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FCA9F" w14:textId="2DB0DD08" w:rsidR="00215CAD" w:rsidRPr="002D684C" w:rsidRDefault="00AC5FC8" w:rsidP="00AC5FC8">
      <w:pPr>
        <w:spacing w:before="0" w:after="0"/>
        <w:jc w:val="right"/>
        <w:rPr>
          <w:rFonts w:cs="Arial"/>
          <w:b/>
          <w:bCs/>
          <w:snapToGrid/>
          <w:sz w:val="22"/>
          <w:szCs w:val="22"/>
          <w:lang w:val="en-US" w:eastAsia="ru-RU"/>
        </w:rPr>
      </w:pPr>
      <w:bookmarkStart w:id="0" w:name="_Toc74128716"/>
      <w:bookmarkStart w:id="1" w:name="_Toc74360077"/>
      <w:bookmarkStart w:id="2" w:name="_Toc74365826"/>
      <w:bookmarkStart w:id="3" w:name="_Toc87685046"/>
      <w:bookmarkStart w:id="4" w:name="_Toc90281774"/>
      <w:bookmarkStart w:id="5" w:name="_Toc107220549"/>
      <w:bookmarkStart w:id="6" w:name="_Toc231340403"/>
      <w:r>
        <w:rPr>
          <w:rFonts w:cs="Arial"/>
          <w:b/>
          <w:bCs/>
          <w:snapToGrid/>
          <w:sz w:val="22"/>
          <w:szCs w:val="22"/>
          <w:lang w:val="en-US" w:eastAsia="ru-RU"/>
        </w:rPr>
        <w:t>Projektas</w:t>
      </w:r>
    </w:p>
    <w:p w14:paraId="5EBD196A" w14:textId="77777777" w:rsidR="009B01E1" w:rsidRPr="002D684C" w:rsidRDefault="009B01E1" w:rsidP="00BA5525">
      <w:pPr>
        <w:spacing w:before="0" w:after="0"/>
        <w:jc w:val="center"/>
        <w:rPr>
          <w:rFonts w:cs="Arial"/>
          <w:b/>
          <w:caps/>
          <w:snapToGrid/>
          <w:sz w:val="22"/>
          <w:szCs w:val="22"/>
          <w:lang w:val="lt-LT" w:eastAsia="ru-RU"/>
        </w:rPr>
      </w:pPr>
      <w:r w:rsidRPr="002D684C">
        <w:rPr>
          <w:rFonts w:cs="Arial"/>
          <w:b/>
          <w:snapToGrid/>
          <w:sz w:val="22"/>
          <w:szCs w:val="22"/>
          <w:lang w:val="lt-LT" w:eastAsia="ru-RU"/>
        </w:rPr>
        <w:t>VALSTYBĖS ĮMONĖS</w:t>
      </w:r>
    </w:p>
    <w:p w14:paraId="1784E7AE" w14:textId="77777777" w:rsidR="009B01E1" w:rsidRPr="002D684C" w:rsidRDefault="009B01E1" w:rsidP="00BA5525">
      <w:pPr>
        <w:keepNext/>
        <w:spacing w:before="0" w:after="0"/>
        <w:jc w:val="center"/>
        <w:outlineLvl w:val="3"/>
        <w:rPr>
          <w:rFonts w:cs="Arial"/>
          <w:b/>
          <w:bCs/>
          <w:snapToGrid/>
          <w:sz w:val="22"/>
          <w:szCs w:val="22"/>
          <w:lang w:val="lt-LT"/>
        </w:rPr>
      </w:pPr>
      <w:r w:rsidRPr="002D684C">
        <w:rPr>
          <w:rFonts w:cs="Arial"/>
          <w:b/>
          <w:bCs/>
          <w:snapToGrid/>
          <w:sz w:val="22"/>
          <w:szCs w:val="22"/>
          <w:lang w:val="lt-LT"/>
        </w:rPr>
        <w:t>IGNALINOS ATOMINĖS ELEKTRINĖS</w:t>
      </w:r>
    </w:p>
    <w:p w14:paraId="574877F7" w14:textId="77777777" w:rsidR="009B01E1" w:rsidRDefault="009B01E1" w:rsidP="00BA5525">
      <w:pPr>
        <w:keepNext/>
        <w:spacing w:before="0" w:after="0"/>
        <w:jc w:val="center"/>
        <w:outlineLvl w:val="7"/>
        <w:rPr>
          <w:rFonts w:cs="Arial"/>
          <w:b/>
          <w:bCs/>
          <w:sz w:val="22"/>
          <w:szCs w:val="22"/>
          <w:lang w:val="lt-LT"/>
        </w:rPr>
      </w:pPr>
    </w:p>
    <w:p w14:paraId="4DEA8A64" w14:textId="77777777" w:rsidR="00811F29" w:rsidRDefault="00811F29" w:rsidP="00BA5525">
      <w:pPr>
        <w:keepNext/>
        <w:spacing w:before="0" w:after="0"/>
        <w:jc w:val="center"/>
        <w:outlineLvl w:val="7"/>
        <w:rPr>
          <w:rFonts w:cs="Arial"/>
          <w:b/>
          <w:bCs/>
          <w:sz w:val="22"/>
          <w:szCs w:val="22"/>
          <w:lang w:val="lt-LT"/>
        </w:rPr>
      </w:pPr>
    </w:p>
    <w:p w14:paraId="61EAF08F" w14:textId="77777777" w:rsidR="00811F29" w:rsidRDefault="00811F29" w:rsidP="00BA5525">
      <w:pPr>
        <w:keepNext/>
        <w:spacing w:before="0" w:after="0"/>
        <w:jc w:val="center"/>
        <w:outlineLvl w:val="7"/>
        <w:rPr>
          <w:rFonts w:cs="Arial"/>
          <w:snapToGrid/>
          <w:sz w:val="22"/>
          <w:szCs w:val="22"/>
          <w:lang w:val="lt-LT"/>
        </w:rPr>
      </w:pPr>
    </w:p>
    <w:p w14:paraId="2A3D6303" w14:textId="77777777" w:rsidR="00A816F1" w:rsidRPr="002D684C" w:rsidRDefault="00A816F1" w:rsidP="00BA5525">
      <w:pPr>
        <w:keepNext/>
        <w:spacing w:before="0" w:after="0"/>
        <w:jc w:val="center"/>
        <w:outlineLvl w:val="7"/>
        <w:rPr>
          <w:rFonts w:cs="Arial"/>
          <w:b/>
          <w:sz w:val="22"/>
          <w:szCs w:val="22"/>
          <w:lang w:val="lt-LT"/>
        </w:rPr>
      </w:pPr>
    </w:p>
    <w:p w14:paraId="122F1BCB" w14:textId="7C2D085B" w:rsidR="009B01E1" w:rsidRPr="002D684C" w:rsidRDefault="009B01E1" w:rsidP="00BA5525">
      <w:pPr>
        <w:keepNext/>
        <w:spacing w:before="0" w:after="0"/>
        <w:jc w:val="center"/>
        <w:outlineLvl w:val="7"/>
        <w:rPr>
          <w:rFonts w:cs="Arial"/>
          <w:b/>
          <w:bCs/>
          <w:caps/>
          <w:sz w:val="22"/>
          <w:szCs w:val="22"/>
          <w:lang w:val="lt-LT"/>
        </w:rPr>
      </w:pPr>
      <w:r w:rsidRPr="002D684C">
        <w:rPr>
          <w:rFonts w:cs="Arial"/>
          <w:b/>
          <w:bCs/>
          <w:sz w:val="22"/>
          <w:szCs w:val="22"/>
          <w:lang w:val="lt-LT"/>
        </w:rPr>
        <w:t>165 PASTATO</w:t>
      </w:r>
      <w:r w:rsidR="3D87EDF4" w:rsidRPr="002D684C">
        <w:rPr>
          <w:rFonts w:cs="Arial"/>
          <w:b/>
          <w:bCs/>
          <w:caps/>
          <w:sz w:val="22"/>
          <w:szCs w:val="22"/>
          <w:lang w:val="lt-LT"/>
        </w:rPr>
        <w:t xml:space="preserve"> PAPRASTojO REMONTO</w:t>
      </w:r>
      <w:r w:rsidRPr="002D684C">
        <w:rPr>
          <w:rFonts w:cs="Arial"/>
          <w:b/>
          <w:bCs/>
          <w:caps/>
          <w:sz w:val="22"/>
          <w:szCs w:val="22"/>
          <w:lang w:val="lt-LT"/>
        </w:rPr>
        <w:t xml:space="preserve"> ir </w:t>
      </w:r>
      <w:r w:rsidR="3A225AFE" w:rsidRPr="002D684C">
        <w:rPr>
          <w:rFonts w:cs="Arial"/>
          <w:b/>
          <w:bCs/>
          <w:caps/>
          <w:sz w:val="22"/>
          <w:szCs w:val="22"/>
          <w:lang w:val="lt-LT"/>
        </w:rPr>
        <w:t>pravažiavimų šalia pastato remonto</w:t>
      </w:r>
      <w:r w:rsidR="3D87EDF4" w:rsidRPr="002D684C">
        <w:rPr>
          <w:rFonts w:cs="Arial"/>
          <w:b/>
          <w:bCs/>
          <w:caps/>
          <w:sz w:val="22"/>
          <w:szCs w:val="22"/>
          <w:lang w:val="lt-LT"/>
        </w:rPr>
        <w:t xml:space="preserve"> darbų PIRKIMO</w:t>
      </w:r>
    </w:p>
    <w:p w14:paraId="344A0527" w14:textId="77777777" w:rsidR="009B01E1" w:rsidRPr="002D684C" w:rsidRDefault="0F279776" w:rsidP="00BA5525">
      <w:pPr>
        <w:keepNext/>
        <w:spacing w:before="0" w:after="0"/>
        <w:jc w:val="center"/>
        <w:outlineLvl w:val="7"/>
        <w:rPr>
          <w:rFonts w:cs="Arial"/>
          <w:b/>
          <w:bCs/>
          <w:caps/>
          <w:sz w:val="22"/>
          <w:szCs w:val="22"/>
          <w:lang w:val="lt-LT"/>
        </w:rPr>
      </w:pPr>
      <w:r w:rsidRPr="002D684C">
        <w:rPr>
          <w:rFonts w:cs="Arial"/>
          <w:b/>
          <w:bCs/>
          <w:caps/>
          <w:sz w:val="22"/>
          <w:szCs w:val="22"/>
          <w:lang w:val="lt-LT"/>
        </w:rPr>
        <w:t xml:space="preserve">TECHNINĖ </w:t>
      </w:r>
      <w:bookmarkEnd w:id="0"/>
      <w:bookmarkEnd w:id="1"/>
      <w:bookmarkEnd w:id="2"/>
      <w:bookmarkEnd w:id="3"/>
      <w:bookmarkEnd w:id="4"/>
      <w:bookmarkEnd w:id="5"/>
      <w:bookmarkEnd w:id="6"/>
      <w:r w:rsidRPr="002D684C">
        <w:rPr>
          <w:rFonts w:cs="Arial"/>
          <w:b/>
          <w:bCs/>
          <w:caps/>
          <w:sz w:val="22"/>
          <w:szCs w:val="22"/>
          <w:lang w:val="lt-LT"/>
        </w:rPr>
        <w:t>UŽDUOTIS</w:t>
      </w:r>
    </w:p>
    <w:p w14:paraId="5BCD363C" w14:textId="7451D1DE" w:rsidR="485CCC2F" w:rsidRPr="002D684C" w:rsidRDefault="485CCC2F" w:rsidP="00BA5525">
      <w:pPr>
        <w:keepNext/>
        <w:spacing w:before="0" w:after="0"/>
        <w:jc w:val="center"/>
        <w:outlineLvl w:val="7"/>
        <w:rPr>
          <w:rFonts w:cs="Arial"/>
          <w:b/>
          <w:bCs/>
          <w:caps/>
          <w:sz w:val="22"/>
          <w:szCs w:val="22"/>
          <w:lang w:val="lt-LT"/>
        </w:rPr>
      </w:pPr>
    </w:p>
    <w:p w14:paraId="16B46ACF" w14:textId="2ED17ED5" w:rsidR="009B01E1" w:rsidRPr="00811F29" w:rsidRDefault="00811F29" w:rsidP="00BA5525">
      <w:pPr>
        <w:tabs>
          <w:tab w:val="center" w:pos="2268"/>
          <w:tab w:val="center" w:leader="underscore" w:pos="4536"/>
          <w:tab w:val="center" w:pos="4820"/>
          <w:tab w:val="center" w:pos="5103"/>
          <w:tab w:val="center" w:leader="underscore" w:pos="7371"/>
        </w:tabs>
        <w:spacing w:before="0" w:after="0"/>
        <w:jc w:val="center"/>
        <w:rPr>
          <w:rFonts w:cs="Arial"/>
          <w:b/>
          <w:bCs/>
          <w:snapToGrid/>
          <w:color w:val="000000"/>
          <w:sz w:val="22"/>
          <w:szCs w:val="22"/>
          <w:lang w:val="lt-LT" w:eastAsia="ru-RU"/>
        </w:rPr>
      </w:pPr>
      <w:r>
        <w:rPr>
          <w:rFonts w:cs="Arial"/>
          <w:snapToGrid/>
          <w:color w:val="000000"/>
          <w:sz w:val="22"/>
          <w:szCs w:val="22"/>
          <w:lang w:val="lt-LT" w:eastAsia="ru-RU"/>
        </w:rPr>
        <w:t xml:space="preserve">_______________ </w:t>
      </w:r>
      <w:r w:rsidR="358F02AE" w:rsidRPr="002D684C">
        <w:rPr>
          <w:rFonts w:cs="Arial"/>
          <w:snapToGrid/>
          <w:color w:val="000000"/>
          <w:sz w:val="22"/>
          <w:szCs w:val="22"/>
          <w:lang w:val="lt-LT" w:eastAsia="ru-RU"/>
        </w:rPr>
        <w:t>Nr.</w:t>
      </w:r>
      <w:r w:rsidR="0F279776" w:rsidRPr="002D684C">
        <w:rPr>
          <w:rFonts w:cs="Arial"/>
          <w:snapToGrid/>
          <w:color w:val="000000"/>
          <w:sz w:val="22"/>
          <w:szCs w:val="22"/>
          <w:lang w:val="lt-LT" w:eastAsia="ru-RU"/>
        </w:rPr>
        <w:t xml:space="preserve"> </w:t>
      </w:r>
      <w:r>
        <w:rPr>
          <w:rFonts w:cs="Arial"/>
          <w:snapToGrid/>
          <w:color w:val="000000"/>
          <w:sz w:val="22"/>
          <w:szCs w:val="22"/>
          <w:lang w:val="lt-LT" w:eastAsia="ru-RU"/>
        </w:rPr>
        <w:t>___________</w:t>
      </w:r>
    </w:p>
    <w:p w14:paraId="22723F2C" w14:textId="77777777" w:rsidR="009B01E1" w:rsidRPr="002D684C" w:rsidRDefault="009B01E1" w:rsidP="00BA5525">
      <w:pPr>
        <w:spacing w:before="0" w:after="0"/>
        <w:jc w:val="center"/>
        <w:rPr>
          <w:rFonts w:cs="Arial"/>
          <w:sz w:val="22"/>
          <w:szCs w:val="22"/>
          <w:lang w:val="ru-RU"/>
        </w:rPr>
      </w:pPr>
      <w:r w:rsidRPr="002D684C">
        <w:rPr>
          <w:rFonts w:cs="Arial"/>
          <w:sz w:val="22"/>
          <w:szCs w:val="22"/>
          <w:lang w:val="lt-LT"/>
        </w:rPr>
        <w:t>Visaginas</w:t>
      </w:r>
    </w:p>
    <w:p w14:paraId="13EE48C3" w14:textId="77777777" w:rsidR="009B01E1" w:rsidRPr="002D684C" w:rsidRDefault="009B01E1" w:rsidP="00474C87">
      <w:pPr>
        <w:keepNext/>
        <w:numPr>
          <w:ilvl w:val="0"/>
          <w:numId w:val="6"/>
        </w:numPr>
        <w:tabs>
          <w:tab w:val="left" w:pos="567"/>
        </w:tabs>
        <w:spacing w:before="240" w:after="0"/>
        <w:ind w:left="1134" w:hanging="1134"/>
        <w:jc w:val="center"/>
        <w:outlineLvl w:val="0"/>
        <w:rPr>
          <w:rFonts w:cs="Arial"/>
          <w:b/>
          <w:sz w:val="22"/>
          <w:szCs w:val="22"/>
          <w:lang w:val="lt-LT"/>
        </w:rPr>
      </w:pPr>
      <w:bookmarkStart w:id="7" w:name="_Toc75156415"/>
      <w:bookmarkStart w:id="8" w:name="_Toc76523548"/>
      <w:r w:rsidRPr="002D684C">
        <w:rPr>
          <w:rFonts w:cs="Arial"/>
          <w:b/>
          <w:sz w:val="22"/>
          <w:szCs w:val="22"/>
          <w:lang w:val="lt-LT"/>
        </w:rPr>
        <w:t>SKYRIUS</w:t>
      </w:r>
    </w:p>
    <w:p w14:paraId="376A2926" w14:textId="77777777" w:rsidR="009B01E1" w:rsidRPr="002D684C" w:rsidRDefault="009B01E1" w:rsidP="00BA5525">
      <w:pPr>
        <w:spacing w:before="0" w:after="240"/>
        <w:jc w:val="center"/>
        <w:rPr>
          <w:rFonts w:cs="Arial"/>
          <w:b/>
          <w:sz w:val="22"/>
          <w:szCs w:val="22"/>
          <w:lang w:val="lt-LT"/>
        </w:rPr>
      </w:pPr>
      <w:r w:rsidRPr="002D684C">
        <w:rPr>
          <w:rFonts w:cs="Arial"/>
          <w:b/>
          <w:sz w:val="22"/>
          <w:szCs w:val="22"/>
        </w:rPr>
        <w:t>PIRKIMO TIPAS</w:t>
      </w:r>
    </w:p>
    <w:p w14:paraId="7EB95524" w14:textId="77777777" w:rsidR="009B01E1" w:rsidRPr="002D684C" w:rsidRDefault="0F279776" w:rsidP="00474C87">
      <w:pPr>
        <w:numPr>
          <w:ilvl w:val="1"/>
          <w:numId w:val="6"/>
        </w:numPr>
        <w:tabs>
          <w:tab w:val="clear" w:pos="1702"/>
          <w:tab w:val="num" w:pos="1276"/>
        </w:tabs>
        <w:spacing w:before="0" w:after="0"/>
        <w:ind w:left="0" w:firstLine="993"/>
        <w:jc w:val="both"/>
        <w:outlineLvl w:val="1"/>
        <w:rPr>
          <w:rFonts w:eastAsia="Arial" w:cs="Arial"/>
          <w:sz w:val="22"/>
          <w:szCs w:val="22"/>
          <w:lang w:val="lt-LT"/>
        </w:rPr>
      </w:pPr>
      <w:r w:rsidRPr="002D684C">
        <w:rPr>
          <w:rFonts w:cs="Arial"/>
          <w:sz w:val="22"/>
          <w:szCs w:val="22"/>
          <w:lang w:val="lt-LT"/>
        </w:rPr>
        <w:t>Statybos darbų pirk</w:t>
      </w:r>
      <w:r w:rsidRPr="002D684C">
        <w:rPr>
          <w:rFonts w:eastAsia="Arial" w:cs="Arial"/>
          <w:sz w:val="22"/>
          <w:szCs w:val="22"/>
          <w:lang w:val="lt-LT"/>
        </w:rPr>
        <w:t>imas:</w:t>
      </w:r>
    </w:p>
    <w:p w14:paraId="27EDCF46" w14:textId="3082D4C9" w:rsidR="009B01E1" w:rsidRPr="002D684C" w:rsidRDefault="0F279776" w:rsidP="00474C87">
      <w:pPr>
        <w:numPr>
          <w:ilvl w:val="1"/>
          <w:numId w:val="16"/>
        </w:numPr>
        <w:tabs>
          <w:tab w:val="num" w:pos="1276"/>
        </w:tabs>
        <w:spacing w:before="0" w:after="0"/>
        <w:ind w:hanging="1145"/>
        <w:jc w:val="both"/>
        <w:rPr>
          <w:rFonts w:eastAsia="Arial" w:cs="Arial"/>
          <w:sz w:val="22"/>
          <w:szCs w:val="22"/>
          <w:lang w:val="lt-LT"/>
        </w:rPr>
      </w:pPr>
      <w:r w:rsidRPr="002D684C">
        <w:rPr>
          <w:rFonts w:eastAsia="Arial" w:cs="Arial"/>
          <w:snapToGrid/>
          <w:sz w:val="22"/>
          <w:szCs w:val="22"/>
          <w:lang w:val="lt-LT" w:eastAsia="ru-RU"/>
        </w:rPr>
        <w:t>Statinio statybos rūš</w:t>
      </w:r>
      <w:r w:rsidR="102D775E" w:rsidRPr="002D684C">
        <w:rPr>
          <w:rFonts w:eastAsia="Arial" w:cs="Arial"/>
          <w:snapToGrid/>
          <w:sz w:val="22"/>
          <w:szCs w:val="22"/>
          <w:lang w:val="lt-LT" w:eastAsia="ru-RU"/>
        </w:rPr>
        <w:t>ys:</w:t>
      </w:r>
      <w:r w:rsidR="6BB0B54C" w:rsidRPr="002D684C">
        <w:rPr>
          <w:rFonts w:eastAsia="Arial" w:cs="Arial"/>
          <w:color w:val="000000" w:themeColor="text1"/>
          <w:sz w:val="22"/>
          <w:szCs w:val="22"/>
          <w:lang w:val="lt-LT"/>
        </w:rPr>
        <w:t xml:space="preserve"> paprastasis remontas</w:t>
      </w:r>
      <w:r w:rsidR="7748AF67" w:rsidRPr="002D684C">
        <w:rPr>
          <w:rFonts w:eastAsia="Arial" w:cs="Arial"/>
          <w:snapToGrid/>
          <w:sz w:val="22"/>
          <w:szCs w:val="22"/>
          <w:lang w:val="lt-LT" w:eastAsia="ru-RU"/>
        </w:rPr>
        <w:t xml:space="preserve"> </w:t>
      </w:r>
      <w:r w:rsidR="4F386C44" w:rsidRPr="002D684C">
        <w:rPr>
          <w:rFonts w:eastAsia="Arial" w:cs="Arial"/>
          <w:snapToGrid/>
          <w:sz w:val="22"/>
          <w:szCs w:val="22"/>
          <w:lang w:val="lt-LT" w:eastAsia="ru-RU"/>
        </w:rPr>
        <w:t xml:space="preserve">ir </w:t>
      </w:r>
      <w:r w:rsidR="4F386C44" w:rsidRPr="002D684C">
        <w:rPr>
          <w:rFonts w:eastAsia="Arial" w:cs="Arial"/>
          <w:color w:val="000000" w:themeColor="text1"/>
          <w:sz w:val="22"/>
          <w:szCs w:val="22"/>
          <w:lang w:val="lt-LT"/>
        </w:rPr>
        <w:t>naujo statinio statyba</w:t>
      </w:r>
      <w:r w:rsidR="18C401E2" w:rsidRPr="002D684C">
        <w:rPr>
          <w:rFonts w:eastAsia="Arial" w:cs="Arial"/>
          <w:color w:val="000000" w:themeColor="text1"/>
          <w:sz w:val="22"/>
          <w:szCs w:val="22"/>
          <w:lang w:val="lt-LT"/>
        </w:rPr>
        <w:t>.</w:t>
      </w:r>
    </w:p>
    <w:p w14:paraId="6AC101A0" w14:textId="77777777" w:rsidR="009B01E1" w:rsidRPr="002D684C" w:rsidRDefault="0F279776" w:rsidP="00474C87">
      <w:pPr>
        <w:numPr>
          <w:ilvl w:val="1"/>
          <w:numId w:val="16"/>
        </w:numPr>
        <w:tabs>
          <w:tab w:val="num" w:pos="1276"/>
        </w:tabs>
        <w:ind w:hanging="1145"/>
        <w:rPr>
          <w:rFonts w:cs="Arial"/>
          <w:snapToGrid/>
          <w:sz w:val="22"/>
          <w:szCs w:val="22"/>
          <w:lang w:val="lt-LT" w:eastAsia="ru-RU"/>
        </w:rPr>
      </w:pPr>
      <w:r w:rsidRPr="002D684C">
        <w:rPr>
          <w:rFonts w:eastAsia="Arial" w:cs="Arial"/>
          <w:snapToGrid/>
          <w:sz w:val="22"/>
          <w:szCs w:val="22"/>
          <w:lang w:val="lt-LT" w:eastAsia="ru-RU"/>
        </w:rPr>
        <w:t>Statybos darbai perkami su proj</w:t>
      </w:r>
      <w:r w:rsidRPr="002D684C">
        <w:rPr>
          <w:rFonts w:cs="Arial"/>
          <w:snapToGrid/>
          <w:sz w:val="22"/>
          <w:szCs w:val="22"/>
          <w:lang w:val="lt-LT" w:eastAsia="ru-RU"/>
        </w:rPr>
        <w:t>ektavimo paslaugomis.</w:t>
      </w:r>
    </w:p>
    <w:p w14:paraId="09683C48" w14:textId="77777777" w:rsidR="009B01E1" w:rsidRPr="002D684C" w:rsidRDefault="0F279776" w:rsidP="00474C87">
      <w:pPr>
        <w:keepNext/>
        <w:numPr>
          <w:ilvl w:val="0"/>
          <w:numId w:val="6"/>
        </w:numPr>
        <w:tabs>
          <w:tab w:val="left" w:pos="567"/>
          <w:tab w:val="num" w:pos="1276"/>
        </w:tabs>
        <w:spacing w:before="240" w:after="0"/>
        <w:ind w:left="-90" w:firstLine="993"/>
        <w:jc w:val="center"/>
        <w:outlineLvl w:val="0"/>
        <w:rPr>
          <w:rFonts w:cs="Arial"/>
          <w:b/>
          <w:bCs/>
          <w:sz w:val="22"/>
          <w:szCs w:val="22"/>
          <w:lang w:val="lt-LT"/>
        </w:rPr>
      </w:pPr>
      <w:r w:rsidRPr="002D684C">
        <w:rPr>
          <w:rFonts w:cs="Arial"/>
          <w:b/>
          <w:bCs/>
          <w:sz w:val="22"/>
          <w:szCs w:val="22"/>
          <w:lang w:val="lt-LT"/>
        </w:rPr>
        <w:t>SKYRIUS</w:t>
      </w:r>
    </w:p>
    <w:p w14:paraId="7EDD51DF" w14:textId="77777777" w:rsidR="009B01E1" w:rsidRPr="002D684C" w:rsidRDefault="0F279776" w:rsidP="00BA5525">
      <w:pPr>
        <w:tabs>
          <w:tab w:val="num" w:pos="1276"/>
        </w:tabs>
        <w:spacing w:before="0" w:after="240"/>
        <w:ind w:left="-90" w:firstLine="993"/>
        <w:jc w:val="center"/>
        <w:rPr>
          <w:rFonts w:cs="Arial"/>
          <w:b/>
          <w:bCs/>
          <w:sz w:val="22"/>
          <w:szCs w:val="22"/>
        </w:rPr>
      </w:pPr>
      <w:r w:rsidRPr="002D684C">
        <w:rPr>
          <w:rFonts w:cs="Arial"/>
          <w:b/>
          <w:bCs/>
          <w:sz w:val="22"/>
          <w:szCs w:val="22"/>
        </w:rPr>
        <w:t>TIKSLAS</w:t>
      </w:r>
    </w:p>
    <w:p w14:paraId="0B9ACF4D" w14:textId="05D9CB20" w:rsidR="00DD55B6" w:rsidRPr="002D684C" w:rsidRDefault="184DC12A" w:rsidP="00BA5525">
      <w:pPr>
        <w:pStyle w:val="Heading2"/>
        <w:tabs>
          <w:tab w:val="num" w:pos="1276"/>
        </w:tabs>
        <w:spacing w:line="240" w:lineRule="auto"/>
        <w:ind w:left="-90" w:firstLine="993"/>
        <w:rPr>
          <w:rFonts w:ascii="Arial" w:hAnsi="Arial" w:cs="Arial"/>
          <w:sz w:val="22"/>
          <w:szCs w:val="22"/>
        </w:rPr>
      </w:pPr>
      <w:r w:rsidRPr="002D684C">
        <w:rPr>
          <w:rFonts w:ascii="Arial" w:hAnsi="Arial" w:cs="Arial"/>
          <w:sz w:val="22"/>
          <w:szCs w:val="22"/>
        </w:rPr>
        <w:t>Siekiant optimizuoti logistikos procesus, pagerinti materialinių vertybių judėjimo kontrolę bei užtikrinti efektyvią transporto ir krovinių patikrą, pastate Nr. 165</w:t>
      </w:r>
      <w:r w:rsidR="1ABB7278" w:rsidRPr="002D684C">
        <w:rPr>
          <w:rFonts w:ascii="Arial" w:hAnsi="Arial" w:cs="Arial"/>
          <w:sz w:val="22"/>
          <w:szCs w:val="22"/>
        </w:rPr>
        <w:t xml:space="preserve"> </w:t>
      </w:r>
      <w:r w:rsidR="184BACD7" w:rsidRPr="002D684C">
        <w:rPr>
          <w:rFonts w:ascii="Arial" w:hAnsi="Arial" w:cs="Arial"/>
          <w:sz w:val="22"/>
          <w:szCs w:val="22"/>
        </w:rPr>
        <w:t xml:space="preserve">- </w:t>
      </w:r>
      <w:r w:rsidR="1ABB7278" w:rsidRPr="002D684C">
        <w:rPr>
          <w:rFonts w:ascii="Arial" w:hAnsi="Arial" w:cs="Arial"/>
          <w:sz w:val="22"/>
          <w:szCs w:val="22"/>
        </w:rPr>
        <w:t>sandėlyje Nr. 165</w:t>
      </w:r>
      <w:r w:rsidRPr="002D684C">
        <w:rPr>
          <w:rFonts w:ascii="Arial" w:hAnsi="Arial" w:cs="Arial"/>
          <w:sz w:val="22"/>
          <w:szCs w:val="22"/>
        </w:rPr>
        <w:t xml:space="preserve"> planuojama įrengti šiuolaikišką greito apyvartumo prekių sandėlį su automobilių kontrolės praleidimo punktu (toliau – transporto kontrolinė). </w:t>
      </w:r>
    </w:p>
    <w:p w14:paraId="4D0F770B" w14:textId="262A7C11" w:rsidR="00C34A9F" w:rsidRPr="002D684C" w:rsidRDefault="5B67BB89" w:rsidP="00474C87">
      <w:pPr>
        <w:numPr>
          <w:ilvl w:val="1"/>
          <w:numId w:val="6"/>
        </w:numPr>
        <w:tabs>
          <w:tab w:val="clear" w:pos="1702"/>
          <w:tab w:val="num" w:pos="1276"/>
          <w:tab w:val="num" w:pos="1418"/>
        </w:tabs>
        <w:spacing w:before="0" w:after="0"/>
        <w:ind w:left="-90" w:firstLine="993"/>
        <w:jc w:val="both"/>
        <w:outlineLvl w:val="1"/>
        <w:rPr>
          <w:rFonts w:cs="Arial"/>
          <w:sz w:val="22"/>
          <w:szCs w:val="22"/>
          <w:lang w:val="lt-LT"/>
        </w:rPr>
      </w:pPr>
      <w:r w:rsidRPr="002D684C">
        <w:rPr>
          <w:rFonts w:cs="Arial"/>
          <w:sz w:val="22"/>
          <w:szCs w:val="22"/>
          <w:lang w:val="lt-LT"/>
        </w:rPr>
        <w:t>Parengti</w:t>
      </w:r>
      <w:r w:rsidR="5DA169D1" w:rsidRPr="002D684C">
        <w:rPr>
          <w:rFonts w:cs="Arial"/>
          <w:sz w:val="22"/>
          <w:szCs w:val="22"/>
          <w:lang w:val="lt-LT"/>
        </w:rPr>
        <w:t xml:space="preserve"> </w:t>
      </w:r>
      <w:r w:rsidR="3E268593" w:rsidRPr="002D684C">
        <w:rPr>
          <w:rFonts w:cs="Arial"/>
          <w:sz w:val="22"/>
          <w:szCs w:val="22"/>
          <w:lang w:val="lt-LT"/>
        </w:rPr>
        <w:t>pastato</w:t>
      </w:r>
      <w:r w:rsidR="339D19F9" w:rsidRPr="002D684C">
        <w:rPr>
          <w:rFonts w:cs="Arial"/>
          <w:sz w:val="22"/>
          <w:szCs w:val="22"/>
          <w:lang w:val="lt-LT"/>
        </w:rPr>
        <w:t xml:space="preserve"> -</w:t>
      </w:r>
      <w:r w:rsidR="3E268593" w:rsidRPr="002D684C">
        <w:rPr>
          <w:rFonts w:cs="Arial"/>
          <w:sz w:val="22"/>
          <w:szCs w:val="22"/>
          <w:lang w:val="lt-LT"/>
        </w:rPr>
        <w:t xml:space="preserve"> </w:t>
      </w:r>
      <w:r w:rsidR="19CA51DB" w:rsidRPr="002D684C">
        <w:rPr>
          <w:rFonts w:cs="Arial"/>
          <w:sz w:val="22"/>
          <w:szCs w:val="22"/>
          <w:lang w:val="lt-LT"/>
        </w:rPr>
        <w:t>sandėl</w:t>
      </w:r>
      <w:r w:rsidR="016F4878" w:rsidRPr="002D684C">
        <w:rPr>
          <w:rFonts w:cs="Arial"/>
          <w:sz w:val="22"/>
          <w:szCs w:val="22"/>
          <w:lang w:val="lt-LT"/>
        </w:rPr>
        <w:t>io</w:t>
      </w:r>
      <w:r w:rsidR="19CA51DB" w:rsidRPr="002D684C">
        <w:rPr>
          <w:rFonts w:cs="Arial"/>
          <w:sz w:val="22"/>
          <w:szCs w:val="22"/>
          <w:lang w:val="lt-LT"/>
        </w:rPr>
        <w:t xml:space="preserve"> </w:t>
      </w:r>
      <w:r w:rsidR="3E268593" w:rsidRPr="002D684C">
        <w:rPr>
          <w:rFonts w:cs="Arial"/>
          <w:sz w:val="22"/>
          <w:szCs w:val="22"/>
          <w:lang w:val="lt-LT"/>
        </w:rPr>
        <w:t>Nr.</w:t>
      </w:r>
      <w:r w:rsidR="5DA169D1" w:rsidRPr="002D684C">
        <w:rPr>
          <w:rFonts w:cs="Arial"/>
          <w:sz w:val="22"/>
          <w:szCs w:val="22"/>
          <w:lang w:val="lt-LT"/>
        </w:rPr>
        <w:t xml:space="preserve"> 165 paprastojo remonto</w:t>
      </w:r>
      <w:r w:rsidR="11C08804" w:rsidRPr="002D684C">
        <w:rPr>
          <w:rFonts w:cs="Arial"/>
          <w:sz w:val="22"/>
          <w:szCs w:val="22"/>
          <w:lang w:val="lt-LT"/>
        </w:rPr>
        <w:t>,</w:t>
      </w:r>
      <w:r w:rsidR="5959D48A" w:rsidRPr="002D684C">
        <w:rPr>
          <w:rFonts w:cs="Arial"/>
          <w:sz w:val="22"/>
          <w:szCs w:val="22"/>
          <w:lang w:val="lt-LT"/>
        </w:rPr>
        <w:t xml:space="preserve"> pravažiavimų </w:t>
      </w:r>
      <w:r w:rsidR="4547793E" w:rsidRPr="002D684C">
        <w:rPr>
          <w:rFonts w:cs="Arial"/>
          <w:sz w:val="22"/>
          <w:szCs w:val="22"/>
          <w:lang w:val="lt-LT"/>
        </w:rPr>
        <w:t xml:space="preserve">ir aikštelės </w:t>
      </w:r>
      <w:r w:rsidR="5959D48A" w:rsidRPr="002D684C">
        <w:rPr>
          <w:rFonts w:cs="Arial"/>
          <w:sz w:val="22"/>
          <w:szCs w:val="22"/>
          <w:lang w:val="lt-LT"/>
        </w:rPr>
        <w:t>šalia pastato remonto</w:t>
      </w:r>
      <w:r w:rsidR="70FF712D" w:rsidRPr="002D684C">
        <w:rPr>
          <w:rFonts w:cs="Arial"/>
          <w:sz w:val="22"/>
          <w:szCs w:val="22"/>
          <w:lang w:val="lt-LT"/>
        </w:rPr>
        <w:t xml:space="preserve">, </w:t>
      </w:r>
      <w:r w:rsidR="4D6D3B72" w:rsidRPr="002D684C">
        <w:rPr>
          <w:rFonts w:cs="Arial"/>
          <w:sz w:val="22"/>
          <w:szCs w:val="22"/>
          <w:lang w:val="lt-LT"/>
        </w:rPr>
        <w:t xml:space="preserve">buitinių nuotekų tinklo </w:t>
      </w:r>
      <w:r w:rsidR="4FC9D497" w:rsidRPr="002D684C">
        <w:rPr>
          <w:rFonts w:cs="Arial"/>
          <w:sz w:val="22"/>
          <w:szCs w:val="22"/>
          <w:lang w:val="lt-LT"/>
        </w:rPr>
        <w:t xml:space="preserve">ir pravažiavimo </w:t>
      </w:r>
      <w:r w:rsidR="4D6D3B72" w:rsidRPr="002D684C">
        <w:rPr>
          <w:rFonts w:cs="Arial"/>
          <w:sz w:val="22"/>
          <w:szCs w:val="22"/>
          <w:lang w:val="lt-LT"/>
        </w:rPr>
        <w:t xml:space="preserve">įrengimo </w:t>
      </w:r>
      <w:r w:rsidRPr="002D684C">
        <w:rPr>
          <w:rFonts w:cs="Arial"/>
          <w:sz w:val="22"/>
          <w:szCs w:val="22"/>
          <w:lang w:val="lt-LT"/>
        </w:rPr>
        <w:t>projekt</w:t>
      </w:r>
      <w:r w:rsidR="4289547F" w:rsidRPr="002D684C">
        <w:rPr>
          <w:rFonts w:cs="Arial"/>
          <w:sz w:val="22"/>
          <w:szCs w:val="22"/>
          <w:lang w:val="lt-LT"/>
        </w:rPr>
        <w:t xml:space="preserve">ą (toliau - </w:t>
      </w:r>
      <w:r w:rsidR="7F1BA0F4" w:rsidRPr="002D684C">
        <w:rPr>
          <w:rFonts w:cs="Arial"/>
          <w:sz w:val="22"/>
          <w:szCs w:val="22"/>
          <w:lang w:val="lt-LT"/>
        </w:rPr>
        <w:t>p</w:t>
      </w:r>
      <w:r w:rsidR="4289547F" w:rsidRPr="002D684C">
        <w:rPr>
          <w:rFonts w:cs="Arial"/>
          <w:sz w:val="22"/>
          <w:szCs w:val="22"/>
          <w:lang w:val="lt-LT"/>
        </w:rPr>
        <w:t>rojektas)</w:t>
      </w:r>
      <w:r w:rsidR="5DA169D1" w:rsidRPr="002D684C">
        <w:rPr>
          <w:rFonts w:cs="Arial"/>
          <w:sz w:val="22"/>
          <w:szCs w:val="22"/>
          <w:lang w:val="lt-LT"/>
        </w:rPr>
        <w:t xml:space="preserve">, bei vadovaujantis šiuo projektu atlikti </w:t>
      </w:r>
      <w:r w:rsidR="197B41FB" w:rsidRPr="002D684C">
        <w:rPr>
          <w:rFonts w:cs="Arial"/>
          <w:sz w:val="22"/>
          <w:szCs w:val="22"/>
          <w:lang w:val="lt-LT"/>
        </w:rPr>
        <w:t>statybos</w:t>
      </w:r>
      <w:r w:rsidR="5DA169D1" w:rsidRPr="002D684C">
        <w:rPr>
          <w:rFonts w:cs="Arial"/>
          <w:sz w:val="22"/>
          <w:szCs w:val="22"/>
          <w:lang w:val="lt-LT"/>
        </w:rPr>
        <w:t xml:space="preserve"> darbus</w:t>
      </w:r>
      <w:r w:rsidR="23A62617" w:rsidRPr="002D684C">
        <w:rPr>
          <w:rFonts w:cs="Arial"/>
          <w:sz w:val="22"/>
          <w:szCs w:val="22"/>
          <w:lang w:val="lt-LT"/>
        </w:rPr>
        <w:t>.</w:t>
      </w:r>
    </w:p>
    <w:p w14:paraId="49FA248B" w14:textId="5CD5DE74" w:rsidR="009B01E1" w:rsidRPr="002D684C" w:rsidRDefault="0F279776" w:rsidP="00BA5525">
      <w:pPr>
        <w:keepNext/>
        <w:numPr>
          <w:ilvl w:val="0"/>
          <w:numId w:val="1"/>
        </w:numPr>
        <w:tabs>
          <w:tab w:val="num" w:pos="1276"/>
        </w:tabs>
        <w:spacing w:before="0" w:after="0"/>
        <w:jc w:val="both"/>
        <w:outlineLvl w:val="1"/>
        <w:rPr>
          <w:rFonts w:cs="Arial"/>
          <w:b/>
          <w:bCs/>
          <w:sz w:val="22"/>
          <w:szCs w:val="22"/>
          <w:lang w:val="lt-LT"/>
        </w:rPr>
      </w:pPr>
      <w:r w:rsidRPr="002D684C">
        <w:rPr>
          <w:rFonts w:cs="Arial"/>
          <w:b/>
          <w:bCs/>
          <w:sz w:val="22"/>
          <w:szCs w:val="22"/>
          <w:lang w:val="lt-LT"/>
        </w:rPr>
        <w:t>SKYRIUS</w:t>
      </w:r>
    </w:p>
    <w:p w14:paraId="1C58D7B1" w14:textId="77777777" w:rsidR="009B01E1" w:rsidRPr="002D684C" w:rsidRDefault="0F279776" w:rsidP="00BA5525">
      <w:pPr>
        <w:keepNext/>
        <w:tabs>
          <w:tab w:val="num" w:pos="1276"/>
        </w:tabs>
        <w:spacing w:before="0" w:after="240"/>
        <w:ind w:left="-90" w:firstLine="993"/>
        <w:jc w:val="center"/>
        <w:outlineLvl w:val="0"/>
        <w:rPr>
          <w:rFonts w:cs="Arial"/>
          <w:b/>
          <w:bCs/>
          <w:sz w:val="22"/>
          <w:szCs w:val="22"/>
          <w:lang w:val="lt-LT"/>
        </w:rPr>
      </w:pPr>
      <w:r w:rsidRPr="002D684C">
        <w:rPr>
          <w:rFonts w:cs="Arial"/>
          <w:b/>
          <w:bCs/>
          <w:sz w:val="22"/>
          <w:szCs w:val="22"/>
          <w:lang w:val="lt-LT"/>
        </w:rPr>
        <w:t>INFORMACIJA APIE OBJEKTĄ, KURIAME BUS VYKDOMI STATYBOS DARBAI</w:t>
      </w:r>
    </w:p>
    <w:p w14:paraId="17576A0F" w14:textId="68D8209F" w:rsidR="002E3FEC" w:rsidRPr="002D684C" w:rsidRDefault="0C286D69" w:rsidP="00BA5525">
      <w:pPr>
        <w:pStyle w:val="Heading2"/>
        <w:tabs>
          <w:tab w:val="num" w:pos="1276"/>
          <w:tab w:val="num" w:pos="1418"/>
          <w:tab w:val="left" w:pos="1560"/>
        </w:tabs>
        <w:spacing w:line="240" w:lineRule="auto"/>
        <w:ind w:firstLine="765"/>
        <w:rPr>
          <w:rFonts w:ascii="Arial" w:eastAsia="Calibri" w:hAnsi="Arial" w:cs="Arial"/>
          <w:snapToGrid/>
          <w:kern w:val="2"/>
          <w:sz w:val="22"/>
          <w:szCs w:val="22"/>
        </w:rPr>
      </w:pPr>
      <w:r w:rsidRPr="002D684C">
        <w:rPr>
          <w:rFonts w:ascii="Arial" w:hAnsi="Arial" w:cs="Arial"/>
          <w:sz w:val="22"/>
          <w:szCs w:val="22"/>
        </w:rPr>
        <w:t xml:space="preserve">Pastatas Nr. </w:t>
      </w:r>
      <w:r w:rsidR="0F279776" w:rsidRPr="002D684C">
        <w:rPr>
          <w:rFonts w:ascii="Arial" w:hAnsi="Arial" w:cs="Arial"/>
          <w:sz w:val="22"/>
          <w:szCs w:val="22"/>
        </w:rPr>
        <w:t>165 „</w:t>
      </w:r>
      <w:r w:rsidR="5701FC5F" w:rsidRPr="002D684C">
        <w:rPr>
          <w:rFonts w:ascii="Arial" w:hAnsi="Arial" w:cs="Arial"/>
          <w:sz w:val="22"/>
          <w:szCs w:val="22"/>
        </w:rPr>
        <w:t xml:space="preserve"> </w:t>
      </w:r>
      <w:r w:rsidR="0F279776" w:rsidRPr="002D684C">
        <w:rPr>
          <w:rFonts w:ascii="Arial" w:hAnsi="Arial" w:cs="Arial"/>
          <w:sz w:val="22"/>
          <w:szCs w:val="22"/>
        </w:rPr>
        <w:t>Sandėlis</w:t>
      </w:r>
      <w:r w:rsidR="5701FC5F" w:rsidRPr="002D684C">
        <w:rPr>
          <w:rFonts w:ascii="Arial" w:hAnsi="Arial" w:cs="Arial"/>
          <w:sz w:val="22"/>
          <w:szCs w:val="22"/>
        </w:rPr>
        <w:t xml:space="preserve"> Nr. 165 </w:t>
      </w:r>
      <w:r w:rsidR="0F279776" w:rsidRPr="002D684C">
        <w:rPr>
          <w:rFonts w:ascii="Arial" w:hAnsi="Arial" w:cs="Arial"/>
          <w:sz w:val="22"/>
          <w:szCs w:val="22"/>
        </w:rPr>
        <w:t xml:space="preserve">(toliau – pastatas) įrengtas IAE aikštelės saugomoje zonoje, jonizuojančios spinduliuotės zonos ribose, adresu: Elektrinės g. 4, K9, Drūkšinių k., Visagino sav., LT-31152. Pastato išdėstymas IAE aikštelės saugomoje zonoje pateiktas šios techninės užduoties (toliau – TU) 1 priede. Pastato matmenys 91,0 m x 60,2 m </w:t>
      </w:r>
      <w:r w:rsidR="54819F38" w:rsidRPr="002D684C">
        <w:rPr>
          <w:rFonts w:ascii="Arial" w:hAnsi="Arial" w:cs="Arial"/>
          <w:sz w:val="22"/>
          <w:szCs w:val="22"/>
        </w:rPr>
        <w:t>aukštis</w:t>
      </w:r>
      <w:r w:rsidR="0F279776" w:rsidRPr="002D684C">
        <w:rPr>
          <w:rFonts w:ascii="Arial" w:hAnsi="Arial" w:cs="Arial"/>
          <w:sz w:val="22"/>
          <w:szCs w:val="22"/>
        </w:rPr>
        <w:t xml:space="preserve"> 8,80 m. Pastato planas pateiktas šios TU </w:t>
      </w:r>
      <w:r w:rsidR="54819F38" w:rsidRPr="002D684C">
        <w:rPr>
          <w:rFonts w:ascii="Arial" w:hAnsi="Arial" w:cs="Arial"/>
          <w:sz w:val="22"/>
          <w:szCs w:val="22"/>
        </w:rPr>
        <w:t>3</w:t>
      </w:r>
      <w:r w:rsidR="0F279776" w:rsidRPr="002D684C">
        <w:rPr>
          <w:rFonts w:ascii="Arial" w:hAnsi="Arial" w:cs="Arial"/>
          <w:sz w:val="22"/>
          <w:szCs w:val="22"/>
        </w:rPr>
        <w:t xml:space="preserve">, </w:t>
      </w:r>
      <w:r w:rsidR="54819F38" w:rsidRPr="002D684C">
        <w:rPr>
          <w:rFonts w:ascii="Arial" w:hAnsi="Arial" w:cs="Arial"/>
          <w:sz w:val="22"/>
          <w:szCs w:val="22"/>
        </w:rPr>
        <w:t>4</w:t>
      </w:r>
      <w:r w:rsidR="0F279776" w:rsidRPr="002D684C">
        <w:rPr>
          <w:rFonts w:ascii="Arial" w:hAnsi="Arial" w:cs="Arial"/>
          <w:sz w:val="22"/>
          <w:szCs w:val="22"/>
        </w:rPr>
        <w:t xml:space="preserve"> prieduose. Visu pastato perimetru aplink išorines sienas įrengta betoninė nuogrinda. Pastato išorinės sienos įrengtos iš 300 mm storio keramzitbetonio plokščių, kurių matmenys 1,2 m x 6,0 m, pritvirtintų prie surenkamojo gelžbetoninio karkaso</w:t>
      </w:r>
      <w:r w:rsidR="5D97C553" w:rsidRPr="002D684C">
        <w:rPr>
          <w:rFonts w:ascii="Arial" w:hAnsi="Arial" w:cs="Arial"/>
          <w:sz w:val="22"/>
          <w:szCs w:val="22"/>
        </w:rPr>
        <w:t>.</w:t>
      </w:r>
    </w:p>
    <w:p w14:paraId="0F8C833D" w14:textId="17903DDF" w:rsidR="009B01E1" w:rsidRPr="002D684C" w:rsidRDefault="0F279776" w:rsidP="00474C87">
      <w:pPr>
        <w:numPr>
          <w:ilvl w:val="1"/>
          <w:numId w:val="6"/>
        </w:numPr>
        <w:tabs>
          <w:tab w:val="clear" w:pos="1702"/>
          <w:tab w:val="num" w:pos="1418"/>
          <w:tab w:val="left" w:pos="1560"/>
          <w:tab w:val="num" w:pos="1844"/>
        </w:tabs>
        <w:spacing w:before="0" w:after="0"/>
        <w:ind w:left="142" w:firstLine="765"/>
        <w:jc w:val="both"/>
        <w:outlineLvl w:val="1"/>
        <w:rPr>
          <w:rFonts w:cs="Arial"/>
          <w:sz w:val="22"/>
          <w:szCs w:val="22"/>
          <w:lang w:val="lt-LT"/>
        </w:rPr>
      </w:pPr>
      <w:r w:rsidRPr="002D684C">
        <w:rPr>
          <w:rFonts w:cs="Arial"/>
          <w:sz w:val="22"/>
          <w:szCs w:val="22"/>
          <w:lang w:val="lt-LT"/>
        </w:rPr>
        <w:t>Pastatas pastatytas IAE urbanizuotoje teritorijoje turinčioje visą reikalingą inžinerinių tinklų infrastruktūrą. Teritorija sutvarkyta, įrengti visi reikalingi privažiavimo keliai, statinį supančios teritorijos reljefas yra lygus.</w:t>
      </w:r>
    </w:p>
    <w:p w14:paraId="631DBF34" w14:textId="4C9A9C11" w:rsidR="00EE78AF" w:rsidRPr="002D684C" w:rsidRDefault="289704A4" w:rsidP="00474C87">
      <w:pPr>
        <w:numPr>
          <w:ilvl w:val="1"/>
          <w:numId w:val="6"/>
        </w:numPr>
        <w:tabs>
          <w:tab w:val="clear" w:pos="1702"/>
          <w:tab w:val="num" w:pos="1418"/>
          <w:tab w:val="left" w:pos="1560"/>
          <w:tab w:val="num" w:pos="1844"/>
        </w:tabs>
        <w:spacing w:before="0" w:after="0"/>
        <w:ind w:left="142" w:firstLine="765"/>
        <w:jc w:val="both"/>
        <w:outlineLvl w:val="1"/>
        <w:rPr>
          <w:rFonts w:cs="Arial"/>
          <w:sz w:val="22"/>
          <w:szCs w:val="22"/>
          <w:lang w:val="lt-LT"/>
        </w:rPr>
      </w:pPr>
      <w:r w:rsidRPr="002D684C">
        <w:rPr>
          <w:rFonts w:cs="Arial"/>
          <w:sz w:val="22"/>
          <w:szCs w:val="22"/>
          <w:lang w:val="lt-LT"/>
        </w:rPr>
        <w:t xml:space="preserve">Pravažiavimų schema pateikta </w:t>
      </w:r>
      <w:r w:rsidR="6483DD78" w:rsidRPr="002D684C">
        <w:rPr>
          <w:rFonts w:cs="Arial"/>
          <w:sz w:val="22"/>
          <w:szCs w:val="22"/>
          <w:lang w:val="lt-LT"/>
        </w:rPr>
        <w:t xml:space="preserve">šios TU </w:t>
      </w:r>
      <w:r w:rsidR="68CB26E9" w:rsidRPr="002D684C">
        <w:rPr>
          <w:rFonts w:cs="Arial"/>
          <w:sz w:val="22"/>
          <w:szCs w:val="22"/>
          <w:lang w:val="lt-LT"/>
        </w:rPr>
        <w:t xml:space="preserve">6 </w:t>
      </w:r>
      <w:r w:rsidR="6483DD78" w:rsidRPr="002D684C">
        <w:rPr>
          <w:rFonts w:cs="Arial"/>
          <w:sz w:val="22"/>
          <w:szCs w:val="22"/>
          <w:lang w:val="lt-LT"/>
        </w:rPr>
        <w:t>priede</w:t>
      </w:r>
      <w:r w:rsidR="40CFF5EA" w:rsidRPr="002D684C">
        <w:rPr>
          <w:rFonts w:cs="Arial"/>
          <w:sz w:val="22"/>
          <w:szCs w:val="22"/>
          <w:lang w:val="lt-LT"/>
        </w:rPr>
        <w:t>.</w:t>
      </w:r>
      <w:r w:rsidR="17C78DAE" w:rsidRPr="002D684C">
        <w:rPr>
          <w:rFonts w:cs="Arial"/>
          <w:sz w:val="22"/>
          <w:szCs w:val="22"/>
          <w:lang w:val="lt-LT"/>
        </w:rPr>
        <w:t xml:space="preserve"> </w:t>
      </w:r>
      <w:r w:rsidR="0695EFB4" w:rsidRPr="002D684C">
        <w:rPr>
          <w:rFonts w:cs="Arial"/>
          <w:sz w:val="22"/>
          <w:szCs w:val="22"/>
          <w:lang w:val="lt-LT"/>
        </w:rPr>
        <w:t>Pagrindiniai duomenys pateikti</w:t>
      </w:r>
      <w:r w:rsidR="63B16228" w:rsidRPr="002D684C">
        <w:rPr>
          <w:rFonts w:cs="Arial"/>
          <w:sz w:val="22"/>
          <w:szCs w:val="22"/>
          <w:lang w:val="lt-LT"/>
        </w:rPr>
        <w:t xml:space="preserve"> </w:t>
      </w:r>
      <w:r w:rsidR="20F4C2AC" w:rsidRPr="002D684C">
        <w:rPr>
          <w:rFonts w:cs="Arial"/>
          <w:sz w:val="22"/>
          <w:szCs w:val="22"/>
          <w:lang w:val="lt-LT"/>
        </w:rPr>
        <w:t>lentelėje Nr.</w:t>
      </w:r>
      <w:r w:rsidR="5897406A" w:rsidRPr="002D684C">
        <w:rPr>
          <w:rFonts w:cs="Arial"/>
          <w:sz w:val="22"/>
          <w:szCs w:val="22"/>
          <w:lang w:val="lt-LT"/>
        </w:rPr>
        <w:t xml:space="preserve"> 1:</w:t>
      </w:r>
    </w:p>
    <w:p w14:paraId="4CEEF523" w14:textId="0635C514" w:rsidR="00F15ADC" w:rsidRPr="002D684C" w:rsidRDefault="00D54B32" w:rsidP="00BA5525">
      <w:pPr>
        <w:tabs>
          <w:tab w:val="left" w:pos="1560"/>
        </w:tabs>
        <w:spacing w:before="0" w:after="0"/>
        <w:ind w:left="1560"/>
        <w:jc w:val="right"/>
        <w:outlineLvl w:val="1"/>
        <w:rPr>
          <w:rFonts w:cs="Arial"/>
          <w:b/>
          <w:bCs/>
          <w:sz w:val="22"/>
          <w:szCs w:val="22"/>
          <w:lang w:val="lt-LT"/>
        </w:rPr>
      </w:pPr>
      <w:r w:rsidRPr="002D684C">
        <w:rPr>
          <w:rFonts w:cs="Arial"/>
          <w:b/>
          <w:bCs/>
          <w:sz w:val="22"/>
          <w:szCs w:val="22"/>
          <w:lang w:val="lt-LT"/>
        </w:rPr>
        <w:t>Lentelė Nr.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3680"/>
        <w:gridCol w:w="1408"/>
        <w:gridCol w:w="1390"/>
        <w:gridCol w:w="1249"/>
        <w:gridCol w:w="1235"/>
      </w:tblGrid>
      <w:tr w:rsidR="00646E00" w:rsidRPr="002D684C" w14:paraId="4929D37F" w14:textId="77777777">
        <w:tc>
          <w:tcPr>
            <w:tcW w:w="675" w:type="dxa"/>
          </w:tcPr>
          <w:p w14:paraId="08F0128E" w14:textId="717533CE" w:rsidR="00646E00" w:rsidRPr="002D684C" w:rsidRDefault="006403E3" w:rsidP="00BA5525">
            <w:pPr>
              <w:spacing w:before="0" w:after="0"/>
              <w:jc w:val="both"/>
              <w:outlineLvl w:val="1"/>
              <w:rPr>
                <w:rFonts w:cs="Arial"/>
                <w:b/>
                <w:bCs/>
                <w:sz w:val="22"/>
                <w:szCs w:val="22"/>
                <w:lang w:val="lt-LT"/>
              </w:rPr>
            </w:pPr>
            <w:r w:rsidRPr="002D684C">
              <w:rPr>
                <w:rFonts w:cs="Arial"/>
                <w:b/>
                <w:bCs/>
                <w:sz w:val="22"/>
                <w:szCs w:val="22"/>
                <w:lang w:val="lt-LT"/>
              </w:rPr>
              <w:t>Eil</w:t>
            </w:r>
            <w:r w:rsidR="005345EC" w:rsidRPr="002D684C">
              <w:rPr>
                <w:rFonts w:cs="Arial"/>
                <w:b/>
                <w:bCs/>
                <w:sz w:val="22"/>
                <w:szCs w:val="22"/>
                <w:lang w:val="lt-LT"/>
              </w:rPr>
              <w:t>. Nr.</w:t>
            </w:r>
          </w:p>
        </w:tc>
        <w:tc>
          <w:tcPr>
            <w:tcW w:w="3828" w:type="dxa"/>
          </w:tcPr>
          <w:p w14:paraId="7D048150" w14:textId="6C900302" w:rsidR="00646E00" w:rsidRPr="002D684C" w:rsidRDefault="00F468EF" w:rsidP="00BA5525">
            <w:pPr>
              <w:spacing w:before="0" w:after="0"/>
              <w:jc w:val="center"/>
              <w:outlineLvl w:val="1"/>
              <w:rPr>
                <w:rFonts w:cs="Arial"/>
                <w:b/>
                <w:bCs/>
                <w:sz w:val="22"/>
                <w:szCs w:val="22"/>
                <w:lang w:val="lt-LT"/>
              </w:rPr>
            </w:pPr>
            <w:r w:rsidRPr="002D684C">
              <w:rPr>
                <w:rFonts w:cs="Arial"/>
                <w:b/>
                <w:bCs/>
                <w:sz w:val="22"/>
                <w:szCs w:val="22"/>
                <w:lang w:val="lt-LT"/>
              </w:rPr>
              <w:t>Objektas</w:t>
            </w:r>
          </w:p>
        </w:tc>
        <w:tc>
          <w:tcPr>
            <w:tcW w:w="1417" w:type="dxa"/>
          </w:tcPr>
          <w:p w14:paraId="30E1CEF4" w14:textId="1E0FCCE2" w:rsidR="00646E00" w:rsidRPr="002D684C" w:rsidRDefault="006403E3" w:rsidP="00BA5525">
            <w:pPr>
              <w:spacing w:before="0" w:after="0"/>
              <w:jc w:val="center"/>
              <w:outlineLvl w:val="1"/>
              <w:rPr>
                <w:rFonts w:cs="Arial"/>
                <w:b/>
                <w:bCs/>
                <w:sz w:val="22"/>
                <w:szCs w:val="22"/>
                <w:lang w:val="lt-LT"/>
              </w:rPr>
            </w:pPr>
            <w:r w:rsidRPr="002D684C">
              <w:rPr>
                <w:rFonts w:cs="Arial"/>
                <w:b/>
                <w:bCs/>
                <w:sz w:val="22"/>
                <w:szCs w:val="22"/>
                <w:lang w:val="lt-LT"/>
              </w:rPr>
              <w:t>Pagrindas</w:t>
            </w:r>
          </w:p>
        </w:tc>
        <w:tc>
          <w:tcPr>
            <w:tcW w:w="1418" w:type="dxa"/>
          </w:tcPr>
          <w:p w14:paraId="61CD27E7" w14:textId="3104A1B8" w:rsidR="00646E00" w:rsidRPr="002D684C" w:rsidRDefault="006403E3" w:rsidP="00BA5525">
            <w:pPr>
              <w:spacing w:before="0" w:after="0"/>
              <w:jc w:val="center"/>
              <w:outlineLvl w:val="1"/>
              <w:rPr>
                <w:rFonts w:cs="Arial"/>
                <w:b/>
                <w:bCs/>
                <w:sz w:val="22"/>
                <w:szCs w:val="22"/>
                <w:lang w:val="lt-LT"/>
              </w:rPr>
            </w:pPr>
            <w:r w:rsidRPr="002D684C">
              <w:rPr>
                <w:rFonts w:cs="Arial"/>
                <w:b/>
                <w:bCs/>
                <w:sz w:val="22"/>
                <w:szCs w:val="22"/>
                <w:lang w:val="lt-LT"/>
              </w:rPr>
              <w:t>Danga</w:t>
            </w:r>
          </w:p>
        </w:tc>
        <w:tc>
          <w:tcPr>
            <w:tcW w:w="1275" w:type="dxa"/>
          </w:tcPr>
          <w:p w14:paraId="3285FF9C" w14:textId="77777777" w:rsidR="00C16753" w:rsidRPr="002D684C" w:rsidRDefault="006403E3" w:rsidP="00BA5525">
            <w:pPr>
              <w:spacing w:before="0" w:after="0"/>
              <w:jc w:val="center"/>
              <w:outlineLvl w:val="1"/>
              <w:rPr>
                <w:rFonts w:cs="Arial"/>
                <w:b/>
                <w:bCs/>
                <w:sz w:val="22"/>
                <w:szCs w:val="22"/>
                <w:lang w:val="lt-LT"/>
              </w:rPr>
            </w:pPr>
            <w:r w:rsidRPr="002D684C">
              <w:rPr>
                <w:rFonts w:cs="Arial"/>
                <w:b/>
                <w:bCs/>
                <w:sz w:val="22"/>
                <w:szCs w:val="22"/>
                <w:lang w:val="lt-LT"/>
              </w:rPr>
              <w:t xml:space="preserve">Ilgis </w:t>
            </w:r>
          </w:p>
          <w:p w14:paraId="1680AAC7" w14:textId="1DB1368A" w:rsidR="00646E00" w:rsidRPr="002D684C" w:rsidRDefault="006403E3" w:rsidP="00BA5525">
            <w:pPr>
              <w:spacing w:before="0" w:after="0"/>
              <w:jc w:val="center"/>
              <w:outlineLvl w:val="1"/>
              <w:rPr>
                <w:rFonts w:cs="Arial"/>
                <w:b/>
                <w:bCs/>
                <w:sz w:val="22"/>
                <w:szCs w:val="22"/>
                <w:lang w:val="lt-LT"/>
              </w:rPr>
            </w:pPr>
            <w:r w:rsidRPr="002D684C">
              <w:rPr>
                <w:rFonts w:cs="Arial"/>
                <w:b/>
                <w:bCs/>
                <w:sz w:val="22"/>
                <w:szCs w:val="22"/>
                <w:lang w:val="lt-LT"/>
              </w:rPr>
              <w:t>m</w:t>
            </w:r>
          </w:p>
        </w:tc>
        <w:tc>
          <w:tcPr>
            <w:tcW w:w="1242" w:type="dxa"/>
          </w:tcPr>
          <w:p w14:paraId="30246A5C" w14:textId="77777777" w:rsidR="00C16753" w:rsidRPr="002D684C" w:rsidRDefault="006403E3" w:rsidP="00BA5525">
            <w:pPr>
              <w:spacing w:before="0" w:after="0"/>
              <w:jc w:val="center"/>
              <w:outlineLvl w:val="1"/>
              <w:rPr>
                <w:rFonts w:cs="Arial"/>
                <w:b/>
                <w:bCs/>
                <w:sz w:val="22"/>
                <w:szCs w:val="22"/>
                <w:lang w:val="lt-LT"/>
              </w:rPr>
            </w:pPr>
            <w:r w:rsidRPr="002D684C">
              <w:rPr>
                <w:rFonts w:cs="Arial"/>
                <w:b/>
                <w:bCs/>
                <w:sz w:val="22"/>
                <w:szCs w:val="22"/>
                <w:lang w:val="lt-LT"/>
              </w:rPr>
              <w:t xml:space="preserve">Plotas </w:t>
            </w:r>
          </w:p>
          <w:p w14:paraId="6124504F" w14:textId="59ABD558" w:rsidR="00646E00" w:rsidRPr="002D684C" w:rsidRDefault="006403E3" w:rsidP="00BA5525">
            <w:pPr>
              <w:spacing w:before="0" w:after="0"/>
              <w:jc w:val="center"/>
              <w:outlineLvl w:val="1"/>
              <w:rPr>
                <w:rFonts w:cs="Arial"/>
                <w:b/>
                <w:bCs/>
                <w:sz w:val="22"/>
                <w:szCs w:val="22"/>
                <w:lang w:val="lt-LT"/>
              </w:rPr>
            </w:pPr>
            <w:r w:rsidRPr="002D684C">
              <w:rPr>
                <w:rFonts w:cs="Arial"/>
                <w:b/>
                <w:bCs/>
                <w:sz w:val="22"/>
                <w:szCs w:val="22"/>
                <w:lang w:val="lt-LT"/>
              </w:rPr>
              <w:t>m²</w:t>
            </w:r>
          </w:p>
        </w:tc>
      </w:tr>
      <w:tr w:rsidR="00646E00" w:rsidRPr="002D684C" w14:paraId="4D91C479" w14:textId="77777777">
        <w:tc>
          <w:tcPr>
            <w:tcW w:w="675" w:type="dxa"/>
          </w:tcPr>
          <w:p w14:paraId="64A37F15" w14:textId="0FC7D529" w:rsidR="00646E00" w:rsidRPr="002D684C" w:rsidRDefault="000B1252" w:rsidP="00BA5525">
            <w:pPr>
              <w:spacing w:before="0" w:after="0"/>
              <w:jc w:val="both"/>
              <w:outlineLvl w:val="1"/>
              <w:rPr>
                <w:rFonts w:cs="Arial"/>
                <w:sz w:val="22"/>
                <w:szCs w:val="22"/>
                <w:lang w:val="lt-LT"/>
              </w:rPr>
            </w:pPr>
            <w:r w:rsidRPr="002D684C">
              <w:rPr>
                <w:rFonts w:cs="Arial"/>
                <w:sz w:val="22"/>
                <w:szCs w:val="22"/>
                <w:lang w:val="lt-LT"/>
              </w:rPr>
              <w:t>1.</w:t>
            </w:r>
          </w:p>
        </w:tc>
        <w:tc>
          <w:tcPr>
            <w:tcW w:w="3828" w:type="dxa"/>
          </w:tcPr>
          <w:p w14:paraId="49BB93DA" w14:textId="08EB7BC7" w:rsidR="00646E00" w:rsidRPr="002D684C" w:rsidRDefault="001E5BE1" w:rsidP="00BA5525">
            <w:pPr>
              <w:spacing w:before="0" w:after="0"/>
              <w:jc w:val="both"/>
              <w:outlineLvl w:val="1"/>
              <w:rPr>
                <w:rFonts w:cs="Arial"/>
                <w:sz w:val="22"/>
                <w:szCs w:val="22"/>
                <w:lang w:val="lt-LT"/>
              </w:rPr>
            </w:pPr>
            <w:r w:rsidRPr="002D684C">
              <w:rPr>
                <w:rFonts w:cs="Arial"/>
                <w:sz w:val="22"/>
                <w:szCs w:val="22"/>
                <w:lang w:val="lt-LT"/>
              </w:rPr>
              <w:t>Automobilių pravažiavimas Nr. 1</w:t>
            </w:r>
            <w:r w:rsidR="00AB2044" w:rsidRPr="002D684C">
              <w:rPr>
                <w:rFonts w:cs="Arial"/>
                <w:sz w:val="22"/>
                <w:szCs w:val="22"/>
                <w:lang w:val="lt-LT"/>
              </w:rPr>
              <w:t>,</w:t>
            </w:r>
          </w:p>
          <w:p w14:paraId="6F4F4190" w14:textId="68F07C88" w:rsidR="004D4F83" w:rsidRPr="002D684C" w:rsidRDefault="00AB2044" w:rsidP="00BA5525">
            <w:pPr>
              <w:spacing w:before="0" w:after="0"/>
              <w:jc w:val="both"/>
              <w:outlineLvl w:val="1"/>
              <w:rPr>
                <w:rFonts w:cs="Arial"/>
                <w:sz w:val="22"/>
                <w:szCs w:val="22"/>
                <w:lang w:val="lt-LT"/>
              </w:rPr>
            </w:pPr>
            <w:r w:rsidRPr="002D684C">
              <w:rPr>
                <w:rFonts w:cs="Arial"/>
                <w:sz w:val="22"/>
                <w:szCs w:val="22"/>
                <w:lang w:val="lt-LT"/>
              </w:rPr>
              <w:t>u</w:t>
            </w:r>
            <w:r w:rsidR="008E5D8F" w:rsidRPr="002D684C">
              <w:rPr>
                <w:rFonts w:cs="Arial"/>
                <w:sz w:val="22"/>
                <w:szCs w:val="22"/>
                <w:lang w:val="lt-LT"/>
              </w:rPr>
              <w:t>nikalus Nr.</w:t>
            </w:r>
            <w:r w:rsidR="001D45AF" w:rsidRPr="002D684C">
              <w:rPr>
                <w:rFonts w:cs="Arial"/>
                <w:sz w:val="22"/>
                <w:szCs w:val="22"/>
                <w:lang w:val="lt-LT"/>
              </w:rPr>
              <w:t>4400-</w:t>
            </w:r>
            <w:r w:rsidR="007F662E" w:rsidRPr="002D684C">
              <w:rPr>
                <w:rFonts w:cs="Arial"/>
                <w:sz w:val="22"/>
                <w:szCs w:val="22"/>
                <w:lang w:val="lt-LT"/>
              </w:rPr>
              <w:t>0493</w:t>
            </w:r>
            <w:r w:rsidR="007F52C0" w:rsidRPr="002D684C">
              <w:rPr>
                <w:rFonts w:cs="Arial"/>
                <w:sz w:val="22"/>
                <w:szCs w:val="22"/>
                <w:lang w:val="lt-LT"/>
              </w:rPr>
              <w:t>-4290</w:t>
            </w:r>
          </w:p>
        </w:tc>
        <w:tc>
          <w:tcPr>
            <w:tcW w:w="1417" w:type="dxa"/>
          </w:tcPr>
          <w:p w14:paraId="4E931198" w14:textId="2498257C" w:rsidR="00646E00" w:rsidRPr="002D684C" w:rsidRDefault="007F7357" w:rsidP="00BA5525">
            <w:pPr>
              <w:spacing w:before="0" w:after="0"/>
              <w:jc w:val="center"/>
              <w:outlineLvl w:val="1"/>
              <w:rPr>
                <w:rFonts w:cs="Arial"/>
                <w:sz w:val="22"/>
                <w:szCs w:val="22"/>
                <w:lang w:val="lt-LT"/>
              </w:rPr>
            </w:pPr>
            <w:r w:rsidRPr="002D684C">
              <w:rPr>
                <w:rFonts w:cs="Arial"/>
                <w:sz w:val="22"/>
                <w:szCs w:val="22"/>
                <w:lang w:val="lt-LT"/>
              </w:rPr>
              <w:t>Dolomito skalda</w:t>
            </w:r>
          </w:p>
        </w:tc>
        <w:tc>
          <w:tcPr>
            <w:tcW w:w="1418" w:type="dxa"/>
          </w:tcPr>
          <w:p w14:paraId="7B16DDCA" w14:textId="26F976CB" w:rsidR="00646E00" w:rsidRPr="002D684C" w:rsidRDefault="007F7357" w:rsidP="00BA5525">
            <w:pPr>
              <w:spacing w:before="0" w:after="0"/>
              <w:jc w:val="center"/>
              <w:outlineLvl w:val="1"/>
              <w:rPr>
                <w:rFonts w:cs="Arial"/>
                <w:sz w:val="22"/>
                <w:szCs w:val="22"/>
                <w:lang w:val="lt-LT"/>
              </w:rPr>
            </w:pPr>
            <w:r w:rsidRPr="002D684C">
              <w:rPr>
                <w:rFonts w:cs="Arial"/>
                <w:sz w:val="22"/>
                <w:szCs w:val="22"/>
                <w:lang w:val="lt-LT"/>
              </w:rPr>
              <w:t>Asfaltas</w:t>
            </w:r>
          </w:p>
        </w:tc>
        <w:tc>
          <w:tcPr>
            <w:tcW w:w="1275" w:type="dxa"/>
          </w:tcPr>
          <w:p w14:paraId="37478BF7" w14:textId="573B8CF2" w:rsidR="00646E00" w:rsidRPr="002D684C" w:rsidRDefault="00601CC0" w:rsidP="00BA5525">
            <w:pPr>
              <w:spacing w:before="0" w:after="0"/>
              <w:jc w:val="center"/>
              <w:outlineLvl w:val="1"/>
              <w:rPr>
                <w:rFonts w:cs="Arial"/>
                <w:sz w:val="22"/>
                <w:szCs w:val="22"/>
                <w:lang w:val="lt-LT"/>
              </w:rPr>
            </w:pPr>
            <w:r w:rsidRPr="002D684C">
              <w:rPr>
                <w:rFonts w:cs="Arial"/>
                <w:sz w:val="22"/>
                <w:szCs w:val="22"/>
                <w:lang w:val="lt-LT"/>
              </w:rPr>
              <w:t>683,60</w:t>
            </w:r>
          </w:p>
        </w:tc>
        <w:tc>
          <w:tcPr>
            <w:tcW w:w="1242" w:type="dxa"/>
          </w:tcPr>
          <w:p w14:paraId="4ED146B1" w14:textId="789EC184" w:rsidR="00646E00" w:rsidRPr="002D684C" w:rsidRDefault="009A30EF" w:rsidP="00BA5525">
            <w:pPr>
              <w:spacing w:before="0" w:after="0"/>
              <w:jc w:val="center"/>
              <w:outlineLvl w:val="1"/>
              <w:rPr>
                <w:rFonts w:cs="Arial"/>
                <w:sz w:val="22"/>
                <w:szCs w:val="22"/>
                <w:lang w:val="lt-LT"/>
              </w:rPr>
            </w:pPr>
            <w:r w:rsidRPr="002D684C">
              <w:rPr>
                <w:rFonts w:cs="Arial"/>
                <w:sz w:val="22"/>
                <w:szCs w:val="22"/>
                <w:lang w:val="lt-LT"/>
              </w:rPr>
              <w:t>5866,60</w:t>
            </w:r>
          </w:p>
        </w:tc>
      </w:tr>
      <w:tr w:rsidR="00646E00" w:rsidRPr="002D684C" w14:paraId="389FEF26" w14:textId="77777777">
        <w:tc>
          <w:tcPr>
            <w:tcW w:w="675" w:type="dxa"/>
          </w:tcPr>
          <w:p w14:paraId="6C2B3D6E" w14:textId="1270171A" w:rsidR="00646E00" w:rsidRPr="002D684C" w:rsidRDefault="000B1252" w:rsidP="00BA5525">
            <w:pPr>
              <w:spacing w:before="0" w:after="0"/>
              <w:jc w:val="both"/>
              <w:outlineLvl w:val="1"/>
              <w:rPr>
                <w:rFonts w:cs="Arial"/>
                <w:sz w:val="22"/>
                <w:szCs w:val="22"/>
                <w:lang w:val="lt-LT"/>
              </w:rPr>
            </w:pPr>
            <w:r w:rsidRPr="002D684C">
              <w:rPr>
                <w:rFonts w:cs="Arial"/>
                <w:sz w:val="22"/>
                <w:szCs w:val="22"/>
                <w:lang w:val="lt-LT"/>
              </w:rPr>
              <w:t>2.</w:t>
            </w:r>
          </w:p>
        </w:tc>
        <w:tc>
          <w:tcPr>
            <w:tcW w:w="3828" w:type="dxa"/>
          </w:tcPr>
          <w:p w14:paraId="2494B6F6" w14:textId="41237926" w:rsidR="009A30EF" w:rsidRPr="002D684C" w:rsidRDefault="009A30EF" w:rsidP="00BA5525">
            <w:pPr>
              <w:spacing w:before="0" w:after="0"/>
              <w:jc w:val="both"/>
              <w:outlineLvl w:val="1"/>
              <w:rPr>
                <w:rFonts w:cs="Arial"/>
                <w:sz w:val="22"/>
                <w:szCs w:val="22"/>
                <w:lang w:val="lt-LT"/>
              </w:rPr>
            </w:pPr>
            <w:r w:rsidRPr="002D684C">
              <w:rPr>
                <w:rFonts w:cs="Arial"/>
                <w:sz w:val="22"/>
                <w:szCs w:val="22"/>
                <w:lang w:val="lt-LT"/>
              </w:rPr>
              <w:t>Automobilių pravažiavimas Nr. 3</w:t>
            </w:r>
            <w:r w:rsidR="00AB2044" w:rsidRPr="002D684C">
              <w:rPr>
                <w:rFonts w:cs="Arial"/>
                <w:sz w:val="22"/>
                <w:szCs w:val="22"/>
                <w:lang w:val="lt-LT"/>
              </w:rPr>
              <w:t>,</w:t>
            </w:r>
          </w:p>
          <w:p w14:paraId="51E09F3E" w14:textId="59A4096B" w:rsidR="00646E00" w:rsidRPr="002D684C" w:rsidRDefault="00AB2044" w:rsidP="00BA5525">
            <w:pPr>
              <w:spacing w:before="0" w:after="0"/>
              <w:jc w:val="both"/>
              <w:outlineLvl w:val="1"/>
              <w:rPr>
                <w:rFonts w:cs="Arial"/>
                <w:sz w:val="22"/>
                <w:szCs w:val="22"/>
                <w:lang w:val="lt-LT"/>
              </w:rPr>
            </w:pPr>
            <w:r w:rsidRPr="002D684C">
              <w:rPr>
                <w:rFonts w:cs="Arial"/>
                <w:sz w:val="22"/>
                <w:szCs w:val="22"/>
                <w:lang w:val="lt-LT"/>
              </w:rPr>
              <w:t>u</w:t>
            </w:r>
            <w:r w:rsidR="009A30EF" w:rsidRPr="002D684C">
              <w:rPr>
                <w:rFonts w:cs="Arial"/>
                <w:sz w:val="22"/>
                <w:szCs w:val="22"/>
                <w:lang w:val="lt-LT"/>
              </w:rPr>
              <w:t>nikalus Nr.4400-0</w:t>
            </w:r>
            <w:r w:rsidR="00E0740E" w:rsidRPr="002D684C">
              <w:rPr>
                <w:rFonts w:cs="Arial"/>
                <w:sz w:val="22"/>
                <w:szCs w:val="22"/>
                <w:lang w:val="lt-LT"/>
              </w:rPr>
              <w:t>732</w:t>
            </w:r>
            <w:r w:rsidR="009A30EF" w:rsidRPr="002D684C">
              <w:rPr>
                <w:rFonts w:cs="Arial"/>
                <w:sz w:val="22"/>
                <w:szCs w:val="22"/>
                <w:lang w:val="lt-LT"/>
              </w:rPr>
              <w:t>-</w:t>
            </w:r>
            <w:r w:rsidR="003F067F" w:rsidRPr="002D684C">
              <w:rPr>
                <w:rFonts w:cs="Arial"/>
                <w:sz w:val="22"/>
                <w:szCs w:val="22"/>
                <w:lang w:val="lt-LT"/>
              </w:rPr>
              <w:t>8038</w:t>
            </w:r>
          </w:p>
        </w:tc>
        <w:tc>
          <w:tcPr>
            <w:tcW w:w="1417" w:type="dxa"/>
          </w:tcPr>
          <w:p w14:paraId="3149F826" w14:textId="6EE17465" w:rsidR="00646E00" w:rsidRPr="002D684C" w:rsidRDefault="00FD38E0" w:rsidP="00BA5525">
            <w:pPr>
              <w:spacing w:before="0" w:after="0"/>
              <w:jc w:val="center"/>
              <w:outlineLvl w:val="1"/>
              <w:rPr>
                <w:rFonts w:cs="Arial"/>
                <w:sz w:val="22"/>
                <w:szCs w:val="22"/>
                <w:lang w:val="lt-LT"/>
              </w:rPr>
            </w:pPr>
            <w:r w:rsidRPr="002D684C">
              <w:rPr>
                <w:rFonts w:cs="Arial"/>
                <w:sz w:val="22"/>
                <w:szCs w:val="22"/>
                <w:lang w:val="lt-LT"/>
              </w:rPr>
              <w:t>Dolomito skalda</w:t>
            </w:r>
          </w:p>
        </w:tc>
        <w:tc>
          <w:tcPr>
            <w:tcW w:w="1418" w:type="dxa"/>
          </w:tcPr>
          <w:p w14:paraId="7DC18F7C" w14:textId="6A5DF7F6" w:rsidR="00646E00" w:rsidRPr="002D684C" w:rsidRDefault="00FD38E0" w:rsidP="00BA5525">
            <w:pPr>
              <w:spacing w:before="0" w:after="0"/>
              <w:jc w:val="center"/>
              <w:outlineLvl w:val="1"/>
              <w:rPr>
                <w:rFonts w:cs="Arial"/>
                <w:sz w:val="22"/>
                <w:szCs w:val="22"/>
                <w:lang w:val="lt-LT"/>
              </w:rPr>
            </w:pPr>
            <w:r w:rsidRPr="002D684C">
              <w:rPr>
                <w:rFonts w:cs="Arial"/>
                <w:sz w:val="22"/>
                <w:szCs w:val="22"/>
                <w:lang w:val="lt-LT"/>
              </w:rPr>
              <w:t>Asfaltas</w:t>
            </w:r>
          </w:p>
        </w:tc>
        <w:tc>
          <w:tcPr>
            <w:tcW w:w="1275" w:type="dxa"/>
          </w:tcPr>
          <w:p w14:paraId="05AA8568" w14:textId="1E89180C" w:rsidR="00646E00" w:rsidRPr="002D684C" w:rsidRDefault="00DA538F" w:rsidP="00BA5525">
            <w:pPr>
              <w:spacing w:before="0" w:after="0"/>
              <w:jc w:val="center"/>
              <w:outlineLvl w:val="1"/>
              <w:rPr>
                <w:rFonts w:cs="Arial"/>
                <w:sz w:val="22"/>
                <w:szCs w:val="22"/>
                <w:lang w:val="lt-LT"/>
              </w:rPr>
            </w:pPr>
            <w:r w:rsidRPr="002D684C">
              <w:rPr>
                <w:rFonts w:cs="Arial"/>
                <w:sz w:val="22"/>
                <w:szCs w:val="22"/>
                <w:lang w:val="lt-LT"/>
              </w:rPr>
              <w:t>440,70</w:t>
            </w:r>
          </w:p>
        </w:tc>
        <w:tc>
          <w:tcPr>
            <w:tcW w:w="1242" w:type="dxa"/>
          </w:tcPr>
          <w:p w14:paraId="79CC95E8" w14:textId="01A7BB11" w:rsidR="00646E00" w:rsidRPr="002D684C" w:rsidRDefault="0088687E" w:rsidP="00BA5525">
            <w:pPr>
              <w:spacing w:before="0" w:after="0"/>
              <w:jc w:val="center"/>
              <w:outlineLvl w:val="1"/>
              <w:rPr>
                <w:rFonts w:cs="Arial"/>
                <w:sz w:val="22"/>
                <w:szCs w:val="22"/>
                <w:lang w:val="lt-LT"/>
              </w:rPr>
            </w:pPr>
            <w:r w:rsidRPr="002D684C">
              <w:rPr>
                <w:rFonts w:cs="Arial"/>
                <w:sz w:val="22"/>
                <w:szCs w:val="22"/>
                <w:lang w:val="lt-LT"/>
              </w:rPr>
              <w:t>11559,</w:t>
            </w:r>
            <w:r w:rsidR="00F353B1" w:rsidRPr="002D684C">
              <w:rPr>
                <w:rFonts w:cs="Arial"/>
                <w:sz w:val="22"/>
                <w:szCs w:val="22"/>
                <w:lang w:val="lt-LT"/>
              </w:rPr>
              <w:t>10</w:t>
            </w:r>
          </w:p>
        </w:tc>
      </w:tr>
      <w:tr w:rsidR="00646E00" w:rsidRPr="002D684C" w14:paraId="43C567A8" w14:textId="77777777">
        <w:tc>
          <w:tcPr>
            <w:tcW w:w="675" w:type="dxa"/>
          </w:tcPr>
          <w:p w14:paraId="6AA66709" w14:textId="4DD26199" w:rsidR="00646E00" w:rsidRPr="002D684C" w:rsidRDefault="000B1252" w:rsidP="00BA5525">
            <w:pPr>
              <w:spacing w:before="0" w:after="0"/>
              <w:jc w:val="both"/>
              <w:outlineLvl w:val="1"/>
              <w:rPr>
                <w:rFonts w:cs="Arial"/>
                <w:sz w:val="22"/>
                <w:szCs w:val="22"/>
                <w:lang w:val="lt-LT"/>
              </w:rPr>
            </w:pPr>
            <w:r w:rsidRPr="002D684C">
              <w:rPr>
                <w:rFonts w:cs="Arial"/>
                <w:sz w:val="22"/>
                <w:szCs w:val="22"/>
                <w:lang w:val="lt-LT"/>
              </w:rPr>
              <w:t>3.</w:t>
            </w:r>
          </w:p>
        </w:tc>
        <w:tc>
          <w:tcPr>
            <w:tcW w:w="3828" w:type="dxa"/>
          </w:tcPr>
          <w:p w14:paraId="76C2DC1F" w14:textId="27D212AF" w:rsidR="009A30EF" w:rsidRPr="002D684C" w:rsidRDefault="009A30EF" w:rsidP="00BA5525">
            <w:pPr>
              <w:spacing w:before="0" w:after="0"/>
              <w:jc w:val="both"/>
              <w:outlineLvl w:val="1"/>
              <w:rPr>
                <w:rFonts w:cs="Arial"/>
                <w:sz w:val="22"/>
                <w:szCs w:val="22"/>
                <w:lang w:val="lt-LT"/>
              </w:rPr>
            </w:pPr>
            <w:r w:rsidRPr="002D684C">
              <w:rPr>
                <w:rFonts w:cs="Arial"/>
                <w:sz w:val="22"/>
                <w:szCs w:val="22"/>
                <w:lang w:val="lt-LT"/>
              </w:rPr>
              <w:t>Automobilių pravažiavimas Nr. 6</w:t>
            </w:r>
            <w:r w:rsidR="00AB2044" w:rsidRPr="002D684C">
              <w:rPr>
                <w:rFonts w:cs="Arial"/>
                <w:sz w:val="22"/>
                <w:szCs w:val="22"/>
                <w:lang w:val="lt-LT"/>
              </w:rPr>
              <w:t>,</w:t>
            </w:r>
          </w:p>
          <w:p w14:paraId="0CCBA322" w14:textId="4A112BD1" w:rsidR="00646E00" w:rsidRPr="002D684C" w:rsidRDefault="00AB2044" w:rsidP="00BA5525">
            <w:pPr>
              <w:spacing w:before="0" w:after="0"/>
              <w:jc w:val="both"/>
              <w:outlineLvl w:val="1"/>
              <w:rPr>
                <w:rFonts w:cs="Arial"/>
                <w:sz w:val="22"/>
                <w:szCs w:val="22"/>
                <w:lang w:val="lt-LT"/>
              </w:rPr>
            </w:pPr>
            <w:r w:rsidRPr="002D684C">
              <w:rPr>
                <w:rFonts w:cs="Arial"/>
                <w:sz w:val="22"/>
                <w:szCs w:val="22"/>
                <w:lang w:val="lt-LT"/>
              </w:rPr>
              <w:t>u</w:t>
            </w:r>
            <w:r w:rsidR="009A30EF" w:rsidRPr="002D684C">
              <w:rPr>
                <w:rFonts w:cs="Arial"/>
                <w:sz w:val="22"/>
                <w:szCs w:val="22"/>
                <w:lang w:val="lt-LT"/>
              </w:rPr>
              <w:t>nikalus Nr.4400-0</w:t>
            </w:r>
            <w:r w:rsidR="001B7CFB" w:rsidRPr="002D684C">
              <w:rPr>
                <w:rFonts w:cs="Arial"/>
                <w:sz w:val="22"/>
                <w:szCs w:val="22"/>
                <w:lang w:val="lt-LT"/>
              </w:rPr>
              <w:t>732</w:t>
            </w:r>
            <w:r w:rsidR="009A30EF" w:rsidRPr="002D684C">
              <w:rPr>
                <w:rFonts w:cs="Arial"/>
                <w:sz w:val="22"/>
                <w:szCs w:val="22"/>
                <w:lang w:val="lt-LT"/>
              </w:rPr>
              <w:t>-</w:t>
            </w:r>
            <w:r w:rsidR="001265D2" w:rsidRPr="002D684C">
              <w:rPr>
                <w:rFonts w:cs="Arial"/>
                <w:sz w:val="22"/>
                <w:szCs w:val="22"/>
                <w:lang w:val="lt-LT"/>
              </w:rPr>
              <w:t>8294</w:t>
            </w:r>
          </w:p>
        </w:tc>
        <w:tc>
          <w:tcPr>
            <w:tcW w:w="1417" w:type="dxa"/>
          </w:tcPr>
          <w:p w14:paraId="7B3E012D" w14:textId="5A3B2660" w:rsidR="00646E00" w:rsidRPr="002D684C" w:rsidRDefault="00FD38E0" w:rsidP="00BA5525">
            <w:pPr>
              <w:spacing w:before="0" w:after="0"/>
              <w:jc w:val="center"/>
              <w:outlineLvl w:val="1"/>
              <w:rPr>
                <w:rFonts w:cs="Arial"/>
                <w:sz w:val="22"/>
                <w:szCs w:val="22"/>
                <w:lang w:val="lt-LT"/>
              </w:rPr>
            </w:pPr>
            <w:r w:rsidRPr="002D684C">
              <w:rPr>
                <w:rFonts w:cs="Arial"/>
                <w:sz w:val="22"/>
                <w:szCs w:val="22"/>
                <w:lang w:val="lt-LT"/>
              </w:rPr>
              <w:t>Dolomito skalda</w:t>
            </w:r>
          </w:p>
        </w:tc>
        <w:tc>
          <w:tcPr>
            <w:tcW w:w="1418" w:type="dxa"/>
          </w:tcPr>
          <w:p w14:paraId="14C01389" w14:textId="31FE84B7" w:rsidR="00646E00" w:rsidRPr="002D684C" w:rsidRDefault="00FD38E0" w:rsidP="00BA5525">
            <w:pPr>
              <w:spacing w:before="0" w:after="0"/>
              <w:jc w:val="center"/>
              <w:outlineLvl w:val="1"/>
              <w:rPr>
                <w:rFonts w:cs="Arial"/>
                <w:sz w:val="22"/>
                <w:szCs w:val="22"/>
                <w:lang w:val="lt-LT"/>
              </w:rPr>
            </w:pPr>
            <w:r w:rsidRPr="002D684C">
              <w:rPr>
                <w:rFonts w:cs="Arial"/>
                <w:sz w:val="22"/>
                <w:szCs w:val="22"/>
                <w:lang w:val="lt-LT"/>
              </w:rPr>
              <w:t>Asfaltas</w:t>
            </w:r>
          </w:p>
        </w:tc>
        <w:tc>
          <w:tcPr>
            <w:tcW w:w="1275" w:type="dxa"/>
          </w:tcPr>
          <w:p w14:paraId="27BA2FBC" w14:textId="5F389698" w:rsidR="00646E00" w:rsidRPr="002D684C" w:rsidRDefault="00F54B27" w:rsidP="00BA5525">
            <w:pPr>
              <w:spacing w:before="0" w:after="0"/>
              <w:jc w:val="center"/>
              <w:outlineLvl w:val="1"/>
              <w:rPr>
                <w:rFonts w:cs="Arial"/>
                <w:sz w:val="22"/>
                <w:szCs w:val="22"/>
                <w:lang w:val="lt-LT"/>
              </w:rPr>
            </w:pPr>
            <w:r w:rsidRPr="002D684C">
              <w:rPr>
                <w:rFonts w:cs="Arial"/>
                <w:sz w:val="22"/>
                <w:szCs w:val="22"/>
                <w:lang w:val="lt-LT"/>
              </w:rPr>
              <w:t>187,60</w:t>
            </w:r>
          </w:p>
        </w:tc>
        <w:tc>
          <w:tcPr>
            <w:tcW w:w="1242" w:type="dxa"/>
          </w:tcPr>
          <w:p w14:paraId="2CC60548" w14:textId="7CC611CC" w:rsidR="00646E00" w:rsidRPr="002D684C" w:rsidRDefault="00FD38E0" w:rsidP="00BA5525">
            <w:pPr>
              <w:spacing w:before="0" w:after="0"/>
              <w:jc w:val="center"/>
              <w:outlineLvl w:val="1"/>
              <w:rPr>
                <w:rFonts w:cs="Arial"/>
                <w:sz w:val="22"/>
                <w:szCs w:val="22"/>
                <w:lang w:val="lt-LT"/>
              </w:rPr>
            </w:pPr>
            <w:r w:rsidRPr="002D684C">
              <w:rPr>
                <w:rFonts w:cs="Arial"/>
                <w:sz w:val="22"/>
                <w:szCs w:val="22"/>
                <w:lang w:val="lt-LT"/>
              </w:rPr>
              <w:t>1255,20</w:t>
            </w:r>
          </w:p>
        </w:tc>
      </w:tr>
    </w:tbl>
    <w:p w14:paraId="2C597BDA" w14:textId="77777777" w:rsidR="00C40CD0" w:rsidRPr="002D684C" w:rsidRDefault="00C40CD0" w:rsidP="00BA5525">
      <w:pPr>
        <w:spacing w:before="0" w:after="0"/>
        <w:jc w:val="both"/>
        <w:outlineLvl w:val="1"/>
        <w:rPr>
          <w:rFonts w:cs="Arial"/>
          <w:sz w:val="22"/>
          <w:szCs w:val="22"/>
          <w:lang w:val="lt-LT"/>
        </w:rPr>
      </w:pPr>
    </w:p>
    <w:p w14:paraId="1C938112" w14:textId="41525767" w:rsidR="009B01E1" w:rsidRPr="002D684C" w:rsidRDefault="7BC20BD7" w:rsidP="00474C87">
      <w:pPr>
        <w:numPr>
          <w:ilvl w:val="1"/>
          <w:numId w:val="6"/>
        </w:numPr>
        <w:tabs>
          <w:tab w:val="clear" w:pos="1702"/>
          <w:tab w:val="left" w:pos="1350"/>
          <w:tab w:val="num" w:pos="1844"/>
        </w:tabs>
        <w:spacing w:before="0" w:after="0"/>
        <w:ind w:left="0" w:firstLine="900"/>
        <w:jc w:val="both"/>
        <w:outlineLvl w:val="1"/>
        <w:rPr>
          <w:rFonts w:cs="Arial"/>
          <w:sz w:val="22"/>
          <w:szCs w:val="22"/>
          <w:lang w:val="lt-LT"/>
        </w:rPr>
      </w:pPr>
      <w:r w:rsidRPr="002D684C">
        <w:rPr>
          <w:rFonts w:cs="Arial"/>
          <w:sz w:val="22"/>
          <w:szCs w:val="22"/>
          <w:lang w:val="lt-LT"/>
        </w:rPr>
        <w:lastRenderedPageBreak/>
        <w:t>P</w:t>
      </w:r>
      <w:r w:rsidR="2ADF5448" w:rsidRPr="002D684C">
        <w:rPr>
          <w:rFonts w:cs="Arial"/>
          <w:sz w:val="22"/>
          <w:szCs w:val="22"/>
          <w:lang w:val="lt-LT"/>
        </w:rPr>
        <w:t>astato n</w:t>
      </w:r>
      <w:r w:rsidR="0F279776" w:rsidRPr="002D684C">
        <w:rPr>
          <w:rFonts w:cs="Arial"/>
          <w:sz w:val="22"/>
          <w:szCs w:val="22"/>
          <w:lang w:val="lt-LT"/>
        </w:rPr>
        <w:t xml:space="preserve">ekilnojamojo turto registro centrinio duomenų banko išrašas pateikiamas šios TU </w:t>
      </w:r>
      <w:r w:rsidR="2DF3AE80" w:rsidRPr="002D684C">
        <w:rPr>
          <w:rFonts w:cs="Arial"/>
          <w:sz w:val="22"/>
          <w:szCs w:val="22"/>
          <w:lang w:val="lt-LT"/>
        </w:rPr>
        <w:t>7</w:t>
      </w:r>
      <w:r w:rsidR="0F279776" w:rsidRPr="002D684C">
        <w:rPr>
          <w:rFonts w:cs="Arial"/>
          <w:sz w:val="22"/>
          <w:szCs w:val="22"/>
          <w:lang w:val="lt-LT"/>
        </w:rPr>
        <w:t xml:space="preserve"> priede. Pagrindiniai kadastr</w:t>
      </w:r>
      <w:r w:rsidR="1930CA4F" w:rsidRPr="002D684C">
        <w:rPr>
          <w:rFonts w:cs="Arial"/>
          <w:sz w:val="22"/>
          <w:szCs w:val="22"/>
          <w:lang w:val="lt-LT"/>
        </w:rPr>
        <w:t>o</w:t>
      </w:r>
      <w:r w:rsidR="0F279776" w:rsidRPr="002D684C">
        <w:rPr>
          <w:rFonts w:cs="Arial"/>
          <w:sz w:val="22"/>
          <w:szCs w:val="22"/>
          <w:lang w:val="lt-LT"/>
        </w:rPr>
        <w:t xml:space="preserve"> duomenys apie statinį pateikti lentelėje Nr. </w:t>
      </w:r>
      <w:r w:rsidR="28961AE7" w:rsidRPr="002D684C">
        <w:rPr>
          <w:rFonts w:cs="Arial"/>
          <w:sz w:val="22"/>
          <w:szCs w:val="22"/>
          <w:lang w:val="lt-LT"/>
        </w:rPr>
        <w:t>2</w:t>
      </w:r>
      <w:r w:rsidR="0F279776" w:rsidRPr="002D684C">
        <w:rPr>
          <w:rFonts w:cs="Arial"/>
          <w:sz w:val="22"/>
          <w:szCs w:val="22"/>
          <w:lang w:val="lt-LT"/>
        </w:rPr>
        <w:t>:</w:t>
      </w:r>
    </w:p>
    <w:p w14:paraId="61CB5512" w14:textId="72E38B77" w:rsidR="009B01E1" w:rsidRPr="002D684C" w:rsidRDefault="009B01E1" w:rsidP="00BA5525">
      <w:pPr>
        <w:spacing w:before="0"/>
        <w:jc w:val="right"/>
        <w:rPr>
          <w:rFonts w:cs="Arial"/>
          <w:b/>
          <w:sz w:val="22"/>
          <w:szCs w:val="22"/>
          <w:lang w:val="lt-LT"/>
        </w:rPr>
      </w:pPr>
      <w:r w:rsidRPr="002D684C">
        <w:rPr>
          <w:rFonts w:cs="Arial"/>
          <w:b/>
          <w:sz w:val="22"/>
          <w:szCs w:val="22"/>
          <w:lang w:val="lt-LT"/>
        </w:rPr>
        <w:t xml:space="preserve">Lentelė Nr. </w:t>
      </w:r>
      <w:r w:rsidR="001A0D5F" w:rsidRPr="002D684C">
        <w:rPr>
          <w:rFonts w:cs="Arial"/>
          <w:b/>
          <w:sz w:val="22"/>
          <w:szCs w:val="22"/>
          <w:lang w:val="lt-LT"/>
        </w:rPr>
        <w:t>2</w:t>
      </w:r>
      <w:r w:rsidRPr="002D684C">
        <w:rPr>
          <w:rFonts w:cs="Arial"/>
          <w:b/>
          <w:sz w:val="22"/>
          <w:szCs w:val="22"/>
          <w:lang w:val="lt-L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4134"/>
        <w:gridCol w:w="4851"/>
      </w:tblGrid>
      <w:tr w:rsidR="009B01E1" w:rsidRPr="002D684C" w14:paraId="64BCEC28" w14:textId="77777777" w:rsidTr="00C13A82">
        <w:trPr>
          <w:cantSplit/>
          <w:trHeight w:val="562"/>
        </w:trPr>
        <w:tc>
          <w:tcPr>
            <w:tcW w:w="643" w:type="dxa"/>
            <w:tcBorders>
              <w:bottom w:val="single" w:sz="4" w:space="0" w:color="auto"/>
            </w:tcBorders>
            <w:vAlign w:val="center"/>
          </w:tcPr>
          <w:p w14:paraId="508B82F5" w14:textId="77777777" w:rsidR="009B01E1" w:rsidRPr="002D684C" w:rsidRDefault="009B01E1" w:rsidP="00BA5525">
            <w:pPr>
              <w:spacing w:before="0" w:after="0"/>
              <w:jc w:val="center"/>
              <w:rPr>
                <w:rFonts w:cs="Arial"/>
                <w:b/>
                <w:snapToGrid/>
                <w:sz w:val="22"/>
                <w:szCs w:val="22"/>
                <w:lang w:val="lt-LT"/>
              </w:rPr>
            </w:pPr>
            <w:r w:rsidRPr="002D684C">
              <w:rPr>
                <w:rFonts w:cs="Arial"/>
                <w:b/>
                <w:snapToGrid/>
                <w:sz w:val="22"/>
                <w:szCs w:val="22"/>
                <w:lang w:val="lt-LT"/>
              </w:rPr>
              <w:t>Eil.</w:t>
            </w:r>
          </w:p>
          <w:p w14:paraId="132BCEAB" w14:textId="77777777" w:rsidR="009B01E1" w:rsidRPr="002D684C" w:rsidRDefault="009B01E1" w:rsidP="00BA5525">
            <w:pPr>
              <w:spacing w:before="0" w:after="0"/>
              <w:jc w:val="center"/>
              <w:rPr>
                <w:rFonts w:cs="Arial"/>
                <w:b/>
                <w:snapToGrid/>
                <w:sz w:val="22"/>
                <w:szCs w:val="22"/>
                <w:lang w:val="lt-LT"/>
              </w:rPr>
            </w:pPr>
            <w:r w:rsidRPr="002D684C">
              <w:rPr>
                <w:rFonts w:cs="Arial"/>
                <w:b/>
                <w:snapToGrid/>
                <w:sz w:val="22"/>
                <w:szCs w:val="22"/>
                <w:lang w:val="lt-LT"/>
              </w:rPr>
              <w:t>Nr.</w:t>
            </w:r>
          </w:p>
        </w:tc>
        <w:tc>
          <w:tcPr>
            <w:tcW w:w="4143" w:type="dxa"/>
            <w:tcBorders>
              <w:bottom w:val="single" w:sz="4" w:space="0" w:color="auto"/>
            </w:tcBorders>
            <w:vAlign w:val="center"/>
          </w:tcPr>
          <w:p w14:paraId="12A42B8C" w14:textId="77777777" w:rsidR="009B01E1" w:rsidRPr="002D684C" w:rsidRDefault="009B01E1" w:rsidP="00BA5525">
            <w:pPr>
              <w:spacing w:before="0" w:after="0"/>
              <w:jc w:val="center"/>
              <w:rPr>
                <w:rFonts w:cs="Arial"/>
                <w:b/>
                <w:snapToGrid/>
                <w:sz w:val="22"/>
                <w:szCs w:val="22"/>
                <w:lang w:val="lt-LT"/>
              </w:rPr>
            </w:pPr>
            <w:r w:rsidRPr="002D684C">
              <w:rPr>
                <w:rFonts w:cs="Arial"/>
                <w:b/>
                <w:snapToGrid/>
                <w:sz w:val="22"/>
                <w:szCs w:val="22"/>
                <w:lang w:val="lt-LT"/>
              </w:rPr>
              <w:t>Duomenys apie objektą</w:t>
            </w:r>
          </w:p>
        </w:tc>
        <w:tc>
          <w:tcPr>
            <w:tcW w:w="4862" w:type="dxa"/>
            <w:tcBorders>
              <w:bottom w:val="single" w:sz="4" w:space="0" w:color="auto"/>
            </w:tcBorders>
            <w:vAlign w:val="center"/>
          </w:tcPr>
          <w:p w14:paraId="3F2760E4" w14:textId="77777777" w:rsidR="009B01E1" w:rsidRPr="002D684C" w:rsidRDefault="009B01E1" w:rsidP="00BA5525">
            <w:pPr>
              <w:spacing w:before="0" w:after="0"/>
              <w:jc w:val="center"/>
              <w:rPr>
                <w:rFonts w:cs="Arial"/>
                <w:b/>
                <w:snapToGrid/>
                <w:sz w:val="22"/>
                <w:szCs w:val="22"/>
                <w:lang w:val="lt-LT"/>
              </w:rPr>
            </w:pPr>
            <w:r w:rsidRPr="002D684C">
              <w:rPr>
                <w:rFonts w:cs="Arial"/>
                <w:b/>
                <w:snapToGrid/>
                <w:sz w:val="22"/>
                <w:szCs w:val="22"/>
                <w:lang w:val="lt-LT"/>
              </w:rPr>
              <w:t>Reikšmė</w:t>
            </w:r>
          </w:p>
        </w:tc>
      </w:tr>
      <w:tr w:rsidR="009B01E1" w:rsidRPr="002D684C" w14:paraId="683FEC33" w14:textId="77777777" w:rsidTr="00C13A82">
        <w:trPr>
          <w:cantSplit/>
        </w:trPr>
        <w:tc>
          <w:tcPr>
            <w:tcW w:w="643" w:type="dxa"/>
          </w:tcPr>
          <w:p w14:paraId="3EBCB8DC" w14:textId="77777777" w:rsidR="009B01E1" w:rsidRPr="002D684C" w:rsidRDefault="009B01E1" w:rsidP="00BA5525">
            <w:pPr>
              <w:spacing w:before="60" w:after="0"/>
              <w:rPr>
                <w:rFonts w:cs="Arial"/>
                <w:snapToGrid/>
                <w:sz w:val="22"/>
                <w:szCs w:val="22"/>
                <w:lang w:val="lt-LT"/>
              </w:rPr>
            </w:pPr>
            <w:r w:rsidRPr="002D684C">
              <w:rPr>
                <w:rFonts w:cs="Arial"/>
                <w:snapToGrid/>
                <w:sz w:val="22"/>
                <w:szCs w:val="22"/>
                <w:lang w:val="lt-LT"/>
              </w:rPr>
              <w:t>1.</w:t>
            </w:r>
          </w:p>
        </w:tc>
        <w:tc>
          <w:tcPr>
            <w:tcW w:w="4143" w:type="dxa"/>
          </w:tcPr>
          <w:p w14:paraId="690CB333" w14:textId="77777777" w:rsidR="009B01E1" w:rsidRPr="002D684C" w:rsidRDefault="009B01E1" w:rsidP="00BA5525">
            <w:pPr>
              <w:spacing w:before="60" w:after="0"/>
              <w:rPr>
                <w:rFonts w:cs="Arial"/>
                <w:snapToGrid/>
                <w:sz w:val="22"/>
                <w:szCs w:val="22"/>
                <w:lang w:val="lt-LT"/>
              </w:rPr>
            </w:pPr>
            <w:r w:rsidRPr="002D684C">
              <w:rPr>
                <w:rFonts w:cs="Arial"/>
                <w:snapToGrid/>
                <w:sz w:val="22"/>
                <w:szCs w:val="22"/>
                <w:lang w:val="lt-LT"/>
              </w:rPr>
              <w:t>Statinio unikalus numeris</w:t>
            </w:r>
          </w:p>
        </w:tc>
        <w:tc>
          <w:tcPr>
            <w:tcW w:w="4862" w:type="dxa"/>
            <w:vAlign w:val="center"/>
          </w:tcPr>
          <w:p w14:paraId="27439F38" w14:textId="77777777" w:rsidR="009B01E1" w:rsidRPr="002D684C" w:rsidRDefault="009B01E1" w:rsidP="00BA5525">
            <w:pPr>
              <w:spacing w:before="60" w:after="0"/>
              <w:jc w:val="center"/>
              <w:rPr>
                <w:rFonts w:cs="Arial"/>
                <w:sz w:val="22"/>
                <w:szCs w:val="22"/>
                <w:lang w:val="en-US"/>
              </w:rPr>
            </w:pPr>
            <w:r w:rsidRPr="002D684C">
              <w:rPr>
                <w:rFonts w:cs="Arial"/>
                <w:sz w:val="22"/>
                <w:szCs w:val="22"/>
                <w:lang w:val="ru-RU"/>
              </w:rPr>
              <w:t>4598-5018-80</w:t>
            </w:r>
            <w:r w:rsidRPr="002D684C">
              <w:rPr>
                <w:rFonts w:cs="Arial"/>
                <w:sz w:val="22"/>
                <w:szCs w:val="22"/>
                <w:lang w:val="en-US"/>
              </w:rPr>
              <w:t>12</w:t>
            </w:r>
          </w:p>
        </w:tc>
      </w:tr>
      <w:tr w:rsidR="009B01E1" w:rsidRPr="002D684C" w14:paraId="62867F9E" w14:textId="77777777" w:rsidTr="00C13A82">
        <w:trPr>
          <w:cantSplit/>
        </w:trPr>
        <w:tc>
          <w:tcPr>
            <w:tcW w:w="643" w:type="dxa"/>
          </w:tcPr>
          <w:p w14:paraId="77555DF4" w14:textId="77777777" w:rsidR="009B01E1" w:rsidRPr="002D684C" w:rsidRDefault="009B01E1" w:rsidP="00BA5525">
            <w:pPr>
              <w:spacing w:before="60" w:after="0"/>
              <w:rPr>
                <w:rFonts w:cs="Arial"/>
                <w:snapToGrid/>
                <w:sz w:val="22"/>
                <w:szCs w:val="22"/>
                <w:lang w:val="lt-LT"/>
              </w:rPr>
            </w:pPr>
            <w:r w:rsidRPr="002D684C">
              <w:rPr>
                <w:rFonts w:cs="Arial"/>
                <w:snapToGrid/>
                <w:sz w:val="22"/>
                <w:szCs w:val="22"/>
                <w:lang w:val="lt-LT"/>
              </w:rPr>
              <w:t>2.</w:t>
            </w:r>
          </w:p>
        </w:tc>
        <w:tc>
          <w:tcPr>
            <w:tcW w:w="4143" w:type="dxa"/>
          </w:tcPr>
          <w:p w14:paraId="21025C65" w14:textId="77777777" w:rsidR="009B01E1" w:rsidRPr="002D684C" w:rsidRDefault="009B01E1" w:rsidP="00BA5525">
            <w:pPr>
              <w:spacing w:before="60" w:after="0"/>
              <w:rPr>
                <w:rFonts w:cs="Arial"/>
                <w:snapToGrid/>
                <w:sz w:val="22"/>
                <w:szCs w:val="22"/>
                <w:lang w:val="lt-LT"/>
              </w:rPr>
            </w:pPr>
            <w:r w:rsidRPr="002D684C">
              <w:rPr>
                <w:rFonts w:cs="Arial"/>
                <w:snapToGrid/>
                <w:sz w:val="22"/>
                <w:szCs w:val="22"/>
                <w:lang w:val="lt-LT"/>
              </w:rPr>
              <w:t>Nekilnojamojo turto objekto kadastrinių matavimų bylos numeris</w:t>
            </w:r>
          </w:p>
        </w:tc>
        <w:tc>
          <w:tcPr>
            <w:tcW w:w="4862" w:type="dxa"/>
            <w:vAlign w:val="center"/>
          </w:tcPr>
          <w:p w14:paraId="729F40D1" w14:textId="77777777" w:rsidR="009B01E1" w:rsidRPr="002D684C" w:rsidRDefault="009B01E1" w:rsidP="00BA5525">
            <w:pPr>
              <w:spacing w:before="60" w:after="0"/>
              <w:jc w:val="center"/>
              <w:rPr>
                <w:rFonts w:cs="Arial"/>
                <w:sz w:val="22"/>
                <w:szCs w:val="22"/>
                <w:lang w:val="lt-LT"/>
              </w:rPr>
            </w:pPr>
            <w:r w:rsidRPr="002D684C">
              <w:rPr>
                <w:rFonts w:cs="Arial"/>
                <w:sz w:val="22"/>
                <w:szCs w:val="22"/>
                <w:lang w:val="lt-LT"/>
              </w:rPr>
              <w:t>9649</w:t>
            </w:r>
          </w:p>
        </w:tc>
      </w:tr>
      <w:tr w:rsidR="009B01E1" w:rsidRPr="002D684C" w14:paraId="3C6D167F" w14:textId="77777777" w:rsidTr="00C13A82">
        <w:trPr>
          <w:cantSplit/>
        </w:trPr>
        <w:tc>
          <w:tcPr>
            <w:tcW w:w="643" w:type="dxa"/>
          </w:tcPr>
          <w:p w14:paraId="5CDACD9A" w14:textId="77777777" w:rsidR="009B01E1" w:rsidRPr="002D684C" w:rsidRDefault="009B01E1" w:rsidP="00BA5525">
            <w:pPr>
              <w:spacing w:before="60" w:after="0"/>
              <w:rPr>
                <w:rFonts w:cs="Arial"/>
                <w:snapToGrid/>
                <w:sz w:val="22"/>
                <w:szCs w:val="22"/>
                <w:lang w:val="lt-LT"/>
              </w:rPr>
            </w:pPr>
            <w:r w:rsidRPr="002D684C">
              <w:rPr>
                <w:rFonts w:cs="Arial"/>
                <w:snapToGrid/>
                <w:sz w:val="22"/>
                <w:szCs w:val="22"/>
                <w:lang w:val="lt-LT"/>
              </w:rPr>
              <w:t>3.</w:t>
            </w:r>
          </w:p>
        </w:tc>
        <w:tc>
          <w:tcPr>
            <w:tcW w:w="4143" w:type="dxa"/>
          </w:tcPr>
          <w:p w14:paraId="510E7ACA" w14:textId="77777777" w:rsidR="009B01E1" w:rsidRPr="002D684C" w:rsidRDefault="009B01E1" w:rsidP="00BA5525">
            <w:pPr>
              <w:spacing w:before="60" w:after="0"/>
              <w:rPr>
                <w:rFonts w:cs="Arial"/>
                <w:snapToGrid/>
                <w:sz w:val="22"/>
                <w:szCs w:val="22"/>
                <w:lang w:val="lt-LT"/>
              </w:rPr>
            </w:pPr>
            <w:r w:rsidRPr="002D684C">
              <w:rPr>
                <w:rFonts w:cs="Arial"/>
                <w:snapToGrid/>
                <w:sz w:val="22"/>
                <w:szCs w:val="22"/>
                <w:lang w:val="lt-LT"/>
              </w:rPr>
              <w:t>Registro numeris</w:t>
            </w:r>
          </w:p>
        </w:tc>
        <w:tc>
          <w:tcPr>
            <w:tcW w:w="4862" w:type="dxa"/>
            <w:vAlign w:val="center"/>
          </w:tcPr>
          <w:p w14:paraId="33897C2A" w14:textId="77777777" w:rsidR="009B01E1" w:rsidRPr="002D684C" w:rsidRDefault="009B01E1" w:rsidP="00BA5525">
            <w:pPr>
              <w:spacing w:before="60" w:after="0"/>
              <w:jc w:val="center"/>
              <w:rPr>
                <w:rFonts w:cs="Arial"/>
                <w:snapToGrid/>
                <w:sz w:val="22"/>
                <w:szCs w:val="22"/>
                <w:lang w:val="lt-LT"/>
              </w:rPr>
            </w:pPr>
            <w:r w:rsidRPr="002D684C">
              <w:rPr>
                <w:rFonts w:cs="Arial"/>
                <w:snapToGrid/>
                <w:sz w:val="22"/>
                <w:szCs w:val="22"/>
                <w:lang w:val="lt-LT"/>
              </w:rPr>
              <w:t>90/110739</w:t>
            </w:r>
          </w:p>
        </w:tc>
      </w:tr>
      <w:tr w:rsidR="009B01E1" w:rsidRPr="002D684C" w14:paraId="3ACFCB1D" w14:textId="77777777" w:rsidTr="00C13A82">
        <w:trPr>
          <w:cantSplit/>
        </w:trPr>
        <w:tc>
          <w:tcPr>
            <w:tcW w:w="643" w:type="dxa"/>
          </w:tcPr>
          <w:p w14:paraId="4004EBAA" w14:textId="77777777" w:rsidR="009B01E1" w:rsidRPr="002D684C" w:rsidRDefault="009B01E1" w:rsidP="00BA5525">
            <w:pPr>
              <w:spacing w:before="60" w:after="0"/>
              <w:rPr>
                <w:rFonts w:cs="Arial"/>
                <w:snapToGrid/>
                <w:sz w:val="22"/>
                <w:szCs w:val="22"/>
                <w:lang w:val="lt-LT"/>
              </w:rPr>
            </w:pPr>
            <w:r w:rsidRPr="002D684C">
              <w:rPr>
                <w:rFonts w:cs="Arial"/>
                <w:snapToGrid/>
                <w:sz w:val="22"/>
                <w:szCs w:val="22"/>
                <w:lang w:val="lt-LT"/>
              </w:rPr>
              <w:t>4.</w:t>
            </w:r>
          </w:p>
        </w:tc>
        <w:tc>
          <w:tcPr>
            <w:tcW w:w="4143" w:type="dxa"/>
          </w:tcPr>
          <w:p w14:paraId="17D1B752" w14:textId="77777777" w:rsidR="009B01E1" w:rsidRPr="002D684C" w:rsidRDefault="009B01E1" w:rsidP="00BA5525">
            <w:pPr>
              <w:spacing w:before="60" w:after="0"/>
              <w:rPr>
                <w:rFonts w:cs="Arial"/>
                <w:snapToGrid/>
                <w:sz w:val="22"/>
                <w:szCs w:val="22"/>
                <w:lang w:val="lt-LT"/>
              </w:rPr>
            </w:pPr>
            <w:r w:rsidRPr="002D684C">
              <w:rPr>
                <w:rFonts w:cs="Arial"/>
                <w:snapToGrid/>
                <w:sz w:val="22"/>
                <w:szCs w:val="22"/>
                <w:lang w:val="lt-LT"/>
              </w:rPr>
              <w:t>Statinio kategorija</w:t>
            </w:r>
          </w:p>
        </w:tc>
        <w:tc>
          <w:tcPr>
            <w:tcW w:w="4862" w:type="dxa"/>
            <w:vAlign w:val="center"/>
          </w:tcPr>
          <w:p w14:paraId="6372811B" w14:textId="77777777" w:rsidR="009B01E1" w:rsidRPr="002D684C" w:rsidRDefault="009B01E1" w:rsidP="00BA5525">
            <w:pPr>
              <w:spacing w:before="60" w:after="0"/>
              <w:jc w:val="center"/>
              <w:rPr>
                <w:rFonts w:cs="Arial"/>
                <w:snapToGrid/>
                <w:sz w:val="22"/>
                <w:szCs w:val="22"/>
                <w:lang w:val="lt-LT"/>
              </w:rPr>
            </w:pPr>
            <w:r w:rsidRPr="002D684C">
              <w:rPr>
                <w:rFonts w:cs="Arial"/>
                <w:snapToGrid/>
                <w:sz w:val="22"/>
                <w:szCs w:val="22"/>
                <w:lang w:val="lt-LT"/>
              </w:rPr>
              <w:t>Ypatingasis (branduolinės energetikos objekto (toliau - BEO) statinys)</w:t>
            </w:r>
          </w:p>
        </w:tc>
      </w:tr>
      <w:tr w:rsidR="009B01E1" w:rsidRPr="002D684C" w14:paraId="600212EB" w14:textId="77777777" w:rsidTr="00C13A82">
        <w:trPr>
          <w:cantSplit/>
        </w:trPr>
        <w:tc>
          <w:tcPr>
            <w:tcW w:w="643" w:type="dxa"/>
          </w:tcPr>
          <w:p w14:paraId="50AFFD5D" w14:textId="77777777" w:rsidR="009B01E1" w:rsidRPr="002D684C" w:rsidRDefault="009B01E1" w:rsidP="00BA5525">
            <w:pPr>
              <w:spacing w:before="60" w:after="0"/>
              <w:rPr>
                <w:rFonts w:cs="Arial"/>
                <w:snapToGrid/>
                <w:sz w:val="22"/>
                <w:szCs w:val="22"/>
                <w:lang w:val="lt-LT"/>
              </w:rPr>
            </w:pPr>
            <w:r w:rsidRPr="002D684C">
              <w:rPr>
                <w:rFonts w:cs="Arial"/>
                <w:snapToGrid/>
                <w:sz w:val="22"/>
                <w:szCs w:val="22"/>
                <w:lang w:val="lt-LT"/>
              </w:rPr>
              <w:t>5.</w:t>
            </w:r>
          </w:p>
        </w:tc>
        <w:tc>
          <w:tcPr>
            <w:tcW w:w="4143" w:type="dxa"/>
          </w:tcPr>
          <w:p w14:paraId="0A97ACDC" w14:textId="77777777" w:rsidR="009B01E1" w:rsidRPr="002D684C" w:rsidRDefault="009B01E1" w:rsidP="00BA5525">
            <w:pPr>
              <w:spacing w:before="60" w:after="0"/>
              <w:rPr>
                <w:rFonts w:cs="Arial"/>
                <w:snapToGrid/>
                <w:sz w:val="22"/>
                <w:szCs w:val="22"/>
                <w:lang w:val="lt-LT"/>
              </w:rPr>
            </w:pPr>
            <w:r w:rsidRPr="002D684C">
              <w:rPr>
                <w:rFonts w:cs="Arial"/>
                <w:snapToGrid/>
                <w:sz w:val="22"/>
                <w:szCs w:val="22"/>
                <w:lang w:val="lt-LT"/>
              </w:rPr>
              <w:t>Statinio paskirtis</w:t>
            </w:r>
          </w:p>
        </w:tc>
        <w:tc>
          <w:tcPr>
            <w:tcW w:w="4862" w:type="dxa"/>
            <w:vAlign w:val="center"/>
          </w:tcPr>
          <w:p w14:paraId="77CF1FC0" w14:textId="77777777" w:rsidR="009B01E1" w:rsidRPr="002D684C" w:rsidRDefault="009B01E1" w:rsidP="00BA5525">
            <w:pPr>
              <w:spacing w:before="60" w:after="0"/>
              <w:jc w:val="center"/>
              <w:rPr>
                <w:rFonts w:cs="Arial"/>
                <w:snapToGrid/>
                <w:sz w:val="22"/>
                <w:szCs w:val="22"/>
                <w:lang w:val="lt-LT"/>
              </w:rPr>
            </w:pPr>
            <w:r w:rsidRPr="002D684C">
              <w:rPr>
                <w:rFonts w:cs="Arial"/>
                <w:snapToGrid/>
                <w:sz w:val="22"/>
                <w:szCs w:val="22"/>
                <w:lang w:val="lt-LT"/>
              </w:rPr>
              <w:t>Sandėliavimo</w:t>
            </w:r>
          </w:p>
        </w:tc>
      </w:tr>
      <w:tr w:rsidR="009B01E1" w:rsidRPr="002D684C" w14:paraId="3DA7AE0E" w14:textId="77777777" w:rsidTr="00C13A82">
        <w:trPr>
          <w:cantSplit/>
        </w:trPr>
        <w:tc>
          <w:tcPr>
            <w:tcW w:w="643" w:type="dxa"/>
          </w:tcPr>
          <w:p w14:paraId="4A9C991D" w14:textId="77777777" w:rsidR="009B01E1" w:rsidRPr="002D684C" w:rsidRDefault="009B01E1" w:rsidP="00BA5525">
            <w:pPr>
              <w:spacing w:before="60" w:after="0"/>
              <w:rPr>
                <w:rFonts w:cs="Arial"/>
                <w:snapToGrid/>
                <w:sz w:val="22"/>
                <w:szCs w:val="22"/>
                <w:lang w:val="lt-LT"/>
              </w:rPr>
            </w:pPr>
            <w:r w:rsidRPr="002D684C">
              <w:rPr>
                <w:rFonts w:cs="Arial"/>
                <w:snapToGrid/>
                <w:sz w:val="22"/>
                <w:szCs w:val="22"/>
                <w:lang w:val="lt-LT"/>
              </w:rPr>
              <w:t>6.</w:t>
            </w:r>
          </w:p>
        </w:tc>
        <w:tc>
          <w:tcPr>
            <w:tcW w:w="4143" w:type="dxa"/>
          </w:tcPr>
          <w:p w14:paraId="74AABBE8" w14:textId="77777777" w:rsidR="009B01E1" w:rsidRPr="002D684C" w:rsidRDefault="009B01E1" w:rsidP="00BA5525">
            <w:pPr>
              <w:spacing w:before="60" w:after="0"/>
              <w:rPr>
                <w:rFonts w:cs="Arial"/>
                <w:snapToGrid/>
                <w:sz w:val="22"/>
                <w:szCs w:val="22"/>
                <w:lang w:val="lt-LT"/>
              </w:rPr>
            </w:pPr>
            <w:r w:rsidRPr="002D684C">
              <w:rPr>
                <w:rFonts w:cs="Arial"/>
                <w:snapToGrid/>
                <w:sz w:val="22"/>
                <w:szCs w:val="22"/>
                <w:lang w:val="lt-LT"/>
              </w:rPr>
              <w:t>Statybos metai</w:t>
            </w:r>
          </w:p>
        </w:tc>
        <w:tc>
          <w:tcPr>
            <w:tcW w:w="4862" w:type="dxa"/>
            <w:vAlign w:val="center"/>
          </w:tcPr>
          <w:p w14:paraId="54F7B355" w14:textId="77777777" w:rsidR="009B01E1" w:rsidRPr="002D684C" w:rsidRDefault="009B01E1" w:rsidP="00BA5525">
            <w:pPr>
              <w:spacing w:before="60" w:after="0"/>
              <w:jc w:val="center"/>
              <w:rPr>
                <w:rFonts w:cs="Arial"/>
                <w:snapToGrid/>
                <w:sz w:val="22"/>
                <w:szCs w:val="22"/>
                <w:lang w:val="lt-LT"/>
              </w:rPr>
            </w:pPr>
            <w:r w:rsidRPr="002D684C">
              <w:rPr>
                <w:rFonts w:cs="Arial"/>
                <w:snapToGrid/>
                <w:sz w:val="22"/>
                <w:szCs w:val="22"/>
                <w:lang w:val="lt-LT"/>
              </w:rPr>
              <w:t>1985</w:t>
            </w:r>
          </w:p>
        </w:tc>
      </w:tr>
      <w:tr w:rsidR="009B01E1" w:rsidRPr="002D684C" w14:paraId="5E98805B" w14:textId="77777777" w:rsidTr="00C13A82">
        <w:trPr>
          <w:cantSplit/>
        </w:trPr>
        <w:tc>
          <w:tcPr>
            <w:tcW w:w="643" w:type="dxa"/>
          </w:tcPr>
          <w:p w14:paraId="64CD1152" w14:textId="77777777" w:rsidR="009B01E1" w:rsidRPr="002D684C" w:rsidRDefault="009B01E1" w:rsidP="00BA5525">
            <w:pPr>
              <w:spacing w:before="60" w:after="0"/>
              <w:rPr>
                <w:rFonts w:cs="Arial"/>
                <w:snapToGrid/>
                <w:sz w:val="22"/>
                <w:szCs w:val="22"/>
                <w:lang w:val="lt-LT"/>
              </w:rPr>
            </w:pPr>
            <w:r w:rsidRPr="002D684C">
              <w:rPr>
                <w:rFonts w:cs="Arial"/>
                <w:snapToGrid/>
                <w:sz w:val="22"/>
                <w:szCs w:val="22"/>
                <w:lang w:val="lt-LT"/>
              </w:rPr>
              <w:t>7.</w:t>
            </w:r>
          </w:p>
        </w:tc>
        <w:tc>
          <w:tcPr>
            <w:tcW w:w="4143" w:type="dxa"/>
          </w:tcPr>
          <w:p w14:paraId="2A1E6682" w14:textId="77777777" w:rsidR="009B01E1" w:rsidRPr="002D684C" w:rsidRDefault="009B01E1" w:rsidP="00BA5525">
            <w:pPr>
              <w:spacing w:before="60" w:after="0"/>
              <w:rPr>
                <w:rFonts w:cs="Arial"/>
                <w:snapToGrid/>
                <w:sz w:val="22"/>
                <w:szCs w:val="22"/>
                <w:lang w:val="lt-LT"/>
              </w:rPr>
            </w:pPr>
            <w:r w:rsidRPr="002D684C">
              <w:rPr>
                <w:rFonts w:cs="Arial"/>
                <w:snapToGrid/>
                <w:sz w:val="22"/>
                <w:szCs w:val="22"/>
                <w:lang w:val="lt-LT"/>
              </w:rPr>
              <w:t>Statinio užstatytas plotas</w:t>
            </w:r>
          </w:p>
        </w:tc>
        <w:tc>
          <w:tcPr>
            <w:tcW w:w="4862" w:type="dxa"/>
            <w:vAlign w:val="center"/>
          </w:tcPr>
          <w:p w14:paraId="6B4F5C65" w14:textId="77777777" w:rsidR="009B01E1" w:rsidRPr="002D684C" w:rsidRDefault="009B01E1" w:rsidP="00BA5525">
            <w:pPr>
              <w:spacing w:before="60" w:after="0"/>
              <w:jc w:val="center"/>
              <w:rPr>
                <w:rFonts w:cs="Arial"/>
                <w:snapToGrid/>
                <w:sz w:val="22"/>
                <w:szCs w:val="22"/>
                <w:vertAlign w:val="superscript"/>
                <w:lang w:val="lt-LT"/>
              </w:rPr>
            </w:pPr>
            <w:r w:rsidRPr="002D684C">
              <w:rPr>
                <w:rFonts w:cs="Arial"/>
                <w:snapToGrid/>
                <w:sz w:val="22"/>
                <w:szCs w:val="22"/>
                <w:lang w:val="lt-LT"/>
              </w:rPr>
              <w:t>5455 m</w:t>
            </w:r>
            <w:r w:rsidRPr="002D684C">
              <w:rPr>
                <w:rFonts w:cs="Arial"/>
                <w:snapToGrid/>
                <w:sz w:val="22"/>
                <w:szCs w:val="22"/>
                <w:vertAlign w:val="superscript"/>
                <w:lang w:val="lt-LT"/>
              </w:rPr>
              <w:t>2</w:t>
            </w:r>
          </w:p>
        </w:tc>
      </w:tr>
      <w:tr w:rsidR="009B01E1" w:rsidRPr="002D684C" w14:paraId="00E83547" w14:textId="77777777" w:rsidTr="00C13A82">
        <w:trPr>
          <w:cantSplit/>
        </w:trPr>
        <w:tc>
          <w:tcPr>
            <w:tcW w:w="643" w:type="dxa"/>
            <w:tcBorders>
              <w:top w:val="single" w:sz="4" w:space="0" w:color="auto"/>
              <w:left w:val="single" w:sz="4" w:space="0" w:color="auto"/>
              <w:bottom w:val="single" w:sz="4" w:space="0" w:color="auto"/>
              <w:right w:val="single" w:sz="4" w:space="0" w:color="auto"/>
            </w:tcBorders>
          </w:tcPr>
          <w:p w14:paraId="1B811208" w14:textId="77777777" w:rsidR="009B01E1" w:rsidRPr="002D684C" w:rsidRDefault="009B01E1" w:rsidP="00BA5525">
            <w:pPr>
              <w:spacing w:before="60" w:after="0"/>
              <w:rPr>
                <w:rFonts w:cs="Arial"/>
                <w:snapToGrid/>
                <w:sz w:val="22"/>
                <w:szCs w:val="22"/>
                <w:lang w:val="lt-LT"/>
              </w:rPr>
            </w:pPr>
            <w:r w:rsidRPr="002D684C">
              <w:rPr>
                <w:rFonts w:cs="Arial"/>
                <w:snapToGrid/>
                <w:sz w:val="22"/>
                <w:szCs w:val="22"/>
                <w:lang w:val="lt-LT"/>
              </w:rPr>
              <w:t>8.</w:t>
            </w:r>
          </w:p>
        </w:tc>
        <w:tc>
          <w:tcPr>
            <w:tcW w:w="4143" w:type="dxa"/>
            <w:tcBorders>
              <w:top w:val="single" w:sz="4" w:space="0" w:color="auto"/>
              <w:left w:val="single" w:sz="4" w:space="0" w:color="auto"/>
              <w:bottom w:val="single" w:sz="4" w:space="0" w:color="auto"/>
              <w:right w:val="single" w:sz="4" w:space="0" w:color="auto"/>
            </w:tcBorders>
            <w:vAlign w:val="center"/>
          </w:tcPr>
          <w:p w14:paraId="419D70C2" w14:textId="77777777" w:rsidR="009B01E1" w:rsidRPr="002D684C" w:rsidRDefault="009B01E1" w:rsidP="00BA5525">
            <w:pPr>
              <w:spacing w:before="60" w:after="0"/>
              <w:rPr>
                <w:rFonts w:cs="Arial"/>
                <w:snapToGrid/>
                <w:sz w:val="22"/>
                <w:szCs w:val="22"/>
                <w:lang w:val="lt-LT"/>
              </w:rPr>
            </w:pPr>
            <w:r w:rsidRPr="002D684C">
              <w:rPr>
                <w:rFonts w:cs="Arial"/>
                <w:snapToGrid/>
                <w:sz w:val="22"/>
                <w:szCs w:val="22"/>
                <w:lang w:val="lt-LT"/>
              </w:rPr>
              <w:t>Statinio statybinis tūris</w:t>
            </w:r>
          </w:p>
        </w:tc>
        <w:tc>
          <w:tcPr>
            <w:tcW w:w="4862" w:type="dxa"/>
            <w:tcBorders>
              <w:top w:val="single" w:sz="4" w:space="0" w:color="auto"/>
              <w:left w:val="single" w:sz="4" w:space="0" w:color="auto"/>
              <w:bottom w:val="single" w:sz="4" w:space="0" w:color="auto"/>
              <w:right w:val="single" w:sz="4" w:space="0" w:color="auto"/>
            </w:tcBorders>
            <w:vAlign w:val="center"/>
          </w:tcPr>
          <w:p w14:paraId="4FFB90A0" w14:textId="77777777" w:rsidR="009B01E1" w:rsidRPr="002D684C" w:rsidRDefault="009B01E1" w:rsidP="00BA5525">
            <w:pPr>
              <w:spacing w:before="60" w:after="0"/>
              <w:jc w:val="center"/>
              <w:rPr>
                <w:rFonts w:cs="Arial"/>
                <w:snapToGrid/>
                <w:sz w:val="22"/>
                <w:szCs w:val="22"/>
                <w:vertAlign w:val="superscript"/>
                <w:lang w:val="lt-LT"/>
              </w:rPr>
            </w:pPr>
            <w:r w:rsidRPr="002D684C">
              <w:rPr>
                <w:rFonts w:cs="Arial"/>
                <w:snapToGrid/>
                <w:sz w:val="22"/>
                <w:szCs w:val="22"/>
                <w:lang w:val="lt-LT"/>
              </w:rPr>
              <w:t>50919 m</w:t>
            </w:r>
            <w:r w:rsidRPr="002D684C">
              <w:rPr>
                <w:rFonts w:cs="Arial"/>
                <w:snapToGrid/>
                <w:sz w:val="22"/>
                <w:szCs w:val="22"/>
                <w:vertAlign w:val="superscript"/>
                <w:lang w:val="lt-LT"/>
              </w:rPr>
              <w:t>3</w:t>
            </w:r>
          </w:p>
        </w:tc>
      </w:tr>
    </w:tbl>
    <w:bookmarkEnd w:id="7"/>
    <w:bookmarkEnd w:id="8"/>
    <w:p w14:paraId="67508E87" w14:textId="77777777" w:rsidR="009B01E1" w:rsidRPr="002D684C" w:rsidRDefault="0F279776" w:rsidP="00474C87">
      <w:pPr>
        <w:keepNext/>
        <w:numPr>
          <w:ilvl w:val="0"/>
          <w:numId w:val="6"/>
        </w:numPr>
        <w:spacing w:before="240" w:after="0"/>
        <w:ind w:left="1134" w:right="567" w:hanging="425"/>
        <w:jc w:val="center"/>
        <w:outlineLvl w:val="0"/>
        <w:rPr>
          <w:rFonts w:cs="Arial"/>
          <w:b/>
          <w:bCs/>
          <w:sz w:val="22"/>
          <w:szCs w:val="22"/>
          <w:lang w:val="lt-LT"/>
        </w:rPr>
      </w:pPr>
      <w:r w:rsidRPr="002D684C">
        <w:rPr>
          <w:rFonts w:cs="Arial"/>
          <w:b/>
          <w:bCs/>
          <w:sz w:val="22"/>
          <w:szCs w:val="22"/>
          <w:lang w:val="lt-LT"/>
        </w:rPr>
        <w:t>SKYRIUS</w:t>
      </w:r>
    </w:p>
    <w:p w14:paraId="1878B18E" w14:textId="77777777" w:rsidR="009B01E1" w:rsidRPr="002D684C" w:rsidRDefault="009B01E1" w:rsidP="00BA5525">
      <w:pPr>
        <w:keepNext/>
        <w:spacing w:before="0" w:after="240"/>
        <w:jc w:val="center"/>
        <w:outlineLvl w:val="0"/>
        <w:rPr>
          <w:rFonts w:cs="Arial"/>
          <w:b/>
          <w:sz w:val="22"/>
          <w:szCs w:val="22"/>
          <w:lang w:val="lt-LT"/>
        </w:rPr>
      </w:pPr>
      <w:r w:rsidRPr="002D684C">
        <w:rPr>
          <w:rFonts w:cs="Arial"/>
          <w:b/>
          <w:sz w:val="22"/>
          <w:szCs w:val="22"/>
          <w:lang w:val="lt-LT"/>
        </w:rPr>
        <w:t>STATYBOS DARBŲ APRAŠYMAS IR APIMTIS</w:t>
      </w:r>
    </w:p>
    <w:p w14:paraId="694051BA" w14:textId="5A9816A3" w:rsidR="009B01E1" w:rsidRPr="002D684C" w:rsidRDefault="0F279776" w:rsidP="00BA5525">
      <w:pPr>
        <w:pStyle w:val="Heading2"/>
        <w:tabs>
          <w:tab w:val="clear" w:pos="1702"/>
          <w:tab w:val="num" w:pos="1701"/>
        </w:tabs>
        <w:spacing w:line="240" w:lineRule="auto"/>
        <w:ind w:firstLine="1048"/>
        <w:rPr>
          <w:rFonts w:ascii="Arial" w:eastAsia="Calibri" w:hAnsi="Arial" w:cs="Arial"/>
          <w:snapToGrid/>
          <w:kern w:val="2"/>
          <w:sz w:val="22"/>
          <w:szCs w:val="22"/>
        </w:rPr>
      </w:pPr>
      <w:r w:rsidRPr="002D684C">
        <w:rPr>
          <w:rFonts w:ascii="Arial" w:hAnsi="Arial" w:cs="Arial"/>
          <w:sz w:val="22"/>
          <w:szCs w:val="22"/>
        </w:rPr>
        <w:t>Rangovas, vadovaudamasis Statybos techniniu reglamentu STR 1.04.04:2017 „Statinio projektavimas, projekto ekspertizė</w:t>
      </w:r>
      <w:r w:rsidR="35EB8BA0" w:rsidRPr="002D684C">
        <w:rPr>
          <w:rFonts w:ascii="Arial" w:hAnsi="Arial" w:cs="Arial"/>
          <w:sz w:val="22"/>
          <w:szCs w:val="22"/>
        </w:rPr>
        <w:t xml:space="preserve">“, </w:t>
      </w:r>
      <w:r w:rsidRPr="002D684C">
        <w:rPr>
          <w:rFonts w:ascii="Arial" w:hAnsi="Arial" w:cs="Arial"/>
          <w:sz w:val="22"/>
          <w:szCs w:val="22"/>
        </w:rPr>
        <w:t xml:space="preserve">privalo parengti </w:t>
      </w:r>
      <w:r w:rsidR="35EB8BA0" w:rsidRPr="002D684C">
        <w:rPr>
          <w:rFonts w:ascii="Arial" w:hAnsi="Arial" w:cs="Arial"/>
          <w:sz w:val="22"/>
          <w:szCs w:val="22"/>
        </w:rPr>
        <w:t>165 pastato paprastojo remonto projektą.</w:t>
      </w:r>
      <w:r w:rsidR="52AE2B56" w:rsidRPr="002D684C">
        <w:rPr>
          <w:rFonts w:ascii="Arial" w:hAnsi="Arial" w:cs="Arial"/>
          <w:sz w:val="22"/>
          <w:szCs w:val="22"/>
        </w:rPr>
        <w:t xml:space="preserve"> Sandėliavimo patalpų</w:t>
      </w:r>
      <w:r w:rsidR="0FF9282E" w:rsidRPr="002D684C">
        <w:rPr>
          <w:rFonts w:ascii="Arial" w:hAnsi="Arial" w:cs="Arial"/>
          <w:sz w:val="22"/>
          <w:szCs w:val="22"/>
        </w:rPr>
        <w:t xml:space="preserve"> planavimas ir kiti </w:t>
      </w:r>
      <w:r w:rsidR="13A841B0" w:rsidRPr="002D684C">
        <w:rPr>
          <w:rFonts w:ascii="Arial" w:hAnsi="Arial" w:cs="Arial"/>
          <w:sz w:val="22"/>
          <w:szCs w:val="22"/>
        </w:rPr>
        <w:t xml:space="preserve">darbai turi atitikti STR 2.02.07:2012 „Sandėliavimo, gamybos ir pramonės statiniai. Pagrindiniai reikalavimai“. </w:t>
      </w:r>
      <w:r w:rsidRPr="002D684C">
        <w:rPr>
          <w:rFonts w:ascii="Arial" w:hAnsi="Arial" w:cs="Arial"/>
          <w:sz w:val="22"/>
          <w:szCs w:val="22"/>
        </w:rPr>
        <w:t>Projektas turi būti parengtas, vadovaujantis racionalumo ir ekonomiškumo principais.</w:t>
      </w:r>
      <w:r w:rsidR="442268FD" w:rsidRPr="002D684C">
        <w:rPr>
          <w:rFonts w:ascii="Arial" w:hAnsi="Arial" w:cs="Arial"/>
          <w:sz w:val="22"/>
          <w:szCs w:val="22"/>
        </w:rPr>
        <w:t xml:space="preserve"> Projektuojamos patalpos turi atitik</w:t>
      </w:r>
      <w:r w:rsidR="580F5DA4" w:rsidRPr="002D684C">
        <w:rPr>
          <w:rFonts w:ascii="Arial" w:hAnsi="Arial" w:cs="Arial"/>
          <w:sz w:val="22"/>
          <w:szCs w:val="22"/>
        </w:rPr>
        <w:t>ti Lietuvos higienos normos reikalavimus (HN</w:t>
      </w:r>
      <w:r w:rsidR="14D02675" w:rsidRPr="002D684C">
        <w:rPr>
          <w:rFonts w:ascii="Arial" w:hAnsi="Arial" w:cs="Arial"/>
          <w:sz w:val="22"/>
          <w:szCs w:val="22"/>
        </w:rPr>
        <w:t xml:space="preserve"> 98:2014; HN </w:t>
      </w:r>
      <w:r w:rsidR="0A37B05D" w:rsidRPr="002D684C">
        <w:rPr>
          <w:rFonts w:ascii="Arial" w:hAnsi="Arial" w:cs="Arial"/>
          <w:sz w:val="22"/>
          <w:szCs w:val="22"/>
        </w:rPr>
        <w:t>69:2003</w:t>
      </w:r>
      <w:r w:rsidR="580F5DA4" w:rsidRPr="002D684C">
        <w:rPr>
          <w:rFonts w:ascii="Arial" w:hAnsi="Arial" w:cs="Arial"/>
          <w:sz w:val="22"/>
          <w:szCs w:val="22"/>
        </w:rPr>
        <w:t>)</w:t>
      </w:r>
      <w:r w:rsidR="0A37B05D" w:rsidRPr="002D684C">
        <w:rPr>
          <w:rFonts w:ascii="Arial" w:hAnsi="Arial" w:cs="Arial"/>
          <w:sz w:val="22"/>
          <w:szCs w:val="22"/>
        </w:rPr>
        <w:t>.</w:t>
      </w:r>
      <w:r w:rsidR="5D97C553" w:rsidRPr="002D684C">
        <w:rPr>
          <w:rFonts w:ascii="Arial" w:hAnsi="Arial" w:cs="Arial"/>
          <w:sz w:val="22"/>
          <w:szCs w:val="22"/>
        </w:rPr>
        <w:t xml:space="preserve"> Į Projekto apimtį turi būti įtraukti </w:t>
      </w:r>
      <w:r w:rsidR="13266681" w:rsidRPr="002D684C">
        <w:rPr>
          <w:rFonts w:ascii="Arial" w:hAnsi="Arial" w:cs="Arial"/>
          <w:sz w:val="22"/>
          <w:szCs w:val="22"/>
        </w:rPr>
        <w:t>šioje TU pateikti</w:t>
      </w:r>
      <w:r w:rsidR="5D97C553" w:rsidRPr="002D684C">
        <w:rPr>
          <w:rFonts w:ascii="Arial" w:hAnsi="Arial" w:cs="Arial"/>
          <w:sz w:val="22"/>
          <w:szCs w:val="22"/>
        </w:rPr>
        <w:t xml:space="preserve"> paprastojo remonto darbai</w:t>
      </w:r>
      <w:r w:rsidR="13266681" w:rsidRPr="002D684C">
        <w:rPr>
          <w:rFonts w:ascii="Arial" w:hAnsi="Arial" w:cs="Arial"/>
          <w:sz w:val="22"/>
          <w:szCs w:val="22"/>
        </w:rPr>
        <w:t>.</w:t>
      </w:r>
    </w:p>
    <w:p w14:paraId="638C2ECD" w14:textId="2D56A6C6" w:rsidR="009B01E1" w:rsidRPr="002D684C" w:rsidRDefault="009B01E1" w:rsidP="00474C87">
      <w:pPr>
        <w:numPr>
          <w:ilvl w:val="1"/>
          <w:numId w:val="6"/>
        </w:numPr>
        <w:tabs>
          <w:tab w:val="num" w:pos="1844"/>
        </w:tabs>
        <w:spacing w:before="0" w:after="0"/>
        <w:ind w:left="86"/>
        <w:jc w:val="both"/>
        <w:outlineLvl w:val="1"/>
        <w:rPr>
          <w:rFonts w:cs="Arial"/>
          <w:snapToGrid/>
          <w:sz w:val="22"/>
          <w:szCs w:val="22"/>
          <w:lang w:val="lt-LT" w:eastAsia="ru-RU"/>
        </w:rPr>
      </w:pPr>
      <w:r w:rsidRPr="002D684C">
        <w:rPr>
          <w:rFonts w:cs="Arial"/>
          <w:sz w:val="22"/>
          <w:szCs w:val="22"/>
          <w:lang w:val="lt-LT"/>
        </w:rPr>
        <w:t>Projektas pagal Užsakovo Statybos objektų projektavimo ir statinių projektuotojų vykdomų projektų tvirtinimo proceso kontrolės instrukcijos, DVSed-2612-1, reikalavimus, turi būti suderintas su IAE padaliniais.</w:t>
      </w:r>
    </w:p>
    <w:p w14:paraId="13EC4D56" w14:textId="4F1FA036" w:rsidR="009B01E1" w:rsidRPr="002D684C" w:rsidRDefault="009B01E1" w:rsidP="00474C87">
      <w:pPr>
        <w:numPr>
          <w:ilvl w:val="1"/>
          <w:numId w:val="6"/>
        </w:numPr>
        <w:tabs>
          <w:tab w:val="num" w:pos="1844"/>
        </w:tabs>
        <w:spacing w:before="0" w:after="0"/>
        <w:ind w:left="86"/>
        <w:jc w:val="both"/>
        <w:outlineLvl w:val="1"/>
        <w:rPr>
          <w:rFonts w:cs="Arial"/>
          <w:sz w:val="22"/>
          <w:szCs w:val="22"/>
          <w:lang w:val="lt-LT"/>
        </w:rPr>
      </w:pPr>
      <w:r w:rsidRPr="002D684C">
        <w:rPr>
          <w:rFonts w:cs="Arial"/>
          <w:sz w:val="22"/>
          <w:szCs w:val="22"/>
          <w:lang w:val="lt-LT"/>
        </w:rPr>
        <w:t xml:space="preserve">Užsakovas, </w:t>
      </w:r>
      <w:r w:rsidR="00AC6621" w:rsidRPr="002D684C">
        <w:rPr>
          <w:rFonts w:cs="Arial"/>
          <w:sz w:val="22"/>
          <w:szCs w:val="22"/>
          <w:lang w:val="lt-LT"/>
        </w:rPr>
        <w:t>Rangovo</w:t>
      </w:r>
      <w:r w:rsidRPr="002D684C">
        <w:rPr>
          <w:rFonts w:cs="Arial"/>
          <w:sz w:val="22"/>
          <w:szCs w:val="22"/>
          <w:lang w:val="lt-LT"/>
        </w:rPr>
        <w:t xml:space="preserve"> prašymu, įsipareigoja pateikti visus turimus ir būtinus dokumentus Projekto parengimui.</w:t>
      </w:r>
    </w:p>
    <w:p w14:paraId="78BD36AC" w14:textId="4FF35943" w:rsidR="00E91B9B" w:rsidRPr="002D684C" w:rsidRDefault="58D45CCD" w:rsidP="00474C87">
      <w:pPr>
        <w:numPr>
          <w:ilvl w:val="1"/>
          <w:numId w:val="6"/>
        </w:numPr>
        <w:tabs>
          <w:tab w:val="num" w:pos="1844"/>
        </w:tabs>
        <w:spacing w:before="0" w:after="0"/>
        <w:ind w:left="86"/>
        <w:jc w:val="both"/>
        <w:outlineLvl w:val="1"/>
        <w:rPr>
          <w:rFonts w:cs="Arial"/>
          <w:sz w:val="22"/>
          <w:szCs w:val="22"/>
          <w:lang w:val="lt-LT"/>
        </w:rPr>
      </w:pPr>
      <w:r w:rsidRPr="002D684C">
        <w:rPr>
          <w:rFonts w:cs="Arial"/>
          <w:sz w:val="22"/>
          <w:szCs w:val="22"/>
          <w:lang w:val="lt-LT"/>
        </w:rPr>
        <w:t>Rangovas</w:t>
      </w:r>
      <w:r w:rsidR="0F279776" w:rsidRPr="002D684C">
        <w:rPr>
          <w:rFonts w:cs="Arial"/>
          <w:sz w:val="22"/>
          <w:szCs w:val="22"/>
          <w:lang w:val="lt-LT"/>
        </w:rPr>
        <w:t xml:space="preserve"> turi pateikti patvirtinto Projekto popierinio varianto egzempliori</w:t>
      </w:r>
      <w:r w:rsidR="54819F38" w:rsidRPr="002D684C">
        <w:rPr>
          <w:rFonts w:cs="Arial"/>
          <w:sz w:val="22"/>
          <w:szCs w:val="22"/>
          <w:lang w:val="lt-LT"/>
        </w:rPr>
        <w:t>ų</w:t>
      </w:r>
      <w:r w:rsidR="0F279776" w:rsidRPr="002D684C">
        <w:rPr>
          <w:rFonts w:cs="Arial"/>
          <w:sz w:val="22"/>
          <w:szCs w:val="22"/>
          <w:lang w:val="lt-LT"/>
        </w:rPr>
        <w:t xml:space="preserve"> lietuvių kalba ir vieną elektroninę versiją</w:t>
      </w:r>
      <w:r w:rsidR="5521F53F" w:rsidRPr="002D684C">
        <w:rPr>
          <w:rFonts w:cs="Arial"/>
          <w:sz w:val="22"/>
          <w:szCs w:val="22"/>
          <w:lang w:val="lt-LT"/>
        </w:rPr>
        <w:t xml:space="preserve"> .</w:t>
      </w:r>
      <w:r w:rsidR="0F279776" w:rsidRPr="002D684C">
        <w:rPr>
          <w:rFonts w:cs="Arial"/>
          <w:sz w:val="22"/>
          <w:szCs w:val="22"/>
          <w:lang w:val="lt-LT"/>
        </w:rPr>
        <w:t xml:space="preserve">pdf formatu </w:t>
      </w:r>
      <w:r w:rsidR="26B90D4A" w:rsidRPr="002D684C">
        <w:rPr>
          <w:rFonts w:cs="Arial"/>
          <w:sz w:val="22"/>
          <w:szCs w:val="22"/>
          <w:lang w:val="lt-LT"/>
        </w:rPr>
        <w:t>elektroninėje</w:t>
      </w:r>
      <w:r w:rsidR="0F279776" w:rsidRPr="002D684C">
        <w:rPr>
          <w:rFonts w:cs="Arial"/>
          <w:sz w:val="22"/>
          <w:szCs w:val="22"/>
          <w:lang w:val="lt-LT"/>
        </w:rPr>
        <w:t xml:space="preserve"> laikmenoje su el. parašais patvirtintomis statinio projekto rinkmenomis, vadovaujantis  </w:t>
      </w:r>
      <w:hyperlink r:id="rId11">
        <w:r w:rsidR="0F279776" w:rsidRPr="002D684C">
          <w:rPr>
            <w:rFonts w:cs="Arial"/>
            <w:sz w:val="22"/>
            <w:szCs w:val="22"/>
            <w:lang w:val="lt-LT"/>
          </w:rPr>
          <w:t>STR 1.05.01:2017</w:t>
        </w:r>
      </w:hyperlink>
      <w:r w:rsidR="0F279776" w:rsidRPr="002D684C">
        <w:rPr>
          <w:rFonts w:cs="Arial"/>
          <w:sz w:val="22"/>
          <w:szCs w:val="22"/>
          <w:lang w:val="lt-LT"/>
        </w:rPr>
        <w:t xml:space="preserve"> „Statybą leidžiantys dokumentai. Statybos užbaigimas. Statybos sustabdymas. Savavališkos statybos padarinių šalinimas. Statybos pagal neteisėtai išduotą statybą leidžiantį dokumentą padarinių šalinimas“ 11 punkto reikalavimais. Projekto apimtis turi atitikti statybos techninio reglamento STR 1.04.04:2017 „Statinio projektavimas, projekto ekspertizė“ reikalavimus.</w:t>
      </w:r>
      <w:r w:rsidR="5CCEF9BB" w:rsidRPr="002D684C">
        <w:rPr>
          <w:rFonts w:cs="Arial"/>
          <w:sz w:val="22"/>
          <w:szCs w:val="22"/>
          <w:lang w:val="lt-LT"/>
        </w:rPr>
        <w:t xml:space="preserve"> Grafiniai projekto dokumentai (schemos, planai, brėžiniai ir t. t.) kompiuterinėje laikmenoje turi būti pateikti *.dwg formatu.</w:t>
      </w:r>
    </w:p>
    <w:p w14:paraId="777A40F9" w14:textId="6A0D0E29" w:rsidR="00E91B9B" w:rsidRPr="002D684C" w:rsidRDefault="0F279776" w:rsidP="00474C87">
      <w:pPr>
        <w:numPr>
          <w:ilvl w:val="1"/>
          <w:numId w:val="6"/>
        </w:numPr>
        <w:tabs>
          <w:tab w:val="num" w:pos="1844"/>
        </w:tabs>
        <w:spacing w:before="0" w:after="0"/>
        <w:ind w:left="86"/>
        <w:jc w:val="both"/>
        <w:outlineLvl w:val="1"/>
        <w:rPr>
          <w:rFonts w:cs="Arial"/>
          <w:sz w:val="22"/>
          <w:szCs w:val="22"/>
          <w:lang w:val="lt-LT"/>
        </w:rPr>
      </w:pPr>
      <w:r w:rsidRPr="002D684C">
        <w:rPr>
          <w:rFonts w:cs="Arial"/>
          <w:sz w:val="22"/>
          <w:szCs w:val="22"/>
          <w:lang w:val="lt-LT"/>
        </w:rPr>
        <w:t xml:space="preserve">Parengtas projektas perduodamas </w:t>
      </w:r>
      <w:r w:rsidR="5521F53F" w:rsidRPr="002D684C">
        <w:rPr>
          <w:rFonts w:cs="Arial"/>
          <w:sz w:val="22"/>
          <w:szCs w:val="22"/>
          <w:lang w:val="lt-LT"/>
        </w:rPr>
        <w:t>U</w:t>
      </w:r>
      <w:r w:rsidRPr="002D684C">
        <w:rPr>
          <w:rFonts w:cs="Arial"/>
          <w:sz w:val="22"/>
          <w:szCs w:val="22"/>
          <w:lang w:val="lt-LT"/>
        </w:rPr>
        <w:t>žsakovui su dokumentu priėmimo-perdavimo aktu.</w:t>
      </w:r>
    </w:p>
    <w:p w14:paraId="281B7D1B" w14:textId="5D28159F" w:rsidR="00E91B9B" w:rsidRPr="002D684C" w:rsidRDefault="6C8ABD01" w:rsidP="00474C87">
      <w:pPr>
        <w:numPr>
          <w:ilvl w:val="1"/>
          <w:numId w:val="6"/>
        </w:numPr>
        <w:tabs>
          <w:tab w:val="num" w:pos="1844"/>
        </w:tabs>
        <w:spacing w:before="0" w:after="0"/>
        <w:ind w:left="142" w:firstLine="1134"/>
        <w:jc w:val="both"/>
        <w:outlineLvl w:val="1"/>
        <w:rPr>
          <w:rFonts w:cs="Arial"/>
          <w:sz w:val="22"/>
          <w:szCs w:val="22"/>
          <w:lang w:val="lt-LT"/>
        </w:rPr>
      </w:pPr>
      <w:r w:rsidRPr="002D684C">
        <w:rPr>
          <w:rFonts w:cs="Arial"/>
          <w:snapToGrid/>
          <w:sz w:val="22"/>
          <w:szCs w:val="22"/>
          <w:lang w:val="lt-LT" w:eastAsia="ru-RU"/>
        </w:rPr>
        <w:t xml:space="preserve">Siekiant atlikti 165 pastato, </w:t>
      </w:r>
      <w:r w:rsidRPr="002D684C" w:rsidDel="00AA73BF">
        <w:rPr>
          <w:rFonts w:cs="Arial"/>
          <w:sz w:val="22"/>
          <w:szCs w:val="22"/>
          <w:lang w:val="lt-LT"/>
        </w:rPr>
        <w:t>P</w:t>
      </w:r>
      <w:r w:rsidR="3EFA2D84" w:rsidRPr="002D684C">
        <w:rPr>
          <w:rFonts w:cs="Arial"/>
          <w:sz w:val="22"/>
          <w:szCs w:val="22"/>
          <w:lang w:val="lt-LT"/>
        </w:rPr>
        <w:t>p</w:t>
      </w:r>
      <w:r w:rsidRPr="002D684C">
        <w:rPr>
          <w:rFonts w:cs="Arial"/>
          <w:sz w:val="22"/>
          <w:szCs w:val="22"/>
          <w:lang w:val="lt-LT"/>
        </w:rPr>
        <w:t>rojekte turi būti numatyta</w:t>
      </w:r>
      <w:r w:rsidRPr="002D684C">
        <w:rPr>
          <w:rFonts w:cs="Arial"/>
          <w:color w:val="000000"/>
          <w:sz w:val="22"/>
          <w:szCs w:val="22"/>
          <w:lang w:val="lt-LT"/>
        </w:rPr>
        <w:t>:</w:t>
      </w:r>
      <w:r w:rsidR="33F7E3E7" w:rsidRPr="002D684C">
        <w:rPr>
          <w:rFonts w:cs="Arial"/>
          <w:color w:val="000000"/>
          <w:sz w:val="22"/>
          <w:szCs w:val="22"/>
          <w:lang w:val="lt-LT"/>
        </w:rPr>
        <w:t xml:space="preserve"> </w:t>
      </w:r>
    </w:p>
    <w:p w14:paraId="57135C68" w14:textId="1200BCE0" w:rsidR="008F6D90" w:rsidRPr="002D684C" w:rsidRDefault="02375647" w:rsidP="00BA5525">
      <w:pPr>
        <w:pStyle w:val="Heading2"/>
        <w:numPr>
          <w:ilvl w:val="0"/>
          <w:numId w:val="0"/>
        </w:numPr>
        <w:spacing w:line="240" w:lineRule="auto"/>
        <w:ind w:left="1419" w:hanging="143"/>
        <w:rPr>
          <w:rFonts w:ascii="Arial" w:hAnsi="Arial" w:cs="Arial"/>
          <w:b/>
          <w:bCs/>
          <w:i/>
          <w:iCs/>
          <w:sz w:val="22"/>
          <w:szCs w:val="22"/>
        </w:rPr>
      </w:pPr>
      <w:r w:rsidRPr="002D684C">
        <w:rPr>
          <w:rFonts w:ascii="Arial" w:hAnsi="Arial" w:cs="Arial"/>
          <w:b/>
          <w:bCs/>
          <w:i/>
          <w:iCs/>
          <w:sz w:val="22"/>
          <w:szCs w:val="22"/>
        </w:rPr>
        <w:t xml:space="preserve">13.1. </w:t>
      </w:r>
      <w:r w:rsidR="540CD9CD" w:rsidRPr="002D684C">
        <w:rPr>
          <w:rFonts w:ascii="Arial" w:hAnsi="Arial" w:cs="Arial"/>
          <w:b/>
          <w:bCs/>
          <w:i/>
          <w:iCs/>
          <w:sz w:val="22"/>
          <w:szCs w:val="22"/>
        </w:rPr>
        <w:t xml:space="preserve"> </w:t>
      </w:r>
      <w:r w:rsidR="158B27BD" w:rsidRPr="002D684C">
        <w:rPr>
          <w:rFonts w:ascii="Arial" w:hAnsi="Arial" w:cs="Arial"/>
          <w:b/>
          <w:bCs/>
          <w:i/>
          <w:iCs/>
          <w:sz w:val="22"/>
          <w:szCs w:val="22"/>
        </w:rPr>
        <w:t>Reikalavimai transporto k</w:t>
      </w:r>
      <w:r w:rsidR="395C0332" w:rsidRPr="002D684C">
        <w:rPr>
          <w:rFonts w:ascii="Arial" w:hAnsi="Arial" w:cs="Arial"/>
          <w:b/>
          <w:bCs/>
          <w:i/>
          <w:iCs/>
          <w:sz w:val="22"/>
          <w:szCs w:val="22"/>
        </w:rPr>
        <w:t>ontrolinės</w:t>
      </w:r>
      <w:r w:rsidR="158B27BD" w:rsidRPr="002D684C">
        <w:rPr>
          <w:rFonts w:ascii="Arial" w:hAnsi="Arial" w:cs="Arial"/>
          <w:b/>
          <w:bCs/>
          <w:i/>
          <w:iCs/>
          <w:sz w:val="22"/>
          <w:szCs w:val="22"/>
        </w:rPr>
        <w:t xml:space="preserve"> įrengimui</w:t>
      </w:r>
      <w:r w:rsidR="7DC5827F" w:rsidRPr="002D684C">
        <w:rPr>
          <w:rFonts w:ascii="Arial" w:hAnsi="Arial" w:cs="Arial"/>
          <w:b/>
          <w:bCs/>
          <w:i/>
          <w:iCs/>
          <w:sz w:val="22"/>
          <w:szCs w:val="22"/>
        </w:rPr>
        <w:t>:</w:t>
      </w:r>
    </w:p>
    <w:p w14:paraId="72BA5D1B" w14:textId="38F1E1E8" w:rsidR="00FE4AEF" w:rsidRPr="002D684C" w:rsidRDefault="02375647" w:rsidP="00BA5525">
      <w:pPr>
        <w:pStyle w:val="Heading2"/>
        <w:numPr>
          <w:ilvl w:val="0"/>
          <w:numId w:val="0"/>
        </w:numPr>
        <w:spacing w:line="240" w:lineRule="auto"/>
        <w:ind w:left="228" w:firstLine="906"/>
        <w:rPr>
          <w:rFonts w:ascii="Arial" w:hAnsi="Arial" w:cs="Arial"/>
          <w:sz w:val="22"/>
          <w:szCs w:val="22"/>
        </w:rPr>
      </w:pPr>
      <w:r w:rsidRPr="002D684C">
        <w:rPr>
          <w:rFonts w:ascii="Arial" w:hAnsi="Arial" w:cs="Arial"/>
          <w:sz w:val="22"/>
          <w:szCs w:val="22"/>
        </w:rPr>
        <w:t>13.1.1.</w:t>
      </w:r>
      <w:r w:rsidR="7C429394" w:rsidRPr="002D684C">
        <w:rPr>
          <w:rFonts w:ascii="Arial" w:hAnsi="Arial" w:cs="Arial"/>
          <w:sz w:val="22"/>
          <w:szCs w:val="22"/>
        </w:rPr>
        <w:t xml:space="preserve"> </w:t>
      </w:r>
      <w:r w:rsidR="72E5BC1B" w:rsidRPr="002D684C">
        <w:rPr>
          <w:rFonts w:ascii="Arial" w:hAnsi="Arial" w:cs="Arial"/>
          <w:sz w:val="22"/>
          <w:szCs w:val="22"/>
        </w:rPr>
        <w:t>P</w:t>
      </w:r>
      <w:r w:rsidR="395C0332" w:rsidRPr="002D684C">
        <w:rPr>
          <w:rFonts w:ascii="Arial" w:hAnsi="Arial" w:cs="Arial"/>
          <w:sz w:val="22"/>
          <w:szCs w:val="22"/>
        </w:rPr>
        <w:t>atalpos turi būti suprojektuotos taip, kad asmenys per pastate esančius sandėlius, koridorius</w:t>
      </w:r>
      <w:r w:rsidR="02A9EC74" w:rsidRPr="002D684C">
        <w:rPr>
          <w:rFonts w:ascii="Arial" w:hAnsi="Arial" w:cs="Arial"/>
          <w:sz w:val="22"/>
          <w:szCs w:val="22"/>
        </w:rPr>
        <w:t>,</w:t>
      </w:r>
      <w:r w:rsidR="395C0332" w:rsidRPr="002D684C">
        <w:rPr>
          <w:rFonts w:ascii="Arial" w:hAnsi="Arial" w:cs="Arial"/>
          <w:sz w:val="22"/>
          <w:szCs w:val="22"/>
        </w:rPr>
        <w:t xml:space="preserve"> nekontroliuojami negalėtų patekti į kontrolinės teritoriją ir atvirkščiai. </w:t>
      </w:r>
      <w:r w:rsidR="4B539E75" w:rsidRPr="002D684C">
        <w:rPr>
          <w:rFonts w:ascii="Arial" w:hAnsi="Arial" w:cs="Arial"/>
          <w:color w:val="000000" w:themeColor="text1"/>
          <w:sz w:val="22"/>
          <w:szCs w:val="22"/>
        </w:rPr>
        <w:t xml:space="preserve">Fizinės saugos reikalavimai, įrengiant kontrolinę pastate Nr. 165 </w:t>
      </w:r>
      <w:r w:rsidR="1FB78EF6" w:rsidRPr="002D684C">
        <w:rPr>
          <w:rFonts w:ascii="Arial" w:hAnsi="Arial" w:cs="Arial"/>
          <w:color w:val="000000" w:themeColor="text1"/>
          <w:sz w:val="22"/>
          <w:szCs w:val="22"/>
        </w:rPr>
        <w:t xml:space="preserve">pateikti </w:t>
      </w:r>
      <w:r w:rsidR="4B539E75" w:rsidRPr="002D684C">
        <w:rPr>
          <w:rFonts w:ascii="Arial" w:hAnsi="Arial" w:cs="Arial"/>
          <w:color w:val="000000" w:themeColor="text1"/>
          <w:sz w:val="22"/>
          <w:szCs w:val="22"/>
        </w:rPr>
        <w:t>5</w:t>
      </w:r>
      <w:r w:rsidR="6D68976C" w:rsidRPr="002D684C">
        <w:rPr>
          <w:rFonts w:ascii="Arial" w:hAnsi="Arial" w:cs="Arial"/>
          <w:color w:val="000000" w:themeColor="text1"/>
          <w:sz w:val="22"/>
          <w:szCs w:val="22"/>
        </w:rPr>
        <w:t xml:space="preserve"> </w:t>
      </w:r>
      <w:r w:rsidR="4B539E75" w:rsidRPr="002D684C">
        <w:rPr>
          <w:rFonts w:ascii="Arial" w:hAnsi="Arial" w:cs="Arial"/>
          <w:color w:val="000000" w:themeColor="text1"/>
          <w:sz w:val="22"/>
          <w:szCs w:val="22"/>
        </w:rPr>
        <w:t>pried</w:t>
      </w:r>
      <w:r w:rsidR="4D896B10" w:rsidRPr="002D684C">
        <w:rPr>
          <w:rFonts w:ascii="Arial" w:hAnsi="Arial" w:cs="Arial"/>
          <w:color w:val="000000" w:themeColor="text1"/>
          <w:sz w:val="22"/>
          <w:szCs w:val="22"/>
        </w:rPr>
        <w:t>e</w:t>
      </w:r>
      <w:r w:rsidR="72E5BC1B" w:rsidRPr="002D684C">
        <w:rPr>
          <w:rFonts w:ascii="Arial" w:hAnsi="Arial" w:cs="Arial"/>
          <w:color w:val="000000" w:themeColor="text1"/>
          <w:sz w:val="22"/>
          <w:szCs w:val="22"/>
        </w:rPr>
        <w:t>.</w:t>
      </w:r>
    </w:p>
    <w:p w14:paraId="7801ECC9" w14:textId="0A0F8346" w:rsidR="006E7113" w:rsidRPr="002D684C" w:rsidRDefault="02375647" w:rsidP="00BA5525">
      <w:pPr>
        <w:pStyle w:val="Heading2"/>
        <w:numPr>
          <w:ilvl w:val="0"/>
          <w:numId w:val="0"/>
        </w:numPr>
        <w:spacing w:line="240" w:lineRule="auto"/>
        <w:ind w:firstLine="1190"/>
        <w:rPr>
          <w:rFonts w:ascii="Arial" w:hAnsi="Arial" w:cs="Arial"/>
          <w:color w:val="000000" w:themeColor="text1"/>
          <w:sz w:val="22"/>
          <w:szCs w:val="22"/>
        </w:rPr>
      </w:pPr>
      <w:r w:rsidRPr="002D684C">
        <w:rPr>
          <w:rFonts w:ascii="Arial" w:hAnsi="Arial" w:cs="Arial"/>
          <w:color w:val="000000" w:themeColor="text1"/>
          <w:sz w:val="22"/>
          <w:szCs w:val="22"/>
        </w:rPr>
        <w:t xml:space="preserve">13.1.2. </w:t>
      </w:r>
      <w:r w:rsidR="088E0594" w:rsidRPr="002D684C">
        <w:rPr>
          <w:rFonts w:ascii="Arial" w:hAnsi="Arial" w:cs="Arial"/>
          <w:color w:val="000000" w:themeColor="text1"/>
          <w:sz w:val="22"/>
          <w:szCs w:val="22"/>
        </w:rPr>
        <w:t>Įreng</w:t>
      </w:r>
      <w:r w:rsidR="4C6EEF5F" w:rsidRPr="002D684C">
        <w:rPr>
          <w:rFonts w:ascii="Arial" w:hAnsi="Arial" w:cs="Arial"/>
          <w:color w:val="000000" w:themeColor="text1"/>
          <w:sz w:val="22"/>
          <w:szCs w:val="22"/>
        </w:rPr>
        <w:t>ti</w:t>
      </w:r>
      <w:r w:rsidR="088E0594" w:rsidRPr="002D684C">
        <w:rPr>
          <w:rFonts w:ascii="Arial" w:hAnsi="Arial" w:cs="Arial"/>
          <w:color w:val="000000" w:themeColor="text1"/>
          <w:sz w:val="22"/>
          <w:szCs w:val="22"/>
        </w:rPr>
        <w:t xml:space="preserve"> pareigūnams dvi kompiuterin</w:t>
      </w:r>
      <w:r w:rsidR="6A0D7EF1" w:rsidRPr="002D684C">
        <w:rPr>
          <w:rFonts w:ascii="Arial" w:hAnsi="Arial" w:cs="Arial"/>
          <w:color w:val="000000" w:themeColor="text1"/>
          <w:sz w:val="22"/>
          <w:szCs w:val="22"/>
        </w:rPr>
        <w:t>e</w:t>
      </w:r>
      <w:r w:rsidR="088E0594" w:rsidRPr="002D684C">
        <w:rPr>
          <w:rFonts w:ascii="Arial" w:hAnsi="Arial" w:cs="Arial"/>
          <w:color w:val="000000" w:themeColor="text1"/>
          <w:sz w:val="22"/>
          <w:szCs w:val="22"/>
        </w:rPr>
        <w:t>s darbo vietas, operatorin</w:t>
      </w:r>
      <w:r w:rsidR="77E442F3" w:rsidRPr="002D684C">
        <w:rPr>
          <w:rFonts w:ascii="Arial" w:hAnsi="Arial" w:cs="Arial"/>
          <w:color w:val="000000" w:themeColor="text1"/>
          <w:sz w:val="22"/>
          <w:szCs w:val="22"/>
        </w:rPr>
        <w:t>ę</w:t>
      </w:r>
      <w:r w:rsidR="088E0594" w:rsidRPr="002D684C">
        <w:rPr>
          <w:rFonts w:ascii="Arial" w:hAnsi="Arial" w:cs="Arial"/>
          <w:color w:val="000000" w:themeColor="text1"/>
          <w:sz w:val="22"/>
          <w:szCs w:val="22"/>
        </w:rPr>
        <w:t xml:space="preserve">, serverinę, poilsio </w:t>
      </w:r>
      <w:r w:rsidR="55DABD64" w:rsidRPr="002D684C">
        <w:rPr>
          <w:rFonts w:ascii="Arial" w:hAnsi="Arial" w:cs="Arial"/>
          <w:color w:val="000000" w:themeColor="text1"/>
          <w:sz w:val="22"/>
          <w:szCs w:val="22"/>
        </w:rPr>
        <w:t>kambarį</w:t>
      </w:r>
      <w:r w:rsidR="088E0594" w:rsidRPr="002D684C">
        <w:rPr>
          <w:rFonts w:ascii="Arial" w:hAnsi="Arial" w:cs="Arial"/>
          <w:color w:val="000000" w:themeColor="text1"/>
          <w:sz w:val="22"/>
          <w:szCs w:val="22"/>
        </w:rPr>
        <w:t xml:space="preserve"> su virtuvėle, rūbinę, sanitarinį mazgą ir rūkymo vietą</w:t>
      </w:r>
      <w:r w:rsidR="4C6EEF5F" w:rsidRPr="002D684C">
        <w:rPr>
          <w:rFonts w:ascii="Arial" w:hAnsi="Arial" w:cs="Arial"/>
          <w:color w:val="000000" w:themeColor="text1"/>
          <w:sz w:val="22"/>
          <w:szCs w:val="22"/>
        </w:rPr>
        <w:t>. Įrengiant</w:t>
      </w:r>
      <w:r w:rsidR="088E0594" w:rsidRPr="002D684C">
        <w:rPr>
          <w:rFonts w:ascii="Arial" w:hAnsi="Arial" w:cs="Arial"/>
          <w:color w:val="000000" w:themeColor="text1"/>
          <w:sz w:val="22"/>
          <w:szCs w:val="22"/>
        </w:rPr>
        <w:t xml:space="preserve"> vadovautis </w:t>
      </w:r>
      <w:r w:rsidRPr="002D684C">
        <w:rPr>
          <w:rFonts w:ascii="Arial" w:hAnsi="Arial" w:cs="Arial"/>
          <w:color w:val="000000" w:themeColor="text1"/>
          <w:sz w:val="22"/>
          <w:szCs w:val="22"/>
        </w:rPr>
        <w:t>S</w:t>
      </w:r>
      <w:r w:rsidR="088E0594" w:rsidRPr="002D684C">
        <w:rPr>
          <w:rFonts w:ascii="Arial" w:hAnsi="Arial" w:cs="Arial"/>
          <w:color w:val="000000" w:themeColor="text1"/>
          <w:sz w:val="22"/>
          <w:szCs w:val="22"/>
        </w:rPr>
        <w:t xml:space="preserve">augomų objektų apsaugos pamainų patalpų standartu, patvirtintu Viešojo saugumo tarnybos prie Vidaus reikalų ministerijos vado 2025 m. liepos 2 d. įsakymu Nr. 47V-673. </w:t>
      </w:r>
    </w:p>
    <w:p w14:paraId="18030A5C" w14:textId="1D9CA17D" w:rsidR="008F3923" w:rsidRPr="002D684C" w:rsidRDefault="02375647" w:rsidP="00BA5525">
      <w:pPr>
        <w:pStyle w:val="Heading3"/>
        <w:numPr>
          <w:ilvl w:val="0"/>
          <w:numId w:val="0"/>
        </w:numPr>
        <w:spacing w:line="240" w:lineRule="auto"/>
        <w:ind w:firstLine="1190"/>
        <w:rPr>
          <w:rFonts w:ascii="Arial" w:hAnsi="Arial" w:cs="Arial"/>
          <w:sz w:val="22"/>
          <w:szCs w:val="22"/>
        </w:rPr>
      </w:pPr>
      <w:r w:rsidRPr="002D684C">
        <w:rPr>
          <w:rFonts w:ascii="Arial" w:hAnsi="Arial" w:cs="Arial"/>
          <w:sz w:val="22"/>
          <w:szCs w:val="22"/>
        </w:rPr>
        <w:t>13.1.3.</w:t>
      </w:r>
      <w:r w:rsidR="6C035D29" w:rsidRPr="002D684C">
        <w:rPr>
          <w:rFonts w:ascii="Arial" w:hAnsi="Arial" w:cs="Arial"/>
          <w:sz w:val="22"/>
          <w:szCs w:val="22"/>
        </w:rPr>
        <w:t xml:space="preserve"> </w:t>
      </w:r>
      <w:r w:rsidR="33230CCC" w:rsidRPr="002D684C">
        <w:rPr>
          <w:rFonts w:ascii="Arial" w:hAnsi="Arial" w:cs="Arial"/>
          <w:sz w:val="22"/>
          <w:szCs w:val="22"/>
        </w:rPr>
        <w:t>Apšvietimas transporto tikrinimo zonoje turi atitikti</w:t>
      </w:r>
      <w:r w:rsidR="702B1E04" w:rsidRPr="002D684C">
        <w:rPr>
          <w:rFonts w:ascii="Arial" w:hAnsi="Arial" w:cs="Arial"/>
          <w:sz w:val="22"/>
          <w:szCs w:val="22"/>
        </w:rPr>
        <w:t xml:space="preserve"> higienos normas</w:t>
      </w:r>
      <w:r w:rsidR="4BBC9F15" w:rsidRPr="002D684C">
        <w:rPr>
          <w:rFonts w:ascii="Arial" w:hAnsi="Arial" w:cs="Arial"/>
          <w:sz w:val="22"/>
          <w:szCs w:val="22"/>
        </w:rPr>
        <w:t>,</w:t>
      </w:r>
      <w:r w:rsidR="702B1E04" w:rsidRPr="002D684C">
        <w:rPr>
          <w:rFonts w:ascii="Arial" w:hAnsi="Arial" w:cs="Arial"/>
          <w:sz w:val="22"/>
          <w:szCs w:val="22"/>
        </w:rPr>
        <w:t xml:space="preserve"> taikomas biuro patalpoms.</w:t>
      </w:r>
    </w:p>
    <w:p w14:paraId="32DE8F5B" w14:textId="4E28A256" w:rsidR="006B02EE" w:rsidRPr="002D684C" w:rsidRDefault="395C0332" w:rsidP="00474C87">
      <w:pPr>
        <w:pStyle w:val="Heading3"/>
        <w:numPr>
          <w:ilvl w:val="2"/>
          <w:numId w:val="18"/>
        </w:numPr>
        <w:tabs>
          <w:tab w:val="clear" w:pos="2268"/>
          <w:tab w:val="left" w:pos="993"/>
          <w:tab w:val="center" w:pos="2127"/>
        </w:tabs>
        <w:spacing w:line="240" w:lineRule="auto"/>
        <w:ind w:left="0" w:firstLine="1134"/>
        <w:rPr>
          <w:rFonts w:ascii="Arial" w:hAnsi="Arial" w:cs="Arial"/>
          <w:color w:val="000000" w:themeColor="text1"/>
          <w:sz w:val="22"/>
          <w:szCs w:val="22"/>
        </w:rPr>
      </w:pPr>
      <w:r w:rsidRPr="002D684C">
        <w:rPr>
          <w:rFonts w:ascii="Arial" w:hAnsi="Arial" w:cs="Arial"/>
          <w:color w:val="000000" w:themeColor="text1"/>
          <w:sz w:val="22"/>
          <w:szCs w:val="22"/>
        </w:rPr>
        <w:t>Įrengti vietą palečių rentgeno aparatui</w:t>
      </w:r>
      <w:r w:rsidR="58E48994" w:rsidRPr="002D684C">
        <w:rPr>
          <w:rFonts w:ascii="Arial" w:hAnsi="Arial" w:cs="Arial"/>
          <w:color w:val="000000" w:themeColor="text1"/>
          <w:sz w:val="22"/>
          <w:szCs w:val="22"/>
        </w:rPr>
        <w:t xml:space="preserve">, </w:t>
      </w:r>
      <w:r w:rsidR="53A900E9" w:rsidRPr="002D684C">
        <w:rPr>
          <w:rFonts w:ascii="Arial" w:hAnsi="Arial" w:cs="Arial"/>
          <w:sz w:val="22"/>
          <w:szCs w:val="22"/>
        </w:rPr>
        <w:t>aut</w:t>
      </w:r>
      <w:r w:rsidR="4E0F1294" w:rsidRPr="002D684C">
        <w:rPr>
          <w:rFonts w:ascii="Arial" w:hAnsi="Arial" w:cs="Arial"/>
          <w:sz w:val="22"/>
          <w:szCs w:val="22"/>
        </w:rPr>
        <w:t>o</w:t>
      </w:r>
      <w:r w:rsidR="53A900E9" w:rsidRPr="002D684C">
        <w:rPr>
          <w:rFonts w:ascii="Arial" w:hAnsi="Arial" w:cs="Arial"/>
          <w:sz w:val="22"/>
          <w:szCs w:val="22"/>
        </w:rPr>
        <w:t>mobilio dugno skenavimo įrangai</w:t>
      </w:r>
      <w:r w:rsidR="58E48994" w:rsidRPr="002D684C">
        <w:rPr>
          <w:rFonts w:ascii="Arial" w:hAnsi="Arial" w:cs="Arial"/>
          <w:sz w:val="22"/>
          <w:szCs w:val="22"/>
        </w:rPr>
        <w:t xml:space="preserve">, </w:t>
      </w:r>
      <w:r w:rsidRPr="002D684C">
        <w:rPr>
          <w:rFonts w:ascii="Arial" w:hAnsi="Arial" w:cs="Arial"/>
          <w:color w:val="000000" w:themeColor="text1"/>
          <w:sz w:val="22"/>
          <w:szCs w:val="22"/>
        </w:rPr>
        <w:t>turniketui</w:t>
      </w:r>
      <w:r w:rsidR="455CC343" w:rsidRPr="002D684C">
        <w:rPr>
          <w:rFonts w:ascii="Arial" w:hAnsi="Arial" w:cs="Arial"/>
          <w:color w:val="000000" w:themeColor="text1"/>
          <w:sz w:val="22"/>
          <w:szCs w:val="22"/>
        </w:rPr>
        <w:t xml:space="preserve"> (5</w:t>
      </w:r>
      <w:r w:rsidR="0AE9720B" w:rsidRPr="002D684C">
        <w:rPr>
          <w:rFonts w:ascii="Arial" w:hAnsi="Arial" w:cs="Arial"/>
          <w:color w:val="000000" w:themeColor="text1"/>
          <w:sz w:val="22"/>
          <w:szCs w:val="22"/>
        </w:rPr>
        <w:t xml:space="preserve"> priedas</w:t>
      </w:r>
      <w:r w:rsidR="455CC343" w:rsidRPr="002D684C">
        <w:rPr>
          <w:rFonts w:ascii="Arial" w:hAnsi="Arial" w:cs="Arial"/>
          <w:color w:val="000000" w:themeColor="text1"/>
          <w:sz w:val="22"/>
          <w:szCs w:val="22"/>
        </w:rPr>
        <w:t>)</w:t>
      </w:r>
      <w:r w:rsidR="78144A36" w:rsidRPr="002D684C">
        <w:rPr>
          <w:rFonts w:ascii="Arial" w:hAnsi="Arial" w:cs="Arial"/>
          <w:color w:val="000000" w:themeColor="text1"/>
          <w:sz w:val="22"/>
          <w:szCs w:val="22"/>
        </w:rPr>
        <w:t xml:space="preserve">. </w:t>
      </w:r>
      <w:r w:rsidR="17B09CC6" w:rsidRPr="002D684C">
        <w:rPr>
          <w:rFonts w:ascii="Arial" w:hAnsi="Arial" w:cs="Arial"/>
          <w:color w:val="000000" w:themeColor="text1"/>
          <w:sz w:val="22"/>
          <w:szCs w:val="22"/>
        </w:rPr>
        <w:t xml:space="preserve">Palečių rentgeno aparato įrengimo vietoje temperatūra negali būti </w:t>
      </w:r>
      <w:r w:rsidR="5A3F4A80" w:rsidRPr="002D684C">
        <w:rPr>
          <w:rFonts w:ascii="Arial" w:hAnsi="Arial" w:cs="Arial"/>
          <w:color w:val="000000" w:themeColor="text1"/>
          <w:sz w:val="22"/>
          <w:szCs w:val="22"/>
        </w:rPr>
        <w:t xml:space="preserve">žemesnė nei 2 laipsniai </w:t>
      </w:r>
      <w:r w:rsidR="7A4129E1" w:rsidRPr="002D684C">
        <w:rPr>
          <w:rFonts w:ascii="Arial" w:hAnsi="Arial" w:cs="Arial"/>
          <w:color w:val="000000" w:themeColor="text1"/>
          <w:sz w:val="22"/>
          <w:szCs w:val="22"/>
        </w:rPr>
        <w:t>Celsijaus</w:t>
      </w:r>
      <w:r w:rsidR="5A3F4A80" w:rsidRPr="002D684C">
        <w:rPr>
          <w:rFonts w:ascii="Arial" w:hAnsi="Arial" w:cs="Arial"/>
          <w:color w:val="000000" w:themeColor="text1"/>
          <w:sz w:val="22"/>
          <w:szCs w:val="22"/>
        </w:rPr>
        <w:t>.</w:t>
      </w:r>
      <w:r w:rsidR="1183054C" w:rsidRPr="002D684C">
        <w:rPr>
          <w:rFonts w:ascii="Arial" w:hAnsi="Arial" w:cs="Arial"/>
          <w:color w:val="000000" w:themeColor="text1"/>
          <w:sz w:val="22"/>
          <w:szCs w:val="22"/>
        </w:rPr>
        <w:t xml:space="preserve"> </w:t>
      </w:r>
    </w:p>
    <w:p w14:paraId="520E57E4" w14:textId="277EC7EC" w:rsidR="006B02EE" w:rsidRPr="002D684C" w:rsidRDefault="2AC2554D" w:rsidP="00474C87">
      <w:pPr>
        <w:pStyle w:val="Heading3"/>
        <w:numPr>
          <w:ilvl w:val="2"/>
          <w:numId w:val="18"/>
        </w:numPr>
        <w:tabs>
          <w:tab w:val="clear" w:pos="2268"/>
          <w:tab w:val="center" w:pos="2127"/>
        </w:tabs>
        <w:spacing w:line="240" w:lineRule="auto"/>
        <w:ind w:left="0" w:firstLine="1134"/>
        <w:rPr>
          <w:rFonts w:ascii="Arial" w:hAnsi="Arial" w:cs="Arial"/>
          <w:color w:val="000000" w:themeColor="text1"/>
          <w:sz w:val="22"/>
          <w:szCs w:val="22"/>
        </w:rPr>
      </w:pPr>
      <w:r w:rsidRPr="002D684C">
        <w:rPr>
          <w:rFonts w:ascii="Arial" w:hAnsi="Arial" w:cs="Arial"/>
          <w:color w:val="000000" w:themeColor="text1"/>
          <w:sz w:val="22"/>
          <w:szCs w:val="22"/>
        </w:rPr>
        <w:t>Schemoje (5 priedas) pažymėtose kamerų vietose (įranga perkama atskiru pirkimu) įrengti maitinimą, valdymą ir duomenų perdavimą į operatorinės patalpą.</w:t>
      </w:r>
      <w:r w:rsidR="1C70FED7" w:rsidRPr="002D684C">
        <w:rPr>
          <w:rFonts w:ascii="Arial" w:hAnsi="Arial" w:cs="Arial"/>
          <w:color w:val="000000" w:themeColor="text1"/>
          <w:sz w:val="22"/>
          <w:szCs w:val="22"/>
        </w:rPr>
        <w:t xml:space="preserve"> </w:t>
      </w:r>
    </w:p>
    <w:p w14:paraId="2FBCCA65" w14:textId="5FF5FB5B" w:rsidR="00CB4A80" w:rsidRPr="002D684C" w:rsidRDefault="0E22DBFA" w:rsidP="00474C87">
      <w:pPr>
        <w:pStyle w:val="Heading3"/>
        <w:numPr>
          <w:ilvl w:val="2"/>
          <w:numId w:val="18"/>
        </w:numPr>
        <w:tabs>
          <w:tab w:val="clear" w:pos="2268"/>
          <w:tab w:val="center" w:pos="2127"/>
        </w:tabs>
        <w:spacing w:line="240" w:lineRule="auto"/>
        <w:ind w:left="142" w:firstLine="992"/>
        <w:rPr>
          <w:rFonts w:ascii="Arial" w:hAnsi="Arial" w:cs="Arial"/>
          <w:sz w:val="22"/>
          <w:szCs w:val="22"/>
        </w:rPr>
      </w:pPr>
      <w:r w:rsidRPr="002D684C">
        <w:rPr>
          <w:rFonts w:ascii="Arial" w:hAnsi="Arial" w:cs="Arial"/>
          <w:sz w:val="22"/>
          <w:szCs w:val="22"/>
        </w:rPr>
        <w:t>S</w:t>
      </w:r>
      <w:r w:rsidR="05D28522" w:rsidRPr="002D684C">
        <w:rPr>
          <w:rFonts w:ascii="Arial" w:hAnsi="Arial" w:cs="Arial"/>
          <w:sz w:val="22"/>
          <w:szCs w:val="22"/>
        </w:rPr>
        <w:t>anitarin</w:t>
      </w:r>
      <w:r w:rsidR="4F2B0A91" w:rsidRPr="002D684C">
        <w:rPr>
          <w:rFonts w:ascii="Arial" w:hAnsi="Arial" w:cs="Arial"/>
          <w:sz w:val="22"/>
          <w:szCs w:val="22"/>
        </w:rPr>
        <w:t>iame</w:t>
      </w:r>
      <w:r w:rsidR="05D28522" w:rsidRPr="002D684C">
        <w:rPr>
          <w:rFonts w:ascii="Arial" w:hAnsi="Arial" w:cs="Arial"/>
          <w:sz w:val="22"/>
          <w:szCs w:val="22"/>
        </w:rPr>
        <w:t xml:space="preserve"> mazg</w:t>
      </w:r>
      <w:r w:rsidR="4F2B0A91" w:rsidRPr="002D684C">
        <w:rPr>
          <w:rFonts w:ascii="Arial" w:hAnsi="Arial" w:cs="Arial"/>
          <w:sz w:val="22"/>
          <w:szCs w:val="22"/>
        </w:rPr>
        <w:t>e</w:t>
      </w:r>
      <w:r w:rsidR="237F5408" w:rsidRPr="002D684C">
        <w:rPr>
          <w:rFonts w:ascii="Arial" w:hAnsi="Arial" w:cs="Arial"/>
          <w:sz w:val="22"/>
          <w:szCs w:val="22"/>
        </w:rPr>
        <w:t xml:space="preserve"> (5 priedas)</w:t>
      </w:r>
      <w:r w:rsidR="05D28522" w:rsidRPr="002D684C">
        <w:rPr>
          <w:rFonts w:ascii="Arial" w:hAnsi="Arial" w:cs="Arial"/>
          <w:sz w:val="22"/>
          <w:szCs w:val="22"/>
        </w:rPr>
        <w:t xml:space="preserve"> </w:t>
      </w:r>
      <w:r w:rsidR="2FBBD044" w:rsidRPr="002D684C">
        <w:rPr>
          <w:rFonts w:ascii="Arial" w:hAnsi="Arial" w:cs="Arial"/>
          <w:sz w:val="22"/>
          <w:szCs w:val="22"/>
        </w:rPr>
        <w:t xml:space="preserve">šalto vandens pajungimą </w:t>
      </w:r>
      <w:r w:rsidR="72CAD822" w:rsidRPr="002D684C">
        <w:rPr>
          <w:rFonts w:ascii="Arial" w:hAnsi="Arial" w:cs="Arial"/>
          <w:sz w:val="22"/>
          <w:szCs w:val="22"/>
        </w:rPr>
        <w:t xml:space="preserve">ir </w:t>
      </w:r>
      <w:r w:rsidR="2FBBD044" w:rsidRPr="002D684C">
        <w:rPr>
          <w:rFonts w:ascii="Arial" w:hAnsi="Arial" w:cs="Arial"/>
          <w:sz w:val="22"/>
          <w:szCs w:val="22"/>
        </w:rPr>
        <w:t>nuotekų šalinim</w:t>
      </w:r>
      <w:r w:rsidR="5DAC31DA" w:rsidRPr="002D684C">
        <w:rPr>
          <w:rFonts w:ascii="Arial" w:hAnsi="Arial" w:cs="Arial"/>
          <w:sz w:val="22"/>
          <w:szCs w:val="22"/>
        </w:rPr>
        <w:t>o įrengim</w:t>
      </w:r>
      <w:r w:rsidR="35A7D885" w:rsidRPr="002D684C">
        <w:rPr>
          <w:rFonts w:ascii="Arial" w:hAnsi="Arial" w:cs="Arial"/>
          <w:sz w:val="22"/>
          <w:szCs w:val="22"/>
        </w:rPr>
        <w:t>ą</w:t>
      </w:r>
      <w:r w:rsidR="6FCDAE9F" w:rsidRPr="002D684C">
        <w:rPr>
          <w:rFonts w:ascii="Arial" w:hAnsi="Arial" w:cs="Arial"/>
          <w:sz w:val="22"/>
          <w:szCs w:val="22"/>
        </w:rPr>
        <w:t xml:space="preserve"> </w:t>
      </w:r>
      <w:r w:rsidR="3DA928C0" w:rsidRPr="002D684C">
        <w:rPr>
          <w:rFonts w:ascii="Arial" w:hAnsi="Arial" w:cs="Arial"/>
          <w:sz w:val="22"/>
          <w:szCs w:val="22"/>
        </w:rPr>
        <w:t>numa</w:t>
      </w:r>
      <w:r w:rsidR="40AE9495" w:rsidRPr="002D684C">
        <w:rPr>
          <w:rFonts w:ascii="Arial" w:hAnsi="Arial" w:cs="Arial"/>
          <w:sz w:val="22"/>
          <w:szCs w:val="22"/>
        </w:rPr>
        <w:t>ty</w:t>
      </w:r>
      <w:r w:rsidR="3DA928C0" w:rsidRPr="002D684C">
        <w:rPr>
          <w:rFonts w:ascii="Arial" w:hAnsi="Arial" w:cs="Arial"/>
          <w:sz w:val="22"/>
          <w:szCs w:val="22"/>
        </w:rPr>
        <w:t>t</w:t>
      </w:r>
      <w:r w:rsidR="40AE9495" w:rsidRPr="002D684C">
        <w:rPr>
          <w:rFonts w:ascii="Arial" w:hAnsi="Arial" w:cs="Arial"/>
          <w:sz w:val="22"/>
          <w:szCs w:val="22"/>
        </w:rPr>
        <w:t>i</w:t>
      </w:r>
      <w:r w:rsidR="40AE9495" w:rsidRPr="002D684C">
        <w:rPr>
          <w:rFonts w:ascii="Arial" w:hAnsi="Arial" w:cs="Arial"/>
          <w:color w:val="EE0000"/>
          <w:sz w:val="22"/>
          <w:szCs w:val="22"/>
        </w:rPr>
        <w:t xml:space="preserve"> </w:t>
      </w:r>
      <w:r w:rsidR="2E0CBB2E" w:rsidRPr="002D684C">
        <w:rPr>
          <w:rFonts w:ascii="Arial" w:hAnsi="Arial" w:cs="Arial"/>
          <w:sz w:val="22"/>
          <w:szCs w:val="22"/>
        </w:rPr>
        <w:t>iš vietų</w:t>
      </w:r>
      <w:r w:rsidR="5D6A4CA2" w:rsidRPr="002D684C">
        <w:rPr>
          <w:rFonts w:ascii="Arial" w:hAnsi="Arial" w:cs="Arial"/>
          <w:sz w:val="22"/>
          <w:szCs w:val="22"/>
        </w:rPr>
        <w:t xml:space="preserve">, </w:t>
      </w:r>
      <w:r w:rsidR="2E0CBB2E" w:rsidRPr="002D684C">
        <w:rPr>
          <w:rFonts w:ascii="Arial" w:hAnsi="Arial" w:cs="Arial"/>
          <w:sz w:val="22"/>
          <w:szCs w:val="22"/>
        </w:rPr>
        <w:t>kurios nurodytos</w:t>
      </w:r>
      <w:r w:rsidR="40AE9495" w:rsidRPr="002D684C">
        <w:rPr>
          <w:rFonts w:ascii="Arial" w:hAnsi="Arial" w:cs="Arial"/>
          <w:sz w:val="22"/>
          <w:szCs w:val="22"/>
        </w:rPr>
        <w:t xml:space="preserve"> prisijungimo sąlygose</w:t>
      </w:r>
      <w:r w:rsidR="2FBBD044" w:rsidRPr="002D684C">
        <w:rPr>
          <w:rFonts w:ascii="Arial" w:hAnsi="Arial" w:cs="Arial"/>
          <w:sz w:val="22"/>
          <w:szCs w:val="22"/>
        </w:rPr>
        <w:t xml:space="preserve"> (</w:t>
      </w:r>
      <w:r w:rsidR="2E0CBB2E" w:rsidRPr="002D684C">
        <w:rPr>
          <w:rFonts w:ascii="Arial" w:hAnsi="Arial" w:cs="Arial"/>
          <w:sz w:val="22"/>
          <w:szCs w:val="22"/>
        </w:rPr>
        <w:t>9 priedas</w:t>
      </w:r>
      <w:r w:rsidR="2FBBD044" w:rsidRPr="002D684C">
        <w:rPr>
          <w:rFonts w:ascii="Arial" w:hAnsi="Arial" w:cs="Arial"/>
          <w:sz w:val="22"/>
          <w:szCs w:val="22"/>
        </w:rPr>
        <w:t>)</w:t>
      </w:r>
      <w:r w:rsidR="5784BCCF" w:rsidRPr="002D684C">
        <w:rPr>
          <w:rFonts w:ascii="Arial" w:hAnsi="Arial" w:cs="Arial"/>
          <w:sz w:val="22"/>
          <w:szCs w:val="22"/>
        </w:rPr>
        <w:t xml:space="preserve">, </w:t>
      </w:r>
      <w:r w:rsidR="4248EA7E" w:rsidRPr="002D684C">
        <w:rPr>
          <w:rFonts w:ascii="Arial" w:hAnsi="Arial" w:cs="Arial"/>
          <w:sz w:val="22"/>
          <w:szCs w:val="22"/>
        </w:rPr>
        <w:t xml:space="preserve">atstatant </w:t>
      </w:r>
      <w:r w:rsidR="592E92DF" w:rsidRPr="002D684C">
        <w:rPr>
          <w:rFonts w:ascii="Arial" w:hAnsi="Arial" w:cs="Arial"/>
          <w:sz w:val="22"/>
          <w:szCs w:val="22"/>
        </w:rPr>
        <w:t>aikštelės ir kelių dang</w:t>
      </w:r>
      <w:r w:rsidR="327CCA24" w:rsidRPr="002D684C">
        <w:rPr>
          <w:rFonts w:ascii="Arial" w:hAnsi="Arial" w:cs="Arial"/>
          <w:sz w:val="22"/>
          <w:szCs w:val="22"/>
        </w:rPr>
        <w:t>ą</w:t>
      </w:r>
      <w:r w:rsidR="2FBBD044" w:rsidRPr="002D684C">
        <w:rPr>
          <w:rFonts w:ascii="Arial" w:hAnsi="Arial" w:cs="Arial"/>
          <w:sz w:val="22"/>
          <w:szCs w:val="22"/>
        </w:rPr>
        <w:t>.</w:t>
      </w:r>
      <w:r w:rsidR="1C70FED7" w:rsidRPr="002D684C">
        <w:rPr>
          <w:rFonts w:ascii="Arial" w:hAnsi="Arial" w:cs="Arial"/>
          <w:sz w:val="22"/>
          <w:szCs w:val="22"/>
        </w:rPr>
        <w:t xml:space="preserve"> </w:t>
      </w:r>
    </w:p>
    <w:p w14:paraId="317DDCFA" w14:textId="4E2696CB" w:rsidR="00E91B9B" w:rsidRPr="002D684C" w:rsidRDefault="018743F6" w:rsidP="00474C87">
      <w:pPr>
        <w:pStyle w:val="Heading3"/>
        <w:numPr>
          <w:ilvl w:val="2"/>
          <w:numId w:val="18"/>
        </w:numPr>
        <w:tabs>
          <w:tab w:val="clear" w:pos="2268"/>
          <w:tab w:val="center" w:pos="2127"/>
        </w:tabs>
        <w:spacing w:line="240" w:lineRule="auto"/>
        <w:ind w:left="142" w:firstLine="992"/>
        <w:rPr>
          <w:rFonts w:ascii="Arial" w:hAnsi="Arial" w:cs="Arial"/>
          <w:sz w:val="22"/>
          <w:szCs w:val="22"/>
        </w:rPr>
      </w:pPr>
      <w:r w:rsidRPr="002D684C">
        <w:rPr>
          <w:rFonts w:ascii="Arial" w:hAnsi="Arial" w:cs="Arial"/>
          <w:color w:val="000000" w:themeColor="text1"/>
          <w:sz w:val="22"/>
          <w:szCs w:val="22"/>
        </w:rPr>
        <w:t>Turi būti</w:t>
      </w:r>
      <w:r w:rsidR="40732C57" w:rsidRPr="002D684C">
        <w:rPr>
          <w:rFonts w:ascii="Arial" w:hAnsi="Arial" w:cs="Arial"/>
          <w:color w:val="000000" w:themeColor="text1"/>
          <w:sz w:val="22"/>
          <w:szCs w:val="22"/>
        </w:rPr>
        <w:t xml:space="preserve"> suprojektuoti</w:t>
      </w:r>
      <w:r w:rsidR="6E6DA153" w:rsidRPr="002D684C">
        <w:rPr>
          <w:rFonts w:ascii="Arial" w:hAnsi="Arial" w:cs="Arial"/>
          <w:color w:val="000000" w:themeColor="text1"/>
          <w:sz w:val="22"/>
          <w:szCs w:val="22"/>
        </w:rPr>
        <w:t xml:space="preserve"> ir</w:t>
      </w:r>
      <w:r w:rsidRPr="002D684C">
        <w:rPr>
          <w:rFonts w:ascii="Arial" w:hAnsi="Arial" w:cs="Arial"/>
          <w:color w:val="000000" w:themeColor="text1"/>
          <w:sz w:val="22"/>
          <w:szCs w:val="22"/>
        </w:rPr>
        <w:t xml:space="preserve"> įrengti</w:t>
      </w:r>
      <w:r w:rsidR="33F7E3E7" w:rsidRPr="002D684C">
        <w:rPr>
          <w:rFonts w:ascii="Arial" w:hAnsi="Arial" w:cs="Arial"/>
          <w:color w:val="000000" w:themeColor="text1"/>
          <w:sz w:val="22"/>
          <w:szCs w:val="22"/>
        </w:rPr>
        <w:t xml:space="preserve"> du antitaraniniai barjerai kontrolinėje – transporto tikrinimo zonoje</w:t>
      </w:r>
      <w:r w:rsidR="0ADBC18F" w:rsidRPr="002D684C">
        <w:rPr>
          <w:rFonts w:ascii="Arial" w:hAnsi="Arial" w:cs="Arial"/>
          <w:color w:val="000000" w:themeColor="text1"/>
          <w:sz w:val="22"/>
          <w:szCs w:val="22"/>
        </w:rPr>
        <w:t xml:space="preserve"> (5 priedas)</w:t>
      </w:r>
      <w:r w:rsidR="33F7E3E7" w:rsidRPr="002D684C">
        <w:rPr>
          <w:rFonts w:ascii="Arial" w:hAnsi="Arial" w:cs="Arial"/>
          <w:color w:val="000000" w:themeColor="text1"/>
          <w:sz w:val="22"/>
          <w:szCs w:val="22"/>
        </w:rPr>
        <w:t>.</w:t>
      </w:r>
      <w:r w:rsidR="492B2C31" w:rsidRPr="002D684C">
        <w:rPr>
          <w:rFonts w:ascii="Arial" w:hAnsi="Arial" w:cs="Arial"/>
          <w:color w:val="000000" w:themeColor="text1"/>
          <w:sz w:val="22"/>
          <w:szCs w:val="22"/>
        </w:rPr>
        <w:t xml:space="preserve"> </w:t>
      </w:r>
      <w:r w:rsidR="52595570" w:rsidRPr="002D684C">
        <w:rPr>
          <w:rFonts w:ascii="Arial" w:hAnsi="Arial" w:cs="Arial"/>
          <w:color w:val="000000" w:themeColor="text1"/>
          <w:sz w:val="22"/>
          <w:szCs w:val="22"/>
        </w:rPr>
        <w:t>Atstumas tarp antitaraninių barjerų turi būti ne mažesnis, negu būtina didžiausios leidžiamos keliuose naudoti transporto priemonės arba jų junginio dugnui patikrinti, naudojant skenavimo įrenginį</w:t>
      </w:r>
      <w:r w:rsidR="43BBC701" w:rsidRPr="002D684C">
        <w:rPr>
          <w:rFonts w:ascii="Arial" w:hAnsi="Arial" w:cs="Arial"/>
          <w:color w:val="000000" w:themeColor="text1"/>
          <w:sz w:val="22"/>
          <w:szCs w:val="22"/>
        </w:rPr>
        <w:t xml:space="preserve"> (</w:t>
      </w:r>
      <w:r w:rsidR="492B2C31" w:rsidRPr="002D684C">
        <w:rPr>
          <w:rFonts w:ascii="Arial" w:hAnsi="Arial" w:cs="Arial"/>
          <w:i/>
          <w:iCs/>
          <w:sz w:val="22"/>
          <w:szCs w:val="22"/>
        </w:rPr>
        <w:t>„Didžiausiųjų leidžiamų naudojantis keliais transporto priemonių ar jų junginių techninių parametrų apraš</w:t>
      </w:r>
      <w:r w:rsidR="1684C24C" w:rsidRPr="002D684C">
        <w:rPr>
          <w:rFonts w:ascii="Arial" w:hAnsi="Arial" w:cs="Arial"/>
          <w:i/>
          <w:iCs/>
          <w:sz w:val="22"/>
          <w:szCs w:val="22"/>
        </w:rPr>
        <w:t>as</w:t>
      </w:r>
      <w:r w:rsidR="492B2C31" w:rsidRPr="002D684C">
        <w:rPr>
          <w:rFonts w:ascii="Arial" w:hAnsi="Arial" w:cs="Arial"/>
          <w:i/>
          <w:iCs/>
          <w:sz w:val="22"/>
          <w:szCs w:val="22"/>
        </w:rPr>
        <w:t>“</w:t>
      </w:r>
      <w:r w:rsidR="492B2C31" w:rsidRPr="002D684C">
        <w:rPr>
          <w:rFonts w:ascii="Arial" w:hAnsi="Arial" w:cs="Arial"/>
          <w:sz w:val="22"/>
          <w:szCs w:val="22"/>
        </w:rPr>
        <w:t xml:space="preserve"> (aktuali 2017</w:t>
      </w:r>
      <w:r w:rsidR="2FD69521" w:rsidRPr="002D684C">
        <w:rPr>
          <w:rFonts w:ascii="Arial" w:hAnsi="Arial" w:cs="Arial"/>
          <w:sz w:val="22"/>
          <w:szCs w:val="22"/>
        </w:rPr>
        <w:t>-</w:t>
      </w:r>
      <w:r w:rsidR="492B2C31" w:rsidRPr="002D684C">
        <w:rPr>
          <w:rFonts w:ascii="Arial" w:hAnsi="Arial" w:cs="Arial"/>
          <w:sz w:val="22"/>
          <w:szCs w:val="22"/>
        </w:rPr>
        <w:t>04</w:t>
      </w:r>
      <w:r w:rsidR="2FD69521" w:rsidRPr="002D684C">
        <w:rPr>
          <w:rFonts w:ascii="Arial" w:hAnsi="Arial" w:cs="Arial"/>
          <w:sz w:val="22"/>
          <w:szCs w:val="22"/>
        </w:rPr>
        <w:t>-</w:t>
      </w:r>
      <w:r w:rsidR="492B2C31" w:rsidRPr="002D684C">
        <w:rPr>
          <w:rFonts w:ascii="Arial" w:hAnsi="Arial" w:cs="Arial"/>
          <w:sz w:val="22"/>
          <w:szCs w:val="22"/>
        </w:rPr>
        <w:t>24 redakcija Nr. 3185)</w:t>
      </w:r>
      <w:r w:rsidR="43BBC701" w:rsidRPr="002D684C">
        <w:rPr>
          <w:rFonts w:ascii="Arial" w:hAnsi="Arial" w:cs="Arial"/>
          <w:sz w:val="22"/>
          <w:szCs w:val="22"/>
        </w:rPr>
        <w:t>)</w:t>
      </w:r>
      <w:r w:rsidR="492B2C31" w:rsidRPr="002D684C">
        <w:rPr>
          <w:rFonts w:ascii="Arial" w:hAnsi="Arial" w:cs="Arial"/>
          <w:sz w:val="22"/>
          <w:szCs w:val="22"/>
        </w:rPr>
        <w:t>.</w:t>
      </w:r>
      <w:r w:rsidR="33F7E3E7" w:rsidRPr="002D684C">
        <w:rPr>
          <w:rFonts w:ascii="Arial" w:hAnsi="Arial" w:cs="Arial"/>
          <w:color w:val="000000" w:themeColor="text1"/>
          <w:sz w:val="22"/>
          <w:szCs w:val="22"/>
        </w:rPr>
        <w:t xml:space="preserve"> </w:t>
      </w:r>
    </w:p>
    <w:p w14:paraId="7CA7CBFD" w14:textId="77777777" w:rsidR="000E3B88" w:rsidRPr="002D684C" w:rsidRDefault="000E3B88" w:rsidP="00474C87">
      <w:pPr>
        <w:pStyle w:val="ListParagraph"/>
        <w:numPr>
          <w:ilvl w:val="0"/>
          <w:numId w:val="15"/>
        </w:numPr>
        <w:tabs>
          <w:tab w:val="center" w:pos="2127"/>
          <w:tab w:val="center" w:leader="underscore" w:pos="4536"/>
          <w:tab w:val="center" w:pos="4820"/>
          <w:tab w:val="center" w:pos="5103"/>
          <w:tab w:val="center" w:leader="underscore" w:pos="7371"/>
        </w:tabs>
        <w:spacing w:before="0" w:after="0"/>
        <w:contextualSpacing w:val="0"/>
        <w:jc w:val="both"/>
        <w:outlineLvl w:val="2"/>
        <w:rPr>
          <w:rFonts w:cs="Arial"/>
          <w:snapToGrid/>
          <w:vanish/>
          <w:color w:val="000000"/>
          <w:sz w:val="22"/>
          <w:szCs w:val="22"/>
          <w:lang w:val="lt-LT" w:eastAsia="ru-RU"/>
        </w:rPr>
      </w:pPr>
    </w:p>
    <w:p w14:paraId="3EDE66D2" w14:textId="77777777" w:rsidR="000E3B88" w:rsidRPr="002D684C" w:rsidRDefault="000E3B88" w:rsidP="00474C87">
      <w:pPr>
        <w:pStyle w:val="ListParagraph"/>
        <w:numPr>
          <w:ilvl w:val="0"/>
          <w:numId w:val="15"/>
        </w:numPr>
        <w:tabs>
          <w:tab w:val="center" w:pos="2127"/>
          <w:tab w:val="center" w:leader="underscore" w:pos="4536"/>
          <w:tab w:val="center" w:pos="4820"/>
          <w:tab w:val="center" w:pos="5103"/>
          <w:tab w:val="center" w:leader="underscore" w:pos="7371"/>
        </w:tabs>
        <w:spacing w:before="0" w:after="0"/>
        <w:contextualSpacing w:val="0"/>
        <w:jc w:val="both"/>
        <w:outlineLvl w:val="2"/>
        <w:rPr>
          <w:rFonts w:cs="Arial"/>
          <w:snapToGrid/>
          <w:vanish/>
          <w:color w:val="000000"/>
          <w:sz w:val="22"/>
          <w:szCs w:val="22"/>
          <w:lang w:val="lt-LT" w:eastAsia="ru-RU"/>
        </w:rPr>
      </w:pPr>
    </w:p>
    <w:p w14:paraId="34A89628" w14:textId="77777777" w:rsidR="000E3B88" w:rsidRPr="002D684C" w:rsidRDefault="000E3B88" w:rsidP="00474C87">
      <w:pPr>
        <w:pStyle w:val="ListParagraph"/>
        <w:numPr>
          <w:ilvl w:val="1"/>
          <w:numId w:val="15"/>
        </w:numPr>
        <w:tabs>
          <w:tab w:val="center" w:pos="2127"/>
          <w:tab w:val="center" w:leader="underscore" w:pos="4536"/>
          <w:tab w:val="center" w:pos="4820"/>
          <w:tab w:val="center" w:pos="5103"/>
          <w:tab w:val="center" w:leader="underscore" w:pos="7371"/>
        </w:tabs>
        <w:spacing w:before="0" w:after="0"/>
        <w:contextualSpacing w:val="0"/>
        <w:jc w:val="both"/>
        <w:outlineLvl w:val="2"/>
        <w:rPr>
          <w:rFonts w:cs="Arial"/>
          <w:snapToGrid/>
          <w:vanish/>
          <w:color w:val="000000"/>
          <w:sz w:val="22"/>
          <w:szCs w:val="22"/>
          <w:lang w:val="lt-LT" w:eastAsia="ru-RU"/>
        </w:rPr>
      </w:pPr>
    </w:p>
    <w:p w14:paraId="7264F71E" w14:textId="77777777" w:rsidR="000E3B88" w:rsidRPr="002D684C" w:rsidRDefault="000E3B88" w:rsidP="00474C87">
      <w:pPr>
        <w:pStyle w:val="ListParagraph"/>
        <w:numPr>
          <w:ilvl w:val="2"/>
          <w:numId w:val="15"/>
        </w:numPr>
        <w:tabs>
          <w:tab w:val="center" w:pos="2127"/>
          <w:tab w:val="center" w:leader="underscore" w:pos="4536"/>
          <w:tab w:val="center" w:pos="4820"/>
          <w:tab w:val="center" w:pos="5103"/>
          <w:tab w:val="center" w:leader="underscore" w:pos="7371"/>
        </w:tabs>
        <w:spacing w:before="0" w:after="0"/>
        <w:contextualSpacing w:val="0"/>
        <w:jc w:val="both"/>
        <w:outlineLvl w:val="2"/>
        <w:rPr>
          <w:rFonts w:cs="Arial"/>
          <w:snapToGrid/>
          <w:vanish/>
          <w:color w:val="000000"/>
          <w:sz w:val="22"/>
          <w:szCs w:val="22"/>
          <w:lang w:val="lt-LT" w:eastAsia="ru-RU"/>
        </w:rPr>
      </w:pPr>
    </w:p>
    <w:p w14:paraId="2BE72037" w14:textId="77777777" w:rsidR="000E3B88" w:rsidRPr="002D684C" w:rsidRDefault="000E3B88" w:rsidP="00474C87">
      <w:pPr>
        <w:pStyle w:val="ListParagraph"/>
        <w:numPr>
          <w:ilvl w:val="2"/>
          <w:numId w:val="15"/>
        </w:numPr>
        <w:tabs>
          <w:tab w:val="center" w:pos="2127"/>
          <w:tab w:val="center" w:leader="underscore" w:pos="4536"/>
          <w:tab w:val="center" w:pos="4820"/>
          <w:tab w:val="center" w:pos="5103"/>
          <w:tab w:val="center" w:leader="underscore" w:pos="7371"/>
        </w:tabs>
        <w:spacing w:before="0" w:after="0"/>
        <w:contextualSpacing w:val="0"/>
        <w:jc w:val="both"/>
        <w:outlineLvl w:val="2"/>
        <w:rPr>
          <w:rFonts w:cs="Arial"/>
          <w:snapToGrid/>
          <w:vanish/>
          <w:color w:val="000000"/>
          <w:sz w:val="22"/>
          <w:szCs w:val="22"/>
          <w:lang w:val="lt-LT" w:eastAsia="ru-RU"/>
        </w:rPr>
      </w:pPr>
    </w:p>
    <w:p w14:paraId="0A4453E9" w14:textId="77777777" w:rsidR="000E3B88" w:rsidRPr="002D684C" w:rsidRDefault="000E3B88" w:rsidP="00474C87">
      <w:pPr>
        <w:pStyle w:val="ListParagraph"/>
        <w:numPr>
          <w:ilvl w:val="2"/>
          <w:numId w:val="15"/>
        </w:numPr>
        <w:tabs>
          <w:tab w:val="center" w:pos="2127"/>
          <w:tab w:val="center" w:leader="underscore" w:pos="4536"/>
          <w:tab w:val="center" w:pos="4820"/>
          <w:tab w:val="center" w:pos="5103"/>
          <w:tab w:val="center" w:leader="underscore" w:pos="7371"/>
        </w:tabs>
        <w:spacing w:before="0" w:after="0"/>
        <w:contextualSpacing w:val="0"/>
        <w:jc w:val="both"/>
        <w:outlineLvl w:val="2"/>
        <w:rPr>
          <w:rFonts w:cs="Arial"/>
          <w:snapToGrid/>
          <w:vanish/>
          <w:color w:val="000000"/>
          <w:sz w:val="22"/>
          <w:szCs w:val="22"/>
          <w:lang w:val="lt-LT" w:eastAsia="ru-RU"/>
        </w:rPr>
      </w:pPr>
    </w:p>
    <w:p w14:paraId="7AA42918" w14:textId="77777777" w:rsidR="000E3B88" w:rsidRPr="002D684C" w:rsidRDefault="000E3B88" w:rsidP="00474C87">
      <w:pPr>
        <w:pStyle w:val="ListParagraph"/>
        <w:numPr>
          <w:ilvl w:val="2"/>
          <w:numId w:val="15"/>
        </w:numPr>
        <w:tabs>
          <w:tab w:val="center" w:pos="2127"/>
          <w:tab w:val="center" w:leader="underscore" w:pos="4536"/>
          <w:tab w:val="center" w:pos="4820"/>
          <w:tab w:val="center" w:pos="5103"/>
          <w:tab w:val="center" w:leader="underscore" w:pos="7371"/>
        </w:tabs>
        <w:spacing w:before="0" w:after="0"/>
        <w:contextualSpacing w:val="0"/>
        <w:jc w:val="both"/>
        <w:outlineLvl w:val="2"/>
        <w:rPr>
          <w:rFonts w:cs="Arial"/>
          <w:snapToGrid/>
          <w:vanish/>
          <w:color w:val="000000"/>
          <w:sz w:val="22"/>
          <w:szCs w:val="22"/>
          <w:lang w:val="lt-LT" w:eastAsia="ru-RU"/>
        </w:rPr>
      </w:pPr>
    </w:p>
    <w:p w14:paraId="7AB15B53" w14:textId="77777777" w:rsidR="000E3B88" w:rsidRPr="002D684C" w:rsidRDefault="000E3B88" w:rsidP="00474C87">
      <w:pPr>
        <w:pStyle w:val="ListParagraph"/>
        <w:numPr>
          <w:ilvl w:val="2"/>
          <w:numId w:val="15"/>
        </w:numPr>
        <w:tabs>
          <w:tab w:val="center" w:pos="2127"/>
          <w:tab w:val="center" w:leader="underscore" w:pos="4536"/>
          <w:tab w:val="center" w:pos="4820"/>
          <w:tab w:val="center" w:pos="5103"/>
          <w:tab w:val="center" w:leader="underscore" w:pos="7371"/>
        </w:tabs>
        <w:spacing w:before="0" w:after="0"/>
        <w:contextualSpacing w:val="0"/>
        <w:jc w:val="both"/>
        <w:outlineLvl w:val="2"/>
        <w:rPr>
          <w:rFonts w:cs="Arial"/>
          <w:snapToGrid/>
          <w:vanish/>
          <w:color w:val="000000"/>
          <w:sz w:val="22"/>
          <w:szCs w:val="22"/>
          <w:lang w:val="lt-LT" w:eastAsia="ru-RU"/>
        </w:rPr>
      </w:pPr>
    </w:p>
    <w:p w14:paraId="61B896A3" w14:textId="77777777" w:rsidR="000E3B88" w:rsidRPr="002D684C" w:rsidRDefault="000E3B88" w:rsidP="00474C87">
      <w:pPr>
        <w:pStyle w:val="ListParagraph"/>
        <w:numPr>
          <w:ilvl w:val="2"/>
          <w:numId w:val="15"/>
        </w:numPr>
        <w:tabs>
          <w:tab w:val="center" w:pos="2127"/>
          <w:tab w:val="center" w:leader="underscore" w:pos="4536"/>
          <w:tab w:val="center" w:pos="4820"/>
          <w:tab w:val="center" w:pos="5103"/>
          <w:tab w:val="center" w:leader="underscore" w:pos="7371"/>
        </w:tabs>
        <w:spacing w:before="0" w:after="0"/>
        <w:contextualSpacing w:val="0"/>
        <w:jc w:val="both"/>
        <w:outlineLvl w:val="2"/>
        <w:rPr>
          <w:rFonts w:cs="Arial"/>
          <w:snapToGrid/>
          <w:vanish/>
          <w:color w:val="000000"/>
          <w:sz w:val="22"/>
          <w:szCs w:val="22"/>
          <w:lang w:val="lt-LT" w:eastAsia="ru-RU"/>
        </w:rPr>
      </w:pPr>
    </w:p>
    <w:p w14:paraId="6E9DFB61" w14:textId="77777777" w:rsidR="000E3B88" w:rsidRPr="002D684C" w:rsidRDefault="000E3B88" w:rsidP="00474C87">
      <w:pPr>
        <w:pStyle w:val="ListParagraph"/>
        <w:numPr>
          <w:ilvl w:val="2"/>
          <w:numId w:val="15"/>
        </w:numPr>
        <w:tabs>
          <w:tab w:val="center" w:pos="2127"/>
          <w:tab w:val="center" w:leader="underscore" w:pos="4536"/>
          <w:tab w:val="center" w:pos="4820"/>
          <w:tab w:val="center" w:pos="5103"/>
          <w:tab w:val="center" w:leader="underscore" w:pos="7371"/>
        </w:tabs>
        <w:spacing w:before="0" w:after="0"/>
        <w:contextualSpacing w:val="0"/>
        <w:jc w:val="both"/>
        <w:outlineLvl w:val="2"/>
        <w:rPr>
          <w:rFonts w:cs="Arial"/>
          <w:snapToGrid/>
          <w:vanish/>
          <w:color w:val="000000"/>
          <w:sz w:val="22"/>
          <w:szCs w:val="22"/>
          <w:lang w:val="lt-LT" w:eastAsia="ru-RU"/>
        </w:rPr>
      </w:pPr>
    </w:p>
    <w:p w14:paraId="44932B33" w14:textId="0177DE76" w:rsidR="00E91B9B" w:rsidRPr="002D684C" w:rsidRDefault="00E91B9B" w:rsidP="00474C87">
      <w:pPr>
        <w:pStyle w:val="Heading3"/>
        <w:numPr>
          <w:ilvl w:val="2"/>
          <w:numId w:val="15"/>
        </w:numPr>
        <w:tabs>
          <w:tab w:val="clear" w:pos="2268"/>
          <w:tab w:val="center" w:pos="2127"/>
        </w:tabs>
        <w:spacing w:line="240" w:lineRule="auto"/>
        <w:rPr>
          <w:rFonts w:ascii="Arial" w:hAnsi="Arial" w:cs="Arial"/>
          <w:sz w:val="22"/>
          <w:szCs w:val="22"/>
        </w:rPr>
      </w:pPr>
      <w:r w:rsidRPr="002D684C">
        <w:rPr>
          <w:rFonts w:ascii="Arial" w:hAnsi="Arial" w:cs="Arial"/>
          <w:color w:val="000000"/>
          <w:sz w:val="22"/>
          <w:szCs w:val="22"/>
        </w:rPr>
        <w:t xml:space="preserve">Kontrolinės prieigose turi būti įrengtos transporto priemonių judėjimo schemos. </w:t>
      </w:r>
    </w:p>
    <w:p w14:paraId="5CED2F33" w14:textId="77777777" w:rsidR="00E91B9B" w:rsidRPr="002D684C" w:rsidRDefault="00E91B9B" w:rsidP="00474C87">
      <w:pPr>
        <w:pStyle w:val="Heading3"/>
        <w:numPr>
          <w:ilvl w:val="2"/>
          <w:numId w:val="15"/>
        </w:numPr>
        <w:tabs>
          <w:tab w:val="clear" w:pos="2268"/>
          <w:tab w:val="center" w:pos="2127"/>
        </w:tabs>
        <w:spacing w:line="240" w:lineRule="auto"/>
        <w:ind w:left="142" w:firstLine="992"/>
        <w:rPr>
          <w:rFonts w:ascii="Arial" w:hAnsi="Arial" w:cs="Arial"/>
          <w:sz w:val="22"/>
          <w:szCs w:val="22"/>
        </w:rPr>
      </w:pPr>
      <w:r w:rsidRPr="002D684C">
        <w:rPr>
          <w:rFonts w:ascii="Arial" w:hAnsi="Arial" w:cs="Arial"/>
          <w:color w:val="000000"/>
          <w:sz w:val="22"/>
          <w:szCs w:val="22"/>
        </w:rPr>
        <w:t>Prie išvažiavimo iš saugomos zonos ir išėjimo iš saugomos zonos įrengiama</w:t>
      </w:r>
      <w:r w:rsidR="00E032B2" w:rsidRPr="002D684C">
        <w:rPr>
          <w:rFonts w:ascii="Arial" w:hAnsi="Arial" w:cs="Arial"/>
          <w:color w:val="000000"/>
          <w:sz w:val="22"/>
          <w:szCs w:val="22"/>
        </w:rPr>
        <w:t xml:space="preserve"> vieta</w:t>
      </w:r>
      <w:r w:rsidRPr="002D684C">
        <w:rPr>
          <w:rFonts w:ascii="Arial" w:hAnsi="Arial" w:cs="Arial"/>
          <w:color w:val="000000"/>
          <w:sz w:val="22"/>
          <w:szCs w:val="22"/>
        </w:rPr>
        <w:t xml:space="preserve"> radiacinės kontrolės įrang</w:t>
      </w:r>
      <w:r w:rsidR="00E032B2" w:rsidRPr="002D684C">
        <w:rPr>
          <w:rFonts w:ascii="Arial" w:hAnsi="Arial" w:cs="Arial"/>
          <w:color w:val="000000"/>
          <w:sz w:val="22"/>
          <w:szCs w:val="22"/>
        </w:rPr>
        <w:t>ai (maitinimas, valdymas iš operatorinės patalpos)</w:t>
      </w:r>
      <w:r w:rsidRPr="002D684C">
        <w:rPr>
          <w:rFonts w:ascii="Arial" w:hAnsi="Arial" w:cs="Arial"/>
          <w:color w:val="000000"/>
          <w:sz w:val="22"/>
          <w:szCs w:val="22"/>
        </w:rPr>
        <w:t xml:space="preserve">. </w:t>
      </w:r>
    </w:p>
    <w:p w14:paraId="1238920B" w14:textId="15E853C5" w:rsidR="00E91B9B" w:rsidRPr="002D684C" w:rsidRDefault="00AF57CD" w:rsidP="00474C87">
      <w:pPr>
        <w:pStyle w:val="Heading3"/>
        <w:numPr>
          <w:ilvl w:val="2"/>
          <w:numId w:val="15"/>
        </w:numPr>
        <w:tabs>
          <w:tab w:val="clear" w:pos="2268"/>
          <w:tab w:val="center" w:pos="2127"/>
        </w:tabs>
        <w:spacing w:line="240" w:lineRule="auto"/>
        <w:ind w:left="142" w:firstLine="992"/>
        <w:rPr>
          <w:rFonts w:ascii="Arial" w:hAnsi="Arial" w:cs="Arial"/>
          <w:sz w:val="22"/>
          <w:szCs w:val="22"/>
        </w:rPr>
      </w:pPr>
      <w:r w:rsidRPr="002D684C">
        <w:rPr>
          <w:rFonts w:ascii="Arial" w:hAnsi="Arial" w:cs="Arial"/>
          <w:color w:val="000000"/>
          <w:sz w:val="22"/>
          <w:szCs w:val="22"/>
        </w:rPr>
        <w:t>Numatyti e</w:t>
      </w:r>
      <w:r w:rsidR="00E91B9B" w:rsidRPr="002D684C">
        <w:rPr>
          <w:rFonts w:ascii="Arial" w:hAnsi="Arial" w:cs="Arial"/>
          <w:color w:val="000000"/>
          <w:sz w:val="22"/>
          <w:szCs w:val="22"/>
        </w:rPr>
        <w:t>lektros maitinim</w:t>
      </w:r>
      <w:r w:rsidRPr="002D684C">
        <w:rPr>
          <w:rFonts w:ascii="Arial" w:hAnsi="Arial" w:cs="Arial"/>
          <w:color w:val="000000"/>
          <w:sz w:val="22"/>
          <w:szCs w:val="22"/>
        </w:rPr>
        <w:t>o</w:t>
      </w:r>
      <w:r w:rsidR="00E91B9B" w:rsidRPr="002D684C">
        <w:rPr>
          <w:rFonts w:ascii="Arial" w:hAnsi="Arial" w:cs="Arial"/>
          <w:color w:val="000000"/>
          <w:sz w:val="22"/>
          <w:szCs w:val="22"/>
        </w:rPr>
        <w:t xml:space="preserve"> užtikrinam</w:t>
      </w:r>
      <w:r w:rsidRPr="002D684C">
        <w:rPr>
          <w:rFonts w:ascii="Arial" w:hAnsi="Arial" w:cs="Arial"/>
          <w:color w:val="000000"/>
          <w:sz w:val="22"/>
          <w:szCs w:val="22"/>
        </w:rPr>
        <w:t>ą</w:t>
      </w:r>
      <w:r w:rsidR="00E91B9B" w:rsidRPr="002D684C">
        <w:rPr>
          <w:rFonts w:ascii="Arial" w:hAnsi="Arial" w:cs="Arial"/>
          <w:color w:val="000000"/>
          <w:sz w:val="22"/>
          <w:szCs w:val="22"/>
        </w:rPr>
        <w:t xml:space="preserve"> iš dviejų atskirų įvadų.</w:t>
      </w:r>
      <w:r w:rsidR="00E025AB" w:rsidRPr="002D684C">
        <w:rPr>
          <w:rFonts w:ascii="Arial" w:hAnsi="Arial" w:cs="Arial"/>
          <w:sz w:val="22"/>
          <w:szCs w:val="22"/>
        </w:rPr>
        <w:t xml:space="preserve"> </w:t>
      </w:r>
      <w:r w:rsidR="00E025AB" w:rsidRPr="002D684C">
        <w:rPr>
          <w:rFonts w:ascii="Arial" w:hAnsi="Arial" w:cs="Arial"/>
          <w:color w:val="000000"/>
          <w:sz w:val="22"/>
          <w:szCs w:val="22"/>
        </w:rPr>
        <w:t>Nutrūkus vieno įvado elektros tiekimui, užtikrinti automatinį perjungimą iš kito elektros įvado.</w:t>
      </w:r>
      <w:r w:rsidR="00E025AB" w:rsidRPr="002D684C">
        <w:rPr>
          <w:rFonts w:ascii="Arial" w:hAnsi="Arial" w:cs="Arial"/>
          <w:sz w:val="22"/>
          <w:szCs w:val="22"/>
          <w:lang w:eastAsia="en-US"/>
        </w:rPr>
        <w:t xml:space="preserve"> </w:t>
      </w:r>
      <w:r w:rsidR="00831E16" w:rsidRPr="002D684C">
        <w:rPr>
          <w:rFonts w:ascii="Arial" w:hAnsi="Arial" w:cs="Arial"/>
          <w:color w:val="000000"/>
          <w:sz w:val="22"/>
          <w:szCs w:val="22"/>
        </w:rPr>
        <w:t xml:space="preserve">Techninės </w:t>
      </w:r>
      <w:r w:rsidR="00E025AB" w:rsidRPr="002D684C">
        <w:rPr>
          <w:rFonts w:ascii="Arial" w:hAnsi="Arial" w:cs="Arial"/>
          <w:color w:val="000000"/>
          <w:sz w:val="22"/>
          <w:szCs w:val="22"/>
        </w:rPr>
        <w:t xml:space="preserve">prisijungimo sąlygos </w:t>
      </w:r>
      <w:r w:rsidR="00831E16" w:rsidRPr="002D684C">
        <w:rPr>
          <w:rFonts w:ascii="Arial" w:hAnsi="Arial" w:cs="Arial"/>
          <w:color w:val="000000"/>
          <w:sz w:val="22"/>
          <w:szCs w:val="22"/>
        </w:rPr>
        <w:t xml:space="preserve">pateiktos </w:t>
      </w:r>
      <w:r w:rsidR="00CB6814" w:rsidRPr="002D684C">
        <w:rPr>
          <w:rFonts w:ascii="Arial" w:hAnsi="Arial" w:cs="Arial"/>
          <w:color w:val="000000"/>
          <w:sz w:val="22"/>
          <w:szCs w:val="22"/>
        </w:rPr>
        <w:t xml:space="preserve">8 </w:t>
      </w:r>
      <w:r w:rsidR="00831E16" w:rsidRPr="002D684C">
        <w:rPr>
          <w:rFonts w:ascii="Arial" w:hAnsi="Arial" w:cs="Arial"/>
          <w:color w:val="000000"/>
          <w:sz w:val="22"/>
          <w:szCs w:val="22"/>
        </w:rPr>
        <w:t>priede</w:t>
      </w:r>
      <w:r w:rsidR="00E025AB" w:rsidRPr="002D684C">
        <w:rPr>
          <w:rFonts w:ascii="Arial" w:hAnsi="Arial" w:cs="Arial"/>
          <w:color w:val="000000"/>
          <w:sz w:val="22"/>
          <w:szCs w:val="22"/>
        </w:rPr>
        <w:t>.</w:t>
      </w:r>
    </w:p>
    <w:p w14:paraId="1F4773A9" w14:textId="48910A79" w:rsidR="00E91B9B" w:rsidRPr="002D684C" w:rsidRDefault="33F7E3E7" w:rsidP="00474C87">
      <w:pPr>
        <w:pStyle w:val="Heading3"/>
        <w:numPr>
          <w:ilvl w:val="2"/>
          <w:numId w:val="18"/>
        </w:numPr>
        <w:tabs>
          <w:tab w:val="clear" w:pos="2268"/>
          <w:tab w:val="center" w:pos="2127"/>
        </w:tabs>
        <w:spacing w:line="240" w:lineRule="auto"/>
        <w:ind w:left="142" w:firstLine="992"/>
        <w:rPr>
          <w:rFonts w:ascii="Arial" w:hAnsi="Arial" w:cs="Arial"/>
          <w:sz w:val="22"/>
          <w:szCs w:val="22"/>
        </w:rPr>
      </w:pPr>
      <w:r w:rsidRPr="002D684C">
        <w:rPr>
          <w:rFonts w:ascii="Arial" w:hAnsi="Arial" w:cs="Arial"/>
          <w:color w:val="000000" w:themeColor="text1"/>
          <w:sz w:val="22"/>
          <w:szCs w:val="22"/>
        </w:rPr>
        <w:t>Saugomoje zonoje turi būti įrengtas autonominis kontrolinės elektros tiekimo šaltinis (</w:t>
      </w:r>
      <w:r w:rsidR="0DA27C75" w:rsidRPr="002D684C">
        <w:rPr>
          <w:rFonts w:ascii="Arial" w:hAnsi="Arial" w:cs="Arial"/>
          <w:color w:val="000000" w:themeColor="text1"/>
          <w:sz w:val="22"/>
          <w:szCs w:val="22"/>
        </w:rPr>
        <w:t>e</w:t>
      </w:r>
      <w:r w:rsidRPr="002D684C">
        <w:rPr>
          <w:rFonts w:ascii="Arial" w:hAnsi="Arial" w:cs="Arial"/>
          <w:color w:val="000000" w:themeColor="text1"/>
          <w:sz w:val="22"/>
          <w:szCs w:val="22"/>
        </w:rPr>
        <w:t xml:space="preserve">lektros generatorius </w:t>
      </w:r>
      <w:r w:rsidR="06843834" w:rsidRPr="002D684C">
        <w:rPr>
          <w:rFonts w:ascii="Arial" w:hAnsi="Arial" w:cs="Arial"/>
          <w:color w:val="000000" w:themeColor="text1"/>
          <w:sz w:val="22"/>
          <w:szCs w:val="22"/>
        </w:rPr>
        <w:t xml:space="preserve">užtikrinantis </w:t>
      </w:r>
      <w:r w:rsidRPr="002D684C">
        <w:rPr>
          <w:rFonts w:ascii="Arial" w:hAnsi="Arial" w:cs="Arial"/>
          <w:color w:val="000000" w:themeColor="text1"/>
          <w:sz w:val="22"/>
          <w:szCs w:val="22"/>
        </w:rPr>
        <w:t>ne mažiau nei 6</w:t>
      </w:r>
      <w:r w:rsidR="06843834" w:rsidRPr="002D684C">
        <w:rPr>
          <w:rFonts w:ascii="Arial" w:hAnsi="Arial" w:cs="Arial"/>
          <w:color w:val="000000" w:themeColor="text1"/>
          <w:sz w:val="22"/>
          <w:szCs w:val="22"/>
        </w:rPr>
        <w:t xml:space="preserve"> </w:t>
      </w:r>
      <w:r w:rsidRPr="002D684C">
        <w:rPr>
          <w:rFonts w:ascii="Arial" w:hAnsi="Arial" w:cs="Arial"/>
          <w:color w:val="000000" w:themeColor="text1"/>
          <w:sz w:val="22"/>
          <w:szCs w:val="22"/>
        </w:rPr>
        <w:t>kW galingumo)</w:t>
      </w:r>
      <w:r w:rsidR="45862518" w:rsidRPr="002D684C">
        <w:rPr>
          <w:rFonts w:ascii="Arial" w:hAnsi="Arial" w:cs="Arial"/>
          <w:color w:val="000000" w:themeColor="text1"/>
          <w:sz w:val="22"/>
          <w:szCs w:val="22"/>
        </w:rPr>
        <w:t>.</w:t>
      </w:r>
    </w:p>
    <w:p w14:paraId="132CCEB3" w14:textId="77777777" w:rsidR="00E91B9B" w:rsidRPr="002D684C" w:rsidRDefault="00E91B9B" w:rsidP="00474C87">
      <w:pPr>
        <w:pStyle w:val="Heading3"/>
        <w:numPr>
          <w:ilvl w:val="2"/>
          <w:numId w:val="15"/>
        </w:numPr>
        <w:tabs>
          <w:tab w:val="clear" w:pos="2268"/>
          <w:tab w:val="center" w:pos="2127"/>
        </w:tabs>
        <w:spacing w:line="240" w:lineRule="auto"/>
        <w:ind w:left="142" w:firstLine="992"/>
        <w:rPr>
          <w:rFonts w:ascii="Arial" w:hAnsi="Arial" w:cs="Arial"/>
          <w:sz w:val="22"/>
          <w:szCs w:val="22"/>
        </w:rPr>
      </w:pPr>
      <w:r w:rsidRPr="002D684C">
        <w:rPr>
          <w:rFonts w:ascii="Arial" w:hAnsi="Arial" w:cs="Arial"/>
          <w:color w:val="000000"/>
          <w:sz w:val="22"/>
          <w:szCs w:val="22"/>
        </w:rPr>
        <w:t xml:space="preserve">Instaliuotas galingumas kontrolinės fizinės saugos įrangos maitinimui turi būti ne mažiau kaip 6 kW. </w:t>
      </w:r>
    </w:p>
    <w:p w14:paraId="04B13B3C" w14:textId="77777777" w:rsidR="00900A72" w:rsidRPr="002D684C" w:rsidRDefault="002652A1" w:rsidP="00474C87">
      <w:pPr>
        <w:pStyle w:val="Heading3"/>
        <w:numPr>
          <w:ilvl w:val="2"/>
          <w:numId w:val="15"/>
        </w:numPr>
        <w:spacing w:line="240" w:lineRule="auto"/>
        <w:ind w:left="142" w:firstLine="992"/>
        <w:rPr>
          <w:rFonts w:ascii="Arial" w:hAnsi="Arial" w:cs="Arial"/>
          <w:sz w:val="22"/>
          <w:szCs w:val="22"/>
        </w:rPr>
      </w:pPr>
      <w:r w:rsidRPr="002D684C">
        <w:rPr>
          <w:rFonts w:ascii="Arial" w:hAnsi="Arial" w:cs="Arial"/>
          <w:color w:val="000000"/>
          <w:sz w:val="22"/>
          <w:szCs w:val="22"/>
        </w:rPr>
        <w:t>Operatorinės</w:t>
      </w:r>
      <w:r w:rsidR="00E91B9B" w:rsidRPr="002D684C">
        <w:rPr>
          <w:rFonts w:ascii="Arial" w:hAnsi="Arial" w:cs="Arial"/>
          <w:color w:val="000000"/>
          <w:sz w:val="22"/>
          <w:szCs w:val="22"/>
        </w:rPr>
        <w:t xml:space="preserve"> patalpo</w:t>
      </w:r>
      <w:r w:rsidRPr="002D684C">
        <w:rPr>
          <w:rFonts w:ascii="Arial" w:hAnsi="Arial" w:cs="Arial"/>
          <w:color w:val="000000"/>
          <w:sz w:val="22"/>
          <w:szCs w:val="22"/>
        </w:rPr>
        <w:t>se</w:t>
      </w:r>
      <w:r w:rsidR="00E91B9B" w:rsidRPr="002D684C">
        <w:rPr>
          <w:rFonts w:ascii="Arial" w:hAnsi="Arial" w:cs="Arial"/>
          <w:color w:val="000000"/>
          <w:sz w:val="22"/>
          <w:szCs w:val="22"/>
        </w:rPr>
        <w:t xml:space="preserve"> turi būti numatytas kondicionierius</w:t>
      </w:r>
      <w:r w:rsidR="00E35883" w:rsidRPr="002D684C">
        <w:rPr>
          <w:rFonts w:ascii="Arial" w:hAnsi="Arial" w:cs="Arial"/>
          <w:color w:val="000000"/>
          <w:sz w:val="22"/>
          <w:szCs w:val="22"/>
        </w:rPr>
        <w:t xml:space="preserve"> su šildymo funkcija</w:t>
      </w:r>
      <w:r w:rsidR="00E91B9B" w:rsidRPr="002D684C">
        <w:rPr>
          <w:rFonts w:ascii="Arial" w:hAnsi="Arial" w:cs="Arial"/>
          <w:color w:val="000000"/>
          <w:sz w:val="22"/>
          <w:szCs w:val="22"/>
        </w:rPr>
        <w:t xml:space="preserve">, </w:t>
      </w:r>
      <w:r w:rsidR="243776F5" w:rsidRPr="002D684C">
        <w:rPr>
          <w:rFonts w:ascii="Arial" w:hAnsi="Arial" w:cs="Arial"/>
          <w:color w:val="000000"/>
          <w:sz w:val="22"/>
          <w:szCs w:val="22"/>
        </w:rPr>
        <w:t xml:space="preserve">su keturiais vidiniais blokais, kurie turi </w:t>
      </w:r>
      <w:r w:rsidR="674422D0" w:rsidRPr="002D684C">
        <w:rPr>
          <w:rFonts w:ascii="Arial" w:hAnsi="Arial" w:cs="Arial"/>
          <w:color w:val="000000"/>
          <w:sz w:val="22"/>
          <w:szCs w:val="22"/>
        </w:rPr>
        <w:t>būti sumontuoti serverinėje, operatorinė</w:t>
      </w:r>
      <w:r w:rsidR="785B69DA" w:rsidRPr="002D684C">
        <w:rPr>
          <w:rFonts w:ascii="Arial" w:hAnsi="Arial" w:cs="Arial"/>
          <w:color w:val="000000"/>
          <w:sz w:val="22"/>
          <w:szCs w:val="22"/>
        </w:rPr>
        <w:t xml:space="preserve">je, personalo kontrolės ir poilsio patalpose ir </w:t>
      </w:r>
      <w:r w:rsidR="00E91B9B" w:rsidRPr="002D684C">
        <w:rPr>
          <w:rFonts w:ascii="Arial" w:hAnsi="Arial" w:cs="Arial"/>
          <w:color w:val="000000"/>
          <w:sz w:val="22"/>
          <w:szCs w:val="22"/>
        </w:rPr>
        <w:t>kuris negali būti maitinamas iš kompiuterių maitinimo tinklo</w:t>
      </w:r>
      <w:r w:rsidR="00132641" w:rsidRPr="002D684C">
        <w:rPr>
          <w:rFonts w:ascii="Arial" w:hAnsi="Arial" w:cs="Arial"/>
          <w:color w:val="000000"/>
          <w:sz w:val="22"/>
          <w:szCs w:val="22"/>
        </w:rPr>
        <w:t xml:space="preserve"> (5 priedas)</w:t>
      </w:r>
      <w:r w:rsidR="00E91B9B" w:rsidRPr="002D684C">
        <w:rPr>
          <w:rFonts w:ascii="Arial" w:hAnsi="Arial" w:cs="Arial"/>
          <w:color w:val="000000"/>
          <w:sz w:val="22"/>
          <w:szCs w:val="22"/>
        </w:rPr>
        <w:t xml:space="preserve">. </w:t>
      </w:r>
    </w:p>
    <w:p w14:paraId="04EA51B4" w14:textId="66D496FC" w:rsidR="00FE1E24" w:rsidRPr="002D684C" w:rsidRDefault="00FE1E24" w:rsidP="00474C87">
      <w:pPr>
        <w:pStyle w:val="Heading3"/>
        <w:numPr>
          <w:ilvl w:val="2"/>
          <w:numId w:val="15"/>
        </w:numPr>
        <w:spacing w:line="240" w:lineRule="auto"/>
        <w:ind w:left="142" w:firstLine="992"/>
        <w:rPr>
          <w:rFonts w:ascii="Arial" w:hAnsi="Arial" w:cs="Arial"/>
          <w:sz w:val="22"/>
          <w:szCs w:val="22"/>
        </w:rPr>
      </w:pPr>
      <w:r w:rsidRPr="002D684C">
        <w:rPr>
          <w:rFonts w:ascii="Arial" w:hAnsi="Arial" w:cs="Arial"/>
          <w:color w:val="000000"/>
          <w:sz w:val="22"/>
          <w:szCs w:val="22"/>
        </w:rPr>
        <w:t xml:space="preserve">Tose vietose, kur pastatas jungiasi su esamais inžineriniais tinklais, šiluminėmis trasomis ar atsiremia į estakadas, būtina numatyti sprendinius, užtikrinančius apsaugą nuo nesankcionuoto patekimo į IAE aikštelę. Sprendiniai turi būti suderinti su Fizinės saugos skyriumi. </w:t>
      </w:r>
    </w:p>
    <w:p w14:paraId="2C4D1E37" w14:textId="77777777" w:rsidR="00FE1E24" w:rsidRPr="002D684C" w:rsidRDefault="00FE1E24" w:rsidP="00474C87">
      <w:pPr>
        <w:pStyle w:val="Heading3"/>
        <w:numPr>
          <w:ilvl w:val="2"/>
          <w:numId w:val="15"/>
        </w:numPr>
        <w:spacing w:line="240" w:lineRule="auto"/>
        <w:ind w:left="142" w:firstLine="992"/>
        <w:rPr>
          <w:rFonts w:ascii="Arial" w:hAnsi="Arial" w:cs="Arial"/>
          <w:sz w:val="22"/>
          <w:szCs w:val="22"/>
        </w:rPr>
      </w:pPr>
      <w:r w:rsidRPr="002D684C">
        <w:rPr>
          <w:rFonts w:ascii="Arial" w:hAnsi="Arial" w:cs="Arial"/>
          <w:color w:val="000000"/>
          <w:sz w:val="22"/>
          <w:szCs w:val="22"/>
        </w:rPr>
        <w:t xml:space="preserve">Perkelti iš pietinės 165 pastato pusės elektros kirtiklį (įvadą) į saugomą zoną. </w:t>
      </w:r>
    </w:p>
    <w:p w14:paraId="7D2A9803" w14:textId="77777777" w:rsidR="00877DFB" w:rsidRPr="002D684C" w:rsidRDefault="00556FFC" w:rsidP="00474C87">
      <w:pPr>
        <w:pStyle w:val="Heading3"/>
        <w:numPr>
          <w:ilvl w:val="2"/>
          <w:numId w:val="15"/>
        </w:numPr>
        <w:spacing w:line="240" w:lineRule="auto"/>
        <w:ind w:left="142" w:firstLine="992"/>
        <w:rPr>
          <w:rFonts w:ascii="Arial" w:hAnsi="Arial" w:cs="Arial"/>
          <w:sz w:val="22"/>
          <w:szCs w:val="22"/>
        </w:rPr>
      </w:pPr>
      <w:r w:rsidRPr="002D684C">
        <w:rPr>
          <w:rFonts w:ascii="Arial" w:hAnsi="Arial" w:cs="Arial"/>
          <w:sz w:val="22"/>
          <w:szCs w:val="22"/>
        </w:rPr>
        <w:t>Įrengti apšvietimą palei 165 pastato sienas, sudarančias IAE saugomos zonos perimetrą</w:t>
      </w:r>
      <w:r w:rsidR="00FD6288" w:rsidRPr="002D684C">
        <w:rPr>
          <w:rFonts w:ascii="Arial" w:hAnsi="Arial" w:cs="Arial"/>
          <w:sz w:val="22"/>
          <w:szCs w:val="22"/>
        </w:rPr>
        <w:t xml:space="preserve"> </w:t>
      </w:r>
      <w:r w:rsidR="001109EF" w:rsidRPr="002D684C">
        <w:rPr>
          <w:rFonts w:ascii="Arial" w:hAnsi="Arial" w:cs="Arial"/>
          <w:sz w:val="22"/>
          <w:szCs w:val="22"/>
        </w:rPr>
        <w:t>(</w:t>
      </w:r>
      <w:r w:rsidR="00740DE1" w:rsidRPr="002D684C">
        <w:rPr>
          <w:rFonts w:ascii="Arial" w:hAnsi="Arial" w:cs="Arial"/>
          <w:sz w:val="22"/>
          <w:szCs w:val="22"/>
        </w:rPr>
        <w:t xml:space="preserve">išorinės pastato sienos sudarančios </w:t>
      </w:r>
      <w:r w:rsidR="00C11E38" w:rsidRPr="002D684C">
        <w:rPr>
          <w:rFonts w:ascii="Arial" w:hAnsi="Arial" w:cs="Arial"/>
          <w:sz w:val="22"/>
          <w:szCs w:val="22"/>
        </w:rPr>
        <w:t xml:space="preserve">saugomos zonos perimetrą </w:t>
      </w:r>
      <w:r w:rsidR="000674DD" w:rsidRPr="002D684C">
        <w:rPr>
          <w:rFonts w:ascii="Arial" w:hAnsi="Arial" w:cs="Arial"/>
          <w:sz w:val="22"/>
          <w:szCs w:val="22"/>
        </w:rPr>
        <w:t>nurodytos 2 pried</w:t>
      </w:r>
      <w:r w:rsidR="00CA6F0F" w:rsidRPr="002D684C">
        <w:rPr>
          <w:rFonts w:ascii="Arial" w:hAnsi="Arial" w:cs="Arial"/>
          <w:sz w:val="22"/>
          <w:szCs w:val="22"/>
        </w:rPr>
        <w:t>e</w:t>
      </w:r>
      <w:r w:rsidR="00A353EF" w:rsidRPr="002D684C">
        <w:rPr>
          <w:rFonts w:ascii="Arial" w:hAnsi="Arial" w:cs="Arial"/>
          <w:sz w:val="22"/>
          <w:szCs w:val="22"/>
        </w:rPr>
        <w:t xml:space="preserve"> bei pažymėtos raudona spalva</w:t>
      </w:r>
      <w:r w:rsidR="001109EF" w:rsidRPr="002D684C">
        <w:rPr>
          <w:rFonts w:ascii="Arial" w:hAnsi="Arial" w:cs="Arial"/>
          <w:sz w:val="22"/>
          <w:szCs w:val="22"/>
        </w:rPr>
        <w:t>)</w:t>
      </w:r>
      <w:r w:rsidR="008325E4" w:rsidRPr="002D684C">
        <w:rPr>
          <w:rFonts w:ascii="Arial" w:hAnsi="Arial" w:cs="Arial"/>
          <w:sz w:val="22"/>
          <w:szCs w:val="22"/>
        </w:rPr>
        <w:t>.</w:t>
      </w:r>
      <w:r w:rsidR="008325E4" w:rsidRPr="002D684C">
        <w:rPr>
          <w:rFonts w:ascii="Arial" w:hAnsi="Arial" w:cs="Arial"/>
          <w:snapToGrid w:val="0"/>
          <w:sz w:val="22"/>
          <w:szCs w:val="22"/>
          <w:lang w:eastAsia="en-US"/>
        </w:rPr>
        <w:t xml:space="preserve"> </w:t>
      </w:r>
      <w:r w:rsidR="00FD6288" w:rsidRPr="002D684C">
        <w:rPr>
          <w:rFonts w:ascii="Arial" w:hAnsi="Arial" w:cs="Arial"/>
          <w:sz w:val="22"/>
          <w:szCs w:val="22"/>
        </w:rPr>
        <w:t>A</w:t>
      </w:r>
      <w:r w:rsidR="008325E4" w:rsidRPr="002D684C">
        <w:rPr>
          <w:rFonts w:ascii="Arial" w:hAnsi="Arial" w:cs="Arial"/>
          <w:sz w:val="22"/>
          <w:szCs w:val="22"/>
        </w:rPr>
        <w:t>pšvietimas turi būti suprojektuotas ir įrengtas ant pastat</w:t>
      </w:r>
      <w:r w:rsidR="007E5A2D" w:rsidRPr="002D684C">
        <w:rPr>
          <w:rFonts w:ascii="Arial" w:hAnsi="Arial" w:cs="Arial"/>
          <w:sz w:val="22"/>
          <w:szCs w:val="22"/>
        </w:rPr>
        <w:t>o</w:t>
      </w:r>
      <w:r w:rsidR="008325E4" w:rsidRPr="002D684C">
        <w:rPr>
          <w:rFonts w:ascii="Arial" w:hAnsi="Arial" w:cs="Arial"/>
          <w:sz w:val="22"/>
          <w:szCs w:val="22"/>
        </w:rPr>
        <w:t xml:space="preserve"> stog</w:t>
      </w:r>
      <w:r w:rsidR="007E5A2D" w:rsidRPr="002D684C">
        <w:rPr>
          <w:rFonts w:ascii="Arial" w:hAnsi="Arial" w:cs="Arial"/>
          <w:sz w:val="22"/>
          <w:szCs w:val="22"/>
        </w:rPr>
        <w:t>o</w:t>
      </w:r>
      <w:r w:rsidR="008325E4" w:rsidRPr="002D684C">
        <w:rPr>
          <w:rFonts w:ascii="Arial" w:hAnsi="Arial" w:cs="Arial"/>
          <w:sz w:val="22"/>
          <w:szCs w:val="22"/>
        </w:rPr>
        <w:t xml:space="preserve"> taip</w:t>
      </w:r>
      <w:r w:rsidR="007E5A2D" w:rsidRPr="002D684C">
        <w:rPr>
          <w:rFonts w:ascii="Arial" w:hAnsi="Arial" w:cs="Arial"/>
          <w:sz w:val="22"/>
          <w:szCs w:val="22"/>
        </w:rPr>
        <w:t>,</w:t>
      </w:r>
      <w:r w:rsidR="008325E4" w:rsidRPr="002D684C">
        <w:rPr>
          <w:rFonts w:ascii="Arial" w:hAnsi="Arial" w:cs="Arial"/>
          <w:sz w:val="22"/>
          <w:szCs w:val="22"/>
        </w:rPr>
        <w:t xml:space="preserve"> kad apšviestų teritorij</w:t>
      </w:r>
      <w:r w:rsidR="00F6063D" w:rsidRPr="002D684C">
        <w:rPr>
          <w:rFonts w:ascii="Arial" w:hAnsi="Arial" w:cs="Arial"/>
          <w:sz w:val="22"/>
          <w:szCs w:val="22"/>
        </w:rPr>
        <w:t>ą palei pastatą</w:t>
      </w:r>
      <w:r w:rsidR="008325E4" w:rsidRPr="002D684C">
        <w:rPr>
          <w:rFonts w:ascii="Arial" w:hAnsi="Arial" w:cs="Arial"/>
          <w:sz w:val="22"/>
          <w:szCs w:val="22"/>
        </w:rPr>
        <w:t xml:space="preserve"> minimaliai 5 m. į išorę, naujais LED šviestuvais, užtikrinančiais ne mažesnį kaip 2 lx apšvietimo lygį (budintis režimas) su galimybe padidinti apšvietimą iki 10 lx nuo išorinio valdymo signalo</w:t>
      </w:r>
      <w:r w:rsidR="00F963E9" w:rsidRPr="002D684C">
        <w:rPr>
          <w:rFonts w:ascii="Arial" w:hAnsi="Arial" w:cs="Arial"/>
          <w:sz w:val="22"/>
          <w:szCs w:val="22"/>
        </w:rPr>
        <w:t>,</w:t>
      </w:r>
      <w:r w:rsidR="00BD0C1B" w:rsidRPr="002D684C">
        <w:rPr>
          <w:rFonts w:ascii="Arial" w:hAnsi="Arial" w:cs="Arial"/>
          <w:sz w:val="22"/>
          <w:szCs w:val="22"/>
        </w:rPr>
        <w:t xml:space="preserve"> </w:t>
      </w:r>
      <w:r w:rsidR="008325E4" w:rsidRPr="002D684C">
        <w:rPr>
          <w:rFonts w:ascii="Arial" w:hAnsi="Arial" w:cs="Arial"/>
          <w:sz w:val="22"/>
          <w:szCs w:val="22"/>
        </w:rPr>
        <w:t>bei su galimybe perjungti perimetro apšvietimo valdymą bei apšvietimo intensyvumą rankiniu būdu</w:t>
      </w:r>
      <w:r w:rsidR="00BD0C1B" w:rsidRPr="002D684C">
        <w:rPr>
          <w:rFonts w:ascii="Arial" w:hAnsi="Arial" w:cs="Arial"/>
          <w:sz w:val="22"/>
          <w:szCs w:val="22"/>
        </w:rPr>
        <w:t>.</w:t>
      </w:r>
      <w:r w:rsidR="00805CB0" w:rsidRPr="002D684C">
        <w:rPr>
          <w:rFonts w:ascii="Arial" w:hAnsi="Arial" w:cs="Arial"/>
          <w:snapToGrid w:val="0"/>
          <w:sz w:val="22"/>
          <w:szCs w:val="22"/>
          <w:lang w:eastAsia="en-US"/>
        </w:rPr>
        <w:t xml:space="preserve"> </w:t>
      </w:r>
      <w:r w:rsidR="00805CB0" w:rsidRPr="002D684C">
        <w:rPr>
          <w:rFonts w:ascii="Arial" w:hAnsi="Arial" w:cs="Arial"/>
          <w:snapToGrid w:val="0"/>
          <w:sz w:val="22"/>
          <w:szCs w:val="22"/>
          <w:lang w:val="sv-SE" w:eastAsia="en-US"/>
        </w:rPr>
        <w:t>P</w:t>
      </w:r>
      <w:r w:rsidR="00805CB0" w:rsidRPr="002D684C">
        <w:rPr>
          <w:rFonts w:ascii="Arial" w:hAnsi="Arial" w:cs="Arial"/>
          <w:sz w:val="22"/>
          <w:szCs w:val="22"/>
          <w:lang w:val="sv-SE"/>
        </w:rPr>
        <w:t xml:space="preserve">agrindiniai reikalavimai LED šviestuvams: </w:t>
      </w:r>
    </w:p>
    <w:p w14:paraId="4BA795D2" w14:textId="77777777" w:rsidR="001F1A42" w:rsidRPr="002D684C" w:rsidRDefault="00805CB0" w:rsidP="00BA5525">
      <w:pPr>
        <w:pStyle w:val="Heading3"/>
        <w:numPr>
          <w:ilvl w:val="0"/>
          <w:numId w:val="0"/>
        </w:numPr>
        <w:spacing w:line="240" w:lineRule="auto"/>
        <w:ind w:left="1134"/>
        <w:rPr>
          <w:rFonts w:ascii="Arial" w:hAnsi="Arial" w:cs="Arial"/>
          <w:sz w:val="22"/>
          <w:szCs w:val="22"/>
        </w:rPr>
      </w:pPr>
      <w:r w:rsidRPr="002D684C">
        <w:rPr>
          <w:rFonts w:ascii="Arial" w:eastAsia="Symbol" w:hAnsi="Arial" w:cs="Arial"/>
          <w:sz w:val="22"/>
          <w:szCs w:val="22"/>
        </w:rPr>
        <w:t>·</w:t>
      </w:r>
      <w:r w:rsidRPr="002D684C">
        <w:rPr>
          <w:rFonts w:ascii="Arial" w:hAnsi="Arial" w:cs="Arial"/>
          <w:sz w:val="22"/>
          <w:szCs w:val="22"/>
        </w:rPr>
        <w:t xml:space="preserve"> šviestuvo šviesinis efektyvumas - ≥ 137 lm/W; </w:t>
      </w:r>
    </w:p>
    <w:p w14:paraId="3EB25E91" w14:textId="77777777" w:rsidR="00EB2360" w:rsidRPr="002D684C" w:rsidRDefault="00805CB0" w:rsidP="00BA5525">
      <w:pPr>
        <w:pStyle w:val="Heading3"/>
        <w:numPr>
          <w:ilvl w:val="0"/>
          <w:numId w:val="0"/>
        </w:numPr>
        <w:spacing w:line="240" w:lineRule="auto"/>
        <w:ind w:left="1134"/>
        <w:rPr>
          <w:rFonts w:ascii="Arial" w:hAnsi="Arial" w:cs="Arial"/>
          <w:sz w:val="22"/>
          <w:szCs w:val="22"/>
        </w:rPr>
      </w:pPr>
      <w:r w:rsidRPr="002D684C">
        <w:rPr>
          <w:rFonts w:ascii="Arial" w:eastAsia="Symbol" w:hAnsi="Arial" w:cs="Arial"/>
          <w:sz w:val="22"/>
          <w:szCs w:val="22"/>
        </w:rPr>
        <w:t>·</w:t>
      </w:r>
      <w:r w:rsidRPr="002D684C">
        <w:rPr>
          <w:rFonts w:ascii="Arial" w:hAnsi="Arial" w:cs="Arial"/>
          <w:sz w:val="22"/>
          <w:szCs w:val="22"/>
        </w:rPr>
        <w:t xml:space="preserve"> šviesos koreliacinė temperatūra (Susietoji spalvinė temperatūra CCT) - 4000 ÷ 4500K;</w:t>
      </w:r>
    </w:p>
    <w:p w14:paraId="59BB8159" w14:textId="10C6E44C" w:rsidR="001F1A42" w:rsidRPr="002D684C" w:rsidRDefault="00805CB0" w:rsidP="00BA5525">
      <w:pPr>
        <w:pStyle w:val="Heading3"/>
        <w:numPr>
          <w:ilvl w:val="0"/>
          <w:numId w:val="0"/>
        </w:numPr>
        <w:spacing w:line="240" w:lineRule="auto"/>
        <w:ind w:firstLine="1135"/>
        <w:rPr>
          <w:rFonts w:ascii="Arial" w:hAnsi="Arial" w:cs="Arial"/>
          <w:sz w:val="22"/>
          <w:szCs w:val="22"/>
        </w:rPr>
      </w:pPr>
      <w:r w:rsidRPr="002D684C">
        <w:rPr>
          <w:rFonts w:ascii="Arial" w:eastAsia="Symbol" w:hAnsi="Arial" w:cs="Arial"/>
          <w:sz w:val="22"/>
          <w:szCs w:val="22"/>
        </w:rPr>
        <w:t>·</w:t>
      </w:r>
      <w:r w:rsidRPr="002D684C">
        <w:rPr>
          <w:rFonts w:ascii="Arial" w:hAnsi="Arial" w:cs="Arial"/>
          <w:sz w:val="22"/>
          <w:szCs w:val="22"/>
        </w:rPr>
        <w:t xml:space="preserve"> šviestuvo tarnavimo laikas - ≥ 100 000 val.; </w:t>
      </w:r>
    </w:p>
    <w:p w14:paraId="251098A8" w14:textId="77777777" w:rsidR="00F76C1A" w:rsidRPr="002D684C" w:rsidRDefault="00805CB0" w:rsidP="00BA5525">
      <w:pPr>
        <w:pStyle w:val="Heading3"/>
        <w:numPr>
          <w:ilvl w:val="0"/>
          <w:numId w:val="0"/>
        </w:numPr>
        <w:spacing w:line="240" w:lineRule="auto"/>
        <w:ind w:left="1134"/>
        <w:rPr>
          <w:rFonts w:ascii="Arial" w:hAnsi="Arial" w:cs="Arial"/>
          <w:sz w:val="22"/>
          <w:szCs w:val="22"/>
        </w:rPr>
      </w:pPr>
      <w:r w:rsidRPr="002D684C">
        <w:rPr>
          <w:rFonts w:ascii="Arial" w:eastAsia="Symbol" w:hAnsi="Arial" w:cs="Arial"/>
          <w:sz w:val="22"/>
          <w:szCs w:val="22"/>
        </w:rPr>
        <w:t>·</w:t>
      </w:r>
      <w:r w:rsidRPr="002D684C">
        <w:rPr>
          <w:rFonts w:ascii="Arial" w:hAnsi="Arial" w:cs="Arial"/>
          <w:sz w:val="22"/>
          <w:szCs w:val="22"/>
        </w:rPr>
        <w:t xml:space="preserve"> atsparumas aplinkos poveikiui elektros ir valdymo bei optikos dalims - ≥ 66; </w:t>
      </w:r>
    </w:p>
    <w:p w14:paraId="5D2AB950" w14:textId="77777777" w:rsidR="00F76C1A" w:rsidRPr="002D684C" w:rsidRDefault="00805CB0" w:rsidP="00BA5525">
      <w:pPr>
        <w:pStyle w:val="Heading3"/>
        <w:numPr>
          <w:ilvl w:val="0"/>
          <w:numId w:val="0"/>
        </w:numPr>
        <w:spacing w:line="240" w:lineRule="auto"/>
        <w:ind w:left="1134"/>
        <w:rPr>
          <w:rFonts w:ascii="Arial" w:hAnsi="Arial" w:cs="Arial"/>
          <w:sz w:val="22"/>
          <w:szCs w:val="22"/>
        </w:rPr>
      </w:pPr>
      <w:r w:rsidRPr="002D684C">
        <w:rPr>
          <w:rFonts w:ascii="Arial" w:eastAsia="Symbol" w:hAnsi="Arial" w:cs="Arial"/>
          <w:sz w:val="22"/>
          <w:szCs w:val="22"/>
        </w:rPr>
        <w:t>·</w:t>
      </w:r>
      <w:r w:rsidRPr="002D684C">
        <w:rPr>
          <w:rFonts w:ascii="Arial" w:hAnsi="Arial" w:cs="Arial"/>
          <w:sz w:val="22"/>
          <w:szCs w:val="22"/>
        </w:rPr>
        <w:t xml:space="preserve"> šviestuvo eksploatacinė aplinkos temperatūra - Nuo -30° C iki +30° C; </w:t>
      </w:r>
    </w:p>
    <w:p w14:paraId="5F9FDA78" w14:textId="77777777" w:rsidR="00F76C1A" w:rsidRPr="002D684C" w:rsidRDefault="00805CB0" w:rsidP="00BA5525">
      <w:pPr>
        <w:pStyle w:val="Heading3"/>
        <w:numPr>
          <w:ilvl w:val="0"/>
          <w:numId w:val="0"/>
        </w:numPr>
        <w:spacing w:line="240" w:lineRule="auto"/>
        <w:ind w:left="1134"/>
        <w:rPr>
          <w:rFonts w:ascii="Arial" w:hAnsi="Arial" w:cs="Arial"/>
          <w:sz w:val="22"/>
          <w:szCs w:val="22"/>
        </w:rPr>
      </w:pPr>
      <w:r w:rsidRPr="002D684C">
        <w:rPr>
          <w:rFonts w:ascii="Arial" w:eastAsia="Symbol" w:hAnsi="Arial" w:cs="Arial"/>
          <w:sz w:val="22"/>
          <w:szCs w:val="22"/>
        </w:rPr>
        <w:t>·</w:t>
      </w:r>
      <w:r w:rsidRPr="002D684C">
        <w:rPr>
          <w:rFonts w:ascii="Arial" w:hAnsi="Arial" w:cs="Arial"/>
          <w:sz w:val="22"/>
          <w:szCs w:val="22"/>
        </w:rPr>
        <w:t xml:space="preserve"> atsparumas smūgiams - ≥ IK08; </w:t>
      </w:r>
    </w:p>
    <w:p w14:paraId="4B6530D4" w14:textId="77777777" w:rsidR="00F76C1A" w:rsidRPr="002D684C" w:rsidRDefault="00805CB0" w:rsidP="00BA5525">
      <w:pPr>
        <w:pStyle w:val="Heading3"/>
        <w:numPr>
          <w:ilvl w:val="0"/>
          <w:numId w:val="0"/>
        </w:numPr>
        <w:spacing w:line="240" w:lineRule="auto"/>
        <w:ind w:left="1134"/>
        <w:rPr>
          <w:rFonts w:ascii="Arial" w:hAnsi="Arial" w:cs="Arial"/>
          <w:sz w:val="22"/>
          <w:szCs w:val="22"/>
        </w:rPr>
      </w:pPr>
      <w:r w:rsidRPr="002D684C">
        <w:rPr>
          <w:rFonts w:ascii="Arial" w:eastAsia="Symbol" w:hAnsi="Arial" w:cs="Arial"/>
          <w:sz w:val="22"/>
          <w:szCs w:val="22"/>
        </w:rPr>
        <w:t>·</w:t>
      </w:r>
      <w:r w:rsidRPr="002D684C">
        <w:rPr>
          <w:rFonts w:ascii="Arial" w:hAnsi="Arial" w:cs="Arial"/>
          <w:sz w:val="22"/>
          <w:szCs w:val="22"/>
        </w:rPr>
        <w:t xml:space="preserve"> ES aukštos kokybės ženklas- ENEC sertifikatas; </w:t>
      </w:r>
    </w:p>
    <w:p w14:paraId="683EA1EB" w14:textId="128D222F" w:rsidR="003A12F0" w:rsidRPr="002D684C" w:rsidRDefault="00805CB0" w:rsidP="00BA5525">
      <w:pPr>
        <w:pStyle w:val="Heading3"/>
        <w:numPr>
          <w:ilvl w:val="0"/>
          <w:numId w:val="0"/>
        </w:numPr>
        <w:spacing w:line="240" w:lineRule="auto"/>
        <w:ind w:left="1134"/>
        <w:rPr>
          <w:rFonts w:ascii="Arial" w:hAnsi="Arial" w:cs="Arial"/>
          <w:sz w:val="22"/>
          <w:szCs w:val="22"/>
        </w:rPr>
      </w:pPr>
      <w:r w:rsidRPr="002D684C">
        <w:rPr>
          <w:rFonts w:ascii="Arial" w:eastAsia="Symbol" w:hAnsi="Arial" w:cs="Arial"/>
          <w:sz w:val="22"/>
          <w:szCs w:val="22"/>
        </w:rPr>
        <w:t>·</w:t>
      </w:r>
      <w:r w:rsidRPr="002D684C">
        <w:rPr>
          <w:rFonts w:ascii="Arial" w:hAnsi="Arial" w:cs="Arial"/>
          <w:sz w:val="22"/>
          <w:szCs w:val="22"/>
        </w:rPr>
        <w:t xml:space="preserve"> korpuso spalva- pilka, rekomenduojama RAL7036, RAL9007 ar artimiausi atspalviai.</w:t>
      </w:r>
    </w:p>
    <w:p w14:paraId="39025443" w14:textId="3685B04E" w:rsidR="00E91B9B" w:rsidRPr="002D684C" w:rsidRDefault="528A8220" w:rsidP="00474C87">
      <w:pPr>
        <w:pStyle w:val="Heading3"/>
        <w:numPr>
          <w:ilvl w:val="2"/>
          <w:numId w:val="18"/>
        </w:numPr>
        <w:tabs>
          <w:tab w:val="clear" w:pos="2268"/>
          <w:tab w:val="clear" w:pos="4536"/>
          <w:tab w:val="center" w:pos="1843"/>
          <w:tab w:val="center" w:leader="underscore" w:pos="1985"/>
        </w:tabs>
        <w:spacing w:line="240" w:lineRule="auto"/>
        <w:ind w:left="142" w:firstLine="992"/>
        <w:rPr>
          <w:rFonts w:ascii="Arial" w:hAnsi="Arial" w:cs="Arial"/>
          <w:sz w:val="22"/>
          <w:szCs w:val="22"/>
        </w:rPr>
      </w:pPr>
      <w:r w:rsidRPr="002D684C">
        <w:rPr>
          <w:rFonts w:ascii="Arial" w:hAnsi="Arial" w:cs="Arial"/>
          <w:sz w:val="22"/>
          <w:szCs w:val="22"/>
        </w:rPr>
        <w:t xml:space="preserve">Fizinės saugos įrangos kabeliams kloti ant </w:t>
      </w:r>
      <w:r w:rsidR="555BD000" w:rsidRPr="002D684C">
        <w:rPr>
          <w:rFonts w:ascii="Arial" w:hAnsi="Arial" w:cs="Arial"/>
          <w:sz w:val="22"/>
          <w:szCs w:val="22"/>
        </w:rPr>
        <w:t xml:space="preserve">pastato </w:t>
      </w:r>
      <w:r w:rsidR="3FBD533A" w:rsidRPr="002D684C">
        <w:rPr>
          <w:rFonts w:ascii="Arial" w:hAnsi="Arial" w:cs="Arial"/>
          <w:sz w:val="22"/>
          <w:szCs w:val="22"/>
        </w:rPr>
        <w:t xml:space="preserve">sienos, </w:t>
      </w:r>
      <w:r w:rsidR="17542C43" w:rsidRPr="002D684C">
        <w:rPr>
          <w:rFonts w:ascii="Arial" w:hAnsi="Arial" w:cs="Arial"/>
          <w:sz w:val="22"/>
          <w:szCs w:val="22"/>
        </w:rPr>
        <w:t>sudaranči</w:t>
      </w:r>
      <w:r w:rsidR="525DBDCF" w:rsidRPr="002D684C">
        <w:rPr>
          <w:rFonts w:ascii="Arial" w:hAnsi="Arial" w:cs="Arial"/>
          <w:sz w:val="22"/>
          <w:szCs w:val="22"/>
        </w:rPr>
        <w:t>o</w:t>
      </w:r>
      <w:r w:rsidR="17542C43" w:rsidRPr="002D684C">
        <w:rPr>
          <w:rFonts w:ascii="Arial" w:hAnsi="Arial" w:cs="Arial"/>
          <w:sz w:val="22"/>
          <w:szCs w:val="22"/>
        </w:rPr>
        <w:t>s</w:t>
      </w:r>
      <w:r w:rsidR="642B5A1F" w:rsidRPr="002D684C">
        <w:rPr>
          <w:rFonts w:ascii="Arial" w:hAnsi="Arial" w:cs="Arial"/>
          <w:sz w:val="22"/>
          <w:szCs w:val="22"/>
        </w:rPr>
        <w:t xml:space="preserve"> IAE saugomos zonos perimetrą</w:t>
      </w:r>
      <w:r w:rsidR="1BA47CC1" w:rsidRPr="002D684C">
        <w:rPr>
          <w:rFonts w:ascii="Arial" w:hAnsi="Arial" w:cs="Arial"/>
          <w:sz w:val="22"/>
          <w:szCs w:val="22"/>
        </w:rPr>
        <w:t xml:space="preserve">, </w:t>
      </w:r>
      <w:r w:rsidRPr="002D684C">
        <w:rPr>
          <w:rFonts w:ascii="Arial" w:hAnsi="Arial" w:cs="Arial"/>
          <w:sz w:val="22"/>
          <w:szCs w:val="22"/>
        </w:rPr>
        <w:t xml:space="preserve">turi būti </w:t>
      </w:r>
      <w:r w:rsidR="0B989CFF" w:rsidRPr="002D684C">
        <w:rPr>
          <w:rFonts w:ascii="Arial" w:hAnsi="Arial" w:cs="Arial"/>
          <w:sz w:val="22"/>
          <w:szCs w:val="22"/>
        </w:rPr>
        <w:t>įrengti</w:t>
      </w:r>
      <w:r w:rsidRPr="002D684C">
        <w:rPr>
          <w:rFonts w:ascii="Arial" w:hAnsi="Arial" w:cs="Arial"/>
          <w:sz w:val="22"/>
          <w:szCs w:val="22"/>
        </w:rPr>
        <w:t xml:space="preserve"> dveji loveliai</w:t>
      </w:r>
      <w:r w:rsidR="27F6A6BB" w:rsidRPr="002D684C">
        <w:rPr>
          <w:rFonts w:ascii="Arial" w:hAnsi="Arial" w:cs="Arial"/>
          <w:sz w:val="22"/>
          <w:szCs w:val="22"/>
        </w:rPr>
        <w:t xml:space="preserve"> kabeliams</w:t>
      </w:r>
      <w:r w:rsidRPr="002D684C">
        <w:rPr>
          <w:rFonts w:ascii="Arial" w:hAnsi="Arial" w:cs="Arial"/>
          <w:sz w:val="22"/>
          <w:szCs w:val="22"/>
        </w:rPr>
        <w:t xml:space="preserve"> ne mažesnio nei 200x50 mm dydžio, kurie turi būti pritvirtinti ant kronšteinų prie </w:t>
      </w:r>
      <w:r w:rsidR="0B989CFF" w:rsidRPr="002D684C">
        <w:rPr>
          <w:rFonts w:ascii="Arial" w:hAnsi="Arial" w:cs="Arial"/>
          <w:sz w:val="22"/>
          <w:szCs w:val="22"/>
        </w:rPr>
        <w:t>sienos</w:t>
      </w:r>
      <w:r w:rsidRPr="002D684C">
        <w:rPr>
          <w:rFonts w:ascii="Arial" w:hAnsi="Arial" w:cs="Arial"/>
          <w:sz w:val="22"/>
          <w:szCs w:val="22"/>
        </w:rPr>
        <w:t xml:space="preserve"> 850 mm ir 1000 mm aukštyje. </w:t>
      </w:r>
      <w:r w:rsidR="5BF5C941" w:rsidRPr="002D684C">
        <w:rPr>
          <w:rFonts w:ascii="Arial" w:hAnsi="Arial" w:cs="Arial"/>
          <w:sz w:val="22"/>
          <w:szCs w:val="22"/>
        </w:rPr>
        <w:t>T</w:t>
      </w:r>
      <w:r w:rsidRPr="002D684C">
        <w:rPr>
          <w:rFonts w:ascii="Arial" w:hAnsi="Arial" w:cs="Arial"/>
          <w:sz w:val="22"/>
          <w:szCs w:val="22"/>
        </w:rPr>
        <w:t xml:space="preserve">ies apšvietimo </w:t>
      </w:r>
      <w:r w:rsidR="5BF5C941" w:rsidRPr="002D684C">
        <w:rPr>
          <w:rFonts w:ascii="Arial" w:hAnsi="Arial" w:cs="Arial"/>
          <w:sz w:val="22"/>
          <w:szCs w:val="22"/>
        </w:rPr>
        <w:t>L</w:t>
      </w:r>
      <w:r w:rsidR="1CAB1A48" w:rsidRPr="002D684C">
        <w:rPr>
          <w:rFonts w:ascii="Arial" w:hAnsi="Arial" w:cs="Arial"/>
          <w:sz w:val="22"/>
          <w:szCs w:val="22"/>
        </w:rPr>
        <w:t>ED šviestuvais</w:t>
      </w:r>
      <w:r w:rsidRPr="002D684C">
        <w:rPr>
          <w:rFonts w:ascii="Arial" w:hAnsi="Arial" w:cs="Arial"/>
          <w:sz w:val="22"/>
          <w:szCs w:val="22"/>
        </w:rPr>
        <w:t xml:space="preserve"> turi būti </w:t>
      </w:r>
      <w:r w:rsidR="348C3FB6" w:rsidRPr="002D684C">
        <w:rPr>
          <w:rFonts w:ascii="Arial" w:hAnsi="Arial" w:cs="Arial"/>
          <w:sz w:val="22"/>
          <w:szCs w:val="22"/>
        </w:rPr>
        <w:t>įrengt</w:t>
      </w:r>
      <w:r w:rsidRPr="002D684C">
        <w:rPr>
          <w:rFonts w:ascii="Arial" w:hAnsi="Arial" w:cs="Arial"/>
          <w:sz w:val="22"/>
          <w:szCs w:val="22"/>
        </w:rPr>
        <w:t xml:space="preserve">i 2 latakai jėgos ir signalinių kabelių pajungimui. </w:t>
      </w:r>
      <w:r w:rsidRPr="002D684C">
        <w:rPr>
          <w:rFonts w:ascii="Arial" w:hAnsi="Arial" w:cs="Arial"/>
          <w:sz w:val="22"/>
          <w:szCs w:val="22"/>
          <w:lang w:val="sv-SE"/>
        </w:rPr>
        <w:t>Kabelių loveliai turi būti uždaryti dangčiais, tvirtinamais prie lovelių</w:t>
      </w:r>
      <w:r w:rsidR="1CAE7C91" w:rsidRPr="002D684C">
        <w:rPr>
          <w:rFonts w:ascii="Arial" w:hAnsi="Arial" w:cs="Arial"/>
          <w:sz w:val="22"/>
          <w:szCs w:val="22"/>
          <w:lang w:val="sv-SE"/>
        </w:rPr>
        <w:t>.</w:t>
      </w:r>
    </w:p>
    <w:p w14:paraId="7DF7EB2F" w14:textId="436FDC54" w:rsidR="00AF5B9C" w:rsidRPr="002D684C" w:rsidRDefault="7F1B0145" w:rsidP="00474C87">
      <w:pPr>
        <w:pStyle w:val="ListParagraph"/>
        <w:numPr>
          <w:ilvl w:val="1"/>
          <w:numId w:val="18"/>
        </w:numPr>
        <w:tabs>
          <w:tab w:val="center" w:pos="1843"/>
        </w:tabs>
        <w:spacing w:before="0" w:after="0"/>
        <w:ind w:hanging="153"/>
        <w:jc w:val="both"/>
        <w:outlineLvl w:val="1"/>
        <w:rPr>
          <w:rFonts w:cs="Arial"/>
          <w:sz w:val="22"/>
          <w:szCs w:val="22"/>
          <w:lang w:val="lt-LT"/>
        </w:rPr>
      </w:pPr>
      <w:r w:rsidRPr="002D684C">
        <w:rPr>
          <w:rFonts w:cs="Arial"/>
          <w:b/>
          <w:bCs/>
          <w:sz w:val="22"/>
          <w:szCs w:val="22"/>
          <w:lang w:val="lt-LT"/>
        </w:rPr>
        <w:t xml:space="preserve">Reikalavimai </w:t>
      </w:r>
      <w:r w:rsidR="3D497506" w:rsidRPr="002D684C">
        <w:rPr>
          <w:rFonts w:cs="Arial"/>
          <w:b/>
          <w:bCs/>
          <w:sz w:val="22"/>
          <w:szCs w:val="22"/>
          <w:lang w:val="lt-LT"/>
        </w:rPr>
        <w:t>pert</w:t>
      </w:r>
      <w:r w:rsidR="333304FC" w:rsidRPr="002D684C">
        <w:rPr>
          <w:rFonts w:cs="Arial"/>
          <w:b/>
          <w:bCs/>
          <w:sz w:val="22"/>
          <w:szCs w:val="22"/>
          <w:lang w:val="lt-LT"/>
        </w:rPr>
        <w:t>varkant</w:t>
      </w:r>
      <w:r w:rsidRPr="002D684C">
        <w:rPr>
          <w:rFonts w:cs="Arial"/>
          <w:b/>
          <w:bCs/>
          <w:sz w:val="22"/>
          <w:szCs w:val="22"/>
          <w:lang w:val="lt-LT"/>
        </w:rPr>
        <w:t xml:space="preserve"> prekių sandėlį 165 pastate:</w:t>
      </w:r>
      <w:r w:rsidRPr="002D684C">
        <w:rPr>
          <w:rFonts w:cs="Arial"/>
          <w:sz w:val="22"/>
          <w:szCs w:val="22"/>
          <w:lang w:val="lt-LT"/>
        </w:rPr>
        <w:t xml:space="preserve"> </w:t>
      </w:r>
    </w:p>
    <w:p w14:paraId="6BA8269F" w14:textId="3F340B63" w:rsidR="00AF5B9C" w:rsidRPr="002D684C" w:rsidRDefault="7F1B0145" w:rsidP="00474C87">
      <w:pPr>
        <w:pStyle w:val="Heading3"/>
        <w:numPr>
          <w:ilvl w:val="2"/>
          <w:numId w:val="19"/>
        </w:numPr>
        <w:tabs>
          <w:tab w:val="clear" w:pos="2268"/>
          <w:tab w:val="clear" w:pos="4536"/>
          <w:tab w:val="left" w:pos="1134"/>
          <w:tab w:val="center" w:leader="underscore" w:pos="1843"/>
        </w:tabs>
        <w:spacing w:line="240" w:lineRule="auto"/>
        <w:ind w:left="0" w:firstLine="1134"/>
        <w:rPr>
          <w:rFonts w:ascii="Arial" w:hAnsi="Arial" w:cs="Arial"/>
          <w:sz w:val="22"/>
          <w:szCs w:val="22"/>
        </w:rPr>
      </w:pPr>
      <w:r w:rsidRPr="002D684C">
        <w:rPr>
          <w:rFonts w:ascii="Arial" w:hAnsi="Arial" w:cs="Arial"/>
          <w:sz w:val="22"/>
          <w:szCs w:val="22"/>
        </w:rPr>
        <w:t xml:space="preserve">Sandėliavimo patalpoje Nr.1 (2 priedas) turi būti įrengta tvirta grindų danga, atspari didelėms apkrovoms; </w:t>
      </w:r>
      <w:r w:rsidR="44FCBDDE" w:rsidRPr="002D684C">
        <w:rPr>
          <w:rFonts w:ascii="Arial" w:hAnsi="Arial" w:cs="Arial"/>
          <w:sz w:val="22"/>
          <w:szCs w:val="22"/>
        </w:rPr>
        <w:t xml:space="preserve">numatyti pertvarą nuo </w:t>
      </w:r>
      <w:r w:rsidR="701D5CD0" w:rsidRPr="002D684C">
        <w:rPr>
          <w:rFonts w:ascii="Arial" w:hAnsi="Arial" w:cs="Arial"/>
          <w:sz w:val="22"/>
          <w:szCs w:val="22"/>
        </w:rPr>
        <w:t xml:space="preserve">101 patalpos; </w:t>
      </w:r>
      <w:r w:rsidRPr="002D684C">
        <w:rPr>
          <w:rFonts w:ascii="Arial" w:hAnsi="Arial" w:cs="Arial"/>
          <w:sz w:val="22"/>
          <w:szCs w:val="22"/>
        </w:rPr>
        <w:t>numatyti pakankamo pločio pravažiavimai krovos technikai ir didelių gabaritų kroviniams pervežti; užtikrinta vėdinimo sistema.</w:t>
      </w:r>
      <w:r w:rsidR="701D5CD0" w:rsidRPr="002D684C">
        <w:rPr>
          <w:rFonts w:ascii="Arial" w:hAnsi="Arial" w:cs="Arial"/>
          <w:sz w:val="22"/>
          <w:szCs w:val="22"/>
        </w:rPr>
        <w:t xml:space="preserve"> </w:t>
      </w:r>
      <w:r w:rsidRPr="002D684C">
        <w:rPr>
          <w:rFonts w:ascii="Arial" w:hAnsi="Arial" w:cs="Arial"/>
          <w:sz w:val="22"/>
          <w:szCs w:val="22"/>
        </w:rPr>
        <w:t xml:space="preserve">Planuojamos prekių kategorijos: stambiagabaritės statinės ir techninės prekės, prekės pakuotėse, netelpančios į stelažus (įrenginiai, keltuvai, pakėlėjai ir pan.), techniniai skysčiai (tepalai, alyvos, dažai), laikantis atskirų saugojimo reikalavimų; </w:t>
      </w:r>
    </w:p>
    <w:p w14:paraId="2DFD3093" w14:textId="47EEEB87" w:rsidR="00AF5B9C" w:rsidRPr="002D684C" w:rsidRDefault="7F1B0145" w:rsidP="00474C87">
      <w:pPr>
        <w:pStyle w:val="Heading3"/>
        <w:numPr>
          <w:ilvl w:val="2"/>
          <w:numId w:val="19"/>
        </w:numPr>
        <w:tabs>
          <w:tab w:val="clear" w:pos="2268"/>
          <w:tab w:val="center" w:pos="1843"/>
        </w:tabs>
        <w:spacing w:line="240" w:lineRule="auto"/>
        <w:ind w:left="142" w:firstLine="993"/>
        <w:rPr>
          <w:rFonts w:ascii="Arial" w:hAnsi="Arial" w:cs="Arial"/>
          <w:sz w:val="22"/>
          <w:szCs w:val="22"/>
        </w:rPr>
      </w:pPr>
      <w:r w:rsidRPr="002D684C">
        <w:rPr>
          <w:rFonts w:ascii="Arial" w:hAnsi="Arial" w:cs="Arial"/>
          <w:sz w:val="22"/>
          <w:szCs w:val="22"/>
        </w:rPr>
        <w:t>Sandėliavimo patalpoje Nr. 2 (2 priedas) išlaikomi esami stelažai</w:t>
      </w:r>
      <w:r w:rsidR="0893ED32" w:rsidRPr="002D684C">
        <w:rPr>
          <w:rFonts w:ascii="Arial" w:hAnsi="Arial" w:cs="Arial"/>
          <w:sz w:val="22"/>
          <w:szCs w:val="22"/>
        </w:rPr>
        <w:t>,</w:t>
      </w:r>
      <w:r w:rsidRPr="002D684C">
        <w:rPr>
          <w:rFonts w:ascii="Arial" w:hAnsi="Arial" w:cs="Arial"/>
          <w:sz w:val="22"/>
          <w:szCs w:val="22"/>
        </w:rPr>
        <w:t xml:space="preserve"> užtikrinama sausa, švari sandėliavimo aplinka</w:t>
      </w:r>
      <w:r w:rsidR="0893ED32" w:rsidRPr="002D684C">
        <w:rPr>
          <w:rFonts w:ascii="Arial" w:hAnsi="Arial" w:cs="Arial"/>
          <w:sz w:val="22"/>
          <w:szCs w:val="22"/>
        </w:rPr>
        <w:t>,</w:t>
      </w:r>
      <w:r w:rsidRPr="002D684C">
        <w:rPr>
          <w:rFonts w:ascii="Arial" w:hAnsi="Arial" w:cs="Arial"/>
          <w:sz w:val="22"/>
          <w:szCs w:val="22"/>
        </w:rPr>
        <w:t xml:space="preserve"> </w:t>
      </w:r>
      <w:r w:rsidR="783C733F" w:rsidRPr="002D684C">
        <w:rPr>
          <w:rFonts w:ascii="Arial" w:hAnsi="Arial" w:cs="Arial"/>
          <w:sz w:val="22"/>
          <w:szCs w:val="22"/>
        </w:rPr>
        <w:t>užtikrinamas vėdinimas</w:t>
      </w:r>
      <w:r w:rsidRPr="002D684C">
        <w:rPr>
          <w:rFonts w:ascii="Arial" w:hAnsi="Arial" w:cs="Arial"/>
          <w:sz w:val="22"/>
          <w:szCs w:val="22"/>
        </w:rPr>
        <w:t>.</w:t>
      </w:r>
      <w:r w:rsidR="783C733F" w:rsidRPr="002D684C">
        <w:rPr>
          <w:rFonts w:ascii="Arial" w:hAnsi="Arial" w:cs="Arial"/>
          <w:sz w:val="22"/>
          <w:szCs w:val="22"/>
        </w:rPr>
        <w:t xml:space="preserve"> Numatyti pertvarą, atitvėrimą nuo pravažiavimo iš transporto kontrolinės (schemoje pažymėta violetine spalva). </w:t>
      </w:r>
      <w:r w:rsidRPr="002D684C">
        <w:rPr>
          <w:rFonts w:ascii="Arial" w:hAnsi="Arial" w:cs="Arial"/>
          <w:sz w:val="22"/>
          <w:szCs w:val="22"/>
        </w:rPr>
        <w:t>Planuojamos prekių kategorijos: asmeninės apsaugos ir higienos priemonės, įskaitant dezinfekcinius skysčius, muilą ir pan</w:t>
      </w:r>
      <w:r w:rsidR="0893ED32" w:rsidRPr="002D684C">
        <w:rPr>
          <w:rFonts w:ascii="Arial" w:hAnsi="Arial" w:cs="Arial"/>
          <w:sz w:val="22"/>
          <w:szCs w:val="22"/>
        </w:rPr>
        <w:t>.</w:t>
      </w:r>
      <w:r w:rsidRPr="002D684C">
        <w:rPr>
          <w:rFonts w:ascii="Arial" w:hAnsi="Arial" w:cs="Arial"/>
          <w:sz w:val="22"/>
          <w:szCs w:val="22"/>
        </w:rPr>
        <w:t xml:space="preserve">; </w:t>
      </w:r>
    </w:p>
    <w:p w14:paraId="653D5476" w14:textId="13882809" w:rsidR="00AF5B9C" w:rsidRPr="002D684C" w:rsidRDefault="7F1B0145" w:rsidP="00474C87">
      <w:pPr>
        <w:pStyle w:val="Heading3"/>
        <w:numPr>
          <w:ilvl w:val="2"/>
          <w:numId w:val="19"/>
        </w:numPr>
        <w:tabs>
          <w:tab w:val="clear" w:pos="2268"/>
          <w:tab w:val="center" w:pos="1843"/>
        </w:tabs>
        <w:spacing w:line="240" w:lineRule="auto"/>
        <w:ind w:left="142" w:firstLine="993"/>
        <w:rPr>
          <w:rFonts w:ascii="Arial" w:hAnsi="Arial" w:cs="Arial"/>
          <w:sz w:val="22"/>
          <w:szCs w:val="22"/>
        </w:rPr>
      </w:pPr>
      <w:r w:rsidRPr="002D684C">
        <w:rPr>
          <w:rFonts w:ascii="Arial" w:hAnsi="Arial" w:cs="Arial"/>
          <w:sz w:val="22"/>
          <w:szCs w:val="22"/>
        </w:rPr>
        <w:t>Sandėliavimo patalpoje Nr. 3 (2 priedas) išlaikomi esami stelažai</w:t>
      </w:r>
      <w:r w:rsidR="0893ED32" w:rsidRPr="002D684C">
        <w:rPr>
          <w:rFonts w:ascii="Arial" w:hAnsi="Arial" w:cs="Arial"/>
          <w:sz w:val="22"/>
          <w:szCs w:val="22"/>
        </w:rPr>
        <w:t>,</w:t>
      </w:r>
      <w:r w:rsidRPr="002D684C">
        <w:rPr>
          <w:rFonts w:ascii="Arial" w:hAnsi="Arial" w:cs="Arial"/>
          <w:sz w:val="22"/>
          <w:szCs w:val="22"/>
        </w:rPr>
        <w:t xml:space="preserve"> užtikrinama sausa, švari sandėliavimo aplinka. Planuojamos prekių kategorijos: statybinės ir ūkio prekės, tvirtinimo detalės, įrankiai; </w:t>
      </w:r>
    </w:p>
    <w:p w14:paraId="7CDE23A2" w14:textId="69748ADA" w:rsidR="00AF5B9C" w:rsidRPr="002D684C" w:rsidRDefault="2E476EFA" w:rsidP="00474C87">
      <w:pPr>
        <w:pStyle w:val="Heading3"/>
        <w:numPr>
          <w:ilvl w:val="2"/>
          <w:numId w:val="19"/>
        </w:numPr>
        <w:tabs>
          <w:tab w:val="clear" w:pos="2268"/>
          <w:tab w:val="center" w:pos="1843"/>
        </w:tabs>
        <w:spacing w:line="240" w:lineRule="auto"/>
        <w:ind w:left="142" w:firstLine="993"/>
        <w:rPr>
          <w:rFonts w:ascii="Arial" w:hAnsi="Arial" w:cs="Arial"/>
          <w:sz w:val="22"/>
          <w:szCs w:val="22"/>
          <w:lang w:val="pt-BR"/>
        </w:rPr>
      </w:pPr>
      <w:r w:rsidRPr="002D684C">
        <w:rPr>
          <w:rFonts w:ascii="Arial" w:hAnsi="Arial" w:cs="Arial"/>
          <w:sz w:val="22"/>
          <w:szCs w:val="22"/>
        </w:rPr>
        <w:t>Sandėliavimo patalpoje Nr. 4 (2 priedas) numatomas funkcinis patalpų atskyrimas;</w:t>
      </w:r>
      <w:r w:rsidR="161CD772" w:rsidRPr="002D684C">
        <w:rPr>
          <w:rFonts w:ascii="Arial" w:hAnsi="Arial" w:cs="Arial"/>
          <w:sz w:val="22"/>
          <w:szCs w:val="22"/>
        </w:rPr>
        <w:t xml:space="preserve"> pertvaros pažymėtos žalia spalva demontuojamos</w:t>
      </w:r>
      <w:r w:rsidR="75261575" w:rsidRPr="002D684C">
        <w:rPr>
          <w:rFonts w:ascii="Arial" w:hAnsi="Arial" w:cs="Arial"/>
          <w:sz w:val="22"/>
          <w:szCs w:val="22"/>
        </w:rPr>
        <w:t xml:space="preserve"> formuojant praėjimus ir pravažiavimus keltuvams</w:t>
      </w:r>
      <w:r w:rsidR="161CD772" w:rsidRPr="002D684C">
        <w:rPr>
          <w:rFonts w:ascii="Arial" w:hAnsi="Arial" w:cs="Arial"/>
          <w:sz w:val="22"/>
          <w:szCs w:val="22"/>
        </w:rPr>
        <w:t>:</w:t>
      </w:r>
      <w:r w:rsidRPr="002D684C">
        <w:rPr>
          <w:rFonts w:ascii="Arial" w:hAnsi="Arial" w:cs="Arial"/>
          <w:sz w:val="22"/>
          <w:szCs w:val="22"/>
        </w:rPr>
        <w:t xml:space="preserve"> formuojamos atskiros zonos vandens produkcijai, higienos priemonėms bei </w:t>
      </w:r>
      <w:r w:rsidR="05979476" w:rsidRPr="002D684C">
        <w:rPr>
          <w:rFonts w:ascii="Arial" w:hAnsi="Arial" w:cs="Arial"/>
          <w:sz w:val="22"/>
          <w:szCs w:val="22"/>
        </w:rPr>
        <w:t xml:space="preserve">trims </w:t>
      </w:r>
      <w:r w:rsidRPr="002D684C">
        <w:rPr>
          <w:rFonts w:ascii="Arial" w:hAnsi="Arial" w:cs="Arial"/>
          <w:sz w:val="22"/>
          <w:szCs w:val="22"/>
        </w:rPr>
        <w:t>krovos technikos (keltuvų) įkrovimo viet</w:t>
      </w:r>
      <w:r w:rsidR="05979476" w:rsidRPr="002D684C">
        <w:rPr>
          <w:rFonts w:ascii="Arial" w:hAnsi="Arial" w:cs="Arial"/>
          <w:sz w:val="22"/>
          <w:szCs w:val="22"/>
        </w:rPr>
        <w:t>oms</w:t>
      </w:r>
      <w:r w:rsidRPr="002D684C">
        <w:rPr>
          <w:rFonts w:ascii="Arial" w:hAnsi="Arial" w:cs="Arial"/>
          <w:sz w:val="22"/>
          <w:szCs w:val="22"/>
        </w:rPr>
        <w:t>; įrengiami stelažai; užtikrinama vėdinimo sistema; suplanuojami pravažiavimai krovos technikai</w:t>
      </w:r>
      <w:r w:rsidR="333304FC" w:rsidRPr="002D684C">
        <w:rPr>
          <w:rFonts w:ascii="Arial" w:hAnsi="Arial" w:cs="Arial"/>
          <w:sz w:val="22"/>
          <w:szCs w:val="22"/>
        </w:rPr>
        <w:t xml:space="preserve"> ir žmonių judėjimo praėjimai</w:t>
      </w:r>
      <w:r w:rsidRPr="002D684C">
        <w:rPr>
          <w:rFonts w:ascii="Arial" w:hAnsi="Arial" w:cs="Arial"/>
          <w:sz w:val="22"/>
          <w:szCs w:val="22"/>
        </w:rPr>
        <w:t xml:space="preserve">. </w:t>
      </w:r>
      <w:r w:rsidRPr="002D684C">
        <w:rPr>
          <w:rFonts w:ascii="Arial" w:hAnsi="Arial" w:cs="Arial"/>
          <w:sz w:val="22"/>
          <w:szCs w:val="22"/>
          <w:lang w:val="pt-BR"/>
        </w:rPr>
        <w:t xml:space="preserve">Planuojamos prekių kategorijos: vanduo, asmens higienos prekės, krovos technikos aptarnavimo ir įkrovimo zona; </w:t>
      </w:r>
    </w:p>
    <w:p w14:paraId="3FCAA2F3" w14:textId="315B699E" w:rsidR="00054A33" w:rsidRPr="002D684C" w:rsidRDefault="7F1B0145" w:rsidP="00474C87">
      <w:pPr>
        <w:pStyle w:val="Heading3"/>
        <w:numPr>
          <w:ilvl w:val="2"/>
          <w:numId w:val="19"/>
        </w:numPr>
        <w:tabs>
          <w:tab w:val="clear" w:pos="2268"/>
          <w:tab w:val="center" w:pos="1985"/>
        </w:tabs>
        <w:spacing w:line="240" w:lineRule="auto"/>
        <w:ind w:left="142" w:firstLine="993"/>
        <w:rPr>
          <w:rFonts w:ascii="Arial" w:hAnsi="Arial" w:cs="Arial"/>
          <w:sz w:val="22"/>
          <w:szCs w:val="22"/>
        </w:rPr>
      </w:pPr>
      <w:r w:rsidRPr="002D684C">
        <w:rPr>
          <w:rFonts w:ascii="Arial" w:hAnsi="Arial" w:cs="Arial"/>
          <w:sz w:val="22"/>
          <w:szCs w:val="22"/>
        </w:rPr>
        <w:t>Laikino saugojimo (L/S) zon</w:t>
      </w:r>
      <w:r w:rsidR="163319EE" w:rsidRPr="002D684C">
        <w:rPr>
          <w:rFonts w:ascii="Arial" w:hAnsi="Arial" w:cs="Arial"/>
          <w:sz w:val="22"/>
          <w:szCs w:val="22"/>
        </w:rPr>
        <w:t>a</w:t>
      </w:r>
      <w:r w:rsidRPr="002D684C">
        <w:rPr>
          <w:rFonts w:ascii="Arial" w:hAnsi="Arial" w:cs="Arial"/>
          <w:sz w:val="22"/>
          <w:szCs w:val="22"/>
        </w:rPr>
        <w:t xml:space="preserve"> (2 priedas)</w:t>
      </w:r>
      <w:r w:rsidR="163319EE" w:rsidRPr="002D684C">
        <w:rPr>
          <w:rFonts w:ascii="Arial" w:hAnsi="Arial" w:cs="Arial"/>
          <w:sz w:val="22"/>
          <w:szCs w:val="22"/>
        </w:rPr>
        <w:t xml:space="preserve"> skirta naujai atvežtoms prekėms priimti ir prekėms paruošti išdavimui užsakovams, užtikrinant atskyrimą nuo pagrindinių sandėliavimo zonų.</w:t>
      </w:r>
      <w:r w:rsidR="2E0ACF58" w:rsidRPr="002D684C">
        <w:rPr>
          <w:rFonts w:ascii="Arial" w:hAnsi="Arial" w:cs="Arial"/>
          <w:sz w:val="22"/>
          <w:szCs w:val="22"/>
        </w:rPr>
        <w:t xml:space="preserve"> </w:t>
      </w:r>
    </w:p>
    <w:p w14:paraId="739920E7" w14:textId="2C6C8F00" w:rsidR="00054A33" w:rsidRPr="002D684C" w:rsidRDefault="0A66377D" w:rsidP="00474C87">
      <w:pPr>
        <w:pStyle w:val="Heading3"/>
        <w:numPr>
          <w:ilvl w:val="2"/>
          <w:numId w:val="19"/>
        </w:numPr>
        <w:tabs>
          <w:tab w:val="clear" w:pos="2268"/>
          <w:tab w:val="center" w:pos="1985"/>
        </w:tabs>
        <w:spacing w:line="240" w:lineRule="auto"/>
        <w:ind w:left="142" w:firstLine="993"/>
        <w:rPr>
          <w:rFonts w:ascii="Arial" w:hAnsi="Arial" w:cs="Arial"/>
          <w:sz w:val="22"/>
          <w:szCs w:val="22"/>
        </w:rPr>
      </w:pPr>
      <w:r w:rsidRPr="002D684C">
        <w:rPr>
          <w:rFonts w:ascii="Arial" w:hAnsi="Arial" w:cs="Arial"/>
          <w:sz w:val="22"/>
          <w:szCs w:val="22"/>
        </w:rPr>
        <w:t xml:space="preserve"> Sa</w:t>
      </w:r>
      <w:r w:rsidR="5441C744" w:rsidRPr="002D684C">
        <w:rPr>
          <w:rFonts w:ascii="Arial" w:hAnsi="Arial" w:cs="Arial"/>
          <w:sz w:val="22"/>
          <w:szCs w:val="22"/>
        </w:rPr>
        <w:t>n</w:t>
      </w:r>
      <w:r w:rsidRPr="002D684C">
        <w:rPr>
          <w:rFonts w:ascii="Arial" w:hAnsi="Arial" w:cs="Arial"/>
          <w:sz w:val="22"/>
          <w:szCs w:val="22"/>
        </w:rPr>
        <w:t>dėliavimo patal</w:t>
      </w:r>
      <w:r w:rsidR="1FE182CF" w:rsidRPr="002D684C">
        <w:rPr>
          <w:rFonts w:ascii="Arial" w:hAnsi="Arial" w:cs="Arial"/>
          <w:sz w:val="22"/>
          <w:szCs w:val="22"/>
        </w:rPr>
        <w:t xml:space="preserve">pose </w:t>
      </w:r>
      <w:r w:rsidR="78FA0030" w:rsidRPr="002D684C">
        <w:rPr>
          <w:rFonts w:ascii="Arial" w:hAnsi="Arial" w:cs="Arial"/>
          <w:sz w:val="22"/>
          <w:szCs w:val="22"/>
        </w:rPr>
        <w:t>atsilupusių dažų vietose</w:t>
      </w:r>
      <w:r w:rsidR="1B7B9E80" w:rsidRPr="002D684C">
        <w:rPr>
          <w:rFonts w:ascii="Arial" w:hAnsi="Arial" w:cs="Arial"/>
          <w:sz w:val="22"/>
          <w:szCs w:val="22"/>
        </w:rPr>
        <w:t xml:space="preserve"> (iki 10% visų sienų pa</w:t>
      </w:r>
      <w:r w:rsidR="6F461152" w:rsidRPr="002D684C">
        <w:rPr>
          <w:rFonts w:ascii="Arial" w:hAnsi="Arial" w:cs="Arial"/>
          <w:sz w:val="22"/>
          <w:szCs w:val="22"/>
        </w:rPr>
        <w:t>viršių</w:t>
      </w:r>
      <w:r w:rsidR="1B7B9E80" w:rsidRPr="002D684C">
        <w:rPr>
          <w:rFonts w:ascii="Arial" w:hAnsi="Arial" w:cs="Arial"/>
          <w:sz w:val="22"/>
          <w:szCs w:val="22"/>
        </w:rPr>
        <w:t>)</w:t>
      </w:r>
      <w:r w:rsidR="78FA0030" w:rsidRPr="002D684C">
        <w:rPr>
          <w:rFonts w:ascii="Arial" w:hAnsi="Arial" w:cs="Arial"/>
          <w:sz w:val="22"/>
          <w:szCs w:val="22"/>
        </w:rPr>
        <w:t xml:space="preserve"> </w:t>
      </w:r>
      <w:r w:rsidR="1FE182CF" w:rsidRPr="002D684C">
        <w:rPr>
          <w:rFonts w:ascii="Arial" w:hAnsi="Arial" w:cs="Arial"/>
          <w:sz w:val="22"/>
          <w:szCs w:val="22"/>
        </w:rPr>
        <w:t>numatyti dalinį sienų</w:t>
      </w:r>
      <w:r w:rsidR="726D6AE1" w:rsidRPr="002D684C">
        <w:rPr>
          <w:rFonts w:ascii="Arial" w:hAnsi="Arial" w:cs="Arial"/>
          <w:sz w:val="22"/>
          <w:szCs w:val="22"/>
        </w:rPr>
        <w:t>,</w:t>
      </w:r>
      <w:r w:rsidR="1FE182CF" w:rsidRPr="002D684C">
        <w:rPr>
          <w:rFonts w:ascii="Arial" w:hAnsi="Arial" w:cs="Arial"/>
          <w:sz w:val="22"/>
          <w:szCs w:val="22"/>
        </w:rPr>
        <w:t xml:space="preserve"> </w:t>
      </w:r>
      <w:r w:rsidR="4209AB1B" w:rsidRPr="002D684C">
        <w:rPr>
          <w:rFonts w:ascii="Arial" w:hAnsi="Arial" w:cs="Arial"/>
          <w:sz w:val="22"/>
          <w:szCs w:val="22"/>
        </w:rPr>
        <w:t xml:space="preserve">kurios šiuo metu nudažytos iki </w:t>
      </w:r>
      <w:r w:rsidR="3DEB97E0" w:rsidRPr="002D684C">
        <w:rPr>
          <w:rFonts w:ascii="Arial" w:hAnsi="Arial" w:cs="Arial"/>
          <w:sz w:val="22"/>
          <w:szCs w:val="22"/>
        </w:rPr>
        <w:t xml:space="preserve">apie </w:t>
      </w:r>
      <w:r w:rsidR="4209AB1B" w:rsidRPr="002D684C">
        <w:rPr>
          <w:rFonts w:ascii="Arial" w:hAnsi="Arial" w:cs="Arial"/>
          <w:sz w:val="22"/>
          <w:szCs w:val="22"/>
        </w:rPr>
        <w:t>1,</w:t>
      </w:r>
      <w:r w:rsidR="726D6AE1" w:rsidRPr="002D684C">
        <w:rPr>
          <w:rFonts w:ascii="Arial" w:hAnsi="Arial" w:cs="Arial"/>
          <w:sz w:val="22"/>
          <w:szCs w:val="22"/>
        </w:rPr>
        <w:t>7</w:t>
      </w:r>
      <w:r w:rsidR="4209AB1B" w:rsidRPr="002D684C">
        <w:rPr>
          <w:rFonts w:ascii="Arial" w:hAnsi="Arial" w:cs="Arial"/>
          <w:sz w:val="22"/>
          <w:szCs w:val="22"/>
        </w:rPr>
        <w:t>0</w:t>
      </w:r>
      <w:r w:rsidR="592A6DC1" w:rsidRPr="002D684C">
        <w:rPr>
          <w:rFonts w:ascii="Arial" w:hAnsi="Arial" w:cs="Arial"/>
          <w:sz w:val="22"/>
          <w:szCs w:val="22"/>
        </w:rPr>
        <w:t xml:space="preserve"> </w:t>
      </w:r>
      <w:r w:rsidR="4209AB1B" w:rsidRPr="002D684C">
        <w:rPr>
          <w:rFonts w:ascii="Arial" w:hAnsi="Arial" w:cs="Arial"/>
          <w:sz w:val="22"/>
          <w:szCs w:val="22"/>
        </w:rPr>
        <w:t xml:space="preserve">m </w:t>
      </w:r>
      <w:r w:rsidR="726D6AE1" w:rsidRPr="002D684C">
        <w:rPr>
          <w:rFonts w:ascii="Arial" w:hAnsi="Arial" w:cs="Arial"/>
          <w:sz w:val="22"/>
          <w:szCs w:val="22"/>
        </w:rPr>
        <w:t>alkidiniais</w:t>
      </w:r>
      <w:r w:rsidR="3DEB97E0" w:rsidRPr="002D684C">
        <w:rPr>
          <w:rFonts w:ascii="Arial" w:hAnsi="Arial" w:cs="Arial"/>
          <w:sz w:val="22"/>
          <w:szCs w:val="22"/>
        </w:rPr>
        <w:t xml:space="preserve"> dažais</w:t>
      </w:r>
      <w:r w:rsidR="726D6AE1" w:rsidRPr="002D684C">
        <w:rPr>
          <w:rFonts w:ascii="Arial" w:hAnsi="Arial" w:cs="Arial"/>
          <w:sz w:val="22"/>
          <w:szCs w:val="22"/>
        </w:rPr>
        <w:t xml:space="preserve"> </w:t>
      </w:r>
      <w:r w:rsidR="6597B06A" w:rsidRPr="002D684C">
        <w:rPr>
          <w:rFonts w:ascii="Arial" w:hAnsi="Arial" w:cs="Arial"/>
          <w:sz w:val="22"/>
          <w:szCs w:val="22"/>
        </w:rPr>
        <w:t>perdažymą (</w:t>
      </w:r>
      <w:r w:rsidR="0F77A289" w:rsidRPr="002D684C">
        <w:rPr>
          <w:rFonts w:ascii="Arial" w:hAnsi="Arial" w:cs="Arial"/>
          <w:sz w:val="22"/>
          <w:szCs w:val="22"/>
        </w:rPr>
        <w:t>sienų valymas, gruntavimas, glaistymas</w:t>
      </w:r>
      <w:r w:rsidR="3A7A81C5" w:rsidRPr="002D684C">
        <w:rPr>
          <w:rFonts w:ascii="Arial" w:hAnsi="Arial" w:cs="Arial"/>
          <w:sz w:val="22"/>
          <w:szCs w:val="22"/>
        </w:rPr>
        <w:t xml:space="preserve">, šlifavimas, dažymas 2 </w:t>
      </w:r>
      <w:r w:rsidR="066D29EE" w:rsidRPr="002D684C">
        <w:rPr>
          <w:rFonts w:ascii="Arial" w:hAnsi="Arial" w:cs="Arial"/>
          <w:sz w:val="22"/>
          <w:szCs w:val="22"/>
        </w:rPr>
        <w:t>kart.</w:t>
      </w:r>
      <w:r w:rsidR="6597B06A" w:rsidRPr="002D684C">
        <w:rPr>
          <w:rFonts w:ascii="Arial" w:hAnsi="Arial" w:cs="Arial"/>
          <w:sz w:val="22"/>
          <w:szCs w:val="22"/>
        </w:rPr>
        <w:t>)</w:t>
      </w:r>
      <w:r w:rsidR="3A7A81C5" w:rsidRPr="002D684C">
        <w:rPr>
          <w:rFonts w:ascii="Arial" w:hAnsi="Arial" w:cs="Arial"/>
          <w:sz w:val="22"/>
          <w:szCs w:val="22"/>
        </w:rPr>
        <w:t xml:space="preserve">. </w:t>
      </w:r>
    </w:p>
    <w:p w14:paraId="089F6A31" w14:textId="6A9AABAD" w:rsidR="00F618B9" w:rsidRPr="002D684C" w:rsidRDefault="357ED59D" w:rsidP="00474C87">
      <w:pPr>
        <w:pStyle w:val="Heading3"/>
        <w:numPr>
          <w:ilvl w:val="2"/>
          <w:numId w:val="19"/>
        </w:numPr>
        <w:tabs>
          <w:tab w:val="clear" w:pos="2268"/>
          <w:tab w:val="center" w:pos="1985"/>
        </w:tabs>
        <w:spacing w:line="240" w:lineRule="auto"/>
        <w:ind w:left="142" w:firstLine="993"/>
        <w:rPr>
          <w:rFonts w:ascii="Arial" w:hAnsi="Arial" w:cs="Arial"/>
          <w:sz w:val="22"/>
          <w:szCs w:val="22"/>
        </w:rPr>
      </w:pPr>
      <w:r w:rsidRPr="002D684C">
        <w:rPr>
          <w:rFonts w:ascii="Arial" w:hAnsi="Arial" w:cs="Arial"/>
          <w:sz w:val="22"/>
          <w:szCs w:val="22"/>
        </w:rPr>
        <w:t>Visame pastate n</w:t>
      </w:r>
      <w:r w:rsidR="52FC44E9" w:rsidRPr="002D684C">
        <w:rPr>
          <w:rFonts w:ascii="Arial" w:hAnsi="Arial" w:cs="Arial"/>
          <w:sz w:val="22"/>
          <w:szCs w:val="22"/>
        </w:rPr>
        <w:t>umatyti šiuolaikinės gaisro aptikimo sistemos įrengimą, laikantis Gaisro aptikimo ir signalizavimo sistemų projektavimo ir įrengimo taisyklių reikalavimų.</w:t>
      </w:r>
    </w:p>
    <w:p w14:paraId="5E8891F3" w14:textId="4D91CADB" w:rsidR="0047713C" w:rsidRPr="002D684C" w:rsidRDefault="1DD67BFA" w:rsidP="00474C87">
      <w:pPr>
        <w:numPr>
          <w:ilvl w:val="1"/>
          <w:numId w:val="19"/>
        </w:numPr>
        <w:tabs>
          <w:tab w:val="center" w:pos="1985"/>
        </w:tabs>
        <w:spacing w:before="0" w:after="0"/>
        <w:ind w:left="86" w:firstLine="1049"/>
        <w:jc w:val="both"/>
        <w:outlineLvl w:val="1"/>
        <w:rPr>
          <w:rFonts w:cs="Arial"/>
          <w:sz w:val="22"/>
          <w:szCs w:val="22"/>
          <w:lang w:val="lt-LT"/>
        </w:rPr>
      </w:pPr>
      <w:r w:rsidRPr="002D684C">
        <w:rPr>
          <w:rFonts w:cs="Arial"/>
          <w:b/>
          <w:bCs/>
          <w:sz w:val="22"/>
          <w:szCs w:val="22"/>
          <w:lang w:val="lt-LT"/>
        </w:rPr>
        <w:t>Reikalavimai įrengiant</w:t>
      </w:r>
      <w:r w:rsidR="02BE7DC0" w:rsidRPr="002D684C">
        <w:rPr>
          <w:rFonts w:cs="Arial"/>
          <w:b/>
          <w:bCs/>
          <w:sz w:val="22"/>
          <w:szCs w:val="22"/>
          <w:lang w:val="lt-LT"/>
        </w:rPr>
        <w:t>/remontuojant</w:t>
      </w:r>
      <w:r w:rsidRPr="002D684C">
        <w:rPr>
          <w:rFonts w:cs="Arial"/>
          <w:b/>
          <w:bCs/>
          <w:sz w:val="22"/>
          <w:szCs w:val="22"/>
          <w:lang w:val="lt-LT"/>
        </w:rPr>
        <w:t xml:space="preserve"> sandėlio darbuotojų darbo vietas, poilsio zonas</w:t>
      </w:r>
      <w:r w:rsidR="2F483F54" w:rsidRPr="002D684C">
        <w:rPr>
          <w:rFonts w:cs="Arial"/>
          <w:b/>
          <w:bCs/>
          <w:sz w:val="22"/>
          <w:szCs w:val="22"/>
          <w:lang w:val="lt-LT"/>
        </w:rPr>
        <w:t>, persirengimo kambarius, sanitarinius</w:t>
      </w:r>
      <w:r w:rsidR="71999A76" w:rsidRPr="002D684C">
        <w:rPr>
          <w:rFonts w:cs="Arial"/>
          <w:b/>
          <w:bCs/>
          <w:sz w:val="22"/>
          <w:szCs w:val="22"/>
          <w:lang w:val="lt-LT"/>
        </w:rPr>
        <w:t xml:space="preserve"> mazgus</w:t>
      </w:r>
      <w:r w:rsidR="02BE7DC0" w:rsidRPr="002D684C">
        <w:rPr>
          <w:rFonts w:cs="Arial"/>
          <w:b/>
          <w:bCs/>
          <w:sz w:val="22"/>
          <w:szCs w:val="22"/>
          <w:lang w:val="lt-LT"/>
        </w:rPr>
        <w:t xml:space="preserve"> ir kitas patalpas</w:t>
      </w:r>
      <w:r w:rsidR="71999A76" w:rsidRPr="002D684C">
        <w:rPr>
          <w:rFonts w:cs="Arial"/>
          <w:b/>
          <w:bCs/>
          <w:sz w:val="22"/>
          <w:szCs w:val="22"/>
          <w:lang w:val="lt-LT"/>
        </w:rPr>
        <w:t>:</w:t>
      </w:r>
      <w:r w:rsidR="71999A76" w:rsidRPr="002D684C">
        <w:rPr>
          <w:rFonts w:cs="Arial"/>
          <w:sz w:val="22"/>
          <w:szCs w:val="22"/>
          <w:lang w:val="lt-LT"/>
        </w:rPr>
        <w:t xml:space="preserve"> </w:t>
      </w:r>
    </w:p>
    <w:p w14:paraId="1CD3D38D" w14:textId="782A7083" w:rsidR="00E9434A" w:rsidRPr="002D684C" w:rsidRDefault="65AF6701" w:rsidP="00474C87">
      <w:pPr>
        <w:numPr>
          <w:ilvl w:val="2"/>
          <w:numId w:val="19"/>
        </w:numPr>
        <w:tabs>
          <w:tab w:val="center" w:pos="1985"/>
        </w:tabs>
        <w:spacing w:before="0" w:after="0"/>
        <w:ind w:left="142" w:firstLine="992"/>
        <w:jc w:val="both"/>
        <w:outlineLvl w:val="1"/>
        <w:rPr>
          <w:rFonts w:cs="Arial"/>
          <w:sz w:val="22"/>
          <w:szCs w:val="22"/>
          <w:lang w:val="lt-LT"/>
        </w:rPr>
      </w:pPr>
      <w:r w:rsidRPr="002D684C">
        <w:rPr>
          <w:rFonts w:cs="Arial"/>
          <w:sz w:val="22"/>
          <w:szCs w:val="22"/>
          <w:lang w:val="lt-LT"/>
        </w:rPr>
        <w:t>D</w:t>
      </w:r>
      <w:r w:rsidR="4EB23826" w:rsidRPr="002D684C">
        <w:rPr>
          <w:rFonts w:cs="Arial"/>
          <w:sz w:val="22"/>
          <w:szCs w:val="22"/>
          <w:lang w:val="lt-LT"/>
        </w:rPr>
        <w:t>arbo viet</w:t>
      </w:r>
      <w:r w:rsidRPr="002D684C">
        <w:rPr>
          <w:rFonts w:cs="Arial"/>
          <w:sz w:val="22"/>
          <w:szCs w:val="22"/>
          <w:lang w:val="lt-LT"/>
        </w:rPr>
        <w:t>ų</w:t>
      </w:r>
      <w:r w:rsidR="0EEC26B8" w:rsidRPr="002D684C">
        <w:rPr>
          <w:rFonts w:cs="Arial"/>
          <w:sz w:val="22"/>
          <w:szCs w:val="22"/>
          <w:lang w:val="lt-LT"/>
        </w:rPr>
        <w:t xml:space="preserve"> patalpose</w:t>
      </w:r>
      <w:r w:rsidR="10FE284E" w:rsidRPr="002D684C">
        <w:rPr>
          <w:rFonts w:cs="Arial"/>
          <w:sz w:val="22"/>
          <w:szCs w:val="22"/>
          <w:lang w:val="lt-LT"/>
        </w:rPr>
        <w:t xml:space="preserve"> 1-38; 1-39</w:t>
      </w:r>
      <w:r w:rsidR="0EEC26B8" w:rsidRPr="002D684C">
        <w:rPr>
          <w:rFonts w:cs="Arial"/>
          <w:sz w:val="22"/>
          <w:szCs w:val="22"/>
          <w:lang w:val="lt-LT"/>
        </w:rPr>
        <w:t xml:space="preserve"> </w:t>
      </w:r>
      <w:r w:rsidR="4E98CD6A" w:rsidRPr="002D684C">
        <w:rPr>
          <w:rFonts w:cs="Arial"/>
          <w:sz w:val="22"/>
          <w:szCs w:val="22"/>
          <w:lang w:val="lt-LT"/>
        </w:rPr>
        <w:t>ir po</w:t>
      </w:r>
      <w:r w:rsidR="5045F46F" w:rsidRPr="002D684C">
        <w:rPr>
          <w:rFonts w:cs="Arial"/>
          <w:sz w:val="22"/>
          <w:szCs w:val="22"/>
          <w:lang w:val="lt-LT"/>
        </w:rPr>
        <w:t>i</w:t>
      </w:r>
      <w:r w:rsidR="4E98CD6A" w:rsidRPr="002D684C">
        <w:rPr>
          <w:rFonts w:cs="Arial"/>
          <w:sz w:val="22"/>
          <w:szCs w:val="22"/>
          <w:lang w:val="lt-LT"/>
        </w:rPr>
        <w:t>lsio zono</w:t>
      </w:r>
      <w:r w:rsidR="5045F46F" w:rsidRPr="002D684C">
        <w:rPr>
          <w:rFonts w:cs="Arial"/>
          <w:sz w:val="22"/>
          <w:szCs w:val="22"/>
          <w:lang w:val="lt-LT"/>
        </w:rPr>
        <w:t>s patalpose</w:t>
      </w:r>
      <w:r w:rsidR="6EE941A1" w:rsidRPr="002D684C">
        <w:rPr>
          <w:rFonts w:cs="Arial"/>
          <w:sz w:val="22"/>
          <w:szCs w:val="22"/>
          <w:lang w:val="lt-LT"/>
        </w:rPr>
        <w:t xml:space="preserve"> </w:t>
      </w:r>
      <w:r w:rsidR="6EC9E14B" w:rsidRPr="002D684C">
        <w:rPr>
          <w:rFonts w:cs="Arial"/>
          <w:sz w:val="22"/>
          <w:szCs w:val="22"/>
          <w:lang w:val="lt-LT"/>
        </w:rPr>
        <w:t xml:space="preserve">1-40; 1-41 </w:t>
      </w:r>
      <w:r w:rsidR="37A3C2DA" w:rsidRPr="002D684C">
        <w:rPr>
          <w:rFonts w:cs="Arial"/>
          <w:sz w:val="22"/>
          <w:szCs w:val="22"/>
          <w:lang w:val="lt-LT"/>
        </w:rPr>
        <w:t>(</w:t>
      </w:r>
      <w:r w:rsidR="12215731" w:rsidRPr="002D684C">
        <w:rPr>
          <w:rFonts w:cs="Arial"/>
          <w:sz w:val="22"/>
          <w:szCs w:val="22"/>
          <w:lang w:val="lt-LT"/>
        </w:rPr>
        <w:t xml:space="preserve">3 </w:t>
      </w:r>
      <w:r w:rsidR="37A3C2DA" w:rsidRPr="002D684C">
        <w:rPr>
          <w:rFonts w:cs="Arial"/>
          <w:sz w:val="22"/>
          <w:szCs w:val="22"/>
          <w:lang w:val="lt-LT"/>
        </w:rPr>
        <w:t>priedas)</w:t>
      </w:r>
      <w:r w:rsidRPr="002D684C">
        <w:rPr>
          <w:rFonts w:cs="Arial"/>
          <w:sz w:val="22"/>
          <w:szCs w:val="22"/>
          <w:lang w:val="lt-LT"/>
        </w:rPr>
        <w:t xml:space="preserve"> įrengimo reikalavimai: </w:t>
      </w:r>
    </w:p>
    <w:p w14:paraId="74F493DB" w14:textId="18CE2C52" w:rsidR="00D02EEB" w:rsidRPr="002D684C" w:rsidRDefault="334B76F6" w:rsidP="00474C87">
      <w:pPr>
        <w:numPr>
          <w:ilvl w:val="2"/>
          <w:numId w:val="19"/>
        </w:numPr>
        <w:tabs>
          <w:tab w:val="center" w:pos="1985"/>
        </w:tabs>
        <w:spacing w:before="0" w:after="0"/>
        <w:ind w:left="142" w:firstLine="992"/>
        <w:jc w:val="both"/>
        <w:outlineLvl w:val="1"/>
        <w:rPr>
          <w:rFonts w:cs="Arial"/>
          <w:sz w:val="22"/>
          <w:szCs w:val="22"/>
          <w:lang w:val="lt-LT"/>
        </w:rPr>
      </w:pPr>
      <w:r w:rsidRPr="002D684C">
        <w:rPr>
          <w:rFonts w:cs="Arial"/>
          <w:sz w:val="22"/>
          <w:szCs w:val="22"/>
          <w:lang w:val="lt-LT"/>
        </w:rPr>
        <w:t>Grindys</w:t>
      </w:r>
      <w:r w:rsidR="3F0759D8" w:rsidRPr="002D684C">
        <w:rPr>
          <w:rFonts w:cs="Arial"/>
          <w:sz w:val="22"/>
          <w:szCs w:val="22"/>
          <w:lang w:val="lt-LT"/>
        </w:rPr>
        <w:t xml:space="preserve"> </w:t>
      </w:r>
      <w:r w:rsidR="7C0A41D8" w:rsidRPr="002D684C">
        <w:rPr>
          <w:rFonts w:cs="Arial"/>
          <w:sz w:val="22"/>
          <w:szCs w:val="22"/>
          <w:lang w:val="lt-LT"/>
        </w:rPr>
        <w:t>turi būti</w:t>
      </w:r>
      <w:r w:rsidR="6749B29D" w:rsidRPr="002D684C">
        <w:rPr>
          <w:rFonts w:cs="Arial"/>
          <w:sz w:val="22"/>
          <w:szCs w:val="22"/>
          <w:lang w:val="lt-LT"/>
        </w:rPr>
        <w:t xml:space="preserve"> su</w:t>
      </w:r>
      <w:r w:rsidR="3F0759D8" w:rsidRPr="002D684C">
        <w:rPr>
          <w:rFonts w:cs="Arial"/>
          <w:sz w:val="22"/>
          <w:szCs w:val="22"/>
          <w:lang w:val="lt-LT"/>
        </w:rPr>
        <w:t xml:space="preserve"> dilimui atspari</w:t>
      </w:r>
      <w:r w:rsidR="6749B29D" w:rsidRPr="002D684C">
        <w:rPr>
          <w:rFonts w:cs="Arial"/>
          <w:sz w:val="22"/>
          <w:szCs w:val="22"/>
          <w:lang w:val="lt-LT"/>
        </w:rPr>
        <w:t>a</w:t>
      </w:r>
      <w:r w:rsidR="3F0759D8" w:rsidRPr="002D684C">
        <w:rPr>
          <w:rFonts w:cs="Arial"/>
          <w:sz w:val="22"/>
          <w:szCs w:val="22"/>
          <w:lang w:val="lt-LT"/>
        </w:rPr>
        <w:t xml:space="preserve"> PVC</w:t>
      </w:r>
      <w:r w:rsidR="29C72571" w:rsidRPr="002D684C">
        <w:rPr>
          <w:rFonts w:cs="Arial"/>
          <w:sz w:val="22"/>
          <w:szCs w:val="22"/>
          <w:lang w:val="lt-LT"/>
        </w:rPr>
        <w:t xml:space="preserve"> arba kita lengvai valoma, neslid</w:t>
      </w:r>
      <w:r w:rsidR="6749B29D" w:rsidRPr="002D684C">
        <w:rPr>
          <w:rFonts w:cs="Arial"/>
          <w:sz w:val="22"/>
          <w:szCs w:val="22"/>
          <w:lang w:val="lt-LT"/>
        </w:rPr>
        <w:t>žia</w:t>
      </w:r>
      <w:r w:rsidR="4537B195" w:rsidRPr="002D684C">
        <w:rPr>
          <w:rFonts w:cs="Arial"/>
          <w:sz w:val="22"/>
          <w:szCs w:val="22"/>
          <w:lang w:val="lt-LT"/>
        </w:rPr>
        <w:t>, atspari</w:t>
      </w:r>
      <w:r w:rsidR="6749B29D" w:rsidRPr="002D684C">
        <w:rPr>
          <w:rFonts w:cs="Arial"/>
          <w:sz w:val="22"/>
          <w:szCs w:val="22"/>
          <w:lang w:val="lt-LT"/>
        </w:rPr>
        <w:t>a</w:t>
      </w:r>
      <w:r w:rsidR="4537B195" w:rsidRPr="002D684C">
        <w:rPr>
          <w:rFonts w:cs="Arial"/>
          <w:sz w:val="22"/>
          <w:szCs w:val="22"/>
          <w:lang w:val="lt-LT"/>
        </w:rPr>
        <w:t xml:space="preserve"> drėgmei grindų</w:t>
      </w:r>
      <w:r w:rsidR="3F0759D8" w:rsidRPr="002D684C">
        <w:rPr>
          <w:rFonts w:cs="Arial"/>
          <w:sz w:val="22"/>
          <w:szCs w:val="22"/>
          <w:lang w:val="lt-LT"/>
        </w:rPr>
        <w:t xml:space="preserve"> danga</w:t>
      </w:r>
      <w:r w:rsidR="4537B195" w:rsidRPr="002D684C">
        <w:rPr>
          <w:rFonts w:cs="Arial"/>
          <w:sz w:val="22"/>
          <w:szCs w:val="22"/>
          <w:lang w:val="lt-LT"/>
        </w:rPr>
        <w:t xml:space="preserve">. </w:t>
      </w:r>
    </w:p>
    <w:p w14:paraId="548021FD" w14:textId="3FFA943F" w:rsidR="00C12BF1" w:rsidRPr="002D684C" w:rsidRDefault="6FA911A5" w:rsidP="00474C87">
      <w:pPr>
        <w:numPr>
          <w:ilvl w:val="2"/>
          <w:numId w:val="19"/>
        </w:numPr>
        <w:tabs>
          <w:tab w:val="center" w:pos="1985"/>
        </w:tabs>
        <w:spacing w:before="0" w:after="0"/>
        <w:ind w:left="142" w:firstLine="992"/>
        <w:jc w:val="both"/>
        <w:outlineLvl w:val="1"/>
        <w:rPr>
          <w:rFonts w:cs="Arial"/>
          <w:sz w:val="22"/>
          <w:szCs w:val="22"/>
          <w:lang w:val="lt-LT"/>
        </w:rPr>
      </w:pPr>
      <w:r w:rsidRPr="002D684C">
        <w:rPr>
          <w:rFonts w:cs="Arial"/>
          <w:sz w:val="22"/>
          <w:szCs w:val="22"/>
          <w:lang w:val="lt-LT"/>
        </w:rPr>
        <w:t>Sienų apdaila atliekama dažant plaunamais vandens pagrindo dažais</w:t>
      </w:r>
      <w:r w:rsidR="7BC655B6" w:rsidRPr="002D684C">
        <w:rPr>
          <w:rFonts w:cs="Arial"/>
          <w:sz w:val="22"/>
          <w:szCs w:val="22"/>
          <w:lang w:val="lt-LT"/>
        </w:rPr>
        <w:t xml:space="preserve">. </w:t>
      </w:r>
    </w:p>
    <w:p w14:paraId="6A39B07B" w14:textId="4F70732A" w:rsidR="00C95C22" w:rsidRPr="002D684C" w:rsidRDefault="6ABCA051" w:rsidP="00474C87">
      <w:pPr>
        <w:numPr>
          <w:ilvl w:val="2"/>
          <w:numId w:val="19"/>
        </w:numPr>
        <w:tabs>
          <w:tab w:val="center" w:pos="1985"/>
        </w:tabs>
        <w:spacing w:before="0" w:after="0"/>
        <w:ind w:left="142" w:firstLine="992"/>
        <w:jc w:val="both"/>
        <w:outlineLvl w:val="1"/>
        <w:rPr>
          <w:rFonts w:cs="Arial"/>
          <w:sz w:val="22"/>
          <w:szCs w:val="22"/>
          <w:lang w:val="lt-LT"/>
        </w:rPr>
      </w:pPr>
      <w:r w:rsidRPr="002D684C">
        <w:rPr>
          <w:rFonts w:cs="Arial"/>
          <w:sz w:val="22"/>
          <w:szCs w:val="22"/>
          <w:lang w:val="lt-LT"/>
        </w:rPr>
        <w:t xml:space="preserve">Įrengti </w:t>
      </w:r>
      <w:r w:rsidR="7BC655B6" w:rsidRPr="002D684C">
        <w:rPr>
          <w:rFonts w:cs="Arial"/>
          <w:sz w:val="22"/>
          <w:szCs w:val="22"/>
          <w:lang w:val="lt-LT"/>
        </w:rPr>
        <w:t>pakabinam</w:t>
      </w:r>
      <w:r w:rsidRPr="002D684C">
        <w:rPr>
          <w:rFonts w:cs="Arial"/>
          <w:sz w:val="22"/>
          <w:szCs w:val="22"/>
          <w:lang w:val="lt-LT"/>
        </w:rPr>
        <w:t>a</w:t>
      </w:r>
      <w:r w:rsidR="7BC655B6" w:rsidRPr="002D684C">
        <w:rPr>
          <w:rFonts w:cs="Arial"/>
          <w:sz w:val="22"/>
          <w:szCs w:val="22"/>
          <w:lang w:val="lt-LT"/>
        </w:rPr>
        <w:t xml:space="preserve">s </w:t>
      </w:r>
      <w:r w:rsidR="4D3D8290" w:rsidRPr="002D684C">
        <w:rPr>
          <w:rFonts w:cs="Arial"/>
          <w:sz w:val="22"/>
          <w:szCs w:val="22"/>
          <w:lang w:val="lt-LT"/>
        </w:rPr>
        <w:t>„A</w:t>
      </w:r>
      <w:r w:rsidR="7E03D1B5" w:rsidRPr="002D684C">
        <w:rPr>
          <w:rFonts w:cs="Arial"/>
          <w:sz w:val="22"/>
          <w:szCs w:val="22"/>
          <w:lang w:val="lt-LT"/>
        </w:rPr>
        <w:t>r</w:t>
      </w:r>
      <w:r w:rsidR="7BC655B6" w:rsidRPr="002D684C">
        <w:rPr>
          <w:rFonts w:cs="Arial"/>
          <w:sz w:val="22"/>
          <w:szCs w:val="22"/>
          <w:lang w:val="lt-LT"/>
        </w:rPr>
        <w:t>mstrong</w:t>
      </w:r>
      <w:r w:rsidR="4D3D8290" w:rsidRPr="002D684C">
        <w:rPr>
          <w:rFonts w:cs="Arial"/>
          <w:sz w:val="22"/>
          <w:szCs w:val="22"/>
          <w:lang w:val="lt-LT"/>
        </w:rPr>
        <w:t>“</w:t>
      </w:r>
      <w:r w:rsidR="7BC655B6" w:rsidRPr="002D684C">
        <w:rPr>
          <w:rFonts w:cs="Arial"/>
          <w:sz w:val="22"/>
          <w:szCs w:val="22"/>
          <w:lang w:val="lt-LT"/>
        </w:rPr>
        <w:t xml:space="preserve"> tipo</w:t>
      </w:r>
      <w:r w:rsidR="57074E01" w:rsidRPr="002D684C">
        <w:rPr>
          <w:rFonts w:cs="Arial"/>
          <w:sz w:val="22"/>
          <w:szCs w:val="22"/>
          <w:lang w:val="lt-LT"/>
        </w:rPr>
        <w:t xml:space="preserve"> arba analog</w:t>
      </w:r>
      <w:r w:rsidR="22F83A4C" w:rsidRPr="002D684C">
        <w:rPr>
          <w:rFonts w:cs="Arial"/>
          <w:sz w:val="22"/>
          <w:szCs w:val="22"/>
          <w:lang w:val="lt-LT"/>
        </w:rPr>
        <w:t>inio</w:t>
      </w:r>
      <w:r w:rsidR="7FEB49EB" w:rsidRPr="002D684C">
        <w:rPr>
          <w:rFonts w:cs="Arial"/>
          <w:sz w:val="22"/>
          <w:szCs w:val="22"/>
          <w:lang w:val="lt-LT"/>
        </w:rPr>
        <w:t xml:space="preserve"> tipo</w:t>
      </w:r>
      <w:r w:rsidR="4E98CD6A" w:rsidRPr="002D684C">
        <w:rPr>
          <w:rFonts w:cs="Arial"/>
          <w:sz w:val="22"/>
          <w:szCs w:val="22"/>
          <w:lang w:val="lt-LT"/>
        </w:rPr>
        <w:t xml:space="preserve"> </w:t>
      </w:r>
      <w:r w:rsidRPr="002D684C">
        <w:rPr>
          <w:rFonts w:cs="Arial"/>
          <w:sz w:val="22"/>
          <w:szCs w:val="22"/>
          <w:lang w:val="lt-LT"/>
        </w:rPr>
        <w:t>lubas</w:t>
      </w:r>
      <w:r w:rsidR="4E98CD6A" w:rsidRPr="002D684C">
        <w:rPr>
          <w:rFonts w:cs="Arial"/>
          <w:sz w:val="22"/>
          <w:szCs w:val="22"/>
          <w:lang w:val="lt-LT"/>
        </w:rPr>
        <w:t xml:space="preserve"> su įmontuotais LED šviestuvais.</w:t>
      </w:r>
    </w:p>
    <w:p w14:paraId="586EDE9C" w14:textId="100E8DD0" w:rsidR="00EE3FFE" w:rsidRPr="002D684C" w:rsidRDefault="56E33FD6" w:rsidP="00474C87">
      <w:pPr>
        <w:numPr>
          <w:ilvl w:val="2"/>
          <w:numId w:val="19"/>
        </w:numPr>
        <w:tabs>
          <w:tab w:val="center" w:pos="1985"/>
        </w:tabs>
        <w:spacing w:before="0" w:after="0"/>
        <w:ind w:left="142" w:firstLine="992"/>
        <w:jc w:val="both"/>
        <w:outlineLvl w:val="1"/>
        <w:rPr>
          <w:rFonts w:cs="Arial"/>
          <w:sz w:val="22"/>
          <w:szCs w:val="22"/>
          <w:lang w:val="lt-LT"/>
        </w:rPr>
      </w:pPr>
      <w:r w:rsidRPr="002D684C">
        <w:rPr>
          <w:rFonts w:cs="Arial"/>
          <w:sz w:val="22"/>
          <w:szCs w:val="22"/>
          <w:lang w:val="lt-LT"/>
        </w:rPr>
        <w:t xml:space="preserve"> Darbo vie</w:t>
      </w:r>
      <w:r w:rsidR="2FF917E8" w:rsidRPr="002D684C">
        <w:rPr>
          <w:rFonts w:cs="Arial"/>
          <w:sz w:val="22"/>
          <w:szCs w:val="22"/>
          <w:lang w:val="lt-LT"/>
        </w:rPr>
        <w:t>tų patalpose į</w:t>
      </w:r>
      <w:r w:rsidR="62EB95A9" w:rsidRPr="002D684C">
        <w:rPr>
          <w:rFonts w:cs="Arial"/>
          <w:sz w:val="22"/>
          <w:szCs w:val="22"/>
          <w:lang w:val="lt-LT"/>
        </w:rPr>
        <w:t xml:space="preserve">rengiamos </w:t>
      </w:r>
      <w:r w:rsidR="6C95E018" w:rsidRPr="002D684C">
        <w:rPr>
          <w:rFonts w:cs="Arial"/>
          <w:sz w:val="22"/>
          <w:szCs w:val="22"/>
          <w:lang w:val="lt-LT"/>
        </w:rPr>
        <w:t xml:space="preserve">4 kompiuterinės </w:t>
      </w:r>
      <w:r w:rsidR="62EB95A9" w:rsidRPr="002D684C">
        <w:rPr>
          <w:rFonts w:cs="Arial"/>
          <w:sz w:val="22"/>
          <w:szCs w:val="22"/>
          <w:lang w:val="lt-LT"/>
        </w:rPr>
        <w:t>darbo vietos</w:t>
      </w:r>
      <w:r w:rsidR="58FCA7DE" w:rsidRPr="002D684C">
        <w:rPr>
          <w:rFonts w:cs="Arial"/>
          <w:sz w:val="22"/>
          <w:szCs w:val="22"/>
          <w:lang w:val="lt-LT"/>
        </w:rPr>
        <w:t>, baldai lengvai valomi</w:t>
      </w:r>
      <w:r w:rsidR="6C95E018" w:rsidRPr="002D684C">
        <w:rPr>
          <w:rFonts w:cs="Arial"/>
          <w:sz w:val="22"/>
          <w:szCs w:val="22"/>
          <w:lang w:val="lt-LT"/>
        </w:rPr>
        <w:t>, dėvėjimui atsparūs.</w:t>
      </w:r>
      <w:r w:rsidR="13F553A8" w:rsidRPr="002D684C">
        <w:rPr>
          <w:rFonts w:cs="Arial"/>
          <w:sz w:val="22"/>
          <w:szCs w:val="22"/>
          <w:lang w:val="lt-LT"/>
        </w:rPr>
        <w:t xml:space="preserve"> Prie visų darbo vietų įrengiam</w:t>
      </w:r>
      <w:r w:rsidR="5BD043EE" w:rsidRPr="002D684C">
        <w:rPr>
          <w:rFonts w:cs="Arial"/>
          <w:sz w:val="22"/>
          <w:szCs w:val="22"/>
          <w:lang w:val="lt-LT"/>
        </w:rPr>
        <w:t>i</w:t>
      </w:r>
      <w:r w:rsidR="13F553A8" w:rsidRPr="002D684C">
        <w:rPr>
          <w:rFonts w:cs="Arial"/>
          <w:sz w:val="22"/>
          <w:szCs w:val="22"/>
          <w:lang w:val="lt-LT"/>
        </w:rPr>
        <w:t xml:space="preserve"> elektros </w:t>
      </w:r>
      <w:r w:rsidR="26E9480E" w:rsidRPr="002D684C">
        <w:rPr>
          <w:rFonts w:cs="Arial"/>
          <w:sz w:val="22"/>
          <w:szCs w:val="22"/>
          <w:lang w:val="lt-LT"/>
        </w:rPr>
        <w:t>lizdai.</w:t>
      </w:r>
      <w:r w:rsidR="64EAE5B8" w:rsidRPr="002D684C">
        <w:rPr>
          <w:rFonts w:cs="Arial"/>
          <w:sz w:val="22"/>
          <w:szCs w:val="22"/>
          <w:lang w:val="lt-LT"/>
        </w:rPr>
        <w:t xml:space="preserve"> </w:t>
      </w:r>
    </w:p>
    <w:p w14:paraId="4F04FB0B" w14:textId="4E5FDC4C" w:rsidR="003319EA" w:rsidRPr="002D684C" w:rsidRDefault="133CC185" w:rsidP="00474C87">
      <w:pPr>
        <w:numPr>
          <w:ilvl w:val="2"/>
          <w:numId w:val="19"/>
        </w:numPr>
        <w:tabs>
          <w:tab w:val="center" w:pos="1985"/>
        </w:tabs>
        <w:spacing w:before="0" w:after="0"/>
        <w:ind w:left="142" w:firstLine="992"/>
        <w:jc w:val="both"/>
        <w:outlineLvl w:val="1"/>
        <w:rPr>
          <w:rFonts w:cs="Arial"/>
          <w:sz w:val="22"/>
          <w:szCs w:val="22"/>
          <w:lang w:val="lt-LT"/>
        </w:rPr>
      </w:pPr>
      <w:r w:rsidRPr="002D684C">
        <w:rPr>
          <w:rFonts w:cs="Arial"/>
          <w:sz w:val="22"/>
          <w:szCs w:val="22"/>
          <w:lang w:val="lt-LT"/>
        </w:rPr>
        <w:t>Poilsio zonoje</w:t>
      </w:r>
      <w:r w:rsidR="08FA67E8" w:rsidRPr="002D684C">
        <w:rPr>
          <w:rFonts w:cs="Arial"/>
          <w:sz w:val="22"/>
          <w:szCs w:val="22"/>
          <w:lang w:val="lt-LT"/>
        </w:rPr>
        <w:t xml:space="preserve"> (</w:t>
      </w:r>
      <w:r w:rsidR="629FCDD5" w:rsidRPr="002D684C">
        <w:rPr>
          <w:rFonts w:cs="Arial"/>
          <w:sz w:val="22"/>
          <w:szCs w:val="22"/>
          <w:lang w:val="lt-LT"/>
        </w:rPr>
        <w:t>patalpo</w:t>
      </w:r>
      <w:r w:rsidR="5C7934B1" w:rsidRPr="002D684C">
        <w:rPr>
          <w:rFonts w:cs="Arial"/>
          <w:sz w:val="22"/>
          <w:szCs w:val="22"/>
          <w:lang w:val="lt-LT"/>
        </w:rPr>
        <w:t>je</w:t>
      </w:r>
      <w:r w:rsidR="2FF917E8" w:rsidRPr="002D684C">
        <w:rPr>
          <w:rFonts w:cs="Arial"/>
          <w:sz w:val="22"/>
          <w:szCs w:val="22"/>
          <w:lang w:val="lt-LT"/>
        </w:rPr>
        <w:t xml:space="preserve"> 1-41</w:t>
      </w:r>
      <w:r w:rsidR="08FA67E8" w:rsidRPr="002D684C">
        <w:rPr>
          <w:rFonts w:cs="Arial"/>
          <w:sz w:val="22"/>
          <w:szCs w:val="22"/>
          <w:lang w:val="lt-LT"/>
        </w:rPr>
        <w:t>)</w:t>
      </w:r>
      <w:r w:rsidRPr="002D684C">
        <w:rPr>
          <w:rFonts w:cs="Arial"/>
          <w:sz w:val="22"/>
          <w:szCs w:val="22"/>
          <w:lang w:val="lt-LT"/>
        </w:rPr>
        <w:t xml:space="preserve"> įrengiama</w:t>
      </w:r>
      <w:r w:rsidR="6A7D26F6" w:rsidRPr="002D684C">
        <w:rPr>
          <w:rFonts w:cs="Arial"/>
          <w:sz w:val="22"/>
          <w:szCs w:val="22"/>
          <w:lang w:val="lt-LT"/>
        </w:rPr>
        <w:t xml:space="preserve"> mini virtuvė</w:t>
      </w:r>
      <w:r w:rsidR="735C4477" w:rsidRPr="002D684C">
        <w:rPr>
          <w:rFonts w:cs="Arial"/>
          <w:sz w:val="22"/>
          <w:szCs w:val="22"/>
          <w:lang w:val="lt-LT"/>
        </w:rPr>
        <w:t xml:space="preserve"> su </w:t>
      </w:r>
      <w:r w:rsidR="581E2404" w:rsidRPr="002D684C">
        <w:rPr>
          <w:rFonts w:cs="Arial"/>
          <w:sz w:val="22"/>
          <w:szCs w:val="22"/>
          <w:lang w:val="lt-LT"/>
        </w:rPr>
        <w:t>kriaukle</w:t>
      </w:r>
      <w:r w:rsidR="52E45CB1" w:rsidRPr="002D684C">
        <w:rPr>
          <w:rFonts w:cs="Arial"/>
          <w:sz w:val="22"/>
          <w:szCs w:val="22"/>
          <w:lang w:val="lt-LT"/>
        </w:rPr>
        <w:t>,</w:t>
      </w:r>
      <w:r w:rsidR="6A7D26F6" w:rsidRPr="002D684C">
        <w:rPr>
          <w:rFonts w:cs="Arial"/>
          <w:sz w:val="22"/>
          <w:szCs w:val="22"/>
          <w:lang w:val="lt-LT"/>
        </w:rPr>
        <w:t xml:space="preserve"> mik</w:t>
      </w:r>
      <w:r w:rsidR="2CFE50F5" w:rsidRPr="002D684C">
        <w:rPr>
          <w:rFonts w:cs="Arial"/>
          <w:sz w:val="22"/>
          <w:szCs w:val="22"/>
          <w:lang w:val="lt-LT"/>
        </w:rPr>
        <w:t>robangų krosnele ir šaldytuvu</w:t>
      </w:r>
      <w:r w:rsidR="21265C08" w:rsidRPr="002D684C">
        <w:rPr>
          <w:rFonts w:cs="Arial"/>
          <w:sz w:val="22"/>
          <w:szCs w:val="22"/>
          <w:lang w:val="lt-LT"/>
        </w:rPr>
        <w:t>,</w:t>
      </w:r>
      <w:r w:rsidR="2CFE50F5" w:rsidRPr="002D684C">
        <w:rPr>
          <w:rFonts w:cs="Arial"/>
          <w:sz w:val="22"/>
          <w:szCs w:val="22"/>
          <w:lang w:val="lt-LT"/>
        </w:rPr>
        <w:t xml:space="preserve"> </w:t>
      </w:r>
      <w:r w:rsidR="21265C08" w:rsidRPr="002D684C">
        <w:rPr>
          <w:rFonts w:cs="Arial"/>
          <w:sz w:val="22"/>
          <w:szCs w:val="22"/>
          <w:lang w:val="lt-LT"/>
        </w:rPr>
        <w:t>v</w:t>
      </w:r>
      <w:r w:rsidR="2CFE50F5" w:rsidRPr="002D684C">
        <w:rPr>
          <w:rFonts w:cs="Arial"/>
          <w:sz w:val="22"/>
          <w:szCs w:val="22"/>
          <w:lang w:val="lt-LT"/>
        </w:rPr>
        <w:t>algomasis stalas su 6 kėdėmis</w:t>
      </w:r>
      <w:r w:rsidR="21265C08" w:rsidRPr="002D684C">
        <w:rPr>
          <w:rFonts w:cs="Arial"/>
          <w:sz w:val="22"/>
          <w:szCs w:val="22"/>
          <w:lang w:val="lt-LT"/>
        </w:rPr>
        <w:t>, m</w:t>
      </w:r>
      <w:r w:rsidR="11DE15F2" w:rsidRPr="002D684C">
        <w:rPr>
          <w:rFonts w:cs="Arial"/>
          <w:sz w:val="22"/>
          <w:szCs w:val="22"/>
          <w:lang w:val="lt-LT"/>
        </w:rPr>
        <w:t>inkštų baldų komplektas</w:t>
      </w:r>
      <w:r w:rsidR="21265C08" w:rsidRPr="002D684C">
        <w:rPr>
          <w:rFonts w:cs="Arial"/>
          <w:sz w:val="22"/>
          <w:szCs w:val="22"/>
          <w:lang w:val="lt-LT"/>
        </w:rPr>
        <w:t xml:space="preserve">. </w:t>
      </w:r>
      <w:r w:rsidR="572D777F" w:rsidRPr="002D684C">
        <w:rPr>
          <w:rFonts w:cs="Arial"/>
          <w:sz w:val="22"/>
          <w:szCs w:val="22"/>
          <w:lang w:val="lt-LT"/>
        </w:rPr>
        <w:t>Visi baldai turi būti lengvai valomi, tamsios spalvos.</w:t>
      </w:r>
      <w:r w:rsidR="57E02EB2" w:rsidRPr="002D684C">
        <w:rPr>
          <w:rFonts w:cs="Arial"/>
          <w:sz w:val="22"/>
          <w:szCs w:val="22"/>
          <w:lang w:val="lt-LT"/>
        </w:rPr>
        <w:t xml:space="preserve"> </w:t>
      </w:r>
    </w:p>
    <w:p w14:paraId="1A2A97FF" w14:textId="741B087A" w:rsidR="00A95F0D" w:rsidRPr="002D684C" w:rsidRDefault="2A7C43AF" w:rsidP="00474C87">
      <w:pPr>
        <w:numPr>
          <w:ilvl w:val="2"/>
          <w:numId w:val="19"/>
        </w:numPr>
        <w:tabs>
          <w:tab w:val="center" w:pos="1985"/>
        </w:tabs>
        <w:spacing w:before="0" w:after="0"/>
        <w:ind w:left="142" w:firstLine="992"/>
        <w:jc w:val="both"/>
        <w:outlineLvl w:val="1"/>
        <w:rPr>
          <w:rFonts w:cs="Arial"/>
          <w:sz w:val="22"/>
          <w:szCs w:val="22"/>
          <w:lang w:val="lt-LT"/>
        </w:rPr>
      </w:pPr>
      <w:r w:rsidRPr="002D684C">
        <w:rPr>
          <w:rFonts w:cs="Arial"/>
          <w:sz w:val="22"/>
          <w:szCs w:val="22"/>
          <w:lang w:val="lt-LT"/>
        </w:rPr>
        <w:t>Į</w:t>
      </w:r>
      <w:r w:rsidR="39A94EFE" w:rsidRPr="002D684C">
        <w:rPr>
          <w:rFonts w:cs="Arial"/>
          <w:sz w:val="22"/>
          <w:szCs w:val="22"/>
          <w:lang w:val="lt-LT"/>
        </w:rPr>
        <w:t xml:space="preserve">rengti </w:t>
      </w:r>
      <w:r w:rsidR="144447C0" w:rsidRPr="002D684C">
        <w:rPr>
          <w:rFonts w:cs="Arial"/>
          <w:sz w:val="22"/>
          <w:szCs w:val="22"/>
          <w:lang w:val="lt-LT"/>
        </w:rPr>
        <w:t xml:space="preserve">praėjimą tarp </w:t>
      </w:r>
      <w:r w:rsidR="2707F22D" w:rsidRPr="002D684C">
        <w:rPr>
          <w:rFonts w:cs="Arial"/>
          <w:sz w:val="22"/>
          <w:szCs w:val="22"/>
          <w:lang w:val="lt-LT"/>
        </w:rPr>
        <w:t>1-</w:t>
      </w:r>
      <w:r w:rsidR="6C142117" w:rsidRPr="002D684C">
        <w:rPr>
          <w:rFonts w:cs="Arial"/>
          <w:sz w:val="22"/>
          <w:szCs w:val="22"/>
          <w:lang w:val="lt-LT"/>
        </w:rPr>
        <w:t>38 ir 1-41 patalpų.</w:t>
      </w:r>
      <w:r w:rsidR="0F57BBFA" w:rsidRPr="002D684C">
        <w:rPr>
          <w:rFonts w:cs="Arial"/>
          <w:sz w:val="22"/>
          <w:szCs w:val="22"/>
          <w:lang w:val="lt-LT"/>
        </w:rPr>
        <w:t xml:space="preserve"> Įrengiant praėjimą</w:t>
      </w:r>
      <w:r w:rsidR="262311A0" w:rsidRPr="002D684C">
        <w:rPr>
          <w:rFonts w:cs="Arial"/>
          <w:sz w:val="22"/>
          <w:szCs w:val="22"/>
          <w:lang w:val="lt-LT"/>
        </w:rPr>
        <w:t xml:space="preserve"> perkelti šildymo vamzdžius ir kolektorius ant kitos sienos</w:t>
      </w:r>
      <w:r w:rsidR="1583945A" w:rsidRPr="002D684C">
        <w:rPr>
          <w:rFonts w:cs="Arial"/>
          <w:sz w:val="22"/>
          <w:szCs w:val="22"/>
          <w:lang w:val="lt-LT"/>
        </w:rPr>
        <w:t>.</w:t>
      </w:r>
      <w:r w:rsidR="6D2C5AFE" w:rsidRPr="002D684C">
        <w:rPr>
          <w:rFonts w:cs="Arial"/>
          <w:sz w:val="22"/>
          <w:szCs w:val="22"/>
          <w:lang w:val="lt-LT"/>
        </w:rPr>
        <w:t xml:space="preserve"> </w:t>
      </w:r>
    </w:p>
    <w:p w14:paraId="51B6D07C" w14:textId="79BC76EE" w:rsidR="00C373AC" w:rsidRPr="002D684C" w:rsidRDefault="13CA95BD" w:rsidP="00474C87">
      <w:pPr>
        <w:numPr>
          <w:ilvl w:val="2"/>
          <w:numId w:val="19"/>
        </w:numPr>
        <w:tabs>
          <w:tab w:val="center" w:pos="1985"/>
        </w:tabs>
        <w:spacing w:before="0" w:after="0"/>
        <w:ind w:left="142" w:firstLine="992"/>
        <w:jc w:val="both"/>
        <w:outlineLvl w:val="1"/>
        <w:rPr>
          <w:rFonts w:cs="Arial"/>
          <w:sz w:val="22"/>
          <w:szCs w:val="22"/>
          <w:lang w:val="lt-LT"/>
        </w:rPr>
      </w:pPr>
      <w:r w:rsidRPr="002D684C">
        <w:rPr>
          <w:rFonts w:cs="Arial"/>
          <w:sz w:val="22"/>
          <w:szCs w:val="22"/>
          <w:lang w:val="lt-LT"/>
        </w:rPr>
        <w:t>Poilsio zonoje (patalpo</w:t>
      </w:r>
      <w:r w:rsidR="5C7934B1" w:rsidRPr="002D684C">
        <w:rPr>
          <w:rFonts w:cs="Arial"/>
          <w:sz w:val="22"/>
          <w:szCs w:val="22"/>
          <w:lang w:val="lt-LT"/>
        </w:rPr>
        <w:t>je</w:t>
      </w:r>
      <w:r w:rsidRPr="002D684C">
        <w:rPr>
          <w:rFonts w:cs="Arial"/>
          <w:sz w:val="22"/>
          <w:szCs w:val="22"/>
          <w:lang w:val="lt-LT"/>
        </w:rPr>
        <w:t xml:space="preserve"> 1-41)</w:t>
      </w:r>
      <w:r w:rsidR="5C7934B1" w:rsidRPr="002D684C">
        <w:rPr>
          <w:rFonts w:cs="Arial"/>
          <w:sz w:val="22"/>
          <w:szCs w:val="22"/>
          <w:lang w:val="lt-LT"/>
        </w:rPr>
        <w:t xml:space="preserve"> </w:t>
      </w:r>
      <w:r w:rsidR="74DDFA6D" w:rsidRPr="002D684C">
        <w:rPr>
          <w:rFonts w:cs="Arial"/>
          <w:sz w:val="22"/>
          <w:szCs w:val="22"/>
          <w:lang w:val="lt-LT"/>
        </w:rPr>
        <w:t>lygiagrečiai su s</w:t>
      </w:r>
      <w:r w:rsidR="2C340BD1" w:rsidRPr="002D684C">
        <w:rPr>
          <w:rFonts w:cs="Arial"/>
          <w:sz w:val="22"/>
          <w:szCs w:val="22"/>
          <w:lang w:val="lt-LT"/>
        </w:rPr>
        <w:t>iena besiribojančia su patalpa 1-42</w:t>
      </w:r>
      <w:r w:rsidR="6729E5DA" w:rsidRPr="002D684C">
        <w:rPr>
          <w:rFonts w:cs="Arial"/>
          <w:sz w:val="22"/>
          <w:szCs w:val="22"/>
          <w:lang w:val="lt-LT"/>
        </w:rPr>
        <w:t xml:space="preserve"> formuojama atskira </w:t>
      </w:r>
      <w:r w:rsidR="22DE744C" w:rsidRPr="002D684C">
        <w:rPr>
          <w:rFonts w:cs="Arial"/>
          <w:sz w:val="22"/>
          <w:szCs w:val="22"/>
          <w:lang w:val="lt-LT"/>
        </w:rPr>
        <w:t xml:space="preserve">patalpa </w:t>
      </w:r>
      <w:r w:rsidR="59294CD2" w:rsidRPr="002D684C">
        <w:rPr>
          <w:rFonts w:cs="Arial"/>
          <w:sz w:val="22"/>
          <w:szCs w:val="22"/>
          <w:lang w:val="lt-LT"/>
        </w:rPr>
        <w:t>(</w:t>
      </w:r>
      <w:r w:rsidR="69BA71AC" w:rsidRPr="002D684C">
        <w:rPr>
          <w:rFonts w:cs="Arial"/>
          <w:sz w:val="22"/>
          <w:szCs w:val="22"/>
          <w:lang w:val="lt-LT"/>
        </w:rPr>
        <w:t xml:space="preserve">lengvo karkaso </w:t>
      </w:r>
      <w:r w:rsidR="333304FC" w:rsidRPr="002D684C">
        <w:rPr>
          <w:rFonts w:cs="Arial"/>
          <w:sz w:val="22"/>
          <w:szCs w:val="22"/>
          <w:lang w:val="lt-LT"/>
        </w:rPr>
        <w:t>gipso-kartono</w:t>
      </w:r>
      <w:r w:rsidR="48E1C61A" w:rsidRPr="002D684C">
        <w:rPr>
          <w:rFonts w:cs="Arial"/>
          <w:sz w:val="22"/>
          <w:szCs w:val="22"/>
          <w:lang w:val="lt-LT"/>
        </w:rPr>
        <w:t xml:space="preserve"> ar kt. pertvara su garso izoliacija</w:t>
      </w:r>
      <w:r w:rsidR="59294CD2" w:rsidRPr="002D684C">
        <w:rPr>
          <w:rFonts w:cs="Arial"/>
          <w:sz w:val="22"/>
          <w:szCs w:val="22"/>
          <w:lang w:val="lt-LT"/>
        </w:rPr>
        <w:t>)</w:t>
      </w:r>
      <w:r w:rsidR="69BA71AC" w:rsidRPr="002D684C">
        <w:rPr>
          <w:rFonts w:cs="Arial"/>
          <w:sz w:val="22"/>
          <w:szCs w:val="22"/>
          <w:lang w:val="lt-LT"/>
        </w:rPr>
        <w:t xml:space="preserve"> </w:t>
      </w:r>
      <w:r w:rsidR="22DE744C" w:rsidRPr="002D684C">
        <w:rPr>
          <w:rFonts w:cs="Arial"/>
          <w:sz w:val="22"/>
          <w:szCs w:val="22"/>
          <w:lang w:val="lt-LT"/>
        </w:rPr>
        <w:t>sanitariniam mazgui, kuriame turi būti įrengtas WC ir praustuvas</w:t>
      </w:r>
      <w:r w:rsidR="4D2ACEF7" w:rsidRPr="002D684C">
        <w:rPr>
          <w:rFonts w:cs="Arial"/>
          <w:sz w:val="22"/>
          <w:szCs w:val="22"/>
          <w:lang w:val="lt-LT"/>
        </w:rPr>
        <w:t xml:space="preserve">. </w:t>
      </w:r>
      <w:r w:rsidR="5F0F0074" w:rsidRPr="002D684C">
        <w:rPr>
          <w:rFonts w:cs="Arial"/>
          <w:sz w:val="22"/>
          <w:szCs w:val="22"/>
          <w:lang w:val="lt-LT"/>
        </w:rPr>
        <w:t>Š</w:t>
      </w:r>
      <w:r w:rsidR="527F5153" w:rsidRPr="002D684C">
        <w:rPr>
          <w:rFonts w:cs="Arial"/>
          <w:sz w:val="22"/>
          <w:szCs w:val="22"/>
          <w:lang w:val="lt-LT"/>
        </w:rPr>
        <w:t xml:space="preserve">alto vandens pajungimą ir nuotekų šalinimą numatyti </w:t>
      </w:r>
      <w:r w:rsidR="5CC919A0" w:rsidRPr="002D684C">
        <w:rPr>
          <w:rFonts w:cs="Arial"/>
          <w:sz w:val="22"/>
          <w:szCs w:val="22"/>
          <w:lang w:val="lt-LT"/>
        </w:rPr>
        <w:t xml:space="preserve">ir įrengti </w:t>
      </w:r>
      <w:r w:rsidR="527F5153" w:rsidRPr="002D684C">
        <w:rPr>
          <w:rFonts w:cs="Arial"/>
          <w:sz w:val="22"/>
          <w:szCs w:val="22"/>
          <w:lang w:val="lt-LT"/>
        </w:rPr>
        <w:t>iš vietų</w:t>
      </w:r>
      <w:r w:rsidR="5F0F0074" w:rsidRPr="002D684C">
        <w:rPr>
          <w:rFonts w:cs="Arial"/>
          <w:sz w:val="22"/>
          <w:szCs w:val="22"/>
          <w:lang w:val="lt-LT"/>
        </w:rPr>
        <w:t>,</w:t>
      </w:r>
      <w:r w:rsidR="527F5153" w:rsidRPr="002D684C">
        <w:rPr>
          <w:rFonts w:cs="Arial"/>
          <w:sz w:val="22"/>
          <w:szCs w:val="22"/>
          <w:lang w:val="lt-LT"/>
        </w:rPr>
        <w:t xml:space="preserve"> kurios nurodytos prisijungimo sąlygose (9 priedas)</w:t>
      </w:r>
      <w:r w:rsidR="0AFA5D11" w:rsidRPr="002D684C">
        <w:rPr>
          <w:rFonts w:cs="Arial"/>
          <w:sz w:val="22"/>
          <w:szCs w:val="22"/>
          <w:lang w:val="lt-LT"/>
        </w:rPr>
        <w:t>.</w:t>
      </w:r>
      <w:r w:rsidR="17C4DA73" w:rsidRPr="002D684C">
        <w:rPr>
          <w:rFonts w:cs="Arial"/>
          <w:sz w:val="22"/>
          <w:szCs w:val="22"/>
          <w:lang w:val="lt-LT"/>
        </w:rPr>
        <w:t xml:space="preserve"> </w:t>
      </w:r>
    </w:p>
    <w:p w14:paraId="500467A2" w14:textId="5FA11ECA" w:rsidR="0002584D" w:rsidRPr="002D684C" w:rsidRDefault="4DD47AA8" w:rsidP="00474C87">
      <w:pPr>
        <w:numPr>
          <w:ilvl w:val="2"/>
          <w:numId w:val="19"/>
        </w:numPr>
        <w:spacing w:before="0" w:after="0"/>
        <w:ind w:left="142" w:firstLine="992"/>
        <w:jc w:val="both"/>
        <w:outlineLvl w:val="1"/>
        <w:rPr>
          <w:rFonts w:cs="Arial"/>
          <w:sz w:val="22"/>
          <w:szCs w:val="22"/>
          <w:lang w:val="lt-LT"/>
        </w:rPr>
      </w:pPr>
      <w:r w:rsidRPr="002D684C">
        <w:rPr>
          <w:rFonts w:cs="Arial"/>
          <w:color w:val="000000" w:themeColor="text1"/>
          <w:sz w:val="22"/>
          <w:szCs w:val="22"/>
          <w:lang w:val="lt-LT"/>
        </w:rPr>
        <w:t xml:space="preserve"> Numatyti </w:t>
      </w:r>
      <w:r w:rsidR="17C4DA73" w:rsidRPr="002D684C">
        <w:rPr>
          <w:rFonts w:cs="Arial"/>
          <w:color w:val="000000" w:themeColor="text1"/>
          <w:sz w:val="22"/>
          <w:szCs w:val="22"/>
          <w:lang w:val="lt-LT"/>
        </w:rPr>
        <w:t xml:space="preserve">kondicionierius su šildymo funkcija, su </w:t>
      </w:r>
      <w:r w:rsidR="53C544FF" w:rsidRPr="002D684C">
        <w:rPr>
          <w:rFonts w:cs="Arial"/>
          <w:color w:val="000000" w:themeColor="text1"/>
          <w:sz w:val="22"/>
          <w:szCs w:val="22"/>
          <w:lang w:val="lt-LT"/>
        </w:rPr>
        <w:t>dvejais</w:t>
      </w:r>
      <w:r w:rsidR="17C4DA73" w:rsidRPr="002D684C">
        <w:rPr>
          <w:rFonts w:cs="Arial"/>
          <w:color w:val="000000" w:themeColor="text1"/>
          <w:sz w:val="22"/>
          <w:szCs w:val="22"/>
          <w:lang w:val="lt-LT"/>
        </w:rPr>
        <w:t xml:space="preserve"> vidiniais blokais, kurie turi būti sumontuoti </w:t>
      </w:r>
      <w:r w:rsidR="02CD2103" w:rsidRPr="002D684C">
        <w:rPr>
          <w:rFonts w:cs="Arial"/>
          <w:color w:val="000000" w:themeColor="text1"/>
          <w:sz w:val="22"/>
          <w:szCs w:val="22"/>
          <w:lang w:val="lt-LT"/>
        </w:rPr>
        <w:t xml:space="preserve"> 1-41 ir 1-3</w:t>
      </w:r>
      <w:r w:rsidRPr="002D684C">
        <w:rPr>
          <w:rFonts w:cs="Arial"/>
          <w:color w:val="000000" w:themeColor="text1"/>
          <w:sz w:val="22"/>
          <w:szCs w:val="22"/>
          <w:lang w:val="lt-LT"/>
        </w:rPr>
        <w:t>8 patalpose.</w:t>
      </w:r>
    </w:p>
    <w:p w14:paraId="03D221C1" w14:textId="2B0EDC2E" w:rsidR="001901CE" w:rsidRPr="002D684C" w:rsidRDefault="57E02EB2" w:rsidP="00474C87">
      <w:pPr>
        <w:pStyle w:val="ListParagraph"/>
        <w:numPr>
          <w:ilvl w:val="1"/>
          <w:numId w:val="19"/>
        </w:numPr>
        <w:spacing w:before="0" w:after="0"/>
        <w:ind w:left="142" w:firstLine="1276"/>
        <w:jc w:val="both"/>
        <w:outlineLvl w:val="1"/>
        <w:rPr>
          <w:rFonts w:cs="Arial"/>
          <w:sz w:val="22"/>
          <w:szCs w:val="22"/>
          <w:lang w:val="lt-LT"/>
        </w:rPr>
      </w:pPr>
      <w:r w:rsidRPr="002D684C">
        <w:rPr>
          <w:rFonts w:cs="Arial"/>
          <w:sz w:val="22"/>
          <w:szCs w:val="22"/>
          <w:lang w:val="lt-LT"/>
        </w:rPr>
        <w:t xml:space="preserve"> </w:t>
      </w:r>
      <w:r w:rsidR="6EDCBC41" w:rsidRPr="002D684C">
        <w:rPr>
          <w:rFonts w:cs="Arial"/>
          <w:b/>
          <w:bCs/>
          <w:sz w:val="22"/>
          <w:szCs w:val="22"/>
          <w:lang w:val="lt-LT"/>
        </w:rPr>
        <w:t>Reikalavimai persirengimo kamb</w:t>
      </w:r>
      <w:r w:rsidR="79F0B2AA" w:rsidRPr="002D684C">
        <w:rPr>
          <w:rFonts w:cs="Arial"/>
          <w:b/>
          <w:bCs/>
          <w:sz w:val="22"/>
          <w:szCs w:val="22"/>
          <w:lang w:val="lt-LT"/>
        </w:rPr>
        <w:t>ar</w:t>
      </w:r>
      <w:r w:rsidR="6EDCBC41" w:rsidRPr="002D684C">
        <w:rPr>
          <w:rFonts w:cs="Arial"/>
          <w:b/>
          <w:bCs/>
          <w:sz w:val="22"/>
          <w:szCs w:val="22"/>
          <w:lang w:val="lt-LT"/>
        </w:rPr>
        <w:t>iams ir prausykloms</w:t>
      </w:r>
      <w:r w:rsidR="79F0B2AA" w:rsidRPr="002D684C">
        <w:rPr>
          <w:rFonts w:cs="Arial"/>
          <w:b/>
          <w:bCs/>
          <w:sz w:val="22"/>
          <w:szCs w:val="22"/>
          <w:lang w:val="lt-LT"/>
        </w:rPr>
        <w:t xml:space="preserve"> </w:t>
      </w:r>
      <w:r w:rsidR="00804F08" w:rsidRPr="002D684C">
        <w:rPr>
          <w:rFonts w:cs="Arial"/>
          <w:b/>
          <w:bCs/>
          <w:sz w:val="22"/>
          <w:szCs w:val="22"/>
          <w:lang w:val="lt-LT"/>
        </w:rPr>
        <w:t>2 aukšt</w:t>
      </w:r>
      <w:r w:rsidR="20C379A9" w:rsidRPr="002D684C">
        <w:rPr>
          <w:rFonts w:cs="Arial"/>
          <w:b/>
          <w:bCs/>
          <w:sz w:val="22"/>
          <w:szCs w:val="22"/>
          <w:lang w:val="lt-LT"/>
        </w:rPr>
        <w:t>e</w:t>
      </w:r>
      <w:r w:rsidR="00804F08" w:rsidRPr="002D684C">
        <w:rPr>
          <w:rFonts w:cs="Arial"/>
          <w:sz w:val="22"/>
          <w:szCs w:val="22"/>
          <w:lang w:val="lt-LT"/>
        </w:rPr>
        <w:t xml:space="preserve"> </w:t>
      </w:r>
      <w:r w:rsidR="79F0B2AA" w:rsidRPr="002D684C">
        <w:rPr>
          <w:rFonts w:cs="Arial"/>
          <w:sz w:val="22"/>
          <w:szCs w:val="22"/>
          <w:lang w:val="lt-LT"/>
        </w:rPr>
        <w:t>patalpos</w:t>
      </w:r>
      <w:r w:rsidR="20C379A9" w:rsidRPr="002D684C">
        <w:rPr>
          <w:rFonts w:cs="Arial"/>
          <w:sz w:val="22"/>
          <w:szCs w:val="22"/>
          <w:lang w:val="lt-LT"/>
        </w:rPr>
        <w:t>e</w:t>
      </w:r>
      <w:r w:rsidR="79F0B2AA" w:rsidRPr="002D684C">
        <w:rPr>
          <w:rFonts w:cs="Arial"/>
          <w:sz w:val="22"/>
          <w:szCs w:val="22"/>
          <w:lang w:val="lt-LT"/>
        </w:rPr>
        <w:t xml:space="preserve"> </w:t>
      </w:r>
      <w:r w:rsidR="0198255B" w:rsidRPr="002D684C">
        <w:rPr>
          <w:rFonts w:cs="Arial"/>
          <w:sz w:val="22"/>
          <w:szCs w:val="22"/>
          <w:lang w:val="lt-LT"/>
        </w:rPr>
        <w:t xml:space="preserve">2-28; 2-29; 2-30; </w:t>
      </w:r>
      <w:r w:rsidR="07299BE6" w:rsidRPr="002D684C">
        <w:rPr>
          <w:rFonts w:cs="Arial"/>
          <w:sz w:val="22"/>
          <w:szCs w:val="22"/>
          <w:lang w:val="lt-LT"/>
        </w:rPr>
        <w:t>2-31; 2-33; 2-34; 2-35</w:t>
      </w:r>
      <w:r w:rsidR="20C379A9" w:rsidRPr="002D684C">
        <w:rPr>
          <w:rFonts w:cs="Arial"/>
          <w:sz w:val="22"/>
          <w:szCs w:val="22"/>
          <w:lang w:val="lt-LT"/>
        </w:rPr>
        <w:t xml:space="preserve"> </w:t>
      </w:r>
      <w:r w:rsidR="79F0B2AA" w:rsidRPr="002D684C">
        <w:rPr>
          <w:rFonts w:cs="Arial"/>
          <w:sz w:val="22"/>
          <w:szCs w:val="22"/>
          <w:lang w:val="lt-LT"/>
        </w:rPr>
        <w:t>(</w:t>
      </w:r>
      <w:r w:rsidR="1DE5FB9C" w:rsidRPr="002D684C">
        <w:rPr>
          <w:rFonts w:cs="Arial"/>
          <w:sz w:val="22"/>
          <w:szCs w:val="22"/>
          <w:lang w:val="lt-LT"/>
        </w:rPr>
        <w:t xml:space="preserve">4 </w:t>
      </w:r>
      <w:r w:rsidR="79F0B2AA" w:rsidRPr="002D684C">
        <w:rPr>
          <w:rFonts w:cs="Arial"/>
          <w:sz w:val="22"/>
          <w:szCs w:val="22"/>
          <w:lang w:val="lt-LT"/>
        </w:rPr>
        <w:t>priedas)</w:t>
      </w:r>
      <w:r w:rsidR="39E3662D" w:rsidRPr="002D684C">
        <w:rPr>
          <w:rFonts w:cs="Arial"/>
          <w:sz w:val="22"/>
          <w:szCs w:val="22"/>
          <w:lang w:val="lt-LT"/>
        </w:rPr>
        <w:t xml:space="preserve">: </w:t>
      </w:r>
    </w:p>
    <w:p w14:paraId="343019B4" w14:textId="0DA2AABC" w:rsidR="00AE756F" w:rsidRPr="002D684C" w:rsidRDefault="30BACF97" w:rsidP="00474C87">
      <w:pPr>
        <w:numPr>
          <w:ilvl w:val="2"/>
          <w:numId w:val="19"/>
        </w:numPr>
        <w:tabs>
          <w:tab w:val="left" w:pos="1134"/>
        </w:tabs>
        <w:spacing w:before="0" w:after="0"/>
        <w:ind w:left="0" w:firstLine="1134"/>
        <w:jc w:val="both"/>
        <w:outlineLvl w:val="1"/>
        <w:rPr>
          <w:rFonts w:cs="Arial"/>
          <w:sz w:val="22"/>
          <w:szCs w:val="22"/>
          <w:lang w:val="lt-LT"/>
        </w:rPr>
      </w:pPr>
      <w:r w:rsidRPr="002D684C">
        <w:rPr>
          <w:rFonts w:cs="Arial"/>
          <w:sz w:val="22"/>
          <w:szCs w:val="22"/>
          <w:lang w:val="lt-LT"/>
        </w:rPr>
        <w:t>Demontuoti esam</w:t>
      </w:r>
      <w:r w:rsidR="480BDC22" w:rsidRPr="002D684C">
        <w:rPr>
          <w:rFonts w:cs="Arial"/>
          <w:sz w:val="22"/>
          <w:szCs w:val="22"/>
          <w:lang w:val="lt-LT"/>
        </w:rPr>
        <w:t>us</w:t>
      </w:r>
      <w:r w:rsidRPr="002D684C">
        <w:rPr>
          <w:rFonts w:cs="Arial"/>
          <w:sz w:val="22"/>
          <w:szCs w:val="22"/>
          <w:lang w:val="lt-LT"/>
        </w:rPr>
        <w:t xml:space="preserve"> sienų</w:t>
      </w:r>
      <w:r w:rsidR="480BDC22" w:rsidRPr="002D684C">
        <w:rPr>
          <w:rFonts w:cs="Arial"/>
          <w:sz w:val="22"/>
          <w:szCs w:val="22"/>
          <w:lang w:val="lt-LT"/>
        </w:rPr>
        <w:t xml:space="preserve"> apkalimus</w:t>
      </w:r>
      <w:r w:rsidRPr="002D684C">
        <w:rPr>
          <w:rFonts w:cs="Arial"/>
          <w:sz w:val="22"/>
          <w:szCs w:val="22"/>
          <w:lang w:val="lt-LT"/>
        </w:rPr>
        <w:t>, grindų</w:t>
      </w:r>
      <w:r w:rsidR="02CFBDD0" w:rsidRPr="002D684C">
        <w:rPr>
          <w:rFonts w:cs="Arial"/>
          <w:sz w:val="22"/>
          <w:szCs w:val="22"/>
          <w:lang w:val="lt-LT"/>
        </w:rPr>
        <w:t xml:space="preserve"> ir lubų dangas. </w:t>
      </w:r>
    </w:p>
    <w:p w14:paraId="609B5ABC" w14:textId="200342F7" w:rsidR="007209A3" w:rsidRPr="002D684C" w:rsidRDefault="6C95E018" w:rsidP="00474C87">
      <w:pPr>
        <w:numPr>
          <w:ilvl w:val="2"/>
          <w:numId w:val="19"/>
        </w:numPr>
        <w:tabs>
          <w:tab w:val="left" w:pos="1134"/>
        </w:tabs>
        <w:spacing w:before="0" w:after="0"/>
        <w:ind w:left="0" w:firstLine="1134"/>
        <w:jc w:val="both"/>
        <w:outlineLvl w:val="1"/>
        <w:rPr>
          <w:rFonts w:cs="Arial"/>
          <w:sz w:val="22"/>
          <w:szCs w:val="22"/>
          <w:lang w:val="lt-LT"/>
        </w:rPr>
      </w:pPr>
      <w:r w:rsidRPr="002D684C">
        <w:rPr>
          <w:rFonts w:cs="Arial"/>
          <w:sz w:val="22"/>
          <w:szCs w:val="22"/>
          <w:lang w:val="lt-LT"/>
        </w:rPr>
        <w:t xml:space="preserve"> </w:t>
      </w:r>
      <w:r w:rsidR="22CB9C8A" w:rsidRPr="002D684C">
        <w:rPr>
          <w:rFonts w:cs="Arial"/>
          <w:sz w:val="22"/>
          <w:szCs w:val="22"/>
          <w:lang w:val="lt-LT"/>
        </w:rPr>
        <w:t>Prausyklų patalpose</w:t>
      </w:r>
      <w:r w:rsidR="20C379A9" w:rsidRPr="002D684C">
        <w:rPr>
          <w:rFonts w:cs="Arial"/>
          <w:sz w:val="22"/>
          <w:szCs w:val="22"/>
          <w:lang w:val="lt-LT"/>
        </w:rPr>
        <w:t xml:space="preserve"> 2-29</w:t>
      </w:r>
      <w:r w:rsidR="053DCE68" w:rsidRPr="002D684C">
        <w:rPr>
          <w:rFonts w:cs="Arial"/>
          <w:sz w:val="22"/>
          <w:szCs w:val="22"/>
          <w:lang w:val="lt-LT"/>
        </w:rPr>
        <w:t>; 2-30; 2-31; 2-33,</w:t>
      </w:r>
      <w:r w:rsidR="22CB9C8A" w:rsidRPr="002D684C">
        <w:rPr>
          <w:rFonts w:cs="Arial"/>
          <w:sz w:val="22"/>
          <w:szCs w:val="22"/>
          <w:lang w:val="lt-LT"/>
        </w:rPr>
        <w:t xml:space="preserve"> </w:t>
      </w:r>
      <w:r w:rsidR="65FA641E" w:rsidRPr="002D684C">
        <w:rPr>
          <w:rFonts w:cs="Arial"/>
          <w:sz w:val="22"/>
          <w:szCs w:val="22"/>
          <w:lang w:val="lt-LT"/>
        </w:rPr>
        <w:t xml:space="preserve">numatyti </w:t>
      </w:r>
      <w:r w:rsidR="3240E1B7" w:rsidRPr="002D684C">
        <w:rPr>
          <w:rFonts w:cs="Arial"/>
          <w:sz w:val="22"/>
          <w:szCs w:val="22"/>
          <w:lang w:val="lt-LT"/>
        </w:rPr>
        <w:t xml:space="preserve">akmens masės plytelių neslidžias </w:t>
      </w:r>
      <w:r w:rsidR="65FA641E" w:rsidRPr="002D684C">
        <w:rPr>
          <w:rFonts w:cs="Arial"/>
          <w:sz w:val="22"/>
          <w:szCs w:val="22"/>
          <w:lang w:val="lt-LT"/>
        </w:rPr>
        <w:t>grind</w:t>
      </w:r>
      <w:r w:rsidR="3240E1B7" w:rsidRPr="002D684C">
        <w:rPr>
          <w:rFonts w:cs="Arial"/>
          <w:sz w:val="22"/>
          <w:szCs w:val="22"/>
          <w:lang w:val="lt-LT"/>
        </w:rPr>
        <w:t>i</w:t>
      </w:r>
      <w:r w:rsidR="65FA641E" w:rsidRPr="002D684C">
        <w:rPr>
          <w:rFonts w:cs="Arial"/>
          <w:sz w:val="22"/>
          <w:szCs w:val="22"/>
          <w:lang w:val="lt-LT"/>
        </w:rPr>
        <w:t>s</w:t>
      </w:r>
      <w:r w:rsidR="7A154C7C" w:rsidRPr="002D684C">
        <w:rPr>
          <w:rFonts w:cs="Arial"/>
          <w:sz w:val="22"/>
          <w:szCs w:val="22"/>
          <w:lang w:val="lt-LT"/>
        </w:rPr>
        <w:t>, keraminių plytelių sienas</w:t>
      </w:r>
      <w:r w:rsidR="79A6ABCE" w:rsidRPr="002D684C">
        <w:rPr>
          <w:rFonts w:cs="Arial"/>
          <w:sz w:val="22"/>
          <w:szCs w:val="22"/>
          <w:lang w:val="lt-LT"/>
        </w:rPr>
        <w:t>, sienų ir grindų hidroizoliaciją</w:t>
      </w:r>
      <w:r w:rsidR="612B0BEA" w:rsidRPr="002D684C">
        <w:rPr>
          <w:rFonts w:cs="Arial"/>
          <w:sz w:val="22"/>
          <w:szCs w:val="22"/>
          <w:lang w:val="lt-LT"/>
        </w:rPr>
        <w:t xml:space="preserve">. </w:t>
      </w:r>
      <w:r w:rsidR="6D9D577D" w:rsidRPr="002D684C">
        <w:rPr>
          <w:rFonts w:cs="Arial"/>
          <w:sz w:val="22"/>
          <w:szCs w:val="22"/>
          <w:lang w:val="lt-LT"/>
        </w:rPr>
        <w:t>Numatyti</w:t>
      </w:r>
      <w:r w:rsidR="0FAA5F3A" w:rsidRPr="002D684C">
        <w:rPr>
          <w:rFonts w:cs="Arial"/>
          <w:sz w:val="22"/>
          <w:szCs w:val="22"/>
          <w:lang w:val="lt-LT"/>
        </w:rPr>
        <w:t xml:space="preserve"> 2</w:t>
      </w:r>
      <w:r w:rsidR="6D9D577D" w:rsidRPr="002D684C">
        <w:rPr>
          <w:rFonts w:cs="Arial"/>
          <w:sz w:val="22"/>
          <w:szCs w:val="22"/>
          <w:lang w:val="lt-LT"/>
        </w:rPr>
        <w:t xml:space="preserve"> kanalizacijos trap</w:t>
      </w:r>
      <w:r w:rsidR="0FAA5F3A" w:rsidRPr="002D684C">
        <w:rPr>
          <w:rFonts w:cs="Arial"/>
          <w:sz w:val="22"/>
          <w:szCs w:val="22"/>
          <w:lang w:val="lt-LT"/>
        </w:rPr>
        <w:t>ų</w:t>
      </w:r>
      <w:r w:rsidR="626D629E" w:rsidRPr="002D684C">
        <w:rPr>
          <w:rFonts w:cs="Arial"/>
          <w:sz w:val="22"/>
          <w:szCs w:val="22"/>
          <w:lang w:val="lt-LT"/>
        </w:rPr>
        <w:t xml:space="preserve"> ir vamzdži</w:t>
      </w:r>
      <w:r w:rsidR="0FAA5F3A" w:rsidRPr="002D684C">
        <w:rPr>
          <w:rFonts w:cs="Arial"/>
          <w:sz w:val="22"/>
          <w:szCs w:val="22"/>
          <w:lang w:val="lt-LT"/>
        </w:rPr>
        <w:t>ų</w:t>
      </w:r>
      <w:r w:rsidR="626D629E" w:rsidRPr="002D684C">
        <w:rPr>
          <w:rFonts w:cs="Arial"/>
          <w:sz w:val="22"/>
          <w:szCs w:val="22"/>
          <w:lang w:val="lt-LT"/>
        </w:rPr>
        <w:t xml:space="preserve"> iki stovo keitimą. Įreng</w:t>
      </w:r>
      <w:r w:rsidR="0FAA5F3A" w:rsidRPr="002D684C">
        <w:rPr>
          <w:rFonts w:cs="Arial"/>
          <w:sz w:val="22"/>
          <w:szCs w:val="22"/>
          <w:lang w:val="lt-LT"/>
        </w:rPr>
        <w:t>t</w:t>
      </w:r>
      <w:r w:rsidR="626D629E" w:rsidRPr="002D684C">
        <w:rPr>
          <w:rFonts w:cs="Arial"/>
          <w:sz w:val="22"/>
          <w:szCs w:val="22"/>
          <w:lang w:val="lt-LT"/>
        </w:rPr>
        <w:t>i du</w:t>
      </w:r>
      <w:r w:rsidR="0FAA5F3A" w:rsidRPr="002D684C">
        <w:rPr>
          <w:rFonts w:cs="Arial"/>
          <w:sz w:val="22"/>
          <w:szCs w:val="22"/>
          <w:lang w:val="lt-LT"/>
        </w:rPr>
        <w:t xml:space="preserve"> dušo stovus ir dvi prausyklas. </w:t>
      </w:r>
    </w:p>
    <w:p w14:paraId="50E37471" w14:textId="3D1D234D" w:rsidR="00BA3C1A" w:rsidRPr="002D684C" w:rsidRDefault="003AFBAC" w:rsidP="00474C87">
      <w:pPr>
        <w:numPr>
          <w:ilvl w:val="2"/>
          <w:numId w:val="19"/>
        </w:numPr>
        <w:tabs>
          <w:tab w:val="left" w:pos="1134"/>
        </w:tabs>
        <w:spacing w:before="0" w:after="0"/>
        <w:ind w:left="0" w:firstLine="1134"/>
        <w:jc w:val="both"/>
        <w:outlineLvl w:val="1"/>
        <w:rPr>
          <w:rFonts w:cs="Arial"/>
          <w:sz w:val="22"/>
          <w:szCs w:val="22"/>
          <w:lang w:val="lt-LT"/>
        </w:rPr>
      </w:pPr>
      <w:r w:rsidRPr="002D684C">
        <w:rPr>
          <w:rFonts w:cs="Arial"/>
          <w:sz w:val="22"/>
          <w:szCs w:val="22"/>
          <w:lang w:val="lt-LT"/>
        </w:rPr>
        <w:t>Persirengimo patalpose</w:t>
      </w:r>
      <w:r w:rsidR="053DCE68" w:rsidRPr="002D684C">
        <w:rPr>
          <w:rFonts w:cs="Arial"/>
          <w:sz w:val="22"/>
          <w:szCs w:val="22"/>
          <w:lang w:val="lt-LT"/>
        </w:rPr>
        <w:t xml:space="preserve"> 2-28; </w:t>
      </w:r>
      <w:r w:rsidR="09E3AB48" w:rsidRPr="002D684C">
        <w:rPr>
          <w:rFonts w:cs="Arial"/>
          <w:sz w:val="22"/>
          <w:szCs w:val="22"/>
          <w:lang w:val="lt-LT"/>
        </w:rPr>
        <w:t>2-34; 2-35</w:t>
      </w:r>
      <w:r w:rsidRPr="002D684C">
        <w:rPr>
          <w:rFonts w:cs="Arial"/>
          <w:sz w:val="22"/>
          <w:szCs w:val="22"/>
          <w:lang w:val="lt-LT"/>
        </w:rPr>
        <w:t xml:space="preserve"> </w:t>
      </w:r>
      <w:r w:rsidR="6BE228CC" w:rsidRPr="002D684C">
        <w:rPr>
          <w:rFonts w:cs="Arial"/>
          <w:sz w:val="22"/>
          <w:szCs w:val="22"/>
          <w:lang w:val="lt-LT"/>
        </w:rPr>
        <w:t>pakeisti</w:t>
      </w:r>
      <w:r w:rsidR="4444B329" w:rsidRPr="002D684C">
        <w:rPr>
          <w:rFonts w:cs="Arial"/>
          <w:sz w:val="22"/>
          <w:szCs w:val="22"/>
          <w:lang w:val="lt-LT"/>
        </w:rPr>
        <w:t xml:space="preserve"> pakabinamas </w:t>
      </w:r>
      <w:r w:rsidR="00766B35" w:rsidRPr="002D684C">
        <w:rPr>
          <w:rFonts w:cs="Arial"/>
          <w:sz w:val="22"/>
          <w:szCs w:val="22"/>
          <w:lang w:val="lt-LT"/>
        </w:rPr>
        <w:t xml:space="preserve">lubas, </w:t>
      </w:r>
      <w:r w:rsidR="363E4B52" w:rsidRPr="002D684C">
        <w:rPr>
          <w:rFonts w:cs="Arial"/>
          <w:sz w:val="22"/>
          <w:szCs w:val="22"/>
          <w:lang w:val="lt-LT"/>
        </w:rPr>
        <w:t>P</w:t>
      </w:r>
      <w:r w:rsidR="58D2E853" w:rsidRPr="002D684C">
        <w:rPr>
          <w:rFonts w:cs="Arial"/>
          <w:sz w:val="22"/>
          <w:szCs w:val="22"/>
          <w:lang w:val="lt-LT"/>
        </w:rPr>
        <w:t>VC</w:t>
      </w:r>
      <w:r w:rsidR="363E4B52" w:rsidRPr="002D684C">
        <w:rPr>
          <w:rFonts w:cs="Arial"/>
          <w:sz w:val="22"/>
          <w:szCs w:val="22"/>
          <w:lang w:val="lt-LT"/>
        </w:rPr>
        <w:t xml:space="preserve"> grindų dangą, plaunamais dažais </w:t>
      </w:r>
      <w:r w:rsidR="01DF7A4B" w:rsidRPr="002D684C">
        <w:rPr>
          <w:rFonts w:cs="Arial"/>
          <w:sz w:val="22"/>
          <w:szCs w:val="22"/>
          <w:lang w:val="lt-LT"/>
        </w:rPr>
        <w:t>padažyti</w:t>
      </w:r>
      <w:r w:rsidR="363E4B52" w:rsidRPr="002D684C">
        <w:rPr>
          <w:rFonts w:cs="Arial"/>
          <w:sz w:val="22"/>
          <w:szCs w:val="22"/>
          <w:lang w:val="lt-LT"/>
        </w:rPr>
        <w:t xml:space="preserve"> sienas</w:t>
      </w:r>
      <w:r w:rsidR="3230B7C3" w:rsidRPr="002D684C">
        <w:rPr>
          <w:rFonts w:cs="Arial"/>
          <w:sz w:val="22"/>
          <w:szCs w:val="22"/>
          <w:lang w:val="lt-LT"/>
        </w:rPr>
        <w:t>.</w:t>
      </w:r>
      <w:r w:rsidR="1B108E56" w:rsidRPr="002D684C">
        <w:rPr>
          <w:rFonts w:cs="Arial"/>
          <w:sz w:val="22"/>
          <w:szCs w:val="22"/>
          <w:lang w:val="lt-LT"/>
        </w:rPr>
        <w:t xml:space="preserve"> </w:t>
      </w:r>
      <w:r w:rsidR="240A35E4" w:rsidRPr="002D684C">
        <w:rPr>
          <w:rFonts w:cs="Arial"/>
          <w:sz w:val="22"/>
          <w:szCs w:val="22"/>
          <w:lang w:val="lt-LT"/>
        </w:rPr>
        <w:t>2 p</w:t>
      </w:r>
      <w:r w:rsidR="6E96311A" w:rsidRPr="002D684C">
        <w:rPr>
          <w:rFonts w:cs="Arial"/>
          <w:sz w:val="22"/>
          <w:szCs w:val="22"/>
          <w:lang w:val="lt-LT"/>
        </w:rPr>
        <w:t>ersirengimo spintas</w:t>
      </w:r>
      <w:r w:rsidR="240A35E4" w:rsidRPr="002D684C">
        <w:rPr>
          <w:rFonts w:cs="Arial"/>
          <w:sz w:val="22"/>
          <w:szCs w:val="22"/>
          <w:lang w:val="lt-LT"/>
        </w:rPr>
        <w:t xml:space="preserve"> 6 durų</w:t>
      </w:r>
      <w:r w:rsidR="6E96311A" w:rsidRPr="002D684C">
        <w:rPr>
          <w:rFonts w:cs="Arial"/>
          <w:sz w:val="22"/>
          <w:szCs w:val="22"/>
          <w:lang w:val="lt-LT"/>
        </w:rPr>
        <w:t xml:space="preserve"> ir </w:t>
      </w:r>
      <w:r w:rsidR="240A35E4" w:rsidRPr="002D684C">
        <w:rPr>
          <w:rFonts w:cs="Arial"/>
          <w:sz w:val="22"/>
          <w:szCs w:val="22"/>
          <w:lang w:val="lt-LT"/>
        </w:rPr>
        <w:t>4 suolus.</w:t>
      </w:r>
    </w:p>
    <w:p w14:paraId="65D670B8" w14:textId="18401F76" w:rsidR="00491C41" w:rsidRPr="002D684C" w:rsidRDefault="1F136963" w:rsidP="00474C87">
      <w:pPr>
        <w:numPr>
          <w:ilvl w:val="2"/>
          <w:numId w:val="19"/>
        </w:numPr>
        <w:tabs>
          <w:tab w:val="left" w:pos="1134"/>
        </w:tabs>
        <w:spacing w:before="0" w:after="0"/>
        <w:ind w:left="0" w:firstLine="1134"/>
        <w:jc w:val="both"/>
        <w:outlineLvl w:val="1"/>
        <w:rPr>
          <w:rFonts w:cs="Arial"/>
          <w:sz w:val="22"/>
          <w:szCs w:val="22"/>
          <w:lang w:val="lt-LT"/>
        </w:rPr>
      </w:pPr>
      <w:r w:rsidRPr="002D684C">
        <w:rPr>
          <w:rFonts w:cs="Arial"/>
          <w:sz w:val="22"/>
          <w:szCs w:val="22"/>
          <w:lang w:val="lt-LT"/>
        </w:rPr>
        <w:t>Pakeisti esamas 7 duris</w:t>
      </w:r>
      <w:r w:rsidR="6FB30C85" w:rsidRPr="002D684C">
        <w:rPr>
          <w:rFonts w:cs="Arial"/>
          <w:sz w:val="22"/>
          <w:szCs w:val="22"/>
          <w:lang w:val="lt-LT"/>
        </w:rPr>
        <w:t xml:space="preserve"> į remontuojamo</w:t>
      </w:r>
      <w:r w:rsidR="7C7BDC48" w:rsidRPr="002D684C">
        <w:rPr>
          <w:rFonts w:cs="Arial"/>
          <w:sz w:val="22"/>
          <w:szCs w:val="22"/>
          <w:lang w:val="lt-LT"/>
        </w:rPr>
        <w:t>ms patalpoms pritaikytas duris.</w:t>
      </w:r>
      <w:r w:rsidR="79420EC0" w:rsidRPr="002D684C">
        <w:rPr>
          <w:rFonts w:cs="Arial"/>
          <w:sz w:val="22"/>
          <w:szCs w:val="22"/>
          <w:lang w:val="lt-LT"/>
        </w:rPr>
        <w:t xml:space="preserve"> </w:t>
      </w:r>
    </w:p>
    <w:p w14:paraId="7CED4FFA" w14:textId="75CEF89C" w:rsidR="009A47CC" w:rsidRPr="002D684C" w:rsidRDefault="0189B879" w:rsidP="00474C87">
      <w:pPr>
        <w:numPr>
          <w:ilvl w:val="2"/>
          <w:numId w:val="19"/>
        </w:numPr>
        <w:tabs>
          <w:tab w:val="left" w:pos="1134"/>
        </w:tabs>
        <w:spacing w:before="0" w:after="0"/>
        <w:ind w:left="0" w:firstLine="1134"/>
        <w:jc w:val="both"/>
        <w:outlineLvl w:val="1"/>
        <w:rPr>
          <w:rFonts w:cs="Arial"/>
          <w:sz w:val="22"/>
          <w:szCs w:val="22"/>
          <w:lang w:val="lt-LT"/>
        </w:rPr>
      </w:pPr>
      <w:r w:rsidRPr="002D684C">
        <w:rPr>
          <w:rFonts w:cs="Arial"/>
          <w:sz w:val="22"/>
          <w:szCs w:val="22"/>
          <w:lang w:val="lt-LT"/>
        </w:rPr>
        <w:t>Naujai į</w:t>
      </w:r>
      <w:r w:rsidR="2B5EAD61" w:rsidRPr="002D684C">
        <w:rPr>
          <w:rFonts w:cs="Arial"/>
          <w:sz w:val="22"/>
          <w:szCs w:val="22"/>
          <w:lang w:val="lt-LT"/>
        </w:rPr>
        <w:t xml:space="preserve">rengti patalpų </w:t>
      </w:r>
      <w:r w:rsidR="55756F80" w:rsidRPr="002D684C">
        <w:rPr>
          <w:rFonts w:cs="Arial"/>
          <w:sz w:val="22"/>
          <w:szCs w:val="22"/>
          <w:lang w:val="lt-LT"/>
        </w:rPr>
        <w:t xml:space="preserve">elektros </w:t>
      </w:r>
      <w:r w:rsidR="346D5B81" w:rsidRPr="002D684C">
        <w:rPr>
          <w:rFonts w:cs="Arial"/>
          <w:sz w:val="22"/>
          <w:szCs w:val="22"/>
          <w:lang w:val="lt-LT"/>
        </w:rPr>
        <w:t>maitinimo laidus</w:t>
      </w:r>
      <w:r w:rsidR="296FDCAF" w:rsidRPr="002D684C">
        <w:rPr>
          <w:rFonts w:cs="Arial"/>
          <w:sz w:val="22"/>
          <w:szCs w:val="22"/>
          <w:lang w:val="lt-LT"/>
        </w:rPr>
        <w:t>, rozetes ir</w:t>
      </w:r>
      <w:r w:rsidR="2B5EAD61" w:rsidRPr="002D684C">
        <w:rPr>
          <w:rFonts w:cs="Arial"/>
          <w:sz w:val="22"/>
          <w:szCs w:val="22"/>
          <w:lang w:val="lt-LT"/>
        </w:rPr>
        <w:t xml:space="preserve"> apšvietimą</w:t>
      </w:r>
      <w:r w:rsidRPr="002D684C">
        <w:rPr>
          <w:rFonts w:cs="Arial"/>
          <w:sz w:val="22"/>
          <w:szCs w:val="22"/>
          <w:lang w:val="lt-LT"/>
        </w:rPr>
        <w:t xml:space="preserve">. </w:t>
      </w:r>
    </w:p>
    <w:p w14:paraId="2D9E4F22" w14:textId="366DA958" w:rsidR="00D54209" w:rsidRPr="002D684C" w:rsidRDefault="12415139" w:rsidP="00474C87">
      <w:pPr>
        <w:numPr>
          <w:ilvl w:val="2"/>
          <w:numId w:val="19"/>
        </w:numPr>
        <w:tabs>
          <w:tab w:val="left" w:pos="1134"/>
        </w:tabs>
        <w:spacing w:before="0" w:after="0"/>
        <w:ind w:left="0" w:firstLine="1134"/>
        <w:jc w:val="both"/>
        <w:outlineLvl w:val="1"/>
        <w:rPr>
          <w:rFonts w:cs="Arial"/>
          <w:sz w:val="22"/>
          <w:szCs w:val="22"/>
          <w:lang w:val="lt-LT"/>
        </w:rPr>
      </w:pPr>
      <w:r w:rsidRPr="002D684C">
        <w:rPr>
          <w:rFonts w:cs="Arial"/>
          <w:sz w:val="22"/>
          <w:szCs w:val="22"/>
          <w:lang w:val="lt-LT" w:eastAsia="lt-LT"/>
        </w:rPr>
        <w:t>Patalpose turi būti įrengta mechaninė ištraukimo ventiliacija, užtikrinanti higienos normoms reikiamą oro kaitą</w:t>
      </w:r>
      <w:r w:rsidR="1F3BF9B1" w:rsidRPr="002D684C">
        <w:rPr>
          <w:rFonts w:cs="Arial"/>
          <w:sz w:val="22"/>
          <w:szCs w:val="22"/>
          <w:lang w:val="lt-LT" w:eastAsia="lt-LT"/>
        </w:rPr>
        <w:t>.</w:t>
      </w:r>
    </w:p>
    <w:p w14:paraId="7385919E" w14:textId="137F640D" w:rsidR="006F2F45" w:rsidRPr="002D684C" w:rsidRDefault="7642B64B" w:rsidP="00474C87">
      <w:pPr>
        <w:numPr>
          <w:ilvl w:val="2"/>
          <w:numId w:val="19"/>
        </w:numPr>
        <w:tabs>
          <w:tab w:val="left" w:pos="1134"/>
        </w:tabs>
        <w:spacing w:before="0" w:after="0"/>
        <w:ind w:left="0" w:firstLine="1134"/>
        <w:jc w:val="both"/>
        <w:outlineLvl w:val="1"/>
        <w:rPr>
          <w:rFonts w:cs="Arial"/>
          <w:sz w:val="22"/>
          <w:szCs w:val="22"/>
          <w:lang w:val="lt-LT"/>
        </w:rPr>
      </w:pPr>
      <w:r w:rsidRPr="002D684C">
        <w:rPr>
          <w:rFonts w:cs="Arial"/>
          <w:sz w:val="22"/>
          <w:szCs w:val="22"/>
          <w:lang w:val="lt-LT"/>
        </w:rPr>
        <w:t xml:space="preserve">Reikalavimai </w:t>
      </w:r>
      <w:r w:rsidR="4EFD2AF3" w:rsidRPr="002D684C">
        <w:rPr>
          <w:rFonts w:cs="Arial"/>
          <w:sz w:val="22"/>
          <w:szCs w:val="22"/>
          <w:lang w:val="lt-LT"/>
        </w:rPr>
        <w:t>praėjimo koridoriams ir laiptinei patalpos</w:t>
      </w:r>
      <w:r w:rsidR="3F4D4596" w:rsidRPr="002D684C">
        <w:rPr>
          <w:rFonts w:cs="Arial"/>
          <w:sz w:val="22"/>
          <w:szCs w:val="22"/>
          <w:lang w:val="lt-LT"/>
        </w:rPr>
        <w:t xml:space="preserve"> 2-7; </w:t>
      </w:r>
      <w:r w:rsidR="7775BF4A" w:rsidRPr="002D684C">
        <w:rPr>
          <w:rFonts w:cs="Arial"/>
          <w:sz w:val="22"/>
          <w:szCs w:val="22"/>
          <w:lang w:val="lt-LT"/>
        </w:rPr>
        <w:t>1-13; 1-14</w:t>
      </w:r>
      <w:r w:rsidR="36A6E9DF" w:rsidRPr="002D684C">
        <w:rPr>
          <w:rFonts w:cs="Arial"/>
          <w:sz w:val="22"/>
          <w:szCs w:val="22"/>
          <w:lang w:val="lt-LT"/>
        </w:rPr>
        <w:t xml:space="preserve">; 1-15 </w:t>
      </w:r>
      <w:r w:rsidR="4EFD2AF3" w:rsidRPr="002D684C">
        <w:rPr>
          <w:rFonts w:cs="Arial"/>
          <w:sz w:val="22"/>
          <w:szCs w:val="22"/>
          <w:lang w:val="lt-LT"/>
        </w:rPr>
        <w:t>(</w:t>
      </w:r>
      <w:r w:rsidR="6B96D89E" w:rsidRPr="002D684C">
        <w:rPr>
          <w:rFonts w:cs="Arial"/>
          <w:sz w:val="22"/>
          <w:szCs w:val="22"/>
          <w:lang w:val="lt-LT"/>
        </w:rPr>
        <w:t xml:space="preserve">3 ir 4 </w:t>
      </w:r>
      <w:r w:rsidR="4EFD2AF3" w:rsidRPr="002D684C">
        <w:rPr>
          <w:rFonts w:cs="Arial"/>
          <w:sz w:val="22"/>
          <w:szCs w:val="22"/>
          <w:lang w:val="lt-LT"/>
        </w:rPr>
        <w:t>prieda</w:t>
      </w:r>
      <w:r w:rsidR="6B96D89E" w:rsidRPr="002D684C">
        <w:rPr>
          <w:rFonts w:cs="Arial"/>
          <w:sz w:val="22"/>
          <w:szCs w:val="22"/>
          <w:lang w:val="lt-LT"/>
        </w:rPr>
        <w:t>i</w:t>
      </w:r>
      <w:r w:rsidR="4EFD2AF3" w:rsidRPr="002D684C">
        <w:rPr>
          <w:rFonts w:cs="Arial"/>
          <w:sz w:val="22"/>
          <w:szCs w:val="22"/>
          <w:lang w:val="lt-LT"/>
        </w:rPr>
        <w:t xml:space="preserve">): </w:t>
      </w:r>
    </w:p>
    <w:p w14:paraId="574DBADF" w14:textId="57A82986" w:rsidR="00FB066B" w:rsidRPr="002D684C" w:rsidRDefault="2D36FD54" w:rsidP="00474C87">
      <w:pPr>
        <w:numPr>
          <w:ilvl w:val="2"/>
          <w:numId w:val="19"/>
        </w:numPr>
        <w:tabs>
          <w:tab w:val="left" w:pos="1134"/>
        </w:tabs>
        <w:spacing w:before="0" w:after="0"/>
        <w:ind w:left="0" w:firstLine="1134"/>
        <w:jc w:val="both"/>
        <w:outlineLvl w:val="1"/>
        <w:rPr>
          <w:rFonts w:cs="Arial"/>
          <w:sz w:val="22"/>
          <w:szCs w:val="22"/>
          <w:lang w:val="lt-LT"/>
        </w:rPr>
      </w:pPr>
      <w:r w:rsidRPr="002D684C">
        <w:rPr>
          <w:rFonts w:cs="Arial"/>
          <w:sz w:val="22"/>
          <w:szCs w:val="22"/>
          <w:lang w:val="lt-LT"/>
        </w:rPr>
        <w:t>Laiptinėje</w:t>
      </w:r>
      <w:r w:rsidR="4560BBE1" w:rsidRPr="002D684C">
        <w:rPr>
          <w:rFonts w:cs="Arial"/>
          <w:sz w:val="22"/>
          <w:szCs w:val="22"/>
          <w:lang w:val="lt-LT"/>
        </w:rPr>
        <w:t xml:space="preserve"> </w:t>
      </w:r>
      <w:r w:rsidR="7AC2E403" w:rsidRPr="002D684C">
        <w:rPr>
          <w:rFonts w:cs="Arial"/>
          <w:sz w:val="22"/>
          <w:szCs w:val="22"/>
          <w:lang w:val="lt-LT"/>
        </w:rPr>
        <w:t>(</w:t>
      </w:r>
      <w:r w:rsidR="5EBB995D" w:rsidRPr="002D684C">
        <w:rPr>
          <w:rFonts w:cs="Arial"/>
          <w:sz w:val="22"/>
          <w:szCs w:val="22"/>
          <w:lang w:val="lt-LT"/>
        </w:rPr>
        <w:t>tarp 1-14 ir 2-7</w:t>
      </w:r>
      <w:r w:rsidR="7AC2E403" w:rsidRPr="002D684C">
        <w:rPr>
          <w:rFonts w:cs="Arial"/>
          <w:sz w:val="22"/>
          <w:szCs w:val="22"/>
          <w:lang w:val="lt-LT"/>
        </w:rPr>
        <w:t>)</w:t>
      </w:r>
      <w:r w:rsidRPr="002D684C">
        <w:rPr>
          <w:rFonts w:cs="Arial"/>
          <w:sz w:val="22"/>
          <w:szCs w:val="22"/>
          <w:lang w:val="lt-LT"/>
        </w:rPr>
        <w:t xml:space="preserve"> </w:t>
      </w:r>
      <w:r w:rsidR="5E6C6247" w:rsidRPr="002D684C">
        <w:rPr>
          <w:rFonts w:cs="Arial"/>
          <w:sz w:val="22"/>
          <w:szCs w:val="22"/>
          <w:lang w:val="lt-LT"/>
        </w:rPr>
        <w:t>perdažyti sienas</w:t>
      </w:r>
      <w:r w:rsidR="792946CD" w:rsidRPr="002D684C">
        <w:rPr>
          <w:rFonts w:cs="Arial"/>
          <w:sz w:val="22"/>
          <w:szCs w:val="22"/>
          <w:lang w:val="lt-LT"/>
        </w:rPr>
        <w:t xml:space="preserve"> </w:t>
      </w:r>
      <w:r w:rsidR="6C5E1E27" w:rsidRPr="002D684C">
        <w:rPr>
          <w:rFonts w:cs="Arial"/>
          <w:sz w:val="22"/>
          <w:szCs w:val="22"/>
          <w:lang w:val="lt-LT"/>
        </w:rPr>
        <w:t>kurios</w:t>
      </w:r>
      <w:r w:rsidR="07EC1570" w:rsidRPr="002D684C">
        <w:rPr>
          <w:rFonts w:cs="Arial"/>
          <w:sz w:val="22"/>
          <w:szCs w:val="22"/>
          <w:lang w:val="lt-LT"/>
        </w:rPr>
        <w:t xml:space="preserve"> šiuo metu</w:t>
      </w:r>
      <w:r w:rsidR="56204871" w:rsidRPr="002D684C">
        <w:rPr>
          <w:rFonts w:cs="Arial"/>
          <w:sz w:val="22"/>
          <w:szCs w:val="22"/>
          <w:lang w:val="lt-LT"/>
        </w:rPr>
        <w:t xml:space="preserve"> </w:t>
      </w:r>
      <w:r w:rsidR="6C5E1E27" w:rsidRPr="002D684C">
        <w:rPr>
          <w:rFonts w:cs="Arial"/>
          <w:sz w:val="22"/>
          <w:szCs w:val="22"/>
          <w:lang w:val="lt-LT"/>
        </w:rPr>
        <w:t xml:space="preserve">dengtos </w:t>
      </w:r>
      <w:r w:rsidR="07EC1570" w:rsidRPr="002D684C">
        <w:rPr>
          <w:rFonts w:cs="Arial"/>
          <w:sz w:val="22"/>
          <w:szCs w:val="22"/>
          <w:lang w:val="lt-LT"/>
        </w:rPr>
        <w:t xml:space="preserve">iki </w:t>
      </w:r>
      <w:r w:rsidR="18E538D5" w:rsidRPr="002D684C">
        <w:rPr>
          <w:rFonts w:cs="Arial"/>
          <w:sz w:val="22"/>
          <w:szCs w:val="22"/>
          <w:lang w:val="lt-LT"/>
        </w:rPr>
        <w:t xml:space="preserve">apie </w:t>
      </w:r>
      <w:r w:rsidR="1DACFAE6" w:rsidRPr="002D684C">
        <w:rPr>
          <w:rFonts w:cs="Arial"/>
          <w:sz w:val="22"/>
          <w:szCs w:val="22"/>
          <w:lang w:val="lt-LT"/>
        </w:rPr>
        <w:t>1</w:t>
      </w:r>
      <w:r w:rsidR="1B67E2DC" w:rsidRPr="002D684C">
        <w:rPr>
          <w:rFonts w:cs="Arial"/>
          <w:sz w:val="22"/>
          <w:szCs w:val="22"/>
          <w:lang w:val="lt-LT"/>
        </w:rPr>
        <w:t>,</w:t>
      </w:r>
      <w:r w:rsidR="1DACFAE6" w:rsidRPr="002D684C">
        <w:rPr>
          <w:rFonts w:cs="Arial"/>
          <w:sz w:val="22"/>
          <w:szCs w:val="22"/>
          <w:lang w:val="lt-LT"/>
        </w:rPr>
        <w:t>70</w:t>
      </w:r>
      <w:r w:rsidR="1B67E2DC" w:rsidRPr="002D684C">
        <w:rPr>
          <w:rFonts w:cs="Arial"/>
          <w:sz w:val="22"/>
          <w:szCs w:val="22"/>
          <w:lang w:val="lt-LT"/>
        </w:rPr>
        <w:t xml:space="preserve"> m aukščio</w:t>
      </w:r>
      <w:r w:rsidR="2EB278D9" w:rsidRPr="002D684C">
        <w:rPr>
          <w:rFonts w:cs="Arial"/>
          <w:sz w:val="22"/>
          <w:szCs w:val="22"/>
          <w:lang w:val="lt-LT"/>
        </w:rPr>
        <w:t xml:space="preserve"> alkidiniai</w:t>
      </w:r>
      <w:r w:rsidR="6C5E1E27" w:rsidRPr="002D684C">
        <w:rPr>
          <w:rFonts w:cs="Arial"/>
          <w:sz w:val="22"/>
          <w:szCs w:val="22"/>
          <w:lang w:val="lt-LT"/>
        </w:rPr>
        <w:t>s</w:t>
      </w:r>
      <w:r w:rsidR="2EB278D9" w:rsidRPr="002D684C">
        <w:rPr>
          <w:rFonts w:cs="Arial"/>
          <w:sz w:val="22"/>
          <w:szCs w:val="22"/>
          <w:lang w:val="lt-LT"/>
        </w:rPr>
        <w:t xml:space="preserve"> </w:t>
      </w:r>
      <w:r w:rsidR="07EC1570" w:rsidRPr="002D684C">
        <w:rPr>
          <w:rFonts w:cs="Arial"/>
          <w:sz w:val="22"/>
          <w:szCs w:val="22"/>
          <w:lang w:val="lt-LT"/>
        </w:rPr>
        <w:t>dažai</w:t>
      </w:r>
      <w:r w:rsidR="6C5E1E27" w:rsidRPr="002D684C">
        <w:rPr>
          <w:rFonts w:cs="Arial"/>
          <w:sz w:val="22"/>
          <w:szCs w:val="22"/>
          <w:lang w:val="lt-LT"/>
        </w:rPr>
        <w:t>s</w:t>
      </w:r>
      <w:r w:rsidR="07EC1570" w:rsidRPr="002D684C">
        <w:rPr>
          <w:rFonts w:cs="Arial"/>
          <w:sz w:val="22"/>
          <w:szCs w:val="22"/>
          <w:lang w:val="lt-LT"/>
        </w:rPr>
        <w:t xml:space="preserve">, </w:t>
      </w:r>
      <w:r w:rsidR="2EB278D9" w:rsidRPr="002D684C">
        <w:rPr>
          <w:rFonts w:cs="Arial"/>
          <w:sz w:val="22"/>
          <w:szCs w:val="22"/>
          <w:lang w:val="lt-LT"/>
        </w:rPr>
        <w:t>virš 1</w:t>
      </w:r>
      <w:r w:rsidR="1B67E2DC" w:rsidRPr="002D684C">
        <w:rPr>
          <w:rFonts w:cs="Arial"/>
          <w:sz w:val="22"/>
          <w:szCs w:val="22"/>
          <w:lang w:val="lt-LT"/>
        </w:rPr>
        <w:t>,</w:t>
      </w:r>
      <w:r w:rsidR="2EB278D9" w:rsidRPr="002D684C">
        <w:rPr>
          <w:rFonts w:cs="Arial"/>
          <w:sz w:val="22"/>
          <w:szCs w:val="22"/>
          <w:lang w:val="lt-LT"/>
        </w:rPr>
        <w:t>70</w:t>
      </w:r>
      <w:r w:rsidR="1B67E2DC" w:rsidRPr="002D684C">
        <w:rPr>
          <w:rFonts w:cs="Arial"/>
          <w:sz w:val="22"/>
          <w:szCs w:val="22"/>
          <w:lang w:val="lt-LT"/>
        </w:rPr>
        <w:t xml:space="preserve"> m</w:t>
      </w:r>
      <w:r w:rsidR="2EB278D9" w:rsidRPr="002D684C">
        <w:rPr>
          <w:rFonts w:cs="Arial"/>
          <w:sz w:val="22"/>
          <w:szCs w:val="22"/>
          <w:lang w:val="lt-LT"/>
        </w:rPr>
        <w:t xml:space="preserve"> kreidiniai</w:t>
      </w:r>
      <w:r w:rsidR="6C5E1E27" w:rsidRPr="002D684C">
        <w:rPr>
          <w:rFonts w:cs="Arial"/>
          <w:sz w:val="22"/>
          <w:szCs w:val="22"/>
          <w:lang w:val="lt-LT"/>
        </w:rPr>
        <w:t>s</w:t>
      </w:r>
      <w:r w:rsidR="07EC1570" w:rsidRPr="002D684C">
        <w:rPr>
          <w:rFonts w:cs="Arial"/>
          <w:sz w:val="22"/>
          <w:szCs w:val="22"/>
          <w:lang w:val="lt-LT"/>
        </w:rPr>
        <w:t xml:space="preserve"> dažai</w:t>
      </w:r>
      <w:r w:rsidR="6C5E1E27" w:rsidRPr="002D684C">
        <w:rPr>
          <w:rFonts w:cs="Arial"/>
          <w:sz w:val="22"/>
          <w:szCs w:val="22"/>
          <w:lang w:val="lt-LT"/>
        </w:rPr>
        <w:t>s</w:t>
      </w:r>
      <w:r w:rsidR="5E6C6247" w:rsidRPr="002D684C">
        <w:rPr>
          <w:rFonts w:cs="Arial"/>
          <w:sz w:val="22"/>
          <w:szCs w:val="22"/>
          <w:lang w:val="lt-LT"/>
        </w:rPr>
        <w:t xml:space="preserve"> ir lubas </w:t>
      </w:r>
      <w:r w:rsidR="76EF6C85" w:rsidRPr="002D684C">
        <w:rPr>
          <w:rFonts w:cs="Arial"/>
          <w:sz w:val="22"/>
          <w:szCs w:val="22"/>
          <w:lang w:val="lt-LT"/>
        </w:rPr>
        <w:t>(</w:t>
      </w:r>
      <w:r w:rsidR="0D31FC92" w:rsidRPr="002D684C">
        <w:rPr>
          <w:rFonts w:cs="Arial"/>
          <w:sz w:val="22"/>
          <w:szCs w:val="22"/>
          <w:lang w:val="lt-LT"/>
        </w:rPr>
        <w:t>atsilupusių vietų</w:t>
      </w:r>
      <w:r w:rsidR="3CA5E5DD" w:rsidRPr="002D684C">
        <w:rPr>
          <w:rFonts w:cs="Arial"/>
          <w:sz w:val="22"/>
          <w:szCs w:val="22"/>
          <w:lang w:val="lt-LT"/>
        </w:rPr>
        <w:t xml:space="preserve"> glaisto ir dažų</w:t>
      </w:r>
      <w:r w:rsidR="40B823B1" w:rsidRPr="002D684C">
        <w:rPr>
          <w:rFonts w:cs="Arial"/>
          <w:sz w:val="22"/>
          <w:szCs w:val="22"/>
          <w:lang w:val="lt-LT"/>
        </w:rPr>
        <w:t xml:space="preserve"> </w:t>
      </w:r>
      <w:r w:rsidR="1B67E2DC" w:rsidRPr="002D684C">
        <w:rPr>
          <w:rFonts w:cs="Arial"/>
          <w:sz w:val="22"/>
          <w:szCs w:val="22"/>
          <w:lang w:val="lt-LT"/>
        </w:rPr>
        <w:t xml:space="preserve">(apie </w:t>
      </w:r>
      <w:r w:rsidR="3FA51A8C" w:rsidRPr="002D684C">
        <w:rPr>
          <w:rFonts w:cs="Arial"/>
          <w:sz w:val="22"/>
          <w:szCs w:val="22"/>
          <w:lang w:val="lt-LT"/>
        </w:rPr>
        <w:t>3</w:t>
      </w:r>
      <w:r w:rsidR="40B823B1" w:rsidRPr="002D684C">
        <w:rPr>
          <w:rFonts w:cs="Arial"/>
          <w:sz w:val="22"/>
          <w:szCs w:val="22"/>
          <w:lang w:val="lt-LT"/>
        </w:rPr>
        <w:t>0% ploto</w:t>
      </w:r>
      <w:r w:rsidR="1B67E2DC" w:rsidRPr="002D684C">
        <w:rPr>
          <w:rFonts w:cs="Arial"/>
          <w:sz w:val="22"/>
          <w:szCs w:val="22"/>
          <w:lang w:val="lt-LT"/>
        </w:rPr>
        <w:t>)</w:t>
      </w:r>
      <w:r w:rsidR="0D31FC92" w:rsidRPr="002D684C">
        <w:rPr>
          <w:rFonts w:cs="Arial"/>
          <w:sz w:val="22"/>
          <w:szCs w:val="22"/>
          <w:lang w:val="lt-LT"/>
        </w:rPr>
        <w:t xml:space="preserve"> </w:t>
      </w:r>
      <w:r w:rsidR="70B0E6E7" w:rsidRPr="002D684C">
        <w:rPr>
          <w:rFonts w:cs="Arial"/>
          <w:sz w:val="22"/>
          <w:szCs w:val="22"/>
          <w:lang w:val="lt-LT"/>
        </w:rPr>
        <w:t xml:space="preserve">nuvalymas, </w:t>
      </w:r>
      <w:r w:rsidR="76EF6C85" w:rsidRPr="002D684C">
        <w:rPr>
          <w:rFonts w:cs="Arial"/>
          <w:sz w:val="22"/>
          <w:szCs w:val="22"/>
          <w:lang w:val="lt-LT"/>
        </w:rPr>
        <w:t>gruntavimas, glaistymas, šlifavimas,</w:t>
      </w:r>
      <w:r w:rsidR="3B90EFAB" w:rsidRPr="002D684C">
        <w:rPr>
          <w:rFonts w:cs="Arial"/>
          <w:sz w:val="22"/>
          <w:szCs w:val="22"/>
          <w:lang w:val="lt-LT"/>
        </w:rPr>
        <w:t xml:space="preserve"> </w:t>
      </w:r>
      <w:r w:rsidR="5E8F561C" w:rsidRPr="002D684C">
        <w:rPr>
          <w:rFonts w:cs="Arial"/>
          <w:sz w:val="22"/>
          <w:szCs w:val="22"/>
          <w:lang w:val="lt-LT"/>
        </w:rPr>
        <w:t xml:space="preserve">sulyginimas su </w:t>
      </w:r>
      <w:r w:rsidR="3CA5E5DD" w:rsidRPr="002D684C">
        <w:rPr>
          <w:rFonts w:cs="Arial"/>
          <w:sz w:val="22"/>
          <w:szCs w:val="22"/>
          <w:lang w:val="lt-LT"/>
        </w:rPr>
        <w:t>bendru sluoksniu,</w:t>
      </w:r>
      <w:r w:rsidR="3B90EFAB" w:rsidRPr="002D684C">
        <w:rPr>
          <w:rFonts w:cs="Arial"/>
          <w:sz w:val="22"/>
          <w:szCs w:val="22"/>
          <w:lang w:val="lt-LT"/>
        </w:rPr>
        <w:t xml:space="preserve"> </w:t>
      </w:r>
      <w:r w:rsidR="3FA51A8C" w:rsidRPr="002D684C">
        <w:rPr>
          <w:rFonts w:cs="Arial"/>
          <w:sz w:val="22"/>
          <w:szCs w:val="22"/>
          <w:lang w:val="lt-LT"/>
        </w:rPr>
        <w:t>100%</w:t>
      </w:r>
      <w:r w:rsidR="20B5BEB4" w:rsidRPr="002D684C">
        <w:rPr>
          <w:rFonts w:cs="Arial"/>
          <w:sz w:val="22"/>
          <w:szCs w:val="22"/>
          <w:lang w:val="lt-LT"/>
        </w:rPr>
        <w:t xml:space="preserve"> </w:t>
      </w:r>
      <w:r w:rsidR="3FA51A8C" w:rsidRPr="002D684C">
        <w:rPr>
          <w:rFonts w:cs="Arial"/>
          <w:sz w:val="22"/>
          <w:szCs w:val="22"/>
          <w:lang w:val="lt-LT"/>
        </w:rPr>
        <w:t xml:space="preserve">ploto </w:t>
      </w:r>
      <w:r w:rsidR="3B90EFAB" w:rsidRPr="002D684C">
        <w:rPr>
          <w:rFonts w:cs="Arial"/>
          <w:sz w:val="22"/>
          <w:szCs w:val="22"/>
          <w:lang w:val="lt-LT"/>
        </w:rPr>
        <w:t>gruntavimas,</w:t>
      </w:r>
      <w:r w:rsidR="76EF6C85" w:rsidRPr="002D684C">
        <w:rPr>
          <w:rFonts w:cs="Arial"/>
          <w:sz w:val="22"/>
          <w:szCs w:val="22"/>
          <w:lang w:val="lt-LT"/>
        </w:rPr>
        <w:t xml:space="preserve"> dažymas (2 kart.)</w:t>
      </w:r>
      <w:r w:rsidR="5E6C6247" w:rsidRPr="002D684C">
        <w:rPr>
          <w:rFonts w:cs="Arial"/>
          <w:sz w:val="22"/>
          <w:szCs w:val="22"/>
          <w:lang w:val="lt-LT"/>
        </w:rPr>
        <w:t>)</w:t>
      </w:r>
      <w:r w:rsidR="1D68B9AF" w:rsidRPr="002D684C">
        <w:rPr>
          <w:rFonts w:cs="Arial"/>
          <w:sz w:val="22"/>
          <w:szCs w:val="22"/>
          <w:lang w:val="lt-LT"/>
        </w:rPr>
        <w:t>. Sienos</w:t>
      </w:r>
      <w:r w:rsidR="07EC1570" w:rsidRPr="002D684C">
        <w:rPr>
          <w:rFonts w:cs="Arial"/>
          <w:sz w:val="22"/>
          <w:szCs w:val="22"/>
          <w:lang w:val="lt-LT"/>
        </w:rPr>
        <w:t xml:space="preserve"> pagal esamą lygį</w:t>
      </w:r>
      <w:r w:rsidR="20B5BEB4" w:rsidRPr="002D684C">
        <w:rPr>
          <w:rFonts w:cs="Arial"/>
          <w:sz w:val="22"/>
          <w:szCs w:val="22"/>
          <w:lang w:val="lt-LT"/>
        </w:rPr>
        <w:t xml:space="preserve"> iki </w:t>
      </w:r>
      <w:r w:rsidR="07EC1570" w:rsidRPr="002D684C">
        <w:rPr>
          <w:rFonts w:cs="Arial"/>
          <w:sz w:val="22"/>
          <w:szCs w:val="22"/>
          <w:lang w:val="lt-LT"/>
        </w:rPr>
        <w:t xml:space="preserve">apie </w:t>
      </w:r>
      <w:r w:rsidR="20B5BEB4" w:rsidRPr="002D684C">
        <w:rPr>
          <w:rFonts w:cs="Arial"/>
          <w:sz w:val="22"/>
          <w:szCs w:val="22"/>
          <w:lang w:val="lt-LT"/>
        </w:rPr>
        <w:t>1,70 m aukščio</w:t>
      </w:r>
      <w:r w:rsidR="1D68B9AF" w:rsidRPr="002D684C">
        <w:rPr>
          <w:rFonts w:cs="Arial"/>
          <w:sz w:val="22"/>
          <w:szCs w:val="22"/>
          <w:lang w:val="lt-LT"/>
        </w:rPr>
        <w:t xml:space="preserve"> turi būti padengtos plaunamais daža</w:t>
      </w:r>
      <w:r w:rsidR="13B57F16" w:rsidRPr="002D684C">
        <w:rPr>
          <w:rFonts w:cs="Arial"/>
          <w:sz w:val="22"/>
          <w:szCs w:val="22"/>
          <w:lang w:val="lt-LT"/>
        </w:rPr>
        <w:t>is.</w:t>
      </w:r>
    </w:p>
    <w:p w14:paraId="0FF6BDC5" w14:textId="04845765" w:rsidR="00AA5353" w:rsidRPr="002D684C" w:rsidRDefault="41D7D1FC" w:rsidP="00474C87">
      <w:pPr>
        <w:numPr>
          <w:ilvl w:val="2"/>
          <w:numId w:val="19"/>
        </w:numPr>
        <w:tabs>
          <w:tab w:val="left" w:pos="1134"/>
        </w:tabs>
        <w:spacing w:before="0" w:after="0"/>
        <w:ind w:left="0" w:firstLine="1134"/>
        <w:jc w:val="both"/>
        <w:outlineLvl w:val="1"/>
        <w:rPr>
          <w:rFonts w:cs="Arial"/>
          <w:sz w:val="22"/>
          <w:szCs w:val="22"/>
          <w:lang w:val="lt-LT"/>
        </w:rPr>
      </w:pPr>
      <w:r w:rsidRPr="002D684C">
        <w:rPr>
          <w:rFonts w:cs="Arial"/>
          <w:sz w:val="22"/>
          <w:szCs w:val="22"/>
          <w:lang w:val="lt-LT"/>
        </w:rPr>
        <w:t>Koridoriuose</w:t>
      </w:r>
      <w:r w:rsidR="48E96A76" w:rsidRPr="002D684C">
        <w:rPr>
          <w:rFonts w:cs="Arial"/>
          <w:sz w:val="22"/>
          <w:szCs w:val="22"/>
          <w:lang w:val="lt-LT"/>
        </w:rPr>
        <w:t xml:space="preserve"> 2 aukšte</w:t>
      </w:r>
      <w:r w:rsidR="5EBB995D" w:rsidRPr="002D684C">
        <w:rPr>
          <w:rFonts w:cs="Arial"/>
          <w:sz w:val="22"/>
          <w:szCs w:val="22"/>
          <w:lang w:val="lt-LT"/>
        </w:rPr>
        <w:t xml:space="preserve"> patalpose </w:t>
      </w:r>
      <w:r w:rsidR="734D5777" w:rsidRPr="002D684C">
        <w:rPr>
          <w:rFonts w:cs="Arial"/>
          <w:sz w:val="22"/>
          <w:szCs w:val="22"/>
          <w:lang w:val="lt-LT"/>
        </w:rPr>
        <w:t>2-7</w:t>
      </w:r>
      <w:r w:rsidRPr="002D684C">
        <w:rPr>
          <w:rFonts w:cs="Arial"/>
          <w:sz w:val="22"/>
          <w:szCs w:val="22"/>
          <w:lang w:val="lt-LT"/>
        </w:rPr>
        <w:t xml:space="preserve"> pakeisti esamą P</w:t>
      </w:r>
      <w:r w:rsidR="5B58E7DA" w:rsidRPr="002D684C">
        <w:rPr>
          <w:rFonts w:cs="Arial"/>
          <w:sz w:val="22"/>
          <w:szCs w:val="22"/>
          <w:lang w:val="lt-LT"/>
        </w:rPr>
        <w:t>VC grindų dangą į naują</w:t>
      </w:r>
      <w:r w:rsidR="4285504F" w:rsidRPr="002D684C">
        <w:rPr>
          <w:rFonts w:cs="Arial"/>
          <w:sz w:val="22"/>
          <w:szCs w:val="22"/>
          <w:lang w:val="lt-LT"/>
        </w:rPr>
        <w:t xml:space="preserve"> </w:t>
      </w:r>
      <w:r w:rsidR="45A97B6A" w:rsidRPr="002D684C">
        <w:rPr>
          <w:rFonts w:cs="Arial"/>
          <w:sz w:val="22"/>
          <w:szCs w:val="22"/>
          <w:lang w:val="lt-LT"/>
        </w:rPr>
        <w:t>(</w:t>
      </w:r>
      <w:r w:rsidR="640F488E" w:rsidRPr="002D684C">
        <w:rPr>
          <w:rFonts w:cs="Arial"/>
          <w:sz w:val="22"/>
          <w:szCs w:val="22"/>
          <w:lang w:val="lt-LT"/>
        </w:rPr>
        <w:t>pagrindo valymas gruntavimas</w:t>
      </w:r>
      <w:r w:rsidR="45A97B6A" w:rsidRPr="002D684C">
        <w:rPr>
          <w:rFonts w:cs="Arial"/>
          <w:sz w:val="22"/>
          <w:szCs w:val="22"/>
          <w:lang w:val="lt-LT"/>
        </w:rPr>
        <w:t>)</w:t>
      </w:r>
      <w:r w:rsidR="640F488E" w:rsidRPr="002D684C">
        <w:rPr>
          <w:rFonts w:cs="Arial"/>
          <w:sz w:val="22"/>
          <w:szCs w:val="22"/>
          <w:lang w:val="lt-LT"/>
        </w:rPr>
        <w:t xml:space="preserve"> </w:t>
      </w:r>
      <w:r w:rsidR="4285504F" w:rsidRPr="002D684C">
        <w:rPr>
          <w:rFonts w:cs="Arial"/>
          <w:sz w:val="22"/>
          <w:szCs w:val="22"/>
          <w:lang w:val="lt-LT"/>
        </w:rPr>
        <w:t>priklijuojant ir</w:t>
      </w:r>
      <w:r w:rsidR="50F8A738" w:rsidRPr="002D684C">
        <w:rPr>
          <w:rFonts w:cs="Arial"/>
          <w:sz w:val="22"/>
          <w:szCs w:val="22"/>
          <w:lang w:val="lt-LT"/>
        </w:rPr>
        <w:t xml:space="preserve"> užleidžiant ant sienų</w:t>
      </w:r>
      <w:r w:rsidR="4285504F" w:rsidRPr="002D684C">
        <w:rPr>
          <w:rFonts w:cs="Arial"/>
          <w:sz w:val="22"/>
          <w:szCs w:val="22"/>
          <w:lang w:val="lt-LT"/>
        </w:rPr>
        <w:t xml:space="preserve"> 100 mm</w:t>
      </w:r>
      <w:r w:rsidR="1B67E2DC" w:rsidRPr="002D684C">
        <w:rPr>
          <w:rFonts w:cs="Arial"/>
          <w:sz w:val="22"/>
          <w:szCs w:val="22"/>
          <w:lang w:val="lt-LT"/>
        </w:rPr>
        <w:t xml:space="preserve">. </w:t>
      </w:r>
      <w:r w:rsidR="25151829" w:rsidRPr="002D684C">
        <w:rPr>
          <w:rFonts w:cs="Arial"/>
          <w:sz w:val="22"/>
          <w:szCs w:val="22"/>
          <w:lang w:val="lt-LT"/>
        </w:rPr>
        <w:t>Numatyti iki 10 m</w:t>
      </w:r>
      <w:r w:rsidR="0148B623" w:rsidRPr="002D684C">
        <w:rPr>
          <w:rFonts w:cs="Arial"/>
          <w:sz w:val="22"/>
          <w:szCs w:val="22"/>
          <w:lang w:val="lt-LT"/>
        </w:rPr>
        <w:t>² grindų</w:t>
      </w:r>
      <w:r w:rsidR="0675014E" w:rsidRPr="002D684C">
        <w:rPr>
          <w:rFonts w:cs="Arial"/>
          <w:sz w:val="22"/>
          <w:szCs w:val="22"/>
          <w:lang w:val="lt-LT"/>
        </w:rPr>
        <w:t xml:space="preserve"> pagrindo</w:t>
      </w:r>
      <w:r w:rsidR="0148B623" w:rsidRPr="002D684C">
        <w:rPr>
          <w:rFonts w:cs="Arial"/>
          <w:sz w:val="22"/>
          <w:szCs w:val="22"/>
          <w:lang w:val="lt-LT"/>
        </w:rPr>
        <w:t xml:space="preserve"> lyginimą</w:t>
      </w:r>
      <w:r w:rsidR="4A30E8C0" w:rsidRPr="002D684C">
        <w:rPr>
          <w:rFonts w:cs="Arial"/>
          <w:sz w:val="22"/>
          <w:szCs w:val="22"/>
          <w:lang w:val="lt-LT"/>
        </w:rPr>
        <w:t xml:space="preserve"> (grindų pagrindo nuvalymas, </w:t>
      </w:r>
      <w:r w:rsidR="34E7BEFC" w:rsidRPr="002D684C">
        <w:rPr>
          <w:rFonts w:cs="Arial"/>
          <w:sz w:val="22"/>
          <w:szCs w:val="22"/>
          <w:lang w:val="lt-LT"/>
        </w:rPr>
        <w:t>gruntavimas, išlyginimas</w:t>
      </w:r>
      <w:r w:rsidR="1B67E2DC" w:rsidRPr="002D684C">
        <w:rPr>
          <w:rFonts w:cs="Arial"/>
          <w:sz w:val="22"/>
          <w:szCs w:val="22"/>
          <w:lang w:val="lt-LT"/>
        </w:rPr>
        <w:t>, šlifavimas</w:t>
      </w:r>
      <w:r w:rsidR="4A30E8C0" w:rsidRPr="002D684C">
        <w:rPr>
          <w:rFonts w:cs="Arial"/>
          <w:sz w:val="22"/>
          <w:szCs w:val="22"/>
          <w:lang w:val="lt-LT"/>
        </w:rPr>
        <w:t>)</w:t>
      </w:r>
      <w:r w:rsidR="0148B623" w:rsidRPr="002D684C">
        <w:rPr>
          <w:rFonts w:cs="Arial"/>
          <w:sz w:val="22"/>
          <w:szCs w:val="22"/>
          <w:lang w:val="lt-LT"/>
        </w:rPr>
        <w:t>.</w:t>
      </w:r>
    </w:p>
    <w:p w14:paraId="559965FF" w14:textId="3CDBE755" w:rsidR="003D3E2F" w:rsidRPr="002D684C" w:rsidRDefault="4062A169" w:rsidP="00474C87">
      <w:pPr>
        <w:numPr>
          <w:ilvl w:val="2"/>
          <w:numId w:val="19"/>
        </w:numPr>
        <w:tabs>
          <w:tab w:val="left" w:pos="1134"/>
        </w:tabs>
        <w:spacing w:before="0" w:after="0"/>
        <w:ind w:left="0" w:firstLine="1134"/>
        <w:jc w:val="both"/>
        <w:outlineLvl w:val="1"/>
        <w:rPr>
          <w:rFonts w:cs="Arial"/>
          <w:sz w:val="22"/>
          <w:szCs w:val="22"/>
          <w:lang w:val="lt-LT"/>
        </w:rPr>
      </w:pPr>
      <w:r w:rsidRPr="002D684C">
        <w:rPr>
          <w:rFonts w:cs="Arial"/>
          <w:sz w:val="22"/>
          <w:szCs w:val="22"/>
          <w:lang w:val="lt-LT"/>
        </w:rPr>
        <w:t>Koridoriuose 1 aukšte</w:t>
      </w:r>
      <w:r w:rsidR="34BC478A" w:rsidRPr="002D684C">
        <w:rPr>
          <w:rFonts w:cs="Arial"/>
          <w:sz w:val="22"/>
          <w:szCs w:val="22"/>
          <w:lang w:val="lt-LT"/>
        </w:rPr>
        <w:t xml:space="preserve"> patalpose 1-13; 1-14</w:t>
      </w:r>
      <w:r w:rsidR="36A6E9DF" w:rsidRPr="002D684C">
        <w:rPr>
          <w:rFonts w:cs="Arial"/>
          <w:sz w:val="22"/>
          <w:szCs w:val="22"/>
          <w:lang w:val="lt-LT"/>
        </w:rPr>
        <w:t>; 1-15</w:t>
      </w:r>
      <w:r w:rsidRPr="002D684C">
        <w:rPr>
          <w:rFonts w:cs="Arial"/>
          <w:sz w:val="22"/>
          <w:szCs w:val="22"/>
          <w:lang w:val="lt-LT"/>
        </w:rPr>
        <w:t xml:space="preserve"> </w:t>
      </w:r>
      <w:r w:rsidR="7F555CE9" w:rsidRPr="002D684C">
        <w:rPr>
          <w:rFonts w:cs="Arial"/>
          <w:sz w:val="22"/>
          <w:szCs w:val="22"/>
          <w:lang w:val="lt-LT"/>
        </w:rPr>
        <w:t>pagal esamą lygį iki apie</w:t>
      </w:r>
      <w:r w:rsidR="4839FE76" w:rsidRPr="002D684C">
        <w:rPr>
          <w:rFonts w:cs="Arial"/>
          <w:sz w:val="22"/>
          <w:szCs w:val="22"/>
          <w:lang w:val="lt-LT"/>
        </w:rPr>
        <w:t xml:space="preserve"> </w:t>
      </w:r>
      <w:r w:rsidR="49387429" w:rsidRPr="002D684C">
        <w:rPr>
          <w:rFonts w:cs="Arial"/>
          <w:sz w:val="22"/>
          <w:szCs w:val="22"/>
          <w:lang w:val="lt-LT"/>
        </w:rPr>
        <w:t>1</w:t>
      </w:r>
      <w:r w:rsidR="4839FE76" w:rsidRPr="002D684C">
        <w:rPr>
          <w:rFonts w:cs="Arial"/>
          <w:sz w:val="22"/>
          <w:szCs w:val="22"/>
          <w:lang w:val="lt-LT"/>
        </w:rPr>
        <w:t>,</w:t>
      </w:r>
      <w:r w:rsidR="49387429" w:rsidRPr="002D684C">
        <w:rPr>
          <w:rFonts w:cs="Arial"/>
          <w:sz w:val="22"/>
          <w:szCs w:val="22"/>
          <w:lang w:val="lt-LT"/>
        </w:rPr>
        <w:t xml:space="preserve">70 m aukščio </w:t>
      </w:r>
      <w:r w:rsidRPr="002D684C">
        <w:rPr>
          <w:rFonts w:cs="Arial"/>
          <w:sz w:val="22"/>
          <w:szCs w:val="22"/>
          <w:lang w:val="lt-LT"/>
        </w:rPr>
        <w:t>perdažyti sienas plaunamais dažais (</w:t>
      </w:r>
      <w:r w:rsidR="20B23355" w:rsidRPr="002D684C">
        <w:rPr>
          <w:rFonts w:cs="Arial"/>
          <w:sz w:val="22"/>
          <w:szCs w:val="22"/>
          <w:lang w:val="lt-LT"/>
        </w:rPr>
        <w:t xml:space="preserve">šiuo metu </w:t>
      </w:r>
      <w:r w:rsidR="240579FD" w:rsidRPr="002D684C">
        <w:rPr>
          <w:rFonts w:cs="Arial"/>
          <w:sz w:val="22"/>
          <w:szCs w:val="22"/>
          <w:lang w:val="lt-LT"/>
        </w:rPr>
        <w:t xml:space="preserve">dažyta alkidiniais dažais, </w:t>
      </w:r>
      <w:r w:rsidRPr="002D684C">
        <w:rPr>
          <w:rFonts w:cs="Arial"/>
          <w:sz w:val="22"/>
          <w:szCs w:val="22"/>
          <w:lang w:val="lt-LT"/>
        </w:rPr>
        <w:t>atsilupusių vietų glaisto ir dažų 30% ploto nuvalymas, gruntavimas, glaistymas, šlifavimas,</w:t>
      </w:r>
      <w:r w:rsidR="748CFA5C" w:rsidRPr="002D684C">
        <w:rPr>
          <w:rFonts w:cs="Arial"/>
          <w:sz w:val="22"/>
          <w:szCs w:val="22"/>
          <w:lang w:val="lt-LT"/>
        </w:rPr>
        <w:t xml:space="preserve"> sulyginimas su bendru sluoksniu, 100% ploto gruntavimas, dažymas (2 kart.</w:t>
      </w:r>
      <w:r w:rsidRPr="002D684C">
        <w:rPr>
          <w:rFonts w:cs="Arial"/>
          <w:sz w:val="22"/>
          <w:szCs w:val="22"/>
          <w:lang w:val="lt-LT"/>
        </w:rPr>
        <w:t>).</w:t>
      </w:r>
    </w:p>
    <w:p w14:paraId="42F9D67E" w14:textId="2D44829C" w:rsidR="00422BCF" w:rsidRPr="002D684C" w:rsidRDefault="4062A169" w:rsidP="00474C87">
      <w:pPr>
        <w:numPr>
          <w:ilvl w:val="2"/>
          <w:numId w:val="19"/>
        </w:numPr>
        <w:tabs>
          <w:tab w:val="left" w:pos="1134"/>
        </w:tabs>
        <w:spacing w:before="0" w:after="0"/>
        <w:ind w:left="0" w:firstLine="1134"/>
        <w:jc w:val="both"/>
        <w:outlineLvl w:val="1"/>
        <w:rPr>
          <w:rFonts w:cs="Arial"/>
          <w:sz w:val="22"/>
          <w:szCs w:val="22"/>
          <w:lang w:val="lt-LT"/>
        </w:rPr>
      </w:pPr>
      <w:r w:rsidRPr="002D684C">
        <w:rPr>
          <w:rFonts w:cs="Arial"/>
          <w:sz w:val="22"/>
          <w:szCs w:val="22"/>
          <w:lang w:val="lt-LT"/>
        </w:rPr>
        <w:t xml:space="preserve">Koridoriuose </w:t>
      </w:r>
      <w:r w:rsidR="4382F90D" w:rsidRPr="002D684C">
        <w:rPr>
          <w:rFonts w:cs="Arial"/>
          <w:sz w:val="22"/>
          <w:szCs w:val="22"/>
          <w:lang w:val="lt-LT"/>
        </w:rPr>
        <w:t>2 auk</w:t>
      </w:r>
      <w:r w:rsidRPr="002D684C">
        <w:rPr>
          <w:rFonts w:cs="Arial"/>
          <w:sz w:val="22"/>
          <w:szCs w:val="22"/>
          <w:lang w:val="lt-LT"/>
        </w:rPr>
        <w:t>šte</w:t>
      </w:r>
      <w:r w:rsidR="640F488E" w:rsidRPr="002D684C">
        <w:rPr>
          <w:rFonts w:cs="Arial"/>
          <w:sz w:val="22"/>
          <w:szCs w:val="22"/>
          <w:lang w:val="lt-LT"/>
        </w:rPr>
        <w:t xml:space="preserve"> </w:t>
      </w:r>
      <w:r w:rsidR="3CECC715" w:rsidRPr="002D684C">
        <w:rPr>
          <w:rFonts w:cs="Arial"/>
          <w:sz w:val="22"/>
          <w:szCs w:val="22"/>
          <w:lang w:val="lt-LT"/>
        </w:rPr>
        <w:t xml:space="preserve">patalpoje 2-7 </w:t>
      </w:r>
      <w:r w:rsidR="4839FE76" w:rsidRPr="002D684C">
        <w:rPr>
          <w:rFonts w:cs="Arial"/>
          <w:sz w:val="22"/>
          <w:szCs w:val="22"/>
          <w:lang w:val="lt-LT"/>
        </w:rPr>
        <w:t xml:space="preserve">pagal esamą lygį iki apie 1,70 m aukščio </w:t>
      </w:r>
      <w:r w:rsidR="640F488E" w:rsidRPr="002D684C">
        <w:rPr>
          <w:rFonts w:cs="Arial"/>
          <w:sz w:val="22"/>
          <w:szCs w:val="22"/>
          <w:lang w:val="lt-LT"/>
        </w:rPr>
        <w:t>dalinai</w:t>
      </w:r>
      <w:r w:rsidRPr="002D684C">
        <w:rPr>
          <w:rFonts w:cs="Arial"/>
          <w:sz w:val="22"/>
          <w:szCs w:val="22"/>
          <w:lang w:val="lt-LT"/>
        </w:rPr>
        <w:t xml:space="preserve"> </w:t>
      </w:r>
      <w:r w:rsidR="7239BF2B" w:rsidRPr="002D684C">
        <w:rPr>
          <w:rFonts w:cs="Arial"/>
          <w:sz w:val="22"/>
          <w:szCs w:val="22"/>
          <w:lang w:val="lt-LT"/>
        </w:rPr>
        <w:t>perdažyti sienas</w:t>
      </w:r>
      <w:r w:rsidR="2ABC1E26" w:rsidRPr="002D684C">
        <w:rPr>
          <w:rFonts w:cs="Arial"/>
          <w:sz w:val="22"/>
          <w:szCs w:val="22"/>
          <w:lang w:val="lt-LT"/>
        </w:rPr>
        <w:t xml:space="preserve"> plaunamais dažais (</w:t>
      </w:r>
      <w:r w:rsidR="240579FD" w:rsidRPr="002D684C">
        <w:rPr>
          <w:rFonts w:cs="Arial"/>
          <w:sz w:val="22"/>
          <w:szCs w:val="22"/>
          <w:lang w:val="lt-LT"/>
        </w:rPr>
        <w:t xml:space="preserve">šiuo metu dažyta alkidiniais dažais, </w:t>
      </w:r>
      <w:r w:rsidR="63219163" w:rsidRPr="002D684C">
        <w:rPr>
          <w:rFonts w:cs="Arial"/>
          <w:sz w:val="22"/>
          <w:szCs w:val="22"/>
          <w:lang w:val="lt-LT"/>
        </w:rPr>
        <w:t>atsilupusių vietų glaisto ir dažų 30% ploto nuvalymas, gruntavimas, glaistymas, šlifavimas, dažymas (2 kart.)).</w:t>
      </w:r>
    </w:p>
    <w:p w14:paraId="658B5557" w14:textId="34DB353D" w:rsidR="004859E3" w:rsidRPr="002D684C" w:rsidRDefault="36A0710B" w:rsidP="00474C87">
      <w:pPr>
        <w:numPr>
          <w:ilvl w:val="2"/>
          <w:numId w:val="19"/>
        </w:numPr>
        <w:tabs>
          <w:tab w:val="left" w:pos="1134"/>
        </w:tabs>
        <w:spacing w:before="0" w:after="0"/>
        <w:ind w:left="0" w:firstLine="1134"/>
        <w:jc w:val="both"/>
        <w:outlineLvl w:val="1"/>
        <w:rPr>
          <w:rFonts w:cs="Arial"/>
          <w:sz w:val="22"/>
          <w:szCs w:val="22"/>
          <w:lang w:val="lt-LT"/>
        </w:rPr>
      </w:pPr>
      <w:r w:rsidRPr="002D684C">
        <w:rPr>
          <w:rFonts w:cs="Arial"/>
          <w:sz w:val="22"/>
          <w:szCs w:val="22"/>
          <w:lang w:val="lt-LT"/>
        </w:rPr>
        <w:t>Pakeisti esamas 4 duris į remontuojamoms patalpoms pritaikytas duris.</w:t>
      </w:r>
      <w:r w:rsidR="76DEA8C6" w:rsidRPr="002D684C">
        <w:rPr>
          <w:rFonts w:cs="Arial"/>
          <w:sz w:val="22"/>
          <w:szCs w:val="22"/>
          <w:lang w:val="lt-LT"/>
        </w:rPr>
        <w:t xml:space="preserve"> </w:t>
      </w:r>
    </w:p>
    <w:p w14:paraId="13B45A70" w14:textId="5B5B535D" w:rsidR="002277E4" w:rsidRPr="002D684C" w:rsidRDefault="64931BB9" w:rsidP="00474C87">
      <w:pPr>
        <w:numPr>
          <w:ilvl w:val="2"/>
          <w:numId w:val="19"/>
        </w:numPr>
        <w:tabs>
          <w:tab w:val="left" w:pos="1134"/>
        </w:tabs>
        <w:spacing w:before="0" w:after="0"/>
        <w:ind w:left="0" w:firstLine="1134"/>
        <w:jc w:val="both"/>
        <w:outlineLvl w:val="1"/>
        <w:rPr>
          <w:rFonts w:cs="Arial"/>
          <w:sz w:val="22"/>
          <w:szCs w:val="22"/>
          <w:lang w:val="lt-LT"/>
        </w:rPr>
      </w:pPr>
      <w:r w:rsidRPr="002D684C">
        <w:rPr>
          <w:rFonts w:cs="Arial"/>
          <w:sz w:val="22"/>
          <w:szCs w:val="22"/>
          <w:lang w:val="lt-LT"/>
        </w:rPr>
        <w:t>Patalpoje 1-</w:t>
      </w:r>
      <w:r w:rsidR="5EF9BFD0" w:rsidRPr="002D684C">
        <w:rPr>
          <w:rFonts w:cs="Arial"/>
          <w:sz w:val="22"/>
          <w:szCs w:val="22"/>
          <w:lang w:val="lt-LT"/>
        </w:rPr>
        <w:t>8</w:t>
      </w:r>
      <w:r w:rsidR="7CA4AAA0" w:rsidRPr="002D684C">
        <w:rPr>
          <w:rFonts w:cs="Arial"/>
          <w:sz w:val="22"/>
          <w:szCs w:val="22"/>
          <w:lang w:val="lt-LT"/>
        </w:rPr>
        <w:t>,</w:t>
      </w:r>
      <w:r w:rsidR="2243BA0D" w:rsidRPr="002D684C">
        <w:rPr>
          <w:rFonts w:cs="Arial"/>
          <w:sz w:val="22"/>
          <w:szCs w:val="22"/>
          <w:lang w:val="lt-LT"/>
        </w:rPr>
        <w:t xml:space="preserve"> </w:t>
      </w:r>
      <w:r w:rsidR="0D04AA6E" w:rsidRPr="002D684C">
        <w:rPr>
          <w:rFonts w:cs="Arial"/>
          <w:sz w:val="22"/>
          <w:szCs w:val="22"/>
          <w:lang w:val="lt-LT"/>
        </w:rPr>
        <w:t>pakeisti nuotekų stovą,</w:t>
      </w:r>
      <w:r w:rsidR="7CA4AAA0" w:rsidRPr="002D684C">
        <w:rPr>
          <w:rFonts w:cs="Arial"/>
          <w:sz w:val="22"/>
          <w:szCs w:val="22"/>
          <w:lang w:val="lt-LT"/>
        </w:rPr>
        <w:t xml:space="preserve"> atstatyti</w:t>
      </w:r>
      <w:r w:rsidR="4BA22310" w:rsidRPr="002D684C">
        <w:rPr>
          <w:rFonts w:cs="Arial"/>
          <w:sz w:val="22"/>
          <w:szCs w:val="22"/>
          <w:lang w:val="lt-LT"/>
        </w:rPr>
        <w:t xml:space="preserve"> pakabinamas</w:t>
      </w:r>
      <w:r w:rsidR="7CA4AAA0" w:rsidRPr="002D684C">
        <w:rPr>
          <w:rFonts w:cs="Arial"/>
          <w:sz w:val="22"/>
          <w:szCs w:val="22"/>
          <w:lang w:val="lt-LT"/>
        </w:rPr>
        <w:t xml:space="preserve"> </w:t>
      </w:r>
      <w:r w:rsidR="30513BB9" w:rsidRPr="002D684C">
        <w:rPr>
          <w:rFonts w:cs="Arial"/>
          <w:sz w:val="22"/>
          <w:szCs w:val="22"/>
          <w:lang w:val="lt-LT"/>
        </w:rPr>
        <w:t>plastikinių dailylenčių</w:t>
      </w:r>
      <w:r w:rsidR="7CA4AAA0" w:rsidRPr="002D684C">
        <w:rPr>
          <w:rFonts w:cs="Arial"/>
          <w:sz w:val="22"/>
          <w:szCs w:val="22"/>
          <w:lang w:val="lt-LT"/>
        </w:rPr>
        <w:t xml:space="preserve"> lubas</w:t>
      </w:r>
      <w:r w:rsidR="4862ABA0" w:rsidRPr="002D684C">
        <w:rPr>
          <w:rFonts w:cs="Arial"/>
          <w:sz w:val="22"/>
          <w:szCs w:val="22"/>
          <w:lang w:val="lt-LT"/>
        </w:rPr>
        <w:t xml:space="preserve"> (apie 1,8</w:t>
      </w:r>
      <w:r w:rsidR="688FC5C7" w:rsidRPr="002D684C">
        <w:rPr>
          <w:rFonts w:cs="Arial"/>
          <w:sz w:val="22"/>
          <w:szCs w:val="22"/>
          <w:lang w:val="lt-LT"/>
        </w:rPr>
        <w:t>9 m²</w:t>
      </w:r>
      <w:r w:rsidR="4862ABA0" w:rsidRPr="002D684C">
        <w:rPr>
          <w:rFonts w:cs="Arial"/>
          <w:sz w:val="22"/>
          <w:szCs w:val="22"/>
          <w:lang w:val="lt-LT"/>
        </w:rPr>
        <w:t>)</w:t>
      </w:r>
      <w:r w:rsidR="4BA22310" w:rsidRPr="002D684C">
        <w:rPr>
          <w:rFonts w:cs="Arial"/>
          <w:sz w:val="22"/>
          <w:szCs w:val="22"/>
          <w:lang w:val="lt-LT"/>
        </w:rPr>
        <w:t>.</w:t>
      </w:r>
    </w:p>
    <w:p w14:paraId="275525EA" w14:textId="47D720CF" w:rsidR="00A66E9E" w:rsidRPr="002D684C" w:rsidRDefault="2243BA0D" w:rsidP="00474C87">
      <w:pPr>
        <w:numPr>
          <w:ilvl w:val="2"/>
          <w:numId w:val="19"/>
        </w:numPr>
        <w:tabs>
          <w:tab w:val="left" w:pos="1134"/>
        </w:tabs>
        <w:spacing w:before="0" w:after="0"/>
        <w:ind w:left="0" w:firstLine="1134"/>
        <w:jc w:val="both"/>
        <w:outlineLvl w:val="1"/>
        <w:rPr>
          <w:rFonts w:cs="Arial"/>
          <w:sz w:val="22"/>
          <w:szCs w:val="22"/>
          <w:lang w:val="lt-LT"/>
        </w:rPr>
      </w:pPr>
      <w:r w:rsidRPr="002D684C">
        <w:rPr>
          <w:rFonts w:cs="Arial"/>
          <w:sz w:val="22"/>
          <w:szCs w:val="22"/>
          <w:lang w:val="lt-LT"/>
        </w:rPr>
        <w:t xml:space="preserve">Patalpoje 1-11, </w:t>
      </w:r>
      <w:r w:rsidR="32AD1590" w:rsidRPr="002D684C">
        <w:rPr>
          <w:rFonts w:cs="Arial"/>
          <w:sz w:val="22"/>
          <w:szCs w:val="22"/>
          <w:lang w:val="lt-LT"/>
        </w:rPr>
        <w:t>atstaty</w:t>
      </w:r>
      <w:r w:rsidRPr="002D684C">
        <w:rPr>
          <w:rFonts w:cs="Arial"/>
          <w:sz w:val="22"/>
          <w:szCs w:val="22"/>
          <w:lang w:val="lt-LT"/>
        </w:rPr>
        <w:t>ti sieną</w:t>
      </w:r>
      <w:r w:rsidR="4862ABA0" w:rsidRPr="002D684C">
        <w:rPr>
          <w:rFonts w:cs="Arial"/>
          <w:sz w:val="22"/>
          <w:szCs w:val="22"/>
          <w:lang w:val="lt-LT"/>
        </w:rPr>
        <w:t xml:space="preserve"> (</w:t>
      </w:r>
      <w:r w:rsidR="32AD1590" w:rsidRPr="002D684C">
        <w:rPr>
          <w:rFonts w:cs="Arial"/>
          <w:sz w:val="22"/>
          <w:szCs w:val="22"/>
          <w:lang w:val="lt-LT"/>
        </w:rPr>
        <w:t xml:space="preserve">metalinis karkasas, gipsas </w:t>
      </w:r>
      <w:r w:rsidR="24CD2DE1" w:rsidRPr="002D684C">
        <w:rPr>
          <w:rFonts w:cs="Arial"/>
          <w:sz w:val="22"/>
          <w:szCs w:val="22"/>
          <w:lang w:val="lt-LT"/>
        </w:rPr>
        <w:t>drėgnoms patalpoms</w:t>
      </w:r>
      <w:r w:rsidR="32AD1590" w:rsidRPr="002D684C">
        <w:rPr>
          <w:rFonts w:cs="Arial"/>
          <w:sz w:val="22"/>
          <w:szCs w:val="22"/>
          <w:lang w:val="lt-LT"/>
        </w:rPr>
        <w:t xml:space="preserve">, </w:t>
      </w:r>
      <w:r w:rsidR="79F2C1CD" w:rsidRPr="002D684C">
        <w:rPr>
          <w:rFonts w:cs="Arial"/>
          <w:sz w:val="22"/>
          <w:szCs w:val="22"/>
          <w:lang w:val="lt-LT"/>
        </w:rPr>
        <w:t xml:space="preserve">keraminės </w:t>
      </w:r>
      <w:r w:rsidR="32AD1590" w:rsidRPr="002D684C">
        <w:rPr>
          <w:rFonts w:cs="Arial"/>
          <w:sz w:val="22"/>
          <w:szCs w:val="22"/>
          <w:lang w:val="lt-LT"/>
        </w:rPr>
        <w:t>plytelės</w:t>
      </w:r>
      <w:r w:rsidR="688FC5C7" w:rsidRPr="002D684C">
        <w:rPr>
          <w:rFonts w:cs="Arial"/>
          <w:sz w:val="22"/>
          <w:szCs w:val="22"/>
          <w:lang w:val="lt-LT"/>
        </w:rPr>
        <w:t xml:space="preserve"> (apie </w:t>
      </w:r>
      <w:r w:rsidR="53C1C636" w:rsidRPr="002D684C">
        <w:rPr>
          <w:rFonts w:cs="Arial"/>
          <w:sz w:val="22"/>
          <w:szCs w:val="22"/>
          <w:lang w:val="lt-LT"/>
        </w:rPr>
        <w:t>5 m²</w:t>
      </w:r>
      <w:r w:rsidR="688FC5C7" w:rsidRPr="002D684C">
        <w:rPr>
          <w:rFonts w:cs="Arial"/>
          <w:sz w:val="22"/>
          <w:szCs w:val="22"/>
          <w:lang w:val="lt-LT"/>
        </w:rPr>
        <w:t>)</w:t>
      </w:r>
      <w:r w:rsidR="4862ABA0" w:rsidRPr="002D684C">
        <w:rPr>
          <w:rFonts w:cs="Arial"/>
          <w:sz w:val="22"/>
          <w:szCs w:val="22"/>
          <w:lang w:val="lt-LT"/>
        </w:rPr>
        <w:t>)</w:t>
      </w:r>
      <w:r w:rsidR="24CD2DE1" w:rsidRPr="002D684C">
        <w:rPr>
          <w:rFonts w:cs="Arial"/>
          <w:sz w:val="22"/>
          <w:szCs w:val="22"/>
          <w:lang w:val="lt-LT"/>
        </w:rPr>
        <w:t>.</w:t>
      </w:r>
      <w:r w:rsidR="262B5546" w:rsidRPr="002D684C">
        <w:rPr>
          <w:rFonts w:cs="Arial"/>
          <w:sz w:val="22"/>
          <w:szCs w:val="22"/>
          <w:lang w:val="lt-LT"/>
        </w:rPr>
        <w:t xml:space="preserve"> </w:t>
      </w:r>
    </w:p>
    <w:p w14:paraId="0217322F" w14:textId="38536F44" w:rsidR="006E233C" w:rsidRPr="002D684C" w:rsidRDefault="262B5546" w:rsidP="00474C87">
      <w:pPr>
        <w:numPr>
          <w:ilvl w:val="2"/>
          <w:numId w:val="19"/>
        </w:numPr>
        <w:tabs>
          <w:tab w:val="left" w:pos="1134"/>
        </w:tabs>
        <w:spacing w:before="0" w:after="0"/>
        <w:ind w:left="0" w:firstLine="1134"/>
        <w:jc w:val="both"/>
        <w:outlineLvl w:val="1"/>
        <w:rPr>
          <w:rFonts w:cs="Arial"/>
          <w:sz w:val="22"/>
          <w:szCs w:val="22"/>
          <w:lang w:val="lt-LT"/>
        </w:rPr>
      </w:pPr>
      <w:r w:rsidRPr="002D684C">
        <w:rPr>
          <w:rFonts w:cs="Arial"/>
          <w:sz w:val="22"/>
          <w:szCs w:val="22"/>
          <w:lang w:val="lt-LT"/>
        </w:rPr>
        <w:t xml:space="preserve">Koridoriuose </w:t>
      </w:r>
      <w:r w:rsidR="2F6E9077" w:rsidRPr="002D684C">
        <w:rPr>
          <w:rFonts w:cs="Arial"/>
          <w:sz w:val="22"/>
          <w:szCs w:val="22"/>
          <w:lang w:val="lt-LT"/>
        </w:rPr>
        <w:t xml:space="preserve">1-30; 1-31; </w:t>
      </w:r>
      <w:r w:rsidR="63686A32" w:rsidRPr="002D684C">
        <w:rPr>
          <w:rFonts w:cs="Arial"/>
          <w:sz w:val="22"/>
          <w:szCs w:val="22"/>
          <w:lang w:val="lt-LT"/>
        </w:rPr>
        <w:t xml:space="preserve">2-1 ir laiptinėje tarp jų </w:t>
      </w:r>
      <w:r w:rsidR="2C41FAA4" w:rsidRPr="002D684C">
        <w:rPr>
          <w:rFonts w:cs="Arial"/>
          <w:sz w:val="22"/>
          <w:szCs w:val="22"/>
          <w:lang w:val="lt-LT"/>
        </w:rPr>
        <w:t>pagal esamą lygį iki apie 1,70 m aukščio dalinai perdažyti sienas plaunamais dažais (</w:t>
      </w:r>
      <w:r w:rsidR="240579FD" w:rsidRPr="002D684C">
        <w:rPr>
          <w:rFonts w:cs="Arial"/>
          <w:sz w:val="22"/>
          <w:szCs w:val="22"/>
          <w:lang w:val="lt-LT"/>
        </w:rPr>
        <w:t xml:space="preserve">šiuo metu dažyta alkidiniais dažais, </w:t>
      </w:r>
      <w:r w:rsidR="2C41FAA4" w:rsidRPr="002D684C">
        <w:rPr>
          <w:rFonts w:cs="Arial"/>
          <w:sz w:val="22"/>
          <w:szCs w:val="22"/>
          <w:lang w:val="lt-LT"/>
        </w:rPr>
        <w:t>atsilupusių vietų glaisto ir dažų 30% ploto nuvalymas, gruntavimas, glaistymas, šlifavimas, dažymas (2 kart.)).</w:t>
      </w:r>
      <w:r w:rsidR="02430AAC" w:rsidRPr="002D684C">
        <w:rPr>
          <w:rFonts w:cs="Arial"/>
          <w:sz w:val="22"/>
          <w:szCs w:val="22"/>
          <w:lang w:val="lt-LT"/>
        </w:rPr>
        <w:t xml:space="preserve"> </w:t>
      </w:r>
    </w:p>
    <w:p w14:paraId="3AA48D2C" w14:textId="6C435278" w:rsidR="004317A2" w:rsidRPr="002D684C" w:rsidRDefault="02430AAC" w:rsidP="00474C87">
      <w:pPr>
        <w:numPr>
          <w:ilvl w:val="2"/>
          <w:numId w:val="19"/>
        </w:numPr>
        <w:spacing w:before="0" w:after="0"/>
        <w:ind w:left="0" w:firstLine="1134"/>
        <w:jc w:val="both"/>
        <w:outlineLvl w:val="1"/>
        <w:rPr>
          <w:rFonts w:cs="Arial"/>
          <w:sz w:val="22"/>
          <w:szCs w:val="22"/>
          <w:lang w:val="lt-LT"/>
        </w:rPr>
      </w:pPr>
      <w:r w:rsidRPr="002D684C">
        <w:rPr>
          <w:rFonts w:cs="Arial"/>
          <w:sz w:val="22"/>
          <w:szCs w:val="22"/>
          <w:lang w:val="lt-LT"/>
        </w:rPr>
        <w:t>Patalpose 1-35; 1-36</w:t>
      </w:r>
      <w:r w:rsidR="27D7DBF7" w:rsidRPr="002D684C">
        <w:rPr>
          <w:rFonts w:cs="Arial"/>
          <w:sz w:val="22"/>
          <w:szCs w:val="22"/>
          <w:lang w:val="lt-LT"/>
        </w:rPr>
        <w:t>;</w:t>
      </w:r>
      <w:r w:rsidR="3A8C0F66" w:rsidRPr="002D684C">
        <w:rPr>
          <w:rFonts w:cs="Arial"/>
          <w:sz w:val="22"/>
          <w:szCs w:val="22"/>
          <w:lang w:val="lt-LT"/>
        </w:rPr>
        <w:t xml:space="preserve"> </w:t>
      </w:r>
      <w:r w:rsidR="27D7DBF7" w:rsidRPr="002D684C">
        <w:rPr>
          <w:rFonts w:cs="Arial"/>
          <w:sz w:val="22"/>
          <w:szCs w:val="22"/>
          <w:lang w:val="lt-LT"/>
        </w:rPr>
        <w:t xml:space="preserve">1-37 </w:t>
      </w:r>
      <w:r w:rsidR="0EB1A92A" w:rsidRPr="002D684C">
        <w:rPr>
          <w:rFonts w:cs="Arial"/>
          <w:sz w:val="22"/>
          <w:szCs w:val="22"/>
          <w:lang w:val="lt-LT"/>
        </w:rPr>
        <w:t>demontuoti esamas grindų plyteles</w:t>
      </w:r>
      <w:r w:rsidR="71AFB228" w:rsidRPr="002D684C">
        <w:rPr>
          <w:rFonts w:cs="Arial"/>
          <w:sz w:val="22"/>
          <w:szCs w:val="22"/>
          <w:lang w:val="lt-LT"/>
        </w:rPr>
        <w:t>, išlyginti ir įrengti betonines grindis.</w:t>
      </w:r>
      <w:r w:rsidR="3BBB61FC" w:rsidRPr="002D684C">
        <w:rPr>
          <w:rFonts w:cs="Arial"/>
          <w:sz w:val="22"/>
          <w:szCs w:val="22"/>
          <w:lang w:val="lt-LT"/>
        </w:rPr>
        <w:t xml:space="preserve"> </w:t>
      </w:r>
      <w:r w:rsidR="579EA830" w:rsidRPr="002D684C">
        <w:rPr>
          <w:rFonts w:cs="Arial"/>
          <w:sz w:val="22"/>
          <w:szCs w:val="22"/>
          <w:lang w:val="lt-LT"/>
        </w:rPr>
        <w:t>Nu</w:t>
      </w:r>
      <w:r w:rsidR="3BBB61FC" w:rsidRPr="002D684C">
        <w:rPr>
          <w:rFonts w:cs="Arial"/>
          <w:sz w:val="22"/>
          <w:szCs w:val="22"/>
          <w:lang w:val="lt-LT"/>
        </w:rPr>
        <w:t>dažyti šilumos tiekimo vamzdžius ir radiatorius (</w:t>
      </w:r>
      <w:r w:rsidR="18F0C337" w:rsidRPr="002D684C">
        <w:rPr>
          <w:rFonts w:cs="Arial"/>
          <w:sz w:val="22"/>
          <w:szCs w:val="22"/>
          <w:lang w:val="lt-LT"/>
        </w:rPr>
        <w:t xml:space="preserve">valymas, gruntavimas, dažymas </w:t>
      </w:r>
      <w:r w:rsidR="4109A6CF" w:rsidRPr="002D684C">
        <w:rPr>
          <w:rFonts w:cs="Arial"/>
          <w:sz w:val="22"/>
          <w:szCs w:val="22"/>
          <w:lang w:val="lt-LT"/>
        </w:rPr>
        <w:t>šilumi</w:t>
      </w:r>
      <w:r w:rsidR="3A8C0F66" w:rsidRPr="002D684C">
        <w:rPr>
          <w:rFonts w:cs="Arial"/>
          <w:sz w:val="22"/>
          <w:szCs w:val="22"/>
          <w:lang w:val="lt-LT"/>
        </w:rPr>
        <w:t>nėms sistemoms pritaikytais</w:t>
      </w:r>
      <w:r w:rsidR="18F0C337" w:rsidRPr="002D684C">
        <w:rPr>
          <w:rFonts w:cs="Arial"/>
          <w:sz w:val="22"/>
          <w:szCs w:val="22"/>
          <w:lang w:val="lt-LT"/>
        </w:rPr>
        <w:t xml:space="preserve"> dažais</w:t>
      </w:r>
      <w:r w:rsidR="220C8600" w:rsidRPr="002D684C">
        <w:rPr>
          <w:rFonts w:cs="Arial"/>
          <w:sz w:val="22"/>
          <w:szCs w:val="22"/>
          <w:lang w:val="lt-LT"/>
        </w:rPr>
        <w:t>, parengiant paviršius pagal Rangovo</w:t>
      </w:r>
      <w:r w:rsidR="2F4C2528" w:rsidRPr="002D684C">
        <w:rPr>
          <w:rFonts w:cs="Arial"/>
          <w:sz w:val="22"/>
          <w:szCs w:val="22"/>
          <w:lang w:val="lt-LT"/>
        </w:rPr>
        <w:t xml:space="preserve"> parinktų</w:t>
      </w:r>
      <w:r w:rsidR="220C8600" w:rsidRPr="002D684C">
        <w:rPr>
          <w:rFonts w:cs="Arial"/>
          <w:sz w:val="22"/>
          <w:szCs w:val="22"/>
          <w:lang w:val="lt-LT"/>
        </w:rPr>
        <w:t xml:space="preserve"> dažų technologiją</w:t>
      </w:r>
      <w:r w:rsidR="3BBB61FC" w:rsidRPr="002D684C">
        <w:rPr>
          <w:rFonts w:cs="Arial"/>
          <w:sz w:val="22"/>
          <w:szCs w:val="22"/>
          <w:lang w:val="lt-LT"/>
        </w:rPr>
        <w:t>)</w:t>
      </w:r>
      <w:r w:rsidR="3A8C0F66" w:rsidRPr="002D684C">
        <w:rPr>
          <w:rFonts w:cs="Arial"/>
          <w:sz w:val="22"/>
          <w:szCs w:val="22"/>
          <w:lang w:val="lt-LT"/>
        </w:rPr>
        <w:t xml:space="preserve">. </w:t>
      </w:r>
    </w:p>
    <w:p w14:paraId="5B1F9467" w14:textId="7131FB42" w:rsidR="000856F1" w:rsidRPr="002D684C" w:rsidRDefault="3A8C0F66" w:rsidP="00474C87">
      <w:pPr>
        <w:numPr>
          <w:ilvl w:val="2"/>
          <w:numId w:val="19"/>
        </w:numPr>
        <w:spacing w:before="0" w:after="0"/>
        <w:ind w:left="0" w:firstLine="1134"/>
        <w:jc w:val="both"/>
        <w:outlineLvl w:val="1"/>
        <w:rPr>
          <w:rFonts w:cs="Arial"/>
          <w:sz w:val="22"/>
          <w:szCs w:val="22"/>
          <w:lang w:val="lt-LT"/>
        </w:rPr>
      </w:pPr>
      <w:r w:rsidRPr="002D684C">
        <w:rPr>
          <w:rFonts w:cs="Arial"/>
          <w:sz w:val="22"/>
          <w:szCs w:val="22"/>
          <w:lang w:val="lt-LT"/>
        </w:rPr>
        <w:t xml:space="preserve">Patalpoje 1-35 </w:t>
      </w:r>
      <w:r w:rsidR="191C2C72" w:rsidRPr="002D684C">
        <w:rPr>
          <w:rFonts w:cs="Arial"/>
          <w:sz w:val="22"/>
          <w:szCs w:val="22"/>
          <w:lang w:val="lt-LT"/>
        </w:rPr>
        <w:t>pakeisti įėjimo vartus.</w:t>
      </w:r>
    </w:p>
    <w:p w14:paraId="0710FDAA" w14:textId="2135F205" w:rsidR="004859E3" w:rsidRPr="002D684C" w:rsidRDefault="6BC4D8A7" w:rsidP="00474C87">
      <w:pPr>
        <w:numPr>
          <w:ilvl w:val="1"/>
          <w:numId w:val="19"/>
        </w:numPr>
        <w:tabs>
          <w:tab w:val="left" w:pos="1843"/>
        </w:tabs>
        <w:spacing w:before="0" w:after="0"/>
        <w:ind w:left="86" w:firstLine="1049"/>
        <w:jc w:val="both"/>
        <w:outlineLvl w:val="1"/>
        <w:rPr>
          <w:rFonts w:cs="Arial"/>
          <w:b/>
          <w:bCs/>
          <w:sz w:val="22"/>
          <w:szCs w:val="22"/>
          <w:lang w:val="lt-LT"/>
        </w:rPr>
      </w:pPr>
      <w:r w:rsidRPr="002D684C">
        <w:rPr>
          <w:rFonts w:cs="Arial"/>
          <w:b/>
          <w:bCs/>
          <w:sz w:val="22"/>
          <w:szCs w:val="22"/>
          <w:lang w:val="lt-LT"/>
        </w:rPr>
        <w:t xml:space="preserve">Reikalavimai pastato </w:t>
      </w:r>
      <w:r w:rsidR="4C6C1AF8" w:rsidRPr="002D684C">
        <w:rPr>
          <w:rFonts w:cs="Arial"/>
          <w:b/>
          <w:bCs/>
          <w:sz w:val="22"/>
          <w:szCs w:val="22"/>
          <w:lang w:val="lt-LT"/>
        </w:rPr>
        <w:t>konstrukcijų remontui:</w:t>
      </w:r>
    </w:p>
    <w:p w14:paraId="4A7BB64D" w14:textId="0493E238" w:rsidR="00A116AE" w:rsidRPr="002D684C" w:rsidRDefault="0B8DEDB2" w:rsidP="00474C87">
      <w:pPr>
        <w:numPr>
          <w:ilvl w:val="2"/>
          <w:numId w:val="19"/>
        </w:numPr>
        <w:tabs>
          <w:tab w:val="left" w:pos="1843"/>
        </w:tabs>
        <w:spacing w:before="0" w:after="0"/>
        <w:ind w:left="86" w:firstLine="1049"/>
        <w:jc w:val="both"/>
        <w:outlineLvl w:val="1"/>
        <w:rPr>
          <w:rFonts w:cs="Arial"/>
          <w:sz w:val="22"/>
          <w:szCs w:val="22"/>
        </w:rPr>
      </w:pPr>
      <w:r w:rsidRPr="002D684C">
        <w:rPr>
          <w:rFonts w:cs="Arial"/>
          <w:sz w:val="22"/>
          <w:szCs w:val="22"/>
        </w:rPr>
        <w:t>Pakeisti rampos</w:t>
      </w:r>
      <w:r w:rsidR="0B78223C" w:rsidRPr="002D684C">
        <w:rPr>
          <w:rFonts w:cs="Arial"/>
          <w:sz w:val="22"/>
          <w:szCs w:val="22"/>
        </w:rPr>
        <w:t xml:space="preserve"> </w:t>
      </w:r>
      <w:r w:rsidR="1FF763E6" w:rsidRPr="002D684C">
        <w:rPr>
          <w:rFonts w:cs="Arial"/>
          <w:sz w:val="22"/>
          <w:szCs w:val="22"/>
        </w:rPr>
        <w:t xml:space="preserve">stogo </w:t>
      </w:r>
      <w:r w:rsidR="0B78223C" w:rsidRPr="002D684C">
        <w:rPr>
          <w:rFonts w:cs="Arial"/>
          <w:sz w:val="22"/>
          <w:szCs w:val="22"/>
        </w:rPr>
        <w:t>ir įėjimo stogelių profiliuot</w:t>
      </w:r>
      <w:r w:rsidR="4EC64C29" w:rsidRPr="002D684C">
        <w:rPr>
          <w:rFonts w:cs="Arial"/>
          <w:sz w:val="22"/>
          <w:szCs w:val="22"/>
        </w:rPr>
        <w:t>ą</w:t>
      </w:r>
      <w:r w:rsidR="0B78223C" w:rsidRPr="002D684C">
        <w:rPr>
          <w:rFonts w:cs="Arial"/>
          <w:sz w:val="22"/>
          <w:szCs w:val="22"/>
        </w:rPr>
        <w:t xml:space="preserve"> </w:t>
      </w:r>
      <w:r w:rsidR="114BDD70" w:rsidRPr="002D684C">
        <w:rPr>
          <w:rFonts w:cs="Arial"/>
          <w:sz w:val="22"/>
          <w:szCs w:val="22"/>
        </w:rPr>
        <w:t>plienin</w:t>
      </w:r>
      <w:r w:rsidR="56CF0145" w:rsidRPr="002D684C">
        <w:rPr>
          <w:rFonts w:cs="Arial"/>
          <w:sz w:val="22"/>
          <w:szCs w:val="22"/>
        </w:rPr>
        <w:t>ę</w:t>
      </w:r>
      <w:r w:rsidR="0B78223C" w:rsidRPr="002D684C">
        <w:rPr>
          <w:rFonts w:cs="Arial"/>
          <w:sz w:val="22"/>
          <w:szCs w:val="22"/>
        </w:rPr>
        <w:t xml:space="preserve"> </w:t>
      </w:r>
      <w:r w:rsidR="6C6C2548" w:rsidRPr="002D684C">
        <w:rPr>
          <w:rFonts w:cs="Arial"/>
          <w:sz w:val="22"/>
          <w:szCs w:val="22"/>
        </w:rPr>
        <w:t xml:space="preserve">skardą į </w:t>
      </w:r>
      <w:r w:rsidR="115189EC" w:rsidRPr="002D684C">
        <w:rPr>
          <w:rFonts w:cs="Arial"/>
          <w:sz w:val="22"/>
          <w:szCs w:val="22"/>
        </w:rPr>
        <w:t>naują</w:t>
      </w:r>
      <w:r w:rsidR="114BDD70" w:rsidRPr="002D684C">
        <w:rPr>
          <w:rFonts w:cs="Arial"/>
          <w:sz w:val="22"/>
          <w:szCs w:val="22"/>
        </w:rPr>
        <w:t xml:space="preserve"> </w:t>
      </w:r>
      <w:r w:rsidR="23EE6BF4" w:rsidRPr="002D684C">
        <w:rPr>
          <w:rFonts w:cs="Arial"/>
          <w:sz w:val="22"/>
          <w:szCs w:val="22"/>
        </w:rPr>
        <w:t xml:space="preserve">atsparią korozijai </w:t>
      </w:r>
      <w:r w:rsidR="1AEAF2BD" w:rsidRPr="002D684C">
        <w:rPr>
          <w:rFonts w:cs="Arial"/>
          <w:sz w:val="22"/>
          <w:szCs w:val="22"/>
        </w:rPr>
        <w:t>profiliuot</w:t>
      </w:r>
      <w:r w:rsidR="34AADB99" w:rsidRPr="002D684C">
        <w:rPr>
          <w:rFonts w:cs="Arial"/>
          <w:sz w:val="22"/>
          <w:szCs w:val="22"/>
        </w:rPr>
        <w:t>ą</w:t>
      </w:r>
      <w:r w:rsidR="1AEAF2BD" w:rsidRPr="002D684C">
        <w:rPr>
          <w:rFonts w:cs="Arial"/>
          <w:sz w:val="22"/>
          <w:szCs w:val="22"/>
        </w:rPr>
        <w:t xml:space="preserve"> </w:t>
      </w:r>
      <w:r w:rsidR="6C2A9912" w:rsidRPr="002D684C">
        <w:rPr>
          <w:rFonts w:cs="Arial"/>
          <w:sz w:val="22"/>
          <w:szCs w:val="22"/>
        </w:rPr>
        <w:t>plieninę</w:t>
      </w:r>
      <w:r w:rsidR="6D596709" w:rsidRPr="002D684C">
        <w:rPr>
          <w:rFonts w:cs="Arial"/>
          <w:sz w:val="22"/>
          <w:szCs w:val="22"/>
        </w:rPr>
        <w:t>,</w:t>
      </w:r>
      <w:r w:rsidR="21620DE2" w:rsidRPr="002D684C">
        <w:rPr>
          <w:rFonts w:cs="Arial"/>
          <w:sz w:val="22"/>
          <w:szCs w:val="22"/>
        </w:rPr>
        <w:t xml:space="preserve"> </w:t>
      </w:r>
      <w:r w:rsidR="70095FC9" w:rsidRPr="002D684C">
        <w:rPr>
          <w:rFonts w:cs="Arial"/>
          <w:sz w:val="22"/>
          <w:szCs w:val="22"/>
        </w:rPr>
        <w:t xml:space="preserve">ne mažiau </w:t>
      </w:r>
      <w:r w:rsidR="33CC0443" w:rsidRPr="002D684C">
        <w:rPr>
          <w:rFonts w:cs="Arial"/>
          <w:sz w:val="22"/>
          <w:szCs w:val="22"/>
        </w:rPr>
        <w:t>kaip</w:t>
      </w:r>
      <w:r w:rsidR="46B9D905" w:rsidRPr="002D684C">
        <w:rPr>
          <w:rFonts w:cs="Arial"/>
          <w:sz w:val="22"/>
          <w:szCs w:val="22"/>
        </w:rPr>
        <w:t xml:space="preserve"> </w:t>
      </w:r>
      <w:r w:rsidR="70095FC9" w:rsidRPr="002D684C">
        <w:rPr>
          <w:rFonts w:cs="Arial"/>
          <w:sz w:val="22"/>
          <w:szCs w:val="22"/>
        </w:rPr>
        <w:t>0,</w:t>
      </w:r>
      <w:r w:rsidR="7F985F60" w:rsidRPr="002D684C">
        <w:rPr>
          <w:rFonts w:cs="Arial"/>
          <w:sz w:val="22"/>
          <w:szCs w:val="22"/>
        </w:rPr>
        <w:t>5</w:t>
      </w:r>
      <w:r w:rsidR="70095FC9" w:rsidRPr="002D684C">
        <w:rPr>
          <w:rFonts w:cs="Arial"/>
          <w:sz w:val="22"/>
          <w:szCs w:val="22"/>
        </w:rPr>
        <w:t xml:space="preserve"> mm storio </w:t>
      </w:r>
      <w:r w:rsidR="21620DE2" w:rsidRPr="002D684C">
        <w:rPr>
          <w:rFonts w:cs="Arial"/>
          <w:sz w:val="22"/>
          <w:szCs w:val="22"/>
        </w:rPr>
        <w:t>skard</w:t>
      </w:r>
      <w:r w:rsidR="6C6C2548" w:rsidRPr="002D684C">
        <w:rPr>
          <w:rFonts w:cs="Arial"/>
          <w:sz w:val="22"/>
          <w:szCs w:val="22"/>
        </w:rPr>
        <w:t>ą</w:t>
      </w:r>
      <w:r w:rsidR="21620DE2" w:rsidRPr="002D684C">
        <w:rPr>
          <w:rFonts w:cs="Arial"/>
          <w:sz w:val="22"/>
          <w:szCs w:val="22"/>
        </w:rPr>
        <w:t xml:space="preserve">, </w:t>
      </w:r>
      <w:r w:rsidR="3F92B78C" w:rsidRPr="002D684C">
        <w:rPr>
          <w:rFonts w:eastAsia="Arial" w:cs="Arial"/>
          <w:sz w:val="22"/>
          <w:szCs w:val="22"/>
        </w:rPr>
        <w:t>atsparią korozijai</w:t>
      </w:r>
      <w:r w:rsidR="79CFD2C7" w:rsidRPr="002D684C">
        <w:rPr>
          <w:rFonts w:eastAsia="Arial" w:cs="Arial"/>
          <w:sz w:val="22"/>
          <w:szCs w:val="22"/>
        </w:rPr>
        <w:t>.</w:t>
      </w:r>
      <w:r w:rsidR="72F9552A" w:rsidRPr="002D684C">
        <w:rPr>
          <w:rFonts w:eastAsia="Arial" w:cs="Arial"/>
          <w:sz w:val="22"/>
          <w:szCs w:val="22"/>
        </w:rPr>
        <w:t xml:space="preserve"> </w:t>
      </w:r>
      <w:r w:rsidR="0B78223C" w:rsidRPr="002D684C">
        <w:rPr>
          <w:rFonts w:cs="Arial"/>
          <w:sz w:val="22"/>
          <w:szCs w:val="22"/>
        </w:rPr>
        <w:t xml:space="preserve"> </w:t>
      </w:r>
      <w:r w:rsidR="42E449B5" w:rsidRPr="002D684C">
        <w:rPr>
          <w:rFonts w:cs="Arial"/>
          <w:sz w:val="22"/>
          <w:szCs w:val="22"/>
        </w:rPr>
        <w:t xml:space="preserve"> Bendras plotas </w:t>
      </w:r>
      <w:r w:rsidR="1D406498" w:rsidRPr="002D684C">
        <w:rPr>
          <w:rFonts w:cs="Arial"/>
          <w:sz w:val="22"/>
          <w:szCs w:val="22"/>
        </w:rPr>
        <w:t xml:space="preserve">apie </w:t>
      </w:r>
      <w:r w:rsidR="04DEC3B3" w:rsidRPr="002D684C">
        <w:rPr>
          <w:rFonts w:cs="Arial"/>
          <w:sz w:val="22"/>
          <w:szCs w:val="22"/>
        </w:rPr>
        <w:t>315</w:t>
      </w:r>
      <w:r w:rsidR="1D406498" w:rsidRPr="002D684C">
        <w:rPr>
          <w:rFonts w:cs="Arial"/>
          <w:sz w:val="22"/>
          <w:szCs w:val="22"/>
        </w:rPr>
        <w:t xml:space="preserve"> m²</w:t>
      </w:r>
      <w:r w:rsidR="3FBD5F74" w:rsidRPr="002D684C">
        <w:rPr>
          <w:rFonts w:cs="Arial"/>
          <w:sz w:val="22"/>
          <w:szCs w:val="22"/>
        </w:rPr>
        <w:t xml:space="preserve">. </w:t>
      </w:r>
    </w:p>
    <w:p w14:paraId="2AABECB7" w14:textId="0EF1DA89" w:rsidR="00A116AE" w:rsidRPr="002D684C" w:rsidRDefault="47DDCC18" w:rsidP="00474C87">
      <w:pPr>
        <w:numPr>
          <w:ilvl w:val="2"/>
          <w:numId w:val="19"/>
        </w:numPr>
        <w:tabs>
          <w:tab w:val="left" w:pos="1843"/>
        </w:tabs>
        <w:spacing w:before="0" w:after="0"/>
        <w:ind w:left="86" w:firstLine="1049"/>
        <w:jc w:val="both"/>
        <w:outlineLvl w:val="1"/>
        <w:rPr>
          <w:rFonts w:cs="Arial"/>
          <w:sz w:val="22"/>
          <w:szCs w:val="22"/>
        </w:rPr>
      </w:pPr>
      <w:r w:rsidRPr="002D684C">
        <w:rPr>
          <w:rFonts w:cs="Arial"/>
          <w:sz w:val="22"/>
          <w:szCs w:val="22"/>
        </w:rPr>
        <w:t>Nuvalyti</w:t>
      </w:r>
      <w:r w:rsidR="779886A7" w:rsidRPr="002D684C">
        <w:rPr>
          <w:rFonts w:cs="Arial"/>
          <w:sz w:val="22"/>
          <w:szCs w:val="22"/>
        </w:rPr>
        <w:t xml:space="preserve"> rampos ir įėjimo stogelių metalinių karkasų bei laiptinių metalo konstrukcijų paviršius, pašalinant rūdis ir nešvarumus, paruošiant paviršių </w:t>
      </w:r>
      <w:r w:rsidR="56B81D53" w:rsidRPr="002D684C">
        <w:rPr>
          <w:rFonts w:cs="Arial"/>
          <w:sz w:val="22"/>
          <w:szCs w:val="22"/>
        </w:rPr>
        <w:t xml:space="preserve">iki St2 klasės pagal </w:t>
      </w:r>
      <w:r w:rsidR="4613AEA8" w:rsidRPr="002D684C">
        <w:rPr>
          <w:rFonts w:cs="Arial"/>
          <w:sz w:val="22"/>
          <w:szCs w:val="22"/>
        </w:rPr>
        <w:t>LST EN ISO 8501-1:2007</w:t>
      </w:r>
      <w:r w:rsidR="56B81D53" w:rsidRPr="002D684C">
        <w:rPr>
          <w:rFonts w:cs="Arial"/>
          <w:sz w:val="22"/>
          <w:szCs w:val="22"/>
        </w:rPr>
        <w:t xml:space="preserve"> (apie 465 m2). Korozijos paveiktus karkaso elementus padengti rūdžių surišėju</w:t>
      </w:r>
      <w:r w:rsidR="26B4F875" w:rsidRPr="002D684C">
        <w:rPr>
          <w:rFonts w:cs="Arial"/>
          <w:sz w:val="22"/>
          <w:szCs w:val="22"/>
        </w:rPr>
        <w:t>,</w:t>
      </w:r>
      <w:r w:rsidR="56B81D53" w:rsidRPr="002D684C">
        <w:rPr>
          <w:rFonts w:cs="Arial"/>
          <w:sz w:val="22"/>
          <w:szCs w:val="22"/>
        </w:rPr>
        <w:t xml:space="preserve"> po to gruntuoti antikoroziniu gruntu ir dažyti anti</w:t>
      </w:r>
      <w:r w:rsidR="121140DD" w:rsidRPr="002D684C">
        <w:rPr>
          <w:rFonts w:cs="Arial"/>
          <w:sz w:val="22"/>
          <w:szCs w:val="22"/>
        </w:rPr>
        <w:t>koroziniais dažais</w:t>
      </w:r>
      <w:r w:rsidR="59DFD02E" w:rsidRPr="002D684C">
        <w:rPr>
          <w:rFonts w:cs="Arial"/>
          <w:sz w:val="22"/>
          <w:szCs w:val="22"/>
        </w:rPr>
        <w:t xml:space="preserve"> </w:t>
      </w:r>
      <w:r w:rsidR="44A8CC09" w:rsidRPr="002D684C">
        <w:rPr>
          <w:rFonts w:cs="Arial"/>
          <w:sz w:val="22"/>
          <w:szCs w:val="22"/>
        </w:rPr>
        <w:t xml:space="preserve">ne mažiau nei </w:t>
      </w:r>
      <w:r w:rsidR="59DFD02E" w:rsidRPr="002D684C">
        <w:rPr>
          <w:rFonts w:cs="Arial"/>
          <w:sz w:val="22"/>
          <w:szCs w:val="22"/>
        </w:rPr>
        <w:t>2 sluoksniais</w:t>
      </w:r>
      <w:r w:rsidR="1ED875F8" w:rsidRPr="002D684C">
        <w:rPr>
          <w:rFonts w:cs="Arial"/>
          <w:sz w:val="22"/>
          <w:szCs w:val="22"/>
        </w:rPr>
        <w:t>, pagal Rangov</w:t>
      </w:r>
      <w:r w:rsidR="5F5B4403" w:rsidRPr="002D684C">
        <w:rPr>
          <w:rFonts w:cs="Arial"/>
          <w:sz w:val="22"/>
          <w:szCs w:val="22"/>
        </w:rPr>
        <w:t>o</w:t>
      </w:r>
      <w:r w:rsidR="5CB40527" w:rsidRPr="002D684C">
        <w:rPr>
          <w:rFonts w:cs="Arial"/>
          <w:sz w:val="22"/>
          <w:szCs w:val="22"/>
        </w:rPr>
        <w:t xml:space="preserve"> pasirinkt</w:t>
      </w:r>
      <w:r w:rsidR="56C3869D" w:rsidRPr="002D684C">
        <w:rPr>
          <w:rFonts w:cs="Arial"/>
          <w:sz w:val="22"/>
          <w:szCs w:val="22"/>
        </w:rPr>
        <w:t>o</w:t>
      </w:r>
      <w:r w:rsidR="1ED875F8" w:rsidRPr="002D684C">
        <w:rPr>
          <w:rFonts w:cs="Arial"/>
          <w:sz w:val="22"/>
          <w:szCs w:val="22"/>
        </w:rPr>
        <w:t xml:space="preserve"> dažų gamintoj</w:t>
      </w:r>
      <w:r w:rsidR="11CF1EAA" w:rsidRPr="002D684C">
        <w:rPr>
          <w:rFonts w:cs="Arial"/>
          <w:sz w:val="22"/>
          <w:szCs w:val="22"/>
        </w:rPr>
        <w:t>o</w:t>
      </w:r>
      <w:r w:rsidR="1ED875F8" w:rsidRPr="002D684C">
        <w:rPr>
          <w:rFonts w:cs="Arial"/>
          <w:sz w:val="22"/>
          <w:szCs w:val="22"/>
        </w:rPr>
        <w:t xml:space="preserve"> technologiją, </w:t>
      </w:r>
      <w:r w:rsidR="05E03A41" w:rsidRPr="002D684C">
        <w:rPr>
          <w:rFonts w:cs="Arial"/>
          <w:sz w:val="22"/>
          <w:szCs w:val="22"/>
        </w:rPr>
        <w:t>.</w:t>
      </w:r>
    </w:p>
    <w:p w14:paraId="7C9FDE46" w14:textId="03CD27C3" w:rsidR="002E0745" w:rsidRPr="002D684C" w:rsidRDefault="0045431E" w:rsidP="00474C87">
      <w:pPr>
        <w:numPr>
          <w:ilvl w:val="2"/>
          <w:numId w:val="19"/>
        </w:numPr>
        <w:tabs>
          <w:tab w:val="left" w:pos="1843"/>
        </w:tabs>
        <w:spacing w:before="0" w:after="0"/>
        <w:ind w:left="0" w:firstLine="1134"/>
        <w:jc w:val="both"/>
        <w:outlineLvl w:val="1"/>
        <w:rPr>
          <w:rFonts w:cs="Arial"/>
          <w:sz w:val="22"/>
          <w:szCs w:val="22"/>
          <w:lang w:val="lt-LT"/>
        </w:rPr>
      </w:pPr>
      <w:r w:rsidRPr="002D684C">
        <w:rPr>
          <w:rFonts w:cs="Arial"/>
          <w:sz w:val="22"/>
          <w:szCs w:val="22"/>
          <w:lang w:val="lt-LT"/>
        </w:rPr>
        <w:t xml:space="preserve"> </w:t>
      </w:r>
      <w:r w:rsidR="29D3CA10" w:rsidRPr="002D684C">
        <w:rPr>
          <w:rFonts w:cs="Arial"/>
          <w:sz w:val="22"/>
          <w:szCs w:val="22"/>
          <w:lang w:val="lt-LT"/>
        </w:rPr>
        <w:t>Patalpoje 1-29 p</w:t>
      </w:r>
      <w:r w:rsidR="5E5E264D" w:rsidRPr="002D684C">
        <w:rPr>
          <w:rFonts w:cs="Arial"/>
          <w:sz w:val="22"/>
          <w:szCs w:val="22"/>
          <w:lang w:val="lt-LT"/>
        </w:rPr>
        <w:t>erdažyti</w:t>
      </w:r>
      <w:r w:rsidR="6AC85A06" w:rsidRPr="002D684C">
        <w:rPr>
          <w:rFonts w:cs="Arial"/>
          <w:sz w:val="22"/>
          <w:szCs w:val="22"/>
          <w:lang w:val="lt-LT"/>
        </w:rPr>
        <w:t xml:space="preserve"> </w:t>
      </w:r>
      <w:r w:rsidR="5E5E264D" w:rsidRPr="002D684C">
        <w:rPr>
          <w:rFonts w:cs="Arial"/>
          <w:sz w:val="22"/>
          <w:szCs w:val="22"/>
          <w:lang w:val="lt-LT"/>
        </w:rPr>
        <w:t xml:space="preserve">metalinius </w:t>
      </w:r>
      <w:r w:rsidR="1A7CFED8" w:rsidRPr="002D684C">
        <w:rPr>
          <w:rFonts w:cs="Arial"/>
          <w:sz w:val="22"/>
          <w:szCs w:val="22"/>
          <w:lang w:val="lt-LT"/>
        </w:rPr>
        <w:t>sienų su karkasu</w:t>
      </w:r>
      <w:r w:rsidR="5E5E264D" w:rsidRPr="002D684C">
        <w:rPr>
          <w:rFonts w:cs="Arial"/>
          <w:sz w:val="22"/>
          <w:szCs w:val="22"/>
          <w:lang w:val="lt-LT"/>
        </w:rPr>
        <w:t xml:space="preserve"> elementus</w:t>
      </w:r>
      <w:r w:rsidR="4AA03572" w:rsidRPr="002D684C">
        <w:rPr>
          <w:rFonts w:cs="Arial"/>
          <w:sz w:val="22"/>
          <w:szCs w:val="22"/>
          <w:lang w:val="lt-LT"/>
        </w:rPr>
        <w:t xml:space="preserve"> (</w:t>
      </w:r>
      <w:r w:rsidR="125A2EC7" w:rsidRPr="002D684C">
        <w:rPr>
          <w:rFonts w:cs="Arial"/>
          <w:sz w:val="22"/>
          <w:szCs w:val="22"/>
          <w:lang w:val="lt-LT"/>
        </w:rPr>
        <w:t>valymas, padengimas rūdžių surišėju, gruntavimas, dažymas</w:t>
      </w:r>
      <w:r w:rsidR="0211636F" w:rsidRPr="002D684C">
        <w:rPr>
          <w:rFonts w:cs="Arial"/>
          <w:sz w:val="22"/>
          <w:szCs w:val="22"/>
          <w:lang w:val="lt-LT"/>
        </w:rPr>
        <w:t xml:space="preserve"> antikoroziniais dažais</w:t>
      </w:r>
      <w:r w:rsidR="125A2EC7" w:rsidRPr="002D684C">
        <w:rPr>
          <w:rFonts w:cs="Arial"/>
          <w:sz w:val="22"/>
          <w:szCs w:val="22"/>
          <w:lang w:val="lt-LT"/>
        </w:rPr>
        <w:t xml:space="preserve"> 2 kart.</w:t>
      </w:r>
      <w:r w:rsidR="3A48D3CC" w:rsidRPr="002D684C">
        <w:rPr>
          <w:rFonts w:cs="Arial"/>
          <w:sz w:val="22"/>
          <w:szCs w:val="22"/>
          <w:lang w:val="lt-LT"/>
        </w:rPr>
        <w:t xml:space="preserve"> iš abiejų pusių</w:t>
      </w:r>
      <w:r w:rsidR="4AA03572" w:rsidRPr="002D684C">
        <w:rPr>
          <w:rFonts w:cs="Arial"/>
          <w:sz w:val="22"/>
          <w:szCs w:val="22"/>
          <w:lang w:val="lt-LT"/>
        </w:rPr>
        <w:t>)</w:t>
      </w:r>
      <w:r w:rsidR="0003BA85" w:rsidRPr="002D684C">
        <w:rPr>
          <w:rFonts w:cs="Arial"/>
          <w:sz w:val="22"/>
          <w:szCs w:val="22"/>
          <w:lang w:val="lt-LT"/>
        </w:rPr>
        <w:t xml:space="preserve"> (apie </w:t>
      </w:r>
      <w:r w:rsidR="3A48D3CC" w:rsidRPr="002D684C">
        <w:rPr>
          <w:rFonts w:cs="Arial"/>
          <w:sz w:val="22"/>
          <w:szCs w:val="22"/>
          <w:lang w:val="lt-LT"/>
        </w:rPr>
        <w:t>1</w:t>
      </w:r>
      <w:r w:rsidR="1A75C41B" w:rsidRPr="002D684C">
        <w:rPr>
          <w:rFonts w:cs="Arial"/>
          <w:sz w:val="22"/>
          <w:szCs w:val="22"/>
          <w:lang w:val="lt-LT"/>
        </w:rPr>
        <w:t>1</w:t>
      </w:r>
      <w:r w:rsidR="3A48D3CC" w:rsidRPr="002D684C">
        <w:rPr>
          <w:rFonts w:cs="Arial"/>
          <w:sz w:val="22"/>
          <w:szCs w:val="22"/>
          <w:lang w:val="lt-LT"/>
        </w:rPr>
        <w:t>80</w:t>
      </w:r>
      <w:r w:rsidR="4CDC481E" w:rsidRPr="002D684C">
        <w:rPr>
          <w:rFonts w:cs="Arial"/>
          <w:sz w:val="22"/>
          <w:szCs w:val="22"/>
          <w:lang w:val="lt-LT"/>
        </w:rPr>
        <w:t xml:space="preserve"> m²</w:t>
      </w:r>
      <w:r w:rsidR="0003BA85" w:rsidRPr="002D684C">
        <w:rPr>
          <w:rFonts w:cs="Arial"/>
          <w:sz w:val="22"/>
          <w:szCs w:val="22"/>
          <w:lang w:val="lt-LT"/>
        </w:rPr>
        <w:t>)</w:t>
      </w:r>
      <w:r w:rsidR="6AC85A06" w:rsidRPr="002D684C">
        <w:rPr>
          <w:rFonts w:cs="Arial"/>
          <w:sz w:val="22"/>
          <w:szCs w:val="22"/>
          <w:lang w:val="lt-LT"/>
        </w:rPr>
        <w:t>.</w:t>
      </w:r>
      <w:r w:rsidR="0F164097" w:rsidRPr="002D684C">
        <w:rPr>
          <w:rFonts w:cs="Arial"/>
          <w:sz w:val="22"/>
          <w:szCs w:val="22"/>
          <w:lang w:val="lt-LT"/>
        </w:rPr>
        <w:t xml:space="preserve"> Užtaisyti skyles metalu</w:t>
      </w:r>
      <w:r w:rsidR="752B4992" w:rsidRPr="002D684C">
        <w:rPr>
          <w:rFonts w:cs="Arial"/>
          <w:sz w:val="22"/>
          <w:szCs w:val="22"/>
          <w:lang w:val="lt-LT"/>
        </w:rPr>
        <w:t>, smarkiai deformuotą metalą atstatyti</w:t>
      </w:r>
      <w:r w:rsidR="68DDB509" w:rsidRPr="002D684C">
        <w:rPr>
          <w:rFonts w:cs="Arial"/>
          <w:sz w:val="22"/>
          <w:szCs w:val="22"/>
          <w:lang w:val="lt-LT"/>
        </w:rPr>
        <w:t xml:space="preserve"> (</w:t>
      </w:r>
      <w:r w:rsidR="59090965" w:rsidRPr="002D684C">
        <w:rPr>
          <w:rFonts w:cs="Arial"/>
          <w:sz w:val="22"/>
          <w:szCs w:val="22"/>
          <w:lang w:val="lt-LT"/>
        </w:rPr>
        <w:t>apie 75 m²</w:t>
      </w:r>
      <w:r w:rsidR="68DDB509" w:rsidRPr="002D684C">
        <w:rPr>
          <w:rFonts w:cs="Arial"/>
          <w:sz w:val="22"/>
          <w:szCs w:val="22"/>
          <w:lang w:val="lt-LT"/>
        </w:rPr>
        <w:t>)</w:t>
      </w:r>
      <w:r w:rsidR="4CDC481E" w:rsidRPr="002D684C">
        <w:rPr>
          <w:rFonts w:cs="Arial"/>
          <w:sz w:val="22"/>
          <w:szCs w:val="22"/>
          <w:lang w:val="lt-LT"/>
        </w:rPr>
        <w:t>.</w:t>
      </w:r>
    </w:p>
    <w:p w14:paraId="062B84F4" w14:textId="707B2327" w:rsidR="0096638C" w:rsidRPr="002D684C" w:rsidRDefault="0045431E" w:rsidP="00474C87">
      <w:pPr>
        <w:numPr>
          <w:ilvl w:val="2"/>
          <w:numId w:val="19"/>
        </w:numPr>
        <w:tabs>
          <w:tab w:val="left" w:pos="1843"/>
        </w:tabs>
        <w:spacing w:before="0" w:after="0"/>
        <w:ind w:left="86" w:firstLine="1049"/>
        <w:jc w:val="both"/>
        <w:outlineLvl w:val="1"/>
        <w:rPr>
          <w:rFonts w:cs="Arial"/>
          <w:sz w:val="22"/>
          <w:szCs w:val="22"/>
          <w:lang w:val="lt-LT"/>
        </w:rPr>
      </w:pPr>
      <w:r w:rsidRPr="002D684C">
        <w:rPr>
          <w:rFonts w:cs="Arial"/>
          <w:sz w:val="22"/>
          <w:szCs w:val="22"/>
          <w:lang w:val="lt-LT"/>
        </w:rPr>
        <w:t xml:space="preserve"> </w:t>
      </w:r>
      <w:r w:rsidR="36DAB6BA" w:rsidRPr="002D684C">
        <w:rPr>
          <w:rFonts w:cs="Arial"/>
          <w:sz w:val="22"/>
          <w:szCs w:val="22"/>
          <w:lang w:val="lt-LT"/>
        </w:rPr>
        <w:t>Vertikalių ir horizontalių siūlių tarp keramzitbetoninių išorinių sienų plokščių užtaisymas montavimo putomis ir sandarinimas hermetikais (išvalant iš siūlių cementinį smėlio skiedinį ir dulkes</w:t>
      </w:r>
      <w:r w:rsidR="31B0E691" w:rsidRPr="002D684C">
        <w:rPr>
          <w:rFonts w:cs="Arial"/>
          <w:sz w:val="22"/>
          <w:szCs w:val="22"/>
          <w:lang w:val="lt-LT"/>
        </w:rPr>
        <w:t xml:space="preserve">, </w:t>
      </w:r>
      <w:r w:rsidR="0232AE5A" w:rsidRPr="002D684C">
        <w:rPr>
          <w:rFonts w:cs="Arial"/>
          <w:sz w:val="22"/>
          <w:szCs w:val="22"/>
          <w:lang w:val="lt-LT"/>
        </w:rPr>
        <w:t>gruntuojant</w:t>
      </w:r>
      <w:r w:rsidR="36DAB6BA" w:rsidRPr="002D684C">
        <w:rPr>
          <w:rFonts w:cs="Arial"/>
          <w:sz w:val="22"/>
          <w:szCs w:val="22"/>
          <w:lang w:val="lt-LT"/>
        </w:rPr>
        <w:t>)</w:t>
      </w:r>
      <w:r w:rsidR="1D25DD27" w:rsidRPr="002D684C">
        <w:rPr>
          <w:rFonts w:cs="Arial"/>
          <w:sz w:val="22"/>
          <w:szCs w:val="22"/>
          <w:lang w:val="lt-LT"/>
        </w:rPr>
        <w:t>.</w:t>
      </w:r>
      <w:r w:rsidR="7C758E9C" w:rsidRPr="002D684C">
        <w:rPr>
          <w:rFonts w:cs="Arial"/>
          <w:sz w:val="22"/>
          <w:szCs w:val="22"/>
          <w:lang w:val="lt-LT"/>
        </w:rPr>
        <w:t xml:space="preserve"> </w:t>
      </w:r>
    </w:p>
    <w:p w14:paraId="4228B610" w14:textId="7FA4B46E" w:rsidR="00832095" w:rsidRPr="002D684C" w:rsidRDefault="18B88DBB" w:rsidP="00474C87">
      <w:pPr>
        <w:numPr>
          <w:ilvl w:val="2"/>
          <w:numId w:val="19"/>
        </w:numPr>
        <w:tabs>
          <w:tab w:val="left" w:pos="1843"/>
        </w:tabs>
        <w:spacing w:before="0" w:after="0"/>
        <w:ind w:left="86" w:firstLine="1049"/>
        <w:jc w:val="both"/>
        <w:outlineLvl w:val="1"/>
        <w:rPr>
          <w:rFonts w:cs="Arial"/>
          <w:sz w:val="22"/>
          <w:szCs w:val="22"/>
          <w:lang w:val="lt-LT"/>
        </w:rPr>
      </w:pPr>
      <w:r w:rsidRPr="002D684C">
        <w:rPr>
          <w:rFonts w:cs="Arial"/>
          <w:snapToGrid/>
          <w:sz w:val="22"/>
          <w:szCs w:val="22"/>
          <w:lang w:val="lt-LT"/>
        </w:rPr>
        <w:t>I</w:t>
      </w:r>
      <w:r w:rsidR="6610D6B7" w:rsidRPr="002D684C">
        <w:rPr>
          <w:rFonts w:cs="Arial"/>
          <w:sz w:val="22"/>
          <w:szCs w:val="22"/>
          <w:lang w:val="lt-LT"/>
        </w:rPr>
        <w:t xml:space="preserve">šorinių sienų </w:t>
      </w:r>
      <w:r w:rsidR="6610D6B7" w:rsidRPr="002D684C">
        <w:rPr>
          <w:rFonts w:cs="Arial"/>
          <w:snapToGrid/>
          <w:sz w:val="22"/>
          <w:szCs w:val="22"/>
          <w:lang w:val="lt-LT"/>
        </w:rPr>
        <w:t>k</w:t>
      </w:r>
      <w:r w:rsidR="541FA5D1" w:rsidRPr="002D684C">
        <w:rPr>
          <w:rFonts w:cs="Arial"/>
          <w:snapToGrid/>
          <w:sz w:val="22"/>
          <w:szCs w:val="22"/>
          <w:lang w:val="lt-LT"/>
        </w:rPr>
        <w:t>eramzitbetoninių</w:t>
      </w:r>
      <w:r w:rsidR="3B47D594" w:rsidRPr="002D684C">
        <w:rPr>
          <w:rFonts w:cs="Arial"/>
          <w:snapToGrid/>
          <w:sz w:val="22"/>
          <w:szCs w:val="22"/>
          <w:lang w:val="lt-LT"/>
        </w:rPr>
        <w:t xml:space="preserve"> plokščių</w:t>
      </w:r>
      <w:r w:rsidR="541FA5D1" w:rsidRPr="002D684C">
        <w:rPr>
          <w:rFonts w:cs="Arial"/>
          <w:snapToGrid/>
          <w:sz w:val="22"/>
          <w:szCs w:val="22"/>
          <w:lang w:val="lt-LT"/>
        </w:rPr>
        <w:t xml:space="preserve"> </w:t>
      </w:r>
      <w:r w:rsidR="6610D6B7" w:rsidRPr="002D684C">
        <w:rPr>
          <w:rFonts w:cs="Arial"/>
          <w:snapToGrid/>
          <w:sz w:val="22"/>
          <w:szCs w:val="22"/>
          <w:lang w:val="lt-LT"/>
        </w:rPr>
        <w:t xml:space="preserve">paviršiaus </w:t>
      </w:r>
      <w:r w:rsidR="541FA5D1" w:rsidRPr="002D684C">
        <w:rPr>
          <w:rFonts w:cs="Arial"/>
          <w:snapToGrid/>
          <w:sz w:val="22"/>
          <w:szCs w:val="22"/>
          <w:lang w:val="lt-LT"/>
        </w:rPr>
        <w:t xml:space="preserve">remontas, nuvalant, </w:t>
      </w:r>
      <w:r w:rsidRPr="002D684C">
        <w:rPr>
          <w:rFonts w:cs="Arial"/>
          <w:snapToGrid/>
          <w:sz w:val="22"/>
          <w:szCs w:val="22"/>
          <w:lang w:val="lt-LT"/>
        </w:rPr>
        <w:t>gruntuojant</w:t>
      </w:r>
      <w:r w:rsidR="31B0E691" w:rsidRPr="002D684C">
        <w:rPr>
          <w:rFonts w:cs="Arial"/>
          <w:snapToGrid/>
          <w:sz w:val="22"/>
          <w:szCs w:val="22"/>
          <w:lang w:val="lt-LT"/>
        </w:rPr>
        <w:t xml:space="preserve">, </w:t>
      </w:r>
      <w:r w:rsidR="541FA5D1" w:rsidRPr="002D684C">
        <w:rPr>
          <w:rFonts w:cs="Arial"/>
          <w:snapToGrid/>
          <w:sz w:val="22"/>
          <w:szCs w:val="22"/>
          <w:lang w:val="lt-LT"/>
        </w:rPr>
        <w:t xml:space="preserve">apdailinant tinkavimo </w:t>
      </w:r>
      <w:r w:rsidR="31B0E691" w:rsidRPr="002D684C">
        <w:rPr>
          <w:rFonts w:cs="Arial"/>
          <w:snapToGrid/>
          <w:sz w:val="22"/>
          <w:szCs w:val="22"/>
          <w:lang w:val="lt-LT"/>
        </w:rPr>
        <w:t xml:space="preserve">remonto </w:t>
      </w:r>
      <w:r w:rsidR="541FA5D1" w:rsidRPr="002D684C">
        <w:rPr>
          <w:rFonts w:cs="Arial"/>
          <w:snapToGrid/>
          <w:sz w:val="22"/>
          <w:szCs w:val="22"/>
          <w:lang w:val="lt-LT"/>
        </w:rPr>
        <w:t>mase</w:t>
      </w:r>
      <w:r w:rsidR="31B0E691" w:rsidRPr="002D684C">
        <w:rPr>
          <w:rFonts w:cs="Arial"/>
          <w:snapToGrid/>
          <w:sz w:val="22"/>
          <w:szCs w:val="22"/>
          <w:lang w:val="lt-LT"/>
        </w:rPr>
        <w:t>,</w:t>
      </w:r>
      <w:r w:rsidR="5A83ADC2" w:rsidRPr="002D684C">
        <w:rPr>
          <w:rFonts w:cs="Arial"/>
          <w:snapToGrid/>
          <w:sz w:val="22"/>
          <w:szCs w:val="22"/>
          <w:lang w:val="lt-LT"/>
        </w:rPr>
        <w:t xml:space="preserve"> </w:t>
      </w:r>
      <w:r w:rsidR="6610D6B7" w:rsidRPr="002D684C">
        <w:rPr>
          <w:rFonts w:cs="Arial"/>
          <w:snapToGrid/>
          <w:sz w:val="22"/>
          <w:szCs w:val="22"/>
          <w:lang w:val="lt-LT"/>
        </w:rPr>
        <w:t>nudažant</w:t>
      </w:r>
      <w:r w:rsidR="31B0E691" w:rsidRPr="002D684C">
        <w:rPr>
          <w:rFonts w:cs="Arial"/>
          <w:snapToGrid/>
          <w:sz w:val="22"/>
          <w:szCs w:val="22"/>
          <w:lang w:val="lt-LT"/>
        </w:rPr>
        <w:t xml:space="preserve"> (apie 25 m²)</w:t>
      </w:r>
      <w:r w:rsidR="16190C55" w:rsidRPr="002D684C">
        <w:rPr>
          <w:rFonts w:cs="Arial"/>
          <w:snapToGrid/>
          <w:sz w:val="22"/>
          <w:szCs w:val="22"/>
          <w:lang w:val="lt-LT"/>
        </w:rPr>
        <w:t>.</w:t>
      </w:r>
    </w:p>
    <w:p w14:paraId="1841E230" w14:textId="7460FEB0" w:rsidR="00433AB1" w:rsidRPr="002D684C" w:rsidRDefault="6AC85A06" w:rsidP="00474C87">
      <w:pPr>
        <w:numPr>
          <w:ilvl w:val="2"/>
          <w:numId w:val="19"/>
        </w:numPr>
        <w:tabs>
          <w:tab w:val="left" w:pos="1843"/>
        </w:tabs>
        <w:spacing w:before="0" w:after="0"/>
        <w:ind w:left="86" w:firstLine="1049"/>
        <w:jc w:val="both"/>
        <w:outlineLvl w:val="1"/>
        <w:rPr>
          <w:rFonts w:cs="Arial"/>
          <w:sz w:val="22"/>
          <w:szCs w:val="22"/>
          <w:lang w:val="lt-LT"/>
        </w:rPr>
      </w:pPr>
      <w:r w:rsidRPr="002D684C">
        <w:rPr>
          <w:rFonts w:cs="Arial"/>
          <w:sz w:val="22"/>
          <w:szCs w:val="22"/>
          <w:lang w:val="lt-LT"/>
        </w:rPr>
        <w:t>Rampos b</w:t>
      </w:r>
      <w:r w:rsidR="7F2AA46A" w:rsidRPr="002D684C">
        <w:rPr>
          <w:rFonts w:cs="Arial"/>
          <w:sz w:val="22"/>
          <w:szCs w:val="22"/>
          <w:lang w:val="lt-LT"/>
        </w:rPr>
        <w:t xml:space="preserve">etoninės sienų ir </w:t>
      </w:r>
      <w:r w:rsidRPr="002D684C">
        <w:rPr>
          <w:rFonts w:cs="Arial"/>
          <w:sz w:val="22"/>
          <w:szCs w:val="22"/>
          <w:lang w:val="lt-LT"/>
        </w:rPr>
        <w:t xml:space="preserve">grindų </w:t>
      </w:r>
      <w:r w:rsidR="14FD104E" w:rsidRPr="002D684C">
        <w:rPr>
          <w:rFonts w:cs="Arial"/>
          <w:sz w:val="22"/>
          <w:szCs w:val="22"/>
          <w:lang w:val="lt-LT"/>
        </w:rPr>
        <w:t xml:space="preserve">betono </w:t>
      </w:r>
      <w:r w:rsidR="7F2AA46A" w:rsidRPr="002D684C">
        <w:rPr>
          <w:rFonts w:cs="Arial"/>
          <w:sz w:val="22"/>
          <w:szCs w:val="22"/>
          <w:lang w:val="lt-LT"/>
        </w:rPr>
        <w:t>ištrupėjusių vietų</w:t>
      </w:r>
      <w:r w:rsidRPr="002D684C">
        <w:rPr>
          <w:rFonts w:cs="Arial"/>
          <w:sz w:val="22"/>
          <w:szCs w:val="22"/>
          <w:lang w:val="lt-LT"/>
        </w:rPr>
        <w:t xml:space="preserve"> ir </w:t>
      </w:r>
      <w:r w:rsidR="14FD104E" w:rsidRPr="002D684C">
        <w:rPr>
          <w:rFonts w:cs="Arial"/>
          <w:sz w:val="22"/>
          <w:szCs w:val="22"/>
          <w:lang w:val="lt-LT"/>
        </w:rPr>
        <w:t>atviros armatūros</w:t>
      </w:r>
      <w:r w:rsidR="7F2AA46A" w:rsidRPr="002D684C">
        <w:rPr>
          <w:rFonts w:cs="Arial"/>
          <w:sz w:val="22"/>
          <w:szCs w:val="22"/>
          <w:lang w:val="lt-LT"/>
        </w:rPr>
        <w:t xml:space="preserve"> užtaisymas remontiniu mišiniu</w:t>
      </w:r>
      <w:r w:rsidR="4FA21D48" w:rsidRPr="002D684C">
        <w:rPr>
          <w:rFonts w:cs="Arial"/>
          <w:sz w:val="22"/>
          <w:szCs w:val="22"/>
          <w:lang w:val="lt-LT"/>
        </w:rPr>
        <w:t xml:space="preserve"> (apie </w:t>
      </w:r>
      <w:r w:rsidR="69759196" w:rsidRPr="002D684C">
        <w:rPr>
          <w:rFonts w:cs="Arial"/>
          <w:sz w:val="22"/>
          <w:szCs w:val="22"/>
          <w:lang w:val="lt-LT"/>
        </w:rPr>
        <w:t>2</w:t>
      </w:r>
      <w:r w:rsidR="4FA21D48" w:rsidRPr="002D684C">
        <w:rPr>
          <w:rFonts w:cs="Arial"/>
          <w:sz w:val="22"/>
          <w:szCs w:val="22"/>
          <w:lang w:val="lt-LT"/>
        </w:rPr>
        <w:t>8 m²)</w:t>
      </w:r>
      <w:r w:rsidR="2317B192" w:rsidRPr="002D684C">
        <w:rPr>
          <w:rFonts w:cs="Arial"/>
          <w:sz w:val="22"/>
          <w:szCs w:val="22"/>
          <w:lang w:val="lt-LT"/>
        </w:rPr>
        <w:t xml:space="preserve"> ir suremontuotų</w:t>
      </w:r>
      <w:r w:rsidR="1ACC7115" w:rsidRPr="002D684C">
        <w:rPr>
          <w:rFonts w:cs="Arial"/>
          <w:sz w:val="22"/>
          <w:szCs w:val="22"/>
          <w:lang w:val="lt-LT"/>
        </w:rPr>
        <w:t xml:space="preserve"> </w:t>
      </w:r>
      <w:r w:rsidR="6610D6B7" w:rsidRPr="002D684C">
        <w:rPr>
          <w:rFonts w:cs="Arial"/>
          <w:sz w:val="22"/>
          <w:szCs w:val="22"/>
          <w:lang w:val="lt-LT"/>
        </w:rPr>
        <w:t xml:space="preserve">sienų vietų </w:t>
      </w:r>
      <w:r w:rsidR="2317B192" w:rsidRPr="002D684C">
        <w:rPr>
          <w:rFonts w:cs="Arial"/>
          <w:sz w:val="22"/>
          <w:szCs w:val="22"/>
          <w:lang w:val="lt-LT"/>
        </w:rPr>
        <w:t>nudažymas.</w:t>
      </w:r>
    </w:p>
    <w:p w14:paraId="04EF6514" w14:textId="3EBF7389" w:rsidR="00EE08A5" w:rsidRPr="002D684C" w:rsidRDefault="419CEAFB" w:rsidP="00474C87">
      <w:pPr>
        <w:numPr>
          <w:ilvl w:val="2"/>
          <w:numId w:val="19"/>
        </w:numPr>
        <w:tabs>
          <w:tab w:val="left" w:pos="1843"/>
        </w:tabs>
        <w:spacing w:before="0" w:after="0"/>
        <w:ind w:left="86" w:firstLine="1049"/>
        <w:jc w:val="both"/>
        <w:outlineLvl w:val="1"/>
        <w:rPr>
          <w:rFonts w:cs="Arial"/>
          <w:sz w:val="22"/>
          <w:szCs w:val="22"/>
          <w:lang w:val="lt-LT"/>
        </w:rPr>
      </w:pPr>
      <w:r w:rsidRPr="002D684C">
        <w:rPr>
          <w:rFonts w:cs="Arial"/>
          <w:sz w:val="22"/>
          <w:szCs w:val="22"/>
          <w:lang w:val="lt-LT"/>
        </w:rPr>
        <w:t>Patalpoje 1-20 ant lango iš išorės sumontuoti metalines antivandalines grotas</w:t>
      </w:r>
      <w:r w:rsidR="31D68FB0" w:rsidRPr="002D684C">
        <w:rPr>
          <w:rFonts w:cs="Arial"/>
          <w:sz w:val="22"/>
          <w:szCs w:val="22"/>
          <w:lang w:val="lt-LT"/>
        </w:rPr>
        <w:t xml:space="preserve"> </w:t>
      </w:r>
      <w:r w:rsidR="571C144D" w:rsidRPr="002D684C">
        <w:rPr>
          <w:rFonts w:cs="Arial"/>
          <w:sz w:val="22"/>
          <w:szCs w:val="22"/>
          <w:lang w:val="lt-LT"/>
        </w:rPr>
        <w:t>(</w:t>
      </w:r>
      <w:r w:rsidR="0BF6CD96" w:rsidRPr="002D684C">
        <w:rPr>
          <w:rFonts w:cs="Arial"/>
          <w:sz w:val="22"/>
          <w:szCs w:val="22"/>
          <w:lang w:val="lt-LT"/>
        </w:rPr>
        <w:t>tar</w:t>
      </w:r>
      <w:r w:rsidR="02D66455" w:rsidRPr="002D684C">
        <w:rPr>
          <w:rFonts w:cs="Arial"/>
          <w:sz w:val="22"/>
          <w:szCs w:val="22"/>
          <w:lang w:val="lt-LT"/>
        </w:rPr>
        <w:t xml:space="preserve">pai </w:t>
      </w:r>
      <w:r w:rsidRPr="002D684C">
        <w:rPr>
          <w:rFonts w:cs="Arial"/>
          <w:sz w:val="22"/>
          <w:szCs w:val="22"/>
          <w:lang w:val="lt-LT"/>
        </w:rPr>
        <w:t>100x100 mm</w:t>
      </w:r>
      <w:r w:rsidR="571C144D" w:rsidRPr="002D684C">
        <w:rPr>
          <w:rFonts w:cs="Arial"/>
          <w:sz w:val="22"/>
          <w:szCs w:val="22"/>
          <w:lang w:val="lt-LT"/>
        </w:rPr>
        <w:t>)</w:t>
      </w:r>
      <w:r w:rsidR="0F72A3BF" w:rsidRPr="002D684C">
        <w:rPr>
          <w:rFonts w:cs="Arial"/>
          <w:sz w:val="22"/>
          <w:szCs w:val="22"/>
          <w:lang w:val="lt-LT"/>
        </w:rPr>
        <w:t>,</w:t>
      </w:r>
      <w:r w:rsidRPr="002D684C">
        <w:rPr>
          <w:rFonts w:cs="Arial"/>
          <w:sz w:val="22"/>
          <w:szCs w:val="22"/>
          <w:lang w:val="lt-LT"/>
        </w:rPr>
        <w:t xml:space="preserve"> padengtas antikorozine danga</w:t>
      </w:r>
      <w:r w:rsidR="79522ABF" w:rsidRPr="002D684C">
        <w:rPr>
          <w:rFonts w:cs="Arial"/>
          <w:sz w:val="22"/>
          <w:szCs w:val="22"/>
          <w:lang w:val="lt-LT"/>
        </w:rPr>
        <w:t xml:space="preserve"> </w:t>
      </w:r>
      <w:r w:rsidRPr="002D684C">
        <w:rPr>
          <w:rFonts w:cs="Arial"/>
          <w:sz w:val="22"/>
          <w:szCs w:val="22"/>
          <w:lang w:val="lt-LT"/>
        </w:rPr>
        <w:t xml:space="preserve">(langų plotas apie 22 m²). </w:t>
      </w:r>
    </w:p>
    <w:p w14:paraId="480FFD71" w14:textId="697182F2" w:rsidR="006256B5" w:rsidRPr="002D684C" w:rsidRDefault="7DE12D90" w:rsidP="00474C87">
      <w:pPr>
        <w:numPr>
          <w:ilvl w:val="2"/>
          <w:numId w:val="19"/>
        </w:numPr>
        <w:tabs>
          <w:tab w:val="left" w:pos="1843"/>
        </w:tabs>
        <w:spacing w:before="0" w:after="0"/>
        <w:ind w:left="86" w:firstLine="1049"/>
        <w:jc w:val="both"/>
        <w:outlineLvl w:val="1"/>
        <w:rPr>
          <w:rFonts w:cs="Arial"/>
          <w:sz w:val="22"/>
          <w:szCs w:val="22"/>
          <w:lang w:val="lt-LT"/>
        </w:rPr>
      </w:pPr>
      <w:r w:rsidRPr="002D684C">
        <w:rPr>
          <w:rFonts w:cs="Arial"/>
          <w:sz w:val="22"/>
          <w:szCs w:val="22"/>
          <w:lang w:val="lt-LT"/>
        </w:rPr>
        <w:t xml:space="preserve">Patalpose </w:t>
      </w:r>
      <w:r w:rsidR="714B5B05" w:rsidRPr="002D684C">
        <w:rPr>
          <w:rFonts w:cs="Arial"/>
          <w:sz w:val="22"/>
          <w:szCs w:val="22"/>
          <w:lang w:val="lt-LT"/>
        </w:rPr>
        <w:t>1-19</w:t>
      </w:r>
      <w:r w:rsidR="76A9EB4F" w:rsidRPr="002D684C">
        <w:rPr>
          <w:rFonts w:cs="Arial"/>
          <w:sz w:val="22"/>
          <w:szCs w:val="22"/>
          <w:lang w:val="lt-LT"/>
        </w:rPr>
        <w:t>,</w:t>
      </w:r>
      <w:r w:rsidR="714B5B05" w:rsidRPr="002D684C">
        <w:rPr>
          <w:rFonts w:cs="Arial"/>
          <w:sz w:val="22"/>
          <w:szCs w:val="22"/>
          <w:lang w:val="lt-LT"/>
        </w:rPr>
        <w:t xml:space="preserve"> </w:t>
      </w:r>
      <w:r w:rsidRPr="002D684C">
        <w:rPr>
          <w:rFonts w:cs="Arial"/>
          <w:sz w:val="22"/>
          <w:szCs w:val="22"/>
          <w:lang w:val="lt-LT"/>
        </w:rPr>
        <w:t xml:space="preserve">1-20 </w:t>
      </w:r>
      <w:r w:rsidR="714B5B05" w:rsidRPr="002D684C">
        <w:rPr>
          <w:rFonts w:cs="Arial"/>
          <w:sz w:val="22"/>
          <w:szCs w:val="22"/>
          <w:lang w:val="lt-LT"/>
        </w:rPr>
        <w:t>d</w:t>
      </w:r>
      <w:r w:rsidR="690AF3F6" w:rsidRPr="002D684C">
        <w:rPr>
          <w:rFonts w:cs="Arial"/>
          <w:sz w:val="22"/>
          <w:szCs w:val="22"/>
          <w:lang w:val="lt-LT"/>
        </w:rPr>
        <w:t xml:space="preserve">emontuoti dvejus garažo pakeliamus vartus ir </w:t>
      </w:r>
      <w:r w:rsidR="393717B7" w:rsidRPr="002D684C">
        <w:rPr>
          <w:rFonts w:cs="Arial"/>
          <w:sz w:val="22"/>
          <w:szCs w:val="22"/>
          <w:lang w:val="lt-LT"/>
        </w:rPr>
        <w:t xml:space="preserve">patalpose </w:t>
      </w:r>
      <w:r w:rsidR="304A6D45" w:rsidRPr="002D684C">
        <w:rPr>
          <w:rFonts w:cs="Arial"/>
          <w:sz w:val="22"/>
          <w:szCs w:val="22"/>
          <w:lang w:val="lt-LT"/>
        </w:rPr>
        <w:t>1-13</w:t>
      </w:r>
      <w:r w:rsidR="76A9EB4F" w:rsidRPr="002D684C">
        <w:rPr>
          <w:rFonts w:cs="Arial"/>
          <w:sz w:val="22"/>
          <w:szCs w:val="22"/>
          <w:lang w:val="lt-LT"/>
        </w:rPr>
        <w:t>,</w:t>
      </w:r>
      <w:r w:rsidR="304A6D45" w:rsidRPr="002D684C">
        <w:rPr>
          <w:rFonts w:cs="Arial"/>
          <w:sz w:val="22"/>
          <w:szCs w:val="22"/>
          <w:lang w:val="lt-LT"/>
        </w:rPr>
        <w:t xml:space="preserve"> 1-23</w:t>
      </w:r>
      <w:r w:rsidR="393717B7" w:rsidRPr="002D684C">
        <w:rPr>
          <w:rFonts w:cs="Arial"/>
          <w:sz w:val="22"/>
          <w:szCs w:val="22"/>
          <w:lang w:val="lt-LT"/>
        </w:rPr>
        <w:t xml:space="preserve"> </w:t>
      </w:r>
      <w:r w:rsidR="690AF3F6" w:rsidRPr="002D684C">
        <w:rPr>
          <w:rFonts w:cs="Arial"/>
          <w:sz w:val="22"/>
          <w:szCs w:val="22"/>
          <w:lang w:val="lt-LT"/>
        </w:rPr>
        <w:t>dvejas duris</w:t>
      </w:r>
      <w:r w:rsidR="304A6D45" w:rsidRPr="002D684C">
        <w:rPr>
          <w:rFonts w:cs="Arial"/>
          <w:sz w:val="22"/>
          <w:szCs w:val="22"/>
          <w:lang w:val="lt-LT"/>
        </w:rPr>
        <w:t>.</w:t>
      </w:r>
      <w:r w:rsidR="265230E6" w:rsidRPr="002D684C">
        <w:rPr>
          <w:rFonts w:cs="Arial"/>
          <w:sz w:val="22"/>
          <w:szCs w:val="22"/>
          <w:lang w:val="lt-LT"/>
        </w:rPr>
        <w:t xml:space="preserve"> </w:t>
      </w:r>
      <w:r w:rsidR="28CEDFB3" w:rsidRPr="002D684C">
        <w:rPr>
          <w:rFonts w:cs="Arial"/>
          <w:sz w:val="22"/>
          <w:szCs w:val="22"/>
          <w:lang w:val="lt-LT"/>
        </w:rPr>
        <w:t>Užmūryti angas dujų silikatiniais ar k</w:t>
      </w:r>
      <w:r w:rsidR="1DBF41F5" w:rsidRPr="002D684C">
        <w:rPr>
          <w:rFonts w:cs="Arial"/>
          <w:sz w:val="22"/>
          <w:szCs w:val="22"/>
          <w:lang w:val="lt-LT"/>
        </w:rPr>
        <w:t>t. b</w:t>
      </w:r>
      <w:r w:rsidR="7C58EBDC" w:rsidRPr="002D684C">
        <w:rPr>
          <w:rFonts w:cs="Arial"/>
          <w:sz w:val="22"/>
          <w:szCs w:val="22"/>
          <w:lang w:val="lt-LT"/>
        </w:rPr>
        <w:t>l</w:t>
      </w:r>
      <w:r w:rsidR="1DBF41F5" w:rsidRPr="002D684C">
        <w:rPr>
          <w:rFonts w:cs="Arial"/>
          <w:sz w:val="22"/>
          <w:szCs w:val="22"/>
          <w:lang w:val="lt-LT"/>
        </w:rPr>
        <w:t>okeliais (ankeruojant</w:t>
      </w:r>
      <w:r w:rsidR="70D0EA72" w:rsidRPr="002D684C">
        <w:rPr>
          <w:rFonts w:cs="Arial"/>
          <w:sz w:val="22"/>
          <w:szCs w:val="22"/>
          <w:lang w:val="lt-LT"/>
        </w:rPr>
        <w:t>,</w:t>
      </w:r>
      <w:r w:rsidR="7C58EBDC" w:rsidRPr="002D684C">
        <w:rPr>
          <w:rFonts w:cs="Arial"/>
          <w:sz w:val="22"/>
          <w:szCs w:val="22"/>
          <w:lang w:val="lt-LT"/>
        </w:rPr>
        <w:t xml:space="preserve"> armuojant</w:t>
      </w:r>
      <w:r w:rsidR="1DBF41F5" w:rsidRPr="002D684C">
        <w:rPr>
          <w:rFonts w:cs="Arial"/>
          <w:sz w:val="22"/>
          <w:szCs w:val="22"/>
          <w:lang w:val="lt-LT"/>
        </w:rPr>
        <w:t>)</w:t>
      </w:r>
      <w:r w:rsidR="5E5655EE" w:rsidRPr="002D684C">
        <w:rPr>
          <w:rFonts w:cs="Arial"/>
          <w:sz w:val="22"/>
          <w:szCs w:val="22"/>
          <w:lang w:val="lt-LT"/>
        </w:rPr>
        <w:t>. Atlikti užmūrytų angų apdailą</w:t>
      </w:r>
      <w:r w:rsidR="4537831C" w:rsidRPr="002D684C">
        <w:rPr>
          <w:rFonts w:cs="Arial"/>
          <w:sz w:val="22"/>
          <w:szCs w:val="22"/>
          <w:lang w:val="lt-LT"/>
        </w:rPr>
        <w:t xml:space="preserve"> </w:t>
      </w:r>
      <w:r w:rsidR="3337A016" w:rsidRPr="002D684C">
        <w:rPr>
          <w:rFonts w:cs="Arial"/>
          <w:sz w:val="22"/>
          <w:szCs w:val="22"/>
          <w:lang w:val="lt-LT"/>
        </w:rPr>
        <w:t>iš vidaus</w:t>
      </w:r>
      <w:r w:rsidR="392F7F30" w:rsidRPr="002D684C">
        <w:rPr>
          <w:rFonts w:cs="Arial"/>
          <w:sz w:val="22"/>
          <w:szCs w:val="22"/>
          <w:lang w:val="lt-LT"/>
        </w:rPr>
        <w:t xml:space="preserve"> (glaistymas, dažymas</w:t>
      </w:r>
      <w:r w:rsidR="1D4DE219" w:rsidRPr="002D684C">
        <w:rPr>
          <w:rFonts w:cs="Arial"/>
          <w:sz w:val="22"/>
          <w:szCs w:val="22"/>
          <w:lang w:val="lt-LT"/>
        </w:rPr>
        <w:t>, angokraščių formavimas ir apdaila</w:t>
      </w:r>
      <w:r w:rsidR="392F7F30" w:rsidRPr="002D684C">
        <w:rPr>
          <w:rFonts w:cs="Arial"/>
          <w:sz w:val="22"/>
          <w:szCs w:val="22"/>
          <w:lang w:val="lt-LT"/>
        </w:rPr>
        <w:t>)</w:t>
      </w:r>
      <w:r w:rsidR="3337A016" w:rsidRPr="002D684C">
        <w:rPr>
          <w:rFonts w:cs="Arial"/>
          <w:sz w:val="22"/>
          <w:szCs w:val="22"/>
          <w:lang w:val="lt-LT"/>
        </w:rPr>
        <w:t xml:space="preserve"> ir išorės </w:t>
      </w:r>
      <w:r w:rsidR="4537831C" w:rsidRPr="002D684C">
        <w:rPr>
          <w:rFonts w:cs="Arial"/>
          <w:sz w:val="22"/>
          <w:szCs w:val="22"/>
          <w:lang w:val="lt-LT"/>
        </w:rPr>
        <w:t>(tinkavimas</w:t>
      </w:r>
      <w:r w:rsidR="70D0EA72" w:rsidRPr="002D684C">
        <w:rPr>
          <w:rFonts w:cs="Arial"/>
          <w:sz w:val="22"/>
          <w:szCs w:val="22"/>
          <w:lang w:val="lt-LT"/>
        </w:rPr>
        <w:t xml:space="preserve"> pagal tinką</w:t>
      </w:r>
      <w:r w:rsidR="4537831C" w:rsidRPr="002D684C">
        <w:rPr>
          <w:rFonts w:cs="Arial"/>
          <w:sz w:val="22"/>
          <w:szCs w:val="22"/>
          <w:lang w:val="lt-LT"/>
        </w:rPr>
        <w:t xml:space="preserve">, glaistymas, dažymas) (apie </w:t>
      </w:r>
      <w:r w:rsidR="1BC6D7BF" w:rsidRPr="002D684C">
        <w:rPr>
          <w:rFonts w:cs="Arial"/>
          <w:sz w:val="22"/>
          <w:szCs w:val="22"/>
          <w:lang w:val="lt-LT"/>
        </w:rPr>
        <w:t>62 m²</w:t>
      </w:r>
      <w:r w:rsidR="4537831C" w:rsidRPr="002D684C">
        <w:rPr>
          <w:rFonts w:cs="Arial"/>
          <w:sz w:val="22"/>
          <w:szCs w:val="22"/>
          <w:lang w:val="lt-LT"/>
        </w:rPr>
        <w:t>)</w:t>
      </w:r>
      <w:r w:rsidR="1BC6D7BF" w:rsidRPr="002D684C">
        <w:rPr>
          <w:rFonts w:cs="Arial"/>
          <w:sz w:val="22"/>
          <w:szCs w:val="22"/>
          <w:lang w:val="lt-LT"/>
        </w:rPr>
        <w:t xml:space="preserve">. </w:t>
      </w:r>
    </w:p>
    <w:p w14:paraId="1BBDB32F" w14:textId="3FF3C9B0" w:rsidR="008010CA" w:rsidRPr="002D684C" w:rsidRDefault="172B9B62" w:rsidP="00474C87">
      <w:pPr>
        <w:numPr>
          <w:ilvl w:val="2"/>
          <w:numId w:val="19"/>
        </w:numPr>
        <w:tabs>
          <w:tab w:val="left" w:pos="1843"/>
        </w:tabs>
        <w:spacing w:before="0" w:after="0"/>
        <w:ind w:left="86" w:firstLine="1049"/>
        <w:jc w:val="both"/>
        <w:outlineLvl w:val="1"/>
        <w:rPr>
          <w:rFonts w:cs="Arial"/>
          <w:sz w:val="22"/>
          <w:szCs w:val="22"/>
          <w:lang w:val="lt-LT"/>
        </w:rPr>
      </w:pPr>
      <w:r w:rsidRPr="002D684C">
        <w:rPr>
          <w:rFonts w:cs="Arial"/>
          <w:sz w:val="22"/>
          <w:szCs w:val="22"/>
          <w:lang w:val="lt-LT"/>
        </w:rPr>
        <w:t>Patalpo</w:t>
      </w:r>
      <w:r w:rsidR="1958934D" w:rsidRPr="002D684C">
        <w:rPr>
          <w:rFonts w:cs="Arial"/>
          <w:sz w:val="22"/>
          <w:szCs w:val="22"/>
          <w:lang w:val="lt-LT"/>
        </w:rPr>
        <w:t>se</w:t>
      </w:r>
      <w:r w:rsidRPr="002D684C">
        <w:rPr>
          <w:rFonts w:cs="Arial"/>
          <w:sz w:val="22"/>
          <w:szCs w:val="22"/>
          <w:lang w:val="lt-LT"/>
        </w:rPr>
        <w:t xml:space="preserve"> </w:t>
      </w:r>
      <w:r w:rsidR="1C9FE1C4" w:rsidRPr="002D684C">
        <w:rPr>
          <w:rFonts w:cs="Arial"/>
          <w:sz w:val="22"/>
          <w:szCs w:val="22"/>
          <w:lang w:val="lt-LT"/>
        </w:rPr>
        <w:t>1-18</w:t>
      </w:r>
      <w:r w:rsidRPr="002D684C">
        <w:rPr>
          <w:rFonts w:cs="Arial"/>
          <w:sz w:val="22"/>
          <w:szCs w:val="22"/>
          <w:lang w:val="lt-LT"/>
        </w:rPr>
        <w:t xml:space="preserve"> </w:t>
      </w:r>
      <w:r w:rsidR="41ACE85E" w:rsidRPr="002D684C">
        <w:rPr>
          <w:rFonts w:cs="Arial"/>
          <w:sz w:val="22"/>
          <w:szCs w:val="22"/>
          <w:lang w:val="lt-LT"/>
        </w:rPr>
        <w:t>ir 2-</w:t>
      </w:r>
      <w:r w:rsidR="51EEDED2" w:rsidRPr="002D684C">
        <w:rPr>
          <w:rFonts w:cs="Arial"/>
          <w:sz w:val="22"/>
          <w:szCs w:val="22"/>
          <w:lang w:val="lt-LT"/>
        </w:rPr>
        <w:t xml:space="preserve">26 </w:t>
      </w:r>
      <w:r w:rsidR="1C9FE1C4" w:rsidRPr="002D684C">
        <w:rPr>
          <w:rFonts w:cs="Arial"/>
          <w:sz w:val="22"/>
          <w:szCs w:val="22"/>
          <w:lang w:val="lt-LT"/>
        </w:rPr>
        <w:t>u</w:t>
      </w:r>
      <w:r w:rsidR="0D16CF5D" w:rsidRPr="002D684C">
        <w:rPr>
          <w:rFonts w:cs="Arial"/>
          <w:sz w:val="22"/>
          <w:szCs w:val="22"/>
          <w:lang w:val="lt-LT"/>
        </w:rPr>
        <w:t xml:space="preserve">žvirinti </w:t>
      </w:r>
      <w:r w:rsidR="17395572" w:rsidRPr="002D684C">
        <w:rPr>
          <w:rFonts w:cs="Arial"/>
          <w:sz w:val="22"/>
          <w:szCs w:val="22"/>
          <w:lang w:val="lt-LT"/>
        </w:rPr>
        <w:t>metalinius vartus</w:t>
      </w:r>
      <w:r w:rsidR="54652D49" w:rsidRPr="002D684C">
        <w:rPr>
          <w:rFonts w:cs="Arial"/>
          <w:sz w:val="22"/>
          <w:szCs w:val="22"/>
          <w:lang w:val="lt-LT"/>
        </w:rPr>
        <w:t xml:space="preserve"> </w:t>
      </w:r>
      <w:r w:rsidR="51EEDED2" w:rsidRPr="002D684C">
        <w:rPr>
          <w:rFonts w:cs="Arial"/>
          <w:sz w:val="22"/>
          <w:szCs w:val="22"/>
          <w:lang w:val="lt-LT"/>
        </w:rPr>
        <w:t xml:space="preserve">ir </w:t>
      </w:r>
      <w:r w:rsidR="4E7B65F1" w:rsidRPr="002D684C">
        <w:rPr>
          <w:rFonts w:cs="Arial"/>
          <w:sz w:val="22"/>
          <w:szCs w:val="22"/>
          <w:lang w:val="lt-LT"/>
        </w:rPr>
        <w:t>duris</w:t>
      </w:r>
      <w:r w:rsidR="54652D49" w:rsidRPr="002D684C">
        <w:rPr>
          <w:rFonts w:cs="Arial"/>
          <w:sz w:val="22"/>
          <w:szCs w:val="22"/>
          <w:lang w:val="lt-LT"/>
        </w:rPr>
        <w:t xml:space="preserve"> </w:t>
      </w:r>
      <w:r w:rsidR="17395572" w:rsidRPr="002D684C">
        <w:rPr>
          <w:rFonts w:cs="Arial"/>
          <w:sz w:val="22"/>
          <w:szCs w:val="22"/>
          <w:lang w:val="lt-LT"/>
        </w:rPr>
        <w:t>(</w:t>
      </w:r>
      <w:r w:rsidR="4C1BF8DB" w:rsidRPr="002D684C">
        <w:rPr>
          <w:rFonts w:cs="Arial"/>
          <w:sz w:val="22"/>
          <w:szCs w:val="22"/>
          <w:lang w:val="lt-LT"/>
        </w:rPr>
        <w:t>28 m²</w:t>
      </w:r>
      <w:r w:rsidR="17395572" w:rsidRPr="002D684C">
        <w:rPr>
          <w:rFonts w:cs="Arial"/>
          <w:sz w:val="22"/>
          <w:szCs w:val="22"/>
          <w:lang w:val="lt-LT"/>
        </w:rPr>
        <w:t>)</w:t>
      </w:r>
      <w:r w:rsidR="70D0EA72" w:rsidRPr="002D684C">
        <w:rPr>
          <w:rFonts w:cs="Arial"/>
          <w:sz w:val="22"/>
          <w:szCs w:val="22"/>
          <w:lang w:val="lt-LT"/>
        </w:rPr>
        <w:t>, pažeistas vietas nudažyti antikorozinias dažais</w:t>
      </w:r>
      <w:r w:rsidR="76A9EB4F" w:rsidRPr="002D684C">
        <w:rPr>
          <w:rFonts w:cs="Arial"/>
          <w:sz w:val="22"/>
          <w:szCs w:val="22"/>
          <w:lang w:val="lt-LT"/>
        </w:rPr>
        <w:t>, parengiant paviršius pagal išrinkt</w:t>
      </w:r>
      <w:r w:rsidR="07A62FE2" w:rsidRPr="002D684C">
        <w:rPr>
          <w:rFonts w:cs="Arial"/>
          <w:sz w:val="22"/>
          <w:szCs w:val="22"/>
          <w:lang w:val="lt-LT"/>
        </w:rPr>
        <w:t>ų dažų technologiją</w:t>
      </w:r>
      <w:r w:rsidR="4C1BF8DB" w:rsidRPr="002D684C">
        <w:rPr>
          <w:rFonts w:cs="Arial"/>
          <w:sz w:val="22"/>
          <w:szCs w:val="22"/>
          <w:lang w:val="lt-LT"/>
        </w:rPr>
        <w:t>.</w:t>
      </w:r>
    </w:p>
    <w:p w14:paraId="145C7070" w14:textId="51740CF5" w:rsidR="00FE0305" w:rsidRPr="002D684C" w:rsidRDefault="02FD56BB" w:rsidP="00474C87">
      <w:pPr>
        <w:numPr>
          <w:ilvl w:val="2"/>
          <w:numId w:val="19"/>
        </w:numPr>
        <w:tabs>
          <w:tab w:val="left" w:pos="1843"/>
        </w:tabs>
        <w:spacing w:before="0" w:after="0"/>
        <w:ind w:left="86" w:firstLine="1049"/>
        <w:jc w:val="both"/>
        <w:outlineLvl w:val="1"/>
        <w:rPr>
          <w:rFonts w:cs="Arial"/>
          <w:sz w:val="22"/>
          <w:szCs w:val="22"/>
          <w:lang w:val="lt-LT"/>
        </w:rPr>
      </w:pPr>
      <w:r w:rsidRPr="002D684C">
        <w:rPr>
          <w:rFonts w:cs="Arial"/>
          <w:color w:val="000000" w:themeColor="text1"/>
          <w:sz w:val="22"/>
          <w:szCs w:val="22"/>
          <w:lang w:val="lt-LT"/>
        </w:rPr>
        <w:t xml:space="preserve">Demontuoti </w:t>
      </w:r>
      <w:r w:rsidR="70D0EA72" w:rsidRPr="002D684C">
        <w:rPr>
          <w:rFonts w:cs="Arial"/>
          <w:color w:val="000000" w:themeColor="text1"/>
          <w:sz w:val="22"/>
          <w:szCs w:val="22"/>
          <w:lang w:val="lt-LT"/>
        </w:rPr>
        <w:t xml:space="preserve">išorės </w:t>
      </w:r>
      <w:r w:rsidR="37027A77" w:rsidRPr="002D684C">
        <w:rPr>
          <w:rFonts w:cs="Arial"/>
          <w:color w:val="000000" w:themeColor="text1"/>
          <w:sz w:val="22"/>
          <w:szCs w:val="22"/>
          <w:lang w:val="lt-LT"/>
        </w:rPr>
        <w:t xml:space="preserve">priešgaisrinius </w:t>
      </w:r>
      <w:r w:rsidR="70D0EA72" w:rsidRPr="002D684C">
        <w:rPr>
          <w:rFonts w:cs="Arial"/>
          <w:color w:val="000000" w:themeColor="text1"/>
          <w:sz w:val="22"/>
          <w:szCs w:val="22"/>
          <w:lang w:val="lt-LT"/>
        </w:rPr>
        <w:t xml:space="preserve">metalinius </w:t>
      </w:r>
      <w:r w:rsidR="37027A77" w:rsidRPr="002D684C">
        <w:rPr>
          <w:rFonts w:cs="Arial"/>
          <w:color w:val="000000" w:themeColor="text1"/>
          <w:sz w:val="22"/>
          <w:szCs w:val="22"/>
          <w:lang w:val="lt-LT"/>
        </w:rPr>
        <w:t>laiptus (kopėčias)</w:t>
      </w:r>
      <w:r w:rsidR="322B9E47" w:rsidRPr="002D684C">
        <w:rPr>
          <w:rFonts w:cs="Arial"/>
          <w:color w:val="000000" w:themeColor="text1"/>
          <w:sz w:val="22"/>
          <w:szCs w:val="22"/>
          <w:lang w:val="lt-LT"/>
        </w:rPr>
        <w:t xml:space="preserve">, </w:t>
      </w:r>
      <w:r w:rsidR="219065D1" w:rsidRPr="002D684C">
        <w:rPr>
          <w:rFonts w:cs="Arial"/>
          <w:color w:val="000000" w:themeColor="text1"/>
          <w:sz w:val="22"/>
          <w:szCs w:val="22"/>
          <w:lang w:val="lt-LT"/>
        </w:rPr>
        <w:t xml:space="preserve">numatyti kitus </w:t>
      </w:r>
      <w:r w:rsidR="4E8A7694" w:rsidRPr="002D684C">
        <w:rPr>
          <w:rFonts w:cs="Arial"/>
          <w:color w:val="000000" w:themeColor="text1"/>
          <w:sz w:val="22"/>
          <w:szCs w:val="22"/>
          <w:lang w:val="lt-LT"/>
        </w:rPr>
        <w:t xml:space="preserve">žmonių evakavimosi kelius </w:t>
      </w:r>
      <w:r w:rsidR="2574CA40" w:rsidRPr="002D684C">
        <w:rPr>
          <w:rFonts w:cs="Arial"/>
          <w:color w:val="000000" w:themeColor="text1"/>
          <w:sz w:val="22"/>
          <w:szCs w:val="22"/>
          <w:lang w:val="lt-LT"/>
        </w:rPr>
        <w:t>iš pastato.</w:t>
      </w:r>
      <w:r w:rsidR="75C31101" w:rsidRPr="002D684C">
        <w:rPr>
          <w:rFonts w:cs="Arial"/>
          <w:color w:val="000000" w:themeColor="text1"/>
          <w:sz w:val="22"/>
          <w:szCs w:val="22"/>
          <w:lang w:val="lt-LT"/>
        </w:rPr>
        <w:t xml:space="preserve"> </w:t>
      </w:r>
    </w:p>
    <w:p w14:paraId="5D421A3C" w14:textId="0DCF147E" w:rsidR="00730E23" w:rsidRPr="002D684C" w:rsidRDefault="75C31101" w:rsidP="00474C87">
      <w:pPr>
        <w:numPr>
          <w:ilvl w:val="2"/>
          <w:numId w:val="19"/>
        </w:numPr>
        <w:tabs>
          <w:tab w:val="left" w:pos="1843"/>
        </w:tabs>
        <w:spacing w:before="0" w:after="0"/>
        <w:ind w:left="86" w:firstLine="1049"/>
        <w:jc w:val="both"/>
        <w:outlineLvl w:val="1"/>
        <w:rPr>
          <w:rFonts w:cs="Arial"/>
          <w:sz w:val="22"/>
          <w:szCs w:val="22"/>
        </w:rPr>
      </w:pPr>
      <w:r w:rsidRPr="002D684C">
        <w:rPr>
          <w:rFonts w:cs="Arial"/>
          <w:color w:val="000000" w:themeColor="text1"/>
          <w:sz w:val="22"/>
          <w:szCs w:val="22"/>
        </w:rPr>
        <w:t xml:space="preserve">Virš patalpų </w:t>
      </w:r>
      <w:r w:rsidR="11835F6D" w:rsidRPr="002D684C">
        <w:rPr>
          <w:rFonts w:cs="Arial"/>
          <w:color w:val="000000" w:themeColor="text1"/>
          <w:sz w:val="22"/>
          <w:szCs w:val="22"/>
        </w:rPr>
        <w:t xml:space="preserve">1-41 ir 1-42 </w:t>
      </w:r>
      <w:r w:rsidR="7F44A63D" w:rsidRPr="002D684C">
        <w:rPr>
          <w:rFonts w:cs="Arial"/>
          <w:color w:val="000000" w:themeColor="text1"/>
          <w:sz w:val="22"/>
          <w:szCs w:val="22"/>
        </w:rPr>
        <w:t>atlikti stogo įlaj</w:t>
      </w:r>
      <w:r w:rsidR="2B926A8D" w:rsidRPr="002D684C">
        <w:rPr>
          <w:rFonts w:cs="Arial"/>
          <w:color w:val="000000" w:themeColor="text1"/>
          <w:sz w:val="22"/>
          <w:szCs w:val="22"/>
        </w:rPr>
        <w:t>ų</w:t>
      </w:r>
      <w:r w:rsidR="7F44A63D" w:rsidRPr="002D684C">
        <w:rPr>
          <w:rFonts w:cs="Arial"/>
          <w:color w:val="000000" w:themeColor="text1"/>
          <w:sz w:val="22"/>
          <w:szCs w:val="22"/>
        </w:rPr>
        <w:t xml:space="preserve"> remontą</w:t>
      </w:r>
      <w:r w:rsidR="1B8B9950" w:rsidRPr="002D684C">
        <w:rPr>
          <w:rFonts w:cs="Arial"/>
          <w:color w:val="000000" w:themeColor="text1"/>
          <w:sz w:val="22"/>
          <w:szCs w:val="22"/>
        </w:rPr>
        <w:t xml:space="preserve"> pakeičiant įlajas ir</w:t>
      </w:r>
      <w:r w:rsidR="2B926A8D" w:rsidRPr="002D684C">
        <w:rPr>
          <w:rFonts w:cs="Arial"/>
          <w:color w:val="000000" w:themeColor="text1"/>
          <w:sz w:val="22"/>
          <w:szCs w:val="22"/>
        </w:rPr>
        <w:t xml:space="preserve"> aptaisant ritinine danga</w:t>
      </w:r>
      <w:r w:rsidR="47EA44EE" w:rsidRPr="002D684C">
        <w:rPr>
          <w:rFonts w:cs="Arial"/>
          <w:color w:val="000000" w:themeColor="text1"/>
          <w:sz w:val="22"/>
          <w:szCs w:val="22"/>
        </w:rPr>
        <w:t>.</w:t>
      </w:r>
      <w:r w:rsidR="097DC7F7" w:rsidRPr="002D684C">
        <w:rPr>
          <w:rFonts w:cs="Arial"/>
          <w:color w:val="000000" w:themeColor="text1"/>
          <w:sz w:val="22"/>
          <w:szCs w:val="22"/>
        </w:rPr>
        <w:t xml:space="preserve"> </w:t>
      </w:r>
    </w:p>
    <w:p w14:paraId="223F0740" w14:textId="56E247A0" w:rsidR="00EC53B7" w:rsidRPr="002D684C" w:rsidRDefault="019A30C6" w:rsidP="00474C87">
      <w:pPr>
        <w:numPr>
          <w:ilvl w:val="2"/>
          <w:numId w:val="19"/>
        </w:numPr>
        <w:spacing w:before="0" w:after="0"/>
        <w:ind w:left="86" w:firstLine="1049"/>
        <w:jc w:val="both"/>
        <w:outlineLvl w:val="1"/>
        <w:rPr>
          <w:rFonts w:cs="Arial"/>
          <w:sz w:val="22"/>
          <w:szCs w:val="22"/>
          <w:lang w:val="lt-LT"/>
        </w:rPr>
      </w:pPr>
      <w:r w:rsidRPr="002D684C">
        <w:rPr>
          <w:rFonts w:cs="Arial"/>
          <w:color w:val="000000" w:themeColor="text1"/>
          <w:sz w:val="22"/>
          <w:szCs w:val="22"/>
        </w:rPr>
        <w:t>Atlikti pastato nuogrindos remontą</w:t>
      </w:r>
      <w:r w:rsidR="4B3DCF84" w:rsidRPr="002D684C">
        <w:rPr>
          <w:rFonts w:cs="Arial"/>
          <w:color w:val="000000" w:themeColor="text1"/>
          <w:sz w:val="22"/>
          <w:szCs w:val="22"/>
        </w:rPr>
        <w:t xml:space="preserve"> (užtaisyti </w:t>
      </w:r>
      <w:r w:rsidR="49ACF471" w:rsidRPr="002D684C">
        <w:rPr>
          <w:rFonts w:cs="Arial"/>
          <w:color w:val="000000" w:themeColor="text1"/>
          <w:sz w:val="22"/>
          <w:szCs w:val="22"/>
        </w:rPr>
        <w:t xml:space="preserve">plyšius apie </w:t>
      </w:r>
      <w:r w:rsidR="2ABA529A" w:rsidRPr="002D684C">
        <w:rPr>
          <w:rFonts w:cs="Arial"/>
          <w:color w:val="000000" w:themeColor="text1"/>
          <w:sz w:val="22"/>
          <w:szCs w:val="22"/>
        </w:rPr>
        <w:t>35</w:t>
      </w:r>
      <w:r w:rsidR="49ACF471" w:rsidRPr="002D684C">
        <w:rPr>
          <w:rFonts w:cs="Arial"/>
          <w:color w:val="000000" w:themeColor="text1"/>
          <w:sz w:val="22"/>
          <w:szCs w:val="22"/>
        </w:rPr>
        <w:t xml:space="preserve"> m</w:t>
      </w:r>
      <w:r w:rsidR="2ABA529A" w:rsidRPr="002D684C">
        <w:rPr>
          <w:rFonts w:cs="Arial"/>
          <w:color w:val="000000" w:themeColor="text1"/>
          <w:sz w:val="22"/>
          <w:szCs w:val="22"/>
        </w:rPr>
        <w:t>²</w:t>
      </w:r>
      <w:r w:rsidR="4B3DCF84" w:rsidRPr="002D684C">
        <w:rPr>
          <w:rFonts w:cs="Arial"/>
          <w:color w:val="000000" w:themeColor="text1"/>
          <w:sz w:val="22"/>
          <w:szCs w:val="22"/>
        </w:rPr>
        <w:t>)</w:t>
      </w:r>
      <w:r w:rsidR="5844784F" w:rsidRPr="002D684C">
        <w:rPr>
          <w:rFonts w:cs="Arial"/>
          <w:color w:val="000000" w:themeColor="text1"/>
          <w:sz w:val="22"/>
          <w:szCs w:val="22"/>
        </w:rPr>
        <w:t xml:space="preserve">. </w:t>
      </w:r>
    </w:p>
    <w:p w14:paraId="23C3BA88" w14:textId="517816D6" w:rsidR="007E7B73" w:rsidRPr="002D684C" w:rsidRDefault="5D2DF402" w:rsidP="00474C87">
      <w:pPr>
        <w:numPr>
          <w:ilvl w:val="1"/>
          <w:numId w:val="19"/>
        </w:numPr>
        <w:spacing w:before="0" w:after="0"/>
        <w:ind w:left="86" w:firstLine="1049"/>
        <w:jc w:val="both"/>
        <w:outlineLvl w:val="1"/>
        <w:rPr>
          <w:rFonts w:cs="Arial"/>
          <w:sz w:val="22"/>
          <w:szCs w:val="22"/>
          <w:lang w:val="lt-LT"/>
        </w:rPr>
      </w:pPr>
      <w:r w:rsidRPr="002D684C">
        <w:rPr>
          <w:rFonts w:cs="Arial"/>
          <w:b/>
          <w:bCs/>
          <w:sz w:val="22"/>
          <w:szCs w:val="22"/>
          <w:lang w:val="lt-LT"/>
        </w:rPr>
        <w:t>Reikalavimai projektuojant ir įrengiant važiuojamąją dalį:</w:t>
      </w:r>
      <w:r w:rsidRPr="002D684C">
        <w:rPr>
          <w:rFonts w:cs="Arial"/>
          <w:sz w:val="22"/>
          <w:szCs w:val="22"/>
          <w:lang w:val="lt-LT"/>
        </w:rPr>
        <w:t xml:space="preserve"> </w:t>
      </w:r>
    </w:p>
    <w:p w14:paraId="26D7C142" w14:textId="4D24A98B" w:rsidR="003477C3" w:rsidRPr="002D684C" w:rsidRDefault="49F34F8E" w:rsidP="00474C87">
      <w:pPr>
        <w:pStyle w:val="Heading3"/>
        <w:numPr>
          <w:ilvl w:val="2"/>
          <w:numId w:val="19"/>
        </w:numPr>
        <w:tabs>
          <w:tab w:val="clear" w:pos="2268"/>
          <w:tab w:val="clear" w:pos="4536"/>
          <w:tab w:val="center" w:pos="1134"/>
          <w:tab w:val="center" w:leader="underscore" w:pos="1843"/>
        </w:tabs>
        <w:spacing w:line="240" w:lineRule="auto"/>
        <w:ind w:left="142" w:firstLine="992"/>
        <w:rPr>
          <w:rFonts w:ascii="Arial" w:hAnsi="Arial" w:cs="Arial"/>
          <w:sz w:val="22"/>
          <w:szCs w:val="22"/>
        </w:rPr>
      </w:pPr>
      <w:r w:rsidRPr="002D684C">
        <w:rPr>
          <w:rFonts w:ascii="Arial" w:hAnsi="Arial" w:cs="Arial"/>
          <w:sz w:val="22"/>
          <w:szCs w:val="22"/>
        </w:rPr>
        <w:t xml:space="preserve">Vadovautis STR 2.06.04:2014 „Gatvės ir vietinės reikšmės keliai. Bendrieji reikalavimai“ numatyti </w:t>
      </w:r>
      <w:r w:rsidR="5D2DF402" w:rsidRPr="002D684C">
        <w:rPr>
          <w:rFonts w:ascii="Arial" w:hAnsi="Arial" w:cs="Arial"/>
          <w:sz w:val="22"/>
          <w:szCs w:val="22"/>
        </w:rPr>
        <w:t xml:space="preserve">sunkiasvorių transporto priemonių judėjimą koridoriumi </w:t>
      </w:r>
      <w:r w:rsidR="6897B42E" w:rsidRPr="002D684C">
        <w:rPr>
          <w:rFonts w:ascii="Arial" w:hAnsi="Arial" w:cs="Arial"/>
          <w:sz w:val="22"/>
          <w:szCs w:val="22"/>
        </w:rPr>
        <w:t xml:space="preserve">(6 priedas), kertant geležinkelio bėgius (geležinkelis nenaudojamas, bėgiai </w:t>
      </w:r>
      <w:r w:rsidR="0232AE5A" w:rsidRPr="002D684C">
        <w:rPr>
          <w:rFonts w:ascii="Arial" w:hAnsi="Arial" w:cs="Arial"/>
          <w:sz w:val="22"/>
          <w:szCs w:val="22"/>
        </w:rPr>
        <w:t>turi būti</w:t>
      </w:r>
      <w:r w:rsidR="6897B42E" w:rsidRPr="002D684C">
        <w:rPr>
          <w:rFonts w:ascii="Arial" w:hAnsi="Arial" w:cs="Arial"/>
          <w:sz w:val="22"/>
          <w:szCs w:val="22"/>
        </w:rPr>
        <w:t xml:space="preserve"> demontuoti</w:t>
      </w:r>
      <w:r w:rsidR="5EAF07E4" w:rsidRPr="002D684C">
        <w:rPr>
          <w:rFonts w:ascii="Arial" w:hAnsi="Arial" w:cs="Arial"/>
          <w:sz w:val="22"/>
          <w:szCs w:val="22"/>
        </w:rPr>
        <w:t xml:space="preserve"> tiek pastato viduje, tiek aikštelėje šalia pastato, o danga atstatyta</w:t>
      </w:r>
      <w:r w:rsidR="6897B42E" w:rsidRPr="002D684C">
        <w:rPr>
          <w:rFonts w:ascii="Arial" w:hAnsi="Arial" w:cs="Arial"/>
          <w:sz w:val="22"/>
          <w:szCs w:val="22"/>
        </w:rPr>
        <w:t>), s</w:t>
      </w:r>
      <w:r w:rsidR="5D2DF402" w:rsidRPr="002D684C">
        <w:rPr>
          <w:rFonts w:ascii="Arial" w:hAnsi="Arial" w:cs="Arial"/>
          <w:sz w:val="22"/>
          <w:szCs w:val="22"/>
        </w:rPr>
        <w:t xml:space="preserve">chemoje pažymėta </w:t>
      </w:r>
      <w:r w:rsidR="6897B42E" w:rsidRPr="002D684C">
        <w:rPr>
          <w:rFonts w:ascii="Arial" w:hAnsi="Arial" w:cs="Arial"/>
          <w:sz w:val="22"/>
          <w:szCs w:val="22"/>
        </w:rPr>
        <w:t xml:space="preserve">žalia ir geltona spalva. </w:t>
      </w:r>
    </w:p>
    <w:p w14:paraId="3E1DD040" w14:textId="77777777" w:rsidR="007A65E3" w:rsidRPr="002D684C" w:rsidRDefault="6897B42E" w:rsidP="00474C87">
      <w:pPr>
        <w:pStyle w:val="Heading3"/>
        <w:numPr>
          <w:ilvl w:val="2"/>
          <w:numId w:val="19"/>
        </w:numPr>
        <w:tabs>
          <w:tab w:val="center" w:pos="1134"/>
          <w:tab w:val="center" w:leader="underscore" w:pos="1843"/>
        </w:tabs>
        <w:spacing w:line="240" w:lineRule="auto"/>
        <w:ind w:left="86" w:firstLine="1049"/>
        <w:rPr>
          <w:rFonts w:ascii="Arial" w:hAnsi="Arial" w:cs="Arial"/>
          <w:sz w:val="22"/>
          <w:szCs w:val="22"/>
        </w:rPr>
      </w:pPr>
      <w:r w:rsidRPr="002D684C">
        <w:rPr>
          <w:rFonts w:ascii="Arial" w:hAnsi="Arial" w:cs="Arial"/>
          <w:sz w:val="22"/>
          <w:szCs w:val="22"/>
        </w:rPr>
        <w:t xml:space="preserve">Numatyti kelių praplatinimą ne mažiau kaip iki 6,35 m pločio (šiuo metu kelio plotis 6,10 m pločio), su sunkiasvoriam transportui pritaikyta kelio danga. </w:t>
      </w:r>
    </w:p>
    <w:p w14:paraId="18CB07D6" w14:textId="333B9B87" w:rsidR="007A65E3" w:rsidRPr="002D684C" w:rsidRDefault="6897B42E" w:rsidP="00474C87">
      <w:pPr>
        <w:pStyle w:val="Heading3"/>
        <w:numPr>
          <w:ilvl w:val="2"/>
          <w:numId w:val="19"/>
        </w:numPr>
        <w:tabs>
          <w:tab w:val="center" w:pos="1134"/>
          <w:tab w:val="center" w:leader="underscore" w:pos="1843"/>
        </w:tabs>
        <w:spacing w:line="240" w:lineRule="auto"/>
        <w:ind w:left="86" w:firstLine="1049"/>
        <w:rPr>
          <w:rFonts w:ascii="Arial" w:hAnsi="Arial" w:cs="Arial"/>
          <w:sz w:val="22"/>
          <w:szCs w:val="22"/>
        </w:rPr>
      </w:pPr>
      <w:r w:rsidRPr="002D684C">
        <w:rPr>
          <w:rFonts w:ascii="Arial" w:hAnsi="Arial" w:cs="Arial"/>
          <w:sz w:val="22"/>
          <w:szCs w:val="22"/>
        </w:rPr>
        <w:t xml:space="preserve">Suprojektuoti </w:t>
      </w:r>
      <w:r w:rsidR="38619877" w:rsidRPr="002D684C">
        <w:rPr>
          <w:rFonts w:ascii="Arial" w:hAnsi="Arial" w:cs="Arial"/>
          <w:sz w:val="22"/>
          <w:szCs w:val="22"/>
        </w:rPr>
        <w:t>ir įrengti</w:t>
      </w:r>
      <w:r w:rsidRPr="002D684C">
        <w:rPr>
          <w:rFonts w:ascii="Arial" w:hAnsi="Arial" w:cs="Arial"/>
          <w:sz w:val="22"/>
          <w:szCs w:val="22"/>
        </w:rPr>
        <w:t xml:space="preserve"> pravažiavim</w:t>
      </w:r>
      <w:r w:rsidR="5173E135" w:rsidRPr="002D684C">
        <w:rPr>
          <w:rFonts w:ascii="Arial" w:hAnsi="Arial" w:cs="Arial"/>
          <w:sz w:val="22"/>
          <w:szCs w:val="22"/>
        </w:rPr>
        <w:t>o atkarpą</w:t>
      </w:r>
      <w:r w:rsidRPr="002D684C">
        <w:rPr>
          <w:rFonts w:ascii="Arial" w:hAnsi="Arial" w:cs="Arial"/>
          <w:sz w:val="22"/>
          <w:szCs w:val="22"/>
        </w:rPr>
        <w:t xml:space="preserve"> nuo 165 pastato iki esamo kelio (6 priedas, schemoje nurodyta melsva spalva). </w:t>
      </w:r>
    </w:p>
    <w:p w14:paraId="75180F6E" w14:textId="77777777" w:rsidR="00F1346E" w:rsidRPr="002D684C" w:rsidRDefault="49F34F8E" w:rsidP="00474C87">
      <w:pPr>
        <w:pStyle w:val="Heading3"/>
        <w:numPr>
          <w:ilvl w:val="2"/>
          <w:numId w:val="19"/>
        </w:numPr>
        <w:tabs>
          <w:tab w:val="center" w:pos="1134"/>
          <w:tab w:val="center" w:leader="underscore" w:pos="1843"/>
        </w:tabs>
        <w:spacing w:line="240" w:lineRule="auto"/>
        <w:ind w:left="86" w:firstLine="1049"/>
        <w:rPr>
          <w:rFonts w:ascii="Arial" w:hAnsi="Arial" w:cs="Arial"/>
          <w:sz w:val="22"/>
          <w:szCs w:val="22"/>
        </w:rPr>
      </w:pPr>
      <w:r w:rsidRPr="002D684C">
        <w:rPr>
          <w:rFonts w:ascii="Arial" w:hAnsi="Arial" w:cs="Arial"/>
          <w:sz w:val="22"/>
          <w:szCs w:val="22"/>
        </w:rPr>
        <w:t xml:space="preserve">Numatyti pravažiavimų ties posūkiais praplatinimą, sudarant galimybę įsukti sunkiasvoriam transportui, taip pat esamų kelių kelio dangos remontą. </w:t>
      </w:r>
    </w:p>
    <w:p w14:paraId="3FF85563" w14:textId="52DD3A6D" w:rsidR="007E7B73" w:rsidRPr="002D684C" w:rsidRDefault="60B5F947" w:rsidP="00474C87">
      <w:pPr>
        <w:pStyle w:val="Heading3"/>
        <w:numPr>
          <w:ilvl w:val="2"/>
          <w:numId w:val="19"/>
        </w:numPr>
        <w:tabs>
          <w:tab w:val="center" w:pos="1134"/>
          <w:tab w:val="center" w:leader="underscore" w:pos="1843"/>
        </w:tabs>
        <w:spacing w:line="240" w:lineRule="auto"/>
        <w:ind w:left="86" w:firstLine="1049"/>
        <w:rPr>
          <w:rFonts w:ascii="Arial" w:hAnsi="Arial" w:cs="Arial"/>
          <w:sz w:val="22"/>
          <w:szCs w:val="22"/>
        </w:rPr>
      </w:pPr>
      <w:r w:rsidRPr="002D684C">
        <w:rPr>
          <w:rFonts w:ascii="Arial" w:hAnsi="Arial" w:cs="Arial"/>
          <w:sz w:val="22"/>
          <w:szCs w:val="22"/>
        </w:rPr>
        <w:t>Atlikti betoninės aikštelės remont</w:t>
      </w:r>
      <w:r w:rsidR="27E27982" w:rsidRPr="002D684C">
        <w:rPr>
          <w:rFonts w:ascii="Arial" w:hAnsi="Arial" w:cs="Arial"/>
          <w:sz w:val="22"/>
          <w:szCs w:val="22"/>
        </w:rPr>
        <w:t>ą (apie 2 m²).</w:t>
      </w:r>
      <w:r w:rsidR="49F34F8E" w:rsidRPr="002D684C">
        <w:rPr>
          <w:rFonts w:ascii="Arial" w:hAnsi="Arial" w:cs="Arial"/>
          <w:sz w:val="22"/>
          <w:szCs w:val="22"/>
        </w:rPr>
        <w:t xml:space="preserve"> </w:t>
      </w:r>
    </w:p>
    <w:p w14:paraId="4019FAC5" w14:textId="463CEF21" w:rsidR="00BF269D" w:rsidRPr="002D684C" w:rsidRDefault="19B204A7" w:rsidP="00474C87">
      <w:pPr>
        <w:pStyle w:val="Heading3"/>
        <w:numPr>
          <w:ilvl w:val="2"/>
          <w:numId w:val="19"/>
        </w:numPr>
        <w:tabs>
          <w:tab w:val="center" w:pos="1134"/>
          <w:tab w:val="center" w:leader="underscore" w:pos="1843"/>
        </w:tabs>
        <w:spacing w:line="240" w:lineRule="auto"/>
        <w:ind w:left="86" w:firstLine="1049"/>
        <w:rPr>
          <w:rFonts w:ascii="Arial" w:hAnsi="Arial" w:cs="Arial"/>
          <w:sz w:val="22"/>
          <w:szCs w:val="22"/>
        </w:rPr>
      </w:pPr>
      <w:r w:rsidRPr="002D684C">
        <w:rPr>
          <w:rFonts w:ascii="Arial" w:hAnsi="Arial" w:cs="Arial"/>
          <w:sz w:val="22"/>
          <w:szCs w:val="22"/>
        </w:rPr>
        <w:t>Atlikus darbus privalo būti pateikta atliktų darbų topo nuotrauka</w:t>
      </w:r>
      <w:r w:rsidR="4F939ECB" w:rsidRPr="002D684C">
        <w:rPr>
          <w:rFonts w:ascii="Arial" w:hAnsi="Arial" w:cs="Arial"/>
          <w:sz w:val="22"/>
          <w:szCs w:val="22"/>
        </w:rPr>
        <w:t>,</w:t>
      </w:r>
      <w:r w:rsidR="46B9D905" w:rsidRPr="002D684C">
        <w:rPr>
          <w:rFonts w:ascii="Arial" w:hAnsi="Arial" w:cs="Arial"/>
          <w:sz w:val="22"/>
          <w:szCs w:val="22"/>
        </w:rPr>
        <w:t xml:space="preserve"> .</w:t>
      </w:r>
      <w:r w:rsidR="4F939ECB" w:rsidRPr="002D684C">
        <w:rPr>
          <w:rFonts w:ascii="Arial" w:hAnsi="Arial" w:cs="Arial"/>
          <w:sz w:val="22"/>
          <w:szCs w:val="22"/>
        </w:rPr>
        <w:t>dwg formatu.</w:t>
      </w:r>
    </w:p>
    <w:p w14:paraId="34F09D18" w14:textId="3F8D0D8A" w:rsidR="00C04164" w:rsidRPr="002D684C" w:rsidRDefault="05723A60" w:rsidP="00474C87">
      <w:pPr>
        <w:pStyle w:val="ListParagraph"/>
        <w:numPr>
          <w:ilvl w:val="1"/>
          <w:numId w:val="19"/>
        </w:numPr>
        <w:spacing w:before="0" w:after="0"/>
        <w:ind w:left="0" w:firstLine="1134"/>
        <w:jc w:val="both"/>
        <w:outlineLvl w:val="1"/>
        <w:rPr>
          <w:rFonts w:cs="Arial"/>
          <w:sz w:val="22"/>
          <w:szCs w:val="22"/>
          <w:lang w:val="lt-LT"/>
        </w:rPr>
      </w:pPr>
      <w:r w:rsidRPr="002D684C">
        <w:rPr>
          <w:rFonts w:cs="Arial"/>
          <w:b/>
          <w:bCs/>
          <w:sz w:val="22"/>
          <w:szCs w:val="22"/>
          <w:lang w:val="lt-LT"/>
        </w:rPr>
        <w:t>Transporto kontrolės punktas ir sandėlio zona turi užtikrinti</w:t>
      </w:r>
      <w:r w:rsidRPr="002D684C">
        <w:rPr>
          <w:rFonts w:cs="Arial"/>
          <w:sz w:val="22"/>
          <w:szCs w:val="22"/>
          <w:lang w:val="lt-LT"/>
        </w:rPr>
        <w:t>: transporto priemonių praleidimo kontrolę per įvažiavimo / išvažiavimo vartus su šviesoforais</w:t>
      </w:r>
      <w:r w:rsidR="6A0AB1B6" w:rsidRPr="002D684C">
        <w:rPr>
          <w:rFonts w:cs="Arial"/>
          <w:sz w:val="22"/>
          <w:szCs w:val="22"/>
          <w:lang w:val="lt-LT"/>
        </w:rPr>
        <w:t xml:space="preserve"> šalia įvažiavimų</w:t>
      </w:r>
      <w:r w:rsidRPr="002D684C">
        <w:rPr>
          <w:rFonts w:cs="Arial"/>
          <w:sz w:val="22"/>
          <w:szCs w:val="22"/>
          <w:lang w:val="lt-LT"/>
        </w:rPr>
        <w:t xml:space="preserve">; asmenų praėjimo kontrolę per nustatytas įėjimo vietas; krovinių patikrą; krovinių nukreipimą į sandėliavimo arba </w:t>
      </w:r>
      <w:r w:rsidR="36EB8456" w:rsidRPr="002D684C">
        <w:rPr>
          <w:rFonts w:cs="Arial"/>
          <w:sz w:val="22"/>
          <w:szCs w:val="22"/>
          <w:lang w:val="lt-LT"/>
        </w:rPr>
        <w:t xml:space="preserve">kitas </w:t>
      </w:r>
      <w:r w:rsidRPr="002D684C">
        <w:rPr>
          <w:rFonts w:cs="Arial"/>
          <w:sz w:val="22"/>
          <w:szCs w:val="22"/>
          <w:lang w:val="lt-LT"/>
        </w:rPr>
        <w:t xml:space="preserve">zonas; aiškų atskyrimą nuo saugomos zonos (riba, užaklintos angos, atskiri vartai) be galimybės nekontroliuojamam patekimui; valdymą vietoje iš operatorinės (vartai, šviesoforai, praėjimo kontrolė); stelažų išdėstymą su nustatytais praėjimų pločiais ir kirtimų vietomis, atskirtus pėsčiųjų takus ir krautuvų judėjimo koridorius su ženklinimu, saugias krovos ir komplektavimo zonas, evakuacinius kelius ir išėjimus neužstatomus stelažais ar kroviniais. Turi būti užtikrinta visa </w:t>
      </w:r>
      <w:r w:rsidR="69076E8C" w:rsidRPr="002D684C">
        <w:rPr>
          <w:rFonts w:cs="Arial"/>
          <w:sz w:val="22"/>
          <w:szCs w:val="22"/>
          <w:lang w:val="lt-LT"/>
        </w:rPr>
        <w:t>f</w:t>
      </w:r>
      <w:r w:rsidR="01803063" w:rsidRPr="002D684C">
        <w:rPr>
          <w:rFonts w:cs="Arial"/>
          <w:sz w:val="22"/>
          <w:szCs w:val="22"/>
          <w:lang w:val="lt-LT"/>
        </w:rPr>
        <w:t>izin</w:t>
      </w:r>
      <w:r w:rsidR="17075B83" w:rsidRPr="002D684C">
        <w:rPr>
          <w:rFonts w:cs="Arial"/>
          <w:sz w:val="22"/>
          <w:szCs w:val="22"/>
          <w:lang w:val="lt-LT"/>
        </w:rPr>
        <w:t>ės saugos</w:t>
      </w:r>
      <w:r w:rsidRPr="002D684C">
        <w:rPr>
          <w:rFonts w:cs="Arial"/>
          <w:sz w:val="22"/>
          <w:szCs w:val="22"/>
          <w:lang w:val="lt-LT"/>
        </w:rPr>
        <w:t xml:space="preserve"> ir </w:t>
      </w:r>
      <w:r w:rsidR="093D65A1" w:rsidRPr="002D684C">
        <w:rPr>
          <w:rFonts w:cs="Arial"/>
          <w:sz w:val="22"/>
          <w:szCs w:val="22"/>
          <w:lang w:val="lt-LT"/>
        </w:rPr>
        <w:t>r</w:t>
      </w:r>
      <w:r w:rsidR="17075B83" w:rsidRPr="002D684C">
        <w:rPr>
          <w:rFonts w:cs="Arial"/>
          <w:sz w:val="22"/>
          <w:szCs w:val="22"/>
          <w:lang w:val="lt-LT"/>
        </w:rPr>
        <w:t>adiacinės saugos</w:t>
      </w:r>
      <w:r w:rsidRPr="002D684C">
        <w:rPr>
          <w:rFonts w:cs="Arial"/>
          <w:sz w:val="22"/>
          <w:szCs w:val="22"/>
          <w:lang w:val="lt-LT"/>
        </w:rPr>
        <w:t xml:space="preserve"> </w:t>
      </w:r>
      <w:r w:rsidR="451E7667" w:rsidRPr="002D684C">
        <w:rPr>
          <w:rFonts w:cs="Arial"/>
          <w:sz w:val="22"/>
          <w:szCs w:val="22"/>
          <w:lang w:val="lt-LT"/>
        </w:rPr>
        <w:t>į</w:t>
      </w:r>
      <w:r w:rsidRPr="002D684C">
        <w:rPr>
          <w:rFonts w:cs="Arial"/>
          <w:sz w:val="22"/>
          <w:szCs w:val="22"/>
          <w:lang w:val="lt-LT"/>
        </w:rPr>
        <w:t xml:space="preserve">rangai sumontuoti skirta </w:t>
      </w:r>
      <w:r w:rsidR="0C38333B" w:rsidRPr="002D684C">
        <w:rPr>
          <w:rFonts w:cs="Arial"/>
          <w:sz w:val="22"/>
          <w:szCs w:val="22"/>
          <w:lang w:val="lt-LT"/>
        </w:rPr>
        <w:t>infrastruktūra</w:t>
      </w:r>
      <w:r w:rsidRPr="002D684C">
        <w:rPr>
          <w:rFonts w:cs="Arial"/>
          <w:sz w:val="22"/>
          <w:szCs w:val="22"/>
          <w:lang w:val="lt-LT"/>
        </w:rPr>
        <w:t>.</w:t>
      </w:r>
      <w:r w:rsidR="2B217661" w:rsidRPr="002D684C">
        <w:rPr>
          <w:rFonts w:cs="Arial"/>
          <w:sz w:val="22"/>
          <w:szCs w:val="22"/>
          <w:lang w:val="lt-LT"/>
        </w:rPr>
        <w:t xml:space="preserve"> </w:t>
      </w:r>
    </w:p>
    <w:p w14:paraId="0DC76B4D" w14:textId="77777777" w:rsidR="009B01E1" w:rsidRPr="002D684C" w:rsidRDefault="0F279776" w:rsidP="00474C87">
      <w:pPr>
        <w:numPr>
          <w:ilvl w:val="1"/>
          <w:numId w:val="19"/>
        </w:numPr>
        <w:tabs>
          <w:tab w:val="left" w:pos="1701"/>
        </w:tabs>
        <w:spacing w:before="0" w:after="0"/>
        <w:ind w:left="86" w:firstLine="1049"/>
        <w:jc w:val="both"/>
        <w:outlineLvl w:val="1"/>
        <w:rPr>
          <w:rFonts w:cs="Arial"/>
          <w:sz w:val="22"/>
          <w:szCs w:val="22"/>
          <w:lang w:val="lt-LT"/>
        </w:rPr>
      </w:pPr>
      <w:r w:rsidRPr="002D684C">
        <w:rPr>
          <w:rFonts w:cs="Arial"/>
          <w:b/>
          <w:bCs/>
          <w:sz w:val="22"/>
          <w:szCs w:val="22"/>
          <w:lang w:val="lt-LT"/>
        </w:rPr>
        <w:t>Reikalavimai statybos darbams:</w:t>
      </w:r>
    </w:p>
    <w:p w14:paraId="366C2AB0" w14:textId="0819E88F" w:rsidR="009B01E1" w:rsidRPr="002D684C" w:rsidRDefault="0F279776" w:rsidP="00474C87">
      <w:pPr>
        <w:numPr>
          <w:ilvl w:val="2"/>
          <w:numId w:val="19"/>
        </w:numPr>
        <w:tabs>
          <w:tab w:val="left" w:pos="1843"/>
        </w:tabs>
        <w:spacing w:before="0" w:after="0"/>
        <w:ind w:left="0" w:firstLine="1134"/>
        <w:jc w:val="both"/>
        <w:outlineLvl w:val="1"/>
        <w:rPr>
          <w:rFonts w:cs="Arial"/>
          <w:sz w:val="22"/>
          <w:szCs w:val="22"/>
          <w:lang w:val="lt-LT"/>
        </w:rPr>
      </w:pPr>
      <w:r w:rsidRPr="002D684C">
        <w:rPr>
          <w:rFonts w:cs="Arial"/>
          <w:snapToGrid/>
          <w:sz w:val="22"/>
          <w:szCs w:val="22"/>
          <w:lang w:val="lt-LT" w:eastAsia="ru-RU"/>
        </w:rPr>
        <w:t xml:space="preserve">Prieš atlikdamas darbus </w:t>
      </w:r>
      <w:r w:rsidR="567D042B" w:rsidRPr="002D684C">
        <w:rPr>
          <w:rFonts w:cs="Arial"/>
          <w:snapToGrid/>
          <w:sz w:val="22"/>
          <w:szCs w:val="22"/>
          <w:lang w:val="lt-LT" w:eastAsia="ru-RU"/>
        </w:rPr>
        <w:t xml:space="preserve">pagal parengtą ir suderintą projektą, </w:t>
      </w:r>
      <w:r w:rsidR="02AC7858" w:rsidRPr="002D684C">
        <w:rPr>
          <w:rFonts w:cs="Arial"/>
          <w:snapToGrid/>
          <w:sz w:val="22"/>
          <w:szCs w:val="22"/>
          <w:lang w:val="lt-LT" w:eastAsia="ru-RU"/>
        </w:rPr>
        <w:t>R</w:t>
      </w:r>
      <w:r w:rsidR="134C6A96" w:rsidRPr="002D684C">
        <w:rPr>
          <w:rFonts w:cs="Arial"/>
          <w:snapToGrid/>
          <w:sz w:val="22"/>
          <w:szCs w:val="22"/>
          <w:lang w:val="lt-LT" w:eastAsia="ru-RU"/>
        </w:rPr>
        <w:t>angovas</w:t>
      </w:r>
      <w:r w:rsidRPr="002D684C">
        <w:rPr>
          <w:rFonts w:cs="Arial"/>
          <w:snapToGrid/>
          <w:sz w:val="22"/>
          <w:szCs w:val="22"/>
          <w:lang w:val="lt-LT" w:eastAsia="ru-RU"/>
        </w:rPr>
        <w:t xml:space="preserve"> turi parengti ir suderinti su Užsakovo atstovais statybos darbų technologijos projektą (toliau – SDTP). SDTP privalo būti rengiamas pagal STR 1.06.01:2016 „Statybos darbai. Statinio statybos priežiūra“ reikalavimus. Remonto darbų vykdymo technologiją </w:t>
      </w:r>
      <w:r w:rsidR="5BAC6D70" w:rsidRPr="002D684C">
        <w:rPr>
          <w:rFonts w:cs="Arial"/>
          <w:snapToGrid/>
          <w:sz w:val="22"/>
          <w:szCs w:val="22"/>
          <w:lang w:val="lt-LT" w:eastAsia="ru-RU"/>
        </w:rPr>
        <w:t>Rangovas</w:t>
      </w:r>
      <w:r w:rsidRPr="002D684C">
        <w:rPr>
          <w:rFonts w:cs="Arial"/>
          <w:snapToGrid/>
          <w:sz w:val="22"/>
          <w:szCs w:val="22"/>
          <w:lang w:val="lt-LT" w:eastAsia="ru-RU"/>
        </w:rPr>
        <w:t xml:space="preserve"> nustato pats. Medžiagų sandėliavimo vietas bei būtinų elektros </w:t>
      </w:r>
      <w:r w:rsidRPr="002D684C">
        <w:rPr>
          <w:rFonts w:cs="Arial"/>
          <w:sz w:val="22"/>
          <w:szCs w:val="22"/>
          <w:lang w:val="lt-LT"/>
        </w:rPr>
        <w:t>įrenginių įjungimo taškus darbų vykdymo vietose nurodo Užsakovas. Už suvartotą elektros energiją</w:t>
      </w:r>
      <w:r w:rsidR="185DF986" w:rsidRPr="002D684C">
        <w:rPr>
          <w:rFonts w:cs="Arial"/>
          <w:sz w:val="22"/>
          <w:szCs w:val="22"/>
          <w:lang w:val="lt-LT"/>
        </w:rPr>
        <w:t xml:space="preserve"> ir vandenį</w:t>
      </w:r>
      <w:r w:rsidRPr="002D684C">
        <w:rPr>
          <w:rFonts w:cs="Arial"/>
          <w:sz w:val="22"/>
          <w:szCs w:val="22"/>
          <w:lang w:val="lt-LT"/>
        </w:rPr>
        <w:t xml:space="preserve"> Rangovas apmoka iš savo lėšų.</w:t>
      </w:r>
    </w:p>
    <w:p w14:paraId="33AAC8E4" w14:textId="744C2810" w:rsidR="000C53E9" w:rsidRPr="002D684C" w:rsidRDefault="457EDE6B" w:rsidP="00474C87">
      <w:pPr>
        <w:numPr>
          <w:ilvl w:val="2"/>
          <w:numId w:val="19"/>
        </w:numPr>
        <w:tabs>
          <w:tab w:val="left" w:pos="1985"/>
        </w:tabs>
        <w:spacing w:before="0" w:after="0"/>
        <w:ind w:left="142" w:firstLine="1134"/>
        <w:jc w:val="both"/>
        <w:outlineLvl w:val="1"/>
        <w:rPr>
          <w:rFonts w:cs="Arial"/>
          <w:sz w:val="22"/>
          <w:szCs w:val="22"/>
          <w:lang w:val="lt-LT"/>
        </w:rPr>
      </w:pPr>
      <w:r w:rsidRPr="002D684C">
        <w:rPr>
          <w:rFonts w:cs="Arial"/>
          <w:sz w:val="22"/>
          <w:szCs w:val="22"/>
          <w:lang w:val="lt-LT"/>
        </w:rPr>
        <w:t xml:space="preserve">Atliekant darbus Rangovas privalo vadovautis parengtu projektu, SDTP ir savo įmonės patvirtintomis statybos taisyklėmis (statybos taisyklės pateikiamos Užsakovui prieš pradedant statybos darbus). Jeigu randama neatitikimų ar prieštaravimų tarp </w:t>
      </w:r>
      <w:r w:rsidR="3D536DC6" w:rsidRPr="002D684C">
        <w:rPr>
          <w:rFonts w:cs="Arial"/>
          <w:sz w:val="22"/>
          <w:szCs w:val="22"/>
          <w:lang w:val="lt-LT"/>
        </w:rPr>
        <w:t>Projekto</w:t>
      </w:r>
      <w:r w:rsidRPr="002D684C">
        <w:rPr>
          <w:rFonts w:cs="Arial"/>
          <w:sz w:val="22"/>
          <w:szCs w:val="22"/>
          <w:lang w:val="lt-LT"/>
        </w:rPr>
        <w:t>, SDTP ir statybos taisyklių, turi būti vadovaujamasi SDTP</w:t>
      </w:r>
      <w:r w:rsidR="66482086" w:rsidRPr="002D684C">
        <w:rPr>
          <w:rFonts w:cs="Arial"/>
          <w:sz w:val="22"/>
          <w:szCs w:val="22"/>
          <w:lang w:val="lt-LT"/>
        </w:rPr>
        <w:t>.</w:t>
      </w:r>
    </w:p>
    <w:p w14:paraId="6447062E" w14:textId="5C760917" w:rsidR="006B00CC" w:rsidRPr="002D684C" w:rsidRDefault="3F5E6493" w:rsidP="00474C87">
      <w:pPr>
        <w:numPr>
          <w:ilvl w:val="2"/>
          <w:numId w:val="19"/>
        </w:numPr>
        <w:tabs>
          <w:tab w:val="left" w:pos="1843"/>
        </w:tabs>
        <w:spacing w:before="0" w:after="0"/>
        <w:ind w:left="0" w:firstLine="1134"/>
        <w:jc w:val="both"/>
        <w:outlineLvl w:val="1"/>
        <w:rPr>
          <w:rFonts w:cs="Arial"/>
          <w:sz w:val="22"/>
          <w:szCs w:val="22"/>
          <w:lang w:val="lt-LT"/>
        </w:rPr>
      </w:pPr>
      <w:r w:rsidRPr="002D684C">
        <w:rPr>
          <w:rFonts w:cs="Arial"/>
          <w:sz w:val="22"/>
          <w:szCs w:val="22"/>
          <w:lang w:val="lt-LT"/>
        </w:rPr>
        <w:t>Prieš atlikdamas žemės darbus, Rangovas turi gauti orderį-leidimą žemės darbams pagal Žemės darbų vykdymo IAE teritorijoje instrukcijos, DVSed-1012-21, reikalavimus</w:t>
      </w:r>
    </w:p>
    <w:p w14:paraId="6EAE60E0" w14:textId="1B583A70" w:rsidR="009B01E1" w:rsidRPr="002D684C" w:rsidRDefault="1E94FC36" w:rsidP="00474C87">
      <w:pPr>
        <w:numPr>
          <w:ilvl w:val="2"/>
          <w:numId w:val="19"/>
        </w:numPr>
        <w:tabs>
          <w:tab w:val="left" w:pos="1843"/>
          <w:tab w:val="left" w:pos="2127"/>
        </w:tabs>
        <w:spacing w:before="0" w:after="0"/>
        <w:ind w:left="0" w:firstLine="1134"/>
        <w:jc w:val="both"/>
        <w:outlineLvl w:val="1"/>
        <w:rPr>
          <w:rFonts w:cs="Arial"/>
          <w:snapToGrid/>
          <w:sz w:val="22"/>
          <w:szCs w:val="22"/>
          <w:lang w:val="lt-LT" w:eastAsia="ru-RU"/>
        </w:rPr>
      </w:pPr>
      <w:r w:rsidRPr="002D684C">
        <w:rPr>
          <w:rFonts w:cs="Arial"/>
          <w:sz w:val="22"/>
          <w:szCs w:val="22"/>
          <w:lang w:val="lt-LT"/>
        </w:rPr>
        <w:t>Rangovas</w:t>
      </w:r>
      <w:r w:rsidR="0F279776" w:rsidRPr="002D684C">
        <w:rPr>
          <w:rFonts w:cs="Arial"/>
          <w:sz w:val="22"/>
          <w:szCs w:val="22"/>
          <w:lang w:val="lt-LT"/>
        </w:rPr>
        <w:t>, vykdydamas darbus, tiekia ir naudoja savo statybines medžiagas, mechanizmus,</w:t>
      </w:r>
      <w:r w:rsidR="0F279776" w:rsidRPr="002D684C">
        <w:rPr>
          <w:rFonts w:cs="Arial"/>
          <w:snapToGrid/>
          <w:sz w:val="22"/>
          <w:szCs w:val="22"/>
          <w:lang w:val="lt-LT" w:eastAsia="ru-RU"/>
        </w:rPr>
        <w:t xml:space="preserve"> įrankius, įrenginius, įtaisus ir kitas priemones, taip pat naudoja savo autotransportą.</w:t>
      </w:r>
    </w:p>
    <w:p w14:paraId="32C76165" w14:textId="2952FA4C" w:rsidR="009B01E1" w:rsidRPr="002D684C" w:rsidRDefault="0F279776" w:rsidP="00474C87">
      <w:pPr>
        <w:numPr>
          <w:ilvl w:val="2"/>
          <w:numId w:val="19"/>
        </w:numPr>
        <w:tabs>
          <w:tab w:val="left" w:pos="709"/>
          <w:tab w:val="left" w:pos="1843"/>
          <w:tab w:val="left" w:pos="1985"/>
          <w:tab w:val="left" w:pos="2127"/>
          <w:tab w:val="center" w:pos="2268"/>
          <w:tab w:val="center" w:leader="underscore" w:pos="4536"/>
          <w:tab w:val="center" w:pos="4820"/>
          <w:tab w:val="center" w:pos="5103"/>
          <w:tab w:val="center" w:leader="underscore" w:pos="7371"/>
        </w:tabs>
        <w:spacing w:before="0" w:after="0"/>
        <w:ind w:left="0" w:firstLine="1134"/>
        <w:jc w:val="both"/>
        <w:outlineLvl w:val="2"/>
        <w:rPr>
          <w:rFonts w:cs="Arial"/>
          <w:snapToGrid/>
          <w:sz w:val="22"/>
          <w:szCs w:val="22"/>
          <w:lang w:val="lt-LT" w:eastAsia="ru-RU"/>
        </w:rPr>
      </w:pPr>
      <w:r w:rsidRPr="002D684C">
        <w:rPr>
          <w:rFonts w:cs="Arial"/>
          <w:snapToGrid/>
          <w:sz w:val="22"/>
          <w:szCs w:val="22"/>
          <w:lang w:val="lt-LT" w:eastAsia="ru-RU"/>
        </w:rPr>
        <w:t xml:space="preserve">Medžiagų, reikalingų darbams atlikti, tipai ir rūšys privalo būti suderinti su Užsakovo atstovu. Iki medžiagų panaudojimo pradžios </w:t>
      </w:r>
      <w:r w:rsidR="6C7FA38F" w:rsidRPr="002D684C">
        <w:rPr>
          <w:rFonts w:cs="Arial"/>
          <w:snapToGrid/>
          <w:sz w:val="22"/>
          <w:szCs w:val="22"/>
          <w:lang w:val="lt-LT" w:eastAsia="ru-RU"/>
        </w:rPr>
        <w:t>Rangovas</w:t>
      </w:r>
      <w:r w:rsidRPr="002D684C">
        <w:rPr>
          <w:rFonts w:cs="Arial"/>
          <w:snapToGrid/>
          <w:sz w:val="22"/>
          <w:szCs w:val="22"/>
          <w:lang w:val="lt-LT" w:eastAsia="ru-RU"/>
        </w:rPr>
        <w:t xml:space="preserve"> turi pateikti Užsakovui medžiagų kokybę patvirtinančius dokumentus – eksploatacinių savybių deklaracijas ir pan. Visos naudojamos medžiagos turi būti naujos ir nenaudotos.</w:t>
      </w:r>
      <w:r w:rsidRPr="002D684C">
        <w:rPr>
          <w:rFonts w:cs="Arial"/>
          <w:snapToGrid/>
          <w:sz w:val="22"/>
          <w:szCs w:val="22"/>
          <w:lang w:val="lt-LT"/>
        </w:rPr>
        <w:t xml:space="preserve"> </w:t>
      </w:r>
      <w:r w:rsidR="786F1FC3" w:rsidRPr="002D684C">
        <w:rPr>
          <w:rFonts w:cs="Arial"/>
          <w:snapToGrid/>
          <w:sz w:val="22"/>
          <w:szCs w:val="22"/>
          <w:lang w:val="lt-LT"/>
        </w:rPr>
        <w:t>Išorės d</w:t>
      </w:r>
      <w:r w:rsidRPr="002D684C">
        <w:rPr>
          <w:rFonts w:cs="Arial"/>
          <w:snapToGrid/>
          <w:sz w:val="22"/>
          <w:szCs w:val="22"/>
          <w:lang w:val="lt-LT"/>
        </w:rPr>
        <w:t xml:space="preserve">ažymo </w:t>
      </w:r>
      <w:r w:rsidR="7D267362" w:rsidRPr="002D684C">
        <w:rPr>
          <w:rFonts w:cs="Arial"/>
          <w:snapToGrid/>
          <w:sz w:val="22"/>
          <w:szCs w:val="22"/>
          <w:lang w:val="lt-LT"/>
        </w:rPr>
        <w:t>ir betono remonto</w:t>
      </w:r>
      <w:r w:rsidRPr="002D684C">
        <w:rPr>
          <w:rFonts w:cs="Arial"/>
          <w:snapToGrid/>
          <w:sz w:val="22"/>
          <w:szCs w:val="22"/>
          <w:lang w:val="lt-LT"/>
        </w:rPr>
        <w:t xml:space="preserve"> darbai turi būti atliekami pagal dažų gamintojo patvirtintus dažymo reikalavimus</w:t>
      </w:r>
      <w:r w:rsidR="286423EB" w:rsidRPr="002D684C">
        <w:rPr>
          <w:rFonts w:cs="Arial"/>
          <w:snapToGrid/>
          <w:sz w:val="22"/>
          <w:szCs w:val="22"/>
          <w:lang w:val="lt-LT"/>
        </w:rPr>
        <w:t xml:space="preserve"> ne mažiau nei +5 laipsnių temperatūroje</w:t>
      </w:r>
      <w:r w:rsidRPr="002D684C">
        <w:rPr>
          <w:rFonts w:cs="Arial"/>
          <w:snapToGrid/>
          <w:sz w:val="22"/>
          <w:szCs w:val="22"/>
          <w:lang w:val="lt-LT"/>
        </w:rPr>
        <w:t xml:space="preserve">. </w:t>
      </w:r>
    </w:p>
    <w:p w14:paraId="25F02873" w14:textId="32E8F8E9" w:rsidR="009B01E1" w:rsidRPr="002D684C" w:rsidRDefault="0F279776" w:rsidP="00474C87">
      <w:pPr>
        <w:numPr>
          <w:ilvl w:val="2"/>
          <w:numId w:val="19"/>
        </w:numPr>
        <w:tabs>
          <w:tab w:val="center" w:pos="1843"/>
          <w:tab w:val="left" w:pos="1985"/>
          <w:tab w:val="left" w:pos="2127"/>
          <w:tab w:val="center" w:leader="underscore" w:pos="2268"/>
          <w:tab w:val="center" w:pos="3969"/>
          <w:tab w:val="center" w:pos="4820"/>
          <w:tab w:val="left" w:pos="5387"/>
          <w:tab w:val="center" w:leader="underscore" w:pos="7371"/>
        </w:tabs>
        <w:spacing w:before="0" w:after="0"/>
        <w:ind w:left="0" w:firstLine="1134"/>
        <w:jc w:val="both"/>
        <w:outlineLvl w:val="2"/>
        <w:rPr>
          <w:rFonts w:cs="Arial"/>
          <w:snapToGrid/>
          <w:sz w:val="22"/>
          <w:szCs w:val="22"/>
          <w:lang w:val="lt-LT" w:eastAsia="ru-RU"/>
        </w:rPr>
      </w:pPr>
      <w:r w:rsidRPr="002D684C">
        <w:rPr>
          <w:rFonts w:cs="Arial"/>
          <w:snapToGrid/>
          <w:sz w:val="22"/>
          <w:szCs w:val="22"/>
          <w:lang w:val="lt-LT" w:eastAsia="ru-RU"/>
        </w:rPr>
        <w:t xml:space="preserve">Darbų vykdymo metu susidariusias neradioaktyviąsias pavojingas ir nepavojingas statybines atliekas, pakavimo medžiagas, tarą iš IAE teritorijos </w:t>
      </w:r>
      <w:r w:rsidR="6C7FA38F" w:rsidRPr="002D684C">
        <w:rPr>
          <w:rFonts w:cs="Arial"/>
          <w:snapToGrid/>
          <w:sz w:val="22"/>
          <w:szCs w:val="22"/>
          <w:lang w:val="lt-LT" w:eastAsia="ru-RU"/>
        </w:rPr>
        <w:t>Rangovas</w:t>
      </w:r>
      <w:r w:rsidRPr="002D684C">
        <w:rPr>
          <w:rFonts w:cs="Arial"/>
          <w:snapToGrid/>
          <w:sz w:val="22"/>
          <w:szCs w:val="22"/>
          <w:lang w:val="lt-LT" w:eastAsia="ru-RU"/>
        </w:rPr>
        <w:t xml:space="preserve"> išveža savo jėgomis, naudojant </w:t>
      </w:r>
      <w:r w:rsidR="16B8C94B" w:rsidRPr="002D684C">
        <w:rPr>
          <w:rFonts w:cs="Arial"/>
          <w:snapToGrid/>
          <w:sz w:val="22"/>
          <w:szCs w:val="22"/>
          <w:lang w:val="lt-LT" w:eastAsia="ru-RU"/>
        </w:rPr>
        <w:t>R</w:t>
      </w:r>
      <w:r w:rsidRPr="002D684C">
        <w:rPr>
          <w:rFonts w:cs="Arial"/>
          <w:snapToGrid/>
          <w:sz w:val="22"/>
          <w:szCs w:val="22"/>
          <w:lang w:val="lt-LT" w:eastAsia="ru-RU"/>
        </w:rPr>
        <w:t xml:space="preserve">angovui priklausančius mechanizmus ir pakuotes/tarą atliekoms. Susidariusias atliekas </w:t>
      </w:r>
      <w:r w:rsidR="68B1FC1C" w:rsidRPr="002D684C">
        <w:rPr>
          <w:rFonts w:cs="Arial"/>
          <w:snapToGrid/>
          <w:sz w:val="22"/>
          <w:szCs w:val="22"/>
          <w:lang w:val="lt-LT" w:eastAsia="ru-RU"/>
        </w:rPr>
        <w:t>R</w:t>
      </w:r>
      <w:r w:rsidRPr="002D684C">
        <w:rPr>
          <w:rFonts w:cs="Arial"/>
          <w:snapToGrid/>
          <w:sz w:val="22"/>
          <w:szCs w:val="22"/>
          <w:lang w:val="lt-LT" w:eastAsia="ru-RU"/>
        </w:rPr>
        <w:t xml:space="preserve">angovas savo lėšomis tvarko pats arba perduoda jas apdorojančiai įmonei. Už šitų atliekų tvarkymą bus sumokėta </w:t>
      </w:r>
      <w:r w:rsidR="68B1FC1C" w:rsidRPr="002D684C">
        <w:rPr>
          <w:rFonts w:cs="Arial"/>
          <w:snapToGrid/>
          <w:sz w:val="22"/>
          <w:szCs w:val="22"/>
          <w:lang w:val="lt-LT" w:eastAsia="ru-RU"/>
        </w:rPr>
        <w:t>R</w:t>
      </w:r>
      <w:r w:rsidRPr="002D684C">
        <w:rPr>
          <w:rFonts w:cs="Arial"/>
          <w:snapToGrid/>
          <w:sz w:val="22"/>
          <w:szCs w:val="22"/>
          <w:lang w:val="lt-LT" w:eastAsia="ru-RU"/>
        </w:rPr>
        <w:t xml:space="preserve">angovui po to, kai </w:t>
      </w:r>
      <w:r w:rsidR="7D267362" w:rsidRPr="002D684C">
        <w:rPr>
          <w:rFonts w:cs="Arial"/>
          <w:snapToGrid/>
          <w:sz w:val="22"/>
          <w:szCs w:val="22"/>
          <w:lang w:val="lt-LT" w:eastAsia="ru-RU"/>
        </w:rPr>
        <w:t>R</w:t>
      </w:r>
      <w:r w:rsidRPr="002D684C">
        <w:rPr>
          <w:rFonts w:cs="Arial"/>
          <w:snapToGrid/>
          <w:sz w:val="22"/>
          <w:szCs w:val="22"/>
          <w:lang w:val="lt-LT" w:eastAsia="ru-RU"/>
        </w:rPr>
        <w:t xml:space="preserve">angovas pateiks atliekų apdorojimą patvirtinančius dokumentus (pažymą apie galutinį atliekų apdorojimą arba kitą patvirtinantį dokumentą). Atliekų apdorojimą patvirtinančiuose dokumente turi būti nurodyta perduotų atliekų rūšys, atliekų kodas ir svoris, atliekų perdavimo data, dokumentas turi būti patvirtintas atliekas apdorojančios įmonės atsakingo asmens. </w:t>
      </w:r>
    </w:p>
    <w:p w14:paraId="094C8591" w14:textId="5D7EE86D" w:rsidR="003016F2" w:rsidRPr="002D684C" w:rsidRDefault="0739B597" w:rsidP="00474C87">
      <w:pPr>
        <w:numPr>
          <w:ilvl w:val="2"/>
          <w:numId w:val="19"/>
        </w:numPr>
        <w:tabs>
          <w:tab w:val="left" w:pos="1843"/>
          <w:tab w:val="left" w:pos="1985"/>
          <w:tab w:val="center" w:pos="2268"/>
          <w:tab w:val="center" w:leader="underscore" w:pos="4536"/>
          <w:tab w:val="center" w:pos="4820"/>
          <w:tab w:val="center" w:pos="5103"/>
          <w:tab w:val="center" w:leader="underscore" w:pos="7371"/>
        </w:tabs>
        <w:spacing w:before="0" w:after="0"/>
        <w:ind w:left="0" w:firstLine="1134"/>
        <w:jc w:val="both"/>
        <w:rPr>
          <w:rFonts w:cs="Arial"/>
          <w:sz w:val="22"/>
          <w:szCs w:val="22"/>
          <w:lang w:val="lt-LT" w:eastAsia="ru-RU"/>
        </w:rPr>
      </w:pPr>
      <w:r w:rsidRPr="002D684C">
        <w:rPr>
          <w:rFonts w:cs="Arial"/>
          <w:sz w:val="22"/>
          <w:szCs w:val="22"/>
          <w:lang w:val="lt-LT" w:eastAsia="ru-RU"/>
        </w:rPr>
        <w:t xml:space="preserve">Metalo laužą susidariusį ne kontroliuojamoje zonoje </w:t>
      </w:r>
      <w:r w:rsidR="7D267362" w:rsidRPr="002D684C">
        <w:rPr>
          <w:rFonts w:cs="Arial"/>
          <w:sz w:val="22"/>
          <w:szCs w:val="22"/>
          <w:lang w:val="lt-LT" w:eastAsia="ru-RU"/>
        </w:rPr>
        <w:t>Rangovas</w:t>
      </w:r>
      <w:r w:rsidRPr="002D684C">
        <w:rPr>
          <w:rFonts w:cs="Arial"/>
          <w:sz w:val="22"/>
          <w:szCs w:val="22"/>
          <w:lang w:val="lt-LT" w:eastAsia="ru-RU"/>
        </w:rPr>
        <w:t xml:space="preserve"> pristato savo transportu ir perduoda IAE Materialinių išteklių valdymo </w:t>
      </w:r>
      <w:r w:rsidR="18959A0E" w:rsidRPr="002D684C">
        <w:rPr>
          <w:rFonts w:cs="Arial"/>
          <w:sz w:val="22"/>
          <w:szCs w:val="22"/>
          <w:lang w:val="lt-LT" w:eastAsia="ru-RU"/>
        </w:rPr>
        <w:t xml:space="preserve">skyriaus </w:t>
      </w:r>
      <w:r w:rsidRPr="002D684C">
        <w:rPr>
          <w:rFonts w:cs="Arial"/>
          <w:sz w:val="22"/>
          <w:szCs w:val="22"/>
          <w:lang w:val="lt-LT" w:eastAsia="ru-RU"/>
        </w:rPr>
        <w:t>(MIVS)</w:t>
      </w:r>
      <w:r w:rsidR="71AA5731" w:rsidRPr="002D684C">
        <w:rPr>
          <w:rFonts w:cs="Arial"/>
          <w:sz w:val="22"/>
          <w:szCs w:val="22"/>
          <w:lang w:val="lt-LT" w:eastAsia="ru-RU"/>
        </w:rPr>
        <w:t xml:space="preserve"> metalo saugojimo aikštelę esančią iki 2 km atstumu nuo remontuojamo pastato</w:t>
      </w:r>
      <w:r w:rsidRPr="002D684C">
        <w:rPr>
          <w:rFonts w:cs="Arial"/>
          <w:sz w:val="22"/>
          <w:szCs w:val="22"/>
          <w:lang w:val="lt-LT" w:eastAsia="ru-RU"/>
        </w:rPr>
        <w:t>, vadovaujantis Materialinių vertybių apskaitos instrukcijos, DVSta-2012-9, reikalavimais</w:t>
      </w:r>
      <w:r w:rsidR="424124F0" w:rsidRPr="002D684C">
        <w:rPr>
          <w:rFonts w:cs="Arial"/>
          <w:sz w:val="22"/>
          <w:szCs w:val="22"/>
          <w:lang w:val="lt-LT" w:eastAsia="ru-RU"/>
        </w:rPr>
        <w:t xml:space="preserve"> </w:t>
      </w:r>
      <w:r w:rsidR="13FFECD4" w:rsidRPr="002D684C">
        <w:rPr>
          <w:rFonts w:cs="Arial"/>
          <w:sz w:val="22"/>
          <w:szCs w:val="22"/>
          <w:lang w:val="lt-LT" w:eastAsia="ru-RU"/>
        </w:rPr>
        <w:t>atlikus IAE Radiacinės saugos skyria</w:t>
      </w:r>
      <w:r w:rsidR="19467BC7" w:rsidRPr="002D684C">
        <w:rPr>
          <w:rFonts w:cs="Arial"/>
          <w:sz w:val="22"/>
          <w:szCs w:val="22"/>
          <w:lang w:val="lt-LT" w:eastAsia="ru-RU"/>
        </w:rPr>
        <w:t>u</w:t>
      </w:r>
      <w:r w:rsidR="13FFECD4" w:rsidRPr="002D684C">
        <w:rPr>
          <w:rFonts w:cs="Arial"/>
          <w:sz w:val="22"/>
          <w:szCs w:val="22"/>
          <w:lang w:val="lt-LT" w:eastAsia="ru-RU"/>
        </w:rPr>
        <w:t>s</w:t>
      </w:r>
      <w:r w:rsidR="424124F0" w:rsidRPr="002D684C">
        <w:rPr>
          <w:rFonts w:cs="Arial"/>
          <w:sz w:val="22"/>
          <w:szCs w:val="22"/>
          <w:lang w:val="lt-LT" w:eastAsia="ru-RU"/>
        </w:rPr>
        <w:t xml:space="preserve"> patikrinim</w:t>
      </w:r>
      <w:r w:rsidRPr="002D684C">
        <w:rPr>
          <w:rFonts w:cs="Arial"/>
          <w:sz w:val="22"/>
          <w:szCs w:val="22"/>
          <w:lang w:val="lt-LT" w:eastAsia="ru-RU"/>
        </w:rPr>
        <w:t>.</w:t>
      </w:r>
      <w:r w:rsidR="175AEAFC" w:rsidRPr="002D684C">
        <w:rPr>
          <w:rFonts w:cs="Arial"/>
          <w:sz w:val="22"/>
          <w:szCs w:val="22"/>
          <w:lang w:val="lt-LT" w:eastAsia="ru-RU"/>
        </w:rPr>
        <w:t xml:space="preserve"> </w:t>
      </w:r>
    </w:p>
    <w:p w14:paraId="57ACD195" w14:textId="77777777" w:rsidR="003016F2" w:rsidRPr="002D684C" w:rsidRDefault="0F279776" w:rsidP="00474C87">
      <w:pPr>
        <w:numPr>
          <w:ilvl w:val="2"/>
          <w:numId w:val="19"/>
        </w:numPr>
        <w:tabs>
          <w:tab w:val="left" w:pos="1843"/>
          <w:tab w:val="center" w:pos="2268"/>
          <w:tab w:val="center" w:leader="underscore" w:pos="4536"/>
          <w:tab w:val="center" w:pos="4820"/>
          <w:tab w:val="center" w:pos="5103"/>
          <w:tab w:val="center" w:leader="underscore" w:pos="7371"/>
        </w:tabs>
        <w:spacing w:before="0" w:after="0"/>
        <w:ind w:left="0" w:firstLine="993"/>
        <w:jc w:val="both"/>
        <w:outlineLvl w:val="2"/>
        <w:rPr>
          <w:rFonts w:cs="Arial"/>
          <w:snapToGrid/>
          <w:sz w:val="22"/>
          <w:szCs w:val="22"/>
          <w:lang w:val="lt-LT" w:eastAsia="ru-RU"/>
        </w:rPr>
      </w:pPr>
      <w:r w:rsidRPr="002D684C">
        <w:rPr>
          <w:rFonts w:cs="Arial"/>
          <w:sz w:val="22"/>
          <w:szCs w:val="22"/>
          <w:lang w:val="lt-LT" w:eastAsia="ru-RU"/>
        </w:rPr>
        <w:t>Duomen</w:t>
      </w:r>
      <w:r w:rsidR="6E0DF219" w:rsidRPr="002D684C">
        <w:rPr>
          <w:rFonts w:cs="Arial"/>
          <w:sz w:val="22"/>
          <w:szCs w:val="22"/>
          <w:lang w:val="lt-LT" w:eastAsia="ru-RU"/>
        </w:rPr>
        <w:t>y</w:t>
      </w:r>
      <w:r w:rsidRPr="002D684C">
        <w:rPr>
          <w:rFonts w:cs="Arial"/>
          <w:sz w:val="22"/>
          <w:szCs w:val="22"/>
          <w:lang w:val="lt-LT" w:eastAsia="ru-RU"/>
        </w:rPr>
        <w:t>s apie statybinių atliekų susidarymą ir perdavimą atliekų tvarkytojui turi būti įrašomi Statybos darbų žurnale.</w:t>
      </w:r>
    </w:p>
    <w:p w14:paraId="008E7DB9" w14:textId="24D2AC33" w:rsidR="001D7618" w:rsidRPr="002D684C" w:rsidRDefault="30302C2F" w:rsidP="00474C87">
      <w:pPr>
        <w:numPr>
          <w:ilvl w:val="2"/>
          <w:numId w:val="19"/>
        </w:numPr>
        <w:tabs>
          <w:tab w:val="left" w:pos="1843"/>
          <w:tab w:val="center" w:pos="2268"/>
          <w:tab w:val="center" w:leader="underscore" w:pos="4536"/>
          <w:tab w:val="center" w:pos="4820"/>
          <w:tab w:val="center" w:pos="5103"/>
          <w:tab w:val="center" w:leader="underscore" w:pos="7371"/>
        </w:tabs>
        <w:spacing w:before="0" w:after="0"/>
        <w:ind w:left="0" w:firstLine="993"/>
        <w:jc w:val="both"/>
        <w:outlineLvl w:val="2"/>
        <w:rPr>
          <w:rFonts w:cs="Arial"/>
          <w:snapToGrid/>
          <w:sz w:val="22"/>
          <w:szCs w:val="22"/>
          <w:lang w:val="lt-LT" w:eastAsia="ru-RU"/>
        </w:rPr>
      </w:pPr>
      <w:r w:rsidRPr="002D684C">
        <w:rPr>
          <w:rFonts w:cs="Arial"/>
          <w:sz w:val="22"/>
          <w:szCs w:val="22"/>
          <w:lang w:val="lt-LT" w:eastAsia="ru-RU"/>
        </w:rPr>
        <w:t>Rangovas turi parengti</w:t>
      </w:r>
      <w:r w:rsidR="1013B0B4" w:rsidRPr="002D684C">
        <w:rPr>
          <w:rFonts w:cs="Arial"/>
          <w:sz w:val="22"/>
          <w:szCs w:val="22"/>
          <w:lang w:val="lt-LT" w:eastAsia="ru-RU"/>
        </w:rPr>
        <w:t>/patikslinti statini</w:t>
      </w:r>
      <w:r w:rsidR="2F4C2528" w:rsidRPr="002D684C">
        <w:rPr>
          <w:rFonts w:cs="Arial"/>
          <w:sz w:val="22"/>
          <w:szCs w:val="22"/>
          <w:lang w:val="lt-LT" w:eastAsia="ru-RU"/>
        </w:rPr>
        <w:t>ų</w:t>
      </w:r>
      <w:r w:rsidR="1013B0B4" w:rsidRPr="002D684C">
        <w:rPr>
          <w:rFonts w:cs="Arial"/>
          <w:sz w:val="22"/>
          <w:szCs w:val="22"/>
          <w:lang w:val="lt-LT" w:eastAsia="ru-RU"/>
        </w:rPr>
        <w:t xml:space="preserve"> </w:t>
      </w:r>
      <w:r w:rsidR="728EC18A" w:rsidRPr="002D684C">
        <w:rPr>
          <w:rFonts w:cs="Arial"/>
          <w:sz w:val="22"/>
          <w:szCs w:val="22"/>
          <w:lang w:val="lt-LT" w:eastAsia="ru-RU"/>
        </w:rPr>
        <w:t>kadastr</w:t>
      </w:r>
      <w:r w:rsidR="35458792" w:rsidRPr="002D684C">
        <w:rPr>
          <w:rFonts w:cs="Arial"/>
          <w:sz w:val="22"/>
          <w:szCs w:val="22"/>
          <w:lang w:val="lt-LT" w:eastAsia="ru-RU"/>
        </w:rPr>
        <w:t>o duomenų</w:t>
      </w:r>
      <w:r w:rsidR="728EC18A" w:rsidRPr="002D684C">
        <w:rPr>
          <w:rFonts w:cs="Arial"/>
          <w:sz w:val="22"/>
          <w:szCs w:val="22"/>
          <w:lang w:val="lt-LT" w:eastAsia="ru-RU"/>
        </w:rPr>
        <w:t xml:space="preserve"> bylas.</w:t>
      </w:r>
    </w:p>
    <w:p w14:paraId="7C4A06CB" w14:textId="77777777" w:rsidR="00CF4006" w:rsidRPr="002D684C" w:rsidRDefault="0E310FF1" w:rsidP="00474C87">
      <w:pPr>
        <w:numPr>
          <w:ilvl w:val="2"/>
          <w:numId w:val="19"/>
        </w:numPr>
        <w:tabs>
          <w:tab w:val="left" w:pos="1843"/>
          <w:tab w:val="center" w:pos="2268"/>
          <w:tab w:val="center" w:leader="underscore" w:pos="4536"/>
          <w:tab w:val="center" w:pos="4820"/>
          <w:tab w:val="center" w:pos="5103"/>
          <w:tab w:val="center" w:leader="underscore" w:pos="7371"/>
        </w:tabs>
        <w:spacing w:before="0" w:after="0"/>
        <w:ind w:left="0" w:firstLine="993"/>
        <w:jc w:val="both"/>
        <w:outlineLvl w:val="2"/>
        <w:rPr>
          <w:rFonts w:cs="Arial"/>
          <w:color w:val="000000"/>
          <w:sz w:val="22"/>
          <w:szCs w:val="22"/>
          <w:lang w:val="lt-LT"/>
        </w:rPr>
      </w:pPr>
      <w:r w:rsidRPr="002D684C">
        <w:rPr>
          <w:rFonts w:cs="Arial"/>
          <w:color w:val="000000" w:themeColor="text1"/>
          <w:sz w:val="22"/>
          <w:szCs w:val="22"/>
          <w:lang w:val="lt-LT"/>
        </w:rPr>
        <w:t>Atliekant darbus Rangovas privalo organizuoti darbus taip, kad nebūtų padaryta žala aplinkinėms konstrukcijoms ir įrangoms. Pažeidus aplink esantį įrenginį arba konstrukcijas Rangovas turi ištaisyti pažeidimus savo lėšomis.</w:t>
      </w:r>
    </w:p>
    <w:p w14:paraId="1BF12D07" w14:textId="16A05F4C" w:rsidR="009B01E1" w:rsidRPr="002D684C" w:rsidRDefault="0F279776" w:rsidP="00BA5525">
      <w:pPr>
        <w:pStyle w:val="Heading1"/>
        <w:ind w:left="3686" w:firstLine="283"/>
        <w:jc w:val="left"/>
        <w:rPr>
          <w:rFonts w:ascii="Arial" w:hAnsi="Arial" w:cs="Arial"/>
          <w:sz w:val="22"/>
          <w:szCs w:val="22"/>
        </w:rPr>
      </w:pPr>
      <w:r w:rsidRPr="002D684C">
        <w:rPr>
          <w:rFonts w:ascii="Arial" w:hAnsi="Arial" w:cs="Arial"/>
          <w:sz w:val="22"/>
          <w:szCs w:val="22"/>
        </w:rPr>
        <w:t>SKYRIUS</w:t>
      </w:r>
    </w:p>
    <w:p w14:paraId="0E592E9A" w14:textId="77777777" w:rsidR="009B01E1" w:rsidRPr="002D684C" w:rsidRDefault="0F279776" w:rsidP="00BA5525">
      <w:pPr>
        <w:keepNext/>
        <w:spacing w:before="0" w:after="240"/>
        <w:jc w:val="center"/>
        <w:outlineLvl w:val="0"/>
        <w:rPr>
          <w:rFonts w:cs="Arial"/>
          <w:b/>
          <w:bCs/>
          <w:sz w:val="22"/>
          <w:szCs w:val="22"/>
          <w:lang w:val="lt-LT"/>
        </w:rPr>
      </w:pPr>
      <w:r w:rsidRPr="002D684C">
        <w:rPr>
          <w:rFonts w:cs="Arial"/>
          <w:b/>
          <w:bCs/>
          <w:sz w:val="22"/>
          <w:szCs w:val="22"/>
          <w:lang w:val="lt-LT"/>
        </w:rPr>
        <w:t>STANDARTAI IR NORMINIAI DOKUMENTAI</w:t>
      </w:r>
    </w:p>
    <w:p w14:paraId="0E5D813F" w14:textId="2D9388D4" w:rsidR="009B01E1" w:rsidRPr="002D684C" w:rsidRDefault="0F279776" w:rsidP="00BA5525">
      <w:pPr>
        <w:pStyle w:val="Heading2"/>
        <w:spacing w:line="240" w:lineRule="auto"/>
        <w:rPr>
          <w:rFonts w:ascii="Arial" w:hAnsi="Arial" w:cs="Arial"/>
          <w:b/>
          <w:bCs/>
          <w:sz w:val="22"/>
          <w:szCs w:val="22"/>
        </w:rPr>
      </w:pPr>
      <w:r w:rsidRPr="002D684C">
        <w:rPr>
          <w:rFonts w:ascii="Arial" w:hAnsi="Arial" w:cs="Arial"/>
          <w:sz w:val="22"/>
          <w:szCs w:val="22"/>
        </w:rPr>
        <w:t xml:space="preserve">Vykdydamas darbus, </w:t>
      </w:r>
      <w:r w:rsidR="75C1C39A" w:rsidRPr="002D684C">
        <w:rPr>
          <w:rFonts w:ascii="Arial" w:hAnsi="Arial" w:cs="Arial"/>
          <w:sz w:val="22"/>
          <w:szCs w:val="22"/>
        </w:rPr>
        <w:t>Rangovas</w:t>
      </w:r>
      <w:r w:rsidRPr="002D684C">
        <w:rPr>
          <w:rFonts w:ascii="Arial" w:hAnsi="Arial" w:cs="Arial"/>
          <w:snapToGrid/>
          <w:sz w:val="22"/>
          <w:szCs w:val="22"/>
          <w:lang w:eastAsia="ru-RU"/>
        </w:rPr>
        <w:t xml:space="preserve"> </w:t>
      </w:r>
      <w:r w:rsidRPr="002D684C">
        <w:rPr>
          <w:rFonts w:ascii="Arial" w:hAnsi="Arial" w:cs="Arial"/>
          <w:snapToGrid/>
          <w:sz w:val="22"/>
          <w:szCs w:val="22"/>
        </w:rPr>
        <w:t xml:space="preserve">privalo vadovautis aktualiomis redakcijomis LR statybos įstatymu; LR darbuotojų saugos ir sveikatos įstatymu; </w:t>
      </w:r>
      <w:r w:rsidRPr="002D684C">
        <w:rPr>
          <w:rFonts w:ascii="Arial" w:hAnsi="Arial" w:cs="Arial"/>
          <w:sz w:val="22"/>
          <w:szCs w:val="22"/>
          <w:lang w:eastAsia="lt-LT"/>
        </w:rPr>
        <w:t>Statybinių atliekų tvarkymo taisyklėmis, patvirtintomis Lietuvos Respublikos aplinkos ministro 2006 m. gruodžio 29 d. įsakymu Nr. D1-637</w:t>
      </w:r>
      <w:r w:rsidRPr="002D684C">
        <w:rPr>
          <w:rFonts w:ascii="Arial" w:hAnsi="Arial" w:cs="Arial"/>
          <w:snapToGrid/>
          <w:sz w:val="22"/>
          <w:szCs w:val="22"/>
        </w:rPr>
        <w:t xml:space="preserve">; Dėl darboviečių įrengimo statybvietėse nuostatų patvirtinimo patvirtintomis Lietuvos Respublikos socialinės ministras LR aplinkos ministro 2008 sausio15 d. įsakymų Nr. A1-22/D1-34; </w:t>
      </w:r>
      <w:r w:rsidR="286423EB" w:rsidRPr="002D684C">
        <w:rPr>
          <w:rFonts w:ascii="Arial" w:hAnsi="Arial" w:cs="Arial"/>
          <w:snapToGrid/>
          <w:sz w:val="22"/>
          <w:szCs w:val="22"/>
        </w:rPr>
        <w:t>Minimal</w:t>
      </w:r>
      <w:r w:rsidR="2833E96B" w:rsidRPr="002D684C">
        <w:rPr>
          <w:rFonts w:ascii="Arial" w:hAnsi="Arial" w:cs="Arial"/>
          <w:snapToGrid/>
          <w:sz w:val="22"/>
          <w:szCs w:val="22"/>
        </w:rPr>
        <w:t>iais</w:t>
      </w:r>
      <w:r w:rsidR="286423EB" w:rsidRPr="002D684C">
        <w:rPr>
          <w:rFonts w:ascii="Arial" w:hAnsi="Arial" w:cs="Arial"/>
          <w:snapToGrid/>
          <w:sz w:val="22"/>
          <w:szCs w:val="22"/>
        </w:rPr>
        <w:t xml:space="preserve"> saugos ir sveikatos reikalavimai</w:t>
      </w:r>
      <w:r w:rsidR="2833E96B" w:rsidRPr="002D684C">
        <w:rPr>
          <w:rFonts w:ascii="Arial" w:hAnsi="Arial" w:cs="Arial"/>
          <w:snapToGrid/>
          <w:sz w:val="22"/>
          <w:szCs w:val="22"/>
        </w:rPr>
        <w:t>s</w:t>
      </w:r>
      <w:r w:rsidR="286423EB" w:rsidRPr="002D684C">
        <w:rPr>
          <w:rFonts w:ascii="Arial" w:hAnsi="Arial" w:cs="Arial"/>
          <w:snapToGrid/>
          <w:sz w:val="22"/>
          <w:szCs w:val="22"/>
        </w:rPr>
        <w:t>, organizuojant ir atliekant statybos darbus, nustatyt</w:t>
      </w:r>
      <w:r w:rsidR="2833E96B" w:rsidRPr="002D684C">
        <w:rPr>
          <w:rFonts w:ascii="Arial" w:hAnsi="Arial" w:cs="Arial"/>
          <w:snapToGrid/>
          <w:sz w:val="22"/>
          <w:szCs w:val="22"/>
        </w:rPr>
        <w:t>ais</w:t>
      </w:r>
      <w:r w:rsidR="286423EB" w:rsidRPr="002D684C">
        <w:rPr>
          <w:rFonts w:ascii="Arial" w:hAnsi="Arial" w:cs="Arial"/>
          <w:snapToGrid/>
          <w:sz w:val="22"/>
          <w:szCs w:val="22"/>
        </w:rPr>
        <w:t xml:space="preserve"> Lietuvos Respublikos vyriausiojo valstybinio darbo inspektoriaus 2020 m. balandžio 2 d. įsakyme Nr. EV – 90;</w:t>
      </w:r>
      <w:r w:rsidR="286423EB" w:rsidRPr="002D684C">
        <w:rPr>
          <w:rFonts w:ascii="Arial" w:hAnsi="Arial" w:cs="Arial"/>
          <w:b/>
          <w:bCs/>
          <w:snapToGrid/>
          <w:sz w:val="22"/>
          <w:szCs w:val="22"/>
        </w:rPr>
        <w:t xml:space="preserve"> </w:t>
      </w:r>
      <w:r w:rsidRPr="002D684C">
        <w:rPr>
          <w:rFonts w:ascii="Arial" w:hAnsi="Arial" w:cs="Arial"/>
          <w:snapToGrid/>
          <w:sz w:val="22"/>
          <w:szCs w:val="22"/>
        </w:rPr>
        <w:t xml:space="preserve">Priešgaisrinės apsaugos ir gelbėjimo departamento prie Vidaus reikalų ministerijos direktoriaus 2010 m. gruodžio 7 d. įsakymu Nr. 1-338 patvirtintais Gaisrinės saugos pagrindiniais reikalavimais bei </w:t>
      </w:r>
      <w:r w:rsidRPr="002D684C">
        <w:rPr>
          <w:rFonts w:ascii="Arial" w:hAnsi="Arial" w:cs="Arial"/>
          <w:sz w:val="22"/>
          <w:szCs w:val="22"/>
        </w:rPr>
        <w:t>2010 m. liepos 27 d. įsakymu Nr. 1-223</w:t>
      </w:r>
      <w:r w:rsidRPr="002D684C">
        <w:rPr>
          <w:rFonts w:ascii="Arial" w:hAnsi="Arial" w:cs="Arial"/>
          <w:snapToGrid/>
          <w:sz w:val="22"/>
          <w:szCs w:val="22"/>
        </w:rPr>
        <w:t xml:space="preserve"> patvirtintomis Bendrosiomis gaisrinės saugos taisyklėmis; </w:t>
      </w:r>
      <w:r w:rsidRPr="002D684C">
        <w:rPr>
          <w:rFonts w:ascii="Arial" w:hAnsi="Arial" w:cs="Arial"/>
          <w:sz w:val="22"/>
          <w:szCs w:val="22"/>
        </w:rPr>
        <w:t xml:space="preserve">ES reglamentu Nr. 305/2011; Statybos techniniais reglamentais: STR 1.01.04:2015 „Statybos produktų, neturinčių darniųjų techninių specifikacijų, eksploatacinių savybių pastovumo vertinimas, tikrinimas ir deklaravimas. Bandymų laboratorijų ir sertifikavimo </w:t>
      </w:r>
      <w:r w:rsidRPr="002D684C">
        <w:rPr>
          <w:rFonts w:ascii="Arial" w:hAnsi="Arial" w:cs="Arial"/>
          <w:snapToGrid/>
          <w:sz w:val="22"/>
          <w:szCs w:val="22"/>
        </w:rPr>
        <w:t xml:space="preserve">įstaigų paskyrimas. Nacionaliniai techniniai įvertinimai ir techninio vertinimo įstaigų paskyrimas ir paskelbimas“; STR 1.04.04:2017 „Statinio projektavimas. Projekto ekspertize“; </w:t>
      </w:r>
      <w:r w:rsidR="1960E307" w:rsidRPr="002D684C">
        <w:rPr>
          <w:rFonts w:ascii="Arial" w:hAnsi="Arial" w:cs="Arial"/>
          <w:snapToGrid/>
          <w:sz w:val="22"/>
          <w:szCs w:val="22"/>
        </w:rPr>
        <w:t>STR 2.02.07:2012 „Sandėliavimo, gamybos ir pramonės statiniai. Pagrindiniai reikalavimai“;</w:t>
      </w:r>
      <w:r w:rsidR="5C6F241D" w:rsidRPr="002D684C">
        <w:rPr>
          <w:rFonts w:ascii="Arial" w:hAnsi="Arial" w:cs="Arial"/>
          <w:snapToGrid/>
          <w:sz w:val="22"/>
          <w:szCs w:val="22"/>
        </w:rPr>
        <w:t xml:space="preserve"> STR 2.06.04:2014 „Gatvės ir vietinės reikšmės keliai. Bendrieji reikalavimai“ 2011 m. gruodžio 2 d. Nr. D1-933</w:t>
      </w:r>
      <w:r w:rsidR="195128F5" w:rsidRPr="002D684C">
        <w:rPr>
          <w:rFonts w:ascii="Arial" w:hAnsi="Arial" w:cs="Arial"/>
          <w:snapToGrid/>
          <w:sz w:val="22"/>
          <w:szCs w:val="22"/>
        </w:rPr>
        <w:t>;</w:t>
      </w:r>
      <w:r w:rsidR="1960E307" w:rsidRPr="002D684C">
        <w:rPr>
          <w:rFonts w:ascii="Arial" w:hAnsi="Arial" w:cs="Arial"/>
          <w:snapToGrid/>
          <w:sz w:val="22"/>
          <w:szCs w:val="22"/>
        </w:rPr>
        <w:t xml:space="preserve"> </w:t>
      </w:r>
      <w:r w:rsidRPr="002D684C">
        <w:rPr>
          <w:rFonts w:ascii="Arial" w:hAnsi="Arial" w:cs="Arial"/>
          <w:snapToGrid/>
          <w:sz w:val="22"/>
          <w:szCs w:val="22"/>
        </w:rPr>
        <w:t>STR 1.06.01:2016 „Statybos darbai. Statinio statybos priežiūra“; STR 1.05.01:2017 „Statybą leidžiantys dokumentai. Statybos užbaigimas. Statybos sustabdymas. Savavališkos statybos padarinių šalinimas. Statybos pagal neteisėtai išduotą statybą leidžiantį dokumentą padarinių šalinimas“</w:t>
      </w:r>
      <w:r w:rsidR="408925ED" w:rsidRPr="002D684C">
        <w:rPr>
          <w:rFonts w:ascii="Arial" w:hAnsi="Arial" w:cs="Arial"/>
          <w:snapToGrid/>
          <w:sz w:val="22"/>
          <w:szCs w:val="22"/>
        </w:rPr>
        <w:t>; LST EN ISO 12944-5:2020</w:t>
      </w:r>
      <w:r w:rsidRPr="002D684C">
        <w:rPr>
          <w:rFonts w:ascii="Arial" w:hAnsi="Arial" w:cs="Arial"/>
          <w:snapToGrid/>
          <w:sz w:val="22"/>
          <w:szCs w:val="22"/>
        </w:rPr>
        <w:t xml:space="preserve"> </w:t>
      </w:r>
      <w:r w:rsidR="50D3EEE3" w:rsidRPr="002D684C">
        <w:rPr>
          <w:rFonts w:ascii="Arial" w:hAnsi="Arial" w:cs="Arial"/>
          <w:snapToGrid/>
          <w:sz w:val="22"/>
          <w:szCs w:val="22"/>
        </w:rPr>
        <w:t xml:space="preserve">Dažai </w:t>
      </w:r>
      <w:r w:rsidRPr="002D684C">
        <w:rPr>
          <w:rFonts w:ascii="Arial" w:hAnsi="Arial" w:cs="Arial"/>
          <w:snapToGrid/>
          <w:sz w:val="22"/>
          <w:szCs w:val="22"/>
        </w:rPr>
        <w:t xml:space="preserve">ir </w:t>
      </w:r>
      <w:r w:rsidR="50D3EEE3" w:rsidRPr="002D684C">
        <w:rPr>
          <w:rFonts w:ascii="Arial" w:hAnsi="Arial" w:cs="Arial"/>
          <w:snapToGrid/>
          <w:sz w:val="22"/>
          <w:szCs w:val="22"/>
        </w:rPr>
        <w:t>lakai. Plieninių konstrukcijų apsauga nuo korozijos apsauginėmis dažų sistemomis</w:t>
      </w:r>
      <w:r w:rsidR="5270C859" w:rsidRPr="002D684C">
        <w:rPr>
          <w:rFonts w:ascii="Arial" w:hAnsi="Arial" w:cs="Arial"/>
          <w:snapToGrid/>
          <w:sz w:val="22"/>
          <w:szCs w:val="22"/>
        </w:rPr>
        <w:t xml:space="preserve"> </w:t>
      </w:r>
      <w:r w:rsidRPr="002D684C">
        <w:rPr>
          <w:rFonts w:ascii="Arial" w:hAnsi="Arial" w:cs="Arial"/>
          <w:snapToGrid/>
          <w:sz w:val="22"/>
          <w:szCs w:val="22"/>
        </w:rPr>
        <w:t>ir kitomis Lietuvos Respublikoje galiojančių teisės aktų aktualiomis redakcijomis</w:t>
      </w:r>
      <w:r w:rsidRPr="002D684C">
        <w:rPr>
          <w:rFonts w:ascii="Arial" w:hAnsi="Arial" w:cs="Arial"/>
          <w:sz w:val="22"/>
          <w:szCs w:val="22"/>
        </w:rPr>
        <w:t>.</w:t>
      </w:r>
    </w:p>
    <w:p w14:paraId="34340350" w14:textId="77777777" w:rsidR="00587FE4" w:rsidRPr="002D684C" w:rsidRDefault="0F279776" w:rsidP="00BA5525">
      <w:pPr>
        <w:pStyle w:val="Heading2"/>
        <w:tabs>
          <w:tab w:val="left" w:pos="142"/>
        </w:tabs>
        <w:spacing w:line="240" w:lineRule="auto"/>
        <w:ind w:left="0" w:firstLine="1134"/>
        <w:rPr>
          <w:rFonts w:ascii="Arial" w:hAnsi="Arial" w:cs="Arial"/>
          <w:sz w:val="22"/>
          <w:szCs w:val="22"/>
        </w:rPr>
      </w:pPr>
      <w:r w:rsidRPr="002D684C">
        <w:rPr>
          <w:rFonts w:ascii="Arial" w:hAnsi="Arial" w:cs="Arial"/>
          <w:sz w:val="22"/>
          <w:szCs w:val="22"/>
        </w:rPr>
        <w:t xml:space="preserve">Vykdydamas statybos darbus Ignalinos AE BEO </w:t>
      </w:r>
      <w:r w:rsidR="6EFD92E9" w:rsidRPr="002D684C">
        <w:rPr>
          <w:rFonts w:ascii="Arial" w:hAnsi="Arial" w:cs="Arial"/>
          <w:sz w:val="22"/>
          <w:szCs w:val="22"/>
        </w:rPr>
        <w:t>aikštelėje</w:t>
      </w:r>
      <w:r w:rsidRPr="002D684C">
        <w:rPr>
          <w:rFonts w:ascii="Arial" w:hAnsi="Arial" w:cs="Arial"/>
          <w:sz w:val="22"/>
          <w:szCs w:val="22"/>
        </w:rPr>
        <w:t xml:space="preserve">, </w:t>
      </w:r>
      <w:r w:rsidR="31A258B0" w:rsidRPr="002D684C">
        <w:rPr>
          <w:rFonts w:ascii="Arial" w:hAnsi="Arial" w:cs="Arial"/>
          <w:snapToGrid/>
          <w:sz w:val="22"/>
          <w:szCs w:val="22"/>
          <w:lang w:eastAsia="ru-RU"/>
        </w:rPr>
        <w:t>Rangovas</w:t>
      </w:r>
      <w:r w:rsidRPr="002D684C">
        <w:rPr>
          <w:rFonts w:ascii="Arial" w:hAnsi="Arial" w:cs="Arial"/>
          <w:sz w:val="22"/>
          <w:szCs w:val="22"/>
        </w:rPr>
        <w:t xml:space="preserve"> privalo vadovautis šiais dokumentais (aktualiomis redakcijomis):</w:t>
      </w:r>
      <w:r w:rsidR="35BD6F70" w:rsidRPr="002D684C">
        <w:rPr>
          <w:rFonts w:ascii="Arial" w:hAnsi="Arial" w:cs="Arial"/>
          <w:sz w:val="22"/>
          <w:szCs w:val="22"/>
        </w:rPr>
        <w:t xml:space="preserve"> </w:t>
      </w:r>
    </w:p>
    <w:p w14:paraId="4A6FDB18" w14:textId="397A302C" w:rsidR="00587FE4" w:rsidRPr="002D684C" w:rsidRDefault="00B4561B" w:rsidP="00474C87">
      <w:pPr>
        <w:pStyle w:val="Heading3"/>
        <w:numPr>
          <w:ilvl w:val="1"/>
          <w:numId w:val="20"/>
        </w:numPr>
        <w:tabs>
          <w:tab w:val="clear" w:pos="2268"/>
          <w:tab w:val="center" w:pos="1843"/>
        </w:tabs>
        <w:spacing w:line="240" w:lineRule="auto"/>
        <w:ind w:left="0" w:firstLine="1134"/>
        <w:rPr>
          <w:rFonts w:ascii="Arial" w:hAnsi="Arial" w:cs="Arial"/>
          <w:sz w:val="22"/>
          <w:szCs w:val="22"/>
        </w:rPr>
      </w:pPr>
      <w:r w:rsidRPr="002D684C">
        <w:rPr>
          <w:rFonts w:ascii="Arial" w:hAnsi="Arial" w:cs="Arial"/>
          <w:sz w:val="22"/>
          <w:szCs w:val="22"/>
        </w:rPr>
        <w:t xml:space="preserve"> </w:t>
      </w:r>
      <w:r w:rsidR="0F279776" w:rsidRPr="002D684C">
        <w:rPr>
          <w:rFonts w:ascii="Arial" w:hAnsi="Arial" w:cs="Arial"/>
          <w:sz w:val="22"/>
          <w:szCs w:val="22"/>
        </w:rPr>
        <w:t>Lietuvos Respublikos radiacinės saugos įstatymu NR. VIII-1019.</w:t>
      </w:r>
      <w:r w:rsidR="35BD6F70" w:rsidRPr="002D684C">
        <w:rPr>
          <w:rFonts w:ascii="Arial" w:hAnsi="Arial" w:cs="Arial"/>
          <w:sz w:val="22"/>
          <w:szCs w:val="22"/>
        </w:rPr>
        <w:t xml:space="preserve"> </w:t>
      </w:r>
    </w:p>
    <w:p w14:paraId="4035090D" w14:textId="152A5B92" w:rsidR="00587FE4" w:rsidRPr="002D684C" w:rsidRDefault="0F279776" w:rsidP="00474C87">
      <w:pPr>
        <w:pStyle w:val="Heading3"/>
        <w:numPr>
          <w:ilvl w:val="1"/>
          <w:numId w:val="21"/>
        </w:numPr>
        <w:tabs>
          <w:tab w:val="clear" w:pos="2268"/>
          <w:tab w:val="left" w:pos="142"/>
          <w:tab w:val="center" w:pos="1843"/>
          <w:tab w:val="num" w:pos="1986"/>
        </w:tabs>
        <w:spacing w:line="240" w:lineRule="auto"/>
        <w:ind w:left="0" w:firstLine="1134"/>
        <w:rPr>
          <w:rFonts w:ascii="Arial" w:hAnsi="Arial" w:cs="Arial"/>
          <w:sz w:val="22"/>
          <w:szCs w:val="22"/>
        </w:rPr>
      </w:pPr>
      <w:r w:rsidRPr="002D684C">
        <w:rPr>
          <w:rFonts w:ascii="Arial" w:hAnsi="Arial" w:cs="Arial"/>
          <w:sz w:val="22"/>
          <w:szCs w:val="22"/>
        </w:rPr>
        <w:t>Branduolinės saugos reikalavimai BSR-2.1.2-2010 „Bendrieji atominių elektrinių su RBMK-1500 tipo reaktoriais saugos užtikrinimo reikalavimai“.</w:t>
      </w:r>
      <w:r w:rsidR="35BD6F70" w:rsidRPr="002D684C">
        <w:rPr>
          <w:rFonts w:ascii="Arial" w:hAnsi="Arial" w:cs="Arial"/>
          <w:sz w:val="22"/>
          <w:szCs w:val="22"/>
        </w:rPr>
        <w:t xml:space="preserve"> </w:t>
      </w:r>
    </w:p>
    <w:p w14:paraId="4DA90FB0" w14:textId="4FAC9F85" w:rsidR="00587FE4" w:rsidRPr="002D684C" w:rsidRDefault="0F279776" w:rsidP="00474C87">
      <w:pPr>
        <w:pStyle w:val="Heading3"/>
        <w:numPr>
          <w:ilvl w:val="1"/>
          <w:numId w:val="22"/>
        </w:numPr>
        <w:tabs>
          <w:tab w:val="clear" w:pos="2268"/>
          <w:tab w:val="left" w:pos="142"/>
          <w:tab w:val="center" w:pos="1843"/>
          <w:tab w:val="num" w:pos="1986"/>
        </w:tabs>
        <w:spacing w:line="240" w:lineRule="auto"/>
        <w:ind w:left="0" w:firstLine="1134"/>
        <w:rPr>
          <w:rFonts w:ascii="Arial" w:hAnsi="Arial" w:cs="Arial"/>
          <w:sz w:val="22"/>
          <w:szCs w:val="22"/>
        </w:rPr>
      </w:pPr>
      <w:r w:rsidRPr="002D684C">
        <w:rPr>
          <w:rFonts w:ascii="Arial" w:hAnsi="Arial" w:cs="Arial"/>
          <w:sz w:val="22"/>
          <w:szCs w:val="22"/>
          <w:lang w:val="pt-BR"/>
        </w:rPr>
        <w:t>Branduolinės saugos reikalavimai BSR-1.4.1-2016 „Vadybos sistema“.</w:t>
      </w:r>
      <w:r w:rsidR="35BD6F70" w:rsidRPr="002D684C">
        <w:rPr>
          <w:rFonts w:ascii="Arial" w:hAnsi="Arial" w:cs="Arial"/>
          <w:sz w:val="22"/>
          <w:szCs w:val="22"/>
          <w:lang w:val="pt-BR"/>
        </w:rPr>
        <w:t xml:space="preserve"> </w:t>
      </w:r>
    </w:p>
    <w:p w14:paraId="69CBB637" w14:textId="77777777" w:rsidR="00587FE4" w:rsidRPr="002D684C" w:rsidRDefault="0F279776" w:rsidP="00474C87">
      <w:pPr>
        <w:pStyle w:val="Heading3"/>
        <w:numPr>
          <w:ilvl w:val="1"/>
          <w:numId w:val="22"/>
        </w:numPr>
        <w:tabs>
          <w:tab w:val="clear" w:pos="2268"/>
          <w:tab w:val="left" w:pos="142"/>
          <w:tab w:val="center" w:pos="1843"/>
          <w:tab w:val="num" w:pos="1986"/>
        </w:tabs>
        <w:spacing w:line="240" w:lineRule="auto"/>
        <w:ind w:left="0" w:firstLine="1134"/>
        <w:rPr>
          <w:rFonts w:ascii="Arial" w:hAnsi="Arial" w:cs="Arial"/>
          <w:sz w:val="22"/>
          <w:szCs w:val="22"/>
        </w:rPr>
      </w:pPr>
      <w:r w:rsidRPr="002D684C">
        <w:rPr>
          <w:rFonts w:ascii="Arial" w:hAnsi="Arial" w:cs="Arial"/>
          <w:sz w:val="22"/>
          <w:szCs w:val="22"/>
        </w:rPr>
        <w:t>Branduolinės saugos reikalavimais BSR-1.4.3-2017 „Licencijuojamą veiklą branduolinės energetikos srityje vykdančių organizacijų žmogiškieji ištekliai“</w:t>
      </w:r>
      <w:r w:rsidR="35BD6F70" w:rsidRPr="002D684C">
        <w:rPr>
          <w:rFonts w:ascii="Arial" w:hAnsi="Arial" w:cs="Arial"/>
          <w:sz w:val="22"/>
          <w:szCs w:val="22"/>
        </w:rPr>
        <w:t xml:space="preserve">. </w:t>
      </w:r>
    </w:p>
    <w:p w14:paraId="471A4FAB" w14:textId="77777777" w:rsidR="00587FE4" w:rsidRPr="002D684C" w:rsidRDefault="0F279776" w:rsidP="00474C87">
      <w:pPr>
        <w:pStyle w:val="Heading3"/>
        <w:numPr>
          <w:ilvl w:val="1"/>
          <w:numId w:val="22"/>
        </w:numPr>
        <w:tabs>
          <w:tab w:val="clear" w:pos="2268"/>
          <w:tab w:val="left" w:pos="142"/>
          <w:tab w:val="center" w:pos="1843"/>
          <w:tab w:val="num" w:pos="1986"/>
        </w:tabs>
        <w:spacing w:line="240" w:lineRule="auto"/>
        <w:ind w:left="0" w:firstLine="1134"/>
        <w:rPr>
          <w:rFonts w:ascii="Arial" w:hAnsi="Arial" w:cs="Arial"/>
          <w:sz w:val="22"/>
          <w:szCs w:val="22"/>
        </w:rPr>
      </w:pPr>
      <w:r w:rsidRPr="002D684C">
        <w:rPr>
          <w:rFonts w:ascii="Arial" w:hAnsi="Arial" w:cs="Arial"/>
          <w:sz w:val="22"/>
          <w:szCs w:val="22"/>
        </w:rPr>
        <w:t>Branduolinės saugos reikalavimai BSR-1.8.2-2015 „Branduolinės energetikos objekto modifikacijų kategorijos ir modifikacijų atlikimo tvarkos aprašas“.</w:t>
      </w:r>
      <w:r w:rsidR="35BD6F70" w:rsidRPr="002D684C">
        <w:rPr>
          <w:rFonts w:ascii="Arial" w:hAnsi="Arial" w:cs="Arial"/>
          <w:sz w:val="22"/>
          <w:szCs w:val="22"/>
        </w:rPr>
        <w:t xml:space="preserve"> </w:t>
      </w:r>
    </w:p>
    <w:p w14:paraId="576F3E58" w14:textId="77777777" w:rsidR="0084611D" w:rsidRPr="002D684C" w:rsidRDefault="0F279776" w:rsidP="00474C87">
      <w:pPr>
        <w:pStyle w:val="Heading3"/>
        <w:numPr>
          <w:ilvl w:val="1"/>
          <w:numId w:val="22"/>
        </w:numPr>
        <w:tabs>
          <w:tab w:val="clear" w:pos="2268"/>
          <w:tab w:val="left" w:pos="142"/>
          <w:tab w:val="center" w:pos="1843"/>
          <w:tab w:val="num" w:pos="1986"/>
        </w:tabs>
        <w:spacing w:line="240" w:lineRule="auto"/>
        <w:ind w:left="0" w:firstLine="1134"/>
        <w:rPr>
          <w:rFonts w:ascii="Arial" w:hAnsi="Arial" w:cs="Arial"/>
          <w:sz w:val="22"/>
          <w:szCs w:val="22"/>
        </w:rPr>
      </w:pPr>
      <w:r w:rsidRPr="002D684C">
        <w:rPr>
          <w:rFonts w:ascii="Arial" w:hAnsi="Arial" w:cs="Arial"/>
          <w:sz w:val="22"/>
          <w:szCs w:val="22"/>
        </w:rPr>
        <w:t>Branduolinės saugos reikalavimai BSR-1.4.2-2014 „Branduolinės energetikos objekto statybos vadyba“.</w:t>
      </w:r>
      <w:r w:rsidR="525650CD" w:rsidRPr="002D684C">
        <w:rPr>
          <w:rFonts w:ascii="Arial" w:hAnsi="Arial" w:cs="Arial"/>
          <w:sz w:val="22"/>
          <w:szCs w:val="22"/>
        </w:rPr>
        <w:t xml:space="preserve"> </w:t>
      </w:r>
    </w:p>
    <w:p w14:paraId="7368E69B" w14:textId="7619DA96" w:rsidR="00335D8F" w:rsidRPr="002D684C" w:rsidRDefault="317DE844" w:rsidP="00474C87">
      <w:pPr>
        <w:pStyle w:val="Heading3"/>
        <w:numPr>
          <w:ilvl w:val="1"/>
          <w:numId w:val="22"/>
        </w:numPr>
        <w:tabs>
          <w:tab w:val="clear" w:pos="2268"/>
          <w:tab w:val="left" w:pos="142"/>
          <w:tab w:val="center" w:pos="1843"/>
          <w:tab w:val="num" w:pos="1986"/>
        </w:tabs>
        <w:spacing w:line="240" w:lineRule="auto"/>
        <w:ind w:left="0" w:firstLine="1134"/>
        <w:rPr>
          <w:rFonts w:ascii="Arial" w:hAnsi="Arial" w:cs="Arial"/>
          <w:sz w:val="22"/>
          <w:szCs w:val="22"/>
        </w:rPr>
      </w:pPr>
      <w:r w:rsidRPr="002D684C">
        <w:rPr>
          <w:rFonts w:ascii="Arial" w:hAnsi="Arial" w:cs="Arial"/>
          <w:sz w:val="22"/>
          <w:szCs w:val="22"/>
        </w:rPr>
        <w:t>Branduolinės saugos reikal</w:t>
      </w:r>
      <w:r w:rsidR="3523EF5F" w:rsidRPr="002D684C">
        <w:rPr>
          <w:rFonts w:ascii="Arial" w:hAnsi="Arial" w:cs="Arial"/>
          <w:sz w:val="22"/>
          <w:szCs w:val="22"/>
        </w:rPr>
        <w:t>avimai BSR-1.6.1-2025 „Branduolinės energetikos objektų</w:t>
      </w:r>
      <w:r w:rsidR="36EEB61B" w:rsidRPr="002D684C">
        <w:rPr>
          <w:rFonts w:ascii="Arial" w:hAnsi="Arial" w:cs="Arial"/>
          <w:sz w:val="22"/>
          <w:szCs w:val="22"/>
        </w:rPr>
        <w:t>, branduolinės energetikos objektų aikštelių, branduolinių ir branduolinio kuro ciklo medžiagų fizinė sauga</w:t>
      </w:r>
      <w:r w:rsidR="3523EF5F" w:rsidRPr="002D684C">
        <w:rPr>
          <w:rFonts w:ascii="Arial" w:hAnsi="Arial" w:cs="Arial"/>
          <w:sz w:val="22"/>
          <w:szCs w:val="22"/>
        </w:rPr>
        <w:t>“</w:t>
      </w:r>
    </w:p>
    <w:p w14:paraId="40EA8DEA" w14:textId="343BC107" w:rsidR="00B15C2D" w:rsidRPr="002D684C" w:rsidRDefault="0F279776" w:rsidP="00474C87">
      <w:pPr>
        <w:pStyle w:val="Heading3"/>
        <w:numPr>
          <w:ilvl w:val="1"/>
          <w:numId w:val="22"/>
        </w:numPr>
        <w:tabs>
          <w:tab w:val="clear" w:pos="2268"/>
          <w:tab w:val="left" w:pos="142"/>
          <w:tab w:val="center" w:pos="1843"/>
          <w:tab w:val="num" w:pos="1986"/>
        </w:tabs>
        <w:spacing w:line="240" w:lineRule="auto"/>
        <w:ind w:left="0" w:firstLine="1134"/>
        <w:rPr>
          <w:rFonts w:ascii="Arial" w:hAnsi="Arial" w:cs="Arial"/>
          <w:sz w:val="22"/>
          <w:szCs w:val="22"/>
        </w:rPr>
      </w:pPr>
      <w:r w:rsidRPr="002D684C">
        <w:rPr>
          <w:rFonts w:ascii="Arial" w:hAnsi="Arial" w:cs="Arial"/>
          <w:sz w:val="22"/>
          <w:szCs w:val="22"/>
        </w:rPr>
        <w:t>Branduolinės saugos reikalavimai BSR-1.9.3-2016 „Radiacinė sauga branduolinės energetikos objektuose“.</w:t>
      </w:r>
      <w:r w:rsidR="525650CD" w:rsidRPr="002D684C">
        <w:rPr>
          <w:rFonts w:ascii="Arial" w:hAnsi="Arial" w:cs="Arial"/>
          <w:sz w:val="22"/>
          <w:szCs w:val="22"/>
        </w:rPr>
        <w:t xml:space="preserve"> </w:t>
      </w:r>
    </w:p>
    <w:p w14:paraId="59AA6EA8" w14:textId="77777777" w:rsidR="0084611D" w:rsidRPr="002D684C" w:rsidRDefault="0F279776" w:rsidP="00474C87">
      <w:pPr>
        <w:pStyle w:val="Heading3"/>
        <w:numPr>
          <w:ilvl w:val="1"/>
          <w:numId w:val="22"/>
        </w:numPr>
        <w:tabs>
          <w:tab w:val="clear" w:pos="2268"/>
          <w:tab w:val="clear" w:pos="4536"/>
          <w:tab w:val="clear" w:pos="4820"/>
          <w:tab w:val="clear" w:pos="5103"/>
          <w:tab w:val="left" w:pos="142"/>
          <w:tab w:val="center" w:pos="1843"/>
          <w:tab w:val="num" w:pos="1986"/>
        </w:tabs>
        <w:spacing w:line="240" w:lineRule="auto"/>
        <w:ind w:left="0" w:firstLine="1134"/>
        <w:rPr>
          <w:rFonts w:ascii="Arial" w:hAnsi="Arial" w:cs="Arial"/>
          <w:sz w:val="22"/>
          <w:szCs w:val="22"/>
        </w:rPr>
      </w:pPr>
      <w:r w:rsidRPr="002D684C">
        <w:rPr>
          <w:rFonts w:ascii="Arial" w:hAnsi="Arial" w:cs="Arial"/>
          <w:sz w:val="22"/>
          <w:szCs w:val="22"/>
          <w:lang w:val="pt-BR"/>
        </w:rPr>
        <w:t>Lietuvos higienos norma HN 73:2018 „Pagrindinės radiacinės saugos normos“.</w:t>
      </w:r>
      <w:r w:rsidR="525650CD" w:rsidRPr="002D684C">
        <w:rPr>
          <w:rFonts w:ascii="Arial" w:hAnsi="Arial" w:cs="Arial"/>
          <w:sz w:val="22"/>
          <w:szCs w:val="22"/>
          <w:lang w:val="pt-BR"/>
        </w:rPr>
        <w:t xml:space="preserve"> </w:t>
      </w:r>
    </w:p>
    <w:p w14:paraId="7A63FB72" w14:textId="599CC5CE" w:rsidR="009B01E1" w:rsidRPr="002D684C" w:rsidRDefault="20AF9384" w:rsidP="00474C87">
      <w:pPr>
        <w:pStyle w:val="Heading2"/>
        <w:numPr>
          <w:ilvl w:val="1"/>
          <w:numId w:val="22"/>
        </w:numPr>
        <w:tabs>
          <w:tab w:val="left" w:pos="142"/>
          <w:tab w:val="num" w:pos="1702"/>
          <w:tab w:val="left" w:pos="1843"/>
        </w:tabs>
        <w:spacing w:line="240" w:lineRule="auto"/>
        <w:ind w:left="0" w:firstLine="1135"/>
        <w:rPr>
          <w:rFonts w:ascii="Arial" w:hAnsi="Arial" w:cs="Arial"/>
          <w:sz w:val="22"/>
          <w:szCs w:val="22"/>
        </w:rPr>
      </w:pPr>
      <w:r w:rsidRPr="002D684C">
        <w:rPr>
          <w:rFonts w:ascii="Arial" w:hAnsi="Arial" w:cs="Arial"/>
          <w:snapToGrid/>
          <w:sz w:val="22"/>
          <w:szCs w:val="22"/>
          <w:lang w:eastAsia="ru-RU"/>
        </w:rPr>
        <w:t>Rangov</w:t>
      </w:r>
      <w:r w:rsidR="49F34F8E" w:rsidRPr="002D684C">
        <w:rPr>
          <w:rFonts w:ascii="Arial" w:hAnsi="Arial" w:cs="Arial"/>
          <w:snapToGrid/>
          <w:sz w:val="22"/>
          <w:szCs w:val="22"/>
          <w:lang w:eastAsia="ru-RU"/>
        </w:rPr>
        <w:t>as</w:t>
      </w:r>
      <w:r w:rsidR="0F279776" w:rsidRPr="002D684C">
        <w:rPr>
          <w:rFonts w:ascii="Arial" w:hAnsi="Arial" w:cs="Arial"/>
          <w:sz w:val="22"/>
          <w:szCs w:val="22"/>
        </w:rPr>
        <w:t xml:space="preserve"> taip pat privalo vadovautis IAE teisės aktų bei eksploatacinių dokumentų (žr. TU lentelę Nr. </w:t>
      </w:r>
      <w:r w:rsidR="57B4C3A0" w:rsidRPr="002D684C">
        <w:rPr>
          <w:rFonts w:ascii="Arial" w:hAnsi="Arial" w:cs="Arial"/>
          <w:sz w:val="22"/>
          <w:szCs w:val="22"/>
        </w:rPr>
        <w:t>3</w:t>
      </w:r>
      <w:r w:rsidR="0F279776" w:rsidRPr="002D684C">
        <w:rPr>
          <w:rFonts w:ascii="Arial" w:hAnsi="Arial" w:cs="Arial"/>
          <w:sz w:val="22"/>
          <w:szCs w:val="22"/>
        </w:rPr>
        <w:t>) aktualiomis versijomis, esant poreikiui IAE įsipareigoja nurodytus lentelėje dokumentus pateikti:</w:t>
      </w:r>
    </w:p>
    <w:p w14:paraId="68B22B23" w14:textId="6C8598A6" w:rsidR="009B01E1" w:rsidRPr="002D684C" w:rsidRDefault="009B01E1" w:rsidP="00BA5525">
      <w:pPr>
        <w:keepNext/>
        <w:keepLines/>
        <w:jc w:val="right"/>
        <w:rPr>
          <w:rFonts w:cs="Arial"/>
          <w:b/>
          <w:sz w:val="22"/>
          <w:szCs w:val="22"/>
          <w:lang w:val="lt-LT"/>
        </w:rPr>
      </w:pPr>
      <w:r w:rsidRPr="002D684C">
        <w:rPr>
          <w:rFonts w:cs="Arial"/>
          <w:b/>
          <w:sz w:val="22"/>
          <w:szCs w:val="22"/>
          <w:lang w:val="lt-LT"/>
        </w:rPr>
        <w:t xml:space="preserve">Lentelė Nr. </w:t>
      </w:r>
      <w:r w:rsidR="00310B9D" w:rsidRPr="002D684C">
        <w:rPr>
          <w:rFonts w:cs="Arial"/>
          <w:b/>
          <w:sz w:val="22"/>
          <w:szCs w:val="22"/>
          <w:lang w:val="lt-LT"/>
        </w:rPr>
        <w:t>3</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989"/>
        <w:gridCol w:w="6402"/>
      </w:tblGrid>
      <w:tr w:rsidR="009B01E1" w:rsidRPr="002D684C" w14:paraId="55005E54" w14:textId="77777777" w:rsidTr="00DA29A7">
        <w:trPr>
          <w:cantSplit/>
          <w:trHeight w:val="841"/>
          <w:tblHeader/>
        </w:trPr>
        <w:tc>
          <w:tcPr>
            <w:tcW w:w="710" w:type="dxa"/>
            <w:vAlign w:val="center"/>
          </w:tcPr>
          <w:p w14:paraId="162DDF1E" w14:textId="77777777" w:rsidR="009B01E1" w:rsidRPr="002D684C" w:rsidRDefault="009B01E1" w:rsidP="00BA5525">
            <w:pPr>
              <w:spacing w:before="0" w:after="0"/>
              <w:contextualSpacing/>
              <w:jc w:val="center"/>
              <w:rPr>
                <w:rFonts w:cs="Arial"/>
                <w:b/>
                <w:snapToGrid/>
                <w:color w:val="000000"/>
                <w:sz w:val="22"/>
                <w:szCs w:val="22"/>
                <w:lang w:val="lt-LT"/>
              </w:rPr>
            </w:pPr>
            <w:r w:rsidRPr="002D684C">
              <w:rPr>
                <w:rFonts w:cs="Arial"/>
                <w:b/>
                <w:snapToGrid/>
                <w:color w:val="000000"/>
                <w:sz w:val="22"/>
                <w:szCs w:val="22"/>
                <w:lang w:val="lt-LT"/>
              </w:rPr>
              <w:t>Eil.</w:t>
            </w:r>
          </w:p>
          <w:p w14:paraId="78D54FF8" w14:textId="77777777" w:rsidR="009B01E1" w:rsidRPr="002D684C" w:rsidRDefault="009B01E1" w:rsidP="00BA5525">
            <w:pPr>
              <w:spacing w:before="0" w:after="0"/>
              <w:contextualSpacing/>
              <w:jc w:val="center"/>
              <w:rPr>
                <w:rFonts w:cs="Arial"/>
                <w:b/>
                <w:snapToGrid/>
                <w:color w:val="000000"/>
                <w:sz w:val="22"/>
                <w:szCs w:val="22"/>
                <w:lang w:val="lt-LT"/>
              </w:rPr>
            </w:pPr>
            <w:r w:rsidRPr="002D684C">
              <w:rPr>
                <w:rFonts w:cs="Arial"/>
                <w:b/>
                <w:snapToGrid/>
                <w:color w:val="000000"/>
                <w:sz w:val="22"/>
                <w:szCs w:val="22"/>
                <w:lang w:val="lt-LT"/>
              </w:rPr>
              <w:t>Nr.</w:t>
            </w:r>
          </w:p>
        </w:tc>
        <w:tc>
          <w:tcPr>
            <w:tcW w:w="1989" w:type="dxa"/>
            <w:vAlign w:val="center"/>
          </w:tcPr>
          <w:p w14:paraId="2A69E7A3" w14:textId="77777777" w:rsidR="009B01E1" w:rsidRPr="002D684C" w:rsidRDefault="009B01E1" w:rsidP="00BA5525">
            <w:pPr>
              <w:spacing w:before="100" w:beforeAutospacing="1" w:after="100" w:afterAutospacing="1"/>
              <w:jc w:val="center"/>
              <w:rPr>
                <w:rFonts w:cs="Arial"/>
                <w:b/>
                <w:snapToGrid/>
                <w:color w:val="000000"/>
                <w:sz w:val="22"/>
                <w:szCs w:val="22"/>
                <w:lang w:val="lt-LT"/>
              </w:rPr>
            </w:pPr>
            <w:r w:rsidRPr="002D684C">
              <w:rPr>
                <w:rFonts w:cs="Arial"/>
                <w:b/>
                <w:snapToGrid/>
                <w:color w:val="000000"/>
                <w:sz w:val="22"/>
                <w:szCs w:val="22"/>
                <w:lang w:val="lt-LT"/>
              </w:rPr>
              <w:t>Dokumento kodas</w:t>
            </w:r>
          </w:p>
        </w:tc>
        <w:tc>
          <w:tcPr>
            <w:tcW w:w="6402" w:type="dxa"/>
            <w:vAlign w:val="center"/>
          </w:tcPr>
          <w:p w14:paraId="3BE82C82" w14:textId="77777777" w:rsidR="009B01E1" w:rsidRPr="002D684C" w:rsidRDefault="009B01E1" w:rsidP="00BA5525">
            <w:pPr>
              <w:spacing w:before="100" w:beforeAutospacing="1" w:after="100" w:afterAutospacing="1"/>
              <w:jc w:val="center"/>
              <w:rPr>
                <w:rFonts w:cs="Arial"/>
                <w:b/>
                <w:snapToGrid/>
                <w:color w:val="000000"/>
                <w:sz w:val="22"/>
                <w:szCs w:val="22"/>
                <w:lang w:val="lt-LT"/>
              </w:rPr>
            </w:pPr>
            <w:r w:rsidRPr="002D684C">
              <w:rPr>
                <w:rFonts w:cs="Arial"/>
                <w:b/>
                <w:snapToGrid/>
                <w:color w:val="000000"/>
                <w:sz w:val="22"/>
                <w:szCs w:val="22"/>
                <w:lang w:val="lt-LT"/>
              </w:rPr>
              <w:t>Dokumento pavadinimas</w:t>
            </w:r>
          </w:p>
        </w:tc>
      </w:tr>
      <w:tr w:rsidR="009B01E1" w:rsidRPr="002D684C" w14:paraId="7E093CE3" w14:textId="77777777" w:rsidTr="00DA29A7">
        <w:trPr>
          <w:cantSplit/>
          <w:trHeight w:val="558"/>
        </w:trPr>
        <w:tc>
          <w:tcPr>
            <w:tcW w:w="710" w:type="dxa"/>
          </w:tcPr>
          <w:p w14:paraId="0A2F93F6" w14:textId="77777777" w:rsidR="009B01E1" w:rsidRPr="002D684C" w:rsidRDefault="009B01E1" w:rsidP="00474C87">
            <w:pPr>
              <w:numPr>
                <w:ilvl w:val="0"/>
                <w:numId w:val="4"/>
              </w:numPr>
              <w:spacing w:before="100" w:beforeAutospacing="1" w:after="100" w:afterAutospacing="1"/>
              <w:ind w:left="90" w:firstLine="180"/>
              <w:rPr>
                <w:rFonts w:cs="Arial"/>
                <w:snapToGrid/>
                <w:color w:val="000000"/>
                <w:sz w:val="22"/>
                <w:szCs w:val="22"/>
                <w:lang w:val="lt-LT"/>
              </w:rPr>
            </w:pPr>
          </w:p>
        </w:tc>
        <w:tc>
          <w:tcPr>
            <w:tcW w:w="1989" w:type="dxa"/>
          </w:tcPr>
          <w:p w14:paraId="5E4BF6DE"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DVSta-0612-3</w:t>
            </w:r>
          </w:p>
        </w:tc>
        <w:tc>
          <w:tcPr>
            <w:tcW w:w="6402" w:type="dxa"/>
          </w:tcPr>
          <w:p w14:paraId="234A8CD3"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Bendroji VĮ IAE objektų gaisrinės saugos instrukcija</w:t>
            </w:r>
          </w:p>
        </w:tc>
      </w:tr>
      <w:tr w:rsidR="009B01E1" w:rsidRPr="002D684C" w14:paraId="2C0E6460" w14:textId="77777777" w:rsidTr="00DA29A7">
        <w:trPr>
          <w:cantSplit/>
          <w:trHeight w:val="558"/>
        </w:trPr>
        <w:tc>
          <w:tcPr>
            <w:tcW w:w="710" w:type="dxa"/>
            <w:vAlign w:val="center"/>
          </w:tcPr>
          <w:p w14:paraId="4371C02F" w14:textId="77777777" w:rsidR="009B01E1" w:rsidRPr="002D684C" w:rsidRDefault="009B01E1" w:rsidP="00474C87">
            <w:pPr>
              <w:numPr>
                <w:ilvl w:val="0"/>
                <w:numId w:val="4"/>
              </w:numPr>
              <w:spacing w:before="100" w:beforeAutospacing="1" w:after="100" w:afterAutospacing="1"/>
              <w:ind w:left="90" w:firstLine="180"/>
              <w:rPr>
                <w:rFonts w:cs="Arial"/>
                <w:snapToGrid/>
                <w:color w:val="000000"/>
                <w:sz w:val="22"/>
                <w:szCs w:val="22"/>
                <w:lang w:val="lt-LT"/>
              </w:rPr>
            </w:pPr>
          </w:p>
        </w:tc>
        <w:tc>
          <w:tcPr>
            <w:tcW w:w="1989" w:type="dxa"/>
            <w:vAlign w:val="center"/>
          </w:tcPr>
          <w:p w14:paraId="7DE69E51"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DVSta-0812-24</w:t>
            </w:r>
          </w:p>
        </w:tc>
        <w:tc>
          <w:tcPr>
            <w:tcW w:w="6402" w:type="dxa"/>
            <w:vAlign w:val="center"/>
          </w:tcPr>
          <w:p w14:paraId="13548210"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Mokymų avarinės parengties ir civilinės saugos klausimais planavimo ir organizavimo VĮ IAE instrukcija</w:t>
            </w:r>
          </w:p>
        </w:tc>
      </w:tr>
      <w:tr w:rsidR="009B01E1" w:rsidRPr="002D684C" w14:paraId="5A169025" w14:textId="77777777" w:rsidTr="00DA29A7">
        <w:trPr>
          <w:cantSplit/>
          <w:trHeight w:val="558"/>
        </w:trPr>
        <w:tc>
          <w:tcPr>
            <w:tcW w:w="710" w:type="dxa"/>
          </w:tcPr>
          <w:p w14:paraId="0D28FF42" w14:textId="77777777" w:rsidR="009B01E1" w:rsidRPr="002D684C" w:rsidRDefault="009B01E1" w:rsidP="00474C87">
            <w:pPr>
              <w:numPr>
                <w:ilvl w:val="0"/>
                <w:numId w:val="4"/>
              </w:numPr>
              <w:tabs>
                <w:tab w:val="num" w:pos="0"/>
              </w:tabs>
              <w:spacing w:before="100" w:beforeAutospacing="1" w:after="100" w:afterAutospacing="1"/>
              <w:ind w:left="90" w:firstLine="180"/>
              <w:rPr>
                <w:rFonts w:cs="Arial"/>
                <w:snapToGrid/>
                <w:color w:val="000000"/>
                <w:sz w:val="22"/>
                <w:szCs w:val="22"/>
                <w:lang w:val="lt-LT"/>
              </w:rPr>
            </w:pPr>
          </w:p>
        </w:tc>
        <w:tc>
          <w:tcPr>
            <w:tcW w:w="1989" w:type="dxa"/>
          </w:tcPr>
          <w:p w14:paraId="78D54D8E"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DVSta-2108-6</w:t>
            </w:r>
          </w:p>
        </w:tc>
        <w:tc>
          <w:tcPr>
            <w:tcW w:w="6402" w:type="dxa"/>
          </w:tcPr>
          <w:p w14:paraId="2A0D44D6"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Valstybės įmonės Ignalinos atominės elektrinės branduolinės energetikos objektų fizinės saugos užtikrinimo tvarkos aprašas</w:t>
            </w:r>
          </w:p>
        </w:tc>
      </w:tr>
      <w:tr w:rsidR="009B01E1" w:rsidRPr="002D684C" w14:paraId="26B43C55" w14:textId="77777777" w:rsidTr="00DA29A7">
        <w:trPr>
          <w:cantSplit/>
          <w:trHeight w:val="558"/>
        </w:trPr>
        <w:tc>
          <w:tcPr>
            <w:tcW w:w="710" w:type="dxa"/>
          </w:tcPr>
          <w:p w14:paraId="2EA4C371" w14:textId="77777777" w:rsidR="009B01E1" w:rsidRPr="002D684C" w:rsidRDefault="009B01E1" w:rsidP="00474C87">
            <w:pPr>
              <w:numPr>
                <w:ilvl w:val="0"/>
                <w:numId w:val="4"/>
              </w:numPr>
              <w:tabs>
                <w:tab w:val="num" w:pos="0"/>
              </w:tabs>
              <w:spacing w:before="100" w:beforeAutospacing="1" w:after="100" w:afterAutospacing="1"/>
              <w:ind w:left="90" w:firstLine="180"/>
              <w:rPr>
                <w:rFonts w:cs="Arial"/>
                <w:snapToGrid/>
                <w:color w:val="000000"/>
                <w:sz w:val="22"/>
                <w:szCs w:val="22"/>
                <w:lang w:val="lt-LT"/>
              </w:rPr>
            </w:pPr>
          </w:p>
        </w:tc>
        <w:tc>
          <w:tcPr>
            <w:tcW w:w="1989" w:type="dxa"/>
          </w:tcPr>
          <w:p w14:paraId="01EAA464"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DVSta-2108-9</w:t>
            </w:r>
          </w:p>
        </w:tc>
        <w:tc>
          <w:tcPr>
            <w:tcW w:w="6402" w:type="dxa"/>
          </w:tcPr>
          <w:p w14:paraId="21B137BE"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Leidimų asmenims ir transporto priemonėms patekti į branduolinės energetikos objektus išdavimo tvarkos aprašas</w:t>
            </w:r>
          </w:p>
        </w:tc>
      </w:tr>
      <w:tr w:rsidR="009B01E1" w:rsidRPr="002D684C" w14:paraId="0C80DCD9" w14:textId="77777777" w:rsidTr="00DA29A7">
        <w:trPr>
          <w:cantSplit/>
          <w:trHeight w:val="546"/>
        </w:trPr>
        <w:tc>
          <w:tcPr>
            <w:tcW w:w="710" w:type="dxa"/>
          </w:tcPr>
          <w:p w14:paraId="6B7B5E38" w14:textId="77777777" w:rsidR="009B01E1" w:rsidRPr="002D684C" w:rsidRDefault="009B01E1" w:rsidP="00474C87">
            <w:pPr>
              <w:numPr>
                <w:ilvl w:val="0"/>
                <w:numId w:val="4"/>
              </w:numPr>
              <w:tabs>
                <w:tab w:val="num" w:pos="0"/>
              </w:tabs>
              <w:spacing w:before="100" w:beforeAutospacing="1" w:after="100" w:afterAutospacing="1"/>
              <w:ind w:left="90" w:firstLine="180"/>
              <w:rPr>
                <w:rFonts w:cs="Arial"/>
                <w:snapToGrid/>
                <w:color w:val="000000"/>
                <w:sz w:val="22"/>
                <w:szCs w:val="22"/>
                <w:lang w:val="lt-LT"/>
              </w:rPr>
            </w:pPr>
          </w:p>
        </w:tc>
        <w:tc>
          <w:tcPr>
            <w:tcW w:w="1989" w:type="dxa"/>
          </w:tcPr>
          <w:p w14:paraId="76DA8646"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DVSed-0512-2</w:t>
            </w:r>
          </w:p>
        </w:tc>
        <w:tc>
          <w:tcPr>
            <w:tcW w:w="6402" w:type="dxa"/>
          </w:tcPr>
          <w:p w14:paraId="385E160E"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Radiacinės saugos IAE instrukcija</w:t>
            </w:r>
          </w:p>
        </w:tc>
      </w:tr>
      <w:tr w:rsidR="009B01E1" w:rsidRPr="002D684C" w14:paraId="1246E44C" w14:textId="77777777" w:rsidTr="00DA29A7">
        <w:trPr>
          <w:cantSplit/>
          <w:trHeight w:val="558"/>
        </w:trPr>
        <w:tc>
          <w:tcPr>
            <w:tcW w:w="710" w:type="dxa"/>
          </w:tcPr>
          <w:p w14:paraId="46A5286E" w14:textId="77777777" w:rsidR="009B01E1" w:rsidRPr="002D684C" w:rsidRDefault="009B01E1" w:rsidP="00474C87">
            <w:pPr>
              <w:numPr>
                <w:ilvl w:val="0"/>
                <w:numId w:val="4"/>
              </w:numPr>
              <w:tabs>
                <w:tab w:val="num" w:pos="0"/>
              </w:tabs>
              <w:spacing w:before="100" w:beforeAutospacing="1" w:after="100" w:afterAutospacing="1"/>
              <w:ind w:left="90" w:firstLine="180"/>
              <w:rPr>
                <w:rFonts w:cs="Arial"/>
                <w:snapToGrid/>
                <w:color w:val="000000"/>
                <w:sz w:val="22"/>
                <w:szCs w:val="22"/>
                <w:lang w:val="lt-LT"/>
              </w:rPr>
            </w:pPr>
          </w:p>
        </w:tc>
        <w:tc>
          <w:tcPr>
            <w:tcW w:w="1989" w:type="dxa"/>
          </w:tcPr>
          <w:p w14:paraId="490CD542"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DVSed-0412-1</w:t>
            </w:r>
          </w:p>
        </w:tc>
        <w:tc>
          <w:tcPr>
            <w:tcW w:w="6402" w:type="dxa"/>
          </w:tcPr>
          <w:p w14:paraId="0C5E21E4"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Neradioaktyviųjų atliekų tvarkymo VĮ IAE instrukcija</w:t>
            </w:r>
          </w:p>
        </w:tc>
      </w:tr>
      <w:tr w:rsidR="009B01E1" w:rsidRPr="002D684C" w14:paraId="0A8EAFA9" w14:textId="77777777" w:rsidTr="00DA29A7">
        <w:trPr>
          <w:cantSplit/>
          <w:trHeight w:val="558"/>
        </w:trPr>
        <w:tc>
          <w:tcPr>
            <w:tcW w:w="710" w:type="dxa"/>
          </w:tcPr>
          <w:p w14:paraId="44B1017D" w14:textId="77777777" w:rsidR="009B01E1" w:rsidRPr="002D684C" w:rsidRDefault="009B01E1" w:rsidP="00474C87">
            <w:pPr>
              <w:numPr>
                <w:ilvl w:val="0"/>
                <w:numId w:val="4"/>
              </w:numPr>
              <w:tabs>
                <w:tab w:val="num" w:pos="0"/>
              </w:tabs>
              <w:spacing w:before="100" w:beforeAutospacing="1" w:after="100" w:afterAutospacing="1"/>
              <w:ind w:left="90" w:firstLine="180"/>
              <w:rPr>
                <w:rFonts w:cs="Arial"/>
                <w:snapToGrid/>
                <w:color w:val="000000"/>
                <w:sz w:val="22"/>
                <w:szCs w:val="22"/>
                <w:lang w:val="lt-LT"/>
              </w:rPr>
            </w:pPr>
          </w:p>
        </w:tc>
        <w:tc>
          <w:tcPr>
            <w:tcW w:w="1989" w:type="dxa"/>
            <w:vAlign w:val="center"/>
          </w:tcPr>
          <w:p w14:paraId="5592F5FF"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DVSed-1312-12</w:t>
            </w:r>
          </w:p>
        </w:tc>
        <w:tc>
          <w:tcPr>
            <w:tcW w:w="6402" w:type="dxa"/>
            <w:vAlign w:val="center"/>
          </w:tcPr>
          <w:p w14:paraId="01F40C76"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Sąlyginai neradioaktyviųjų atliekų, medžiagų ir įrenginių surinkimo, rūšiavimo bei išvežimo instrukcija</w:t>
            </w:r>
          </w:p>
        </w:tc>
      </w:tr>
      <w:tr w:rsidR="009B01E1" w:rsidRPr="002D684C" w14:paraId="01F6C35E" w14:textId="77777777" w:rsidTr="00DA29A7">
        <w:trPr>
          <w:cantSplit/>
          <w:trHeight w:val="558"/>
        </w:trPr>
        <w:tc>
          <w:tcPr>
            <w:tcW w:w="710" w:type="dxa"/>
          </w:tcPr>
          <w:p w14:paraId="1EF5A0FE" w14:textId="77777777" w:rsidR="009B01E1" w:rsidRPr="002D684C" w:rsidRDefault="009B01E1" w:rsidP="00474C87">
            <w:pPr>
              <w:numPr>
                <w:ilvl w:val="0"/>
                <w:numId w:val="4"/>
              </w:numPr>
              <w:tabs>
                <w:tab w:val="num" w:pos="0"/>
              </w:tabs>
              <w:spacing w:before="100" w:beforeAutospacing="1" w:after="100" w:afterAutospacing="1"/>
              <w:ind w:left="90" w:firstLine="180"/>
              <w:rPr>
                <w:rFonts w:cs="Arial"/>
                <w:snapToGrid/>
                <w:color w:val="000000"/>
                <w:sz w:val="22"/>
                <w:szCs w:val="22"/>
                <w:lang w:val="lt-LT"/>
              </w:rPr>
            </w:pPr>
          </w:p>
        </w:tc>
        <w:tc>
          <w:tcPr>
            <w:tcW w:w="1989" w:type="dxa"/>
          </w:tcPr>
          <w:p w14:paraId="502DFC64"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DVSed-1012-6</w:t>
            </w:r>
          </w:p>
        </w:tc>
        <w:tc>
          <w:tcPr>
            <w:tcW w:w="6402" w:type="dxa"/>
          </w:tcPr>
          <w:p w14:paraId="0F3867E7"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Remonto darbų organizavimo instrukcija</w:t>
            </w:r>
          </w:p>
        </w:tc>
      </w:tr>
      <w:tr w:rsidR="009B01E1" w:rsidRPr="002D684C" w14:paraId="239455A4" w14:textId="77777777" w:rsidTr="00DA29A7">
        <w:trPr>
          <w:cantSplit/>
          <w:trHeight w:val="558"/>
        </w:trPr>
        <w:tc>
          <w:tcPr>
            <w:tcW w:w="710" w:type="dxa"/>
          </w:tcPr>
          <w:p w14:paraId="72B19455" w14:textId="77777777" w:rsidR="009B01E1" w:rsidRPr="002D684C" w:rsidRDefault="009B01E1" w:rsidP="00474C87">
            <w:pPr>
              <w:numPr>
                <w:ilvl w:val="0"/>
                <w:numId w:val="4"/>
              </w:numPr>
              <w:tabs>
                <w:tab w:val="num" w:pos="0"/>
              </w:tabs>
              <w:spacing w:before="100" w:beforeAutospacing="1" w:after="100" w:afterAutospacing="1"/>
              <w:ind w:left="90" w:firstLine="180"/>
              <w:rPr>
                <w:rFonts w:cs="Arial"/>
                <w:snapToGrid/>
                <w:color w:val="000000"/>
                <w:sz w:val="22"/>
                <w:szCs w:val="22"/>
                <w:lang w:val="lt-LT"/>
              </w:rPr>
            </w:pPr>
          </w:p>
        </w:tc>
        <w:tc>
          <w:tcPr>
            <w:tcW w:w="1989" w:type="dxa"/>
            <w:vAlign w:val="center"/>
          </w:tcPr>
          <w:p w14:paraId="21948103"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DVSed-2612-3</w:t>
            </w:r>
          </w:p>
        </w:tc>
        <w:tc>
          <w:tcPr>
            <w:tcW w:w="6402" w:type="dxa"/>
          </w:tcPr>
          <w:p w14:paraId="59260B82"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Angų statybinėse konstrukcijose kirtimo ir krovinių perkėlimo perdangomis instrukcija</w:t>
            </w:r>
          </w:p>
        </w:tc>
      </w:tr>
      <w:tr w:rsidR="009B01E1" w:rsidRPr="002D684C" w14:paraId="08117254" w14:textId="77777777" w:rsidTr="00DA29A7">
        <w:trPr>
          <w:cantSplit/>
          <w:trHeight w:val="558"/>
        </w:trPr>
        <w:tc>
          <w:tcPr>
            <w:tcW w:w="710" w:type="dxa"/>
          </w:tcPr>
          <w:p w14:paraId="0CA63F23" w14:textId="0432C3B3" w:rsidR="009B01E1" w:rsidRPr="002D684C" w:rsidRDefault="009B01E1" w:rsidP="00474C87">
            <w:pPr>
              <w:numPr>
                <w:ilvl w:val="0"/>
                <w:numId w:val="4"/>
              </w:numPr>
              <w:spacing w:before="100" w:beforeAutospacing="1" w:after="100" w:afterAutospacing="1"/>
              <w:ind w:left="90" w:firstLine="180"/>
              <w:rPr>
                <w:rFonts w:cs="Arial"/>
                <w:snapToGrid/>
                <w:color w:val="000000"/>
                <w:sz w:val="22"/>
                <w:szCs w:val="22"/>
                <w:lang w:val="lt-LT"/>
              </w:rPr>
            </w:pPr>
          </w:p>
        </w:tc>
        <w:tc>
          <w:tcPr>
            <w:tcW w:w="1989" w:type="dxa"/>
          </w:tcPr>
          <w:p w14:paraId="60D0CAEC"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DSSS-0712-38</w:t>
            </w:r>
          </w:p>
        </w:tc>
        <w:tc>
          <w:tcPr>
            <w:tcW w:w="6402" w:type="dxa"/>
          </w:tcPr>
          <w:p w14:paraId="4505BC31" w14:textId="77777777" w:rsidR="009B01E1" w:rsidRPr="002D684C" w:rsidRDefault="009B01E1" w:rsidP="00BA5525">
            <w:pPr>
              <w:spacing w:before="100" w:beforeAutospacing="1" w:after="100" w:afterAutospacing="1"/>
              <w:rPr>
                <w:rFonts w:cs="Arial"/>
                <w:snapToGrid/>
                <w:sz w:val="22"/>
                <w:szCs w:val="22"/>
                <w:lang w:val="lt-LT"/>
              </w:rPr>
            </w:pPr>
            <w:r w:rsidRPr="002D684C">
              <w:rPr>
                <w:rFonts w:cs="Arial"/>
                <w:snapToGrid/>
                <w:sz w:val="22"/>
                <w:szCs w:val="22"/>
                <w:lang w:val="lt-LT"/>
              </w:rPr>
              <w:t>Darbuotojų saugos ir sveikatos instrukcija, rangovinėms organizacijoms vykdant darbus</w:t>
            </w:r>
          </w:p>
        </w:tc>
      </w:tr>
    </w:tbl>
    <w:p w14:paraId="7B25D125" w14:textId="43F13870" w:rsidR="009B01E1" w:rsidRPr="002D684C" w:rsidRDefault="0F279776" w:rsidP="00BA5525">
      <w:pPr>
        <w:pStyle w:val="Heading1"/>
        <w:ind w:hanging="426"/>
        <w:jc w:val="left"/>
        <w:rPr>
          <w:rFonts w:ascii="Arial" w:hAnsi="Arial" w:cs="Arial"/>
          <w:sz w:val="22"/>
          <w:szCs w:val="22"/>
        </w:rPr>
      </w:pPr>
      <w:r w:rsidRPr="002D684C">
        <w:rPr>
          <w:rFonts w:ascii="Arial" w:hAnsi="Arial" w:cs="Arial"/>
          <w:sz w:val="22"/>
          <w:szCs w:val="22"/>
        </w:rPr>
        <w:t>SKYRIUS</w:t>
      </w:r>
    </w:p>
    <w:p w14:paraId="74D5812F" w14:textId="77777777" w:rsidR="009B01E1" w:rsidRPr="002D684C" w:rsidRDefault="009B01E1" w:rsidP="00BA5525">
      <w:pPr>
        <w:tabs>
          <w:tab w:val="left" w:pos="1560"/>
        </w:tabs>
        <w:spacing w:before="0"/>
        <w:ind w:left="227"/>
        <w:jc w:val="center"/>
        <w:outlineLvl w:val="1"/>
        <w:rPr>
          <w:rFonts w:cs="Arial"/>
          <w:b/>
          <w:sz w:val="22"/>
          <w:szCs w:val="22"/>
          <w:lang w:val="lt-LT"/>
        </w:rPr>
      </w:pPr>
      <w:r w:rsidRPr="002D684C">
        <w:rPr>
          <w:rFonts w:cs="Arial"/>
          <w:b/>
          <w:sz w:val="22"/>
          <w:szCs w:val="22"/>
          <w:lang w:val="lt-LT"/>
        </w:rPr>
        <w:t xml:space="preserve">REIKALAVIMAI DARBŲ BRANDUOLINĖS ENERGETIKOS OBJEKTO AIKŠTELĖSE </w:t>
      </w:r>
    </w:p>
    <w:p w14:paraId="3DC9D4F2" w14:textId="47E50950" w:rsidR="009B01E1" w:rsidRPr="002D684C" w:rsidRDefault="009B01E1" w:rsidP="00BA5525">
      <w:pPr>
        <w:tabs>
          <w:tab w:val="left" w:pos="1560"/>
        </w:tabs>
        <w:spacing w:before="0"/>
        <w:ind w:left="227"/>
        <w:jc w:val="center"/>
        <w:outlineLvl w:val="1"/>
        <w:rPr>
          <w:rFonts w:cs="Arial"/>
          <w:b/>
          <w:snapToGrid/>
          <w:sz w:val="22"/>
          <w:szCs w:val="22"/>
          <w:lang w:val="lt-LT"/>
        </w:rPr>
      </w:pPr>
      <w:r w:rsidRPr="002D684C">
        <w:rPr>
          <w:rFonts w:cs="Arial"/>
          <w:b/>
          <w:sz w:val="22"/>
          <w:szCs w:val="22"/>
          <w:lang w:val="lt-LT"/>
        </w:rPr>
        <w:t>PIRKIMUI</w:t>
      </w:r>
    </w:p>
    <w:p w14:paraId="02FB1EE9" w14:textId="6F1990E1" w:rsidR="009B01E1" w:rsidRPr="002D684C" w:rsidRDefault="275CEE31" w:rsidP="00BA5525">
      <w:pPr>
        <w:pStyle w:val="Heading2"/>
        <w:numPr>
          <w:ilvl w:val="0"/>
          <w:numId w:val="0"/>
        </w:numPr>
        <w:tabs>
          <w:tab w:val="num" w:pos="1702"/>
        </w:tabs>
        <w:spacing w:line="240" w:lineRule="auto"/>
        <w:ind w:firstLine="1170"/>
        <w:rPr>
          <w:rFonts w:ascii="Arial" w:hAnsi="Arial" w:cs="Arial"/>
          <w:snapToGrid/>
          <w:sz w:val="22"/>
          <w:szCs w:val="22"/>
        </w:rPr>
      </w:pPr>
      <w:r w:rsidRPr="002D684C">
        <w:rPr>
          <w:rFonts w:ascii="Arial" w:hAnsi="Arial" w:cs="Arial"/>
          <w:snapToGrid/>
          <w:sz w:val="22"/>
          <w:szCs w:val="22"/>
        </w:rPr>
        <w:t xml:space="preserve">16. </w:t>
      </w:r>
      <w:r w:rsidR="0F279776" w:rsidRPr="002D684C">
        <w:rPr>
          <w:rFonts w:ascii="Arial" w:hAnsi="Arial" w:cs="Arial"/>
          <w:snapToGrid/>
          <w:sz w:val="22"/>
          <w:szCs w:val="22"/>
        </w:rPr>
        <w:t>Rangovo (ir visų lygių subrangovų) personalas prieš pradėdamas vykdyti veiklą VĮ IAE priklausančiose BEO aikštelėse, privalo VĮ IAE:</w:t>
      </w:r>
    </w:p>
    <w:p w14:paraId="76DD7FB2" w14:textId="460E1CD1" w:rsidR="009B01E1" w:rsidRPr="002D684C" w:rsidRDefault="5982CDF1" w:rsidP="00474C87">
      <w:pPr>
        <w:numPr>
          <w:ilvl w:val="1"/>
          <w:numId w:val="17"/>
        </w:numPr>
        <w:tabs>
          <w:tab w:val="num" w:pos="1701"/>
        </w:tabs>
        <w:ind w:left="-142" w:firstLine="1276"/>
        <w:jc w:val="both"/>
        <w:rPr>
          <w:rFonts w:cs="Arial"/>
          <w:color w:val="000000" w:themeColor="text1"/>
          <w:sz w:val="22"/>
          <w:szCs w:val="22"/>
          <w:lang w:val="lt-LT"/>
        </w:rPr>
      </w:pPr>
      <w:r w:rsidRPr="002D684C">
        <w:rPr>
          <w:rFonts w:cs="Arial"/>
          <w:snapToGrid/>
          <w:sz w:val="22"/>
          <w:szCs w:val="22"/>
          <w:lang w:val="lt-LT"/>
        </w:rPr>
        <w:t xml:space="preserve"> </w:t>
      </w:r>
      <w:r w:rsidR="1492D6F2" w:rsidRPr="002D684C">
        <w:rPr>
          <w:rFonts w:cs="Arial"/>
          <w:snapToGrid/>
          <w:sz w:val="22"/>
          <w:szCs w:val="22"/>
          <w:lang w:val="lt-LT"/>
        </w:rPr>
        <w:t>IAE Žmonių ir organizacijos vystymo skyriaus</w:t>
      </w:r>
      <w:r w:rsidR="00DA29A7" w:rsidRPr="002D684C">
        <w:rPr>
          <w:rFonts w:cs="Arial"/>
          <w:snapToGrid/>
          <w:sz w:val="22"/>
          <w:szCs w:val="22"/>
          <w:lang w:val="lt-LT"/>
        </w:rPr>
        <w:t xml:space="preserve"> </w:t>
      </w:r>
      <w:r w:rsidR="6F0CF44B" w:rsidRPr="002D684C">
        <w:rPr>
          <w:rFonts w:cs="Arial"/>
          <w:snapToGrid/>
          <w:sz w:val="22"/>
          <w:szCs w:val="22"/>
          <w:lang w:val="lt-LT"/>
        </w:rPr>
        <w:t>k</w:t>
      </w:r>
      <w:r w:rsidR="0F279776" w:rsidRPr="002D684C">
        <w:rPr>
          <w:rFonts w:cs="Arial"/>
          <w:snapToGrid/>
          <w:sz w:val="22"/>
          <w:szCs w:val="22"/>
          <w:lang w:val="lt-LT"/>
        </w:rPr>
        <w:t>ompetencijų centre išklausyti Saugos kultūros</w:t>
      </w:r>
      <w:r w:rsidR="0F279776" w:rsidRPr="002D684C">
        <w:rPr>
          <w:rFonts w:cs="Arial"/>
          <w:color w:val="000000" w:themeColor="text1"/>
          <w:sz w:val="22"/>
          <w:szCs w:val="22"/>
          <w:lang w:val="lt-LT"/>
        </w:rPr>
        <w:t xml:space="preserve"> ir Fizinės saugos mokymų kursus;</w:t>
      </w:r>
    </w:p>
    <w:p w14:paraId="54FCF962" w14:textId="64E58FE3" w:rsidR="0083364B" w:rsidRPr="002D684C" w:rsidRDefault="22710C77" w:rsidP="00474C87">
      <w:pPr>
        <w:numPr>
          <w:ilvl w:val="1"/>
          <w:numId w:val="17"/>
        </w:numPr>
        <w:tabs>
          <w:tab w:val="num" w:pos="1701"/>
        </w:tabs>
        <w:ind w:left="-142" w:firstLine="1276"/>
        <w:jc w:val="both"/>
        <w:rPr>
          <w:rFonts w:cs="Arial"/>
          <w:sz w:val="22"/>
          <w:szCs w:val="22"/>
        </w:rPr>
      </w:pPr>
      <w:r w:rsidRPr="002D684C">
        <w:rPr>
          <w:rFonts w:cs="Arial"/>
          <w:color w:val="000000" w:themeColor="text1"/>
          <w:sz w:val="22"/>
          <w:szCs w:val="22"/>
          <w:lang w:val="lt-LT"/>
        </w:rPr>
        <w:t xml:space="preserve"> </w:t>
      </w:r>
      <w:r w:rsidR="16BBAC2D" w:rsidRPr="002D684C">
        <w:rPr>
          <w:rFonts w:cs="Arial"/>
          <w:color w:val="000000" w:themeColor="text1"/>
          <w:sz w:val="22"/>
          <w:szCs w:val="22"/>
          <w:lang w:val="lt-LT"/>
        </w:rPr>
        <w:t xml:space="preserve">IAE </w:t>
      </w:r>
      <w:r w:rsidR="0F279776" w:rsidRPr="002D684C">
        <w:rPr>
          <w:rFonts w:cs="Arial"/>
          <w:color w:val="000000" w:themeColor="text1"/>
          <w:sz w:val="22"/>
          <w:szCs w:val="22"/>
          <w:lang w:val="lt-LT"/>
        </w:rPr>
        <w:t>Saugos priežiūros ir kokybės valdymo skyriaus Saugos priežiūros grupėje išklausyti įvadinį instruktažą apie Civilinę saugą ir avarinę parengtį</w:t>
      </w:r>
      <w:r w:rsidR="68F5410A" w:rsidRPr="002D684C">
        <w:rPr>
          <w:rFonts w:cs="Arial"/>
          <w:color w:val="000000" w:themeColor="text1"/>
          <w:sz w:val="22"/>
          <w:szCs w:val="22"/>
          <w:lang w:val="lt-LT"/>
        </w:rPr>
        <w:t>.</w:t>
      </w:r>
    </w:p>
    <w:p w14:paraId="5EC8CA30" w14:textId="64F9CF79" w:rsidR="0083364B" w:rsidRPr="002D684C" w:rsidRDefault="6FF1E234" w:rsidP="00BA5525">
      <w:pPr>
        <w:tabs>
          <w:tab w:val="num" w:pos="1701"/>
        </w:tabs>
        <w:ind w:left="-90" w:firstLine="1260"/>
        <w:jc w:val="both"/>
        <w:rPr>
          <w:rFonts w:cs="Arial"/>
          <w:sz w:val="22"/>
          <w:szCs w:val="22"/>
        </w:rPr>
      </w:pPr>
      <w:r w:rsidRPr="002D684C">
        <w:rPr>
          <w:rFonts w:cs="Arial"/>
          <w:sz w:val="22"/>
          <w:szCs w:val="22"/>
        </w:rPr>
        <w:t xml:space="preserve">17. </w:t>
      </w:r>
      <w:r w:rsidR="79BC9EC1" w:rsidRPr="002D684C">
        <w:rPr>
          <w:rFonts w:cs="Arial"/>
          <w:sz w:val="22"/>
          <w:szCs w:val="22"/>
        </w:rPr>
        <w:t>Rangovas privalo parengti Kokybės užtikrinimo planą pagal VĮ IAE nustatytus reikalavimus (Valstybės įmonės Ignalinos atominės elektrinės saugai svarbaus produkto tiekėjų bei subtiekėjų vertinimo ir jų veiklos kontrolės tvarkos aprašas, DVSta-1708-4 (</w:t>
      </w:r>
      <w:hyperlink r:id="rId12">
        <w:r w:rsidR="389E72A1" w:rsidRPr="002D684C">
          <w:rPr>
            <w:rStyle w:val="Hyperlink"/>
            <w:rFonts w:cs="Arial"/>
            <w:sz w:val="22"/>
            <w:szCs w:val="22"/>
          </w:rPr>
          <w:t>https://altra.lt/apie-mus/administracine-informacija/planavimo-dokumentai/vidiniai-teises-aktai/</w:t>
        </w:r>
      </w:hyperlink>
      <w:r w:rsidR="79BC9EC1" w:rsidRPr="002D684C">
        <w:rPr>
          <w:rFonts w:cs="Arial"/>
          <w:sz w:val="22"/>
          <w:szCs w:val="22"/>
        </w:rPr>
        <w:t xml:space="preserve">)). Parengtą Kokybės užtikrinimo planą </w:t>
      </w:r>
      <w:r w:rsidR="7A3CFDBC" w:rsidRPr="002D684C">
        <w:rPr>
          <w:rFonts w:cs="Arial"/>
          <w:sz w:val="22"/>
          <w:szCs w:val="22"/>
        </w:rPr>
        <w:t>Rangovas</w:t>
      </w:r>
      <w:r w:rsidR="79BC9EC1" w:rsidRPr="002D684C">
        <w:rPr>
          <w:rFonts w:cs="Arial"/>
          <w:sz w:val="22"/>
          <w:szCs w:val="22"/>
        </w:rPr>
        <w:t xml:space="preserve"> privalo pateikti VĮ IAE ne vėliau kaip per </w:t>
      </w:r>
      <w:r w:rsidR="79BC9EC1" w:rsidRPr="002D684C">
        <w:rPr>
          <w:rFonts w:cs="Arial"/>
          <w:b/>
          <w:bCs/>
          <w:sz w:val="22"/>
          <w:szCs w:val="22"/>
        </w:rPr>
        <w:t>30 kalendorinių dienų</w:t>
      </w:r>
      <w:r w:rsidR="79BC9EC1" w:rsidRPr="002D684C">
        <w:rPr>
          <w:rFonts w:cs="Arial"/>
          <w:sz w:val="22"/>
          <w:szCs w:val="22"/>
        </w:rPr>
        <w:t xml:space="preserve"> nuo sutarties įsigaliojimo.</w:t>
      </w:r>
    </w:p>
    <w:p w14:paraId="5222048A" w14:textId="405FC321" w:rsidR="009B01E1" w:rsidRPr="002D684C" w:rsidRDefault="009B01E1" w:rsidP="00474C87">
      <w:pPr>
        <w:pStyle w:val="Heading2"/>
        <w:numPr>
          <w:ilvl w:val="1"/>
          <w:numId w:val="23"/>
        </w:numPr>
        <w:spacing w:line="240" w:lineRule="auto"/>
        <w:rPr>
          <w:rFonts w:ascii="Arial" w:hAnsi="Arial" w:cs="Arial"/>
          <w:sz w:val="22"/>
          <w:szCs w:val="22"/>
        </w:rPr>
      </w:pPr>
      <w:r w:rsidRPr="002D684C">
        <w:rPr>
          <w:rFonts w:ascii="Arial" w:hAnsi="Arial" w:cs="Arial"/>
          <w:sz w:val="22"/>
          <w:szCs w:val="22"/>
        </w:rPr>
        <w:t>Rangovas (ir visų lygių subtiekėjų) personalui, kuris pagal sutartį dėl jiems priskirtų funkcijų ar pavesto darbo turi įgyti teisę be palydos patekti į branduolinės energetikos objekto apsaugos zonas (išskyrus riboto patekimo zoną) ir (ar) branduolinės energetiko</w:t>
      </w:r>
      <w:r w:rsidR="006009C6" w:rsidRPr="002D684C">
        <w:rPr>
          <w:rFonts w:ascii="Arial" w:hAnsi="Arial" w:cs="Arial"/>
          <w:sz w:val="22"/>
          <w:szCs w:val="22"/>
        </w:rPr>
        <w:t xml:space="preserve">s </w:t>
      </w:r>
      <w:r w:rsidRPr="002D684C">
        <w:rPr>
          <w:rFonts w:ascii="Arial" w:hAnsi="Arial" w:cs="Arial"/>
          <w:sz w:val="22"/>
          <w:szCs w:val="22"/>
        </w:rPr>
        <w:t xml:space="preserve">objekto aikštelę, leidimas gali būti suteiktas tik atlikus fizinių asmenų patikrinimą Branduolinės energijos įstatymo numatyta tvarka, pateikiant nustatytos formos dokumentus VĮ IAE Fizinės saugos organizavimo skyriui. Patikrinimas ir sprendimo išduoti leidimą priėmimas trunka iki </w:t>
      </w:r>
      <w:r w:rsidRPr="002D684C">
        <w:rPr>
          <w:rFonts w:ascii="Arial" w:hAnsi="Arial" w:cs="Arial"/>
          <w:b/>
          <w:bCs/>
          <w:sz w:val="22"/>
          <w:szCs w:val="22"/>
        </w:rPr>
        <w:t>40 darbo dienų</w:t>
      </w:r>
      <w:r w:rsidRPr="002D684C">
        <w:rPr>
          <w:rFonts w:ascii="Arial" w:hAnsi="Arial" w:cs="Arial"/>
          <w:sz w:val="22"/>
          <w:szCs w:val="22"/>
        </w:rPr>
        <w:t>, nuo visų reikiamų dokumentų pateikimo dienos.</w:t>
      </w:r>
      <w:r w:rsidR="00841D9D" w:rsidRPr="002D684C">
        <w:rPr>
          <w:rFonts w:ascii="Arial" w:hAnsi="Arial" w:cs="Arial"/>
          <w:sz w:val="22"/>
          <w:szCs w:val="22"/>
        </w:rPr>
        <w:t xml:space="preserve"> </w:t>
      </w:r>
    </w:p>
    <w:p w14:paraId="7E14FEAA" w14:textId="77777777" w:rsidR="009B01E1" w:rsidRPr="002D684C" w:rsidRDefault="009B01E1" w:rsidP="00BA5525">
      <w:pPr>
        <w:pStyle w:val="Heading1"/>
        <w:ind w:left="2127" w:right="2408" w:firstLine="425"/>
        <w:rPr>
          <w:rFonts w:ascii="Arial" w:hAnsi="Arial" w:cs="Arial"/>
          <w:b w:val="0"/>
          <w:sz w:val="22"/>
          <w:szCs w:val="22"/>
        </w:rPr>
      </w:pPr>
      <w:r w:rsidRPr="002D684C">
        <w:rPr>
          <w:rFonts w:ascii="Arial" w:hAnsi="Arial" w:cs="Arial"/>
          <w:sz w:val="22"/>
          <w:szCs w:val="22"/>
        </w:rPr>
        <w:t>SKYRIUS</w:t>
      </w:r>
    </w:p>
    <w:p w14:paraId="067ACC7A" w14:textId="77777777" w:rsidR="009B01E1" w:rsidRPr="002D684C" w:rsidRDefault="009B01E1" w:rsidP="00BA5525">
      <w:pPr>
        <w:keepNext/>
        <w:spacing w:before="0" w:after="240"/>
        <w:jc w:val="center"/>
        <w:outlineLvl w:val="0"/>
        <w:rPr>
          <w:rFonts w:cs="Arial"/>
          <w:b/>
          <w:sz w:val="22"/>
          <w:szCs w:val="22"/>
          <w:lang w:val="lt-LT"/>
        </w:rPr>
      </w:pPr>
      <w:r w:rsidRPr="002D684C">
        <w:rPr>
          <w:rFonts w:cs="Arial"/>
          <w:b/>
          <w:sz w:val="22"/>
          <w:szCs w:val="22"/>
          <w:lang w:val="lt-LT"/>
        </w:rPr>
        <w:t>STATYBOS DARBŲ ATLIKIMO GRAFIKAS</w:t>
      </w:r>
    </w:p>
    <w:p w14:paraId="30031C98" w14:textId="1D524BB9" w:rsidR="009B01E1" w:rsidRPr="002D684C" w:rsidRDefault="0F279776" w:rsidP="00BA5525">
      <w:pPr>
        <w:pStyle w:val="Heading2"/>
        <w:spacing w:line="240" w:lineRule="auto"/>
        <w:ind w:left="0" w:firstLine="1276"/>
        <w:rPr>
          <w:rFonts w:ascii="Arial" w:hAnsi="Arial" w:cs="Arial"/>
          <w:sz w:val="22"/>
          <w:szCs w:val="22"/>
        </w:rPr>
      </w:pPr>
      <w:r w:rsidRPr="002D684C">
        <w:rPr>
          <w:rFonts w:ascii="Arial" w:hAnsi="Arial" w:cs="Arial"/>
          <w:sz w:val="22"/>
          <w:szCs w:val="22"/>
        </w:rPr>
        <w:t xml:space="preserve">Konkursą laimėjęs </w:t>
      </w:r>
      <w:r w:rsidR="2192EE3C" w:rsidRPr="002D684C">
        <w:rPr>
          <w:rFonts w:ascii="Arial" w:hAnsi="Arial" w:cs="Arial"/>
          <w:snapToGrid/>
          <w:sz w:val="22"/>
          <w:szCs w:val="22"/>
          <w:lang w:eastAsia="ru-RU"/>
        </w:rPr>
        <w:t>Rangovas</w:t>
      </w:r>
      <w:r w:rsidRPr="002D684C">
        <w:rPr>
          <w:rFonts w:ascii="Arial" w:hAnsi="Arial" w:cs="Arial"/>
          <w:sz w:val="22"/>
          <w:szCs w:val="22"/>
        </w:rPr>
        <w:t xml:space="preserve"> po sutarties įsigaliojimo per </w:t>
      </w:r>
      <w:r w:rsidR="542E025D" w:rsidRPr="002D684C">
        <w:rPr>
          <w:rFonts w:ascii="Arial" w:hAnsi="Arial" w:cs="Arial"/>
          <w:sz w:val="22"/>
          <w:szCs w:val="22"/>
        </w:rPr>
        <w:t>9</w:t>
      </w:r>
      <w:r w:rsidRPr="002D684C">
        <w:rPr>
          <w:rFonts w:ascii="Arial" w:hAnsi="Arial" w:cs="Arial"/>
          <w:sz w:val="22"/>
          <w:szCs w:val="22"/>
        </w:rPr>
        <w:t>0 (</w:t>
      </w:r>
      <w:r w:rsidR="542E025D" w:rsidRPr="002D684C">
        <w:rPr>
          <w:rFonts w:ascii="Arial" w:hAnsi="Arial" w:cs="Arial"/>
          <w:sz w:val="22"/>
          <w:szCs w:val="22"/>
        </w:rPr>
        <w:t>devyn</w:t>
      </w:r>
      <w:r w:rsidRPr="002D684C">
        <w:rPr>
          <w:rFonts w:ascii="Arial" w:hAnsi="Arial" w:cs="Arial"/>
          <w:sz w:val="22"/>
          <w:szCs w:val="22"/>
        </w:rPr>
        <w:t xml:space="preserve">iasdešimt) kalendorinių dienų privalo parengti ir su Užsakovu suderinti Projektą. Per šį laikotarpį turi būti įvykdyti </w:t>
      </w:r>
      <w:r w:rsidR="019303ED" w:rsidRPr="002D684C">
        <w:rPr>
          <w:rFonts w:ascii="Arial" w:hAnsi="Arial" w:cs="Arial"/>
          <w:sz w:val="22"/>
          <w:szCs w:val="22"/>
        </w:rPr>
        <w:t>Rangov</w:t>
      </w:r>
      <w:r w:rsidR="1548AC97" w:rsidRPr="002D684C">
        <w:rPr>
          <w:rFonts w:ascii="Arial" w:hAnsi="Arial" w:cs="Arial"/>
          <w:snapToGrid/>
          <w:sz w:val="22"/>
          <w:szCs w:val="22"/>
          <w:lang w:eastAsia="ru-RU"/>
        </w:rPr>
        <w:t>o</w:t>
      </w:r>
      <w:r w:rsidRPr="002D684C">
        <w:rPr>
          <w:rFonts w:ascii="Arial" w:hAnsi="Arial" w:cs="Arial"/>
          <w:sz w:val="22"/>
          <w:szCs w:val="22"/>
        </w:rPr>
        <w:t xml:space="preserve"> ir Užsakovo įsipareigojimai, aprašyti šios TU </w:t>
      </w:r>
      <w:r w:rsidR="7056FB23" w:rsidRPr="002D684C">
        <w:rPr>
          <w:rFonts w:ascii="Arial" w:hAnsi="Arial" w:cs="Arial"/>
          <w:sz w:val="22"/>
          <w:szCs w:val="22"/>
        </w:rPr>
        <w:t>16</w:t>
      </w:r>
      <w:r w:rsidR="29B7EA0F" w:rsidRPr="002D684C">
        <w:rPr>
          <w:rFonts w:ascii="Arial" w:hAnsi="Arial" w:cs="Arial"/>
          <w:sz w:val="22"/>
          <w:szCs w:val="22"/>
        </w:rPr>
        <w:t xml:space="preserve">, </w:t>
      </w:r>
      <w:r w:rsidR="7056FB23" w:rsidRPr="002D684C">
        <w:rPr>
          <w:rFonts w:ascii="Arial" w:hAnsi="Arial" w:cs="Arial"/>
          <w:sz w:val="22"/>
          <w:szCs w:val="22"/>
        </w:rPr>
        <w:t>17</w:t>
      </w:r>
      <w:r w:rsidR="579049DA" w:rsidRPr="002D684C">
        <w:rPr>
          <w:rFonts w:ascii="Arial" w:hAnsi="Arial" w:cs="Arial"/>
          <w:sz w:val="22"/>
          <w:szCs w:val="22"/>
        </w:rPr>
        <w:t xml:space="preserve"> ir</w:t>
      </w:r>
      <w:r w:rsidR="3CEEA4EA" w:rsidRPr="002D684C">
        <w:rPr>
          <w:rFonts w:ascii="Arial" w:hAnsi="Arial" w:cs="Arial"/>
          <w:sz w:val="22"/>
          <w:szCs w:val="22"/>
        </w:rPr>
        <w:t xml:space="preserve"> </w:t>
      </w:r>
      <w:r w:rsidR="29B7EA0F" w:rsidRPr="002D684C">
        <w:rPr>
          <w:rFonts w:ascii="Arial" w:hAnsi="Arial" w:cs="Arial"/>
          <w:sz w:val="22"/>
          <w:szCs w:val="22"/>
        </w:rPr>
        <w:t xml:space="preserve">18 </w:t>
      </w:r>
      <w:r w:rsidRPr="002D684C">
        <w:rPr>
          <w:rFonts w:ascii="Arial" w:hAnsi="Arial" w:cs="Arial"/>
          <w:sz w:val="22"/>
          <w:szCs w:val="22"/>
        </w:rPr>
        <w:t>punktuose.</w:t>
      </w:r>
    </w:p>
    <w:p w14:paraId="026CB682" w14:textId="100B9D71" w:rsidR="009B01E1" w:rsidRPr="002D684C" w:rsidRDefault="0F279776" w:rsidP="00BA5525">
      <w:pPr>
        <w:pStyle w:val="Heading2"/>
        <w:spacing w:line="240" w:lineRule="auto"/>
        <w:ind w:left="0" w:firstLine="1276"/>
        <w:rPr>
          <w:rFonts w:ascii="Arial" w:hAnsi="Arial" w:cs="Arial"/>
          <w:sz w:val="22"/>
          <w:szCs w:val="22"/>
        </w:rPr>
      </w:pPr>
      <w:bookmarkStart w:id="9" w:name="_Hlk161837893"/>
      <w:r w:rsidRPr="002D684C">
        <w:rPr>
          <w:rFonts w:ascii="Arial" w:hAnsi="Arial" w:cs="Arial"/>
          <w:sz w:val="22"/>
          <w:szCs w:val="22"/>
        </w:rPr>
        <w:t xml:space="preserve">Per </w:t>
      </w:r>
      <w:r w:rsidR="542E025D" w:rsidRPr="002D684C">
        <w:rPr>
          <w:rFonts w:ascii="Arial" w:hAnsi="Arial" w:cs="Arial"/>
          <w:sz w:val="22"/>
          <w:szCs w:val="22"/>
        </w:rPr>
        <w:t>30</w:t>
      </w:r>
      <w:r w:rsidRPr="002D684C">
        <w:rPr>
          <w:rFonts w:ascii="Arial" w:hAnsi="Arial" w:cs="Arial"/>
          <w:sz w:val="22"/>
          <w:szCs w:val="22"/>
        </w:rPr>
        <w:t xml:space="preserve"> (</w:t>
      </w:r>
      <w:r w:rsidR="542E025D" w:rsidRPr="002D684C">
        <w:rPr>
          <w:rFonts w:ascii="Arial" w:hAnsi="Arial" w:cs="Arial"/>
          <w:sz w:val="22"/>
          <w:szCs w:val="22"/>
        </w:rPr>
        <w:t>trisdešimt</w:t>
      </w:r>
      <w:r w:rsidRPr="002D684C">
        <w:rPr>
          <w:rFonts w:ascii="Arial" w:hAnsi="Arial" w:cs="Arial"/>
          <w:sz w:val="22"/>
          <w:szCs w:val="22"/>
        </w:rPr>
        <w:t>) kalendorinių dienų nuo projekto suderinimo datos, Užsakovas patvirtina Projektą ir gauna leidimą paprastojo remonto darbams atlikti</w:t>
      </w:r>
      <w:r w:rsidR="1CA33857" w:rsidRPr="002D684C">
        <w:rPr>
          <w:rFonts w:ascii="Arial" w:hAnsi="Arial" w:cs="Arial"/>
          <w:sz w:val="22"/>
          <w:szCs w:val="22"/>
        </w:rPr>
        <w:t>.</w:t>
      </w:r>
      <w:r w:rsidR="3239EC8F" w:rsidRPr="002D684C">
        <w:rPr>
          <w:rFonts w:ascii="Arial" w:hAnsi="Arial" w:cs="Arial"/>
          <w:sz w:val="22"/>
          <w:szCs w:val="22"/>
        </w:rPr>
        <w:t xml:space="preserve"> Rangovas</w:t>
      </w:r>
      <w:r w:rsidRPr="002D684C">
        <w:rPr>
          <w:rFonts w:ascii="Arial" w:hAnsi="Arial" w:cs="Arial"/>
          <w:sz w:val="22"/>
          <w:szCs w:val="22"/>
        </w:rPr>
        <w:t xml:space="preserve"> per šį </w:t>
      </w:r>
      <w:r w:rsidR="542E025D" w:rsidRPr="002D684C">
        <w:rPr>
          <w:rFonts w:ascii="Arial" w:hAnsi="Arial" w:cs="Arial"/>
          <w:sz w:val="22"/>
          <w:szCs w:val="22"/>
        </w:rPr>
        <w:t>30</w:t>
      </w:r>
      <w:r w:rsidRPr="002D684C">
        <w:rPr>
          <w:rFonts w:ascii="Arial" w:hAnsi="Arial" w:cs="Arial"/>
          <w:sz w:val="22"/>
          <w:szCs w:val="22"/>
        </w:rPr>
        <w:t xml:space="preserve"> (</w:t>
      </w:r>
      <w:r w:rsidR="542E025D" w:rsidRPr="002D684C">
        <w:rPr>
          <w:rFonts w:ascii="Arial" w:hAnsi="Arial" w:cs="Arial"/>
          <w:sz w:val="22"/>
          <w:szCs w:val="22"/>
        </w:rPr>
        <w:t>trisdešimt</w:t>
      </w:r>
      <w:r w:rsidRPr="002D684C">
        <w:rPr>
          <w:rFonts w:ascii="Arial" w:hAnsi="Arial" w:cs="Arial"/>
          <w:sz w:val="22"/>
          <w:szCs w:val="22"/>
        </w:rPr>
        <w:t>) kalendorinių dienų laikotarpį turi parengti SDTP su statybos darbų atlikimo kalendoriniu grafiku ir suderinti jį su Užsakovu.</w:t>
      </w:r>
    </w:p>
    <w:bookmarkEnd w:id="9"/>
    <w:p w14:paraId="1FA2510D" w14:textId="7E17710D" w:rsidR="00686A52" w:rsidRPr="002D684C" w:rsidRDefault="0F279776" w:rsidP="00BA5525">
      <w:pPr>
        <w:pStyle w:val="Heading2"/>
        <w:spacing w:line="240" w:lineRule="auto"/>
        <w:ind w:left="0" w:firstLine="1276"/>
        <w:rPr>
          <w:rFonts w:ascii="Arial" w:hAnsi="Arial" w:cs="Arial"/>
          <w:sz w:val="22"/>
          <w:szCs w:val="22"/>
        </w:rPr>
      </w:pPr>
      <w:r w:rsidRPr="002D684C">
        <w:rPr>
          <w:rFonts w:ascii="Arial" w:hAnsi="Arial" w:cs="Arial"/>
          <w:sz w:val="22"/>
          <w:szCs w:val="22"/>
        </w:rPr>
        <w:t>Suderinus SDTP bei turint raštišką Užsakovo nurodymą pradėti darbus, Rangovas privalo per 1</w:t>
      </w:r>
      <w:r w:rsidR="786F1FC3" w:rsidRPr="002D684C">
        <w:rPr>
          <w:rFonts w:ascii="Arial" w:hAnsi="Arial" w:cs="Arial"/>
          <w:sz w:val="22"/>
          <w:szCs w:val="22"/>
        </w:rPr>
        <w:t>80</w:t>
      </w:r>
      <w:r w:rsidRPr="002D684C">
        <w:rPr>
          <w:rFonts w:ascii="Arial" w:hAnsi="Arial" w:cs="Arial"/>
          <w:sz w:val="22"/>
          <w:szCs w:val="22"/>
        </w:rPr>
        <w:t xml:space="preserve"> (šimtas </w:t>
      </w:r>
      <w:r w:rsidR="786F1FC3" w:rsidRPr="002D684C">
        <w:rPr>
          <w:rFonts w:ascii="Arial" w:hAnsi="Arial" w:cs="Arial"/>
          <w:sz w:val="22"/>
          <w:szCs w:val="22"/>
        </w:rPr>
        <w:t>aštuo</w:t>
      </w:r>
      <w:r w:rsidR="1CA33857" w:rsidRPr="002D684C">
        <w:rPr>
          <w:rFonts w:ascii="Arial" w:hAnsi="Arial" w:cs="Arial"/>
          <w:sz w:val="22"/>
          <w:szCs w:val="22"/>
        </w:rPr>
        <w:t>niasdešimt</w:t>
      </w:r>
      <w:r w:rsidRPr="002D684C">
        <w:rPr>
          <w:rFonts w:ascii="Arial" w:hAnsi="Arial" w:cs="Arial"/>
          <w:sz w:val="22"/>
          <w:szCs w:val="22"/>
        </w:rPr>
        <w:t xml:space="preserve">) kalendorinių dienų atlikti darbus. </w:t>
      </w:r>
    </w:p>
    <w:p w14:paraId="310C1F91" w14:textId="77777777" w:rsidR="00686A52" w:rsidRPr="002D684C" w:rsidRDefault="0F279776" w:rsidP="00BA5525">
      <w:pPr>
        <w:pStyle w:val="Heading2"/>
        <w:spacing w:line="240" w:lineRule="auto"/>
        <w:ind w:left="0" w:firstLine="1276"/>
        <w:rPr>
          <w:rFonts w:ascii="Arial" w:hAnsi="Arial" w:cs="Arial"/>
          <w:sz w:val="22"/>
          <w:szCs w:val="22"/>
        </w:rPr>
      </w:pPr>
      <w:r w:rsidRPr="002D684C">
        <w:rPr>
          <w:rFonts w:ascii="Arial" w:hAnsi="Arial" w:cs="Arial"/>
          <w:sz w:val="22"/>
          <w:szCs w:val="22"/>
        </w:rPr>
        <w:t>Statybos darbų pradžia pradedama skaičiuoti nuo raštiško Užsakovo atstovo nurodymo pradėti darbus dienos. Statybos darbai vykdomi pagal statybos darbų atlikimo grafiką.</w:t>
      </w:r>
      <w:r w:rsidR="3B1B85A6" w:rsidRPr="002D684C">
        <w:rPr>
          <w:rFonts w:ascii="Arial" w:hAnsi="Arial" w:cs="Arial"/>
          <w:sz w:val="22"/>
          <w:szCs w:val="22"/>
        </w:rPr>
        <w:t xml:space="preserve"> </w:t>
      </w:r>
    </w:p>
    <w:p w14:paraId="3923BEDD" w14:textId="474BBD9D" w:rsidR="009B01E1" w:rsidRPr="002D684C" w:rsidRDefault="0F279776" w:rsidP="00BA5525">
      <w:pPr>
        <w:pStyle w:val="Heading2"/>
        <w:spacing w:line="240" w:lineRule="auto"/>
        <w:ind w:left="0" w:right="-1" w:firstLine="1276"/>
        <w:rPr>
          <w:rFonts w:ascii="Arial" w:hAnsi="Arial" w:cs="Arial"/>
          <w:sz w:val="22"/>
          <w:szCs w:val="22"/>
        </w:rPr>
      </w:pPr>
      <w:r w:rsidRPr="002D684C">
        <w:rPr>
          <w:rFonts w:ascii="Arial" w:hAnsi="Arial" w:cs="Arial"/>
          <w:sz w:val="22"/>
          <w:szCs w:val="22"/>
        </w:rPr>
        <w:t xml:space="preserve">Visi darbai, įskaitant Projekto ir SDTP rengimą, pagal sutartį turi būti atlikti per </w:t>
      </w:r>
      <w:r w:rsidR="786F1FC3" w:rsidRPr="002D684C">
        <w:rPr>
          <w:rFonts w:ascii="Arial" w:hAnsi="Arial" w:cs="Arial"/>
          <w:sz w:val="22"/>
          <w:szCs w:val="22"/>
        </w:rPr>
        <w:t>300</w:t>
      </w:r>
      <w:r w:rsidRPr="002D684C">
        <w:rPr>
          <w:rFonts w:ascii="Arial" w:hAnsi="Arial" w:cs="Arial"/>
          <w:sz w:val="22"/>
          <w:szCs w:val="22"/>
        </w:rPr>
        <w:t xml:space="preserve"> (</w:t>
      </w:r>
      <w:r w:rsidR="786F1FC3" w:rsidRPr="002D684C">
        <w:rPr>
          <w:rFonts w:ascii="Arial" w:hAnsi="Arial" w:cs="Arial"/>
          <w:sz w:val="22"/>
          <w:szCs w:val="22"/>
        </w:rPr>
        <w:t xml:space="preserve">tris </w:t>
      </w:r>
      <w:r w:rsidRPr="002D684C">
        <w:rPr>
          <w:rFonts w:ascii="Arial" w:hAnsi="Arial" w:cs="Arial"/>
          <w:sz w:val="22"/>
          <w:szCs w:val="22"/>
        </w:rPr>
        <w:t>šimtai) kalendorin</w:t>
      </w:r>
      <w:r w:rsidR="608014A9" w:rsidRPr="002D684C">
        <w:rPr>
          <w:rFonts w:ascii="Arial" w:hAnsi="Arial" w:cs="Arial"/>
          <w:sz w:val="22"/>
          <w:szCs w:val="22"/>
        </w:rPr>
        <w:t>ių</w:t>
      </w:r>
      <w:r w:rsidRPr="002D684C">
        <w:rPr>
          <w:rFonts w:ascii="Arial" w:hAnsi="Arial" w:cs="Arial"/>
          <w:sz w:val="22"/>
          <w:szCs w:val="22"/>
        </w:rPr>
        <w:t xml:space="preserve"> dien</w:t>
      </w:r>
      <w:r w:rsidR="325FDA93" w:rsidRPr="002D684C">
        <w:rPr>
          <w:rFonts w:ascii="Arial" w:hAnsi="Arial" w:cs="Arial"/>
          <w:sz w:val="22"/>
          <w:szCs w:val="22"/>
        </w:rPr>
        <w:t>ų</w:t>
      </w:r>
      <w:r w:rsidRPr="002D684C">
        <w:rPr>
          <w:rFonts w:ascii="Arial" w:hAnsi="Arial" w:cs="Arial"/>
          <w:sz w:val="22"/>
          <w:szCs w:val="22"/>
        </w:rPr>
        <w:t xml:space="preserve"> nuo sutarties įsigaliojimo dienos.</w:t>
      </w:r>
    </w:p>
    <w:p w14:paraId="2B5DFF2D" w14:textId="77777777" w:rsidR="009B01E1" w:rsidRPr="002D684C" w:rsidRDefault="0F279776" w:rsidP="00BA5525">
      <w:pPr>
        <w:pStyle w:val="Heading1"/>
        <w:ind w:left="0" w:right="-1" w:firstLine="0"/>
        <w:rPr>
          <w:rFonts w:ascii="Arial" w:hAnsi="Arial" w:cs="Arial"/>
          <w:b w:val="0"/>
          <w:sz w:val="22"/>
          <w:szCs w:val="22"/>
        </w:rPr>
      </w:pPr>
      <w:r w:rsidRPr="002D684C">
        <w:rPr>
          <w:rFonts w:ascii="Arial" w:hAnsi="Arial" w:cs="Arial"/>
          <w:sz w:val="22"/>
          <w:szCs w:val="22"/>
        </w:rPr>
        <w:t>SKYRIUS</w:t>
      </w:r>
    </w:p>
    <w:p w14:paraId="5013217C" w14:textId="77777777" w:rsidR="009B01E1" w:rsidRPr="002D684C" w:rsidRDefault="0F279776" w:rsidP="00BA5525">
      <w:pPr>
        <w:keepNext/>
        <w:tabs>
          <w:tab w:val="num" w:pos="0"/>
        </w:tabs>
        <w:spacing w:before="0" w:after="240"/>
        <w:ind w:right="-1"/>
        <w:jc w:val="center"/>
        <w:outlineLvl w:val="0"/>
        <w:rPr>
          <w:rFonts w:cs="Arial"/>
          <w:b/>
          <w:bCs/>
          <w:sz w:val="22"/>
          <w:szCs w:val="22"/>
          <w:lang w:val="lt-LT"/>
        </w:rPr>
      </w:pPr>
      <w:r w:rsidRPr="002D684C">
        <w:rPr>
          <w:rFonts w:cs="Arial"/>
          <w:b/>
          <w:bCs/>
          <w:sz w:val="22"/>
          <w:szCs w:val="22"/>
          <w:lang w:val="lt-LT"/>
        </w:rPr>
        <w:t>TIKRINIMAS IR PRIEŽIŪRA</w:t>
      </w:r>
    </w:p>
    <w:p w14:paraId="08F87E79" w14:textId="77777777" w:rsidR="009B01E1" w:rsidRPr="002D684C" w:rsidRDefault="0F279776" w:rsidP="00BA5525">
      <w:pPr>
        <w:pStyle w:val="Heading2"/>
        <w:tabs>
          <w:tab w:val="left" w:pos="1560"/>
        </w:tabs>
        <w:spacing w:line="240" w:lineRule="auto"/>
        <w:ind w:left="0" w:right="-1" w:firstLine="1134"/>
        <w:rPr>
          <w:rFonts w:ascii="Arial" w:hAnsi="Arial" w:cs="Arial"/>
          <w:sz w:val="22"/>
          <w:szCs w:val="22"/>
        </w:rPr>
      </w:pPr>
      <w:r w:rsidRPr="002D684C">
        <w:rPr>
          <w:rFonts w:ascii="Arial" w:hAnsi="Arial" w:cs="Arial"/>
          <w:sz w:val="22"/>
          <w:szCs w:val="22"/>
        </w:rPr>
        <w:t xml:space="preserve">Klausimams, susijusiems su darbų vykdymu, spręsti Užsakovas skiria asmenį, atsakingą už </w:t>
      </w:r>
      <w:r w:rsidR="7E83ADFA" w:rsidRPr="002D684C">
        <w:rPr>
          <w:rFonts w:ascii="Arial" w:hAnsi="Arial" w:cs="Arial"/>
          <w:snapToGrid/>
          <w:sz w:val="22"/>
          <w:szCs w:val="22"/>
          <w:lang w:eastAsia="ru-RU"/>
        </w:rPr>
        <w:t>Rangovo</w:t>
      </w:r>
      <w:r w:rsidRPr="002D684C">
        <w:rPr>
          <w:rFonts w:ascii="Arial" w:hAnsi="Arial" w:cs="Arial"/>
          <w:snapToGrid/>
          <w:sz w:val="22"/>
          <w:szCs w:val="22"/>
          <w:lang w:eastAsia="ru-RU"/>
        </w:rPr>
        <w:t xml:space="preserve"> </w:t>
      </w:r>
      <w:r w:rsidRPr="002D684C">
        <w:rPr>
          <w:rFonts w:ascii="Arial" w:hAnsi="Arial" w:cs="Arial"/>
          <w:sz w:val="22"/>
          <w:szCs w:val="22"/>
        </w:rPr>
        <w:t>veiklos koordinavimą ir kontrolę.</w:t>
      </w:r>
    </w:p>
    <w:p w14:paraId="40189510" w14:textId="77777777" w:rsidR="009B01E1" w:rsidRPr="002D684C" w:rsidRDefault="0F279776" w:rsidP="00BA5525">
      <w:pPr>
        <w:pStyle w:val="Heading2"/>
        <w:tabs>
          <w:tab w:val="left" w:pos="1560"/>
        </w:tabs>
        <w:spacing w:line="240" w:lineRule="auto"/>
        <w:ind w:left="0" w:right="-1" w:firstLine="1134"/>
        <w:rPr>
          <w:rFonts w:ascii="Arial" w:hAnsi="Arial" w:cs="Arial"/>
          <w:sz w:val="22"/>
          <w:szCs w:val="22"/>
        </w:rPr>
      </w:pPr>
      <w:r w:rsidRPr="002D684C">
        <w:rPr>
          <w:rFonts w:ascii="Arial" w:hAnsi="Arial" w:cs="Arial"/>
          <w:sz w:val="22"/>
          <w:szCs w:val="22"/>
        </w:rPr>
        <w:t>Šios TU realizavimo metu Užsakovas skiria asmenį, atsakingą už statinio statybos techninę priežiūrą. Statinio statybos techninė priežiūra turi būti vykdoma pagal LR statybos įstatymo reikalavimus.</w:t>
      </w:r>
    </w:p>
    <w:p w14:paraId="0A1B6DFE" w14:textId="6CE17011" w:rsidR="009B01E1" w:rsidRPr="002D684C" w:rsidRDefault="0F279776" w:rsidP="00BA5525">
      <w:pPr>
        <w:pStyle w:val="Heading2"/>
        <w:tabs>
          <w:tab w:val="left" w:pos="1560"/>
        </w:tabs>
        <w:spacing w:line="240" w:lineRule="auto"/>
        <w:ind w:left="0" w:right="-1" w:firstLine="1134"/>
        <w:rPr>
          <w:rFonts w:ascii="Arial" w:hAnsi="Arial" w:cs="Arial"/>
          <w:sz w:val="22"/>
          <w:szCs w:val="22"/>
        </w:rPr>
      </w:pPr>
      <w:r w:rsidRPr="002D684C">
        <w:rPr>
          <w:rFonts w:ascii="Arial" w:hAnsi="Arial" w:cs="Arial"/>
          <w:sz w:val="22"/>
          <w:szCs w:val="22"/>
        </w:rPr>
        <w:t xml:space="preserve"> Užsakovas turi teisę kontroliuoti darbų kokybės atitiktį techninės užduoties, o BEO statiniuose ir paprastojo remonto projekto reikalavimams. </w:t>
      </w:r>
      <w:r w:rsidR="48AC8AC2" w:rsidRPr="002D684C">
        <w:rPr>
          <w:rFonts w:ascii="Arial" w:hAnsi="Arial" w:cs="Arial"/>
          <w:snapToGrid/>
          <w:sz w:val="22"/>
          <w:szCs w:val="22"/>
          <w:lang w:eastAsia="ru-RU"/>
        </w:rPr>
        <w:t>Rangovas</w:t>
      </w:r>
      <w:r w:rsidRPr="002D684C">
        <w:rPr>
          <w:rFonts w:ascii="Arial" w:hAnsi="Arial" w:cs="Arial"/>
          <w:snapToGrid/>
          <w:sz w:val="22"/>
          <w:szCs w:val="22"/>
          <w:lang w:eastAsia="ru-RU"/>
        </w:rPr>
        <w:t xml:space="preserve"> </w:t>
      </w:r>
      <w:r w:rsidRPr="002D684C">
        <w:rPr>
          <w:rFonts w:ascii="Arial" w:hAnsi="Arial" w:cs="Arial"/>
          <w:sz w:val="22"/>
          <w:szCs w:val="22"/>
        </w:rPr>
        <w:t>turi užtikrinti Užsakovo atstovams galimybę nuolat kontroliuoti darbų vykdymo eigą ir kokybę.</w:t>
      </w:r>
    </w:p>
    <w:p w14:paraId="59576152" w14:textId="77777777" w:rsidR="009B01E1" w:rsidRPr="002D684C" w:rsidRDefault="0F279776" w:rsidP="00BA5525">
      <w:pPr>
        <w:pStyle w:val="Heading1"/>
        <w:tabs>
          <w:tab w:val="left" w:pos="1560"/>
          <w:tab w:val="left" w:pos="1701"/>
        </w:tabs>
        <w:ind w:left="0" w:right="849" w:firstLine="993"/>
        <w:rPr>
          <w:rFonts w:ascii="Arial" w:hAnsi="Arial" w:cs="Arial"/>
          <w:b w:val="0"/>
          <w:sz w:val="22"/>
          <w:szCs w:val="22"/>
        </w:rPr>
      </w:pPr>
      <w:r w:rsidRPr="002D684C">
        <w:rPr>
          <w:rFonts w:ascii="Arial" w:hAnsi="Arial" w:cs="Arial"/>
          <w:sz w:val="22"/>
          <w:szCs w:val="22"/>
        </w:rPr>
        <w:t>SKYRIUS</w:t>
      </w:r>
    </w:p>
    <w:p w14:paraId="083D5B89" w14:textId="77777777" w:rsidR="009B01E1" w:rsidRPr="002D684C" w:rsidRDefault="0F279776" w:rsidP="00BA5525">
      <w:pPr>
        <w:keepNext/>
        <w:tabs>
          <w:tab w:val="left" w:pos="1560"/>
          <w:tab w:val="left" w:pos="1701"/>
        </w:tabs>
        <w:spacing w:before="0" w:after="240"/>
        <w:ind w:firstLine="1134"/>
        <w:jc w:val="center"/>
        <w:outlineLvl w:val="0"/>
        <w:rPr>
          <w:rFonts w:cs="Arial"/>
          <w:b/>
          <w:bCs/>
          <w:sz w:val="22"/>
          <w:szCs w:val="22"/>
          <w:lang w:val="lt-LT"/>
        </w:rPr>
      </w:pPr>
      <w:r w:rsidRPr="002D684C">
        <w:rPr>
          <w:rFonts w:cs="Arial"/>
          <w:b/>
          <w:bCs/>
          <w:sz w:val="22"/>
          <w:szCs w:val="22"/>
          <w:lang w:val="lt-LT"/>
        </w:rPr>
        <w:t>REIKALAVIMAI DĖL STATYBOS DARBŲ ATLIKIMO IR PERDAVIMO – PRIĖMIMO</w:t>
      </w:r>
    </w:p>
    <w:p w14:paraId="34ED5AF5" w14:textId="77777777" w:rsidR="009B01E1" w:rsidRPr="002D684C" w:rsidRDefault="0F279776" w:rsidP="00BA5525">
      <w:pPr>
        <w:pStyle w:val="Heading2"/>
        <w:tabs>
          <w:tab w:val="left" w:pos="1276"/>
        </w:tabs>
        <w:spacing w:line="240" w:lineRule="auto"/>
        <w:ind w:left="0" w:firstLine="1276"/>
        <w:rPr>
          <w:rFonts w:ascii="Arial" w:hAnsi="Arial" w:cs="Arial"/>
          <w:sz w:val="22"/>
          <w:szCs w:val="22"/>
        </w:rPr>
      </w:pPr>
      <w:r w:rsidRPr="002D684C">
        <w:rPr>
          <w:rFonts w:ascii="Arial" w:hAnsi="Arial" w:cs="Arial"/>
          <w:sz w:val="22"/>
          <w:szCs w:val="22"/>
        </w:rPr>
        <w:t>Užsakovas perima statybos darbus, kai visi statybos darbai yra užbaigti, ištaisomi defektai, pasirašomi statybos darbų priėmimo-perdavimo aktas bei techninis darbų priėmimo aktas.</w:t>
      </w:r>
    </w:p>
    <w:p w14:paraId="10C727B9" w14:textId="77777777" w:rsidR="009B01E1" w:rsidRPr="002D684C" w:rsidRDefault="0F279776" w:rsidP="00BA5525">
      <w:pPr>
        <w:pStyle w:val="Heading2"/>
        <w:tabs>
          <w:tab w:val="left" w:pos="1276"/>
          <w:tab w:val="left" w:pos="2127"/>
        </w:tabs>
        <w:spacing w:line="240" w:lineRule="auto"/>
        <w:ind w:left="0" w:firstLine="1276"/>
        <w:rPr>
          <w:rFonts w:ascii="Arial" w:hAnsi="Arial" w:cs="Arial"/>
          <w:sz w:val="22"/>
          <w:szCs w:val="22"/>
        </w:rPr>
      </w:pPr>
      <w:r w:rsidRPr="002D684C">
        <w:rPr>
          <w:rFonts w:ascii="Arial" w:hAnsi="Arial" w:cs="Arial"/>
          <w:sz w:val="22"/>
          <w:szCs w:val="22"/>
        </w:rPr>
        <w:t>Objekto priėmimui po remonto Užsakovas skiria/sudaro priėmimo komisiją.</w:t>
      </w:r>
    </w:p>
    <w:p w14:paraId="434B98F5" w14:textId="46C5BB1A" w:rsidR="009B01E1" w:rsidRPr="002D684C" w:rsidRDefault="0F279776" w:rsidP="00BA5525">
      <w:pPr>
        <w:pStyle w:val="Heading2"/>
        <w:tabs>
          <w:tab w:val="left" w:pos="1276"/>
          <w:tab w:val="left" w:pos="2127"/>
        </w:tabs>
        <w:spacing w:line="240" w:lineRule="auto"/>
        <w:ind w:left="0" w:firstLine="1276"/>
        <w:rPr>
          <w:rFonts w:ascii="Arial" w:hAnsi="Arial" w:cs="Arial"/>
          <w:sz w:val="22"/>
          <w:szCs w:val="22"/>
        </w:rPr>
      </w:pPr>
      <w:r w:rsidRPr="002D684C">
        <w:rPr>
          <w:rFonts w:ascii="Arial" w:hAnsi="Arial" w:cs="Arial"/>
          <w:sz w:val="22"/>
          <w:szCs w:val="22"/>
        </w:rPr>
        <w:t xml:space="preserve">Pasibaigus darbams, </w:t>
      </w:r>
      <w:r w:rsidR="48AC8AC2" w:rsidRPr="002D684C">
        <w:rPr>
          <w:rFonts w:ascii="Arial" w:hAnsi="Arial" w:cs="Arial"/>
          <w:snapToGrid/>
          <w:sz w:val="22"/>
          <w:szCs w:val="22"/>
          <w:lang w:eastAsia="ru-RU"/>
        </w:rPr>
        <w:t>Rangovas</w:t>
      </w:r>
      <w:r w:rsidRPr="002D684C">
        <w:rPr>
          <w:rFonts w:ascii="Arial" w:hAnsi="Arial" w:cs="Arial"/>
          <w:sz w:val="22"/>
          <w:szCs w:val="22"/>
        </w:rPr>
        <w:t xml:space="preserve"> perduoda Užsakovui vykdomųjų dokumentų komplektą:</w:t>
      </w:r>
    </w:p>
    <w:p w14:paraId="4637C40C" w14:textId="475BF797" w:rsidR="009B01E1" w:rsidRPr="002D684C" w:rsidRDefault="00DA29A7" w:rsidP="00474C87">
      <w:pPr>
        <w:pStyle w:val="Heading3"/>
        <w:numPr>
          <w:ilvl w:val="1"/>
          <w:numId w:val="24"/>
        </w:numPr>
        <w:tabs>
          <w:tab w:val="clear" w:pos="2268"/>
          <w:tab w:val="left" w:pos="1276"/>
          <w:tab w:val="center" w:pos="1843"/>
        </w:tabs>
        <w:spacing w:line="240" w:lineRule="auto"/>
        <w:ind w:left="0" w:firstLine="1276"/>
        <w:rPr>
          <w:rFonts w:ascii="Arial" w:hAnsi="Arial" w:cs="Arial"/>
          <w:sz w:val="22"/>
          <w:szCs w:val="22"/>
        </w:rPr>
      </w:pPr>
      <w:r w:rsidRPr="002D684C">
        <w:rPr>
          <w:rFonts w:ascii="Arial" w:hAnsi="Arial" w:cs="Arial"/>
          <w:sz w:val="22"/>
          <w:szCs w:val="22"/>
        </w:rPr>
        <w:t xml:space="preserve"> </w:t>
      </w:r>
      <w:r w:rsidR="199FED96" w:rsidRPr="002D684C">
        <w:rPr>
          <w:rFonts w:ascii="Arial" w:hAnsi="Arial" w:cs="Arial"/>
          <w:sz w:val="22"/>
          <w:szCs w:val="22"/>
        </w:rPr>
        <w:t>P</w:t>
      </w:r>
      <w:r w:rsidR="0F279776" w:rsidRPr="002D684C">
        <w:rPr>
          <w:rFonts w:ascii="Arial" w:hAnsi="Arial" w:cs="Arial"/>
          <w:sz w:val="22"/>
          <w:szCs w:val="22"/>
        </w:rPr>
        <w:t>asirašytą statybos darbų priėmimo-perdavimo aktą bei techninio priėmimo aktą;</w:t>
      </w:r>
    </w:p>
    <w:p w14:paraId="66B728A1" w14:textId="0673AC37" w:rsidR="008C6536" w:rsidRPr="002D684C" w:rsidRDefault="199FED96" w:rsidP="00474C87">
      <w:pPr>
        <w:pStyle w:val="Heading3"/>
        <w:numPr>
          <w:ilvl w:val="1"/>
          <w:numId w:val="24"/>
        </w:numPr>
        <w:tabs>
          <w:tab w:val="clear" w:pos="2268"/>
          <w:tab w:val="left" w:pos="1276"/>
          <w:tab w:val="center" w:pos="1843"/>
          <w:tab w:val="left" w:pos="2127"/>
        </w:tabs>
        <w:spacing w:line="240" w:lineRule="auto"/>
        <w:ind w:left="0" w:firstLine="1276"/>
        <w:rPr>
          <w:rFonts w:ascii="Arial" w:hAnsi="Arial" w:cs="Arial"/>
          <w:sz w:val="22"/>
          <w:szCs w:val="22"/>
        </w:rPr>
      </w:pPr>
      <w:r w:rsidRPr="002D684C">
        <w:rPr>
          <w:rFonts w:ascii="Arial" w:hAnsi="Arial" w:cs="Arial"/>
          <w:sz w:val="22"/>
          <w:szCs w:val="22"/>
        </w:rPr>
        <w:t>P</w:t>
      </w:r>
      <w:r w:rsidR="6B1E1652" w:rsidRPr="002D684C">
        <w:rPr>
          <w:rFonts w:ascii="Arial" w:hAnsi="Arial" w:cs="Arial"/>
          <w:sz w:val="22"/>
          <w:szCs w:val="22"/>
        </w:rPr>
        <w:t>atikslintas</w:t>
      </w:r>
      <w:r w:rsidR="11122083" w:rsidRPr="002D684C">
        <w:rPr>
          <w:rFonts w:ascii="Arial" w:hAnsi="Arial" w:cs="Arial"/>
          <w:sz w:val="22"/>
          <w:szCs w:val="22"/>
        </w:rPr>
        <w:t>/</w:t>
      </w:r>
      <w:r w:rsidR="72353D95" w:rsidRPr="002D684C">
        <w:rPr>
          <w:rFonts w:ascii="Arial" w:hAnsi="Arial" w:cs="Arial"/>
          <w:sz w:val="22"/>
          <w:szCs w:val="22"/>
        </w:rPr>
        <w:t xml:space="preserve">parengtas </w:t>
      </w:r>
      <w:r w:rsidR="6B1E1652" w:rsidRPr="002D684C">
        <w:rPr>
          <w:rFonts w:ascii="Arial" w:hAnsi="Arial" w:cs="Arial"/>
          <w:sz w:val="22"/>
          <w:szCs w:val="22"/>
        </w:rPr>
        <w:t>statinių kadastro duo</w:t>
      </w:r>
      <w:r w:rsidR="43AE16BF" w:rsidRPr="002D684C">
        <w:rPr>
          <w:rFonts w:ascii="Arial" w:hAnsi="Arial" w:cs="Arial"/>
          <w:sz w:val="22"/>
          <w:szCs w:val="22"/>
        </w:rPr>
        <w:t>menų bylas, turinčias VĮ Registrų centro išankstinę</w:t>
      </w:r>
      <w:r w:rsidR="7E9D097F" w:rsidRPr="002D684C">
        <w:rPr>
          <w:rFonts w:ascii="Arial" w:hAnsi="Arial" w:cs="Arial"/>
          <w:sz w:val="22"/>
          <w:szCs w:val="22"/>
        </w:rPr>
        <w:t xml:space="preserve"> patikrą liudijančius spaudus;</w:t>
      </w:r>
    </w:p>
    <w:p w14:paraId="0478576E" w14:textId="42D5F46C" w:rsidR="009B01E1" w:rsidRPr="002D684C" w:rsidRDefault="0FE4B4E1" w:rsidP="00474C87">
      <w:pPr>
        <w:pStyle w:val="Heading3"/>
        <w:numPr>
          <w:ilvl w:val="1"/>
          <w:numId w:val="24"/>
        </w:numPr>
        <w:tabs>
          <w:tab w:val="clear" w:pos="2268"/>
          <w:tab w:val="left" w:pos="1276"/>
          <w:tab w:val="center" w:pos="1843"/>
          <w:tab w:val="left" w:pos="2127"/>
        </w:tabs>
        <w:spacing w:line="240" w:lineRule="auto"/>
        <w:ind w:left="0" w:firstLine="1276"/>
        <w:rPr>
          <w:rFonts w:ascii="Arial" w:hAnsi="Arial" w:cs="Arial"/>
          <w:sz w:val="22"/>
          <w:szCs w:val="22"/>
        </w:rPr>
      </w:pPr>
      <w:r w:rsidRPr="002D684C">
        <w:rPr>
          <w:rFonts w:ascii="Arial" w:hAnsi="Arial" w:cs="Arial"/>
          <w:sz w:val="22"/>
          <w:szCs w:val="22"/>
        </w:rPr>
        <w:t>A</w:t>
      </w:r>
      <w:r w:rsidR="0F279776" w:rsidRPr="002D684C">
        <w:rPr>
          <w:rFonts w:ascii="Arial" w:hAnsi="Arial" w:cs="Arial"/>
          <w:sz w:val="22"/>
          <w:szCs w:val="22"/>
        </w:rPr>
        <w:t>tliekų apskaitos statybvietėje žurnalo kopiją, kuriame vedama susidariusių ir perduotų tvarkyti statybinių atliekų apskaita, nurodomas jų kiekis;</w:t>
      </w:r>
    </w:p>
    <w:p w14:paraId="17BECAF7" w14:textId="5DD3FF9F" w:rsidR="009B01E1" w:rsidRPr="002D684C" w:rsidRDefault="0FE4B4E1" w:rsidP="00474C87">
      <w:pPr>
        <w:pStyle w:val="Heading3"/>
        <w:numPr>
          <w:ilvl w:val="1"/>
          <w:numId w:val="24"/>
        </w:numPr>
        <w:tabs>
          <w:tab w:val="clear" w:pos="2268"/>
          <w:tab w:val="left" w:pos="1276"/>
          <w:tab w:val="center" w:pos="1843"/>
          <w:tab w:val="left" w:pos="2127"/>
        </w:tabs>
        <w:spacing w:line="240" w:lineRule="auto"/>
        <w:ind w:left="0" w:firstLine="1276"/>
        <w:rPr>
          <w:rFonts w:ascii="Arial" w:hAnsi="Arial" w:cs="Arial"/>
          <w:sz w:val="22"/>
          <w:szCs w:val="22"/>
        </w:rPr>
      </w:pPr>
      <w:r w:rsidRPr="002D684C">
        <w:rPr>
          <w:rFonts w:ascii="Arial" w:hAnsi="Arial" w:cs="Arial"/>
          <w:sz w:val="22"/>
          <w:szCs w:val="22"/>
        </w:rPr>
        <w:t>D</w:t>
      </w:r>
      <w:r w:rsidR="0F279776" w:rsidRPr="002D684C">
        <w:rPr>
          <w:rFonts w:ascii="Arial" w:hAnsi="Arial" w:cs="Arial"/>
          <w:sz w:val="22"/>
          <w:szCs w:val="22"/>
        </w:rPr>
        <w:t xml:space="preserve">okumentus, įrodančius, kad </w:t>
      </w:r>
      <w:r w:rsidR="671A96A0" w:rsidRPr="002D684C">
        <w:rPr>
          <w:rFonts w:ascii="Arial" w:hAnsi="Arial" w:cs="Arial"/>
          <w:sz w:val="22"/>
          <w:szCs w:val="22"/>
        </w:rPr>
        <w:t>Rangovas</w:t>
      </w:r>
      <w:r w:rsidR="0F279776" w:rsidRPr="002D684C">
        <w:rPr>
          <w:rFonts w:ascii="Arial" w:hAnsi="Arial" w:cs="Arial"/>
          <w:sz w:val="22"/>
          <w:szCs w:val="22"/>
        </w:rPr>
        <w:t xml:space="preserve"> pats, arba per atliekų vežėją, perdavė statybines atliekas jas apdorojančiai įmonei ir pažymą (arba kitą dokumentą) apie galutinį atliekų apdorojimą;</w:t>
      </w:r>
    </w:p>
    <w:p w14:paraId="0D7D1B75" w14:textId="3878F752" w:rsidR="009B01E1" w:rsidRPr="002D684C" w:rsidRDefault="0FE4B4E1" w:rsidP="00474C87">
      <w:pPr>
        <w:pStyle w:val="Heading3"/>
        <w:numPr>
          <w:ilvl w:val="1"/>
          <w:numId w:val="24"/>
        </w:numPr>
        <w:tabs>
          <w:tab w:val="clear" w:pos="2268"/>
          <w:tab w:val="left" w:pos="1276"/>
          <w:tab w:val="center" w:pos="1843"/>
          <w:tab w:val="left" w:pos="2127"/>
        </w:tabs>
        <w:spacing w:line="240" w:lineRule="auto"/>
        <w:ind w:left="0" w:firstLine="1276"/>
        <w:rPr>
          <w:rFonts w:ascii="Arial" w:hAnsi="Arial" w:cs="Arial"/>
          <w:sz w:val="22"/>
          <w:szCs w:val="22"/>
        </w:rPr>
      </w:pPr>
      <w:r w:rsidRPr="002D684C">
        <w:rPr>
          <w:rFonts w:ascii="Arial" w:hAnsi="Arial" w:cs="Arial"/>
          <w:sz w:val="22"/>
          <w:szCs w:val="22"/>
        </w:rPr>
        <w:t>A</w:t>
      </w:r>
      <w:r w:rsidR="0F279776" w:rsidRPr="002D684C">
        <w:rPr>
          <w:rFonts w:ascii="Arial" w:hAnsi="Arial" w:cs="Arial"/>
          <w:sz w:val="22"/>
          <w:szCs w:val="22"/>
        </w:rPr>
        <w:t>ktus, patvirtinančius, kad metalo laužas buvo perduotas IAE MIVS.</w:t>
      </w:r>
    </w:p>
    <w:p w14:paraId="11962580" w14:textId="2340E728" w:rsidR="009B01E1" w:rsidRPr="002D684C" w:rsidDel="00D72740" w:rsidRDefault="7DF698A7" w:rsidP="00474C87">
      <w:pPr>
        <w:pStyle w:val="Heading2"/>
        <w:numPr>
          <w:ilvl w:val="0"/>
          <w:numId w:val="24"/>
        </w:numPr>
        <w:tabs>
          <w:tab w:val="left" w:pos="1276"/>
          <w:tab w:val="left" w:pos="1701"/>
          <w:tab w:val="center" w:pos="1843"/>
        </w:tabs>
        <w:spacing w:line="240" w:lineRule="auto"/>
        <w:ind w:left="0" w:firstLine="1276"/>
        <w:rPr>
          <w:rFonts w:ascii="Arial" w:hAnsi="Arial" w:cs="Arial"/>
          <w:sz w:val="22"/>
          <w:szCs w:val="22"/>
        </w:rPr>
      </w:pPr>
      <w:r w:rsidRPr="002D684C">
        <w:rPr>
          <w:rFonts w:ascii="Arial" w:hAnsi="Arial" w:cs="Arial"/>
          <w:snapToGrid/>
          <w:sz w:val="22"/>
          <w:szCs w:val="22"/>
          <w:lang w:eastAsia="ru-RU"/>
        </w:rPr>
        <w:t>Rangovas</w:t>
      </w:r>
      <w:r w:rsidR="0F279776" w:rsidRPr="002D684C">
        <w:rPr>
          <w:rFonts w:ascii="Arial" w:hAnsi="Arial" w:cs="Arial"/>
          <w:snapToGrid/>
          <w:sz w:val="22"/>
          <w:szCs w:val="22"/>
          <w:lang w:eastAsia="ru-RU"/>
        </w:rPr>
        <w:t xml:space="preserve"> </w:t>
      </w:r>
      <w:r w:rsidR="0F279776" w:rsidRPr="002D684C">
        <w:rPr>
          <w:rFonts w:ascii="Arial" w:hAnsi="Arial" w:cs="Arial"/>
          <w:sz w:val="22"/>
          <w:szCs w:val="22"/>
        </w:rPr>
        <w:t>užtikrina tinkamą atliktų darbų kokybę ir pateiktų vykdomųjų dokumentų tikrumą.</w:t>
      </w:r>
    </w:p>
    <w:p w14:paraId="0C74E136" w14:textId="31CC9C55" w:rsidR="009B01E1" w:rsidRPr="002D684C" w:rsidRDefault="0F279776" w:rsidP="00474C87">
      <w:pPr>
        <w:pStyle w:val="Heading2"/>
        <w:numPr>
          <w:ilvl w:val="0"/>
          <w:numId w:val="24"/>
        </w:numPr>
        <w:tabs>
          <w:tab w:val="left" w:pos="1276"/>
          <w:tab w:val="left" w:pos="1701"/>
          <w:tab w:val="center" w:pos="1843"/>
        </w:tabs>
        <w:spacing w:line="240" w:lineRule="auto"/>
        <w:ind w:left="0" w:firstLine="1276"/>
        <w:rPr>
          <w:rFonts w:ascii="Arial" w:hAnsi="Arial" w:cs="Arial"/>
          <w:sz w:val="22"/>
          <w:szCs w:val="22"/>
        </w:rPr>
      </w:pPr>
      <w:r w:rsidRPr="002D684C">
        <w:rPr>
          <w:rFonts w:ascii="Arial" w:hAnsi="Arial" w:cs="Arial"/>
          <w:sz w:val="22"/>
          <w:szCs w:val="22"/>
        </w:rPr>
        <w:t xml:space="preserve">Atsiradus defektams garantinio laikotarpio metu, </w:t>
      </w:r>
      <w:r w:rsidR="671A96A0" w:rsidRPr="002D684C">
        <w:rPr>
          <w:rFonts w:ascii="Arial" w:hAnsi="Arial" w:cs="Arial"/>
          <w:snapToGrid/>
          <w:sz w:val="22"/>
          <w:szCs w:val="22"/>
          <w:lang w:eastAsia="ru-RU"/>
        </w:rPr>
        <w:t>Rangovas</w:t>
      </w:r>
      <w:r w:rsidRPr="002D684C">
        <w:rPr>
          <w:rFonts w:ascii="Arial" w:hAnsi="Arial" w:cs="Arial"/>
          <w:sz w:val="22"/>
          <w:szCs w:val="22"/>
        </w:rPr>
        <w:t xml:space="preserve"> privalo savo sąskaita pašalinti išaiškintus defektus</w:t>
      </w:r>
      <w:r w:rsidR="6005E41A" w:rsidRPr="002D684C">
        <w:rPr>
          <w:rFonts w:ascii="Arial" w:hAnsi="Arial" w:cs="Arial"/>
          <w:sz w:val="22"/>
          <w:szCs w:val="22"/>
        </w:rPr>
        <w:t xml:space="preserve"> per 4 savaites nuo informacijos apie defektus gavimo dienos ir/ar po teisės be palydos patekti į branduolinės energetikos objekto apsaugos zonas įgijimo</w:t>
      </w:r>
      <w:r w:rsidRPr="002D684C">
        <w:rPr>
          <w:rFonts w:ascii="Arial" w:hAnsi="Arial" w:cs="Arial"/>
          <w:sz w:val="22"/>
          <w:szCs w:val="22"/>
        </w:rPr>
        <w:t>.</w:t>
      </w:r>
    </w:p>
    <w:p w14:paraId="7AF087B7" w14:textId="2E72CC56" w:rsidR="009B01E1" w:rsidRPr="002D684C" w:rsidRDefault="0F279776" w:rsidP="00474C87">
      <w:pPr>
        <w:pStyle w:val="Heading2"/>
        <w:numPr>
          <w:ilvl w:val="0"/>
          <w:numId w:val="24"/>
        </w:numPr>
        <w:tabs>
          <w:tab w:val="left" w:pos="1276"/>
          <w:tab w:val="left" w:pos="1843"/>
        </w:tabs>
        <w:spacing w:line="240" w:lineRule="auto"/>
        <w:ind w:left="0" w:firstLine="1276"/>
        <w:rPr>
          <w:rFonts w:ascii="Arial" w:hAnsi="Arial" w:cs="Arial"/>
          <w:sz w:val="22"/>
          <w:szCs w:val="22"/>
        </w:rPr>
      </w:pPr>
      <w:r w:rsidRPr="002D684C">
        <w:rPr>
          <w:rFonts w:ascii="Arial" w:hAnsi="Arial" w:cs="Arial"/>
          <w:sz w:val="22"/>
          <w:szCs w:val="22"/>
        </w:rPr>
        <w:t>Garantinio laikotarpio trukmė nustatoma pagal LR statybos įstatymo 41 str. reikalavimus, o naudotoms medžiagoms – pagal gamintojo nustatytus terminus.</w:t>
      </w:r>
    </w:p>
    <w:p w14:paraId="78937309" w14:textId="5FBA4567" w:rsidR="009B01E1" w:rsidRPr="002D684C" w:rsidRDefault="0F279776" w:rsidP="00474C87">
      <w:pPr>
        <w:pStyle w:val="Heading2"/>
        <w:numPr>
          <w:ilvl w:val="0"/>
          <w:numId w:val="24"/>
        </w:numPr>
        <w:tabs>
          <w:tab w:val="left" w:pos="1276"/>
          <w:tab w:val="left" w:pos="1843"/>
        </w:tabs>
        <w:spacing w:line="240" w:lineRule="auto"/>
        <w:ind w:left="0" w:firstLine="1276"/>
        <w:rPr>
          <w:rFonts w:ascii="Arial" w:hAnsi="Arial" w:cs="Arial"/>
          <w:sz w:val="22"/>
          <w:szCs w:val="22"/>
        </w:rPr>
      </w:pPr>
      <w:r w:rsidRPr="002D684C">
        <w:rPr>
          <w:rFonts w:ascii="Arial" w:hAnsi="Arial" w:cs="Arial"/>
          <w:sz w:val="22"/>
          <w:szCs w:val="22"/>
        </w:rPr>
        <w:t xml:space="preserve">Garantiniai terminai pradedami skaičiuoti nuo visų </w:t>
      </w:r>
      <w:r w:rsidR="446992C7" w:rsidRPr="002D684C">
        <w:rPr>
          <w:rFonts w:ascii="Arial" w:hAnsi="Arial" w:cs="Arial"/>
          <w:snapToGrid/>
          <w:sz w:val="22"/>
          <w:szCs w:val="22"/>
          <w:lang w:eastAsia="ru-RU"/>
        </w:rPr>
        <w:t>Rangov</w:t>
      </w:r>
      <w:r w:rsidR="65D3ECE6" w:rsidRPr="002D684C">
        <w:rPr>
          <w:rFonts w:ascii="Arial" w:hAnsi="Arial" w:cs="Arial"/>
          <w:snapToGrid/>
          <w:sz w:val="22"/>
          <w:szCs w:val="22"/>
          <w:lang w:eastAsia="ru-RU"/>
        </w:rPr>
        <w:t>o</w:t>
      </w:r>
      <w:r w:rsidRPr="002D684C">
        <w:rPr>
          <w:rFonts w:ascii="Arial" w:hAnsi="Arial" w:cs="Arial"/>
          <w:sz w:val="22"/>
          <w:szCs w:val="22"/>
        </w:rPr>
        <w:t xml:space="preserve"> atliktų statybos darbų rezultatų perdavimo </w:t>
      </w:r>
      <w:r w:rsidR="446992C7" w:rsidRPr="002D684C">
        <w:rPr>
          <w:rFonts w:ascii="Arial" w:hAnsi="Arial" w:cs="Arial"/>
          <w:sz w:val="22"/>
          <w:szCs w:val="22"/>
        </w:rPr>
        <w:t>U</w:t>
      </w:r>
      <w:r w:rsidRPr="002D684C">
        <w:rPr>
          <w:rFonts w:ascii="Arial" w:hAnsi="Arial" w:cs="Arial"/>
          <w:sz w:val="22"/>
          <w:szCs w:val="22"/>
        </w:rPr>
        <w:t>žsakovui dienos.</w:t>
      </w:r>
    </w:p>
    <w:p w14:paraId="4BB10E57" w14:textId="1EDD558C" w:rsidR="009B01E1" w:rsidRPr="002D684C" w:rsidRDefault="0F279776" w:rsidP="00BA5525">
      <w:pPr>
        <w:pStyle w:val="Heading1"/>
        <w:ind w:left="-709" w:firstLine="851"/>
        <w:rPr>
          <w:rFonts w:ascii="Arial" w:hAnsi="Arial" w:cs="Arial"/>
          <w:sz w:val="22"/>
          <w:szCs w:val="22"/>
        </w:rPr>
      </w:pPr>
      <w:r w:rsidRPr="002D684C">
        <w:rPr>
          <w:rFonts w:ascii="Arial" w:hAnsi="Arial" w:cs="Arial"/>
          <w:sz w:val="22"/>
          <w:szCs w:val="22"/>
        </w:rPr>
        <w:t>SKYRIUS</w:t>
      </w:r>
    </w:p>
    <w:p w14:paraId="627FF300" w14:textId="77777777" w:rsidR="009B01E1" w:rsidRPr="002D684C" w:rsidRDefault="0F279776" w:rsidP="00BA5525">
      <w:pPr>
        <w:keepNext/>
        <w:tabs>
          <w:tab w:val="left" w:pos="1843"/>
        </w:tabs>
        <w:spacing w:before="0" w:after="240"/>
        <w:ind w:left="-851" w:firstLine="851"/>
        <w:jc w:val="center"/>
        <w:outlineLvl w:val="0"/>
        <w:rPr>
          <w:rFonts w:cs="Arial"/>
          <w:b/>
          <w:bCs/>
          <w:sz w:val="22"/>
          <w:szCs w:val="22"/>
          <w:lang w:val="lt-LT"/>
        </w:rPr>
      </w:pPr>
      <w:r w:rsidRPr="002D684C">
        <w:rPr>
          <w:rFonts w:cs="Arial"/>
          <w:b/>
          <w:bCs/>
          <w:sz w:val="22"/>
          <w:szCs w:val="22"/>
          <w:lang w:val="lt-LT"/>
        </w:rPr>
        <w:t>KITI REIKALAVIMAI</w:t>
      </w:r>
    </w:p>
    <w:p w14:paraId="619A2735" w14:textId="2CA5BAF2" w:rsidR="009B01E1" w:rsidRPr="002D684C" w:rsidRDefault="446992C7" w:rsidP="00474C87">
      <w:pPr>
        <w:pStyle w:val="Heading2"/>
        <w:numPr>
          <w:ilvl w:val="0"/>
          <w:numId w:val="24"/>
        </w:numPr>
        <w:tabs>
          <w:tab w:val="left" w:pos="1843"/>
          <w:tab w:val="left" w:pos="2127"/>
        </w:tabs>
        <w:spacing w:line="240" w:lineRule="auto"/>
        <w:ind w:left="142" w:firstLine="1134"/>
        <w:rPr>
          <w:rFonts w:ascii="Arial" w:hAnsi="Arial" w:cs="Arial"/>
          <w:sz w:val="22"/>
          <w:szCs w:val="22"/>
        </w:rPr>
      </w:pPr>
      <w:r w:rsidRPr="002D684C">
        <w:rPr>
          <w:rFonts w:ascii="Arial" w:hAnsi="Arial" w:cs="Arial"/>
          <w:snapToGrid/>
          <w:sz w:val="22"/>
          <w:szCs w:val="22"/>
          <w:lang w:eastAsia="ru-RU"/>
        </w:rPr>
        <w:t>Rangovas</w:t>
      </w:r>
      <w:r w:rsidR="0F279776" w:rsidRPr="002D684C">
        <w:rPr>
          <w:rFonts w:ascii="Arial" w:hAnsi="Arial" w:cs="Arial"/>
          <w:sz w:val="22"/>
          <w:szCs w:val="22"/>
        </w:rPr>
        <w:t xml:space="preserve"> yra atsakingas už pavaldaus personalo darbuotojų saugos ir sveikatos, gaisrinės, fizinės saugos reikalavimų laikymąsi ir vykdymą. Po sutarties įsigaliojimo iki darbų vykdymo pradžios tarp </w:t>
      </w:r>
      <w:r w:rsidR="46ECE58B" w:rsidRPr="002D684C">
        <w:rPr>
          <w:rFonts w:ascii="Arial" w:hAnsi="Arial" w:cs="Arial"/>
          <w:snapToGrid/>
          <w:sz w:val="22"/>
          <w:szCs w:val="22"/>
          <w:lang w:eastAsia="ru-RU"/>
        </w:rPr>
        <w:t>Rangovo</w:t>
      </w:r>
      <w:r w:rsidR="0F279776" w:rsidRPr="002D684C">
        <w:rPr>
          <w:rFonts w:ascii="Arial" w:hAnsi="Arial" w:cs="Arial"/>
          <w:sz w:val="22"/>
          <w:szCs w:val="22"/>
        </w:rPr>
        <w:t xml:space="preserve"> ir IAE surašomas Darbuotojų saugos ir sveikatos tarpusavio atsakomybės ribų aktas.</w:t>
      </w:r>
    </w:p>
    <w:p w14:paraId="4D5C0C9D" w14:textId="6F5901CF" w:rsidR="00F62D5E" w:rsidRPr="002D684C" w:rsidRDefault="3EB059F8" w:rsidP="00474C87">
      <w:pPr>
        <w:pStyle w:val="Heading2"/>
        <w:numPr>
          <w:ilvl w:val="0"/>
          <w:numId w:val="24"/>
        </w:numPr>
        <w:tabs>
          <w:tab w:val="left" w:pos="1843"/>
          <w:tab w:val="left" w:pos="2127"/>
        </w:tabs>
        <w:spacing w:line="240" w:lineRule="auto"/>
        <w:ind w:left="0" w:firstLine="1276"/>
        <w:rPr>
          <w:rFonts w:ascii="Arial" w:hAnsi="Arial" w:cs="Arial"/>
          <w:sz w:val="22"/>
          <w:szCs w:val="22"/>
        </w:rPr>
      </w:pPr>
      <w:r w:rsidRPr="002D684C">
        <w:rPr>
          <w:rFonts w:ascii="Arial" w:hAnsi="Arial" w:cs="Arial"/>
          <w:sz w:val="22"/>
          <w:szCs w:val="22"/>
        </w:rPr>
        <w:t>Esant darbuotojų saugos ir sveikatos (DSS) pažeidimams, kelian</w:t>
      </w:r>
      <w:r w:rsidR="3B2D016E" w:rsidRPr="002D684C">
        <w:rPr>
          <w:rFonts w:ascii="Arial" w:hAnsi="Arial" w:cs="Arial"/>
          <w:sz w:val="22"/>
          <w:szCs w:val="22"/>
        </w:rPr>
        <w:t>tiems</w:t>
      </w:r>
      <w:r w:rsidRPr="002D684C">
        <w:rPr>
          <w:rFonts w:ascii="Arial" w:hAnsi="Arial" w:cs="Arial"/>
          <w:sz w:val="22"/>
          <w:szCs w:val="22"/>
        </w:rPr>
        <w:t xml:space="preserve"> grėsmę darbuotojų saugai, sveikatai, įrangai ar branduolinės saugos reikalavimams, Užsakovas turi teisę nedelsiant sustabdyti Rangovo darbus, kol pažeidimai bus visiškai pašalinti ir tai bus patvirtinta Užsakovo atsakingo asmens.</w:t>
      </w:r>
    </w:p>
    <w:p w14:paraId="5F5CAF29" w14:textId="37DCEDF8" w:rsidR="00F62D5E" w:rsidRPr="002D684C" w:rsidRDefault="3EB059F8" w:rsidP="00474C87">
      <w:pPr>
        <w:pStyle w:val="Heading2"/>
        <w:numPr>
          <w:ilvl w:val="0"/>
          <w:numId w:val="24"/>
        </w:numPr>
        <w:tabs>
          <w:tab w:val="left" w:pos="1276"/>
          <w:tab w:val="left" w:pos="1843"/>
          <w:tab w:val="left" w:pos="2127"/>
        </w:tabs>
        <w:spacing w:line="240" w:lineRule="auto"/>
        <w:ind w:left="0" w:firstLine="1276"/>
        <w:rPr>
          <w:rFonts w:ascii="Arial" w:hAnsi="Arial" w:cs="Arial"/>
          <w:sz w:val="22"/>
          <w:szCs w:val="22"/>
        </w:rPr>
      </w:pPr>
      <w:r w:rsidRPr="002D684C">
        <w:rPr>
          <w:rFonts w:ascii="Arial" w:hAnsi="Arial" w:cs="Arial"/>
          <w:sz w:val="22"/>
          <w:szCs w:val="22"/>
        </w:rPr>
        <w:t>Apie kiekvieną incidentą ar pavojinga įvykį Rangovas privalo informuoti Užsakovo darbuotojų saugos ir sveikatos skyrių ne vėliau kaip per 2 (dvi) valandas nuo įvykio nustatymo momento, pateikiant tikslų įvykio aprašymą ir koordinates.</w:t>
      </w:r>
      <w:r w:rsidR="737430F2" w:rsidRPr="002D684C">
        <w:rPr>
          <w:rFonts w:ascii="Arial" w:hAnsi="Arial" w:cs="Arial"/>
          <w:sz w:val="22"/>
          <w:szCs w:val="22"/>
        </w:rPr>
        <w:t xml:space="preserve"> </w:t>
      </w:r>
    </w:p>
    <w:p w14:paraId="316283D6" w14:textId="679591D9" w:rsidR="00D96757" w:rsidRPr="002D684C" w:rsidRDefault="6CE5AFA9" w:rsidP="00474C87">
      <w:pPr>
        <w:pStyle w:val="Heading2"/>
        <w:numPr>
          <w:ilvl w:val="0"/>
          <w:numId w:val="24"/>
        </w:numPr>
        <w:tabs>
          <w:tab w:val="left" w:pos="1843"/>
          <w:tab w:val="left" w:pos="2127"/>
        </w:tabs>
        <w:spacing w:line="240" w:lineRule="auto"/>
        <w:ind w:left="0" w:firstLine="1276"/>
        <w:rPr>
          <w:rFonts w:ascii="Arial" w:hAnsi="Arial" w:cs="Arial"/>
          <w:sz w:val="22"/>
          <w:szCs w:val="22"/>
        </w:rPr>
      </w:pPr>
      <w:r w:rsidRPr="002D684C">
        <w:rPr>
          <w:rFonts w:ascii="Arial" w:hAnsi="Arial" w:cs="Arial"/>
          <w:sz w:val="22"/>
          <w:szCs w:val="22"/>
        </w:rPr>
        <w:t>Vadovaudamasis LR statybos įstatymo 22</w:t>
      </w:r>
      <w:r w:rsidRPr="002D684C">
        <w:rPr>
          <w:rFonts w:ascii="Arial" w:hAnsi="Arial" w:cs="Arial"/>
          <w:sz w:val="22"/>
          <w:szCs w:val="22"/>
          <w:vertAlign w:val="superscript"/>
        </w:rPr>
        <w:t>1</w:t>
      </w:r>
      <w:r w:rsidRPr="002D684C">
        <w:rPr>
          <w:rFonts w:ascii="Arial" w:hAnsi="Arial" w:cs="Arial"/>
          <w:sz w:val="22"/>
          <w:szCs w:val="22"/>
        </w:rPr>
        <w:t xml:space="preserve"> straipsnio 4 punktu, Rangovas privalo užtikrinti, kad visi statybvietėje esantys fiziniai asmenys turėtų skaidriai dirbančiųjų kodus (kai jiems toks kodas negali būti suformuotas, – kode užšifruojamus duomenis pagrindžiančius dokumentus) arba identifikavimo priemonę ir jį (ją) pateiktų 22</w:t>
      </w:r>
      <w:r w:rsidRPr="002D684C">
        <w:rPr>
          <w:rFonts w:ascii="Arial" w:hAnsi="Arial" w:cs="Arial"/>
          <w:sz w:val="22"/>
          <w:szCs w:val="22"/>
          <w:vertAlign w:val="superscript"/>
        </w:rPr>
        <w:t>1</w:t>
      </w:r>
      <w:r w:rsidRPr="002D684C">
        <w:rPr>
          <w:rFonts w:ascii="Arial" w:hAnsi="Arial" w:cs="Arial"/>
          <w:sz w:val="22"/>
          <w:szCs w:val="22"/>
        </w:rPr>
        <w:t xml:space="preserve"> straipsnio 1 ir 2 dalyse nustatytais atvejais ir tvarka.</w:t>
      </w:r>
    </w:p>
    <w:p w14:paraId="2C86E06A" w14:textId="77777777" w:rsidR="00F62D5E" w:rsidRPr="002D684C" w:rsidRDefault="00F62D5E" w:rsidP="00BA5525">
      <w:pPr>
        <w:tabs>
          <w:tab w:val="left" w:pos="2127"/>
        </w:tabs>
        <w:ind w:firstLine="1418"/>
        <w:rPr>
          <w:rFonts w:cs="Arial"/>
          <w:sz w:val="22"/>
          <w:szCs w:val="22"/>
          <w:lang w:val="lt-LT"/>
        </w:rPr>
      </w:pPr>
    </w:p>
    <w:p w14:paraId="71DEFEC8" w14:textId="4D4F427B" w:rsidR="009B01E1" w:rsidRPr="002D684C" w:rsidRDefault="0F279776" w:rsidP="00BA5525">
      <w:pPr>
        <w:pStyle w:val="Heading1"/>
        <w:ind w:left="284" w:hanging="284"/>
        <w:rPr>
          <w:rFonts w:ascii="Arial" w:hAnsi="Arial" w:cs="Arial"/>
          <w:sz w:val="22"/>
          <w:szCs w:val="22"/>
        </w:rPr>
      </w:pPr>
      <w:r w:rsidRPr="002D684C">
        <w:rPr>
          <w:rFonts w:ascii="Arial" w:hAnsi="Arial" w:cs="Arial"/>
          <w:sz w:val="22"/>
          <w:szCs w:val="22"/>
        </w:rPr>
        <w:t>SKYRIUS</w:t>
      </w:r>
    </w:p>
    <w:p w14:paraId="12E13964" w14:textId="77777777" w:rsidR="009B01E1" w:rsidRPr="002D684C" w:rsidRDefault="0F279776" w:rsidP="00BA5525">
      <w:pPr>
        <w:keepNext/>
        <w:tabs>
          <w:tab w:val="left" w:pos="3969"/>
          <w:tab w:val="left" w:pos="4820"/>
        </w:tabs>
        <w:spacing w:before="0" w:after="240"/>
        <w:jc w:val="center"/>
        <w:outlineLvl w:val="0"/>
        <w:rPr>
          <w:rFonts w:cs="Arial"/>
          <w:b/>
          <w:bCs/>
          <w:sz w:val="22"/>
          <w:szCs w:val="22"/>
          <w:lang w:val="lt-LT"/>
        </w:rPr>
      </w:pPr>
      <w:r w:rsidRPr="002D684C">
        <w:rPr>
          <w:rFonts w:cs="Arial"/>
          <w:b/>
          <w:bCs/>
          <w:sz w:val="22"/>
          <w:szCs w:val="22"/>
          <w:lang w:val="lt-LT"/>
        </w:rPr>
        <w:t>KITOS IŠLAIDOS</w:t>
      </w:r>
    </w:p>
    <w:p w14:paraId="6563792F" w14:textId="12A1D9CF" w:rsidR="009B01E1" w:rsidRPr="002D684C" w:rsidRDefault="0F279776" w:rsidP="00474C87">
      <w:pPr>
        <w:pStyle w:val="Heading2"/>
        <w:numPr>
          <w:ilvl w:val="0"/>
          <w:numId w:val="24"/>
        </w:numPr>
        <w:spacing w:line="240" w:lineRule="auto"/>
        <w:ind w:left="0" w:firstLine="1418"/>
        <w:rPr>
          <w:rFonts w:ascii="Arial" w:hAnsi="Arial" w:cs="Arial"/>
          <w:sz w:val="22"/>
          <w:szCs w:val="22"/>
        </w:rPr>
      </w:pPr>
      <w:r w:rsidRPr="002D684C">
        <w:rPr>
          <w:rFonts w:ascii="Arial" w:hAnsi="Arial" w:cs="Arial"/>
          <w:sz w:val="22"/>
          <w:szCs w:val="22"/>
        </w:rPr>
        <w:t>Visos išlaidos, susijusios su sutarties įgyvendinimu, turi būti įskaičiuotos į bendrą sutarties kainą. Jokios papildomos išlaidos, neįskaičiuotos į sutarties kainą, kompensuojamos nebus.</w:t>
      </w:r>
    </w:p>
    <w:p w14:paraId="342CE155" w14:textId="77777777" w:rsidR="009B01E1" w:rsidRPr="002D684C" w:rsidRDefault="009B01E1" w:rsidP="00BA5525">
      <w:pPr>
        <w:tabs>
          <w:tab w:val="left" w:pos="709"/>
        </w:tabs>
        <w:spacing w:before="0" w:after="0"/>
        <w:rPr>
          <w:rFonts w:cs="Arial"/>
          <w:sz w:val="22"/>
          <w:szCs w:val="22"/>
          <w:lang w:val="lt-LT"/>
        </w:rPr>
      </w:pPr>
    </w:p>
    <w:p w14:paraId="38CD4AE1" w14:textId="77777777" w:rsidR="009B01E1" w:rsidRPr="002D684C" w:rsidRDefault="009B01E1" w:rsidP="00BA5525">
      <w:pPr>
        <w:tabs>
          <w:tab w:val="left" w:pos="709"/>
        </w:tabs>
        <w:spacing w:before="0" w:after="0"/>
        <w:rPr>
          <w:rFonts w:cs="Arial"/>
          <w:sz w:val="22"/>
          <w:szCs w:val="22"/>
          <w:lang w:val="lt-LT"/>
        </w:rPr>
      </w:pPr>
      <w:r w:rsidRPr="002D684C">
        <w:rPr>
          <w:rFonts w:cs="Arial"/>
          <w:sz w:val="22"/>
          <w:szCs w:val="22"/>
          <w:lang w:val="lt-LT"/>
        </w:rPr>
        <w:tab/>
      </w:r>
      <w:r w:rsidRPr="002D684C">
        <w:rPr>
          <w:rFonts w:cs="Arial"/>
          <w:sz w:val="22"/>
          <w:szCs w:val="22"/>
          <w:lang w:val="lt-LT"/>
        </w:rPr>
        <w:tab/>
      </w:r>
      <w:r w:rsidRPr="002D684C">
        <w:rPr>
          <w:rFonts w:cs="Arial"/>
          <w:sz w:val="22"/>
          <w:szCs w:val="22"/>
          <w:lang w:val="lt-LT"/>
        </w:rPr>
        <w:tab/>
      </w:r>
      <w:r w:rsidRPr="002D684C">
        <w:rPr>
          <w:rFonts w:cs="Arial"/>
          <w:sz w:val="22"/>
          <w:szCs w:val="22"/>
          <w:lang w:val="lt-LT"/>
        </w:rPr>
        <w:tab/>
      </w:r>
      <w:r w:rsidRPr="002D684C">
        <w:rPr>
          <w:rFonts w:cs="Arial"/>
          <w:sz w:val="22"/>
          <w:szCs w:val="22"/>
          <w:lang w:val="lt-LT"/>
        </w:rPr>
        <w:tab/>
      </w:r>
      <w:r w:rsidRPr="002D684C">
        <w:rPr>
          <w:rFonts w:cs="Arial"/>
          <w:sz w:val="22"/>
          <w:szCs w:val="22"/>
          <w:lang w:val="lt-LT"/>
        </w:rPr>
        <w:tab/>
      </w:r>
      <w:r w:rsidRPr="002D684C">
        <w:rPr>
          <w:rFonts w:cs="Arial"/>
          <w:sz w:val="22"/>
          <w:szCs w:val="22"/>
          <w:lang w:val="lt-LT"/>
        </w:rPr>
        <w:tab/>
      </w:r>
      <w:r w:rsidRPr="002D684C">
        <w:rPr>
          <w:rFonts w:cs="Arial"/>
          <w:sz w:val="22"/>
          <w:szCs w:val="22"/>
          <w:lang w:val="lt-LT"/>
        </w:rPr>
        <w:tab/>
      </w:r>
    </w:p>
    <w:p w14:paraId="36BE5AC7" w14:textId="66D5C53C" w:rsidR="009B01E1" w:rsidRPr="002D684C" w:rsidRDefault="007345C8" w:rsidP="00BA5525">
      <w:pPr>
        <w:tabs>
          <w:tab w:val="left" w:pos="709"/>
        </w:tabs>
        <w:spacing w:before="0" w:after="0"/>
        <w:rPr>
          <w:rFonts w:cs="Arial"/>
          <w:sz w:val="22"/>
          <w:szCs w:val="22"/>
          <w:lang w:val="lt-LT"/>
        </w:rPr>
      </w:pPr>
      <w:r w:rsidRPr="002D684C">
        <w:rPr>
          <w:rFonts w:cs="Arial"/>
          <w:sz w:val="22"/>
          <w:szCs w:val="22"/>
          <w:lang w:val="lt-LT"/>
        </w:rPr>
        <w:t xml:space="preserve"> </w:t>
      </w:r>
      <w:r w:rsidR="009B01E1" w:rsidRPr="002D684C">
        <w:rPr>
          <w:rFonts w:cs="Arial"/>
          <w:sz w:val="22"/>
          <w:szCs w:val="22"/>
          <w:lang w:val="lt-LT"/>
        </w:rPr>
        <w:tab/>
      </w:r>
      <w:r w:rsidR="008155A9" w:rsidRPr="002D684C">
        <w:rPr>
          <w:rFonts w:cs="Arial"/>
          <w:sz w:val="22"/>
          <w:szCs w:val="22"/>
          <w:lang w:val="lt-LT"/>
        </w:rPr>
        <w:tab/>
      </w:r>
      <w:r w:rsidR="008155A9" w:rsidRPr="002D684C">
        <w:rPr>
          <w:rFonts w:cs="Arial"/>
          <w:sz w:val="22"/>
          <w:szCs w:val="22"/>
          <w:lang w:val="lt-LT"/>
        </w:rPr>
        <w:tab/>
      </w:r>
    </w:p>
    <w:p w14:paraId="3FAD513F" w14:textId="624F92AD" w:rsidR="00CB2CD6" w:rsidRPr="002D684C" w:rsidRDefault="00CB2CD6" w:rsidP="00BA5525">
      <w:pPr>
        <w:tabs>
          <w:tab w:val="left" w:pos="709"/>
        </w:tabs>
        <w:spacing w:before="0" w:after="0"/>
        <w:rPr>
          <w:rFonts w:cs="Arial"/>
          <w:sz w:val="22"/>
          <w:szCs w:val="22"/>
          <w:lang w:val="lt-LT"/>
        </w:rPr>
        <w:sectPr w:rsidR="00CB2CD6" w:rsidRPr="002D684C" w:rsidSect="00323FF1">
          <w:headerReference w:type="default" r:id="rId13"/>
          <w:footerReference w:type="default" r:id="rId14"/>
          <w:headerReference w:type="first" r:id="rId15"/>
          <w:footerReference w:type="first" r:id="rId16"/>
          <w:pgSz w:w="11906" w:h="16838" w:code="9"/>
          <w:pgMar w:top="0" w:right="567" w:bottom="1134" w:left="1701" w:header="567" w:footer="680" w:gutter="0"/>
          <w:pgNumType w:start="1"/>
          <w:cols w:space="708"/>
          <w:titlePg/>
          <w:docGrid w:linePitch="360"/>
        </w:sectPr>
      </w:pPr>
    </w:p>
    <w:p w14:paraId="7712A644" w14:textId="1830EF73" w:rsidR="0028441D" w:rsidRPr="002D684C" w:rsidRDefault="0028441D" w:rsidP="00BA5525">
      <w:pPr>
        <w:pStyle w:val="Heading8"/>
        <w:keepNext w:val="0"/>
        <w:widowControl w:val="0"/>
        <w:ind w:left="720"/>
        <w:rPr>
          <w:rFonts w:ascii="Arial" w:hAnsi="Arial" w:cs="Arial"/>
          <w:sz w:val="22"/>
          <w:szCs w:val="22"/>
          <w:lang w:val="pt-BR"/>
        </w:rPr>
      </w:pPr>
    </w:p>
    <w:p w14:paraId="7CDABF76" w14:textId="27DB1B5A" w:rsidR="00C15E60" w:rsidRPr="002D684C" w:rsidRDefault="004335D8" w:rsidP="00BA5525">
      <w:pPr>
        <w:pStyle w:val="Heading8"/>
        <w:keepNext w:val="0"/>
        <w:widowControl w:val="0"/>
        <w:tabs>
          <w:tab w:val="left" w:pos="2268"/>
        </w:tabs>
        <w:ind w:left="14600"/>
        <w:jc w:val="left"/>
        <w:rPr>
          <w:rFonts w:ascii="Arial" w:hAnsi="Arial" w:cs="Arial"/>
          <w:bCs/>
          <w:snapToGrid/>
          <w:sz w:val="22"/>
          <w:szCs w:val="22"/>
          <w:lang w:val="lt-LT"/>
        </w:rPr>
      </w:pPr>
      <w:r w:rsidRPr="002D684C">
        <w:rPr>
          <w:rFonts w:ascii="Arial" w:hAnsi="Arial" w:cs="Arial"/>
          <w:bCs/>
          <w:snapToGrid/>
          <w:sz w:val="22"/>
          <w:szCs w:val="22"/>
          <w:lang w:val="lt-LT"/>
        </w:rPr>
        <w:t>202</w:t>
      </w:r>
      <w:r w:rsidR="00F87B5F" w:rsidRPr="002D684C">
        <w:rPr>
          <w:rFonts w:ascii="Arial" w:hAnsi="Arial" w:cs="Arial"/>
          <w:bCs/>
          <w:snapToGrid/>
          <w:sz w:val="22"/>
          <w:szCs w:val="22"/>
          <w:lang w:val="lt-LT"/>
        </w:rPr>
        <w:t>6</w:t>
      </w:r>
      <w:r w:rsidR="005300B0" w:rsidRPr="002D684C">
        <w:rPr>
          <w:rFonts w:ascii="Arial" w:hAnsi="Arial" w:cs="Arial"/>
          <w:bCs/>
          <w:snapToGrid/>
          <w:sz w:val="22"/>
          <w:szCs w:val="22"/>
          <w:lang w:val="lt-LT"/>
        </w:rPr>
        <w:t xml:space="preserve"> </w:t>
      </w:r>
      <w:r w:rsidR="00C15E60" w:rsidRPr="002D684C">
        <w:rPr>
          <w:rFonts w:ascii="Arial" w:hAnsi="Arial" w:cs="Arial"/>
          <w:bCs/>
          <w:snapToGrid/>
          <w:sz w:val="22"/>
          <w:szCs w:val="22"/>
          <w:lang w:val="lt-LT"/>
        </w:rPr>
        <w:t>-</w:t>
      </w:r>
      <w:r w:rsidR="005300B0" w:rsidRPr="002D684C">
        <w:rPr>
          <w:rFonts w:ascii="Arial" w:hAnsi="Arial" w:cs="Arial"/>
          <w:bCs/>
          <w:snapToGrid/>
          <w:sz w:val="22"/>
          <w:szCs w:val="22"/>
          <w:lang w:val="lt-LT"/>
        </w:rPr>
        <w:t xml:space="preserve"> </w:t>
      </w:r>
      <w:r w:rsidR="00C15E60" w:rsidRPr="002D684C">
        <w:rPr>
          <w:rFonts w:ascii="Arial" w:hAnsi="Arial" w:cs="Arial"/>
          <w:bCs/>
          <w:snapToGrid/>
          <w:sz w:val="22"/>
          <w:szCs w:val="22"/>
          <w:lang w:val="lt-LT"/>
        </w:rPr>
        <w:t>__</w:t>
      </w:r>
      <w:r w:rsidR="005300B0" w:rsidRPr="002D684C">
        <w:rPr>
          <w:rFonts w:ascii="Arial" w:hAnsi="Arial" w:cs="Arial"/>
          <w:bCs/>
          <w:snapToGrid/>
          <w:sz w:val="22"/>
          <w:szCs w:val="22"/>
          <w:lang w:val="lt-LT"/>
        </w:rPr>
        <w:t xml:space="preserve"> </w:t>
      </w:r>
      <w:r w:rsidR="00C15E60" w:rsidRPr="002D684C">
        <w:rPr>
          <w:rFonts w:ascii="Arial" w:hAnsi="Arial" w:cs="Arial"/>
          <w:bCs/>
          <w:snapToGrid/>
          <w:sz w:val="22"/>
          <w:szCs w:val="22"/>
          <w:lang w:val="lt-LT"/>
        </w:rPr>
        <w:t xml:space="preserve">-__ </w:t>
      </w:r>
      <w:r w:rsidR="005300B0" w:rsidRPr="002D684C">
        <w:rPr>
          <w:rFonts w:ascii="Arial" w:hAnsi="Arial" w:cs="Arial"/>
          <w:bCs/>
          <w:snapToGrid/>
          <w:sz w:val="22"/>
          <w:szCs w:val="22"/>
          <w:lang w:val="lt-LT"/>
        </w:rPr>
        <w:t>1</w:t>
      </w:r>
      <w:r w:rsidR="009B01E1" w:rsidRPr="002D684C">
        <w:rPr>
          <w:rFonts w:ascii="Arial" w:hAnsi="Arial" w:cs="Arial"/>
          <w:bCs/>
          <w:snapToGrid/>
          <w:sz w:val="22"/>
          <w:szCs w:val="22"/>
          <w:lang w:val="lt-LT"/>
        </w:rPr>
        <w:t>65</w:t>
      </w:r>
      <w:r w:rsidR="005300B0" w:rsidRPr="002D684C">
        <w:rPr>
          <w:rFonts w:ascii="Arial" w:hAnsi="Arial" w:cs="Arial"/>
          <w:bCs/>
          <w:snapToGrid/>
          <w:sz w:val="22"/>
          <w:szCs w:val="22"/>
          <w:lang w:val="lt-LT"/>
        </w:rPr>
        <w:t xml:space="preserve"> pastato </w:t>
      </w:r>
      <w:r w:rsidR="00C15E60" w:rsidRPr="002D684C">
        <w:rPr>
          <w:rFonts w:ascii="Arial" w:hAnsi="Arial" w:cs="Arial"/>
          <w:bCs/>
          <w:snapToGrid/>
          <w:sz w:val="22"/>
          <w:szCs w:val="22"/>
          <w:lang w:val="lt-LT"/>
        </w:rPr>
        <w:t xml:space="preserve">paprastojo remonto </w:t>
      </w:r>
      <w:r w:rsidR="0016475D" w:rsidRPr="002D684C">
        <w:rPr>
          <w:rFonts w:ascii="Arial" w:hAnsi="Arial" w:cs="Arial"/>
          <w:bCs/>
          <w:snapToGrid/>
          <w:sz w:val="22"/>
          <w:szCs w:val="22"/>
          <w:lang w:val="lt-LT"/>
        </w:rPr>
        <w:t xml:space="preserve">ir </w:t>
      </w:r>
      <w:r w:rsidR="00C63B56" w:rsidRPr="002D684C">
        <w:rPr>
          <w:rFonts w:ascii="Arial" w:hAnsi="Arial" w:cs="Arial"/>
          <w:bCs/>
          <w:snapToGrid/>
          <w:sz w:val="22"/>
          <w:szCs w:val="22"/>
          <w:lang w:val="lt-LT"/>
        </w:rPr>
        <w:t>prava</w:t>
      </w:r>
      <w:r w:rsidR="003B77EF" w:rsidRPr="002D684C">
        <w:rPr>
          <w:rFonts w:ascii="Arial" w:hAnsi="Arial" w:cs="Arial"/>
          <w:bCs/>
          <w:snapToGrid/>
          <w:sz w:val="22"/>
          <w:szCs w:val="22"/>
          <w:lang w:val="lt-LT"/>
        </w:rPr>
        <w:t>žiavimų šalia pastato remonto</w:t>
      </w:r>
      <w:r w:rsidR="00C15E60" w:rsidRPr="002D684C">
        <w:rPr>
          <w:rFonts w:ascii="Arial" w:hAnsi="Arial" w:cs="Arial"/>
          <w:bCs/>
          <w:snapToGrid/>
          <w:sz w:val="22"/>
          <w:szCs w:val="22"/>
          <w:lang w:val="lt-LT"/>
        </w:rPr>
        <w:t xml:space="preserve"> darbų pirkimo</w:t>
      </w:r>
      <w:r w:rsidR="005300B0" w:rsidRPr="002D684C">
        <w:rPr>
          <w:rFonts w:ascii="Arial" w:hAnsi="Arial" w:cs="Arial"/>
          <w:bCs/>
          <w:snapToGrid/>
          <w:sz w:val="22"/>
          <w:szCs w:val="22"/>
          <w:lang w:val="lt-LT"/>
        </w:rPr>
        <w:t xml:space="preserve"> </w:t>
      </w:r>
      <w:r w:rsidR="00C15E60" w:rsidRPr="002D684C">
        <w:rPr>
          <w:rFonts w:ascii="Arial" w:hAnsi="Arial" w:cs="Arial"/>
          <w:bCs/>
          <w:snapToGrid/>
          <w:sz w:val="22"/>
          <w:szCs w:val="22"/>
          <w:lang w:val="lt-LT"/>
        </w:rPr>
        <w:t>techninės užduoties Nr. ___________</w:t>
      </w:r>
      <w:r w:rsidR="005300B0" w:rsidRPr="002D684C">
        <w:rPr>
          <w:rFonts w:ascii="Arial" w:hAnsi="Arial" w:cs="Arial"/>
          <w:bCs/>
          <w:snapToGrid/>
          <w:sz w:val="22"/>
          <w:szCs w:val="22"/>
          <w:lang w:val="lt-LT"/>
        </w:rPr>
        <w:t>______</w:t>
      </w:r>
      <w:r w:rsidR="00C15E60" w:rsidRPr="002D684C">
        <w:rPr>
          <w:rFonts w:ascii="Arial" w:hAnsi="Arial" w:cs="Arial"/>
          <w:bCs/>
          <w:snapToGrid/>
          <w:sz w:val="22"/>
          <w:szCs w:val="22"/>
          <w:lang w:val="lt-LT"/>
        </w:rPr>
        <w:t>__</w:t>
      </w:r>
      <w:r w:rsidR="00597444" w:rsidRPr="002D684C">
        <w:rPr>
          <w:rFonts w:ascii="Arial" w:hAnsi="Arial" w:cs="Arial"/>
          <w:bCs/>
          <w:snapToGrid/>
          <w:sz w:val="22"/>
          <w:szCs w:val="22"/>
          <w:lang w:val="lt-LT"/>
        </w:rPr>
        <w:t xml:space="preserve"> </w:t>
      </w:r>
    </w:p>
    <w:p w14:paraId="6EF002DB" w14:textId="1FE2AEF4" w:rsidR="0028441D" w:rsidRPr="002D684C" w:rsidRDefault="00B10EC2" w:rsidP="00BA5525">
      <w:pPr>
        <w:spacing w:before="0" w:after="0"/>
        <w:ind w:left="14600"/>
        <w:rPr>
          <w:rFonts w:cs="Arial"/>
          <w:b/>
          <w:bCs/>
          <w:snapToGrid/>
          <w:sz w:val="22"/>
          <w:szCs w:val="22"/>
          <w:lang w:val="lt-LT"/>
        </w:rPr>
      </w:pPr>
      <w:r w:rsidRPr="002D684C">
        <w:rPr>
          <w:rFonts w:cs="Arial"/>
          <w:b/>
          <w:bCs/>
          <w:snapToGrid/>
          <w:sz w:val="22"/>
          <w:szCs w:val="22"/>
          <w:lang w:val="lt-LT"/>
        </w:rPr>
        <w:t>1</w:t>
      </w:r>
      <w:r w:rsidR="0028441D" w:rsidRPr="002D684C">
        <w:rPr>
          <w:rFonts w:cs="Arial"/>
          <w:b/>
          <w:bCs/>
          <w:snapToGrid/>
          <w:sz w:val="22"/>
          <w:szCs w:val="22"/>
          <w:lang w:val="lt-LT"/>
        </w:rPr>
        <w:t xml:space="preserve"> priedas</w:t>
      </w:r>
      <w:r w:rsidR="00597444" w:rsidRPr="002D684C">
        <w:rPr>
          <w:rFonts w:cs="Arial"/>
          <w:b/>
          <w:bCs/>
          <w:snapToGrid/>
          <w:sz w:val="22"/>
          <w:szCs w:val="22"/>
          <w:lang w:val="lt-LT"/>
        </w:rPr>
        <w:t xml:space="preserve"> </w:t>
      </w:r>
    </w:p>
    <w:p w14:paraId="08AA8878" w14:textId="15B54BB3" w:rsidR="00022088" w:rsidRPr="002D684C" w:rsidRDefault="00022088" w:rsidP="00BA5525">
      <w:pPr>
        <w:spacing w:before="0" w:after="0"/>
        <w:ind w:left="14601"/>
        <w:jc w:val="both"/>
        <w:rPr>
          <w:rFonts w:cs="Arial"/>
          <w:bCs/>
          <w:snapToGrid/>
          <w:sz w:val="22"/>
          <w:szCs w:val="22"/>
          <w:lang w:val="lt-LT"/>
        </w:rPr>
      </w:pPr>
    </w:p>
    <w:p w14:paraId="11420F48" w14:textId="26A40686" w:rsidR="00776BEC" w:rsidRPr="002D684C" w:rsidRDefault="6D2B299B" w:rsidP="00BA5525">
      <w:pPr>
        <w:spacing w:before="0" w:after="0"/>
        <w:rPr>
          <w:rFonts w:cs="Arial"/>
          <w:b/>
          <w:bCs/>
          <w:snapToGrid/>
          <w:sz w:val="22"/>
          <w:szCs w:val="22"/>
          <w:u w:val="single"/>
          <w:lang w:val="lt-LT"/>
        </w:rPr>
      </w:pPr>
      <w:r w:rsidRPr="002D684C">
        <w:rPr>
          <w:rFonts w:cs="Arial"/>
          <w:b/>
          <w:bCs/>
          <w:snapToGrid/>
          <w:sz w:val="22"/>
          <w:szCs w:val="22"/>
          <w:lang w:val="lt-LT"/>
        </w:rPr>
        <w:t xml:space="preserve">         </w:t>
      </w:r>
      <w:r w:rsidR="460C39C7" w:rsidRPr="002D684C">
        <w:rPr>
          <w:rFonts w:cs="Arial"/>
          <w:b/>
          <w:bCs/>
          <w:snapToGrid/>
          <w:sz w:val="22"/>
          <w:szCs w:val="22"/>
          <w:lang w:val="lt-LT"/>
        </w:rPr>
        <w:t xml:space="preserve">             </w:t>
      </w:r>
      <w:r w:rsidRPr="002D684C">
        <w:rPr>
          <w:rFonts w:cs="Arial"/>
          <w:b/>
          <w:bCs/>
          <w:snapToGrid/>
          <w:color w:val="FF0000"/>
          <w:sz w:val="22"/>
          <w:szCs w:val="22"/>
          <w:lang w:val="lt-LT"/>
        </w:rPr>
        <w:t xml:space="preserve"> </w:t>
      </w:r>
      <w:r w:rsidR="009B01E1" w:rsidRPr="002D684C">
        <w:rPr>
          <w:rFonts w:cs="Arial"/>
          <w:b/>
          <w:bCs/>
          <w:snapToGrid/>
          <w:color w:val="FF0000"/>
          <w:sz w:val="22"/>
          <w:szCs w:val="22"/>
          <w:u w:val="single"/>
          <w:lang w:val="lt-LT"/>
        </w:rPr>
        <w:t>165</w:t>
      </w:r>
      <w:r w:rsidR="00776BEC" w:rsidRPr="002D684C">
        <w:rPr>
          <w:rFonts w:cs="Arial"/>
          <w:b/>
          <w:bCs/>
          <w:snapToGrid/>
          <w:color w:val="FF0000"/>
          <w:sz w:val="22"/>
          <w:szCs w:val="22"/>
          <w:u w:val="single"/>
          <w:lang w:val="lt-LT"/>
        </w:rPr>
        <w:t xml:space="preserve"> pastatas</w:t>
      </w:r>
    </w:p>
    <w:p w14:paraId="2E50ECAA" w14:textId="77DE9742" w:rsidR="00022088" w:rsidRPr="002D684C" w:rsidRDefault="00022088" w:rsidP="00BA5525">
      <w:pPr>
        <w:pStyle w:val="Heading8"/>
        <w:keepNext w:val="0"/>
        <w:widowControl w:val="0"/>
        <w:ind w:left="720"/>
        <w:rPr>
          <w:rFonts w:ascii="Arial" w:hAnsi="Arial" w:cs="Arial"/>
          <w:b/>
          <w:bCs/>
          <w:sz w:val="22"/>
          <w:szCs w:val="22"/>
          <w:lang w:val="lt-LT"/>
        </w:rPr>
      </w:pPr>
      <w:r w:rsidRPr="002D684C">
        <w:rPr>
          <w:rFonts w:ascii="Arial" w:hAnsi="Arial" w:cs="Arial"/>
          <w:b/>
          <w:bCs/>
          <w:sz w:val="22"/>
          <w:szCs w:val="22"/>
          <w:lang w:val="lt-LT"/>
        </w:rPr>
        <w:t>1</w:t>
      </w:r>
      <w:r w:rsidR="005E3D98" w:rsidRPr="002D684C">
        <w:rPr>
          <w:rFonts w:ascii="Arial" w:hAnsi="Arial" w:cs="Arial"/>
          <w:b/>
          <w:bCs/>
          <w:sz w:val="22"/>
          <w:szCs w:val="22"/>
          <w:lang w:val="lt-LT"/>
        </w:rPr>
        <w:t>65</w:t>
      </w:r>
      <w:r w:rsidRPr="002D684C">
        <w:rPr>
          <w:rFonts w:ascii="Arial" w:hAnsi="Arial" w:cs="Arial"/>
          <w:b/>
          <w:bCs/>
          <w:sz w:val="22"/>
          <w:szCs w:val="22"/>
          <w:lang w:val="lt-LT"/>
        </w:rPr>
        <w:t xml:space="preserve"> pastato išdėstymas IAE aikštelės saugomoje zonoje</w:t>
      </w:r>
    </w:p>
    <w:p w14:paraId="7193EF60" w14:textId="107D2184" w:rsidR="00022088" w:rsidRPr="002D684C" w:rsidRDefault="00242F91" w:rsidP="00BA5525">
      <w:pPr>
        <w:spacing w:before="0" w:after="0"/>
        <w:rPr>
          <w:rFonts w:cs="Arial"/>
          <w:b/>
          <w:bCs/>
          <w:snapToGrid/>
          <w:sz w:val="22"/>
          <w:szCs w:val="22"/>
          <w:u w:val="single"/>
          <w:lang w:val="lt-LT"/>
        </w:rPr>
      </w:pPr>
      <w:r w:rsidRPr="002D684C">
        <w:rPr>
          <w:rFonts w:cs="Arial"/>
          <w:noProof/>
          <w:sz w:val="22"/>
          <w:szCs w:val="22"/>
        </w:rPr>
        <w:drawing>
          <wp:anchor distT="0" distB="0" distL="114300" distR="114300" simplePos="0" relativeHeight="251658247" behindDoc="1" locked="0" layoutInCell="1" allowOverlap="1" wp14:anchorId="41EAC276" wp14:editId="04330C2F">
            <wp:simplePos x="0" y="0"/>
            <wp:positionH relativeFrom="column">
              <wp:posOffset>-382905</wp:posOffset>
            </wp:positionH>
            <wp:positionV relativeFrom="paragraph">
              <wp:posOffset>147320</wp:posOffset>
            </wp:positionV>
            <wp:extent cx="12687300" cy="8020050"/>
            <wp:effectExtent l="0" t="0" r="0" b="0"/>
            <wp:wrapNone/>
            <wp:docPr id="77535074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87300" cy="802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329DD" w14:textId="7674074E" w:rsidR="00655BF9" w:rsidRPr="002D684C" w:rsidRDefault="00C12498" w:rsidP="00BA5525">
      <w:pPr>
        <w:spacing w:before="0" w:after="0"/>
        <w:jc w:val="both"/>
        <w:rPr>
          <w:rFonts w:cs="Arial"/>
          <w:sz w:val="22"/>
          <w:szCs w:val="22"/>
          <w:lang w:val="lt-LT"/>
        </w:rPr>
      </w:pPr>
      <w:r w:rsidRPr="002D684C">
        <w:rPr>
          <w:rFonts w:cs="Arial"/>
          <w:b/>
          <w:bCs/>
          <w:noProof/>
          <w:snapToGrid/>
          <w:sz w:val="22"/>
          <w:szCs w:val="22"/>
          <w:u w:val="single"/>
          <w:lang w:val="ru-RU" w:eastAsia="ru-RU"/>
        </w:rPr>
        <mc:AlternateContent>
          <mc:Choice Requires="wps">
            <w:drawing>
              <wp:anchor distT="0" distB="0" distL="114300" distR="114300" simplePos="0" relativeHeight="251658241" behindDoc="0" locked="0" layoutInCell="1" allowOverlap="1" wp14:anchorId="36A2D328" wp14:editId="0B2D3E3B">
                <wp:simplePos x="0" y="0"/>
                <wp:positionH relativeFrom="column">
                  <wp:posOffset>1080317</wp:posOffset>
                </wp:positionH>
                <wp:positionV relativeFrom="paragraph">
                  <wp:posOffset>5003</wp:posOffset>
                </wp:positionV>
                <wp:extent cx="3196220" cy="5534626"/>
                <wp:effectExtent l="0" t="342900" r="0" b="371475"/>
                <wp:wrapNone/>
                <wp:docPr id="162203268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60000">
                          <a:off x="0" y="0"/>
                          <a:ext cx="3196220" cy="55346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D48B45A">
              <v:shapetype id="_x0000_t32" coordsize="21600,21600" o:oned="t" filled="f" o:spt="32" path="m,l21600,21600e" w14:anchorId="5FB8AF0C">
                <v:path fillok="f" arrowok="t" o:connecttype="none"/>
                <o:lock v:ext="edit" shapetype="t"/>
              </v:shapetype>
              <v:shape id="AutoShape 49" style="position:absolute;margin-left:85.05pt;margin-top:.4pt;width:251.65pt;height:435.8pt;rotation:16;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qRFn2AEAAIsDAAAOAAAAZHJzL2Uyb0RvYy54bWysU81u2zAMvg/YOwi6L07cJViNOD2k6y7d FqDdAyiSbAuTRYFU4uTtR6lB2m23YToIpPj38SO1vjuNXhwtkoPQysVsLoUNGowLfSt/PD98+CQF JRWM8hBsK8+W5N3m/bv1FBtbwwDeWBScJFAzxVYOKcWmqkgPdlQ0g2gDGzvAUSVWsa8Mqomzj76q 5/NVNQGaiKAtEb/evxjlpuTvOqvT964jm4RvJWNL5cZy7/Ndbdaq6VHFwekLDPUPKEblAhe9prpX SYkDur9SjU4jEHRppmGsoOuctqUH7mYx/6Obp0FFW3phciheaaL/l1Z/O27DDjN0fQpP8RH0TxIB toMKvS0Ans+RB7fIVFVTpOYakhWKOxT76SsY9lGHBIWFU4ejQGC2b1dzPuWRmxWnwvz5yrw9JaH5 8WZxu6prHpBm23J583FVr0pB1eRcGV5ESl8sjCILraSEyvVD2kIIPGXARSmijo+UMtLXgBwc4MF5 X4btg5gY17JelgAC70w2ZjfCfr/1KI4qr0s5FxS/uSEcginJBqvM54uclPMsi1T4SuiYQW9lrjZa I4W3/EOy9ALPhwufmcK8r9TswZx3mM1Z44mXPi7bmVfqrV68Xv/Q5hcAAAD//wMAUEsDBBQABgAI AAAAIQAhX6s03gAAAAgBAAAPAAAAZHJzL2Rvd25yZXYueG1sTI9BT4NAEIXvJv0PmzHxYuxCbYAg S2OMmtj0IvWgty07Aik7S9ilxX/f8aTHl/fyzTfFZra9OOHoO0cK4mUEAql2pqNGwcf+5S4D4YMm o3tHqOAHPWzKxVWhc+PO9I6nKjSCIeRzraANYcil9HWLVvulG5C4+3aj1YHj2Egz6jPDbS9XUZRI qzviC60e8KnF+lhNVkG2nYZqN2FW7XevM34+f90m8ZtSN9fz4wOIgHP4G8OvPqtDyU4HN5Hxouec RjFPGQaC6yS9X4M4cExXa5BlIf8/UF4AAAD//wMAUEsBAi0AFAAGAAgAAAAhALaDOJL+AAAA4QEA ABMAAAAAAAAAAAAAAAAAAAAAAFtDb250ZW50X1R5cGVzXS54bWxQSwECLQAUAAYACAAAACEAOP0h /9YAAACUAQAACwAAAAAAAAAAAAAAAAAvAQAAX3JlbHMvLnJlbHNQSwECLQAUAAYACAAAACEA6qkR Z9gBAACLAwAADgAAAAAAAAAAAAAAAAAuAgAAZHJzL2Uyb0RvYy54bWxQSwECLQAUAAYACAAAACEA IV+rNN4AAAAIAQAADwAAAAAAAAAAAAAAAAAyBAAAZHJzL2Rvd25yZXYueG1sUEsFBgAAAAAEAAQA 8wAAAD0FAAAAAA== ">
                <v:stroke endarrow="block"/>
              </v:shape>
            </w:pict>
          </mc:Fallback>
        </mc:AlternateContent>
      </w:r>
    </w:p>
    <w:p w14:paraId="372D5A66" w14:textId="059EC0C9" w:rsidR="0028441D" w:rsidRPr="002D684C" w:rsidDel="00242F91" w:rsidRDefault="00601FFF" w:rsidP="00BA5525">
      <w:pPr>
        <w:spacing w:before="0" w:after="0"/>
        <w:jc w:val="both"/>
        <w:rPr>
          <w:rFonts w:cs="Arial"/>
          <w:sz w:val="22"/>
          <w:szCs w:val="22"/>
          <w:lang w:val="lt-LT"/>
        </w:rPr>
        <w:sectPr w:rsidR="0028441D" w:rsidRPr="002D684C" w:rsidDel="00242F91" w:rsidSect="00323FF1">
          <w:headerReference w:type="default" r:id="rId18"/>
          <w:footerReference w:type="default" r:id="rId19"/>
          <w:headerReference w:type="first" r:id="rId20"/>
          <w:pgSz w:w="23814" w:h="16839" w:orient="landscape" w:code="8"/>
          <w:pgMar w:top="851" w:right="567" w:bottom="624" w:left="2268" w:header="567" w:footer="680" w:gutter="0"/>
          <w:cols w:space="708"/>
          <w:titlePg/>
          <w:docGrid w:linePitch="360"/>
        </w:sectPr>
      </w:pPr>
      <w:r w:rsidRPr="002D684C">
        <w:rPr>
          <w:rFonts w:cs="Arial"/>
          <w:noProof/>
          <w:snapToGrid/>
          <w:sz w:val="22"/>
          <w:szCs w:val="22"/>
          <w:lang w:val="ru-RU" w:eastAsia="ru-RU"/>
        </w:rPr>
        <mc:AlternateContent>
          <mc:Choice Requires="wps">
            <w:drawing>
              <wp:anchor distT="0" distB="0" distL="114300" distR="114300" simplePos="0" relativeHeight="251658242" behindDoc="0" locked="0" layoutInCell="1" allowOverlap="1" wp14:anchorId="3A99B6E4" wp14:editId="65345BE2">
                <wp:simplePos x="0" y="0"/>
                <wp:positionH relativeFrom="column">
                  <wp:posOffset>4283287</wp:posOffset>
                </wp:positionH>
                <wp:positionV relativeFrom="paragraph">
                  <wp:posOffset>1951355</wp:posOffset>
                </wp:positionV>
                <wp:extent cx="478790" cy="406400"/>
                <wp:effectExtent l="0" t="0" r="0" b="0"/>
                <wp:wrapNone/>
                <wp:docPr id="211906790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 cy="406400"/>
                        </a:xfrm>
                        <a:prstGeom prst="rect">
                          <a:avLst/>
                        </a:prstGeom>
                        <a:solidFill>
                          <a:srgbClr val="FFFFFF"/>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8285F5E">
              <v:rect id="Rectangle 70" style="position:absolute;margin-left:337.25pt;margin-top:153.65pt;width:37.7pt;height: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1BBD04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86BFBQIAAOwDAAAOAAAAZHJzL2Uyb0RvYy54bWysU9uO2yAQfa/Uf0C8N3YiZ5NYcVarbFNV 2l6kbT+AYGyjYoYOJE769R1wNhu1b1V5QAwDhzNnDuv7U2/YUaHXYCs+neScKSuh1rat+Pdvu3dL znwQthYGrKr4WXl+v3n7Zj24Us2gA1MrZARifTm4inchuDLLvOxUL/wEnLKUbAB7ESjENqtRDITe m2yW53fZAFg7BKm8p93HMck3Cb9plAxfmsarwEzFiVtIM6Z5H+dssxZli8J1Wl5oiH9g0Qtt6dEr 1KMIgh1Q/wXVa4ngoQkTCX0GTaOlSjVQNdP8j2qeO+FUqoXE8e4qk/9/sPLz8dl9xUjduyeQPzyz sO2EbdUDIgydEjU9N41CZYPz5fVCDDxdZfvhE9TUWnEIkDQ4NdhHQKqOnZLU56vU6hSYpM1isVys qCGSUkV+V+SpFZkoXy479OGDgp7FRcWROpnAxfHJh0hGlC9HEnkwut5pY1KA7X5rkB0FdX2XRuJP Nd4eM5YNFV/NZ/OEbCHeT4bodSBXGt1XfJnHMfokivHe1ulIENqMa2Ji7EWdKEj0ni/3UJ9JHITR cvRFaNEB/uJsILtV3P88CFScmY+WBF5NiyL6MwXFfDGjAG8z+9uMsJKgKh44G5fbMHr64FC3Hb00 vZT0QE1pdBLsldWFLFkq6Xixf/TsbZxOvX7SzW8AAAD//wMAUEsDBBQABgAIAAAAIQAhnt474AAA AAsBAAAPAAAAZHJzL2Rvd25yZXYueG1sTI/BTsMwDIbvSLxDZCRuLBntWlqaTghpJ+DAhsTVa7K2 onFGk27l7TEndrT96ff3V+vZDeJkx9B70rBcKBCWGm96ajV87DZ3DyBCRDI4eLIafmyAdX19VWFp /Jne7WkbW8EhFErU0MV4LKUMTWcdhoU/WuLbwY8OI49jK82IZw53g7xXKpMOe+IPHR7tc2ebr+3k NGCWmu+3Q/K6e5kyLNpZbVafSuvbm/npEUS0c/yH4U+f1aFmp72fyAQxaMjydMWohkTlCQgm8rQo QOx5ky8TkHUlLzvUvwAAAP//AwBQSwECLQAUAAYACAAAACEAtoM4kv4AAADhAQAAEwAAAAAAAAAA AAAAAAAAAAAAW0NvbnRlbnRfVHlwZXNdLnhtbFBLAQItABQABgAIAAAAIQA4/SH/1gAAAJQBAAAL AAAAAAAAAAAAAAAAAC8BAABfcmVscy8ucmVsc1BLAQItABQABgAIAAAAIQBF86BFBQIAAOwDAAAO AAAAAAAAAAAAAAAAAC4CAABkcnMvZTJvRG9jLnhtbFBLAQItABQABgAIAAAAIQAhnt474AAAAAsB AAAPAAAAAAAAAAAAAAAAAF8EAABkcnMvZG93bnJldi54bWxQSwUGAAAAAAQABADzAAAAbAUAAAAA "/>
            </w:pict>
          </mc:Fallback>
        </mc:AlternateContent>
      </w:r>
      <w:r w:rsidR="15263EE8" w:rsidRPr="002D684C">
        <w:rPr>
          <w:rFonts w:cs="Arial"/>
          <w:noProof/>
          <w:sz w:val="22"/>
          <w:szCs w:val="22"/>
        </w:rPr>
        <mc:AlternateContent>
          <mc:Choice Requires="wps">
            <w:drawing>
              <wp:anchor distT="0" distB="0" distL="114300" distR="114300" simplePos="0" relativeHeight="251658248" behindDoc="0" locked="0" layoutInCell="1" allowOverlap="1" wp14:anchorId="5DC2B541" wp14:editId="0D9B8681">
                <wp:simplePos x="0" y="0"/>
                <wp:positionH relativeFrom="column">
                  <wp:posOffset>7534487</wp:posOffset>
                </wp:positionH>
                <wp:positionV relativeFrom="paragraph">
                  <wp:posOffset>2645622</wp:posOffset>
                </wp:positionV>
                <wp:extent cx="678391" cy="200025"/>
                <wp:effectExtent l="0" t="0" r="7620" b="9525"/>
                <wp:wrapNone/>
                <wp:docPr id="214196075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391" cy="200025"/>
                        </a:xfrm>
                        <a:prstGeom prst="rect">
                          <a:avLst/>
                        </a:prstGeom>
                        <a:solidFill>
                          <a:srgbClr val="FFFFFF"/>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mc:AlternateContent>
      </w:r>
      <w:r w:rsidR="15263EE8" w:rsidRPr="002D684C">
        <w:rPr>
          <w:rFonts w:cs="Arial"/>
          <w:noProof/>
          <w:sz w:val="22"/>
          <w:szCs w:val="22"/>
        </w:rPr>
        <mc:AlternateContent>
          <mc:Choice Requires="wps">
            <w:drawing>
              <wp:anchor distT="0" distB="0" distL="114300" distR="114300" simplePos="0" relativeHeight="251658249" behindDoc="0" locked="0" layoutInCell="1" allowOverlap="1" wp14:anchorId="5A188FD2" wp14:editId="10334AA7">
                <wp:simplePos x="0" y="0"/>
                <wp:positionH relativeFrom="column">
                  <wp:posOffset>5170170</wp:posOffset>
                </wp:positionH>
                <wp:positionV relativeFrom="paragraph">
                  <wp:posOffset>2645410</wp:posOffset>
                </wp:positionV>
                <wp:extent cx="676275" cy="200025"/>
                <wp:effectExtent l="0" t="0" r="9525" b="9525"/>
                <wp:wrapNone/>
                <wp:docPr id="45215245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00025"/>
                        </a:xfrm>
                        <a:prstGeom prst="rect">
                          <a:avLst/>
                        </a:prstGeom>
                        <a:solidFill>
                          <a:srgbClr val="FFFFFF"/>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mc:AlternateContent>
      </w:r>
      <w:r w:rsidR="00242F91" w:rsidRPr="002D684C">
        <w:rPr>
          <w:rFonts w:cs="Arial"/>
          <w:noProof/>
          <w:snapToGrid/>
          <w:sz w:val="22"/>
          <w:szCs w:val="22"/>
          <w:lang w:val="ru-RU" w:eastAsia="ru-RU"/>
        </w:rPr>
        <mc:AlternateContent>
          <mc:Choice Requires="wps">
            <w:drawing>
              <wp:anchor distT="0" distB="0" distL="114300" distR="114300" simplePos="0" relativeHeight="251658245" behindDoc="0" locked="0" layoutInCell="1" allowOverlap="1" wp14:anchorId="2BE2E5E1" wp14:editId="6B09C241">
                <wp:simplePos x="0" y="0"/>
                <wp:positionH relativeFrom="column">
                  <wp:posOffset>5227320</wp:posOffset>
                </wp:positionH>
                <wp:positionV relativeFrom="paragraph">
                  <wp:posOffset>5438038</wp:posOffset>
                </wp:positionV>
                <wp:extent cx="683260" cy="286385"/>
                <wp:effectExtent l="0" t="0" r="2540" b="0"/>
                <wp:wrapNone/>
                <wp:docPr id="2530730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286385"/>
                        </a:xfrm>
                        <a:prstGeom prst="rect">
                          <a:avLst/>
                        </a:prstGeom>
                        <a:solidFill>
                          <a:srgbClr val="FFFFFF"/>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3F1642B">
              <v:rect id="Rectangle 73" style="position:absolute;margin-left:411.6pt;margin-top:428.2pt;width:53.8pt;height:22.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1D6F3E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fgEqBAIAAOwDAAAOAAAAZHJzL2Uyb0RvYy54bWysU8GO2yAQvVfqPyDujRNvkmatOKtVtqkq bbeVtv0AgrGNihk6kDjp13fA3mzU3qpyQAwDjzdvHuu7U2fYUaHXYEs+m0w5U1ZCpW1T8u/fdu9W nPkgbCUMWFXys/L8bvP2zbp3hcqhBVMpZARifdG7krchuCLLvGxVJ/wEnLKUrAE7ESjEJqtQ9ITe mSyfTpdZD1g5BKm8p92HIck3Cb+ulQxf6tqrwEzJiVtIM6Z5H+dssxZFg8K1Wo40xD+w6IS29OgF 6kEEwQ6o/4LqtETwUIeJhC6DutZSpRqomtn0j2qeW+FUqoXE8e4ik/9/sPLp+Oy+YqTu3SPIH55Z 2LbCNuoeEfpWiYqem0Whst754nIhBp6usn3/GSpqrTgESBqcauwiIFXHTknq80VqdQpM0uZydZMv qSGSUvlqebNapBdE8XLZoQ8fFXQsLkqO1MkELo6PPkQyong5ksiD0dVOG5MCbPZbg+woqOu7NEZ0 f33MWNaX/HaRLxKyhXg/GaLTgVxpdFfy1TSOwSdRjA+2SkeC0GZYExNjR3WiINF7vthDdSZxEAbL 0RehRQv4i7Oe7FZy//MgUHFmPlkS+HY2n0d/pmC+eJ9TgNeZ/XVGWElQJQ+cDcttGDx9cKibll6a jSXdU1NqnQR7ZTWSJUslHUf7R89ex+nU6yfd/AYAAP//AwBQSwMEFAAGAAgAAAAhALkozKjfAAAA CwEAAA8AAABkcnMvZG93bnJldi54bWxMj8FOwzAQRO9I/IO1SNyo3aSJ2hCnQkg9AQdaJK7b2E0i 4nWInTb8PcuJ3ma0T7Mz5XZ2vTjbMXSeNCwXCoSl2puOGg0fh93DGkSISAZ7T1bDjw2wrW5vSiyM v9C7Pe9jIziEQoEa2hiHQspQt9ZhWPjBEt9OfnQY2Y6NNCNeONz1MlEqlw474g8tDva5tfXXfnIa MF+Z77dT+np4mXLcNLPaZZ9K6/u7+ekRRLRz/Ifhrz5Xh4o7Hf1EJohewzpJE0ZZZPkKBBObVPGY Iwu1zEBWpbzeUP0CAAD//wMAUEsBAi0AFAAGAAgAAAAhALaDOJL+AAAA4QEAABMAAAAAAAAAAAAA AAAAAAAAAFtDb250ZW50X1R5cGVzXS54bWxQSwECLQAUAAYACAAAACEAOP0h/9YAAACUAQAACwAA AAAAAAAAAAAAAAAvAQAAX3JlbHMvLnJlbHNQSwECLQAUAAYACAAAACEAZX4BKgQCAADsAwAADgAA AAAAAAAAAAAAAAAuAgAAZHJzL2Uyb0RvYy54bWxQSwECLQAUAAYACAAAACEAuSjMqN8AAAALAQAA DwAAAAAAAAAAAAAAAABeBAAAZHJzL2Rvd25yZXYueG1sUEsFBgAAAAAEAAQA8wAAAGoFAAAAAA== "/>
            </w:pict>
          </mc:Fallback>
        </mc:AlternateContent>
      </w:r>
      <w:r w:rsidR="00242F91" w:rsidRPr="002D684C">
        <w:rPr>
          <w:rFonts w:cs="Arial"/>
          <w:noProof/>
          <w:snapToGrid/>
          <w:sz w:val="22"/>
          <w:szCs w:val="22"/>
          <w:lang w:val="ru-RU" w:eastAsia="ru-RU"/>
        </w:rPr>
        <mc:AlternateContent>
          <mc:Choice Requires="wps">
            <w:drawing>
              <wp:anchor distT="0" distB="0" distL="114300" distR="114300" simplePos="0" relativeHeight="251658244" behindDoc="0" locked="0" layoutInCell="1" allowOverlap="1" wp14:anchorId="1F8B7003" wp14:editId="3BC70B90">
                <wp:simplePos x="0" y="0"/>
                <wp:positionH relativeFrom="column">
                  <wp:posOffset>5113020</wp:posOffset>
                </wp:positionH>
                <wp:positionV relativeFrom="paragraph">
                  <wp:posOffset>5283835</wp:posOffset>
                </wp:positionV>
                <wp:extent cx="257175" cy="1047750"/>
                <wp:effectExtent l="0" t="0" r="9525" b="0"/>
                <wp:wrapNone/>
                <wp:docPr id="88211773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047750"/>
                        </a:xfrm>
                        <a:prstGeom prst="rect">
                          <a:avLst/>
                        </a:prstGeom>
                        <a:solidFill>
                          <a:srgbClr val="FFFFFF"/>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F0A53B3">
              <v:rect id="Rectangle 72" style="position:absolute;margin-left:402.6pt;margin-top:416.05pt;width:20.25pt;height: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51324C3A"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5gGPBgIAAO0DAAAOAAAAZHJzL2Uyb0RvYy54bWysU8GO2yAQvVfqPyDuje0obnatOKtVtqkq bbuVtv0AgrGNihk6kDjp13fA2WzU3qpyQAwDjzdvHqu742DYQaHXYGtezHLOlJXQaNvV/Pu37bsb znwQthEGrKr5SXl+t377ZjW6Ss2hB9MoZARifTW6mvchuCrLvOzVIPwMnLKUbAEHESjELmtQjIQ+ mGye5++zEbBxCFJ5T7sPU5KvE37bKhme2tarwEzNiVtIM6Z5F+dsvRJVh8L1Wp5piH9gMQht6dEL 1IMIgu1R/wU1aIngoQ0zCUMGbaulSjVQNUX+RzXPvXAq1ULieHeRyf8/WPnl8Oy+YqTu3SPIH55Z 2PTCduoeEcZeiYaeK6JQ2eh8dbkQA09X2W78DA21VuwDJA2OLQ4RkKpjxyT16SK1OgYmaXNeLotl yZmkVJEvlssy9SIT1ctthz58VDCwuKg5UisTujg8+hDZiOrlSGIPRjdbbUwKsNttDLKDoLZv00gF UJHXx4xlY81vy3mZkC3E+8kRgw5kS6OHmt/kcUxGiWp8sE06EoQ205qYGHuWJyoSzeerHTQnUgdh 8hz9EVr0gL84G8lvNfc/9wIVZ+aTJYVvi8UiGjQFi3I5pwCvM7vrjLCSoGoeOJuWmzCZeu9Qdz29 VJxLuqeutDoJ9srqTJY8lXQ8+z+a9jpOp15/6fo3AAAA//8DAFBLAwQUAAYACAAAACEAOrT15+EA AAALAQAADwAAAGRycy9kb3ducmV2LnhtbEyPwU7DMAyG70i8Q+RJ3FjSbu3a0nRCSDsBBzYkrl6T tdUapzTpVt6ecGI3W/70+/vL7Wx6dtGj6yxJiJYCmKbaqo4aCZ+H3WMGzHkkhb0lLeFHO9hW93cl Fspe6UNf9r5hIYRcgRJa74eCc1e32qBb2kFTuJ3saNCHdWy4GvEawk3PYyFSbrCj8KHFQb+0uj7v JyMB07X6fj+t3g6vU4p5M4td8iWkfFjMz0/AvJ79Pwx/+kEdquB0tBMpx3oJmUjigIZhFUfAApGt kw2wo4Q830TAq5Lfdqh+AQAA//8DAFBLAQItABQABgAIAAAAIQC2gziS/gAAAOEBAAATAAAAAAAA AAAAAAAAAAAAAABbQ29udGVudF9UeXBlc10ueG1sUEsBAi0AFAAGAAgAAAAhADj9If/WAAAAlAEA AAsAAAAAAAAAAAAAAAAALwEAAF9yZWxzLy5yZWxzUEsBAi0AFAAGAAgAAAAhAKHmAY8GAgAA7QMA AA4AAAAAAAAAAAAAAAAALgIAAGRycy9lMm9Eb2MueG1sUEsBAi0AFAAGAAgAAAAhADq09efhAAAA CwEAAA8AAAAAAAAAAAAAAAAAYAQAAGRycy9kb3ducmV2LnhtbFBLBQYAAAAABAAEAPMAAABuBQAA AAA= "/>
            </w:pict>
          </mc:Fallback>
        </mc:AlternateContent>
      </w:r>
      <w:r w:rsidR="00242F91" w:rsidRPr="002D684C">
        <w:rPr>
          <w:rFonts w:cs="Arial"/>
          <w:noProof/>
          <w:snapToGrid/>
          <w:sz w:val="22"/>
          <w:szCs w:val="22"/>
          <w:lang w:val="ru-RU" w:eastAsia="ru-RU"/>
        </w:rPr>
        <mc:AlternateContent>
          <mc:Choice Requires="wps">
            <w:drawing>
              <wp:anchor distT="0" distB="0" distL="114300" distR="114300" simplePos="0" relativeHeight="251658243" behindDoc="0" locked="0" layoutInCell="1" allowOverlap="1" wp14:anchorId="4354EBB2" wp14:editId="27BA56F4">
                <wp:simplePos x="0" y="0"/>
                <wp:positionH relativeFrom="column">
                  <wp:posOffset>8880475</wp:posOffset>
                </wp:positionH>
                <wp:positionV relativeFrom="paragraph">
                  <wp:posOffset>3596640</wp:posOffset>
                </wp:positionV>
                <wp:extent cx="619760" cy="374015"/>
                <wp:effectExtent l="0" t="0" r="8890" b="6985"/>
                <wp:wrapNone/>
                <wp:docPr id="174368150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374015"/>
                        </a:xfrm>
                        <a:prstGeom prst="rect">
                          <a:avLst/>
                        </a:prstGeom>
                        <a:solidFill>
                          <a:srgbClr val="FFFFFF"/>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C425EF3">
              <v:rect id="Rectangle 71" style="position:absolute;margin-left:699.25pt;margin-top:283.2pt;width:48.8pt;height:29.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7C6557FA"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9X2zBAIAAOwDAAAOAAAAZHJzL2Uyb0RvYy54bWysU8GO2yAQvVfqPyDujeM0yW6sOKtVtqkq bbeVtv0AgrGNihk6kDjp13fA3mzU3qpyQAwDjzdvHuu7U2fYUaHXYEueT6acKSuh0rYp+fdvu3e3 nPkgbCUMWFXys/L8bvP2zbp3hZpBC6ZSyAjE+qJ3JW9DcEWWedmqTvgJOGUpWQN2IlCITVah6Am9 M9lsOl1mPWDlEKTynnYfhiTfJPy6VjJ8qWuvAjMlJ24hzZjmfZyzzVoUDQrXajnSEP/AohPa0qMX qAcRBDug/guq0xLBQx0mEroM6lpLlWqgavLpH9U8t8KpVAuJ491FJv//YOXT8dl9xUjdu0eQPzyz sG2FbdQ9IvStEhU9l0ehst754nIhBp6usn3/GSpqrTgESBqcauwiIFXHTknq80VqdQpM0uYyX90s qSGSUu9v5tN8kV4Qxctlhz58VNCxuCg5UicTuDg++hDJiOLlSCIPRlc7bUwKsNlvDbKjoK7v0hjR /fUxY1lf8tVitkjIFuL9ZIhOB3Kl0V3Jb6dxDD6JYnywVToShDbDmpgYO6oTBYne88UeqjOJgzBY jr4ILVrAX5z1ZLeS+58HgYoz88mSwKt8Po/+TMF8cTOjAK8z++uMsJKgSh44G5bbMHj64FA3Lb2U jyXdU1NqnQR7ZTWSJUslHUf7R89ex+nU6yfd/AYAAP//AwBQSwMEFAAGAAgAAAAhAB+TCpfhAAAA DQEAAA8AAABkcnMvZG93bnJldi54bWxMj8FOwzAQRO9I/IO1lbhRu01iNSFOhZB6Ag60SFy3sZtE jdchdtrw97gnOI72aeZtuZ1tzy5m9J0jBaulAGaodrqjRsHnYfe4AeYDksbekVHwYzxsq/u7Egvt rvRhLvvQsFhCvkAFbQhDwbmvW2PRL91gKN5ObrQYYhwbrke8xnLb87UQklvsKC60OJiX1tTn/WQV oEz19/speTu8ThLzZha77Eso9bCYn5+ABTOHPxhu+lEdquh0dBNpz/qYk3yTRVZBJmUK7IakuVwB OyqQ6ywBXpX8/xfVLwAAAP//AwBQSwECLQAUAAYACAAAACEAtoM4kv4AAADhAQAAEwAAAAAAAAAA AAAAAAAAAAAAW0NvbnRlbnRfVHlwZXNdLnhtbFBLAQItABQABgAIAAAAIQA4/SH/1gAAAJQBAAAL AAAAAAAAAAAAAAAAAC8BAABfcmVscy8ucmVsc1BLAQItABQABgAIAAAAIQC49X2zBAIAAOwDAAAO AAAAAAAAAAAAAAAAAC4CAABkcnMvZTJvRG9jLnhtbFBLAQItABQABgAIAAAAIQAfkwqX4QAAAA0B AAAPAAAAAAAAAAAAAAAAAF4EAABkcnMvZG93bnJldi54bWxQSwUGAAAAAAQABADzAAAAbAUAAAAA "/>
            </w:pict>
          </mc:Fallback>
        </mc:AlternateContent>
      </w:r>
      <w:r w:rsidR="00374700" w:rsidRPr="002D684C">
        <w:rPr>
          <w:rFonts w:cs="Arial"/>
          <w:noProof/>
          <w:snapToGrid/>
          <w:sz w:val="22"/>
          <w:szCs w:val="22"/>
          <w:lang w:val="ru-RU" w:eastAsia="ru-RU"/>
        </w:rPr>
        <mc:AlternateContent>
          <mc:Choice Requires="wps">
            <w:drawing>
              <wp:anchor distT="0" distB="0" distL="114300" distR="114300" simplePos="0" relativeHeight="251658240" behindDoc="0" locked="0" layoutInCell="1" allowOverlap="1" wp14:anchorId="3AB91022" wp14:editId="2F84E3A3">
                <wp:simplePos x="0" y="0"/>
                <wp:positionH relativeFrom="column">
                  <wp:posOffset>5913120</wp:posOffset>
                </wp:positionH>
                <wp:positionV relativeFrom="paragraph">
                  <wp:posOffset>2964180</wp:posOffset>
                </wp:positionV>
                <wp:extent cx="635" cy="0"/>
                <wp:effectExtent l="7620" t="11430" r="10795" b="7620"/>
                <wp:wrapNone/>
                <wp:docPr id="430248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328B6F1B">
              <v:shapetype id="_x0000_t32" coordsize="21600,21600" o:oned="t" filled="f" o:spt="32" path="m,l21600,21600e" w14:anchorId="4B46493D">
                <v:path fillok="f" arrowok="t" o:connecttype="none"/>
                <o:lock v:ext="edit" shapetype="t"/>
              </v:shapetype>
              <v:shape id="AutoShape 48" style="position:absolute;margin-left:465.6pt;margin-top:233.4pt;width:.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Kxa3tQEAAFIDAAAOAAAAZHJzL2Uyb0RvYy54bWysU01v2zAMvQ/YfxB0X5xkSLEZcXpI1126 LUC7H8BIsi1UFgVSiZ1/P0lN0mK7DfVBkPjx+PhIr2+nwYmjIbboG7mYzaUwXqG2vmvk76f7T1+k 4Aheg0NvGnkyLG83Hz+sx1CbJfbotCGRQDzXY2hkH2Ooq4pVbwbgGQbjk7NFGiCmJ3WVJhgT+uCq 5Xx+U41IOhAqw5ysdy9OuSn4bWtU/NW2bKJwjUzcYjmpnPt8Vps11B1B6K0604D/YDGA9anoFeoO IogD2X+gBqsIGds4UzhU2LZWmdJD6mYx/6ubxx6CKb0kcThcZeL3g1U/j1u/o0xdTf4xPKB6ZuFx 24PvTCHwdAppcIssVTUGrq8p+cFhR2I//kCdYuAQsagwtTRkyNSfmIrYp6vYZopCJePN55UU6mKv oL4kBeL43eAg8qWRHAls18ctep/GibQoJeD4wDFTgvqSkCt6vLfOlak6L8ZGfl0tVyWB0VmdnTmM qdtvHYkj5L0oX+kved6GER68LmC9Af3tfI9g3cs9FXf+LEtWIq8d13vUpx1d5EqDKyzPS5Y34+27 ZL/+Cps/AAAA//8DAFBLAwQUAAYACAAAACEAJBPAjN0AAAALAQAADwAAAGRycy9kb3ducmV2Lnht bEyPTUvDQBCG74L/YZmCF7GbpBramE0pggeP/QCv2+w0ic3Ohuymif31HUHQ47zz8H7k68m24oK9 bxwpiOcRCKTSmYYqBYf9+9MShA+ajG4doYJv9LAu7u9ynRk30hYvu1AJNiGfaQV1CF0mpS9rtNrP XYfEv5PrrQ589pU0vR7Z3LYyiaJUWt0QJ9S6w7cay/NusArQDy9xtFnZ6vBxHR8/k+vX2O2VephN m1cQAafwB8NPfa4OBXc6uoGMF62C1SJOGFXwnKa8gQlWFiCOv4oscvl/Q3EDAAD//wMAUEsBAi0A FAAGAAgAAAAhALaDOJL+AAAA4QEAABMAAAAAAAAAAAAAAAAAAAAAAFtDb250ZW50X1R5cGVzXS54 bWxQSwECLQAUAAYACAAAACEAOP0h/9YAAACUAQAACwAAAAAAAAAAAAAAAAAvAQAAX3JlbHMvLnJl bHNQSwECLQAUAAYACAAAACEA7isWt7UBAABSAwAADgAAAAAAAAAAAAAAAAAuAgAAZHJzL2Uyb0Rv Yy54bWxQSwECLQAUAAYACAAAACEAJBPAjN0AAAALAQAADwAAAAAAAAAAAAAAAAAPBAAAZHJzL2Rv d25yZXYueG1sUEsFBgAAAAAEAAQA8wAAABkFAAAAAA== "/>
            </w:pict>
          </mc:Fallback>
        </mc:AlternateContent>
      </w:r>
    </w:p>
    <w:p w14:paraId="61F1D8F0" w14:textId="77777777" w:rsidR="00655BF9" w:rsidRPr="002D684C" w:rsidRDefault="00655BF9" w:rsidP="00BA5525">
      <w:pPr>
        <w:pStyle w:val="Heading8"/>
        <w:keepNext w:val="0"/>
        <w:widowControl w:val="0"/>
        <w:ind w:left="14601"/>
        <w:jc w:val="both"/>
        <w:rPr>
          <w:rFonts w:ascii="Arial" w:hAnsi="Arial" w:cs="Arial"/>
          <w:bCs/>
          <w:snapToGrid/>
          <w:sz w:val="22"/>
          <w:szCs w:val="22"/>
          <w:lang w:val="lt-LT"/>
        </w:rPr>
      </w:pPr>
    </w:p>
    <w:p w14:paraId="161C5FE2" w14:textId="384A8851" w:rsidR="00655BF9" w:rsidRPr="002D684C" w:rsidRDefault="00B1613E" w:rsidP="00BA5525">
      <w:pPr>
        <w:pStyle w:val="Heading8"/>
        <w:keepNext w:val="0"/>
        <w:widowControl w:val="0"/>
        <w:tabs>
          <w:tab w:val="left" w:pos="2268"/>
        </w:tabs>
        <w:ind w:left="14601"/>
        <w:jc w:val="left"/>
        <w:rPr>
          <w:rFonts w:ascii="Arial" w:hAnsi="Arial" w:cs="Arial"/>
          <w:bCs/>
          <w:snapToGrid/>
          <w:sz w:val="22"/>
          <w:szCs w:val="22"/>
          <w:lang w:val="lt-LT"/>
        </w:rPr>
      </w:pPr>
      <w:r w:rsidRPr="002D684C">
        <w:rPr>
          <w:rFonts w:ascii="Arial" w:hAnsi="Arial" w:cs="Arial"/>
          <w:bCs/>
          <w:snapToGrid/>
          <w:sz w:val="22"/>
          <w:szCs w:val="22"/>
          <w:lang w:val="lt-LT"/>
        </w:rPr>
        <w:t>20</w:t>
      </w:r>
      <w:r w:rsidR="004335D8" w:rsidRPr="002D684C">
        <w:rPr>
          <w:rFonts w:ascii="Arial" w:hAnsi="Arial" w:cs="Arial"/>
          <w:bCs/>
          <w:snapToGrid/>
          <w:sz w:val="22"/>
          <w:szCs w:val="22"/>
          <w:lang w:val="lt-LT"/>
        </w:rPr>
        <w:t>2</w:t>
      </w:r>
      <w:r w:rsidR="00F87B5F" w:rsidRPr="002D684C">
        <w:rPr>
          <w:rFonts w:ascii="Arial" w:hAnsi="Arial" w:cs="Arial"/>
          <w:bCs/>
          <w:snapToGrid/>
          <w:sz w:val="22"/>
          <w:szCs w:val="22"/>
          <w:lang w:val="lt-LT"/>
        </w:rPr>
        <w:t>6</w:t>
      </w:r>
      <w:r w:rsidRPr="002D684C">
        <w:rPr>
          <w:rFonts w:ascii="Arial" w:hAnsi="Arial" w:cs="Arial"/>
          <w:bCs/>
          <w:snapToGrid/>
          <w:sz w:val="22"/>
          <w:szCs w:val="22"/>
          <w:lang w:val="lt-LT"/>
        </w:rPr>
        <w:t>- __ -__ 1</w:t>
      </w:r>
      <w:r w:rsidR="009B01E1" w:rsidRPr="002D684C">
        <w:rPr>
          <w:rFonts w:ascii="Arial" w:hAnsi="Arial" w:cs="Arial"/>
          <w:bCs/>
          <w:snapToGrid/>
          <w:sz w:val="22"/>
          <w:szCs w:val="22"/>
          <w:lang w:val="lt-LT"/>
        </w:rPr>
        <w:t>65</w:t>
      </w:r>
      <w:r w:rsidRPr="002D684C">
        <w:rPr>
          <w:rFonts w:ascii="Arial" w:hAnsi="Arial" w:cs="Arial"/>
          <w:bCs/>
          <w:snapToGrid/>
          <w:sz w:val="22"/>
          <w:szCs w:val="22"/>
          <w:lang w:val="lt-LT"/>
        </w:rPr>
        <w:t xml:space="preserve"> pastato </w:t>
      </w:r>
      <w:r w:rsidR="00655BF9" w:rsidRPr="002D684C">
        <w:rPr>
          <w:rFonts w:ascii="Arial" w:hAnsi="Arial" w:cs="Arial"/>
          <w:bCs/>
          <w:snapToGrid/>
          <w:sz w:val="22"/>
          <w:szCs w:val="22"/>
          <w:lang w:val="lt-LT"/>
        </w:rPr>
        <w:t xml:space="preserve">paprastojo remonto </w:t>
      </w:r>
      <w:r w:rsidR="003B77EF" w:rsidRPr="002D684C">
        <w:rPr>
          <w:rFonts w:ascii="Arial" w:hAnsi="Arial" w:cs="Arial"/>
          <w:bCs/>
          <w:snapToGrid/>
          <w:sz w:val="22"/>
          <w:szCs w:val="22"/>
          <w:lang w:val="lt-LT"/>
        </w:rPr>
        <w:t>ir pravažiavimų šalia pastato remonto</w:t>
      </w:r>
      <w:r w:rsidR="00655BF9" w:rsidRPr="002D684C">
        <w:rPr>
          <w:rFonts w:ascii="Arial" w:hAnsi="Arial" w:cs="Arial"/>
          <w:bCs/>
          <w:snapToGrid/>
          <w:sz w:val="22"/>
          <w:szCs w:val="22"/>
          <w:lang w:val="lt-LT"/>
        </w:rPr>
        <w:t xml:space="preserve"> darbų pirkimo techninės užduoties Nr. ___________________ </w:t>
      </w:r>
    </w:p>
    <w:p w14:paraId="59971BC5" w14:textId="77777777" w:rsidR="00655BF9" w:rsidRPr="002D684C" w:rsidRDefault="00655BF9" w:rsidP="00BA5525">
      <w:pPr>
        <w:spacing w:before="0" w:after="0"/>
        <w:ind w:left="14601"/>
        <w:jc w:val="both"/>
        <w:rPr>
          <w:rFonts w:cs="Arial"/>
          <w:b/>
          <w:bCs/>
          <w:snapToGrid/>
          <w:sz w:val="22"/>
          <w:szCs w:val="22"/>
          <w:lang w:val="lt-LT"/>
        </w:rPr>
      </w:pPr>
      <w:r w:rsidRPr="002D684C">
        <w:rPr>
          <w:rFonts w:cs="Arial"/>
          <w:b/>
          <w:bCs/>
          <w:snapToGrid/>
          <w:sz w:val="22"/>
          <w:szCs w:val="22"/>
          <w:lang w:val="lt-LT"/>
        </w:rPr>
        <w:t xml:space="preserve">2 priedas </w:t>
      </w:r>
    </w:p>
    <w:p w14:paraId="2044C6D6" w14:textId="65FBFB89" w:rsidR="253D163C" w:rsidRPr="002D684C" w:rsidRDefault="253D163C" w:rsidP="00BA5525">
      <w:pPr>
        <w:spacing w:before="0" w:after="0"/>
        <w:ind w:left="14601"/>
        <w:jc w:val="both"/>
        <w:rPr>
          <w:rFonts w:cs="Arial"/>
          <w:b/>
          <w:bCs/>
          <w:sz w:val="22"/>
          <w:szCs w:val="22"/>
          <w:lang w:val="lt-LT"/>
        </w:rPr>
      </w:pPr>
    </w:p>
    <w:p w14:paraId="72DCE0F7" w14:textId="395679AC" w:rsidR="00022088" w:rsidRPr="002D684C" w:rsidRDefault="009B01E1" w:rsidP="00BA5525">
      <w:pPr>
        <w:pStyle w:val="Heading8"/>
        <w:keepNext w:val="0"/>
        <w:widowControl w:val="0"/>
        <w:ind w:left="720"/>
        <w:rPr>
          <w:rFonts w:ascii="Arial" w:hAnsi="Arial" w:cs="Arial"/>
          <w:b/>
          <w:bCs/>
          <w:sz w:val="22"/>
          <w:szCs w:val="22"/>
          <w:lang w:val="lt-LT"/>
        </w:rPr>
      </w:pPr>
      <w:r w:rsidRPr="002D684C">
        <w:rPr>
          <w:rFonts w:ascii="Arial" w:hAnsi="Arial" w:cs="Arial"/>
          <w:b/>
          <w:bCs/>
          <w:sz w:val="22"/>
          <w:szCs w:val="22"/>
          <w:lang w:val="lt-LT"/>
        </w:rPr>
        <w:t>165</w:t>
      </w:r>
      <w:r w:rsidR="00022088" w:rsidRPr="002D684C">
        <w:rPr>
          <w:rFonts w:ascii="Arial" w:hAnsi="Arial" w:cs="Arial"/>
          <w:b/>
          <w:bCs/>
          <w:sz w:val="22"/>
          <w:szCs w:val="22"/>
          <w:lang w:val="lt-LT"/>
        </w:rPr>
        <w:t xml:space="preserve"> pastat</w:t>
      </w:r>
      <w:r w:rsidR="00C12498" w:rsidRPr="002D684C">
        <w:rPr>
          <w:rFonts w:ascii="Arial" w:hAnsi="Arial" w:cs="Arial"/>
          <w:b/>
          <w:bCs/>
          <w:sz w:val="22"/>
          <w:szCs w:val="22"/>
          <w:lang w:val="lt-LT"/>
        </w:rPr>
        <w:t>o schema</w:t>
      </w:r>
      <w:r w:rsidR="014FFEC6" w:rsidRPr="002D684C">
        <w:rPr>
          <w:rFonts w:ascii="Arial" w:hAnsi="Arial" w:cs="Arial"/>
          <w:b/>
          <w:bCs/>
          <w:sz w:val="22"/>
          <w:szCs w:val="22"/>
          <w:lang w:val="lt-LT"/>
        </w:rPr>
        <w:t xml:space="preserve"> (Transporto kontrolinės </w:t>
      </w:r>
      <w:r w:rsidR="49261ECA" w:rsidRPr="002D684C">
        <w:rPr>
          <w:rFonts w:ascii="Arial" w:hAnsi="Arial" w:cs="Arial"/>
          <w:b/>
          <w:bCs/>
          <w:sz w:val="22"/>
          <w:szCs w:val="22"/>
          <w:lang w:val="lt-LT"/>
        </w:rPr>
        <w:t>detali schema su patalpų paskirtimi ir žymėjimais pateikiama 5 priede)</w:t>
      </w:r>
    </w:p>
    <w:p w14:paraId="5078AE94" w14:textId="77777777" w:rsidR="00A017A2" w:rsidRPr="002D684C" w:rsidRDefault="00A017A2" w:rsidP="00BA5525">
      <w:pPr>
        <w:spacing w:before="0" w:after="0"/>
        <w:jc w:val="both"/>
        <w:rPr>
          <w:rFonts w:cs="Arial"/>
          <w:sz w:val="22"/>
          <w:szCs w:val="22"/>
          <w:lang w:val="lt-LT"/>
        </w:rPr>
      </w:pPr>
    </w:p>
    <w:p w14:paraId="40CE55F5" w14:textId="561C8BB6" w:rsidR="009111DB" w:rsidRPr="002D684C" w:rsidRDefault="000F2617" w:rsidP="00BA5525">
      <w:pPr>
        <w:spacing w:before="0" w:after="0"/>
        <w:jc w:val="both"/>
        <w:rPr>
          <w:rFonts w:cs="Arial"/>
          <w:sz w:val="22"/>
          <w:szCs w:val="22"/>
          <w:lang w:val="lt-LT"/>
        </w:rPr>
      </w:pPr>
      <w:r w:rsidRPr="002D684C">
        <w:rPr>
          <w:rFonts w:cs="Arial"/>
          <w:noProof/>
          <w:sz w:val="22"/>
          <w:szCs w:val="22"/>
        </w:rPr>
        <w:drawing>
          <wp:inline distT="0" distB="0" distL="0" distR="0" wp14:anchorId="044C1EF7" wp14:editId="7AB3AE65">
            <wp:extent cx="13513334" cy="7708106"/>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3513334" cy="7708106"/>
                    </a:xfrm>
                    <a:prstGeom prst="rect">
                      <a:avLst/>
                    </a:prstGeom>
                    <a:noFill/>
                    <a:ln>
                      <a:noFill/>
                    </a:ln>
                  </pic:spPr>
                </pic:pic>
              </a:graphicData>
            </a:graphic>
          </wp:inline>
        </w:drawing>
      </w:r>
    </w:p>
    <w:p w14:paraId="75B8A209" w14:textId="4C76CCD8" w:rsidR="009111DB" w:rsidRPr="002D684C" w:rsidRDefault="009111DB" w:rsidP="00BA5525">
      <w:pPr>
        <w:pStyle w:val="Heading8"/>
        <w:keepNext w:val="0"/>
        <w:pageBreakBefore/>
        <w:widowControl w:val="0"/>
        <w:tabs>
          <w:tab w:val="left" w:pos="2268"/>
        </w:tabs>
        <w:ind w:left="14600"/>
        <w:jc w:val="left"/>
        <w:rPr>
          <w:rFonts w:ascii="Arial" w:hAnsi="Arial" w:cs="Arial"/>
          <w:bCs/>
          <w:snapToGrid/>
          <w:sz w:val="22"/>
          <w:szCs w:val="22"/>
          <w:lang w:val="lt-LT"/>
        </w:rPr>
      </w:pPr>
      <w:r w:rsidRPr="002D684C">
        <w:rPr>
          <w:rFonts w:ascii="Arial" w:hAnsi="Arial" w:cs="Arial"/>
          <w:bCs/>
          <w:snapToGrid/>
          <w:sz w:val="22"/>
          <w:szCs w:val="22"/>
          <w:lang w:val="lt-LT"/>
        </w:rPr>
        <w:t>20</w:t>
      </w:r>
      <w:r w:rsidR="004335D8" w:rsidRPr="002D684C">
        <w:rPr>
          <w:rFonts w:ascii="Arial" w:hAnsi="Arial" w:cs="Arial"/>
          <w:bCs/>
          <w:snapToGrid/>
          <w:sz w:val="22"/>
          <w:szCs w:val="22"/>
          <w:lang w:val="lt-LT"/>
        </w:rPr>
        <w:t>2</w:t>
      </w:r>
      <w:r w:rsidR="00F87B5F" w:rsidRPr="002D684C">
        <w:rPr>
          <w:rFonts w:ascii="Arial" w:hAnsi="Arial" w:cs="Arial"/>
          <w:bCs/>
          <w:snapToGrid/>
          <w:sz w:val="22"/>
          <w:szCs w:val="22"/>
          <w:lang w:val="lt-LT"/>
        </w:rPr>
        <w:t>6</w:t>
      </w:r>
      <w:r w:rsidRPr="002D684C">
        <w:rPr>
          <w:rFonts w:ascii="Arial" w:hAnsi="Arial" w:cs="Arial"/>
          <w:bCs/>
          <w:snapToGrid/>
          <w:sz w:val="22"/>
          <w:szCs w:val="22"/>
          <w:lang w:val="lt-LT"/>
        </w:rPr>
        <w:t xml:space="preserve"> - __ -__ 1</w:t>
      </w:r>
      <w:r w:rsidR="009B01E1" w:rsidRPr="002D684C">
        <w:rPr>
          <w:rFonts w:ascii="Arial" w:hAnsi="Arial" w:cs="Arial"/>
          <w:bCs/>
          <w:snapToGrid/>
          <w:sz w:val="22"/>
          <w:szCs w:val="22"/>
          <w:lang w:val="lt-LT"/>
        </w:rPr>
        <w:t>65</w:t>
      </w:r>
      <w:r w:rsidRPr="002D684C">
        <w:rPr>
          <w:rFonts w:ascii="Arial" w:hAnsi="Arial" w:cs="Arial"/>
          <w:bCs/>
          <w:snapToGrid/>
          <w:sz w:val="22"/>
          <w:szCs w:val="22"/>
          <w:lang w:val="lt-LT"/>
        </w:rPr>
        <w:t xml:space="preserve"> pastato</w:t>
      </w:r>
      <w:r w:rsidR="008D5E6E" w:rsidRPr="002D684C">
        <w:rPr>
          <w:rFonts w:ascii="Arial" w:hAnsi="Arial" w:cs="Arial"/>
          <w:bCs/>
          <w:snapToGrid/>
          <w:sz w:val="22"/>
          <w:szCs w:val="22"/>
          <w:lang w:val="lt-LT"/>
        </w:rPr>
        <w:t xml:space="preserve"> </w:t>
      </w:r>
      <w:r w:rsidRPr="002D684C">
        <w:rPr>
          <w:rFonts w:ascii="Arial" w:hAnsi="Arial" w:cs="Arial"/>
          <w:bCs/>
          <w:snapToGrid/>
          <w:sz w:val="22"/>
          <w:szCs w:val="22"/>
          <w:lang w:val="lt-LT"/>
        </w:rPr>
        <w:t>paprastojo remonto</w:t>
      </w:r>
      <w:r w:rsidR="00E471C8" w:rsidRPr="002D684C">
        <w:rPr>
          <w:rFonts w:ascii="Arial" w:hAnsi="Arial" w:cs="Arial"/>
          <w:bCs/>
          <w:snapToGrid/>
          <w:sz w:val="22"/>
          <w:szCs w:val="22"/>
          <w:lang w:val="lt-LT"/>
        </w:rPr>
        <w:t xml:space="preserve"> ir pravažiavimų šalia pastato remonto</w:t>
      </w:r>
      <w:r w:rsidRPr="002D684C">
        <w:rPr>
          <w:rFonts w:ascii="Arial" w:hAnsi="Arial" w:cs="Arial"/>
          <w:bCs/>
          <w:snapToGrid/>
          <w:sz w:val="22"/>
          <w:szCs w:val="22"/>
          <w:lang w:val="lt-LT"/>
        </w:rPr>
        <w:t xml:space="preserve"> darbų pirkimo techninės užduoties Nr. ___________________ </w:t>
      </w:r>
    </w:p>
    <w:p w14:paraId="472D386B" w14:textId="77777777" w:rsidR="009111DB" w:rsidRPr="002D684C" w:rsidRDefault="004335D8" w:rsidP="00BA5525">
      <w:pPr>
        <w:spacing w:before="0" w:after="0"/>
        <w:ind w:left="14601"/>
        <w:jc w:val="both"/>
        <w:rPr>
          <w:rFonts w:cs="Arial"/>
          <w:b/>
          <w:bCs/>
          <w:snapToGrid/>
          <w:sz w:val="22"/>
          <w:szCs w:val="22"/>
          <w:lang w:val="lt-LT"/>
        </w:rPr>
      </w:pPr>
      <w:r w:rsidRPr="002D684C">
        <w:rPr>
          <w:rFonts w:cs="Arial"/>
          <w:b/>
          <w:bCs/>
          <w:snapToGrid/>
          <w:sz w:val="22"/>
          <w:szCs w:val="22"/>
          <w:lang w:val="lt-LT"/>
        </w:rPr>
        <w:t>3</w:t>
      </w:r>
      <w:r w:rsidR="009111DB" w:rsidRPr="002D684C">
        <w:rPr>
          <w:rFonts w:cs="Arial"/>
          <w:b/>
          <w:bCs/>
          <w:snapToGrid/>
          <w:sz w:val="22"/>
          <w:szCs w:val="22"/>
          <w:lang w:val="lt-LT"/>
        </w:rPr>
        <w:t xml:space="preserve"> priedas </w:t>
      </w:r>
    </w:p>
    <w:p w14:paraId="2CDA322B" w14:textId="77777777" w:rsidR="009111DB" w:rsidRPr="002D684C" w:rsidRDefault="009111DB" w:rsidP="00BA5525">
      <w:pPr>
        <w:jc w:val="both"/>
        <w:rPr>
          <w:rFonts w:cs="Arial"/>
          <w:sz w:val="22"/>
          <w:szCs w:val="22"/>
          <w:lang w:val="pt-BR"/>
        </w:rPr>
      </w:pPr>
      <w:r w:rsidRPr="002D684C">
        <w:rPr>
          <w:rFonts w:cs="Arial"/>
          <w:sz w:val="22"/>
          <w:szCs w:val="22"/>
          <w:lang w:val="pt-BR"/>
        </w:rPr>
        <w:t xml:space="preserve">  </w:t>
      </w:r>
    </w:p>
    <w:p w14:paraId="2854DA0B" w14:textId="52050F52" w:rsidR="009111DB" w:rsidRPr="002D684C" w:rsidRDefault="009B01E1" w:rsidP="00BA5525">
      <w:pPr>
        <w:widowControl w:val="0"/>
        <w:jc w:val="center"/>
        <w:rPr>
          <w:rFonts w:cs="Arial"/>
          <w:b/>
          <w:sz w:val="22"/>
          <w:szCs w:val="22"/>
          <w:lang w:val="en-US"/>
        </w:rPr>
      </w:pPr>
      <w:r w:rsidRPr="002D684C">
        <w:rPr>
          <w:rFonts w:cs="Arial"/>
          <w:b/>
          <w:bCs/>
          <w:sz w:val="22"/>
          <w:szCs w:val="22"/>
          <w:lang w:val="pt-BR"/>
        </w:rPr>
        <w:t xml:space="preserve">                          </w:t>
      </w:r>
      <w:r w:rsidRPr="002D684C">
        <w:rPr>
          <w:rFonts w:cs="Arial"/>
          <w:b/>
          <w:bCs/>
          <w:sz w:val="22"/>
          <w:szCs w:val="22"/>
          <w:lang w:val="en-US"/>
        </w:rPr>
        <w:t>PLANAS 0,00</w:t>
      </w:r>
      <w:r w:rsidR="000F2617" w:rsidRPr="002D684C">
        <w:rPr>
          <w:rFonts w:cs="Arial"/>
          <w:noProof/>
          <w:sz w:val="22"/>
          <w:szCs w:val="22"/>
        </w:rPr>
        <w:drawing>
          <wp:inline distT="0" distB="0" distL="0" distR="0" wp14:anchorId="6AB0FD25" wp14:editId="1DF04B5C">
            <wp:extent cx="12286342" cy="6973092"/>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2286342" cy="6973092"/>
                    </a:xfrm>
                    <a:prstGeom prst="rect">
                      <a:avLst/>
                    </a:prstGeom>
                    <a:noFill/>
                    <a:ln>
                      <a:noFill/>
                    </a:ln>
                  </pic:spPr>
                </pic:pic>
              </a:graphicData>
            </a:graphic>
          </wp:inline>
        </w:drawing>
      </w:r>
    </w:p>
    <w:p w14:paraId="72B3E630" w14:textId="77777777" w:rsidR="00655BF9" w:rsidRPr="002D684C" w:rsidRDefault="00655BF9" w:rsidP="00BA5525">
      <w:pPr>
        <w:rPr>
          <w:rFonts w:cs="Arial"/>
          <w:sz w:val="22"/>
          <w:szCs w:val="22"/>
          <w:lang w:val="lt-LT"/>
        </w:rPr>
        <w:sectPr w:rsidR="00655BF9" w:rsidRPr="002D684C" w:rsidSect="00323FF1">
          <w:footerReference w:type="default" r:id="rId23"/>
          <w:pgSz w:w="23814" w:h="16839" w:orient="landscape" w:code="8"/>
          <w:pgMar w:top="851" w:right="567" w:bottom="624" w:left="2268" w:header="567" w:footer="680" w:gutter="0"/>
          <w:cols w:space="708"/>
          <w:titlePg/>
          <w:docGrid w:linePitch="360"/>
        </w:sectPr>
      </w:pPr>
    </w:p>
    <w:p w14:paraId="7A92C781" w14:textId="77777777" w:rsidR="00655BF9" w:rsidRPr="002D684C" w:rsidRDefault="00655BF9" w:rsidP="00BA5525">
      <w:pPr>
        <w:pStyle w:val="Heading8"/>
        <w:keepNext w:val="0"/>
        <w:widowControl w:val="0"/>
        <w:ind w:left="14601"/>
        <w:jc w:val="both"/>
        <w:rPr>
          <w:rFonts w:ascii="Arial" w:hAnsi="Arial" w:cs="Arial"/>
          <w:bCs/>
          <w:snapToGrid/>
          <w:sz w:val="22"/>
          <w:szCs w:val="22"/>
          <w:lang w:val="lt-LT"/>
        </w:rPr>
      </w:pPr>
    </w:p>
    <w:p w14:paraId="6BFC9AAB" w14:textId="4AC58544" w:rsidR="00655BF9" w:rsidRPr="002D684C" w:rsidRDefault="00B1613E" w:rsidP="00BA5525">
      <w:pPr>
        <w:pStyle w:val="Heading8"/>
        <w:keepNext w:val="0"/>
        <w:widowControl w:val="0"/>
        <w:tabs>
          <w:tab w:val="left" w:pos="2268"/>
        </w:tabs>
        <w:ind w:left="14601"/>
        <w:jc w:val="left"/>
        <w:rPr>
          <w:rFonts w:ascii="Arial" w:hAnsi="Arial" w:cs="Arial"/>
          <w:bCs/>
          <w:snapToGrid/>
          <w:sz w:val="22"/>
          <w:szCs w:val="22"/>
          <w:lang w:val="lt-LT"/>
        </w:rPr>
      </w:pPr>
      <w:r w:rsidRPr="002D684C">
        <w:rPr>
          <w:rFonts w:ascii="Arial" w:hAnsi="Arial" w:cs="Arial"/>
          <w:bCs/>
          <w:snapToGrid/>
          <w:sz w:val="22"/>
          <w:szCs w:val="22"/>
          <w:lang w:val="lt-LT"/>
        </w:rPr>
        <w:t>20</w:t>
      </w:r>
      <w:r w:rsidR="004335D8" w:rsidRPr="002D684C">
        <w:rPr>
          <w:rFonts w:ascii="Arial" w:hAnsi="Arial" w:cs="Arial"/>
          <w:bCs/>
          <w:snapToGrid/>
          <w:sz w:val="22"/>
          <w:szCs w:val="22"/>
          <w:lang w:val="lt-LT"/>
        </w:rPr>
        <w:t>2</w:t>
      </w:r>
      <w:r w:rsidR="00F87B5F" w:rsidRPr="002D684C">
        <w:rPr>
          <w:rFonts w:ascii="Arial" w:hAnsi="Arial" w:cs="Arial"/>
          <w:bCs/>
          <w:snapToGrid/>
          <w:sz w:val="22"/>
          <w:szCs w:val="22"/>
          <w:lang w:val="lt-LT"/>
        </w:rPr>
        <w:t>6</w:t>
      </w:r>
      <w:r w:rsidRPr="002D684C">
        <w:rPr>
          <w:rFonts w:ascii="Arial" w:hAnsi="Arial" w:cs="Arial"/>
          <w:bCs/>
          <w:snapToGrid/>
          <w:sz w:val="22"/>
          <w:szCs w:val="22"/>
          <w:lang w:val="lt-LT"/>
        </w:rPr>
        <w:t>- __ -__ 1</w:t>
      </w:r>
      <w:r w:rsidR="00891B39" w:rsidRPr="002D684C">
        <w:rPr>
          <w:rFonts w:ascii="Arial" w:hAnsi="Arial" w:cs="Arial"/>
          <w:bCs/>
          <w:snapToGrid/>
          <w:sz w:val="22"/>
          <w:szCs w:val="22"/>
          <w:lang w:val="lt-LT"/>
        </w:rPr>
        <w:t>65</w:t>
      </w:r>
      <w:r w:rsidRPr="002D684C">
        <w:rPr>
          <w:rFonts w:ascii="Arial" w:hAnsi="Arial" w:cs="Arial"/>
          <w:bCs/>
          <w:snapToGrid/>
          <w:sz w:val="22"/>
          <w:szCs w:val="22"/>
          <w:lang w:val="lt-LT"/>
        </w:rPr>
        <w:t xml:space="preserve"> pastato </w:t>
      </w:r>
      <w:r w:rsidR="00655BF9" w:rsidRPr="002D684C">
        <w:rPr>
          <w:rFonts w:ascii="Arial" w:hAnsi="Arial" w:cs="Arial"/>
          <w:bCs/>
          <w:snapToGrid/>
          <w:sz w:val="22"/>
          <w:szCs w:val="22"/>
          <w:lang w:val="lt-LT"/>
        </w:rPr>
        <w:t xml:space="preserve">paprastojo remonto </w:t>
      </w:r>
      <w:r w:rsidR="00E471C8" w:rsidRPr="002D684C">
        <w:rPr>
          <w:rFonts w:ascii="Arial" w:hAnsi="Arial" w:cs="Arial"/>
          <w:bCs/>
          <w:snapToGrid/>
          <w:sz w:val="22"/>
          <w:szCs w:val="22"/>
          <w:lang w:val="lt-LT"/>
        </w:rPr>
        <w:t>ir pravažiavimų šalia pastato remonto</w:t>
      </w:r>
      <w:r w:rsidR="00655BF9" w:rsidRPr="002D684C">
        <w:rPr>
          <w:rFonts w:ascii="Arial" w:hAnsi="Arial" w:cs="Arial"/>
          <w:bCs/>
          <w:snapToGrid/>
          <w:sz w:val="22"/>
          <w:szCs w:val="22"/>
          <w:lang w:val="lt-LT"/>
        </w:rPr>
        <w:t xml:space="preserve"> darbų pirkimo techninės užduoties Nr. ___________________ </w:t>
      </w:r>
    </w:p>
    <w:p w14:paraId="54C6873C" w14:textId="77777777" w:rsidR="00655BF9" w:rsidRPr="002D684C" w:rsidRDefault="009111DB" w:rsidP="00BA5525">
      <w:pPr>
        <w:spacing w:before="0" w:after="0"/>
        <w:ind w:left="14601"/>
        <w:jc w:val="both"/>
        <w:rPr>
          <w:rFonts w:cs="Arial"/>
          <w:b/>
          <w:bCs/>
          <w:snapToGrid/>
          <w:sz w:val="22"/>
          <w:szCs w:val="22"/>
          <w:lang w:val="lt-LT"/>
        </w:rPr>
      </w:pPr>
      <w:r w:rsidRPr="002D684C">
        <w:rPr>
          <w:rFonts w:cs="Arial"/>
          <w:b/>
          <w:bCs/>
          <w:snapToGrid/>
          <w:sz w:val="22"/>
          <w:szCs w:val="22"/>
          <w:lang w:val="pt-BR"/>
        </w:rPr>
        <w:t>4</w:t>
      </w:r>
      <w:r w:rsidR="00655BF9" w:rsidRPr="002D684C">
        <w:rPr>
          <w:rFonts w:cs="Arial"/>
          <w:b/>
          <w:bCs/>
          <w:snapToGrid/>
          <w:sz w:val="22"/>
          <w:szCs w:val="22"/>
          <w:lang w:val="lt-LT"/>
        </w:rPr>
        <w:t xml:space="preserve"> priedas </w:t>
      </w:r>
    </w:p>
    <w:p w14:paraId="5F3EDF0A" w14:textId="77777777" w:rsidR="00022088" w:rsidRPr="002D684C" w:rsidRDefault="009B01E1" w:rsidP="00BA5525">
      <w:pPr>
        <w:pStyle w:val="Heading8"/>
        <w:keepNext w:val="0"/>
        <w:widowControl w:val="0"/>
        <w:ind w:left="720"/>
        <w:rPr>
          <w:rFonts w:ascii="Arial" w:hAnsi="Arial" w:cs="Arial"/>
          <w:b/>
          <w:bCs/>
          <w:sz w:val="22"/>
          <w:szCs w:val="22"/>
          <w:lang w:val="lt-LT"/>
        </w:rPr>
      </w:pPr>
      <w:r w:rsidRPr="002D684C">
        <w:rPr>
          <w:rFonts w:ascii="Arial" w:hAnsi="Arial" w:cs="Arial"/>
          <w:b/>
          <w:sz w:val="22"/>
          <w:szCs w:val="22"/>
          <w:lang w:val="lt-LT"/>
        </w:rPr>
        <w:t>PLANAS +4,20</w:t>
      </w:r>
    </w:p>
    <w:p w14:paraId="2580F70E" w14:textId="668E50BD" w:rsidR="00B62C26" w:rsidRPr="002D684C" w:rsidRDefault="000F2617" w:rsidP="00BA5525">
      <w:pPr>
        <w:spacing w:before="0" w:after="0"/>
        <w:jc w:val="both"/>
        <w:rPr>
          <w:rFonts w:cs="Arial"/>
          <w:sz w:val="22"/>
          <w:szCs w:val="22"/>
          <w:lang w:val="lt-LT"/>
        </w:rPr>
        <w:sectPr w:rsidR="00B62C26" w:rsidRPr="002D684C" w:rsidSect="00323FF1">
          <w:footerReference w:type="default" r:id="rId24"/>
          <w:pgSz w:w="23814" w:h="16839" w:orient="landscape" w:code="8"/>
          <w:pgMar w:top="851" w:right="567" w:bottom="624" w:left="2268" w:header="567" w:footer="680" w:gutter="0"/>
          <w:cols w:space="708"/>
          <w:titlePg/>
          <w:docGrid w:linePitch="360"/>
        </w:sectPr>
      </w:pPr>
      <w:r w:rsidRPr="002D684C">
        <w:rPr>
          <w:rFonts w:cs="Arial"/>
          <w:noProof/>
          <w:sz w:val="22"/>
          <w:szCs w:val="22"/>
        </w:rPr>
        <w:drawing>
          <wp:inline distT="0" distB="0" distL="0" distR="0" wp14:anchorId="0FCB4E78" wp14:editId="706CBD90">
            <wp:extent cx="13315950" cy="800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15950" cy="8001000"/>
                    </a:xfrm>
                    <a:prstGeom prst="rect">
                      <a:avLst/>
                    </a:prstGeom>
                    <a:noFill/>
                    <a:ln>
                      <a:noFill/>
                    </a:ln>
                  </pic:spPr>
                </pic:pic>
              </a:graphicData>
            </a:graphic>
          </wp:inline>
        </w:drawing>
      </w:r>
    </w:p>
    <w:p w14:paraId="13A0EE67" w14:textId="77777777" w:rsidR="00B62C26" w:rsidRPr="002D684C" w:rsidRDefault="00B62C26" w:rsidP="00BA5525">
      <w:pPr>
        <w:spacing w:before="0" w:after="0"/>
        <w:ind w:left="709" w:hanging="1418"/>
        <w:jc w:val="both"/>
        <w:rPr>
          <w:rFonts w:cs="Arial"/>
          <w:sz w:val="22"/>
          <w:szCs w:val="22"/>
        </w:rPr>
      </w:pPr>
    </w:p>
    <w:p w14:paraId="6B98A577" w14:textId="45869519" w:rsidR="00B62C26" w:rsidRPr="002D684C" w:rsidRDefault="00B62C26" w:rsidP="00BA5525">
      <w:pPr>
        <w:pStyle w:val="Heading8"/>
        <w:keepNext w:val="0"/>
        <w:widowControl w:val="0"/>
        <w:tabs>
          <w:tab w:val="left" w:pos="2268"/>
          <w:tab w:val="left" w:pos="9639"/>
        </w:tabs>
        <w:ind w:left="14601" w:right="678"/>
        <w:jc w:val="left"/>
        <w:rPr>
          <w:rFonts w:ascii="Arial" w:hAnsi="Arial" w:cs="Arial"/>
          <w:bCs/>
          <w:snapToGrid/>
          <w:sz w:val="22"/>
          <w:szCs w:val="22"/>
          <w:lang w:val="lt-LT"/>
        </w:rPr>
      </w:pPr>
      <w:r w:rsidRPr="002D684C">
        <w:rPr>
          <w:rFonts w:ascii="Arial" w:hAnsi="Arial" w:cs="Arial"/>
          <w:bCs/>
          <w:snapToGrid/>
          <w:sz w:val="22"/>
          <w:szCs w:val="22"/>
          <w:lang w:val="lt-LT"/>
        </w:rPr>
        <w:t>20</w:t>
      </w:r>
      <w:r w:rsidR="004335D8" w:rsidRPr="002D684C">
        <w:rPr>
          <w:rFonts w:ascii="Arial" w:hAnsi="Arial" w:cs="Arial"/>
          <w:bCs/>
          <w:snapToGrid/>
          <w:sz w:val="22"/>
          <w:szCs w:val="22"/>
          <w:lang w:val="lt-LT"/>
        </w:rPr>
        <w:t>2</w:t>
      </w:r>
      <w:r w:rsidR="000B637A" w:rsidRPr="002D684C">
        <w:rPr>
          <w:rFonts w:ascii="Arial" w:hAnsi="Arial" w:cs="Arial"/>
          <w:bCs/>
          <w:snapToGrid/>
          <w:sz w:val="22"/>
          <w:szCs w:val="22"/>
          <w:lang w:val="lt-LT"/>
        </w:rPr>
        <w:t>6</w:t>
      </w:r>
      <w:r w:rsidRPr="002D684C">
        <w:rPr>
          <w:rFonts w:ascii="Arial" w:hAnsi="Arial" w:cs="Arial"/>
          <w:bCs/>
          <w:snapToGrid/>
          <w:sz w:val="22"/>
          <w:szCs w:val="22"/>
          <w:lang w:val="lt-LT"/>
        </w:rPr>
        <w:t xml:space="preserve"> - __ -__ 1</w:t>
      </w:r>
      <w:r w:rsidR="00891B39" w:rsidRPr="002D684C">
        <w:rPr>
          <w:rFonts w:ascii="Arial" w:hAnsi="Arial" w:cs="Arial"/>
          <w:bCs/>
          <w:snapToGrid/>
          <w:sz w:val="22"/>
          <w:szCs w:val="22"/>
          <w:lang w:val="lt-LT"/>
        </w:rPr>
        <w:t>65</w:t>
      </w:r>
      <w:r w:rsidRPr="002D684C">
        <w:rPr>
          <w:rFonts w:ascii="Arial" w:hAnsi="Arial" w:cs="Arial"/>
          <w:bCs/>
          <w:snapToGrid/>
          <w:sz w:val="22"/>
          <w:szCs w:val="22"/>
          <w:lang w:val="lt-LT"/>
        </w:rPr>
        <w:t xml:space="preserve"> pastato paprastojo remonto </w:t>
      </w:r>
      <w:r w:rsidR="00E471C8" w:rsidRPr="002D684C">
        <w:rPr>
          <w:rFonts w:ascii="Arial" w:hAnsi="Arial" w:cs="Arial"/>
          <w:bCs/>
          <w:snapToGrid/>
          <w:sz w:val="22"/>
          <w:szCs w:val="22"/>
          <w:lang w:val="lt-LT"/>
        </w:rPr>
        <w:t xml:space="preserve">ir pravažiavimų šalia pastato remonto </w:t>
      </w:r>
      <w:r w:rsidRPr="002D684C">
        <w:rPr>
          <w:rFonts w:ascii="Arial" w:hAnsi="Arial" w:cs="Arial"/>
          <w:bCs/>
          <w:snapToGrid/>
          <w:sz w:val="22"/>
          <w:szCs w:val="22"/>
          <w:lang w:val="lt-LT"/>
        </w:rPr>
        <w:t>darbų pirkimo techninės</w:t>
      </w:r>
      <w:r w:rsidR="00DD1A07" w:rsidRPr="002D684C">
        <w:rPr>
          <w:rFonts w:ascii="Arial" w:hAnsi="Arial" w:cs="Arial"/>
          <w:bCs/>
          <w:snapToGrid/>
          <w:sz w:val="22"/>
          <w:szCs w:val="22"/>
          <w:lang w:val="lt-LT"/>
        </w:rPr>
        <w:t xml:space="preserve"> </w:t>
      </w:r>
      <w:r w:rsidRPr="002D684C">
        <w:rPr>
          <w:rFonts w:ascii="Arial" w:hAnsi="Arial" w:cs="Arial"/>
          <w:bCs/>
          <w:snapToGrid/>
          <w:sz w:val="22"/>
          <w:szCs w:val="22"/>
          <w:lang w:val="lt-LT"/>
        </w:rPr>
        <w:t xml:space="preserve"> užduoties Nr. ___________________ </w:t>
      </w:r>
    </w:p>
    <w:p w14:paraId="5AB92844" w14:textId="6C286C29" w:rsidR="008155A9" w:rsidRPr="002D684C" w:rsidRDefault="004335D8" w:rsidP="00BA5525">
      <w:pPr>
        <w:pStyle w:val="Heading8"/>
        <w:keepNext w:val="0"/>
        <w:widowControl w:val="0"/>
        <w:tabs>
          <w:tab w:val="left" w:pos="2268"/>
        </w:tabs>
        <w:ind w:left="14601" w:right="678"/>
        <w:jc w:val="left"/>
        <w:rPr>
          <w:rFonts w:ascii="Arial" w:hAnsi="Arial" w:cs="Arial"/>
          <w:b/>
          <w:bCs/>
          <w:snapToGrid/>
          <w:sz w:val="22"/>
          <w:szCs w:val="22"/>
          <w:lang w:val="lt-LT"/>
        </w:rPr>
      </w:pPr>
      <w:r w:rsidRPr="002D684C">
        <w:rPr>
          <w:rFonts w:ascii="Arial" w:hAnsi="Arial" w:cs="Arial"/>
          <w:b/>
          <w:bCs/>
          <w:snapToGrid/>
          <w:sz w:val="22"/>
          <w:szCs w:val="22"/>
          <w:lang w:val="lt-LT"/>
        </w:rPr>
        <w:t>5</w:t>
      </w:r>
      <w:r w:rsidR="001D1B24" w:rsidRPr="002D684C">
        <w:rPr>
          <w:rFonts w:ascii="Arial" w:hAnsi="Arial" w:cs="Arial"/>
          <w:b/>
          <w:bCs/>
          <w:snapToGrid/>
          <w:sz w:val="22"/>
          <w:szCs w:val="22"/>
          <w:lang w:val="lt-LT"/>
        </w:rPr>
        <w:t xml:space="preserve"> </w:t>
      </w:r>
      <w:r w:rsidR="00B62C26" w:rsidRPr="002D684C">
        <w:rPr>
          <w:rFonts w:ascii="Arial" w:hAnsi="Arial" w:cs="Arial"/>
          <w:b/>
          <w:bCs/>
          <w:snapToGrid/>
          <w:sz w:val="22"/>
          <w:szCs w:val="22"/>
          <w:lang w:val="lt-LT"/>
        </w:rPr>
        <w:t xml:space="preserve">priedas </w:t>
      </w:r>
    </w:p>
    <w:p w14:paraId="6690ACCF" w14:textId="177C2813" w:rsidR="003F0EB6" w:rsidRPr="002D684C" w:rsidRDefault="003B5A5A" w:rsidP="00BA5525">
      <w:pPr>
        <w:pStyle w:val="Caption"/>
        <w:tabs>
          <w:tab w:val="left" w:pos="7655"/>
        </w:tabs>
        <w:ind w:left="851" w:right="849"/>
        <w:jc w:val="center"/>
        <w:rPr>
          <w:rFonts w:ascii="Arial" w:hAnsi="Arial" w:cs="Arial"/>
          <w:sz w:val="22"/>
          <w:szCs w:val="22"/>
        </w:rPr>
      </w:pPr>
      <w:r w:rsidRPr="002D684C">
        <w:rPr>
          <w:rFonts w:ascii="Arial" w:hAnsi="Arial" w:cs="Arial"/>
          <w:sz w:val="22"/>
          <w:szCs w:val="22"/>
        </w:rPr>
        <w:t>FSS reikalavimai transporto kontrolinei</w:t>
      </w:r>
    </w:p>
    <w:p w14:paraId="5742726A" w14:textId="05D7D460" w:rsidR="003F0EB6" w:rsidRPr="002D684C" w:rsidRDefault="003743FF" w:rsidP="00BA5525">
      <w:pPr>
        <w:widowControl w:val="0"/>
        <w:shd w:val="clear" w:color="auto" w:fill="FFFFFF" w:themeFill="background1"/>
        <w:autoSpaceDE w:val="0"/>
        <w:autoSpaceDN w:val="0"/>
        <w:adjustRightInd w:val="0"/>
        <w:ind w:left="851" w:right="849" w:hanging="221"/>
        <w:jc w:val="both"/>
        <w:rPr>
          <w:rFonts w:cs="Arial"/>
          <w:bCs/>
          <w:sz w:val="22"/>
          <w:szCs w:val="22"/>
          <w:lang w:val="lt-LT" w:eastAsia="lt-LT"/>
        </w:rPr>
      </w:pPr>
      <w:r w:rsidRPr="002D684C">
        <w:rPr>
          <w:rFonts w:cs="Arial"/>
          <w:noProof/>
          <w:snapToGrid/>
          <w:sz w:val="22"/>
          <w:szCs w:val="22"/>
        </w:rPr>
        <w:drawing>
          <wp:inline distT="0" distB="0" distL="0" distR="0" wp14:anchorId="408EAB61" wp14:editId="29D8AA27">
            <wp:extent cx="12651930" cy="7393738"/>
            <wp:effectExtent l="0" t="0" r="0" b="0"/>
            <wp:docPr id="957507893"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07893" name="Paveikslėlis 95750789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75143" cy="7407304"/>
                    </a:xfrm>
                    <a:prstGeom prst="rect">
                      <a:avLst/>
                    </a:prstGeom>
                  </pic:spPr>
                </pic:pic>
              </a:graphicData>
            </a:graphic>
          </wp:inline>
        </w:drawing>
      </w:r>
    </w:p>
    <w:p w14:paraId="45E476C8" w14:textId="77777777" w:rsidR="00DD1A07" w:rsidRPr="002D684C" w:rsidRDefault="003F0EB6" w:rsidP="00BA5525">
      <w:pPr>
        <w:widowControl w:val="0"/>
        <w:shd w:val="clear" w:color="auto" w:fill="FFFFFF" w:themeFill="background1"/>
        <w:autoSpaceDE w:val="0"/>
        <w:autoSpaceDN w:val="0"/>
        <w:adjustRightInd w:val="0"/>
        <w:ind w:left="851" w:right="849" w:firstLine="1134"/>
        <w:jc w:val="center"/>
        <w:rPr>
          <w:rFonts w:cs="Arial"/>
          <w:bCs/>
          <w:sz w:val="22"/>
          <w:szCs w:val="22"/>
          <w:lang w:val="lt-LT" w:eastAsia="lt-LT"/>
        </w:rPr>
        <w:sectPr w:rsidR="00DD1A07" w:rsidRPr="002D684C" w:rsidSect="000E3B88">
          <w:footerReference w:type="default" r:id="rId27"/>
          <w:pgSz w:w="23811" w:h="16838" w:orient="landscape" w:code="8"/>
          <w:pgMar w:top="851" w:right="567" w:bottom="0" w:left="2268" w:header="567" w:footer="680" w:gutter="0"/>
          <w:cols w:space="708"/>
          <w:titlePg/>
          <w:docGrid w:linePitch="360"/>
        </w:sectPr>
      </w:pPr>
      <w:r w:rsidRPr="002D684C">
        <w:rPr>
          <w:rFonts w:cs="Arial"/>
          <w:bCs/>
          <w:sz w:val="22"/>
          <w:szCs w:val="22"/>
          <w:lang w:val="lt-LT" w:eastAsia="lt-LT"/>
        </w:rPr>
        <w:t>1 pav. Auto kontrolinės schema</w:t>
      </w:r>
    </w:p>
    <w:p w14:paraId="67D8920E" w14:textId="268D0ADF" w:rsidR="003F0EB6" w:rsidRPr="002D684C" w:rsidRDefault="003F0EB6" w:rsidP="00BA5525">
      <w:pPr>
        <w:pStyle w:val="ListParagraph"/>
        <w:tabs>
          <w:tab w:val="center" w:pos="426"/>
          <w:tab w:val="left" w:pos="1418"/>
          <w:tab w:val="center" w:leader="underscore" w:pos="4536"/>
          <w:tab w:val="center" w:pos="4820"/>
          <w:tab w:val="center" w:pos="5103"/>
          <w:tab w:val="center" w:leader="underscore" w:pos="7371"/>
        </w:tabs>
        <w:spacing w:after="0"/>
        <w:ind w:left="1418" w:right="849" w:hanging="426"/>
        <w:jc w:val="both"/>
        <w:outlineLvl w:val="2"/>
        <w:rPr>
          <w:rFonts w:cs="Arial"/>
          <w:b/>
          <w:bCs/>
          <w:sz w:val="22"/>
          <w:szCs w:val="22"/>
          <w:lang w:val="pt-BR" w:eastAsia="ru-RU"/>
        </w:rPr>
      </w:pPr>
      <w:bookmarkStart w:id="10" w:name="_Hlk221102143"/>
      <w:r w:rsidRPr="002D684C">
        <w:rPr>
          <w:rFonts w:cs="Arial"/>
          <w:b/>
          <w:bCs/>
          <w:sz w:val="22"/>
          <w:szCs w:val="22"/>
          <w:lang w:val="pt-BR" w:eastAsia="ru-RU"/>
        </w:rPr>
        <w:t>1.Sanitarinio mazgo patalpų Nr.1</w:t>
      </w:r>
      <w:r w:rsidR="00797C72" w:rsidRPr="002D684C">
        <w:rPr>
          <w:rFonts w:cs="Arial"/>
          <w:b/>
          <w:bCs/>
          <w:sz w:val="22"/>
          <w:szCs w:val="22"/>
          <w:lang w:val="pt-BR" w:eastAsia="ru-RU"/>
        </w:rPr>
        <w:t xml:space="preserve"> </w:t>
      </w:r>
      <w:r w:rsidRPr="002D684C">
        <w:rPr>
          <w:rFonts w:cs="Arial"/>
          <w:b/>
          <w:bCs/>
          <w:sz w:val="22"/>
          <w:szCs w:val="22"/>
          <w:lang w:val="pt-BR" w:eastAsia="ru-RU"/>
        </w:rPr>
        <w:t>ir Nr.2 įrengimo reikalavimai:</w:t>
      </w:r>
      <w:bookmarkEnd w:id="10"/>
    </w:p>
    <w:p w14:paraId="7A6822FC" w14:textId="77777777" w:rsidR="003F0EB6" w:rsidRPr="002D684C" w:rsidRDefault="003F0EB6" w:rsidP="00BA5525">
      <w:pPr>
        <w:spacing w:after="160"/>
        <w:ind w:left="1418" w:right="849" w:hanging="426"/>
        <w:jc w:val="both"/>
        <w:rPr>
          <w:rFonts w:eastAsia="Aptos" w:cs="Arial"/>
          <w:kern w:val="2"/>
          <w:sz w:val="22"/>
          <w:szCs w:val="22"/>
          <w:lang w:val="lt-LT"/>
        </w:rPr>
      </w:pPr>
      <w:r w:rsidRPr="002D684C">
        <w:rPr>
          <w:rFonts w:eastAsia="Aptos" w:cs="Arial"/>
          <w:kern w:val="2"/>
          <w:sz w:val="22"/>
          <w:szCs w:val="22"/>
          <w:lang w:val="lt-LT"/>
        </w:rPr>
        <w:t>1.1 Grindų įrengimo reikalavimai:</w:t>
      </w:r>
    </w:p>
    <w:p w14:paraId="08132013" w14:textId="197A6245"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Grindų danga – keraminės arba akmens masės plytelės, skirtos intensyvaus naudojimo drėgnoms patalpoms.</w:t>
      </w:r>
      <w:r w:rsidR="002F6F6E" w:rsidRPr="002D684C">
        <w:rPr>
          <w:rFonts w:cs="Arial"/>
          <w:sz w:val="22"/>
          <w:szCs w:val="22"/>
          <w:lang w:val="lt-LT" w:eastAsia="lt-LT"/>
        </w:rPr>
        <w:t xml:space="preserve"> Po plytelėmis </w:t>
      </w:r>
      <w:r w:rsidR="00B35B82" w:rsidRPr="002D684C">
        <w:rPr>
          <w:rFonts w:cs="Arial"/>
          <w:sz w:val="22"/>
          <w:szCs w:val="22"/>
          <w:lang w:val="lt-LT" w:eastAsia="lt-LT"/>
        </w:rPr>
        <w:t>būtina</w:t>
      </w:r>
      <w:r w:rsidR="1C1AB7EF" w:rsidRPr="002D684C">
        <w:rPr>
          <w:rFonts w:cs="Arial"/>
          <w:sz w:val="22"/>
          <w:szCs w:val="22"/>
          <w:lang w:val="lt-LT" w:eastAsia="lt-LT"/>
        </w:rPr>
        <w:t xml:space="preserve"> </w:t>
      </w:r>
      <w:r w:rsidR="00064721" w:rsidRPr="002D684C">
        <w:rPr>
          <w:rFonts w:cs="Arial"/>
          <w:sz w:val="22"/>
          <w:szCs w:val="22"/>
          <w:lang w:val="lt-LT" w:eastAsia="lt-LT"/>
        </w:rPr>
        <w:t>įrengti hidroizoliacij</w:t>
      </w:r>
      <w:r w:rsidR="001134FC" w:rsidRPr="002D684C">
        <w:rPr>
          <w:rFonts w:cs="Arial"/>
          <w:sz w:val="22"/>
          <w:szCs w:val="22"/>
          <w:lang w:val="lt-LT" w:eastAsia="lt-LT"/>
        </w:rPr>
        <w:t>os sluoksnį.</w:t>
      </w:r>
    </w:p>
    <w:p w14:paraId="60C23C90"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Plytelės turi būti atsparios: slydimui (min. R10 klasė), drėgmei, cheminėms valymo priemonėms, mechaniniam nusidėvėjimui.</w:t>
      </w:r>
    </w:p>
    <w:p w14:paraId="169A3AFB"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Tarpai tarp plytelių užpildomi vandeniui atspariu, elastingu glaistu.</w:t>
      </w:r>
    </w:p>
    <w:p w14:paraId="35D55A6B" w14:textId="17742750"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Jungtys tarp grindų ir sienų hermetizuojamos sanitariniu silikoniniu sandarikliu.</w:t>
      </w:r>
      <w:r w:rsidR="001C7F78" w:rsidRPr="002D684C">
        <w:rPr>
          <w:rFonts w:cs="Arial"/>
          <w:sz w:val="22"/>
          <w:szCs w:val="22"/>
          <w:lang w:val="lt-LT" w:eastAsia="lt-LT"/>
        </w:rPr>
        <w:t xml:space="preserve"> </w:t>
      </w:r>
    </w:p>
    <w:p w14:paraId="54FA8D4B" w14:textId="77777777" w:rsidR="003F0EB6" w:rsidRPr="002D684C" w:rsidRDefault="003F0EB6" w:rsidP="00BA5525">
      <w:pPr>
        <w:spacing w:after="160"/>
        <w:ind w:left="1418" w:right="849" w:hanging="426"/>
        <w:jc w:val="both"/>
        <w:rPr>
          <w:rFonts w:eastAsia="Aptos" w:cs="Arial"/>
          <w:kern w:val="2"/>
          <w:sz w:val="22"/>
          <w:szCs w:val="22"/>
          <w:lang w:val="lt-LT"/>
        </w:rPr>
      </w:pPr>
      <w:bookmarkStart w:id="11" w:name="_Hlk221105256"/>
      <w:r w:rsidRPr="002D684C">
        <w:rPr>
          <w:rFonts w:eastAsia="Aptos" w:cs="Arial"/>
          <w:kern w:val="2"/>
          <w:sz w:val="22"/>
          <w:szCs w:val="22"/>
          <w:lang w:val="lt-LT"/>
        </w:rPr>
        <w:t>1.2 Sienų įrengimo reikalavimai:</w:t>
      </w:r>
    </w:p>
    <w:bookmarkEnd w:id="11"/>
    <w:p w14:paraId="2B0B4898"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Sienos iki numatyto aukščio (ne mažiau kaip 2,1 m arba iki lubų) turi būti išklijuotos keramikinėmis plytelėmis.</w:t>
      </w:r>
    </w:p>
    <w:p w14:paraId="6AECBA98"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Plytelės turi būti atsparios drėgmei.</w:t>
      </w:r>
    </w:p>
    <w:p w14:paraId="16BF4F15"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Plytelių tarpai glaistomi vandeniui atspariu glaistu.</w:t>
      </w:r>
    </w:p>
    <w:p w14:paraId="4449A7D4"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Kampai ir sujungimai vertikaliai ir horizontaliai turi būti užsandarinami elastingu sanitariniu silikoniniu hermetiku.</w:t>
      </w:r>
    </w:p>
    <w:p w14:paraId="58B849A1"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Sienų paviršiai turi būti lygūs, be plyšių, neleidžiantys drėgmei patekti į konstrukcijas.</w:t>
      </w:r>
    </w:p>
    <w:p w14:paraId="30ED889F" w14:textId="77777777" w:rsidR="003F0EB6" w:rsidRPr="002D684C" w:rsidRDefault="003F0EB6" w:rsidP="00BA5525">
      <w:pPr>
        <w:spacing w:after="160"/>
        <w:ind w:left="1418" w:right="849" w:hanging="426"/>
        <w:jc w:val="both"/>
        <w:rPr>
          <w:rFonts w:eastAsia="Aptos" w:cs="Arial"/>
          <w:kern w:val="2"/>
          <w:sz w:val="22"/>
          <w:szCs w:val="22"/>
          <w:lang w:val="lt-LT"/>
        </w:rPr>
      </w:pPr>
      <w:bookmarkStart w:id="12" w:name="_Hlk221105810"/>
      <w:r w:rsidRPr="002D684C">
        <w:rPr>
          <w:rFonts w:eastAsia="Aptos" w:cs="Arial"/>
          <w:kern w:val="2"/>
          <w:sz w:val="22"/>
          <w:szCs w:val="22"/>
          <w:lang w:val="lt-LT"/>
        </w:rPr>
        <w:t>1.3 Lubų įrengimo reikalavimai:</w:t>
      </w:r>
    </w:p>
    <w:bookmarkEnd w:id="12"/>
    <w:p w14:paraId="239EFB27" w14:textId="4C1F5710"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 xml:space="preserve">Lubos turi būti įrengtos iš „Armstrong“ tipo </w:t>
      </w:r>
      <w:r w:rsidR="00DA72A1" w:rsidRPr="002D684C">
        <w:rPr>
          <w:rFonts w:cs="Arial"/>
          <w:sz w:val="22"/>
          <w:szCs w:val="22"/>
          <w:lang w:val="lt-LT" w:eastAsia="lt-LT"/>
        </w:rPr>
        <w:t>arba analoginių</w:t>
      </w:r>
      <w:r w:rsidRPr="002D684C">
        <w:rPr>
          <w:rFonts w:cs="Arial"/>
          <w:sz w:val="22"/>
          <w:szCs w:val="22"/>
          <w:lang w:val="lt-LT" w:eastAsia="lt-LT"/>
        </w:rPr>
        <w:t xml:space="preserve"> pakabinamų drėgmei atsparių lubų plokščių (min. 95–100 % drėgmės atsparumas arba „Moisture Resistant“ / „HumiGuard“ klasė).</w:t>
      </w:r>
    </w:p>
    <w:p w14:paraId="2515D445" w14:textId="0FE1150A"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Pakabinamų lubų metalinis karkasas –</w:t>
      </w:r>
      <w:r w:rsidR="009767B7" w:rsidRPr="002D684C">
        <w:rPr>
          <w:rFonts w:cs="Arial"/>
          <w:sz w:val="22"/>
          <w:szCs w:val="22"/>
          <w:lang w:val="lt-LT" w:eastAsia="lt-LT"/>
        </w:rPr>
        <w:t>pa</w:t>
      </w:r>
      <w:r w:rsidR="00B66ADF" w:rsidRPr="002D684C">
        <w:rPr>
          <w:rFonts w:cs="Arial"/>
          <w:sz w:val="22"/>
          <w:szCs w:val="22"/>
          <w:lang w:val="lt-LT" w:eastAsia="lt-LT"/>
        </w:rPr>
        <w:t>d</w:t>
      </w:r>
      <w:r w:rsidR="009767B7" w:rsidRPr="002D684C">
        <w:rPr>
          <w:rFonts w:cs="Arial"/>
          <w:sz w:val="22"/>
          <w:szCs w:val="22"/>
          <w:lang w:val="lt-LT" w:eastAsia="lt-LT"/>
        </w:rPr>
        <w:t>engta</w:t>
      </w:r>
      <w:r w:rsidR="00383345" w:rsidRPr="002D684C">
        <w:rPr>
          <w:rFonts w:cs="Arial"/>
          <w:sz w:val="22"/>
          <w:szCs w:val="22"/>
          <w:lang w:val="lt-LT" w:eastAsia="lt-LT"/>
        </w:rPr>
        <w:t>s</w:t>
      </w:r>
      <w:r w:rsidR="009767B7" w:rsidRPr="002D684C">
        <w:rPr>
          <w:rFonts w:cs="Arial"/>
          <w:sz w:val="22"/>
          <w:szCs w:val="22"/>
          <w:lang w:val="lt-LT" w:eastAsia="lt-LT"/>
        </w:rPr>
        <w:t xml:space="preserve"> antikoroziniu sluoksni</w:t>
      </w:r>
      <w:r w:rsidR="00383345" w:rsidRPr="002D684C">
        <w:rPr>
          <w:rFonts w:cs="Arial"/>
          <w:sz w:val="22"/>
          <w:szCs w:val="22"/>
          <w:lang w:val="lt-LT" w:eastAsia="lt-LT"/>
        </w:rPr>
        <w:t xml:space="preserve">u, </w:t>
      </w:r>
      <w:r w:rsidRPr="002D684C">
        <w:rPr>
          <w:rFonts w:cs="Arial"/>
          <w:sz w:val="22"/>
          <w:szCs w:val="22"/>
          <w:lang w:val="lt-LT" w:eastAsia="lt-LT"/>
        </w:rPr>
        <w:t>atsparus korozijai.</w:t>
      </w:r>
    </w:p>
    <w:p w14:paraId="517D3162"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Lubose turi būti numatytos angos: apšvietimo įrenginiams, ventiliacijos sistemai.</w:t>
      </w:r>
    </w:p>
    <w:p w14:paraId="4ADC6008"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Visos angos turi būti sandarios, užbaigtos gamintojo rekomenduojamomis detalėmis.</w:t>
      </w:r>
    </w:p>
    <w:p w14:paraId="035CEE2C" w14:textId="77777777" w:rsidR="003F0EB6" w:rsidRPr="002D684C" w:rsidRDefault="003F0EB6" w:rsidP="00BA5525">
      <w:pPr>
        <w:spacing w:after="160"/>
        <w:ind w:left="1418" w:right="849" w:hanging="426"/>
        <w:jc w:val="both"/>
        <w:rPr>
          <w:rFonts w:eastAsia="Aptos" w:cs="Arial"/>
          <w:kern w:val="2"/>
          <w:sz w:val="22"/>
          <w:szCs w:val="22"/>
          <w:lang w:val="lt-LT"/>
        </w:rPr>
      </w:pPr>
      <w:r w:rsidRPr="002D684C">
        <w:rPr>
          <w:rFonts w:eastAsia="Aptos" w:cs="Arial"/>
          <w:kern w:val="2"/>
          <w:sz w:val="22"/>
          <w:szCs w:val="22"/>
          <w:lang w:val="lt-LT"/>
        </w:rPr>
        <w:t>1.4. Ventiliacijos reikalavimai:</w:t>
      </w:r>
    </w:p>
    <w:p w14:paraId="1F29CA9B"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Patalpose turi būti įrengta mechaninė ištraukimo ventiliacija, užtikrinanti higienos normoms reikiamą oro kaitą.</w:t>
      </w:r>
    </w:p>
    <w:p w14:paraId="214E4DC3"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Oro ištraukimo grotelės turi būti atsparios korozijai ir lengvai valomos.</w:t>
      </w:r>
    </w:p>
    <w:p w14:paraId="540A072F"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Ventiliacijos įrenginiai turi būti įrengti taip, kad užtikrintų nuolatinę oro cirkuliaciją ir kondensato nesikaupimą.</w:t>
      </w:r>
    </w:p>
    <w:p w14:paraId="1FC26BA5" w14:textId="77777777" w:rsidR="003F0EB6" w:rsidRPr="002D684C" w:rsidRDefault="003F0EB6" w:rsidP="00BA5525">
      <w:p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1.5 Vandentiekio ir kanalizacijos reikalavimai:</w:t>
      </w:r>
    </w:p>
    <w:p w14:paraId="00A85D0E"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Visos vamzdynų jungtys turi būti hermetizuotos, atsparios korozijai ir prieinamos techninei priežiūrai.</w:t>
      </w:r>
    </w:p>
    <w:p w14:paraId="560699D5"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Sanitariniai prietaisai (unitazai, praustuvai, maišytuvai ir kt.) turi būti montuojami pagal gamintojų techninius duomenis ir taikomus statybos reglamentus.</w:t>
      </w:r>
    </w:p>
    <w:p w14:paraId="56485F9D"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Paslėpti vamzdžiai turi būti įrengiami su apžiūros galimybe (aptarnavimo liukai).</w:t>
      </w:r>
    </w:p>
    <w:p w14:paraId="3188EA2B" w14:textId="77777777" w:rsidR="003F0EB6" w:rsidRPr="002D684C" w:rsidRDefault="003F0EB6" w:rsidP="00BA5525">
      <w:pPr>
        <w:spacing w:after="160"/>
        <w:ind w:left="1418" w:right="849" w:hanging="426"/>
        <w:jc w:val="both"/>
        <w:rPr>
          <w:rFonts w:eastAsia="Aptos" w:cs="Arial"/>
          <w:kern w:val="2"/>
          <w:sz w:val="22"/>
          <w:szCs w:val="22"/>
          <w:lang w:val="lt-LT"/>
        </w:rPr>
      </w:pPr>
      <w:r w:rsidRPr="002D684C">
        <w:rPr>
          <w:rFonts w:eastAsia="Aptos" w:cs="Arial"/>
          <w:kern w:val="2"/>
          <w:sz w:val="22"/>
          <w:szCs w:val="22"/>
          <w:lang w:val="lt-LT"/>
        </w:rPr>
        <w:t>1.6 Elektros instaliacijos reikalavimai:</w:t>
      </w:r>
    </w:p>
    <w:p w14:paraId="6C8C4F2E"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Visi elektros įrenginiai sanitariniame mazge turi būti ne žemesnės kaip IP44 apsaugos klasės.</w:t>
      </w:r>
    </w:p>
    <w:p w14:paraId="5DC69690"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Šviestuvai turi būti skirti naudoti drėgnoje aplinkoje.</w:t>
      </w:r>
    </w:p>
    <w:p w14:paraId="268B0016"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Instaliacijos kabeliai turi būti nutiesti taip, kad drėgmė negalėtų patekti į jungtis ar paskirstymo dėžutes.</w:t>
      </w:r>
    </w:p>
    <w:p w14:paraId="3D8F0371" w14:textId="77777777" w:rsidR="003F0EB6" w:rsidRPr="002D684C" w:rsidRDefault="003F0EB6" w:rsidP="00BA5525">
      <w:pPr>
        <w:spacing w:before="100" w:beforeAutospacing="1" w:after="100" w:afterAutospacing="1"/>
        <w:ind w:left="1418" w:right="849" w:hanging="426"/>
        <w:jc w:val="both"/>
        <w:outlineLvl w:val="1"/>
        <w:rPr>
          <w:rFonts w:eastAsia="Aptos" w:cs="Arial"/>
          <w:kern w:val="2"/>
          <w:sz w:val="22"/>
          <w:szCs w:val="22"/>
          <w:lang w:val="lt-LT"/>
        </w:rPr>
      </w:pPr>
      <w:r w:rsidRPr="002D684C">
        <w:rPr>
          <w:rFonts w:eastAsia="Aptos" w:cs="Arial"/>
          <w:kern w:val="2"/>
          <w:sz w:val="22"/>
          <w:szCs w:val="22"/>
          <w:lang w:val="lt-LT"/>
        </w:rPr>
        <w:t>1.7 Durų reikalavimai:</w:t>
      </w:r>
    </w:p>
    <w:p w14:paraId="3283C96A"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Drėgmei atsparios vidaus durys, skirtos naudoti sanitarinėse patalpose.</w:t>
      </w:r>
    </w:p>
    <w:p w14:paraId="04D2A64D"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Konstrukcija turi būti atspari pakilusiai drėgmei ir temperatūrų svyravimams.</w:t>
      </w:r>
    </w:p>
    <w:p w14:paraId="204293B1" w14:textId="28F38080"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Stakta turi būti su drėgmei atsparia apdaila.</w:t>
      </w:r>
    </w:p>
    <w:p w14:paraId="3528BE39"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Apačia turi būti apsaugota nuo vandens poveikio (naudojama hermetinė tarpinė arba apsaugos juosta).</w:t>
      </w:r>
    </w:p>
    <w:p w14:paraId="77167123"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Standartinis durų pločio reikalavimas: 800–900 mm.</w:t>
      </w:r>
    </w:p>
    <w:p w14:paraId="32FF4327"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Durų varčia turi turėti ventiliacinę angą: specialias grotelės arba 10–15 mm tarpelį apačioje (tarp varčios ir grindų).</w:t>
      </w:r>
    </w:p>
    <w:p w14:paraId="05BFF754"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Varstymo tipas į išorę nuo sanitarinio mazgo (saugumo reikalavimas),</w:t>
      </w:r>
    </w:p>
    <w:p w14:paraId="308001EC"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eastAsia="lt-LT"/>
        </w:rPr>
        <w:t>Spyna turi būti WC tipo su fiksatoriumi (privatumo, bet be rakto).</w:t>
      </w:r>
    </w:p>
    <w:p w14:paraId="39D67B40" w14:textId="77777777" w:rsidR="003F0EB6" w:rsidRPr="002D684C" w:rsidRDefault="003F0EB6" w:rsidP="00474C87">
      <w:pPr>
        <w:numPr>
          <w:ilvl w:val="0"/>
          <w:numId w:val="8"/>
        </w:numPr>
        <w:spacing w:before="100" w:beforeAutospacing="1" w:after="100" w:afterAutospacing="1"/>
        <w:ind w:left="1418" w:right="849" w:hanging="426"/>
        <w:jc w:val="both"/>
        <w:rPr>
          <w:rFonts w:cs="Arial"/>
          <w:sz w:val="22"/>
          <w:szCs w:val="22"/>
          <w:lang w:val="lt-LT" w:eastAsia="lt-LT"/>
        </w:rPr>
      </w:pPr>
      <w:r w:rsidRPr="002D684C">
        <w:rPr>
          <w:rFonts w:cs="Arial"/>
          <w:sz w:val="22"/>
          <w:szCs w:val="22"/>
          <w:lang w:val="lt-LT" w:eastAsia="lt-LT"/>
        </w:rPr>
        <w:t>Rankenų ir furnitūros paviršiai – atsparūs korozijai (nerūdijantis plienas, aliuminis).</w:t>
      </w:r>
    </w:p>
    <w:p w14:paraId="744308C9" w14:textId="77777777" w:rsidR="003F0EB6" w:rsidRPr="002D684C" w:rsidRDefault="003F0EB6" w:rsidP="00BA5525">
      <w:pPr>
        <w:pStyle w:val="ListParagraph"/>
        <w:tabs>
          <w:tab w:val="center" w:pos="426"/>
          <w:tab w:val="left" w:pos="1418"/>
          <w:tab w:val="center" w:leader="underscore" w:pos="4536"/>
          <w:tab w:val="center" w:pos="4820"/>
          <w:tab w:val="center" w:pos="5103"/>
          <w:tab w:val="center" w:leader="underscore" w:pos="7371"/>
        </w:tabs>
        <w:spacing w:after="0"/>
        <w:ind w:left="1418" w:right="849" w:hanging="426"/>
        <w:jc w:val="both"/>
        <w:outlineLvl w:val="2"/>
        <w:rPr>
          <w:rFonts w:cs="Arial"/>
          <w:b/>
          <w:sz w:val="22"/>
          <w:szCs w:val="22"/>
          <w:lang w:eastAsia="ru-RU"/>
        </w:rPr>
      </w:pPr>
      <w:r w:rsidRPr="002D684C">
        <w:rPr>
          <w:rFonts w:cs="Arial"/>
          <w:b/>
          <w:sz w:val="22"/>
          <w:szCs w:val="22"/>
          <w:lang w:eastAsia="ru-RU"/>
        </w:rPr>
        <w:t>2. Poilsio kambario Nr.3, rūbinės patalpų Nr.4, personalo patikros patalpos Nr.6, operatorinės Nr.7, elektros skydinės Nr.8, serverinės Nr.9 ir tambūrų Nr.5, Nr.10 įrengimo reikalavimai:</w:t>
      </w:r>
    </w:p>
    <w:p w14:paraId="19D81604" w14:textId="77777777" w:rsidR="003F0EB6" w:rsidRPr="002D684C" w:rsidRDefault="003F0EB6" w:rsidP="00474C87">
      <w:pPr>
        <w:pStyle w:val="ListParagraph"/>
        <w:numPr>
          <w:ilvl w:val="1"/>
          <w:numId w:val="10"/>
        </w:numPr>
        <w:tabs>
          <w:tab w:val="center" w:pos="-1701"/>
          <w:tab w:val="center" w:pos="426"/>
          <w:tab w:val="left" w:pos="1418"/>
          <w:tab w:val="center" w:leader="underscore" w:pos="4536"/>
          <w:tab w:val="center" w:pos="4820"/>
          <w:tab w:val="center" w:pos="5103"/>
          <w:tab w:val="center" w:leader="underscore" w:pos="7371"/>
        </w:tabs>
        <w:spacing w:after="0"/>
        <w:ind w:left="1418" w:right="849" w:hanging="426"/>
        <w:jc w:val="both"/>
        <w:outlineLvl w:val="2"/>
        <w:rPr>
          <w:rFonts w:cs="Arial"/>
          <w:sz w:val="22"/>
          <w:szCs w:val="22"/>
          <w:lang w:eastAsia="ru-RU"/>
        </w:rPr>
      </w:pPr>
      <w:bookmarkStart w:id="13" w:name="_Hlk221258519"/>
      <w:r w:rsidRPr="002D684C">
        <w:rPr>
          <w:rFonts w:cs="Arial"/>
          <w:sz w:val="22"/>
          <w:szCs w:val="22"/>
          <w:lang w:eastAsia="ru-RU"/>
        </w:rPr>
        <w:t>Grindų įrengimo reikalavimai:</w:t>
      </w:r>
    </w:p>
    <w:bookmarkEnd w:id="13"/>
    <w:p w14:paraId="11D144DD"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eastAsia="lt-LT"/>
        </w:rPr>
        <w:t>Grindys – vinilinė danga (LVT/SPC/PVC) turi būti: komercinės klasės (min. 32–34 klasė), su atspariu nusidėvėjimo sluoksniu (min. 0,5 mm), atspari slydimui (R9–R10), atspari drėgmei ir valymo chemijai.</w:t>
      </w:r>
      <w:bookmarkStart w:id="14" w:name="_Hlk221103468"/>
    </w:p>
    <w:p w14:paraId="244B889C"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Grindjuostės</w:t>
      </w:r>
      <w:bookmarkEnd w:id="14"/>
      <w:r w:rsidRPr="002D684C">
        <w:rPr>
          <w:rFonts w:cs="Arial"/>
          <w:sz w:val="22"/>
          <w:szCs w:val="22"/>
          <w:lang w:val="lt-LT"/>
        </w:rPr>
        <w:t xml:space="preserve"> turi būti pagamintos iš tos pačios vinilinės dangos, kaip ir grindys (LVT/SPC/PVC danga). Grindjuostės formuojami užlenkiant vinilinę dangą ant sienos arba pjaunant juostomis iš vinilo dangos lakštų, pagal gamintojo rekomenduojamą technologiją. </w:t>
      </w:r>
    </w:p>
    <w:p w14:paraId="00C4969A"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 xml:space="preserve">Minimalus grindjuostės  aukštis – 100 mm. </w:t>
      </w:r>
    </w:p>
    <w:p w14:paraId="10D241D4"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Kampų ir siūlių jungtys turi būti estetiškai suformuotos, sandarios, be tarpų.</w:t>
      </w:r>
    </w:p>
    <w:p w14:paraId="6D34181D"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Danga klojama pilnai priklijuojant.</w:t>
      </w:r>
    </w:p>
    <w:p w14:paraId="028DFB6D"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Po danga pagrindas turi būti išlygintas: nelygumai ≤ 2 mm / 2 m.</w:t>
      </w:r>
    </w:p>
    <w:p w14:paraId="1BF3293D"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Operatorinės Nr. 7, elektros skydinės Nr. 8 ir serverinės Nr. 9 grindys turi būti antistatinės (ESD), atitinkančios EN 1815 ir EN 1081 reikalavimus.</w:t>
      </w:r>
    </w:p>
    <w:p w14:paraId="5A81DC2F" w14:textId="77777777" w:rsidR="003F0EB6" w:rsidRPr="002D684C" w:rsidRDefault="003F0EB6" w:rsidP="00474C87">
      <w:pPr>
        <w:numPr>
          <w:ilvl w:val="0"/>
          <w:numId w:val="8"/>
        </w:numPr>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Nuo serverinės Nr. 9 (spintos) iki operatorinės Nr. 7 (operatoriaus stalo ir monitorių sienos) grindyse turi būti įrengti atskiri kanalai elektros (230/400 V) ir žemų srovių (duomenų/valdymo) kabeliams.</w:t>
      </w:r>
    </w:p>
    <w:p w14:paraId="42E8CB72" w14:textId="77777777" w:rsidR="003F0EB6" w:rsidRPr="002D684C" w:rsidRDefault="003F0EB6" w:rsidP="00474C87">
      <w:pPr>
        <w:numPr>
          <w:ilvl w:val="1"/>
          <w:numId w:val="10"/>
        </w:numPr>
        <w:spacing w:before="0" w:after="160"/>
        <w:ind w:left="1418" w:right="849" w:hanging="426"/>
        <w:jc w:val="both"/>
        <w:rPr>
          <w:rFonts w:eastAsia="Aptos" w:cs="Arial"/>
          <w:kern w:val="2"/>
          <w:sz w:val="22"/>
          <w:szCs w:val="22"/>
          <w:lang w:val="lt-LT"/>
        </w:rPr>
      </w:pPr>
      <w:r w:rsidRPr="002D684C">
        <w:rPr>
          <w:rFonts w:eastAsia="Aptos" w:cs="Arial"/>
          <w:kern w:val="2"/>
          <w:sz w:val="22"/>
          <w:szCs w:val="22"/>
          <w:lang w:val="lt-LT"/>
        </w:rPr>
        <w:t xml:space="preserve"> Sienų įrengimo reikalavimai:</w:t>
      </w:r>
    </w:p>
    <w:p w14:paraId="77D19C1E" w14:textId="77777777" w:rsidR="003F0EB6" w:rsidRPr="002D684C" w:rsidRDefault="003F0EB6" w:rsidP="00474C87">
      <w:pPr>
        <w:numPr>
          <w:ilvl w:val="0"/>
          <w:numId w:val="9"/>
        </w:numPr>
        <w:spacing w:before="100" w:beforeAutospacing="1" w:after="100" w:afterAutospacing="1"/>
        <w:ind w:left="1418" w:right="849" w:hanging="426"/>
        <w:jc w:val="both"/>
        <w:outlineLvl w:val="1"/>
        <w:rPr>
          <w:rFonts w:cs="Arial"/>
          <w:sz w:val="22"/>
          <w:szCs w:val="22"/>
          <w:lang w:val="lt-LT"/>
        </w:rPr>
      </w:pPr>
      <w:bookmarkStart w:id="15" w:name="_Hlk221266004"/>
      <w:r w:rsidRPr="002D684C">
        <w:rPr>
          <w:rFonts w:cs="Arial"/>
          <w:sz w:val="22"/>
          <w:szCs w:val="22"/>
          <w:lang w:val="lt-LT"/>
        </w:rPr>
        <w:t>Sienų apdaila atliekama dažant plaunamais vandens pagrindo dažais, ne žemesnės kaip 1 klasės pagal EN 13300.</w:t>
      </w:r>
    </w:p>
    <w:p w14:paraId="3F5F2495" w14:textId="77777777" w:rsidR="003F0EB6" w:rsidRPr="002D684C" w:rsidRDefault="003F0EB6" w:rsidP="00474C87">
      <w:pPr>
        <w:numPr>
          <w:ilvl w:val="0"/>
          <w:numId w:val="9"/>
        </w:numPr>
        <w:spacing w:before="100" w:beforeAutospacing="1" w:after="100" w:afterAutospacing="1"/>
        <w:ind w:left="1418" w:right="849" w:hanging="426"/>
        <w:jc w:val="both"/>
        <w:outlineLvl w:val="1"/>
        <w:rPr>
          <w:rFonts w:cs="Arial"/>
          <w:sz w:val="22"/>
          <w:szCs w:val="22"/>
          <w:lang w:val="lt-LT"/>
        </w:rPr>
      </w:pPr>
      <w:bookmarkStart w:id="16" w:name="_Hlk221266148"/>
      <w:bookmarkEnd w:id="15"/>
      <w:r w:rsidRPr="002D684C">
        <w:rPr>
          <w:rFonts w:cs="Arial"/>
          <w:sz w:val="22"/>
          <w:szCs w:val="22"/>
          <w:lang w:val="lt-LT"/>
        </w:rPr>
        <w:t>Paviršiai turi būti: tinkamai nuglaistyti (Q3 kokybės lygis), lygūs, be nelygumų ar įtrūkimų, atsparūs įdrėskimams ir plovimui.</w:t>
      </w:r>
    </w:p>
    <w:bookmarkEnd w:id="16"/>
    <w:p w14:paraId="400B415E" w14:textId="77777777" w:rsidR="003F0EB6" w:rsidRPr="002D684C" w:rsidRDefault="003F0EB6" w:rsidP="00474C87">
      <w:pPr>
        <w:numPr>
          <w:ilvl w:val="0"/>
          <w:numId w:val="9"/>
        </w:numPr>
        <w:spacing w:before="0" w:after="0"/>
        <w:ind w:left="1418" w:right="849" w:hanging="426"/>
        <w:jc w:val="both"/>
        <w:rPr>
          <w:rFonts w:cs="Arial"/>
          <w:sz w:val="22"/>
          <w:szCs w:val="22"/>
          <w:lang w:val="lt-LT" w:eastAsia="lt-LT"/>
        </w:rPr>
      </w:pPr>
      <w:r w:rsidRPr="002D684C">
        <w:rPr>
          <w:rFonts w:cs="Arial"/>
          <w:sz w:val="22"/>
          <w:szCs w:val="22"/>
          <w:lang w:val="lt-LT"/>
        </w:rPr>
        <w:t>Vidaus pertvaros įrengiamos iš cinkuoto plieno profilių karkaso ir gipskartonio plokščių, su integruota garso izoliacija.</w:t>
      </w:r>
    </w:p>
    <w:p w14:paraId="0AD799CE" w14:textId="77777777" w:rsidR="003F0EB6" w:rsidRPr="002D684C" w:rsidRDefault="003F0EB6" w:rsidP="00474C87">
      <w:pPr>
        <w:numPr>
          <w:ilvl w:val="0"/>
          <w:numId w:val="9"/>
        </w:numPr>
        <w:spacing w:before="0" w:after="0"/>
        <w:ind w:left="1418" w:right="849" w:hanging="426"/>
        <w:jc w:val="both"/>
        <w:rPr>
          <w:rFonts w:cs="Arial"/>
          <w:sz w:val="22"/>
          <w:szCs w:val="22"/>
          <w:lang w:val="lt-LT" w:eastAsia="lt-LT"/>
        </w:rPr>
      </w:pPr>
      <w:r w:rsidRPr="002D684C">
        <w:rPr>
          <w:rFonts w:cs="Arial"/>
          <w:sz w:val="22"/>
          <w:szCs w:val="22"/>
          <w:lang w:val="lt-LT"/>
        </w:rPr>
        <w:t>Tarp karkaso profilių įrengiama akmens vatos garso izoliacija, tankis ≥ 40–50 kg/m³, storis pagal konstrukciją (50–100 mm).</w:t>
      </w:r>
    </w:p>
    <w:p w14:paraId="0C342179" w14:textId="77777777" w:rsidR="003F0EB6" w:rsidRPr="002D684C" w:rsidRDefault="003F0EB6" w:rsidP="00474C87">
      <w:pPr>
        <w:numPr>
          <w:ilvl w:val="0"/>
          <w:numId w:val="9"/>
        </w:numPr>
        <w:spacing w:before="0" w:after="0"/>
        <w:ind w:left="1418" w:right="849" w:hanging="426"/>
        <w:jc w:val="both"/>
        <w:rPr>
          <w:rFonts w:cs="Arial"/>
          <w:sz w:val="22"/>
          <w:szCs w:val="22"/>
          <w:lang w:val="lt-LT"/>
        </w:rPr>
      </w:pPr>
      <w:r w:rsidRPr="002D684C">
        <w:rPr>
          <w:rFonts w:cs="Arial"/>
          <w:sz w:val="22"/>
          <w:szCs w:val="22"/>
          <w:lang w:val="lt-LT"/>
        </w:rPr>
        <w:t>Abi pertvaros pusės dengiamos dviem sluoksniais gipskartonio plokščių.</w:t>
      </w:r>
    </w:p>
    <w:p w14:paraId="46F4C3D2" w14:textId="77777777" w:rsidR="003F0EB6" w:rsidRPr="002D684C" w:rsidRDefault="003F0EB6" w:rsidP="00474C87">
      <w:pPr>
        <w:numPr>
          <w:ilvl w:val="0"/>
          <w:numId w:val="9"/>
        </w:numPr>
        <w:spacing w:before="0" w:after="0"/>
        <w:ind w:left="1418" w:right="849" w:hanging="426"/>
        <w:jc w:val="both"/>
        <w:rPr>
          <w:rFonts w:cs="Arial"/>
          <w:sz w:val="22"/>
          <w:szCs w:val="22"/>
          <w:lang w:val="lt-LT"/>
        </w:rPr>
      </w:pPr>
      <w:r w:rsidRPr="002D684C">
        <w:rPr>
          <w:rFonts w:cs="Arial"/>
          <w:sz w:val="22"/>
          <w:szCs w:val="22"/>
          <w:lang w:val="lt-LT"/>
        </w:rPr>
        <w:t>Visi karkaso elementai turi būti tvirtai pritvirtinti prie pagrindų, tačiau perimetro jungtys turi būti įrengtos per akustines juostas, kad būtų sumažintas vibracijų perdavimas.</w:t>
      </w:r>
    </w:p>
    <w:p w14:paraId="37093737" w14:textId="77777777" w:rsidR="003F0EB6" w:rsidRPr="002D684C" w:rsidRDefault="003F0EB6" w:rsidP="00474C87">
      <w:pPr>
        <w:numPr>
          <w:ilvl w:val="0"/>
          <w:numId w:val="9"/>
        </w:numPr>
        <w:spacing w:before="0" w:after="0"/>
        <w:ind w:left="1418" w:right="849" w:hanging="426"/>
        <w:jc w:val="both"/>
        <w:rPr>
          <w:rFonts w:cs="Arial"/>
          <w:sz w:val="22"/>
          <w:szCs w:val="22"/>
          <w:lang w:val="lt-LT"/>
        </w:rPr>
      </w:pPr>
      <w:r w:rsidRPr="002D684C">
        <w:rPr>
          <w:rFonts w:cs="Arial"/>
          <w:sz w:val="22"/>
          <w:szCs w:val="22"/>
          <w:lang w:val="lt-LT"/>
        </w:rPr>
        <w:t>Elektros instaliacija pertvaros viduje turi būti vedama naudojant kabelių apsaugines gofras.</w:t>
      </w:r>
    </w:p>
    <w:p w14:paraId="77981058" w14:textId="77777777" w:rsidR="003F0EB6" w:rsidRPr="002D684C" w:rsidRDefault="003F0EB6" w:rsidP="00474C87">
      <w:pPr>
        <w:numPr>
          <w:ilvl w:val="0"/>
          <w:numId w:val="9"/>
        </w:numPr>
        <w:spacing w:before="0" w:after="0"/>
        <w:ind w:left="1418" w:right="849" w:hanging="426"/>
        <w:jc w:val="both"/>
        <w:rPr>
          <w:rFonts w:cs="Arial"/>
          <w:sz w:val="22"/>
          <w:szCs w:val="22"/>
          <w:lang w:val="lt-LT"/>
        </w:rPr>
      </w:pPr>
      <w:r w:rsidRPr="002D684C">
        <w:rPr>
          <w:rFonts w:cs="Arial"/>
          <w:sz w:val="22"/>
          <w:szCs w:val="22"/>
          <w:lang w:val="lt-LT"/>
        </w:rPr>
        <w:t>Dėžutės ir instaliacijos angos montuojamos taip, kad nebūtų pažeista garso izoliacija.</w:t>
      </w:r>
    </w:p>
    <w:p w14:paraId="6FBAB770" w14:textId="108F140E" w:rsidR="003F0EB6" w:rsidRPr="002D684C" w:rsidRDefault="003F0EB6" w:rsidP="00474C87">
      <w:pPr>
        <w:numPr>
          <w:ilvl w:val="0"/>
          <w:numId w:val="9"/>
        </w:numPr>
        <w:spacing w:before="0" w:after="0"/>
        <w:ind w:left="1418" w:right="849" w:hanging="426"/>
        <w:jc w:val="both"/>
        <w:rPr>
          <w:rFonts w:cs="Arial"/>
          <w:sz w:val="22"/>
          <w:szCs w:val="22"/>
          <w:lang w:val="lt-LT"/>
        </w:rPr>
      </w:pPr>
      <w:r w:rsidRPr="002D684C">
        <w:rPr>
          <w:rFonts w:cs="Arial"/>
          <w:sz w:val="22"/>
          <w:szCs w:val="22"/>
          <w:lang w:val="lt-LT"/>
        </w:rPr>
        <w:t>Visi įrenginiai turi būti pritvirtinti prie karkaso, o ne prie gipskartonio.</w:t>
      </w:r>
    </w:p>
    <w:p w14:paraId="691C32E1" w14:textId="77777777" w:rsidR="003F0EB6" w:rsidRPr="002D684C" w:rsidRDefault="003F0EB6" w:rsidP="00474C87">
      <w:pPr>
        <w:numPr>
          <w:ilvl w:val="1"/>
          <w:numId w:val="10"/>
        </w:numPr>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 xml:space="preserve"> Lubų įrengimo reikalavimai:</w:t>
      </w:r>
    </w:p>
    <w:p w14:paraId="79D8D0DB" w14:textId="072CEBDE"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eastAsia="lt-LT"/>
        </w:rPr>
        <w:t xml:space="preserve">Lubos turi būti įrengtos iš „Armstrong“ tipo </w:t>
      </w:r>
      <w:r w:rsidR="00494C67" w:rsidRPr="002D684C">
        <w:rPr>
          <w:rFonts w:cs="Arial"/>
          <w:sz w:val="22"/>
          <w:szCs w:val="22"/>
          <w:lang w:val="lt-LT" w:eastAsia="lt-LT"/>
        </w:rPr>
        <w:t>arba analoginių</w:t>
      </w:r>
      <w:r w:rsidRPr="002D684C">
        <w:rPr>
          <w:rFonts w:cs="Arial"/>
          <w:sz w:val="22"/>
          <w:szCs w:val="22"/>
          <w:lang w:val="lt-LT" w:eastAsia="lt-LT"/>
        </w:rPr>
        <w:t xml:space="preserve"> pakabinamų drėgmei atsparių lubų plokščių </w:t>
      </w:r>
      <w:r w:rsidRPr="002D684C">
        <w:rPr>
          <w:rFonts w:cs="Arial"/>
          <w:sz w:val="22"/>
          <w:szCs w:val="22"/>
          <w:lang w:val="lt-LT"/>
        </w:rPr>
        <w:t>(min. 70–95 % RH).</w:t>
      </w:r>
    </w:p>
    <w:p w14:paraId="0DD149B6"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Lubų karkasas – cinkuoto plieno, korozijai atsparus.</w:t>
      </w:r>
    </w:p>
    <w:p w14:paraId="3105912D"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Plokštės turi būti lengvai išimamos priežiūrai.</w:t>
      </w:r>
    </w:p>
    <w:p w14:paraId="3D9F3ED1"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Lubose integruojami: LED apšvietimo šviestuvai, ventiliacijos difuzoriai ir dūmų detektoriai.</w:t>
      </w:r>
    </w:p>
    <w:p w14:paraId="2139BF1B" w14:textId="77777777" w:rsidR="003F0EB6" w:rsidRPr="002D684C" w:rsidRDefault="003F0EB6" w:rsidP="00474C87">
      <w:pPr>
        <w:numPr>
          <w:ilvl w:val="1"/>
          <w:numId w:val="10"/>
        </w:numPr>
        <w:spacing w:before="100" w:beforeAutospacing="1" w:after="100" w:afterAutospacing="1"/>
        <w:ind w:left="1418" w:right="849" w:hanging="426"/>
        <w:jc w:val="both"/>
        <w:outlineLvl w:val="1"/>
        <w:rPr>
          <w:rFonts w:eastAsia="Aptos" w:cs="Arial"/>
          <w:kern w:val="2"/>
          <w:sz w:val="22"/>
          <w:szCs w:val="22"/>
          <w:lang w:val="lt-LT"/>
        </w:rPr>
      </w:pPr>
      <w:r w:rsidRPr="002D684C">
        <w:rPr>
          <w:rFonts w:eastAsia="Aptos" w:cs="Arial"/>
          <w:kern w:val="2"/>
          <w:sz w:val="22"/>
          <w:szCs w:val="22"/>
          <w:lang w:val="lt-LT"/>
        </w:rPr>
        <w:t xml:space="preserve"> Durų reikalavimai:</w:t>
      </w:r>
    </w:p>
    <w:p w14:paraId="3F6526DB"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Durys turi būti skirtos naudoti vidaus patalpose, kuriose normali eksploatacija, vidutinė drėgmė ir intensyvus judėjimas.</w:t>
      </w:r>
    </w:p>
    <w:p w14:paraId="2690744E"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Visi durų elementai turi būti atsparūs mechaniniam nusidėvėjimui, lengvai valomi ir tinkami viešosioms ar darbuotojų patalpoms.</w:t>
      </w:r>
    </w:p>
    <w:p w14:paraId="0ECA9886"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Montavimas turi būti atliktas pagal gamintojo instrukcijas ir galiojančius statybos techninius reglamentus.</w:t>
      </w:r>
    </w:p>
    <w:p w14:paraId="0D4A0B66"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Poilsio kambario Nr. 3, elektros skydinės Nr. 8, serverinės Nr. 9 ir tambūrų Nr. 5 ir Nr. 10 įėjimo durys turi turėti užraktą, kuris atrakinamas ir užrakinamas raktu.</w:t>
      </w:r>
    </w:p>
    <w:p w14:paraId="6CA3FCCD"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Įėjimo durys į operatorinę Nr. 7 turi turėti elektroninę spyną, valdomą išoriniu signalu.</w:t>
      </w:r>
    </w:p>
    <w:p w14:paraId="6A263FE1" w14:textId="77777777" w:rsidR="003F0EB6" w:rsidRPr="002D684C" w:rsidRDefault="003F0EB6" w:rsidP="00474C87">
      <w:pPr>
        <w:numPr>
          <w:ilvl w:val="1"/>
          <w:numId w:val="10"/>
        </w:numPr>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 xml:space="preserve"> Reikalavimai langams:</w:t>
      </w:r>
    </w:p>
    <w:p w14:paraId="586D7ADF"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Pareigūnų poilsio kambaryje Nr.3 ant langų įrengti žaliuzes ar roletus.</w:t>
      </w:r>
    </w:p>
    <w:p w14:paraId="7B0F9892"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eastAsia="lt-LT"/>
        </w:rPr>
      </w:pPr>
      <w:r w:rsidRPr="002D684C">
        <w:rPr>
          <w:rFonts w:cs="Arial"/>
          <w:sz w:val="22"/>
          <w:szCs w:val="22"/>
          <w:lang w:val="lt-LT"/>
        </w:rPr>
        <w:t>Operatorinėje Nr.7 esantį langą padengti plėvele, ribojančia matomumą iš išorės į vidų.</w:t>
      </w:r>
    </w:p>
    <w:p w14:paraId="205D17E5" w14:textId="77777777" w:rsidR="003F0EB6" w:rsidRPr="002D684C" w:rsidRDefault="003F0EB6" w:rsidP="00BA5525">
      <w:pPr>
        <w:spacing w:before="100" w:beforeAutospacing="1" w:after="100" w:afterAutospacing="1"/>
        <w:ind w:left="1418" w:right="849" w:hanging="426"/>
        <w:jc w:val="both"/>
        <w:outlineLvl w:val="1"/>
        <w:rPr>
          <w:rFonts w:cs="Arial"/>
          <w:sz w:val="22"/>
          <w:szCs w:val="22"/>
          <w:lang w:val="lt-LT"/>
        </w:rPr>
      </w:pPr>
      <w:r w:rsidRPr="002D684C">
        <w:rPr>
          <w:rFonts w:cs="Arial"/>
          <w:b/>
          <w:bCs/>
          <w:sz w:val="22"/>
          <w:szCs w:val="22"/>
          <w:lang w:val="lt-LT"/>
        </w:rPr>
        <w:t>3. Auto kontrolinės patalpos Nr.11 įrengimo reikalavimai:</w:t>
      </w:r>
    </w:p>
    <w:p w14:paraId="2E6A7399" w14:textId="77777777" w:rsidR="003F0EB6" w:rsidRPr="002D684C" w:rsidRDefault="003F0EB6" w:rsidP="00BA5525">
      <w:pPr>
        <w:pStyle w:val="ListParagraph"/>
        <w:tabs>
          <w:tab w:val="center" w:pos="-1701"/>
          <w:tab w:val="center" w:pos="426"/>
          <w:tab w:val="left" w:pos="1418"/>
          <w:tab w:val="center" w:leader="underscore" w:pos="4536"/>
          <w:tab w:val="center" w:pos="4820"/>
          <w:tab w:val="center" w:pos="5103"/>
          <w:tab w:val="center" w:leader="underscore" w:pos="7371"/>
        </w:tabs>
        <w:spacing w:before="100" w:beforeAutospacing="1" w:after="100" w:afterAutospacing="1"/>
        <w:ind w:left="1418" w:right="849" w:hanging="426"/>
        <w:jc w:val="both"/>
        <w:outlineLvl w:val="1"/>
        <w:rPr>
          <w:rFonts w:cs="Arial"/>
          <w:sz w:val="22"/>
          <w:szCs w:val="22"/>
          <w:lang w:eastAsia="ru-RU"/>
        </w:rPr>
      </w:pPr>
      <w:r w:rsidRPr="002D684C">
        <w:rPr>
          <w:rFonts w:cs="Arial"/>
          <w:sz w:val="22"/>
          <w:szCs w:val="22"/>
          <w:lang w:eastAsia="ru-RU"/>
        </w:rPr>
        <w:t>3.1 Grindų įrengimo reikalavimai:</w:t>
      </w:r>
    </w:p>
    <w:p w14:paraId="44E19264"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Geležinkelio bėgiai ir nereikalingos konstrukcijos turi būti demontuoti.</w:t>
      </w:r>
    </w:p>
    <w:p w14:paraId="1CB9F00E"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Grindys turi būti atsparios mechaninėms apkrovoms, atsirandančioms dėl automobilių, keltuvų ir stovėjimo apkrovų. Taikomos apkrovos ir jų dydžiai turi atitikti reikalavimus, nustatytus Lietuvos Respublikos susisiekimo ministro 2002 m. vasario 18 d. įsakymu Nr. 3</w:t>
      </w:r>
      <w:r w:rsidRPr="002D684C">
        <w:rPr>
          <w:rFonts w:ascii="Cambria Math" w:hAnsi="Cambria Math" w:cs="Cambria Math"/>
          <w:sz w:val="22"/>
          <w:szCs w:val="22"/>
          <w:lang w:val="lt-LT"/>
        </w:rPr>
        <w:t>‑</w:t>
      </w:r>
      <w:r w:rsidRPr="002D684C">
        <w:rPr>
          <w:rFonts w:cs="Arial"/>
          <w:sz w:val="22"/>
          <w:szCs w:val="22"/>
          <w:lang w:val="lt-LT"/>
        </w:rPr>
        <w:t>66 patvirtintame „Didžiausiųjų leidžiamų naudojantis keliais transporto priemonių ar jų junginių techninių parametrų apraše“ (aktuali redakcija pagal Lietuvos Respublikos susisiekimo ministro 2017 m. balandžio 24 d. įsakymą Nr. 3</w:t>
      </w:r>
      <w:r w:rsidRPr="002D684C">
        <w:rPr>
          <w:rFonts w:ascii="Cambria Math" w:hAnsi="Cambria Math" w:cs="Cambria Math"/>
          <w:sz w:val="22"/>
          <w:szCs w:val="22"/>
          <w:lang w:val="lt-LT"/>
        </w:rPr>
        <w:t>‑</w:t>
      </w:r>
      <w:r w:rsidRPr="002D684C">
        <w:rPr>
          <w:rFonts w:cs="Arial"/>
          <w:sz w:val="22"/>
          <w:szCs w:val="22"/>
          <w:lang w:val="lt-LT"/>
        </w:rPr>
        <w:t>185).</w:t>
      </w:r>
    </w:p>
    <w:p w14:paraId="243B07E1" w14:textId="33F3ABBD"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 xml:space="preserve"> Grindys </w:t>
      </w:r>
      <w:r w:rsidR="00A22731" w:rsidRPr="002D684C">
        <w:rPr>
          <w:rFonts w:cs="Arial"/>
          <w:sz w:val="22"/>
          <w:szCs w:val="22"/>
          <w:lang w:val="lt-LT"/>
        </w:rPr>
        <w:t>t</w:t>
      </w:r>
      <w:r w:rsidR="00380FB6" w:rsidRPr="002D684C">
        <w:rPr>
          <w:rFonts w:cs="Arial"/>
          <w:sz w:val="22"/>
          <w:szCs w:val="22"/>
          <w:lang w:val="lt-LT"/>
        </w:rPr>
        <w:t>u</w:t>
      </w:r>
      <w:r w:rsidR="00A22731" w:rsidRPr="002D684C">
        <w:rPr>
          <w:rFonts w:cs="Arial"/>
          <w:sz w:val="22"/>
          <w:szCs w:val="22"/>
          <w:lang w:val="lt-LT"/>
        </w:rPr>
        <w:t>ri</w:t>
      </w:r>
      <w:r w:rsidR="00380FB6" w:rsidRPr="002D684C">
        <w:rPr>
          <w:rFonts w:cs="Arial"/>
          <w:sz w:val="22"/>
          <w:szCs w:val="22"/>
          <w:lang w:val="lt-LT"/>
        </w:rPr>
        <w:t xml:space="preserve"> būti </w:t>
      </w:r>
      <w:r w:rsidRPr="002D684C">
        <w:rPr>
          <w:rFonts w:cs="Arial"/>
          <w:sz w:val="22"/>
          <w:szCs w:val="22"/>
          <w:lang w:val="lt-LT"/>
        </w:rPr>
        <w:t>atsparios alyvoms, degalams, cheminėms medžiagoms ir vandeniui.</w:t>
      </w:r>
    </w:p>
    <w:p w14:paraId="07A9FE76" w14:textId="08CDB869"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 xml:space="preserve"> Grindys </w:t>
      </w:r>
      <w:r w:rsidR="00380FB6" w:rsidRPr="002D684C">
        <w:rPr>
          <w:rFonts w:cs="Arial"/>
          <w:sz w:val="22"/>
          <w:szCs w:val="22"/>
          <w:lang w:val="lt-LT"/>
        </w:rPr>
        <w:t xml:space="preserve">turi būti </w:t>
      </w:r>
      <w:r w:rsidRPr="002D684C">
        <w:rPr>
          <w:rFonts w:cs="Arial"/>
          <w:sz w:val="22"/>
          <w:szCs w:val="22"/>
          <w:lang w:val="lt-LT"/>
        </w:rPr>
        <w:t xml:space="preserve">neslidžios, lengvai valomos ir prižiūrimos. </w:t>
      </w:r>
    </w:p>
    <w:p w14:paraId="1F939F6E" w14:textId="0BE101FD"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 xml:space="preserve"> Grindys</w:t>
      </w:r>
      <w:r w:rsidR="00380FB6" w:rsidRPr="002D684C">
        <w:rPr>
          <w:rFonts w:cs="Arial"/>
          <w:sz w:val="22"/>
          <w:szCs w:val="22"/>
          <w:lang w:val="lt-LT"/>
        </w:rPr>
        <w:t xml:space="preserve"> turi būti</w:t>
      </w:r>
      <w:r w:rsidRPr="002D684C">
        <w:rPr>
          <w:rFonts w:cs="Arial"/>
          <w:sz w:val="22"/>
          <w:szCs w:val="22"/>
          <w:lang w:val="lt-LT"/>
        </w:rPr>
        <w:t xml:space="preserve"> tinkamos intensyviam naudojimui ir temperatūrų svyravimams.</w:t>
      </w:r>
    </w:p>
    <w:p w14:paraId="7D57F907"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 xml:space="preserve"> Nuo serverinės Nr. 9 (spintos) iki patalpoje Nr. 11 (dugno skenavimo įrenginių) grindyse turi būti </w:t>
      </w:r>
      <w:bookmarkStart w:id="17" w:name="_Hlk221263239"/>
      <w:r w:rsidRPr="002D684C">
        <w:rPr>
          <w:rFonts w:cs="Arial"/>
          <w:sz w:val="22"/>
          <w:szCs w:val="22"/>
          <w:lang w:val="lt-LT"/>
        </w:rPr>
        <w:t xml:space="preserve">įrengti atskiri kanalai elektros (230/400 V) </w:t>
      </w:r>
      <w:bookmarkEnd w:id="17"/>
      <w:r w:rsidRPr="002D684C">
        <w:rPr>
          <w:rFonts w:cs="Arial"/>
          <w:sz w:val="22"/>
          <w:szCs w:val="22"/>
          <w:lang w:val="lt-LT"/>
        </w:rPr>
        <w:t>ir žemų srovių (duomenų/valdymo) kabeliams.</w:t>
      </w:r>
    </w:p>
    <w:p w14:paraId="32F978FB"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Nuo elektros skydinės Nr.9 iki patalpoje Nr.11 palečių rentgeno įrengti kanalą elektros (230/400 V) kabeliui.</w:t>
      </w:r>
    </w:p>
    <w:p w14:paraId="27A2FD57"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Nuo operatorinės Nr.7 (operatoriaus stalo) iki patalpoje Nr. 11 palečių rentgeno įrengti kanalą žemų srovių (duomenų/valdymo) kabeliams.</w:t>
      </w:r>
    </w:p>
    <w:p w14:paraId="32DDC960"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 xml:space="preserve">Nuo elektros skydinės Nr.9 iki patalpoje Nr.11 </w:t>
      </w:r>
      <w:bookmarkStart w:id="18" w:name="_Hlk221264795"/>
      <w:r w:rsidRPr="002D684C">
        <w:rPr>
          <w:rFonts w:cs="Arial"/>
          <w:sz w:val="22"/>
          <w:szCs w:val="22"/>
          <w:lang w:val="lt-LT"/>
        </w:rPr>
        <w:t xml:space="preserve">priverstinio stabdymo priemonių (2vnt.) </w:t>
      </w:r>
      <w:bookmarkEnd w:id="18"/>
      <w:r w:rsidRPr="002D684C">
        <w:rPr>
          <w:rFonts w:cs="Arial"/>
          <w:sz w:val="22"/>
          <w:szCs w:val="22"/>
          <w:lang w:val="lt-LT"/>
        </w:rPr>
        <w:t>įrengti kanalus elektros (230/400 V) kabeliams.</w:t>
      </w:r>
    </w:p>
    <w:p w14:paraId="01832864"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Nuo operatorinės Nr.7 (operatoriaus stalo) iki patalpoje Nr. 11 priverstinio stabdymo priemonių (2vnt.)  įrengti kanalą žemų srovių (duomenų/valdymo) kabeliams.</w:t>
      </w:r>
    </w:p>
    <w:p w14:paraId="1FB146DE"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Dėl skirtingų grindų aukščių tarp tambūro Nr. 10 ir patalpos Nr. 11 būtina įrengti laiptus, užtikrinančius saugų ir ergonomišką perėjimą tarp patalpų.</w:t>
      </w:r>
    </w:p>
    <w:p w14:paraId="6EF87183" w14:textId="77777777" w:rsidR="003F0EB6" w:rsidRPr="002D684C" w:rsidRDefault="003F0EB6" w:rsidP="00BA5525">
      <w:pPr>
        <w:ind w:left="1418" w:right="849" w:hanging="426"/>
        <w:jc w:val="both"/>
        <w:rPr>
          <w:rFonts w:cs="Arial"/>
          <w:sz w:val="22"/>
          <w:szCs w:val="22"/>
          <w:lang w:val="lt-LT"/>
        </w:rPr>
      </w:pPr>
      <w:r w:rsidRPr="002D684C">
        <w:rPr>
          <w:rFonts w:cs="Arial"/>
          <w:sz w:val="22"/>
          <w:szCs w:val="22"/>
          <w:lang w:val="lt-LT"/>
        </w:rPr>
        <w:t>3.2 Sienų įrengimo reikalavimai:</w:t>
      </w:r>
    </w:p>
    <w:p w14:paraId="4C27A324" w14:textId="5F48ADB3"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Tarp sandėlio ir auto kontrolinės turi būti įrengta mūrinė siena (iš plytų arba blokelių</w:t>
      </w:r>
      <w:r w:rsidR="00903DEB" w:rsidRPr="002D684C">
        <w:rPr>
          <w:rFonts w:cs="Arial"/>
          <w:sz w:val="22"/>
          <w:szCs w:val="22"/>
          <w:lang w:val="lt-LT"/>
        </w:rPr>
        <w:t xml:space="preserve"> su armavimu ir ankeriavimu</w:t>
      </w:r>
      <w:r w:rsidRPr="002D684C">
        <w:rPr>
          <w:rFonts w:cs="Arial"/>
          <w:sz w:val="22"/>
          <w:szCs w:val="22"/>
          <w:lang w:val="lt-LT"/>
        </w:rPr>
        <w:t xml:space="preserve">), su visa reikalinga šilumos izoliacija, kad patalpoje Nr. 11 būtų užtikrinama ne žemesnė kaip +2 °C temperatūra šaltuoju metų laiku. </w:t>
      </w:r>
    </w:p>
    <w:p w14:paraId="27AA7791"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 xml:space="preserve">Sienų paviršiai turi būti įrengti iki Q3 apdailos kokybės lygio: lygūs, be įtrūkimų, be nelygumų, atsparūs įbrėžimams ir pakartotiniam plovimui. </w:t>
      </w:r>
    </w:p>
    <w:p w14:paraId="51B9C732"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Apdaila turi būti atliekama plaunamais vandens pagrindo dažais, ne žemesnės kaip 1 klasės pagal EN 13300, užtikrinančiais atsparumą šlapiam trynimui ir ilgaamžiškumą.</w:t>
      </w:r>
    </w:p>
    <w:p w14:paraId="5F1BBAFB" w14:textId="04C083EB"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Įvažiuojant į auto kontrolinę ir išvažiuojant į saugomą zoną turi būti įrengti pakeliami vartai</w:t>
      </w:r>
      <w:r w:rsidR="00465B16" w:rsidRPr="002D684C">
        <w:rPr>
          <w:rFonts w:cs="Arial"/>
          <w:sz w:val="22"/>
          <w:szCs w:val="22"/>
          <w:lang w:val="lt-LT"/>
        </w:rPr>
        <w:t xml:space="preserve"> (2 pri</w:t>
      </w:r>
      <w:r w:rsidR="00665DC5" w:rsidRPr="002D684C">
        <w:rPr>
          <w:rFonts w:cs="Arial"/>
          <w:sz w:val="22"/>
          <w:szCs w:val="22"/>
          <w:lang w:val="lt-LT"/>
        </w:rPr>
        <w:t>edas, 4vnt.</w:t>
      </w:r>
      <w:r w:rsidR="00465B16" w:rsidRPr="002D684C">
        <w:rPr>
          <w:rFonts w:cs="Arial"/>
          <w:sz w:val="22"/>
          <w:szCs w:val="22"/>
          <w:lang w:val="lt-LT"/>
        </w:rPr>
        <w:t>)</w:t>
      </w:r>
      <w:r w:rsidRPr="002D684C">
        <w:rPr>
          <w:rFonts w:cs="Arial"/>
          <w:sz w:val="22"/>
          <w:szCs w:val="22"/>
          <w:lang w:val="lt-LT"/>
        </w:rPr>
        <w:t>. Jų aukštis ir plotis turi atitikti reikalavimus, nustatytus Lietuvos Respublikos susisiekimo ministro 2002</w:t>
      </w:r>
      <w:r w:rsidRPr="002D684C">
        <w:rPr>
          <w:rFonts w:cs="Arial"/>
          <w:sz w:val="22"/>
          <w:szCs w:val="22"/>
          <w:lang w:val="lt-LT"/>
        </w:rPr>
        <w:noBreakHyphen/>
        <w:t>02</w:t>
      </w:r>
      <w:r w:rsidRPr="002D684C">
        <w:rPr>
          <w:rFonts w:cs="Arial"/>
          <w:sz w:val="22"/>
          <w:szCs w:val="22"/>
          <w:lang w:val="lt-LT"/>
        </w:rPr>
        <w:noBreakHyphen/>
        <w:t>18 įsakymu Nr. 3</w:t>
      </w:r>
      <w:r w:rsidRPr="002D684C">
        <w:rPr>
          <w:rFonts w:cs="Arial"/>
          <w:sz w:val="22"/>
          <w:szCs w:val="22"/>
          <w:lang w:val="lt-LT"/>
        </w:rPr>
        <w:noBreakHyphen/>
        <w:t xml:space="preserve">66 patvirtintame </w:t>
      </w:r>
      <w:r w:rsidRPr="002D684C">
        <w:rPr>
          <w:rFonts w:cs="Arial"/>
          <w:i/>
          <w:iCs/>
          <w:sz w:val="22"/>
          <w:szCs w:val="22"/>
          <w:lang w:val="lt-LT"/>
        </w:rPr>
        <w:t>„Didžiausiųjų leidžiamų naudojantis keliais transporto priemonių ar jų junginių techninių parametrų apraše“</w:t>
      </w:r>
      <w:r w:rsidRPr="002D684C">
        <w:rPr>
          <w:rFonts w:cs="Arial"/>
          <w:sz w:val="22"/>
          <w:szCs w:val="22"/>
          <w:lang w:val="lt-LT"/>
        </w:rPr>
        <w:t xml:space="preserve"> (aktuali 2017</w:t>
      </w:r>
      <w:r w:rsidRPr="002D684C">
        <w:rPr>
          <w:rFonts w:cs="Arial"/>
          <w:sz w:val="22"/>
          <w:szCs w:val="22"/>
          <w:lang w:val="lt-LT"/>
        </w:rPr>
        <w:noBreakHyphen/>
        <w:t>04</w:t>
      </w:r>
      <w:r w:rsidRPr="002D684C">
        <w:rPr>
          <w:rFonts w:cs="Arial"/>
          <w:sz w:val="22"/>
          <w:szCs w:val="22"/>
          <w:lang w:val="lt-LT"/>
        </w:rPr>
        <w:noBreakHyphen/>
        <w:t>24 redakcija Nr. 3</w:t>
      </w:r>
      <w:r w:rsidRPr="002D684C">
        <w:rPr>
          <w:rFonts w:cs="Arial"/>
          <w:sz w:val="22"/>
          <w:szCs w:val="22"/>
          <w:lang w:val="lt-LT"/>
        </w:rPr>
        <w:noBreakHyphen/>
        <w:t>185).</w:t>
      </w:r>
    </w:p>
    <w:p w14:paraId="45E105A7" w14:textId="77777777"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Pakeliami vartai, įrengiami įvažiuojant į saugomą zoną, turi būti RC4 saugumo klasės, užtikrinant atsparumą įsilaužimui ir saugomos teritorijos kontrolės reikalavimus.</w:t>
      </w:r>
    </w:p>
    <w:p w14:paraId="64A2A2AB" w14:textId="19454866" w:rsidR="003F0EB6" w:rsidRPr="002D684C"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lt-LT"/>
        </w:rPr>
        <w:t xml:space="preserve">Siekiant sumažinti šilumos nuostolius ir temperatūros svyravimus, ant pakeliamų vartų </w:t>
      </w:r>
      <w:r w:rsidR="000D3BDE" w:rsidRPr="002D684C">
        <w:rPr>
          <w:rFonts w:cs="Arial"/>
          <w:sz w:val="22"/>
          <w:szCs w:val="22"/>
          <w:lang w:val="lt-LT"/>
        </w:rPr>
        <w:t>į</w:t>
      </w:r>
      <w:r w:rsidR="00767AB9" w:rsidRPr="002D684C">
        <w:rPr>
          <w:rFonts w:cs="Arial"/>
          <w:sz w:val="22"/>
          <w:szCs w:val="22"/>
          <w:lang w:val="lt-LT"/>
        </w:rPr>
        <w:t>rengtų ant pastato išorinių sienų</w:t>
      </w:r>
      <w:r w:rsidR="003C251A" w:rsidRPr="002D684C">
        <w:rPr>
          <w:rFonts w:cs="Arial"/>
          <w:sz w:val="22"/>
          <w:szCs w:val="22"/>
          <w:lang w:val="lt-LT"/>
        </w:rPr>
        <w:t xml:space="preserve">, </w:t>
      </w:r>
      <w:r w:rsidRPr="002D684C">
        <w:rPr>
          <w:rFonts w:cs="Arial"/>
          <w:sz w:val="22"/>
          <w:szCs w:val="22"/>
          <w:lang w:val="lt-LT"/>
        </w:rPr>
        <w:t>turi būti įrengtos oro užuolaidos, užtikrinančios efektyvų šiluminį barjerą atidarymo metu.</w:t>
      </w:r>
    </w:p>
    <w:p w14:paraId="3F6BF4C5" w14:textId="64C71AF4" w:rsidR="003F0EB6" w:rsidRPr="00BA5525" w:rsidRDefault="003F0EB6" w:rsidP="00474C87">
      <w:pPr>
        <w:numPr>
          <w:ilvl w:val="1"/>
          <w:numId w:val="11"/>
        </w:numPr>
        <w:tabs>
          <w:tab w:val="num" w:pos="720"/>
        </w:tabs>
        <w:spacing w:before="100" w:beforeAutospacing="1" w:after="100" w:afterAutospacing="1"/>
        <w:ind w:left="1418" w:right="849" w:hanging="426"/>
        <w:jc w:val="both"/>
        <w:outlineLvl w:val="1"/>
        <w:rPr>
          <w:rFonts w:cs="Arial"/>
          <w:sz w:val="22"/>
          <w:szCs w:val="22"/>
          <w:lang w:val="lt-LT"/>
        </w:rPr>
      </w:pPr>
      <w:r w:rsidRPr="002D684C">
        <w:rPr>
          <w:rFonts w:cs="Arial"/>
          <w:sz w:val="22"/>
          <w:szCs w:val="22"/>
          <w:lang w:val="it-IT"/>
        </w:rPr>
        <w:t xml:space="preserve">Auto </w:t>
      </w:r>
      <w:r w:rsidRPr="002D684C">
        <w:rPr>
          <w:rFonts w:cs="Arial"/>
          <w:sz w:val="22"/>
          <w:szCs w:val="22"/>
          <w:lang w:val="lt-LT"/>
        </w:rPr>
        <w:t>kontrolinėse privaloma įrengti mechaninę ventiliaciją.</w:t>
      </w:r>
      <w:r w:rsidRPr="002D684C">
        <w:rPr>
          <w:rFonts w:cs="Arial"/>
          <w:sz w:val="22"/>
          <w:szCs w:val="22"/>
          <w:lang w:val="it-IT"/>
        </w:rPr>
        <w:t xml:space="preserve"> </w:t>
      </w:r>
    </w:p>
    <w:p w14:paraId="65A2A336" w14:textId="77777777" w:rsidR="00BA5525" w:rsidRDefault="00BA5525" w:rsidP="00BA5525">
      <w:pPr>
        <w:spacing w:before="100" w:beforeAutospacing="1" w:after="100" w:afterAutospacing="1"/>
        <w:ind w:right="849"/>
        <w:jc w:val="both"/>
        <w:outlineLvl w:val="1"/>
        <w:rPr>
          <w:rFonts w:cs="Arial"/>
          <w:sz w:val="22"/>
          <w:szCs w:val="22"/>
          <w:lang w:val="it-IT"/>
        </w:rPr>
      </w:pPr>
    </w:p>
    <w:p w14:paraId="0A0A3C5C" w14:textId="77777777" w:rsidR="00BA5525" w:rsidRDefault="00BA5525" w:rsidP="00BA5525">
      <w:pPr>
        <w:spacing w:before="100" w:beforeAutospacing="1" w:after="100" w:afterAutospacing="1"/>
        <w:ind w:right="849"/>
        <w:jc w:val="both"/>
        <w:outlineLvl w:val="1"/>
        <w:rPr>
          <w:rFonts w:cs="Arial"/>
          <w:sz w:val="22"/>
          <w:szCs w:val="22"/>
          <w:lang w:val="it-IT"/>
        </w:rPr>
      </w:pPr>
    </w:p>
    <w:p w14:paraId="176E8703" w14:textId="77777777" w:rsidR="00BA5525" w:rsidRDefault="00BA5525" w:rsidP="00BA5525">
      <w:pPr>
        <w:spacing w:before="100" w:beforeAutospacing="1" w:after="100" w:afterAutospacing="1"/>
        <w:ind w:right="849"/>
        <w:jc w:val="both"/>
        <w:outlineLvl w:val="1"/>
        <w:rPr>
          <w:rFonts w:cs="Arial"/>
          <w:sz w:val="22"/>
          <w:szCs w:val="22"/>
          <w:lang w:val="it-IT"/>
        </w:rPr>
      </w:pPr>
    </w:p>
    <w:p w14:paraId="1DE3181D" w14:textId="77777777" w:rsidR="00BA5525" w:rsidRDefault="00BA5525" w:rsidP="00BA5525">
      <w:pPr>
        <w:spacing w:before="100" w:beforeAutospacing="1" w:after="100" w:afterAutospacing="1"/>
        <w:ind w:right="849"/>
        <w:jc w:val="both"/>
        <w:outlineLvl w:val="1"/>
        <w:rPr>
          <w:rFonts w:cs="Arial"/>
          <w:sz w:val="22"/>
          <w:szCs w:val="22"/>
          <w:lang w:val="it-IT"/>
        </w:rPr>
      </w:pPr>
    </w:p>
    <w:p w14:paraId="023CFF8C" w14:textId="77777777" w:rsidR="00BA5525" w:rsidRDefault="00BA5525" w:rsidP="00BA5525">
      <w:pPr>
        <w:spacing w:before="100" w:beforeAutospacing="1" w:after="100" w:afterAutospacing="1"/>
        <w:ind w:right="849"/>
        <w:jc w:val="both"/>
        <w:outlineLvl w:val="1"/>
        <w:rPr>
          <w:rFonts w:cs="Arial"/>
          <w:sz w:val="22"/>
          <w:szCs w:val="22"/>
          <w:lang w:val="it-IT"/>
        </w:rPr>
      </w:pPr>
    </w:p>
    <w:p w14:paraId="018D7F34" w14:textId="77777777" w:rsidR="00BA5525" w:rsidRDefault="00BA5525" w:rsidP="00BA5525">
      <w:pPr>
        <w:spacing w:before="100" w:beforeAutospacing="1" w:after="100" w:afterAutospacing="1"/>
        <w:ind w:right="849"/>
        <w:jc w:val="both"/>
        <w:outlineLvl w:val="1"/>
        <w:rPr>
          <w:rFonts w:cs="Arial"/>
          <w:sz w:val="22"/>
          <w:szCs w:val="22"/>
          <w:lang w:val="it-IT"/>
        </w:rPr>
      </w:pPr>
    </w:p>
    <w:p w14:paraId="6E050ED5" w14:textId="77777777" w:rsidR="00BA5525" w:rsidRDefault="00BA5525" w:rsidP="00BA5525">
      <w:pPr>
        <w:spacing w:before="100" w:beforeAutospacing="1" w:after="100" w:afterAutospacing="1"/>
        <w:ind w:right="849"/>
        <w:jc w:val="both"/>
        <w:outlineLvl w:val="1"/>
        <w:rPr>
          <w:rFonts w:cs="Arial"/>
          <w:sz w:val="22"/>
          <w:szCs w:val="22"/>
          <w:lang w:val="it-IT"/>
        </w:rPr>
      </w:pPr>
    </w:p>
    <w:p w14:paraId="34CB512B" w14:textId="77777777" w:rsidR="00BA5525" w:rsidRDefault="00BA5525" w:rsidP="00BA5525">
      <w:pPr>
        <w:spacing w:before="100" w:beforeAutospacing="1" w:after="100" w:afterAutospacing="1"/>
        <w:ind w:right="849"/>
        <w:jc w:val="both"/>
        <w:outlineLvl w:val="1"/>
        <w:rPr>
          <w:rFonts w:cs="Arial"/>
          <w:sz w:val="22"/>
          <w:szCs w:val="22"/>
          <w:lang w:val="it-IT"/>
        </w:rPr>
      </w:pPr>
    </w:p>
    <w:p w14:paraId="7270821B" w14:textId="77777777" w:rsidR="00BA5525" w:rsidRDefault="00BA5525" w:rsidP="00BA5525">
      <w:pPr>
        <w:spacing w:before="100" w:beforeAutospacing="1" w:after="100" w:afterAutospacing="1"/>
        <w:ind w:right="849"/>
        <w:jc w:val="both"/>
        <w:outlineLvl w:val="1"/>
        <w:rPr>
          <w:rFonts w:cs="Arial"/>
          <w:sz w:val="22"/>
          <w:szCs w:val="22"/>
          <w:lang w:val="it-IT"/>
        </w:rPr>
      </w:pPr>
    </w:p>
    <w:p w14:paraId="5D0F5899" w14:textId="77777777" w:rsidR="00BA5525" w:rsidRDefault="00BA5525" w:rsidP="00BA5525">
      <w:pPr>
        <w:spacing w:before="100" w:beforeAutospacing="1" w:after="100" w:afterAutospacing="1"/>
        <w:ind w:right="849"/>
        <w:jc w:val="both"/>
        <w:outlineLvl w:val="1"/>
        <w:rPr>
          <w:rFonts w:cs="Arial"/>
          <w:sz w:val="22"/>
          <w:szCs w:val="22"/>
          <w:lang w:val="it-IT"/>
        </w:rPr>
      </w:pPr>
    </w:p>
    <w:p w14:paraId="56C0E057" w14:textId="77777777" w:rsidR="00BA5525" w:rsidRDefault="00BA5525" w:rsidP="00BA5525">
      <w:pPr>
        <w:spacing w:before="100" w:beforeAutospacing="1" w:after="100" w:afterAutospacing="1"/>
        <w:ind w:right="849"/>
        <w:jc w:val="both"/>
        <w:outlineLvl w:val="1"/>
        <w:rPr>
          <w:rFonts w:cs="Arial"/>
          <w:sz w:val="22"/>
          <w:szCs w:val="22"/>
          <w:lang w:val="it-IT"/>
        </w:rPr>
      </w:pPr>
    </w:p>
    <w:p w14:paraId="70998078" w14:textId="77777777" w:rsidR="00BA5525" w:rsidRPr="002D684C" w:rsidRDefault="00BA5525" w:rsidP="00BA5525">
      <w:pPr>
        <w:spacing w:before="100" w:beforeAutospacing="1" w:after="100" w:afterAutospacing="1"/>
        <w:ind w:right="849"/>
        <w:jc w:val="both"/>
        <w:outlineLvl w:val="1"/>
        <w:rPr>
          <w:rFonts w:cs="Arial"/>
          <w:sz w:val="22"/>
          <w:szCs w:val="22"/>
          <w:lang w:val="lt-LT"/>
        </w:rPr>
      </w:pPr>
    </w:p>
    <w:p w14:paraId="3C24D6DE" w14:textId="42165BA2" w:rsidR="008155A9" w:rsidRPr="002D684C" w:rsidRDefault="008155A9" w:rsidP="00BA5525">
      <w:pPr>
        <w:pStyle w:val="Heading8"/>
        <w:keepNext w:val="0"/>
        <w:widowControl w:val="0"/>
        <w:tabs>
          <w:tab w:val="left" w:pos="2268"/>
        </w:tabs>
        <w:ind w:left="6804"/>
        <w:jc w:val="left"/>
        <w:rPr>
          <w:rFonts w:ascii="Arial" w:hAnsi="Arial" w:cs="Arial"/>
          <w:bCs/>
          <w:snapToGrid/>
          <w:sz w:val="22"/>
          <w:szCs w:val="22"/>
          <w:lang w:val="lt-LT"/>
        </w:rPr>
      </w:pPr>
      <w:r w:rsidRPr="002D684C">
        <w:rPr>
          <w:rFonts w:ascii="Arial" w:hAnsi="Arial" w:cs="Arial"/>
          <w:bCs/>
          <w:snapToGrid/>
          <w:sz w:val="22"/>
          <w:szCs w:val="22"/>
          <w:lang w:val="lt-LT"/>
        </w:rPr>
        <w:t xml:space="preserve">2026 - __ -__ 165 pastato paprastojo remonto </w:t>
      </w:r>
      <w:r w:rsidR="00E471C8" w:rsidRPr="002D684C">
        <w:rPr>
          <w:rFonts w:ascii="Arial" w:hAnsi="Arial" w:cs="Arial"/>
          <w:bCs/>
          <w:snapToGrid/>
          <w:sz w:val="22"/>
          <w:szCs w:val="22"/>
          <w:lang w:val="lt-LT"/>
        </w:rPr>
        <w:t xml:space="preserve">ir pravažiavimų šalia pastato remonto </w:t>
      </w:r>
      <w:r w:rsidRPr="002D684C">
        <w:rPr>
          <w:rFonts w:ascii="Arial" w:hAnsi="Arial" w:cs="Arial"/>
          <w:bCs/>
          <w:snapToGrid/>
          <w:sz w:val="22"/>
          <w:szCs w:val="22"/>
          <w:lang w:val="lt-LT"/>
        </w:rPr>
        <w:t>darbų pirkimo techninės</w:t>
      </w:r>
    </w:p>
    <w:p w14:paraId="6C53CBED" w14:textId="77777777" w:rsidR="008155A9" w:rsidRPr="002D684C" w:rsidRDefault="008155A9" w:rsidP="00BA5525">
      <w:pPr>
        <w:pStyle w:val="Heading8"/>
        <w:keepNext w:val="0"/>
        <w:widowControl w:val="0"/>
        <w:ind w:left="6804"/>
        <w:jc w:val="left"/>
        <w:rPr>
          <w:rFonts w:ascii="Arial" w:hAnsi="Arial" w:cs="Arial"/>
          <w:bCs/>
          <w:snapToGrid/>
          <w:sz w:val="22"/>
          <w:szCs w:val="22"/>
          <w:lang w:val="lt-LT"/>
        </w:rPr>
      </w:pPr>
      <w:r w:rsidRPr="002D684C">
        <w:rPr>
          <w:rFonts w:ascii="Arial" w:hAnsi="Arial" w:cs="Arial"/>
          <w:bCs/>
          <w:snapToGrid/>
          <w:sz w:val="22"/>
          <w:szCs w:val="22"/>
          <w:lang w:val="lt-LT"/>
        </w:rPr>
        <w:t xml:space="preserve"> užduoties Nr. ___________________ </w:t>
      </w:r>
    </w:p>
    <w:p w14:paraId="65C335A9" w14:textId="706FFC67" w:rsidR="008155A9" w:rsidRPr="002D684C" w:rsidRDefault="008155A9" w:rsidP="00BA5525">
      <w:pPr>
        <w:pStyle w:val="Heading8"/>
        <w:keepNext w:val="0"/>
        <w:widowControl w:val="0"/>
        <w:tabs>
          <w:tab w:val="left" w:pos="2268"/>
        </w:tabs>
        <w:ind w:left="6804"/>
        <w:jc w:val="left"/>
        <w:rPr>
          <w:rFonts w:ascii="Arial" w:hAnsi="Arial" w:cs="Arial"/>
          <w:b/>
          <w:bCs/>
          <w:snapToGrid/>
          <w:sz w:val="22"/>
          <w:szCs w:val="22"/>
          <w:lang w:val="lt-LT"/>
        </w:rPr>
      </w:pPr>
      <w:r w:rsidRPr="002D684C">
        <w:rPr>
          <w:rFonts w:ascii="Arial" w:hAnsi="Arial" w:cs="Arial"/>
          <w:b/>
          <w:bCs/>
          <w:snapToGrid/>
          <w:sz w:val="22"/>
          <w:szCs w:val="22"/>
          <w:lang w:val="lt-LT"/>
        </w:rPr>
        <w:t>6</w:t>
      </w:r>
      <w:r w:rsidR="005753CF" w:rsidRPr="002D684C">
        <w:rPr>
          <w:rFonts w:ascii="Arial" w:hAnsi="Arial" w:cs="Arial"/>
          <w:b/>
          <w:bCs/>
          <w:snapToGrid/>
          <w:sz w:val="22"/>
          <w:szCs w:val="22"/>
          <w:lang w:val="lt-LT"/>
        </w:rPr>
        <w:t xml:space="preserve"> </w:t>
      </w:r>
      <w:r w:rsidRPr="002D684C">
        <w:rPr>
          <w:rFonts w:ascii="Arial" w:hAnsi="Arial" w:cs="Arial"/>
          <w:b/>
          <w:bCs/>
          <w:snapToGrid/>
          <w:sz w:val="22"/>
          <w:szCs w:val="22"/>
          <w:lang w:val="lt-LT"/>
        </w:rPr>
        <w:t xml:space="preserve">priedas </w:t>
      </w:r>
    </w:p>
    <w:p w14:paraId="0CEE8A43" w14:textId="77777777" w:rsidR="008155A9" w:rsidRPr="002D684C" w:rsidRDefault="008155A9" w:rsidP="00BA5525">
      <w:pPr>
        <w:tabs>
          <w:tab w:val="left" w:pos="9396"/>
        </w:tabs>
        <w:spacing w:before="0" w:after="0"/>
        <w:rPr>
          <w:rFonts w:cs="Arial"/>
          <w:b/>
          <w:bCs/>
          <w:snapToGrid/>
          <w:sz w:val="22"/>
          <w:szCs w:val="22"/>
          <w:lang w:val="lt-LT"/>
        </w:rPr>
      </w:pPr>
    </w:p>
    <w:p w14:paraId="363AD51A" w14:textId="77777777" w:rsidR="008155A9" w:rsidRPr="002D684C" w:rsidRDefault="008155A9" w:rsidP="00BA5525">
      <w:pPr>
        <w:spacing w:before="0" w:after="0"/>
        <w:jc w:val="center"/>
        <w:rPr>
          <w:rFonts w:cs="Arial"/>
          <w:b/>
          <w:bCs/>
          <w:snapToGrid/>
          <w:sz w:val="22"/>
          <w:szCs w:val="22"/>
          <w:lang w:val="lt-LT"/>
        </w:rPr>
      </w:pPr>
      <w:r w:rsidRPr="002D684C">
        <w:rPr>
          <w:rFonts w:cs="Arial"/>
          <w:b/>
          <w:bCs/>
          <w:snapToGrid/>
          <w:sz w:val="22"/>
          <w:szCs w:val="22"/>
          <w:lang w:val="lt-LT"/>
        </w:rPr>
        <w:t>Pravažiavimų schema</w:t>
      </w:r>
    </w:p>
    <w:p w14:paraId="0A0E1918" w14:textId="77777777" w:rsidR="008155A9" w:rsidRPr="002D684C" w:rsidRDefault="008155A9" w:rsidP="00BA5525">
      <w:pPr>
        <w:spacing w:before="0" w:after="0"/>
        <w:jc w:val="center"/>
        <w:rPr>
          <w:rFonts w:cs="Arial"/>
          <w:b/>
          <w:bCs/>
          <w:snapToGrid/>
          <w:sz w:val="22"/>
          <w:szCs w:val="22"/>
          <w:lang w:val="lt-LT"/>
        </w:rPr>
      </w:pPr>
    </w:p>
    <w:p w14:paraId="59E56E9B" w14:textId="1A65F811" w:rsidR="008155A9" w:rsidRPr="002D684C" w:rsidRDefault="000F2617" w:rsidP="00BA5525">
      <w:pPr>
        <w:spacing w:before="0" w:after="0"/>
        <w:rPr>
          <w:rFonts w:cs="Arial"/>
          <w:b/>
          <w:snapToGrid/>
          <w:sz w:val="22"/>
          <w:szCs w:val="22"/>
          <w:lang w:val="lt-LT"/>
        </w:rPr>
      </w:pPr>
      <w:r w:rsidRPr="002D684C">
        <w:rPr>
          <w:rFonts w:cs="Arial"/>
          <w:b/>
          <w:bCs/>
          <w:noProof/>
          <w:snapToGrid/>
          <w:sz w:val="22"/>
          <w:szCs w:val="22"/>
          <w:lang w:val="lt-LT"/>
        </w:rPr>
        <w:drawing>
          <wp:inline distT="0" distB="0" distL="0" distR="0" wp14:anchorId="12E29F1E" wp14:editId="08D97B90">
            <wp:extent cx="6772275" cy="607695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72275" cy="6076950"/>
                    </a:xfrm>
                    <a:prstGeom prst="rect">
                      <a:avLst/>
                    </a:prstGeom>
                    <a:noFill/>
                    <a:ln>
                      <a:noFill/>
                    </a:ln>
                  </pic:spPr>
                </pic:pic>
              </a:graphicData>
            </a:graphic>
          </wp:inline>
        </w:drawing>
      </w:r>
    </w:p>
    <w:p w14:paraId="51D115B0" w14:textId="77777777" w:rsidR="009714CE" w:rsidRPr="002D684C" w:rsidRDefault="005227E9" w:rsidP="00BA5525">
      <w:pPr>
        <w:spacing w:before="0" w:after="0"/>
        <w:jc w:val="center"/>
        <w:rPr>
          <w:rFonts w:cs="Arial"/>
          <w:b/>
          <w:bCs/>
          <w:snapToGrid/>
          <w:sz w:val="22"/>
          <w:szCs w:val="22"/>
          <w:lang w:val="lt-LT"/>
        </w:rPr>
      </w:pPr>
      <w:r w:rsidRPr="002D684C">
        <w:rPr>
          <w:rFonts w:cs="Arial"/>
          <w:b/>
          <w:bCs/>
          <w:snapToGrid/>
          <w:sz w:val="22"/>
          <w:szCs w:val="22"/>
          <w:lang w:val="lt-LT"/>
        </w:rPr>
        <w:br w:type="page"/>
      </w:r>
    </w:p>
    <w:p w14:paraId="5D39D18F" w14:textId="4795FEDF" w:rsidR="009714CE" w:rsidRPr="002D684C" w:rsidRDefault="009714CE" w:rsidP="00BA5525">
      <w:pPr>
        <w:pStyle w:val="Heading8"/>
        <w:keepNext w:val="0"/>
        <w:widowControl w:val="0"/>
        <w:tabs>
          <w:tab w:val="left" w:pos="2268"/>
        </w:tabs>
        <w:ind w:left="6663" w:right="282"/>
        <w:jc w:val="left"/>
        <w:rPr>
          <w:rFonts w:ascii="Arial" w:hAnsi="Arial" w:cs="Arial"/>
          <w:bCs/>
          <w:snapToGrid/>
          <w:sz w:val="22"/>
          <w:szCs w:val="22"/>
          <w:lang w:val="lt-LT"/>
        </w:rPr>
      </w:pPr>
      <w:r w:rsidRPr="002D684C">
        <w:rPr>
          <w:rFonts w:ascii="Arial" w:hAnsi="Arial" w:cs="Arial"/>
          <w:bCs/>
          <w:snapToGrid/>
          <w:sz w:val="22"/>
          <w:szCs w:val="22"/>
          <w:lang w:val="lt-LT"/>
        </w:rPr>
        <w:t>2026 - __ -__ 165 pastato</w:t>
      </w:r>
      <w:r w:rsidR="008D5E6E" w:rsidRPr="002D684C">
        <w:rPr>
          <w:rFonts w:ascii="Arial" w:hAnsi="Arial" w:cs="Arial"/>
          <w:bCs/>
          <w:snapToGrid/>
          <w:sz w:val="22"/>
          <w:szCs w:val="22"/>
          <w:lang w:val="lt-LT"/>
        </w:rPr>
        <w:t xml:space="preserve"> </w:t>
      </w:r>
      <w:r w:rsidRPr="002D684C">
        <w:rPr>
          <w:rFonts w:ascii="Arial" w:hAnsi="Arial" w:cs="Arial"/>
          <w:bCs/>
          <w:snapToGrid/>
          <w:sz w:val="22"/>
          <w:szCs w:val="22"/>
          <w:lang w:val="lt-LT"/>
        </w:rPr>
        <w:t xml:space="preserve">paprastojo remonto </w:t>
      </w:r>
      <w:r w:rsidR="00BE7510" w:rsidRPr="002D684C">
        <w:rPr>
          <w:rFonts w:ascii="Arial" w:hAnsi="Arial" w:cs="Arial"/>
          <w:bCs/>
          <w:snapToGrid/>
          <w:sz w:val="22"/>
          <w:szCs w:val="22"/>
          <w:lang w:val="lt-LT"/>
        </w:rPr>
        <w:t xml:space="preserve">ir pravažiavimų šalia pastato remonto </w:t>
      </w:r>
      <w:r w:rsidRPr="002D684C">
        <w:rPr>
          <w:rFonts w:ascii="Arial" w:hAnsi="Arial" w:cs="Arial"/>
          <w:bCs/>
          <w:snapToGrid/>
          <w:sz w:val="22"/>
          <w:szCs w:val="22"/>
          <w:lang w:val="lt-LT"/>
        </w:rPr>
        <w:t>darbų pirkimo techninės</w:t>
      </w:r>
    </w:p>
    <w:p w14:paraId="0E2945E0" w14:textId="77777777" w:rsidR="009714CE" w:rsidRPr="002D684C" w:rsidRDefault="009714CE" w:rsidP="00BA5525">
      <w:pPr>
        <w:pStyle w:val="Heading8"/>
        <w:keepNext w:val="0"/>
        <w:widowControl w:val="0"/>
        <w:ind w:left="6663" w:right="282"/>
        <w:jc w:val="left"/>
        <w:rPr>
          <w:rFonts w:ascii="Arial" w:hAnsi="Arial" w:cs="Arial"/>
          <w:bCs/>
          <w:snapToGrid/>
          <w:sz w:val="22"/>
          <w:szCs w:val="22"/>
          <w:lang w:val="lt-LT"/>
        </w:rPr>
      </w:pPr>
      <w:r w:rsidRPr="002D684C">
        <w:rPr>
          <w:rFonts w:ascii="Arial" w:hAnsi="Arial" w:cs="Arial"/>
          <w:bCs/>
          <w:snapToGrid/>
          <w:sz w:val="22"/>
          <w:szCs w:val="22"/>
          <w:lang w:val="lt-LT"/>
        </w:rPr>
        <w:t xml:space="preserve"> užduoties Nr. ___________________ </w:t>
      </w:r>
    </w:p>
    <w:p w14:paraId="606A5D91" w14:textId="77777777" w:rsidR="009714CE" w:rsidRPr="002D684C" w:rsidRDefault="009714CE" w:rsidP="00BA5525">
      <w:pPr>
        <w:pStyle w:val="Heading8"/>
        <w:keepNext w:val="0"/>
        <w:widowControl w:val="0"/>
        <w:tabs>
          <w:tab w:val="left" w:pos="2268"/>
        </w:tabs>
        <w:ind w:left="6663" w:right="282"/>
        <w:jc w:val="left"/>
        <w:rPr>
          <w:rFonts w:ascii="Arial" w:hAnsi="Arial" w:cs="Arial"/>
          <w:b/>
          <w:bCs/>
          <w:snapToGrid/>
          <w:sz w:val="22"/>
          <w:szCs w:val="22"/>
          <w:lang w:val="lt-LT"/>
        </w:rPr>
      </w:pPr>
      <w:r w:rsidRPr="002D684C">
        <w:rPr>
          <w:rFonts w:ascii="Arial" w:hAnsi="Arial" w:cs="Arial"/>
          <w:b/>
          <w:bCs/>
          <w:snapToGrid/>
          <w:sz w:val="22"/>
          <w:szCs w:val="22"/>
          <w:lang w:val="lt-LT"/>
        </w:rPr>
        <w:t xml:space="preserve">7priedas </w:t>
      </w:r>
    </w:p>
    <w:p w14:paraId="6B94708B" w14:textId="77777777" w:rsidR="009714CE" w:rsidRPr="002D684C" w:rsidRDefault="009714CE" w:rsidP="00BA5525">
      <w:pPr>
        <w:tabs>
          <w:tab w:val="left" w:pos="10344"/>
        </w:tabs>
        <w:spacing w:before="0" w:after="0"/>
        <w:rPr>
          <w:rFonts w:cs="Arial"/>
          <w:b/>
          <w:bCs/>
          <w:snapToGrid/>
          <w:sz w:val="22"/>
          <w:szCs w:val="22"/>
          <w:lang w:val="lt-LT"/>
        </w:rPr>
      </w:pPr>
    </w:p>
    <w:tbl>
      <w:tblPr>
        <w:tblW w:w="4408" w:type="pct"/>
        <w:tblCellSpacing w:w="0" w:type="dxa"/>
        <w:tblCellMar>
          <w:left w:w="0" w:type="dxa"/>
          <w:right w:w="0" w:type="dxa"/>
        </w:tblCellMar>
        <w:tblLook w:val="04A0" w:firstRow="1" w:lastRow="0" w:firstColumn="1" w:lastColumn="0" w:noHBand="0" w:noVBand="1"/>
      </w:tblPr>
      <w:tblGrid>
        <w:gridCol w:w="1803"/>
        <w:gridCol w:w="7820"/>
      </w:tblGrid>
      <w:tr w:rsidR="00A8136F" w:rsidRPr="002D684C" w14:paraId="40CDB409" w14:textId="77777777" w:rsidTr="00BA5525">
        <w:trPr>
          <w:trHeight w:val="1096"/>
          <w:tblCellSpacing w:w="0" w:type="dxa"/>
        </w:trPr>
        <w:tc>
          <w:tcPr>
            <w:tcW w:w="0" w:type="auto"/>
            <w:vAlign w:val="center"/>
            <w:hideMark/>
          </w:tcPr>
          <w:p w14:paraId="0974E873" w14:textId="77777777" w:rsidR="00A8136F" w:rsidRPr="002D684C" w:rsidRDefault="00A8136F" w:rsidP="00BA5525">
            <w:pPr>
              <w:spacing w:after="0"/>
              <w:rPr>
                <w:rFonts w:cs="Arial"/>
                <w:sz w:val="22"/>
                <w:szCs w:val="22"/>
                <w:lang w:eastAsia="lt-LT"/>
              </w:rPr>
            </w:pPr>
            <w:bookmarkStart w:id="19" w:name="TURTAS"/>
            <w:bookmarkStart w:id="20" w:name="OBJEKTAI"/>
            <w:bookmarkStart w:id="21" w:name="PRIKLAUSINIAI"/>
            <w:bookmarkEnd w:id="19"/>
            <w:bookmarkEnd w:id="20"/>
            <w:bookmarkEnd w:id="21"/>
            <w:r w:rsidRPr="002D684C">
              <w:rPr>
                <w:rFonts w:cs="Arial"/>
                <w:noProof/>
                <w:sz w:val="22"/>
                <w:szCs w:val="22"/>
                <w:lang w:eastAsia="lt-LT"/>
              </w:rPr>
              <w:drawing>
                <wp:inline distT="0" distB="0" distL="0" distR="0" wp14:anchorId="04251DBF" wp14:editId="751C3B11">
                  <wp:extent cx="1144905" cy="430530"/>
                  <wp:effectExtent l="0" t="0" r="0" b="7620"/>
                  <wp:docPr id="339332432" name="Paveikslėlis 1" descr="VALSTYBĖS ĮMONĖ REGISTRŲ CEN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STYBĖS ĮMONĖ REGISTRŲ CENTR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4905" cy="430530"/>
                          </a:xfrm>
                          <a:prstGeom prst="rect">
                            <a:avLst/>
                          </a:prstGeom>
                          <a:noFill/>
                          <a:ln>
                            <a:noFill/>
                          </a:ln>
                        </pic:spPr>
                      </pic:pic>
                    </a:graphicData>
                  </a:graphic>
                </wp:inline>
              </w:drawing>
            </w:r>
          </w:p>
        </w:tc>
        <w:tc>
          <w:tcPr>
            <w:tcW w:w="4185" w:type="pct"/>
            <w:vAlign w:val="center"/>
            <w:hideMark/>
          </w:tcPr>
          <w:p w14:paraId="65063CA5" w14:textId="77777777" w:rsidR="00A8136F" w:rsidRPr="002D684C" w:rsidRDefault="00A8136F" w:rsidP="00BA5525">
            <w:pPr>
              <w:spacing w:after="0"/>
              <w:jc w:val="center"/>
              <w:rPr>
                <w:rFonts w:cs="Arial"/>
                <w:color w:val="5A5A5A"/>
                <w:sz w:val="22"/>
                <w:szCs w:val="22"/>
                <w:lang w:eastAsia="lt-LT"/>
              </w:rPr>
            </w:pPr>
            <w:r w:rsidRPr="002D684C">
              <w:rPr>
                <w:rFonts w:cs="Arial"/>
                <w:b/>
                <w:bCs/>
                <w:color w:val="5A5A5A"/>
                <w:sz w:val="22"/>
                <w:szCs w:val="22"/>
                <w:lang w:eastAsia="lt-LT"/>
              </w:rPr>
              <w:t>VALSTYBĖS ĮMONĖ REGISTRŲ CENTRAS</w:t>
            </w:r>
          </w:p>
          <w:p w14:paraId="3B5180F9" w14:textId="77777777" w:rsidR="00A8136F" w:rsidRPr="002D684C" w:rsidRDefault="00A8136F" w:rsidP="00BA5525">
            <w:pPr>
              <w:spacing w:after="0"/>
              <w:jc w:val="center"/>
              <w:rPr>
                <w:rFonts w:cs="Arial"/>
                <w:color w:val="5A5A5A"/>
                <w:sz w:val="22"/>
                <w:szCs w:val="22"/>
                <w:lang w:eastAsia="lt-LT"/>
              </w:rPr>
            </w:pPr>
            <w:r w:rsidRPr="002D684C">
              <w:rPr>
                <w:rFonts w:cs="Arial"/>
                <w:color w:val="5A5A5A"/>
                <w:sz w:val="22"/>
                <w:szCs w:val="22"/>
                <w:lang w:eastAsia="lt-LT"/>
              </w:rPr>
              <w:t>Studentų g. 39, LT-08106 Vilnius, tel. +370 5 268 8262, el. p. info@registrucentras.lt</w:t>
            </w:r>
            <w:r w:rsidRPr="002D684C">
              <w:rPr>
                <w:rFonts w:cs="Arial"/>
                <w:color w:val="5A5A5A"/>
                <w:sz w:val="22"/>
                <w:szCs w:val="22"/>
                <w:lang w:eastAsia="lt-LT"/>
              </w:rPr>
              <w:br/>
              <w:t>Duomenys kaupiami ir saugomi Juridinių asmenų registre, kodas 124110246</w:t>
            </w:r>
          </w:p>
        </w:tc>
      </w:tr>
    </w:tbl>
    <w:p w14:paraId="2E80A678" w14:textId="77777777" w:rsidR="00A8136F" w:rsidRPr="002D684C" w:rsidRDefault="00A8136F" w:rsidP="00BA5525">
      <w:pPr>
        <w:spacing w:after="0"/>
        <w:rPr>
          <w:rFonts w:cs="Arial"/>
          <w:color w:val="000000"/>
          <w:sz w:val="22"/>
          <w:szCs w:val="22"/>
          <w:lang w:eastAsia="lt-LT"/>
        </w:rPr>
      </w:pPr>
    </w:p>
    <w:p w14:paraId="187F2456" w14:textId="77777777" w:rsidR="00A8136F" w:rsidRPr="002D684C" w:rsidRDefault="00A8136F" w:rsidP="00BA5525">
      <w:pPr>
        <w:spacing w:after="0"/>
        <w:jc w:val="center"/>
        <w:rPr>
          <w:rFonts w:cs="Arial"/>
          <w:color w:val="000000"/>
          <w:sz w:val="22"/>
          <w:szCs w:val="22"/>
          <w:lang w:eastAsia="lt-LT"/>
        </w:rPr>
      </w:pPr>
      <w:r w:rsidRPr="002D684C">
        <w:rPr>
          <w:rFonts w:cs="Arial"/>
          <w:b/>
          <w:bCs/>
          <w:color w:val="000000"/>
          <w:sz w:val="22"/>
          <w:szCs w:val="22"/>
          <w:lang w:eastAsia="lt-LT"/>
        </w:rPr>
        <w:t>NEKILNOJAMOJO TURTO REGISTRO DUOMENŲ BAZĖS IŠRAŠAS</w:t>
      </w:r>
      <w:r w:rsidRPr="002D684C">
        <w:rPr>
          <w:rFonts w:cs="Arial"/>
          <w:color w:val="000000"/>
          <w:sz w:val="22"/>
          <w:szCs w:val="22"/>
          <w:lang w:eastAsia="lt-LT"/>
        </w:rPr>
        <w:br/>
        <w:t>NUASMENINTAS</w:t>
      </w:r>
    </w:p>
    <w:p w14:paraId="60A1A971" w14:textId="77777777" w:rsidR="00A8136F" w:rsidRPr="002D684C" w:rsidRDefault="00A8136F" w:rsidP="00BA5525">
      <w:pPr>
        <w:spacing w:after="0"/>
        <w:jc w:val="center"/>
        <w:rPr>
          <w:rFonts w:cs="Arial"/>
          <w:color w:val="000000"/>
          <w:sz w:val="22"/>
          <w:szCs w:val="22"/>
          <w:lang w:eastAsia="lt-LT"/>
        </w:rPr>
      </w:pPr>
      <w:r w:rsidRPr="002D684C">
        <w:rPr>
          <w:rFonts w:cs="Arial"/>
          <w:color w:val="000000"/>
          <w:sz w:val="22"/>
          <w:szCs w:val="22"/>
          <w:lang w:eastAsia="lt-LT"/>
        </w:rPr>
        <w:t>2026-03-23 10:56:28</w:t>
      </w:r>
    </w:p>
    <w:p w14:paraId="34EE48B7" w14:textId="77777777" w:rsidR="00A8136F" w:rsidRPr="002D684C" w:rsidRDefault="00A8136F" w:rsidP="00BA5525">
      <w:pPr>
        <w:spacing w:after="0"/>
        <w:rPr>
          <w:rFonts w:cs="Arial"/>
          <w:color w:val="000000"/>
          <w:sz w:val="22"/>
          <w:szCs w:val="22"/>
          <w:lang w:eastAsia="lt-LT"/>
        </w:rPr>
      </w:pPr>
    </w:p>
    <w:p w14:paraId="34686734" w14:textId="77777777" w:rsidR="00A8136F" w:rsidRPr="002D684C" w:rsidRDefault="00A8136F" w:rsidP="00BA5525">
      <w:pPr>
        <w:spacing w:before="0" w:after="0"/>
        <w:rPr>
          <w:rFonts w:cs="Arial"/>
          <w:sz w:val="22"/>
          <w:szCs w:val="22"/>
          <w:lang w:eastAsia="lt-LT"/>
        </w:rPr>
      </w:pPr>
      <w:r w:rsidRPr="002D684C">
        <w:rPr>
          <w:rFonts w:cs="Arial"/>
          <w:b/>
          <w:bCs/>
          <w:color w:val="000000"/>
          <w:sz w:val="22"/>
          <w:szCs w:val="22"/>
          <w:lang w:eastAsia="lt-LT"/>
        </w:rPr>
        <w:t>1. Nekilnojamojo turto registre įregistruotas turtas:</w:t>
      </w:r>
    </w:p>
    <w:tbl>
      <w:tblPr>
        <w:tblW w:w="4950" w:type="pct"/>
        <w:tblCellSpacing w:w="0" w:type="dxa"/>
        <w:tblCellMar>
          <w:left w:w="0" w:type="dxa"/>
          <w:right w:w="0" w:type="dxa"/>
        </w:tblCellMar>
        <w:tblLook w:val="04A0" w:firstRow="1" w:lastRow="0" w:firstColumn="1" w:lastColumn="0" w:noHBand="0" w:noVBand="1"/>
      </w:tblPr>
      <w:tblGrid>
        <w:gridCol w:w="4322"/>
        <w:gridCol w:w="6484"/>
      </w:tblGrid>
      <w:tr w:rsidR="00A8136F" w:rsidRPr="002D684C" w14:paraId="7EABAFEF" w14:textId="77777777">
        <w:trPr>
          <w:tblCellSpacing w:w="0" w:type="dxa"/>
        </w:trPr>
        <w:tc>
          <w:tcPr>
            <w:tcW w:w="2000" w:type="pct"/>
            <w:hideMark/>
          </w:tcPr>
          <w:p w14:paraId="244BFDC0"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Registro Nr.:</w:t>
            </w:r>
          </w:p>
        </w:tc>
        <w:tc>
          <w:tcPr>
            <w:tcW w:w="3000" w:type="pct"/>
            <w:tcMar>
              <w:top w:w="0" w:type="dxa"/>
              <w:left w:w="30" w:type="dxa"/>
              <w:bottom w:w="0" w:type="dxa"/>
              <w:right w:w="0" w:type="dxa"/>
            </w:tcMar>
            <w:vAlign w:val="bottom"/>
            <w:hideMark/>
          </w:tcPr>
          <w:p w14:paraId="125269A6"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90/110739</w:t>
            </w:r>
          </w:p>
        </w:tc>
      </w:tr>
      <w:tr w:rsidR="00A8136F" w:rsidRPr="002D684C" w14:paraId="1F8F1F95" w14:textId="77777777">
        <w:trPr>
          <w:tblCellSpacing w:w="0" w:type="dxa"/>
        </w:trPr>
        <w:tc>
          <w:tcPr>
            <w:tcW w:w="0" w:type="auto"/>
            <w:hideMark/>
          </w:tcPr>
          <w:p w14:paraId="1B897197"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Registro tipas:</w:t>
            </w:r>
          </w:p>
        </w:tc>
        <w:tc>
          <w:tcPr>
            <w:tcW w:w="0" w:type="auto"/>
            <w:tcMar>
              <w:top w:w="0" w:type="dxa"/>
              <w:left w:w="30" w:type="dxa"/>
              <w:bottom w:w="0" w:type="dxa"/>
              <w:right w:w="0" w:type="dxa"/>
            </w:tcMar>
            <w:vAlign w:val="bottom"/>
            <w:hideMark/>
          </w:tcPr>
          <w:p w14:paraId="02D77AD0"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Statiniai</w:t>
            </w:r>
          </w:p>
        </w:tc>
      </w:tr>
      <w:tr w:rsidR="00A8136F" w:rsidRPr="002D684C" w14:paraId="388479D9" w14:textId="77777777">
        <w:trPr>
          <w:tblCellSpacing w:w="0" w:type="dxa"/>
        </w:trPr>
        <w:tc>
          <w:tcPr>
            <w:tcW w:w="0" w:type="auto"/>
            <w:hideMark/>
          </w:tcPr>
          <w:p w14:paraId="50BB5C70"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Sudarymo data:</w:t>
            </w:r>
          </w:p>
        </w:tc>
        <w:tc>
          <w:tcPr>
            <w:tcW w:w="0" w:type="auto"/>
            <w:tcMar>
              <w:top w:w="0" w:type="dxa"/>
              <w:left w:w="30" w:type="dxa"/>
              <w:bottom w:w="0" w:type="dxa"/>
              <w:right w:w="0" w:type="dxa"/>
            </w:tcMar>
            <w:vAlign w:val="bottom"/>
            <w:hideMark/>
          </w:tcPr>
          <w:p w14:paraId="3ED62634"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2002-12-02</w:t>
            </w:r>
          </w:p>
        </w:tc>
      </w:tr>
      <w:tr w:rsidR="00A8136F" w:rsidRPr="002D684C" w14:paraId="77D85483" w14:textId="77777777">
        <w:trPr>
          <w:tblCellSpacing w:w="0" w:type="dxa"/>
        </w:trPr>
        <w:tc>
          <w:tcPr>
            <w:tcW w:w="0" w:type="auto"/>
            <w:hideMark/>
          </w:tcPr>
          <w:p w14:paraId="4D435552"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Adresas:</w:t>
            </w:r>
          </w:p>
        </w:tc>
        <w:tc>
          <w:tcPr>
            <w:tcW w:w="0" w:type="auto"/>
            <w:tcMar>
              <w:top w:w="0" w:type="dxa"/>
              <w:left w:w="30" w:type="dxa"/>
              <w:bottom w:w="0" w:type="dxa"/>
              <w:right w:w="0" w:type="dxa"/>
            </w:tcMar>
            <w:vAlign w:val="bottom"/>
            <w:hideMark/>
          </w:tcPr>
          <w:p w14:paraId="2B2CFC50"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Visagino sav., Drūkšinių k., Elektrinės g. 4 K9</w:t>
            </w:r>
          </w:p>
        </w:tc>
      </w:tr>
    </w:tbl>
    <w:p w14:paraId="412F226C" w14:textId="77777777" w:rsidR="00A8136F" w:rsidRPr="002D684C" w:rsidRDefault="00A8136F" w:rsidP="00BA5525">
      <w:pPr>
        <w:spacing w:before="0" w:after="0"/>
        <w:rPr>
          <w:rFonts w:cs="Arial"/>
          <w:sz w:val="22"/>
          <w:szCs w:val="22"/>
          <w:lang w:eastAsia="lt-LT"/>
        </w:rPr>
      </w:pPr>
      <w:r w:rsidRPr="002D684C">
        <w:rPr>
          <w:rFonts w:cs="Arial"/>
          <w:b/>
          <w:bCs/>
          <w:color w:val="000000"/>
          <w:sz w:val="22"/>
          <w:szCs w:val="22"/>
          <w:lang w:eastAsia="lt-LT"/>
        </w:rPr>
        <w:t>2. Nekilnojamieji daiktai:</w:t>
      </w:r>
    </w:p>
    <w:p w14:paraId="48485463" w14:textId="77777777" w:rsidR="00A8136F" w:rsidRPr="002D684C" w:rsidRDefault="00A8136F" w:rsidP="00BA5525">
      <w:pPr>
        <w:spacing w:before="0" w:after="0"/>
        <w:rPr>
          <w:rFonts w:cs="Arial"/>
          <w:color w:val="000000"/>
          <w:sz w:val="22"/>
          <w:szCs w:val="22"/>
          <w:lang w:eastAsia="lt-LT"/>
        </w:rPr>
      </w:pPr>
    </w:p>
    <w:tbl>
      <w:tblPr>
        <w:tblW w:w="4950" w:type="pct"/>
        <w:tblCellSpacing w:w="0" w:type="dxa"/>
        <w:tblCellMar>
          <w:left w:w="0" w:type="dxa"/>
          <w:right w:w="0" w:type="dxa"/>
        </w:tblCellMar>
        <w:tblLook w:val="04A0" w:firstRow="1" w:lastRow="0" w:firstColumn="1" w:lastColumn="0" w:noHBand="0" w:noVBand="1"/>
      </w:tblPr>
      <w:tblGrid>
        <w:gridCol w:w="4322"/>
        <w:gridCol w:w="6484"/>
      </w:tblGrid>
      <w:tr w:rsidR="00A8136F" w:rsidRPr="002D684C" w14:paraId="3AF2C609" w14:textId="77777777">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4105"/>
              <w:gridCol w:w="67"/>
            </w:tblGrid>
            <w:tr w:rsidR="00A8136F" w:rsidRPr="002D684C" w14:paraId="6404F1E2" w14:textId="77777777">
              <w:trPr>
                <w:tblCellSpacing w:w="0" w:type="dxa"/>
              </w:trPr>
              <w:tc>
                <w:tcPr>
                  <w:tcW w:w="150" w:type="dxa"/>
                  <w:vAlign w:val="center"/>
                  <w:hideMark/>
                </w:tcPr>
                <w:p w14:paraId="19DA3AED" w14:textId="77777777" w:rsidR="00A8136F" w:rsidRPr="002D684C" w:rsidRDefault="00A8136F" w:rsidP="00BA5525">
                  <w:pPr>
                    <w:spacing w:before="0" w:after="0"/>
                    <w:rPr>
                      <w:rFonts w:cs="Arial"/>
                      <w:sz w:val="22"/>
                      <w:szCs w:val="22"/>
                      <w:lang w:eastAsia="lt-LT"/>
                    </w:rPr>
                  </w:pPr>
                </w:p>
              </w:tc>
              <w:tc>
                <w:tcPr>
                  <w:tcW w:w="0" w:type="auto"/>
                  <w:vAlign w:val="center"/>
                  <w:hideMark/>
                </w:tcPr>
                <w:p w14:paraId="64134B38" w14:textId="77777777" w:rsidR="00A8136F" w:rsidRPr="002D684C" w:rsidRDefault="00A8136F" w:rsidP="00BA5525">
                  <w:pPr>
                    <w:spacing w:before="0" w:after="0"/>
                    <w:rPr>
                      <w:rFonts w:cs="Arial"/>
                      <w:sz w:val="22"/>
                      <w:szCs w:val="22"/>
                      <w:lang w:eastAsia="lt-LT"/>
                    </w:rPr>
                  </w:pPr>
                  <w:r w:rsidRPr="002D684C">
                    <w:rPr>
                      <w:rFonts w:cs="Arial"/>
                      <w:sz w:val="22"/>
                      <w:szCs w:val="22"/>
                      <w:lang w:eastAsia="lt-LT"/>
                    </w:rPr>
                    <w:t>2.7.</w:t>
                  </w:r>
                </w:p>
              </w:tc>
              <w:tc>
                <w:tcPr>
                  <w:tcW w:w="0" w:type="auto"/>
                  <w:hideMark/>
                </w:tcPr>
                <w:p w14:paraId="53399B3A" w14:textId="77777777" w:rsidR="00A8136F" w:rsidRPr="002D684C" w:rsidRDefault="00A8136F" w:rsidP="00BA5525">
                  <w:pPr>
                    <w:spacing w:before="0" w:after="0"/>
                    <w:rPr>
                      <w:rFonts w:cs="Arial"/>
                      <w:sz w:val="22"/>
                      <w:szCs w:val="22"/>
                      <w:lang w:eastAsia="lt-LT"/>
                    </w:rPr>
                  </w:pPr>
                </w:p>
              </w:tc>
            </w:tr>
          </w:tbl>
          <w:p w14:paraId="2CC067EF" w14:textId="77777777" w:rsidR="00A8136F" w:rsidRPr="002D684C" w:rsidRDefault="00A8136F" w:rsidP="00BA5525">
            <w:pPr>
              <w:spacing w:before="0" w:after="0"/>
              <w:rPr>
                <w:rFonts w:cs="Arial"/>
                <w:sz w:val="22"/>
                <w:szCs w:val="22"/>
                <w:lang w:eastAsia="lt-LT"/>
              </w:rPr>
            </w:pPr>
          </w:p>
        </w:tc>
        <w:tc>
          <w:tcPr>
            <w:tcW w:w="3000" w:type="pct"/>
            <w:tcMar>
              <w:top w:w="0" w:type="dxa"/>
              <w:left w:w="30" w:type="dxa"/>
              <w:bottom w:w="0" w:type="dxa"/>
              <w:right w:w="0" w:type="dxa"/>
            </w:tcMar>
            <w:vAlign w:val="bottom"/>
            <w:hideMark/>
          </w:tcPr>
          <w:p w14:paraId="6C6006D3"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Pastatas - Sandėlis</w:t>
            </w:r>
          </w:p>
        </w:tc>
      </w:tr>
      <w:tr w:rsidR="00A8136F" w:rsidRPr="002D684C" w14:paraId="1D56D16E" w14:textId="77777777">
        <w:trPr>
          <w:tblCellSpacing w:w="0" w:type="dxa"/>
        </w:trPr>
        <w:tc>
          <w:tcPr>
            <w:tcW w:w="0" w:type="auto"/>
            <w:hideMark/>
          </w:tcPr>
          <w:p w14:paraId="0EA42B01"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Aprašymas / pastabos:</w:t>
            </w:r>
          </w:p>
        </w:tc>
        <w:tc>
          <w:tcPr>
            <w:tcW w:w="0" w:type="auto"/>
            <w:tcMar>
              <w:top w:w="0" w:type="dxa"/>
              <w:left w:w="30" w:type="dxa"/>
              <w:bottom w:w="0" w:type="dxa"/>
              <w:right w:w="0" w:type="dxa"/>
            </w:tcMar>
            <w:vAlign w:val="bottom"/>
            <w:hideMark/>
          </w:tcPr>
          <w:p w14:paraId="4B126FC6"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(sujungtas sandėlis Nr.165)</w:t>
            </w:r>
          </w:p>
        </w:tc>
      </w:tr>
      <w:tr w:rsidR="00A8136F" w:rsidRPr="002D684C" w14:paraId="6561AB93" w14:textId="77777777">
        <w:trPr>
          <w:tblCellSpacing w:w="0" w:type="dxa"/>
        </w:trPr>
        <w:tc>
          <w:tcPr>
            <w:tcW w:w="0" w:type="auto"/>
            <w:hideMark/>
          </w:tcPr>
          <w:p w14:paraId="26AD1BEA"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Unikalus daikto numeris:</w:t>
            </w:r>
          </w:p>
        </w:tc>
        <w:tc>
          <w:tcPr>
            <w:tcW w:w="0" w:type="auto"/>
            <w:tcMar>
              <w:top w:w="0" w:type="dxa"/>
              <w:left w:w="30" w:type="dxa"/>
              <w:bottom w:w="0" w:type="dxa"/>
              <w:right w:w="0" w:type="dxa"/>
            </w:tcMar>
            <w:vAlign w:val="bottom"/>
            <w:hideMark/>
          </w:tcPr>
          <w:p w14:paraId="5A14A743"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4598-5018-8012</w:t>
            </w:r>
          </w:p>
        </w:tc>
      </w:tr>
      <w:tr w:rsidR="00A8136F" w:rsidRPr="002D684C" w14:paraId="15D5B45A" w14:textId="77777777">
        <w:trPr>
          <w:tblCellSpacing w:w="0" w:type="dxa"/>
        </w:trPr>
        <w:tc>
          <w:tcPr>
            <w:tcW w:w="0" w:type="auto"/>
            <w:hideMark/>
          </w:tcPr>
          <w:p w14:paraId="6F00185E"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Paskirties grupė:</w:t>
            </w:r>
          </w:p>
        </w:tc>
        <w:tc>
          <w:tcPr>
            <w:tcW w:w="0" w:type="auto"/>
            <w:tcMar>
              <w:top w:w="0" w:type="dxa"/>
              <w:left w:w="30" w:type="dxa"/>
              <w:bottom w:w="0" w:type="dxa"/>
              <w:right w:w="0" w:type="dxa"/>
            </w:tcMar>
            <w:vAlign w:val="bottom"/>
            <w:hideMark/>
          </w:tcPr>
          <w:p w14:paraId="71B3B28D"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Pramonės ir sandėliavimo</w:t>
            </w:r>
          </w:p>
        </w:tc>
      </w:tr>
      <w:tr w:rsidR="00A8136F" w:rsidRPr="002D684C" w14:paraId="0794482C" w14:textId="77777777">
        <w:trPr>
          <w:tblCellSpacing w:w="0" w:type="dxa"/>
        </w:trPr>
        <w:tc>
          <w:tcPr>
            <w:tcW w:w="0" w:type="auto"/>
            <w:hideMark/>
          </w:tcPr>
          <w:p w14:paraId="42748E2D"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Daikto pagrindinė naudojimo paskirtis:</w:t>
            </w:r>
          </w:p>
        </w:tc>
        <w:tc>
          <w:tcPr>
            <w:tcW w:w="0" w:type="auto"/>
            <w:tcMar>
              <w:top w:w="0" w:type="dxa"/>
              <w:left w:w="30" w:type="dxa"/>
              <w:bottom w:w="0" w:type="dxa"/>
              <w:right w:w="0" w:type="dxa"/>
            </w:tcMar>
            <w:vAlign w:val="bottom"/>
            <w:hideMark/>
          </w:tcPr>
          <w:p w14:paraId="0C7F3801"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Sandėliavimo</w:t>
            </w:r>
          </w:p>
        </w:tc>
      </w:tr>
      <w:tr w:rsidR="00A8136F" w:rsidRPr="002D684C" w14:paraId="420C8939" w14:textId="77777777">
        <w:trPr>
          <w:tblCellSpacing w:w="0" w:type="dxa"/>
        </w:trPr>
        <w:tc>
          <w:tcPr>
            <w:tcW w:w="0" w:type="auto"/>
            <w:hideMark/>
          </w:tcPr>
          <w:p w14:paraId="5EA1703D"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Žymėjimas plane:</w:t>
            </w:r>
          </w:p>
        </w:tc>
        <w:tc>
          <w:tcPr>
            <w:tcW w:w="0" w:type="auto"/>
            <w:tcMar>
              <w:top w:w="0" w:type="dxa"/>
              <w:left w:w="30" w:type="dxa"/>
              <w:bottom w:w="0" w:type="dxa"/>
              <w:right w:w="0" w:type="dxa"/>
            </w:tcMar>
            <w:vAlign w:val="bottom"/>
            <w:hideMark/>
          </w:tcPr>
          <w:p w14:paraId="725BAD19"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7F2b</w:t>
            </w:r>
          </w:p>
        </w:tc>
      </w:tr>
      <w:tr w:rsidR="00A8136F" w:rsidRPr="002D684C" w14:paraId="2D321834" w14:textId="77777777">
        <w:trPr>
          <w:tblCellSpacing w:w="0" w:type="dxa"/>
        </w:trPr>
        <w:tc>
          <w:tcPr>
            <w:tcW w:w="0" w:type="auto"/>
            <w:hideMark/>
          </w:tcPr>
          <w:p w14:paraId="75F93455"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Statybos pabaigos metai:</w:t>
            </w:r>
          </w:p>
        </w:tc>
        <w:tc>
          <w:tcPr>
            <w:tcW w:w="0" w:type="auto"/>
            <w:tcMar>
              <w:top w:w="0" w:type="dxa"/>
              <w:left w:w="30" w:type="dxa"/>
              <w:bottom w:w="0" w:type="dxa"/>
              <w:right w:w="0" w:type="dxa"/>
            </w:tcMar>
            <w:vAlign w:val="bottom"/>
            <w:hideMark/>
          </w:tcPr>
          <w:p w14:paraId="74599EE8"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1985</w:t>
            </w:r>
          </w:p>
        </w:tc>
      </w:tr>
      <w:tr w:rsidR="00A8136F" w:rsidRPr="002D684C" w14:paraId="0716E897" w14:textId="77777777">
        <w:trPr>
          <w:tblCellSpacing w:w="0" w:type="dxa"/>
        </w:trPr>
        <w:tc>
          <w:tcPr>
            <w:tcW w:w="0" w:type="auto"/>
            <w:hideMark/>
          </w:tcPr>
          <w:p w14:paraId="75D74859"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Baigtumo procentas:</w:t>
            </w:r>
          </w:p>
        </w:tc>
        <w:tc>
          <w:tcPr>
            <w:tcW w:w="0" w:type="auto"/>
            <w:tcMar>
              <w:top w:w="0" w:type="dxa"/>
              <w:left w:w="30" w:type="dxa"/>
              <w:bottom w:w="0" w:type="dxa"/>
              <w:right w:w="0" w:type="dxa"/>
            </w:tcMar>
            <w:vAlign w:val="bottom"/>
            <w:hideMark/>
          </w:tcPr>
          <w:p w14:paraId="5EFF66C8"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100 %</w:t>
            </w:r>
          </w:p>
        </w:tc>
      </w:tr>
      <w:tr w:rsidR="00A8136F" w:rsidRPr="002D684C" w14:paraId="39E1ABFB" w14:textId="77777777">
        <w:trPr>
          <w:tblCellSpacing w:w="0" w:type="dxa"/>
        </w:trPr>
        <w:tc>
          <w:tcPr>
            <w:tcW w:w="0" w:type="auto"/>
            <w:hideMark/>
          </w:tcPr>
          <w:p w14:paraId="14E5ABD8"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Šildymas:</w:t>
            </w:r>
          </w:p>
        </w:tc>
        <w:tc>
          <w:tcPr>
            <w:tcW w:w="0" w:type="auto"/>
            <w:tcMar>
              <w:top w:w="0" w:type="dxa"/>
              <w:left w:w="30" w:type="dxa"/>
              <w:bottom w:w="0" w:type="dxa"/>
              <w:right w:w="0" w:type="dxa"/>
            </w:tcMar>
            <w:vAlign w:val="bottom"/>
            <w:hideMark/>
          </w:tcPr>
          <w:p w14:paraId="49FE3FC8"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Centrinis šildymas iš centralizuotų sistemų</w:t>
            </w:r>
          </w:p>
        </w:tc>
      </w:tr>
      <w:tr w:rsidR="00A8136F" w:rsidRPr="002D684C" w14:paraId="36323555" w14:textId="77777777">
        <w:trPr>
          <w:tblCellSpacing w:w="0" w:type="dxa"/>
        </w:trPr>
        <w:tc>
          <w:tcPr>
            <w:tcW w:w="0" w:type="auto"/>
            <w:hideMark/>
          </w:tcPr>
          <w:p w14:paraId="218F8B3C"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Vandentiekis:</w:t>
            </w:r>
          </w:p>
        </w:tc>
        <w:tc>
          <w:tcPr>
            <w:tcW w:w="0" w:type="auto"/>
            <w:tcMar>
              <w:top w:w="0" w:type="dxa"/>
              <w:left w:w="30" w:type="dxa"/>
              <w:bottom w:w="0" w:type="dxa"/>
              <w:right w:w="0" w:type="dxa"/>
            </w:tcMar>
            <w:vAlign w:val="bottom"/>
            <w:hideMark/>
          </w:tcPr>
          <w:p w14:paraId="1ADD487A"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Komunalinis vandentiekis</w:t>
            </w:r>
          </w:p>
        </w:tc>
      </w:tr>
      <w:tr w:rsidR="00A8136F" w:rsidRPr="002D684C" w14:paraId="26049E09" w14:textId="77777777">
        <w:trPr>
          <w:tblCellSpacing w:w="0" w:type="dxa"/>
        </w:trPr>
        <w:tc>
          <w:tcPr>
            <w:tcW w:w="0" w:type="auto"/>
            <w:hideMark/>
          </w:tcPr>
          <w:p w14:paraId="3F34BC85"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Nuotekų šalinimas:</w:t>
            </w:r>
          </w:p>
        </w:tc>
        <w:tc>
          <w:tcPr>
            <w:tcW w:w="0" w:type="auto"/>
            <w:tcMar>
              <w:top w:w="0" w:type="dxa"/>
              <w:left w:w="30" w:type="dxa"/>
              <w:bottom w:w="0" w:type="dxa"/>
              <w:right w:w="0" w:type="dxa"/>
            </w:tcMar>
            <w:vAlign w:val="bottom"/>
            <w:hideMark/>
          </w:tcPr>
          <w:p w14:paraId="65310E75"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Komunalinis nuotekų šalinimas</w:t>
            </w:r>
          </w:p>
        </w:tc>
      </w:tr>
      <w:tr w:rsidR="00A8136F" w:rsidRPr="002D684C" w14:paraId="5DC1EB4F" w14:textId="77777777">
        <w:trPr>
          <w:tblCellSpacing w:w="0" w:type="dxa"/>
        </w:trPr>
        <w:tc>
          <w:tcPr>
            <w:tcW w:w="0" w:type="auto"/>
            <w:hideMark/>
          </w:tcPr>
          <w:p w14:paraId="1A2F7898"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Sienos:</w:t>
            </w:r>
          </w:p>
        </w:tc>
        <w:tc>
          <w:tcPr>
            <w:tcW w:w="0" w:type="auto"/>
            <w:tcMar>
              <w:top w:w="0" w:type="dxa"/>
              <w:left w:w="30" w:type="dxa"/>
              <w:bottom w:w="0" w:type="dxa"/>
              <w:right w:w="0" w:type="dxa"/>
            </w:tcMar>
            <w:vAlign w:val="bottom"/>
            <w:hideMark/>
          </w:tcPr>
          <w:p w14:paraId="2A3210F9"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Gelžbetonio blokai</w:t>
            </w:r>
          </w:p>
        </w:tc>
      </w:tr>
      <w:tr w:rsidR="00A8136F" w:rsidRPr="002D684C" w14:paraId="7F87D69A" w14:textId="77777777">
        <w:trPr>
          <w:tblCellSpacing w:w="0" w:type="dxa"/>
        </w:trPr>
        <w:tc>
          <w:tcPr>
            <w:tcW w:w="0" w:type="auto"/>
            <w:hideMark/>
          </w:tcPr>
          <w:p w14:paraId="736D2125"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Stogo danga:</w:t>
            </w:r>
          </w:p>
        </w:tc>
        <w:tc>
          <w:tcPr>
            <w:tcW w:w="0" w:type="auto"/>
            <w:tcMar>
              <w:top w:w="0" w:type="dxa"/>
              <w:left w:w="30" w:type="dxa"/>
              <w:bottom w:w="0" w:type="dxa"/>
              <w:right w:w="0" w:type="dxa"/>
            </w:tcMar>
            <w:vAlign w:val="bottom"/>
            <w:hideMark/>
          </w:tcPr>
          <w:p w14:paraId="3C9D746A"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Ruberoidas</w:t>
            </w:r>
          </w:p>
        </w:tc>
      </w:tr>
      <w:tr w:rsidR="00A8136F" w:rsidRPr="002D684C" w14:paraId="63B46AFA" w14:textId="77777777">
        <w:trPr>
          <w:tblCellSpacing w:w="0" w:type="dxa"/>
        </w:trPr>
        <w:tc>
          <w:tcPr>
            <w:tcW w:w="0" w:type="auto"/>
            <w:hideMark/>
          </w:tcPr>
          <w:p w14:paraId="1940D8D2"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Aukštų skaičius:</w:t>
            </w:r>
          </w:p>
        </w:tc>
        <w:tc>
          <w:tcPr>
            <w:tcW w:w="0" w:type="auto"/>
            <w:tcMar>
              <w:top w:w="0" w:type="dxa"/>
              <w:left w:w="30" w:type="dxa"/>
              <w:bottom w:w="0" w:type="dxa"/>
              <w:right w:w="0" w:type="dxa"/>
            </w:tcMar>
            <w:vAlign w:val="bottom"/>
            <w:hideMark/>
          </w:tcPr>
          <w:p w14:paraId="67CAA1F7"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2</w:t>
            </w:r>
          </w:p>
        </w:tc>
      </w:tr>
      <w:tr w:rsidR="00A8136F" w:rsidRPr="002D684C" w14:paraId="0013ACDD" w14:textId="77777777">
        <w:trPr>
          <w:tblCellSpacing w:w="0" w:type="dxa"/>
        </w:trPr>
        <w:tc>
          <w:tcPr>
            <w:tcW w:w="0" w:type="auto"/>
            <w:hideMark/>
          </w:tcPr>
          <w:p w14:paraId="1B78E864"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Bendras plotas:</w:t>
            </w:r>
          </w:p>
        </w:tc>
        <w:tc>
          <w:tcPr>
            <w:tcW w:w="0" w:type="auto"/>
            <w:tcMar>
              <w:top w:w="0" w:type="dxa"/>
              <w:left w:w="30" w:type="dxa"/>
              <w:bottom w:w="0" w:type="dxa"/>
              <w:right w:w="0" w:type="dxa"/>
            </w:tcMar>
            <w:vAlign w:val="bottom"/>
            <w:hideMark/>
          </w:tcPr>
          <w:p w14:paraId="08780991"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5666.18 kv. m</w:t>
            </w:r>
          </w:p>
        </w:tc>
      </w:tr>
      <w:tr w:rsidR="00A8136F" w:rsidRPr="002D684C" w14:paraId="22A0EFFD" w14:textId="77777777">
        <w:trPr>
          <w:tblCellSpacing w:w="0" w:type="dxa"/>
        </w:trPr>
        <w:tc>
          <w:tcPr>
            <w:tcW w:w="0" w:type="auto"/>
            <w:hideMark/>
          </w:tcPr>
          <w:p w14:paraId="0DDB3BB5"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Pagrindinis plotas:</w:t>
            </w:r>
          </w:p>
        </w:tc>
        <w:tc>
          <w:tcPr>
            <w:tcW w:w="0" w:type="auto"/>
            <w:tcMar>
              <w:top w:w="0" w:type="dxa"/>
              <w:left w:w="30" w:type="dxa"/>
              <w:bottom w:w="0" w:type="dxa"/>
              <w:right w:w="0" w:type="dxa"/>
            </w:tcMar>
            <w:vAlign w:val="bottom"/>
            <w:hideMark/>
          </w:tcPr>
          <w:p w14:paraId="2E8E42AF"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4947.68 kv. m</w:t>
            </w:r>
          </w:p>
        </w:tc>
      </w:tr>
      <w:tr w:rsidR="00A8136F" w:rsidRPr="002D684C" w14:paraId="5145A88F" w14:textId="77777777">
        <w:trPr>
          <w:tblCellSpacing w:w="0" w:type="dxa"/>
        </w:trPr>
        <w:tc>
          <w:tcPr>
            <w:tcW w:w="0" w:type="auto"/>
            <w:hideMark/>
          </w:tcPr>
          <w:p w14:paraId="132377F5"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Tūris:</w:t>
            </w:r>
          </w:p>
        </w:tc>
        <w:tc>
          <w:tcPr>
            <w:tcW w:w="0" w:type="auto"/>
            <w:tcMar>
              <w:top w:w="0" w:type="dxa"/>
              <w:left w:w="30" w:type="dxa"/>
              <w:bottom w:w="0" w:type="dxa"/>
              <w:right w:w="0" w:type="dxa"/>
            </w:tcMar>
            <w:vAlign w:val="bottom"/>
            <w:hideMark/>
          </w:tcPr>
          <w:p w14:paraId="52BDAA93"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50919 kub. m</w:t>
            </w:r>
          </w:p>
        </w:tc>
      </w:tr>
      <w:tr w:rsidR="00A8136F" w:rsidRPr="002D684C" w14:paraId="32561A35" w14:textId="77777777">
        <w:trPr>
          <w:tblCellSpacing w:w="0" w:type="dxa"/>
        </w:trPr>
        <w:tc>
          <w:tcPr>
            <w:tcW w:w="0" w:type="auto"/>
            <w:hideMark/>
          </w:tcPr>
          <w:p w14:paraId="78606A03"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Užstatytas plotas:</w:t>
            </w:r>
          </w:p>
        </w:tc>
        <w:tc>
          <w:tcPr>
            <w:tcW w:w="0" w:type="auto"/>
            <w:tcMar>
              <w:top w:w="0" w:type="dxa"/>
              <w:left w:w="30" w:type="dxa"/>
              <w:bottom w:w="0" w:type="dxa"/>
              <w:right w:w="0" w:type="dxa"/>
            </w:tcMar>
            <w:vAlign w:val="bottom"/>
            <w:hideMark/>
          </w:tcPr>
          <w:p w14:paraId="25CFDCCB"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5455.00 kv. m</w:t>
            </w:r>
          </w:p>
        </w:tc>
      </w:tr>
      <w:tr w:rsidR="00A8136F" w:rsidRPr="002D684C" w14:paraId="0A39A445" w14:textId="77777777">
        <w:trPr>
          <w:tblCellSpacing w:w="0" w:type="dxa"/>
        </w:trPr>
        <w:tc>
          <w:tcPr>
            <w:tcW w:w="0" w:type="auto"/>
            <w:hideMark/>
          </w:tcPr>
          <w:p w14:paraId="2C384184"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Atkūrimo sąnaudos (statybos vertė):</w:t>
            </w:r>
          </w:p>
        </w:tc>
        <w:tc>
          <w:tcPr>
            <w:tcW w:w="0" w:type="auto"/>
            <w:tcMar>
              <w:top w:w="0" w:type="dxa"/>
              <w:left w:w="30" w:type="dxa"/>
              <w:bottom w:w="0" w:type="dxa"/>
              <w:right w:w="0" w:type="dxa"/>
            </w:tcMar>
            <w:vAlign w:val="bottom"/>
            <w:hideMark/>
          </w:tcPr>
          <w:p w14:paraId="05362BC4"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1425756 Eur</w:t>
            </w:r>
          </w:p>
        </w:tc>
      </w:tr>
      <w:tr w:rsidR="00A8136F" w:rsidRPr="002D684C" w14:paraId="682B8FB4" w14:textId="77777777">
        <w:trPr>
          <w:tblCellSpacing w:w="0" w:type="dxa"/>
        </w:trPr>
        <w:tc>
          <w:tcPr>
            <w:tcW w:w="0" w:type="auto"/>
            <w:hideMark/>
          </w:tcPr>
          <w:p w14:paraId="605FA908"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Fizinio nusidėvėjimo procentas:</w:t>
            </w:r>
          </w:p>
        </w:tc>
        <w:tc>
          <w:tcPr>
            <w:tcW w:w="0" w:type="auto"/>
            <w:tcMar>
              <w:top w:w="0" w:type="dxa"/>
              <w:left w:w="30" w:type="dxa"/>
              <w:bottom w:w="0" w:type="dxa"/>
              <w:right w:w="0" w:type="dxa"/>
            </w:tcMar>
            <w:vAlign w:val="bottom"/>
            <w:hideMark/>
          </w:tcPr>
          <w:p w14:paraId="50E47A10"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18 %</w:t>
            </w:r>
          </w:p>
        </w:tc>
      </w:tr>
      <w:tr w:rsidR="00A8136F" w:rsidRPr="002D684C" w14:paraId="73B66696" w14:textId="77777777">
        <w:trPr>
          <w:tblCellSpacing w:w="0" w:type="dxa"/>
        </w:trPr>
        <w:tc>
          <w:tcPr>
            <w:tcW w:w="0" w:type="auto"/>
            <w:hideMark/>
          </w:tcPr>
          <w:p w14:paraId="6A34C8B3"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Atkuriamoji vertė:</w:t>
            </w:r>
          </w:p>
        </w:tc>
        <w:tc>
          <w:tcPr>
            <w:tcW w:w="0" w:type="auto"/>
            <w:tcMar>
              <w:top w:w="0" w:type="dxa"/>
              <w:left w:w="30" w:type="dxa"/>
              <w:bottom w:w="0" w:type="dxa"/>
              <w:right w:w="0" w:type="dxa"/>
            </w:tcMar>
            <w:vAlign w:val="bottom"/>
            <w:hideMark/>
          </w:tcPr>
          <w:p w14:paraId="060472D7"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1169120 Eur</w:t>
            </w:r>
          </w:p>
        </w:tc>
      </w:tr>
      <w:tr w:rsidR="00A8136F" w:rsidRPr="002D684C" w14:paraId="7E164D68" w14:textId="77777777">
        <w:trPr>
          <w:tblCellSpacing w:w="0" w:type="dxa"/>
        </w:trPr>
        <w:tc>
          <w:tcPr>
            <w:tcW w:w="0" w:type="auto"/>
            <w:hideMark/>
          </w:tcPr>
          <w:p w14:paraId="378A8972"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Vidutinė rinkos vertė:</w:t>
            </w:r>
          </w:p>
        </w:tc>
        <w:tc>
          <w:tcPr>
            <w:tcW w:w="0" w:type="auto"/>
            <w:tcMar>
              <w:top w:w="0" w:type="dxa"/>
              <w:left w:w="30" w:type="dxa"/>
              <w:bottom w:w="0" w:type="dxa"/>
              <w:right w:w="0" w:type="dxa"/>
            </w:tcMar>
            <w:vAlign w:val="bottom"/>
            <w:hideMark/>
          </w:tcPr>
          <w:p w14:paraId="58C7A51E"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1169120 Eur</w:t>
            </w:r>
          </w:p>
        </w:tc>
      </w:tr>
      <w:tr w:rsidR="00A8136F" w:rsidRPr="002D684C" w14:paraId="7A9D8E18" w14:textId="77777777">
        <w:trPr>
          <w:tblCellSpacing w:w="0" w:type="dxa"/>
        </w:trPr>
        <w:tc>
          <w:tcPr>
            <w:tcW w:w="0" w:type="auto"/>
            <w:hideMark/>
          </w:tcPr>
          <w:p w14:paraId="38A482FF"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Vidutinės rinkos vertės nustatymo data:</w:t>
            </w:r>
          </w:p>
        </w:tc>
        <w:tc>
          <w:tcPr>
            <w:tcW w:w="0" w:type="auto"/>
            <w:tcMar>
              <w:top w:w="0" w:type="dxa"/>
              <w:left w:w="30" w:type="dxa"/>
              <w:bottom w:w="0" w:type="dxa"/>
              <w:right w:w="0" w:type="dxa"/>
            </w:tcMar>
            <w:vAlign w:val="bottom"/>
            <w:hideMark/>
          </w:tcPr>
          <w:p w14:paraId="1A423FFD"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2002-12-02</w:t>
            </w:r>
          </w:p>
        </w:tc>
      </w:tr>
      <w:tr w:rsidR="00A8136F" w:rsidRPr="002D684C" w14:paraId="18B74A83" w14:textId="77777777">
        <w:trPr>
          <w:tblCellSpacing w:w="0" w:type="dxa"/>
        </w:trPr>
        <w:tc>
          <w:tcPr>
            <w:tcW w:w="0" w:type="auto"/>
            <w:hideMark/>
          </w:tcPr>
          <w:p w14:paraId="09612FF9"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Kadastro duomenų nustatymo data:</w:t>
            </w:r>
          </w:p>
        </w:tc>
        <w:tc>
          <w:tcPr>
            <w:tcW w:w="0" w:type="auto"/>
            <w:tcMar>
              <w:top w:w="0" w:type="dxa"/>
              <w:left w:w="30" w:type="dxa"/>
              <w:bottom w:w="0" w:type="dxa"/>
              <w:right w:w="0" w:type="dxa"/>
            </w:tcMar>
            <w:vAlign w:val="bottom"/>
            <w:hideMark/>
          </w:tcPr>
          <w:p w14:paraId="707A23AB"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2002-12-02</w:t>
            </w:r>
          </w:p>
        </w:tc>
      </w:tr>
    </w:tbl>
    <w:p w14:paraId="4AB252F0" w14:textId="77777777" w:rsidR="00A8136F" w:rsidRPr="002D684C" w:rsidRDefault="00A8136F" w:rsidP="00BA5525">
      <w:pPr>
        <w:spacing w:before="0" w:after="0"/>
        <w:rPr>
          <w:rFonts w:cs="Arial"/>
          <w:sz w:val="22"/>
          <w:szCs w:val="22"/>
          <w:lang w:eastAsia="lt-LT"/>
        </w:rPr>
      </w:pPr>
      <w:r w:rsidRPr="002D684C">
        <w:rPr>
          <w:rFonts w:cs="Arial"/>
          <w:color w:val="000000"/>
          <w:sz w:val="22"/>
          <w:szCs w:val="22"/>
          <w:lang w:eastAsia="lt-LT"/>
        </w:rPr>
        <w:br/>
      </w:r>
      <w:r w:rsidRPr="002D684C">
        <w:rPr>
          <w:rFonts w:cs="Arial"/>
          <w:b/>
          <w:bCs/>
          <w:color w:val="000000"/>
          <w:sz w:val="22"/>
          <w:szCs w:val="22"/>
          <w:lang w:eastAsia="lt-LT"/>
        </w:rPr>
        <w:t>4. Nuosavybė:</w:t>
      </w:r>
    </w:p>
    <w:tbl>
      <w:tblPr>
        <w:tblW w:w="4950" w:type="pct"/>
        <w:tblCellSpacing w:w="0" w:type="dxa"/>
        <w:tblCellMar>
          <w:left w:w="0" w:type="dxa"/>
          <w:right w:w="0" w:type="dxa"/>
        </w:tblCellMar>
        <w:tblLook w:val="04A0" w:firstRow="1" w:lastRow="0" w:firstColumn="1" w:lastColumn="0" w:noHBand="0" w:noVBand="1"/>
      </w:tblPr>
      <w:tblGrid>
        <w:gridCol w:w="4322"/>
        <w:gridCol w:w="6484"/>
      </w:tblGrid>
      <w:tr w:rsidR="00A8136F" w:rsidRPr="002D684C" w14:paraId="029DB00F" w14:textId="77777777">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4105"/>
              <w:gridCol w:w="67"/>
            </w:tblGrid>
            <w:tr w:rsidR="00A8136F" w:rsidRPr="002D684C" w14:paraId="45F47DE7" w14:textId="77777777">
              <w:trPr>
                <w:tblCellSpacing w:w="0" w:type="dxa"/>
              </w:trPr>
              <w:tc>
                <w:tcPr>
                  <w:tcW w:w="150" w:type="dxa"/>
                  <w:vAlign w:val="center"/>
                  <w:hideMark/>
                </w:tcPr>
                <w:p w14:paraId="0095225E" w14:textId="77777777" w:rsidR="00A8136F" w:rsidRPr="002D684C" w:rsidRDefault="00A8136F" w:rsidP="00BA5525">
                  <w:pPr>
                    <w:spacing w:before="0" w:after="0"/>
                    <w:rPr>
                      <w:rFonts w:cs="Arial"/>
                      <w:sz w:val="22"/>
                      <w:szCs w:val="22"/>
                      <w:lang w:eastAsia="lt-LT"/>
                    </w:rPr>
                  </w:pPr>
                </w:p>
              </w:tc>
              <w:tc>
                <w:tcPr>
                  <w:tcW w:w="0" w:type="auto"/>
                  <w:vAlign w:val="center"/>
                  <w:hideMark/>
                </w:tcPr>
                <w:p w14:paraId="74540FD7" w14:textId="77777777" w:rsidR="00A8136F" w:rsidRPr="002D684C" w:rsidRDefault="00A8136F" w:rsidP="00BA5525">
                  <w:pPr>
                    <w:spacing w:before="0" w:after="0"/>
                    <w:rPr>
                      <w:rFonts w:cs="Arial"/>
                      <w:sz w:val="22"/>
                      <w:szCs w:val="22"/>
                      <w:lang w:eastAsia="lt-LT"/>
                    </w:rPr>
                  </w:pPr>
                  <w:r w:rsidRPr="002D684C">
                    <w:rPr>
                      <w:rFonts w:cs="Arial"/>
                      <w:sz w:val="22"/>
                      <w:szCs w:val="22"/>
                      <w:lang w:eastAsia="lt-LT"/>
                    </w:rPr>
                    <w:t>4.2.</w:t>
                  </w:r>
                </w:p>
              </w:tc>
              <w:tc>
                <w:tcPr>
                  <w:tcW w:w="0" w:type="auto"/>
                  <w:hideMark/>
                </w:tcPr>
                <w:p w14:paraId="57F0A4F0" w14:textId="77777777" w:rsidR="00A8136F" w:rsidRPr="002D684C" w:rsidRDefault="00A8136F" w:rsidP="00BA5525">
                  <w:pPr>
                    <w:spacing w:before="0" w:after="0"/>
                    <w:rPr>
                      <w:rFonts w:cs="Arial"/>
                      <w:sz w:val="22"/>
                      <w:szCs w:val="22"/>
                      <w:lang w:eastAsia="lt-LT"/>
                    </w:rPr>
                  </w:pPr>
                </w:p>
              </w:tc>
            </w:tr>
          </w:tbl>
          <w:p w14:paraId="4F8EE447" w14:textId="77777777" w:rsidR="00A8136F" w:rsidRPr="002D684C" w:rsidRDefault="00A8136F" w:rsidP="00BA5525">
            <w:pPr>
              <w:spacing w:before="0" w:after="0"/>
              <w:rPr>
                <w:rFonts w:cs="Arial"/>
                <w:sz w:val="22"/>
                <w:szCs w:val="22"/>
                <w:lang w:eastAsia="lt-LT"/>
              </w:rPr>
            </w:pPr>
          </w:p>
        </w:tc>
        <w:tc>
          <w:tcPr>
            <w:tcW w:w="3000" w:type="pct"/>
            <w:tcMar>
              <w:top w:w="0" w:type="dxa"/>
              <w:left w:w="30" w:type="dxa"/>
              <w:bottom w:w="0" w:type="dxa"/>
              <w:right w:w="0" w:type="dxa"/>
            </w:tcMar>
            <w:vAlign w:val="bottom"/>
            <w:hideMark/>
          </w:tcPr>
          <w:p w14:paraId="37D85E12"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Nuosavybės teisė</w:t>
            </w:r>
          </w:p>
        </w:tc>
      </w:tr>
      <w:tr w:rsidR="00A8136F" w:rsidRPr="002D684C" w14:paraId="4252E049" w14:textId="77777777">
        <w:trPr>
          <w:tblCellSpacing w:w="0" w:type="dxa"/>
        </w:trPr>
        <w:tc>
          <w:tcPr>
            <w:tcW w:w="0" w:type="auto"/>
            <w:hideMark/>
          </w:tcPr>
          <w:p w14:paraId="7677E8EB"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Savininkas:</w:t>
            </w:r>
          </w:p>
        </w:tc>
        <w:tc>
          <w:tcPr>
            <w:tcW w:w="0" w:type="auto"/>
            <w:tcMar>
              <w:top w:w="0" w:type="dxa"/>
              <w:left w:w="30" w:type="dxa"/>
              <w:bottom w:w="0" w:type="dxa"/>
              <w:right w:w="0" w:type="dxa"/>
            </w:tcMar>
            <w:vAlign w:val="bottom"/>
            <w:hideMark/>
          </w:tcPr>
          <w:p w14:paraId="712F656C"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LIETUVOS RESPUBLIKA, a.k. 111105555</w:t>
            </w:r>
          </w:p>
        </w:tc>
      </w:tr>
      <w:tr w:rsidR="00A8136F" w:rsidRPr="002D684C" w14:paraId="0520E747" w14:textId="77777777">
        <w:trPr>
          <w:tblCellSpacing w:w="0" w:type="dxa"/>
        </w:trPr>
        <w:tc>
          <w:tcPr>
            <w:tcW w:w="0" w:type="auto"/>
            <w:hideMark/>
          </w:tcPr>
          <w:p w14:paraId="00733AB2"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Daiktas:</w:t>
            </w:r>
          </w:p>
        </w:tc>
        <w:tc>
          <w:tcPr>
            <w:tcW w:w="0" w:type="auto"/>
            <w:tcMar>
              <w:top w:w="0" w:type="dxa"/>
              <w:left w:w="30" w:type="dxa"/>
              <w:bottom w:w="0" w:type="dxa"/>
              <w:right w:w="0" w:type="dxa"/>
            </w:tcMar>
            <w:vAlign w:val="bottom"/>
            <w:hideMark/>
          </w:tcPr>
          <w:p w14:paraId="5F9F80E6"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pastatas Nr. 4598-5018-8012, aprašytas p. 2.7.</w:t>
            </w:r>
            <w:r w:rsidRPr="002D684C">
              <w:rPr>
                <w:rFonts w:cs="Arial"/>
                <w:b/>
                <w:bCs/>
                <w:sz w:val="22"/>
                <w:szCs w:val="22"/>
                <w:lang w:eastAsia="lt-LT"/>
              </w:rPr>
              <w:br/>
              <w:t>pastatas Nr. 4598-5018-8056, aprašytas p. 2.2.</w:t>
            </w:r>
          </w:p>
        </w:tc>
      </w:tr>
      <w:tr w:rsidR="00A8136F" w:rsidRPr="002D684C" w14:paraId="10C7FF0E" w14:textId="77777777">
        <w:trPr>
          <w:tblCellSpacing w:w="0" w:type="dxa"/>
        </w:trPr>
        <w:tc>
          <w:tcPr>
            <w:tcW w:w="0" w:type="auto"/>
            <w:hideMark/>
          </w:tcPr>
          <w:p w14:paraId="5A554710"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Įregistravimo pagrindas:</w:t>
            </w:r>
          </w:p>
        </w:tc>
        <w:tc>
          <w:tcPr>
            <w:tcW w:w="0" w:type="auto"/>
            <w:tcMar>
              <w:top w:w="0" w:type="dxa"/>
              <w:left w:w="30" w:type="dxa"/>
              <w:bottom w:w="0" w:type="dxa"/>
              <w:right w:w="0" w:type="dxa"/>
            </w:tcMar>
            <w:vAlign w:val="bottom"/>
            <w:hideMark/>
          </w:tcPr>
          <w:p w14:paraId="14941A77"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1987-08-31 Statinio priėmimo naudoti aktas</w:t>
            </w:r>
          </w:p>
        </w:tc>
      </w:tr>
      <w:tr w:rsidR="00A8136F" w:rsidRPr="002D684C" w14:paraId="446BB4E5" w14:textId="77777777">
        <w:trPr>
          <w:tblCellSpacing w:w="0" w:type="dxa"/>
        </w:trPr>
        <w:tc>
          <w:tcPr>
            <w:tcW w:w="0" w:type="auto"/>
            <w:hideMark/>
          </w:tcPr>
          <w:p w14:paraId="63907BEC"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Įrašas galioja:</w:t>
            </w:r>
          </w:p>
        </w:tc>
        <w:tc>
          <w:tcPr>
            <w:tcW w:w="0" w:type="auto"/>
            <w:tcMar>
              <w:top w:w="0" w:type="dxa"/>
              <w:left w:w="30" w:type="dxa"/>
              <w:bottom w:w="0" w:type="dxa"/>
              <w:right w:w="0" w:type="dxa"/>
            </w:tcMar>
            <w:vAlign w:val="bottom"/>
            <w:hideMark/>
          </w:tcPr>
          <w:p w14:paraId="38EF03A5"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Nuo 2003-07-08</w:t>
            </w:r>
          </w:p>
        </w:tc>
      </w:tr>
    </w:tbl>
    <w:p w14:paraId="73079ADE" w14:textId="77777777" w:rsidR="00A8136F" w:rsidRPr="002D684C" w:rsidRDefault="00A8136F" w:rsidP="00BA5525">
      <w:pPr>
        <w:spacing w:before="0" w:after="0"/>
        <w:rPr>
          <w:rFonts w:cs="Arial"/>
          <w:sz w:val="22"/>
          <w:szCs w:val="22"/>
          <w:lang w:eastAsia="lt-LT"/>
        </w:rPr>
      </w:pPr>
      <w:r w:rsidRPr="002D684C">
        <w:rPr>
          <w:rFonts w:cs="Arial"/>
          <w:color w:val="000000"/>
          <w:sz w:val="22"/>
          <w:szCs w:val="22"/>
          <w:lang w:eastAsia="lt-LT"/>
        </w:rPr>
        <w:br/>
      </w:r>
      <w:r w:rsidRPr="002D684C">
        <w:rPr>
          <w:rFonts w:cs="Arial"/>
          <w:b/>
          <w:bCs/>
          <w:color w:val="000000"/>
          <w:sz w:val="22"/>
          <w:szCs w:val="22"/>
          <w:lang w:eastAsia="lt-LT"/>
        </w:rPr>
        <w:t>5. Valstybės ir savivaldybių žemės patikėjimo teisė:</w:t>
      </w:r>
      <w:r w:rsidRPr="002D684C">
        <w:rPr>
          <w:rFonts w:cs="Arial"/>
          <w:color w:val="000000"/>
          <w:sz w:val="22"/>
          <w:szCs w:val="22"/>
          <w:lang w:eastAsia="lt-LT"/>
        </w:rPr>
        <w:t> įrašų nėra</w:t>
      </w:r>
      <w:r w:rsidRPr="002D684C">
        <w:rPr>
          <w:rFonts w:cs="Arial"/>
          <w:color w:val="000000"/>
          <w:sz w:val="22"/>
          <w:szCs w:val="22"/>
          <w:lang w:eastAsia="lt-LT"/>
        </w:rPr>
        <w:br/>
      </w:r>
      <w:r w:rsidRPr="002D684C">
        <w:rPr>
          <w:rFonts w:cs="Arial"/>
          <w:color w:val="000000"/>
          <w:sz w:val="22"/>
          <w:szCs w:val="22"/>
          <w:lang w:eastAsia="lt-LT"/>
        </w:rPr>
        <w:br/>
      </w:r>
      <w:r w:rsidRPr="002D684C">
        <w:rPr>
          <w:rFonts w:cs="Arial"/>
          <w:b/>
          <w:bCs/>
          <w:color w:val="000000"/>
          <w:sz w:val="22"/>
          <w:szCs w:val="22"/>
          <w:lang w:eastAsia="lt-LT"/>
        </w:rPr>
        <w:t>6. Kitos daiktinės teisės:</w:t>
      </w:r>
    </w:p>
    <w:tbl>
      <w:tblPr>
        <w:tblW w:w="4950" w:type="pct"/>
        <w:tblCellSpacing w:w="0" w:type="dxa"/>
        <w:tblCellMar>
          <w:left w:w="0" w:type="dxa"/>
          <w:right w:w="0" w:type="dxa"/>
        </w:tblCellMar>
        <w:tblLook w:val="04A0" w:firstRow="1" w:lastRow="0" w:firstColumn="1" w:lastColumn="0" w:noHBand="0" w:noVBand="1"/>
      </w:tblPr>
      <w:tblGrid>
        <w:gridCol w:w="4322"/>
        <w:gridCol w:w="6484"/>
      </w:tblGrid>
      <w:tr w:rsidR="00A8136F" w:rsidRPr="002D684C" w14:paraId="3E5F1AEA" w14:textId="77777777">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4105"/>
              <w:gridCol w:w="67"/>
            </w:tblGrid>
            <w:tr w:rsidR="00A8136F" w:rsidRPr="002D684C" w14:paraId="50513888" w14:textId="77777777">
              <w:trPr>
                <w:tblCellSpacing w:w="0" w:type="dxa"/>
              </w:trPr>
              <w:tc>
                <w:tcPr>
                  <w:tcW w:w="150" w:type="dxa"/>
                  <w:vAlign w:val="center"/>
                  <w:hideMark/>
                </w:tcPr>
                <w:p w14:paraId="05CD2326" w14:textId="77777777" w:rsidR="00A8136F" w:rsidRPr="002D684C" w:rsidRDefault="00A8136F" w:rsidP="00BA5525">
                  <w:pPr>
                    <w:spacing w:before="0" w:after="0"/>
                    <w:rPr>
                      <w:rFonts w:cs="Arial"/>
                      <w:sz w:val="22"/>
                      <w:szCs w:val="22"/>
                      <w:lang w:eastAsia="lt-LT"/>
                    </w:rPr>
                  </w:pPr>
                </w:p>
              </w:tc>
              <w:tc>
                <w:tcPr>
                  <w:tcW w:w="0" w:type="auto"/>
                  <w:vAlign w:val="center"/>
                  <w:hideMark/>
                </w:tcPr>
                <w:p w14:paraId="29CA1CE2" w14:textId="77777777" w:rsidR="00A8136F" w:rsidRPr="002D684C" w:rsidRDefault="00A8136F" w:rsidP="00BA5525">
                  <w:pPr>
                    <w:spacing w:before="0" w:after="0"/>
                    <w:rPr>
                      <w:rFonts w:cs="Arial"/>
                      <w:sz w:val="22"/>
                      <w:szCs w:val="22"/>
                      <w:lang w:eastAsia="lt-LT"/>
                    </w:rPr>
                  </w:pPr>
                  <w:r w:rsidRPr="002D684C">
                    <w:rPr>
                      <w:rFonts w:cs="Arial"/>
                      <w:sz w:val="22"/>
                      <w:szCs w:val="22"/>
                      <w:lang w:eastAsia="lt-LT"/>
                    </w:rPr>
                    <w:t>6.4.</w:t>
                  </w:r>
                </w:p>
              </w:tc>
              <w:tc>
                <w:tcPr>
                  <w:tcW w:w="0" w:type="auto"/>
                  <w:hideMark/>
                </w:tcPr>
                <w:p w14:paraId="49C2C6CB" w14:textId="77777777" w:rsidR="00A8136F" w:rsidRPr="002D684C" w:rsidRDefault="00A8136F" w:rsidP="00BA5525">
                  <w:pPr>
                    <w:spacing w:before="0" w:after="0"/>
                    <w:rPr>
                      <w:rFonts w:cs="Arial"/>
                      <w:sz w:val="22"/>
                      <w:szCs w:val="22"/>
                      <w:lang w:eastAsia="lt-LT"/>
                    </w:rPr>
                  </w:pPr>
                </w:p>
              </w:tc>
            </w:tr>
          </w:tbl>
          <w:p w14:paraId="56F28AA1" w14:textId="77777777" w:rsidR="00A8136F" w:rsidRPr="002D684C" w:rsidRDefault="00A8136F" w:rsidP="00BA5525">
            <w:pPr>
              <w:spacing w:before="0" w:after="0"/>
              <w:rPr>
                <w:rFonts w:cs="Arial"/>
                <w:sz w:val="22"/>
                <w:szCs w:val="22"/>
                <w:lang w:eastAsia="lt-LT"/>
              </w:rPr>
            </w:pPr>
          </w:p>
        </w:tc>
        <w:tc>
          <w:tcPr>
            <w:tcW w:w="3000" w:type="pct"/>
            <w:tcMar>
              <w:top w:w="0" w:type="dxa"/>
              <w:left w:w="30" w:type="dxa"/>
              <w:bottom w:w="0" w:type="dxa"/>
              <w:right w:w="0" w:type="dxa"/>
            </w:tcMar>
            <w:vAlign w:val="bottom"/>
            <w:hideMark/>
          </w:tcPr>
          <w:p w14:paraId="31BD186F"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Turto patikėjimo teisė</w:t>
            </w:r>
          </w:p>
        </w:tc>
      </w:tr>
      <w:tr w:rsidR="00A8136F" w:rsidRPr="002D684C" w14:paraId="0DF27C17" w14:textId="77777777">
        <w:trPr>
          <w:tblCellSpacing w:w="0" w:type="dxa"/>
        </w:trPr>
        <w:tc>
          <w:tcPr>
            <w:tcW w:w="0" w:type="auto"/>
            <w:hideMark/>
          </w:tcPr>
          <w:p w14:paraId="61984C83"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Patikėtinis:</w:t>
            </w:r>
          </w:p>
        </w:tc>
        <w:tc>
          <w:tcPr>
            <w:tcW w:w="0" w:type="auto"/>
            <w:tcMar>
              <w:top w:w="0" w:type="dxa"/>
              <w:left w:w="30" w:type="dxa"/>
              <w:bottom w:w="0" w:type="dxa"/>
              <w:right w:w="0" w:type="dxa"/>
            </w:tcMar>
            <w:vAlign w:val="bottom"/>
            <w:hideMark/>
          </w:tcPr>
          <w:p w14:paraId="2ABC1EB3"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VALSTYBĖS ĮMONĖ IGNALINOS ATOMINĖ ELEKTRINĖ, a.k. 255450080</w:t>
            </w:r>
          </w:p>
        </w:tc>
      </w:tr>
      <w:tr w:rsidR="00A8136F" w:rsidRPr="002D684C" w14:paraId="29024C4C" w14:textId="77777777">
        <w:trPr>
          <w:tblCellSpacing w:w="0" w:type="dxa"/>
        </w:trPr>
        <w:tc>
          <w:tcPr>
            <w:tcW w:w="0" w:type="auto"/>
            <w:hideMark/>
          </w:tcPr>
          <w:p w14:paraId="2A8F47A3"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Daiktas:</w:t>
            </w:r>
          </w:p>
        </w:tc>
        <w:tc>
          <w:tcPr>
            <w:tcW w:w="0" w:type="auto"/>
            <w:tcMar>
              <w:top w:w="0" w:type="dxa"/>
              <w:left w:w="30" w:type="dxa"/>
              <w:bottom w:w="0" w:type="dxa"/>
              <w:right w:w="0" w:type="dxa"/>
            </w:tcMar>
            <w:vAlign w:val="bottom"/>
            <w:hideMark/>
          </w:tcPr>
          <w:p w14:paraId="55BC046A"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pastatas Nr. 4598-5018-8012, aprašytas p. 2.7.</w:t>
            </w:r>
            <w:r w:rsidRPr="002D684C">
              <w:rPr>
                <w:rFonts w:cs="Arial"/>
                <w:b/>
                <w:bCs/>
                <w:sz w:val="22"/>
                <w:szCs w:val="22"/>
                <w:lang w:eastAsia="lt-LT"/>
              </w:rPr>
              <w:br/>
              <w:t>pastatas Nr. 4598-5018-8056, aprašytas p. 2.2.</w:t>
            </w:r>
          </w:p>
        </w:tc>
      </w:tr>
      <w:tr w:rsidR="00A8136F" w:rsidRPr="002D684C" w14:paraId="2C8990F9" w14:textId="77777777">
        <w:trPr>
          <w:tblCellSpacing w:w="0" w:type="dxa"/>
        </w:trPr>
        <w:tc>
          <w:tcPr>
            <w:tcW w:w="0" w:type="auto"/>
            <w:hideMark/>
          </w:tcPr>
          <w:p w14:paraId="5835C7C4"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Įregistravimo pagrindas:</w:t>
            </w:r>
          </w:p>
        </w:tc>
        <w:tc>
          <w:tcPr>
            <w:tcW w:w="0" w:type="auto"/>
            <w:tcMar>
              <w:top w:w="0" w:type="dxa"/>
              <w:left w:w="30" w:type="dxa"/>
              <w:bottom w:w="0" w:type="dxa"/>
              <w:right w:w="0" w:type="dxa"/>
            </w:tcMar>
            <w:vAlign w:val="bottom"/>
            <w:hideMark/>
          </w:tcPr>
          <w:p w14:paraId="223D80F9"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1987-08-31 Statinio priėmimo naudoti aktas</w:t>
            </w:r>
          </w:p>
        </w:tc>
      </w:tr>
      <w:tr w:rsidR="00A8136F" w:rsidRPr="002D684C" w14:paraId="53CB0A8C" w14:textId="77777777">
        <w:trPr>
          <w:tblCellSpacing w:w="0" w:type="dxa"/>
        </w:trPr>
        <w:tc>
          <w:tcPr>
            <w:tcW w:w="0" w:type="auto"/>
            <w:hideMark/>
          </w:tcPr>
          <w:p w14:paraId="348B62FF"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Įrašas galioja:</w:t>
            </w:r>
          </w:p>
        </w:tc>
        <w:tc>
          <w:tcPr>
            <w:tcW w:w="0" w:type="auto"/>
            <w:tcMar>
              <w:top w:w="0" w:type="dxa"/>
              <w:left w:w="30" w:type="dxa"/>
              <w:bottom w:w="0" w:type="dxa"/>
              <w:right w:w="0" w:type="dxa"/>
            </w:tcMar>
            <w:vAlign w:val="bottom"/>
            <w:hideMark/>
          </w:tcPr>
          <w:p w14:paraId="62618F80"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Nuo 2003-07-08</w:t>
            </w:r>
          </w:p>
        </w:tc>
      </w:tr>
    </w:tbl>
    <w:p w14:paraId="2F609007" w14:textId="77777777" w:rsidR="00A8136F" w:rsidRPr="002D684C" w:rsidRDefault="00A8136F" w:rsidP="00BA5525">
      <w:pPr>
        <w:spacing w:before="0" w:after="0"/>
        <w:rPr>
          <w:rFonts w:cs="Arial"/>
          <w:color w:val="000000"/>
          <w:sz w:val="22"/>
          <w:szCs w:val="22"/>
          <w:lang w:eastAsia="lt-LT"/>
        </w:rPr>
      </w:pPr>
    </w:p>
    <w:p w14:paraId="268216FD" w14:textId="7B1449E1" w:rsidR="00A8136F" w:rsidRPr="002D684C" w:rsidRDefault="00A8136F" w:rsidP="00BA5525">
      <w:pPr>
        <w:spacing w:before="0" w:after="0"/>
        <w:rPr>
          <w:rFonts w:cs="Arial"/>
          <w:sz w:val="22"/>
          <w:szCs w:val="22"/>
          <w:lang w:eastAsia="lt-LT"/>
        </w:rPr>
      </w:pPr>
      <w:r w:rsidRPr="002D684C">
        <w:rPr>
          <w:rFonts w:cs="Arial"/>
          <w:b/>
          <w:bCs/>
          <w:color w:val="000000"/>
          <w:sz w:val="22"/>
          <w:szCs w:val="22"/>
          <w:lang w:eastAsia="lt-LT"/>
        </w:rPr>
        <w:t>7. Juridiniai faktai:</w:t>
      </w:r>
      <w:r w:rsidRPr="002D684C">
        <w:rPr>
          <w:rFonts w:cs="Arial"/>
          <w:color w:val="000000"/>
          <w:sz w:val="22"/>
          <w:szCs w:val="22"/>
          <w:lang w:eastAsia="lt-LT"/>
        </w:rPr>
        <w:t> įrašų nėra</w:t>
      </w:r>
      <w:r w:rsidRPr="002D684C">
        <w:rPr>
          <w:rFonts w:cs="Arial"/>
          <w:color w:val="000000"/>
          <w:sz w:val="22"/>
          <w:szCs w:val="22"/>
          <w:lang w:eastAsia="lt-LT"/>
        </w:rPr>
        <w:br/>
      </w:r>
      <w:r w:rsidRPr="002D684C">
        <w:rPr>
          <w:rFonts w:cs="Arial"/>
          <w:color w:val="000000"/>
          <w:sz w:val="22"/>
          <w:szCs w:val="22"/>
          <w:lang w:eastAsia="lt-LT"/>
        </w:rPr>
        <w:br/>
      </w:r>
      <w:r w:rsidRPr="002D684C">
        <w:rPr>
          <w:rFonts w:cs="Arial"/>
          <w:b/>
          <w:bCs/>
          <w:color w:val="000000"/>
          <w:sz w:val="22"/>
          <w:szCs w:val="22"/>
          <w:lang w:eastAsia="lt-LT"/>
        </w:rPr>
        <w:t>8. Žymos:</w:t>
      </w:r>
      <w:r w:rsidRPr="002D684C">
        <w:rPr>
          <w:rFonts w:cs="Arial"/>
          <w:color w:val="000000"/>
          <w:sz w:val="22"/>
          <w:szCs w:val="22"/>
          <w:lang w:eastAsia="lt-LT"/>
        </w:rPr>
        <w:t> įrašų nėra</w:t>
      </w:r>
      <w:r w:rsidRPr="002D684C">
        <w:rPr>
          <w:rFonts w:cs="Arial"/>
          <w:color w:val="000000"/>
          <w:sz w:val="22"/>
          <w:szCs w:val="22"/>
          <w:lang w:eastAsia="lt-LT"/>
        </w:rPr>
        <w:br/>
      </w:r>
      <w:r w:rsidRPr="002D684C">
        <w:rPr>
          <w:rFonts w:cs="Arial"/>
          <w:color w:val="000000"/>
          <w:sz w:val="22"/>
          <w:szCs w:val="22"/>
          <w:lang w:eastAsia="lt-LT"/>
        </w:rPr>
        <w:br/>
      </w:r>
      <w:r w:rsidRPr="002D684C">
        <w:rPr>
          <w:rFonts w:cs="Arial"/>
          <w:b/>
          <w:bCs/>
          <w:color w:val="000000"/>
          <w:sz w:val="22"/>
          <w:szCs w:val="22"/>
          <w:lang w:eastAsia="lt-LT"/>
        </w:rPr>
        <w:t>9. Teritorijos, kuriose taikomos SŽNS, įrašytos į NTK kadastro duomenų byloje įrašytų duomenų pagrindu:</w:t>
      </w:r>
      <w:r w:rsidRPr="002D684C">
        <w:rPr>
          <w:rFonts w:cs="Arial"/>
          <w:color w:val="000000"/>
          <w:sz w:val="22"/>
          <w:szCs w:val="22"/>
          <w:lang w:eastAsia="lt-LT"/>
        </w:rPr>
        <w:t> įrašų nėra</w:t>
      </w:r>
      <w:r w:rsidRPr="002D684C">
        <w:rPr>
          <w:rFonts w:cs="Arial"/>
          <w:color w:val="000000"/>
          <w:sz w:val="22"/>
          <w:szCs w:val="22"/>
          <w:lang w:eastAsia="lt-LT"/>
        </w:rPr>
        <w:br/>
      </w:r>
      <w:r w:rsidRPr="002D684C">
        <w:rPr>
          <w:rFonts w:cs="Arial"/>
          <w:color w:val="000000"/>
          <w:sz w:val="22"/>
          <w:szCs w:val="22"/>
          <w:lang w:eastAsia="lt-LT"/>
        </w:rPr>
        <w:br/>
      </w:r>
      <w:r w:rsidRPr="002D684C">
        <w:rPr>
          <w:rFonts w:cs="Arial"/>
          <w:b/>
          <w:bCs/>
          <w:color w:val="000000"/>
          <w:sz w:val="22"/>
          <w:szCs w:val="22"/>
          <w:lang w:eastAsia="lt-LT"/>
        </w:rPr>
        <w:t>10. Daikto registravimas ir kadastro žymos:</w:t>
      </w:r>
    </w:p>
    <w:tbl>
      <w:tblPr>
        <w:tblW w:w="4950" w:type="pct"/>
        <w:tblCellSpacing w:w="0" w:type="dxa"/>
        <w:tblCellMar>
          <w:left w:w="0" w:type="dxa"/>
          <w:right w:w="0" w:type="dxa"/>
        </w:tblCellMar>
        <w:tblLook w:val="04A0" w:firstRow="1" w:lastRow="0" w:firstColumn="1" w:lastColumn="0" w:noHBand="0" w:noVBand="1"/>
      </w:tblPr>
      <w:tblGrid>
        <w:gridCol w:w="4322"/>
        <w:gridCol w:w="6484"/>
      </w:tblGrid>
      <w:tr w:rsidR="00A8136F" w:rsidRPr="002D684C" w14:paraId="39BEDAD1" w14:textId="77777777">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4122"/>
              <w:gridCol w:w="50"/>
            </w:tblGrid>
            <w:tr w:rsidR="00A8136F" w:rsidRPr="002D684C" w14:paraId="4883A319" w14:textId="77777777">
              <w:trPr>
                <w:tblCellSpacing w:w="0" w:type="dxa"/>
              </w:trPr>
              <w:tc>
                <w:tcPr>
                  <w:tcW w:w="150" w:type="dxa"/>
                  <w:vAlign w:val="center"/>
                  <w:hideMark/>
                </w:tcPr>
                <w:p w14:paraId="67B8B575" w14:textId="77777777" w:rsidR="00A8136F" w:rsidRPr="002D684C" w:rsidRDefault="00A8136F" w:rsidP="00BA5525">
                  <w:pPr>
                    <w:spacing w:before="0" w:after="0"/>
                    <w:rPr>
                      <w:rFonts w:cs="Arial"/>
                      <w:sz w:val="22"/>
                      <w:szCs w:val="22"/>
                      <w:lang w:eastAsia="lt-LT"/>
                    </w:rPr>
                  </w:pPr>
                </w:p>
              </w:tc>
              <w:tc>
                <w:tcPr>
                  <w:tcW w:w="0" w:type="auto"/>
                  <w:vAlign w:val="center"/>
                  <w:hideMark/>
                </w:tcPr>
                <w:p w14:paraId="341649A2" w14:textId="77777777" w:rsidR="00A8136F" w:rsidRPr="002D684C" w:rsidRDefault="00A8136F" w:rsidP="00BA5525">
                  <w:pPr>
                    <w:spacing w:before="0" w:after="0"/>
                    <w:rPr>
                      <w:rFonts w:cs="Arial"/>
                      <w:sz w:val="22"/>
                      <w:szCs w:val="22"/>
                      <w:lang w:eastAsia="lt-LT"/>
                    </w:rPr>
                  </w:pPr>
                  <w:r w:rsidRPr="002D684C">
                    <w:rPr>
                      <w:rFonts w:cs="Arial"/>
                      <w:sz w:val="22"/>
                      <w:szCs w:val="22"/>
                      <w:lang w:eastAsia="lt-LT"/>
                    </w:rPr>
                    <w:t>10.1.</w:t>
                  </w:r>
                </w:p>
              </w:tc>
              <w:tc>
                <w:tcPr>
                  <w:tcW w:w="0" w:type="auto"/>
                  <w:hideMark/>
                </w:tcPr>
                <w:p w14:paraId="5613968E" w14:textId="77777777" w:rsidR="00A8136F" w:rsidRPr="002D684C" w:rsidRDefault="00A8136F" w:rsidP="00BA5525">
                  <w:pPr>
                    <w:spacing w:before="0" w:after="0"/>
                    <w:rPr>
                      <w:rFonts w:cs="Arial"/>
                      <w:sz w:val="22"/>
                      <w:szCs w:val="22"/>
                      <w:lang w:eastAsia="lt-LT"/>
                    </w:rPr>
                  </w:pPr>
                </w:p>
              </w:tc>
            </w:tr>
          </w:tbl>
          <w:p w14:paraId="7D14C3EE" w14:textId="77777777" w:rsidR="00A8136F" w:rsidRPr="002D684C" w:rsidRDefault="00A8136F" w:rsidP="00BA5525">
            <w:pPr>
              <w:spacing w:before="0" w:after="0"/>
              <w:rPr>
                <w:rFonts w:cs="Arial"/>
                <w:sz w:val="22"/>
                <w:szCs w:val="22"/>
                <w:lang w:eastAsia="lt-LT"/>
              </w:rPr>
            </w:pPr>
          </w:p>
        </w:tc>
        <w:tc>
          <w:tcPr>
            <w:tcW w:w="3000" w:type="pct"/>
            <w:tcMar>
              <w:top w:w="0" w:type="dxa"/>
              <w:left w:w="30" w:type="dxa"/>
              <w:bottom w:w="0" w:type="dxa"/>
              <w:right w:w="0" w:type="dxa"/>
            </w:tcMar>
            <w:vAlign w:val="bottom"/>
            <w:hideMark/>
          </w:tcPr>
          <w:p w14:paraId="20AD771A"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Išduotas statybą leidžiantis dokumentas (kadastro žyma)</w:t>
            </w:r>
          </w:p>
        </w:tc>
      </w:tr>
      <w:tr w:rsidR="00A8136F" w:rsidRPr="002D684C" w14:paraId="776891DC" w14:textId="77777777">
        <w:trPr>
          <w:tblCellSpacing w:w="0" w:type="dxa"/>
        </w:trPr>
        <w:tc>
          <w:tcPr>
            <w:tcW w:w="0" w:type="auto"/>
            <w:hideMark/>
          </w:tcPr>
          <w:p w14:paraId="69DD4A82"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Daiktas:</w:t>
            </w:r>
          </w:p>
        </w:tc>
        <w:tc>
          <w:tcPr>
            <w:tcW w:w="0" w:type="auto"/>
            <w:tcMar>
              <w:top w:w="0" w:type="dxa"/>
              <w:left w:w="30" w:type="dxa"/>
              <w:bottom w:w="0" w:type="dxa"/>
              <w:right w:w="0" w:type="dxa"/>
            </w:tcMar>
            <w:vAlign w:val="bottom"/>
            <w:hideMark/>
          </w:tcPr>
          <w:p w14:paraId="69803B1C"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pastatas Nr. 4598-5018-8012, aprašytas p. 2.7.</w:t>
            </w:r>
          </w:p>
        </w:tc>
      </w:tr>
      <w:tr w:rsidR="00A8136F" w:rsidRPr="002D684C" w14:paraId="40B96860" w14:textId="77777777">
        <w:trPr>
          <w:tblCellSpacing w:w="0" w:type="dxa"/>
        </w:trPr>
        <w:tc>
          <w:tcPr>
            <w:tcW w:w="0" w:type="auto"/>
            <w:hideMark/>
          </w:tcPr>
          <w:p w14:paraId="01B0AC52"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Įregistravimo pagrindas:</w:t>
            </w:r>
          </w:p>
        </w:tc>
        <w:tc>
          <w:tcPr>
            <w:tcW w:w="0" w:type="auto"/>
            <w:tcMar>
              <w:top w:w="0" w:type="dxa"/>
              <w:left w:w="30" w:type="dxa"/>
              <w:bottom w:w="0" w:type="dxa"/>
              <w:right w:w="0" w:type="dxa"/>
            </w:tcMar>
            <w:vAlign w:val="bottom"/>
            <w:hideMark/>
          </w:tcPr>
          <w:p w14:paraId="71CF81F4"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2025-05-14 Informacinės sistemos "Infostatyba" pranešimas Nr. LSPR-91-250514-00009</w:t>
            </w:r>
          </w:p>
        </w:tc>
      </w:tr>
      <w:tr w:rsidR="00A8136F" w:rsidRPr="002D684C" w14:paraId="5C99A857" w14:textId="77777777">
        <w:trPr>
          <w:tblCellSpacing w:w="0" w:type="dxa"/>
        </w:trPr>
        <w:tc>
          <w:tcPr>
            <w:tcW w:w="0" w:type="auto"/>
            <w:hideMark/>
          </w:tcPr>
          <w:p w14:paraId="23E609A9" w14:textId="77777777" w:rsidR="00A8136F" w:rsidRPr="002D684C" w:rsidRDefault="00A8136F" w:rsidP="00BA5525">
            <w:pPr>
              <w:spacing w:before="0" w:after="0"/>
              <w:jc w:val="right"/>
              <w:rPr>
                <w:rFonts w:cs="Arial"/>
                <w:sz w:val="22"/>
                <w:szCs w:val="22"/>
                <w:lang w:eastAsia="lt-LT"/>
              </w:rPr>
            </w:pPr>
            <w:r w:rsidRPr="002D684C">
              <w:rPr>
                <w:rFonts w:cs="Arial"/>
                <w:sz w:val="22"/>
                <w:szCs w:val="22"/>
                <w:lang w:eastAsia="lt-LT"/>
              </w:rPr>
              <w:t>Įrašas galioja:</w:t>
            </w:r>
          </w:p>
        </w:tc>
        <w:tc>
          <w:tcPr>
            <w:tcW w:w="0" w:type="auto"/>
            <w:tcMar>
              <w:top w:w="0" w:type="dxa"/>
              <w:left w:w="30" w:type="dxa"/>
              <w:bottom w:w="0" w:type="dxa"/>
              <w:right w:w="0" w:type="dxa"/>
            </w:tcMar>
            <w:vAlign w:val="bottom"/>
            <w:hideMark/>
          </w:tcPr>
          <w:p w14:paraId="4B0D699E" w14:textId="77777777" w:rsidR="00A8136F" w:rsidRPr="002D684C" w:rsidRDefault="00A8136F" w:rsidP="00BA5525">
            <w:pPr>
              <w:spacing w:before="0" w:after="0"/>
              <w:rPr>
                <w:rFonts w:cs="Arial"/>
                <w:b/>
                <w:bCs/>
                <w:sz w:val="22"/>
                <w:szCs w:val="22"/>
                <w:lang w:eastAsia="lt-LT"/>
              </w:rPr>
            </w:pPr>
            <w:r w:rsidRPr="002D684C">
              <w:rPr>
                <w:rFonts w:cs="Arial"/>
                <w:b/>
                <w:bCs/>
                <w:sz w:val="22"/>
                <w:szCs w:val="22"/>
                <w:lang w:eastAsia="lt-LT"/>
              </w:rPr>
              <w:t>Nuo 2025-05-14</w:t>
            </w:r>
          </w:p>
        </w:tc>
      </w:tr>
    </w:tbl>
    <w:p w14:paraId="255F6AF4" w14:textId="77777777" w:rsidR="00A8136F" w:rsidRPr="002D684C" w:rsidRDefault="00A8136F" w:rsidP="00BA5525">
      <w:pPr>
        <w:spacing w:before="0" w:after="0"/>
        <w:rPr>
          <w:rFonts w:cs="Arial"/>
          <w:b/>
          <w:bCs/>
          <w:color w:val="000000"/>
          <w:sz w:val="22"/>
          <w:szCs w:val="22"/>
          <w:lang w:eastAsia="lt-LT"/>
        </w:rPr>
      </w:pPr>
      <w:r w:rsidRPr="002D684C">
        <w:rPr>
          <w:rFonts w:cs="Arial"/>
          <w:color w:val="000000"/>
          <w:sz w:val="22"/>
          <w:szCs w:val="22"/>
          <w:lang w:eastAsia="lt-LT"/>
        </w:rPr>
        <w:br/>
      </w:r>
      <w:r w:rsidRPr="002D684C">
        <w:rPr>
          <w:rFonts w:cs="Arial"/>
          <w:b/>
          <w:bCs/>
          <w:color w:val="000000"/>
          <w:sz w:val="22"/>
          <w:szCs w:val="22"/>
          <w:lang w:eastAsia="lt-LT"/>
        </w:rPr>
        <w:t>11. Duomenys apie įregistruotas teritorijas, kuriose taikomos specialiosios žemės naudojimo sąlygos:</w:t>
      </w:r>
      <w:r w:rsidRPr="002D684C">
        <w:rPr>
          <w:rFonts w:cs="Arial"/>
          <w:color w:val="000000"/>
          <w:sz w:val="22"/>
          <w:szCs w:val="22"/>
          <w:lang w:eastAsia="lt-LT"/>
        </w:rPr>
        <w:t> įrašų nėra</w:t>
      </w:r>
      <w:r w:rsidRPr="002D684C">
        <w:rPr>
          <w:rFonts w:cs="Arial"/>
          <w:color w:val="000000"/>
          <w:sz w:val="22"/>
          <w:szCs w:val="22"/>
          <w:lang w:eastAsia="lt-LT"/>
        </w:rPr>
        <w:br/>
      </w:r>
      <w:r w:rsidRPr="002D684C">
        <w:rPr>
          <w:rFonts w:cs="Arial"/>
          <w:color w:val="000000"/>
          <w:sz w:val="22"/>
          <w:szCs w:val="22"/>
          <w:lang w:eastAsia="lt-LT"/>
        </w:rPr>
        <w:br/>
      </w:r>
      <w:r w:rsidRPr="002D684C">
        <w:rPr>
          <w:rFonts w:cs="Arial"/>
          <w:b/>
          <w:bCs/>
          <w:color w:val="000000"/>
          <w:sz w:val="22"/>
          <w:szCs w:val="22"/>
          <w:lang w:eastAsia="lt-LT"/>
        </w:rPr>
        <w:t>12. Registro pastabos ir nuorodos:</w:t>
      </w:r>
      <w:r w:rsidRPr="002D684C">
        <w:rPr>
          <w:rFonts w:cs="Arial"/>
          <w:color w:val="000000"/>
          <w:sz w:val="22"/>
          <w:szCs w:val="22"/>
          <w:lang w:eastAsia="lt-LT"/>
        </w:rPr>
        <w:t> įrašų nėra</w:t>
      </w:r>
      <w:r w:rsidRPr="002D684C">
        <w:rPr>
          <w:rFonts w:cs="Arial"/>
          <w:color w:val="000000"/>
          <w:sz w:val="22"/>
          <w:szCs w:val="22"/>
          <w:lang w:eastAsia="lt-LT"/>
        </w:rPr>
        <w:br/>
      </w:r>
      <w:r w:rsidRPr="002D684C">
        <w:rPr>
          <w:rFonts w:cs="Arial"/>
          <w:color w:val="000000"/>
          <w:sz w:val="22"/>
          <w:szCs w:val="22"/>
          <w:lang w:eastAsia="lt-LT"/>
        </w:rPr>
        <w:br/>
      </w:r>
      <w:r w:rsidRPr="002D684C">
        <w:rPr>
          <w:rFonts w:cs="Arial"/>
          <w:b/>
          <w:bCs/>
          <w:color w:val="000000"/>
          <w:sz w:val="22"/>
          <w:szCs w:val="22"/>
          <w:lang w:eastAsia="lt-LT"/>
        </w:rPr>
        <w:t>13. Kita informacija:</w:t>
      </w:r>
      <w:r w:rsidRPr="002D684C">
        <w:rPr>
          <w:rFonts w:cs="Arial"/>
          <w:color w:val="000000"/>
          <w:sz w:val="22"/>
          <w:szCs w:val="22"/>
          <w:lang w:eastAsia="lt-LT"/>
        </w:rPr>
        <w:t> įrašų nėra</w:t>
      </w:r>
      <w:r w:rsidRPr="002D684C">
        <w:rPr>
          <w:rFonts w:cs="Arial"/>
          <w:color w:val="000000"/>
          <w:sz w:val="22"/>
          <w:szCs w:val="22"/>
          <w:lang w:eastAsia="lt-LT"/>
        </w:rPr>
        <w:br/>
      </w:r>
    </w:p>
    <w:p w14:paraId="5A83F63F" w14:textId="18844533" w:rsidR="00A8136F" w:rsidRPr="002D684C" w:rsidRDefault="00A8136F" w:rsidP="00BA5525">
      <w:pPr>
        <w:spacing w:before="0" w:after="0"/>
        <w:rPr>
          <w:rFonts w:cs="Arial"/>
          <w:sz w:val="22"/>
          <w:szCs w:val="22"/>
          <w:lang w:eastAsia="lt-LT"/>
        </w:rPr>
      </w:pPr>
      <w:r w:rsidRPr="002D684C">
        <w:rPr>
          <w:rFonts w:cs="Arial"/>
          <w:b/>
          <w:bCs/>
          <w:color w:val="000000"/>
          <w:sz w:val="22"/>
          <w:szCs w:val="22"/>
          <w:lang w:eastAsia="lt-LT"/>
        </w:rPr>
        <w:t>14. Informacija apie duomenų sandoriui tikslinimą:</w:t>
      </w:r>
      <w:r w:rsidRPr="002D684C">
        <w:rPr>
          <w:rFonts w:cs="Arial"/>
          <w:color w:val="000000"/>
          <w:sz w:val="22"/>
          <w:szCs w:val="22"/>
          <w:lang w:eastAsia="lt-LT"/>
        </w:rPr>
        <w:t> įrašų nėra</w:t>
      </w:r>
      <w:r w:rsidRPr="002D684C">
        <w:rPr>
          <w:rFonts w:cs="Arial"/>
          <w:color w:val="000000"/>
          <w:sz w:val="22"/>
          <w:szCs w:val="22"/>
          <w:lang w:eastAsia="lt-LT"/>
        </w:rPr>
        <w:br/>
      </w:r>
    </w:p>
    <w:p w14:paraId="346968B8" w14:textId="77777777" w:rsidR="00697557" w:rsidRPr="002D684C" w:rsidRDefault="00697557" w:rsidP="00BA5525">
      <w:pPr>
        <w:pStyle w:val="Heading8"/>
        <w:keepNext w:val="0"/>
        <w:widowControl w:val="0"/>
        <w:tabs>
          <w:tab w:val="left" w:pos="2268"/>
        </w:tabs>
        <w:ind w:left="7371"/>
        <w:jc w:val="left"/>
        <w:rPr>
          <w:rFonts w:ascii="Arial" w:hAnsi="Arial" w:cs="Arial"/>
          <w:b/>
          <w:bCs/>
          <w:snapToGrid/>
          <w:sz w:val="22"/>
          <w:szCs w:val="22"/>
          <w:lang w:val="lt-LT"/>
        </w:rPr>
      </w:pPr>
    </w:p>
    <w:p w14:paraId="42752F8F" w14:textId="013DA180" w:rsidR="002046D3" w:rsidRPr="002D684C" w:rsidRDefault="002046D3" w:rsidP="00BA5525">
      <w:pPr>
        <w:pStyle w:val="Heading8"/>
        <w:keepNext w:val="0"/>
        <w:widowControl w:val="0"/>
        <w:tabs>
          <w:tab w:val="left" w:pos="2268"/>
          <w:tab w:val="left" w:pos="6804"/>
        </w:tabs>
        <w:ind w:left="6521"/>
        <w:jc w:val="left"/>
        <w:rPr>
          <w:rFonts w:ascii="Arial" w:hAnsi="Arial" w:cs="Arial"/>
          <w:bCs/>
          <w:snapToGrid/>
          <w:sz w:val="22"/>
          <w:szCs w:val="22"/>
          <w:lang w:val="lt-LT"/>
        </w:rPr>
      </w:pPr>
      <w:r w:rsidRPr="002D684C">
        <w:rPr>
          <w:rFonts w:ascii="Arial" w:hAnsi="Arial" w:cs="Arial"/>
          <w:b/>
          <w:bCs/>
          <w:snapToGrid/>
          <w:sz w:val="22"/>
          <w:szCs w:val="22"/>
          <w:lang w:val="lt-LT"/>
        </w:rPr>
        <w:br w:type="page"/>
      </w:r>
      <w:r w:rsidRPr="002D684C">
        <w:rPr>
          <w:rFonts w:ascii="Arial" w:hAnsi="Arial" w:cs="Arial"/>
          <w:bCs/>
          <w:snapToGrid/>
          <w:sz w:val="22"/>
          <w:szCs w:val="22"/>
          <w:lang w:val="lt-LT"/>
        </w:rPr>
        <w:t xml:space="preserve">2026 - __ -__ 165 pastato paprastojo remonto </w:t>
      </w:r>
      <w:r w:rsidR="00BE7510" w:rsidRPr="002D684C">
        <w:rPr>
          <w:rFonts w:ascii="Arial" w:hAnsi="Arial" w:cs="Arial"/>
          <w:bCs/>
          <w:snapToGrid/>
          <w:sz w:val="22"/>
          <w:szCs w:val="22"/>
          <w:lang w:val="lt-LT"/>
        </w:rPr>
        <w:t xml:space="preserve">ir pravažiavimų šalia pastato remonto </w:t>
      </w:r>
      <w:r w:rsidRPr="002D684C">
        <w:rPr>
          <w:rFonts w:ascii="Arial" w:hAnsi="Arial" w:cs="Arial"/>
          <w:bCs/>
          <w:snapToGrid/>
          <w:sz w:val="22"/>
          <w:szCs w:val="22"/>
          <w:lang w:val="lt-LT"/>
        </w:rPr>
        <w:t>darbų pirkimo techninės</w:t>
      </w:r>
    </w:p>
    <w:p w14:paraId="24AE68F4" w14:textId="77777777" w:rsidR="002046D3" w:rsidRPr="002D684C" w:rsidRDefault="002046D3" w:rsidP="00BA5525">
      <w:pPr>
        <w:pStyle w:val="Heading8"/>
        <w:keepNext w:val="0"/>
        <w:widowControl w:val="0"/>
        <w:tabs>
          <w:tab w:val="left" w:pos="6804"/>
        </w:tabs>
        <w:ind w:left="6521"/>
        <w:jc w:val="left"/>
        <w:rPr>
          <w:rFonts w:ascii="Arial" w:hAnsi="Arial" w:cs="Arial"/>
          <w:bCs/>
          <w:snapToGrid/>
          <w:sz w:val="22"/>
          <w:szCs w:val="22"/>
          <w:lang w:val="lt-LT"/>
        </w:rPr>
      </w:pPr>
      <w:r w:rsidRPr="002D684C">
        <w:rPr>
          <w:rFonts w:ascii="Arial" w:hAnsi="Arial" w:cs="Arial"/>
          <w:bCs/>
          <w:snapToGrid/>
          <w:sz w:val="22"/>
          <w:szCs w:val="22"/>
          <w:lang w:val="lt-LT"/>
        </w:rPr>
        <w:t xml:space="preserve"> užduoties Nr. ___________________ </w:t>
      </w:r>
    </w:p>
    <w:p w14:paraId="51FD109C" w14:textId="06D9E698" w:rsidR="002046D3" w:rsidRPr="002D684C" w:rsidRDefault="00BF204A" w:rsidP="00BA5525">
      <w:pPr>
        <w:pStyle w:val="Heading8"/>
        <w:keepNext w:val="0"/>
        <w:widowControl w:val="0"/>
        <w:tabs>
          <w:tab w:val="left" w:pos="2268"/>
          <w:tab w:val="left" w:pos="6804"/>
        </w:tabs>
        <w:ind w:left="6521"/>
        <w:jc w:val="left"/>
        <w:rPr>
          <w:rFonts w:ascii="Arial" w:hAnsi="Arial" w:cs="Arial"/>
          <w:b/>
          <w:bCs/>
          <w:snapToGrid/>
          <w:sz w:val="22"/>
          <w:szCs w:val="22"/>
          <w:lang w:val="lt-LT"/>
        </w:rPr>
      </w:pPr>
      <w:r w:rsidRPr="002D684C">
        <w:rPr>
          <w:rFonts w:ascii="Arial" w:hAnsi="Arial" w:cs="Arial"/>
          <w:b/>
          <w:bCs/>
          <w:snapToGrid/>
          <w:sz w:val="22"/>
          <w:szCs w:val="22"/>
          <w:lang w:val="lt-LT"/>
        </w:rPr>
        <w:t>8</w:t>
      </w:r>
      <w:r w:rsidR="005753CF" w:rsidRPr="002D684C">
        <w:rPr>
          <w:rFonts w:ascii="Arial" w:hAnsi="Arial" w:cs="Arial"/>
          <w:b/>
          <w:bCs/>
          <w:snapToGrid/>
          <w:sz w:val="22"/>
          <w:szCs w:val="22"/>
          <w:lang w:val="lt-LT"/>
        </w:rPr>
        <w:t xml:space="preserve"> </w:t>
      </w:r>
      <w:r w:rsidR="002046D3" w:rsidRPr="002D684C">
        <w:rPr>
          <w:rFonts w:ascii="Arial" w:hAnsi="Arial" w:cs="Arial"/>
          <w:b/>
          <w:bCs/>
          <w:snapToGrid/>
          <w:sz w:val="22"/>
          <w:szCs w:val="22"/>
          <w:lang w:val="lt-LT"/>
        </w:rPr>
        <w:t xml:space="preserve">priedas </w:t>
      </w:r>
    </w:p>
    <w:p w14:paraId="6494697E" w14:textId="77777777" w:rsidR="00C36C0D" w:rsidRPr="002D684C" w:rsidRDefault="00C36C0D" w:rsidP="00BA5525">
      <w:pPr>
        <w:pStyle w:val="Style5"/>
        <w:widowControl/>
        <w:tabs>
          <w:tab w:val="left" w:pos="6804"/>
        </w:tabs>
        <w:spacing w:before="110"/>
        <w:ind w:left="6521" w:right="849"/>
        <w:jc w:val="center"/>
        <w:rPr>
          <w:rStyle w:val="FontStyle12"/>
          <w:rFonts w:ascii="Arial" w:hAnsi="Arial" w:cs="Arial"/>
          <w:lang w:val="lt-LT" w:eastAsia="lt-LT"/>
        </w:rPr>
      </w:pPr>
    </w:p>
    <w:p w14:paraId="663BE112" w14:textId="792D9405" w:rsidR="00AF2FF1" w:rsidRPr="002D684C" w:rsidRDefault="00AF2FF1" w:rsidP="00BA5525">
      <w:pPr>
        <w:pStyle w:val="Style5"/>
        <w:widowControl/>
        <w:spacing w:before="110"/>
        <w:ind w:left="1134" w:right="849"/>
        <w:jc w:val="center"/>
        <w:rPr>
          <w:rStyle w:val="FontStyle12"/>
          <w:rFonts w:ascii="Arial" w:hAnsi="Arial" w:cs="Arial"/>
          <w:lang w:val="lt-LT" w:eastAsia="lt-LT"/>
        </w:rPr>
      </w:pPr>
      <w:r w:rsidRPr="002D684C">
        <w:rPr>
          <w:rStyle w:val="FontStyle12"/>
          <w:rFonts w:ascii="Arial" w:hAnsi="Arial" w:cs="Arial"/>
          <w:lang w:val="lt-LT" w:eastAsia="lt-LT"/>
        </w:rPr>
        <w:t>TECHNINĖ</w:t>
      </w:r>
      <w:r w:rsidR="001452B4" w:rsidRPr="002D684C">
        <w:rPr>
          <w:rStyle w:val="FontStyle12"/>
          <w:rFonts w:ascii="Arial" w:hAnsi="Arial" w:cs="Arial"/>
          <w:lang w:val="lt-LT" w:eastAsia="lt-LT"/>
        </w:rPr>
        <w:t>S</w:t>
      </w:r>
      <w:r w:rsidRPr="002D684C">
        <w:rPr>
          <w:rStyle w:val="FontStyle12"/>
          <w:rFonts w:ascii="Arial" w:hAnsi="Arial" w:cs="Arial"/>
          <w:lang w:val="lt-LT" w:eastAsia="lt-LT"/>
        </w:rPr>
        <w:t xml:space="preserve"> PRISIJUNGIMO SĄLYGOS</w:t>
      </w:r>
    </w:p>
    <w:p w14:paraId="19089023" w14:textId="4D173279" w:rsidR="00AF2FF1" w:rsidRPr="002D684C" w:rsidRDefault="00AF2FF1" w:rsidP="00BA5525">
      <w:pPr>
        <w:ind w:right="849"/>
        <w:jc w:val="both"/>
        <w:rPr>
          <w:rFonts w:cs="Arial"/>
          <w:sz w:val="22"/>
          <w:szCs w:val="22"/>
          <w:lang w:val="lt-LT"/>
        </w:rPr>
      </w:pPr>
    </w:p>
    <w:p w14:paraId="788E3DB1" w14:textId="77777777" w:rsidR="00AF2FF1" w:rsidRPr="002D684C" w:rsidRDefault="00AF2FF1" w:rsidP="00474C87">
      <w:pPr>
        <w:numPr>
          <w:ilvl w:val="3"/>
          <w:numId w:val="12"/>
        </w:numPr>
        <w:tabs>
          <w:tab w:val="left" w:pos="851"/>
          <w:tab w:val="left" w:pos="1134"/>
          <w:tab w:val="left" w:pos="1560"/>
        </w:tabs>
        <w:spacing w:before="0" w:after="40"/>
        <w:ind w:left="1134" w:right="849" w:firstLine="0"/>
        <w:jc w:val="both"/>
        <w:rPr>
          <w:rFonts w:cs="Arial"/>
          <w:sz w:val="22"/>
          <w:szCs w:val="22"/>
          <w:lang w:val="lt-LT"/>
        </w:rPr>
      </w:pPr>
      <w:r w:rsidRPr="002D684C">
        <w:rPr>
          <w:rFonts w:cs="Arial"/>
          <w:sz w:val="22"/>
          <w:szCs w:val="22"/>
          <w:lang w:val="lt-LT"/>
        </w:rPr>
        <w:t>Parengti projektinę ir vykdomąją dokumentaciją pagal privalomus teisės aktų reikalavimus.</w:t>
      </w:r>
    </w:p>
    <w:p w14:paraId="03E1AB3C" w14:textId="77777777" w:rsidR="00AF2FF1" w:rsidRPr="002D684C" w:rsidRDefault="00AF2FF1" w:rsidP="00474C87">
      <w:pPr>
        <w:numPr>
          <w:ilvl w:val="3"/>
          <w:numId w:val="12"/>
        </w:numPr>
        <w:tabs>
          <w:tab w:val="left" w:pos="851"/>
          <w:tab w:val="left" w:pos="1134"/>
          <w:tab w:val="left" w:pos="1560"/>
        </w:tabs>
        <w:spacing w:before="0" w:after="40"/>
        <w:ind w:left="1134" w:right="849" w:firstLine="0"/>
        <w:jc w:val="both"/>
        <w:rPr>
          <w:rFonts w:cs="Arial"/>
          <w:sz w:val="22"/>
          <w:szCs w:val="22"/>
          <w:lang w:val="lt-LT"/>
        </w:rPr>
      </w:pPr>
      <w:r w:rsidRPr="002D684C">
        <w:rPr>
          <w:rFonts w:cs="Arial"/>
          <w:sz w:val="22"/>
          <w:szCs w:val="22"/>
          <w:lang w:val="lt-LT"/>
        </w:rPr>
        <w:t>Įrengti naują 25 kW galios 0,4 kV paskirstymo spintą 0DK30Z100 su automatiniu rezervo įjungimo įrenginiu (ARĮ), užtikrinant elektros tiekimo perjungimą tarp dviejų nepriklausomų linijų, skirtą penkių nueinančių linijų prijungimui, įskaitant rezervą. Iš numatomos 25 kW bendros galios paskirstyti:</w:t>
      </w:r>
    </w:p>
    <w:p w14:paraId="0372E110" w14:textId="77777777" w:rsidR="00AF2FF1" w:rsidRPr="002D684C" w:rsidRDefault="00AF2FF1" w:rsidP="00474C87">
      <w:pPr>
        <w:numPr>
          <w:ilvl w:val="3"/>
          <w:numId w:val="14"/>
        </w:numPr>
        <w:tabs>
          <w:tab w:val="left" w:pos="709"/>
          <w:tab w:val="left" w:pos="851"/>
          <w:tab w:val="left" w:pos="1560"/>
        </w:tabs>
        <w:spacing w:before="0" w:after="40"/>
        <w:ind w:left="1134" w:right="849" w:firstLine="0"/>
        <w:jc w:val="both"/>
        <w:rPr>
          <w:rFonts w:cs="Arial"/>
          <w:sz w:val="22"/>
          <w:szCs w:val="22"/>
          <w:lang w:val="lt-LT"/>
        </w:rPr>
      </w:pPr>
      <w:r w:rsidRPr="002D684C">
        <w:rPr>
          <w:rFonts w:cs="Arial"/>
          <w:sz w:val="22"/>
          <w:szCs w:val="22"/>
          <w:lang w:val="lt-LT"/>
        </w:rPr>
        <w:t>apie 6 kW – 165 pastate projektuojamai transporto ir fizinės saugos kontrolinei įrangai;</w:t>
      </w:r>
    </w:p>
    <w:p w14:paraId="6930C221" w14:textId="77777777" w:rsidR="00AF2FF1" w:rsidRPr="002D684C" w:rsidRDefault="00AF2FF1" w:rsidP="00474C87">
      <w:pPr>
        <w:numPr>
          <w:ilvl w:val="3"/>
          <w:numId w:val="14"/>
        </w:numPr>
        <w:tabs>
          <w:tab w:val="left" w:pos="709"/>
          <w:tab w:val="left" w:pos="851"/>
          <w:tab w:val="left" w:pos="1560"/>
        </w:tabs>
        <w:spacing w:before="0" w:after="40"/>
        <w:ind w:left="1134" w:right="849" w:firstLine="0"/>
        <w:jc w:val="both"/>
        <w:rPr>
          <w:rFonts w:cs="Arial"/>
          <w:sz w:val="22"/>
          <w:szCs w:val="22"/>
          <w:lang w:val="lt-LT"/>
        </w:rPr>
      </w:pPr>
      <w:r w:rsidRPr="002D684C">
        <w:rPr>
          <w:rFonts w:cs="Arial"/>
          <w:sz w:val="22"/>
          <w:szCs w:val="22"/>
          <w:lang w:val="lt-LT"/>
        </w:rPr>
        <w:t>apie 14 kW – fizinės saugos įrangos plėtros poreikiams 165 pastate pagal atskirus projektus, įskaitant naujo perimetro ruožo apšvietimo elektros tiekimą prie 165 pastato;</w:t>
      </w:r>
    </w:p>
    <w:p w14:paraId="0E946959" w14:textId="77777777" w:rsidR="00AF2FF1" w:rsidRPr="002D684C" w:rsidRDefault="00AF2FF1" w:rsidP="00474C87">
      <w:pPr>
        <w:numPr>
          <w:ilvl w:val="3"/>
          <w:numId w:val="14"/>
        </w:numPr>
        <w:tabs>
          <w:tab w:val="left" w:pos="709"/>
          <w:tab w:val="left" w:pos="851"/>
          <w:tab w:val="left" w:pos="1560"/>
        </w:tabs>
        <w:spacing w:before="0" w:after="40"/>
        <w:ind w:left="1134" w:right="849" w:firstLine="0"/>
        <w:jc w:val="both"/>
        <w:rPr>
          <w:rFonts w:cs="Arial"/>
          <w:sz w:val="22"/>
          <w:szCs w:val="22"/>
          <w:lang w:val="lt-LT"/>
        </w:rPr>
      </w:pPr>
      <w:r w:rsidRPr="002D684C">
        <w:rPr>
          <w:rFonts w:cs="Arial"/>
          <w:sz w:val="22"/>
          <w:szCs w:val="22"/>
          <w:lang w:val="lt-LT"/>
        </w:rPr>
        <w:t>apie 5 kW – radiacinės saugos ir kitai įrangai.</w:t>
      </w:r>
    </w:p>
    <w:p w14:paraId="6E9A2A62" w14:textId="77777777" w:rsidR="00AF2FF1" w:rsidRPr="002D684C" w:rsidRDefault="00AF2FF1" w:rsidP="00474C87">
      <w:pPr>
        <w:numPr>
          <w:ilvl w:val="3"/>
          <w:numId w:val="12"/>
        </w:numPr>
        <w:tabs>
          <w:tab w:val="left" w:pos="718"/>
          <w:tab w:val="left" w:pos="851"/>
          <w:tab w:val="left" w:pos="1134"/>
          <w:tab w:val="left" w:pos="1560"/>
        </w:tabs>
        <w:spacing w:before="0" w:after="40"/>
        <w:ind w:left="1134" w:right="849" w:firstLine="0"/>
        <w:jc w:val="both"/>
        <w:rPr>
          <w:rFonts w:cs="Arial"/>
          <w:sz w:val="22"/>
          <w:szCs w:val="22"/>
          <w:lang w:val="lt-LT"/>
        </w:rPr>
      </w:pPr>
      <w:r w:rsidRPr="002D684C">
        <w:rPr>
          <w:rFonts w:cs="Arial"/>
          <w:sz w:val="22"/>
          <w:szCs w:val="22"/>
          <w:lang w:val="lt-LT"/>
        </w:rPr>
        <w:t>0,4 kV paskirstymo spintos 0DK30Z100 elektros energijos tiekimui suprojektuoti ir įrengti naujos elektros tiekimo linijas:</w:t>
      </w:r>
    </w:p>
    <w:p w14:paraId="2B58F481" w14:textId="77777777" w:rsidR="00AF2FF1" w:rsidRPr="002D684C" w:rsidRDefault="00AF2FF1" w:rsidP="00474C87">
      <w:pPr>
        <w:pStyle w:val="ListParagraph"/>
        <w:numPr>
          <w:ilvl w:val="0"/>
          <w:numId w:val="13"/>
        </w:numPr>
        <w:tabs>
          <w:tab w:val="left" w:pos="1418"/>
        </w:tabs>
        <w:spacing w:before="0" w:after="40"/>
        <w:ind w:left="1134" w:right="849" w:firstLine="0"/>
        <w:rPr>
          <w:rFonts w:cs="Arial"/>
          <w:sz w:val="22"/>
          <w:szCs w:val="22"/>
        </w:rPr>
      </w:pPr>
      <w:r w:rsidRPr="002D684C">
        <w:rPr>
          <w:rFonts w:cs="Arial"/>
          <w:sz w:val="22"/>
          <w:szCs w:val="22"/>
        </w:rPr>
        <w:t xml:space="preserve">1-oji elektros tiekimo linija iš 165 pastate esančios 0,4kV sekcijos 0CE30Z01 esamo rezervinio automatinio jungiklio. </w:t>
      </w:r>
    </w:p>
    <w:p w14:paraId="0EA8B8EE" w14:textId="77777777" w:rsidR="00AF2FF1" w:rsidRPr="002D684C" w:rsidRDefault="00AF2FF1" w:rsidP="00474C87">
      <w:pPr>
        <w:pStyle w:val="ListParagraph"/>
        <w:numPr>
          <w:ilvl w:val="0"/>
          <w:numId w:val="13"/>
        </w:numPr>
        <w:tabs>
          <w:tab w:val="left" w:pos="1418"/>
        </w:tabs>
        <w:spacing w:before="0" w:after="40"/>
        <w:ind w:left="1134" w:right="849" w:firstLine="0"/>
        <w:rPr>
          <w:rFonts w:cs="Arial"/>
          <w:sz w:val="22"/>
          <w:szCs w:val="22"/>
        </w:rPr>
      </w:pPr>
      <w:r w:rsidRPr="002D684C">
        <w:rPr>
          <w:rFonts w:cs="Arial"/>
          <w:sz w:val="22"/>
          <w:szCs w:val="22"/>
        </w:rPr>
        <w:t xml:space="preserve">2-oji elektros tiekimo linija iš 165 pastate esančios 0,4kV sekcijos 0CE30Z02 suprojektuoto automatinio jungiklio (0,4kV sekcija 0CE30Z02 turi tik rezervinė vieta automatiniam jungikliui). </w:t>
      </w:r>
    </w:p>
    <w:p w14:paraId="79CB418C" w14:textId="77777777" w:rsidR="00AF2FF1" w:rsidRPr="002D684C" w:rsidRDefault="00AF2FF1" w:rsidP="00474C87">
      <w:pPr>
        <w:numPr>
          <w:ilvl w:val="3"/>
          <w:numId w:val="12"/>
        </w:numPr>
        <w:tabs>
          <w:tab w:val="left" w:pos="718"/>
          <w:tab w:val="left" w:pos="851"/>
          <w:tab w:val="left" w:pos="1134"/>
          <w:tab w:val="left" w:pos="1560"/>
        </w:tabs>
        <w:spacing w:before="0" w:after="40"/>
        <w:ind w:left="1134" w:right="849" w:firstLine="0"/>
        <w:jc w:val="both"/>
        <w:rPr>
          <w:rFonts w:cs="Arial"/>
          <w:sz w:val="22"/>
          <w:szCs w:val="22"/>
          <w:lang w:val="lt-LT"/>
        </w:rPr>
      </w:pPr>
      <w:r w:rsidRPr="002D684C">
        <w:rPr>
          <w:rFonts w:cs="Arial"/>
          <w:sz w:val="22"/>
          <w:szCs w:val="22"/>
          <w:lang w:val="lt-LT"/>
        </w:rPr>
        <w:t xml:space="preserve">ARĮ turi būti suprojektuotas su prioritetu pirmai elektros tiekimo linijai, su galimybę rankiniu būdu pasirinkti pirma arba antra elektros tiekimo liniją. </w:t>
      </w:r>
    </w:p>
    <w:p w14:paraId="059E95D1" w14:textId="77777777" w:rsidR="00AF2FF1" w:rsidRPr="002D684C" w:rsidRDefault="00AF2FF1" w:rsidP="00474C87">
      <w:pPr>
        <w:numPr>
          <w:ilvl w:val="3"/>
          <w:numId w:val="12"/>
        </w:numPr>
        <w:tabs>
          <w:tab w:val="left" w:pos="718"/>
          <w:tab w:val="left" w:pos="851"/>
          <w:tab w:val="left" w:pos="1134"/>
          <w:tab w:val="left" w:pos="1560"/>
        </w:tabs>
        <w:spacing w:before="0" w:after="40"/>
        <w:ind w:left="1134" w:right="849" w:firstLine="0"/>
        <w:jc w:val="both"/>
        <w:rPr>
          <w:rFonts w:cs="Arial"/>
          <w:sz w:val="22"/>
          <w:szCs w:val="22"/>
          <w:lang w:val="lt-LT"/>
        </w:rPr>
      </w:pPr>
      <w:r w:rsidRPr="002D684C">
        <w:rPr>
          <w:rFonts w:cs="Arial"/>
          <w:sz w:val="22"/>
          <w:szCs w:val="22"/>
          <w:lang w:val="lt-LT"/>
        </w:rPr>
        <w:t xml:space="preserve">Pagal projekte apskaičiuotą elektros įrenginių galią apskaičiuoti ir esant būtinumui pakeisti esamų pajungimo taškų automatinius jungiklius ir/ar pakeisti jų relinės apsaugos ir automatikos parametrus. </w:t>
      </w:r>
    </w:p>
    <w:p w14:paraId="2FE63371" w14:textId="77777777" w:rsidR="00AF2FF1" w:rsidRPr="002D684C" w:rsidRDefault="00AF2FF1" w:rsidP="00474C87">
      <w:pPr>
        <w:numPr>
          <w:ilvl w:val="3"/>
          <w:numId w:val="12"/>
        </w:numPr>
        <w:tabs>
          <w:tab w:val="left" w:pos="718"/>
          <w:tab w:val="left" w:pos="851"/>
          <w:tab w:val="left" w:pos="1134"/>
          <w:tab w:val="left" w:pos="1560"/>
        </w:tabs>
        <w:spacing w:before="0" w:after="40"/>
        <w:ind w:left="1134" w:right="849" w:firstLine="0"/>
        <w:jc w:val="both"/>
        <w:rPr>
          <w:rFonts w:cs="Arial"/>
          <w:sz w:val="22"/>
          <w:szCs w:val="22"/>
          <w:lang w:val="lt-LT"/>
        </w:rPr>
      </w:pPr>
      <w:r w:rsidRPr="002D684C">
        <w:rPr>
          <w:rFonts w:cs="Arial"/>
          <w:sz w:val="22"/>
          <w:szCs w:val="22"/>
          <w:lang w:val="lt-LT"/>
        </w:rPr>
        <w:t>Naujus elektros tiekimo kabelius 165 pastato viduje projektuoti ir tiesti maksimaliai išnaudojant esamas kabelių trasas ir kabelių konstrukcijas. Esant būtinybei suprojektuoti ir įrengti naujas kabelių konstrukcijas, laikantis Elektros linijų ir instaliacijos įrengimo taisyklių.</w:t>
      </w:r>
    </w:p>
    <w:p w14:paraId="2D503897" w14:textId="77777777" w:rsidR="00AF2FF1" w:rsidRPr="002D684C" w:rsidRDefault="00AF2FF1" w:rsidP="00474C87">
      <w:pPr>
        <w:numPr>
          <w:ilvl w:val="3"/>
          <w:numId w:val="12"/>
        </w:numPr>
        <w:tabs>
          <w:tab w:val="left" w:pos="718"/>
          <w:tab w:val="left" w:pos="851"/>
          <w:tab w:val="left" w:pos="1134"/>
          <w:tab w:val="left" w:pos="1560"/>
        </w:tabs>
        <w:spacing w:before="0" w:after="40"/>
        <w:ind w:left="1134" w:right="849" w:firstLine="0"/>
        <w:jc w:val="both"/>
        <w:rPr>
          <w:rFonts w:cs="Arial"/>
          <w:sz w:val="22"/>
          <w:szCs w:val="22"/>
          <w:lang w:val="lt-LT"/>
        </w:rPr>
      </w:pPr>
      <w:r w:rsidRPr="002D684C">
        <w:rPr>
          <w:rFonts w:cs="Arial"/>
          <w:sz w:val="22"/>
          <w:szCs w:val="22"/>
          <w:lang w:val="lt-LT"/>
        </w:rPr>
        <w:t>Elektros tiekimo kabelių linijų angas sandarinti pagal Elektros linijų ir instaliacijos įrengimo taisyklių reikalavimus.</w:t>
      </w:r>
      <w:r w:rsidRPr="002D684C">
        <w:rPr>
          <w:rFonts w:cs="Arial"/>
          <w:bCs/>
          <w:sz w:val="22"/>
          <w:szCs w:val="22"/>
          <w:lang w:val="lt-LT"/>
        </w:rPr>
        <w:t xml:space="preserve"> </w:t>
      </w:r>
      <w:r w:rsidRPr="002D684C">
        <w:rPr>
          <w:rFonts w:cs="Arial"/>
          <w:sz w:val="22"/>
          <w:szCs w:val="22"/>
          <w:lang w:val="lt-LT"/>
        </w:rPr>
        <w:t xml:space="preserve"> </w:t>
      </w:r>
    </w:p>
    <w:p w14:paraId="7997B7B8" w14:textId="77777777" w:rsidR="00AF2FF1" w:rsidRPr="002D684C" w:rsidRDefault="00AF2FF1" w:rsidP="00474C87">
      <w:pPr>
        <w:numPr>
          <w:ilvl w:val="3"/>
          <w:numId w:val="12"/>
        </w:numPr>
        <w:tabs>
          <w:tab w:val="left" w:pos="709"/>
          <w:tab w:val="left" w:pos="851"/>
          <w:tab w:val="left" w:pos="1134"/>
          <w:tab w:val="left" w:pos="1560"/>
        </w:tabs>
        <w:spacing w:before="0" w:after="40"/>
        <w:ind w:left="1134" w:right="849" w:firstLine="0"/>
        <w:jc w:val="both"/>
        <w:rPr>
          <w:rFonts w:cs="Arial"/>
          <w:sz w:val="22"/>
          <w:szCs w:val="22"/>
          <w:lang w:val="lt-LT"/>
        </w:rPr>
      </w:pPr>
      <w:r w:rsidRPr="002D684C">
        <w:rPr>
          <w:rFonts w:cs="Arial"/>
          <w:sz w:val="22"/>
          <w:szCs w:val="22"/>
          <w:lang w:val="lt-LT"/>
        </w:rPr>
        <w:t xml:space="preserve">Pagrindiniai reikalavimai kabeliams: </w:t>
      </w:r>
    </w:p>
    <w:p w14:paraId="4C6FF6E5" w14:textId="77777777" w:rsidR="00AF2FF1" w:rsidRPr="002D684C" w:rsidRDefault="00AF2FF1" w:rsidP="00474C87">
      <w:pPr>
        <w:pStyle w:val="ListParagraph"/>
        <w:numPr>
          <w:ilvl w:val="0"/>
          <w:numId w:val="13"/>
        </w:numPr>
        <w:tabs>
          <w:tab w:val="left" w:pos="1418"/>
        </w:tabs>
        <w:spacing w:before="0" w:after="0"/>
        <w:ind w:left="1134" w:right="849" w:firstLine="0"/>
        <w:rPr>
          <w:rFonts w:cs="Arial"/>
          <w:sz w:val="22"/>
          <w:szCs w:val="22"/>
          <w:lang w:eastAsia="lt-LT"/>
        </w:rPr>
      </w:pPr>
      <w:r w:rsidRPr="002D684C">
        <w:rPr>
          <w:rFonts w:cs="Arial"/>
          <w:sz w:val="22"/>
          <w:szCs w:val="22"/>
          <w:lang w:eastAsia="lt-LT"/>
        </w:rPr>
        <w:t>turi turėti galiojančius atitikties sertifikatus;</w:t>
      </w:r>
    </w:p>
    <w:p w14:paraId="7E5F7C24" w14:textId="77777777" w:rsidR="00AF2FF1" w:rsidRPr="002D684C" w:rsidRDefault="00AF2FF1" w:rsidP="00474C87">
      <w:pPr>
        <w:pStyle w:val="ListParagraph"/>
        <w:numPr>
          <w:ilvl w:val="0"/>
          <w:numId w:val="13"/>
        </w:numPr>
        <w:tabs>
          <w:tab w:val="left" w:pos="1418"/>
        </w:tabs>
        <w:spacing w:before="0" w:after="0"/>
        <w:ind w:left="1134" w:right="849" w:firstLine="0"/>
        <w:rPr>
          <w:rFonts w:cs="Arial"/>
          <w:sz w:val="22"/>
          <w:szCs w:val="22"/>
          <w:lang w:eastAsia="lt-LT"/>
        </w:rPr>
      </w:pPr>
      <w:r w:rsidRPr="002D684C">
        <w:rPr>
          <w:rFonts w:cs="Arial"/>
          <w:sz w:val="22"/>
          <w:szCs w:val="22"/>
          <w:lang w:eastAsia="lt-LT"/>
        </w:rPr>
        <w:t>eksploatavimo sąlygos – patalpose;</w:t>
      </w:r>
    </w:p>
    <w:p w14:paraId="302A5FD3" w14:textId="77777777" w:rsidR="00AF2FF1" w:rsidRPr="002D684C" w:rsidRDefault="00AF2FF1" w:rsidP="00474C87">
      <w:pPr>
        <w:pStyle w:val="ListParagraph"/>
        <w:numPr>
          <w:ilvl w:val="0"/>
          <w:numId w:val="13"/>
        </w:numPr>
        <w:tabs>
          <w:tab w:val="left" w:pos="1418"/>
        </w:tabs>
        <w:spacing w:before="0" w:after="0"/>
        <w:ind w:left="1134" w:right="849" w:firstLine="0"/>
        <w:rPr>
          <w:rFonts w:cs="Arial"/>
          <w:sz w:val="22"/>
          <w:szCs w:val="22"/>
          <w:lang w:eastAsia="lt-LT"/>
        </w:rPr>
      </w:pPr>
      <w:r w:rsidRPr="002D684C">
        <w:rPr>
          <w:rFonts w:cs="Arial"/>
          <w:sz w:val="22"/>
          <w:szCs w:val="22"/>
          <w:lang w:eastAsia="lt-LT"/>
        </w:rPr>
        <w:t>vardinė įtampa U</w:t>
      </w:r>
      <w:r w:rsidRPr="002D684C">
        <w:rPr>
          <w:rFonts w:ascii="Cambria Math" w:hAnsi="Cambria Math" w:cs="Cambria Math"/>
          <w:sz w:val="22"/>
          <w:szCs w:val="22"/>
          <w:lang w:eastAsia="lt-LT"/>
        </w:rPr>
        <w:t>₀</w:t>
      </w:r>
      <w:r w:rsidRPr="002D684C">
        <w:rPr>
          <w:rFonts w:cs="Arial"/>
          <w:sz w:val="22"/>
          <w:szCs w:val="22"/>
          <w:lang w:eastAsia="lt-LT"/>
        </w:rPr>
        <w:t>/U – 0,6/1 kV;</w:t>
      </w:r>
    </w:p>
    <w:p w14:paraId="64AAE71C" w14:textId="77777777" w:rsidR="00AF2FF1" w:rsidRPr="002D684C" w:rsidRDefault="00AF2FF1" w:rsidP="00474C87">
      <w:pPr>
        <w:pStyle w:val="ListParagraph"/>
        <w:numPr>
          <w:ilvl w:val="0"/>
          <w:numId w:val="13"/>
        </w:numPr>
        <w:tabs>
          <w:tab w:val="left" w:pos="1418"/>
        </w:tabs>
        <w:spacing w:before="0" w:after="0"/>
        <w:ind w:left="1134" w:right="849" w:firstLine="0"/>
        <w:rPr>
          <w:rFonts w:cs="Arial"/>
          <w:sz w:val="22"/>
          <w:szCs w:val="22"/>
          <w:lang w:eastAsia="lt-LT"/>
        </w:rPr>
      </w:pPr>
      <w:r w:rsidRPr="002D684C">
        <w:rPr>
          <w:rFonts w:cs="Arial"/>
          <w:sz w:val="22"/>
          <w:szCs w:val="22"/>
          <w:lang w:eastAsia="lt-LT"/>
        </w:rPr>
        <w:t>laidininkas – atkaitintas varis arba atkaitintas aliuminis;</w:t>
      </w:r>
    </w:p>
    <w:p w14:paraId="0B7105A0" w14:textId="77777777" w:rsidR="00AF2FF1" w:rsidRPr="002D684C" w:rsidRDefault="00AF2FF1" w:rsidP="00474C87">
      <w:pPr>
        <w:pStyle w:val="ListParagraph"/>
        <w:numPr>
          <w:ilvl w:val="0"/>
          <w:numId w:val="13"/>
        </w:numPr>
        <w:tabs>
          <w:tab w:val="left" w:pos="1418"/>
        </w:tabs>
        <w:spacing w:before="0" w:after="0"/>
        <w:ind w:left="1134" w:right="849" w:firstLine="0"/>
        <w:rPr>
          <w:rFonts w:cs="Arial"/>
          <w:sz w:val="22"/>
          <w:szCs w:val="22"/>
          <w:lang w:eastAsia="lt-LT"/>
        </w:rPr>
      </w:pPr>
      <w:r w:rsidRPr="002D684C">
        <w:rPr>
          <w:rFonts w:cs="Arial"/>
          <w:sz w:val="22"/>
          <w:szCs w:val="22"/>
          <w:lang w:eastAsia="lt-LT"/>
        </w:rPr>
        <w:t>aplinkos temperatūra: 0 … +35 °C;</w:t>
      </w:r>
    </w:p>
    <w:p w14:paraId="09F1868C" w14:textId="77777777" w:rsidR="00AF2FF1" w:rsidRPr="002D684C" w:rsidRDefault="00AF2FF1" w:rsidP="00474C87">
      <w:pPr>
        <w:pStyle w:val="ListParagraph"/>
        <w:numPr>
          <w:ilvl w:val="0"/>
          <w:numId w:val="13"/>
        </w:numPr>
        <w:tabs>
          <w:tab w:val="left" w:pos="1418"/>
        </w:tabs>
        <w:spacing w:before="0" w:after="0"/>
        <w:ind w:left="1134" w:right="849" w:firstLine="0"/>
        <w:rPr>
          <w:rFonts w:cs="Arial"/>
          <w:sz w:val="22"/>
          <w:szCs w:val="22"/>
          <w:lang w:eastAsia="lt-LT"/>
        </w:rPr>
      </w:pPr>
      <w:r w:rsidRPr="002D684C">
        <w:rPr>
          <w:rFonts w:cs="Arial"/>
          <w:sz w:val="22"/>
          <w:szCs w:val="22"/>
          <w:lang w:eastAsia="lt-LT"/>
        </w:rPr>
        <w:t>laidininkų izoliacija – PVC;</w:t>
      </w:r>
    </w:p>
    <w:p w14:paraId="11C35DE9" w14:textId="77777777" w:rsidR="00AF2FF1" w:rsidRPr="002D684C" w:rsidRDefault="00AF2FF1" w:rsidP="00474C87">
      <w:pPr>
        <w:pStyle w:val="ListParagraph"/>
        <w:numPr>
          <w:ilvl w:val="0"/>
          <w:numId w:val="13"/>
        </w:numPr>
        <w:tabs>
          <w:tab w:val="left" w:pos="1418"/>
        </w:tabs>
        <w:spacing w:before="0" w:after="0"/>
        <w:ind w:left="1134" w:right="849" w:firstLine="0"/>
        <w:rPr>
          <w:rFonts w:cs="Arial"/>
          <w:sz w:val="22"/>
          <w:szCs w:val="22"/>
          <w:lang w:val="fi-FI" w:eastAsia="lt-LT"/>
        </w:rPr>
      </w:pPr>
      <w:r w:rsidRPr="002D684C">
        <w:rPr>
          <w:rFonts w:cs="Arial"/>
          <w:sz w:val="22"/>
          <w:szCs w:val="22"/>
          <w:lang w:val="fi-FI" w:eastAsia="lt-LT"/>
        </w:rPr>
        <w:t>išorinis apvalkalas – PVC, nepalaikantis degimo;</w:t>
      </w:r>
    </w:p>
    <w:p w14:paraId="0EF67E34" w14:textId="77777777" w:rsidR="00AF2FF1" w:rsidRPr="002D684C" w:rsidRDefault="00AF2FF1" w:rsidP="00474C87">
      <w:pPr>
        <w:pStyle w:val="ListParagraph"/>
        <w:numPr>
          <w:ilvl w:val="0"/>
          <w:numId w:val="13"/>
        </w:numPr>
        <w:tabs>
          <w:tab w:val="left" w:pos="1418"/>
        </w:tabs>
        <w:spacing w:before="0" w:after="0"/>
        <w:ind w:left="1134" w:right="849" w:firstLine="0"/>
        <w:rPr>
          <w:rFonts w:cs="Arial"/>
          <w:sz w:val="22"/>
          <w:szCs w:val="22"/>
          <w:lang w:val="pt-BR" w:eastAsia="lt-LT"/>
        </w:rPr>
      </w:pPr>
      <w:r w:rsidRPr="002D684C">
        <w:rPr>
          <w:rFonts w:cs="Arial"/>
          <w:sz w:val="22"/>
          <w:szCs w:val="22"/>
          <w:lang w:val="pt-BR" w:eastAsia="lt-LT"/>
        </w:rPr>
        <w:t>maksimali kabelio temperatūra esant trumpajam jungimui (iki 5 s) – +160 °C;</w:t>
      </w:r>
    </w:p>
    <w:p w14:paraId="21543A1A" w14:textId="77777777" w:rsidR="00AF2FF1" w:rsidRPr="002D684C" w:rsidRDefault="00AF2FF1" w:rsidP="00474C87">
      <w:pPr>
        <w:pStyle w:val="ListParagraph"/>
        <w:numPr>
          <w:ilvl w:val="0"/>
          <w:numId w:val="13"/>
        </w:numPr>
        <w:tabs>
          <w:tab w:val="left" w:pos="1418"/>
        </w:tabs>
        <w:spacing w:before="0" w:after="40"/>
        <w:ind w:left="1134" w:right="849" w:firstLine="0"/>
        <w:rPr>
          <w:rFonts w:cs="Arial"/>
          <w:sz w:val="22"/>
          <w:szCs w:val="22"/>
          <w:lang w:eastAsia="lt-LT"/>
        </w:rPr>
      </w:pPr>
      <w:r w:rsidRPr="002D684C">
        <w:rPr>
          <w:rFonts w:cs="Arial"/>
          <w:sz w:val="22"/>
          <w:szCs w:val="22"/>
          <w:lang w:eastAsia="lt-LT"/>
        </w:rPr>
        <w:t>maksimali ilgalaikė kabelio laidininko darbinė temperatūra – +70 °C.</w:t>
      </w:r>
    </w:p>
    <w:p w14:paraId="3745CD8A" w14:textId="77777777" w:rsidR="00AF2FF1" w:rsidRPr="002D684C" w:rsidRDefault="00AF2FF1" w:rsidP="00474C87">
      <w:pPr>
        <w:numPr>
          <w:ilvl w:val="3"/>
          <w:numId w:val="12"/>
        </w:numPr>
        <w:tabs>
          <w:tab w:val="left" w:pos="709"/>
          <w:tab w:val="left" w:pos="851"/>
          <w:tab w:val="left" w:pos="1134"/>
          <w:tab w:val="left" w:pos="1560"/>
        </w:tabs>
        <w:spacing w:before="0" w:after="40"/>
        <w:ind w:left="1134" w:right="849" w:firstLine="0"/>
        <w:jc w:val="both"/>
        <w:rPr>
          <w:rFonts w:cs="Arial"/>
          <w:sz w:val="22"/>
          <w:szCs w:val="22"/>
          <w:lang w:val="lt-LT"/>
        </w:rPr>
      </w:pPr>
      <w:r w:rsidRPr="002D684C">
        <w:rPr>
          <w:rFonts w:cs="Arial"/>
          <w:sz w:val="22"/>
          <w:szCs w:val="22"/>
          <w:lang w:val="lt-LT"/>
        </w:rPr>
        <w:t>Kiekvienas projektuojamas kabelis turi turėti jį identifikuojančias žyminčias lenteles (kabelio markė, adresas, žymėjimas ir ilgis).</w:t>
      </w:r>
    </w:p>
    <w:p w14:paraId="0BEAF5A9" w14:textId="77777777" w:rsidR="00AF2FF1" w:rsidRPr="002D684C" w:rsidRDefault="00AF2FF1" w:rsidP="00474C87">
      <w:pPr>
        <w:numPr>
          <w:ilvl w:val="3"/>
          <w:numId w:val="12"/>
        </w:numPr>
        <w:tabs>
          <w:tab w:val="left" w:pos="709"/>
          <w:tab w:val="left" w:pos="851"/>
          <w:tab w:val="left" w:pos="1134"/>
          <w:tab w:val="left" w:pos="1560"/>
        </w:tabs>
        <w:spacing w:before="0" w:after="40"/>
        <w:ind w:left="1134" w:right="849" w:firstLine="0"/>
        <w:jc w:val="both"/>
        <w:rPr>
          <w:rFonts w:cs="Arial"/>
          <w:sz w:val="22"/>
          <w:szCs w:val="22"/>
          <w:lang w:val="lt-LT"/>
        </w:rPr>
      </w:pPr>
      <w:r w:rsidRPr="002D684C">
        <w:rPr>
          <w:rFonts w:cs="Arial"/>
          <w:sz w:val="22"/>
          <w:szCs w:val="22"/>
          <w:lang w:val="lt-LT"/>
        </w:rPr>
        <w:t>Visi laidai ir įrenginiai turi būti sužymėti ir sunumeruoti pagal principinės schemas. Užrašai turi būti spausdinami ant drėgmei atsparios medžiagos.</w:t>
      </w:r>
    </w:p>
    <w:p w14:paraId="4FDF15A8" w14:textId="77777777" w:rsidR="00AF2FF1" w:rsidRPr="002D684C" w:rsidRDefault="00AF2FF1" w:rsidP="00474C87">
      <w:pPr>
        <w:numPr>
          <w:ilvl w:val="3"/>
          <w:numId w:val="12"/>
        </w:numPr>
        <w:tabs>
          <w:tab w:val="left" w:pos="709"/>
          <w:tab w:val="left" w:pos="851"/>
          <w:tab w:val="left" w:pos="1134"/>
          <w:tab w:val="left" w:pos="1560"/>
        </w:tabs>
        <w:spacing w:before="0" w:after="40"/>
        <w:ind w:left="1134" w:right="849" w:firstLine="0"/>
        <w:jc w:val="both"/>
        <w:rPr>
          <w:rFonts w:cs="Arial"/>
          <w:sz w:val="22"/>
          <w:szCs w:val="22"/>
          <w:lang w:val="lt-LT"/>
        </w:rPr>
      </w:pPr>
      <w:r w:rsidRPr="002D684C">
        <w:rPr>
          <w:rFonts w:cs="Arial"/>
          <w:sz w:val="22"/>
          <w:szCs w:val="22"/>
          <w:lang w:val="lt-LT"/>
        </w:rPr>
        <w:t>Automatiniai jungikliai turi turėti apsaugas, parinktas pagal Elektros įrenginių relinės apsaugos ir automatikos įrengimo taisyklių reikalavimus.</w:t>
      </w:r>
    </w:p>
    <w:p w14:paraId="3C4EAFE3" w14:textId="77777777" w:rsidR="00AF2FF1" w:rsidRPr="002D684C" w:rsidRDefault="00AF2FF1" w:rsidP="00474C87">
      <w:pPr>
        <w:numPr>
          <w:ilvl w:val="3"/>
          <w:numId w:val="12"/>
        </w:numPr>
        <w:tabs>
          <w:tab w:val="left" w:pos="709"/>
          <w:tab w:val="left" w:pos="851"/>
          <w:tab w:val="left" w:pos="1134"/>
          <w:tab w:val="left" w:pos="1560"/>
        </w:tabs>
        <w:spacing w:before="0" w:after="40"/>
        <w:ind w:left="1134" w:right="849" w:firstLine="0"/>
        <w:jc w:val="both"/>
        <w:rPr>
          <w:rFonts w:cs="Arial"/>
          <w:sz w:val="22"/>
          <w:szCs w:val="22"/>
          <w:lang w:val="lt-LT"/>
        </w:rPr>
      </w:pPr>
      <w:r w:rsidRPr="002D684C">
        <w:rPr>
          <w:rFonts w:cs="Arial"/>
          <w:sz w:val="22"/>
          <w:szCs w:val="22"/>
          <w:lang w:val="lt-LT"/>
        </w:rPr>
        <w:t>Visa naudojama įranga, gaminiai ir medžiagos turi būti nauji, atitinkantys normas ir standartus, turintys sertifikatus ir CE ženklinimą.</w:t>
      </w:r>
    </w:p>
    <w:p w14:paraId="31BE79D9" w14:textId="77777777" w:rsidR="00AF2FF1" w:rsidRPr="002D684C" w:rsidRDefault="00AF2FF1" w:rsidP="00474C87">
      <w:pPr>
        <w:numPr>
          <w:ilvl w:val="3"/>
          <w:numId w:val="12"/>
        </w:numPr>
        <w:tabs>
          <w:tab w:val="left" w:pos="709"/>
          <w:tab w:val="left" w:pos="851"/>
          <w:tab w:val="left" w:pos="1134"/>
          <w:tab w:val="left" w:pos="1560"/>
        </w:tabs>
        <w:spacing w:before="0" w:after="40"/>
        <w:ind w:left="1134" w:right="849" w:firstLine="0"/>
        <w:jc w:val="both"/>
        <w:rPr>
          <w:rFonts w:cs="Arial"/>
          <w:sz w:val="22"/>
          <w:szCs w:val="22"/>
          <w:lang w:val="lt-LT"/>
        </w:rPr>
      </w:pPr>
      <w:r w:rsidRPr="002D684C">
        <w:rPr>
          <w:rFonts w:cs="Arial"/>
          <w:sz w:val="22"/>
          <w:szCs w:val="22"/>
          <w:lang w:val="lt-LT"/>
        </w:rPr>
        <w:t>Montuojamus elektros įrenginius įžeminti pagal EĮĮBT reikalavimus.</w:t>
      </w:r>
    </w:p>
    <w:p w14:paraId="73554043" w14:textId="77777777" w:rsidR="00AF2FF1" w:rsidRPr="002D684C" w:rsidRDefault="00AF2FF1" w:rsidP="00474C87">
      <w:pPr>
        <w:numPr>
          <w:ilvl w:val="3"/>
          <w:numId w:val="12"/>
        </w:numPr>
        <w:tabs>
          <w:tab w:val="left" w:pos="709"/>
          <w:tab w:val="left" w:pos="851"/>
          <w:tab w:val="left" w:pos="1134"/>
          <w:tab w:val="left" w:pos="1560"/>
        </w:tabs>
        <w:spacing w:before="0" w:after="40"/>
        <w:ind w:left="1134" w:right="849" w:firstLine="0"/>
        <w:jc w:val="both"/>
        <w:rPr>
          <w:rFonts w:cs="Arial"/>
          <w:sz w:val="22"/>
          <w:szCs w:val="22"/>
          <w:lang w:val="lt-LT"/>
        </w:rPr>
      </w:pPr>
      <w:r w:rsidRPr="002D684C">
        <w:rPr>
          <w:rFonts w:cs="Arial"/>
          <w:sz w:val="22"/>
          <w:szCs w:val="22"/>
          <w:lang w:val="lt-LT"/>
        </w:rPr>
        <w:t>Užrašai ant paskirstymo spintų ir skydų durelių turi būti turi būti ilgaamžiai ir drėgmei atsparūs.</w:t>
      </w:r>
    </w:p>
    <w:p w14:paraId="288F40A7" w14:textId="77777777" w:rsidR="00AF2FF1" w:rsidRPr="002D684C" w:rsidRDefault="00AF2FF1" w:rsidP="00474C87">
      <w:pPr>
        <w:numPr>
          <w:ilvl w:val="3"/>
          <w:numId w:val="12"/>
        </w:numPr>
        <w:tabs>
          <w:tab w:val="left" w:pos="709"/>
          <w:tab w:val="left" w:pos="851"/>
          <w:tab w:val="left" w:pos="1134"/>
          <w:tab w:val="left" w:pos="1560"/>
        </w:tabs>
        <w:spacing w:before="0" w:after="40"/>
        <w:ind w:left="1134" w:right="849" w:firstLine="0"/>
        <w:jc w:val="both"/>
        <w:rPr>
          <w:rFonts w:cs="Arial"/>
          <w:sz w:val="22"/>
          <w:szCs w:val="22"/>
          <w:lang w:val="lt-LT"/>
        </w:rPr>
      </w:pPr>
      <w:r w:rsidRPr="002D684C">
        <w:rPr>
          <w:rFonts w:cs="Arial"/>
          <w:sz w:val="22"/>
          <w:szCs w:val="22"/>
          <w:lang w:val="lt-LT"/>
        </w:rPr>
        <w:t xml:space="preserve">Projektavimo metu, po atliktų elektros energijos vartotojų instaliuotos galios skaičiavimų prijungimo sąlygos  gali būti koreguojamos. </w:t>
      </w:r>
    </w:p>
    <w:p w14:paraId="1AB01951" w14:textId="77777777" w:rsidR="00AF2FF1" w:rsidRPr="002D684C" w:rsidRDefault="00AF2FF1" w:rsidP="00BA5525">
      <w:pPr>
        <w:ind w:left="1134" w:right="849"/>
        <w:jc w:val="both"/>
        <w:rPr>
          <w:rFonts w:cs="Arial"/>
          <w:sz w:val="22"/>
          <w:szCs w:val="22"/>
          <w:lang w:val="lt-LT"/>
        </w:rPr>
      </w:pPr>
    </w:p>
    <w:p w14:paraId="582AF4D2" w14:textId="77777777" w:rsidR="00AF2FF1" w:rsidRPr="002D684C" w:rsidRDefault="00AF2FF1" w:rsidP="00BA5525">
      <w:pPr>
        <w:tabs>
          <w:tab w:val="left" w:pos="6804"/>
        </w:tabs>
        <w:ind w:left="1134" w:right="849"/>
        <w:jc w:val="both"/>
        <w:rPr>
          <w:rFonts w:cs="Arial"/>
          <w:sz w:val="22"/>
          <w:szCs w:val="22"/>
          <w:lang w:val="lt-LT"/>
        </w:rPr>
      </w:pPr>
    </w:p>
    <w:p w14:paraId="02FEFC80" w14:textId="77777777" w:rsidR="00AF2FF1" w:rsidRPr="002D684C" w:rsidRDefault="00AF2FF1" w:rsidP="00BA5525">
      <w:pPr>
        <w:tabs>
          <w:tab w:val="left" w:pos="6804"/>
        </w:tabs>
        <w:ind w:left="1134" w:right="849"/>
        <w:jc w:val="both"/>
        <w:rPr>
          <w:rFonts w:cs="Arial"/>
          <w:sz w:val="22"/>
          <w:szCs w:val="22"/>
          <w:lang w:val="lt-LT"/>
        </w:rPr>
      </w:pPr>
    </w:p>
    <w:p w14:paraId="0B2976AC" w14:textId="77777777" w:rsidR="00AF2FF1" w:rsidRPr="002D684C" w:rsidRDefault="00AF2FF1" w:rsidP="00BA5525">
      <w:pPr>
        <w:tabs>
          <w:tab w:val="left" w:pos="6804"/>
        </w:tabs>
        <w:ind w:left="1134" w:right="849"/>
        <w:jc w:val="both"/>
        <w:rPr>
          <w:rFonts w:cs="Arial"/>
          <w:sz w:val="22"/>
          <w:szCs w:val="22"/>
          <w:lang w:val="lt-LT"/>
        </w:rPr>
      </w:pPr>
    </w:p>
    <w:p w14:paraId="4675BC2A" w14:textId="77777777" w:rsidR="00D04F34" w:rsidRPr="002D684C" w:rsidRDefault="00D04F34" w:rsidP="00BA5525">
      <w:pPr>
        <w:tabs>
          <w:tab w:val="left" w:pos="6804"/>
        </w:tabs>
        <w:ind w:left="1134" w:right="849"/>
        <w:jc w:val="both"/>
        <w:rPr>
          <w:rFonts w:cs="Arial"/>
          <w:sz w:val="22"/>
          <w:szCs w:val="22"/>
          <w:lang w:val="lt-LT"/>
        </w:rPr>
      </w:pPr>
    </w:p>
    <w:p w14:paraId="56F4381C" w14:textId="77777777" w:rsidR="00D04F34" w:rsidRPr="002D684C" w:rsidRDefault="00D04F34" w:rsidP="00BA5525">
      <w:pPr>
        <w:tabs>
          <w:tab w:val="left" w:pos="6804"/>
        </w:tabs>
        <w:ind w:left="1134" w:right="849"/>
        <w:jc w:val="both"/>
        <w:rPr>
          <w:rFonts w:cs="Arial"/>
          <w:sz w:val="22"/>
          <w:szCs w:val="22"/>
          <w:lang w:val="lt-LT"/>
        </w:rPr>
      </w:pPr>
    </w:p>
    <w:p w14:paraId="54A8670B" w14:textId="77777777" w:rsidR="00D04F34" w:rsidRPr="002D684C" w:rsidRDefault="00D04F34" w:rsidP="00BA5525">
      <w:pPr>
        <w:tabs>
          <w:tab w:val="left" w:pos="6804"/>
        </w:tabs>
        <w:ind w:left="1134" w:right="849"/>
        <w:jc w:val="both"/>
        <w:rPr>
          <w:rFonts w:cs="Arial"/>
          <w:sz w:val="22"/>
          <w:szCs w:val="22"/>
          <w:lang w:val="lt-LT"/>
        </w:rPr>
      </w:pPr>
    </w:p>
    <w:p w14:paraId="3D21534F" w14:textId="77777777" w:rsidR="00D04F34" w:rsidRDefault="00D04F34" w:rsidP="00BA5525">
      <w:pPr>
        <w:tabs>
          <w:tab w:val="left" w:pos="6804"/>
        </w:tabs>
        <w:ind w:left="1134" w:right="849"/>
        <w:jc w:val="both"/>
        <w:rPr>
          <w:rFonts w:cs="Arial"/>
          <w:sz w:val="22"/>
          <w:szCs w:val="22"/>
          <w:lang w:val="lt-LT"/>
        </w:rPr>
      </w:pPr>
    </w:p>
    <w:p w14:paraId="176AE12B" w14:textId="77777777" w:rsidR="00BA5525" w:rsidRDefault="00BA5525" w:rsidP="00BA5525">
      <w:pPr>
        <w:tabs>
          <w:tab w:val="left" w:pos="6804"/>
        </w:tabs>
        <w:ind w:left="1134" w:right="849"/>
        <w:jc w:val="both"/>
        <w:rPr>
          <w:rFonts w:cs="Arial"/>
          <w:sz w:val="22"/>
          <w:szCs w:val="22"/>
          <w:lang w:val="lt-LT"/>
        </w:rPr>
      </w:pPr>
    </w:p>
    <w:p w14:paraId="717F56C7" w14:textId="77777777" w:rsidR="00BA5525" w:rsidRDefault="00BA5525" w:rsidP="00BA5525">
      <w:pPr>
        <w:tabs>
          <w:tab w:val="left" w:pos="6804"/>
        </w:tabs>
        <w:ind w:left="1134" w:right="849"/>
        <w:jc w:val="both"/>
        <w:rPr>
          <w:rFonts w:cs="Arial"/>
          <w:sz w:val="22"/>
          <w:szCs w:val="22"/>
          <w:lang w:val="lt-LT"/>
        </w:rPr>
      </w:pPr>
    </w:p>
    <w:p w14:paraId="1E35EB2E" w14:textId="77777777" w:rsidR="00BA5525" w:rsidRDefault="00BA5525" w:rsidP="00BA5525">
      <w:pPr>
        <w:tabs>
          <w:tab w:val="left" w:pos="6804"/>
        </w:tabs>
        <w:ind w:left="1134" w:right="849"/>
        <w:jc w:val="both"/>
        <w:rPr>
          <w:rFonts w:cs="Arial"/>
          <w:sz w:val="22"/>
          <w:szCs w:val="22"/>
          <w:lang w:val="lt-LT"/>
        </w:rPr>
      </w:pPr>
    </w:p>
    <w:p w14:paraId="36FE0DF2" w14:textId="77777777" w:rsidR="00BA5525" w:rsidRDefault="00BA5525" w:rsidP="00BA5525">
      <w:pPr>
        <w:tabs>
          <w:tab w:val="left" w:pos="6804"/>
        </w:tabs>
        <w:ind w:left="1134" w:right="849"/>
        <w:jc w:val="both"/>
        <w:rPr>
          <w:rFonts w:cs="Arial"/>
          <w:sz w:val="22"/>
          <w:szCs w:val="22"/>
          <w:lang w:val="lt-LT"/>
        </w:rPr>
      </w:pPr>
    </w:p>
    <w:p w14:paraId="33D9B8E2" w14:textId="77777777" w:rsidR="00BA5525" w:rsidRDefault="00BA5525" w:rsidP="00BA5525">
      <w:pPr>
        <w:tabs>
          <w:tab w:val="left" w:pos="6804"/>
        </w:tabs>
        <w:ind w:left="1134" w:right="849"/>
        <w:jc w:val="both"/>
        <w:rPr>
          <w:rFonts w:cs="Arial"/>
          <w:sz w:val="22"/>
          <w:szCs w:val="22"/>
          <w:lang w:val="lt-LT"/>
        </w:rPr>
      </w:pPr>
    </w:p>
    <w:p w14:paraId="2605B7C0" w14:textId="77777777" w:rsidR="00BA5525" w:rsidRDefault="00BA5525" w:rsidP="00BA5525">
      <w:pPr>
        <w:tabs>
          <w:tab w:val="left" w:pos="6804"/>
        </w:tabs>
        <w:ind w:left="1134" w:right="849"/>
        <w:jc w:val="both"/>
        <w:rPr>
          <w:rFonts w:cs="Arial"/>
          <w:sz w:val="22"/>
          <w:szCs w:val="22"/>
          <w:lang w:val="lt-LT"/>
        </w:rPr>
      </w:pPr>
    </w:p>
    <w:p w14:paraId="3E5AB3BB" w14:textId="77777777" w:rsidR="00BA5525" w:rsidRDefault="00BA5525" w:rsidP="00BA5525">
      <w:pPr>
        <w:tabs>
          <w:tab w:val="left" w:pos="6804"/>
        </w:tabs>
        <w:ind w:left="1134" w:right="849"/>
        <w:jc w:val="both"/>
        <w:rPr>
          <w:rFonts w:cs="Arial"/>
          <w:sz w:val="22"/>
          <w:szCs w:val="22"/>
          <w:lang w:val="lt-LT"/>
        </w:rPr>
      </w:pPr>
    </w:p>
    <w:p w14:paraId="039D5E8B" w14:textId="77777777" w:rsidR="00BA5525" w:rsidRDefault="00BA5525" w:rsidP="00BA5525">
      <w:pPr>
        <w:tabs>
          <w:tab w:val="left" w:pos="6804"/>
        </w:tabs>
        <w:ind w:left="1134" w:right="849"/>
        <w:jc w:val="both"/>
        <w:rPr>
          <w:rFonts w:cs="Arial"/>
          <w:sz w:val="22"/>
          <w:szCs w:val="22"/>
          <w:lang w:val="lt-LT"/>
        </w:rPr>
      </w:pPr>
    </w:p>
    <w:p w14:paraId="182B11F3" w14:textId="77777777" w:rsidR="00BA5525" w:rsidRDefault="00BA5525" w:rsidP="00BA5525">
      <w:pPr>
        <w:tabs>
          <w:tab w:val="left" w:pos="6804"/>
        </w:tabs>
        <w:ind w:left="1134" w:right="849"/>
        <w:jc w:val="both"/>
        <w:rPr>
          <w:rFonts w:cs="Arial"/>
          <w:sz w:val="22"/>
          <w:szCs w:val="22"/>
          <w:lang w:val="lt-LT"/>
        </w:rPr>
      </w:pPr>
    </w:p>
    <w:p w14:paraId="3CC067DC" w14:textId="77777777" w:rsidR="00BA5525" w:rsidRDefault="00BA5525" w:rsidP="00BA5525">
      <w:pPr>
        <w:tabs>
          <w:tab w:val="left" w:pos="6804"/>
        </w:tabs>
        <w:ind w:left="1134" w:right="849"/>
        <w:jc w:val="both"/>
        <w:rPr>
          <w:rFonts w:cs="Arial"/>
          <w:sz w:val="22"/>
          <w:szCs w:val="22"/>
          <w:lang w:val="lt-LT"/>
        </w:rPr>
      </w:pPr>
    </w:p>
    <w:p w14:paraId="609A6EE1" w14:textId="77777777" w:rsidR="00BA5525" w:rsidRDefault="00BA5525" w:rsidP="00BA5525">
      <w:pPr>
        <w:tabs>
          <w:tab w:val="left" w:pos="6804"/>
        </w:tabs>
        <w:ind w:left="1134" w:right="849"/>
        <w:jc w:val="both"/>
        <w:rPr>
          <w:rFonts w:cs="Arial"/>
          <w:sz w:val="22"/>
          <w:szCs w:val="22"/>
          <w:lang w:val="lt-LT"/>
        </w:rPr>
      </w:pPr>
    </w:p>
    <w:p w14:paraId="56C73F5F" w14:textId="77777777" w:rsidR="00BA5525" w:rsidRDefault="00BA5525" w:rsidP="00BA5525">
      <w:pPr>
        <w:tabs>
          <w:tab w:val="left" w:pos="6804"/>
        </w:tabs>
        <w:ind w:left="1134" w:right="849"/>
        <w:jc w:val="both"/>
        <w:rPr>
          <w:rFonts w:cs="Arial"/>
          <w:sz w:val="22"/>
          <w:szCs w:val="22"/>
          <w:lang w:val="lt-LT"/>
        </w:rPr>
      </w:pPr>
    </w:p>
    <w:p w14:paraId="3767D503" w14:textId="77777777" w:rsidR="00BA5525" w:rsidRDefault="00BA5525" w:rsidP="00BA5525">
      <w:pPr>
        <w:tabs>
          <w:tab w:val="left" w:pos="6804"/>
        </w:tabs>
        <w:ind w:left="1134" w:right="849"/>
        <w:jc w:val="both"/>
        <w:rPr>
          <w:rFonts w:cs="Arial"/>
          <w:sz w:val="22"/>
          <w:szCs w:val="22"/>
          <w:lang w:val="lt-LT"/>
        </w:rPr>
      </w:pPr>
    </w:p>
    <w:p w14:paraId="7C7330DD" w14:textId="77777777" w:rsidR="00BA5525" w:rsidRDefault="00BA5525" w:rsidP="00BA5525">
      <w:pPr>
        <w:tabs>
          <w:tab w:val="left" w:pos="6804"/>
        </w:tabs>
        <w:ind w:left="1134" w:right="849"/>
        <w:jc w:val="both"/>
        <w:rPr>
          <w:rFonts w:cs="Arial"/>
          <w:sz w:val="22"/>
          <w:szCs w:val="22"/>
          <w:lang w:val="lt-LT"/>
        </w:rPr>
      </w:pPr>
    </w:p>
    <w:p w14:paraId="6101E817" w14:textId="77777777" w:rsidR="00BA5525" w:rsidRDefault="00BA5525" w:rsidP="00BA5525">
      <w:pPr>
        <w:tabs>
          <w:tab w:val="left" w:pos="6804"/>
        </w:tabs>
        <w:ind w:left="1134" w:right="849"/>
        <w:jc w:val="both"/>
        <w:rPr>
          <w:rFonts w:cs="Arial"/>
          <w:sz w:val="22"/>
          <w:szCs w:val="22"/>
          <w:lang w:val="lt-LT"/>
        </w:rPr>
      </w:pPr>
    </w:p>
    <w:p w14:paraId="235FDE2B" w14:textId="77777777" w:rsidR="00D04F34" w:rsidRPr="002D684C" w:rsidRDefault="00D04F34" w:rsidP="00BA5525">
      <w:pPr>
        <w:tabs>
          <w:tab w:val="left" w:pos="6804"/>
        </w:tabs>
        <w:ind w:left="1134" w:right="849"/>
        <w:jc w:val="both"/>
        <w:rPr>
          <w:rFonts w:cs="Arial"/>
          <w:sz w:val="22"/>
          <w:szCs w:val="22"/>
          <w:lang w:val="lt-LT"/>
        </w:rPr>
      </w:pPr>
    </w:p>
    <w:p w14:paraId="7C2C1C05" w14:textId="77777777" w:rsidR="00D04F34" w:rsidRPr="002D684C" w:rsidRDefault="00D04F34" w:rsidP="00BA5525">
      <w:pPr>
        <w:tabs>
          <w:tab w:val="left" w:pos="6804"/>
        </w:tabs>
        <w:ind w:left="1134" w:right="849"/>
        <w:jc w:val="both"/>
        <w:rPr>
          <w:rFonts w:cs="Arial"/>
          <w:sz w:val="22"/>
          <w:szCs w:val="22"/>
          <w:lang w:val="lt-LT"/>
        </w:rPr>
      </w:pPr>
    </w:p>
    <w:p w14:paraId="341A8A78" w14:textId="77777777" w:rsidR="00D04F34" w:rsidRPr="002D684C" w:rsidRDefault="00D04F34" w:rsidP="00BA5525">
      <w:pPr>
        <w:tabs>
          <w:tab w:val="left" w:pos="6804"/>
        </w:tabs>
        <w:ind w:left="1134" w:right="849"/>
        <w:jc w:val="both"/>
        <w:rPr>
          <w:rFonts w:cs="Arial"/>
          <w:sz w:val="22"/>
          <w:szCs w:val="22"/>
          <w:lang w:val="lt-LT"/>
        </w:rPr>
      </w:pPr>
    </w:p>
    <w:p w14:paraId="6CB77F11" w14:textId="77777777" w:rsidR="009F19C2" w:rsidRDefault="009F19C2" w:rsidP="00BA5525">
      <w:pPr>
        <w:pStyle w:val="Heading8"/>
        <w:keepNext w:val="0"/>
        <w:widowControl w:val="0"/>
        <w:tabs>
          <w:tab w:val="left" w:pos="2268"/>
        </w:tabs>
        <w:ind w:left="6663"/>
        <w:jc w:val="left"/>
        <w:rPr>
          <w:rFonts w:ascii="Arial" w:hAnsi="Arial" w:cs="Arial"/>
          <w:bCs/>
          <w:snapToGrid/>
          <w:sz w:val="22"/>
          <w:szCs w:val="22"/>
          <w:lang w:val="lt-LT"/>
        </w:rPr>
      </w:pPr>
    </w:p>
    <w:p w14:paraId="5475ECF3" w14:textId="77777777" w:rsidR="009F19C2" w:rsidRDefault="009F19C2" w:rsidP="00BA5525">
      <w:pPr>
        <w:pStyle w:val="Heading8"/>
        <w:keepNext w:val="0"/>
        <w:widowControl w:val="0"/>
        <w:tabs>
          <w:tab w:val="left" w:pos="2268"/>
        </w:tabs>
        <w:ind w:left="6663"/>
        <w:jc w:val="left"/>
        <w:rPr>
          <w:rFonts w:ascii="Arial" w:hAnsi="Arial" w:cs="Arial"/>
          <w:bCs/>
          <w:snapToGrid/>
          <w:sz w:val="22"/>
          <w:szCs w:val="22"/>
          <w:lang w:val="lt-LT"/>
        </w:rPr>
      </w:pPr>
    </w:p>
    <w:p w14:paraId="132AEBC6" w14:textId="5692AFFA" w:rsidR="00E44D86" w:rsidRPr="002D684C" w:rsidRDefault="00E44D86" w:rsidP="00BA5525">
      <w:pPr>
        <w:pStyle w:val="Heading8"/>
        <w:keepNext w:val="0"/>
        <w:widowControl w:val="0"/>
        <w:tabs>
          <w:tab w:val="left" w:pos="2268"/>
        </w:tabs>
        <w:ind w:left="6663"/>
        <w:jc w:val="left"/>
        <w:rPr>
          <w:rFonts w:ascii="Arial" w:hAnsi="Arial" w:cs="Arial"/>
          <w:bCs/>
          <w:snapToGrid/>
          <w:sz w:val="22"/>
          <w:szCs w:val="22"/>
          <w:lang w:val="lt-LT"/>
        </w:rPr>
      </w:pPr>
      <w:r w:rsidRPr="002D684C">
        <w:rPr>
          <w:rFonts w:ascii="Arial" w:hAnsi="Arial" w:cs="Arial"/>
          <w:bCs/>
          <w:snapToGrid/>
          <w:sz w:val="22"/>
          <w:szCs w:val="22"/>
          <w:lang w:val="lt-LT"/>
        </w:rPr>
        <w:t xml:space="preserve">2026 - __ -__ 165 pastato paprastojo remonto </w:t>
      </w:r>
      <w:r w:rsidR="00BE7510" w:rsidRPr="002D684C">
        <w:rPr>
          <w:rFonts w:ascii="Arial" w:hAnsi="Arial" w:cs="Arial"/>
          <w:bCs/>
          <w:snapToGrid/>
          <w:sz w:val="22"/>
          <w:szCs w:val="22"/>
          <w:lang w:val="lt-LT"/>
        </w:rPr>
        <w:t xml:space="preserve">ir pravažiavimų šalia pastato remonto </w:t>
      </w:r>
      <w:r w:rsidRPr="002D684C">
        <w:rPr>
          <w:rFonts w:ascii="Arial" w:hAnsi="Arial" w:cs="Arial"/>
          <w:bCs/>
          <w:snapToGrid/>
          <w:sz w:val="22"/>
          <w:szCs w:val="22"/>
          <w:lang w:val="lt-LT"/>
        </w:rPr>
        <w:t>darbų pirkimo techninės</w:t>
      </w:r>
    </w:p>
    <w:p w14:paraId="70A3D542" w14:textId="70591426" w:rsidR="00E44D86" w:rsidRPr="002D684C" w:rsidRDefault="00E44D86" w:rsidP="00BA5525">
      <w:pPr>
        <w:pStyle w:val="Heading8"/>
        <w:keepNext w:val="0"/>
        <w:widowControl w:val="0"/>
        <w:ind w:left="6663"/>
        <w:jc w:val="left"/>
        <w:rPr>
          <w:rFonts w:ascii="Arial" w:hAnsi="Arial" w:cs="Arial"/>
          <w:bCs/>
          <w:snapToGrid/>
          <w:sz w:val="22"/>
          <w:szCs w:val="22"/>
          <w:lang w:val="lt-LT"/>
        </w:rPr>
      </w:pPr>
      <w:r w:rsidRPr="002D684C">
        <w:rPr>
          <w:rFonts w:ascii="Arial" w:hAnsi="Arial" w:cs="Arial"/>
          <w:bCs/>
          <w:snapToGrid/>
          <w:sz w:val="22"/>
          <w:szCs w:val="22"/>
          <w:lang w:val="lt-LT"/>
        </w:rPr>
        <w:t xml:space="preserve"> užduoties Nr. ___________________ </w:t>
      </w:r>
    </w:p>
    <w:p w14:paraId="58392602" w14:textId="61769FC4" w:rsidR="00E44D86" w:rsidRPr="002D684C" w:rsidRDefault="005753CF" w:rsidP="00BA5525">
      <w:pPr>
        <w:pStyle w:val="Heading8"/>
        <w:keepNext w:val="0"/>
        <w:widowControl w:val="0"/>
        <w:tabs>
          <w:tab w:val="left" w:pos="2268"/>
        </w:tabs>
        <w:ind w:left="6663"/>
        <w:jc w:val="left"/>
        <w:rPr>
          <w:rFonts w:ascii="Arial" w:hAnsi="Arial" w:cs="Arial"/>
          <w:b/>
          <w:bCs/>
          <w:snapToGrid/>
          <w:sz w:val="22"/>
          <w:szCs w:val="22"/>
          <w:lang w:val="lt-LT"/>
        </w:rPr>
      </w:pPr>
      <w:r w:rsidRPr="002D684C">
        <w:rPr>
          <w:rFonts w:ascii="Arial" w:hAnsi="Arial" w:cs="Arial"/>
          <w:b/>
          <w:bCs/>
          <w:snapToGrid/>
          <w:sz w:val="22"/>
          <w:szCs w:val="22"/>
          <w:lang w:val="lt-LT"/>
        </w:rPr>
        <w:t>9</w:t>
      </w:r>
      <w:r w:rsidR="00E44D86" w:rsidRPr="002D684C">
        <w:rPr>
          <w:rFonts w:ascii="Arial" w:hAnsi="Arial" w:cs="Arial"/>
          <w:b/>
          <w:bCs/>
          <w:snapToGrid/>
          <w:sz w:val="22"/>
          <w:szCs w:val="22"/>
          <w:lang w:val="lt-LT"/>
        </w:rPr>
        <w:t xml:space="preserve"> priedas </w:t>
      </w:r>
    </w:p>
    <w:p w14:paraId="0729C10B" w14:textId="3706EE24" w:rsidR="009714CE" w:rsidRPr="002D684C" w:rsidRDefault="009714CE" w:rsidP="00BA5525">
      <w:pPr>
        <w:tabs>
          <w:tab w:val="left" w:pos="6873"/>
        </w:tabs>
        <w:spacing w:before="0" w:after="0"/>
        <w:ind w:right="1246"/>
        <w:rPr>
          <w:rFonts w:cs="Arial"/>
          <w:b/>
          <w:bCs/>
          <w:snapToGrid/>
          <w:sz w:val="22"/>
          <w:szCs w:val="22"/>
          <w:lang w:val="lt-LT"/>
        </w:rPr>
      </w:pPr>
    </w:p>
    <w:p w14:paraId="6079C9FC" w14:textId="19110BF6" w:rsidR="00C7361B" w:rsidRDefault="54935780" w:rsidP="00BA5525">
      <w:pPr>
        <w:jc w:val="center"/>
        <w:rPr>
          <w:rFonts w:cs="Arial"/>
          <w:b/>
          <w:bCs/>
          <w:sz w:val="22"/>
          <w:szCs w:val="22"/>
        </w:rPr>
      </w:pPr>
      <w:r w:rsidRPr="002D684C">
        <w:rPr>
          <w:rFonts w:cs="Arial"/>
          <w:b/>
          <w:bCs/>
          <w:sz w:val="22"/>
          <w:szCs w:val="22"/>
        </w:rPr>
        <w:t>VANDENS IR NUOTEKŲ PRISIJUNGIMO SĄLYGOS</w:t>
      </w:r>
    </w:p>
    <w:p w14:paraId="7AB4B397" w14:textId="548C9015" w:rsidR="00AF270F" w:rsidRPr="000B729E" w:rsidRDefault="009B2253" w:rsidP="000B729E">
      <w:pPr>
        <w:jc w:val="center"/>
        <w:rPr>
          <w:rFonts w:cs="Arial"/>
          <w:b/>
          <w:bCs/>
          <w:sz w:val="22"/>
          <w:szCs w:val="22"/>
        </w:rPr>
      </w:pPr>
      <w:r>
        <w:rPr>
          <w:rFonts w:cs="Arial"/>
          <w:b/>
          <w:bCs/>
          <w:noProof/>
          <w:sz w:val="22"/>
          <w:szCs w:val="22"/>
        </w:rPr>
        <w:drawing>
          <wp:inline distT="0" distB="0" distL="0" distR="0" wp14:anchorId="485667D8" wp14:editId="4C6020E6">
            <wp:extent cx="5029200" cy="7109460"/>
            <wp:effectExtent l="0" t="0" r="0" b="0"/>
            <wp:docPr id="179208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7109460"/>
                    </a:xfrm>
                    <a:prstGeom prst="rect">
                      <a:avLst/>
                    </a:prstGeom>
                    <a:noFill/>
                    <a:ln>
                      <a:noFill/>
                    </a:ln>
                  </pic:spPr>
                </pic:pic>
              </a:graphicData>
            </a:graphic>
          </wp:inline>
        </w:drawing>
      </w:r>
    </w:p>
    <w:p w14:paraId="6B46E652" w14:textId="77777777" w:rsidR="00AF270F" w:rsidRPr="002D684C" w:rsidRDefault="00AF270F" w:rsidP="00BA5525">
      <w:pPr>
        <w:spacing w:before="0" w:after="0"/>
        <w:jc w:val="right"/>
        <w:rPr>
          <w:rFonts w:cs="Arial"/>
          <w:b/>
          <w:bCs/>
          <w:snapToGrid/>
          <w:sz w:val="22"/>
          <w:szCs w:val="22"/>
          <w:lang w:val="lt-LT"/>
        </w:rPr>
        <w:sectPr w:rsidR="00AF270F" w:rsidRPr="002D684C" w:rsidSect="00BA5525">
          <w:pgSz w:w="11906" w:h="16838" w:code="9"/>
          <w:pgMar w:top="567" w:right="140" w:bottom="2268" w:left="851" w:header="567" w:footer="680" w:gutter="0"/>
          <w:cols w:space="708"/>
          <w:titlePg/>
          <w:docGrid w:linePitch="360"/>
        </w:sectPr>
      </w:pPr>
    </w:p>
    <w:p w14:paraId="6ECF5834" w14:textId="6885CC25" w:rsidR="00AF270F" w:rsidRPr="002D684C" w:rsidRDefault="00167532" w:rsidP="009B2253">
      <w:pPr>
        <w:spacing w:before="0" w:after="0"/>
        <w:rPr>
          <w:rFonts w:cs="Arial"/>
          <w:b/>
          <w:bCs/>
          <w:snapToGrid/>
          <w:sz w:val="22"/>
          <w:szCs w:val="22"/>
          <w:lang w:val="lt-LT"/>
        </w:rPr>
        <w:sectPr w:rsidR="00AF270F" w:rsidRPr="002D684C" w:rsidSect="00AF270F">
          <w:pgSz w:w="16838" w:h="11906" w:orient="landscape" w:code="9"/>
          <w:pgMar w:top="851" w:right="567" w:bottom="0" w:left="2268" w:header="567" w:footer="680" w:gutter="0"/>
          <w:cols w:space="708"/>
          <w:titlePg/>
          <w:docGrid w:linePitch="360"/>
        </w:sectPr>
      </w:pPr>
      <w:r w:rsidRPr="002D684C">
        <w:rPr>
          <w:rFonts w:cs="Arial"/>
          <w:b/>
          <w:bCs/>
          <w:noProof/>
          <w:snapToGrid/>
          <w:sz w:val="22"/>
          <w:szCs w:val="22"/>
          <w:lang w:val="lt-LT"/>
        </w:rPr>
        <mc:AlternateContent>
          <mc:Choice Requires="wps">
            <w:drawing>
              <wp:anchor distT="45720" distB="45720" distL="114300" distR="114300" simplePos="0" relativeHeight="251658251" behindDoc="0" locked="0" layoutInCell="1" allowOverlap="1" wp14:anchorId="6FF594AF" wp14:editId="79576AF1">
                <wp:simplePos x="0" y="0"/>
                <wp:positionH relativeFrom="column">
                  <wp:posOffset>6817995</wp:posOffset>
                </wp:positionH>
                <wp:positionV relativeFrom="paragraph">
                  <wp:posOffset>141605</wp:posOffset>
                </wp:positionV>
                <wp:extent cx="1409700" cy="1404620"/>
                <wp:effectExtent l="0" t="0" r="0" b="12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solidFill>
                          <a:srgbClr val="FFFFFF"/>
                        </a:solidFill>
                        <a:ln w="9525">
                          <a:noFill/>
                          <a:miter lim="800000"/>
                          <a:headEnd/>
                          <a:tailEnd/>
                        </a:ln>
                      </wps:spPr>
                      <wps:txbx>
                        <w:txbxContent>
                          <w:p w14:paraId="76C766F4" w14:textId="3974D22E" w:rsidR="00167532" w:rsidRPr="000E3B88" w:rsidRDefault="00167532">
                            <w:pPr>
                              <w:rPr>
                                <w:b/>
                                <w:bCs/>
                              </w:rPr>
                            </w:pPr>
                            <w:r w:rsidRPr="000E3B88">
                              <w:rPr>
                                <w:b/>
                                <w:bCs/>
                              </w:rPr>
                              <w:t>9 priedo tęsinys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F594AF" id="_x0000_t202" coordsize="21600,21600" o:spt="202" path="m,l,21600r21600,l21600,xe">
                <v:stroke joinstyle="miter"/>
                <v:path gradientshapeok="t" o:connecttype="rect"/>
              </v:shapetype>
              <v:shape id="2 teksto laukas" o:spid="_x0000_s1026" type="#_x0000_t202" style="position:absolute;margin-left:536.85pt;margin-top:11.15pt;width:111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" stroked="f">
                <v:textbox style="mso-fit-shape-to-text:t">
                  <w:txbxContent>
                    <w:p w14:paraId="76C766F4" w14:textId="3974D22E" w:rsidR="00167532" w:rsidRPr="000E3B88" w:rsidRDefault="00167532">
                      <w:pPr>
                        <w:rPr>
                          <w:b/>
                          <w:bCs/>
                        </w:rPr>
                      </w:pPr>
                      <w:r w:rsidRPr="000E3B88">
                        <w:rPr>
                          <w:b/>
                          <w:bCs/>
                        </w:rPr>
                        <w:t>9 priedo tęsinys</w:t>
                      </w:r>
                    </w:p>
                  </w:txbxContent>
                </v:textbox>
                <w10:wrap type="square"/>
              </v:shape>
            </w:pict>
          </mc:Fallback>
        </mc:AlternateContent>
      </w:r>
      <w:r w:rsidR="00AF270F" w:rsidRPr="002D684C">
        <w:rPr>
          <w:rFonts w:cs="Arial"/>
          <w:b/>
          <w:bCs/>
          <w:noProof/>
          <w:snapToGrid/>
          <w:sz w:val="22"/>
          <w:szCs w:val="22"/>
          <w:lang w:val="lt-LT"/>
        </w:rPr>
        <w:drawing>
          <wp:anchor distT="0" distB="0" distL="114300" distR="114300" simplePos="0" relativeHeight="251658250" behindDoc="1" locked="0" layoutInCell="1" allowOverlap="1" wp14:anchorId="727E4763" wp14:editId="181BF004">
            <wp:simplePos x="0" y="0"/>
            <wp:positionH relativeFrom="column">
              <wp:posOffset>-1313180</wp:posOffset>
            </wp:positionH>
            <wp:positionV relativeFrom="paragraph">
              <wp:posOffset>86148</wp:posOffset>
            </wp:positionV>
            <wp:extent cx="10614210" cy="6341110"/>
            <wp:effectExtent l="0" t="0" r="0" b="2540"/>
            <wp:wrapNone/>
            <wp:docPr id="212591972"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1972" name="Paveikslėlis 21259197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14210" cy="6341110"/>
                    </a:xfrm>
                    <a:prstGeom prst="rect">
                      <a:avLst/>
                    </a:prstGeom>
                  </pic:spPr>
                </pic:pic>
              </a:graphicData>
            </a:graphic>
            <wp14:sizeRelH relativeFrom="page">
              <wp14:pctWidth>0</wp14:pctWidth>
            </wp14:sizeRelH>
            <wp14:sizeRelV relativeFrom="page">
              <wp14:pctHeight>0</wp14:pctHeight>
            </wp14:sizeRelV>
          </wp:anchor>
        </w:drawing>
      </w:r>
    </w:p>
    <w:p w14:paraId="17452EA1" w14:textId="49C36D30" w:rsidR="00E05D99" w:rsidRPr="009B2253" w:rsidRDefault="00E05D99" w:rsidP="009B2253">
      <w:pPr>
        <w:pStyle w:val="Heading8"/>
        <w:keepNext w:val="0"/>
        <w:widowControl w:val="0"/>
        <w:tabs>
          <w:tab w:val="left" w:pos="2268"/>
        </w:tabs>
        <w:ind w:left="7090"/>
        <w:jc w:val="left"/>
        <w:rPr>
          <w:rFonts w:ascii="Arial" w:hAnsi="Arial" w:cs="Arial"/>
          <w:b/>
          <w:bCs/>
          <w:snapToGrid/>
          <w:sz w:val="22"/>
          <w:szCs w:val="22"/>
          <w:lang w:val="lt-LT"/>
        </w:rPr>
      </w:pPr>
      <w:r w:rsidRPr="00BA5525">
        <w:rPr>
          <w:rFonts w:ascii="Arial" w:hAnsi="Arial" w:cs="Arial"/>
          <w:bCs/>
          <w:snapToGrid/>
          <w:sz w:val="18"/>
          <w:szCs w:val="18"/>
          <w:lang w:val="lt-LT"/>
        </w:rPr>
        <w:t>2026 - __ -__ 165 pastato paprastojo remonto ir pravažiavimų šalia pastato remonto darbų pirkimo techninės</w:t>
      </w:r>
      <w:r w:rsidR="00BA5525">
        <w:rPr>
          <w:rFonts w:ascii="Arial" w:hAnsi="Arial" w:cs="Arial"/>
          <w:bCs/>
          <w:snapToGrid/>
          <w:sz w:val="18"/>
          <w:szCs w:val="18"/>
          <w:lang w:val="lt-LT"/>
        </w:rPr>
        <w:t xml:space="preserve"> </w:t>
      </w:r>
      <w:r w:rsidRPr="00BA5525">
        <w:rPr>
          <w:rFonts w:ascii="Arial" w:hAnsi="Arial" w:cs="Arial"/>
          <w:bCs/>
          <w:snapToGrid/>
          <w:sz w:val="18"/>
          <w:szCs w:val="18"/>
          <w:lang w:val="lt-LT"/>
        </w:rPr>
        <w:t xml:space="preserve">užduoties Nr. ___________________ </w:t>
      </w:r>
    </w:p>
    <w:p w14:paraId="1E68B561" w14:textId="79613C2F" w:rsidR="00E05D99" w:rsidRPr="00BA5525" w:rsidRDefault="00BA5525" w:rsidP="00BA5525">
      <w:pPr>
        <w:spacing w:before="0" w:after="0"/>
        <w:ind w:firstLine="6379"/>
        <w:rPr>
          <w:rFonts w:cs="Arial"/>
          <w:b/>
          <w:bCs/>
          <w:snapToGrid/>
          <w:sz w:val="18"/>
          <w:szCs w:val="18"/>
          <w:lang w:val="lt-LT"/>
        </w:rPr>
      </w:pPr>
      <w:r>
        <w:rPr>
          <w:rFonts w:cs="Arial"/>
          <w:b/>
          <w:bCs/>
          <w:snapToGrid/>
          <w:sz w:val="18"/>
          <w:szCs w:val="18"/>
          <w:lang w:val="lt-LT"/>
        </w:rPr>
        <w:t>10</w:t>
      </w:r>
      <w:r w:rsidR="00E05D99" w:rsidRPr="00BA5525">
        <w:rPr>
          <w:rFonts w:cs="Arial"/>
          <w:b/>
          <w:bCs/>
          <w:snapToGrid/>
          <w:sz w:val="18"/>
          <w:szCs w:val="18"/>
          <w:lang w:val="lt-LT"/>
        </w:rPr>
        <w:t xml:space="preserve"> priedas</w:t>
      </w:r>
    </w:p>
    <w:p w14:paraId="532CC181" w14:textId="77777777" w:rsidR="00857F49" w:rsidRPr="002D684C" w:rsidRDefault="00857F49" w:rsidP="00BA5525">
      <w:pPr>
        <w:spacing w:before="0" w:after="0"/>
        <w:ind w:firstLine="6379"/>
        <w:rPr>
          <w:rFonts w:cs="Arial"/>
          <w:b/>
          <w:bCs/>
          <w:snapToGrid/>
          <w:sz w:val="22"/>
          <w:szCs w:val="22"/>
          <w:lang w:val="lt-LT"/>
        </w:rPr>
      </w:pPr>
    </w:p>
    <w:p w14:paraId="73775C5B" w14:textId="4C21EA88" w:rsidR="001E277F" w:rsidRPr="002D684C" w:rsidRDefault="001E277F" w:rsidP="00BA5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ight="849"/>
        <w:jc w:val="center"/>
        <w:rPr>
          <w:rFonts w:cs="Arial"/>
          <w:b/>
          <w:bCs/>
          <w:sz w:val="22"/>
          <w:szCs w:val="22"/>
          <w:lang w:val="lt-LT"/>
        </w:rPr>
      </w:pPr>
      <w:r w:rsidRPr="002D684C">
        <w:rPr>
          <w:rFonts w:cs="Arial"/>
          <w:b/>
          <w:bCs/>
          <w:sz w:val="22"/>
          <w:szCs w:val="22"/>
          <w:lang w:val="lt-LT"/>
        </w:rPr>
        <w:t>Aktualus schemos DVSed-0921-470V9 fragmentas</w:t>
      </w:r>
    </w:p>
    <w:p w14:paraId="5E294432" w14:textId="77777777" w:rsidR="001E277F" w:rsidRPr="002D684C" w:rsidRDefault="001E277F" w:rsidP="00BA5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ight="849"/>
        <w:jc w:val="center"/>
        <w:rPr>
          <w:rFonts w:cs="Arial"/>
          <w:sz w:val="22"/>
          <w:szCs w:val="22"/>
          <w:lang w:val="lt-LT"/>
        </w:rPr>
      </w:pPr>
    </w:p>
    <w:p w14:paraId="34BD23C5" w14:textId="50F7910C" w:rsidR="001E277F" w:rsidRPr="002D684C" w:rsidRDefault="00B62ADA" w:rsidP="00BA5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ight="849" w:hanging="709"/>
        <w:jc w:val="center"/>
        <w:rPr>
          <w:rFonts w:cs="Arial"/>
          <w:sz w:val="22"/>
          <w:szCs w:val="22"/>
          <w:lang w:val="lt-LT"/>
        </w:rPr>
      </w:pPr>
      <w:r w:rsidRPr="002D684C">
        <w:rPr>
          <w:rFonts w:cs="Arial"/>
          <w:noProof/>
          <w:snapToGrid/>
          <w:sz w:val="22"/>
          <w:szCs w:val="22"/>
        </w:rPr>
        <w:drawing>
          <wp:inline distT="0" distB="0" distL="0" distR="0" wp14:anchorId="44845F56" wp14:editId="24F1E138">
            <wp:extent cx="6352461" cy="4514249"/>
            <wp:effectExtent l="0" t="0" r="0" b="635"/>
            <wp:docPr id="117284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60612" cy="4520041"/>
                    </a:xfrm>
                    <a:prstGeom prst="rect">
                      <a:avLst/>
                    </a:prstGeom>
                    <a:noFill/>
                    <a:ln>
                      <a:noFill/>
                    </a:ln>
                  </pic:spPr>
                </pic:pic>
              </a:graphicData>
            </a:graphic>
          </wp:inline>
        </w:drawing>
      </w:r>
    </w:p>
    <w:p w14:paraId="7603F890" w14:textId="77777777" w:rsidR="00857F49" w:rsidRPr="002D684C" w:rsidRDefault="00857F49" w:rsidP="00BA5525">
      <w:pPr>
        <w:spacing w:before="0" w:after="0"/>
        <w:ind w:firstLine="6379"/>
        <w:rPr>
          <w:rFonts w:cs="Arial"/>
          <w:b/>
          <w:bCs/>
          <w:snapToGrid/>
          <w:sz w:val="22"/>
          <w:szCs w:val="22"/>
          <w:lang w:val="lt-LT"/>
        </w:rPr>
      </w:pPr>
    </w:p>
    <w:p w14:paraId="3CC2ADFE" w14:textId="77777777" w:rsidR="00E05D99" w:rsidRPr="002D684C" w:rsidRDefault="00E05D99" w:rsidP="00BA5525">
      <w:pPr>
        <w:spacing w:before="0" w:after="0"/>
        <w:rPr>
          <w:rFonts w:cs="Arial"/>
          <w:b/>
          <w:bCs/>
          <w:snapToGrid/>
          <w:sz w:val="22"/>
          <w:szCs w:val="22"/>
          <w:lang w:val="lt-LT"/>
        </w:rPr>
      </w:pPr>
    </w:p>
    <w:p w14:paraId="0676E8E0" w14:textId="77777777" w:rsidR="00B62ADA" w:rsidRPr="002D684C" w:rsidRDefault="00B62ADA" w:rsidP="00BA5525">
      <w:pPr>
        <w:spacing w:before="0" w:after="0"/>
        <w:rPr>
          <w:rFonts w:cs="Arial"/>
          <w:b/>
          <w:bCs/>
          <w:snapToGrid/>
          <w:sz w:val="22"/>
          <w:szCs w:val="22"/>
          <w:lang w:val="lt-LT"/>
        </w:rPr>
      </w:pPr>
    </w:p>
    <w:p w14:paraId="256553A9" w14:textId="77777777" w:rsidR="00B62ADA" w:rsidRPr="002D684C" w:rsidRDefault="00B62ADA" w:rsidP="00BA5525">
      <w:pPr>
        <w:spacing w:before="0" w:after="0"/>
        <w:rPr>
          <w:rFonts w:cs="Arial"/>
          <w:b/>
          <w:bCs/>
          <w:snapToGrid/>
          <w:sz w:val="22"/>
          <w:szCs w:val="22"/>
          <w:lang w:val="lt-LT"/>
        </w:rPr>
      </w:pPr>
    </w:p>
    <w:p w14:paraId="38B127E7" w14:textId="77777777" w:rsidR="00B62ADA" w:rsidRPr="002D684C" w:rsidRDefault="00B62ADA" w:rsidP="00BA5525">
      <w:pPr>
        <w:spacing w:before="0" w:after="0"/>
        <w:rPr>
          <w:rFonts w:cs="Arial"/>
          <w:b/>
          <w:bCs/>
          <w:snapToGrid/>
          <w:sz w:val="22"/>
          <w:szCs w:val="22"/>
          <w:lang w:val="lt-LT"/>
        </w:rPr>
      </w:pPr>
    </w:p>
    <w:p w14:paraId="6CBB40BC" w14:textId="77777777" w:rsidR="00B62ADA" w:rsidRPr="002D684C" w:rsidRDefault="00B62ADA" w:rsidP="00BA5525">
      <w:pPr>
        <w:spacing w:before="0" w:after="0"/>
        <w:rPr>
          <w:rFonts w:cs="Arial"/>
          <w:b/>
          <w:bCs/>
          <w:snapToGrid/>
          <w:sz w:val="22"/>
          <w:szCs w:val="22"/>
          <w:lang w:val="lt-LT"/>
        </w:rPr>
      </w:pPr>
    </w:p>
    <w:p w14:paraId="06474594" w14:textId="77777777" w:rsidR="00E05D99" w:rsidRPr="002D684C" w:rsidRDefault="00E05D99" w:rsidP="00BA5525">
      <w:pPr>
        <w:spacing w:before="0" w:after="0"/>
        <w:rPr>
          <w:rFonts w:cs="Arial"/>
          <w:b/>
          <w:bCs/>
          <w:snapToGrid/>
          <w:sz w:val="22"/>
          <w:szCs w:val="22"/>
          <w:lang w:val="lt-LT"/>
        </w:rPr>
      </w:pPr>
    </w:p>
    <w:sectPr w:rsidR="00E05D99" w:rsidRPr="002D684C" w:rsidSect="00AF270F">
      <w:pgSz w:w="11906" w:h="16838" w:code="9"/>
      <w:pgMar w:top="567" w:right="0" w:bottom="2268" w:left="851" w:header="56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85969" w14:textId="77777777" w:rsidR="00170422" w:rsidRDefault="00170422">
      <w:r>
        <w:separator/>
      </w:r>
    </w:p>
  </w:endnote>
  <w:endnote w:type="continuationSeparator" w:id="0">
    <w:p w14:paraId="3CA29824" w14:textId="77777777" w:rsidR="00170422" w:rsidRDefault="0017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Optima">
    <w:altName w:val="Calibri"/>
    <w:panose1 w:val="020B0604020202020204"/>
    <w:charset w:val="00"/>
    <w:family w:val="auto"/>
    <w:notTrueType/>
    <w:pitch w:val="variable"/>
    <w:sig w:usb0="00000003" w:usb1="00000000" w:usb2="00000000" w:usb3="00000000" w:csb0="00000001" w:csb1="00000000"/>
  </w:font>
  <w:font w:name="TimesLT">
    <w:altName w:val="Times New Roman"/>
    <w:panose1 w:val="020B0604020202020204"/>
    <w:charset w:val="BA"/>
    <w:family w:val="roman"/>
    <w:pitch w:val="variable"/>
    <w:sig w:usb0="E0002AFF" w:usb1="C0007841" w:usb2="00000009" w:usb3="00000000" w:csb0="000001FF" w:csb1="00000000"/>
  </w:font>
  <w:font w:name="Times New Roman Bold">
    <w:altName w:val="Times New Roman"/>
    <w:panose1 w:val="020B0604020202020204"/>
    <w:charset w:val="00"/>
    <w:family w:val="roman"/>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Unicode M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324F6B49" w14:paraId="63DEC11F" w14:textId="77777777" w:rsidTr="324F6B49">
      <w:trPr>
        <w:trHeight w:val="300"/>
      </w:trPr>
      <w:tc>
        <w:tcPr>
          <w:tcW w:w="3210" w:type="dxa"/>
        </w:tcPr>
        <w:p w14:paraId="2ED11F89" w14:textId="22EC36D0" w:rsidR="324F6B49" w:rsidRDefault="324F6B49" w:rsidP="324F6B49">
          <w:pPr>
            <w:pStyle w:val="Header"/>
            <w:ind w:left="-115"/>
          </w:pPr>
        </w:p>
      </w:tc>
      <w:tc>
        <w:tcPr>
          <w:tcW w:w="3210" w:type="dxa"/>
        </w:tcPr>
        <w:p w14:paraId="74CD0501" w14:textId="1F09C58A" w:rsidR="324F6B49" w:rsidRDefault="324F6B49" w:rsidP="324F6B49">
          <w:pPr>
            <w:pStyle w:val="Header"/>
            <w:jc w:val="center"/>
          </w:pPr>
        </w:p>
      </w:tc>
      <w:tc>
        <w:tcPr>
          <w:tcW w:w="3210" w:type="dxa"/>
        </w:tcPr>
        <w:p w14:paraId="3CECCEC2" w14:textId="7784CF14" w:rsidR="324F6B49" w:rsidRDefault="324F6B49" w:rsidP="324F6B49">
          <w:pPr>
            <w:pStyle w:val="Header"/>
            <w:ind w:right="-115"/>
            <w:jc w:val="right"/>
          </w:pPr>
        </w:p>
      </w:tc>
    </w:tr>
  </w:tbl>
  <w:p w14:paraId="3ADF146A" w14:textId="0ABB7391" w:rsidR="00176FCA" w:rsidRDefault="00176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33B5A" w14:textId="77777777" w:rsidR="005227E9" w:rsidRPr="00D2166C" w:rsidRDefault="005227E9" w:rsidP="00D2166C">
    <w:pPr>
      <w:pStyle w:val="Footer"/>
      <w:jc w:val="right"/>
      <w:rPr>
        <w:lang w:val="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6990"/>
      <w:gridCol w:w="6990"/>
      <w:gridCol w:w="6990"/>
    </w:tblGrid>
    <w:tr w:rsidR="324F6B49" w14:paraId="20AF7DD2" w14:textId="77777777" w:rsidTr="324F6B49">
      <w:trPr>
        <w:trHeight w:val="300"/>
      </w:trPr>
      <w:tc>
        <w:tcPr>
          <w:tcW w:w="6990" w:type="dxa"/>
        </w:tcPr>
        <w:p w14:paraId="70AD2C8D" w14:textId="0F57D47D" w:rsidR="324F6B49" w:rsidRDefault="324F6B49" w:rsidP="324F6B49">
          <w:pPr>
            <w:pStyle w:val="Header"/>
            <w:ind w:left="-115"/>
          </w:pPr>
        </w:p>
      </w:tc>
      <w:tc>
        <w:tcPr>
          <w:tcW w:w="6990" w:type="dxa"/>
        </w:tcPr>
        <w:p w14:paraId="4147B295" w14:textId="61DC4DFB" w:rsidR="324F6B49" w:rsidRDefault="324F6B49" w:rsidP="324F6B49">
          <w:pPr>
            <w:pStyle w:val="Header"/>
            <w:jc w:val="center"/>
          </w:pPr>
        </w:p>
      </w:tc>
      <w:tc>
        <w:tcPr>
          <w:tcW w:w="6990" w:type="dxa"/>
        </w:tcPr>
        <w:p w14:paraId="6384D049" w14:textId="1C2AAF6E" w:rsidR="324F6B49" w:rsidRDefault="324F6B49" w:rsidP="324F6B49">
          <w:pPr>
            <w:pStyle w:val="Header"/>
            <w:ind w:right="-115"/>
            <w:jc w:val="right"/>
          </w:pPr>
        </w:p>
      </w:tc>
    </w:tr>
  </w:tbl>
  <w:p w14:paraId="418FF846" w14:textId="17B00EAD" w:rsidR="00176FCA" w:rsidRDefault="00176F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6990"/>
      <w:gridCol w:w="6990"/>
      <w:gridCol w:w="6990"/>
    </w:tblGrid>
    <w:tr w:rsidR="324F6B49" w14:paraId="3B9EE885" w14:textId="77777777" w:rsidTr="324F6B49">
      <w:trPr>
        <w:trHeight w:val="300"/>
      </w:trPr>
      <w:tc>
        <w:tcPr>
          <w:tcW w:w="6990" w:type="dxa"/>
        </w:tcPr>
        <w:p w14:paraId="70A54F74" w14:textId="758CDD7B" w:rsidR="324F6B49" w:rsidRDefault="324F6B49" w:rsidP="324F6B49">
          <w:pPr>
            <w:pStyle w:val="Header"/>
            <w:ind w:left="-115"/>
          </w:pPr>
        </w:p>
      </w:tc>
      <w:tc>
        <w:tcPr>
          <w:tcW w:w="6990" w:type="dxa"/>
        </w:tcPr>
        <w:p w14:paraId="588FEFBF" w14:textId="50609CB5" w:rsidR="324F6B49" w:rsidRDefault="324F6B49" w:rsidP="324F6B49">
          <w:pPr>
            <w:pStyle w:val="Header"/>
            <w:jc w:val="center"/>
          </w:pPr>
        </w:p>
      </w:tc>
      <w:tc>
        <w:tcPr>
          <w:tcW w:w="6990" w:type="dxa"/>
        </w:tcPr>
        <w:p w14:paraId="75AC39F8" w14:textId="5ECB9F4E" w:rsidR="324F6B49" w:rsidRDefault="324F6B49" w:rsidP="324F6B49">
          <w:pPr>
            <w:pStyle w:val="Header"/>
            <w:ind w:right="-115"/>
            <w:jc w:val="right"/>
          </w:pPr>
        </w:p>
      </w:tc>
    </w:tr>
  </w:tbl>
  <w:p w14:paraId="2C093483" w14:textId="0130AAD0" w:rsidR="00176FCA" w:rsidRDefault="00176F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6990"/>
      <w:gridCol w:w="6990"/>
      <w:gridCol w:w="6990"/>
    </w:tblGrid>
    <w:tr w:rsidR="324F6B49" w14:paraId="49310F71" w14:textId="77777777" w:rsidTr="324F6B49">
      <w:trPr>
        <w:trHeight w:val="300"/>
      </w:trPr>
      <w:tc>
        <w:tcPr>
          <w:tcW w:w="6990" w:type="dxa"/>
        </w:tcPr>
        <w:p w14:paraId="4F7558D6" w14:textId="3C5BF45C" w:rsidR="324F6B49" w:rsidRDefault="324F6B49" w:rsidP="324F6B49">
          <w:pPr>
            <w:pStyle w:val="Header"/>
            <w:ind w:left="-115"/>
          </w:pPr>
        </w:p>
      </w:tc>
      <w:tc>
        <w:tcPr>
          <w:tcW w:w="6990" w:type="dxa"/>
        </w:tcPr>
        <w:p w14:paraId="69E35412" w14:textId="0B3A2938" w:rsidR="324F6B49" w:rsidRDefault="324F6B49" w:rsidP="324F6B49">
          <w:pPr>
            <w:pStyle w:val="Header"/>
            <w:jc w:val="center"/>
          </w:pPr>
        </w:p>
      </w:tc>
      <w:tc>
        <w:tcPr>
          <w:tcW w:w="6990" w:type="dxa"/>
        </w:tcPr>
        <w:p w14:paraId="4E1CCFBC" w14:textId="77DB5838" w:rsidR="324F6B49" w:rsidRDefault="324F6B49" w:rsidP="324F6B49">
          <w:pPr>
            <w:pStyle w:val="Header"/>
            <w:ind w:right="-115"/>
            <w:jc w:val="right"/>
          </w:pPr>
        </w:p>
      </w:tc>
    </w:tr>
  </w:tbl>
  <w:p w14:paraId="61930335" w14:textId="08C34893" w:rsidR="00176FCA" w:rsidRDefault="00176FC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39"/>
      <w:gridCol w:w="3638"/>
      <w:gridCol w:w="3638"/>
    </w:tblGrid>
    <w:tr w:rsidR="324F6B49" w14:paraId="50B53770" w14:textId="77777777" w:rsidTr="324F6B49">
      <w:trPr>
        <w:trHeight w:val="300"/>
      </w:trPr>
      <w:tc>
        <w:tcPr>
          <w:tcW w:w="3685" w:type="dxa"/>
        </w:tcPr>
        <w:p w14:paraId="4C31ECE5" w14:textId="058070DC" w:rsidR="324F6B49" w:rsidRDefault="324F6B49" w:rsidP="324F6B49">
          <w:pPr>
            <w:pStyle w:val="Header"/>
            <w:ind w:left="-115"/>
          </w:pPr>
        </w:p>
      </w:tc>
      <w:tc>
        <w:tcPr>
          <w:tcW w:w="3685" w:type="dxa"/>
        </w:tcPr>
        <w:p w14:paraId="78F036D2" w14:textId="41BD1BB4" w:rsidR="324F6B49" w:rsidRDefault="324F6B49" w:rsidP="324F6B49">
          <w:pPr>
            <w:pStyle w:val="Header"/>
            <w:jc w:val="center"/>
          </w:pPr>
        </w:p>
      </w:tc>
      <w:tc>
        <w:tcPr>
          <w:tcW w:w="3685" w:type="dxa"/>
        </w:tcPr>
        <w:p w14:paraId="7E40F107" w14:textId="24AB2E46" w:rsidR="324F6B49" w:rsidRDefault="324F6B49" w:rsidP="324F6B49">
          <w:pPr>
            <w:pStyle w:val="Header"/>
            <w:ind w:right="-115"/>
            <w:jc w:val="right"/>
          </w:pPr>
        </w:p>
      </w:tc>
    </w:tr>
  </w:tbl>
  <w:p w14:paraId="5B7D7945" w14:textId="38C45878" w:rsidR="00176FCA" w:rsidRDefault="00176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B1511" w14:textId="77777777" w:rsidR="00170422" w:rsidRDefault="00170422">
      <w:r>
        <w:separator/>
      </w:r>
    </w:p>
  </w:footnote>
  <w:footnote w:type="continuationSeparator" w:id="0">
    <w:p w14:paraId="4053397D" w14:textId="77777777" w:rsidR="00170422" w:rsidRDefault="00170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4CDE" w14:textId="77777777" w:rsidR="00CB2CD6" w:rsidRPr="00A04A59" w:rsidRDefault="00CB2CD6" w:rsidP="00A04A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00779" w14:textId="77777777" w:rsidR="00CB2CD6" w:rsidRDefault="00CB2C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F2AC1" w14:textId="77777777" w:rsidR="00CB2CD6" w:rsidRPr="00897DD7" w:rsidRDefault="00CB2CD6" w:rsidP="007C530F">
    <w:pPr>
      <w:pStyle w:val="Header"/>
      <w:rPr>
        <w:lang w:val="lt-L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2C0D2" w14:textId="77777777" w:rsidR="00CB2CD6" w:rsidRPr="004868D1" w:rsidRDefault="005D6E5E" w:rsidP="004868D1">
    <w:pPr>
      <w:pStyle w:val="Header"/>
    </w:pPr>
    <w:r w:rsidRPr="004868D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02C13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C54158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8B04868"/>
    <w:multiLevelType w:val="multilevel"/>
    <w:tmpl w:val="FA3211FC"/>
    <w:lvl w:ilvl="0">
      <w:start w:val="1"/>
      <w:numFmt w:val="decimal"/>
      <w:lvlText w:val="%1."/>
      <w:lvlJc w:val="left"/>
      <w:pPr>
        <w:ind w:left="360" w:hanging="360"/>
      </w:pPr>
      <w:rPr>
        <w:rFonts w:hint="default"/>
      </w:rPr>
    </w:lvl>
    <w:lvl w:ilvl="1">
      <w:start w:val="1"/>
      <w:numFmt w:val="decimal"/>
      <w:lvlText w:val="%1.%2."/>
      <w:lvlJc w:val="left"/>
      <w:pPr>
        <w:ind w:left="1996" w:hanging="720"/>
      </w:pPr>
      <w:rPr>
        <w:rFonts w:hint="default"/>
        <w:sz w:val="22"/>
        <w:szCs w:val="22"/>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3" w15:restartNumberingAfterBreak="0">
    <w:nsid w:val="193835FA"/>
    <w:multiLevelType w:val="multilevel"/>
    <w:tmpl w:val="A01E463E"/>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0F21109"/>
    <w:multiLevelType w:val="multilevel"/>
    <w:tmpl w:val="8A9CE740"/>
    <w:lvl w:ilvl="0">
      <w:start w:val="1"/>
      <w:numFmt w:val="upperRoman"/>
      <w:pStyle w:val="Heading1"/>
      <w:lvlText w:val="%1."/>
      <w:lvlJc w:val="left"/>
      <w:pPr>
        <w:ind w:left="5104" w:hanging="567"/>
      </w:pPr>
      <w:rPr>
        <w:rFonts w:ascii="Arial" w:hAnsi="Arial" w:hint="default"/>
        <w:b/>
        <w:i w:val="0"/>
        <w:sz w:val="22"/>
        <w:szCs w:val="22"/>
      </w:rPr>
    </w:lvl>
    <w:lvl w:ilvl="1">
      <w:start w:val="1"/>
      <w:numFmt w:val="decimal"/>
      <w:lvlRestart w:val="0"/>
      <w:pStyle w:val="Heading2"/>
      <w:lvlText w:val="%2."/>
      <w:lvlJc w:val="left"/>
      <w:pPr>
        <w:tabs>
          <w:tab w:val="num" w:pos="1702"/>
        </w:tabs>
        <w:ind w:left="-56" w:firstLine="1191"/>
      </w:pPr>
      <w:rPr>
        <w:rFonts w:ascii="Arial" w:hAnsi="Arial" w:hint="default"/>
        <w:b w:val="0"/>
        <w:i w:val="0"/>
        <w:sz w:val="22"/>
        <w:szCs w:val="22"/>
      </w:rPr>
    </w:lvl>
    <w:lvl w:ilvl="2">
      <w:start w:val="1"/>
      <w:numFmt w:val="none"/>
      <w:pStyle w:val="Heading3"/>
      <w:lvlText w:val="29"/>
      <w:lvlJc w:val="left"/>
      <w:pPr>
        <w:tabs>
          <w:tab w:val="num" w:pos="1986"/>
        </w:tabs>
        <w:ind w:left="228" w:firstLine="1191"/>
      </w:pPr>
      <w:rPr>
        <w:rFonts w:hint="default"/>
        <w:b w:val="0"/>
        <w:i w:val="0"/>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BA21C08"/>
    <w:multiLevelType w:val="multilevel"/>
    <w:tmpl w:val="0226CD8E"/>
    <w:lvl w:ilvl="0">
      <w:start w:val="13"/>
      <w:numFmt w:val="decimal"/>
      <w:lvlText w:val="%1."/>
      <w:lvlJc w:val="left"/>
      <w:pPr>
        <w:ind w:left="660" w:hanging="660"/>
      </w:pPr>
      <w:rPr>
        <w:rFonts w:hint="default"/>
        <w:color w:val="000000" w:themeColor="text1"/>
      </w:rPr>
    </w:lvl>
    <w:lvl w:ilvl="1">
      <w:start w:val="2"/>
      <w:numFmt w:val="decimal"/>
      <w:lvlText w:val="%1.%2."/>
      <w:lvlJc w:val="left"/>
      <w:pPr>
        <w:ind w:left="1287" w:hanging="720"/>
      </w:pPr>
      <w:rPr>
        <w:rFonts w:hint="default"/>
        <w:b/>
        <w:bCs/>
        <w:color w:val="000000" w:themeColor="text1"/>
      </w:rPr>
    </w:lvl>
    <w:lvl w:ilvl="2">
      <w:start w:val="1"/>
      <w:numFmt w:val="decimal"/>
      <w:lvlText w:val="%1.%2.%3."/>
      <w:lvlJc w:val="left"/>
      <w:pPr>
        <w:ind w:left="1854" w:hanging="720"/>
      </w:pPr>
      <w:rPr>
        <w:rFonts w:ascii="Arial" w:hAnsi="Arial" w:cs="Arial" w:hint="default"/>
        <w:color w:val="000000" w:themeColor="text1"/>
        <w:sz w:val="22"/>
        <w:szCs w:val="22"/>
      </w:rPr>
    </w:lvl>
    <w:lvl w:ilvl="3">
      <w:start w:val="1"/>
      <w:numFmt w:val="decimal"/>
      <w:lvlText w:val="%1.%2.%3.%4."/>
      <w:lvlJc w:val="left"/>
      <w:pPr>
        <w:ind w:left="2073" w:hanging="108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4275" w:hanging="144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769" w:hanging="180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 w15:restartNumberingAfterBreak="0">
    <w:nsid w:val="2C113E6E"/>
    <w:multiLevelType w:val="hybridMultilevel"/>
    <w:tmpl w:val="8CAC4F48"/>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6615A85"/>
    <w:multiLevelType w:val="hybridMultilevel"/>
    <w:tmpl w:val="4656AAF6"/>
    <w:lvl w:ilvl="0" w:tplc="FFFFFFFF">
      <w:start w:val="1"/>
      <w:numFmt w:val="upperRoman"/>
      <w:lvlText w:val="%1."/>
      <w:lvlJc w:val="left"/>
      <w:pPr>
        <w:tabs>
          <w:tab w:val="num" w:pos="6816"/>
        </w:tabs>
        <w:ind w:left="6816" w:hanging="720"/>
      </w:pPr>
    </w:lvl>
    <w:lvl w:ilvl="1" w:tplc="FFFFFFFF">
      <w:numFmt w:val="bullet"/>
      <w:lvlText w:val="-"/>
      <w:lvlJc w:val="left"/>
      <w:pPr>
        <w:tabs>
          <w:tab w:val="num" w:pos="643"/>
        </w:tabs>
        <w:ind w:left="643" w:hanging="360"/>
      </w:pPr>
      <w:rPr>
        <w:rFonts w:ascii="Times New Roman" w:eastAsia="Times New Roman" w:hAnsi="Times New Roman" w:cs="Times New Roman" w:hint="default"/>
      </w:rPr>
    </w:lvl>
    <w:lvl w:ilvl="2" w:tplc="FFFFFFFF">
      <w:start w:val="6"/>
      <w:numFmt w:val="decimal"/>
      <w:lvlText w:val="%3."/>
      <w:lvlJc w:val="left"/>
      <w:pPr>
        <w:tabs>
          <w:tab w:val="num" w:pos="2340"/>
        </w:tabs>
        <w:ind w:left="2340" w:hanging="360"/>
      </w:pPr>
      <w:rPr>
        <w:rFonts w:eastAsia="Times New Roman"/>
      </w:rPr>
    </w:lvl>
    <w:lvl w:ilvl="3" w:tplc="04270001">
      <w:start w:val="1"/>
      <w:numFmt w:val="bullet"/>
      <w:lvlText w:val=""/>
      <w:lvlJc w:val="left"/>
      <w:pPr>
        <w:ind w:left="2911" w:hanging="360"/>
      </w:pPr>
      <w:rPr>
        <w:rFonts w:ascii="Symbol" w:hAnsi="Symbol" w:hint="default"/>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3B827C74"/>
    <w:multiLevelType w:val="multilevel"/>
    <w:tmpl w:val="26C492A0"/>
    <w:lvl w:ilvl="0">
      <w:start w:val="1"/>
      <w:numFmt w:val="upperRoman"/>
      <w:lvlText w:val="%1."/>
      <w:lvlJc w:val="left"/>
      <w:pPr>
        <w:ind w:left="5104" w:hanging="567"/>
      </w:pPr>
      <w:rPr>
        <w:rFonts w:ascii="Arial" w:hAnsi="Arial" w:hint="default"/>
      </w:rPr>
    </w:lvl>
    <w:lvl w:ilvl="1">
      <w:start w:val="1"/>
      <w:numFmt w:val="lowerLetter"/>
      <w:lvlText w:val="%2."/>
      <w:lvlJc w:val="left"/>
      <w:pPr>
        <w:ind w:left="1983" w:hanging="360"/>
      </w:pPr>
    </w:lvl>
    <w:lvl w:ilvl="2">
      <w:start w:val="1"/>
      <w:numFmt w:val="lowerRoman"/>
      <w:lvlText w:val="%3."/>
      <w:lvlJc w:val="right"/>
      <w:pPr>
        <w:ind w:left="2703" w:hanging="180"/>
      </w:pPr>
    </w:lvl>
    <w:lvl w:ilvl="3">
      <w:start w:val="1"/>
      <w:numFmt w:val="decimal"/>
      <w:lvlText w:val="%4."/>
      <w:lvlJc w:val="left"/>
      <w:pPr>
        <w:ind w:left="3423" w:hanging="360"/>
      </w:pPr>
    </w:lvl>
    <w:lvl w:ilvl="4">
      <w:start w:val="1"/>
      <w:numFmt w:val="lowerLetter"/>
      <w:lvlText w:val="%5."/>
      <w:lvlJc w:val="left"/>
      <w:pPr>
        <w:ind w:left="4143" w:hanging="360"/>
      </w:pPr>
    </w:lvl>
    <w:lvl w:ilvl="5">
      <w:start w:val="1"/>
      <w:numFmt w:val="lowerRoman"/>
      <w:lvlText w:val="%6."/>
      <w:lvlJc w:val="right"/>
      <w:pPr>
        <w:ind w:left="4863" w:hanging="180"/>
      </w:pPr>
    </w:lvl>
    <w:lvl w:ilvl="6">
      <w:start w:val="1"/>
      <w:numFmt w:val="decimal"/>
      <w:lvlText w:val="%7."/>
      <w:lvlJc w:val="left"/>
      <w:pPr>
        <w:ind w:left="5583" w:hanging="360"/>
      </w:pPr>
    </w:lvl>
    <w:lvl w:ilvl="7">
      <w:start w:val="1"/>
      <w:numFmt w:val="lowerLetter"/>
      <w:lvlText w:val="%8."/>
      <w:lvlJc w:val="left"/>
      <w:pPr>
        <w:ind w:left="6303" w:hanging="360"/>
      </w:pPr>
    </w:lvl>
    <w:lvl w:ilvl="8">
      <w:start w:val="1"/>
      <w:numFmt w:val="lowerRoman"/>
      <w:lvlText w:val="%9."/>
      <w:lvlJc w:val="right"/>
      <w:pPr>
        <w:ind w:left="7023" w:hanging="180"/>
      </w:pPr>
    </w:lvl>
  </w:abstractNum>
  <w:abstractNum w:abstractNumId="9" w15:restartNumberingAfterBreak="0">
    <w:nsid w:val="3F531AC0"/>
    <w:multiLevelType w:val="multilevel"/>
    <w:tmpl w:val="F990BA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41E6527"/>
    <w:multiLevelType w:val="multilevel"/>
    <w:tmpl w:val="C15A1B06"/>
    <w:lvl w:ilvl="0">
      <w:start w:val="15"/>
      <w:numFmt w:val="decimal"/>
      <w:lvlText w:val="%1."/>
      <w:lvlJc w:val="left"/>
      <w:pPr>
        <w:ind w:left="480" w:hanging="480"/>
      </w:pPr>
      <w:rPr>
        <w:rFonts w:hint="default"/>
      </w:rPr>
    </w:lvl>
    <w:lvl w:ilvl="1">
      <w:start w:val="3"/>
      <w:numFmt w:val="decimal"/>
      <w:lvlText w:val="%1.%2."/>
      <w:lvlJc w:val="left"/>
      <w:pPr>
        <w:ind w:left="2619"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6777" w:hanging="1080"/>
      </w:pPr>
      <w:rPr>
        <w:rFonts w:hint="default"/>
      </w:rPr>
    </w:lvl>
    <w:lvl w:ilvl="4">
      <w:start w:val="1"/>
      <w:numFmt w:val="decimal"/>
      <w:lvlText w:val="%1.%2.%3.%4.%5."/>
      <w:lvlJc w:val="left"/>
      <w:pPr>
        <w:ind w:left="8676" w:hanging="1080"/>
      </w:pPr>
      <w:rPr>
        <w:rFonts w:hint="default"/>
      </w:rPr>
    </w:lvl>
    <w:lvl w:ilvl="5">
      <w:start w:val="1"/>
      <w:numFmt w:val="decimal"/>
      <w:lvlText w:val="%1.%2.%3.%4.%5.%6."/>
      <w:lvlJc w:val="left"/>
      <w:pPr>
        <w:ind w:left="10935" w:hanging="1440"/>
      </w:pPr>
      <w:rPr>
        <w:rFonts w:hint="default"/>
      </w:rPr>
    </w:lvl>
    <w:lvl w:ilvl="6">
      <w:start w:val="1"/>
      <w:numFmt w:val="decimal"/>
      <w:lvlText w:val="%1.%2.%3.%4.%5.%6.%7."/>
      <w:lvlJc w:val="left"/>
      <w:pPr>
        <w:ind w:left="12834" w:hanging="1440"/>
      </w:pPr>
      <w:rPr>
        <w:rFonts w:hint="default"/>
      </w:rPr>
    </w:lvl>
    <w:lvl w:ilvl="7">
      <w:start w:val="1"/>
      <w:numFmt w:val="decimal"/>
      <w:lvlText w:val="%1.%2.%3.%4.%5.%6.%7.%8."/>
      <w:lvlJc w:val="left"/>
      <w:pPr>
        <w:ind w:left="15093" w:hanging="1800"/>
      </w:pPr>
      <w:rPr>
        <w:rFonts w:hint="default"/>
      </w:rPr>
    </w:lvl>
    <w:lvl w:ilvl="8">
      <w:start w:val="1"/>
      <w:numFmt w:val="decimal"/>
      <w:lvlText w:val="%1.%2.%3.%4.%5.%6.%7.%8.%9."/>
      <w:lvlJc w:val="left"/>
      <w:pPr>
        <w:ind w:left="16992" w:hanging="1800"/>
      </w:pPr>
      <w:rPr>
        <w:rFonts w:hint="default"/>
      </w:rPr>
    </w:lvl>
  </w:abstractNum>
  <w:abstractNum w:abstractNumId="11" w15:restartNumberingAfterBreak="0">
    <w:nsid w:val="44EE109D"/>
    <w:multiLevelType w:val="hybridMultilevel"/>
    <w:tmpl w:val="03B8F952"/>
    <w:lvl w:ilvl="0" w:tplc="C478D780">
      <w:start w:val="1"/>
      <w:numFmt w:val="upperRoman"/>
      <w:lvlText w:val="%1."/>
      <w:lvlJc w:val="left"/>
      <w:pPr>
        <w:tabs>
          <w:tab w:val="num" w:pos="6816"/>
        </w:tabs>
        <w:ind w:left="6816" w:hanging="720"/>
      </w:pPr>
    </w:lvl>
    <w:lvl w:ilvl="1" w:tplc="F1B409E2">
      <w:numFmt w:val="bullet"/>
      <w:lvlText w:val="-"/>
      <w:lvlJc w:val="left"/>
      <w:pPr>
        <w:tabs>
          <w:tab w:val="num" w:pos="643"/>
        </w:tabs>
        <w:ind w:left="643" w:hanging="360"/>
      </w:pPr>
      <w:rPr>
        <w:rFonts w:ascii="Times New Roman" w:eastAsia="Times New Roman" w:hAnsi="Times New Roman" w:cs="Times New Roman" w:hint="default"/>
      </w:rPr>
    </w:lvl>
    <w:lvl w:ilvl="2" w:tplc="36C20D9A">
      <w:start w:val="6"/>
      <w:numFmt w:val="decimal"/>
      <w:lvlText w:val="%3."/>
      <w:lvlJc w:val="left"/>
      <w:pPr>
        <w:tabs>
          <w:tab w:val="num" w:pos="2340"/>
        </w:tabs>
        <w:ind w:left="2340" w:hanging="360"/>
      </w:pPr>
      <w:rPr>
        <w:rFonts w:eastAsia="Times New Roman"/>
      </w:rPr>
    </w:lvl>
    <w:lvl w:ilvl="3" w:tplc="C77427AE">
      <w:start w:val="1"/>
      <w:numFmt w:val="decimal"/>
      <w:lvlText w:val="%4."/>
      <w:lvlJc w:val="left"/>
      <w:pPr>
        <w:tabs>
          <w:tab w:val="num" w:pos="2911"/>
        </w:tabs>
        <w:ind w:left="2911" w:hanging="360"/>
      </w:pPr>
      <w:rPr>
        <w:rFonts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4A393A4D"/>
    <w:multiLevelType w:val="multilevel"/>
    <w:tmpl w:val="C48E3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896CB7"/>
    <w:multiLevelType w:val="hybridMultilevel"/>
    <w:tmpl w:val="CED8DF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CC83E6E"/>
    <w:multiLevelType w:val="multilevel"/>
    <w:tmpl w:val="8A462BE4"/>
    <w:lvl w:ilvl="0">
      <w:start w:val="15"/>
      <w:numFmt w:val="decimal"/>
      <w:lvlText w:val="%1."/>
      <w:lvlJc w:val="left"/>
      <w:pPr>
        <w:ind w:left="480" w:hanging="480"/>
      </w:pPr>
      <w:rPr>
        <w:rFonts w:hint="default"/>
      </w:rPr>
    </w:lvl>
    <w:lvl w:ilvl="1">
      <w:start w:val="1"/>
      <w:numFmt w:val="decimal"/>
      <w:lvlText w:val="%1.%2."/>
      <w:lvlJc w:val="left"/>
      <w:pPr>
        <w:ind w:left="1899" w:hanging="480"/>
      </w:pPr>
      <w:rPr>
        <w:rFonts w:hint="default"/>
      </w:rPr>
    </w:lvl>
    <w:lvl w:ilvl="2">
      <w:start w:val="1"/>
      <w:numFmt w:val="decimal"/>
      <w:lvlText w:val="%1.%2.%3."/>
      <w:lvlJc w:val="left"/>
      <w:pPr>
        <w:ind w:left="3558" w:hanging="720"/>
      </w:pPr>
      <w:rPr>
        <w:rFonts w:hint="default"/>
      </w:rPr>
    </w:lvl>
    <w:lvl w:ilvl="3">
      <w:start w:val="1"/>
      <w:numFmt w:val="decimal"/>
      <w:lvlText w:val="%1.%2.%3.%4."/>
      <w:lvlJc w:val="left"/>
      <w:pPr>
        <w:ind w:left="4977" w:hanging="72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175" w:hanging="1080"/>
      </w:pPr>
      <w:rPr>
        <w:rFonts w:hint="default"/>
      </w:rPr>
    </w:lvl>
    <w:lvl w:ilvl="6">
      <w:start w:val="1"/>
      <w:numFmt w:val="decimal"/>
      <w:lvlText w:val="%1.%2.%3.%4.%5.%6.%7."/>
      <w:lvlJc w:val="left"/>
      <w:pPr>
        <w:ind w:left="9954" w:hanging="1440"/>
      </w:pPr>
      <w:rPr>
        <w:rFonts w:hint="default"/>
      </w:rPr>
    </w:lvl>
    <w:lvl w:ilvl="7">
      <w:start w:val="1"/>
      <w:numFmt w:val="decimal"/>
      <w:lvlText w:val="%1.%2.%3.%4.%5.%6.%7.%8."/>
      <w:lvlJc w:val="left"/>
      <w:pPr>
        <w:ind w:left="11373" w:hanging="1440"/>
      </w:pPr>
      <w:rPr>
        <w:rFonts w:hint="default"/>
      </w:rPr>
    </w:lvl>
    <w:lvl w:ilvl="8">
      <w:start w:val="1"/>
      <w:numFmt w:val="decimal"/>
      <w:lvlText w:val="%1.%2.%3.%4.%5.%6.%7.%8.%9."/>
      <w:lvlJc w:val="left"/>
      <w:pPr>
        <w:ind w:left="13152" w:hanging="1800"/>
      </w:pPr>
      <w:rPr>
        <w:rFonts w:hint="default"/>
      </w:rPr>
    </w:lvl>
  </w:abstractNum>
  <w:abstractNum w:abstractNumId="15" w15:restartNumberingAfterBreak="0">
    <w:nsid w:val="5EE25C45"/>
    <w:multiLevelType w:val="multilevel"/>
    <w:tmpl w:val="3E06CA34"/>
    <w:lvl w:ilvl="0">
      <w:start w:val="15"/>
      <w:numFmt w:val="decimal"/>
      <w:lvlText w:val="%1"/>
      <w:lvlJc w:val="left"/>
      <w:pPr>
        <w:ind w:left="420" w:hanging="420"/>
      </w:pPr>
      <w:rPr>
        <w:rFonts w:hint="default"/>
      </w:rPr>
    </w:lvl>
    <w:lvl w:ilvl="1">
      <w:start w:val="2"/>
      <w:numFmt w:val="decimal"/>
      <w:lvlText w:val="%1.%2"/>
      <w:lvlJc w:val="left"/>
      <w:pPr>
        <w:ind w:left="1555" w:hanging="4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16" w15:restartNumberingAfterBreak="0">
    <w:nsid w:val="61886854"/>
    <w:multiLevelType w:val="multilevel"/>
    <w:tmpl w:val="C11241EA"/>
    <w:lvl w:ilvl="0">
      <w:start w:val="1"/>
      <w:numFmt w:val="decimal"/>
      <w:pStyle w:val="TRPParagraph2"/>
      <w:lvlText w:val="%1"/>
      <w:lvlJc w:val="left"/>
      <w:pPr>
        <w:tabs>
          <w:tab w:val="num" w:pos="915"/>
        </w:tabs>
        <w:ind w:left="915" w:hanging="915"/>
      </w:pPr>
      <w:rPr>
        <w:rFonts w:hint="default"/>
      </w:rPr>
    </w:lvl>
    <w:lvl w:ilvl="1">
      <w:start w:val="1"/>
      <w:numFmt w:val="decimal"/>
      <w:pStyle w:val="TRPParagraph2"/>
      <w:lvlText w:val="%1.%2"/>
      <w:lvlJc w:val="left"/>
      <w:pPr>
        <w:tabs>
          <w:tab w:val="num" w:pos="885"/>
        </w:tabs>
        <w:ind w:left="885" w:hanging="915"/>
      </w:pPr>
      <w:rPr>
        <w:rFonts w:hint="default"/>
      </w:rPr>
    </w:lvl>
    <w:lvl w:ilvl="2">
      <w:start w:val="1"/>
      <w:numFmt w:val="decimal"/>
      <w:lvlText w:val="%1.%2.%3"/>
      <w:lvlJc w:val="left"/>
      <w:pPr>
        <w:tabs>
          <w:tab w:val="num" w:pos="855"/>
        </w:tabs>
        <w:ind w:left="855" w:hanging="915"/>
      </w:pPr>
      <w:rPr>
        <w:rFonts w:hint="default"/>
      </w:rPr>
    </w:lvl>
    <w:lvl w:ilvl="3">
      <w:start w:val="1"/>
      <w:numFmt w:val="decimal"/>
      <w:lvlText w:val="%1.%2.%3.%4"/>
      <w:lvlJc w:val="left"/>
      <w:pPr>
        <w:tabs>
          <w:tab w:val="num" w:pos="825"/>
        </w:tabs>
        <w:ind w:left="825" w:hanging="915"/>
      </w:pPr>
      <w:rPr>
        <w:rFonts w:hint="default"/>
      </w:rPr>
    </w:lvl>
    <w:lvl w:ilvl="4">
      <w:start w:val="1"/>
      <w:numFmt w:val="decimal"/>
      <w:lvlText w:val="%1.%2.%3.%4.%5"/>
      <w:lvlJc w:val="left"/>
      <w:pPr>
        <w:tabs>
          <w:tab w:val="num" w:pos="960"/>
        </w:tabs>
        <w:ind w:left="960" w:hanging="1080"/>
      </w:pPr>
      <w:rPr>
        <w:rFonts w:hint="default"/>
      </w:rPr>
    </w:lvl>
    <w:lvl w:ilvl="5">
      <w:start w:val="1"/>
      <w:numFmt w:val="decimal"/>
      <w:lvlText w:val="%1.%2.%3.%4.%5.%6"/>
      <w:lvlJc w:val="left"/>
      <w:pPr>
        <w:tabs>
          <w:tab w:val="num" w:pos="930"/>
        </w:tabs>
        <w:ind w:left="930" w:hanging="1080"/>
      </w:pPr>
      <w:rPr>
        <w:rFonts w:hint="default"/>
      </w:rPr>
    </w:lvl>
    <w:lvl w:ilvl="6">
      <w:start w:val="1"/>
      <w:numFmt w:val="decimal"/>
      <w:lvlText w:val="%1.%2.%3.%4.%5.%6.%7"/>
      <w:lvlJc w:val="left"/>
      <w:pPr>
        <w:tabs>
          <w:tab w:val="num" w:pos="1260"/>
        </w:tabs>
        <w:ind w:left="1260" w:hanging="1440"/>
      </w:pPr>
      <w:rPr>
        <w:rFonts w:hint="default"/>
      </w:rPr>
    </w:lvl>
    <w:lvl w:ilvl="7">
      <w:start w:val="1"/>
      <w:numFmt w:val="decimal"/>
      <w:lvlText w:val="%1.%2.%3.%4.%5.%6.%7.%8"/>
      <w:lvlJc w:val="left"/>
      <w:pPr>
        <w:tabs>
          <w:tab w:val="num" w:pos="1230"/>
        </w:tabs>
        <w:ind w:left="1230" w:hanging="1440"/>
      </w:pPr>
      <w:rPr>
        <w:rFonts w:hint="default"/>
      </w:rPr>
    </w:lvl>
    <w:lvl w:ilvl="8">
      <w:start w:val="1"/>
      <w:numFmt w:val="decimal"/>
      <w:lvlText w:val="%1.%2.%3.%4.%5.%6.%7.%8.%9"/>
      <w:lvlJc w:val="left"/>
      <w:pPr>
        <w:tabs>
          <w:tab w:val="num" w:pos="1200"/>
        </w:tabs>
        <w:ind w:left="1200" w:hanging="1440"/>
      </w:pPr>
      <w:rPr>
        <w:rFonts w:hint="default"/>
      </w:rPr>
    </w:lvl>
  </w:abstractNum>
  <w:abstractNum w:abstractNumId="17" w15:restartNumberingAfterBreak="0">
    <w:nsid w:val="638E0E25"/>
    <w:multiLevelType w:val="multilevel"/>
    <w:tmpl w:val="1936B1AE"/>
    <w:lvl w:ilvl="0">
      <w:start w:val="1"/>
      <w:numFmt w:val="decimal"/>
      <w:pStyle w:val="1Heading"/>
      <w:lvlText w:val="%1."/>
      <w:lvlJc w:val="left"/>
      <w:pPr>
        <w:tabs>
          <w:tab w:val="num" w:pos="1647"/>
        </w:tabs>
        <w:ind w:left="-111" w:firstLine="1191"/>
      </w:pPr>
      <w:rPr>
        <w:rFonts w:ascii="Times New Roman" w:hAnsi="Times New Roman" w:hint="default"/>
        <w:b w:val="0"/>
        <w:i w:val="0"/>
        <w:color w:val="FF0000"/>
        <w:sz w:val="24"/>
        <w:szCs w:val="24"/>
      </w:rPr>
    </w:lvl>
    <w:lvl w:ilvl="1">
      <w:start w:val="1"/>
      <w:numFmt w:val="decimal"/>
      <w:lvlText w:val="4.%2."/>
      <w:lvlJc w:val="left"/>
      <w:pPr>
        <w:tabs>
          <w:tab w:val="num" w:pos="1607"/>
        </w:tabs>
        <w:ind w:left="1607" w:hanging="360"/>
      </w:pPr>
      <w:rPr>
        <w:rFonts w:hint="default"/>
        <w:b w:val="0"/>
        <w:i w:val="0"/>
        <w:sz w:val="24"/>
        <w:szCs w:val="24"/>
      </w:rPr>
    </w:lvl>
    <w:lvl w:ilvl="2">
      <w:start w:val="1"/>
      <w:numFmt w:val="decimal"/>
      <w:isLgl/>
      <w:lvlText w:val="%1.%2.%3"/>
      <w:lvlJc w:val="left"/>
      <w:pPr>
        <w:tabs>
          <w:tab w:val="num" w:pos="2188"/>
        </w:tabs>
        <w:ind w:left="2188" w:hanging="885"/>
      </w:pPr>
      <w:rPr>
        <w:rFonts w:hint="default"/>
      </w:rPr>
    </w:lvl>
    <w:lvl w:ilvl="3">
      <w:start w:val="1"/>
      <w:numFmt w:val="decimal"/>
      <w:isLgl/>
      <w:lvlText w:val="%1.%2.%3.%4"/>
      <w:lvlJc w:val="left"/>
      <w:pPr>
        <w:tabs>
          <w:tab w:val="num" w:pos="2244"/>
        </w:tabs>
        <w:ind w:left="2244" w:hanging="885"/>
      </w:pPr>
      <w:rPr>
        <w:rFonts w:hint="default"/>
      </w:rPr>
    </w:lvl>
    <w:lvl w:ilvl="4">
      <w:start w:val="1"/>
      <w:numFmt w:val="decimal"/>
      <w:isLgl/>
      <w:lvlText w:val="%1.%2.%3.%4.%5"/>
      <w:lvlJc w:val="left"/>
      <w:pPr>
        <w:tabs>
          <w:tab w:val="num" w:pos="2495"/>
        </w:tabs>
        <w:ind w:left="2495" w:hanging="1080"/>
      </w:pPr>
      <w:rPr>
        <w:rFonts w:hint="default"/>
      </w:rPr>
    </w:lvl>
    <w:lvl w:ilvl="5">
      <w:start w:val="1"/>
      <w:numFmt w:val="decimal"/>
      <w:isLgl/>
      <w:lvlText w:val="%1.%2.%3.%4.%5.%6"/>
      <w:lvlJc w:val="left"/>
      <w:pPr>
        <w:tabs>
          <w:tab w:val="num" w:pos="2551"/>
        </w:tabs>
        <w:ind w:left="2551" w:hanging="1080"/>
      </w:pPr>
      <w:rPr>
        <w:rFonts w:hint="default"/>
      </w:rPr>
    </w:lvl>
    <w:lvl w:ilvl="6">
      <w:start w:val="1"/>
      <w:numFmt w:val="decimal"/>
      <w:isLgl/>
      <w:lvlText w:val="%1.%2.%3.%4.%5.%6.%7"/>
      <w:lvlJc w:val="left"/>
      <w:pPr>
        <w:tabs>
          <w:tab w:val="num" w:pos="2967"/>
        </w:tabs>
        <w:ind w:left="2967" w:hanging="1440"/>
      </w:pPr>
      <w:rPr>
        <w:rFonts w:hint="default"/>
      </w:rPr>
    </w:lvl>
    <w:lvl w:ilvl="7">
      <w:start w:val="1"/>
      <w:numFmt w:val="decimal"/>
      <w:isLgl/>
      <w:lvlText w:val="%1.%2.%3.%4.%5.%6.%7.%8"/>
      <w:lvlJc w:val="left"/>
      <w:pPr>
        <w:tabs>
          <w:tab w:val="num" w:pos="3023"/>
        </w:tabs>
        <w:ind w:left="3023" w:hanging="1440"/>
      </w:pPr>
      <w:rPr>
        <w:rFonts w:hint="default"/>
      </w:rPr>
    </w:lvl>
    <w:lvl w:ilvl="8">
      <w:start w:val="1"/>
      <w:numFmt w:val="decimal"/>
      <w:isLgl/>
      <w:lvlText w:val="%1.%2.%3.%4.%5.%6.%7.%8.%9"/>
      <w:lvlJc w:val="left"/>
      <w:pPr>
        <w:tabs>
          <w:tab w:val="num" w:pos="3439"/>
        </w:tabs>
        <w:ind w:left="3439" w:hanging="1800"/>
      </w:pPr>
      <w:rPr>
        <w:rFonts w:hint="default"/>
      </w:rPr>
    </w:lvl>
  </w:abstractNum>
  <w:abstractNum w:abstractNumId="18" w15:restartNumberingAfterBreak="0">
    <w:nsid w:val="747D2C19"/>
    <w:multiLevelType w:val="multilevel"/>
    <w:tmpl w:val="A3EC3BBE"/>
    <w:lvl w:ilvl="0">
      <w:start w:val="12"/>
      <w:numFmt w:val="decimal"/>
      <w:lvlText w:val="%1."/>
      <w:lvlJc w:val="left"/>
      <w:pPr>
        <w:ind w:left="660" w:hanging="660"/>
      </w:pPr>
      <w:rPr>
        <w:rFonts w:hint="default"/>
      </w:rPr>
    </w:lvl>
    <w:lvl w:ilvl="1">
      <w:start w:val="1"/>
      <w:numFmt w:val="decimal"/>
      <w:lvlText w:val="%1.%2."/>
      <w:lvlJc w:val="left"/>
      <w:pPr>
        <w:ind w:left="1287" w:hanging="720"/>
      </w:pPr>
      <w:rPr>
        <w:rFonts w:hint="default"/>
        <w:b w:val="0"/>
        <w:bCs/>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75742B1C"/>
    <w:multiLevelType w:val="multilevel"/>
    <w:tmpl w:val="A6FC9F4E"/>
    <w:lvl w:ilvl="0">
      <w:start w:val="13"/>
      <w:numFmt w:val="decimal"/>
      <w:lvlText w:val="%1."/>
      <w:lvlJc w:val="left"/>
      <w:pPr>
        <w:ind w:left="660" w:hanging="660"/>
      </w:pPr>
      <w:rPr>
        <w:rFonts w:hint="default"/>
        <w:color w:val="000000" w:themeColor="text1"/>
      </w:rPr>
    </w:lvl>
    <w:lvl w:ilvl="1">
      <w:start w:val="1"/>
      <w:numFmt w:val="decimal"/>
      <w:lvlText w:val="%1.%2."/>
      <w:lvlJc w:val="left"/>
      <w:pPr>
        <w:ind w:left="1287" w:hanging="720"/>
      </w:pPr>
      <w:rPr>
        <w:rFonts w:hint="default"/>
        <w:b/>
        <w:bCs/>
        <w:color w:val="000000" w:themeColor="text1"/>
      </w:rPr>
    </w:lvl>
    <w:lvl w:ilvl="2">
      <w:start w:val="4"/>
      <w:numFmt w:val="decimal"/>
      <w:lvlText w:val="%1.%2.%3."/>
      <w:lvlJc w:val="left"/>
      <w:pPr>
        <w:ind w:left="1854" w:hanging="720"/>
      </w:pPr>
      <w:rPr>
        <w:rFonts w:hint="default"/>
        <w:color w:val="000000" w:themeColor="text1"/>
      </w:rPr>
    </w:lvl>
    <w:lvl w:ilvl="3">
      <w:start w:val="1"/>
      <w:numFmt w:val="decimal"/>
      <w:lvlText w:val="%1.%2.%3.%4."/>
      <w:lvlJc w:val="left"/>
      <w:pPr>
        <w:ind w:left="2781" w:hanging="108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4275" w:hanging="144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769" w:hanging="180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20" w15:restartNumberingAfterBreak="0">
    <w:nsid w:val="75AE5BC1"/>
    <w:multiLevelType w:val="multilevel"/>
    <w:tmpl w:val="8920351E"/>
    <w:lvl w:ilvl="0">
      <w:start w:val="29"/>
      <w:numFmt w:val="decimal"/>
      <w:lvlText w:val="%1."/>
      <w:lvlJc w:val="left"/>
      <w:pPr>
        <w:ind w:left="480" w:hanging="480"/>
      </w:pPr>
      <w:rPr>
        <w:rFonts w:hint="default"/>
      </w:rPr>
    </w:lvl>
    <w:lvl w:ilvl="1">
      <w:start w:val="1"/>
      <w:numFmt w:val="decimal"/>
      <w:lvlText w:val="%1.%2."/>
      <w:lvlJc w:val="left"/>
      <w:pPr>
        <w:ind w:left="1473" w:hanging="480"/>
      </w:pPr>
      <w:rPr>
        <w:rFonts w:hint="default"/>
      </w:rPr>
    </w:lvl>
    <w:lvl w:ilvl="2">
      <w:start w:val="1"/>
      <w:numFmt w:val="decimal"/>
      <w:lvlText w:val="%1.%2.%3."/>
      <w:lvlJc w:val="left"/>
      <w:pPr>
        <w:ind w:left="3558" w:hanging="720"/>
      </w:pPr>
      <w:rPr>
        <w:rFonts w:hint="default"/>
      </w:rPr>
    </w:lvl>
    <w:lvl w:ilvl="3">
      <w:start w:val="1"/>
      <w:numFmt w:val="decimal"/>
      <w:lvlText w:val="%1.%2.%3.%4."/>
      <w:lvlJc w:val="left"/>
      <w:pPr>
        <w:ind w:left="4977" w:hanging="72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175" w:hanging="1080"/>
      </w:pPr>
      <w:rPr>
        <w:rFonts w:hint="default"/>
      </w:rPr>
    </w:lvl>
    <w:lvl w:ilvl="6">
      <w:start w:val="1"/>
      <w:numFmt w:val="decimal"/>
      <w:lvlText w:val="%1.%2.%3.%4.%5.%6.%7."/>
      <w:lvlJc w:val="left"/>
      <w:pPr>
        <w:ind w:left="9954" w:hanging="1440"/>
      </w:pPr>
      <w:rPr>
        <w:rFonts w:hint="default"/>
      </w:rPr>
    </w:lvl>
    <w:lvl w:ilvl="7">
      <w:start w:val="1"/>
      <w:numFmt w:val="decimal"/>
      <w:lvlText w:val="%1.%2.%3.%4.%5.%6.%7.%8."/>
      <w:lvlJc w:val="left"/>
      <w:pPr>
        <w:ind w:left="11373" w:hanging="1440"/>
      </w:pPr>
      <w:rPr>
        <w:rFonts w:hint="default"/>
      </w:rPr>
    </w:lvl>
    <w:lvl w:ilvl="8">
      <w:start w:val="1"/>
      <w:numFmt w:val="decimal"/>
      <w:lvlText w:val="%1.%2.%3.%4.%5.%6.%7.%8.%9."/>
      <w:lvlJc w:val="left"/>
      <w:pPr>
        <w:ind w:left="13152" w:hanging="1800"/>
      </w:pPr>
      <w:rPr>
        <w:rFonts w:hint="default"/>
      </w:rPr>
    </w:lvl>
  </w:abstractNum>
  <w:abstractNum w:abstractNumId="21" w15:restartNumberingAfterBreak="0">
    <w:nsid w:val="7E210A24"/>
    <w:multiLevelType w:val="multilevel"/>
    <w:tmpl w:val="6C9061CC"/>
    <w:lvl w:ilvl="0">
      <w:start w:val="16"/>
      <w:numFmt w:val="decimal"/>
      <w:lvlText w:val="%1."/>
      <w:lvlJc w:val="left"/>
      <w:pPr>
        <w:ind w:left="480" w:hanging="48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FC91939"/>
    <w:multiLevelType w:val="multilevel"/>
    <w:tmpl w:val="87CAB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6556647">
    <w:abstractNumId w:val="8"/>
  </w:num>
  <w:num w:numId="2" w16cid:durableId="433860761">
    <w:abstractNumId w:val="1"/>
  </w:num>
  <w:num w:numId="3" w16cid:durableId="215699580">
    <w:abstractNumId w:val="0"/>
  </w:num>
  <w:num w:numId="4" w16cid:durableId="1658193855">
    <w:abstractNumId w:val="6"/>
  </w:num>
  <w:num w:numId="5" w16cid:durableId="1351030417">
    <w:abstractNumId w:val="17"/>
  </w:num>
  <w:num w:numId="6" w16cid:durableId="2020042988">
    <w:abstractNumId w:val="4"/>
  </w:num>
  <w:num w:numId="7" w16cid:durableId="2018729765">
    <w:abstractNumId w:val="16"/>
  </w:num>
  <w:num w:numId="8" w16cid:durableId="2092970128">
    <w:abstractNumId w:val="22"/>
  </w:num>
  <w:num w:numId="9" w16cid:durableId="1544168607">
    <w:abstractNumId w:val="12"/>
  </w:num>
  <w:num w:numId="10" w16cid:durableId="1137602729">
    <w:abstractNumId w:val="9"/>
  </w:num>
  <w:num w:numId="11" w16cid:durableId="1389067159">
    <w:abstractNumId w:val="3"/>
  </w:num>
  <w:num w:numId="12" w16cid:durableId="1120294813">
    <w:abstractNumId w:val="11"/>
  </w:num>
  <w:num w:numId="13" w16cid:durableId="9527397">
    <w:abstractNumId w:val="13"/>
  </w:num>
  <w:num w:numId="14" w16cid:durableId="1972441356">
    <w:abstractNumId w:val="7"/>
  </w:num>
  <w:num w:numId="15" w16cid:durableId="532498491">
    <w:abstractNumId w:val="18"/>
  </w:num>
  <w:num w:numId="16" w16cid:durableId="702704426">
    <w:abstractNumId w:val="2"/>
  </w:num>
  <w:num w:numId="17" w16cid:durableId="460268914">
    <w:abstractNumId w:val="21"/>
  </w:num>
  <w:num w:numId="18" w16cid:durableId="337465854">
    <w:abstractNumId w:val="19"/>
  </w:num>
  <w:num w:numId="19" w16cid:durableId="1919166267">
    <w:abstractNumId w:val="5"/>
  </w:num>
  <w:num w:numId="20" w16cid:durableId="640504376">
    <w:abstractNumId w:val="14"/>
  </w:num>
  <w:num w:numId="21" w16cid:durableId="1557279299">
    <w:abstractNumId w:val="15"/>
  </w:num>
  <w:num w:numId="22" w16cid:durableId="351345930">
    <w:abstractNumId w:val="10"/>
  </w:num>
  <w:num w:numId="23" w16cid:durableId="661008727">
    <w:abstractNumId w:val="4"/>
    <w:lvlOverride w:ilvl="0">
      <w:startOverride w:val="5"/>
    </w:lvlOverride>
    <w:lvlOverride w:ilvl="1">
      <w:startOverride w:val="1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1613551">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396"/>
  <w:characterSpacingControl w:val="doNotCompress"/>
  <w:savePreviewPicture/>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B71"/>
    <w:rsid w:val="000005DA"/>
    <w:rsid w:val="00000B63"/>
    <w:rsid w:val="00000CBC"/>
    <w:rsid w:val="00001021"/>
    <w:rsid w:val="0000108D"/>
    <w:rsid w:val="00002A67"/>
    <w:rsid w:val="00003096"/>
    <w:rsid w:val="0000340B"/>
    <w:rsid w:val="00003A35"/>
    <w:rsid w:val="0000523E"/>
    <w:rsid w:val="000053F2"/>
    <w:rsid w:val="000066CD"/>
    <w:rsid w:val="00006A82"/>
    <w:rsid w:val="00007FD1"/>
    <w:rsid w:val="00011610"/>
    <w:rsid w:val="00011EAE"/>
    <w:rsid w:val="00011FF6"/>
    <w:rsid w:val="0001312A"/>
    <w:rsid w:val="0001428D"/>
    <w:rsid w:val="000152A8"/>
    <w:rsid w:val="00015E8E"/>
    <w:rsid w:val="0001636C"/>
    <w:rsid w:val="000164D3"/>
    <w:rsid w:val="00016CFD"/>
    <w:rsid w:val="00017B3D"/>
    <w:rsid w:val="000205C8"/>
    <w:rsid w:val="00020E43"/>
    <w:rsid w:val="0002186E"/>
    <w:rsid w:val="00022088"/>
    <w:rsid w:val="000220E0"/>
    <w:rsid w:val="00023666"/>
    <w:rsid w:val="0002427C"/>
    <w:rsid w:val="0002557F"/>
    <w:rsid w:val="0002584D"/>
    <w:rsid w:val="000265D2"/>
    <w:rsid w:val="00027017"/>
    <w:rsid w:val="00027A92"/>
    <w:rsid w:val="00027E97"/>
    <w:rsid w:val="00030794"/>
    <w:rsid w:val="000308A0"/>
    <w:rsid w:val="0003188E"/>
    <w:rsid w:val="000318B7"/>
    <w:rsid w:val="0003250C"/>
    <w:rsid w:val="00032B64"/>
    <w:rsid w:val="00033738"/>
    <w:rsid w:val="00033F97"/>
    <w:rsid w:val="00034575"/>
    <w:rsid w:val="0003464E"/>
    <w:rsid w:val="00034A36"/>
    <w:rsid w:val="0003528D"/>
    <w:rsid w:val="00035449"/>
    <w:rsid w:val="00035941"/>
    <w:rsid w:val="00035F3D"/>
    <w:rsid w:val="00035FA1"/>
    <w:rsid w:val="000360F0"/>
    <w:rsid w:val="00036127"/>
    <w:rsid w:val="0003688C"/>
    <w:rsid w:val="000369F4"/>
    <w:rsid w:val="0003BA85"/>
    <w:rsid w:val="00040877"/>
    <w:rsid w:val="00040AD1"/>
    <w:rsid w:val="00041700"/>
    <w:rsid w:val="000419DC"/>
    <w:rsid w:val="00041C94"/>
    <w:rsid w:val="000423BE"/>
    <w:rsid w:val="00043EE2"/>
    <w:rsid w:val="000441BC"/>
    <w:rsid w:val="00044633"/>
    <w:rsid w:val="00046ABF"/>
    <w:rsid w:val="0004744D"/>
    <w:rsid w:val="00047E40"/>
    <w:rsid w:val="000504A5"/>
    <w:rsid w:val="00050E5B"/>
    <w:rsid w:val="00051CBC"/>
    <w:rsid w:val="0005274F"/>
    <w:rsid w:val="000530BA"/>
    <w:rsid w:val="00054A33"/>
    <w:rsid w:val="00055734"/>
    <w:rsid w:val="00056681"/>
    <w:rsid w:val="000576E8"/>
    <w:rsid w:val="00060B52"/>
    <w:rsid w:val="00061CF0"/>
    <w:rsid w:val="00061E86"/>
    <w:rsid w:val="000621BF"/>
    <w:rsid w:val="00062AC9"/>
    <w:rsid w:val="000630BD"/>
    <w:rsid w:val="00063A93"/>
    <w:rsid w:val="00064721"/>
    <w:rsid w:val="00065559"/>
    <w:rsid w:val="00065BA5"/>
    <w:rsid w:val="000674DD"/>
    <w:rsid w:val="00067D5D"/>
    <w:rsid w:val="00067E8D"/>
    <w:rsid w:val="00070463"/>
    <w:rsid w:val="000704E0"/>
    <w:rsid w:val="00071E3A"/>
    <w:rsid w:val="000720A7"/>
    <w:rsid w:val="00072FFA"/>
    <w:rsid w:val="00073E88"/>
    <w:rsid w:val="00075881"/>
    <w:rsid w:val="000763E8"/>
    <w:rsid w:val="00076BF5"/>
    <w:rsid w:val="000771D8"/>
    <w:rsid w:val="0007742C"/>
    <w:rsid w:val="000774CC"/>
    <w:rsid w:val="00077E44"/>
    <w:rsid w:val="000804B6"/>
    <w:rsid w:val="00080F74"/>
    <w:rsid w:val="00081284"/>
    <w:rsid w:val="000814AC"/>
    <w:rsid w:val="00082233"/>
    <w:rsid w:val="00082306"/>
    <w:rsid w:val="00083990"/>
    <w:rsid w:val="00083BCB"/>
    <w:rsid w:val="00083F43"/>
    <w:rsid w:val="000851A2"/>
    <w:rsid w:val="000856F1"/>
    <w:rsid w:val="00087163"/>
    <w:rsid w:val="00087496"/>
    <w:rsid w:val="00090277"/>
    <w:rsid w:val="0009036A"/>
    <w:rsid w:val="00090753"/>
    <w:rsid w:val="00090959"/>
    <w:rsid w:val="00090AAE"/>
    <w:rsid w:val="00091A7F"/>
    <w:rsid w:val="00092E6C"/>
    <w:rsid w:val="000939F8"/>
    <w:rsid w:val="00094A65"/>
    <w:rsid w:val="00094EBF"/>
    <w:rsid w:val="0009542D"/>
    <w:rsid w:val="0009598B"/>
    <w:rsid w:val="00096482"/>
    <w:rsid w:val="00096F33"/>
    <w:rsid w:val="00097BFD"/>
    <w:rsid w:val="000A00D9"/>
    <w:rsid w:val="000A021B"/>
    <w:rsid w:val="000A0701"/>
    <w:rsid w:val="000A09C6"/>
    <w:rsid w:val="000A1332"/>
    <w:rsid w:val="000A2F09"/>
    <w:rsid w:val="000A3B75"/>
    <w:rsid w:val="000A3EE2"/>
    <w:rsid w:val="000A4C9C"/>
    <w:rsid w:val="000A57EC"/>
    <w:rsid w:val="000A632F"/>
    <w:rsid w:val="000A6512"/>
    <w:rsid w:val="000A663C"/>
    <w:rsid w:val="000A69F0"/>
    <w:rsid w:val="000B05A4"/>
    <w:rsid w:val="000B0A3A"/>
    <w:rsid w:val="000B0DCB"/>
    <w:rsid w:val="000B1252"/>
    <w:rsid w:val="000B1F3A"/>
    <w:rsid w:val="000B2B35"/>
    <w:rsid w:val="000B31D3"/>
    <w:rsid w:val="000B3745"/>
    <w:rsid w:val="000B38AD"/>
    <w:rsid w:val="000B39E2"/>
    <w:rsid w:val="000B3A56"/>
    <w:rsid w:val="000B5990"/>
    <w:rsid w:val="000B5E86"/>
    <w:rsid w:val="000B637A"/>
    <w:rsid w:val="000B729E"/>
    <w:rsid w:val="000C068D"/>
    <w:rsid w:val="000C0F82"/>
    <w:rsid w:val="000C1A36"/>
    <w:rsid w:val="000C1BFD"/>
    <w:rsid w:val="000C1CA1"/>
    <w:rsid w:val="000C26F1"/>
    <w:rsid w:val="000C2FC9"/>
    <w:rsid w:val="000C4306"/>
    <w:rsid w:val="000C4777"/>
    <w:rsid w:val="000C53E9"/>
    <w:rsid w:val="000C568A"/>
    <w:rsid w:val="000C5A7E"/>
    <w:rsid w:val="000C745A"/>
    <w:rsid w:val="000C7A2B"/>
    <w:rsid w:val="000D09F5"/>
    <w:rsid w:val="000D11AF"/>
    <w:rsid w:val="000D1876"/>
    <w:rsid w:val="000D29F3"/>
    <w:rsid w:val="000D2C15"/>
    <w:rsid w:val="000D2C5A"/>
    <w:rsid w:val="000D3BDE"/>
    <w:rsid w:val="000D4B0B"/>
    <w:rsid w:val="000D57EA"/>
    <w:rsid w:val="000D612E"/>
    <w:rsid w:val="000D6F2F"/>
    <w:rsid w:val="000D7870"/>
    <w:rsid w:val="000D7CE7"/>
    <w:rsid w:val="000D8BEB"/>
    <w:rsid w:val="000E1003"/>
    <w:rsid w:val="000E2452"/>
    <w:rsid w:val="000E299F"/>
    <w:rsid w:val="000E2A1C"/>
    <w:rsid w:val="000E2AC1"/>
    <w:rsid w:val="000E2FD9"/>
    <w:rsid w:val="000E37AB"/>
    <w:rsid w:val="000E3B88"/>
    <w:rsid w:val="000E410F"/>
    <w:rsid w:val="000E46B3"/>
    <w:rsid w:val="000E473B"/>
    <w:rsid w:val="000E477C"/>
    <w:rsid w:val="000E5FBB"/>
    <w:rsid w:val="000E6288"/>
    <w:rsid w:val="000E644C"/>
    <w:rsid w:val="000E6BE4"/>
    <w:rsid w:val="000E71CA"/>
    <w:rsid w:val="000E7776"/>
    <w:rsid w:val="000F2617"/>
    <w:rsid w:val="000F2D06"/>
    <w:rsid w:val="000F2D73"/>
    <w:rsid w:val="000F3162"/>
    <w:rsid w:val="000F32EC"/>
    <w:rsid w:val="000F36EE"/>
    <w:rsid w:val="000F3F1E"/>
    <w:rsid w:val="000F4047"/>
    <w:rsid w:val="000F4218"/>
    <w:rsid w:val="000F4258"/>
    <w:rsid w:val="000F4739"/>
    <w:rsid w:val="000F5050"/>
    <w:rsid w:val="000F5F3F"/>
    <w:rsid w:val="000F7267"/>
    <w:rsid w:val="0010022E"/>
    <w:rsid w:val="00101050"/>
    <w:rsid w:val="00102375"/>
    <w:rsid w:val="0010440E"/>
    <w:rsid w:val="001049C0"/>
    <w:rsid w:val="00104D37"/>
    <w:rsid w:val="00104D4D"/>
    <w:rsid w:val="00104DCA"/>
    <w:rsid w:val="001056CD"/>
    <w:rsid w:val="00105F78"/>
    <w:rsid w:val="00106CD0"/>
    <w:rsid w:val="001070DA"/>
    <w:rsid w:val="0010792F"/>
    <w:rsid w:val="00107A97"/>
    <w:rsid w:val="00107E8E"/>
    <w:rsid w:val="001109EF"/>
    <w:rsid w:val="00110A99"/>
    <w:rsid w:val="0011136A"/>
    <w:rsid w:val="00112B55"/>
    <w:rsid w:val="001134B7"/>
    <w:rsid w:val="001134FC"/>
    <w:rsid w:val="00114488"/>
    <w:rsid w:val="00115800"/>
    <w:rsid w:val="00115A17"/>
    <w:rsid w:val="00117FFA"/>
    <w:rsid w:val="00122154"/>
    <w:rsid w:val="001231EF"/>
    <w:rsid w:val="001255B2"/>
    <w:rsid w:val="001261A8"/>
    <w:rsid w:val="001265D2"/>
    <w:rsid w:val="001265DD"/>
    <w:rsid w:val="0012791E"/>
    <w:rsid w:val="00132641"/>
    <w:rsid w:val="0013281A"/>
    <w:rsid w:val="00133493"/>
    <w:rsid w:val="001336A3"/>
    <w:rsid w:val="00136395"/>
    <w:rsid w:val="00136553"/>
    <w:rsid w:val="001372DD"/>
    <w:rsid w:val="00137F3F"/>
    <w:rsid w:val="00141203"/>
    <w:rsid w:val="00141787"/>
    <w:rsid w:val="00141846"/>
    <w:rsid w:val="001420DA"/>
    <w:rsid w:val="00143E85"/>
    <w:rsid w:val="00143F86"/>
    <w:rsid w:val="00144038"/>
    <w:rsid w:val="0014474A"/>
    <w:rsid w:val="00144E58"/>
    <w:rsid w:val="00145141"/>
    <w:rsid w:val="001452B4"/>
    <w:rsid w:val="00145393"/>
    <w:rsid w:val="00146172"/>
    <w:rsid w:val="00146B46"/>
    <w:rsid w:val="001471A0"/>
    <w:rsid w:val="00147CDB"/>
    <w:rsid w:val="00147D0B"/>
    <w:rsid w:val="00150E01"/>
    <w:rsid w:val="001511DF"/>
    <w:rsid w:val="00152036"/>
    <w:rsid w:val="00152CA5"/>
    <w:rsid w:val="00153A9F"/>
    <w:rsid w:val="00160C12"/>
    <w:rsid w:val="00160D9E"/>
    <w:rsid w:val="0016183C"/>
    <w:rsid w:val="00161D52"/>
    <w:rsid w:val="00162058"/>
    <w:rsid w:val="001624D9"/>
    <w:rsid w:val="00162F56"/>
    <w:rsid w:val="00163D27"/>
    <w:rsid w:val="00163FF4"/>
    <w:rsid w:val="00164657"/>
    <w:rsid w:val="0016475D"/>
    <w:rsid w:val="0016484E"/>
    <w:rsid w:val="001651B3"/>
    <w:rsid w:val="00165D21"/>
    <w:rsid w:val="00166476"/>
    <w:rsid w:val="00166DC6"/>
    <w:rsid w:val="00166F3C"/>
    <w:rsid w:val="00167532"/>
    <w:rsid w:val="00167573"/>
    <w:rsid w:val="00167749"/>
    <w:rsid w:val="00170422"/>
    <w:rsid w:val="001708CB"/>
    <w:rsid w:val="00171222"/>
    <w:rsid w:val="00171D3D"/>
    <w:rsid w:val="00171F73"/>
    <w:rsid w:val="00173A84"/>
    <w:rsid w:val="00174A59"/>
    <w:rsid w:val="00174BE0"/>
    <w:rsid w:val="00176FCA"/>
    <w:rsid w:val="0017732F"/>
    <w:rsid w:val="001777A1"/>
    <w:rsid w:val="00177C1D"/>
    <w:rsid w:val="0018060B"/>
    <w:rsid w:val="001809D1"/>
    <w:rsid w:val="00180E42"/>
    <w:rsid w:val="00181574"/>
    <w:rsid w:val="001831D8"/>
    <w:rsid w:val="0018347C"/>
    <w:rsid w:val="00184369"/>
    <w:rsid w:val="00184534"/>
    <w:rsid w:val="00184E1F"/>
    <w:rsid w:val="00185A2C"/>
    <w:rsid w:val="00185BAF"/>
    <w:rsid w:val="00185C5D"/>
    <w:rsid w:val="00185FFA"/>
    <w:rsid w:val="001866B3"/>
    <w:rsid w:val="00186FE7"/>
    <w:rsid w:val="001901CE"/>
    <w:rsid w:val="001901D9"/>
    <w:rsid w:val="00191494"/>
    <w:rsid w:val="0019153E"/>
    <w:rsid w:val="001917EC"/>
    <w:rsid w:val="00191A20"/>
    <w:rsid w:val="00192D08"/>
    <w:rsid w:val="0019358F"/>
    <w:rsid w:val="001936B4"/>
    <w:rsid w:val="00194BAB"/>
    <w:rsid w:val="001957F5"/>
    <w:rsid w:val="00195E8C"/>
    <w:rsid w:val="00196234"/>
    <w:rsid w:val="0019645C"/>
    <w:rsid w:val="00196999"/>
    <w:rsid w:val="00197BEB"/>
    <w:rsid w:val="00197C7D"/>
    <w:rsid w:val="001A0D5F"/>
    <w:rsid w:val="001A24E3"/>
    <w:rsid w:val="001A2876"/>
    <w:rsid w:val="001A2D19"/>
    <w:rsid w:val="001A377A"/>
    <w:rsid w:val="001A3D49"/>
    <w:rsid w:val="001A440D"/>
    <w:rsid w:val="001A478F"/>
    <w:rsid w:val="001A53B3"/>
    <w:rsid w:val="001A544E"/>
    <w:rsid w:val="001A5E01"/>
    <w:rsid w:val="001A63E4"/>
    <w:rsid w:val="001A6B36"/>
    <w:rsid w:val="001B0390"/>
    <w:rsid w:val="001B098B"/>
    <w:rsid w:val="001B2FC3"/>
    <w:rsid w:val="001B34F7"/>
    <w:rsid w:val="001B36D8"/>
    <w:rsid w:val="001B4428"/>
    <w:rsid w:val="001B4B2A"/>
    <w:rsid w:val="001B4C89"/>
    <w:rsid w:val="001B4D08"/>
    <w:rsid w:val="001B4D48"/>
    <w:rsid w:val="001B59AE"/>
    <w:rsid w:val="001B62FD"/>
    <w:rsid w:val="001B6E0B"/>
    <w:rsid w:val="001B7A91"/>
    <w:rsid w:val="001B7CFB"/>
    <w:rsid w:val="001C0831"/>
    <w:rsid w:val="001C150F"/>
    <w:rsid w:val="001C202C"/>
    <w:rsid w:val="001C224A"/>
    <w:rsid w:val="001C27F4"/>
    <w:rsid w:val="001C2CA1"/>
    <w:rsid w:val="001C390E"/>
    <w:rsid w:val="001C4FAE"/>
    <w:rsid w:val="001C537B"/>
    <w:rsid w:val="001C5660"/>
    <w:rsid w:val="001C577B"/>
    <w:rsid w:val="001C5DB3"/>
    <w:rsid w:val="001C5EBB"/>
    <w:rsid w:val="001C66C6"/>
    <w:rsid w:val="001C7249"/>
    <w:rsid w:val="001C7794"/>
    <w:rsid w:val="001C7F78"/>
    <w:rsid w:val="001D003F"/>
    <w:rsid w:val="001D1B24"/>
    <w:rsid w:val="001D2003"/>
    <w:rsid w:val="001D212C"/>
    <w:rsid w:val="001D222D"/>
    <w:rsid w:val="001D32FE"/>
    <w:rsid w:val="001D3867"/>
    <w:rsid w:val="001D38B9"/>
    <w:rsid w:val="001D39AA"/>
    <w:rsid w:val="001D4456"/>
    <w:rsid w:val="001D4531"/>
    <w:rsid w:val="001D45AF"/>
    <w:rsid w:val="001D4E24"/>
    <w:rsid w:val="001D54AF"/>
    <w:rsid w:val="001D561A"/>
    <w:rsid w:val="001D5BC4"/>
    <w:rsid w:val="001D5D30"/>
    <w:rsid w:val="001D658A"/>
    <w:rsid w:val="001D675D"/>
    <w:rsid w:val="001D6927"/>
    <w:rsid w:val="001D6FDF"/>
    <w:rsid w:val="001D7618"/>
    <w:rsid w:val="001D766A"/>
    <w:rsid w:val="001D7A42"/>
    <w:rsid w:val="001D7DF0"/>
    <w:rsid w:val="001D7ED8"/>
    <w:rsid w:val="001E0A5D"/>
    <w:rsid w:val="001E130C"/>
    <w:rsid w:val="001E21A5"/>
    <w:rsid w:val="001E277F"/>
    <w:rsid w:val="001E37E3"/>
    <w:rsid w:val="001E3FF4"/>
    <w:rsid w:val="001E44B8"/>
    <w:rsid w:val="001E5885"/>
    <w:rsid w:val="001E5BE1"/>
    <w:rsid w:val="001E5BE9"/>
    <w:rsid w:val="001E61C8"/>
    <w:rsid w:val="001E651D"/>
    <w:rsid w:val="001E6A7A"/>
    <w:rsid w:val="001E6DDF"/>
    <w:rsid w:val="001F1095"/>
    <w:rsid w:val="001F1631"/>
    <w:rsid w:val="001F1A3F"/>
    <w:rsid w:val="001F1A42"/>
    <w:rsid w:val="001F235E"/>
    <w:rsid w:val="001F2959"/>
    <w:rsid w:val="001F47D2"/>
    <w:rsid w:val="001F498F"/>
    <w:rsid w:val="001F4F11"/>
    <w:rsid w:val="001F6084"/>
    <w:rsid w:val="001F6273"/>
    <w:rsid w:val="001F6307"/>
    <w:rsid w:val="001F6490"/>
    <w:rsid w:val="001F6802"/>
    <w:rsid w:val="001F6A26"/>
    <w:rsid w:val="001F6CEB"/>
    <w:rsid w:val="001F7829"/>
    <w:rsid w:val="001F7F50"/>
    <w:rsid w:val="002003D2"/>
    <w:rsid w:val="00200E2C"/>
    <w:rsid w:val="00201DF2"/>
    <w:rsid w:val="00202C66"/>
    <w:rsid w:val="00203503"/>
    <w:rsid w:val="00203C35"/>
    <w:rsid w:val="00203EED"/>
    <w:rsid w:val="00204586"/>
    <w:rsid w:val="002046D3"/>
    <w:rsid w:val="002047A4"/>
    <w:rsid w:val="0020497E"/>
    <w:rsid w:val="002074F2"/>
    <w:rsid w:val="00210BFB"/>
    <w:rsid w:val="00210C7E"/>
    <w:rsid w:val="00211539"/>
    <w:rsid w:val="0021155C"/>
    <w:rsid w:val="0021414B"/>
    <w:rsid w:val="00214436"/>
    <w:rsid w:val="002144B9"/>
    <w:rsid w:val="0021493B"/>
    <w:rsid w:val="0021515E"/>
    <w:rsid w:val="00215CAD"/>
    <w:rsid w:val="00217764"/>
    <w:rsid w:val="00220283"/>
    <w:rsid w:val="00221CD7"/>
    <w:rsid w:val="0022291F"/>
    <w:rsid w:val="002241E2"/>
    <w:rsid w:val="0022567B"/>
    <w:rsid w:val="00226C2A"/>
    <w:rsid w:val="00227053"/>
    <w:rsid w:val="002277E4"/>
    <w:rsid w:val="002278FF"/>
    <w:rsid w:val="00227C9E"/>
    <w:rsid w:val="00230385"/>
    <w:rsid w:val="00230D6B"/>
    <w:rsid w:val="00231375"/>
    <w:rsid w:val="002317BB"/>
    <w:rsid w:val="0023196B"/>
    <w:rsid w:val="00232352"/>
    <w:rsid w:val="00232A6E"/>
    <w:rsid w:val="00232FF8"/>
    <w:rsid w:val="002337C9"/>
    <w:rsid w:val="0023408C"/>
    <w:rsid w:val="00234557"/>
    <w:rsid w:val="00234593"/>
    <w:rsid w:val="00234B8E"/>
    <w:rsid w:val="00234E0D"/>
    <w:rsid w:val="002350D8"/>
    <w:rsid w:val="002354C6"/>
    <w:rsid w:val="0023551B"/>
    <w:rsid w:val="00235969"/>
    <w:rsid w:val="002360ED"/>
    <w:rsid w:val="00236495"/>
    <w:rsid w:val="00240384"/>
    <w:rsid w:val="00241652"/>
    <w:rsid w:val="002418CD"/>
    <w:rsid w:val="00241F4C"/>
    <w:rsid w:val="00242A07"/>
    <w:rsid w:val="00242F91"/>
    <w:rsid w:val="002435D3"/>
    <w:rsid w:val="00244D1E"/>
    <w:rsid w:val="002450D4"/>
    <w:rsid w:val="00245E2C"/>
    <w:rsid w:val="0024623E"/>
    <w:rsid w:val="0024673D"/>
    <w:rsid w:val="002476FF"/>
    <w:rsid w:val="00250F08"/>
    <w:rsid w:val="00251858"/>
    <w:rsid w:val="00251AA6"/>
    <w:rsid w:val="002520C3"/>
    <w:rsid w:val="00252B40"/>
    <w:rsid w:val="00253B7A"/>
    <w:rsid w:val="002554E5"/>
    <w:rsid w:val="00255759"/>
    <w:rsid w:val="00255F6A"/>
    <w:rsid w:val="00257181"/>
    <w:rsid w:val="00257DB6"/>
    <w:rsid w:val="00260040"/>
    <w:rsid w:val="00260479"/>
    <w:rsid w:val="002604C1"/>
    <w:rsid w:val="00260D5C"/>
    <w:rsid w:val="00261A60"/>
    <w:rsid w:val="002623D6"/>
    <w:rsid w:val="002652A1"/>
    <w:rsid w:val="002652F5"/>
    <w:rsid w:val="00266289"/>
    <w:rsid w:val="002664BB"/>
    <w:rsid w:val="002670AC"/>
    <w:rsid w:val="00267109"/>
    <w:rsid w:val="0027097F"/>
    <w:rsid w:val="002709A2"/>
    <w:rsid w:val="00270D16"/>
    <w:rsid w:val="0027142D"/>
    <w:rsid w:val="0027261D"/>
    <w:rsid w:val="0027380A"/>
    <w:rsid w:val="00274776"/>
    <w:rsid w:val="0027492F"/>
    <w:rsid w:val="002752CD"/>
    <w:rsid w:val="00275E0A"/>
    <w:rsid w:val="0027737E"/>
    <w:rsid w:val="002819CC"/>
    <w:rsid w:val="00282A10"/>
    <w:rsid w:val="002830E9"/>
    <w:rsid w:val="002833B9"/>
    <w:rsid w:val="002839EC"/>
    <w:rsid w:val="0028441D"/>
    <w:rsid w:val="00284D7A"/>
    <w:rsid w:val="00284D96"/>
    <w:rsid w:val="00284EEA"/>
    <w:rsid w:val="00284F9E"/>
    <w:rsid w:val="002858B6"/>
    <w:rsid w:val="00285E43"/>
    <w:rsid w:val="00286024"/>
    <w:rsid w:val="00290959"/>
    <w:rsid w:val="00290EF8"/>
    <w:rsid w:val="0029151F"/>
    <w:rsid w:val="00291F24"/>
    <w:rsid w:val="00292373"/>
    <w:rsid w:val="0029280E"/>
    <w:rsid w:val="00292A63"/>
    <w:rsid w:val="00292DED"/>
    <w:rsid w:val="0029319D"/>
    <w:rsid w:val="00294BC7"/>
    <w:rsid w:val="00294D15"/>
    <w:rsid w:val="002977FF"/>
    <w:rsid w:val="002A0456"/>
    <w:rsid w:val="002A12B5"/>
    <w:rsid w:val="002A2FE4"/>
    <w:rsid w:val="002A3A66"/>
    <w:rsid w:val="002A4317"/>
    <w:rsid w:val="002A48B5"/>
    <w:rsid w:val="002A5039"/>
    <w:rsid w:val="002A6183"/>
    <w:rsid w:val="002A66A5"/>
    <w:rsid w:val="002A6BC1"/>
    <w:rsid w:val="002B072B"/>
    <w:rsid w:val="002B09C0"/>
    <w:rsid w:val="002B0F96"/>
    <w:rsid w:val="002B1706"/>
    <w:rsid w:val="002B3C79"/>
    <w:rsid w:val="002B5008"/>
    <w:rsid w:val="002B6EC4"/>
    <w:rsid w:val="002C06B6"/>
    <w:rsid w:val="002C08EE"/>
    <w:rsid w:val="002C0B0E"/>
    <w:rsid w:val="002C1FE5"/>
    <w:rsid w:val="002C2A89"/>
    <w:rsid w:val="002C2EE3"/>
    <w:rsid w:val="002C3895"/>
    <w:rsid w:val="002C3A86"/>
    <w:rsid w:val="002C4673"/>
    <w:rsid w:val="002C4C55"/>
    <w:rsid w:val="002C4CAA"/>
    <w:rsid w:val="002D1708"/>
    <w:rsid w:val="002D2F0E"/>
    <w:rsid w:val="002D3586"/>
    <w:rsid w:val="002D369C"/>
    <w:rsid w:val="002D3A8E"/>
    <w:rsid w:val="002D4AD9"/>
    <w:rsid w:val="002D5409"/>
    <w:rsid w:val="002D6707"/>
    <w:rsid w:val="002D684C"/>
    <w:rsid w:val="002D77CE"/>
    <w:rsid w:val="002D7D97"/>
    <w:rsid w:val="002E0745"/>
    <w:rsid w:val="002E1109"/>
    <w:rsid w:val="002E1605"/>
    <w:rsid w:val="002E2162"/>
    <w:rsid w:val="002E3FEC"/>
    <w:rsid w:val="002E4C9C"/>
    <w:rsid w:val="002E4CF5"/>
    <w:rsid w:val="002E5858"/>
    <w:rsid w:val="002F0FF9"/>
    <w:rsid w:val="002F2810"/>
    <w:rsid w:val="002F2987"/>
    <w:rsid w:val="002F35A0"/>
    <w:rsid w:val="002F38B8"/>
    <w:rsid w:val="002F3ED6"/>
    <w:rsid w:val="002F4991"/>
    <w:rsid w:val="002F5184"/>
    <w:rsid w:val="002F54B8"/>
    <w:rsid w:val="002F5666"/>
    <w:rsid w:val="002F6F6E"/>
    <w:rsid w:val="002F75AB"/>
    <w:rsid w:val="00300543"/>
    <w:rsid w:val="00300FC3"/>
    <w:rsid w:val="003016F2"/>
    <w:rsid w:val="00301E12"/>
    <w:rsid w:val="003038A5"/>
    <w:rsid w:val="00303DC4"/>
    <w:rsid w:val="003042BD"/>
    <w:rsid w:val="003047A9"/>
    <w:rsid w:val="00304B59"/>
    <w:rsid w:val="00304C6A"/>
    <w:rsid w:val="00305545"/>
    <w:rsid w:val="00305CB2"/>
    <w:rsid w:val="003060C2"/>
    <w:rsid w:val="00307CB5"/>
    <w:rsid w:val="003106A4"/>
    <w:rsid w:val="00310B9D"/>
    <w:rsid w:val="003118FE"/>
    <w:rsid w:val="0031369D"/>
    <w:rsid w:val="00313F89"/>
    <w:rsid w:val="00314923"/>
    <w:rsid w:val="003158C2"/>
    <w:rsid w:val="00315F86"/>
    <w:rsid w:val="003168BC"/>
    <w:rsid w:val="00320FD7"/>
    <w:rsid w:val="00321584"/>
    <w:rsid w:val="003229D1"/>
    <w:rsid w:val="00323226"/>
    <w:rsid w:val="00323EB8"/>
    <w:rsid w:val="00323FF1"/>
    <w:rsid w:val="00325D59"/>
    <w:rsid w:val="00325FCF"/>
    <w:rsid w:val="00326453"/>
    <w:rsid w:val="003301EB"/>
    <w:rsid w:val="003304D3"/>
    <w:rsid w:val="00330817"/>
    <w:rsid w:val="00330D5B"/>
    <w:rsid w:val="003319EA"/>
    <w:rsid w:val="00331F37"/>
    <w:rsid w:val="0033277F"/>
    <w:rsid w:val="00332BC8"/>
    <w:rsid w:val="00333932"/>
    <w:rsid w:val="00334283"/>
    <w:rsid w:val="00334D40"/>
    <w:rsid w:val="003350B3"/>
    <w:rsid w:val="003356E3"/>
    <w:rsid w:val="003359EE"/>
    <w:rsid w:val="00335D8F"/>
    <w:rsid w:val="003373ED"/>
    <w:rsid w:val="00337594"/>
    <w:rsid w:val="00337CBD"/>
    <w:rsid w:val="00340C6C"/>
    <w:rsid w:val="0034125E"/>
    <w:rsid w:val="00341A89"/>
    <w:rsid w:val="00343564"/>
    <w:rsid w:val="00343BFF"/>
    <w:rsid w:val="003440AD"/>
    <w:rsid w:val="00344648"/>
    <w:rsid w:val="00344C45"/>
    <w:rsid w:val="00345528"/>
    <w:rsid w:val="00345A99"/>
    <w:rsid w:val="00345D6C"/>
    <w:rsid w:val="00346B56"/>
    <w:rsid w:val="00346F00"/>
    <w:rsid w:val="0034703C"/>
    <w:rsid w:val="003477C3"/>
    <w:rsid w:val="003503AF"/>
    <w:rsid w:val="00351E9B"/>
    <w:rsid w:val="00353D25"/>
    <w:rsid w:val="00354034"/>
    <w:rsid w:val="003551C2"/>
    <w:rsid w:val="003556F5"/>
    <w:rsid w:val="00355AC7"/>
    <w:rsid w:val="00355D09"/>
    <w:rsid w:val="00357497"/>
    <w:rsid w:val="00357BEF"/>
    <w:rsid w:val="00360554"/>
    <w:rsid w:val="003619F7"/>
    <w:rsid w:val="00361B49"/>
    <w:rsid w:val="003621A8"/>
    <w:rsid w:val="003645C3"/>
    <w:rsid w:val="003675DC"/>
    <w:rsid w:val="00367A23"/>
    <w:rsid w:val="00367E8B"/>
    <w:rsid w:val="0037150E"/>
    <w:rsid w:val="00371805"/>
    <w:rsid w:val="0037205B"/>
    <w:rsid w:val="0037255D"/>
    <w:rsid w:val="00372902"/>
    <w:rsid w:val="003730FD"/>
    <w:rsid w:val="00373D49"/>
    <w:rsid w:val="0037433F"/>
    <w:rsid w:val="003743FF"/>
    <w:rsid w:val="00374700"/>
    <w:rsid w:val="003750FA"/>
    <w:rsid w:val="003758A9"/>
    <w:rsid w:val="0037605D"/>
    <w:rsid w:val="003760A2"/>
    <w:rsid w:val="0037C3F9"/>
    <w:rsid w:val="00380B44"/>
    <w:rsid w:val="00380FB6"/>
    <w:rsid w:val="00381EDF"/>
    <w:rsid w:val="0038253D"/>
    <w:rsid w:val="00382B4A"/>
    <w:rsid w:val="0038330B"/>
    <w:rsid w:val="00383345"/>
    <w:rsid w:val="003833DA"/>
    <w:rsid w:val="00383B29"/>
    <w:rsid w:val="003840DF"/>
    <w:rsid w:val="00384270"/>
    <w:rsid w:val="00385866"/>
    <w:rsid w:val="00385A1B"/>
    <w:rsid w:val="003862D0"/>
    <w:rsid w:val="00386A56"/>
    <w:rsid w:val="00387AAA"/>
    <w:rsid w:val="00390098"/>
    <w:rsid w:val="00390358"/>
    <w:rsid w:val="00390918"/>
    <w:rsid w:val="00390E1A"/>
    <w:rsid w:val="00391560"/>
    <w:rsid w:val="003915D2"/>
    <w:rsid w:val="0039268D"/>
    <w:rsid w:val="003928FF"/>
    <w:rsid w:val="00392EF4"/>
    <w:rsid w:val="00393FCD"/>
    <w:rsid w:val="003942B0"/>
    <w:rsid w:val="003958F8"/>
    <w:rsid w:val="00395D24"/>
    <w:rsid w:val="00396189"/>
    <w:rsid w:val="003965BD"/>
    <w:rsid w:val="00396664"/>
    <w:rsid w:val="00397523"/>
    <w:rsid w:val="003975C9"/>
    <w:rsid w:val="0039766F"/>
    <w:rsid w:val="00397AE1"/>
    <w:rsid w:val="003A04F5"/>
    <w:rsid w:val="003A0B65"/>
    <w:rsid w:val="003A1147"/>
    <w:rsid w:val="003A12F0"/>
    <w:rsid w:val="003A2B9D"/>
    <w:rsid w:val="003A46B8"/>
    <w:rsid w:val="003A4C55"/>
    <w:rsid w:val="003A52DC"/>
    <w:rsid w:val="003A5B07"/>
    <w:rsid w:val="003AFBAC"/>
    <w:rsid w:val="003B09B2"/>
    <w:rsid w:val="003B111E"/>
    <w:rsid w:val="003B1748"/>
    <w:rsid w:val="003B19EF"/>
    <w:rsid w:val="003B36E6"/>
    <w:rsid w:val="003B3906"/>
    <w:rsid w:val="003B47A0"/>
    <w:rsid w:val="003B4F93"/>
    <w:rsid w:val="003B5A5A"/>
    <w:rsid w:val="003B5FE0"/>
    <w:rsid w:val="003B61DC"/>
    <w:rsid w:val="003B67C0"/>
    <w:rsid w:val="003B7337"/>
    <w:rsid w:val="003B77EF"/>
    <w:rsid w:val="003C08FD"/>
    <w:rsid w:val="003C0A25"/>
    <w:rsid w:val="003C1AB0"/>
    <w:rsid w:val="003C251A"/>
    <w:rsid w:val="003C2A4C"/>
    <w:rsid w:val="003C2E08"/>
    <w:rsid w:val="003C3070"/>
    <w:rsid w:val="003C376A"/>
    <w:rsid w:val="003C3BB3"/>
    <w:rsid w:val="003C6353"/>
    <w:rsid w:val="003C694E"/>
    <w:rsid w:val="003C6D61"/>
    <w:rsid w:val="003D051C"/>
    <w:rsid w:val="003D32CC"/>
    <w:rsid w:val="003D39AD"/>
    <w:rsid w:val="003D3ABD"/>
    <w:rsid w:val="003D3E2F"/>
    <w:rsid w:val="003D704B"/>
    <w:rsid w:val="003D760D"/>
    <w:rsid w:val="003D768C"/>
    <w:rsid w:val="003D7E9F"/>
    <w:rsid w:val="003E029C"/>
    <w:rsid w:val="003E04E1"/>
    <w:rsid w:val="003E04F7"/>
    <w:rsid w:val="003E0B08"/>
    <w:rsid w:val="003E0E19"/>
    <w:rsid w:val="003E133D"/>
    <w:rsid w:val="003E1818"/>
    <w:rsid w:val="003E245A"/>
    <w:rsid w:val="003E249E"/>
    <w:rsid w:val="003E25B2"/>
    <w:rsid w:val="003E30F3"/>
    <w:rsid w:val="003E421E"/>
    <w:rsid w:val="003E5034"/>
    <w:rsid w:val="003E611C"/>
    <w:rsid w:val="003E65A4"/>
    <w:rsid w:val="003E6DDE"/>
    <w:rsid w:val="003E6E05"/>
    <w:rsid w:val="003E78B6"/>
    <w:rsid w:val="003F067F"/>
    <w:rsid w:val="003F0722"/>
    <w:rsid w:val="003F0D32"/>
    <w:rsid w:val="003F0EB6"/>
    <w:rsid w:val="003F14BB"/>
    <w:rsid w:val="003F2388"/>
    <w:rsid w:val="003F2E9C"/>
    <w:rsid w:val="003F3D16"/>
    <w:rsid w:val="003F3FBC"/>
    <w:rsid w:val="003F41E0"/>
    <w:rsid w:val="003F4326"/>
    <w:rsid w:val="003F5104"/>
    <w:rsid w:val="003F52EE"/>
    <w:rsid w:val="003F678F"/>
    <w:rsid w:val="003F6D53"/>
    <w:rsid w:val="003F727B"/>
    <w:rsid w:val="003F7C3B"/>
    <w:rsid w:val="00400112"/>
    <w:rsid w:val="00400E5E"/>
    <w:rsid w:val="0040113D"/>
    <w:rsid w:val="00401E79"/>
    <w:rsid w:val="00403B7A"/>
    <w:rsid w:val="0040452F"/>
    <w:rsid w:val="0040593B"/>
    <w:rsid w:val="004061B6"/>
    <w:rsid w:val="004061C7"/>
    <w:rsid w:val="00406763"/>
    <w:rsid w:val="00407AD4"/>
    <w:rsid w:val="00410703"/>
    <w:rsid w:val="00410D82"/>
    <w:rsid w:val="00412841"/>
    <w:rsid w:val="00413E48"/>
    <w:rsid w:val="004145AF"/>
    <w:rsid w:val="00414956"/>
    <w:rsid w:val="00414B0A"/>
    <w:rsid w:val="00417847"/>
    <w:rsid w:val="00420104"/>
    <w:rsid w:val="00420FFD"/>
    <w:rsid w:val="00421EAB"/>
    <w:rsid w:val="00422BCF"/>
    <w:rsid w:val="004234AA"/>
    <w:rsid w:val="00423FD9"/>
    <w:rsid w:val="00424C95"/>
    <w:rsid w:val="00424FFB"/>
    <w:rsid w:val="004252A1"/>
    <w:rsid w:val="00425AEF"/>
    <w:rsid w:val="0042650A"/>
    <w:rsid w:val="00427A22"/>
    <w:rsid w:val="00427B8F"/>
    <w:rsid w:val="004317A2"/>
    <w:rsid w:val="00431DB6"/>
    <w:rsid w:val="00432804"/>
    <w:rsid w:val="00432B1A"/>
    <w:rsid w:val="004335D8"/>
    <w:rsid w:val="00433992"/>
    <w:rsid w:val="00433AB1"/>
    <w:rsid w:val="0043424D"/>
    <w:rsid w:val="00434F2E"/>
    <w:rsid w:val="00437435"/>
    <w:rsid w:val="00437A77"/>
    <w:rsid w:val="00440C69"/>
    <w:rsid w:val="0044120E"/>
    <w:rsid w:val="00441EAC"/>
    <w:rsid w:val="004428CE"/>
    <w:rsid w:val="0044313A"/>
    <w:rsid w:val="00443200"/>
    <w:rsid w:val="00443FDD"/>
    <w:rsid w:val="0044554E"/>
    <w:rsid w:val="004457C9"/>
    <w:rsid w:val="004459FD"/>
    <w:rsid w:val="00445D10"/>
    <w:rsid w:val="00445D15"/>
    <w:rsid w:val="004462D8"/>
    <w:rsid w:val="00446D64"/>
    <w:rsid w:val="00446EEA"/>
    <w:rsid w:val="004476FF"/>
    <w:rsid w:val="00450559"/>
    <w:rsid w:val="00450B8A"/>
    <w:rsid w:val="00450CEC"/>
    <w:rsid w:val="004511C6"/>
    <w:rsid w:val="00451979"/>
    <w:rsid w:val="00454036"/>
    <w:rsid w:val="00454096"/>
    <w:rsid w:val="0045431E"/>
    <w:rsid w:val="004547C6"/>
    <w:rsid w:val="00454CB4"/>
    <w:rsid w:val="00455599"/>
    <w:rsid w:val="004555A6"/>
    <w:rsid w:val="00456203"/>
    <w:rsid w:val="004565DE"/>
    <w:rsid w:val="00460E16"/>
    <w:rsid w:val="00461240"/>
    <w:rsid w:val="00461535"/>
    <w:rsid w:val="00462161"/>
    <w:rsid w:val="00462851"/>
    <w:rsid w:val="00462A16"/>
    <w:rsid w:val="00462FF0"/>
    <w:rsid w:val="004636DA"/>
    <w:rsid w:val="00463BC1"/>
    <w:rsid w:val="0046557B"/>
    <w:rsid w:val="00465B16"/>
    <w:rsid w:val="00466D8B"/>
    <w:rsid w:val="0047012C"/>
    <w:rsid w:val="0047099E"/>
    <w:rsid w:val="00470DCD"/>
    <w:rsid w:val="00470DE2"/>
    <w:rsid w:val="00471E56"/>
    <w:rsid w:val="00471EF0"/>
    <w:rsid w:val="00473141"/>
    <w:rsid w:val="00474C87"/>
    <w:rsid w:val="00475BCF"/>
    <w:rsid w:val="00475C3D"/>
    <w:rsid w:val="00476223"/>
    <w:rsid w:val="00476843"/>
    <w:rsid w:val="0047713C"/>
    <w:rsid w:val="00477399"/>
    <w:rsid w:val="0047746B"/>
    <w:rsid w:val="00480D23"/>
    <w:rsid w:val="00480F35"/>
    <w:rsid w:val="0048219F"/>
    <w:rsid w:val="00482390"/>
    <w:rsid w:val="00482BAE"/>
    <w:rsid w:val="00483828"/>
    <w:rsid w:val="0048382A"/>
    <w:rsid w:val="00484F2A"/>
    <w:rsid w:val="004859E3"/>
    <w:rsid w:val="004868D1"/>
    <w:rsid w:val="004874D0"/>
    <w:rsid w:val="004903F4"/>
    <w:rsid w:val="00490AD4"/>
    <w:rsid w:val="00490F13"/>
    <w:rsid w:val="00491B4F"/>
    <w:rsid w:val="00491C41"/>
    <w:rsid w:val="00492F03"/>
    <w:rsid w:val="00493800"/>
    <w:rsid w:val="00493D42"/>
    <w:rsid w:val="0049458D"/>
    <w:rsid w:val="00494686"/>
    <w:rsid w:val="00494C67"/>
    <w:rsid w:val="004953AA"/>
    <w:rsid w:val="004953D1"/>
    <w:rsid w:val="00495521"/>
    <w:rsid w:val="00497348"/>
    <w:rsid w:val="00497C6F"/>
    <w:rsid w:val="004A064E"/>
    <w:rsid w:val="004A0DEE"/>
    <w:rsid w:val="004A0DF2"/>
    <w:rsid w:val="004A13DA"/>
    <w:rsid w:val="004A19AC"/>
    <w:rsid w:val="004A2B48"/>
    <w:rsid w:val="004A3E6B"/>
    <w:rsid w:val="004A48D3"/>
    <w:rsid w:val="004A5231"/>
    <w:rsid w:val="004A5666"/>
    <w:rsid w:val="004A64FC"/>
    <w:rsid w:val="004A6741"/>
    <w:rsid w:val="004B0BCD"/>
    <w:rsid w:val="004B0DA0"/>
    <w:rsid w:val="004B1DA7"/>
    <w:rsid w:val="004B2169"/>
    <w:rsid w:val="004B2A7B"/>
    <w:rsid w:val="004B306B"/>
    <w:rsid w:val="004B46F6"/>
    <w:rsid w:val="004B58BF"/>
    <w:rsid w:val="004B5D99"/>
    <w:rsid w:val="004B705C"/>
    <w:rsid w:val="004C00A0"/>
    <w:rsid w:val="004C0963"/>
    <w:rsid w:val="004C0BD9"/>
    <w:rsid w:val="004C0CBC"/>
    <w:rsid w:val="004C0D00"/>
    <w:rsid w:val="004C0F80"/>
    <w:rsid w:val="004C14F1"/>
    <w:rsid w:val="004C23B9"/>
    <w:rsid w:val="004C2486"/>
    <w:rsid w:val="004C30F7"/>
    <w:rsid w:val="004C32E4"/>
    <w:rsid w:val="004C3411"/>
    <w:rsid w:val="004C3581"/>
    <w:rsid w:val="004C37A3"/>
    <w:rsid w:val="004C44C2"/>
    <w:rsid w:val="004C4832"/>
    <w:rsid w:val="004C512F"/>
    <w:rsid w:val="004C5623"/>
    <w:rsid w:val="004C6981"/>
    <w:rsid w:val="004C735A"/>
    <w:rsid w:val="004D3A27"/>
    <w:rsid w:val="004D4F83"/>
    <w:rsid w:val="004D618E"/>
    <w:rsid w:val="004D6A4F"/>
    <w:rsid w:val="004D6E9C"/>
    <w:rsid w:val="004D7761"/>
    <w:rsid w:val="004E06AE"/>
    <w:rsid w:val="004E0A0C"/>
    <w:rsid w:val="004E0AFF"/>
    <w:rsid w:val="004E0ED1"/>
    <w:rsid w:val="004E12BB"/>
    <w:rsid w:val="004E32D0"/>
    <w:rsid w:val="004E3505"/>
    <w:rsid w:val="004E35E3"/>
    <w:rsid w:val="004E38C6"/>
    <w:rsid w:val="004E4C4B"/>
    <w:rsid w:val="004E544E"/>
    <w:rsid w:val="004E6BB4"/>
    <w:rsid w:val="004E6FCB"/>
    <w:rsid w:val="004E7000"/>
    <w:rsid w:val="004F032A"/>
    <w:rsid w:val="004F0428"/>
    <w:rsid w:val="004F047A"/>
    <w:rsid w:val="004F07C8"/>
    <w:rsid w:val="004F0C0B"/>
    <w:rsid w:val="004F1796"/>
    <w:rsid w:val="004F28E5"/>
    <w:rsid w:val="004F2CD5"/>
    <w:rsid w:val="004F2D0C"/>
    <w:rsid w:val="004F2D28"/>
    <w:rsid w:val="004F331D"/>
    <w:rsid w:val="004F5FB6"/>
    <w:rsid w:val="004F646E"/>
    <w:rsid w:val="004F64F1"/>
    <w:rsid w:val="004F679A"/>
    <w:rsid w:val="004F75B1"/>
    <w:rsid w:val="00501165"/>
    <w:rsid w:val="00502775"/>
    <w:rsid w:val="00503A5C"/>
    <w:rsid w:val="00503C36"/>
    <w:rsid w:val="005041AA"/>
    <w:rsid w:val="00506152"/>
    <w:rsid w:val="005073B9"/>
    <w:rsid w:val="00510D10"/>
    <w:rsid w:val="005118AD"/>
    <w:rsid w:val="00511D06"/>
    <w:rsid w:val="00512407"/>
    <w:rsid w:val="00513640"/>
    <w:rsid w:val="0051412D"/>
    <w:rsid w:val="00514773"/>
    <w:rsid w:val="00514D27"/>
    <w:rsid w:val="0051599B"/>
    <w:rsid w:val="00515E7C"/>
    <w:rsid w:val="00517964"/>
    <w:rsid w:val="00517A14"/>
    <w:rsid w:val="0052088B"/>
    <w:rsid w:val="00520C68"/>
    <w:rsid w:val="00520CBE"/>
    <w:rsid w:val="005212AB"/>
    <w:rsid w:val="00522541"/>
    <w:rsid w:val="005227E9"/>
    <w:rsid w:val="0052450D"/>
    <w:rsid w:val="00524E99"/>
    <w:rsid w:val="00524F22"/>
    <w:rsid w:val="00527723"/>
    <w:rsid w:val="005277FF"/>
    <w:rsid w:val="00527CA0"/>
    <w:rsid w:val="005300B0"/>
    <w:rsid w:val="005303CB"/>
    <w:rsid w:val="00530CE6"/>
    <w:rsid w:val="00531651"/>
    <w:rsid w:val="0053190D"/>
    <w:rsid w:val="00532947"/>
    <w:rsid w:val="00532CFB"/>
    <w:rsid w:val="00533438"/>
    <w:rsid w:val="00533FFA"/>
    <w:rsid w:val="00534481"/>
    <w:rsid w:val="00534529"/>
    <w:rsid w:val="005345EC"/>
    <w:rsid w:val="00534935"/>
    <w:rsid w:val="00534945"/>
    <w:rsid w:val="00534B3C"/>
    <w:rsid w:val="00535BA8"/>
    <w:rsid w:val="00535BCC"/>
    <w:rsid w:val="0053736A"/>
    <w:rsid w:val="005374EE"/>
    <w:rsid w:val="00541E49"/>
    <w:rsid w:val="00542557"/>
    <w:rsid w:val="00542D39"/>
    <w:rsid w:val="00542E67"/>
    <w:rsid w:val="00544011"/>
    <w:rsid w:val="00546BAA"/>
    <w:rsid w:val="00547244"/>
    <w:rsid w:val="00547A50"/>
    <w:rsid w:val="00547DEA"/>
    <w:rsid w:val="0055046B"/>
    <w:rsid w:val="00550A8C"/>
    <w:rsid w:val="005528FB"/>
    <w:rsid w:val="00552E7F"/>
    <w:rsid w:val="00553403"/>
    <w:rsid w:val="00553CCA"/>
    <w:rsid w:val="00553D03"/>
    <w:rsid w:val="00554475"/>
    <w:rsid w:val="005545B4"/>
    <w:rsid w:val="00554F49"/>
    <w:rsid w:val="00555431"/>
    <w:rsid w:val="0055571D"/>
    <w:rsid w:val="005564B5"/>
    <w:rsid w:val="005564DB"/>
    <w:rsid w:val="00556C0C"/>
    <w:rsid w:val="00556FFC"/>
    <w:rsid w:val="00557E11"/>
    <w:rsid w:val="0056070A"/>
    <w:rsid w:val="00560A3D"/>
    <w:rsid w:val="00560E5D"/>
    <w:rsid w:val="00560FF8"/>
    <w:rsid w:val="00561589"/>
    <w:rsid w:val="005629D0"/>
    <w:rsid w:val="00563E6B"/>
    <w:rsid w:val="005649DB"/>
    <w:rsid w:val="00564E81"/>
    <w:rsid w:val="00564FFB"/>
    <w:rsid w:val="00565D4D"/>
    <w:rsid w:val="00565E76"/>
    <w:rsid w:val="005665DA"/>
    <w:rsid w:val="00566856"/>
    <w:rsid w:val="00567577"/>
    <w:rsid w:val="005715BA"/>
    <w:rsid w:val="00572B73"/>
    <w:rsid w:val="00573361"/>
    <w:rsid w:val="005753CF"/>
    <w:rsid w:val="00577084"/>
    <w:rsid w:val="00580013"/>
    <w:rsid w:val="00581591"/>
    <w:rsid w:val="00581D45"/>
    <w:rsid w:val="00581E59"/>
    <w:rsid w:val="0058202B"/>
    <w:rsid w:val="00584A05"/>
    <w:rsid w:val="005859CF"/>
    <w:rsid w:val="005862D0"/>
    <w:rsid w:val="00586E48"/>
    <w:rsid w:val="00587070"/>
    <w:rsid w:val="00587300"/>
    <w:rsid w:val="00587627"/>
    <w:rsid w:val="00587781"/>
    <w:rsid w:val="00587FE4"/>
    <w:rsid w:val="00590796"/>
    <w:rsid w:val="0059096C"/>
    <w:rsid w:val="00590A08"/>
    <w:rsid w:val="005911EB"/>
    <w:rsid w:val="005916FF"/>
    <w:rsid w:val="00592309"/>
    <w:rsid w:val="005926EB"/>
    <w:rsid w:val="00594863"/>
    <w:rsid w:val="00594C2B"/>
    <w:rsid w:val="005956FB"/>
    <w:rsid w:val="00595FF1"/>
    <w:rsid w:val="005973B0"/>
    <w:rsid w:val="00597444"/>
    <w:rsid w:val="005974B5"/>
    <w:rsid w:val="005A031D"/>
    <w:rsid w:val="005A0334"/>
    <w:rsid w:val="005A1AA8"/>
    <w:rsid w:val="005A356A"/>
    <w:rsid w:val="005A37A7"/>
    <w:rsid w:val="005A5B93"/>
    <w:rsid w:val="005A5BA4"/>
    <w:rsid w:val="005A62E5"/>
    <w:rsid w:val="005A682E"/>
    <w:rsid w:val="005A7E5E"/>
    <w:rsid w:val="005B0296"/>
    <w:rsid w:val="005B06BA"/>
    <w:rsid w:val="005B0A60"/>
    <w:rsid w:val="005B1CF8"/>
    <w:rsid w:val="005B368C"/>
    <w:rsid w:val="005B3F54"/>
    <w:rsid w:val="005B42A4"/>
    <w:rsid w:val="005B4385"/>
    <w:rsid w:val="005B461E"/>
    <w:rsid w:val="005B4F0A"/>
    <w:rsid w:val="005B65C4"/>
    <w:rsid w:val="005B7604"/>
    <w:rsid w:val="005B7D6E"/>
    <w:rsid w:val="005C0F03"/>
    <w:rsid w:val="005C1739"/>
    <w:rsid w:val="005C24F6"/>
    <w:rsid w:val="005C3002"/>
    <w:rsid w:val="005C3CE7"/>
    <w:rsid w:val="005C4F27"/>
    <w:rsid w:val="005C55F5"/>
    <w:rsid w:val="005C56DE"/>
    <w:rsid w:val="005C6C5C"/>
    <w:rsid w:val="005C75B5"/>
    <w:rsid w:val="005D163D"/>
    <w:rsid w:val="005D21C4"/>
    <w:rsid w:val="005D2655"/>
    <w:rsid w:val="005D2F4D"/>
    <w:rsid w:val="005D522E"/>
    <w:rsid w:val="005D546A"/>
    <w:rsid w:val="005D5FDA"/>
    <w:rsid w:val="005D62F8"/>
    <w:rsid w:val="005D6B4A"/>
    <w:rsid w:val="005D6E5E"/>
    <w:rsid w:val="005D6EB6"/>
    <w:rsid w:val="005D7425"/>
    <w:rsid w:val="005D78DE"/>
    <w:rsid w:val="005E0ED8"/>
    <w:rsid w:val="005E2585"/>
    <w:rsid w:val="005E34E6"/>
    <w:rsid w:val="005E3D98"/>
    <w:rsid w:val="005E4CAF"/>
    <w:rsid w:val="005E50AC"/>
    <w:rsid w:val="005E5D68"/>
    <w:rsid w:val="005E5E73"/>
    <w:rsid w:val="005E5EDC"/>
    <w:rsid w:val="005E6B55"/>
    <w:rsid w:val="005E7E76"/>
    <w:rsid w:val="005F01EB"/>
    <w:rsid w:val="005F0E80"/>
    <w:rsid w:val="005F1003"/>
    <w:rsid w:val="005F199C"/>
    <w:rsid w:val="005F1A56"/>
    <w:rsid w:val="005F1B32"/>
    <w:rsid w:val="005F20D9"/>
    <w:rsid w:val="005F25AA"/>
    <w:rsid w:val="005F2890"/>
    <w:rsid w:val="005F3494"/>
    <w:rsid w:val="005F3DE2"/>
    <w:rsid w:val="005F3DFD"/>
    <w:rsid w:val="005F4ECF"/>
    <w:rsid w:val="005F5773"/>
    <w:rsid w:val="005F6C45"/>
    <w:rsid w:val="005F7844"/>
    <w:rsid w:val="005F7B25"/>
    <w:rsid w:val="005F7C67"/>
    <w:rsid w:val="0060051D"/>
    <w:rsid w:val="006009C6"/>
    <w:rsid w:val="0060189C"/>
    <w:rsid w:val="006018C3"/>
    <w:rsid w:val="00601CC0"/>
    <w:rsid w:val="00601FFF"/>
    <w:rsid w:val="006030CD"/>
    <w:rsid w:val="00603205"/>
    <w:rsid w:val="00603DB7"/>
    <w:rsid w:val="00605057"/>
    <w:rsid w:val="006055E3"/>
    <w:rsid w:val="00606B38"/>
    <w:rsid w:val="00606E4E"/>
    <w:rsid w:val="00610A9E"/>
    <w:rsid w:val="0061129D"/>
    <w:rsid w:val="006137A8"/>
    <w:rsid w:val="00613B64"/>
    <w:rsid w:val="0061416F"/>
    <w:rsid w:val="00614291"/>
    <w:rsid w:val="0061489E"/>
    <w:rsid w:val="00614E8C"/>
    <w:rsid w:val="00615546"/>
    <w:rsid w:val="00616241"/>
    <w:rsid w:val="006168C1"/>
    <w:rsid w:val="006168DD"/>
    <w:rsid w:val="00617ADB"/>
    <w:rsid w:val="00620DC1"/>
    <w:rsid w:val="006215F5"/>
    <w:rsid w:val="00621C97"/>
    <w:rsid w:val="0062284D"/>
    <w:rsid w:val="00623C70"/>
    <w:rsid w:val="006243CC"/>
    <w:rsid w:val="00624535"/>
    <w:rsid w:val="006256B5"/>
    <w:rsid w:val="00625911"/>
    <w:rsid w:val="00626799"/>
    <w:rsid w:val="00626A7D"/>
    <w:rsid w:val="00627061"/>
    <w:rsid w:val="00627585"/>
    <w:rsid w:val="00627B15"/>
    <w:rsid w:val="006300D5"/>
    <w:rsid w:val="0063063B"/>
    <w:rsid w:val="00630684"/>
    <w:rsid w:val="00631280"/>
    <w:rsid w:val="00631BA3"/>
    <w:rsid w:val="00631D40"/>
    <w:rsid w:val="0063328A"/>
    <w:rsid w:val="00633EFC"/>
    <w:rsid w:val="00634DCF"/>
    <w:rsid w:val="00635541"/>
    <w:rsid w:val="00635B8C"/>
    <w:rsid w:val="00635F73"/>
    <w:rsid w:val="00636455"/>
    <w:rsid w:val="00636B81"/>
    <w:rsid w:val="006372E3"/>
    <w:rsid w:val="00640156"/>
    <w:rsid w:val="006402DA"/>
    <w:rsid w:val="006403E3"/>
    <w:rsid w:val="00640B17"/>
    <w:rsid w:val="00640D0C"/>
    <w:rsid w:val="006411C0"/>
    <w:rsid w:val="00642A7C"/>
    <w:rsid w:val="006438D5"/>
    <w:rsid w:val="00643B1C"/>
    <w:rsid w:val="00643D1C"/>
    <w:rsid w:val="0064458D"/>
    <w:rsid w:val="00644741"/>
    <w:rsid w:val="00644988"/>
    <w:rsid w:val="006452F1"/>
    <w:rsid w:val="00645962"/>
    <w:rsid w:val="00646304"/>
    <w:rsid w:val="006465C8"/>
    <w:rsid w:val="00646CD1"/>
    <w:rsid w:val="00646E00"/>
    <w:rsid w:val="006501EC"/>
    <w:rsid w:val="00650818"/>
    <w:rsid w:val="006515E5"/>
    <w:rsid w:val="00651D21"/>
    <w:rsid w:val="00651FD2"/>
    <w:rsid w:val="00652008"/>
    <w:rsid w:val="00653257"/>
    <w:rsid w:val="006533E2"/>
    <w:rsid w:val="00653DDD"/>
    <w:rsid w:val="00653ED3"/>
    <w:rsid w:val="00655BF9"/>
    <w:rsid w:val="006563D3"/>
    <w:rsid w:val="006566E2"/>
    <w:rsid w:val="006567F1"/>
    <w:rsid w:val="00657F33"/>
    <w:rsid w:val="00661A31"/>
    <w:rsid w:val="00661D33"/>
    <w:rsid w:val="00662F42"/>
    <w:rsid w:val="00663635"/>
    <w:rsid w:val="006637CE"/>
    <w:rsid w:val="0066431B"/>
    <w:rsid w:val="0066458C"/>
    <w:rsid w:val="00664F6D"/>
    <w:rsid w:val="00665DC5"/>
    <w:rsid w:val="006671FC"/>
    <w:rsid w:val="00667634"/>
    <w:rsid w:val="00667F0C"/>
    <w:rsid w:val="006702D6"/>
    <w:rsid w:val="006715F7"/>
    <w:rsid w:val="00671DB6"/>
    <w:rsid w:val="00672D1B"/>
    <w:rsid w:val="0067305A"/>
    <w:rsid w:val="006745CB"/>
    <w:rsid w:val="0067513B"/>
    <w:rsid w:val="006760A6"/>
    <w:rsid w:val="0067720D"/>
    <w:rsid w:val="00677FD4"/>
    <w:rsid w:val="00680566"/>
    <w:rsid w:val="00681D19"/>
    <w:rsid w:val="00682E4A"/>
    <w:rsid w:val="006833D8"/>
    <w:rsid w:val="00683D74"/>
    <w:rsid w:val="00684F11"/>
    <w:rsid w:val="00685A27"/>
    <w:rsid w:val="006861BF"/>
    <w:rsid w:val="006865D0"/>
    <w:rsid w:val="00686A52"/>
    <w:rsid w:val="00686EB4"/>
    <w:rsid w:val="006911BD"/>
    <w:rsid w:val="006923E5"/>
    <w:rsid w:val="00692EFE"/>
    <w:rsid w:val="00693A6D"/>
    <w:rsid w:val="00694B22"/>
    <w:rsid w:val="00694E41"/>
    <w:rsid w:val="0069521B"/>
    <w:rsid w:val="006953B1"/>
    <w:rsid w:val="00696313"/>
    <w:rsid w:val="006966F5"/>
    <w:rsid w:val="00696E30"/>
    <w:rsid w:val="00697557"/>
    <w:rsid w:val="006A00BE"/>
    <w:rsid w:val="006A2618"/>
    <w:rsid w:val="006A43C4"/>
    <w:rsid w:val="006A547D"/>
    <w:rsid w:val="006A5CE2"/>
    <w:rsid w:val="006A5F1C"/>
    <w:rsid w:val="006A7142"/>
    <w:rsid w:val="006B00CC"/>
    <w:rsid w:val="006B02EE"/>
    <w:rsid w:val="006B203C"/>
    <w:rsid w:val="006B2078"/>
    <w:rsid w:val="006B348D"/>
    <w:rsid w:val="006B3F8A"/>
    <w:rsid w:val="006B56F8"/>
    <w:rsid w:val="006B5959"/>
    <w:rsid w:val="006B59FC"/>
    <w:rsid w:val="006B646C"/>
    <w:rsid w:val="006B656D"/>
    <w:rsid w:val="006B6E35"/>
    <w:rsid w:val="006C0BF7"/>
    <w:rsid w:val="006C0ECD"/>
    <w:rsid w:val="006C1A69"/>
    <w:rsid w:val="006C37D7"/>
    <w:rsid w:val="006C442B"/>
    <w:rsid w:val="006C444B"/>
    <w:rsid w:val="006C4D99"/>
    <w:rsid w:val="006C5AD6"/>
    <w:rsid w:val="006C6D68"/>
    <w:rsid w:val="006C7337"/>
    <w:rsid w:val="006C7D67"/>
    <w:rsid w:val="006D05E4"/>
    <w:rsid w:val="006D1259"/>
    <w:rsid w:val="006D1C51"/>
    <w:rsid w:val="006D30B6"/>
    <w:rsid w:val="006D4A4E"/>
    <w:rsid w:val="006D4AEF"/>
    <w:rsid w:val="006D4ECD"/>
    <w:rsid w:val="006D5B6E"/>
    <w:rsid w:val="006D62B0"/>
    <w:rsid w:val="006D6A1F"/>
    <w:rsid w:val="006D7935"/>
    <w:rsid w:val="006E0109"/>
    <w:rsid w:val="006E0C6F"/>
    <w:rsid w:val="006E0E2A"/>
    <w:rsid w:val="006E233C"/>
    <w:rsid w:val="006E24C5"/>
    <w:rsid w:val="006E276C"/>
    <w:rsid w:val="006E3FCA"/>
    <w:rsid w:val="006E4210"/>
    <w:rsid w:val="006E4F17"/>
    <w:rsid w:val="006E5267"/>
    <w:rsid w:val="006E5489"/>
    <w:rsid w:val="006E55DE"/>
    <w:rsid w:val="006E6E44"/>
    <w:rsid w:val="006E7113"/>
    <w:rsid w:val="006E73D2"/>
    <w:rsid w:val="006E7D0C"/>
    <w:rsid w:val="006F096D"/>
    <w:rsid w:val="006F12A6"/>
    <w:rsid w:val="006F182C"/>
    <w:rsid w:val="006F1BD6"/>
    <w:rsid w:val="006F2D54"/>
    <w:rsid w:val="006F2F45"/>
    <w:rsid w:val="006F3B61"/>
    <w:rsid w:val="006F3CAE"/>
    <w:rsid w:val="006F3CF5"/>
    <w:rsid w:val="006F40D8"/>
    <w:rsid w:val="006F410C"/>
    <w:rsid w:val="006F5142"/>
    <w:rsid w:val="006F5A2E"/>
    <w:rsid w:val="006F5F06"/>
    <w:rsid w:val="006F66EB"/>
    <w:rsid w:val="006F7864"/>
    <w:rsid w:val="006FCAA6"/>
    <w:rsid w:val="0070095C"/>
    <w:rsid w:val="00700AD1"/>
    <w:rsid w:val="00701467"/>
    <w:rsid w:val="007029C2"/>
    <w:rsid w:val="00703D80"/>
    <w:rsid w:val="00704A17"/>
    <w:rsid w:val="00704FE7"/>
    <w:rsid w:val="00706D73"/>
    <w:rsid w:val="00706F11"/>
    <w:rsid w:val="007077E7"/>
    <w:rsid w:val="00710351"/>
    <w:rsid w:val="007115BC"/>
    <w:rsid w:val="00711F69"/>
    <w:rsid w:val="007128A1"/>
    <w:rsid w:val="00713977"/>
    <w:rsid w:val="007143A9"/>
    <w:rsid w:val="00715AE5"/>
    <w:rsid w:val="00717856"/>
    <w:rsid w:val="00717AE4"/>
    <w:rsid w:val="007201D5"/>
    <w:rsid w:val="007204D2"/>
    <w:rsid w:val="007209A3"/>
    <w:rsid w:val="007220C4"/>
    <w:rsid w:val="00722F4B"/>
    <w:rsid w:val="0072461D"/>
    <w:rsid w:val="0072564E"/>
    <w:rsid w:val="007258DA"/>
    <w:rsid w:val="00725CDC"/>
    <w:rsid w:val="0072668D"/>
    <w:rsid w:val="00727EF9"/>
    <w:rsid w:val="00730250"/>
    <w:rsid w:val="00730574"/>
    <w:rsid w:val="00730C22"/>
    <w:rsid w:val="00730E23"/>
    <w:rsid w:val="00732100"/>
    <w:rsid w:val="007345C8"/>
    <w:rsid w:val="00735DAC"/>
    <w:rsid w:val="00736FC5"/>
    <w:rsid w:val="0073722C"/>
    <w:rsid w:val="00737537"/>
    <w:rsid w:val="00737764"/>
    <w:rsid w:val="00740A27"/>
    <w:rsid w:val="00740DE1"/>
    <w:rsid w:val="00741381"/>
    <w:rsid w:val="0074199E"/>
    <w:rsid w:val="00741C98"/>
    <w:rsid w:val="00742E87"/>
    <w:rsid w:val="00743AD6"/>
    <w:rsid w:val="00743AEC"/>
    <w:rsid w:val="00743AFE"/>
    <w:rsid w:val="007444B4"/>
    <w:rsid w:val="00744A3B"/>
    <w:rsid w:val="00745563"/>
    <w:rsid w:val="00745852"/>
    <w:rsid w:val="00746733"/>
    <w:rsid w:val="00747DE6"/>
    <w:rsid w:val="00750510"/>
    <w:rsid w:val="00750BF7"/>
    <w:rsid w:val="00751820"/>
    <w:rsid w:val="00752A84"/>
    <w:rsid w:val="0075558C"/>
    <w:rsid w:val="00755DAB"/>
    <w:rsid w:val="0075652E"/>
    <w:rsid w:val="00756CA3"/>
    <w:rsid w:val="007604FE"/>
    <w:rsid w:val="00760A3B"/>
    <w:rsid w:val="0076123F"/>
    <w:rsid w:val="007617FA"/>
    <w:rsid w:val="00763B30"/>
    <w:rsid w:val="00763F86"/>
    <w:rsid w:val="0076468C"/>
    <w:rsid w:val="007648CE"/>
    <w:rsid w:val="00764D68"/>
    <w:rsid w:val="0076579B"/>
    <w:rsid w:val="007669AD"/>
    <w:rsid w:val="00766B35"/>
    <w:rsid w:val="00766EE3"/>
    <w:rsid w:val="007679CB"/>
    <w:rsid w:val="00767AB9"/>
    <w:rsid w:val="00770948"/>
    <w:rsid w:val="00770E62"/>
    <w:rsid w:val="00771D6D"/>
    <w:rsid w:val="0077242B"/>
    <w:rsid w:val="00772A02"/>
    <w:rsid w:val="00773194"/>
    <w:rsid w:val="00773288"/>
    <w:rsid w:val="00773F16"/>
    <w:rsid w:val="007745D2"/>
    <w:rsid w:val="00774860"/>
    <w:rsid w:val="0077547F"/>
    <w:rsid w:val="00776BEC"/>
    <w:rsid w:val="00777A2D"/>
    <w:rsid w:val="007800E2"/>
    <w:rsid w:val="007809A7"/>
    <w:rsid w:val="00781775"/>
    <w:rsid w:val="007818B3"/>
    <w:rsid w:val="007832F8"/>
    <w:rsid w:val="007834EC"/>
    <w:rsid w:val="00783D34"/>
    <w:rsid w:val="00784CF7"/>
    <w:rsid w:val="00784DED"/>
    <w:rsid w:val="00785606"/>
    <w:rsid w:val="00785ECE"/>
    <w:rsid w:val="007866A1"/>
    <w:rsid w:val="00786A9C"/>
    <w:rsid w:val="00787076"/>
    <w:rsid w:val="00787B3A"/>
    <w:rsid w:val="007905C4"/>
    <w:rsid w:val="00790C06"/>
    <w:rsid w:val="007917BE"/>
    <w:rsid w:val="00791C7C"/>
    <w:rsid w:val="00792B65"/>
    <w:rsid w:val="00793DCA"/>
    <w:rsid w:val="00793E93"/>
    <w:rsid w:val="007942C3"/>
    <w:rsid w:val="00794BB4"/>
    <w:rsid w:val="0079517A"/>
    <w:rsid w:val="007957DC"/>
    <w:rsid w:val="00796787"/>
    <w:rsid w:val="007969C3"/>
    <w:rsid w:val="00797C72"/>
    <w:rsid w:val="00797F75"/>
    <w:rsid w:val="007A0383"/>
    <w:rsid w:val="007A06FD"/>
    <w:rsid w:val="007A125C"/>
    <w:rsid w:val="007A21C4"/>
    <w:rsid w:val="007A23ED"/>
    <w:rsid w:val="007A2A19"/>
    <w:rsid w:val="007A3089"/>
    <w:rsid w:val="007A3817"/>
    <w:rsid w:val="007A422C"/>
    <w:rsid w:val="007A4405"/>
    <w:rsid w:val="007A457A"/>
    <w:rsid w:val="007A4695"/>
    <w:rsid w:val="007A49B4"/>
    <w:rsid w:val="007A5FE1"/>
    <w:rsid w:val="007A601D"/>
    <w:rsid w:val="007A614D"/>
    <w:rsid w:val="007A65E3"/>
    <w:rsid w:val="007A6A07"/>
    <w:rsid w:val="007A6A94"/>
    <w:rsid w:val="007A7020"/>
    <w:rsid w:val="007A7AB1"/>
    <w:rsid w:val="007A7E64"/>
    <w:rsid w:val="007B093F"/>
    <w:rsid w:val="007B0BC6"/>
    <w:rsid w:val="007B0DF6"/>
    <w:rsid w:val="007B2241"/>
    <w:rsid w:val="007B236D"/>
    <w:rsid w:val="007B31B6"/>
    <w:rsid w:val="007B3827"/>
    <w:rsid w:val="007B3992"/>
    <w:rsid w:val="007B54E6"/>
    <w:rsid w:val="007B5C78"/>
    <w:rsid w:val="007B7115"/>
    <w:rsid w:val="007B7C3C"/>
    <w:rsid w:val="007C0596"/>
    <w:rsid w:val="007C092D"/>
    <w:rsid w:val="007C0DE6"/>
    <w:rsid w:val="007C0E8C"/>
    <w:rsid w:val="007C13B4"/>
    <w:rsid w:val="007C1671"/>
    <w:rsid w:val="007C2B4C"/>
    <w:rsid w:val="007C3205"/>
    <w:rsid w:val="007C4CDA"/>
    <w:rsid w:val="007C530F"/>
    <w:rsid w:val="007C61DC"/>
    <w:rsid w:val="007C6F3F"/>
    <w:rsid w:val="007D06EB"/>
    <w:rsid w:val="007D0929"/>
    <w:rsid w:val="007D092A"/>
    <w:rsid w:val="007D0ACC"/>
    <w:rsid w:val="007D104C"/>
    <w:rsid w:val="007D1634"/>
    <w:rsid w:val="007D20B3"/>
    <w:rsid w:val="007D2417"/>
    <w:rsid w:val="007D2CDF"/>
    <w:rsid w:val="007D2E89"/>
    <w:rsid w:val="007D321C"/>
    <w:rsid w:val="007D3B99"/>
    <w:rsid w:val="007D3ED2"/>
    <w:rsid w:val="007D410D"/>
    <w:rsid w:val="007D4635"/>
    <w:rsid w:val="007D49CE"/>
    <w:rsid w:val="007D5104"/>
    <w:rsid w:val="007D5769"/>
    <w:rsid w:val="007D5B4D"/>
    <w:rsid w:val="007D614E"/>
    <w:rsid w:val="007D7CEC"/>
    <w:rsid w:val="007E11FE"/>
    <w:rsid w:val="007E260F"/>
    <w:rsid w:val="007E285D"/>
    <w:rsid w:val="007E33D2"/>
    <w:rsid w:val="007E358F"/>
    <w:rsid w:val="007E3BF2"/>
    <w:rsid w:val="007E45D8"/>
    <w:rsid w:val="007E46E9"/>
    <w:rsid w:val="007E4988"/>
    <w:rsid w:val="007E49CC"/>
    <w:rsid w:val="007E5A2D"/>
    <w:rsid w:val="007E607D"/>
    <w:rsid w:val="007E6570"/>
    <w:rsid w:val="007E6D32"/>
    <w:rsid w:val="007E7B73"/>
    <w:rsid w:val="007E7FBC"/>
    <w:rsid w:val="007F1810"/>
    <w:rsid w:val="007F2047"/>
    <w:rsid w:val="007F2912"/>
    <w:rsid w:val="007F2929"/>
    <w:rsid w:val="007F2E02"/>
    <w:rsid w:val="007F4694"/>
    <w:rsid w:val="007F52C0"/>
    <w:rsid w:val="007F5D12"/>
    <w:rsid w:val="007F6156"/>
    <w:rsid w:val="007F662E"/>
    <w:rsid w:val="007F7035"/>
    <w:rsid w:val="007F7138"/>
    <w:rsid w:val="007F71E2"/>
    <w:rsid w:val="007F7357"/>
    <w:rsid w:val="008010CA"/>
    <w:rsid w:val="0080151B"/>
    <w:rsid w:val="00802008"/>
    <w:rsid w:val="0080266F"/>
    <w:rsid w:val="00803D40"/>
    <w:rsid w:val="00803DAE"/>
    <w:rsid w:val="00803F9C"/>
    <w:rsid w:val="00804358"/>
    <w:rsid w:val="00804DB7"/>
    <w:rsid w:val="00804F08"/>
    <w:rsid w:val="00805CB0"/>
    <w:rsid w:val="008066C6"/>
    <w:rsid w:val="0081045D"/>
    <w:rsid w:val="00810E48"/>
    <w:rsid w:val="00811F29"/>
    <w:rsid w:val="0081299B"/>
    <w:rsid w:val="008131AB"/>
    <w:rsid w:val="008137E6"/>
    <w:rsid w:val="00813907"/>
    <w:rsid w:val="00813A84"/>
    <w:rsid w:val="0081414D"/>
    <w:rsid w:val="00814ECC"/>
    <w:rsid w:val="008155A9"/>
    <w:rsid w:val="0081713B"/>
    <w:rsid w:val="00817224"/>
    <w:rsid w:val="0082056F"/>
    <w:rsid w:val="00820CED"/>
    <w:rsid w:val="0082174D"/>
    <w:rsid w:val="00821BEE"/>
    <w:rsid w:val="00821FFA"/>
    <w:rsid w:val="00822B51"/>
    <w:rsid w:val="00823B1A"/>
    <w:rsid w:val="00824297"/>
    <w:rsid w:val="00824F48"/>
    <w:rsid w:val="008250A8"/>
    <w:rsid w:val="00825667"/>
    <w:rsid w:val="00825968"/>
    <w:rsid w:val="00826DAF"/>
    <w:rsid w:val="00826F65"/>
    <w:rsid w:val="00827734"/>
    <w:rsid w:val="0083080E"/>
    <w:rsid w:val="00830FAA"/>
    <w:rsid w:val="008315AB"/>
    <w:rsid w:val="008318F8"/>
    <w:rsid w:val="00831E16"/>
    <w:rsid w:val="00832095"/>
    <w:rsid w:val="008325E4"/>
    <w:rsid w:val="0083364B"/>
    <w:rsid w:val="00833F28"/>
    <w:rsid w:val="00836C54"/>
    <w:rsid w:val="00837989"/>
    <w:rsid w:val="00837DF2"/>
    <w:rsid w:val="00837E77"/>
    <w:rsid w:val="0084017D"/>
    <w:rsid w:val="00840C59"/>
    <w:rsid w:val="00841051"/>
    <w:rsid w:val="00841AE8"/>
    <w:rsid w:val="00841B8D"/>
    <w:rsid w:val="00841D9D"/>
    <w:rsid w:val="00842D93"/>
    <w:rsid w:val="008434A7"/>
    <w:rsid w:val="0084438E"/>
    <w:rsid w:val="00844DF2"/>
    <w:rsid w:val="0084587B"/>
    <w:rsid w:val="0084610B"/>
    <w:rsid w:val="0084611D"/>
    <w:rsid w:val="008462C1"/>
    <w:rsid w:val="00846E98"/>
    <w:rsid w:val="00847B09"/>
    <w:rsid w:val="00850B11"/>
    <w:rsid w:val="0085159C"/>
    <w:rsid w:val="00851F69"/>
    <w:rsid w:val="008528F5"/>
    <w:rsid w:val="00853407"/>
    <w:rsid w:val="0085360A"/>
    <w:rsid w:val="0085361E"/>
    <w:rsid w:val="00853AA3"/>
    <w:rsid w:val="00853B1F"/>
    <w:rsid w:val="008548F0"/>
    <w:rsid w:val="008556DF"/>
    <w:rsid w:val="00855859"/>
    <w:rsid w:val="00855E94"/>
    <w:rsid w:val="00856267"/>
    <w:rsid w:val="008564E6"/>
    <w:rsid w:val="00857BEC"/>
    <w:rsid w:val="00857F49"/>
    <w:rsid w:val="0086066D"/>
    <w:rsid w:val="0086073A"/>
    <w:rsid w:val="0086117F"/>
    <w:rsid w:val="0086126A"/>
    <w:rsid w:val="00861327"/>
    <w:rsid w:val="00861D29"/>
    <w:rsid w:val="008625E2"/>
    <w:rsid w:val="008627A1"/>
    <w:rsid w:val="00862A1C"/>
    <w:rsid w:val="008632D9"/>
    <w:rsid w:val="00863BFF"/>
    <w:rsid w:val="00864764"/>
    <w:rsid w:val="00865DA3"/>
    <w:rsid w:val="00866577"/>
    <w:rsid w:val="00867393"/>
    <w:rsid w:val="00870381"/>
    <w:rsid w:val="008713E9"/>
    <w:rsid w:val="00871AC6"/>
    <w:rsid w:val="00871BEB"/>
    <w:rsid w:val="00872A06"/>
    <w:rsid w:val="00872BDE"/>
    <w:rsid w:val="00872DB8"/>
    <w:rsid w:val="00873A9A"/>
    <w:rsid w:val="00874C37"/>
    <w:rsid w:val="008755AE"/>
    <w:rsid w:val="008756D8"/>
    <w:rsid w:val="008764B5"/>
    <w:rsid w:val="00876A1D"/>
    <w:rsid w:val="0087715A"/>
    <w:rsid w:val="008774DE"/>
    <w:rsid w:val="00877A78"/>
    <w:rsid w:val="00877DFB"/>
    <w:rsid w:val="0088051A"/>
    <w:rsid w:val="008823F3"/>
    <w:rsid w:val="0088388E"/>
    <w:rsid w:val="00884D31"/>
    <w:rsid w:val="00885688"/>
    <w:rsid w:val="0088575F"/>
    <w:rsid w:val="00885C96"/>
    <w:rsid w:val="0088687E"/>
    <w:rsid w:val="00886A2A"/>
    <w:rsid w:val="00887741"/>
    <w:rsid w:val="00887FAF"/>
    <w:rsid w:val="00890250"/>
    <w:rsid w:val="00890A28"/>
    <w:rsid w:val="00891491"/>
    <w:rsid w:val="00891B39"/>
    <w:rsid w:val="00893B18"/>
    <w:rsid w:val="0089530F"/>
    <w:rsid w:val="0089539E"/>
    <w:rsid w:val="00895AA4"/>
    <w:rsid w:val="00895CC3"/>
    <w:rsid w:val="00895E97"/>
    <w:rsid w:val="00896502"/>
    <w:rsid w:val="00896DEA"/>
    <w:rsid w:val="00897DD7"/>
    <w:rsid w:val="008A0397"/>
    <w:rsid w:val="008A1046"/>
    <w:rsid w:val="008A2353"/>
    <w:rsid w:val="008A2758"/>
    <w:rsid w:val="008A3043"/>
    <w:rsid w:val="008A53A1"/>
    <w:rsid w:val="008A5F59"/>
    <w:rsid w:val="008A779C"/>
    <w:rsid w:val="008A7959"/>
    <w:rsid w:val="008B1382"/>
    <w:rsid w:val="008B15FE"/>
    <w:rsid w:val="008B1B6C"/>
    <w:rsid w:val="008B3C3A"/>
    <w:rsid w:val="008B4587"/>
    <w:rsid w:val="008B4F10"/>
    <w:rsid w:val="008B5265"/>
    <w:rsid w:val="008B541D"/>
    <w:rsid w:val="008B5D94"/>
    <w:rsid w:val="008B6A74"/>
    <w:rsid w:val="008B6A8E"/>
    <w:rsid w:val="008C08B7"/>
    <w:rsid w:val="008C0F95"/>
    <w:rsid w:val="008C1292"/>
    <w:rsid w:val="008C16BE"/>
    <w:rsid w:val="008C31F1"/>
    <w:rsid w:val="008C392A"/>
    <w:rsid w:val="008C434F"/>
    <w:rsid w:val="008C6187"/>
    <w:rsid w:val="008C6398"/>
    <w:rsid w:val="008C6402"/>
    <w:rsid w:val="008C6536"/>
    <w:rsid w:val="008C70F6"/>
    <w:rsid w:val="008C77B3"/>
    <w:rsid w:val="008C79E8"/>
    <w:rsid w:val="008C7D13"/>
    <w:rsid w:val="008D0B9D"/>
    <w:rsid w:val="008D0F5B"/>
    <w:rsid w:val="008D1E5D"/>
    <w:rsid w:val="008D1EBA"/>
    <w:rsid w:val="008D222D"/>
    <w:rsid w:val="008D3769"/>
    <w:rsid w:val="008D4BF0"/>
    <w:rsid w:val="008D4CA5"/>
    <w:rsid w:val="008D5A82"/>
    <w:rsid w:val="008D5E6E"/>
    <w:rsid w:val="008D69A6"/>
    <w:rsid w:val="008D6FCE"/>
    <w:rsid w:val="008D7A6A"/>
    <w:rsid w:val="008D7AFB"/>
    <w:rsid w:val="008E15D8"/>
    <w:rsid w:val="008E16BF"/>
    <w:rsid w:val="008E1ADA"/>
    <w:rsid w:val="008E3F62"/>
    <w:rsid w:val="008E5D8F"/>
    <w:rsid w:val="008E6BD7"/>
    <w:rsid w:val="008E7A36"/>
    <w:rsid w:val="008F03A8"/>
    <w:rsid w:val="008F0446"/>
    <w:rsid w:val="008F11B4"/>
    <w:rsid w:val="008F1683"/>
    <w:rsid w:val="008F28AE"/>
    <w:rsid w:val="008F298D"/>
    <w:rsid w:val="008F2E74"/>
    <w:rsid w:val="008F330D"/>
    <w:rsid w:val="008F3923"/>
    <w:rsid w:val="008F3DBA"/>
    <w:rsid w:val="008F42F3"/>
    <w:rsid w:val="008F4497"/>
    <w:rsid w:val="008F51E8"/>
    <w:rsid w:val="008F5772"/>
    <w:rsid w:val="008F6A95"/>
    <w:rsid w:val="008F6D90"/>
    <w:rsid w:val="008F77E2"/>
    <w:rsid w:val="008F7A0C"/>
    <w:rsid w:val="008F7D66"/>
    <w:rsid w:val="00900A72"/>
    <w:rsid w:val="00902575"/>
    <w:rsid w:val="00902B24"/>
    <w:rsid w:val="00902E07"/>
    <w:rsid w:val="009034C7"/>
    <w:rsid w:val="00903DEB"/>
    <w:rsid w:val="009043D5"/>
    <w:rsid w:val="00904A02"/>
    <w:rsid w:val="00904A84"/>
    <w:rsid w:val="00904BD5"/>
    <w:rsid w:val="00904E26"/>
    <w:rsid w:val="00905352"/>
    <w:rsid w:val="00905965"/>
    <w:rsid w:val="00905F40"/>
    <w:rsid w:val="00906235"/>
    <w:rsid w:val="00906927"/>
    <w:rsid w:val="00906C26"/>
    <w:rsid w:val="0090773F"/>
    <w:rsid w:val="00907A91"/>
    <w:rsid w:val="009111DB"/>
    <w:rsid w:val="0091325D"/>
    <w:rsid w:val="009138BA"/>
    <w:rsid w:val="00915574"/>
    <w:rsid w:val="00915740"/>
    <w:rsid w:val="0091590C"/>
    <w:rsid w:val="00915B37"/>
    <w:rsid w:val="00915DC3"/>
    <w:rsid w:val="0091631B"/>
    <w:rsid w:val="00916FC2"/>
    <w:rsid w:val="00917E25"/>
    <w:rsid w:val="00920B11"/>
    <w:rsid w:val="00920F84"/>
    <w:rsid w:val="00922AB8"/>
    <w:rsid w:val="00922CB7"/>
    <w:rsid w:val="00922F0B"/>
    <w:rsid w:val="00922FD6"/>
    <w:rsid w:val="00923CAB"/>
    <w:rsid w:val="00925234"/>
    <w:rsid w:val="00925247"/>
    <w:rsid w:val="00925289"/>
    <w:rsid w:val="009255EF"/>
    <w:rsid w:val="00926FD8"/>
    <w:rsid w:val="0092701E"/>
    <w:rsid w:val="00927436"/>
    <w:rsid w:val="00930296"/>
    <w:rsid w:val="00930F24"/>
    <w:rsid w:val="00933BDB"/>
    <w:rsid w:val="00933C08"/>
    <w:rsid w:val="00935796"/>
    <w:rsid w:val="00935BB6"/>
    <w:rsid w:val="00936C1D"/>
    <w:rsid w:val="00937B38"/>
    <w:rsid w:val="009415AD"/>
    <w:rsid w:val="009420C7"/>
    <w:rsid w:val="00942769"/>
    <w:rsid w:val="00942CD1"/>
    <w:rsid w:val="009433D4"/>
    <w:rsid w:val="0094363C"/>
    <w:rsid w:val="009437EB"/>
    <w:rsid w:val="009437EC"/>
    <w:rsid w:val="00943CC5"/>
    <w:rsid w:val="00943E63"/>
    <w:rsid w:val="009447C7"/>
    <w:rsid w:val="00944C8B"/>
    <w:rsid w:val="00945239"/>
    <w:rsid w:val="00945EFB"/>
    <w:rsid w:val="00946988"/>
    <w:rsid w:val="00950168"/>
    <w:rsid w:val="00951437"/>
    <w:rsid w:val="00951530"/>
    <w:rsid w:val="00951B13"/>
    <w:rsid w:val="00951BA9"/>
    <w:rsid w:val="00952D35"/>
    <w:rsid w:val="0095360D"/>
    <w:rsid w:val="0095398A"/>
    <w:rsid w:val="00954A16"/>
    <w:rsid w:val="0095621A"/>
    <w:rsid w:val="009574ED"/>
    <w:rsid w:val="009577A1"/>
    <w:rsid w:val="0096086E"/>
    <w:rsid w:val="009621F8"/>
    <w:rsid w:val="00963435"/>
    <w:rsid w:val="00963652"/>
    <w:rsid w:val="00963FE9"/>
    <w:rsid w:val="009641BA"/>
    <w:rsid w:val="009655B5"/>
    <w:rsid w:val="00965BA1"/>
    <w:rsid w:val="00965D7D"/>
    <w:rsid w:val="0096638C"/>
    <w:rsid w:val="00966468"/>
    <w:rsid w:val="00967C7B"/>
    <w:rsid w:val="00967F3A"/>
    <w:rsid w:val="009702E4"/>
    <w:rsid w:val="00970A21"/>
    <w:rsid w:val="009714CE"/>
    <w:rsid w:val="0097151F"/>
    <w:rsid w:val="00971866"/>
    <w:rsid w:val="00971CC5"/>
    <w:rsid w:val="00972B83"/>
    <w:rsid w:val="00973263"/>
    <w:rsid w:val="009741B9"/>
    <w:rsid w:val="0097463D"/>
    <w:rsid w:val="0097474F"/>
    <w:rsid w:val="00975D99"/>
    <w:rsid w:val="009767B7"/>
    <w:rsid w:val="00977188"/>
    <w:rsid w:val="00977D11"/>
    <w:rsid w:val="00980136"/>
    <w:rsid w:val="009809A7"/>
    <w:rsid w:val="00980E16"/>
    <w:rsid w:val="00980E96"/>
    <w:rsid w:val="009810DF"/>
    <w:rsid w:val="00981FD9"/>
    <w:rsid w:val="00982241"/>
    <w:rsid w:val="00982A39"/>
    <w:rsid w:val="00982FA6"/>
    <w:rsid w:val="00983620"/>
    <w:rsid w:val="00984E27"/>
    <w:rsid w:val="009850CF"/>
    <w:rsid w:val="009855F7"/>
    <w:rsid w:val="00985B9B"/>
    <w:rsid w:val="0098606F"/>
    <w:rsid w:val="009875DB"/>
    <w:rsid w:val="00990796"/>
    <w:rsid w:val="009917E9"/>
    <w:rsid w:val="0099348A"/>
    <w:rsid w:val="00993503"/>
    <w:rsid w:val="009952F4"/>
    <w:rsid w:val="0099532D"/>
    <w:rsid w:val="009963B0"/>
    <w:rsid w:val="00996E4E"/>
    <w:rsid w:val="00997B01"/>
    <w:rsid w:val="009A30EF"/>
    <w:rsid w:val="009A3528"/>
    <w:rsid w:val="009A36BB"/>
    <w:rsid w:val="009A3BFC"/>
    <w:rsid w:val="009A476A"/>
    <w:rsid w:val="009A47CC"/>
    <w:rsid w:val="009A5222"/>
    <w:rsid w:val="009A7972"/>
    <w:rsid w:val="009B01E1"/>
    <w:rsid w:val="009B02D3"/>
    <w:rsid w:val="009B05BA"/>
    <w:rsid w:val="009B084A"/>
    <w:rsid w:val="009B2065"/>
    <w:rsid w:val="009B2253"/>
    <w:rsid w:val="009B267A"/>
    <w:rsid w:val="009B284B"/>
    <w:rsid w:val="009B2D59"/>
    <w:rsid w:val="009B3CD9"/>
    <w:rsid w:val="009B5C2E"/>
    <w:rsid w:val="009B5EB4"/>
    <w:rsid w:val="009B5ED4"/>
    <w:rsid w:val="009B6BD0"/>
    <w:rsid w:val="009C1A5B"/>
    <w:rsid w:val="009C1C67"/>
    <w:rsid w:val="009C1F7B"/>
    <w:rsid w:val="009C24A2"/>
    <w:rsid w:val="009C27A2"/>
    <w:rsid w:val="009C2881"/>
    <w:rsid w:val="009C41A5"/>
    <w:rsid w:val="009C567D"/>
    <w:rsid w:val="009C5B1F"/>
    <w:rsid w:val="009C5C8D"/>
    <w:rsid w:val="009C5D9C"/>
    <w:rsid w:val="009C62FD"/>
    <w:rsid w:val="009C6A8C"/>
    <w:rsid w:val="009C7735"/>
    <w:rsid w:val="009D0F59"/>
    <w:rsid w:val="009D1705"/>
    <w:rsid w:val="009D23F3"/>
    <w:rsid w:val="009D2568"/>
    <w:rsid w:val="009D3BAD"/>
    <w:rsid w:val="009D4E90"/>
    <w:rsid w:val="009D575C"/>
    <w:rsid w:val="009D5A3E"/>
    <w:rsid w:val="009D5AFE"/>
    <w:rsid w:val="009D7B4F"/>
    <w:rsid w:val="009D7EE4"/>
    <w:rsid w:val="009E0DF3"/>
    <w:rsid w:val="009E0F2C"/>
    <w:rsid w:val="009E1675"/>
    <w:rsid w:val="009E1D10"/>
    <w:rsid w:val="009E2BF9"/>
    <w:rsid w:val="009E3872"/>
    <w:rsid w:val="009E3C57"/>
    <w:rsid w:val="009E4A03"/>
    <w:rsid w:val="009E4B53"/>
    <w:rsid w:val="009E4B9B"/>
    <w:rsid w:val="009E5944"/>
    <w:rsid w:val="009E5D87"/>
    <w:rsid w:val="009E5EF6"/>
    <w:rsid w:val="009E661E"/>
    <w:rsid w:val="009E6CC4"/>
    <w:rsid w:val="009E6FE5"/>
    <w:rsid w:val="009E6FFE"/>
    <w:rsid w:val="009E700D"/>
    <w:rsid w:val="009E7CC3"/>
    <w:rsid w:val="009E7E5C"/>
    <w:rsid w:val="009F0E8E"/>
    <w:rsid w:val="009F19C2"/>
    <w:rsid w:val="009F3342"/>
    <w:rsid w:val="009F3AF9"/>
    <w:rsid w:val="009F3D56"/>
    <w:rsid w:val="009F4F16"/>
    <w:rsid w:val="009F6DED"/>
    <w:rsid w:val="009F6E69"/>
    <w:rsid w:val="00A003AF"/>
    <w:rsid w:val="00A0057B"/>
    <w:rsid w:val="00A017A2"/>
    <w:rsid w:val="00A02A4B"/>
    <w:rsid w:val="00A04A59"/>
    <w:rsid w:val="00A04E8A"/>
    <w:rsid w:val="00A053B5"/>
    <w:rsid w:val="00A05D5A"/>
    <w:rsid w:val="00A075D7"/>
    <w:rsid w:val="00A07BED"/>
    <w:rsid w:val="00A116AE"/>
    <w:rsid w:val="00A11F1D"/>
    <w:rsid w:val="00A12901"/>
    <w:rsid w:val="00A14580"/>
    <w:rsid w:val="00A158F3"/>
    <w:rsid w:val="00A16914"/>
    <w:rsid w:val="00A16CFC"/>
    <w:rsid w:val="00A211CB"/>
    <w:rsid w:val="00A219BC"/>
    <w:rsid w:val="00A21DE4"/>
    <w:rsid w:val="00A22197"/>
    <w:rsid w:val="00A22373"/>
    <w:rsid w:val="00A22731"/>
    <w:rsid w:val="00A22E0A"/>
    <w:rsid w:val="00A23A0C"/>
    <w:rsid w:val="00A2549C"/>
    <w:rsid w:val="00A26E7C"/>
    <w:rsid w:val="00A27B27"/>
    <w:rsid w:val="00A27FA6"/>
    <w:rsid w:val="00A3068C"/>
    <w:rsid w:val="00A31CF4"/>
    <w:rsid w:val="00A31D7C"/>
    <w:rsid w:val="00A3506B"/>
    <w:rsid w:val="00A353EF"/>
    <w:rsid w:val="00A3578C"/>
    <w:rsid w:val="00A35F7C"/>
    <w:rsid w:val="00A36109"/>
    <w:rsid w:val="00A36160"/>
    <w:rsid w:val="00A36AFC"/>
    <w:rsid w:val="00A36C0D"/>
    <w:rsid w:val="00A36EBB"/>
    <w:rsid w:val="00A376A9"/>
    <w:rsid w:val="00A3792D"/>
    <w:rsid w:val="00A40CD1"/>
    <w:rsid w:val="00A41192"/>
    <w:rsid w:val="00A41436"/>
    <w:rsid w:val="00A414CF"/>
    <w:rsid w:val="00A416A9"/>
    <w:rsid w:val="00A4185C"/>
    <w:rsid w:val="00A43B5A"/>
    <w:rsid w:val="00A440A0"/>
    <w:rsid w:val="00A4584F"/>
    <w:rsid w:val="00A45CC9"/>
    <w:rsid w:val="00A46164"/>
    <w:rsid w:val="00A46B95"/>
    <w:rsid w:val="00A47D2D"/>
    <w:rsid w:val="00A5063E"/>
    <w:rsid w:val="00A508BE"/>
    <w:rsid w:val="00A50B62"/>
    <w:rsid w:val="00A51FC4"/>
    <w:rsid w:val="00A52CE7"/>
    <w:rsid w:val="00A52F8F"/>
    <w:rsid w:val="00A53713"/>
    <w:rsid w:val="00A53BCF"/>
    <w:rsid w:val="00A53F80"/>
    <w:rsid w:val="00A551FC"/>
    <w:rsid w:val="00A56E0F"/>
    <w:rsid w:val="00A56E94"/>
    <w:rsid w:val="00A57CD7"/>
    <w:rsid w:val="00A6270D"/>
    <w:rsid w:val="00A636D6"/>
    <w:rsid w:val="00A64073"/>
    <w:rsid w:val="00A653B1"/>
    <w:rsid w:val="00A66E9E"/>
    <w:rsid w:val="00A6794B"/>
    <w:rsid w:val="00A708A0"/>
    <w:rsid w:val="00A70D7A"/>
    <w:rsid w:val="00A713C8"/>
    <w:rsid w:val="00A71B55"/>
    <w:rsid w:val="00A72918"/>
    <w:rsid w:val="00A73307"/>
    <w:rsid w:val="00A74048"/>
    <w:rsid w:val="00A74390"/>
    <w:rsid w:val="00A74F0A"/>
    <w:rsid w:val="00A751D7"/>
    <w:rsid w:val="00A75C4A"/>
    <w:rsid w:val="00A77AEB"/>
    <w:rsid w:val="00A802C8"/>
    <w:rsid w:val="00A804B1"/>
    <w:rsid w:val="00A8075C"/>
    <w:rsid w:val="00A8136F"/>
    <w:rsid w:val="00A81462"/>
    <w:rsid w:val="00A816F1"/>
    <w:rsid w:val="00A818FB"/>
    <w:rsid w:val="00A819D1"/>
    <w:rsid w:val="00A82A03"/>
    <w:rsid w:val="00A849F1"/>
    <w:rsid w:val="00A851B9"/>
    <w:rsid w:val="00A851CF"/>
    <w:rsid w:val="00A85AA3"/>
    <w:rsid w:val="00A85C0A"/>
    <w:rsid w:val="00A874B5"/>
    <w:rsid w:val="00A8784E"/>
    <w:rsid w:val="00A90C2A"/>
    <w:rsid w:val="00A91B0A"/>
    <w:rsid w:val="00A91B60"/>
    <w:rsid w:val="00A924F4"/>
    <w:rsid w:val="00A92AB5"/>
    <w:rsid w:val="00A937EF"/>
    <w:rsid w:val="00A94164"/>
    <w:rsid w:val="00A94BAD"/>
    <w:rsid w:val="00A94E57"/>
    <w:rsid w:val="00A95266"/>
    <w:rsid w:val="00A958A2"/>
    <w:rsid w:val="00A95F0D"/>
    <w:rsid w:val="00A95FD9"/>
    <w:rsid w:val="00A9680B"/>
    <w:rsid w:val="00A97229"/>
    <w:rsid w:val="00AA0153"/>
    <w:rsid w:val="00AA102F"/>
    <w:rsid w:val="00AA30CE"/>
    <w:rsid w:val="00AA335C"/>
    <w:rsid w:val="00AA33F6"/>
    <w:rsid w:val="00AA44A9"/>
    <w:rsid w:val="00AA52AA"/>
    <w:rsid w:val="00AA5353"/>
    <w:rsid w:val="00AA6095"/>
    <w:rsid w:val="00AA68EA"/>
    <w:rsid w:val="00AA6E00"/>
    <w:rsid w:val="00AA73BF"/>
    <w:rsid w:val="00AA7D1A"/>
    <w:rsid w:val="00AA7DCB"/>
    <w:rsid w:val="00AB04B4"/>
    <w:rsid w:val="00AB0D1D"/>
    <w:rsid w:val="00AB1B1D"/>
    <w:rsid w:val="00AB2044"/>
    <w:rsid w:val="00AB3942"/>
    <w:rsid w:val="00AB54F4"/>
    <w:rsid w:val="00AB5890"/>
    <w:rsid w:val="00AB5EAE"/>
    <w:rsid w:val="00AB77E1"/>
    <w:rsid w:val="00AC1828"/>
    <w:rsid w:val="00AC191E"/>
    <w:rsid w:val="00AC344A"/>
    <w:rsid w:val="00AC387B"/>
    <w:rsid w:val="00AC4904"/>
    <w:rsid w:val="00AC4C56"/>
    <w:rsid w:val="00AC56C3"/>
    <w:rsid w:val="00AC5FC8"/>
    <w:rsid w:val="00AC6621"/>
    <w:rsid w:val="00AC69CC"/>
    <w:rsid w:val="00AC6B2D"/>
    <w:rsid w:val="00AD038C"/>
    <w:rsid w:val="00AD14A2"/>
    <w:rsid w:val="00AD1DCD"/>
    <w:rsid w:val="00AD2DF1"/>
    <w:rsid w:val="00AD48AB"/>
    <w:rsid w:val="00AD4AD9"/>
    <w:rsid w:val="00AD4DBE"/>
    <w:rsid w:val="00AD6084"/>
    <w:rsid w:val="00AD76B2"/>
    <w:rsid w:val="00AE03C8"/>
    <w:rsid w:val="00AE1527"/>
    <w:rsid w:val="00AE17FF"/>
    <w:rsid w:val="00AE41A5"/>
    <w:rsid w:val="00AE5104"/>
    <w:rsid w:val="00AE756F"/>
    <w:rsid w:val="00AF128C"/>
    <w:rsid w:val="00AF1991"/>
    <w:rsid w:val="00AF22D1"/>
    <w:rsid w:val="00AF251A"/>
    <w:rsid w:val="00AF26BC"/>
    <w:rsid w:val="00AF270F"/>
    <w:rsid w:val="00AF2B75"/>
    <w:rsid w:val="00AF2FF1"/>
    <w:rsid w:val="00AF3514"/>
    <w:rsid w:val="00AF3D16"/>
    <w:rsid w:val="00AF5685"/>
    <w:rsid w:val="00AF57CD"/>
    <w:rsid w:val="00AF5B9C"/>
    <w:rsid w:val="00AF68FF"/>
    <w:rsid w:val="00AF73BA"/>
    <w:rsid w:val="00AF74A8"/>
    <w:rsid w:val="00AF77CD"/>
    <w:rsid w:val="00AF7F1A"/>
    <w:rsid w:val="00B00548"/>
    <w:rsid w:val="00B00AF8"/>
    <w:rsid w:val="00B00C64"/>
    <w:rsid w:val="00B0164D"/>
    <w:rsid w:val="00B01809"/>
    <w:rsid w:val="00B0384F"/>
    <w:rsid w:val="00B04884"/>
    <w:rsid w:val="00B050F7"/>
    <w:rsid w:val="00B05F07"/>
    <w:rsid w:val="00B05F3A"/>
    <w:rsid w:val="00B06347"/>
    <w:rsid w:val="00B07751"/>
    <w:rsid w:val="00B078B9"/>
    <w:rsid w:val="00B07953"/>
    <w:rsid w:val="00B107EB"/>
    <w:rsid w:val="00B10E37"/>
    <w:rsid w:val="00B10EC2"/>
    <w:rsid w:val="00B11BEE"/>
    <w:rsid w:val="00B1206F"/>
    <w:rsid w:val="00B130CC"/>
    <w:rsid w:val="00B1355D"/>
    <w:rsid w:val="00B135E8"/>
    <w:rsid w:val="00B14195"/>
    <w:rsid w:val="00B14FD4"/>
    <w:rsid w:val="00B15C2D"/>
    <w:rsid w:val="00B1613E"/>
    <w:rsid w:val="00B16FBA"/>
    <w:rsid w:val="00B175EF"/>
    <w:rsid w:val="00B179F7"/>
    <w:rsid w:val="00B20055"/>
    <w:rsid w:val="00B20385"/>
    <w:rsid w:val="00B2100C"/>
    <w:rsid w:val="00B21C9F"/>
    <w:rsid w:val="00B22802"/>
    <w:rsid w:val="00B24377"/>
    <w:rsid w:val="00B249EE"/>
    <w:rsid w:val="00B24B0D"/>
    <w:rsid w:val="00B24BF2"/>
    <w:rsid w:val="00B25305"/>
    <w:rsid w:val="00B26D31"/>
    <w:rsid w:val="00B274EF"/>
    <w:rsid w:val="00B27ED8"/>
    <w:rsid w:val="00B305A1"/>
    <w:rsid w:val="00B325AB"/>
    <w:rsid w:val="00B32EA7"/>
    <w:rsid w:val="00B34064"/>
    <w:rsid w:val="00B34080"/>
    <w:rsid w:val="00B34134"/>
    <w:rsid w:val="00B3421F"/>
    <w:rsid w:val="00B346E1"/>
    <w:rsid w:val="00B347BD"/>
    <w:rsid w:val="00B34A6A"/>
    <w:rsid w:val="00B3573E"/>
    <w:rsid w:val="00B35B82"/>
    <w:rsid w:val="00B35D3D"/>
    <w:rsid w:val="00B35F23"/>
    <w:rsid w:val="00B3632C"/>
    <w:rsid w:val="00B365CA"/>
    <w:rsid w:val="00B3708F"/>
    <w:rsid w:val="00B417E0"/>
    <w:rsid w:val="00B42D78"/>
    <w:rsid w:val="00B42DA3"/>
    <w:rsid w:val="00B43619"/>
    <w:rsid w:val="00B43C84"/>
    <w:rsid w:val="00B44157"/>
    <w:rsid w:val="00B449D9"/>
    <w:rsid w:val="00B4561B"/>
    <w:rsid w:val="00B45668"/>
    <w:rsid w:val="00B45A01"/>
    <w:rsid w:val="00B45D52"/>
    <w:rsid w:val="00B45D87"/>
    <w:rsid w:val="00B470BE"/>
    <w:rsid w:val="00B47246"/>
    <w:rsid w:val="00B4765F"/>
    <w:rsid w:val="00B50229"/>
    <w:rsid w:val="00B51681"/>
    <w:rsid w:val="00B51B14"/>
    <w:rsid w:val="00B52728"/>
    <w:rsid w:val="00B52F24"/>
    <w:rsid w:val="00B52F83"/>
    <w:rsid w:val="00B5304A"/>
    <w:rsid w:val="00B53186"/>
    <w:rsid w:val="00B53B87"/>
    <w:rsid w:val="00B53E2D"/>
    <w:rsid w:val="00B544C6"/>
    <w:rsid w:val="00B54D1A"/>
    <w:rsid w:val="00B554A6"/>
    <w:rsid w:val="00B55604"/>
    <w:rsid w:val="00B55B99"/>
    <w:rsid w:val="00B563AB"/>
    <w:rsid w:val="00B565FB"/>
    <w:rsid w:val="00B57163"/>
    <w:rsid w:val="00B57388"/>
    <w:rsid w:val="00B5742F"/>
    <w:rsid w:val="00B61215"/>
    <w:rsid w:val="00B6151F"/>
    <w:rsid w:val="00B61595"/>
    <w:rsid w:val="00B61D50"/>
    <w:rsid w:val="00B61E08"/>
    <w:rsid w:val="00B625DB"/>
    <w:rsid w:val="00B62ADA"/>
    <w:rsid w:val="00B62C26"/>
    <w:rsid w:val="00B63472"/>
    <w:rsid w:val="00B63954"/>
    <w:rsid w:val="00B64651"/>
    <w:rsid w:val="00B64A9A"/>
    <w:rsid w:val="00B64C6E"/>
    <w:rsid w:val="00B6542A"/>
    <w:rsid w:val="00B661CB"/>
    <w:rsid w:val="00B661F7"/>
    <w:rsid w:val="00B66ADF"/>
    <w:rsid w:val="00B677C0"/>
    <w:rsid w:val="00B67B3C"/>
    <w:rsid w:val="00B702A8"/>
    <w:rsid w:val="00B712DA"/>
    <w:rsid w:val="00B71795"/>
    <w:rsid w:val="00B71FE2"/>
    <w:rsid w:val="00B72C06"/>
    <w:rsid w:val="00B74056"/>
    <w:rsid w:val="00B7648B"/>
    <w:rsid w:val="00B767A1"/>
    <w:rsid w:val="00B775E6"/>
    <w:rsid w:val="00B776A8"/>
    <w:rsid w:val="00B80AB0"/>
    <w:rsid w:val="00B83427"/>
    <w:rsid w:val="00B83908"/>
    <w:rsid w:val="00B852F0"/>
    <w:rsid w:val="00B85391"/>
    <w:rsid w:val="00B862E0"/>
    <w:rsid w:val="00B8653C"/>
    <w:rsid w:val="00B86715"/>
    <w:rsid w:val="00B868E7"/>
    <w:rsid w:val="00B87495"/>
    <w:rsid w:val="00B90D43"/>
    <w:rsid w:val="00B91506"/>
    <w:rsid w:val="00B91E16"/>
    <w:rsid w:val="00B92071"/>
    <w:rsid w:val="00B93F51"/>
    <w:rsid w:val="00B94EE1"/>
    <w:rsid w:val="00B95171"/>
    <w:rsid w:val="00BA0E34"/>
    <w:rsid w:val="00BA15C8"/>
    <w:rsid w:val="00BA228B"/>
    <w:rsid w:val="00BA24AF"/>
    <w:rsid w:val="00BA3357"/>
    <w:rsid w:val="00BA3C1A"/>
    <w:rsid w:val="00BA4EAB"/>
    <w:rsid w:val="00BA5268"/>
    <w:rsid w:val="00BA5359"/>
    <w:rsid w:val="00BA5525"/>
    <w:rsid w:val="00BA5676"/>
    <w:rsid w:val="00BA5721"/>
    <w:rsid w:val="00BA63B7"/>
    <w:rsid w:val="00BA7901"/>
    <w:rsid w:val="00BB256E"/>
    <w:rsid w:val="00BB3B36"/>
    <w:rsid w:val="00BB3D3A"/>
    <w:rsid w:val="00BB3FE1"/>
    <w:rsid w:val="00BB5556"/>
    <w:rsid w:val="00BB60DE"/>
    <w:rsid w:val="00BB6A68"/>
    <w:rsid w:val="00BB74C6"/>
    <w:rsid w:val="00BB78E3"/>
    <w:rsid w:val="00BC02C9"/>
    <w:rsid w:val="00BC04EC"/>
    <w:rsid w:val="00BC0DAE"/>
    <w:rsid w:val="00BC0DF0"/>
    <w:rsid w:val="00BC175A"/>
    <w:rsid w:val="00BC1DA6"/>
    <w:rsid w:val="00BC3470"/>
    <w:rsid w:val="00BC502B"/>
    <w:rsid w:val="00BC523A"/>
    <w:rsid w:val="00BC5411"/>
    <w:rsid w:val="00BC5D4D"/>
    <w:rsid w:val="00BC5DD8"/>
    <w:rsid w:val="00BC6237"/>
    <w:rsid w:val="00BC6241"/>
    <w:rsid w:val="00BC6C29"/>
    <w:rsid w:val="00BC6FF9"/>
    <w:rsid w:val="00BD016C"/>
    <w:rsid w:val="00BD04F9"/>
    <w:rsid w:val="00BD0C1B"/>
    <w:rsid w:val="00BD120A"/>
    <w:rsid w:val="00BD18DB"/>
    <w:rsid w:val="00BD3630"/>
    <w:rsid w:val="00BD5B6E"/>
    <w:rsid w:val="00BD65E0"/>
    <w:rsid w:val="00BE08D7"/>
    <w:rsid w:val="00BE0BA6"/>
    <w:rsid w:val="00BE2662"/>
    <w:rsid w:val="00BE29E1"/>
    <w:rsid w:val="00BE2BE1"/>
    <w:rsid w:val="00BE3810"/>
    <w:rsid w:val="00BE427A"/>
    <w:rsid w:val="00BE42BE"/>
    <w:rsid w:val="00BE522E"/>
    <w:rsid w:val="00BE58B5"/>
    <w:rsid w:val="00BE5961"/>
    <w:rsid w:val="00BE7510"/>
    <w:rsid w:val="00BE7617"/>
    <w:rsid w:val="00BE78B7"/>
    <w:rsid w:val="00BE7CCA"/>
    <w:rsid w:val="00BE7E33"/>
    <w:rsid w:val="00BF0712"/>
    <w:rsid w:val="00BF0C7F"/>
    <w:rsid w:val="00BF1575"/>
    <w:rsid w:val="00BF1B3D"/>
    <w:rsid w:val="00BF204A"/>
    <w:rsid w:val="00BF269D"/>
    <w:rsid w:val="00BF27DE"/>
    <w:rsid w:val="00BF3CA5"/>
    <w:rsid w:val="00BF3D1D"/>
    <w:rsid w:val="00BF536B"/>
    <w:rsid w:val="00BF621F"/>
    <w:rsid w:val="00BF7A8B"/>
    <w:rsid w:val="00BF7E2C"/>
    <w:rsid w:val="00C00615"/>
    <w:rsid w:val="00C019CA"/>
    <w:rsid w:val="00C01B86"/>
    <w:rsid w:val="00C02430"/>
    <w:rsid w:val="00C02DB5"/>
    <w:rsid w:val="00C02E96"/>
    <w:rsid w:val="00C02F39"/>
    <w:rsid w:val="00C0319F"/>
    <w:rsid w:val="00C03FE9"/>
    <w:rsid w:val="00C04143"/>
    <w:rsid w:val="00C04164"/>
    <w:rsid w:val="00C04723"/>
    <w:rsid w:val="00C04A03"/>
    <w:rsid w:val="00C04D02"/>
    <w:rsid w:val="00C04D55"/>
    <w:rsid w:val="00C05251"/>
    <w:rsid w:val="00C058A2"/>
    <w:rsid w:val="00C059DE"/>
    <w:rsid w:val="00C05C8F"/>
    <w:rsid w:val="00C05D3B"/>
    <w:rsid w:val="00C061C6"/>
    <w:rsid w:val="00C06C25"/>
    <w:rsid w:val="00C07391"/>
    <w:rsid w:val="00C07921"/>
    <w:rsid w:val="00C07951"/>
    <w:rsid w:val="00C10466"/>
    <w:rsid w:val="00C10FA3"/>
    <w:rsid w:val="00C11E38"/>
    <w:rsid w:val="00C12498"/>
    <w:rsid w:val="00C12964"/>
    <w:rsid w:val="00C12BF1"/>
    <w:rsid w:val="00C13A82"/>
    <w:rsid w:val="00C13B0B"/>
    <w:rsid w:val="00C13D9E"/>
    <w:rsid w:val="00C15686"/>
    <w:rsid w:val="00C15AE6"/>
    <w:rsid w:val="00C15C5C"/>
    <w:rsid w:val="00C15CA9"/>
    <w:rsid w:val="00C15E33"/>
    <w:rsid w:val="00C15E60"/>
    <w:rsid w:val="00C16753"/>
    <w:rsid w:val="00C217A6"/>
    <w:rsid w:val="00C2191D"/>
    <w:rsid w:val="00C21FCD"/>
    <w:rsid w:val="00C22059"/>
    <w:rsid w:val="00C22115"/>
    <w:rsid w:val="00C2222E"/>
    <w:rsid w:val="00C22544"/>
    <w:rsid w:val="00C236FE"/>
    <w:rsid w:val="00C23BB2"/>
    <w:rsid w:val="00C23C25"/>
    <w:rsid w:val="00C24273"/>
    <w:rsid w:val="00C25066"/>
    <w:rsid w:val="00C26DED"/>
    <w:rsid w:val="00C2763D"/>
    <w:rsid w:val="00C301B4"/>
    <w:rsid w:val="00C305E3"/>
    <w:rsid w:val="00C306A6"/>
    <w:rsid w:val="00C3103C"/>
    <w:rsid w:val="00C31567"/>
    <w:rsid w:val="00C32474"/>
    <w:rsid w:val="00C325ED"/>
    <w:rsid w:val="00C32BB0"/>
    <w:rsid w:val="00C32BE0"/>
    <w:rsid w:val="00C3363F"/>
    <w:rsid w:val="00C33CB7"/>
    <w:rsid w:val="00C340D5"/>
    <w:rsid w:val="00C34A9F"/>
    <w:rsid w:val="00C34C2D"/>
    <w:rsid w:val="00C34E3E"/>
    <w:rsid w:val="00C35C18"/>
    <w:rsid w:val="00C366FB"/>
    <w:rsid w:val="00C36C0D"/>
    <w:rsid w:val="00C373AC"/>
    <w:rsid w:val="00C37788"/>
    <w:rsid w:val="00C379A8"/>
    <w:rsid w:val="00C37C8A"/>
    <w:rsid w:val="00C40CD0"/>
    <w:rsid w:val="00C41429"/>
    <w:rsid w:val="00C41605"/>
    <w:rsid w:val="00C41C1E"/>
    <w:rsid w:val="00C41E04"/>
    <w:rsid w:val="00C42D6C"/>
    <w:rsid w:val="00C44A3A"/>
    <w:rsid w:val="00C44BF9"/>
    <w:rsid w:val="00C46F9D"/>
    <w:rsid w:val="00C500C9"/>
    <w:rsid w:val="00C5029A"/>
    <w:rsid w:val="00C503C3"/>
    <w:rsid w:val="00C505B2"/>
    <w:rsid w:val="00C508D1"/>
    <w:rsid w:val="00C5188F"/>
    <w:rsid w:val="00C51DDC"/>
    <w:rsid w:val="00C52177"/>
    <w:rsid w:val="00C5245B"/>
    <w:rsid w:val="00C525D8"/>
    <w:rsid w:val="00C53389"/>
    <w:rsid w:val="00C54BA1"/>
    <w:rsid w:val="00C551A7"/>
    <w:rsid w:val="00C5569F"/>
    <w:rsid w:val="00C55BC9"/>
    <w:rsid w:val="00C55ECB"/>
    <w:rsid w:val="00C56680"/>
    <w:rsid w:val="00C56F3F"/>
    <w:rsid w:val="00C577B7"/>
    <w:rsid w:val="00C62DD3"/>
    <w:rsid w:val="00C637E3"/>
    <w:rsid w:val="00C63B56"/>
    <w:rsid w:val="00C63EBA"/>
    <w:rsid w:val="00C64592"/>
    <w:rsid w:val="00C64827"/>
    <w:rsid w:val="00C64D02"/>
    <w:rsid w:val="00C6533C"/>
    <w:rsid w:val="00C654A6"/>
    <w:rsid w:val="00C67970"/>
    <w:rsid w:val="00C704E3"/>
    <w:rsid w:val="00C70C06"/>
    <w:rsid w:val="00C71C42"/>
    <w:rsid w:val="00C71E54"/>
    <w:rsid w:val="00C7234A"/>
    <w:rsid w:val="00C7361B"/>
    <w:rsid w:val="00C73AF3"/>
    <w:rsid w:val="00C7420C"/>
    <w:rsid w:val="00C7536D"/>
    <w:rsid w:val="00C75399"/>
    <w:rsid w:val="00C76201"/>
    <w:rsid w:val="00C76C73"/>
    <w:rsid w:val="00C80878"/>
    <w:rsid w:val="00C81768"/>
    <w:rsid w:val="00C81A16"/>
    <w:rsid w:val="00C81A1B"/>
    <w:rsid w:val="00C8393F"/>
    <w:rsid w:val="00C84836"/>
    <w:rsid w:val="00C84913"/>
    <w:rsid w:val="00C84CF3"/>
    <w:rsid w:val="00C85E32"/>
    <w:rsid w:val="00C8695E"/>
    <w:rsid w:val="00C86CD7"/>
    <w:rsid w:val="00C86F88"/>
    <w:rsid w:val="00C91D6D"/>
    <w:rsid w:val="00C9259A"/>
    <w:rsid w:val="00C929A1"/>
    <w:rsid w:val="00C92FEE"/>
    <w:rsid w:val="00C93007"/>
    <w:rsid w:val="00C938A1"/>
    <w:rsid w:val="00C93D80"/>
    <w:rsid w:val="00C956C0"/>
    <w:rsid w:val="00C95C22"/>
    <w:rsid w:val="00C9606F"/>
    <w:rsid w:val="00C97370"/>
    <w:rsid w:val="00C977DB"/>
    <w:rsid w:val="00C97C7E"/>
    <w:rsid w:val="00C97EDD"/>
    <w:rsid w:val="00CA16B6"/>
    <w:rsid w:val="00CA298B"/>
    <w:rsid w:val="00CA673E"/>
    <w:rsid w:val="00CA6F0F"/>
    <w:rsid w:val="00CA6F10"/>
    <w:rsid w:val="00CA70A1"/>
    <w:rsid w:val="00CA7113"/>
    <w:rsid w:val="00CB0129"/>
    <w:rsid w:val="00CB068C"/>
    <w:rsid w:val="00CB0D90"/>
    <w:rsid w:val="00CB101C"/>
    <w:rsid w:val="00CB27D4"/>
    <w:rsid w:val="00CB2B02"/>
    <w:rsid w:val="00CB2CD6"/>
    <w:rsid w:val="00CB3D8E"/>
    <w:rsid w:val="00CB40F7"/>
    <w:rsid w:val="00CB44A8"/>
    <w:rsid w:val="00CB4525"/>
    <w:rsid w:val="00CB4A2B"/>
    <w:rsid w:val="00CB4A80"/>
    <w:rsid w:val="00CB4BD2"/>
    <w:rsid w:val="00CB5287"/>
    <w:rsid w:val="00CB59E7"/>
    <w:rsid w:val="00CB6159"/>
    <w:rsid w:val="00CB6814"/>
    <w:rsid w:val="00CB76DE"/>
    <w:rsid w:val="00CB7A51"/>
    <w:rsid w:val="00CB7C00"/>
    <w:rsid w:val="00CC022A"/>
    <w:rsid w:val="00CC1054"/>
    <w:rsid w:val="00CC2BA9"/>
    <w:rsid w:val="00CC3162"/>
    <w:rsid w:val="00CC3F38"/>
    <w:rsid w:val="00CC3F45"/>
    <w:rsid w:val="00CC43C3"/>
    <w:rsid w:val="00CC47E5"/>
    <w:rsid w:val="00CC55AD"/>
    <w:rsid w:val="00CC57E3"/>
    <w:rsid w:val="00CC5D70"/>
    <w:rsid w:val="00CC6387"/>
    <w:rsid w:val="00CC7849"/>
    <w:rsid w:val="00CC7A42"/>
    <w:rsid w:val="00CC7A54"/>
    <w:rsid w:val="00CD0464"/>
    <w:rsid w:val="00CD0561"/>
    <w:rsid w:val="00CD11CD"/>
    <w:rsid w:val="00CD2671"/>
    <w:rsid w:val="00CD38A1"/>
    <w:rsid w:val="00CD431D"/>
    <w:rsid w:val="00CD443E"/>
    <w:rsid w:val="00CD44A6"/>
    <w:rsid w:val="00CD4A9A"/>
    <w:rsid w:val="00CD5F96"/>
    <w:rsid w:val="00CD5F9E"/>
    <w:rsid w:val="00CD6A62"/>
    <w:rsid w:val="00CD7392"/>
    <w:rsid w:val="00CD73B5"/>
    <w:rsid w:val="00CD75D6"/>
    <w:rsid w:val="00CE0766"/>
    <w:rsid w:val="00CE0963"/>
    <w:rsid w:val="00CE1B54"/>
    <w:rsid w:val="00CE31FC"/>
    <w:rsid w:val="00CE3657"/>
    <w:rsid w:val="00CE3AA8"/>
    <w:rsid w:val="00CE3B3D"/>
    <w:rsid w:val="00CE4074"/>
    <w:rsid w:val="00CE5F16"/>
    <w:rsid w:val="00CF0028"/>
    <w:rsid w:val="00CF1864"/>
    <w:rsid w:val="00CF18EB"/>
    <w:rsid w:val="00CF18F1"/>
    <w:rsid w:val="00CF363A"/>
    <w:rsid w:val="00CF3D13"/>
    <w:rsid w:val="00CF3D5A"/>
    <w:rsid w:val="00CF4006"/>
    <w:rsid w:val="00CF491D"/>
    <w:rsid w:val="00CF577F"/>
    <w:rsid w:val="00CF5BA9"/>
    <w:rsid w:val="00CF6083"/>
    <w:rsid w:val="00CF787D"/>
    <w:rsid w:val="00D0123D"/>
    <w:rsid w:val="00D024A4"/>
    <w:rsid w:val="00D02D9F"/>
    <w:rsid w:val="00D02EEB"/>
    <w:rsid w:val="00D0328F"/>
    <w:rsid w:val="00D0329C"/>
    <w:rsid w:val="00D03F49"/>
    <w:rsid w:val="00D046B5"/>
    <w:rsid w:val="00D04F34"/>
    <w:rsid w:val="00D05195"/>
    <w:rsid w:val="00D05F38"/>
    <w:rsid w:val="00D06416"/>
    <w:rsid w:val="00D064A8"/>
    <w:rsid w:val="00D06ED8"/>
    <w:rsid w:val="00D0708F"/>
    <w:rsid w:val="00D07FCD"/>
    <w:rsid w:val="00D117DC"/>
    <w:rsid w:val="00D11AB5"/>
    <w:rsid w:val="00D13CC9"/>
    <w:rsid w:val="00D14B65"/>
    <w:rsid w:val="00D14F19"/>
    <w:rsid w:val="00D154D9"/>
    <w:rsid w:val="00D15779"/>
    <w:rsid w:val="00D15A54"/>
    <w:rsid w:val="00D1644D"/>
    <w:rsid w:val="00D168E3"/>
    <w:rsid w:val="00D1696C"/>
    <w:rsid w:val="00D16FF7"/>
    <w:rsid w:val="00D17799"/>
    <w:rsid w:val="00D1C10E"/>
    <w:rsid w:val="00D21460"/>
    <w:rsid w:val="00D2166C"/>
    <w:rsid w:val="00D21A9D"/>
    <w:rsid w:val="00D22747"/>
    <w:rsid w:val="00D229F0"/>
    <w:rsid w:val="00D23287"/>
    <w:rsid w:val="00D2370F"/>
    <w:rsid w:val="00D23896"/>
    <w:rsid w:val="00D23F0F"/>
    <w:rsid w:val="00D24F95"/>
    <w:rsid w:val="00D27354"/>
    <w:rsid w:val="00D27B98"/>
    <w:rsid w:val="00D301D8"/>
    <w:rsid w:val="00D302F5"/>
    <w:rsid w:val="00D30912"/>
    <w:rsid w:val="00D31227"/>
    <w:rsid w:val="00D3126C"/>
    <w:rsid w:val="00D312DC"/>
    <w:rsid w:val="00D33FD6"/>
    <w:rsid w:val="00D348D7"/>
    <w:rsid w:val="00D34C0D"/>
    <w:rsid w:val="00D35112"/>
    <w:rsid w:val="00D357FD"/>
    <w:rsid w:val="00D35C3F"/>
    <w:rsid w:val="00D35D90"/>
    <w:rsid w:val="00D365EF"/>
    <w:rsid w:val="00D41601"/>
    <w:rsid w:val="00D4164C"/>
    <w:rsid w:val="00D420BE"/>
    <w:rsid w:val="00D42F61"/>
    <w:rsid w:val="00D44B0B"/>
    <w:rsid w:val="00D45B71"/>
    <w:rsid w:val="00D4676C"/>
    <w:rsid w:val="00D4788A"/>
    <w:rsid w:val="00D47D65"/>
    <w:rsid w:val="00D47EC9"/>
    <w:rsid w:val="00D51D8E"/>
    <w:rsid w:val="00D522E5"/>
    <w:rsid w:val="00D52A3B"/>
    <w:rsid w:val="00D530ED"/>
    <w:rsid w:val="00D54209"/>
    <w:rsid w:val="00D546EB"/>
    <w:rsid w:val="00D54B32"/>
    <w:rsid w:val="00D55D63"/>
    <w:rsid w:val="00D5737D"/>
    <w:rsid w:val="00D61112"/>
    <w:rsid w:val="00D61551"/>
    <w:rsid w:val="00D6225A"/>
    <w:rsid w:val="00D62F17"/>
    <w:rsid w:val="00D63723"/>
    <w:rsid w:val="00D63B99"/>
    <w:rsid w:val="00D63C95"/>
    <w:rsid w:val="00D648F7"/>
    <w:rsid w:val="00D65904"/>
    <w:rsid w:val="00D65DCB"/>
    <w:rsid w:val="00D65E70"/>
    <w:rsid w:val="00D66597"/>
    <w:rsid w:val="00D66872"/>
    <w:rsid w:val="00D6760C"/>
    <w:rsid w:val="00D67741"/>
    <w:rsid w:val="00D70342"/>
    <w:rsid w:val="00D705F9"/>
    <w:rsid w:val="00D71AAC"/>
    <w:rsid w:val="00D7230E"/>
    <w:rsid w:val="00D725BF"/>
    <w:rsid w:val="00D72740"/>
    <w:rsid w:val="00D72A8C"/>
    <w:rsid w:val="00D73CA2"/>
    <w:rsid w:val="00D742FD"/>
    <w:rsid w:val="00D74511"/>
    <w:rsid w:val="00D7506D"/>
    <w:rsid w:val="00D76055"/>
    <w:rsid w:val="00D768A4"/>
    <w:rsid w:val="00D76B84"/>
    <w:rsid w:val="00D80425"/>
    <w:rsid w:val="00D806D9"/>
    <w:rsid w:val="00D80848"/>
    <w:rsid w:val="00D819F0"/>
    <w:rsid w:val="00D82EE2"/>
    <w:rsid w:val="00D83559"/>
    <w:rsid w:val="00D83595"/>
    <w:rsid w:val="00D85EA4"/>
    <w:rsid w:val="00D860C6"/>
    <w:rsid w:val="00D8676E"/>
    <w:rsid w:val="00D86E76"/>
    <w:rsid w:val="00D87767"/>
    <w:rsid w:val="00D91D32"/>
    <w:rsid w:val="00D9237D"/>
    <w:rsid w:val="00D924C7"/>
    <w:rsid w:val="00D93C86"/>
    <w:rsid w:val="00D94536"/>
    <w:rsid w:val="00D94891"/>
    <w:rsid w:val="00D95163"/>
    <w:rsid w:val="00D95518"/>
    <w:rsid w:val="00D9624B"/>
    <w:rsid w:val="00D96757"/>
    <w:rsid w:val="00D9682F"/>
    <w:rsid w:val="00D96F98"/>
    <w:rsid w:val="00DA06E3"/>
    <w:rsid w:val="00DA15E6"/>
    <w:rsid w:val="00DA1949"/>
    <w:rsid w:val="00DA204B"/>
    <w:rsid w:val="00DA237F"/>
    <w:rsid w:val="00DA29A7"/>
    <w:rsid w:val="00DA434B"/>
    <w:rsid w:val="00DA4990"/>
    <w:rsid w:val="00DA538F"/>
    <w:rsid w:val="00DA5796"/>
    <w:rsid w:val="00DA5852"/>
    <w:rsid w:val="00DA6B1D"/>
    <w:rsid w:val="00DA7115"/>
    <w:rsid w:val="00DA72A1"/>
    <w:rsid w:val="00DB0745"/>
    <w:rsid w:val="00DB0D72"/>
    <w:rsid w:val="00DB1452"/>
    <w:rsid w:val="00DB29BF"/>
    <w:rsid w:val="00DB2DF1"/>
    <w:rsid w:val="00DB372A"/>
    <w:rsid w:val="00DB535F"/>
    <w:rsid w:val="00DB5935"/>
    <w:rsid w:val="00DB69D1"/>
    <w:rsid w:val="00DB6D87"/>
    <w:rsid w:val="00DB7377"/>
    <w:rsid w:val="00DB74B3"/>
    <w:rsid w:val="00DB7CF5"/>
    <w:rsid w:val="00DC055A"/>
    <w:rsid w:val="00DC0C9A"/>
    <w:rsid w:val="00DC2DCD"/>
    <w:rsid w:val="00DC3B07"/>
    <w:rsid w:val="00DC4AF3"/>
    <w:rsid w:val="00DC4BE9"/>
    <w:rsid w:val="00DC4DEE"/>
    <w:rsid w:val="00DC53AE"/>
    <w:rsid w:val="00DC7036"/>
    <w:rsid w:val="00DD151A"/>
    <w:rsid w:val="00DD1A07"/>
    <w:rsid w:val="00DD3BD9"/>
    <w:rsid w:val="00DD459F"/>
    <w:rsid w:val="00DD46EC"/>
    <w:rsid w:val="00DD53ED"/>
    <w:rsid w:val="00DD55B6"/>
    <w:rsid w:val="00DD6B18"/>
    <w:rsid w:val="00DD7987"/>
    <w:rsid w:val="00DD7C8E"/>
    <w:rsid w:val="00DE266B"/>
    <w:rsid w:val="00DE54BF"/>
    <w:rsid w:val="00DE5F06"/>
    <w:rsid w:val="00DE7FDA"/>
    <w:rsid w:val="00DF1BF9"/>
    <w:rsid w:val="00DF1F61"/>
    <w:rsid w:val="00DF4351"/>
    <w:rsid w:val="00DF5016"/>
    <w:rsid w:val="00DF50E2"/>
    <w:rsid w:val="00DF5B49"/>
    <w:rsid w:val="00DF5CE1"/>
    <w:rsid w:val="00DF5D41"/>
    <w:rsid w:val="00DF62B5"/>
    <w:rsid w:val="00DF6561"/>
    <w:rsid w:val="00DF69CB"/>
    <w:rsid w:val="00E008FC"/>
    <w:rsid w:val="00E024BD"/>
    <w:rsid w:val="00E02559"/>
    <w:rsid w:val="00E025AB"/>
    <w:rsid w:val="00E0273C"/>
    <w:rsid w:val="00E02F4F"/>
    <w:rsid w:val="00E032B2"/>
    <w:rsid w:val="00E05D99"/>
    <w:rsid w:val="00E06EF5"/>
    <w:rsid w:val="00E0740E"/>
    <w:rsid w:val="00E102C0"/>
    <w:rsid w:val="00E104A5"/>
    <w:rsid w:val="00E111DF"/>
    <w:rsid w:val="00E1183E"/>
    <w:rsid w:val="00E125E8"/>
    <w:rsid w:val="00E12C40"/>
    <w:rsid w:val="00E12E3E"/>
    <w:rsid w:val="00E13907"/>
    <w:rsid w:val="00E14735"/>
    <w:rsid w:val="00E14D7C"/>
    <w:rsid w:val="00E14E46"/>
    <w:rsid w:val="00E17004"/>
    <w:rsid w:val="00E17501"/>
    <w:rsid w:val="00E177B2"/>
    <w:rsid w:val="00E20859"/>
    <w:rsid w:val="00E225AF"/>
    <w:rsid w:val="00E22EA5"/>
    <w:rsid w:val="00E238A7"/>
    <w:rsid w:val="00E23E48"/>
    <w:rsid w:val="00E24310"/>
    <w:rsid w:val="00E25818"/>
    <w:rsid w:val="00E258A8"/>
    <w:rsid w:val="00E25973"/>
    <w:rsid w:val="00E25E57"/>
    <w:rsid w:val="00E26B97"/>
    <w:rsid w:val="00E27C46"/>
    <w:rsid w:val="00E300EC"/>
    <w:rsid w:val="00E30566"/>
    <w:rsid w:val="00E305A2"/>
    <w:rsid w:val="00E3275E"/>
    <w:rsid w:val="00E33133"/>
    <w:rsid w:val="00E33835"/>
    <w:rsid w:val="00E33C6F"/>
    <w:rsid w:val="00E33FE4"/>
    <w:rsid w:val="00E3416C"/>
    <w:rsid w:val="00E34E97"/>
    <w:rsid w:val="00E35883"/>
    <w:rsid w:val="00E35931"/>
    <w:rsid w:val="00E363D3"/>
    <w:rsid w:val="00E365FA"/>
    <w:rsid w:val="00E375FE"/>
    <w:rsid w:val="00E406EA"/>
    <w:rsid w:val="00E40E33"/>
    <w:rsid w:val="00E40EA4"/>
    <w:rsid w:val="00E4148E"/>
    <w:rsid w:val="00E419D0"/>
    <w:rsid w:val="00E429E6"/>
    <w:rsid w:val="00E434A3"/>
    <w:rsid w:val="00E434AF"/>
    <w:rsid w:val="00E44664"/>
    <w:rsid w:val="00E44A7A"/>
    <w:rsid w:val="00E44D86"/>
    <w:rsid w:val="00E45000"/>
    <w:rsid w:val="00E471C8"/>
    <w:rsid w:val="00E52245"/>
    <w:rsid w:val="00E528DE"/>
    <w:rsid w:val="00E52A66"/>
    <w:rsid w:val="00E52D9D"/>
    <w:rsid w:val="00E53A4B"/>
    <w:rsid w:val="00E53DC5"/>
    <w:rsid w:val="00E5524A"/>
    <w:rsid w:val="00E55769"/>
    <w:rsid w:val="00E55792"/>
    <w:rsid w:val="00E559AD"/>
    <w:rsid w:val="00E55D4A"/>
    <w:rsid w:val="00E56005"/>
    <w:rsid w:val="00E60818"/>
    <w:rsid w:val="00E6143E"/>
    <w:rsid w:val="00E614CD"/>
    <w:rsid w:val="00E61691"/>
    <w:rsid w:val="00E617FE"/>
    <w:rsid w:val="00E61813"/>
    <w:rsid w:val="00E61995"/>
    <w:rsid w:val="00E62716"/>
    <w:rsid w:val="00E62FD1"/>
    <w:rsid w:val="00E632C8"/>
    <w:rsid w:val="00E63557"/>
    <w:rsid w:val="00E64221"/>
    <w:rsid w:val="00E6429C"/>
    <w:rsid w:val="00E64629"/>
    <w:rsid w:val="00E651C4"/>
    <w:rsid w:val="00E6717D"/>
    <w:rsid w:val="00E67FB4"/>
    <w:rsid w:val="00E7011A"/>
    <w:rsid w:val="00E70D0E"/>
    <w:rsid w:val="00E70FF3"/>
    <w:rsid w:val="00E72BCF"/>
    <w:rsid w:val="00E72C06"/>
    <w:rsid w:val="00E73422"/>
    <w:rsid w:val="00E73801"/>
    <w:rsid w:val="00E743D2"/>
    <w:rsid w:val="00E747D1"/>
    <w:rsid w:val="00E75DF0"/>
    <w:rsid w:val="00E76FAD"/>
    <w:rsid w:val="00E779F5"/>
    <w:rsid w:val="00E77EF2"/>
    <w:rsid w:val="00E80B43"/>
    <w:rsid w:val="00E81184"/>
    <w:rsid w:val="00E8199E"/>
    <w:rsid w:val="00E81BD5"/>
    <w:rsid w:val="00E82655"/>
    <w:rsid w:val="00E82CC9"/>
    <w:rsid w:val="00E8391A"/>
    <w:rsid w:val="00E83E7A"/>
    <w:rsid w:val="00E84064"/>
    <w:rsid w:val="00E84C3E"/>
    <w:rsid w:val="00E85322"/>
    <w:rsid w:val="00E8563A"/>
    <w:rsid w:val="00E869E4"/>
    <w:rsid w:val="00E877D4"/>
    <w:rsid w:val="00E87EDC"/>
    <w:rsid w:val="00E90BD4"/>
    <w:rsid w:val="00E90E29"/>
    <w:rsid w:val="00E910C4"/>
    <w:rsid w:val="00E914D5"/>
    <w:rsid w:val="00E91B9B"/>
    <w:rsid w:val="00E931F4"/>
    <w:rsid w:val="00E934D5"/>
    <w:rsid w:val="00E93ADF"/>
    <w:rsid w:val="00E9434A"/>
    <w:rsid w:val="00E944C1"/>
    <w:rsid w:val="00E96C16"/>
    <w:rsid w:val="00EA0319"/>
    <w:rsid w:val="00EA088B"/>
    <w:rsid w:val="00EA1794"/>
    <w:rsid w:val="00EA1D7F"/>
    <w:rsid w:val="00EA1DC9"/>
    <w:rsid w:val="00EA2547"/>
    <w:rsid w:val="00EA295F"/>
    <w:rsid w:val="00EA2D3C"/>
    <w:rsid w:val="00EA30DE"/>
    <w:rsid w:val="00EA32F7"/>
    <w:rsid w:val="00EA51DB"/>
    <w:rsid w:val="00EA6B2D"/>
    <w:rsid w:val="00EB0D4D"/>
    <w:rsid w:val="00EB0F48"/>
    <w:rsid w:val="00EB2360"/>
    <w:rsid w:val="00EB237C"/>
    <w:rsid w:val="00EB3E6E"/>
    <w:rsid w:val="00EB47AF"/>
    <w:rsid w:val="00EB55CA"/>
    <w:rsid w:val="00EC025D"/>
    <w:rsid w:val="00EC136C"/>
    <w:rsid w:val="00EC167A"/>
    <w:rsid w:val="00EC18D0"/>
    <w:rsid w:val="00EC1B77"/>
    <w:rsid w:val="00EC262E"/>
    <w:rsid w:val="00EC2A14"/>
    <w:rsid w:val="00EC38FF"/>
    <w:rsid w:val="00EC40ED"/>
    <w:rsid w:val="00EC53B7"/>
    <w:rsid w:val="00EC5E87"/>
    <w:rsid w:val="00EC664A"/>
    <w:rsid w:val="00EC66B6"/>
    <w:rsid w:val="00EC6798"/>
    <w:rsid w:val="00EC685C"/>
    <w:rsid w:val="00EC687B"/>
    <w:rsid w:val="00EC6B58"/>
    <w:rsid w:val="00EC732B"/>
    <w:rsid w:val="00EC75D4"/>
    <w:rsid w:val="00EC7F0D"/>
    <w:rsid w:val="00ED005A"/>
    <w:rsid w:val="00ED035B"/>
    <w:rsid w:val="00ED0806"/>
    <w:rsid w:val="00ED2E1C"/>
    <w:rsid w:val="00ED2FDF"/>
    <w:rsid w:val="00ED43B5"/>
    <w:rsid w:val="00ED4748"/>
    <w:rsid w:val="00ED4C6A"/>
    <w:rsid w:val="00ED5D87"/>
    <w:rsid w:val="00ED6335"/>
    <w:rsid w:val="00ED69CD"/>
    <w:rsid w:val="00ED6A32"/>
    <w:rsid w:val="00ED77A8"/>
    <w:rsid w:val="00EE08A4"/>
    <w:rsid w:val="00EE08A5"/>
    <w:rsid w:val="00EE2446"/>
    <w:rsid w:val="00EE2CFB"/>
    <w:rsid w:val="00EE324C"/>
    <w:rsid w:val="00EE3BA4"/>
    <w:rsid w:val="00EE3FFE"/>
    <w:rsid w:val="00EE53F2"/>
    <w:rsid w:val="00EE7362"/>
    <w:rsid w:val="00EE78AF"/>
    <w:rsid w:val="00EE7E87"/>
    <w:rsid w:val="00EF2717"/>
    <w:rsid w:val="00EF2FA2"/>
    <w:rsid w:val="00EF3304"/>
    <w:rsid w:val="00EF352C"/>
    <w:rsid w:val="00EF3748"/>
    <w:rsid w:val="00EF3D3D"/>
    <w:rsid w:val="00EF646F"/>
    <w:rsid w:val="00EF6944"/>
    <w:rsid w:val="00EF6FB8"/>
    <w:rsid w:val="00F000CF"/>
    <w:rsid w:val="00F00F99"/>
    <w:rsid w:val="00F01C8F"/>
    <w:rsid w:val="00F01D93"/>
    <w:rsid w:val="00F022D2"/>
    <w:rsid w:val="00F02750"/>
    <w:rsid w:val="00F02BBF"/>
    <w:rsid w:val="00F032A4"/>
    <w:rsid w:val="00F0388C"/>
    <w:rsid w:val="00F04111"/>
    <w:rsid w:val="00F046A4"/>
    <w:rsid w:val="00F04B44"/>
    <w:rsid w:val="00F04D59"/>
    <w:rsid w:val="00F068B1"/>
    <w:rsid w:val="00F07C2A"/>
    <w:rsid w:val="00F1060D"/>
    <w:rsid w:val="00F10B9A"/>
    <w:rsid w:val="00F1153B"/>
    <w:rsid w:val="00F11692"/>
    <w:rsid w:val="00F11808"/>
    <w:rsid w:val="00F11A19"/>
    <w:rsid w:val="00F11F4A"/>
    <w:rsid w:val="00F1346E"/>
    <w:rsid w:val="00F152E9"/>
    <w:rsid w:val="00F1540C"/>
    <w:rsid w:val="00F15ADC"/>
    <w:rsid w:val="00F165D6"/>
    <w:rsid w:val="00F17117"/>
    <w:rsid w:val="00F178F0"/>
    <w:rsid w:val="00F215B1"/>
    <w:rsid w:val="00F22320"/>
    <w:rsid w:val="00F22C75"/>
    <w:rsid w:val="00F23CAD"/>
    <w:rsid w:val="00F240B9"/>
    <w:rsid w:val="00F302A3"/>
    <w:rsid w:val="00F302DF"/>
    <w:rsid w:val="00F304CD"/>
    <w:rsid w:val="00F31249"/>
    <w:rsid w:val="00F312F3"/>
    <w:rsid w:val="00F318C9"/>
    <w:rsid w:val="00F320AE"/>
    <w:rsid w:val="00F321BC"/>
    <w:rsid w:val="00F345DD"/>
    <w:rsid w:val="00F353B1"/>
    <w:rsid w:val="00F35596"/>
    <w:rsid w:val="00F36224"/>
    <w:rsid w:val="00F362EA"/>
    <w:rsid w:val="00F37781"/>
    <w:rsid w:val="00F37AF1"/>
    <w:rsid w:val="00F40FAF"/>
    <w:rsid w:val="00F40FDE"/>
    <w:rsid w:val="00F41113"/>
    <w:rsid w:val="00F41DC7"/>
    <w:rsid w:val="00F426E7"/>
    <w:rsid w:val="00F42C3F"/>
    <w:rsid w:val="00F42C82"/>
    <w:rsid w:val="00F42EF6"/>
    <w:rsid w:val="00F4315B"/>
    <w:rsid w:val="00F43AAD"/>
    <w:rsid w:val="00F43C8E"/>
    <w:rsid w:val="00F43E8D"/>
    <w:rsid w:val="00F445B3"/>
    <w:rsid w:val="00F467CA"/>
    <w:rsid w:val="00F468EF"/>
    <w:rsid w:val="00F46A16"/>
    <w:rsid w:val="00F46D85"/>
    <w:rsid w:val="00F47083"/>
    <w:rsid w:val="00F47300"/>
    <w:rsid w:val="00F47606"/>
    <w:rsid w:val="00F4787D"/>
    <w:rsid w:val="00F509AB"/>
    <w:rsid w:val="00F5194B"/>
    <w:rsid w:val="00F51CE7"/>
    <w:rsid w:val="00F51F52"/>
    <w:rsid w:val="00F5201B"/>
    <w:rsid w:val="00F52FD4"/>
    <w:rsid w:val="00F53590"/>
    <w:rsid w:val="00F5434E"/>
    <w:rsid w:val="00F54B27"/>
    <w:rsid w:val="00F54F4C"/>
    <w:rsid w:val="00F55EF7"/>
    <w:rsid w:val="00F564AB"/>
    <w:rsid w:val="00F5762B"/>
    <w:rsid w:val="00F6063D"/>
    <w:rsid w:val="00F607B0"/>
    <w:rsid w:val="00F60A0D"/>
    <w:rsid w:val="00F60CED"/>
    <w:rsid w:val="00F618B9"/>
    <w:rsid w:val="00F61C75"/>
    <w:rsid w:val="00F62D5E"/>
    <w:rsid w:val="00F66648"/>
    <w:rsid w:val="00F6705D"/>
    <w:rsid w:val="00F671AB"/>
    <w:rsid w:val="00F67656"/>
    <w:rsid w:val="00F67AAD"/>
    <w:rsid w:val="00F700B0"/>
    <w:rsid w:val="00F7035E"/>
    <w:rsid w:val="00F70C76"/>
    <w:rsid w:val="00F72160"/>
    <w:rsid w:val="00F72770"/>
    <w:rsid w:val="00F73D47"/>
    <w:rsid w:val="00F74634"/>
    <w:rsid w:val="00F74756"/>
    <w:rsid w:val="00F755DC"/>
    <w:rsid w:val="00F762E3"/>
    <w:rsid w:val="00F76551"/>
    <w:rsid w:val="00F76556"/>
    <w:rsid w:val="00F76C1A"/>
    <w:rsid w:val="00F80174"/>
    <w:rsid w:val="00F819B0"/>
    <w:rsid w:val="00F81D09"/>
    <w:rsid w:val="00F82316"/>
    <w:rsid w:val="00F82811"/>
    <w:rsid w:val="00F82A57"/>
    <w:rsid w:val="00F83626"/>
    <w:rsid w:val="00F839FA"/>
    <w:rsid w:val="00F84523"/>
    <w:rsid w:val="00F85E9B"/>
    <w:rsid w:val="00F862BD"/>
    <w:rsid w:val="00F86406"/>
    <w:rsid w:val="00F87041"/>
    <w:rsid w:val="00F8795D"/>
    <w:rsid w:val="00F87B5F"/>
    <w:rsid w:val="00F906DE"/>
    <w:rsid w:val="00F91617"/>
    <w:rsid w:val="00F91F15"/>
    <w:rsid w:val="00F924DC"/>
    <w:rsid w:val="00F9281E"/>
    <w:rsid w:val="00F93727"/>
    <w:rsid w:val="00F93CAD"/>
    <w:rsid w:val="00F93D7E"/>
    <w:rsid w:val="00F959B6"/>
    <w:rsid w:val="00F963E9"/>
    <w:rsid w:val="00F96559"/>
    <w:rsid w:val="00F96A89"/>
    <w:rsid w:val="00F975E4"/>
    <w:rsid w:val="00F9796E"/>
    <w:rsid w:val="00FA04B5"/>
    <w:rsid w:val="00FA0A68"/>
    <w:rsid w:val="00FA182D"/>
    <w:rsid w:val="00FA2479"/>
    <w:rsid w:val="00FA2C9C"/>
    <w:rsid w:val="00FA4494"/>
    <w:rsid w:val="00FA4929"/>
    <w:rsid w:val="00FA5274"/>
    <w:rsid w:val="00FA7E7C"/>
    <w:rsid w:val="00FB066B"/>
    <w:rsid w:val="00FB21A4"/>
    <w:rsid w:val="00FB2865"/>
    <w:rsid w:val="00FB2D85"/>
    <w:rsid w:val="00FB34C7"/>
    <w:rsid w:val="00FB3CD6"/>
    <w:rsid w:val="00FB4B88"/>
    <w:rsid w:val="00FB530D"/>
    <w:rsid w:val="00FB5869"/>
    <w:rsid w:val="00FC0A7B"/>
    <w:rsid w:val="00FC1169"/>
    <w:rsid w:val="00FC1E1A"/>
    <w:rsid w:val="00FC1FAF"/>
    <w:rsid w:val="00FC24E1"/>
    <w:rsid w:val="00FC36B0"/>
    <w:rsid w:val="00FC3993"/>
    <w:rsid w:val="00FC3DD2"/>
    <w:rsid w:val="00FC404E"/>
    <w:rsid w:val="00FC5108"/>
    <w:rsid w:val="00FC56B8"/>
    <w:rsid w:val="00FC69A1"/>
    <w:rsid w:val="00FC6AFB"/>
    <w:rsid w:val="00FC6C89"/>
    <w:rsid w:val="00FC71F8"/>
    <w:rsid w:val="00FC78DE"/>
    <w:rsid w:val="00FD1DB3"/>
    <w:rsid w:val="00FD2D5B"/>
    <w:rsid w:val="00FD2F16"/>
    <w:rsid w:val="00FD3180"/>
    <w:rsid w:val="00FD38E0"/>
    <w:rsid w:val="00FD5270"/>
    <w:rsid w:val="00FD6288"/>
    <w:rsid w:val="00FD679A"/>
    <w:rsid w:val="00FE012A"/>
    <w:rsid w:val="00FE0305"/>
    <w:rsid w:val="00FE0A67"/>
    <w:rsid w:val="00FE0BA9"/>
    <w:rsid w:val="00FE1041"/>
    <w:rsid w:val="00FE14B9"/>
    <w:rsid w:val="00FE1E24"/>
    <w:rsid w:val="00FE3BB2"/>
    <w:rsid w:val="00FE43D8"/>
    <w:rsid w:val="00FE4691"/>
    <w:rsid w:val="00FE4700"/>
    <w:rsid w:val="00FE4AEF"/>
    <w:rsid w:val="00FE578B"/>
    <w:rsid w:val="00FE5DCD"/>
    <w:rsid w:val="00FE6C72"/>
    <w:rsid w:val="00FE75E0"/>
    <w:rsid w:val="00FE7819"/>
    <w:rsid w:val="00FF07A3"/>
    <w:rsid w:val="00FF0DAF"/>
    <w:rsid w:val="00FF1051"/>
    <w:rsid w:val="00FF1293"/>
    <w:rsid w:val="00FF155D"/>
    <w:rsid w:val="00FF15A1"/>
    <w:rsid w:val="00FF2047"/>
    <w:rsid w:val="00FF2898"/>
    <w:rsid w:val="00FF315E"/>
    <w:rsid w:val="00FF3204"/>
    <w:rsid w:val="00FF416E"/>
    <w:rsid w:val="00FF4606"/>
    <w:rsid w:val="00FF479D"/>
    <w:rsid w:val="00FF5280"/>
    <w:rsid w:val="00FF52AF"/>
    <w:rsid w:val="00FF5670"/>
    <w:rsid w:val="00FF64A8"/>
    <w:rsid w:val="00FF64AE"/>
    <w:rsid w:val="00FF6C08"/>
    <w:rsid w:val="00FF7CA7"/>
    <w:rsid w:val="00FF7F1B"/>
    <w:rsid w:val="011DF99B"/>
    <w:rsid w:val="013C8AA9"/>
    <w:rsid w:val="0148B623"/>
    <w:rsid w:val="014FFEC6"/>
    <w:rsid w:val="01605165"/>
    <w:rsid w:val="016F4878"/>
    <w:rsid w:val="01803063"/>
    <w:rsid w:val="018743F6"/>
    <w:rsid w:val="0189B879"/>
    <w:rsid w:val="019303ED"/>
    <w:rsid w:val="0198255B"/>
    <w:rsid w:val="019A30C6"/>
    <w:rsid w:val="01AEB000"/>
    <w:rsid w:val="01DF7A4B"/>
    <w:rsid w:val="01F6ABF3"/>
    <w:rsid w:val="0211636F"/>
    <w:rsid w:val="0221C9BA"/>
    <w:rsid w:val="0232AE5A"/>
    <w:rsid w:val="02375647"/>
    <w:rsid w:val="02430AAC"/>
    <w:rsid w:val="024E332B"/>
    <w:rsid w:val="025DF9D1"/>
    <w:rsid w:val="0263AAF9"/>
    <w:rsid w:val="027D8899"/>
    <w:rsid w:val="029681E4"/>
    <w:rsid w:val="02A9EC74"/>
    <w:rsid w:val="02AC7858"/>
    <w:rsid w:val="02BE7DC0"/>
    <w:rsid w:val="02C270B0"/>
    <w:rsid w:val="02CD2103"/>
    <w:rsid w:val="02CDCCBA"/>
    <w:rsid w:val="02CFBDD0"/>
    <w:rsid w:val="02D66455"/>
    <w:rsid w:val="02FD56BB"/>
    <w:rsid w:val="03342216"/>
    <w:rsid w:val="03744520"/>
    <w:rsid w:val="03A0375E"/>
    <w:rsid w:val="03AEACC6"/>
    <w:rsid w:val="03B567ED"/>
    <w:rsid w:val="040217A4"/>
    <w:rsid w:val="0413418D"/>
    <w:rsid w:val="042562CD"/>
    <w:rsid w:val="044A6936"/>
    <w:rsid w:val="0450B055"/>
    <w:rsid w:val="0476D047"/>
    <w:rsid w:val="04853581"/>
    <w:rsid w:val="04C6D02C"/>
    <w:rsid w:val="04DEC3B3"/>
    <w:rsid w:val="04E84E19"/>
    <w:rsid w:val="04ECA9B6"/>
    <w:rsid w:val="04F6EF25"/>
    <w:rsid w:val="05011B12"/>
    <w:rsid w:val="050EEB5F"/>
    <w:rsid w:val="05374A2F"/>
    <w:rsid w:val="053DCE68"/>
    <w:rsid w:val="054A5288"/>
    <w:rsid w:val="0554829F"/>
    <w:rsid w:val="05605442"/>
    <w:rsid w:val="05723A60"/>
    <w:rsid w:val="0573F0B3"/>
    <w:rsid w:val="05979476"/>
    <w:rsid w:val="05A2B519"/>
    <w:rsid w:val="05D28522"/>
    <w:rsid w:val="05DBBD86"/>
    <w:rsid w:val="05E03A41"/>
    <w:rsid w:val="05F8279F"/>
    <w:rsid w:val="05FD83BE"/>
    <w:rsid w:val="061342FA"/>
    <w:rsid w:val="0631E63C"/>
    <w:rsid w:val="06349FFD"/>
    <w:rsid w:val="0635B42D"/>
    <w:rsid w:val="063A5933"/>
    <w:rsid w:val="066D29EE"/>
    <w:rsid w:val="0675014E"/>
    <w:rsid w:val="067596A4"/>
    <w:rsid w:val="06843834"/>
    <w:rsid w:val="068C4AEB"/>
    <w:rsid w:val="0695EFB4"/>
    <w:rsid w:val="06B9D250"/>
    <w:rsid w:val="06F07B9E"/>
    <w:rsid w:val="07299BE6"/>
    <w:rsid w:val="072E2840"/>
    <w:rsid w:val="0739B597"/>
    <w:rsid w:val="075BEB40"/>
    <w:rsid w:val="0773EC8E"/>
    <w:rsid w:val="0774982E"/>
    <w:rsid w:val="07A62FE2"/>
    <w:rsid w:val="07EC1570"/>
    <w:rsid w:val="0822E8ED"/>
    <w:rsid w:val="082F88DE"/>
    <w:rsid w:val="0839383F"/>
    <w:rsid w:val="0849577B"/>
    <w:rsid w:val="084CBCD0"/>
    <w:rsid w:val="084E15AE"/>
    <w:rsid w:val="084E36A0"/>
    <w:rsid w:val="087E2FDB"/>
    <w:rsid w:val="087F24F0"/>
    <w:rsid w:val="088E0594"/>
    <w:rsid w:val="0893ED32"/>
    <w:rsid w:val="0894CDE4"/>
    <w:rsid w:val="08CC86B0"/>
    <w:rsid w:val="08D5E366"/>
    <w:rsid w:val="08E0321F"/>
    <w:rsid w:val="08FA67E8"/>
    <w:rsid w:val="092200DA"/>
    <w:rsid w:val="093D65A1"/>
    <w:rsid w:val="094495F5"/>
    <w:rsid w:val="094604EA"/>
    <w:rsid w:val="0976ED54"/>
    <w:rsid w:val="097DC7F7"/>
    <w:rsid w:val="098A2A6C"/>
    <w:rsid w:val="099C6CC6"/>
    <w:rsid w:val="09A55C67"/>
    <w:rsid w:val="09E3AB48"/>
    <w:rsid w:val="09E3DAB6"/>
    <w:rsid w:val="0A0368F9"/>
    <w:rsid w:val="0A17A166"/>
    <w:rsid w:val="0A194C68"/>
    <w:rsid w:val="0A37B05D"/>
    <w:rsid w:val="0A4A5BCA"/>
    <w:rsid w:val="0A4B57B1"/>
    <w:rsid w:val="0A4F6303"/>
    <w:rsid w:val="0A63FEBD"/>
    <w:rsid w:val="0A66377D"/>
    <w:rsid w:val="0A83F5DD"/>
    <w:rsid w:val="0A8D8924"/>
    <w:rsid w:val="0AD559BE"/>
    <w:rsid w:val="0ADBC18F"/>
    <w:rsid w:val="0AE9720B"/>
    <w:rsid w:val="0AFA5D11"/>
    <w:rsid w:val="0B0EF3DE"/>
    <w:rsid w:val="0B122F92"/>
    <w:rsid w:val="0B58B150"/>
    <w:rsid w:val="0B78223C"/>
    <w:rsid w:val="0B7A212C"/>
    <w:rsid w:val="0B8DEDB2"/>
    <w:rsid w:val="0B989CFF"/>
    <w:rsid w:val="0BA0DD78"/>
    <w:rsid w:val="0BA410CE"/>
    <w:rsid w:val="0BD85B16"/>
    <w:rsid w:val="0BF6CD96"/>
    <w:rsid w:val="0C0F6BB4"/>
    <w:rsid w:val="0C286D69"/>
    <w:rsid w:val="0C38333B"/>
    <w:rsid w:val="0C3D0ED5"/>
    <w:rsid w:val="0C6AE766"/>
    <w:rsid w:val="0CA40325"/>
    <w:rsid w:val="0CA7F1FF"/>
    <w:rsid w:val="0D04AA6E"/>
    <w:rsid w:val="0D16CF5D"/>
    <w:rsid w:val="0D1AD540"/>
    <w:rsid w:val="0D21948C"/>
    <w:rsid w:val="0D2F69A3"/>
    <w:rsid w:val="0D31FC92"/>
    <w:rsid w:val="0D52D349"/>
    <w:rsid w:val="0D5BEE27"/>
    <w:rsid w:val="0D74BFD0"/>
    <w:rsid w:val="0DA27C75"/>
    <w:rsid w:val="0DB6B9B1"/>
    <w:rsid w:val="0DD7E4A1"/>
    <w:rsid w:val="0E1CD57F"/>
    <w:rsid w:val="0E22DBFA"/>
    <w:rsid w:val="0E310FF1"/>
    <w:rsid w:val="0E6AF70B"/>
    <w:rsid w:val="0E6F6813"/>
    <w:rsid w:val="0E71CFC4"/>
    <w:rsid w:val="0E7F65DC"/>
    <w:rsid w:val="0E9C69CA"/>
    <w:rsid w:val="0EB1A92A"/>
    <w:rsid w:val="0EEC26B8"/>
    <w:rsid w:val="0EFBF1A7"/>
    <w:rsid w:val="0F039685"/>
    <w:rsid w:val="0F164097"/>
    <w:rsid w:val="0F169F3E"/>
    <w:rsid w:val="0F182599"/>
    <w:rsid w:val="0F279776"/>
    <w:rsid w:val="0F34B730"/>
    <w:rsid w:val="0F456F29"/>
    <w:rsid w:val="0F4CD86E"/>
    <w:rsid w:val="0F57BBFA"/>
    <w:rsid w:val="0F66972E"/>
    <w:rsid w:val="0F72A3BF"/>
    <w:rsid w:val="0F772571"/>
    <w:rsid w:val="0F77A289"/>
    <w:rsid w:val="0F7C0B00"/>
    <w:rsid w:val="0F8D4D1C"/>
    <w:rsid w:val="0F9FA234"/>
    <w:rsid w:val="0FAA5F3A"/>
    <w:rsid w:val="0FBFAE5A"/>
    <w:rsid w:val="0FD5A293"/>
    <w:rsid w:val="0FD6A150"/>
    <w:rsid w:val="0FE4B4E1"/>
    <w:rsid w:val="0FF9282E"/>
    <w:rsid w:val="101208C2"/>
    <w:rsid w:val="1013B0B4"/>
    <w:rsid w:val="101F29F5"/>
    <w:rsid w:val="102A38F2"/>
    <w:rsid w:val="102D775E"/>
    <w:rsid w:val="1031638A"/>
    <w:rsid w:val="1033B862"/>
    <w:rsid w:val="1034685A"/>
    <w:rsid w:val="103F702D"/>
    <w:rsid w:val="10623830"/>
    <w:rsid w:val="1065C8F3"/>
    <w:rsid w:val="10887FB6"/>
    <w:rsid w:val="108C1C61"/>
    <w:rsid w:val="109DF6CB"/>
    <w:rsid w:val="10C3AD6D"/>
    <w:rsid w:val="10E1EF9F"/>
    <w:rsid w:val="10ED58BB"/>
    <w:rsid w:val="10F55559"/>
    <w:rsid w:val="10FE284E"/>
    <w:rsid w:val="11122083"/>
    <w:rsid w:val="112608DC"/>
    <w:rsid w:val="1142B2E9"/>
    <w:rsid w:val="114BDD70"/>
    <w:rsid w:val="115189EC"/>
    <w:rsid w:val="11690DB3"/>
    <w:rsid w:val="1183054C"/>
    <w:rsid w:val="11835F6D"/>
    <w:rsid w:val="1184DE5F"/>
    <w:rsid w:val="118C4920"/>
    <w:rsid w:val="11C08804"/>
    <w:rsid w:val="11CF1EAA"/>
    <w:rsid w:val="11DE15F2"/>
    <w:rsid w:val="11EA4ED0"/>
    <w:rsid w:val="1209B7FF"/>
    <w:rsid w:val="121140DD"/>
    <w:rsid w:val="12215731"/>
    <w:rsid w:val="1229CA4B"/>
    <w:rsid w:val="12415139"/>
    <w:rsid w:val="125A2EC7"/>
    <w:rsid w:val="127C447E"/>
    <w:rsid w:val="1282C327"/>
    <w:rsid w:val="12C11253"/>
    <w:rsid w:val="12FAA010"/>
    <w:rsid w:val="13266681"/>
    <w:rsid w:val="132B0D25"/>
    <w:rsid w:val="1338C85D"/>
    <w:rsid w:val="133CC185"/>
    <w:rsid w:val="134C6A96"/>
    <w:rsid w:val="135F4B77"/>
    <w:rsid w:val="136ED970"/>
    <w:rsid w:val="137AA0F5"/>
    <w:rsid w:val="13906224"/>
    <w:rsid w:val="13A841B0"/>
    <w:rsid w:val="13B57F16"/>
    <w:rsid w:val="13B63C98"/>
    <w:rsid w:val="13BF572B"/>
    <w:rsid w:val="13CA95BD"/>
    <w:rsid w:val="13DD7D6F"/>
    <w:rsid w:val="13E9D16C"/>
    <w:rsid w:val="13F553A8"/>
    <w:rsid w:val="13FFECD4"/>
    <w:rsid w:val="140FFFC0"/>
    <w:rsid w:val="1417F6E8"/>
    <w:rsid w:val="141B5A58"/>
    <w:rsid w:val="14349BDE"/>
    <w:rsid w:val="143A4864"/>
    <w:rsid w:val="144447C0"/>
    <w:rsid w:val="144B4F5C"/>
    <w:rsid w:val="1473289D"/>
    <w:rsid w:val="1477FAFD"/>
    <w:rsid w:val="1479505C"/>
    <w:rsid w:val="1492D6F2"/>
    <w:rsid w:val="149DED48"/>
    <w:rsid w:val="14D02675"/>
    <w:rsid w:val="14D95216"/>
    <w:rsid w:val="14E2445B"/>
    <w:rsid w:val="14FD104E"/>
    <w:rsid w:val="15263EE8"/>
    <w:rsid w:val="15358E40"/>
    <w:rsid w:val="15369441"/>
    <w:rsid w:val="1548AC97"/>
    <w:rsid w:val="154B77BD"/>
    <w:rsid w:val="154C955B"/>
    <w:rsid w:val="15612FEC"/>
    <w:rsid w:val="156DF00E"/>
    <w:rsid w:val="156EE5BA"/>
    <w:rsid w:val="1583945A"/>
    <w:rsid w:val="158B27BD"/>
    <w:rsid w:val="15B27E05"/>
    <w:rsid w:val="15B4DF75"/>
    <w:rsid w:val="15B5F0A8"/>
    <w:rsid w:val="16190C55"/>
    <w:rsid w:val="161CD772"/>
    <w:rsid w:val="162493FF"/>
    <w:rsid w:val="1626CB74"/>
    <w:rsid w:val="163319EE"/>
    <w:rsid w:val="1675DB88"/>
    <w:rsid w:val="16762525"/>
    <w:rsid w:val="1684C24C"/>
    <w:rsid w:val="1687D93F"/>
    <w:rsid w:val="16A79637"/>
    <w:rsid w:val="16AC537E"/>
    <w:rsid w:val="16B7A77A"/>
    <w:rsid w:val="16B8C94B"/>
    <w:rsid w:val="16BBAC2D"/>
    <w:rsid w:val="16C829B7"/>
    <w:rsid w:val="17075B83"/>
    <w:rsid w:val="1723BAEC"/>
    <w:rsid w:val="172B9B62"/>
    <w:rsid w:val="17395572"/>
    <w:rsid w:val="173D172D"/>
    <w:rsid w:val="17542C43"/>
    <w:rsid w:val="175AEAFC"/>
    <w:rsid w:val="17767066"/>
    <w:rsid w:val="178C76E4"/>
    <w:rsid w:val="17964B6A"/>
    <w:rsid w:val="17A4C140"/>
    <w:rsid w:val="17A98873"/>
    <w:rsid w:val="17B09CC6"/>
    <w:rsid w:val="17B1C83F"/>
    <w:rsid w:val="17B37200"/>
    <w:rsid w:val="17C4DA73"/>
    <w:rsid w:val="17C78DAE"/>
    <w:rsid w:val="17DB7A1E"/>
    <w:rsid w:val="17F3A422"/>
    <w:rsid w:val="17F4D694"/>
    <w:rsid w:val="18096A11"/>
    <w:rsid w:val="1810BF9C"/>
    <w:rsid w:val="18298549"/>
    <w:rsid w:val="184BACD7"/>
    <w:rsid w:val="184DC12A"/>
    <w:rsid w:val="185DEE17"/>
    <w:rsid w:val="185DF986"/>
    <w:rsid w:val="1871B692"/>
    <w:rsid w:val="1886C420"/>
    <w:rsid w:val="1893263E"/>
    <w:rsid w:val="18959A0E"/>
    <w:rsid w:val="18B88DBB"/>
    <w:rsid w:val="18C401E2"/>
    <w:rsid w:val="18D90579"/>
    <w:rsid w:val="18E538D5"/>
    <w:rsid w:val="18F0C337"/>
    <w:rsid w:val="18F1797F"/>
    <w:rsid w:val="18F6E9C7"/>
    <w:rsid w:val="191C2142"/>
    <w:rsid w:val="191C2C72"/>
    <w:rsid w:val="19237A09"/>
    <w:rsid w:val="192550A4"/>
    <w:rsid w:val="1930CA4F"/>
    <w:rsid w:val="19467BC7"/>
    <w:rsid w:val="194B992C"/>
    <w:rsid w:val="195128F5"/>
    <w:rsid w:val="1958934D"/>
    <w:rsid w:val="195980DD"/>
    <w:rsid w:val="1960E307"/>
    <w:rsid w:val="197B41FB"/>
    <w:rsid w:val="1982F134"/>
    <w:rsid w:val="199EF240"/>
    <w:rsid w:val="199FED96"/>
    <w:rsid w:val="19B204A7"/>
    <w:rsid w:val="19BF0D0B"/>
    <w:rsid w:val="19C143EF"/>
    <w:rsid w:val="19CA51DB"/>
    <w:rsid w:val="19F09A43"/>
    <w:rsid w:val="1A059707"/>
    <w:rsid w:val="1A3C2324"/>
    <w:rsid w:val="1A4D7C05"/>
    <w:rsid w:val="1A4E9E6B"/>
    <w:rsid w:val="1A5D8598"/>
    <w:rsid w:val="1A75C41B"/>
    <w:rsid w:val="1A7CFED8"/>
    <w:rsid w:val="1A94C76C"/>
    <w:rsid w:val="1AB2219C"/>
    <w:rsid w:val="1ABB7278"/>
    <w:rsid w:val="1ACC7115"/>
    <w:rsid w:val="1ACE58D9"/>
    <w:rsid w:val="1AEAF2BD"/>
    <w:rsid w:val="1B108E56"/>
    <w:rsid w:val="1B1C8A16"/>
    <w:rsid w:val="1B2643D7"/>
    <w:rsid w:val="1B37DD3F"/>
    <w:rsid w:val="1B3D7620"/>
    <w:rsid w:val="1B54C450"/>
    <w:rsid w:val="1B67E2DC"/>
    <w:rsid w:val="1B7B9E80"/>
    <w:rsid w:val="1B8B9950"/>
    <w:rsid w:val="1B9F82B8"/>
    <w:rsid w:val="1BA47CC1"/>
    <w:rsid w:val="1BC6D7BF"/>
    <w:rsid w:val="1BDA261F"/>
    <w:rsid w:val="1C1AB7EF"/>
    <w:rsid w:val="1C4B9822"/>
    <w:rsid w:val="1C523360"/>
    <w:rsid w:val="1C5795DF"/>
    <w:rsid w:val="1C70FED7"/>
    <w:rsid w:val="1C7EE0B2"/>
    <w:rsid w:val="1C865CAC"/>
    <w:rsid w:val="1C8DAB12"/>
    <w:rsid w:val="1C98EC81"/>
    <w:rsid w:val="1C9FE1C4"/>
    <w:rsid w:val="1CA33857"/>
    <w:rsid w:val="1CAB1A48"/>
    <w:rsid w:val="1CAE7C91"/>
    <w:rsid w:val="1CC49D38"/>
    <w:rsid w:val="1D0904BF"/>
    <w:rsid w:val="1D25DD27"/>
    <w:rsid w:val="1D2A1F07"/>
    <w:rsid w:val="1D2AFFE3"/>
    <w:rsid w:val="1D2CC176"/>
    <w:rsid w:val="1D406498"/>
    <w:rsid w:val="1D4DE219"/>
    <w:rsid w:val="1D68B9AF"/>
    <w:rsid w:val="1D72801C"/>
    <w:rsid w:val="1D73408A"/>
    <w:rsid w:val="1D8226A2"/>
    <w:rsid w:val="1D918B6C"/>
    <w:rsid w:val="1DACFAE6"/>
    <w:rsid w:val="1DBDD1EC"/>
    <w:rsid w:val="1DBF41F5"/>
    <w:rsid w:val="1DD67BFA"/>
    <w:rsid w:val="1DE5FB9C"/>
    <w:rsid w:val="1E45B7BC"/>
    <w:rsid w:val="1E465366"/>
    <w:rsid w:val="1E5036CF"/>
    <w:rsid w:val="1E64DC20"/>
    <w:rsid w:val="1E69D093"/>
    <w:rsid w:val="1E94FC36"/>
    <w:rsid w:val="1EA15E66"/>
    <w:rsid w:val="1ED284FE"/>
    <w:rsid w:val="1ED6AAF0"/>
    <w:rsid w:val="1ED875F8"/>
    <w:rsid w:val="1F136963"/>
    <w:rsid w:val="1F1F21BE"/>
    <w:rsid w:val="1F338C94"/>
    <w:rsid w:val="1F3BF9B1"/>
    <w:rsid w:val="1F3CE389"/>
    <w:rsid w:val="1F412B53"/>
    <w:rsid w:val="1F94227D"/>
    <w:rsid w:val="1FB78EF6"/>
    <w:rsid w:val="1FD0361C"/>
    <w:rsid w:val="1FD1EF67"/>
    <w:rsid w:val="1FDDAFF9"/>
    <w:rsid w:val="1FE182CF"/>
    <w:rsid w:val="1FF763E6"/>
    <w:rsid w:val="200086D7"/>
    <w:rsid w:val="2002675C"/>
    <w:rsid w:val="20193B61"/>
    <w:rsid w:val="201FA14D"/>
    <w:rsid w:val="204464F7"/>
    <w:rsid w:val="2051AC47"/>
    <w:rsid w:val="2052024E"/>
    <w:rsid w:val="206C687C"/>
    <w:rsid w:val="2077843F"/>
    <w:rsid w:val="2095DBEC"/>
    <w:rsid w:val="2098DC08"/>
    <w:rsid w:val="209A7DA2"/>
    <w:rsid w:val="20AF9384"/>
    <w:rsid w:val="20B23355"/>
    <w:rsid w:val="20B5BEB4"/>
    <w:rsid w:val="20C379A9"/>
    <w:rsid w:val="20C8CF60"/>
    <w:rsid w:val="20ED2C64"/>
    <w:rsid w:val="20F4C2AC"/>
    <w:rsid w:val="210C164B"/>
    <w:rsid w:val="21265C08"/>
    <w:rsid w:val="21311983"/>
    <w:rsid w:val="2158319E"/>
    <w:rsid w:val="21620DE2"/>
    <w:rsid w:val="216C9BF3"/>
    <w:rsid w:val="216EC4ED"/>
    <w:rsid w:val="217868AC"/>
    <w:rsid w:val="217AEACF"/>
    <w:rsid w:val="219065D1"/>
    <w:rsid w:val="2192EE3C"/>
    <w:rsid w:val="219563FA"/>
    <w:rsid w:val="21F4C5BA"/>
    <w:rsid w:val="22093701"/>
    <w:rsid w:val="220C8600"/>
    <w:rsid w:val="222E4DE3"/>
    <w:rsid w:val="2243BA0D"/>
    <w:rsid w:val="22710C77"/>
    <w:rsid w:val="22739F59"/>
    <w:rsid w:val="229DE21D"/>
    <w:rsid w:val="22BC2A34"/>
    <w:rsid w:val="22CA2F93"/>
    <w:rsid w:val="22CB9C8A"/>
    <w:rsid w:val="22DE744C"/>
    <w:rsid w:val="22F83A4C"/>
    <w:rsid w:val="2317B192"/>
    <w:rsid w:val="231D7C6B"/>
    <w:rsid w:val="23316005"/>
    <w:rsid w:val="23477E0D"/>
    <w:rsid w:val="234A39FE"/>
    <w:rsid w:val="234BB26F"/>
    <w:rsid w:val="23553A5F"/>
    <w:rsid w:val="236FB6E5"/>
    <w:rsid w:val="23763B62"/>
    <w:rsid w:val="237A7B50"/>
    <w:rsid w:val="237F5408"/>
    <w:rsid w:val="238A0EB0"/>
    <w:rsid w:val="23A577C7"/>
    <w:rsid w:val="23A62617"/>
    <w:rsid w:val="23B8BF9C"/>
    <w:rsid w:val="23DEDB52"/>
    <w:rsid w:val="23E2E42F"/>
    <w:rsid w:val="23EE6BF4"/>
    <w:rsid w:val="240579FD"/>
    <w:rsid w:val="240A35E4"/>
    <w:rsid w:val="243245DE"/>
    <w:rsid w:val="243776F5"/>
    <w:rsid w:val="244068D5"/>
    <w:rsid w:val="244DFB74"/>
    <w:rsid w:val="244F231A"/>
    <w:rsid w:val="246F83EB"/>
    <w:rsid w:val="24751803"/>
    <w:rsid w:val="248DCC14"/>
    <w:rsid w:val="24A0A45D"/>
    <w:rsid w:val="24A68B78"/>
    <w:rsid w:val="24C38FE8"/>
    <w:rsid w:val="24CA95AC"/>
    <w:rsid w:val="24CD2DE1"/>
    <w:rsid w:val="24D7E16F"/>
    <w:rsid w:val="25151829"/>
    <w:rsid w:val="253D163C"/>
    <w:rsid w:val="2543C74C"/>
    <w:rsid w:val="254C700F"/>
    <w:rsid w:val="255AD8F0"/>
    <w:rsid w:val="2573C714"/>
    <w:rsid w:val="2574CA40"/>
    <w:rsid w:val="25825E5F"/>
    <w:rsid w:val="25A6B772"/>
    <w:rsid w:val="25CE2B3F"/>
    <w:rsid w:val="262311A0"/>
    <w:rsid w:val="262B5546"/>
    <w:rsid w:val="262E7937"/>
    <w:rsid w:val="265230E6"/>
    <w:rsid w:val="268C8B71"/>
    <w:rsid w:val="26B4F875"/>
    <w:rsid w:val="26B90D4A"/>
    <w:rsid w:val="26BB4613"/>
    <w:rsid w:val="26BCEDD4"/>
    <w:rsid w:val="26C51D24"/>
    <w:rsid w:val="26E9480E"/>
    <w:rsid w:val="26F7A6BF"/>
    <w:rsid w:val="26FEA43E"/>
    <w:rsid w:val="2707F22D"/>
    <w:rsid w:val="270BD4A6"/>
    <w:rsid w:val="2710447B"/>
    <w:rsid w:val="273CC89B"/>
    <w:rsid w:val="275CEE31"/>
    <w:rsid w:val="2773D853"/>
    <w:rsid w:val="277C76FE"/>
    <w:rsid w:val="27D7DBF7"/>
    <w:rsid w:val="27E21963"/>
    <w:rsid w:val="27E27982"/>
    <w:rsid w:val="27F189B0"/>
    <w:rsid w:val="27F6A6BB"/>
    <w:rsid w:val="280BA9DA"/>
    <w:rsid w:val="2827EB46"/>
    <w:rsid w:val="2833E96B"/>
    <w:rsid w:val="2843CD18"/>
    <w:rsid w:val="286423EB"/>
    <w:rsid w:val="286DD267"/>
    <w:rsid w:val="2892C0BB"/>
    <w:rsid w:val="28961AE7"/>
    <w:rsid w:val="289704A4"/>
    <w:rsid w:val="28C5100B"/>
    <w:rsid w:val="28CEDFB3"/>
    <w:rsid w:val="28D4F5DA"/>
    <w:rsid w:val="28E88F12"/>
    <w:rsid w:val="28F9D9B7"/>
    <w:rsid w:val="28FBAE36"/>
    <w:rsid w:val="296FDCAF"/>
    <w:rsid w:val="29B350D8"/>
    <w:rsid w:val="29B7EA0F"/>
    <w:rsid w:val="29C72571"/>
    <w:rsid w:val="29C9C3B4"/>
    <w:rsid w:val="29D3CA10"/>
    <w:rsid w:val="2A00FEC7"/>
    <w:rsid w:val="2A015EFC"/>
    <w:rsid w:val="2A28EB6E"/>
    <w:rsid w:val="2A35C8D4"/>
    <w:rsid w:val="2A39FB01"/>
    <w:rsid w:val="2A4D17D3"/>
    <w:rsid w:val="2A7AE5C7"/>
    <w:rsid w:val="2A7C43AF"/>
    <w:rsid w:val="2AAA4827"/>
    <w:rsid w:val="2ABA529A"/>
    <w:rsid w:val="2ABC1E26"/>
    <w:rsid w:val="2AC221B2"/>
    <w:rsid w:val="2AC2554D"/>
    <w:rsid w:val="2ADF5448"/>
    <w:rsid w:val="2AE58D26"/>
    <w:rsid w:val="2B0B084F"/>
    <w:rsid w:val="2B217661"/>
    <w:rsid w:val="2B2EC389"/>
    <w:rsid w:val="2B4F56FE"/>
    <w:rsid w:val="2B5EAD61"/>
    <w:rsid w:val="2B90FF3A"/>
    <w:rsid w:val="2B926A8D"/>
    <w:rsid w:val="2B92B7BE"/>
    <w:rsid w:val="2B9C8F3E"/>
    <w:rsid w:val="2B9FC400"/>
    <w:rsid w:val="2BC557CC"/>
    <w:rsid w:val="2C0A330F"/>
    <w:rsid w:val="2C1601A8"/>
    <w:rsid w:val="2C1D1750"/>
    <w:rsid w:val="2C340BD1"/>
    <w:rsid w:val="2C41FAA4"/>
    <w:rsid w:val="2C494F42"/>
    <w:rsid w:val="2C524460"/>
    <w:rsid w:val="2CAA24E5"/>
    <w:rsid w:val="2CDA6EF9"/>
    <w:rsid w:val="2CE5F226"/>
    <w:rsid w:val="2CFE50F5"/>
    <w:rsid w:val="2D0E4BD3"/>
    <w:rsid w:val="2D109494"/>
    <w:rsid w:val="2D36FD54"/>
    <w:rsid w:val="2D4B4593"/>
    <w:rsid w:val="2D517CD9"/>
    <w:rsid w:val="2DF3AE80"/>
    <w:rsid w:val="2E0ACF58"/>
    <w:rsid w:val="2E0CBB2E"/>
    <w:rsid w:val="2E476EFA"/>
    <w:rsid w:val="2E63AE14"/>
    <w:rsid w:val="2E6E6DF3"/>
    <w:rsid w:val="2E79F468"/>
    <w:rsid w:val="2E8A75B5"/>
    <w:rsid w:val="2E8E8395"/>
    <w:rsid w:val="2E988639"/>
    <w:rsid w:val="2EB278D9"/>
    <w:rsid w:val="2ED24574"/>
    <w:rsid w:val="2EFDFD06"/>
    <w:rsid w:val="2F483F54"/>
    <w:rsid w:val="2F4C2528"/>
    <w:rsid w:val="2F5B0AB6"/>
    <w:rsid w:val="2F6E6E32"/>
    <w:rsid w:val="2F6E9077"/>
    <w:rsid w:val="2FBBD044"/>
    <w:rsid w:val="2FC0E771"/>
    <w:rsid w:val="2FD29194"/>
    <w:rsid w:val="2FD58BFF"/>
    <w:rsid w:val="2FD69521"/>
    <w:rsid w:val="2FE7D099"/>
    <w:rsid w:val="2FF917E8"/>
    <w:rsid w:val="300EE07B"/>
    <w:rsid w:val="30302C2F"/>
    <w:rsid w:val="30309B98"/>
    <w:rsid w:val="3031BC30"/>
    <w:rsid w:val="3038A44E"/>
    <w:rsid w:val="303B43D1"/>
    <w:rsid w:val="304A6D45"/>
    <w:rsid w:val="304CEFC1"/>
    <w:rsid w:val="30513BB9"/>
    <w:rsid w:val="30A1D98F"/>
    <w:rsid w:val="30BACF97"/>
    <w:rsid w:val="30DFEE79"/>
    <w:rsid w:val="3115733C"/>
    <w:rsid w:val="31194E2E"/>
    <w:rsid w:val="311A8731"/>
    <w:rsid w:val="312231D4"/>
    <w:rsid w:val="317DE844"/>
    <w:rsid w:val="3181E796"/>
    <w:rsid w:val="318F6B57"/>
    <w:rsid w:val="3190067E"/>
    <w:rsid w:val="31A258B0"/>
    <w:rsid w:val="31A6E31B"/>
    <w:rsid w:val="31B0E691"/>
    <w:rsid w:val="31C5EA60"/>
    <w:rsid w:val="31D68FB0"/>
    <w:rsid w:val="31F4C29A"/>
    <w:rsid w:val="322B9E47"/>
    <w:rsid w:val="3230B7C3"/>
    <w:rsid w:val="32368A81"/>
    <w:rsid w:val="3239EC8F"/>
    <w:rsid w:val="3240E1B7"/>
    <w:rsid w:val="3242E070"/>
    <w:rsid w:val="324F6B49"/>
    <w:rsid w:val="325FDA93"/>
    <w:rsid w:val="327CCA24"/>
    <w:rsid w:val="327E5D21"/>
    <w:rsid w:val="328A40D8"/>
    <w:rsid w:val="32942EA4"/>
    <w:rsid w:val="32A3C475"/>
    <w:rsid w:val="32AD1590"/>
    <w:rsid w:val="32F39180"/>
    <w:rsid w:val="33212442"/>
    <w:rsid w:val="33230CCC"/>
    <w:rsid w:val="3332C19A"/>
    <w:rsid w:val="333304FC"/>
    <w:rsid w:val="3337A016"/>
    <w:rsid w:val="333964E6"/>
    <w:rsid w:val="334B76F6"/>
    <w:rsid w:val="338DA5FF"/>
    <w:rsid w:val="339D19F9"/>
    <w:rsid w:val="33A2F564"/>
    <w:rsid w:val="33BDCEFC"/>
    <w:rsid w:val="33C635C1"/>
    <w:rsid w:val="33CC0443"/>
    <w:rsid w:val="33E48380"/>
    <w:rsid w:val="33F7E3E7"/>
    <w:rsid w:val="345943DA"/>
    <w:rsid w:val="346D5B81"/>
    <w:rsid w:val="3479432F"/>
    <w:rsid w:val="348C3FB6"/>
    <w:rsid w:val="34AADB99"/>
    <w:rsid w:val="34BC478A"/>
    <w:rsid w:val="34E7BEFC"/>
    <w:rsid w:val="34FB36B5"/>
    <w:rsid w:val="35041DFB"/>
    <w:rsid w:val="3515C2F6"/>
    <w:rsid w:val="3523EF5F"/>
    <w:rsid w:val="35458792"/>
    <w:rsid w:val="3564B2D9"/>
    <w:rsid w:val="357ED59D"/>
    <w:rsid w:val="358F02AE"/>
    <w:rsid w:val="35A3B60E"/>
    <w:rsid w:val="35A7D885"/>
    <w:rsid w:val="35BD6F70"/>
    <w:rsid w:val="35D1C852"/>
    <w:rsid w:val="35EB8BA0"/>
    <w:rsid w:val="361FB73A"/>
    <w:rsid w:val="362DC45E"/>
    <w:rsid w:val="3632BF27"/>
    <w:rsid w:val="363E4B52"/>
    <w:rsid w:val="3693C94A"/>
    <w:rsid w:val="3698C8C7"/>
    <w:rsid w:val="36A0710B"/>
    <w:rsid w:val="36A6E9DF"/>
    <w:rsid w:val="36C87E54"/>
    <w:rsid w:val="36DAB6BA"/>
    <w:rsid w:val="36EB8456"/>
    <w:rsid w:val="36EEB61B"/>
    <w:rsid w:val="37027A77"/>
    <w:rsid w:val="3703A743"/>
    <w:rsid w:val="370FD45E"/>
    <w:rsid w:val="3719F155"/>
    <w:rsid w:val="37313535"/>
    <w:rsid w:val="3739E072"/>
    <w:rsid w:val="37461C8B"/>
    <w:rsid w:val="378F516D"/>
    <w:rsid w:val="37A3C2DA"/>
    <w:rsid w:val="37AFCEAF"/>
    <w:rsid w:val="37C9C512"/>
    <w:rsid w:val="38041E13"/>
    <w:rsid w:val="380F0CBA"/>
    <w:rsid w:val="381C1E4A"/>
    <w:rsid w:val="3821CF0E"/>
    <w:rsid w:val="382C0507"/>
    <w:rsid w:val="3835E317"/>
    <w:rsid w:val="383DB099"/>
    <w:rsid w:val="3848CFCC"/>
    <w:rsid w:val="38619877"/>
    <w:rsid w:val="386807E5"/>
    <w:rsid w:val="38721E97"/>
    <w:rsid w:val="389E72A1"/>
    <w:rsid w:val="38AF3370"/>
    <w:rsid w:val="38DFB587"/>
    <w:rsid w:val="38E694A7"/>
    <w:rsid w:val="38F1C32C"/>
    <w:rsid w:val="38F3FEFA"/>
    <w:rsid w:val="39176615"/>
    <w:rsid w:val="39198D12"/>
    <w:rsid w:val="391A2154"/>
    <w:rsid w:val="392F7F30"/>
    <w:rsid w:val="393717B7"/>
    <w:rsid w:val="394F8028"/>
    <w:rsid w:val="395B6420"/>
    <w:rsid w:val="395C0332"/>
    <w:rsid w:val="3969AD60"/>
    <w:rsid w:val="397DE4B9"/>
    <w:rsid w:val="3999D731"/>
    <w:rsid w:val="39A94EFE"/>
    <w:rsid w:val="39DD32EC"/>
    <w:rsid w:val="39E3662D"/>
    <w:rsid w:val="39EAB643"/>
    <w:rsid w:val="3A225AFE"/>
    <w:rsid w:val="3A36A716"/>
    <w:rsid w:val="3A39B7F3"/>
    <w:rsid w:val="3A48D3CC"/>
    <w:rsid w:val="3A7A81C5"/>
    <w:rsid w:val="3A8C0F66"/>
    <w:rsid w:val="3AB78729"/>
    <w:rsid w:val="3AEEDBAC"/>
    <w:rsid w:val="3AF7439A"/>
    <w:rsid w:val="3AFDB00C"/>
    <w:rsid w:val="3B1B85A6"/>
    <w:rsid w:val="3B291B7E"/>
    <w:rsid w:val="3B297E62"/>
    <w:rsid w:val="3B2D016E"/>
    <w:rsid w:val="3B3484FC"/>
    <w:rsid w:val="3B47D594"/>
    <w:rsid w:val="3B90EFAB"/>
    <w:rsid w:val="3BBB61FC"/>
    <w:rsid w:val="3BBF9840"/>
    <w:rsid w:val="3BC0E50F"/>
    <w:rsid w:val="3BC5BE3D"/>
    <w:rsid w:val="3BDFC419"/>
    <w:rsid w:val="3C27ED0C"/>
    <w:rsid w:val="3C3B3A78"/>
    <w:rsid w:val="3C5C5B79"/>
    <w:rsid w:val="3C797CB6"/>
    <w:rsid w:val="3C95F80A"/>
    <w:rsid w:val="3CA5E5DD"/>
    <w:rsid w:val="3CC47D9E"/>
    <w:rsid w:val="3CECC715"/>
    <w:rsid w:val="3CEEA4EA"/>
    <w:rsid w:val="3CF3B151"/>
    <w:rsid w:val="3D0DED89"/>
    <w:rsid w:val="3D32A34F"/>
    <w:rsid w:val="3D447D2C"/>
    <w:rsid w:val="3D497506"/>
    <w:rsid w:val="3D536DC6"/>
    <w:rsid w:val="3D87EDF4"/>
    <w:rsid w:val="3D8E1C2E"/>
    <w:rsid w:val="3DA928C0"/>
    <w:rsid w:val="3DC56DBE"/>
    <w:rsid w:val="3DE0B336"/>
    <w:rsid w:val="3DEB97E0"/>
    <w:rsid w:val="3E13EE4D"/>
    <w:rsid w:val="3E268593"/>
    <w:rsid w:val="3E5305A7"/>
    <w:rsid w:val="3E555784"/>
    <w:rsid w:val="3E5700F4"/>
    <w:rsid w:val="3E584F3B"/>
    <w:rsid w:val="3E59C37D"/>
    <w:rsid w:val="3E5AC170"/>
    <w:rsid w:val="3E603248"/>
    <w:rsid w:val="3EB059F8"/>
    <w:rsid w:val="3EEEDE67"/>
    <w:rsid w:val="3EFA2D84"/>
    <w:rsid w:val="3F0759D8"/>
    <w:rsid w:val="3F207A34"/>
    <w:rsid w:val="3F30D6BC"/>
    <w:rsid w:val="3F3D3813"/>
    <w:rsid w:val="3F4D4596"/>
    <w:rsid w:val="3F5896D8"/>
    <w:rsid w:val="3F5E6493"/>
    <w:rsid w:val="3F66932C"/>
    <w:rsid w:val="3F7F2831"/>
    <w:rsid w:val="3F92B78C"/>
    <w:rsid w:val="3F94D4F2"/>
    <w:rsid w:val="3FA51A8C"/>
    <w:rsid w:val="3FA8906F"/>
    <w:rsid w:val="3FBD533A"/>
    <w:rsid w:val="3FBD5F74"/>
    <w:rsid w:val="3FC1212E"/>
    <w:rsid w:val="3FE8DDA2"/>
    <w:rsid w:val="3FEA17BF"/>
    <w:rsid w:val="3FFF1E86"/>
    <w:rsid w:val="40023D96"/>
    <w:rsid w:val="4013898A"/>
    <w:rsid w:val="40384563"/>
    <w:rsid w:val="403D8B23"/>
    <w:rsid w:val="4047F0E3"/>
    <w:rsid w:val="4047F98F"/>
    <w:rsid w:val="4062A169"/>
    <w:rsid w:val="40732C57"/>
    <w:rsid w:val="40754247"/>
    <w:rsid w:val="408925ED"/>
    <w:rsid w:val="40A27AC2"/>
    <w:rsid w:val="40ADD96E"/>
    <w:rsid w:val="40AE9495"/>
    <w:rsid w:val="40B823B1"/>
    <w:rsid w:val="40CFF5EA"/>
    <w:rsid w:val="40DB976B"/>
    <w:rsid w:val="40EE78BB"/>
    <w:rsid w:val="4109A6CF"/>
    <w:rsid w:val="412C8D8B"/>
    <w:rsid w:val="413CAA25"/>
    <w:rsid w:val="41481C05"/>
    <w:rsid w:val="419CEAFB"/>
    <w:rsid w:val="41ACE85E"/>
    <w:rsid w:val="41D7D1FC"/>
    <w:rsid w:val="41ED7B76"/>
    <w:rsid w:val="4209AB1B"/>
    <w:rsid w:val="421126AA"/>
    <w:rsid w:val="4214A945"/>
    <w:rsid w:val="42159F66"/>
    <w:rsid w:val="422F69A0"/>
    <w:rsid w:val="424124F0"/>
    <w:rsid w:val="42416AA0"/>
    <w:rsid w:val="4248EA7E"/>
    <w:rsid w:val="42571BF7"/>
    <w:rsid w:val="42712F8E"/>
    <w:rsid w:val="4285504F"/>
    <w:rsid w:val="42879FF2"/>
    <w:rsid w:val="4289547F"/>
    <w:rsid w:val="42C4A981"/>
    <w:rsid w:val="42E2D59C"/>
    <w:rsid w:val="42E449B5"/>
    <w:rsid w:val="431B0EBA"/>
    <w:rsid w:val="4324A4D7"/>
    <w:rsid w:val="4329B477"/>
    <w:rsid w:val="434932AC"/>
    <w:rsid w:val="434B0E96"/>
    <w:rsid w:val="434E9A78"/>
    <w:rsid w:val="43500743"/>
    <w:rsid w:val="4382F90D"/>
    <w:rsid w:val="43AE16BF"/>
    <w:rsid w:val="43BBC701"/>
    <w:rsid w:val="43C02BCC"/>
    <w:rsid w:val="43E32A7A"/>
    <w:rsid w:val="43E7469D"/>
    <w:rsid w:val="44120DDA"/>
    <w:rsid w:val="442268FD"/>
    <w:rsid w:val="4433B849"/>
    <w:rsid w:val="4444B329"/>
    <w:rsid w:val="445707A9"/>
    <w:rsid w:val="4463B061"/>
    <w:rsid w:val="446992C7"/>
    <w:rsid w:val="44A65EE0"/>
    <w:rsid w:val="44A8CC09"/>
    <w:rsid w:val="44B36FA4"/>
    <w:rsid w:val="44B67641"/>
    <w:rsid w:val="44D646AC"/>
    <w:rsid w:val="44FCBDDE"/>
    <w:rsid w:val="450E46FF"/>
    <w:rsid w:val="451E7667"/>
    <w:rsid w:val="4537831C"/>
    <w:rsid w:val="4537B195"/>
    <w:rsid w:val="4547793E"/>
    <w:rsid w:val="455CC343"/>
    <w:rsid w:val="4560BBE1"/>
    <w:rsid w:val="457EDE6B"/>
    <w:rsid w:val="45843C62"/>
    <w:rsid w:val="45862518"/>
    <w:rsid w:val="4599A378"/>
    <w:rsid w:val="45A452C9"/>
    <w:rsid w:val="45A56F04"/>
    <w:rsid w:val="45A97B6A"/>
    <w:rsid w:val="45E83784"/>
    <w:rsid w:val="45F91F48"/>
    <w:rsid w:val="460C39C7"/>
    <w:rsid w:val="4610EA8A"/>
    <w:rsid w:val="461101E8"/>
    <w:rsid w:val="4613AEA8"/>
    <w:rsid w:val="463B6E22"/>
    <w:rsid w:val="464FB6B3"/>
    <w:rsid w:val="467FE7D1"/>
    <w:rsid w:val="46907B64"/>
    <w:rsid w:val="46A6A638"/>
    <w:rsid w:val="46B9D905"/>
    <w:rsid w:val="46BAC10F"/>
    <w:rsid w:val="46DBF94C"/>
    <w:rsid w:val="46ECE58B"/>
    <w:rsid w:val="471100E8"/>
    <w:rsid w:val="472A2E0D"/>
    <w:rsid w:val="473E1E4B"/>
    <w:rsid w:val="474E9F55"/>
    <w:rsid w:val="475621F5"/>
    <w:rsid w:val="4796F7C8"/>
    <w:rsid w:val="47AE802E"/>
    <w:rsid w:val="47BBAE59"/>
    <w:rsid w:val="47C749FA"/>
    <w:rsid w:val="47DDCC18"/>
    <w:rsid w:val="47EA44EE"/>
    <w:rsid w:val="47F5CDD0"/>
    <w:rsid w:val="47F779FE"/>
    <w:rsid w:val="47F7F3E8"/>
    <w:rsid w:val="47FF72A9"/>
    <w:rsid w:val="48014441"/>
    <w:rsid w:val="48028CD4"/>
    <w:rsid w:val="480BDC22"/>
    <w:rsid w:val="482434BD"/>
    <w:rsid w:val="4839FE76"/>
    <w:rsid w:val="4841E5BA"/>
    <w:rsid w:val="485CCC2F"/>
    <w:rsid w:val="4862ABA0"/>
    <w:rsid w:val="48845911"/>
    <w:rsid w:val="48A2A281"/>
    <w:rsid w:val="48A4604A"/>
    <w:rsid w:val="48AA455C"/>
    <w:rsid w:val="48AC8AC2"/>
    <w:rsid w:val="48BC7199"/>
    <w:rsid w:val="48E1C61A"/>
    <w:rsid w:val="48E379A3"/>
    <w:rsid w:val="48E96A76"/>
    <w:rsid w:val="49261ECA"/>
    <w:rsid w:val="492811EA"/>
    <w:rsid w:val="492B2C31"/>
    <w:rsid w:val="49387429"/>
    <w:rsid w:val="4975A232"/>
    <w:rsid w:val="499A535B"/>
    <w:rsid w:val="49ACF471"/>
    <w:rsid w:val="49E9A5D5"/>
    <w:rsid w:val="49F34F8E"/>
    <w:rsid w:val="4A30E8C0"/>
    <w:rsid w:val="4A87514C"/>
    <w:rsid w:val="4AA03572"/>
    <w:rsid w:val="4ABF996F"/>
    <w:rsid w:val="4B10279F"/>
    <w:rsid w:val="4B2D88AD"/>
    <w:rsid w:val="4B3DA304"/>
    <w:rsid w:val="4B3DCF84"/>
    <w:rsid w:val="4B539E75"/>
    <w:rsid w:val="4B779DCA"/>
    <w:rsid w:val="4B967473"/>
    <w:rsid w:val="4BA22310"/>
    <w:rsid w:val="4BBC9F15"/>
    <w:rsid w:val="4BD6AE3D"/>
    <w:rsid w:val="4BD96F61"/>
    <w:rsid w:val="4BE309CD"/>
    <w:rsid w:val="4C119371"/>
    <w:rsid w:val="4C1BF8DB"/>
    <w:rsid w:val="4C67E66C"/>
    <w:rsid w:val="4C698BEA"/>
    <w:rsid w:val="4C6C1AF8"/>
    <w:rsid w:val="4C6EEF5F"/>
    <w:rsid w:val="4C8A85C3"/>
    <w:rsid w:val="4CD08A3A"/>
    <w:rsid w:val="4CDC481E"/>
    <w:rsid w:val="4CE2E0D7"/>
    <w:rsid w:val="4CE5781D"/>
    <w:rsid w:val="4D193328"/>
    <w:rsid w:val="4D2ACEF7"/>
    <w:rsid w:val="4D2CAA3E"/>
    <w:rsid w:val="4D3D8290"/>
    <w:rsid w:val="4D41787A"/>
    <w:rsid w:val="4D41E441"/>
    <w:rsid w:val="4D6D3B72"/>
    <w:rsid w:val="4D7F1C15"/>
    <w:rsid w:val="4D896B10"/>
    <w:rsid w:val="4DB189A1"/>
    <w:rsid w:val="4DB8A5C4"/>
    <w:rsid w:val="4DD47AA8"/>
    <w:rsid w:val="4E0F1294"/>
    <w:rsid w:val="4E422C5B"/>
    <w:rsid w:val="4E5BD1C5"/>
    <w:rsid w:val="4E709EB6"/>
    <w:rsid w:val="4E7B65F1"/>
    <w:rsid w:val="4E7BE7F2"/>
    <w:rsid w:val="4E8A7694"/>
    <w:rsid w:val="4E98CD6A"/>
    <w:rsid w:val="4EB23826"/>
    <w:rsid w:val="4EBCAE85"/>
    <w:rsid w:val="4EC64C29"/>
    <w:rsid w:val="4EFD2AF3"/>
    <w:rsid w:val="4F2B0A91"/>
    <w:rsid w:val="4F386C44"/>
    <w:rsid w:val="4F3F1E6E"/>
    <w:rsid w:val="4F60DA0D"/>
    <w:rsid w:val="4F939ECB"/>
    <w:rsid w:val="4FA21D48"/>
    <w:rsid w:val="4FA32972"/>
    <w:rsid w:val="4FC9D497"/>
    <w:rsid w:val="4FCE97EB"/>
    <w:rsid w:val="4FE24230"/>
    <w:rsid w:val="5035BAED"/>
    <w:rsid w:val="5045F46F"/>
    <w:rsid w:val="5050ADCF"/>
    <w:rsid w:val="507AF002"/>
    <w:rsid w:val="508B173F"/>
    <w:rsid w:val="509EC4C7"/>
    <w:rsid w:val="50D3EEE3"/>
    <w:rsid w:val="50F8A738"/>
    <w:rsid w:val="5105974A"/>
    <w:rsid w:val="51336B9A"/>
    <w:rsid w:val="514C7034"/>
    <w:rsid w:val="5173E135"/>
    <w:rsid w:val="517487F0"/>
    <w:rsid w:val="5189E529"/>
    <w:rsid w:val="5193BB83"/>
    <w:rsid w:val="51E86AA3"/>
    <w:rsid w:val="51EEDED2"/>
    <w:rsid w:val="52449826"/>
    <w:rsid w:val="5246EB9B"/>
    <w:rsid w:val="524D8CE8"/>
    <w:rsid w:val="52535470"/>
    <w:rsid w:val="525650CD"/>
    <w:rsid w:val="52595570"/>
    <w:rsid w:val="525DBDCF"/>
    <w:rsid w:val="525FAA8E"/>
    <w:rsid w:val="5270C859"/>
    <w:rsid w:val="52751C51"/>
    <w:rsid w:val="527F5153"/>
    <w:rsid w:val="5281A172"/>
    <w:rsid w:val="528A8220"/>
    <w:rsid w:val="529DF759"/>
    <w:rsid w:val="52AE2B56"/>
    <w:rsid w:val="52B1080F"/>
    <w:rsid w:val="52C26517"/>
    <w:rsid w:val="52E45CB1"/>
    <w:rsid w:val="52FC44E9"/>
    <w:rsid w:val="531CBA8F"/>
    <w:rsid w:val="535A627E"/>
    <w:rsid w:val="5370FE26"/>
    <w:rsid w:val="539F575F"/>
    <w:rsid w:val="53A900E9"/>
    <w:rsid w:val="53BCB8F3"/>
    <w:rsid w:val="53C1C636"/>
    <w:rsid w:val="53C544FF"/>
    <w:rsid w:val="53C80A9A"/>
    <w:rsid w:val="53E6F0F9"/>
    <w:rsid w:val="5405AB5F"/>
    <w:rsid w:val="540CD9CD"/>
    <w:rsid w:val="541FA5D1"/>
    <w:rsid w:val="542E025D"/>
    <w:rsid w:val="5433B728"/>
    <w:rsid w:val="5441C744"/>
    <w:rsid w:val="544A6850"/>
    <w:rsid w:val="54544442"/>
    <w:rsid w:val="54580DDB"/>
    <w:rsid w:val="545BA42F"/>
    <w:rsid w:val="546354CD"/>
    <w:rsid w:val="54652D49"/>
    <w:rsid w:val="54743597"/>
    <w:rsid w:val="547A2EBD"/>
    <w:rsid w:val="54819F38"/>
    <w:rsid w:val="54935780"/>
    <w:rsid w:val="549B7E0D"/>
    <w:rsid w:val="54A2CA7D"/>
    <w:rsid w:val="54A71B5F"/>
    <w:rsid w:val="5521F53F"/>
    <w:rsid w:val="552C6EE0"/>
    <w:rsid w:val="5545731B"/>
    <w:rsid w:val="5549EFDE"/>
    <w:rsid w:val="555BD000"/>
    <w:rsid w:val="55756F80"/>
    <w:rsid w:val="559842E3"/>
    <w:rsid w:val="55A6AB99"/>
    <w:rsid w:val="55C9A33F"/>
    <w:rsid w:val="55D022C9"/>
    <w:rsid w:val="55DABD64"/>
    <w:rsid w:val="55DBF923"/>
    <w:rsid w:val="55F27723"/>
    <w:rsid w:val="56204871"/>
    <w:rsid w:val="567D042B"/>
    <w:rsid w:val="5690A46B"/>
    <w:rsid w:val="5696044D"/>
    <w:rsid w:val="56B81D53"/>
    <w:rsid w:val="56C3869D"/>
    <w:rsid w:val="56CF0145"/>
    <w:rsid w:val="56DA54AE"/>
    <w:rsid w:val="56E1688D"/>
    <w:rsid w:val="56E33FD6"/>
    <w:rsid w:val="5701FC5F"/>
    <w:rsid w:val="57074E01"/>
    <w:rsid w:val="57147802"/>
    <w:rsid w:val="571C144D"/>
    <w:rsid w:val="572D777F"/>
    <w:rsid w:val="57371740"/>
    <w:rsid w:val="573AFC27"/>
    <w:rsid w:val="574E91C0"/>
    <w:rsid w:val="5752B699"/>
    <w:rsid w:val="57649B33"/>
    <w:rsid w:val="5765B2F7"/>
    <w:rsid w:val="5784BCCF"/>
    <w:rsid w:val="579049DA"/>
    <w:rsid w:val="57923C81"/>
    <w:rsid w:val="579BD27F"/>
    <w:rsid w:val="579EA830"/>
    <w:rsid w:val="57B4C3A0"/>
    <w:rsid w:val="57E02EB2"/>
    <w:rsid w:val="58058113"/>
    <w:rsid w:val="580F5DA4"/>
    <w:rsid w:val="581E2404"/>
    <w:rsid w:val="5826822F"/>
    <w:rsid w:val="583D8CEC"/>
    <w:rsid w:val="5844784F"/>
    <w:rsid w:val="586EA6B1"/>
    <w:rsid w:val="587AB41E"/>
    <w:rsid w:val="5897406A"/>
    <w:rsid w:val="58ACBB1E"/>
    <w:rsid w:val="58D2E853"/>
    <w:rsid w:val="58D45CCD"/>
    <w:rsid w:val="58E48994"/>
    <w:rsid w:val="58FCA7DE"/>
    <w:rsid w:val="59090965"/>
    <w:rsid w:val="591699A9"/>
    <w:rsid w:val="5918AB11"/>
    <w:rsid w:val="59294CD2"/>
    <w:rsid w:val="592A6DC1"/>
    <w:rsid w:val="592E92DF"/>
    <w:rsid w:val="5959D48A"/>
    <w:rsid w:val="5982CDF1"/>
    <w:rsid w:val="5988AC85"/>
    <w:rsid w:val="59DFD02E"/>
    <w:rsid w:val="59EBD599"/>
    <w:rsid w:val="5A3F4A80"/>
    <w:rsid w:val="5A465A01"/>
    <w:rsid w:val="5A68040B"/>
    <w:rsid w:val="5A83ADC2"/>
    <w:rsid w:val="5AAA5CC9"/>
    <w:rsid w:val="5ACAFD4B"/>
    <w:rsid w:val="5B138DF2"/>
    <w:rsid w:val="5B3874EB"/>
    <w:rsid w:val="5B58E7DA"/>
    <w:rsid w:val="5B5BB010"/>
    <w:rsid w:val="5B67BB89"/>
    <w:rsid w:val="5B67F93B"/>
    <w:rsid w:val="5BA94589"/>
    <w:rsid w:val="5BAC6D70"/>
    <w:rsid w:val="5BC3ABC4"/>
    <w:rsid w:val="5BD043EE"/>
    <w:rsid w:val="5BDCCDF8"/>
    <w:rsid w:val="5BDF43CD"/>
    <w:rsid w:val="5BF5C941"/>
    <w:rsid w:val="5C5B92A8"/>
    <w:rsid w:val="5C69A15C"/>
    <w:rsid w:val="5C6F241D"/>
    <w:rsid w:val="5C7934B1"/>
    <w:rsid w:val="5CB40527"/>
    <w:rsid w:val="5CC8BED5"/>
    <w:rsid w:val="5CC919A0"/>
    <w:rsid w:val="5CCEF9BB"/>
    <w:rsid w:val="5CD30DF5"/>
    <w:rsid w:val="5CDECE03"/>
    <w:rsid w:val="5CE512E3"/>
    <w:rsid w:val="5D0130E4"/>
    <w:rsid w:val="5D0D24F3"/>
    <w:rsid w:val="5D15D7B9"/>
    <w:rsid w:val="5D208599"/>
    <w:rsid w:val="5D2DF402"/>
    <w:rsid w:val="5D2F799F"/>
    <w:rsid w:val="5D3B7ACC"/>
    <w:rsid w:val="5D4CDD90"/>
    <w:rsid w:val="5D6A4CA2"/>
    <w:rsid w:val="5D906B0E"/>
    <w:rsid w:val="5D97C553"/>
    <w:rsid w:val="5DA169D1"/>
    <w:rsid w:val="5DA17025"/>
    <w:rsid w:val="5DABADEE"/>
    <w:rsid w:val="5DAC31DA"/>
    <w:rsid w:val="5DE062BD"/>
    <w:rsid w:val="5E28E46C"/>
    <w:rsid w:val="5E2CAF0B"/>
    <w:rsid w:val="5E553B7D"/>
    <w:rsid w:val="5E55BE2D"/>
    <w:rsid w:val="5E5655EE"/>
    <w:rsid w:val="5E5E264D"/>
    <w:rsid w:val="5E6C6247"/>
    <w:rsid w:val="5E863E85"/>
    <w:rsid w:val="5E8F561C"/>
    <w:rsid w:val="5E91A9FF"/>
    <w:rsid w:val="5EAEB819"/>
    <w:rsid w:val="5EAF07E4"/>
    <w:rsid w:val="5EB9E541"/>
    <w:rsid w:val="5EBB995D"/>
    <w:rsid w:val="5EF49E98"/>
    <w:rsid w:val="5EF60B05"/>
    <w:rsid w:val="5EF9BFD0"/>
    <w:rsid w:val="5F0B31E8"/>
    <w:rsid w:val="5F0F0074"/>
    <w:rsid w:val="5F576A21"/>
    <w:rsid w:val="5F5B4403"/>
    <w:rsid w:val="5F86E5F6"/>
    <w:rsid w:val="5FA08DD0"/>
    <w:rsid w:val="5FBBCB01"/>
    <w:rsid w:val="5FDE7333"/>
    <w:rsid w:val="6005E41A"/>
    <w:rsid w:val="6008C7C7"/>
    <w:rsid w:val="6013FC5E"/>
    <w:rsid w:val="603845B9"/>
    <w:rsid w:val="605D0059"/>
    <w:rsid w:val="606602E1"/>
    <w:rsid w:val="608014A9"/>
    <w:rsid w:val="6088B99B"/>
    <w:rsid w:val="60A12F36"/>
    <w:rsid w:val="60A329CC"/>
    <w:rsid w:val="60AD902B"/>
    <w:rsid w:val="60B5F947"/>
    <w:rsid w:val="60C7F42A"/>
    <w:rsid w:val="60CCDEB4"/>
    <w:rsid w:val="60D739FC"/>
    <w:rsid w:val="612B0BEA"/>
    <w:rsid w:val="61415527"/>
    <w:rsid w:val="615FD154"/>
    <w:rsid w:val="619FF185"/>
    <w:rsid w:val="61E099E8"/>
    <w:rsid w:val="61E47247"/>
    <w:rsid w:val="61F9AEB1"/>
    <w:rsid w:val="6210D445"/>
    <w:rsid w:val="624120C9"/>
    <w:rsid w:val="62502D5D"/>
    <w:rsid w:val="6260D604"/>
    <w:rsid w:val="626D629E"/>
    <w:rsid w:val="627F2DBA"/>
    <w:rsid w:val="62944875"/>
    <w:rsid w:val="629FCDD5"/>
    <w:rsid w:val="62E0B9B1"/>
    <w:rsid w:val="62EB95A9"/>
    <w:rsid w:val="62F9B449"/>
    <w:rsid w:val="62FDC6D1"/>
    <w:rsid w:val="631F3829"/>
    <w:rsid w:val="63219163"/>
    <w:rsid w:val="6337CDD6"/>
    <w:rsid w:val="63477C88"/>
    <w:rsid w:val="63686A32"/>
    <w:rsid w:val="638BAED9"/>
    <w:rsid w:val="638D4AA2"/>
    <w:rsid w:val="6395733D"/>
    <w:rsid w:val="63B0BCC1"/>
    <w:rsid w:val="63B16228"/>
    <w:rsid w:val="63CF1E81"/>
    <w:rsid w:val="63D47C08"/>
    <w:rsid w:val="640F488E"/>
    <w:rsid w:val="642B5A1F"/>
    <w:rsid w:val="6430F3E1"/>
    <w:rsid w:val="6448B794"/>
    <w:rsid w:val="64739BEF"/>
    <w:rsid w:val="647BDEF9"/>
    <w:rsid w:val="6483DD78"/>
    <w:rsid w:val="6489AC53"/>
    <w:rsid w:val="64931BB9"/>
    <w:rsid w:val="64A65CE0"/>
    <w:rsid w:val="64EAE5B8"/>
    <w:rsid w:val="65435B0F"/>
    <w:rsid w:val="655E9EA2"/>
    <w:rsid w:val="6590C53F"/>
    <w:rsid w:val="65966492"/>
    <w:rsid w:val="6597B06A"/>
    <w:rsid w:val="65AF6701"/>
    <w:rsid w:val="65D3ECE6"/>
    <w:rsid w:val="65FA641E"/>
    <w:rsid w:val="65FE4A90"/>
    <w:rsid w:val="6610D6B7"/>
    <w:rsid w:val="66152585"/>
    <w:rsid w:val="6625C855"/>
    <w:rsid w:val="663EE2F9"/>
    <w:rsid w:val="66482086"/>
    <w:rsid w:val="6661E391"/>
    <w:rsid w:val="6686A6FE"/>
    <w:rsid w:val="67012B64"/>
    <w:rsid w:val="670B1248"/>
    <w:rsid w:val="671A96A0"/>
    <w:rsid w:val="671B45A8"/>
    <w:rsid w:val="6729E5DA"/>
    <w:rsid w:val="6732683A"/>
    <w:rsid w:val="67396D7C"/>
    <w:rsid w:val="674422D0"/>
    <w:rsid w:val="6749B29D"/>
    <w:rsid w:val="674A5EB1"/>
    <w:rsid w:val="675C0EB5"/>
    <w:rsid w:val="67902A0A"/>
    <w:rsid w:val="679D02BC"/>
    <w:rsid w:val="67DC8826"/>
    <w:rsid w:val="67F49A43"/>
    <w:rsid w:val="68094CDE"/>
    <w:rsid w:val="682C9B49"/>
    <w:rsid w:val="684E0C6A"/>
    <w:rsid w:val="6869E31C"/>
    <w:rsid w:val="686BA23A"/>
    <w:rsid w:val="68782B1E"/>
    <w:rsid w:val="6878E063"/>
    <w:rsid w:val="688FC5C7"/>
    <w:rsid w:val="6897B42E"/>
    <w:rsid w:val="68B1FC1C"/>
    <w:rsid w:val="68CB26E9"/>
    <w:rsid w:val="68CF9655"/>
    <w:rsid w:val="68D301C7"/>
    <w:rsid w:val="68DDB509"/>
    <w:rsid w:val="68DF7CA0"/>
    <w:rsid w:val="68F5410A"/>
    <w:rsid w:val="68FB7295"/>
    <w:rsid w:val="69076E8C"/>
    <w:rsid w:val="690AF3F6"/>
    <w:rsid w:val="69183179"/>
    <w:rsid w:val="691C8F16"/>
    <w:rsid w:val="694DF0EB"/>
    <w:rsid w:val="6959D8F5"/>
    <w:rsid w:val="69759196"/>
    <w:rsid w:val="698E57DE"/>
    <w:rsid w:val="69BA71AC"/>
    <w:rsid w:val="69C9C539"/>
    <w:rsid w:val="69FCFF46"/>
    <w:rsid w:val="6A0AB1B6"/>
    <w:rsid w:val="6A0D7EF1"/>
    <w:rsid w:val="6A2442B0"/>
    <w:rsid w:val="6A25282C"/>
    <w:rsid w:val="6A5B40C7"/>
    <w:rsid w:val="6A6BA993"/>
    <w:rsid w:val="6A78AB52"/>
    <w:rsid w:val="6A7D26F6"/>
    <w:rsid w:val="6AA5B851"/>
    <w:rsid w:val="6AA7AB07"/>
    <w:rsid w:val="6ABCA051"/>
    <w:rsid w:val="6AC5F5E0"/>
    <w:rsid w:val="6AC85A06"/>
    <w:rsid w:val="6AD8B43B"/>
    <w:rsid w:val="6ADE5780"/>
    <w:rsid w:val="6B09B8A2"/>
    <w:rsid w:val="6B1E1652"/>
    <w:rsid w:val="6B294AC2"/>
    <w:rsid w:val="6B4A6FE5"/>
    <w:rsid w:val="6B5B2EDD"/>
    <w:rsid w:val="6B5BD149"/>
    <w:rsid w:val="6B76DAC8"/>
    <w:rsid w:val="6B7CFD2A"/>
    <w:rsid w:val="6B7ED490"/>
    <w:rsid w:val="6B817412"/>
    <w:rsid w:val="6B81D89A"/>
    <w:rsid w:val="6B96D89E"/>
    <w:rsid w:val="6B972C9E"/>
    <w:rsid w:val="6B9AD40D"/>
    <w:rsid w:val="6BA6AB05"/>
    <w:rsid w:val="6BB0B54C"/>
    <w:rsid w:val="6BC4D8A7"/>
    <w:rsid w:val="6BE228CC"/>
    <w:rsid w:val="6BEEAC54"/>
    <w:rsid w:val="6BF3B2A2"/>
    <w:rsid w:val="6C035D29"/>
    <w:rsid w:val="6C06B362"/>
    <w:rsid w:val="6C13FF82"/>
    <w:rsid w:val="6C142117"/>
    <w:rsid w:val="6C1457BB"/>
    <w:rsid w:val="6C1A8732"/>
    <w:rsid w:val="6C1ED9AB"/>
    <w:rsid w:val="6C2A9912"/>
    <w:rsid w:val="6C3F57CC"/>
    <w:rsid w:val="6C43EED0"/>
    <w:rsid w:val="6C5766A4"/>
    <w:rsid w:val="6C5E1E27"/>
    <w:rsid w:val="6C6148A3"/>
    <w:rsid w:val="6C6A348D"/>
    <w:rsid w:val="6C6C2548"/>
    <w:rsid w:val="6C739987"/>
    <w:rsid w:val="6C776067"/>
    <w:rsid w:val="6C7D305A"/>
    <w:rsid w:val="6C7FA38F"/>
    <w:rsid w:val="6C8ABD01"/>
    <w:rsid w:val="6C95E018"/>
    <w:rsid w:val="6CB4B8DE"/>
    <w:rsid w:val="6CB62274"/>
    <w:rsid w:val="6CE5AFA9"/>
    <w:rsid w:val="6D2195FF"/>
    <w:rsid w:val="6D2B299B"/>
    <w:rsid w:val="6D2C09F4"/>
    <w:rsid w:val="6D2C5AFE"/>
    <w:rsid w:val="6D389074"/>
    <w:rsid w:val="6D46B886"/>
    <w:rsid w:val="6D596709"/>
    <w:rsid w:val="6D60F096"/>
    <w:rsid w:val="6D68976C"/>
    <w:rsid w:val="6D8A328F"/>
    <w:rsid w:val="6D9D577D"/>
    <w:rsid w:val="6DA2D20E"/>
    <w:rsid w:val="6DB249D4"/>
    <w:rsid w:val="6DFD6362"/>
    <w:rsid w:val="6E0ADEB0"/>
    <w:rsid w:val="6E0DF219"/>
    <w:rsid w:val="6E0E49F0"/>
    <w:rsid w:val="6E24CBDF"/>
    <w:rsid w:val="6E274115"/>
    <w:rsid w:val="6E645C0E"/>
    <w:rsid w:val="6E6DA153"/>
    <w:rsid w:val="6E96311A"/>
    <w:rsid w:val="6E97AB54"/>
    <w:rsid w:val="6E9C6086"/>
    <w:rsid w:val="6EC9E14B"/>
    <w:rsid w:val="6ECD03DA"/>
    <w:rsid w:val="6EDCBC41"/>
    <w:rsid w:val="6EE941A1"/>
    <w:rsid w:val="6EE948D5"/>
    <w:rsid w:val="6EF2EE1E"/>
    <w:rsid w:val="6EFD92E9"/>
    <w:rsid w:val="6F0CF44B"/>
    <w:rsid w:val="6F167D6D"/>
    <w:rsid w:val="6F22C1B8"/>
    <w:rsid w:val="6F29BA6A"/>
    <w:rsid w:val="6F2F8C0F"/>
    <w:rsid w:val="6F461152"/>
    <w:rsid w:val="6F8A3962"/>
    <w:rsid w:val="6F8C346A"/>
    <w:rsid w:val="6FA911A5"/>
    <w:rsid w:val="6FB30C85"/>
    <w:rsid w:val="6FCDAE9F"/>
    <w:rsid w:val="6FF1E234"/>
    <w:rsid w:val="70034326"/>
    <w:rsid w:val="70095FC9"/>
    <w:rsid w:val="701CAE55"/>
    <w:rsid w:val="701D5CD0"/>
    <w:rsid w:val="702B1E04"/>
    <w:rsid w:val="7056FB23"/>
    <w:rsid w:val="7074577C"/>
    <w:rsid w:val="708AAD95"/>
    <w:rsid w:val="709634EA"/>
    <w:rsid w:val="709D794E"/>
    <w:rsid w:val="70B0E6E7"/>
    <w:rsid w:val="70B650FF"/>
    <w:rsid w:val="70D0EA72"/>
    <w:rsid w:val="70FF712D"/>
    <w:rsid w:val="713A6D31"/>
    <w:rsid w:val="713F435A"/>
    <w:rsid w:val="714B5B05"/>
    <w:rsid w:val="7154288B"/>
    <w:rsid w:val="71597313"/>
    <w:rsid w:val="715E5C07"/>
    <w:rsid w:val="71999A76"/>
    <w:rsid w:val="71AA5731"/>
    <w:rsid w:val="71ABC8C6"/>
    <w:rsid w:val="71AFB228"/>
    <w:rsid w:val="71C227D4"/>
    <w:rsid w:val="721B7889"/>
    <w:rsid w:val="72353D95"/>
    <w:rsid w:val="7239BF2B"/>
    <w:rsid w:val="7249386A"/>
    <w:rsid w:val="724D96F4"/>
    <w:rsid w:val="726419E3"/>
    <w:rsid w:val="726D6AE1"/>
    <w:rsid w:val="728EB421"/>
    <w:rsid w:val="728EC18A"/>
    <w:rsid w:val="72CAD822"/>
    <w:rsid w:val="72CB03C5"/>
    <w:rsid w:val="72D84009"/>
    <w:rsid w:val="72E5BC1B"/>
    <w:rsid w:val="72F9552A"/>
    <w:rsid w:val="72FC4DB9"/>
    <w:rsid w:val="730081E8"/>
    <w:rsid w:val="7309999B"/>
    <w:rsid w:val="730D47F9"/>
    <w:rsid w:val="731DC6C2"/>
    <w:rsid w:val="73337105"/>
    <w:rsid w:val="733B8F58"/>
    <w:rsid w:val="734D5777"/>
    <w:rsid w:val="735C4477"/>
    <w:rsid w:val="736D67BF"/>
    <w:rsid w:val="736F27D3"/>
    <w:rsid w:val="737430F2"/>
    <w:rsid w:val="73BC4C3D"/>
    <w:rsid w:val="73D6D0B0"/>
    <w:rsid w:val="742A65E3"/>
    <w:rsid w:val="744EAC22"/>
    <w:rsid w:val="74702F33"/>
    <w:rsid w:val="748CFA5C"/>
    <w:rsid w:val="7491407C"/>
    <w:rsid w:val="74BBB35B"/>
    <w:rsid w:val="74BEBD99"/>
    <w:rsid w:val="74C5258B"/>
    <w:rsid w:val="74DDFA6D"/>
    <w:rsid w:val="7515ECEA"/>
    <w:rsid w:val="75261575"/>
    <w:rsid w:val="752B4992"/>
    <w:rsid w:val="752FA2EB"/>
    <w:rsid w:val="753570A9"/>
    <w:rsid w:val="75464819"/>
    <w:rsid w:val="755DCA28"/>
    <w:rsid w:val="756F5056"/>
    <w:rsid w:val="759B4AB3"/>
    <w:rsid w:val="759EC2B7"/>
    <w:rsid w:val="75C1C39A"/>
    <w:rsid w:val="75C31101"/>
    <w:rsid w:val="75EFC5D6"/>
    <w:rsid w:val="75F7639F"/>
    <w:rsid w:val="762EEF5C"/>
    <w:rsid w:val="763C1D2C"/>
    <w:rsid w:val="7642B64B"/>
    <w:rsid w:val="7653BBAF"/>
    <w:rsid w:val="765E5418"/>
    <w:rsid w:val="767B8AC0"/>
    <w:rsid w:val="768AC98D"/>
    <w:rsid w:val="768D30C4"/>
    <w:rsid w:val="76A2FD42"/>
    <w:rsid w:val="76A9EB4F"/>
    <w:rsid w:val="76BA4695"/>
    <w:rsid w:val="76DEA8C6"/>
    <w:rsid w:val="76EF6C85"/>
    <w:rsid w:val="7725DDEC"/>
    <w:rsid w:val="7748AF67"/>
    <w:rsid w:val="774A914F"/>
    <w:rsid w:val="776BA8D8"/>
    <w:rsid w:val="77719EF7"/>
    <w:rsid w:val="7775BF4A"/>
    <w:rsid w:val="7786B5B8"/>
    <w:rsid w:val="778CF6C0"/>
    <w:rsid w:val="779886A7"/>
    <w:rsid w:val="77B46C1D"/>
    <w:rsid w:val="77C52CA1"/>
    <w:rsid w:val="77E442F3"/>
    <w:rsid w:val="77EF12B4"/>
    <w:rsid w:val="780F61D5"/>
    <w:rsid w:val="78144A36"/>
    <w:rsid w:val="78313196"/>
    <w:rsid w:val="783C733F"/>
    <w:rsid w:val="78530854"/>
    <w:rsid w:val="785B69DA"/>
    <w:rsid w:val="78633695"/>
    <w:rsid w:val="786CDE15"/>
    <w:rsid w:val="786F1FC3"/>
    <w:rsid w:val="78823C41"/>
    <w:rsid w:val="78A31BDF"/>
    <w:rsid w:val="78AF1BDC"/>
    <w:rsid w:val="78B8AF53"/>
    <w:rsid w:val="78CB5FA7"/>
    <w:rsid w:val="78EF8FCB"/>
    <w:rsid w:val="78FA0030"/>
    <w:rsid w:val="790ED6FE"/>
    <w:rsid w:val="792946CD"/>
    <w:rsid w:val="79420EC0"/>
    <w:rsid w:val="7946F903"/>
    <w:rsid w:val="79522ABF"/>
    <w:rsid w:val="796FA996"/>
    <w:rsid w:val="79A6ABCE"/>
    <w:rsid w:val="79BC9EC1"/>
    <w:rsid w:val="79CFD2C7"/>
    <w:rsid w:val="79E76E02"/>
    <w:rsid w:val="79F0B2AA"/>
    <w:rsid w:val="79F2C1CD"/>
    <w:rsid w:val="7A154C7C"/>
    <w:rsid w:val="7A3C86E5"/>
    <w:rsid w:val="7A3CFDBC"/>
    <w:rsid w:val="7A4129E1"/>
    <w:rsid w:val="7A5AB6AA"/>
    <w:rsid w:val="7A94E140"/>
    <w:rsid w:val="7A9DF43F"/>
    <w:rsid w:val="7AC2E403"/>
    <w:rsid w:val="7AD8537F"/>
    <w:rsid w:val="7AF02AA1"/>
    <w:rsid w:val="7B3717F6"/>
    <w:rsid w:val="7B539D48"/>
    <w:rsid w:val="7B59CF42"/>
    <w:rsid w:val="7B695118"/>
    <w:rsid w:val="7B74BD5E"/>
    <w:rsid w:val="7B9E4E0D"/>
    <w:rsid w:val="7B9FB335"/>
    <w:rsid w:val="7BC20BD7"/>
    <w:rsid w:val="7BC655B6"/>
    <w:rsid w:val="7C0A41D8"/>
    <w:rsid w:val="7C0C2EB4"/>
    <w:rsid w:val="7C2F8FDF"/>
    <w:rsid w:val="7C304DBA"/>
    <w:rsid w:val="7C33B40C"/>
    <w:rsid w:val="7C39DC7C"/>
    <w:rsid w:val="7C429394"/>
    <w:rsid w:val="7C58EBDC"/>
    <w:rsid w:val="7C683BBA"/>
    <w:rsid w:val="7C73FB30"/>
    <w:rsid w:val="7C758E9C"/>
    <w:rsid w:val="7C7BDC48"/>
    <w:rsid w:val="7C972AA3"/>
    <w:rsid w:val="7CA4AAA0"/>
    <w:rsid w:val="7CC1DF52"/>
    <w:rsid w:val="7CD6B71B"/>
    <w:rsid w:val="7D24939F"/>
    <w:rsid w:val="7D267362"/>
    <w:rsid w:val="7D55145E"/>
    <w:rsid w:val="7D99B7AD"/>
    <w:rsid w:val="7DBD6789"/>
    <w:rsid w:val="7DC5827F"/>
    <w:rsid w:val="7DC9B6FB"/>
    <w:rsid w:val="7DE12D90"/>
    <w:rsid w:val="7DEB3051"/>
    <w:rsid w:val="7DF698A7"/>
    <w:rsid w:val="7E03D1B5"/>
    <w:rsid w:val="7E516837"/>
    <w:rsid w:val="7E532A16"/>
    <w:rsid w:val="7E587A8B"/>
    <w:rsid w:val="7E68B852"/>
    <w:rsid w:val="7E81FF99"/>
    <w:rsid w:val="7E83ADFA"/>
    <w:rsid w:val="7E8D8613"/>
    <w:rsid w:val="7E9D097F"/>
    <w:rsid w:val="7E9D86B0"/>
    <w:rsid w:val="7EBF1261"/>
    <w:rsid w:val="7EC1A079"/>
    <w:rsid w:val="7F1B0145"/>
    <w:rsid w:val="7F1B63D4"/>
    <w:rsid w:val="7F1BA0F4"/>
    <w:rsid w:val="7F2AA46A"/>
    <w:rsid w:val="7F402903"/>
    <w:rsid w:val="7F44A63D"/>
    <w:rsid w:val="7F53B602"/>
    <w:rsid w:val="7F555CE9"/>
    <w:rsid w:val="7F70A80D"/>
    <w:rsid w:val="7F7F09D0"/>
    <w:rsid w:val="7F8D01E0"/>
    <w:rsid w:val="7F985F60"/>
    <w:rsid w:val="7FB63E40"/>
    <w:rsid w:val="7FEA5EAE"/>
    <w:rsid w:val="7FEB49EB"/>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2"/>
    </o:shapelayout>
  </w:shapeDefaults>
  <w:decimalSymbol w:val=","/>
  <w:listSeparator w:val=";"/>
  <w14:docId w14:val="53D49469"/>
  <w15:chartTrackingRefBased/>
  <w15:docId w15:val="{A01D9226-10B5-4A66-98F5-2E9BCB966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BF9"/>
    <w:pPr>
      <w:spacing w:before="120" w:after="120"/>
    </w:pPr>
    <w:rPr>
      <w:rFonts w:ascii="Arial" w:hAnsi="Arial"/>
      <w:snapToGrid w:val="0"/>
      <w:lang w:val="sv-SE" w:eastAsia="en-US"/>
    </w:rPr>
  </w:style>
  <w:style w:type="paragraph" w:styleId="Heading1">
    <w:name w:val="heading 1"/>
    <w:aliases w:val="(раздел)"/>
    <w:basedOn w:val="Normal"/>
    <w:next w:val="Normal"/>
    <w:qFormat/>
    <w:pPr>
      <w:keepNext/>
      <w:numPr>
        <w:numId w:val="6"/>
      </w:numPr>
      <w:spacing w:before="240" w:after="240"/>
      <w:jc w:val="center"/>
      <w:outlineLvl w:val="0"/>
    </w:pPr>
    <w:rPr>
      <w:rFonts w:ascii="Times New Roman" w:hAnsi="Times New Roman"/>
      <w:b/>
      <w:iCs/>
      <w:sz w:val="24"/>
      <w:lang w:val="lt-LT"/>
    </w:rPr>
  </w:style>
  <w:style w:type="paragraph" w:styleId="Heading2">
    <w:name w:val="heading 2"/>
    <w:aliases w:val="Title Header2"/>
    <w:basedOn w:val="Normal"/>
    <w:next w:val="Normal"/>
    <w:link w:val="Heading2Char"/>
    <w:qFormat/>
    <w:pPr>
      <w:numPr>
        <w:ilvl w:val="1"/>
        <w:numId w:val="6"/>
      </w:numPr>
      <w:spacing w:before="0" w:after="0" w:line="360" w:lineRule="auto"/>
      <w:jc w:val="both"/>
      <w:outlineLvl w:val="1"/>
    </w:pPr>
    <w:rPr>
      <w:rFonts w:ascii="Times New Roman" w:hAnsi="Times New Roman"/>
      <w:sz w:val="24"/>
      <w:lang w:val="lt-LT"/>
    </w:rPr>
  </w:style>
  <w:style w:type="paragraph" w:styleId="Heading3">
    <w:name w:val="heading 3"/>
    <w:aliases w:val="Section Header3,Sub-Clause Paragraph"/>
    <w:basedOn w:val="Normal"/>
    <w:next w:val="Normal"/>
    <w:qFormat/>
    <w:pPr>
      <w:numPr>
        <w:ilvl w:val="2"/>
        <w:numId w:val="6"/>
      </w:numPr>
      <w:tabs>
        <w:tab w:val="center" w:pos="2268"/>
        <w:tab w:val="center" w:leader="underscore" w:pos="4536"/>
        <w:tab w:val="center" w:pos="4820"/>
        <w:tab w:val="center" w:pos="5103"/>
        <w:tab w:val="center" w:leader="underscore" w:pos="7371"/>
      </w:tabs>
      <w:spacing w:before="0" w:after="0" w:line="360" w:lineRule="auto"/>
      <w:jc w:val="both"/>
      <w:outlineLvl w:val="2"/>
    </w:pPr>
    <w:rPr>
      <w:rFonts w:ascii="Times New Roman" w:hAnsi="Times New Roman"/>
      <w:snapToGrid/>
      <w:sz w:val="24"/>
      <w:lang w:val="lt-LT" w:eastAsia="ru-RU"/>
    </w:rPr>
  </w:style>
  <w:style w:type="paragraph" w:styleId="Heading4">
    <w:name w:val="heading 4"/>
    <w:aliases w:val="Heading 4 Char Char Char Char,Sub-Clause Sub-paragraph"/>
    <w:basedOn w:val="Normal"/>
    <w:next w:val="Normal"/>
    <w:qFormat/>
    <w:pPr>
      <w:keepNext/>
      <w:spacing w:before="240" w:after="60"/>
      <w:outlineLvl w:val="3"/>
    </w:pPr>
    <w:rPr>
      <w:rFonts w:ascii="Times New Roman" w:hAnsi="Times New Roman"/>
      <w:b/>
      <w:bCs/>
      <w:snapToGrid/>
      <w:sz w:val="28"/>
      <w:szCs w:val="28"/>
    </w:rPr>
  </w:style>
  <w:style w:type="paragraph" w:styleId="Heading5">
    <w:name w:val="heading 5"/>
    <w:basedOn w:val="Normal"/>
    <w:next w:val="Normal"/>
    <w:qFormat/>
    <w:pPr>
      <w:keepNext/>
      <w:spacing w:before="40" w:after="40"/>
      <w:ind w:left="79"/>
      <w:jc w:val="center"/>
      <w:outlineLvl w:val="4"/>
    </w:pPr>
    <w:rPr>
      <w:rFonts w:ascii="Times New Roman" w:hAnsi="Times New Roman"/>
      <w:b/>
      <w:sz w:val="24"/>
      <w:szCs w:val="24"/>
    </w:rPr>
  </w:style>
  <w:style w:type="paragraph" w:styleId="Heading6">
    <w:name w:val="heading 6"/>
    <w:basedOn w:val="Normal"/>
    <w:next w:val="Normal"/>
    <w:qFormat/>
    <w:pPr>
      <w:keepNext/>
      <w:tabs>
        <w:tab w:val="left" w:pos="1980"/>
      </w:tabs>
      <w:spacing w:before="360" w:after="0"/>
      <w:jc w:val="center"/>
      <w:outlineLvl w:val="5"/>
    </w:pPr>
    <w:rPr>
      <w:rFonts w:ascii="Times New Roman" w:hAnsi="Times New Roman"/>
      <w:b/>
      <w:sz w:val="24"/>
      <w:szCs w:val="24"/>
    </w:rPr>
  </w:style>
  <w:style w:type="paragraph" w:styleId="Heading7">
    <w:name w:val="heading 7"/>
    <w:basedOn w:val="Normal"/>
    <w:next w:val="Normal"/>
    <w:qFormat/>
    <w:pPr>
      <w:keepNext/>
      <w:ind w:left="360"/>
      <w:outlineLvl w:val="6"/>
    </w:pPr>
    <w:rPr>
      <w:rFonts w:ascii="Times New Roman" w:hAnsi="Times New Roman"/>
      <w:b/>
      <w:i/>
      <w:lang w:val="lt-LT"/>
    </w:rPr>
  </w:style>
  <w:style w:type="paragraph" w:styleId="Heading8">
    <w:name w:val="heading 8"/>
    <w:basedOn w:val="Normal"/>
    <w:next w:val="Normal"/>
    <w:link w:val="Heading8Char"/>
    <w:qFormat/>
    <w:pPr>
      <w:keepNext/>
      <w:spacing w:before="0" w:after="0"/>
      <w:jc w:val="center"/>
      <w:outlineLvl w:val="7"/>
    </w:pPr>
    <w:rPr>
      <w:rFonts w:ascii="Times New Roman" w:hAnsi="Times New Roman"/>
      <w:sz w:val="28"/>
    </w:rPr>
  </w:style>
  <w:style w:type="paragraph" w:styleId="Heading9">
    <w:name w:val="heading 9"/>
    <w:basedOn w:val="Normal"/>
    <w:next w:val="Normal"/>
    <w:qFormat/>
    <w:pPr>
      <w:keepNext/>
      <w:spacing w:before="0" w:after="0" w:line="348" w:lineRule="auto"/>
      <w:ind w:firstLine="1247"/>
      <w:jc w:val="center"/>
      <w:outlineLvl w:val="8"/>
    </w:pPr>
    <w:rPr>
      <w:rFonts w:ascii="Times New Roman" w:hAnsi="Times New Roman"/>
      <w:b/>
      <w:bCs/>
      <w:i/>
      <w:sz w:val="24"/>
      <w:szCs w:val="24"/>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
    <w:link w:val="Heading2"/>
    <w:rsid w:val="00410D82"/>
    <w:rPr>
      <w:snapToGrid w:val="0"/>
      <w:sz w:val="24"/>
      <w:lang w:eastAsia="en-US"/>
    </w:rPr>
  </w:style>
  <w:style w:type="character" w:customStyle="1" w:styleId="Heading8Char">
    <w:name w:val="Heading 8 Char"/>
    <w:link w:val="Heading8"/>
    <w:rsid w:val="00655BF9"/>
    <w:rPr>
      <w:snapToGrid w:val="0"/>
      <w:sz w:val="28"/>
      <w:lang w:val="sv-SE" w:eastAsia="en-US"/>
    </w:rPr>
  </w:style>
  <w:style w:type="paragraph" w:styleId="BodyText2">
    <w:name w:val="Body Text 2"/>
    <w:basedOn w:val="Normal"/>
    <w:semiHidden/>
    <w:pPr>
      <w:spacing w:line="480" w:lineRule="auto"/>
    </w:pPr>
  </w:style>
  <w:style w:type="paragraph" w:styleId="NormalWeb">
    <w:name w:val="Normal (Web)"/>
    <w:basedOn w:val="Normal"/>
    <w:uiPriority w:val="99"/>
    <w:pPr>
      <w:spacing w:before="100" w:beforeAutospacing="1" w:after="100" w:afterAutospacing="1"/>
    </w:pPr>
    <w:rPr>
      <w:rFonts w:ascii="Times New Roman" w:hAnsi="Times New Roman"/>
      <w:snapToGrid/>
      <w:sz w:val="24"/>
      <w:szCs w:val="24"/>
      <w:lang w:val="en-US"/>
    </w:rPr>
  </w:style>
  <w:style w:type="character" w:customStyle="1" w:styleId="CharChar">
    <w:name w:val="Char Char"/>
    <w:semiHidden/>
    <w:locked/>
    <w:rPr>
      <w:rFonts w:ascii="Arial" w:hAnsi="Arial"/>
      <w:snapToGrid w:val="0"/>
      <w:lang w:val="sv-SE" w:eastAsia="en-US" w:bidi="ar-SA"/>
    </w:rPr>
  </w:style>
  <w:style w:type="paragraph" w:customStyle="1" w:styleId="BalloonText1">
    <w:name w:val="Balloon Text1"/>
    <w:basedOn w:val="Normal"/>
    <w:semiHidden/>
    <w:rPr>
      <w:rFonts w:ascii="Tahoma" w:hAnsi="Tahoma" w:cs="Tahoma"/>
      <w:sz w:val="16"/>
      <w:szCs w:val="16"/>
    </w:rPr>
  </w:style>
  <w:style w:type="character" w:customStyle="1" w:styleId="Heading4CharCharCharCharChar">
    <w:name w:val="Heading 4 Char Char Char Char Char"/>
    <w:aliases w:val="Sub-Clause Sub-paragraph Char Char"/>
    <w:semiHidden/>
    <w:locked/>
    <w:rPr>
      <w:b/>
      <w:bCs/>
      <w:sz w:val="28"/>
      <w:szCs w:val="28"/>
      <w:lang w:val="sv-SE" w:eastAsia="en-US" w:bidi="ar-SA"/>
    </w:rPr>
  </w:style>
  <w:style w:type="paragraph" w:customStyle="1" w:styleId="normaltableau">
    <w:name w:val="normal_tableau"/>
    <w:basedOn w:val="Normal"/>
    <w:pPr>
      <w:jc w:val="both"/>
    </w:pPr>
    <w:rPr>
      <w:rFonts w:ascii="Optima" w:hAnsi="Optima"/>
      <w:snapToGrid/>
      <w:sz w:val="22"/>
      <w:lang w:val="en-GB"/>
    </w:rPr>
  </w:style>
  <w:style w:type="paragraph" w:customStyle="1" w:styleId="CommentSubject1">
    <w:name w:val="Comment Subject1"/>
    <w:basedOn w:val="Normal"/>
    <w:next w:val="Normal"/>
    <w:semiHidden/>
    <w:rPr>
      <w:b/>
      <w:bCs/>
    </w:rPr>
  </w:style>
  <w:style w:type="paragraph" w:styleId="Title">
    <w:name w:val="Title"/>
    <w:basedOn w:val="Normal"/>
    <w:qFormat/>
    <w:pPr>
      <w:spacing w:before="0" w:after="0"/>
      <w:jc w:val="center"/>
    </w:pPr>
    <w:rPr>
      <w:rFonts w:ascii="Times New Roman" w:hAnsi="Times New Roman"/>
      <w:b/>
      <w:caps/>
      <w:snapToGrid/>
      <w:spacing w:val="-2"/>
      <w:sz w:val="24"/>
      <w:szCs w:val="21"/>
      <w:lang w:val="lt-LT" w:eastAsia="ru-RU"/>
    </w:rPr>
  </w:style>
  <w:style w:type="paragraph" w:styleId="BodyTextIndent3">
    <w:name w:val="Body Text Indent 3"/>
    <w:basedOn w:val="Normal"/>
    <w:semiHidden/>
    <w:pPr>
      <w:ind w:left="283"/>
    </w:pPr>
    <w:rPr>
      <w:sz w:val="16"/>
      <w:szCs w:val="16"/>
    </w:rPr>
  </w:style>
  <w:style w:type="character" w:customStyle="1" w:styleId="CharChar2">
    <w:name w:val="Char Char2"/>
    <w:semiHidden/>
    <w:locked/>
    <w:rPr>
      <w:rFonts w:ascii="Arial" w:hAnsi="Arial"/>
      <w:snapToGrid w:val="0"/>
      <w:lang w:val="sv-SE" w:eastAsia="en-US" w:bidi="ar-SA"/>
    </w:rPr>
  </w:style>
  <w:style w:type="paragraph" w:customStyle="1" w:styleId="Document1">
    <w:name w:val="Document 1"/>
    <w:pPr>
      <w:keepNext/>
      <w:keepLines/>
      <w:tabs>
        <w:tab w:val="left" w:pos="-720"/>
      </w:tabs>
      <w:suppressAutoHyphens/>
      <w:overflowPunct w:val="0"/>
      <w:autoSpaceDE w:val="0"/>
      <w:autoSpaceDN w:val="0"/>
      <w:adjustRightInd w:val="0"/>
      <w:textAlignment w:val="baseline"/>
    </w:pPr>
    <w:rPr>
      <w:lang w:val="en-US" w:eastAsia="en-US"/>
    </w:rPr>
  </w:style>
  <w:style w:type="paragraph" w:customStyle="1" w:styleId="Hyperlink1">
    <w:name w:val="Hyperlink1"/>
    <w:pPr>
      <w:autoSpaceDE w:val="0"/>
      <w:autoSpaceDN w:val="0"/>
      <w:adjustRightInd w:val="0"/>
      <w:ind w:firstLine="312"/>
      <w:jc w:val="both"/>
    </w:pPr>
    <w:rPr>
      <w:rFonts w:ascii="TimesLT" w:hAnsi="TimesLT"/>
      <w:lang w:val="en-US" w:eastAsia="en-US"/>
    </w:rPr>
  </w:style>
  <w:style w:type="paragraph" w:customStyle="1" w:styleId="ListParagraph1">
    <w:name w:val="List Paragraph1"/>
    <w:basedOn w:val="Normal"/>
    <w:qFormat/>
    <w:pPr>
      <w:spacing w:before="0" w:after="0"/>
      <w:ind w:left="720"/>
      <w:contextualSpacing/>
    </w:pPr>
    <w:rPr>
      <w:rFonts w:ascii="TimesLT" w:hAnsi="TimesLT"/>
      <w:snapToGrid/>
      <w:sz w:val="24"/>
      <w:lang w:val="en-US"/>
    </w:rPr>
  </w:style>
  <w:style w:type="paragraph" w:styleId="Header">
    <w:name w:val="header"/>
    <w:basedOn w:val="Normal"/>
    <w:semiHidden/>
    <w:pPr>
      <w:tabs>
        <w:tab w:val="center" w:pos="4677"/>
        <w:tab w:val="right" w:pos="9355"/>
      </w:tabs>
    </w:pPr>
  </w:style>
  <w:style w:type="character" w:styleId="PageNumber">
    <w:name w:val="page number"/>
    <w:basedOn w:val="DefaultParagraphFont"/>
    <w:semiHidden/>
  </w:style>
  <w:style w:type="paragraph" w:styleId="Footer">
    <w:name w:val="footer"/>
    <w:basedOn w:val="Normal"/>
    <w:semiHidden/>
    <w:pPr>
      <w:tabs>
        <w:tab w:val="center" w:pos="4677"/>
        <w:tab w:val="right" w:pos="9355"/>
      </w:tabs>
    </w:pPr>
  </w:style>
  <w:style w:type="character" w:customStyle="1" w:styleId="Heading7Char">
    <w:name w:val="Heading 7 Char"/>
    <w:rPr>
      <w:rFonts w:ascii="Times New Roman Bold" w:hAnsi="Times New Roman Bold"/>
      <w:b/>
      <w:caps/>
      <w:dstrike w:val="0"/>
      <w:color w:val="auto"/>
      <w:sz w:val="24"/>
      <w:szCs w:val="24"/>
      <w:vertAlign w:val="baseline"/>
      <w:lang w:val="en-US" w:eastAsia="en-GB" w:bidi="ar-SA"/>
    </w:rPr>
  </w:style>
  <w:style w:type="paragraph" w:styleId="BodyTextIndent">
    <w:name w:val="Body Text Indent"/>
    <w:basedOn w:val="Normal"/>
    <w:semiHidden/>
    <w:pPr>
      <w:spacing w:before="0" w:after="0" w:line="360" w:lineRule="auto"/>
      <w:ind w:firstLine="1260"/>
      <w:jc w:val="both"/>
    </w:pPr>
    <w:rPr>
      <w:rFonts w:ascii="Times New Roman" w:hAnsi="Times New Roman"/>
      <w:sz w:val="24"/>
      <w:szCs w:val="24"/>
      <w:lang w:val="lt-LT"/>
    </w:rPr>
  </w:style>
  <w:style w:type="paragraph" w:styleId="ListBullet">
    <w:name w:val="List Bullet"/>
    <w:basedOn w:val="Normal"/>
    <w:next w:val="Normal"/>
    <w:semiHidden/>
    <w:pPr>
      <w:widowControl w:val="0"/>
      <w:numPr>
        <w:numId w:val="2"/>
      </w:numPr>
      <w:tabs>
        <w:tab w:val="clear" w:pos="360"/>
        <w:tab w:val="num" w:pos="1673"/>
      </w:tabs>
      <w:spacing w:before="0" w:after="0"/>
      <w:ind w:left="1673" w:hanging="539"/>
      <w:jc w:val="both"/>
    </w:pPr>
    <w:rPr>
      <w:rFonts w:ascii="Times New Roman" w:hAnsi="Times New Roman"/>
      <w:noProof/>
      <w:snapToGrid/>
      <w:sz w:val="24"/>
      <w:szCs w:val="24"/>
      <w:lang w:val="en-GB"/>
    </w:rPr>
  </w:style>
  <w:style w:type="paragraph" w:styleId="ListNumber">
    <w:name w:val="List Number"/>
    <w:basedOn w:val="Normal"/>
    <w:autoRedefine/>
    <w:semiHidden/>
    <w:pPr>
      <w:widowControl w:val="0"/>
      <w:numPr>
        <w:numId w:val="3"/>
      </w:numPr>
      <w:tabs>
        <w:tab w:val="clear" w:pos="360"/>
        <w:tab w:val="num" w:pos="1673"/>
      </w:tabs>
      <w:spacing w:before="0" w:after="0"/>
      <w:ind w:left="1673" w:hanging="539"/>
      <w:jc w:val="both"/>
    </w:pPr>
    <w:rPr>
      <w:rFonts w:ascii="Times New Roman" w:hAnsi="Times New Roman"/>
      <w:noProof/>
      <w:snapToGrid/>
      <w:sz w:val="24"/>
      <w:szCs w:val="24"/>
      <w:lang w:val="en-GB"/>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uiPriority w:val="99"/>
    <w:semiHidden/>
    <w:unhideWhenUsed/>
    <w:rsid w:val="00087496"/>
  </w:style>
  <w:style w:type="character" w:customStyle="1" w:styleId="FootnoteTextChar">
    <w:name w:val="Footnote Text Char"/>
    <w:link w:val="FootnoteText"/>
    <w:uiPriority w:val="99"/>
    <w:semiHidden/>
    <w:rsid w:val="00087496"/>
    <w:rPr>
      <w:rFonts w:ascii="Arial" w:hAnsi="Arial"/>
      <w:snapToGrid w:val="0"/>
      <w:lang w:val="sv-SE" w:eastAsia="en-US"/>
    </w:rPr>
  </w:style>
  <w:style w:type="paragraph" w:customStyle="1" w:styleId="BodyText2TimesNewRoman">
    <w:name w:val="Body Text 2 + Times New Roman"/>
    <w:aliases w:val="12 pt,Justified,Before:  0 pt,After:  0 pt,..."/>
    <w:basedOn w:val="Normal"/>
    <w:pPr>
      <w:spacing w:before="0" w:after="0" w:line="360" w:lineRule="auto"/>
      <w:ind w:firstLine="1260"/>
      <w:jc w:val="both"/>
    </w:pPr>
    <w:rPr>
      <w:rFonts w:ascii="Times New Roman" w:hAnsi="Times New Roman"/>
      <w:bCs/>
      <w:iCs/>
      <w:snapToGrid/>
      <w:sz w:val="24"/>
      <w:szCs w:val="24"/>
      <w:lang w:val="lt-LT" w:eastAsia="ru-RU"/>
    </w:rPr>
  </w:style>
  <w:style w:type="paragraph" w:styleId="BodyTextIndent2">
    <w:name w:val="Body Text Indent 2"/>
    <w:basedOn w:val="Normal"/>
    <w:semiHidden/>
    <w:pPr>
      <w:spacing w:line="480" w:lineRule="auto"/>
      <w:ind w:left="283"/>
    </w:pPr>
  </w:style>
  <w:style w:type="paragraph" w:styleId="ListContinue">
    <w:name w:val="List Continue"/>
    <w:basedOn w:val="Normal"/>
    <w:semiHidden/>
    <w:pPr>
      <w:ind w:left="283"/>
    </w:pPr>
  </w:style>
  <w:style w:type="character" w:customStyle="1" w:styleId="2">
    <w:name w:val="Основной текст 2 Знак"/>
    <w:rPr>
      <w:rFonts w:ascii="Arial" w:hAnsi="Arial"/>
      <w:snapToGrid w:val="0"/>
      <w:lang w:val="sv-SE" w:eastAsia="en-US" w:bidi="ar-SA"/>
    </w:rPr>
  </w:style>
  <w:style w:type="character" w:customStyle="1" w:styleId="3">
    <w:name w:val="Основной текст с отступом 3 Знак"/>
    <w:rPr>
      <w:rFonts w:ascii="Arial" w:hAnsi="Arial"/>
      <w:snapToGrid w:val="0"/>
      <w:sz w:val="16"/>
      <w:szCs w:val="16"/>
      <w:lang w:val="sv-SE" w:eastAsia="en-US" w:bidi="ar-SA"/>
    </w:rPr>
  </w:style>
  <w:style w:type="paragraph" w:styleId="BodyText">
    <w:name w:val="Body Text"/>
    <w:basedOn w:val="Normal"/>
    <w:semiHidden/>
    <w:pPr>
      <w:spacing w:before="0"/>
    </w:pPr>
    <w:rPr>
      <w:rFonts w:ascii="Times New Roman" w:hAnsi="Times New Roman"/>
      <w:snapToGrid/>
      <w:sz w:val="24"/>
      <w:szCs w:val="24"/>
      <w:lang w:val="ru-RU" w:eastAsia="ru-RU"/>
    </w:rPr>
  </w:style>
  <w:style w:type="paragraph" w:customStyle="1" w:styleId="1Heading">
    <w:name w:val="1. Heading"/>
    <w:basedOn w:val="BodyText2"/>
    <w:pPr>
      <w:numPr>
        <w:numId w:val="5"/>
      </w:numPr>
      <w:spacing w:before="0" w:after="0" w:line="360" w:lineRule="auto"/>
      <w:jc w:val="both"/>
    </w:pPr>
    <w:rPr>
      <w:rFonts w:ascii="Times New Roman" w:hAnsi="Times New Roman"/>
      <w:snapToGrid/>
      <w:color w:val="000000"/>
      <w:sz w:val="24"/>
      <w:lang w:val="lt-LT"/>
    </w:rPr>
  </w:style>
  <w:style w:type="paragraph" w:customStyle="1" w:styleId="TRPParagraph2">
    <w:name w:val="TRP_Paragraph_2"/>
    <w:basedOn w:val="BodyText"/>
    <w:pPr>
      <w:numPr>
        <w:ilvl w:val="1"/>
        <w:numId w:val="7"/>
      </w:numPr>
      <w:spacing w:before="120"/>
    </w:pPr>
    <w:rPr>
      <w:sz w:val="22"/>
      <w:szCs w:val="20"/>
      <w:lang w:val="en-US"/>
    </w:rPr>
  </w:style>
  <w:style w:type="character" w:customStyle="1" w:styleId="BodyText2Char">
    <w:name w:val="Body Text 2 Char"/>
    <w:rPr>
      <w:rFonts w:ascii="Arial" w:hAnsi="Arial"/>
      <w:snapToGrid w:val="0"/>
      <w:lang w:val="sv-SE" w:eastAsia="en-US" w:bidi="ar-SA"/>
    </w:rPr>
  </w:style>
  <w:style w:type="paragraph" w:customStyle="1" w:styleId="body">
    <w:name w:val="body"/>
    <w:basedOn w:val="Normal"/>
    <w:pPr>
      <w:spacing w:before="0" w:after="320"/>
      <w:ind w:left="709"/>
      <w:jc w:val="both"/>
    </w:pPr>
    <w:rPr>
      <w:rFonts w:ascii="Arial CYR" w:hAnsi="Arial CYR"/>
      <w:snapToGrid/>
      <w:lang w:val="ru-RU" w:eastAsia="ru-RU"/>
    </w:rPr>
  </w:style>
  <w:style w:type="character" w:styleId="Hyperlink">
    <w:name w:val="Hyperlink"/>
    <w:uiPriority w:val="99"/>
    <w:semiHidden/>
    <w:rPr>
      <w:color w:val="0000FF"/>
      <w:u w:val="single"/>
    </w:rPr>
  </w:style>
  <w:style w:type="paragraph" w:customStyle="1" w:styleId="Zagol">
    <w:name w:val="Zagol"/>
    <w:basedOn w:val="Normal"/>
    <w:pPr>
      <w:keepNext/>
      <w:spacing w:before="600" w:after="520"/>
      <w:ind w:right="238"/>
      <w:jc w:val="both"/>
    </w:pPr>
    <w:rPr>
      <w:rFonts w:cs="Arial"/>
      <w:b/>
      <w:bCs/>
      <w:caps/>
      <w:snapToGrid/>
      <w:sz w:val="24"/>
      <w:szCs w:val="24"/>
      <w:lang w:val="ru-RU" w:eastAsia="ru-RU"/>
    </w:rPr>
  </w:style>
  <w:style w:type="paragraph" w:customStyle="1" w:styleId="istatymas">
    <w:name w:val="istatymas"/>
    <w:basedOn w:val="Normal"/>
    <w:pPr>
      <w:spacing w:before="100" w:beforeAutospacing="1" w:after="100" w:afterAutospacing="1"/>
    </w:pPr>
    <w:rPr>
      <w:rFonts w:ascii="Times New Roman" w:hAnsi="Times New Roman"/>
      <w:snapToGrid/>
      <w:sz w:val="24"/>
      <w:szCs w:val="24"/>
      <w:lang w:val="en-US"/>
    </w:rPr>
  </w:style>
  <w:style w:type="paragraph" w:customStyle="1" w:styleId="patvirtinta">
    <w:name w:val="patvirtinta"/>
    <w:basedOn w:val="Normal"/>
    <w:pPr>
      <w:spacing w:before="100" w:beforeAutospacing="1" w:after="100" w:afterAutospacing="1"/>
    </w:pPr>
    <w:rPr>
      <w:rFonts w:ascii="Times New Roman" w:hAnsi="Times New Roman"/>
      <w:snapToGrid/>
      <w:sz w:val="24"/>
      <w:szCs w:val="24"/>
      <w:lang w:val="en-US"/>
    </w:rPr>
  </w:style>
  <w:style w:type="paragraph" w:styleId="BodyText3">
    <w:name w:val="Body Text 3"/>
    <w:basedOn w:val="Normal"/>
    <w:semiHidden/>
    <w:rPr>
      <w:sz w:val="16"/>
      <w:szCs w:val="16"/>
    </w:rPr>
  </w:style>
  <w:style w:type="character" w:customStyle="1" w:styleId="30">
    <w:name w:val="Основной текст 3 Знак"/>
    <w:rPr>
      <w:rFonts w:ascii="Arial" w:hAnsi="Arial"/>
      <w:snapToGrid w:val="0"/>
      <w:sz w:val="16"/>
      <w:szCs w:val="16"/>
      <w:lang w:val="sv-SE" w:eastAsia="en-US"/>
    </w:rPr>
  </w:style>
  <w:style w:type="character" w:styleId="Strong">
    <w:name w:val="Strong"/>
    <w:uiPriority w:val="22"/>
    <w:qFormat/>
    <w:rPr>
      <w:b/>
      <w:bCs/>
    </w:rPr>
  </w:style>
  <w:style w:type="character" w:customStyle="1" w:styleId="a">
    <w:name w:val="Верхний колонтитул Знак"/>
    <w:rPr>
      <w:rFonts w:ascii="Arial" w:hAnsi="Arial"/>
      <w:snapToGrid w:val="0"/>
      <w:lang w:val="sv-SE" w:eastAsia="en-US"/>
    </w:rPr>
  </w:style>
  <w:style w:type="character" w:customStyle="1" w:styleId="a0">
    <w:name w:val="Нижний колонтитул Знак"/>
    <w:rPr>
      <w:rFonts w:ascii="Arial" w:hAnsi="Arial"/>
      <w:snapToGrid w:val="0"/>
      <w:lang w:val="sv-SE" w:eastAsia="en-US"/>
    </w:rPr>
  </w:style>
  <w:style w:type="character" w:styleId="FootnoteReference">
    <w:name w:val="footnote reference"/>
    <w:uiPriority w:val="99"/>
    <w:semiHidden/>
    <w:unhideWhenUsed/>
    <w:rsid w:val="00087496"/>
    <w:rPr>
      <w:vertAlign w:val="superscript"/>
    </w:rPr>
  </w:style>
  <w:style w:type="character" w:styleId="FollowedHyperlink">
    <w:name w:val="FollowedHyperlink"/>
    <w:uiPriority w:val="99"/>
    <w:semiHidden/>
    <w:unhideWhenUsed/>
    <w:rsid w:val="00C71E54"/>
    <w:rPr>
      <w:color w:val="800080"/>
      <w:u w:val="single"/>
    </w:rPr>
  </w:style>
  <w:style w:type="character" w:customStyle="1" w:styleId="tlid-translation">
    <w:name w:val="tlid-translation"/>
    <w:rsid w:val="008D4CA5"/>
  </w:style>
  <w:style w:type="paragraph" w:styleId="Revision">
    <w:name w:val="Revision"/>
    <w:hidden/>
    <w:uiPriority w:val="99"/>
    <w:semiHidden/>
    <w:rsid w:val="00534945"/>
    <w:rPr>
      <w:rFonts w:ascii="Arial" w:hAnsi="Arial"/>
      <w:snapToGrid w:val="0"/>
      <w:lang w:val="sv-SE" w:eastAsia="en-US"/>
    </w:rPr>
  </w:style>
  <w:style w:type="paragraph" w:styleId="ListParagraph">
    <w:name w:val="List Paragraph"/>
    <w:basedOn w:val="Normal"/>
    <w:uiPriority w:val="34"/>
    <w:qFormat/>
    <w:rsid w:val="003F4326"/>
    <w:pPr>
      <w:ind w:left="720"/>
      <w:contextualSpacing/>
    </w:pPr>
  </w:style>
  <w:style w:type="paragraph" w:styleId="HTMLPreformatted">
    <w:name w:val="HTML Preformatted"/>
    <w:basedOn w:val="Normal"/>
    <w:link w:val="HTMLPreformattedChar"/>
    <w:semiHidden/>
    <w:rsid w:val="003F0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snapToGrid/>
      <w:lang w:val="ru-RU"/>
    </w:rPr>
  </w:style>
  <w:style w:type="character" w:customStyle="1" w:styleId="HTMLPreformattedChar">
    <w:name w:val="HTML Preformatted Char"/>
    <w:link w:val="HTMLPreformatted"/>
    <w:semiHidden/>
    <w:rsid w:val="003F0EB6"/>
    <w:rPr>
      <w:rFonts w:ascii="Arial Unicode MS" w:eastAsia="Arial Unicode MS" w:hAnsi="Arial Unicode MS"/>
      <w:lang w:val="ru-RU" w:eastAsia="en-US"/>
    </w:rPr>
  </w:style>
  <w:style w:type="paragraph" w:styleId="Caption">
    <w:name w:val="caption"/>
    <w:basedOn w:val="Normal"/>
    <w:next w:val="Normal"/>
    <w:qFormat/>
    <w:rsid w:val="003F0EB6"/>
    <w:pPr>
      <w:spacing w:before="600" w:after="360"/>
    </w:pPr>
    <w:rPr>
      <w:rFonts w:ascii="Times New Roman" w:hAnsi="Times New Roman"/>
      <w:b/>
      <w:bCs/>
      <w:caps/>
      <w:snapToGrid/>
      <w:sz w:val="24"/>
      <w:lang w:val="lt-LT" w:eastAsia="ru-RU"/>
    </w:rPr>
  </w:style>
  <w:style w:type="paragraph" w:customStyle="1" w:styleId="Style5">
    <w:name w:val="Style5"/>
    <w:basedOn w:val="Normal"/>
    <w:rsid w:val="00AF2FF1"/>
    <w:pPr>
      <w:widowControl w:val="0"/>
      <w:autoSpaceDE w:val="0"/>
      <w:autoSpaceDN w:val="0"/>
      <w:adjustRightInd w:val="0"/>
      <w:spacing w:before="0" w:after="0"/>
    </w:pPr>
    <w:rPr>
      <w:rFonts w:ascii="Times New Roman" w:hAnsi="Times New Roman"/>
      <w:snapToGrid/>
      <w:sz w:val="24"/>
      <w:szCs w:val="24"/>
      <w:lang w:val="en-GB" w:eastAsia="en-GB"/>
    </w:rPr>
  </w:style>
  <w:style w:type="character" w:customStyle="1" w:styleId="FontStyle12">
    <w:name w:val="Font Style12"/>
    <w:uiPriority w:val="99"/>
    <w:rsid w:val="00AF2FF1"/>
    <w:rPr>
      <w:rFonts w:ascii="Times New Roman" w:hAnsi="Times New Roman" w:cs="Times New Roman"/>
      <w:b/>
      <w:bCs/>
      <w:sz w:val="22"/>
      <w:szCs w:val="22"/>
    </w:rPr>
  </w:style>
  <w:style w:type="character" w:customStyle="1" w:styleId="FontStyle84">
    <w:name w:val="Font Style84"/>
    <w:uiPriority w:val="99"/>
    <w:rsid w:val="00AF2FF1"/>
    <w:rPr>
      <w:rFonts w:ascii="Times New Roman" w:hAnsi="Times New Roman" w:cs="Times New Roman"/>
      <w:sz w:val="22"/>
      <w:szCs w:val="22"/>
    </w:rPr>
  </w:style>
  <w:style w:type="character" w:customStyle="1" w:styleId="FontStyle15">
    <w:name w:val="Font Style15"/>
    <w:uiPriority w:val="99"/>
    <w:rsid w:val="00AF2FF1"/>
    <w:rPr>
      <w:rFonts w:ascii="Times New Roman" w:hAnsi="Times New Roman" w:cs="Times New Roman"/>
      <w:sz w:val="22"/>
      <w:szCs w:val="22"/>
    </w:rPr>
  </w:style>
  <w:style w:type="character" w:styleId="UnresolvedMention">
    <w:name w:val="Unresolved Mention"/>
    <w:uiPriority w:val="99"/>
    <w:semiHidden/>
    <w:unhideWhenUsed/>
    <w:rsid w:val="00D55D63"/>
    <w:rPr>
      <w:color w:val="605E5C"/>
      <w:shd w:val="clear" w:color="auto" w:fill="E1DFDD"/>
    </w:rPr>
  </w:style>
  <w:style w:type="table" w:styleId="TableGrid">
    <w:name w:val="Table Grid"/>
    <w:basedOn w:val="TableNormal"/>
    <w:uiPriority w:val="59"/>
    <w:rsid w:val="00E82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link w:val="CommentTextChar"/>
    <w:uiPriority w:val="99"/>
    <w:semiHidden/>
    <w:unhideWhenUsed/>
  </w:style>
  <w:style w:type="character" w:customStyle="1" w:styleId="CommentTextChar">
    <w:name w:val="Comment Text Char"/>
    <w:basedOn w:val="DefaultParagraphFont"/>
    <w:link w:val="CommentText1"/>
    <w:semiHidden/>
    <w:rPr>
      <w:rFonts w:ascii="Arial" w:hAnsi="Arial"/>
      <w:snapToGrid w:val="0"/>
      <w:lang w:val="sv-SE" w:eastAsia="en-US"/>
    </w:rPr>
  </w:style>
  <w:style w:type="character" w:customStyle="1" w:styleId="CommentReference1">
    <w:name w:val="Comment Reference1"/>
    <w:basedOn w:val="DefaultParagraphFont"/>
    <w:uiPriority w:val="99"/>
    <w:semiHidden/>
    <w:unhideWhenUsed/>
    <w:rPr>
      <w:sz w:val="16"/>
      <w:szCs w:val="16"/>
    </w:rPr>
  </w:style>
  <w:style w:type="character" w:customStyle="1" w:styleId="CommentReference10">
    <w:name w:val="Comment Reference1"/>
    <w:semiHidden/>
    <w:rsid w:val="00F345DD"/>
    <w:rPr>
      <w:sz w:val="16"/>
      <w:szCs w:val="16"/>
    </w:rPr>
  </w:style>
  <w:style w:type="paragraph" w:customStyle="1" w:styleId="CommentText10">
    <w:name w:val="Comment Text1"/>
    <w:basedOn w:val="Normal"/>
    <w:semiHidden/>
    <w:rsid w:val="00F345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2956706">
      <w:bodyDiv w:val="1"/>
      <w:marLeft w:val="0"/>
      <w:marRight w:val="0"/>
      <w:marTop w:val="0"/>
      <w:marBottom w:val="0"/>
      <w:divBdr>
        <w:top w:val="none" w:sz="0" w:space="0" w:color="auto"/>
        <w:left w:val="none" w:sz="0" w:space="0" w:color="auto"/>
        <w:bottom w:val="none" w:sz="0" w:space="0" w:color="auto"/>
        <w:right w:val="none" w:sz="0" w:space="0" w:color="auto"/>
      </w:divBdr>
    </w:div>
    <w:div w:id="2012175994">
      <w:bodyDiv w:val="1"/>
      <w:marLeft w:val="0"/>
      <w:marRight w:val="0"/>
      <w:marTop w:val="0"/>
      <w:marBottom w:val="0"/>
      <w:divBdr>
        <w:top w:val="none" w:sz="0" w:space="0" w:color="auto"/>
        <w:left w:val="none" w:sz="0" w:space="0" w:color="auto"/>
        <w:bottom w:val="none" w:sz="0" w:space="0" w:color="auto"/>
        <w:right w:val="none" w:sz="0" w:space="0" w:color="auto"/>
      </w:divBdr>
      <w:divsChild>
        <w:div w:id="1997875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altra.lt/apie-mus/administracine-informacija/planavimo-dokumentai/vidiniai-teises-aktai/"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585f9850c05211e688d0ed775a2e782a/fgcYMmjGIf" TargetMode="External"/><Relationship Id="rId24" Type="http://schemas.openxmlformats.org/officeDocument/2006/relationships/footer" Target="footer5.xm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footer" Target="footer6.xml"/><Relationship Id="rId30" Type="http://schemas.openxmlformats.org/officeDocument/2006/relationships/image" Target="media/image8.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16d832a-bf04-4751-a822-4ef809208d9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39AC10DCACE23744879F00EC394F8D53" ma:contentTypeVersion="18" ma:contentTypeDescription="Kurkite naują dokumentą." ma:contentTypeScope="" ma:versionID="d6d028f19d65271d561e63b47b85f600">
  <xsd:schema xmlns:xsd="http://www.w3.org/2001/XMLSchema" xmlns:xs="http://www.w3.org/2001/XMLSchema" xmlns:p="http://schemas.microsoft.com/office/2006/metadata/properties" xmlns:ns3="a16d832a-bf04-4751-a822-4ef809208d98" xmlns:ns4="55edc79c-d16f-4e78-abd0-4d5b02ae1041" targetNamespace="http://schemas.microsoft.com/office/2006/metadata/properties" ma:root="true" ma:fieldsID="b76f16483ea383788380134d4eb0b84a" ns3:_="" ns4:_="">
    <xsd:import namespace="a16d832a-bf04-4751-a822-4ef809208d98"/>
    <xsd:import namespace="55edc79c-d16f-4e78-abd0-4d5b02ae104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d832a-bf04-4751-a822-4ef809208d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edc79c-d16f-4e78-abd0-4d5b02ae1041"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921284-5B2A-4FEE-93E0-CA245B6651D9}">
  <ds:schemaRefs>
    <ds:schemaRef ds:uri="http://schemas.openxmlformats.org/officeDocument/2006/bibliography"/>
  </ds:schemaRefs>
</ds:datastoreItem>
</file>

<file path=customXml/itemProps2.xml><?xml version="1.0" encoding="utf-8"?>
<ds:datastoreItem xmlns:ds="http://schemas.openxmlformats.org/officeDocument/2006/customXml" ds:itemID="{80933DCF-F6CE-4F31-9CA0-638A89B532BA}">
  <ds:schemaRefs>
    <ds:schemaRef ds:uri="http://schemas.microsoft.com/sharepoint/v3/contenttype/forms"/>
  </ds:schemaRefs>
</ds:datastoreItem>
</file>

<file path=customXml/itemProps3.xml><?xml version="1.0" encoding="utf-8"?>
<ds:datastoreItem xmlns:ds="http://schemas.openxmlformats.org/officeDocument/2006/customXml" ds:itemID="{7F95DA12-73A8-4ADA-92E0-4C477639CE72}">
  <ds:schemaRefs>
    <ds:schemaRef ds:uri="http://schemas.microsoft.com/office/2006/metadata/properties"/>
    <ds:schemaRef ds:uri="http://schemas.microsoft.com/office/infopath/2007/PartnerControls"/>
    <ds:schemaRef ds:uri="a16d832a-bf04-4751-a822-4ef809208d98"/>
  </ds:schemaRefs>
</ds:datastoreItem>
</file>

<file path=customXml/itemProps4.xml><?xml version="1.0" encoding="utf-8"?>
<ds:datastoreItem xmlns:ds="http://schemas.openxmlformats.org/officeDocument/2006/customXml" ds:itemID="{A7DEEA64-8E90-45FA-98D2-C6148BC7A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d832a-bf04-4751-a822-4ef809208d98"/>
    <ds:schemaRef ds:uri="55edc79c-d16f-4e78-abd0-4d5b02ae1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27</Pages>
  <Words>6715</Words>
  <Characters>46463</Characters>
  <Application>Microsoft Office Word</Application>
  <DocSecurity>0</DocSecurity>
  <Lines>387</Lines>
  <Paragraphs>106</Paragraphs>
  <ScaleCrop>false</ScaleCrop>
  <Company>INPP</Company>
  <LinksUpToDate>false</LinksUpToDate>
  <CharactersWithSpaces>53072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Asta Žaltauskienė</dc:creator>
  <cp:lastModifiedBy>Olga Gasevičienė</cp:lastModifiedBy>
  <cp:revision>12</cp:revision>
  <cp:lastPrinted>2019-07-28T00:17:00Z</cp:lastPrinted>
  <dcterms:created xsi:type="dcterms:W3CDTF">2026-03-27T07:24:00Z</dcterms:created>
  <dcterms:modified xsi:type="dcterms:W3CDTF">2026-03-27T12:38:00Z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0x01010039AC10DCACE23744879F00EC394F8D53</vt:lpwstr>
  </property>
  <property fmtid="{D5CDD505-2E9C-101B-9397-08002B2CF9AE}" pid="3" name="MSIP_Label_5652a4bc-0c76-46cb-8b15-e5e0f68b9771_Enabled">
    <vt:lpwstr>true</vt:lpwstr>
  </property>
  <property fmtid="{D5CDD505-2E9C-101B-9397-08002B2CF9AE}" pid="4" name="MSIP_Label_5652a4bc-0c76-46cb-8b15-e5e0f68b9771_SetDate">
    <vt:lpwstr>2026-03-13T13:17:09Z</vt:lpwstr>
  </property>
  <property fmtid="{D5CDD505-2E9C-101B-9397-08002B2CF9AE}" pid="5" name="MSIP_Label_5652a4bc-0c76-46cb-8b15-e5e0f68b9771_Method">
    <vt:lpwstr>Standard</vt:lpwstr>
  </property>
  <property fmtid="{D5CDD505-2E9C-101B-9397-08002B2CF9AE}" pid="6" name="MSIP_Label_5652a4bc-0c76-46cb-8b15-e5e0f68b9771_Name">
    <vt:lpwstr>Internal</vt:lpwstr>
  </property>
  <property fmtid="{D5CDD505-2E9C-101B-9397-08002B2CF9AE}" pid="7" name="MSIP_Label_5652a4bc-0c76-46cb-8b15-e5e0f68b9771_SiteId">
    <vt:lpwstr>210da8e9-4854-41ad-a820-28d0fd90779a</vt:lpwstr>
  </property>
  <property fmtid="{D5CDD505-2E9C-101B-9397-08002B2CF9AE}" pid="8" name="MSIP_Label_5652a4bc-0c76-46cb-8b15-e5e0f68b9771_ActionId">
    <vt:lpwstr>822045b7-5a24-46f5-8535-6f3048bc42ab</vt:lpwstr>
  </property>
  <property fmtid="{D5CDD505-2E9C-101B-9397-08002B2CF9AE}" pid="9" name="MSIP_Label_5652a4bc-0c76-46cb-8b15-e5e0f68b9771_ContentBits">
    <vt:lpwstr>0</vt:lpwstr>
  </property>
  <property fmtid="{D5CDD505-2E9C-101B-9397-08002B2CF9AE}" pid="10" name="MSIP_Label_5652a4bc-0c76-46cb-8b15-e5e0f68b9771_Tag">
    <vt:lpwstr>10, 3, 0, 2</vt:lpwstr>
  </property>
</Properties>
</file>