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22F8"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PROJEKTAS</w:t>
      </w:r>
    </w:p>
    <w:p w14:paraId="55D33E89"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p>
    <w:p w14:paraId="241301B0" w14:textId="77777777" w:rsidR="00762130" w:rsidRPr="00762130" w:rsidRDefault="00762130" w:rsidP="00762130">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762130">
        <w:rPr>
          <w:rFonts w:ascii="Times New Roman" w:eastAsia="Arial" w:hAnsi="Times New Roman" w:cs="Times New Roman"/>
          <w:b/>
          <w:bCs/>
          <w:caps/>
          <w:kern w:val="0"/>
          <w:sz w:val="24"/>
          <w:szCs w:val="24"/>
          <w:lang w:val="lt-LT"/>
          <w14:ligatures w14:val="none"/>
        </w:rPr>
        <w:t>PASLAUGŲ PIRKIMO-PARDAVIMO SUTARTIES SPECIALIOSIOS SĄLYGOS</w:t>
      </w:r>
    </w:p>
    <w:p w14:paraId="08347BCE"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b/>
          <w:bCs/>
          <w:caps/>
          <w:kern w:val="0"/>
          <w:sz w:val="24"/>
          <w:szCs w:val="24"/>
          <w:lang w:val="lt-LT"/>
          <w14:ligatures w14:val="none"/>
        </w:rPr>
      </w:pPr>
    </w:p>
    <w:p w14:paraId="607E5085" w14:textId="77777777" w:rsidR="00762130" w:rsidRPr="00762130" w:rsidRDefault="00762130" w:rsidP="00762130">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caps/>
          <w:kern w:val="0"/>
          <w:sz w:val="24"/>
          <w:szCs w:val="24"/>
          <w:lang w:val="lt-LT"/>
          <w14:ligatures w14:val="none"/>
        </w:rPr>
      </w:pPr>
    </w:p>
    <w:p w14:paraId="68E3F17B" w14:textId="77777777" w:rsidR="00762130" w:rsidRPr="00762130" w:rsidRDefault="00762130" w:rsidP="00762130">
      <w:pPr>
        <w:spacing w:after="0" w:line="276"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015"/>
        <w:gridCol w:w="2264"/>
        <w:gridCol w:w="2370"/>
      </w:tblGrid>
      <w:tr w:rsidR="00762130" w:rsidRPr="00762130" w14:paraId="473998EB" w14:textId="77777777" w:rsidTr="00FD738E">
        <w:tc>
          <w:tcPr>
            <w:tcW w:w="2448" w:type="dxa"/>
          </w:tcPr>
          <w:p w14:paraId="0BB3DC7F"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pavadinimas</w:t>
            </w:r>
          </w:p>
        </w:tc>
        <w:tc>
          <w:tcPr>
            <w:tcW w:w="7110" w:type="dxa"/>
            <w:gridSpan w:val="3"/>
          </w:tcPr>
          <w:p w14:paraId="0E1E9B54" w14:textId="77777777" w:rsidR="00762130" w:rsidRPr="00762130" w:rsidRDefault="00762130" w:rsidP="00762130">
            <w:pPr>
              <w:spacing w:after="0" w:line="276" w:lineRule="auto"/>
              <w:jc w:val="both"/>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b/>
                <w:kern w:val="0"/>
                <w:sz w:val="24"/>
                <w:lang w:val="lt-LT"/>
                <w14:ligatures w14:val="none"/>
              </w:rPr>
              <w:t xml:space="preserve">BIOTUALETŲ, MOBILIŲ PRAUSTUVIŲ NUOMOS IR PRIEŽIŪROS PASLAUGŲ </w:t>
            </w:r>
            <w:r w:rsidRPr="00762130">
              <w:rPr>
                <w:rFonts w:ascii="Times New Roman" w:eastAsia="Times New Roman" w:hAnsi="Times New Roman" w:cs="Times New Roman"/>
                <w:b/>
                <w:bCs/>
                <w:color w:val="000000"/>
                <w:kern w:val="0"/>
                <w:sz w:val="24"/>
                <w:szCs w:val="24"/>
                <w:lang w:val="lt-LT" w:eastAsia="lt-LT"/>
                <w14:ligatures w14:val="none"/>
              </w:rPr>
              <w:t>PIRKIMO–PARDAVIMO</w:t>
            </w:r>
            <w:r w:rsidRPr="00762130">
              <w:rPr>
                <w:rFonts w:ascii="Times New Roman" w:eastAsia="Times New Roman" w:hAnsi="Times New Roman" w:cs="Times New Roman"/>
                <w:b/>
                <w:bCs/>
                <w:kern w:val="0"/>
                <w:sz w:val="24"/>
                <w:szCs w:val="24"/>
                <w:lang w:val="lt-LT" w:eastAsia="lt-LT"/>
                <w14:ligatures w14:val="none"/>
              </w:rPr>
              <w:t xml:space="preserve"> SUTARTIS</w:t>
            </w:r>
            <w:r w:rsidRPr="00762130">
              <w:rPr>
                <w:rFonts w:ascii="Times New Roman" w:eastAsia="Times New Roman" w:hAnsi="Times New Roman" w:cs="Times New Roman"/>
                <w:kern w:val="0"/>
                <w:sz w:val="24"/>
                <w:szCs w:val="24"/>
                <w:lang w:val="lt-LT" w:eastAsia="lt-LT"/>
                <w14:ligatures w14:val="none"/>
              </w:rPr>
              <w:t> </w:t>
            </w:r>
          </w:p>
        </w:tc>
      </w:tr>
      <w:tr w:rsidR="00762130" w:rsidRPr="00762130" w14:paraId="4C49BD1E" w14:textId="77777777" w:rsidTr="00FD738E">
        <w:tc>
          <w:tcPr>
            <w:tcW w:w="2448" w:type="dxa"/>
          </w:tcPr>
          <w:p w14:paraId="07AC3A14"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data</w:t>
            </w:r>
          </w:p>
        </w:tc>
        <w:tc>
          <w:tcPr>
            <w:tcW w:w="2177" w:type="dxa"/>
          </w:tcPr>
          <w:p w14:paraId="753CC869" w14:textId="77777777" w:rsidR="00762130" w:rsidRPr="00762130" w:rsidRDefault="00762130" w:rsidP="00762130">
            <w:pPr>
              <w:spacing w:after="0" w:line="276" w:lineRule="auto"/>
              <w:jc w:val="both"/>
              <w:rPr>
                <w:rFonts w:ascii="Times New Roman" w:eastAsia="Times New Roman" w:hAnsi="Times New Roman" w:cs="Times New Roman"/>
                <w:sz w:val="24"/>
                <w:szCs w:val="24"/>
                <w:lang w:val="lt-LT"/>
                <w14:ligatures w14:val="none"/>
              </w:rPr>
            </w:pPr>
          </w:p>
        </w:tc>
        <w:tc>
          <w:tcPr>
            <w:tcW w:w="2362" w:type="dxa"/>
          </w:tcPr>
          <w:p w14:paraId="37E1585C"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Sutarties numeris</w:t>
            </w:r>
          </w:p>
        </w:tc>
        <w:tc>
          <w:tcPr>
            <w:tcW w:w="2571" w:type="dxa"/>
          </w:tcPr>
          <w:p w14:paraId="5B0790C5" w14:textId="77777777" w:rsidR="00762130" w:rsidRPr="00762130" w:rsidRDefault="00762130" w:rsidP="00762130">
            <w:pPr>
              <w:spacing w:after="0" w:line="276" w:lineRule="auto"/>
              <w:jc w:val="both"/>
              <w:rPr>
                <w:rFonts w:ascii="Times New Roman" w:eastAsia="Times New Roman" w:hAnsi="Times New Roman" w:cs="Times New Roman"/>
                <w:sz w:val="24"/>
                <w:szCs w:val="24"/>
                <w:lang w:val="lt-LT"/>
                <w14:ligatures w14:val="none"/>
              </w:rPr>
            </w:pPr>
          </w:p>
        </w:tc>
      </w:tr>
    </w:tbl>
    <w:p w14:paraId="43E902C9"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5D1CBF85"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3071"/>
        <w:gridCol w:w="3318"/>
      </w:tblGrid>
      <w:tr w:rsidR="00762130" w:rsidRPr="00762130" w14:paraId="0A16FE83" w14:textId="77777777" w:rsidTr="00FD738E">
        <w:tc>
          <w:tcPr>
            <w:tcW w:w="2808" w:type="dxa"/>
            <w:vMerge w:val="restart"/>
          </w:tcPr>
          <w:p w14:paraId="32EC3DBD"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2C094F22"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7C2D8C2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7A6705A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D5145D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 Pirkėjas</w:t>
            </w:r>
          </w:p>
        </w:tc>
        <w:tc>
          <w:tcPr>
            <w:tcW w:w="3240" w:type="dxa"/>
          </w:tcPr>
          <w:p w14:paraId="11F219E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 Pavadinimas</w:t>
            </w:r>
          </w:p>
        </w:tc>
        <w:tc>
          <w:tcPr>
            <w:tcW w:w="3510" w:type="dxa"/>
          </w:tcPr>
          <w:p w14:paraId="0FD8C55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Kaišiadorių rajono savivaldybės administracijos          seniūnija</w:t>
            </w:r>
          </w:p>
        </w:tc>
      </w:tr>
      <w:tr w:rsidR="00762130" w:rsidRPr="00762130" w14:paraId="03A80EF9" w14:textId="77777777" w:rsidTr="00FD738E">
        <w:tc>
          <w:tcPr>
            <w:tcW w:w="2808" w:type="dxa"/>
            <w:vMerge/>
          </w:tcPr>
          <w:p w14:paraId="2F2E96A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2956147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1.1.2. Juridinio asmens kodas</w:t>
            </w:r>
          </w:p>
        </w:tc>
        <w:tc>
          <w:tcPr>
            <w:tcW w:w="3510" w:type="dxa"/>
          </w:tcPr>
          <w:p w14:paraId="665C72AC"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F804A57" w14:textId="77777777" w:rsidTr="00FD738E">
        <w:tc>
          <w:tcPr>
            <w:tcW w:w="2808" w:type="dxa"/>
            <w:vMerge/>
          </w:tcPr>
          <w:p w14:paraId="61531BC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C5E944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1.1.3. Adresas</w:t>
            </w:r>
          </w:p>
        </w:tc>
        <w:tc>
          <w:tcPr>
            <w:tcW w:w="3510" w:type="dxa"/>
          </w:tcPr>
          <w:p w14:paraId="636AB3CA"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DC9F218" w14:textId="77777777" w:rsidTr="00FD738E">
        <w:tc>
          <w:tcPr>
            <w:tcW w:w="2808" w:type="dxa"/>
            <w:vMerge/>
          </w:tcPr>
          <w:p w14:paraId="47B0AC0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FC503E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1.1.4. PVM mokėtojo kodas</w:t>
            </w:r>
          </w:p>
        </w:tc>
        <w:tc>
          <w:tcPr>
            <w:tcW w:w="3510" w:type="dxa"/>
          </w:tcPr>
          <w:p w14:paraId="24348473"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5D9C90D3" w14:textId="77777777" w:rsidTr="00FD738E">
        <w:tc>
          <w:tcPr>
            <w:tcW w:w="2808" w:type="dxa"/>
            <w:vMerge/>
          </w:tcPr>
          <w:p w14:paraId="17592CA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313DE4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1.1.5. Atsiskaitomoji sąskaita</w:t>
            </w:r>
          </w:p>
        </w:tc>
        <w:tc>
          <w:tcPr>
            <w:tcW w:w="3510" w:type="dxa"/>
          </w:tcPr>
          <w:p w14:paraId="3C427C0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2A344446" w14:textId="77777777" w:rsidTr="00FD738E">
        <w:tc>
          <w:tcPr>
            <w:tcW w:w="2808" w:type="dxa"/>
            <w:vMerge/>
          </w:tcPr>
          <w:p w14:paraId="5A6CD3A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1C00A82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1.1.6. Bankas, banko kodas</w:t>
            </w:r>
          </w:p>
        </w:tc>
        <w:tc>
          <w:tcPr>
            <w:tcW w:w="3510" w:type="dxa"/>
          </w:tcPr>
          <w:p w14:paraId="60409F83"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73DB2748" w14:textId="77777777" w:rsidTr="00FD738E">
        <w:tc>
          <w:tcPr>
            <w:tcW w:w="2808" w:type="dxa"/>
            <w:vMerge/>
          </w:tcPr>
          <w:p w14:paraId="322C098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E770AB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1.1.7. Telefonas</w:t>
            </w:r>
          </w:p>
        </w:tc>
        <w:tc>
          <w:tcPr>
            <w:tcW w:w="3510" w:type="dxa"/>
          </w:tcPr>
          <w:p w14:paraId="17E2D391"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01EDBD7" w14:textId="77777777" w:rsidTr="00FD738E">
        <w:tc>
          <w:tcPr>
            <w:tcW w:w="2808" w:type="dxa"/>
            <w:vMerge/>
          </w:tcPr>
          <w:p w14:paraId="397EEB8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551F0D0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1.1.8. El. paštas</w:t>
            </w:r>
          </w:p>
        </w:tc>
        <w:tc>
          <w:tcPr>
            <w:tcW w:w="3510" w:type="dxa"/>
          </w:tcPr>
          <w:p w14:paraId="2343EE6F"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42341C32" w14:textId="77777777" w:rsidTr="00FD738E">
        <w:tc>
          <w:tcPr>
            <w:tcW w:w="2808" w:type="dxa"/>
            <w:vMerge/>
          </w:tcPr>
          <w:p w14:paraId="3AE46D7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68486E6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1.1.9. Šalies atstovas</w:t>
            </w:r>
          </w:p>
        </w:tc>
        <w:tc>
          <w:tcPr>
            <w:tcW w:w="3510" w:type="dxa"/>
          </w:tcPr>
          <w:p w14:paraId="3DC17862"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54FD2F1F" w14:textId="77777777" w:rsidTr="00FD738E">
        <w:tc>
          <w:tcPr>
            <w:tcW w:w="2808" w:type="dxa"/>
            <w:vMerge/>
          </w:tcPr>
          <w:p w14:paraId="642A86C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3240" w:type="dxa"/>
          </w:tcPr>
          <w:p w14:paraId="4E81474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1.1.10. Atstovavimo pagrindas</w:t>
            </w:r>
          </w:p>
        </w:tc>
        <w:tc>
          <w:tcPr>
            <w:tcW w:w="3510" w:type="dxa"/>
          </w:tcPr>
          <w:p w14:paraId="50973C9D"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9D0EEC1" w14:textId="77777777" w:rsidTr="00FD738E">
        <w:tc>
          <w:tcPr>
            <w:tcW w:w="2808" w:type="dxa"/>
            <w:vMerge w:val="restart"/>
          </w:tcPr>
          <w:p w14:paraId="10059B2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21E917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 Tiekėjas</w:t>
            </w:r>
          </w:p>
          <w:p w14:paraId="29BF820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2ED4EA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 Pavadinimas</w:t>
            </w:r>
          </w:p>
        </w:tc>
        <w:tc>
          <w:tcPr>
            <w:tcW w:w="3510" w:type="dxa"/>
          </w:tcPr>
          <w:p w14:paraId="54EED792"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717C0E5" w14:textId="77777777" w:rsidTr="00FD738E">
        <w:tc>
          <w:tcPr>
            <w:tcW w:w="2808" w:type="dxa"/>
            <w:vMerge/>
          </w:tcPr>
          <w:p w14:paraId="0F643F7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13E3EB3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1.2.2. Juridinio asmens kodas</w:t>
            </w:r>
          </w:p>
        </w:tc>
        <w:tc>
          <w:tcPr>
            <w:tcW w:w="3510" w:type="dxa"/>
          </w:tcPr>
          <w:p w14:paraId="29C43451"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618A23CE" w14:textId="77777777" w:rsidTr="00FD738E">
        <w:tc>
          <w:tcPr>
            <w:tcW w:w="2808" w:type="dxa"/>
            <w:vMerge/>
          </w:tcPr>
          <w:p w14:paraId="154FF73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37CCEE8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1.2.3. Adresas</w:t>
            </w:r>
          </w:p>
        </w:tc>
        <w:tc>
          <w:tcPr>
            <w:tcW w:w="3510" w:type="dxa"/>
          </w:tcPr>
          <w:p w14:paraId="4BE66A5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5A010787" w14:textId="77777777" w:rsidTr="00FD738E">
        <w:tc>
          <w:tcPr>
            <w:tcW w:w="2808" w:type="dxa"/>
            <w:vMerge/>
          </w:tcPr>
          <w:p w14:paraId="0B8C896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297F052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1.2.4. PVM mokėtojo kodas</w:t>
            </w:r>
          </w:p>
        </w:tc>
        <w:tc>
          <w:tcPr>
            <w:tcW w:w="3510" w:type="dxa"/>
          </w:tcPr>
          <w:p w14:paraId="08F5D535"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406F4A18" w14:textId="77777777" w:rsidTr="00FD738E">
        <w:tc>
          <w:tcPr>
            <w:tcW w:w="2808" w:type="dxa"/>
            <w:vMerge/>
          </w:tcPr>
          <w:p w14:paraId="748AA58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05FC091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1.2.5. Atsiskaitomoji sąskaita</w:t>
            </w:r>
          </w:p>
        </w:tc>
        <w:tc>
          <w:tcPr>
            <w:tcW w:w="3510" w:type="dxa"/>
          </w:tcPr>
          <w:p w14:paraId="30F4F532"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19A3F516" w14:textId="77777777" w:rsidTr="00FD738E">
        <w:tc>
          <w:tcPr>
            <w:tcW w:w="2808" w:type="dxa"/>
            <w:vMerge/>
          </w:tcPr>
          <w:p w14:paraId="087A46C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55F9DB6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1.2.6. Bankas, banko kodas</w:t>
            </w:r>
          </w:p>
        </w:tc>
        <w:tc>
          <w:tcPr>
            <w:tcW w:w="3510" w:type="dxa"/>
          </w:tcPr>
          <w:p w14:paraId="6D636844"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074CF44A" w14:textId="77777777" w:rsidTr="00FD738E">
        <w:tc>
          <w:tcPr>
            <w:tcW w:w="2808" w:type="dxa"/>
            <w:vMerge/>
          </w:tcPr>
          <w:p w14:paraId="41FE148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4B672A9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1.2.7. Telefonas</w:t>
            </w:r>
          </w:p>
        </w:tc>
        <w:tc>
          <w:tcPr>
            <w:tcW w:w="3510" w:type="dxa"/>
          </w:tcPr>
          <w:p w14:paraId="4FDA5DCA"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2E5446A5" w14:textId="77777777" w:rsidTr="00FD738E">
        <w:tc>
          <w:tcPr>
            <w:tcW w:w="2808" w:type="dxa"/>
            <w:vMerge/>
          </w:tcPr>
          <w:p w14:paraId="2E446F8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12788F0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1.2.8. El. paštas</w:t>
            </w:r>
          </w:p>
        </w:tc>
        <w:tc>
          <w:tcPr>
            <w:tcW w:w="3510" w:type="dxa"/>
          </w:tcPr>
          <w:p w14:paraId="3613BD5C"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5E9C2D76" w14:textId="77777777" w:rsidTr="00FD738E">
        <w:tc>
          <w:tcPr>
            <w:tcW w:w="2808" w:type="dxa"/>
            <w:vMerge/>
          </w:tcPr>
          <w:p w14:paraId="7226E1B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58ADDEA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1.2.9. Šalies atstovas</w:t>
            </w:r>
          </w:p>
        </w:tc>
        <w:tc>
          <w:tcPr>
            <w:tcW w:w="3510" w:type="dxa"/>
          </w:tcPr>
          <w:p w14:paraId="214491DA"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r w:rsidR="00762130" w:rsidRPr="00762130" w14:paraId="3F477589" w14:textId="77777777" w:rsidTr="00FD738E">
        <w:tc>
          <w:tcPr>
            <w:tcW w:w="2808" w:type="dxa"/>
            <w:vMerge/>
          </w:tcPr>
          <w:p w14:paraId="2888FCD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3240" w:type="dxa"/>
          </w:tcPr>
          <w:p w14:paraId="2A583F9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1.2.10. Atstovavimo pagrindas</w:t>
            </w:r>
          </w:p>
        </w:tc>
        <w:tc>
          <w:tcPr>
            <w:tcW w:w="3510" w:type="dxa"/>
          </w:tcPr>
          <w:p w14:paraId="168D2169"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p>
        </w:tc>
      </w:tr>
    </w:tbl>
    <w:p w14:paraId="3374F20B" w14:textId="77777777" w:rsidR="00762130" w:rsidRPr="00762130" w:rsidRDefault="00762130" w:rsidP="00762130">
      <w:pPr>
        <w:spacing w:after="0" w:line="276" w:lineRule="auto"/>
        <w:jc w:val="both"/>
        <w:rPr>
          <w:rFonts w:ascii="Times New Roman" w:eastAsia="Times New Roman" w:hAnsi="Times New Roman" w:cs="Times New Roman"/>
          <w:kern w:val="0"/>
          <w:sz w:val="24"/>
          <w:szCs w:val="24"/>
          <w:lang w:val="lt-LT"/>
          <w14:ligatures w14:val="none"/>
        </w:rPr>
      </w:pPr>
    </w:p>
    <w:p w14:paraId="287671B4"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40DB6212" w14:textId="77777777" w:rsidTr="00FD738E">
        <w:trPr>
          <w:trHeight w:val="300"/>
        </w:trPr>
        <w:tc>
          <w:tcPr>
            <w:tcW w:w="3094" w:type="dxa"/>
          </w:tcPr>
          <w:p w14:paraId="62F4DAD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2.1. Pirkėjo kontaktiniai asmenys, atsakingi už Sutarties vykdymą,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priėmimą, </w:t>
            </w:r>
            <w:r w:rsidRPr="00762130">
              <w:rPr>
                <w:rFonts w:ascii="Times New Roman" w:eastAsia="Times New Roman" w:hAnsi="Times New Roman" w:cs="Times New Roman"/>
                <w:b/>
                <w:sz w:val="24"/>
                <w:szCs w:val="24"/>
                <w:lang w:val="lt-LT"/>
                <w14:ligatures w14:val="none"/>
              </w:rPr>
              <w:lastRenderedPageBreak/>
              <w:t>Sąskaitų per informacinę sistemą SABIS priėmimą</w:t>
            </w:r>
          </w:p>
        </w:tc>
        <w:tc>
          <w:tcPr>
            <w:tcW w:w="6441" w:type="dxa"/>
          </w:tcPr>
          <w:p w14:paraId="667C126A"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55120E5C" w14:textId="77777777" w:rsidTr="00FD738E">
        <w:trPr>
          <w:trHeight w:val="300"/>
        </w:trPr>
        <w:tc>
          <w:tcPr>
            <w:tcW w:w="3094" w:type="dxa"/>
          </w:tcPr>
          <w:p w14:paraId="3B4E262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2.2. Tiekėjo kontaktiniai asmenys, atsakingi už Sutarties vykdymą</w:t>
            </w:r>
          </w:p>
        </w:tc>
        <w:tc>
          <w:tcPr>
            <w:tcW w:w="6441" w:type="dxa"/>
          </w:tcPr>
          <w:p w14:paraId="401A894C"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bl>
    <w:p w14:paraId="30BDD2E3"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40CA5754" w14:textId="77777777" w:rsidTr="00FD738E">
        <w:trPr>
          <w:trHeight w:val="300"/>
        </w:trPr>
        <w:tc>
          <w:tcPr>
            <w:tcW w:w="3094" w:type="dxa"/>
          </w:tcPr>
          <w:p w14:paraId="7D5024C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3.1. Sutarties dalykas</w:t>
            </w:r>
          </w:p>
        </w:tc>
        <w:tc>
          <w:tcPr>
            <w:tcW w:w="6441" w:type="dxa"/>
          </w:tcPr>
          <w:p w14:paraId="069FF017" w14:textId="77777777" w:rsidR="00762130" w:rsidRPr="00547271" w:rsidRDefault="00547271" w:rsidP="00762130">
            <w:pPr>
              <w:spacing w:after="0" w:line="240" w:lineRule="auto"/>
              <w:jc w:val="both"/>
              <w:textAlignment w:val="baseline"/>
              <w:rPr>
                <w:rFonts w:ascii="Times New Roman" w:eastAsia="Times New Roman" w:hAnsi="Times New Roman" w:cs="Times New Roman"/>
                <w:sz w:val="24"/>
                <w:szCs w:val="24"/>
                <w:lang w:val="lt-LT"/>
                <w14:ligatures w14:val="none"/>
              </w:rPr>
            </w:pPr>
            <w:r w:rsidRPr="00547271">
              <w:rPr>
                <w:rFonts w:ascii="Times New Roman" w:eastAsia="Times New Roman" w:hAnsi="Times New Roman" w:cs="Times New Roman"/>
                <w:sz w:val="24"/>
                <w:szCs w:val="24"/>
                <w:lang w:val="lt-LT"/>
                <w14:ligatures w14:val="none"/>
              </w:rPr>
              <w:t>Tiekėjas įsipareigoja Sutartyje numatytomis sąlygomis suteikti</w:t>
            </w:r>
            <w:r w:rsidR="00D6138C">
              <w:rPr>
                <w:rFonts w:ascii="Times New Roman" w:eastAsia="Times New Roman" w:hAnsi="Times New Roman" w:cs="Times New Roman"/>
                <w:sz w:val="24"/>
                <w:szCs w:val="24"/>
                <w:lang w:val="lt-LT"/>
                <w14:ligatures w14:val="none"/>
              </w:rPr>
              <w:t xml:space="preserve"> Pirkėjui</w:t>
            </w:r>
            <w:r w:rsidRPr="00547271">
              <w:rPr>
                <w:rFonts w:ascii="Times New Roman" w:eastAsia="Times New Roman" w:hAnsi="Times New Roman" w:cs="Times New Roman"/>
                <w:sz w:val="24"/>
                <w:szCs w:val="24"/>
                <w:lang w:val="lt-LT"/>
                <w14:ligatures w14:val="none"/>
              </w:rPr>
              <w:t xml:space="preserve"> </w:t>
            </w:r>
            <w:r w:rsidRPr="00547271">
              <w:rPr>
                <w:rFonts w:ascii="Times New Roman" w:eastAsia="Times New Roman" w:hAnsi="Times New Roman" w:cs="Times New Roman"/>
                <w:color w:val="000000"/>
                <w:kern w:val="0"/>
                <w:sz w:val="24"/>
                <w:szCs w:val="24"/>
                <w:lang w:val="lt-LT" w:eastAsia="lt-LT"/>
                <w14:ligatures w14:val="none"/>
              </w:rPr>
              <w:t xml:space="preserve">biotualetų ir mobilių praustuvių </w:t>
            </w:r>
            <w:r w:rsidRPr="00547271">
              <w:rPr>
                <w:rFonts w:ascii="Times New Roman" w:eastAsia="Times New Roman" w:hAnsi="Times New Roman" w:cs="Times New Roman"/>
                <w:kern w:val="0"/>
                <w:sz w:val="24"/>
                <w:lang w:val="lt-LT"/>
                <w14:ligatures w14:val="none"/>
              </w:rPr>
              <w:t>(toliau – Įranga) laikino naudojimosi už atlyginimą (nuomos) ir Įrangos priežiūros (valymo) paslaugas</w:t>
            </w:r>
            <w:r w:rsidRPr="00547271">
              <w:rPr>
                <w:rFonts w:ascii="Times New Roman" w:eastAsia="Times New Roman" w:hAnsi="Times New Roman" w:cs="Times New Roman"/>
                <w:kern w:val="0"/>
                <w:sz w:val="24"/>
                <w:szCs w:val="24"/>
                <w:lang w:val="lt-LT" w:eastAsia="lt-LT"/>
                <w14:ligatures w14:val="none"/>
              </w:rPr>
              <w:t xml:space="preserve"> (toliau – Paslaugos)</w:t>
            </w:r>
            <w:r>
              <w:rPr>
                <w:rFonts w:ascii="Times New Roman" w:eastAsia="Times New Roman" w:hAnsi="Times New Roman" w:cs="Times New Roman"/>
                <w:kern w:val="0"/>
                <w:sz w:val="24"/>
                <w:szCs w:val="24"/>
                <w:lang w:val="lt-LT" w:eastAsia="lt-LT"/>
                <w14:ligatures w14:val="none"/>
              </w:rPr>
              <w:t xml:space="preserve">. </w:t>
            </w:r>
            <w:r w:rsidR="00762130" w:rsidRPr="00762130">
              <w:rPr>
                <w:rFonts w:ascii="Times New Roman" w:eastAsia="Times New Roman" w:hAnsi="Times New Roman" w:cs="Times New Roman"/>
                <w:sz w:val="24"/>
                <w:szCs w:val="24"/>
                <w:lang w:val="lt-LT"/>
                <w14:ligatures w14:val="none"/>
              </w:rPr>
              <w:t xml:space="preserve">Išsamus </w:t>
            </w:r>
            <w:r w:rsidR="00762130" w:rsidRPr="00762130">
              <w:rPr>
                <w:rFonts w:ascii="Times New Roman" w:eastAsia="Times New Roman" w:hAnsi="Times New Roman" w:cs="Times New Roman"/>
                <w:kern w:val="0"/>
                <w:sz w:val="24"/>
                <w:szCs w:val="24"/>
                <w:lang w:val="lt-LT"/>
                <w14:ligatures w14:val="none"/>
              </w:rPr>
              <w:t>Paslaugų</w:t>
            </w:r>
            <w:r w:rsidR="00762130" w:rsidRPr="00762130">
              <w:rPr>
                <w:rFonts w:ascii="Times New Roman" w:eastAsia="Times New Roman" w:hAnsi="Times New Roman" w:cs="Times New Roman"/>
                <w:sz w:val="24"/>
                <w:szCs w:val="24"/>
                <w:lang w:val="lt-LT"/>
                <w14:ligatures w14:val="none"/>
              </w:rPr>
              <w:t xml:space="preserve"> aprašymas ir kiti reikalavimai teikiamoms </w:t>
            </w:r>
            <w:r w:rsidR="00762130" w:rsidRPr="00762130">
              <w:rPr>
                <w:rFonts w:ascii="Times New Roman" w:eastAsia="Times New Roman" w:hAnsi="Times New Roman" w:cs="Times New Roman"/>
                <w:kern w:val="0"/>
                <w:sz w:val="24"/>
                <w:szCs w:val="24"/>
                <w:lang w:val="lt-LT"/>
                <w14:ligatures w14:val="none"/>
              </w:rPr>
              <w:t>Paslaugoms</w:t>
            </w:r>
            <w:r w:rsidR="00762130" w:rsidRPr="00762130">
              <w:rPr>
                <w:rFonts w:ascii="Times New Roman" w:eastAsia="Times New Roman" w:hAnsi="Times New Roman" w:cs="Times New Roman"/>
                <w:sz w:val="24"/>
                <w:szCs w:val="24"/>
                <w:lang w:val="lt-LT"/>
                <w14:ligatures w14:val="none"/>
              </w:rPr>
              <w:t xml:space="preserve"> nustatyti Sutarties priede Nr. 1 „Techninė specifikacija“ (toliau – Techninė specifikacija) ir Sutarties priede Nr. 3„ Pasiūlymas“.</w:t>
            </w:r>
          </w:p>
        </w:tc>
      </w:tr>
      <w:tr w:rsidR="00762130" w:rsidRPr="00762130" w14:paraId="29B494D1" w14:textId="77777777" w:rsidTr="00FD738E">
        <w:trPr>
          <w:trHeight w:val="300"/>
        </w:trPr>
        <w:tc>
          <w:tcPr>
            <w:tcW w:w="3094" w:type="dxa"/>
          </w:tcPr>
          <w:p w14:paraId="2D851B7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3.2. Pirkimo pavadinimas ir numeris</w:t>
            </w:r>
          </w:p>
        </w:tc>
        <w:tc>
          <w:tcPr>
            <w:tcW w:w="6441" w:type="dxa"/>
          </w:tcPr>
          <w:p w14:paraId="667B77E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3DF3AF43" w14:textId="77777777" w:rsidTr="00FD738E">
        <w:trPr>
          <w:trHeight w:val="300"/>
        </w:trPr>
        <w:tc>
          <w:tcPr>
            <w:tcW w:w="3094" w:type="dxa"/>
          </w:tcPr>
          <w:p w14:paraId="0FBDE7F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3.3. Informacija apie Europos Sąjungos lėšomis finansuojamą projektą arba kitą projektą</w:t>
            </w:r>
          </w:p>
          <w:p w14:paraId="03791154" w14:textId="77777777" w:rsidR="00762130" w:rsidRPr="00762130" w:rsidRDefault="00762130" w:rsidP="00762130">
            <w:pPr>
              <w:spacing w:after="0" w:line="276" w:lineRule="auto"/>
              <w:rPr>
                <w:rFonts w:ascii="Times New Roman" w:eastAsia="Times New Roman" w:hAnsi="Times New Roman" w:cs="Times New Roman"/>
                <w:bCs/>
                <w:i/>
                <w:iCs/>
                <w:sz w:val="24"/>
                <w:szCs w:val="24"/>
                <w:lang w:val="lt-LT"/>
                <w14:ligatures w14:val="none"/>
              </w:rPr>
            </w:pPr>
          </w:p>
        </w:tc>
        <w:tc>
          <w:tcPr>
            <w:tcW w:w="6441" w:type="dxa"/>
          </w:tcPr>
          <w:p w14:paraId="569A7D2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7FBF755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F056B5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48978245"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 xml:space="preserve">4. PASLAUGŲ SUTEIKIMO TERMINAI IR PASLAUGŲ PERDAVIMO </w:t>
      </w:r>
      <w:r w:rsidRPr="00762130">
        <w:rPr>
          <w:rFonts w:ascii="Times New Roman" w:eastAsia="Times New Roman" w:hAnsi="Times New Roman" w:cs="Times New Roman"/>
          <w:b/>
          <w:caps/>
          <w:color w:val="000000"/>
          <w:kern w:val="0"/>
          <w:sz w:val="24"/>
          <w:szCs w:val="32"/>
          <w:lang w:val="lt-LT"/>
          <w14:ligatures w14:val="none"/>
        </w:rPr>
        <w:t>–</w:t>
      </w:r>
      <w:r w:rsidRPr="00762130">
        <w:rPr>
          <w:rFonts w:ascii="Times New Roman" w:eastAsia="Times New Roman" w:hAnsi="Times New Roman" w:cs="Times New Roman"/>
          <w:b/>
          <w:caps/>
          <w:kern w:val="0"/>
          <w:sz w:val="24"/>
          <w:szCs w:val="32"/>
          <w:lang w:val="lt-LT"/>
          <w14:ligatures w14:val="none"/>
        </w:rPr>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42960B41" w14:textId="77777777" w:rsidTr="00FD738E">
        <w:trPr>
          <w:trHeight w:val="300"/>
        </w:trPr>
        <w:tc>
          <w:tcPr>
            <w:tcW w:w="3094" w:type="dxa"/>
          </w:tcPr>
          <w:p w14:paraId="776D5E3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terminas, kai </w:t>
            </w:r>
            <w:r w:rsidRPr="00762130">
              <w:rPr>
                <w:rFonts w:ascii="Times New Roman" w:eastAsia="Times New Roman" w:hAnsi="Times New Roman" w:cs="Times New Roman"/>
                <w:b/>
                <w:kern w:val="0"/>
                <w:sz w:val="24"/>
                <w:szCs w:val="24"/>
                <w:lang w:val="lt-LT"/>
                <w14:ligatures w14:val="none"/>
              </w:rPr>
              <w:t>Paslaugos yra vienkartinio pobūdžio, teikiamos periodiškai arba pagal Pirkėjo Užsakymą</w:t>
            </w:r>
          </w:p>
          <w:p w14:paraId="39C54DC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6146DD9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6AF7FB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5C42AA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11A472E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6CD7D60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2F3B0F3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07C41CE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0996AFC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4E22C8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23D3ED1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143BA3D6"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F0914B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2A6CB7BA" w14:textId="77777777" w:rsidR="00762130" w:rsidRPr="00762130" w:rsidRDefault="00762130" w:rsidP="00762130">
            <w:pPr>
              <w:spacing w:after="0" w:line="276" w:lineRule="auto"/>
              <w:rPr>
                <w:rFonts w:ascii="Times New Roman" w:eastAsia="Times New Roman" w:hAnsi="Times New Roman" w:cs="Times New Roman"/>
                <w:b/>
                <w:color w:val="FF0000"/>
                <w:sz w:val="24"/>
                <w:szCs w:val="24"/>
                <w:lang w:val="lt-LT"/>
                <w14:ligatures w14:val="none"/>
              </w:rPr>
            </w:pPr>
          </w:p>
          <w:p w14:paraId="27D12F17" w14:textId="77777777" w:rsidR="00762130" w:rsidRPr="00762130" w:rsidRDefault="00762130" w:rsidP="00762130">
            <w:pPr>
              <w:spacing w:after="0" w:line="276" w:lineRule="auto"/>
              <w:rPr>
                <w:rFonts w:ascii="Times New Roman" w:eastAsia="Times New Roman" w:hAnsi="Times New Roman" w:cs="Times New Roman"/>
                <w:b/>
                <w:color w:val="FF0000"/>
                <w:sz w:val="24"/>
                <w:szCs w:val="24"/>
                <w:lang w:val="lt-LT"/>
                <w14:ligatures w14:val="none"/>
              </w:rPr>
            </w:pPr>
          </w:p>
        </w:tc>
        <w:tc>
          <w:tcPr>
            <w:tcW w:w="6441" w:type="dxa"/>
          </w:tcPr>
          <w:p w14:paraId="1F085B00"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Tiekėjas Paslaugas įsipareigoja teikti nuo Sutarties įsigaliojimo dienos iki 2027 m. kovo 31 d.</w:t>
            </w:r>
          </w:p>
          <w:p w14:paraId="1E97DA15" w14:textId="77777777" w:rsidR="00762130" w:rsidRPr="00762130" w:rsidRDefault="00762130" w:rsidP="00762130">
            <w:pPr>
              <w:spacing w:after="0" w:line="276" w:lineRule="auto"/>
              <w:rPr>
                <w:rFonts w:ascii="Times New Roman" w:eastAsia="Times New Roman" w:hAnsi="Times New Roman" w:cs="Times New Roman"/>
                <w:color w:val="4472C4"/>
                <w:kern w:val="0"/>
                <w:sz w:val="24"/>
                <w:szCs w:val="24"/>
                <w:lang w:val="lt-LT"/>
                <w14:ligatures w14:val="none"/>
              </w:rPr>
            </w:pPr>
          </w:p>
        </w:tc>
      </w:tr>
      <w:tr w:rsidR="00762130" w:rsidRPr="00762130" w14:paraId="4DA22B88" w14:textId="77777777" w:rsidTr="00FD738E">
        <w:trPr>
          <w:trHeight w:val="300"/>
        </w:trPr>
        <w:tc>
          <w:tcPr>
            <w:tcW w:w="3094" w:type="dxa"/>
          </w:tcPr>
          <w:p w14:paraId="113A9C3A" w14:textId="77777777" w:rsidR="00762130" w:rsidRPr="00762130" w:rsidRDefault="00762130" w:rsidP="00762130">
            <w:pPr>
              <w:spacing w:after="0" w:line="276" w:lineRule="auto"/>
              <w:rPr>
                <w:rFonts w:ascii="Times New Roman" w:eastAsia="Times New Roman" w:hAnsi="Times New Roman" w:cs="Times New Roman"/>
                <w:b/>
                <w:kern w:val="0"/>
                <w:sz w:val="24"/>
                <w:szCs w:val="24"/>
                <w:highlight w:val="lightGray"/>
                <w:lang w:val="lt-LT"/>
                <w14:ligatures w14:val="none"/>
              </w:rPr>
            </w:pPr>
            <w:r w:rsidRPr="00762130">
              <w:rPr>
                <w:rFonts w:ascii="Times New Roman" w:eastAsia="Times New Roman" w:hAnsi="Times New Roman" w:cs="Times New Roman"/>
                <w:b/>
                <w:sz w:val="24"/>
                <w:szCs w:val="24"/>
                <w:lang w:val="lt-LT"/>
                <w14:ligatures w14:val="none"/>
              </w:rPr>
              <w:lastRenderedPageBreak/>
              <w:t xml:space="preserve">4.1. </w:t>
            </w:r>
            <w:r w:rsidRPr="00762130">
              <w:rPr>
                <w:rFonts w:ascii="Times New Roman" w:eastAsia="Times New Roman" w:hAnsi="Times New Roman" w:cs="Times New Roman"/>
                <w:b/>
                <w:kern w:val="0"/>
                <w:sz w:val="24"/>
                <w:szCs w:val="24"/>
                <w:lang w:val="lt-LT"/>
                <w14:ligatures w14:val="none"/>
              </w:rPr>
              <w:t>Paslaugų</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suteikimo</w:t>
            </w:r>
            <w:r w:rsidRPr="00762130">
              <w:rPr>
                <w:rFonts w:ascii="Times New Roman" w:eastAsia="Times New Roman" w:hAnsi="Times New Roman" w:cs="Times New Roman"/>
                <w:b/>
                <w:sz w:val="24"/>
                <w:szCs w:val="24"/>
                <w:lang w:val="lt-LT"/>
                <w14:ligatures w14:val="none"/>
              </w:rPr>
              <w:t xml:space="preserve"> terminai, kai </w:t>
            </w:r>
            <w:r w:rsidRPr="00762130">
              <w:rPr>
                <w:rFonts w:ascii="Times New Roman" w:eastAsia="Times New Roman" w:hAnsi="Times New Roman" w:cs="Times New Roman"/>
                <w:b/>
                <w:kern w:val="0"/>
                <w:sz w:val="24"/>
                <w:szCs w:val="24"/>
                <w:lang w:val="lt-LT"/>
                <w14:ligatures w14:val="none"/>
              </w:rPr>
              <w:t>Paslaugos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teikiamos</w:t>
            </w:r>
            <w:r w:rsidRPr="00762130">
              <w:rPr>
                <w:rFonts w:ascii="Times New Roman" w:eastAsia="Times New Roman" w:hAnsi="Times New Roman" w:cs="Times New Roman"/>
                <w:b/>
                <w:sz w:val="24"/>
                <w:szCs w:val="24"/>
                <w:lang w:val="lt-LT"/>
                <w14:ligatures w14:val="none"/>
              </w:rPr>
              <w:t xml:space="preserve"> </w:t>
            </w:r>
            <w:r w:rsidRPr="00762130">
              <w:rPr>
                <w:rFonts w:ascii="Times New Roman" w:eastAsia="Times New Roman" w:hAnsi="Times New Roman" w:cs="Times New Roman"/>
                <w:b/>
                <w:kern w:val="0"/>
                <w:sz w:val="24"/>
                <w:szCs w:val="24"/>
                <w:lang w:val="lt-LT"/>
                <w14:ligatures w14:val="none"/>
              </w:rPr>
              <w:t>etapais</w:t>
            </w:r>
          </w:p>
        </w:tc>
        <w:tc>
          <w:tcPr>
            <w:tcW w:w="6441" w:type="dxa"/>
          </w:tcPr>
          <w:p w14:paraId="108807D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Netaikoma</w:t>
            </w:r>
          </w:p>
        </w:tc>
      </w:tr>
      <w:tr w:rsidR="00762130" w:rsidRPr="00762130" w14:paraId="15CCE1E4" w14:textId="77777777" w:rsidTr="00FD738E">
        <w:trPr>
          <w:trHeight w:val="1090"/>
        </w:trPr>
        <w:tc>
          <w:tcPr>
            <w:tcW w:w="3094" w:type="dxa"/>
          </w:tcPr>
          <w:p w14:paraId="616CEB7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4.2. Paslaugų / jų dalies / etapo / periodo suteikimo termino pratęsimas</w:t>
            </w:r>
          </w:p>
        </w:tc>
        <w:tc>
          <w:tcPr>
            <w:tcW w:w="6441" w:type="dxa"/>
          </w:tcPr>
          <w:p w14:paraId="2A9296D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54B08E31" w14:textId="77777777" w:rsidR="00762130" w:rsidRPr="00762130" w:rsidRDefault="00762130" w:rsidP="00762130">
            <w:pPr>
              <w:spacing w:after="0" w:line="276" w:lineRule="auto"/>
              <w:rPr>
                <w:rFonts w:ascii="Times New Roman" w:eastAsia="Times New Roman" w:hAnsi="Times New Roman" w:cs="Times New Roman"/>
                <w:color w:val="FF0000"/>
                <w:sz w:val="24"/>
                <w:szCs w:val="24"/>
                <w:lang w:val="lt-LT"/>
                <w14:ligatures w14:val="none"/>
              </w:rPr>
            </w:pPr>
          </w:p>
          <w:p w14:paraId="144BC57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39E3540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11A61C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C272BEC"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72CD83AA" w14:textId="77777777" w:rsidTr="00FD738E">
        <w:trPr>
          <w:trHeight w:val="300"/>
        </w:trPr>
        <w:tc>
          <w:tcPr>
            <w:tcW w:w="3094" w:type="dxa"/>
          </w:tcPr>
          <w:p w14:paraId="7002A38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4.3. Užsakymų teikimo tvarka</w:t>
            </w:r>
          </w:p>
          <w:p w14:paraId="304902C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c>
          <w:tcPr>
            <w:tcW w:w="6441" w:type="dxa"/>
          </w:tcPr>
          <w:p w14:paraId="7BFC9316"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Netaikoma</w:t>
            </w:r>
          </w:p>
          <w:p w14:paraId="23A3AA6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58CE061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10F61705" w14:textId="77777777" w:rsidTr="00FD738E">
        <w:trPr>
          <w:trHeight w:val="1187"/>
        </w:trPr>
        <w:tc>
          <w:tcPr>
            <w:tcW w:w="3094" w:type="dxa"/>
            <w:tcBorders>
              <w:top w:val="single" w:sz="4" w:space="0" w:color="auto"/>
              <w:left w:val="single" w:sz="4" w:space="0" w:color="auto"/>
              <w:bottom w:val="single" w:sz="4" w:space="0" w:color="auto"/>
              <w:right w:val="single" w:sz="4" w:space="0" w:color="auto"/>
            </w:tcBorders>
          </w:tcPr>
          <w:p w14:paraId="5140F7A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468EAD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08058CD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7F945C2"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tc>
      </w:tr>
      <w:tr w:rsidR="00762130" w:rsidRPr="00762130" w14:paraId="3E344465" w14:textId="77777777" w:rsidTr="00FD738E">
        <w:trPr>
          <w:trHeight w:val="300"/>
        </w:trPr>
        <w:tc>
          <w:tcPr>
            <w:tcW w:w="3094" w:type="dxa"/>
          </w:tcPr>
          <w:p w14:paraId="4BDDD1B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4.5. Pateikiami dokumentai</w:t>
            </w:r>
          </w:p>
        </w:tc>
        <w:tc>
          <w:tcPr>
            <w:tcW w:w="6441" w:type="dxa"/>
          </w:tcPr>
          <w:p w14:paraId="17C41EF9"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Turi būti pateikiami šie dokumentai</w:t>
            </w:r>
            <w:r w:rsidRPr="00762130">
              <w:rPr>
                <w:rFonts w:ascii="Times New Roman" w:eastAsia="Times New Roman" w:hAnsi="Times New Roman" w:cs="Times New Roman"/>
                <w:kern w:val="0"/>
                <w:sz w:val="24"/>
                <w:szCs w:val="24"/>
                <w:lang w:val="lt-LT"/>
                <w14:ligatures w14:val="none"/>
              </w:rPr>
              <w:t xml:space="preserve">: </w:t>
            </w:r>
            <w:r w:rsidRPr="00762130">
              <w:rPr>
                <w:rFonts w:ascii="Times New Roman" w:eastAsia="Times New Roman" w:hAnsi="Times New Roman" w:cs="Times New Roman"/>
                <w:sz w:val="24"/>
                <w:szCs w:val="24"/>
                <w:lang w:val="lt-LT"/>
                <w14:ligatures w14:val="none"/>
              </w:rPr>
              <w:t xml:space="preserve">Paslaugų perdavimo-priėmimo aktas ir </w:t>
            </w:r>
            <w:r w:rsidRPr="00762130">
              <w:rPr>
                <w:rFonts w:ascii="Times New Roman" w:eastAsia="Times New Roman" w:hAnsi="Times New Roman" w:cs="Times New Roman"/>
                <w:kern w:val="0"/>
                <w:sz w:val="24"/>
                <w:szCs w:val="24"/>
                <w:lang w:val="lt-LT"/>
                <w14:ligatures w14:val="none"/>
              </w:rPr>
              <w:t>Sąskaita.</w:t>
            </w:r>
          </w:p>
          <w:p w14:paraId="59E4EBBB"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Tiekėjui nepateikus nurodytų dokumentų, laikoma, kad Paslaugos neatitinka Sutartyje nustatytų reikalavimų.</w:t>
            </w:r>
          </w:p>
        </w:tc>
      </w:tr>
    </w:tbl>
    <w:p w14:paraId="763099E6"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5E0552B" w14:textId="77777777" w:rsidTr="00FD738E">
        <w:trPr>
          <w:trHeight w:val="300"/>
        </w:trPr>
        <w:tc>
          <w:tcPr>
            <w:tcW w:w="3094" w:type="dxa"/>
          </w:tcPr>
          <w:p w14:paraId="418D0A2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5.1. Sutarčiai taikomas kainos apskaičiavimo būdas</w:t>
            </w:r>
          </w:p>
        </w:tc>
        <w:tc>
          <w:tcPr>
            <w:tcW w:w="6441" w:type="dxa"/>
          </w:tcPr>
          <w:p w14:paraId="5ACAA4A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Fiksuotos įkainio kainodara</w:t>
            </w:r>
          </w:p>
          <w:p w14:paraId="2B1C510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785D144A"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6BED06CA" w14:textId="77777777" w:rsidTr="00FD738E">
        <w:trPr>
          <w:trHeight w:val="6653"/>
        </w:trPr>
        <w:tc>
          <w:tcPr>
            <w:tcW w:w="3094" w:type="dxa"/>
          </w:tcPr>
          <w:p w14:paraId="2A3016E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 xml:space="preserve">5.2. Pradinės Sutarties vertė ir Sutarties kaina, kai taikoma </w:t>
            </w:r>
            <w:r w:rsidRPr="00762130">
              <w:rPr>
                <w:rFonts w:ascii="Times New Roman" w:eastAsia="Times New Roman" w:hAnsi="Times New Roman" w:cs="Times New Roman"/>
                <w:b/>
                <w:sz w:val="24"/>
                <w:szCs w:val="24"/>
                <w:u w:val="single"/>
                <w:lang w:val="lt-LT"/>
                <w14:ligatures w14:val="none"/>
              </w:rPr>
              <w:t>fiksuoto įkainio</w:t>
            </w:r>
            <w:r w:rsidRPr="00762130">
              <w:rPr>
                <w:rFonts w:ascii="Times New Roman" w:eastAsia="Times New Roman" w:hAnsi="Times New Roman" w:cs="Times New Roman"/>
                <w:b/>
                <w:sz w:val="24"/>
                <w:szCs w:val="24"/>
                <w:lang w:val="lt-LT"/>
                <w14:ligatures w14:val="none"/>
              </w:rPr>
              <w:t xml:space="preserve"> kainodara</w:t>
            </w:r>
          </w:p>
          <w:p w14:paraId="11EAA1C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14D730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43420F8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859CAC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07C4813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189D134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CF9B33B"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725DC4DC" w14:textId="77777777" w:rsidR="00762130" w:rsidRPr="00762130" w:rsidRDefault="00762130" w:rsidP="00762130">
            <w:pPr>
              <w:spacing w:after="0" w:line="276" w:lineRule="auto"/>
              <w:jc w:val="both"/>
              <w:rPr>
                <w:rFonts w:ascii="Times New Roman" w:eastAsia="Times New Roman" w:hAnsi="Times New Roman" w:cs="Times New Roman"/>
                <w:b/>
                <w:sz w:val="24"/>
                <w:szCs w:val="24"/>
                <w:lang w:val="lt-LT"/>
                <w14:ligatures w14:val="none"/>
              </w:rPr>
            </w:pPr>
          </w:p>
        </w:tc>
        <w:tc>
          <w:tcPr>
            <w:tcW w:w="6441" w:type="dxa"/>
          </w:tcPr>
          <w:p w14:paraId="12561161"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Pradinės Sutarties vertė yra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 xml:space="preserve"> be PVM.</w:t>
            </w:r>
          </w:p>
          <w:p w14:paraId="0AE5679F"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PVM sudaro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w:t>
            </w:r>
          </w:p>
          <w:p w14:paraId="1DC4E6C7"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Sutarties kaina yra </w:t>
            </w:r>
            <w:r w:rsidRPr="00762130">
              <w:rPr>
                <w:rFonts w:ascii="Times New Roman" w:eastAsia="Times New Roman" w:hAnsi="Times New Roman" w:cs="Times New Roman"/>
                <w:color w:val="4472C4"/>
                <w:sz w:val="24"/>
                <w:szCs w:val="24"/>
                <w:lang w:val="lt-LT"/>
                <w14:ligatures w14:val="none"/>
              </w:rPr>
              <w:t>(nurodyti sumą skaičiais)</w:t>
            </w:r>
            <w:r w:rsidRPr="00762130">
              <w:rPr>
                <w:rFonts w:ascii="Times New Roman" w:eastAsia="Times New Roman" w:hAnsi="Times New Roman" w:cs="Times New Roman"/>
                <w:sz w:val="24"/>
                <w:szCs w:val="24"/>
                <w:lang w:val="lt-LT"/>
                <w14:ligatures w14:val="none"/>
              </w:rPr>
              <w:t xml:space="preserve"> Eur </w:t>
            </w:r>
            <w:r w:rsidRPr="00762130">
              <w:rPr>
                <w:rFonts w:ascii="Times New Roman" w:eastAsia="Times New Roman" w:hAnsi="Times New Roman" w:cs="Times New Roman"/>
                <w:color w:val="4472C4"/>
                <w:sz w:val="24"/>
                <w:szCs w:val="24"/>
                <w:lang w:val="lt-LT"/>
                <w14:ligatures w14:val="none"/>
              </w:rPr>
              <w:t>(nurodyti sumą žodžiais)</w:t>
            </w:r>
            <w:r w:rsidRPr="00762130">
              <w:rPr>
                <w:rFonts w:ascii="Times New Roman" w:eastAsia="Times New Roman" w:hAnsi="Times New Roman" w:cs="Times New Roman"/>
                <w:sz w:val="24"/>
                <w:szCs w:val="24"/>
                <w:lang w:val="lt-LT"/>
                <w14:ligatures w14:val="none"/>
              </w:rPr>
              <w:t xml:space="preserve"> su PVM.</w:t>
            </w:r>
          </w:p>
          <w:p w14:paraId="25D6139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20BB7E80" w14:textId="77777777" w:rsidR="00762130" w:rsidRPr="00762130" w:rsidRDefault="00762130" w:rsidP="00762130">
            <w:pPr>
              <w:spacing w:after="0" w:line="240" w:lineRule="auto"/>
              <w:rPr>
                <w:rFonts w:ascii="Times New Roman" w:eastAsia="Times New Roman" w:hAnsi="Times New Roman" w:cs="Times New Roman"/>
                <w:kern w:val="0"/>
                <w:sz w:val="20"/>
                <w:szCs w:val="20"/>
                <w:lang w:val="lt-LT"/>
                <w14:ligatures w14:val="none"/>
              </w:rPr>
            </w:pPr>
          </w:p>
          <w:p w14:paraId="53F0AFC4" w14:textId="77777777" w:rsidR="00762130" w:rsidRPr="00762130" w:rsidRDefault="00762130" w:rsidP="00762130">
            <w:pPr>
              <w:spacing w:after="0" w:line="240"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color w:val="000000"/>
                <w:kern w:val="0"/>
                <w:sz w:val="24"/>
                <w:szCs w:val="24"/>
                <w:lang w:val="lt-LT"/>
                <w14:ligatures w14:val="none"/>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3 nurodytais įkainiais, neviršijant Sutarties kainos. Sutartyje arba jos priede Nr. 3 atskirose eilutėse nurodytas Paslaugų kiekis gali būti keičiamas (didėti ar mažėti).</w:t>
            </w:r>
          </w:p>
          <w:p w14:paraId="5393E60B" w14:textId="77777777" w:rsidR="00762130" w:rsidRPr="00762130" w:rsidRDefault="00762130" w:rsidP="00762130">
            <w:pPr>
              <w:spacing w:after="0" w:line="276" w:lineRule="auto"/>
              <w:rPr>
                <w:rFonts w:ascii="Times New Roman" w:eastAsia="Times New Roman" w:hAnsi="Times New Roman" w:cs="Times New Roman"/>
                <w:color w:val="000000"/>
                <w:sz w:val="24"/>
                <w:szCs w:val="24"/>
                <w:lang w:val="lt-LT"/>
                <w14:ligatures w14:val="none"/>
              </w:rPr>
            </w:pPr>
          </w:p>
        </w:tc>
      </w:tr>
      <w:tr w:rsidR="00762130" w:rsidRPr="00762130" w14:paraId="617CE9EB" w14:textId="77777777" w:rsidTr="00FD738E">
        <w:trPr>
          <w:trHeight w:val="300"/>
        </w:trPr>
        <w:tc>
          <w:tcPr>
            <w:tcW w:w="3094" w:type="dxa"/>
          </w:tcPr>
          <w:p w14:paraId="7F2A689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5.3. Sutarties kainos / įkainių perskaičiavimas taikant </w:t>
            </w:r>
            <w:r w:rsidRPr="00762130">
              <w:rPr>
                <w:rFonts w:ascii="Times New Roman" w:eastAsia="Times New Roman" w:hAnsi="Times New Roman" w:cs="Times New Roman"/>
                <w:b/>
                <w:sz w:val="24"/>
                <w:szCs w:val="24"/>
                <w:u w:val="single"/>
                <w:lang w:val="lt-LT"/>
                <w14:ligatures w14:val="none"/>
              </w:rPr>
              <w:t>peržiūros</w:t>
            </w:r>
            <w:r w:rsidRPr="00762130">
              <w:rPr>
                <w:rFonts w:ascii="Times New Roman" w:eastAsia="Times New Roman" w:hAnsi="Times New Roman" w:cs="Times New Roman"/>
                <w:b/>
                <w:sz w:val="24"/>
                <w:szCs w:val="24"/>
                <w:lang w:val="lt-LT"/>
                <w14:ligatures w14:val="none"/>
              </w:rPr>
              <w:t xml:space="preserve"> taisykles</w:t>
            </w:r>
          </w:p>
          <w:p w14:paraId="18FA862D"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p w14:paraId="5DFA3DC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c>
          <w:tcPr>
            <w:tcW w:w="6441" w:type="dxa"/>
          </w:tcPr>
          <w:p w14:paraId="64217F98"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Sutarties  įkainiai bus perskaičiuojami:</w:t>
            </w:r>
          </w:p>
          <w:p w14:paraId="7428C4C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5.3.1. dėl PVM tarifo pasikeitimo;</w:t>
            </w:r>
          </w:p>
          <w:p w14:paraId="5B1303D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5.3.2. dėl kainų lygio pokyčio.</w:t>
            </w:r>
          </w:p>
          <w:p w14:paraId="0386B290" w14:textId="77777777" w:rsidR="00762130" w:rsidRPr="00762130" w:rsidRDefault="00762130" w:rsidP="00762130">
            <w:pPr>
              <w:spacing w:after="0" w:line="276" w:lineRule="auto"/>
              <w:rPr>
                <w:rFonts w:ascii="Times New Roman" w:eastAsia="Times New Roman" w:hAnsi="Times New Roman" w:cs="Times New Roman"/>
                <w:color w:val="FF0000"/>
                <w:sz w:val="24"/>
                <w:szCs w:val="24"/>
                <w:lang w:val="lt-LT"/>
                <w14:ligatures w14:val="none"/>
              </w:rPr>
            </w:pPr>
          </w:p>
        </w:tc>
      </w:tr>
      <w:tr w:rsidR="00762130" w:rsidRPr="00762130" w14:paraId="4EF2B3D6" w14:textId="77777777" w:rsidTr="00FD738E">
        <w:trPr>
          <w:trHeight w:val="300"/>
        </w:trPr>
        <w:tc>
          <w:tcPr>
            <w:tcW w:w="3094" w:type="dxa"/>
          </w:tcPr>
          <w:p w14:paraId="1026D1A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5.3.1. Sutarties kainos / įkainių peržiūra dėl PVM tarifo pasikeitimo</w:t>
            </w:r>
          </w:p>
        </w:tc>
        <w:tc>
          <w:tcPr>
            <w:tcW w:w="6441" w:type="dxa"/>
          </w:tcPr>
          <w:p w14:paraId="3C4517F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w:t>
            </w:r>
            <w:r w:rsidRPr="00762130">
              <w:rPr>
                <w:rFonts w:ascii="Times New Roman" w:eastAsia="Times New Roman" w:hAnsi="Times New Roman" w:cs="Times New Roman"/>
                <w:kern w:val="0"/>
                <w:sz w:val="24"/>
                <w:szCs w:val="24"/>
                <w:lang w:val="lt-LT"/>
                <w14:ligatures w14:val="none"/>
              </w:rPr>
              <w:t>ei</w:t>
            </w:r>
            <w:r w:rsidRPr="00762130">
              <w:rPr>
                <w:rFonts w:ascii="Times New Roman" w:eastAsia="Times New Roman" w:hAnsi="Times New Roman" w:cs="Times New Roman"/>
                <w:sz w:val="24"/>
                <w:szCs w:val="24"/>
                <w:lang w:val="lt-LT"/>
                <w14:ligatures w14:val="none"/>
              </w:rPr>
              <w:t>kiamų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Sutartyje nurodytai kainai / įkainiams, Sutarties kaina / įkainiai perskaičiuojami nekeičiant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kainos / įkainio be PVM.</w:t>
            </w:r>
          </w:p>
          <w:p w14:paraId="41B4DF4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2E5A4DE"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Perskaičiavimas įforminamas Susitarimu ne vėliau kaip per 20 darbo dienų nuo PVM mokėjimą reglamentuojančių teisės aktų pasikeitimo, kuris tampa neatskiriama Sutarties dalimi. Perskaičiuota (-as) Sutarties kaina / įkainiai taikoma (-i) už tą P</w:t>
            </w:r>
            <w:r w:rsidRPr="00762130">
              <w:rPr>
                <w:rFonts w:ascii="Times New Roman" w:eastAsia="Times New Roman" w:hAnsi="Times New Roman" w:cs="Times New Roman"/>
                <w:kern w:val="0"/>
                <w:sz w:val="24"/>
                <w:szCs w:val="24"/>
                <w:lang w:val="lt-LT"/>
                <w14:ligatures w14:val="none"/>
              </w:rPr>
              <w:t>aslaugų</w:t>
            </w:r>
            <w:r w:rsidRPr="00762130">
              <w:rPr>
                <w:rFonts w:ascii="Times New Roman" w:eastAsia="Times New Roman" w:hAnsi="Times New Roman" w:cs="Times New Roman"/>
                <w:sz w:val="24"/>
                <w:szCs w:val="24"/>
                <w:lang w:val="lt-LT"/>
                <w14:ligatures w14:val="none"/>
              </w:rPr>
              <w:t xml:space="preserve"> dalį, kurios bus teikiamos nuo naujo PVM įvedimo datos (nepriklausomai nuo to, kada pasirašytas Susitarimas).</w:t>
            </w:r>
          </w:p>
        </w:tc>
      </w:tr>
      <w:tr w:rsidR="00762130" w:rsidRPr="00762130" w14:paraId="1C1CF4FF" w14:textId="77777777" w:rsidTr="00FD738E">
        <w:trPr>
          <w:trHeight w:val="300"/>
        </w:trPr>
        <w:tc>
          <w:tcPr>
            <w:tcW w:w="3094" w:type="dxa"/>
          </w:tcPr>
          <w:p w14:paraId="4FE9F4C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5.3.2. Sutarties kainos / įkainių peržiūra dėl kainų lygio pokyčio</w:t>
            </w:r>
          </w:p>
          <w:p w14:paraId="5D5F6C0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30C103B1" w14:textId="77777777" w:rsidR="00762130" w:rsidRPr="00762130" w:rsidRDefault="00762130" w:rsidP="00762130">
            <w:pPr>
              <w:spacing w:after="0" w:line="276" w:lineRule="auto"/>
              <w:rPr>
                <w:rFonts w:ascii="Times New Roman" w:eastAsia="Times New Roman" w:hAnsi="Times New Roman" w:cs="Times New Roman"/>
                <w:b/>
                <w:i/>
                <w:iCs/>
                <w:sz w:val="24"/>
                <w:szCs w:val="24"/>
                <w:lang w:val="lt-LT"/>
                <w14:ligatures w14:val="none"/>
              </w:rPr>
            </w:pPr>
          </w:p>
        </w:tc>
        <w:tc>
          <w:tcPr>
            <w:tcW w:w="6441" w:type="dxa"/>
          </w:tcPr>
          <w:p w14:paraId="77B77663"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445B30B"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Sutarties kaina/įkainiai taip pat gali būti perskaičiuojami, jeigu Paslaugų tiekimo trukmė yra ilgesnė nei 6 mėnesiai ir tam tikru laikotarpiu (kurio pradžia yra ne ankstesnė negu Sutarties įsigaliojimo diena) Valstybės duomenų agentūros skelbiamo </w:t>
            </w:r>
            <w:r w:rsidRPr="00762130">
              <w:rPr>
                <w:rFonts w:ascii="Times New Roman" w:eastAsia="Times New Roman" w:hAnsi="Times New Roman" w:cs="Times New Roman"/>
                <w:kern w:val="0"/>
                <w:sz w:val="24"/>
                <w:szCs w:val="24"/>
                <w:lang w:val="lt-LT"/>
                <w14:ligatures w14:val="none"/>
              </w:rPr>
              <w:lastRenderedPageBreak/>
              <w:t>vartotojų kainų indekso pagal klasifikatorių „</w:t>
            </w:r>
            <w:r w:rsidRPr="00762130">
              <w:rPr>
                <w:rFonts w:ascii="Times New Roman" w:eastAsia="Times New Roman" w:hAnsi="Times New Roman" w:cs="Times New Roman"/>
                <w:kern w:val="0"/>
                <w:sz w:val="24"/>
                <w:lang w:val="lt-LT"/>
                <w14:ligatures w14:val="none"/>
              </w:rPr>
              <w:t>N77 Nuoma ir išperkamoji nuoma</w:t>
            </w:r>
            <w:r w:rsidRPr="00762130">
              <w:rPr>
                <w:rFonts w:ascii="Times New Roman" w:eastAsia="Times New Roman" w:hAnsi="Times New Roman" w:cs="Times New Roman"/>
                <w:kern w:val="0"/>
                <w:sz w:val="24"/>
                <w:szCs w:val="24"/>
                <w:lang w:val="lt-LT"/>
                <w14:ligatures w14:val="none"/>
              </w:rPr>
              <w:t>“ (toliau – Indeksas) pokytis, apskaičiuotas 5.3.2.5 papunktyje</w:t>
            </w:r>
            <w:r w:rsidRPr="00762130">
              <w:rPr>
                <w:rFonts w:ascii="Times New Roman" w:eastAsia="Times New Roman" w:hAnsi="Times New Roman" w:cs="Times New Roman"/>
                <w:color w:val="FF0000"/>
                <w:kern w:val="0"/>
                <w:sz w:val="24"/>
                <w:szCs w:val="24"/>
                <w:lang w:val="lt-LT"/>
                <w14:ligatures w14:val="none"/>
              </w:rPr>
              <w:t xml:space="preserve"> </w:t>
            </w:r>
            <w:r w:rsidRPr="00762130">
              <w:rPr>
                <w:rFonts w:ascii="Times New Roman" w:eastAsia="Times New Roman" w:hAnsi="Times New Roman" w:cs="Times New Roman"/>
                <w:kern w:val="0"/>
                <w:sz w:val="24"/>
                <w:szCs w:val="24"/>
                <w:lang w:val="lt-LT"/>
                <w14:ligatures w14:val="none"/>
              </w:rPr>
              <w:t>nurodytu būdu, yra didesnis kaip 5 procentai.</w:t>
            </w:r>
          </w:p>
          <w:p w14:paraId="10F2893C"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Sutarties kainos/įkainių peržiūra gali būti atliekama ne anksčiau nei po 6 mėnesių po Sutarties pasirašymo datos ir gali būti atliekama ne dažniau nei kas 6 mėnesius</w:t>
            </w:r>
          </w:p>
          <w:p w14:paraId="43878D47"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vėlesnis Sutarties kainos/įkainių perskaičiavimas negali apimti laikotarpio, už kurį jau buvo atliktas Sutarties kainos/įkainių perskaičiavimas;</w:t>
            </w:r>
          </w:p>
          <w:p w14:paraId="4243A566"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82D1445"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Indekso pokytis apskaičiuojamas pagal šią formulę:</w:t>
            </w:r>
          </w:p>
          <w:p w14:paraId="346F6938" w14:textId="77777777" w:rsidR="00762130" w:rsidRPr="00762130" w:rsidRDefault="00762130" w:rsidP="00762130">
            <w:pPr>
              <w:spacing w:after="0" w:line="276" w:lineRule="auto"/>
              <w:ind w:left="52"/>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K(proc)=I</w:t>
            </w:r>
            <w:r w:rsidRPr="00762130">
              <w:rPr>
                <w:rFonts w:ascii="Times New Roman" w:eastAsia="Times New Roman" w:hAnsi="Times New Roman" w:cs="Times New Roman"/>
                <w:kern w:val="0"/>
                <w:sz w:val="24"/>
                <w:szCs w:val="24"/>
                <w:vertAlign w:val="subscript"/>
                <w:lang w:val="lt-LT"/>
                <w14:ligatures w14:val="none"/>
              </w:rPr>
              <w:t>pb</w:t>
            </w:r>
            <w:r w:rsidRPr="00762130">
              <w:rPr>
                <w:rFonts w:ascii="Times New Roman" w:eastAsia="Times New Roman" w:hAnsi="Times New Roman" w:cs="Times New Roman"/>
                <w:kern w:val="0"/>
                <w:sz w:val="24"/>
                <w:szCs w:val="24"/>
                <w:lang w:val="lt-LT"/>
                <w14:ligatures w14:val="none"/>
              </w:rPr>
              <w:t>/I</w:t>
            </w:r>
            <w:r w:rsidRPr="00762130">
              <w:rPr>
                <w:rFonts w:ascii="Times New Roman" w:eastAsia="Times New Roman" w:hAnsi="Times New Roman" w:cs="Times New Roman"/>
                <w:kern w:val="0"/>
                <w:sz w:val="24"/>
                <w:szCs w:val="24"/>
                <w:vertAlign w:val="subscript"/>
                <w:lang w:val="lt-LT"/>
                <w14:ligatures w14:val="none"/>
              </w:rPr>
              <w:t>pr</w:t>
            </w:r>
            <w:r w:rsidRPr="00762130">
              <w:rPr>
                <w:rFonts w:ascii="Times New Roman" w:eastAsia="Times New Roman" w:hAnsi="Times New Roman" w:cs="Times New Roman"/>
                <w:kern w:val="0"/>
                <w:sz w:val="24"/>
                <w:szCs w:val="24"/>
                <w:lang w:val="lt-LT"/>
                <w14:ligatures w14:val="none"/>
              </w:rPr>
              <w:t xml:space="preserve"> *100-100 </w:t>
            </w:r>
          </w:p>
          <w:p w14:paraId="31244E21" w14:textId="77777777" w:rsidR="00762130" w:rsidRPr="00762130" w:rsidRDefault="00762130" w:rsidP="00762130">
            <w:pPr>
              <w:spacing w:after="0" w:line="276" w:lineRule="auto"/>
              <w:ind w:left="52"/>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Kur:</w:t>
            </w:r>
          </w:p>
          <w:p w14:paraId="58D61816" w14:textId="77777777" w:rsidR="00762130" w:rsidRPr="00762130" w:rsidRDefault="00762130" w:rsidP="00762130">
            <w:pPr>
              <w:spacing w:after="0" w:line="276" w:lineRule="auto"/>
              <w:ind w:left="52"/>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K – Indekso pokytis procentais;</w:t>
            </w:r>
          </w:p>
          <w:p w14:paraId="2866E480" w14:textId="77777777" w:rsidR="00762130" w:rsidRPr="00762130" w:rsidRDefault="00762130" w:rsidP="00762130">
            <w:pPr>
              <w:spacing w:after="0" w:line="276" w:lineRule="auto"/>
              <w:ind w:left="52"/>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w:t>
            </w:r>
            <w:r w:rsidRPr="00762130">
              <w:rPr>
                <w:rFonts w:ascii="Times New Roman" w:eastAsia="Times New Roman" w:hAnsi="Times New Roman" w:cs="Times New Roman"/>
                <w:kern w:val="0"/>
                <w:sz w:val="24"/>
                <w:szCs w:val="24"/>
                <w:vertAlign w:val="subscript"/>
                <w:lang w:val="lt-LT"/>
                <w14:ligatures w14:val="none"/>
              </w:rPr>
              <w:t>pr</w:t>
            </w:r>
            <w:r w:rsidRPr="00762130">
              <w:rPr>
                <w:rFonts w:ascii="Times New Roman" w:eastAsia="Times New Roman" w:hAnsi="Times New Roman" w:cs="Times New Roman"/>
                <w:kern w:val="0"/>
                <w:sz w:val="24"/>
                <w:szCs w:val="24"/>
                <w:lang w:val="lt-LT"/>
                <w14:ligatures w14:val="none"/>
              </w:rPr>
              <w:t xml:space="preserve"> – Indekso reikšmė laikotarpio pradžioje;</w:t>
            </w:r>
          </w:p>
          <w:p w14:paraId="0E58DA8B" w14:textId="77777777" w:rsidR="00762130" w:rsidRPr="00762130" w:rsidRDefault="00762130" w:rsidP="00762130">
            <w:pPr>
              <w:spacing w:after="0" w:line="276" w:lineRule="auto"/>
              <w:ind w:left="52"/>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w:t>
            </w:r>
            <w:r w:rsidRPr="00762130">
              <w:rPr>
                <w:rFonts w:ascii="Times New Roman" w:eastAsia="Times New Roman" w:hAnsi="Times New Roman" w:cs="Times New Roman"/>
                <w:kern w:val="0"/>
                <w:sz w:val="24"/>
                <w:szCs w:val="24"/>
                <w:vertAlign w:val="subscript"/>
                <w:lang w:val="lt-LT"/>
                <w14:ligatures w14:val="none"/>
              </w:rPr>
              <w:t>pb</w:t>
            </w:r>
            <w:r w:rsidRPr="00762130">
              <w:rPr>
                <w:rFonts w:ascii="Times New Roman" w:eastAsia="Times New Roman" w:hAnsi="Times New Roman" w:cs="Times New Roman"/>
                <w:kern w:val="0"/>
                <w:sz w:val="24"/>
                <w:szCs w:val="24"/>
                <w:lang w:val="lt-LT"/>
                <w14:ligatures w14:val="none"/>
              </w:rPr>
              <w:t xml:space="preserve"> – Indekso reikšmė laikotarpio pabaigoje.</w:t>
            </w:r>
          </w:p>
          <w:p w14:paraId="01C4CA63"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Sutarties kaina/įkainiai perskaičiuojama, neišmokėtą Paslaugų kainą/įkainius didinant/mažinant tiek procentų, kiek padidėjo/sumažėjo Indeksas (K), t. y. didinant/mažinant 5.3.2.5 papunktyje nurodyta tvarka apskaičiuotu Indekso (K) pokyčio dydžiu. Taip pat perskaičiuojama pradinė Sutarties vertė.</w:t>
            </w:r>
          </w:p>
          <w:p w14:paraId="7594DACE"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P</w:t>
            </w:r>
            <w:r w:rsidRPr="00762130">
              <w:rPr>
                <w:rFonts w:ascii="Times New Roman" w:eastAsia="Times New Roman" w:hAnsi="Times New Roman" w:cs="Times New Roman"/>
                <w:sz w:val="24"/>
                <w:szCs w:val="24"/>
                <w:lang w:val="lt-LT"/>
                <w14:ligatures w14:val="none"/>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9AFC6F"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Susitarime dėl Sutarties kainos/įkainių</w:t>
            </w:r>
            <w:r w:rsidRPr="00762130">
              <w:rPr>
                <w:rFonts w:ascii="Times New Roman" w:eastAsia="Times New Roman" w:hAnsi="Times New Roman" w:cs="Times New Roman"/>
                <w:color w:val="FF0000"/>
                <w:kern w:val="0"/>
                <w:sz w:val="24"/>
                <w:szCs w:val="24"/>
                <w:lang w:val="lt-LT"/>
                <w14:ligatures w14:val="none"/>
              </w:rPr>
              <w:t xml:space="preserve"> </w:t>
            </w:r>
            <w:r w:rsidRPr="00762130">
              <w:rPr>
                <w:rFonts w:ascii="Times New Roman" w:eastAsia="Times New Roman" w:hAnsi="Times New Roman" w:cs="Times New Roman"/>
                <w:kern w:val="0"/>
                <w:sz w:val="24"/>
                <w:szCs w:val="24"/>
                <w:lang w:val="lt-LT"/>
                <w14:ligatures w14:val="none"/>
              </w:rPr>
              <w:t>perskaičiavimo Šalys privalo nurodyti:</w:t>
            </w:r>
          </w:p>
          <w:p w14:paraId="56D318F2" w14:textId="77777777" w:rsidR="00762130" w:rsidRPr="00762130" w:rsidRDefault="00762130" w:rsidP="00762130">
            <w:pPr>
              <w:numPr>
                <w:ilvl w:val="0"/>
                <w:numId w:val="16"/>
              </w:numPr>
              <w:spacing w:after="0" w:line="276" w:lineRule="auto"/>
              <w:ind w:left="52"/>
              <w:contextualSpacing/>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Indekso reikšmę laikotarpio pradžioje (I</w:t>
            </w:r>
            <w:r w:rsidRPr="00762130">
              <w:rPr>
                <w:rFonts w:ascii="Times New Roman" w:eastAsia="Times New Roman" w:hAnsi="Times New Roman" w:cs="Times New Roman"/>
                <w:kern w:val="0"/>
                <w:sz w:val="24"/>
                <w:szCs w:val="24"/>
                <w:vertAlign w:val="subscript"/>
                <w:lang w:val="lt-LT"/>
                <w14:ligatures w14:val="none"/>
              </w:rPr>
              <w:t>pr</w:t>
            </w:r>
            <w:r w:rsidRPr="00762130">
              <w:rPr>
                <w:rFonts w:ascii="Times New Roman" w:eastAsia="Times New Roman" w:hAnsi="Times New Roman" w:cs="Times New Roman"/>
                <w:kern w:val="0"/>
                <w:sz w:val="24"/>
                <w:szCs w:val="24"/>
                <w:lang w:val="lt-LT"/>
                <w14:ligatures w14:val="none"/>
              </w:rPr>
              <w:t>) (pirmojo perskaičiavimo atveju – laikotarpio pradžia – Sutarties pasirašymo data, kitų perskaičiavimų atveju – paskutinio perskaičiavimo indekso reikšmė);</w:t>
            </w:r>
          </w:p>
          <w:p w14:paraId="7B70E7F5" w14:textId="77777777" w:rsidR="00762130" w:rsidRPr="00762130" w:rsidRDefault="00762130" w:rsidP="00762130">
            <w:pPr>
              <w:numPr>
                <w:ilvl w:val="0"/>
                <w:numId w:val="16"/>
              </w:numPr>
              <w:spacing w:after="0" w:line="276" w:lineRule="auto"/>
              <w:ind w:left="52"/>
              <w:contextualSpacing/>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Indekso reikšmę laikotarpio pabaigoje (I</w:t>
            </w:r>
            <w:r w:rsidRPr="00762130">
              <w:rPr>
                <w:rFonts w:ascii="Times New Roman" w:eastAsia="Times New Roman" w:hAnsi="Times New Roman" w:cs="Times New Roman"/>
                <w:kern w:val="0"/>
                <w:sz w:val="24"/>
                <w:szCs w:val="24"/>
                <w:vertAlign w:val="subscript"/>
                <w:lang w:val="lt-LT"/>
                <w14:ligatures w14:val="none"/>
              </w:rPr>
              <w:t>pb</w:t>
            </w:r>
            <w:r w:rsidRPr="00762130">
              <w:rPr>
                <w:rFonts w:ascii="Times New Roman" w:eastAsia="Times New Roman" w:hAnsi="Times New Roman" w:cs="Times New Roman"/>
                <w:kern w:val="0"/>
                <w:sz w:val="24"/>
                <w:szCs w:val="24"/>
                <w:lang w:val="lt-LT"/>
                <w14:ligatures w14:val="none"/>
              </w:rPr>
              <w:t>);</w:t>
            </w:r>
          </w:p>
          <w:p w14:paraId="357F9F5C" w14:textId="77777777" w:rsidR="00762130" w:rsidRPr="00762130" w:rsidRDefault="00762130" w:rsidP="00762130">
            <w:pPr>
              <w:numPr>
                <w:ilvl w:val="0"/>
                <w:numId w:val="16"/>
              </w:numPr>
              <w:spacing w:after="0" w:line="276" w:lineRule="auto"/>
              <w:ind w:left="52"/>
              <w:contextualSpacing/>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Indekso pokyčio (K) dydį, apskaičiuotą 5.3.2.5 papunktyje nurodyta tvarka;</w:t>
            </w:r>
          </w:p>
          <w:p w14:paraId="7C1161E9" w14:textId="77777777" w:rsidR="00762130" w:rsidRPr="00762130" w:rsidRDefault="00762130" w:rsidP="00762130">
            <w:pPr>
              <w:numPr>
                <w:ilvl w:val="0"/>
                <w:numId w:val="16"/>
              </w:numPr>
              <w:spacing w:after="0" w:line="276" w:lineRule="auto"/>
              <w:ind w:left="52"/>
              <w:contextualSpacing/>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perskaičiuotą neišmokėtą Paslaugų kainą/įkainius;</w:t>
            </w:r>
          </w:p>
          <w:p w14:paraId="41E63183" w14:textId="77777777" w:rsidR="00762130" w:rsidRPr="00762130" w:rsidRDefault="00762130" w:rsidP="00762130">
            <w:pPr>
              <w:numPr>
                <w:ilvl w:val="0"/>
                <w:numId w:val="16"/>
              </w:numPr>
              <w:spacing w:after="0" w:line="276" w:lineRule="auto"/>
              <w:ind w:left="52"/>
              <w:contextualSpacing/>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perskaičiuotą pradinę Sutarties vertę.</w:t>
            </w:r>
          </w:p>
          <w:p w14:paraId="370650D2" w14:textId="77777777" w:rsidR="00762130" w:rsidRPr="00762130" w:rsidRDefault="00762130" w:rsidP="00762130">
            <w:pPr>
              <w:numPr>
                <w:ilvl w:val="3"/>
                <w:numId w:val="17"/>
              </w:numPr>
              <w:spacing w:after="0" w:line="276" w:lineRule="auto"/>
              <w:ind w:left="52"/>
              <w:contextualSpacing/>
              <w:jc w:val="both"/>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lastRenderedPageBreak/>
              <w:t xml:space="preserve">Perskaičiuota Paslaugų kaina/įkainiai pradedama taikyti nuo susitarimo dėl Sutarties kainos perskaičiavimo įsigaliojimo dienos. Nauja Paslaugų kaina/įkainiai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8576727"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40DF105D" w14:textId="77777777" w:rsidTr="00FD738E">
        <w:trPr>
          <w:trHeight w:val="300"/>
        </w:trPr>
        <w:tc>
          <w:tcPr>
            <w:tcW w:w="3094" w:type="dxa"/>
          </w:tcPr>
          <w:p w14:paraId="1DEFAC76"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lastRenderedPageBreak/>
              <w:t xml:space="preserve">5.4. Sutarties kainos / įkainių apskaičiavimas taikant </w:t>
            </w:r>
            <w:r w:rsidRPr="00762130">
              <w:rPr>
                <w:rFonts w:ascii="Times New Roman" w:eastAsia="Times New Roman" w:hAnsi="Times New Roman" w:cs="Times New Roman"/>
                <w:b/>
                <w:bCs/>
                <w:sz w:val="24"/>
                <w:szCs w:val="24"/>
                <w:u w:val="single"/>
                <w:lang w:val="lt-LT"/>
                <w14:ligatures w14:val="none"/>
              </w:rPr>
              <w:t>kiekio (apimties)</w:t>
            </w:r>
            <w:r w:rsidRPr="00762130">
              <w:rPr>
                <w:rFonts w:ascii="Times New Roman" w:eastAsia="Times New Roman" w:hAnsi="Times New Roman" w:cs="Times New Roman"/>
                <w:b/>
                <w:bCs/>
                <w:sz w:val="24"/>
                <w:szCs w:val="24"/>
                <w:lang w:val="lt-LT"/>
                <w14:ligatures w14:val="none"/>
              </w:rPr>
              <w:t xml:space="preserve"> keitimo taisykles</w:t>
            </w:r>
          </w:p>
        </w:tc>
        <w:tc>
          <w:tcPr>
            <w:tcW w:w="6441" w:type="dxa"/>
          </w:tcPr>
          <w:p w14:paraId="0EB7EBD5"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tc>
      </w:tr>
      <w:tr w:rsidR="00762130" w:rsidRPr="00762130" w14:paraId="45F1728B" w14:textId="77777777" w:rsidTr="00FD738E">
        <w:trPr>
          <w:trHeight w:val="300"/>
        </w:trPr>
        <w:tc>
          <w:tcPr>
            <w:tcW w:w="3094" w:type="dxa"/>
          </w:tcPr>
          <w:p w14:paraId="48838C4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5.5. Atsiskaitymo su Tiekėju terminas ir tvarka</w:t>
            </w:r>
          </w:p>
        </w:tc>
        <w:tc>
          <w:tcPr>
            <w:tcW w:w="6441" w:type="dxa"/>
          </w:tcPr>
          <w:p w14:paraId="79A9B7D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Pirkėjas atsiskaito su Tiekėju ne vėliau kaip per 30 kalendorinių dienų nuo Sąskaitos gavimo dienos.</w:t>
            </w:r>
          </w:p>
          <w:p w14:paraId="7EFDAAF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649477B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Apmokėjimo sąlygos:</w:t>
            </w:r>
            <w:r w:rsidRPr="00762130">
              <w:rPr>
                <w:rFonts w:ascii="Times New Roman" w:eastAsia="Times New Roman" w:hAnsi="Times New Roman" w:cs="Times New Roman"/>
                <w:color w:val="FF0000"/>
                <w:sz w:val="24"/>
                <w:szCs w:val="24"/>
                <w:shd w:val="clear" w:color="auto" w:fill="FFFFFF"/>
                <w:lang w:val="lt-LT"/>
                <w14:ligatures w14:val="none"/>
              </w:rPr>
              <w:t xml:space="preserve"> </w:t>
            </w:r>
            <w:r w:rsidRPr="00762130">
              <w:rPr>
                <w:rFonts w:ascii="Times New Roman" w:eastAsia="Times New Roman" w:hAnsi="Times New Roman" w:cs="Times New Roman"/>
                <w:sz w:val="24"/>
                <w:szCs w:val="24"/>
                <w:shd w:val="clear" w:color="auto" w:fill="FFFFFF"/>
                <w:lang w:val="lt-LT"/>
                <w14:ligatures w14:val="none"/>
              </w:rPr>
              <w:t>įvykdžius Užsakymą, mokama už konkretų kiekį / apimtį pagal nustatytus įkainius;</w:t>
            </w:r>
          </w:p>
          <w:p w14:paraId="2EC13A97" w14:textId="77777777" w:rsidR="00762130" w:rsidRPr="00762130" w:rsidRDefault="00762130" w:rsidP="00762130">
            <w:pPr>
              <w:spacing w:after="0" w:line="276" w:lineRule="auto"/>
              <w:rPr>
                <w:rFonts w:ascii="Times New Roman" w:eastAsia="Times New Roman" w:hAnsi="Times New Roman" w:cs="Times New Roman"/>
                <w:color w:val="4472C4"/>
                <w:sz w:val="24"/>
                <w:szCs w:val="24"/>
                <w:shd w:val="clear" w:color="auto" w:fill="FFFFFF"/>
                <w:lang w:val="lt-LT"/>
                <w14:ligatures w14:val="none"/>
              </w:rPr>
            </w:pPr>
          </w:p>
        </w:tc>
      </w:tr>
      <w:tr w:rsidR="00762130" w:rsidRPr="00762130" w14:paraId="001E2E3E" w14:textId="77777777" w:rsidTr="00FD738E">
        <w:trPr>
          <w:trHeight w:val="300"/>
        </w:trPr>
        <w:tc>
          <w:tcPr>
            <w:tcW w:w="3094" w:type="dxa"/>
          </w:tcPr>
          <w:p w14:paraId="5AC4277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5.6. Avansas</w:t>
            </w:r>
          </w:p>
        </w:tc>
        <w:tc>
          <w:tcPr>
            <w:tcW w:w="6441" w:type="dxa"/>
          </w:tcPr>
          <w:p w14:paraId="322B12C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397CB450"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tc>
      </w:tr>
      <w:tr w:rsidR="00762130" w:rsidRPr="00762130" w14:paraId="7D0F1018" w14:textId="77777777" w:rsidTr="00FD738E">
        <w:trPr>
          <w:trHeight w:val="300"/>
        </w:trPr>
        <w:tc>
          <w:tcPr>
            <w:tcW w:w="3094" w:type="dxa"/>
          </w:tcPr>
          <w:p w14:paraId="20E0B77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5.7. Avanso užtikrinimas</w:t>
            </w:r>
          </w:p>
        </w:tc>
        <w:tc>
          <w:tcPr>
            <w:tcW w:w="6441" w:type="dxa"/>
          </w:tcPr>
          <w:p w14:paraId="67EA6FB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27CCF63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45E960AE"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6977F27" w14:textId="77777777" w:rsidTr="00FD738E">
        <w:trPr>
          <w:trHeight w:val="300"/>
        </w:trPr>
        <w:tc>
          <w:tcPr>
            <w:tcW w:w="3094" w:type="dxa"/>
          </w:tcPr>
          <w:p w14:paraId="252EC5B5"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6.1. Garantinis terminas</w:t>
            </w:r>
          </w:p>
        </w:tc>
        <w:tc>
          <w:tcPr>
            <w:tcW w:w="6441" w:type="dxa"/>
          </w:tcPr>
          <w:p w14:paraId="0E638A12"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1BB49BCC"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AC9B0F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p>
        </w:tc>
      </w:tr>
      <w:tr w:rsidR="00762130" w:rsidRPr="00762130" w14:paraId="6A83BCCD" w14:textId="77777777" w:rsidTr="00FD738E">
        <w:trPr>
          <w:trHeight w:val="300"/>
        </w:trPr>
        <w:tc>
          <w:tcPr>
            <w:tcW w:w="3094" w:type="dxa"/>
          </w:tcPr>
          <w:p w14:paraId="1CF5B949"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6.2. Terminas Paslaugų trūkumams pašalinti</w:t>
            </w:r>
          </w:p>
        </w:tc>
        <w:tc>
          <w:tcPr>
            <w:tcW w:w="6441" w:type="dxa"/>
          </w:tcPr>
          <w:p w14:paraId="19D1EF40"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25D439E7"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59BE099D"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p>
        </w:tc>
      </w:tr>
      <w:tr w:rsidR="00762130" w:rsidRPr="00762130" w14:paraId="6D2E5705" w14:textId="77777777" w:rsidTr="00FD738E">
        <w:trPr>
          <w:trHeight w:val="300"/>
        </w:trPr>
        <w:tc>
          <w:tcPr>
            <w:tcW w:w="3094" w:type="dxa"/>
          </w:tcPr>
          <w:p w14:paraId="5AEEEC79" w14:textId="77777777" w:rsidR="00762130" w:rsidRPr="00762130" w:rsidRDefault="00762130" w:rsidP="00762130">
            <w:pPr>
              <w:spacing w:after="0" w:line="276" w:lineRule="auto"/>
              <w:rPr>
                <w:rFonts w:ascii="Times New Roman" w:eastAsia="Times New Roman" w:hAnsi="Times New Roman" w:cs="Times New Roman"/>
                <w:b/>
                <w:kern w:val="0"/>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 xml:space="preserve">6.3. Kokybinių kriterijų įgyvendinimo </w:t>
            </w:r>
            <w:r w:rsidRPr="00762130">
              <w:rPr>
                <w:rFonts w:ascii="Times New Roman" w:eastAsia="Times New Roman" w:hAnsi="Times New Roman" w:cs="Times New Roman"/>
                <w:b/>
                <w:bCs/>
                <w:kern w:val="0"/>
                <w:sz w:val="24"/>
                <w:szCs w:val="24"/>
                <w:lang w:val="lt-LT"/>
                <w14:ligatures w14:val="none"/>
              </w:rPr>
              <w:t xml:space="preserve">ir </w:t>
            </w:r>
            <w:r w:rsidRPr="00762130">
              <w:rPr>
                <w:rFonts w:ascii="Times New Roman" w:eastAsia="Times New Roman" w:hAnsi="Times New Roman" w:cs="Times New Roman"/>
                <w:b/>
                <w:kern w:val="0"/>
                <w:sz w:val="24"/>
                <w:szCs w:val="24"/>
                <w:lang w:val="lt-LT"/>
                <w14:ligatures w14:val="none"/>
              </w:rPr>
              <w:t>tikrinimo tvarka</w:t>
            </w:r>
          </w:p>
        </w:tc>
        <w:tc>
          <w:tcPr>
            <w:tcW w:w="6441" w:type="dxa"/>
          </w:tcPr>
          <w:p w14:paraId="1AF2BC4B" w14:textId="77777777" w:rsidR="00762130" w:rsidRPr="00762130" w:rsidRDefault="00762130" w:rsidP="00762130">
            <w:pPr>
              <w:spacing w:after="0" w:line="240"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tc>
      </w:tr>
    </w:tbl>
    <w:p w14:paraId="25CD497D"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26DE93E6" w14:textId="77777777" w:rsidTr="00FD738E">
        <w:trPr>
          <w:trHeight w:val="300"/>
        </w:trPr>
        <w:tc>
          <w:tcPr>
            <w:tcW w:w="3094" w:type="dxa"/>
          </w:tcPr>
          <w:p w14:paraId="4F88FED3"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sz w:val="24"/>
                <w:szCs w:val="24"/>
                <w:lang w:val="lt-LT"/>
                <w14:ligatures w14:val="none"/>
              </w:rPr>
              <w:t>7.1. Sutarties vykdymui pasitelkiami subtiekėjai ir (ar) specialistai</w:t>
            </w:r>
          </w:p>
        </w:tc>
        <w:tc>
          <w:tcPr>
            <w:tcW w:w="6441" w:type="dxa"/>
          </w:tcPr>
          <w:p w14:paraId="55A4CA4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Sutarties vykdymui subtiekėjai ir (ar) specialistai nepasitelkiami.</w:t>
            </w:r>
          </w:p>
          <w:p w14:paraId="2DF00524"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6C0214A3"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p>
        </w:tc>
      </w:tr>
    </w:tbl>
    <w:p w14:paraId="43DC9A93"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34800DE5" w14:textId="77777777" w:rsidTr="00FD738E">
        <w:trPr>
          <w:trHeight w:val="300"/>
        </w:trPr>
        <w:tc>
          <w:tcPr>
            <w:tcW w:w="3094" w:type="dxa"/>
          </w:tcPr>
          <w:p w14:paraId="0122BFD7"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8.1. Prievolių pagal Sutartį įvykdymo užtikrinimas</w:t>
            </w:r>
          </w:p>
        </w:tc>
        <w:tc>
          <w:tcPr>
            <w:tcW w:w="6441" w:type="dxa"/>
          </w:tcPr>
          <w:p w14:paraId="2D2644B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Prievolių pagal Sutartį įvykdymas užtikrinamas:</w:t>
            </w:r>
          </w:p>
          <w:p w14:paraId="30260CE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Netesybomis (delspinigiais, bauda);</w:t>
            </w:r>
          </w:p>
          <w:p w14:paraId="3EC8B2C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728C9ED9" w14:textId="77777777" w:rsidTr="00FD738E">
        <w:trPr>
          <w:trHeight w:val="300"/>
        </w:trPr>
        <w:tc>
          <w:tcPr>
            <w:tcW w:w="3094" w:type="dxa"/>
          </w:tcPr>
          <w:p w14:paraId="2FA1DAD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lastRenderedPageBreak/>
              <w:t>8.2. Sutarties įvykdymo užtikrinimo galiojimo terminas</w:t>
            </w:r>
          </w:p>
        </w:tc>
        <w:tc>
          <w:tcPr>
            <w:tcW w:w="6441" w:type="dxa"/>
          </w:tcPr>
          <w:p w14:paraId="6F54487C"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w:t>
            </w:r>
          </w:p>
          <w:p w14:paraId="0F6D9E9B"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B6A66F6" w14:textId="77777777" w:rsidR="00762130" w:rsidRPr="00762130" w:rsidRDefault="00762130" w:rsidP="00762130">
            <w:pPr>
              <w:spacing w:after="0" w:line="240" w:lineRule="auto"/>
              <w:rPr>
                <w:rFonts w:ascii="Times New Roman" w:eastAsia="Times New Roman" w:hAnsi="Times New Roman" w:cs="Times New Roman"/>
                <w:color w:val="000000"/>
                <w:kern w:val="0"/>
                <w:sz w:val="24"/>
                <w:szCs w:val="24"/>
                <w:lang w:val="it-IT" w:eastAsia="en-GB"/>
                <w14:ligatures w14:val="none"/>
              </w:rPr>
            </w:pPr>
          </w:p>
          <w:p w14:paraId="3BFCF696" w14:textId="77777777" w:rsidR="00762130" w:rsidRPr="00762130" w:rsidRDefault="00762130" w:rsidP="00762130">
            <w:pPr>
              <w:spacing w:after="0" w:line="276" w:lineRule="auto"/>
              <w:rPr>
                <w:rFonts w:ascii="Times New Roman" w:eastAsia="Times New Roman" w:hAnsi="Times New Roman" w:cs="Times New Roman"/>
                <w:sz w:val="24"/>
                <w:szCs w:val="24"/>
                <w:lang w:val="it-IT"/>
                <w14:ligatures w14:val="none"/>
              </w:rPr>
            </w:pPr>
          </w:p>
        </w:tc>
      </w:tr>
      <w:tr w:rsidR="00762130" w:rsidRPr="00762130" w14:paraId="0616266E" w14:textId="77777777" w:rsidTr="00FD738E">
        <w:trPr>
          <w:trHeight w:val="300"/>
        </w:trPr>
        <w:tc>
          <w:tcPr>
            <w:tcW w:w="3094" w:type="dxa"/>
          </w:tcPr>
          <w:p w14:paraId="17B6DA2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8.3. Sutarties įvykdymo užtikrinimo pateikimas</w:t>
            </w:r>
          </w:p>
        </w:tc>
        <w:tc>
          <w:tcPr>
            <w:tcW w:w="6441" w:type="dxa"/>
          </w:tcPr>
          <w:p w14:paraId="5CDCC730"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CD26A49"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F4430EF"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bl>
    <w:p w14:paraId="1ACD0921"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6BAA84B2" w14:textId="77777777" w:rsidTr="00FD738E">
        <w:trPr>
          <w:trHeight w:val="300"/>
        </w:trPr>
        <w:tc>
          <w:tcPr>
            <w:tcW w:w="3094" w:type="dxa"/>
          </w:tcPr>
          <w:p w14:paraId="46E3EF2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9.1. Pirkėjui taikomos netesybos už mokėjimų pagal Sutartį vėlavimą</w:t>
            </w:r>
          </w:p>
        </w:tc>
        <w:tc>
          <w:tcPr>
            <w:tcW w:w="6441" w:type="dxa"/>
          </w:tcPr>
          <w:p w14:paraId="315BC0C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27FE8E6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  </w:t>
            </w:r>
          </w:p>
        </w:tc>
      </w:tr>
      <w:tr w:rsidR="00762130" w:rsidRPr="00762130" w14:paraId="6A547978" w14:textId="77777777" w:rsidTr="00FD738E">
        <w:trPr>
          <w:trHeight w:val="300"/>
        </w:trPr>
        <w:tc>
          <w:tcPr>
            <w:tcW w:w="3094" w:type="dxa"/>
          </w:tcPr>
          <w:p w14:paraId="07B19B1A"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9.2. Tiekėjui taikomos netesybos</w:t>
            </w:r>
          </w:p>
        </w:tc>
        <w:tc>
          <w:tcPr>
            <w:tcW w:w="6441" w:type="dxa"/>
          </w:tcPr>
          <w:p w14:paraId="4397E06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3489A75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1FE5841B"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9.2.2. </w:t>
            </w:r>
            <w:r w:rsidRPr="00762130">
              <w:rPr>
                <w:rFonts w:ascii="Times New Roman" w:eastAsia="Times New Roman" w:hAnsi="Times New Roman" w:cs="Times New Roman"/>
                <w:color w:val="000000"/>
                <w:kern w:val="0"/>
                <w:sz w:val="24"/>
                <w:szCs w:val="20"/>
                <w:lang w:val="lt-LT"/>
                <w14:ligatures w14:val="none"/>
              </w:rPr>
              <w:t xml:space="preserve">Jeigu Tiekėjas vėluoja grąžinti dėl Tiekėjui mokėtinos sumos </w:t>
            </w:r>
            <w:r w:rsidRPr="00762130">
              <w:rPr>
                <w:rFonts w:ascii="Times New Roman" w:eastAsia="Times New Roman" w:hAnsi="Times New Roman" w:cs="Times New Roman"/>
                <w:kern w:val="0"/>
                <w:sz w:val="24"/>
                <w:szCs w:val="20"/>
                <w:lang w:val="lt-LT"/>
                <w14:ligatures w14:val="none"/>
              </w:rPr>
              <w:t xml:space="preserve">sumažinimo susidariusią permoką pagal Bendrųjų sąlygų 79.2 papunktį, Pirkėjas nuo kitos nei nustatytas terminas dienos Tiekėjui skaičiuoja 0,05 (penkios šimtosios) procento dydžio delspinigius už kiekvieną uždelstą dieną nuo laiku negrąžintos permokos kainos be </w:t>
            </w:r>
            <w:r w:rsidRPr="00762130">
              <w:rPr>
                <w:rFonts w:ascii="Times New Roman" w:eastAsia="Times New Roman" w:hAnsi="Times New Roman" w:cs="Times New Roman"/>
                <w:color w:val="000000"/>
                <w:kern w:val="0"/>
                <w:sz w:val="24"/>
                <w:szCs w:val="20"/>
                <w:lang w:val="lt-LT"/>
                <w14:ligatures w14:val="none"/>
              </w:rPr>
              <w:t>PVM.</w:t>
            </w:r>
          </w:p>
          <w:p w14:paraId="4309CEE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sz w:val="24"/>
                <w:szCs w:val="24"/>
                <w:lang w:val="lt-LT"/>
                <w14:ligatures w14:val="none"/>
              </w:rPr>
              <w:t xml:space="preserve">9.2.3. Tiekėjas privalo sumokėti Pirkėjui netesybas per 20 darbo dienų nuo Pirkėjo pareikalavimo, jeigu netesybų suma nėra </w:t>
            </w:r>
            <w:r w:rsidRPr="00762130">
              <w:rPr>
                <w:rFonts w:ascii="Times New Roman" w:eastAsia="Times New Roman" w:hAnsi="Times New Roman" w:cs="Times New Roman"/>
                <w:kern w:val="0"/>
                <w:sz w:val="24"/>
                <w:szCs w:val="24"/>
                <w:lang w:val="lt-LT"/>
                <w14:ligatures w14:val="none"/>
              </w:rPr>
              <w:t>išskaitoma iš Tiekėjui mokėtinos sumos.</w:t>
            </w:r>
          </w:p>
        </w:tc>
      </w:tr>
      <w:tr w:rsidR="00762130" w:rsidRPr="00762130" w14:paraId="35D87B75" w14:textId="77777777" w:rsidTr="00FD738E">
        <w:trPr>
          <w:trHeight w:val="300"/>
        </w:trPr>
        <w:tc>
          <w:tcPr>
            <w:tcW w:w="3094" w:type="dxa"/>
          </w:tcPr>
          <w:p w14:paraId="45C4D7D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9.3. Tiekėjui / Pirkėjui taikoma bauda nutraukus Sutartį dėl esminio Sutarties pažeidimo ar nepagrįstai nutraukus Sutarties vykdymą ne Sutartyje nustatyta tvarka</w:t>
            </w:r>
          </w:p>
        </w:tc>
        <w:tc>
          <w:tcPr>
            <w:tcW w:w="6441" w:type="dxa"/>
          </w:tcPr>
          <w:p w14:paraId="2B995ED9"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sz w:val="24"/>
                <w:szCs w:val="24"/>
                <w:lang w:val="lt-LT"/>
                <w14:ligatures w14:val="none"/>
              </w:rPr>
              <w:t>9.3.1. Nutraukus Sutartį dėl esminio Sutarties pažeidimo, nustatyto Sutarties Specialiosiose sąlygose, mokama 10 procentų dydžio bauda nuo Pradinės Sutarties vertės, nurodytos Specialiųjų sąlygų 5.2 punkte.</w:t>
            </w:r>
          </w:p>
        </w:tc>
      </w:tr>
      <w:tr w:rsidR="00762130" w:rsidRPr="00762130" w14:paraId="4802F2BF" w14:textId="77777777" w:rsidTr="00FD738E">
        <w:trPr>
          <w:trHeight w:val="300"/>
        </w:trPr>
        <w:tc>
          <w:tcPr>
            <w:tcW w:w="3094" w:type="dxa"/>
          </w:tcPr>
          <w:p w14:paraId="4D04FC1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9.4. Tiekėjui taikoma bauda dėl esamų subtiekėjų ar specialistų pakeitimo / naujų subtiekėjų </w:t>
            </w:r>
            <w:r w:rsidRPr="00762130">
              <w:rPr>
                <w:rFonts w:ascii="Times New Roman" w:eastAsia="Times New Roman" w:hAnsi="Times New Roman" w:cs="Times New Roman"/>
                <w:b/>
                <w:sz w:val="24"/>
                <w:szCs w:val="24"/>
                <w:lang w:val="lt-LT"/>
                <w14:ligatures w14:val="none"/>
              </w:rPr>
              <w:lastRenderedPageBreak/>
              <w:t>pasitelkimo nesilaikant Bendrosiose sąlygose nurodytos subtiekėjų ir (ar) specialistų keitimo tvarkos</w:t>
            </w:r>
          </w:p>
        </w:tc>
        <w:tc>
          <w:tcPr>
            <w:tcW w:w="6441" w:type="dxa"/>
          </w:tcPr>
          <w:p w14:paraId="5346D35E" w14:textId="77777777" w:rsidR="00762130" w:rsidRPr="00762130" w:rsidRDefault="00762130" w:rsidP="00762130">
            <w:pPr>
              <w:spacing w:after="0" w:line="276" w:lineRule="auto"/>
              <w:rPr>
                <w:rFonts w:ascii="Times New Roman" w:eastAsia="Times New Roman" w:hAnsi="Times New Roman" w:cs="Times New Roman"/>
                <w:color w:val="000000"/>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lastRenderedPageBreak/>
              <w:t>Netaikoma</w:t>
            </w:r>
          </w:p>
          <w:p w14:paraId="5F27AA0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FB258B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4D65FE2F" w14:textId="77777777" w:rsidTr="00FD738E">
        <w:trPr>
          <w:trHeight w:val="300"/>
        </w:trPr>
        <w:tc>
          <w:tcPr>
            <w:tcW w:w="3094" w:type="dxa"/>
          </w:tcPr>
          <w:p w14:paraId="34276A0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9.5. Tiekėjui taikomos baudos dėl aplinkosauginių ir (arba) socialinių kriterijų nesilaikymo</w:t>
            </w:r>
          </w:p>
        </w:tc>
        <w:tc>
          <w:tcPr>
            <w:tcW w:w="6441" w:type="dxa"/>
          </w:tcPr>
          <w:p w14:paraId="671C0DF9" w14:textId="77777777" w:rsidR="00762130" w:rsidRPr="00762130" w:rsidRDefault="00762130" w:rsidP="00762130">
            <w:pPr>
              <w:spacing w:after="0" w:line="240" w:lineRule="auto"/>
              <w:rPr>
                <w:rFonts w:ascii="Times New Roman" w:eastAsia="Times New Roman" w:hAnsi="Times New Roman" w:cs="Times New Roman"/>
                <w:kern w:val="0"/>
                <w:sz w:val="24"/>
                <w:szCs w:val="24"/>
                <w:lang w:eastAsia="en-GB"/>
                <w14:ligatures w14:val="none"/>
              </w:rPr>
            </w:pPr>
            <w:r w:rsidRPr="00762130">
              <w:rPr>
                <w:rFonts w:ascii="Times New Roman" w:eastAsia="Times New Roman" w:hAnsi="Times New Roman" w:cs="Times New Roman"/>
                <w:color w:val="000000"/>
                <w:kern w:val="0"/>
                <w:sz w:val="24"/>
                <w:szCs w:val="24"/>
                <w:lang w:eastAsia="en-GB"/>
                <w14:ligatures w14:val="none"/>
              </w:rPr>
              <w:t>Nesilaikant aplinkosauginių kriterijų minimų 13.1. punkte, mokama 10 procentų dydžio bauda nuo Pradinės Sutarties vertės, nurodytos Specialiųjų sąlygų 5.2 punkte.</w:t>
            </w:r>
          </w:p>
          <w:p w14:paraId="3A50EB77"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5E5CAF2A" w14:textId="77777777" w:rsidTr="00FD738E">
        <w:trPr>
          <w:trHeight w:val="300"/>
        </w:trPr>
        <w:tc>
          <w:tcPr>
            <w:tcW w:w="3094" w:type="dxa"/>
          </w:tcPr>
          <w:p w14:paraId="5CD535A0"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9.6. Tiekėjui / Pirkėjui taikoma bauda dėl konfidencialumo reikalavimų nesilaikymo</w:t>
            </w:r>
          </w:p>
        </w:tc>
        <w:tc>
          <w:tcPr>
            <w:tcW w:w="6441" w:type="dxa"/>
          </w:tcPr>
          <w:p w14:paraId="7A77322F"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NewRoman" w:eastAsia="Times New Roman" w:hAnsi="TimesNewRoman" w:cs="TimesNewRoman"/>
                <w:kern w:val="0"/>
                <w:sz w:val="24"/>
                <w:szCs w:val="24"/>
                <w:lang w:val="lt-LT"/>
                <w14:ligatures w14:val="none"/>
              </w:rPr>
              <w:t xml:space="preserve">Šalis, pažeidusi Sutartyje numatytą konfidencialumo pareigą, įsipareigoja kitos Šalies reikalavimu sumokėti </w:t>
            </w:r>
            <w:r w:rsidRPr="00762130">
              <w:rPr>
                <w:rFonts w:ascii="TimesNewRoman,Bold" w:eastAsia="Times New Roman" w:hAnsi="TimesNewRoman,Bold" w:cs="TimesNewRoman,Bold"/>
                <w:b/>
                <w:bCs/>
                <w:kern w:val="0"/>
                <w:sz w:val="24"/>
                <w:szCs w:val="24"/>
                <w:lang w:val="lt-LT"/>
                <w14:ligatures w14:val="none"/>
              </w:rPr>
              <w:t xml:space="preserve">500,00 Eur </w:t>
            </w:r>
            <w:r w:rsidRPr="00762130">
              <w:rPr>
                <w:rFonts w:ascii="TimesNewRoman" w:eastAsia="Times New Roman" w:hAnsi="TimesNewRoman" w:cs="TimesNewRoman"/>
                <w:kern w:val="0"/>
                <w:sz w:val="24"/>
                <w:szCs w:val="24"/>
                <w:lang w:val="lt-LT"/>
                <w14:ligatures w14:val="none"/>
              </w:rPr>
              <w:t>(penkių šimtų Eurų) baudą ir atlyginti visus kitos Šalies patirtus tiesioginius nuostolius, kiek jų nepadengia numatyta bauda</w:t>
            </w:r>
          </w:p>
          <w:p w14:paraId="49CD26F7" w14:textId="77777777" w:rsidR="00762130" w:rsidRPr="00762130" w:rsidRDefault="00762130" w:rsidP="00762130">
            <w:pPr>
              <w:spacing w:line="276" w:lineRule="auto"/>
              <w:jc w:val="both"/>
              <w:rPr>
                <w:rFonts w:ascii="Times New Roman" w:eastAsia="Times New Roman" w:hAnsi="Times New Roman" w:cs="Times New Roman"/>
                <w:kern w:val="0"/>
                <w:sz w:val="24"/>
                <w:szCs w:val="24"/>
                <w:lang w:val="lt-LT"/>
                <w14:ligatures w14:val="none"/>
              </w:rPr>
            </w:pPr>
          </w:p>
        </w:tc>
      </w:tr>
      <w:tr w:rsidR="00762130" w:rsidRPr="00762130" w14:paraId="1C6C809C" w14:textId="77777777" w:rsidTr="00FD738E">
        <w:trPr>
          <w:trHeight w:val="300"/>
        </w:trPr>
        <w:tc>
          <w:tcPr>
            <w:tcW w:w="3094" w:type="dxa"/>
          </w:tcPr>
          <w:p w14:paraId="24B8CB8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9.7. Tiekėjui taikomos netesybos dėl pirkimo dokumentuose nustatytų kokybinių kriterijų nepasiekimo Sutarties vykdymo metu</w:t>
            </w:r>
          </w:p>
        </w:tc>
        <w:tc>
          <w:tcPr>
            <w:tcW w:w="6441" w:type="dxa"/>
          </w:tcPr>
          <w:p w14:paraId="6063E742"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Netaikoma </w:t>
            </w:r>
          </w:p>
          <w:p w14:paraId="73ABAF2F"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15D9F928" w14:textId="77777777" w:rsidTr="00FD738E">
        <w:trPr>
          <w:trHeight w:val="1560"/>
        </w:trPr>
        <w:tc>
          <w:tcPr>
            <w:tcW w:w="3094" w:type="dxa"/>
            <w:tcBorders>
              <w:top w:val="single" w:sz="4" w:space="0" w:color="auto"/>
              <w:left w:val="single" w:sz="4" w:space="0" w:color="auto"/>
              <w:bottom w:val="single" w:sz="4" w:space="0" w:color="auto"/>
              <w:right w:val="single" w:sz="4" w:space="0" w:color="auto"/>
            </w:tcBorders>
          </w:tcPr>
          <w:p w14:paraId="098E8EC2"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9.8. Tiekėjui taikomos netesybos dėl Sutarties įvykdymo užtikrinimo </w:t>
            </w:r>
            <w:r w:rsidRPr="00762130">
              <w:rPr>
                <w:rFonts w:ascii="Times New Roman" w:eastAsia="Times New Roman" w:hAnsi="Times New Roman" w:cs="Times New Roman"/>
                <w:b/>
                <w:bCs/>
                <w:kern w:val="0"/>
                <w:sz w:val="24"/>
                <w:szCs w:val="24"/>
                <w:lang w:val="lt-LT"/>
                <w14:ligatures w14:val="none"/>
              </w:rPr>
              <w:t>nepratęsimo</w:t>
            </w:r>
          </w:p>
        </w:tc>
        <w:tc>
          <w:tcPr>
            <w:tcW w:w="6441" w:type="dxa"/>
            <w:tcBorders>
              <w:top w:val="single" w:sz="4" w:space="0" w:color="auto"/>
              <w:left w:val="single" w:sz="4" w:space="0" w:color="auto"/>
              <w:bottom w:val="single" w:sz="4" w:space="0" w:color="auto"/>
              <w:right w:val="single" w:sz="4" w:space="0" w:color="auto"/>
            </w:tcBorders>
          </w:tcPr>
          <w:p w14:paraId="3D0750CA"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5CB3249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F8F41BE"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2EF16C10" w14:textId="77777777" w:rsidTr="00FD738E">
        <w:trPr>
          <w:trHeight w:val="300"/>
        </w:trPr>
        <w:tc>
          <w:tcPr>
            <w:tcW w:w="3094" w:type="dxa"/>
          </w:tcPr>
          <w:p w14:paraId="663832EB" w14:textId="77777777" w:rsidR="00762130" w:rsidRPr="00762130" w:rsidRDefault="00762130" w:rsidP="00762130">
            <w:pPr>
              <w:spacing w:after="0" w:line="276" w:lineRule="auto"/>
              <w:rPr>
                <w:rFonts w:ascii="Times New Roman" w:eastAsia="Times New Roman" w:hAnsi="Times New Roman" w:cs="Times New Roman"/>
                <w:b/>
                <w:bCs/>
                <w:sz w:val="24"/>
                <w:szCs w:val="24"/>
                <w:lang w:val="lt-LT"/>
                <w14:ligatures w14:val="none"/>
              </w:rPr>
            </w:pPr>
            <w:r w:rsidRPr="00762130">
              <w:rPr>
                <w:rFonts w:ascii="Times New Roman" w:eastAsia="Times New Roman" w:hAnsi="Times New Roman" w:cs="Times New Roman"/>
                <w:b/>
                <w:bCs/>
                <w:kern w:val="0"/>
                <w:sz w:val="24"/>
                <w:szCs w:val="24"/>
                <w:lang w:val="lt-LT"/>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150654D7"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kern w:val="0"/>
                <w:sz w:val="24"/>
                <w:szCs w:val="24"/>
                <w:lang w:val="lt-LT"/>
                <w14:ligatures w14:val="none"/>
              </w:rPr>
              <w:t xml:space="preserve">5 proc. nuo Pradinės Sutarties vertės.  </w:t>
            </w:r>
          </w:p>
        </w:tc>
      </w:tr>
    </w:tbl>
    <w:p w14:paraId="7ECB5EE0"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color w:val="4472C4"/>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0E4256F2" w14:textId="77777777" w:rsidTr="00FD738E">
        <w:trPr>
          <w:trHeight w:val="300"/>
        </w:trPr>
        <w:tc>
          <w:tcPr>
            <w:tcW w:w="3094" w:type="dxa"/>
          </w:tcPr>
          <w:p w14:paraId="5B03B900" w14:textId="77777777" w:rsidR="00762130" w:rsidRPr="00762130" w:rsidRDefault="00762130" w:rsidP="00762130">
            <w:pPr>
              <w:spacing w:after="0" w:line="276" w:lineRule="auto"/>
              <w:rPr>
                <w:rFonts w:ascii="Times New Roman" w:eastAsia="Times New Roman" w:hAnsi="Times New Roman" w:cs="Times New Roman"/>
                <w:b/>
                <w:sz w:val="24"/>
                <w:szCs w:val="24"/>
                <w:lang w:val="en-US"/>
                <w14:ligatures w14:val="none"/>
              </w:rPr>
            </w:pPr>
            <w:r w:rsidRPr="00762130">
              <w:rPr>
                <w:rFonts w:ascii="Times New Roman" w:eastAsia="Times New Roman" w:hAnsi="Times New Roman" w:cs="Times New Roman"/>
                <w:b/>
                <w:sz w:val="24"/>
                <w:szCs w:val="24"/>
                <w:lang w:val="en-US"/>
                <w14:ligatures w14:val="none"/>
              </w:rPr>
              <w:t xml:space="preserve">10.1. </w:t>
            </w:r>
            <w:r w:rsidRPr="00762130">
              <w:rPr>
                <w:rFonts w:ascii="Times New Roman" w:eastAsia="Times New Roman" w:hAnsi="Times New Roman" w:cs="Times New Roman"/>
                <w:b/>
                <w:sz w:val="24"/>
                <w:szCs w:val="24"/>
                <w:lang w:val="lt-LT"/>
                <w14:ligatures w14:val="none"/>
              </w:rPr>
              <w:t>Esminės Sutarties sąlygos</w:t>
            </w:r>
          </w:p>
        </w:tc>
        <w:tc>
          <w:tcPr>
            <w:tcW w:w="6441" w:type="dxa"/>
          </w:tcPr>
          <w:p w14:paraId="38DD1822"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14F38FBE"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5EDE3920"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3454D092" w14:textId="77777777" w:rsidTr="00FD738E">
        <w:trPr>
          <w:trHeight w:val="300"/>
        </w:trPr>
        <w:tc>
          <w:tcPr>
            <w:tcW w:w="3094" w:type="dxa"/>
          </w:tcPr>
          <w:p w14:paraId="220E3EF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bCs/>
                <w:sz w:val="24"/>
                <w:szCs w:val="24"/>
                <w:lang w:val="lt-LT"/>
                <w14:ligatures w14:val="none"/>
              </w:rPr>
              <w:t>10.2. Dideli arba nuolatiniai esminės Sutarties sąlygos vykdymo trūkumai</w:t>
            </w:r>
          </w:p>
        </w:tc>
        <w:tc>
          <w:tcPr>
            <w:tcW w:w="6441" w:type="dxa"/>
          </w:tcPr>
          <w:p w14:paraId="1792FE73"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Netaikoma </w:t>
            </w:r>
          </w:p>
          <w:p w14:paraId="7D383E64" w14:textId="77777777" w:rsidR="00762130" w:rsidRPr="00762130" w:rsidRDefault="00762130" w:rsidP="00762130">
            <w:pPr>
              <w:spacing w:after="0" w:line="276" w:lineRule="atLeast"/>
              <w:jc w:val="both"/>
              <w:textAlignment w:val="baseline"/>
              <w:rPr>
                <w:rFonts w:ascii="Times New Roman" w:eastAsia="Times New Roman" w:hAnsi="Times New Roman" w:cs="Times New Roman"/>
                <w:color w:val="000000"/>
                <w:kern w:val="0"/>
                <w:sz w:val="24"/>
                <w:szCs w:val="24"/>
                <w:lang w:val="lt-LT" w:eastAsia="en-GB"/>
                <w14:ligatures w14:val="none"/>
              </w:rPr>
            </w:pPr>
            <w:r w:rsidRPr="00762130">
              <w:rPr>
                <w:rFonts w:ascii="Times New Roman" w:eastAsia="Times New Roman" w:hAnsi="Times New Roman" w:cs="Times New Roman"/>
                <w:color w:val="000000"/>
                <w:kern w:val="0"/>
                <w:sz w:val="24"/>
                <w:szCs w:val="24"/>
                <w:lang w:val="lt-LT" w:eastAsia="en-GB"/>
                <w14:ligatures w14:val="none"/>
              </w:rPr>
              <w:t> </w:t>
            </w:r>
          </w:p>
          <w:p w14:paraId="71BE8081" w14:textId="77777777" w:rsidR="00762130" w:rsidRPr="00762130" w:rsidRDefault="00762130" w:rsidP="00762130">
            <w:pPr>
              <w:spacing w:after="0" w:line="276" w:lineRule="atLeast"/>
              <w:jc w:val="both"/>
              <w:rPr>
                <w:rFonts w:ascii="Times New Roman" w:eastAsia="Times New Roman" w:hAnsi="Times New Roman" w:cs="Times New Roman"/>
                <w:sz w:val="24"/>
                <w:szCs w:val="24"/>
                <w:lang w:val="lt-LT"/>
                <w14:ligatures w14:val="none"/>
              </w:rPr>
            </w:pPr>
          </w:p>
        </w:tc>
      </w:tr>
    </w:tbl>
    <w:p w14:paraId="34D246AF"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62130" w:rsidRPr="00762130" w14:paraId="660A58D7" w14:textId="77777777" w:rsidTr="00FD738E">
        <w:trPr>
          <w:trHeight w:val="300"/>
        </w:trPr>
        <w:tc>
          <w:tcPr>
            <w:tcW w:w="3094" w:type="dxa"/>
          </w:tcPr>
          <w:p w14:paraId="01EE72A8"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kern w:val="0"/>
                <w:sz w:val="24"/>
                <w:szCs w:val="24"/>
                <w:lang w:val="lt-LT"/>
                <w14:ligatures w14:val="none"/>
              </w:rPr>
              <w:t>11.1. Sutarties sudarymas ir įsigaliojimas</w:t>
            </w:r>
          </w:p>
        </w:tc>
        <w:tc>
          <w:tcPr>
            <w:tcW w:w="6441" w:type="dxa"/>
          </w:tcPr>
          <w:p w14:paraId="33B14AA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3389EEA5"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r w:rsidRPr="00762130">
              <w:rPr>
                <w:rFonts w:ascii="Times New Roman" w:eastAsia="Times New Roman" w:hAnsi="Times New Roman" w:cs="Times New Roman"/>
                <w:color w:val="000000"/>
                <w:sz w:val="24"/>
                <w:szCs w:val="24"/>
                <w:lang w:val="lt-LT"/>
                <w14:ligatures w14:val="none"/>
              </w:rPr>
              <w:t xml:space="preserve">Sutartis galioja iki visiško prievolių įvykdymo (kol bus išnaudota Pradinės Sutarties vertė, bet jos terminas negali būti ilgesnis kaip </w:t>
            </w:r>
            <w:r w:rsidRPr="00762130">
              <w:rPr>
                <w:rFonts w:ascii="Times New Roman" w:eastAsia="Times New Roman" w:hAnsi="Times New Roman" w:cs="Times New Roman"/>
                <w:sz w:val="24"/>
                <w:szCs w:val="24"/>
                <w:lang w:val="lt-LT"/>
                <w14:ligatures w14:val="none"/>
              </w:rPr>
              <w:t>vieneri metai.</w:t>
            </w:r>
          </w:p>
          <w:p w14:paraId="4D94F1BA"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0289BE5F" w14:textId="77777777" w:rsidTr="00FD738E">
        <w:trPr>
          <w:trHeight w:val="300"/>
        </w:trPr>
        <w:tc>
          <w:tcPr>
            <w:tcW w:w="3094" w:type="dxa"/>
          </w:tcPr>
          <w:p w14:paraId="35FF1C0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11.2. Sutarties galiojimo termino pratęsimas</w:t>
            </w:r>
          </w:p>
        </w:tc>
        <w:tc>
          <w:tcPr>
            <w:tcW w:w="6441" w:type="dxa"/>
          </w:tcPr>
          <w:p w14:paraId="16E21B6C"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Netaikoma</w:t>
            </w:r>
          </w:p>
          <w:p w14:paraId="7B42B587"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493AFE31"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77368B45"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bl>
    <w:p w14:paraId="7958EFFD"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502F122A" w14:textId="77777777" w:rsidTr="00FD738E">
        <w:trPr>
          <w:trHeight w:val="300"/>
        </w:trPr>
        <w:tc>
          <w:tcPr>
            <w:tcW w:w="3058" w:type="dxa"/>
            <w:tcBorders>
              <w:top w:val="single" w:sz="4" w:space="0" w:color="auto"/>
              <w:left w:val="single" w:sz="4" w:space="0" w:color="auto"/>
              <w:bottom w:val="single" w:sz="4" w:space="0" w:color="auto"/>
              <w:right w:val="single" w:sz="4" w:space="0" w:color="auto"/>
            </w:tcBorders>
          </w:tcPr>
          <w:p w14:paraId="63FBC6EE"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4D0B7958"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p w14:paraId="4C3AF97D"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p w14:paraId="0D82060E" w14:textId="77777777" w:rsidR="00762130" w:rsidRPr="00762130" w:rsidRDefault="00762130" w:rsidP="00762130">
            <w:pPr>
              <w:spacing w:after="0" w:line="276" w:lineRule="auto"/>
              <w:rPr>
                <w:rFonts w:ascii="Times New Roman" w:eastAsia="Times New Roman" w:hAnsi="Times New Roman" w:cs="Times New Roman"/>
                <w:color w:val="4472C4"/>
                <w:sz w:val="24"/>
                <w:szCs w:val="24"/>
                <w:lang w:val="lt-LT"/>
                <w14:ligatures w14:val="none"/>
              </w:rPr>
            </w:pPr>
          </w:p>
        </w:tc>
      </w:tr>
      <w:tr w:rsidR="00762130" w:rsidRPr="00762130" w14:paraId="1A03F9D7" w14:textId="77777777" w:rsidTr="00FD738E">
        <w:trPr>
          <w:trHeight w:val="300"/>
        </w:trPr>
        <w:tc>
          <w:tcPr>
            <w:tcW w:w="3058" w:type="dxa"/>
            <w:tcBorders>
              <w:top w:val="single" w:sz="4" w:space="0" w:color="auto"/>
              <w:left w:val="single" w:sz="4" w:space="0" w:color="auto"/>
              <w:bottom w:val="single" w:sz="4" w:space="0" w:color="auto"/>
              <w:right w:val="single" w:sz="4" w:space="0" w:color="auto"/>
            </w:tcBorders>
          </w:tcPr>
          <w:p w14:paraId="38D8AF3F"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12.2. Esminiai Sutarties </w:t>
            </w:r>
            <w:r w:rsidRPr="00762130">
              <w:rPr>
                <w:rFonts w:ascii="Times New Roman" w:eastAsia="Times New Roman" w:hAnsi="Times New Roman" w:cs="Times New Roman"/>
                <w:b/>
                <w:kern w:val="0"/>
                <w:sz w:val="24"/>
                <w:szCs w:val="24"/>
                <w:lang w:val="lt-LT"/>
                <w14:ligatures w14:val="none"/>
              </w:rPr>
              <w:t>pažeidimai</w:t>
            </w:r>
          </w:p>
        </w:tc>
        <w:tc>
          <w:tcPr>
            <w:tcW w:w="6477" w:type="dxa"/>
            <w:tcBorders>
              <w:top w:val="single" w:sz="4" w:space="0" w:color="auto"/>
              <w:left w:val="single" w:sz="4" w:space="0" w:color="auto"/>
              <w:bottom w:val="single" w:sz="4" w:space="0" w:color="auto"/>
              <w:right w:val="single" w:sz="4" w:space="0" w:color="auto"/>
            </w:tcBorders>
          </w:tcPr>
          <w:p w14:paraId="6BC7E37E" w14:textId="77777777" w:rsidR="00762130" w:rsidRPr="00762130" w:rsidRDefault="00762130" w:rsidP="00762130">
            <w:pPr>
              <w:spacing w:after="0" w:line="240" w:lineRule="auto"/>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12.2.1. jeigu Tiekėjas nevykdo prisiimtų įsipareigojimų už Sutartyje nustatytą Sutarties kainą / įkainius;</w:t>
            </w:r>
          </w:p>
          <w:p w14:paraId="6E6F5048" w14:textId="77777777" w:rsidR="00762130" w:rsidRPr="00762130" w:rsidRDefault="00762130" w:rsidP="00762130">
            <w:pPr>
              <w:spacing w:after="0" w:line="240" w:lineRule="auto"/>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 dieną neištaiso pažeidimų;</w:t>
            </w:r>
          </w:p>
          <w:p w14:paraId="3F67CF92"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12.2.3. jeigu Tiekėjas nesilaiko Sutartyje nustatytų Paslaugų teikimo terminų 2 (du) kartus iš eilės arba vėluoja suteikti Paslaugas daugiau nei 1 dieną nuo Sutartyje nustatyto Paslaugų suteikimo termino;</w:t>
            </w:r>
          </w:p>
          <w:p w14:paraId="0C92DFCC"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12.2.4. jeigu Tiekėjas pažeidžia Paslaugų suteikimo terminus ir priskaičiuotų netesybų už vėlavimą suma viršija 20 (dvidešimt) proc. Pradinės sutarties vertės;</w:t>
            </w:r>
          </w:p>
          <w:p w14:paraId="79A03AB8"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12.2.5. Tiekėjas pažeidžia Paslaugų suteikimo terminus ir dėl Paslaugų suteikimo vėlavimo Paslaugos tampa nebereikalingos;</w:t>
            </w:r>
          </w:p>
          <w:p w14:paraId="12F9AC18"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12.2.6. Tiekėjas daugiau kaip 2 (du) kartus suteikia Paslaugas, kurios neatitinka Sutartyje ir (ar) įstatymuose nustatytų reikalavimų Paslaugoms;</w:t>
            </w:r>
          </w:p>
          <w:p w14:paraId="0F4BC2F4"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882C0E3" w14:textId="77777777" w:rsidR="00762130" w:rsidRPr="00762130" w:rsidRDefault="00762130" w:rsidP="00762130">
            <w:pPr>
              <w:spacing w:after="0" w:line="257" w:lineRule="atLeast"/>
              <w:jc w:val="both"/>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12.2.8. Tiekėjas pažeidžia šios Sutarties nuostatas, reglamentuojančias konkurenciją, intelektinės nuosavybės ar konfidencialios informacijos valdymą;</w:t>
            </w:r>
          </w:p>
          <w:p w14:paraId="7B2EB1C8" w14:textId="77777777" w:rsidR="00762130" w:rsidRPr="00762130" w:rsidRDefault="00762130" w:rsidP="00762130">
            <w:pPr>
              <w:spacing w:after="0" w:line="257" w:lineRule="atLeast"/>
              <w:rPr>
                <w:rFonts w:ascii="Times New Roman" w:eastAsia="Times New Roman" w:hAnsi="Times New Roman" w:cs="Times New Roman"/>
                <w:kern w:val="0"/>
                <w:sz w:val="24"/>
                <w:szCs w:val="24"/>
                <w:lang w:val="lt-LT" w:eastAsia="en-GB"/>
                <w14:ligatures w14:val="none"/>
              </w:rPr>
            </w:pPr>
            <w:r w:rsidRPr="00762130">
              <w:rPr>
                <w:rFonts w:ascii="Times New Roman" w:eastAsia="Times New Roman" w:hAnsi="Times New Roman" w:cs="Times New Roman"/>
                <w:kern w:val="0"/>
                <w:sz w:val="24"/>
                <w:szCs w:val="24"/>
                <w:lang w:val="lt-LT" w:eastAsia="en-GB"/>
                <w14:ligatures w14:val="none"/>
              </w:rPr>
              <w:t>12.2.9.</w:t>
            </w:r>
            <w:r w:rsidRPr="00762130">
              <w:rPr>
                <w:rFonts w:ascii="Times New Roman" w:eastAsia="Times New Roman" w:hAnsi="Times New Roman" w:cs="Times New Roman"/>
                <w:kern w:val="0"/>
                <w:sz w:val="24"/>
                <w:szCs w:val="24"/>
                <w:shd w:val="clear" w:color="auto" w:fill="FFFFFF"/>
                <w:lang w:val="lt-LT" w:eastAsia="en-GB"/>
                <w14:ligatures w14:val="none"/>
              </w:rPr>
              <w:t> Tiekėjas ir (ar) jungtinės veiklos parneris (jei taikoma), ir (ar) subtiekėjas (jei taikoma) paslaugų</w:t>
            </w:r>
            <w:r w:rsidRPr="00762130">
              <w:rPr>
                <w:rFonts w:ascii="Times New Roman" w:eastAsia="Times New Roman" w:hAnsi="Times New Roman" w:cs="Times New Roman"/>
                <w:kern w:val="0"/>
                <w:sz w:val="24"/>
                <w:szCs w:val="24"/>
                <w:lang w:val="lt-LT" w:eastAsia="en-GB"/>
                <w14:ligatures w14:val="none"/>
              </w:rPr>
              <w:t xml:space="preserve">, kurioms Sutartyje nustatyti aplinkos apsaugos vadybos sistemos </w:t>
            </w:r>
            <w:r w:rsidRPr="00762130">
              <w:rPr>
                <w:rFonts w:ascii="Times New Roman" w:eastAsia="Times New Roman" w:hAnsi="Times New Roman" w:cs="Times New Roman"/>
                <w:kern w:val="0"/>
                <w:sz w:val="24"/>
                <w:szCs w:val="24"/>
                <w:lang w:val="lt-LT" w:eastAsia="en-GB"/>
                <w14:ligatures w14:val="none"/>
              </w:rPr>
              <w:lastRenderedPageBreak/>
              <w:t>reikalavimai,</w:t>
            </w:r>
            <w:r w:rsidRPr="00762130">
              <w:rPr>
                <w:rFonts w:ascii="Times New Roman" w:eastAsia="Times New Roman" w:hAnsi="Times New Roman" w:cs="Times New Roman"/>
                <w:kern w:val="0"/>
                <w:sz w:val="24"/>
                <w:szCs w:val="24"/>
                <w:shd w:val="clear" w:color="auto" w:fill="FFFFFF"/>
                <w:lang w:val="lt-LT" w:eastAsia="en-GB"/>
                <w14:ligatures w14:val="none"/>
              </w:rPr>
              <w:t> teikimo metu</w:t>
            </w:r>
            <w:r w:rsidRPr="00762130">
              <w:rPr>
                <w:rFonts w:ascii="Times New Roman" w:eastAsia="Times New Roman" w:hAnsi="Times New Roman" w:cs="Times New Roman"/>
                <w:kern w:val="0"/>
                <w:sz w:val="24"/>
                <w:szCs w:val="24"/>
                <w:lang w:val="lt-LT" w:eastAsia="en-GB"/>
                <w14:ligatures w14:val="none"/>
              </w:rPr>
              <w:t>, </w:t>
            </w:r>
            <w:r w:rsidRPr="00762130">
              <w:rPr>
                <w:rFonts w:ascii="Times New Roman" w:eastAsia="Times New Roman" w:hAnsi="Times New Roman" w:cs="Times New Roman"/>
                <w:kern w:val="0"/>
                <w:sz w:val="24"/>
                <w:szCs w:val="24"/>
                <w:shd w:val="clear" w:color="auto" w:fill="FFFFFF"/>
                <w:lang w:val="lt-LT" w:eastAsia="en-GB"/>
                <w14:ligatures w14:val="none"/>
              </w:rPr>
              <w:t>neturi galiojančio aplinkos apsaugos vadybos sistemos sertifikato, ir (ar) nepateikia sertifikato pratęsimo (neįsigyja naujo);</w:t>
            </w:r>
          </w:p>
          <w:p w14:paraId="49674662" w14:textId="77777777" w:rsidR="00762130" w:rsidRPr="00762130" w:rsidRDefault="00762130" w:rsidP="00762130">
            <w:pPr>
              <w:spacing w:after="0" w:line="276" w:lineRule="auto"/>
              <w:rPr>
                <w:rFonts w:ascii="Times New Roman" w:eastAsia="Arial" w:hAnsi="Times New Roman" w:cs="Times New Roman"/>
                <w:color w:val="FF0000"/>
                <w:sz w:val="24"/>
                <w:szCs w:val="24"/>
                <w:lang w:val="lt-LT"/>
                <w14:ligatures w14:val="none"/>
              </w:rPr>
            </w:pPr>
            <w:r w:rsidRPr="00762130">
              <w:rPr>
                <w:rFonts w:ascii="Times New Roman" w:eastAsia="Times New Roman" w:hAnsi="Times New Roman" w:cs="Times New Roman"/>
                <w:kern w:val="0"/>
                <w:sz w:val="24"/>
                <w:szCs w:val="24"/>
                <w:lang w:val="lt-LT" w:eastAsia="en-GB"/>
                <w14:ligatures w14:val="none"/>
              </w:rPr>
              <w:t>12.2.10. Tiekėjas 2 (du) kartus pažeidžia esminę Sutarties sąlygą</w:t>
            </w:r>
            <w:r w:rsidRPr="00762130">
              <w:rPr>
                <w:rFonts w:ascii="Times New Roman" w:eastAsia="Arial" w:hAnsi="Times New Roman" w:cs="Times New Roman"/>
                <w:color w:val="FF0000"/>
                <w:sz w:val="24"/>
                <w:szCs w:val="24"/>
                <w:lang w:val="lt-LT"/>
                <w14:ligatures w14:val="none"/>
              </w:rPr>
              <w:t xml:space="preserve"> </w:t>
            </w:r>
          </w:p>
        </w:tc>
      </w:tr>
    </w:tbl>
    <w:p w14:paraId="25947796"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p w14:paraId="4BBC7E19" w14:textId="77777777" w:rsidR="00762130" w:rsidRPr="00762130" w:rsidRDefault="00762130" w:rsidP="00762130">
      <w:pPr>
        <w:spacing w:after="0" w:line="276" w:lineRule="auto"/>
        <w:jc w:val="center"/>
        <w:rPr>
          <w:rFonts w:ascii="Times New Roman" w:eastAsia="Times New Roman" w:hAnsi="Times New Roman" w:cs="Times New Roman"/>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64367405" w14:textId="77777777" w:rsidTr="00FD738E">
        <w:trPr>
          <w:trHeight w:val="300"/>
        </w:trPr>
        <w:tc>
          <w:tcPr>
            <w:tcW w:w="3058" w:type="dxa"/>
          </w:tcPr>
          <w:p w14:paraId="193E5F4C"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 xml:space="preserve">13.1. Su perkamomis paslaugomis susiję  aplinkos apsaugos kriterijai </w:t>
            </w:r>
          </w:p>
        </w:tc>
        <w:tc>
          <w:tcPr>
            <w:tcW w:w="6477" w:type="dxa"/>
          </w:tcPr>
          <w:p w14:paraId="08DAB4C3" w14:textId="77777777" w:rsidR="00762130" w:rsidRPr="00762130" w:rsidRDefault="00762130" w:rsidP="00762130">
            <w:pPr>
              <w:spacing w:after="0" w:line="276" w:lineRule="auto"/>
              <w:rPr>
                <w:rFonts w:ascii="Times New Roman" w:eastAsia="Times New Roman" w:hAnsi="Times New Roman" w:cs="Times New Roman"/>
                <w:color w:val="0070C0"/>
                <w:sz w:val="24"/>
                <w:szCs w:val="24"/>
                <w:shd w:val="clear" w:color="auto" w:fill="FFFFFF"/>
                <w:lang w:val="lt-LT"/>
                <w14:ligatures w14:val="none"/>
              </w:rPr>
            </w:pPr>
            <w:r w:rsidRPr="00762130">
              <w:rPr>
                <w:rFonts w:ascii="Times New Roman" w:eastAsia="Times New Roman" w:hAnsi="Times New Roman" w:cs="Times New Roman"/>
                <w:sz w:val="24"/>
                <w:szCs w:val="24"/>
                <w:shd w:val="clear" w:color="auto" w:fill="FFFFFF"/>
                <w:lang w:val="lt-LT"/>
                <w14:ligatures w14:val="none"/>
              </w:rPr>
              <w:t xml:space="preserve">Perkamoms paslaugoms yra taikomi Aplinkos apsaugos kriterijai, numatyti Aplinkos apsaugos kriterijų taikymo, vykdant žaliuosius pirkimus, tvarkos aprašo, patvirtinto 2011 m. birželio 28 d. Lietuvos Respublikos aplinkos ministro įsakymu Nr. D1-508 „Dėl Aplinkos apsaugos kriterijų taikymo, vykdant žaliuosius pirkimus, tvarkos aprašo patvirtinimo“, 4.4.1. </w:t>
            </w:r>
          </w:p>
          <w:p w14:paraId="495561A0" w14:textId="77777777" w:rsidR="00762130" w:rsidRPr="00762130" w:rsidRDefault="00762130" w:rsidP="00762130">
            <w:pPr>
              <w:spacing w:after="0" w:line="276" w:lineRule="auto"/>
              <w:rPr>
                <w:rFonts w:ascii="Times New Roman" w:eastAsia="Times New Roman" w:hAnsi="Times New Roman" w:cs="Times New Roman"/>
                <w:sz w:val="24"/>
                <w:szCs w:val="24"/>
                <w:shd w:val="clear" w:color="auto" w:fill="FFFFFF"/>
                <w:lang w:val="lt-LT"/>
                <w14:ligatures w14:val="none"/>
              </w:rPr>
            </w:pPr>
          </w:p>
          <w:p w14:paraId="6B8F0739"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Nustačius, kad Tiekėjas šiame punkte nustatyto kriterijaus (-jų) nesilaiko, Tiekėjui taikoma Specialiųjų sąlygų 9.5 punkte nurodyto dydžio bauda.</w:t>
            </w:r>
          </w:p>
          <w:p w14:paraId="6914F636" w14:textId="77777777" w:rsidR="00762130" w:rsidRPr="00762130" w:rsidRDefault="00762130" w:rsidP="00762130">
            <w:pPr>
              <w:spacing w:after="0" w:line="276" w:lineRule="auto"/>
              <w:rPr>
                <w:rFonts w:ascii="Times New Roman" w:eastAsia="Times New Roman" w:hAnsi="Times New Roman" w:cs="Times New Roman"/>
                <w:sz w:val="24"/>
                <w:szCs w:val="24"/>
                <w:lang w:val="lt-LT"/>
                <w14:ligatures w14:val="none"/>
              </w:rPr>
            </w:pPr>
          </w:p>
        </w:tc>
      </w:tr>
      <w:tr w:rsidR="00762130" w:rsidRPr="00762130" w14:paraId="3F72FABD" w14:textId="77777777" w:rsidTr="00FD738E">
        <w:trPr>
          <w:trHeight w:val="300"/>
        </w:trPr>
        <w:tc>
          <w:tcPr>
            <w:tcW w:w="3058" w:type="dxa"/>
          </w:tcPr>
          <w:p w14:paraId="180DCE11" w14:textId="77777777" w:rsidR="00762130" w:rsidRPr="00762130" w:rsidRDefault="00762130" w:rsidP="00762130">
            <w:pPr>
              <w:spacing w:after="0" w:line="276" w:lineRule="auto"/>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13.2. Su perkamomis Paslaugomis susiję socialiniai kriterijai</w:t>
            </w:r>
          </w:p>
        </w:tc>
        <w:tc>
          <w:tcPr>
            <w:tcW w:w="6477" w:type="dxa"/>
          </w:tcPr>
          <w:p w14:paraId="64A72B61"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r w:rsidRPr="00762130">
              <w:rPr>
                <w:rFonts w:ascii="Times New Roman" w:eastAsia="Times New Roman" w:hAnsi="Times New Roman" w:cs="Times New Roman"/>
                <w:color w:val="000000"/>
                <w:sz w:val="24"/>
                <w:szCs w:val="24"/>
                <w:shd w:val="clear" w:color="auto" w:fill="FFFFFF"/>
                <w:lang w:val="lt-LT"/>
                <w14:ligatures w14:val="none"/>
              </w:rPr>
              <w:t>Netaikoma</w:t>
            </w:r>
          </w:p>
          <w:p w14:paraId="7C3813D5" w14:textId="77777777" w:rsidR="00762130" w:rsidRPr="00762130" w:rsidRDefault="00762130" w:rsidP="00762130">
            <w:pPr>
              <w:spacing w:after="0" w:line="276" w:lineRule="auto"/>
              <w:rPr>
                <w:rFonts w:ascii="Times New Roman" w:eastAsia="Times New Roman" w:hAnsi="Times New Roman" w:cs="Times New Roman"/>
                <w:color w:val="000000"/>
                <w:sz w:val="24"/>
                <w:szCs w:val="24"/>
                <w:shd w:val="clear" w:color="auto" w:fill="FFFFFF"/>
                <w:lang w:val="lt-LT"/>
                <w14:ligatures w14:val="none"/>
              </w:rPr>
            </w:pPr>
          </w:p>
          <w:p w14:paraId="0E5DCC4A" w14:textId="77777777" w:rsidR="00762130" w:rsidRPr="00762130" w:rsidRDefault="00762130" w:rsidP="00762130">
            <w:pPr>
              <w:spacing w:after="0" w:line="276" w:lineRule="auto"/>
              <w:rPr>
                <w:rFonts w:ascii="Times New Roman" w:eastAsia="Times New Roman" w:hAnsi="Times New Roman" w:cs="Times New Roman"/>
                <w:color w:val="0070C0"/>
                <w:sz w:val="24"/>
                <w:szCs w:val="24"/>
                <w:lang w:val="lt-LT"/>
                <w14:ligatures w14:val="none"/>
              </w:rPr>
            </w:pPr>
          </w:p>
        </w:tc>
      </w:tr>
    </w:tbl>
    <w:p w14:paraId="390A05EB" w14:textId="77777777" w:rsidR="00762130" w:rsidRPr="00762130" w:rsidRDefault="00762130" w:rsidP="00762130">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762130">
        <w:rPr>
          <w:rFonts w:ascii="Times New Roman" w:eastAsia="Times New Roman" w:hAnsi="Times New Roman" w:cs="Times New Roman"/>
          <w:b/>
          <w:caps/>
          <w:kern w:val="0"/>
          <w:sz w:val="24"/>
          <w:szCs w:val="32"/>
          <w:lang w:val="lt-LT"/>
          <w14:ligatures w14:val="none"/>
        </w:rPr>
        <w:t>14.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762130" w:rsidRPr="00762130" w14:paraId="4C36382C" w14:textId="77777777" w:rsidTr="00FD738E">
        <w:trPr>
          <w:trHeight w:val="300"/>
        </w:trPr>
        <w:tc>
          <w:tcPr>
            <w:tcW w:w="3058" w:type="dxa"/>
          </w:tcPr>
          <w:p w14:paraId="5091D95E"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14.1. Priedas Nr. 1</w:t>
            </w:r>
          </w:p>
        </w:tc>
        <w:tc>
          <w:tcPr>
            <w:tcW w:w="6477" w:type="dxa"/>
          </w:tcPr>
          <w:p w14:paraId="064CD28E"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Techninė specifikacija</w:t>
            </w:r>
          </w:p>
        </w:tc>
      </w:tr>
      <w:tr w:rsidR="00762130" w:rsidRPr="00762130" w14:paraId="2E1B320A" w14:textId="77777777" w:rsidTr="00FD738E">
        <w:trPr>
          <w:trHeight w:val="300"/>
        </w:trPr>
        <w:tc>
          <w:tcPr>
            <w:tcW w:w="3058" w:type="dxa"/>
          </w:tcPr>
          <w:p w14:paraId="5715DEBA"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14.2. Priedas Nr. 2</w:t>
            </w:r>
          </w:p>
        </w:tc>
        <w:tc>
          <w:tcPr>
            <w:tcW w:w="6477" w:type="dxa"/>
          </w:tcPr>
          <w:p w14:paraId="7D0E713D"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Įsakymas dėl atsakingų asmenų paskyrimo</w:t>
            </w:r>
          </w:p>
        </w:tc>
      </w:tr>
      <w:tr w:rsidR="00762130" w:rsidRPr="00762130" w14:paraId="249BAC3E" w14:textId="77777777" w:rsidTr="00FD738E">
        <w:trPr>
          <w:trHeight w:val="300"/>
        </w:trPr>
        <w:tc>
          <w:tcPr>
            <w:tcW w:w="3058" w:type="dxa"/>
          </w:tcPr>
          <w:p w14:paraId="645B6D4B"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14.3. Priedas Nr. 3</w:t>
            </w:r>
          </w:p>
        </w:tc>
        <w:tc>
          <w:tcPr>
            <w:tcW w:w="6477" w:type="dxa"/>
          </w:tcPr>
          <w:p w14:paraId="227CB0E9" w14:textId="77777777" w:rsidR="00762130" w:rsidRPr="00762130" w:rsidRDefault="00762130" w:rsidP="00762130">
            <w:pPr>
              <w:spacing w:after="0" w:line="276" w:lineRule="auto"/>
              <w:rPr>
                <w:rFonts w:ascii="Times New Roman" w:eastAsia="Times New Roman" w:hAnsi="Times New Roman" w:cs="Times New Roman"/>
                <w:bCs/>
                <w:sz w:val="24"/>
                <w:szCs w:val="24"/>
                <w:lang w:val="lt-LT"/>
                <w14:ligatures w14:val="none"/>
              </w:rPr>
            </w:pPr>
            <w:r w:rsidRPr="00762130">
              <w:rPr>
                <w:rFonts w:ascii="Times New Roman" w:eastAsia="Times New Roman" w:hAnsi="Times New Roman" w:cs="Times New Roman"/>
                <w:bCs/>
                <w:sz w:val="24"/>
                <w:szCs w:val="24"/>
                <w:lang w:val="lt-LT"/>
                <w14:ligatures w14:val="none"/>
              </w:rPr>
              <w:t>Tiekėjo pasiūlymas</w:t>
            </w:r>
          </w:p>
        </w:tc>
      </w:tr>
      <w:tr w:rsidR="00762130" w:rsidRPr="00762130" w14:paraId="59A22BB8" w14:textId="77777777" w:rsidTr="00FD738E">
        <w:trPr>
          <w:trHeight w:val="300"/>
        </w:trPr>
        <w:tc>
          <w:tcPr>
            <w:tcW w:w="3058" w:type="dxa"/>
          </w:tcPr>
          <w:p w14:paraId="032B98F3"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14.4. Priedas Nr. 4</w:t>
            </w:r>
          </w:p>
        </w:tc>
        <w:tc>
          <w:tcPr>
            <w:tcW w:w="6477" w:type="dxa"/>
          </w:tcPr>
          <w:p w14:paraId="3A974E43"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762130" w14:paraId="319ED3CD" w14:textId="77777777" w:rsidTr="00FD738E">
        <w:trPr>
          <w:trHeight w:val="300"/>
        </w:trPr>
        <w:tc>
          <w:tcPr>
            <w:tcW w:w="3058" w:type="dxa"/>
          </w:tcPr>
          <w:p w14:paraId="3D74185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14.5. Priedas Nr. 5</w:t>
            </w:r>
          </w:p>
        </w:tc>
        <w:tc>
          <w:tcPr>
            <w:tcW w:w="6477" w:type="dxa"/>
          </w:tcPr>
          <w:p w14:paraId="29D6D464"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bl>
    <w:p w14:paraId="35302049"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15.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762130" w:rsidRPr="00762130" w14:paraId="25D37535" w14:textId="77777777" w:rsidTr="00FD738E">
        <w:tc>
          <w:tcPr>
            <w:tcW w:w="9535" w:type="dxa"/>
            <w:gridSpan w:val="2"/>
          </w:tcPr>
          <w:p w14:paraId="12536EEF" w14:textId="77777777" w:rsidR="00762130" w:rsidRPr="00762130" w:rsidRDefault="00762130" w:rsidP="00762130">
            <w:pPr>
              <w:suppressAutoHyphens/>
              <w:spacing w:after="0" w:line="240" w:lineRule="auto"/>
              <w:ind w:firstLine="880"/>
              <w:contextualSpacing/>
              <w:jc w:val="both"/>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color w:val="000000"/>
                <w:kern w:val="0"/>
                <w:sz w:val="24"/>
                <w:szCs w:val="24"/>
                <w:lang w:val="lt-LT"/>
                <w14:ligatures w14:val="none"/>
              </w:rPr>
              <w:t xml:space="preserve">Sutartis, pasirašant popierinį dokumentą, sudaroma 2 (dviem) vienodą teisinę galią turinčiais egzemplioriais – po vieną egzempliorių abiem Sutarties Šalims. </w:t>
            </w:r>
            <w:r w:rsidRPr="00762130">
              <w:rPr>
                <w:rFonts w:ascii="Times New Roman" w:eastAsia="Times New Roman" w:hAnsi="Times New Roman" w:cs="Times New Roman"/>
                <w:color w:val="000000"/>
                <w:kern w:val="0"/>
                <w:sz w:val="24"/>
                <w:szCs w:val="24"/>
                <w:lang w:val="lt-LT" w:eastAsia="lt-LT"/>
                <w14:ligatures w14:val="none"/>
              </w:rPr>
              <w:t xml:space="preserve">Elektroninės formos dokumentas sudaromas </w:t>
            </w:r>
            <w:r w:rsidRPr="00762130">
              <w:rPr>
                <w:rFonts w:ascii="Times New Roman" w:eastAsia="Times New Roman" w:hAnsi="Times New Roman" w:cs="Times New Roman"/>
                <w:kern w:val="0"/>
                <w:sz w:val="24"/>
                <w:szCs w:val="24"/>
                <w:lang w:val="lt-LT"/>
                <w14:ligatures w14:val="none"/>
              </w:rPr>
              <w:t>1 (vienu) originaliu egzemplioriumi, Šalims pasirašant kvalifikuotais elektroniniais parašais su laiko žyma.</w:t>
            </w:r>
          </w:p>
        </w:tc>
      </w:tr>
      <w:tr w:rsidR="00762130" w:rsidRPr="00762130" w14:paraId="540C7951" w14:textId="77777777" w:rsidTr="00FD738E">
        <w:tc>
          <w:tcPr>
            <w:tcW w:w="5224" w:type="dxa"/>
          </w:tcPr>
          <w:p w14:paraId="3C443670"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PIRKĖJAS</w:t>
            </w:r>
          </w:p>
        </w:tc>
        <w:tc>
          <w:tcPr>
            <w:tcW w:w="4311" w:type="dxa"/>
          </w:tcPr>
          <w:p w14:paraId="1FE94BC5"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r w:rsidRPr="00762130">
              <w:rPr>
                <w:rFonts w:ascii="Times New Roman" w:eastAsia="Times New Roman" w:hAnsi="Times New Roman" w:cs="Times New Roman"/>
                <w:b/>
                <w:sz w:val="24"/>
                <w:szCs w:val="24"/>
                <w:lang w:val="lt-LT"/>
                <w14:ligatures w14:val="none"/>
              </w:rPr>
              <w:t>TIEKĖJAS</w:t>
            </w:r>
          </w:p>
        </w:tc>
      </w:tr>
      <w:tr w:rsidR="00762130" w:rsidRPr="00762130" w14:paraId="65567F69" w14:textId="77777777" w:rsidTr="00FD738E">
        <w:tc>
          <w:tcPr>
            <w:tcW w:w="5224" w:type="dxa"/>
          </w:tcPr>
          <w:p w14:paraId="7D96ED77" w14:textId="77777777" w:rsidR="00762130" w:rsidRPr="00762130" w:rsidRDefault="00762130" w:rsidP="00762130">
            <w:pPr>
              <w:spacing w:after="0" w:line="276" w:lineRule="auto"/>
              <w:jc w:val="center"/>
              <w:rPr>
                <w:rFonts w:ascii="Times New Roman" w:eastAsia="Times New Roman" w:hAnsi="Times New Roman" w:cs="Times New Roman"/>
                <w:color w:val="4472C4"/>
                <w:sz w:val="24"/>
                <w:szCs w:val="24"/>
                <w:lang w:val="lt-LT"/>
                <w14:ligatures w14:val="none"/>
              </w:rPr>
            </w:pPr>
          </w:p>
        </w:tc>
        <w:tc>
          <w:tcPr>
            <w:tcW w:w="4311" w:type="dxa"/>
          </w:tcPr>
          <w:p w14:paraId="2220F4A7" w14:textId="77777777" w:rsidR="00762130" w:rsidRPr="00762130" w:rsidRDefault="00762130" w:rsidP="00762130">
            <w:pPr>
              <w:spacing w:after="0" w:line="276" w:lineRule="auto"/>
              <w:jc w:val="center"/>
              <w:rPr>
                <w:rFonts w:ascii="Times New Roman" w:eastAsia="Times New Roman" w:hAnsi="Times New Roman" w:cs="Times New Roman"/>
                <w:b/>
                <w:sz w:val="24"/>
                <w:szCs w:val="24"/>
                <w:lang w:val="lt-LT"/>
                <w14:ligatures w14:val="none"/>
              </w:rPr>
            </w:pPr>
          </w:p>
        </w:tc>
      </w:tr>
      <w:tr w:rsidR="00762130" w:rsidRPr="00762130" w14:paraId="1AF68E71" w14:textId="77777777" w:rsidTr="00FD738E">
        <w:tc>
          <w:tcPr>
            <w:tcW w:w="5224" w:type="dxa"/>
          </w:tcPr>
          <w:p w14:paraId="4262C9B1"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62E07061"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5744145A"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tc>
        <w:tc>
          <w:tcPr>
            <w:tcW w:w="4311" w:type="dxa"/>
          </w:tcPr>
          <w:p w14:paraId="69CD95BD"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p w14:paraId="0EF653B9" w14:textId="77777777" w:rsidR="00762130" w:rsidRPr="00762130" w:rsidRDefault="00762130" w:rsidP="00762130">
            <w:pPr>
              <w:spacing w:after="0" w:line="276" w:lineRule="auto"/>
              <w:jc w:val="center"/>
              <w:rPr>
                <w:rFonts w:ascii="Times New Roman" w:eastAsia="Times New Roman" w:hAnsi="Times New Roman" w:cs="Times New Roman"/>
                <w:b/>
                <w:color w:val="4472C4"/>
                <w:sz w:val="24"/>
                <w:szCs w:val="24"/>
                <w:lang w:val="lt-LT"/>
                <w14:ligatures w14:val="none"/>
              </w:rPr>
            </w:pPr>
          </w:p>
        </w:tc>
      </w:tr>
    </w:tbl>
    <w:p w14:paraId="7FC33B4C"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7FC6BFED" w14:textId="77777777" w:rsidR="00762130" w:rsidRPr="00762130" w:rsidRDefault="00762130" w:rsidP="00762130">
      <w:pPr>
        <w:spacing w:after="0" w:line="276" w:lineRule="auto"/>
        <w:rPr>
          <w:rFonts w:ascii="Times New Roman" w:eastAsia="Times New Roman" w:hAnsi="Times New Roman" w:cs="Times New Roman"/>
          <w:kern w:val="0"/>
          <w:sz w:val="24"/>
          <w:szCs w:val="24"/>
          <w:lang w:val="lt-LT"/>
          <w14:ligatures w14:val="none"/>
        </w:rPr>
      </w:pPr>
    </w:p>
    <w:p w14:paraId="06BDE7E7" w14:textId="77777777" w:rsidR="00762130" w:rsidRPr="00762130" w:rsidRDefault="00762130" w:rsidP="00762130">
      <w:pPr>
        <w:tabs>
          <w:tab w:val="left" w:pos="5400"/>
        </w:tabs>
        <w:spacing w:after="0" w:line="276" w:lineRule="auto"/>
        <w:jc w:val="center"/>
        <w:textAlignment w:val="center"/>
        <w:rPr>
          <w:rFonts w:ascii="Times New Roman" w:eastAsia="Times New Roman" w:hAnsi="Times New Roman" w:cs="Times New Roman"/>
          <w:kern w:val="0"/>
          <w:sz w:val="24"/>
          <w:szCs w:val="24"/>
          <w:lang w:val="lt-LT"/>
          <w14:ligatures w14:val="none"/>
        </w:rPr>
      </w:pPr>
      <w:r w:rsidRPr="00762130">
        <w:rPr>
          <w:rFonts w:ascii="Times New Roman" w:eastAsia="Times New Roman" w:hAnsi="Times New Roman" w:cs="Times New Roman"/>
          <w:b/>
          <w:bCs/>
          <w:kern w:val="0"/>
          <w:sz w:val="24"/>
          <w:szCs w:val="24"/>
          <w:lang w:val="lt-LT"/>
          <w14:ligatures w14:val="none"/>
        </w:rPr>
        <w:t>______________</w:t>
      </w:r>
    </w:p>
    <w:p w14:paraId="3E7645AF"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5A5C3053"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1DB6D39F"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09E12AB8"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1E3091EA"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pPr>
    </w:p>
    <w:p w14:paraId="485A72E8" w14:textId="77777777" w:rsidR="00762130" w:rsidRPr="00762130" w:rsidRDefault="00762130" w:rsidP="00762130">
      <w:pPr>
        <w:spacing w:after="0" w:line="276" w:lineRule="auto"/>
        <w:jc w:val="center"/>
        <w:rPr>
          <w:rFonts w:ascii="Times New Roman" w:eastAsia="Times New Roman" w:hAnsi="Times New Roman" w:cs="Times New Roman"/>
          <w:b/>
          <w:caps/>
          <w:kern w:val="0"/>
          <w:sz w:val="24"/>
          <w:szCs w:val="24"/>
          <w:lang w:val="lt-LT"/>
          <w14:ligatures w14:val="none"/>
        </w:rPr>
        <w:sectPr w:rsidR="00762130" w:rsidRPr="00762130" w:rsidSect="00762130">
          <w:pgSz w:w="11906" w:h="16838"/>
          <w:pgMar w:top="1440" w:right="1440" w:bottom="1440" w:left="1440" w:header="708" w:footer="708" w:gutter="0"/>
          <w:cols w:space="708"/>
          <w:docGrid w:linePitch="360"/>
        </w:sectPr>
      </w:pPr>
    </w:p>
    <w:p w14:paraId="50F71143" w14:textId="77777777" w:rsidR="00CC2437" w:rsidRPr="00CC2437" w:rsidRDefault="00CC2437" w:rsidP="00CC2437">
      <w:pPr>
        <w:keepNext/>
        <w:keepLines/>
        <w:spacing w:after="0" w:line="240" w:lineRule="auto"/>
        <w:jc w:val="right"/>
        <w:outlineLvl w:val="0"/>
        <w:rPr>
          <w:rFonts w:ascii="Times New Roman" w:eastAsia="Arial" w:hAnsi="Times New Roman" w:cs="Times New Roman"/>
          <w:b/>
          <w:bCs/>
          <w:caps/>
          <w:kern w:val="0"/>
          <w:sz w:val="24"/>
          <w:szCs w:val="24"/>
          <w:lang w:val="lt-LT"/>
          <w14:ligatures w14:val="none"/>
        </w:rPr>
      </w:pPr>
      <w:r w:rsidRPr="00CC2437">
        <w:rPr>
          <w:rFonts w:ascii="Times New Roman" w:eastAsia="Arial" w:hAnsi="Times New Roman" w:cs="Times New Roman"/>
          <w:b/>
          <w:bCs/>
          <w:caps/>
          <w:kern w:val="0"/>
          <w:sz w:val="24"/>
          <w:szCs w:val="24"/>
          <w:lang w:val="lt-LT"/>
          <w14:ligatures w14:val="none"/>
        </w:rPr>
        <w:lastRenderedPageBreak/>
        <w:t>PASLAUGŲ pirkimo–pardavimo sutarties Bendrosios sąlygos</w:t>
      </w:r>
    </w:p>
    <w:p w14:paraId="315E0F28"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007846E1" w14:textId="77777777" w:rsidR="00CC2437" w:rsidRPr="00CC2437" w:rsidRDefault="00CC2437" w:rsidP="00CC2437">
      <w:pPr>
        <w:keepNext/>
        <w:keepLines/>
        <w:spacing w:before="80" w:after="80" w:line="240" w:lineRule="auto"/>
        <w:jc w:val="center"/>
        <w:outlineLvl w:val="1"/>
        <w:rPr>
          <w:rFonts w:ascii="Times New Roman" w:eastAsia="Times New Roman"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I.SKYRIUS</w:t>
      </w:r>
      <w:r w:rsidRPr="00CC2437">
        <w:rPr>
          <w:rFonts w:ascii="Times New Roman" w:eastAsia="Times New Roman" w:hAnsi="Times New Roman" w:cs="Times New Roman"/>
          <w:b/>
          <w:caps/>
          <w:kern w:val="0"/>
          <w:sz w:val="24"/>
          <w:szCs w:val="32"/>
          <w:lang w:val="lt-LT"/>
          <w14:ligatures w14:val="none"/>
        </w:rPr>
        <w:t xml:space="preserve"> </w:t>
      </w:r>
    </w:p>
    <w:p w14:paraId="2143D4F2"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Cambria" w:hAnsi="Times New Roman" w:cs="Times New Roman"/>
          <w:b/>
          <w:caps/>
          <w:kern w:val="0"/>
          <w:sz w:val="24"/>
          <w:szCs w:val="32"/>
          <w:lang w:val="lt-LT"/>
          <w14:ligatures w14:val="none"/>
        </w:rPr>
        <w:t>Pagrindinės sąvokos ir Sutarties aiškinimas</w:t>
      </w:r>
    </w:p>
    <w:p w14:paraId="424D0C06" w14:textId="77777777" w:rsidR="00CC2437" w:rsidRPr="00CC2437" w:rsidRDefault="00CC2437" w:rsidP="00CC2437">
      <w:pPr>
        <w:spacing w:after="0" w:line="240" w:lineRule="auto"/>
        <w:rPr>
          <w:rFonts w:ascii="Times New Roman" w:eastAsia="Cambria" w:hAnsi="Times New Roman" w:cs="Times New Roman"/>
          <w:kern w:val="0"/>
          <w:sz w:val="24"/>
          <w:szCs w:val="20"/>
          <w:lang w:val="lt-LT"/>
          <w14:ligatures w14:val="none"/>
        </w:rPr>
      </w:pPr>
    </w:p>
    <w:p w14:paraId="20D32BCB"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cap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t>Sąvokos</w:t>
      </w:r>
    </w:p>
    <w:p w14:paraId="6043D23A" w14:textId="77777777" w:rsidR="00CC2437" w:rsidRPr="00CC2437" w:rsidRDefault="00CC2437" w:rsidP="00CC2437">
      <w:pPr>
        <w:spacing w:after="0" w:line="360" w:lineRule="auto"/>
        <w:rPr>
          <w:rFonts w:ascii="Times New Roman" w:eastAsia="Arial" w:hAnsi="Times New Roman" w:cs="Times New Roman"/>
          <w:b/>
          <w:kern w:val="0"/>
          <w:sz w:val="24"/>
          <w:szCs w:val="20"/>
          <w:lang w:val="lt-LT"/>
          <w14:ligatures w14:val="none"/>
        </w:rPr>
      </w:pPr>
    </w:p>
    <w:p w14:paraId="24E4DFD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Šioje Sutartyje didžiąja raide rašomos sąvokos turi šias nurodytas reikšmes:</w:t>
      </w:r>
    </w:p>
    <w:p w14:paraId="7B6C6D6E"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Bendrosios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Bendrosios sąlygos“;</w:t>
      </w:r>
    </w:p>
    <w:p w14:paraId="09AF20D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Pirkėjas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Pirkėjas, </w:t>
      </w:r>
      <w:r w:rsidRPr="00CC2437">
        <w:rPr>
          <w:rFonts w:ascii="Times New Roman" w:eastAsia="Times New Roman" w:hAnsi="Times New Roman" w:cs="Times New Roman"/>
          <w:kern w:val="0"/>
          <w:sz w:val="24"/>
          <w:szCs w:val="24"/>
          <w:lang w:val="lt-LT"/>
          <w14:ligatures w14:val="none"/>
        </w:rPr>
        <w:t>įsigyjantis Specialiosiose sąlygose ir Sutarties prieduose nurodytas Paslaugas</w:t>
      </w:r>
      <w:r w:rsidRPr="00CC2437">
        <w:rPr>
          <w:rFonts w:ascii="Times New Roman" w:eastAsia="Arial" w:hAnsi="Times New Roman" w:cs="Times New Roman"/>
          <w:kern w:val="0"/>
          <w:sz w:val="24"/>
          <w:szCs w:val="24"/>
          <w:lang w:val="lt-LT"/>
          <w14:ligatures w14:val="none"/>
        </w:rPr>
        <w:t>;</w:t>
      </w:r>
    </w:p>
    <w:p w14:paraId="1E8C29D5"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Pradinės sutarties vertė </w:t>
      </w:r>
      <w:r w:rsidRPr="00CC2437">
        <w:rPr>
          <w:rFonts w:ascii="Times New Roman" w:eastAsia="Arial" w:hAnsi="Times New Roman" w:cs="Times New Roman"/>
          <w:kern w:val="0"/>
          <w:sz w:val="24"/>
          <w:szCs w:val="24"/>
          <w:lang w:val="lt-LT"/>
          <w14:ligatures w14:val="none"/>
        </w:rPr>
        <w:t>– Specialiosiose sąlygose nurodyta</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vertė be pridėtinės vertės mokesčio (toliau – PVM);</w:t>
      </w:r>
    </w:p>
    <w:p w14:paraId="022D93AB"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Paslaugos</w:t>
      </w:r>
      <w:r w:rsidRPr="00CC2437">
        <w:rPr>
          <w:rFonts w:ascii="Times New Roman" w:eastAsia="Arial" w:hAnsi="Times New Roman" w:cs="Times New Roman"/>
          <w:kern w:val="0"/>
          <w:sz w:val="24"/>
          <w:szCs w:val="24"/>
          <w:lang w:val="lt-LT"/>
          <w14:ligatures w14:val="none"/>
        </w:rPr>
        <w:t xml:space="preserve"> – </w:t>
      </w:r>
      <w:r w:rsidRPr="00CC2437">
        <w:rPr>
          <w:rFonts w:ascii="Times New Roman" w:eastAsia="Times New Roman" w:hAnsi="Times New Roman" w:cs="Times New Roman"/>
          <w:kern w:val="0"/>
          <w:sz w:val="24"/>
          <w:szCs w:val="24"/>
          <w:lang w:val="lt-LT"/>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86BEF2"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perdavimo–priėmimo aktas </w:t>
      </w:r>
      <w:r w:rsidRPr="00CC2437">
        <w:rPr>
          <w:rFonts w:ascii="Times New Roman" w:eastAsia="Arial" w:hAnsi="Times New Roman" w:cs="Times New Roman"/>
          <w:kern w:val="0"/>
          <w:sz w:val="24"/>
          <w:szCs w:val="24"/>
          <w:lang w:val="lt-LT"/>
          <w14:ligatures w14:val="none"/>
        </w:rPr>
        <w:t>– dokumentas,</w:t>
      </w:r>
      <w:r w:rsidRPr="00CC2437">
        <w:rPr>
          <w:rFonts w:ascii="Times New Roman" w:eastAsia="Arial" w:hAnsi="Times New Roman" w:cs="Times New Roman"/>
          <w:b/>
          <w:bCs/>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5809C2" w14:textId="77777777" w:rsidR="00CC2437" w:rsidRPr="00CC2437" w:rsidRDefault="00CC2437" w:rsidP="00CC2437">
      <w:pPr>
        <w:numPr>
          <w:ilvl w:val="1"/>
          <w:numId w:val="2"/>
        </w:numPr>
        <w:tabs>
          <w:tab w:val="left" w:pos="284"/>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Paslaugų trūkumai – </w:t>
      </w:r>
      <w:r w:rsidRPr="00CC2437">
        <w:rPr>
          <w:rFonts w:ascii="Times New Roman" w:eastAsia="Arial" w:hAnsi="Times New Roman" w:cs="Times New Roman"/>
          <w:kern w:val="0"/>
          <w:sz w:val="24"/>
          <w:szCs w:val="24"/>
          <w:lang w:val="lt-LT"/>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7B18A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 xml:space="preserve">Sąskaita </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b/>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Tiekėjo išrašoma ir Pirkėjui apmokėjimui pateikiama sąskaita faktūra, PVM sąskaita faktūra ar kitas mokėjimo dokumentas už Tiekėjo tinkamai suteiktas bei Pirkėjo priimtas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Jeigu Sutartyje yra numatytas Paslaugų teikimas etapais ar periodais, Sąskaita gali būti pateikiama dėl kiekvieno etapo ar periodo atskirai;</w:t>
      </w:r>
    </w:p>
    <w:p w14:paraId="226E0CA6"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Specialiosios sąlygos</w:t>
      </w:r>
      <w:r w:rsidRPr="00CC2437">
        <w:rPr>
          <w:rFonts w:ascii="Times New Roman" w:eastAsia="Arial" w:hAnsi="Times New Roman" w:cs="Times New Roman"/>
          <w:kern w:val="0"/>
          <w:sz w:val="24"/>
          <w:szCs w:val="24"/>
          <w:lang w:val="lt-LT"/>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E7FC71"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Susitarimas </w:t>
      </w:r>
      <w:r w:rsidRPr="00CC2437">
        <w:rPr>
          <w:rFonts w:ascii="Times New Roman" w:eastAsia="Arial" w:hAnsi="Times New Roman" w:cs="Times New Roman"/>
          <w:kern w:val="0"/>
          <w:sz w:val="24"/>
          <w:szCs w:val="24"/>
          <w:lang w:val="lt-LT"/>
          <w14:ligatures w14:val="none"/>
        </w:rPr>
        <w:t>– tai dokumentas, kurį Šalys sudaro keisdamos Sutarties sąlygas VPĮ leidžiama apimtimi;</w:t>
      </w:r>
    </w:p>
    <w:p w14:paraId="48CC6779"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lastRenderedPageBreak/>
        <w:t>Sutarties kaina</w:t>
      </w:r>
      <w:r w:rsidRPr="00CC2437">
        <w:rPr>
          <w:rFonts w:ascii="Times New Roman" w:eastAsia="Arial" w:hAnsi="Times New Roman" w:cs="Times New Roman"/>
          <w:kern w:val="0"/>
          <w:sz w:val="24"/>
          <w:szCs w:val="24"/>
          <w:lang w:val="lt-LT"/>
          <w14:ligatures w14:val="none"/>
        </w:rPr>
        <w:t xml:space="preserve"> – pagal Sutartį Tiekėjui mokėtina suma, įskaitant visus privalomus mokesčius ir išlaidas;</w:t>
      </w:r>
    </w:p>
    <w:p w14:paraId="64AA6080"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Sutarties sąlygos </w:t>
      </w:r>
      <w:r w:rsidRPr="00CC2437">
        <w:rPr>
          <w:rFonts w:ascii="Times New Roman" w:eastAsia="Arial" w:hAnsi="Times New Roman" w:cs="Times New Roman"/>
          <w:kern w:val="0"/>
          <w:sz w:val="24"/>
          <w:szCs w:val="24"/>
          <w:lang w:val="lt-LT"/>
          <w14:ligatures w14:val="none"/>
        </w:rPr>
        <w:t>– Bendrosios sąlygos ir Specialiosios sąlygos kartu;</w:t>
      </w:r>
    </w:p>
    <w:p w14:paraId="7744FCA4"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Sutartis </w:t>
      </w:r>
      <w:r w:rsidRPr="00CC2437">
        <w:rPr>
          <w:rFonts w:ascii="Times New Roman" w:eastAsia="Arial" w:hAnsi="Times New Roman" w:cs="Times New Roman"/>
          <w:kern w:val="0"/>
          <w:sz w:val="24"/>
          <w:szCs w:val="24"/>
          <w:lang w:val="lt-LT"/>
          <w14:ligatures w14:val="none"/>
        </w:rPr>
        <w:t>– Paslaugų pirkimo–pardavimo sutartis, kurią sudaro Sutarties sąlygos, Specialiosiose sąlygose išvardyti priedai ir Susitarimai;</w:t>
      </w:r>
    </w:p>
    <w:p w14:paraId="2C9D203B"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Šalis</w:t>
      </w:r>
      <w:r w:rsidRPr="00CC2437">
        <w:rPr>
          <w:rFonts w:ascii="Times New Roman" w:eastAsia="Arial" w:hAnsi="Times New Roman" w:cs="Times New Roman"/>
          <w:kern w:val="0"/>
          <w:sz w:val="24"/>
          <w:szCs w:val="24"/>
          <w:lang w:val="lt-LT"/>
          <w14:ligatures w14:val="none"/>
        </w:rPr>
        <w:t xml:space="preserve"> – Pirkėjas arba Tiekėjas, kiekvienas atskirai, priklausomai nuo konteksto;</w:t>
      </w:r>
    </w:p>
    <w:p w14:paraId="22EA4CA1"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Šalys</w:t>
      </w:r>
      <w:r w:rsidRPr="00CC2437">
        <w:rPr>
          <w:rFonts w:ascii="Times New Roman" w:eastAsia="Arial" w:hAnsi="Times New Roman" w:cs="Times New Roman"/>
          <w:kern w:val="0"/>
          <w:sz w:val="24"/>
          <w:szCs w:val="24"/>
          <w:lang w:val="lt-LT"/>
          <w14:ligatures w14:val="none"/>
        </w:rPr>
        <w:t xml:space="preserve"> – Pirkėjas ir Tiekėjas kartu;</w:t>
      </w:r>
    </w:p>
    <w:p w14:paraId="118A841F"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b/>
          <w:kern w:val="0"/>
          <w:sz w:val="24"/>
          <w:szCs w:val="24"/>
          <w:lang w:val="lt-LT"/>
          <w14:ligatures w14:val="none"/>
        </w:rPr>
        <w:t>Tiekėjas</w:t>
      </w:r>
      <w:r w:rsidRPr="00CC2437">
        <w:rPr>
          <w:rFonts w:ascii="Times New Roman" w:eastAsia="Arial" w:hAnsi="Times New Roman" w:cs="Times New Roman"/>
          <w:kern w:val="0"/>
          <w:sz w:val="24"/>
          <w:szCs w:val="24"/>
          <w:lang w:val="lt-LT"/>
          <w14:ligatures w14:val="none"/>
        </w:rPr>
        <w:t xml:space="preserve"> – asmuo, kuris Specialiosiose sąlygose yra įvardytas kaip Tiekėjas, </w:t>
      </w:r>
      <w:r w:rsidRPr="00CC2437">
        <w:rPr>
          <w:rFonts w:ascii="Times New Roman" w:eastAsia="Times New Roman" w:hAnsi="Times New Roman" w:cs="Times New Roman"/>
          <w:kern w:val="0"/>
          <w:sz w:val="24"/>
          <w:szCs w:val="24"/>
          <w:lang w:val="lt-LT"/>
          <w14:ligatures w14:val="none"/>
        </w:rPr>
        <w:t xml:space="preserve">teikiantis Specialiosiose sąlygose nurodytas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w:t>
      </w:r>
    </w:p>
    <w:p w14:paraId="09FB659E"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b/>
          <w:bCs/>
          <w:kern w:val="0"/>
          <w:sz w:val="24"/>
          <w:szCs w:val="24"/>
          <w:lang w:val="lt-LT"/>
          <w14:ligatures w14:val="none"/>
        </w:rPr>
        <w:t xml:space="preserve">Užsakymas </w:t>
      </w:r>
      <w:r w:rsidRPr="00CC2437">
        <w:rPr>
          <w:rFonts w:ascii="Times New Roman" w:eastAsia="Times New Roman" w:hAnsi="Times New Roman" w:cs="Times New Roman"/>
          <w:kern w:val="0"/>
          <w:sz w:val="24"/>
          <w:szCs w:val="24"/>
          <w:lang w:val="lt-LT"/>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761566" w14:textId="77777777" w:rsidR="00CC2437" w:rsidRPr="00CC2437" w:rsidRDefault="00CC2437" w:rsidP="00CC2437">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lang w:val="lt-LT"/>
          <w14:ligatures w14:val="none"/>
        </w:rPr>
      </w:pPr>
      <w:r w:rsidRPr="00CC2437">
        <w:rPr>
          <w:rFonts w:ascii="Times New Roman" w:eastAsia="Arial" w:hAnsi="Times New Roman" w:cs="Times New Roman"/>
          <w:b/>
          <w:bCs/>
          <w:kern w:val="0"/>
          <w:sz w:val="24"/>
          <w:szCs w:val="24"/>
          <w:lang w:val="lt-LT"/>
          <w14:ligatures w14:val="none"/>
        </w:rPr>
        <w:t xml:space="preserve">VPĮ </w:t>
      </w:r>
      <w:r w:rsidRPr="00CC2437">
        <w:rPr>
          <w:rFonts w:ascii="Times New Roman" w:eastAsia="Arial" w:hAnsi="Times New Roman" w:cs="Times New Roman"/>
          <w:kern w:val="0"/>
          <w:sz w:val="24"/>
          <w:szCs w:val="24"/>
          <w:lang w:val="lt-LT"/>
          <w14:ligatures w14:val="none"/>
        </w:rPr>
        <w:t>– Lietuvos Respublikos viešųjų pirkimų įstatymas.</w:t>
      </w:r>
    </w:p>
    <w:p w14:paraId="291FA9F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Kitų Sutartyje didžiąja raide rašomų sąvokų reikšmės yra nurodytos Sutarties tekste.</w:t>
      </w:r>
    </w:p>
    <w:p w14:paraId="3EC8669C"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29154E82"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aiškinimas</w:t>
      </w:r>
    </w:p>
    <w:p w14:paraId="317190EB"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6CD149FB"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Sutartyje neapibrėžtos sąvokos suprantamos ir aiškinamos taip, kaip jas apibrėžia VPĮ ir kiti </w:t>
      </w:r>
      <w:r w:rsidRPr="00CC2437">
        <w:rPr>
          <w:rFonts w:ascii="Times New Roman" w:eastAsia="Times New Roman" w:hAnsi="Times New Roman" w:cs="Times New Roman"/>
          <w:kern w:val="0"/>
          <w:sz w:val="24"/>
          <w:szCs w:val="24"/>
          <w:lang w:val="lt-LT"/>
          <w14:ligatures w14:val="none"/>
        </w:rPr>
        <w:t>įstatymai bei teisės aktai</w:t>
      </w:r>
      <w:r w:rsidRPr="00CC2437">
        <w:rPr>
          <w:rFonts w:ascii="Times New Roman" w:eastAsia="Arial" w:hAnsi="Times New Roman" w:cs="Times New Roman"/>
          <w:kern w:val="0"/>
          <w:sz w:val="24"/>
          <w:szCs w:val="24"/>
          <w:lang w:val="lt-LT"/>
          <w14:ligatures w14:val="none"/>
        </w:rPr>
        <w:t>, galiojantys Sutarties sudarymo ir vykdymo metu.</w:t>
      </w:r>
    </w:p>
    <w:p w14:paraId="34100E62"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Kitos Sutartyje vartojamos sąvokos ir terminai turi bendrinę reikšmę arba artimiausią Sutarties pobūdžiui specialiąją reikšmę, jei Sutartyje nėra nustatyta ir paaiškinta kitokia jų reikšmė.</w:t>
      </w:r>
    </w:p>
    <w:p w14:paraId="6704842A" w14:textId="77777777" w:rsidR="00CC2437" w:rsidRPr="00CC2437" w:rsidRDefault="00CC2437" w:rsidP="00CC2437">
      <w:pPr>
        <w:widowControl w:val="0"/>
        <w:numPr>
          <w:ilvl w:val="0"/>
          <w:numId w:val="2"/>
        </w:numPr>
        <w:tabs>
          <w:tab w:val="left" w:pos="709"/>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aiškinimas:</w:t>
      </w:r>
    </w:p>
    <w:p w14:paraId="334F32CC"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Sutartis yra sudaryta ir turi būti aiškinama pagal Lietuvos Respublikos teisės aktus.</w:t>
      </w:r>
    </w:p>
    <w:p w14:paraId="005C9966"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Bendrosios sąlygos ir (ar) Specialiosios sąlygos prieštarauja VPĮ ir kitų teisės aktų reikalavimams, taikomos VPĮ ir kitų teisės aktų nuostatos.</w:t>
      </w:r>
    </w:p>
    <w:p w14:paraId="7B7596FF"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Diena Sutartyje reiškia kalendorinę dieną.</w:t>
      </w:r>
    </w:p>
    <w:p w14:paraId="692EB6A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Darbo diena Sutartyje reiškia bet kurią dieną, išskyrus šeštadienį, sekmadienį ir švenčių dienas Lietuvoje, nurodytas Lietuvos Respublikos darbo kodekse.</w:t>
      </w:r>
    </w:p>
    <w:p w14:paraId="4021792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Terminai pagal Sutartį yra skaičiuojami metais, mėnesiais, savaitėmis, darbo dienomis, kalendorinėmis dienomis, valandomis ir minutėmis.</w:t>
      </w:r>
    </w:p>
    <w:p w14:paraId="5F30F919"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Kvalifikacija, rėmimasis kitų ūkio subjektų pajėgumais, Paslaugų apimtis, peržiūra suprantami taip, kaip nustatyta VPĮ bei jį įgyvendinančiuose teisės aktuose.</w:t>
      </w:r>
    </w:p>
    <w:p w14:paraId="74D11590"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351B38"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Informuoti, pranešti, įspėti arba atsakyti reiškia pateikti informaciją, pranešimą, įspėjimą arba atsakymą Bendrosiose ir (ar) Specialiosiose sąlygose nustatyta tvarka.</w:t>
      </w:r>
    </w:p>
    <w:p w14:paraId="5461E804"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Patvirtinti reiškia pateikti patvirtinimą raštu arba pasirašyti dokumentą be išlygų ar su išlygomis, išskyrus atvejus, kai asmuo, pasirašydamas dokumentą, nurodo, jog atsisako jį patvirtinti.</w:t>
      </w:r>
    </w:p>
    <w:p w14:paraId="4B0ED5E4"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07003"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Jeigu Sutartyje nurodyta reikšmė skaičiais ir žodžiais skiriasi, vadovaujamasi žodžiais nurodyta reikšme.</w:t>
      </w:r>
    </w:p>
    <w:p w14:paraId="4445D0F2" w14:textId="77777777" w:rsidR="00CC2437" w:rsidRPr="00CC2437" w:rsidRDefault="00CC2437" w:rsidP="00CC2437">
      <w:pPr>
        <w:widowControl w:val="0"/>
        <w:numPr>
          <w:ilvl w:val="1"/>
          <w:numId w:val="2"/>
        </w:numPr>
        <w:tabs>
          <w:tab w:val="left" w:pos="567"/>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Jei pateikiamos nuorodos į teisės aktus, turi būti taikomos aktualios teisės aktų redakcijos, jeigu nenurodyta kitaip.</w:t>
      </w:r>
    </w:p>
    <w:p w14:paraId="456DB40C" w14:textId="77777777" w:rsidR="00CC2437" w:rsidRPr="00CC2437" w:rsidRDefault="00CC2437" w:rsidP="00CC2437">
      <w:pPr>
        <w:widowControl w:val="0"/>
        <w:tabs>
          <w:tab w:val="left" w:pos="567"/>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1CA10BE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shd w:val="clear" w:color="auto" w:fill="FFFFFF"/>
          <w:lang w:val="lt-LT"/>
          <w14:ligatures w14:val="none"/>
        </w:rPr>
      </w:pPr>
      <w:r w:rsidRPr="00CC2437">
        <w:rPr>
          <w:rFonts w:ascii="Times New Roman" w:eastAsia="Arial" w:hAnsi="Times New Roman" w:cs="Times New Roman"/>
          <w:b/>
          <w:iCs/>
          <w:kern w:val="0"/>
          <w:sz w:val="24"/>
          <w:szCs w:val="20"/>
          <w:shd w:val="clear" w:color="auto" w:fill="FFFFFF"/>
          <w:lang w:val="lt-LT"/>
          <w14:ligatures w14:val="none"/>
        </w:rPr>
        <w:t>Dokumentų viršenybė</w:t>
      </w:r>
    </w:p>
    <w:p w14:paraId="69533539" w14:textId="77777777" w:rsidR="00CC2437" w:rsidRPr="00CC2437" w:rsidRDefault="00CC2437" w:rsidP="00CC2437">
      <w:pPr>
        <w:widowControl w:val="0"/>
        <w:tabs>
          <w:tab w:val="left" w:pos="567"/>
        </w:tabs>
        <w:spacing w:after="0" w:line="276" w:lineRule="auto"/>
        <w:contextualSpacing/>
        <w:jc w:val="center"/>
        <w:rPr>
          <w:rFonts w:ascii="Times New Roman" w:eastAsia="Arial" w:hAnsi="Times New Roman" w:cs="Times New Roman"/>
          <w:b/>
          <w:bCs/>
          <w:kern w:val="0"/>
          <w:sz w:val="24"/>
          <w:szCs w:val="24"/>
          <w:lang w:val="lt-LT"/>
          <w14:ligatures w14:val="none"/>
        </w:rPr>
      </w:pPr>
    </w:p>
    <w:p w14:paraId="382DB967"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4D2E7B4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Techninė specifikacija;</w:t>
      </w:r>
    </w:p>
    <w:p w14:paraId="0B3B80D3"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Specialiosios sąlygos;</w:t>
      </w:r>
    </w:p>
    <w:p w14:paraId="04C9DD1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Bendrosios sąlygos;</w:t>
      </w:r>
    </w:p>
    <w:p w14:paraId="4F32BAC7"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Pirkimo dokumentai (išskyrus techninę specifikaciją);</w:t>
      </w:r>
    </w:p>
    <w:p w14:paraId="683449D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Pasiūlymas;</w:t>
      </w:r>
    </w:p>
    <w:p w14:paraId="3900DBD9"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rebuchet MS" w:hAnsi="Times New Roman" w:cs="Times New Roman"/>
          <w:bCs/>
          <w:kern w:val="0"/>
          <w:sz w:val="24"/>
          <w:szCs w:val="24"/>
          <w:lang w:val="lt-LT"/>
          <w14:ligatures w14:val="none"/>
        </w:rPr>
        <w:t>Kiti Specialiosiose sąlygose išvardinti priedai.</w:t>
      </w:r>
    </w:p>
    <w:p w14:paraId="70FEF68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Tuo atveju, kai Šalių Susitarimu yra keičiamos Sutarties sąlygos, naujai sutartos Sutarties sąlygos turi viršenybę prieš pakeistąsias.</w:t>
      </w:r>
    </w:p>
    <w:p w14:paraId="0043E1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473DF40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2437">
        <w:rPr>
          <w:rFonts w:ascii="Times New Roman" w:eastAsia="Arial" w:hAnsi="Times New Roman" w:cs="Times New Roman"/>
          <w:kern w:val="0"/>
          <w:sz w:val="24"/>
          <w:szCs w:val="24"/>
          <w:vertAlign w:val="superscript"/>
          <w:lang w:val="lt-LT"/>
          <w14:ligatures w14:val="none"/>
        </w:rPr>
        <w:t>1</w:t>
      </w:r>
      <w:r w:rsidRPr="00CC2437">
        <w:rPr>
          <w:rFonts w:ascii="Times New Roman" w:eastAsia="Arial" w:hAnsi="Times New Roman" w:cs="Times New Roman"/>
          <w:kern w:val="0"/>
          <w:sz w:val="24"/>
          <w:szCs w:val="24"/>
          <w:lang w:val="lt-LT"/>
          <w14:ligatures w14:val="none"/>
        </w:rPr>
        <w:t>).</w:t>
      </w:r>
    </w:p>
    <w:p w14:paraId="2EC737E4"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2BB7E00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II. skyrius</w:t>
      </w:r>
    </w:p>
    <w:p w14:paraId="481B0B5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DALYKAS</w:t>
      </w:r>
    </w:p>
    <w:p w14:paraId="508FFB46"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EA79C5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Cambria" w:hAnsi="Times New Roman" w:cs="Times New Roman"/>
          <w:kern w:val="0"/>
          <w:sz w:val="24"/>
          <w:szCs w:val="24"/>
          <w:lang w:val="lt-LT"/>
          <w14:ligatures w14:val="none"/>
        </w:rPr>
        <w:t xml:space="preserve"> bei sumokėti Tiekėjui Sutartyje nurodytą kainą Sutartyje nustatytomis sąlygomis ir tvarka.</w:t>
      </w:r>
    </w:p>
    <w:p w14:paraId="3F26D09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vykdydamos Sutartį, įsipareigoja laikytis visų Sutarties vykdymui taikytinų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reikalavimų. Šalis turi teisę reikalauti, kad kita Šalis įvykdytų visus</w:t>
      </w:r>
      <w:r w:rsidRPr="00CC2437">
        <w:rPr>
          <w:rFonts w:ascii="Times New Roman" w:eastAsia="Times New Roman" w:hAnsi="Times New Roman" w:cs="Times New Roman"/>
          <w:kern w:val="0"/>
          <w:sz w:val="24"/>
          <w:szCs w:val="24"/>
          <w:lang w:val="lt-LT"/>
          <w14:ligatures w14:val="none"/>
        </w:rPr>
        <w:t xml:space="preserve"> įstatymų bei kitų teisės aktų</w:t>
      </w:r>
      <w:r w:rsidRPr="00CC2437">
        <w:rPr>
          <w:rFonts w:ascii="Times New Roman" w:eastAsia="Arial" w:hAnsi="Times New Roman" w:cs="Times New Roman"/>
          <w:kern w:val="0"/>
          <w:sz w:val="24"/>
          <w:szCs w:val="24"/>
          <w:lang w:val="lt-LT"/>
          <w14:ligatures w14:val="none"/>
        </w:rPr>
        <w:t xml:space="preserve"> reikalavimus, taikomus Sutarties vykdymui. Nė viena iš Sutarties sąlygų nereiškia ir negali būti aiškinama kaip Pirkėjo atsisakymas </w:t>
      </w:r>
      <w:r w:rsidRPr="00CC2437">
        <w:rPr>
          <w:rFonts w:ascii="Times New Roman" w:eastAsia="Times New Roman" w:hAnsi="Times New Roman" w:cs="Times New Roman"/>
          <w:kern w:val="0"/>
          <w:sz w:val="24"/>
          <w:szCs w:val="24"/>
          <w:lang w:val="lt-LT"/>
          <w14:ligatures w14:val="none"/>
        </w:rPr>
        <w:lastRenderedPageBreak/>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Pirkėjo kitų teisių ir garantijų, susijusių su netinkamu Paslaugų teikimu ar jų kokybe, arba kaip Tiekėjo atsisakymas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numatytų ir Sutartimi neaptartų Tiekėjo kitų teisių ir garantijų dėl atlyginimo už suteiktas Paslaugas gavimo.</w:t>
      </w:r>
    </w:p>
    <w:p w14:paraId="4F1CEFC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282EC4" w14:textId="77777777" w:rsidR="00CC2437" w:rsidRPr="00CC2437" w:rsidRDefault="00CC2437" w:rsidP="00CC243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3496DDE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III. SKYRIUS</w:t>
      </w:r>
    </w:p>
    <w:p w14:paraId="1ACB084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 TIEKĖJAS IR KITI SUTARTIES VYKDYMUI PASITELKIAMI ASMENYS</w:t>
      </w:r>
    </w:p>
    <w:p w14:paraId="7A09A28C" w14:textId="77777777" w:rsidR="00CC2437" w:rsidRPr="00CC2437" w:rsidRDefault="00CC2437" w:rsidP="00CC2437">
      <w:pPr>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5EADC061"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Kvalifikacija ir kiti tiekėjo pasiūlymu prisiimti įsipareigojimai</w:t>
      </w:r>
    </w:p>
    <w:p w14:paraId="4ABA3C41"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65A65C7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3A36D6D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turėtų teisę verstis ta veikla, kuri yra reikalinga Sutarčiai įvykdyti.</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Pirkėjui pareikalavus, Tiekėjas turi pateikti dokumentus, įrodančius, kad Sutartį vykdo tik tokią teisę turintys asmenys;</w:t>
      </w:r>
    </w:p>
    <w:p w14:paraId="64DCCF1E"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atitiktų tiekėjų kvalifikacijai pirkimo dokumentuose nustatytus reikalavimus bei neturėtų pirkimo dokumentuose nustatytų pašalinimo pagrindų;</w:t>
      </w:r>
    </w:p>
    <w:p w14:paraId="0602AA03" w14:textId="77777777" w:rsidR="00CC2437" w:rsidRPr="00CC2437" w:rsidRDefault="00CC2437" w:rsidP="00CC2437">
      <w:pPr>
        <w:widowControl w:val="0"/>
        <w:numPr>
          <w:ilvl w:val="1"/>
          <w:numId w:val="2"/>
        </w:numP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Pr="00CC2437">
        <w:rPr>
          <w:rFonts w:ascii="Times New Roman" w:eastAsia="Arial" w:hAnsi="Times New Roman" w:cs="Times New Roman"/>
          <w:b/>
          <w:bCs/>
          <w:kern w:val="0"/>
          <w:sz w:val="24"/>
          <w:szCs w:val="24"/>
          <w:lang w:val="lt-LT"/>
          <w14:ligatures w14:val="none"/>
        </w:rPr>
        <w:t>Kokybiniai kriterijai</w:t>
      </w:r>
      <w:r w:rsidRPr="00CC2437">
        <w:rPr>
          <w:rFonts w:ascii="Times New Roman" w:eastAsia="Arial" w:hAnsi="Times New Roman" w:cs="Times New Roman"/>
          <w:kern w:val="0"/>
          <w:sz w:val="24"/>
          <w:szCs w:val="24"/>
          <w:lang w:val="lt-LT"/>
          <w14:ligatures w14:val="none"/>
        </w:rPr>
        <w:t>), reikšmes ir parametrus. Šiame papunktyje nurodytų įsipareigojimų laikymosi tikrinimo tvarka nustatoma Specialiosiose sąlygose;</w:t>
      </w:r>
    </w:p>
    <w:p w14:paraId="2F40EF16"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užtikrintų nustatytų kokybės vadybos sistemos ir (arba) aplinkos apsaugos vadybos sistemos standartų taikymą, jeigu to reikalaujama pirkimo dokumentuose, ir turėtų tą patvirtinančius dokumentus;</w:t>
      </w:r>
    </w:p>
    <w:p w14:paraId="6920E918"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CC2437">
        <w:rPr>
          <w:rFonts w:ascii="Times New Roman" w:eastAsia="Times New Roman" w:hAnsi="Times New Roman" w:cs="Times New Roman"/>
          <w:kern w:val="0"/>
          <w:sz w:val="24"/>
          <w:szCs w:val="24"/>
          <w:lang w:val="lt-LT"/>
          <w14:ligatures w14:val="none"/>
        </w:rPr>
        <w:t>.</w:t>
      </w:r>
    </w:p>
    <w:p w14:paraId="2E9B3036"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Tiekėjas yra jungtinės veiklos sutarties pagrindu veikianti tiekėjų grupė, jos nariai Pirkėjui už Sutarties vykdymą atsako solidariai. </w:t>
      </w:r>
      <w:r w:rsidRPr="00CC2437">
        <w:rPr>
          <w:rFonts w:ascii="Times New Roman" w:eastAsia="Arial" w:hAnsi="Times New Roman" w:cs="Times New Roman"/>
          <w:kern w:val="0"/>
          <w:sz w:val="24"/>
          <w:szCs w:val="24"/>
          <w:shd w:val="clear" w:color="auto" w:fill="FFFFFF"/>
          <w:lang w:val="lt-LT"/>
          <w14:ligatures w14:val="none"/>
        </w:rPr>
        <w:t xml:space="preserve">Jeigu Tiekėjas remiasi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 xml:space="preserve">subjektų pajėgumais, siekdamas atitikti finansinio ir ekonominio pajėgumo reikalavimus, Tiekėjas su tokiais </w:t>
      </w:r>
      <w:r w:rsidRPr="00CC2437">
        <w:rPr>
          <w:rFonts w:ascii="Times New Roman" w:eastAsia="Arial" w:hAnsi="Times New Roman" w:cs="Times New Roman"/>
          <w:kern w:val="0"/>
          <w:sz w:val="24"/>
          <w:szCs w:val="24"/>
          <w:lang w:val="lt-LT"/>
          <w14:ligatures w14:val="none"/>
        </w:rPr>
        <w:t xml:space="preserve">ūkio </w:t>
      </w:r>
      <w:r w:rsidRPr="00CC2437">
        <w:rPr>
          <w:rFonts w:ascii="Times New Roman" w:eastAsia="Arial" w:hAnsi="Times New Roman" w:cs="Times New Roman"/>
          <w:kern w:val="0"/>
          <w:sz w:val="24"/>
          <w:szCs w:val="24"/>
          <w:shd w:val="clear" w:color="auto" w:fill="FFFFFF"/>
          <w:lang w:val="lt-LT"/>
          <w14:ligatures w14:val="none"/>
        </w:rPr>
        <w:t>subjektais už Sutarties vykdymą atsako solidariai (jeigu to buvo reikalaujama pirkimo dokumentuose).</w:t>
      </w:r>
    </w:p>
    <w:p w14:paraId="1295501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709"/>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taip pat atsako už tai, kad Tiekėjas, Sutartį tiesiogiai vykdantys subtiekėjai ir specialistai atitiktų jiems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(arba) pirkimo dokumentuose nustatytus profesinės kvalifikacijos ir kitus reikalavimus bei turėtų teisę verstis ta veikla, kuriai jie pasitelkiami.</w:t>
      </w:r>
    </w:p>
    <w:p w14:paraId="052DB52F" w14:textId="77777777" w:rsidR="00CC2437" w:rsidRPr="00CC2437" w:rsidRDefault="00CC2437" w:rsidP="00CC2437">
      <w:pPr>
        <w:widowControl w:val="0"/>
        <w:pBdr>
          <w:top w:val="nil"/>
          <w:left w:val="nil"/>
          <w:bottom w:val="nil"/>
          <w:right w:val="nil"/>
          <w:between w:val="nil"/>
        </w:pBdr>
        <w:spacing w:after="0" w:line="276" w:lineRule="auto"/>
        <w:ind w:left="709"/>
        <w:contextualSpacing/>
        <w:jc w:val="both"/>
        <w:rPr>
          <w:rFonts w:ascii="Times New Roman" w:eastAsia="Arial" w:hAnsi="Times New Roman" w:cs="Times New Roman"/>
          <w:kern w:val="0"/>
          <w:sz w:val="24"/>
          <w:szCs w:val="24"/>
          <w:lang w:val="lt-LT"/>
          <w14:ligatures w14:val="none"/>
        </w:rPr>
      </w:pPr>
    </w:p>
    <w:p w14:paraId="458C7C1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Subtiekėjų bei specialistų pasitelkimas ir keitimas</w:t>
      </w:r>
    </w:p>
    <w:p w14:paraId="3981DBD8"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5DBC49C"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įsipareigoja užtikrinti, kad Sutartį vykdys pirkime pasiūlyti ir kvalifikaci</w:t>
      </w:r>
      <w:r w:rsidRPr="00CC2437">
        <w:rPr>
          <w:rFonts w:ascii="Times New Roman" w:eastAsia="Arial" w:hAnsi="Times New Roman" w:cs="Times New Roman"/>
          <w:kern w:val="0"/>
          <w:sz w:val="24"/>
          <w:szCs w:val="24"/>
          <w:lang w:val="lt-LT"/>
          <w14:ligatures w14:val="none"/>
        </w:rPr>
        <w:t>jos</w:t>
      </w:r>
      <w:r w:rsidRPr="00CC2437">
        <w:rPr>
          <w:rFonts w:ascii="Times New Roman" w:eastAsia="Arial" w:hAnsi="Times New Roman" w:cs="Times New Roman"/>
          <w:kern w:val="0"/>
          <w:sz w:val="24"/>
          <w:szCs w:val="24"/>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C2437">
        <w:rPr>
          <w:rFonts w:ascii="Times New Roman" w:eastAsia="Arial" w:hAnsi="Times New Roman" w:cs="Times New Roman"/>
          <w:kern w:val="0"/>
          <w:sz w:val="24"/>
          <w:szCs w:val="24"/>
          <w:lang w:val="lt-LT"/>
          <w14:ligatures w14:val="none"/>
        </w:rPr>
        <w:t xml:space="preserve">ir specialistų </w:t>
      </w:r>
      <w:r w:rsidRPr="00CC2437">
        <w:rPr>
          <w:rFonts w:ascii="Times New Roman" w:eastAsia="Arial" w:hAnsi="Times New Roman" w:cs="Times New Roman"/>
          <w:kern w:val="0"/>
          <w:sz w:val="24"/>
          <w:szCs w:val="24"/>
          <w:shd w:val="clear" w:color="auto" w:fill="FFFFFF"/>
          <w:lang w:val="lt-LT"/>
          <w14:ligatures w14:val="none"/>
        </w:rPr>
        <w:t>veiksmus ar neveikimą.</w:t>
      </w:r>
    </w:p>
    <w:p w14:paraId="1B127808"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Sutarties vykdymui pasitelkiami subtiekėjai ir (ar) specialistai (jeigu tokie pasitelkiami) nurodomi Specialiosiose sąlygose.</w:t>
      </w:r>
    </w:p>
    <w:p w14:paraId="2E9378D7"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gali keisti ir (ar) pasitelkti subtiekėjus ir (ar) specialistus šiame Sutarties poskyryje nustatytais atvejais ir tvarka.</w:t>
      </w:r>
    </w:p>
    <w:p w14:paraId="6A8F90D7"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20B485EA" w14:textId="77777777" w:rsidR="00CC2437" w:rsidRPr="00CC2437" w:rsidRDefault="00CC2437" w:rsidP="00CC2437">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8821482"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Tiekėjas turi teisę Sutarties vykdymui pasitelkti naujus, Specialiosiose sąlygose nenurodytus subtiekėjus,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p>
    <w:p w14:paraId="4159A966"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Sudarius Sutartį, tačiau ne vėliau negu Sutartis pradedama vykdyti, Tiekėjas įsipareigoja Pirkėjui pranešti tuo metu žinomų subtiekėjų, kurių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pavadinimus, </w:t>
      </w:r>
      <w:r w:rsidRPr="00CC2437">
        <w:rPr>
          <w:rFonts w:ascii="Times New Roman" w:eastAsia="Arial" w:hAnsi="Times New Roman" w:cs="Times New Roman"/>
          <w:kern w:val="0"/>
          <w:sz w:val="24"/>
          <w:szCs w:val="24"/>
          <w:lang w:val="lt-LT"/>
          <w14:ligatures w14:val="none"/>
        </w:rPr>
        <w:t xml:space="preserve">juridinio asmens kodą, </w:t>
      </w:r>
      <w:r w:rsidRPr="00CC2437">
        <w:rPr>
          <w:rFonts w:ascii="Times New Roman" w:eastAsia="Arial" w:hAnsi="Times New Roman" w:cs="Times New Roman"/>
          <w:kern w:val="0"/>
          <w:sz w:val="24"/>
          <w:szCs w:val="24"/>
          <w:shd w:val="clear" w:color="auto" w:fill="FFFFFF"/>
          <w:lang w:val="lt-LT"/>
          <w14:ligatures w14:val="none"/>
        </w:rPr>
        <w:t>kontaktinius duomenis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jų atstovus.</w:t>
      </w:r>
    </w:p>
    <w:p w14:paraId="27C496A8" w14:textId="77777777" w:rsidR="00CC2437" w:rsidRPr="00CC2437" w:rsidRDefault="00CC2437" w:rsidP="00CC2437">
      <w:pPr>
        <w:widowControl w:val="0"/>
        <w:numPr>
          <w:ilvl w:val="0"/>
          <w:numId w:val="2"/>
        </w:numPr>
        <w:tabs>
          <w:tab w:val="left" w:pos="993"/>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 bet kuriuo Sutarties vykdymo metu,</w:t>
      </w:r>
      <w:r w:rsidRPr="00CC2437">
        <w:rPr>
          <w:rFonts w:ascii="Times New Roman" w:eastAsia="Cambria" w:hAnsi="Times New Roman" w:cs="Times New Roman"/>
          <w:kern w:val="0"/>
          <w:sz w:val="24"/>
          <w:szCs w:val="24"/>
          <w:lang w:val="lt-LT"/>
          <w14:ligatures w14:val="none"/>
        </w:rPr>
        <w:t xml:space="preserve"> subtiekėjus, kurių pajėgumais Tiekėjas nesirėmė pirkimo dokumentuose numatytiems kvalifikacijos reikalavimams pagrįsti, gali keisti savo nuožiūra.</w:t>
      </w:r>
    </w:p>
    <w:p w14:paraId="3BD47463"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Tiekėjas</w:t>
      </w:r>
      <w:r w:rsidRPr="00CC2437">
        <w:rPr>
          <w:rFonts w:ascii="Times New Roman" w:eastAsia="Arial" w:hAnsi="Times New Roman" w:cs="Times New Roman"/>
          <w:kern w:val="0"/>
          <w:sz w:val="24"/>
          <w:szCs w:val="24"/>
          <w:lang w:val="lt-LT"/>
          <w14:ligatures w14:val="none"/>
        </w:rPr>
        <w:t>,</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lang w:val="lt-LT"/>
          <w14:ligatures w14:val="none"/>
        </w:rPr>
        <w:t>bet kuriuo Sutarties vykdymo metu,</w:t>
      </w:r>
      <w:r w:rsidRPr="00CC2437">
        <w:rPr>
          <w:rFonts w:ascii="Times New Roman" w:eastAsia="Cambria"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shd w:val="clear" w:color="auto" w:fill="FFFFFF"/>
          <w:lang w:val="lt-LT"/>
          <w14:ligatures w14:val="none"/>
        </w:rPr>
        <w:t>ne vėliau nei prieš 5 (penkias) darbo dienas</w:t>
      </w:r>
      <w:r w:rsidRPr="00CC2437">
        <w:rPr>
          <w:rFonts w:ascii="Times New Roman" w:eastAsia="Arial" w:hAnsi="Times New Roman" w:cs="Times New Roman"/>
          <w:kern w:val="0"/>
          <w:sz w:val="24"/>
          <w:szCs w:val="24"/>
          <w:shd w:val="clear" w:color="auto" w:fill="FFFFFF"/>
          <w:lang w:val="lt-LT"/>
          <w14:ligatures w14:val="none"/>
        </w:rPr>
        <w:t xml:space="preserve"> iki numatomo naujo subtiekėjo, kurio pajėgumais Tiekėjas </w:t>
      </w:r>
      <w:r w:rsidRPr="00CC2437">
        <w:rPr>
          <w:rFonts w:ascii="Times New Roman" w:eastAsia="Cambria" w:hAnsi="Times New Roman" w:cs="Times New Roman"/>
          <w:kern w:val="0"/>
          <w:sz w:val="24"/>
          <w:szCs w:val="24"/>
          <w:shd w:val="clear" w:color="auto" w:fill="FFFFFF"/>
          <w:lang w:val="lt-LT"/>
          <w14:ligatures w14:val="none"/>
        </w:rPr>
        <w:t>nesirėmė pirkimo dokumentuose numatytiems kvalifikacijos reikalavimams pagrįsti,</w:t>
      </w:r>
      <w:r w:rsidRPr="00CC2437">
        <w:rPr>
          <w:rFonts w:ascii="Times New Roman" w:eastAsia="Arial" w:hAnsi="Times New Roman" w:cs="Times New Roman"/>
          <w:kern w:val="0"/>
          <w:sz w:val="24"/>
          <w:szCs w:val="24"/>
          <w:shd w:val="clear" w:color="auto" w:fill="FFFFFF"/>
          <w:lang w:val="lt-LT"/>
          <w14:ligatures w14:val="none"/>
        </w:rPr>
        <w:t xml:space="preserve"> pasitelkimo</w:t>
      </w:r>
      <w:r w:rsidRPr="00CC2437">
        <w:rPr>
          <w:rFonts w:ascii="Times New Roman" w:eastAsia="Arial" w:hAnsi="Times New Roman" w:cs="Times New Roman"/>
          <w:kern w:val="0"/>
          <w:sz w:val="24"/>
          <w:szCs w:val="24"/>
          <w:lang w:val="lt-LT"/>
          <w14:ligatures w14:val="none"/>
        </w:rPr>
        <w:t xml:space="preserve"> ir (arba) keitimo</w:t>
      </w:r>
      <w:r w:rsidRPr="00CC2437">
        <w:rPr>
          <w:rFonts w:ascii="Times New Roman" w:eastAsia="Arial" w:hAnsi="Times New Roman" w:cs="Times New Roman"/>
          <w:kern w:val="0"/>
          <w:sz w:val="24"/>
          <w:szCs w:val="24"/>
          <w:shd w:val="clear" w:color="auto" w:fill="FFFFFF"/>
          <w:lang w:val="lt-LT"/>
          <w14:ligatures w14:val="none"/>
        </w:rPr>
        <w:t xml:space="preserve"> apie tai privalo informuoti </w:t>
      </w:r>
      <w:r w:rsidRPr="00CC2437">
        <w:rPr>
          <w:rFonts w:ascii="Times New Roman" w:eastAsia="Times New Roman" w:hAnsi="Times New Roman" w:cs="Times New Roman"/>
          <w:kern w:val="0"/>
          <w:sz w:val="24"/>
          <w:szCs w:val="24"/>
          <w:lang w:val="lt-LT"/>
          <w14:ligatures w14:val="none"/>
        </w:rPr>
        <w:t>Pirkėją</w:t>
      </w:r>
      <w:r w:rsidRPr="00CC2437">
        <w:rPr>
          <w:rFonts w:ascii="Times New Roman" w:eastAsia="Arial" w:hAnsi="Times New Roman" w:cs="Times New Roman"/>
          <w:kern w:val="0"/>
          <w:sz w:val="24"/>
          <w:szCs w:val="24"/>
          <w:shd w:val="clear" w:color="auto" w:fill="FFFFFF"/>
          <w:lang w:val="lt-LT"/>
          <w14:ligatures w14:val="none"/>
        </w:rPr>
        <w:t xml:space="preserve">. </w:t>
      </w:r>
      <w:r w:rsidRPr="00CC2437">
        <w:rPr>
          <w:rFonts w:ascii="Times New Roman" w:eastAsia="Times New Roman" w:hAnsi="Times New Roman" w:cs="Times New Roman"/>
          <w:kern w:val="0"/>
          <w:sz w:val="24"/>
          <w:szCs w:val="24"/>
          <w:lang w:val="lt-LT"/>
          <w14:ligatures w14:val="none"/>
        </w:rPr>
        <w:t xml:space="preserve">Pirkėjas (jeigu buvo taikoma pirkimo dokumentuose) turi patikrinti, ar nėra </w:t>
      </w:r>
      <w:r w:rsidRPr="00CC2437">
        <w:rPr>
          <w:rFonts w:ascii="Times New Roman" w:eastAsia="Cambria" w:hAnsi="Times New Roman" w:cs="Times New Roman"/>
          <w:kern w:val="0"/>
          <w:sz w:val="24"/>
          <w:szCs w:val="24"/>
          <w:lang w:val="lt-LT"/>
          <w14:ligatures w14:val="none"/>
        </w:rPr>
        <w:t xml:space="preserve">subtiekėjo pašalinimo pagrindų ir subtiekėjo atitiktį nacionalinio saugumo interesams ir reikalavimams </w:t>
      </w:r>
      <w:r w:rsidRPr="00CC2437">
        <w:rPr>
          <w:rFonts w:ascii="Times New Roman" w:eastAsia="Arial" w:hAnsi="Times New Roman" w:cs="Times New Roman"/>
          <w:kern w:val="0"/>
          <w:sz w:val="24"/>
          <w:szCs w:val="24"/>
          <w:shd w:val="clear" w:color="auto" w:fill="FFFFFF"/>
          <w:lang w:val="lt-LT"/>
          <w14:ligatures w14:val="none"/>
        </w:rPr>
        <w:t>nebūti registruotu (nuolat gyvenančiu ar turinčiu pilietybę) nepatikimomis laikomose valstybėse ar teritorijose</w:t>
      </w:r>
      <w:r w:rsidRPr="00CC2437">
        <w:rPr>
          <w:rFonts w:ascii="Times New Roman" w:eastAsia="Cambria" w:hAnsi="Times New Roman" w:cs="Times New Roman"/>
          <w:kern w:val="0"/>
          <w:sz w:val="24"/>
          <w:szCs w:val="24"/>
          <w:lang w:val="lt-LT"/>
          <w14:ligatures w14:val="none"/>
        </w:rPr>
        <w:t>. Jeigu subtiekėjo padėtis neatitinka bent vieno iš nurodytų reikalavimų, Pirkėjas reikalauja pakeisti šį subtiekėją reikalavimus atitinkančiu subtiekėju.</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Pirkėjas</w:t>
      </w:r>
      <w:r w:rsidRPr="00CC2437">
        <w:rPr>
          <w:rFonts w:ascii="Times New Roman" w:eastAsia="Times New Roman" w:hAnsi="Times New Roman" w:cs="Times New Roman"/>
          <w:kern w:val="0"/>
          <w:sz w:val="24"/>
          <w:szCs w:val="24"/>
          <w:lang w:val="lt-LT"/>
          <w14:ligatures w14:val="none"/>
        </w:rPr>
        <w:t xml:space="preserve"> per 5 (penkias) darbo dienas raštu informuoja Tiekėją apie sutikimą pasitelkti ir (ar) keisti naują subtiekėją, kurio pajėgumais Tiekėjas </w:t>
      </w:r>
      <w:r w:rsidRPr="00CC2437">
        <w:rPr>
          <w:rFonts w:ascii="Times New Roman" w:eastAsia="Times New Roman" w:hAnsi="Times New Roman" w:cs="Times New Roman"/>
          <w:kern w:val="0"/>
          <w:sz w:val="24"/>
          <w:szCs w:val="24"/>
          <w:lang w:val="lt-LT"/>
          <w14:ligatures w14:val="none"/>
        </w:rPr>
        <w:lastRenderedPageBreak/>
        <w:t xml:space="preserve">nesirėmė pirkimo dokumentuose numatytiems kvalifikacijos reikalavimams pagrįsti. </w:t>
      </w:r>
      <w:r w:rsidRPr="00CC2437">
        <w:rPr>
          <w:rFonts w:ascii="Times New Roman" w:eastAsia="Cambria" w:hAnsi="Times New Roman" w:cs="Times New Roman"/>
          <w:kern w:val="0"/>
          <w:sz w:val="24"/>
          <w:szCs w:val="24"/>
          <w:lang w:val="lt-LT"/>
          <w14:ligatures w14:val="none"/>
        </w:rPr>
        <w:t>Pirkėjui sutikus, Šalys pasirašo Susitarimą, kuris laikomas neatsiejama Sutarties dalimi.</w:t>
      </w:r>
    </w:p>
    <w:p w14:paraId="6081CD22"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lang w:val="lt-LT"/>
          <w14:ligatures w14:val="none"/>
        </w:rPr>
        <w:t>Subtiekėjai</w:t>
      </w:r>
      <w:r w:rsidRPr="00CC2437">
        <w:rPr>
          <w:rFonts w:ascii="Times New Roman" w:eastAsia="Arial" w:hAnsi="Times New Roman" w:cs="Times New Roman"/>
          <w:kern w:val="0"/>
          <w:sz w:val="24"/>
          <w:szCs w:val="24"/>
          <w:shd w:val="clear" w:color="auto" w:fill="FFFFFF"/>
          <w:lang w:val="lt-LT"/>
          <w14:ligatures w14:val="none"/>
        </w:rPr>
        <w:t xml:space="preserve">, kurių pajėgumais Tiekėjas rėmėsi, kad atitiktų pirkimo dokumentuose nustatytus kvalifikacijos reikalavimus, gali būti </w:t>
      </w:r>
      <w:r w:rsidRPr="00CC2437">
        <w:rPr>
          <w:rFonts w:ascii="Times New Roman" w:eastAsia="Arial" w:hAnsi="Times New Roman" w:cs="Times New Roman"/>
          <w:kern w:val="0"/>
          <w:sz w:val="24"/>
          <w:szCs w:val="24"/>
          <w:lang w:val="lt-LT"/>
          <w14:ligatures w14:val="none"/>
        </w:rPr>
        <w:t xml:space="preserve">keičiami </w:t>
      </w:r>
      <w:r w:rsidRPr="00CC2437">
        <w:rPr>
          <w:rFonts w:ascii="Times New Roman" w:eastAsia="Arial" w:hAnsi="Times New Roman" w:cs="Times New Roman"/>
          <w:kern w:val="0"/>
          <w:sz w:val="24"/>
          <w:szCs w:val="24"/>
          <w:shd w:val="clear" w:color="auto" w:fill="FFFFFF"/>
          <w:lang w:val="lt-LT"/>
          <w14:ligatures w14:val="none"/>
        </w:rPr>
        <w:t>tik šiais atvejais:</w:t>
      </w:r>
    </w:p>
    <w:p w14:paraId="6EA78304"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kai subtiekėjui </w:t>
      </w:r>
      <w:r w:rsidRPr="00CC2437">
        <w:rPr>
          <w:rFonts w:ascii="Times New Roman" w:eastAsia="Times New Roman" w:hAnsi="Times New Roman" w:cs="Times New Roman"/>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C2437">
        <w:rPr>
          <w:rFonts w:ascii="Times New Roman" w:eastAsia="Cambria" w:hAnsi="Times New Roman" w:cs="Times New Roman"/>
          <w:kern w:val="0"/>
          <w:sz w:val="24"/>
          <w:szCs w:val="24"/>
          <w:shd w:val="clear" w:color="auto" w:fill="FFFFFF"/>
          <w:lang w:val="lt-LT"/>
          <w14:ligatures w14:val="none"/>
        </w:rPr>
        <w:t>;</w:t>
      </w:r>
    </w:p>
    <w:p w14:paraId="2B5A1F59"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3B716C94" w14:textId="77777777" w:rsidR="00CC2437" w:rsidRPr="00CC2437" w:rsidRDefault="00CC2437" w:rsidP="00CC2437">
      <w:pPr>
        <w:widowControl w:val="0"/>
        <w:numPr>
          <w:ilvl w:val="1"/>
          <w:numId w:val="2"/>
        </w:numPr>
        <w:pBdr>
          <w:top w:val="nil"/>
          <w:left w:val="nil"/>
          <w:bottom w:val="nil"/>
          <w:right w:val="nil"/>
          <w:between w:val="nil"/>
        </w:pBdr>
        <w:tabs>
          <w:tab w:val="left" w:pos="0"/>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subtiekėją, jei paaiškėja, kad jis neatitinka jam pirkimo dokumentuose keliamų reikalavimų.</w:t>
      </w:r>
    </w:p>
    <w:p w14:paraId="095F3C0A" w14:textId="77777777" w:rsidR="00CC2437" w:rsidRPr="00CC2437" w:rsidRDefault="00CC2437" w:rsidP="00CC2437">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(ar subtiekėjų) specialista</w:t>
      </w:r>
      <w:r w:rsidRPr="00CC2437">
        <w:rPr>
          <w:rFonts w:ascii="Times New Roman" w:eastAsia="Cambria" w:hAnsi="Times New Roman" w:cs="Times New Roman"/>
          <w:kern w:val="0"/>
          <w:sz w:val="24"/>
          <w:szCs w:val="24"/>
          <w:lang w:val="lt-LT"/>
          <w14:ligatures w14:val="none"/>
        </w:rPr>
        <w:t>i,</w:t>
      </w:r>
      <w:r w:rsidRPr="00CC2437">
        <w:rPr>
          <w:rFonts w:ascii="Times New Roman" w:eastAsia="Cambria" w:hAnsi="Times New Roman" w:cs="Times New Roman"/>
          <w:kern w:val="0"/>
          <w:sz w:val="24"/>
          <w:szCs w:val="24"/>
          <w:shd w:val="clear" w:color="auto" w:fill="FFFFFF"/>
          <w:lang w:val="lt-LT"/>
          <w14:ligatures w14:val="none"/>
        </w:rPr>
        <w:t xml:space="preserve"> vykd</w:t>
      </w:r>
      <w:r w:rsidRPr="00CC2437">
        <w:rPr>
          <w:rFonts w:ascii="Times New Roman" w:eastAsia="Cambria" w:hAnsi="Times New Roman" w:cs="Times New Roman"/>
          <w:kern w:val="0"/>
          <w:sz w:val="24"/>
          <w:szCs w:val="24"/>
          <w:lang w:val="lt-LT"/>
          <w14:ligatures w14:val="none"/>
        </w:rPr>
        <w:t>antys</w:t>
      </w:r>
      <w:r w:rsidRPr="00CC2437">
        <w:rPr>
          <w:rFonts w:ascii="Times New Roman" w:eastAsia="Cambria" w:hAnsi="Times New Roman" w:cs="Times New Roman"/>
          <w:kern w:val="0"/>
          <w:sz w:val="24"/>
          <w:szCs w:val="24"/>
          <w:shd w:val="clear" w:color="auto" w:fill="FFFFFF"/>
          <w:lang w:val="lt-LT"/>
          <w14:ligatures w14:val="none"/>
        </w:rPr>
        <w:t xml:space="preserve"> Sutartį, gali būti keičiami šiais atvejais:</w:t>
      </w:r>
    </w:p>
    <w:p w14:paraId="258F100B"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7499D"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w:t>
      </w:r>
    </w:p>
    <w:p w14:paraId="21800126" w14:textId="77777777" w:rsidR="00CC2437" w:rsidRPr="00CC2437" w:rsidRDefault="00CC2437" w:rsidP="00CC2437">
      <w:pPr>
        <w:widowControl w:val="0"/>
        <w:numPr>
          <w:ilvl w:val="1"/>
          <w:numId w:val="2"/>
        </w:numPr>
        <w:pBdr>
          <w:top w:val="nil"/>
          <w:left w:val="nil"/>
          <w:bottom w:val="nil"/>
          <w:right w:val="nil"/>
          <w:between w:val="nil"/>
        </w:pBdr>
        <w:tabs>
          <w:tab w:val="left" w:pos="1134"/>
          <w:tab w:val="left" w:pos="1276"/>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Tiekėjas ar subtiekėjas privalo pakeisti specialistą, jei paaiškėja, kad jis neatitinka jam pirkimo dokumentuose keliamų reikalavimų.</w:t>
      </w:r>
    </w:p>
    <w:p w14:paraId="46B8E50C"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bookmarkStart w:id="0" w:name="_Hlk196226330"/>
      <w:r w:rsidRPr="00CC2437">
        <w:rPr>
          <w:rFonts w:ascii="Times New Roman" w:eastAsia="Cambria" w:hAnsi="Times New Roman" w:cs="Times New Roman"/>
          <w:color w:val="000000"/>
          <w:kern w:val="0"/>
          <w:sz w:val="24"/>
          <w:szCs w:val="24"/>
          <w:shd w:val="clear" w:color="auto" w:fill="FFFFFF"/>
          <w:lang w:val="lt-LT"/>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Pr="00CC2437">
        <w:rPr>
          <w:rFonts w:ascii="Times New Roman" w:eastAsia="Cambria" w:hAnsi="Times New Roman" w:cs="Times New Roman"/>
          <w:color w:val="000000"/>
          <w:kern w:val="0"/>
          <w:sz w:val="24"/>
          <w:szCs w:val="24"/>
          <w:lang w:val="lt-LT"/>
          <w14:ligatures w14:val="none"/>
        </w:rPr>
        <w:t>.</w:t>
      </w:r>
    </w:p>
    <w:p w14:paraId="3E37D9D2" w14:textId="77777777" w:rsidR="00CC2437" w:rsidRPr="00CC2437" w:rsidRDefault="00CC2437" w:rsidP="00CC2437">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privalo ne vėliau nei prieš 5 (penkias) darbo dienas iki numatomo subtiekėjo,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shd w:val="clear" w:color="auto" w:fill="FFFFFF"/>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(ar) specialisto </w:t>
      </w:r>
      <w:r w:rsidRPr="00CC2437">
        <w:rPr>
          <w:rFonts w:ascii="Times New Roman" w:eastAsia="Cambria" w:hAnsi="Times New Roman" w:cs="Times New Roman"/>
          <w:kern w:val="0"/>
          <w:sz w:val="24"/>
          <w:szCs w:val="24"/>
          <w:shd w:val="clear" w:color="auto" w:fill="FFFFFF"/>
          <w:lang w:val="lt-LT"/>
          <w14:ligatures w14:val="none"/>
        </w:rPr>
        <w:t>keitimo pateikti Pirkėjui šiuos dokumentus:</w:t>
      </w:r>
    </w:p>
    <w:p w14:paraId="7FAC2CAB"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subtiekėją ir (ar) specialistą, paaiškinant keitimo aplinkybę. Pirkėjas pasilieka teisę paprašyti įrodymų, pagrindžiančių keitimo aplinkybę;</w:t>
      </w:r>
    </w:p>
    <w:p w14:paraId="0B3AA518" w14:textId="77777777" w:rsidR="00CC2437" w:rsidRPr="00CC2437" w:rsidRDefault="00CC2437" w:rsidP="00CC2437">
      <w:pPr>
        <w:widowControl w:val="0"/>
        <w:numPr>
          <w:ilvl w:val="1"/>
          <w:numId w:val="2"/>
        </w:numPr>
        <w:pBdr>
          <w:top w:val="nil"/>
          <w:left w:val="nil"/>
          <w:bottom w:val="nil"/>
          <w:right w:val="nil"/>
          <w:between w:val="nil"/>
        </w:pBdr>
        <w:tabs>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3DC3EB1" w14:textId="77777777" w:rsidR="00CC2437" w:rsidRPr="00CC2437" w:rsidRDefault="00CC2437" w:rsidP="00CC2437">
      <w:pPr>
        <w:widowControl w:val="0"/>
        <w:numPr>
          <w:ilvl w:val="0"/>
          <w:numId w:val="2"/>
        </w:numPr>
        <w:pBdr>
          <w:top w:val="nil"/>
          <w:left w:val="nil"/>
          <w:bottom w:val="nil"/>
          <w:right w:val="nil"/>
          <w:between w:val="nil"/>
        </w:pBdr>
        <w:tabs>
          <w:tab w:val="left" w:pos="851"/>
          <w:tab w:val="left" w:pos="992"/>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 xml:space="preserve">Pirkėjas, gavęs Tiekėjo prašymą su kitais Sutartyje nurodytais dokumentais, per 5 (penkias) darbo dienas įvertina keitimo galimybę ir raštu informuoja Tiekėją apie sutikimą pakeisti subtiekėją, </w:t>
      </w:r>
      <w:r w:rsidRPr="00CC2437">
        <w:rPr>
          <w:rFonts w:ascii="Times New Roman" w:eastAsia="Arial" w:hAnsi="Times New Roman" w:cs="Times New Roman"/>
          <w:kern w:val="0"/>
          <w:sz w:val="24"/>
          <w:szCs w:val="24"/>
          <w:shd w:val="clear" w:color="auto" w:fill="FFFFFF"/>
          <w:lang w:val="lt-LT"/>
          <w14:ligatures w14:val="none"/>
        </w:rPr>
        <w:t>kurio pajėgumais Tiekėjas rėmėsi, kad atitiktų pirkimo dokumentuose nustatytus kvalifikacijos reikalavimus,</w:t>
      </w:r>
      <w:r w:rsidRPr="00CC2437">
        <w:rPr>
          <w:rFonts w:ascii="Times New Roman" w:eastAsia="Cambria" w:hAnsi="Times New Roman" w:cs="Times New Roman"/>
          <w:kern w:val="0"/>
          <w:sz w:val="24"/>
          <w:szCs w:val="24"/>
          <w:lang w:val="lt-LT"/>
          <w14:ligatures w14:val="none"/>
        </w:rPr>
        <w:t xml:space="preserve"> ir (ar) specialistą. Pirkėjui sutikus, Šalys pasirašo Susitarimą, kuris laikomas neatsiejama Sutarties dalimi.</w:t>
      </w:r>
    </w:p>
    <w:p w14:paraId="135DF641"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shd w:val="clear" w:color="auto" w:fill="FFFFFF"/>
          <w:lang w:val="lt-LT"/>
          <w14:ligatures w14:val="none"/>
        </w:rPr>
      </w:pPr>
    </w:p>
    <w:p w14:paraId="16BCC8F3" w14:textId="77777777" w:rsidR="00CC2437" w:rsidRPr="00CC2437" w:rsidRDefault="00CC2437" w:rsidP="00CC2437">
      <w:pPr>
        <w:keepNext/>
        <w:keepLines/>
        <w:spacing w:before="80" w:after="40" w:line="240" w:lineRule="auto"/>
        <w:jc w:val="center"/>
        <w:outlineLvl w:val="3"/>
        <w:rPr>
          <w:rFonts w:ascii="Times New Roman" w:eastAsia="Cambria" w:hAnsi="Times New Roman" w:cs="Times New Roman"/>
          <w:b/>
          <w:iCs/>
          <w:kern w:val="0"/>
          <w:sz w:val="24"/>
          <w:szCs w:val="20"/>
          <w:lang w:val="lt-LT"/>
          <w14:ligatures w14:val="none"/>
        </w:rPr>
      </w:pPr>
      <w:r w:rsidRPr="00CC2437">
        <w:rPr>
          <w:rFonts w:ascii="Times New Roman" w:eastAsia="Cambria" w:hAnsi="Times New Roman" w:cs="Times New Roman"/>
          <w:b/>
          <w:iCs/>
          <w:kern w:val="0"/>
          <w:sz w:val="24"/>
          <w:szCs w:val="20"/>
          <w:lang w:val="lt-LT"/>
          <w14:ligatures w14:val="none"/>
        </w:rPr>
        <w:lastRenderedPageBreak/>
        <w:t>Jungtinės veiklos partnerių keitimas</w:t>
      </w:r>
    </w:p>
    <w:p w14:paraId="6375C1A1"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Cambria" w:hAnsi="Times New Roman" w:cs="Times New Roman"/>
          <w:kern w:val="0"/>
          <w:sz w:val="24"/>
          <w:szCs w:val="24"/>
          <w:lang w:val="lt-LT"/>
          <w14:ligatures w14:val="none"/>
        </w:rPr>
      </w:pPr>
    </w:p>
    <w:p w14:paraId="379235E6"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 xml:space="preserve">Tiekėjas, vykdantis Sutartį </w:t>
      </w:r>
      <w:r w:rsidRPr="00CC2437">
        <w:rPr>
          <w:rFonts w:ascii="Times New Roman" w:eastAsia="Cambria" w:hAnsi="Times New Roman" w:cs="Times New Roman"/>
          <w:kern w:val="0"/>
          <w:sz w:val="24"/>
          <w:szCs w:val="24"/>
          <w:lang w:val="lt-LT"/>
          <w14:ligatures w14:val="none"/>
        </w:rPr>
        <w:t xml:space="preserve">kaip tiekėjų grupė, veikianti </w:t>
      </w:r>
      <w:r w:rsidRPr="00CC2437">
        <w:rPr>
          <w:rFonts w:ascii="Times New Roman" w:eastAsia="Cambria" w:hAnsi="Times New Roman" w:cs="Times New Roman"/>
          <w:kern w:val="0"/>
          <w:sz w:val="24"/>
          <w:szCs w:val="24"/>
          <w:shd w:val="clear" w:color="auto" w:fill="FFFFFF"/>
          <w:lang w:val="lt-LT"/>
          <w14:ligatures w14:val="none"/>
        </w:rPr>
        <w:t>jungtinės veiklos</w:t>
      </w:r>
      <w:r w:rsidRPr="00CC2437">
        <w:rPr>
          <w:rFonts w:ascii="Times New Roman" w:eastAsia="Cambria" w:hAnsi="Times New Roman" w:cs="Times New Roman"/>
          <w:kern w:val="0"/>
          <w:sz w:val="24"/>
          <w:szCs w:val="24"/>
          <w:lang w:val="lt-LT"/>
          <w14:ligatures w14:val="none"/>
        </w:rPr>
        <w:t xml:space="preserve"> sutarties</w:t>
      </w:r>
      <w:r w:rsidRPr="00CC2437">
        <w:rPr>
          <w:rFonts w:ascii="Times New Roman" w:eastAsia="Cambria" w:hAnsi="Times New Roman" w:cs="Times New Roman"/>
          <w:kern w:val="0"/>
          <w:sz w:val="24"/>
          <w:szCs w:val="24"/>
          <w:shd w:val="clear" w:color="auto" w:fill="FFFFFF"/>
          <w:lang w:val="lt-LT"/>
          <w14:ligatures w14:val="none"/>
        </w:rPr>
        <w:t xml:space="preserve"> pagrindu, turi teisę atsisakyti jungtinės veiklos partnerio (toliau – Partneris), jei dėl objektyvių ir pagrįstų aplinkybių </w:t>
      </w:r>
      <w:r w:rsidRPr="00CC2437">
        <w:rPr>
          <w:rFonts w:ascii="Times New Roman" w:eastAsia="Cambria" w:hAnsi="Times New Roman" w:cs="Times New Roman"/>
          <w:kern w:val="0"/>
          <w:sz w:val="24"/>
          <w:szCs w:val="24"/>
          <w:lang w:val="lt-LT"/>
          <w14:ligatures w14:val="none"/>
        </w:rPr>
        <w:t>P</w:t>
      </w:r>
      <w:r w:rsidRPr="00CC2437">
        <w:rPr>
          <w:rFonts w:ascii="Times New Roman" w:eastAsia="Cambria" w:hAnsi="Times New Roman" w:cs="Times New Roman"/>
          <w:kern w:val="0"/>
          <w:sz w:val="24"/>
          <w:szCs w:val="24"/>
          <w:shd w:val="clear" w:color="auto" w:fill="FFFFFF"/>
          <w:lang w:val="lt-LT"/>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2A8E6B"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A6A538"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ne vėliau nei prieš 10 (dešimt) darbo dienų iki numatomo Partnerio keitimo arba atsisakymo pateikti Pirkėjui šiuos dokumentus:</w:t>
      </w:r>
    </w:p>
    <w:p w14:paraId="7A1D230B"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argumentuotą rašytinį prašymą pakeisti Tiekėjo sudėtį ir įrodymus, pagrindžiančius bent vieną Partnerio atsisakymo ar keitimo aplinkybę, nurodytą Sutartyje;</w:t>
      </w:r>
    </w:p>
    <w:p w14:paraId="4AD644B2"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16497E"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70E1EAC"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gavęs Tiekėjo prašymą su kitais Sutartyje nurodytais dokumentais, per 10 (dešimt) darbo dienų įvertina keitimo galimybes ir raštu informuoja Tiekėją apie sutikimą arba apie ne</w:t>
      </w:r>
      <w:r w:rsidRPr="00CC2437">
        <w:rPr>
          <w:rFonts w:ascii="Times New Roman" w:eastAsia="Cambria" w:hAnsi="Times New Roman" w:cs="Times New Roman"/>
          <w:kern w:val="0"/>
          <w:sz w:val="24"/>
          <w:szCs w:val="24"/>
          <w:lang w:val="lt-LT"/>
          <w14:ligatures w14:val="none"/>
        </w:rPr>
        <w:t xml:space="preserve">sutikimą </w:t>
      </w:r>
      <w:r w:rsidRPr="00CC2437">
        <w:rPr>
          <w:rFonts w:ascii="Times New Roman" w:eastAsia="Cambria" w:hAnsi="Times New Roman" w:cs="Times New Roman"/>
          <w:kern w:val="0"/>
          <w:sz w:val="24"/>
          <w:szCs w:val="24"/>
          <w:shd w:val="clear" w:color="auto" w:fill="FFFFFF"/>
          <w:lang w:val="lt-LT"/>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BB734B"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0942D0A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Susitarimai dėl tiesioginio atsiskaitymo su subtiekėjais</w:t>
      </w:r>
    </w:p>
    <w:p w14:paraId="634C3AD0"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4"/>
          <w:shd w:val="clear" w:color="auto" w:fill="FFFFFF"/>
          <w:lang w:val="lt-LT"/>
          <w14:ligatures w14:val="none"/>
        </w:rPr>
      </w:pPr>
    </w:p>
    <w:p w14:paraId="7E791FB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07C2ADB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8FE1AF"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Pirkėjas ne vėliau kaip per 3 (tris) darbo dienas nuo Bendrųjų sąlygų 31.1 papunktyje nurodytos informacijos gavimo dienos raštu informuoja subtiekėjus apie tiesioginio atsiskaitymo galimybę;</w:t>
      </w:r>
    </w:p>
    <w:p w14:paraId="74D1CEFD"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FEA6A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tiesioginio atsiskaitymo su subtiekėjais galimybė nekeičia Tiekėjo atsakomybės dėl Sutarties įvykdymo.</w:t>
      </w:r>
    </w:p>
    <w:p w14:paraId="574B9640"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lang w:val="lt-LT"/>
          <w14:ligatures w14:val="none"/>
        </w:rPr>
      </w:pPr>
    </w:p>
    <w:p w14:paraId="09D009B1"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IV SKYRIUS</w:t>
      </w:r>
    </w:p>
    <w:p w14:paraId="0D10891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kern w:val="0"/>
          <w:sz w:val="24"/>
          <w:szCs w:val="32"/>
          <w:lang w:val="lt-LT"/>
          <w14:ligatures w14:val="none"/>
        </w:rPr>
        <w:t>ŠALIŲ BENDRADARBIAVIMAS</w:t>
      </w:r>
    </w:p>
    <w:p w14:paraId="4E69181E"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4"/>
          <w:lang w:val="lt-LT"/>
          <w14:ligatures w14:val="none"/>
        </w:rPr>
      </w:pPr>
    </w:p>
    <w:p w14:paraId="30CF170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bendradarbiavimo pareiga</w:t>
      </w:r>
    </w:p>
    <w:p w14:paraId="13B36979" w14:textId="77777777" w:rsidR="00CC2437" w:rsidRPr="00CC2437" w:rsidRDefault="00CC2437" w:rsidP="00CC2437">
      <w:pPr>
        <w:widowControl w:val="0"/>
        <w:pBdr>
          <w:top w:val="nil"/>
          <w:left w:val="nil"/>
          <w:bottom w:val="nil"/>
          <w:right w:val="nil"/>
          <w:between w:val="nil"/>
        </w:pBdr>
        <w:spacing w:after="0" w:line="276" w:lineRule="auto"/>
        <w:ind w:firstLine="851"/>
        <w:contextualSpacing/>
        <w:jc w:val="both"/>
        <w:rPr>
          <w:rFonts w:ascii="Times New Roman" w:eastAsia="Cambria" w:hAnsi="Times New Roman" w:cs="Times New Roman"/>
          <w:kern w:val="0"/>
          <w:sz w:val="24"/>
          <w:szCs w:val="24"/>
          <w:lang w:val="lt-LT"/>
          <w14:ligatures w14:val="none"/>
        </w:rPr>
      </w:pPr>
    </w:p>
    <w:p w14:paraId="64E1F915"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1D8853"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kad viena kitai teiks dokumentus ir (ar) kitą informaciją, kurie yra būtini Šalių tinkamam įsipareigojimų įvykdymui pagal Sutartį.</w:t>
      </w:r>
    </w:p>
    <w:p w14:paraId="2403AEFF"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Jeigu Šalis susiduria su </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utarties vykdymo kliūtimi, ji turi nedelsdama, bet ne vėliau kaip per 5 (penkias) darbo dienas, įspėti kitą Šalį apie tokia</w:t>
      </w:r>
      <w:r w:rsidRPr="00CC2437">
        <w:rPr>
          <w:rFonts w:ascii="Times New Roman" w:eastAsia="Arial" w:hAnsi="Times New Roman" w:cs="Times New Roman"/>
          <w:kern w:val="0"/>
          <w:sz w:val="24"/>
          <w:szCs w:val="24"/>
          <w:lang w:val="lt-LT"/>
          <w14:ligatures w14:val="none"/>
        </w:rPr>
        <w:t>s</w:t>
      </w:r>
      <w:r w:rsidRPr="00CC2437">
        <w:rPr>
          <w:rFonts w:ascii="Times New Roman" w:eastAsia="Arial" w:hAnsi="Times New Roman" w:cs="Times New Roman"/>
          <w:kern w:val="0"/>
          <w:sz w:val="24"/>
          <w:szCs w:val="24"/>
          <w:shd w:val="clear" w:color="auto" w:fill="FFFFFF"/>
          <w:lang w:val="lt-LT"/>
          <w14:ligatures w14:val="none"/>
        </w:rPr>
        <w:t xml:space="preserve"> kliūtis</w:t>
      </w:r>
      <w:r w:rsidRPr="00CC2437">
        <w:rPr>
          <w:rFonts w:ascii="Times New Roman" w:eastAsia="Arial" w:hAnsi="Times New Roman" w:cs="Times New Roman"/>
          <w:kern w:val="0"/>
          <w:sz w:val="24"/>
          <w:szCs w:val="24"/>
          <w:lang w:val="lt-LT"/>
          <w14:ligatures w14:val="none"/>
        </w:rPr>
        <w:t xml:space="preserve"> ir imtis visų nuo jos priklausančių protingų priemonių toms kliūtims pašalinti.</w:t>
      </w:r>
    </w:p>
    <w:p w14:paraId="3C5D341E"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4"/>
          <w:lang w:val="lt-LT"/>
          <w14:ligatures w14:val="none"/>
        </w:rPr>
      </w:pPr>
    </w:p>
    <w:p w14:paraId="5EA547AD"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Kontaktiniai asmenys</w:t>
      </w:r>
    </w:p>
    <w:p w14:paraId="05BB9D74"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09942A4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427D0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C2437">
        <w:rPr>
          <w:rFonts w:ascii="Times New Roman" w:eastAsia="Arial" w:hAnsi="Times New Roman" w:cs="Times New Roman"/>
          <w:kern w:val="0"/>
          <w:sz w:val="24"/>
          <w:szCs w:val="24"/>
          <w:lang w:val="lt-LT"/>
          <w14:ligatures w14:val="none"/>
        </w:rPr>
        <w:lastRenderedPageBreak/>
        <w:t>informuoti kitą Šalį ir pateikti kitai Šaliai tokio asmens kontaktinius duomenis: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lang w:val="lt-LT"/>
          <w14:ligatures w14:val="none"/>
        </w:rPr>
        <w:t>vardą, pavardę, el. paštą ir telefono numerį.</w:t>
      </w:r>
    </w:p>
    <w:p w14:paraId="5685C3D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163 punktu, nesudaromas.</w:t>
      </w:r>
    </w:p>
    <w:p w14:paraId="64B82451"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07561D42"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 </w:t>
      </w:r>
      <w:r w:rsidRPr="00CC2437">
        <w:rPr>
          <w:rFonts w:ascii="Times New Roman" w:eastAsia="Arial" w:hAnsi="Times New Roman" w:cs="Times New Roman"/>
          <w:b/>
          <w:caps/>
          <w:kern w:val="0"/>
          <w:sz w:val="24"/>
          <w:szCs w:val="32"/>
          <w:lang w:val="lt-LT"/>
          <w14:ligatures w14:val="none"/>
        </w:rPr>
        <w:t>SKYRIUS</w:t>
      </w:r>
    </w:p>
    <w:p w14:paraId="0DAD1AB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SUTARTIES VYKDYMO METU PATEIKIAMI dokumentai</w:t>
      </w:r>
    </w:p>
    <w:p w14:paraId="44E57DC5" w14:textId="77777777" w:rsidR="00CC2437" w:rsidRPr="00CC2437" w:rsidRDefault="00CC2437" w:rsidP="00CC2437">
      <w:pPr>
        <w:widowControl w:val="0"/>
        <w:spacing w:after="0" w:line="276" w:lineRule="auto"/>
        <w:ind w:firstLine="851"/>
        <w:jc w:val="both"/>
        <w:rPr>
          <w:rFonts w:ascii="Times New Roman" w:eastAsia="Arial" w:hAnsi="Times New Roman" w:cs="Times New Roman"/>
          <w:kern w:val="0"/>
          <w:sz w:val="24"/>
          <w:szCs w:val="24"/>
          <w:lang w:val="lt-LT"/>
          <w14:ligatures w14:val="none"/>
        </w:rPr>
      </w:pPr>
    </w:p>
    <w:p w14:paraId="3316D25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turi parengti ir (ar) pateikti Pirkėjui Paslaugų rezultato naudojimo instrukcijas, jos turi būti aiškios ir detalios, kad Pirkėjas, vadovaudamasis jomis, galėtų tinkamai naudotis Paslaugų rezultatu.</w:t>
      </w:r>
    </w:p>
    <w:p w14:paraId="0D915E4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D9B1F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8E1099"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731FA7A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 </w:t>
      </w:r>
      <w:r w:rsidRPr="00CC2437">
        <w:rPr>
          <w:rFonts w:ascii="Times New Roman" w:eastAsia="Arial" w:hAnsi="Times New Roman" w:cs="Times New Roman"/>
          <w:b/>
          <w:caps/>
          <w:kern w:val="0"/>
          <w:sz w:val="24"/>
          <w:szCs w:val="32"/>
          <w:lang w:val="lt-LT"/>
          <w14:ligatures w14:val="none"/>
        </w:rPr>
        <w:t>SKYRIUS</w:t>
      </w:r>
    </w:p>
    <w:p w14:paraId="20709FD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TEIKIMO PABAIGA IR PASLAUGŲ REZULTATO priėmimas</w:t>
      </w:r>
    </w:p>
    <w:p w14:paraId="1BB0EF06" w14:textId="77777777" w:rsidR="00CC2437" w:rsidRPr="00CC2437" w:rsidRDefault="00CC2437" w:rsidP="00CC2437">
      <w:pPr>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4"/>
          <w:lang w:val="lt-LT"/>
          <w14:ligatures w14:val="none"/>
        </w:rPr>
      </w:pPr>
    </w:p>
    <w:p w14:paraId="6DCE6C94"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xml:space="preserve"> teikimo pabaiga</w:t>
      </w:r>
    </w:p>
    <w:p w14:paraId="23285AD6"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5E317AF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teikimas laikomas užbaigtu, kai yra įvykdytos visos šios sąlygos:</w:t>
      </w:r>
    </w:p>
    <w:p w14:paraId="2B472A8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suteikė visas Paslaugas pagal Sutarties ir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w:t>
      </w:r>
    </w:p>
    <w:p w14:paraId="64382E60"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perdavė Pirkėjui visą reikalingą dokumentaciją, įskaitant naudojimo instrukcijas, sertifikatus ir garantijas (jei to reikalaujama);</w:t>
      </w:r>
    </w:p>
    <w:p w14:paraId="5A57F9D5"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apmokė Pirkėjo personalą, kaip naudotis Paslaugų rezultatu (jeigu to reikalaujama);</w:t>
      </w:r>
    </w:p>
    <w:p w14:paraId="7C183BDD"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8BD852C"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įvykdė kitas sąlygas, numatytas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Sutartyje ir pasiūlyme, kurios turi būti įvykdytos tam, kad būtų laikoma, jog Paslaugų teikimas yra užbaigtas, ir pateikė Pirkėjui tai įrodančius dokumentus.</w:t>
      </w:r>
    </w:p>
    <w:p w14:paraId="29AAB470"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14D9032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lastRenderedPageBreak/>
        <w:t>Paslaugų, kurios yra vienkartinio pobūdžio, teikiamos periodiškai arba pagal Pirkėjo Užsakymą perdavimas–priėmimas</w:t>
      </w:r>
    </w:p>
    <w:p w14:paraId="645AE088" w14:textId="77777777" w:rsidR="00CC2437" w:rsidRPr="00CC2437" w:rsidRDefault="00CC2437" w:rsidP="00CC2437">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lang w:val="lt-LT"/>
          <w14:ligatures w14:val="none"/>
        </w:rPr>
      </w:pPr>
    </w:p>
    <w:p w14:paraId="0D64BAC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privalo </w:t>
      </w:r>
      <w:r w:rsidRPr="00CC2437">
        <w:rPr>
          <w:rFonts w:ascii="Times New Roman" w:eastAsia="Times New Roman" w:hAnsi="Times New Roman" w:cs="Times New Roman"/>
          <w:kern w:val="0"/>
          <w:sz w:val="24"/>
          <w:szCs w:val="24"/>
          <w:lang w:val="lt-LT"/>
          <w14:ligatures w14:val="none"/>
        </w:rPr>
        <w:t>suteikti Paslaugas ir perduoti Paslaugų rezultatą (jei taikoma) Pirkėjui</w:t>
      </w:r>
      <w:r w:rsidRPr="00CC2437">
        <w:rPr>
          <w:rFonts w:ascii="Times New Roman" w:eastAsia="Arial" w:hAnsi="Times New Roman" w:cs="Times New Roman"/>
          <w:kern w:val="0"/>
          <w:sz w:val="24"/>
          <w:szCs w:val="24"/>
          <w:lang w:val="lt-LT"/>
          <w14:ligatures w14:val="none"/>
        </w:rPr>
        <w:t>, o Pirkėjas privalo kokybiškai suteiktas ir Sutarties bei įstatymų ir kitų teisės aktų reikalavimus atitinkančias Paslaugas priimti. Paslaugos turi būti suteiktos Specialiosiose sąlygose nurodytu būdu ir terminais.</w:t>
      </w:r>
    </w:p>
    <w:p w14:paraId="6C5EBB1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D185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Pirkėjas atlieka jų patikrinimą ir privalo:</w:t>
      </w:r>
    </w:p>
    <w:p w14:paraId="07DA6159"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suteikimo ir Paslaugų perdavimo–priėmimo akto pateikimo priimti Paslaugų rezultatą, pasirašydamas Paslaugų perdavimo–priėmimo aktą; arba</w:t>
      </w:r>
    </w:p>
    <w:p w14:paraId="5FD5543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60CCDBA"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rezultatą ir įteikti (arba išsiųsti) Defektų aktą Tiekėjui dėl netinkamų Paslaugų ar jų dalies.</w:t>
      </w:r>
    </w:p>
    <w:p w14:paraId="043D02D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ir pateikė visus reikiamus dokumentus.</w:t>
      </w:r>
    </w:p>
    <w:p w14:paraId="33A269F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C6FDB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priėmė ir joms pretenzijų neturi.</w:t>
      </w:r>
    </w:p>
    <w:p w14:paraId="05014EE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 Paslaugomis susijusių prekių </w:t>
      </w:r>
      <w:r w:rsidRPr="00CC2437">
        <w:rPr>
          <w:rFonts w:ascii="Times New Roman" w:eastAsia="Arial" w:hAnsi="Times New Roman" w:cs="Times New Roman"/>
          <w:kern w:val="0"/>
          <w:sz w:val="24"/>
          <w:szCs w:val="24"/>
          <w:lang w:val="lt-LT"/>
          <w14:ligatures w14:val="none"/>
        </w:rPr>
        <w:t>praradimo ar sugadinimo ar atsitiktinio žuvimo rizika Pirkėjui iš Tiekėjo pereina nuo faktinio tokių Paslaugų priėmimo momento.</w:t>
      </w:r>
    </w:p>
    <w:p w14:paraId="1E3C7E2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naudotis Paslaugų rezultatu (jei taikoma) tik po Paslaugų perdavimo–priėmimo akto pasirašymo.</w:t>
      </w:r>
    </w:p>
    <w:p w14:paraId="11C1A67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C2437">
        <w:rPr>
          <w:rFonts w:ascii="Times New Roman" w:eastAsia="Arial" w:hAnsi="Times New Roman" w:cs="Times New Roman"/>
          <w:kern w:val="0"/>
          <w:sz w:val="24"/>
          <w:szCs w:val="24"/>
          <w:lang w:val="lt-LT"/>
          <w14:ligatures w14:val="none"/>
        </w:rPr>
        <w:lastRenderedPageBreak/>
        <w:t>netesybos.</w:t>
      </w:r>
    </w:p>
    <w:p w14:paraId="4D1D0C4F" w14:textId="77777777" w:rsidR="00CC2437" w:rsidRPr="00CC2437" w:rsidRDefault="00CC2437" w:rsidP="00CC243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6E6E190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bCs/>
          <w:iCs/>
          <w:kern w:val="0"/>
          <w:sz w:val="24"/>
          <w:szCs w:val="20"/>
          <w:lang w:val="lt-LT"/>
          <w14:ligatures w14:val="none"/>
        </w:rPr>
        <w:t>Paslaugų</w:t>
      </w:r>
      <w:r w:rsidRPr="00CC2437">
        <w:rPr>
          <w:rFonts w:ascii="Times New Roman" w:eastAsia="Arial" w:hAnsi="Times New Roman" w:cs="Times New Roman"/>
          <w:b/>
          <w:iCs/>
          <w:kern w:val="0"/>
          <w:sz w:val="24"/>
          <w:szCs w:val="20"/>
          <w:lang w:val="lt-LT"/>
          <w14:ligatures w14:val="none"/>
        </w:rPr>
        <w:t>, kurios teikiamos etapais, perdavimas–priėmimas</w:t>
      </w:r>
    </w:p>
    <w:p w14:paraId="10C3E636"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46635B0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A87C07"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AAF9E1"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pasirašo kiekvieną Paslaugų perdavimo–priėmimo aktą su sąlyga, kad buvo priimti visi ankstesni etapai, jeigu Specialiosiose sąlygose nėra nurodyta kitaip.</w:t>
      </w:r>
    </w:p>
    <w:p w14:paraId="3840DE6B" w14:textId="77777777" w:rsidR="00CC2437" w:rsidRPr="00CC2437" w:rsidRDefault="00CC2437" w:rsidP="00CC2437">
      <w:pPr>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Suteikus visuose etapuose numatytas Paslaugas, t. y. baigus teikti Paslaugas, pasirašomas galutinis suteiktų Paslaugų perdavimo–priėmimo aktas.</w:t>
      </w:r>
    </w:p>
    <w:p w14:paraId="2BA172C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suteikus Paslaugas konkrečiame etape, Pirkėjas atlieka Paslaugų rezultato patikrinimą ir privalo:</w:t>
      </w:r>
    </w:p>
    <w:p w14:paraId="6BBC45A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 vėliau kaip per 5 (penkias) darbo dienas nuo faktinio Paslaugų etapo suteikimo ir Paslaugų perdavimo–priėmimo akto pateikimo priimti Paslaugų etapo rezultatą, pasirašydamas Paslaugų perdavimo–priėmimo aktą; arba</w:t>
      </w:r>
    </w:p>
    <w:p w14:paraId="30CA0FCF"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52CD4BB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priimti Paslaugų etapo rezultatą ir įteikti (arba išsiųsti) Defektų aktą Tiekėjui dėl netinkamai suteiktų šio etapo Paslaugų.</w:t>
      </w:r>
    </w:p>
    <w:p w14:paraId="28DFA62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perdavimo–priėmimo akte turi būti nurodoma data, kada Tiekėjas suteikė Paslaugas konkrečiame etape ir pateikė visus reikiamus dokumentus (jei taikoma).</w:t>
      </w:r>
    </w:p>
    <w:p w14:paraId="26F699E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7B54C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Pirkėjas per 5 (penkias) darbo dienas nuo Paslaugų perdavimo–priėmimo akto gavimo nepateikia (neišsiunčia) Tiekėjui Defektų akto, laikoma, kad Pirkėjas Paslaugas konkrečiame etape priėmė ir joms pretenzijų neturi.</w:t>
      </w:r>
    </w:p>
    <w:p w14:paraId="5F6FA3D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Pirkėjas turi teisę naudotis Paslaugų, teikiamų etapais, rezultatu tik po galutinio </w:t>
      </w:r>
      <w:r w:rsidRPr="00CC2437">
        <w:rPr>
          <w:rFonts w:ascii="Times New Roman" w:eastAsia="Arial" w:hAnsi="Times New Roman" w:cs="Times New Roman"/>
          <w:kern w:val="0"/>
          <w:sz w:val="24"/>
          <w:szCs w:val="24"/>
          <w:lang w:val="lt-LT"/>
          <w14:ligatures w14:val="none"/>
        </w:rPr>
        <w:lastRenderedPageBreak/>
        <w:t xml:space="preserve">Paslaugų perdavimo–priėmimo akto pasirašymo, </w:t>
      </w:r>
      <w:r w:rsidRPr="00CC2437">
        <w:rPr>
          <w:rFonts w:ascii="Times New Roman" w:eastAsia="Times New Roman" w:hAnsi="Times New Roman" w:cs="Times New Roman"/>
          <w:kern w:val="0"/>
          <w:sz w:val="24"/>
          <w:szCs w:val="24"/>
          <w:lang w:val="lt-LT"/>
          <w14:ligatures w14:val="none"/>
        </w:rPr>
        <w:t>jeigu kitaip nenumatyta Specialiosiose sąlygose.</w:t>
      </w:r>
    </w:p>
    <w:p w14:paraId="58EE4C1F"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bCs/>
          <w:kern w:val="0"/>
          <w:sz w:val="24"/>
          <w:szCs w:val="24"/>
          <w:lang w:val="lt-LT"/>
          <w14:ligatures w14:val="none"/>
        </w:rPr>
      </w:pPr>
      <w:r w:rsidRPr="00CC2437">
        <w:rPr>
          <w:rFonts w:ascii="Times New Roman" w:eastAsia="Arial" w:hAnsi="Times New Roman" w:cs="Times New Roman"/>
          <w:kern w:val="0"/>
          <w:sz w:val="24"/>
          <w:szCs w:val="24"/>
          <w:lang w:val="lt-LT"/>
          <w14:ligatures w14:val="none"/>
        </w:rPr>
        <w:t>Bet kurio vėlesnio Paslaugų etapo atlikimo terminas, susijęs su ankstesniojo Paslaugų etapo suteikimu, nėra automatiškai pratęsiamas, kai Pirkėjas nepasirašo ankstesniojo etapo Paslaugų perdavimo–priėmimo akto dėl Tiekėjo kaltės.</w:t>
      </w:r>
    </w:p>
    <w:p w14:paraId="48EB1E3F"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F440AF"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lang w:val="lt-LT"/>
          <w14:ligatures w14:val="none"/>
        </w:rPr>
      </w:pPr>
    </w:p>
    <w:p w14:paraId="7B6265B1"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 xml:space="preserve">VII </w:t>
      </w:r>
      <w:r w:rsidRPr="00CC2437">
        <w:rPr>
          <w:rFonts w:ascii="Times New Roman" w:eastAsia="Arial" w:hAnsi="Times New Roman" w:cs="Times New Roman"/>
          <w:b/>
          <w:caps/>
          <w:kern w:val="0"/>
          <w:sz w:val="24"/>
          <w:szCs w:val="32"/>
          <w:lang w:val="lt-LT"/>
          <w14:ligatures w14:val="none"/>
        </w:rPr>
        <w:t>SKYRIUS</w:t>
      </w:r>
    </w:p>
    <w:p w14:paraId="08E43BB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TIEKĖJO GARANTINIAI ĮSIPAREIGOJIMAI</w:t>
      </w:r>
    </w:p>
    <w:p w14:paraId="36D31A5E" w14:textId="77777777" w:rsidR="00CC2437" w:rsidRPr="00CC2437" w:rsidRDefault="00CC2437" w:rsidP="00CC2437">
      <w:pPr>
        <w:widowControl w:val="0"/>
        <w:pBdr>
          <w:top w:val="nil"/>
          <w:left w:val="nil"/>
          <w:bottom w:val="nil"/>
          <w:right w:val="nil"/>
          <w:between w:val="nil"/>
        </w:pBdr>
        <w:spacing w:after="0" w:line="276" w:lineRule="auto"/>
        <w:rPr>
          <w:rFonts w:ascii="Times New Roman" w:eastAsia="Arial" w:hAnsi="Times New Roman" w:cs="Times New Roman"/>
          <w:b/>
          <w:caps/>
          <w:kern w:val="0"/>
          <w:sz w:val="24"/>
          <w:szCs w:val="24"/>
          <w:lang w:val="lt-LT"/>
          <w14:ligatures w14:val="none"/>
        </w:rPr>
      </w:pPr>
    </w:p>
    <w:p w14:paraId="5BA767E8"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Garantiniai terminai (jei taikoma)</w:t>
      </w:r>
    </w:p>
    <w:p w14:paraId="404A0E5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7415F2E1"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138D9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E2A8F7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1CEFDB5"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CE7E00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Paslaugų trūkumų</w:t>
      </w:r>
    </w:p>
    <w:p w14:paraId="368AF74A"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0C3D9DF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bookmarkStart w:id="1" w:name="_Hlk196226420"/>
      <w:r w:rsidRPr="00CC2437">
        <w:rPr>
          <w:rFonts w:ascii="Times New Roman" w:eastAsia="Arial" w:hAnsi="Times New Roman" w:cs="Times New Roman"/>
          <w:kern w:val="0"/>
          <w:sz w:val="24"/>
          <w:szCs w:val="24"/>
          <w:lang w:val="lt-LT"/>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Pr="00CC2437">
        <w:rPr>
          <w:rFonts w:ascii="Times New Roman" w:eastAsia="Arial" w:hAnsi="Times New Roman" w:cs="Times New Roman"/>
          <w:kern w:val="0"/>
          <w:sz w:val="24"/>
          <w:szCs w:val="24"/>
          <w:lang w:val="lt-LT"/>
          <w14:ligatures w14:val="none"/>
        </w:rPr>
        <w:t>.</w:t>
      </w:r>
    </w:p>
    <w:p w14:paraId="32E0C1A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72DA3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nepripažįsta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C2437">
        <w:rPr>
          <w:rFonts w:ascii="Times New Roman" w:eastAsia="Times New Roman" w:hAnsi="Times New Roman" w:cs="Times New Roman"/>
          <w:kern w:val="0"/>
          <w:sz w:val="24"/>
          <w:szCs w:val="24"/>
          <w:lang w:val="lt-LT"/>
          <w14:ligatures w14:val="none"/>
        </w:rPr>
        <w:lastRenderedPageBreak/>
        <w:t>(ir) jei ginčas užtruko ilgiau nei 30 (trisdešimt) dienų nuo Pirkėjo pirmojo kreipimosi, tai Pirkėjas turi teisę savarankiškai kreiptis dėl ekspertizės atlikimo. Tokiu atveju ekspertizės išlaidas padengia:</w:t>
      </w:r>
    </w:p>
    <w:p w14:paraId="182B78E8"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atitinka Sutartyje ir įstatymuose bei kituose teisės aktuose nurodytus reikalavimus – Pirkėjas;</w:t>
      </w:r>
    </w:p>
    <w:p w14:paraId="56CA23D6"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 rezultatas</w:t>
      </w:r>
      <w:r w:rsidRPr="00CC2437">
        <w:rPr>
          <w:rFonts w:ascii="Times New Roman" w:eastAsia="Times New Roman" w:hAnsi="Times New Roman" w:cs="Times New Roman"/>
          <w:kern w:val="0"/>
          <w:sz w:val="24"/>
          <w:szCs w:val="24"/>
          <w:lang w:val="lt-LT"/>
          <w14:ligatures w14:val="none"/>
        </w:rPr>
        <w:t xml:space="preserve"> neatitinka Sutartyje ir įstatymuose bei kituose teisės aktuose nurodytų reikalavimų – Tiekėjas.</w:t>
      </w:r>
    </w:p>
    <w:p w14:paraId="23CDB47E"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Ekspertizės išvados Šalims yra privalomos.</w:t>
      </w:r>
    </w:p>
    <w:p w14:paraId="259200E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3910BA"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143B0F9"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trūkumų šalinimas</w:t>
      </w:r>
    </w:p>
    <w:p w14:paraId="5CE90E9B"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73E23B7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nemokamai pašalinti Paslaugų rezultato trūkumus. Jeigu nustatomi s</w:t>
      </w:r>
      <w:r w:rsidRPr="00CC2437">
        <w:rPr>
          <w:rFonts w:ascii="Times New Roman" w:eastAsia="Times New Roman" w:hAnsi="Times New Roman" w:cs="Times New Roman"/>
          <w:kern w:val="0"/>
          <w:sz w:val="24"/>
          <w:szCs w:val="24"/>
          <w:lang w:val="lt-LT"/>
          <w14:ligatures w14:val="none"/>
        </w:rPr>
        <w:t xml:space="preserve">u Paslaugomis susijusių prekių trūkumai, Tiekėjas privalo </w:t>
      </w:r>
      <w:r w:rsidRPr="00CC2437">
        <w:rPr>
          <w:rFonts w:ascii="Times New Roman" w:eastAsia="Arial" w:hAnsi="Times New Roman" w:cs="Times New Roman"/>
          <w:kern w:val="0"/>
          <w:sz w:val="24"/>
          <w:szCs w:val="24"/>
          <w:lang w:val="lt-LT"/>
          <w14:ligatures w14:val="none"/>
        </w:rPr>
        <w:t xml:space="preserve">pašalinti </w:t>
      </w:r>
      <w:r w:rsidRPr="00CC2437">
        <w:rPr>
          <w:rFonts w:ascii="Times New Roman" w:eastAsia="Times New Roman" w:hAnsi="Times New Roman" w:cs="Times New Roman"/>
          <w:kern w:val="0"/>
          <w:sz w:val="24"/>
          <w:szCs w:val="24"/>
          <w:lang w:val="lt-LT"/>
          <w14:ligatures w14:val="none"/>
        </w:rPr>
        <w:t>jų</w:t>
      </w:r>
      <w:r w:rsidRPr="00CC2437">
        <w:rPr>
          <w:rFonts w:ascii="Times New Roman" w:eastAsia="Arial" w:hAnsi="Times New Roman" w:cs="Times New Roman"/>
          <w:kern w:val="0"/>
          <w:sz w:val="24"/>
          <w:szCs w:val="24"/>
          <w:lang w:val="lt-LT"/>
          <w14:ligatures w14:val="none"/>
        </w:rPr>
        <w:t xml:space="preserve"> trūkumus, sutaisydamas prekes ar jų dalį arba pakeisdamas prekę nauja preke ar jos dalimi.</w:t>
      </w:r>
    </w:p>
    <w:p w14:paraId="490FC79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693F8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9B6FD0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C16C1D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1791C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pašalinęs visus Paslaugų trūkumus, privalo apie tai informuoti Pirkėją.</w:t>
      </w:r>
    </w:p>
    <w:p w14:paraId="0340410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AA8AA" w14:textId="77777777" w:rsidR="00CC2437" w:rsidRPr="00CC2437" w:rsidRDefault="00CC2437" w:rsidP="00CC2437">
      <w:pPr>
        <w:widowControl w:val="0"/>
        <w:spacing w:after="0" w:line="276" w:lineRule="auto"/>
        <w:ind w:left="851"/>
        <w:contextualSpacing/>
        <w:jc w:val="both"/>
        <w:rPr>
          <w:rFonts w:ascii="Times New Roman" w:eastAsia="Arial" w:hAnsi="Times New Roman" w:cs="Times New Roman"/>
          <w:kern w:val="0"/>
          <w:sz w:val="24"/>
          <w:szCs w:val="24"/>
          <w:lang w:val="lt-LT"/>
          <w14:ligatures w14:val="none"/>
        </w:rPr>
      </w:pPr>
    </w:p>
    <w:p w14:paraId="5AF571C7"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Pirkėjo teisės, Tiekėjui nepašalinus Paslaugų trūkumų</w:t>
      </w:r>
    </w:p>
    <w:p w14:paraId="151ABEFB"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E1D54F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atsisako pašalinti arba nepašalina Paslaugų trūkumų per Pirkėjo nustatytus protingus terminus, Pirkėjas turi teisę:</w:t>
      </w:r>
    </w:p>
    <w:p w14:paraId="0650460B"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pašalinti Paslaugų trūkumus pats arba pasamdydamas trečiuosius asmenis, iš </w:t>
      </w:r>
      <w:r w:rsidRPr="00CC2437">
        <w:rPr>
          <w:rFonts w:ascii="Times New Roman" w:eastAsia="Arial" w:hAnsi="Times New Roman" w:cs="Times New Roman"/>
          <w:kern w:val="0"/>
          <w:sz w:val="24"/>
          <w:szCs w:val="24"/>
          <w:lang w:val="lt-LT"/>
          <w14:ligatures w14:val="none"/>
        </w:rPr>
        <w:lastRenderedPageBreak/>
        <w:t>anksto apie tai informuodamas Tiekėją, ir pareikalauti Tiekėjo atlyginti Paslaugų ekspertizės bei Paslaugų trūkumų šalinimo išlaidas ir padengti patirtus nuostolius; arba</w:t>
      </w:r>
    </w:p>
    <w:p w14:paraId="509BD914" w14:textId="77777777" w:rsidR="00CC2437" w:rsidRPr="00CC2437" w:rsidRDefault="00CC2437" w:rsidP="00CC2437">
      <w:pPr>
        <w:widowControl w:val="0"/>
        <w:numPr>
          <w:ilvl w:val="1"/>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strike/>
          <w:kern w:val="0"/>
          <w:sz w:val="24"/>
          <w:szCs w:val="24"/>
          <w:lang w:val="lt-LT"/>
          <w14:ligatures w14:val="none"/>
        </w:rPr>
      </w:pPr>
      <w:r w:rsidRPr="00CC2437">
        <w:rPr>
          <w:rFonts w:ascii="Times New Roman" w:eastAsia="Arial" w:hAnsi="Times New Roman" w:cs="Times New Roman"/>
          <w:kern w:val="0"/>
          <w:sz w:val="24"/>
          <w:szCs w:val="24"/>
          <w:lang w:val="lt-LT"/>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E3C03E" w14:textId="77777777" w:rsidR="00CC2437" w:rsidRPr="00CC2437" w:rsidRDefault="00CC2437" w:rsidP="00CC2437">
      <w:pPr>
        <w:widowControl w:val="0"/>
        <w:numPr>
          <w:ilvl w:val="1"/>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atsisakyti Paslaugų ir nemokėti už tokias Paslaugas ar reikalauti grąžinti už Paslaugas sumokėtą sumą bei nutraukti Sutartį.</w:t>
      </w:r>
    </w:p>
    <w:p w14:paraId="0D52B430" w14:textId="77777777" w:rsidR="00CC2437" w:rsidRPr="00CC2437" w:rsidRDefault="00CC2437" w:rsidP="00CC2437">
      <w:pPr>
        <w:widowControl w:val="0"/>
        <w:numPr>
          <w:ilvl w:val="0"/>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D7489D"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patenkinti Pirkėjo pagal Bendrųjų sąlygų 81 punktą pareikštą piniginį reikalavimą per 30 (trisdešimt) dienų arba per ilgesnį Pirkėjo reikalavime nurodytą protingą terminą.</w:t>
      </w:r>
    </w:p>
    <w:p w14:paraId="36098B33" w14:textId="77777777" w:rsidR="00CC2437" w:rsidRPr="00CC2437" w:rsidRDefault="00CC2437" w:rsidP="00CC2437">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vėlavimą pašalinti Paslaugų trūkumus Pirkėjas privalo reikalauti Tiekėjo sumokėti Specialiosiose sąlygose nustatyto dydžio netesybas.</w:t>
      </w:r>
    </w:p>
    <w:p w14:paraId="272DE70A" w14:textId="77777777" w:rsidR="00CC2437" w:rsidRPr="00CC2437" w:rsidRDefault="00CC2437" w:rsidP="00CC2437">
      <w:pPr>
        <w:widowControl w:val="0"/>
        <w:pBdr>
          <w:top w:val="nil"/>
          <w:left w:val="nil"/>
          <w:bottom w:val="nil"/>
          <w:right w:val="nil"/>
          <w:between w:val="nil"/>
        </w:pBdr>
        <w:tabs>
          <w:tab w:val="left" w:pos="567"/>
          <w:tab w:val="left" w:pos="851"/>
          <w:tab w:val="left" w:pos="992"/>
          <w:tab w:val="left" w:pos="1134"/>
        </w:tabs>
        <w:spacing w:after="0" w:line="276" w:lineRule="auto"/>
        <w:ind w:left="851"/>
        <w:contextualSpacing/>
        <w:jc w:val="both"/>
        <w:rPr>
          <w:rFonts w:ascii="Times New Roman" w:eastAsia="Arial" w:hAnsi="Times New Roman" w:cs="Times New Roman"/>
          <w:kern w:val="0"/>
          <w:sz w:val="24"/>
          <w:szCs w:val="24"/>
          <w:lang w:val="lt-LT"/>
          <w14:ligatures w14:val="none"/>
        </w:rPr>
      </w:pPr>
    </w:p>
    <w:p w14:paraId="2705375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VIII. SKYRIUS</w:t>
      </w:r>
    </w:p>
    <w:p w14:paraId="0E299E4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Arial" w:hAnsi="Times New Roman" w:cs="Times New Roman"/>
          <w:b/>
          <w:caps/>
          <w:kern w:val="0"/>
          <w:sz w:val="24"/>
          <w:szCs w:val="32"/>
          <w:lang w:val="lt-LT"/>
          <w14:ligatures w14:val="none"/>
        </w:rPr>
        <w:t>PASLAUGŲ SUTEIKIMO TERMINAI</w:t>
      </w:r>
    </w:p>
    <w:p w14:paraId="6DA94202"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156467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Paslaugų terminai ir teikimo grafikas</w:t>
      </w:r>
    </w:p>
    <w:p w14:paraId="35DAAAFC"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20DE584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privalo suteikti Paslaugas laikydamasis terminų, nurodytų Specialiosiose sąlygose.</w:t>
      </w:r>
    </w:p>
    <w:p w14:paraId="0CED16E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C2437">
        <w:rPr>
          <w:rFonts w:ascii="Times New Roman" w:eastAsia="Arial" w:hAnsi="Times New Roman" w:cs="Times New Roman"/>
          <w:b/>
          <w:bCs/>
          <w:kern w:val="0"/>
          <w:sz w:val="24"/>
          <w:szCs w:val="24"/>
          <w:lang w:val="lt-LT"/>
          <w14:ligatures w14:val="none"/>
        </w:rPr>
        <w:t>Grafikas</w:t>
      </w:r>
      <w:r w:rsidRPr="00CC2437">
        <w:rPr>
          <w:rFonts w:ascii="Times New Roman" w:eastAsia="Arial" w:hAnsi="Times New Roman" w:cs="Times New Roman"/>
          <w:kern w:val="0"/>
          <w:sz w:val="24"/>
          <w:szCs w:val="24"/>
          <w:lang w:val="lt-LT"/>
          <w14:ligatures w14:val="none"/>
        </w:rPr>
        <w:t>).</w:t>
      </w:r>
    </w:p>
    <w:p w14:paraId="7E953CF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aktualu, Grafike turi būti pažymėta, kurios Paslaugos gali būti teikiamos lygiagrečiai, o kurios gali būti teikiamos tik numatytu eiliškumu.</w:t>
      </w:r>
    </w:p>
    <w:p w14:paraId="3E51AD45"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5E71178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 xml:space="preserve">Netesybos už </w:t>
      </w:r>
      <w:r w:rsidRPr="00CC2437">
        <w:rPr>
          <w:rFonts w:ascii="Times New Roman" w:eastAsia="Arial" w:hAnsi="Times New Roman" w:cs="Times New Roman"/>
          <w:b/>
          <w:bCs/>
          <w:iCs/>
          <w:kern w:val="0"/>
          <w:sz w:val="24"/>
          <w:szCs w:val="20"/>
          <w:lang w:val="lt-LT"/>
          <w14:ligatures w14:val="none"/>
        </w:rPr>
        <w:t>Paslaugų teikimo</w:t>
      </w:r>
      <w:r w:rsidRPr="00CC2437">
        <w:rPr>
          <w:rFonts w:ascii="Times New Roman" w:eastAsia="Arial" w:hAnsi="Times New Roman" w:cs="Times New Roman"/>
          <w:b/>
          <w:iCs/>
          <w:kern w:val="0"/>
          <w:sz w:val="24"/>
          <w:szCs w:val="20"/>
          <w:lang w:val="lt-LT"/>
          <w14:ligatures w14:val="none"/>
        </w:rPr>
        <w:t xml:space="preserve"> vėlavimą</w:t>
      </w:r>
    </w:p>
    <w:p w14:paraId="33A1036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430CE42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Tiekėjas praleidžia Paslaugų teikimo terminus, nustatytus Specialiosiose sąlygose, Tiekėjui iki Paslaugų suteikimo dienos taikomos Specialiosiose sąlygose nurodyto dydžio netesybos.</w:t>
      </w:r>
    </w:p>
    <w:p w14:paraId="6098B20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F2DA4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Tiekėjui pagal šią Sutartį yra priskaičiuotos netesybos, Pirkėjo už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AC11C1"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43321C03"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IX SKYRIUS</w:t>
      </w:r>
    </w:p>
    <w:p w14:paraId="7469858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PRIEVOLIŲ PAGAL SUTARTĮ ĮVYKDYMO UŽTIKRINIMO BŪDAI</w:t>
      </w:r>
    </w:p>
    <w:p w14:paraId="0F33FE6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8B3B38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112 punkte nurodytu avanso užtikrinimu (jeigu Specialiosiose sąlygose yra nurodytas avanso dydis ir yra reikalaujama avanso užtikrinimo), Specialiųjų sąlygų 9 skyriuje nurodytomis netesybomis.</w:t>
      </w:r>
    </w:p>
    <w:p w14:paraId="00FAEA0F"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34F1F4C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 SKYRIUS</w:t>
      </w:r>
    </w:p>
    <w:p w14:paraId="41483A0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ĮVYKDYMO UŽTIKRINIMAS (JEI TAIKOMA)</w:t>
      </w:r>
    </w:p>
    <w:p w14:paraId="0AE70BA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CB7C80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kern w:val="0"/>
          <w:sz w:val="24"/>
          <w:szCs w:val="24"/>
          <w:shd w:val="clear" w:color="auto" w:fill="FFFFFF"/>
          <w:lang w:val="lt-LT"/>
          <w14:ligatures w14:val="none"/>
        </w:rPr>
        <w:t xml:space="preserve">Šio skyriaus nuostatos taikomos tuomet, jei Specialiosiose sąlygose numatyta, kad tinkamam Sutarties įvykdymui užtikrinti Tiekėjas turi pateikti </w:t>
      </w:r>
      <w:r w:rsidRPr="00CC2437">
        <w:rPr>
          <w:rFonts w:ascii="Times New Roman" w:eastAsia="Cambria" w:hAnsi="Times New Roman" w:cs="Times New Roman"/>
          <w:kern w:val="0"/>
          <w:sz w:val="24"/>
          <w:szCs w:val="24"/>
          <w:shd w:val="clear" w:color="auto" w:fill="FFFFFF"/>
          <w:lang w:val="lt-LT"/>
          <w14:ligatures w14:val="none"/>
        </w:rPr>
        <w:t xml:space="preserve">pirmo pareikalavimo </w:t>
      </w:r>
      <w:r w:rsidRPr="00CC2437">
        <w:rPr>
          <w:rFonts w:ascii="Times New Roman" w:eastAsia="Arial" w:hAnsi="Times New Roman" w:cs="Times New Roman"/>
          <w:kern w:val="0"/>
          <w:sz w:val="24"/>
          <w:szCs w:val="24"/>
          <w:shd w:val="clear" w:color="auto" w:fill="FFFFFF"/>
          <w:lang w:val="lt-LT"/>
          <w14:ligatures w14:val="none"/>
        </w:rPr>
        <w:t>banko garantiją arba draudimo bendrovės laidavimo draudimo raštą arba kitą Specialiosiose sąlygose nurodytą sutartinių įsipareigojimų įvykdymo užtikrinimą.</w:t>
      </w:r>
      <w:r w:rsidRPr="00CC2437">
        <w:rPr>
          <w:rFonts w:ascii="Times New Roman" w:eastAsia="Arial" w:hAnsi="Times New Roman" w:cs="Times New Roman"/>
          <w:kern w:val="0"/>
          <w:sz w:val="24"/>
          <w:szCs w:val="24"/>
          <w:shd w:val="clear" w:color="auto" w:fill="FFFFFF"/>
          <w:vertAlign w:val="superscript"/>
          <w:lang w:val="lt-LT"/>
          <w14:ligatures w14:val="none"/>
        </w:rPr>
        <w:footnoteReference w:id="1"/>
      </w:r>
    </w:p>
    <w:p w14:paraId="1180DE9A" w14:textId="77777777" w:rsidR="00CC2437" w:rsidRPr="00CC2437" w:rsidRDefault="00CC2437" w:rsidP="00CC2437">
      <w:pPr>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CC2437">
        <w:rPr>
          <w:rFonts w:ascii="Times New Roman" w:eastAsia="Cambria" w:hAnsi="Times New Roman" w:cs="Times New Roman"/>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CC2437">
        <w:rPr>
          <w:rFonts w:ascii="Times New Roman" w:eastAsia="Cambria" w:hAnsi="Times New Roman" w:cs="Times New Roman"/>
          <w:kern w:val="0"/>
          <w:sz w:val="24"/>
          <w:szCs w:val="24"/>
          <w:shd w:val="clear" w:color="auto" w:fill="FFFFFF"/>
          <w:lang w:val="lt-LT"/>
          <w14:ligatures w14:val="none"/>
        </w:rPr>
        <w:t xml:space="preserve">), atitinkantį Bendrųjų sąlygų 10 skyriuje nurodytas sąlygas, per Specialiosiose sąlygose nustatytą terminą (toliau – </w:t>
      </w:r>
      <w:r w:rsidRPr="00CC2437">
        <w:rPr>
          <w:rFonts w:ascii="Times New Roman" w:eastAsia="Cambria" w:hAnsi="Times New Roman" w:cs="Times New Roman"/>
          <w:b/>
          <w:bCs/>
          <w:kern w:val="0"/>
          <w:sz w:val="24"/>
          <w:szCs w:val="24"/>
          <w:shd w:val="clear" w:color="auto" w:fill="FFFFFF"/>
          <w:lang w:val="lt-LT"/>
          <w14:ligatures w14:val="none"/>
        </w:rPr>
        <w:t>Sutarties įvykdymo užtikrinimas</w:t>
      </w:r>
      <w:r w:rsidRPr="00CC2437">
        <w:rPr>
          <w:rFonts w:ascii="Times New Roman" w:eastAsia="Cambria" w:hAnsi="Times New Roman" w:cs="Times New Roman"/>
          <w:kern w:val="0"/>
          <w:sz w:val="24"/>
          <w:szCs w:val="24"/>
          <w:shd w:val="clear" w:color="auto" w:fill="FFFFFF"/>
          <w:lang w:val="lt-LT"/>
          <w14:ligatures w14:val="none"/>
        </w:rPr>
        <w:t>).</w:t>
      </w:r>
    </w:p>
    <w:p w14:paraId="17E886A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834E5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6097D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C2437">
        <w:rPr>
          <w:rFonts w:ascii="Times New Roman" w:eastAsia="Times New Roman" w:hAnsi="Times New Roman" w:cs="Times New Roman"/>
          <w:kern w:val="0"/>
          <w:sz w:val="24"/>
          <w:szCs w:val="24"/>
          <w:lang w:val="lt-LT"/>
          <w14:ligatures w14:val="none"/>
        </w:rPr>
        <w:lastRenderedPageBreak/>
        <w:t>nevykdymą arba netinkamą vykdymą gavimo dienos sumokėti Pirkėjui Sutarties įvykdymo užtikrinime nurodytą sumą, pinigus pervedant į Pirkėjo sąskaitą.</w:t>
      </w:r>
    </w:p>
    <w:p w14:paraId="7AAD530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6579B3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įsigalioti ne vėliau negu jo pateikimo Pirkėjui dieną.</w:t>
      </w:r>
    </w:p>
    <w:p w14:paraId="49EAA57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užtikrinimo suma turi būti nurodoma ir išmokama eurais.</w:t>
      </w:r>
    </w:p>
    <w:p w14:paraId="49DA6BD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užtikrinimas turi būti surašytas lietuvių arba kita kalba (esant Pirkėjo prašymui, turi būti pateiktas vertimas į lietuvių kalbą).</w:t>
      </w:r>
    </w:p>
    <w:p w14:paraId="5B681E5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įvykdymo užtikrinime nurodytas jo galiojimo terminas turi būti ne trumpesnis nei nurodytas Specialiosiose sąlygose.</w:t>
      </w:r>
    </w:p>
    <w:p w14:paraId="4461373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900E9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Jeigu Sutartyje nustatytomis sąlygomis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suteikimo terminas yra pratęsiamas arba nukeliamas dėl Sutarties sustabdymo, arba suteikti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xml:space="preserve"> arba 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8DDB3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A1F33E2"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161E5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970D7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lastRenderedPageBreak/>
        <w:t>Pirkėjas gali pasinaudoti Sutarties įvykdymo užtikrinimu, esant bet kuriai iš žemiau nurodytų aplinkybių:</w:t>
      </w:r>
    </w:p>
    <w:p w14:paraId="56ECF6A8"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neįvykdė, nevykdo arba netinkamai vykdo savo įsipareigojimus pagal Sutartį;</w:t>
      </w:r>
    </w:p>
    <w:p w14:paraId="5BBF764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per protingai nustatytą laikotarpį neįvykdo Pirkėjo nurodymo ištaisyti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trūkumus;</w:t>
      </w:r>
    </w:p>
    <w:p w14:paraId="5B2872A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C45999"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be pateisinamos priežasties (ne Sutartyje nustatytais atvejais) vienašališkai nutraukia Sutartį.</w:t>
      </w:r>
    </w:p>
    <w:p w14:paraId="3CAE1AFF" w14:textId="77777777" w:rsidR="00CC2437" w:rsidRPr="00CC2437" w:rsidRDefault="00CC2437" w:rsidP="00CC2437">
      <w:pPr>
        <w:spacing w:after="0" w:line="240" w:lineRule="auto"/>
        <w:rPr>
          <w:rFonts w:ascii="Times New Roman" w:eastAsia="Times New Roman" w:hAnsi="Times New Roman" w:cs="Times New Roman"/>
          <w:kern w:val="0"/>
          <w:sz w:val="24"/>
          <w:szCs w:val="20"/>
          <w:lang w:val="lt-LT"/>
          <w14:ligatures w14:val="none"/>
        </w:rPr>
      </w:pPr>
    </w:p>
    <w:p w14:paraId="7E4E8F5C"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 SKYRIUS</w:t>
      </w:r>
    </w:p>
    <w:p w14:paraId="26DEBDC0"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KAINA IR JOS PERSKAIČIAVIMAS</w:t>
      </w:r>
    </w:p>
    <w:p w14:paraId="4A223602"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1D7EBA9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21C9718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Pradinės sutarties vertė yra nurodyta Specialiosiose sąlygose.</w:t>
      </w:r>
    </w:p>
    <w:p w14:paraId="4815EC4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15AF7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kainos peržiūra atliekama Specialiosiose sąlygose nustatyta tvarka.</w:t>
      </w:r>
    </w:p>
    <w:p w14:paraId="36F93C0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27FA8B0"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 SKYRIUS</w:t>
      </w:r>
    </w:p>
    <w:p w14:paraId="467735DD" w14:textId="77777777" w:rsidR="00CC2437" w:rsidRPr="00CC2437" w:rsidRDefault="00CC2437" w:rsidP="00CC2437">
      <w:pPr>
        <w:keepNext/>
        <w:keepLines/>
        <w:spacing w:before="80" w:after="80" w:line="240" w:lineRule="auto"/>
        <w:jc w:val="center"/>
        <w:outlineLvl w:val="1"/>
        <w:rPr>
          <w:rFonts w:ascii="Times New Roman" w:eastAsia="Cambria"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ATSISKAITYMO TVARKA</w:t>
      </w:r>
    </w:p>
    <w:p w14:paraId="665A3587" w14:textId="77777777" w:rsidR="00CC2437" w:rsidRPr="00CC2437" w:rsidRDefault="00CC2437" w:rsidP="00CC2437">
      <w:pPr>
        <w:widowControl w:val="0"/>
        <w:spacing w:after="0" w:line="276" w:lineRule="auto"/>
        <w:jc w:val="center"/>
        <w:rPr>
          <w:rFonts w:ascii="Times New Roman" w:eastAsia="Cambria" w:hAnsi="Times New Roman" w:cs="Times New Roman"/>
          <w:b/>
          <w:bCs/>
          <w:caps/>
          <w:kern w:val="0"/>
          <w:sz w:val="24"/>
          <w:szCs w:val="24"/>
          <w:lang w:val="lt-LT"/>
          <w14:ligatures w14:val="none"/>
          <w14:numSpacing w14:val="tabular"/>
        </w:rPr>
      </w:pPr>
    </w:p>
    <w:p w14:paraId="2DC45882"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Išankstinis mokėjimas (avansas) (jei taikoma)</w:t>
      </w:r>
    </w:p>
    <w:p w14:paraId="60842C3F"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49A24F7E"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Šio poskyrio sąlygos taikomos tuo atveju, jei Specialiosiose sąlygose yra nurodyta, kad Tiekėjui mokamas išankstinis mokėjimas (avansas) (toliau –</w:t>
      </w:r>
      <w:r w:rsidRPr="00CC2437">
        <w:rPr>
          <w:rFonts w:ascii="Times New Roman" w:eastAsia="Times New Roman" w:hAnsi="Times New Roman" w:cs="Times New Roman"/>
          <w:b/>
          <w:bCs/>
          <w:kern w:val="0"/>
          <w:sz w:val="24"/>
          <w:szCs w:val="24"/>
          <w:lang w:val="lt-LT"/>
          <w14:ligatures w14:val="none"/>
        </w:rPr>
        <w:t xml:space="preserve"> Avansas</w:t>
      </w:r>
      <w:r w:rsidRPr="00CC2437">
        <w:rPr>
          <w:rFonts w:ascii="Times New Roman" w:eastAsia="Times New Roman" w:hAnsi="Times New Roman" w:cs="Times New Roman"/>
          <w:kern w:val="0"/>
          <w:sz w:val="24"/>
          <w:szCs w:val="24"/>
          <w:lang w:val="lt-LT"/>
          <w14:ligatures w14:val="none"/>
        </w:rPr>
        <w:t>).</w:t>
      </w:r>
    </w:p>
    <w:p w14:paraId="72D0701C"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ne didesnį kaip Specialiosiose sąlygose nurodyto dydžio Avansą.</w:t>
      </w:r>
    </w:p>
    <w:p w14:paraId="4169CC1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C2437">
        <w:rPr>
          <w:rFonts w:ascii="Times New Roman" w:eastAsia="Times New Roman" w:hAnsi="Times New Roman" w:cs="Times New Roman"/>
          <w:kern w:val="0"/>
          <w:sz w:val="24"/>
          <w:szCs w:val="24"/>
          <w:lang w:val="lt-LT"/>
          <w14:ligatures w14:val="none"/>
        </w:rPr>
        <w:lastRenderedPageBreak/>
        <w:t xml:space="preserve">sutartinių įsipareigojimų įvykdymo užtikrinimą ne mažesnei kaip Specialiosiose sąlygose prašomo Avanso dydžio sumai (toliau – </w:t>
      </w:r>
      <w:r w:rsidRPr="00CC2437">
        <w:rPr>
          <w:rFonts w:ascii="Times New Roman" w:eastAsia="Times New Roman" w:hAnsi="Times New Roman" w:cs="Times New Roman"/>
          <w:b/>
          <w:kern w:val="0"/>
          <w:sz w:val="24"/>
          <w:szCs w:val="24"/>
          <w:lang w:val="lt-LT"/>
          <w14:ligatures w14:val="none"/>
        </w:rPr>
        <w:t>Avanso užtikrinimas</w:t>
      </w:r>
      <w:r w:rsidRPr="00CC2437">
        <w:rPr>
          <w:rFonts w:ascii="Times New Roman" w:eastAsia="Times New Roman" w:hAnsi="Times New Roman" w:cs="Times New Roman"/>
          <w:kern w:val="0"/>
          <w:sz w:val="24"/>
          <w:szCs w:val="24"/>
          <w:lang w:val="lt-LT"/>
          <w14:ligatures w14:val="none"/>
        </w:rPr>
        <w:t>).</w:t>
      </w:r>
      <w:r w:rsidRPr="00CC2437">
        <w:rPr>
          <w:rFonts w:ascii="Times New Roman" w:eastAsia="Times New Roman" w:hAnsi="Times New Roman" w:cs="Times New Roman"/>
          <w:kern w:val="0"/>
          <w:sz w:val="24"/>
          <w:szCs w:val="24"/>
          <w:vertAlign w:val="superscript"/>
          <w:lang w:val="lt-LT"/>
          <w14:ligatures w14:val="none"/>
        </w:rPr>
        <w:footnoteReference w:id="2"/>
      </w:r>
    </w:p>
    <w:p w14:paraId="12C8951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40D107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3D6F08"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D982E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užtikrinimo suma turi būti nurodoma ir išmokama eurais.</w:t>
      </w:r>
    </w:p>
    <w:p w14:paraId="7A7F1767"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turi būti surašytas lietuvių arba kita kalba (esant Pirkėjo prašymui, turi būti pateiktas vertimas į lietuvių kalbą).</w:t>
      </w:r>
    </w:p>
    <w:p w14:paraId="78B1BBA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Avanso užtikrinimas, neatitinkantis šiame Sutarties poskyryje nustatytų reikalavimų, nebus priimamas.</w:t>
      </w:r>
    </w:p>
    <w:p w14:paraId="5578215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A52C8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67AA09E9"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Nutraukus Sutartį, Tiekėjas privalo grąžinti Pirkėjui gautą Avansą per 5 (penkias) darbo dienas (jeigu dalis </w:t>
      </w:r>
      <w:r w:rsidRPr="00CC2437">
        <w:rPr>
          <w:rFonts w:ascii="Times New Roman" w:eastAsia="Arial" w:hAnsi="Times New Roman" w:cs="Times New Roman"/>
          <w:kern w:val="0"/>
          <w:sz w:val="24"/>
          <w:szCs w:val="24"/>
          <w:lang w:val="lt-LT"/>
          <w14:ligatures w14:val="none"/>
        </w:rPr>
        <w:t>Paslaugų yra suteikta</w:t>
      </w:r>
      <w:r w:rsidRPr="00CC2437">
        <w:rPr>
          <w:rFonts w:ascii="Times New Roman" w:eastAsia="Times New Roman" w:hAnsi="Times New Roman" w:cs="Times New Roman"/>
          <w:kern w:val="0"/>
          <w:sz w:val="24"/>
          <w:szCs w:val="24"/>
          <w:lang w:val="lt-LT"/>
          <w14:ligatures w14:val="none"/>
        </w:rPr>
        <w:t xml:space="preserve">, Pirkėjas jas yra priėmęs ir </w:t>
      </w:r>
      <w:r w:rsidRPr="00CC2437">
        <w:rPr>
          <w:rFonts w:ascii="Times New Roman" w:eastAsia="Arial" w:hAnsi="Times New Roman" w:cs="Times New Roman"/>
          <w:kern w:val="0"/>
          <w:sz w:val="24"/>
          <w:szCs w:val="24"/>
          <w:lang w:val="lt-LT"/>
          <w14:ligatures w14:val="none"/>
        </w:rPr>
        <w:t>Paslaugų rezultatu</w:t>
      </w:r>
      <w:r w:rsidRPr="00CC2437">
        <w:rPr>
          <w:rFonts w:ascii="Times New Roman" w:eastAsia="Times New Roman" w:hAnsi="Times New Roman" w:cs="Times New Roman"/>
          <w:kern w:val="0"/>
          <w:sz w:val="24"/>
          <w:szCs w:val="24"/>
          <w:lang w:val="lt-LT"/>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112 punktas, Tiekėjas turi sumokėti Specialiosiose sąlygose nurodyto dydžio netesybas, skaičiuojamas nuo grąžintinos Avanso sumos už laikotarpį nuo Avanso išmokėjimo iki jo grąžinimo.</w:t>
      </w:r>
    </w:p>
    <w:p w14:paraId="014B2BF4"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BE1F03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Mokėjimų tvarka</w:t>
      </w:r>
    </w:p>
    <w:p w14:paraId="65C9D0F0"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0A6173C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išrašo Sąskaitą tik Šalims pasirašius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perdavimo–priėmimo aktą, jeigu kitaip nenumatyta Specialiosiose sąlygose</w:t>
      </w:r>
      <w:r w:rsidRPr="00CC2437">
        <w:rPr>
          <w:rFonts w:ascii="Times New Roman" w:eastAsia="Arial" w:hAnsi="Times New Roman" w:cs="Times New Roman"/>
          <w:kern w:val="0"/>
          <w:sz w:val="24"/>
          <w:szCs w:val="24"/>
          <w:lang w:val="lt-LT"/>
          <w14:ligatures w14:val="none"/>
        </w:rPr>
        <w:t>:</w:t>
      </w:r>
    </w:p>
    <w:p w14:paraId="57A2BAE2"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elektroninę sąskaitą faktūrą, atitinkančią Europos elektroninių sąskaitų </w:t>
      </w:r>
      <w:r w:rsidRPr="00CC2437">
        <w:rPr>
          <w:rFonts w:ascii="Times New Roman" w:eastAsia="Arial" w:hAnsi="Times New Roman" w:cs="Times New Roman"/>
          <w:kern w:val="0"/>
          <w:sz w:val="24"/>
          <w:szCs w:val="24"/>
          <w:lang w:val="lt-LT"/>
          <w14:ligatures w14:val="none"/>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E84F0A"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232CEB6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50A8A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Išankstinio mokėjimo sąskaitas (jeigu Specialiosiose sąlygose yra numatytas Avanso mokėjimas) Tiekėjas privalo pateikti šiame Sutarties poskyryje nustatyta tvarka.</w:t>
      </w:r>
    </w:p>
    <w:p w14:paraId="6A63431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atlieka mokėjimus už Paslaugas Specialiosiose sąlygose nustatytais terminais.</w:t>
      </w:r>
    </w:p>
    <w:p w14:paraId="7D11D88A"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mokėjimų pagal Sutartį vėlavimus Pirkėjui taikomos netesybos Specialiosiose sąlygose nustatyta tvarka.</w:t>
      </w:r>
    </w:p>
    <w:p w14:paraId="30AD2AC2"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 Paslaugos teikiamos etapais ar periodais aukščiau nurodyta atsiskaitymo tvarka galioja kiekvienam Paslaugų teikimo etapui ar periodui, jei Specialiosiose sąlygose nenustatyta kitaip.</w:t>
      </w:r>
    </w:p>
    <w:p w14:paraId="7E4E1B6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7F4BB1"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4F877B2C"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Kiti atsiskaitymo klausimai</w:t>
      </w:r>
    </w:p>
    <w:p w14:paraId="1B8D37D4"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lang w:val="lt-LT"/>
          <w14:ligatures w14:val="none"/>
        </w:rPr>
      </w:pPr>
    </w:p>
    <w:p w14:paraId="13A388A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privalo pervesti mokėjimus Tiekėjui į Tiekėjo banko sąskaitą, nurodytą Specialiosiose sąlygose.</w:t>
      </w:r>
    </w:p>
    <w:p w14:paraId="03BD15F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00E5F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mokėjimai pagal Sutartį atliekami eurais.</w:t>
      </w:r>
    </w:p>
    <w:p w14:paraId="2583463E"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pavėluotus mokėjimus pagal Sutartį mokančioji Šalis privalo sumokėti kitai Šaliai Specialiosiose sąlygose nurodyto dydžio netesybas.</w:t>
      </w:r>
    </w:p>
    <w:p w14:paraId="382A889F"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52C81C45"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XIII SKYRIUS</w:t>
      </w:r>
    </w:p>
    <w:p w14:paraId="61F15B1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KONFIDENCIALI INFORMACIJA</w:t>
      </w:r>
    </w:p>
    <w:p w14:paraId="0341051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706BD9A7"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Šalys įsipareigoja laikytis konfidencialumo ir be kitos Šalies rašytinio sutikimo </w:t>
      </w:r>
      <w:r w:rsidRPr="00CC2437">
        <w:rPr>
          <w:rFonts w:ascii="Times New Roman" w:eastAsia="Arial" w:hAnsi="Times New Roman" w:cs="Times New Roman"/>
          <w:kern w:val="0"/>
          <w:sz w:val="24"/>
          <w:szCs w:val="24"/>
          <w:lang w:val="lt-LT"/>
          <w14:ligatures w14:val="none"/>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7489C744"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turi teisę atskleisti kitos Šalies konfidencialią informaciją šiais atvejais:</w:t>
      </w:r>
    </w:p>
    <w:p w14:paraId="64AE6653"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986A4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konfidencialią informaciją yra būtina atskleisti pagal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reikalavimus, įskaitant atvejus, kai to reikalauja viešojo administravimo subjektai, taip, kaip jie apibrėžti Lietuvos Respublikos viešojo administravimo įstatyme.</w:t>
      </w:r>
    </w:p>
    <w:p w14:paraId="1F31DD64"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Prieš atskleisdama konfidencialią informaciją, Šalis privalo informuoti kitą Šalį (tiek, kiek tai nedraudžiama pagal </w:t>
      </w:r>
      <w:r w:rsidRPr="00CC2437">
        <w:rPr>
          <w:rFonts w:ascii="Times New Roman" w:eastAsia="Times New Roman" w:hAnsi="Times New Roman" w:cs="Times New Roman"/>
          <w:kern w:val="0"/>
          <w:sz w:val="24"/>
          <w:szCs w:val="24"/>
          <w:lang w:val="lt-LT"/>
          <w14:ligatures w14:val="none"/>
        </w:rPr>
        <w:t>įstatymus bei kitus teisės aktus</w:t>
      </w:r>
      <w:r w:rsidRPr="00CC2437">
        <w:rPr>
          <w:rFonts w:ascii="Times New Roman" w:eastAsia="Arial" w:hAnsi="Times New Roman" w:cs="Times New Roman"/>
          <w:kern w:val="0"/>
          <w:sz w:val="24"/>
          <w:szCs w:val="24"/>
          <w:lang w:val="lt-LT"/>
          <w14:ligatures w14:val="none"/>
        </w:rPr>
        <w:t>) apie būtinybę arba gautą viešojo administravimo subjekto reikalavimą atskleisti konfidencialią informaciją ir imtis protingų priemonių, siekdama užtikrinti atskleistos informacijos konfidencialumą.</w:t>
      </w:r>
    </w:p>
    <w:p w14:paraId="570716A0"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atsako:</w:t>
      </w:r>
    </w:p>
    <w:p w14:paraId="45FBD509"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bet kokį neteisėtą, įskaitant atsitiktinį, kitos Šalies konfidencialios informacijos ar bet kurios jos dalies atskleidimą ar perdavimą arba konfidencialios informacijos neteisėtą naudojimą;</w:t>
      </w:r>
    </w:p>
    <w:p w14:paraId="69289D19"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561FB853"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nepagrįstai atskleidusi kitos Šalies konfidencialią informaciją, privalo sumokėti kitai Šaliai Specialiosiose sąlygose nurodyto dydžio baudą.</w:t>
      </w:r>
    </w:p>
    <w:p w14:paraId="19EF25BE"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0687987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XIV SKYRIUS</w:t>
      </w:r>
    </w:p>
    <w:p w14:paraId="1AF171D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ASMENS DUOMENŲ APSAUGA</w:t>
      </w:r>
    </w:p>
    <w:p w14:paraId="3BA8FFB3"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lang w:val="lt-LT"/>
          <w14:ligatures w14:val="none"/>
        </w:rPr>
      </w:pPr>
    </w:p>
    <w:p w14:paraId="5D66518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52067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F41C7"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1C1B1F6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XV SKYRIUS</w:t>
      </w:r>
    </w:p>
    <w:p w14:paraId="5790570F"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INTELEKTINĖ NUOSAVYBĖ</w:t>
      </w:r>
    </w:p>
    <w:p w14:paraId="5768AD78"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caps/>
          <w:kern w:val="0"/>
          <w:sz w:val="24"/>
          <w:szCs w:val="24"/>
          <w:lang w:val="lt-LT"/>
          <w14:ligatures w14:val="none"/>
        </w:rPr>
      </w:pPr>
    </w:p>
    <w:p w14:paraId="65D3B852"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pobūdžio ar (ir) išimtinių teisių, patentų ir kt.</w:t>
      </w:r>
    </w:p>
    <w:p w14:paraId="065318E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F00E98"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6CB688"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45A36D0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 SKYRIUS</w:t>
      </w:r>
    </w:p>
    <w:p w14:paraId="299A756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PAREIŠKIMAI IR GARANTIJOS</w:t>
      </w:r>
    </w:p>
    <w:p w14:paraId="2597557A"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9B6E75D"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Kiekviena iš Šalių pareiškia ir garantuoja kitai Šaliai, kad:</w:t>
      </w:r>
    </w:p>
    <w:p w14:paraId="38D69D8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yra teisėtai priimti ir galioja visi būtini sprendimai, gauti leidimai bei sutikimai, taip pat teisėtai atlikti ir galioja kiti teisiniai veiksmai, reikalingi Sutarties sudarymui, galiojimui ir vykdymui;</w:t>
      </w:r>
    </w:p>
    <w:p w14:paraId="1C66D7A2"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sudarydama Sutartį, Šalis neviršija savo kompetencijos ir nepažeidžia jai taikomų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teismo ar arbitražo teismo sprendimų, administracinių aktų, sutarčių ar kitų prievolių pagal taikomą privatinę teisę, viešąją teisę, Europos Sąjungos teisę arba tarptautinę teisę;</w:t>
      </w:r>
    </w:p>
    <w:p w14:paraId="306B182D"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8B4447"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C707AC"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7E2DF1" w14:textId="77777777" w:rsidR="00CC2437" w:rsidRPr="00CC2437" w:rsidRDefault="00CC2437" w:rsidP="00CC2437">
      <w:pPr>
        <w:widowControl w:val="0"/>
        <w:numPr>
          <w:ilvl w:val="1"/>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visi Šalies pareiškimai ir garantijos yra išsamūs ir nepalieka nutylėtų jokių aplinkybių, kurios darytų šiuos pareiškimus ar garantijas neteisingais.</w:t>
      </w:r>
    </w:p>
    <w:p w14:paraId="6DB57C4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Tiekėjas papildomai pareiškia ir garantuoja Pirkėjui, kad Tiekėjas, subtiekėjai, jungtinės veiklos partneriai ir specialistai turi galiojančius ir teisėtus visus </w:t>
      </w:r>
      <w:r w:rsidRPr="00CC2437">
        <w:rPr>
          <w:rFonts w:ascii="Times New Roman" w:eastAsia="Times New Roman" w:hAnsi="Times New Roman" w:cs="Times New Roman"/>
          <w:kern w:val="0"/>
          <w:sz w:val="24"/>
          <w:szCs w:val="24"/>
          <w:lang w:val="lt-LT"/>
          <w14:ligatures w14:val="none"/>
        </w:rPr>
        <w:t>įstatymuose bei kituose teisės aktuose</w:t>
      </w:r>
      <w:r w:rsidRPr="00CC2437">
        <w:rPr>
          <w:rFonts w:ascii="Times New Roman" w:eastAsia="Arial" w:hAnsi="Times New Roman" w:cs="Times New Roman"/>
          <w:kern w:val="0"/>
          <w:sz w:val="24"/>
          <w:szCs w:val="24"/>
          <w:lang w:val="lt-LT"/>
          <w14:ligatures w14:val="none"/>
        </w:rPr>
        <w:t xml:space="preserve"> numatytus leidimus, licencijas, atestatus, teisės pripažinimo dokumentus, reikalingus vykdant Sutartį.</w:t>
      </w:r>
    </w:p>
    <w:p w14:paraId="666E524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Times New Roman" w:hAnsi="Times New Roman" w:cs="Times New Roman"/>
          <w:kern w:val="0"/>
          <w:sz w:val="24"/>
          <w:szCs w:val="24"/>
          <w:lang w:val="lt-LT"/>
          <w14:ligatures w14:val="none"/>
        </w:rPr>
        <w:t>Tiekėjas pareiškia, kad suteiktų Paslaugų rezultato disponavimo, valdymo ir naudojimosi teisės nėra apribotos</w:t>
      </w:r>
      <w:r w:rsidRPr="00CC2437">
        <w:rPr>
          <w:rFonts w:ascii="Times New Roman" w:eastAsia="Arial" w:hAnsi="Times New Roman" w:cs="Times New Roman"/>
          <w:kern w:val="0"/>
          <w:sz w:val="24"/>
          <w:szCs w:val="24"/>
          <w:lang w:val="lt-LT"/>
          <w14:ligatures w14:val="none"/>
        </w:rPr>
        <w:t xml:space="preserve"> </w:t>
      </w:r>
      <w:r w:rsidRPr="00CC2437">
        <w:rPr>
          <w:rFonts w:ascii="Times New Roman" w:eastAsia="Arial" w:hAnsi="Times New Roman" w:cs="Times New Roman"/>
          <w:kern w:val="0"/>
          <w:sz w:val="24"/>
          <w:szCs w:val="24"/>
          <w:shd w:val="clear" w:color="auto" w:fill="FFFFFF"/>
          <w:lang w:val="lt-LT"/>
          <w14:ligatures w14:val="none"/>
        </w:rPr>
        <w:t xml:space="preserve">ir jokie tretieji asmenys neturi pretenzijų į Sutartimi perduodamą </w:t>
      </w:r>
      <w:r w:rsidRPr="00CC2437">
        <w:rPr>
          <w:rFonts w:ascii="Times New Roman" w:eastAsia="Arial" w:hAnsi="Times New Roman" w:cs="Times New Roman"/>
          <w:kern w:val="0"/>
          <w:sz w:val="24"/>
          <w:szCs w:val="24"/>
          <w:lang w:val="lt-LT"/>
          <w14:ligatures w14:val="none"/>
        </w:rPr>
        <w:t>Paslaugų rezultatą</w:t>
      </w:r>
      <w:r w:rsidRPr="00CC2437">
        <w:rPr>
          <w:rFonts w:ascii="Times New Roman" w:eastAsia="Arial" w:hAnsi="Times New Roman" w:cs="Times New Roman"/>
          <w:kern w:val="0"/>
          <w:sz w:val="24"/>
          <w:szCs w:val="24"/>
          <w:shd w:val="clear" w:color="auto" w:fill="FFFFFF"/>
          <w:lang w:val="lt-LT"/>
          <w14:ligatures w14:val="none"/>
        </w:rPr>
        <w:t>.</w:t>
      </w:r>
    </w:p>
    <w:p w14:paraId="3157C34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w:t>
      </w:r>
      <w:r w:rsidRPr="00CC2437">
        <w:rPr>
          <w:rFonts w:ascii="Times New Roman" w:eastAsia="Times New Roman" w:hAnsi="Times New Roman" w:cs="Times New Roman"/>
          <w:kern w:val="0"/>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EEACE24"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60F2E4A9"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 SKYRIUS</w:t>
      </w:r>
    </w:p>
    <w:p w14:paraId="613B205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BENDRIEJI ATSAKOMYBĖS KLAUSIMAI</w:t>
      </w:r>
    </w:p>
    <w:p w14:paraId="345416CD"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18FB799C"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Netesybų sumokėjimas už vėlavimą ar pareigų pagal Sutartį pažeidimą neatleidžia Šalies nuo Sutartyje numatytų jos pareigų vykdymo.</w:t>
      </w:r>
    </w:p>
    <w:p w14:paraId="027525E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C2437">
        <w:rPr>
          <w:rFonts w:ascii="Times New Roman" w:eastAsia="Times New Roman" w:hAnsi="Times New Roman" w:cs="Times New Roman"/>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33C96D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729FB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Šioje Sutartyje numatytos teisių gynybos priemonės neapriboja Šalių teisės pasinaudoti kitomis teisėtomis teisių gynybos priemonėmis.</w:t>
      </w:r>
    </w:p>
    <w:p w14:paraId="16667E3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496B6"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Pasibaigus Sutarties galiojimui, Šalys neatleidžiamos nuo atsakomybės už Sutarties pažeidimą. Pasibaigus Sutarties galiojimui, Šalys nepraranda teisės reikalauti </w:t>
      </w:r>
      <w:r w:rsidRPr="00CC2437">
        <w:rPr>
          <w:rFonts w:ascii="Times New Roman" w:eastAsia="Arial" w:hAnsi="Times New Roman" w:cs="Times New Roman"/>
          <w:kern w:val="0"/>
          <w:sz w:val="24"/>
          <w:szCs w:val="24"/>
          <w:lang w:val="lt-LT"/>
          <w14:ligatures w14:val="none"/>
        </w:rPr>
        <w:lastRenderedPageBreak/>
        <w:t>atlyginti dėl Sutarties nevykdymo patirtus nuostolius bei sumokėti netesybas.</w:t>
      </w:r>
    </w:p>
    <w:p w14:paraId="4C16ADB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D123698" w14:textId="77777777" w:rsidR="00CC2437" w:rsidRPr="00CC2437" w:rsidRDefault="00CC2437" w:rsidP="00CC2437">
      <w:pPr>
        <w:widowControl w:val="0"/>
        <w:spacing w:after="0" w:line="276" w:lineRule="auto"/>
        <w:ind w:firstLine="53"/>
        <w:jc w:val="both"/>
        <w:rPr>
          <w:rFonts w:ascii="Times New Roman" w:eastAsia="Arial" w:hAnsi="Times New Roman" w:cs="Times New Roman"/>
          <w:kern w:val="0"/>
          <w:sz w:val="24"/>
          <w:szCs w:val="24"/>
          <w:lang w:val="lt-LT"/>
          <w14:ligatures w14:val="none"/>
        </w:rPr>
      </w:pPr>
    </w:p>
    <w:p w14:paraId="5EC53025"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XVIII SKYRIUS</w:t>
      </w:r>
    </w:p>
    <w:p w14:paraId="4DD4EDDB"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NENUGALIMA JĖGA (FORCE MAJEURE)</w:t>
      </w:r>
    </w:p>
    <w:p w14:paraId="7CB5D268"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6655D68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Atsakomybė pagal Sutartį netaikoma, taip pat Šalys gali būti visiškai ar iš dalies atleistos nuo civilinės atsakomybės šiais pagrindais:</w:t>
      </w:r>
    </w:p>
    <w:p w14:paraId="06146898"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FD3761"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426BDE"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30DF2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ED4A75"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nenugalimos jėgos (</w:t>
      </w:r>
      <w:r w:rsidRPr="00CC2437">
        <w:rPr>
          <w:rFonts w:ascii="Times New Roman" w:eastAsia="Arial" w:hAnsi="Times New Roman" w:cs="Times New Roman"/>
          <w:iCs/>
          <w:kern w:val="0"/>
          <w:sz w:val="24"/>
          <w:szCs w:val="24"/>
          <w:lang w:val="lt-LT"/>
          <w14:ligatures w14:val="none"/>
        </w:rPr>
        <w:t>force majeure</w:t>
      </w:r>
      <w:r w:rsidRPr="00CC2437">
        <w:rPr>
          <w:rFonts w:ascii="Times New Roman" w:eastAsia="Arial" w:hAnsi="Times New Roman" w:cs="Times New Roman"/>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4E574D"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2277F4EC"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XIX SKYRIUS</w:t>
      </w:r>
    </w:p>
    <w:p w14:paraId="6EFBD44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NUOSTATŲ NEGALIOJIMAS</w:t>
      </w:r>
    </w:p>
    <w:p w14:paraId="4E0C949E" w14:textId="77777777" w:rsidR="00CC2437" w:rsidRPr="00CC2437" w:rsidRDefault="00CC2437" w:rsidP="00CC2437">
      <w:pPr>
        <w:widowControl w:val="0"/>
        <w:spacing w:after="0" w:line="276" w:lineRule="auto"/>
        <w:jc w:val="both"/>
        <w:rPr>
          <w:rFonts w:ascii="Times New Roman" w:eastAsia="Arial" w:hAnsi="Times New Roman" w:cs="Times New Roman"/>
          <w:kern w:val="0"/>
          <w:sz w:val="24"/>
          <w:szCs w:val="24"/>
          <w:lang w:val="lt-LT"/>
          <w14:ligatures w14:val="none"/>
        </w:rPr>
      </w:pPr>
    </w:p>
    <w:p w14:paraId="53AE5AF9"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lastRenderedPageBreak/>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ir galima daryti prielaidą, kad Sutartis būtų buvusi teisėtai sudaryta ir neįtraukus nuostatos, kuri yra negaliojanti.</w:t>
      </w:r>
    </w:p>
    <w:p w14:paraId="62E4D9AC"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157 punktą.</w:t>
      </w:r>
    </w:p>
    <w:p w14:paraId="007F85D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373D266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 SKYRIUS</w:t>
      </w:r>
    </w:p>
    <w:p w14:paraId="3FF5F1FD"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PAKEITIMAI</w:t>
      </w:r>
    </w:p>
    <w:p w14:paraId="5951564B"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20685DDB"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sąlygos Sutarties galiojimo laikotarpiu negali būti keičiamos, išskyrus tokias Sutarties sąlygas, kurių keitimas numatytas Sutartyje ir (ar) galimas vadovaujantis VPĮ nuostatomis.</w:t>
      </w:r>
    </w:p>
    <w:p w14:paraId="5EE54F88"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Sutarties pakeitimai įforminami Šalims sudarant Susitarimą.</w:t>
      </w:r>
    </w:p>
    <w:p w14:paraId="1E28FE5B"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C2437">
        <w:rPr>
          <w:rFonts w:ascii="Times New Roman" w:eastAsia="Times New Roman" w:hAnsi="Times New Roman" w:cs="Times New Roman"/>
          <w:kern w:val="0"/>
          <w:sz w:val="24"/>
          <w:szCs w:val="24"/>
          <w:lang w:val="lt-LT"/>
          <w14:ligatures w14:val="none"/>
        </w:rPr>
        <w:t>įstatymų bei kitų teisės aktų</w:t>
      </w:r>
      <w:r w:rsidRPr="00CC2437">
        <w:rPr>
          <w:rFonts w:ascii="Times New Roman" w:eastAsia="Arial" w:hAnsi="Times New Roman" w:cs="Times New Roman"/>
          <w:kern w:val="0"/>
          <w:sz w:val="24"/>
          <w:szCs w:val="24"/>
          <w:lang w:val="lt-LT"/>
          <w14:ligatures w14:val="none"/>
        </w:rPr>
        <w:t xml:space="preserve"> nuostatomis.</w:t>
      </w:r>
    </w:p>
    <w:p w14:paraId="25B2BCC1"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Susitarimas įsigalioja nuo jo sudarymo, jei Susitarime nenurodyta kitaip. Susitarimą Pirkėjas privalo paviešinti VPĮ 33 ir 86 straipsniuose nustatyta tvarka.</w:t>
      </w:r>
    </w:p>
    <w:p w14:paraId="55000DD5" w14:textId="77777777" w:rsidR="00CC2437" w:rsidRPr="00CC2437" w:rsidRDefault="00CC2437" w:rsidP="00CC2437">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F766C"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lang w:val="lt-LT"/>
          <w14:ligatures w14:val="none"/>
        </w:rPr>
      </w:pPr>
    </w:p>
    <w:p w14:paraId="180F0978"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 SKYRIUS</w:t>
      </w:r>
    </w:p>
    <w:p w14:paraId="13EAFA5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SUSTABDYMAS</w:t>
      </w:r>
    </w:p>
    <w:p w14:paraId="38939D59"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lang w:val="lt-LT"/>
          <w14:ligatures w14:val="none"/>
        </w:rPr>
      </w:pPr>
    </w:p>
    <w:p w14:paraId="120837D3"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sustabdymą iki atitinkamų aplinkybių pasibaigimo.</w:t>
      </w:r>
    </w:p>
    <w:p w14:paraId="605260F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teikimas gali būti stabdomas esant bent vienai iš šių aplinkybių:</w:t>
      </w:r>
    </w:p>
    <w:p w14:paraId="535F7A6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esant Bendrųjų sąlygų 18 skyriuje numatytoms nenugalimos jėgos aplinkybėms, sutartinių įsipareigojimų vykdymo terminai stabdomi nuo kliūties atsiradimo </w:t>
      </w:r>
      <w:r w:rsidRPr="00CC2437">
        <w:rPr>
          <w:rFonts w:ascii="Times New Roman" w:eastAsia="Times New Roman" w:hAnsi="Times New Roman" w:cs="Times New Roman"/>
          <w:kern w:val="0"/>
          <w:sz w:val="24"/>
          <w:szCs w:val="24"/>
          <w:lang w:val="lt-LT"/>
          <w14:ligatures w14:val="none"/>
        </w:rPr>
        <w:lastRenderedPageBreak/>
        <w:t>momento arba, jeigu apie ją nėra laiku pranešta, nuo pranešimo momento ir atnaujinami, kai minėtos aplinkybės nebetrukdo vykdyti Sutarties;</w:t>
      </w:r>
    </w:p>
    <w:p w14:paraId="10E715D0"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Sutartyje nurodyta tvarka negali teikti Paslaugų (pavyzdžiui, Pirkėjas dėl objektyvių priežasčių negali sudaryti techninių galimybių Paslaugų teikimui), o Tiekėjas dėl to negali vykdyti Sutarties;</w:t>
      </w:r>
    </w:p>
    <w:p w14:paraId="0C3C8AFB"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nenumatytų prekių, paslaugų ir (ar) darbų, susijusių su perkamu objektu, kurių poreikis paaiškėjo tik vykdant Sutartį, įsigijimo;</w:t>
      </w:r>
    </w:p>
    <w:p w14:paraId="09AC7E6D"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ne dėl Pirkėjo kaltės vėluoja kitos Pirkėjo pirkimo sutarties, turinčios tiesioginės įtakos šiai Sutarčiai, vykdymas;</w:t>
      </w:r>
    </w:p>
    <w:p w14:paraId="397ADAC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39274966"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pasikeitus galiojančiam teisės aktui ar įsigaliojus naujam teisės aktui, kuris turi įtakos šios Sutarties vykdymui;</w:t>
      </w:r>
    </w:p>
    <w:p w14:paraId="3337B0BD"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stabdymo būtinybė atsirado dėl sustabdyto, perskirstyto, negauto ir panašiai Pirkėjo Paslaugų pirkimui skirto finansavimo arba finansavimo trūkumo;</w:t>
      </w:r>
    </w:p>
    <w:p w14:paraId="7A83FE99"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dėl teisminių (arbitražinių) ginčų su Pirkėju ar trečiaisiais asmenimis, kurių dalykas yra tiesiogiai susijęs su Sutarties vykdymu.</w:t>
      </w:r>
    </w:p>
    <w:p w14:paraId="34CB3FC6"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sustabdymas atliekamas dėl Bendrųjų sąlygų 165 punkte nurodytų aplinkybių ir tęsiasi ne ilgiau kaip 3 (tris) mėnesius, toks stabdymas laikomas Sutarties keitimu joje numatytomis sąlygomis ir įforminamas Sutarties 21.6 papunktyje nustatyta tvarka.</w:t>
      </w:r>
    </w:p>
    <w:p w14:paraId="745A6312"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(jų dalies) teikimo stabdymas vykdomas dėl kitų aplinkybių, nenurodytų Bendrųjų sąlygų 165 punkte ar (ir) Bendrųjų sąlygų 165 punkte nurodytos aplinkybės tęsiasi ilgiau nei 3 (tris) mėnesius ir (ar) nesilaikant šiame skyriuje nustatytos tvarkos, tai laikoma Sutarties keitimu, kuris turi būti atliekamas, vadovaujantis VPĮ nuostatomis ir įforminamas Sutarties 169 punkte nustatyta tvarka.</w:t>
      </w:r>
    </w:p>
    <w:p w14:paraId="4A97A911"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gali būti stabdomas tik Sutarties galiojimo laikotarpiu tokia tvarka:</w:t>
      </w:r>
    </w:p>
    <w:p w14:paraId="373DD10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atsiradus aplinkybėms, dėl kurių Tiekėjas negali vykdyti sutartinių įsipareigojimų, Tiekėjas apie tai nedelsdamas privalo informuoti Pirkėją. Tiekėjo rašytiniame prašyme turi būti nurodyta stabdymo aplinkybė (Bendrųjų sąlygų 165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881FC7"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C2437">
        <w:rPr>
          <w:rFonts w:ascii="Times New Roman" w:eastAsia="Times New Roman" w:hAnsi="Times New Roman" w:cs="Times New Roman"/>
          <w:kern w:val="0"/>
          <w:sz w:val="24"/>
          <w:szCs w:val="24"/>
          <w:lang w:val="lt-LT"/>
          <w14:ligatures w14:val="none"/>
        </w:rPr>
        <w:lastRenderedPageBreak/>
        <w:t>jėgomis gali pašalinti atsiradusias aplinkybes, dėl kurių kilo būtinybė stabdyti sutartinių įsipareigojimų vykdymą;</w:t>
      </w:r>
    </w:p>
    <w:p w14:paraId="5637FE44"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2262E6"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8F67B" w14:textId="77777777" w:rsidR="00CC2437" w:rsidRPr="00CC2437" w:rsidRDefault="00CC2437" w:rsidP="00CC2437">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Sutartinių įsipareigojimų vykdymas sustabdomas ne ilgesniam kaip konkrečios, pagrįstos aplinkybės egzistavimo laikotarpiui.</w:t>
      </w:r>
    </w:p>
    <w:p w14:paraId="0354C03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55F282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93DA54"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Atnaujinus Sutarties vykdymą, neįvykdytų prievolių (jų dalies) įvykdymo terminai ir Sutarties galiojimas nukeliami tokiam terminui, kiek buvo likę laiko jų įvykdymui (Sutarties galiojimui) jų sustabdymo metu.</w:t>
      </w:r>
    </w:p>
    <w:p w14:paraId="592B8C8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BBD45C"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1ECED724"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XXII SKYRIUS</w:t>
      </w:r>
    </w:p>
    <w:p w14:paraId="00205487"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SUTARTIES NUTRAUKIMAS</w:t>
      </w:r>
    </w:p>
    <w:p w14:paraId="7357675A" w14:textId="77777777" w:rsidR="00CC2437" w:rsidRPr="00CC2437" w:rsidRDefault="00CC2437" w:rsidP="00CC2437">
      <w:pPr>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7B24DD4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Sutartis gali būti nutraukiama VPĮ 90 straipsnyje ir Sutartyje numatytais atvejais, įskaitant galimybę nutraukti Sutartį Šalių susitarimu.</w:t>
      </w:r>
    </w:p>
    <w:p w14:paraId="5049150D" w14:textId="77777777" w:rsidR="00CC2437" w:rsidRPr="00CC2437" w:rsidRDefault="00CC2437" w:rsidP="00CC2437">
      <w:pPr>
        <w:widowControl w:val="0"/>
        <w:spacing w:after="0" w:line="276" w:lineRule="auto"/>
        <w:jc w:val="both"/>
        <w:rPr>
          <w:rFonts w:ascii="Times New Roman" w:eastAsia="Cambria" w:hAnsi="Times New Roman" w:cs="Times New Roman"/>
          <w:b/>
          <w:bCs/>
          <w:kern w:val="0"/>
          <w:sz w:val="24"/>
          <w:szCs w:val="24"/>
          <w:lang w:val="lt-LT"/>
          <w14:ligatures w14:val="none"/>
        </w:rPr>
      </w:pPr>
    </w:p>
    <w:p w14:paraId="1EB9791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Pretenzijos dėl Sutarties pažeidimų</w:t>
      </w:r>
    </w:p>
    <w:p w14:paraId="4C67AB11"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401A9619"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FD1EA3"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Pretenziją gavusi Šalis privalo nedelsdama, bet ne vėliau nei per 5 (penkias) </w:t>
      </w:r>
      <w:r w:rsidRPr="00CC2437">
        <w:rPr>
          <w:rFonts w:ascii="Times New Roman" w:eastAsia="Times New Roman" w:hAnsi="Times New Roman" w:cs="Times New Roman"/>
          <w:kern w:val="0"/>
          <w:sz w:val="24"/>
          <w:szCs w:val="24"/>
          <w:lang w:val="lt-LT"/>
          <w14:ligatures w14:val="none"/>
        </w:rPr>
        <w:lastRenderedPageBreak/>
        <w:t>darbo dienas, atsakyti į pretenziją ir nurodyti, kokių priemonių imsis siekdama ištaisyti pažeidimą per pretenzijoje nustatytą terminą arba motyvuotai pasiūlyti kitą pagrįstą terminą.</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478D4016"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10E062EA"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Pirkėjo iniciatyva</w:t>
      </w:r>
    </w:p>
    <w:p w14:paraId="0B3F5319" w14:textId="77777777" w:rsidR="00CC2437" w:rsidRPr="00CC2437" w:rsidRDefault="00CC2437" w:rsidP="00CC2437">
      <w:pPr>
        <w:spacing w:after="0" w:line="240" w:lineRule="auto"/>
        <w:rPr>
          <w:rFonts w:ascii="Times New Roman" w:eastAsia="Arial" w:hAnsi="Times New Roman" w:cs="Times New Roman"/>
          <w:kern w:val="0"/>
          <w:sz w:val="24"/>
          <w:szCs w:val="20"/>
          <w:lang w:val="lt-LT"/>
          <w14:ligatures w14:val="none"/>
        </w:rPr>
      </w:pPr>
    </w:p>
    <w:p w14:paraId="1763A061"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0C68DA"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ar jos dalį raštu įspėjęs Tiekėją prieš ne trumpesnį nei 10 (dešimties) dienų terminą, jeigu:</w:t>
      </w:r>
    </w:p>
    <w:p w14:paraId="4B1F5533"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Tiekėjui yra iškelta bankroto byla, pradėtas bankroto procesas ne teismo tvarka, jis tampa nemokus arba yra nemokumo tikimybė, sustabdo ūkinę veiklą ar susidaro</w:t>
      </w:r>
      <w:r w:rsidRPr="00CC2437">
        <w:rPr>
          <w:rFonts w:ascii="Times New Roman" w:eastAsia="Times New Roman" w:hAnsi="Times New Roman" w:cs="Times New Roman"/>
          <w:bCs/>
          <w:kern w:val="0"/>
          <w:sz w:val="24"/>
          <w:szCs w:val="24"/>
          <w:lang w:val="lt-LT"/>
          <w14:ligatures w14:val="none"/>
        </w:rPr>
        <w:t xml:space="preserve"> </w:t>
      </w:r>
      <w:r w:rsidRPr="00CC2437">
        <w:rPr>
          <w:rFonts w:ascii="Times New Roman" w:eastAsia="Times New Roman" w:hAnsi="Times New Roman" w:cs="Times New Roman"/>
          <w:kern w:val="0"/>
          <w:sz w:val="24"/>
          <w:szCs w:val="24"/>
          <w:lang w:val="lt-LT"/>
          <w14:ligatures w14:val="none"/>
        </w:rPr>
        <w:t>įstatymuose ir kituose teisės aktuose nustatyta tvarka analogiška situacija</w:t>
      </w:r>
      <w:r w:rsidRPr="00CC2437">
        <w:rPr>
          <w:rFonts w:ascii="Times New Roman" w:eastAsia="Times New Roman" w:hAnsi="Times New Roman" w:cs="Times New Roman"/>
          <w:kern w:val="0"/>
          <w:sz w:val="24"/>
          <w:szCs w:val="24"/>
          <w:shd w:val="clear" w:color="auto" w:fill="FFFFFF"/>
          <w:lang w:val="lt-LT"/>
          <w14:ligatures w14:val="none"/>
        </w:rPr>
        <w:t>;</w:t>
      </w:r>
    </w:p>
    <w:p w14:paraId="0C1475D9" w14:textId="77777777" w:rsidR="00CC2437" w:rsidRPr="00CC2437" w:rsidRDefault="00CC2437" w:rsidP="00CC2437">
      <w:pPr>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Tiekėjo padėtis pasikeičia ir jis atitinka pirkimo dokumentuose nustatytą pašalinimo pagrindą;</w:t>
      </w:r>
    </w:p>
    <w:p w14:paraId="07F9C407"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teisės aktai, susiję su Sutarties objektu, Sutarties vykdymu, ar su Pirkėjo vykdoma veikla, kuriai buvo sudaryta Sutartis, ir dėl tokių pakeitimų Pirkėjas nusprendžia nutraukti Sutartį;</w:t>
      </w:r>
    </w:p>
    <w:p w14:paraId="13E1EAE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nusprendžia nebevykdyti veiklos, kurios vykdymui Sutartimi įsigyjamos Paslaugos ir Sutarties poreikis išnyksta;</w:t>
      </w:r>
    </w:p>
    <w:p w14:paraId="5CFC854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Pirkėjo valdymo organas priima sprendimą, dėl kurio Sutarties poreikis išnyksta;</w:t>
      </w:r>
    </w:p>
    <w:p w14:paraId="5E915F2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pasikeičia (pablogėja) Pirkėjo finansinė padėtis ar Pirkėjas negauna arba netenka finansavimo ir dėl šios priežasties nusprendžia nutraukti Sutartį;</w:t>
      </w:r>
    </w:p>
    <w:p w14:paraId="09FBAEF7"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keičiasi Pirkėjo organizacinė struktūra – juridinis statusas, pobūdis ar valdymo struktūra ir tai gali turėti įtakos tinkamam Sutarties įvykdymui arba Sutarties poreikiui;</w:t>
      </w:r>
    </w:p>
    <w:p w14:paraId="1773E6C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nebelieka perkamų </w:t>
      </w:r>
      <w:r w:rsidRPr="00CC2437">
        <w:rPr>
          <w:rFonts w:ascii="Times New Roman" w:eastAsia="Arial" w:hAnsi="Times New Roman" w:cs="Times New Roman"/>
          <w:kern w:val="0"/>
          <w:sz w:val="24"/>
          <w:szCs w:val="24"/>
          <w:lang w:val="lt-LT"/>
          <w14:ligatures w14:val="none"/>
        </w:rPr>
        <w:t>Paslaugų</w:t>
      </w:r>
      <w:r w:rsidRPr="00CC2437">
        <w:rPr>
          <w:rFonts w:ascii="Times New Roman" w:eastAsia="Times New Roman" w:hAnsi="Times New Roman" w:cs="Times New Roman"/>
          <w:kern w:val="0"/>
          <w:sz w:val="24"/>
          <w:szCs w:val="24"/>
          <w:lang w:val="lt-LT"/>
          <w14:ligatures w14:val="none"/>
        </w:rPr>
        <w:t xml:space="preserve"> poreikio;</w:t>
      </w:r>
    </w:p>
    <w:p w14:paraId="5468A70C"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iš pirkimų priežiūrą atliekančių institucijų gauna nurodymą ar rekomendaciją nutraukti Sutartį;</w:t>
      </w:r>
    </w:p>
    <w:p w14:paraId="4DDD59E4"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vėluoja pateikti Sutarties įvykdymo užtikrinimo pratęsimą ilgiau kaip 10 (dešimt) darbo dienų nuo paskutinio Sutarties įvykdymo užtikrinimo galiojimo termino pabaigos arba atsisako jį pateikti;</w:t>
      </w:r>
    </w:p>
    <w:p w14:paraId="3FCE543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Tiekėjas atsisako pašalinti arba nepašalina Paslaugų trūkumų per Pirkėjo nustatytus protingus terminus;</w:t>
      </w:r>
    </w:p>
    <w:p w14:paraId="6980F03B"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pažeidžia Sutartį arba įstatymus bei kitus teisės aktus ir per Pirkėjo rašytinėje pretenzijoje nurodytą terminą neištaiso pažeidimo;</w:t>
      </w:r>
    </w:p>
    <w:p w14:paraId="128D011F"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70B523"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iCs/>
          <w:kern w:val="0"/>
          <w:sz w:val="24"/>
          <w:szCs w:val="24"/>
          <w:lang w:val="lt-LT"/>
          <w14:ligatures w14:val="none"/>
        </w:rPr>
      </w:pPr>
      <w:r w:rsidRPr="00CC2437">
        <w:rPr>
          <w:rFonts w:ascii="Times New Roman" w:eastAsia="Times New Roman" w:hAnsi="Times New Roman" w:cs="Times New Roman"/>
          <w:iCs/>
          <w:kern w:val="0"/>
          <w:sz w:val="24"/>
          <w:szCs w:val="24"/>
          <w:lang w:val="lt-LT"/>
          <w14:ligatures w14:val="none"/>
        </w:rPr>
        <w:t>paaiškėja VPĮ 37 straipsnio 8 dalyje ir (ar) 47 straipsnio 8 dalyje nurodytos aplinkybės.</w:t>
      </w:r>
    </w:p>
    <w:p w14:paraId="6CE1E65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4F782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C0EEB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93DDE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turi teisę vienašališkai nutraukti Sutartį ir kitais Specialiosiose sąlygose (jei taikoma) ir įstatymuose bei kituose teisės aktuose įtvirtintais atvejais.</w:t>
      </w:r>
    </w:p>
    <w:p w14:paraId="07B5539F"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5255A6AB"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AE7D8E5" w14:textId="77777777" w:rsidR="00CC2437" w:rsidRPr="00CC2437" w:rsidRDefault="00CC2437" w:rsidP="00CC2437">
      <w:pPr>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6B789CCF"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Sutarties nutraukimas Tiekėjo iniciatyva</w:t>
      </w:r>
    </w:p>
    <w:p w14:paraId="0D24A651" w14:textId="77777777" w:rsidR="00CC2437" w:rsidRPr="00CC2437" w:rsidRDefault="00CC2437" w:rsidP="00CC2437">
      <w:pPr>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520D214E"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C2437">
        <w:rPr>
          <w:rFonts w:ascii="Times New Roman" w:eastAsia="Times New Roman" w:hAnsi="Times New Roman" w:cs="Times New Roman"/>
          <w:kern w:val="0"/>
          <w:sz w:val="24"/>
          <w:szCs w:val="24"/>
          <w:lang w:val="lt-LT"/>
          <w14:ligatures w14:val="none"/>
        </w:rPr>
        <w:lastRenderedPageBreak/>
        <w:t>skola Tiekėjui viršija 20 (dvidešimt) proc. Pradinės sutarties vertės ir Pirkėjas, gavęs Tiekėjo pretenziją, per 30 (trisdešimt) dienų nesumoka Tiekėjui mokėtinų sumų.</w:t>
      </w:r>
    </w:p>
    <w:p w14:paraId="5CC389CC"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įspėjęs Pirkėją raštu prieš ne trumpesnį nei 10 (dešimties) dienų terminą, jeigu:</w:t>
      </w:r>
    </w:p>
    <w:p w14:paraId="548A367E"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55596261" w14:textId="77777777" w:rsidR="00CC2437" w:rsidRPr="00CC2437" w:rsidRDefault="00CC2437" w:rsidP="00CC2437">
      <w:pPr>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Pirkėjas pažeidžia Sutartį arba įstatymus bei kitus teisės aktus ir per Tiekėjo rašytinėje pretenzijoje nurodytą terminą neištaiso pažeidimo, išskyrus Bendrųjų sąlygų 186 punkte nustatytą atvejį.</w:t>
      </w:r>
    </w:p>
    <w:p w14:paraId="611FFE93"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Jeigu Bendrųjų sąlygų 186 punkte nurodytos aplinkybės yra susijusios tik su atskira dalimi arba atskiru Susitarimu, Tiekėjas turi teisę nutraukti Sutartį tik tos dalies atžvilgiu arba nutraukti tik tokį Susitarimą.</w:t>
      </w:r>
    </w:p>
    <w:p w14:paraId="2376375A"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Tiekėjas turi teisę vienašališkai nutraukti Sutartį ir kitais įstatymuose bei kituose teisės aktuose įtvirtintais atvejais.</w:t>
      </w:r>
    </w:p>
    <w:p w14:paraId="09364B65"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F7110D" w14:textId="77777777" w:rsidR="00CC2437" w:rsidRPr="00CC2437" w:rsidRDefault="00CC2437" w:rsidP="00CC2437">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Sutartis laikoma nutraukta kitą dieną po to, kai pasibaigia įspėjimo apie Sutarties nutraukimą terminas.</w:t>
      </w:r>
    </w:p>
    <w:p w14:paraId="5B55CB68"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5692AA8"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2E96194B" w14:textId="77777777" w:rsidR="00CC2437" w:rsidRPr="00CC2437" w:rsidRDefault="00CC2437" w:rsidP="00CC2437">
      <w:pPr>
        <w:keepNext/>
        <w:keepLines/>
        <w:spacing w:before="80" w:after="40" w:line="240" w:lineRule="auto"/>
        <w:jc w:val="center"/>
        <w:outlineLvl w:val="3"/>
        <w:rPr>
          <w:rFonts w:ascii="Times New Roman" w:eastAsia="Arial" w:hAnsi="Times New Roman" w:cs="Times New Roman"/>
          <w:b/>
          <w:iCs/>
          <w:kern w:val="0"/>
          <w:sz w:val="24"/>
          <w:szCs w:val="20"/>
          <w:lang w:val="lt-LT"/>
          <w14:ligatures w14:val="none"/>
        </w:rPr>
      </w:pPr>
      <w:r w:rsidRPr="00CC2437">
        <w:rPr>
          <w:rFonts w:ascii="Times New Roman" w:eastAsia="Arial" w:hAnsi="Times New Roman" w:cs="Times New Roman"/>
          <w:b/>
          <w:iCs/>
          <w:kern w:val="0"/>
          <w:sz w:val="24"/>
          <w:szCs w:val="20"/>
          <w:lang w:val="lt-LT"/>
          <w14:ligatures w14:val="none"/>
        </w:rPr>
        <w:t>Šalių teisės ir pareigos Sutarties nutraukimo atveju</w:t>
      </w:r>
    </w:p>
    <w:p w14:paraId="4F5516CE" w14:textId="77777777" w:rsidR="00CC2437" w:rsidRPr="00CC2437" w:rsidRDefault="00CC2437" w:rsidP="00CC2437">
      <w:pPr>
        <w:widowControl w:val="0"/>
        <w:spacing w:after="0" w:line="276" w:lineRule="auto"/>
        <w:ind w:firstLine="851"/>
        <w:jc w:val="both"/>
        <w:textAlignment w:val="baseline"/>
        <w:rPr>
          <w:rFonts w:ascii="Times New Roman" w:eastAsia="Times New Roman" w:hAnsi="Times New Roman" w:cs="Times New Roman"/>
          <w:kern w:val="0"/>
          <w:sz w:val="24"/>
          <w:szCs w:val="24"/>
          <w:lang w:val="lt-LT"/>
          <w14:ligatures w14:val="none"/>
        </w:rPr>
      </w:pPr>
    </w:p>
    <w:p w14:paraId="0E58BE65"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Sutarties nutraukimas neturi įtakos ginčų nagrinėjimo tvarką nustatančių Sutarties sąlygų ir kitų Sutarties sąlygų, kurios pagal savo esmę lieka galioti ir po Sutarties nutraukimo, galiojimui.</w:t>
      </w:r>
    </w:p>
    <w:p w14:paraId="7D8CEF32" w14:textId="77777777" w:rsidR="00CC2437" w:rsidRPr="00CC2437" w:rsidRDefault="00CC2437" w:rsidP="00CC2437">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Nutraukus Sutartį, Šalys privalo:</w:t>
      </w:r>
    </w:p>
    <w:p w14:paraId="22C14E72"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įsitikinti, jog iki Sutarties nutraukimo dienos suteiktos </w:t>
      </w:r>
      <w:r w:rsidRPr="00CC2437">
        <w:rPr>
          <w:rFonts w:ascii="Times New Roman" w:eastAsia="Arial" w:hAnsi="Times New Roman" w:cs="Times New Roman"/>
          <w:kern w:val="0"/>
          <w:sz w:val="24"/>
          <w:szCs w:val="24"/>
          <w:lang w:val="lt-LT"/>
          <w14:ligatures w14:val="none"/>
        </w:rPr>
        <w:t>Paslaugos</w:t>
      </w:r>
      <w:r w:rsidRPr="00CC2437">
        <w:rPr>
          <w:rFonts w:ascii="Times New Roman" w:eastAsia="Times New Roman" w:hAnsi="Times New Roman" w:cs="Times New Roman"/>
          <w:kern w:val="0"/>
          <w:sz w:val="24"/>
          <w:szCs w:val="24"/>
          <w:lang w:val="lt-LT"/>
          <w14:ligatures w14:val="none"/>
        </w:rPr>
        <w:t xml:space="preserve"> ir kiti atlikti veiksmai atitinka Sutarties reikalavimus ir Šalys dėl to viena kitai nebereikš pretenzijų;</w:t>
      </w:r>
    </w:p>
    <w:p w14:paraId="6CEB39DD"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atsiskaityti už iki Sutarties nutraukimo suteiktas </w:t>
      </w:r>
      <w:r w:rsidRPr="00CC2437">
        <w:rPr>
          <w:rFonts w:ascii="Times New Roman" w:eastAsia="Arial" w:hAnsi="Times New Roman" w:cs="Times New Roman"/>
          <w:kern w:val="0"/>
          <w:sz w:val="24"/>
          <w:szCs w:val="24"/>
          <w:lang w:val="lt-LT"/>
          <w14:ligatures w14:val="none"/>
        </w:rPr>
        <w:t>Paslaugas</w:t>
      </w:r>
      <w:r w:rsidRPr="00CC2437">
        <w:rPr>
          <w:rFonts w:ascii="Times New Roman" w:eastAsia="Times New Roman" w:hAnsi="Times New Roman" w:cs="Times New Roman"/>
          <w:kern w:val="0"/>
          <w:sz w:val="24"/>
          <w:szCs w:val="24"/>
          <w:lang w:val="lt-LT"/>
          <w14:ligatures w14:val="none"/>
        </w:rPr>
        <w:t>, atitinkančias Sutarties reikalavimus;</w:t>
      </w:r>
    </w:p>
    <w:p w14:paraId="1717B3F2" w14:textId="77777777" w:rsidR="00CC2437" w:rsidRPr="00CC2437" w:rsidRDefault="00CC2437" w:rsidP="00CC2437">
      <w:pPr>
        <w:widowControl w:val="0"/>
        <w:numPr>
          <w:ilvl w:val="1"/>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per 10 (dešimt) dienų nuo pranešimo apie Sutarties nutraukimą gavimo dienos ar Susitarimo dėl Sutarties nutraukimo sudarymo dienos perduoti viena kitai visus dokumentus, kuriuos buvo būtina perduoti pagal Sutarties nuostatas.</w:t>
      </w:r>
    </w:p>
    <w:p w14:paraId="035F0AAF"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b/>
          <w:bCs/>
          <w:kern w:val="0"/>
          <w:sz w:val="24"/>
          <w:szCs w:val="24"/>
          <w:lang w:val="lt-LT"/>
          <w14:ligatures w14:val="none"/>
        </w:rPr>
      </w:pPr>
    </w:p>
    <w:p w14:paraId="70297EC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lastRenderedPageBreak/>
        <w:t>XXIII SKYRIUS</w:t>
      </w:r>
    </w:p>
    <w:p w14:paraId="02F1F376"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PREKIŲ MODELIO AR GAMINTOJO KEITIMAS</w:t>
      </w:r>
    </w:p>
    <w:p w14:paraId="1715B4E2" w14:textId="77777777" w:rsidR="00CC2437" w:rsidRPr="00CC2437" w:rsidRDefault="00CC2437" w:rsidP="00CC2437">
      <w:pPr>
        <w:widowControl w:val="0"/>
        <w:spacing w:after="0" w:line="276" w:lineRule="auto"/>
        <w:jc w:val="both"/>
        <w:textAlignment w:val="baseline"/>
        <w:rPr>
          <w:rFonts w:ascii="Times New Roman" w:eastAsia="Times New Roman" w:hAnsi="Times New Roman" w:cs="Times New Roman"/>
          <w:kern w:val="0"/>
          <w:sz w:val="24"/>
          <w:szCs w:val="24"/>
          <w:lang w:val="lt-LT"/>
          <w14:ligatures w14:val="none"/>
        </w:rPr>
      </w:pPr>
    </w:p>
    <w:p w14:paraId="36C912B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Tais atvejais, kai kartu su Paslaugomis yra perkamos prekės, Tiekėjas turi teisę keisti prekių modelį ir (ar) gamintoją, jei yra visos toliau nurodytos sąlygos:</w:t>
      </w:r>
    </w:p>
    <w:p w14:paraId="5AE04522"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2437">
        <w:rPr>
          <w:rFonts w:ascii="Times New Roman" w:eastAsia="Times New Roman" w:hAnsi="Times New Roman" w:cs="Times New Roman"/>
          <w:kern w:val="0"/>
          <w:sz w:val="24"/>
          <w:szCs w:val="24"/>
          <w:vertAlign w:val="superscript"/>
          <w:lang w:val="lt-LT"/>
          <w14:ligatures w14:val="none"/>
        </w:rPr>
        <w:t xml:space="preserve">1 </w:t>
      </w:r>
      <w:r w:rsidRPr="00CC2437">
        <w:rPr>
          <w:rFonts w:ascii="Times New Roman" w:eastAsia="Times New Roman" w:hAnsi="Times New Roman" w:cs="Times New Roman"/>
          <w:kern w:val="0"/>
          <w:sz w:val="24"/>
          <w:szCs w:val="24"/>
          <w:lang w:val="lt-LT"/>
          <w14:ligatures w14:val="none"/>
        </w:rPr>
        <w:t>dalies nuostatų;</w:t>
      </w:r>
    </w:p>
    <w:p w14:paraId="68C901D7"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5882CE"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C2437">
        <w:rPr>
          <w:rFonts w:ascii="Times New Roman" w:eastAsia="Times New Roman" w:hAnsi="Times New Roman" w:cs="Times New Roman"/>
          <w:kern w:val="0"/>
          <w:sz w:val="24"/>
          <w:szCs w:val="24"/>
          <w:shd w:val="clear" w:color="auto" w:fill="FFFFFF"/>
          <w:lang w:val="lt-LT"/>
          <w14:ligatures w14:val="none"/>
        </w:rPr>
        <w:t>ir lygiavertiškumo ar geresnės kokybės nei Sutartyje nurodytos prekės</w:t>
      </w:r>
      <w:r w:rsidRPr="00CC2437">
        <w:rPr>
          <w:rFonts w:ascii="Times New Roman" w:eastAsia="Times New Roman" w:hAnsi="Times New Roman" w:cs="Times New Roman"/>
          <w:kern w:val="0"/>
          <w:sz w:val="24"/>
          <w:szCs w:val="24"/>
          <w:lang w:val="lt-LT"/>
          <w14:ligatures w14:val="none"/>
        </w:rPr>
        <w:t>;</w:t>
      </w:r>
    </w:p>
    <w:p w14:paraId="189EC951" w14:textId="77777777" w:rsidR="00CC2437" w:rsidRPr="00CC2437" w:rsidRDefault="00CC2437" w:rsidP="00CC2437">
      <w:pPr>
        <w:widowControl w:val="0"/>
        <w:numPr>
          <w:ilvl w:val="1"/>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Šalys sudarė rašytinį Susitarimą prie Sutarties dėl prekių keitimo.</w:t>
      </w:r>
    </w:p>
    <w:p w14:paraId="1E9DEFE9"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Šiame Bendrųjų sąlygų skyriuje nurodytu atveju prekės turi būti pristatytos už ne didesnę nei pasiūlyme nurodytą kainą.</w:t>
      </w:r>
    </w:p>
    <w:p w14:paraId="2C099310" w14:textId="77777777" w:rsidR="00CC2437" w:rsidRPr="00CC2437" w:rsidRDefault="00CC2437" w:rsidP="00CC2437">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lang w:val="lt-LT"/>
          <w14:ligatures w14:val="none"/>
        </w:rPr>
      </w:pPr>
    </w:p>
    <w:p w14:paraId="065BA95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XXIV SKYRIUS</w:t>
      </w:r>
    </w:p>
    <w:p w14:paraId="057CA1B0"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BENDRAVIMO TVARKA IR KALBA</w:t>
      </w:r>
    </w:p>
    <w:p w14:paraId="19539510" w14:textId="77777777" w:rsidR="00CC2437" w:rsidRPr="00CC2437" w:rsidRDefault="00CC2437" w:rsidP="00CC2437">
      <w:pPr>
        <w:widowControl w:val="0"/>
        <w:pBdr>
          <w:top w:val="nil"/>
          <w:left w:val="nil"/>
          <w:bottom w:val="nil"/>
          <w:right w:val="nil"/>
          <w:between w:val="nil"/>
        </w:pBdr>
        <w:spacing w:after="0" w:line="276" w:lineRule="auto"/>
        <w:ind w:left="360"/>
        <w:jc w:val="both"/>
        <w:rPr>
          <w:rFonts w:ascii="Times New Roman" w:eastAsia="Arial" w:hAnsi="Times New Roman" w:cs="Times New Roman"/>
          <w:b/>
          <w:caps/>
          <w:kern w:val="0"/>
          <w:sz w:val="24"/>
          <w:szCs w:val="24"/>
          <w:lang w:val="lt-LT"/>
          <w14:ligatures w14:val="none"/>
        </w:rPr>
      </w:pPr>
    </w:p>
    <w:p w14:paraId="368A3C2A"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lang w:val="lt-LT"/>
          <w14:ligatures w14:val="none"/>
        </w:rPr>
      </w:pPr>
      <w:r w:rsidRPr="00CC2437">
        <w:rPr>
          <w:rFonts w:ascii="Times New Roman" w:eastAsia="Arial" w:hAnsi="Times New Roman" w:cs="Times New Roman"/>
          <w:bCs/>
          <w:kern w:val="0"/>
          <w:sz w:val="24"/>
          <w:szCs w:val="24"/>
          <w:lang w:val="lt-LT"/>
          <w14:ligatures w14:val="none"/>
        </w:rPr>
        <w:t xml:space="preserve">Sutartis sudaroma lietuvių kalba. Jeigu Sutartis ar kuris nors ją sudarantis dokumentas sudaromas kita kalba arba išverčiamas į kitą kalbą, visais atvejais </w:t>
      </w:r>
      <w:r w:rsidRPr="00CC2437">
        <w:rPr>
          <w:rFonts w:ascii="Times New Roman" w:eastAsia="Arial" w:hAnsi="Times New Roman" w:cs="Times New Roman"/>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032D75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7B4A3D"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yra įteikiamas asmeniškai arba siunčiamas paštu ar per kurjerį, jis turi būti įteikiamas pasirašytinai ir laikomas gautu gavimo patvirtinime nurodytą dieną.</w:t>
      </w:r>
    </w:p>
    <w:p w14:paraId="39DC044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Jeigu pranešimas siunčiamas el. paštu, laikoma, kad Šalis jį gavo kitą darbo dieną.</w:t>
      </w:r>
    </w:p>
    <w:p w14:paraId="489C7314"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 xml:space="preserve">Jeigu pranešimas siunčiamas keliais skirtingais būdais, laikoma, kad gavėjas jį </w:t>
      </w:r>
      <w:r w:rsidRPr="00CC2437">
        <w:rPr>
          <w:rFonts w:ascii="Times New Roman" w:eastAsia="Arial" w:hAnsi="Times New Roman" w:cs="Times New Roman"/>
          <w:kern w:val="0"/>
          <w:sz w:val="24"/>
          <w:szCs w:val="24"/>
          <w:lang w:val="lt-LT"/>
          <w14:ligatures w14:val="none"/>
        </w:rPr>
        <w:lastRenderedPageBreak/>
        <w:t>gavo tada, kai jis gavo pirmesnįjį pranešimą.</w:t>
      </w:r>
    </w:p>
    <w:p w14:paraId="34F79FF5" w14:textId="77777777" w:rsidR="00CC2437" w:rsidRPr="00CC2437" w:rsidRDefault="00CC2437" w:rsidP="00CC2437">
      <w:pPr>
        <w:widowControl w:val="0"/>
        <w:spacing w:after="0" w:line="276" w:lineRule="auto"/>
        <w:jc w:val="both"/>
        <w:rPr>
          <w:rFonts w:ascii="Times New Roman" w:eastAsia="Arial" w:hAnsi="Times New Roman" w:cs="Times New Roman"/>
          <w:b/>
          <w:bCs/>
          <w:kern w:val="0"/>
          <w:sz w:val="24"/>
          <w:szCs w:val="24"/>
          <w:lang w:val="lt-LT"/>
          <w14:ligatures w14:val="none"/>
        </w:rPr>
      </w:pPr>
    </w:p>
    <w:p w14:paraId="1AC03DBE"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bCs/>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XXV SKYRIUS</w:t>
      </w:r>
    </w:p>
    <w:p w14:paraId="5C0D5D4A" w14:textId="77777777" w:rsidR="00CC2437" w:rsidRPr="00CC2437" w:rsidRDefault="00CC2437" w:rsidP="00CC2437">
      <w:pPr>
        <w:keepNext/>
        <w:keepLines/>
        <w:spacing w:before="80" w:after="80" w:line="240" w:lineRule="auto"/>
        <w:jc w:val="center"/>
        <w:outlineLvl w:val="1"/>
        <w:rPr>
          <w:rFonts w:ascii="Times New Roman" w:eastAsia="Arial" w:hAnsi="Times New Roman" w:cs="Times New Roman"/>
          <w:b/>
          <w:caps/>
          <w:kern w:val="0"/>
          <w:sz w:val="24"/>
          <w:szCs w:val="32"/>
          <w:lang w:val="lt-LT"/>
          <w14:ligatures w14:val="none"/>
        </w:rPr>
      </w:pPr>
      <w:r w:rsidRPr="00CC2437">
        <w:rPr>
          <w:rFonts w:ascii="Times New Roman" w:eastAsia="Times New Roman" w:hAnsi="Times New Roman" w:cs="Times New Roman"/>
          <w:b/>
          <w:caps/>
          <w:kern w:val="0"/>
          <w:sz w:val="24"/>
          <w:szCs w:val="32"/>
          <w:lang w:val="lt-LT"/>
          <w14:ligatures w14:val="none"/>
        </w:rPr>
        <w:t>PRETENZIJOS IR GINČŲ SPRENDIMAS</w:t>
      </w:r>
    </w:p>
    <w:p w14:paraId="07C0D3BA" w14:textId="77777777" w:rsidR="00CC2437" w:rsidRPr="00CC2437" w:rsidRDefault="00CC2437" w:rsidP="00CC2437">
      <w:pPr>
        <w:widowControl w:val="0"/>
        <w:pBdr>
          <w:top w:val="nil"/>
          <w:left w:val="nil"/>
          <w:bottom w:val="nil"/>
          <w:right w:val="nil"/>
          <w:between w:val="nil"/>
        </w:pBdr>
        <w:spacing w:after="0" w:line="276" w:lineRule="auto"/>
        <w:ind w:firstLine="851"/>
        <w:jc w:val="both"/>
        <w:rPr>
          <w:rFonts w:ascii="Times New Roman" w:eastAsia="Arial" w:hAnsi="Times New Roman" w:cs="Times New Roman"/>
          <w:b/>
          <w:caps/>
          <w:kern w:val="0"/>
          <w:sz w:val="24"/>
          <w:szCs w:val="24"/>
          <w:lang w:val="lt-LT"/>
          <w14:ligatures w14:val="none"/>
        </w:rPr>
      </w:pPr>
    </w:p>
    <w:p w14:paraId="0B873302"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5CBC7C30"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lang w:val="lt-LT"/>
          <w14:ligatures w14:val="none"/>
        </w:rPr>
      </w:pPr>
      <w:r w:rsidRPr="00CC2437">
        <w:rPr>
          <w:rFonts w:ascii="Times New Roman" w:eastAsia="Cambria" w:hAnsi="Times New Roman" w:cs="Times New Roman"/>
          <w:kern w:val="0"/>
          <w:sz w:val="24"/>
          <w:szCs w:val="24"/>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w:t>
      </w:r>
      <w:r w:rsidRPr="00CC2437">
        <w:rPr>
          <w:rFonts w:ascii="Times New Roman" w:eastAsia="Times New Roman" w:hAnsi="Times New Roman" w:cs="Times New Roman"/>
          <w:kern w:val="0"/>
          <w:sz w:val="24"/>
          <w:szCs w:val="24"/>
          <w:lang w:val="lt-LT"/>
          <w14:ligatures w14:val="none"/>
        </w:rPr>
        <w:t xml:space="preserve"> </w:t>
      </w:r>
      <w:r w:rsidRPr="00CC2437">
        <w:rPr>
          <w:rFonts w:ascii="Times New Roman" w:eastAsia="Cambria" w:hAnsi="Times New Roman" w:cs="Times New Roman"/>
          <w:kern w:val="0"/>
          <w:sz w:val="24"/>
          <w:szCs w:val="24"/>
          <w:lang w:val="lt-LT"/>
          <w14:ligatures w14:val="none"/>
        </w:rPr>
        <w:t>Lietuvos Respublikos įstatymuose nustatyta tvarka.</w:t>
      </w:r>
    </w:p>
    <w:p w14:paraId="45F51A93" w14:textId="77777777" w:rsidR="00CC2437" w:rsidRPr="00CC2437" w:rsidRDefault="00CC2437" w:rsidP="00CC2437">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lang w:val="lt-LT"/>
          <w14:ligatures w14:val="none"/>
        </w:rPr>
      </w:pPr>
      <w:r w:rsidRPr="00CC2437">
        <w:rPr>
          <w:rFonts w:ascii="Times New Roman" w:eastAsia="Arial" w:hAnsi="Times New Roman" w:cs="Times New Roman"/>
          <w:kern w:val="0"/>
          <w:sz w:val="24"/>
          <w:szCs w:val="24"/>
          <w:lang w:val="lt-LT"/>
          <w14:ligatures w14:val="none"/>
        </w:rPr>
        <w:t>Kilę ginčai nesudaro pagrindo Šalims atsisakyti vykdyti savo prievoles pagal Sutartį.</w:t>
      </w:r>
    </w:p>
    <w:p w14:paraId="67094AC6" w14:textId="77777777" w:rsidR="00CC2437" w:rsidRPr="00CC2437" w:rsidRDefault="00CC2437" w:rsidP="00CC2437">
      <w:pPr>
        <w:spacing w:after="0" w:line="276" w:lineRule="auto"/>
        <w:jc w:val="center"/>
        <w:rPr>
          <w:rFonts w:ascii="Times New Roman" w:eastAsia="Times New Roman" w:hAnsi="Times New Roman" w:cs="Times New Roman"/>
          <w:kern w:val="0"/>
          <w:sz w:val="24"/>
          <w:szCs w:val="24"/>
          <w:lang w:val="lt-LT"/>
          <w14:ligatures w14:val="none"/>
        </w:rPr>
      </w:pPr>
      <w:r w:rsidRPr="00CC2437">
        <w:rPr>
          <w:rFonts w:ascii="Times New Roman" w:eastAsia="Times New Roman" w:hAnsi="Times New Roman" w:cs="Times New Roman"/>
          <w:kern w:val="0"/>
          <w:sz w:val="24"/>
          <w:szCs w:val="24"/>
          <w:lang w:val="lt-LT"/>
          <w14:ligatures w14:val="none"/>
        </w:rPr>
        <w:t>_________________________________</w:t>
      </w:r>
    </w:p>
    <w:p w14:paraId="6A8671CF" w14:textId="77777777" w:rsidR="00982F16" w:rsidRDefault="00982F16" w:rsidP="00CC2437">
      <w:pPr>
        <w:keepNext/>
        <w:keepLines/>
        <w:spacing w:after="0" w:line="240" w:lineRule="auto"/>
        <w:jc w:val="right"/>
        <w:outlineLvl w:val="0"/>
      </w:pPr>
    </w:p>
    <w:sectPr w:rsidR="00982F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C1FED" w14:textId="77777777" w:rsidR="00C55CB1" w:rsidRDefault="00C55CB1" w:rsidP="00762130">
      <w:pPr>
        <w:spacing w:after="0" w:line="240" w:lineRule="auto"/>
      </w:pPr>
      <w:r>
        <w:separator/>
      </w:r>
    </w:p>
  </w:endnote>
  <w:endnote w:type="continuationSeparator" w:id="0">
    <w:p w14:paraId="3ED7B733" w14:textId="77777777" w:rsidR="00C55CB1" w:rsidRDefault="00C55CB1" w:rsidP="0076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9284" w14:textId="77777777" w:rsidR="00C55CB1" w:rsidRDefault="00C55CB1" w:rsidP="00762130">
      <w:pPr>
        <w:spacing w:after="0" w:line="240" w:lineRule="auto"/>
      </w:pPr>
      <w:r>
        <w:separator/>
      </w:r>
    </w:p>
  </w:footnote>
  <w:footnote w:type="continuationSeparator" w:id="0">
    <w:p w14:paraId="118A3A2B" w14:textId="77777777" w:rsidR="00C55CB1" w:rsidRDefault="00C55CB1" w:rsidP="00762130">
      <w:pPr>
        <w:spacing w:after="0" w:line="240" w:lineRule="auto"/>
      </w:pPr>
      <w:r>
        <w:continuationSeparator/>
      </w:r>
    </w:p>
  </w:footnote>
  <w:footnote w:id="1">
    <w:p w14:paraId="39134957" w14:textId="77777777" w:rsidR="00CC2437" w:rsidRDefault="00CC2437"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33F16CB7" w14:textId="77777777" w:rsidR="00CC2437" w:rsidRDefault="00CC2437" w:rsidP="00CC2437">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99163513">
    <w:abstractNumId w:val="12"/>
  </w:num>
  <w:num w:numId="2" w16cid:durableId="1405761604">
    <w:abstractNumId w:val="1"/>
  </w:num>
  <w:num w:numId="3" w16cid:durableId="1687832041">
    <w:abstractNumId w:val="4"/>
  </w:num>
  <w:num w:numId="4" w16cid:durableId="525946451">
    <w:abstractNumId w:val="17"/>
  </w:num>
  <w:num w:numId="5" w16cid:durableId="556742693">
    <w:abstractNumId w:val="10"/>
  </w:num>
  <w:num w:numId="6" w16cid:durableId="475731697">
    <w:abstractNumId w:val="7"/>
  </w:num>
  <w:num w:numId="7" w16cid:durableId="180557056">
    <w:abstractNumId w:val="9"/>
  </w:num>
  <w:num w:numId="8" w16cid:durableId="454718633">
    <w:abstractNumId w:val="15"/>
  </w:num>
  <w:num w:numId="9" w16cid:durableId="1155612652">
    <w:abstractNumId w:val="14"/>
  </w:num>
  <w:num w:numId="10" w16cid:durableId="111900389">
    <w:abstractNumId w:val="3"/>
  </w:num>
  <w:num w:numId="11" w16cid:durableId="1554803819">
    <w:abstractNumId w:val="11"/>
  </w:num>
  <w:num w:numId="12" w16cid:durableId="1067337726">
    <w:abstractNumId w:val="2"/>
  </w:num>
  <w:num w:numId="13" w16cid:durableId="99909481">
    <w:abstractNumId w:val="13"/>
  </w:num>
  <w:num w:numId="14" w16cid:durableId="184829468">
    <w:abstractNumId w:val="8"/>
  </w:num>
  <w:num w:numId="15" w16cid:durableId="1001275671">
    <w:abstractNumId w:val="16"/>
  </w:num>
  <w:num w:numId="16" w16cid:durableId="47579404">
    <w:abstractNumId w:val="5"/>
  </w:num>
  <w:num w:numId="17" w16cid:durableId="1898855730">
    <w:abstractNumId w:val="6"/>
  </w:num>
  <w:num w:numId="18" w16cid:durableId="34999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30"/>
    <w:rsid w:val="00002688"/>
    <w:rsid w:val="000A56F9"/>
    <w:rsid w:val="002D3FBB"/>
    <w:rsid w:val="00365362"/>
    <w:rsid w:val="004C5D45"/>
    <w:rsid w:val="004F59B7"/>
    <w:rsid w:val="00547271"/>
    <w:rsid w:val="00762130"/>
    <w:rsid w:val="0079179D"/>
    <w:rsid w:val="00982F16"/>
    <w:rsid w:val="009A2471"/>
    <w:rsid w:val="00C55CB1"/>
    <w:rsid w:val="00CC2437"/>
    <w:rsid w:val="00D6138C"/>
    <w:rsid w:val="00D63982"/>
    <w:rsid w:val="00D81483"/>
    <w:rsid w:val="00E44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3163"/>
  <w15:chartTrackingRefBased/>
  <w15:docId w15:val="{02339883-FCEA-4FA2-B925-474F7794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NTRAŠTĖ 1"/>
    <w:basedOn w:val="prastasis"/>
    <w:next w:val="prastasis"/>
    <w:link w:val="Antrat1Diagrama"/>
    <w:uiPriority w:val="9"/>
    <w:qFormat/>
    <w:rsid w:val="00762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62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621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7621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21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21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21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21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21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7621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621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621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7621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21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21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21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21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21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2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21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21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21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21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2130"/>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762130"/>
    <w:pPr>
      <w:ind w:left="720"/>
      <w:contextualSpacing/>
    </w:pPr>
  </w:style>
  <w:style w:type="character" w:styleId="Rykuspabraukimas">
    <w:name w:val="Intense Emphasis"/>
    <w:basedOn w:val="Numatytasispastraiposriftas"/>
    <w:uiPriority w:val="21"/>
    <w:qFormat/>
    <w:rsid w:val="00762130"/>
    <w:rPr>
      <w:i/>
      <w:iCs/>
      <w:color w:val="2F5496" w:themeColor="accent1" w:themeShade="BF"/>
    </w:rPr>
  </w:style>
  <w:style w:type="paragraph" w:styleId="Iskirtacitata">
    <w:name w:val="Intense Quote"/>
    <w:basedOn w:val="prastasis"/>
    <w:next w:val="prastasis"/>
    <w:link w:val="IskirtacitataDiagrama"/>
    <w:uiPriority w:val="30"/>
    <w:qFormat/>
    <w:rsid w:val="00762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2130"/>
    <w:rPr>
      <w:i/>
      <w:iCs/>
      <w:color w:val="2F5496" w:themeColor="accent1" w:themeShade="BF"/>
    </w:rPr>
  </w:style>
  <w:style w:type="character" w:styleId="Rykinuoroda">
    <w:name w:val="Intense Reference"/>
    <w:basedOn w:val="Numatytasispastraiposriftas"/>
    <w:uiPriority w:val="32"/>
    <w:qFormat/>
    <w:rsid w:val="00762130"/>
    <w:rPr>
      <w:b/>
      <w:bCs/>
      <w:smallCaps/>
      <w:color w:val="2F5496" w:themeColor="accent1" w:themeShade="BF"/>
      <w:spacing w:val="5"/>
    </w:rPr>
  </w:style>
  <w:style w:type="numbering" w:customStyle="1" w:styleId="Sraonra1">
    <w:name w:val="Sąrašo nėra1"/>
    <w:next w:val="Sraonra"/>
    <w:uiPriority w:val="99"/>
    <w:semiHidden/>
    <w:unhideWhenUsed/>
    <w:rsid w:val="00762130"/>
  </w:style>
  <w:style w:type="character" w:styleId="Vietosrezervavimoenklotekstas">
    <w:name w:val="Placeholder Text"/>
    <w:basedOn w:val="Numatytasispastraiposriftas"/>
    <w:rsid w:val="00762130"/>
    <w:rPr>
      <w:color w:val="808080"/>
    </w:rPr>
  </w:style>
  <w:style w:type="character" w:customStyle="1" w:styleId="Hipersaitas1">
    <w:name w:val="Hipersaitas1"/>
    <w:basedOn w:val="Numatytasispastraiposriftas"/>
    <w:uiPriority w:val="99"/>
    <w:unhideWhenUsed/>
    <w:rsid w:val="00762130"/>
    <w:rPr>
      <w:color w:val="0563C1"/>
      <w:u w:val="single"/>
    </w:rPr>
  </w:style>
  <w:style w:type="character" w:customStyle="1" w:styleId="Neapdorotaspaminjimas1">
    <w:name w:val="Neapdorotas paminėjimas1"/>
    <w:basedOn w:val="Numatytasispastraiposriftas"/>
    <w:uiPriority w:val="99"/>
    <w:semiHidden/>
    <w:unhideWhenUsed/>
    <w:rsid w:val="00762130"/>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762130"/>
  </w:style>
  <w:style w:type="paragraph" w:styleId="Puslapioinaostekstas">
    <w:name w:val="footnote text"/>
    <w:basedOn w:val="prastasis"/>
    <w:link w:val="PuslapioinaostekstasDiagrama"/>
    <w:uiPriority w:val="99"/>
    <w:semiHidden/>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PuslapioinaostekstasDiagrama">
    <w:name w:val="Puslapio išnašos tekstas Diagrama"/>
    <w:basedOn w:val="Numatytasispastraiposriftas"/>
    <w:link w:val="Puslapioinaostekstas"/>
    <w:uiPriority w:val="99"/>
    <w:semiHidden/>
    <w:rsid w:val="00762130"/>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62130"/>
    <w:rPr>
      <w:vertAlign w:val="superscript"/>
    </w:rPr>
  </w:style>
  <w:style w:type="character" w:styleId="Grietas">
    <w:name w:val="Strong"/>
    <w:basedOn w:val="Numatytasispastraiposriftas"/>
    <w:uiPriority w:val="22"/>
    <w:qFormat/>
    <w:rsid w:val="00762130"/>
    <w:rPr>
      <w:b/>
      <w:bCs/>
    </w:rPr>
  </w:style>
  <w:style w:type="character" w:styleId="Komentaronuoroda">
    <w:name w:val="annotation reference"/>
    <w:basedOn w:val="Numatytasispastraiposriftas"/>
    <w:uiPriority w:val="99"/>
    <w:semiHidden/>
    <w:unhideWhenUsed/>
    <w:rsid w:val="00762130"/>
    <w:rPr>
      <w:sz w:val="16"/>
      <w:szCs w:val="16"/>
    </w:rPr>
  </w:style>
  <w:style w:type="paragraph" w:styleId="Komentarotekstas">
    <w:name w:val="annotation text"/>
    <w:basedOn w:val="prastasis"/>
    <w:link w:val="KomentarotekstasDiagrama"/>
    <w:uiPriority w:val="99"/>
    <w:unhideWhenUsed/>
    <w:rsid w:val="00762130"/>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KomentarotekstasDiagrama">
    <w:name w:val="Komentaro tekstas Diagrama"/>
    <w:basedOn w:val="Numatytasispastraiposriftas"/>
    <w:link w:val="Komentarotekstas"/>
    <w:uiPriority w:val="99"/>
    <w:rsid w:val="00762130"/>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62130"/>
    <w:rPr>
      <w:b/>
      <w:bCs/>
    </w:rPr>
  </w:style>
  <w:style w:type="character" w:customStyle="1" w:styleId="KomentarotemaDiagrama">
    <w:name w:val="Komentaro tema Diagrama"/>
    <w:basedOn w:val="KomentarotekstasDiagrama"/>
    <w:link w:val="Komentarotema"/>
    <w:uiPriority w:val="99"/>
    <w:semiHidden/>
    <w:rsid w:val="00762130"/>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762130"/>
    <w:pPr>
      <w:spacing w:after="0" w:line="240" w:lineRule="auto"/>
    </w:pPr>
    <w:rPr>
      <w:rFonts w:ascii="Segoe UI" w:eastAsia="Times New Roman" w:hAnsi="Segoe UI" w:cs="Segoe UI"/>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762130"/>
    <w:rPr>
      <w:rFonts w:ascii="Segoe UI" w:eastAsia="Times New Roman" w:hAnsi="Segoe UI" w:cs="Segoe UI"/>
      <w:kern w:val="0"/>
      <w:sz w:val="18"/>
      <w:szCs w:val="18"/>
      <w:lang w:val="lt-LT"/>
      <w14:ligatures w14:val="none"/>
    </w:rPr>
  </w:style>
  <w:style w:type="paragraph" w:styleId="Pataisymai">
    <w:name w:val="Revision"/>
    <w:hidden/>
    <w:uiPriority w:val="99"/>
    <w:semiHidden/>
    <w:rsid w:val="00762130"/>
    <w:pPr>
      <w:spacing w:after="0" w:line="240" w:lineRule="auto"/>
    </w:pPr>
    <w:rPr>
      <w:rFonts w:ascii="Times New Roman" w:eastAsia="Times New Roman" w:hAnsi="Times New Roman" w:cs="Times New Roman"/>
      <w:kern w:val="0"/>
      <w:sz w:val="24"/>
      <w:szCs w:val="20"/>
      <w:lang w:val="lt-LT"/>
      <w14:ligatures w14:val="none"/>
    </w:rPr>
  </w:style>
  <w:style w:type="character" w:styleId="Hipersaitas">
    <w:name w:val="Hyperlink"/>
    <w:basedOn w:val="Numatytasispastraiposriftas"/>
    <w:uiPriority w:val="99"/>
    <w:semiHidden/>
    <w:unhideWhenUsed/>
    <w:rsid w:val="007621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15110</Words>
  <Characters>86130</Characters>
  <Application>Microsoft Office Word</Application>
  <DocSecurity>0</DocSecurity>
  <Lines>717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Balandienė</dc:creator>
  <cp:keywords/>
  <dc:description/>
  <cp:lastModifiedBy>Brigita Kubeckienė</cp:lastModifiedBy>
  <cp:revision>2</cp:revision>
  <dcterms:created xsi:type="dcterms:W3CDTF">2026-03-26T08:39:00Z</dcterms:created>
  <dcterms:modified xsi:type="dcterms:W3CDTF">2026-03-26T08:39:00Z</dcterms:modified>
</cp:coreProperties>
</file>