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4146DD" w14:textId="77777777" w:rsidR="002B1026" w:rsidRDefault="002B1026" w:rsidP="008D583E">
      <w:pPr>
        <w:pStyle w:val="Default"/>
        <w:rPr>
          <w:sz w:val="23"/>
          <w:szCs w:val="23"/>
        </w:rPr>
      </w:pPr>
    </w:p>
    <w:p w14:paraId="1C4846BB" w14:textId="77777777" w:rsidR="008D583E" w:rsidRDefault="008D583E" w:rsidP="008D583E">
      <w:pPr>
        <w:pStyle w:val="Default"/>
        <w:rPr>
          <w:sz w:val="23"/>
          <w:szCs w:val="23"/>
        </w:rPr>
      </w:pPr>
      <w:r w:rsidRPr="003B3CCE">
        <w:rPr>
          <w:b/>
          <w:sz w:val="23"/>
          <w:szCs w:val="23"/>
        </w:rPr>
        <w:t>Kazio Morkūno Vilkaviškio Švč. Mergelės Marijos Apsilankymo katedros vitražų projektų (1996</w:t>
      </w:r>
      <w:r w:rsidR="006A4E26" w:rsidRPr="003B3CCE">
        <w:rPr>
          <w:b/>
          <w:sz w:val="23"/>
          <w:szCs w:val="23"/>
        </w:rPr>
        <w:t>–2004 m.) rinkinio restauravimas</w:t>
      </w:r>
      <w:r w:rsidR="006A4E26">
        <w:rPr>
          <w:sz w:val="23"/>
          <w:szCs w:val="23"/>
        </w:rPr>
        <w:t>.</w:t>
      </w:r>
    </w:p>
    <w:p w14:paraId="1BCE417D" w14:textId="77777777" w:rsidR="008D583E" w:rsidRDefault="008D583E" w:rsidP="008D583E">
      <w:pPr>
        <w:pStyle w:val="Default"/>
        <w:rPr>
          <w:sz w:val="23"/>
          <w:szCs w:val="23"/>
        </w:rPr>
      </w:pPr>
    </w:p>
    <w:p w14:paraId="52B30BCF" w14:textId="77777777" w:rsidR="008D583E" w:rsidRDefault="008D583E" w:rsidP="008D583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Rinkinio savininkas : Lietuvos nacionalinis muziejus, ikonografijos rinkinių skyrius</w:t>
      </w:r>
      <w:r w:rsidR="006A4E26">
        <w:rPr>
          <w:sz w:val="23"/>
          <w:szCs w:val="23"/>
        </w:rPr>
        <w:t>.</w:t>
      </w:r>
    </w:p>
    <w:p w14:paraId="39D8F544" w14:textId="77777777" w:rsidR="00CE0D45" w:rsidRDefault="00CE0D45" w:rsidP="008D583E">
      <w:pPr>
        <w:pStyle w:val="Default"/>
        <w:rPr>
          <w:sz w:val="23"/>
          <w:szCs w:val="23"/>
        </w:rPr>
      </w:pPr>
    </w:p>
    <w:p w14:paraId="53460F36" w14:textId="77777777" w:rsidR="00D5758E" w:rsidRPr="00D5758E" w:rsidRDefault="00D5758E" w:rsidP="008D583E">
      <w:pPr>
        <w:pStyle w:val="Default"/>
        <w:rPr>
          <w:b/>
          <w:sz w:val="23"/>
          <w:szCs w:val="23"/>
        </w:rPr>
      </w:pPr>
      <w:r w:rsidRPr="00D5758E">
        <w:rPr>
          <w:b/>
          <w:sz w:val="23"/>
          <w:szCs w:val="23"/>
        </w:rPr>
        <w:t>Techninė specifikacija</w:t>
      </w:r>
    </w:p>
    <w:p w14:paraId="41C27ED5" w14:textId="77777777" w:rsidR="00D5758E" w:rsidRDefault="00D5758E" w:rsidP="008D583E">
      <w:pPr>
        <w:pStyle w:val="Default"/>
        <w:rPr>
          <w:sz w:val="23"/>
          <w:szCs w:val="23"/>
        </w:rPr>
      </w:pPr>
    </w:p>
    <w:p w14:paraId="5D8880A7" w14:textId="77777777" w:rsidR="008D583E" w:rsidRDefault="000E1D4B" w:rsidP="008D583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Rinkinio k</w:t>
      </w:r>
      <w:r w:rsidR="00C211A9">
        <w:rPr>
          <w:sz w:val="23"/>
          <w:szCs w:val="23"/>
        </w:rPr>
        <w:t>ūrinių a</w:t>
      </w:r>
      <w:r w:rsidR="00CE0D45">
        <w:rPr>
          <w:sz w:val="23"/>
          <w:szCs w:val="23"/>
        </w:rPr>
        <w:t>tlikimo technika</w:t>
      </w:r>
      <w:r w:rsidR="008F2A57">
        <w:rPr>
          <w:sz w:val="23"/>
          <w:szCs w:val="23"/>
        </w:rPr>
        <w:t xml:space="preserve"> (</w:t>
      </w:r>
      <w:r w:rsidR="00E41803">
        <w:rPr>
          <w:sz w:val="23"/>
          <w:szCs w:val="23"/>
        </w:rPr>
        <w:t xml:space="preserve">prieš restauravimą) </w:t>
      </w:r>
      <w:r w:rsidR="00CE0D45">
        <w:rPr>
          <w:sz w:val="23"/>
          <w:szCs w:val="23"/>
        </w:rPr>
        <w:t>: popierius, kartonas, guašas, juodas tušas</w:t>
      </w:r>
      <w:r w:rsidR="001F2480">
        <w:rPr>
          <w:sz w:val="23"/>
          <w:szCs w:val="23"/>
        </w:rPr>
        <w:t>, mišri</w:t>
      </w:r>
      <w:r>
        <w:rPr>
          <w:sz w:val="23"/>
          <w:szCs w:val="23"/>
        </w:rPr>
        <w:t xml:space="preserve">. </w:t>
      </w:r>
    </w:p>
    <w:p w14:paraId="58BC6740" w14:textId="77777777" w:rsidR="00CE0D45" w:rsidRDefault="00CE0D45" w:rsidP="008D583E">
      <w:pPr>
        <w:pStyle w:val="Default"/>
        <w:rPr>
          <w:sz w:val="23"/>
          <w:szCs w:val="23"/>
        </w:rPr>
      </w:pPr>
    </w:p>
    <w:p w14:paraId="4ED1E142" w14:textId="6FB5EACC" w:rsidR="00303516" w:rsidRDefault="006A4E26" w:rsidP="008D583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Muziejinių vertybių b</w:t>
      </w:r>
      <w:r w:rsidR="00CE0D45">
        <w:rPr>
          <w:sz w:val="23"/>
          <w:szCs w:val="23"/>
        </w:rPr>
        <w:t xml:space="preserve">ūklė: </w:t>
      </w:r>
      <w:r w:rsidR="008D583E">
        <w:rPr>
          <w:sz w:val="23"/>
          <w:szCs w:val="23"/>
        </w:rPr>
        <w:t>Šis išskirtinis rinkinys į muziejų buvo perduotas prastos būklė</w:t>
      </w:r>
      <w:r w:rsidR="00EE3B97">
        <w:rPr>
          <w:sz w:val="23"/>
          <w:szCs w:val="23"/>
        </w:rPr>
        <w:t>s. 1</w:t>
      </w:r>
      <w:r w:rsidR="0092138D">
        <w:rPr>
          <w:sz w:val="23"/>
          <w:szCs w:val="23"/>
        </w:rPr>
        <w:t>8</w:t>
      </w:r>
      <w:r w:rsidR="00EE3B97">
        <w:rPr>
          <w:sz w:val="23"/>
          <w:szCs w:val="23"/>
        </w:rPr>
        <w:t xml:space="preserve"> vnt. </w:t>
      </w:r>
      <w:r w:rsidR="008D583E">
        <w:rPr>
          <w:sz w:val="23"/>
          <w:szCs w:val="23"/>
        </w:rPr>
        <w:t xml:space="preserve"> ant popieriaus at</w:t>
      </w:r>
      <w:r w:rsidR="00E41803">
        <w:rPr>
          <w:sz w:val="23"/>
          <w:szCs w:val="23"/>
        </w:rPr>
        <w:t>liktų projektų/kartonų</w:t>
      </w:r>
      <w:r w:rsidR="00E556F6">
        <w:rPr>
          <w:sz w:val="23"/>
          <w:szCs w:val="23"/>
        </w:rPr>
        <w:t xml:space="preserve">, jų </w:t>
      </w:r>
      <w:r w:rsidR="00E41803">
        <w:rPr>
          <w:sz w:val="23"/>
          <w:szCs w:val="23"/>
        </w:rPr>
        <w:t xml:space="preserve"> pažeidimai</w:t>
      </w:r>
      <w:r w:rsidR="00E556F6">
        <w:rPr>
          <w:sz w:val="23"/>
          <w:szCs w:val="23"/>
        </w:rPr>
        <w:t xml:space="preserve"> - </w:t>
      </w:r>
      <w:r w:rsidR="008D583E">
        <w:rPr>
          <w:sz w:val="23"/>
          <w:szCs w:val="23"/>
        </w:rPr>
        <w:t>dideli įplyšimai, lenkimo žymės, pažeistas viršutinis dažų sluoksnis, nešvarumai ir kt.</w:t>
      </w:r>
      <w:r w:rsidR="00CE0D45">
        <w:rPr>
          <w:sz w:val="23"/>
          <w:szCs w:val="23"/>
        </w:rPr>
        <w:t>, susukta į ritinius.</w:t>
      </w:r>
      <w:r w:rsidR="001F2480">
        <w:rPr>
          <w:sz w:val="23"/>
          <w:szCs w:val="23"/>
        </w:rPr>
        <w:t xml:space="preserve"> </w:t>
      </w:r>
    </w:p>
    <w:p w14:paraId="64BB871A" w14:textId="77777777" w:rsidR="003B3CCE" w:rsidRDefault="003B3CCE" w:rsidP="008D583E">
      <w:pPr>
        <w:pStyle w:val="Default"/>
        <w:rPr>
          <w:sz w:val="23"/>
          <w:szCs w:val="23"/>
        </w:rPr>
      </w:pPr>
    </w:p>
    <w:p w14:paraId="093AE064" w14:textId="77777777" w:rsidR="003B3CCE" w:rsidRDefault="003B3CCE" w:rsidP="003B3CC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Restauravimo darbai turi būti </w:t>
      </w:r>
      <w:r w:rsidRPr="00C211A9">
        <w:rPr>
          <w:sz w:val="23"/>
          <w:szCs w:val="23"/>
        </w:rPr>
        <w:t>atlikti</w:t>
      </w:r>
      <w:r>
        <w:rPr>
          <w:sz w:val="23"/>
          <w:szCs w:val="23"/>
        </w:rPr>
        <w:t xml:space="preserve"> atestuotų</w:t>
      </w:r>
      <w:r w:rsidRPr="00C211A9">
        <w:rPr>
          <w:sz w:val="23"/>
          <w:szCs w:val="23"/>
        </w:rPr>
        <w:t xml:space="preserve"> aukščiausios</w:t>
      </w:r>
      <w:r>
        <w:rPr>
          <w:sz w:val="23"/>
          <w:szCs w:val="23"/>
        </w:rPr>
        <w:t xml:space="preserve"> ir ekspertų</w:t>
      </w:r>
      <w:r w:rsidRPr="00C211A9">
        <w:rPr>
          <w:sz w:val="23"/>
          <w:szCs w:val="23"/>
        </w:rPr>
        <w:t xml:space="preserve"> kvalifikacinės kategorijos meno kūrini</w:t>
      </w:r>
      <w:r>
        <w:rPr>
          <w:sz w:val="23"/>
          <w:szCs w:val="23"/>
        </w:rPr>
        <w:t xml:space="preserve">ų ant popieriaus  restauratorių. Restauratoriai privalo pateikti </w:t>
      </w:r>
      <w:r w:rsidRPr="00C211A9">
        <w:rPr>
          <w:sz w:val="23"/>
          <w:szCs w:val="23"/>
        </w:rPr>
        <w:t xml:space="preserve"> galiojančius kvalifikacinių kategorijų liudijimus išduotus Lietuvos</w:t>
      </w:r>
      <w:r>
        <w:rPr>
          <w:sz w:val="23"/>
          <w:szCs w:val="23"/>
        </w:rPr>
        <w:t xml:space="preserve"> Respublikos</w:t>
      </w:r>
      <w:r w:rsidRPr="00C211A9">
        <w:rPr>
          <w:sz w:val="23"/>
          <w:szCs w:val="23"/>
        </w:rPr>
        <w:t xml:space="preserve"> Kultūros Ministerijoje.</w:t>
      </w:r>
    </w:p>
    <w:p w14:paraId="32BF1E0B" w14:textId="77777777" w:rsidR="003B3CCE" w:rsidRDefault="003B3CCE" w:rsidP="003B3CCE">
      <w:pPr>
        <w:pStyle w:val="Default"/>
        <w:rPr>
          <w:sz w:val="23"/>
          <w:szCs w:val="23"/>
        </w:rPr>
      </w:pPr>
    </w:p>
    <w:p w14:paraId="68F04AEF" w14:textId="77777777" w:rsidR="003B3CCE" w:rsidRDefault="003B3CCE" w:rsidP="003B3CC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Restauravimo darbai turi būti  atlikti įrengtose restauravimo dirbtuvėse, turinčiose vėdinimo sistemas, restauravimo įrangą, tyrimų </w:t>
      </w:r>
      <w:proofErr w:type="spellStart"/>
      <w:r>
        <w:rPr>
          <w:sz w:val="23"/>
          <w:szCs w:val="23"/>
        </w:rPr>
        <w:t>labaratoriją</w:t>
      </w:r>
      <w:proofErr w:type="spellEnd"/>
      <w:r>
        <w:rPr>
          <w:sz w:val="23"/>
          <w:szCs w:val="23"/>
        </w:rPr>
        <w:t xml:space="preserve"> ir veikiančiose vadovaujantis Lietuvos Respublikos Kultūros ministerijos įsakymu 2023 m. kovo 31 d. Nr. ĮV -262: Dėl muziejų rinkinių valdymo ir tvarkymo nuostatų.</w:t>
      </w:r>
    </w:p>
    <w:p w14:paraId="6577A2D7" w14:textId="77777777" w:rsidR="00303516" w:rsidRDefault="00303516" w:rsidP="008D583E">
      <w:pPr>
        <w:pStyle w:val="Default"/>
        <w:rPr>
          <w:sz w:val="23"/>
          <w:szCs w:val="23"/>
        </w:rPr>
      </w:pPr>
    </w:p>
    <w:p w14:paraId="39AF0126" w14:textId="2F591FF5" w:rsidR="00303516" w:rsidRDefault="00303516" w:rsidP="008D583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Numatomi</w:t>
      </w:r>
      <w:r w:rsidR="001F2480">
        <w:rPr>
          <w:sz w:val="23"/>
          <w:szCs w:val="23"/>
        </w:rPr>
        <w:t xml:space="preserve"> reikalingi</w:t>
      </w:r>
      <w:r>
        <w:rPr>
          <w:sz w:val="23"/>
          <w:szCs w:val="23"/>
        </w:rPr>
        <w:t xml:space="preserve"> darbai kiekvienam</w:t>
      </w:r>
      <w:r w:rsidR="00D8653B">
        <w:rPr>
          <w:sz w:val="23"/>
          <w:szCs w:val="23"/>
        </w:rPr>
        <w:t xml:space="preserve"> </w:t>
      </w:r>
      <w:r>
        <w:rPr>
          <w:sz w:val="23"/>
          <w:szCs w:val="23"/>
        </w:rPr>
        <w:t>rinkinį</w:t>
      </w:r>
      <w:r w:rsidR="00D8653B">
        <w:rPr>
          <w:sz w:val="23"/>
          <w:szCs w:val="23"/>
        </w:rPr>
        <w:t xml:space="preserve"> </w:t>
      </w:r>
      <w:r>
        <w:rPr>
          <w:sz w:val="23"/>
          <w:szCs w:val="23"/>
        </w:rPr>
        <w:t>sudarančiam kūriniui</w:t>
      </w:r>
      <w:r w:rsidR="00D8653B">
        <w:rPr>
          <w:sz w:val="23"/>
          <w:szCs w:val="23"/>
        </w:rPr>
        <w:t xml:space="preserve"> (1</w:t>
      </w:r>
      <w:r w:rsidR="0092138D">
        <w:rPr>
          <w:sz w:val="23"/>
          <w:szCs w:val="23"/>
        </w:rPr>
        <w:t>8</w:t>
      </w:r>
      <w:r w:rsidR="00D8653B">
        <w:rPr>
          <w:sz w:val="23"/>
          <w:szCs w:val="23"/>
        </w:rPr>
        <w:t xml:space="preserve"> vnt.) </w:t>
      </w:r>
      <w:r>
        <w:rPr>
          <w:sz w:val="23"/>
          <w:szCs w:val="23"/>
        </w:rPr>
        <w:t>:</w:t>
      </w:r>
    </w:p>
    <w:p w14:paraId="09CBEFFE" w14:textId="77777777" w:rsidR="00EF3594" w:rsidRDefault="00EF3594" w:rsidP="008D583E">
      <w:pPr>
        <w:pStyle w:val="Default"/>
        <w:rPr>
          <w:sz w:val="23"/>
          <w:szCs w:val="23"/>
        </w:rPr>
      </w:pPr>
    </w:p>
    <w:p w14:paraId="6FC286F0" w14:textId="77777777" w:rsidR="00303516" w:rsidRDefault="00EF3594" w:rsidP="008D583E">
      <w:pPr>
        <w:pStyle w:val="Default"/>
        <w:rPr>
          <w:b/>
          <w:sz w:val="23"/>
          <w:szCs w:val="23"/>
        </w:rPr>
      </w:pPr>
      <w:r w:rsidRPr="00EF3594">
        <w:rPr>
          <w:b/>
          <w:sz w:val="23"/>
          <w:szCs w:val="23"/>
        </w:rPr>
        <w:t>Restauravimo darbų programa:</w:t>
      </w:r>
    </w:p>
    <w:p w14:paraId="14BF90B6" w14:textId="77777777" w:rsidR="003B3CCE" w:rsidRDefault="003B3CCE" w:rsidP="008D583E">
      <w:pPr>
        <w:pStyle w:val="Default"/>
        <w:rPr>
          <w:b/>
          <w:sz w:val="23"/>
          <w:szCs w:val="23"/>
        </w:rPr>
      </w:pPr>
    </w:p>
    <w:p w14:paraId="141F62C6" w14:textId="77777777" w:rsidR="003B3CCE" w:rsidRPr="003B3CCE" w:rsidRDefault="003B3CCE" w:rsidP="008D583E">
      <w:pPr>
        <w:pStyle w:val="Default"/>
        <w:rPr>
          <w:sz w:val="23"/>
          <w:szCs w:val="23"/>
        </w:rPr>
      </w:pPr>
      <w:proofErr w:type="spellStart"/>
      <w:r w:rsidRPr="003B3CCE">
        <w:rPr>
          <w:sz w:val="23"/>
          <w:szCs w:val="23"/>
        </w:rPr>
        <w:t>Labaratorinių</w:t>
      </w:r>
      <w:proofErr w:type="spellEnd"/>
      <w:r w:rsidRPr="003B3CCE">
        <w:rPr>
          <w:sz w:val="23"/>
          <w:szCs w:val="23"/>
        </w:rPr>
        <w:t xml:space="preserve"> tyrimų atlikimas norint nustatyti tinkamiausią darbų metodiką</w:t>
      </w:r>
      <w:r w:rsidR="004D2250">
        <w:rPr>
          <w:sz w:val="23"/>
          <w:szCs w:val="23"/>
        </w:rPr>
        <w:t>.</w:t>
      </w:r>
    </w:p>
    <w:p w14:paraId="131CF271" w14:textId="77777777" w:rsidR="00EF3594" w:rsidRPr="00EF3594" w:rsidRDefault="00EF3594" w:rsidP="008D583E">
      <w:pPr>
        <w:pStyle w:val="Default"/>
        <w:rPr>
          <w:b/>
          <w:sz w:val="23"/>
          <w:szCs w:val="23"/>
        </w:rPr>
      </w:pPr>
    </w:p>
    <w:p w14:paraId="588D887B" w14:textId="77777777" w:rsidR="00303516" w:rsidRDefault="00303516" w:rsidP="008D583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Valymas</w:t>
      </w:r>
      <w:r w:rsidR="00EF3594">
        <w:rPr>
          <w:sz w:val="23"/>
          <w:szCs w:val="23"/>
        </w:rPr>
        <w:t>:  naudoti</w:t>
      </w:r>
      <w:r w:rsidR="00EF3594" w:rsidRPr="00EF3594">
        <w:rPr>
          <w:sz w:val="23"/>
          <w:szCs w:val="23"/>
        </w:rPr>
        <w:t xml:space="preserve"> </w:t>
      </w:r>
      <w:r w:rsidR="00EF3594">
        <w:rPr>
          <w:sz w:val="23"/>
          <w:szCs w:val="23"/>
        </w:rPr>
        <w:t xml:space="preserve">kūrinio ilgalaikiam </w:t>
      </w:r>
      <w:r w:rsidR="003B3CCE">
        <w:rPr>
          <w:sz w:val="23"/>
          <w:szCs w:val="23"/>
        </w:rPr>
        <w:t>iš</w:t>
      </w:r>
      <w:r w:rsidR="00EF3594">
        <w:rPr>
          <w:sz w:val="23"/>
          <w:szCs w:val="23"/>
        </w:rPr>
        <w:t>saugojimui tinkamas restauracines priemones ir remtis meno kūrinių atliktų popi</w:t>
      </w:r>
      <w:r w:rsidR="008E2135">
        <w:rPr>
          <w:sz w:val="23"/>
          <w:szCs w:val="23"/>
        </w:rPr>
        <w:t>eriuje restauravimo metodikomis, tyrimais  nustačius poreikį, dezinfekuoti.</w:t>
      </w:r>
    </w:p>
    <w:p w14:paraId="48B9AFB3" w14:textId="77777777" w:rsidR="00EF3594" w:rsidRDefault="00EF3594" w:rsidP="008D583E">
      <w:pPr>
        <w:pStyle w:val="Default"/>
        <w:rPr>
          <w:sz w:val="23"/>
          <w:szCs w:val="23"/>
        </w:rPr>
      </w:pPr>
    </w:p>
    <w:p w14:paraId="169637C7" w14:textId="77777777" w:rsidR="00303516" w:rsidRDefault="00EF3594" w:rsidP="008D583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Konservavimas/</w:t>
      </w:r>
      <w:r w:rsidR="00303516">
        <w:rPr>
          <w:sz w:val="23"/>
          <w:szCs w:val="23"/>
        </w:rPr>
        <w:t>Restauravimas</w:t>
      </w:r>
      <w:r>
        <w:rPr>
          <w:sz w:val="23"/>
          <w:szCs w:val="23"/>
        </w:rPr>
        <w:t xml:space="preserve"> : naudoti</w:t>
      </w:r>
      <w:r w:rsidR="00254015" w:rsidRPr="00254015">
        <w:rPr>
          <w:sz w:val="23"/>
          <w:szCs w:val="23"/>
        </w:rPr>
        <w:t xml:space="preserve"> </w:t>
      </w:r>
      <w:r w:rsidR="00254015">
        <w:rPr>
          <w:sz w:val="23"/>
          <w:szCs w:val="23"/>
        </w:rPr>
        <w:t>kūrinio ilgalaikiam išsaugojimui tinkamas</w:t>
      </w:r>
      <w:r>
        <w:rPr>
          <w:sz w:val="23"/>
          <w:szCs w:val="23"/>
        </w:rPr>
        <w:t xml:space="preserve"> konservavimo ir  restauravimo  priemones ir remtis meno kūrinių atliktų popier</w:t>
      </w:r>
      <w:r w:rsidR="00D55F60">
        <w:rPr>
          <w:sz w:val="23"/>
          <w:szCs w:val="23"/>
        </w:rPr>
        <w:t>iuje  restauravimo metodikomis.</w:t>
      </w:r>
    </w:p>
    <w:p w14:paraId="1BE6874A" w14:textId="77777777" w:rsidR="00EF3594" w:rsidRDefault="00EF3594" w:rsidP="008D583E">
      <w:pPr>
        <w:pStyle w:val="Default"/>
        <w:rPr>
          <w:sz w:val="23"/>
          <w:szCs w:val="23"/>
        </w:rPr>
      </w:pPr>
    </w:p>
    <w:p w14:paraId="75E0EBFC" w14:textId="77777777" w:rsidR="00303516" w:rsidRDefault="00303516" w:rsidP="008D583E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Fotofiksavimas</w:t>
      </w:r>
      <w:proofErr w:type="spellEnd"/>
      <w:r w:rsidR="00EF3594">
        <w:rPr>
          <w:sz w:val="23"/>
          <w:szCs w:val="23"/>
        </w:rPr>
        <w:t xml:space="preserve">- </w:t>
      </w:r>
      <w:r w:rsidR="00783F42">
        <w:rPr>
          <w:sz w:val="23"/>
          <w:szCs w:val="23"/>
        </w:rPr>
        <w:t>F</w:t>
      </w:r>
      <w:r w:rsidR="00EF3594">
        <w:rPr>
          <w:sz w:val="23"/>
          <w:szCs w:val="23"/>
        </w:rPr>
        <w:t>otografuoti atliekamus darbus ir nuo</w:t>
      </w:r>
      <w:r w:rsidR="00783F42">
        <w:rPr>
          <w:sz w:val="23"/>
          <w:szCs w:val="23"/>
        </w:rPr>
        <w:t>lat fiksuoti darbų eigą.</w:t>
      </w:r>
    </w:p>
    <w:p w14:paraId="50CA1509" w14:textId="77777777" w:rsidR="00EF3594" w:rsidRDefault="00EF3594" w:rsidP="008D583E">
      <w:pPr>
        <w:pStyle w:val="Default"/>
        <w:rPr>
          <w:sz w:val="23"/>
          <w:szCs w:val="23"/>
        </w:rPr>
      </w:pPr>
    </w:p>
    <w:p w14:paraId="7395E916" w14:textId="77777777" w:rsidR="00303516" w:rsidRDefault="00303516" w:rsidP="008D583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Restauravimo dokumentacijos rengimas</w:t>
      </w:r>
      <w:r w:rsidR="00783F42">
        <w:rPr>
          <w:sz w:val="23"/>
          <w:szCs w:val="23"/>
        </w:rPr>
        <w:t>. Pildyti restauravimo žurnalą aprašant muziejinių vertybių būklę.  P</w:t>
      </w:r>
      <w:r w:rsidR="00EF3594">
        <w:rPr>
          <w:sz w:val="23"/>
          <w:szCs w:val="23"/>
        </w:rPr>
        <w:t>arengti restauravimo dokumentaciją: restauravimo pasą</w:t>
      </w:r>
      <w:r w:rsidR="00783F42">
        <w:rPr>
          <w:sz w:val="23"/>
          <w:szCs w:val="23"/>
        </w:rPr>
        <w:t xml:space="preserve">. </w:t>
      </w:r>
    </w:p>
    <w:p w14:paraId="591BE3A2" w14:textId="77777777" w:rsidR="00783F42" w:rsidRDefault="00783F42" w:rsidP="008D583E">
      <w:pPr>
        <w:pStyle w:val="Default"/>
        <w:rPr>
          <w:sz w:val="23"/>
          <w:szCs w:val="23"/>
        </w:rPr>
      </w:pPr>
    </w:p>
    <w:p w14:paraId="1DF89465" w14:textId="77777777" w:rsidR="004D2250" w:rsidRDefault="00303516" w:rsidP="004D22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Tinkamas</w:t>
      </w:r>
      <w:r w:rsidR="00661A76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paruošimas </w:t>
      </w:r>
      <w:r w:rsidR="00EE3B97">
        <w:rPr>
          <w:sz w:val="23"/>
          <w:szCs w:val="23"/>
        </w:rPr>
        <w:t>saugojimui</w:t>
      </w:r>
      <w:r w:rsidR="00E41803">
        <w:rPr>
          <w:sz w:val="23"/>
          <w:szCs w:val="23"/>
        </w:rPr>
        <w:t>.</w:t>
      </w:r>
      <w:r w:rsidR="00783F42">
        <w:rPr>
          <w:sz w:val="23"/>
          <w:szCs w:val="23"/>
        </w:rPr>
        <w:t xml:space="preserve"> Naudoti</w:t>
      </w:r>
      <w:r w:rsidR="004D2250">
        <w:rPr>
          <w:sz w:val="23"/>
          <w:szCs w:val="23"/>
        </w:rPr>
        <w:t xml:space="preserve"> popieriaus saugojimui </w:t>
      </w:r>
      <w:r w:rsidR="00783F42">
        <w:rPr>
          <w:sz w:val="23"/>
          <w:szCs w:val="23"/>
        </w:rPr>
        <w:t xml:space="preserve"> </w:t>
      </w:r>
      <w:r w:rsidR="00D55F60">
        <w:rPr>
          <w:sz w:val="23"/>
          <w:szCs w:val="23"/>
        </w:rPr>
        <w:t>(</w:t>
      </w:r>
      <w:r w:rsidR="004D2250">
        <w:rPr>
          <w:sz w:val="23"/>
          <w:szCs w:val="23"/>
        </w:rPr>
        <w:t>tinkamo rūgštingumo</w:t>
      </w:r>
      <w:r w:rsidR="00D55F60">
        <w:rPr>
          <w:sz w:val="23"/>
          <w:szCs w:val="23"/>
        </w:rPr>
        <w:t xml:space="preserve">) </w:t>
      </w:r>
      <w:r w:rsidR="004D2250">
        <w:rPr>
          <w:sz w:val="23"/>
          <w:szCs w:val="23"/>
        </w:rPr>
        <w:t xml:space="preserve"> medžiagas:</w:t>
      </w:r>
    </w:p>
    <w:p w14:paraId="6461B8A9" w14:textId="77777777" w:rsidR="00303516" w:rsidRDefault="00783F42" w:rsidP="008D583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perklojimo popierių,</w:t>
      </w:r>
      <w:r w:rsidR="004D2250">
        <w:rPr>
          <w:sz w:val="23"/>
          <w:szCs w:val="23"/>
        </w:rPr>
        <w:t xml:space="preserve"> ritinius.</w:t>
      </w:r>
    </w:p>
    <w:p w14:paraId="13F620A9" w14:textId="77777777" w:rsidR="00783F42" w:rsidRDefault="00783F42" w:rsidP="008D583E">
      <w:pPr>
        <w:pStyle w:val="Default"/>
        <w:rPr>
          <w:sz w:val="23"/>
          <w:szCs w:val="23"/>
        </w:rPr>
      </w:pPr>
    </w:p>
    <w:p w14:paraId="644FB122" w14:textId="77777777" w:rsidR="00783F42" w:rsidRDefault="00783F42" w:rsidP="008D583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Darbų programa turi būti patvirtinta Restauravimo tarybos.</w:t>
      </w:r>
    </w:p>
    <w:p w14:paraId="604B58F7" w14:textId="77777777" w:rsidR="00783F42" w:rsidRDefault="00783F42" w:rsidP="008D583E">
      <w:pPr>
        <w:pStyle w:val="Default"/>
        <w:rPr>
          <w:sz w:val="23"/>
          <w:szCs w:val="23"/>
        </w:rPr>
      </w:pPr>
    </w:p>
    <w:p w14:paraId="45A0DFFC" w14:textId="77777777" w:rsidR="00783F42" w:rsidRDefault="00783F42" w:rsidP="008D583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Baigti darbai turi būti priimti Restauravimo tarybos. </w:t>
      </w:r>
    </w:p>
    <w:p w14:paraId="47BDA1BC" w14:textId="77777777" w:rsidR="00783F42" w:rsidRDefault="00783F42" w:rsidP="008D583E">
      <w:pPr>
        <w:pStyle w:val="Default"/>
        <w:rPr>
          <w:sz w:val="23"/>
          <w:szCs w:val="23"/>
        </w:rPr>
      </w:pPr>
    </w:p>
    <w:p w14:paraId="50F2854F" w14:textId="097F3F9F" w:rsidR="00783F42" w:rsidRDefault="00783F42" w:rsidP="00783F4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Restauravimo ir  dokumentacijos paruošimo darbus reikia atlikti per einamuosius metus iki numatyto projekto įgyvendinimo pabaigos 202</w:t>
      </w:r>
      <w:r w:rsidR="00115577">
        <w:rPr>
          <w:sz w:val="23"/>
          <w:szCs w:val="23"/>
        </w:rPr>
        <w:t>6</w:t>
      </w:r>
      <w:r>
        <w:rPr>
          <w:sz w:val="23"/>
          <w:szCs w:val="23"/>
        </w:rPr>
        <w:t xml:space="preserve"> m.</w:t>
      </w:r>
      <w:r w:rsidR="00B75EEC">
        <w:rPr>
          <w:sz w:val="23"/>
          <w:szCs w:val="23"/>
        </w:rPr>
        <w:t xml:space="preserve"> gruodžio 15 d. </w:t>
      </w:r>
      <w:bookmarkStart w:id="0" w:name="_GoBack"/>
      <w:bookmarkEnd w:id="0"/>
      <w:r>
        <w:rPr>
          <w:sz w:val="23"/>
          <w:szCs w:val="23"/>
        </w:rPr>
        <w:t xml:space="preserve"> </w:t>
      </w:r>
    </w:p>
    <w:p w14:paraId="02F103A4" w14:textId="77777777" w:rsidR="006A4E26" w:rsidRDefault="006A4E26" w:rsidP="008D583E">
      <w:pPr>
        <w:pStyle w:val="Default"/>
        <w:rPr>
          <w:sz w:val="23"/>
          <w:szCs w:val="23"/>
        </w:rPr>
      </w:pPr>
    </w:p>
    <w:p w14:paraId="7325592E" w14:textId="77777777" w:rsidR="00303516" w:rsidRDefault="00303516" w:rsidP="008D583E">
      <w:pPr>
        <w:pStyle w:val="Default"/>
        <w:rPr>
          <w:sz w:val="23"/>
          <w:szCs w:val="23"/>
        </w:rPr>
      </w:pPr>
    </w:p>
    <w:p w14:paraId="7ADB392A" w14:textId="77777777" w:rsidR="00941409" w:rsidRPr="00C211A9" w:rsidRDefault="00941409" w:rsidP="008D583E">
      <w:pPr>
        <w:pStyle w:val="Default"/>
        <w:rPr>
          <w:sz w:val="23"/>
          <w:szCs w:val="23"/>
        </w:rPr>
      </w:pPr>
    </w:p>
    <w:p w14:paraId="472CEFFA" w14:textId="180E449F" w:rsidR="00941409" w:rsidRDefault="00B75EEC" w:rsidP="008D583E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>Maksimali paslaugų</w:t>
      </w:r>
      <w:r w:rsidR="00941409">
        <w:rPr>
          <w:sz w:val="23"/>
          <w:szCs w:val="23"/>
        </w:rPr>
        <w:t xml:space="preserve"> kaina: 2</w:t>
      </w:r>
      <w:r w:rsidR="00E5744C">
        <w:rPr>
          <w:sz w:val="23"/>
          <w:szCs w:val="23"/>
        </w:rPr>
        <w:t>1</w:t>
      </w:r>
      <w:r w:rsidR="00941409">
        <w:rPr>
          <w:sz w:val="23"/>
          <w:szCs w:val="23"/>
        </w:rPr>
        <w:t xml:space="preserve"> </w:t>
      </w:r>
      <w:r w:rsidR="00E5744C">
        <w:rPr>
          <w:sz w:val="23"/>
          <w:szCs w:val="23"/>
        </w:rPr>
        <w:t>2</w:t>
      </w:r>
      <w:r w:rsidR="00941409">
        <w:rPr>
          <w:sz w:val="23"/>
          <w:szCs w:val="23"/>
        </w:rPr>
        <w:t>00 eurų.</w:t>
      </w:r>
    </w:p>
    <w:p w14:paraId="21FF1D11" w14:textId="77777777" w:rsidR="001F2480" w:rsidRDefault="001F2480" w:rsidP="008D583E">
      <w:pPr>
        <w:pStyle w:val="Default"/>
        <w:rPr>
          <w:sz w:val="23"/>
          <w:szCs w:val="23"/>
        </w:rPr>
      </w:pPr>
    </w:p>
    <w:p w14:paraId="530AE772" w14:textId="77777777" w:rsidR="00D8653B" w:rsidRDefault="00D8653B" w:rsidP="008D583E">
      <w:pPr>
        <w:pStyle w:val="Default"/>
        <w:rPr>
          <w:b/>
          <w:sz w:val="23"/>
          <w:szCs w:val="23"/>
        </w:rPr>
      </w:pPr>
    </w:p>
    <w:p w14:paraId="645DEB2F" w14:textId="77777777" w:rsidR="001F2480" w:rsidRPr="001F2480" w:rsidRDefault="001F2480" w:rsidP="008D583E">
      <w:pPr>
        <w:pStyle w:val="Default"/>
        <w:rPr>
          <w:b/>
          <w:sz w:val="23"/>
          <w:szCs w:val="23"/>
        </w:rPr>
      </w:pPr>
      <w:r w:rsidRPr="001F2480">
        <w:rPr>
          <w:b/>
          <w:sz w:val="23"/>
          <w:szCs w:val="23"/>
        </w:rPr>
        <w:t>Pridedama</w:t>
      </w:r>
      <w:r>
        <w:rPr>
          <w:b/>
          <w:sz w:val="23"/>
          <w:szCs w:val="23"/>
        </w:rPr>
        <w:t>:</w:t>
      </w:r>
    </w:p>
    <w:p w14:paraId="02146410" w14:textId="77777777" w:rsidR="001F2480" w:rsidRDefault="001F2480" w:rsidP="008D583E">
      <w:pPr>
        <w:pStyle w:val="Default"/>
        <w:rPr>
          <w:sz w:val="23"/>
          <w:szCs w:val="23"/>
        </w:rPr>
      </w:pPr>
    </w:p>
    <w:p w14:paraId="634F6232" w14:textId="77777777" w:rsidR="00CE0D45" w:rsidRDefault="00CE0D45" w:rsidP="008D583E">
      <w:pPr>
        <w:pStyle w:val="Default"/>
        <w:rPr>
          <w:sz w:val="23"/>
          <w:szCs w:val="23"/>
        </w:rPr>
      </w:pPr>
    </w:p>
    <w:p w14:paraId="777714B2" w14:textId="77777777" w:rsidR="00FE0C79" w:rsidRPr="008E2135" w:rsidRDefault="0045144B" w:rsidP="00FE0C79">
      <w:pPr>
        <w:autoSpaceDE w:val="0"/>
        <w:autoSpaceDN w:val="0"/>
        <w:adjustRightInd w:val="0"/>
        <w:rPr>
          <w:rFonts w:ascii="TimesNewRomanPSMT" w:hAnsi="TimesNewRomanPSMT" w:cs="TimesNewRomanPSMT"/>
          <w:sz w:val="24"/>
          <w:szCs w:val="24"/>
        </w:rPr>
      </w:pPr>
      <w:r w:rsidRPr="008E2135">
        <w:rPr>
          <w:rFonts w:ascii="TimesNewRomanPSMT" w:hAnsi="TimesNewRomanPSMT" w:cs="TimesNewRomanPSMT"/>
          <w:sz w:val="24"/>
          <w:szCs w:val="24"/>
        </w:rPr>
        <w:t>Muziejinių vertybių sąrašas restauravimui:</w:t>
      </w:r>
      <w:r w:rsidR="00FE0C79" w:rsidRPr="008E2135">
        <w:rPr>
          <w:rFonts w:ascii="TimesNewRomanPSMT" w:hAnsi="TimesNewRomanPSMT" w:cs="TimesNewRomanPSMT"/>
          <w:sz w:val="24"/>
          <w:szCs w:val="24"/>
        </w:rPr>
        <w:t xml:space="preserve"> </w:t>
      </w:r>
    </w:p>
    <w:p w14:paraId="5CDC5B24" w14:textId="1FE1CCF3" w:rsidR="00E5744C" w:rsidRPr="00E5744C" w:rsidRDefault="00E5744C" w:rsidP="00E5744C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 w:rsidRPr="00E5744C">
        <w:rPr>
          <w:rFonts w:ascii="Times New Roman" w:eastAsia="Times New Roman" w:hAnsi="Times New Roman" w:cs="Times New Roman"/>
          <w:sz w:val="24"/>
          <w:szCs w:val="24"/>
        </w:rPr>
        <w:t xml:space="preserve"> Kazio Morkūno  vitražų projektų Druskininkų  sanatorijos „Eglė“ (1975-1977 m.) ir ciklo „Senolių keliai“ (1997-2000 m.) eskizinių projektų restauravimas </w:t>
      </w:r>
    </w:p>
    <w:p w14:paraId="7B6E4854" w14:textId="7E333078" w:rsidR="00FE0C79" w:rsidRDefault="00E5744C" w:rsidP="00FE0C79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Du komplektai</w:t>
      </w:r>
    </w:p>
    <w:p w14:paraId="3D0A9CFB" w14:textId="0428097D" w:rsidR="00E5744C" w:rsidRPr="008E2135" w:rsidRDefault="00E5744C" w:rsidP="00FE0C79">
      <w:pPr>
        <w:autoSpaceDE w:val="0"/>
        <w:autoSpaceDN w:val="0"/>
        <w:adjustRightInd w:val="0"/>
        <w:rPr>
          <w:rFonts w:ascii="TimesNewRomanPSMT" w:hAnsi="TimesNewRomanPSMT" w:cs="TimesNewRomanPSMT"/>
        </w:rPr>
      </w:pPr>
      <w:r>
        <w:rPr>
          <w:rFonts w:ascii="TimesNewRomanPSMT" w:hAnsi="TimesNewRomanPSMT" w:cs="TimesNewRomanPSMT"/>
        </w:rPr>
        <w:t>18 vnt.</w:t>
      </w:r>
    </w:p>
    <w:p w14:paraId="50D9C7EF" w14:textId="420C8661" w:rsidR="0045144B" w:rsidRDefault="0045144B" w:rsidP="0045144B">
      <w:pPr>
        <w:autoSpaceDE w:val="0"/>
        <w:autoSpaceDN w:val="0"/>
        <w:adjustRightInd w:val="0"/>
        <w:rPr>
          <w:rFonts w:ascii="TimesNewRomanPSMT" w:hAnsi="TimesNewRomanPSMT" w:cs="TimesNewRomanPSMT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9"/>
        <w:gridCol w:w="2044"/>
        <w:gridCol w:w="2416"/>
        <w:gridCol w:w="1137"/>
        <w:gridCol w:w="2118"/>
      </w:tblGrid>
      <w:tr w:rsidR="00C53883" w14:paraId="6741907D" w14:textId="77777777" w:rsidTr="00446DC8">
        <w:tc>
          <w:tcPr>
            <w:tcW w:w="2139" w:type="dxa"/>
          </w:tcPr>
          <w:p w14:paraId="4DD7FAC2" w14:textId="54354269" w:rsidR="007315FE" w:rsidRDefault="007315FE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 w:rsidRPr="007315FE">
              <w:rPr>
                <w:rFonts w:ascii="TimesNewRomanPSMT" w:hAnsi="TimesNewRomanPSMT" w:cs="TimesNewRomanPSMT"/>
                <w:b/>
                <w:sz w:val="24"/>
                <w:szCs w:val="24"/>
              </w:rPr>
              <w:t>Muziejinės vertybės pavadinimas/kataloginiai duomenys</w:t>
            </w:r>
            <w:r w:rsidR="00CC3DC0">
              <w:rPr>
                <w:rFonts w:ascii="TimesNewRomanPSMT" w:hAnsi="TimesNewRomanPSMT" w:cs="TimesNewRomanPSMT"/>
                <w:b/>
                <w:sz w:val="24"/>
                <w:szCs w:val="24"/>
              </w:rPr>
              <w:t>(</w:t>
            </w:r>
            <w:proofErr w:type="spellStart"/>
            <w:r w:rsidR="00CC3DC0">
              <w:rPr>
                <w:rFonts w:ascii="TimesNewRomanPSMT" w:hAnsi="TimesNewRomanPSMT" w:cs="TimesNewRomanPSMT"/>
                <w:b/>
                <w:sz w:val="24"/>
                <w:szCs w:val="24"/>
              </w:rPr>
              <w:t>inv</w:t>
            </w:r>
            <w:proofErr w:type="spellEnd"/>
            <w:r w:rsidR="00CC3DC0">
              <w:rPr>
                <w:rFonts w:ascii="TimesNewRomanPSMT" w:hAnsi="TimesNewRomanPSMT" w:cs="TimesNewRomanPSMT"/>
                <w:b/>
                <w:sz w:val="24"/>
                <w:szCs w:val="24"/>
              </w:rPr>
              <w:t>. Nr.)</w:t>
            </w:r>
            <w:r w:rsidRPr="007315FE">
              <w:rPr>
                <w:rFonts w:ascii="TimesNewRomanPSMT" w:hAnsi="TimesNewRomanPSMT" w:cs="TimesNewRomanPSMT"/>
                <w:b/>
                <w:sz w:val="24"/>
                <w:szCs w:val="24"/>
              </w:rPr>
              <w:t>/atlikimo technika/matmenys</w:t>
            </w:r>
            <w:r w:rsidR="008E2135">
              <w:rPr>
                <w:rFonts w:ascii="TimesNewRomanPSMT" w:hAnsi="TimesNewRomanPSMT" w:cs="TimesNewRomanPSMT"/>
                <w:b/>
                <w:sz w:val="24"/>
                <w:szCs w:val="24"/>
              </w:rPr>
              <w:t>/</w:t>
            </w:r>
          </w:p>
          <w:p w14:paraId="71BBC3A2" w14:textId="77777777" w:rsidR="0075084D" w:rsidRPr="007315FE" w:rsidRDefault="0075084D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b/>
                <w:sz w:val="24"/>
                <w:szCs w:val="24"/>
              </w:rPr>
              <w:t>nuotrauka</w:t>
            </w:r>
          </w:p>
        </w:tc>
        <w:tc>
          <w:tcPr>
            <w:tcW w:w="2044" w:type="dxa"/>
          </w:tcPr>
          <w:p w14:paraId="4B4D11EA" w14:textId="77777777" w:rsidR="007315FE" w:rsidRDefault="007315FE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b/>
                <w:sz w:val="24"/>
                <w:szCs w:val="24"/>
              </w:rPr>
              <w:t>Būklė</w:t>
            </w:r>
          </w:p>
        </w:tc>
        <w:tc>
          <w:tcPr>
            <w:tcW w:w="2416" w:type="dxa"/>
          </w:tcPr>
          <w:p w14:paraId="66B525C8" w14:textId="77777777" w:rsidR="007315FE" w:rsidRDefault="007315FE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b/>
                <w:sz w:val="24"/>
                <w:szCs w:val="24"/>
              </w:rPr>
              <w:t>Darbų programa</w:t>
            </w:r>
          </w:p>
          <w:p w14:paraId="4E775973" w14:textId="77777777" w:rsidR="004D2250" w:rsidRDefault="004D2250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b/>
                <w:sz w:val="24"/>
                <w:szCs w:val="24"/>
              </w:rPr>
              <w:t>(trumpas programos aprašas)</w:t>
            </w:r>
          </w:p>
        </w:tc>
        <w:tc>
          <w:tcPr>
            <w:tcW w:w="1137" w:type="dxa"/>
          </w:tcPr>
          <w:p w14:paraId="53AF6AEA" w14:textId="77777777" w:rsidR="007315FE" w:rsidRDefault="00FE0C79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b/>
                <w:sz w:val="24"/>
                <w:szCs w:val="24"/>
              </w:rPr>
              <w:t xml:space="preserve">Siektinas </w:t>
            </w:r>
            <w:r w:rsidR="007315FE">
              <w:rPr>
                <w:rFonts w:ascii="TimesNewRomanPSMT" w:hAnsi="TimesNewRomanPSMT" w:cs="TimesNewRomanPSMT"/>
                <w:b/>
                <w:sz w:val="24"/>
                <w:szCs w:val="24"/>
              </w:rPr>
              <w:t>Rezultatas</w:t>
            </w:r>
          </w:p>
        </w:tc>
        <w:tc>
          <w:tcPr>
            <w:tcW w:w="2118" w:type="dxa"/>
          </w:tcPr>
          <w:p w14:paraId="0BA5808E" w14:textId="77777777" w:rsidR="007315FE" w:rsidRDefault="00FE0C79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b/>
                <w:sz w:val="24"/>
                <w:szCs w:val="24"/>
              </w:rPr>
              <w:t>Dokumentacijos parengimas ( siektinas rezultatas)</w:t>
            </w:r>
          </w:p>
        </w:tc>
      </w:tr>
      <w:tr w:rsidR="00C53883" w14:paraId="5F44B02A" w14:textId="77777777" w:rsidTr="00446DC8">
        <w:tc>
          <w:tcPr>
            <w:tcW w:w="2139" w:type="dxa"/>
          </w:tcPr>
          <w:p w14:paraId="38B6BE9A" w14:textId="7AA1C14D" w:rsidR="00CC3DC0" w:rsidRPr="000D29AD" w:rsidRDefault="00CC3DC0" w:rsidP="000D29AD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0D29AD">
              <w:rPr>
                <w:rFonts w:ascii="Times New Roman" w:hAnsi="Times New Roman" w:cs="Times New Roman"/>
                <w:b/>
                <w:bCs/>
              </w:rPr>
              <w:t>GRD 126915/1</w:t>
            </w:r>
          </w:p>
          <w:p w14:paraId="3EFAE9E4" w14:textId="77777777" w:rsidR="00CD4A6D" w:rsidRDefault="00CC3DC0" w:rsidP="00CD4A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F2DEF">
              <w:rPr>
                <w:rFonts w:ascii="Times New Roman" w:hAnsi="Times New Roman" w:cs="Times New Roman"/>
              </w:rPr>
              <w:t>Kairė kompozicijos pusė "Vaikystė"; milimetrinis popierius, guašas, tušas, pastelė, 307 x 157 cm.</w:t>
            </w:r>
          </w:p>
          <w:p w14:paraId="4D8BB3D9" w14:textId="2C1EB789" w:rsidR="00CD4A6D" w:rsidRDefault="00C53883" w:rsidP="00CD4A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1BA2C4FB" wp14:editId="2BF113F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204470</wp:posOffset>
                  </wp:positionV>
                  <wp:extent cx="1114425" cy="1657350"/>
                  <wp:effectExtent l="0" t="0" r="9525" b="0"/>
                  <wp:wrapTight wrapText="bothSides">
                    <wp:wrapPolygon edited="0">
                      <wp:start x="0" y="0"/>
                      <wp:lineTo x="0" y="21352"/>
                      <wp:lineTo x="21415" y="21352"/>
                      <wp:lineTo x="21415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3C23AD" w14:textId="2E52507B" w:rsidR="00CD4A6D" w:rsidRDefault="00CD4A6D" w:rsidP="00CD4A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660234B" w14:textId="0A564EEE" w:rsidR="00CD4A6D" w:rsidRDefault="00CD4A6D" w:rsidP="00CD4A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4D44801" w14:textId="77777777" w:rsidR="00CD4A6D" w:rsidRDefault="00CD4A6D" w:rsidP="00CD4A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E6763AB" w14:textId="7D748B8C" w:rsidR="00CD4A6D" w:rsidRPr="00CD4A6D" w:rsidRDefault="00CD4A6D" w:rsidP="00CD4A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44" w:type="dxa"/>
          </w:tcPr>
          <w:p w14:paraId="67AAD400" w14:textId="77777777" w:rsidR="00CC3DC0" w:rsidRDefault="00CC3DC0" w:rsidP="00CC3DC0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 w:rsidRPr="00EF2DEF">
              <w:rPr>
                <w:rFonts w:ascii="Times New Roman" w:hAnsi="Times New Roman" w:cs="Times New Roman"/>
              </w:rPr>
              <w:t>patenkinama, aplamdytas, nešvarus, įplyšę pakraščiai, trūksta viršutinio kairio kampo</w:t>
            </w:r>
          </w:p>
          <w:p w14:paraId="2F675B88" w14:textId="682DC77D" w:rsidR="007315FE" w:rsidRDefault="007315FE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2416" w:type="dxa"/>
          </w:tcPr>
          <w:p w14:paraId="2B2F4407" w14:textId="77777777" w:rsidR="004D2250" w:rsidRDefault="008E2135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Tyrimai.</w:t>
            </w:r>
          </w:p>
          <w:p w14:paraId="4F518F4B" w14:textId="77777777" w:rsidR="007315FE" w:rsidRDefault="007315FE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  <w:r w:rsidR="004D2250"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</w:p>
          <w:p w14:paraId="06F3066B" w14:textId="77777777" w:rsidR="004D2250" w:rsidRPr="00FE0C79" w:rsidRDefault="004D2250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Klijavimas.</w:t>
            </w:r>
          </w:p>
          <w:p w14:paraId="3449E601" w14:textId="77777777" w:rsidR="007315FE" w:rsidRPr="00FE0C79" w:rsidRDefault="007315FE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</w:p>
          <w:p w14:paraId="12097182" w14:textId="77777777" w:rsidR="007315FE" w:rsidRPr="00FE0C79" w:rsidRDefault="007315FE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14:paraId="0F544419" w14:textId="77777777" w:rsidR="007315FE" w:rsidRPr="00FE0C79" w:rsidRDefault="007315FE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14:paraId="2EC52B94" w14:textId="77777777" w:rsidR="007315FE" w:rsidRPr="00FE0C79" w:rsidRDefault="007315FE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Tinkamas paruošimas saugojimui</w:t>
            </w:r>
          </w:p>
          <w:p w14:paraId="5D25A4F4" w14:textId="77777777" w:rsidR="007315FE" w:rsidRDefault="007315FE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1137" w:type="dxa"/>
          </w:tcPr>
          <w:p w14:paraId="08361CD4" w14:textId="77777777" w:rsidR="007315FE" w:rsidRPr="00FE0C79" w:rsidRDefault="007315FE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Restauruotas kūrinys: išvalytas, sutvirtintas,</w:t>
            </w:r>
            <w:r w:rsidR="00FE0C79" w:rsidRPr="00FE0C79">
              <w:rPr>
                <w:rFonts w:ascii="TimesNewRomanPSMT" w:hAnsi="TimesNewRomanPSMT" w:cs="TimesNewRomanPSMT"/>
                <w:sz w:val="24"/>
                <w:szCs w:val="24"/>
              </w:rPr>
              <w:t xml:space="preserve"> suklijuoti įplyšimai. Perklota vaizdinė dalis tinkamu saugojimui popieriumi ir suvyniota  ant ritinio. </w:t>
            </w:r>
          </w:p>
        </w:tc>
        <w:tc>
          <w:tcPr>
            <w:tcW w:w="2118" w:type="dxa"/>
          </w:tcPr>
          <w:p w14:paraId="1EFCB1FB" w14:textId="77777777" w:rsidR="007315FE" w:rsidRPr="00FE0C79" w:rsidRDefault="00FE0C79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Paruošta restauravimo dokumentacija: Restauravimo pasas, kuriame nurodyta muziejinės vertybės būklės aprašas, darbų programa patvirtinta restauravimo tarybos, aprašyti procesai nurodant restauravimui naudojamas medžiagas. Pase nuotraukos prieš restauravimą/restauravimo eigoje ir po restauravimo.</w:t>
            </w:r>
          </w:p>
        </w:tc>
      </w:tr>
      <w:tr w:rsidR="00C53883" w14:paraId="76068903" w14:textId="77777777" w:rsidTr="00446DC8">
        <w:tc>
          <w:tcPr>
            <w:tcW w:w="2139" w:type="dxa"/>
          </w:tcPr>
          <w:p w14:paraId="7D7179B1" w14:textId="5D076A5A" w:rsidR="00CC3DC0" w:rsidRPr="009906EF" w:rsidRDefault="00CC3DC0" w:rsidP="009906EF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906EF">
              <w:rPr>
                <w:rFonts w:ascii="Times New Roman" w:hAnsi="Times New Roman" w:cs="Times New Roman"/>
                <w:b/>
                <w:bCs/>
              </w:rPr>
              <w:t>GRD 126915/2</w:t>
            </w:r>
          </w:p>
          <w:p w14:paraId="75195519" w14:textId="77777777" w:rsidR="00FE0C79" w:rsidRDefault="00CC3DC0" w:rsidP="000D29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F2DEF">
              <w:rPr>
                <w:rFonts w:ascii="Times New Roman" w:hAnsi="Times New Roman" w:cs="Times New Roman"/>
              </w:rPr>
              <w:lastRenderedPageBreak/>
              <w:t xml:space="preserve">Dešinė kompozicijos pusė "Jaunystė"; milimetrinis popierius, guašas, tušas, pastelė, 306 x 156,5 cm. </w:t>
            </w:r>
          </w:p>
          <w:p w14:paraId="7CAD3C5E" w14:textId="28D18EA2" w:rsidR="00CD4A6D" w:rsidRDefault="00CD4A6D" w:rsidP="000D29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 wp14:anchorId="09048B29" wp14:editId="761DD5A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349250</wp:posOffset>
                  </wp:positionV>
                  <wp:extent cx="1209675" cy="1946275"/>
                  <wp:effectExtent l="0" t="0" r="9525" b="0"/>
                  <wp:wrapTight wrapText="bothSides">
                    <wp:wrapPolygon edited="0">
                      <wp:start x="0" y="0"/>
                      <wp:lineTo x="0" y="21353"/>
                      <wp:lineTo x="21430" y="21353"/>
                      <wp:lineTo x="21430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94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7223E7" w14:textId="188B087E" w:rsidR="00CD4A6D" w:rsidRPr="006C2AD0" w:rsidRDefault="00CD4A6D" w:rsidP="000D29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14:paraId="0A4650F4" w14:textId="79B5D9AB" w:rsidR="00CC3DC0" w:rsidRPr="00EF2DEF" w:rsidRDefault="002E7A66" w:rsidP="00CC3D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F2DEF">
              <w:rPr>
                <w:rFonts w:ascii="Times New Roman" w:hAnsi="Times New Roman" w:cs="Times New Roman"/>
              </w:rPr>
              <w:lastRenderedPageBreak/>
              <w:t>P</w:t>
            </w:r>
            <w:r w:rsidR="00CC3DC0" w:rsidRPr="00EF2DEF">
              <w:rPr>
                <w:rFonts w:ascii="Times New Roman" w:hAnsi="Times New Roman" w:cs="Times New Roman"/>
              </w:rPr>
              <w:t>atenkinama</w:t>
            </w:r>
            <w:r>
              <w:rPr>
                <w:rFonts w:ascii="Times New Roman" w:hAnsi="Times New Roman" w:cs="Times New Roman"/>
              </w:rPr>
              <w:t>:</w:t>
            </w:r>
            <w:r w:rsidR="00CC3DC0" w:rsidRPr="00EF2DEF">
              <w:rPr>
                <w:rFonts w:ascii="Times New Roman" w:hAnsi="Times New Roman" w:cs="Times New Roman"/>
              </w:rPr>
              <w:t xml:space="preserve"> aplamdytas, </w:t>
            </w:r>
            <w:r w:rsidR="00CC3DC0" w:rsidRPr="00EF2DEF">
              <w:rPr>
                <w:rFonts w:ascii="Times New Roman" w:hAnsi="Times New Roman" w:cs="Times New Roman"/>
              </w:rPr>
              <w:lastRenderedPageBreak/>
              <w:t>nešvarus, įplyšę pakraščiai, nuplyšęs viršutinis</w:t>
            </w:r>
          </w:p>
          <w:p w14:paraId="469C6832" w14:textId="77777777" w:rsidR="00CC3DC0" w:rsidRPr="00EF2DEF" w:rsidRDefault="00CC3DC0" w:rsidP="00CC3D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F2DEF">
              <w:rPr>
                <w:rFonts w:ascii="Times New Roman" w:hAnsi="Times New Roman" w:cs="Times New Roman"/>
              </w:rPr>
              <w:t>dešinys kampas.</w:t>
            </w:r>
          </w:p>
          <w:p w14:paraId="28D81B47" w14:textId="7AC5991F" w:rsidR="00FE0C79" w:rsidRDefault="00FE0C79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2416" w:type="dxa"/>
          </w:tcPr>
          <w:p w14:paraId="059B3BC7" w14:textId="77777777" w:rsidR="008E2135" w:rsidRDefault="008E2135" w:rsidP="00FE0C7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Tyrimai</w:t>
            </w:r>
          </w:p>
          <w:p w14:paraId="2F50F1A0" w14:textId="77777777" w:rsidR="00FE0C79" w:rsidRPr="00FE0C79" w:rsidRDefault="00FE0C79" w:rsidP="00FE0C7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Valymas</w:t>
            </w:r>
          </w:p>
          <w:p w14:paraId="4F5240AB" w14:textId="77777777" w:rsidR="00FE0C79" w:rsidRPr="00FE0C79" w:rsidRDefault="00FE0C79" w:rsidP="00FE0C7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</w:p>
          <w:p w14:paraId="2187CD25" w14:textId="77777777" w:rsidR="00FE0C79" w:rsidRPr="00FE0C79" w:rsidRDefault="00FE0C79" w:rsidP="00FE0C7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14:paraId="71D5C2EE" w14:textId="77777777" w:rsidR="00FE0C79" w:rsidRPr="00FE0C79" w:rsidRDefault="00FE0C79" w:rsidP="00FE0C7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14:paraId="30A41109" w14:textId="77777777" w:rsidR="00FE0C79" w:rsidRPr="00FE0C79" w:rsidRDefault="00FE0C79" w:rsidP="00FE0C7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Tinkamas paruošimas saugojimui</w:t>
            </w:r>
          </w:p>
          <w:p w14:paraId="212E4164" w14:textId="77777777" w:rsidR="00FE0C79" w:rsidRPr="00FE0C79" w:rsidRDefault="00FE0C79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137" w:type="dxa"/>
          </w:tcPr>
          <w:p w14:paraId="068F58DF" w14:textId="77777777" w:rsidR="00FE0C79" w:rsidRPr="00FE0C79" w:rsidRDefault="00FE0C79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Restauru</w:t>
            </w: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otas kūrinys: išvalytas, sutvirtintas, suklijuoti įplyšimai. Perklota vaizdinė dalis tinkamu saugojimui popieriumi ir suvyniota  ant ritinio.</w:t>
            </w:r>
          </w:p>
        </w:tc>
        <w:tc>
          <w:tcPr>
            <w:tcW w:w="2118" w:type="dxa"/>
          </w:tcPr>
          <w:p w14:paraId="445117B0" w14:textId="77777777" w:rsidR="00FE0C79" w:rsidRPr="00FE0C79" w:rsidRDefault="000938B7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Paruošta </w:t>
            </w: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restauravimo dokumentacija: Restauravimo pasas, kuriame nurodyta muziejinės vertybės būklės aprašas, darbų programa patvirtinta restauravimo tarybos, aprašyti procesai nurodant restauravimui naudojamas medžiagas. Pase nuotraukos prieš restauravimą/restauravimo eigoje ir po restauravimo.</w:t>
            </w:r>
          </w:p>
        </w:tc>
      </w:tr>
      <w:tr w:rsidR="00C53883" w14:paraId="21B9BB4C" w14:textId="77777777" w:rsidTr="00446DC8">
        <w:tc>
          <w:tcPr>
            <w:tcW w:w="2139" w:type="dxa"/>
          </w:tcPr>
          <w:p w14:paraId="516E1992" w14:textId="26D8DE2B" w:rsidR="00EF2095" w:rsidRPr="00EF2095" w:rsidRDefault="00EF2095" w:rsidP="00EF2095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bCs/>
              </w:rPr>
            </w:pPr>
            <w:r w:rsidRPr="00EF2095">
              <w:rPr>
                <w:rFonts w:ascii="Times New Roman" w:hAnsi="Times New Roman" w:cs="Times New Roman"/>
                <w:b/>
                <w:bCs/>
              </w:rPr>
              <w:lastRenderedPageBreak/>
              <w:t>GRD 126916/1</w:t>
            </w:r>
          </w:p>
          <w:p w14:paraId="07D7D534" w14:textId="68A14A76" w:rsidR="00EF2095" w:rsidRPr="00EF2DEF" w:rsidRDefault="00EF2095" w:rsidP="00EF20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F2DEF">
              <w:rPr>
                <w:rFonts w:ascii="Times New Roman" w:hAnsi="Times New Roman" w:cs="Times New Roman"/>
              </w:rPr>
              <w:t xml:space="preserve">Dešinė kompozicijos pusė "Derlius"; milimetrinis popierius, guašas, tušas, 307 x 156,5 cm. </w:t>
            </w:r>
          </w:p>
          <w:p w14:paraId="27D38705" w14:textId="0D853EA9" w:rsidR="000938B7" w:rsidRPr="00EF2095" w:rsidRDefault="00C53883" w:rsidP="00EF20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 wp14:anchorId="7188535B" wp14:editId="66FB89BA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208280</wp:posOffset>
                  </wp:positionV>
                  <wp:extent cx="814705" cy="1876425"/>
                  <wp:effectExtent l="0" t="0" r="4445" b="9525"/>
                  <wp:wrapTight wrapText="bothSides">
                    <wp:wrapPolygon edited="0">
                      <wp:start x="0" y="0"/>
                      <wp:lineTo x="0" y="21490"/>
                      <wp:lineTo x="21213" y="21490"/>
                      <wp:lineTo x="21213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4" w:type="dxa"/>
          </w:tcPr>
          <w:p w14:paraId="34DF91A8" w14:textId="202C9BC4" w:rsidR="000D29AD" w:rsidRPr="002E7A66" w:rsidRDefault="002E7A66" w:rsidP="002E7A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2E7A66">
              <w:rPr>
                <w:rFonts w:ascii="Times New Roman" w:hAnsi="Times New Roman" w:cs="Times New Roman"/>
              </w:rPr>
              <w:t>P</w:t>
            </w:r>
            <w:r w:rsidR="000D29AD" w:rsidRPr="002E7A66">
              <w:rPr>
                <w:rFonts w:ascii="Times New Roman" w:hAnsi="Times New Roman" w:cs="Times New Roman"/>
              </w:rPr>
              <w:t>atenkinama</w:t>
            </w:r>
            <w:r w:rsidRPr="002E7A66">
              <w:rPr>
                <w:rFonts w:ascii="Times New Roman" w:hAnsi="Times New Roman" w:cs="Times New Roman"/>
              </w:rPr>
              <w:t>:</w:t>
            </w:r>
            <w:r w:rsidR="000D29AD" w:rsidRPr="002E7A66">
              <w:rPr>
                <w:rFonts w:ascii="Times New Roman" w:hAnsi="Times New Roman" w:cs="Times New Roman"/>
              </w:rPr>
              <w:t xml:space="preserve"> aplamdytas, nešvarus, vietomis aptrupėję dažai.</w:t>
            </w:r>
          </w:p>
          <w:p w14:paraId="5A675274" w14:textId="77777777" w:rsidR="000938B7" w:rsidRDefault="000938B7" w:rsidP="000D29A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2416" w:type="dxa"/>
          </w:tcPr>
          <w:p w14:paraId="48D30827" w14:textId="77777777" w:rsidR="008E2135" w:rsidRDefault="008E2135" w:rsidP="00BE53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Tyrimai</w:t>
            </w:r>
          </w:p>
          <w:p w14:paraId="62EC9C1A" w14:textId="77777777" w:rsidR="00BE5377" w:rsidRPr="00FE0C79" w:rsidRDefault="00BE5377" w:rsidP="00BE53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</w:p>
          <w:p w14:paraId="2A2D8CC7" w14:textId="77777777" w:rsidR="00BE5377" w:rsidRPr="00FE0C79" w:rsidRDefault="00BE5377" w:rsidP="00BE53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</w:p>
          <w:p w14:paraId="307E8762" w14:textId="77777777" w:rsidR="00BE5377" w:rsidRPr="00FE0C79" w:rsidRDefault="00BE5377" w:rsidP="00BE53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14:paraId="011C9352" w14:textId="77777777" w:rsidR="00BE5377" w:rsidRPr="00FE0C79" w:rsidRDefault="00BE5377" w:rsidP="00BE53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14:paraId="404C66AA" w14:textId="77777777" w:rsidR="00BE5377" w:rsidRPr="00FE0C79" w:rsidRDefault="00BE5377" w:rsidP="00BE53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Tinkamas paruošimas saugojimui</w:t>
            </w:r>
          </w:p>
          <w:p w14:paraId="4E0B523D" w14:textId="77777777" w:rsidR="000938B7" w:rsidRPr="00FE0C79" w:rsidRDefault="000938B7" w:rsidP="00FE0C7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137" w:type="dxa"/>
          </w:tcPr>
          <w:p w14:paraId="235EC23B" w14:textId="77777777" w:rsidR="000938B7" w:rsidRPr="00FE0C79" w:rsidRDefault="00362972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Restauruotas kūrinys: išvalytas, sutvirtintas, suklijuoti įplyšimai. Perklota vaizdinė dalis tinkamu saugojimui popieriumi ir suvyniota  ant ritinio.</w:t>
            </w:r>
          </w:p>
        </w:tc>
        <w:tc>
          <w:tcPr>
            <w:tcW w:w="2118" w:type="dxa"/>
          </w:tcPr>
          <w:p w14:paraId="054E23A2" w14:textId="77777777" w:rsidR="000938B7" w:rsidRPr="00FE0C79" w:rsidRDefault="00362972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Paruošta restauravimo dokumentacija: Restauravimo pasas, kuriame nurodyta muziejinės vertybės būklės aprašas, darbų programa patvirtinta restauravimo tarybos, aprašyti procesai nurodant restauravimui naudojamas medžiagas. Pase nuotraukos prieš restauravimą/restauravimo eigoje ir po restauravimo.</w:t>
            </w:r>
          </w:p>
        </w:tc>
      </w:tr>
      <w:tr w:rsidR="00C53883" w14:paraId="610993F8" w14:textId="77777777" w:rsidTr="00446DC8">
        <w:tc>
          <w:tcPr>
            <w:tcW w:w="2139" w:type="dxa"/>
          </w:tcPr>
          <w:p w14:paraId="738EA27D" w14:textId="23439378" w:rsidR="009906EF" w:rsidRPr="00A02A85" w:rsidRDefault="009906EF" w:rsidP="009906EF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A02A85">
              <w:rPr>
                <w:rFonts w:ascii="Times New Roman" w:hAnsi="Times New Roman" w:cs="Times New Roman"/>
                <w:b/>
                <w:bCs/>
              </w:rPr>
              <w:t>GRD 126916/2</w:t>
            </w:r>
          </w:p>
          <w:p w14:paraId="600E0E65" w14:textId="15C9DFAF" w:rsidR="00EA530C" w:rsidRDefault="009906EF" w:rsidP="009906EF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 w:rsidRPr="00EF2DEF">
              <w:rPr>
                <w:rFonts w:ascii="Times New Roman" w:hAnsi="Times New Roman" w:cs="Times New Roman"/>
              </w:rPr>
              <w:t xml:space="preserve">Kairė kompozicijos pusė "Mokslas"; milimetrinis </w:t>
            </w:r>
            <w:r w:rsidRPr="00EF2DEF">
              <w:rPr>
                <w:rFonts w:ascii="Times New Roman" w:hAnsi="Times New Roman" w:cs="Times New Roman"/>
              </w:rPr>
              <w:lastRenderedPageBreak/>
              <w:t>popierius, guašas, tušas; 309,5 x 156 cm. vietomis aptrupėję dažai, įplyšę pakraščiai</w:t>
            </w:r>
          </w:p>
          <w:p w14:paraId="164B2ACF" w14:textId="72672422" w:rsidR="00362972" w:rsidRPr="006C2AD0" w:rsidRDefault="00C53883" w:rsidP="000938B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F32759" wp14:editId="24B3D057">
                  <wp:extent cx="1228725" cy="20383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4398" cy="206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</w:tcPr>
          <w:p w14:paraId="500A863B" w14:textId="76198173" w:rsidR="00362972" w:rsidRDefault="002E7A66" w:rsidP="009906EF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EF2DEF">
              <w:rPr>
                <w:rFonts w:ascii="Times New Roman" w:hAnsi="Times New Roman" w:cs="Times New Roman"/>
              </w:rPr>
              <w:lastRenderedPageBreak/>
              <w:t>P</w:t>
            </w:r>
            <w:r w:rsidR="009906EF" w:rsidRPr="00EF2DEF">
              <w:rPr>
                <w:rFonts w:ascii="Times New Roman" w:hAnsi="Times New Roman" w:cs="Times New Roman"/>
              </w:rPr>
              <w:t>atenkinama</w:t>
            </w:r>
            <w:r>
              <w:rPr>
                <w:rFonts w:ascii="Times New Roman" w:hAnsi="Times New Roman" w:cs="Times New Roman"/>
              </w:rPr>
              <w:t xml:space="preserve">: </w:t>
            </w:r>
            <w:r w:rsidR="009906EF" w:rsidRPr="00EF2DEF">
              <w:rPr>
                <w:rFonts w:ascii="Times New Roman" w:hAnsi="Times New Roman" w:cs="Times New Roman"/>
              </w:rPr>
              <w:t>aplamdytas, nešvarus,</w:t>
            </w:r>
          </w:p>
        </w:tc>
        <w:tc>
          <w:tcPr>
            <w:tcW w:w="2416" w:type="dxa"/>
          </w:tcPr>
          <w:p w14:paraId="3ECC59F4" w14:textId="77777777" w:rsidR="008E2135" w:rsidRDefault="008E2135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Tyrimai </w:t>
            </w:r>
          </w:p>
          <w:p w14:paraId="40A3BB49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</w:p>
          <w:p w14:paraId="6454AA99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</w:t>
            </w: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ravimas</w:t>
            </w:r>
          </w:p>
          <w:p w14:paraId="1F218993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14:paraId="64A785A5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14:paraId="09BF0275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Tinkamas paruošimas saugojimui</w:t>
            </w:r>
          </w:p>
          <w:p w14:paraId="7FCDEB1D" w14:textId="77777777" w:rsidR="00362972" w:rsidRPr="00FE0C79" w:rsidRDefault="00362972" w:rsidP="00BE5377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137" w:type="dxa"/>
          </w:tcPr>
          <w:p w14:paraId="19C1A29C" w14:textId="77777777" w:rsidR="00362972" w:rsidRPr="00FE0C79" w:rsidRDefault="00362972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Restauruotas kūrinys: išvalytas, sutvirtint</w:t>
            </w: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as, suklijuoti įplyšimai. Perklota vaizdinė dalis tinkamu saugojimui popieriumi ir suvyniota  ant ritinio.</w:t>
            </w:r>
          </w:p>
        </w:tc>
        <w:tc>
          <w:tcPr>
            <w:tcW w:w="2118" w:type="dxa"/>
          </w:tcPr>
          <w:p w14:paraId="348803E1" w14:textId="77777777" w:rsidR="00362972" w:rsidRPr="00FE0C79" w:rsidRDefault="00362972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Paruošta restauravimo dokumentacija: Restauravimo pasas, kuriame </w:t>
            </w: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nurodyta muziejinės vertybės būklės aprašas, darbų programa patvirtinta restauravimo tarybos, aprašyti procesai nurodant restauravimui naudojamas medžiagas. Pase nuotraukos prieš restauravimą/restauravimo eigoje ir po restauravimo.</w:t>
            </w:r>
          </w:p>
        </w:tc>
      </w:tr>
      <w:tr w:rsidR="00C53883" w14:paraId="1289B719" w14:textId="77777777" w:rsidTr="00446DC8">
        <w:tc>
          <w:tcPr>
            <w:tcW w:w="2139" w:type="dxa"/>
          </w:tcPr>
          <w:p w14:paraId="5FBE5D6C" w14:textId="77777777" w:rsidR="002E7A66" w:rsidRPr="002E7A66" w:rsidRDefault="00362972" w:rsidP="002E7A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</w:pPr>
            <w:r w:rsidRPr="002E7A66">
              <w:rPr>
                <w:rFonts w:ascii="TimesNewRomanPSMT" w:hAnsi="TimesNewRomanPSMT" w:cs="TimesNewRomanPSMT"/>
                <w:b/>
                <w:sz w:val="24"/>
                <w:szCs w:val="24"/>
              </w:rPr>
              <w:lastRenderedPageBreak/>
              <w:t>5.</w:t>
            </w:r>
            <w:r w:rsidRPr="002E7A66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2E7A66" w:rsidRPr="002E7A66"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  <w:t>GRD 126879/2</w:t>
            </w:r>
          </w:p>
          <w:p w14:paraId="0DC97930" w14:textId="77777777" w:rsidR="002E7A66" w:rsidRPr="00A02A85" w:rsidRDefault="002E7A66" w:rsidP="002E7A66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</w:pPr>
          </w:p>
          <w:p w14:paraId="6139C73C" w14:textId="4D443D8E" w:rsidR="002E7A66" w:rsidRDefault="002E7A66" w:rsidP="002E7A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 xml:space="preserve">Vitražo „Prūsijos sukilimo vadas Herkus Mantas / Lietuvos didysis kunigaikštis Gediminas" eskizas; popierius, juodas tušas, guašas,224,5x233,5 cm. </w:t>
            </w:r>
          </w:p>
          <w:p w14:paraId="2DD7D6C0" w14:textId="009D385F" w:rsidR="00EB4561" w:rsidRDefault="00EB4561" w:rsidP="002E7A66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</w:p>
          <w:p w14:paraId="4C565439" w14:textId="18229F8D" w:rsidR="00EB4561" w:rsidRDefault="00C06E9B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968E4D" wp14:editId="38AE2FF0">
                  <wp:extent cx="1148974" cy="9620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935" cy="97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E9EBB2" w14:textId="77777777" w:rsidR="00EB4561" w:rsidRDefault="00EB4561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7703CF19" w14:textId="77777777" w:rsidR="00362972" w:rsidRDefault="00362972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</w:p>
        </w:tc>
        <w:tc>
          <w:tcPr>
            <w:tcW w:w="2044" w:type="dxa"/>
          </w:tcPr>
          <w:p w14:paraId="4DFA5597" w14:textId="77777777" w:rsidR="002E7A66" w:rsidRDefault="002E7A66" w:rsidP="002E7A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C0595">
              <w:rPr>
                <w:rFonts w:ascii="TimesNewRomanPS-ItalicMT" w:hAnsi="TimesNewRomanPS-ItalicMT" w:cs="TimesNewRomanPS-ItalicMT"/>
                <w:sz w:val="24"/>
                <w:szCs w:val="24"/>
              </w:rPr>
              <w:t>Būklė:</w:t>
            </w:r>
            <w:r>
              <w:rPr>
                <w:rFonts w:ascii="TimesNewRomanPS-ItalicMT" w:hAnsi="TimesNewRomanPS-ItalicMT" w:cs="TimesNewRomanPS-ItalicMT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patenkinama, aplamdytas,</w:t>
            </w:r>
          </w:p>
          <w:p w14:paraId="17B25601" w14:textId="77777777" w:rsidR="002E7A66" w:rsidRDefault="002E7A66" w:rsidP="002E7A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įplyšę pakraščiai, vietomis nutrupėję dažai, didelis įplyšimas centrinėje dalyje, pažeidimai viršutinės kraštinės centre, nešvarus.</w:t>
            </w:r>
          </w:p>
          <w:p w14:paraId="1C554EEE" w14:textId="77777777" w:rsidR="00362972" w:rsidRDefault="00362972" w:rsidP="002E7A66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2416" w:type="dxa"/>
          </w:tcPr>
          <w:p w14:paraId="0FC1B25E" w14:textId="77777777" w:rsidR="008E2135" w:rsidRDefault="008E2135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Tyrimai</w:t>
            </w:r>
          </w:p>
          <w:p w14:paraId="14E47294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</w:p>
          <w:p w14:paraId="1B0C549C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</w:p>
          <w:p w14:paraId="4316AB08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14:paraId="57AC1AE3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14:paraId="00904D29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Tinkamas paruošimas saugojimui</w:t>
            </w:r>
          </w:p>
          <w:p w14:paraId="3AECD771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137" w:type="dxa"/>
          </w:tcPr>
          <w:p w14:paraId="2B11D0B6" w14:textId="77777777" w:rsidR="00362972" w:rsidRPr="00FE0C79" w:rsidRDefault="00362972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Restauruotas kūrinys: išvalytas, sutvirtintas, suklijuoti įplyšimai. Perklota vaizdinė dalis tinkamu saugojimui popieriumi ir suvyniota  ant ritinio.</w:t>
            </w:r>
          </w:p>
        </w:tc>
        <w:tc>
          <w:tcPr>
            <w:tcW w:w="2118" w:type="dxa"/>
          </w:tcPr>
          <w:p w14:paraId="6580A012" w14:textId="77777777" w:rsidR="00362972" w:rsidRPr="00FE0C79" w:rsidRDefault="00362972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Paruošta restauravimo dokumentacija: Restauravimo pasas, kuriame nurodyta muziejinės vertybės būklės aprašas, darbų programa patvirtinta restauravimo tarybos, aprašyti procesai nurodant restauravimui naudojamas medžiagas. Pase nuotraukos prieš restauravimą/restauravimo eigoje ir po restauravimo.</w:t>
            </w:r>
          </w:p>
        </w:tc>
      </w:tr>
      <w:tr w:rsidR="00C53883" w14:paraId="6F9DD94A" w14:textId="77777777" w:rsidTr="00446DC8">
        <w:tc>
          <w:tcPr>
            <w:tcW w:w="2139" w:type="dxa"/>
          </w:tcPr>
          <w:p w14:paraId="67B83EA2" w14:textId="77777777" w:rsidR="007A496C" w:rsidRPr="007A496C" w:rsidRDefault="00362972" w:rsidP="007A49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</w:pPr>
            <w:r w:rsidRPr="007A496C">
              <w:rPr>
                <w:rFonts w:ascii="TimesNewRomanPSMT" w:hAnsi="TimesNewRomanPSMT" w:cs="TimesNewRomanPSMT"/>
                <w:b/>
                <w:sz w:val="24"/>
                <w:szCs w:val="24"/>
              </w:rPr>
              <w:t>6.</w:t>
            </w:r>
            <w:r w:rsidRPr="007A496C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7A496C" w:rsidRPr="007A496C"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  <w:t>GRD 126879/3</w:t>
            </w:r>
          </w:p>
          <w:p w14:paraId="2247BD8C" w14:textId="77777777" w:rsidR="007A496C" w:rsidRDefault="007A496C" w:rsidP="007A49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Vitražo „Lietuvos didysis kunigaikštis Kęstutis / Lietuvos didysis kunigaikštis Vytautas</w:t>
            </w:r>
          </w:p>
          <w:p w14:paraId="353F5E87" w14:textId="77777777" w:rsidR="007A496C" w:rsidRDefault="007A496C" w:rsidP="007A49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 xml:space="preserve">Didysis" eskizas (įgyvendintas 2006 m. Seinų Žiburio </w:t>
            </w: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lastRenderedPageBreak/>
              <w:t>mokykloje); popierius, juodas tušas,</w:t>
            </w:r>
          </w:p>
          <w:p w14:paraId="5B1A437F" w14:textId="13973536" w:rsidR="007A496C" w:rsidRDefault="007A496C" w:rsidP="007A49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 xml:space="preserve">Guašas,226,5x236 cm. </w:t>
            </w:r>
          </w:p>
          <w:p w14:paraId="5D75266D" w14:textId="199C52E7" w:rsidR="00066A4C" w:rsidRDefault="00066A4C" w:rsidP="007A496C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</w:p>
          <w:p w14:paraId="725003CE" w14:textId="37865E77" w:rsidR="00066A4C" w:rsidRDefault="00C26714" w:rsidP="00362972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CABC4B" wp14:editId="798E1DB3">
                  <wp:extent cx="1160780" cy="1114425"/>
                  <wp:effectExtent l="0" t="0" r="127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878" cy="113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AED85F" w14:textId="77777777" w:rsidR="00362972" w:rsidRPr="006C2AD0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14:paraId="2AE104FA" w14:textId="3888B8BE" w:rsidR="007A496C" w:rsidRDefault="007A496C" w:rsidP="007A49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sz w:val="24"/>
                <w:szCs w:val="24"/>
              </w:rPr>
              <w:lastRenderedPageBreak/>
              <w:t>Patenkinama: a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plamdytas, įplyšę pakraščiai, vietomis nutrupėję dažai, nešvarus.</w:t>
            </w:r>
          </w:p>
          <w:p w14:paraId="4B662FE5" w14:textId="77777777" w:rsidR="00362972" w:rsidRDefault="00362972" w:rsidP="007A496C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2416" w:type="dxa"/>
          </w:tcPr>
          <w:p w14:paraId="2A484A63" w14:textId="77777777" w:rsidR="008E2135" w:rsidRDefault="008E2135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Tyrimai</w:t>
            </w:r>
          </w:p>
          <w:p w14:paraId="325A793B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</w:p>
          <w:p w14:paraId="53E987ED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</w:p>
          <w:p w14:paraId="4110717B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14:paraId="2EDE421E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 xml:space="preserve">Restauravimo </w:t>
            </w: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dokumentacijos parengimas</w:t>
            </w:r>
          </w:p>
          <w:p w14:paraId="1F9B48D9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Tinkamas paruošimas saugojimui</w:t>
            </w:r>
          </w:p>
          <w:p w14:paraId="23467F68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137" w:type="dxa"/>
          </w:tcPr>
          <w:p w14:paraId="629272B3" w14:textId="77777777" w:rsidR="00362972" w:rsidRPr="00FE0C79" w:rsidRDefault="00362972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Restauruotas kūrinys: išvalytas, sutvirtintas, suklijuoti įplyšimai. Perklota </w:t>
            </w: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vaizdinė dalis tinkamu saugojimui popieriumi ir suvyniota  ant ritinio.</w:t>
            </w:r>
          </w:p>
        </w:tc>
        <w:tc>
          <w:tcPr>
            <w:tcW w:w="2118" w:type="dxa"/>
          </w:tcPr>
          <w:p w14:paraId="27472687" w14:textId="77777777" w:rsidR="00362972" w:rsidRPr="00FE0C79" w:rsidRDefault="00362972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Paruošta restauravimo dokumentacija: Restauravimo pasas, kuriame nurodyta muziejinės vertybės būklės aprašas, darbų </w:t>
            </w: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programa patvirtinta restauravimo tarybos, aprašyti procesai nurodant restauravimui naudojamas medžiagas. Pase nuotraukos prieš restauravimą/restauravimo eigoje ir po restauravimo.</w:t>
            </w:r>
          </w:p>
        </w:tc>
      </w:tr>
      <w:tr w:rsidR="00C53883" w14:paraId="569B22F6" w14:textId="77777777" w:rsidTr="00446DC8">
        <w:tc>
          <w:tcPr>
            <w:tcW w:w="2139" w:type="dxa"/>
          </w:tcPr>
          <w:p w14:paraId="7F61C063" w14:textId="71D160EB" w:rsidR="007A496C" w:rsidRPr="00A239F1" w:rsidRDefault="007A496C" w:rsidP="00A239F1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</w:pPr>
            <w:r w:rsidRPr="00A239F1"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  <w:lastRenderedPageBreak/>
              <w:t>GRD 126879/4</w:t>
            </w:r>
          </w:p>
          <w:p w14:paraId="0DB6D862" w14:textId="77777777" w:rsidR="00362972" w:rsidRDefault="007A496C" w:rsidP="00A239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 xml:space="preserve">Vitražo „Lietuvos didysis kunigaikštis Algirdas / Lietuvos didysis kunigaikštis ir Lenkijos karalius Jogaila" eskizas; popierius, juodas tušas, guašas, 225x236,5 cm. </w:t>
            </w:r>
          </w:p>
          <w:p w14:paraId="6CA8AEDD" w14:textId="77777777" w:rsidR="00287AD5" w:rsidRDefault="00287AD5" w:rsidP="00A239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hAnsi="TimesNewRomanPS-ItalicMT" w:cs="TimesNewRomanPS-ItalicMT"/>
                <w:b/>
                <w:i/>
                <w:iCs/>
                <w:sz w:val="24"/>
                <w:szCs w:val="24"/>
              </w:rPr>
            </w:pPr>
          </w:p>
          <w:p w14:paraId="66DD9799" w14:textId="4C879247" w:rsidR="00287AD5" w:rsidRPr="006C2AD0" w:rsidRDefault="00287AD5" w:rsidP="00A239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AECD27" wp14:editId="1FED9C33">
                  <wp:extent cx="1219200" cy="1466215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92" cy="1486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</w:tcPr>
          <w:p w14:paraId="3234FEB0" w14:textId="77777777" w:rsidR="00A239F1" w:rsidRDefault="00A239F1" w:rsidP="00A239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C0595">
              <w:rPr>
                <w:rFonts w:ascii="TimesNewRomanPS-ItalicMT" w:hAnsi="TimesNewRomanPS-ItalicMT" w:cs="TimesNewRomanPS-ItalicMT"/>
                <w:sz w:val="24"/>
                <w:szCs w:val="24"/>
              </w:rPr>
              <w:t>Būklė</w:t>
            </w:r>
            <w:r>
              <w:rPr>
                <w:rFonts w:ascii="TimesNewRomanPS-ItalicMT" w:hAnsi="TimesNewRomanPS-ItalicMT" w:cs="TimesNewRomanPS-ItalicMT"/>
                <w:sz w:val="24"/>
                <w:szCs w:val="24"/>
              </w:rPr>
              <w:t xml:space="preserve">: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patenkinama, aplamdytas, įplyšę pakraščiai, stipriai pažeistas apatinis dešinys kampas. </w:t>
            </w:r>
          </w:p>
          <w:p w14:paraId="505B6A05" w14:textId="77777777" w:rsidR="00362972" w:rsidRDefault="00362972" w:rsidP="00A239F1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</w:p>
        </w:tc>
        <w:tc>
          <w:tcPr>
            <w:tcW w:w="2416" w:type="dxa"/>
          </w:tcPr>
          <w:p w14:paraId="5DFF2A57" w14:textId="77777777" w:rsidR="008E2135" w:rsidRDefault="008E2135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Tyrimai</w:t>
            </w:r>
          </w:p>
          <w:p w14:paraId="2108345C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</w:p>
          <w:p w14:paraId="52CD5E59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</w:p>
          <w:p w14:paraId="2BA96DA0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14:paraId="1DDF5F2E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14:paraId="1D532933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Tinkamas paruošimas saugojimui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.</w:t>
            </w:r>
          </w:p>
          <w:p w14:paraId="1A6059EE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137" w:type="dxa"/>
          </w:tcPr>
          <w:p w14:paraId="7D66AF1D" w14:textId="77777777" w:rsidR="00362972" w:rsidRPr="00FE0C79" w:rsidRDefault="00362972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Restauruotas kūrinys: išvalytas, sutvirtintas, suklijuoti įplyšimai. Perklota vaizdinė dalis tinkamu saugojimui popieriumi ir suvyniota  ant ritinio.</w:t>
            </w:r>
          </w:p>
        </w:tc>
        <w:tc>
          <w:tcPr>
            <w:tcW w:w="2118" w:type="dxa"/>
          </w:tcPr>
          <w:p w14:paraId="6758D974" w14:textId="77777777" w:rsidR="00362972" w:rsidRPr="00FE0C79" w:rsidRDefault="00362972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Paruošta restauravimo dokumentacija: Restauravimo pasas, kuriame nurodyta muziejinės vertybės būklės aprašas, darbų programa patvirtinta restauravimo tarybos, aprašyti procesai nurodant restauravimui naudojamas medžiagas. Pase nuotraukos prieš restauravimą/restauravimo eigoje ir po restauravimo.</w:t>
            </w:r>
          </w:p>
        </w:tc>
      </w:tr>
      <w:tr w:rsidR="00C53883" w14:paraId="01679ABF" w14:textId="77777777" w:rsidTr="00446DC8">
        <w:tc>
          <w:tcPr>
            <w:tcW w:w="2139" w:type="dxa"/>
          </w:tcPr>
          <w:p w14:paraId="48392CE4" w14:textId="77777777" w:rsidR="00A239F1" w:rsidRPr="0067305A" w:rsidRDefault="00362972" w:rsidP="00673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</w:pPr>
            <w:r w:rsidRPr="0067305A">
              <w:rPr>
                <w:rFonts w:ascii="TimesNewRomanPSMT" w:hAnsi="TimesNewRomanPSMT" w:cs="TimesNewRomanPSMT"/>
                <w:b/>
                <w:sz w:val="24"/>
                <w:szCs w:val="24"/>
              </w:rPr>
              <w:t>8.</w:t>
            </w:r>
            <w:r w:rsidRPr="0067305A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A239F1" w:rsidRPr="0067305A"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  <w:t>GRD 126879/5</w:t>
            </w:r>
          </w:p>
          <w:p w14:paraId="547C10DA" w14:textId="77777777" w:rsidR="00A239F1" w:rsidRDefault="00A239F1" w:rsidP="00A239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Vitražo „Lietuvos didžiosios Kunigaikštystės kancleris Albertas Goštautas / Lietuvos didžiosios Kunigaikštystės Didysis etmonas Jonušas Radvila" eskizas; popierius, juodas</w:t>
            </w:r>
          </w:p>
          <w:p w14:paraId="369F55DC" w14:textId="69051251" w:rsidR="00A239F1" w:rsidRDefault="004D3987" w:rsidP="00A239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4656" behindDoc="1" locked="0" layoutInCell="1" allowOverlap="1" wp14:anchorId="6BAAFE6D" wp14:editId="6FB0DA1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727075</wp:posOffset>
                  </wp:positionV>
                  <wp:extent cx="1219200" cy="2038350"/>
                  <wp:effectExtent l="0" t="0" r="0" b="0"/>
                  <wp:wrapTight wrapText="bothSides">
                    <wp:wrapPolygon edited="0">
                      <wp:start x="0" y="0"/>
                      <wp:lineTo x="0" y="21398"/>
                      <wp:lineTo x="21263" y="21398"/>
                      <wp:lineTo x="21263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239F1"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 xml:space="preserve">tušas, guašas, pastelė, 229x235 cm. </w:t>
            </w:r>
          </w:p>
          <w:p w14:paraId="589EC5D3" w14:textId="18434D9C" w:rsidR="008F24AC" w:rsidRDefault="008F24AC" w:rsidP="00A239F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</w:p>
          <w:p w14:paraId="5F3EA9C2" w14:textId="77777777" w:rsidR="00362972" w:rsidRPr="006C2AD0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14:paraId="5586F442" w14:textId="6361E141" w:rsidR="00362972" w:rsidRDefault="0067305A" w:rsidP="00A239F1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sz w:val="24"/>
                <w:szCs w:val="24"/>
              </w:rPr>
              <w:lastRenderedPageBreak/>
              <w:t>P</w:t>
            </w:r>
            <w:r w:rsidR="00A239F1">
              <w:rPr>
                <w:rFonts w:ascii="TimesNewRomanPS-ItalicMT" w:hAnsi="TimesNewRomanPS-ItalicMT" w:cs="TimesNewRomanPS-ItalicMT"/>
                <w:sz w:val="24"/>
                <w:szCs w:val="24"/>
              </w:rPr>
              <w:t>atenkinama</w:t>
            </w:r>
            <w:r>
              <w:rPr>
                <w:rFonts w:ascii="TimesNewRomanPS-ItalicMT" w:hAnsi="TimesNewRomanPS-ItalicMT" w:cs="TimesNewRomanPS-ItalicMT"/>
                <w:sz w:val="24"/>
                <w:szCs w:val="24"/>
              </w:rPr>
              <w:t xml:space="preserve">: </w:t>
            </w:r>
            <w:r w:rsidR="00A239F1">
              <w:rPr>
                <w:rFonts w:ascii="TimesNewRomanPSMT" w:hAnsi="TimesNewRomanPSMT" w:cs="TimesNewRomanPSMT"/>
                <w:sz w:val="24"/>
                <w:szCs w:val="24"/>
              </w:rPr>
              <w:t>aplamdytas, įplyšę pakraščiai, nešvarus.</w:t>
            </w:r>
          </w:p>
        </w:tc>
        <w:tc>
          <w:tcPr>
            <w:tcW w:w="2416" w:type="dxa"/>
          </w:tcPr>
          <w:p w14:paraId="355574C7" w14:textId="77777777" w:rsidR="008E2135" w:rsidRDefault="008E2135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Tyrimai</w:t>
            </w:r>
          </w:p>
          <w:p w14:paraId="2A6DB6E2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</w:p>
          <w:p w14:paraId="4E0DC59B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</w:p>
          <w:p w14:paraId="0162AC6B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14:paraId="417D47EF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14:paraId="7E3D651A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Tinkamas paruošimas saugojimui</w:t>
            </w:r>
          </w:p>
          <w:p w14:paraId="145C947A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137" w:type="dxa"/>
          </w:tcPr>
          <w:p w14:paraId="3EB8D3E1" w14:textId="77777777" w:rsidR="00362972" w:rsidRPr="00FE0C79" w:rsidRDefault="00362972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Restauruotas kūrinys: išvalytas, sutvirtintas, suklijuoti įplyšimai. Perklota vaizdinė dalis </w:t>
            </w: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tinkamu saugojimui popieriumi ir suvyniota  ant ritinio.</w:t>
            </w:r>
          </w:p>
        </w:tc>
        <w:tc>
          <w:tcPr>
            <w:tcW w:w="2118" w:type="dxa"/>
          </w:tcPr>
          <w:p w14:paraId="53A5241F" w14:textId="77777777" w:rsidR="00362972" w:rsidRPr="00FE0C79" w:rsidRDefault="00362972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Paruošta restauravimo dokumentacija: Restauravimo pasas, kuriame nurodyta muziejinės vertybės būklės aprašas, darbų programa patvirtinta </w:t>
            </w: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restauravimo tarybos, aprašyti procesai nurodant restauravimui naudojamas medžiagas. Pase nuotraukos prieš restauravimą/restauravimo eigoje ir po restauravimo.</w:t>
            </w:r>
          </w:p>
        </w:tc>
      </w:tr>
      <w:tr w:rsidR="00C53883" w14:paraId="093EEB52" w14:textId="77777777" w:rsidTr="00446DC8">
        <w:tc>
          <w:tcPr>
            <w:tcW w:w="2139" w:type="dxa"/>
          </w:tcPr>
          <w:p w14:paraId="5D437480" w14:textId="7293F061" w:rsidR="0067305A" w:rsidRPr="0067305A" w:rsidRDefault="0067305A" w:rsidP="0067305A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</w:pPr>
            <w:r w:rsidRPr="0067305A"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  <w:lastRenderedPageBreak/>
              <w:t>GRD 126879/6</w:t>
            </w:r>
          </w:p>
          <w:p w14:paraId="7FD93ADF" w14:textId="77777777" w:rsidR="0067305A" w:rsidRDefault="0067305A" w:rsidP="00673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Vitražo „Šventasis Kazimieras/Martynas Mažvydas" eskizas; popierius, juodas tušas,</w:t>
            </w:r>
          </w:p>
          <w:p w14:paraId="4BB47E30" w14:textId="6556FDF0" w:rsidR="0067305A" w:rsidRDefault="0067305A" w:rsidP="00673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 xml:space="preserve">Guašas, 229x236 cm. </w:t>
            </w:r>
          </w:p>
          <w:p w14:paraId="6659D6F8" w14:textId="77777777" w:rsidR="0067305A" w:rsidRDefault="0067305A" w:rsidP="00673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778D9369" w14:textId="45537D0B" w:rsidR="00362972" w:rsidRPr="006C2AD0" w:rsidRDefault="00287AD5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661E8C" wp14:editId="5DF505C3">
                  <wp:extent cx="1199515" cy="1828577"/>
                  <wp:effectExtent l="0" t="0" r="635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625" cy="1853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</w:tcPr>
          <w:p w14:paraId="5558BD79" w14:textId="325E4163" w:rsidR="0067305A" w:rsidRDefault="0067305A" w:rsidP="00673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sz w:val="24"/>
                <w:szCs w:val="24"/>
              </w:rPr>
              <w:t xml:space="preserve">Patenkinama: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aplamdytas, įplyšę pakraščiai.</w:t>
            </w:r>
          </w:p>
          <w:p w14:paraId="49109FDB" w14:textId="77777777" w:rsidR="00362972" w:rsidRDefault="00362972" w:rsidP="0067305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2416" w:type="dxa"/>
          </w:tcPr>
          <w:p w14:paraId="1DD16748" w14:textId="77777777" w:rsidR="008E2135" w:rsidRDefault="008E2135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Tyrimai</w:t>
            </w:r>
          </w:p>
          <w:p w14:paraId="0573FD04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</w:p>
          <w:p w14:paraId="4DBE3D59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</w:p>
          <w:p w14:paraId="16445055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14:paraId="55CA8DEA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14:paraId="56B33D52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Tinkamas paruošimas saugojimui</w:t>
            </w:r>
          </w:p>
          <w:p w14:paraId="35446189" w14:textId="77777777" w:rsidR="00362972" w:rsidRPr="00FE0C79" w:rsidRDefault="00362972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137" w:type="dxa"/>
          </w:tcPr>
          <w:p w14:paraId="1B5E8A15" w14:textId="77777777" w:rsidR="00362972" w:rsidRPr="00FE0C79" w:rsidRDefault="00362972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Restauruotas kūrinys: išvalytas, sutvirtintas, suklijuoti įplyšimai. Perklota vaizdinė dalis tinkamu saugojimui popieriumi ir suvyniota  ant ritinio.</w:t>
            </w:r>
          </w:p>
        </w:tc>
        <w:tc>
          <w:tcPr>
            <w:tcW w:w="2118" w:type="dxa"/>
          </w:tcPr>
          <w:p w14:paraId="14E3FBC8" w14:textId="77777777" w:rsidR="00362972" w:rsidRPr="00FE0C79" w:rsidRDefault="00362972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Paruošta restauravimo dokumentacija: Restauravimo pasas, kuriame nurodyta muziejinės vertybės būklės aprašas, darbų programa patvirtinta restauravimo tarybos, aprašyti procesai nurodant restauravimui naudojamas medžiagas. Pase nuotraukos prieš restauravimą/restauravimo eigoje ir po restauravimo.</w:t>
            </w:r>
          </w:p>
        </w:tc>
      </w:tr>
      <w:tr w:rsidR="00C53883" w14:paraId="667F6B20" w14:textId="77777777" w:rsidTr="00446DC8">
        <w:tc>
          <w:tcPr>
            <w:tcW w:w="2139" w:type="dxa"/>
          </w:tcPr>
          <w:p w14:paraId="762FC87D" w14:textId="77777777" w:rsidR="0067305A" w:rsidRPr="009D16D2" w:rsidRDefault="00B63095" w:rsidP="009D1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</w:pPr>
            <w:r w:rsidRPr="009D16D2">
              <w:rPr>
                <w:rFonts w:ascii="TimesNewRomanPSMT" w:hAnsi="TimesNewRomanPSMT" w:cs="TimesNewRomanPSMT"/>
                <w:b/>
                <w:sz w:val="24"/>
                <w:szCs w:val="24"/>
              </w:rPr>
              <w:t>10.</w:t>
            </w:r>
            <w:r w:rsidRPr="009D16D2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67305A" w:rsidRPr="009D16D2"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  <w:t>GRD 126879/7</w:t>
            </w:r>
          </w:p>
          <w:p w14:paraId="7EA3DA4A" w14:textId="77777777" w:rsidR="00B63095" w:rsidRDefault="0067305A" w:rsidP="009D1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Vitražo „Kunigas Antanas Mackevičius" eskizas; popierius, juodas tušas, guašas, 229x236 cm</w:t>
            </w:r>
          </w:p>
          <w:p w14:paraId="5BF2AB3F" w14:textId="77777777" w:rsidR="00287AD5" w:rsidRDefault="00287AD5" w:rsidP="009D1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hAnsi="TimesNewRomanPS-ItalicMT" w:cs="TimesNewRomanPS-ItalicMT"/>
                <w:b/>
                <w:i/>
                <w:iCs/>
                <w:sz w:val="24"/>
                <w:szCs w:val="24"/>
              </w:rPr>
            </w:pPr>
          </w:p>
          <w:p w14:paraId="3EDE3F46" w14:textId="76AD6060" w:rsidR="00287AD5" w:rsidRPr="006C2AD0" w:rsidRDefault="00287AD5" w:rsidP="009D1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4A1420" wp14:editId="3487EF53">
                  <wp:extent cx="1228725" cy="1504653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832" cy="1539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</w:tcPr>
          <w:p w14:paraId="287432FD" w14:textId="55E3E943" w:rsidR="009D16D2" w:rsidRDefault="009D16D2" w:rsidP="009D1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Patenkinama:aplamdytas</w:t>
            </w:r>
            <w:proofErr w:type="spellEnd"/>
            <w:r>
              <w:rPr>
                <w:rFonts w:ascii="TimesNewRomanPSMT" w:hAnsi="TimesNewRomanPSMT" w:cs="TimesNewRomanPSMT"/>
                <w:sz w:val="24"/>
                <w:szCs w:val="24"/>
              </w:rPr>
              <w:t>, įplyšę pakraščiai, stipriai įplyšusi apačia, nuplėštas apatinis</w:t>
            </w:r>
          </w:p>
          <w:p w14:paraId="0CD4D553" w14:textId="77777777" w:rsidR="009D16D2" w:rsidRDefault="009D16D2" w:rsidP="009D1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kairys kampas.</w:t>
            </w:r>
          </w:p>
          <w:p w14:paraId="59F18C95" w14:textId="77777777" w:rsidR="00B63095" w:rsidRDefault="00B63095" w:rsidP="009D16D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2416" w:type="dxa"/>
          </w:tcPr>
          <w:p w14:paraId="22AB2924" w14:textId="77777777" w:rsidR="008E2135" w:rsidRDefault="008E213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  <w:p w14:paraId="1B560AF8" w14:textId="77777777" w:rsidR="008E2135" w:rsidRDefault="008E213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Tyrimai </w:t>
            </w:r>
          </w:p>
          <w:p w14:paraId="4EEF8B1C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</w:p>
          <w:p w14:paraId="56B881CB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</w:p>
          <w:p w14:paraId="7F5833AA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14:paraId="75C308AD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Restauravimo dokumentacijos parengimas</w:t>
            </w:r>
          </w:p>
          <w:p w14:paraId="5630C1DE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Tinkamas paruošimas saugojimui</w:t>
            </w:r>
          </w:p>
          <w:p w14:paraId="278A4694" w14:textId="77777777" w:rsidR="00B63095" w:rsidRPr="00FE0C79" w:rsidRDefault="00B63095" w:rsidP="0036297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137" w:type="dxa"/>
          </w:tcPr>
          <w:p w14:paraId="7EC268F0" w14:textId="77777777" w:rsidR="00B63095" w:rsidRPr="00FE0C79" w:rsidRDefault="00B63095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Restauruotas kūrinys: išvalytas, sutvirtintas, suklijuoti įplyšimai</w:t>
            </w: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. Perklota vaizdinė dalis tinkamu saugojimui popieriumi ir suvyniota  ant ritinio.</w:t>
            </w:r>
          </w:p>
        </w:tc>
        <w:tc>
          <w:tcPr>
            <w:tcW w:w="2118" w:type="dxa"/>
          </w:tcPr>
          <w:p w14:paraId="0340C2D7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Paruošta restauravimo dokumentacija: Restauravimo pasas, kuriame nurodyta muziejinės vertybės būklės </w:t>
            </w: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aprašas, darbų programa patvirtinta restauravimo tarybos, aprašyti procesai nurodant restauravimui naudojamas medžiagas. Pase nuotraukos prieš restauravimą/restauravimo eigoje ir po restauravimo.</w:t>
            </w:r>
          </w:p>
        </w:tc>
      </w:tr>
      <w:tr w:rsidR="00C53883" w14:paraId="4BB92754" w14:textId="77777777" w:rsidTr="00446DC8">
        <w:tc>
          <w:tcPr>
            <w:tcW w:w="2139" w:type="dxa"/>
          </w:tcPr>
          <w:p w14:paraId="3AD20EFB" w14:textId="77777777" w:rsidR="009D16D2" w:rsidRPr="009D16D2" w:rsidRDefault="00B63095" w:rsidP="009D1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</w:pPr>
            <w:r w:rsidRPr="009D16D2">
              <w:rPr>
                <w:rFonts w:ascii="TimesNewRomanPSMT" w:hAnsi="TimesNewRomanPSMT" w:cs="TimesNewRomanPSMT"/>
                <w:b/>
                <w:sz w:val="24"/>
                <w:szCs w:val="24"/>
              </w:rPr>
              <w:lastRenderedPageBreak/>
              <w:t>11.</w:t>
            </w:r>
            <w:r w:rsidRPr="009D16D2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9D16D2" w:rsidRPr="009D16D2"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  <w:t>GRD 126879/9</w:t>
            </w:r>
          </w:p>
          <w:p w14:paraId="27958A54" w14:textId="0B9054D0" w:rsidR="009D16D2" w:rsidRDefault="009D16D2" w:rsidP="009D1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Vitražo „Dr. Vincas Kudirka / Dr. Jonas Basanavičius" eskizas; 1999 m.; popierius, juodas tušas, guašas, 224x235 cm</w:t>
            </w:r>
          </w:p>
          <w:p w14:paraId="2E446E28" w14:textId="393AF736" w:rsidR="0075084D" w:rsidRPr="0075084D" w:rsidRDefault="00085340" w:rsidP="0067305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 wp14:anchorId="0070A54A" wp14:editId="5A96D1CD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307975</wp:posOffset>
                  </wp:positionV>
                  <wp:extent cx="1095375" cy="1932305"/>
                  <wp:effectExtent l="0" t="0" r="9525" b="0"/>
                  <wp:wrapTight wrapText="bothSides">
                    <wp:wrapPolygon edited="0">
                      <wp:start x="0" y="0"/>
                      <wp:lineTo x="0" y="21295"/>
                      <wp:lineTo x="21412" y="21295"/>
                      <wp:lineTo x="21412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5375" cy="193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2B3066B" w14:textId="664005B8" w:rsidR="00B63095" w:rsidRPr="006C2AD0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14:paraId="3B125E9E" w14:textId="32D175EB" w:rsidR="009D16D2" w:rsidRDefault="009D16D2" w:rsidP="009D1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Patenkinama: aplamdytas, įplyšę pakraščiai, vietomis nutrupėję dažai, nešvarus.</w:t>
            </w:r>
          </w:p>
          <w:p w14:paraId="428623E9" w14:textId="77777777" w:rsidR="00B63095" w:rsidRDefault="00B63095" w:rsidP="009D16D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2416" w:type="dxa"/>
          </w:tcPr>
          <w:p w14:paraId="2F1C727E" w14:textId="77777777" w:rsidR="008E2135" w:rsidRDefault="008E213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Tyrimai</w:t>
            </w:r>
          </w:p>
          <w:p w14:paraId="7161253C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</w:p>
          <w:p w14:paraId="36DE6A5B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</w:p>
          <w:p w14:paraId="0DA2ECC5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14:paraId="3E61EE86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14:paraId="4E0863EB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Tinkamas paruošimas saugojimui</w:t>
            </w:r>
          </w:p>
          <w:p w14:paraId="32EE1506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137" w:type="dxa"/>
          </w:tcPr>
          <w:p w14:paraId="72A95B2C" w14:textId="77777777" w:rsidR="00B63095" w:rsidRPr="00FE0C79" w:rsidRDefault="00B63095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Restauruotas kūrinys: išvalytas, sutvirtintas, suklijuoti įplyšimai. Perklota vaizdinė dalis tinkamu saugojimui popieriumi ir suvyniota  ant ritinio.</w:t>
            </w:r>
          </w:p>
        </w:tc>
        <w:tc>
          <w:tcPr>
            <w:tcW w:w="2118" w:type="dxa"/>
          </w:tcPr>
          <w:p w14:paraId="661B9893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Paruošta restauravimo dokumentacija: Restauravimo pasas, kuriame nurodyta muziejinės vertybės būklės aprašas, darbų programa patvirtinta restauravimo tarybos, aprašyti procesai nurodant restauravimui naudojamas medžiagas. Pase nuotraukos prieš restauravimą/restauravimo eigoje ir po restauravimo.</w:t>
            </w:r>
          </w:p>
        </w:tc>
      </w:tr>
      <w:tr w:rsidR="00C53883" w14:paraId="29F093A6" w14:textId="77777777" w:rsidTr="00446DC8">
        <w:tc>
          <w:tcPr>
            <w:tcW w:w="2139" w:type="dxa"/>
          </w:tcPr>
          <w:p w14:paraId="21156929" w14:textId="3EDED522" w:rsidR="009D16D2" w:rsidRPr="009D16D2" w:rsidRDefault="00B63095" w:rsidP="009D16D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 w:rsidRPr="006C2AD0">
              <w:rPr>
                <w:rFonts w:ascii="TimesNewRomanPSMT" w:hAnsi="TimesNewRomanPSMT" w:cs="TimesNewRomanPSMT"/>
                <w:b/>
                <w:sz w:val="24"/>
                <w:szCs w:val="24"/>
              </w:rPr>
              <w:t>12.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9D16D2" w:rsidRPr="009D16D2"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  <w:t>GRD 126879/10</w:t>
            </w:r>
          </w:p>
          <w:p w14:paraId="4D701127" w14:textId="25774185" w:rsidR="009D16D2" w:rsidRDefault="009D16D2" w:rsidP="009D1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 xml:space="preserve">Vitražo „Vilius </w:t>
            </w:r>
            <w:proofErr w:type="spellStart"/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Starosta</w:t>
            </w:r>
            <w:proofErr w:type="spellEnd"/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 xml:space="preserve">-Vydūnas/Jonas Mačiulis-Maironis" eskizas; popierius, juodas tušas, guašas, 225x236 cm. </w:t>
            </w:r>
          </w:p>
          <w:p w14:paraId="5DDBFC56" w14:textId="60123556" w:rsidR="0075084D" w:rsidRDefault="00302E24" w:rsidP="00B6309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3632" behindDoc="1" locked="0" layoutInCell="1" allowOverlap="1" wp14:anchorId="17FABFD8" wp14:editId="7526E1C9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353695</wp:posOffset>
                  </wp:positionV>
                  <wp:extent cx="1137920" cy="1765935"/>
                  <wp:effectExtent l="0" t="0" r="5080" b="5715"/>
                  <wp:wrapTight wrapText="bothSides">
                    <wp:wrapPolygon edited="0">
                      <wp:start x="0" y="0"/>
                      <wp:lineTo x="0" y="21437"/>
                      <wp:lineTo x="21335" y="21437"/>
                      <wp:lineTo x="21335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B6C5F1C" w14:textId="3E691332" w:rsidR="0075084D" w:rsidRDefault="0075084D" w:rsidP="00B6309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</w:p>
          <w:p w14:paraId="67899647" w14:textId="77777777" w:rsidR="00B63095" w:rsidRPr="006C2AD0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14:paraId="3A562CA0" w14:textId="6D1221EA" w:rsidR="00B63095" w:rsidRDefault="009D16D2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sz w:val="24"/>
                <w:szCs w:val="24"/>
              </w:rPr>
              <w:lastRenderedPageBreak/>
              <w:t xml:space="preserve">Patenkinama: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aplamdytas, nedideli įplyšimai pakraščiuose.</w:t>
            </w:r>
          </w:p>
        </w:tc>
        <w:tc>
          <w:tcPr>
            <w:tcW w:w="2416" w:type="dxa"/>
          </w:tcPr>
          <w:p w14:paraId="16FAC254" w14:textId="77777777" w:rsidR="008E2135" w:rsidRDefault="008E213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Tyrimai</w:t>
            </w:r>
          </w:p>
          <w:p w14:paraId="2CFDDFF1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</w:p>
          <w:p w14:paraId="2284E8B5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</w:p>
          <w:p w14:paraId="5FE03E85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14:paraId="38CB5B32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14:paraId="6C764FB3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Tinkamas paruošimas saugojimui</w:t>
            </w:r>
          </w:p>
          <w:p w14:paraId="11DC6B42" w14:textId="77777777" w:rsidR="00B63095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137" w:type="dxa"/>
          </w:tcPr>
          <w:p w14:paraId="500B85BD" w14:textId="77777777" w:rsidR="00B63095" w:rsidRPr="00FE0C79" w:rsidRDefault="00B63095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Restauruotas kūrinys: išvalytas, sutvirtintas, suklijuoti įplyšimai. Perklota vaizdinė dalis </w:t>
            </w: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tinkamu saugojimui popieriumi ir suvyniota  ant ritinio.</w:t>
            </w:r>
          </w:p>
        </w:tc>
        <w:tc>
          <w:tcPr>
            <w:tcW w:w="2118" w:type="dxa"/>
          </w:tcPr>
          <w:p w14:paraId="6516776E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Paruošta restauravimo dokumentacija: Restauravimo pasas, kuriame nurodyta muziejinės vertybės būklės aprašas, darbų programa patvirtinta </w:t>
            </w: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restauravimo tarybos, aprašyti procesai nurodant restauravimui naudojamas medžiagas. Pase nuotraukos prieš restauravimą/restauravimo eigoje ir po restauravimo.</w:t>
            </w:r>
          </w:p>
        </w:tc>
      </w:tr>
      <w:tr w:rsidR="00C53883" w14:paraId="5792D84B" w14:textId="77777777" w:rsidTr="00446DC8">
        <w:tc>
          <w:tcPr>
            <w:tcW w:w="2139" w:type="dxa"/>
          </w:tcPr>
          <w:p w14:paraId="3427C516" w14:textId="5F90EC6D" w:rsidR="009D16D2" w:rsidRPr="009D16D2" w:rsidRDefault="009D16D2" w:rsidP="009D16D2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</w:pPr>
            <w:r w:rsidRPr="009D16D2"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  <w:lastRenderedPageBreak/>
              <w:t>GRD 126879/11</w:t>
            </w:r>
          </w:p>
          <w:p w14:paraId="31EF65C4" w14:textId="77777777" w:rsidR="00B63095" w:rsidRDefault="009D16D2" w:rsidP="009D1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 xml:space="preserve">Vitražo „Lietuvos prezidentas Antanas Smetona/Lietuvos savanoris Povilas Lukšys" I varianto eskizas; popierius, juodas tušas, guašas, 229x234,5 cm. </w:t>
            </w:r>
          </w:p>
          <w:p w14:paraId="7E367021" w14:textId="77777777" w:rsidR="00302E24" w:rsidRDefault="00302E24" w:rsidP="009D1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hAnsi="TimesNewRomanPS-ItalicMT" w:cs="TimesNewRomanPS-ItalicMT"/>
                <w:b/>
                <w:i/>
                <w:iCs/>
                <w:sz w:val="24"/>
                <w:szCs w:val="24"/>
              </w:rPr>
            </w:pPr>
          </w:p>
          <w:p w14:paraId="12EC7D3D" w14:textId="64867AA2" w:rsidR="00302E24" w:rsidRPr="006C2AD0" w:rsidRDefault="0020238D" w:rsidP="009D1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A61685" wp14:editId="314AD816">
                  <wp:extent cx="1228725" cy="15335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206" cy="154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</w:tcPr>
          <w:p w14:paraId="0A087815" w14:textId="75301AFA" w:rsidR="009D16D2" w:rsidRDefault="009D16D2" w:rsidP="009D1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sz w:val="24"/>
                <w:szCs w:val="24"/>
              </w:rPr>
              <w:t xml:space="preserve">Patenkinama: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aplamdytas, įplyšę pakraščiai, lapo pažeidimai, nuplyšusi dešinė kraštinė.</w:t>
            </w:r>
          </w:p>
          <w:p w14:paraId="672EFC4C" w14:textId="77777777" w:rsidR="00B63095" w:rsidRDefault="00B63095" w:rsidP="009D16D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2416" w:type="dxa"/>
          </w:tcPr>
          <w:p w14:paraId="1091E9AC" w14:textId="77777777" w:rsidR="008E2135" w:rsidRDefault="008E213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Tyrimai</w:t>
            </w:r>
          </w:p>
          <w:p w14:paraId="48BE1AD7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</w:p>
          <w:p w14:paraId="40187C27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</w:p>
          <w:p w14:paraId="065FBA0A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14:paraId="2170CB41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14:paraId="7F324A3C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Tinkamas paruošimas saugojimui</w:t>
            </w:r>
          </w:p>
          <w:p w14:paraId="4756E6E4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137" w:type="dxa"/>
          </w:tcPr>
          <w:p w14:paraId="6BE4A5D9" w14:textId="77777777" w:rsidR="00B63095" w:rsidRPr="00FE0C79" w:rsidRDefault="00B63095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Restauruotas kūrinys: išvalytas, sutvirtintas, suklijuoti įplyšimai. Perklota vaizdinė dalis tinkamu saugojimui popieriumi ir suvyniota  ant ritinio.</w:t>
            </w:r>
          </w:p>
        </w:tc>
        <w:tc>
          <w:tcPr>
            <w:tcW w:w="2118" w:type="dxa"/>
          </w:tcPr>
          <w:p w14:paraId="3DBB5AB0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Paruošta restauravimo dokumentacija: Restauravimo pasas, kuriame nurodyta muziejinės vertybės būklės aprašas, darbų programa patvirtinta restauravimo tarybos, aprašyti procesai nurodant restauravimui naudojamas medžiagas. Pase nuotraukos prieš restauravimą/restauravimo eigoje ir po restauravimo.</w:t>
            </w:r>
          </w:p>
        </w:tc>
      </w:tr>
      <w:tr w:rsidR="00C53883" w14:paraId="21B5C42E" w14:textId="77777777" w:rsidTr="00446DC8">
        <w:tc>
          <w:tcPr>
            <w:tcW w:w="2139" w:type="dxa"/>
          </w:tcPr>
          <w:p w14:paraId="15EC6C90" w14:textId="7B99394F" w:rsidR="00B63095" w:rsidRDefault="00B63095" w:rsidP="00B6309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</w:p>
          <w:p w14:paraId="16CE7351" w14:textId="34BE0946" w:rsidR="009D16D2" w:rsidRPr="00A02A85" w:rsidRDefault="009D16D2" w:rsidP="009D16D2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</w:pPr>
            <w:r w:rsidRPr="00A02A85"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  <w:t>GRD 126879/12</w:t>
            </w:r>
          </w:p>
          <w:p w14:paraId="479BF937" w14:textId="4723B32A" w:rsidR="00B63095" w:rsidRDefault="009D16D2" w:rsidP="009D1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 xml:space="preserve">Vitražo „Lietuvos prezidentas Antanas Smetona/Lietuvos savanoris Povilas Lukšys" II varianto eskizas; popierius, juodas tušas, </w:t>
            </w: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lastRenderedPageBreak/>
              <w:t xml:space="preserve">guašas, 230x233,5 cm. </w:t>
            </w:r>
          </w:p>
          <w:p w14:paraId="382121C4" w14:textId="3F9D249B" w:rsidR="0020238D" w:rsidRDefault="0020238D" w:rsidP="009D1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hAnsi="TimesNewRomanPS-ItalicMT" w:cs="TimesNewRomanPS-ItalicMT"/>
                <w:b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1" locked="0" layoutInCell="1" allowOverlap="1" wp14:anchorId="37C65A89" wp14:editId="317359DA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193675</wp:posOffset>
                  </wp:positionV>
                  <wp:extent cx="1129030" cy="1266190"/>
                  <wp:effectExtent l="0" t="0" r="0" b="0"/>
                  <wp:wrapTight wrapText="bothSides">
                    <wp:wrapPolygon edited="0">
                      <wp:start x="0" y="0"/>
                      <wp:lineTo x="0" y="21123"/>
                      <wp:lineTo x="21138" y="21123"/>
                      <wp:lineTo x="21138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A0D9686" w14:textId="3964CAE3" w:rsidR="0020238D" w:rsidRPr="006C2AD0" w:rsidRDefault="0020238D" w:rsidP="009D1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14:paraId="3D264520" w14:textId="7C70DD7E" w:rsidR="009D16D2" w:rsidRDefault="009D16D2" w:rsidP="009D1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aplamdytas, įplyšę pakraščiai.</w:t>
            </w:r>
          </w:p>
          <w:p w14:paraId="4B369124" w14:textId="77777777" w:rsidR="00B63095" w:rsidRDefault="00B63095" w:rsidP="009D16D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2416" w:type="dxa"/>
          </w:tcPr>
          <w:p w14:paraId="076AF13E" w14:textId="77777777" w:rsidR="008E2135" w:rsidRDefault="008E213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>
              <w:rPr>
                <w:rFonts w:ascii="TimesNewRomanPSMT" w:hAnsi="TimesNewRomanPSMT" w:cs="TimesNewRomanPSMT"/>
                <w:sz w:val="24"/>
                <w:szCs w:val="24"/>
              </w:rPr>
              <w:t>Tuyrimai</w:t>
            </w:r>
            <w:proofErr w:type="spellEnd"/>
          </w:p>
          <w:p w14:paraId="2CB57EDD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</w:p>
          <w:p w14:paraId="49D0A59F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</w:p>
          <w:p w14:paraId="646EAD96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14:paraId="050631C2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14:paraId="59AF7FEB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Tinkamas paruošimas saugojimui</w:t>
            </w:r>
          </w:p>
          <w:p w14:paraId="3CCB4D29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137" w:type="dxa"/>
          </w:tcPr>
          <w:p w14:paraId="5E5C0239" w14:textId="77777777" w:rsidR="00B63095" w:rsidRPr="00FE0C79" w:rsidRDefault="00B63095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Restauruotas kūrinys: išvalytas, sutvirtintas, suklijuoti įplyšimai. Perklota vaizdinė dalis </w:t>
            </w: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tinkamu saugojimui popieriumi ir suvyniota  ant ritinio.</w:t>
            </w:r>
          </w:p>
        </w:tc>
        <w:tc>
          <w:tcPr>
            <w:tcW w:w="2118" w:type="dxa"/>
          </w:tcPr>
          <w:p w14:paraId="0ACE26DE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Paruošta restauravimo dokumentacija: Restauravimo pasas, kuriame nurodyta muziejinės vertybės būklės aprašas, darbų programa patvirtinta </w:t>
            </w: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restauravimo tarybos, aprašyti procesai nurodant restauravimui naudojamas medžiagas. Pase nuotraukos prieš restauravimą/restauravimo eigoje ir po restauravimo.</w:t>
            </w:r>
          </w:p>
        </w:tc>
      </w:tr>
      <w:tr w:rsidR="00C53883" w14:paraId="1F4E1495" w14:textId="77777777" w:rsidTr="00446DC8">
        <w:tc>
          <w:tcPr>
            <w:tcW w:w="2139" w:type="dxa"/>
          </w:tcPr>
          <w:p w14:paraId="038C04D2" w14:textId="65D54672" w:rsidR="009D16D2" w:rsidRPr="009D16D2" w:rsidRDefault="009D16D2" w:rsidP="009D16D2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</w:pPr>
            <w:r w:rsidRPr="009D16D2"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  <w:lastRenderedPageBreak/>
              <w:t>GRD 126879/13</w:t>
            </w:r>
          </w:p>
          <w:p w14:paraId="21F04470" w14:textId="77777777" w:rsidR="00B63095" w:rsidRDefault="009D16D2" w:rsidP="009D1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 xml:space="preserve">Vitražo „Lietuvos Respublikos prezidentas Dr. Kazys Grinius / Lietuvos Respublikos prezidentas Aleksandras Stulginskis" </w:t>
            </w:r>
            <w:proofErr w:type="spellStart"/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eskizas;popierius</w:t>
            </w:r>
            <w:proofErr w:type="spellEnd"/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 xml:space="preserve">, juodas tušas, guašas, 228x234 cm. </w:t>
            </w:r>
          </w:p>
          <w:p w14:paraId="1D2F3D36" w14:textId="77777777" w:rsidR="0020238D" w:rsidRDefault="0020238D" w:rsidP="009D1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hAnsi="TimesNewRomanPS-ItalicMT" w:cs="TimesNewRomanPS-ItalicMT"/>
                <w:b/>
                <w:i/>
                <w:iCs/>
                <w:sz w:val="24"/>
                <w:szCs w:val="24"/>
              </w:rPr>
            </w:pPr>
          </w:p>
          <w:p w14:paraId="701C0F3A" w14:textId="55D98778" w:rsidR="0020238D" w:rsidRPr="006C2AD0" w:rsidRDefault="0020238D" w:rsidP="009D1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7FD45D" wp14:editId="4ED7375A">
                  <wp:extent cx="1156068" cy="1104900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789" cy="111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</w:tcPr>
          <w:p w14:paraId="3D3DBBE7" w14:textId="38AC75AC" w:rsidR="009D16D2" w:rsidRDefault="009D16D2" w:rsidP="009D16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aplamdytas, įplyšę pakraščiai, nešvarus.</w:t>
            </w:r>
          </w:p>
          <w:p w14:paraId="1614BD4E" w14:textId="77777777" w:rsidR="00B63095" w:rsidRDefault="00B63095" w:rsidP="009D16D2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2416" w:type="dxa"/>
          </w:tcPr>
          <w:p w14:paraId="34AF07DE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</w:p>
          <w:p w14:paraId="39CDA1C5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</w:p>
          <w:p w14:paraId="20C3DF68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14:paraId="155E4E48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14:paraId="5DEDEE28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Tinkamas paruošimas saugojimui</w:t>
            </w:r>
          </w:p>
          <w:p w14:paraId="0BD651BF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137" w:type="dxa"/>
          </w:tcPr>
          <w:p w14:paraId="380ABE5D" w14:textId="77777777" w:rsidR="00B63095" w:rsidRPr="00FE0C79" w:rsidRDefault="00B63095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Restauruotas kūrinys: išvalytas, sutvirtintas, suklijuoti įplyšimai. Perklota vaizdinė dalis tinkamu saugojimui popieriumi ir suvyniota  ant ritinio.</w:t>
            </w:r>
          </w:p>
        </w:tc>
        <w:tc>
          <w:tcPr>
            <w:tcW w:w="2118" w:type="dxa"/>
          </w:tcPr>
          <w:p w14:paraId="0F35D58C" w14:textId="77777777" w:rsidR="00B63095" w:rsidRPr="00FE0C79" w:rsidRDefault="00B6309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Paruošta restauravimo dokumentacija: Restauravimo pasas, kuriame nurodyta muziejinės vertybės būklės aprašas, darbų programa patvirtinta restauravimo tarybos, aprašyti procesai nurodant restauravimui naudojamas medžiagas. Pase nuotraukos prieš restauravimą/restauravimo eigoje ir po restauravimo.</w:t>
            </w:r>
          </w:p>
        </w:tc>
      </w:tr>
      <w:tr w:rsidR="00C53883" w14:paraId="366F2502" w14:textId="77777777" w:rsidTr="00446DC8">
        <w:tc>
          <w:tcPr>
            <w:tcW w:w="2139" w:type="dxa"/>
          </w:tcPr>
          <w:p w14:paraId="64F8650B" w14:textId="366ED7B9" w:rsidR="00446DC8" w:rsidRPr="00446DC8" w:rsidRDefault="00446DC8" w:rsidP="00446DC8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</w:pPr>
            <w:r w:rsidRPr="00446DC8"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  <w:t>GRD 126879/12</w:t>
            </w:r>
          </w:p>
          <w:p w14:paraId="7593A9CA" w14:textId="77777777" w:rsidR="00DA7185" w:rsidRDefault="00446DC8" w:rsidP="00446D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 xml:space="preserve">Vitražo „Lietuvos prezidentas Antanas Smetona/Lietuvos savanoris Povilas Lukšys" II varianto eskizas; popierius, juodas tušas, guašas, 230x233,5 cm. </w:t>
            </w:r>
          </w:p>
          <w:p w14:paraId="50471FD4" w14:textId="25FFFC44" w:rsidR="004D3987" w:rsidRDefault="004D3987" w:rsidP="00446D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hAnsi="TimesNewRomanPS-ItalicMT" w:cs="TimesNewRomanPS-ItalicMT"/>
                <w:b/>
                <w:i/>
                <w:i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776" behindDoc="1" locked="0" layoutInCell="1" allowOverlap="1" wp14:anchorId="7F8255F6" wp14:editId="719994D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328930</wp:posOffset>
                  </wp:positionV>
                  <wp:extent cx="1066800" cy="1685925"/>
                  <wp:effectExtent l="0" t="0" r="0" b="9525"/>
                  <wp:wrapTight wrapText="bothSides">
                    <wp:wrapPolygon edited="0">
                      <wp:start x="0" y="0"/>
                      <wp:lineTo x="0" y="21478"/>
                      <wp:lineTo x="21214" y="21478"/>
                      <wp:lineTo x="21214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73"/>
                          <a:stretch/>
                        </pic:blipFill>
                        <pic:spPr bwMode="auto">
                          <a:xfrm>
                            <a:off x="0" y="0"/>
                            <a:ext cx="10668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4C8ED8" w14:textId="0A761474" w:rsidR="004D3987" w:rsidRDefault="004D3987" w:rsidP="00446D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hAnsi="TimesNewRomanPS-ItalicMT" w:cs="TimesNewRomanPS-ItalicMT"/>
                <w:b/>
                <w:i/>
                <w:iCs/>
                <w:sz w:val="24"/>
                <w:szCs w:val="24"/>
              </w:rPr>
            </w:pPr>
          </w:p>
          <w:p w14:paraId="3A4D9B13" w14:textId="7F421A82" w:rsidR="004D3987" w:rsidRPr="006C2AD0" w:rsidRDefault="004D3987" w:rsidP="00446D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14:paraId="08F569B4" w14:textId="2BAE7088" w:rsidR="00446DC8" w:rsidRDefault="00446DC8" w:rsidP="00446D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sz w:val="24"/>
                <w:szCs w:val="24"/>
              </w:rPr>
              <w:lastRenderedPageBreak/>
              <w:t xml:space="preserve">Patenkinama: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aplamdytas, įplyšę pakraščiai.</w:t>
            </w:r>
          </w:p>
          <w:p w14:paraId="7B157E43" w14:textId="77777777" w:rsidR="00DA7185" w:rsidRDefault="00DA7185" w:rsidP="00446DC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2416" w:type="dxa"/>
          </w:tcPr>
          <w:p w14:paraId="0299BD84" w14:textId="77777777" w:rsidR="008E2135" w:rsidRDefault="008E2135" w:rsidP="00DA7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Tyrimai</w:t>
            </w:r>
          </w:p>
          <w:p w14:paraId="5F081717" w14:textId="77777777" w:rsidR="00DA7185" w:rsidRPr="00FE0C79" w:rsidRDefault="00DA7185" w:rsidP="00DA7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</w:p>
          <w:p w14:paraId="546AB8A7" w14:textId="77777777" w:rsidR="00DA7185" w:rsidRPr="00FE0C79" w:rsidRDefault="00DA7185" w:rsidP="00DA7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</w:p>
          <w:p w14:paraId="1D3AD3B5" w14:textId="77777777" w:rsidR="00DA7185" w:rsidRPr="00FE0C79" w:rsidRDefault="00DA7185" w:rsidP="00DA7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14:paraId="74D895F3" w14:textId="77777777" w:rsidR="00DA7185" w:rsidRPr="00FE0C79" w:rsidRDefault="00DA7185" w:rsidP="00DA7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14:paraId="33FD8B42" w14:textId="77777777" w:rsidR="00DA7185" w:rsidRPr="00FE0C79" w:rsidRDefault="00DA7185" w:rsidP="00DA7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Tinkamas paruošimas saugojimui</w:t>
            </w:r>
          </w:p>
          <w:p w14:paraId="20D41FBF" w14:textId="77777777" w:rsidR="00DA7185" w:rsidRPr="00FE0C79" w:rsidRDefault="00DA718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137" w:type="dxa"/>
          </w:tcPr>
          <w:p w14:paraId="04D2A1C8" w14:textId="77777777" w:rsidR="00DA7185" w:rsidRPr="00FE0C79" w:rsidRDefault="00DA7185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 xml:space="preserve">Restauruotas kūrinys: išvalytas, sutvirtintas, suklijuoti įplyšimai. Perklota vaizdinė dalis tinkamu saugojimui </w:t>
            </w: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popieriumi ir suvyniota  ant ritinio</w:t>
            </w:r>
          </w:p>
        </w:tc>
        <w:tc>
          <w:tcPr>
            <w:tcW w:w="2118" w:type="dxa"/>
          </w:tcPr>
          <w:p w14:paraId="1F951C66" w14:textId="77777777" w:rsidR="00DA7185" w:rsidRPr="00FE0C79" w:rsidRDefault="00DA718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Paruošta restauravimo dokumentacija: Restauravimo pasas, kuriame nurodyta muziejinės vertybės būklės aprašas, darbų programa patvirtinta restauravimo tarybos, aprašyti procesai nurodant </w:t>
            </w: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restauravimui naudojamas medžiagas. Pase nuotraukos prieš restauravimą/restauravimo eigoje ir po restauravimo.</w:t>
            </w:r>
          </w:p>
        </w:tc>
      </w:tr>
      <w:tr w:rsidR="00C53883" w14:paraId="7B3E2341" w14:textId="77777777" w:rsidTr="00446DC8">
        <w:tc>
          <w:tcPr>
            <w:tcW w:w="2139" w:type="dxa"/>
          </w:tcPr>
          <w:p w14:paraId="53180518" w14:textId="5B4D1D15" w:rsidR="00446DC8" w:rsidRPr="00446DC8" w:rsidRDefault="00446DC8" w:rsidP="00446DC8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</w:pPr>
            <w:r w:rsidRPr="00446DC8"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  <w:lastRenderedPageBreak/>
              <w:t>GRD 126879/13</w:t>
            </w:r>
          </w:p>
          <w:p w14:paraId="5B883D7D" w14:textId="6C760C26" w:rsidR="00446DC8" w:rsidRDefault="00446DC8" w:rsidP="00446D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 xml:space="preserve">Vitražo „Lietuvos Respublikos prezidentas Dr. Kazys Grinius / Lietuvos Respublikos prezidentas Aleksandras Stulginskis" </w:t>
            </w:r>
            <w:proofErr w:type="spellStart"/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eskizas;popierius</w:t>
            </w:r>
            <w:proofErr w:type="spellEnd"/>
            <w:r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>, juodas tušas, guašas, 228x234 cm</w:t>
            </w:r>
          </w:p>
          <w:p w14:paraId="27DB9363" w14:textId="77777777" w:rsidR="00DA7185" w:rsidRDefault="00DA7185" w:rsidP="00DA718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</w:p>
          <w:p w14:paraId="2DB2124F" w14:textId="77777777" w:rsidR="00CA4E35" w:rsidRDefault="00CA4E35" w:rsidP="00DA718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</w:p>
          <w:p w14:paraId="23753645" w14:textId="47B4327D" w:rsidR="00CA4E35" w:rsidRDefault="004D3987" w:rsidP="00DA718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01B0B6" wp14:editId="39D3DDBB">
                  <wp:extent cx="1155460" cy="1438275"/>
                  <wp:effectExtent l="0" t="0" r="698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485" cy="145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AFB92D" w14:textId="2CC98B76" w:rsidR="00CA4E35" w:rsidRPr="00487619" w:rsidRDefault="00CA4E35" w:rsidP="00CA4E3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</w:p>
          <w:p w14:paraId="0A5FD176" w14:textId="5C2040CD" w:rsidR="00CA4E35" w:rsidRDefault="00CA4E35" w:rsidP="00DA7185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sz w:val="24"/>
                <w:szCs w:val="24"/>
              </w:rPr>
            </w:pPr>
          </w:p>
          <w:p w14:paraId="18F354BE" w14:textId="77777777" w:rsidR="00DA7185" w:rsidRPr="006C2AD0" w:rsidRDefault="00DA7185" w:rsidP="00DA7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sz w:val="24"/>
                <w:szCs w:val="24"/>
              </w:rPr>
            </w:pPr>
          </w:p>
        </w:tc>
        <w:tc>
          <w:tcPr>
            <w:tcW w:w="2044" w:type="dxa"/>
          </w:tcPr>
          <w:p w14:paraId="6AEE7C42" w14:textId="064E078A" w:rsidR="00446DC8" w:rsidRDefault="00446DC8" w:rsidP="00446D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Patenkinama: aplamdytas, įplyšę pakraščiai, nešvarus.</w:t>
            </w:r>
          </w:p>
          <w:p w14:paraId="7CE79918" w14:textId="77777777" w:rsidR="00DA7185" w:rsidRDefault="00DA7185" w:rsidP="00DA7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2416" w:type="dxa"/>
          </w:tcPr>
          <w:p w14:paraId="5BE916EB" w14:textId="77777777" w:rsidR="008E2135" w:rsidRDefault="008E2135" w:rsidP="00DA7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Tyrimai </w:t>
            </w:r>
          </w:p>
          <w:p w14:paraId="1821101D" w14:textId="77777777" w:rsidR="00DA7185" w:rsidRPr="00FE0C79" w:rsidRDefault="00DA7185" w:rsidP="00DA7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</w:p>
          <w:p w14:paraId="4773DABD" w14:textId="77777777" w:rsidR="00DA7185" w:rsidRPr="00FE0C79" w:rsidRDefault="00DA7185" w:rsidP="00DA7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Konservavimas/restauravimas</w:t>
            </w:r>
            <w:r w:rsidR="003B3CCE">
              <w:rPr>
                <w:rFonts w:ascii="TimesNewRomanPSMT" w:hAnsi="TimesNewRomanPSMT" w:cs="TimesNewRomanPSMT"/>
                <w:sz w:val="24"/>
                <w:szCs w:val="24"/>
              </w:rPr>
              <w:t xml:space="preserve">: </w:t>
            </w:r>
          </w:p>
          <w:p w14:paraId="429B52F6" w14:textId="77777777" w:rsidR="00DA7185" w:rsidRPr="00FE0C79" w:rsidRDefault="00DA7185" w:rsidP="00DA7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14:paraId="5BCA7A16" w14:textId="77777777" w:rsidR="00DA7185" w:rsidRPr="00FE0C79" w:rsidRDefault="00DA7185" w:rsidP="00DA7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14:paraId="01BA8C37" w14:textId="77777777" w:rsidR="00DA7185" w:rsidRPr="00FE0C79" w:rsidRDefault="00DA7185" w:rsidP="00DA7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Tinkamas paruošimas saugojimui</w:t>
            </w:r>
          </w:p>
          <w:p w14:paraId="6CA1D4DF" w14:textId="77777777" w:rsidR="00DA7185" w:rsidRPr="00FE0C79" w:rsidRDefault="00DA7185" w:rsidP="00DA718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137" w:type="dxa"/>
          </w:tcPr>
          <w:p w14:paraId="17706661" w14:textId="77777777" w:rsidR="00DA7185" w:rsidRPr="00FE0C79" w:rsidRDefault="00DA7185" w:rsidP="0045144B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Restauruotas kūrinys: išvalytas, sutvirtintas, suklijuoti įplyšimai. Perklota vaizdinė dalis tinkamu saugojimui popieriumi ir suvyniota  ant ritinio</w:t>
            </w:r>
          </w:p>
        </w:tc>
        <w:tc>
          <w:tcPr>
            <w:tcW w:w="2118" w:type="dxa"/>
          </w:tcPr>
          <w:p w14:paraId="4E1448EA" w14:textId="77777777" w:rsidR="00DA7185" w:rsidRPr="00FE0C79" w:rsidRDefault="00DA7185" w:rsidP="00B63095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Paruošta restauravimo dokumentacija: Restauravimo pasas, kuriame nurodyta muziejinės vertybės būklės aprašas, darbų programa patvirtinta restauravimo tarybos, aprašyti procesai nurodant restauravimui naudojamas medžiagas. Pase nuotraukos prieš restauravimą/restauravimo eigoje ir po restauravimo.</w:t>
            </w:r>
          </w:p>
        </w:tc>
      </w:tr>
      <w:tr w:rsidR="00C53883" w14:paraId="76DAB9BB" w14:textId="77777777" w:rsidTr="00446DC8">
        <w:tc>
          <w:tcPr>
            <w:tcW w:w="2139" w:type="dxa"/>
          </w:tcPr>
          <w:p w14:paraId="3BA8FE3E" w14:textId="733F9FF9" w:rsidR="00446DC8" w:rsidRPr="00446DC8" w:rsidRDefault="00446DC8" w:rsidP="00446DC8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</w:pPr>
            <w:r w:rsidRPr="00446DC8"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  <w:t>GRD 126879/14</w:t>
            </w:r>
          </w:p>
          <w:p w14:paraId="4F68A0C8" w14:textId="187730D7" w:rsidR="00446DC8" w:rsidRDefault="004D3987" w:rsidP="00446D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7728" behindDoc="1" locked="0" layoutInCell="1" allowOverlap="1" wp14:anchorId="120728D0" wp14:editId="6EACCC1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1666875</wp:posOffset>
                  </wp:positionV>
                  <wp:extent cx="1202690" cy="1628775"/>
                  <wp:effectExtent l="0" t="0" r="0" b="9525"/>
                  <wp:wrapTight wrapText="bothSides">
                    <wp:wrapPolygon edited="0">
                      <wp:start x="0" y="0"/>
                      <wp:lineTo x="0" y="21474"/>
                      <wp:lineTo x="21212" y="21474"/>
                      <wp:lineTo x="21212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46DC8"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</w:rPr>
              <w:t xml:space="preserve">Vitražo „Generolas Jonas Žemaitis-Vytautas / Generolas Adolfas Ramanauskas-Vanagas" eskizas; popierius, juodas tušas, guašas, 226x234 cm. </w:t>
            </w:r>
          </w:p>
          <w:p w14:paraId="4C00253B" w14:textId="6B075543" w:rsidR="0020238D" w:rsidRDefault="0020238D" w:rsidP="00446D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-ItalicMT" w:hAnsi="TimesNewRomanPS-ItalicMT" w:cs="TimesNewRomanPS-ItalicMT"/>
                <w:b/>
                <w:bCs/>
                <w:i/>
                <w:iCs/>
                <w:sz w:val="24"/>
                <w:szCs w:val="24"/>
              </w:rPr>
            </w:pPr>
          </w:p>
          <w:p w14:paraId="210D2AC7" w14:textId="5C2527DD" w:rsidR="0020238D" w:rsidRPr="00446DC8" w:rsidRDefault="0020238D" w:rsidP="00446D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b/>
                <w:bCs/>
                <w:sz w:val="24"/>
                <w:szCs w:val="24"/>
              </w:rPr>
            </w:pPr>
          </w:p>
        </w:tc>
        <w:tc>
          <w:tcPr>
            <w:tcW w:w="2044" w:type="dxa"/>
          </w:tcPr>
          <w:p w14:paraId="119C588A" w14:textId="175EF7C3" w:rsidR="00446DC8" w:rsidRDefault="00446DC8" w:rsidP="00446D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-ItalicMT" w:hAnsi="TimesNewRomanPS-ItalicMT" w:cs="TimesNewRomanPS-ItalicMT"/>
                <w:sz w:val="24"/>
                <w:szCs w:val="24"/>
              </w:rPr>
              <w:lastRenderedPageBreak/>
              <w:t xml:space="preserve">Patenkinama: 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>aplamdytas, įplyšę pakraščiai, nešvarus.</w:t>
            </w:r>
          </w:p>
          <w:p w14:paraId="112EC6CC" w14:textId="77777777" w:rsidR="00446DC8" w:rsidRDefault="00446DC8" w:rsidP="00446D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2416" w:type="dxa"/>
          </w:tcPr>
          <w:p w14:paraId="4C59111E" w14:textId="77777777" w:rsidR="00446DC8" w:rsidRDefault="00446DC8" w:rsidP="00446DC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Tyrimai </w:t>
            </w:r>
          </w:p>
          <w:p w14:paraId="0FF283A5" w14:textId="77777777" w:rsidR="00446DC8" w:rsidRPr="00FE0C79" w:rsidRDefault="00446DC8" w:rsidP="00446DC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Valymas</w:t>
            </w:r>
          </w:p>
          <w:p w14:paraId="65B0F8F3" w14:textId="77777777" w:rsidR="00446DC8" w:rsidRPr="00FE0C79" w:rsidRDefault="00446DC8" w:rsidP="00446DC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Konservavimas/restau</w:t>
            </w: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ravimas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: </w:t>
            </w:r>
          </w:p>
          <w:p w14:paraId="514B8254" w14:textId="77777777" w:rsidR="00446DC8" w:rsidRPr="00FE0C79" w:rsidRDefault="00446DC8" w:rsidP="00446DC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proofErr w:type="spellStart"/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Fotofiksavimas</w:t>
            </w:r>
            <w:proofErr w:type="spellEnd"/>
          </w:p>
          <w:p w14:paraId="58D3BA9D" w14:textId="77777777" w:rsidR="00446DC8" w:rsidRPr="00FE0C79" w:rsidRDefault="00446DC8" w:rsidP="00446DC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Restauravimo dokumentacijos parengimas</w:t>
            </w:r>
          </w:p>
          <w:p w14:paraId="4DAAFAAB" w14:textId="77777777" w:rsidR="00446DC8" w:rsidRPr="00FE0C79" w:rsidRDefault="00446DC8" w:rsidP="00446DC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t>Tinkamas paruošimas saugojimui</w:t>
            </w:r>
          </w:p>
          <w:p w14:paraId="4A8D43EB" w14:textId="77777777" w:rsidR="00446DC8" w:rsidRDefault="00446DC8" w:rsidP="00446DC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1137" w:type="dxa"/>
          </w:tcPr>
          <w:p w14:paraId="287376F9" w14:textId="2A57D4DD" w:rsidR="00446DC8" w:rsidRPr="00FE0C79" w:rsidRDefault="00446DC8" w:rsidP="00446DC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Restauruotas kūrinys: išvalytas, </w:t>
            </w: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sutvirtintas, suklijuoti įplyšimai. Perklota vaizdinė dalis tinkamu saugojimui popieriumi ir suvyniota  ant ritinio</w:t>
            </w:r>
          </w:p>
        </w:tc>
        <w:tc>
          <w:tcPr>
            <w:tcW w:w="2118" w:type="dxa"/>
          </w:tcPr>
          <w:p w14:paraId="70A7F7CF" w14:textId="0EE336C0" w:rsidR="00446DC8" w:rsidRPr="00FE0C79" w:rsidRDefault="00446DC8" w:rsidP="00446DC8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 xml:space="preserve">Paruošta restauravimo dokumentacija: Restauravimo </w:t>
            </w:r>
            <w:r w:rsidRPr="00FE0C79">
              <w:rPr>
                <w:rFonts w:ascii="TimesNewRomanPSMT" w:hAnsi="TimesNewRomanPSMT" w:cs="TimesNewRomanPSMT"/>
                <w:sz w:val="24"/>
                <w:szCs w:val="24"/>
              </w:rPr>
              <w:lastRenderedPageBreak/>
              <w:t>pasas, kuriame nurodyta muziejinės vertybės būklės aprašas, darbų programa patvirtinta restauravimo tarybos, aprašyti procesai nurodant restauravimui naudojamas medžiagas. Pase nuotraukos prieš restauravimą/restauravimo eigoje ir po restauravimo.</w:t>
            </w:r>
          </w:p>
        </w:tc>
      </w:tr>
    </w:tbl>
    <w:p w14:paraId="19DB642F" w14:textId="77777777" w:rsidR="00B63095" w:rsidRDefault="00B63095" w:rsidP="001F2480">
      <w:pPr>
        <w:pStyle w:val="Default"/>
        <w:rPr>
          <w:sz w:val="23"/>
          <w:szCs w:val="23"/>
        </w:rPr>
      </w:pPr>
    </w:p>
    <w:p w14:paraId="109F2463" w14:textId="77777777" w:rsidR="00D55F60" w:rsidRPr="001F2480" w:rsidRDefault="00D55F60" w:rsidP="00D55F60">
      <w:pPr>
        <w:pStyle w:val="Default"/>
        <w:rPr>
          <w:sz w:val="23"/>
          <w:szCs w:val="23"/>
          <w:lang w:val="en-US"/>
        </w:rPr>
      </w:pPr>
      <w:r>
        <w:rPr>
          <w:sz w:val="23"/>
          <w:szCs w:val="23"/>
        </w:rPr>
        <w:t xml:space="preserve">Už projekto vykdymą atsakingas asmuo: Eglė </w:t>
      </w:r>
      <w:proofErr w:type="spellStart"/>
      <w:r>
        <w:rPr>
          <w:sz w:val="23"/>
          <w:szCs w:val="23"/>
        </w:rPr>
        <w:t>Odinienė</w:t>
      </w:r>
      <w:proofErr w:type="spellEnd"/>
      <w:r>
        <w:rPr>
          <w:sz w:val="23"/>
          <w:szCs w:val="23"/>
        </w:rPr>
        <w:t xml:space="preserve"> LNM restauravimo centro vadovė, </w:t>
      </w:r>
      <w:hyperlink r:id="rId21" w:history="1">
        <w:r w:rsidRPr="001F2480">
          <w:rPr>
            <w:rStyle w:val="Hyperlink"/>
            <w:color w:val="auto"/>
            <w:sz w:val="23"/>
            <w:szCs w:val="23"/>
          </w:rPr>
          <w:t>egle.odiniene</w:t>
        </w:r>
        <w:r w:rsidRPr="001F2480">
          <w:rPr>
            <w:rStyle w:val="Hyperlink"/>
            <w:color w:val="auto"/>
            <w:sz w:val="23"/>
            <w:szCs w:val="23"/>
            <w:lang w:val="en-US"/>
          </w:rPr>
          <w:t>@lnm.lt</w:t>
        </w:r>
      </w:hyperlink>
      <w:r w:rsidRPr="001F2480">
        <w:rPr>
          <w:color w:val="auto"/>
          <w:sz w:val="23"/>
          <w:szCs w:val="23"/>
          <w:lang w:val="en-US"/>
        </w:rPr>
        <w:t>,</w:t>
      </w:r>
      <w:r>
        <w:rPr>
          <w:sz w:val="23"/>
          <w:szCs w:val="23"/>
          <w:lang w:val="en-US"/>
        </w:rPr>
        <w:t xml:space="preserve"> +37064348968</w:t>
      </w:r>
    </w:p>
    <w:p w14:paraId="44439E1D" w14:textId="77777777" w:rsidR="00D55F60" w:rsidRPr="001F2480" w:rsidRDefault="00D55F60" w:rsidP="001F2480">
      <w:pPr>
        <w:pStyle w:val="Default"/>
        <w:rPr>
          <w:sz w:val="23"/>
          <w:szCs w:val="23"/>
        </w:rPr>
      </w:pPr>
    </w:p>
    <w:sectPr w:rsidR="00D55F60" w:rsidRPr="001F2480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NewRomanPS-Italic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C4A03"/>
    <w:multiLevelType w:val="hybridMultilevel"/>
    <w:tmpl w:val="698EF63A"/>
    <w:lvl w:ilvl="0" w:tplc="0427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E59BD"/>
    <w:multiLevelType w:val="hybridMultilevel"/>
    <w:tmpl w:val="C2A2661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C45B8"/>
    <w:multiLevelType w:val="hybridMultilevel"/>
    <w:tmpl w:val="8CCCE9C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04363"/>
    <w:multiLevelType w:val="hybridMultilevel"/>
    <w:tmpl w:val="0BB0D63E"/>
    <w:lvl w:ilvl="0" w:tplc="20CEC6B0">
      <w:start w:val="1"/>
      <w:numFmt w:val="decimal"/>
      <w:lvlText w:val="%1."/>
      <w:lvlJc w:val="left"/>
      <w:pPr>
        <w:ind w:left="720" w:hanging="360"/>
      </w:pPr>
      <w:rPr>
        <w:rFonts w:ascii="TimesNewRomanPSMT" w:hAnsi="TimesNewRomanPSMT" w:cs="TimesNewRomanPSMT" w:hint="default"/>
        <w:b w:val="0"/>
        <w:sz w:val="24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82B7C"/>
    <w:multiLevelType w:val="hybridMultilevel"/>
    <w:tmpl w:val="F686F7BC"/>
    <w:lvl w:ilvl="0" w:tplc="0427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1B37E9"/>
    <w:multiLevelType w:val="hybridMultilevel"/>
    <w:tmpl w:val="C73A9B9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2D4F97"/>
    <w:multiLevelType w:val="hybridMultilevel"/>
    <w:tmpl w:val="E4727AB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412E3A"/>
    <w:multiLevelType w:val="hybridMultilevel"/>
    <w:tmpl w:val="596A8F0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867CC0"/>
    <w:multiLevelType w:val="hybridMultilevel"/>
    <w:tmpl w:val="C73A9B9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A864EF"/>
    <w:multiLevelType w:val="hybridMultilevel"/>
    <w:tmpl w:val="25EAE934"/>
    <w:lvl w:ilvl="0" w:tplc="94005C8E">
      <w:start w:val="1"/>
      <w:numFmt w:val="decimal"/>
      <w:lvlText w:val="%1."/>
      <w:lvlJc w:val="left"/>
      <w:pPr>
        <w:ind w:left="720" w:hanging="360"/>
      </w:pPr>
      <w:rPr>
        <w:rFonts w:ascii="TimesNewRomanPSMT" w:hAnsi="TimesNewRomanPSMT" w:cs="TimesNewRomanPSMT" w:hint="default"/>
        <w:sz w:val="24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35585B"/>
    <w:multiLevelType w:val="hybridMultilevel"/>
    <w:tmpl w:val="46D6EED0"/>
    <w:lvl w:ilvl="0" w:tplc="0427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2"/>
  </w:num>
  <w:num w:numId="5">
    <w:abstractNumId w:val="7"/>
  </w:num>
  <w:num w:numId="6">
    <w:abstractNumId w:val="6"/>
  </w:num>
  <w:num w:numId="7">
    <w:abstractNumId w:val="1"/>
  </w:num>
  <w:num w:numId="8">
    <w:abstractNumId w:val="0"/>
  </w:num>
  <w:num w:numId="9">
    <w:abstractNumId w:val="4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76BE"/>
    <w:rsid w:val="00004289"/>
    <w:rsid w:val="00066A4C"/>
    <w:rsid w:val="000762E3"/>
    <w:rsid w:val="00085340"/>
    <w:rsid w:val="000938B7"/>
    <w:rsid w:val="000D29AD"/>
    <w:rsid w:val="000E1D4B"/>
    <w:rsid w:val="00115577"/>
    <w:rsid w:val="0011716C"/>
    <w:rsid w:val="001F2480"/>
    <w:rsid w:val="0020238D"/>
    <w:rsid w:val="00241A25"/>
    <w:rsid w:val="00254015"/>
    <w:rsid w:val="00266633"/>
    <w:rsid w:val="00287AD5"/>
    <w:rsid w:val="0029369C"/>
    <w:rsid w:val="002B1026"/>
    <w:rsid w:val="002E7A66"/>
    <w:rsid w:val="00302E24"/>
    <w:rsid w:val="00303516"/>
    <w:rsid w:val="00313815"/>
    <w:rsid w:val="00362972"/>
    <w:rsid w:val="003B3CCE"/>
    <w:rsid w:val="00446DC8"/>
    <w:rsid w:val="0045144B"/>
    <w:rsid w:val="00487619"/>
    <w:rsid w:val="004D2250"/>
    <w:rsid w:val="004D3987"/>
    <w:rsid w:val="004F0A4A"/>
    <w:rsid w:val="005D5400"/>
    <w:rsid w:val="006052EA"/>
    <w:rsid w:val="00620FF0"/>
    <w:rsid w:val="00661A76"/>
    <w:rsid w:val="0067305A"/>
    <w:rsid w:val="006A4E26"/>
    <w:rsid w:val="007315FE"/>
    <w:rsid w:val="0075084D"/>
    <w:rsid w:val="00783F42"/>
    <w:rsid w:val="007A496C"/>
    <w:rsid w:val="00832112"/>
    <w:rsid w:val="008D583E"/>
    <w:rsid w:val="008E2135"/>
    <w:rsid w:val="008F24AC"/>
    <w:rsid w:val="008F2A57"/>
    <w:rsid w:val="0092138D"/>
    <w:rsid w:val="00923A2E"/>
    <w:rsid w:val="00941409"/>
    <w:rsid w:val="009906EF"/>
    <w:rsid w:val="009D16D2"/>
    <w:rsid w:val="00A239F1"/>
    <w:rsid w:val="00A466F2"/>
    <w:rsid w:val="00A76CEF"/>
    <w:rsid w:val="00A82842"/>
    <w:rsid w:val="00B35097"/>
    <w:rsid w:val="00B60A68"/>
    <w:rsid w:val="00B63095"/>
    <w:rsid w:val="00B71E79"/>
    <w:rsid w:val="00B73495"/>
    <w:rsid w:val="00B75EEC"/>
    <w:rsid w:val="00BD2EE5"/>
    <w:rsid w:val="00BE5377"/>
    <w:rsid w:val="00C06E9B"/>
    <w:rsid w:val="00C211A9"/>
    <w:rsid w:val="00C26714"/>
    <w:rsid w:val="00C376BE"/>
    <w:rsid w:val="00C53883"/>
    <w:rsid w:val="00CA4E35"/>
    <w:rsid w:val="00CC3DC0"/>
    <w:rsid w:val="00CD4A6D"/>
    <w:rsid w:val="00CE0D45"/>
    <w:rsid w:val="00D34CE9"/>
    <w:rsid w:val="00D55F60"/>
    <w:rsid w:val="00D5758E"/>
    <w:rsid w:val="00D852C1"/>
    <w:rsid w:val="00D8653B"/>
    <w:rsid w:val="00DA7185"/>
    <w:rsid w:val="00E41803"/>
    <w:rsid w:val="00E556F6"/>
    <w:rsid w:val="00E5744C"/>
    <w:rsid w:val="00E91B6C"/>
    <w:rsid w:val="00EA530C"/>
    <w:rsid w:val="00EB4561"/>
    <w:rsid w:val="00EE3B97"/>
    <w:rsid w:val="00EF2095"/>
    <w:rsid w:val="00EF3594"/>
    <w:rsid w:val="00F854A9"/>
    <w:rsid w:val="00FE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07BC1"/>
  <w15:docId w15:val="{04807B46-D319-45EF-B4E1-9920C12AD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144B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D58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F248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3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1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A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C3DC0"/>
    <w:pPr>
      <w:spacing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mailto:egle.odiniene@lnm.lt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11</Pages>
  <Words>11228</Words>
  <Characters>6400</Characters>
  <Application>Microsoft Office Word</Application>
  <DocSecurity>0</DocSecurity>
  <Lines>53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 Blažiūnienė</dc:creator>
  <cp:lastModifiedBy>Darius Jodzevičius</cp:lastModifiedBy>
  <cp:revision>61</cp:revision>
  <dcterms:created xsi:type="dcterms:W3CDTF">2025-01-21T12:59:00Z</dcterms:created>
  <dcterms:modified xsi:type="dcterms:W3CDTF">2026-03-27T13:00:00Z</dcterms:modified>
</cp:coreProperties>
</file>