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2F" w:rsidRPr="000A6459" w:rsidRDefault="00B65213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546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-167640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7827A3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Apklausos</w:t>
                            </w:r>
                            <w:r w:rsidR="00571AD4"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 xml:space="preserve"> sąlygų</w:t>
                            </w:r>
                          </w:p>
                          <w:p w:rsidR="00571AD4" w:rsidRPr="007827A3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-13.2pt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" stroked="f">
                <v:textbox style="mso-fit-shape-to-text:t">
                  <w:txbxContent>
                    <w:p w:rsidR="00571AD4" w:rsidRPr="007827A3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Apklausos</w:t>
                      </w:r>
                      <w:r w:rsidR="00571AD4"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 xml:space="preserve"> sąlygų</w:t>
                      </w:r>
                    </w:p>
                    <w:p w:rsidR="00571AD4" w:rsidRPr="007827A3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BB1D48" w:rsidRPr="002068B1" w:rsidRDefault="00BB1D48" w:rsidP="00BB1D48">
      <w:pPr>
        <w:tabs>
          <w:tab w:val="left" w:pos="810"/>
          <w:tab w:val="left" w:pos="990"/>
        </w:tabs>
        <w:spacing w:line="276" w:lineRule="auto"/>
        <w:jc w:val="center"/>
        <w:rPr>
          <w:rFonts w:ascii="Times New Roman" w:eastAsia="Calibri" w:hAnsi="Times New Roman" w:cs="Times New Roman"/>
          <w:color w:val="C45911" w:themeColor="accent2" w:themeShade="BF"/>
          <w:sz w:val="23"/>
          <w:szCs w:val="23"/>
        </w:rPr>
      </w:pP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„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n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uotekų, paviršinių nuotekų ir paviršinio vandens, </w:t>
      </w:r>
      <w:r w:rsidR="00D63B88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NUOTEKŲ 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dumblo 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tyrimų paslaugos</w:t>
      </w: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“</w:t>
      </w:r>
    </w:p>
    <w:p w:rsidR="00760DB2" w:rsidRPr="00AC4D13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30081A">
        <w:rPr>
          <w:rFonts w:ascii="Times New Roman" w:hAnsi="Times New Roman" w:cs="Times New Roman"/>
          <w:i/>
          <w:noProof/>
          <w:color w:val="0000FF"/>
        </w:rPr>
        <w:t>2025 m. sausio 7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53"/>
      </w:tblGrid>
      <w:tr w:rsidR="006E41CF" w:rsidRPr="00D22694" w:rsidTr="008E40A5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Pr="00D0249A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4967"/>
        <w:gridCol w:w="278"/>
        <w:gridCol w:w="1276"/>
        <w:gridCol w:w="1276"/>
        <w:gridCol w:w="1277"/>
      </w:tblGrid>
      <w:tr w:rsidR="00840EE1" w:rsidRPr="00850AFE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Eil. Nr.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Tyrimo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295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Preliminarus kiekis</w:t>
            </w:r>
            <w:r w:rsidR="00893551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DE3210" w:rsidRPr="00850AFE" w:rsidRDefault="00893551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12 mėn.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Vieneto įkainis, </w:t>
            </w:r>
          </w:p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375A4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Viso kiekio kaina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DE3210" w:rsidRPr="00850AFE" w:rsidRDefault="00DE321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5A4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be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PVM</w:t>
            </w:r>
          </w:p>
        </w:tc>
      </w:tr>
      <w:tr w:rsidR="00840EE1" w:rsidRPr="00850AFE" w:rsidTr="00840EE1">
        <w:trPr>
          <w:trHeight w:val="145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DE3210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=3×4</w:t>
            </w:r>
          </w:p>
        </w:tc>
      </w:tr>
      <w:tr w:rsidR="00732A0D" w:rsidRPr="00C2177C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Bendras orientacinis atliekamų </w:t>
            </w:r>
            <w:proofErr w:type="spellStart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analičių</w:t>
            </w:r>
            <w:proofErr w:type="spellEnd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tyrimų skaičius NVĮ ir upeliuose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DE321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Skendinčios medžiagos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BDS7 (Biocheminis deguonies suvartojimas)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Bichromatinė</w:t>
            </w:r>
            <w:proofErr w:type="spellEnd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 xml:space="preserve"> oksidacija (</w:t>
            </w:r>
            <w:proofErr w:type="spellStart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ChDSCr</w:t>
            </w:r>
            <w:proofErr w:type="spellEnd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fosforas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Amonio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Nitritai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Fosfatai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Naftos angliavandenilių indeksas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30081A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Ištirpęs deguonis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Chloridai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Sulfatai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C2177C" w:rsidTr="00732A0D">
        <w:trPr>
          <w:trHeight w:hRule="exact" w:val="57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C2177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Bendras orientacinis atliekamų </w:t>
            </w:r>
            <w:proofErr w:type="spellStart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analičių</w:t>
            </w:r>
            <w:proofErr w:type="spellEnd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tyrimų skaičius NVĮ dumblo aikštelėse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58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Sausųjų medžiagų kiekio nustatymas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Organinių medžiagų kiekio nustatymas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azotas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fosforas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Švinas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Cinkas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Nikelis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Chromas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Kadmis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Varis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Gyvsidabris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EE1" w:rsidRPr="002068B1" w:rsidTr="00732A0D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b/>
                <w:sz w:val="23"/>
                <w:szCs w:val="23"/>
              </w:rPr>
              <w:t>Mikrobiologinis – parazitologinis: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Fekalinė žarnyno lazdelė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Anaerobinės </w:t>
            </w: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klostridijos</w:t>
            </w:r>
            <w:proofErr w:type="spellEnd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Helmintų</w:t>
            </w:r>
            <w:proofErr w:type="spellEnd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 kiaušinėliai ir lervos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Patogeninės </w:t>
            </w: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enterobakterijos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Pasiūlymo kaina be PVM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su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3682C" w:rsidRDefault="0033682C" w:rsidP="000252EF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2B379E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>
        <w:rPr>
          <w:rStyle w:val="Pagrindinistekstas8"/>
        </w:rPr>
        <w:t>P</w:t>
      </w:r>
      <w:r w:rsidR="006F7C5B" w:rsidRPr="002B379E">
        <w:rPr>
          <w:rStyle w:val="Pagrindinistekstas8"/>
        </w:rPr>
        <w:t xml:space="preserve">atvirtiname, kad: </w:t>
      </w:r>
    </w:p>
    <w:p w:rsidR="001F706A" w:rsidRPr="002B379E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mūsų siūlomos paslaugos </w:t>
      </w:r>
      <w:r w:rsidR="00E90168" w:rsidRPr="002B379E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2B379E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Fonts w:ascii="Times New Roman" w:eastAsia="Times New Roman" w:hAnsi="Times New Roman" w:cs="Times New Roman"/>
          <w:sz w:val="22"/>
          <w:szCs w:val="22"/>
        </w:rPr>
        <w:t xml:space="preserve">mūsų pasiūlymas galioja </w:t>
      </w:r>
      <w:r w:rsidR="000D5106" w:rsidRPr="002B379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B379E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Style w:val="Pagrindinistekstas8"/>
        </w:rPr>
        <w:t>visa mūsų pasiūlyme pateikt</w:t>
      </w:r>
      <w:r w:rsidR="00A92EDE" w:rsidRPr="002B379E">
        <w:rPr>
          <w:rStyle w:val="Pagrindinistekstas8"/>
        </w:rPr>
        <w:t xml:space="preserve">a informacija yra teisinga ir </w:t>
      </w:r>
      <w:r w:rsidRPr="002B379E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C347F0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Style w:val="Pagrindinistekstas8"/>
        </w:rPr>
        <w:t>nesame susiję su jokiu kitu šiame konkurse dalyvaujančiu subjektu ar kita</w:t>
      </w:r>
      <w:r w:rsidRPr="00C347F0">
        <w:rPr>
          <w:rStyle w:val="Pagrindinistekstas62"/>
          <w:noProof w:val="0"/>
        </w:rPr>
        <w:t xml:space="preserve"> </w:t>
      </w:r>
      <w:r w:rsidRPr="00C347F0">
        <w:rPr>
          <w:rStyle w:val="Pagrindinistekstas8"/>
          <w:color w:val="auto"/>
        </w:rPr>
        <w:t xml:space="preserve">suinteresuota šalimi; </w:t>
      </w:r>
    </w:p>
    <w:p w:rsidR="003E17F5" w:rsidRPr="00C347F0" w:rsidRDefault="006F7C5B" w:rsidP="003E17F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C347F0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C347F0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126B6D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126B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6D0B0C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0B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4271DC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4F3304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3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4F3304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ED4072" w:rsidRDefault="00ED4072" w:rsidP="00ED4072">
      <w:pPr>
        <w:jc w:val="both"/>
        <w:rPr>
          <w:rFonts w:ascii="Times New Roman" w:hAnsi="Times New Roman" w:cs="Times New Roman"/>
        </w:rPr>
      </w:pPr>
    </w:p>
    <w:p w:rsidR="00ED4072" w:rsidRPr="00511C2F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11C2F">
        <w:t xml:space="preserve">Vykdant sutartį pasitelksime šiuos </w:t>
      </w:r>
      <w:r w:rsidR="008F14FD" w:rsidRPr="00511C2F">
        <w:t>subrangovus/subt</w:t>
      </w:r>
      <w:r w:rsidRPr="00511C2F">
        <w:t>i</w:t>
      </w:r>
      <w:r w:rsidR="008F14FD" w:rsidRPr="00511C2F">
        <w:t>e</w:t>
      </w:r>
      <w:r w:rsidRPr="00511C2F">
        <w:t>kėjus</w:t>
      </w:r>
      <w:r w:rsidR="00E249E4" w:rsidRPr="00511C2F">
        <w:t>/</w:t>
      </w:r>
      <w:proofErr w:type="spellStart"/>
      <w:r w:rsidR="00E249E4" w:rsidRPr="00511C2F">
        <w:t>subteikėjus</w:t>
      </w:r>
      <w:proofErr w:type="spellEnd"/>
      <w:r w:rsidRPr="00ED4072">
        <w:rPr>
          <w:vertAlign w:val="superscript"/>
        </w:rPr>
        <w:footnoteReference w:id="2"/>
      </w:r>
      <w:r w:rsidRPr="00511C2F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126B6D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3D372E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Subrangovo/subtiekėjo/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subteikėjo</w:t>
            </w:r>
            <w:proofErr w:type="spellEnd"/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126B6D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>subteikėją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19A7" w:rsidRPr="00126B6D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126B6D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C5" w:rsidRDefault="002837C5" w:rsidP="008E0B13">
      <w:r>
        <w:separator/>
      </w:r>
    </w:p>
  </w:endnote>
  <w:endnote w:type="continuationSeparator" w:id="0">
    <w:p w:rsidR="002837C5" w:rsidRDefault="002837C5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C5" w:rsidRDefault="002837C5" w:rsidP="008E0B13">
      <w:r>
        <w:separator/>
      </w:r>
    </w:p>
  </w:footnote>
  <w:footnote w:type="continuationSeparator" w:id="0">
    <w:p w:rsidR="002837C5" w:rsidRDefault="002837C5" w:rsidP="008E0B13">
      <w:r>
        <w:continuationSeparator/>
      </w:r>
    </w:p>
  </w:footnote>
  <w:footnote w:id="1">
    <w:p w:rsidR="00571AD4" w:rsidRPr="00E41615" w:rsidRDefault="00571AD4" w:rsidP="00AF7748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</w:t>
      </w:r>
      <w:proofErr w:type="spellStart"/>
      <w:r w:rsidRPr="00E41615">
        <w:rPr>
          <w:rFonts w:ascii="Times New Roman" w:hAnsi="Times New Roman" w:cs="Times New Roman"/>
          <w:i/>
          <w:sz w:val="20"/>
          <w:szCs w:val="20"/>
        </w:rPr>
        <w:t>subteikėjai</w:t>
      </w:r>
      <w:proofErr w:type="spellEnd"/>
      <w:r w:rsidRPr="00E41615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30081A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30081A">
      <w:rPr>
        <w:rFonts w:ascii="Times New Roman" w:hAnsi="Times New Roman" w:cs="Times New Roman"/>
        <w:i/>
        <w:noProof/>
        <w:color w:val="808080"/>
        <w:sz w:val="20"/>
        <w:szCs w:val="20"/>
      </w:rPr>
      <w:t>3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5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1298"/>
    <w:rsid w:val="00011629"/>
    <w:rsid w:val="00016259"/>
    <w:rsid w:val="00017DE2"/>
    <w:rsid w:val="00017E7F"/>
    <w:rsid w:val="0002140D"/>
    <w:rsid w:val="000252EF"/>
    <w:rsid w:val="00035047"/>
    <w:rsid w:val="0004207C"/>
    <w:rsid w:val="00052252"/>
    <w:rsid w:val="000607F0"/>
    <w:rsid w:val="0007728F"/>
    <w:rsid w:val="000775FF"/>
    <w:rsid w:val="00080CA5"/>
    <w:rsid w:val="00081ACE"/>
    <w:rsid w:val="00092445"/>
    <w:rsid w:val="00093E8B"/>
    <w:rsid w:val="000A0DD5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C10"/>
    <w:rsid w:val="00167B2D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CD9"/>
    <w:rsid w:val="00251F0E"/>
    <w:rsid w:val="00252CB6"/>
    <w:rsid w:val="002545B5"/>
    <w:rsid w:val="002658BE"/>
    <w:rsid w:val="00281CFE"/>
    <w:rsid w:val="002837C5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30081A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E17F5"/>
    <w:rsid w:val="003E46A1"/>
    <w:rsid w:val="003F0BFF"/>
    <w:rsid w:val="003F0E7D"/>
    <w:rsid w:val="003F1C4F"/>
    <w:rsid w:val="003F2B11"/>
    <w:rsid w:val="003F683D"/>
    <w:rsid w:val="003F69CF"/>
    <w:rsid w:val="0040317A"/>
    <w:rsid w:val="00421C58"/>
    <w:rsid w:val="00421DAF"/>
    <w:rsid w:val="004271DC"/>
    <w:rsid w:val="004349E5"/>
    <w:rsid w:val="00441B70"/>
    <w:rsid w:val="00441E65"/>
    <w:rsid w:val="004438DE"/>
    <w:rsid w:val="00450766"/>
    <w:rsid w:val="004536F7"/>
    <w:rsid w:val="00456278"/>
    <w:rsid w:val="00456D5F"/>
    <w:rsid w:val="00460E1A"/>
    <w:rsid w:val="004620F2"/>
    <w:rsid w:val="00466FA5"/>
    <w:rsid w:val="00472BE9"/>
    <w:rsid w:val="00487AC3"/>
    <w:rsid w:val="004911FD"/>
    <w:rsid w:val="004929B6"/>
    <w:rsid w:val="00496766"/>
    <w:rsid w:val="004A0741"/>
    <w:rsid w:val="004A214D"/>
    <w:rsid w:val="004A7B7E"/>
    <w:rsid w:val="004A7CC8"/>
    <w:rsid w:val="004B48C1"/>
    <w:rsid w:val="004C1902"/>
    <w:rsid w:val="004C79A1"/>
    <w:rsid w:val="004C7AB0"/>
    <w:rsid w:val="004D0E0D"/>
    <w:rsid w:val="004E1A8B"/>
    <w:rsid w:val="004E75AD"/>
    <w:rsid w:val="004F0920"/>
    <w:rsid w:val="004F3304"/>
    <w:rsid w:val="004F6CBA"/>
    <w:rsid w:val="00503968"/>
    <w:rsid w:val="00504DDF"/>
    <w:rsid w:val="00506C71"/>
    <w:rsid w:val="00511C2F"/>
    <w:rsid w:val="00516452"/>
    <w:rsid w:val="005205DA"/>
    <w:rsid w:val="005240E3"/>
    <w:rsid w:val="0052438C"/>
    <w:rsid w:val="00531B62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C1B6B"/>
    <w:rsid w:val="006C3E7A"/>
    <w:rsid w:val="006C427C"/>
    <w:rsid w:val="006D02BB"/>
    <w:rsid w:val="006D0B0C"/>
    <w:rsid w:val="006D10F3"/>
    <w:rsid w:val="006D4D5B"/>
    <w:rsid w:val="006E2842"/>
    <w:rsid w:val="006E3526"/>
    <w:rsid w:val="006E41CF"/>
    <w:rsid w:val="006E4579"/>
    <w:rsid w:val="006E6A11"/>
    <w:rsid w:val="006F089D"/>
    <w:rsid w:val="006F2C81"/>
    <w:rsid w:val="006F5384"/>
    <w:rsid w:val="006F6458"/>
    <w:rsid w:val="006F7C5B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5FE5"/>
    <w:rsid w:val="009874FB"/>
    <w:rsid w:val="00987B78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6A0A"/>
    <w:rsid w:val="00A3097F"/>
    <w:rsid w:val="00A31EF3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833"/>
    <w:rsid w:val="00B21815"/>
    <w:rsid w:val="00B23E1C"/>
    <w:rsid w:val="00B26B82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7F62"/>
    <w:rsid w:val="00C2092B"/>
    <w:rsid w:val="00C2177C"/>
    <w:rsid w:val="00C236A3"/>
    <w:rsid w:val="00C27501"/>
    <w:rsid w:val="00C347F0"/>
    <w:rsid w:val="00C447C1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379A"/>
    <w:rsid w:val="00D757BD"/>
    <w:rsid w:val="00D808FD"/>
    <w:rsid w:val="00D850AB"/>
    <w:rsid w:val="00D8628C"/>
    <w:rsid w:val="00D9189B"/>
    <w:rsid w:val="00D92BF8"/>
    <w:rsid w:val="00DA5FF5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3D32"/>
    <w:rsid w:val="00E84BE5"/>
    <w:rsid w:val="00E85F4C"/>
    <w:rsid w:val="00E87AD7"/>
    <w:rsid w:val="00E90168"/>
    <w:rsid w:val="00E90E62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8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0">
    <w:name w:val="Pagrindinis tekstas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Normal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Normal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Normal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Normal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Normal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Normal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Normal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Normal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Normal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Normal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TableGrid">
    <w:name w:val="Table Grid"/>
    <w:basedOn w:val="TableNorma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E41CF"/>
    <w:rPr>
      <w:b/>
      <w:bCs/>
    </w:rPr>
  </w:style>
  <w:style w:type="character" w:customStyle="1" w:styleId="Heading1Char">
    <w:name w:val="Heading 1 Char"/>
    <w:link w:val="Heading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Heading2Char">
    <w:name w:val="Heading 2 Char"/>
    <w:link w:val="Heading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3Char">
    <w:name w:val="Heading 3 Char"/>
    <w:link w:val="Heading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4Char">
    <w:name w:val="Heading 4 Char"/>
    <w:link w:val="Heading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Heading6Char">
    <w:name w:val="Heading 6 Char"/>
    <w:link w:val="Heading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Heading8Char">
    <w:name w:val="Heading 8 Char"/>
    <w:link w:val="Heading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Header">
    <w:name w:val="header"/>
    <w:aliases w:val="Intestazione.int.intestazione,Intestazione.int Char,Intestazione.int Char Char"/>
    <w:basedOn w:val="Normal"/>
    <w:link w:val="HeaderChar"/>
    <w:rsid w:val="008E0B1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.int.intestazione Char,Intestazione.int Char Char1,Intestazione.int Char Char Char"/>
    <w:link w:val="Header"/>
    <w:rsid w:val="008E0B13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0B1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E0B13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BodyTextIndent3Char">
    <w:name w:val="Body Text Indent 3 Char"/>
    <w:link w:val="BodyTextIndent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FootnoteReference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Normal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Normal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D1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DefaultParagraphFont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BodyText2">
    <w:name w:val="Body Text 2"/>
    <w:basedOn w:val="Normal"/>
    <w:link w:val="BodyText2Char"/>
    <w:rsid w:val="00F07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25F"/>
    <w:rPr>
      <w:color w:val="000000"/>
      <w:sz w:val="24"/>
      <w:szCs w:val="24"/>
    </w:rPr>
  </w:style>
  <w:style w:type="paragraph" w:customStyle="1" w:styleId="linija">
    <w:name w:val="linija"/>
    <w:basedOn w:val="Normal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09E4E-0890-4AFD-953C-DF7103CA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Rimas</cp:lastModifiedBy>
  <cp:revision>32</cp:revision>
  <cp:lastPrinted>2025-01-07T09:20:00Z</cp:lastPrinted>
  <dcterms:created xsi:type="dcterms:W3CDTF">2024-11-19T08:54:00Z</dcterms:created>
  <dcterms:modified xsi:type="dcterms:W3CDTF">2025-01-07T12:24:00Z</dcterms:modified>
</cp:coreProperties>
</file>