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1BE6" w14:textId="77777777" w:rsidR="001E76CE" w:rsidRPr="001E76CE" w:rsidRDefault="001E76CE" w:rsidP="001E76CE">
      <w:pPr>
        <w:keepNext/>
        <w:keepLines/>
        <w:pBdr>
          <w:bottom w:val="single" w:sz="4" w:space="2" w:color="ED7D31" w:themeColor="accent2"/>
        </w:pBdr>
        <w:spacing w:before="360" w:after="120" w:line="240" w:lineRule="auto"/>
        <w:jc w:val="right"/>
        <w:outlineLvl w:val="0"/>
        <w:rPr>
          <w:rFonts w:eastAsiaTheme="majorEastAsia" w:cstheme="minorHAnsi"/>
          <w:color w:val="262626" w:themeColor="text1" w:themeTint="D9"/>
        </w:rPr>
      </w:pPr>
      <w:bookmarkStart w:id="0" w:name="_Toc177722228"/>
      <w:r w:rsidRPr="001E76CE">
        <w:rPr>
          <w:rFonts w:eastAsiaTheme="majorEastAsia" w:cstheme="minorHAnsi"/>
          <w:color w:val="0070C0"/>
        </w:rPr>
        <w:t xml:space="preserve">Pirkimo sąlygų </w:t>
      </w:r>
      <w:r w:rsidRPr="001E76CE">
        <w:rPr>
          <w:rFonts w:eastAsiaTheme="majorEastAsia" w:cstheme="minorHAnsi"/>
          <w:color w:val="0070C0"/>
          <w:lang w:val="en-US"/>
        </w:rPr>
        <w:t>3</w:t>
      </w:r>
      <w:r w:rsidRPr="001E76CE">
        <w:rPr>
          <w:rFonts w:eastAsiaTheme="majorEastAsia" w:cstheme="minorHAnsi"/>
          <w:color w:val="0070C0"/>
        </w:rPr>
        <w:t xml:space="preserve"> priedas „Tiekėjų pašalinimo pagrindai“</w:t>
      </w:r>
      <w:bookmarkEnd w:id="0"/>
    </w:p>
    <w:p w14:paraId="1903604C" w14:textId="177F2D2E" w:rsidR="00982A9F" w:rsidRPr="00DA74D6" w:rsidRDefault="00982A9F" w:rsidP="0068119C">
      <w:pPr>
        <w:jc w:val="both"/>
        <w:rPr>
          <w:rFonts w:ascii="Verdana" w:hAnsi="Verdana"/>
          <w:color w:val="7030A0"/>
        </w:rPr>
      </w:pPr>
    </w:p>
    <w:p w14:paraId="020E4D4E" w14:textId="65F8E87D"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8E5949">
        <w:rPr>
          <w:rFonts w:ascii="Verdana" w:hAnsi="Verdana"/>
          <w:sz w:val="22"/>
          <w:szCs w:val="22"/>
        </w:rPr>
        <w:t xml:space="preserve">pasiūlymu </w:t>
      </w:r>
      <w:r w:rsidRPr="00DA74D6">
        <w:rPr>
          <w:rFonts w:ascii="Verdana" w:hAnsi="Verdana"/>
          <w:sz w:val="22"/>
          <w:szCs w:val="22"/>
        </w:rPr>
        <w:t xml:space="preserve">teikiamas tik EBVPD. Perkančioji organizacija su </w:t>
      </w:r>
      <w:r w:rsidRPr="008E5949">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8FBE079"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A74D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447D3248" w:rsidR="00805F54" w:rsidRPr="00090D0A" w:rsidRDefault="00805F54" w:rsidP="39658640">
            <w:pPr>
              <w:pStyle w:val="Betarp"/>
              <w:jc w:val="both"/>
              <w:rPr>
                <w:rFonts w:ascii="Verdana" w:hAnsi="Verdana"/>
                <w:sz w:val="22"/>
                <w:szCs w:val="22"/>
                <w:lang w:eastAsia="en-US"/>
              </w:rPr>
            </w:pPr>
            <w:r w:rsidRPr="00090D0A">
              <w:rPr>
                <w:rFonts w:ascii="Verdana" w:hAnsi="Verdana"/>
                <w:b/>
                <w:bCs/>
                <w:sz w:val="22"/>
                <w:szCs w:val="22"/>
                <w:lang w:eastAsia="en-US"/>
              </w:rPr>
              <w:t>Privalomi pašalinimo pagrindai pagal VPĮ 46 straipsnio 1 – 4 dalių nuostatas</w:t>
            </w:r>
          </w:p>
        </w:tc>
      </w:tr>
      <w:tr w:rsidR="00805F54" w:rsidRPr="00DA74D6" w14:paraId="2D28F628"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w:t>
            </w:r>
            <w:r w:rsidRPr="00DA74D6">
              <w:rPr>
                <w:rFonts w:ascii="Verdana" w:hAnsi="Verdana" w:cstheme="minorHAnsi"/>
                <w:bCs/>
                <w:sz w:val="22"/>
                <w:szCs w:val="22"/>
                <w:lang w:eastAsia="en-US"/>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9F19E27" w14:textId="77777777" w:rsidR="00F56357" w:rsidRPr="00DA74D6" w:rsidRDefault="00F56357" w:rsidP="00290CC0">
            <w:pPr>
              <w:pStyle w:val="Betarp"/>
              <w:jc w:val="both"/>
              <w:rPr>
                <w:rFonts w:ascii="Verdana" w:hAnsi="Verdana"/>
                <w:b/>
                <w:sz w:val="22"/>
                <w:szCs w:val="22"/>
                <w:lang w:eastAsia="en-US"/>
              </w:rPr>
            </w:pPr>
          </w:p>
          <w:p w14:paraId="6FB3DD4E" w14:textId="18D9569D" w:rsidR="0020171F" w:rsidRPr="00FE2FA2" w:rsidRDefault="0020171F" w:rsidP="00290CC0">
            <w:pPr>
              <w:pStyle w:val="Betarp"/>
              <w:jc w:val="both"/>
              <w:rPr>
                <w:rFonts w:ascii="Verdana" w:hAnsi="Verdana"/>
                <w:sz w:val="22"/>
                <w:szCs w:val="22"/>
              </w:rPr>
            </w:pPr>
            <w:r w:rsidRPr="00FE2FA2">
              <w:rPr>
                <w:rFonts w:ascii="Verdana" w:hAnsi="Verdana"/>
                <w:sz w:val="22"/>
                <w:szCs w:val="22"/>
              </w:rPr>
              <w:t>2) tiekėjo, kuris yra juridinis asmuo, kita organizacija ar jos </w:t>
            </w:r>
            <w:r w:rsidRPr="00FE2FA2">
              <w:rPr>
                <w:rFonts w:ascii="Verdana" w:hAnsi="Verdana"/>
                <w:b/>
                <w:bCs/>
                <w:sz w:val="22"/>
                <w:szCs w:val="22"/>
              </w:rPr>
              <w:t>struktūrinis</w:t>
            </w:r>
            <w:r w:rsidRPr="00FE2FA2">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DA74D6" w:rsidRDefault="00E2565D" w:rsidP="00290CC0">
            <w:pPr>
              <w:pStyle w:val="Betarp"/>
              <w:jc w:val="both"/>
              <w:rPr>
                <w:rFonts w:ascii="Verdana" w:hAnsi="Verdana" w:cstheme="minorHAnsi"/>
                <w:bCs/>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7656A5">
              <w:rPr>
                <w:rFonts w:ascii="Verdana" w:hAnsi="Verdana" w:cstheme="minorHAnsi"/>
                <w:bCs/>
                <w:sz w:val="22"/>
                <w:szCs w:val="22"/>
                <w:lang w:eastAsia="en-US"/>
              </w:rPr>
              <w:t xml:space="preserve">3) tiekėjo, kuris yra juridinis asmuo, kita organizacija ar jos </w:t>
            </w:r>
            <w:r w:rsidRPr="007656A5">
              <w:rPr>
                <w:rFonts w:ascii="Verdana" w:hAnsi="Verdana" w:cstheme="minorHAnsi"/>
                <w:b/>
                <w:sz w:val="22"/>
                <w:szCs w:val="22"/>
                <w:lang w:eastAsia="en-US"/>
              </w:rPr>
              <w:t>struktūrinis</w:t>
            </w:r>
            <w:r w:rsidRPr="007656A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9D0558">
              <w:rPr>
                <w:rFonts w:ascii="Verdana" w:hAnsi="Verdana"/>
                <w:sz w:val="22"/>
                <w:szCs w:val="22"/>
              </w:rPr>
              <w:t xml:space="preserve">180 </w:t>
            </w:r>
            <w:r w:rsidR="00805F54" w:rsidRPr="009D0558">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9D0558">
            <w:pPr>
              <w:pStyle w:val="Betarp"/>
              <w:jc w:val="both"/>
              <w:rPr>
                <w:rFonts w:ascii="Verdana" w:hAnsi="Verdana" w:cstheme="minorHAnsi"/>
                <w:b/>
                <w:bCs/>
                <w:sz w:val="22"/>
                <w:szCs w:val="22"/>
              </w:rPr>
            </w:pPr>
          </w:p>
        </w:tc>
      </w:tr>
      <w:tr w:rsidR="0063344C" w:rsidRPr="00DA74D6" w14:paraId="0F742419"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7D10C5" w:rsidRDefault="00152C24" w:rsidP="39658640">
            <w:pPr>
              <w:pStyle w:val="Betarp"/>
              <w:jc w:val="both"/>
              <w:rPr>
                <w:rFonts w:ascii="Verdana" w:hAnsi="Verdana"/>
                <w:sz w:val="22"/>
                <w:szCs w:val="22"/>
                <w:lang w:eastAsia="en-US"/>
              </w:rPr>
            </w:pPr>
            <w:r w:rsidRPr="007D10C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7D10C5" w:rsidRDefault="005119B8" w:rsidP="005119B8">
            <w:pPr>
              <w:pStyle w:val="Betarp"/>
              <w:jc w:val="both"/>
              <w:rPr>
                <w:rFonts w:ascii="Verdana" w:eastAsia="Yu Mincho" w:hAnsi="Verdana" w:cs="Arial"/>
                <w:b/>
                <w:bCs/>
                <w:sz w:val="22"/>
                <w:szCs w:val="22"/>
                <w:lang w:eastAsia="en-US"/>
              </w:rPr>
            </w:pPr>
            <w:r w:rsidRPr="007D10C5">
              <w:rPr>
                <w:rFonts w:ascii="Verdana" w:eastAsia="Yu Mincho" w:hAnsi="Verdana" w:cs="Arial"/>
                <w:b/>
                <w:bCs/>
                <w:sz w:val="22"/>
                <w:szCs w:val="22"/>
                <w:lang w:eastAsia="en-US"/>
              </w:rPr>
              <w:t>VPĮ 46 straipsnio 2</w:t>
            </w:r>
            <w:r w:rsidR="0059239D" w:rsidRPr="007D10C5">
              <w:rPr>
                <w:rFonts w:ascii="Verdana" w:eastAsia="Yu Mincho" w:hAnsi="Verdana" w:cs="Arial"/>
                <w:b/>
                <w:bCs/>
                <w:sz w:val="22"/>
                <w:szCs w:val="22"/>
                <w:lang w:eastAsia="en-US"/>
              </w:rPr>
              <w:t>¹</w:t>
            </w:r>
            <w:r w:rsidRPr="007D10C5">
              <w:rPr>
                <w:rFonts w:ascii="Verdana" w:eastAsia="Yu Mincho" w:hAnsi="Verdana" w:cs="Arial"/>
                <w:b/>
                <w:bCs/>
                <w:sz w:val="22"/>
                <w:szCs w:val="22"/>
                <w:lang w:eastAsia="en-US"/>
              </w:rPr>
              <w:t xml:space="preserve"> dalis</w:t>
            </w:r>
          </w:p>
          <w:p w14:paraId="4096EEC5" w14:textId="77777777" w:rsidR="0063344C" w:rsidRPr="007D10C5" w:rsidRDefault="0063344C" w:rsidP="008D5E3C">
            <w:pPr>
              <w:pStyle w:val="Betarp"/>
              <w:jc w:val="both"/>
              <w:rPr>
                <w:rFonts w:ascii="Verdana" w:eastAsia="Yu Mincho" w:hAnsi="Verdana" w:cs="Arial"/>
                <w:b/>
                <w:bCs/>
                <w:sz w:val="22"/>
                <w:szCs w:val="22"/>
              </w:rPr>
            </w:pPr>
          </w:p>
          <w:p w14:paraId="4BA292D9" w14:textId="210AE706" w:rsidR="00D15862" w:rsidRPr="007D10C5" w:rsidRDefault="00D15862" w:rsidP="008D5E3C">
            <w:pPr>
              <w:pStyle w:val="Betarp"/>
              <w:jc w:val="both"/>
              <w:rPr>
                <w:rFonts w:ascii="Verdana" w:eastAsia="Yu Mincho" w:hAnsi="Verdana" w:cs="Arial"/>
                <w:b/>
                <w:bCs/>
                <w:sz w:val="22"/>
                <w:szCs w:val="22"/>
              </w:rPr>
            </w:pPr>
            <w:r w:rsidRPr="007D10C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7D10C5" w:rsidRDefault="00082B63" w:rsidP="00082B63">
            <w:pPr>
              <w:pStyle w:val="Betarp"/>
              <w:jc w:val="both"/>
              <w:rPr>
                <w:rFonts w:ascii="Verdana" w:hAnsi="Verdana"/>
                <w:sz w:val="22"/>
                <w:szCs w:val="22"/>
                <w:lang w:eastAsia="en-US"/>
              </w:rPr>
            </w:pPr>
            <w:r w:rsidRPr="007D10C5">
              <w:rPr>
                <w:rFonts w:ascii="Verdana" w:hAnsi="Verdana"/>
                <w:sz w:val="22"/>
                <w:szCs w:val="22"/>
                <w:lang w:eastAsia="en-US"/>
              </w:rPr>
              <w:t>Iš Lietuvoje įsteigtų subjektų įrodančių dokumentų nereikalaujama. Užtenka pateikto EBVPD.</w:t>
            </w:r>
          </w:p>
          <w:p w14:paraId="36E878EE" w14:textId="77777777" w:rsidR="0063344C" w:rsidRPr="007D10C5" w:rsidRDefault="0063344C" w:rsidP="00290CC0">
            <w:pPr>
              <w:pStyle w:val="Betarp"/>
              <w:jc w:val="both"/>
              <w:rPr>
                <w:rFonts w:ascii="Verdana" w:hAnsi="Verdana"/>
                <w:sz w:val="22"/>
                <w:szCs w:val="22"/>
              </w:rPr>
            </w:pPr>
          </w:p>
        </w:tc>
      </w:tr>
      <w:tr w:rsidR="00805F54" w:rsidRPr="00DA74D6" w14:paraId="3C74361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5F4AF25"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000BBC" w:rsidRDefault="00EB5041" w:rsidP="00C04025">
            <w:pPr>
              <w:pStyle w:val="Betarp"/>
              <w:jc w:val="both"/>
              <w:rPr>
                <w:rFonts w:ascii="Verdana" w:hAnsi="Verdana" w:cstheme="minorHAnsi"/>
                <w:b/>
                <w:bCs/>
                <w:sz w:val="22"/>
                <w:szCs w:val="22"/>
                <w:lang w:eastAsia="en-US"/>
              </w:rPr>
            </w:pPr>
            <w:r w:rsidRPr="00000BBC">
              <w:rPr>
                <w:rFonts w:ascii="Verdana" w:hAnsi="Verdana" w:cstheme="minorHAnsi"/>
                <w:bCs/>
                <w:sz w:val="22"/>
                <w:szCs w:val="22"/>
                <w:lang w:eastAsia="en-US"/>
              </w:rPr>
              <w:t>2</w:t>
            </w:r>
            <w:r w:rsidR="00C04025" w:rsidRPr="00000BBC">
              <w:rPr>
                <w:rFonts w:ascii="Verdana" w:hAnsi="Verdana" w:cstheme="minorHAnsi"/>
                <w:bCs/>
                <w:sz w:val="22"/>
                <w:szCs w:val="22"/>
                <w:lang w:eastAsia="en-US"/>
              </w:rPr>
              <w:t xml:space="preserve">) tiekėjo, kuris yra juridinis asmuo, kita organizacija ar jos </w:t>
            </w:r>
            <w:r w:rsidR="00C04025" w:rsidRPr="00000BBC">
              <w:rPr>
                <w:rFonts w:ascii="Verdana" w:hAnsi="Verdana" w:cstheme="minorHAnsi"/>
                <w:b/>
                <w:sz w:val="22"/>
                <w:szCs w:val="22"/>
                <w:lang w:eastAsia="en-US"/>
              </w:rPr>
              <w:t>struktūrinis</w:t>
            </w:r>
            <w:r w:rsidR="00C04025" w:rsidRPr="00000BBC">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A270EA">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AD7150">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47C71B6E" w14:textId="2463B7FC" w:rsidR="00AD02FA" w:rsidRPr="005D0F67" w:rsidRDefault="00805F54" w:rsidP="005D0F67">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805F54" w:rsidRPr="00DA74D6" w14:paraId="69372B4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DA74D6">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DA74D6">
              <w:rPr>
                <w:rFonts w:ascii="Verdana" w:hAnsi="Verdana"/>
                <w:sz w:val="22"/>
                <w:szCs w:val="22"/>
              </w:rPr>
              <w:lastRenderedPageBreak/>
              <w:t xml:space="preserve">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w:t>
            </w:r>
            <w:r w:rsidRPr="00DA74D6">
              <w:rPr>
                <w:rFonts w:ascii="Verdana" w:eastAsia="Times New Roman" w:hAnsi="Verdana"/>
                <w:sz w:val="22"/>
                <w:szCs w:val="22"/>
              </w:rPr>
              <w:lastRenderedPageBreak/>
              <w:t>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 xml:space="preserve">Priimant sprendimus dėl tiekėjo pašalinimo iš pirkimo procedūros šiame punkte nurodytu </w:t>
            </w:r>
            <w:r w:rsidRPr="00DA74D6">
              <w:rPr>
                <w:rFonts w:ascii="Verdana" w:hAnsi="Verdana"/>
                <w:sz w:val="22"/>
                <w:szCs w:val="22"/>
              </w:rPr>
              <w:lastRenderedPageBreak/>
              <w:t>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87402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7D2FE" w14:textId="77777777" w:rsidR="00922495" w:rsidRDefault="00922495" w:rsidP="00B97C4F">
      <w:pPr>
        <w:spacing w:after="0" w:line="240" w:lineRule="auto"/>
      </w:pPr>
      <w:r>
        <w:separator/>
      </w:r>
    </w:p>
  </w:endnote>
  <w:endnote w:type="continuationSeparator" w:id="0">
    <w:p w14:paraId="4512C8C6" w14:textId="77777777" w:rsidR="00922495" w:rsidRDefault="00922495" w:rsidP="00B97C4F">
      <w:pPr>
        <w:spacing w:after="0" w:line="240" w:lineRule="auto"/>
      </w:pPr>
      <w:r>
        <w:continuationSeparator/>
      </w:r>
    </w:p>
  </w:endnote>
  <w:endnote w:type="continuationNotice" w:id="1">
    <w:p w14:paraId="1D7F10AF" w14:textId="77777777" w:rsidR="00922495" w:rsidRDefault="00922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9D86" w14:textId="77777777" w:rsidR="00922495" w:rsidRDefault="00922495" w:rsidP="00B97C4F">
      <w:pPr>
        <w:spacing w:after="0" w:line="240" w:lineRule="auto"/>
      </w:pPr>
      <w:r>
        <w:separator/>
      </w:r>
    </w:p>
  </w:footnote>
  <w:footnote w:type="continuationSeparator" w:id="0">
    <w:p w14:paraId="482C05DA" w14:textId="77777777" w:rsidR="00922495" w:rsidRDefault="00922495" w:rsidP="00B97C4F">
      <w:pPr>
        <w:spacing w:after="0" w:line="240" w:lineRule="auto"/>
      </w:pPr>
      <w:r>
        <w:continuationSeparator/>
      </w:r>
    </w:p>
  </w:footnote>
  <w:footnote w:type="continuationNotice" w:id="1">
    <w:p w14:paraId="21A7A82B" w14:textId="77777777" w:rsidR="00922495" w:rsidRDefault="00922495">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0BBC"/>
    <w:rsid w:val="00001A35"/>
    <w:rsid w:val="00012F8C"/>
    <w:rsid w:val="0002176D"/>
    <w:rsid w:val="00027516"/>
    <w:rsid w:val="0003565D"/>
    <w:rsid w:val="000373C3"/>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0D0A"/>
    <w:rsid w:val="000929DF"/>
    <w:rsid w:val="00093388"/>
    <w:rsid w:val="00093E38"/>
    <w:rsid w:val="000949D9"/>
    <w:rsid w:val="000A1843"/>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E76CE"/>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8C4"/>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29C1"/>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09B3"/>
    <w:rsid w:val="0059239D"/>
    <w:rsid w:val="005A1970"/>
    <w:rsid w:val="005A2750"/>
    <w:rsid w:val="005A6016"/>
    <w:rsid w:val="005B1BCA"/>
    <w:rsid w:val="005B39EA"/>
    <w:rsid w:val="005C095E"/>
    <w:rsid w:val="005C7534"/>
    <w:rsid w:val="005D0F67"/>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56A5"/>
    <w:rsid w:val="00767A08"/>
    <w:rsid w:val="00772809"/>
    <w:rsid w:val="00772ABA"/>
    <w:rsid w:val="00772F5D"/>
    <w:rsid w:val="00787677"/>
    <w:rsid w:val="00797D9D"/>
    <w:rsid w:val="007A730F"/>
    <w:rsid w:val="007B31AA"/>
    <w:rsid w:val="007B643B"/>
    <w:rsid w:val="007B6BB0"/>
    <w:rsid w:val="007D10C5"/>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74029"/>
    <w:rsid w:val="00874681"/>
    <w:rsid w:val="00892BE9"/>
    <w:rsid w:val="008A1C06"/>
    <w:rsid w:val="008A341E"/>
    <w:rsid w:val="008B3370"/>
    <w:rsid w:val="008B3E88"/>
    <w:rsid w:val="008C449E"/>
    <w:rsid w:val="008D5E3C"/>
    <w:rsid w:val="008E20E0"/>
    <w:rsid w:val="008E236A"/>
    <w:rsid w:val="008E2402"/>
    <w:rsid w:val="008E5949"/>
    <w:rsid w:val="008F0F04"/>
    <w:rsid w:val="008F195A"/>
    <w:rsid w:val="008F43EA"/>
    <w:rsid w:val="008F65F8"/>
    <w:rsid w:val="008F7645"/>
    <w:rsid w:val="008F7A96"/>
    <w:rsid w:val="00906B94"/>
    <w:rsid w:val="00920C96"/>
    <w:rsid w:val="00920E05"/>
    <w:rsid w:val="00922495"/>
    <w:rsid w:val="009352E8"/>
    <w:rsid w:val="00935B59"/>
    <w:rsid w:val="00940127"/>
    <w:rsid w:val="00944E18"/>
    <w:rsid w:val="0094665E"/>
    <w:rsid w:val="00947E94"/>
    <w:rsid w:val="0095703E"/>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0558"/>
    <w:rsid w:val="009D2F30"/>
    <w:rsid w:val="009F1B6E"/>
    <w:rsid w:val="009F236C"/>
    <w:rsid w:val="009F7B89"/>
    <w:rsid w:val="00A0764A"/>
    <w:rsid w:val="00A142D8"/>
    <w:rsid w:val="00A148F2"/>
    <w:rsid w:val="00A255FA"/>
    <w:rsid w:val="00A270EA"/>
    <w:rsid w:val="00A32BE0"/>
    <w:rsid w:val="00A35903"/>
    <w:rsid w:val="00A411BD"/>
    <w:rsid w:val="00A573D4"/>
    <w:rsid w:val="00A6552A"/>
    <w:rsid w:val="00A669AE"/>
    <w:rsid w:val="00A70BC4"/>
    <w:rsid w:val="00A824E8"/>
    <w:rsid w:val="00A8602E"/>
    <w:rsid w:val="00A874E6"/>
    <w:rsid w:val="00A942D9"/>
    <w:rsid w:val="00AA1C96"/>
    <w:rsid w:val="00AA7736"/>
    <w:rsid w:val="00AB166B"/>
    <w:rsid w:val="00AB1F1B"/>
    <w:rsid w:val="00AB544A"/>
    <w:rsid w:val="00AD02FA"/>
    <w:rsid w:val="00AD4CF6"/>
    <w:rsid w:val="00AD7150"/>
    <w:rsid w:val="00AE0169"/>
    <w:rsid w:val="00AE2278"/>
    <w:rsid w:val="00AE4F20"/>
    <w:rsid w:val="00AF4536"/>
    <w:rsid w:val="00AF4EAC"/>
    <w:rsid w:val="00AF7CF7"/>
    <w:rsid w:val="00B044BA"/>
    <w:rsid w:val="00B06414"/>
    <w:rsid w:val="00B11335"/>
    <w:rsid w:val="00B1588A"/>
    <w:rsid w:val="00B21D0F"/>
    <w:rsid w:val="00B2375A"/>
    <w:rsid w:val="00B25C96"/>
    <w:rsid w:val="00B32515"/>
    <w:rsid w:val="00B35395"/>
    <w:rsid w:val="00B46BE2"/>
    <w:rsid w:val="00B5060C"/>
    <w:rsid w:val="00B548E2"/>
    <w:rsid w:val="00B66427"/>
    <w:rsid w:val="00B66675"/>
    <w:rsid w:val="00B73A06"/>
    <w:rsid w:val="00B76549"/>
    <w:rsid w:val="00B865E7"/>
    <w:rsid w:val="00B9553D"/>
    <w:rsid w:val="00B96625"/>
    <w:rsid w:val="00B96F4B"/>
    <w:rsid w:val="00B97C4F"/>
    <w:rsid w:val="00BC34D5"/>
    <w:rsid w:val="00BC75EA"/>
    <w:rsid w:val="00BE3639"/>
    <w:rsid w:val="00C02F22"/>
    <w:rsid w:val="00C04025"/>
    <w:rsid w:val="00C04319"/>
    <w:rsid w:val="00C15E84"/>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340C"/>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0834"/>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1565"/>
    <w:rsid w:val="00F75815"/>
    <w:rsid w:val="00F7793B"/>
    <w:rsid w:val="00F77D76"/>
    <w:rsid w:val="00F85D9F"/>
    <w:rsid w:val="00F8752B"/>
    <w:rsid w:val="00FA3A3E"/>
    <w:rsid w:val="00FB1CCA"/>
    <w:rsid w:val="00FB49AC"/>
    <w:rsid w:val="00FB4DE7"/>
    <w:rsid w:val="00FC1945"/>
    <w:rsid w:val="00FE1333"/>
    <w:rsid w:val="00FE2FA2"/>
    <w:rsid w:val="00FF5ED1"/>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14064</Words>
  <Characters>8018</Characters>
  <Application>Microsoft Office Word</Application>
  <DocSecurity>0</DocSecurity>
  <Lines>66</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2</cp:revision>
  <cp:lastPrinted>2022-12-15T10:27:00Z</cp:lastPrinted>
  <dcterms:created xsi:type="dcterms:W3CDTF">2026-03-10T07:04:00Z</dcterms:created>
  <dcterms:modified xsi:type="dcterms:W3CDTF">2026-03-10T07:04:00Z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