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37266" w14:textId="77777777" w:rsidR="00D400AC" w:rsidRPr="0038450B" w:rsidRDefault="00D400AC" w:rsidP="0033374F">
      <w:pPr>
        <w:pStyle w:val="Antrat2"/>
        <w:ind w:left="4111"/>
        <w:rPr>
          <w:rFonts w:asciiTheme="minorHAnsi" w:eastAsia="Calibri" w:hAnsiTheme="minorHAnsi" w:cstheme="minorHAnsi"/>
          <w:color w:val="0070C0"/>
          <w:sz w:val="24"/>
          <w:szCs w:val="24"/>
        </w:rPr>
      </w:pPr>
      <w:bookmarkStart w:id="0" w:name="_Ref38539939"/>
      <w:bookmarkStart w:id="1" w:name="_Ref38541068"/>
      <w:bookmarkStart w:id="2" w:name="_Ref38885053"/>
      <w:bookmarkStart w:id="3" w:name="_Ref38899023"/>
      <w:bookmarkStart w:id="4" w:name="_Toc215050331"/>
      <w:r w:rsidRPr="0038450B">
        <w:rPr>
          <w:rFonts w:asciiTheme="minorHAnsi" w:eastAsia="Calibri" w:hAnsiTheme="minorHAnsi" w:cstheme="minorHAnsi"/>
          <w:color w:val="0070C0"/>
          <w:sz w:val="24"/>
          <w:szCs w:val="24"/>
        </w:rPr>
        <w:t>Pirkimo sąlygų 2 priedas „Techninė specifikacija“</w:t>
      </w:r>
      <w:bookmarkEnd w:id="0"/>
      <w:bookmarkEnd w:id="1"/>
      <w:bookmarkEnd w:id="2"/>
      <w:bookmarkEnd w:id="3"/>
      <w:bookmarkEnd w:id="4"/>
    </w:p>
    <w:p w14:paraId="148D6F47" w14:textId="77777777" w:rsidR="00D400AC" w:rsidRDefault="00D400AC" w:rsidP="008B68D4">
      <w:pPr>
        <w:suppressAutoHyphens/>
        <w:ind w:right="482"/>
        <w:jc w:val="center"/>
        <w:rPr>
          <w:b/>
          <w:bCs/>
          <w:sz w:val="24"/>
          <w:szCs w:val="24"/>
        </w:rPr>
      </w:pPr>
    </w:p>
    <w:p w14:paraId="7F8EC9EE" w14:textId="600E02C7" w:rsidR="0051464C" w:rsidRPr="006F796D" w:rsidRDefault="0051464C" w:rsidP="008B68D4">
      <w:pPr>
        <w:suppressAutoHyphens/>
        <w:ind w:right="482"/>
        <w:jc w:val="center"/>
        <w:rPr>
          <w:b/>
          <w:bCs/>
          <w:sz w:val="24"/>
          <w:szCs w:val="24"/>
        </w:rPr>
      </w:pPr>
      <w:r w:rsidRPr="006F796D">
        <w:rPr>
          <w:b/>
          <w:bCs/>
          <w:sz w:val="24"/>
          <w:szCs w:val="24"/>
        </w:rPr>
        <w:t>TECHNINĖ SPECIFIKACIJA</w:t>
      </w:r>
    </w:p>
    <w:p w14:paraId="6392B9C2" w14:textId="77777777" w:rsidR="0051464C" w:rsidRPr="006F796D" w:rsidRDefault="0051464C" w:rsidP="008B68D4">
      <w:pPr>
        <w:pBdr>
          <w:top w:val="nil"/>
          <w:left w:val="nil"/>
          <w:bottom w:val="nil"/>
          <w:right w:val="nil"/>
          <w:between w:val="nil"/>
          <w:bar w:val="nil"/>
        </w:pBdr>
        <w:tabs>
          <w:tab w:val="left" w:pos="284"/>
          <w:tab w:val="left" w:pos="567"/>
          <w:tab w:val="left" w:pos="851"/>
        </w:tabs>
        <w:suppressAutoHyphens/>
        <w:ind w:left="142" w:hanging="142"/>
        <w:jc w:val="both"/>
        <w:rPr>
          <w:sz w:val="24"/>
          <w:szCs w:val="24"/>
        </w:rPr>
      </w:pPr>
    </w:p>
    <w:p w14:paraId="4C32EB83" w14:textId="0EED3134" w:rsidR="00790007" w:rsidRPr="006F796D" w:rsidRDefault="00790007" w:rsidP="008B68D4">
      <w:pPr>
        <w:numPr>
          <w:ilvl w:val="0"/>
          <w:numId w:val="4"/>
        </w:numPr>
        <w:pBdr>
          <w:top w:val="nil"/>
          <w:left w:val="nil"/>
          <w:bottom w:val="nil"/>
          <w:right w:val="nil"/>
          <w:between w:val="nil"/>
          <w:bar w:val="nil"/>
        </w:pBdr>
        <w:tabs>
          <w:tab w:val="left" w:pos="284"/>
          <w:tab w:val="left" w:pos="426"/>
          <w:tab w:val="left" w:pos="851"/>
        </w:tabs>
        <w:suppressAutoHyphens/>
        <w:ind w:left="0" w:firstLine="0"/>
        <w:jc w:val="both"/>
        <w:rPr>
          <w:b/>
          <w:bCs/>
          <w:sz w:val="24"/>
          <w:szCs w:val="24"/>
        </w:rPr>
      </w:pPr>
      <w:r w:rsidRPr="006F796D">
        <w:rPr>
          <w:b/>
          <w:bCs/>
          <w:sz w:val="24"/>
          <w:szCs w:val="24"/>
        </w:rPr>
        <w:t>Bendroji informacija</w:t>
      </w:r>
    </w:p>
    <w:p w14:paraId="5881D542" w14:textId="5EA36CE2" w:rsidR="00790007" w:rsidRPr="006F796D" w:rsidRDefault="00790007" w:rsidP="008B68D4">
      <w:pPr>
        <w:numPr>
          <w:ilvl w:val="1"/>
          <w:numId w:val="4"/>
        </w:numPr>
        <w:pBdr>
          <w:top w:val="nil"/>
          <w:left w:val="nil"/>
          <w:bottom w:val="nil"/>
          <w:right w:val="nil"/>
          <w:between w:val="nil"/>
          <w:bar w:val="nil"/>
        </w:pBdr>
        <w:tabs>
          <w:tab w:val="left" w:pos="284"/>
          <w:tab w:val="left" w:pos="426"/>
          <w:tab w:val="left" w:pos="851"/>
        </w:tabs>
        <w:suppressAutoHyphens/>
        <w:ind w:left="0" w:firstLine="0"/>
        <w:jc w:val="both"/>
        <w:outlineLvl w:val="0"/>
        <w:rPr>
          <w:sz w:val="24"/>
          <w:szCs w:val="24"/>
        </w:rPr>
      </w:pPr>
      <w:r w:rsidRPr="006F796D">
        <w:rPr>
          <w:b/>
          <w:bCs/>
          <w:sz w:val="24"/>
          <w:szCs w:val="24"/>
        </w:rPr>
        <w:t xml:space="preserve">Užsakovas </w:t>
      </w:r>
      <w:r w:rsidRPr="006F796D">
        <w:rPr>
          <w:sz w:val="24"/>
          <w:szCs w:val="24"/>
        </w:rPr>
        <w:t xml:space="preserve">– </w:t>
      </w:r>
      <w:r w:rsidR="009D0D67" w:rsidRPr="006F796D">
        <w:rPr>
          <w:sz w:val="24"/>
          <w:szCs w:val="24"/>
        </w:rPr>
        <w:t>Jonavos rajono savivaldybės administracija.</w:t>
      </w:r>
    </w:p>
    <w:p w14:paraId="07DF288F" w14:textId="6618D0BD" w:rsidR="00790007" w:rsidRPr="00BE3725" w:rsidRDefault="00790007" w:rsidP="008B68D4">
      <w:pPr>
        <w:numPr>
          <w:ilvl w:val="1"/>
          <w:numId w:val="5"/>
        </w:numPr>
        <w:pBdr>
          <w:top w:val="nil"/>
          <w:left w:val="nil"/>
          <w:bottom w:val="nil"/>
          <w:right w:val="nil"/>
          <w:between w:val="nil"/>
          <w:bar w:val="nil"/>
        </w:pBdr>
        <w:tabs>
          <w:tab w:val="left" w:pos="0"/>
          <w:tab w:val="left" w:pos="284"/>
          <w:tab w:val="left" w:pos="426"/>
          <w:tab w:val="left" w:pos="851"/>
        </w:tabs>
        <w:suppressAutoHyphens/>
        <w:ind w:left="0" w:firstLine="0"/>
        <w:jc w:val="both"/>
        <w:outlineLvl w:val="0"/>
        <w:rPr>
          <w:color w:val="000000" w:themeColor="text1"/>
          <w:sz w:val="24"/>
          <w:szCs w:val="24"/>
        </w:rPr>
      </w:pPr>
      <w:bookmarkStart w:id="5" w:name="_Hlk216344562"/>
      <w:r w:rsidRPr="006F796D">
        <w:rPr>
          <w:b/>
          <w:bCs/>
          <w:sz w:val="24"/>
          <w:szCs w:val="24"/>
        </w:rPr>
        <w:t>Pirkimo objektas</w:t>
      </w:r>
      <w:r w:rsidRPr="006F796D">
        <w:rPr>
          <w:sz w:val="24"/>
          <w:szCs w:val="24"/>
        </w:rPr>
        <w:t xml:space="preserve"> – </w:t>
      </w:r>
      <w:r w:rsidR="0033609A" w:rsidRPr="0033609A">
        <w:rPr>
          <w:sz w:val="24"/>
          <w:szCs w:val="24"/>
        </w:rPr>
        <w:t xml:space="preserve">projekto „Krūties vėžio prevencinės programos prieinamumo didinimas Jonavos, Kauno ir Kaišiadorių rajonų savivaldybėse“ Nr. 22-309-P-0001 mobilusis </w:t>
      </w:r>
      <w:proofErr w:type="spellStart"/>
      <w:r w:rsidR="0033609A" w:rsidRPr="0033609A">
        <w:rPr>
          <w:sz w:val="24"/>
          <w:szCs w:val="24"/>
        </w:rPr>
        <w:t>mamografas</w:t>
      </w:r>
      <w:proofErr w:type="spellEnd"/>
      <w:r w:rsidR="00A261BE" w:rsidRPr="00BE3725">
        <w:rPr>
          <w:color w:val="000000" w:themeColor="text1"/>
          <w:sz w:val="24"/>
          <w:szCs w:val="24"/>
        </w:rPr>
        <w:t xml:space="preserve">, t. y. </w:t>
      </w:r>
      <w:r w:rsidR="00F46AA5" w:rsidRPr="00BE3725">
        <w:rPr>
          <w:color w:val="000000" w:themeColor="text1"/>
          <w:sz w:val="24"/>
          <w:szCs w:val="24"/>
        </w:rPr>
        <w:t xml:space="preserve">specialios paskirties </w:t>
      </w:r>
      <w:r w:rsidR="00A261BE" w:rsidRPr="00BE3725">
        <w:rPr>
          <w:color w:val="000000" w:themeColor="text1"/>
          <w:sz w:val="24"/>
          <w:szCs w:val="24"/>
        </w:rPr>
        <w:t>krovininis automobilis su antstatu</w:t>
      </w:r>
      <w:r w:rsidR="00564342" w:rsidRPr="00BE3725">
        <w:rPr>
          <w:color w:val="000000" w:themeColor="text1"/>
          <w:sz w:val="24"/>
          <w:szCs w:val="24"/>
        </w:rPr>
        <w:t xml:space="preserve">, kuriame įrengtos specialios patalpos </w:t>
      </w:r>
      <w:proofErr w:type="spellStart"/>
      <w:r w:rsidR="00564342" w:rsidRPr="00BE3725">
        <w:rPr>
          <w:color w:val="000000" w:themeColor="text1"/>
          <w:sz w:val="24"/>
          <w:szCs w:val="24"/>
        </w:rPr>
        <w:t>mamografijai</w:t>
      </w:r>
      <w:proofErr w:type="spellEnd"/>
      <w:r w:rsidR="00564342" w:rsidRPr="00BE3725">
        <w:rPr>
          <w:color w:val="000000" w:themeColor="text1"/>
          <w:sz w:val="24"/>
          <w:szCs w:val="24"/>
        </w:rPr>
        <w:t xml:space="preserve"> atlikti bei </w:t>
      </w:r>
      <w:r w:rsidR="00A51045" w:rsidRPr="00BE3725">
        <w:rPr>
          <w:color w:val="000000" w:themeColor="text1"/>
          <w:sz w:val="24"/>
          <w:szCs w:val="24"/>
        </w:rPr>
        <w:t xml:space="preserve">pritaikyta </w:t>
      </w:r>
      <w:proofErr w:type="spellStart"/>
      <w:r w:rsidR="00564342" w:rsidRPr="00BE3725">
        <w:rPr>
          <w:color w:val="000000" w:themeColor="text1"/>
          <w:sz w:val="24"/>
          <w:szCs w:val="24"/>
        </w:rPr>
        <w:t>mamografijos</w:t>
      </w:r>
      <w:proofErr w:type="spellEnd"/>
      <w:r w:rsidR="00564342" w:rsidRPr="00BE3725">
        <w:rPr>
          <w:color w:val="000000" w:themeColor="text1"/>
          <w:sz w:val="24"/>
          <w:szCs w:val="24"/>
        </w:rPr>
        <w:t xml:space="preserve"> įranga</w:t>
      </w:r>
      <w:r w:rsidR="0033609A" w:rsidRPr="00BE3725">
        <w:rPr>
          <w:color w:val="000000" w:themeColor="text1"/>
          <w:sz w:val="24"/>
          <w:szCs w:val="24"/>
        </w:rPr>
        <w:t xml:space="preserve"> </w:t>
      </w:r>
      <w:r w:rsidR="00B20689" w:rsidRPr="00BE3725">
        <w:rPr>
          <w:color w:val="000000" w:themeColor="text1"/>
          <w:sz w:val="24"/>
          <w:szCs w:val="24"/>
        </w:rPr>
        <w:t>(toliau – automobilis arba prekės)</w:t>
      </w:r>
      <w:r w:rsidRPr="00BE3725">
        <w:rPr>
          <w:color w:val="000000" w:themeColor="text1"/>
          <w:sz w:val="24"/>
          <w:szCs w:val="24"/>
        </w:rPr>
        <w:t xml:space="preserve">. </w:t>
      </w:r>
    </w:p>
    <w:p w14:paraId="76C477D1" w14:textId="6A358EC7" w:rsidR="00405E5C" w:rsidRPr="006F796D" w:rsidRDefault="00CB7702" w:rsidP="008B68D4">
      <w:pPr>
        <w:pBdr>
          <w:top w:val="nil"/>
          <w:left w:val="nil"/>
          <w:bottom w:val="nil"/>
          <w:right w:val="nil"/>
          <w:between w:val="nil"/>
          <w:bar w:val="nil"/>
        </w:pBdr>
        <w:tabs>
          <w:tab w:val="left" w:pos="0"/>
          <w:tab w:val="left" w:pos="284"/>
          <w:tab w:val="left" w:pos="426"/>
          <w:tab w:val="left" w:pos="851"/>
        </w:tabs>
        <w:suppressAutoHyphens/>
        <w:jc w:val="both"/>
        <w:outlineLvl w:val="0"/>
        <w:rPr>
          <w:sz w:val="24"/>
          <w:szCs w:val="24"/>
        </w:rPr>
      </w:pPr>
      <w:r w:rsidRPr="006F796D">
        <w:rPr>
          <w:sz w:val="24"/>
          <w:szCs w:val="24"/>
        </w:rPr>
        <w:t>Projektas įgyvendinamas pagal regioninės pažangos priemonės Nr. 01-004-07-02-01 (RE) „Pagerinti viešųjų paslaugų prieinamumą, darbo vietų pasiekiamumą ir tam reikalingų išteklių naudojimo efektyvumą“ finansavimo</w:t>
      </w:r>
      <w:r w:rsidR="006A752B" w:rsidRPr="006F796D">
        <w:rPr>
          <w:sz w:val="24"/>
          <w:szCs w:val="24"/>
        </w:rPr>
        <w:t xml:space="preserve"> </w:t>
      </w:r>
      <w:r w:rsidRPr="006F796D">
        <w:rPr>
          <w:sz w:val="24"/>
          <w:szCs w:val="24"/>
        </w:rPr>
        <w:t>gairėse nustatytas sąlygas ir tvarką.</w:t>
      </w:r>
    </w:p>
    <w:bookmarkEnd w:id="5"/>
    <w:p w14:paraId="147818F8" w14:textId="6E988D91" w:rsidR="00F36B41" w:rsidRPr="00F36B41" w:rsidRDefault="00B20689" w:rsidP="00F36B41">
      <w:pPr>
        <w:numPr>
          <w:ilvl w:val="1"/>
          <w:numId w:val="4"/>
        </w:numPr>
        <w:pBdr>
          <w:top w:val="nil"/>
          <w:left w:val="nil"/>
          <w:bottom w:val="nil"/>
          <w:right w:val="nil"/>
          <w:between w:val="nil"/>
          <w:bar w:val="nil"/>
        </w:pBdr>
        <w:tabs>
          <w:tab w:val="left" w:pos="284"/>
          <w:tab w:val="left" w:pos="426"/>
          <w:tab w:val="left" w:pos="851"/>
        </w:tabs>
        <w:suppressAutoHyphens/>
        <w:ind w:left="0" w:firstLine="0"/>
        <w:jc w:val="both"/>
        <w:outlineLvl w:val="0"/>
        <w:rPr>
          <w:sz w:val="24"/>
          <w:szCs w:val="24"/>
        </w:rPr>
      </w:pPr>
      <w:r w:rsidRPr="006F796D">
        <w:rPr>
          <w:b/>
          <w:bCs/>
          <w:sz w:val="24"/>
          <w:szCs w:val="24"/>
        </w:rPr>
        <w:t>Automobilio pristatymo vieta</w:t>
      </w:r>
      <w:r w:rsidRPr="006F796D">
        <w:rPr>
          <w:sz w:val="24"/>
          <w:szCs w:val="24"/>
        </w:rPr>
        <w:t xml:space="preserve"> – </w:t>
      </w:r>
      <w:bookmarkStart w:id="6" w:name="_Hlk216344708"/>
      <w:r w:rsidR="005E7584" w:rsidRPr="005E7584">
        <w:rPr>
          <w:sz w:val="24"/>
          <w:szCs w:val="24"/>
        </w:rPr>
        <w:t>Žeimių g. 19, LT-55134 Jonava</w:t>
      </w:r>
      <w:bookmarkEnd w:id="6"/>
      <w:r w:rsidRPr="005E7584">
        <w:rPr>
          <w:sz w:val="24"/>
          <w:szCs w:val="24"/>
        </w:rPr>
        <w:t xml:space="preserve">. </w:t>
      </w:r>
      <w:r w:rsidRPr="005E7584">
        <w:rPr>
          <w:b/>
          <w:bCs/>
          <w:sz w:val="24"/>
          <w:szCs w:val="24"/>
        </w:rPr>
        <w:t>Terminas</w:t>
      </w:r>
      <w:r w:rsidRPr="005E7584">
        <w:rPr>
          <w:sz w:val="24"/>
          <w:szCs w:val="24"/>
        </w:rPr>
        <w:t xml:space="preserve"> – ne ilgiau kaip per 12 mėnesi</w:t>
      </w:r>
      <w:r w:rsidR="00A678DE" w:rsidRPr="005E7584">
        <w:rPr>
          <w:sz w:val="24"/>
          <w:szCs w:val="24"/>
        </w:rPr>
        <w:t>ų</w:t>
      </w:r>
      <w:r w:rsidRPr="005E7584">
        <w:rPr>
          <w:sz w:val="24"/>
          <w:szCs w:val="24"/>
        </w:rPr>
        <w:t xml:space="preserve"> nuo sutarties įsigaliojimo dienos.</w:t>
      </w:r>
    </w:p>
    <w:p w14:paraId="66277D05" w14:textId="5E440B6E" w:rsidR="00F36B41" w:rsidRPr="00117EFF" w:rsidRDefault="00F36B41" w:rsidP="008B68D4">
      <w:pPr>
        <w:numPr>
          <w:ilvl w:val="1"/>
          <w:numId w:val="4"/>
        </w:numPr>
        <w:pBdr>
          <w:top w:val="nil"/>
          <w:left w:val="nil"/>
          <w:bottom w:val="nil"/>
          <w:right w:val="nil"/>
          <w:between w:val="nil"/>
          <w:bar w:val="nil"/>
        </w:pBdr>
        <w:tabs>
          <w:tab w:val="left" w:pos="284"/>
          <w:tab w:val="left" w:pos="426"/>
          <w:tab w:val="left" w:pos="851"/>
        </w:tabs>
        <w:suppressAutoHyphens/>
        <w:ind w:left="0" w:firstLine="0"/>
        <w:jc w:val="both"/>
        <w:outlineLvl w:val="0"/>
        <w:rPr>
          <w:b/>
          <w:bCs/>
          <w:sz w:val="24"/>
          <w:szCs w:val="24"/>
        </w:rPr>
      </w:pPr>
      <w:r w:rsidRPr="00F36B41">
        <w:rPr>
          <w:sz w:val="24"/>
          <w:szCs w:val="24"/>
        </w:rPr>
        <w:t xml:space="preserve">Tiekėjas yra oficialus siūlomos </w:t>
      </w:r>
      <w:bookmarkStart w:id="7" w:name="_Hlk216349527"/>
      <w:r w:rsidRPr="00F36B41">
        <w:rPr>
          <w:sz w:val="24"/>
          <w:szCs w:val="24"/>
        </w:rPr>
        <w:t>radiologinės</w:t>
      </w:r>
      <w:r w:rsidR="00F42A30">
        <w:rPr>
          <w:sz w:val="24"/>
          <w:szCs w:val="24"/>
        </w:rPr>
        <w:t xml:space="preserve"> </w:t>
      </w:r>
      <w:r w:rsidR="00F42A30" w:rsidRPr="00F42A30">
        <w:rPr>
          <w:sz w:val="24"/>
          <w:szCs w:val="24"/>
        </w:rPr>
        <w:t>(</w:t>
      </w:r>
      <w:proofErr w:type="spellStart"/>
      <w:r w:rsidR="00F42A30" w:rsidRPr="00F42A30">
        <w:rPr>
          <w:sz w:val="24"/>
          <w:szCs w:val="24"/>
        </w:rPr>
        <w:t>mamografijos</w:t>
      </w:r>
      <w:proofErr w:type="spellEnd"/>
      <w:r w:rsidR="00F42A30" w:rsidRPr="00F42A30">
        <w:rPr>
          <w:sz w:val="24"/>
          <w:szCs w:val="24"/>
        </w:rPr>
        <w:t xml:space="preserve">) </w:t>
      </w:r>
      <w:r w:rsidRPr="00F36B41">
        <w:rPr>
          <w:sz w:val="24"/>
          <w:szCs w:val="24"/>
        </w:rPr>
        <w:t xml:space="preserve"> įrangos </w:t>
      </w:r>
      <w:bookmarkEnd w:id="7"/>
      <w:r w:rsidRPr="00F36B41">
        <w:rPr>
          <w:sz w:val="24"/>
          <w:szCs w:val="24"/>
        </w:rPr>
        <w:t xml:space="preserve">gamintojas arba gamintojo atstovas, įgaliotas parduoti </w:t>
      </w:r>
      <w:r w:rsidR="00F42A30">
        <w:rPr>
          <w:sz w:val="24"/>
          <w:szCs w:val="24"/>
        </w:rPr>
        <w:t xml:space="preserve">šią </w:t>
      </w:r>
      <w:r w:rsidRPr="00F36B41">
        <w:rPr>
          <w:sz w:val="24"/>
          <w:szCs w:val="24"/>
        </w:rPr>
        <w:t xml:space="preserve">įrangą, arba tiekėjas turi sudarytą sutartį su tokius įgaliojimus turinčiu ūkio subjektu. </w:t>
      </w:r>
      <w:r w:rsidRPr="00117EFF">
        <w:rPr>
          <w:b/>
          <w:bCs/>
          <w:sz w:val="24"/>
          <w:szCs w:val="24"/>
          <w:u w:val="single"/>
        </w:rPr>
        <w:t>Kartu su pasiūlymu</w:t>
      </w:r>
      <w:r w:rsidRPr="00117EFF">
        <w:rPr>
          <w:b/>
          <w:bCs/>
          <w:sz w:val="24"/>
          <w:szCs w:val="24"/>
        </w:rPr>
        <w:t xml:space="preserve"> pateikiamas (-i) </w:t>
      </w:r>
      <w:r w:rsidR="00F42A30" w:rsidRPr="00117EFF">
        <w:rPr>
          <w:b/>
          <w:bCs/>
          <w:sz w:val="24"/>
          <w:szCs w:val="24"/>
        </w:rPr>
        <w:t>radiologinės (</w:t>
      </w:r>
      <w:proofErr w:type="spellStart"/>
      <w:r w:rsidR="00F42A30" w:rsidRPr="00117EFF">
        <w:rPr>
          <w:b/>
          <w:bCs/>
          <w:sz w:val="24"/>
          <w:szCs w:val="24"/>
        </w:rPr>
        <w:t>mamografijos</w:t>
      </w:r>
      <w:proofErr w:type="spellEnd"/>
      <w:r w:rsidR="00F42A30" w:rsidRPr="00117EFF">
        <w:rPr>
          <w:b/>
          <w:bCs/>
          <w:sz w:val="24"/>
          <w:szCs w:val="24"/>
        </w:rPr>
        <w:t>)  įrangos</w:t>
      </w:r>
      <w:r w:rsidRPr="00117EFF">
        <w:rPr>
          <w:b/>
          <w:bCs/>
          <w:sz w:val="24"/>
          <w:szCs w:val="24"/>
        </w:rPr>
        <w:t xml:space="preserve"> gamintojo atstovavimą įrodantis (-</w:t>
      </w:r>
      <w:proofErr w:type="spellStart"/>
      <w:r w:rsidRPr="00117EFF">
        <w:rPr>
          <w:b/>
          <w:bCs/>
          <w:sz w:val="24"/>
          <w:szCs w:val="24"/>
        </w:rPr>
        <w:t>ys</w:t>
      </w:r>
      <w:proofErr w:type="spellEnd"/>
      <w:r w:rsidRPr="00117EFF">
        <w:rPr>
          <w:b/>
          <w:bCs/>
          <w:sz w:val="24"/>
          <w:szCs w:val="24"/>
        </w:rPr>
        <w:t>) galiojantis (-</w:t>
      </w:r>
      <w:proofErr w:type="spellStart"/>
      <w:r w:rsidRPr="00117EFF">
        <w:rPr>
          <w:b/>
          <w:bCs/>
          <w:sz w:val="24"/>
          <w:szCs w:val="24"/>
        </w:rPr>
        <w:t>ys</w:t>
      </w:r>
      <w:proofErr w:type="spellEnd"/>
      <w:r w:rsidRPr="00117EFF">
        <w:rPr>
          <w:b/>
          <w:bCs/>
          <w:sz w:val="24"/>
          <w:szCs w:val="24"/>
        </w:rPr>
        <w:t>) dokumentas (-ai), pvz. gamintojo įgaliojimas, atstovavimo sutartis, gamintojo sertifikatai ar kita gamintojo pateikiama informacija.</w:t>
      </w:r>
    </w:p>
    <w:p w14:paraId="72611F83" w14:textId="7971705E" w:rsidR="00C6761A" w:rsidRPr="006F796D" w:rsidRDefault="00790007" w:rsidP="008B68D4">
      <w:pPr>
        <w:numPr>
          <w:ilvl w:val="1"/>
          <w:numId w:val="4"/>
        </w:numPr>
        <w:pBdr>
          <w:top w:val="nil"/>
          <w:left w:val="nil"/>
          <w:bottom w:val="nil"/>
          <w:right w:val="nil"/>
          <w:between w:val="nil"/>
          <w:bar w:val="nil"/>
        </w:pBdr>
        <w:tabs>
          <w:tab w:val="left" w:pos="284"/>
          <w:tab w:val="left" w:pos="426"/>
          <w:tab w:val="left" w:pos="851"/>
        </w:tabs>
        <w:suppressAutoHyphens/>
        <w:ind w:left="0" w:firstLine="0"/>
        <w:jc w:val="both"/>
        <w:outlineLvl w:val="0"/>
        <w:rPr>
          <w:sz w:val="24"/>
          <w:szCs w:val="24"/>
        </w:rPr>
      </w:pPr>
      <w:r w:rsidRPr="006F796D">
        <w:rPr>
          <w:b/>
          <w:bCs/>
          <w:sz w:val="24"/>
          <w:szCs w:val="24"/>
        </w:rPr>
        <w:t>Pirkimo objekto apimtys:</w:t>
      </w:r>
      <w:r w:rsidRPr="006F796D">
        <w:rPr>
          <w:sz w:val="24"/>
          <w:szCs w:val="24"/>
        </w:rPr>
        <w:t xml:space="preserve"> 1 </w:t>
      </w:r>
      <w:r w:rsidR="0019338D">
        <w:rPr>
          <w:sz w:val="24"/>
          <w:szCs w:val="24"/>
        </w:rPr>
        <w:t>komplektas.</w:t>
      </w:r>
      <w:r w:rsidR="00F42A30">
        <w:rPr>
          <w:sz w:val="24"/>
          <w:szCs w:val="24"/>
        </w:rPr>
        <w:t xml:space="preserve"> </w:t>
      </w:r>
    </w:p>
    <w:p w14:paraId="1723B8CA" w14:textId="58A7AF85" w:rsidR="00790007" w:rsidRPr="006F796D" w:rsidRDefault="00B34255" w:rsidP="008B68D4">
      <w:pPr>
        <w:pStyle w:val="Sraopastraipa"/>
        <w:numPr>
          <w:ilvl w:val="0"/>
          <w:numId w:val="4"/>
        </w:numPr>
        <w:pBdr>
          <w:top w:val="nil"/>
          <w:left w:val="nil"/>
          <w:bottom w:val="nil"/>
          <w:right w:val="nil"/>
          <w:between w:val="nil"/>
          <w:bar w:val="nil"/>
        </w:pBdr>
        <w:tabs>
          <w:tab w:val="left" w:pos="284"/>
          <w:tab w:val="left" w:pos="426"/>
          <w:tab w:val="left" w:pos="851"/>
        </w:tabs>
        <w:suppressAutoHyphens/>
        <w:jc w:val="both"/>
        <w:outlineLvl w:val="0"/>
        <w:rPr>
          <w:b/>
          <w:bCs/>
          <w:sz w:val="24"/>
          <w:szCs w:val="24"/>
          <w:lang w:val="lt-LT"/>
        </w:rPr>
      </w:pPr>
      <w:r w:rsidRPr="006F796D">
        <w:rPr>
          <w:b/>
          <w:bCs/>
          <w:sz w:val="24"/>
          <w:szCs w:val="24"/>
          <w:lang w:val="lt-LT"/>
        </w:rPr>
        <w:t>Reikalavimai pirkimo objektui:</w:t>
      </w:r>
    </w:p>
    <w:p w14:paraId="653175DD" w14:textId="5A421D28" w:rsidR="00B34255" w:rsidRPr="006F796D" w:rsidRDefault="00B34255" w:rsidP="00E07E46">
      <w:pPr>
        <w:jc w:val="both"/>
        <w:rPr>
          <w:i/>
          <w:iCs/>
          <w:sz w:val="24"/>
          <w:szCs w:val="24"/>
        </w:rPr>
      </w:pPr>
      <w:r w:rsidRPr="006F796D">
        <w:rPr>
          <w:i/>
          <w:iCs/>
          <w:sz w:val="24"/>
          <w:szCs w:val="24"/>
        </w:rPr>
        <w:t>Techninės specifikacijos lentelėje nurodyti privalomi reikalavimai. Tiekėjai, kur reikalaujama, privalo nurodyti siūlomą konkrečią specifikaciją (tikslią reikšmę arba konkretų aprašymą) ir informaciją apie tai įrodančiuose dokumentuose</w:t>
      </w:r>
      <w:r w:rsidR="00237AD7">
        <w:rPr>
          <w:i/>
          <w:iCs/>
          <w:sz w:val="24"/>
          <w:szCs w:val="24"/>
        </w:rPr>
        <w:t xml:space="preserve"> (pasirenkamas(-i) vienas ar kelis dokumentai)</w:t>
      </w:r>
      <w:r w:rsidRPr="006F796D">
        <w:rPr>
          <w:i/>
          <w:iCs/>
          <w:sz w:val="24"/>
          <w:szCs w:val="24"/>
        </w:rPr>
        <w:t>: gamintojo techniniuose dokumentuose</w:t>
      </w:r>
      <w:r w:rsidR="002E7497">
        <w:rPr>
          <w:i/>
          <w:iCs/>
          <w:sz w:val="24"/>
          <w:szCs w:val="24"/>
        </w:rPr>
        <w:t xml:space="preserve"> ir/arba</w:t>
      </w:r>
      <w:r w:rsidRPr="006F796D">
        <w:rPr>
          <w:i/>
          <w:iCs/>
          <w:sz w:val="24"/>
          <w:szCs w:val="24"/>
        </w:rPr>
        <w:t xml:space="preserve"> gamintojo rašytiniame patvirtinime,</w:t>
      </w:r>
      <w:r w:rsidR="002E7497">
        <w:rPr>
          <w:i/>
          <w:iCs/>
          <w:sz w:val="24"/>
          <w:szCs w:val="24"/>
        </w:rPr>
        <w:t xml:space="preserve"> ir/arba</w:t>
      </w:r>
      <w:r w:rsidRPr="006F796D">
        <w:rPr>
          <w:i/>
          <w:iCs/>
          <w:sz w:val="24"/>
          <w:szCs w:val="24"/>
        </w:rPr>
        <w:t xml:space="preserve"> automobilio  registracijos liudijimo kopijoje,</w:t>
      </w:r>
      <w:r w:rsidR="002E7497">
        <w:rPr>
          <w:i/>
          <w:iCs/>
          <w:sz w:val="24"/>
          <w:szCs w:val="24"/>
        </w:rPr>
        <w:t xml:space="preserve"> ir/arba</w:t>
      </w:r>
      <w:r w:rsidRPr="006F796D">
        <w:rPr>
          <w:sz w:val="24"/>
          <w:szCs w:val="24"/>
        </w:rPr>
        <w:t xml:space="preserve"> </w:t>
      </w:r>
      <w:r w:rsidRPr="006F796D">
        <w:rPr>
          <w:i/>
          <w:iCs/>
          <w:sz w:val="24"/>
          <w:szCs w:val="24"/>
        </w:rPr>
        <w:t>informacijoje iš</w:t>
      </w:r>
      <w:r w:rsidRPr="006F796D">
        <w:rPr>
          <w:sz w:val="24"/>
          <w:szCs w:val="24"/>
        </w:rPr>
        <w:t xml:space="preserve"> </w:t>
      </w:r>
      <w:r w:rsidRPr="006F796D">
        <w:rPr>
          <w:i/>
          <w:iCs/>
          <w:sz w:val="24"/>
          <w:szCs w:val="24"/>
        </w:rPr>
        <w:t>gamintojo tinklalapio (ekrano kopijoje (-</w:t>
      </w:r>
      <w:proofErr w:type="spellStart"/>
      <w:r w:rsidRPr="006F796D">
        <w:rPr>
          <w:i/>
          <w:iCs/>
          <w:sz w:val="24"/>
          <w:szCs w:val="24"/>
        </w:rPr>
        <w:t>os</w:t>
      </w:r>
      <w:proofErr w:type="spellEnd"/>
      <w:r w:rsidRPr="006F796D">
        <w:rPr>
          <w:i/>
          <w:iCs/>
          <w:sz w:val="24"/>
          <w:szCs w:val="24"/>
        </w:rPr>
        <w:t>) (</w:t>
      </w:r>
      <w:proofErr w:type="spellStart"/>
      <w:r w:rsidRPr="006F796D">
        <w:rPr>
          <w:i/>
          <w:iCs/>
          <w:sz w:val="24"/>
          <w:szCs w:val="24"/>
        </w:rPr>
        <w:t>print</w:t>
      </w:r>
      <w:proofErr w:type="spellEnd"/>
      <w:r w:rsidRPr="006F796D">
        <w:rPr>
          <w:i/>
          <w:iCs/>
          <w:sz w:val="24"/>
          <w:szCs w:val="24"/>
        </w:rPr>
        <w:t xml:space="preserve"> </w:t>
      </w:r>
      <w:proofErr w:type="spellStart"/>
      <w:r w:rsidRPr="006F796D">
        <w:rPr>
          <w:i/>
          <w:iCs/>
          <w:sz w:val="24"/>
          <w:szCs w:val="24"/>
        </w:rPr>
        <w:t>screen‘e</w:t>
      </w:r>
      <w:proofErr w:type="spellEnd"/>
      <w:r w:rsidRPr="006F796D">
        <w:rPr>
          <w:i/>
          <w:iCs/>
          <w:sz w:val="24"/>
          <w:szCs w:val="24"/>
        </w:rPr>
        <w:t>)) (tokiu atveju momentinėje ekrano kopijoje (</w:t>
      </w:r>
      <w:proofErr w:type="spellStart"/>
      <w:r w:rsidRPr="006F796D">
        <w:rPr>
          <w:i/>
          <w:iCs/>
          <w:sz w:val="24"/>
          <w:szCs w:val="24"/>
        </w:rPr>
        <w:t>print</w:t>
      </w:r>
      <w:proofErr w:type="spellEnd"/>
      <w:r w:rsidRPr="006F796D">
        <w:rPr>
          <w:i/>
          <w:iCs/>
          <w:sz w:val="24"/>
          <w:szCs w:val="24"/>
        </w:rPr>
        <w:t xml:space="preserve"> </w:t>
      </w:r>
      <w:proofErr w:type="spellStart"/>
      <w:r w:rsidRPr="006F796D">
        <w:rPr>
          <w:i/>
          <w:iCs/>
          <w:sz w:val="24"/>
          <w:szCs w:val="24"/>
        </w:rPr>
        <w:t>screen</w:t>
      </w:r>
      <w:proofErr w:type="spellEnd"/>
      <w:r w:rsidRPr="006F796D">
        <w:rPr>
          <w:i/>
          <w:iCs/>
          <w:sz w:val="24"/>
          <w:szCs w:val="24"/>
        </w:rPr>
        <w:t>-e) turi būti matoma informacija, kad kopija padaryta iš gamintojo tinklalapio ir turi būti aiškiai pažymėta (-</w:t>
      </w:r>
      <w:proofErr w:type="spellStart"/>
      <w:r w:rsidRPr="006F796D">
        <w:rPr>
          <w:i/>
          <w:iCs/>
          <w:sz w:val="24"/>
          <w:szCs w:val="24"/>
        </w:rPr>
        <w:t>os</w:t>
      </w:r>
      <w:proofErr w:type="spellEnd"/>
      <w:r w:rsidRPr="006F796D">
        <w:rPr>
          <w:i/>
          <w:iCs/>
          <w:sz w:val="24"/>
          <w:szCs w:val="24"/>
        </w:rPr>
        <w:t>) konkreti (-</w:t>
      </w:r>
      <w:proofErr w:type="spellStart"/>
      <w:r w:rsidRPr="006F796D">
        <w:rPr>
          <w:i/>
          <w:iCs/>
          <w:sz w:val="24"/>
          <w:szCs w:val="24"/>
        </w:rPr>
        <w:t>čios</w:t>
      </w:r>
      <w:proofErr w:type="spellEnd"/>
      <w:r w:rsidRPr="006F796D">
        <w:rPr>
          <w:i/>
          <w:iCs/>
          <w:sz w:val="24"/>
          <w:szCs w:val="24"/>
        </w:rPr>
        <w:t>) vieta (-</w:t>
      </w:r>
      <w:proofErr w:type="spellStart"/>
      <w:r w:rsidRPr="006F796D">
        <w:rPr>
          <w:i/>
          <w:iCs/>
          <w:sz w:val="24"/>
          <w:szCs w:val="24"/>
        </w:rPr>
        <w:t>os</w:t>
      </w:r>
      <w:proofErr w:type="spellEnd"/>
      <w:r w:rsidRPr="006F796D">
        <w:rPr>
          <w:i/>
          <w:iCs/>
          <w:sz w:val="24"/>
          <w:szCs w:val="24"/>
        </w:rPr>
        <w:t>), kurioje (-</w:t>
      </w:r>
      <w:proofErr w:type="spellStart"/>
      <w:r w:rsidRPr="006F796D">
        <w:rPr>
          <w:i/>
          <w:iCs/>
          <w:sz w:val="24"/>
          <w:szCs w:val="24"/>
        </w:rPr>
        <w:t>iose</w:t>
      </w:r>
      <w:proofErr w:type="spellEnd"/>
      <w:r w:rsidRPr="006F796D">
        <w:rPr>
          <w:i/>
          <w:iCs/>
          <w:sz w:val="24"/>
          <w:szCs w:val="24"/>
        </w:rPr>
        <w:t>) yra reikalaujamą (-</w:t>
      </w:r>
      <w:proofErr w:type="spellStart"/>
      <w:r w:rsidRPr="006F796D">
        <w:rPr>
          <w:i/>
          <w:iCs/>
          <w:sz w:val="24"/>
          <w:szCs w:val="24"/>
        </w:rPr>
        <w:t>as</w:t>
      </w:r>
      <w:proofErr w:type="spellEnd"/>
      <w:r w:rsidRPr="006F796D">
        <w:rPr>
          <w:i/>
          <w:iCs/>
          <w:sz w:val="24"/>
          <w:szCs w:val="24"/>
        </w:rPr>
        <w:t>) prekės charakteristiką (-</w:t>
      </w:r>
      <w:proofErr w:type="spellStart"/>
      <w:r w:rsidRPr="006F796D">
        <w:rPr>
          <w:i/>
          <w:iCs/>
          <w:sz w:val="24"/>
          <w:szCs w:val="24"/>
        </w:rPr>
        <w:t>as</w:t>
      </w:r>
      <w:proofErr w:type="spellEnd"/>
      <w:r w:rsidRPr="006F796D">
        <w:rPr>
          <w:i/>
          <w:iCs/>
          <w:sz w:val="24"/>
          <w:szCs w:val="24"/>
        </w:rPr>
        <w:t>) patvirtinanti informacija. Momentinė ekrano kopija (</w:t>
      </w:r>
      <w:proofErr w:type="spellStart"/>
      <w:r w:rsidRPr="006F796D">
        <w:rPr>
          <w:i/>
          <w:iCs/>
          <w:sz w:val="24"/>
          <w:szCs w:val="24"/>
        </w:rPr>
        <w:t>print</w:t>
      </w:r>
      <w:proofErr w:type="spellEnd"/>
      <w:r w:rsidRPr="006F796D">
        <w:rPr>
          <w:i/>
          <w:iCs/>
          <w:sz w:val="24"/>
          <w:szCs w:val="24"/>
        </w:rPr>
        <w:t xml:space="preserve"> </w:t>
      </w:r>
      <w:proofErr w:type="spellStart"/>
      <w:r w:rsidRPr="006F796D">
        <w:rPr>
          <w:i/>
          <w:iCs/>
          <w:sz w:val="24"/>
          <w:szCs w:val="24"/>
        </w:rPr>
        <w:t>screen‘as</w:t>
      </w:r>
      <w:proofErr w:type="spellEnd"/>
      <w:r w:rsidRPr="006F796D">
        <w:rPr>
          <w:i/>
          <w:iCs/>
          <w:sz w:val="24"/>
          <w:szCs w:val="24"/>
        </w:rPr>
        <w:t>) turi būti aiškiai įskaitoma)</w:t>
      </w:r>
      <w:r w:rsidR="008B68D4" w:rsidRPr="006F796D">
        <w:rPr>
          <w:i/>
          <w:iCs/>
          <w:sz w:val="24"/>
          <w:szCs w:val="24"/>
        </w:rPr>
        <w:t>)</w:t>
      </w:r>
      <w:r w:rsidRPr="006F796D">
        <w:rPr>
          <w:i/>
          <w:iCs/>
          <w:sz w:val="24"/>
          <w:szCs w:val="24"/>
        </w:rPr>
        <w:t xml:space="preserve"> </w:t>
      </w:r>
      <w:r w:rsidR="002E7497">
        <w:rPr>
          <w:i/>
          <w:iCs/>
          <w:sz w:val="24"/>
          <w:szCs w:val="24"/>
        </w:rPr>
        <w:t>ir/</w:t>
      </w:r>
      <w:r w:rsidRPr="006F796D">
        <w:rPr>
          <w:i/>
          <w:iCs/>
          <w:sz w:val="24"/>
          <w:szCs w:val="24"/>
        </w:rPr>
        <w:t>ar</w:t>
      </w:r>
      <w:r w:rsidR="002E7497">
        <w:rPr>
          <w:i/>
          <w:iCs/>
          <w:sz w:val="24"/>
          <w:szCs w:val="24"/>
        </w:rPr>
        <w:t>ba</w:t>
      </w:r>
      <w:r w:rsidRPr="006F796D">
        <w:rPr>
          <w:i/>
          <w:iCs/>
          <w:sz w:val="24"/>
          <w:szCs w:val="24"/>
        </w:rPr>
        <w:t xml:space="preserve"> kituose lygiaverčiuose įrodymuose (nurodomas dokumento pavadinimas, psl. Nr., informacijos vieta dokumente ir pan., pažymint ir/ar nurodant, kur konkrečiai įrodančio dokumento vietoje galima įsitikinti tiekėjo nurodoma informacija). Įrodantys dokumentai pateikiami kartu su pasiūlymu. Kur pildyti nereikalaujama, laikoma, kad reikalavimai yra privalomi ir tikrinami bus sutarties vykdymo metu. </w:t>
      </w:r>
    </w:p>
    <w:tbl>
      <w:tblPr>
        <w:tblStyle w:val="a"/>
        <w:tblW w:w="935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67"/>
        <w:gridCol w:w="1701"/>
        <w:gridCol w:w="2835"/>
        <w:gridCol w:w="2410"/>
        <w:gridCol w:w="1842"/>
      </w:tblGrid>
      <w:tr w:rsidR="008B68D4" w:rsidRPr="006F796D" w14:paraId="42ECA98F" w14:textId="77777777" w:rsidTr="00D30F9F">
        <w:trPr>
          <w:trHeight w:val="189"/>
        </w:trPr>
        <w:tc>
          <w:tcPr>
            <w:tcW w:w="567" w:type="dxa"/>
          </w:tcPr>
          <w:p w14:paraId="3B041C42" w14:textId="353E7204" w:rsidR="008B68D4" w:rsidRPr="006F796D" w:rsidRDefault="008B68D4" w:rsidP="008B68D4">
            <w:pPr>
              <w:pBdr>
                <w:top w:val="nil"/>
                <w:left w:val="nil"/>
                <w:bottom w:val="nil"/>
                <w:right w:val="nil"/>
                <w:between w:val="nil"/>
              </w:pBdr>
              <w:spacing w:before="43"/>
              <w:ind w:left="55"/>
              <w:rPr>
                <w:b/>
                <w:color w:val="000000"/>
                <w:sz w:val="24"/>
                <w:szCs w:val="24"/>
              </w:rPr>
            </w:pPr>
            <w:r w:rsidRPr="006F796D">
              <w:rPr>
                <w:b/>
                <w:color w:val="000000"/>
                <w:sz w:val="24"/>
                <w:szCs w:val="24"/>
              </w:rPr>
              <w:t>Eil</w:t>
            </w:r>
            <w:r w:rsidR="00DF3F8B" w:rsidRPr="006F796D">
              <w:rPr>
                <w:b/>
                <w:color w:val="000000"/>
                <w:sz w:val="24"/>
                <w:szCs w:val="24"/>
              </w:rPr>
              <w:t xml:space="preserve">. </w:t>
            </w:r>
            <w:r w:rsidRPr="006F796D">
              <w:rPr>
                <w:b/>
                <w:color w:val="000000"/>
                <w:sz w:val="24"/>
                <w:szCs w:val="24"/>
              </w:rPr>
              <w:t xml:space="preserve"> Nr.</w:t>
            </w:r>
          </w:p>
        </w:tc>
        <w:tc>
          <w:tcPr>
            <w:tcW w:w="1701" w:type="dxa"/>
          </w:tcPr>
          <w:p w14:paraId="27BCD117" w14:textId="261146C7" w:rsidR="008B68D4" w:rsidRPr="006F796D" w:rsidRDefault="008B68D4" w:rsidP="008B68D4">
            <w:pPr>
              <w:pBdr>
                <w:top w:val="nil"/>
                <w:left w:val="nil"/>
                <w:bottom w:val="nil"/>
                <w:right w:val="nil"/>
                <w:between w:val="nil"/>
              </w:pBdr>
              <w:spacing w:before="43"/>
              <w:ind w:left="55"/>
              <w:rPr>
                <w:b/>
                <w:color w:val="000000"/>
                <w:sz w:val="24"/>
                <w:szCs w:val="24"/>
              </w:rPr>
            </w:pPr>
            <w:r w:rsidRPr="006F796D">
              <w:rPr>
                <w:b/>
                <w:color w:val="000000"/>
                <w:sz w:val="24"/>
                <w:szCs w:val="24"/>
              </w:rPr>
              <w:t>Pavadinimas</w:t>
            </w:r>
          </w:p>
        </w:tc>
        <w:tc>
          <w:tcPr>
            <w:tcW w:w="2835" w:type="dxa"/>
          </w:tcPr>
          <w:p w14:paraId="11AE3347" w14:textId="0B421352" w:rsidR="008B68D4" w:rsidRPr="006F796D" w:rsidRDefault="008B68D4" w:rsidP="008B68D4">
            <w:pPr>
              <w:pBdr>
                <w:top w:val="nil"/>
                <w:left w:val="nil"/>
                <w:bottom w:val="nil"/>
                <w:right w:val="nil"/>
                <w:between w:val="nil"/>
              </w:pBdr>
              <w:spacing w:before="43"/>
              <w:ind w:left="55"/>
              <w:rPr>
                <w:b/>
                <w:color w:val="000000"/>
                <w:sz w:val="24"/>
                <w:szCs w:val="24"/>
              </w:rPr>
            </w:pPr>
            <w:r w:rsidRPr="006F796D">
              <w:rPr>
                <w:b/>
                <w:color w:val="000000"/>
                <w:sz w:val="24"/>
                <w:szCs w:val="24"/>
              </w:rPr>
              <w:t>Reikalavimas</w:t>
            </w:r>
          </w:p>
        </w:tc>
        <w:tc>
          <w:tcPr>
            <w:tcW w:w="2410" w:type="dxa"/>
          </w:tcPr>
          <w:p w14:paraId="62F1EF0D" w14:textId="3AE7CD98" w:rsidR="008B68D4" w:rsidRPr="006F796D" w:rsidRDefault="008B68D4" w:rsidP="008B68D4">
            <w:pPr>
              <w:pBdr>
                <w:top w:val="nil"/>
                <w:left w:val="nil"/>
                <w:bottom w:val="nil"/>
                <w:right w:val="nil"/>
                <w:between w:val="nil"/>
              </w:pBdr>
              <w:spacing w:before="43"/>
              <w:ind w:left="55"/>
              <w:rPr>
                <w:b/>
                <w:color w:val="000000"/>
                <w:sz w:val="24"/>
                <w:szCs w:val="24"/>
              </w:rPr>
            </w:pPr>
            <w:r w:rsidRPr="006F796D">
              <w:rPr>
                <w:b/>
                <w:sz w:val="24"/>
                <w:szCs w:val="24"/>
              </w:rPr>
              <w:t>Tiekėjo siūloma konkreti specifikacija</w:t>
            </w:r>
            <w:r w:rsidRPr="006F796D">
              <w:rPr>
                <w:rStyle w:val="Puslapioinaosnuoroda"/>
                <w:sz w:val="24"/>
                <w:szCs w:val="24"/>
              </w:rPr>
              <w:footnoteReference w:id="1"/>
            </w:r>
            <w:r w:rsidRPr="006F796D">
              <w:rPr>
                <w:bCs/>
                <w:sz w:val="24"/>
                <w:szCs w:val="24"/>
              </w:rPr>
              <w:t xml:space="preserve"> </w:t>
            </w:r>
            <w:r w:rsidRPr="006F796D">
              <w:rPr>
                <w:bCs/>
                <w:color w:val="FF0000"/>
                <w:sz w:val="24"/>
                <w:szCs w:val="24"/>
              </w:rPr>
              <w:t>(kur reikalaujama, pildo tiekėjas)</w:t>
            </w:r>
          </w:p>
        </w:tc>
        <w:tc>
          <w:tcPr>
            <w:tcW w:w="1842" w:type="dxa"/>
          </w:tcPr>
          <w:p w14:paraId="766CB1C4" w14:textId="46314F71" w:rsidR="008B68D4" w:rsidRPr="006F796D" w:rsidRDefault="008B68D4" w:rsidP="008B68D4">
            <w:pPr>
              <w:pBdr>
                <w:top w:val="nil"/>
                <w:left w:val="nil"/>
                <w:bottom w:val="nil"/>
                <w:right w:val="nil"/>
                <w:between w:val="nil"/>
              </w:pBdr>
              <w:spacing w:before="43"/>
              <w:ind w:left="55"/>
              <w:rPr>
                <w:b/>
                <w:color w:val="000000"/>
                <w:sz w:val="24"/>
                <w:szCs w:val="24"/>
              </w:rPr>
            </w:pPr>
            <w:r w:rsidRPr="006F796D">
              <w:rPr>
                <w:b/>
                <w:sz w:val="24"/>
                <w:szCs w:val="24"/>
              </w:rPr>
              <w:t>Įrodantys dokumentai</w:t>
            </w:r>
            <w:r w:rsidRPr="006F796D">
              <w:rPr>
                <w:bCs/>
                <w:sz w:val="24"/>
                <w:szCs w:val="24"/>
              </w:rPr>
              <w:t xml:space="preserve"> </w:t>
            </w:r>
            <w:r w:rsidRPr="006F796D">
              <w:rPr>
                <w:rStyle w:val="Puslapioinaosnuoroda"/>
                <w:sz w:val="24"/>
                <w:szCs w:val="24"/>
              </w:rPr>
              <w:footnoteReference w:id="2"/>
            </w:r>
            <w:r w:rsidRPr="006F796D">
              <w:rPr>
                <w:bCs/>
                <w:sz w:val="24"/>
                <w:szCs w:val="24"/>
              </w:rPr>
              <w:t xml:space="preserve"> </w:t>
            </w:r>
            <w:r w:rsidRPr="006F796D">
              <w:rPr>
                <w:bCs/>
                <w:color w:val="FF0000"/>
                <w:sz w:val="24"/>
                <w:szCs w:val="24"/>
              </w:rPr>
              <w:t>(kur reikalaujama, pildo tiekėjas)</w:t>
            </w:r>
          </w:p>
        </w:tc>
      </w:tr>
      <w:tr w:rsidR="008B68D4" w:rsidRPr="006F796D" w14:paraId="117D69F4" w14:textId="32CD6E03" w:rsidTr="00D30F9F">
        <w:trPr>
          <w:trHeight w:val="100"/>
        </w:trPr>
        <w:tc>
          <w:tcPr>
            <w:tcW w:w="567" w:type="dxa"/>
          </w:tcPr>
          <w:p w14:paraId="3AABFD73" w14:textId="262611EC" w:rsidR="008B68D4" w:rsidRPr="006F796D" w:rsidRDefault="008B68D4" w:rsidP="008B68D4">
            <w:pPr>
              <w:pStyle w:val="Sraopastraipa"/>
              <w:numPr>
                <w:ilvl w:val="0"/>
                <w:numId w:val="6"/>
              </w:numPr>
              <w:pBdr>
                <w:top w:val="nil"/>
                <w:left w:val="nil"/>
                <w:bottom w:val="nil"/>
                <w:right w:val="nil"/>
                <w:between w:val="nil"/>
              </w:pBdr>
              <w:tabs>
                <w:tab w:val="left" w:pos="264"/>
              </w:tabs>
              <w:spacing w:before="2"/>
              <w:ind w:left="0" w:right="5" w:firstLine="0"/>
              <w:jc w:val="both"/>
              <w:rPr>
                <w:color w:val="000000"/>
                <w:sz w:val="24"/>
                <w:szCs w:val="24"/>
                <w:lang w:val="lt-LT"/>
              </w:rPr>
            </w:pPr>
          </w:p>
        </w:tc>
        <w:tc>
          <w:tcPr>
            <w:tcW w:w="1701" w:type="dxa"/>
          </w:tcPr>
          <w:p w14:paraId="56EEA6C5" w14:textId="2624699C" w:rsidR="008B68D4" w:rsidRPr="006F796D" w:rsidRDefault="008B68D4" w:rsidP="008B68D4">
            <w:pPr>
              <w:pStyle w:val="Sraopastraipa"/>
              <w:pBdr>
                <w:top w:val="nil"/>
                <w:left w:val="nil"/>
                <w:bottom w:val="nil"/>
                <w:right w:val="nil"/>
                <w:between w:val="nil"/>
              </w:pBdr>
              <w:tabs>
                <w:tab w:val="left" w:pos="264"/>
              </w:tabs>
              <w:spacing w:before="2"/>
              <w:ind w:left="0" w:right="5"/>
              <w:jc w:val="both"/>
              <w:rPr>
                <w:color w:val="000000"/>
                <w:sz w:val="24"/>
                <w:szCs w:val="24"/>
                <w:lang w:val="lt-LT"/>
              </w:rPr>
            </w:pPr>
            <w:r w:rsidRPr="006F796D">
              <w:rPr>
                <w:color w:val="363636"/>
                <w:sz w:val="24"/>
                <w:szCs w:val="24"/>
                <w:lang w:val="lt-LT"/>
              </w:rPr>
              <w:t xml:space="preserve">Automobilio </w:t>
            </w:r>
            <w:r w:rsidR="00DF3F8B" w:rsidRPr="006F796D">
              <w:rPr>
                <w:color w:val="363636"/>
                <w:sz w:val="24"/>
                <w:szCs w:val="24"/>
                <w:lang w:val="lt-LT"/>
              </w:rPr>
              <w:t>gamintojas ir modelis</w:t>
            </w:r>
          </w:p>
        </w:tc>
        <w:tc>
          <w:tcPr>
            <w:tcW w:w="2835" w:type="dxa"/>
          </w:tcPr>
          <w:p w14:paraId="1C80BA72" w14:textId="1F7516DE" w:rsidR="008B68D4" w:rsidRPr="006F796D" w:rsidRDefault="00DF3F8B" w:rsidP="008B68D4">
            <w:pPr>
              <w:pBdr>
                <w:top w:val="nil"/>
                <w:left w:val="nil"/>
                <w:bottom w:val="nil"/>
                <w:right w:val="nil"/>
                <w:between w:val="nil"/>
              </w:pBdr>
              <w:spacing w:before="2"/>
              <w:ind w:left="55" w:right="137"/>
              <w:jc w:val="both"/>
              <w:rPr>
                <w:color w:val="000000"/>
                <w:sz w:val="24"/>
                <w:szCs w:val="24"/>
              </w:rPr>
            </w:pPr>
            <w:r w:rsidRPr="006F796D">
              <w:rPr>
                <w:color w:val="363636"/>
                <w:sz w:val="24"/>
                <w:szCs w:val="24"/>
              </w:rPr>
              <w:t>Nurodyti automobilio gamintoją ir modelį</w:t>
            </w:r>
          </w:p>
        </w:tc>
        <w:tc>
          <w:tcPr>
            <w:tcW w:w="2410" w:type="dxa"/>
          </w:tcPr>
          <w:p w14:paraId="468EB6A5" w14:textId="0F6FDB93" w:rsidR="008B68D4" w:rsidRPr="006F796D" w:rsidRDefault="00DF3F8B" w:rsidP="008B68D4">
            <w:pPr>
              <w:pBdr>
                <w:top w:val="nil"/>
                <w:left w:val="nil"/>
                <w:bottom w:val="nil"/>
                <w:right w:val="nil"/>
                <w:between w:val="nil"/>
              </w:pBdr>
              <w:spacing w:before="2"/>
              <w:ind w:left="55" w:right="137"/>
              <w:jc w:val="both"/>
              <w:rPr>
                <w:color w:val="363636"/>
                <w:sz w:val="24"/>
                <w:szCs w:val="24"/>
              </w:rPr>
            </w:pPr>
            <w:r w:rsidRPr="006F796D">
              <w:rPr>
                <w:rFonts w:cstheme="minorHAnsi"/>
                <w:i/>
                <w:iCs/>
                <w:color w:val="FF0000"/>
                <w:sz w:val="24"/>
                <w:szCs w:val="24"/>
              </w:rPr>
              <w:t>(pildo tiekėjas)</w:t>
            </w:r>
          </w:p>
        </w:tc>
        <w:tc>
          <w:tcPr>
            <w:tcW w:w="1842" w:type="dxa"/>
          </w:tcPr>
          <w:p w14:paraId="0E0249FA" w14:textId="7E662C2B" w:rsidR="008B68D4" w:rsidRPr="006F796D" w:rsidRDefault="00DF3F8B" w:rsidP="008B68D4">
            <w:pPr>
              <w:pBdr>
                <w:top w:val="nil"/>
                <w:left w:val="nil"/>
                <w:bottom w:val="nil"/>
                <w:right w:val="nil"/>
                <w:between w:val="nil"/>
              </w:pBdr>
              <w:spacing w:before="2"/>
              <w:ind w:left="55" w:right="137"/>
              <w:jc w:val="both"/>
              <w:rPr>
                <w:color w:val="363636"/>
                <w:sz w:val="24"/>
                <w:szCs w:val="24"/>
              </w:rPr>
            </w:pPr>
            <w:r w:rsidRPr="006F796D">
              <w:rPr>
                <w:rFonts w:cstheme="minorHAnsi"/>
                <w:i/>
                <w:iCs/>
                <w:color w:val="FF0000"/>
                <w:sz w:val="24"/>
                <w:szCs w:val="24"/>
              </w:rPr>
              <w:t>(pildo tiekėjas)</w:t>
            </w:r>
          </w:p>
        </w:tc>
      </w:tr>
      <w:tr w:rsidR="00DF3F8B" w:rsidRPr="006F796D" w14:paraId="69934F2B" w14:textId="77777777" w:rsidTr="00D30F9F">
        <w:trPr>
          <w:trHeight w:val="100"/>
        </w:trPr>
        <w:tc>
          <w:tcPr>
            <w:tcW w:w="567" w:type="dxa"/>
          </w:tcPr>
          <w:p w14:paraId="1896FA58" w14:textId="77777777" w:rsidR="00DF3F8B" w:rsidRPr="006F796D" w:rsidRDefault="00DF3F8B" w:rsidP="00DF3F8B">
            <w:pPr>
              <w:pStyle w:val="Sraopastraipa"/>
              <w:numPr>
                <w:ilvl w:val="0"/>
                <w:numId w:val="6"/>
              </w:numPr>
              <w:pBdr>
                <w:top w:val="nil"/>
                <w:left w:val="nil"/>
                <w:bottom w:val="nil"/>
                <w:right w:val="nil"/>
                <w:between w:val="nil"/>
              </w:pBdr>
              <w:tabs>
                <w:tab w:val="left" w:pos="264"/>
              </w:tabs>
              <w:spacing w:before="2"/>
              <w:ind w:left="0" w:right="5" w:firstLine="0"/>
              <w:jc w:val="both"/>
              <w:rPr>
                <w:color w:val="000000"/>
                <w:sz w:val="24"/>
                <w:szCs w:val="24"/>
                <w:lang w:val="lt-LT"/>
              </w:rPr>
            </w:pPr>
          </w:p>
        </w:tc>
        <w:tc>
          <w:tcPr>
            <w:tcW w:w="1701" w:type="dxa"/>
          </w:tcPr>
          <w:p w14:paraId="730EB3F1" w14:textId="62A315D0" w:rsidR="00DF3F8B" w:rsidRPr="006F796D" w:rsidRDefault="00DF3F8B" w:rsidP="00DF3F8B">
            <w:pPr>
              <w:pStyle w:val="Sraopastraipa"/>
              <w:pBdr>
                <w:top w:val="nil"/>
                <w:left w:val="nil"/>
                <w:bottom w:val="nil"/>
                <w:right w:val="nil"/>
                <w:between w:val="nil"/>
              </w:pBdr>
              <w:tabs>
                <w:tab w:val="left" w:pos="264"/>
              </w:tabs>
              <w:spacing w:before="2"/>
              <w:ind w:left="0" w:right="5"/>
              <w:jc w:val="both"/>
              <w:rPr>
                <w:color w:val="363636"/>
                <w:sz w:val="24"/>
                <w:szCs w:val="24"/>
                <w:lang w:val="lt-LT"/>
              </w:rPr>
            </w:pPr>
            <w:r w:rsidRPr="006F796D">
              <w:rPr>
                <w:color w:val="363636"/>
                <w:sz w:val="24"/>
                <w:szCs w:val="24"/>
                <w:lang w:val="lt-LT"/>
              </w:rPr>
              <w:t>Automobilio rūšis</w:t>
            </w:r>
          </w:p>
        </w:tc>
        <w:tc>
          <w:tcPr>
            <w:tcW w:w="2835" w:type="dxa"/>
          </w:tcPr>
          <w:p w14:paraId="161A2AAD" w14:textId="0C0ADAFE" w:rsidR="00DF3F8B" w:rsidRPr="006F796D" w:rsidRDefault="00DF3F8B" w:rsidP="00DF3F8B">
            <w:pPr>
              <w:pBdr>
                <w:top w:val="nil"/>
                <w:left w:val="nil"/>
                <w:bottom w:val="nil"/>
                <w:right w:val="nil"/>
                <w:between w:val="nil"/>
              </w:pBdr>
              <w:spacing w:before="2"/>
              <w:ind w:left="55" w:right="137"/>
              <w:jc w:val="both"/>
              <w:rPr>
                <w:color w:val="363636"/>
                <w:sz w:val="24"/>
                <w:szCs w:val="24"/>
              </w:rPr>
            </w:pPr>
            <w:r w:rsidRPr="006F796D">
              <w:rPr>
                <w:color w:val="363636"/>
                <w:sz w:val="24"/>
                <w:szCs w:val="24"/>
              </w:rPr>
              <w:t>Krovininis automobilis su antstatu (</w:t>
            </w:r>
            <w:proofErr w:type="spellStart"/>
            <w:r w:rsidRPr="006F796D">
              <w:rPr>
                <w:color w:val="363636"/>
                <w:sz w:val="24"/>
                <w:szCs w:val="24"/>
              </w:rPr>
              <w:t>kietašonis</w:t>
            </w:r>
            <w:proofErr w:type="spellEnd"/>
            <w:r w:rsidRPr="006F796D">
              <w:rPr>
                <w:color w:val="363636"/>
                <w:sz w:val="24"/>
                <w:szCs w:val="24"/>
              </w:rPr>
              <w:t xml:space="preserve">) be bortinės platformos, 7-7,5 t </w:t>
            </w:r>
            <w:r w:rsidRPr="006F796D">
              <w:rPr>
                <w:color w:val="363636"/>
                <w:sz w:val="24"/>
                <w:szCs w:val="24"/>
              </w:rPr>
              <w:lastRenderedPageBreak/>
              <w:t>bendrosios masės automobilis, N2 klasės</w:t>
            </w:r>
          </w:p>
        </w:tc>
        <w:tc>
          <w:tcPr>
            <w:tcW w:w="2410" w:type="dxa"/>
          </w:tcPr>
          <w:p w14:paraId="04E3E7B9" w14:textId="1A7FD8ED" w:rsidR="00DF3F8B" w:rsidRPr="006F796D" w:rsidRDefault="00DF3F8B" w:rsidP="00DF3F8B">
            <w:pPr>
              <w:pBdr>
                <w:top w:val="nil"/>
                <w:left w:val="nil"/>
                <w:bottom w:val="nil"/>
                <w:right w:val="nil"/>
                <w:between w:val="nil"/>
              </w:pBdr>
              <w:spacing w:before="2"/>
              <w:ind w:left="55" w:right="137"/>
              <w:jc w:val="both"/>
              <w:rPr>
                <w:color w:val="363636"/>
                <w:sz w:val="24"/>
                <w:szCs w:val="24"/>
              </w:rPr>
            </w:pPr>
            <w:r w:rsidRPr="006F796D">
              <w:rPr>
                <w:rFonts w:cstheme="minorHAnsi"/>
                <w:i/>
                <w:iCs/>
                <w:color w:val="FF0000"/>
                <w:sz w:val="24"/>
                <w:szCs w:val="24"/>
              </w:rPr>
              <w:lastRenderedPageBreak/>
              <w:t>(pildo tiekėjas)</w:t>
            </w:r>
          </w:p>
        </w:tc>
        <w:tc>
          <w:tcPr>
            <w:tcW w:w="1842" w:type="dxa"/>
          </w:tcPr>
          <w:p w14:paraId="363D5283" w14:textId="0EEC08FE" w:rsidR="00DF3F8B" w:rsidRPr="006F796D" w:rsidRDefault="00DF3F8B" w:rsidP="00DF3F8B">
            <w:pPr>
              <w:pBdr>
                <w:top w:val="nil"/>
                <w:left w:val="nil"/>
                <w:bottom w:val="nil"/>
                <w:right w:val="nil"/>
                <w:between w:val="nil"/>
              </w:pBdr>
              <w:spacing w:before="2"/>
              <w:ind w:left="55" w:right="137"/>
              <w:jc w:val="both"/>
              <w:rPr>
                <w:color w:val="363636"/>
                <w:sz w:val="24"/>
                <w:szCs w:val="24"/>
              </w:rPr>
            </w:pPr>
            <w:r w:rsidRPr="006F796D">
              <w:rPr>
                <w:rFonts w:cstheme="minorHAnsi"/>
                <w:i/>
                <w:iCs/>
                <w:color w:val="FF0000"/>
                <w:sz w:val="24"/>
                <w:szCs w:val="24"/>
              </w:rPr>
              <w:t>(pildo tiekėjas)</w:t>
            </w:r>
          </w:p>
        </w:tc>
      </w:tr>
      <w:tr w:rsidR="00C31EFF" w:rsidRPr="006F796D" w14:paraId="4D791ACF" w14:textId="08DCA9FB" w:rsidTr="00D30F9F">
        <w:trPr>
          <w:trHeight w:val="103"/>
        </w:trPr>
        <w:tc>
          <w:tcPr>
            <w:tcW w:w="567" w:type="dxa"/>
          </w:tcPr>
          <w:p w14:paraId="4643364D" w14:textId="2DFCE264" w:rsidR="00C31EFF" w:rsidRPr="006F796D" w:rsidRDefault="00C31EFF" w:rsidP="00C31EFF">
            <w:pPr>
              <w:pStyle w:val="Sraopastraipa"/>
              <w:numPr>
                <w:ilvl w:val="0"/>
                <w:numId w:val="6"/>
              </w:numPr>
              <w:pBdr>
                <w:top w:val="nil"/>
                <w:left w:val="nil"/>
                <w:bottom w:val="nil"/>
                <w:right w:val="nil"/>
                <w:between w:val="nil"/>
              </w:pBdr>
              <w:tabs>
                <w:tab w:val="left" w:pos="264"/>
              </w:tabs>
              <w:spacing w:before="2"/>
              <w:ind w:left="0" w:right="5" w:firstLine="0"/>
              <w:jc w:val="both"/>
              <w:rPr>
                <w:color w:val="000000"/>
                <w:sz w:val="24"/>
                <w:szCs w:val="24"/>
                <w:lang w:val="lt-LT"/>
              </w:rPr>
            </w:pPr>
          </w:p>
        </w:tc>
        <w:tc>
          <w:tcPr>
            <w:tcW w:w="1701" w:type="dxa"/>
          </w:tcPr>
          <w:p w14:paraId="13567482" w14:textId="389588A2" w:rsidR="00C31EFF" w:rsidRPr="006F796D" w:rsidRDefault="00C31EFF" w:rsidP="00C31EFF">
            <w:pPr>
              <w:pStyle w:val="Sraopastraipa"/>
              <w:pBdr>
                <w:top w:val="nil"/>
                <w:left w:val="nil"/>
                <w:bottom w:val="nil"/>
                <w:right w:val="nil"/>
                <w:between w:val="nil"/>
              </w:pBdr>
              <w:tabs>
                <w:tab w:val="left" w:pos="264"/>
              </w:tabs>
              <w:spacing w:before="2"/>
              <w:ind w:left="0" w:right="5"/>
              <w:jc w:val="both"/>
              <w:rPr>
                <w:color w:val="000000"/>
                <w:sz w:val="24"/>
                <w:szCs w:val="24"/>
                <w:lang w:val="lt-LT"/>
              </w:rPr>
            </w:pPr>
            <w:r w:rsidRPr="006F796D">
              <w:rPr>
                <w:color w:val="363636"/>
                <w:sz w:val="24"/>
                <w:szCs w:val="24"/>
                <w:lang w:val="lt-LT"/>
              </w:rPr>
              <w:t>Kabinos durelių skaičius</w:t>
            </w:r>
          </w:p>
        </w:tc>
        <w:tc>
          <w:tcPr>
            <w:tcW w:w="2835" w:type="dxa"/>
          </w:tcPr>
          <w:p w14:paraId="76C061E9" w14:textId="517F2EC9" w:rsidR="00C31EFF" w:rsidRPr="006F796D" w:rsidRDefault="00C31EFF" w:rsidP="00C31EFF">
            <w:pPr>
              <w:pBdr>
                <w:top w:val="nil"/>
                <w:left w:val="nil"/>
                <w:bottom w:val="nil"/>
                <w:right w:val="nil"/>
                <w:between w:val="nil"/>
              </w:pBdr>
              <w:spacing w:before="2"/>
              <w:ind w:left="55" w:right="137"/>
              <w:rPr>
                <w:color w:val="000000"/>
                <w:sz w:val="24"/>
                <w:szCs w:val="24"/>
              </w:rPr>
            </w:pPr>
            <w:r w:rsidRPr="006F796D">
              <w:rPr>
                <w:color w:val="363636"/>
                <w:sz w:val="24"/>
                <w:szCs w:val="24"/>
              </w:rPr>
              <w:t>Dvi šoninės durelės – vienos vairuotojo ir vienos keleivio pusėje</w:t>
            </w:r>
          </w:p>
        </w:tc>
        <w:tc>
          <w:tcPr>
            <w:tcW w:w="2410" w:type="dxa"/>
          </w:tcPr>
          <w:p w14:paraId="155F163D" w14:textId="632B1F70" w:rsidR="00C31EFF" w:rsidRPr="006F796D" w:rsidRDefault="00C31EFF" w:rsidP="00C31EFF">
            <w:pPr>
              <w:pBdr>
                <w:top w:val="nil"/>
                <w:left w:val="nil"/>
                <w:bottom w:val="nil"/>
                <w:right w:val="nil"/>
                <w:between w:val="nil"/>
              </w:pBdr>
              <w:spacing w:before="2"/>
              <w:ind w:left="55" w:right="137"/>
              <w:rPr>
                <w:color w:val="363636"/>
                <w:sz w:val="24"/>
                <w:szCs w:val="24"/>
              </w:rPr>
            </w:pPr>
            <w:r w:rsidRPr="006F796D">
              <w:rPr>
                <w:rFonts w:cstheme="minorHAnsi"/>
                <w:i/>
                <w:iCs/>
                <w:color w:val="FF0000"/>
                <w:sz w:val="24"/>
                <w:szCs w:val="24"/>
              </w:rPr>
              <w:t>(pildo tiekėjas)</w:t>
            </w:r>
          </w:p>
        </w:tc>
        <w:tc>
          <w:tcPr>
            <w:tcW w:w="1842" w:type="dxa"/>
          </w:tcPr>
          <w:p w14:paraId="1471B177" w14:textId="0861EB86" w:rsidR="00C31EFF" w:rsidRPr="006F796D" w:rsidRDefault="00C31EFF" w:rsidP="00C31EFF">
            <w:pPr>
              <w:pBdr>
                <w:top w:val="nil"/>
                <w:left w:val="nil"/>
                <w:bottom w:val="nil"/>
                <w:right w:val="nil"/>
                <w:between w:val="nil"/>
              </w:pBdr>
              <w:spacing w:before="2"/>
              <w:ind w:left="55" w:right="137"/>
              <w:rPr>
                <w:color w:val="363636"/>
                <w:sz w:val="24"/>
                <w:szCs w:val="24"/>
              </w:rPr>
            </w:pPr>
            <w:r w:rsidRPr="006F796D">
              <w:rPr>
                <w:rFonts w:cstheme="minorHAnsi"/>
                <w:i/>
                <w:iCs/>
                <w:color w:val="FF0000"/>
                <w:sz w:val="24"/>
                <w:szCs w:val="24"/>
              </w:rPr>
              <w:t>(pildo tiekėjas)</w:t>
            </w:r>
          </w:p>
        </w:tc>
      </w:tr>
      <w:tr w:rsidR="003238AB" w:rsidRPr="006F796D" w14:paraId="34EF7173" w14:textId="68B1ED4E" w:rsidTr="00D30F9F">
        <w:trPr>
          <w:trHeight w:val="77"/>
        </w:trPr>
        <w:tc>
          <w:tcPr>
            <w:tcW w:w="567" w:type="dxa"/>
          </w:tcPr>
          <w:p w14:paraId="31B59E18" w14:textId="1A1DBB13" w:rsidR="003238AB" w:rsidRPr="006F796D" w:rsidRDefault="003238AB" w:rsidP="003238AB">
            <w:pPr>
              <w:numPr>
                <w:ilvl w:val="0"/>
                <w:numId w:val="6"/>
              </w:numPr>
              <w:pBdr>
                <w:top w:val="nil"/>
                <w:left w:val="nil"/>
                <w:bottom w:val="nil"/>
                <w:right w:val="nil"/>
                <w:between w:val="nil"/>
              </w:pBdr>
              <w:tabs>
                <w:tab w:val="left" w:pos="264"/>
              </w:tabs>
              <w:spacing w:before="2"/>
              <w:ind w:left="0" w:right="5" w:firstLine="0"/>
              <w:jc w:val="both"/>
              <w:rPr>
                <w:color w:val="000000"/>
                <w:sz w:val="24"/>
                <w:szCs w:val="24"/>
              </w:rPr>
            </w:pPr>
          </w:p>
        </w:tc>
        <w:tc>
          <w:tcPr>
            <w:tcW w:w="1701" w:type="dxa"/>
          </w:tcPr>
          <w:p w14:paraId="3A065815" w14:textId="019E7A42" w:rsidR="003238AB" w:rsidRPr="006F796D" w:rsidRDefault="003238AB" w:rsidP="003238AB">
            <w:pPr>
              <w:pBdr>
                <w:top w:val="nil"/>
                <w:left w:val="nil"/>
                <w:bottom w:val="nil"/>
                <w:right w:val="nil"/>
                <w:between w:val="nil"/>
              </w:pBdr>
              <w:tabs>
                <w:tab w:val="left" w:pos="264"/>
              </w:tabs>
              <w:spacing w:before="2"/>
              <w:ind w:right="5"/>
              <w:jc w:val="both"/>
              <w:rPr>
                <w:color w:val="000000"/>
                <w:sz w:val="24"/>
                <w:szCs w:val="24"/>
              </w:rPr>
            </w:pPr>
            <w:r w:rsidRPr="006F796D">
              <w:rPr>
                <w:color w:val="363636"/>
                <w:sz w:val="24"/>
                <w:szCs w:val="24"/>
              </w:rPr>
              <w:t>Sėdimų vietų skaičius</w:t>
            </w:r>
          </w:p>
        </w:tc>
        <w:tc>
          <w:tcPr>
            <w:tcW w:w="2835" w:type="dxa"/>
          </w:tcPr>
          <w:p w14:paraId="206DF226" w14:textId="17800A48" w:rsidR="003238AB" w:rsidRPr="006F796D" w:rsidRDefault="003238AB" w:rsidP="003238AB">
            <w:pPr>
              <w:pBdr>
                <w:top w:val="nil"/>
                <w:left w:val="nil"/>
                <w:bottom w:val="nil"/>
                <w:right w:val="nil"/>
                <w:between w:val="nil"/>
              </w:pBdr>
              <w:spacing w:before="2"/>
              <w:ind w:left="55" w:right="137"/>
              <w:rPr>
                <w:color w:val="000000"/>
                <w:sz w:val="24"/>
                <w:szCs w:val="24"/>
              </w:rPr>
            </w:pPr>
            <w:r w:rsidRPr="006F796D">
              <w:rPr>
                <w:color w:val="363636"/>
                <w:sz w:val="24"/>
                <w:szCs w:val="24"/>
              </w:rPr>
              <w:t>Ne mažiau kaip 3 (įskaitant vairuotojo vietą)</w:t>
            </w:r>
          </w:p>
        </w:tc>
        <w:tc>
          <w:tcPr>
            <w:tcW w:w="2410" w:type="dxa"/>
          </w:tcPr>
          <w:p w14:paraId="18B5F3EB" w14:textId="70E03988" w:rsidR="003238AB" w:rsidRPr="006F796D" w:rsidRDefault="003238AB" w:rsidP="003238AB">
            <w:pPr>
              <w:pBdr>
                <w:top w:val="nil"/>
                <w:left w:val="nil"/>
                <w:bottom w:val="nil"/>
                <w:right w:val="nil"/>
                <w:between w:val="nil"/>
              </w:pBdr>
              <w:spacing w:before="2"/>
              <w:ind w:left="55" w:right="137"/>
              <w:rPr>
                <w:color w:val="363636"/>
                <w:sz w:val="24"/>
                <w:szCs w:val="24"/>
              </w:rPr>
            </w:pPr>
            <w:r w:rsidRPr="006F796D">
              <w:rPr>
                <w:rFonts w:cstheme="minorHAnsi"/>
                <w:i/>
                <w:iCs/>
                <w:color w:val="FF0000"/>
                <w:sz w:val="24"/>
                <w:szCs w:val="24"/>
              </w:rPr>
              <w:t>(pildo tiekėjas)</w:t>
            </w:r>
          </w:p>
        </w:tc>
        <w:tc>
          <w:tcPr>
            <w:tcW w:w="1842" w:type="dxa"/>
            <w:tcBorders>
              <w:bottom w:val="single" w:sz="8" w:space="0" w:color="000000"/>
            </w:tcBorders>
          </w:tcPr>
          <w:p w14:paraId="0CE9C9B1" w14:textId="650BFE2E" w:rsidR="003238AB" w:rsidRPr="006F796D" w:rsidRDefault="003238AB" w:rsidP="003238AB">
            <w:pPr>
              <w:pBdr>
                <w:top w:val="nil"/>
                <w:left w:val="nil"/>
                <w:bottom w:val="nil"/>
                <w:right w:val="nil"/>
                <w:between w:val="nil"/>
              </w:pBdr>
              <w:spacing w:before="2"/>
              <w:ind w:left="55" w:right="137"/>
              <w:rPr>
                <w:color w:val="363636"/>
                <w:sz w:val="24"/>
                <w:szCs w:val="24"/>
              </w:rPr>
            </w:pPr>
            <w:r w:rsidRPr="006F796D">
              <w:rPr>
                <w:rFonts w:cstheme="minorHAnsi"/>
                <w:i/>
                <w:iCs/>
                <w:color w:val="FF0000"/>
                <w:sz w:val="24"/>
                <w:szCs w:val="24"/>
              </w:rPr>
              <w:t>(pildo tiekėjas)</w:t>
            </w:r>
          </w:p>
        </w:tc>
      </w:tr>
      <w:tr w:rsidR="008B68D4" w:rsidRPr="006F796D" w14:paraId="6D10E477" w14:textId="7FEB448B" w:rsidTr="00D30F9F">
        <w:trPr>
          <w:trHeight w:val="114"/>
        </w:trPr>
        <w:tc>
          <w:tcPr>
            <w:tcW w:w="567" w:type="dxa"/>
          </w:tcPr>
          <w:p w14:paraId="44380E34" w14:textId="283AD1FA" w:rsidR="008B68D4" w:rsidRPr="006F796D" w:rsidRDefault="008B68D4" w:rsidP="008B68D4">
            <w:pPr>
              <w:numPr>
                <w:ilvl w:val="0"/>
                <w:numId w:val="6"/>
              </w:numPr>
              <w:pBdr>
                <w:top w:val="nil"/>
                <w:left w:val="nil"/>
                <w:bottom w:val="nil"/>
                <w:right w:val="nil"/>
                <w:between w:val="nil"/>
              </w:pBdr>
              <w:tabs>
                <w:tab w:val="left" w:pos="264"/>
              </w:tabs>
              <w:spacing w:before="2"/>
              <w:ind w:left="0" w:right="5" w:firstLine="0"/>
              <w:jc w:val="both"/>
              <w:rPr>
                <w:color w:val="000000"/>
                <w:sz w:val="24"/>
                <w:szCs w:val="24"/>
              </w:rPr>
            </w:pPr>
          </w:p>
        </w:tc>
        <w:tc>
          <w:tcPr>
            <w:tcW w:w="1701" w:type="dxa"/>
          </w:tcPr>
          <w:p w14:paraId="60E013DB" w14:textId="73963DA8" w:rsidR="008B68D4" w:rsidRPr="006F796D" w:rsidRDefault="008B68D4" w:rsidP="008B68D4">
            <w:pPr>
              <w:pBdr>
                <w:top w:val="nil"/>
                <w:left w:val="nil"/>
                <w:bottom w:val="nil"/>
                <w:right w:val="nil"/>
                <w:between w:val="nil"/>
              </w:pBdr>
              <w:tabs>
                <w:tab w:val="left" w:pos="264"/>
              </w:tabs>
              <w:spacing w:before="2"/>
              <w:ind w:right="5"/>
              <w:jc w:val="both"/>
              <w:rPr>
                <w:color w:val="000000"/>
                <w:sz w:val="24"/>
                <w:szCs w:val="24"/>
              </w:rPr>
            </w:pPr>
            <w:r w:rsidRPr="006F796D">
              <w:rPr>
                <w:color w:val="363636"/>
                <w:sz w:val="24"/>
                <w:szCs w:val="24"/>
              </w:rPr>
              <w:t>Automobilio pagaminimas</w:t>
            </w:r>
          </w:p>
        </w:tc>
        <w:tc>
          <w:tcPr>
            <w:tcW w:w="2835" w:type="dxa"/>
          </w:tcPr>
          <w:p w14:paraId="0F66928D" w14:textId="261734FD" w:rsidR="008B68D4" w:rsidRPr="006F796D" w:rsidRDefault="008B68D4" w:rsidP="008B68D4">
            <w:pPr>
              <w:pBdr>
                <w:top w:val="nil"/>
                <w:left w:val="nil"/>
                <w:bottom w:val="nil"/>
                <w:right w:val="nil"/>
                <w:between w:val="nil"/>
              </w:pBdr>
              <w:spacing w:before="2"/>
              <w:ind w:left="55" w:right="137"/>
              <w:jc w:val="both"/>
              <w:rPr>
                <w:color w:val="000000"/>
                <w:sz w:val="24"/>
                <w:szCs w:val="24"/>
              </w:rPr>
            </w:pPr>
            <w:r w:rsidRPr="006F796D">
              <w:rPr>
                <w:color w:val="363636"/>
                <w:sz w:val="24"/>
                <w:szCs w:val="24"/>
              </w:rPr>
              <w:t>Automobilis naujas, neeksploatuotas, pagamintas ne anksčiau kaip prieš 12 mėnesių iki pasiūlymo pateikimo termino pabaigos</w:t>
            </w:r>
          </w:p>
        </w:tc>
        <w:tc>
          <w:tcPr>
            <w:tcW w:w="2410" w:type="dxa"/>
          </w:tcPr>
          <w:p w14:paraId="23460478" w14:textId="27650453" w:rsidR="008B68D4" w:rsidRPr="006F796D" w:rsidRDefault="00880BEC" w:rsidP="008B68D4">
            <w:pPr>
              <w:pBdr>
                <w:top w:val="nil"/>
                <w:left w:val="nil"/>
                <w:bottom w:val="nil"/>
                <w:right w:val="nil"/>
                <w:between w:val="nil"/>
              </w:pBdr>
              <w:spacing w:before="2"/>
              <w:ind w:left="55" w:right="137"/>
              <w:jc w:val="both"/>
              <w:rPr>
                <w:color w:val="363636"/>
                <w:sz w:val="24"/>
                <w:szCs w:val="24"/>
              </w:rPr>
            </w:pPr>
            <w:r w:rsidRPr="006F796D">
              <w:rPr>
                <w:rFonts w:cstheme="minorHAnsi"/>
                <w:i/>
                <w:iCs/>
                <w:color w:val="FF0000"/>
                <w:sz w:val="24"/>
                <w:szCs w:val="24"/>
              </w:rPr>
              <w:t>(pildo tiekėjas)</w:t>
            </w:r>
          </w:p>
        </w:tc>
        <w:tc>
          <w:tcPr>
            <w:tcW w:w="1842" w:type="dxa"/>
            <w:tcBorders>
              <w:bottom w:val="single" w:sz="8" w:space="0" w:color="000000"/>
              <w:tr2bl w:val="single" w:sz="4" w:space="0" w:color="auto"/>
            </w:tcBorders>
          </w:tcPr>
          <w:p w14:paraId="7FB18001" w14:textId="77777777" w:rsidR="008B68D4" w:rsidRPr="006F796D" w:rsidRDefault="008B68D4" w:rsidP="008B68D4">
            <w:pPr>
              <w:pBdr>
                <w:top w:val="nil"/>
                <w:left w:val="nil"/>
                <w:bottom w:val="nil"/>
                <w:right w:val="nil"/>
                <w:between w:val="nil"/>
              </w:pBdr>
              <w:spacing w:before="2"/>
              <w:ind w:left="55" w:right="137"/>
              <w:jc w:val="both"/>
              <w:rPr>
                <w:color w:val="363636"/>
                <w:sz w:val="24"/>
                <w:szCs w:val="24"/>
              </w:rPr>
            </w:pPr>
          </w:p>
        </w:tc>
      </w:tr>
      <w:tr w:rsidR="008B68D4" w:rsidRPr="006F796D" w14:paraId="14FD6C95" w14:textId="57889BC6" w:rsidTr="00D30F9F">
        <w:trPr>
          <w:trHeight w:val="89"/>
        </w:trPr>
        <w:tc>
          <w:tcPr>
            <w:tcW w:w="567" w:type="dxa"/>
          </w:tcPr>
          <w:p w14:paraId="743BD344" w14:textId="657E5CA9" w:rsidR="008B68D4" w:rsidRPr="006F796D" w:rsidRDefault="008B68D4" w:rsidP="008B68D4">
            <w:pPr>
              <w:numPr>
                <w:ilvl w:val="0"/>
                <w:numId w:val="6"/>
              </w:numPr>
              <w:pBdr>
                <w:top w:val="nil"/>
                <w:left w:val="nil"/>
                <w:bottom w:val="nil"/>
                <w:right w:val="nil"/>
                <w:between w:val="nil"/>
              </w:pBdr>
              <w:tabs>
                <w:tab w:val="left" w:pos="264"/>
              </w:tabs>
              <w:spacing w:before="2"/>
              <w:ind w:left="0" w:right="5" w:firstLine="0"/>
              <w:jc w:val="both"/>
              <w:rPr>
                <w:color w:val="000000"/>
                <w:sz w:val="24"/>
                <w:szCs w:val="24"/>
              </w:rPr>
            </w:pPr>
          </w:p>
        </w:tc>
        <w:tc>
          <w:tcPr>
            <w:tcW w:w="1701" w:type="dxa"/>
          </w:tcPr>
          <w:p w14:paraId="3C19A0BE" w14:textId="55EA0D65" w:rsidR="008B68D4" w:rsidRPr="006F796D" w:rsidRDefault="00B12D17" w:rsidP="008B68D4">
            <w:pPr>
              <w:pBdr>
                <w:top w:val="nil"/>
                <w:left w:val="nil"/>
                <w:bottom w:val="nil"/>
                <w:right w:val="nil"/>
                <w:between w:val="nil"/>
              </w:pBdr>
              <w:tabs>
                <w:tab w:val="left" w:pos="264"/>
              </w:tabs>
              <w:spacing w:before="2"/>
              <w:ind w:right="5"/>
              <w:jc w:val="both"/>
              <w:rPr>
                <w:color w:val="000000"/>
                <w:sz w:val="24"/>
                <w:szCs w:val="24"/>
              </w:rPr>
            </w:pPr>
            <w:r w:rsidRPr="006F796D">
              <w:rPr>
                <w:color w:val="000000"/>
                <w:sz w:val="24"/>
                <w:szCs w:val="24"/>
              </w:rPr>
              <w:t>Kabinos s</w:t>
            </w:r>
            <w:r w:rsidR="008B68D4" w:rsidRPr="006F796D">
              <w:rPr>
                <w:color w:val="000000"/>
                <w:sz w:val="24"/>
                <w:szCs w:val="24"/>
              </w:rPr>
              <w:t>palva</w:t>
            </w:r>
          </w:p>
        </w:tc>
        <w:tc>
          <w:tcPr>
            <w:tcW w:w="2835" w:type="dxa"/>
          </w:tcPr>
          <w:p w14:paraId="3E386813" w14:textId="2049F468" w:rsidR="008B68D4" w:rsidRPr="006F796D" w:rsidRDefault="008B68D4" w:rsidP="008B68D4">
            <w:pPr>
              <w:pBdr>
                <w:top w:val="nil"/>
                <w:left w:val="nil"/>
                <w:bottom w:val="nil"/>
                <w:right w:val="nil"/>
                <w:between w:val="nil"/>
              </w:pBdr>
              <w:spacing w:before="2"/>
              <w:ind w:left="55" w:right="137"/>
              <w:rPr>
                <w:color w:val="000000"/>
                <w:sz w:val="24"/>
                <w:szCs w:val="24"/>
              </w:rPr>
            </w:pPr>
            <w:r w:rsidRPr="006F796D">
              <w:rPr>
                <w:color w:val="000000"/>
                <w:sz w:val="24"/>
                <w:szCs w:val="24"/>
              </w:rPr>
              <w:t>Balta</w:t>
            </w:r>
          </w:p>
        </w:tc>
        <w:tc>
          <w:tcPr>
            <w:tcW w:w="2410" w:type="dxa"/>
          </w:tcPr>
          <w:p w14:paraId="634CED80" w14:textId="75FB03CD" w:rsidR="008B68D4" w:rsidRPr="006F796D" w:rsidRDefault="00B12D17" w:rsidP="008B68D4">
            <w:pPr>
              <w:pBdr>
                <w:top w:val="nil"/>
                <w:left w:val="nil"/>
                <w:bottom w:val="nil"/>
                <w:right w:val="nil"/>
                <w:between w:val="nil"/>
              </w:pBdr>
              <w:spacing w:before="2"/>
              <w:ind w:left="55" w:right="137"/>
              <w:rPr>
                <w:color w:val="000000"/>
                <w:sz w:val="24"/>
                <w:szCs w:val="24"/>
              </w:rPr>
            </w:pPr>
            <w:r w:rsidRPr="006F796D">
              <w:rPr>
                <w:rFonts w:cstheme="minorHAnsi"/>
                <w:i/>
                <w:iCs/>
                <w:color w:val="FF0000"/>
                <w:sz w:val="24"/>
                <w:szCs w:val="24"/>
              </w:rPr>
              <w:t>(pildo tiekėjas)</w:t>
            </w:r>
          </w:p>
        </w:tc>
        <w:tc>
          <w:tcPr>
            <w:tcW w:w="1842" w:type="dxa"/>
            <w:tcBorders>
              <w:tr2bl w:val="single" w:sz="4" w:space="0" w:color="auto"/>
            </w:tcBorders>
          </w:tcPr>
          <w:p w14:paraId="2ECCED0C" w14:textId="77777777" w:rsidR="008B68D4" w:rsidRPr="006F796D" w:rsidRDefault="008B68D4" w:rsidP="008B68D4">
            <w:pPr>
              <w:pBdr>
                <w:top w:val="nil"/>
                <w:left w:val="nil"/>
                <w:bottom w:val="nil"/>
                <w:right w:val="nil"/>
                <w:between w:val="nil"/>
              </w:pBdr>
              <w:spacing w:before="2"/>
              <w:ind w:left="55" w:right="137"/>
              <w:rPr>
                <w:color w:val="000000"/>
                <w:sz w:val="24"/>
                <w:szCs w:val="24"/>
              </w:rPr>
            </w:pPr>
          </w:p>
        </w:tc>
      </w:tr>
      <w:tr w:rsidR="008B68D4" w:rsidRPr="006F796D" w14:paraId="6A47DAFC" w14:textId="06AEB157" w:rsidTr="00D30F9F">
        <w:trPr>
          <w:trHeight w:val="126"/>
        </w:trPr>
        <w:tc>
          <w:tcPr>
            <w:tcW w:w="567" w:type="dxa"/>
          </w:tcPr>
          <w:p w14:paraId="2AAD94A2" w14:textId="36CF607C" w:rsidR="008B68D4" w:rsidRPr="006F796D" w:rsidRDefault="008B68D4" w:rsidP="008B68D4">
            <w:pPr>
              <w:numPr>
                <w:ilvl w:val="0"/>
                <w:numId w:val="6"/>
              </w:numPr>
              <w:pBdr>
                <w:top w:val="nil"/>
                <w:left w:val="nil"/>
                <w:bottom w:val="nil"/>
                <w:right w:val="nil"/>
                <w:between w:val="nil"/>
              </w:pBdr>
              <w:tabs>
                <w:tab w:val="left" w:pos="264"/>
              </w:tabs>
              <w:spacing w:before="2"/>
              <w:ind w:left="0" w:right="5" w:firstLine="0"/>
              <w:jc w:val="both"/>
              <w:rPr>
                <w:color w:val="000000"/>
                <w:sz w:val="24"/>
                <w:szCs w:val="24"/>
              </w:rPr>
            </w:pPr>
          </w:p>
        </w:tc>
        <w:tc>
          <w:tcPr>
            <w:tcW w:w="1701" w:type="dxa"/>
          </w:tcPr>
          <w:p w14:paraId="593B5523" w14:textId="42C2E594" w:rsidR="008B68D4" w:rsidRPr="00561A62" w:rsidRDefault="008B68D4" w:rsidP="008B68D4">
            <w:pPr>
              <w:pBdr>
                <w:top w:val="nil"/>
                <w:left w:val="nil"/>
                <w:bottom w:val="nil"/>
                <w:right w:val="nil"/>
                <w:between w:val="nil"/>
              </w:pBdr>
              <w:tabs>
                <w:tab w:val="left" w:pos="264"/>
              </w:tabs>
              <w:spacing w:before="2"/>
              <w:ind w:right="5"/>
              <w:jc w:val="both"/>
              <w:rPr>
                <w:color w:val="000000"/>
                <w:sz w:val="24"/>
                <w:szCs w:val="24"/>
                <w:lang w:val="en-US"/>
              </w:rPr>
            </w:pPr>
            <w:r w:rsidRPr="00561A62">
              <w:rPr>
                <w:color w:val="000000"/>
                <w:sz w:val="24"/>
                <w:szCs w:val="24"/>
              </w:rPr>
              <w:t>Varomosios jėgos tipas</w:t>
            </w:r>
            <w:r w:rsidR="00561A62">
              <w:rPr>
                <w:color w:val="000000"/>
                <w:sz w:val="24"/>
                <w:szCs w:val="24"/>
              </w:rPr>
              <w:t xml:space="preserve"> </w:t>
            </w:r>
            <w:r w:rsidR="00561A62" w:rsidRPr="00561A62">
              <w:rPr>
                <w:color w:val="000000"/>
                <w:sz w:val="24"/>
                <w:szCs w:val="24"/>
                <w:highlight w:val="yellow"/>
              </w:rPr>
              <w:t>(aplinkosauginis kriterijus)</w:t>
            </w:r>
          </w:p>
        </w:tc>
        <w:tc>
          <w:tcPr>
            <w:tcW w:w="2835" w:type="dxa"/>
          </w:tcPr>
          <w:p w14:paraId="543E04B8" w14:textId="5173A999" w:rsidR="008B68D4" w:rsidRPr="006F796D" w:rsidRDefault="008B68D4" w:rsidP="008B68D4">
            <w:pPr>
              <w:pBdr>
                <w:top w:val="nil"/>
                <w:left w:val="nil"/>
                <w:bottom w:val="nil"/>
                <w:right w:val="nil"/>
                <w:between w:val="nil"/>
              </w:pBdr>
              <w:spacing w:before="2"/>
              <w:ind w:left="55" w:right="137"/>
              <w:rPr>
                <w:color w:val="000000"/>
                <w:sz w:val="24"/>
                <w:szCs w:val="24"/>
              </w:rPr>
            </w:pPr>
            <w:r w:rsidRPr="006F796D">
              <w:rPr>
                <w:color w:val="000000"/>
                <w:sz w:val="24"/>
                <w:szCs w:val="24"/>
              </w:rPr>
              <w:t xml:space="preserve">Dyzelinis (ne mažiau EURO 6) / benzinas </w:t>
            </w:r>
            <w:r w:rsidR="000627FC" w:rsidRPr="006F796D">
              <w:rPr>
                <w:color w:val="000000"/>
                <w:sz w:val="24"/>
                <w:szCs w:val="24"/>
              </w:rPr>
              <w:t>(ne mažiau EURO 6)</w:t>
            </w:r>
            <w:r w:rsidRPr="006F796D">
              <w:rPr>
                <w:color w:val="000000"/>
                <w:sz w:val="24"/>
                <w:szCs w:val="24"/>
              </w:rPr>
              <w:t>/</w:t>
            </w:r>
            <w:r w:rsidR="00BA2F62" w:rsidRPr="006F796D">
              <w:t xml:space="preserve"> </w:t>
            </w:r>
            <w:r w:rsidR="00BA2F62" w:rsidRPr="006F796D">
              <w:rPr>
                <w:color w:val="000000"/>
                <w:sz w:val="24"/>
                <w:szCs w:val="24"/>
              </w:rPr>
              <w:t>hibridas (ne mažiau EURO 6)/</w:t>
            </w:r>
            <w:r w:rsidRPr="006F796D">
              <w:rPr>
                <w:color w:val="000000"/>
                <w:sz w:val="24"/>
                <w:szCs w:val="24"/>
              </w:rPr>
              <w:t xml:space="preserve"> elektra</w:t>
            </w:r>
            <w:r w:rsidR="00B12D17" w:rsidRPr="006F796D">
              <w:rPr>
                <w:color w:val="000000"/>
                <w:sz w:val="24"/>
                <w:szCs w:val="24"/>
              </w:rPr>
              <w:t xml:space="preserve"> (elektra varomo automobilio nuvažiuojamas atstumas – ne mažiau 350 km </w:t>
            </w:r>
            <w:r w:rsidR="000627FC" w:rsidRPr="006F796D">
              <w:rPr>
                <w:color w:val="000000"/>
                <w:sz w:val="24"/>
                <w:szCs w:val="24"/>
              </w:rPr>
              <w:t>pagal WLTP matavimo metodiką</w:t>
            </w:r>
            <w:r w:rsidR="00B12D17" w:rsidRPr="006F796D">
              <w:rPr>
                <w:color w:val="000000"/>
                <w:sz w:val="24"/>
                <w:szCs w:val="24"/>
              </w:rPr>
              <w:t>)</w:t>
            </w:r>
            <w:r w:rsidR="00A23EE6">
              <w:rPr>
                <w:rStyle w:val="Puslapioinaosnuoroda"/>
                <w:color w:val="000000"/>
                <w:sz w:val="24"/>
                <w:szCs w:val="24"/>
              </w:rPr>
              <w:footnoteReference w:id="3"/>
            </w:r>
          </w:p>
        </w:tc>
        <w:tc>
          <w:tcPr>
            <w:tcW w:w="2410" w:type="dxa"/>
          </w:tcPr>
          <w:p w14:paraId="4FC13072" w14:textId="6CF58424" w:rsidR="008B68D4" w:rsidRPr="006F796D" w:rsidRDefault="00B12D17" w:rsidP="008B68D4">
            <w:pPr>
              <w:pBdr>
                <w:top w:val="nil"/>
                <w:left w:val="nil"/>
                <w:bottom w:val="nil"/>
                <w:right w:val="nil"/>
                <w:between w:val="nil"/>
              </w:pBdr>
              <w:spacing w:before="2"/>
              <w:ind w:left="55" w:right="137"/>
              <w:rPr>
                <w:color w:val="000000"/>
                <w:sz w:val="24"/>
                <w:szCs w:val="24"/>
              </w:rPr>
            </w:pPr>
            <w:r w:rsidRPr="006F796D">
              <w:rPr>
                <w:rFonts w:cstheme="minorHAnsi"/>
                <w:i/>
                <w:iCs/>
                <w:color w:val="FF0000"/>
                <w:sz w:val="24"/>
                <w:szCs w:val="24"/>
              </w:rPr>
              <w:t>(pildo tiekėjas)</w:t>
            </w:r>
          </w:p>
        </w:tc>
        <w:tc>
          <w:tcPr>
            <w:tcW w:w="1842" w:type="dxa"/>
          </w:tcPr>
          <w:p w14:paraId="76D6111F" w14:textId="21DB3C83" w:rsidR="008B68D4" w:rsidRPr="006F796D" w:rsidRDefault="00B12D17" w:rsidP="008B68D4">
            <w:pPr>
              <w:pBdr>
                <w:top w:val="nil"/>
                <w:left w:val="nil"/>
                <w:bottom w:val="nil"/>
                <w:right w:val="nil"/>
                <w:between w:val="nil"/>
              </w:pBdr>
              <w:spacing w:before="2"/>
              <w:ind w:left="55" w:right="137"/>
              <w:rPr>
                <w:color w:val="000000"/>
                <w:sz w:val="24"/>
                <w:szCs w:val="24"/>
              </w:rPr>
            </w:pPr>
            <w:r w:rsidRPr="006F796D">
              <w:rPr>
                <w:rFonts w:cstheme="minorHAnsi"/>
                <w:i/>
                <w:iCs/>
                <w:color w:val="FF0000"/>
                <w:sz w:val="24"/>
                <w:szCs w:val="24"/>
              </w:rPr>
              <w:t>(pildo tiekėjas)</w:t>
            </w:r>
          </w:p>
        </w:tc>
      </w:tr>
      <w:tr w:rsidR="00B12D17" w:rsidRPr="006F796D" w14:paraId="7AB2879B" w14:textId="0D5BCD26" w:rsidTr="00D30F9F">
        <w:trPr>
          <w:trHeight w:val="38"/>
        </w:trPr>
        <w:tc>
          <w:tcPr>
            <w:tcW w:w="567" w:type="dxa"/>
          </w:tcPr>
          <w:p w14:paraId="0F090A1F" w14:textId="58458F79" w:rsidR="00B12D17" w:rsidRPr="006F796D" w:rsidRDefault="00B12D17" w:rsidP="00B12D17">
            <w:pPr>
              <w:numPr>
                <w:ilvl w:val="0"/>
                <w:numId w:val="6"/>
              </w:numPr>
              <w:pBdr>
                <w:top w:val="nil"/>
                <w:left w:val="nil"/>
                <w:bottom w:val="nil"/>
                <w:right w:val="nil"/>
                <w:between w:val="nil"/>
              </w:pBdr>
              <w:tabs>
                <w:tab w:val="left" w:pos="264"/>
              </w:tabs>
              <w:spacing w:before="2"/>
              <w:ind w:left="0" w:right="5" w:firstLine="0"/>
              <w:jc w:val="both"/>
              <w:rPr>
                <w:color w:val="000000"/>
                <w:sz w:val="24"/>
                <w:szCs w:val="24"/>
              </w:rPr>
            </w:pPr>
          </w:p>
        </w:tc>
        <w:tc>
          <w:tcPr>
            <w:tcW w:w="1701" w:type="dxa"/>
          </w:tcPr>
          <w:p w14:paraId="61A8F513" w14:textId="7F9E051F" w:rsidR="00B12D17" w:rsidRPr="006F796D" w:rsidRDefault="00B12D17" w:rsidP="00B12D17">
            <w:pPr>
              <w:pBdr>
                <w:top w:val="nil"/>
                <w:left w:val="nil"/>
                <w:bottom w:val="nil"/>
                <w:right w:val="nil"/>
                <w:between w:val="nil"/>
              </w:pBdr>
              <w:tabs>
                <w:tab w:val="left" w:pos="264"/>
              </w:tabs>
              <w:spacing w:before="2"/>
              <w:ind w:right="5"/>
              <w:jc w:val="both"/>
              <w:rPr>
                <w:color w:val="000000"/>
                <w:sz w:val="24"/>
                <w:szCs w:val="24"/>
              </w:rPr>
            </w:pPr>
            <w:r w:rsidRPr="006F796D">
              <w:rPr>
                <w:color w:val="000000"/>
                <w:sz w:val="24"/>
                <w:szCs w:val="24"/>
              </w:rPr>
              <w:t>Galia</w:t>
            </w:r>
          </w:p>
        </w:tc>
        <w:tc>
          <w:tcPr>
            <w:tcW w:w="2835" w:type="dxa"/>
          </w:tcPr>
          <w:p w14:paraId="29CEB996" w14:textId="5898DFE8" w:rsidR="00B12D17" w:rsidRPr="006F796D" w:rsidRDefault="00B12D17" w:rsidP="00B12D17">
            <w:pPr>
              <w:pBdr>
                <w:top w:val="nil"/>
                <w:left w:val="nil"/>
                <w:bottom w:val="nil"/>
                <w:right w:val="nil"/>
                <w:between w:val="nil"/>
              </w:pBdr>
              <w:spacing w:before="2"/>
              <w:ind w:left="55" w:right="137"/>
              <w:rPr>
                <w:color w:val="000000"/>
                <w:sz w:val="24"/>
                <w:szCs w:val="24"/>
              </w:rPr>
            </w:pPr>
            <w:r w:rsidRPr="006F796D">
              <w:rPr>
                <w:color w:val="000000"/>
                <w:sz w:val="24"/>
                <w:szCs w:val="24"/>
              </w:rPr>
              <w:t>Variklio galia ne mažiau kaip 100 kW</w:t>
            </w:r>
          </w:p>
        </w:tc>
        <w:tc>
          <w:tcPr>
            <w:tcW w:w="2410" w:type="dxa"/>
          </w:tcPr>
          <w:p w14:paraId="74FF58C0" w14:textId="7C09D1C4" w:rsidR="00B12D17" w:rsidRPr="006F796D" w:rsidRDefault="00B12D17" w:rsidP="00B12D17">
            <w:pPr>
              <w:pBdr>
                <w:top w:val="nil"/>
                <w:left w:val="nil"/>
                <w:bottom w:val="nil"/>
                <w:right w:val="nil"/>
                <w:between w:val="nil"/>
              </w:pBdr>
              <w:spacing w:before="2"/>
              <w:ind w:left="55" w:right="137"/>
              <w:rPr>
                <w:color w:val="000000"/>
                <w:sz w:val="24"/>
                <w:szCs w:val="24"/>
              </w:rPr>
            </w:pPr>
            <w:r w:rsidRPr="006F796D">
              <w:rPr>
                <w:rFonts w:cstheme="minorHAnsi"/>
                <w:i/>
                <w:iCs/>
                <w:color w:val="FF0000"/>
                <w:sz w:val="24"/>
                <w:szCs w:val="24"/>
              </w:rPr>
              <w:t>(pildo tiekėjas)</w:t>
            </w:r>
          </w:p>
        </w:tc>
        <w:tc>
          <w:tcPr>
            <w:tcW w:w="1842" w:type="dxa"/>
          </w:tcPr>
          <w:p w14:paraId="15D9DA16" w14:textId="1FC143F1" w:rsidR="00B12D17" w:rsidRPr="006F796D" w:rsidRDefault="00B12D17" w:rsidP="00B12D17">
            <w:pPr>
              <w:pBdr>
                <w:top w:val="nil"/>
                <w:left w:val="nil"/>
                <w:bottom w:val="nil"/>
                <w:right w:val="nil"/>
                <w:between w:val="nil"/>
              </w:pBdr>
              <w:spacing w:before="2"/>
              <w:ind w:left="55" w:right="137"/>
              <w:rPr>
                <w:color w:val="000000"/>
                <w:sz w:val="24"/>
                <w:szCs w:val="24"/>
              </w:rPr>
            </w:pPr>
            <w:r w:rsidRPr="006F796D">
              <w:rPr>
                <w:rFonts w:cstheme="minorHAnsi"/>
                <w:i/>
                <w:iCs/>
                <w:color w:val="FF0000"/>
                <w:sz w:val="24"/>
                <w:szCs w:val="24"/>
              </w:rPr>
              <w:t>(pildo tiekėjas)</w:t>
            </w:r>
          </w:p>
        </w:tc>
      </w:tr>
      <w:tr w:rsidR="008B166A" w:rsidRPr="006F796D" w14:paraId="182AFD78" w14:textId="61904912" w:rsidTr="0067118E">
        <w:trPr>
          <w:trHeight w:val="74"/>
        </w:trPr>
        <w:tc>
          <w:tcPr>
            <w:tcW w:w="567" w:type="dxa"/>
          </w:tcPr>
          <w:p w14:paraId="3F788672" w14:textId="1D230864" w:rsidR="008B166A" w:rsidRPr="006F796D" w:rsidRDefault="008B166A" w:rsidP="008B166A">
            <w:pPr>
              <w:numPr>
                <w:ilvl w:val="0"/>
                <w:numId w:val="6"/>
              </w:numPr>
              <w:pBdr>
                <w:top w:val="nil"/>
                <w:left w:val="nil"/>
                <w:bottom w:val="nil"/>
                <w:right w:val="nil"/>
                <w:between w:val="nil"/>
              </w:pBdr>
              <w:tabs>
                <w:tab w:val="left" w:pos="264"/>
              </w:tabs>
              <w:spacing w:before="2"/>
              <w:ind w:left="0" w:right="5" w:firstLine="0"/>
              <w:jc w:val="both"/>
              <w:rPr>
                <w:color w:val="000000"/>
                <w:sz w:val="24"/>
                <w:szCs w:val="24"/>
              </w:rPr>
            </w:pPr>
          </w:p>
        </w:tc>
        <w:tc>
          <w:tcPr>
            <w:tcW w:w="1701" w:type="dxa"/>
          </w:tcPr>
          <w:p w14:paraId="2E093687" w14:textId="64059BFF" w:rsidR="008B166A" w:rsidRPr="006F796D" w:rsidRDefault="008B166A" w:rsidP="008B166A">
            <w:pPr>
              <w:pBdr>
                <w:top w:val="nil"/>
                <w:left w:val="nil"/>
                <w:bottom w:val="nil"/>
                <w:right w:val="nil"/>
                <w:between w:val="nil"/>
              </w:pBdr>
              <w:tabs>
                <w:tab w:val="left" w:pos="264"/>
              </w:tabs>
              <w:spacing w:before="2"/>
              <w:ind w:right="5"/>
              <w:jc w:val="both"/>
              <w:rPr>
                <w:color w:val="000000" w:themeColor="text1"/>
                <w:sz w:val="24"/>
                <w:szCs w:val="24"/>
              </w:rPr>
            </w:pPr>
            <w:r w:rsidRPr="006F796D">
              <w:rPr>
                <w:color w:val="000000" w:themeColor="text1"/>
                <w:sz w:val="24"/>
                <w:szCs w:val="24"/>
              </w:rPr>
              <w:t>Pavarų dėžė</w:t>
            </w:r>
          </w:p>
        </w:tc>
        <w:tc>
          <w:tcPr>
            <w:tcW w:w="2835" w:type="dxa"/>
          </w:tcPr>
          <w:p w14:paraId="327D9E34" w14:textId="7BD2B38D" w:rsidR="008B166A" w:rsidRPr="006F796D" w:rsidRDefault="008B166A" w:rsidP="008B166A">
            <w:pPr>
              <w:pBdr>
                <w:top w:val="nil"/>
                <w:left w:val="nil"/>
                <w:bottom w:val="nil"/>
                <w:right w:val="nil"/>
                <w:between w:val="nil"/>
              </w:pBdr>
              <w:spacing w:before="2"/>
              <w:ind w:left="55" w:right="137"/>
              <w:rPr>
                <w:color w:val="000000" w:themeColor="text1"/>
                <w:sz w:val="24"/>
                <w:szCs w:val="24"/>
              </w:rPr>
            </w:pPr>
            <w:r w:rsidRPr="006F796D">
              <w:rPr>
                <w:color w:val="000000" w:themeColor="text1"/>
                <w:sz w:val="24"/>
                <w:szCs w:val="24"/>
              </w:rPr>
              <w:t>Automatinė. Ne mažiau 6 pavarų</w:t>
            </w:r>
          </w:p>
        </w:tc>
        <w:tc>
          <w:tcPr>
            <w:tcW w:w="2410" w:type="dxa"/>
          </w:tcPr>
          <w:p w14:paraId="316135CF" w14:textId="33EF556B" w:rsidR="008B166A" w:rsidRPr="006F796D" w:rsidRDefault="008B166A" w:rsidP="008B166A">
            <w:pPr>
              <w:pBdr>
                <w:top w:val="nil"/>
                <w:left w:val="nil"/>
                <w:bottom w:val="nil"/>
                <w:right w:val="nil"/>
                <w:between w:val="nil"/>
              </w:pBdr>
              <w:spacing w:before="2"/>
              <w:ind w:left="55" w:right="137"/>
              <w:rPr>
                <w:color w:val="000000"/>
                <w:sz w:val="24"/>
                <w:szCs w:val="24"/>
              </w:rPr>
            </w:pPr>
            <w:r w:rsidRPr="006F796D">
              <w:rPr>
                <w:rFonts w:cstheme="minorHAnsi"/>
                <w:i/>
                <w:iCs/>
                <w:color w:val="FF0000"/>
                <w:sz w:val="24"/>
                <w:szCs w:val="24"/>
              </w:rPr>
              <w:t>(pildo tiekėjas)</w:t>
            </w:r>
          </w:p>
        </w:tc>
        <w:tc>
          <w:tcPr>
            <w:tcW w:w="1842" w:type="dxa"/>
            <w:tcBorders>
              <w:bottom w:val="single" w:sz="8" w:space="0" w:color="000000"/>
            </w:tcBorders>
          </w:tcPr>
          <w:p w14:paraId="77501186" w14:textId="7FACAC07" w:rsidR="008B166A" w:rsidRPr="006F796D" w:rsidRDefault="008B166A" w:rsidP="008B166A">
            <w:pPr>
              <w:pBdr>
                <w:top w:val="nil"/>
                <w:left w:val="nil"/>
                <w:bottom w:val="nil"/>
                <w:right w:val="nil"/>
                <w:between w:val="nil"/>
              </w:pBdr>
              <w:spacing w:before="2"/>
              <w:ind w:left="55" w:right="137"/>
              <w:rPr>
                <w:color w:val="000000"/>
                <w:sz w:val="24"/>
                <w:szCs w:val="24"/>
              </w:rPr>
            </w:pPr>
            <w:r w:rsidRPr="006F796D">
              <w:rPr>
                <w:rFonts w:cstheme="minorHAnsi"/>
                <w:i/>
                <w:iCs/>
                <w:color w:val="FF0000"/>
                <w:sz w:val="24"/>
                <w:szCs w:val="24"/>
              </w:rPr>
              <w:t>(pildo tiekėjas)</w:t>
            </w:r>
          </w:p>
        </w:tc>
      </w:tr>
      <w:tr w:rsidR="008B166A" w:rsidRPr="006F796D" w14:paraId="43C4155D" w14:textId="55BD47A7" w:rsidTr="0067118E">
        <w:trPr>
          <w:trHeight w:val="112"/>
        </w:trPr>
        <w:tc>
          <w:tcPr>
            <w:tcW w:w="567" w:type="dxa"/>
          </w:tcPr>
          <w:p w14:paraId="2DC6E1C3" w14:textId="50372CCC" w:rsidR="008B166A" w:rsidRPr="006F796D" w:rsidRDefault="008B166A" w:rsidP="008B166A">
            <w:pPr>
              <w:numPr>
                <w:ilvl w:val="0"/>
                <w:numId w:val="6"/>
              </w:numPr>
              <w:pBdr>
                <w:top w:val="nil"/>
                <w:left w:val="nil"/>
                <w:bottom w:val="nil"/>
                <w:right w:val="nil"/>
                <w:between w:val="nil"/>
              </w:pBdr>
              <w:tabs>
                <w:tab w:val="left" w:pos="264"/>
              </w:tabs>
              <w:spacing w:before="2"/>
              <w:ind w:left="0" w:right="5" w:firstLine="0"/>
              <w:jc w:val="both"/>
              <w:rPr>
                <w:color w:val="000000"/>
                <w:sz w:val="24"/>
                <w:szCs w:val="24"/>
              </w:rPr>
            </w:pPr>
          </w:p>
        </w:tc>
        <w:tc>
          <w:tcPr>
            <w:tcW w:w="1701" w:type="dxa"/>
          </w:tcPr>
          <w:p w14:paraId="444AB07F" w14:textId="6FBE7E0D" w:rsidR="008B166A" w:rsidRPr="006F796D" w:rsidRDefault="008B166A" w:rsidP="008B166A">
            <w:pPr>
              <w:pBdr>
                <w:top w:val="nil"/>
                <w:left w:val="nil"/>
                <w:bottom w:val="nil"/>
                <w:right w:val="nil"/>
                <w:between w:val="nil"/>
              </w:pBdr>
              <w:tabs>
                <w:tab w:val="left" w:pos="264"/>
              </w:tabs>
              <w:spacing w:before="2"/>
              <w:ind w:right="5"/>
              <w:jc w:val="both"/>
              <w:rPr>
                <w:color w:val="000000" w:themeColor="text1"/>
                <w:sz w:val="24"/>
                <w:szCs w:val="24"/>
              </w:rPr>
            </w:pPr>
            <w:r w:rsidRPr="006F796D">
              <w:rPr>
                <w:color w:val="000000" w:themeColor="text1"/>
                <w:sz w:val="24"/>
                <w:szCs w:val="24"/>
              </w:rPr>
              <w:t>Navigacija</w:t>
            </w:r>
          </w:p>
        </w:tc>
        <w:tc>
          <w:tcPr>
            <w:tcW w:w="2835" w:type="dxa"/>
          </w:tcPr>
          <w:p w14:paraId="0061D20E" w14:textId="3A6D00D2" w:rsidR="008B166A" w:rsidRPr="006F796D" w:rsidRDefault="008B166A" w:rsidP="008B166A">
            <w:pPr>
              <w:pBdr>
                <w:top w:val="nil"/>
                <w:left w:val="nil"/>
                <w:bottom w:val="nil"/>
                <w:right w:val="nil"/>
                <w:between w:val="nil"/>
              </w:pBdr>
              <w:spacing w:before="2"/>
              <w:ind w:left="55" w:right="137"/>
              <w:rPr>
                <w:color w:val="000000" w:themeColor="text1"/>
                <w:sz w:val="24"/>
                <w:szCs w:val="24"/>
              </w:rPr>
            </w:pPr>
            <w:r w:rsidRPr="006F796D">
              <w:rPr>
                <w:color w:val="000000" w:themeColor="text1"/>
                <w:sz w:val="24"/>
                <w:szCs w:val="24"/>
              </w:rPr>
              <w:t>Prisijungiant</w:t>
            </w:r>
            <w:r w:rsidR="00F90008">
              <w:rPr>
                <w:color w:val="000000" w:themeColor="text1"/>
                <w:sz w:val="24"/>
                <w:szCs w:val="24"/>
              </w:rPr>
              <w:t xml:space="preserve"> </w:t>
            </w:r>
            <w:r w:rsidR="00F90008" w:rsidRPr="005F64EE">
              <w:rPr>
                <w:color w:val="000000" w:themeColor="text1"/>
                <w:sz w:val="24"/>
                <w:szCs w:val="24"/>
              </w:rPr>
              <w:t>naudotojai gali naudoti asmeninius mobilius telefonus ar planšetes navigacijai</w:t>
            </w:r>
            <w:r w:rsidRPr="005F64EE">
              <w:rPr>
                <w:color w:val="000000" w:themeColor="text1"/>
                <w:sz w:val="24"/>
                <w:szCs w:val="24"/>
              </w:rPr>
              <w:t xml:space="preserve"> </w:t>
            </w:r>
            <w:r w:rsidRPr="006F796D">
              <w:rPr>
                <w:color w:val="000000" w:themeColor="text1"/>
                <w:sz w:val="24"/>
                <w:szCs w:val="24"/>
              </w:rPr>
              <w:t xml:space="preserve">su Android </w:t>
            </w:r>
            <w:r w:rsidR="00556F30" w:rsidRPr="006F796D">
              <w:rPr>
                <w:color w:val="000000" w:themeColor="text1"/>
                <w:sz w:val="24"/>
                <w:szCs w:val="24"/>
              </w:rPr>
              <w:t xml:space="preserve">ir </w:t>
            </w:r>
            <w:r w:rsidRPr="006F796D">
              <w:rPr>
                <w:color w:val="000000" w:themeColor="text1"/>
                <w:sz w:val="24"/>
                <w:szCs w:val="24"/>
              </w:rPr>
              <w:t>Apple</w:t>
            </w:r>
          </w:p>
        </w:tc>
        <w:tc>
          <w:tcPr>
            <w:tcW w:w="2410" w:type="dxa"/>
          </w:tcPr>
          <w:p w14:paraId="0E1F4FC1" w14:textId="26E6B7BD" w:rsidR="008B166A" w:rsidRPr="006F796D" w:rsidRDefault="008B166A" w:rsidP="008B166A">
            <w:pPr>
              <w:pBdr>
                <w:top w:val="nil"/>
                <w:left w:val="nil"/>
                <w:bottom w:val="nil"/>
                <w:right w:val="nil"/>
                <w:between w:val="nil"/>
              </w:pBdr>
              <w:spacing w:before="2"/>
              <w:ind w:left="55" w:right="137"/>
              <w:rPr>
                <w:color w:val="000000"/>
                <w:sz w:val="24"/>
                <w:szCs w:val="24"/>
              </w:rPr>
            </w:pPr>
            <w:r w:rsidRPr="006F796D">
              <w:rPr>
                <w:rFonts w:cstheme="minorHAnsi"/>
                <w:i/>
                <w:iCs/>
                <w:color w:val="FF0000"/>
                <w:sz w:val="24"/>
                <w:szCs w:val="24"/>
              </w:rPr>
              <w:t>(pildo tiekėjas)</w:t>
            </w:r>
          </w:p>
        </w:tc>
        <w:tc>
          <w:tcPr>
            <w:tcW w:w="1842" w:type="dxa"/>
            <w:tcBorders>
              <w:bottom w:val="single" w:sz="8" w:space="0" w:color="000000"/>
              <w:tr2bl w:val="single" w:sz="4" w:space="0" w:color="auto"/>
            </w:tcBorders>
          </w:tcPr>
          <w:p w14:paraId="5972A2D0" w14:textId="7D8A1264" w:rsidR="008B166A" w:rsidRPr="006F796D" w:rsidRDefault="008B166A" w:rsidP="008B166A">
            <w:pPr>
              <w:pBdr>
                <w:top w:val="nil"/>
                <w:left w:val="nil"/>
                <w:bottom w:val="nil"/>
                <w:right w:val="nil"/>
                <w:between w:val="nil"/>
              </w:pBdr>
              <w:spacing w:before="2"/>
              <w:ind w:left="55" w:right="137"/>
              <w:rPr>
                <w:color w:val="000000"/>
                <w:sz w:val="24"/>
                <w:szCs w:val="24"/>
              </w:rPr>
            </w:pPr>
          </w:p>
        </w:tc>
      </w:tr>
      <w:tr w:rsidR="008B166A" w:rsidRPr="006F796D" w14:paraId="00B51058" w14:textId="1DDCFAE7" w:rsidTr="0067118E">
        <w:trPr>
          <w:trHeight w:val="103"/>
        </w:trPr>
        <w:tc>
          <w:tcPr>
            <w:tcW w:w="567" w:type="dxa"/>
          </w:tcPr>
          <w:p w14:paraId="28DFC073" w14:textId="28549ADC" w:rsidR="008B166A" w:rsidRPr="006F796D" w:rsidRDefault="008B166A" w:rsidP="008B166A">
            <w:pPr>
              <w:numPr>
                <w:ilvl w:val="0"/>
                <w:numId w:val="6"/>
              </w:numPr>
              <w:pBdr>
                <w:top w:val="nil"/>
                <w:left w:val="nil"/>
                <w:bottom w:val="nil"/>
                <w:right w:val="nil"/>
                <w:between w:val="nil"/>
              </w:pBdr>
              <w:tabs>
                <w:tab w:val="left" w:pos="264"/>
              </w:tabs>
              <w:spacing w:before="2"/>
              <w:ind w:left="0" w:firstLine="0"/>
              <w:rPr>
                <w:color w:val="000000"/>
                <w:sz w:val="24"/>
                <w:szCs w:val="24"/>
              </w:rPr>
            </w:pPr>
            <w:r w:rsidRPr="006F796D">
              <w:rPr>
                <w:color w:val="000000"/>
                <w:sz w:val="24"/>
                <w:szCs w:val="24"/>
              </w:rPr>
              <w:t xml:space="preserve"> </w:t>
            </w:r>
          </w:p>
        </w:tc>
        <w:tc>
          <w:tcPr>
            <w:tcW w:w="1701" w:type="dxa"/>
          </w:tcPr>
          <w:p w14:paraId="5474660E" w14:textId="50C5AAA9" w:rsidR="008B166A" w:rsidRPr="006F796D" w:rsidRDefault="008B166A" w:rsidP="008B166A">
            <w:pPr>
              <w:pBdr>
                <w:top w:val="nil"/>
                <w:left w:val="nil"/>
                <w:bottom w:val="nil"/>
                <w:right w:val="nil"/>
                <w:between w:val="nil"/>
              </w:pBdr>
              <w:tabs>
                <w:tab w:val="left" w:pos="264"/>
              </w:tabs>
              <w:spacing w:before="2"/>
              <w:rPr>
                <w:color w:val="000000" w:themeColor="text1"/>
                <w:sz w:val="24"/>
                <w:szCs w:val="24"/>
              </w:rPr>
            </w:pPr>
            <w:r w:rsidRPr="006F796D">
              <w:rPr>
                <w:color w:val="000000" w:themeColor="text1"/>
                <w:sz w:val="24"/>
                <w:szCs w:val="24"/>
              </w:rPr>
              <w:t>Automobilio valdymo ir saugumo sistemos</w:t>
            </w:r>
          </w:p>
        </w:tc>
        <w:tc>
          <w:tcPr>
            <w:tcW w:w="2835" w:type="dxa"/>
          </w:tcPr>
          <w:p w14:paraId="107C0413" w14:textId="57F3B251" w:rsidR="008B166A" w:rsidRPr="006F796D" w:rsidRDefault="008B166A" w:rsidP="008B166A">
            <w:pPr>
              <w:pBdr>
                <w:top w:val="nil"/>
                <w:left w:val="nil"/>
                <w:bottom w:val="nil"/>
                <w:right w:val="nil"/>
                <w:between w:val="nil"/>
              </w:pBdr>
              <w:spacing w:before="2"/>
              <w:ind w:left="55" w:right="137"/>
              <w:rPr>
                <w:color w:val="000000" w:themeColor="text1"/>
                <w:sz w:val="24"/>
                <w:szCs w:val="24"/>
              </w:rPr>
            </w:pPr>
            <w:r w:rsidRPr="006F796D">
              <w:rPr>
                <w:color w:val="000000" w:themeColor="text1"/>
                <w:sz w:val="24"/>
                <w:szCs w:val="24"/>
              </w:rPr>
              <w:t>Vairuotojo ir keleivių oro saugos pagalvės</w:t>
            </w:r>
          </w:p>
        </w:tc>
        <w:tc>
          <w:tcPr>
            <w:tcW w:w="2410" w:type="dxa"/>
          </w:tcPr>
          <w:p w14:paraId="4EBB1A62" w14:textId="0FF7F9FE" w:rsidR="008B166A" w:rsidRPr="006F796D" w:rsidRDefault="008B166A" w:rsidP="008B166A">
            <w:pPr>
              <w:pBdr>
                <w:top w:val="nil"/>
                <w:left w:val="nil"/>
                <w:bottom w:val="nil"/>
                <w:right w:val="nil"/>
                <w:between w:val="nil"/>
              </w:pBdr>
              <w:spacing w:before="2"/>
              <w:ind w:left="55" w:right="137"/>
              <w:rPr>
                <w:color w:val="363636"/>
                <w:sz w:val="24"/>
                <w:szCs w:val="24"/>
              </w:rPr>
            </w:pPr>
            <w:r w:rsidRPr="006F796D">
              <w:rPr>
                <w:rFonts w:cstheme="minorHAnsi"/>
                <w:i/>
                <w:iCs/>
                <w:color w:val="FF0000"/>
                <w:sz w:val="24"/>
                <w:szCs w:val="24"/>
              </w:rPr>
              <w:t>(pildo tiekėjas)</w:t>
            </w:r>
          </w:p>
        </w:tc>
        <w:tc>
          <w:tcPr>
            <w:tcW w:w="1842" w:type="dxa"/>
            <w:tcBorders>
              <w:bottom w:val="single" w:sz="8" w:space="0" w:color="000000"/>
              <w:tr2bl w:val="single" w:sz="4" w:space="0" w:color="auto"/>
            </w:tcBorders>
          </w:tcPr>
          <w:p w14:paraId="419234A1" w14:textId="1BA3FF69" w:rsidR="008B166A" w:rsidRPr="006F796D" w:rsidRDefault="008B166A" w:rsidP="008B166A">
            <w:pPr>
              <w:pBdr>
                <w:top w:val="nil"/>
                <w:left w:val="nil"/>
                <w:bottom w:val="nil"/>
                <w:right w:val="nil"/>
                <w:between w:val="nil"/>
              </w:pBdr>
              <w:spacing w:before="2"/>
              <w:ind w:left="55" w:right="137"/>
              <w:rPr>
                <w:color w:val="363636"/>
                <w:sz w:val="24"/>
                <w:szCs w:val="24"/>
              </w:rPr>
            </w:pPr>
          </w:p>
        </w:tc>
      </w:tr>
      <w:tr w:rsidR="008B166A" w:rsidRPr="006F796D" w14:paraId="616BA2D9" w14:textId="20F9CD9F" w:rsidTr="0067118E">
        <w:trPr>
          <w:trHeight w:val="139"/>
        </w:trPr>
        <w:tc>
          <w:tcPr>
            <w:tcW w:w="567" w:type="dxa"/>
          </w:tcPr>
          <w:p w14:paraId="6C449808" w14:textId="31E1875A" w:rsidR="008B166A" w:rsidRPr="006F796D" w:rsidRDefault="008B166A" w:rsidP="008B166A">
            <w:pPr>
              <w:numPr>
                <w:ilvl w:val="0"/>
                <w:numId w:val="6"/>
              </w:numPr>
              <w:pBdr>
                <w:top w:val="nil"/>
                <w:left w:val="nil"/>
                <w:bottom w:val="nil"/>
                <w:right w:val="nil"/>
                <w:between w:val="nil"/>
              </w:pBdr>
              <w:tabs>
                <w:tab w:val="left" w:pos="264"/>
              </w:tabs>
              <w:spacing w:before="2"/>
              <w:ind w:left="0" w:right="-44" w:firstLine="0"/>
              <w:rPr>
                <w:color w:val="000000"/>
                <w:sz w:val="24"/>
                <w:szCs w:val="24"/>
              </w:rPr>
            </w:pPr>
            <w:r w:rsidRPr="006F796D">
              <w:rPr>
                <w:color w:val="000000"/>
                <w:sz w:val="24"/>
                <w:szCs w:val="24"/>
              </w:rPr>
              <w:t xml:space="preserve"> </w:t>
            </w:r>
          </w:p>
        </w:tc>
        <w:tc>
          <w:tcPr>
            <w:tcW w:w="1701" w:type="dxa"/>
          </w:tcPr>
          <w:p w14:paraId="3D409F5D" w14:textId="34124D88" w:rsidR="008B166A" w:rsidRPr="006F796D" w:rsidRDefault="008B166A" w:rsidP="008B166A">
            <w:pPr>
              <w:pBdr>
                <w:top w:val="nil"/>
                <w:left w:val="nil"/>
                <w:bottom w:val="nil"/>
                <w:right w:val="nil"/>
                <w:between w:val="nil"/>
              </w:pBdr>
              <w:tabs>
                <w:tab w:val="left" w:pos="264"/>
              </w:tabs>
              <w:spacing w:before="2"/>
              <w:ind w:right="-44"/>
              <w:rPr>
                <w:color w:val="000000" w:themeColor="text1"/>
                <w:sz w:val="24"/>
                <w:szCs w:val="24"/>
              </w:rPr>
            </w:pPr>
            <w:r w:rsidRPr="006F796D">
              <w:rPr>
                <w:color w:val="000000" w:themeColor="text1"/>
                <w:sz w:val="24"/>
                <w:szCs w:val="24"/>
              </w:rPr>
              <w:t>Vairas</w:t>
            </w:r>
          </w:p>
        </w:tc>
        <w:tc>
          <w:tcPr>
            <w:tcW w:w="2835" w:type="dxa"/>
          </w:tcPr>
          <w:p w14:paraId="5C73CC26" w14:textId="3B0CAB16" w:rsidR="008B166A" w:rsidRPr="006F796D" w:rsidRDefault="008B166A" w:rsidP="008B166A">
            <w:pPr>
              <w:pBdr>
                <w:top w:val="nil"/>
                <w:left w:val="nil"/>
                <w:bottom w:val="nil"/>
                <w:right w:val="nil"/>
                <w:between w:val="nil"/>
              </w:pBdr>
              <w:spacing w:before="2"/>
              <w:ind w:left="55" w:right="137"/>
              <w:rPr>
                <w:color w:val="000000" w:themeColor="text1"/>
                <w:sz w:val="24"/>
                <w:szCs w:val="24"/>
              </w:rPr>
            </w:pPr>
            <w:r w:rsidRPr="006F796D">
              <w:rPr>
                <w:color w:val="000000" w:themeColor="text1"/>
                <w:sz w:val="24"/>
                <w:szCs w:val="24"/>
              </w:rPr>
              <w:t>Vairas kairėje pusėje su vairo stiprintuvu</w:t>
            </w:r>
          </w:p>
        </w:tc>
        <w:tc>
          <w:tcPr>
            <w:tcW w:w="2410" w:type="dxa"/>
          </w:tcPr>
          <w:p w14:paraId="672B8614" w14:textId="2F9E1C26" w:rsidR="008B166A" w:rsidRPr="006F796D" w:rsidRDefault="008B166A" w:rsidP="008B166A">
            <w:pPr>
              <w:pBdr>
                <w:top w:val="nil"/>
                <w:left w:val="nil"/>
                <w:bottom w:val="nil"/>
                <w:right w:val="nil"/>
                <w:between w:val="nil"/>
              </w:pBdr>
              <w:spacing w:before="2"/>
              <w:ind w:left="55" w:right="137"/>
              <w:rPr>
                <w:color w:val="363636"/>
                <w:sz w:val="24"/>
                <w:szCs w:val="24"/>
              </w:rPr>
            </w:pPr>
            <w:r w:rsidRPr="006F796D">
              <w:rPr>
                <w:rFonts w:cstheme="minorHAnsi"/>
                <w:i/>
                <w:iCs/>
                <w:color w:val="FF0000"/>
                <w:sz w:val="24"/>
                <w:szCs w:val="24"/>
              </w:rPr>
              <w:t>(pildo tiekėjas)</w:t>
            </w:r>
          </w:p>
        </w:tc>
        <w:tc>
          <w:tcPr>
            <w:tcW w:w="1842" w:type="dxa"/>
            <w:tcBorders>
              <w:bottom w:val="single" w:sz="8" w:space="0" w:color="000000"/>
              <w:tr2bl w:val="single" w:sz="4" w:space="0" w:color="auto"/>
            </w:tcBorders>
          </w:tcPr>
          <w:p w14:paraId="2A520B07" w14:textId="22E3E3B9" w:rsidR="008B166A" w:rsidRPr="006F796D" w:rsidRDefault="008B166A" w:rsidP="008B166A">
            <w:pPr>
              <w:pBdr>
                <w:top w:val="nil"/>
                <w:left w:val="nil"/>
                <w:bottom w:val="nil"/>
                <w:right w:val="nil"/>
                <w:between w:val="nil"/>
              </w:pBdr>
              <w:spacing w:before="2"/>
              <w:ind w:left="55" w:right="137"/>
              <w:rPr>
                <w:color w:val="363636"/>
                <w:sz w:val="24"/>
                <w:szCs w:val="24"/>
              </w:rPr>
            </w:pPr>
          </w:p>
        </w:tc>
      </w:tr>
      <w:tr w:rsidR="008B68D4" w:rsidRPr="006F796D" w14:paraId="6E2B5CEB" w14:textId="287DE336" w:rsidTr="00925D12">
        <w:trPr>
          <w:trHeight w:val="139"/>
        </w:trPr>
        <w:tc>
          <w:tcPr>
            <w:tcW w:w="567" w:type="dxa"/>
          </w:tcPr>
          <w:p w14:paraId="0488B644" w14:textId="45E2FC37" w:rsidR="008B68D4" w:rsidRPr="006F796D" w:rsidRDefault="008B68D4" w:rsidP="008B68D4">
            <w:pPr>
              <w:numPr>
                <w:ilvl w:val="0"/>
                <w:numId w:val="6"/>
              </w:numPr>
              <w:pBdr>
                <w:top w:val="nil"/>
                <w:left w:val="nil"/>
                <w:bottom w:val="nil"/>
                <w:right w:val="nil"/>
                <w:between w:val="nil"/>
              </w:pBdr>
              <w:tabs>
                <w:tab w:val="left" w:pos="264"/>
              </w:tabs>
              <w:spacing w:before="2"/>
              <w:ind w:left="284" w:hanging="284"/>
              <w:rPr>
                <w:color w:val="000000"/>
                <w:sz w:val="24"/>
                <w:szCs w:val="24"/>
              </w:rPr>
            </w:pPr>
            <w:r w:rsidRPr="006F796D">
              <w:rPr>
                <w:color w:val="000000"/>
                <w:sz w:val="24"/>
                <w:szCs w:val="24"/>
              </w:rPr>
              <w:t xml:space="preserve"> </w:t>
            </w:r>
          </w:p>
        </w:tc>
        <w:tc>
          <w:tcPr>
            <w:tcW w:w="1701" w:type="dxa"/>
          </w:tcPr>
          <w:p w14:paraId="79533EE3" w14:textId="2FF2AD56" w:rsidR="008B68D4" w:rsidRPr="006F796D" w:rsidRDefault="008B68D4" w:rsidP="008B68D4">
            <w:pPr>
              <w:pBdr>
                <w:top w:val="nil"/>
                <w:left w:val="nil"/>
                <w:bottom w:val="nil"/>
                <w:right w:val="nil"/>
                <w:between w:val="nil"/>
              </w:pBdr>
              <w:tabs>
                <w:tab w:val="left" w:pos="264"/>
              </w:tabs>
              <w:spacing w:before="2"/>
              <w:rPr>
                <w:color w:val="000000" w:themeColor="text1"/>
                <w:sz w:val="24"/>
                <w:szCs w:val="24"/>
              </w:rPr>
            </w:pPr>
            <w:r w:rsidRPr="006F796D">
              <w:rPr>
                <w:color w:val="000000" w:themeColor="text1"/>
                <w:sz w:val="24"/>
                <w:szCs w:val="24"/>
              </w:rPr>
              <w:t>Atsarginis ratas arba gamyklinis ratų remonto  komplektas</w:t>
            </w:r>
          </w:p>
        </w:tc>
        <w:tc>
          <w:tcPr>
            <w:tcW w:w="2835" w:type="dxa"/>
          </w:tcPr>
          <w:p w14:paraId="09A0856D" w14:textId="36CFA032" w:rsidR="008B68D4" w:rsidRPr="006F796D" w:rsidRDefault="00F36B41" w:rsidP="008B68D4">
            <w:pPr>
              <w:pBdr>
                <w:top w:val="nil"/>
                <w:left w:val="nil"/>
                <w:bottom w:val="nil"/>
                <w:right w:val="nil"/>
                <w:between w:val="nil"/>
              </w:pBdr>
              <w:spacing w:before="2"/>
              <w:ind w:left="55" w:right="137"/>
              <w:jc w:val="both"/>
              <w:rPr>
                <w:color w:val="000000" w:themeColor="text1"/>
                <w:sz w:val="24"/>
                <w:szCs w:val="24"/>
              </w:rPr>
            </w:pPr>
            <w:r>
              <w:rPr>
                <w:color w:val="000000" w:themeColor="text1"/>
                <w:sz w:val="24"/>
                <w:szCs w:val="24"/>
              </w:rPr>
              <w:t>A</w:t>
            </w:r>
            <w:r w:rsidR="008B68D4" w:rsidRPr="006F796D">
              <w:rPr>
                <w:color w:val="000000" w:themeColor="text1"/>
                <w:sz w:val="24"/>
                <w:szCs w:val="24"/>
              </w:rPr>
              <w:t xml:space="preserve">tsarginis ratas (analogiškas automobilio ratams), raktas rato nuėmimui ir kėliklis. Jei siūlomam modeliui gamintojas nenumato komplektavimo standartinio dydžio </w:t>
            </w:r>
            <w:r w:rsidR="008B68D4" w:rsidRPr="006F796D">
              <w:rPr>
                <w:color w:val="000000" w:themeColor="text1"/>
                <w:sz w:val="24"/>
                <w:szCs w:val="24"/>
              </w:rPr>
              <w:lastRenderedPageBreak/>
              <w:t>atsarginiu ratu, vietoj jo automobilis turi būti sukomplektuotas gamykliniu ratų remonto komplektu (oro kompresorius, specialūs klijai).</w:t>
            </w:r>
          </w:p>
        </w:tc>
        <w:tc>
          <w:tcPr>
            <w:tcW w:w="2410" w:type="dxa"/>
          </w:tcPr>
          <w:p w14:paraId="696D4E19" w14:textId="31573D81" w:rsidR="008B68D4" w:rsidRPr="006F796D" w:rsidRDefault="008B166A" w:rsidP="008B68D4">
            <w:pPr>
              <w:pBdr>
                <w:top w:val="nil"/>
                <w:left w:val="nil"/>
                <w:bottom w:val="nil"/>
                <w:right w:val="nil"/>
                <w:between w:val="nil"/>
              </w:pBdr>
              <w:spacing w:before="2"/>
              <w:ind w:left="55" w:right="137"/>
              <w:jc w:val="both"/>
              <w:rPr>
                <w:color w:val="363636"/>
                <w:sz w:val="24"/>
                <w:szCs w:val="24"/>
              </w:rPr>
            </w:pPr>
            <w:r w:rsidRPr="006F796D">
              <w:rPr>
                <w:rFonts w:cstheme="minorHAnsi"/>
                <w:i/>
                <w:iCs/>
                <w:color w:val="FF0000"/>
                <w:sz w:val="24"/>
                <w:szCs w:val="24"/>
              </w:rPr>
              <w:lastRenderedPageBreak/>
              <w:t>(pildo tiekėjas)</w:t>
            </w:r>
          </w:p>
        </w:tc>
        <w:tc>
          <w:tcPr>
            <w:tcW w:w="1842" w:type="dxa"/>
            <w:tcBorders>
              <w:bottom w:val="single" w:sz="8" w:space="0" w:color="000000"/>
              <w:tr2bl w:val="single" w:sz="4" w:space="0" w:color="auto"/>
            </w:tcBorders>
          </w:tcPr>
          <w:p w14:paraId="00825607" w14:textId="77777777" w:rsidR="008B68D4" w:rsidRPr="006F796D" w:rsidRDefault="008B68D4" w:rsidP="008B68D4">
            <w:pPr>
              <w:pBdr>
                <w:top w:val="nil"/>
                <w:left w:val="nil"/>
                <w:bottom w:val="nil"/>
                <w:right w:val="nil"/>
                <w:between w:val="nil"/>
              </w:pBdr>
              <w:spacing w:before="2"/>
              <w:ind w:left="55" w:right="137"/>
              <w:jc w:val="both"/>
              <w:rPr>
                <w:color w:val="363636"/>
                <w:sz w:val="24"/>
                <w:szCs w:val="24"/>
              </w:rPr>
            </w:pPr>
          </w:p>
        </w:tc>
      </w:tr>
      <w:tr w:rsidR="008B166A" w:rsidRPr="006F796D" w14:paraId="00528F71" w14:textId="232B01FE" w:rsidTr="00925D12">
        <w:trPr>
          <w:trHeight w:val="139"/>
        </w:trPr>
        <w:tc>
          <w:tcPr>
            <w:tcW w:w="567" w:type="dxa"/>
          </w:tcPr>
          <w:p w14:paraId="66D0CF8E" w14:textId="77777777" w:rsidR="008B166A" w:rsidRPr="006F796D" w:rsidRDefault="008B166A" w:rsidP="008B166A">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73B77145" w14:textId="3C5FADBB" w:rsidR="008B166A" w:rsidRPr="006F796D" w:rsidRDefault="008B166A" w:rsidP="008B166A">
            <w:pPr>
              <w:pBdr>
                <w:top w:val="nil"/>
                <w:left w:val="nil"/>
                <w:bottom w:val="nil"/>
                <w:right w:val="nil"/>
                <w:between w:val="nil"/>
              </w:pBdr>
              <w:tabs>
                <w:tab w:val="left" w:pos="264"/>
              </w:tabs>
              <w:spacing w:before="2"/>
              <w:rPr>
                <w:color w:val="000000" w:themeColor="text1"/>
                <w:sz w:val="24"/>
                <w:szCs w:val="24"/>
              </w:rPr>
            </w:pPr>
            <w:r w:rsidRPr="006F796D">
              <w:rPr>
                <w:color w:val="000000" w:themeColor="text1"/>
                <w:sz w:val="24"/>
                <w:szCs w:val="24"/>
              </w:rPr>
              <w:t>Salono šildymas ir vėdinimas</w:t>
            </w:r>
          </w:p>
        </w:tc>
        <w:tc>
          <w:tcPr>
            <w:tcW w:w="2835" w:type="dxa"/>
          </w:tcPr>
          <w:p w14:paraId="5F81597A" w14:textId="3CFFC83F" w:rsidR="008B166A" w:rsidRPr="006F796D" w:rsidRDefault="008B166A" w:rsidP="008B166A">
            <w:pPr>
              <w:pBdr>
                <w:top w:val="nil"/>
                <w:left w:val="nil"/>
                <w:bottom w:val="nil"/>
                <w:right w:val="nil"/>
                <w:between w:val="nil"/>
              </w:pBdr>
              <w:spacing w:before="2"/>
              <w:ind w:left="55" w:right="137"/>
              <w:jc w:val="both"/>
              <w:rPr>
                <w:color w:val="000000" w:themeColor="text1"/>
                <w:sz w:val="24"/>
                <w:szCs w:val="24"/>
              </w:rPr>
            </w:pPr>
            <w:r w:rsidRPr="006F796D">
              <w:rPr>
                <w:color w:val="000000" w:themeColor="text1"/>
                <w:sz w:val="24"/>
                <w:szCs w:val="24"/>
              </w:rPr>
              <w:t>Oro kondicionavimo ir šildymo sistema. Salono oro temperatūros valdymas – automatinė klimato kontrolė.</w:t>
            </w:r>
          </w:p>
        </w:tc>
        <w:tc>
          <w:tcPr>
            <w:tcW w:w="2410" w:type="dxa"/>
          </w:tcPr>
          <w:p w14:paraId="129CE07F" w14:textId="4400508B" w:rsidR="008B166A" w:rsidRPr="006F796D" w:rsidRDefault="008B166A" w:rsidP="008B166A">
            <w:pPr>
              <w:pBdr>
                <w:top w:val="nil"/>
                <w:left w:val="nil"/>
                <w:bottom w:val="nil"/>
                <w:right w:val="nil"/>
                <w:between w:val="nil"/>
              </w:pBdr>
              <w:spacing w:before="2"/>
              <w:ind w:left="55" w:right="137"/>
              <w:jc w:val="both"/>
              <w:rPr>
                <w:color w:val="363636"/>
                <w:sz w:val="24"/>
                <w:szCs w:val="24"/>
              </w:rPr>
            </w:pPr>
            <w:r w:rsidRPr="006F796D">
              <w:rPr>
                <w:rFonts w:cstheme="minorHAnsi"/>
                <w:i/>
                <w:iCs/>
                <w:color w:val="FF0000"/>
                <w:sz w:val="24"/>
                <w:szCs w:val="24"/>
              </w:rPr>
              <w:t>(pildo tiekėjas)</w:t>
            </w:r>
          </w:p>
        </w:tc>
        <w:tc>
          <w:tcPr>
            <w:tcW w:w="1842" w:type="dxa"/>
            <w:tcBorders>
              <w:bottom w:val="single" w:sz="8" w:space="0" w:color="000000"/>
              <w:tr2bl w:val="single" w:sz="4" w:space="0" w:color="auto"/>
            </w:tcBorders>
          </w:tcPr>
          <w:p w14:paraId="43F830A3" w14:textId="419400D1" w:rsidR="008B166A" w:rsidRPr="006F796D" w:rsidRDefault="008B166A" w:rsidP="008B166A">
            <w:pPr>
              <w:pBdr>
                <w:top w:val="nil"/>
                <w:left w:val="nil"/>
                <w:bottom w:val="nil"/>
                <w:right w:val="nil"/>
                <w:between w:val="nil"/>
              </w:pBdr>
              <w:spacing w:before="2"/>
              <w:ind w:left="55" w:right="137"/>
              <w:jc w:val="both"/>
              <w:rPr>
                <w:color w:val="363636"/>
                <w:sz w:val="24"/>
                <w:szCs w:val="24"/>
              </w:rPr>
            </w:pPr>
          </w:p>
        </w:tc>
      </w:tr>
      <w:tr w:rsidR="008B68D4" w:rsidRPr="006F796D" w14:paraId="7812D411" w14:textId="236EA782" w:rsidTr="009634D2">
        <w:trPr>
          <w:trHeight w:val="139"/>
        </w:trPr>
        <w:tc>
          <w:tcPr>
            <w:tcW w:w="567" w:type="dxa"/>
          </w:tcPr>
          <w:p w14:paraId="48F470C4" w14:textId="77777777" w:rsidR="008B68D4" w:rsidRPr="006F796D" w:rsidRDefault="008B68D4" w:rsidP="008B68D4">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6496E48B" w14:textId="6F27CB06" w:rsidR="008B68D4" w:rsidRPr="006F796D" w:rsidRDefault="008B68D4" w:rsidP="008B68D4">
            <w:pPr>
              <w:pBdr>
                <w:top w:val="nil"/>
                <w:left w:val="nil"/>
                <w:bottom w:val="nil"/>
                <w:right w:val="nil"/>
                <w:between w:val="nil"/>
              </w:pBdr>
              <w:tabs>
                <w:tab w:val="left" w:pos="264"/>
              </w:tabs>
              <w:spacing w:before="2"/>
              <w:rPr>
                <w:color w:val="000000" w:themeColor="text1"/>
                <w:sz w:val="24"/>
                <w:szCs w:val="24"/>
              </w:rPr>
            </w:pPr>
            <w:r w:rsidRPr="006F796D">
              <w:rPr>
                <w:color w:val="000000" w:themeColor="text1"/>
                <w:sz w:val="24"/>
                <w:szCs w:val="24"/>
              </w:rPr>
              <w:t>Durų užraktas</w:t>
            </w:r>
          </w:p>
        </w:tc>
        <w:tc>
          <w:tcPr>
            <w:tcW w:w="2835" w:type="dxa"/>
          </w:tcPr>
          <w:p w14:paraId="0BCAA46E" w14:textId="33801330" w:rsidR="008B68D4" w:rsidRPr="006F796D" w:rsidRDefault="008B68D4" w:rsidP="008B68D4">
            <w:pPr>
              <w:pBdr>
                <w:top w:val="nil"/>
                <w:left w:val="nil"/>
                <w:bottom w:val="nil"/>
                <w:right w:val="nil"/>
                <w:between w:val="nil"/>
              </w:pBdr>
              <w:spacing w:before="2"/>
              <w:ind w:left="55" w:right="137"/>
              <w:jc w:val="both"/>
              <w:rPr>
                <w:color w:val="000000" w:themeColor="text1"/>
                <w:sz w:val="24"/>
                <w:szCs w:val="24"/>
              </w:rPr>
            </w:pPr>
            <w:r w:rsidRPr="006F796D">
              <w:rPr>
                <w:color w:val="000000" w:themeColor="text1"/>
                <w:sz w:val="24"/>
                <w:szCs w:val="24"/>
              </w:rPr>
              <w:t xml:space="preserve">Gamyklinis centrinis visų durų užraktas su nuotoliniu valdymu ir </w:t>
            </w:r>
            <w:r w:rsidR="00F6579E" w:rsidRPr="006F796D">
              <w:rPr>
                <w:color w:val="000000" w:themeColor="text1"/>
                <w:sz w:val="24"/>
                <w:szCs w:val="24"/>
              </w:rPr>
              <w:t>„</w:t>
            </w:r>
            <w:r w:rsidRPr="006F796D">
              <w:rPr>
                <w:color w:val="000000" w:themeColor="text1"/>
                <w:sz w:val="24"/>
                <w:szCs w:val="24"/>
              </w:rPr>
              <w:t>Kasko</w:t>
            </w:r>
            <w:r w:rsidR="00F6579E" w:rsidRPr="006F796D">
              <w:rPr>
                <w:color w:val="000000" w:themeColor="text1"/>
                <w:sz w:val="24"/>
                <w:szCs w:val="24"/>
              </w:rPr>
              <w:t>“</w:t>
            </w:r>
            <w:r w:rsidRPr="006F796D">
              <w:rPr>
                <w:color w:val="000000" w:themeColor="text1"/>
                <w:sz w:val="24"/>
                <w:szCs w:val="24"/>
              </w:rPr>
              <w:t xml:space="preserve"> draudimo reikalavimus atitinkan</w:t>
            </w:r>
            <w:r w:rsidR="00F6579E" w:rsidRPr="006F796D">
              <w:rPr>
                <w:color w:val="000000" w:themeColor="text1"/>
                <w:sz w:val="24"/>
                <w:szCs w:val="24"/>
              </w:rPr>
              <w:t>ti</w:t>
            </w:r>
            <w:r w:rsidRPr="006F796D">
              <w:rPr>
                <w:color w:val="000000" w:themeColor="text1"/>
                <w:sz w:val="24"/>
                <w:szCs w:val="24"/>
              </w:rPr>
              <w:t xml:space="preserve"> apsaugos sistema. Mažiausiai du rakteliai su centrinio užrakto nuotolinio valdymo pulteliais</w:t>
            </w:r>
          </w:p>
        </w:tc>
        <w:tc>
          <w:tcPr>
            <w:tcW w:w="2410" w:type="dxa"/>
          </w:tcPr>
          <w:p w14:paraId="396F2DEA" w14:textId="43ACCF9B" w:rsidR="008B68D4" w:rsidRPr="006F796D" w:rsidRDefault="008B166A" w:rsidP="008B68D4">
            <w:pPr>
              <w:pBdr>
                <w:top w:val="nil"/>
                <w:left w:val="nil"/>
                <w:bottom w:val="nil"/>
                <w:right w:val="nil"/>
                <w:between w:val="nil"/>
              </w:pBdr>
              <w:spacing w:before="2"/>
              <w:ind w:left="55" w:right="137"/>
              <w:jc w:val="both"/>
              <w:rPr>
                <w:color w:val="363636"/>
                <w:sz w:val="24"/>
                <w:szCs w:val="24"/>
              </w:rPr>
            </w:pPr>
            <w:r w:rsidRPr="006F796D">
              <w:rPr>
                <w:rFonts w:cstheme="minorHAnsi"/>
                <w:i/>
                <w:iCs/>
                <w:color w:val="FF0000"/>
                <w:sz w:val="24"/>
                <w:szCs w:val="24"/>
              </w:rPr>
              <w:t>(pildo tiekėjas)</w:t>
            </w:r>
          </w:p>
        </w:tc>
        <w:tc>
          <w:tcPr>
            <w:tcW w:w="1842" w:type="dxa"/>
            <w:tcBorders>
              <w:bottom w:val="single" w:sz="8" w:space="0" w:color="000000"/>
              <w:tr2bl w:val="single" w:sz="4" w:space="0" w:color="auto"/>
            </w:tcBorders>
          </w:tcPr>
          <w:p w14:paraId="671CF08E" w14:textId="77777777" w:rsidR="008B68D4" w:rsidRPr="006F796D" w:rsidRDefault="008B68D4" w:rsidP="008B68D4">
            <w:pPr>
              <w:pBdr>
                <w:top w:val="nil"/>
                <w:left w:val="nil"/>
                <w:bottom w:val="nil"/>
                <w:right w:val="nil"/>
                <w:between w:val="nil"/>
              </w:pBdr>
              <w:spacing w:before="2"/>
              <w:ind w:left="55" w:right="137"/>
              <w:jc w:val="both"/>
              <w:rPr>
                <w:color w:val="363636"/>
                <w:sz w:val="24"/>
                <w:szCs w:val="24"/>
              </w:rPr>
            </w:pPr>
          </w:p>
        </w:tc>
      </w:tr>
      <w:tr w:rsidR="008B166A" w:rsidRPr="006F796D" w14:paraId="3D61BA86" w14:textId="5C45589E" w:rsidTr="00903781">
        <w:trPr>
          <w:trHeight w:val="139"/>
        </w:trPr>
        <w:tc>
          <w:tcPr>
            <w:tcW w:w="567" w:type="dxa"/>
          </w:tcPr>
          <w:p w14:paraId="19C2B10E" w14:textId="77777777" w:rsidR="008B166A" w:rsidRPr="006F796D" w:rsidRDefault="008B166A" w:rsidP="008B166A">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5D0F28EC" w14:textId="0166B2BF" w:rsidR="008B166A" w:rsidRPr="006F796D" w:rsidRDefault="008B166A" w:rsidP="008B166A">
            <w:pPr>
              <w:pBdr>
                <w:top w:val="nil"/>
                <w:left w:val="nil"/>
                <w:bottom w:val="nil"/>
                <w:right w:val="nil"/>
                <w:between w:val="nil"/>
              </w:pBdr>
              <w:tabs>
                <w:tab w:val="left" w:pos="264"/>
              </w:tabs>
              <w:spacing w:before="2"/>
              <w:rPr>
                <w:color w:val="000000" w:themeColor="text1"/>
                <w:sz w:val="24"/>
                <w:szCs w:val="24"/>
              </w:rPr>
            </w:pPr>
            <w:r w:rsidRPr="006F796D">
              <w:rPr>
                <w:color w:val="000000" w:themeColor="text1"/>
                <w:sz w:val="24"/>
                <w:szCs w:val="24"/>
              </w:rPr>
              <w:t>Laisvų rankų įranga</w:t>
            </w:r>
          </w:p>
        </w:tc>
        <w:tc>
          <w:tcPr>
            <w:tcW w:w="2835" w:type="dxa"/>
          </w:tcPr>
          <w:p w14:paraId="29A1C079" w14:textId="700C46C7" w:rsidR="008B166A" w:rsidRPr="006F796D" w:rsidRDefault="008B166A" w:rsidP="008B166A">
            <w:pPr>
              <w:pBdr>
                <w:top w:val="nil"/>
                <w:left w:val="nil"/>
                <w:bottom w:val="nil"/>
                <w:right w:val="nil"/>
                <w:between w:val="nil"/>
              </w:pBdr>
              <w:spacing w:before="2"/>
              <w:ind w:left="55" w:right="137"/>
              <w:jc w:val="both"/>
              <w:rPr>
                <w:color w:val="363636"/>
                <w:sz w:val="24"/>
                <w:szCs w:val="24"/>
              </w:rPr>
            </w:pPr>
            <w:r w:rsidRPr="002B439B">
              <w:rPr>
                <w:color w:val="000000" w:themeColor="text1"/>
                <w:sz w:val="24"/>
                <w:szCs w:val="24"/>
              </w:rPr>
              <w:t>Automobilyje turi būti įmontuota laisvų rankų įranga</w:t>
            </w:r>
          </w:p>
        </w:tc>
        <w:tc>
          <w:tcPr>
            <w:tcW w:w="2410" w:type="dxa"/>
          </w:tcPr>
          <w:p w14:paraId="58A963EF" w14:textId="4D7CE22A" w:rsidR="008B166A" w:rsidRPr="005E4722" w:rsidRDefault="008B166A" w:rsidP="00735A39">
            <w:pPr>
              <w:pStyle w:val="Sraopastraipa"/>
              <w:numPr>
                <w:ilvl w:val="0"/>
                <w:numId w:val="39"/>
              </w:numPr>
              <w:pBdr>
                <w:top w:val="nil"/>
                <w:left w:val="nil"/>
                <w:bottom w:val="nil"/>
                <w:right w:val="nil"/>
                <w:between w:val="nil"/>
              </w:pBdr>
              <w:spacing w:before="2"/>
              <w:ind w:right="137"/>
              <w:jc w:val="both"/>
              <w:rPr>
                <w:color w:val="363636"/>
                <w:sz w:val="24"/>
                <w:szCs w:val="24"/>
                <w:lang w:val="lt-LT"/>
              </w:rPr>
            </w:pPr>
          </w:p>
        </w:tc>
        <w:tc>
          <w:tcPr>
            <w:tcW w:w="1842" w:type="dxa"/>
            <w:tcBorders>
              <w:bottom w:val="single" w:sz="8" w:space="0" w:color="000000"/>
              <w:tr2bl w:val="single" w:sz="4" w:space="0" w:color="auto"/>
            </w:tcBorders>
          </w:tcPr>
          <w:p w14:paraId="667E0F2E" w14:textId="77777777" w:rsidR="008B166A" w:rsidRDefault="008B166A" w:rsidP="008B166A">
            <w:pPr>
              <w:pBdr>
                <w:top w:val="nil"/>
                <w:left w:val="nil"/>
                <w:bottom w:val="nil"/>
                <w:right w:val="nil"/>
                <w:between w:val="nil"/>
              </w:pBdr>
              <w:spacing w:before="2"/>
              <w:ind w:left="55" w:right="137"/>
              <w:jc w:val="both"/>
              <w:rPr>
                <w:color w:val="363636"/>
                <w:sz w:val="24"/>
                <w:szCs w:val="24"/>
              </w:rPr>
            </w:pPr>
          </w:p>
          <w:p w14:paraId="6B6587DA" w14:textId="0D0C41D5" w:rsidR="009634D2" w:rsidRPr="009634D2" w:rsidRDefault="009634D2" w:rsidP="009634D2">
            <w:pPr>
              <w:rPr>
                <w:sz w:val="24"/>
                <w:szCs w:val="24"/>
              </w:rPr>
            </w:pPr>
          </w:p>
        </w:tc>
      </w:tr>
      <w:tr w:rsidR="008B166A" w:rsidRPr="006F796D" w14:paraId="1E7F670D" w14:textId="3119A9F6" w:rsidTr="00903781">
        <w:trPr>
          <w:trHeight w:val="139"/>
        </w:trPr>
        <w:tc>
          <w:tcPr>
            <w:tcW w:w="567" w:type="dxa"/>
          </w:tcPr>
          <w:p w14:paraId="693D74FA" w14:textId="77777777" w:rsidR="008B166A" w:rsidRPr="006F796D" w:rsidRDefault="008B166A" w:rsidP="008B166A">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75BD93E7" w14:textId="414B69D8" w:rsidR="008B166A" w:rsidRPr="006F796D" w:rsidRDefault="008B166A" w:rsidP="008B166A">
            <w:pPr>
              <w:pBdr>
                <w:top w:val="nil"/>
                <w:left w:val="nil"/>
                <w:bottom w:val="nil"/>
                <w:right w:val="nil"/>
                <w:between w:val="nil"/>
              </w:pBdr>
              <w:tabs>
                <w:tab w:val="left" w:pos="264"/>
              </w:tabs>
              <w:spacing w:before="2"/>
              <w:rPr>
                <w:color w:val="000000" w:themeColor="text1"/>
                <w:sz w:val="24"/>
                <w:szCs w:val="24"/>
              </w:rPr>
            </w:pPr>
            <w:r w:rsidRPr="006F796D">
              <w:rPr>
                <w:color w:val="000000" w:themeColor="text1"/>
                <w:sz w:val="24"/>
                <w:szCs w:val="24"/>
              </w:rPr>
              <w:t>Audiosistema</w:t>
            </w:r>
          </w:p>
        </w:tc>
        <w:tc>
          <w:tcPr>
            <w:tcW w:w="2835" w:type="dxa"/>
          </w:tcPr>
          <w:p w14:paraId="04DFF324" w14:textId="22042DB1" w:rsidR="008B166A" w:rsidRPr="00735A39" w:rsidRDefault="008B166A" w:rsidP="008B166A">
            <w:pPr>
              <w:pBdr>
                <w:top w:val="nil"/>
                <w:left w:val="nil"/>
                <w:bottom w:val="nil"/>
                <w:right w:val="nil"/>
                <w:between w:val="nil"/>
              </w:pBdr>
              <w:spacing w:before="2"/>
              <w:ind w:left="55" w:right="137"/>
              <w:jc w:val="both"/>
              <w:rPr>
                <w:color w:val="000000" w:themeColor="text1"/>
                <w:sz w:val="24"/>
                <w:szCs w:val="24"/>
              </w:rPr>
            </w:pPr>
            <w:r w:rsidRPr="00735A39">
              <w:rPr>
                <w:color w:val="000000" w:themeColor="text1"/>
                <w:sz w:val="24"/>
                <w:szCs w:val="24"/>
              </w:rPr>
              <w:t>Radijo imtuvas</w:t>
            </w:r>
          </w:p>
        </w:tc>
        <w:tc>
          <w:tcPr>
            <w:tcW w:w="2410" w:type="dxa"/>
          </w:tcPr>
          <w:p w14:paraId="3D5F45D8" w14:textId="0E84C9F9" w:rsidR="008B166A" w:rsidRPr="00903781" w:rsidRDefault="008B166A" w:rsidP="00903781">
            <w:pPr>
              <w:pStyle w:val="Sraopastraipa"/>
              <w:numPr>
                <w:ilvl w:val="0"/>
                <w:numId w:val="39"/>
              </w:numPr>
              <w:pBdr>
                <w:top w:val="nil"/>
                <w:left w:val="nil"/>
                <w:bottom w:val="nil"/>
                <w:right w:val="nil"/>
                <w:between w:val="nil"/>
              </w:pBdr>
              <w:spacing w:before="2"/>
              <w:ind w:right="137"/>
              <w:jc w:val="both"/>
              <w:rPr>
                <w:color w:val="363636"/>
                <w:sz w:val="24"/>
                <w:szCs w:val="24"/>
              </w:rPr>
            </w:pPr>
          </w:p>
        </w:tc>
        <w:tc>
          <w:tcPr>
            <w:tcW w:w="1842" w:type="dxa"/>
            <w:tcBorders>
              <w:bottom w:val="single" w:sz="8" w:space="0" w:color="000000"/>
              <w:tr2bl w:val="single" w:sz="4" w:space="0" w:color="auto"/>
            </w:tcBorders>
          </w:tcPr>
          <w:p w14:paraId="409A0E45" w14:textId="08EFFBA1" w:rsidR="008B166A" w:rsidRPr="006F796D" w:rsidRDefault="008B166A" w:rsidP="008B166A">
            <w:pPr>
              <w:pBdr>
                <w:top w:val="nil"/>
                <w:left w:val="nil"/>
                <w:bottom w:val="nil"/>
                <w:right w:val="nil"/>
                <w:between w:val="nil"/>
              </w:pBdr>
              <w:spacing w:before="2"/>
              <w:ind w:left="55" w:right="137"/>
              <w:jc w:val="both"/>
              <w:rPr>
                <w:color w:val="363636"/>
                <w:sz w:val="24"/>
                <w:szCs w:val="24"/>
              </w:rPr>
            </w:pPr>
          </w:p>
        </w:tc>
      </w:tr>
      <w:tr w:rsidR="008B68D4" w:rsidRPr="006F796D" w14:paraId="7FFF6270" w14:textId="712246FA" w:rsidTr="00D30F9F">
        <w:trPr>
          <w:trHeight w:val="139"/>
        </w:trPr>
        <w:tc>
          <w:tcPr>
            <w:tcW w:w="567" w:type="dxa"/>
          </w:tcPr>
          <w:p w14:paraId="65579486" w14:textId="77777777" w:rsidR="008B68D4" w:rsidRPr="006F796D" w:rsidRDefault="008B68D4" w:rsidP="008B68D4">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6BE9D61B" w14:textId="00885F3C" w:rsidR="008B68D4" w:rsidRPr="006F796D" w:rsidRDefault="008B68D4" w:rsidP="008B68D4">
            <w:pPr>
              <w:pBdr>
                <w:top w:val="nil"/>
                <w:left w:val="nil"/>
                <w:bottom w:val="nil"/>
                <w:right w:val="nil"/>
                <w:between w:val="nil"/>
              </w:pBdr>
              <w:tabs>
                <w:tab w:val="left" w:pos="264"/>
              </w:tabs>
              <w:spacing w:before="2"/>
              <w:rPr>
                <w:color w:val="000000" w:themeColor="text1"/>
                <w:sz w:val="24"/>
                <w:szCs w:val="24"/>
              </w:rPr>
            </w:pPr>
            <w:r w:rsidRPr="006F796D">
              <w:rPr>
                <w:color w:val="000000" w:themeColor="text1"/>
                <w:sz w:val="24"/>
                <w:szCs w:val="24"/>
              </w:rPr>
              <w:t>Automobilio komplektacija</w:t>
            </w:r>
          </w:p>
        </w:tc>
        <w:tc>
          <w:tcPr>
            <w:tcW w:w="2835" w:type="dxa"/>
          </w:tcPr>
          <w:p w14:paraId="6A3D2E37" w14:textId="4822D251" w:rsidR="005612D9" w:rsidRPr="006F796D" w:rsidRDefault="005612D9" w:rsidP="005612D9">
            <w:pPr>
              <w:pBdr>
                <w:top w:val="nil"/>
                <w:left w:val="nil"/>
                <w:bottom w:val="nil"/>
                <w:right w:val="nil"/>
                <w:between w:val="nil"/>
              </w:pBdr>
              <w:spacing w:before="2"/>
              <w:ind w:right="137"/>
              <w:jc w:val="both"/>
              <w:rPr>
                <w:color w:val="363636"/>
                <w:sz w:val="24"/>
                <w:szCs w:val="24"/>
              </w:rPr>
            </w:pPr>
            <w:r w:rsidRPr="006F796D">
              <w:rPr>
                <w:rFonts w:cstheme="minorHAnsi"/>
                <w:sz w:val="24"/>
                <w:szCs w:val="24"/>
              </w:rPr>
              <w:t>Automobilis privalo būti sukomplektuotas taip, kad būtų galima be papildomų priemonių eksploatuoti Lietuvos Respublikoje.</w:t>
            </w:r>
          </w:p>
          <w:p w14:paraId="04C7CC90" w14:textId="15599A46" w:rsidR="008B68D4" w:rsidRPr="006F796D" w:rsidRDefault="008B68D4" w:rsidP="005612D9">
            <w:pPr>
              <w:pBdr>
                <w:top w:val="nil"/>
                <w:left w:val="nil"/>
                <w:bottom w:val="nil"/>
                <w:right w:val="nil"/>
                <w:between w:val="nil"/>
              </w:pBdr>
              <w:spacing w:before="2"/>
              <w:ind w:right="137"/>
              <w:jc w:val="both"/>
              <w:rPr>
                <w:color w:val="363636"/>
                <w:sz w:val="24"/>
                <w:szCs w:val="24"/>
              </w:rPr>
            </w:pPr>
            <w:r w:rsidRPr="006F796D">
              <w:rPr>
                <w:sz w:val="24"/>
                <w:szCs w:val="24"/>
              </w:rPr>
              <w:t>Automobilis turi būti visiškai sukomplektuotas, su visais dokumentais bei priklausiniais: vaistinėle, gesintuvu, avariniu ženklu, šviesą atspindinčia liemene</w:t>
            </w:r>
          </w:p>
        </w:tc>
        <w:tc>
          <w:tcPr>
            <w:tcW w:w="2410" w:type="dxa"/>
          </w:tcPr>
          <w:p w14:paraId="30AE37B8" w14:textId="38CC113C" w:rsidR="008B68D4" w:rsidRPr="006F796D" w:rsidRDefault="008B68D4" w:rsidP="005612D9">
            <w:pPr>
              <w:pStyle w:val="Sraopastraipa"/>
              <w:numPr>
                <w:ilvl w:val="0"/>
                <w:numId w:val="21"/>
              </w:numPr>
              <w:pBdr>
                <w:top w:val="nil"/>
                <w:left w:val="nil"/>
                <w:bottom w:val="nil"/>
                <w:right w:val="nil"/>
                <w:between w:val="nil"/>
              </w:pBdr>
              <w:spacing w:before="2"/>
              <w:ind w:right="137"/>
              <w:jc w:val="both"/>
              <w:rPr>
                <w:color w:val="363636"/>
                <w:sz w:val="24"/>
                <w:szCs w:val="24"/>
                <w:lang w:val="lt-LT"/>
              </w:rPr>
            </w:pPr>
          </w:p>
        </w:tc>
        <w:tc>
          <w:tcPr>
            <w:tcW w:w="1842" w:type="dxa"/>
            <w:tcBorders>
              <w:bottom w:val="single" w:sz="8" w:space="0" w:color="000000"/>
              <w:tr2bl w:val="single" w:sz="4" w:space="0" w:color="auto"/>
            </w:tcBorders>
          </w:tcPr>
          <w:p w14:paraId="4B09E3D3" w14:textId="77777777" w:rsidR="008B68D4" w:rsidRPr="006F796D" w:rsidRDefault="008B68D4" w:rsidP="008B68D4">
            <w:pPr>
              <w:pBdr>
                <w:top w:val="nil"/>
                <w:left w:val="nil"/>
                <w:bottom w:val="nil"/>
                <w:right w:val="nil"/>
                <w:between w:val="nil"/>
              </w:pBdr>
              <w:spacing w:before="2"/>
              <w:ind w:left="55" w:right="137"/>
              <w:jc w:val="both"/>
              <w:rPr>
                <w:color w:val="363636"/>
                <w:sz w:val="24"/>
                <w:szCs w:val="24"/>
              </w:rPr>
            </w:pPr>
          </w:p>
        </w:tc>
      </w:tr>
      <w:tr w:rsidR="008B68D4" w:rsidRPr="006F796D" w14:paraId="37EBE7F9" w14:textId="5575EAFF" w:rsidTr="00D30F9F">
        <w:trPr>
          <w:trHeight w:val="139"/>
        </w:trPr>
        <w:tc>
          <w:tcPr>
            <w:tcW w:w="567" w:type="dxa"/>
          </w:tcPr>
          <w:p w14:paraId="03705063" w14:textId="77777777" w:rsidR="008B68D4" w:rsidRPr="006F796D" w:rsidRDefault="008B68D4" w:rsidP="008B68D4">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06C89673" w14:textId="6B7BA3F5" w:rsidR="008B68D4" w:rsidRPr="006F796D" w:rsidRDefault="008B68D4" w:rsidP="008B68D4">
            <w:pPr>
              <w:pBdr>
                <w:top w:val="nil"/>
                <w:left w:val="nil"/>
                <w:bottom w:val="nil"/>
                <w:right w:val="nil"/>
                <w:between w:val="nil"/>
              </w:pBdr>
              <w:tabs>
                <w:tab w:val="left" w:pos="264"/>
              </w:tabs>
              <w:spacing w:before="2"/>
              <w:rPr>
                <w:color w:val="000000" w:themeColor="text1"/>
                <w:sz w:val="24"/>
                <w:szCs w:val="24"/>
              </w:rPr>
            </w:pPr>
            <w:r w:rsidRPr="006F796D">
              <w:rPr>
                <w:color w:val="000000" w:themeColor="text1"/>
                <w:sz w:val="24"/>
                <w:szCs w:val="24"/>
              </w:rPr>
              <w:t>Naudojimo instrukcija</w:t>
            </w:r>
          </w:p>
        </w:tc>
        <w:tc>
          <w:tcPr>
            <w:tcW w:w="2835" w:type="dxa"/>
          </w:tcPr>
          <w:p w14:paraId="58405AE5" w14:textId="5F948994" w:rsidR="008B68D4" w:rsidRPr="006F796D" w:rsidRDefault="008B68D4" w:rsidP="008B68D4">
            <w:pPr>
              <w:pBdr>
                <w:top w:val="nil"/>
                <w:left w:val="nil"/>
                <w:bottom w:val="nil"/>
                <w:right w:val="nil"/>
                <w:between w:val="nil"/>
              </w:pBdr>
              <w:spacing w:before="2"/>
              <w:ind w:left="55" w:right="137"/>
              <w:jc w:val="both"/>
              <w:rPr>
                <w:color w:val="000000" w:themeColor="text1"/>
                <w:sz w:val="24"/>
                <w:szCs w:val="24"/>
              </w:rPr>
            </w:pPr>
            <w:r w:rsidRPr="006F796D">
              <w:rPr>
                <w:color w:val="000000" w:themeColor="text1"/>
                <w:sz w:val="24"/>
                <w:szCs w:val="24"/>
              </w:rPr>
              <w:t>Automobilyje turi būti naudojimo instrukcijos knygelė lietuvių kalba, kurioje turi būti nurodyta automobilio garantinio aptarnavimo atlikėjų adresai ir telefonų numeriai bei atliekamų garantinių aptarnavimų periodiškumas. Informacija gali būti pateikta skaitmeninėje formoje visuotinai prieinamais failų formatais</w:t>
            </w:r>
          </w:p>
        </w:tc>
        <w:tc>
          <w:tcPr>
            <w:tcW w:w="2410" w:type="dxa"/>
          </w:tcPr>
          <w:p w14:paraId="56DB51EC" w14:textId="66685BA4" w:rsidR="008B68D4" w:rsidRPr="006F796D" w:rsidRDefault="008B68D4" w:rsidP="008B166A">
            <w:pPr>
              <w:pStyle w:val="Sraopastraipa"/>
              <w:numPr>
                <w:ilvl w:val="0"/>
                <w:numId w:val="10"/>
              </w:numPr>
              <w:pBdr>
                <w:top w:val="nil"/>
                <w:left w:val="nil"/>
                <w:bottom w:val="nil"/>
                <w:right w:val="nil"/>
                <w:between w:val="nil"/>
              </w:pBdr>
              <w:spacing w:before="2"/>
              <w:ind w:right="137"/>
              <w:jc w:val="both"/>
              <w:rPr>
                <w:color w:val="363636"/>
                <w:sz w:val="24"/>
                <w:szCs w:val="24"/>
                <w:lang w:val="lt-LT"/>
              </w:rPr>
            </w:pPr>
          </w:p>
        </w:tc>
        <w:tc>
          <w:tcPr>
            <w:tcW w:w="1842" w:type="dxa"/>
            <w:tcBorders>
              <w:bottom w:val="single" w:sz="8" w:space="0" w:color="000000"/>
              <w:tr2bl w:val="single" w:sz="4" w:space="0" w:color="auto"/>
            </w:tcBorders>
          </w:tcPr>
          <w:p w14:paraId="27C50E35" w14:textId="77777777" w:rsidR="008B68D4" w:rsidRPr="006F796D" w:rsidRDefault="008B68D4" w:rsidP="008B68D4">
            <w:pPr>
              <w:pBdr>
                <w:top w:val="nil"/>
                <w:left w:val="nil"/>
                <w:bottom w:val="nil"/>
                <w:right w:val="nil"/>
                <w:between w:val="nil"/>
              </w:pBdr>
              <w:spacing w:before="2"/>
              <w:ind w:left="55" w:right="137"/>
              <w:jc w:val="both"/>
              <w:rPr>
                <w:color w:val="363636"/>
                <w:sz w:val="24"/>
                <w:szCs w:val="24"/>
              </w:rPr>
            </w:pPr>
          </w:p>
        </w:tc>
      </w:tr>
      <w:tr w:rsidR="008B68D4" w:rsidRPr="006F796D" w14:paraId="5A8FADF9" w14:textId="4DBECB5D" w:rsidTr="00D30F9F">
        <w:trPr>
          <w:trHeight w:val="139"/>
        </w:trPr>
        <w:tc>
          <w:tcPr>
            <w:tcW w:w="567" w:type="dxa"/>
          </w:tcPr>
          <w:p w14:paraId="702EFAB2" w14:textId="77777777" w:rsidR="008B68D4" w:rsidRPr="006F796D" w:rsidRDefault="008B68D4" w:rsidP="008B68D4">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55546431" w14:textId="3F6DE9F6" w:rsidR="008B68D4" w:rsidRPr="006F796D" w:rsidRDefault="008B68D4" w:rsidP="008B68D4">
            <w:pPr>
              <w:pBdr>
                <w:top w:val="nil"/>
                <w:left w:val="nil"/>
                <w:bottom w:val="nil"/>
                <w:right w:val="nil"/>
                <w:between w:val="nil"/>
              </w:pBdr>
              <w:tabs>
                <w:tab w:val="left" w:pos="264"/>
              </w:tabs>
              <w:spacing w:before="2"/>
              <w:rPr>
                <w:color w:val="000000" w:themeColor="text1"/>
                <w:sz w:val="24"/>
                <w:szCs w:val="24"/>
              </w:rPr>
            </w:pPr>
            <w:r w:rsidRPr="006F796D">
              <w:rPr>
                <w:color w:val="000000" w:themeColor="text1"/>
                <w:sz w:val="24"/>
                <w:szCs w:val="24"/>
              </w:rPr>
              <w:t>Techninė priežiūra</w:t>
            </w:r>
          </w:p>
        </w:tc>
        <w:tc>
          <w:tcPr>
            <w:tcW w:w="2835" w:type="dxa"/>
          </w:tcPr>
          <w:p w14:paraId="21948A70" w14:textId="5F761E32" w:rsidR="008B68D4" w:rsidRPr="006F796D" w:rsidRDefault="008B68D4" w:rsidP="008B68D4">
            <w:pPr>
              <w:pBdr>
                <w:top w:val="nil"/>
                <w:left w:val="nil"/>
                <w:bottom w:val="nil"/>
                <w:right w:val="nil"/>
                <w:between w:val="nil"/>
              </w:pBdr>
              <w:spacing w:before="2"/>
              <w:ind w:left="55" w:right="137"/>
              <w:jc w:val="both"/>
              <w:rPr>
                <w:color w:val="000000" w:themeColor="text1"/>
                <w:sz w:val="24"/>
                <w:szCs w:val="24"/>
              </w:rPr>
            </w:pPr>
            <w:r w:rsidRPr="006F796D">
              <w:rPr>
                <w:color w:val="000000" w:themeColor="text1"/>
                <w:sz w:val="24"/>
                <w:szCs w:val="24"/>
              </w:rPr>
              <w:t xml:space="preserve">Pardavėjas ar jo įgaliotas atstovas privalo užtikrinti </w:t>
            </w:r>
            <w:r w:rsidRPr="006F796D">
              <w:rPr>
                <w:color w:val="000000" w:themeColor="text1"/>
                <w:sz w:val="24"/>
                <w:szCs w:val="24"/>
              </w:rPr>
              <w:lastRenderedPageBreak/>
              <w:t>automobilio gamintojo numatytą techninę priežiūrą pardavėjo ar jo atstovo nurodytose automobilių techninės priežiūros dirbtuvėse</w:t>
            </w:r>
            <w:r w:rsidR="00F46AA5">
              <w:rPr>
                <w:color w:val="000000" w:themeColor="text1"/>
                <w:sz w:val="24"/>
                <w:szCs w:val="24"/>
              </w:rPr>
              <w:t>. Techninės priežiūros dirbtuvėms</w:t>
            </w:r>
            <w:r w:rsidR="008B166A" w:rsidRPr="006F796D">
              <w:rPr>
                <w:color w:val="000000" w:themeColor="text1"/>
                <w:sz w:val="24"/>
                <w:szCs w:val="24"/>
              </w:rPr>
              <w:t xml:space="preserve"> esan</w:t>
            </w:r>
            <w:r w:rsidR="00F46AA5">
              <w:rPr>
                <w:color w:val="000000" w:themeColor="text1"/>
                <w:sz w:val="24"/>
                <w:szCs w:val="24"/>
              </w:rPr>
              <w:t>t toliau</w:t>
            </w:r>
            <w:r w:rsidRPr="006F796D">
              <w:rPr>
                <w:color w:val="000000" w:themeColor="text1"/>
                <w:sz w:val="24"/>
                <w:szCs w:val="24"/>
              </w:rPr>
              <w:t xml:space="preserve"> ne</w:t>
            </w:r>
            <w:r w:rsidR="00F46AA5">
              <w:rPr>
                <w:color w:val="000000" w:themeColor="text1"/>
                <w:sz w:val="24"/>
                <w:szCs w:val="24"/>
              </w:rPr>
              <w:t>i</w:t>
            </w:r>
            <w:r w:rsidRPr="006F796D">
              <w:rPr>
                <w:color w:val="000000" w:themeColor="text1"/>
                <w:sz w:val="24"/>
                <w:szCs w:val="24"/>
              </w:rPr>
              <w:t xml:space="preserve"> </w:t>
            </w:r>
            <w:r w:rsidR="008B166A" w:rsidRPr="006F796D">
              <w:rPr>
                <w:color w:val="000000" w:themeColor="text1"/>
                <w:sz w:val="24"/>
                <w:szCs w:val="24"/>
              </w:rPr>
              <w:t>200</w:t>
            </w:r>
            <w:r w:rsidRPr="006F796D">
              <w:rPr>
                <w:color w:val="000000" w:themeColor="text1"/>
                <w:sz w:val="24"/>
                <w:szCs w:val="24"/>
              </w:rPr>
              <w:t xml:space="preserve"> km nuo Žeimių g. 19 Jonava</w:t>
            </w:r>
            <w:r w:rsidR="00F46AA5">
              <w:rPr>
                <w:color w:val="000000" w:themeColor="text1"/>
                <w:sz w:val="24"/>
                <w:szCs w:val="24"/>
              </w:rPr>
              <w:t xml:space="preserve"> gabenimo iš/į techninės priežiūros dirbtuves išlaidas tiekėjas padengs pats. </w:t>
            </w:r>
          </w:p>
        </w:tc>
        <w:tc>
          <w:tcPr>
            <w:tcW w:w="2410" w:type="dxa"/>
          </w:tcPr>
          <w:p w14:paraId="2FADEEA1" w14:textId="77777777" w:rsidR="008B68D4" w:rsidRPr="006F796D" w:rsidRDefault="008B68D4" w:rsidP="008B166A">
            <w:pPr>
              <w:pStyle w:val="Sraopastraipa"/>
              <w:numPr>
                <w:ilvl w:val="0"/>
                <w:numId w:val="11"/>
              </w:numPr>
              <w:pBdr>
                <w:top w:val="nil"/>
                <w:left w:val="nil"/>
                <w:bottom w:val="nil"/>
                <w:right w:val="nil"/>
                <w:between w:val="nil"/>
              </w:pBdr>
              <w:spacing w:before="2"/>
              <w:ind w:right="137"/>
              <w:jc w:val="both"/>
              <w:rPr>
                <w:color w:val="363636"/>
                <w:sz w:val="24"/>
                <w:szCs w:val="24"/>
                <w:lang w:val="lt-LT"/>
              </w:rPr>
            </w:pPr>
          </w:p>
        </w:tc>
        <w:tc>
          <w:tcPr>
            <w:tcW w:w="1842" w:type="dxa"/>
            <w:tcBorders>
              <w:bottom w:val="single" w:sz="8" w:space="0" w:color="000000"/>
              <w:tr2bl w:val="single" w:sz="4" w:space="0" w:color="auto"/>
            </w:tcBorders>
          </w:tcPr>
          <w:p w14:paraId="2B8C8CE6" w14:textId="77777777" w:rsidR="008B68D4" w:rsidRPr="006F796D" w:rsidRDefault="008B68D4" w:rsidP="008B68D4">
            <w:pPr>
              <w:pBdr>
                <w:top w:val="nil"/>
                <w:left w:val="nil"/>
                <w:bottom w:val="nil"/>
                <w:right w:val="nil"/>
                <w:between w:val="nil"/>
              </w:pBdr>
              <w:spacing w:before="2"/>
              <w:ind w:left="55" w:right="137"/>
              <w:jc w:val="both"/>
              <w:rPr>
                <w:color w:val="363636"/>
                <w:sz w:val="24"/>
                <w:szCs w:val="24"/>
              </w:rPr>
            </w:pPr>
          </w:p>
        </w:tc>
      </w:tr>
      <w:tr w:rsidR="008B166A" w:rsidRPr="006F796D" w14:paraId="1908D7D9" w14:textId="4A060C6D" w:rsidTr="00F46AA5">
        <w:trPr>
          <w:trHeight w:val="139"/>
        </w:trPr>
        <w:tc>
          <w:tcPr>
            <w:tcW w:w="567" w:type="dxa"/>
          </w:tcPr>
          <w:p w14:paraId="551207A4" w14:textId="77777777" w:rsidR="008B166A" w:rsidRPr="006F796D" w:rsidRDefault="008B166A" w:rsidP="008B166A">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2FBC04C8" w14:textId="472F7D99" w:rsidR="008B166A" w:rsidRPr="006F796D" w:rsidRDefault="008B166A" w:rsidP="008B166A">
            <w:pPr>
              <w:pBdr>
                <w:top w:val="nil"/>
                <w:left w:val="nil"/>
                <w:bottom w:val="nil"/>
                <w:right w:val="nil"/>
                <w:between w:val="nil"/>
              </w:pBdr>
              <w:tabs>
                <w:tab w:val="left" w:pos="264"/>
              </w:tabs>
              <w:spacing w:before="2"/>
              <w:rPr>
                <w:color w:val="000000" w:themeColor="text1"/>
                <w:sz w:val="24"/>
                <w:szCs w:val="24"/>
              </w:rPr>
            </w:pPr>
            <w:r w:rsidRPr="006F796D">
              <w:rPr>
                <w:color w:val="000000" w:themeColor="text1"/>
                <w:sz w:val="24"/>
                <w:szCs w:val="24"/>
              </w:rPr>
              <w:t>Automobilio garantija</w:t>
            </w:r>
          </w:p>
        </w:tc>
        <w:tc>
          <w:tcPr>
            <w:tcW w:w="2835" w:type="dxa"/>
          </w:tcPr>
          <w:p w14:paraId="5B103D34" w14:textId="29802109" w:rsidR="008B166A" w:rsidRPr="006F796D" w:rsidRDefault="008B166A" w:rsidP="008B166A">
            <w:pPr>
              <w:pBdr>
                <w:top w:val="nil"/>
                <w:left w:val="nil"/>
                <w:bottom w:val="nil"/>
                <w:right w:val="nil"/>
                <w:between w:val="nil"/>
              </w:pBdr>
              <w:spacing w:before="2"/>
              <w:ind w:left="55" w:right="137"/>
              <w:jc w:val="both"/>
              <w:rPr>
                <w:color w:val="000000" w:themeColor="text1"/>
                <w:sz w:val="24"/>
                <w:szCs w:val="24"/>
              </w:rPr>
            </w:pPr>
            <w:r w:rsidRPr="006F796D">
              <w:rPr>
                <w:color w:val="000000" w:themeColor="text1"/>
                <w:sz w:val="24"/>
                <w:szCs w:val="24"/>
              </w:rPr>
              <w:t>Automobiliui turi būti suteikta ne trumpesnė kaip 36 mėnesių garantija arba ne mažiau kaip 100 tūkstančių kilometrų ridos apribojimas visam garantijos terminui</w:t>
            </w:r>
          </w:p>
        </w:tc>
        <w:tc>
          <w:tcPr>
            <w:tcW w:w="2410" w:type="dxa"/>
          </w:tcPr>
          <w:p w14:paraId="5AC28809" w14:textId="19663DF3" w:rsidR="008B166A" w:rsidRPr="006F796D" w:rsidRDefault="008B166A" w:rsidP="008B166A">
            <w:pPr>
              <w:pBdr>
                <w:top w:val="nil"/>
                <w:left w:val="nil"/>
                <w:bottom w:val="nil"/>
                <w:right w:val="nil"/>
                <w:between w:val="nil"/>
              </w:pBdr>
              <w:spacing w:before="2"/>
              <w:ind w:left="55" w:right="137"/>
              <w:jc w:val="both"/>
              <w:rPr>
                <w:color w:val="363636"/>
                <w:sz w:val="24"/>
                <w:szCs w:val="24"/>
              </w:rPr>
            </w:pPr>
            <w:r w:rsidRPr="006F796D">
              <w:rPr>
                <w:rFonts w:cstheme="minorHAnsi"/>
                <w:i/>
                <w:iCs/>
                <w:color w:val="FF0000"/>
                <w:sz w:val="24"/>
                <w:szCs w:val="24"/>
              </w:rPr>
              <w:t>(pildo tiekėjas)</w:t>
            </w:r>
          </w:p>
        </w:tc>
        <w:tc>
          <w:tcPr>
            <w:tcW w:w="1842" w:type="dxa"/>
            <w:tcBorders>
              <w:bottom w:val="single" w:sz="8" w:space="0" w:color="000000"/>
              <w:tr2bl w:val="single" w:sz="4" w:space="0" w:color="auto"/>
            </w:tcBorders>
          </w:tcPr>
          <w:p w14:paraId="65178644" w14:textId="77777777" w:rsidR="008B166A" w:rsidRPr="006F796D" w:rsidRDefault="008B166A" w:rsidP="008B166A">
            <w:pPr>
              <w:pBdr>
                <w:top w:val="nil"/>
                <w:left w:val="nil"/>
                <w:bottom w:val="nil"/>
                <w:right w:val="nil"/>
                <w:between w:val="nil"/>
              </w:pBdr>
              <w:spacing w:before="2"/>
              <w:ind w:left="55" w:right="137"/>
              <w:jc w:val="both"/>
              <w:rPr>
                <w:color w:val="363636"/>
                <w:sz w:val="24"/>
                <w:szCs w:val="24"/>
              </w:rPr>
            </w:pPr>
          </w:p>
        </w:tc>
      </w:tr>
      <w:tr w:rsidR="008B166A" w:rsidRPr="006F796D" w14:paraId="3757EFDA" w14:textId="7E50D6CB" w:rsidTr="00F46AA5">
        <w:trPr>
          <w:trHeight w:val="139"/>
        </w:trPr>
        <w:tc>
          <w:tcPr>
            <w:tcW w:w="567" w:type="dxa"/>
          </w:tcPr>
          <w:p w14:paraId="110C7B06" w14:textId="77777777" w:rsidR="008B166A" w:rsidRPr="006F796D" w:rsidRDefault="008B166A" w:rsidP="008B166A">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26D859BE" w14:textId="2CD845CF" w:rsidR="008B166A" w:rsidRPr="006F796D" w:rsidRDefault="008B166A" w:rsidP="008B166A">
            <w:pPr>
              <w:pBdr>
                <w:top w:val="nil"/>
                <w:left w:val="nil"/>
                <w:bottom w:val="nil"/>
                <w:right w:val="nil"/>
                <w:between w:val="nil"/>
              </w:pBdr>
              <w:tabs>
                <w:tab w:val="left" w:pos="264"/>
              </w:tabs>
              <w:spacing w:before="2"/>
              <w:rPr>
                <w:color w:val="000000" w:themeColor="text1"/>
                <w:sz w:val="24"/>
                <w:szCs w:val="24"/>
              </w:rPr>
            </w:pPr>
            <w:r w:rsidRPr="006F796D">
              <w:rPr>
                <w:color w:val="000000" w:themeColor="text1"/>
                <w:sz w:val="24"/>
                <w:szCs w:val="24"/>
              </w:rPr>
              <w:t>Parkavimo davikliai gale</w:t>
            </w:r>
          </w:p>
        </w:tc>
        <w:tc>
          <w:tcPr>
            <w:tcW w:w="2835" w:type="dxa"/>
          </w:tcPr>
          <w:p w14:paraId="54F78937" w14:textId="4C3896EB" w:rsidR="008B166A" w:rsidRPr="006F796D" w:rsidRDefault="008B166A" w:rsidP="008B166A">
            <w:pPr>
              <w:pBdr>
                <w:top w:val="nil"/>
                <w:left w:val="nil"/>
                <w:bottom w:val="nil"/>
                <w:right w:val="nil"/>
                <w:between w:val="nil"/>
              </w:pBdr>
              <w:spacing w:before="2"/>
              <w:ind w:left="55" w:right="137"/>
              <w:rPr>
                <w:color w:val="000000" w:themeColor="text1"/>
                <w:sz w:val="24"/>
                <w:szCs w:val="24"/>
              </w:rPr>
            </w:pPr>
            <w:r w:rsidRPr="006F796D">
              <w:rPr>
                <w:color w:val="000000" w:themeColor="text1"/>
                <w:sz w:val="24"/>
                <w:szCs w:val="24"/>
              </w:rPr>
              <w:t>Taip</w:t>
            </w:r>
          </w:p>
        </w:tc>
        <w:tc>
          <w:tcPr>
            <w:tcW w:w="2410" w:type="dxa"/>
          </w:tcPr>
          <w:p w14:paraId="1B1AAF22" w14:textId="04A81D9E" w:rsidR="008B166A" w:rsidRPr="006F796D" w:rsidRDefault="008B166A" w:rsidP="008B166A">
            <w:pPr>
              <w:pBdr>
                <w:top w:val="nil"/>
                <w:left w:val="nil"/>
                <w:bottom w:val="nil"/>
                <w:right w:val="nil"/>
                <w:between w:val="nil"/>
              </w:pBdr>
              <w:spacing w:before="2"/>
              <w:ind w:left="55" w:right="137"/>
              <w:rPr>
                <w:color w:val="363636"/>
                <w:sz w:val="24"/>
                <w:szCs w:val="24"/>
              </w:rPr>
            </w:pPr>
            <w:r w:rsidRPr="006F796D">
              <w:rPr>
                <w:rFonts w:cstheme="minorHAnsi"/>
                <w:i/>
                <w:iCs/>
                <w:color w:val="FF0000"/>
                <w:sz w:val="24"/>
                <w:szCs w:val="24"/>
              </w:rPr>
              <w:t>(pildo tiekėjas)</w:t>
            </w:r>
          </w:p>
        </w:tc>
        <w:tc>
          <w:tcPr>
            <w:tcW w:w="1842" w:type="dxa"/>
            <w:tcBorders>
              <w:bottom w:val="single" w:sz="8" w:space="0" w:color="000000"/>
              <w:tr2bl w:val="single" w:sz="4" w:space="0" w:color="auto"/>
            </w:tcBorders>
          </w:tcPr>
          <w:p w14:paraId="7E4D28AC" w14:textId="51713B88" w:rsidR="008B166A" w:rsidRPr="006F796D" w:rsidRDefault="008B166A" w:rsidP="008B166A">
            <w:pPr>
              <w:pBdr>
                <w:top w:val="nil"/>
                <w:left w:val="nil"/>
                <w:bottom w:val="nil"/>
                <w:right w:val="nil"/>
                <w:between w:val="nil"/>
              </w:pBdr>
              <w:spacing w:before="2"/>
              <w:ind w:left="55" w:right="137"/>
              <w:rPr>
                <w:color w:val="363636"/>
                <w:sz w:val="24"/>
                <w:szCs w:val="24"/>
              </w:rPr>
            </w:pPr>
          </w:p>
        </w:tc>
      </w:tr>
      <w:tr w:rsidR="008B166A" w:rsidRPr="006F796D" w14:paraId="6FBDC404" w14:textId="711E434B" w:rsidTr="00F46AA5">
        <w:trPr>
          <w:trHeight w:val="139"/>
        </w:trPr>
        <w:tc>
          <w:tcPr>
            <w:tcW w:w="567" w:type="dxa"/>
          </w:tcPr>
          <w:p w14:paraId="4399551D" w14:textId="77777777" w:rsidR="008B166A" w:rsidRPr="006F796D" w:rsidRDefault="008B166A" w:rsidP="008B166A">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6C6307FC" w14:textId="0AF8C4D6" w:rsidR="008B166A" w:rsidRPr="006F796D" w:rsidRDefault="008B166A" w:rsidP="008B166A">
            <w:pPr>
              <w:pBdr>
                <w:top w:val="nil"/>
                <w:left w:val="nil"/>
                <w:bottom w:val="nil"/>
                <w:right w:val="nil"/>
                <w:between w:val="nil"/>
              </w:pBdr>
              <w:tabs>
                <w:tab w:val="left" w:pos="264"/>
              </w:tabs>
              <w:spacing w:before="2"/>
              <w:rPr>
                <w:color w:val="000000" w:themeColor="text1"/>
                <w:sz w:val="24"/>
                <w:szCs w:val="24"/>
              </w:rPr>
            </w:pPr>
            <w:r w:rsidRPr="006F796D">
              <w:rPr>
                <w:color w:val="000000" w:themeColor="text1"/>
                <w:sz w:val="24"/>
                <w:szCs w:val="24"/>
              </w:rPr>
              <w:t>Galinio vaizdo kamera</w:t>
            </w:r>
          </w:p>
        </w:tc>
        <w:tc>
          <w:tcPr>
            <w:tcW w:w="2835" w:type="dxa"/>
          </w:tcPr>
          <w:p w14:paraId="2E362F35" w14:textId="0B05E514" w:rsidR="008B166A" w:rsidRPr="006F796D" w:rsidRDefault="008B166A" w:rsidP="008B166A">
            <w:pPr>
              <w:pBdr>
                <w:top w:val="nil"/>
                <w:left w:val="nil"/>
                <w:bottom w:val="nil"/>
                <w:right w:val="nil"/>
                <w:between w:val="nil"/>
              </w:pBdr>
              <w:spacing w:before="2"/>
              <w:ind w:left="55" w:right="137"/>
              <w:rPr>
                <w:color w:val="000000" w:themeColor="text1"/>
                <w:sz w:val="24"/>
                <w:szCs w:val="24"/>
              </w:rPr>
            </w:pPr>
            <w:r w:rsidRPr="006F796D">
              <w:rPr>
                <w:color w:val="000000" w:themeColor="text1"/>
                <w:sz w:val="24"/>
                <w:szCs w:val="24"/>
              </w:rPr>
              <w:t>Taip</w:t>
            </w:r>
          </w:p>
        </w:tc>
        <w:tc>
          <w:tcPr>
            <w:tcW w:w="2410" w:type="dxa"/>
          </w:tcPr>
          <w:p w14:paraId="205C0328" w14:textId="58D14A1E" w:rsidR="008B166A" w:rsidRPr="006F796D" w:rsidRDefault="008B166A" w:rsidP="008B166A">
            <w:pPr>
              <w:pBdr>
                <w:top w:val="nil"/>
                <w:left w:val="nil"/>
                <w:bottom w:val="nil"/>
                <w:right w:val="nil"/>
                <w:between w:val="nil"/>
              </w:pBdr>
              <w:spacing w:before="2"/>
              <w:ind w:left="55" w:right="137"/>
              <w:rPr>
                <w:color w:val="363636"/>
                <w:sz w:val="24"/>
                <w:szCs w:val="24"/>
              </w:rPr>
            </w:pPr>
            <w:r w:rsidRPr="006F796D">
              <w:rPr>
                <w:rFonts w:cstheme="minorHAnsi"/>
                <w:i/>
                <w:iCs/>
                <w:color w:val="FF0000"/>
                <w:sz w:val="24"/>
                <w:szCs w:val="24"/>
              </w:rPr>
              <w:t>(pildo tiekėjas)</w:t>
            </w:r>
          </w:p>
        </w:tc>
        <w:tc>
          <w:tcPr>
            <w:tcW w:w="1842" w:type="dxa"/>
            <w:tcBorders>
              <w:bottom w:val="single" w:sz="8" w:space="0" w:color="000000"/>
              <w:tr2bl w:val="single" w:sz="4" w:space="0" w:color="auto"/>
            </w:tcBorders>
          </w:tcPr>
          <w:p w14:paraId="31089B58" w14:textId="4C73C419" w:rsidR="008B166A" w:rsidRPr="006F796D" w:rsidRDefault="008B166A" w:rsidP="008B166A">
            <w:pPr>
              <w:pBdr>
                <w:top w:val="nil"/>
                <w:left w:val="nil"/>
                <w:bottom w:val="nil"/>
                <w:right w:val="nil"/>
                <w:between w:val="nil"/>
              </w:pBdr>
              <w:spacing w:before="2"/>
              <w:ind w:left="55" w:right="137"/>
              <w:rPr>
                <w:color w:val="363636"/>
                <w:sz w:val="24"/>
                <w:szCs w:val="24"/>
              </w:rPr>
            </w:pPr>
          </w:p>
        </w:tc>
      </w:tr>
      <w:tr w:rsidR="008B166A" w:rsidRPr="006F796D" w14:paraId="279A57AB" w14:textId="323C45A1" w:rsidTr="00D30F9F">
        <w:trPr>
          <w:trHeight w:val="139"/>
        </w:trPr>
        <w:tc>
          <w:tcPr>
            <w:tcW w:w="567" w:type="dxa"/>
          </w:tcPr>
          <w:p w14:paraId="5E15BD65" w14:textId="77777777" w:rsidR="008B166A" w:rsidRPr="006F796D" w:rsidRDefault="008B166A" w:rsidP="008B166A">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030FB3EC" w14:textId="42A357A8" w:rsidR="008B166A" w:rsidRPr="006F796D" w:rsidRDefault="008B166A" w:rsidP="008B166A">
            <w:pPr>
              <w:pBdr>
                <w:top w:val="nil"/>
                <w:left w:val="nil"/>
                <w:bottom w:val="nil"/>
                <w:right w:val="nil"/>
                <w:between w:val="nil"/>
              </w:pBdr>
              <w:tabs>
                <w:tab w:val="left" w:pos="264"/>
              </w:tabs>
              <w:spacing w:before="2"/>
              <w:rPr>
                <w:color w:val="000000" w:themeColor="text1"/>
                <w:sz w:val="24"/>
                <w:szCs w:val="24"/>
              </w:rPr>
            </w:pPr>
            <w:r w:rsidRPr="006F796D">
              <w:rPr>
                <w:color w:val="000000" w:themeColor="text1"/>
                <w:sz w:val="24"/>
                <w:szCs w:val="24"/>
              </w:rPr>
              <w:t>Registracija</w:t>
            </w:r>
          </w:p>
        </w:tc>
        <w:tc>
          <w:tcPr>
            <w:tcW w:w="2835" w:type="dxa"/>
          </w:tcPr>
          <w:p w14:paraId="0C760B40" w14:textId="0B13BC01" w:rsidR="008B166A" w:rsidRPr="006F796D" w:rsidRDefault="008B166A" w:rsidP="008B166A">
            <w:pPr>
              <w:pBdr>
                <w:top w:val="nil"/>
                <w:left w:val="nil"/>
                <w:bottom w:val="nil"/>
                <w:right w:val="nil"/>
                <w:between w:val="nil"/>
              </w:pBdr>
              <w:spacing w:before="2"/>
              <w:ind w:left="55" w:right="137"/>
              <w:jc w:val="both"/>
              <w:rPr>
                <w:color w:val="000000" w:themeColor="text1"/>
                <w:sz w:val="24"/>
                <w:szCs w:val="24"/>
              </w:rPr>
            </w:pPr>
            <w:r w:rsidRPr="006F796D">
              <w:rPr>
                <w:color w:val="000000" w:themeColor="text1"/>
                <w:sz w:val="24"/>
                <w:szCs w:val="24"/>
              </w:rPr>
              <w:t>Pirkėjui perduodama Pirkėjo vardu Lietuvos Respublikoje užregistruota transporto priemonė. N2 kategorija, specialios paskirties automobilis.</w:t>
            </w:r>
          </w:p>
        </w:tc>
        <w:tc>
          <w:tcPr>
            <w:tcW w:w="2410" w:type="dxa"/>
          </w:tcPr>
          <w:p w14:paraId="4CCA0B9A" w14:textId="77777777" w:rsidR="008B166A" w:rsidRPr="006F796D" w:rsidRDefault="008B166A" w:rsidP="00F20CFE">
            <w:pPr>
              <w:pStyle w:val="Sraopastraipa"/>
              <w:numPr>
                <w:ilvl w:val="0"/>
                <w:numId w:val="11"/>
              </w:numPr>
              <w:pBdr>
                <w:top w:val="nil"/>
                <w:left w:val="nil"/>
                <w:bottom w:val="nil"/>
                <w:right w:val="nil"/>
                <w:between w:val="nil"/>
              </w:pBdr>
              <w:spacing w:before="2"/>
              <w:ind w:right="137"/>
              <w:jc w:val="both"/>
              <w:rPr>
                <w:color w:val="363636"/>
                <w:sz w:val="24"/>
                <w:szCs w:val="24"/>
                <w:lang w:val="lt-LT"/>
              </w:rPr>
            </w:pPr>
          </w:p>
        </w:tc>
        <w:tc>
          <w:tcPr>
            <w:tcW w:w="1842" w:type="dxa"/>
            <w:tcBorders>
              <w:bottom w:val="single" w:sz="8" w:space="0" w:color="000000"/>
              <w:tr2bl w:val="single" w:sz="4" w:space="0" w:color="auto"/>
            </w:tcBorders>
          </w:tcPr>
          <w:p w14:paraId="4D47EFFA" w14:textId="77777777" w:rsidR="008B166A" w:rsidRPr="006F796D" w:rsidRDefault="008B166A" w:rsidP="008B166A">
            <w:pPr>
              <w:pBdr>
                <w:top w:val="nil"/>
                <w:left w:val="nil"/>
                <w:bottom w:val="nil"/>
                <w:right w:val="nil"/>
                <w:between w:val="nil"/>
              </w:pBdr>
              <w:spacing w:before="2"/>
              <w:ind w:left="55" w:right="137"/>
              <w:jc w:val="both"/>
              <w:rPr>
                <w:color w:val="363636"/>
                <w:sz w:val="24"/>
                <w:szCs w:val="24"/>
              </w:rPr>
            </w:pPr>
          </w:p>
        </w:tc>
      </w:tr>
      <w:tr w:rsidR="008B166A" w:rsidRPr="006F796D" w14:paraId="5D994ECE" w14:textId="5BCE3664" w:rsidTr="003656F6">
        <w:trPr>
          <w:trHeight w:val="139"/>
        </w:trPr>
        <w:tc>
          <w:tcPr>
            <w:tcW w:w="567" w:type="dxa"/>
          </w:tcPr>
          <w:p w14:paraId="0FF5B195" w14:textId="77777777" w:rsidR="008B166A" w:rsidRPr="006F796D" w:rsidRDefault="008B166A" w:rsidP="008B166A">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5FAA5521" w14:textId="6ECFE005" w:rsidR="008B166A" w:rsidRPr="006F796D" w:rsidRDefault="008B166A" w:rsidP="008B166A">
            <w:pPr>
              <w:pBdr>
                <w:top w:val="nil"/>
                <w:left w:val="nil"/>
                <w:bottom w:val="nil"/>
                <w:right w:val="nil"/>
                <w:between w:val="nil"/>
              </w:pBdr>
              <w:tabs>
                <w:tab w:val="left" w:pos="264"/>
              </w:tabs>
              <w:spacing w:before="2"/>
              <w:rPr>
                <w:color w:val="000000" w:themeColor="text1"/>
                <w:sz w:val="24"/>
                <w:szCs w:val="24"/>
              </w:rPr>
            </w:pPr>
            <w:r w:rsidRPr="006F796D">
              <w:rPr>
                <w:color w:val="000000" w:themeColor="text1"/>
                <w:sz w:val="24"/>
                <w:szCs w:val="24"/>
              </w:rPr>
              <w:t>Transporto priemonės draudimas</w:t>
            </w:r>
          </w:p>
        </w:tc>
        <w:tc>
          <w:tcPr>
            <w:tcW w:w="2835" w:type="dxa"/>
          </w:tcPr>
          <w:p w14:paraId="2490AF14" w14:textId="6337A207" w:rsidR="008B166A" w:rsidRPr="006F796D" w:rsidRDefault="008B166A" w:rsidP="008B166A">
            <w:pPr>
              <w:pBdr>
                <w:top w:val="nil"/>
                <w:left w:val="nil"/>
                <w:bottom w:val="nil"/>
                <w:right w:val="nil"/>
                <w:between w:val="nil"/>
              </w:pBdr>
              <w:spacing w:before="2"/>
              <w:ind w:left="55" w:right="137"/>
              <w:jc w:val="both"/>
              <w:rPr>
                <w:color w:val="000000" w:themeColor="text1"/>
                <w:sz w:val="24"/>
                <w:szCs w:val="24"/>
              </w:rPr>
            </w:pPr>
            <w:r w:rsidRPr="006F796D">
              <w:rPr>
                <w:color w:val="000000" w:themeColor="text1"/>
                <w:sz w:val="24"/>
                <w:szCs w:val="24"/>
              </w:rPr>
              <w:t>Pirkėjui perduodama transporto priemonė drausta KASCO ir PCAD draudimais</w:t>
            </w:r>
            <w:r w:rsidR="00265D74" w:rsidRPr="006F796D">
              <w:rPr>
                <w:color w:val="000000" w:themeColor="text1"/>
                <w:sz w:val="24"/>
                <w:szCs w:val="24"/>
              </w:rPr>
              <w:t xml:space="preserve">, kurie turi galioti ne trumpiau kaip 3 mėnesiai </w:t>
            </w:r>
            <w:r w:rsidR="005B3890">
              <w:rPr>
                <w:color w:val="000000" w:themeColor="text1"/>
                <w:sz w:val="24"/>
                <w:szCs w:val="24"/>
              </w:rPr>
              <w:t>nuo automobilio perdavimo Užsakovui</w:t>
            </w:r>
            <w:r w:rsidR="00265D74" w:rsidRPr="006F796D">
              <w:rPr>
                <w:color w:val="000000" w:themeColor="text1"/>
                <w:sz w:val="24"/>
                <w:szCs w:val="24"/>
              </w:rPr>
              <w:t xml:space="preserve"> dienos</w:t>
            </w:r>
            <w:r w:rsidRPr="006F796D">
              <w:rPr>
                <w:color w:val="000000" w:themeColor="text1"/>
                <w:sz w:val="24"/>
                <w:szCs w:val="24"/>
              </w:rPr>
              <w:t>.</w:t>
            </w:r>
          </w:p>
        </w:tc>
        <w:tc>
          <w:tcPr>
            <w:tcW w:w="2410" w:type="dxa"/>
          </w:tcPr>
          <w:p w14:paraId="776F5DF2" w14:textId="77777777" w:rsidR="008B166A" w:rsidRPr="006F796D" w:rsidRDefault="008B166A" w:rsidP="00F20CFE">
            <w:pPr>
              <w:pStyle w:val="Sraopastraipa"/>
              <w:numPr>
                <w:ilvl w:val="0"/>
                <w:numId w:val="11"/>
              </w:numPr>
              <w:pBdr>
                <w:top w:val="nil"/>
                <w:left w:val="nil"/>
                <w:bottom w:val="nil"/>
                <w:right w:val="nil"/>
                <w:between w:val="nil"/>
              </w:pBdr>
              <w:spacing w:before="2"/>
              <w:ind w:right="137"/>
              <w:jc w:val="both"/>
              <w:rPr>
                <w:color w:val="363636"/>
                <w:sz w:val="24"/>
                <w:szCs w:val="24"/>
                <w:lang w:val="lt-LT"/>
              </w:rPr>
            </w:pPr>
          </w:p>
        </w:tc>
        <w:tc>
          <w:tcPr>
            <w:tcW w:w="1842" w:type="dxa"/>
            <w:tcBorders>
              <w:bottom w:val="single" w:sz="8" w:space="0" w:color="000000"/>
              <w:tr2bl w:val="single" w:sz="4" w:space="0" w:color="auto"/>
            </w:tcBorders>
          </w:tcPr>
          <w:p w14:paraId="11097BBD" w14:textId="77777777" w:rsidR="008B166A" w:rsidRPr="006F796D" w:rsidRDefault="008B166A" w:rsidP="008B166A">
            <w:pPr>
              <w:pBdr>
                <w:top w:val="nil"/>
                <w:left w:val="nil"/>
                <w:bottom w:val="nil"/>
                <w:right w:val="nil"/>
                <w:between w:val="nil"/>
              </w:pBdr>
              <w:spacing w:before="2"/>
              <w:ind w:left="55" w:right="137"/>
              <w:jc w:val="both"/>
              <w:rPr>
                <w:color w:val="363636"/>
                <w:sz w:val="24"/>
                <w:szCs w:val="24"/>
              </w:rPr>
            </w:pPr>
          </w:p>
        </w:tc>
      </w:tr>
      <w:tr w:rsidR="00B01611" w:rsidRPr="006F796D" w14:paraId="3A5B038A" w14:textId="04FE7A5E" w:rsidTr="003656F6">
        <w:trPr>
          <w:trHeight w:val="429"/>
        </w:trPr>
        <w:tc>
          <w:tcPr>
            <w:tcW w:w="567" w:type="dxa"/>
            <w:vMerge w:val="restart"/>
          </w:tcPr>
          <w:p w14:paraId="4E78ABC1" w14:textId="77777777" w:rsidR="00B01611" w:rsidRPr="006F796D" w:rsidRDefault="00B01611" w:rsidP="00B20689">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val="restart"/>
          </w:tcPr>
          <w:p w14:paraId="0661F1EB" w14:textId="36B3943D" w:rsidR="00B01611" w:rsidRPr="006F796D" w:rsidRDefault="00B01611" w:rsidP="00B20689">
            <w:pPr>
              <w:pBdr>
                <w:top w:val="nil"/>
                <w:left w:val="nil"/>
                <w:bottom w:val="nil"/>
                <w:right w:val="nil"/>
                <w:between w:val="nil"/>
              </w:pBdr>
              <w:tabs>
                <w:tab w:val="left" w:pos="264"/>
              </w:tabs>
              <w:spacing w:before="2"/>
              <w:rPr>
                <w:color w:val="000000" w:themeColor="text1"/>
                <w:sz w:val="24"/>
                <w:szCs w:val="24"/>
              </w:rPr>
            </w:pPr>
            <w:proofErr w:type="spellStart"/>
            <w:r w:rsidRPr="006F796D">
              <w:rPr>
                <w:color w:val="000000" w:themeColor="text1"/>
                <w:sz w:val="24"/>
                <w:szCs w:val="24"/>
              </w:rPr>
              <w:t>Kietašonis</w:t>
            </w:r>
            <w:proofErr w:type="spellEnd"/>
            <w:r w:rsidRPr="006F796D">
              <w:rPr>
                <w:color w:val="000000" w:themeColor="text1"/>
                <w:sz w:val="24"/>
                <w:szCs w:val="24"/>
              </w:rPr>
              <w:t xml:space="preserve"> an</w:t>
            </w:r>
            <w:r w:rsidR="00E01DC8">
              <w:rPr>
                <w:color w:val="000000" w:themeColor="text1"/>
                <w:sz w:val="24"/>
                <w:szCs w:val="24"/>
              </w:rPr>
              <w:t>t</w:t>
            </w:r>
            <w:r w:rsidRPr="006F796D">
              <w:rPr>
                <w:color w:val="000000" w:themeColor="text1"/>
                <w:sz w:val="24"/>
                <w:szCs w:val="24"/>
              </w:rPr>
              <w:t>statas</w:t>
            </w:r>
          </w:p>
        </w:tc>
        <w:tc>
          <w:tcPr>
            <w:tcW w:w="2835" w:type="dxa"/>
          </w:tcPr>
          <w:p w14:paraId="768A7FF0" w14:textId="0A7AE6D1" w:rsidR="00B01611" w:rsidRPr="006F796D" w:rsidRDefault="00B01611" w:rsidP="00B20689">
            <w:pPr>
              <w:ind w:left="144" w:right="137"/>
              <w:jc w:val="both"/>
              <w:rPr>
                <w:color w:val="000000" w:themeColor="text1"/>
                <w:sz w:val="24"/>
                <w:szCs w:val="24"/>
              </w:rPr>
            </w:pPr>
            <w:r w:rsidRPr="006F796D">
              <w:rPr>
                <w:color w:val="000000" w:themeColor="text1"/>
                <w:sz w:val="24"/>
                <w:szCs w:val="24"/>
              </w:rPr>
              <w:t>Ilgis: ne mažiau 6000 mm</w:t>
            </w:r>
          </w:p>
        </w:tc>
        <w:tc>
          <w:tcPr>
            <w:tcW w:w="2410" w:type="dxa"/>
          </w:tcPr>
          <w:p w14:paraId="4AB8797F" w14:textId="41DF7BF5" w:rsidR="00B01611" w:rsidRPr="006F796D" w:rsidRDefault="00B01611" w:rsidP="00B20689">
            <w:pPr>
              <w:ind w:left="144" w:right="137"/>
              <w:jc w:val="both"/>
              <w:rPr>
                <w:color w:val="363636"/>
                <w:sz w:val="24"/>
                <w:szCs w:val="24"/>
              </w:rPr>
            </w:pPr>
            <w:r w:rsidRPr="006F796D">
              <w:rPr>
                <w:rFonts w:cstheme="minorHAnsi"/>
                <w:i/>
                <w:iCs/>
                <w:color w:val="FF0000"/>
                <w:sz w:val="24"/>
                <w:szCs w:val="24"/>
              </w:rPr>
              <w:t>(pildo tiekėjas)</w:t>
            </w:r>
          </w:p>
        </w:tc>
        <w:tc>
          <w:tcPr>
            <w:tcW w:w="1842" w:type="dxa"/>
            <w:tcBorders>
              <w:bottom w:val="single" w:sz="8" w:space="0" w:color="000000"/>
              <w:tr2bl w:val="single" w:sz="4" w:space="0" w:color="auto"/>
            </w:tcBorders>
          </w:tcPr>
          <w:p w14:paraId="31A9200C" w14:textId="6AA0BA20" w:rsidR="00B01611" w:rsidRPr="006F796D" w:rsidRDefault="00B01611" w:rsidP="00B20689">
            <w:pPr>
              <w:ind w:left="144" w:right="137"/>
              <w:jc w:val="both"/>
              <w:rPr>
                <w:color w:val="363636"/>
                <w:sz w:val="24"/>
                <w:szCs w:val="24"/>
              </w:rPr>
            </w:pPr>
          </w:p>
        </w:tc>
      </w:tr>
      <w:tr w:rsidR="00636B8E" w:rsidRPr="006F796D" w14:paraId="439E2261" w14:textId="77777777" w:rsidTr="003656F6">
        <w:trPr>
          <w:trHeight w:val="539"/>
        </w:trPr>
        <w:tc>
          <w:tcPr>
            <w:tcW w:w="567" w:type="dxa"/>
            <w:vMerge/>
          </w:tcPr>
          <w:p w14:paraId="5B7FF785" w14:textId="77777777" w:rsidR="00636B8E" w:rsidRPr="006F796D" w:rsidRDefault="00636B8E" w:rsidP="00636B8E">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57479716" w14:textId="77777777" w:rsidR="00636B8E" w:rsidRPr="006F796D" w:rsidRDefault="00636B8E" w:rsidP="00636B8E">
            <w:pPr>
              <w:pBdr>
                <w:top w:val="nil"/>
                <w:left w:val="nil"/>
                <w:bottom w:val="nil"/>
                <w:right w:val="nil"/>
                <w:between w:val="nil"/>
              </w:pBdr>
              <w:tabs>
                <w:tab w:val="left" w:pos="264"/>
              </w:tabs>
              <w:spacing w:before="2"/>
              <w:rPr>
                <w:color w:val="000000" w:themeColor="text1"/>
                <w:sz w:val="24"/>
                <w:szCs w:val="24"/>
              </w:rPr>
            </w:pPr>
          </w:p>
        </w:tc>
        <w:tc>
          <w:tcPr>
            <w:tcW w:w="2835" w:type="dxa"/>
          </w:tcPr>
          <w:p w14:paraId="707C04CD" w14:textId="0B41A4FB" w:rsidR="00636B8E" w:rsidRPr="006F796D" w:rsidRDefault="00636B8E" w:rsidP="00636B8E">
            <w:pPr>
              <w:ind w:left="144" w:right="137"/>
              <w:jc w:val="both"/>
              <w:rPr>
                <w:color w:val="000000" w:themeColor="text1"/>
                <w:sz w:val="24"/>
                <w:szCs w:val="24"/>
              </w:rPr>
            </w:pPr>
            <w:r w:rsidRPr="006F796D">
              <w:rPr>
                <w:color w:val="000000" w:themeColor="text1"/>
                <w:sz w:val="24"/>
                <w:szCs w:val="24"/>
              </w:rPr>
              <w:t>Plotis: ne mažiau 2300 mm</w:t>
            </w:r>
          </w:p>
        </w:tc>
        <w:tc>
          <w:tcPr>
            <w:tcW w:w="2410" w:type="dxa"/>
          </w:tcPr>
          <w:p w14:paraId="60D11632" w14:textId="39651CB3" w:rsidR="00636B8E" w:rsidRPr="006F796D" w:rsidRDefault="00636B8E" w:rsidP="00636B8E">
            <w:pPr>
              <w:ind w:left="144" w:right="137"/>
              <w:jc w:val="both"/>
              <w:rPr>
                <w:rFonts w:cstheme="minorHAnsi"/>
                <w:i/>
                <w:iCs/>
                <w:color w:val="FF0000"/>
                <w:sz w:val="24"/>
                <w:szCs w:val="24"/>
              </w:rPr>
            </w:pPr>
            <w:r w:rsidRPr="006F796D">
              <w:rPr>
                <w:rFonts w:cstheme="minorHAnsi"/>
                <w:i/>
                <w:iCs/>
                <w:color w:val="FF0000"/>
                <w:sz w:val="24"/>
                <w:szCs w:val="24"/>
              </w:rPr>
              <w:t>(pildo tiekėjas)</w:t>
            </w:r>
          </w:p>
        </w:tc>
        <w:tc>
          <w:tcPr>
            <w:tcW w:w="1842" w:type="dxa"/>
            <w:tcBorders>
              <w:bottom w:val="single" w:sz="8" w:space="0" w:color="000000"/>
              <w:tr2bl w:val="single" w:sz="4" w:space="0" w:color="auto"/>
            </w:tcBorders>
          </w:tcPr>
          <w:p w14:paraId="504D6164" w14:textId="33114E3E" w:rsidR="00636B8E" w:rsidRPr="006F796D" w:rsidRDefault="00636B8E" w:rsidP="00636B8E">
            <w:pPr>
              <w:ind w:left="144" w:right="137"/>
              <w:jc w:val="both"/>
              <w:rPr>
                <w:rFonts w:cstheme="minorHAnsi"/>
                <w:i/>
                <w:iCs/>
                <w:color w:val="FF0000"/>
                <w:sz w:val="24"/>
                <w:szCs w:val="24"/>
              </w:rPr>
            </w:pPr>
          </w:p>
        </w:tc>
      </w:tr>
      <w:tr w:rsidR="00636B8E" w:rsidRPr="006F796D" w14:paraId="08A136CE" w14:textId="77777777" w:rsidTr="003656F6">
        <w:trPr>
          <w:trHeight w:val="547"/>
        </w:trPr>
        <w:tc>
          <w:tcPr>
            <w:tcW w:w="567" w:type="dxa"/>
            <w:vMerge/>
          </w:tcPr>
          <w:p w14:paraId="2499B00B" w14:textId="77777777" w:rsidR="00636B8E" w:rsidRPr="006F796D" w:rsidRDefault="00636B8E" w:rsidP="00B20689">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37035071" w14:textId="77777777" w:rsidR="00636B8E" w:rsidRPr="006F796D" w:rsidRDefault="00636B8E" w:rsidP="00B20689">
            <w:pPr>
              <w:pBdr>
                <w:top w:val="nil"/>
                <w:left w:val="nil"/>
                <w:bottom w:val="nil"/>
                <w:right w:val="nil"/>
                <w:between w:val="nil"/>
              </w:pBdr>
              <w:tabs>
                <w:tab w:val="left" w:pos="264"/>
              </w:tabs>
              <w:spacing w:before="2"/>
              <w:rPr>
                <w:color w:val="000000" w:themeColor="text1"/>
                <w:sz w:val="24"/>
                <w:szCs w:val="24"/>
              </w:rPr>
            </w:pPr>
          </w:p>
        </w:tc>
        <w:tc>
          <w:tcPr>
            <w:tcW w:w="2835" w:type="dxa"/>
          </w:tcPr>
          <w:p w14:paraId="1531CC9B" w14:textId="527F804D" w:rsidR="00636B8E" w:rsidRPr="006F796D" w:rsidRDefault="00636B8E" w:rsidP="00636B8E">
            <w:pPr>
              <w:ind w:left="144" w:right="137"/>
              <w:jc w:val="both"/>
              <w:rPr>
                <w:color w:val="000000" w:themeColor="text1"/>
                <w:sz w:val="24"/>
                <w:szCs w:val="24"/>
              </w:rPr>
            </w:pPr>
            <w:r w:rsidRPr="006F796D">
              <w:rPr>
                <w:color w:val="000000" w:themeColor="text1"/>
                <w:sz w:val="24"/>
                <w:szCs w:val="24"/>
              </w:rPr>
              <w:t>Aukštis: ne mažiau 2300 mm</w:t>
            </w:r>
          </w:p>
        </w:tc>
        <w:tc>
          <w:tcPr>
            <w:tcW w:w="2410" w:type="dxa"/>
          </w:tcPr>
          <w:p w14:paraId="328309B6" w14:textId="4AEF0CEB" w:rsidR="00636B8E" w:rsidRPr="006F796D" w:rsidRDefault="00636B8E" w:rsidP="00B20689">
            <w:pPr>
              <w:ind w:left="144" w:right="137"/>
              <w:jc w:val="both"/>
              <w:rPr>
                <w:rFonts w:cstheme="minorHAnsi"/>
                <w:i/>
                <w:iCs/>
                <w:color w:val="FF0000"/>
                <w:sz w:val="24"/>
                <w:szCs w:val="24"/>
              </w:rPr>
            </w:pPr>
            <w:r w:rsidRPr="006F796D">
              <w:rPr>
                <w:rFonts w:cstheme="minorHAnsi"/>
                <w:i/>
                <w:iCs/>
                <w:color w:val="FF0000"/>
                <w:sz w:val="24"/>
                <w:szCs w:val="24"/>
              </w:rPr>
              <w:t>(pildo tiekėjas)</w:t>
            </w:r>
          </w:p>
        </w:tc>
        <w:tc>
          <w:tcPr>
            <w:tcW w:w="1842" w:type="dxa"/>
            <w:tcBorders>
              <w:bottom w:val="single" w:sz="8" w:space="0" w:color="000000"/>
              <w:tr2bl w:val="single" w:sz="4" w:space="0" w:color="auto"/>
            </w:tcBorders>
          </w:tcPr>
          <w:p w14:paraId="681855D2" w14:textId="39F37A97" w:rsidR="00636B8E" w:rsidRPr="006F796D" w:rsidRDefault="00636B8E" w:rsidP="00B20689">
            <w:pPr>
              <w:ind w:left="144" w:right="137"/>
              <w:jc w:val="both"/>
              <w:rPr>
                <w:rFonts w:cstheme="minorHAnsi"/>
                <w:i/>
                <w:iCs/>
                <w:color w:val="FF0000"/>
                <w:sz w:val="24"/>
                <w:szCs w:val="24"/>
              </w:rPr>
            </w:pPr>
          </w:p>
        </w:tc>
      </w:tr>
      <w:tr w:rsidR="00636B8E" w:rsidRPr="006F796D" w14:paraId="68399E09" w14:textId="77777777" w:rsidTr="00D30F9F">
        <w:trPr>
          <w:trHeight w:val="824"/>
        </w:trPr>
        <w:tc>
          <w:tcPr>
            <w:tcW w:w="567" w:type="dxa"/>
            <w:vMerge/>
          </w:tcPr>
          <w:p w14:paraId="2BC02453" w14:textId="77777777" w:rsidR="00636B8E" w:rsidRPr="006F796D" w:rsidRDefault="00636B8E" w:rsidP="00636B8E">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053E536E" w14:textId="77777777" w:rsidR="00636B8E" w:rsidRPr="006F796D" w:rsidRDefault="00636B8E" w:rsidP="00636B8E">
            <w:pPr>
              <w:pBdr>
                <w:top w:val="nil"/>
                <w:left w:val="nil"/>
                <w:bottom w:val="nil"/>
                <w:right w:val="nil"/>
                <w:between w:val="nil"/>
              </w:pBdr>
              <w:tabs>
                <w:tab w:val="left" w:pos="264"/>
              </w:tabs>
              <w:spacing w:before="2"/>
              <w:rPr>
                <w:color w:val="000000" w:themeColor="text1"/>
                <w:sz w:val="24"/>
                <w:szCs w:val="24"/>
              </w:rPr>
            </w:pPr>
          </w:p>
        </w:tc>
        <w:tc>
          <w:tcPr>
            <w:tcW w:w="2835" w:type="dxa"/>
          </w:tcPr>
          <w:p w14:paraId="43135D2E" w14:textId="629596F2" w:rsidR="00636B8E" w:rsidRPr="006F796D" w:rsidRDefault="00636B8E" w:rsidP="00636B8E">
            <w:pPr>
              <w:ind w:left="144" w:right="137"/>
              <w:jc w:val="both"/>
              <w:rPr>
                <w:color w:val="000000" w:themeColor="text1"/>
                <w:sz w:val="24"/>
                <w:szCs w:val="24"/>
              </w:rPr>
            </w:pPr>
            <w:r w:rsidRPr="006F796D">
              <w:rPr>
                <w:color w:val="000000" w:themeColor="text1"/>
                <w:sz w:val="24"/>
                <w:szCs w:val="24"/>
              </w:rPr>
              <w:t>Antstato sienos iš 45 mm (+/-2 mm) „</w:t>
            </w:r>
            <w:proofErr w:type="spellStart"/>
            <w:r w:rsidRPr="006F796D">
              <w:rPr>
                <w:color w:val="000000" w:themeColor="text1"/>
                <w:sz w:val="24"/>
                <w:szCs w:val="24"/>
              </w:rPr>
              <w:t>sandwich</w:t>
            </w:r>
            <w:proofErr w:type="spellEnd"/>
            <w:r w:rsidRPr="006F796D">
              <w:rPr>
                <w:color w:val="000000" w:themeColor="text1"/>
                <w:sz w:val="24"/>
                <w:szCs w:val="24"/>
              </w:rPr>
              <w:t>“</w:t>
            </w:r>
            <w:r w:rsidR="006466B8" w:rsidRPr="006F796D">
              <w:rPr>
                <w:color w:val="000000" w:themeColor="text1"/>
                <w:sz w:val="24"/>
                <w:szCs w:val="24"/>
              </w:rPr>
              <w:t xml:space="preserve"> tipo</w:t>
            </w:r>
            <w:r w:rsidRPr="006F796D">
              <w:rPr>
                <w:color w:val="000000" w:themeColor="text1"/>
                <w:sz w:val="24"/>
                <w:szCs w:val="24"/>
              </w:rPr>
              <w:t xml:space="preserve"> arba lygiavertės plokštės</w:t>
            </w:r>
          </w:p>
        </w:tc>
        <w:tc>
          <w:tcPr>
            <w:tcW w:w="2410" w:type="dxa"/>
          </w:tcPr>
          <w:p w14:paraId="58EA8CB8" w14:textId="21674994" w:rsidR="00636B8E" w:rsidRPr="006F796D" w:rsidRDefault="00636B8E" w:rsidP="00636B8E">
            <w:pPr>
              <w:ind w:left="144" w:right="137"/>
              <w:jc w:val="both"/>
              <w:rPr>
                <w:rFonts w:cstheme="minorHAnsi"/>
                <w:i/>
                <w:iCs/>
                <w:color w:val="FF0000"/>
                <w:sz w:val="24"/>
                <w:szCs w:val="24"/>
              </w:rPr>
            </w:pPr>
            <w:r w:rsidRPr="006F796D">
              <w:rPr>
                <w:rFonts w:cstheme="minorHAnsi"/>
                <w:i/>
                <w:iCs/>
                <w:color w:val="FF0000"/>
                <w:sz w:val="24"/>
                <w:szCs w:val="24"/>
              </w:rPr>
              <w:t>(pildo tiekėjas)</w:t>
            </w:r>
          </w:p>
        </w:tc>
        <w:tc>
          <w:tcPr>
            <w:tcW w:w="1842" w:type="dxa"/>
            <w:tcBorders>
              <w:bottom w:val="single" w:sz="8" w:space="0" w:color="000000"/>
              <w:tr2bl w:val="single" w:sz="4" w:space="0" w:color="auto"/>
            </w:tcBorders>
          </w:tcPr>
          <w:p w14:paraId="4DE2DB4C" w14:textId="77777777" w:rsidR="00636B8E" w:rsidRPr="006F796D" w:rsidRDefault="00636B8E" w:rsidP="00636B8E">
            <w:pPr>
              <w:ind w:left="144" w:right="137"/>
              <w:jc w:val="both"/>
              <w:rPr>
                <w:rFonts w:cstheme="minorHAnsi"/>
                <w:i/>
                <w:iCs/>
                <w:color w:val="FF0000"/>
                <w:sz w:val="24"/>
                <w:szCs w:val="24"/>
              </w:rPr>
            </w:pPr>
          </w:p>
          <w:p w14:paraId="392554F9" w14:textId="1FCCB7EE" w:rsidR="006466B8" w:rsidRPr="006F796D" w:rsidRDefault="006466B8" w:rsidP="006466B8">
            <w:pPr>
              <w:rPr>
                <w:rFonts w:cstheme="minorHAnsi"/>
                <w:sz w:val="24"/>
                <w:szCs w:val="24"/>
              </w:rPr>
            </w:pPr>
          </w:p>
        </w:tc>
      </w:tr>
      <w:tr w:rsidR="003035AA" w:rsidRPr="006F796D" w14:paraId="7FF7EC26" w14:textId="77777777" w:rsidTr="00D30F9F">
        <w:trPr>
          <w:trHeight w:val="1428"/>
        </w:trPr>
        <w:tc>
          <w:tcPr>
            <w:tcW w:w="567" w:type="dxa"/>
            <w:vMerge/>
          </w:tcPr>
          <w:p w14:paraId="0570A759" w14:textId="77777777" w:rsidR="003035AA" w:rsidRPr="006F796D" w:rsidRDefault="003035AA" w:rsidP="00636B8E">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4DD0C045" w14:textId="77777777" w:rsidR="003035AA" w:rsidRPr="006F796D" w:rsidRDefault="003035AA" w:rsidP="00636B8E">
            <w:pPr>
              <w:pBdr>
                <w:top w:val="nil"/>
                <w:left w:val="nil"/>
                <w:bottom w:val="nil"/>
                <w:right w:val="nil"/>
                <w:between w:val="nil"/>
              </w:pBdr>
              <w:tabs>
                <w:tab w:val="left" w:pos="264"/>
              </w:tabs>
              <w:spacing w:before="2"/>
              <w:rPr>
                <w:color w:val="000000" w:themeColor="text1"/>
                <w:sz w:val="24"/>
                <w:szCs w:val="24"/>
              </w:rPr>
            </w:pPr>
          </w:p>
        </w:tc>
        <w:tc>
          <w:tcPr>
            <w:tcW w:w="2835" w:type="dxa"/>
          </w:tcPr>
          <w:p w14:paraId="5C6D0715" w14:textId="2C008859" w:rsidR="003035AA" w:rsidRPr="006F796D" w:rsidRDefault="003035AA" w:rsidP="00636B8E">
            <w:pPr>
              <w:ind w:left="144" w:right="137"/>
              <w:jc w:val="both"/>
              <w:rPr>
                <w:color w:val="000000" w:themeColor="text1"/>
                <w:sz w:val="24"/>
                <w:szCs w:val="24"/>
              </w:rPr>
            </w:pPr>
            <w:r w:rsidRPr="006F796D">
              <w:rPr>
                <w:color w:val="000000" w:themeColor="text1"/>
                <w:sz w:val="24"/>
                <w:szCs w:val="24"/>
              </w:rPr>
              <w:t>Išorės paviršiai: GRP arba lygiaverčiai, ne mažiau 1,5 mm, dažyti baltai, užpildas – putplasčio arba lygiavertės medžiagos</w:t>
            </w:r>
          </w:p>
        </w:tc>
        <w:tc>
          <w:tcPr>
            <w:tcW w:w="2410" w:type="dxa"/>
          </w:tcPr>
          <w:p w14:paraId="5DB59FAC" w14:textId="6B8DE0F0" w:rsidR="003035AA" w:rsidRPr="006F796D" w:rsidRDefault="003035AA" w:rsidP="00636B8E">
            <w:pPr>
              <w:ind w:left="144" w:right="137"/>
              <w:jc w:val="both"/>
              <w:rPr>
                <w:rFonts w:cstheme="minorHAnsi"/>
                <w:i/>
                <w:iCs/>
                <w:color w:val="FF0000"/>
                <w:sz w:val="24"/>
                <w:szCs w:val="24"/>
              </w:rPr>
            </w:pPr>
            <w:r w:rsidRPr="006F796D">
              <w:rPr>
                <w:rFonts w:cstheme="minorHAnsi"/>
                <w:i/>
                <w:iCs/>
                <w:color w:val="FF0000"/>
                <w:sz w:val="24"/>
                <w:szCs w:val="24"/>
              </w:rPr>
              <w:t>(pildo tiekėjas)</w:t>
            </w:r>
          </w:p>
        </w:tc>
        <w:tc>
          <w:tcPr>
            <w:tcW w:w="1842" w:type="dxa"/>
            <w:tcBorders>
              <w:tr2bl w:val="single" w:sz="4" w:space="0" w:color="auto"/>
            </w:tcBorders>
          </w:tcPr>
          <w:p w14:paraId="1BBB6AAB" w14:textId="51B53921" w:rsidR="003035AA" w:rsidRPr="006F796D" w:rsidRDefault="003035AA" w:rsidP="00636B8E">
            <w:pPr>
              <w:ind w:left="144" w:right="137"/>
              <w:jc w:val="both"/>
              <w:rPr>
                <w:rFonts w:cstheme="minorHAnsi"/>
                <w:i/>
                <w:iCs/>
                <w:color w:val="FF0000"/>
                <w:sz w:val="24"/>
                <w:szCs w:val="24"/>
              </w:rPr>
            </w:pPr>
          </w:p>
        </w:tc>
      </w:tr>
      <w:tr w:rsidR="00404D90" w:rsidRPr="006F796D" w14:paraId="2356C52B" w14:textId="77777777" w:rsidTr="00D30F9F">
        <w:trPr>
          <w:trHeight w:val="1132"/>
        </w:trPr>
        <w:tc>
          <w:tcPr>
            <w:tcW w:w="567" w:type="dxa"/>
            <w:vMerge/>
          </w:tcPr>
          <w:p w14:paraId="2B837EB8" w14:textId="77777777" w:rsidR="00404D90" w:rsidRPr="006F796D" w:rsidRDefault="00404D90" w:rsidP="00404D90">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6EA12E72" w14:textId="77777777" w:rsidR="00404D90" w:rsidRPr="006F796D" w:rsidRDefault="00404D90" w:rsidP="00404D90">
            <w:pPr>
              <w:pBdr>
                <w:top w:val="nil"/>
                <w:left w:val="nil"/>
                <w:bottom w:val="nil"/>
                <w:right w:val="nil"/>
                <w:between w:val="nil"/>
              </w:pBdr>
              <w:tabs>
                <w:tab w:val="left" w:pos="264"/>
              </w:tabs>
              <w:spacing w:before="2"/>
              <w:rPr>
                <w:color w:val="363636"/>
                <w:sz w:val="24"/>
                <w:szCs w:val="24"/>
              </w:rPr>
            </w:pPr>
          </w:p>
        </w:tc>
        <w:tc>
          <w:tcPr>
            <w:tcW w:w="2835" w:type="dxa"/>
          </w:tcPr>
          <w:p w14:paraId="0E276C58" w14:textId="77777777" w:rsidR="00404D90" w:rsidRPr="006F796D" w:rsidRDefault="00404D90" w:rsidP="00404D90">
            <w:pPr>
              <w:ind w:left="144" w:right="137"/>
              <w:jc w:val="both"/>
              <w:rPr>
                <w:color w:val="000000" w:themeColor="text1"/>
                <w:sz w:val="24"/>
                <w:szCs w:val="24"/>
              </w:rPr>
            </w:pPr>
            <w:r w:rsidRPr="006F796D">
              <w:rPr>
                <w:color w:val="000000" w:themeColor="text1"/>
                <w:sz w:val="24"/>
                <w:szCs w:val="24"/>
              </w:rPr>
              <w:t>Vidaus patalpų išplanavimas:</w:t>
            </w:r>
          </w:p>
          <w:p w14:paraId="197418EE" w14:textId="5FB06273" w:rsidR="00404D90" w:rsidRPr="006F796D" w:rsidRDefault="00404D90" w:rsidP="00404D90">
            <w:pPr>
              <w:ind w:left="144" w:right="137"/>
              <w:jc w:val="both"/>
              <w:rPr>
                <w:color w:val="000000" w:themeColor="text1"/>
                <w:sz w:val="24"/>
                <w:szCs w:val="24"/>
              </w:rPr>
            </w:pPr>
            <w:r w:rsidRPr="006F796D">
              <w:rPr>
                <w:color w:val="000000" w:themeColor="text1"/>
                <w:sz w:val="24"/>
                <w:szCs w:val="24"/>
              </w:rPr>
              <w:t>1. Priėmimo patalpa</w:t>
            </w:r>
          </w:p>
          <w:p w14:paraId="15ED1557" w14:textId="50DB00F6" w:rsidR="00404D90" w:rsidRPr="006F796D" w:rsidRDefault="00404D90" w:rsidP="00404D90">
            <w:pPr>
              <w:ind w:left="144" w:right="137"/>
              <w:jc w:val="both"/>
              <w:rPr>
                <w:color w:val="000000" w:themeColor="text1"/>
                <w:sz w:val="24"/>
                <w:szCs w:val="24"/>
              </w:rPr>
            </w:pPr>
            <w:r w:rsidRPr="006F796D">
              <w:rPr>
                <w:color w:val="000000" w:themeColor="text1"/>
                <w:sz w:val="24"/>
                <w:szCs w:val="24"/>
              </w:rPr>
              <w:t>2. Laukimo zona</w:t>
            </w:r>
          </w:p>
          <w:p w14:paraId="43586AE5" w14:textId="221500AF" w:rsidR="00404D90" w:rsidRPr="006F796D" w:rsidRDefault="00404D90" w:rsidP="00404D90">
            <w:pPr>
              <w:ind w:left="144" w:right="137"/>
              <w:jc w:val="both"/>
              <w:rPr>
                <w:color w:val="000000" w:themeColor="text1"/>
                <w:sz w:val="24"/>
                <w:szCs w:val="24"/>
              </w:rPr>
            </w:pPr>
            <w:r w:rsidRPr="006F796D">
              <w:rPr>
                <w:color w:val="000000" w:themeColor="text1"/>
                <w:sz w:val="24"/>
                <w:szCs w:val="24"/>
              </w:rPr>
              <w:t>3. Pereinamoji zona</w:t>
            </w:r>
          </w:p>
          <w:p w14:paraId="3209A730" w14:textId="7E7F726A" w:rsidR="00404D90" w:rsidRPr="006F796D" w:rsidRDefault="00404D90" w:rsidP="00404D90">
            <w:pPr>
              <w:ind w:left="144" w:right="137"/>
              <w:jc w:val="both"/>
              <w:rPr>
                <w:color w:val="000000" w:themeColor="text1"/>
                <w:sz w:val="24"/>
                <w:szCs w:val="24"/>
              </w:rPr>
            </w:pPr>
            <w:r w:rsidRPr="006F796D">
              <w:rPr>
                <w:color w:val="000000" w:themeColor="text1"/>
                <w:sz w:val="24"/>
                <w:szCs w:val="24"/>
              </w:rPr>
              <w:t>4. Persirengimo patalpa</w:t>
            </w:r>
          </w:p>
          <w:p w14:paraId="375FA7AB" w14:textId="59E03B4D" w:rsidR="00404D90" w:rsidRPr="006F796D" w:rsidRDefault="00404D90" w:rsidP="00404D90">
            <w:pPr>
              <w:ind w:left="144" w:right="137"/>
              <w:jc w:val="both"/>
              <w:rPr>
                <w:color w:val="000000" w:themeColor="text1"/>
                <w:sz w:val="24"/>
                <w:szCs w:val="24"/>
              </w:rPr>
            </w:pPr>
            <w:r w:rsidRPr="006F796D">
              <w:rPr>
                <w:color w:val="000000" w:themeColor="text1"/>
                <w:sz w:val="24"/>
                <w:szCs w:val="24"/>
              </w:rPr>
              <w:t>5. WC patalpa</w:t>
            </w:r>
          </w:p>
          <w:p w14:paraId="387FCC8E" w14:textId="74A21000" w:rsidR="00F90008" w:rsidRPr="00F43C28" w:rsidRDefault="00404D90" w:rsidP="00F43C28">
            <w:pPr>
              <w:ind w:left="144" w:right="137"/>
              <w:jc w:val="both"/>
              <w:rPr>
                <w:color w:val="000000" w:themeColor="text1"/>
                <w:sz w:val="24"/>
                <w:szCs w:val="24"/>
              </w:rPr>
            </w:pPr>
            <w:r w:rsidRPr="006F796D">
              <w:rPr>
                <w:color w:val="000000" w:themeColor="text1"/>
                <w:sz w:val="24"/>
                <w:szCs w:val="24"/>
              </w:rPr>
              <w:t>6. Tyrimų patalpa</w:t>
            </w:r>
          </w:p>
        </w:tc>
        <w:tc>
          <w:tcPr>
            <w:tcW w:w="2410" w:type="dxa"/>
          </w:tcPr>
          <w:p w14:paraId="19D72C7E" w14:textId="74AF313D" w:rsidR="00404D90" w:rsidRPr="00070B4F" w:rsidRDefault="00404D90" w:rsidP="00070B4F">
            <w:pPr>
              <w:pStyle w:val="Sraopastraipa"/>
              <w:numPr>
                <w:ilvl w:val="0"/>
                <w:numId w:val="10"/>
              </w:numPr>
              <w:ind w:right="137"/>
              <w:jc w:val="both"/>
              <w:rPr>
                <w:rFonts w:cstheme="minorHAnsi"/>
                <w:i/>
                <w:iCs/>
                <w:color w:val="FF0000"/>
                <w:sz w:val="24"/>
                <w:szCs w:val="24"/>
              </w:rPr>
            </w:pPr>
          </w:p>
        </w:tc>
        <w:tc>
          <w:tcPr>
            <w:tcW w:w="1842" w:type="dxa"/>
            <w:tcBorders>
              <w:bottom w:val="single" w:sz="8" w:space="0" w:color="000000"/>
              <w:tr2bl w:val="single" w:sz="4" w:space="0" w:color="auto"/>
            </w:tcBorders>
          </w:tcPr>
          <w:p w14:paraId="6ED2AD7F" w14:textId="77777777" w:rsidR="00404D90" w:rsidRPr="006F796D" w:rsidRDefault="00404D90" w:rsidP="005208FA">
            <w:pPr>
              <w:pStyle w:val="Sraopastraipa"/>
              <w:ind w:left="775" w:right="137"/>
              <w:jc w:val="both"/>
              <w:rPr>
                <w:rFonts w:cstheme="minorHAnsi"/>
                <w:i/>
                <w:iCs/>
                <w:color w:val="FF0000"/>
                <w:sz w:val="24"/>
                <w:szCs w:val="24"/>
                <w:lang w:val="lt-LT"/>
              </w:rPr>
            </w:pPr>
          </w:p>
        </w:tc>
      </w:tr>
      <w:tr w:rsidR="00404D90" w:rsidRPr="006F796D" w14:paraId="1E84C293" w14:textId="77777777" w:rsidTr="00006914">
        <w:trPr>
          <w:trHeight w:val="831"/>
        </w:trPr>
        <w:tc>
          <w:tcPr>
            <w:tcW w:w="567" w:type="dxa"/>
            <w:vMerge/>
          </w:tcPr>
          <w:p w14:paraId="52D6C8FA" w14:textId="77777777" w:rsidR="00404D90" w:rsidRPr="006F796D" w:rsidRDefault="00404D90" w:rsidP="00404D90">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14E90E2B" w14:textId="77777777" w:rsidR="00404D90" w:rsidRPr="006F796D" w:rsidRDefault="00404D90" w:rsidP="00404D90">
            <w:pPr>
              <w:pBdr>
                <w:top w:val="nil"/>
                <w:left w:val="nil"/>
                <w:bottom w:val="nil"/>
                <w:right w:val="nil"/>
                <w:between w:val="nil"/>
              </w:pBdr>
              <w:tabs>
                <w:tab w:val="left" w:pos="264"/>
              </w:tabs>
              <w:spacing w:before="2"/>
              <w:rPr>
                <w:color w:val="363636"/>
                <w:sz w:val="24"/>
                <w:szCs w:val="24"/>
              </w:rPr>
            </w:pPr>
          </w:p>
        </w:tc>
        <w:tc>
          <w:tcPr>
            <w:tcW w:w="2835" w:type="dxa"/>
          </w:tcPr>
          <w:p w14:paraId="4BD137F3" w14:textId="66DA3878" w:rsidR="00404D90" w:rsidRPr="006F796D" w:rsidRDefault="00A4430D" w:rsidP="00404D90">
            <w:pPr>
              <w:ind w:left="144" w:right="137"/>
              <w:jc w:val="both"/>
              <w:rPr>
                <w:color w:val="000000" w:themeColor="text1"/>
                <w:sz w:val="24"/>
                <w:szCs w:val="24"/>
              </w:rPr>
            </w:pPr>
            <w:r w:rsidRPr="00AD2A35">
              <w:rPr>
                <w:color w:val="000000" w:themeColor="text1"/>
                <w:sz w:val="24"/>
                <w:szCs w:val="24"/>
              </w:rPr>
              <w:t>Š</w:t>
            </w:r>
            <w:r w:rsidR="00404D90" w:rsidRPr="00AD2A35">
              <w:rPr>
                <w:color w:val="000000" w:themeColor="text1"/>
                <w:sz w:val="24"/>
                <w:szCs w:val="24"/>
              </w:rPr>
              <w:t xml:space="preserve">oninės automatinės durys su stiklais. </w:t>
            </w:r>
            <w:r w:rsidR="00404D90" w:rsidRPr="006F796D">
              <w:rPr>
                <w:color w:val="000000" w:themeColor="text1"/>
                <w:sz w:val="24"/>
                <w:szCs w:val="24"/>
              </w:rPr>
              <w:t>Durys atidaromos paspaudus mygtuką iš išorės arba iš vidaus. Blokuojamos iš vairuotojo kabinos. Turi avarinį atidarymą iš vidaus ir išorės.</w:t>
            </w:r>
          </w:p>
        </w:tc>
        <w:tc>
          <w:tcPr>
            <w:tcW w:w="2410" w:type="dxa"/>
          </w:tcPr>
          <w:p w14:paraId="345C4530" w14:textId="1348A3CC" w:rsidR="00404D90" w:rsidRPr="006F796D" w:rsidRDefault="00404D90" w:rsidP="00404D90">
            <w:pPr>
              <w:ind w:left="144" w:right="137"/>
              <w:jc w:val="both"/>
              <w:rPr>
                <w:rFonts w:cstheme="minorHAnsi"/>
                <w:i/>
                <w:iCs/>
                <w:color w:val="FF0000"/>
                <w:sz w:val="24"/>
                <w:szCs w:val="24"/>
              </w:rPr>
            </w:pPr>
            <w:r w:rsidRPr="006F796D">
              <w:rPr>
                <w:rFonts w:cstheme="minorHAnsi"/>
                <w:i/>
                <w:iCs/>
                <w:color w:val="FF0000"/>
                <w:sz w:val="24"/>
                <w:szCs w:val="24"/>
              </w:rPr>
              <w:t>(pildo tiekėjas)</w:t>
            </w:r>
          </w:p>
        </w:tc>
        <w:tc>
          <w:tcPr>
            <w:tcW w:w="1842" w:type="dxa"/>
            <w:tcBorders>
              <w:bottom w:val="single" w:sz="8" w:space="0" w:color="000000"/>
              <w:tr2bl w:val="single" w:sz="4" w:space="0" w:color="auto"/>
            </w:tcBorders>
          </w:tcPr>
          <w:p w14:paraId="52D70918" w14:textId="77777777" w:rsidR="00404D90" w:rsidRPr="006F796D" w:rsidRDefault="00404D90" w:rsidP="005208FA">
            <w:pPr>
              <w:pStyle w:val="Sraopastraipa"/>
              <w:ind w:left="775" w:right="137"/>
              <w:jc w:val="both"/>
              <w:rPr>
                <w:rFonts w:cstheme="minorHAnsi"/>
                <w:i/>
                <w:iCs/>
                <w:color w:val="FF0000"/>
                <w:sz w:val="24"/>
                <w:szCs w:val="24"/>
                <w:lang w:val="lt-LT"/>
              </w:rPr>
            </w:pPr>
          </w:p>
        </w:tc>
      </w:tr>
      <w:tr w:rsidR="00404D90" w:rsidRPr="006F796D" w14:paraId="7A2292EA" w14:textId="77777777" w:rsidTr="00D30F9F">
        <w:trPr>
          <w:trHeight w:val="263"/>
        </w:trPr>
        <w:tc>
          <w:tcPr>
            <w:tcW w:w="567" w:type="dxa"/>
            <w:vMerge/>
          </w:tcPr>
          <w:p w14:paraId="6629479C" w14:textId="77777777" w:rsidR="00404D90" w:rsidRPr="006F796D" w:rsidRDefault="00404D90" w:rsidP="00404D90">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58AD0D14" w14:textId="77777777" w:rsidR="00404D90" w:rsidRPr="006F796D" w:rsidRDefault="00404D90" w:rsidP="00404D90">
            <w:pPr>
              <w:pBdr>
                <w:top w:val="nil"/>
                <w:left w:val="nil"/>
                <w:bottom w:val="nil"/>
                <w:right w:val="nil"/>
                <w:between w:val="nil"/>
              </w:pBdr>
              <w:tabs>
                <w:tab w:val="left" w:pos="264"/>
              </w:tabs>
              <w:spacing w:before="2"/>
              <w:rPr>
                <w:color w:val="363636"/>
                <w:sz w:val="24"/>
                <w:szCs w:val="24"/>
              </w:rPr>
            </w:pPr>
          </w:p>
        </w:tc>
        <w:tc>
          <w:tcPr>
            <w:tcW w:w="2835" w:type="dxa"/>
          </w:tcPr>
          <w:p w14:paraId="452654E1" w14:textId="7ED570D7" w:rsidR="00404D90" w:rsidRPr="002D7296" w:rsidRDefault="00404D90" w:rsidP="00404D90">
            <w:pPr>
              <w:ind w:left="144" w:right="137"/>
              <w:jc w:val="both"/>
              <w:rPr>
                <w:color w:val="000000" w:themeColor="text1"/>
                <w:sz w:val="24"/>
                <w:szCs w:val="24"/>
              </w:rPr>
            </w:pPr>
            <w:r w:rsidRPr="002D7296">
              <w:rPr>
                <w:color w:val="000000" w:themeColor="text1"/>
                <w:sz w:val="24"/>
                <w:szCs w:val="24"/>
              </w:rPr>
              <w:t>Įgilinti ne mažiau kaip dviejų pakopų laiptai</w:t>
            </w:r>
            <w:r w:rsidR="00DD3A6C" w:rsidRPr="002D7296">
              <w:rPr>
                <w:color w:val="000000" w:themeColor="text1"/>
                <w:sz w:val="24"/>
                <w:szCs w:val="24"/>
              </w:rPr>
              <w:t xml:space="preserve"> su poranki</w:t>
            </w:r>
            <w:r w:rsidR="009F69E7" w:rsidRPr="002D7296">
              <w:rPr>
                <w:color w:val="000000" w:themeColor="text1"/>
                <w:sz w:val="24"/>
                <w:szCs w:val="24"/>
              </w:rPr>
              <w:t>ais</w:t>
            </w:r>
            <w:r w:rsidR="00DD3A6C" w:rsidRPr="002D7296">
              <w:rPr>
                <w:color w:val="000000" w:themeColor="text1"/>
                <w:sz w:val="24"/>
                <w:szCs w:val="24"/>
              </w:rPr>
              <w:t xml:space="preserve"> iš abiejų laiptų pusių</w:t>
            </w:r>
            <w:r w:rsidRPr="002D7296">
              <w:rPr>
                <w:color w:val="000000" w:themeColor="text1"/>
                <w:sz w:val="24"/>
                <w:szCs w:val="24"/>
              </w:rPr>
              <w:t xml:space="preserve">. </w:t>
            </w:r>
            <w:r w:rsidR="00C60ED4" w:rsidRPr="002D7296">
              <w:rPr>
                <w:color w:val="000000" w:themeColor="text1"/>
                <w:sz w:val="24"/>
                <w:szCs w:val="24"/>
              </w:rPr>
              <w:t xml:space="preserve">Apatinė laiptų pakopa išvažiuoja elektrine pavara į išorę. </w:t>
            </w:r>
          </w:p>
          <w:p w14:paraId="01DB9734" w14:textId="254E3BDB" w:rsidR="00404D90" w:rsidRPr="006F796D" w:rsidRDefault="00404D90" w:rsidP="00404D90">
            <w:pPr>
              <w:ind w:left="144" w:right="137"/>
              <w:jc w:val="both"/>
              <w:rPr>
                <w:color w:val="363636"/>
                <w:sz w:val="24"/>
                <w:szCs w:val="24"/>
              </w:rPr>
            </w:pPr>
            <w:r w:rsidRPr="00595F1D">
              <w:rPr>
                <w:color w:val="000000" w:themeColor="text1"/>
                <w:sz w:val="24"/>
                <w:szCs w:val="24"/>
              </w:rPr>
              <w:t>Neįgaliųjų liftas integruotas po laipteliais arba laipteliuose su turėklais. Keliamoji galia ne mažiau kaip 350 kg.</w:t>
            </w:r>
          </w:p>
        </w:tc>
        <w:tc>
          <w:tcPr>
            <w:tcW w:w="2410" w:type="dxa"/>
          </w:tcPr>
          <w:p w14:paraId="60445EAF" w14:textId="51B1DC81" w:rsidR="00404D90" w:rsidRPr="006F796D" w:rsidRDefault="00404D90" w:rsidP="00404D90">
            <w:pPr>
              <w:ind w:left="144" w:right="137"/>
              <w:jc w:val="both"/>
              <w:rPr>
                <w:rFonts w:cstheme="minorHAnsi"/>
                <w:i/>
                <w:iCs/>
                <w:color w:val="FF0000"/>
                <w:sz w:val="24"/>
                <w:szCs w:val="24"/>
              </w:rPr>
            </w:pPr>
            <w:r w:rsidRPr="006F796D">
              <w:rPr>
                <w:rFonts w:cstheme="minorHAnsi"/>
                <w:i/>
                <w:iCs/>
                <w:color w:val="FF0000"/>
                <w:sz w:val="24"/>
                <w:szCs w:val="24"/>
              </w:rPr>
              <w:t>(pildo tiekėjas)</w:t>
            </w:r>
          </w:p>
        </w:tc>
        <w:tc>
          <w:tcPr>
            <w:tcW w:w="1842" w:type="dxa"/>
            <w:tcBorders>
              <w:bottom w:val="single" w:sz="8" w:space="0" w:color="000000"/>
              <w:tr2bl w:val="single" w:sz="4" w:space="0" w:color="auto"/>
            </w:tcBorders>
          </w:tcPr>
          <w:p w14:paraId="39F153A4" w14:textId="77777777" w:rsidR="00404D90" w:rsidRPr="006F796D" w:rsidRDefault="00404D90" w:rsidP="005208FA">
            <w:pPr>
              <w:pStyle w:val="Sraopastraipa"/>
              <w:ind w:left="864" w:right="137"/>
              <w:jc w:val="both"/>
              <w:rPr>
                <w:rFonts w:cstheme="minorHAnsi"/>
                <w:i/>
                <w:iCs/>
                <w:color w:val="FF0000"/>
                <w:sz w:val="24"/>
                <w:szCs w:val="24"/>
                <w:lang w:val="lt-LT"/>
              </w:rPr>
            </w:pPr>
          </w:p>
        </w:tc>
      </w:tr>
      <w:tr w:rsidR="00404D90" w:rsidRPr="006F796D" w14:paraId="5D90F620" w14:textId="77777777" w:rsidTr="00D30F9F">
        <w:trPr>
          <w:trHeight w:val="1132"/>
        </w:trPr>
        <w:tc>
          <w:tcPr>
            <w:tcW w:w="567" w:type="dxa"/>
            <w:vMerge/>
          </w:tcPr>
          <w:p w14:paraId="1B6B2122" w14:textId="77777777" w:rsidR="00404D90" w:rsidRPr="006F796D" w:rsidRDefault="00404D90" w:rsidP="00404D90">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77E2CE38" w14:textId="77777777" w:rsidR="00404D90" w:rsidRPr="006F796D" w:rsidRDefault="00404D90" w:rsidP="00404D90">
            <w:pPr>
              <w:pBdr>
                <w:top w:val="nil"/>
                <w:left w:val="nil"/>
                <w:bottom w:val="nil"/>
                <w:right w:val="nil"/>
                <w:between w:val="nil"/>
              </w:pBdr>
              <w:tabs>
                <w:tab w:val="left" w:pos="264"/>
              </w:tabs>
              <w:spacing w:before="2"/>
              <w:rPr>
                <w:color w:val="363636"/>
                <w:sz w:val="24"/>
                <w:szCs w:val="24"/>
              </w:rPr>
            </w:pPr>
          </w:p>
        </w:tc>
        <w:tc>
          <w:tcPr>
            <w:tcW w:w="2835" w:type="dxa"/>
          </w:tcPr>
          <w:p w14:paraId="530E3560" w14:textId="55456957" w:rsidR="00404D90" w:rsidRPr="006F796D" w:rsidRDefault="00B01611" w:rsidP="00B01611">
            <w:pPr>
              <w:ind w:left="144" w:right="137"/>
              <w:jc w:val="both"/>
              <w:rPr>
                <w:color w:val="363636"/>
                <w:sz w:val="24"/>
                <w:szCs w:val="24"/>
              </w:rPr>
            </w:pPr>
            <w:r w:rsidRPr="00595F1D">
              <w:rPr>
                <w:color w:val="000000" w:themeColor="text1"/>
                <w:sz w:val="24"/>
                <w:szCs w:val="24"/>
              </w:rPr>
              <w:t xml:space="preserve">Antstato dešinėje pusėje priekinėje dalyje šoninės durys </w:t>
            </w:r>
            <w:proofErr w:type="spellStart"/>
            <w:r w:rsidRPr="00595F1D">
              <w:rPr>
                <w:color w:val="000000" w:themeColor="text1"/>
                <w:sz w:val="24"/>
                <w:szCs w:val="24"/>
              </w:rPr>
              <w:t>mamograf</w:t>
            </w:r>
            <w:r w:rsidR="00F432DB" w:rsidRPr="00595F1D">
              <w:rPr>
                <w:color w:val="000000" w:themeColor="text1"/>
                <w:sz w:val="24"/>
                <w:szCs w:val="24"/>
              </w:rPr>
              <w:t>ijos</w:t>
            </w:r>
            <w:proofErr w:type="spellEnd"/>
            <w:r w:rsidR="00F432DB" w:rsidRPr="00595F1D">
              <w:rPr>
                <w:color w:val="000000" w:themeColor="text1"/>
                <w:sz w:val="24"/>
                <w:szCs w:val="24"/>
              </w:rPr>
              <w:t xml:space="preserve"> įrangos</w:t>
            </w:r>
            <w:r w:rsidRPr="00595F1D">
              <w:rPr>
                <w:color w:val="000000" w:themeColor="text1"/>
                <w:sz w:val="24"/>
                <w:szCs w:val="24"/>
              </w:rPr>
              <w:t xml:space="preserve"> aptarnavimui. Durų praėjimo angos plotis ne mažiau 1000 mm, aukštis ne mažiau 2000 mm. Durų užraktai įleisti. Durys atidaromos iš lauko ir vidaus. Ištraukiami </w:t>
            </w:r>
            <w:r w:rsidRPr="006F796D">
              <w:rPr>
                <w:color w:val="363636"/>
                <w:sz w:val="24"/>
                <w:szCs w:val="24"/>
              </w:rPr>
              <w:t>laiptai po durimis.</w:t>
            </w:r>
          </w:p>
        </w:tc>
        <w:tc>
          <w:tcPr>
            <w:tcW w:w="2410" w:type="dxa"/>
          </w:tcPr>
          <w:p w14:paraId="6322879A" w14:textId="3F1A571B" w:rsidR="00404D90" w:rsidRPr="006F796D" w:rsidRDefault="00B01611" w:rsidP="00404D90">
            <w:pPr>
              <w:ind w:left="144" w:right="137"/>
              <w:jc w:val="both"/>
              <w:rPr>
                <w:rFonts w:cstheme="minorHAnsi"/>
                <w:i/>
                <w:iCs/>
                <w:color w:val="FF0000"/>
                <w:sz w:val="24"/>
                <w:szCs w:val="24"/>
              </w:rPr>
            </w:pPr>
            <w:r w:rsidRPr="006F796D">
              <w:rPr>
                <w:rFonts w:cstheme="minorHAnsi"/>
                <w:i/>
                <w:iCs/>
                <w:color w:val="FF0000"/>
                <w:sz w:val="24"/>
                <w:szCs w:val="24"/>
              </w:rPr>
              <w:t>(pildo tiekėjas)</w:t>
            </w:r>
          </w:p>
        </w:tc>
        <w:tc>
          <w:tcPr>
            <w:tcW w:w="1842" w:type="dxa"/>
            <w:tcBorders>
              <w:bottom w:val="single" w:sz="8" w:space="0" w:color="000000"/>
              <w:tr2bl w:val="single" w:sz="4" w:space="0" w:color="auto"/>
            </w:tcBorders>
          </w:tcPr>
          <w:p w14:paraId="3EB91615" w14:textId="77777777" w:rsidR="00404D90" w:rsidRPr="006F796D" w:rsidRDefault="00404D90" w:rsidP="005208FA">
            <w:pPr>
              <w:pStyle w:val="Sraopastraipa"/>
              <w:ind w:left="864" w:right="137"/>
              <w:jc w:val="both"/>
              <w:rPr>
                <w:rFonts w:cstheme="minorHAnsi"/>
                <w:i/>
                <w:iCs/>
                <w:color w:val="FF0000"/>
                <w:sz w:val="24"/>
                <w:szCs w:val="24"/>
                <w:lang w:val="lt-LT"/>
              </w:rPr>
            </w:pPr>
          </w:p>
        </w:tc>
      </w:tr>
      <w:tr w:rsidR="00A4430D" w:rsidRPr="006F796D" w14:paraId="4E53B9D4" w14:textId="77777777" w:rsidTr="008C3779">
        <w:trPr>
          <w:trHeight w:val="2486"/>
        </w:trPr>
        <w:tc>
          <w:tcPr>
            <w:tcW w:w="567" w:type="dxa"/>
            <w:vMerge/>
          </w:tcPr>
          <w:p w14:paraId="1D3F02F1" w14:textId="77777777" w:rsidR="00A4430D" w:rsidRPr="006F796D" w:rsidRDefault="00A4430D" w:rsidP="00404D90">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15609ECF" w14:textId="77777777" w:rsidR="00A4430D" w:rsidRPr="006F796D" w:rsidRDefault="00A4430D" w:rsidP="00404D90">
            <w:pPr>
              <w:pBdr>
                <w:top w:val="nil"/>
                <w:left w:val="nil"/>
                <w:bottom w:val="nil"/>
                <w:right w:val="nil"/>
                <w:between w:val="nil"/>
              </w:pBdr>
              <w:tabs>
                <w:tab w:val="left" w:pos="264"/>
              </w:tabs>
              <w:spacing w:before="2"/>
              <w:rPr>
                <w:color w:val="363636"/>
                <w:sz w:val="24"/>
                <w:szCs w:val="24"/>
              </w:rPr>
            </w:pPr>
          </w:p>
        </w:tc>
        <w:tc>
          <w:tcPr>
            <w:tcW w:w="2835" w:type="dxa"/>
          </w:tcPr>
          <w:p w14:paraId="2D231ADB" w14:textId="791A8D1C" w:rsidR="00A4430D" w:rsidRPr="00595F1D" w:rsidRDefault="00A4430D" w:rsidP="00B01611">
            <w:pPr>
              <w:pBdr>
                <w:top w:val="nil"/>
                <w:left w:val="nil"/>
                <w:bottom w:val="nil"/>
                <w:right w:val="nil"/>
                <w:between w:val="nil"/>
              </w:pBdr>
              <w:spacing w:before="2"/>
              <w:ind w:left="144" w:right="137"/>
              <w:jc w:val="both"/>
              <w:rPr>
                <w:strike/>
                <w:color w:val="000000" w:themeColor="text1"/>
                <w:sz w:val="24"/>
                <w:szCs w:val="24"/>
              </w:rPr>
            </w:pPr>
            <w:r w:rsidRPr="006F796D">
              <w:rPr>
                <w:color w:val="363636"/>
                <w:sz w:val="24"/>
                <w:szCs w:val="24"/>
              </w:rPr>
              <w:t xml:space="preserve">Kėbulo kairėje pusėje, galinėje dalyje </w:t>
            </w:r>
            <w:r w:rsidRPr="00A4430D">
              <w:rPr>
                <w:color w:val="000000" w:themeColor="text1"/>
                <w:sz w:val="24"/>
                <w:szCs w:val="24"/>
              </w:rPr>
              <w:t xml:space="preserve">ne mažiau kaip dviejų </w:t>
            </w:r>
            <w:r w:rsidRPr="006F796D">
              <w:rPr>
                <w:color w:val="363636"/>
                <w:sz w:val="24"/>
                <w:szCs w:val="24"/>
              </w:rPr>
              <w:t>stikl</w:t>
            </w:r>
            <w:r>
              <w:rPr>
                <w:color w:val="363636"/>
                <w:sz w:val="24"/>
                <w:szCs w:val="24"/>
              </w:rPr>
              <w:t>ų</w:t>
            </w:r>
            <w:r w:rsidRPr="006F796D">
              <w:rPr>
                <w:color w:val="363636"/>
                <w:sz w:val="24"/>
                <w:szCs w:val="24"/>
              </w:rPr>
              <w:t xml:space="preserve"> paketo </w:t>
            </w:r>
            <w:r w:rsidRPr="00595F1D">
              <w:rPr>
                <w:color w:val="000000" w:themeColor="text1"/>
                <w:sz w:val="24"/>
                <w:szCs w:val="24"/>
              </w:rPr>
              <w:t xml:space="preserve">langas. </w:t>
            </w:r>
          </w:p>
          <w:p w14:paraId="36B93B13" w14:textId="0B254B95" w:rsidR="00A4430D" w:rsidRPr="006F796D" w:rsidRDefault="00A4430D" w:rsidP="00B01611">
            <w:pPr>
              <w:ind w:left="144" w:right="137"/>
              <w:jc w:val="both"/>
              <w:rPr>
                <w:color w:val="363636"/>
                <w:sz w:val="24"/>
                <w:szCs w:val="24"/>
              </w:rPr>
            </w:pPr>
            <w:r w:rsidRPr="00595F1D">
              <w:rPr>
                <w:color w:val="000000" w:themeColor="text1"/>
                <w:sz w:val="24"/>
                <w:szCs w:val="24"/>
              </w:rPr>
              <w:t xml:space="preserve">Langas </w:t>
            </w:r>
            <w:proofErr w:type="spellStart"/>
            <w:r w:rsidRPr="00595F1D">
              <w:rPr>
                <w:color w:val="000000" w:themeColor="text1"/>
                <w:sz w:val="24"/>
                <w:szCs w:val="24"/>
              </w:rPr>
              <w:t>tonuotas</w:t>
            </w:r>
            <w:proofErr w:type="spellEnd"/>
            <w:r w:rsidRPr="00595F1D">
              <w:rPr>
                <w:color w:val="000000" w:themeColor="text1"/>
                <w:sz w:val="24"/>
                <w:szCs w:val="24"/>
              </w:rPr>
              <w:t xml:space="preserve">: 50-90 %. Iš vidinės pusės nelaidaus šviesai audinio </w:t>
            </w:r>
            <w:proofErr w:type="spellStart"/>
            <w:r w:rsidRPr="00595F1D">
              <w:rPr>
                <w:color w:val="000000" w:themeColor="text1"/>
                <w:sz w:val="24"/>
                <w:szCs w:val="24"/>
              </w:rPr>
              <w:t>roletas</w:t>
            </w:r>
            <w:proofErr w:type="spellEnd"/>
            <w:r w:rsidRPr="00595F1D">
              <w:rPr>
                <w:color w:val="000000" w:themeColor="text1"/>
                <w:sz w:val="24"/>
                <w:szCs w:val="24"/>
              </w:rPr>
              <w:t>, baltai dažyto aliuminio korpuse.</w:t>
            </w:r>
          </w:p>
        </w:tc>
        <w:tc>
          <w:tcPr>
            <w:tcW w:w="2410" w:type="dxa"/>
          </w:tcPr>
          <w:p w14:paraId="3A5AB635" w14:textId="77777777" w:rsidR="00A4430D" w:rsidRPr="006F796D" w:rsidRDefault="00A4430D" w:rsidP="00B01611">
            <w:pPr>
              <w:ind w:left="144" w:right="137"/>
              <w:jc w:val="both"/>
              <w:rPr>
                <w:rFonts w:cstheme="minorHAnsi"/>
                <w:i/>
                <w:iCs/>
                <w:color w:val="FF0000"/>
                <w:sz w:val="24"/>
                <w:szCs w:val="24"/>
              </w:rPr>
            </w:pPr>
            <w:r w:rsidRPr="006F796D">
              <w:rPr>
                <w:rFonts w:cstheme="minorHAnsi"/>
                <w:i/>
                <w:iCs/>
                <w:color w:val="FF0000"/>
                <w:sz w:val="24"/>
                <w:szCs w:val="24"/>
              </w:rPr>
              <w:t>(pildo tiekėjas)</w:t>
            </w:r>
          </w:p>
          <w:p w14:paraId="7B1C1380" w14:textId="18D8EC1B" w:rsidR="00A4430D" w:rsidRPr="006F796D" w:rsidRDefault="00A4430D" w:rsidP="00B01611">
            <w:pPr>
              <w:ind w:left="144" w:right="137"/>
              <w:jc w:val="both"/>
              <w:rPr>
                <w:rFonts w:cstheme="minorHAnsi"/>
                <w:i/>
                <w:iCs/>
                <w:color w:val="FF0000"/>
                <w:sz w:val="24"/>
                <w:szCs w:val="24"/>
              </w:rPr>
            </w:pPr>
          </w:p>
        </w:tc>
        <w:tc>
          <w:tcPr>
            <w:tcW w:w="1842" w:type="dxa"/>
            <w:tcBorders>
              <w:tr2bl w:val="single" w:sz="4" w:space="0" w:color="auto"/>
            </w:tcBorders>
          </w:tcPr>
          <w:p w14:paraId="7F252043" w14:textId="77777777" w:rsidR="00A4430D" w:rsidRPr="006F796D" w:rsidRDefault="00A4430D" w:rsidP="005208FA">
            <w:pPr>
              <w:pStyle w:val="Sraopastraipa"/>
              <w:ind w:left="864" w:right="137"/>
              <w:jc w:val="both"/>
              <w:rPr>
                <w:rFonts w:cstheme="minorHAnsi"/>
                <w:i/>
                <w:iCs/>
                <w:color w:val="FF0000"/>
                <w:sz w:val="24"/>
                <w:szCs w:val="24"/>
                <w:lang w:val="lt-LT"/>
              </w:rPr>
            </w:pPr>
          </w:p>
        </w:tc>
      </w:tr>
      <w:tr w:rsidR="00B01611" w:rsidRPr="006F796D" w14:paraId="273A68A6" w14:textId="77777777" w:rsidTr="00D30F9F">
        <w:trPr>
          <w:trHeight w:val="872"/>
        </w:trPr>
        <w:tc>
          <w:tcPr>
            <w:tcW w:w="567" w:type="dxa"/>
            <w:vMerge/>
          </w:tcPr>
          <w:p w14:paraId="7D0E9B37" w14:textId="77777777" w:rsidR="00B01611" w:rsidRPr="006F796D" w:rsidRDefault="00B01611" w:rsidP="00B01611">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346576B5" w14:textId="77777777" w:rsidR="00B01611" w:rsidRPr="006F796D" w:rsidRDefault="00B01611" w:rsidP="00B01611">
            <w:pPr>
              <w:pBdr>
                <w:top w:val="nil"/>
                <w:left w:val="nil"/>
                <w:bottom w:val="nil"/>
                <w:right w:val="nil"/>
                <w:between w:val="nil"/>
              </w:pBdr>
              <w:tabs>
                <w:tab w:val="left" w:pos="264"/>
              </w:tabs>
              <w:spacing w:before="2"/>
              <w:rPr>
                <w:color w:val="363636"/>
                <w:sz w:val="24"/>
                <w:szCs w:val="24"/>
              </w:rPr>
            </w:pPr>
          </w:p>
        </w:tc>
        <w:tc>
          <w:tcPr>
            <w:tcW w:w="2835" w:type="dxa"/>
          </w:tcPr>
          <w:p w14:paraId="3387BC9F" w14:textId="43BDBAEC" w:rsidR="00B01611" w:rsidRPr="006F796D" w:rsidRDefault="00B01611" w:rsidP="00B01611">
            <w:pPr>
              <w:ind w:left="144" w:right="137"/>
              <w:jc w:val="both"/>
              <w:rPr>
                <w:color w:val="363636"/>
                <w:sz w:val="24"/>
                <w:szCs w:val="24"/>
              </w:rPr>
            </w:pPr>
            <w:r w:rsidRPr="006F796D">
              <w:rPr>
                <w:color w:val="363636"/>
                <w:sz w:val="24"/>
                <w:szCs w:val="24"/>
              </w:rPr>
              <w:t xml:space="preserve">Grindys iš </w:t>
            </w:r>
            <w:r w:rsidR="00AF11B6" w:rsidRPr="00A4430D">
              <w:rPr>
                <w:color w:val="000000" w:themeColor="text1"/>
                <w:sz w:val="24"/>
                <w:szCs w:val="24"/>
              </w:rPr>
              <w:t>ne mažiau kaip</w:t>
            </w:r>
            <w:r w:rsidR="00A4430D">
              <w:rPr>
                <w:color w:val="000000" w:themeColor="text1"/>
                <w:sz w:val="24"/>
                <w:szCs w:val="24"/>
              </w:rPr>
              <w:t xml:space="preserve"> </w:t>
            </w:r>
            <w:r w:rsidRPr="00A4430D">
              <w:rPr>
                <w:color w:val="000000" w:themeColor="text1"/>
                <w:sz w:val="24"/>
                <w:szCs w:val="24"/>
              </w:rPr>
              <w:t>18</w:t>
            </w:r>
            <w:r w:rsidR="00A4430D" w:rsidRPr="00A4430D">
              <w:rPr>
                <w:color w:val="000000" w:themeColor="text1"/>
                <w:sz w:val="24"/>
                <w:szCs w:val="24"/>
              </w:rPr>
              <w:t xml:space="preserve"> </w:t>
            </w:r>
            <w:r w:rsidRPr="00A4430D">
              <w:rPr>
                <w:color w:val="000000" w:themeColor="text1"/>
                <w:sz w:val="24"/>
                <w:szCs w:val="24"/>
              </w:rPr>
              <w:t>mm</w:t>
            </w:r>
            <w:r w:rsidRPr="006F796D">
              <w:rPr>
                <w:color w:val="363636"/>
                <w:sz w:val="24"/>
                <w:szCs w:val="24"/>
              </w:rPr>
              <w:t xml:space="preserve"> </w:t>
            </w:r>
            <w:r w:rsidR="003D0131" w:rsidRPr="006F796D">
              <w:rPr>
                <w:color w:val="363636"/>
                <w:sz w:val="24"/>
                <w:szCs w:val="24"/>
              </w:rPr>
              <w:t xml:space="preserve">drėgmei atsparios </w:t>
            </w:r>
            <w:proofErr w:type="spellStart"/>
            <w:r w:rsidR="003D0131" w:rsidRPr="006F796D">
              <w:rPr>
                <w:color w:val="363636"/>
                <w:sz w:val="24"/>
                <w:szCs w:val="24"/>
              </w:rPr>
              <w:t>fanieros</w:t>
            </w:r>
            <w:proofErr w:type="spellEnd"/>
            <w:r w:rsidR="003D0131" w:rsidRPr="006F796D">
              <w:rPr>
                <w:color w:val="363636"/>
                <w:sz w:val="24"/>
                <w:szCs w:val="24"/>
              </w:rPr>
              <w:t xml:space="preserve"> </w:t>
            </w:r>
            <w:r w:rsidRPr="006F796D">
              <w:rPr>
                <w:color w:val="363636"/>
                <w:sz w:val="24"/>
                <w:szCs w:val="24"/>
              </w:rPr>
              <w:t>+</w:t>
            </w:r>
            <w:r w:rsidR="003D0131" w:rsidRPr="006F796D">
              <w:rPr>
                <w:color w:val="363636"/>
                <w:sz w:val="24"/>
                <w:szCs w:val="24"/>
              </w:rPr>
              <w:t xml:space="preserve"> </w:t>
            </w:r>
            <w:r w:rsidRPr="006F796D">
              <w:rPr>
                <w:color w:val="363636"/>
                <w:sz w:val="24"/>
                <w:szCs w:val="24"/>
              </w:rPr>
              <w:t>PVC</w:t>
            </w:r>
            <w:r w:rsidR="003D0131" w:rsidRPr="006F796D">
              <w:rPr>
                <w:color w:val="363636"/>
                <w:sz w:val="24"/>
                <w:szCs w:val="24"/>
              </w:rPr>
              <w:t xml:space="preserve"> </w:t>
            </w:r>
            <w:r w:rsidRPr="006F796D">
              <w:rPr>
                <w:color w:val="363636"/>
                <w:sz w:val="24"/>
                <w:szCs w:val="24"/>
              </w:rPr>
              <w:t>arba lygiavertės dangos.</w:t>
            </w:r>
          </w:p>
        </w:tc>
        <w:tc>
          <w:tcPr>
            <w:tcW w:w="2410" w:type="dxa"/>
          </w:tcPr>
          <w:p w14:paraId="795BE272" w14:textId="4941CB67" w:rsidR="00B01611" w:rsidRPr="005E4722" w:rsidRDefault="00B01611" w:rsidP="00070B4F">
            <w:pPr>
              <w:pStyle w:val="Sraopastraipa"/>
              <w:numPr>
                <w:ilvl w:val="0"/>
                <w:numId w:val="10"/>
              </w:numPr>
              <w:ind w:right="137"/>
              <w:jc w:val="both"/>
              <w:rPr>
                <w:rFonts w:cstheme="minorHAnsi"/>
                <w:i/>
                <w:iCs/>
                <w:color w:val="FF0000"/>
                <w:sz w:val="24"/>
                <w:szCs w:val="24"/>
                <w:lang w:val="lt-LT"/>
              </w:rPr>
            </w:pPr>
          </w:p>
        </w:tc>
        <w:tc>
          <w:tcPr>
            <w:tcW w:w="1842" w:type="dxa"/>
            <w:tcBorders>
              <w:bottom w:val="single" w:sz="8" w:space="0" w:color="000000"/>
              <w:tr2bl w:val="single" w:sz="4" w:space="0" w:color="auto"/>
            </w:tcBorders>
          </w:tcPr>
          <w:p w14:paraId="550B2294" w14:textId="77777777" w:rsidR="00B01611" w:rsidRPr="006F796D" w:rsidRDefault="00B01611" w:rsidP="005208FA">
            <w:pPr>
              <w:pStyle w:val="Sraopastraipa"/>
              <w:ind w:left="864" w:right="137"/>
              <w:jc w:val="both"/>
              <w:rPr>
                <w:rFonts w:cstheme="minorHAnsi"/>
                <w:i/>
                <w:iCs/>
                <w:color w:val="FF0000"/>
                <w:sz w:val="24"/>
                <w:szCs w:val="24"/>
                <w:lang w:val="lt-LT"/>
              </w:rPr>
            </w:pPr>
          </w:p>
        </w:tc>
      </w:tr>
      <w:tr w:rsidR="0093180E" w:rsidRPr="006F796D" w14:paraId="5AFA0EE6" w14:textId="77777777" w:rsidTr="00D30F9F">
        <w:trPr>
          <w:trHeight w:val="794"/>
        </w:trPr>
        <w:tc>
          <w:tcPr>
            <w:tcW w:w="567" w:type="dxa"/>
            <w:vMerge/>
          </w:tcPr>
          <w:p w14:paraId="06CD7CD4" w14:textId="77777777" w:rsidR="0093180E" w:rsidRPr="006F796D" w:rsidRDefault="0093180E" w:rsidP="00B01611">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143A804C" w14:textId="77777777" w:rsidR="0093180E" w:rsidRPr="006F796D" w:rsidRDefault="0093180E" w:rsidP="00B01611">
            <w:pPr>
              <w:pBdr>
                <w:top w:val="nil"/>
                <w:left w:val="nil"/>
                <w:bottom w:val="nil"/>
                <w:right w:val="nil"/>
                <w:between w:val="nil"/>
              </w:pBdr>
              <w:tabs>
                <w:tab w:val="left" w:pos="264"/>
              </w:tabs>
              <w:spacing w:before="2"/>
              <w:rPr>
                <w:color w:val="363636"/>
                <w:sz w:val="24"/>
                <w:szCs w:val="24"/>
              </w:rPr>
            </w:pPr>
          </w:p>
        </w:tc>
        <w:tc>
          <w:tcPr>
            <w:tcW w:w="2835" w:type="dxa"/>
          </w:tcPr>
          <w:p w14:paraId="2358AEB1" w14:textId="4E49642A" w:rsidR="0093180E" w:rsidRPr="006F796D" w:rsidRDefault="0093180E" w:rsidP="00B01611">
            <w:pPr>
              <w:ind w:left="144" w:right="137"/>
              <w:jc w:val="both"/>
              <w:rPr>
                <w:color w:val="363636"/>
                <w:sz w:val="24"/>
                <w:szCs w:val="24"/>
              </w:rPr>
            </w:pPr>
            <w:r w:rsidRPr="006F796D">
              <w:rPr>
                <w:color w:val="363636"/>
                <w:sz w:val="24"/>
                <w:szCs w:val="24"/>
              </w:rPr>
              <w:t>Oro aptakai ant vairuotojo kabinos stogo ir kabinos šonų.</w:t>
            </w:r>
          </w:p>
        </w:tc>
        <w:tc>
          <w:tcPr>
            <w:tcW w:w="2410" w:type="dxa"/>
          </w:tcPr>
          <w:p w14:paraId="1C326FEE" w14:textId="63E33995" w:rsidR="0093180E" w:rsidRPr="006F796D" w:rsidRDefault="0093180E" w:rsidP="00D84C71">
            <w:pPr>
              <w:pStyle w:val="Sraopastraipa"/>
              <w:numPr>
                <w:ilvl w:val="0"/>
                <w:numId w:val="24"/>
              </w:numPr>
              <w:ind w:right="137"/>
              <w:jc w:val="both"/>
              <w:rPr>
                <w:rFonts w:cstheme="minorHAnsi"/>
                <w:i/>
                <w:iCs/>
                <w:color w:val="FF0000"/>
                <w:sz w:val="24"/>
                <w:szCs w:val="24"/>
                <w:lang w:val="lt-LT"/>
              </w:rPr>
            </w:pPr>
          </w:p>
        </w:tc>
        <w:tc>
          <w:tcPr>
            <w:tcW w:w="1842" w:type="dxa"/>
            <w:tcBorders>
              <w:bottom w:val="single" w:sz="8" w:space="0" w:color="000000"/>
              <w:tr2bl w:val="single" w:sz="4" w:space="0" w:color="auto"/>
            </w:tcBorders>
          </w:tcPr>
          <w:p w14:paraId="55FCB6B5" w14:textId="77777777" w:rsidR="0093180E" w:rsidRPr="006F796D" w:rsidRDefault="0093180E" w:rsidP="005208FA">
            <w:pPr>
              <w:pStyle w:val="Sraopastraipa"/>
              <w:ind w:left="864" w:right="137"/>
              <w:jc w:val="both"/>
              <w:rPr>
                <w:rFonts w:cstheme="minorHAnsi"/>
                <w:i/>
                <w:iCs/>
                <w:color w:val="FF0000"/>
                <w:sz w:val="24"/>
                <w:szCs w:val="24"/>
                <w:lang w:val="lt-LT"/>
              </w:rPr>
            </w:pPr>
          </w:p>
        </w:tc>
      </w:tr>
      <w:tr w:rsidR="00B01611" w:rsidRPr="006F796D" w14:paraId="7F0D8E3D" w14:textId="403F332B" w:rsidTr="00D30F9F">
        <w:trPr>
          <w:trHeight w:val="243"/>
        </w:trPr>
        <w:tc>
          <w:tcPr>
            <w:tcW w:w="567" w:type="dxa"/>
          </w:tcPr>
          <w:p w14:paraId="6BCB1F33" w14:textId="77777777" w:rsidR="00B01611" w:rsidRPr="006F796D" w:rsidRDefault="00B01611" w:rsidP="00B01611">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6A78CBDB" w14:textId="034827D7" w:rsidR="00B01611" w:rsidRPr="006F796D" w:rsidRDefault="00B01611" w:rsidP="00B01611">
            <w:pPr>
              <w:pBdr>
                <w:top w:val="nil"/>
                <w:left w:val="nil"/>
                <w:bottom w:val="nil"/>
                <w:right w:val="nil"/>
                <w:between w:val="nil"/>
              </w:pBdr>
              <w:tabs>
                <w:tab w:val="left" w:pos="264"/>
              </w:tabs>
              <w:spacing w:before="2"/>
              <w:rPr>
                <w:color w:val="363636"/>
                <w:sz w:val="24"/>
                <w:szCs w:val="24"/>
              </w:rPr>
            </w:pPr>
            <w:r w:rsidRPr="006F796D">
              <w:rPr>
                <w:color w:val="363636"/>
                <w:sz w:val="24"/>
                <w:szCs w:val="24"/>
              </w:rPr>
              <w:t>Papildoma įranga</w:t>
            </w:r>
          </w:p>
        </w:tc>
        <w:tc>
          <w:tcPr>
            <w:tcW w:w="2835" w:type="dxa"/>
          </w:tcPr>
          <w:p w14:paraId="373172CA" w14:textId="174CF699" w:rsidR="00B01611" w:rsidRPr="006F796D" w:rsidRDefault="00B01611" w:rsidP="00B01611">
            <w:pPr>
              <w:pBdr>
                <w:top w:val="nil"/>
                <w:left w:val="nil"/>
                <w:bottom w:val="nil"/>
                <w:right w:val="nil"/>
                <w:between w:val="nil"/>
              </w:pBdr>
              <w:spacing w:before="2"/>
              <w:ind w:left="144" w:right="137"/>
              <w:jc w:val="both"/>
              <w:rPr>
                <w:color w:val="363636"/>
                <w:sz w:val="24"/>
                <w:szCs w:val="24"/>
              </w:rPr>
            </w:pPr>
            <w:r w:rsidRPr="006F796D">
              <w:rPr>
                <w:color w:val="363636"/>
                <w:sz w:val="24"/>
                <w:szCs w:val="24"/>
              </w:rPr>
              <w:t xml:space="preserve">Hidraulinė </w:t>
            </w:r>
            <w:r w:rsidR="001A3811" w:rsidRPr="006F796D">
              <w:rPr>
                <w:color w:val="363636"/>
                <w:sz w:val="24"/>
                <w:szCs w:val="24"/>
              </w:rPr>
              <w:t xml:space="preserve">ne mažiau kaip </w:t>
            </w:r>
            <w:r w:rsidRPr="006F796D">
              <w:rPr>
                <w:color w:val="363636"/>
                <w:sz w:val="24"/>
                <w:szCs w:val="24"/>
              </w:rPr>
              <w:t>4 kojų stabilizavimo ir automobilio išlyginimo sistema.</w:t>
            </w:r>
            <w:r w:rsidR="00A4430D">
              <w:rPr>
                <w:color w:val="363636"/>
                <w:sz w:val="24"/>
                <w:szCs w:val="24"/>
              </w:rPr>
              <w:t xml:space="preserve"> </w:t>
            </w:r>
            <w:r w:rsidRPr="006F796D">
              <w:rPr>
                <w:color w:val="363636"/>
                <w:sz w:val="24"/>
                <w:szCs w:val="24"/>
              </w:rPr>
              <w:t>Automatinis tiesaus lygio nusistatymas</w:t>
            </w:r>
          </w:p>
        </w:tc>
        <w:tc>
          <w:tcPr>
            <w:tcW w:w="2410" w:type="dxa"/>
          </w:tcPr>
          <w:p w14:paraId="5581192C" w14:textId="19F78DDB" w:rsidR="00B01611" w:rsidRPr="006F796D" w:rsidRDefault="00B01611" w:rsidP="00D84C71">
            <w:pPr>
              <w:pStyle w:val="Sraopastraipa"/>
              <w:numPr>
                <w:ilvl w:val="0"/>
                <w:numId w:val="23"/>
              </w:numPr>
              <w:pBdr>
                <w:top w:val="nil"/>
                <w:left w:val="nil"/>
                <w:bottom w:val="nil"/>
                <w:right w:val="nil"/>
                <w:between w:val="nil"/>
              </w:pBdr>
              <w:spacing w:before="2"/>
              <w:ind w:right="137"/>
              <w:jc w:val="both"/>
              <w:rPr>
                <w:color w:val="363636"/>
                <w:sz w:val="24"/>
                <w:szCs w:val="24"/>
                <w:lang w:val="lt-LT"/>
              </w:rPr>
            </w:pPr>
          </w:p>
        </w:tc>
        <w:tc>
          <w:tcPr>
            <w:tcW w:w="1842" w:type="dxa"/>
            <w:tcBorders>
              <w:bottom w:val="single" w:sz="8" w:space="0" w:color="000000"/>
              <w:tr2bl w:val="single" w:sz="4" w:space="0" w:color="auto"/>
            </w:tcBorders>
          </w:tcPr>
          <w:p w14:paraId="539AC50C" w14:textId="035FF198" w:rsidR="00B01611" w:rsidRPr="006F796D" w:rsidRDefault="00B01611" w:rsidP="005208FA">
            <w:pPr>
              <w:pStyle w:val="Sraopastraipa"/>
              <w:pBdr>
                <w:top w:val="nil"/>
                <w:left w:val="nil"/>
                <w:bottom w:val="nil"/>
                <w:right w:val="nil"/>
                <w:between w:val="nil"/>
              </w:pBdr>
              <w:spacing w:before="2"/>
              <w:ind w:left="644" w:right="137"/>
              <w:jc w:val="both"/>
              <w:rPr>
                <w:color w:val="363636"/>
                <w:sz w:val="24"/>
                <w:szCs w:val="24"/>
                <w:lang w:val="lt-LT"/>
              </w:rPr>
            </w:pPr>
          </w:p>
        </w:tc>
      </w:tr>
      <w:tr w:rsidR="00B01611" w:rsidRPr="006F796D" w14:paraId="12960CD9" w14:textId="738641AF" w:rsidTr="00D30F9F">
        <w:trPr>
          <w:trHeight w:val="1357"/>
        </w:trPr>
        <w:tc>
          <w:tcPr>
            <w:tcW w:w="567" w:type="dxa"/>
          </w:tcPr>
          <w:p w14:paraId="4616B8B7" w14:textId="77777777" w:rsidR="00B01611" w:rsidRPr="006F796D" w:rsidRDefault="00B01611" w:rsidP="00B01611">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70B91660" w14:textId="37A644A5" w:rsidR="00B01611" w:rsidRPr="006F796D" w:rsidRDefault="00265D74" w:rsidP="00B01611">
            <w:pPr>
              <w:pBdr>
                <w:top w:val="nil"/>
                <w:left w:val="nil"/>
                <w:bottom w:val="nil"/>
                <w:right w:val="nil"/>
                <w:between w:val="nil"/>
              </w:pBdr>
              <w:tabs>
                <w:tab w:val="left" w:pos="264"/>
              </w:tabs>
              <w:spacing w:before="2"/>
              <w:rPr>
                <w:color w:val="363636"/>
                <w:sz w:val="24"/>
                <w:szCs w:val="24"/>
              </w:rPr>
            </w:pPr>
            <w:proofErr w:type="spellStart"/>
            <w:r w:rsidRPr="00595F1D">
              <w:rPr>
                <w:color w:val="000000" w:themeColor="text1"/>
                <w:sz w:val="24"/>
                <w:szCs w:val="24"/>
              </w:rPr>
              <w:t>Kietašonio</w:t>
            </w:r>
            <w:proofErr w:type="spellEnd"/>
            <w:r w:rsidRPr="00595F1D">
              <w:rPr>
                <w:color w:val="000000" w:themeColor="text1"/>
                <w:sz w:val="24"/>
                <w:szCs w:val="24"/>
              </w:rPr>
              <w:t xml:space="preserve"> an</w:t>
            </w:r>
            <w:r w:rsidR="00E01DC8" w:rsidRPr="00595F1D">
              <w:rPr>
                <w:color w:val="000000" w:themeColor="text1"/>
                <w:sz w:val="24"/>
                <w:szCs w:val="24"/>
              </w:rPr>
              <w:t>t</w:t>
            </w:r>
            <w:r w:rsidRPr="00595F1D">
              <w:rPr>
                <w:color w:val="000000" w:themeColor="text1"/>
                <w:sz w:val="24"/>
                <w:szCs w:val="24"/>
              </w:rPr>
              <w:t xml:space="preserve">stato </w:t>
            </w:r>
            <w:r w:rsidR="003D0131" w:rsidRPr="00595F1D">
              <w:rPr>
                <w:color w:val="000000" w:themeColor="text1"/>
                <w:sz w:val="24"/>
                <w:szCs w:val="24"/>
              </w:rPr>
              <w:t>k</w:t>
            </w:r>
            <w:r w:rsidR="00B01611" w:rsidRPr="00595F1D">
              <w:rPr>
                <w:color w:val="000000" w:themeColor="text1"/>
                <w:sz w:val="24"/>
                <w:szCs w:val="24"/>
              </w:rPr>
              <w:t>limato palaikymo ir vėdinimo įranga</w:t>
            </w:r>
            <w:r w:rsidRPr="00595F1D">
              <w:rPr>
                <w:color w:val="000000" w:themeColor="text1"/>
              </w:rPr>
              <w:t xml:space="preserve"> </w:t>
            </w:r>
          </w:p>
        </w:tc>
        <w:tc>
          <w:tcPr>
            <w:tcW w:w="2835" w:type="dxa"/>
          </w:tcPr>
          <w:p w14:paraId="08BE217F" w14:textId="77777777" w:rsidR="00E5191D" w:rsidRPr="006F796D" w:rsidRDefault="00E5191D" w:rsidP="00E5191D">
            <w:pPr>
              <w:ind w:left="144" w:right="137"/>
              <w:jc w:val="both"/>
              <w:rPr>
                <w:color w:val="000000" w:themeColor="text1"/>
                <w:sz w:val="24"/>
                <w:szCs w:val="24"/>
              </w:rPr>
            </w:pPr>
            <w:r w:rsidRPr="006F796D">
              <w:rPr>
                <w:color w:val="000000" w:themeColor="text1"/>
                <w:sz w:val="24"/>
                <w:szCs w:val="24"/>
              </w:rPr>
              <w:t>Automobilinis oro kondicionierius / šilumos siurblys, 2 vnt. (priėmimo ir tyrimų kabinetuose). Veikia nuo 220V įtampos.</w:t>
            </w:r>
          </w:p>
          <w:p w14:paraId="0117B7A4" w14:textId="77777777" w:rsidR="00E5191D" w:rsidRPr="006F796D" w:rsidRDefault="00E5191D" w:rsidP="00E5191D">
            <w:pPr>
              <w:ind w:left="144" w:right="137"/>
              <w:jc w:val="both"/>
              <w:rPr>
                <w:color w:val="000000" w:themeColor="text1"/>
                <w:sz w:val="24"/>
                <w:szCs w:val="24"/>
              </w:rPr>
            </w:pPr>
            <w:r w:rsidRPr="006F796D">
              <w:rPr>
                <w:color w:val="000000" w:themeColor="text1"/>
                <w:sz w:val="24"/>
                <w:szCs w:val="24"/>
              </w:rPr>
              <w:t>Šaldymo galia –  ne mažiau 2000 W × 2</w:t>
            </w:r>
          </w:p>
          <w:p w14:paraId="05ECD264" w14:textId="77777777" w:rsidR="00E5191D" w:rsidRPr="006F796D" w:rsidRDefault="00E5191D" w:rsidP="00E5191D">
            <w:pPr>
              <w:ind w:left="144" w:right="137"/>
              <w:jc w:val="both"/>
              <w:rPr>
                <w:color w:val="000000" w:themeColor="text1"/>
                <w:sz w:val="24"/>
                <w:szCs w:val="24"/>
              </w:rPr>
            </w:pPr>
            <w:r w:rsidRPr="006F796D">
              <w:rPr>
                <w:color w:val="000000" w:themeColor="text1"/>
                <w:sz w:val="24"/>
                <w:szCs w:val="24"/>
              </w:rPr>
              <w:t>Šildymo galia –  ne mažiau 2000 W × 2 (veikia iki -5 °C)</w:t>
            </w:r>
          </w:p>
          <w:p w14:paraId="079C4F2C" w14:textId="32B9D96D" w:rsidR="00AE7C2F" w:rsidRPr="006F796D" w:rsidRDefault="00E5191D" w:rsidP="00AE7C2F">
            <w:pPr>
              <w:ind w:left="144" w:right="137"/>
              <w:jc w:val="both"/>
              <w:rPr>
                <w:color w:val="4C94D8" w:themeColor="text2" w:themeTint="80"/>
                <w:sz w:val="24"/>
                <w:szCs w:val="24"/>
              </w:rPr>
            </w:pPr>
            <w:r w:rsidRPr="006F796D">
              <w:rPr>
                <w:color w:val="000000" w:themeColor="text1"/>
                <w:sz w:val="24"/>
                <w:szCs w:val="24"/>
              </w:rPr>
              <w:t>Distancinis valdymas, lubinis oro paskirstymas.</w:t>
            </w:r>
          </w:p>
        </w:tc>
        <w:tc>
          <w:tcPr>
            <w:tcW w:w="2410" w:type="dxa"/>
          </w:tcPr>
          <w:p w14:paraId="6C64035E" w14:textId="5C766DE0" w:rsidR="00B01611" w:rsidRPr="006F796D" w:rsidRDefault="00B01611" w:rsidP="00D84C71">
            <w:pPr>
              <w:pStyle w:val="Sraopastraipa"/>
              <w:numPr>
                <w:ilvl w:val="0"/>
                <w:numId w:val="22"/>
              </w:numPr>
              <w:ind w:right="137"/>
              <w:jc w:val="both"/>
              <w:rPr>
                <w:color w:val="363636"/>
                <w:sz w:val="24"/>
                <w:szCs w:val="24"/>
                <w:lang w:val="lt-LT"/>
              </w:rPr>
            </w:pPr>
          </w:p>
        </w:tc>
        <w:tc>
          <w:tcPr>
            <w:tcW w:w="1842" w:type="dxa"/>
            <w:tcBorders>
              <w:bottom w:val="single" w:sz="8" w:space="0" w:color="000000"/>
              <w:tr2bl w:val="single" w:sz="4" w:space="0" w:color="auto"/>
            </w:tcBorders>
          </w:tcPr>
          <w:p w14:paraId="0092DF19" w14:textId="77777777" w:rsidR="00B01611" w:rsidRPr="006F796D" w:rsidRDefault="00B01611" w:rsidP="005208FA">
            <w:pPr>
              <w:pStyle w:val="Sraopastraipa"/>
              <w:ind w:left="644" w:right="137"/>
              <w:jc w:val="both"/>
              <w:rPr>
                <w:color w:val="363636"/>
                <w:sz w:val="24"/>
                <w:szCs w:val="24"/>
                <w:lang w:val="lt-LT"/>
              </w:rPr>
            </w:pPr>
          </w:p>
        </w:tc>
      </w:tr>
      <w:tr w:rsidR="00AE7C2F" w:rsidRPr="006F796D" w14:paraId="6B402FD1" w14:textId="77777777" w:rsidTr="00D30F9F">
        <w:trPr>
          <w:trHeight w:val="1357"/>
        </w:trPr>
        <w:tc>
          <w:tcPr>
            <w:tcW w:w="567" w:type="dxa"/>
          </w:tcPr>
          <w:p w14:paraId="277C8B4A" w14:textId="77777777" w:rsidR="00AE7C2F" w:rsidRPr="006F796D" w:rsidRDefault="00AE7C2F" w:rsidP="00B01611">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6FF85F16" w14:textId="00A435E0" w:rsidR="00AE7C2F" w:rsidRPr="006F796D" w:rsidRDefault="00AE7C2F" w:rsidP="00B01611">
            <w:pPr>
              <w:pBdr>
                <w:top w:val="nil"/>
                <w:left w:val="nil"/>
                <w:bottom w:val="nil"/>
                <w:right w:val="nil"/>
                <w:between w:val="nil"/>
              </w:pBdr>
              <w:tabs>
                <w:tab w:val="left" w:pos="264"/>
              </w:tabs>
              <w:spacing w:before="2"/>
              <w:rPr>
                <w:color w:val="363636"/>
                <w:sz w:val="24"/>
                <w:szCs w:val="24"/>
              </w:rPr>
            </w:pPr>
            <w:r w:rsidRPr="00A4430D">
              <w:rPr>
                <w:color w:val="000000" w:themeColor="text1"/>
                <w:sz w:val="24"/>
                <w:szCs w:val="24"/>
              </w:rPr>
              <w:t>Klimato palaikymo įranga an</w:t>
            </w:r>
            <w:r w:rsidR="00E01DC8" w:rsidRPr="00A4430D">
              <w:rPr>
                <w:color w:val="000000" w:themeColor="text1"/>
                <w:sz w:val="24"/>
                <w:szCs w:val="24"/>
              </w:rPr>
              <w:t>t</w:t>
            </w:r>
            <w:r w:rsidRPr="00A4430D">
              <w:rPr>
                <w:color w:val="000000" w:themeColor="text1"/>
                <w:sz w:val="24"/>
                <w:szCs w:val="24"/>
              </w:rPr>
              <w:t>state</w:t>
            </w:r>
          </w:p>
        </w:tc>
        <w:tc>
          <w:tcPr>
            <w:tcW w:w="2835" w:type="dxa"/>
          </w:tcPr>
          <w:p w14:paraId="2664BA97" w14:textId="3555E1AB" w:rsidR="00E51753" w:rsidRPr="006F796D" w:rsidRDefault="00E51753" w:rsidP="00E5191D">
            <w:pPr>
              <w:ind w:left="144" w:right="137"/>
              <w:jc w:val="both"/>
              <w:rPr>
                <w:color w:val="4C94D8" w:themeColor="text2" w:themeTint="80"/>
                <w:sz w:val="24"/>
                <w:szCs w:val="24"/>
              </w:rPr>
            </w:pPr>
            <w:r w:rsidRPr="00E51753">
              <w:rPr>
                <w:color w:val="000000" w:themeColor="text1"/>
                <w:sz w:val="24"/>
                <w:szCs w:val="24"/>
              </w:rPr>
              <w:t xml:space="preserve">Turi būti įrengta autonominė patalpų šildymo sistema su programuojamu valdikliu ir laikmačiu. Sistema turi užtikrinti ne mažesnę kaip +24 °C temperatūrą priėmimo ir tyrimų patalpose. </w:t>
            </w:r>
          </w:p>
        </w:tc>
        <w:tc>
          <w:tcPr>
            <w:tcW w:w="2410" w:type="dxa"/>
          </w:tcPr>
          <w:p w14:paraId="01570668" w14:textId="77777777" w:rsidR="00AE7C2F" w:rsidRPr="006F796D" w:rsidRDefault="00AE7C2F" w:rsidP="00D84C71">
            <w:pPr>
              <w:pStyle w:val="Sraopastraipa"/>
              <w:numPr>
                <w:ilvl w:val="0"/>
                <w:numId w:val="22"/>
              </w:numPr>
              <w:ind w:right="137"/>
              <w:jc w:val="both"/>
              <w:rPr>
                <w:color w:val="363636"/>
                <w:sz w:val="24"/>
                <w:szCs w:val="24"/>
                <w:lang w:val="lt-LT"/>
              </w:rPr>
            </w:pPr>
          </w:p>
        </w:tc>
        <w:tc>
          <w:tcPr>
            <w:tcW w:w="1842" w:type="dxa"/>
            <w:tcBorders>
              <w:bottom w:val="single" w:sz="8" w:space="0" w:color="000000"/>
              <w:tr2bl w:val="single" w:sz="4" w:space="0" w:color="auto"/>
            </w:tcBorders>
          </w:tcPr>
          <w:p w14:paraId="029D6534" w14:textId="77777777" w:rsidR="00AE7C2F" w:rsidRPr="006F796D" w:rsidRDefault="00AE7C2F" w:rsidP="005208FA">
            <w:pPr>
              <w:pStyle w:val="Sraopastraipa"/>
              <w:ind w:left="644" w:right="137"/>
              <w:jc w:val="both"/>
              <w:rPr>
                <w:color w:val="363636"/>
                <w:sz w:val="24"/>
                <w:szCs w:val="24"/>
                <w:lang w:val="lt-LT"/>
              </w:rPr>
            </w:pPr>
          </w:p>
        </w:tc>
      </w:tr>
      <w:tr w:rsidR="006104C4" w:rsidRPr="006F796D" w14:paraId="388C0DE2" w14:textId="1D8573C3" w:rsidTr="00D30F9F">
        <w:trPr>
          <w:trHeight w:val="139"/>
        </w:trPr>
        <w:tc>
          <w:tcPr>
            <w:tcW w:w="567" w:type="dxa"/>
          </w:tcPr>
          <w:p w14:paraId="2177ADB6" w14:textId="77777777" w:rsidR="006104C4" w:rsidRPr="006F796D" w:rsidRDefault="006104C4" w:rsidP="006104C4">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074FE089" w14:textId="5C05120A" w:rsidR="006104C4" w:rsidRPr="006F796D" w:rsidRDefault="006104C4" w:rsidP="006104C4">
            <w:pPr>
              <w:pBdr>
                <w:top w:val="nil"/>
                <w:left w:val="nil"/>
                <w:bottom w:val="nil"/>
                <w:right w:val="nil"/>
                <w:between w:val="nil"/>
              </w:pBdr>
              <w:tabs>
                <w:tab w:val="left" w:pos="264"/>
              </w:tabs>
              <w:spacing w:before="2"/>
              <w:rPr>
                <w:color w:val="363636"/>
                <w:sz w:val="24"/>
                <w:szCs w:val="24"/>
              </w:rPr>
            </w:pPr>
            <w:r w:rsidRPr="006F796D">
              <w:rPr>
                <w:color w:val="363636"/>
                <w:sz w:val="24"/>
                <w:szCs w:val="24"/>
              </w:rPr>
              <w:t>Elektros įranga</w:t>
            </w:r>
          </w:p>
        </w:tc>
        <w:tc>
          <w:tcPr>
            <w:tcW w:w="2835" w:type="dxa"/>
          </w:tcPr>
          <w:p w14:paraId="7C96DDEF" w14:textId="27CA5B2E" w:rsidR="006104C4" w:rsidRPr="006F796D" w:rsidRDefault="00F31C0F" w:rsidP="006104C4">
            <w:pPr>
              <w:ind w:left="144" w:right="137"/>
              <w:jc w:val="both"/>
              <w:rPr>
                <w:color w:val="000000" w:themeColor="text1"/>
                <w:sz w:val="24"/>
                <w:szCs w:val="24"/>
              </w:rPr>
            </w:pPr>
            <w:r w:rsidRPr="006F796D">
              <w:rPr>
                <w:color w:val="363636"/>
                <w:sz w:val="24"/>
                <w:szCs w:val="24"/>
              </w:rPr>
              <w:t>V</w:t>
            </w:r>
            <w:r w:rsidR="006104C4" w:rsidRPr="006F796D">
              <w:rPr>
                <w:color w:val="363636"/>
                <w:sz w:val="24"/>
                <w:szCs w:val="24"/>
              </w:rPr>
              <w:t xml:space="preserve">iena 220 V, </w:t>
            </w:r>
            <w:r w:rsidR="006104C4" w:rsidRPr="006F796D">
              <w:rPr>
                <w:color w:val="000000" w:themeColor="text1"/>
                <w:sz w:val="24"/>
                <w:szCs w:val="24"/>
              </w:rPr>
              <w:t xml:space="preserve">63A </w:t>
            </w:r>
            <w:r w:rsidRPr="006F796D">
              <w:rPr>
                <w:color w:val="000000" w:themeColor="text1"/>
                <w:sz w:val="24"/>
                <w:szCs w:val="24"/>
              </w:rPr>
              <w:t xml:space="preserve">išorinio tinklo </w:t>
            </w:r>
            <w:r w:rsidR="006104C4" w:rsidRPr="006F796D">
              <w:rPr>
                <w:color w:val="000000" w:themeColor="text1"/>
                <w:sz w:val="24"/>
                <w:szCs w:val="24"/>
              </w:rPr>
              <w:t>pasijungimo</w:t>
            </w:r>
            <w:r w:rsidRPr="006F796D">
              <w:rPr>
                <w:color w:val="000000" w:themeColor="text1"/>
                <w:sz w:val="24"/>
                <w:szCs w:val="24"/>
              </w:rPr>
              <w:t xml:space="preserve"> </w:t>
            </w:r>
            <w:r w:rsidR="006104C4" w:rsidRPr="006F796D">
              <w:rPr>
                <w:color w:val="000000" w:themeColor="text1"/>
                <w:sz w:val="24"/>
                <w:szCs w:val="24"/>
              </w:rPr>
              <w:t>rozetė, montuojama reviziniame skyriuje gale.</w:t>
            </w:r>
          </w:p>
          <w:p w14:paraId="4DFCB7DD" w14:textId="2A79EF4E" w:rsidR="006104C4" w:rsidRPr="006F796D" w:rsidRDefault="006104C4" w:rsidP="006104C4">
            <w:pPr>
              <w:ind w:left="144" w:right="137"/>
              <w:jc w:val="both"/>
              <w:rPr>
                <w:color w:val="363636"/>
                <w:sz w:val="24"/>
                <w:szCs w:val="24"/>
              </w:rPr>
            </w:pPr>
            <w:r w:rsidRPr="006F796D">
              <w:rPr>
                <w:color w:val="363636"/>
                <w:sz w:val="24"/>
                <w:szCs w:val="24"/>
              </w:rPr>
              <w:t xml:space="preserve">220 V </w:t>
            </w:r>
            <w:proofErr w:type="spellStart"/>
            <w:r w:rsidRPr="006F796D">
              <w:rPr>
                <w:color w:val="363636"/>
                <w:sz w:val="24"/>
                <w:szCs w:val="24"/>
              </w:rPr>
              <w:t>saugiklinė</w:t>
            </w:r>
            <w:proofErr w:type="spellEnd"/>
            <w:r w:rsidRPr="006F796D">
              <w:rPr>
                <w:color w:val="363636"/>
                <w:sz w:val="24"/>
                <w:szCs w:val="24"/>
              </w:rPr>
              <w:t xml:space="preserve"> ir paskirstymo dėžutė, ne mažiau 4 x 220V lizdai darbo stale priėmimo kabinete, ne mažiau 1 x 220 V rozetė laukimo </w:t>
            </w:r>
            <w:r w:rsidRPr="006F796D">
              <w:rPr>
                <w:color w:val="363636"/>
                <w:sz w:val="24"/>
                <w:szCs w:val="24"/>
              </w:rPr>
              <w:lastRenderedPageBreak/>
              <w:t>skyriuje, ne mažiau 1 x 220V rozetė WC skyriuje, ne mažiau 4 x 220V rozetės tyrimų skyriuje.</w:t>
            </w:r>
          </w:p>
          <w:p w14:paraId="732674B2" w14:textId="6BFF656F" w:rsidR="006104C4" w:rsidRPr="006F796D" w:rsidRDefault="006104C4" w:rsidP="006104C4">
            <w:pPr>
              <w:ind w:left="144" w:right="137"/>
              <w:jc w:val="both"/>
              <w:rPr>
                <w:color w:val="363636"/>
                <w:sz w:val="24"/>
                <w:szCs w:val="24"/>
              </w:rPr>
            </w:pPr>
            <w:r w:rsidRPr="006F796D">
              <w:rPr>
                <w:color w:val="363636"/>
                <w:sz w:val="24"/>
                <w:szCs w:val="24"/>
              </w:rPr>
              <w:t>juostinis apšvietimas visuose skyriuose, visose zonose.</w:t>
            </w:r>
          </w:p>
          <w:p w14:paraId="6AD45253" w14:textId="66252A16" w:rsidR="006104C4" w:rsidRPr="006F796D" w:rsidRDefault="006104C4" w:rsidP="006104C4">
            <w:pPr>
              <w:ind w:left="144" w:right="137"/>
              <w:jc w:val="both"/>
              <w:rPr>
                <w:color w:val="363636"/>
                <w:sz w:val="24"/>
                <w:szCs w:val="24"/>
              </w:rPr>
            </w:pPr>
            <w:r w:rsidRPr="006F796D">
              <w:rPr>
                <w:color w:val="363636"/>
                <w:sz w:val="24"/>
                <w:szCs w:val="24"/>
              </w:rPr>
              <w:t xml:space="preserve">Autonominė energijos sistema. Ličio geležies fosfato baterijų blokas – nemažiau 15300 </w:t>
            </w:r>
            <w:proofErr w:type="spellStart"/>
            <w:r w:rsidRPr="006F796D">
              <w:rPr>
                <w:color w:val="363636"/>
                <w:sz w:val="24"/>
                <w:szCs w:val="24"/>
              </w:rPr>
              <w:t>Wh</w:t>
            </w:r>
            <w:proofErr w:type="spellEnd"/>
            <w:r w:rsidRPr="006F796D">
              <w:rPr>
                <w:color w:val="363636"/>
                <w:sz w:val="24"/>
                <w:szCs w:val="24"/>
              </w:rPr>
              <w:t xml:space="preserve"> talpos. </w:t>
            </w:r>
            <w:proofErr w:type="spellStart"/>
            <w:r w:rsidRPr="006F796D">
              <w:rPr>
                <w:color w:val="363636"/>
                <w:sz w:val="24"/>
                <w:szCs w:val="24"/>
              </w:rPr>
              <w:t>Inverteris</w:t>
            </w:r>
            <w:proofErr w:type="spellEnd"/>
            <w:r w:rsidRPr="006F796D">
              <w:rPr>
                <w:color w:val="363636"/>
                <w:sz w:val="24"/>
                <w:szCs w:val="24"/>
              </w:rPr>
              <w:t xml:space="preserve"> kroviklis 220V/48V, ne mažiau 10 </w:t>
            </w:r>
            <w:proofErr w:type="spellStart"/>
            <w:r w:rsidRPr="006F796D">
              <w:rPr>
                <w:color w:val="363636"/>
                <w:sz w:val="24"/>
                <w:szCs w:val="24"/>
              </w:rPr>
              <w:t>kVA</w:t>
            </w:r>
            <w:proofErr w:type="spellEnd"/>
            <w:r w:rsidRPr="006F796D">
              <w:rPr>
                <w:color w:val="363636"/>
                <w:sz w:val="24"/>
                <w:szCs w:val="24"/>
              </w:rPr>
              <w:t xml:space="preserve"> galios, vienfazis. Maksimali baterijų krovimo srovė 140 Amperų prie 48 voltų. </w:t>
            </w:r>
          </w:p>
          <w:p w14:paraId="1E658AD7" w14:textId="295F400B" w:rsidR="006104C4" w:rsidRPr="006F796D" w:rsidRDefault="006104C4" w:rsidP="00C851AD">
            <w:pPr>
              <w:ind w:left="144" w:right="137"/>
              <w:jc w:val="both"/>
              <w:rPr>
                <w:color w:val="363636"/>
                <w:sz w:val="24"/>
                <w:szCs w:val="24"/>
              </w:rPr>
            </w:pPr>
            <w:r w:rsidRPr="006F796D">
              <w:rPr>
                <w:color w:val="363636"/>
                <w:sz w:val="24"/>
                <w:szCs w:val="24"/>
              </w:rPr>
              <w:t xml:space="preserve">BMS, saugiklių blokas, ekranas, leidžiantis valdyti ir stebėti sistemos parametrus. </w:t>
            </w:r>
            <w:r w:rsidR="00341997" w:rsidRPr="006F796D">
              <w:rPr>
                <w:color w:val="363636"/>
                <w:sz w:val="24"/>
                <w:szCs w:val="24"/>
              </w:rPr>
              <w:t>Baterijų blokas m</w:t>
            </w:r>
            <w:r w:rsidRPr="006F796D">
              <w:rPr>
                <w:color w:val="363636"/>
                <w:sz w:val="24"/>
                <w:szCs w:val="24"/>
              </w:rPr>
              <w:t>ontuojama</w:t>
            </w:r>
            <w:r w:rsidR="00341997" w:rsidRPr="006F796D">
              <w:rPr>
                <w:color w:val="363636"/>
                <w:sz w:val="24"/>
                <w:szCs w:val="24"/>
              </w:rPr>
              <w:t>s</w:t>
            </w:r>
            <w:r w:rsidRPr="006F796D">
              <w:rPr>
                <w:color w:val="363636"/>
                <w:sz w:val="24"/>
                <w:szCs w:val="24"/>
              </w:rPr>
              <w:t xml:space="preserve"> vienoje iš numatytų spintelių.</w:t>
            </w:r>
            <w:r w:rsidR="00C851AD" w:rsidRPr="006F796D">
              <w:rPr>
                <w:color w:val="363636"/>
                <w:sz w:val="24"/>
                <w:szCs w:val="24"/>
              </w:rPr>
              <w:t xml:space="preserve"> </w:t>
            </w:r>
            <w:r w:rsidRPr="006F796D">
              <w:rPr>
                <w:color w:val="363636"/>
                <w:sz w:val="24"/>
                <w:szCs w:val="24"/>
              </w:rPr>
              <w:t>Saulės moduliai montuojami ant stogo esančioje laisvoje erdvėje</w:t>
            </w:r>
            <w:r w:rsidR="00A4430D">
              <w:rPr>
                <w:color w:val="363636"/>
                <w:sz w:val="24"/>
                <w:szCs w:val="24"/>
              </w:rPr>
              <w:t xml:space="preserve">, </w:t>
            </w:r>
            <w:r w:rsidR="00C851AD" w:rsidRPr="006F796D">
              <w:rPr>
                <w:color w:val="363636"/>
                <w:sz w:val="24"/>
                <w:szCs w:val="24"/>
              </w:rPr>
              <w:t xml:space="preserve">ne mažiau </w:t>
            </w:r>
            <w:r w:rsidRPr="006F796D">
              <w:rPr>
                <w:color w:val="363636"/>
                <w:sz w:val="24"/>
                <w:szCs w:val="24"/>
              </w:rPr>
              <w:t>600 W galios. MPPT valdiklis.</w:t>
            </w:r>
          </w:p>
        </w:tc>
        <w:tc>
          <w:tcPr>
            <w:tcW w:w="2410" w:type="dxa"/>
          </w:tcPr>
          <w:p w14:paraId="22387DF7" w14:textId="3227ECD6" w:rsidR="006104C4" w:rsidRPr="006F796D" w:rsidRDefault="006104C4" w:rsidP="00D84C71">
            <w:pPr>
              <w:pStyle w:val="Sraopastraipa"/>
              <w:numPr>
                <w:ilvl w:val="0"/>
                <w:numId w:val="20"/>
              </w:numPr>
              <w:ind w:right="137"/>
              <w:jc w:val="both"/>
              <w:rPr>
                <w:color w:val="363636"/>
                <w:sz w:val="24"/>
                <w:szCs w:val="24"/>
                <w:lang w:val="lt-LT"/>
              </w:rPr>
            </w:pPr>
          </w:p>
        </w:tc>
        <w:tc>
          <w:tcPr>
            <w:tcW w:w="1842" w:type="dxa"/>
            <w:tcBorders>
              <w:bottom w:val="single" w:sz="8" w:space="0" w:color="000000"/>
              <w:tr2bl w:val="single" w:sz="4" w:space="0" w:color="auto"/>
            </w:tcBorders>
          </w:tcPr>
          <w:p w14:paraId="23B6C3BA" w14:textId="77777777" w:rsidR="006104C4" w:rsidRPr="006F796D" w:rsidRDefault="006104C4" w:rsidP="005208FA">
            <w:pPr>
              <w:pStyle w:val="Sraopastraipa"/>
              <w:ind w:left="644" w:right="137"/>
              <w:jc w:val="both"/>
              <w:rPr>
                <w:color w:val="363636"/>
                <w:sz w:val="24"/>
                <w:szCs w:val="24"/>
                <w:lang w:val="lt-LT"/>
              </w:rPr>
            </w:pPr>
          </w:p>
        </w:tc>
      </w:tr>
      <w:tr w:rsidR="00B01611" w:rsidRPr="006F796D" w14:paraId="33C895B1" w14:textId="357F8B47" w:rsidTr="00D30F9F">
        <w:trPr>
          <w:trHeight w:val="139"/>
        </w:trPr>
        <w:tc>
          <w:tcPr>
            <w:tcW w:w="567" w:type="dxa"/>
          </w:tcPr>
          <w:p w14:paraId="6FFD5E48" w14:textId="77777777" w:rsidR="00B01611" w:rsidRPr="006F796D" w:rsidRDefault="00B01611" w:rsidP="00B01611">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6616DF6C" w14:textId="6A461D43" w:rsidR="00B01611" w:rsidRPr="006F796D" w:rsidRDefault="00B01611" w:rsidP="00B01611">
            <w:pPr>
              <w:pBdr>
                <w:top w:val="nil"/>
                <w:left w:val="nil"/>
                <w:bottom w:val="nil"/>
                <w:right w:val="nil"/>
                <w:between w:val="nil"/>
              </w:pBdr>
              <w:tabs>
                <w:tab w:val="left" w:pos="264"/>
              </w:tabs>
              <w:spacing w:before="2"/>
              <w:rPr>
                <w:color w:val="363636"/>
                <w:sz w:val="24"/>
                <w:szCs w:val="24"/>
              </w:rPr>
            </w:pPr>
            <w:r w:rsidRPr="006F796D">
              <w:rPr>
                <w:color w:val="363636"/>
                <w:sz w:val="24"/>
                <w:szCs w:val="24"/>
              </w:rPr>
              <w:t>Sanitarinis mazgas ir vandens sistema</w:t>
            </w:r>
          </w:p>
        </w:tc>
        <w:tc>
          <w:tcPr>
            <w:tcW w:w="2835" w:type="dxa"/>
          </w:tcPr>
          <w:p w14:paraId="16862866" w14:textId="26417B54" w:rsidR="00B01611" w:rsidRPr="006F796D" w:rsidRDefault="00B01611" w:rsidP="008932D9">
            <w:pPr>
              <w:ind w:left="144" w:right="137"/>
              <w:jc w:val="both"/>
              <w:rPr>
                <w:color w:val="363636"/>
                <w:sz w:val="24"/>
                <w:szCs w:val="24"/>
              </w:rPr>
            </w:pPr>
            <w:r w:rsidRPr="006F796D">
              <w:rPr>
                <w:color w:val="363636"/>
                <w:sz w:val="24"/>
                <w:szCs w:val="24"/>
              </w:rPr>
              <w:t xml:space="preserve">Kasetinis tualetas. Klozetas sukasi </w:t>
            </w:r>
            <w:r w:rsidR="00387DEC" w:rsidRPr="006F796D">
              <w:rPr>
                <w:color w:val="363636"/>
                <w:sz w:val="24"/>
                <w:szCs w:val="24"/>
              </w:rPr>
              <w:t xml:space="preserve">ne mažiau kaip </w:t>
            </w:r>
            <w:r w:rsidRPr="006F796D">
              <w:rPr>
                <w:color w:val="363636"/>
                <w:sz w:val="24"/>
                <w:szCs w:val="24"/>
              </w:rPr>
              <w:t xml:space="preserve">180 laipsnių kampu. Nuotekų kasetė ne mažesnė </w:t>
            </w:r>
            <w:r w:rsidR="008932D9" w:rsidRPr="006F796D">
              <w:rPr>
                <w:color w:val="363636"/>
                <w:sz w:val="24"/>
                <w:szCs w:val="24"/>
              </w:rPr>
              <w:t xml:space="preserve">kaip </w:t>
            </w:r>
            <w:r w:rsidRPr="006F796D">
              <w:rPr>
                <w:color w:val="363636"/>
                <w:sz w:val="24"/>
                <w:szCs w:val="24"/>
              </w:rPr>
              <w:t>17,0 litr</w:t>
            </w:r>
            <w:r w:rsidR="008932D9" w:rsidRPr="006F796D">
              <w:rPr>
                <w:color w:val="363636"/>
                <w:sz w:val="24"/>
                <w:szCs w:val="24"/>
              </w:rPr>
              <w:t>ų</w:t>
            </w:r>
            <w:r w:rsidRPr="006F796D">
              <w:rPr>
                <w:color w:val="363636"/>
                <w:sz w:val="24"/>
                <w:szCs w:val="24"/>
              </w:rPr>
              <w:t>. Elektrinis vandens nuleidimas.</w:t>
            </w:r>
            <w:r w:rsidR="008932D9" w:rsidRPr="006F796D">
              <w:rPr>
                <w:color w:val="363636"/>
                <w:sz w:val="24"/>
                <w:szCs w:val="24"/>
              </w:rPr>
              <w:t xml:space="preserve"> </w:t>
            </w:r>
            <w:r w:rsidRPr="006F796D">
              <w:rPr>
                <w:color w:val="363636"/>
                <w:sz w:val="24"/>
                <w:szCs w:val="24"/>
              </w:rPr>
              <w:t>Vandentiekio sistema</w:t>
            </w:r>
            <w:r w:rsidR="008932D9" w:rsidRPr="006F796D">
              <w:rPr>
                <w:color w:val="363636"/>
                <w:sz w:val="24"/>
                <w:szCs w:val="24"/>
              </w:rPr>
              <w:t xml:space="preserve"> - n</w:t>
            </w:r>
            <w:r w:rsidRPr="006F796D">
              <w:rPr>
                <w:color w:val="363636"/>
                <w:sz w:val="24"/>
                <w:szCs w:val="24"/>
              </w:rPr>
              <w:t>e mažesnė 75 litrų švaraus vandens talpa,</w:t>
            </w:r>
            <w:r w:rsidR="006104C4" w:rsidRPr="006F796D">
              <w:rPr>
                <w:color w:val="363636"/>
                <w:sz w:val="24"/>
                <w:szCs w:val="24"/>
              </w:rPr>
              <w:t xml:space="preserve"> ne mažiau 7</w:t>
            </w:r>
            <w:r w:rsidRPr="006F796D">
              <w:rPr>
                <w:color w:val="363636"/>
                <w:sz w:val="24"/>
                <w:szCs w:val="24"/>
              </w:rPr>
              <w:t>5 litrų panaudoto vandens talpa. Vandens lygio talpose indikatoriai, pašiltinimo tenai apsaugai nuo užšalimo, išsiplėtimo indas, siurblys.</w:t>
            </w:r>
            <w:r w:rsidR="008932D9" w:rsidRPr="006F796D">
              <w:rPr>
                <w:color w:val="363636"/>
                <w:sz w:val="24"/>
                <w:szCs w:val="24"/>
              </w:rPr>
              <w:t xml:space="preserve"> </w:t>
            </w:r>
            <w:r w:rsidRPr="006F796D">
              <w:rPr>
                <w:color w:val="363636"/>
                <w:sz w:val="24"/>
                <w:szCs w:val="24"/>
              </w:rPr>
              <w:t>Kriauklė,</w:t>
            </w:r>
            <w:r w:rsidR="00A4430D">
              <w:rPr>
                <w:strike/>
                <w:color w:val="EE0000"/>
                <w:sz w:val="24"/>
                <w:szCs w:val="24"/>
              </w:rPr>
              <w:t xml:space="preserve"> </w:t>
            </w:r>
            <w:r w:rsidRPr="006F796D">
              <w:rPr>
                <w:color w:val="363636"/>
                <w:sz w:val="24"/>
                <w:szCs w:val="24"/>
              </w:rPr>
              <w:t>vandens maišytuvas WC kabinoje.</w:t>
            </w:r>
          </w:p>
        </w:tc>
        <w:tc>
          <w:tcPr>
            <w:tcW w:w="2410" w:type="dxa"/>
          </w:tcPr>
          <w:p w14:paraId="36415CC7" w14:textId="199AFF91" w:rsidR="00B01611" w:rsidRPr="006F796D" w:rsidRDefault="00B01611" w:rsidP="00D84C71">
            <w:pPr>
              <w:pStyle w:val="Sraopastraipa"/>
              <w:numPr>
                <w:ilvl w:val="0"/>
                <w:numId w:val="20"/>
              </w:numPr>
              <w:ind w:right="137"/>
              <w:jc w:val="both"/>
              <w:rPr>
                <w:color w:val="363636"/>
                <w:sz w:val="24"/>
                <w:szCs w:val="24"/>
                <w:lang w:val="lt-LT"/>
              </w:rPr>
            </w:pPr>
          </w:p>
        </w:tc>
        <w:tc>
          <w:tcPr>
            <w:tcW w:w="1842" w:type="dxa"/>
            <w:tcBorders>
              <w:bottom w:val="single" w:sz="8" w:space="0" w:color="000000"/>
              <w:tr2bl w:val="single" w:sz="4" w:space="0" w:color="auto"/>
            </w:tcBorders>
          </w:tcPr>
          <w:p w14:paraId="790EF6AC" w14:textId="77777777" w:rsidR="00B01611" w:rsidRPr="006F796D" w:rsidRDefault="00B01611" w:rsidP="005208FA">
            <w:pPr>
              <w:pStyle w:val="Sraopastraipa"/>
              <w:ind w:left="644" w:right="137"/>
              <w:jc w:val="both"/>
              <w:rPr>
                <w:color w:val="363636"/>
                <w:sz w:val="24"/>
                <w:szCs w:val="24"/>
                <w:lang w:val="lt-LT"/>
              </w:rPr>
            </w:pPr>
          </w:p>
        </w:tc>
      </w:tr>
      <w:tr w:rsidR="00B01611" w:rsidRPr="006F796D" w14:paraId="2B4EB41B" w14:textId="4E1A1EC4" w:rsidTr="00D30F9F">
        <w:trPr>
          <w:trHeight w:val="1549"/>
        </w:trPr>
        <w:tc>
          <w:tcPr>
            <w:tcW w:w="567" w:type="dxa"/>
          </w:tcPr>
          <w:p w14:paraId="173BE13B" w14:textId="77777777" w:rsidR="00B01611" w:rsidRPr="006F796D" w:rsidRDefault="00B01611" w:rsidP="00B01611">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6F3C607C" w14:textId="41CC9790" w:rsidR="00B01611" w:rsidRPr="006F796D" w:rsidRDefault="00B01611" w:rsidP="00B01611">
            <w:pPr>
              <w:pBdr>
                <w:top w:val="nil"/>
                <w:left w:val="nil"/>
                <w:bottom w:val="nil"/>
                <w:right w:val="nil"/>
                <w:between w:val="nil"/>
              </w:pBdr>
              <w:tabs>
                <w:tab w:val="left" w:pos="264"/>
              </w:tabs>
              <w:spacing w:before="2"/>
              <w:rPr>
                <w:color w:val="363636"/>
                <w:sz w:val="24"/>
                <w:szCs w:val="24"/>
              </w:rPr>
            </w:pPr>
            <w:r w:rsidRPr="006F796D">
              <w:rPr>
                <w:color w:val="363636"/>
                <w:sz w:val="24"/>
                <w:szCs w:val="24"/>
              </w:rPr>
              <w:t>Baldiniai segmentai vidinės pertvaros ir durys</w:t>
            </w:r>
          </w:p>
        </w:tc>
        <w:tc>
          <w:tcPr>
            <w:tcW w:w="2835" w:type="dxa"/>
          </w:tcPr>
          <w:p w14:paraId="4A40EF31" w14:textId="0C5322CC" w:rsidR="00B01611" w:rsidRPr="006F796D" w:rsidRDefault="00B01611" w:rsidP="00B01611">
            <w:pPr>
              <w:ind w:left="144" w:right="137"/>
              <w:jc w:val="both"/>
              <w:rPr>
                <w:color w:val="363636"/>
                <w:sz w:val="24"/>
                <w:szCs w:val="24"/>
              </w:rPr>
            </w:pPr>
            <w:r w:rsidRPr="006F796D">
              <w:rPr>
                <w:color w:val="363636"/>
                <w:sz w:val="24"/>
                <w:szCs w:val="24"/>
              </w:rPr>
              <w:t xml:space="preserve">Kėbulo vidus pertvaromis dalinamas į 6 zonas: Laukimo zona, kabineto zona, persirengimo kabina, WC kabina, pereinamoji patalpa, </w:t>
            </w:r>
            <w:r w:rsidRPr="006F796D">
              <w:rPr>
                <w:color w:val="363636"/>
                <w:sz w:val="24"/>
                <w:szCs w:val="24"/>
              </w:rPr>
              <w:lastRenderedPageBreak/>
              <w:t>tyrimų kabinetas.</w:t>
            </w:r>
          </w:p>
          <w:p w14:paraId="7F8BD51C" w14:textId="1B53EA8C" w:rsidR="00B01611" w:rsidRPr="006F796D" w:rsidRDefault="00B01611" w:rsidP="00B01611">
            <w:pPr>
              <w:ind w:left="144" w:right="137"/>
              <w:jc w:val="both"/>
              <w:rPr>
                <w:color w:val="363636"/>
                <w:sz w:val="24"/>
                <w:szCs w:val="24"/>
              </w:rPr>
            </w:pPr>
            <w:r w:rsidRPr="006F796D">
              <w:rPr>
                <w:color w:val="363636"/>
                <w:sz w:val="24"/>
                <w:szCs w:val="24"/>
              </w:rPr>
              <w:t xml:space="preserve">Sienos, durys ir pertvaros tyrimų kabinete </w:t>
            </w:r>
            <w:r w:rsidR="00341997" w:rsidRPr="006F796D">
              <w:rPr>
                <w:color w:val="363636"/>
                <w:sz w:val="24"/>
                <w:szCs w:val="24"/>
              </w:rPr>
              <w:t>turi būti apsaugotos nuo jonizuojančiosios spinduliuotės, naudojant švino arba jam lygiavertę (</w:t>
            </w:r>
            <w:proofErr w:type="spellStart"/>
            <w:r w:rsidR="00341997" w:rsidRPr="006F796D">
              <w:rPr>
                <w:color w:val="363636"/>
                <w:sz w:val="24"/>
                <w:szCs w:val="24"/>
              </w:rPr>
              <w:t>Pb</w:t>
            </w:r>
            <w:proofErr w:type="spellEnd"/>
            <w:r w:rsidR="00341997" w:rsidRPr="006F796D">
              <w:rPr>
                <w:color w:val="363636"/>
                <w:sz w:val="24"/>
                <w:szCs w:val="24"/>
              </w:rPr>
              <w:t xml:space="preserve"> ekvivalentą atitinkančią) medžiagą</w:t>
            </w:r>
            <w:r w:rsidR="00112DFC" w:rsidRPr="006F796D">
              <w:rPr>
                <w:color w:val="363636"/>
                <w:sz w:val="24"/>
                <w:szCs w:val="24"/>
              </w:rPr>
              <w:t>. Apsaugos lygis turi atitikti Lietuvos higienos normos HN 31:2021 „Radiacinės saugos reikalavimai medicininėje rentgeno diagnostikoje“ nustatytus reikalavimus bei būti parinktas pagal Medicinos priemonių (prietaisų) naudojimo tvarkos apraše, patvirtintame Lietuvos Respublikos sveikatos apsaugos ministro 2010 m. gegužės 3 d. įsakymu Nr. V-383, nustatytą tvarką</w:t>
            </w:r>
            <w:r w:rsidRPr="006F796D">
              <w:rPr>
                <w:color w:val="363636"/>
                <w:sz w:val="24"/>
                <w:szCs w:val="24"/>
              </w:rPr>
              <w:t>.</w:t>
            </w:r>
          </w:p>
          <w:p w14:paraId="7608E044" w14:textId="54366F9C" w:rsidR="00B01611" w:rsidRPr="006F796D" w:rsidRDefault="00B01611" w:rsidP="00B01611">
            <w:pPr>
              <w:ind w:left="144" w:right="137"/>
              <w:jc w:val="both"/>
              <w:rPr>
                <w:color w:val="363636"/>
                <w:sz w:val="24"/>
                <w:szCs w:val="24"/>
              </w:rPr>
            </w:pPr>
            <w:r w:rsidRPr="006F796D">
              <w:rPr>
                <w:color w:val="363636"/>
                <w:sz w:val="24"/>
                <w:szCs w:val="24"/>
              </w:rPr>
              <w:t>Dvejos stumdomos durys tarp kabineto ir pereinamosios patalpos bei tarp pereinamosios patalpos ir tyrimų kabineto.</w:t>
            </w:r>
          </w:p>
          <w:p w14:paraId="2AA7F6AC" w14:textId="77777777" w:rsidR="00B01611" w:rsidRPr="006F796D" w:rsidRDefault="00B01611" w:rsidP="00B01611">
            <w:pPr>
              <w:pBdr>
                <w:top w:val="nil"/>
                <w:left w:val="nil"/>
                <w:bottom w:val="nil"/>
                <w:right w:val="nil"/>
                <w:between w:val="nil"/>
              </w:pBdr>
              <w:spacing w:before="2"/>
              <w:ind w:left="144" w:right="137"/>
              <w:jc w:val="both"/>
              <w:rPr>
                <w:color w:val="363636"/>
                <w:sz w:val="24"/>
                <w:szCs w:val="24"/>
              </w:rPr>
            </w:pPr>
            <w:r w:rsidRPr="006F796D">
              <w:rPr>
                <w:color w:val="363636"/>
                <w:sz w:val="24"/>
                <w:szCs w:val="24"/>
              </w:rPr>
              <w:t>Varstomos durys WC kabinoje.</w:t>
            </w:r>
          </w:p>
          <w:p w14:paraId="7A4E5CE5" w14:textId="6DD5AE11" w:rsidR="00B01611" w:rsidRPr="00A4430D" w:rsidRDefault="00B01611" w:rsidP="00A4430D">
            <w:pPr>
              <w:ind w:left="144" w:right="137"/>
              <w:jc w:val="both"/>
              <w:rPr>
                <w:color w:val="363636"/>
                <w:sz w:val="24"/>
                <w:szCs w:val="24"/>
              </w:rPr>
            </w:pPr>
            <w:r w:rsidRPr="006F796D">
              <w:rPr>
                <w:color w:val="363636"/>
                <w:sz w:val="24"/>
                <w:szCs w:val="24"/>
              </w:rPr>
              <w:t>Persirengimo kabinoje</w:t>
            </w:r>
            <w:r w:rsidR="00DC5EC2">
              <w:rPr>
                <w:color w:val="363636"/>
                <w:sz w:val="24"/>
                <w:szCs w:val="24"/>
              </w:rPr>
              <w:t xml:space="preserve"> pritvirtinta</w:t>
            </w:r>
            <w:r w:rsidRPr="006F796D">
              <w:rPr>
                <w:color w:val="363636"/>
                <w:sz w:val="24"/>
                <w:szCs w:val="24"/>
              </w:rPr>
              <w:t xml:space="preserve"> atlenkiama kėdė.</w:t>
            </w:r>
          </w:p>
        </w:tc>
        <w:tc>
          <w:tcPr>
            <w:tcW w:w="2410" w:type="dxa"/>
          </w:tcPr>
          <w:p w14:paraId="49529052" w14:textId="24A3A370" w:rsidR="00B01611" w:rsidRPr="006F796D" w:rsidRDefault="00B01611" w:rsidP="00D84C71">
            <w:pPr>
              <w:pStyle w:val="Sraopastraipa"/>
              <w:numPr>
                <w:ilvl w:val="0"/>
                <w:numId w:val="20"/>
              </w:numPr>
              <w:ind w:right="137"/>
              <w:jc w:val="both"/>
              <w:rPr>
                <w:color w:val="363636"/>
                <w:sz w:val="24"/>
                <w:szCs w:val="24"/>
                <w:lang w:val="lt-LT"/>
              </w:rPr>
            </w:pPr>
          </w:p>
        </w:tc>
        <w:tc>
          <w:tcPr>
            <w:tcW w:w="1842" w:type="dxa"/>
            <w:tcBorders>
              <w:bottom w:val="single" w:sz="8" w:space="0" w:color="000000"/>
              <w:tr2bl w:val="single" w:sz="4" w:space="0" w:color="auto"/>
            </w:tcBorders>
          </w:tcPr>
          <w:p w14:paraId="5B1B2FD3" w14:textId="77777777" w:rsidR="00B01611" w:rsidRPr="006F796D" w:rsidRDefault="00B01611" w:rsidP="005208FA">
            <w:pPr>
              <w:pStyle w:val="Sraopastraipa"/>
              <w:ind w:left="644" w:right="137"/>
              <w:jc w:val="both"/>
              <w:rPr>
                <w:color w:val="363636"/>
                <w:sz w:val="24"/>
                <w:szCs w:val="24"/>
                <w:lang w:val="lt-LT"/>
              </w:rPr>
            </w:pPr>
          </w:p>
        </w:tc>
      </w:tr>
      <w:tr w:rsidR="00B01611" w:rsidRPr="006F796D" w14:paraId="4E548F9A" w14:textId="3D069DB3" w:rsidTr="00D30F9F">
        <w:trPr>
          <w:trHeight w:val="139"/>
        </w:trPr>
        <w:tc>
          <w:tcPr>
            <w:tcW w:w="567" w:type="dxa"/>
          </w:tcPr>
          <w:p w14:paraId="05602D7A" w14:textId="77777777" w:rsidR="00B01611" w:rsidRPr="006F796D" w:rsidRDefault="00B01611" w:rsidP="00B01611">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55BD679A" w14:textId="30CEB526" w:rsidR="00B01611" w:rsidRPr="006F796D" w:rsidRDefault="001F509E" w:rsidP="00B01611">
            <w:pPr>
              <w:pBdr>
                <w:top w:val="nil"/>
                <w:left w:val="nil"/>
                <w:bottom w:val="nil"/>
                <w:right w:val="nil"/>
                <w:between w:val="nil"/>
              </w:pBdr>
              <w:tabs>
                <w:tab w:val="left" w:pos="264"/>
              </w:tabs>
              <w:spacing w:before="2"/>
              <w:rPr>
                <w:color w:val="363636"/>
                <w:sz w:val="24"/>
                <w:szCs w:val="24"/>
              </w:rPr>
            </w:pPr>
            <w:proofErr w:type="spellStart"/>
            <w:r w:rsidRPr="001F509E">
              <w:rPr>
                <w:sz w:val="24"/>
                <w:szCs w:val="24"/>
              </w:rPr>
              <w:t>Mamografijos</w:t>
            </w:r>
            <w:proofErr w:type="spellEnd"/>
            <w:r w:rsidRPr="001F509E">
              <w:rPr>
                <w:sz w:val="24"/>
                <w:szCs w:val="24"/>
              </w:rPr>
              <w:t xml:space="preserve"> </w:t>
            </w:r>
            <w:r w:rsidR="00893480">
              <w:rPr>
                <w:sz w:val="24"/>
                <w:szCs w:val="24"/>
              </w:rPr>
              <w:t>įrangos</w:t>
            </w:r>
            <w:r w:rsidRPr="001F509E">
              <w:rPr>
                <w:sz w:val="24"/>
                <w:szCs w:val="24"/>
              </w:rPr>
              <w:t xml:space="preserve"> </w:t>
            </w:r>
            <w:r w:rsidR="00B01611" w:rsidRPr="001F509E">
              <w:rPr>
                <w:sz w:val="24"/>
                <w:szCs w:val="24"/>
              </w:rPr>
              <w:t>tvirtinimas</w:t>
            </w:r>
          </w:p>
        </w:tc>
        <w:tc>
          <w:tcPr>
            <w:tcW w:w="2835" w:type="dxa"/>
          </w:tcPr>
          <w:p w14:paraId="5E3C6752" w14:textId="507BE6DC" w:rsidR="00B01611" w:rsidRPr="001F509E" w:rsidRDefault="00B01611" w:rsidP="00B01611">
            <w:pPr>
              <w:pBdr>
                <w:top w:val="nil"/>
                <w:left w:val="nil"/>
                <w:bottom w:val="nil"/>
                <w:right w:val="nil"/>
                <w:between w:val="nil"/>
              </w:pBdr>
              <w:spacing w:before="2"/>
              <w:ind w:left="55"/>
              <w:rPr>
                <w:sz w:val="24"/>
                <w:szCs w:val="24"/>
              </w:rPr>
            </w:pPr>
            <w:proofErr w:type="spellStart"/>
            <w:r w:rsidRPr="001F509E">
              <w:rPr>
                <w:sz w:val="24"/>
                <w:szCs w:val="24"/>
              </w:rPr>
              <w:t>Mamografijos</w:t>
            </w:r>
            <w:proofErr w:type="spellEnd"/>
            <w:r w:rsidRPr="001F509E">
              <w:rPr>
                <w:sz w:val="24"/>
                <w:szCs w:val="24"/>
              </w:rPr>
              <w:t xml:space="preserve"> </w:t>
            </w:r>
            <w:r w:rsidR="00893480">
              <w:rPr>
                <w:sz w:val="24"/>
                <w:szCs w:val="24"/>
              </w:rPr>
              <w:t>įrangos</w:t>
            </w:r>
            <w:r w:rsidRPr="001F509E">
              <w:rPr>
                <w:sz w:val="24"/>
                <w:szCs w:val="24"/>
              </w:rPr>
              <w:t xml:space="preserve"> tvirtinimas tyrimų patalpoje.</w:t>
            </w:r>
          </w:p>
        </w:tc>
        <w:tc>
          <w:tcPr>
            <w:tcW w:w="2410" w:type="dxa"/>
          </w:tcPr>
          <w:p w14:paraId="272B1BAD" w14:textId="7049FE2C" w:rsidR="00B01611" w:rsidRPr="001F509E" w:rsidRDefault="00B01611" w:rsidP="006104C4">
            <w:pPr>
              <w:pStyle w:val="Sraopastraipa"/>
              <w:numPr>
                <w:ilvl w:val="0"/>
                <w:numId w:val="20"/>
              </w:numPr>
              <w:pBdr>
                <w:top w:val="nil"/>
                <w:left w:val="nil"/>
                <w:bottom w:val="nil"/>
                <w:right w:val="nil"/>
                <w:between w:val="nil"/>
              </w:pBdr>
              <w:spacing w:before="2"/>
              <w:rPr>
                <w:sz w:val="24"/>
                <w:szCs w:val="24"/>
                <w:lang w:val="lt-LT"/>
              </w:rPr>
            </w:pPr>
          </w:p>
        </w:tc>
        <w:tc>
          <w:tcPr>
            <w:tcW w:w="1842" w:type="dxa"/>
            <w:tcBorders>
              <w:tr2bl w:val="single" w:sz="4" w:space="0" w:color="auto"/>
            </w:tcBorders>
          </w:tcPr>
          <w:p w14:paraId="41DCB305" w14:textId="77777777" w:rsidR="00B01611" w:rsidRPr="006F796D" w:rsidRDefault="00B01611" w:rsidP="005208FA">
            <w:pPr>
              <w:pStyle w:val="Sraopastraipa"/>
              <w:pBdr>
                <w:top w:val="nil"/>
                <w:left w:val="nil"/>
                <w:bottom w:val="nil"/>
                <w:right w:val="nil"/>
                <w:between w:val="nil"/>
              </w:pBdr>
              <w:spacing w:before="2"/>
              <w:ind w:left="644"/>
              <w:rPr>
                <w:color w:val="363636"/>
                <w:sz w:val="24"/>
                <w:szCs w:val="24"/>
                <w:lang w:val="lt-LT"/>
              </w:rPr>
            </w:pPr>
          </w:p>
        </w:tc>
      </w:tr>
      <w:tr w:rsidR="00382425" w:rsidRPr="006F796D" w14:paraId="2B8A7703" w14:textId="4ACC9C3C" w:rsidTr="006C7103">
        <w:trPr>
          <w:trHeight w:val="405"/>
        </w:trPr>
        <w:tc>
          <w:tcPr>
            <w:tcW w:w="567" w:type="dxa"/>
            <w:vMerge w:val="restart"/>
          </w:tcPr>
          <w:p w14:paraId="1D15E67B" w14:textId="77777777" w:rsidR="00382425" w:rsidRPr="006F796D" w:rsidRDefault="00382425" w:rsidP="00B01611">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val="restart"/>
          </w:tcPr>
          <w:p w14:paraId="6C37C6DC" w14:textId="5A3634C7" w:rsidR="00382425" w:rsidRPr="006F796D" w:rsidRDefault="00382425" w:rsidP="00B01611">
            <w:pPr>
              <w:pBdr>
                <w:top w:val="nil"/>
                <w:left w:val="nil"/>
                <w:bottom w:val="nil"/>
                <w:right w:val="nil"/>
                <w:between w:val="nil"/>
              </w:pBdr>
              <w:tabs>
                <w:tab w:val="left" w:pos="264"/>
              </w:tabs>
              <w:spacing w:before="2"/>
              <w:rPr>
                <w:color w:val="000000" w:themeColor="text1"/>
                <w:sz w:val="24"/>
                <w:szCs w:val="24"/>
              </w:rPr>
            </w:pPr>
            <w:proofErr w:type="spellStart"/>
            <w:r w:rsidRPr="006F796D">
              <w:rPr>
                <w:color w:val="000000" w:themeColor="text1"/>
                <w:sz w:val="24"/>
                <w:szCs w:val="24"/>
              </w:rPr>
              <w:t>Mamogra</w:t>
            </w:r>
            <w:r>
              <w:rPr>
                <w:color w:val="000000" w:themeColor="text1"/>
                <w:sz w:val="24"/>
                <w:szCs w:val="24"/>
              </w:rPr>
              <w:t>fijos</w:t>
            </w:r>
            <w:proofErr w:type="spellEnd"/>
            <w:r>
              <w:rPr>
                <w:color w:val="000000" w:themeColor="text1"/>
                <w:sz w:val="24"/>
                <w:szCs w:val="24"/>
              </w:rPr>
              <w:t xml:space="preserve"> </w:t>
            </w:r>
            <w:r w:rsidR="00893480">
              <w:rPr>
                <w:color w:val="000000" w:themeColor="text1"/>
                <w:sz w:val="24"/>
                <w:szCs w:val="24"/>
              </w:rPr>
              <w:t>įranga</w:t>
            </w:r>
          </w:p>
        </w:tc>
        <w:tc>
          <w:tcPr>
            <w:tcW w:w="7087" w:type="dxa"/>
            <w:gridSpan w:val="3"/>
          </w:tcPr>
          <w:p w14:paraId="26928656" w14:textId="046AD1E2" w:rsidR="00382425" w:rsidRPr="006F796D" w:rsidRDefault="00382425" w:rsidP="00D84C71">
            <w:pPr>
              <w:ind w:right="137"/>
              <w:jc w:val="both"/>
              <w:rPr>
                <w:color w:val="363636"/>
                <w:sz w:val="24"/>
                <w:szCs w:val="24"/>
              </w:rPr>
            </w:pPr>
            <w:proofErr w:type="spellStart"/>
            <w:r w:rsidRPr="006F796D">
              <w:rPr>
                <w:color w:val="000000" w:themeColor="text1"/>
                <w:sz w:val="24"/>
                <w:szCs w:val="24"/>
              </w:rPr>
              <w:t>Mamogra</w:t>
            </w:r>
            <w:r>
              <w:rPr>
                <w:color w:val="000000" w:themeColor="text1"/>
                <w:sz w:val="24"/>
                <w:szCs w:val="24"/>
              </w:rPr>
              <w:t>fijos</w:t>
            </w:r>
            <w:proofErr w:type="spellEnd"/>
            <w:r>
              <w:rPr>
                <w:color w:val="000000" w:themeColor="text1"/>
                <w:sz w:val="24"/>
                <w:szCs w:val="24"/>
              </w:rPr>
              <w:t xml:space="preserve"> </w:t>
            </w:r>
            <w:r w:rsidR="00893480">
              <w:rPr>
                <w:color w:val="000000" w:themeColor="text1"/>
                <w:sz w:val="24"/>
                <w:szCs w:val="24"/>
              </w:rPr>
              <w:t>įrangos</w:t>
            </w:r>
            <w:r w:rsidRPr="006F796D">
              <w:rPr>
                <w:color w:val="000000" w:themeColor="text1"/>
                <w:sz w:val="24"/>
                <w:szCs w:val="24"/>
              </w:rPr>
              <w:t xml:space="preserve"> komplektacija:</w:t>
            </w:r>
          </w:p>
        </w:tc>
      </w:tr>
      <w:tr w:rsidR="00382425" w:rsidRPr="006F796D" w14:paraId="5402B256" w14:textId="77777777" w:rsidTr="00D30F9F">
        <w:trPr>
          <w:trHeight w:val="694"/>
        </w:trPr>
        <w:tc>
          <w:tcPr>
            <w:tcW w:w="567" w:type="dxa"/>
            <w:vMerge/>
          </w:tcPr>
          <w:p w14:paraId="01934244" w14:textId="77777777" w:rsidR="00382425" w:rsidRPr="006F796D" w:rsidRDefault="00382425" w:rsidP="00A4430D">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0961D976"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09E04489" w14:textId="681F5D64" w:rsidR="00382425" w:rsidRPr="006F796D" w:rsidRDefault="00382425" w:rsidP="00A4430D">
            <w:pPr>
              <w:pStyle w:val="Sraopastraipa"/>
              <w:numPr>
                <w:ilvl w:val="0"/>
                <w:numId w:val="26"/>
              </w:numPr>
              <w:tabs>
                <w:tab w:val="left" w:pos="286"/>
              </w:tabs>
              <w:ind w:left="3" w:right="137" w:firstLine="0"/>
              <w:jc w:val="both"/>
              <w:rPr>
                <w:color w:val="000000" w:themeColor="text1"/>
                <w:sz w:val="24"/>
                <w:szCs w:val="24"/>
                <w:lang w:val="lt-LT"/>
              </w:rPr>
            </w:pPr>
            <w:r>
              <w:rPr>
                <w:color w:val="000000" w:themeColor="text1"/>
                <w:sz w:val="24"/>
                <w:szCs w:val="24"/>
                <w:lang w:val="lt-LT"/>
              </w:rPr>
              <w:t>R</w:t>
            </w:r>
            <w:r w:rsidRPr="006C7103">
              <w:rPr>
                <w:color w:val="000000" w:themeColor="text1"/>
                <w:sz w:val="24"/>
                <w:szCs w:val="24"/>
                <w:lang w:val="lt-LT"/>
              </w:rPr>
              <w:t>adiologinės</w:t>
            </w:r>
            <w:r>
              <w:rPr>
                <w:color w:val="000000" w:themeColor="text1"/>
                <w:sz w:val="24"/>
                <w:szCs w:val="24"/>
                <w:lang w:val="lt-LT"/>
              </w:rPr>
              <w:t xml:space="preserve"> (</w:t>
            </w:r>
            <w:proofErr w:type="spellStart"/>
            <w:r>
              <w:rPr>
                <w:color w:val="000000" w:themeColor="text1"/>
                <w:sz w:val="24"/>
                <w:szCs w:val="24"/>
                <w:lang w:val="lt-LT"/>
              </w:rPr>
              <w:t>mamografijos</w:t>
            </w:r>
            <w:proofErr w:type="spellEnd"/>
            <w:r>
              <w:rPr>
                <w:color w:val="000000" w:themeColor="text1"/>
                <w:sz w:val="24"/>
                <w:szCs w:val="24"/>
                <w:lang w:val="lt-LT"/>
              </w:rPr>
              <w:t>)</w:t>
            </w:r>
            <w:r w:rsidRPr="006C7103">
              <w:rPr>
                <w:color w:val="000000" w:themeColor="text1"/>
                <w:sz w:val="24"/>
                <w:szCs w:val="24"/>
                <w:lang w:val="lt-LT"/>
              </w:rPr>
              <w:t xml:space="preserve"> </w:t>
            </w:r>
            <w:r w:rsidR="00893480">
              <w:rPr>
                <w:color w:val="000000" w:themeColor="text1"/>
                <w:sz w:val="24"/>
                <w:szCs w:val="24"/>
                <w:lang w:val="lt-LT"/>
              </w:rPr>
              <w:t>įrangos</w:t>
            </w:r>
            <w:r>
              <w:rPr>
                <w:color w:val="000000" w:themeColor="text1"/>
                <w:sz w:val="24"/>
                <w:szCs w:val="24"/>
                <w:lang w:val="lt-LT"/>
              </w:rPr>
              <w:t xml:space="preserve"> gamintojas ir modelis</w:t>
            </w:r>
          </w:p>
        </w:tc>
        <w:tc>
          <w:tcPr>
            <w:tcW w:w="2410" w:type="dxa"/>
          </w:tcPr>
          <w:p w14:paraId="7BB1F161" w14:textId="08634F98"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748601DF" w14:textId="7FF4690E"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4EDF60AF" w14:textId="77777777" w:rsidTr="00D30F9F">
        <w:trPr>
          <w:trHeight w:val="694"/>
        </w:trPr>
        <w:tc>
          <w:tcPr>
            <w:tcW w:w="567" w:type="dxa"/>
            <w:vMerge/>
          </w:tcPr>
          <w:p w14:paraId="32B0D42E" w14:textId="77777777" w:rsidR="00382425" w:rsidRPr="006F796D" w:rsidRDefault="00382425" w:rsidP="00A4430D">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44C8BF7A"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64669232" w14:textId="39853F8D" w:rsidR="00382425" w:rsidRPr="00F562E4" w:rsidRDefault="00382425" w:rsidP="00A4430D">
            <w:pPr>
              <w:pStyle w:val="Sraopastraipa"/>
              <w:numPr>
                <w:ilvl w:val="0"/>
                <w:numId w:val="26"/>
              </w:numPr>
              <w:tabs>
                <w:tab w:val="left" w:pos="286"/>
              </w:tabs>
              <w:autoSpaceDE/>
              <w:autoSpaceDN/>
              <w:ind w:left="3" w:right="137" w:firstLine="0"/>
              <w:jc w:val="both"/>
              <w:rPr>
                <w:color w:val="000000" w:themeColor="text1"/>
                <w:sz w:val="24"/>
                <w:szCs w:val="24"/>
                <w:lang w:val="lt-LT"/>
              </w:rPr>
            </w:pPr>
            <w:r w:rsidRPr="006F796D">
              <w:rPr>
                <w:color w:val="000000" w:themeColor="text1"/>
                <w:sz w:val="24"/>
                <w:szCs w:val="24"/>
                <w:lang w:val="lt-LT"/>
              </w:rPr>
              <w:t xml:space="preserve">Skaitmeninė 2D </w:t>
            </w:r>
            <w:proofErr w:type="spellStart"/>
            <w:r w:rsidRPr="006F796D">
              <w:rPr>
                <w:color w:val="000000" w:themeColor="text1"/>
                <w:sz w:val="24"/>
                <w:szCs w:val="24"/>
                <w:lang w:val="lt-LT"/>
              </w:rPr>
              <w:t>mamografija</w:t>
            </w:r>
            <w:proofErr w:type="spellEnd"/>
            <w:r w:rsidRPr="006F796D">
              <w:rPr>
                <w:color w:val="000000" w:themeColor="text1"/>
                <w:sz w:val="24"/>
                <w:szCs w:val="24"/>
                <w:lang w:val="lt-LT"/>
              </w:rPr>
              <w:t>.</w:t>
            </w:r>
          </w:p>
        </w:tc>
        <w:tc>
          <w:tcPr>
            <w:tcW w:w="2410" w:type="dxa"/>
          </w:tcPr>
          <w:p w14:paraId="4E037110" w14:textId="64F11C4F"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7515580A" w14:textId="5E6F2DE1"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345722FD" w14:textId="77777777" w:rsidTr="00CC6F41">
        <w:trPr>
          <w:trHeight w:val="910"/>
        </w:trPr>
        <w:tc>
          <w:tcPr>
            <w:tcW w:w="567" w:type="dxa"/>
            <w:vMerge/>
          </w:tcPr>
          <w:p w14:paraId="557DD32E" w14:textId="77777777" w:rsidR="00382425" w:rsidRPr="006F796D" w:rsidRDefault="00382425" w:rsidP="00A4430D">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571B6C11"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520DB8A4" w14:textId="33562898" w:rsidR="00382425" w:rsidRPr="002639B0" w:rsidRDefault="00382425" w:rsidP="00A4430D">
            <w:pPr>
              <w:tabs>
                <w:tab w:val="left" w:pos="286"/>
              </w:tabs>
              <w:ind w:left="3" w:right="137"/>
              <w:jc w:val="both"/>
              <w:rPr>
                <w:color w:val="000000" w:themeColor="text1"/>
                <w:sz w:val="24"/>
                <w:szCs w:val="24"/>
              </w:rPr>
            </w:pPr>
            <w:r w:rsidRPr="002639B0">
              <w:rPr>
                <w:color w:val="000000" w:themeColor="text1"/>
                <w:sz w:val="24"/>
                <w:szCs w:val="24"/>
              </w:rPr>
              <w:t>3</w:t>
            </w:r>
            <w:r w:rsidRPr="002639B0">
              <w:rPr>
                <w:color w:val="EE0000"/>
                <w:sz w:val="24"/>
                <w:szCs w:val="24"/>
              </w:rPr>
              <w:t>.</w:t>
            </w:r>
            <w:r w:rsidRPr="002639B0">
              <w:rPr>
                <w:color w:val="EE0000"/>
                <w:sz w:val="24"/>
                <w:szCs w:val="24"/>
              </w:rPr>
              <w:tab/>
            </w:r>
            <w:r w:rsidRPr="002639B0">
              <w:rPr>
                <w:color w:val="000000" w:themeColor="text1"/>
                <w:sz w:val="24"/>
                <w:szCs w:val="24"/>
              </w:rPr>
              <w:t xml:space="preserve">Turi būti skaitmeninės tūrinės (3D) </w:t>
            </w:r>
            <w:proofErr w:type="spellStart"/>
            <w:r w:rsidRPr="002639B0">
              <w:rPr>
                <w:color w:val="000000" w:themeColor="text1"/>
                <w:sz w:val="24"/>
                <w:szCs w:val="24"/>
              </w:rPr>
              <w:t>mamografijos</w:t>
            </w:r>
            <w:proofErr w:type="spellEnd"/>
            <w:r w:rsidRPr="002639B0">
              <w:rPr>
                <w:color w:val="000000" w:themeColor="text1"/>
                <w:sz w:val="24"/>
                <w:szCs w:val="24"/>
              </w:rPr>
              <w:t xml:space="preserve"> (</w:t>
            </w:r>
            <w:proofErr w:type="spellStart"/>
            <w:r w:rsidRPr="002639B0">
              <w:rPr>
                <w:color w:val="000000" w:themeColor="text1"/>
                <w:sz w:val="24"/>
                <w:szCs w:val="24"/>
              </w:rPr>
              <w:t>tomosintezės</w:t>
            </w:r>
            <w:proofErr w:type="spellEnd"/>
            <w:r w:rsidRPr="002639B0">
              <w:rPr>
                <w:color w:val="000000" w:themeColor="text1"/>
                <w:sz w:val="24"/>
                <w:szCs w:val="24"/>
              </w:rPr>
              <w:t>) funkcija.</w:t>
            </w:r>
          </w:p>
        </w:tc>
        <w:tc>
          <w:tcPr>
            <w:tcW w:w="2410" w:type="dxa"/>
          </w:tcPr>
          <w:p w14:paraId="73715E11" w14:textId="10D7F558"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5F32A0FE" w14:textId="6A3FEAE0"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7C84C85B" w14:textId="77777777" w:rsidTr="00D30F9F">
        <w:trPr>
          <w:trHeight w:val="1386"/>
        </w:trPr>
        <w:tc>
          <w:tcPr>
            <w:tcW w:w="567" w:type="dxa"/>
            <w:vMerge/>
          </w:tcPr>
          <w:p w14:paraId="0DE62146" w14:textId="77777777" w:rsidR="00382425" w:rsidRPr="006F796D" w:rsidRDefault="00382425" w:rsidP="00A4430D">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50973A58"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54A6197C" w14:textId="45B67B3D" w:rsidR="00382425" w:rsidRPr="00342E33" w:rsidRDefault="00B0302A" w:rsidP="00A4430D">
            <w:pPr>
              <w:pStyle w:val="Sraopastraipa"/>
              <w:numPr>
                <w:ilvl w:val="0"/>
                <w:numId w:val="28"/>
              </w:numPr>
              <w:tabs>
                <w:tab w:val="left" w:pos="196"/>
              </w:tabs>
              <w:ind w:left="3" w:right="137" w:firstLine="0"/>
              <w:jc w:val="both"/>
              <w:rPr>
                <w:color w:val="000000" w:themeColor="text1"/>
                <w:sz w:val="24"/>
                <w:szCs w:val="24"/>
                <w:lang w:val="lt-LT"/>
              </w:rPr>
            </w:pPr>
            <w:r>
              <w:rPr>
                <w:sz w:val="24"/>
                <w:szCs w:val="24"/>
                <w:lang w:val="lt-LT"/>
              </w:rPr>
              <w:t xml:space="preserve"> Bendras</w:t>
            </w:r>
            <w:r w:rsidR="00382425" w:rsidRPr="00342E33">
              <w:rPr>
                <w:sz w:val="24"/>
                <w:szCs w:val="24"/>
                <w:lang w:val="lt-LT"/>
              </w:rPr>
              <w:t xml:space="preserve"> skaitmeninės tūrinės (3D) </w:t>
            </w:r>
            <w:proofErr w:type="spellStart"/>
            <w:r w:rsidR="00382425" w:rsidRPr="00342E33">
              <w:rPr>
                <w:sz w:val="24"/>
                <w:szCs w:val="24"/>
                <w:lang w:val="lt-LT"/>
              </w:rPr>
              <w:t>mamografijos</w:t>
            </w:r>
            <w:proofErr w:type="spellEnd"/>
            <w:r w:rsidR="00382425" w:rsidRPr="00342E33">
              <w:rPr>
                <w:sz w:val="24"/>
                <w:szCs w:val="24"/>
                <w:lang w:val="lt-LT"/>
              </w:rPr>
              <w:t xml:space="preserve"> (</w:t>
            </w:r>
            <w:proofErr w:type="spellStart"/>
            <w:r w:rsidR="00382425" w:rsidRPr="00342E33">
              <w:rPr>
                <w:sz w:val="24"/>
                <w:szCs w:val="24"/>
                <w:lang w:val="lt-LT"/>
              </w:rPr>
              <w:t>tomosintezės</w:t>
            </w:r>
            <w:proofErr w:type="spellEnd"/>
            <w:r w:rsidR="00382425" w:rsidRPr="00342E33">
              <w:rPr>
                <w:sz w:val="24"/>
                <w:szCs w:val="24"/>
                <w:lang w:val="lt-LT"/>
              </w:rPr>
              <w:t xml:space="preserve">) skenavimo kampas turi būti </w:t>
            </w:r>
            <w:r>
              <w:rPr>
                <w:sz w:val="24"/>
                <w:szCs w:val="24"/>
                <w:lang w:val="lt-LT"/>
              </w:rPr>
              <w:t>ne mažesnis kaip</w:t>
            </w:r>
            <w:r w:rsidR="004A0E9F">
              <w:rPr>
                <w:sz w:val="24"/>
                <w:szCs w:val="24"/>
                <w:lang w:val="lt-LT"/>
              </w:rPr>
              <w:t xml:space="preserve"> </w:t>
            </w:r>
            <w:r w:rsidR="00382425" w:rsidRPr="00342E33">
              <w:rPr>
                <w:sz w:val="24"/>
                <w:szCs w:val="24"/>
                <w:lang w:val="lt-LT"/>
              </w:rPr>
              <w:t>25 laipsnių</w:t>
            </w:r>
          </w:p>
        </w:tc>
        <w:tc>
          <w:tcPr>
            <w:tcW w:w="2410" w:type="dxa"/>
          </w:tcPr>
          <w:p w14:paraId="032C89E2" w14:textId="47EBE0FF" w:rsidR="00382425" w:rsidRPr="006F796D" w:rsidRDefault="00382425" w:rsidP="00A4430D">
            <w:pPr>
              <w:ind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5EB262CA" w14:textId="312280EC"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588C5653" w14:textId="77777777" w:rsidTr="007415D8">
        <w:trPr>
          <w:trHeight w:val="1489"/>
        </w:trPr>
        <w:tc>
          <w:tcPr>
            <w:tcW w:w="567" w:type="dxa"/>
            <w:vMerge/>
          </w:tcPr>
          <w:p w14:paraId="66BBBB47" w14:textId="77777777" w:rsidR="00382425" w:rsidRPr="006F796D" w:rsidRDefault="00382425" w:rsidP="00A4430D">
            <w:pPr>
              <w:numPr>
                <w:ilvl w:val="0"/>
                <w:numId w:val="28"/>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4B0C7AB8"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38CCBC36" w14:textId="70C0AC8F" w:rsidR="00382425" w:rsidRPr="005E4722" w:rsidRDefault="00382425" w:rsidP="00A4430D">
            <w:pPr>
              <w:pStyle w:val="Sraopastraipa"/>
              <w:numPr>
                <w:ilvl w:val="0"/>
                <w:numId w:val="28"/>
              </w:numPr>
              <w:tabs>
                <w:tab w:val="left" w:pos="391"/>
              </w:tabs>
              <w:ind w:left="3" w:right="137" w:hanging="8"/>
              <w:jc w:val="both"/>
              <w:rPr>
                <w:color w:val="000000" w:themeColor="text1"/>
                <w:sz w:val="24"/>
                <w:szCs w:val="24"/>
                <w:lang w:val="lt-LT"/>
              </w:rPr>
            </w:pPr>
            <w:r w:rsidRPr="005E4722">
              <w:rPr>
                <w:color w:val="000000" w:themeColor="text1"/>
                <w:sz w:val="24"/>
                <w:szCs w:val="24"/>
                <w:lang w:val="lt-LT"/>
              </w:rPr>
              <w:t>Visi C-lanko pozicionavimo paciento atžvilgiu judesiai (rotacija ir vertikalus poslinkis) turi būti motorizuoti</w:t>
            </w:r>
          </w:p>
        </w:tc>
        <w:tc>
          <w:tcPr>
            <w:tcW w:w="2410" w:type="dxa"/>
          </w:tcPr>
          <w:p w14:paraId="215D3584" w14:textId="3F238109"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0FDAD0E3" w14:textId="13B8A6A5"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02EEB767" w14:textId="77777777" w:rsidTr="00D30F9F">
        <w:trPr>
          <w:trHeight w:val="1386"/>
        </w:trPr>
        <w:tc>
          <w:tcPr>
            <w:tcW w:w="567" w:type="dxa"/>
            <w:vMerge/>
          </w:tcPr>
          <w:p w14:paraId="44E72469" w14:textId="77777777" w:rsidR="00382425" w:rsidRPr="006F796D" w:rsidRDefault="00382425" w:rsidP="00A4430D">
            <w:pPr>
              <w:numPr>
                <w:ilvl w:val="0"/>
                <w:numId w:val="29"/>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726CB42C"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4F48E8A1" w14:textId="69DDC45C" w:rsidR="00382425" w:rsidRPr="00797B36" w:rsidRDefault="00382425" w:rsidP="007415D8">
            <w:pPr>
              <w:pStyle w:val="Sraopastraipa"/>
              <w:numPr>
                <w:ilvl w:val="0"/>
                <w:numId w:val="28"/>
              </w:numPr>
              <w:tabs>
                <w:tab w:val="left" w:pos="271"/>
              </w:tabs>
              <w:ind w:left="3" w:right="137" w:hanging="8"/>
              <w:jc w:val="both"/>
              <w:rPr>
                <w:color w:val="000000" w:themeColor="text1"/>
                <w:sz w:val="24"/>
                <w:szCs w:val="24"/>
                <w:lang w:val="lt-LT"/>
              </w:rPr>
            </w:pPr>
            <w:r w:rsidRPr="00797B36">
              <w:rPr>
                <w:color w:val="000000" w:themeColor="text1"/>
                <w:sz w:val="24"/>
                <w:szCs w:val="24"/>
                <w:lang w:val="lt-LT"/>
              </w:rPr>
              <w:t>Minimalus atstumas nuo grindų iki horizontalaus detektoriaus (0° padėtis) turi būti ne daugiau kaip 75 cm, maksimalus atstumas ne mažiau kaip 140 cm</w:t>
            </w:r>
          </w:p>
        </w:tc>
        <w:tc>
          <w:tcPr>
            <w:tcW w:w="2410" w:type="dxa"/>
          </w:tcPr>
          <w:p w14:paraId="3B115104" w14:textId="12815881"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225DC8D7" w14:textId="2CE7BB01"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7AB479DF" w14:textId="77777777" w:rsidTr="00D30F9F">
        <w:trPr>
          <w:trHeight w:val="1126"/>
        </w:trPr>
        <w:tc>
          <w:tcPr>
            <w:tcW w:w="567" w:type="dxa"/>
            <w:vMerge/>
          </w:tcPr>
          <w:p w14:paraId="1AFE8EFC" w14:textId="77777777" w:rsidR="00382425" w:rsidRPr="006F796D" w:rsidRDefault="00382425" w:rsidP="007415D8">
            <w:pPr>
              <w:numPr>
                <w:ilvl w:val="0"/>
                <w:numId w:val="28"/>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32C0259A"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106F5D70" w14:textId="5AC52621" w:rsidR="00382425" w:rsidRPr="007643A1" w:rsidRDefault="00382425" w:rsidP="007415D8">
            <w:pPr>
              <w:pStyle w:val="Sraopastraipa"/>
              <w:numPr>
                <w:ilvl w:val="0"/>
                <w:numId w:val="28"/>
              </w:numPr>
              <w:tabs>
                <w:tab w:val="left" w:pos="286"/>
              </w:tabs>
              <w:ind w:left="3" w:right="137" w:hanging="8"/>
              <w:jc w:val="both"/>
              <w:rPr>
                <w:color w:val="000000" w:themeColor="text1"/>
                <w:sz w:val="24"/>
                <w:szCs w:val="24"/>
              </w:rPr>
            </w:pPr>
            <w:proofErr w:type="spellStart"/>
            <w:r w:rsidRPr="007643A1">
              <w:rPr>
                <w:color w:val="000000" w:themeColor="text1"/>
                <w:sz w:val="24"/>
                <w:szCs w:val="24"/>
              </w:rPr>
              <w:t>Atstumas</w:t>
            </w:r>
            <w:proofErr w:type="spellEnd"/>
            <w:r w:rsidRPr="007643A1">
              <w:rPr>
                <w:color w:val="000000" w:themeColor="text1"/>
                <w:sz w:val="24"/>
                <w:szCs w:val="24"/>
              </w:rPr>
              <w:t xml:space="preserve"> </w:t>
            </w:r>
            <w:proofErr w:type="spellStart"/>
            <w:r w:rsidRPr="007643A1">
              <w:rPr>
                <w:color w:val="000000" w:themeColor="text1"/>
                <w:sz w:val="24"/>
                <w:szCs w:val="24"/>
              </w:rPr>
              <w:t>nuo</w:t>
            </w:r>
            <w:proofErr w:type="spellEnd"/>
            <w:r w:rsidRPr="007643A1">
              <w:rPr>
                <w:color w:val="000000" w:themeColor="text1"/>
                <w:sz w:val="24"/>
                <w:szCs w:val="24"/>
              </w:rPr>
              <w:t xml:space="preserve"> </w:t>
            </w:r>
            <w:proofErr w:type="spellStart"/>
            <w:r w:rsidRPr="007643A1">
              <w:rPr>
                <w:color w:val="000000" w:themeColor="text1"/>
                <w:sz w:val="24"/>
                <w:szCs w:val="24"/>
              </w:rPr>
              <w:t>šaltinio</w:t>
            </w:r>
            <w:proofErr w:type="spellEnd"/>
            <w:r w:rsidRPr="007643A1">
              <w:rPr>
                <w:color w:val="000000" w:themeColor="text1"/>
                <w:sz w:val="24"/>
                <w:szCs w:val="24"/>
              </w:rPr>
              <w:t xml:space="preserve"> </w:t>
            </w:r>
            <w:proofErr w:type="spellStart"/>
            <w:r w:rsidRPr="007643A1">
              <w:rPr>
                <w:color w:val="000000" w:themeColor="text1"/>
                <w:sz w:val="24"/>
                <w:szCs w:val="24"/>
              </w:rPr>
              <w:t>iki</w:t>
            </w:r>
            <w:proofErr w:type="spellEnd"/>
            <w:r w:rsidRPr="007643A1">
              <w:rPr>
                <w:color w:val="000000" w:themeColor="text1"/>
                <w:sz w:val="24"/>
                <w:szCs w:val="24"/>
              </w:rPr>
              <w:t xml:space="preserve"> </w:t>
            </w:r>
            <w:proofErr w:type="spellStart"/>
            <w:r w:rsidRPr="007643A1">
              <w:rPr>
                <w:color w:val="000000" w:themeColor="text1"/>
                <w:sz w:val="24"/>
                <w:szCs w:val="24"/>
              </w:rPr>
              <w:t>detektoriaus</w:t>
            </w:r>
            <w:proofErr w:type="spellEnd"/>
            <w:r w:rsidRPr="007643A1">
              <w:rPr>
                <w:color w:val="000000" w:themeColor="text1"/>
                <w:sz w:val="24"/>
                <w:szCs w:val="24"/>
              </w:rPr>
              <w:t xml:space="preserve"> (</w:t>
            </w:r>
            <w:proofErr w:type="spellStart"/>
            <w:r w:rsidRPr="007643A1">
              <w:rPr>
                <w:color w:val="000000" w:themeColor="text1"/>
                <w:sz w:val="24"/>
                <w:szCs w:val="24"/>
              </w:rPr>
              <w:t>angliškai</w:t>
            </w:r>
            <w:proofErr w:type="spellEnd"/>
            <w:r w:rsidRPr="007643A1">
              <w:rPr>
                <w:color w:val="000000" w:themeColor="text1"/>
                <w:sz w:val="24"/>
                <w:szCs w:val="24"/>
              </w:rPr>
              <w:t xml:space="preserve">: Source-Image Distance (SID)) </w:t>
            </w:r>
            <w:proofErr w:type="spellStart"/>
            <w:r w:rsidRPr="007643A1">
              <w:rPr>
                <w:color w:val="000000" w:themeColor="text1"/>
                <w:sz w:val="24"/>
                <w:szCs w:val="24"/>
              </w:rPr>
              <w:t>turi</w:t>
            </w:r>
            <w:proofErr w:type="spellEnd"/>
            <w:r w:rsidRPr="007643A1">
              <w:rPr>
                <w:color w:val="000000" w:themeColor="text1"/>
                <w:sz w:val="24"/>
                <w:szCs w:val="24"/>
              </w:rPr>
              <w:t xml:space="preserve"> </w:t>
            </w:r>
            <w:proofErr w:type="spellStart"/>
            <w:r w:rsidRPr="007643A1">
              <w:rPr>
                <w:color w:val="000000" w:themeColor="text1"/>
                <w:sz w:val="24"/>
                <w:szCs w:val="24"/>
              </w:rPr>
              <w:t>būti</w:t>
            </w:r>
            <w:proofErr w:type="spellEnd"/>
            <w:r w:rsidRPr="007643A1">
              <w:rPr>
                <w:color w:val="000000" w:themeColor="text1"/>
                <w:sz w:val="24"/>
                <w:szCs w:val="24"/>
              </w:rPr>
              <w:t xml:space="preserve"> ≥ 65 cm</w:t>
            </w:r>
          </w:p>
        </w:tc>
        <w:tc>
          <w:tcPr>
            <w:tcW w:w="2410" w:type="dxa"/>
          </w:tcPr>
          <w:p w14:paraId="1B605906" w14:textId="072CFACC"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Borders>
              <w:bottom w:val="single" w:sz="8" w:space="0" w:color="000000"/>
            </w:tcBorders>
          </w:tcPr>
          <w:p w14:paraId="5A43EBA8" w14:textId="50FDDBA5"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43A2BBD6" w14:textId="77777777" w:rsidTr="00D30F9F">
        <w:trPr>
          <w:trHeight w:val="1386"/>
        </w:trPr>
        <w:tc>
          <w:tcPr>
            <w:tcW w:w="567" w:type="dxa"/>
            <w:vMerge/>
          </w:tcPr>
          <w:p w14:paraId="78B46B27" w14:textId="77777777" w:rsidR="00382425" w:rsidRPr="006F796D" w:rsidRDefault="00382425" w:rsidP="007415D8">
            <w:pPr>
              <w:numPr>
                <w:ilvl w:val="0"/>
                <w:numId w:val="28"/>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3C7F9CD9"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06B0F70B" w14:textId="01210C22" w:rsidR="00382425" w:rsidRPr="00797B36" w:rsidRDefault="00382425" w:rsidP="007415D8">
            <w:pPr>
              <w:pStyle w:val="Sraopastraipa"/>
              <w:numPr>
                <w:ilvl w:val="0"/>
                <w:numId w:val="28"/>
              </w:numPr>
              <w:tabs>
                <w:tab w:val="left" w:pos="428"/>
              </w:tabs>
              <w:ind w:left="3" w:right="137" w:hanging="8"/>
              <w:jc w:val="both"/>
              <w:rPr>
                <w:color w:val="000000" w:themeColor="text1"/>
                <w:sz w:val="24"/>
                <w:szCs w:val="24"/>
                <w:lang w:val="lt-LT"/>
              </w:rPr>
            </w:pPr>
            <w:r w:rsidRPr="00797B36">
              <w:rPr>
                <w:color w:val="000000" w:themeColor="text1"/>
                <w:sz w:val="24"/>
                <w:szCs w:val="24"/>
                <w:lang w:val="lt-LT"/>
              </w:rPr>
              <w:t>Turi būti paciento veido apsaugos nuo jonizuojančios spinduliuotės sistema visiems darbo režimams</w:t>
            </w:r>
          </w:p>
        </w:tc>
        <w:tc>
          <w:tcPr>
            <w:tcW w:w="2410" w:type="dxa"/>
          </w:tcPr>
          <w:p w14:paraId="4E021C0A" w14:textId="639E24D8"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Borders>
              <w:tr2bl w:val="nil"/>
            </w:tcBorders>
          </w:tcPr>
          <w:p w14:paraId="41FA8A91" w14:textId="35E03151" w:rsidR="00382425" w:rsidRPr="006F796D" w:rsidRDefault="00382425" w:rsidP="00A4430D">
            <w:pPr>
              <w:ind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2057661B" w14:textId="77777777" w:rsidTr="00D30F9F">
        <w:trPr>
          <w:trHeight w:val="1137"/>
        </w:trPr>
        <w:tc>
          <w:tcPr>
            <w:tcW w:w="567" w:type="dxa"/>
            <w:vMerge/>
          </w:tcPr>
          <w:p w14:paraId="550CCE71" w14:textId="77777777" w:rsidR="00382425" w:rsidRPr="006F796D" w:rsidRDefault="00382425" w:rsidP="007415D8">
            <w:pPr>
              <w:numPr>
                <w:ilvl w:val="0"/>
                <w:numId w:val="28"/>
              </w:numPr>
              <w:pBdr>
                <w:top w:val="nil"/>
                <w:left w:val="nil"/>
                <w:bottom w:val="nil"/>
                <w:right w:val="nil"/>
                <w:between w:val="nil"/>
              </w:pBdr>
              <w:tabs>
                <w:tab w:val="left" w:pos="264"/>
              </w:tabs>
              <w:spacing w:before="2"/>
              <w:rPr>
                <w:color w:val="000000"/>
                <w:sz w:val="24"/>
                <w:szCs w:val="24"/>
              </w:rPr>
            </w:pPr>
          </w:p>
        </w:tc>
        <w:tc>
          <w:tcPr>
            <w:tcW w:w="1701" w:type="dxa"/>
            <w:vMerge/>
          </w:tcPr>
          <w:p w14:paraId="6758ACC0"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4FE82A93" w14:textId="16709A4F" w:rsidR="00382425" w:rsidRPr="007643A1" w:rsidRDefault="00382425" w:rsidP="007415D8">
            <w:pPr>
              <w:pStyle w:val="Sraopastraipa"/>
              <w:numPr>
                <w:ilvl w:val="0"/>
                <w:numId w:val="28"/>
              </w:numPr>
              <w:tabs>
                <w:tab w:val="left" w:pos="428"/>
              </w:tabs>
              <w:ind w:left="3" w:right="137" w:hanging="8"/>
              <w:jc w:val="both"/>
              <w:rPr>
                <w:color w:val="000000" w:themeColor="text1"/>
                <w:sz w:val="24"/>
                <w:szCs w:val="24"/>
              </w:rPr>
            </w:pPr>
            <w:proofErr w:type="spellStart"/>
            <w:r w:rsidRPr="007643A1">
              <w:rPr>
                <w:color w:val="000000" w:themeColor="text1"/>
                <w:sz w:val="24"/>
                <w:szCs w:val="24"/>
              </w:rPr>
              <w:t>Kompresijos</w:t>
            </w:r>
            <w:proofErr w:type="spellEnd"/>
            <w:r w:rsidRPr="007643A1">
              <w:rPr>
                <w:color w:val="000000" w:themeColor="text1"/>
                <w:sz w:val="24"/>
                <w:szCs w:val="24"/>
              </w:rPr>
              <w:t xml:space="preserve"> </w:t>
            </w:r>
            <w:proofErr w:type="spellStart"/>
            <w:r w:rsidRPr="007643A1">
              <w:rPr>
                <w:color w:val="000000" w:themeColor="text1"/>
                <w:sz w:val="24"/>
                <w:szCs w:val="24"/>
              </w:rPr>
              <w:t>sistema</w:t>
            </w:r>
            <w:proofErr w:type="spellEnd"/>
            <w:r w:rsidRPr="007643A1">
              <w:rPr>
                <w:color w:val="000000" w:themeColor="text1"/>
                <w:sz w:val="24"/>
                <w:szCs w:val="24"/>
              </w:rPr>
              <w:t xml:space="preserve">: </w:t>
            </w:r>
            <w:proofErr w:type="spellStart"/>
            <w:r w:rsidRPr="007643A1">
              <w:rPr>
                <w:color w:val="000000" w:themeColor="text1"/>
                <w:sz w:val="24"/>
                <w:szCs w:val="24"/>
              </w:rPr>
              <w:t>turi</w:t>
            </w:r>
            <w:proofErr w:type="spellEnd"/>
            <w:r w:rsidRPr="007643A1">
              <w:rPr>
                <w:color w:val="000000" w:themeColor="text1"/>
                <w:sz w:val="24"/>
                <w:szCs w:val="24"/>
              </w:rPr>
              <w:t xml:space="preserve"> </w:t>
            </w:r>
            <w:proofErr w:type="spellStart"/>
            <w:r w:rsidRPr="007643A1">
              <w:rPr>
                <w:color w:val="000000" w:themeColor="text1"/>
                <w:sz w:val="24"/>
                <w:szCs w:val="24"/>
              </w:rPr>
              <w:t>būti</w:t>
            </w:r>
            <w:proofErr w:type="spellEnd"/>
            <w:r w:rsidRPr="007643A1">
              <w:rPr>
                <w:color w:val="000000" w:themeColor="text1"/>
                <w:sz w:val="24"/>
                <w:szCs w:val="24"/>
              </w:rPr>
              <w:t xml:space="preserve"> </w:t>
            </w:r>
            <w:proofErr w:type="spellStart"/>
            <w:r w:rsidRPr="007643A1">
              <w:rPr>
                <w:color w:val="000000" w:themeColor="text1"/>
                <w:sz w:val="24"/>
                <w:szCs w:val="24"/>
              </w:rPr>
              <w:t>rankinis</w:t>
            </w:r>
            <w:proofErr w:type="spellEnd"/>
            <w:r w:rsidRPr="007643A1">
              <w:rPr>
                <w:color w:val="000000" w:themeColor="text1"/>
                <w:sz w:val="24"/>
                <w:szCs w:val="24"/>
              </w:rPr>
              <w:t xml:space="preserve"> </w:t>
            </w:r>
            <w:proofErr w:type="spellStart"/>
            <w:r w:rsidRPr="007643A1">
              <w:rPr>
                <w:color w:val="000000" w:themeColor="text1"/>
                <w:sz w:val="24"/>
                <w:szCs w:val="24"/>
              </w:rPr>
              <w:t>ir</w:t>
            </w:r>
            <w:proofErr w:type="spellEnd"/>
            <w:r w:rsidRPr="007643A1">
              <w:rPr>
                <w:color w:val="000000" w:themeColor="text1"/>
                <w:sz w:val="24"/>
                <w:szCs w:val="24"/>
              </w:rPr>
              <w:t xml:space="preserve"> </w:t>
            </w:r>
            <w:proofErr w:type="spellStart"/>
            <w:r w:rsidRPr="007643A1">
              <w:rPr>
                <w:color w:val="000000" w:themeColor="text1"/>
                <w:sz w:val="24"/>
                <w:szCs w:val="24"/>
              </w:rPr>
              <w:t>automatinis</w:t>
            </w:r>
            <w:proofErr w:type="spellEnd"/>
            <w:r w:rsidRPr="007643A1">
              <w:rPr>
                <w:color w:val="000000" w:themeColor="text1"/>
                <w:sz w:val="24"/>
                <w:szCs w:val="24"/>
              </w:rPr>
              <w:t xml:space="preserve"> </w:t>
            </w:r>
            <w:proofErr w:type="spellStart"/>
            <w:r w:rsidRPr="007643A1">
              <w:rPr>
                <w:color w:val="000000" w:themeColor="text1"/>
                <w:sz w:val="24"/>
                <w:szCs w:val="24"/>
              </w:rPr>
              <w:t>suspaudimo</w:t>
            </w:r>
            <w:proofErr w:type="spellEnd"/>
            <w:r w:rsidRPr="007643A1">
              <w:rPr>
                <w:color w:val="000000" w:themeColor="text1"/>
                <w:sz w:val="24"/>
                <w:szCs w:val="24"/>
              </w:rPr>
              <w:t xml:space="preserve"> </w:t>
            </w:r>
            <w:proofErr w:type="spellStart"/>
            <w:r w:rsidRPr="007643A1">
              <w:rPr>
                <w:color w:val="000000" w:themeColor="text1"/>
                <w:sz w:val="24"/>
                <w:szCs w:val="24"/>
              </w:rPr>
              <w:t>valdymas</w:t>
            </w:r>
            <w:proofErr w:type="spellEnd"/>
          </w:p>
        </w:tc>
        <w:tc>
          <w:tcPr>
            <w:tcW w:w="2410" w:type="dxa"/>
          </w:tcPr>
          <w:p w14:paraId="18B627AA" w14:textId="44F87046"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1F1C6B91" w14:textId="74D0CB3C"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74909E60" w14:textId="77777777" w:rsidTr="007415D8">
        <w:trPr>
          <w:trHeight w:val="808"/>
        </w:trPr>
        <w:tc>
          <w:tcPr>
            <w:tcW w:w="567" w:type="dxa"/>
            <w:vMerge/>
          </w:tcPr>
          <w:p w14:paraId="53F4D7C6" w14:textId="77777777" w:rsidR="00382425" w:rsidRPr="006F796D" w:rsidRDefault="00382425" w:rsidP="007415D8">
            <w:pPr>
              <w:numPr>
                <w:ilvl w:val="0"/>
                <w:numId w:val="28"/>
              </w:numPr>
              <w:pBdr>
                <w:top w:val="nil"/>
                <w:left w:val="nil"/>
                <w:bottom w:val="nil"/>
                <w:right w:val="nil"/>
                <w:between w:val="nil"/>
              </w:pBdr>
              <w:tabs>
                <w:tab w:val="left" w:pos="264"/>
              </w:tabs>
              <w:spacing w:before="2"/>
              <w:rPr>
                <w:color w:val="000000"/>
                <w:sz w:val="24"/>
                <w:szCs w:val="24"/>
              </w:rPr>
            </w:pPr>
          </w:p>
        </w:tc>
        <w:tc>
          <w:tcPr>
            <w:tcW w:w="1701" w:type="dxa"/>
            <w:vMerge/>
          </w:tcPr>
          <w:p w14:paraId="7306A915"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619188E2" w14:textId="0CD437B9" w:rsidR="00382425" w:rsidRPr="005E4722" w:rsidRDefault="00382425" w:rsidP="007415D8">
            <w:pPr>
              <w:pStyle w:val="Sraopastraipa"/>
              <w:numPr>
                <w:ilvl w:val="0"/>
                <w:numId w:val="28"/>
              </w:numPr>
              <w:tabs>
                <w:tab w:val="left" w:pos="428"/>
              </w:tabs>
              <w:ind w:left="3" w:right="137" w:hanging="8"/>
              <w:jc w:val="both"/>
              <w:rPr>
                <w:color w:val="000000" w:themeColor="text1"/>
                <w:sz w:val="24"/>
                <w:szCs w:val="24"/>
                <w:lang w:val="lt-LT"/>
              </w:rPr>
            </w:pPr>
            <w:r w:rsidRPr="00B039D1">
              <w:rPr>
                <w:color w:val="000000" w:themeColor="text1"/>
                <w:sz w:val="24"/>
                <w:szCs w:val="24"/>
                <w:lang w:val="lt-LT"/>
              </w:rPr>
              <w:t xml:space="preserve">Didžiausia suspaudimo jėga turi būti </w:t>
            </w:r>
            <w:r w:rsidR="00B039D1">
              <w:rPr>
                <w:color w:val="000000" w:themeColor="text1"/>
                <w:sz w:val="24"/>
                <w:szCs w:val="24"/>
                <w:lang w:val="lt-LT"/>
              </w:rPr>
              <w:t xml:space="preserve">reguliuojama, </w:t>
            </w:r>
            <w:r w:rsidRPr="00B039D1">
              <w:rPr>
                <w:color w:val="000000" w:themeColor="text1"/>
                <w:sz w:val="24"/>
                <w:szCs w:val="24"/>
                <w:lang w:val="lt-LT"/>
              </w:rPr>
              <w:t>ne mažiau kaip 190 N</w:t>
            </w:r>
          </w:p>
        </w:tc>
        <w:tc>
          <w:tcPr>
            <w:tcW w:w="2410" w:type="dxa"/>
          </w:tcPr>
          <w:p w14:paraId="273D227D" w14:textId="09F8064C"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6F60EDD3" w14:textId="0911C2B3"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1381C3B1" w14:textId="77777777" w:rsidTr="007415D8">
        <w:trPr>
          <w:trHeight w:val="1671"/>
        </w:trPr>
        <w:tc>
          <w:tcPr>
            <w:tcW w:w="567" w:type="dxa"/>
            <w:vMerge/>
          </w:tcPr>
          <w:p w14:paraId="2C5607F2" w14:textId="77777777" w:rsidR="00382425" w:rsidRPr="006F796D" w:rsidRDefault="00382425" w:rsidP="00A4430D">
            <w:pPr>
              <w:numPr>
                <w:ilvl w:val="0"/>
                <w:numId w:val="31"/>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7B7BA9E0"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5230E3D8" w14:textId="749FFB1B" w:rsidR="00382425" w:rsidRPr="00797B36" w:rsidRDefault="00382425" w:rsidP="007415D8">
            <w:pPr>
              <w:pStyle w:val="Sraopastraipa"/>
              <w:numPr>
                <w:ilvl w:val="0"/>
                <w:numId w:val="28"/>
              </w:numPr>
              <w:tabs>
                <w:tab w:val="left" w:pos="428"/>
              </w:tabs>
              <w:ind w:left="0" w:right="137" w:hanging="8"/>
              <w:jc w:val="both"/>
              <w:rPr>
                <w:color w:val="000000" w:themeColor="text1"/>
                <w:sz w:val="24"/>
                <w:szCs w:val="24"/>
                <w:lang w:val="lt-LT"/>
              </w:rPr>
            </w:pPr>
            <w:r w:rsidRPr="00797B36">
              <w:rPr>
                <w:color w:val="000000" w:themeColor="text1"/>
                <w:sz w:val="24"/>
                <w:szCs w:val="24"/>
                <w:lang w:val="lt-LT"/>
              </w:rPr>
              <w:t>Turi būti krūties prispaudimo plokštelės ne mažiau kaip dviejų dydžių: 18 cm +/- 1 cm x 24 cm +/- 1 cm ir 24 cm +/- 1 cm x 30 cm +/- 1cm</w:t>
            </w:r>
          </w:p>
        </w:tc>
        <w:tc>
          <w:tcPr>
            <w:tcW w:w="2410" w:type="dxa"/>
          </w:tcPr>
          <w:p w14:paraId="38A1BDD8" w14:textId="72D7D278"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2FFCE248" w14:textId="4D35416F"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0C5B29EA" w14:textId="77777777" w:rsidTr="00D30F9F">
        <w:trPr>
          <w:trHeight w:val="1386"/>
        </w:trPr>
        <w:tc>
          <w:tcPr>
            <w:tcW w:w="567" w:type="dxa"/>
            <w:vMerge/>
          </w:tcPr>
          <w:p w14:paraId="1DA29673" w14:textId="77777777" w:rsidR="00382425" w:rsidRPr="006F796D" w:rsidRDefault="00382425" w:rsidP="00A4430D">
            <w:pPr>
              <w:numPr>
                <w:ilvl w:val="0"/>
                <w:numId w:val="32"/>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01727F8A"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209388BB" w14:textId="2D554E9A" w:rsidR="00382425" w:rsidRPr="00797B36" w:rsidRDefault="00382425" w:rsidP="007415D8">
            <w:pPr>
              <w:pStyle w:val="Sraopastraipa"/>
              <w:numPr>
                <w:ilvl w:val="0"/>
                <w:numId w:val="28"/>
              </w:numPr>
              <w:tabs>
                <w:tab w:val="left" w:pos="428"/>
              </w:tabs>
              <w:ind w:left="3" w:right="137" w:hanging="8"/>
              <w:jc w:val="both"/>
              <w:rPr>
                <w:color w:val="000000" w:themeColor="text1"/>
                <w:sz w:val="24"/>
                <w:szCs w:val="24"/>
                <w:lang w:val="lt-LT"/>
              </w:rPr>
            </w:pPr>
            <w:r w:rsidRPr="00797B36">
              <w:rPr>
                <w:color w:val="000000" w:themeColor="text1"/>
                <w:sz w:val="24"/>
                <w:szCs w:val="24"/>
                <w:lang w:val="lt-LT"/>
              </w:rPr>
              <w:t>Turi būti komplektuojama ne mažiau kaip dviejų padidinimo faktorių geometrinė gaunamo vaizdo didinimo sistema (nurodyti galimas komplektuojamų didinimo faktorių reikšmes)</w:t>
            </w:r>
          </w:p>
        </w:tc>
        <w:tc>
          <w:tcPr>
            <w:tcW w:w="2410" w:type="dxa"/>
          </w:tcPr>
          <w:p w14:paraId="56F13F3B" w14:textId="0608D5F9"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0013A2DA" w14:textId="4490A243"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2059B191" w14:textId="77777777" w:rsidTr="00D30F9F">
        <w:trPr>
          <w:trHeight w:val="597"/>
        </w:trPr>
        <w:tc>
          <w:tcPr>
            <w:tcW w:w="567" w:type="dxa"/>
            <w:vMerge/>
          </w:tcPr>
          <w:p w14:paraId="2063A9A3" w14:textId="77777777" w:rsidR="00382425" w:rsidRPr="006F796D" w:rsidRDefault="00382425" w:rsidP="007415D8">
            <w:pPr>
              <w:numPr>
                <w:ilvl w:val="0"/>
                <w:numId w:val="28"/>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2A6F991E"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1651DF6E" w14:textId="24129B71" w:rsidR="00382425" w:rsidRPr="007643A1" w:rsidRDefault="00382425" w:rsidP="007415D8">
            <w:pPr>
              <w:pStyle w:val="Sraopastraipa"/>
              <w:numPr>
                <w:ilvl w:val="0"/>
                <w:numId w:val="28"/>
              </w:numPr>
              <w:tabs>
                <w:tab w:val="left" w:pos="428"/>
              </w:tabs>
              <w:ind w:left="3" w:right="137" w:hanging="8"/>
              <w:jc w:val="both"/>
              <w:rPr>
                <w:color w:val="000000" w:themeColor="text1"/>
                <w:sz w:val="24"/>
                <w:szCs w:val="24"/>
              </w:rPr>
            </w:pPr>
            <w:proofErr w:type="spellStart"/>
            <w:r w:rsidRPr="00B0302A">
              <w:rPr>
                <w:color w:val="000000" w:themeColor="text1"/>
                <w:sz w:val="24"/>
                <w:szCs w:val="24"/>
              </w:rPr>
              <w:t>Didžiausias</w:t>
            </w:r>
            <w:proofErr w:type="spellEnd"/>
            <w:r w:rsidRPr="00B0302A">
              <w:rPr>
                <w:color w:val="000000" w:themeColor="text1"/>
                <w:sz w:val="24"/>
                <w:szCs w:val="24"/>
              </w:rPr>
              <w:t xml:space="preserve"> </w:t>
            </w:r>
            <w:proofErr w:type="spellStart"/>
            <w:r w:rsidRPr="00B0302A">
              <w:rPr>
                <w:color w:val="000000" w:themeColor="text1"/>
                <w:sz w:val="24"/>
                <w:szCs w:val="24"/>
              </w:rPr>
              <w:t>didinimo</w:t>
            </w:r>
            <w:proofErr w:type="spellEnd"/>
            <w:r w:rsidRPr="00B0302A">
              <w:rPr>
                <w:color w:val="000000" w:themeColor="text1"/>
                <w:sz w:val="24"/>
                <w:szCs w:val="24"/>
              </w:rPr>
              <w:t xml:space="preserve"> </w:t>
            </w:r>
            <w:proofErr w:type="spellStart"/>
            <w:r w:rsidRPr="00B0302A">
              <w:rPr>
                <w:color w:val="000000" w:themeColor="text1"/>
                <w:sz w:val="24"/>
                <w:szCs w:val="24"/>
              </w:rPr>
              <w:t>faktorius</w:t>
            </w:r>
            <w:proofErr w:type="spellEnd"/>
            <w:r w:rsidRPr="00B0302A">
              <w:rPr>
                <w:color w:val="000000" w:themeColor="text1"/>
                <w:sz w:val="24"/>
                <w:szCs w:val="24"/>
              </w:rPr>
              <w:t xml:space="preserve"> ≥</w:t>
            </w:r>
            <w:r w:rsidRPr="00B0302A">
              <w:rPr>
                <w:i/>
                <w:iCs/>
                <w:color w:val="000000" w:themeColor="text1"/>
                <w:sz w:val="24"/>
                <w:szCs w:val="24"/>
              </w:rPr>
              <w:t xml:space="preserve"> </w:t>
            </w:r>
            <w:r w:rsidR="00B0302A" w:rsidRPr="00B0302A">
              <w:rPr>
                <w:color w:val="000000" w:themeColor="text1"/>
                <w:sz w:val="24"/>
                <w:szCs w:val="24"/>
              </w:rPr>
              <w:t>1,8x</w:t>
            </w:r>
          </w:p>
        </w:tc>
        <w:tc>
          <w:tcPr>
            <w:tcW w:w="2410" w:type="dxa"/>
          </w:tcPr>
          <w:p w14:paraId="5DF53608" w14:textId="1C0575DE"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2326BE27" w14:textId="7BADCBE3"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12291329" w14:textId="77777777" w:rsidTr="00D30F9F">
        <w:trPr>
          <w:trHeight w:val="549"/>
        </w:trPr>
        <w:tc>
          <w:tcPr>
            <w:tcW w:w="567" w:type="dxa"/>
            <w:vMerge/>
          </w:tcPr>
          <w:p w14:paraId="2BFDC186" w14:textId="77777777" w:rsidR="00382425" w:rsidRPr="006F796D" w:rsidRDefault="00382425" w:rsidP="007415D8">
            <w:pPr>
              <w:numPr>
                <w:ilvl w:val="0"/>
                <w:numId w:val="28"/>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40F5EDD9"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35B27234" w14:textId="3BF072E4" w:rsidR="00382425" w:rsidRPr="007415D8" w:rsidRDefault="00382425" w:rsidP="007415D8">
            <w:pPr>
              <w:pStyle w:val="Sraopastraipa"/>
              <w:numPr>
                <w:ilvl w:val="0"/>
                <w:numId w:val="28"/>
              </w:numPr>
              <w:tabs>
                <w:tab w:val="left" w:pos="428"/>
              </w:tabs>
              <w:ind w:left="3" w:right="137" w:hanging="8"/>
              <w:jc w:val="both"/>
              <w:rPr>
                <w:color w:val="000000" w:themeColor="text1"/>
                <w:sz w:val="24"/>
                <w:szCs w:val="24"/>
              </w:rPr>
            </w:pPr>
            <w:proofErr w:type="spellStart"/>
            <w:r w:rsidRPr="007415D8">
              <w:rPr>
                <w:color w:val="000000" w:themeColor="text1"/>
                <w:sz w:val="24"/>
                <w:szCs w:val="24"/>
              </w:rPr>
              <w:t>Židinio</w:t>
            </w:r>
            <w:proofErr w:type="spellEnd"/>
            <w:r w:rsidRPr="007415D8">
              <w:rPr>
                <w:color w:val="000000" w:themeColor="text1"/>
                <w:sz w:val="24"/>
                <w:szCs w:val="24"/>
              </w:rPr>
              <w:t xml:space="preserve"> </w:t>
            </w:r>
            <w:proofErr w:type="spellStart"/>
            <w:r w:rsidRPr="007415D8">
              <w:rPr>
                <w:color w:val="000000" w:themeColor="text1"/>
                <w:sz w:val="24"/>
                <w:szCs w:val="24"/>
              </w:rPr>
              <w:t>dėmių</w:t>
            </w:r>
            <w:proofErr w:type="spellEnd"/>
            <w:r w:rsidRPr="007415D8">
              <w:rPr>
                <w:color w:val="000000" w:themeColor="text1"/>
                <w:sz w:val="24"/>
                <w:szCs w:val="24"/>
              </w:rPr>
              <w:t xml:space="preserve"> </w:t>
            </w:r>
            <w:proofErr w:type="spellStart"/>
            <w:r w:rsidRPr="007415D8">
              <w:rPr>
                <w:color w:val="000000" w:themeColor="text1"/>
                <w:sz w:val="24"/>
                <w:szCs w:val="24"/>
              </w:rPr>
              <w:t>kiekis</w:t>
            </w:r>
            <w:proofErr w:type="spellEnd"/>
            <w:r w:rsidRPr="007415D8">
              <w:rPr>
                <w:color w:val="000000" w:themeColor="text1"/>
                <w:sz w:val="24"/>
                <w:szCs w:val="24"/>
              </w:rPr>
              <w:t xml:space="preserve"> ≥ 2</w:t>
            </w:r>
          </w:p>
        </w:tc>
        <w:tc>
          <w:tcPr>
            <w:tcW w:w="2410" w:type="dxa"/>
          </w:tcPr>
          <w:p w14:paraId="19D3FC9A" w14:textId="18879945"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748E4CE6" w14:textId="5573C4B7"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1F2883F3" w14:textId="77777777" w:rsidTr="00D30F9F">
        <w:trPr>
          <w:trHeight w:val="1110"/>
        </w:trPr>
        <w:tc>
          <w:tcPr>
            <w:tcW w:w="567" w:type="dxa"/>
            <w:vMerge/>
          </w:tcPr>
          <w:p w14:paraId="4CD0CC42" w14:textId="77777777" w:rsidR="00382425" w:rsidRPr="006F796D" w:rsidRDefault="00382425" w:rsidP="007415D8">
            <w:pPr>
              <w:numPr>
                <w:ilvl w:val="0"/>
                <w:numId w:val="28"/>
              </w:numPr>
              <w:pBdr>
                <w:top w:val="nil"/>
                <w:left w:val="nil"/>
                <w:bottom w:val="nil"/>
                <w:right w:val="nil"/>
                <w:between w:val="nil"/>
              </w:pBdr>
              <w:tabs>
                <w:tab w:val="left" w:pos="264"/>
              </w:tabs>
              <w:spacing w:before="2"/>
              <w:rPr>
                <w:color w:val="000000"/>
                <w:sz w:val="24"/>
                <w:szCs w:val="24"/>
              </w:rPr>
            </w:pPr>
          </w:p>
        </w:tc>
        <w:tc>
          <w:tcPr>
            <w:tcW w:w="1701" w:type="dxa"/>
            <w:vMerge/>
          </w:tcPr>
          <w:p w14:paraId="0138DAF2"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1A0922A5" w14:textId="2B50102F" w:rsidR="00382425" w:rsidRPr="007643A1" w:rsidRDefault="00382425" w:rsidP="007415D8">
            <w:pPr>
              <w:pStyle w:val="Sraopastraipa"/>
              <w:numPr>
                <w:ilvl w:val="0"/>
                <w:numId w:val="28"/>
              </w:numPr>
              <w:tabs>
                <w:tab w:val="left" w:pos="428"/>
              </w:tabs>
              <w:ind w:left="3" w:right="137" w:hanging="8"/>
              <w:jc w:val="both"/>
              <w:rPr>
                <w:color w:val="000000" w:themeColor="text1"/>
                <w:sz w:val="24"/>
                <w:szCs w:val="24"/>
              </w:rPr>
            </w:pPr>
            <w:proofErr w:type="spellStart"/>
            <w:r w:rsidRPr="007643A1">
              <w:rPr>
                <w:color w:val="000000" w:themeColor="text1"/>
                <w:sz w:val="24"/>
                <w:szCs w:val="24"/>
              </w:rPr>
              <w:t>Židinio</w:t>
            </w:r>
            <w:proofErr w:type="spellEnd"/>
            <w:r w:rsidRPr="007643A1">
              <w:rPr>
                <w:color w:val="000000" w:themeColor="text1"/>
                <w:sz w:val="24"/>
                <w:szCs w:val="24"/>
              </w:rPr>
              <w:t xml:space="preserve"> </w:t>
            </w:r>
            <w:proofErr w:type="spellStart"/>
            <w:r w:rsidRPr="007643A1">
              <w:rPr>
                <w:color w:val="000000" w:themeColor="text1"/>
                <w:sz w:val="24"/>
                <w:szCs w:val="24"/>
              </w:rPr>
              <w:t>dėmių</w:t>
            </w:r>
            <w:proofErr w:type="spellEnd"/>
            <w:r w:rsidRPr="007643A1">
              <w:rPr>
                <w:color w:val="000000" w:themeColor="text1"/>
                <w:sz w:val="24"/>
                <w:szCs w:val="24"/>
              </w:rPr>
              <w:t xml:space="preserve"> </w:t>
            </w:r>
            <w:proofErr w:type="spellStart"/>
            <w:r w:rsidRPr="007643A1">
              <w:rPr>
                <w:color w:val="000000" w:themeColor="text1"/>
                <w:sz w:val="24"/>
                <w:szCs w:val="24"/>
              </w:rPr>
              <w:t>skersmuo</w:t>
            </w:r>
            <w:proofErr w:type="spellEnd"/>
            <w:r>
              <w:rPr>
                <w:color w:val="000000" w:themeColor="text1"/>
                <w:sz w:val="24"/>
                <w:szCs w:val="24"/>
              </w:rPr>
              <w:t>:</w:t>
            </w:r>
          </w:p>
          <w:p w14:paraId="6B82D3AA" w14:textId="77777777" w:rsidR="00382425" w:rsidRPr="007643A1" w:rsidRDefault="00382425" w:rsidP="00A4430D">
            <w:pPr>
              <w:ind w:right="137"/>
              <w:jc w:val="both"/>
              <w:rPr>
                <w:color w:val="000000" w:themeColor="text1"/>
                <w:sz w:val="24"/>
                <w:szCs w:val="24"/>
              </w:rPr>
            </w:pPr>
            <w:r w:rsidRPr="007643A1">
              <w:rPr>
                <w:color w:val="000000" w:themeColor="text1"/>
                <w:sz w:val="24"/>
                <w:szCs w:val="24"/>
              </w:rPr>
              <w:t>a) ≤ 0,1 mm</w:t>
            </w:r>
          </w:p>
          <w:p w14:paraId="7D3416A8" w14:textId="5BFB4144" w:rsidR="00382425" w:rsidRPr="006F796D" w:rsidRDefault="00382425" w:rsidP="00A4430D">
            <w:pPr>
              <w:ind w:right="137"/>
              <w:jc w:val="both"/>
              <w:rPr>
                <w:color w:val="000000" w:themeColor="text1"/>
                <w:sz w:val="24"/>
                <w:szCs w:val="24"/>
              </w:rPr>
            </w:pPr>
            <w:r w:rsidRPr="006F796D">
              <w:rPr>
                <w:color w:val="000000" w:themeColor="text1"/>
                <w:sz w:val="24"/>
                <w:szCs w:val="24"/>
              </w:rPr>
              <w:t>b) ≤ 0,3</w:t>
            </w:r>
            <w:r>
              <w:rPr>
                <w:color w:val="000000" w:themeColor="text1"/>
                <w:sz w:val="24"/>
                <w:szCs w:val="24"/>
              </w:rPr>
              <w:t xml:space="preserve"> </w:t>
            </w:r>
            <w:r w:rsidRPr="006F796D">
              <w:rPr>
                <w:color w:val="000000" w:themeColor="text1"/>
                <w:sz w:val="24"/>
                <w:szCs w:val="24"/>
              </w:rPr>
              <w:t>mm</w:t>
            </w:r>
          </w:p>
        </w:tc>
        <w:tc>
          <w:tcPr>
            <w:tcW w:w="2410" w:type="dxa"/>
          </w:tcPr>
          <w:p w14:paraId="52561355" w14:textId="250FBAD1"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4B308343" w14:textId="554E870E"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08D6E238" w14:textId="77777777" w:rsidTr="001F3C71">
        <w:trPr>
          <w:trHeight w:val="545"/>
        </w:trPr>
        <w:tc>
          <w:tcPr>
            <w:tcW w:w="567" w:type="dxa"/>
            <w:vMerge/>
          </w:tcPr>
          <w:p w14:paraId="705AB640" w14:textId="77777777" w:rsidR="00382425" w:rsidRPr="006F796D" w:rsidRDefault="00382425" w:rsidP="007415D8">
            <w:pPr>
              <w:numPr>
                <w:ilvl w:val="0"/>
                <w:numId w:val="28"/>
              </w:numPr>
              <w:pBdr>
                <w:top w:val="nil"/>
                <w:left w:val="nil"/>
                <w:bottom w:val="nil"/>
                <w:right w:val="nil"/>
                <w:between w:val="nil"/>
              </w:pBdr>
              <w:tabs>
                <w:tab w:val="left" w:pos="264"/>
              </w:tabs>
              <w:spacing w:before="2"/>
              <w:rPr>
                <w:color w:val="000000"/>
                <w:sz w:val="24"/>
                <w:szCs w:val="24"/>
              </w:rPr>
            </w:pPr>
          </w:p>
        </w:tc>
        <w:tc>
          <w:tcPr>
            <w:tcW w:w="1701" w:type="dxa"/>
            <w:vMerge/>
          </w:tcPr>
          <w:p w14:paraId="630E9F32"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42FE3B5F" w14:textId="18637D1C" w:rsidR="00382425" w:rsidRPr="007643A1" w:rsidRDefault="00382425" w:rsidP="007415D8">
            <w:pPr>
              <w:pStyle w:val="Sraopastraipa"/>
              <w:numPr>
                <w:ilvl w:val="0"/>
                <w:numId w:val="28"/>
              </w:numPr>
              <w:ind w:left="3" w:right="137" w:hanging="8"/>
              <w:jc w:val="both"/>
              <w:rPr>
                <w:color w:val="000000" w:themeColor="text1"/>
                <w:sz w:val="24"/>
                <w:szCs w:val="24"/>
              </w:rPr>
            </w:pPr>
            <w:proofErr w:type="spellStart"/>
            <w:r w:rsidRPr="007643A1">
              <w:rPr>
                <w:color w:val="000000" w:themeColor="text1"/>
                <w:sz w:val="24"/>
                <w:szCs w:val="24"/>
              </w:rPr>
              <w:t>Anodo</w:t>
            </w:r>
            <w:proofErr w:type="spellEnd"/>
            <w:r w:rsidRPr="007643A1">
              <w:rPr>
                <w:color w:val="000000" w:themeColor="text1"/>
                <w:sz w:val="24"/>
                <w:szCs w:val="24"/>
              </w:rPr>
              <w:t xml:space="preserve"> </w:t>
            </w:r>
            <w:proofErr w:type="spellStart"/>
            <w:r w:rsidRPr="007643A1">
              <w:rPr>
                <w:color w:val="000000" w:themeColor="text1"/>
                <w:sz w:val="24"/>
                <w:szCs w:val="24"/>
              </w:rPr>
              <w:t>šiluminė</w:t>
            </w:r>
            <w:proofErr w:type="spellEnd"/>
            <w:r w:rsidRPr="007643A1">
              <w:rPr>
                <w:color w:val="000000" w:themeColor="text1"/>
                <w:sz w:val="24"/>
                <w:szCs w:val="24"/>
              </w:rPr>
              <w:t xml:space="preserve"> </w:t>
            </w:r>
            <w:proofErr w:type="spellStart"/>
            <w:r w:rsidRPr="007643A1">
              <w:rPr>
                <w:color w:val="000000" w:themeColor="text1"/>
                <w:sz w:val="24"/>
                <w:szCs w:val="24"/>
              </w:rPr>
              <w:t>talpa</w:t>
            </w:r>
            <w:proofErr w:type="spellEnd"/>
            <w:r w:rsidRPr="007643A1">
              <w:rPr>
                <w:color w:val="000000" w:themeColor="text1"/>
                <w:sz w:val="24"/>
                <w:szCs w:val="24"/>
              </w:rPr>
              <w:t xml:space="preserve"> ≥ 300 </w:t>
            </w:r>
            <w:proofErr w:type="spellStart"/>
            <w:r w:rsidRPr="007643A1">
              <w:rPr>
                <w:color w:val="000000" w:themeColor="text1"/>
                <w:sz w:val="24"/>
                <w:szCs w:val="24"/>
              </w:rPr>
              <w:t>kHU</w:t>
            </w:r>
            <w:proofErr w:type="spellEnd"/>
          </w:p>
        </w:tc>
        <w:tc>
          <w:tcPr>
            <w:tcW w:w="2410" w:type="dxa"/>
          </w:tcPr>
          <w:p w14:paraId="2E388F2B" w14:textId="677EBA17"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Borders>
              <w:bottom w:val="single" w:sz="8" w:space="0" w:color="000000"/>
            </w:tcBorders>
          </w:tcPr>
          <w:p w14:paraId="4AD92E6D" w14:textId="40A0177A"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69EE298A" w14:textId="77777777" w:rsidTr="001F3C71">
        <w:trPr>
          <w:trHeight w:val="1386"/>
        </w:trPr>
        <w:tc>
          <w:tcPr>
            <w:tcW w:w="567" w:type="dxa"/>
            <w:vMerge/>
          </w:tcPr>
          <w:p w14:paraId="36B130EC" w14:textId="77777777" w:rsidR="00382425" w:rsidRPr="006F796D" w:rsidRDefault="00382425" w:rsidP="007415D8">
            <w:pPr>
              <w:numPr>
                <w:ilvl w:val="0"/>
                <w:numId w:val="28"/>
              </w:numPr>
              <w:pBdr>
                <w:top w:val="nil"/>
                <w:left w:val="nil"/>
                <w:bottom w:val="nil"/>
                <w:right w:val="nil"/>
                <w:between w:val="nil"/>
              </w:pBdr>
              <w:tabs>
                <w:tab w:val="left" w:pos="264"/>
              </w:tabs>
              <w:spacing w:before="2"/>
              <w:rPr>
                <w:color w:val="000000"/>
                <w:sz w:val="24"/>
                <w:szCs w:val="24"/>
              </w:rPr>
            </w:pPr>
          </w:p>
        </w:tc>
        <w:tc>
          <w:tcPr>
            <w:tcW w:w="1701" w:type="dxa"/>
            <w:vMerge/>
          </w:tcPr>
          <w:p w14:paraId="46AE9883"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331DBE12" w14:textId="549E553E" w:rsidR="00382425" w:rsidRPr="00CE0260" w:rsidRDefault="00382425" w:rsidP="007415D8">
            <w:pPr>
              <w:pStyle w:val="Sraopastraipa"/>
              <w:numPr>
                <w:ilvl w:val="0"/>
                <w:numId w:val="28"/>
              </w:numPr>
              <w:tabs>
                <w:tab w:val="left" w:pos="316"/>
              </w:tabs>
              <w:ind w:left="3" w:right="137" w:hanging="8"/>
              <w:jc w:val="both"/>
              <w:rPr>
                <w:color w:val="000000" w:themeColor="text1"/>
                <w:sz w:val="24"/>
                <w:szCs w:val="24"/>
                <w:lang w:val="lt-LT"/>
              </w:rPr>
            </w:pPr>
            <w:r w:rsidRPr="00CE0260">
              <w:rPr>
                <w:color w:val="000000" w:themeColor="text1"/>
                <w:sz w:val="24"/>
                <w:szCs w:val="24"/>
                <w:lang w:val="lt-LT"/>
              </w:rPr>
              <w:t xml:space="preserve">Turi būti nemažiau kaip dviejų rūšių keičiami spektriniai filtrai skaitmeninės </w:t>
            </w:r>
            <w:proofErr w:type="spellStart"/>
            <w:r w:rsidRPr="00CE0260">
              <w:rPr>
                <w:color w:val="000000" w:themeColor="text1"/>
                <w:sz w:val="24"/>
                <w:szCs w:val="24"/>
                <w:lang w:val="lt-LT"/>
              </w:rPr>
              <w:t>rentgenografijos</w:t>
            </w:r>
            <w:proofErr w:type="spellEnd"/>
            <w:r w:rsidRPr="00CE0260">
              <w:rPr>
                <w:color w:val="000000" w:themeColor="text1"/>
                <w:sz w:val="24"/>
                <w:szCs w:val="24"/>
                <w:lang w:val="lt-LT"/>
              </w:rPr>
              <w:t xml:space="preserve"> 2</w:t>
            </w:r>
            <w:r>
              <w:rPr>
                <w:color w:val="000000" w:themeColor="text1"/>
                <w:sz w:val="24"/>
                <w:szCs w:val="24"/>
                <w:lang w:val="lt-LT"/>
              </w:rPr>
              <w:t xml:space="preserve"> </w:t>
            </w:r>
            <w:r w:rsidRPr="00CE0260">
              <w:rPr>
                <w:color w:val="000000" w:themeColor="text1"/>
                <w:sz w:val="24"/>
                <w:szCs w:val="24"/>
                <w:lang w:val="lt-LT"/>
              </w:rPr>
              <w:t>D režimui</w:t>
            </w:r>
          </w:p>
        </w:tc>
        <w:tc>
          <w:tcPr>
            <w:tcW w:w="2410" w:type="dxa"/>
          </w:tcPr>
          <w:p w14:paraId="17118245" w14:textId="03B60037"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Borders>
              <w:tr2bl w:val="nil"/>
            </w:tcBorders>
          </w:tcPr>
          <w:p w14:paraId="15BF60B8" w14:textId="1CBBC4A4" w:rsidR="00382425" w:rsidRPr="006F796D" w:rsidRDefault="001F3C71"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70536CA2" w14:textId="77777777" w:rsidTr="00D30F9F">
        <w:trPr>
          <w:trHeight w:val="705"/>
        </w:trPr>
        <w:tc>
          <w:tcPr>
            <w:tcW w:w="567" w:type="dxa"/>
            <w:vMerge/>
          </w:tcPr>
          <w:p w14:paraId="70BC83E6" w14:textId="77777777" w:rsidR="00382425" w:rsidRPr="006F796D" w:rsidRDefault="00382425" w:rsidP="007415D8">
            <w:pPr>
              <w:numPr>
                <w:ilvl w:val="0"/>
                <w:numId w:val="28"/>
              </w:numPr>
              <w:pBdr>
                <w:top w:val="nil"/>
                <w:left w:val="nil"/>
                <w:bottom w:val="nil"/>
                <w:right w:val="nil"/>
                <w:between w:val="nil"/>
              </w:pBdr>
              <w:tabs>
                <w:tab w:val="left" w:pos="264"/>
              </w:tabs>
              <w:spacing w:before="2"/>
              <w:rPr>
                <w:color w:val="000000"/>
                <w:sz w:val="24"/>
                <w:szCs w:val="24"/>
              </w:rPr>
            </w:pPr>
          </w:p>
        </w:tc>
        <w:tc>
          <w:tcPr>
            <w:tcW w:w="1701" w:type="dxa"/>
            <w:vMerge/>
          </w:tcPr>
          <w:p w14:paraId="0B1CF68F"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712B83EB" w14:textId="6F0A1E6E" w:rsidR="00382425" w:rsidRPr="007643A1" w:rsidRDefault="00382425" w:rsidP="007415D8">
            <w:pPr>
              <w:pStyle w:val="Sraopastraipa"/>
              <w:numPr>
                <w:ilvl w:val="0"/>
                <w:numId w:val="28"/>
              </w:numPr>
              <w:tabs>
                <w:tab w:val="left" w:pos="316"/>
              </w:tabs>
              <w:ind w:left="3" w:right="137" w:hanging="8"/>
              <w:jc w:val="both"/>
              <w:rPr>
                <w:color w:val="000000" w:themeColor="text1"/>
                <w:sz w:val="24"/>
                <w:szCs w:val="24"/>
              </w:rPr>
            </w:pPr>
            <w:proofErr w:type="spellStart"/>
            <w:r w:rsidRPr="007643A1">
              <w:rPr>
                <w:color w:val="000000" w:themeColor="text1"/>
                <w:sz w:val="24"/>
                <w:szCs w:val="24"/>
              </w:rPr>
              <w:t>Rentgeno</w:t>
            </w:r>
            <w:proofErr w:type="spellEnd"/>
            <w:r w:rsidRPr="007643A1">
              <w:rPr>
                <w:color w:val="000000" w:themeColor="text1"/>
                <w:sz w:val="24"/>
                <w:szCs w:val="24"/>
              </w:rPr>
              <w:t xml:space="preserve"> </w:t>
            </w:r>
            <w:proofErr w:type="spellStart"/>
            <w:r w:rsidRPr="007643A1">
              <w:rPr>
                <w:color w:val="000000" w:themeColor="text1"/>
                <w:sz w:val="24"/>
                <w:szCs w:val="24"/>
              </w:rPr>
              <w:t>generatoriaus</w:t>
            </w:r>
            <w:proofErr w:type="spellEnd"/>
            <w:r w:rsidRPr="007643A1">
              <w:rPr>
                <w:color w:val="000000" w:themeColor="text1"/>
                <w:sz w:val="24"/>
                <w:szCs w:val="24"/>
              </w:rPr>
              <w:t xml:space="preserve"> </w:t>
            </w:r>
            <w:proofErr w:type="spellStart"/>
            <w:r w:rsidRPr="007643A1">
              <w:rPr>
                <w:color w:val="000000" w:themeColor="text1"/>
                <w:sz w:val="24"/>
                <w:szCs w:val="24"/>
              </w:rPr>
              <w:t>galia</w:t>
            </w:r>
            <w:proofErr w:type="spellEnd"/>
            <w:r w:rsidRPr="007643A1">
              <w:rPr>
                <w:color w:val="000000" w:themeColor="text1"/>
                <w:sz w:val="24"/>
                <w:szCs w:val="24"/>
              </w:rPr>
              <w:t xml:space="preserve"> ≥</w:t>
            </w:r>
            <w:r>
              <w:rPr>
                <w:color w:val="000000" w:themeColor="text1"/>
                <w:sz w:val="24"/>
                <w:szCs w:val="24"/>
              </w:rPr>
              <w:t xml:space="preserve"> </w:t>
            </w:r>
            <w:r w:rsidRPr="007643A1">
              <w:rPr>
                <w:color w:val="000000" w:themeColor="text1"/>
                <w:sz w:val="24"/>
                <w:szCs w:val="24"/>
              </w:rPr>
              <w:t>7 kW</w:t>
            </w:r>
          </w:p>
        </w:tc>
        <w:tc>
          <w:tcPr>
            <w:tcW w:w="2410" w:type="dxa"/>
          </w:tcPr>
          <w:p w14:paraId="2D70C283" w14:textId="7832FB1E"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59E2E40B" w14:textId="2A88F1AC"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18B762A4" w14:textId="77777777" w:rsidTr="00D30F9F">
        <w:trPr>
          <w:trHeight w:val="830"/>
        </w:trPr>
        <w:tc>
          <w:tcPr>
            <w:tcW w:w="567" w:type="dxa"/>
            <w:vMerge/>
          </w:tcPr>
          <w:p w14:paraId="4B7B7F9B" w14:textId="77777777" w:rsidR="00382425" w:rsidRPr="006F796D" w:rsidRDefault="00382425" w:rsidP="007415D8">
            <w:pPr>
              <w:numPr>
                <w:ilvl w:val="0"/>
                <w:numId w:val="28"/>
              </w:numPr>
              <w:pBdr>
                <w:top w:val="nil"/>
                <w:left w:val="nil"/>
                <w:bottom w:val="nil"/>
                <w:right w:val="nil"/>
                <w:between w:val="nil"/>
              </w:pBdr>
              <w:tabs>
                <w:tab w:val="left" w:pos="264"/>
              </w:tabs>
              <w:spacing w:before="2"/>
              <w:rPr>
                <w:color w:val="000000"/>
                <w:sz w:val="24"/>
                <w:szCs w:val="24"/>
              </w:rPr>
            </w:pPr>
          </w:p>
        </w:tc>
        <w:tc>
          <w:tcPr>
            <w:tcW w:w="1701" w:type="dxa"/>
            <w:vMerge/>
          </w:tcPr>
          <w:p w14:paraId="5BDB47C8"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065DA1C5" w14:textId="5464CF2C" w:rsidR="00382425" w:rsidRPr="00CE0260" w:rsidRDefault="00382425" w:rsidP="007415D8">
            <w:pPr>
              <w:pStyle w:val="Sraopastraipa"/>
              <w:numPr>
                <w:ilvl w:val="0"/>
                <w:numId w:val="28"/>
              </w:numPr>
              <w:tabs>
                <w:tab w:val="left" w:pos="428"/>
              </w:tabs>
              <w:ind w:left="3" w:right="137" w:hanging="8"/>
              <w:jc w:val="both"/>
              <w:rPr>
                <w:color w:val="000000" w:themeColor="text1"/>
                <w:sz w:val="24"/>
                <w:szCs w:val="24"/>
                <w:lang w:val="sv-SE"/>
              </w:rPr>
            </w:pPr>
            <w:r w:rsidRPr="00CE0260">
              <w:rPr>
                <w:color w:val="000000" w:themeColor="text1"/>
                <w:sz w:val="24"/>
                <w:szCs w:val="24"/>
                <w:lang w:val="sv-SE"/>
              </w:rPr>
              <w:t>mAs diapazonas turi būti ne siauresnis kaip nuo 3 mAs iki 600 mAs</w:t>
            </w:r>
          </w:p>
        </w:tc>
        <w:tc>
          <w:tcPr>
            <w:tcW w:w="2410" w:type="dxa"/>
          </w:tcPr>
          <w:p w14:paraId="5113BB70" w14:textId="56D8B67E"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7D0A8C5A" w14:textId="62AC2E5F"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3CA9D795" w14:textId="77777777" w:rsidTr="00D30F9F">
        <w:trPr>
          <w:trHeight w:val="686"/>
        </w:trPr>
        <w:tc>
          <w:tcPr>
            <w:tcW w:w="567" w:type="dxa"/>
            <w:vMerge/>
          </w:tcPr>
          <w:p w14:paraId="4E4FF07D" w14:textId="77777777" w:rsidR="00382425" w:rsidRPr="006F796D" w:rsidRDefault="00382425" w:rsidP="007415D8">
            <w:pPr>
              <w:numPr>
                <w:ilvl w:val="0"/>
                <w:numId w:val="28"/>
              </w:numPr>
              <w:pBdr>
                <w:top w:val="nil"/>
                <w:left w:val="nil"/>
                <w:bottom w:val="nil"/>
                <w:right w:val="nil"/>
                <w:between w:val="nil"/>
              </w:pBdr>
              <w:tabs>
                <w:tab w:val="left" w:pos="264"/>
              </w:tabs>
              <w:spacing w:before="2"/>
              <w:rPr>
                <w:color w:val="000000"/>
                <w:sz w:val="24"/>
                <w:szCs w:val="24"/>
              </w:rPr>
            </w:pPr>
          </w:p>
        </w:tc>
        <w:tc>
          <w:tcPr>
            <w:tcW w:w="1701" w:type="dxa"/>
            <w:vMerge/>
          </w:tcPr>
          <w:p w14:paraId="6BC9CD1D"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37CECC58" w14:textId="53B32C03" w:rsidR="00382425" w:rsidRPr="00441F5B" w:rsidRDefault="00382425" w:rsidP="007415D8">
            <w:pPr>
              <w:pStyle w:val="Sraopastraipa"/>
              <w:numPr>
                <w:ilvl w:val="0"/>
                <w:numId w:val="28"/>
              </w:numPr>
              <w:tabs>
                <w:tab w:val="left" w:pos="712"/>
              </w:tabs>
              <w:ind w:left="3" w:right="137" w:firstLine="0"/>
              <w:jc w:val="both"/>
              <w:rPr>
                <w:color w:val="000000" w:themeColor="text1"/>
                <w:sz w:val="24"/>
                <w:szCs w:val="24"/>
              </w:rPr>
            </w:pPr>
            <w:proofErr w:type="spellStart"/>
            <w:r w:rsidRPr="00441F5B">
              <w:rPr>
                <w:color w:val="000000" w:themeColor="text1"/>
                <w:sz w:val="24"/>
                <w:szCs w:val="24"/>
              </w:rPr>
              <w:t>Įtampos</w:t>
            </w:r>
            <w:proofErr w:type="spellEnd"/>
            <w:r w:rsidRPr="00441F5B">
              <w:rPr>
                <w:color w:val="000000" w:themeColor="text1"/>
                <w:sz w:val="24"/>
                <w:szCs w:val="24"/>
              </w:rPr>
              <w:t xml:space="preserve"> </w:t>
            </w:r>
            <w:proofErr w:type="spellStart"/>
            <w:r w:rsidRPr="00441F5B">
              <w:rPr>
                <w:color w:val="000000" w:themeColor="text1"/>
                <w:sz w:val="24"/>
                <w:szCs w:val="24"/>
              </w:rPr>
              <w:t>diapazonas</w:t>
            </w:r>
            <w:proofErr w:type="spellEnd"/>
            <w:r w:rsidRPr="00441F5B">
              <w:rPr>
                <w:color w:val="000000" w:themeColor="text1"/>
                <w:sz w:val="24"/>
                <w:szCs w:val="24"/>
              </w:rPr>
              <w:t xml:space="preserve"> ≤ 25 kV - ≥ 49 kV</w:t>
            </w:r>
          </w:p>
        </w:tc>
        <w:tc>
          <w:tcPr>
            <w:tcW w:w="2410" w:type="dxa"/>
          </w:tcPr>
          <w:p w14:paraId="13821AB9" w14:textId="52DDDEB5"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0147DB04" w14:textId="027BD905"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192E10FD" w14:textId="77777777" w:rsidTr="00D30F9F">
        <w:trPr>
          <w:trHeight w:val="683"/>
        </w:trPr>
        <w:tc>
          <w:tcPr>
            <w:tcW w:w="567" w:type="dxa"/>
            <w:vMerge/>
          </w:tcPr>
          <w:p w14:paraId="5AC052A2" w14:textId="77777777" w:rsidR="00382425" w:rsidRPr="006F796D" w:rsidRDefault="00382425" w:rsidP="007415D8">
            <w:pPr>
              <w:numPr>
                <w:ilvl w:val="0"/>
                <w:numId w:val="28"/>
              </w:numPr>
              <w:pBdr>
                <w:top w:val="nil"/>
                <w:left w:val="nil"/>
                <w:bottom w:val="nil"/>
                <w:right w:val="nil"/>
                <w:between w:val="nil"/>
              </w:pBdr>
              <w:tabs>
                <w:tab w:val="left" w:pos="264"/>
              </w:tabs>
              <w:spacing w:before="2"/>
              <w:rPr>
                <w:color w:val="000000"/>
                <w:sz w:val="24"/>
                <w:szCs w:val="24"/>
              </w:rPr>
            </w:pPr>
          </w:p>
        </w:tc>
        <w:tc>
          <w:tcPr>
            <w:tcW w:w="1701" w:type="dxa"/>
            <w:vMerge/>
          </w:tcPr>
          <w:p w14:paraId="1F2EFE8D"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68E817B3" w14:textId="081AFFE0" w:rsidR="00382425" w:rsidRPr="00441F5B" w:rsidRDefault="00382425" w:rsidP="007415D8">
            <w:pPr>
              <w:pStyle w:val="Sraopastraipa"/>
              <w:numPr>
                <w:ilvl w:val="0"/>
                <w:numId w:val="28"/>
              </w:numPr>
              <w:tabs>
                <w:tab w:val="left" w:pos="428"/>
                <w:tab w:val="left" w:pos="2130"/>
              </w:tabs>
              <w:ind w:left="3" w:right="137" w:hanging="8"/>
              <w:jc w:val="both"/>
              <w:rPr>
                <w:color w:val="000000" w:themeColor="text1"/>
                <w:sz w:val="24"/>
                <w:szCs w:val="24"/>
                <w:lang w:val="lt-LT"/>
              </w:rPr>
            </w:pPr>
            <w:r w:rsidRPr="006F796D">
              <w:rPr>
                <w:color w:val="000000" w:themeColor="text1"/>
                <w:sz w:val="24"/>
                <w:szCs w:val="24"/>
                <w:lang w:val="lt-LT"/>
              </w:rPr>
              <w:t>Rentgeno detektoriaus tipas turi būti skaitmeninis</w:t>
            </w:r>
          </w:p>
        </w:tc>
        <w:tc>
          <w:tcPr>
            <w:tcW w:w="2410" w:type="dxa"/>
          </w:tcPr>
          <w:p w14:paraId="2AE21BE0" w14:textId="24B5A4EA"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3F541ECA" w14:textId="64413482"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23E6B310" w14:textId="77777777" w:rsidTr="00D30F9F">
        <w:trPr>
          <w:trHeight w:val="551"/>
        </w:trPr>
        <w:tc>
          <w:tcPr>
            <w:tcW w:w="567" w:type="dxa"/>
            <w:vMerge/>
          </w:tcPr>
          <w:p w14:paraId="174E7914" w14:textId="77777777" w:rsidR="00382425" w:rsidRPr="006F796D" w:rsidRDefault="00382425" w:rsidP="007415D8">
            <w:pPr>
              <w:numPr>
                <w:ilvl w:val="0"/>
                <w:numId w:val="28"/>
              </w:numPr>
              <w:pBdr>
                <w:top w:val="nil"/>
                <w:left w:val="nil"/>
                <w:bottom w:val="nil"/>
                <w:right w:val="nil"/>
                <w:between w:val="nil"/>
              </w:pBdr>
              <w:tabs>
                <w:tab w:val="left" w:pos="264"/>
              </w:tabs>
              <w:spacing w:before="2"/>
              <w:rPr>
                <w:color w:val="000000"/>
                <w:sz w:val="24"/>
                <w:szCs w:val="24"/>
              </w:rPr>
            </w:pPr>
          </w:p>
        </w:tc>
        <w:tc>
          <w:tcPr>
            <w:tcW w:w="1701" w:type="dxa"/>
            <w:vMerge/>
          </w:tcPr>
          <w:p w14:paraId="3887AC76"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47F00D8C" w14:textId="0561A16E" w:rsidR="00382425" w:rsidRPr="00441F5B" w:rsidRDefault="00382425" w:rsidP="007415D8">
            <w:pPr>
              <w:pStyle w:val="Sraopastraipa"/>
              <w:numPr>
                <w:ilvl w:val="0"/>
                <w:numId w:val="28"/>
              </w:numPr>
              <w:tabs>
                <w:tab w:val="left" w:pos="428"/>
              </w:tabs>
              <w:ind w:left="3" w:right="137" w:hanging="8"/>
              <w:jc w:val="both"/>
              <w:rPr>
                <w:color w:val="000000" w:themeColor="text1"/>
                <w:sz w:val="24"/>
                <w:szCs w:val="24"/>
              </w:rPr>
            </w:pPr>
            <w:proofErr w:type="spellStart"/>
            <w:r w:rsidRPr="00441F5B">
              <w:rPr>
                <w:color w:val="000000" w:themeColor="text1"/>
                <w:sz w:val="24"/>
                <w:szCs w:val="24"/>
              </w:rPr>
              <w:t>Pikselio</w:t>
            </w:r>
            <w:proofErr w:type="spellEnd"/>
            <w:r w:rsidRPr="00441F5B">
              <w:rPr>
                <w:color w:val="000000" w:themeColor="text1"/>
                <w:sz w:val="24"/>
                <w:szCs w:val="24"/>
              </w:rPr>
              <w:t xml:space="preserve"> </w:t>
            </w:r>
            <w:proofErr w:type="spellStart"/>
            <w:r w:rsidRPr="00441F5B">
              <w:rPr>
                <w:color w:val="000000" w:themeColor="text1"/>
                <w:sz w:val="24"/>
                <w:szCs w:val="24"/>
              </w:rPr>
              <w:t>dydis</w:t>
            </w:r>
            <w:proofErr w:type="spellEnd"/>
            <w:r w:rsidRPr="00441F5B">
              <w:rPr>
                <w:color w:val="000000" w:themeColor="text1"/>
                <w:sz w:val="24"/>
                <w:szCs w:val="24"/>
              </w:rPr>
              <w:t xml:space="preserve"> </w:t>
            </w:r>
            <w:proofErr w:type="spellStart"/>
            <w:r w:rsidRPr="00441F5B">
              <w:rPr>
                <w:color w:val="000000" w:themeColor="text1"/>
                <w:sz w:val="24"/>
                <w:szCs w:val="24"/>
              </w:rPr>
              <w:t>turi</w:t>
            </w:r>
            <w:proofErr w:type="spellEnd"/>
            <w:r w:rsidRPr="00441F5B">
              <w:rPr>
                <w:color w:val="000000" w:themeColor="text1"/>
                <w:sz w:val="24"/>
                <w:szCs w:val="24"/>
              </w:rPr>
              <w:t xml:space="preserve"> </w:t>
            </w:r>
            <w:proofErr w:type="spellStart"/>
            <w:r w:rsidRPr="00441F5B">
              <w:rPr>
                <w:color w:val="000000" w:themeColor="text1"/>
                <w:sz w:val="24"/>
                <w:szCs w:val="24"/>
              </w:rPr>
              <w:t>būti</w:t>
            </w:r>
            <w:proofErr w:type="spellEnd"/>
            <w:r w:rsidRPr="00441F5B">
              <w:rPr>
                <w:color w:val="000000" w:themeColor="text1"/>
                <w:sz w:val="24"/>
                <w:szCs w:val="24"/>
              </w:rPr>
              <w:t xml:space="preserve"> ≤ 85 µm</w:t>
            </w:r>
          </w:p>
        </w:tc>
        <w:tc>
          <w:tcPr>
            <w:tcW w:w="2410" w:type="dxa"/>
          </w:tcPr>
          <w:p w14:paraId="5F44962A" w14:textId="678472B5"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6541AF15" w14:textId="34885910"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60F35927" w14:textId="77777777" w:rsidTr="00D30F9F">
        <w:trPr>
          <w:trHeight w:val="687"/>
        </w:trPr>
        <w:tc>
          <w:tcPr>
            <w:tcW w:w="567" w:type="dxa"/>
            <w:vMerge/>
          </w:tcPr>
          <w:p w14:paraId="64703F02" w14:textId="77777777" w:rsidR="00382425" w:rsidRPr="006F796D" w:rsidRDefault="00382425" w:rsidP="007415D8">
            <w:pPr>
              <w:numPr>
                <w:ilvl w:val="0"/>
                <w:numId w:val="28"/>
              </w:numPr>
              <w:pBdr>
                <w:top w:val="nil"/>
                <w:left w:val="nil"/>
                <w:bottom w:val="nil"/>
                <w:right w:val="nil"/>
                <w:between w:val="nil"/>
              </w:pBdr>
              <w:tabs>
                <w:tab w:val="left" w:pos="264"/>
              </w:tabs>
              <w:spacing w:before="2"/>
              <w:rPr>
                <w:color w:val="000000"/>
                <w:sz w:val="24"/>
                <w:szCs w:val="24"/>
              </w:rPr>
            </w:pPr>
          </w:p>
        </w:tc>
        <w:tc>
          <w:tcPr>
            <w:tcW w:w="1701" w:type="dxa"/>
            <w:vMerge/>
          </w:tcPr>
          <w:p w14:paraId="412E1388"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1FB02026" w14:textId="0509DE0A" w:rsidR="00382425" w:rsidRPr="006F796D" w:rsidRDefault="00382425" w:rsidP="00A4430D">
            <w:pPr>
              <w:ind w:right="137"/>
              <w:jc w:val="both"/>
              <w:rPr>
                <w:color w:val="000000" w:themeColor="text1"/>
                <w:sz w:val="24"/>
                <w:szCs w:val="24"/>
              </w:rPr>
            </w:pPr>
            <w:r>
              <w:rPr>
                <w:color w:val="000000" w:themeColor="text1"/>
                <w:sz w:val="24"/>
                <w:szCs w:val="24"/>
              </w:rPr>
              <w:t xml:space="preserve">23. </w:t>
            </w:r>
            <w:r w:rsidRPr="00441F5B">
              <w:rPr>
                <w:color w:val="000000" w:themeColor="text1"/>
                <w:sz w:val="24"/>
                <w:szCs w:val="24"/>
              </w:rPr>
              <w:t>Pilkumo lygių skaičius ≥ 16 bitų</w:t>
            </w:r>
          </w:p>
        </w:tc>
        <w:tc>
          <w:tcPr>
            <w:tcW w:w="2410" w:type="dxa"/>
          </w:tcPr>
          <w:p w14:paraId="42CE202E" w14:textId="5F317174"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78B55E66" w14:textId="6DCD92A0"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04F7B889" w14:textId="77777777" w:rsidTr="00D30F9F">
        <w:trPr>
          <w:trHeight w:val="825"/>
        </w:trPr>
        <w:tc>
          <w:tcPr>
            <w:tcW w:w="567" w:type="dxa"/>
            <w:vMerge/>
          </w:tcPr>
          <w:p w14:paraId="72B00ECC" w14:textId="77777777" w:rsidR="00382425" w:rsidRPr="006F796D" w:rsidRDefault="00382425" w:rsidP="007415D8">
            <w:pPr>
              <w:numPr>
                <w:ilvl w:val="0"/>
                <w:numId w:val="28"/>
              </w:numPr>
              <w:pBdr>
                <w:top w:val="nil"/>
                <w:left w:val="nil"/>
                <w:bottom w:val="nil"/>
                <w:right w:val="nil"/>
                <w:between w:val="nil"/>
              </w:pBdr>
              <w:tabs>
                <w:tab w:val="left" w:pos="264"/>
              </w:tabs>
              <w:spacing w:before="2"/>
              <w:rPr>
                <w:color w:val="000000"/>
                <w:sz w:val="24"/>
                <w:szCs w:val="24"/>
              </w:rPr>
            </w:pPr>
          </w:p>
        </w:tc>
        <w:tc>
          <w:tcPr>
            <w:tcW w:w="1701" w:type="dxa"/>
            <w:vMerge/>
          </w:tcPr>
          <w:p w14:paraId="67349BF2"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684F8C39" w14:textId="3637E6B9" w:rsidR="00382425" w:rsidRPr="007415D8" w:rsidRDefault="00382425" w:rsidP="007415D8">
            <w:pPr>
              <w:pStyle w:val="Sraopastraipa"/>
              <w:numPr>
                <w:ilvl w:val="0"/>
                <w:numId w:val="49"/>
              </w:numPr>
              <w:tabs>
                <w:tab w:val="left" w:pos="428"/>
              </w:tabs>
              <w:ind w:left="3" w:right="137" w:hanging="8"/>
              <w:jc w:val="both"/>
              <w:rPr>
                <w:color w:val="000000" w:themeColor="text1"/>
                <w:sz w:val="24"/>
                <w:szCs w:val="24"/>
                <w:lang w:val="sv-SE"/>
              </w:rPr>
            </w:pPr>
            <w:r w:rsidRPr="007415D8">
              <w:rPr>
                <w:color w:val="000000" w:themeColor="text1"/>
                <w:sz w:val="24"/>
                <w:szCs w:val="24"/>
                <w:lang w:val="sv-SE"/>
              </w:rPr>
              <w:t>Detektoriaus aktyvios zonos plotas turi būti ≥ (23 x 30) cm +/- 1 cm</w:t>
            </w:r>
          </w:p>
        </w:tc>
        <w:tc>
          <w:tcPr>
            <w:tcW w:w="2410" w:type="dxa"/>
          </w:tcPr>
          <w:p w14:paraId="4EC34378" w14:textId="06DA57F8"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3400277D" w14:textId="027EFFD6"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3E65E87A" w14:textId="77777777" w:rsidTr="00D30F9F">
        <w:trPr>
          <w:trHeight w:val="1386"/>
        </w:trPr>
        <w:tc>
          <w:tcPr>
            <w:tcW w:w="567" w:type="dxa"/>
            <w:vMerge/>
          </w:tcPr>
          <w:p w14:paraId="2E6F163E" w14:textId="77777777" w:rsidR="00382425" w:rsidRPr="006F796D" w:rsidRDefault="00382425" w:rsidP="007415D8">
            <w:pPr>
              <w:numPr>
                <w:ilvl w:val="0"/>
                <w:numId w:val="49"/>
              </w:numPr>
              <w:pBdr>
                <w:top w:val="nil"/>
                <w:left w:val="nil"/>
                <w:bottom w:val="nil"/>
                <w:right w:val="nil"/>
                <w:between w:val="nil"/>
              </w:pBdr>
              <w:tabs>
                <w:tab w:val="left" w:pos="264"/>
              </w:tabs>
              <w:spacing w:before="2"/>
              <w:rPr>
                <w:color w:val="000000"/>
                <w:sz w:val="24"/>
                <w:szCs w:val="24"/>
              </w:rPr>
            </w:pPr>
          </w:p>
        </w:tc>
        <w:tc>
          <w:tcPr>
            <w:tcW w:w="1701" w:type="dxa"/>
            <w:vMerge/>
          </w:tcPr>
          <w:p w14:paraId="76B52462"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1E41B7F8" w14:textId="1E31DD48" w:rsidR="00382425" w:rsidRPr="00CE0260" w:rsidRDefault="00382425" w:rsidP="007415D8">
            <w:pPr>
              <w:pStyle w:val="Sraopastraipa"/>
              <w:numPr>
                <w:ilvl w:val="0"/>
                <w:numId w:val="49"/>
              </w:numPr>
              <w:tabs>
                <w:tab w:val="left" w:pos="428"/>
              </w:tabs>
              <w:ind w:left="3" w:right="137" w:hanging="8"/>
              <w:jc w:val="both"/>
              <w:rPr>
                <w:color w:val="000000" w:themeColor="text1"/>
                <w:sz w:val="24"/>
                <w:szCs w:val="24"/>
                <w:lang w:val="lt-LT"/>
              </w:rPr>
            </w:pPr>
            <w:proofErr w:type="spellStart"/>
            <w:r w:rsidRPr="00CE0260">
              <w:rPr>
                <w:color w:val="000000" w:themeColor="text1"/>
                <w:sz w:val="24"/>
                <w:szCs w:val="24"/>
                <w:lang w:val="lt-LT"/>
              </w:rPr>
              <w:t>Apšvitos</w:t>
            </w:r>
            <w:proofErr w:type="spellEnd"/>
            <w:r w:rsidRPr="00CE0260">
              <w:rPr>
                <w:color w:val="000000" w:themeColor="text1"/>
                <w:sz w:val="24"/>
                <w:szCs w:val="24"/>
                <w:lang w:val="lt-LT"/>
              </w:rPr>
              <w:t xml:space="preserve"> reguliavimas ir optimizavimo sistema turi būti pilnai automatinio režimo, turi būti automatiškai parenkamas spektrinis filtras, </w:t>
            </w:r>
            <w:proofErr w:type="spellStart"/>
            <w:r w:rsidRPr="00CE0260">
              <w:rPr>
                <w:color w:val="000000" w:themeColor="text1"/>
                <w:sz w:val="24"/>
                <w:szCs w:val="24"/>
                <w:lang w:val="lt-LT"/>
              </w:rPr>
              <w:t>mAs</w:t>
            </w:r>
            <w:proofErr w:type="spellEnd"/>
            <w:r w:rsidRPr="00CE0260">
              <w:rPr>
                <w:color w:val="000000" w:themeColor="text1"/>
                <w:sz w:val="24"/>
                <w:szCs w:val="24"/>
                <w:lang w:val="lt-LT"/>
              </w:rPr>
              <w:t xml:space="preserve"> ir įtampa</w:t>
            </w:r>
          </w:p>
        </w:tc>
        <w:tc>
          <w:tcPr>
            <w:tcW w:w="2410" w:type="dxa"/>
          </w:tcPr>
          <w:p w14:paraId="5A3B5C04" w14:textId="016D7CFF"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3245E4C3" w14:textId="5D296405"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198BF2F3" w14:textId="77777777" w:rsidTr="00D30F9F">
        <w:trPr>
          <w:trHeight w:val="1148"/>
        </w:trPr>
        <w:tc>
          <w:tcPr>
            <w:tcW w:w="567" w:type="dxa"/>
            <w:vMerge/>
          </w:tcPr>
          <w:p w14:paraId="66946FC7" w14:textId="77777777" w:rsidR="00382425" w:rsidRPr="006F796D" w:rsidRDefault="00382425" w:rsidP="007415D8">
            <w:pPr>
              <w:numPr>
                <w:ilvl w:val="0"/>
                <w:numId w:val="49"/>
              </w:numPr>
              <w:pBdr>
                <w:top w:val="nil"/>
                <w:left w:val="nil"/>
                <w:bottom w:val="nil"/>
                <w:right w:val="nil"/>
                <w:between w:val="nil"/>
              </w:pBdr>
              <w:tabs>
                <w:tab w:val="left" w:pos="264"/>
              </w:tabs>
              <w:spacing w:before="2"/>
              <w:rPr>
                <w:color w:val="000000"/>
                <w:sz w:val="24"/>
                <w:szCs w:val="24"/>
              </w:rPr>
            </w:pPr>
          </w:p>
        </w:tc>
        <w:tc>
          <w:tcPr>
            <w:tcW w:w="1701" w:type="dxa"/>
            <w:vMerge/>
          </w:tcPr>
          <w:p w14:paraId="67910EDD"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42F431DD" w14:textId="6ED8171B" w:rsidR="00382425" w:rsidRPr="00CE0260" w:rsidRDefault="00382425" w:rsidP="007415D8">
            <w:pPr>
              <w:pStyle w:val="Sraopastraipa"/>
              <w:numPr>
                <w:ilvl w:val="0"/>
                <w:numId w:val="49"/>
              </w:numPr>
              <w:tabs>
                <w:tab w:val="left" w:pos="428"/>
              </w:tabs>
              <w:ind w:left="3" w:right="137" w:hanging="8"/>
              <w:jc w:val="both"/>
              <w:rPr>
                <w:color w:val="000000" w:themeColor="text1"/>
                <w:sz w:val="24"/>
                <w:szCs w:val="24"/>
                <w:lang w:val="lt-LT"/>
              </w:rPr>
            </w:pPr>
            <w:r w:rsidRPr="003A6F42">
              <w:rPr>
                <w:sz w:val="24"/>
                <w:szCs w:val="24"/>
                <w:lang w:val="lt-LT"/>
              </w:rPr>
              <w:t>Turi būti programinė arba aparatinė įranga, skirta pacienčių su implantais tyrimams atlikti</w:t>
            </w:r>
          </w:p>
        </w:tc>
        <w:tc>
          <w:tcPr>
            <w:tcW w:w="2410" w:type="dxa"/>
          </w:tcPr>
          <w:p w14:paraId="2D29D59C" w14:textId="6060E314"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Borders>
              <w:bottom w:val="single" w:sz="8" w:space="0" w:color="000000"/>
            </w:tcBorders>
          </w:tcPr>
          <w:p w14:paraId="38F491D9" w14:textId="17EF0543"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6B983912" w14:textId="77777777" w:rsidTr="00D30F9F">
        <w:trPr>
          <w:trHeight w:val="263"/>
        </w:trPr>
        <w:tc>
          <w:tcPr>
            <w:tcW w:w="567" w:type="dxa"/>
            <w:vMerge/>
          </w:tcPr>
          <w:p w14:paraId="28F401D6" w14:textId="77777777" w:rsidR="00382425" w:rsidRPr="006F796D" w:rsidRDefault="00382425" w:rsidP="007415D8">
            <w:pPr>
              <w:numPr>
                <w:ilvl w:val="0"/>
                <w:numId w:val="49"/>
              </w:numPr>
              <w:pBdr>
                <w:top w:val="nil"/>
                <w:left w:val="nil"/>
                <w:bottom w:val="nil"/>
                <w:right w:val="nil"/>
                <w:between w:val="nil"/>
              </w:pBdr>
              <w:tabs>
                <w:tab w:val="left" w:pos="264"/>
              </w:tabs>
              <w:spacing w:before="2"/>
              <w:rPr>
                <w:color w:val="000000"/>
                <w:sz w:val="24"/>
                <w:szCs w:val="24"/>
              </w:rPr>
            </w:pPr>
          </w:p>
        </w:tc>
        <w:tc>
          <w:tcPr>
            <w:tcW w:w="1701" w:type="dxa"/>
            <w:vMerge/>
          </w:tcPr>
          <w:p w14:paraId="33F73301" w14:textId="77777777" w:rsidR="00382425" w:rsidRPr="006F796D" w:rsidRDefault="00382425" w:rsidP="007643A1">
            <w:pPr>
              <w:pBdr>
                <w:top w:val="nil"/>
                <w:left w:val="nil"/>
                <w:bottom w:val="nil"/>
                <w:right w:val="nil"/>
                <w:between w:val="nil"/>
              </w:pBdr>
              <w:tabs>
                <w:tab w:val="left" w:pos="264"/>
              </w:tabs>
              <w:spacing w:before="2"/>
              <w:rPr>
                <w:color w:val="363636"/>
                <w:sz w:val="24"/>
                <w:szCs w:val="24"/>
              </w:rPr>
            </w:pPr>
          </w:p>
        </w:tc>
        <w:tc>
          <w:tcPr>
            <w:tcW w:w="2835" w:type="dxa"/>
          </w:tcPr>
          <w:p w14:paraId="2D6C730C" w14:textId="69D477B0" w:rsidR="00382425" w:rsidRPr="006F796D" w:rsidRDefault="00382425" w:rsidP="00B0302A">
            <w:pPr>
              <w:tabs>
                <w:tab w:val="left" w:pos="145"/>
              </w:tabs>
              <w:ind w:right="137"/>
              <w:jc w:val="both"/>
              <w:rPr>
                <w:color w:val="000000" w:themeColor="text1"/>
                <w:sz w:val="24"/>
                <w:szCs w:val="24"/>
              </w:rPr>
            </w:pPr>
            <w:r w:rsidRPr="00B0302A">
              <w:rPr>
                <w:color w:val="000000" w:themeColor="text1"/>
                <w:sz w:val="24"/>
                <w:szCs w:val="24"/>
              </w:rPr>
              <w:t>27.</w:t>
            </w:r>
            <w:r w:rsidR="00B0302A" w:rsidRPr="00B0302A">
              <w:rPr>
                <w:color w:val="000000" w:themeColor="text1"/>
                <w:sz w:val="24"/>
                <w:szCs w:val="24"/>
              </w:rPr>
              <w:t xml:space="preserve"> Radiologijos technologo darbo vietos kompiuterinė ir programinė įranga turi būti sukomplektuota </w:t>
            </w:r>
            <w:proofErr w:type="spellStart"/>
            <w:r w:rsidR="00B0302A" w:rsidRPr="00B0302A">
              <w:rPr>
                <w:color w:val="000000" w:themeColor="text1"/>
                <w:sz w:val="24"/>
                <w:szCs w:val="24"/>
              </w:rPr>
              <w:t>mamografijos</w:t>
            </w:r>
            <w:proofErr w:type="spellEnd"/>
            <w:r w:rsidR="00B0302A" w:rsidRPr="00B0302A">
              <w:rPr>
                <w:color w:val="000000" w:themeColor="text1"/>
                <w:sz w:val="24"/>
                <w:szCs w:val="24"/>
              </w:rPr>
              <w:t xml:space="preserve"> </w:t>
            </w:r>
            <w:r w:rsidR="00893480">
              <w:rPr>
                <w:color w:val="000000" w:themeColor="text1"/>
                <w:sz w:val="24"/>
                <w:szCs w:val="24"/>
              </w:rPr>
              <w:t>įrangos</w:t>
            </w:r>
            <w:r w:rsidR="00B0302A" w:rsidRPr="00B0302A">
              <w:rPr>
                <w:color w:val="000000" w:themeColor="text1"/>
                <w:sz w:val="24"/>
                <w:szCs w:val="24"/>
              </w:rPr>
              <w:t xml:space="preserve"> gamintojo arba būti pilnai suderinama su siūloma </w:t>
            </w:r>
            <w:proofErr w:type="spellStart"/>
            <w:r w:rsidR="00B0302A" w:rsidRPr="00B0302A">
              <w:rPr>
                <w:color w:val="000000" w:themeColor="text1"/>
                <w:sz w:val="24"/>
                <w:szCs w:val="24"/>
              </w:rPr>
              <w:t>mamografijos</w:t>
            </w:r>
            <w:proofErr w:type="spellEnd"/>
            <w:r w:rsidR="00B0302A" w:rsidRPr="00B0302A">
              <w:rPr>
                <w:color w:val="000000" w:themeColor="text1"/>
                <w:sz w:val="24"/>
                <w:szCs w:val="24"/>
              </w:rPr>
              <w:t xml:space="preserve"> </w:t>
            </w:r>
            <w:r w:rsidR="00893480">
              <w:rPr>
                <w:color w:val="000000" w:themeColor="text1"/>
                <w:sz w:val="24"/>
                <w:szCs w:val="24"/>
              </w:rPr>
              <w:t>įranga</w:t>
            </w:r>
            <w:r w:rsidR="00B0302A" w:rsidRPr="00B0302A">
              <w:rPr>
                <w:color w:val="000000" w:themeColor="text1"/>
                <w:sz w:val="24"/>
                <w:szCs w:val="24"/>
              </w:rPr>
              <w:t xml:space="preserve"> ir atitikti jos gamintojo </w:t>
            </w:r>
            <w:r w:rsidR="00B0302A" w:rsidRPr="00B0302A">
              <w:rPr>
                <w:color w:val="000000" w:themeColor="text1"/>
                <w:sz w:val="24"/>
                <w:szCs w:val="24"/>
              </w:rPr>
              <w:lastRenderedPageBreak/>
              <w:t xml:space="preserve">nustatytus reikalavimus. Ji turi būti skirta </w:t>
            </w:r>
            <w:proofErr w:type="spellStart"/>
            <w:r w:rsidR="00B0302A" w:rsidRPr="00B0302A">
              <w:rPr>
                <w:color w:val="000000" w:themeColor="text1"/>
                <w:sz w:val="24"/>
                <w:szCs w:val="24"/>
              </w:rPr>
              <w:t>mamografijos</w:t>
            </w:r>
            <w:proofErr w:type="spellEnd"/>
            <w:r w:rsidR="00B0302A" w:rsidRPr="00B0302A">
              <w:rPr>
                <w:color w:val="000000" w:themeColor="text1"/>
                <w:sz w:val="24"/>
                <w:szCs w:val="24"/>
              </w:rPr>
              <w:t xml:space="preserve"> </w:t>
            </w:r>
            <w:r w:rsidR="00893480">
              <w:rPr>
                <w:color w:val="000000" w:themeColor="text1"/>
                <w:sz w:val="24"/>
                <w:szCs w:val="24"/>
              </w:rPr>
              <w:t>įrangos</w:t>
            </w:r>
            <w:r w:rsidR="00B0302A" w:rsidRPr="00B0302A">
              <w:rPr>
                <w:color w:val="000000" w:themeColor="text1"/>
                <w:sz w:val="24"/>
                <w:szCs w:val="24"/>
              </w:rPr>
              <w:t xml:space="preserve"> valdymui, pacientų tyrimų atlikimui ir gautų vaizdų peržiūrai</w:t>
            </w:r>
            <w:r w:rsidR="009A2E8D">
              <w:rPr>
                <w:rStyle w:val="Puslapioinaosnuoroda"/>
                <w:color w:val="000000" w:themeColor="text1"/>
                <w:sz w:val="24"/>
                <w:szCs w:val="24"/>
              </w:rPr>
              <w:footnoteReference w:id="4"/>
            </w:r>
            <w:r w:rsidR="00B0302A" w:rsidRPr="00B0302A">
              <w:rPr>
                <w:color w:val="000000" w:themeColor="text1"/>
                <w:sz w:val="24"/>
                <w:szCs w:val="24"/>
              </w:rPr>
              <w:t>.</w:t>
            </w:r>
          </w:p>
        </w:tc>
        <w:tc>
          <w:tcPr>
            <w:tcW w:w="2410" w:type="dxa"/>
          </w:tcPr>
          <w:p w14:paraId="33943D0D" w14:textId="77777777" w:rsidR="00382425" w:rsidRPr="006F796D" w:rsidRDefault="00382425" w:rsidP="00A4430D">
            <w:pPr>
              <w:ind w:left="144" w:right="137"/>
              <w:jc w:val="both"/>
              <w:rPr>
                <w:rFonts w:cstheme="minorHAnsi"/>
                <w:i/>
                <w:iCs/>
                <w:color w:val="FF0000"/>
                <w:sz w:val="24"/>
                <w:szCs w:val="24"/>
              </w:rPr>
            </w:pPr>
            <w:r w:rsidRPr="006F796D">
              <w:rPr>
                <w:rFonts w:cstheme="minorHAnsi"/>
                <w:i/>
                <w:iCs/>
                <w:color w:val="FF0000"/>
                <w:sz w:val="24"/>
                <w:szCs w:val="24"/>
              </w:rPr>
              <w:lastRenderedPageBreak/>
              <w:t>(pildo tiekėjas)</w:t>
            </w:r>
          </w:p>
          <w:p w14:paraId="34866A5A" w14:textId="6CE82C18" w:rsidR="00382425" w:rsidRPr="006F796D" w:rsidRDefault="00382425" w:rsidP="007643A1">
            <w:pPr>
              <w:ind w:left="144" w:right="137"/>
              <w:jc w:val="both"/>
              <w:rPr>
                <w:rFonts w:cstheme="minorHAnsi"/>
                <w:i/>
                <w:iCs/>
                <w:color w:val="FF0000"/>
                <w:sz w:val="24"/>
                <w:szCs w:val="24"/>
              </w:rPr>
            </w:pPr>
          </w:p>
        </w:tc>
        <w:tc>
          <w:tcPr>
            <w:tcW w:w="1842" w:type="dxa"/>
            <w:tcBorders>
              <w:tr2bl w:val="single" w:sz="4" w:space="0" w:color="auto"/>
            </w:tcBorders>
          </w:tcPr>
          <w:p w14:paraId="23AAD41E" w14:textId="09B7AA77" w:rsidR="00382425" w:rsidRPr="006F796D" w:rsidRDefault="00382425" w:rsidP="007643A1">
            <w:pPr>
              <w:ind w:left="144" w:right="137"/>
              <w:jc w:val="both"/>
              <w:rPr>
                <w:rFonts w:cstheme="minorHAnsi"/>
                <w:i/>
                <w:iCs/>
                <w:color w:val="FF0000"/>
                <w:sz w:val="24"/>
                <w:szCs w:val="24"/>
              </w:rPr>
            </w:pPr>
          </w:p>
        </w:tc>
      </w:tr>
      <w:tr w:rsidR="00382425" w:rsidRPr="006F796D" w14:paraId="75EB0BEB" w14:textId="77777777" w:rsidTr="00D30F9F">
        <w:trPr>
          <w:trHeight w:val="1386"/>
        </w:trPr>
        <w:tc>
          <w:tcPr>
            <w:tcW w:w="567" w:type="dxa"/>
            <w:vMerge/>
          </w:tcPr>
          <w:p w14:paraId="49D24DE4" w14:textId="77777777" w:rsidR="00382425" w:rsidRPr="006F796D" w:rsidRDefault="00382425" w:rsidP="007415D8">
            <w:pPr>
              <w:numPr>
                <w:ilvl w:val="0"/>
                <w:numId w:val="49"/>
              </w:numPr>
              <w:pBdr>
                <w:top w:val="nil"/>
                <w:left w:val="nil"/>
                <w:bottom w:val="nil"/>
                <w:right w:val="nil"/>
                <w:between w:val="nil"/>
              </w:pBdr>
              <w:tabs>
                <w:tab w:val="left" w:pos="264"/>
              </w:tabs>
              <w:spacing w:before="2"/>
              <w:rPr>
                <w:color w:val="000000"/>
                <w:sz w:val="24"/>
                <w:szCs w:val="24"/>
              </w:rPr>
            </w:pPr>
          </w:p>
        </w:tc>
        <w:tc>
          <w:tcPr>
            <w:tcW w:w="1701" w:type="dxa"/>
            <w:vMerge/>
          </w:tcPr>
          <w:p w14:paraId="24030277"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22825285" w14:textId="36EC6AB1" w:rsidR="00382425" w:rsidRPr="00B0302A" w:rsidRDefault="00B0302A" w:rsidP="00797B36">
            <w:pPr>
              <w:pStyle w:val="Sraopastraipa"/>
              <w:numPr>
                <w:ilvl w:val="0"/>
                <w:numId w:val="50"/>
              </w:numPr>
              <w:ind w:left="0" w:firstLine="0"/>
              <w:jc w:val="both"/>
              <w:rPr>
                <w:color w:val="000000" w:themeColor="text1"/>
                <w:sz w:val="24"/>
                <w:szCs w:val="24"/>
                <w:lang w:val="lt-LT"/>
              </w:rPr>
            </w:pPr>
            <w:r w:rsidRPr="00B0302A">
              <w:rPr>
                <w:color w:val="000000" w:themeColor="text1"/>
                <w:sz w:val="24"/>
                <w:szCs w:val="24"/>
                <w:lang w:val="lt-LT"/>
              </w:rPr>
              <w:t xml:space="preserve">Radiologijos technologo darbo vietoje turi būti ne mažiau kaip vienas monitorius, sukomplektuotas </w:t>
            </w:r>
            <w:proofErr w:type="spellStart"/>
            <w:r w:rsidRPr="00B0302A">
              <w:rPr>
                <w:color w:val="000000" w:themeColor="text1"/>
                <w:sz w:val="24"/>
                <w:szCs w:val="24"/>
                <w:lang w:val="lt-LT"/>
              </w:rPr>
              <w:t>mamografijos</w:t>
            </w:r>
            <w:proofErr w:type="spellEnd"/>
            <w:r w:rsidRPr="00B0302A">
              <w:rPr>
                <w:color w:val="000000" w:themeColor="text1"/>
                <w:sz w:val="24"/>
                <w:szCs w:val="24"/>
                <w:lang w:val="lt-LT"/>
              </w:rPr>
              <w:t xml:space="preserve"> </w:t>
            </w:r>
            <w:r w:rsidR="00893480">
              <w:rPr>
                <w:color w:val="000000" w:themeColor="text1"/>
                <w:sz w:val="24"/>
                <w:szCs w:val="24"/>
                <w:lang w:val="lt-LT"/>
              </w:rPr>
              <w:t>įrangos</w:t>
            </w:r>
            <w:r w:rsidRPr="00B0302A">
              <w:rPr>
                <w:color w:val="000000" w:themeColor="text1"/>
                <w:sz w:val="24"/>
                <w:szCs w:val="24"/>
                <w:lang w:val="lt-LT"/>
              </w:rPr>
              <w:t xml:space="preserve"> gamintojo arba atitinkantis </w:t>
            </w:r>
            <w:proofErr w:type="spellStart"/>
            <w:r w:rsidRPr="00B0302A">
              <w:rPr>
                <w:color w:val="000000" w:themeColor="text1"/>
                <w:sz w:val="24"/>
                <w:szCs w:val="24"/>
                <w:lang w:val="lt-LT"/>
              </w:rPr>
              <w:t>mamografijos</w:t>
            </w:r>
            <w:proofErr w:type="spellEnd"/>
            <w:r w:rsidRPr="00B0302A">
              <w:rPr>
                <w:color w:val="000000" w:themeColor="text1"/>
                <w:sz w:val="24"/>
                <w:szCs w:val="24"/>
                <w:lang w:val="lt-LT"/>
              </w:rPr>
              <w:t xml:space="preserve"> </w:t>
            </w:r>
            <w:r w:rsidR="00893480">
              <w:rPr>
                <w:color w:val="000000" w:themeColor="text1"/>
                <w:sz w:val="24"/>
                <w:szCs w:val="24"/>
                <w:lang w:val="lt-LT"/>
              </w:rPr>
              <w:t>įrangos</w:t>
            </w:r>
            <w:r w:rsidRPr="00B0302A">
              <w:rPr>
                <w:color w:val="000000" w:themeColor="text1"/>
                <w:sz w:val="24"/>
                <w:szCs w:val="24"/>
                <w:lang w:val="lt-LT"/>
              </w:rPr>
              <w:t xml:space="preserve"> gamintojo nustatytus reikalavimus, skirtas </w:t>
            </w:r>
            <w:proofErr w:type="spellStart"/>
            <w:r w:rsidRPr="00B0302A">
              <w:rPr>
                <w:color w:val="000000" w:themeColor="text1"/>
                <w:sz w:val="24"/>
                <w:szCs w:val="24"/>
                <w:lang w:val="lt-LT"/>
              </w:rPr>
              <w:t>mamografijos</w:t>
            </w:r>
            <w:proofErr w:type="spellEnd"/>
            <w:r w:rsidRPr="00B0302A">
              <w:rPr>
                <w:color w:val="000000" w:themeColor="text1"/>
                <w:sz w:val="24"/>
                <w:szCs w:val="24"/>
                <w:lang w:val="lt-LT"/>
              </w:rPr>
              <w:t xml:space="preserve"> </w:t>
            </w:r>
            <w:r w:rsidR="00893480">
              <w:rPr>
                <w:color w:val="000000" w:themeColor="text1"/>
                <w:sz w:val="24"/>
                <w:szCs w:val="24"/>
                <w:lang w:val="lt-LT"/>
              </w:rPr>
              <w:t>įrangos</w:t>
            </w:r>
            <w:r w:rsidRPr="00B0302A">
              <w:rPr>
                <w:color w:val="000000" w:themeColor="text1"/>
                <w:sz w:val="24"/>
                <w:szCs w:val="24"/>
                <w:lang w:val="lt-LT"/>
              </w:rPr>
              <w:t xml:space="preserve"> valdymui ir diagnostinių vaizdų peržiūrai.</w:t>
            </w:r>
          </w:p>
        </w:tc>
        <w:tc>
          <w:tcPr>
            <w:tcW w:w="2410" w:type="dxa"/>
          </w:tcPr>
          <w:p w14:paraId="7CA47022" w14:textId="5529A7AA" w:rsidR="00382425" w:rsidRPr="006F796D" w:rsidRDefault="00382425" w:rsidP="00A4430D">
            <w:pPr>
              <w:ind w:left="144" w:right="137"/>
              <w:jc w:val="both"/>
              <w:rPr>
                <w:rFonts w:cstheme="minorHAnsi"/>
                <w:i/>
                <w:iCs/>
                <w:color w:val="FF0000"/>
                <w:sz w:val="24"/>
                <w:szCs w:val="24"/>
              </w:rPr>
            </w:pPr>
            <w:r w:rsidRPr="008456D4">
              <w:rPr>
                <w:rFonts w:cstheme="minorHAnsi"/>
                <w:i/>
                <w:iCs/>
                <w:color w:val="FF0000"/>
                <w:sz w:val="24"/>
                <w:szCs w:val="24"/>
              </w:rPr>
              <w:t>(pildo tiekėjas)</w:t>
            </w:r>
          </w:p>
        </w:tc>
        <w:tc>
          <w:tcPr>
            <w:tcW w:w="1842" w:type="dxa"/>
            <w:tcBorders>
              <w:bottom w:val="single" w:sz="8" w:space="0" w:color="000000"/>
            </w:tcBorders>
          </w:tcPr>
          <w:p w14:paraId="4B6ED4EB" w14:textId="5FE53F4E" w:rsidR="00382425" w:rsidRPr="006F796D" w:rsidRDefault="00382425" w:rsidP="00A4430D">
            <w:pPr>
              <w:ind w:left="144" w:right="137"/>
              <w:jc w:val="both"/>
              <w:rPr>
                <w:rFonts w:cstheme="minorHAnsi"/>
                <w:i/>
                <w:iCs/>
                <w:color w:val="FF0000"/>
                <w:sz w:val="24"/>
                <w:szCs w:val="24"/>
              </w:rPr>
            </w:pPr>
            <w:r w:rsidRPr="008456D4">
              <w:rPr>
                <w:rFonts w:cstheme="minorHAnsi"/>
                <w:i/>
                <w:iCs/>
                <w:color w:val="FF0000"/>
                <w:sz w:val="24"/>
                <w:szCs w:val="24"/>
              </w:rPr>
              <w:t>(pildo tiekėjas)</w:t>
            </w:r>
          </w:p>
        </w:tc>
      </w:tr>
      <w:tr w:rsidR="00382425" w:rsidRPr="006F796D" w14:paraId="357C7398" w14:textId="77777777" w:rsidTr="00D30F9F">
        <w:trPr>
          <w:trHeight w:val="1386"/>
        </w:trPr>
        <w:tc>
          <w:tcPr>
            <w:tcW w:w="567" w:type="dxa"/>
            <w:vMerge/>
          </w:tcPr>
          <w:p w14:paraId="185EC38E" w14:textId="77777777" w:rsidR="00382425" w:rsidRPr="006F796D" w:rsidRDefault="00382425" w:rsidP="007415D8">
            <w:pPr>
              <w:numPr>
                <w:ilvl w:val="0"/>
                <w:numId w:val="50"/>
              </w:numPr>
              <w:pBdr>
                <w:top w:val="nil"/>
                <w:left w:val="nil"/>
                <w:bottom w:val="nil"/>
                <w:right w:val="nil"/>
                <w:between w:val="nil"/>
              </w:pBdr>
              <w:tabs>
                <w:tab w:val="left" w:pos="264"/>
              </w:tabs>
              <w:spacing w:before="2"/>
              <w:rPr>
                <w:color w:val="000000"/>
                <w:sz w:val="24"/>
                <w:szCs w:val="24"/>
              </w:rPr>
            </w:pPr>
          </w:p>
        </w:tc>
        <w:tc>
          <w:tcPr>
            <w:tcW w:w="1701" w:type="dxa"/>
            <w:vMerge/>
          </w:tcPr>
          <w:p w14:paraId="0680E552"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19EA4040" w14:textId="279778EF" w:rsidR="00382425" w:rsidRPr="00B0302A" w:rsidRDefault="00B0302A" w:rsidP="00797B36">
            <w:pPr>
              <w:pStyle w:val="Sraopastraipa"/>
              <w:numPr>
                <w:ilvl w:val="0"/>
                <w:numId w:val="50"/>
              </w:numPr>
              <w:tabs>
                <w:tab w:val="left" w:pos="428"/>
              </w:tabs>
              <w:ind w:left="0" w:firstLine="0"/>
              <w:jc w:val="both"/>
              <w:rPr>
                <w:color w:val="000000" w:themeColor="text1"/>
                <w:sz w:val="24"/>
                <w:szCs w:val="24"/>
                <w:lang w:val="lt-LT"/>
              </w:rPr>
            </w:pPr>
            <w:proofErr w:type="spellStart"/>
            <w:r w:rsidRPr="00B0302A">
              <w:rPr>
                <w:color w:val="000000" w:themeColor="text1"/>
                <w:sz w:val="24"/>
                <w:szCs w:val="24"/>
              </w:rPr>
              <w:t>Monitoriaus</w:t>
            </w:r>
            <w:proofErr w:type="spellEnd"/>
            <w:r w:rsidRPr="00B0302A">
              <w:rPr>
                <w:color w:val="000000" w:themeColor="text1"/>
                <w:sz w:val="24"/>
                <w:szCs w:val="24"/>
              </w:rPr>
              <w:t xml:space="preserve">, </w:t>
            </w:r>
            <w:proofErr w:type="spellStart"/>
            <w:r w:rsidRPr="00B0302A">
              <w:rPr>
                <w:color w:val="000000" w:themeColor="text1"/>
                <w:sz w:val="24"/>
                <w:szCs w:val="24"/>
              </w:rPr>
              <w:t>skirto</w:t>
            </w:r>
            <w:proofErr w:type="spellEnd"/>
            <w:r w:rsidRPr="00B0302A">
              <w:rPr>
                <w:color w:val="000000" w:themeColor="text1"/>
                <w:sz w:val="24"/>
                <w:szCs w:val="24"/>
              </w:rPr>
              <w:t xml:space="preserve"> </w:t>
            </w:r>
            <w:proofErr w:type="spellStart"/>
            <w:r w:rsidRPr="00B0302A">
              <w:rPr>
                <w:color w:val="000000" w:themeColor="text1"/>
                <w:sz w:val="24"/>
                <w:szCs w:val="24"/>
              </w:rPr>
              <w:t>mamografijos</w:t>
            </w:r>
            <w:proofErr w:type="spellEnd"/>
            <w:r w:rsidRPr="00B0302A">
              <w:rPr>
                <w:color w:val="000000" w:themeColor="text1"/>
                <w:sz w:val="24"/>
                <w:szCs w:val="24"/>
              </w:rPr>
              <w:t xml:space="preserve"> </w:t>
            </w:r>
            <w:proofErr w:type="spellStart"/>
            <w:r w:rsidR="00893480">
              <w:rPr>
                <w:color w:val="000000" w:themeColor="text1"/>
                <w:sz w:val="24"/>
                <w:szCs w:val="24"/>
              </w:rPr>
              <w:t>įrangos</w:t>
            </w:r>
            <w:proofErr w:type="spellEnd"/>
            <w:r w:rsidRPr="00B0302A">
              <w:rPr>
                <w:color w:val="000000" w:themeColor="text1"/>
                <w:sz w:val="24"/>
                <w:szCs w:val="24"/>
              </w:rPr>
              <w:t xml:space="preserve"> </w:t>
            </w:r>
            <w:proofErr w:type="spellStart"/>
            <w:r w:rsidRPr="00B0302A">
              <w:rPr>
                <w:color w:val="000000" w:themeColor="text1"/>
                <w:sz w:val="24"/>
                <w:szCs w:val="24"/>
              </w:rPr>
              <w:t>diagnostinių</w:t>
            </w:r>
            <w:proofErr w:type="spellEnd"/>
            <w:r w:rsidRPr="00B0302A">
              <w:rPr>
                <w:color w:val="000000" w:themeColor="text1"/>
                <w:sz w:val="24"/>
                <w:szCs w:val="24"/>
              </w:rPr>
              <w:t xml:space="preserve"> </w:t>
            </w:r>
            <w:proofErr w:type="spellStart"/>
            <w:r w:rsidRPr="00B0302A">
              <w:rPr>
                <w:color w:val="000000" w:themeColor="text1"/>
                <w:sz w:val="24"/>
                <w:szCs w:val="24"/>
              </w:rPr>
              <w:t>vaizdų</w:t>
            </w:r>
            <w:proofErr w:type="spellEnd"/>
            <w:r w:rsidRPr="00B0302A">
              <w:rPr>
                <w:color w:val="000000" w:themeColor="text1"/>
                <w:sz w:val="24"/>
                <w:szCs w:val="24"/>
              </w:rPr>
              <w:t xml:space="preserve"> </w:t>
            </w:r>
            <w:proofErr w:type="spellStart"/>
            <w:r w:rsidRPr="00B0302A">
              <w:rPr>
                <w:color w:val="000000" w:themeColor="text1"/>
                <w:sz w:val="24"/>
                <w:szCs w:val="24"/>
              </w:rPr>
              <w:t>peržiūrai</w:t>
            </w:r>
            <w:proofErr w:type="spellEnd"/>
            <w:r w:rsidRPr="00B0302A">
              <w:rPr>
                <w:color w:val="000000" w:themeColor="text1"/>
                <w:sz w:val="24"/>
                <w:szCs w:val="24"/>
              </w:rPr>
              <w:t xml:space="preserve">, </w:t>
            </w:r>
            <w:proofErr w:type="spellStart"/>
            <w:r w:rsidRPr="00B0302A">
              <w:rPr>
                <w:color w:val="000000" w:themeColor="text1"/>
                <w:sz w:val="24"/>
                <w:szCs w:val="24"/>
              </w:rPr>
              <w:t>raiška</w:t>
            </w:r>
            <w:proofErr w:type="spellEnd"/>
            <w:r w:rsidRPr="00B0302A">
              <w:rPr>
                <w:color w:val="000000" w:themeColor="text1"/>
                <w:sz w:val="24"/>
                <w:szCs w:val="24"/>
              </w:rPr>
              <w:t xml:space="preserve"> </w:t>
            </w:r>
            <w:proofErr w:type="spellStart"/>
            <w:r w:rsidRPr="00B0302A">
              <w:rPr>
                <w:color w:val="000000" w:themeColor="text1"/>
                <w:sz w:val="24"/>
                <w:szCs w:val="24"/>
              </w:rPr>
              <w:t>turi</w:t>
            </w:r>
            <w:proofErr w:type="spellEnd"/>
            <w:r w:rsidRPr="00B0302A">
              <w:rPr>
                <w:color w:val="000000" w:themeColor="text1"/>
                <w:sz w:val="24"/>
                <w:szCs w:val="24"/>
              </w:rPr>
              <w:t xml:space="preserve"> </w:t>
            </w:r>
            <w:proofErr w:type="spellStart"/>
            <w:r w:rsidRPr="00B0302A">
              <w:rPr>
                <w:color w:val="000000" w:themeColor="text1"/>
                <w:sz w:val="24"/>
                <w:szCs w:val="24"/>
              </w:rPr>
              <w:t>būti</w:t>
            </w:r>
            <w:proofErr w:type="spellEnd"/>
            <w:r w:rsidRPr="00B0302A">
              <w:rPr>
                <w:color w:val="000000" w:themeColor="text1"/>
                <w:sz w:val="24"/>
                <w:szCs w:val="24"/>
              </w:rPr>
              <w:t xml:space="preserve"> ne </w:t>
            </w:r>
            <w:proofErr w:type="spellStart"/>
            <w:r w:rsidRPr="00B0302A">
              <w:rPr>
                <w:color w:val="000000" w:themeColor="text1"/>
                <w:sz w:val="24"/>
                <w:szCs w:val="24"/>
              </w:rPr>
              <w:t>mažesnė</w:t>
            </w:r>
            <w:proofErr w:type="spellEnd"/>
            <w:r w:rsidRPr="00B0302A">
              <w:rPr>
                <w:color w:val="000000" w:themeColor="text1"/>
                <w:sz w:val="24"/>
                <w:szCs w:val="24"/>
              </w:rPr>
              <w:t xml:space="preserve"> </w:t>
            </w:r>
            <w:proofErr w:type="spellStart"/>
            <w:r w:rsidRPr="00B0302A">
              <w:rPr>
                <w:color w:val="000000" w:themeColor="text1"/>
                <w:sz w:val="24"/>
                <w:szCs w:val="24"/>
              </w:rPr>
              <w:t>kaip</w:t>
            </w:r>
            <w:proofErr w:type="spellEnd"/>
            <w:r w:rsidRPr="00B0302A">
              <w:rPr>
                <w:color w:val="000000" w:themeColor="text1"/>
                <w:sz w:val="24"/>
                <w:szCs w:val="24"/>
              </w:rPr>
              <w:t xml:space="preserve"> 3 MP</w:t>
            </w:r>
          </w:p>
        </w:tc>
        <w:tc>
          <w:tcPr>
            <w:tcW w:w="2410" w:type="dxa"/>
          </w:tcPr>
          <w:p w14:paraId="4AAF9956" w14:textId="3A12020B" w:rsidR="00382425" w:rsidRPr="006F796D" w:rsidRDefault="00382425" w:rsidP="00A4430D">
            <w:pPr>
              <w:ind w:left="144" w:right="137"/>
              <w:jc w:val="both"/>
              <w:rPr>
                <w:rFonts w:cstheme="minorHAnsi"/>
                <w:i/>
                <w:iCs/>
                <w:color w:val="FF0000"/>
                <w:sz w:val="24"/>
                <w:szCs w:val="24"/>
              </w:rPr>
            </w:pPr>
            <w:r w:rsidRPr="008456D4">
              <w:rPr>
                <w:rFonts w:cstheme="minorHAnsi"/>
                <w:i/>
                <w:iCs/>
                <w:color w:val="FF0000"/>
                <w:sz w:val="24"/>
                <w:szCs w:val="24"/>
              </w:rPr>
              <w:t>(pildo tiekėjas)</w:t>
            </w:r>
          </w:p>
        </w:tc>
        <w:tc>
          <w:tcPr>
            <w:tcW w:w="1842" w:type="dxa"/>
            <w:tcBorders>
              <w:bottom w:val="single" w:sz="8" w:space="0" w:color="000000"/>
            </w:tcBorders>
          </w:tcPr>
          <w:p w14:paraId="4D9A5A06" w14:textId="78BA6EF8" w:rsidR="00382425" w:rsidRPr="006F796D" w:rsidRDefault="00382425" w:rsidP="00A4430D">
            <w:pPr>
              <w:ind w:left="144" w:right="137"/>
              <w:jc w:val="both"/>
              <w:rPr>
                <w:rFonts w:cstheme="minorHAnsi"/>
                <w:i/>
                <w:iCs/>
                <w:color w:val="FF0000"/>
                <w:sz w:val="24"/>
                <w:szCs w:val="24"/>
              </w:rPr>
            </w:pPr>
            <w:r w:rsidRPr="008456D4">
              <w:rPr>
                <w:rFonts w:cstheme="minorHAnsi"/>
                <w:i/>
                <w:iCs/>
                <w:color w:val="FF0000"/>
                <w:sz w:val="24"/>
                <w:szCs w:val="24"/>
              </w:rPr>
              <w:t>(pildo tiekėjas)</w:t>
            </w:r>
          </w:p>
        </w:tc>
      </w:tr>
      <w:tr w:rsidR="00382425" w:rsidRPr="006F796D" w14:paraId="09D36A0A" w14:textId="77777777" w:rsidTr="00D30F9F">
        <w:trPr>
          <w:trHeight w:val="1386"/>
        </w:trPr>
        <w:tc>
          <w:tcPr>
            <w:tcW w:w="567" w:type="dxa"/>
            <w:vMerge/>
          </w:tcPr>
          <w:p w14:paraId="55351A53" w14:textId="77777777" w:rsidR="00382425" w:rsidRPr="006F796D" w:rsidRDefault="00382425" w:rsidP="007415D8">
            <w:pPr>
              <w:numPr>
                <w:ilvl w:val="0"/>
                <w:numId w:val="50"/>
              </w:numPr>
              <w:pBdr>
                <w:top w:val="nil"/>
                <w:left w:val="nil"/>
                <w:bottom w:val="nil"/>
                <w:right w:val="nil"/>
                <w:between w:val="nil"/>
              </w:pBdr>
              <w:tabs>
                <w:tab w:val="left" w:pos="264"/>
              </w:tabs>
              <w:spacing w:before="2"/>
              <w:rPr>
                <w:color w:val="000000"/>
                <w:sz w:val="24"/>
                <w:szCs w:val="24"/>
              </w:rPr>
            </w:pPr>
          </w:p>
        </w:tc>
        <w:tc>
          <w:tcPr>
            <w:tcW w:w="1701" w:type="dxa"/>
            <w:vMerge/>
          </w:tcPr>
          <w:p w14:paraId="713FC7FA"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36E7BC41" w14:textId="1E240333" w:rsidR="00382425" w:rsidRPr="00CE0260" w:rsidRDefault="00382425" w:rsidP="007415D8">
            <w:pPr>
              <w:pStyle w:val="Sraopastraipa"/>
              <w:numPr>
                <w:ilvl w:val="0"/>
                <w:numId w:val="50"/>
              </w:numPr>
              <w:tabs>
                <w:tab w:val="left" w:pos="428"/>
              </w:tabs>
              <w:ind w:left="3" w:right="137" w:hanging="8"/>
              <w:jc w:val="both"/>
              <w:rPr>
                <w:color w:val="000000" w:themeColor="text1"/>
                <w:sz w:val="24"/>
                <w:szCs w:val="24"/>
                <w:lang w:val="lt-LT"/>
              </w:rPr>
            </w:pPr>
            <w:r w:rsidRPr="00CE0260">
              <w:rPr>
                <w:color w:val="000000" w:themeColor="text1"/>
                <w:sz w:val="24"/>
                <w:szCs w:val="24"/>
                <w:lang w:val="lt-LT"/>
              </w:rPr>
              <w:t>Radiologijos technologo darbo vietoje turi būti instaliuota gamintojo dedikuota programinė įranga pirminei gautų vaizdų peržiūrai</w:t>
            </w:r>
          </w:p>
        </w:tc>
        <w:tc>
          <w:tcPr>
            <w:tcW w:w="2410" w:type="dxa"/>
          </w:tcPr>
          <w:p w14:paraId="732DDBF5" w14:textId="2B7415D0" w:rsidR="00382425" w:rsidRPr="006F796D" w:rsidRDefault="00382425" w:rsidP="00A4430D">
            <w:pPr>
              <w:ind w:left="144" w:right="137"/>
              <w:jc w:val="both"/>
              <w:rPr>
                <w:rFonts w:cstheme="minorHAnsi"/>
                <w:i/>
                <w:iCs/>
                <w:color w:val="FF0000"/>
                <w:sz w:val="24"/>
                <w:szCs w:val="24"/>
              </w:rPr>
            </w:pPr>
            <w:r w:rsidRPr="00485B2F">
              <w:rPr>
                <w:rFonts w:cstheme="minorHAnsi"/>
                <w:i/>
                <w:iCs/>
                <w:color w:val="FF0000"/>
                <w:sz w:val="24"/>
                <w:szCs w:val="24"/>
              </w:rPr>
              <w:t>(pildo tiekėjas)</w:t>
            </w:r>
          </w:p>
        </w:tc>
        <w:tc>
          <w:tcPr>
            <w:tcW w:w="1842" w:type="dxa"/>
            <w:tcBorders>
              <w:bottom w:val="single" w:sz="8" w:space="0" w:color="000000"/>
              <w:tr2bl w:val="single" w:sz="4" w:space="0" w:color="auto"/>
            </w:tcBorders>
          </w:tcPr>
          <w:p w14:paraId="415C37BF" w14:textId="669B6C9A" w:rsidR="00382425" w:rsidRPr="006F796D" w:rsidRDefault="00382425" w:rsidP="00A4430D">
            <w:pPr>
              <w:ind w:left="144" w:right="137"/>
              <w:jc w:val="both"/>
              <w:rPr>
                <w:rFonts w:cstheme="minorHAnsi"/>
                <w:i/>
                <w:iCs/>
                <w:color w:val="FF0000"/>
                <w:sz w:val="24"/>
                <w:szCs w:val="24"/>
              </w:rPr>
            </w:pPr>
          </w:p>
        </w:tc>
      </w:tr>
      <w:tr w:rsidR="00382425" w:rsidRPr="006F796D" w14:paraId="27074CC7" w14:textId="77777777" w:rsidTr="00D30F9F">
        <w:trPr>
          <w:trHeight w:val="1386"/>
        </w:trPr>
        <w:tc>
          <w:tcPr>
            <w:tcW w:w="567" w:type="dxa"/>
            <w:vMerge/>
          </w:tcPr>
          <w:p w14:paraId="0E97B855" w14:textId="77777777" w:rsidR="00382425" w:rsidRPr="006F796D" w:rsidRDefault="00382425" w:rsidP="007415D8">
            <w:pPr>
              <w:numPr>
                <w:ilvl w:val="0"/>
                <w:numId w:val="50"/>
              </w:numPr>
              <w:pBdr>
                <w:top w:val="nil"/>
                <w:left w:val="nil"/>
                <w:bottom w:val="nil"/>
                <w:right w:val="nil"/>
                <w:between w:val="nil"/>
              </w:pBdr>
              <w:tabs>
                <w:tab w:val="left" w:pos="264"/>
              </w:tabs>
              <w:spacing w:before="2"/>
              <w:rPr>
                <w:color w:val="000000"/>
                <w:sz w:val="24"/>
                <w:szCs w:val="24"/>
              </w:rPr>
            </w:pPr>
          </w:p>
        </w:tc>
        <w:tc>
          <w:tcPr>
            <w:tcW w:w="1701" w:type="dxa"/>
            <w:vMerge/>
          </w:tcPr>
          <w:p w14:paraId="6D875F48"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7D5F3527" w14:textId="531E1C14" w:rsidR="00382425" w:rsidRPr="005E4722" w:rsidRDefault="00382425" w:rsidP="007415D8">
            <w:pPr>
              <w:pStyle w:val="Sraopastraipa"/>
              <w:numPr>
                <w:ilvl w:val="0"/>
                <w:numId w:val="50"/>
              </w:numPr>
              <w:tabs>
                <w:tab w:val="left" w:pos="428"/>
              </w:tabs>
              <w:ind w:left="3" w:right="137" w:hanging="8"/>
              <w:jc w:val="both"/>
              <w:rPr>
                <w:color w:val="000000" w:themeColor="text1"/>
                <w:sz w:val="24"/>
                <w:szCs w:val="24"/>
                <w:lang w:val="lt-LT"/>
              </w:rPr>
            </w:pPr>
            <w:r w:rsidRPr="005E4722">
              <w:rPr>
                <w:color w:val="000000" w:themeColor="text1"/>
                <w:sz w:val="24"/>
                <w:szCs w:val="24"/>
                <w:lang w:val="lt-LT"/>
              </w:rPr>
              <w:t xml:space="preserve">Turi būti galimybė gauti pacientų sąrašą iš  informacinės sistemos (DICOM </w:t>
            </w:r>
            <w:proofErr w:type="spellStart"/>
            <w:r w:rsidRPr="005E4722">
              <w:rPr>
                <w:color w:val="000000" w:themeColor="text1"/>
                <w:sz w:val="24"/>
                <w:szCs w:val="24"/>
                <w:lang w:val="lt-LT"/>
              </w:rPr>
              <w:t>Modality</w:t>
            </w:r>
            <w:proofErr w:type="spellEnd"/>
            <w:r w:rsidRPr="005E4722">
              <w:rPr>
                <w:color w:val="000000" w:themeColor="text1"/>
                <w:sz w:val="24"/>
                <w:szCs w:val="24"/>
                <w:lang w:val="lt-LT"/>
              </w:rPr>
              <w:t xml:space="preserve"> </w:t>
            </w:r>
            <w:proofErr w:type="spellStart"/>
            <w:r w:rsidRPr="005E4722">
              <w:rPr>
                <w:color w:val="000000" w:themeColor="text1"/>
                <w:sz w:val="24"/>
                <w:szCs w:val="24"/>
                <w:lang w:val="lt-LT"/>
              </w:rPr>
              <w:t>Worklist</w:t>
            </w:r>
            <w:proofErr w:type="spellEnd"/>
            <w:r w:rsidRPr="005E4722">
              <w:rPr>
                <w:color w:val="000000" w:themeColor="text1"/>
                <w:sz w:val="24"/>
                <w:szCs w:val="24"/>
                <w:lang w:val="lt-LT"/>
              </w:rPr>
              <w:t>)</w:t>
            </w:r>
          </w:p>
        </w:tc>
        <w:tc>
          <w:tcPr>
            <w:tcW w:w="2410" w:type="dxa"/>
          </w:tcPr>
          <w:p w14:paraId="48871DDE" w14:textId="1F75935F" w:rsidR="00382425" w:rsidRPr="006F796D" w:rsidRDefault="00382425" w:rsidP="00A4430D">
            <w:pPr>
              <w:ind w:left="144" w:right="137"/>
              <w:jc w:val="both"/>
              <w:rPr>
                <w:rFonts w:cstheme="minorHAnsi"/>
                <w:i/>
                <w:iCs/>
                <w:color w:val="FF0000"/>
                <w:sz w:val="24"/>
                <w:szCs w:val="24"/>
              </w:rPr>
            </w:pPr>
            <w:r w:rsidRPr="00485B2F">
              <w:rPr>
                <w:rFonts w:cstheme="minorHAnsi"/>
                <w:i/>
                <w:iCs/>
                <w:color w:val="FF0000"/>
                <w:sz w:val="24"/>
                <w:szCs w:val="24"/>
              </w:rPr>
              <w:t>(pildo tiekėjas)</w:t>
            </w:r>
          </w:p>
        </w:tc>
        <w:tc>
          <w:tcPr>
            <w:tcW w:w="1842" w:type="dxa"/>
            <w:tcBorders>
              <w:bottom w:val="single" w:sz="8" w:space="0" w:color="000000"/>
              <w:tr2bl w:val="single" w:sz="4" w:space="0" w:color="auto"/>
            </w:tcBorders>
          </w:tcPr>
          <w:p w14:paraId="02919B81" w14:textId="40490107" w:rsidR="00382425" w:rsidRPr="006F796D" w:rsidRDefault="00382425" w:rsidP="00A4430D">
            <w:pPr>
              <w:ind w:left="144" w:right="137"/>
              <w:jc w:val="both"/>
              <w:rPr>
                <w:rFonts w:cstheme="minorHAnsi"/>
                <w:i/>
                <w:iCs/>
                <w:color w:val="FF0000"/>
                <w:sz w:val="24"/>
                <w:szCs w:val="24"/>
              </w:rPr>
            </w:pPr>
          </w:p>
        </w:tc>
      </w:tr>
      <w:tr w:rsidR="00B0302A" w:rsidRPr="006F796D" w14:paraId="4F28B03F" w14:textId="77777777" w:rsidTr="00B0302A">
        <w:trPr>
          <w:trHeight w:val="1185"/>
        </w:trPr>
        <w:tc>
          <w:tcPr>
            <w:tcW w:w="567" w:type="dxa"/>
            <w:vMerge/>
          </w:tcPr>
          <w:p w14:paraId="5E192883" w14:textId="77777777" w:rsidR="00B0302A" w:rsidRPr="006F796D" w:rsidRDefault="00B0302A" w:rsidP="007415D8">
            <w:pPr>
              <w:numPr>
                <w:ilvl w:val="0"/>
                <w:numId w:val="50"/>
              </w:numPr>
              <w:pBdr>
                <w:top w:val="nil"/>
                <w:left w:val="nil"/>
                <w:bottom w:val="nil"/>
                <w:right w:val="nil"/>
                <w:between w:val="nil"/>
              </w:pBdr>
              <w:tabs>
                <w:tab w:val="left" w:pos="264"/>
              </w:tabs>
              <w:spacing w:before="2"/>
              <w:rPr>
                <w:color w:val="000000"/>
                <w:sz w:val="24"/>
                <w:szCs w:val="24"/>
              </w:rPr>
            </w:pPr>
          </w:p>
        </w:tc>
        <w:tc>
          <w:tcPr>
            <w:tcW w:w="1701" w:type="dxa"/>
            <w:vMerge/>
          </w:tcPr>
          <w:p w14:paraId="06341F9B" w14:textId="77777777" w:rsidR="00B0302A" w:rsidRPr="006F796D" w:rsidRDefault="00B0302A" w:rsidP="00A4430D">
            <w:pPr>
              <w:pBdr>
                <w:top w:val="nil"/>
                <w:left w:val="nil"/>
                <w:bottom w:val="nil"/>
                <w:right w:val="nil"/>
                <w:between w:val="nil"/>
              </w:pBdr>
              <w:tabs>
                <w:tab w:val="left" w:pos="264"/>
              </w:tabs>
              <w:spacing w:before="2"/>
              <w:rPr>
                <w:color w:val="363636"/>
                <w:sz w:val="24"/>
                <w:szCs w:val="24"/>
              </w:rPr>
            </w:pPr>
          </w:p>
        </w:tc>
        <w:tc>
          <w:tcPr>
            <w:tcW w:w="2835" w:type="dxa"/>
          </w:tcPr>
          <w:p w14:paraId="18AD3402" w14:textId="6C658B74" w:rsidR="00B0302A" w:rsidRPr="006F796D" w:rsidRDefault="00B0302A" w:rsidP="00A4430D">
            <w:pPr>
              <w:ind w:left="3" w:right="137"/>
              <w:jc w:val="both"/>
              <w:rPr>
                <w:color w:val="000000" w:themeColor="text1"/>
                <w:sz w:val="24"/>
                <w:szCs w:val="24"/>
              </w:rPr>
            </w:pPr>
            <w:r>
              <w:rPr>
                <w:color w:val="000000" w:themeColor="text1"/>
                <w:sz w:val="24"/>
                <w:szCs w:val="24"/>
              </w:rPr>
              <w:t xml:space="preserve">32. </w:t>
            </w:r>
            <w:r w:rsidRPr="00441F5B">
              <w:rPr>
                <w:color w:val="000000" w:themeColor="text1"/>
                <w:sz w:val="24"/>
                <w:szCs w:val="24"/>
              </w:rPr>
              <w:t xml:space="preserve">Turi būti vaizdų išsaugojimas medicininių vaizdų archyve (DICOM </w:t>
            </w:r>
            <w:proofErr w:type="spellStart"/>
            <w:r w:rsidRPr="00441F5B">
              <w:rPr>
                <w:color w:val="000000" w:themeColor="text1"/>
                <w:sz w:val="24"/>
                <w:szCs w:val="24"/>
              </w:rPr>
              <w:t>Storage</w:t>
            </w:r>
            <w:proofErr w:type="spellEnd"/>
            <w:r w:rsidRPr="00441F5B">
              <w:rPr>
                <w:color w:val="000000" w:themeColor="text1"/>
                <w:sz w:val="24"/>
                <w:szCs w:val="24"/>
              </w:rPr>
              <w:t>)</w:t>
            </w:r>
          </w:p>
        </w:tc>
        <w:tc>
          <w:tcPr>
            <w:tcW w:w="2410" w:type="dxa"/>
          </w:tcPr>
          <w:p w14:paraId="47B0FB21" w14:textId="7CA36FEF" w:rsidR="00B0302A" w:rsidRPr="006F796D" w:rsidRDefault="00B0302A" w:rsidP="00A4430D">
            <w:pPr>
              <w:ind w:left="144" w:right="137"/>
              <w:jc w:val="both"/>
              <w:rPr>
                <w:rFonts w:cstheme="minorHAnsi"/>
                <w:i/>
                <w:iCs/>
                <w:color w:val="FF0000"/>
                <w:sz w:val="24"/>
                <w:szCs w:val="24"/>
              </w:rPr>
            </w:pPr>
            <w:r w:rsidRPr="00485B2F">
              <w:rPr>
                <w:rFonts w:cstheme="minorHAnsi"/>
                <w:i/>
                <w:iCs/>
                <w:color w:val="FF0000"/>
                <w:sz w:val="24"/>
                <w:szCs w:val="24"/>
              </w:rPr>
              <w:t>(pildo tiekėjas)</w:t>
            </w:r>
          </w:p>
        </w:tc>
        <w:tc>
          <w:tcPr>
            <w:tcW w:w="1842" w:type="dxa"/>
            <w:tcBorders>
              <w:tr2bl w:val="single" w:sz="4" w:space="0" w:color="auto"/>
            </w:tcBorders>
          </w:tcPr>
          <w:p w14:paraId="3EF115EE" w14:textId="77777777" w:rsidR="00B0302A" w:rsidRDefault="00B0302A" w:rsidP="00A4430D">
            <w:pPr>
              <w:ind w:left="144" w:right="137"/>
              <w:jc w:val="both"/>
              <w:rPr>
                <w:rFonts w:cstheme="minorHAnsi"/>
                <w:i/>
                <w:iCs/>
                <w:color w:val="FF0000"/>
                <w:sz w:val="24"/>
                <w:szCs w:val="24"/>
              </w:rPr>
            </w:pPr>
          </w:p>
          <w:p w14:paraId="41E331E3" w14:textId="77777777" w:rsidR="00B0302A" w:rsidRDefault="00B0302A" w:rsidP="00B0302A">
            <w:pPr>
              <w:rPr>
                <w:rFonts w:cstheme="minorHAnsi"/>
                <w:i/>
                <w:iCs/>
                <w:color w:val="FF0000"/>
                <w:sz w:val="24"/>
                <w:szCs w:val="24"/>
              </w:rPr>
            </w:pPr>
          </w:p>
          <w:p w14:paraId="6B9F08FD" w14:textId="39920377" w:rsidR="00B0302A" w:rsidRPr="006F796D" w:rsidRDefault="00B0302A" w:rsidP="00B0302A">
            <w:pPr>
              <w:ind w:firstLine="720"/>
              <w:rPr>
                <w:rFonts w:cstheme="minorHAnsi"/>
                <w:i/>
                <w:iCs/>
                <w:color w:val="FF0000"/>
                <w:sz w:val="24"/>
                <w:szCs w:val="24"/>
              </w:rPr>
            </w:pPr>
          </w:p>
        </w:tc>
      </w:tr>
      <w:tr w:rsidR="00382425" w:rsidRPr="006F796D" w14:paraId="0E677A1F" w14:textId="77777777" w:rsidTr="00D30F9F">
        <w:trPr>
          <w:trHeight w:val="1128"/>
        </w:trPr>
        <w:tc>
          <w:tcPr>
            <w:tcW w:w="567" w:type="dxa"/>
            <w:vMerge/>
          </w:tcPr>
          <w:p w14:paraId="17AED6A1" w14:textId="77777777" w:rsidR="00382425" w:rsidRPr="006F796D" w:rsidRDefault="00382425" w:rsidP="007415D8">
            <w:pPr>
              <w:numPr>
                <w:ilvl w:val="0"/>
                <w:numId w:val="50"/>
              </w:numPr>
              <w:pBdr>
                <w:top w:val="nil"/>
                <w:left w:val="nil"/>
                <w:bottom w:val="nil"/>
                <w:right w:val="nil"/>
                <w:between w:val="nil"/>
              </w:pBdr>
              <w:tabs>
                <w:tab w:val="left" w:pos="264"/>
              </w:tabs>
              <w:spacing w:before="2"/>
              <w:rPr>
                <w:color w:val="000000"/>
                <w:sz w:val="24"/>
                <w:szCs w:val="24"/>
              </w:rPr>
            </w:pPr>
          </w:p>
        </w:tc>
        <w:tc>
          <w:tcPr>
            <w:tcW w:w="1701" w:type="dxa"/>
            <w:vMerge/>
          </w:tcPr>
          <w:p w14:paraId="296CAAB1"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48DD17B9" w14:textId="6870B407" w:rsidR="00382425" w:rsidRPr="006F796D" w:rsidRDefault="00382425" w:rsidP="00A4430D">
            <w:pPr>
              <w:ind w:right="137"/>
              <w:jc w:val="both"/>
              <w:rPr>
                <w:color w:val="000000" w:themeColor="text1"/>
                <w:sz w:val="24"/>
                <w:szCs w:val="24"/>
              </w:rPr>
            </w:pPr>
            <w:r>
              <w:rPr>
                <w:color w:val="000000" w:themeColor="text1"/>
                <w:sz w:val="24"/>
                <w:szCs w:val="24"/>
              </w:rPr>
              <w:t>3</w:t>
            </w:r>
            <w:r w:rsidR="00B0302A">
              <w:rPr>
                <w:color w:val="000000" w:themeColor="text1"/>
                <w:sz w:val="24"/>
                <w:szCs w:val="24"/>
              </w:rPr>
              <w:t>3</w:t>
            </w:r>
            <w:r>
              <w:rPr>
                <w:color w:val="000000" w:themeColor="text1"/>
                <w:sz w:val="24"/>
                <w:szCs w:val="24"/>
              </w:rPr>
              <w:t xml:space="preserve">. </w:t>
            </w:r>
            <w:r w:rsidRPr="006F796D">
              <w:rPr>
                <w:color w:val="000000" w:themeColor="text1"/>
                <w:sz w:val="24"/>
                <w:szCs w:val="24"/>
              </w:rPr>
              <w:t xml:space="preserve">Turi turėti funkciją vaizdų siuntimas (DICOM </w:t>
            </w:r>
            <w:proofErr w:type="spellStart"/>
            <w:r w:rsidRPr="006F796D">
              <w:rPr>
                <w:color w:val="000000" w:themeColor="text1"/>
                <w:sz w:val="24"/>
                <w:szCs w:val="24"/>
              </w:rPr>
              <w:t>Send</w:t>
            </w:r>
            <w:proofErr w:type="spellEnd"/>
            <w:r w:rsidRPr="006F796D">
              <w:rPr>
                <w:color w:val="000000" w:themeColor="text1"/>
                <w:sz w:val="24"/>
                <w:szCs w:val="24"/>
              </w:rPr>
              <w:t>) ne mažiau kaip į 2 vietas</w:t>
            </w:r>
          </w:p>
        </w:tc>
        <w:tc>
          <w:tcPr>
            <w:tcW w:w="2410" w:type="dxa"/>
          </w:tcPr>
          <w:p w14:paraId="64E402B9" w14:textId="3A21C9EF" w:rsidR="00382425" w:rsidRPr="006F796D" w:rsidRDefault="00382425" w:rsidP="00A4430D">
            <w:pPr>
              <w:ind w:left="144" w:right="137"/>
              <w:jc w:val="both"/>
              <w:rPr>
                <w:rFonts w:cstheme="minorHAnsi"/>
                <w:i/>
                <w:iCs/>
                <w:color w:val="FF0000"/>
                <w:sz w:val="24"/>
                <w:szCs w:val="24"/>
              </w:rPr>
            </w:pPr>
            <w:r w:rsidRPr="00485B2F">
              <w:rPr>
                <w:rFonts w:cstheme="minorHAnsi"/>
                <w:i/>
                <w:iCs/>
                <w:color w:val="FF0000"/>
                <w:sz w:val="24"/>
                <w:szCs w:val="24"/>
              </w:rPr>
              <w:t>(pildo tiekėjas)</w:t>
            </w:r>
          </w:p>
        </w:tc>
        <w:tc>
          <w:tcPr>
            <w:tcW w:w="1842" w:type="dxa"/>
            <w:tcBorders>
              <w:tr2bl w:val="single" w:sz="4" w:space="0" w:color="auto"/>
            </w:tcBorders>
          </w:tcPr>
          <w:p w14:paraId="1A497057" w14:textId="24DAA6D0" w:rsidR="00382425" w:rsidRPr="006F796D" w:rsidRDefault="00382425" w:rsidP="00A4430D">
            <w:pPr>
              <w:ind w:left="144" w:right="137"/>
              <w:jc w:val="both"/>
              <w:rPr>
                <w:rFonts w:cstheme="minorHAnsi"/>
                <w:i/>
                <w:iCs/>
                <w:color w:val="FF0000"/>
                <w:sz w:val="24"/>
                <w:szCs w:val="24"/>
              </w:rPr>
            </w:pPr>
          </w:p>
        </w:tc>
      </w:tr>
      <w:tr w:rsidR="00382425" w:rsidRPr="006F796D" w14:paraId="2C915A2C" w14:textId="77777777" w:rsidTr="00CC6F41">
        <w:trPr>
          <w:trHeight w:val="984"/>
        </w:trPr>
        <w:tc>
          <w:tcPr>
            <w:tcW w:w="567" w:type="dxa"/>
            <w:vMerge/>
          </w:tcPr>
          <w:p w14:paraId="32C4B9CD" w14:textId="77777777" w:rsidR="00382425" w:rsidRPr="006F796D" w:rsidRDefault="00382425" w:rsidP="007415D8">
            <w:pPr>
              <w:numPr>
                <w:ilvl w:val="0"/>
                <w:numId w:val="50"/>
              </w:numPr>
              <w:pBdr>
                <w:top w:val="nil"/>
                <w:left w:val="nil"/>
                <w:bottom w:val="nil"/>
                <w:right w:val="nil"/>
                <w:between w:val="nil"/>
              </w:pBdr>
              <w:tabs>
                <w:tab w:val="left" w:pos="264"/>
              </w:tabs>
              <w:spacing w:before="2"/>
              <w:rPr>
                <w:color w:val="000000"/>
                <w:sz w:val="24"/>
                <w:szCs w:val="24"/>
              </w:rPr>
            </w:pPr>
          </w:p>
        </w:tc>
        <w:tc>
          <w:tcPr>
            <w:tcW w:w="1701" w:type="dxa"/>
            <w:vMerge/>
          </w:tcPr>
          <w:p w14:paraId="4018AC56"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0D98484C" w14:textId="047057F4" w:rsidR="00382425" w:rsidRPr="006F796D" w:rsidRDefault="00382425" w:rsidP="00A4430D">
            <w:pPr>
              <w:ind w:right="137"/>
              <w:jc w:val="both"/>
              <w:rPr>
                <w:color w:val="000000" w:themeColor="text1"/>
                <w:sz w:val="24"/>
                <w:szCs w:val="24"/>
              </w:rPr>
            </w:pPr>
            <w:r>
              <w:rPr>
                <w:color w:val="000000" w:themeColor="text1"/>
                <w:sz w:val="24"/>
                <w:szCs w:val="24"/>
              </w:rPr>
              <w:t>3</w:t>
            </w:r>
            <w:r w:rsidR="00B0302A">
              <w:rPr>
                <w:color w:val="000000" w:themeColor="text1"/>
                <w:sz w:val="24"/>
                <w:szCs w:val="24"/>
              </w:rPr>
              <w:t>4</w:t>
            </w:r>
            <w:r>
              <w:rPr>
                <w:color w:val="000000" w:themeColor="text1"/>
                <w:sz w:val="24"/>
                <w:szCs w:val="24"/>
              </w:rPr>
              <w:t xml:space="preserve">. </w:t>
            </w:r>
            <w:r w:rsidRPr="006F796D">
              <w:rPr>
                <w:color w:val="000000" w:themeColor="text1"/>
                <w:sz w:val="24"/>
                <w:szCs w:val="24"/>
              </w:rPr>
              <w:t xml:space="preserve">Turi būti švinuotas arba lygiavertis rentgeno apsauginis skydas </w:t>
            </w:r>
          </w:p>
        </w:tc>
        <w:tc>
          <w:tcPr>
            <w:tcW w:w="2410" w:type="dxa"/>
          </w:tcPr>
          <w:p w14:paraId="261A320D" w14:textId="3D4CAE04" w:rsidR="00382425" w:rsidRPr="006F796D" w:rsidRDefault="00382425" w:rsidP="00A4430D">
            <w:pPr>
              <w:ind w:left="144" w:right="137"/>
              <w:jc w:val="both"/>
              <w:rPr>
                <w:rFonts w:cstheme="minorHAnsi"/>
                <w:i/>
                <w:iCs/>
                <w:color w:val="FF0000"/>
                <w:sz w:val="24"/>
                <w:szCs w:val="24"/>
              </w:rPr>
            </w:pPr>
            <w:r w:rsidRPr="00485B2F">
              <w:rPr>
                <w:rFonts w:cstheme="minorHAnsi"/>
                <w:i/>
                <w:iCs/>
                <w:color w:val="FF0000"/>
                <w:sz w:val="24"/>
                <w:szCs w:val="24"/>
              </w:rPr>
              <w:t>(pildo tiekėjas)</w:t>
            </w:r>
          </w:p>
        </w:tc>
        <w:tc>
          <w:tcPr>
            <w:tcW w:w="1842" w:type="dxa"/>
            <w:tcBorders>
              <w:bottom w:val="single" w:sz="8" w:space="0" w:color="000000"/>
            </w:tcBorders>
          </w:tcPr>
          <w:p w14:paraId="55FED72A" w14:textId="300D6810" w:rsidR="00382425" w:rsidRPr="006F796D" w:rsidRDefault="00382425" w:rsidP="00A4430D">
            <w:pPr>
              <w:ind w:left="144" w:right="137"/>
              <w:jc w:val="both"/>
              <w:rPr>
                <w:rFonts w:cstheme="minorHAnsi"/>
                <w:i/>
                <w:iCs/>
                <w:color w:val="FF0000"/>
                <w:sz w:val="24"/>
                <w:szCs w:val="24"/>
              </w:rPr>
            </w:pPr>
          </w:p>
        </w:tc>
      </w:tr>
      <w:tr w:rsidR="00382425" w:rsidRPr="006F796D" w14:paraId="1348D071" w14:textId="77777777" w:rsidTr="00D547E6">
        <w:trPr>
          <w:trHeight w:val="1102"/>
        </w:trPr>
        <w:tc>
          <w:tcPr>
            <w:tcW w:w="567" w:type="dxa"/>
            <w:vMerge/>
          </w:tcPr>
          <w:p w14:paraId="5F3D23BF" w14:textId="77777777" w:rsidR="00382425" w:rsidRPr="006F796D" w:rsidRDefault="00382425" w:rsidP="007415D8">
            <w:pPr>
              <w:numPr>
                <w:ilvl w:val="0"/>
                <w:numId w:val="50"/>
              </w:numPr>
              <w:pBdr>
                <w:top w:val="nil"/>
                <w:left w:val="nil"/>
                <w:bottom w:val="nil"/>
                <w:right w:val="nil"/>
                <w:between w:val="nil"/>
              </w:pBdr>
              <w:tabs>
                <w:tab w:val="left" w:pos="264"/>
              </w:tabs>
              <w:spacing w:before="2"/>
              <w:rPr>
                <w:color w:val="000000"/>
                <w:sz w:val="24"/>
                <w:szCs w:val="24"/>
              </w:rPr>
            </w:pPr>
          </w:p>
        </w:tc>
        <w:tc>
          <w:tcPr>
            <w:tcW w:w="1701" w:type="dxa"/>
            <w:vMerge/>
          </w:tcPr>
          <w:p w14:paraId="47914774"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2B6F0AA7" w14:textId="21813371" w:rsidR="00382425" w:rsidRPr="006F796D" w:rsidRDefault="00382425" w:rsidP="00A4430D">
            <w:pPr>
              <w:ind w:right="137"/>
              <w:jc w:val="both"/>
              <w:rPr>
                <w:color w:val="000000" w:themeColor="text1"/>
                <w:sz w:val="24"/>
                <w:szCs w:val="24"/>
              </w:rPr>
            </w:pPr>
            <w:r>
              <w:rPr>
                <w:color w:val="000000" w:themeColor="text1"/>
                <w:sz w:val="24"/>
                <w:szCs w:val="24"/>
              </w:rPr>
              <w:t>3</w:t>
            </w:r>
            <w:r w:rsidR="00B0302A">
              <w:rPr>
                <w:color w:val="000000" w:themeColor="text1"/>
                <w:sz w:val="24"/>
                <w:szCs w:val="24"/>
              </w:rPr>
              <w:t>5</w:t>
            </w:r>
            <w:r>
              <w:rPr>
                <w:color w:val="000000" w:themeColor="text1"/>
                <w:sz w:val="24"/>
                <w:szCs w:val="24"/>
              </w:rPr>
              <w:t xml:space="preserve">. </w:t>
            </w:r>
            <w:r w:rsidRPr="006F796D">
              <w:rPr>
                <w:color w:val="000000" w:themeColor="text1"/>
                <w:sz w:val="24"/>
                <w:szCs w:val="24"/>
              </w:rPr>
              <w:t>Turi būti modelinė sistema (fantomas) kasdienei kokybės kontrolei, 1 vnt.</w:t>
            </w:r>
          </w:p>
        </w:tc>
        <w:tc>
          <w:tcPr>
            <w:tcW w:w="2410" w:type="dxa"/>
          </w:tcPr>
          <w:p w14:paraId="5DF87684" w14:textId="41BCA146" w:rsidR="00382425" w:rsidRPr="006F796D" w:rsidRDefault="00382425" w:rsidP="00A4430D">
            <w:pPr>
              <w:ind w:left="144" w:right="137"/>
              <w:jc w:val="both"/>
              <w:rPr>
                <w:rFonts w:cstheme="minorHAnsi"/>
                <w:i/>
                <w:iCs/>
                <w:color w:val="FF0000"/>
                <w:sz w:val="24"/>
                <w:szCs w:val="24"/>
              </w:rPr>
            </w:pPr>
            <w:r w:rsidRPr="00485B2F">
              <w:rPr>
                <w:rFonts w:cstheme="minorHAnsi"/>
                <w:i/>
                <w:iCs/>
                <w:color w:val="FF0000"/>
                <w:sz w:val="24"/>
                <w:szCs w:val="24"/>
              </w:rPr>
              <w:t>(pildo tiekėjas)</w:t>
            </w:r>
          </w:p>
        </w:tc>
        <w:tc>
          <w:tcPr>
            <w:tcW w:w="1842" w:type="dxa"/>
            <w:tcBorders>
              <w:bottom w:val="single" w:sz="8" w:space="0" w:color="000000"/>
              <w:tr2bl w:val="single" w:sz="4" w:space="0" w:color="auto"/>
            </w:tcBorders>
          </w:tcPr>
          <w:p w14:paraId="1FE79B98" w14:textId="51C46000" w:rsidR="00382425" w:rsidRPr="006F796D" w:rsidRDefault="00382425" w:rsidP="00A4430D">
            <w:pPr>
              <w:ind w:left="144" w:right="137"/>
              <w:jc w:val="both"/>
              <w:rPr>
                <w:rFonts w:cstheme="minorHAnsi"/>
                <w:i/>
                <w:iCs/>
                <w:color w:val="FF0000"/>
                <w:sz w:val="24"/>
                <w:szCs w:val="24"/>
              </w:rPr>
            </w:pPr>
          </w:p>
        </w:tc>
      </w:tr>
      <w:tr w:rsidR="00382425" w:rsidRPr="006F796D" w14:paraId="1F1E1A66" w14:textId="77777777" w:rsidTr="00D547E6">
        <w:trPr>
          <w:trHeight w:val="690"/>
        </w:trPr>
        <w:tc>
          <w:tcPr>
            <w:tcW w:w="567" w:type="dxa"/>
            <w:vMerge/>
          </w:tcPr>
          <w:p w14:paraId="788A6ED6" w14:textId="77777777" w:rsidR="00382425" w:rsidRPr="006F796D" w:rsidRDefault="00382425" w:rsidP="007415D8">
            <w:pPr>
              <w:numPr>
                <w:ilvl w:val="0"/>
                <w:numId w:val="50"/>
              </w:numPr>
              <w:pBdr>
                <w:top w:val="nil"/>
                <w:left w:val="nil"/>
                <w:bottom w:val="nil"/>
                <w:right w:val="nil"/>
                <w:between w:val="nil"/>
              </w:pBdr>
              <w:tabs>
                <w:tab w:val="left" w:pos="264"/>
              </w:tabs>
              <w:spacing w:before="2"/>
              <w:rPr>
                <w:color w:val="000000"/>
                <w:sz w:val="24"/>
                <w:szCs w:val="24"/>
              </w:rPr>
            </w:pPr>
          </w:p>
        </w:tc>
        <w:tc>
          <w:tcPr>
            <w:tcW w:w="1701" w:type="dxa"/>
            <w:vMerge/>
          </w:tcPr>
          <w:p w14:paraId="71CAF8E2" w14:textId="77777777" w:rsidR="00382425" w:rsidRPr="006F796D" w:rsidRDefault="00382425" w:rsidP="007415D8">
            <w:pPr>
              <w:pBdr>
                <w:top w:val="nil"/>
                <w:left w:val="nil"/>
                <w:bottom w:val="nil"/>
                <w:right w:val="nil"/>
                <w:between w:val="nil"/>
              </w:pBdr>
              <w:tabs>
                <w:tab w:val="left" w:pos="264"/>
              </w:tabs>
              <w:spacing w:before="2"/>
              <w:rPr>
                <w:color w:val="363636"/>
                <w:sz w:val="24"/>
                <w:szCs w:val="24"/>
              </w:rPr>
            </w:pPr>
          </w:p>
        </w:tc>
        <w:tc>
          <w:tcPr>
            <w:tcW w:w="2835" w:type="dxa"/>
          </w:tcPr>
          <w:p w14:paraId="12BADABC" w14:textId="155A2812" w:rsidR="00382425" w:rsidRDefault="00382425" w:rsidP="007415D8">
            <w:pPr>
              <w:tabs>
                <w:tab w:val="left" w:pos="570"/>
                <w:tab w:val="left" w:pos="1562"/>
              </w:tabs>
              <w:ind w:right="137"/>
              <w:jc w:val="both"/>
              <w:rPr>
                <w:color w:val="000000" w:themeColor="text1"/>
                <w:sz w:val="24"/>
                <w:szCs w:val="24"/>
              </w:rPr>
            </w:pPr>
            <w:r>
              <w:rPr>
                <w:color w:val="000000" w:themeColor="text1"/>
                <w:sz w:val="24"/>
                <w:szCs w:val="24"/>
              </w:rPr>
              <w:t>3</w:t>
            </w:r>
            <w:r w:rsidR="00B0302A">
              <w:rPr>
                <w:color w:val="000000" w:themeColor="text1"/>
                <w:sz w:val="24"/>
                <w:szCs w:val="24"/>
              </w:rPr>
              <w:t>6</w:t>
            </w:r>
            <w:r>
              <w:rPr>
                <w:color w:val="000000" w:themeColor="text1"/>
                <w:sz w:val="24"/>
                <w:szCs w:val="24"/>
              </w:rPr>
              <w:t xml:space="preserve">. </w:t>
            </w:r>
            <w:r w:rsidRPr="006F796D">
              <w:rPr>
                <w:color w:val="000000" w:themeColor="text1"/>
                <w:sz w:val="24"/>
                <w:szCs w:val="24"/>
              </w:rPr>
              <w:t xml:space="preserve">Turi būti komplektuojamos gamintojo numatytos </w:t>
            </w:r>
            <w:proofErr w:type="spellStart"/>
            <w:r w:rsidRPr="006F796D">
              <w:rPr>
                <w:color w:val="000000" w:themeColor="text1"/>
                <w:sz w:val="24"/>
                <w:szCs w:val="24"/>
              </w:rPr>
              <w:t>mamograf</w:t>
            </w:r>
            <w:r>
              <w:rPr>
                <w:color w:val="000000" w:themeColor="text1"/>
                <w:sz w:val="24"/>
                <w:szCs w:val="24"/>
              </w:rPr>
              <w:t>ijos</w:t>
            </w:r>
            <w:proofErr w:type="spellEnd"/>
            <w:r>
              <w:rPr>
                <w:color w:val="000000" w:themeColor="text1"/>
                <w:sz w:val="24"/>
                <w:szCs w:val="24"/>
              </w:rPr>
              <w:t xml:space="preserve"> </w:t>
            </w:r>
            <w:r w:rsidR="00893480">
              <w:rPr>
                <w:color w:val="000000" w:themeColor="text1"/>
                <w:sz w:val="24"/>
                <w:szCs w:val="24"/>
              </w:rPr>
              <w:t xml:space="preserve">įrangos </w:t>
            </w:r>
            <w:r w:rsidRPr="006F796D">
              <w:rPr>
                <w:color w:val="000000" w:themeColor="text1"/>
                <w:sz w:val="24"/>
                <w:szCs w:val="24"/>
              </w:rPr>
              <w:t>fiksavimo transporto priemonėje priemonės, atitinkančios tempimo saugos koeficiento ir mechaninio stiprumo bandymų reikalavimus pagal standartą IEC 60601-1 (9.8.2 ir 15.3 punktai) arba lygiavertį standartą</w:t>
            </w:r>
          </w:p>
        </w:tc>
        <w:tc>
          <w:tcPr>
            <w:tcW w:w="2410" w:type="dxa"/>
          </w:tcPr>
          <w:p w14:paraId="25660FAD" w14:textId="37CF3756" w:rsidR="00382425" w:rsidRPr="00F95D24" w:rsidRDefault="00382425" w:rsidP="007415D8">
            <w:pPr>
              <w:ind w:left="144" w:right="137"/>
              <w:jc w:val="both"/>
              <w:rPr>
                <w:rFonts w:cstheme="minorHAnsi"/>
                <w:i/>
                <w:iCs/>
                <w:color w:val="FF0000"/>
                <w:sz w:val="24"/>
                <w:szCs w:val="24"/>
              </w:rPr>
            </w:pPr>
            <w:r w:rsidRPr="003B6196">
              <w:rPr>
                <w:rFonts w:cstheme="minorHAnsi"/>
                <w:i/>
                <w:iCs/>
                <w:color w:val="FF0000"/>
                <w:sz w:val="24"/>
                <w:szCs w:val="24"/>
              </w:rPr>
              <w:t>(pildo tiekėjas)</w:t>
            </w:r>
          </w:p>
        </w:tc>
        <w:tc>
          <w:tcPr>
            <w:tcW w:w="1842" w:type="dxa"/>
            <w:tcBorders>
              <w:tr2bl w:val="single" w:sz="4" w:space="0" w:color="auto"/>
            </w:tcBorders>
          </w:tcPr>
          <w:p w14:paraId="57742E39" w14:textId="7B5FCA02" w:rsidR="00382425" w:rsidRPr="00F95D24" w:rsidRDefault="00382425" w:rsidP="007415D8">
            <w:pPr>
              <w:ind w:left="144" w:right="137"/>
              <w:jc w:val="both"/>
              <w:rPr>
                <w:rFonts w:cstheme="minorHAnsi"/>
                <w:i/>
                <w:iCs/>
                <w:color w:val="FF0000"/>
                <w:sz w:val="24"/>
                <w:szCs w:val="24"/>
              </w:rPr>
            </w:pPr>
          </w:p>
        </w:tc>
      </w:tr>
      <w:tr w:rsidR="00382425" w:rsidRPr="006F796D" w14:paraId="4BCAA7C5" w14:textId="77777777" w:rsidTr="00382425">
        <w:trPr>
          <w:trHeight w:val="690"/>
        </w:trPr>
        <w:tc>
          <w:tcPr>
            <w:tcW w:w="567" w:type="dxa"/>
            <w:vMerge/>
          </w:tcPr>
          <w:p w14:paraId="7CEEFB84" w14:textId="77777777" w:rsidR="00382425" w:rsidRPr="006F796D" w:rsidRDefault="00382425" w:rsidP="007415D8">
            <w:pPr>
              <w:pBdr>
                <w:top w:val="nil"/>
                <w:left w:val="nil"/>
                <w:bottom w:val="nil"/>
                <w:right w:val="nil"/>
                <w:between w:val="nil"/>
              </w:pBdr>
              <w:tabs>
                <w:tab w:val="left" w:pos="264"/>
              </w:tabs>
              <w:spacing w:before="2"/>
              <w:rPr>
                <w:color w:val="363636"/>
                <w:sz w:val="24"/>
                <w:szCs w:val="24"/>
              </w:rPr>
            </w:pPr>
          </w:p>
        </w:tc>
        <w:tc>
          <w:tcPr>
            <w:tcW w:w="1701" w:type="dxa"/>
            <w:vMerge/>
          </w:tcPr>
          <w:p w14:paraId="066F61DF" w14:textId="483D90F6" w:rsidR="00382425" w:rsidRPr="006F796D" w:rsidRDefault="00382425" w:rsidP="007415D8">
            <w:pPr>
              <w:pBdr>
                <w:top w:val="nil"/>
                <w:left w:val="nil"/>
                <w:bottom w:val="nil"/>
                <w:right w:val="nil"/>
                <w:between w:val="nil"/>
              </w:pBdr>
              <w:tabs>
                <w:tab w:val="left" w:pos="264"/>
              </w:tabs>
              <w:spacing w:before="2"/>
              <w:rPr>
                <w:color w:val="363636"/>
                <w:sz w:val="24"/>
                <w:szCs w:val="24"/>
              </w:rPr>
            </w:pPr>
          </w:p>
        </w:tc>
        <w:tc>
          <w:tcPr>
            <w:tcW w:w="2835" w:type="dxa"/>
          </w:tcPr>
          <w:p w14:paraId="7A0A6B4B" w14:textId="017807B2" w:rsidR="00382425" w:rsidRDefault="00382425" w:rsidP="007415D8">
            <w:pPr>
              <w:tabs>
                <w:tab w:val="left" w:pos="570"/>
                <w:tab w:val="left" w:pos="1562"/>
              </w:tabs>
              <w:ind w:right="137"/>
              <w:jc w:val="both"/>
              <w:rPr>
                <w:color w:val="000000" w:themeColor="text1"/>
                <w:sz w:val="24"/>
                <w:szCs w:val="24"/>
              </w:rPr>
            </w:pPr>
            <w:r>
              <w:rPr>
                <w:color w:val="000000" w:themeColor="text1"/>
                <w:sz w:val="24"/>
                <w:szCs w:val="24"/>
              </w:rPr>
              <w:t>3</w:t>
            </w:r>
            <w:r w:rsidR="00B0302A">
              <w:rPr>
                <w:color w:val="000000" w:themeColor="text1"/>
                <w:sz w:val="24"/>
                <w:szCs w:val="24"/>
              </w:rPr>
              <w:t>7</w:t>
            </w:r>
            <w:r>
              <w:rPr>
                <w:color w:val="000000" w:themeColor="text1"/>
                <w:sz w:val="24"/>
                <w:szCs w:val="24"/>
              </w:rPr>
              <w:t xml:space="preserve">. </w:t>
            </w:r>
            <w:proofErr w:type="spellStart"/>
            <w:r w:rsidR="009D0DD9" w:rsidRPr="009D0DD9">
              <w:rPr>
                <w:color w:val="000000" w:themeColor="text1"/>
                <w:sz w:val="24"/>
                <w:szCs w:val="24"/>
              </w:rPr>
              <w:t>Mamografijos</w:t>
            </w:r>
            <w:proofErr w:type="spellEnd"/>
            <w:r w:rsidR="009D0DD9" w:rsidRPr="009D0DD9">
              <w:rPr>
                <w:color w:val="000000" w:themeColor="text1"/>
                <w:sz w:val="24"/>
                <w:szCs w:val="24"/>
              </w:rPr>
              <w:t xml:space="preserve"> </w:t>
            </w:r>
            <w:r w:rsidR="00893480">
              <w:rPr>
                <w:color w:val="000000" w:themeColor="text1"/>
                <w:sz w:val="24"/>
                <w:szCs w:val="24"/>
              </w:rPr>
              <w:t>įrangai</w:t>
            </w:r>
            <w:r w:rsidR="009D0DD9" w:rsidRPr="009D0DD9">
              <w:rPr>
                <w:color w:val="000000" w:themeColor="text1"/>
                <w:sz w:val="24"/>
                <w:szCs w:val="24"/>
              </w:rPr>
              <w:t xml:space="preserve"> (įskaitant valdymo sistemą ir diagnostinę programinę įrangą) turi būti suteikta ne trumpesnė kaip 24 mėnesių garantija, skaičiuojama nuo prekių perdavimo–priėmimo akto pasirašymo dienos.</w:t>
            </w:r>
          </w:p>
        </w:tc>
        <w:tc>
          <w:tcPr>
            <w:tcW w:w="2410" w:type="dxa"/>
          </w:tcPr>
          <w:p w14:paraId="7CC320CA" w14:textId="04B17906" w:rsidR="00382425" w:rsidRPr="003B6196" w:rsidRDefault="00382425" w:rsidP="007415D8">
            <w:pPr>
              <w:ind w:left="144" w:right="137"/>
              <w:jc w:val="both"/>
              <w:rPr>
                <w:rFonts w:cstheme="minorHAnsi"/>
                <w:i/>
                <w:iCs/>
                <w:color w:val="FF0000"/>
                <w:sz w:val="24"/>
                <w:szCs w:val="24"/>
              </w:rPr>
            </w:pPr>
            <w:r w:rsidRPr="003B6196">
              <w:rPr>
                <w:rFonts w:cstheme="minorHAnsi"/>
                <w:i/>
                <w:iCs/>
                <w:color w:val="FF0000"/>
                <w:sz w:val="24"/>
                <w:szCs w:val="24"/>
              </w:rPr>
              <w:t>(pildo tiekėjas)</w:t>
            </w:r>
          </w:p>
        </w:tc>
        <w:tc>
          <w:tcPr>
            <w:tcW w:w="1842" w:type="dxa"/>
            <w:tcBorders>
              <w:tr2bl w:val="single" w:sz="4" w:space="0" w:color="auto"/>
            </w:tcBorders>
          </w:tcPr>
          <w:p w14:paraId="64CDF205" w14:textId="77777777" w:rsidR="00382425" w:rsidRPr="00F95D24" w:rsidRDefault="00382425" w:rsidP="007415D8">
            <w:pPr>
              <w:ind w:left="144" w:right="137"/>
              <w:jc w:val="both"/>
              <w:rPr>
                <w:rFonts w:cstheme="minorHAnsi"/>
                <w:i/>
                <w:iCs/>
                <w:color w:val="FF0000"/>
                <w:sz w:val="24"/>
                <w:szCs w:val="24"/>
              </w:rPr>
            </w:pPr>
          </w:p>
        </w:tc>
      </w:tr>
    </w:tbl>
    <w:p w14:paraId="01A92D61" w14:textId="0ABC308D" w:rsidR="00790007" w:rsidRPr="006F796D" w:rsidRDefault="00790007" w:rsidP="008B68D4">
      <w:pPr>
        <w:pStyle w:val="Sraopastraipa"/>
        <w:numPr>
          <w:ilvl w:val="1"/>
          <w:numId w:val="4"/>
        </w:numPr>
        <w:tabs>
          <w:tab w:val="left" w:pos="0"/>
          <w:tab w:val="left" w:pos="284"/>
          <w:tab w:val="left" w:pos="426"/>
        </w:tabs>
        <w:ind w:left="0" w:firstLine="0"/>
        <w:jc w:val="both"/>
        <w:rPr>
          <w:sz w:val="24"/>
          <w:szCs w:val="24"/>
          <w:lang w:val="lt-LT"/>
        </w:rPr>
      </w:pPr>
      <w:r w:rsidRPr="006F796D">
        <w:rPr>
          <w:b/>
          <w:bCs/>
          <w:sz w:val="24"/>
          <w:szCs w:val="24"/>
          <w:lang w:val="lt-LT"/>
        </w:rPr>
        <w:t>Finansavimas</w:t>
      </w:r>
      <w:r w:rsidRPr="006F796D">
        <w:rPr>
          <w:sz w:val="24"/>
          <w:szCs w:val="24"/>
          <w:lang w:val="lt-LT"/>
        </w:rPr>
        <w:t xml:space="preserve"> – Savivaldybės biudžeto lėšos ir ES fondų lėšos.  </w:t>
      </w:r>
    </w:p>
    <w:p w14:paraId="61E421BE" w14:textId="77777777" w:rsidR="00790007" w:rsidRPr="006F796D" w:rsidRDefault="00790007" w:rsidP="008B68D4">
      <w:pPr>
        <w:pStyle w:val="Sraopastraipa"/>
        <w:tabs>
          <w:tab w:val="left" w:pos="284"/>
          <w:tab w:val="left" w:pos="426"/>
          <w:tab w:val="left" w:pos="567"/>
        </w:tabs>
        <w:suppressAutoHyphens/>
        <w:ind w:left="0"/>
        <w:jc w:val="both"/>
        <w:rPr>
          <w:b/>
          <w:bCs/>
          <w:sz w:val="24"/>
          <w:szCs w:val="24"/>
          <w:lang w:val="lt-LT"/>
        </w:rPr>
      </w:pPr>
      <w:r w:rsidRPr="006F796D">
        <w:rPr>
          <w:b/>
          <w:bCs/>
          <w:sz w:val="24"/>
          <w:szCs w:val="24"/>
          <w:lang w:val="lt-LT"/>
        </w:rPr>
        <w:t>2. Kita informacija</w:t>
      </w:r>
    </w:p>
    <w:p w14:paraId="07EF5F74" w14:textId="77777777" w:rsidR="00790007" w:rsidRPr="006F796D" w:rsidRDefault="00790007" w:rsidP="008B68D4">
      <w:pPr>
        <w:pStyle w:val="Sraopastraipa"/>
        <w:tabs>
          <w:tab w:val="left" w:pos="284"/>
          <w:tab w:val="left" w:pos="426"/>
          <w:tab w:val="left" w:pos="567"/>
        </w:tabs>
        <w:suppressAutoHyphens/>
        <w:ind w:left="0"/>
        <w:jc w:val="both"/>
        <w:rPr>
          <w:sz w:val="24"/>
          <w:szCs w:val="24"/>
          <w:lang w:val="lt-LT"/>
        </w:rPr>
      </w:pPr>
      <w:r w:rsidRPr="006F796D">
        <w:rPr>
          <w:sz w:val="24"/>
          <w:szCs w:val="24"/>
          <w:lang w:val="lt-LT"/>
        </w:rPr>
        <w:t>2.1. Bendrieji reikalavimai:</w:t>
      </w:r>
    </w:p>
    <w:p w14:paraId="0D2DF557" w14:textId="720748D8" w:rsidR="005C66B3" w:rsidRPr="006F796D" w:rsidRDefault="00790007" w:rsidP="00874B83">
      <w:pPr>
        <w:tabs>
          <w:tab w:val="left" w:pos="284"/>
          <w:tab w:val="left" w:pos="426"/>
          <w:tab w:val="left" w:pos="567"/>
        </w:tabs>
        <w:jc w:val="both"/>
        <w:rPr>
          <w:sz w:val="24"/>
          <w:szCs w:val="24"/>
        </w:rPr>
      </w:pPr>
      <w:r w:rsidRPr="006F796D">
        <w:rPr>
          <w:sz w:val="24"/>
          <w:szCs w:val="24"/>
        </w:rPr>
        <w:t>2.1.</w:t>
      </w:r>
      <w:r w:rsidR="005C66B3" w:rsidRPr="006F796D">
        <w:rPr>
          <w:sz w:val="24"/>
          <w:szCs w:val="24"/>
        </w:rPr>
        <w:t>1</w:t>
      </w:r>
      <w:r w:rsidRPr="006F796D">
        <w:rPr>
          <w:sz w:val="24"/>
          <w:szCs w:val="24"/>
        </w:rPr>
        <w:t xml:space="preserve">. Tiekėjas </w:t>
      </w:r>
      <w:r w:rsidR="006C0AEB" w:rsidRPr="006F796D">
        <w:rPr>
          <w:sz w:val="24"/>
          <w:szCs w:val="24"/>
        </w:rPr>
        <w:t>pristatydamas prekes turi pateikti</w:t>
      </w:r>
      <w:r w:rsidRPr="006F796D">
        <w:rPr>
          <w:sz w:val="24"/>
          <w:szCs w:val="24"/>
        </w:rPr>
        <w:t xml:space="preserve"> </w:t>
      </w:r>
      <w:r w:rsidR="00FC3453" w:rsidRPr="006F796D">
        <w:rPr>
          <w:sz w:val="24"/>
          <w:szCs w:val="24"/>
        </w:rPr>
        <w:t xml:space="preserve">visų pirkimo objektą sudarančios įrangos ir įrenginių, kuriems pagal ES teisės aktus taikomas CE ženklinimas, ES atitikties deklaracijas (EU </w:t>
      </w:r>
      <w:proofErr w:type="spellStart"/>
      <w:r w:rsidR="00FC3453" w:rsidRPr="006F796D">
        <w:rPr>
          <w:sz w:val="24"/>
          <w:szCs w:val="24"/>
        </w:rPr>
        <w:t>Declaration</w:t>
      </w:r>
      <w:proofErr w:type="spellEnd"/>
      <w:r w:rsidR="00FC3453" w:rsidRPr="006F796D">
        <w:rPr>
          <w:sz w:val="24"/>
          <w:szCs w:val="24"/>
        </w:rPr>
        <w:t xml:space="preserve"> </w:t>
      </w:r>
      <w:proofErr w:type="spellStart"/>
      <w:r w:rsidR="00FC3453" w:rsidRPr="006F796D">
        <w:rPr>
          <w:sz w:val="24"/>
          <w:szCs w:val="24"/>
        </w:rPr>
        <w:t>of</w:t>
      </w:r>
      <w:proofErr w:type="spellEnd"/>
      <w:r w:rsidR="00FC3453" w:rsidRPr="006F796D">
        <w:rPr>
          <w:sz w:val="24"/>
          <w:szCs w:val="24"/>
        </w:rPr>
        <w:t xml:space="preserve"> </w:t>
      </w:r>
      <w:proofErr w:type="spellStart"/>
      <w:r w:rsidR="00FC3453" w:rsidRPr="006F796D">
        <w:rPr>
          <w:sz w:val="24"/>
          <w:szCs w:val="24"/>
        </w:rPr>
        <w:t>Conformity</w:t>
      </w:r>
      <w:proofErr w:type="spellEnd"/>
      <w:r w:rsidR="00FC3453" w:rsidRPr="006F796D">
        <w:rPr>
          <w:sz w:val="24"/>
          <w:szCs w:val="24"/>
        </w:rPr>
        <w:t>).</w:t>
      </w:r>
      <w:r w:rsidRPr="006F796D">
        <w:rPr>
          <w:sz w:val="24"/>
          <w:szCs w:val="24"/>
        </w:rPr>
        <w:t xml:space="preserve"> </w:t>
      </w:r>
    </w:p>
    <w:p w14:paraId="4FC900C6" w14:textId="392306CF" w:rsidR="00765DA9" w:rsidRPr="00EF1F3D" w:rsidRDefault="005C66B3" w:rsidP="00EF1F3D">
      <w:pPr>
        <w:jc w:val="both"/>
        <w:rPr>
          <w:sz w:val="24"/>
          <w:szCs w:val="24"/>
        </w:rPr>
      </w:pPr>
      <w:r w:rsidRPr="006F796D">
        <w:rPr>
          <w:sz w:val="24"/>
          <w:szCs w:val="24"/>
        </w:rPr>
        <w:t>2.1.</w:t>
      </w:r>
      <w:r w:rsidR="00874B83" w:rsidRPr="006F796D">
        <w:rPr>
          <w:sz w:val="24"/>
          <w:szCs w:val="24"/>
        </w:rPr>
        <w:t>2</w:t>
      </w:r>
      <w:r w:rsidRPr="006F796D">
        <w:rPr>
          <w:sz w:val="24"/>
          <w:szCs w:val="24"/>
        </w:rPr>
        <w:t xml:space="preserve">. Turi būti užtikrintas pavojingųjų medžiagų naudojimo ribojimas </w:t>
      </w:r>
      <w:r w:rsidR="00AA353B" w:rsidRPr="006F796D">
        <w:rPr>
          <w:sz w:val="24"/>
          <w:szCs w:val="24"/>
        </w:rPr>
        <w:t xml:space="preserve">visoje elektros ir elektroninėje </w:t>
      </w:r>
      <w:r w:rsidRPr="006F796D">
        <w:rPr>
          <w:sz w:val="24"/>
          <w:szCs w:val="24"/>
        </w:rPr>
        <w:t>įrangoje (Lietuvos Respublikos</w:t>
      </w:r>
      <w:r w:rsidR="00AA353B" w:rsidRPr="006F796D">
        <w:rPr>
          <w:sz w:val="24"/>
          <w:szCs w:val="24"/>
        </w:rPr>
        <w:t xml:space="preserve"> </w:t>
      </w:r>
      <w:r w:rsidRPr="006F796D">
        <w:rPr>
          <w:sz w:val="24"/>
          <w:szCs w:val="24"/>
        </w:rPr>
        <w:t>ekonomikos ir inovacijų ministro 2008 m. spalio 8 d. įsakymas Nr. 4-459 ,,Dėl Tam tikrų</w:t>
      </w:r>
      <w:r w:rsidR="00AA353B" w:rsidRPr="006F796D">
        <w:rPr>
          <w:sz w:val="24"/>
          <w:szCs w:val="24"/>
        </w:rPr>
        <w:t xml:space="preserve"> </w:t>
      </w:r>
      <w:r w:rsidRPr="006F796D">
        <w:rPr>
          <w:sz w:val="24"/>
          <w:szCs w:val="24"/>
        </w:rPr>
        <w:t>pavojingųjų medžiagų naudojimo ribojimo elektros ir elektroninėje įrangoje taisyklių patvirtinimo“</w:t>
      </w:r>
      <w:r w:rsidR="00AA353B" w:rsidRPr="006F796D">
        <w:rPr>
          <w:sz w:val="24"/>
          <w:szCs w:val="24"/>
        </w:rPr>
        <w:t xml:space="preserve"> </w:t>
      </w:r>
      <w:r w:rsidRPr="006F796D">
        <w:rPr>
          <w:sz w:val="24"/>
          <w:szCs w:val="24"/>
        </w:rPr>
        <w:t>(pavojingos medžiagos išvardintos II skyriaus 7 p., kam netaikoma nurodoma 10 p.).</w:t>
      </w:r>
      <w:r w:rsidR="00AA353B" w:rsidRPr="006F796D">
        <w:rPr>
          <w:sz w:val="24"/>
          <w:szCs w:val="24"/>
        </w:rPr>
        <w:t xml:space="preserve"> </w:t>
      </w:r>
      <w:r w:rsidR="00B1469E" w:rsidRPr="006F796D">
        <w:rPr>
          <w:sz w:val="24"/>
          <w:szCs w:val="24"/>
        </w:rPr>
        <w:t>Kilus abejon</w:t>
      </w:r>
      <w:r w:rsidR="005F5628" w:rsidRPr="006F796D">
        <w:rPr>
          <w:sz w:val="24"/>
          <w:szCs w:val="24"/>
        </w:rPr>
        <w:t>ėms</w:t>
      </w:r>
      <w:r w:rsidR="00B1469E" w:rsidRPr="006F796D">
        <w:rPr>
          <w:sz w:val="24"/>
          <w:szCs w:val="24"/>
        </w:rPr>
        <w:t xml:space="preserve"> dėl įrangos atitikties reikalavimui ir užsakovui </w:t>
      </w:r>
      <w:r w:rsidR="00AA353B" w:rsidRPr="006F796D">
        <w:rPr>
          <w:sz w:val="24"/>
          <w:szCs w:val="24"/>
        </w:rPr>
        <w:t xml:space="preserve">pareikalavus tiekėjas </w:t>
      </w:r>
      <w:r w:rsidR="00A60ED0">
        <w:rPr>
          <w:sz w:val="24"/>
          <w:szCs w:val="24"/>
        </w:rPr>
        <w:t xml:space="preserve">kartu su prekėmis </w:t>
      </w:r>
      <w:r w:rsidR="00AA353B" w:rsidRPr="006F796D">
        <w:rPr>
          <w:sz w:val="24"/>
          <w:szCs w:val="24"/>
        </w:rPr>
        <w:t>privalo pateikti atitiktį reikalavimui įrodančius dokumentus (</w:t>
      </w:r>
      <w:r w:rsidR="00A14466" w:rsidRPr="00A14466">
        <w:rPr>
          <w:sz w:val="24"/>
          <w:szCs w:val="24"/>
        </w:rPr>
        <w:t>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įrangos aprašymas, instrukcija ar skaičiavimai, pripažintos įstaigos arba paskelbtosios (notifikuotos) institucijos atlikto bandymo protokolas, priemonių ir (ar) produktų, kurie bus naudojami atlikti paslaugą ar darbą, sąrašas ir dokumentai, įrodantys, kad priemonės ir (ar) produktai atitinka nustatytus reikalavimus, arba kiti lygiaverčiai įrodymai</w:t>
      </w:r>
      <w:r w:rsidR="00AA353B" w:rsidRPr="006F796D">
        <w:rPr>
          <w:sz w:val="24"/>
          <w:szCs w:val="24"/>
        </w:rPr>
        <w:t>).</w:t>
      </w:r>
    </w:p>
    <w:p w14:paraId="2B2AB281" w14:textId="2BDE4EA6" w:rsidR="005C66B3" w:rsidRPr="006F796D" w:rsidRDefault="005C66B3" w:rsidP="008B68D4">
      <w:pPr>
        <w:tabs>
          <w:tab w:val="left" w:pos="284"/>
          <w:tab w:val="left" w:pos="426"/>
          <w:tab w:val="left" w:pos="567"/>
        </w:tabs>
        <w:jc w:val="both"/>
        <w:rPr>
          <w:sz w:val="24"/>
          <w:szCs w:val="24"/>
        </w:rPr>
      </w:pPr>
      <w:r w:rsidRPr="006F796D">
        <w:rPr>
          <w:sz w:val="24"/>
          <w:szCs w:val="24"/>
        </w:rPr>
        <w:t>2.1.</w:t>
      </w:r>
      <w:r w:rsidR="00EF1F3D">
        <w:rPr>
          <w:sz w:val="24"/>
          <w:szCs w:val="24"/>
        </w:rPr>
        <w:t>3</w:t>
      </w:r>
      <w:r w:rsidRPr="006F796D">
        <w:rPr>
          <w:sz w:val="24"/>
          <w:szCs w:val="24"/>
        </w:rPr>
        <w:t>. Į prekių kainą įtrauktos visos su prek</w:t>
      </w:r>
      <w:r w:rsidR="00472DFB">
        <w:rPr>
          <w:sz w:val="24"/>
          <w:szCs w:val="24"/>
        </w:rPr>
        <w:t>ėmis</w:t>
      </w:r>
      <w:r w:rsidRPr="006F796D">
        <w:rPr>
          <w:sz w:val="24"/>
          <w:szCs w:val="24"/>
        </w:rPr>
        <w:t xml:space="preserve"> susijusios išlaidos (</w:t>
      </w:r>
      <w:r w:rsidR="00472DFB">
        <w:rPr>
          <w:sz w:val="24"/>
          <w:szCs w:val="24"/>
        </w:rPr>
        <w:t xml:space="preserve">pristatymas, sumontavimas </w:t>
      </w:r>
      <w:r w:rsidR="005F5628" w:rsidRPr="006F796D">
        <w:rPr>
          <w:sz w:val="24"/>
          <w:szCs w:val="24"/>
        </w:rPr>
        <w:t xml:space="preserve">ir </w:t>
      </w:r>
      <w:r w:rsidRPr="006F796D">
        <w:rPr>
          <w:sz w:val="24"/>
          <w:szCs w:val="24"/>
        </w:rPr>
        <w:t>paruošim</w:t>
      </w:r>
      <w:r w:rsidR="00472DFB">
        <w:rPr>
          <w:sz w:val="24"/>
          <w:szCs w:val="24"/>
        </w:rPr>
        <w:t>as</w:t>
      </w:r>
      <w:r w:rsidRPr="006F796D">
        <w:rPr>
          <w:sz w:val="24"/>
          <w:szCs w:val="24"/>
        </w:rPr>
        <w:t xml:space="preserve"> </w:t>
      </w:r>
      <w:r w:rsidR="005F5628" w:rsidRPr="006F796D">
        <w:rPr>
          <w:sz w:val="24"/>
          <w:szCs w:val="24"/>
        </w:rPr>
        <w:t>naudoti</w:t>
      </w:r>
      <w:r w:rsidRPr="006F796D">
        <w:rPr>
          <w:sz w:val="24"/>
          <w:szCs w:val="24"/>
        </w:rPr>
        <w:t>).</w:t>
      </w:r>
    </w:p>
    <w:p w14:paraId="30B9A64A" w14:textId="4FC443D1" w:rsidR="003E6600" w:rsidRDefault="005208FA" w:rsidP="005208FA">
      <w:pPr>
        <w:tabs>
          <w:tab w:val="left" w:pos="284"/>
          <w:tab w:val="left" w:pos="426"/>
          <w:tab w:val="left" w:pos="567"/>
        </w:tabs>
        <w:jc w:val="both"/>
        <w:rPr>
          <w:sz w:val="24"/>
          <w:szCs w:val="24"/>
        </w:rPr>
      </w:pPr>
      <w:r w:rsidRPr="006F796D">
        <w:rPr>
          <w:sz w:val="24"/>
          <w:szCs w:val="24"/>
        </w:rPr>
        <w:t>2.1.</w:t>
      </w:r>
      <w:r w:rsidR="00EF1F3D">
        <w:rPr>
          <w:sz w:val="24"/>
          <w:szCs w:val="24"/>
        </w:rPr>
        <w:t>4</w:t>
      </w:r>
      <w:r w:rsidRPr="006F796D">
        <w:rPr>
          <w:sz w:val="24"/>
          <w:szCs w:val="24"/>
        </w:rPr>
        <w:t>.</w:t>
      </w:r>
      <w:r w:rsidR="00E52F7E">
        <w:rPr>
          <w:sz w:val="24"/>
          <w:szCs w:val="24"/>
        </w:rPr>
        <w:t xml:space="preserve"> </w:t>
      </w:r>
      <w:r w:rsidR="00A22300" w:rsidRPr="00A22300">
        <w:rPr>
          <w:sz w:val="24"/>
          <w:szCs w:val="24"/>
        </w:rPr>
        <w:t xml:space="preserve">Tiekėjo siūlomi pirkimo objektą sudarantys sudėtiniai elementai, kuriems pagal jų techninę paskirtį taikomi BVPŽ kodai, įtraukti į VPĮ 92 straipsnio 13 dalies sąrašą – radiologijos technologo darbo vietos </w:t>
      </w:r>
      <w:r w:rsidR="00E52F7E" w:rsidRPr="00E52F7E">
        <w:rPr>
          <w:sz w:val="24"/>
          <w:szCs w:val="24"/>
        </w:rPr>
        <w:t>kompiuterinė ir programinė įranga</w:t>
      </w:r>
      <w:r w:rsidR="00CC6F41">
        <w:rPr>
          <w:sz w:val="24"/>
          <w:szCs w:val="24"/>
        </w:rPr>
        <w:t xml:space="preserve"> </w:t>
      </w:r>
      <w:r w:rsidR="00A22300" w:rsidRPr="00A22300">
        <w:rPr>
          <w:sz w:val="24"/>
          <w:szCs w:val="24"/>
        </w:rPr>
        <w:t>– neturi kelti grėsmės nacionaliniam saugumui Lietuvos Respublikos viešųjų pirkimų įstatymo 37 straipsnio 9 dalies prasme.</w:t>
      </w:r>
    </w:p>
    <w:p w14:paraId="144136AD" w14:textId="7D68CFC1" w:rsidR="00993375" w:rsidRPr="00CC6F41" w:rsidRDefault="00D30F9F" w:rsidP="00CC6F41">
      <w:pPr>
        <w:tabs>
          <w:tab w:val="left" w:pos="284"/>
          <w:tab w:val="left" w:pos="426"/>
          <w:tab w:val="left" w:pos="567"/>
        </w:tabs>
        <w:jc w:val="both"/>
        <w:rPr>
          <w:sz w:val="24"/>
          <w:szCs w:val="24"/>
        </w:rPr>
      </w:pPr>
      <w:r>
        <w:rPr>
          <w:sz w:val="24"/>
          <w:szCs w:val="24"/>
        </w:rPr>
        <w:t>2.1.</w:t>
      </w:r>
      <w:r w:rsidR="00EF1F3D">
        <w:rPr>
          <w:sz w:val="24"/>
          <w:szCs w:val="24"/>
        </w:rPr>
        <w:t>5</w:t>
      </w:r>
      <w:r>
        <w:rPr>
          <w:sz w:val="24"/>
          <w:szCs w:val="24"/>
        </w:rPr>
        <w:t xml:space="preserve">. </w:t>
      </w:r>
      <w:r w:rsidR="006D1FF5" w:rsidRPr="006D1FF5">
        <w:rPr>
          <w:sz w:val="24"/>
          <w:szCs w:val="24"/>
        </w:rPr>
        <w:t xml:space="preserve">Radiologinės </w:t>
      </w:r>
      <w:r w:rsidR="00CC6F41">
        <w:rPr>
          <w:sz w:val="24"/>
          <w:szCs w:val="24"/>
        </w:rPr>
        <w:t>(</w:t>
      </w:r>
      <w:proofErr w:type="spellStart"/>
      <w:r w:rsidR="00CC6F41">
        <w:rPr>
          <w:sz w:val="24"/>
          <w:szCs w:val="24"/>
        </w:rPr>
        <w:t>mamografijos</w:t>
      </w:r>
      <w:proofErr w:type="spellEnd"/>
      <w:r w:rsidR="00CC6F41">
        <w:rPr>
          <w:sz w:val="24"/>
          <w:szCs w:val="24"/>
        </w:rPr>
        <w:t xml:space="preserve">) </w:t>
      </w:r>
      <w:r w:rsidR="00893480">
        <w:rPr>
          <w:sz w:val="24"/>
          <w:szCs w:val="24"/>
        </w:rPr>
        <w:t>įrangos</w:t>
      </w:r>
      <w:r w:rsidR="006D1FF5" w:rsidRPr="006D1FF5">
        <w:rPr>
          <w:sz w:val="24"/>
          <w:szCs w:val="24"/>
        </w:rPr>
        <w:t xml:space="preserve"> </w:t>
      </w:r>
      <w:r w:rsidR="00112DFC" w:rsidRPr="00D30F9F">
        <w:rPr>
          <w:sz w:val="24"/>
          <w:szCs w:val="24"/>
        </w:rPr>
        <w:t xml:space="preserve">tiekėjas arba gamintojo atstovai, instaliavę ir suderinę </w:t>
      </w:r>
      <w:r w:rsidR="00112DFC" w:rsidRPr="00D30F9F">
        <w:rPr>
          <w:sz w:val="24"/>
          <w:szCs w:val="24"/>
        </w:rPr>
        <w:lastRenderedPageBreak/>
        <w:t xml:space="preserve">įrangą, privalo atlikti </w:t>
      </w:r>
      <w:r w:rsidR="00893480">
        <w:rPr>
          <w:sz w:val="24"/>
          <w:szCs w:val="24"/>
        </w:rPr>
        <w:t>įrangos</w:t>
      </w:r>
      <w:r w:rsidR="00112DFC" w:rsidRPr="00D30F9F">
        <w:rPr>
          <w:sz w:val="24"/>
          <w:szCs w:val="24"/>
        </w:rPr>
        <w:t xml:space="preserve"> kokybės kontrolės priėmimo bandymus ir lygiavertės dozės galios matavimus pagal patvirtintą Lietuvos Respublikos sveikatos apsaugos ministro 2009 m. lapkričio 12 d. įsakymą Nr. V-922 "Dėl Lietuvos higienos normos HN 78:2009 "Kokybės kontrolės reikalavimai ir vertinimo kriterijai medicininėje </w:t>
      </w:r>
      <w:proofErr w:type="spellStart"/>
      <w:r w:rsidR="00112DFC" w:rsidRPr="00D30F9F">
        <w:rPr>
          <w:sz w:val="24"/>
          <w:szCs w:val="24"/>
        </w:rPr>
        <w:t>rentgenodiagnostikoje</w:t>
      </w:r>
      <w:proofErr w:type="spellEnd"/>
      <w:r w:rsidR="00112DFC" w:rsidRPr="00D30F9F">
        <w:rPr>
          <w:sz w:val="24"/>
          <w:szCs w:val="24"/>
        </w:rPr>
        <w:t xml:space="preserve">" patvirtinimo", Radiacinės saugos centro direktoriaus 2007 m. lapkričio 16 d. įsakymą Nr. 63 "Dėl darbuotojų </w:t>
      </w:r>
      <w:proofErr w:type="spellStart"/>
      <w:r w:rsidR="00112DFC" w:rsidRPr="00D30F9F">
        <w:rPr>
          <w:sz w:val="24"/>
          <w:szCs w:val="24"/>
        </w:rPr>
        <w:t>apšvitos</w:t>
      </w:r>
      <w:proofErr w:type="spellEnd"/>
      <w:r w:rsidR="00112DFC" w:rsidRPr="00D30F9F">
        <w:rPr>
          <w:sz w:val="24"/>
          <w:szCs w:val="24"/>
        </w:rPr>
        <w:t xml:space="preserve"> ir darbo vietų stebėsenų atlikimo taisyklių patvirtinimo"  ir medicinos priemonių (prietaisų) naudojimo tvarkos aprašo, patvirtinto Lietuvos Respublikos sveikatos apsaugos ministro 2010 m. gegužės 3 d. įsakymu Nr. V-383 "Dėl Medicinos priemonių (prietaisų) naudojimo tvarkos aprašo patvirtinimo", nustatyta tvarka ir pateikti bandymų protokolus.</w:t>
      </w:r>
      <w:r w:rsidR="00112DFC" w:rsidRPr="006F796D">
        <w:t xml:space="preserve">    </w:t>
      </w:r>
      <w:r w:rsidR="005714EB" w:rsidRPr="006F796D">
        <w:rPr>
          <w:noProof/>
          <w:color w:val="000000"/>
          <w:sz w:val="24"/>
          <w:szCs w:val="24"/>
        </w:rPr>
        <mc:AlternateContent>
          <mc:Choice Requires="wps">
            <w:drawing>
              <wp:anchor distT="0" distB="0" distL="0" distR="0" simplePos="0" relativeHeight="251658240" behindDoc="1" locked="0" layoutInCell="1" hidden="0" allowOverlap="1" wp14:anchorId="24DB461E" wp14:editId="0B1DBA61">
                <wp:simplePos x="0" y="0"/>
                <wp:positionH relativeFrom="page">
                  <wp:posOffset>4617344</wp:posOffset>
                </wp:positionH>
                <wp:positionV relativeFrom="page">
                  <wp:posOffset>1375234</wp:posOffset>
                </wp:positionV>
                <wp:extent cx="94615" cy="122555"/>
                <wp:effectExtent l="0" t="0" r="0" b="0"/>
                <wp:wrapNone/>
                <wp:docPr id="62" name="Stačiakampis 62"/>
                <wp:cNvGraphicFramePr/>
                <a:graphic xmlns:a="http://schemas.openxmlformats.org/drawingml/2006/main">
                  <a:graphicData uri="http://schemas.microsoft.com/office/word/2010/wordprocessingShape">
                    <wps:wsp>
                      <wps:cNvSpPr/>
                      <wps:spPr>
                        <a:xfrm>
                          <a:off x="5303455" y="3723485"/>
                          <a:ext cx="85090" cy="113030"/>
                        </a:xfrm>
                        <a:prstGeom prst="rect">
                          <a:avLst/>
                        </a:prstGeom>
                        <a:noFill/>
                        <a:ln>
                          <a:noFill/>
                        </a:ln>
                      </wps:spPr>
                      <wps:txbx>
                        <w:txbxContent>
                          <w:p w14:paraId="1099A5AF" w14:textId="77777777" w:rsidR="00993375" w:rsidRPr="006F796D" w:rsidRDefault="00993375">
                            <w:pPr>
                              <w:spacing w:line="180" w:lineRule="auto"/>
                              <w:textDirection w:val="btLr"/>
                            </w:pPr>
                          </w:p>
                        </w:txbxContent>
                      </wps:txbx>
                      <wps:bodyPr spcFirstLastPara="1" wrap="square" lIns="0" tIns="0" rIns="0" bIns="0" anchor="t" anchorCtr="0">
                        <a:noAutofit/>
                      </wps:bodyPr>
                    </wps:wsp>
                  </a:graphicData>
                </a:graphic>
              </wp:anchor>
            </w:drawing>
          </mc:Choice>
          <mc:Fallback>
            <w:pict>
              <v:rect w14:anchorId="24DB461E" id="Stačiakampis 62" o:spid="_x0000_s1026" style="position:absolute;left:0;text-align:left;margin-left:363.55pt;margin-top:108.3pt;width:7.45pt;height:9.6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" filled="f" stroked="f">
                <v:textbox inset="0,0,0,0">
                  <w:txbxContent>
                    <w:p w14:paraId="1099A5AF" w14:textId="77777777" w:rsidR="00993375" w:rsidRPr="006F796D" w:rsidRDefault="00993375">
                      <w:pPr>
                        <w:spacing w:line="180" w:lineRule="auto"/>
                        <w:textDirection w:val="btLr"/>
                      </w:pPr>
                    </w:p>
                  </w:txbxContent>
                </v:textbox>
                <w10:wrap anchorx="page" anchory="page"/>
              </v:rect>
            </w:pict>
          </mc:Fallback>
        </mc:AlternateContent>
      </w:r>
      <w:r w:rsidR="005714EB" w:rsidRPr="006F796D">
        <w:rPr>
          <w:noProof/>
          <w:color w:val="000000"/>
          <w:sz w:val="24"/>
          <w:szCs w:val="24"/>
        </w:rPr>
        <mc:AlternateContent>
          <mc:Choice Requires="wps">
            <w:drawing>
              <wp:anchor distT="0" distB="0" distL="0" distR="0" simplePos="0" relativeHeight="251659264" behindDoc="1" locked="0" layoutInCell="1" hidden="0" allowOverlap="1" wp14:anchorId="0E83C7AD" wp14:editId="708FE04E">
                <wp:simplePos x="0" y="0"/>
                <wp:positionH relativeFrom="page">
                  <wp:posOffset>4659435</wp:posOffset>
                </wp:positionH>
                <wp:positionV relativeFrom="page">
                  <wp:posOffset>2527124</wp:posOffset>
                </wp:positionV>
                <wp:extent cx="49530" cy="122555"/>
                <wp:effectExtent l="0" t="0" r="0" b="0"/>
                <wp:wrapNone/>
                <wp:docPr id="64" name="Stačiakampis 64"/>
                <wp:cNvGraphicFramePr/>
                <a:graphic xmlns:a="http://schemas.openxmlformats.org/drawingml/2006/main">
                  <a:graphicData uri="http://schemas.microsoft.com/office/word/2010/wordprocessingShape">
                    <wps:wsp>
                      <wps:cNvSpPr/>
                      <wps:spPr>
                        <a:xfrm>
                          <a:off x="5325998" y="3723485"/>
                          <a:ext cx="40005" cy="113030"/>
                        </a:xfrm>
                        <a:prstGeom prst="rect">
                          <a:avLst/>
                        </a:prstGeom>
                        <a:noFill/>
                        <a:ln>
                          <a:noFill/>
                        </a:ln>
                      </wps:spPr>
                      <wps:txbx>
                        <w:txbxContent>
                          <w:p w14:paraId="53ABD52F" w14:textId="77777777" w:rsidR="00993375" w:rsidRPr="006F796D" w:rsidRDefault="00993375">
                            <w:pPr>
                              <w:spacing w:line="180" w:lineRule="auto"/>
                              <w:textDirection w:val="btLr"/>
                            </w:pPr>
                          </w:p>
                        </w:txbxContent>
                      </wps:txbx>
                      <wps:bodyPr spcFirstLastPara="1" wrap="square" lIns="0" tIns="0" rIns="0" bIns="0" anchor="t" anchorCtr="0">
                        <a:noAutofit/>
                      </wps:bodyPr>
                    </wps:wsp>
                  </a:graphicData>
                </a:graphic>
              </wp:anchor>
            </w:drawing>
          </mc:Choice>
          <mc:Fallback>
            <w:pict>
              <v:rect w14:anchorId="0E83C7AD" id="Stačiakampis 64" o:spid="_x0000_s1027" style="position:absolute;left:0;text-align:left;margin-left:366.9pt;margin-top:199pt;width:3.9pt;height:9.6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" filled="f" stroked="f">
                <v:textbox inset="0,0,0,0">
                  <w:txbxContent>
                    <w:p w14:paraId="53ABD52F" w14:textId="77777777" w:rsidR="00993375" w:rsidRPr="006F796D" w:rsidRDefault="00993375">
                      <w:pPr>
                        <w:spacing w:line="180" w:lineRule="auto"/>
                        <w:textDirection w:val="btLr"/>
                      </w:pPr>
                    </w:p>
                  </w:txbxContent>
                </v:textbox>
                <w10:wrap anchorx="page" anchory="page"/>
              </v:rect>
            </w:pict>
          </mc:Fallback>
        </mc:AlternateContent>
      </w:r>
      <w:r w:rsidR="005714EB" w:rsidRPr="006F796D">
        <w:rPr>
          <w:noProof/>
          <w:color w:val="000000"/>
          <w:sz w:val="24"/>
          <w:szCs w:val="24"/>
        </w:rPr>
        <mc:AlternateContent>
          <mc:Choice Requires="wps">
            <w:drawing>
              <wp:anchor distT="0" distB="0" distL="0" distR="0" simplePos="0" relativeHeight="251660288" behindDoc="1" locked="0" layoutInCell="1" hidden="0" allowOverlap="1" wp14:anchorId="5A9D13D5" wp14:editId="570ECA30">
                <wp:simplePos x="0" y="0"/>
                <wp:positionH relativeFrom="page">
                  <wp:posOffset>4626085</wp:posOffset>
                </wp:positionH>
                <wp:positionV relativeFrom="page">
                  <wp:posOffset>4255213</wp:posOffset>
                </wp:positionV>
                <wp:extent cx="77470" cy="122555"/>
                <wp:effectExtent l="0" t="0" r="0" b="0"/>
                <wp:wrapNone/>
                <wp:docPr id="65" name="Stačiakampis 65"/>
                <wp:cNvGraphicFramePr/>
                <a:graphic xmlns:a="http://schemas.openxmlformats.org/drawingml/2006/main">
                  <a:graphicData uri="http://schemas.microsoft.com/office/word/2010/wordprocessingShape">
                    <wps:wsp>
                      <wps:cNvSpPr/>
                      <wps:spPr>
                        <a:xfrm>
                          <a:off x="5312028" y="3723485"/>
                          <a:ext cx="67945" cy="113030"/>
                        </a:xfrm>
                        <a:prstGeom prst="rect">
                          <a:avLst/>
                        </a:prstGeom>
                        <a:noFill/>
                        <a:ln>
                          <a:noFill/>
                        </a:ln>
                      </wps:spPr>
                      <wps:txbx>
                        <w:txbxContent>
                          <w:p w14:paraId="6094DAD9" w14:textId="77777777" w:rsidR="00993375" w:rsidRPr="006F796D" w:rsidRDefault="00993375">
                            <w:pPr>
                              <w:spacing w:line="180" w:lineRule="auto"/>
                              <w:textDirection w:val="btLr"/>
                            </w:pPr>
                          </w:p>
                        </w:txbxContent>
                      </wps:txbx>
                      <wps:bodyPr spcFirstLastPara="1" wrap="square" lIns="0" tIns="0" rIns="0" bIns="0" anchor="t" anchorCtr="0">
                        <a:noAutofit/>
                      </wps:bodyPr>
                    </wps:wsp>
                  </a:graphicData>
                </a:graphic>
              </wp:anchor>
            </w:drawing>
          </mc:Choice>
          <mc:Fallback>
            <w:pict>
              <v:rect w14:anchorId="5A9D13D5" id="Stačiakampis 65" o:spid="_x0000_s1028" style="position:absolute;left:0;text-align:left;margin-left:364.25pt;margin-top:335.05pt;width:6.1pt;height:9.6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" filled="f" stroked="f">
                <v:textbox inset="0,0,0,0">
                  <w:txbxContent>
                    <w:p w14:paraId="6094DAD9" w14:textId="77777777" w:rsidR="00993375" w:rsidRPr="006F796D" w:rsidRDefault="00993375">
                      <w:pPr>
                        <w:spacing w:line="180" w:lineRule="auto"/>
                        <w:textDirection w:val="btLr"/>
                      </w:pPr>
                    </w:p>
                  </w:txbxContent>
                </v:textbox>
                <w10:wrap anchorx="page" anchory="page"/>
              </v:rect>
            </w:pict>
          </mc:Fallback>
        </mc:AlternateContent>
      </w:r>
      <w:r w:rsidR="005714EB" w:rsidRPr="006F796D">
        <w:rPr>
          <w:noProof/>
          <w:color w:val="000000"/>
          <w:sz w:val="24"/>
          <w:szCs w:val="24"/>
        </w:rPr>
        <mc:AlternateContent>
          <mc:Choice Requires="wps">
            <w:drawing>
              <wp:anchor distT="0" distB="0" distL="0" distR="0" simplePos="0" relativeHeight="251661312" behindDoc="1" locked="0" layoutInCell="1" hidden="0" allowOverlap="1" wp14:anchorId="6D6F7E48" wp14:editId="694C911B">
                <wp:simplePos x="0" y="0"/>
                <wp:positionH relativeFrom="page">
                  <wp:posOffset>3202541</wp:posOffset>
                </wp:positionH>
                <wp:positionV relativeFrom="page">
                  <wp:posOffset>4399231</wp:posOffset>
                </wp:positionV>
                <wp:extent cx="71755" cy="122555"/>
                <wp:effectExtent l="0" t="0" r="0" b="0"/>
                <wp:wrapNone/>
                <wp:docPr id="66" name="Stačiakampis 66"/>
                <wp:cNvGraphicFramePr/>
                <a:graphic xmlns:a="http://schemas.openxmlformats.org/drawingml/2006/main">
                  <a:graphicData uri="http://schemas.microsoft.com/office/word/2010/wordprocessingShape">
                    <wps:wsp>
                      <wps:cNvSpPr/>
                      <wps:spPr>
                        <a:xfrm>
                          <a:off x="5314885" y="3723485"/>
                          <a:ext cx="62230" cy="113030"/>
                        </a:xfrm>
                        <a:prstGeom prst="rect">
                          <a:avLst/>
                        </a:prstGeom>
                        <a:noFill/>
                        <a:ln>
                          <a:noFill/>
                        </a:ln>
                      </wps:spPr>
                      <wps:txbx>
                        <w:txbxContent>
                          <w:p w14:paraId="187DA71B" w14:textId="77777777" w:rsidR="00993375" w:rsidRPr="006F796D" w:rsidRDefault="00993375">
                            <w:pPr>
                              <w:spacing w:line="180" w:lineRule="auto"/>
                              <w:textDirection w:val="btLr"/>
                            </w:pPr>
                          </w:p>
                        </w:txbxContent>
                      </wps:txbx>
                      <wps:bodyPr spcFirstLastPara="1" wrap="square" lIns="0" tIns="0" rIns="0" bIns="0" anchor="t" anchorCtr="0">
                        <a:noAutofit/>
                      </wps:bodyPr>
                    </wps:wsp>
                  </a:graphicData>
                </a:graphic>
              </wp:anchor>
            </w:drawing>
          </mc:Choice>
          <mc:Fallback>
            <w:pict>
              <v:rect w14:anchorId="6D6F7E48" id="Stačiakampis 66" o:spid="_x0000_s1029" style="position:absolute;left:0;text-align:left;margin-left:252.15pt;margin-top:346.4pt;width:5.65pt;height:9.6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" filled="f" stroked="f">
                <v:textbox inset="0,0,0,0">
                  <w:txbxContent>
                    <w:p w14:paraId="187DA71B" w14:textId="77777777" w:rsidR="00993375" w:rsidRPr="006F796D" w:rsidRDefault="00993375">
                      <w:pPr>
                        <w:spacing w:line="180" w:lineRule="auto"/>
                        <w:textDirection w:val="btLr"/>
                      </w:pPr>
                    </w:p>
                  </w:txbxContent>
                </v:textbox>
                <w10:wrap anchorx="page" anchory="page"/>
              </v:rect>
            </w:pict>
          </mc:Fallback>
        </mc:AlternateContent>
      </w:r>
      <w:r w:rsidR="005714EB" w:rsidRPr="006F796D">
        <w:rPr>
          <w:noProof/>
          <w:color w:val="000000"/>
          <w:sz w:val="24"/>
          <w:szCs w:val="24"/>
        </w:rPr>
        <mc:AlternateContent>
          <mc:Choice Requires="wps">
            <w:drawing>
              <wp:anchor distT="0" distB="0" distL="0" distR="0" simplePos="0" relativeHeight="251662336" behindDoc="1" locked="0" layoutInCell="1" hidden="0" allowOverlap="1" wp14:anchorId="3967A9E0" wp14:editId="58ECD3E2">
                <wp:simplePos x="0" y="0"/>
                <wp:positionH relativeFrom="page">
                  <wp:posOffset>4659819</wp:posOffset>
                </wp:positionH>
                <wp:positionV relativeFrom="page">
                  <wp:posOffset>4543122</wp:posOffset>
                </wp:positionV>
                <wp:extent cx="60325" cy="122555"/>
                <wp:effectExtent l="0" t="0" r="0" b="0"/>
                <wp:wrapNone/>
                <wp:docPr id="63" name="Stačiakampis 63"/>
                <wp:cNvGraphicFramePr/>
                <a:graphic xmlns:a="http://schemas.openxmlformats.org/drawingml/2006/main">
                  <a:graphicData uri="http://schemas.microsoft.com/office/word/2010/wordprocessingShape">
                    <wps:wsp>
                      <wps:cNvSpPr/>
                      <wps:spPr>
                        <a:xfrm>
                          <a:off x="5320600" y="3723485"/>
                          <a:ext cx="50800" cy="113030"/>
                        </a:xfrm>
                        <a:prstGeom prst="rect">
                          <a:avLst/>
                        </a:prstGeom>
                        <a:noFill/>
                        <a:ln>
                          <a:noFill/>
                        </a:ln>
                      </wps:spPr>
                      <wps:txbx>
                        <w:txbxContent>
                          <w:p w14:paraId="08E9B11D" w14:textId="77777777" w:rsidR="00993375" w:rsidRPr="006F796D" w:rsidRDefault="00993375">
                            <w:pPr>
                              <w:spacing w:line="180" w:lineRule="auto"/>
                              <w:textDirection w:val="btLr"/>
                            </w:pPr>
                          </w:p>
                        </w:txbxContent>
                      </wps:txbx>
                      <wps:bodyPr spcFirstLastPara="1" wrap="square" lIns="0" tIns="0" rIns="0" bIns="0" anchor="t" anchorCtr="0">
                        <a:noAutofit/>
                      </wps:bodyPr>
                    </wps:wsp>
                  </a:graphicData>
                </a:graphic>
              </wp:anchor>
            </w:drawing>
          </mc:Choice>
          <mc:Fallback>
            <w:pict>
              <v:rect w14:anchorId="3967A9E0" id="Stačiakampis 63" o:spid="_x0000_s1030" style="position:absolute;left:0;text-align:left;margin-left:366.9pt;margin-top:357.75pt;width:4.75pt;height:9.6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" filled="f" stroked="f">
                <v:textbox inset="0,0,0,0">
                  <w:txbxContent>
                    <w:p w14:paraId="08E9B11D" w14:textId="77777777" w:rsidR="00993375" w:rsidRPr="006F796D" w:rsidRDefault="00993375">
                      <w:pPr>
                        <w:spacing w:line="180" w:lineRule="auto"/>
                        <w:textDirection w:val="btLr"/>
                      </w:pPr>
                    </w:p>
                  </w:txbxContent>
                </v:textbox>
                <w10:wrap anchorx="page" anchory="page"/>
              </v:rect>
            </w:pict>
          </mc:Fallback>
        </mc:AlternateContent>
      </w:r>
      <w:r w:rsidR="005714EB" w:rsidRPr="006F796D">
        <w:rPr>
          <w:noProof/>
          <w:color w:val="000000"/>
          <w:sz w:val="24"/>
          <w:szCs w:val="24"/>
        </w:rPr>
        <mc:AlternateContent>
          <mc:Choice Requires="wps">
            <w:drawing>
              <wp:anchor distT="0" distB="0" distL="0" distR="0" simplePos="0" relativeHeight="251663360" behindDoc="1" locked="0" layoutInCell="1" hidden="0" allowOverlap="1" wp14:anchorId="10897952" wp14:editId="04FFE7B4">
                <wp:simplePos x="0" y="0"/>
                <wp:positionH relativeFrom="page">
                  <wp:posOffset>3216147</wp:posOffset>
                </wp:positionH>
                <wp:positionV relativeFrom="page">
                  <wp:posOffset>6415228</wp:posOffset>
                </wp:positionV>
                <wp:extent cx="60325" cy="122555"/>
                <wp:effectExtent l="0" t="0" r="0" b="0"/>
                <wp:wrapNone/>
                <wp:docPr id="67" name="Stačiakampis 67"/>
                <wp:cNvGraphicFramePr/>
                <a:graphic xmlns:a="http://schemas.openxmlformats.org/drawingml/2006/main">
                  <a:graphicData uri="http://schemas.microsoft.com/office/word/2010/wordprocessingShape">
                    <wps:wsp>
                      <wps:cNvSpPr/>
                      <wps:spPr>
                        <a:xfrm>
                          <a:off x="5320600" y="3723485"/>
                          <a:ext cx="50800" cy="113030"/>
                        </a:xfrm>
                        <a:prstGeom prst="rect">
                          <a:avLst/>
                        </a:prstGeom>
                        <a:noFill/>
                        <a:ln>
                          <a:noFill/>
                        </a:ln>
                      </wps:spPr>
                      <wps:txbx>
                        <w:txbxContent>
                          <w:p w14:paraId="0BA3171F" w14:textId="77777777" w:rsidR="00993375" w:rsidRPr="006F796D" w:rsidRDefault="00993375">
                            <w:pPr>
                              <w:spacing w:line="180" w:lineRule="auto"/>
                              <w:textDirection w:val="btLr"/>
                            </w:pPr>
                          </w:p>
                        </w:txbxContent>
                      </wps:txbx>
                      <wps:bodyPr spcFirstLastPara="1" wrap="square" lIns="0" tIns="0" rIns="0" bIns="0" anchor="t" anchorCtr="0">
                        <a:noAutofit/>
                      </wps:bodyPr>
                    </wps:wsp>
                  </a:graphicData>
                </a:graphic>
              </wp:anchor>
            </w:drawing>
          </mc:Choice>
          <mc:Fallback>
            <w:pict>
              <v:rect w14:anchorId="10897952" id="Stačiakampis 67" o:spid="_x0000_s1031" style="position:absolute;left:0;text-align:left;margin-left:253.25pt;margin-top:505.15pt;width:4.75pt;height:9.6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" filled="f" stroked="f">
                <v:textbox inset="0,0,0,0">
                  <w:txbxContent>
                    <w:p w14:paraId="0BA3171F" w14:textId="77777777" w:rsidR="00993375" w:rsidRPr="006F796D" w:rsidRDefault="00993375">
                      <w:pPr>
                        <w:spacing w:line="180" w:lineRule="auto"/>
                        <w:textDirection w:val="btLr"/>
                      </w:pPr>
                    </w:p>
                  </w:txbxContent>
                </v:textbox>
                <w10:wrap anchorx="page" anchory="page"/>
              </v:rect>
            </w:pict>
          </mc:Fallback>
        </mc:AlternateContent>
      </w:r>
    </w:p>
    <w:sectPr w:rsidR="00993375" w:rsidRPr="00CC6F41" w:rsidSect="00DB5778">
      <w:type w:val="continuous"/>
      <w:pgSz w:w="11910" w:h="16840"/>
      <w:pgMar w:top="1134" w:right="567" w:bottom="1134" w:left="1701" w:header="0" w:footer="754" w:gutter="0"/>
      <w:cols w:space="1296"/>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0F3341" w14:textId="77777777" w:rsidR="00793B7E" w:rsidRPr="006F796D" w:rsidRDefault="00793B7E" w:rsidP="008B68D4">
      <w:r w:rsidRPr="006F796D">
        <w:separator/>
      </w:r>
    </w:p>
  </w:endnote>
  <w:endnote w:type="continuationSeparator" w:id="0">
    <w:p w14:paraId="5B67E6F2" w14:textId="77777777" w:rsidR="00793B7E" w:rsidRPr="006F796D" w:rsidRDefault="00793B7E" w:rsidP="008B68D4">
      <w:r w:rsidRPr="006F796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lay">
    <w:charset w:val="00"/>
    <w:family w:val="auto"/>
    <w:pitch w:val="default"/>
    <w:embedRegular r:id="rId1" w:fontKey="{6BE538E4-C9C2-4F0A-A024-20404EFB7D54}"/>
  </w:font>
  <w:font w:name="Aptos Display">
    <w:charset w:val="00"/>
    <w:family w:val="swiss"/>
    <w:pitch w:val="variable"/>
    <w:sig w:usb0="20000287" w:usb1="00000003" w:usb2="00000000" w:usb3="00000000" w:csb0="0000019F" w:csb1="00000000"/>
    <w:embedRegular r:id="rId2" w:fontKey="{DD58CE20-24D3-4135-BB2A-1F62F2CAF5A0}"/>
  </w:font>
  <w:font w:name="Aptos">
    <w:charset w:val="00"/>
    <w:family w:val="swiss"/>
    <w:pitch w:val="variable"/>
    <w:sig w:usb0="20000287" w:usb1="00000003" w:usb2="00000000" w:usb3="00000000" w:csb0="0000019F" w:csb1="00000000"/>
    <w:embedRegular r:id="rId3" w:fontKey="{35C73550-6104-473C-862F-F89A79077D16}"/>
    <w:embedItalic r:id="rId4" w:fontKey="{FE496D0B-CEA6-42BA-8CBA-7A269EBC9348}"/>
  </w:font>
  <w:font w:name="Calibri">
    <w:panose1 w:val="020F0502020204030204"/>
    <w:charset w:val="BA"/>
    <w:family w:val="swiss"/>
    <w:pitch w:val="variable"/>
    <w:sig w:usb0="E4002EFF" w:usb1="C200247B" w:usb2="00000009" w:usb3="00000000" w:csb0="000001FF" w:csb1="00000000"/>
    <w:embedRegular r:id="rId5" w:fontKey="{D2B4BC72-3ED8-411F-BCFB-A0702EB4980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6D9D2D" w14:textId="77777777" w:rsidR="00793B7E" w:rsidRPr="006F796D" w:rsidRDefault="00793B7E" w:rsidP="008B68D4">
      <w:r w:rsidRPr="006F796D">
        <w:separator/>
      </w:r>
    </w:p>
  </w:footnote>
  <w:footnote w:type="continuationSeparator" w:id="0">
    <w:p w14:paraId="4982DC3F" w14:textId="77777777" w:rsidR="00793B7E" w:rsidRPr="006F796D" w:rsidRDefault="00793B7E" w:rsidP="008B68D4">
      <w:r w:rsidRPr="006F796D">
        <w:continuationSeparator/>
      </w:r>
    </w:p>
  </w:footnote>
  <w:footnote w:id="1">
    <w:p w14:paraId="69C70CF1" w14:textId="77777777" w:rsidR="008B68D4" w:rsidRPr="006F796D" w:rsidRDefault="008B68D4" w:rsidP="008B68D4">
      <w:pPr>
        <w:pStyle w:val="Puslapioinaostekstas"/>
      </w:pPr>
      <w:r w:rsidRPr="006F796D">
        <w:rPr>
          <w:rStyle w:val="Puslapioinaosnuoroda"/>
        </w:rPr>
        <w:footnoteRef/>
      </w:r>
      <w:r w:rsidRPr="006F796D">
        <w:t xml:space="preserve"> Nurodoma </w:t>
      </w:r>
      <w:r w:rsidRPr="006F796D">
        <w:rPr>
          <w:b/>
          <w:bCs/>
        </w:rPr>
        <w:t>tiksli reikšmė arba konkretus aprašymas</w:t>
      </w:r>
      <w:r w:rsidRPr="006F796D">
        <w:t>, nepaliekant tokių reikšmių kaip „ne mažiau/ne daugiau/ne dažniau/arba/atitinka/taip“ ir/ar pan.</w:t>
      </w:r>
    </w:p>
  </w:footnote>
  <w:footnote w:id="2">
    <w:p w14:paraId="6CC189F9" w14:textId="2A764F47" w:rsidR="008B68D4" w:rsidRDefault="008B68D4" w:rsidP="008B68D4">
      <w:pPr>
        <w:pStyle w:val="Puslapioinaostekstas"/>
      </w:pPr>
      <w:r w:rsidRPr="006F796D">
        <w:rPr>
          <w:rStyle w:val="Puslapioinaosnuoroda"/>
        </w:rPr>
        <w:footnoteRef/>
      </w:r>
      <w:r w:rsidRPr="006F796D">
        <w:t xml:space="preserve"> Nuoroda į įrodančio dokumento pavadinimą, psl. Nr., informacijos vietą dokumente ir pan., pažymint ir/ar nurodant, kur konkrečiai įrodančio dokumento vietoje galima įsitikinti tiekėjo nurodoma informacija.</w:t>
      </w:r>
    </w:p>
  </w:footnote>
  <w:footnote w:id="3">
    <w:p w14:paraId="5D3E291F" w14:textId="3D5E7C92" w:rsidR="00A23EE6" w:rsidRPr="00A23EE6" w:rsidRDefault="00A23EE6">
      <w:pPr>
        <w:pStyle w:val="Puslapioinaostekstas"/>
        <w:rPr>
          <w:lang w:val="en-US"/>
        </w:rPr>
      </w:pPr>
      <w:r>
        <w:rPr>
          <w:rStyle w:val="Puslapioinaosnuoroda"/>
        </w:rPr>
        <w:footnoteRef/>
      </w:r>
      <w:r>
        <w:t xml:space="preserve"> </w:t>
      </w:r>
      <w:r>
        <w:t>U</w:t>
      </w:r>
      <w:r w:rsidRPr="00A23EE6">
        <w:t xml:space="preserve">ž tiekėjo įsipareigojimą sutarties vykdymo metu pristatyti automobilį, kurio varomosios jėgos tipas </w:t>
      </w:r>
      <w:r>
        <w:t xml:space="preserve">– </w:t>
      </w:r>
      <w:r w:rsidRPr="00A23EE6">
        <w:t>elektra</w:t>
      </w:r>
      <w:r>
        <w:t xml:space="preserve"> </w:t>
      </w:r>
      <w:r w:rsidRPr="00A23EE6">
        <w:t>(elektra varomo automobilio nuvažiuojamas atstumas – ne mažiau 350 km pagal WLTP matavimo metodiką) arba hibridas (ne mažiau Euro 6)</w:t>
      </w:r>
      <w:r>
        <w:t>, pasiūlymui bus skiriami papildomi balai</w:t>
      </w:r>
      <w:r w:rsidRPr="00A23EE6">
        <w:t xml:space="preserve">. Už automobilį, varomą kitomis kuro rūšimis, </w:t>
      </w:r>
      <w:r>
        <w:t xml:space="preserve">papildomi </w:t>
      </w:r>
      <w:r w:rsidRPr="00A23EE6">
        <w:t xml:space="preserve">balai </w:t>
      </w:r>
      <w:r>
        <w:t xml:space="preserve">pasiūlymui </w:t>
      </w:r>
      <w:r w:rsidRPr="00A23EE6">
        <w:t>skiriami nebus.</w:t>
      </w:r>
    </w:p>
  </w:footnote>
  <w:footnote w:id="4">
    <w:p w14:paraId="0273D03E" w14:textId="75DB59FB" w:rsidR="009A2E8D" w:rsidRPr="009A2E8D" w:rsidRDefault="009A2E8D" w:rsidP="009A2E8D">
      <w:pPr>
        <w:pStyle w:val="Puslapioinaostekstas"/>
        <w:rPr>
          <w:lang w:val="en"/>
        </w:rPr>
      </w:pPr>
      <w:r>
        <w:rPr>
          <w:rStyle w:val="Puslapioinaosnuoroda"/>
        </w:rPr>
        <w:footnoteRef/>
      </w:r>
      <w:r>
        <w:t xml:space="preserve"> </w:t>
      </w:r>
      <w:r w:rsidRPr="009A2E8D">
        <w:t>Pastaba: k</w:t>
      </w:r>
      <w:r w:rsidRPr="009A2E8D">
        <w:t>ompiuteris pacientų registravimui priėmimo patalpoje šiuo pirkimu neperkamas; perkančioji organizacija jį įsigis atskirai.</w:t>
      </w:r>
      <w:r w:rsidRPr="009A2E8D">
        <w:rPr>
          <w:lang w:val="en"/>
        </w:rPr>
        <w:t xml:space="preserve"> </w:t>
      </w:r>
    </w:p>
    <w:p w14:paraId="1700960C" w14:textId="30088529" w:rsidR="009A2E8D" w:rsidRDefault="009A2E8D">
      <w:pPr>
        <w:pStyle w:val="Puslapioinaostekstas"/>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6656F"/>
    <w:multiLevelType w:val="hybridMultilevel"/>
    <w:tmpl w:val="09BE15E8"/>
    <w:lvl w:ilvl="0" w:tplc="FFFFFFFF">
      <w:start w:val="1"/>
      <w:numFmt w:val="decimal"/>
      <w:lvlText w:val="%1."/>
      <w:lvlJc w:val="left"/>
      <w:pPr>
        <w:ind w:left="504" w:hanging="360"/>
      </w:pPr>
      <w:rPr>
        <w:rFonts w:hint="default"/>
      </w:rPr>
    </w:lvl>
    <w:lvl w:ilvl="1" w:tplc="FFFFFFFF" w:tentative="1">
      <w:start w:val="1"/>
      <w:numFmt w:val="lowerLetter"/>
      <w:lvlText w:val="%2."/>
      <w:lvlJc w:val="left"/>
      <w:pPr>
        <w:ind w:left="1224" w:hanging="360"/>
      </w:pPr>
    </w:lvl>
    <w:lvl w:ilvl="2" w:tplc="FFFFFFFF" w:tentative="1">
      <w:start w:val="1"/>
      <w:numFmt w:val="lowerRoman"/>
      <w:lvlText w:val="%3."/>
      <w:lvlJc w:val="right"/>
      <w:pPr>
        <w:ind w:left="1944" w:hanging="180"/>
      </w:pPr>
    </w:lvl>
    <w:lvl w:ilvl="3" w:tplc="FFFFFFFF" w:tentative="1">
      <w:start w:val="1"/>
      <w:numFmt w:val="decimal"/>
      <w:lvlText w:val="%4."/>
      <w:lvlJc w:val="left"/>
      <w:pPr>
        <w:ind w:left="2664" w:hanging="360"/>
      </w:pPr>
    </w:lvl>
    <w:lvl w:ilvl="4" w:tplc="FFFFFFFF" w:tentative="1">
      <w:start w:val="1"/>
      <w:numFmt w:val="lowerLetter"/>
      <w:lvlText w:val="%5."/>
      <w:lvlJc w:val="left"/>
      <w:pPr>
        <w:ind w:left="3384" w:hanging="360"/>
      </w:pPr>
    </w:lvl>
    <w:lvl w:ilvl="5" w:tplc="FFFFFFFF" w:tentative="1">
      <w:start w:val="1"/>
      <w:numFmt w:val="lowerRoman"/>
      <w:lvlText w:val="%6."/>
      <w:lvlJc w:val="right"/>
      <w:pPr>
        <w:ind w:left="4104" w:hanging="180"/>
      </w:pPr>
    </w:lvl>
    <w:lvl w:ilvl="6" w:tplc="FFFFFFFF" w:tentative="1">
      <w:start w:val="1"/>
      <w:numFmt w:val="decimal"/>
      <w:lvlText w:val="%7."/>
      <w:lvlJc w:val="left"/>
      <w:pPr>
        <w:ind w:left="4824" w:hanging="360"/>
      </w:pPr>
    </w:lvl>
    <w:lvl w:ilvl="7" w:tplc="FFFFFFFF" w:tentative="1">
      <w:start w:val="1"/>
      <w:numFmt w:val="lowerLetter"/>
      <w:lvlText w:val="%8."/>
      <w:lvlJc w:val="left"/>
      <w:pPr>
        <w:ind w:left="5544" w:hanging="360"/>
      </w:pPr>
    </w:lvl>
    <w:lvl w:ilvl="8" w:tplc="FFFFFFFF" w:tentative="1">
      <w:start w:val="1"/>
      <w:numFmt w:val="lowerRoman"/>
      <w:lvlText w:val="%9."/>
      <w:lvlJc w:val="right"/>
      <w:pPr>
        <w:ind w:left="6264" w:hanging="180"/>
      </w:pPr>
    </w:lvl>
  </w:abstractNum>
  <w:abstractNum w:abstractNumId="1" w15:restartNumberingAfterBreak="0">
    <w:nsid w:val="035C0FA5"/>
    <w:multiLevelType w:val="hybridMultilevel"/>
    <w:tmpl w:val="E49A8F40"/>
    <w:lvl w:ilvl="0" w:tplc="F1FA878E">
      <w:start w:val="1"/>
      <w:numFmt w:val="bullet"/>
      <w:lvlText w:val=""/>
      <w:lvlJc w:val="left"/>
      <w:pPr>
        <w:ind w:left="720" w:hanging="360"/>
      </w:pPr>
      <w:rPr>
        <w:rFonts w:ascii="Symbol" w:hAnsi="Symbol"/>
      </w:rPr>
    </w:lvl>
    <w:lvl w:ilvl="1" w:tplc="C972A24E">
      <w:start w:val="1"/>
      <w:numFmt w:val="bullet"/>
      <w:lvlText w:val=""/>
      <w:lvlJc w:val="left"/>
      <w:pPr>
        <w:ind w:left="720" w:hanging="360"/>
      </w:pPr>
      <w:rPr>
        <w:rFonts w:ascii="Symbol" w:hAnsi="Symbol"/>
      </w:rPr>
    </w:lvl>
    <w:lvl w:ilvl="2" w:tplc="0CFC5B16">
      <w:start w:val="1"/>
      <w:numFmt w:val="bullet"/>
      <w:lvlText w:val=""/>
      <w:lvlJc w:val="left"/>
      <w:pPr>
        <w:ind w:left="720" w:hanging="360"/>
      </w:pPr>
      <w:rPr>
        <w:rFonts w:ascii="Symbol" w:hAnsi="Symbol"/>
      </w:rPr>
    </w:lvl>
    <w:lvl w:ilvl="3" w:tplc="D9145CE4">
      <w:start w:val="1"/>
      <w:numFmt w:val="bullet"/>
      <w:lvlText w:val=""/>
      <w:lvlJc w:val="left"/>
      <w:pPr>
        <w:ind w:left="720" w:hanging="360"/>
      </w:pPr>
      <w:rPr>
        <w:rFonts w:ascii="Symbol" w:hAnsi="Symbol"/>
      </w:rPr>
    </w:lvl>
    <w:lvl w:ilvl="4" w:tplc="14B494E2">
      <w:start w:val="1"/>
      <w:numFmt w:val="bullet"/>
      <w:lvlText w:val=""/>
      <w:lvlJc w:val="left"/>
      <w:pPr>
        <w:ind w:left="720" w:hanging="360"/>
      </w:pPr>
      <w:rPr>
        <w:rFonts w:ascii="Symbol" w:hAnsi="Symbol"/>
      </w:rPr>
    </w:lvl>
    <w:lvl w:ilvl="5" w:tplc="2FDEA980">
      <w:start w:val="1"/>
      <w:numFmt w:val="bullet"/>
      <w:lvlText w:val=""/>
      <w:lvlJc w:val="left"/>
      <w:pPr>
        <w:ind w:left="720" w:hanging="360"/>
      </w:pPr>
      <w:rPr>
        <w:rFonts w:ascii="Symbol" w:hAnsi="Symbol"/>
      </w:rPr>
    </w:lvl>
    <w:lvl w:ilvl="6" w:tplc="30CA32EC">
      <w:start w:val="1"/>
      <w:numFmt w:val="bullet"/>
      <w:lvlText w:val=""/>
      <w:lvlJc w:val="left"/>
      <w:pPr>
        <w:ind w:left="720" w:hanging="360"/>
      </w:pPr>
      <w:rPr>
        <w:rFonts w:ascii="Symbol" w:hAnsi="Symbol"/>
      </w:rPr>
    </w:lvl>
    <w:lvl w:ilvl="7" w:tplc="E8C43ECE">
      <w:start w:val="1"/>
      <w:numFmt w:val="bullet"/>
      <w:lvlText w:val=""/>
      <w:lvlJc w:val="left"/>
      <w:pPr>
        <w:ind w:left="720" w:hanging="360"/>
      </w:pPr>
      <w:rPr>
        <w:rFonts w:ascii="Symbol" w:hAnsi="Symbol"/>
      </w:rPr>
    </w:lvl>
    <w:lvl w:ilvl="8" w:tplc="B3E28EAA">
      <w:start w:val="1"/>
      <w:numFmt w:val="bullet"/>
      <w:lvlText w:val=""/>
      <w:lvlJc w:val="left"/>
      <w:pPr>
        <w:ind w:left="720" w:hanging="360"/>
      </w:pPr>
      <w:rPr>
        <w:rFonts w:ascii="Symbol" w:hAnsi="Symbol"/>
      </w:rPr>
    </w:lvl>
  </w:abstractNum>
  <w:abstractNum w:abstractNumId="2" w15:restartNumberingAfterBreak="0">
    <w:nsid w:val="11D82D90"/>
    <w:multiLevelType w:val="hybridMultilevel"/>
    <w:tmpl w:val="67A22FEE"/>
    <w:lvl w:ilvl="0" w:tplc="0427000D">
      <w:start w:val="1"/>
      <w:numFmt w:val="bullet"/>
      <w:lvlText w:val=""/>
      <w:lvlJc w:val="left"/>
      <w:pPr>
        <w:ind w:left="775" w:hanging="360"/>
      </w:pPr>
      <w:rPr>
        <w:rFonts w:ascii="Wingdings" w:hAnsi="Wingdings" w:hint="default"/>
      </w:rPr>
    </w:lvl>
    <w:lvl w:ilvl="1" w:tplc="04270003" w:tentative="1">
      <w:start w:val="1"/>
      <w:numFmt w:val="bullet"/>
      <w:lvlText w:val="o"/>
      <w:lvlJc w:val="left"/>
      <w:pPr>
        <w:ind w:left="1495" w:hanging="360"/>
      </w:pPr>
      <w:rPr>
        <w:rFonts w:ascii="Courier New" w:hAnsi="Courier New" w:cs="Courier New" w:hint="default"/>
      </w:rPr>
    </w:lvl>
    <w:lvl w:ilvl="2" w:tplc="04270005" w:tentative="1">
      <w:start w:val="1"/>
      <w:numFmt w:val="bullet"/>
      <w:lvlText w:val=""/>
      <w:lvlJc w:val="left"/>
      <w:pPr>
        <w:ind w:left="2215" w:hanging="360"/>
      </w:pPr>
      <w:rPr>
        <w:rFonts w:ascii="Wingdings" w:hAnsi="Wingdings" w:hint="default"/>
      </w:rPr>
    </w:lvl>
    <w:lvl w:ilvl="3" w:tplc="04270001" w:tentative="1">
      <w:start w:val="1"/>
      <w:numFmt w:val="bullet"/>
      <w:lvlText w:val=""/>
      <w:lvlJc w:val="left"/>
      <w:pPr>
        <w:ind w:left="2935" w:hanging="360"/>
      </w:pPr>
      <w:rPr>
        <w:rFonts w:ascii="Symbol" w:hAnsi="Symbol" w:hint="default"/>
      </w:rPr>
    </w:lvl>
    <w:lvl w:ilvl="4" w:tplc="04270003" w:tentative="1">
      <w:start w:val="1"/>
      <w:numFmt w:val="bullet"/>
      <w:lvlText w:val="o"/>
      <w:lvlJc w:val="left"/>
      <w:pPr>
        <w:ind w:left="3655" w:hanging="360"/>
      </w:pPr>
      <w:rPr>
        <w:rFonts w:ascii="Courier New" w:hAnsi="Courier New" w:cs="Courier New" w:hint="default"/>
      </w:rPr>
    </w:lvl>
    <w:lvl w:ilvl="5" w:tplc="04270005" w:tentative="1">
      <w:start w:val="1"/>
      <w:numFmt w:val="bullet"/>
      <w:lvlText w:val=""/>
      <w:lvlJc w:val="left"/>
      <w:pPr>
        <w:ind w:left="4375" w:hanging="360"/>
      </w:pPr>
      <w:rPr>
        <w:rFonts w:ascii="Wingdings" w:hAnsi="Wingdings" w:hint="default"/>
      </w:rPr>
    </w:lvl>
    <w:lvl w:ilvl="6" w:tplc="04270001" w:tentative="1">
      <w:start w:val="1"/>
      <w:numFmt w:val="bullet"/>
      <w:lvlText w:val=""/>
      <w:lvlJc w:val="left"/>
      <w:pPr>
        <w:ind w:left="5095" w:hanging="360"/>
      </w:pPr>
      <w:rPr>
        <w:rFonts w:ascii="Symbol" w:hAnsi="Symbol" w:hint="default"/>
      </w:rPr>
    </w:lvl>
    <w:lvl w:ilvl="7" w:tplc="04270003" w:tentative="1">
      <w:start w:val="1"/>
      <w:numFmt w:val="bullet"/>
      <w:lvlText w:val="o"/>
      <w:lvlJc w:val="left"/>
      <w:pPr>
        <w:ind w:left="5815" w:hanging="360"/>
      </w:pPr>
      <w:rPr>
        <w:rFonts w:ascii="Courier New" w:hAnsi="Courier New" w:cs="Courier New" w:hint="default"/>
      </w:rPr>
    </w:lvl>
    <w:lvl w:ilvl="8" w:tplc="04270005" w:tentative="1">
      <w:start w:val="1"/>
      <w:numFmt w:val="bullet"/>
      <w:lvlText w:val=""/>
      <w:lvlJc w:val="left"/>
      <w:pPr>
        <w:ind w:left="6535" w:hanging="360"/>
      </w:pPr>
      <w:rPr>
        <w:rFonts w:ascii="Wingdings" w:hAnsi="Wingdings" w:hint="default"/>
      </w:rPr>
    </w:lvl>
  </w:abstractNum>
  <w:abstractNum w:abstractNumId="3" w15:restartNumberingAfterBreak="0">
    <w:nsid w:val="13ED0F38"/>
    <w:multiLevelType w:val="hybridMultilevel"/>
    <w:tmpl w:val="DC1237F2"/>
    <w:lvl w:ilvl="0" w:tplc="0427000F">
      <w:start w:val="1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4EB2613"/>
    <w:multiLevelType w:val="hybridMultilevel"/>
    <w:tmpl w:val="B4DCDD82"/>
    <w:lvl w:ilvl="0" w:tplc="0427000F">
      <w:start w:val="2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6AC6DEC"/>
    <w:multiLevelType w:val="hybridMultilevel"/>
    <w:tmpl w:val="D69EF9C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90A4F04"/>
    <w:multiLevelType w:val="hybridMultilevel"/>
    <w:tmpl w:val="6002B83E"/>
    <w:lvl w:ilvl="0" w:tplc="0427000F">
      <w:start w:val="1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B8F74CA"/>
    <w:multiLevelType w:val="hybridMultilevel"/>
    <w:tmpl w:val="6FA0CD50"/>
    <w:lvl w:ilvl="0" w:tplc="E9E6CE32">
      <w:start w:val="1"/>
      <w:numFmt w:val="decimal"/>
      <w:lvlText w:val="%1."/>
      <w:lvlJc w:val="left"/>
      <w:pPr>
        <w:ind w:left="720" w:hanging="360"/>
      </w:pPr>
    </w:lvl>
    <w:lvl w:ilvl="1" w:tplc="085E500E">
      <w:start w:val="1"/>
      <w:numFmt w:val="decimal"/>
      <w:lvlText w:val="%2."/>
      <w:lvlJc w:val="left"/>
      <w:pPr>
        <w:ind w:left="720" w:hanging="360"/>
      </w:pPr>
    </w:lvl>
    <w:lvl w:ilvl="2" w:tplc="A7D4F59E">
      <w:start w:val="1"/>
      <w:numFmt w:val="decimal"/>
      <w:lvlText w:val="%3."/>
      <w:lvlJc w:val="left"/>
      <w:pPr>
        <w:ind w:left="720" w:hanging="360"/>
      </w:pPr>
    </w:lvl>
    <w:lvl w:ilvl="3" w:tplc="591AB48C">
      <w:start w:val="1"/>
      <w:numFmt w:val="decimal"/>
      <w:lvlText w:val="%4."/>
      <w:lvlJc w:val="left"/>
      <w:pPr>
        <w:ind w:left="720" w:hanging="360"/>
      </w:pPr>
    </w:lvl>
    <w:lvl w:ilvl="4" w:tplc="FCC6DE5C">
      <w:start w:val="1"/>
      <w:numFmt w:val="decimal"/>
      <w:lvlText w:val="%5."/>
      <w:lvlJc w:val="left"/>
      <w:pPr>
        <w:ind w:left="720" w:hanging="360"/>
      </w:pPr>
    </w:lvl>
    <w:lvl w:ilvl="5" w:tplc="ED42B0CA">
      <w:start w:val="1"/>
      <w:numFmt w:val="decimal"/>
      <w:lvlText w:val="%6."/>
      <w:lvlJc w:val="left"/>
      <w:pPr>
        <w:ind w:left="720" w:hanging="360"/>
      </w:pPr>
    </w:lvl>
    <w:lvl w:ilvl="6" w:tplc="C73E432C">
      <w:start w:val="1"/>
      <w:numFmt w:val="decimal"/>
      <w:lvlText w:val="%7."/>
      <w:lvlJc w:val="left"/>
      <w:pPr>
        <w:ind w:left="720" w:hanging="360"/>
      </w:pPr>
    </w:lvl>
    <w:lvl w:ilvl="7" w:tplc="53C62FF2">
      <w:start w:val="1"/>
      <w:numFmt w:val="decimal"/>
      <w:lvlText w:val="%8."/>
      <w:lvlJc w:val="left"/>
      <w:pPr>
        <w:ind w:left="720" w:hanging="360"/>
      </w:pPr>
    </w:lvl>
    <w:lvl w:ilvl="8" w:tplc="AEB8759E">
      <w:start w:val="1"/>
      <w:numFmt w:val="decimal"/>
      <w:lvlText w:val="%9."/>
      <w:lvlJc w:val="left"/>
      <w:pPr>
        <w:ind w:left="720" w:hanging="360"/>
      </w:pPr>
    </w:lvl>
  </w:abstractNum>
  <w:abstractNum w:abstractNumId="8" w15:restartNumberingAfterBreak="0">
    <w:nsid w:val="1D6A2F4E"/>
    <w:multiLevelType w:val="hybridMultilevel"/>
    <w:tmpl w:val="BC80F612"/>
    <w:lvl w:ilvl="0" w:tplc="0427000F">
      <w:start w:val="2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FD13F1D"/>
    <w:multiLevelType w:val="hybridMultilevel"/>
    <w:tmpl w:val="61546A56"/>
    <w:lvl w:ilvl="0" w:tplc="0427000F">
      <w:start w:val="7"/>
      <w:numFmt w:val="decimal"/>
      <w:lvlText w:val="%1."/>
      <w:lvlJc w:val="left"/>
      <w:pPr>
        <w:ind w:left="1352" w:hanging="360"/>
      </w:pPr>
      <w:rPr>
        <w:rFonts w:hint="default"/>
      </w:rPr>
    </w:lvl>
    <w:lvl w:ilvl="1" w:tplc="04270019" w:tentative="1">
      <w:start w:val="1"/>
      <w:numFmt w:val="lowerLetter"/>
      <w:lvlText w:val="%2."/>
      <w:lvlJc w:val="left"/>
      <w:pPr>
        <w:ind w:left="2072" w:hanging="360"/>
      </w:pPr>
    </w:lvl>
    <w:lvl w:ilvl="2" w:tplc="0427001B" w:tentative="1">
      <w:start w:val="1"/>
      <w:numFmt w:val="lowerRoman"/>
      <w:lvlText w:val="%3."/>
      <w:lvlJc w:val="right"/>
      <w:pPr>
        <w:ind w:left="2792" w:hanging="180"/>
      </w:pPr>
    </w:lvl>
    <w:lvl w:ilvl="3" w:tplc="0427000F" w:tentative="1">
      <w:start w:val="1"/>
      <w:numFmt w:val="decimal"/>
      <w:lvlText w:val="%4."/>
      <w:lvlJc w:val="left"/>
      <w:pPr>
        <w:ind w:left="3512" w:hanging="360"/>
      </w:pPr>
    </w:lvl>
    <w:lvl w:ilvl="4" w:tplc="04270019" w:tentative="1">
      <w:start w:val="1"/>
      <w:numFmt w:val="lowerLetter"/>
      <w:lvlText w:val="%5."/>
      <w:lvlJc w:val="left"/>
      <w:pPr>
        <w:ind w:left="4232" w:hanging="360"/>
      </w:pPr>
    </w:lvl>
    <w:lvl w:ilvl="5" w:tplc="0427001B" w:tentative="1">
      <w:start w:val="1"/>
      <w:numFmt w:val="lowerRoman"/>
      <w:lvlText w:val="%6."/>
      <w:lvlJc w:val="right"/>
      <w:pPr>
        <w:ind w:left="4952" w:hanging="180"/>
      </w:pPr>
    </w:lvl>
    <w:lvl w:ilvl="6" w:tplc="0427000F" w:tentative="1">
      <w:start w:val="1"/>
      <w:numFmt w:val="decimal"/>
      <w:lvlText w:val="%7."/>
      <w:lvlJc w:val="left"/>
      <w:pPr>
        <w:ind w:left="5672" w:hanging="360"/>
      </w:pPr>
    </w:lvl>
    <w:lvl w:ilvl="7" w:tplc="04270019" w:tentative="1">
      <w:start w:val="1"/>
      <w:numFmt w:val="lowerLetter"/>
      <w:lvlText w:val="%8."/>
      <w:lvlJc w:val="left"/>
      <w:pPr>
        <w:ind w:left="6392" w:hanging="360"/>
      </w:pPr>
    </w:lvl>
    <w:lvl w:ilvl="8" w:tplc="0427001B" w:tentative="1">
      <w:start w:val="1"/>
      <w:numFmt w:val="lowerRoman"/>
      <w:lvlText w:val="%9."/>
      <w:lvlJc w:val="right"/>
      <w:pPr>
        <w:ind w:left="7112" w:hanging="180"/>
      </w:pPr>
    </w:lvl>
  </w:abstractNum>
  <w:abstractNum w:abstractNumId="10" w15:restartNumberingAfterBreak="0">
    <w:nsid w:val="208D6EF6"/>
    <w:multiLevelType w:val="hybridMultilevel"/>
    <w:tmpl w:val="638A21E4"/>
    <w:lvl w:ilvl="0" w:tplc="872E61E6">
      <w:start w:val="1"/>
      <w:numFmt w:val="decimal"/>
      <w:lvlText w:val="%1)"/>
      <w:lvlJc w:val="left"/>
      <w:pPr>
        <w:ind w:left="720" w:hanging="360"/>
      </w:pPr>
    </w:lvl>
    <w:lvl w:ilvl="1" w:tplc="1B0E4F9A">
      <w:start w:val="1"/>
      <w:numFmt w:val="decimal"/>
      <w:lvlText w:val="%2)"/>
      <w:lvlJc w:val="left"/>
      <w:pPr>
        <w:ind w:left="720" w:hanging="360"/>
      </w:pPr>
    </w:lvl>
    <w:lvl w:ilvl="2" w:tplc="16C4C264">
      <w:start w:val="1"/>
      <w:numFmt w:val="decimal"/>
      <w:lvlText w:val="%3)"/>
      <w:lvlJc w:val="left"/>
      <w:pPr>
        <w:ind w:left="720" w:hanging="360"/>
      </w:pPr>
    </w:lvl>
    <w:lvl w:ilvl="3" w:tplc="2F006416">
      <w:start w:val="1"/>
      <w:numFmt w:val="decimal"/>
      <w:lvlText w:val="%4)"/>
      <w:lvlJc w:val="left"/>
      <w:pPr>
        <w:ind w:left="720" w:hanging="360"/>
      </w:pPr>
    </w:lvl>
    <w:lvl w:ilvl="4" w:tplc="3B70A6F4">
      <w:start w:val="1"/>
      <w:numFmt w:val="decimal"/>
      <w:lvlText w:val="%5)"/>
      <w:lvlJc w:val="left"/>
      <w:pPr>
        <w:ind w:left="720" w:hanging="360"/>
      </w:pPr>
    </w:lvl>
    <w:lvl w:ilvl="5" w:tplc="7B96A7D2">
      <w:start w:val="1"/>
      <w:numFmt w:val="decimal"/>
      <w:lvlText w:val="%6)"/>
      <w:lvlJc w:val="left"/>
      <w:pPr>
        <w:ind w:left="720" w:hanging="360"/>
      </w:pPr>
    </w:lvl>
    <w:lvl w:ilvl="6" w:tplc="C1C646FC">
      <w:start w:val="1"/>
      <w:numFmt w:val="decimal"/>
      <w:lvlText w:val="%7)"/>
      <w:lvlJc w:val="left"/>
      <w:pPr>
        <w:ind w:left="720" w:hanging="360"/>
      </w:pPr>
    </w:lvl>
    <w:lvl w:ilvl="7" w:tplc="BBB495CA">
      <w:start w:val="1"/>
      <w:numFmt w:val="decimal"/>
      <w:lvlText w:val="%8)"/>
      <w:lvlJc w:val="left"/>
      <w:pPr>
        <w:ind w:left="720" w:hanging="360"/>
      </w:pPr>
    </w:lvl>
    <w:lvl w:ilvl="8" w:tplc="DB6EA0D4">
      <w:start w:val="1"/>
      <w:numFmt w:val="decimal"/>
      <w:lvlText w:val="%9)"/>
      <w:lvlJc w:val="left"/>
      <w:pPr>
        <w:ind w:left="720" w:hanging="360"/>
      </w:pPr>
    </w:lvl>
  </w:abstractNum>
  <w:abstractNum w:abstractNumId="11" w15:restartNumberingAfterBreak="0">
    <w:nsid w:val="22362337"/>
    <w:multiLevelType w:val="hybridMultilevel"/>
    <w:tmpl w:val="6B2A8EA6"/>
    <w:lvl w:ilvl="0" w:tplc="8236CD08">
      <w:start w:val="1"/>
      <w:numFmt w:val="bullet"/>
      <w:lvlText w:val=""/>
      <w:lvlJc w:val="left"/>
      <w:pPr>
        <w:ind w:left="864" w:hanging="360"/>
      </w:pPr>
      <w:rPr>
        <w:rFonts w:ascii="Wingdings" w:hAnsi="Wingdings" w:hint="default"/>
        <w:color w:val="auto"/>
      </w:rPr>
    </w:lvl>
    <w:lvl w:ilvl="1" w:tplc="04270003" w:tentative="1">
      <w:start w:val="1"/>
      <w:numFmt w:val="bullet"/>
      <w:lvlText w:val="o"/>
      <w:lvlJc w:val="left"/>
      <w:pPr>
        <w:ind w:left="1584" w:hanging="360"/>
      </w:pPr>
      <w:rPr>
        <w:rFonts w:ascii="Courier New" w:hAnsi="Courier New" w:cs="Courier New" w:hint="default"/>
      </w:rPr>
    </w:lvl>
    <w:lvl w:ilvl="2" w:tplc="04270005" w:tentative="1">
      <w:start w:val="1"/>
      <w:numFmt w:val="bullet"/>
      <w:lvlText w:val=""/>
      <w:lvlJc w:val="left"/>
      <w:pPr>
        <w:ind w:left="2304" w:hanging="360"/>
      </w:pPr>
      <w:rPr>
        <w:rFonts w:ascii="Wingdings" w:hAnsi="Wingdings" w:hint="default"/>
      </w:rPr>
    </w:lvl>
    <w:lvl w:ilvl="3" w:tplc="04270001" w:tentative="1">
      <w:start w:val="1"/>
      <w:numFmt w:val="bullet"/>
      <w:lvlText w:val=""/>
      <w:lvlJc w:val="left"/>
      <w:pPr>
        <w:ind w:left="3024" w:hanging="360"/>
      </w:pPr>
      <w:rPr>
        <w:rFonts w:ascii="Symbol" w:hAnsi="Symbol" w:hint="default"/>
      </w:rPr>
    </w:lvl>
    <w:lvl w:ilvl="4" w:tplc="04270003" w:tentative="1">
      <w:start w:val="1"/>
      <w:numFmt w:val="bullet"/>
      <w:lvlText w:val="o"/>
      <w:lvlJc w:val="left"/>
      <w:pPr>
        <w:ind w:left="3744" w:hanging="360"/>
      </w:pPr>
      <w:rPr>
        <w:rFonts w:ascii="Courier New" w:hAnsi="Courier New" w:cs="Courier New" w:hint="default"/>
      </w:rPr>
    </w:lvl>
    <w:lvl w:ilvl="5" w:tplc="04270005" w:tentative="1">
      <w:start w:val="1"/>
      <w:numFmt w:val="bullet"/>
      <w:lvlText w:val=""/>
      <w:lvlJc w:val="left"/>
      <w:pPr>
        <w:ind w:left="4464" w:hanging="360"/>
      </w:pPr>
      <w:rPr>
        <w:rFonts w:ascii="Wingdings" w:hAnsi="Wingdings" w:hint="default"/>
      </w:rPr>
    </w:lvl>
    <w:lvl w:ilvl="6" w:tplc="04270001" w:tentative="1">
      <w:start w:val="1"/>
      <w:numFmt w:val="bullet"/>
      <w:lvlText w:val=""/>
      <w:lvlJc w:val="left"/>
      <w:pPr>
        <w:ind w:left="5184" w:hanging="360"/>
      </w:pPr>
      <w:rPr>
        <w:rFonts w:ascii="Symbol" w:hAnsi="Symbol" w:hint="default"/>
      </w:rPr>
    </w:lvl>
    <w:lvl w:ilvl="7" w:tplc="04270003" w:tentative="1">
      <w:start w:val="1"/>
      <w:numFmt w:val="bullet"/>
      <w:lvlText w:val="o"/>
      <w:lvlJc w:val="left"/>
      <w:pPr>
        <w:ind w:left="5904" w:hanging="360"/>
      </w:pPr>
      <w:rPr>
        <w:rFonts w:ascii="Courier New" w:hAnsi="Courier New" w:cs="Courier New" w:hint="default"/>
      </w:rPr>
    </w:lvl>
    <w:lvl w:ilvl="8" w:tplc="04270005" w:tentative="1">
      <w:start w:val="1"/>
      <w:numFmt w:val="bullet"/>
      <w:lvlText w:val=""/>
      <w:lvlJc w:val="left"/>
      <w:pPr>
        <w:ind w:left="6624" w:hanging="360"/>
      </w:pPr>
      <w:rPr>
        <w:rFonts w:ascii="Wingdings" w:hAnsi="Wingdings" w:hint="default"/>
      </w:rPr>
    </w:lvl>
  </w:abstractNum>
  <w:abstractNum w:abstractNumId="12" w15:restartNumberingAfterBreak="0">
    <w:nsid w:val="2361741C"/>
    <w:multiLevelType w:val="multilevel"/>
    <w:tmpl w:val="ADA05E34"/>
    <w:numStyleLink w:val="ImportedStyle1"/>
  </w:abstractNum>
  <w:abstractNum w:abstractNumId="13" w15:restartNumberingAfterBreak="0">
    <w:nsid w:val="239C4C7F"/>
    <w:multiLevelType w:val="hybridMultilevel"/>
    <w:tmpl w:val="C94E6B92"/>
    <w:lvl w:ilvl="0" w:tplc="0427000F">
      <w:start w:val="4"/>
      <w:numFmt w:val="decimal"/>
      <w:lvlText w:val="%1."/>
      <w:lvlJc w:val="left"/>
      <w:pPr>
        <w:ind w:left="142" w:hanging="360"/>
      </w:pPr>
      <w:rPr>
        <w:rFonts w:hint="default"/>
      </w:rPr>
    </w:lvl>
    <w:lvl w:ilvl="1" w:tplc="04270019" w:tentative="1">
      <w:start w:val="1"/>
      <w:numFmt w:val="lowerLetter"/>
      <w:lvlText w:val="%2."/>
      <w:lvlJc w:val="left"/>
      <w:pPr>
        <w:ind w:left="862" w:hanging="360"/>
      </w:pPr>
    </w:lvl>
    <w:lvl w:ilvl="2" w:tplc="0427001B" w:tentative="1">
      <w:start w:val="1"/>
      <w:numFmt w:val="lowerRoman"/>
      <w:lvlText w:val="%3."/>
      <w:lvlJc w:val="right"/>
      <w:pPr>
        <w:ind w:left="1582" w:hanging="180"/>
      </w:pPr>
    </w:lvl>
    <w:lvl w:ilvl="3" w:tplc="0427000F" w:tentative="1">
      <w:start w:val="1"/>
      <w:numFmt w:val="decimal"/>
      <w:lvlText w:val="%4."/>
      <w:lvlJc w:val="left"/>
      <w:pPr>
        <w:ind w:left="2302" w:hanging="360"/>
      </w:pPr>
    </w:lvl>
    <w:lvl w:ilvl="4" w:tplc="04270019" w:tentative="1">
      <w:start w:val="1"/>
      <w:numFmt w:val="lowerLetter"/>
      <w:lvlText w:val="%5."/>
      <w:lvlJc w:val="left"/>
      <w:pPr>
        <w:ind w:left="3022" w:hanging="360"/>
      </w:pPr>
    </w:lvl>
    <w:lvl w:ilvl="5" w:tplc="0427001B" w:tentative="1">
      <w:start w:val="1"/>
      <w:numFmt w:val="lowerRoman"/>
      <w:lvlText w:val="%6."/>
      <w:lvlJc w:val="right"/>
      <w:pPr>
        <w:ind w:left="3742" w:hanging="180"/>
      </w:pPr>
    </w:lvl>
    <w:lvl w:ilvl="6" w:tplc="0427000F" w:tentative="1">
      <w:start w:val="1"/>
      <w:numFmt w:val="decimal"/>
      <w:lvlText w:val="%7."/>
      <w:lvlJc w:val="left"/>
      <w:pPr>
        <w:ind w:left="4462" w:hanging="360"/>
      </w:pPr>
    </w:lvl>
    <w:lvl w:ilvl="7" w:tplc="04270019" w:tentative="1">
      <w:start w:val="1"/>
      <w:numFmt w:val="lowerLetter"/>
      <w:lvlText w:val="%8."/>
      <w:lvlJc w:val="left"/>
      <w:pPr>
        <w:ind w:left="5182" w:hanging="360"/>
      </w:pPr>
    </w:lvl>
    <w:lvl w:ilvl="8" w:tplc="0427001B" w:tentative="1">
      <w:start w:val="1"/>
      <w:numFmt w:val="lowerRoman"/>
      <w:lvlText w:val="%9."/>
      <w:lvlJc w:val="right"/>
      <w:pPr>
        <w:ind w:left="5902" w:hanging="180"/>
      </w:pPr>
    </w:lvl>
  </w:abstractNum>
  <w:abstractNum w:abstractNumId="14" w15:restartNumberingAfterBreak="0">
    <w:nsid w:val="26607132"/>
    <w:multiLevelType w:val="hybridMultilevel"/>
    <w:tmpl w:val="B2CCC836"/>
    <w:lvl w:ilvl="0" w:tplc="64B85548">
      <w:start w:val="1"/>
      <w:numFmt w:val="bullet"/>
      <w:lvlText w:val=""/>
      <w:lvlJc w:val="left"/>
      <w:pPr>
        <w:ind w:left="864" w:hanging="360"/>
      </w:pPr>
      <w:rPr>
        <w:rFonts w:ascii="Wingdings" w:hAnsi="Wingdings" w:hint="default"/>
        <w:color w:val="auto"/>
      </w:rPr>
    </w:lvl>
    <w:lvl w:ilvl="1" w:tplc="04270003" w:tentative="1">
      <w:start w:val="1"/>
      <w:numFmt w:val="bullet"/>
      <w:lvlText w:val="o"/>
      <w:lvlJc w:val="left"/>
      <w:pPr>
        <w:ind w:left="1584" w:hanging="360"/>
      </w:pPr>
      <w:rPr>
        <w:rFonts w:ascii="Courier New" w:hAnsi="Courier New" w:cs="Courier New" w:hint="default"/>
      </w:rPr>
    </w:lvl>
    <w:lvl w:ilvl="2" w:tplc="04270005" w:tentative="1">
      <w:start w:val="1"/>
      <w:numFmt w:val="bullet"/>
      <w:lvlText w:val=""/>
      <w:lvlJc w:val="left"/>
      <w:pPr>
        <w:ind w:left="2304" w:hanging="360"/>
      </w:pPr>
      <w:rPr>
        <w:rFonts w:ascii="Wingdings" w:hAnsi="Wingdings" w:hint="default"/>
      </w:rPr>
    </w:lvl>
    <w:lvl w:ilvl="3" w:tplc="04270001" w:tentative="1">
      <w:start w:val="1"/>
      <w:numFmt w:val="bullet"/>
      <w:lvlText w:val=""/>
      <w:lvlJc w:val="left"/>
      <w:pPr>
        <w:ind w:left="3024" w:hanging="360"/>
      </w:pPr>
      <w:rPr>
        <w:rFonts w:ascii="Symbol" w:hAnsi="Symbol" w:hint="default"/>
      </w:rPr>
    </w:lvl>
    <w:lvl w:ilvl="4" w:tplc="04270003" w:tentative="1">
      <w:start w:val="1"/>
      <w:numFmt w:val="bullet"/>
      <w:lvlText w:val="o"/>
      <w:lvlJc w:val="left"/>
      <w:pPr>
        <w:ind w:left="3744" w:hanging="360"/>
      </w:pPr>
      <w:rPr>
        <w:rFonts w:ascii="Courier New" w:hAnsi="Courier New" w:cs="Courier New" w:hint="default"/>
      </w:rPr>
    </w:lvl>
    <w:lvl w:ilvl="5" w:tplc="04270005" w:tentative="1">
      <w:start w:val="1"/>
      <w:numFmt w:val="bullet"/>
      <w:lvlText w:val=""/>
      <w:lvlJc w:val="left"/>
      <w:pPr>
        <w:ind w:left="4464" w:hanging="360"/>
      </w:pPr>
      <w:rPr>
        <w:rFonts w:ascii="Wingdings" w:hAnsi="Wingdings" w:hint="default"/>
      </w:rPr>
    </w:lvl>
    <w:lvl w:ilvl="6" w:tplc="04270001" w:tentative="1">
      <w:start w:val="1"/>
      <w:numFmt w:val="bullet"/>
      <w:lvlText w:val=""/>
      <w:lvlJc w:val="left"/>
      <w:pPr>
        <w:ind w:left="5184" w:hanging="360"/>
      </w:pPr>
      <w:rPr>
        <w:rFonts w:ascii="Symbol" w:hAnsi="Symbol" w:hint="default"/>
      </w:rPr>
    </w:lvl>
    <w:lvl w:ilvl="7" w:tplc="04270003" w:tentative="1">
      <w:start w:val="1"/>
      <w:numFmt w:val="bullet"/>
      <w:lvlText w:val="o"/>
      <w:lvlJc w:val="left"/>
      <w:pPr>
        <w:ind w:left="5904" w:hanging="360"/>
      </w:pPr>
      <w:rPr>
        <w:rFonts w:ascii="Courier New" w:hAnsi="Courier New" w:cs="Courier New" w:hint="default"/>
      </w:rPr>
    </w:lvl>
    <w:lvl w:ilvl="8" w:tplc="04270005" w:tentative="1">
      <w:start w:val="1"/>
      <w:numFmt w:val="bullet"/>
      <w:lvlText w:val=""/>
      <w:lvlJc w:val="left"/>
      <w:pPr>
        <w:ind w:left="6624" w:hanging="360"/>
      </w:pPr>
      <w:rPr>
        <w:rFonts w:ascii="Wingdings" w:hAnsi="Wingdings" w:hint="default"/>
      </w:rPr>
    </w:lvl>
  </w:abstractNum>
  <w:abstractNum w:abstractNumId="15" w15:restartNumberingAfterBreak="0">
    <w:nsid w:val="28173CB7"/>
    <w:multiLevelType w:val="hybridMultilevel"/>
    <w:tmpl w:val="7DB02DCC"/>
    <w:lvl w:ilvl="0" w:tplc="0427000F">
      <w:start w:val="2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8B0320F"/>
    <w:multiLevelType w:val="hybridMultilevel"/>
    <w:tmpl w:val="2A94DE8C"/>
    <w:lvl w:ilvl="0" w:tplc="04270001">
      <w:start w:val="1"/>
      <w:numFmt w:val="bullet"/>
      <w:lvlText w:val=""/>
      <w:lvlJc w:val="left"/>
      <w:pPr>
        <w:ind w:left="775" w:hanging="360"/>
      </w:pPr>
      <w:rPr>
        <w:rFonts w:ascii="Symbol" w:hAnsi="Symbol" w:hint="default"/>
      </w:rPr>
    </w:lvl>
    <w:lvl w:ilvl="1" w:tplc="04270003" w:tentative="1">
      <w:start w:val="1"/>
      <w:numFmt w:val="bullet"/>
      <w:lvlText w:val="o"/>
      <w:lvlJc w:val="left"/>
      <w:pPr>
        <w:ind w:left="1495" w:hanging="360"/>
      </w:pPr>
      <w:rPr>
        <w:rFonts w:ascii="Courier New" w:hAnsi="Courier New" w:cs="Courier New" w:hint="default"/>
      </w:rPr>
    </w:lvl>
    <w:lvl w:ilvl="2" w:tplc="04270005" w:tentative="1">
      <w:start w:val="1"/>
      <w:numFmt w:val="bullet"/>
      <w:lvlText w:val=""/>
      <w:lvlJc w:val="left"/>
      <w:pPr>
        <w:ind w:left="2215" w:hanging="360"/>
      </w:pPr>
      <w:rPr>
        <w:rFonts w:ascii="Wingdings" w:hAnsi="Wingdings" w:hint="default"/>
      </w:rPr>
    </w:lvl>
    <w:lvl w:ilvl="3" w:tplc="04270001" w:tentative="1">
      <w:start w:val="1"/>
      <w:numFmt w:val="bullet"/>
      <w:lvlText w:val=""/>
      <w:lvlJc w:val="left"/>
      <w:pPr>
        <w:ind w:left="2935" w:hanging="360"/>
      </w:pPr>
      <w:rPr>
        <w:rFonts w:ascii="Symbol" w:hAnsi="Symbol" w:hint="default"/>
      </w:rPr>
    </w:lvl>
    <w:lvl w:ilvl="4" w:tplc="04270003" w:tentative="1">
      <w:start w:val="1"/>
      <w:numFmt w:val="bullet"/>
      <w:lvlText w:val="o"/>
      <w:lvlJc w:val="left"/>
      <w:pPr>
        <w:ind w:left="3655" w:hanging="360"/>
      </w:pPr>
      <w:rPr>
        <w:rFonts w:ascii="Courier New" w:hAnsi="Courier New" w:cs="Courier New" w:hint="default"/>
      </w:rPr>
    </w:lvl>
    <w:lvl w:ilvl="5" w:tplc="04270005" w:tentative="1">
      <w:start w:val="1"/>
      <w:numFmt w:val="bullet"/>
      <w:lvlText w:val=""/>
      <w:lvlJc w:val="left"/>
      <w:pPr>
        <w:ind w:left="4375" w:hanging="360"/>
      </w:pPr>
      <w:rPr>
        <w:rFonts w:ascii="Wingdings" w:hAnsi="Wingdings" w:hint="default"/>
      </w:rPr>
    </w:lvl>
    <w:lvl w:ilvl="6" w:tplc="04270001" w:tentative="1">
      <w:start w:val="1"/>
      <w:numFmt w:val="bullet"/>
      <w:lvlText w:val=""/>
      <w:lvlJc w:val="left"/>
      <w:pPr>
        <w:ind w:left="5095" w:hanging="360"/>
      </w:pPr>
      <w:rPr>
        <w:rFonts w:ascii="Symbol" w:hAnsi="Symbol" w:hint="default"/>
      </w:rPr>
    </w:lvl>
    <w:lvl w:ilvl="7" w:tplc="04270003" w:tentative="1">
      <w:start w:val="1"/>
      <w:numFmt w:val="bullet"/>
      <w:lvlText w:val="o"/>
      <w:lvlJc w:val="left"/>
      <w:pPr>
        <w:ind w:left="5815" w:hanging="360"/>
      </w:pPr>
      <w:rPr>
        <w:rFonts w:ascii="Courier New" w:hAnsi="Courier New" w:cs="Courier New" w:hint="default"/>
      </w:rPr>
    </w:lvl>
    <w:lvl w:ilvl="8" w:tplc="04270005" w:tentative="1">
      <w:start w:val="1"/>
      <w:numFmt w:val="bullet"/>
      <w:lvlText w:val=""/>
      <w:lvlJc w:val="left"/>
      <w:pPr>
        <w:ind w:left="6535" w:hanging="360"/>
      </w:pPr>
      <w:rPr>
        <w:rFonts w:ascii="Wingdings" w:hAnsi="Wingdings" w:hint="default"/>
      </w:rPr>
    </w:lvl>
  </w:abstractNum>
  <w:abstractNum w:abstractNumId="17" w15:restartNumberingAfterBreak="0">
    <w:nsid w:val="2BC02C1E"/>
    <w:multiLevelType w:val="hybridMultilevel"/>
    <w:tmpl w:val="4DB6B8DC"/>
    <w:lvl w:ilvl="0" w:tplc="0427000F">
      <w:start w:val="2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2F87163C"/>
    <w:multiLevelType w:val="hybridMultilevel"/>
    <w:tmpl w:val="61BE4958"/>
    <w:lvl w:ilvl="0" w:tplc="0C72C708">
      <w:start w:val="1"/>
      <w:numFmt w:val="bullet"/>
      <w:lvlText w:val=""/>
      <w:lvlJc w:val="left"/>
      <w:pPr>
        <w:ind w:left="720" w:hanging="360"/>
      </w:pPr>
      <w:rPr>
        <w:rFonts w:ascii="Symbol" w:hAnsi="Symbol"/>
      </w:rPr>
    </w:lvl>
    <w:lvl w:ilvl="1" w:tplc="3690AC5E">
      <w:start w:val="1"/>
      <w:numFmt w:val="bullet"/>
      <w:lvlText w:val=""/>
      <w:lvlJc w:val="left"/>
      <w:pPr>
        <w:ind w:left="720" w:hanging="360"/>
      </w:pPr>
      <w:rPr>
        <w:rFonts w:ascii="Symbol" w:hAnsi="Symbol"/>
      </w:rPr>
    </w:lvl>
    <w:lvl w:ilvl="2" w:tplc="13285C7E">
      <w:start w:val="1"/>
      <w:numFmt w:val="bullet"/>
      <w:lvlText w:val=""/>
      <w:lvlJc w:val="left"/>
      <w:pPr>
        <w:ind w:left="720" w:hanging="360"/>
      </w:pPr>
      <w:rPr>
        <w:rFonts w:ascii="Symbol" w:hAnsi="Symbol"/>
      </w:rPr>
    </w:lvl>
    <w:lvl w:ilvl="3" w:tplc="D53E2A12">
      <w:start w:val="1"/>
      <w:numFmt w:val="bullet"/>
      <w:lvlText w:val=""/>
      <w:lvlJc w:val="left"/>
      <w:pPr>
        <w:ind w:left="720" w:hanging="360"/>
      </w:pPr>
      <w:rPr>
        <w:rFonts w:ascii="Symbol" w:hAnsi="Symbol"/>
      </w:rPr>
    </w:lvl>
    <w:lvl w:ilvl="4" w:tplc="3D3236B4">
      <w:start w:val="1"/>
      <w:numFmt w:val="bullet"/>
      <w:lvlText w:val=""/>
      <w:lvlJc w:val="left"/>
      <w:pPr>
        <w:ind w:left="720" w:hanging="360"/>
      </w:pPr>
      <w:rPr>
        <w:rFonts w:ascii="Symbol" w:hAnsi="Symbol"/>
      </w:rPr>
    </w:lvl>
    <w:lvl w:ilvl="5" w:tplc="FC70E9B6">
      <w:start w:val="1"/>
      <w:numFmt w:val="bullet"/>
      <w:lvlText w:val=""/>
      <w:lvlJc w:val="left"/>
      <w:pPr>
        <w:ind w:left="720" w:hanging="360"/>
      </w:pPr>
      <w:rPr>
        <w:rFonts w:ascii="Symbol" w:hAnsi="Symbol"/>
      </w:rPr>
    </w:lvl>
    <w:lvl w:ilvl="6" w:tplc="6BC25EB2">
      <w:start w:val="1"/>
      <w:numFmt w:val="bullet"/>
      <w:lvlText w:val=""/>
      <w:lvlJc w:val="left"/>
      <w:pPr>
        <w:ind w:left="720" w:hanging="360"/>
      </w:pPr>
      <w:rPr>
        <w:rFonts w:ascii="Symbol" w:hAnsi="Symbol"/>
      </w:rPr>
    </w:lvl>
    <w:lvl w:ilvl="7" w:tplc="6122C34C">
      <w:start w:val="1"/>
      <w:numFmt w:val="bullet"/>
      <w:lvlText w:val=""/>
      <w:lvlJc w:val="left"/>
      <w:pPr>
        <w:ind w:left="720" w:hanging="360"/>
      </w:pPr>
      <w:rPr>
        <w:rFonts w:ascii="Symbol" w:hAnsi="Symbol"/>
      </w:rPr>
    </w:lvl>
    <w:lvl w:ilvl="8" w:tplc="D07CE4C2">
      <w:start w:val="1"/>
      <w:numFmt w:val="bullet"/>
      <w:lvlText w:val=""/>
      <w:lvlJc w:val="left"/>
      <w:pPr>
        <w:ind w:left="720" w:hanging="360"/>
      </w:pPr>
      <w:rPr>
        <w:rFonts w:ascii="Symbol" w:hAnsi="Symbol"/>
      </w:rPr>
    </w:lvl>
  </w:abstractNum>
  <w:abstractNum w:abstractNumId="19" w15:restartNumberingAfterBreak="0">
    <w:nsid w:val="33C84376"/>
    <w:multiLevelType w:val="hybridMultilevel"/>
    <w:tmpl w:val="7040DDFA"/>
    <w:lvl w:ilvl="0" w:tplc="3CF611B2">
      <w:start w:val="1"/>
      <w:numFmt w:val="bullet"/>
      <w:lvlText w:val=""/>
      <w:lvlJc w:val="left"/>
      <w:pPr>
        <w:ind w:left="720" w:hanging="360"/>
      </w:pPr>
      <w:rPr>
        <w:rFonts w:ascii="Symbol" w:hAnsi="Symbol"/>
      </w:rPr>
    </w:lvl>
    <w:lvl w:ilvl="1" w:tplc="2D1C1034">
      <w:start w:val="1"/>
      <w:numFmt w:val="bullet"/>
      <w:lvlText w:val=""/>
      <w:lvlJc w:val="left"/>
      <w:pPr>
        <w:ind w:left="720" w:hanging="360"/>
      </w:pPr>
      <w:rPr>
        <w:rFonts w:ascii="Symbol" w:hAnsi="Symbol"/>
      </w:rPr>
    </w:lvl>
    <w:lvl w:ilvl="2" w:tplc="DA7E9054">
      <w:start w:val="1"/>
      <w:numFmt w:val="bullet"/>
      <w:lvlText w:val=""/>
      <w:lvlJc w:val="left"/>
      <w:pPr>
        <w:ind w:left="720" w:hanging="360"/>
      </w:pPr>
      <w:rPr>
        <w:rFonts w:ascii="Symbol" w:hAnsi="Symbol"/>
      </w:rPr>
    </w:lvl>
    <w:lvl w:ilvl="3" w:tplc="7070E49E">
      <w:start w:val="1"/>
      <w:numFmt w:val="bullet"/>
      <w:lvlText w:val=""/>
      <w:lvlJc w:val="left"/>
      <w:pPr>
        <w:ind w:left="720" w:hanging="360"/>
      </w:pPr>
      <w:rPr>
        <w:rFonts w:ascii="Symbol" w:hAnsi="Symbol"/>
      </w:rPr>
    </w:lvl>
    <w:lvl w:ilvl="4" w:tplc="39C6CCB0">
      <w:start w:val="1"/>
      <w:numFmt w:val="bullet"/>
      <w:lvlText w:val=""/>
      <w:lvlJc w:val="left"/>
      <w:pPr>
        <w:ind w:left="720" w:hanging="360"/>
      </w:pPr>
      <w:rPr>
        <w:rFonts w:ascii="Symbol" w:hAnsi="Symbol"/>
      </w:rPr>
    </w:lvl>
    <w:lvl w:ilvl="5" w:tplc="333E2036">
      <w:start w:val="1"/>
      <w:numFmt w:val="bullet"/>
      <w:lvlText w:val=""/>
      <w:lvlJc w:val="left"/>
      <w:pPr>
        <w:ind w:left="720" w:hanging="360"/>
      </w:pPr>
      <w:rPr>
        <w:rFonts w:ascii="Symbol" w:hAnsi="Symbol"/>
      </w:rPr>
    </w:lvl>
    <w:lvl w:ilvl="6" w:tplc="349E05B0">
      <w:start w:val="1"/>
      <w:numFmt w:val="bullet"/>
      <w:lvlText w:val=""/>
      <w:lvlJc w:val="left"/>
      <w:pPr>
        <w:ind w:left="720" w:hanging="360"/>
      </w:pPr>
      <w:rPr>
        <w:rFonts w:ascii="Symbol" w:hAnsi="Symbol"/>
      </w:rPr>
    </w:lvl>
    <w:lvl w:ilvl="7" w:tplc="AE7C6766">
      <w:start w:val="1"/>
      <w:numFmt w:val="bullet"/>
      <w:lvlText w:val=""/>
      <w:lvlJc w:val="left"/>
      <w:pPr>
        <w:ind w:left="720" w:hanging="360"/>
      </w:pPr>
      <w:rPr>
        <w:rFonts w:ascii="Symbol" w:hAnsi="Symbol"/>
      </w:rPr>
    </w:lvl>
    <w:lvl w:ilvl="8" w:tplc="33D82C52">
      <w:start w:val="1"/>
      <w:numFmt w:val="bullet"/>
      <w:lvlText w:val=""/>
      <w:lvlJc w:val="left"/>
      <w:pPr>
        <w:ind w:left="720" w:hanging="360"/>
      </w:pPr>
      <w:rPr>
        <w:rFonts w:ascii="Symbol" w:hAnsi="Symbol"/>
      </w:rPr>
    </w:lvl>
  </w:abstractNum>
  <w:abstractNum w:abstractNumId="20" w15:restartNumberingAfterBreak="0">
    <w:nsid w:val="3CB3606B"/>
    <w:multiLevelType w:val="hybridMultilevel"/>
    <w:tmpl w:val="6748D0A8"/>
    <w:lvl w:ilvl="0" w:tplc="75641282">
      <w:start w:val="1"/>
      <w:numFmt w:val="bullet"/>
      <w:lvlText w:val=""/>
      <w:lvlJc w:val="left"/>
      <w:pPr>
        <w:ind w:left="720" w:hanging="360"/>
      </w:pPr>
      <w:rPr>
        <w:rFonts w:ascii="Symbol" w:hAnsi="Symbol"/>
      </w:rPr>
    </w:lvl>
    <w:lvl w:ilvl="1" w:tplc="7AEE7166">
      <w:start w:val="1"/>
      <w:numFmt w:val="bullet"/>
      <w:lvlText w:val=""/>
      <w:lvlJc w:val="left"/>
      <w:pPr>
        <w:ind w:left="720" w:hanging="360"/>
      </w:pPr>
      <w:rPr>
        <w:rFonts w:ascii="Symbol" w:hAnsi="Symbol"/>
      </w:rPr>
    </w:lvl>
    <w:lvl w:ilvl="2" w:tplc="B23C439C">
      <w:start w:val="1"/>
      <w:numFmt w:val="bullet"/>
      <w:lvlText w:val=""/>
      <w:lvlJc w:val="left"/>
      <w:pPr>
        <w:ind w:left="720" w:hanging="360"/>
      </w:pPr>
      <w:rPr>
        <w:rFonts w:ascii="Symbol" w:hAnsi="Symbol"/>
      </w:rPr>
    </w:lvl>
    <w:lvl w:ilvl="3" w:tplc="49BAB28C">
      <w:start w:val="1"/>
      <w:numFmt w:val="bullet"/>
      <w:lvlText w:val=""/>
      <w:lvlJc w:val="left"/>
      <w:pPr>
        <w:ind w:left="720" w:hanging="360"/>
      </w:pPr>
      <w:rPr>
        <w:rFonts w:ascii="Symbol" w:hAnsi="Symbol"/>
      </w:rPr>
    </w:lvl>
    <w:lvl w:ilvl="4" w:tplc="39C49DCE">
      <w:start w:val="1"/>
      <w:numFmt w:val="bullet"/>
      <w:lvlText w:val=""/>
      <w:lvlJc w:val="left"/>
      <w:pPr>
        <w:ind w:left="720" w:hanging="360"/>
      </w:pPr>
      <w:rPr>
        <w:rFonts w:ascii="Symbol" w:hAnsi="Symbol"/>
      </w:rPr>
    </w:lvl>
    <w:lvl w:ilvl="5" w:tplc="50486038">
      <w:start w:val="1"/>
      <w:numFmt w:val="bullet"/>
      <w:lvlText w:val=""/>
      <w:lvlJc w:val="left"/>
      <w:pPr>
        <w:ind w:left="720" w:hanging="360"/>
      </w:pPr>
      <w:rPr>
        <w:rFonts w:ascii="Symbol" w:hAnsi="Symbol"/>
      </w:rPr>
    </w:lvl>
    <w:lvl w:ilvl="6" w:tplc="D0C46732">
      <w:start w:val="1"/>
      <w:numFmt w:val="bullet"/>
      <w:lvlText w:val=""/>
      <w:lvlJc w:val="left"/>
      <w:pPr>
        <w:ind w:left="720" w:hanging="360"/>
      </w:pPr>
      <w:rPr>
        <w:rFonts w:ascii="Symbol" w:hAnsi="Symbol"/>
      </w:rPr>
    </w:lvl>
    <w:lvl w:ilvl="7" w:tplc="6AB2CDFA">
      <w:start w:val="1"/>
      <w:numFmt w:val="bullet"/>
      <w:lvlText w:val=""/>
      <w:lvlJc w:val="left"/>
      <w:pPr>
        <w:ind w:left="720" w:hanging="360"/>
      </w:pPr>
      <w:rPr>
        <w:rFonts w:ascii="Symbol" w:hAnsi="Symbol"/>
      </w:rPr>
    </w:lvl>
    <w:lvl w:ilvl="8" w:tplc="69E8874C">
      <w:start w:val="1"/>
      <w:numFmt w:val="bullet"/>
      <w:lvlText w:val=""/>
      <w:lvlJc w:val="left"/>
      <w:pPr>
        <w:ind w:left="720" w:hanging="360"/>
      </w:pPr>
      <w:rPr>
        <w:rFonts w:ascii="Symbol" w:hAnsi="Symbol"/>
      </w:rPr>
    </w:lvl>
  </w:abstractNum>
  <w:abstractNum w:abstractNumId="21" w15:restartNumberingAfterBreak="0">
    <w:nsid w:val="41360278"/>
    <w:multiLevelType w:val="multilevel"/>
    <w:tmpl w:val="B432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D4317C"/>
    <w:multiLevelType w:val="hybridMultilevel"/>
    <w:tmpl w:val="23BA0042"/>
    <w:lvl w:ilvl="0" w:tplc="31F6F012">
      <w:start w:val="1"/>
      <w:numFmt w:val="bullet"/>
      <w:lvlText w:val=""/>
      <w:lvlJc w:val="left"/>
      <w:pPr>
        <w:ind w:left="1440" w:hanging="360"/>
      </w:pPr>
      <w:rPr>
        <w:rFonts w:ascii="Symbol" w:hAnsi="Symbol"/>
      </w:rPr>
    </w:lvl>
    <w:lvl w:ilvl="1" w:tplc="A9F23C0A">
      <w:start w:val="1"/>
      <w:numFmt w:val="bullet"/>
      <w:lvlText w:val=""/>
      <w:lvlJc w:val="left"/>
      <w:pPr>
        <w:ind w:left="1440" w:hanging="360"/>
      </w:pPr>
      <w:rPr>
        <w:rFonts w:ascii="Symbol" w:hAnsi="Symbol"/>
      </w:rPr>
    </w:lvl>
    <w:lvl w:ilvl="2" w:tplc="BC64D41E">
      <w:start w:val="1"/>
      <w:numFmt w:val="bullet"/>
      <w:lvlText w:val=""/>
      <w:lvlJc w:val="left"/>
      <w:pPr>
        <w:ind w:left="1440" w:hanging="360"/>
      </w:pPr>
      <w:rPr>
        <w:rFonts w:ascii="Symbol" w:hAnsi="Symbol"/>
      </w:rPr>
    </w:lvl>
    <w:lvl w:ilvl="3" w:tplc="421EED42">
      <w:start w:val="1"/>
      <w:numFmt w:val="bullet"/>
      <w:lvlText w:val=""/>
      <w:lvlJc w:val="left"/>
      <w:pPr>
        <w:ind w:left="1440" w:hanging="360"/>
      </w:pPr>
      <w:rPr>
        <w:rFonts w:ascii="Symbol" w:hAnsi="Symbol"/>
      </w:rPr>
    </w:lvl>
    <w:lvl w:ilvl="4" w:tplc="C4547E52">
      <w:start w:val="1"/>
      <w:numFmt w:val="bullet"/>
      <w:lvlText w:val=""/>
      <w:lvlJc w:val="left"/>
      <w:pPr>
        <w:ind w:left="1440" w:hanging="360"/>
      </w:pPr>
      <w:rPr>
        <w:rFonts w:ascii="Symbol" w:hAnsi="Symbol"/>
      </w:rPr>
    </w:lvl>
    <w:lvl w:ilvl="5" w:tplc="B58425A2">
      <w:start w:val="1"/>
      <w:numFmt w:val="bullet"/>
      <w:lvlText w:val=""/>
      <w:lvlJc w:val="left"/>
      <w:pPr>
        <w:ind w:left="1440" w:hanging="360"/>
      </w:pPr>
      <w:rPr>
        <w:rFonts w:ascii="Symbol" w:hAnsi="Symbol"/>
      </w:rPr>
    </w:lvl>
    <w:lvl w:ilvl="6" w:tplc="0D585F5E">
      <w:start w:val="1"/>
      <w:numFmt w:val="bullet"/>
      <w:lvlText w:val=""/>
      <w:lvlJc w:val="left"/>
      <w:pPr>
        <w:ind w:left="1440" w:hanging="360"/>
      </w:pPr>
      <w:rPr>
        <w:rFonts w:ascii="Symbol" w:hAnsi="Symbol"/>
      </w:rPr>
    </w:lvl>
    <w:lvl w:ilvl="7" w:tplc="1B5E64D2">
      <w:start w:val="1"/>
      <w:numFmt w:val="bullet"/>
      <w:lvlText w:val=""/>
      <w:lvlJc w:val="left"/>
      <w:pPr>
        <w:ind w:left="1440" w:hanging="360"/>
      </w:pPr>
      <w:rPr>
        <w:rFonts w:ascii="Symbol" w:hAnsi="Symbol"/>
      </w:rPr>
    </w:lvl>
    <w:lvl w:ilvl="8" w:tplc="5F407C8A">
      <w:start w:val="1"/>
      <w:numFmt w:val="bullet"/>
      <w:lvlText w:val=""/>
      <w:lvlJc w:val="left"/>
      <w:pPr>
        <w:ind w:left="1440" w:hanging="360"/>
      </w:pPr>
      <w:rPr>
        <w:rFonts w:ascii="Symbol" w:hAnsi="Symbol"/>
      </w:rPr>
    </w:lvl>
  </w:abstractNum>
  <w:abstractNum w:abstractNumId="23" w15:restartNumberingAfterBreak="0">
    <w:nsid w:val="41EB1820"/>
    <w:multiLevelType w:val="hybridMultilevel"/>
    <w:tmpl w:val="CB40F464"/>
    <w:lvl w:ilvl="0" w:tplc="67ACA256">
      <w:start w:val="1"/>
      <w:numFmt w:val="bullet"/>
      <w:lvlText w:val=""/>
      <w:lvlJc w:val="left"/>
      <w:pPr>
        <w:ind w:left="864" w:hanging="360"/>
      </w:pPr>
      <w:rPr>
        <w:rFonts w:ascii="Wingdings" w:hAnsi="Wingdings" w:hint="default"/>
        <w:color w:val="auto"/>
      </w:rPr>
    </w:lvl>
    <w:lvl w:ilvl="1" w:tplc="04270003" w:tentative="1">
      <w:start w:val="1"/>
      <w:numFmt w:val="bullet"/>
      <w:lvlText w:val="o"/>
      <w:lvlJc w:val="left"/>
      <w:pPr>
        <w:ind w:left="1584" w:hanging="360"/>
      </w:pPr>
      <w:rPr>
        <w:rFonts w:ascii="Courier New" w:hAnsi="Courier New" w:cs="Courier New" w:hint="default"/>
      </w:rPr>
    </w:lvl>
    <w:lvl w:ilvl="2" w:tplc="04270005" w:tentative="1">
      <w:start w:val="1"/>
      <w:numFmt w:val="bullet"/>
      <w:lvlText w:val=""/>
      <w:lvlJc w:val="left"/>
      <w:pPr>
        <w:ind w:left="2304" w:hanging="360"/>
      </w:pPr>
      <w:rPr>
        <w:rFonts w:ascii="Wingdings" w:hAnsi="Wingdings" w:hint="default"/>
      </w:rPr>
    </w:lvl>
    <w:lvl w:ilvl="3" w:tplc="04270001" w:tentative="1">
      <w:start w:val="1"/>
      <w:numFmt w:val="bullet"/>
      <w:lvlText w:val=""/>
      <w:lvlJc w:val="left"/>
      <w:pPr>
        <w:ind w:left="3024" w:hanging="360"/>
      </w:pPr>
      <w:rPr>
        <w:rFonts w:ascii="Symbol" w:hAnsi="Symbol" w:hint="default"/>
      </w:rPr>
    </w:lvl>
    <w:lvl w:ilvl="4" w:tplc="04270003" w:tentative="1">
      <w:start w:val="1"/>
      <w:numFmt w:val="bullet"/>
      <w:lvlText w:val="o"/>
      <w:lvlJc w:val="left"/>
      <w:pPr>
        <w:ind w:left="3744" w:hanging="360"/>
      </w:pPr>
      <w:rPr>
        <w:rFonts w:ascii="Courier New" w:hAnsi="Courier New" w:cs="Courier New" w:hint="default"/>
      </w:rPr>
    </w:lvl>
    <w:lvl w:ilvl="5" w:tplc="04270005" w:tentative="1">
      <w:start w:val="1"/>
      <w:numFmt w:val="bullet"/>
      <w:lvlText w:val=""/>
      <w:lvlJc w:val="left"/>
      <w:pPr>
        <w:ind w:left="4464" w:hanging="360"/>
      </w:pPr>
      <w:rPr>
        <w:rFonts w:ascii="Wingdings" w:hAnsi="Wingdings" w:hint="default"/>
      </w:rPr>
    </w:lvl>
    <w:lvl w:ilvl="6" w:tplc="04270001" w:tentative="1">
      <w:start w:val="1"/>
      <w:numFmt w:val="bullet"/>
      <w:lvlText w:val=""/>
      <w:lvlJc w:val="left"/>
      <w:pPr>
        <w:ind w:left="5184" w:hanging="360"/>
      </w:pPr>
      <w:rPr>
        <w:rFonts w:ascii="Symbol" w:hAnsi="Symbol" w:hint="default"/>
      </w:rPr>
    </w:lvl>
    <w:lvl w:ilvl="7" w:tplc="04270003" w:tentative="1">
      <w:start w:val="1"/>
      <w:numFmt w:val="bullet"/>
      <w:lvlText w:val="o"/>
      <w:lvlJc w:val="left"/>
      <w:pPr>
        <w:ind w:left="5904" w:hanging="360"/>
      </w:pPr>
      <w:rPr>
        <w:rFonts w:ascii="Courier New" w:hAnsi="Courier New" w:cs="Courier New" w:hint="default"/>
      </w:rPr>
    </w:lvl>
    <w:lvl w:ilvl="8" w:tplc="04270005" w:tentative="1">
      <w:start w:val="1"/>
      <w:numFmt w:val="bullet"/>
      <w:lvlText w:val=""/>
      <w:lvlJc w:val="left"/>
      <w:pPr>
        <w:ind w:left="6624" w:hanging="360"/>
      </w:pPr>
      <w:rPr>
        <w:rFonts w:ascii="Wingdings" w:hAnsi="Wingdings" w:hint="default"/>
      </w:rPr>
    </w:lvl>
  </w:abstractNum>
  <w:abstractNum w:abstractNumId="24" w15:restartNumberingAfterBreak="0">
    <w:nsid w:val="42A620F7"/>
    <w:multiLevelType w:val="hybridMultilevel"/>
    <w:tmpl w:val="D06E8DC6"/>
    <w:lvl w:ilvl="0" w:tplc="736EC60E">
      <w:start w:val="1"/>
      <w:numFmt w:val="bullet"/>
      <w:lvlText w:val=""/>
      <w:lvlJc w:val="left"/>
      <w:pPr>
        <w:ind w:left="1440" w:hanging="360"/>
      </w:pPr>
      <w:rPr>
        <w:rFonts w:ascii="Symbol" w:hAnsi="Symbol"/>
      </w:rPr>
    </w:lvl>
    <w:lvl w:ilvl="1" w:tplc="7FD6C556">
      <w:start w:val="1"/>
      <w:numFmt w:val="bullet"/>
      <w:lvlText w:val=""/>
      <w:lvlJc w:val="left"/>
      <w:pPr>
        <w:ind w:left="1440" w:hanging="360"/>
      </w:pPr>
      <w:rPr>
        <w:rFonts w:ascii="Symbol" w:hAnsi="Symbol"/>
      </w:rPr>
    </w:lvl>
    <w:lvl w:ilvl="2" w:tplc="1C5AF936">
      <w:start w:val="1"/>
      <w:numFmt w:val="bullet"/>
      <w:lvlText w:val=""/>
      <w:lvlJc w:val="left"/>
      <w:pPr>
        <w:ind w:left="1440" w:hanging="360"/>
      </w:pPr>
      <w:rPr>
        <w:rFonts w:ascii="Symbol" w:hAnsi="Symbol"/>
      </w:rPr>
    </w:lvl>
    <w:lvl w:ilvl="3" w:tplc="44ACCB60">
      <w:start w:val="1"/>
      <w:numFmt w:val="bullet"/>
      <w:lvlText w:val=""/>
      <w:lvlJc w:val="left"/>
      <w:pPr>
        <w:ind w:left="1440" w:hanging="360"/>
      </w:pPr>
      <w:rPr>
        <w:rFonts w:ascii="Symbol" w:hAnsi="Symbol"/>
      </w:rPr>
    </w:lvl>
    <w:lvl w:ilvl="4" w:tplc="D8C808C0">
      <w:start w:val="1"/>
      <w:numFmt w:val="bullet"/>
      <w:lvlText w:val=""/>
      <w:lvlJc w:val="left"/>
      <w:pPr>
        <w:ind w:left="1440" w:hanging="360"/>
      </w:pPr>
      <w:rPr>
        <w:rFonts w:ascii="Symbol" w:hAnsi="Symbol"/>
      </w:rPr>
    </w:lvl>
    <w:lvl w:ilvl="5" w:tplc="0DF246BA">
      <w:start w:val="1"/>
      <w:numFmt w:val="bullet"/>
      <w:lvlText w:val=""/>
      <w:lvlJc w:val="left"/>
      <w:pPr>
        <w:ind w:left="1440" w:hanging="360"/>
      </w:pPr>
      <w:rPr>
        <w:rFonts w:ascii="Symbol" w:hAnsi="Symbol"/>
      </w:rPr>
    </w:lvl>
    <w:lvl w:ilvl="6" w:tplc="BDB697FC">
      <w:start w:val="1"/>
      <w:numFmt w:val="bullet"/>
      <w:lvlText w:val=""/>
      <w:lvlJc w:val="left"/>
      <w:pPr>
        <w:ind w:left="1440" w:hanging="360"/>
      </w:pPr>
      <w:rPr>
        <w:rFonts w:ascii="Symbol" w:hAnsi="Symbol"/>
      </w:rPr>
    </w:lvl>
    <w:lvl w:ilvl="7" w:tplc="03982C26">
      <w:start w:val="1"/>
      <w:numFmt w:val="bullet"/>
      <w:lvlText w:val=""/>
      <w:lvlJc w:val="left"/>
      <w:pPr>
        <w:ind w:left="1440" w:hanging="360"/>
      </w:pPr>
      <w:rPr>
        <w:rFonts w:ascii="Symbol" w:hAnsi="Symbol"/>
      </w:rPr>
    </w:lvl>
    <w:lvl w:ilvl="8" w:tplc="FC862EE0">
      <w:start w:val="1"/>
      <w:numFmt w:val="bullet"/>
      <w:lvlText w:val=""/>
      <w:lvlJc w:val="left"/>
      <w:pPr>
        <w:ind w:left="1440" w:hanging="360"/>
      </w:pPr>
      <w:rPr>
        <w:rFonts w:ascii="Symbol" w:hAnsi="Symbol"/>
      </w:rPr>
    </w:lvl>
  </w:abstractNum>
  <w:abstractNum w:abstractNumId="25" w15:restartNumberingAfterBreak="0">
    <w:nsid w:val="43501045"/>
    <w:multiLevelType w:val="hybridMultilevel"/>
    <w:tmpl w:val="74264C4C"/>
    <w:lvl w:ilvl="0" w:tplc="0427000D">
      <w:start w:val="1"/>
      <w:numFmt w:val="bullet"/>
      <w:lvlText w:val=""/>
      <w:lvlJc w:val="left"/>
      <w:pPr>
        <w:ind w:left="644" w:hanging="360"/>
      </w:pPr>
      <w:rPr>
        <w:rFonts w:ascii="Wingdings" w:hAnsi="Wingdings" w:hint="default"/>
      </w:rPr>
    </w:lvl>
    <w:lvl w:ilvl="1" w:tplc="04270003" w:tentative="1">
      <w:start w:val="1"/>
      <w:numFmt w:val="bullet"/>
      <w:lvlText w:val="o"/>
      <w:lvlJc w:val="left"/>
      <w:pPr>
        <w:ind w:left="1584" w:hanging="360"/>
      </w:pPr>
      <w:rPr>
        <w:rFonts w:ascii="Courier New" w:hAnsi="Courier New" w:cs="Courier New" w:hint="default"/>
      </w:rPr>
    </w:lvl>
    <w:lvl w:ilvl="2" w:tplc="04270005" w:tentative="1">
      <w:start w:val="1"/>
      <w:numFmt w:val="bullet"/>
      <w:lvlText w:val=""/>
      <w:lvlJc w:val="left"/>
      <w:pPr>
        <w:ind w:left="2304" w:hanging="360"/>
      </w:pPr>
      <w:rPr>
        <w:rFonts w:ascii="Wingdings" w:hAnsi="Wingdings" w:hint="default"/>
      </w:rPr>
    </w:lvl>
    <w:lvl w:ilvl="3" w:tplc="04270001" w:tentative="1">
      <w:start w:val="1"/>
      <w:numFmt w:val="bullet"/>
      <w:lvlText w:val=""/>
      <w:lvlJc w:val="left"/>
      <w:pPr>
        <w:ind w:left="3024" w:hanging="360"/>
      </w:pPr>
      <w:rPr>
        <w:rFonts w:ascii="Symbol" w:hAnsi="Symbol" w:hint="default"/>
      </w:rPr>
    </w:lvl>
    <w:lvl w:ilvl="4" w:tplc="04270003" w:tentative="1">
      <w:start w:val="1"/>
      <w:numFmt w:val="bullet"/>
      <w:lvlText w:val="o"/>
      <w:lvlJc w:val="left"/>
      <w:pPr>
        <w:ind w:left="3744" w:hanging="360"/>
      </w:pPr>
      <w:rPr>
        <w:rFonts w:ascii="Courier New" w:hAnsi="Courier New" w:cs="Courier New" w:hint="default"/>
      </w:rPr>
    </w:lvl>
    <w:lvl w:ilvl="5" w:tplc="04270005" w:tentative="1">
      <w:start w:val="1"/>
      <w:numFmt w:val="bullet"/>
      <w:lvlText w:val=""/>
      <w:lvlJc w:val="left"/>
      <w:pPr>
        <w:ind w:left="4464" w:hanging="360"/>
      </w:pPr>
      <w:rPr>
        <w:rFonts w:ascii="Wingdings" w:hAnsi="Wingdings" w:hint="default"/>
      </w:rPr>
    </w:lvl>
    <w:lvl w:ilvl="6" w:tplc="04270001" w:tentative="1">
      <w:start w:val="1"/>
      <w:numFmt w:val="bullet"/>
      <w:lvlText w:val=""/>
      <w:lvlJc w:val="left"/>
      <w:pPr>
        <w:ind w:left="5184" w:hanging="360"/>
      </w:pPr>
      <w:rPr>
        <w:rFonts w:ascii="Symbol" w:hAnsi="Symbol" w:hint="default"/>
      </w:rPr>
    </w:lvl>
    <w:lvl w:ilvl="7" w:tplc="04270003" w:tentative="1">
      <w:start w:val="1"/>
      <w:numFmt w:val="bullet"/>
      <w:lvlText w:val="o"/>
      <w:lvlJc w:val="left"/>
      <w:pPr>
        <w:ind w:left="5904" w:hanging="360"/>
      </w:pPr>
      <w:rPr>
        <w:rFonts w:ascii="Courier New" w:hAnsi="Courier New" w:cs="Courier New" w:hint="default"/>
      </w:rPr>
    </w:lvl>
    <w:lvl w:ilvl="8" w:tplc="04270005" w:tentative="1">
      <w:start w:val="1"/>
      <w:numFmt w:val="bullet"/>
      <w:lvlText w:val=""/>
      <w:lvlJc w:val="left"/>
      <w:pPr>
        <w:ind w:left="6624" w:hanging="360"/>
      </w:pPr>
      <w:rPr>
        <w:rFonts w:ascii="Wingdings" w:hAnsi="Wingdings" w:hint="default"/>
      </w:rPr>
    </w:lvl>
  </w:abstractNum>
  <w:abstractNum w:abstractNumId="26" w15:restartNumberingAfterBreak="0">
    <w:nsid w:val="45273028"/>
    <w:multiLevelType w:val="hybridMultilevel"/>
    <w:tmpl w:val="09BE15E8"/>
    <w:lvl w:ilvl="0" w:tplc="FFFFFFFF">
      <w:start w:val="1"/>
      <w:numFmt w:val="decimal"/>
      <w:lvlText w:val="%1."/>
      <w:lvlJc w:val="left"/>
      <w:pPr>
        <w:ind w:left="504" w:hanging="360"/>
      </w:pPr>
      <w:rPr>
        <w:rFonts w:hint="default"/>
      </w:rPr>
    </w:lvl>
    <w:lvl w:ilvl="1" w:tplc="FFFFFFFF" w:tentative="1">
      <w:start w:val="1"/>
      <w:numFmt w:val="lowerLetter"/>
      <w:lvlText w:val="%2."/>
      <w:lvlJc w:val="left"/>
      <w:pPr>
        <w:ind w:left="1224" w:hanging="360"/>
      </w:pPr>
    </w:lvl>
    <w:lvl w:ilvl="2" w:tplc="FFFFFFFF" w:tentative="1">
      <w:start w:val="1"/>
      <w:numFmt w:val="lowerRoman"/>
      <w:lvlText w:val="%3."/>
      <w:lvlJc w:val="right"/>
      <w:pPr>
        <w:ind w:left="1944" w:hanging="180"/>
      </w:pPr>
    </w:lvl>
    <w:lvl w:ilvl="3" w:tplc="FFFFFFFF" w:tentative="1">
      <w:start w:val="1"/>
      <w:numFmt w:val="decimal"/>
      <w:lvlText w:val="%4."/>
      <w:lvlJc w:val="left"/>
      <w:pPr>
        <w:ind w:left="2664" w:hanging="360"/>
      </w:pPr>
    </w:lvl>
    <w:lvl w:ilvl="4" w:tplc="FFFFFFFF" w:tentative="1">
      <w:start w:val="1"/>
      <w:numFmt w:val="lowerLetter"/>
      <w:lvlText w:val="%5."/>
      <w:lvlJc w:val="left"/>
      <w:pPr>
        <w:ind w:left="3384" w:hanging="360"/>
      </w:pPr>
    </w:lvl>
    <w:lvl w:ilvl="5" w:tplc="FFFFFFFF" w:tentative="1">
      <w:start w:val="1"/>
      <w:numFmt w:val="lowerRoman"/>
      <w:lvlText w:val="%6."/>
      <w:lvlJc w:val="right"/>
      <w:pPr>
        <w:ind w:left="4104" w:hanging="180"/>
      </w:pPr>
    </w:lvl>
    <w:lvl w:ilvl="6" w:tplc="FFFFFFFF" w:tentative="1">
      <w:start w:val="1"/>
      <w:numFmt w:val="decimal"/>
      <w:lvlText w:val="%7."/>
      <w:lvlJc w:val="left"/>
      <w:pPr>
        <w:ind w:left="4824" w:hanging="360"/>
      </w:pPr>
    </w:lvl>
    <w:lvl w:ilvl="7" w:tplc="FFFFFFFF" w:tentative="1">
      <w:start w:val="1"/>
      <w:numFmt w:val="lowerLetter"/>
      <w:lvlText w:val="%8."/>
      <w:lvlJc w:val="left"/>
      <w:pPr>
        <w:ind w:left="5544" w:hanging="360"/>
      </w:pPr>
    </w:lvl>
    <w:lvl w:ilvl="8" w:tplc="FFFFFFFF" w:tentative="1">
      <w:start w:val="1"/>
      <w:numFmt w:val="lowerRoman"/>
      <w:lvlText w:val="%9."/>
      <w:lvlJc w:val="right"/>
      <w:pPr>
        <w:ind w:left="6264" w:hanging="180"/>
      </w:pPr>
    </w:lvl>
  </w:abstractNum>
  <w:abstractNum w:abstractNumId="27" w15:restartNumberingAfterBreak="0">
    <w:nsid w:val="452B49D8"/>
    <w:multiLevelType w:val="hybridMultilevel"/>
    <w:tmpl w:val="70946A2E"/>
    <w:lvl w:ilvl="0" w:tplc="0427000F">
      <w:start w:val="2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767081A"/>
    <w:multiLevelType w:val="hybridMultilevel"/>
    <w:tmpl w:val="39E8EF2C"/>
    <w:lvl w:ilvl="0" w:tplc="0427000F">
      <w:start w:val="33"/>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9" w15:restartNumberingAfterBreak="0">
    <w:nsid w:val="4DE81372"/>
    <w:multiLevelType w:val="hybridMultilevel"/>
    <w:tmpl w:val="63204B50"/>
    <w:lvl w:ilvl="0" w:tplc="A2841D60">
      <w:start w:val="1"/>
      <w:numFmt w:val="bullet"/>
      <w:lvlText w:val=""/>
      <w:lvlJc w:val="left"/>
      <w:pPr>
        <w:ind w:left="1440" w:hanging="360"/>
      </w:pPr>
      <w:rPr>
        <w:rFonts w:ascii="Symbol" w:hAnsi="Symbol"/>
      </w:rPr>
    </w:lvl>
    <w:lvl w:ilvl="1" w:tplc="64989CB6">
      <w:start w:val="1"/>
      <w:numFmt w:val="bullet"/>
      <w:lvlText w:val=""/>
      <w:lvlJc w:val="left"/>
      <w:pPr>
        <w:ind w:left="1440" w:hanging="360"/>
      </w:pPr>
      <w:rPr>
        <w:rFonts w:ascii="Symbol" w:hAnsi="Symbol"/>
      </w:rPr>
    </w:lvl>
    <w:lvl w:ilvl="2" w:tplc="7CF8CA48">
      <w:start w:val="1"/>
      <w:numFmt w:val="bullet"/>
      <w:lvlText w:val=""/>
      <w:lvlJc w:val="left"/>
      <w:pPr>
        <w:ind w:left="1440" w:hanging="360"/>
      </w:pPr>
      <w:rPr>
        <w:rFonts w:ascii="Symbol" w:hAnsi="Symbol"/>
      </w:rPr>
    </w:lvl>
    <w:lvl w:ilvl="3" w:tplc="CD9682B8">
      <w:start w:val="1"/>
      <w:numFmt w:val="bullet"/>
      <w:lvlText w:val=""/>
      <w:lvlJc w:val="left"/>
      <w:pPr>
        <w:ind w:left="1440" w:hanging="360"/>
      </w:pPr>
      <w:rPr>
        <w:rFonts w:ascii="Symbol" w:hAnsi="Symbol"/>
      </w:rPr>
    </w:lvl>
    <w:lvl w:ilvl="4" w:tplc="59F6854C">
      <w:start w:val="1"/>
      <w:numFmt w:val="bullet"/>
      <w:lvlText w:val=""/>
      <w:lvlJc w:val="left"/>
      <w:pPr>
        <w:ind w:left="1440" w:hanging="360"/>
      </w:pPr>
      <w:rPr>
        <w:rFonts w:ascii="Symbol" w:hAnsi="Symbol"/>
      </w:rPr>
    </w:lvl>
    <w:lvl w:ilvl="5" w:tplc="2A44ECB8">
      <w:start w:val="1"/>
      <w:numFmt w:val="bullet"/>
      <w:lvlText w:val=""/>
      <w:lvlJc w:val="left"/>
      <w:pPr>
        <w:ind w:left="1440" w:hanging="360"/>
      </w:pPr>
      <w:rPr>
        <w:rFonts w:ascii="Symbol" w:hAnsi="Symbol"/>
      </w:rPr>
    </w:lvl>
    <w:lvl w:ilvl="6" w:tplc="13E0E3CE">
      <w:start w:val="1"/>
      <w:numFmt w:val="bullet"/>
      <w:lvlText w:val=""/>
      <w:lvlJc w:val="left"/>
      <w:pPr>
        <w:ind w:left="1440" w:hanging="360"/>
      </w:pPr>
      <w:rPr>
        <w:rFonts w:ascii="Symbol" w:hAnsi="Symbol"/>
      </w:rPr>
    </w:lvl>
    <w:lvl w:ilvl="7" w:tplc="18421064">
      <w:start w:val="1"/>
      <w:numFmt w:val="bullet"/>
      <w:lvlText w:val=""/>
      <w:lvlJc w:val="left"/>
      <w:pPr>
        <w:ind w:left="1440" w:hanging="360"/>
      </w:pPr>
      <w:rPr>
        <w:rFonts w:ascii="Symbol" w:hAnsi="Symbol"/>
      </w:rPr>
    </w:lvl>
    <w:lvl w:ilvl="8" w:tplc="14729C78">
      <w:start w:val="1"/>
      <w:numFmt w:val="bullet"/>
      <w:lvlText w:val=""/>
      <w:lvlJc w:val="left"/>
      <w:pPr>
        <w:ind w:left="1440" w:hanging="360"/>
      </w:pPr>
      <w:rPr>
        <w:rFonts w:ascii="Symbol" w:hAnsi="Symbol"/>
      </w:rPr>
    </w:lvl>
  </w:abstractNum>
  <w:abstractNum w:abstractNumId="30" w15:restartNumberingAfterBreak="0">
    <w:nsid w:val="4F3B45FA"/>
    <w:multiLevelType w:val="hybridMultilevel"/>
    <w:tmpl w:val="8F86B0C6"/>
    <w:lvl w:ilvl="0" w:tplc="301AC0FC">
      <w:start w:val="1"/>
      <w:numFmt w:val="bullet"/>
      <w:lvlText w:val=""/>
      <w:lvlJc w:val="left"/>
      <w:pPr>
        <w:ind w:left="720" w:hanging="360"/>
      </w:pPr>
      <w:rPr>
        <w:rFonts w:ascii="Symbol" w:hAnsi="Symbol"/>
      </w:rPr>
    </w:lvl>
    <w:lvl w:ilvl="1" w:tplc="029EA072">
      <w:start w:val="1"/>
      <w:numFmt w:val="bullet"/>
      <w:lvlText w:val=""/>
      <w:lvlJc w:val="left"/>
      <w:pPr>
        <w:ind w:left="720" w:hanging="360"/>
      </w:pPr>
      <w:rPr>
        <w:rFonts w:ascii="Symbol" w:hAnsi="Symbol"/>
      </w:rPr>
    </w:lvl>
    <w:lvl w:ilvl="2" w:tplc="A51238FC">
      <w:start w:val="1"/>
      <w:numFmt w:val="bullet"/>
      <w:lvlText w:val=""/>
      <w:lvlJc w:val="left"/>
      <w:pPr>
        <w:ind w:left="720" w:hanging="360"/>
      </w:pPr>
      <w:rPr>
        <w:rFonts w:ascii="Symbol" w:hAnsi="Symbol"/>
      </w:rPr>
    </w:lvl>
    <w:lvl w:ilvl="3" w:tplc="9342E7E0">
      <w:start w:val="1"/>
      <w:numFmt w:val="bullet"/>
      <w:lvlText w:val=""/>
      <w:lvlJc w:val="left"/>
      <w:pPr>
        <w:ind w:left="720" w:hanging="360"/>
      </w:pPr>
      <w:rPr>
        <w:rFonts w:ascii="Symbol" w:hAnsi="Symbol"/>
      </w:rPr>
    </w:lvl>
    <w:lvl w:ilvl="4" w:tplc="13A63948">
      <w:start w:val="1"/>
      <w:numFmt w:val="bullet"/>
      <w:lvlText w:val=""/>
      <w:lvlJc w:val="left"/>
      <w:pPr>
        <w:ind w:left="720" w:hanging="360"/>
      </w:pPr>
      <w:rPr>
        <w:rFonts w:ascii="Symbol" w:hAnsi="Symbol"/>
      </w:rPr>
    </w:lvl>
    <w:lvl w:ilvl="5" w:tplc="FF087956">
      <w:start w:val="1"/>
      <w:numFmt w:val="bullet"/>
      <w:lvlText w:val=""/>
      <w:lvlJc w:val="left"/>
      <w:pPr>
        <w:ind w:left="720" w:hanging="360"/>
      </w:pPr>
      <w:rPr>
        <w:rFonts w:ascii="Symbol" w:hAnsi="Symbol"/>
      </w:rPr>
    </w:lvl>
    <w:lvl w:ilvl="6" w:tplc="44668522">
      <w:start w:val="1"/>
      <w:numFmt w:val="bullet"/>
      <w:lvlText w:val=""/>
      <w:lvlJc w:val="left"/>
      <w:pPr>
        <w:ind w:left="720" w:hanging="360"/>
      </w:pPr>
      <w:rPr>
        <w:rFonts w:ascii="Symbol" w:hAnsi="Symbol"/>
      </w:rPr>
    </w:lvl>
    <w:lvl w:ilvl="7" w:tplc="07909104">
      <w:start w:val="1"/>
      <w:numFmt w:val="bullet"/>
      <w:lvlText w:val=""/>
      <w:lvlJc w:val="left"/>
      <w:pPr>
        <w:ind w:left="720" w:hanging="360"/>
      </w:pPr>
      <w:rPr>
        <w:rFonts w:ascii="Symbol" w:hAnsi="Symbol"/>
      </w:rPr>
    </w:lvl>
    <w:lvl w:ilvl="8" w:tplc="D56C1C4A">
      <w:start w:val="1"/>
      <w:numFmt w:val="bullet"/>
      <w:lvlText w:val=""/>
      <w:lvlJc w:val="left"/>
      <w:pPr>
        <w:ind w:left="720" w:hanging="360"/>
      </w:pPr>
      <w:rPr>
        <w:rFonts w:ascii="Symbol" w:hAnsi="Symbol"/>
      </w:rPr>
    </w:lvl>
  </w:abstractNum>
  <w:abstractNum w:abstractNumId="31" w15:restartNumberingAfterBreak="0">
    <w:nsid w:val="4F4A7EC4"/>
    <w:multiLevelType w:val="hybridMultilevel"/>
    <w:tmpl w:val="E05CA85E"/>
    <w:lvl w:ilvl="0" w:tplc="9678F80A">
      <w:start w:val="1"/>
      <w:numFmt w:val="bullet"/>
      <w:lvlText w:val=""/>
      <w:lvlJc w:val="left"/>
      <w:pPr>
        <w:ind w:left="720" w:hanging="360"/>
      </w:pPr>
      <w:rPr>
        <w:rFonts w:ascii="Symbol" w:hAnsi="Symbol"/>
      </w:rPr>
    </w:lvl>
    <w:lvl w:ilvl="1" w:tplc="63424386">
      <w:start w:val="1"/>
      <w:numFmt w:val="bullet"/>
      <w:lvlText w:val=""/>
      <w:lvlJc w:val="left"/>
      <w:pPr>
        <w:ind w:left="720" w:hanging="360"/>
      </w:pPr>
      <w:rPr>
        <w:rFonts w:ascii="Symbol" w:hAnsi="Symbol"/>
      </w:rPr>
    </w:lvl>
    <w:lvl w:ilvl="2" w:tplc="E7203D5C">
      <w:start w:val="1"/>
      <w:numFmt w:val="bullet"/>
      <w:lvlText w:val=""/>
      <w:lvlJc w:val="left"/>
      <w:pPr>
        <w:ind w:left="720" w:hanging="360"/>
      </w:pPr>
      <w:rPr>
        <w:rFonts w:ascii="Symbol" w:hAnsi="Symbol"/>
      </w:rPr>
    </w:lvl>
    <w:lvl w:ilvl="3" w:tplc="879CECAC">
      <w:start w:val="1"/>
      <w:numFmt w:val="bullet"/>
      <w:lvlText w:val=""/>
      <w:lvlJc w:val="left"/>
      <w:pPr>
        <w:ind w:left="720" w:hanging="360"/>
      </w:pPr>
      <w:rPr>
        <w:rFonts w:ascii="Symbol" w:hAnsi="Symbol"/>
      </w:rPr>
    </w:lvl>
    <w:lvl w:ilvl="4" w:tplc="45A8BCCC">
      <w:start w:val="1"/>
      <w:numFmt w:val="bullet"/>
      <w:lvlText w:val=""/>
      <w:lvlJc w:val="left"/>
      <w:pPr>
        <w:ind w:left="720" w:hanging="360"/>
      </w:pPr>
      <w:rPr>
        <w:rFonts w:ascii="Symbol" w:hAnsi="Symbol"/>
      </w:rPr>
    </w:lvl>
    <w:lvl w:ilvl="5" w:tplc="81FE693E">
      <w:start w:val="1"/>
      <w:numFmt w:val="bullet"/>
      <w:lvlText w:val=""/>
      <w:lvlJc w:val="left"/>
      <w:pPr>
        <w:ind w:left="720" w:hanging="360"/>
      </w:pPr>
      <w:rPr>
        <w:rFonts w:ascii="Symbol" w:hAnsi="Symbol"/>
      </w:rPr>
    </w:lvl>
    <w:lvl w:ilvl="6" w:tplc="03FA0A0E">
      <w:start w:val="1"/>
      <w:numFmt w:val="bullet"/>
      <w:lvlText w:val=""/>
      <w:lvlJc w:val="left"/>
      <w:pPr>
        <w:ind w:left="720" w:hanging="360"/>
      </w:pPr>
      <w:rPr>
        <w:rFonts w:ascii="Symbol" w:hAnsi="Symbol"/>
      </w:rPr>
    </w:lvl>
    <w:lvl w:ilvl="7" w:tplc="2FB0DE80">
      <w:start w:val="1"/>
      <w:numFmt w:val="bullet"/>
      <w:lvlText w:val=""/>
      <w:lvlJc w:val="left"/>
      <w:pPr>
        <w:ind w:left="720" w:hanging="360"/>
      </w:pPr>
      <w:rPr>
        <w:rFonts w:ascii="Symbol" w:hAnsi="Symbol"/>
      </w:rPr>
    </w:lvl>
    <w:lvl w:ilvl="8" w:tplc="509A98C8">
      <w:start w:val="1"/>
      <w:numFmt w:val="bullet"/>
      <w:lvlText w:val=""/>
      <w:lvlJc w:val="left"/>
      <w:pPr>
        <w:ind w:left="720" w:hanging="360"/>
      </w:pPr>
      <w:rPr>
        <w:rFonts w:ascii="Symbol" w:hAnsi="Symbol"/>
      </w:rPr>
    </w:lvl>
  </w:abstractNum>
  <w:abstractNum w:abstractNumId="32" w15:restartNumberingAfterBreak="0">
    <w:nsid w:val="512137F4"/>
    <w:multiLevelType w:val="hybridMultilevel"/>
    <w:tmpl w:val="01B012B4"/>
    <w:lvl w:ilvl="0" w:tplc="0427000F">
      <w:start w:val="1"/>
      <w:numFmt w:val="decimal"/>
      <w:lvlText w:val="%1."/>
      <w:lvlJc w:val="left"/>
      <w:pPr>
        <w:ind w:left="78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51C251BE"/>
    <w:multiLevelType w:val="hybridMultilevel"/>
    <w:tmpl w:val="5C767846"/>
    <w:lvl w:ilvl="0" w:tplc="A954AFD6">
      <w:start w:val="1"/>
      <w:numFmt w:val="decimal"/>
      <w:lvlText w:val="%1)"/>
      <w:lvlJc w:val="left"/>
      <w:pPr>
        <w:ind w:left="720" w:hanging="360"/>
      </w:pPr>
    </w:lvl>
    <w:lvl w:ilvl="1" w:tplc="38B85652">
      <w:start w:val="1"/>
      <w:numFmt w:val="decimal"/>
      <w:lvlText w:val="%2)"/>
      <w:lvlJc w:val="left"/>
      <w:pPr>
        <w:ind w:left="720" w:hanging="360"/>
      </w:pPr>
    </w:lvl>
    <w:lvl w:ilvl="2" w:tplc="D8EC6280">
      <w:start w:val="1"/>
      <w:numFmt w:val="decimal"/>
      <w:lvlText w:val="%3)"/>
      <w:lvlJc w:val="left"/>
      <w:pPr>
        <w:ind w:left="720" w:hanging="360"/>
      </w:pPr>
    </w:lvl>
    <w:lvl w:ilvl="3" w:tplc="48FAEFAA">
      <w:start w:val="1"/>
      <w:numFmt w:val="decimal"/>
      <w:lvlText w:val="%4)"/>
      <w:lvlJc w:val="left"/>
      <w:pPr>
        <w:ind w:left="720" w:hanging="360"/>
      </w:pPr>
    </w:lvl>
    <w:lvl w:ilvl="4" w:tplc="F8AC8816">
      <w:start w:val="1"/>
      <w:numFmt w:val="decimal"/>
      <w:lvlText w:val="%5)"/>
      <w:lvlJc w:val="left"/>
      <w:pPr>
        <w:ind w:left="720" w:hanging="360"/>
      </w:pPr>
    </w:lvl>
    <w:lvl w:ilvl="5" w:tplc="240E8548">
      <w:start w:val="1"/>
      <w:numFmt w:val="decimal"/>
      <w:lvlText w:val="%6)"/>
      <w:lvlJc w:val="left"/>
      <w:pPr>
        <w:ind w:left="720" w:hanging="360"/>
      </w:pPr>
    </w:lvl>
    <w:lvl w:ilvl="6" w:tplc="BF76A906">
      <w:start w:val="1"/>
      <w:numFmt w:val="decimal"/>
      <w:lvlText w:val="%7)"/>
      <w:lvlJc w:val="left"/>
      <w:pPr>
        <w:ind w:left="720" w:hanging="360"/>
      </w:pPr>
    </w:lvl>
    <w:lvl w:ilvl="7" w:tplc="D1089B5A">
      <w:start w:val="1"/>
      <w:numFmt w:val="decimal"/>
      <w:lvlText w:val="%8)"/>
      <w:lvlJc w:val="left"/>
      <w:pPr>
        <w:ind w:left="720" w:hanging="360"/>
      </w:pPr>
    </w:lvl>
    <w:lvl w:ilvl="8" w:tplc="68CCEF0E">
      <w:start w:val="1"/>
      <w:numFmt w:val="decimal"/>
      <w:lvlText w:val="%9)"/>
      <w:lvlJc w:val="left"/>
      <w:pPr>
        <w:ind w:left="720" w:hanging="360"/>
      </w:pPr>
    </w:lvl>
  </w:abstractNum>
  <w:abstractNum w:abstractNumId="34" w15:restartNumberingAfterBreak="0">
    <w:nsid w:val="582138BE"/>
    <w:multiLevelType w:val="multilevel"/>
    <w:tmpl w:val="ADA05E34"/>
    <w:numStyleLink w:val="ImportedStyle1"/>
  </w:abstractNum>
  <w:abstractNum w:abstractNumId="35" w15:restartNumberingAfterBreak="0">
    <w:nsid w:val="58807A45"/>
    <w:multiLevelType w:val="hybridMultilevel"/>
    <w:tmpl w:val="3746088E"/>
    <w:lvl w:ilvl="0" w:tplc="8236CD08">
      <w:start w:val="1"/>
      <w:numFmt w:val="bullet"/>
      <w:lvlText w:val=""/>
      <w:lvlJc w:val="left"/>
      <w:pPr>
        <w:ind w:left="775" w:hanging="360"/>
      </w:pPr>
      <w:rPr>
        <w:rFonts w:ascii="Wingdings" w:hAnsi="Wingdings" w:hint="default"/>
        <w:color w:val="auto"/>
      </w:rPr>
    </w:lvl>
    <w:lvl w:ilvl="1" w:tplc="04270003" w:tentative="1">
      <w:start w:val="1"/>
      <w:numFmt w:val="bullet"/>
      <w:lvlText w:val="o"/>
      <w:lvlJc w:val="left"/>
      <w:pPr>
        <w:ind w:left="1495" w:hanging="360"/>
      </w:pPr>
      <w:rPr>
        <w:rFonts w:ascii="Courier New" w:hAnsi="Courier New" w:cs="Courier New" w:hint="default"/>
      </w:rPr>
    </w:lvl>
    <w:lvl w:ilvl="2" w:tplc="04270005" w:tentative="1">
      <w:start w:val="1"/>
      <w:numFmt w:val="bullet"/>
      <w:lvlText w:val=""/>
      <w:lvlJc w:val="left"/>
      <w:pPr>
        <w:ind w:left="2215" w:hanging="360"/>
      </w:pPr>
      <w:rPr>
        <w:rFonts w:ascii="Wingdings" w:hAnsi="Wingdings" w:hint="default"/>
      </w:rPr>
    </w:lvl>
    <w:lvl w:ilvl="3" w:tplc="04270001" w:tentative="1">
      <w:start w:val="1"/>
      <w:numFmt w:val="bullet"/>
      <w:lvlText w:val=""/>
      <w:lvlJc w:val="left"/>
      <w:pPr>
        <w:ind w:left="2935" w:hanging="360"/>
      </w:pPr>
      <w:rPr>
        <w:rFonts w:ascii="Symbol" w:hAnsi="Symbol" w:hint="default"/>
      </w:rPr>
    </w:lvl>
    <w:lvl w:ilvl="4" w:tplc="04270003" w:tentative="1">
      <w:start w:val="1"/>
      <w:numFmt w:val="bullet"/>
      <w:lvlText w:val="o"/>
      <w:lvlJc w:val="left"/>
      <w:pPr>
        <w:ind w:left="3655" w:hanging="360"/>
      </w:pPr>
      <w:rPr>
        <w:rFonts w:ascii="Courier New" w:hAnsi="Courier New" w:cs="Courier New" w:hint="default"/>
      </w:rPr>
    </w:lvl>
    <w:lvl w:ilvl="5" w:tplc="04270005" w:tentative="1">
      <w:start w:val="1"/>
      <w:numFmt w:val="bullet"/>
      <w:lvlText w:val=""/>
      <w:lvlJc w:val="left"/>
      <w:pPr>
        <w:ind w:left="4375" w:hanging="360"/>
      </w:pPr>
      <w:rPr>
        <w:rFonts w:ascii="Wingdings" w:hAnsi="Wingdings" w:hint="default"/>
      </w:rPr>
    </w:lvl>
    <w:lvl w:ilvl="6" w:tplc="04270001" w:tentative="1">
      <w:start w:val="1"/>
      <w:numFmt w:val="bullet"/>
      <w:lvlText w:val=""/>
      <w:lvlJc w:val="left"/>
      <w:pPr>
        <w:ind w:left="5095" w:hanging="360"/>
      </w:pPr>
      <w:rPr>
        <w:rFonts w:ascii="Symbol" w:hAnsi="Symbol" w:hint="default"/>
      </w:rPr>
    </w:lvl>
    <w:lvl w:ilvl="7" w:tplc="04270003" w:tentative="1">
      <w:start w:val="1"/>
      <w:numFmt w:val="bullet"/>
      <w:lvlText w:val="o"/>
      <w:lvlJc w:val="left"/>
      <w:pPr>
        <w:ind w:left="5815" w:hanging="360"/>
      </w:pPr>
      <w:rPr>
        <w:rFonts w:ascii="Courier New" w:hAnsi="Courier New" w:cs="Courier New" w:hint="default"/>
      </w:rPr>
    </w:lvl>
    <w:lvl w:ilvl="8" w:tplc="04270005" w:tentative="1">
      <w:start w:val="1"/>
      <w:numFmt w:val="bullet"/>
      <w:lvlText w:val=""/>
      <w:lvlJc w:val="left"/>
      <w:pPr>
        <w:ind w:left="6535" w:hanging="360"/>
      </w:pPr>
      <w:rPr>
        <w:rFonts w:ascii="Wingdings" w:hAnsi="Wingdings" w:hint="default"/>
      </w:rPr>
    </w:lvl>
  </w:abstractNum>
  <w:abstractNum w:abstractNumId="36" w15:restartNumberingAfterBreak="0">
    <w:nsid w:val="58E3441D"/>
    <w:multiLevelType w:val="hybridMultilevel"/>
    <w:tmpl w:val="02FAAEA6"/>
    <w:lvl w:ilvl="0" w:tplc="0427000F">
      <w:start w:val="3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593B7A61"/>
    <w:multiLevelType w:val="hybridMultilevel"/>
    <w:tmpl w:val="63D6738E"/>
    <w:lvl w:ilvl="0" w:tplc="69C89F8C">
      <w:start w:val="1"/>
      <w:numFmt w:val="decimal"/>
      <w:lvlText w:val="%1)"/>
      <w:lvlJc w:val="left"/>
      <w:pPr>
        <w:ind w:left="720" w:hanging="360"/>
      </w:pPr>
    </w:lvl>
    <w:lvl w:ilvl="1" w:tplc="413896E6">
      <w:start w:val="1"/>
      <w:numFmt w:val="decimal"/>
      <w:lvlText w:val="%2)"/>
      <w:lvlJc w:val="left"/>
      <w:pPr>
        <w:ind w:left="720" w:hanging="360"/>
      </w:pPr>
    </w:lvl>
    <w:lvl w:ilvl="2" w:tplc="764A6276">
      <w:start w:val="1"/>
      <w:numFmt w:val="decimal"/>
      <w:lvlText w:val="%3)"/>
      <w:lvlJc w:val="left"/>
      <w:pPr>
        <w:ind w:left="720" w:hanging="360"/>
      </w:pPr>
    </w:lvl>
    <w:lvl w:ilvl="3" w:tplc="A9AA69FC">
      <w:start w:val="1"/>
      <w:numFmt w:val="decimal"/>
      <w:lvlText w:val="%4)"/>
      <w:lvlJc w:val="left"/>
      <w:pPr>
        <w:ind w:left="720" w:hanging="360"/>
      </w:pPr>
    </w:lvl>
    <w:lvl w:ilvl="4" w:tplc="45A8B0C2">
      <w:start w:val="1"/>
      <w:numFmt w:val="decimal"/>
      <w:lvlText w:val="%5)"/>
      <w:lvlJc w:val="left"/>
      <w:pPr>
        <w:ind w:left="720" w:hanging="360"/>
      </w:pPr>
    </w:lvl>
    <w:lvl w:ilvl="5" w:tplc="AA10D79A">
      <w:start w:val="1"/>
      <w:numFmt w:val="decimal"/>
      <w:lvlText w:val="%6)"/>
      <w:lvlJc w:val="left"/>
      <w:pPr>
        <w:ind w:left="720" w:hanging="360"/>
      </w:pPr>
    </w:lvl>
    <w:lvl w:ilvl="6" w:tplc="AD5882D6">
      <w:start w:val="1"/>
      <w:numFmt w:val="decimal"/>
      <w:lvlText w:val="%7)"/>
      <w:lvlJc w:val="left"/>
      <w:pPr>
        <w:ind w:left="720" w:hanging="360"/>
      </w:pPr>
    </w:lvl>
    <w:lvl w:ilvl="7" w:tplc="E9A87AC0">
      <w:start w:val="1"/>
      <w:numFmt w:val="decimal"/>
      <w:lvlText w:val="%8)"/>
      <w:lvlJc w:val="left"/>
      <w:pPr>
        <w:ind w:left="720" w:hanging="360"/>
      </w:pPr>
    </w:lvl>
    <w:lvl w:ilvl="8" w:tplc="A4D28204">
      <w:start w:val="1"/>
      <w:numFmt w:val="decimal"/>
      <w:lvlText w:val="%9)"/>
      <w:lvlJc w:val="left"/>
      <w:pPr>
        <w:ind w:left="720" w:hanging="360"/>
      </w:pPr>
    </w:lvl>
  </w:abstractNum>
  <w:abstractNum w:abstractNumId="38" w15:restartNumberingAfterBreak="0">
    <w:nsid w:val="5ACC1BC4"/>
    <w:multiLevelType w:val="hybridMultilevel"/>
    <w:tmpl w:val="D9841BCA"/>
    <w:lvl w:ilvl="0" w:tplc="865600E8">
      <w:start w:val="1"/>
      <w:numFmt w:val="bullet"/>
      <w:lvlText w:val=""/>
      <w:lvlJc w:val="left"/>
      <w:pPr>
        <w:ind w:left="720" w:hanging="360"/>
      </w:pPr>
      <w:rPr>
        <w:rFonts w:ascii="Symbol" w:hAnsi="Symbol"/>
      </w:rPr>
    </w:lvl>
    <w:lvl w:ilvl="1" w:tplc="1E46B04E">
      <w:start w:val="1"/>
      <w:numFmt w:val="bullet"/>
      <w:lvlText w:val=""/>
      <w:lvlJc w:val="left"/>
      <w:pPr>
        <w:ind w:left="720" w:hanging="360"/>
      </w:pPr>
      <w:rPr>
        <w:rFonts w:ascii="Symbol" w:hAnsi="Symbol"/>
      </w:rPr>
    </w:lvl>
    <w:lvl w:ilvl="2" w:tplc="53543C42">
      <w:start w:val="1"/>
      <w:numFmt w:val="bullet"/>
      <w:lvlText w:val=""/>
      <w:lvlJc w:val="left"/>
      <w:pPr>
        <w:ind w:left="720" w:hanging="360"/>
      </w:pPr>
      <w:rPr>
        <w:rFonts w:ascii="Symbol" w:hAnsi="Symbol"/>
      </w:rPr>
    </w:lvl>
    <w:lvl w:ilvl="3" w:tplc="351C01EC">
      <w:start w:val="1"/>
      <w:numFmt w:val="bullet"/>
      <w:lvlText w:val=""/>
      <w:lvlJc w:val="left"/>
      <w:pPr>
        <w:ind w:left="720" w:hanging="360"/>
      </w:pPr>
      <w:rPr>
        <w:rFonts w:ascii="Symbol" w:hAnsi="Symbol"/>
      </w:rPr>
    </w:lvl>
    <w:lvl w:ilvl="4" w:tplc="002E562C">
      <w:start w:val="1"/>
      <w:numFmt w:val="bullet"/>
      <w:lvlText w:val=""/>
      <w:lvlJc w:val="left"/>
      <w:pPr>
        <w:ind w:left="720" w:hanging="360"/>
      </w:pPr>
      <w:rPr>
        <w:rFonts w:ascii="Symbol" w:hAnsi="Symbol"/>
      </w:rPr>
    </w:lvl>
    <w:lvl w:ilvl="5" w:tplc="52DE9774">
      <w:start w:val="1"/>
      <w:numFmt w:val="bullet"/>
      <w:lvlText w:val=""/>
      <w:lvlJc w:val="left"/>
      <w:pPr>
        <w:ind w:left="720" w:hanging="360"/>
      </w:pPr>
      <w:rPr>
        <w:rFonts w:ascii="Symbol" w:hAnsi="Symbol"/>
      </w:rPr>
    </w:lvl>
    <w:lvl w:ilvl="6" w:tplc="AA2A7766">
      <w:start w:val="1"/>
      <w:numFmt w:val="bullet"/>
      <w:lvlText w:val=""/>
      <w:lvlJc w:val="left"/>
      <w:pPr>
        <w:ind w:left="720" w:hanging="360"/>
      </w:pPr>
      <w:rPr>
        <w:rFonts w:ascii="Symbol" w:hAnsi="Symbol"/>
      </w:rPr>
    </w:lvl>
    <w:lvl w:ilvl="7" w:tplc="1AA48584">
      <w:start w:val="1"/>
      <w:numFmt w:val="bullet"/>
      <w:lvlText w:val=""/>
      <w:lvlJc w:val="left"/>
      <w:pPr>
        <w:ind w:left="720" w:hanging="360"/>
      </w:pPr>
      <w:rPr>
        <w:rFonts w:ascii="Symbol" w:hAnsi="Symbol"/>
      </w:rPr>
    </w:lvl>
    <w:lvl w:ilvl="8" w:tplc="BB32EA1A">
      <w:start w:val="1"/>
      <w:numFmt w:val="bullet"/>
      <w:lvlText w:val=""/>
      <w:lvlJc w:val="left"/>
      <w:pPr>
        <w:ind w:left="720" w:hanging="360"/>
      </w:pPr>
      <w:rPr>
        <w:rFonts w:ascii="Symbol" w:hAnsi="Symbol"/>
      </w:rPr>
    </w:lvl>
  </w:abstractNum>
  <w:abstractNum w:abstractNumId="39" w15:restartNumberingAfterBreak="0">
    <w:nsid w:val="5DE44337"/>
    <w:multiLevelType w:val="multilevel"/>
    <w:tmpl w:val="ADA05E34"/>
    <w:styleLink w:val="ImportedStyle1"/>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508" w:hanging="1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300" w:hanging="1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300" w:hanging="12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300" w:hanging="12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300" w:hanging="12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300" w:hanging="12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00" w:hanging="12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5FBB520B"/>
    <w:multiLevelType w:val="hybridMultilevel"/>
    <w:tmpl w:val="C3042332"/>
    <w:lvl w:ilvl="0" w:tplc="A3023302">
      <w:start w:val="1"/>
      <w:numFmt w:val="bullet"/>
      <w:lvlText w:val=""/>
      <w:lvlJc w:val="left"/>
      <w:pPr>
        <w:ind w:left="864" w:hanging="360"/>
      </w:pPr>
      <w:rPr>
        <w:rFonts w:ascii="Wingdings" w:hAnsi="Wingdings" w:hint="default"/>
        <w:color w:val="auto"/>
      </w:rPr>
    </w:lvl>
    <w:lvl w:ilvl="1" w:tplc="04270003" w:tentative="1">
      <w:start w:val="1"/>
      <w:numFmt w:val="bullet"/>
      <w:lvlText w:val="o"/>
      <w:lvlJc w:val="left"/>
      <w:pPr>
        <w:ind w:left="1584" w:hanging="360"/>
      </w:pPr>
      <w:rPr>
        <w:rFonts w:ascii="Courier New" w:hAnsi="Courier New" w:cs="Courier New" w:hint="default"/>
      </w:rPr>
    </w:lvl>
    <w:lvl w:ilvl="2" w:tplc="04270005" w:tentative="1">
      <w:start w:val="1"/>
      <w:numFmt w:val="bullet"/>
      <w:lvlText w:val=""/>
      <w:lvlJc w:val="left"/>
      <w:pPr>
        <w:ind w:left="2304" w:hanging="360"/>
      </w:pPr>
      <w:rPr>
        <w:rFonts w:ascii="Wingdings" w:hAnsi="Wingdings" w:hint="default"/>
      </w:rPr>
    </w:lvl>
    <w:lvl w:ilvl="3" w:tplc="04270001" w:tentative="1">
      <w:start w:val="1"/>
      <w:numFmt w:val="bullet"/>
      <w:lvlText w:val=""/>
      <w:lvlJc w:val="left"/>
      <w:pPr>
        <w:ind w:left="3024" w:hanging="360"/>
      </w:pPr>
      <w:rPr>
        <w:rFonts w:ascii="Symbol" w:hAnsi="Symbol" w:hint="default"/>
      </w:rPr>
    </w:lvl>
    <w:lvl w:ilvl="4" w:tplc="04270003" w:tentative="1">
      <w:start w:val="1"/>
      <w:numFmt w:val="bullet"/>
      <w:lvlText w:val="o"/>
      <w:lvlJc w:val="left"/>
      <w:pPr>
        <w:ind w:left="3744" w:hanging="360"/>
      </w:pPr>
      <w:rPr>
        <w:rFonts w:ascii="Courier New" w:hAnsi="Courier New" w:cs="Courier New" w:hint="default"/>
      </w:rPr>
    </w:lvl>
    <w:lvl w:ilvl="5" w:tplc="04270005" w:tentative="1">
      <w:start w:val="1"/>
      <w:numFmt w:val="bullet"/>
      <w:lvlText w:val=""/>
      <w:lvlJc w:val="left"/>
      <w:pPr>
        <w:ind w:left="4464" w:hanging="360"/>
      </w:pPr>
      <w:rPr>
        <w:rFonts w:ascii="Wingdings" w:hAnsi="Wingdings" w:hint="default"/>
      </w:rPr>
    </w:lvl>
    <w:lvl w:ilvl="6" w:tplc="04270001" w:tentative="1">
      <w:start w:val="1"/>
      <w:numFmt w:val="bullet"/>
      <w:lvlText w:val=""/>
      <w:lvlJc w:val="left"/>
      <w:pPr>
        <w:ind w:left="5184" w:hanging="360"/>
      </w:pPr>
      <w:rPr>
        <w:rFonts w:ascii="Symbol" w:hAnsi="Symbol" w:hint="default"/>
      </w:rPr>
    </w:lvl>
    <w:lvl w:ilvl="7" w:tplc="04270003" w:tentative="1">
      <w:start w:val="1"/>
      <w:numFmt w:val="bullet"/>
      <w:lvlText w:val="o"/>
      <w:lvlJc w:val="left"/>
      <w:pPr>
        <w:ind w:left="5904" w:hanging="360"/>
      </w:pPr>
      <w:rPr>
        <w:rFonts w:ascii="Courier New" w:hAnsi="Courier New" w:cs="Courier New" w:hint="default"/>
      </w:rPr>
    </w:lvl>
    <w:lvl w:ilvl="8" w:tplc="04270005" w:tentative="1">
      <w:start w:val="1"/>
      <w:numFmt w:val="bullet"/>
      <w:lvlText w:val=""/>
      <w:lvlJc w:val="left"/>
      <w:pPr>
        <w:ind w:left="6624" w:hanging="360"/>
      </w:pPr>
      <w:rPr>
        <w:rFonts w:ascii="Wingdings" w:hAnsi="Wingdings" w:hint="default"/>
      </w:rPr>
    </w:lvl>
  </w:abstractNum>
  <w:abstractNum w:abstractNumId="41" w15:restartNumberingAfterBreak="0">
    <w:nsid w:val="616D6871"/>
    <w:multiLevelType w:val="hybridMultilevel"/>
    <w:tmpl w:val="AA9E0DE2"/>
    <w:lvl w:ilvl="0" w:tplc="B55AC996">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42" w15:restartNumberingAfterBreak="0">
    <w:nsid w:val="629C46E3"/>
    <w:multiLevelType w:val="hybridMultilevel"/>
    <w:tmpl w:val="76C269E0"/>
    <w:lvl w:ilvl="0" w:tplc="8A8A6238">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662745E7"/>
    <w:multiLevelType w:val="multilevel"/>
    <w:tmpl w:val="CDD63E40"/>
    <w:lvl w:ilvl="0">
      <w:start w:val="1"/>
      <w:numFmt w:val="decimal"/>
      <w:lvlText w:val="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6BB58EE"/>
    <w:multiLevelType w:val="hybridMultilevel"/>
    <w:tmpl w:val="D204732C"/>
    <w:lvl w:ilvl="0" w:tplc="BC848A00">
      <w:start w:val="1"/>
      <w:numFmt w:val="bullet"/>
      <w:lvlText w:val=""/>
      <w:lvlJc w:val="left"/>
      <w:pPr>
        <w:ind w:left="720" w:hanging="360"/>
      </w:pPr>
      <w:rPr>
        <w:rFonts w:ascii="Symbol" w:hAnsi="Symbol"/>
      </w:rPr>
    </w:lvl>
    <w:lvl w:ilvl="1" w:tplc="8DE0441A">
      <w:start w:val="1"/>
      <w:numFmt w:val="bullet"/>
      <w:lvlText w:val=""/>
      <w:lvlJc w:val="left"/>
      <w:pPr>
        <w:ind w:left="720" w:hanging="360"/>
      </w:pPr>
      <w:rPr>
        <w:rFonts w:ascii="Symbol" w:hAnsi="Symbol"/>
      </w:rPr>
    </w:lvl>
    <w:lvl w:ilvl="2" w:tplc="F15CE3B8">
      <w:start w:val="1"/>
      <w:numFmt w:val="bullet"/>
      <w:lvlText w:val=""/>
      <w:lvlJc w:val="left"/>
      <w:pPr>
        <w:ind w:left="720" w:hanging="360"/>
      </w:pPr>
      <w:rPr>
        <w:rFonts w:ascii="Symbol" w:hAnsi="Symbol"/>
      </w:rPr>
    </w:lvl>
    <w:lvl w:ilvl="3" w:tplc="BFF2353C">
      <w:start w:val="1"/>
      <w:numFmt w:val="bullet"/>
      <w:lvlText w:val=""/>
      <w:lvlJc w:val="left"/>
      <w:pPr>
        <w:ind w:left="720" w:hanging="360"/>
      </w:pPr>
      <w:rPr>
        <w:rFonts w:ascii="Symbol" w:hAnsi="Symbol"/>
      </w:rPr>
    </w:lvl>
    <w:lvl w:ilvl="4" w:tplc="A866C1DA">
      <w:start w:val="1"/>
      <w:numFmt w:val="bullet"/>
      <w:lvlText w:val=""/>
      <w:lvlJc w:val="left"/>
      <w:pPr>
        <w:ind w:left="720" w:hanging="360"/>
      </w:pPr>
      <w:rPr>
        <w:rFonts w:ascii="Symbol" w:hAnsi="Symbol"/>
      </w:rPr>
    </w:lvl>
    <w:lvl w:ilvl="5" w:tplc="6A2ED8E2">
      <w:start w:val="1"/>
      <w:numFmt w:val="bullet"/>
      <w:lvlText w:val=""/>
      <w:lvlJc w:val="left"/>
      <w:pPr>
        <w:ind w:left="720" w:hanging="360"/>
      </w:pPr>
      <w:rPr>
        <w:rFonts w:ascii="Symbol" w:hAnsi="Symbol"/>
      </w:rPr>
    </w:lvl>
    <w:lvl w:ilvl="6" w:tplc="08446D08">
      <w:start w:val="1"/>
      <w:numFmt w:val="bullet"/>
      <w:lvlText w:val=""/>
      <w:lvlJc w:val="left"/>
      <w:pPr>
        <w:ind w:left="720" w:hanging="360"/>
      </w:pPr>
      <w:rPr>
        <w:rFonts w:ascii="Symbol" w:hAnsi="Symbol"/>
      </w:rPr>
    </w:lvl>
    <w:lvl w:ilvl="7" w:tplc="288A88A0">
      <w:start w:val="1"/>
      <w:numFmt w:val="bullet"/>
      <w:lvlText w:val=""/>
      <w:lvlJc w:val="left"/>
      <w:pPr>
        <w:ind w:left="720" w:hanging="360"/>
      </w:pPr>
      <w:rPr>
        <w:rFonts w:ascii="Symbol" w:hAnsi="Symbol"/>
      </w:rPr>
    </w:lvl>
    <w:lvl w:ilvl="8" w:tplc="0A8C2188">
      <w:start w:val="1"/>
      <w:numFmt w:val="bullet"/>
      <w:lvlText w:val=""/>
      <w:lvlJc w:val="left"/>
      <w:pPr>
        <w:ind w:left="720" w:hanging="360"/>
      </w:pPr>
      <w:rPr>
        <w:rFonts w:ascii="Symbol" w:hAnsi="Symbol"/>
      </w:rPr>
    </w:lvl>
  </w:abstractNum>
  <w:abstractNum w:abstractNumId="45" w15:restartNumberingAfterBreak="0">
    <w:nsid w:val="67CD749A"/>
    <w:multiLevelType w:val="hybridMultilevel"/>
    <w:tmpl w:val="7D2C8AF0"/>
    <w:lvl w:ilvl="0" w:tplc="0427000F">
      <w:start w:val="1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68F30F48"/>
    <w:multiLevelType w:val="hybridMultilevel"/>
    <w:tmpl w:val="FA9CDAFC"/>
    <w:lvl w:ilvl="0" w:tplc="04270001">
      <w:start w:val="1"/>
      <w:numFmt w:val="bullet"/>
      <w:lvlText w:val=""/>
      <w:lvlJc w:val="left"/>
      <w:pPr>
        <w:ind w:left="1495" w:hanging="360"/>
      </w:pPr>
      <w:rPr>
        <w:rFonts w:ascii="Symbol" w:hAnsi="Symbol" w:hint="default"/>
      </w:rPr>
    </w:lvl>
    <w:lvl w:ilvl="1" w:tplc="04270003" w:tentative="1">
      <w:start w:val="1"/>
      <w:numFmt w:val="bullet"/>
      <w:lvlText w:val="o"/>
      <w:lvlJc w:val="left"/>
      <w:pPr>
        <w:ind w:left="2215" w:hanging="360"/>
      </w:pPr>
      <w:rPr>
        <w:rFonts w:ascii="Courier New" w:hAnsi="Courier New" w:cs="Courier New" w:hint="default"/>
      </w:rPr>
    </w:lvl>
    <w:lvl w:ilvl="2" w:tplc="04270005" w:tentative="1">
      <w:start w:val="1"/>
      <w:numFmt w:val="bullet"/>
      <w:lvlText w:val=""/>
      <w:lvlJc w:val="left"/>
      <w:pPr>
        <w:ind w:left="2935" w:hanging="360"/>
      </w:pPr>
      <w:rPr>
        <w:rFonts w:ascii="Wingdings" w:hAnsi="Wingdings" w:hint="default"/>
      </w:rPr>
    </w:lvl>
    <w:lvl w:ilvl="3" w:tplc="04270001" w:tentative="1">
      <w:start w:val="1"/>
      <w:numFmt w:val="bullet"/>
      <w:lvlText w:val=""/>
      <w:lvlJc w:val="left"/>
      <w:pPr>
        <w:ind w:left="3655" w:hanging="360"/>
      </w:pPr>
      <w:rPr>
        <w:rFonts w:ascii="Symbol" w:hAnsi="Symbol" w:hint="default"/>
      </w:rPr>
    </w:lvl>
    <w:lvl w:ilvl="4" w:tplc="04270003" w:tentative="1">
      <w:start w:val="1"/>
      <w:numFmt w:val="bullet"/>
      <w:lvlText w:val="o"/>
      <w:lvlJc w:val="left"/>
      <w:pPr>
        <w:ind w:left="4375" w:hanging="360"/>
      </w:pPr>
      <w:rPr>
        <w:rFonts w:ascii="Courier New" w:hAnsi="Courier New" w:cs="Courier New" w:hint="default"/>
      </w:rPr>
    </w:lvl>
    <w:lvl w:ilvl="5" w:tplc="04270005" w:tentative="1">
      <w:start w:val="1"/>
      <w:numFmt w:val="bullet"/>
      <w:lvlText w:val=""/>
      <w:lvlJc w:val="left"/>
      <w:pPr>
        <w:ind w:left="5095" w:hanging="360"/>
      </w:pPr>
      <w:rPr>
        <w:rFonts w:ascii="Wingdings" w:hAnsi="Wingdings" w:hint="default"/>
      </w:rPr>
    </w:lvl>
    <w:lvl w:ilvl="6" w:tplc="04270001" w:tentative="1">
      <w:start w:val="1"/>
      <w:numFmt w:val="bullet"/>
      <w:lvlText w:val=""/>
      <w:lvlJc w:val="left"/>
      <w:pPr>
        <w:ind w:left="5815" w:hanging="360"/>
      </w:pPr>
      <w:rPr>
        <w:rFonts w:ascii="Symbol" w:hAnsi="Symbol" w:hint="default"/>
      </w:rPr>
    </w:lvl>
    <w:lvl w:ilvl="7" w:tplc="04270003" w:tentative="1">
      <w:start w:val="1"/>
      <w:numFmt w:val="bullet"/>
      <w:lvlText w:val="o"/>
      <w:lvlJc w:val="left"/>
      <w:pPr>
        <w:ind w:left="6535" w:hanging="360"/>
      </w:pPr>
      <w:rPr>
        <w:rFonts w:ascii="Courier New" w:hAnsi="Courier New" w:cs="Courier New" w:hint="default"/>
      </w:rPr>
    </w:lvl>
    <w:lvl w:ilvl="8" w:tplc="04270005" w:tentative="1">
      <w:start w:val="1"/>
      <w:numFmt w:val="bullet"/>
      <w:lvlText w:val=""/>
      <w:lvlJc w:val="left"/>
      <w:pPr>
        <w:ind w:left="7255" w:hanging="360"/>
      </w:pPr>
      <w:rPr>
        <w:rFonts w:ascii="Wingdings" w:hAnsi="Wingdings" w:hint="default"/>
      </w:rPr>
    </w:lvl>
  </w:abstractNum>
  <w:abstractNum w:abstractNumId="47" w15:restartNumberingAfterBreak="0">
    <w:nsid w:val="6B62656D"/>
    <w:multiLevelType w:val="hybridMultilevel"/>
    <w:tmpl w:val="54C2176C"/>
    <w:lvl w:ilvl="0" w:tplc="0427000D">
      <w:start w:val="1"/>
      <w:numFmt w:val="bullet"/>
      <w:lvlText w:val=""/>
      <w:lvlJc w:val="left"/>
      <w:pPr>
        <w:ind w:left="775" w:hanging="360"/>
      </w:pPr>
      <w:rPr>
        <w:rFonts w:ascii="Wingdings" w:hAnsi="Wingdings" w:hint="default"/>
      </w:rPr>
    </w:lvl>
    <w:lvl w:ilvl="1" w:tplc="04270003" w:tentative="1">
      <w:start w:val="1"/>
      <w:numFmt w:val="bullet"/>
      <w:lvlText w:val="o"/>
      <w:lvlJc w:val="left"/>
      <w:pPr>
        <w:ind w:left="1495" w:hanging="360"/>
      </w:pPr>
      <w:rPr>
        <w:rFonts w:ascii="Courier New" w:hAnsi="Courier New" w:cs="Courier New" w:hint="default"/>
      </w:rPr>
    </w:lvl>
    <w:lvl w:ilvl="2" w:tplc="04270005" w:tentative="1">
      <w:start w:val="1"/>
      <w:numFmt w:val="bullet"/>
      <w:lvlText w:val=""/>
      <w:lvlJc w:val="left"/>
      <w:pPr>
        <w:ind w:left="2215" w:hanging="360"/>
      </w:pPr>
      <w:rPr>
        <w:rFonts w:ascii="Wingdings" w:hAnsi="Wingdings" w:hint="default"/>
      </w:rPr>
    </w:lvl>
    <w:lvl w:ilvl="3" w:tplc="04270001" w:tentative="1">
      <w:start w:val="1"/>
      <w:numFmt w:val="bullet"/>
      <w:lvlText w:val=""/>
      <w:lvlJc w:val="left"/>
      <w:pPr>
        <w:ind w:left="2935" w:hanging="360"/>
      </w:pPr>
      <w:rPr>
        <w:rFonts w:ascii="Symbol" w:hAnsi="Symbol" w:hint="default"/>
      </w:rPr>
    </w:lvl>
    <w:lvl w:ilvl="4" w:tplc="04270003" w:tentative="1">
      <w:start w:val="1"/>
      <w:numFmt w:val="bullet"/>
      <w:lvlText w:val="o"/>
      <w:lvlJc w:val="left"/>
      <w:pPr>
        <w:ind w:left="3655" w:hanging="360"/>
      </w:pPr>
      <w:rPr>
        <w:rFonts w:ascii="Courier New" w:hAnsi="Courier New" w:cs="Courier New" w:hint="default"/>
      </w:rPr>
    </w:lvl>
    <w:lvl w:ilvl="5" w:tplc="04270005" w:tentative="1">
      <w:start w:val="1"/>
      <w:numFmt w:val="bullet"/>
      <w:lvlText w:val=""/>
      <w:lvlJc w:val="left"/>
      <w:pPr>
        <w:ind w:left="4375" w:hanging="360"/>
      </w:pPr>
      <w:rPr>
        <w:rFonts w:ascii="Wingdings" w:hAnsi="Wingdings" w:hint="default"/>
      </w:rPr>
    </w:lvl>
    <w:lvl w:ilvl="6" w:tplc="04270001" w:tentative="1">
      <w:start w:val="1"/>
      <w:numFmt w:val="bullet"/>
      <w:lvlText w:val=""/>
      <w:lvlJc w:val="left"/>
      <w:pPr>
        <w:ind w:left="5095" w:hanging="360"/>
      </w:pPr>
      <w:rPr>
        <w:rFonts w:ascii="Symbol" w:hAnsi="Symbol" w:hint="default"/>
      </w:rPr>
    </w:lvl>
    <w:lvl w:ilvl="7" w:tplc="04270003" w:tentative="1">
      <w:start w:val="1"/>
      <w:numFmt w:val="bullet"/>
      <w:lvlText w:val="o"/>
      <w:lvlJc w:val="left"/>
      <w:pPr>
        <w:ind w:left="5815" w:hanging="360"/>
      </w:pPr>
      <w:rPr>
        <w:rFonts w:ascii="Courier New" w:hAnsi="Courier New" w:cs="Courier New" w:hint="default"/>
      </w:rPr>
    </w:lvl>
    <w:lvl w:ilvl="8" w:tplc="04270005" w:tentative="1">
      <w:start w:val="1"/>
      <w:numFmt w:val="bullet"/>
      <w:lvlText w:val=""/>
      <w:lvlJc w:val="left"/>
      <w:pPr>
        <w:ind w:left="6535" w:hanging="360"/>
      </w:pPr>
      <w:rPr>
        <w:rFonts w:ascii="Wingdings" w:hAnsi="Wingdings" w:hint="default"/>
      </w:rPr>
    </w:lvl>
  </w:abstractNum>
  <w:abstractNum w:abstractNumId="48" w15:restartNumberingAfterBreak="0">
    <w:nsid w:val="708D2FD9"/>
    <w:multiLevelType w:val="multilevel"/>
    <w:tmpl w:val="D18C66CC"/>
    <w:lvl w:ilvl="0">
      <w:start w:val="1"/>
      <w:numFmt w:val="decimal"/>
      <w:lvlText w:val="%1."/>
      <w:lvlJc w:val="left"/>
      <w:pPr>
        <w:ind w:left="363" w:hanging="180"/>
      </w:pPr>
      <w:rPr>
        <w:rFonts w:ascii="Times New Roman" w:eastAsia="Times New Roman" w:hAnsi="Times New Roman" w:cs="Times New Roman"/>
        <w:b/>
        <w:i w:val="0"/>
        <w:sz w:val="18"/>
        <w:szCs w:val="18"/>
      </w:rPr>
    </w:lvl>
    <w:lvl w:ilvl="1">
      <w:start w:val="1"/>
      <w:numFmt w:val="decimal"/>
      <w:lvlText w:val="%1.%2."/>
      <w:lvlJc w:val="left"/>
      <w:pPr>
        <w:ind w:left="463" w:hanging="280"/>
      </w:pPr>
      <w:rPr>
        <w:rFonts w:ascii="Times New Roman" w:eastAsia="Times New Roman" w:hAnsi="Times New Roman" w:cs="Times New Roman"/>
        <w:b w:val="0"/>
        <w:i w:val="0"/>
        <w:sz w:val="16"/>
        <w:szCs w:val="16"/>
      </w:rPr>
    </w:lvl>
    <w:lvl w:ilvl="2">
      <w:numFmt w:val="bullet"/>
      <w:lvlText w:val="•"/>
      <w:lvlJc w:val="left"/>
      <w:pPr>
        <w:ind w:left="1629" w:hanging="280"/>
      </w:pPr>
    </w:lvl>
    <w:lvl w:ilvl="3">
      <w:numFmt w:val="bullet"/>
      <w:lvlText w:val="•"/>
      <w:lvlJc w:val="left"/>
      <w:pPr>
        <w:ind w:left="2799" w:hanging="280"/>
      </w:pPr>
    </w:lvl>
    <w:lvl w:ilvl="4">
      <w:numFmt w:val="bullet"/>
      <w:lvlText w:val="•"/>
      <w:lvlJc w:val="left"/>
      <w:pPr>
        <w:ind w:left="3968" w:hanging="280"/>
      </w:pPr>
    </w:lvl>
    <w:lvl w:ilvl="5">
      <w:numFmt w:val="bullet"/>
      <w:lvlText w:val="•"/>
      <w:lvlJc w:val="left"/>
      <w:pPr>
        <w:ind w:left="5138" w:hanging="280"/>
      </w:pPr>
    </w:lvl>
    <w:lvl w:ilvl="6">
      <w:numFmt w:val="bullet"/>
      <w:lvlText w:val="•"/>
      <w:lvlJc w:val="left"/>
      <w:pPr>
        <w:ind w:left="6307" w:hanging="280"/>
      </w:pPr>
    </w:lvl>
    <w:lvl w:ilvl="7">
      <w:numFmt w:val="bullet"/>
      <w:lvlText w:val="•"/>
      <w:lvlJc w:val="left"/>
      <w:pPr>
        <w:ind w:left="7477" w:hanging="280"/>
      </w:pPr>
    </w:lvl>
    <w:lvl w:ilvl="8">
      <w:numFmt w:val="bullet"/>
      <w:lvlText w:val="•"/>
      <w:lvlJc w:val="left"/>
      <w:pPr>
        <w:ind w:left="8646" w:hanging="280"/>
      </w:pPr>
    </w:lvl>
  </w:abstractNum>
  <w:abstractNum w:abstractNumId="49" w15:restartNumberingAfterBreak="0">
    <w:nsid w:val="718003F5"/>
    <w:multiLevelType w:val="hybridMultilevel"/>
    <w:tmpl w:val="EAF69CB8"/>
    <w:lvl w:ilvl="0" w:tplc="0427000D">
      <w:start w:val="1"/>
      <w:numFmt w:val="bullet"/>
      <w:lvlText w:val=""/>
      <w:lvlJc w:val="left"/>
      <w:pPr>
        <w:ind w:left="864" w:hanging="360"/>
      </w:pPr>
      <w:rPr>
        <w:rFonts w:ascii="Wingdings" w:hAnsi="Wingdings" w:hint="default"/>
      </w:rPr>
    </w:lvl>
    <w:lvl w:ilvl="1" w:tplc="04270003" w:tentative="1">
      <w:start w:val="1"/>
      <w:numFmt w:val="bullet"/>
      <w:lvlText w:val="o"/>
      <w:lvlJc w:val="left"/>
      <w:pPr>
        <w:ind w:left="1584" w:hanging="360"/>
      </w:pPr>
      <w:rPr>
        <w:rFonts w:ascii="Courier New" w:hAnsi="Courier New" w:cs="Courier New" w:hint="default"/>
      </w:rPr>
    </w:lvl>
    <w:lvl w:ilvl="2" w:tplc="04270005" w:tentative="1">
      <w:start w:val="1"/>
      <w:numFmt w:val="bullet"/>
      <w:lvlText w:val=""/>
      <w:lvlJc w:val="left"/>
      <w:pPr>
        <w:ind w:left="2304" w:hanging="360"/>
      </w:pPr>
      <w:rPr>
        <w:rFonts w:ascii="Wingdings" w:hAnsi="Wingdings" w:hint="default"/>
      </w:rPr>
    </w:lvl>
    <w:lvl w:ilvl="3" w:tplc="04270001" w:tentative="1">
      <w:start w:val="1"/>
      <w:numFmt w:val="bullet"/>
      <w:lvlText w:val=""/>
      <w:lvlJc w:val="left"/>
      <w:pPr>
        <w:ind w:left="3024" w:hanging="360"/>
      </w:pPr>
      <w:rPr>
        <w:rFonts w:ascii="Symbol" w:hAnsi="Symbol" w:hint="default"/>
      </w:rPr>
    </w:lvl>
    <w:lvl w:ilvl="4" w:tplc="04270003" w:tentative="1">
      <w:start w:val="1"/>
      <w:numFmt w:val="bullet"/>
      <w:lvlText w:val="o"/>
      <w:lvlJc w:val="left"/>
      <w:pPr>
        <w:ind w:left="3744" w:hanging="360"/>
      </w:pPr>
      <w:rPr>
        <w:rFonts w:ascii="Courier New" w:hAnsi="Courier New" w:cs="Courier New" w:hint="default"/>
      </w:rPr>
    </w:lvl>
    <w:lvl w:ilvl="5" w:tplc="04270005" w:tentative="1">
      <w:start w:val="1"/>
      <w:numFmt w:val="bullet"/>
      <w:lvlText w:val=""/>
      <w:lvlJc w:val="left"/>
      <w:pPr>
        <w:ind w:left="4464" w:hanging="360"/>
      </w:pPr>
      <w:rPr>
        <w:rFonts w:ascii="Wingdings" w:hAnsi="Wingdings" w:hint="default"/>
      </w:rPr>
    </w:lvl>
    <w:lvl w:ilvl="6" w:tplc="04270001" w:tentative="1">
      <w:start w:val="1"/>
      <w:numFmt w:val="bullet"/>
      <w:lvlText w:val=""/>
      <w:lvlJc w:val="left"/>
      <w:pPr>
        <w:ind w:left="5184" w:hanging="360"/>
      </w:pPr>
      <w:rPr>
        <w:rFonts w:ascii="Symbol" w:hAnsi="Symbol" w:hint="default"/>
      </w:rPr>
    </w:lvl>
    <w:lvl w:ilvl="7" w:tplc="04270003" w:tentative="1">
      <w:start w:val="1"/>
      <w:numFmt w:val="bullet"/>
      <w:lvlText w:val="o"/>
      <w:lvlJc w:val="left"/>
      <w:pPr>
        <w:ind w:left="5904" w:hanging="360"/>
      </w:pPr>
      <w:rPr>
        <w:rFonts w:ascii="Courier New" w:hAnsi="Courier New" w:cs="Courier New" w:hint="default"/>
      </w:rPr>
    </w:lvl>
    <w:lvl w:ilvl="8" w:tplc="04270005" w:tentative="1">
      <w:start w:val="1"/>
      <w:numFmt w:val="bullet"/>
      <w:lvlText w:val=""/>
      <w:lvlJc w:val="left"/>
      <w:pPr>
        <w:ind w:left="6624" w:hanging="360"/>
      </w:pPr>
      <w:rPr>
        <w:rFonts w:ascii="Wingdings" w:hAnsi="Wingdings" w:hint="default"/>
      </w:rPr>
    </w:lvl>
  </w:abstractNum>
  <w:abstractNum w:abstractNumId="50" w15:restartNumberingAfterBreak="0">
    <w:nsid w:val="71DC51B0"/>
    <w:multiLevelType w:val="hybridMultilevel"/>
    <w:tmpl w:val="93D035AE"/>
    <w:lvl w:ilvl="0" w:tplc="0427000F">
      <w:start w:val="2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727534FE"/>
    <w:multiLevelType w:val="hybridMultilevel"/>
    <w:tmpl w:val="E85A49B8"/>
    <w:lvl w:ilvl="0" w:tplc="7EDACE48">
      <w:start w:val="1"/>
      <w:numFmt w:val="bullet"/>
      <w:lvlText w:val=""/>
      <w:lvlJc w:val="left"/>
      <w:pPr>
        <w:ind w:left="864" w:hanging="360"/>
      </w:pPr>
      <w:rPr>
        <w:rFonts w:ascii="Wingdings" w:hAnsi="Wingdings" w:hint="default"/>
        <w:color w:val="auto"/>
      </w:rPr>
    </w:lvl>
    <w:lvl w:ilvl="1" w:tplc="04270003" w:tentative="1">
      <w:start w:val="1"/>
      <w:numFmt w:val="bullet"/>
      <w:lvlText w:val="o"/>
      <w:lvlJc w:val="left"/>
      <w:pPr>
        <w:ind w:left="1584" w:hanging="360"/>
      </w:pPr>
      <w:rPr>
        <w:rFonts w:ascii="Courier New" w:hAnsi="Courier New" w:cs="Courier New" w:hint="default"/>
      </w:rPr>
    </w:lvl>
    <w:lvl w:ilvl="2" w:tplc="04270005" w:tentative="1">
      <w:start w:val="1"/>
      <w:numFmt w:val="bullet"/>
      <w:lvlText w:val=""/>
      <w:lvlJc w:val="left"/>
      <w:pPr>
        <w:ind w:left="2304" w:hanging="360"/>
      </w:pPr>
      <w:rPr>
        <w:rFonts w:ascii="Wingdings" w:hAnsi="Wingdings" w:hint="default"/>
      </w:rPr>
    </w:lvl>
    <w:lvl w:ilvl="3" w:tplc="04270001" w:tentative="1">
      <w:start w:val="1"/>
      <w:numFmt w:val="bullet"/>
      <w:lvlText w:val=""/>
      <w:lvlJc w:val="left"/>
      <w:pPr>
        <w:ind w:left="3024" w:hanging="360"/>
      </w:pPr>
      <w:rPr>
        <w:rFonts w:ascii="Symbol" w:hAnsi="Symbol" w:hint="default"/>
      </w:rPr>
    </w:lvl>
    <w:lvl w:ilvl="4" w:tplc="04270003" w:tentative="1">
      <w:start w:val="1"/>
      <w:numFmt w:val="bullet"/>
      <w:lvlText w:val="o"/>
      <w:lvlJc w:val="left"/>
      <w:pPr>
        <w:ind w:left="3744" w:hanging="360"/>
      </w:pPr>
      <w:rPr>
        <w:rFonts w:ascii="Courier New" w:hAnsi="Courier New" w:cs="Courier New" w:hint="default"/>
      </w:rPr>
    </w:lvl>
    <w:lvl w:ilvl="5" w:tplc="04270005" w:tentative="1">
      <w:start w:val="1"/>
      <w:numFmt w:val="bullet"/>
      <w:lvlText w:val=""/>
      <w:lvlJc w:val="left"/>
      <w:pPr>
        <w:ind w:left="4464" w:hanging="360"/>
      </w:pPr>
      <w:rPr>
        <w:rFonts w:ascii="Wingdings" w:hAnsi="Wingdings" w:hint="default"/>
      </w:rPr>
    </w:lvl>
    <w:lvl w:ilvl="6" w:tplc="04270001" w:tentative="1">
      <w:start w:val="1"/>
      <w:numFmt w:val="bullet"/>
      <w:lvlText w:val=""/>
      <w:lvlJc w:val="left"/>
      <w:pPr>
        <w:ind w:left="5184" w:hanging="360"/>
      </w:pPr>
      <w:rPr>
        <w:rFonts w:ascii="Symbol" w:hAnsi="Symbol" w:hint="default"/>
      </w:rPr>
    </w:lvl>
    <w:lvl w:ilvl="7" w:tplc="04270003" w:tentative="1">
      <w:start w:val="1"/>
      <w:numFmt w:val="bullet"/>
      <w:lvlText w:val="o"/>
      <w:lvlJc w:val="left"/>
      <w:pPr>
        <w:ind w:left="5904" w:hanging="360"/>
      </w:pPr>
      <w:rPr>
        <w:rFonts w:ascii="Courier New" w:hAnsi="Courier New" w:cs="Courier New" w:hint="default"/>
      </w:rPr>
    </w:lvl>
    <w:lvl w:ilvl="8" w:tplc="04270005" w:tentative="1">
      <w:start w:val="1"/>
      <w:numFmt w:val="bullet"/>
      <w:lvlText w:val=""/>
      <w:lvlJc w:val="left"/>
      <w:pPr>
        <w:ind w:left="6624" w:hanging="360"/>
      </w:pPr>
      <w:rPr>
        <w:rFonts w:ascii="Wingdings" w:hAnsi="Wingdings" w:hint="default"/>
      </w:rPr>
    </w:lvl>
  </w:abstractNum>
  <w:abstractNum w:abstractNumId="52" w15:restartNumberingAfterBreak="0">
    <w:nsid w:val="733176F0"/>
    <w:multiLevelType w:val="hybridMultilevel"/>
    <w:tmpl w:val="4EB29A1C"/>
    <w:lvl w:ilvl="0" w:tplc="9A0C6992">
      <w:start w:val="1"/>
      <w:numFmt w:val="bullet"/>
      <w:lvlText w:val=""/>
      <w:lvlJc w:val="left"/>
      <w:pPr>
        <w:ind w:left="720" w:hanging="360"/>
      </w:pPr>
      <w:rPr>
        <w:rFonts w:ascii="Symbol" w:hAnsi="Symbol"/>
      </w:rPr>
    </w:lvl>
    <w:lvl w:ilvl="1" w:tplc="669CF08A">
      <w:start w:val="1"/>
      <w:numFmt w:val="bullet"/>
      <w:lvlText w:val=""/>
      <w:lvlJc w:val="left"/>
      <w:pPr>
        <w:ind w:left="720" w:hanging="360"/>
      </w:pPr>
      <w:rPr>
        <w:rFonts w:ascii="Symbol" w:hAnsi="Symbol"/>
      </w:rPr>
    </w:lvl>
    <w:lvl w:ilvl="2" w:tplc="62B40E28">
      <w:start w:val="1"/>
      <w:numFmt w:val="bullet"/>
      <w:lvlText w:val=""/>
      <w:lvlJc w:val="left"/>
      <w:pPr>
        <w:ind w:left="720" w:hanging="360"/>
      </w:pPr>
      <w:rPr>
        <w:rFonts w:ascii="Symbol" w:hAnsi="Symbol"/>
      </w:rPr>
    </w:lvl>
    <w:lvl w:ilvl="3" w:tplc="748826B6">
      <w:start w:val="1"/>
      <w:numFmt w:val="bullet"/>
      <w:lvlText w:val=""/>
      <w:lvlJc w:val="left"/>
      <w:pPr>
        <w:ind w:left="720" w:hanging="360"/>
      </w:pPr>
      <w:rPr>
        <w:rFonts w:ascii="Symbol" w:hAnsi="Symbol"/>
      </w:rPr>
    </w:lvl>
    <w:lvl w:ilvl="4" w:tplc="889C6674">
      <w:start w:val="1"/>
      <w:numFmt w:val="bullet"/>
      <w:lvlText w:val=""/>
      <w:lvlJc w:val="left"/>
      <w:pPr>
        <w:ind w:left="720" w:hanging="360"/>
      </w:pPr>
      <w:rPr>
        <w:rFonts w:ascii="Symbol" w:hAnsi="Symbol"/>
      </w:rPr>
    </w:lvl>
    <w:lvl w:ilvl="5" w:tplc="0E565C66">
      <w:start w:val="1"/>
      <w:numFmt w:val="bullet"/>
      <w:lvlText w:val=""/>
      <w:lvlJc w:val="left"/>
      <w:pPr>
        <w:ind w:left="720" w:hanging="360"/>
      </w:pPr>
      <w:rPr>
        <w:rFonts w:ascii="Symbol" w:hAnsi="Symbol"/>
      </w:rPr>
    </w:lvl>
    <w:lvl w:ilvl="6" w:tplc="3CAE4C14">
      <w:start w:val="1"/>
      <w:numFmt w:val="bullet"/>
      <w:lvlText w:val=""/>
      <w:lvlJc w:val="left"/>
      <w:pPr>
        <w:ind w:left="720" w:hanging="360"/>
      </w:pPr>
      <w:rPr>
        <w:rFonts w:ascii="Symbol" w:hAnsi="Symbol"/>
      </w:rPr>
    </w:lvl>
    <w:lvl w:ilvl="7" w:tplc="1DAEDF46">
      <w:start w:val="1"/>
      <w:numFmt w:val="bullet"/>
      <w:lvlText w:val=""/>
      <w:lvlJc w:val="left"/>
      <w:pPr>
        <w:ind w:left="720" w:hanging="360"/>
      </w:pPr>
      <w:rPr>
        <w:rFonts w:ascii="Symbol" w:hAnsi="Symbol"/>
      </w:rPr>
    </w:lvl>
    <w:lvl w:ilvl="8" w:tplc="FD684234">
      <w:start w:val="1"/>
      <w:numFmt w:val="bullet"/>
      <w:lvlText w:val=""/>
      <w:lvlJc w:val="left"/>
      <w:pPr>
        <w:ind w:left="720" w:hanging="360"/>
      </w:pPr>
      <w:rPr>
        <w:rFonts w:ascii="Symbol" w:hAnsi="Symbol"/>
      </w:rPr>
    </w:lvl>
  </w:abstractNum>
  <w:abstractNum w:abstractNumId="53" w15:restartNumberingAfterBreak="0">
    <w:nsid w:val="75BD2B42"/>
    <w:multiLevelType w:val="hybridMultilevel"/>
    <w:tmpl w:val="74C64814"/>
    <w:lvl w:ilvl="0" w:tplc="B15A757C">
      <w:start w:val="1"/>
      <w:numFmt w:val="bullet"/>
      <w:lvlText w:val=""/>
      <w:lvlJc w:val="left"/>
      <w:pPr>
        <w:ind w:left="864" w:hanging="360"/>
      </w:pPr>
      <w:rPr>
        <w:rFonts w:ascii="Wingdings" w:hAnsi="Wingdings" w:hint="default"/>
        <w:color w:val="auto"/>
      </w:rPr>
    </w:lvl>
    <w:lvl w:ilvl="1" w:tplc="04270003" w:tentative="1">
      <w:start w:val="1"/>
      <w:numFmt w:val="bullet"/>
      <w:lvlText w:val="o"/>
      <w:lvlJc w:val="left"/>
      <w:pPr>
        <w:ind w:left="1584" w:hanging="360"/>
      </w:pPr>
      <w:rPr>
        <w:rFonts w:ascii="Courier New" w:hAnsi="Courier New" w:cs="Courier New" w:hint="default"/>
      </w:rPr>
    </w:lvl>
    <w:lvl w:ilvl="2" w:tplc="04270005" w:tentative="1">
      <w:start w:val="1"/>
      <w:numFmt w:val="bullet"/>
      <w:lvlText w:val=""/>
      <w:lvlJc w:val="left"/>
      <w:pPr>
        <w:ind w:left="2304" w:hanging="360"/>
      </w:pPr>
      <w:rPr>
        <w:rFonts w:ascii="Wingdings" w:hAnsi="Wingdings" w:hint="default"/>
      </w:rPr>
    </w:lvl>
    <w:lvl w:ilvl="3" w:tplc="04270001" w:tentative="1">
      <w:start w:val="1"/>
      <w:numFmt w:val="bullet"/>
      <w:lvlText w:val=""/>
      <w:lvlJc w:val="left"/>
      <w:pPr>
        <w:ind w:left="3024" w:hanging="360"/>
      </w:pPr>
      <w:rPr>
        <w:rFonts w:ascii="Symbol" w:hAnsi="Symbol" w:hint="default"/>
      </w:rPr>
    </w:lvl>
    <w:lvl w:ilvl="4" w:tplc="04270003" w:tentative="1">
      <w:start w:val="1"/>
      <w:numFmt w:val="bullet"/>
      <w:lvlText w:val="o"/>
      <w:lvlJc w:val="left"/>
      <w:pPr>
        <w:ind w:left="3744" w:hanging="360"/>
      </w:pPr>
      <w:rPr>
        <w:rFonts w:ascii="Courier New" w:hAnsi="Courier New" w:cs="Courier New" w:hint="default"/>
      </w:rPr>
    </w:lvl>
    <w:lvl w:ilvl="5" w:tplc="04270005" w:tentative="1">
      <w:start w:val="1"/>
      <w:numFmt w:val="bullet"/>
      <w:lvlText w:val=""/>
      <w:lvlJc w:val="left"/>
      <w:pPr>
        <w:ind w:left="4464" w:hanging="360"/>
      </w:pPr>
      <w:rPr>
        <w:rFonts w:ascii="Wingdings" w:hAnsi="Wingdings" w:hint="default"/>
      </w:rPr>
    </w:lvl>
    <w:lvl w:ilvl="6" w:tplc="04270001" w:tentative="1">
      <w:start w:val="1"/>
      <w:numFmt w:val="bullet"/>
      <w:lvlText w:val=""/>
      <w:lvlJc w:val="left"/>
      <w:pPr>
        <w:ind w:left="5184" w:hanging="360"/>
      </w:pPr>
      <w:rPr>
        <w:rFonts w:ascii="Symbol" w:hAnsi="Symbol" w:hint="default"/>
      </w:rPr>
    </w:lvl>
    <w:lvl w:ilvl="7" w:tplc="04270003" w:tentative="1">
      <w:start w:val="1"/>
      <w:numFmt w:val="bullet"/>
      <w:lvlText w:val="o"/>
      <w:lvlJc w:val="left"/>
      <w:pPr>
        <w:ind w:left="5904" w:hanging="360"/>
      </w:pPr>
      <w:rPr>
        <w:rFonts w:ascii="Courier New" w:hAnsi="Courier New" w:cs="Courier New" w:hint="default"/>
      </w:rPr>
    </w:lvl>
    <w:lvl w:ilvl="8" w:tplc="04270005" w:tentative="1">
      <w:start w:val="1"/>
      <w:numFmt w:val="bullet"/>
      <w:lvlText w:val=""/>
      <w:lvlJc w:val="left"/>
      <w:pPr>
        <w:ind w:left="6624" w:hanging="360"/>
      </w:pPr>
      <w:rPr>
        <w:rFonts w:ascii="Wingdings" w:hAnsi="Wingdings" w:hint="default"/>
      </w:rPr>
    </w:lvl>
  </w:abstractNum>
  <w:abstractNum w:abstractNumId="54" w15:restartNumberingAfterBreak="0">
    <w:nsid w:val="77DC7226"/>
    <w:multiLevelType w:val="hybridMultilevel"/>
    <w:tmpl w:val="4C7A3EB2"/>
    <w:lvl w:ilvl="0" w:tplc="8C72887A">
      <w:start w:val="1"/>
      <w:numFmt w:val="bullet"/>
      <w:lvlText w:val=""/>
      <w:lvlJc w:val="left"/>
      <w:pPr>
        <w:ind w:left="775" w:hanging="360"/>
      </w:pPr>
      <w:rPr>
        <w:rFonts w:ascii="Wingdings" w:hAnsi="Wingdings" w:hint="default"/>
        <w:color w:val="auto"/>
      </w:rPr>
    </w:lvl>
    <w:lvl w:ilvl="1" w:tplc="04270003" w:tentative="1">
      <w:start w:val="1"/>
      <w:numFmt w:val="bullet"/>
      <w:lvlText w:val="o"/>
      <w:lvlJc w:val="left"/>
      <w:pPr>
        <w:ind w:left="1495" w:hanging="360"/>
      </w:pPr>
      <w:rPr>
        <w:rFonts w:ascii="Courier New" w:hAnsi="Courier New" w:cs="Courier New" w:hint="default"/>
      </w:rPr>
    </w:lvl>
    <w:lvl w:ilvl="2" w:tplc="04270005" w:tentative="1">
      <w:start w:val="1"/>
      <w:numFmt w:val="bullet"/>
      <w:lvlText w:val=""/>
      <w:lvlJc w:val="left"/>
      <w:pPr>
        <w:ind w:left="2215" w:hanging="360"/>
      </w:pPr>
      <w:rPr>
        <w:rFonts w:ascii="Wingdings" w:hAnsi="Wingdings" w:hint="default"/>
      </w:rPr>
    </w:lvl>
    <w:lvl w:ilvl="3" w:tplc="04270001" w:tentative="1">
      <w:start w:val="1"/>
      <w:numFmt w:val="bullet"/>
      <w:lvlText w:val=""/>
      <w:lvlJc w:val="left"/>
      <w:pPr>
        <w:ind w:left="2935" w:hanging="360"/>
      </w:pPr>
      <w:rPr>
        <w:rFonts w:ascii="Symbol" w:hAnsi="Symbol" w:hint="default"/>
      </w:rPr>
    </w:lvl>
    <w:lvl w:ilvl="4" w:tplc="04270003" w:tentative="1">
      <w:start w:val="1"/>
      <w:numFmt w:val="bullet"/>
      <w:lvlText w:val="o"/>
      <w:lvlJc w:val="left"/>
      <w:pPr>
        <w:ind w:left="3655" w:hanging="360"/>
      </w:pPr>
      <w:rPr>
        <w:rFonts w:ascii="Courier New" w:hAnsi="Courier New" w:cs="Courier New" w:hint="default"/>
      </w:rPr>
    </w:lvl>
    <w:lvl w:ilvl="5" w:tplc="04270005" w:tentative="1">
      <w:start w:val="1"/>
      <w:numFmt w:val="bullet"/>
      <w:lvlText w:val=""/>
      <w:lvlJc w:val="left"/>
      <w:pPr>
        <w:ind w:left="4375" w:hanging="360"/>
      </w:pPr>
      <w:rPr>
        <w:rFonts w:ascii="Wingdings" w:hAnsi="Wingdings" w:hint="default"/>
      </w:rPr>
    </w:lvl>
    <w:lvl w:ilvl="6" w:tplc="04270001" w:tentative="1">
      <w:start w:val="1"/>
      <w:numFmt w:val="bullet"/>
      <w:lvlText w:val=""/>
      <w:lvlJc w:val="left"/>
      <w:pPr>
        <w:ind w:left="5095" w:hanging="360"/>
      </w:pPr>
      <w:rPr>
        <w:rFonts w:ascii="Symbol" w:hAnsi="Symbol" w:hint="default"/>
      </w:rPr>
    </w:lvl>
    <w:lvl w:ilvl="7" w:tplc="04270003" w:tentative="1">
      <w:start w:val="1"/>
      <w:numFmt w:val="bullet"/>
      <w:lvlText w:val="o"/>
      <w:lvlJc w:val="left"/>
      <w:pPr>
        <w:ind w:left="5815" w:hanging="360"/>
      </w:pPr>
      <w:rPr>
        <w:rFonts w:ascii="Courier New" w:hAnsi="Courier New" w:cs="Courier New" w:hint="default"/>
      </w:rPr>
    </w:lvl>
    <w:lvl w:ilvl="8" w:tplc="04270005" w:tentative="1">
      <w:start w:val="1"/>
      <w:numFmt w:val="bullet"/>
      <w:lvlText w:val=""/>
      <w:lvlJc w:val="left"/>
      <w:pPr>
        <w:ind w:left="6535" w:hanging="360"/>
      </w:pPr>
      <w:rPr>
        <w:rFonts w:ascii="Wingdings" w:hAnsi="Wingdings" w:hint="default"/>
      </w:rPr>
    </w:lvl>
  </w:abstractNum>
  <w:abstractNum w:abstractNumId="55" w15:restartNumberingAfterBreak="0">
    <w:nsid w:val="7940670A"/>
    <w:multiLevelType w:val="hybridMultilevel"/>
    <w:tmpl w:val="5156A10E"/>
    <w:lvl w:ilvl="0" w:tplc="3F18FC9C">
      <w:start w:val="1"/>
      <w:numFmt w:val="bullet"/>
      <w:lvlText w:val=""/>
      <w:lvlJc w:val="left"/>
      <w:pPr>
        <w:ind w:left="720" w:hanging="360"/>
      </w:pPr>
      <w:rPr>
        <w:rFonts w:ascii="Symbol" w:hAnsi="Symbol"/>
      </w:rPr>
    </w:lvl>
    <w:lvl w:ilvl="1" w:tplc="81FE8E36">
      <w:start w:val="1"/>
      <w:numFmt w:val="bullet"/>
      <w:lvlText w:val=""/>
      <w:lvlJc w:val="left"/>
      <w:pPr>
        <w:ind w:left="720" w:hanging="360"/>
      </w:pPr>
      <w:rPr>
        <w:rFonts w:ascii="Symbol" w:hAnsi="Symbol"/>
      </w:rPr>
    </w:lvl>
    <w:lvl w:ilvl="2" w:tplc="1F78B0BE">
      <w:start w:val="1"/>
      <w:numFmt w:val="bullet"/>
      <w:lvlText w:val=""/>
      <w:lvlJc w:val="left"/>
      <w:pPr>
        <w:ind w:left="720" w:hanging="360"/>
      </w:pPr>
      <w:rPr>
        <w:rFonts w:ascii="Symbol" w:hAnsi="Symbol"/>
      </w:rPr>
    </w:lvl>
    <w:lvl w:ilvl="3" w:tplc="E9E8F9F2">
      <w:start w:val="1"/>
      <w:numFmt w:val="bullet"/>
      <w:lvlText w:val=""/>
      <w:lvlJc w:val="left"/>
      <w:pPr>
        <w:ind w:left="720" w:hanging="360"/>
      </w:pPr>
      <w:rPr>
        <w:rFonts w:ascii="Symbol" w:hAnsi="Symbol"/>
      </w:rPr>
    </w:lvl>
    <w:lvl w:ilvl="4" w:tplc="4CDE5160">
      <w:start w:val="1"/>
      <w:numFmt w:val="bullet"/>
      <w:lvlText w:val=""/>
      <w:lvlJc w:val="left"/>
      <w:pPr>
        <w:ind w:left="720" w:hanging="360"/>
      </w:pPr>
      <w:rPr>
        <w:rFonts w:ascii="Symbol" w:hAnsi="Symbol"/>
      </w:rPr>
    </w:lvl>
    <w:lvl w:ilvl="5" w:tplc="25A0F064">
      <w:start w:val="1"/>
      <w:numFmt w:val="bullet"/>
      <w:lvlText w:val=""/>
      <w:lvlJc w:val="left"/>
      <w:pPr>
        <w:ind w:left="720" w:hanging="360"/>
      </w:pPr>
      <w:rPr>
        <w:rFonts w:ascii="Symbol" w:hAnsi="Symbol"/>
      </w:rPr>
    </w:lvl>
    <w:lvl w:ilvl="6" w:tplc="D1A8B7B4">
      <w:start w:val="1"/>
      <w:numFmt w:val="bullet"/>
      <w:lvlText w:val=""/>
      <w:lvlJc w:val="left"/>
      <w:pPr>
        <w:ind w:left="720" w:hanging="360"/>
      </w:pPr>
      <w:rPr>
        <w:rFonts w:ascii="Symbol" w:hAnsi="Symbol"/>
      </w:rPr>
    </w:lvl>
    <w:lvl w:ilvl="7" w:tplc="2A0A2F40">
      <w:start w:val="1"/>
      <w:numFmt w:val="bullet"/>
      <w:lvlText w:val=""/>
      <w:lvlJc w:val="left"/>
      <w:pPr>
        <w:ind w:left="720" w:hanging="360"/>
      </w:pPr>
      <w:rPr>
        <w:rFonts w:ascii="Symbol" w:hAnsi="Symbol"/>
      </w:rPr>
    </w:lvl>
    <w:lvl w:ilvl="8" w:tplc="2496E3AC">
      <w:start w:val="1"/>
      <w:numFmt w:val="bullet"/>
      <w:lvlText w:val=""/>
      <w:lvlJc w:val="left"/>
      <w:pPr>
        <w:ind w:left="720" w:hanging="360"/>
      </w:pPr>
      <w:rPr>
        <w:rFonts w:ascii="Symbol" w:hAnsi="Symbol"/>
      </w:rPr>
    </w:lvl>
  </w:abstractNum>
  <w:abstractNum w:abstractNumId="56" w15:restartNumberingAfterBreak="0">
    <w:nsid w:val="7AC82B5E"/>
    <w:multiLevelType w:val="hybridMultilevel"/>
    <w:tmpl w:val="52FAD7DC"/>
    <w:lvl w:ilvl="0" w:tplc="D5781376">
      <w:start w:val="1"/>
      <w:numFmt w:val="bullet"/>
      <w:lvlText w:val=""/>
      <w:lvlJc w:val="left"/>
      <w:pPr>
        <w:ind w:left="864" w:hanging="360"/>
      </w:pPr>
      <w:rPr>
        <w:rFonts w:ascii="Wingdings" w:hAnsi="Wingdings" w:hint="default"/>
        <w:color w:val="auto"/>
      </w:rPr>
    </w:lvl>
    <w:lvl w:ilvl="1" w:tplc="04270003" w:tentative="1">
      <w:start w:val="1"/>
      <w:numFmt w:val="bullet"/>
      <w:lvlText w:val="o"/>
      <w:lvlJc w:val="left"/>
      <w:pPr>
        <w:ind w:left="1584" w:hanging="360"/>
      </w:pPr>
      <w:rPr>
        <w:rFonts w:ascii="Courier New" w:hAnsi="Courier New" w:cs="Courier New" w:hint="default"/>
      </w:rPr>
    </w:lvl>
    <w:lvl w:ilvl="2" w:tplc="04270005" w:tentative="1">
      <w:start w:val="1"/>
      <w:numFmt w:val="bullet"/>
      <w:lvlText w:val=""/>
      <w:lvlJc w:val="left"/>
      <w:pPr>
        <w:ind w:left="2304" w:hanging="360"/>
      </w:pPr>
      <w:rPr>
        <w:rFonts w:ascii="Wingdings" w:hAnsi="Wingdings" w:hint="default"/>
      </w:rPr>
    </w:lvl>
    <w:lvl w:ilvl="3" w:tplc="04270001" w:tentative="1">
      <w:start w:val="1"/>
      <w:numFmt w:val="bullet"/>
      <w:lvlText w:val=""/>
      <w:lvlJc w:val="left"/>
      <w:pPr>
        <w:ind w:left="3024" w:hanging="360"/>
      </w:pPr>
      <w:rPr>
        <w:rFonts w:ascii="Symbol" w:hAnsi="Symbol" w:hint="default"/>
      </w:rPr>
    </w:lvl>
    <w:lvl w:ilvl="4" w:tplc="04270003" w:tentative="1">
      <w:start w:val="1"/>
      <w:numFmt w:val="bullet"/>
      <w:lvlText w:val="o"/>
      <w:lvlJc w:val="left"/>
      <w:pPr>
        <w:ind w:left="3744" w:hanging="360"/>
      </w:pPr>
      <w:rPr>
        <w:rFonts w:ascii="Courier New" w:hAnsi="Courier New" w:cs="Courier New" w:hint="default"/>
      </w:rPr>
    </w:lvl>
    <w:lvl w:ilvl="5" w:tplc="04270005" w:tentative="1">
      <w:start w:val="1"/>
      <w:numFmt w:val="bullet"/>
      <w:lvlText w:val=""/>
      <w:lvlJc w:val="left"/>
      <w:pPr>
        <w:ind w:left="4464" w:hanging="360"/>
      </w:pPr>
      <w:rPr>
        <w:rFonts w:ascii="Wingdings" w:hAnsi="Wingdings" w:hint="default"/>
      </w:rPr>
    </w:lvl>
    <w:lvl w:ilvl="6" w:tplc="04270001" w:tentative="1">
      <w:start w:val="1"/>
      <w:numFmt w:val="bullet"/>
      <w:lvlText w:val=""/>
      <w:lvlJc w:val="left"/>
      <w:pPr>
        <w:ind w:left="5184" w:hanging="360"/>
      </w:pPr>
      <w:rPr>
        <w:rFonts w:ascii="Symbol" w:hAnsi="Symbol" w:hint="default"/>
      </w:rPr>
    </w:lvl>
    <w:lvl w:ilvl="7" w:tplc="04270003" w:tentative="1">
      <w:start w:val="1"/>
      <w:numFmt w:val="bullet"/>
      <w:lvlText w:val="o"/>
      <w:lvlJc w:val="left"/>
      <w:pPr>
        <w:ind w:left="5904" w:hanging="360"/>
      </w:pPr>
      <w:rPr>
        <w:rFonts w:ascii="Courier New" w:hAnsi="Courier New" w:cs="Courier New" w:hint="default"/>
      </w:rPr>
    </w:lvl>
    <w:lvl w:ilvl="8" w:tplc="04270005" w:tentative="1">
      <w:start w:val="1"/>
      <w:numFmt w:val="bullet"/>
      <w:lvlText w:val=""/>
      <w:lvlJc w:val="left"/>
      <w:pPr>
        <w:ind w:left="6624" w:hanging="360"/>
      </w:pPr>
      <w:rPr>
        <w:rFonts w:ascii="Wingdings" w:hAnsi="Wingdings" w:hint="default"/>
      </w:rPr>
    </w:lvl>
  </w:abstractNum>
  <w:abstractNum w:abstractNumId="57" w15:restartNumberingAfterBreak="0">
    <w:nsid w:val="7E915D29"/>
    <w:multiLevelType w:val="hybridMultilevel"/>
    <w:tmpl w:val="18CA75DE"/>
    <w:lvl w:ilvl="0" w:tplc="3B22D2EA">
      <w:start w:val="1"/>
      <w:numFmt w:val="bullet"/>
      <w:lvlText w:val=""/>
      <w:lvlJc w:val="left"/>
      <w:pPr>
        <w:ind w:left="864" w:hanging="360"/>
      </w:pPr>
      <w:rPr>
        <w:rFonts w:ascii="Wingdings" w:hAnsi="Wingdings" w:hint="default"/>
        <w:color w:val="auto"/>
      </w:rPr>
    </w:lvl>
    <w:lvl w:ilvl="1" w:tplc="04270003" w:tentative="1">
      <w:start w:val="1"/>
      <w:numFmt w:val="bullet"/>
      <w:lvlText w:val="o"/>
      <w:lvlJc w:val="left"/>
      <w:pPr>
        <w:ind w:left="1584" w:hanging="360"/>
      </w:pPr>
      <w:rPr>
        <w:rFonts w:ascii="Courier New" w:hAnsi="Courier New" w:cs="Courier New" w:hint="default"/>
      </w:rPr>
    </w:lvl>
    <w:lvl w:ilvl="2" w:tplc="04270005" w:tentative="1">
      <w:start w:val="1"/>
      <w:numFmt w:val="bullet"/>
      <w:lvlText w:val=""/>
      <w:lvlJc w:val="left"/>
      <w:pPr>
        <w:ind w:left="2304" w:hanging="360"/>
      </w:pPr>
      <w:rPr>
        <w:rFonts w:ascii="Wingdings" w:hAnsi="Wingdings" w:hint="default"/>
      </w:rPr>
    </w:lvl>
    <w:lvl w:ilvl="3" w:tplc="04270001" w:tentative="1">
      <w:start w:val="1"/>
      <w:numFmt w:val="bullet"/>
      <w:lvlText w:val=""/>
      <w:lvlJc w:val="left"/>
      <w:pPr>
        <w:ind w:left="3024" w:hanging="360"/>
      </w:pPr>
      <w:rPr>
        <w:rFonts w:ascii="Symbol" w:hAnsi="Symbol" w:hint="default"/>
      </w:rPr>
    </w:lvl>
    <w:lvl w:ilvl="4" w:tplc="04270003" w:tentative="1">
      <w:start w:val="1"/>
      <w:numFmt w:val="bullet"/>
      <w:lvlText w:val="o"/>
      <w:lvlJc w:val="left"/>
      <w:pPr>
        <w:ind w:left="3744" w:hanging="360"/>
      </w:pPr>
      <w:rPr>
        <w:rFonts w:ascii="Courier New" w:hAnsi="Courier New" w:cs="Courier New" w:hint="default"/>
      </w:rPr>
    </w:lvl>
    <w:lvl w:ilvl="5" w:tplc="04270005" w:tentative="1">
      <w:start w:val="1"/>
      <w:numFmt w:val="bullet"/>
      <w:lvlText w:val=""/>
      <w:lvlJc w:val="left"/>
      <w:pPr>
        <w:ind w:left="4464" w:hanging="360"/>
      </w:pPr>
      <w:rPr>
        <w:rFonts w:ascii="Wingdings" w:hAnsi="Wingdings" w:hint="default"/>
      </w:rPr>
    </w:lvl>
    <w:lvl w:ilvl="6" w:tplc="04270001" w:tentative="1">
      <w:start w:val="1"/>
      <w:numFmt w:val="bullet"/>
      <w:lvlText w:val=""/>
      <w:lvlJc w:val="left"/>
      <w:pPr>
        <w:ind w:left="5184" w:hanging="360"/>
      </w:pPr>
      <w:rPr>
        <w:rFonts w:ascii="Symbol" w:hAnsi="Symbol" w:hint="default"/>
      </w:rPr>
    </w:lvl>
    <w:lvl w:ilvl="7" w:tplc="04270003" w:tentative="1">
      <w:start w:val="1"/>
      <w:numFmt w:val="bullet"/>
      <w:lvlText w:val="o"/>
      <w:lvlJc w:val="left"/>
      <w:pPr>
        <w:ind w:left="5904" w:hanging="360"/>
      </w:pPr>
      <w:rPr>
        <w:rFonts w:ascii="Courier New" w:hAnsi="Courier New" w:cs="Courier New" w:hint="default"/>
      </w:rPr>
    </w:lvl>
    <w:lvl w:ilvl="8" w:tplc="04270005" w:tentative="1">
      <w:start w:val="1"/>
      <w:numFmt w:val="bullet"/>
      <w:lvlText w:val=""/>
      <w:lvlJc w:val="left"/>
      <w:pPr>
        <w:ind w:left="6624" w:hanging="360"/>
      </w:pPr>
      <w:rPr>
        <w:rFonts w:ascii="Wingdings" w:hAnsi="Wingdings" w:hint="default"/>
      </w:rPr>
    </w:lvl>
  </w:abstractNum>
  <w:abstractNum w:abstractNumId="58" w15:restartNumberingAfterBreak="0">
    <w:nsid w:val="7F303750"/>
    <w:multiLevelType w:val="multilevel"/>
    <w:tmpl w:val="513CD5D0"/>
    <w:lvl w:ilvl="0">
      <w:start w:val="1"/>
      <w:numFmt w:val="decimal"/>
      <w:suff w:val="nothing"/>
      <w:lvlText w:val="%1."/>
      <w:lvlJc w:val="left"/>
      <w:pPr>
        <w:ind w:left="170" w:hanging="17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7F7C1A81"/>
    <w:multiLevelType w:val="hybridMultilevel"/>
    <w:tmpl w:val="0F604328"/>
    <w:lvl w:ilvl="0" w:tplc="0427000D">
      <w:start w:val="1"/>
      <w:numFmt w:val="bullet"/>
      <w:lvlText w:val=""/>
      <w:lvlJc w:val="left"/>
      <w:pPr>
        <w:ind w:left="864" w:hanging="360"/>
      </w:pPr>
      <w:rPr>
        <w:rFonts w:ascii="Wingdings" w:hAnsi="Wingdings" w:hint="default"/>
      </w:rPr>
    </w:lvl>
    <w:lvl w:ilvl="1" w:tplc="04270003" w:tentative="1">
      <w:start w:val="1"/>
      <w:numFmt w:val="bullet"/>
      <w:lvlText w:val="o"/>
      <w:lvlJc w:val="left"/>
      <w:pPr>
        <w:ind w:left="1584" w:hanging="360"/>
      </w:pPr>
      <w:rPr>
        <w:rFonts w:ascii="Courier New" w:hAnsi="Courier New" w:cs="Courier New" w:hint="default"/>
      </w:rPr>
    </w:lvl>
    <w:lvl w:ilvl="2" w:tplc="04270005" w:tentative="1">
      <w:start w:val="1"/>
      <w:numFmt w:val="bullet"/>
      <w:lvlText w:val=""/>
      <w:lvlJc w:val="left"/>
      <w:pPr>
        <w:ind w:left="2304" w:hanging="360"/>
      </w:pPr>
      <w:rPr>
        <w:rFonts w:ascii="Wingdings" w:hAnsi="Wingdings" w:hint="default"/>
      </w:rPr>
    </w:lvl>
    <w:lvl w:ilvl="3" w:tplc="04270001" w:tentative="1">
      <w:start w:val="1"/>
      <w:numFmt w:val="bullet"/>
      <w:lvlText w:val=""/>
      <w:lvlJc w:val="left"/>
      <w:pPr>
        <w:ind w:left="3024" w:hanging="360"/>
      </w:pPr>
      <w:rPr>
        <w:rFonts w:ascii="Symbol" w:hAnsi="Symbol" w:hint="default"/>
      </w:rPr>
    </w:lvl>
    <w:lvl w:ilvl="4" w:tplc="04270003" w:tentative="1">
      <w:start w:val="1"/>
      <w:numFmt w:val="bullet"/>
      <w:lvlText w:val="o"/>
      <w:lvlJc w:val="left"/>
      <w:pPr>
        <w:ind w:left="3744" w:hanging="360"/>
      </w:pPr>
      <w:rPr>
        <w:rFonts w:ascii="Courier New" w:hAnsi="Courier New" w:cs="Courier New" w:hint="default"/>
      </w:rPr>
    </w:lvl>
    <w:lvl w:ilvl="5" w:tplc="04270005" w:tentative="1">
      <w:start w:val="1"/>
      <w:numFmt w:val="bullet"/>
      <w:lvlText w:val=""/>
      <w:lvlJc w:val="left"/>
      <w:pPr>
        <w:ind w:left="4464" w:hanging="360"/>
      </w:pPr>
      <w:rPr>
        <w:rFonts w:ascii="Wingdings" w:hAnsi="Wingdings" w:hint="default"/>
      </w:rPr>
    </w:lvl>
    <w:lvl w:ilvl="6" w:tplc="04270001" w:tentative="1">
      <w:start w:val="1"/>
      <w:numFmt w:val="bullet"/>
      <w:lvlText w:val=""/>
      <w:lvlJc w:val="left"/>
      <w:pPr>
        <w:ind w:left="5184" w:hanging="360"/>
      </w:pPr>
      <w:rPr>
        <w:rFonts w:ascii="Symbol" w:hAnsi="Symbol" w:hint="default"/>
      </w:rPr>
    </w:lvl>
    <w:lvl w:ilvl="7" w:tplc="04270003" w:tentative="1">
      <w:start w:val="1"/>
      <w:numFmt w:val="bullet"/>
      <w:lvlText w:val="o"/>
      <w:lvlJc w:val="left"/>
      <w:pPr>
        <w:ind w:left="5904" w:hanging="360"/>
      </w:pPr>
      <w:rPr>
        <w:rFonts w:ascii="Courier New" w:hAnsi="Courier New" w:cs="Courier New" w:hint="default"/>
      </w:rPr>
    </w:lvl>
    <w:lvl w:ilvl="8" w:tplc="04270005" w:tentative="1">
      <w:start w:val="1"/>
      <w:numFmt w:val="bullet"/>
      <w:lvlText w:val=""/>
      <w:lvlJc w:val="left"/>
      <w:pPr>
        <w:ind w:left="6624" w:hanging="360"/>
      </w:pPr>
      <w:rPr>
        <w:rFonts w:ascii="Wingdings" w:hAnsi="Wingdings" w:hint="default"/>
      </w:rPr>
    </w:lvl>
  </w:abstractNum>
  <w:num w:numId="1" w16cid:durableId="1155143159">
    <w:abstractNumId w:val="48"/>
  </w:num>
  <w:num w:numId="2" w16cid:durableId="2064597107">
    <w:abstractNumId w:val="43"/>
  </w:num>
  <w:num w:numId="3" w16cid:durableId="121116790">
    <w:abstractNumId w:val="39"/>
  </w:num>
  <w:num w:numId="4" w16cid:durableId="894121672">
    <w:abstractNumId w:val="34"/>
    <w:lvlOverride w:ilvl="0">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 w16cid:durableId="892038037">
    <w:abstractNumId w:val="34"/>
    <w:lvlOverride w:ilvl="0">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6533"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16cid:durableId="97332183">
    <w:abstractNumId w:val="32"/>
  </w:num>
  <w:num w:numId="7" w16cid:durableId="1789935022">
    <w:abstractNumId w:val="12"/>
    <w:lvlOverride w:ilvl="0">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426" w:hanging="42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tabs>
            <w:tab w:val="left" w:pos="426"/>
          </w:tabs>
          <w:ind w:left="7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tabs>
            <w:tab w:val="left" w:pos="426"/>
          </w:tabs>
          <w:ind w:left="426" w:hanging="2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tabs>
            <w:tab w:val="left" w:pos="426"/>
          </w:tabs>
          <w:ind w:left="426" w:hanging="2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tabs>
            <w:tab w:val="left" w:pos="426"/>
          </w:tabs>
          <w:ind w:left="426" w:hanging="2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tabs>
            <w:tab w:val="left" w:pos="426"/>
          </w:tabs>
          <w:ind w:left="426" w:hanging="2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tabs>
            <w:tab w:val="left" w:pos="426"/>
          </w:tabs>
          <w:ind w:left="426" w:hanging="2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tabs>
            <w:tab w:val="left" w:pos="426"/>
          </w:tabs>
          <w:ind w:left="426" w:hanging="24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16cid:durableId="488252048">
    <w:abstractNumId w:val="21"/>
  </w:num>
  <w:num w:numId="9" w16cid:durableId="1572883043">
    <w:abstractNumId w:val="58"/>
  </w:num>
  <w:num w:numId="10" w16cid:durableId="1776438365">
    <w:abstractNumId w:val="35"/>
  </w:num>
  <w:num w:numId="11" w16cid:durableId="424040846">
    <w:abstractNumId w:val="54"/>
  </w:num>
  <w:num w:numId="12" w16cid:durableId="1815171665">
    <w:abstractNumId w:val="16"/>
  </w:num>
  <w:num w:numId="13" w16cid:durableId="1689788637">
    <w:abstractNumId w:val="46"/>
  </w:num>
  <w:num w:numId="14" w16cid:durableId="1879657794">
    <w:abstractNumId w:val="14"/>
  </w:num>
  <w:num w:numId="15" w16cid:durableId="271940265">
    <w:abstractNumId w:val="51"/>
  </w:num>
  <w:num w:numId="16" w16cid:durableId="2058773400">
    <w:abstractNumId w:val="56"/>
  </w:num>
  <w:num w:numId="17" w16cid:durableId="1197088214">
    <w:abstractNumId w:val="23"/>
  </w:num>
  <w:num w:numId="18" w16cid:durableId="1012993641">
    <w:abstractNumId w:val="53"/>
  </w:num>
  <w:num w:numId="19" w16cid:durableId="1011761965">
    <w:abstractNumId w:val="40"/>
  </w:num>
  <w:num w:numId="20" w16cid:durableId="1746147177">
    <w:abstractNumId w:val="25"/>
  </w:num>
  <w:num w:numId="21" w16cid:durableId="1731466234">
    <w:abstractNumId w:val="2"/>
  </w:num>
  <w:num w:numId="22" w16cid:durableId="798883852">
    <w:abstractNumId w:val="49"/>
  </w:num>
  <w:num w:numId="23" w16cid:durableId="1506626184">
    <w:abstractNumId w:val="59"/>
  </w:num>
  <w:num w:numId="24" w16cid:durableId="769814815">
    <w:abstractNumId w:val="57"/>
  </w:num>
  <w:num w:numId="25" w16cid:durableId="1243567114">
    <w:abstractNumId w:val="41"/>
  </w:num>
  <w:num w:numId="26" w16cid:durableId="517353346">
    <w:abstractNumId w:val="0"/>
  </w:num>
  <w:num w:numId="27" w16cid:durableId="546337825">
    <w:abstractNumId w:val="26"/>
  </w:num>
  <w:num w:numId="28" w16cid:durableId="628167630">
    <w:abstractNumId w:val="13"/>
  </w:num>
  <w:num w:numId="29" w16cid:durableId="697897165">
    <w:abstractNumId w:val="9"/>
  </w:num>
  <w:num w:numId="30" w16cid:durableId="1448893077">
    <w:abstractNumId w:val="45"/>
  </w:num>
  <w:num w:numId="31" w16cid:durableId="1261640654">
    <w:abstractNumId w:val="3"/>
  </w:num>
  <w:num w:numId="32" w16cid:durableId="1568539813">
    <w:abstractNumId w:val="5"/>
  </w:num>
  <w:num w:numId="33" w16cid:durableId="1978143128">
    <w:abstractNumId w:val="6"/>
  </w:num>
  <w:num w:numId="34" w16cid:durableId="495266530">
    <w:abstractNumId w:val="4"/>
  </w:num>
  <w:num w:numId="35" w16cid:durableId="74937252">
    <w:abstractNumId w:val="27"/>
  </w:num>
  <w:num w:numId="36" w16cid:durableId="1984431915">
    <w:abstractNumId w:val="15"/>
  </w:num>
  <w:num w:numId="37" w16cid:durableId="1291665054">
    <w:abstractNumId w:val="36"/>
  </w:num>
  <w:num w:numId="38" w16cid:durableId="6563299">
    <w:abstractNumId w:val="28"/>
  </w:num>
  <w:num w:numId="39" w16cid:durableId="1110050685">
    <w:abstractNumId w:val="47"/>
  </w:num>
  <w:num w:numId="40" w16cid:durableId="1794983318">
    <w:abstractNumId w:val="42"/>
  </w:num>
  <w:num w:numId="41" w16cid:durableId="1819953831">
    <w:abstractNumId w:val="11"/>
  </w:num>
  <w:num w:numId="42" w16cid:durableId="1617253271">
    <w:abstractNumId w:val="19"/>
  </w:num>
  <w:num w:numId="43" w16cid:durableId="391270971">
    <w:abstractNumId w:val="22"/>
  </w:num>
  <w:num w:numId="44" w16cid:durableId="1808670502">
    <w:abstractNumId w:val="31"/>
  </w:num>
  <w:num w:numId="45" w16cid:durableId="549613747">
    <w:abstractNumId w:val="29"/>
  </w:num>
  <w:num w:numId="46" w16cid:durableId="1728528730">
    <w:abstractNumId w:val="20"/>
  </w:num>
  <w:num w:numId="47" w16cid:durableId="1444956816">
    <w:abstractNumId w:val="24"/>
  </w:num>
  <w:num w:numId="48" w16cid:durableId="750354222">
    <w:abstractNumId w:val="8"/>
  </w:num>
  <w:num w:numId="49" w16cid:durableId="446896488">
    <w:abstractNumId w:val="17"/>
  </w:num>
  <w:num w:numId="50" w16cid:durableId="1132795753">
    <w:abstractNumId w:val="50"/>
  </w:num>
  <w:num w:numId="51" w16cid:durableId="821309096">
    <w:abstractNumId w:val="37"/>
  </w:num>
  <w:num w:numId="52" w16cid:durableId="1394349557">
    <w:abstractNumId w:val="44"/>
  </w:num>
  <w:num w:numId="53" w16cid:durableId="1173183834">
    <w:abstractNumId w:val="1"/>
  </w:num>
  <w:num w:numId="54" w16cid:durableId="652493499">
    <w:abstractNumId w:val="52"/>
  </w:num>
  <w:num w:numId="55" w16cid:durableId="918487614">
    <w:abstractNumId w:val="38"/>
  </w:num>
  <w:num w:numId="56" w16cid:durableId="703213864">
    <w:abstractNumId w:val="10"/>
  </w:num>
  <w:num w:numId="57" w16cid:durableId="1578126370">
    <w:abstractNumId w:val="55"/>
  </w:num>
  <w:num w:numId="58" w16cid:durableId="1486312315">
    <w:abstractNumId w:val="30"/>
  </w:num>
  <w:num w:numId="59" w16cid:durableId="902642432">
    <w:abstractNumId w:val="33"/>
  </w:num>
  <w:num w:numId="60" w16cid:durableId="828982488">
    <w:abstractNumId w:val="18"/>
  </w:num>
  <w:num w:numId="61" w16cid:durableId="14861696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375"/>
    <w:rsid w:val="000026BE"/>
    <w:rsid w:val="000048DE"/>
    <w:rsid w:val="00006914"/>
    <w:rsid w:val="0001169D"/>
    <w:rsid w:val="00012F71"/>
    <w:rsid w:val="0002051A"/>
    <w:rsid w:val="00035D52"/>
    <w:rsid w:val="00046F3F"/>
    <w:rsid w:val="00060927"/>
    <w:rsid w:val="000627FC"/>
    <w:rsid w:val="000667A4"/>
    <w:rsid w:val="00070B4F"/>
    <w:rsid w:val="00074F5C"/>
    <w:rsid w:val="00076C7F"/>
    <w:rsid w:val="00077F4B"/>
    <w:rsid w:val="00080152"/>
    <w:rsid w:val="000A0689"/>
    <w:rsid w:val="000A194E"/>
    <w:rsid w:val="000B1A09"/>
    <w:rsid w:val="000D43DC"/>
    <w:rsid w:val="000E2CA1"/>
    <w:rsid w:val="000F55F5"/>
    <w:rsid w:val="00110103"/>
    <w:rsid w:val="00112DFC"/>
    <w:rsid w:val="00117EFF"/>
    <w:rsid w:val="00120CAA"/>
    <w:rsid w:val="001210AB"/>
    <w:rsid w:val="00126120"/>
    <w:rsid w:val="00131AAB"/>
    <w:rsid w:val="0013536F"/>
    <w:rsid w:val="00153D8D"/>
    <w:rsid w:val="00163214"/>
    <w:rsid w:val="00164917"/>
    <w:rsid w:val="00164A04"/>
    <w:rsid w:val="00190D55"/>
    <w:rsid w:val="0019338D"/>
    <w:rsid w:val="001A3811"/>
    <w:rsid w:val="001B617B"/>
    <w:rsid w:val="001B7258"/>
    <w:rsid w:val="001B7990"/>
    <w:rsid w:val="001C056B"/>
    <w:rsid w:val="001C38CB"/>
    <w:rsid w:val="001F03DD"/>
    <w:rsid w:val="001F3C71"/>
    <w:rsid w:val="001F509E"/>
    <w:rsid w:val="00203C08"/>
    <w:rsid w:val="00204F01"/>
    <w:rsid w:val="0021673C"/>
    <w:rsid w:val="00216EAF"/>
    <w:rsid w:val="00217224"/>
    <w:rsid w:val="0022165E"/>
    <w:rsid w:val="0022187F"/>
    <w:rsid w:val="00222959"/>
    <w:rsid w:val="00224960"/>
    <w:rsid w:val="00233C35"/>
    <w:rsid w:val="00236310"/>
    <w:rsid w:val="00236EE3"/>
    <w:rsid w:val="00237AD7"/>
    <w:rsid w:val="0026236F"/>
    <w:rsid w:val="002639B0"/>
    <w:rsid w:val="00265D74"/>
    <w:rsid w:val="002742EE"/>
    <w:rsid w:val="002801E7"/>
    <w:rsid w:val="002A29D6"/>
    <w:rsid w:val="002B439B"/>
    <w:rsid w:val="002B5D5A"/>
    <w:rsid w:val="002D464A"/>
    <w:rsid w:val="002D7296"/>
    <w:rsid w:val="002E2971"/>
    <w:rsid w:val="002E6D53"/>
    <w:rsid w:val="002E7497"/>
    <w:rsid w:val="002F6412"/>
    <w:rsid w:val="00300E83"/>
    <w:rsid w:val="0030321D"/>
    <w:rsid w:val="003035AA"/>
    <w:rsid w:val="003238AB"/>
    <w:rsid w:val="00325F2A"/>
    <w:rsid w:val="0033374F"/>
    <w:rsid w:val="0033609A"/>
    <w:rsid w:val="00340CEF"/>
    <w:rsid w:val="00341997"/>
    <w:rsid w:val="00342E33"/>
    <w:rsid w:val="00354BC4"/>
    <w:rsid w:val="0036085A"/>
    <w:rsid w:val="00362634"/>
    <w:rsid w:val="00365502"/>
    <w:rsid w:val="003656F6"/>
    <w:rsid w:val="00367A47"/>
    <w:rsid w:val="00371429"/>
    <w:rsid w:val="0037751C"/>
    <w:rsid w:val="00380F38"/>
    <w:rsid w:val="00382425"/>
    <w:rsid w:val="00387DEC"/>
    <w:rsid w:val="003953BA"/>
    <w:rsid w:val="003A220B"/>
    <w:rsid w:val="003A60ED"/>
    <w:rsid w:val="003A6F42"/>
    <w:rsid w:val="003C621B"/>
    <w:rsid w:val="003D0131"/>
    <w:rsid w:val="003E6600"/>
    <w:rsid w:val="003F31CE"/>
    <w:rsid w:val="00404D90"/>
    <w:rsid w:val="00405E5C"/>
    <w:rsid w:val="00423616"/>
    <w:rsid w:val="004252F6"/>
    <w:rsid w:val="004277AD"/>
    <w:rsid w:val="00434A8B"/>
    <w:rsid w:val="00441F5B"/>
    <w:rsid w:val="00444C72"/>
    <w:rsid w:val="00457EEC"/>
    <w:rsid w:val="00463C90"/>
    <w:rsid w:val="004641A4"/>
    <w:rsid w:val="00467271"/>
    <w:rsid w:val="00472DFB"/>
    <w:rsid w:val="004809AD"/>
    <w:rsid w:val="00494F2F"/>
    <w:rsid w:val="004A0E9F"/>
    <w:rsid w:val="004A7BED"/>
    <w:rsid w:val="004C57F1"/>
    <w:rsid w:val="004D54C8"/>
    <w:rsid w:val="004E523B"/>
    <w:rsid w:val="004E7418"/>
    <w:rsid w:val="00503798"/>
    <w:rsid w:val="0050423A"/>
    <w:rsid w:val="0051464C"/>
    <w:rsid w:val="00514D45"/>
    <w:rsid w:val="005208FA"/>
    <w:rsid w:val="005248EF"/>
    <w:rsid w:val="005257C9"/>
    <w:rsid w:val="005324F6"/>
    <w:rsid w:val="00542051"/>
    <w:rsid w:val="00544F47"/>
    <w:rsid w:val="005459DD"/>
    <w:rsid w:val="005539C5"/>
    <w:rsid w:val="00556F30"/>
    <w:rsid w:val="005612D9"/>
    <w:rsid w:val="00561A62"/>
    <w:rsid w:val="00564342"/>
    <w:rsid w:val="005714EB"/>
    <w:rsid w:val="005731F9"/>
    <w:rsid w:val="00576D40"/>
    <w:rsid w:val="00591FBA"/>
    <w:rsid w:val="00595F1D"/>
    <w:rsid w:val="005B3890"/>
    <w:rsid w:val="005C66B3"/>
    <w:rsid w:val="005D18C1"/>
    <w:rsid w:val="005D2560"/>
    <w:rsid w:val="005D3858"/>
    <w:rsid w:val="005E4722"/>
    <w:rsid w:val="005E7584"/>
    <w:rsid w:val="005F5628"/>
    <w:rsid w:val="005F64EE"/>
    <w:rsid w:val="005F7A2A"/>
    <w:rsid w:val="006104C4"/>
    <w:rsid w:val="0061266A"/>
    <w:rsid w:val="00617C77"/>
    <w:rsid w:val="00622FEF"/>
    <w:rsid w:val="00635A40"/>
    <w:rsid w:val="00636B8E"/>
    <w:rsid w:val="00641147"/>
    <w:rsid w:val="006466B8"/>
    <w:rsid w:val="00652807"/>
    <w:rsid w:val="00652C31"/>
    <w:rsid w:val="0067118E"/>
    <w:rsid w:val="00674E2A"/>
    <w:rsid w:val="00682FAF"/>
    <w:rsid w:val="0069453C"/>
    <w:rsid w:val="00694B55"/>
    <w:rsid w:val="006A040B"/>
    <w:rsid w:val="006A752B"/>
    <w:rsid w:val="006A75D6"/>
    <w:rsid w:val="006C0AEB"/>
    <w:rsid w:val="006C35A5"/>
    <w:rsid w:val="006C702B"/>
    <w:rsid w:val="006C7103"/>
    <w:rsid w:val="006D14A5"/>
    <w:rsid w:val="006D1606"/>
    <w:rsid w:val="006D1FF5"/>
    <w:rsid w:val="006D20DE"/>
    <w:rsid w:val="006D2AE2"/>
    <w:rsid w:val="006F2EEF"/>
    <w:rsid w:val="006F3D8E"/>
    <w:rsid w:val="006F796D"/>
    <w:rsid w:val="007234E6"/>
    <w:rsid w:val="00735A39"/>
    <w:rsid w:val="00735FB4"/>
    <w:rsid w:val="00737341"/>
    <w:rsid w:val="0073740F"/>
    <w:rsid w:val="007415D8"/>
    <w:rsid w:val="0075104C"/>
    <w:rsid w:val="00756F3E"/>
    <w:rsid w:val="007643A1"/>
    <w:rsid w:val="00764589"/>
    <w:rsid w:val="00764AE1"/>
    <w:rsid w:val="00765DA9"/>
    <w:rsid w:val="007670B2"/>
    <w:rsid w:val="00771CE2"/>
    <w:rsid w:val="007858D0"/>
    <w:rsid w:val="00790007"/>
    <w:rsid w:val="00793B7E"/>
    <w:rsid w:val="00794865"/>
    <w:rsid w:val="00797B36"/>
    <w:rsid w:val="007A2818"/>
    <w:rsid w:val="007B11EF"/>
    <w:rsid w:val="007B3964"/>
    <w:rsid w:val="007C22EF"/>
    <w:rsid w:val="007D185E"/>
    <w:rsid w:val="00801D6F"/>
    <w:rsid w:val="008067D2"/>
    <w:rsid w:val="0081040E"/>
    <w:rsid w:val="00812ACB"/>
    <w:rsid w:val="00815AA5"/>
    <w:rsid w:val="00816B16"/>
    <w:rsid w:val="00825BE3"/>
    <w:rsid w:val="00826839"/>
    <w:rsid w:val="008604CE"/>
    <w:rsid w:val="00863A52"/>
    <w:rsid w:val="00866A65"/>
    <w:rsid w:val="00866B70"/>
    <w:rsid w:val="00871060"/>
    <w:rsid w:val="00873A30"/>
    <w:rsid w:val="00874B83"/>
    <w:rsid w:val="00876141"/>
    <w:rsid w:val="00880BEC"/>
    <w:rsid w:val="00886D92"/>
    <w:rsid w:val="008932D9"/>
    <w:rsid w:val="00893480"/>
    <w:rsid w:val="008B166A"/>
    <w:rsid w:val="008B3474"/>
    <w:rsid w:val="008B68D4"/>
    <w:rsid w:val="008C0623"/>
    <w:rsid w:val="008C0C3F"/>
    <w:rsid w:val="008C6CE6"/>
    <w:rsid w:val="008C7F60"/>
    <w:rsid w:val="008D0FA6"/>
    <w:rsid w:val="008D3778"/>
    <w:rsid w:val="008E23D7"/>
    <w:rsid w:val="008F1A3C"/>
    <w:rsid w:val="008F5006"/>
    <w:rsid w:val="0090013C"/>
    <w:rsid w:val="00903781"/>
    <w:rsid w:val="00903A1E"/>
    <w:rsid w:val="009116CE"/>
    <w:rsid w:val="00913321"/>
    <w:rsid w:val="00925D12"/>
    <w:rsid w:val="0092673E"/>
    <w:rsid w:val="009270E1"/>
    <w:rsid w:val="00927E74"/>
    <w:rsid w:val="0093180E"/>
    <w:rsid w:val="009450B1"/>
    <w:rsid w:val="0094631C"/>
    <w:rsid w:val="009569CC"/>
    <w:rsid w:val="00962143"/>
    <w:rsid w:val="00962EA1"/>
    <w:rsid w:val="009634D2"/>
    <w:rsid w:val="00980990"/>
    <w:rsid w:val="00993375"/>
    <w:rsid w:val="00995DD2"/>
    <w:rsid w:val="009A22CC"/>
    <w:rsid w:val="009A2E8D"/>
    <w:rsid w:val="009B01C3"/>
    <w:rsid w:val="009C1274"/>
    <w:rsid w:val="009D0D67"/>
    <w:rsid w:val="009D0DD9"/>
    <w:rsid w:val="009D3A46"/>
    <w:rsid w:val="009D4B2F"/>
    <w:rsid w:val="009E2279"/>
    <w:rsid w:val="009E2B88"/>
    <w:rsid w:val="009F6776"/>
    <w:rsid w:val="009F69E7"/>
    <w:rsid w:val="00A114F0"/>
    <w:rsid w:val="00A14407"/>
    <w:rsid w:val="00A14466"/>
    <w:rsid w:val="00A22300"/>
    <w:rsid w:val="00A23EE6"/>
    <w:rsid w:val="00A25037"/>
    <w:rsid w:val="00A261BE"/>
    <w:rsid w:val="00A33ABF"/>
    <w:rsid w:val="00A40D64"/>
    <w:rsid w:val="00A4430D"/>
    <w:rsid w:val="00A51045"/>
    <w:rsid w:val="00A60ED0"/>
    <w:rsid w:val="00A678DE"/>
    <w:rsid w:val="00A72444"/>
    <w:rsid w:val="00A97184"/>
    <w:rsid w:val="00AA0CC5"/>
    <w:rsid w:val="00AA353B"/>
    <w:rsid w:val="00AB1F53"/>
    <w:rsid w:val="00AB75D3"/>
    <w:rsid w:val="00AC40D8"/>
    <w:rsid w:val="00AD2A35"/>
    <w:rsid w:val="00AD641A"/>
    <w:rsid w:val="00AD6E17"/>
    <w:rsid w:val="00AE6918"/>
    <w:rsid w:val="00AE7C2F"/>
    <w:rsid w:val="00AF0C7E"/>
    <w:rsid w:val="00AF11B6"/>
    <w:rsid w:val="00AF4887"/>
    <w:rsid w:val="00B01611"/>
    <w:rsid w:val="00B0302A"/>
    <w:rsid w:val="00B039D1"/>
    <w:rsid w:val="00B12D17"/>
    <w:rsid w:val="00B1469E"/>
    <w:rsid w:val="00B20689"/>
    <w:rsid w:val="00B272E6"/>
    <w:rsid w:val="00B27730"/>
    <w:rsid w:val="00B34255"/>
    <w:rsid w:val="00B3466A"/>
    <w:rsid w:val="00B347C2"/>
    <w:rsid w:val="00B36EF2"/>
    <w:rsid w:val="00B405B7"/>
    <w:rsid w:val="00B54DE4"/>
    <w:rsid w:val="00B751CD"/>
    <w:rsid w:val="00B832BC"/>
    <w:rsid w:val="00B92263"/>
    <w:rsid w:val="00B96468"/>
    <w:rsid w:val="00BA2F62"/>
    <w:rsid w:val="00BA3A96"/>
    <w:rsid w:val="00BA431F"/>
    <w:rsid w:val="00BB0DF3"/>
    <w:rsid w:val="00BD73C1"/>
    <w:rsid w:val="00BE3725"/>
    <w:rsid w:val="00BF7BBD"/>
    <w:rsid w:val="00C03033"/>
    <w:rsid w:val="00C10CEA"/>
    <w:rsid w:val="00C252BB"/>
    <w:rsid w:val="00C31EFF"/>
    <w:rsid w:val="00C326E4"/>
    <w:rsid w:val="00C3318A"/>
    <w:rsid w:val="00C35605"/>
    <w:rsid w:val="00C40891"/>
    <w:rsid w:val="00C42D31"/>
    <w:rsid w:val="00C50061"/>
    <w:rsid w:val="00C60ED4"/>
    <w:rsid w:val="00C6761A"/>
    <w:rsid w:val="00C751E9"/>
    <w:rsid w:val="00C76F13"/>
    <w:rsid w:val="00C851AD"/>
    <w:rsid w:val="00C93191"/>
    <w:rsid w:val="00CB7702"/>
    <w:rsid w:val="00CC3D71"/>
    <w:rsid w:val="00CC5EE0"/>
    <w:rsid w:val="00CC6F41"/>
    <w:rsid w:val="00CE0260"/>
    <w:rsid w:val="00CF2ED8"/>
    <w:rsid w:val="00D01B0C"/>
    <w:rsid w:val="00D037B8"/>
    <w:rsid w:val="00D30F9F"/>
    <w:rsid w:val="00D400AC"/>
    <w:rsid w:val="00D45B5C"/>
    <w:rsid w:val="00D547E6"/>
    <w:rsid w:val="00D60D4F"/>
    <w:rsid w:val="00D641BF"/>
    <w:rsid w:val="00D80021"/>
    <w:rsid w:val="00D84C71"/>
    <w:rsid w:val="00D85494"/>
    <w:rsid w:val="00DB5778"/>
    <w:rsid w:val="00DC5EC2"/>
    <w:rsid w:val="00DD3A6C"/>
    <w:rsid w:val="00DD7E5C"/>
    <w:rsid w:val="00DE5579"/>
    <w:rsid w:val="00DF3F8B"/>
    <w:rsid w:val="00E01DC8"/>
    <w:rsid w:val="00E07E46"/>
    <w:rsid w:val="00E10897"/>
    <w:rsid w:val="00E10A4E"/>
    <w:rsid w:val="00E11B10"/>
    <w:rsid w:val="00E41C4E"/>
    <w:rsid w:val="00E5159B"/>
    <w:rsid w:val="00E51753"/>
    <w:rsid w:val="00E5191D"/>
    <w:rsid w:val="00E52F7E"/>
    <w:rsid w:val="00E76C6F"/>
    <w:rsid w:val="00E90283"/>
    <w:rsid w:val="00EB56A2"/>
    <w:rsid w:val="00EC2CCD"/>
    <w:rsid w:val="00EC4E67"/>
    <w:rsid w:val="00EC7392"/>
    <w:rsid w:val="00ED1A4A"/>
    <w:rsid w:val="00EF1F3D"/>
    <w:rsid w:val="00EF32F1"/>
    <w:rsid w:val="00F014E5"/>
    <w:rsid w:val="00F20CFE"/>
    <w:rsid w:val="00F25AE0"/>
    <w:rsid w:val="00F31C0F"/>
    <w:rsid w:val="00F3341A"/>
    <w:rsid w:val="00F34EEE"/>
    <w:rsid w:val="00F36B41"/>
    <w:rsid w:val="00F37088"/>
    <w:rsid w:val="00F40ED4"/>
    <w:rsid w:val="00F42A30"/>
    <w:rsid w:val="00F432DB"/>
    <w:rsid w:val="00F43313"/>
    <w:rsid w:val="00F43C28"/>
    <w:rsid w:val="00F46AA5"/>
    <w:rsid w:val="00F50F27"/>
    <w:rsid w:val="00F562E4"/>
    <w:rsid w:val="00F57148"/>
    <w:rsid w:val="00F6579E"/>
    <w:rsid w:val="00F70853"/>
    <w:rsid w:val="00F72C2D"/>
    <w:rsid w:val="00F90008"/>
    <w:rsid w:val="00F90329"/>
    <w:rsid w:val="00F90B02"/>
    <w:rsid w:val="00F92FF7"/>
    <w:rsid w:val="00FB2145"/>
    <w:rsid w:val="00FC1D43"/>
    <w:rsid w:val="00FC3453"/>
    <w:rsid w:val="00FD2B6D"/>
    <w:rsid w:val="00FD600E"/>
    <w:rsid w:val="00FE4121"/>
    <w:rsid w:val="00FE5176"/>
    <w:rsid w:val="00FF168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53D05"/>
  <w15:docId w15:val="{91A85FF6-24EB-4398-B5C7-FD6A560C2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lt" w:eastAsia="lt-L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lang w:val="lt-LT"/>
    </w:rPr>
  </w:style>
  <w:style w:type="paragraph" w:styleId="Antrat1">
    <w:name w:val="heading 1"/>
    <w:basedOn w:val="prastasis"/>
    <w:next w:val="prastasis"/>
    <w:uiPriority w:val="9"/>
    <w:qFormat/>
    <w:pPr>
      <w:keepNext/>
      <w:keepLines/>
      <w:spacing w:before="360" w:after="80"/>
      <w:outlineLvl w:val="0"/>
    </w:pPr>
    <w:rPr>
      <w:rFonts w:ascii="Play" w:eastAsia="Play" w:hAnsi="Play" w:cs="Play"/>
      <w:color w:val="0F4761"/>
      <w:sz w:val="40"/>
      <w:szCs w:val="40"/>
    </w:rPr>
  </w:style>
  <w:style w:type="paragraph" w:styleId="Antrat2">
    <w:name w:val="heading 2"/>
    <w:basedOn w:val="prastasis"/>
    <w:next w:val="prastasis"/>
    <w:uiPriority w:val="9"/>
    <w:semiHidden/>
    <w:unhideWhenUsed/>
    <w:qFormat/>
    <w:pPr>
      <w:keepNext/>
      <w:keepLines/>
      <w:spacing w:before="160" w:after="80"/>
      <w:outlineLvl w:val="1"/>
    </w:pPr>
    <w:rPr>
      <w:rFonts w:ascii="Play" w:eastAsia="Play" w:hAnsi="Play" w:cs="Play"/>
      <w:color w:val="0F4761"/>
      <w:sz w:val="32"/>
      <w:szCs w:val="32"/>
    </w:rPr>
  </w:style>
  <w:style w:type="paragraph" w:styleId="Antrat3">
    <w:name w:val="heading 3"/>
    <w:basedOn w:val="prastasis"/>
    <w:next w:val="prastasis"/>
    <w:uiPriority w:val="9"/>
    <w:semiHidden/>
    <w:unhideWhenUsed/>
    <w:qFormat/>
    <w:pPr>
      <w:keepNext/>
      <w:keepLines/>
      <w:spacing w:before="160" w:after="80"/>
      <w:outlineLvl w:val="2"/>
    </w:pPr>
    <w:rPr>
      <w:color w:val="0F4761"/>
      <w:sz w:val="28"/>
      <w:szCs w:val="28"/>
    </w:rPr>
  </w:style>
  <w:style w:type="paragraph" w:styleId="Antrat4">
    <w:name w:val="heading 4"/>
    <w:basedOn w:val="prastasis"/>
    <w:next w:val="prastasis"/>
    <w:uiPriority w:val="9"/>
    <w:semiHidden/>
    <w:unhideWhenUsed/>
    <w:qFormat/>
    <w:pPr>
      <w:keepNext/>
      <w:keepLines/>
      <w:spacing w:before="80" w:after="40"/>
      <w:outlineLvl w:val="3"/>
    </w:pPr>
    <w:rPr>
      <w:i/>
      <w:color w:val="0F4761"/>
    </w:rPr>
  </w:style>
  <w:style w:type="paragraph" w:styleId="Antrat5">
    <w:name w:val="heading 5"/>
    <w:basedOn w:val="prastasis"/>
    <w:next w:val="prastasis"/>
    <w:uiPriority w:val="9"/>
    <w:semiHidden/>
    <w:unhideWhenUsed/>
    <w:qFormat/>
    <w:pPr>
      <w:keepNext/>
      <w:keepLines/>
      <w:spacing w:before="80" w:after="40"/>
      <w:outlineLvl w:val="4"/>
    </w:pPr>
    <w:rPr>
      <w:color w:val="0F4761"/>
    </w:rPr>
  </w:style>
  <w:style w:type="paragraph" w:styleId="Antrat6">
    <w:name w:val="heading 6"/>
    <w:basedOn w:val="prastasis"/>
    <w:next w:val="prastasis"/>
    <w:uiPriority w:val="9"/>
    <w:semiHidden/>
    <w:unhideWhenUsed/>
    <w:qFormat/>
    <w:pPr>
      <w:keepNext/>
      <w:keepLines/>
      <w:spacing w:before="40"/>
      <w:outlineLvl w:val="5"/>
    </w:pPr>
    <w:rPr>
      <w:i/>
      <w:color w:val="595959"/>
    </w:rPr>
  </w:style>
  <w:style w:type="paragraph" w:styleId="Antrat7">
    <w:name w:val="heading 7"/>
    <w:link w:val="Antrat7Diagrama"/>
    <w:uiPriority w:val="9"/>
    <w:semiHidden/>
    <w:unhideWhenUsed/>
    <w:qFormat/>
    <w:rsid w:val="00745E67"/>
    <w:pPr>
      <w:keepNext/>
      <w:keepLines/>
      <w:spacing w:before="40"/>
      <w:outlineLvl w:val="6"/>
    </w:pPr>
    <w:rPr>
      <w:rFonts w:eastAsiaTheme="majorEastAsia" w:cstheme="majorBidi"/>
      <w:color w:val="595959" w:themeColor="text1" w:themeTint="A6"/>
    </w:rPr>
  </w:style>
  <w:style w:type="paragraph" w:styleId="Antrat8">
    <w:name w:val="heading 8"/>
    <w:link w:val="Antrat8Diagrama"/>
    <w:uiPriority w:val="9"/>
    <w:semiHidden/>
    <w:unhideWhenUsed/>
    <w:qFormat/>
    <w:rsid w:val="00745E67"/>
    <w:pPr>
      <w:keepNext/>
      <w:keepLines/>
      <w:outlineLvl w:val="7"/>
    </w:pPr>
    <w:rPr>
      <w:rFonts w:eastAsiaTheme="majorEastAsia" w:cstheme="majorBidi"/>
      <w:i/>
      <w:iCs/>
      <w:color w:val="272727" w:themeColor="text1" w:themeTint="D8"/>
    </w:rPr>
  </w:style>
  <w:style w:type="paragraph" w:styleId="Antrat9">
    <w:name w:val="heading 9"/>
    <w:link w:val="Antrat9Diagrama"/>
    <w:uiPriority w:val="9"/>
    <w:semiHidden/>
    <w:unhideWhenUsed/>
    <w:qFormat/>
    <w:rsid w:val="00745E67"/>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avadinimas">
    <w:name w:val="Title"/>
    <w:basedOn w:val="prastasis"/>
    <w:next w:val="prastasis"/>
    <w:uiPriority w:val="10"/>
    <w:qFormat/>
    <w:pPr>
      <w:spacing w:after="80"/>
    </w:pPr>
    <w:rPr>
      <w:rFonts w:ascii="Play" w:eastAsia="Play" w:hAnsi="Play" w:cs="Play"/>
      <w:sz w:val="56"/>
      <w:szCs w:val="56"/>
    </w:rPr>
  </w:style>
  <w:style w:type="character" w:customStyle="1" w:styleId="Antrat1Diagrama">
    <w:name w:val="Antraštė 1 Diagrama"/>
    <w:basedOn w:val="Numatytasispastraiposriftas"/>
    <w:uiPriority w:val="9"/>
    <w:rsid w:val="00745E67"/>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uiPriority w:val="9"/>
    <w:semiHidden/>
    <w:rsid w:val="00745E67"/>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uiPriority w:val="9"/>
    <w:semiHidden/>
    <w:rsid w:val="00745E67"/>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uiPriority w:val="9"/>
    <w:semiHidden/>
    <w:rsid w:val="00745E67"/>
    <w:rPr>
      <w:rFonts w:eastAsiaTheme="majorEastAsia" w:cstheme="majorBidi"/>
      <w:i/>
      <w:iCs/>
      <w:color w:val="0F4761" w:themeColor="accent1" w:themeShade="BF"/>
    </w:rPr>
  </w:style>
  <w:style w:type="character" w:customStyle="1" w:styleId="Antrat5Diagrama">
    <w:name w:val="Antraštė 5 Diagrama"/>
    <w:basedOn w:val="Numatytasispastraiposriftas"/>
    <w:uiPriority w:val="9"/>
    <w:semiHidden/>
    <w:rsid w:val="00745E67"/>
    <w:rPr>
      <w:rFonts w:eastAsiaTheme="majorEastAsia" w:cstheme="majorBidi"/>
      <w:color w:val="0F4761" w:themeColor="accent1" w:themeShade="BF"/>
    </w:rPr>
  </w:style>
  <w:style w:type="character" w:customStyle="1" w:styleId="Antrat6Diagrama">
    <w:name w:val="Antraštė 6 Diagrama"/>
    <w:basedOn w:val="Numatytasispastraiposriftas"/>
    <w:uiPriority w:val="9"/>
    <w:semiHidden/>
    <w:rsid w:val="00745E67"/>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745E67"/>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745E67"/>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745E67"/>
    <w:rPr>
      <w:rFonts w:eastAsiaTheme="majorEastAsia" w:cstheme="majorBidi"/>
      <w:color w:val="272727" w:themeColor="text1" w:themeTint="D8"/>
    </w:rPr>
  </w:style>
  <w:style w:type="character" w:customStyle="1" w:styleId="PavadinimasDiagrama">
    <w:name w:val="Pavadinimas Diagrama"/>
    <w:basedOn w:val="Numatytasispastraiposriftas"/>
    <w:uiPriority w:val="10"/>
    <w:rsid w:val="00745E67"/>
    <w:rPr>
      <w:rFonts w:asciiTheme="majorHAnsi" w:eastAsiaTheme="majorEastAsia" w:hAnsiTheme="majorHAnsi" w:cstheme="majorBidi"/>
      <w:spacing w:val="-10"/>
      <w:kern w:val="28"/>
      <w:sz w:val="56"/>
      <w:szCs w:val="56"/>
    </w:rPr>
  </w:style>
  <w:style w:type="character" w:customStyle="1" w:styleId="PaantratDiagrama">
    <w:name w:val="Paantraštė Diagrama"/>
    <w:basedOn w:val="Numatytasispastraiposriftas"/>
    <w:uiPriority w:val="11"/>
    <w:rsid w:val="00745E67"/>
    <w:rPr>
      <w:rFonts w:eastAsiaTheme="majorEastAsia" w:cstheme="majorBidi"/>
      <w:color w:val="595959" w:themeColor="text1" w:themeTint="A6"/>
      <w:spacing w:val="15"/>
      <w:sz w:val="28"/>
      <w:szCs w:val="28"/>
    </w:rPr>
  </w:style>
  <w:style w:type="paragraph" w:styleId="Citata">
    <w:name w:val="Quote"/>
    <w:link w:val="CitataDiagrama"/>
    <w:uiPriority w:val="29"/>
    <w:qFormat/>
    <w:rsid w:val="00745E67"/>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745E67"/>
    <w:rPr>
      <w:i/>
      <w:iCs/>
      <w:color w:val="404040" w:themeColor="text1" w:themeTint="BF"/>
    </w:rPr>
  </w:style>
  <w:style w:type="paragraph" w:styleId="Sraopastraipa">
    <w:name w:val="List Paragraph"/>
    <w:uiPriority w:val="34"/>
    <w:qFormat/>
    <w:rsid w:val="00745E67"/>
    <w:pPr>
      <w:ind w:left="720"/>
      <w:contextualSpacing/>
    </w:pPr>
  </w:style>
  <w:style w:type="character" w:styleId="Rykuspabraukimas">
    <w:name w:val="Intense Emphasis"/>
    <w:basedOn w:val="Numatytasispastraiposriftas"/>
    <w:uiPriority w:val="21"/>
    <w:qFormat/>
    <w:rsid w:val="00745E67"/>
    <w:rPr>
      <w:i/>
      <w:iCs/>
      <w:color w:val="0F4761" w:themeColor="accent1" w:themeShade="BF"/>
    </w:rPr>
  </w:style>
  <w:style w:type="paragraph" w:styleId="Iskirtacitata">
    <w:name w:val="Intense Quote"/>
    <w:link w:val="IskirtacitataDiagrama"/>
    <w:uiPriority w:val="30"/>
    <w:qFormat/>
    <w:rsid w:val="00745E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745E67"/>
    <w:rPr>
      <w:i/>
      <w:iCs/>
      <w:color w:val="0F4761" w:themeColor="accent1" w:themeShade="BF"/>
    </w:rPr>
  </w:style>
  <w:style w:type="character" w:styleId="Rykinuoroda">
    <w:name w:val="Intense Reference"/>
    <w:basedOn w:val="Numatytasispastraiposriftas"/>
    <w:uiPriority w:val="32"/>
    <w:qFormat/>
    <w:rsid w:val="00745E67"/>
    <w:rPr>
      <w:b/>
      <w:bCs/>
      <w:smallCaps/>
      <w:color w:val="0F4761" w:themeColor="accent1" w:themeShade="BF"/>
      <w:spacing w:val="5"/>
    </w:rPr>
  </w:style>
  <w:style w:type="table" w:customStyle="1" w:styleId="TableNormal1">
    <w:name w:val="Table Normal1"/>
    <w:uiPriority w:val="2"/>
    <w:semiHidden/>
    <w:unhideWhenUsed/>
    <w:qFormat/>
    <w:rsid w:val="00745E67"/>
    <w:pPr>
      <w:autoSpaceDE w:val="0"/>
      <w:autoSpaceDN w:val="0"/>
    </w:pPr>
    <w:rPr>
      <w:lang w:val="en-US"/>
    </w:rPr>
    <w:tblPr>
      <w:tblInd w:w="0" w:type="dxa"/>
      <w:tblCellMar>
        <w:top w:w="0" w:type="dxa"/>
        <w:left w:w="0" w:type="dxa"/>
        <w:bottom w:w="0" w:type="dxa"/>
        <w:right w:w="0" w:type="dxa"/>
      </w:tblCellMar>
    </w:tblPr>
  </w:style>
  <w:style w:type="paragraph" w:styleId="Pagrindinistekstas">
    <w:name w:val="Body Text"/>
    <w:link w:val="PagrindinistekstasDiagrama"/>
    <w:uiPriority w:val="1"/>
    <w:qFormat/>
    <w:rsid w:val="00745E67"/>
    <w:pPr>
      <w:ind w:left="183"/>
    </w:pPr>
    <w:rPr>
      <w:sz w:val="16"/>
      <w:szCs w:val="16"/>
    </w:rPr>
  </w:style>
  <w:style w:type="character" w:customStyle="1" w:styleId="PagrindinistekstasDiagrama">
    <w:name w:val="Pagrindinis tekstas Diagrama"/>
    <w:basedOn w:val="Numatytasispastraiposriftas"/>
    <w:link w:val="Pagrindinistekstas"/>
    <w:uiPriority w:val="1"/>
    <w:rsid w:val="00745E67"/>
    <w:rPr>
      <w:rFonts w:ascii="Times New Roman" w:eastAsia="Times New Roman" w:hAnsi="Times New Roman" w:cs="Times New Roman"/>
      <w:kern w:val="0"/>
      <w:sz w:val="16"/>
      <w:szCs w:val="16"/>
    </w:rPr>
  </w:style>
  <w:style w:type="paragraph" w:customStyle="1" w:styleId="TableParagraph">
    <w:name w:val="Table Paragraph"/>
    <w:uiPriority w:val="1"/>
    <w:qFormat/>
    <w:rsid w:val="00745E67"/>
    <w:pPr>
      <w:spacing w:before="2"/>
      <w:ind w:left="55"/>
    </w:pPr>
  </w:style>
  <w:style w:type="paragraph" w:styleId="Paantrat">
    <w:name w:val="Subtitle"/>
    <w:basedOn w:val="prastasis"/>
    <w:next w:val="prastasis"/>
    <w:uiPriority w:val="11"/>
    <w:qFormat/>
    <w:rPr>
      <w:color w:val="595959"/>
      <w:sz w:val="28"/>
      <w:szCs w:val="28"/>
    </w:rPr>
  </w:style>
  <w:style w:type="table" w:customStyle="1" w:styleId="a">
    <w:basedOn w:val="TableNormal1"/>
    <w:tblPr>
      <w:tblStyleRowBandSize w:val="1"/>
      <w:tblStyleColBandSize w:val="1"/>
    </w:tblPr>
  </w:style>
  <w:style w:type="numbering" w:customStyle="1" w:styleId="ImportedStyle1">
    <w:name w:val="Imported Style 1"/>
    <w:rsid w:val="00790007"/>
    <w:pPr>
      <w:numPr>
        <w:numId w:val="3"/>
      </w:numPr>
    </w:pPr>
  </w:style>
  <w:style w:type="paragraph" w:styleId="prastasiniatinklio">
    <w:name w:val="Normal (Web)"/>
    <w:basedOn w:val="prastasis"/>
    <w:uiPriority w:val="99"/>
    <w:unhideWhenUsed/>
    <w:rsid w:val="00790007"/>
    <w:pPr>
      <w:widowControl/>
      <w:spacing w:before="100" w:beforeAutospacing="1" w:after="100" w:afterAutospacing="1"/>
    </w:pPr>
    <w:rPr>
      <w:sz w:val="24"/>
      <w:szCs w:val="24"/>
      <w:lang w:eastAsia="en-GB"/>
    </w:rPr>
  </w:style>
  <w:style w:type="character" w:styleId="Grietas">
    <w:name w:val="Strong"/>
    <w:basedOn w:val="Numatytasispastraiposriftas"/>
    <w:uiPriority w:val="22"/>
    <w:qFormat/>
    <w:rsid w:val="00790007"/>
    <w:rPr>
      <w:b/>
      <w:bCs/>
    </w:rPr>
  </w:style>
  <w:style w:type="character" w:styleId="Komentaronuoroda">
    <w:name w:val="annotation reference"/>
    <w:basedOn w:val="Numatytasispastraiposriftas"/>
    <w:uiPriority w:val="99"/>
    <w:semiHidden/>
    <w:unhideWhenUsed/>
    <w:rsid w:val="005257C9"/>
    <w:rPr>
      <w:sz w:val="16"/>
      <w:szCs w:val="16"/>
    </w:rPr>
  </w:style>
  <w:style w:type="paragraph" w:styleId="Komentarotekstas">
    <w:name w:val="annotation text"/>
    <w:basedOn w:val="prastasis"/>
    <w:link w:val="KomentarotekstasDiagrama"/>
    <w:uiPriority w:val="99"/>
    <w:unhideWhenUsed/>
    <w:rsid w:val="005257C9"/>
    <w:rPr>
      <w:sz w:val="20"/>
      <w:szCs w:val="20"/>
    </w:rPr>
  </w:style>
  <w:style w:type="character" w:customStyle="1" w:styleId="KomentarotekstasDiagrama">
    <w:name w:val="Komentaro tekstas Diagrama"/>
    <w:basedOn w:val="Numatytasispastraiposriftas"/>
    <w:link w:val="Komentarotekstas"/>
    <w:uiPriority w:val="99"/>
    <w:rsid w:val="005257C9"/>
    <w:rPr>
      <w:sz w:val="20"/>
      <w:szCs w:val="20"/>
      <w:lang w:val="lt-LT"/>
    </w:rPr>
  </w:style>
  <w:style w:type="paragraph" w:styleId="Komentarotema">
    <w:name w:val="annotation subject"/>
    <w:basedOn w:val="Komentarotekstas"/>
    <w:next w:val="Komentarotekstas"/>
    <w:link w:val="KomentarotemaDiagrama"/>
    <w:uiPriority w:val="99"/>
    <w:semiHidden/>
    <w:unhideWhenUsed/>
    <w:rsid w:val="005257C9"/>
    <w:rPr>
      <w:b/>
      <w:bCs/>
    </w:rPr>
  </w:style>
  <w:style w:type="character" w:customStyle="1" w:styleId="KomentarotemaDiagrama">
    <w:name w:val="Komentaro tema Diagrama"/>
    <w:basedOn w:val="KomentarotekstasDiagrama"/>
    <w:link w:val="Komentarotema"/>
    <w:uiPriority w:val="99"/>
    <w:semiHidden/>
    <w:rsid w:val="005257C9"/>
    <w:rPr>
      <w:b/>
      <w:bCs/>
      <w:sz w:val="20"/>
      <w:szCs w:val="20"/>
      <w:lang w:val="lt-LT"/>
    </w:rPr>
  </w:style>
  <w:style w:type="paragraph" w:styleId="Puslapioinaostekstas">
    <w:name w:val="footnote text"/>
    <w:basedOn w:val="prastasis"/>
    <w:link w:val="PuslapioinaostekstasDiagrama"/>
    <w:rsid w:val="008B68D4"/>
    <w:pPr>
      <w:widowControl/>
    </w:pPr>
    <w:rPr>
      <w:sz w:val="20"/>
      <w:szCs w:val="20"/>
      <w:lang w:eastAsia="en-US"/>
    </w:rPr>
  </w:style>
  <w:style w:type="character" w:customStyle="1" w:styleId="PuslapioinaostekstasDiagrama">
    <w:name w:val="Puslapio išnašos tekstas Diagrama"/>
    <w:basedOn w:val="Numatytasispastraiposriftas"/>
    <w:link w:val="Puslapioinaostekstas"/>
    <w:rsid w:val="008B68D4"/>
    <w:rPr>
      <w:sz w:val="20"/>
      <w:szCs w:val="20"/>
      <w:lang w:val="lt-LT" w:eastAsia="en-US"/>
    </w:rPr>
  </w:style>
  <w:style w:type="character" w:styleId="Puslapioinaosnuoroda">
    <w:name w:val="footnote reference"/>
    <w:basedOn w:val="Numatytasispastraiposriftas"/>
    <w:rsid w:val="008B68D4"/>
    <w:rPr>
      <w:vertAlign w:val="superscript"/>
    </w:rPr>
  </w:style>
  <w:style w:type="paragraph" w:styleId="Pataisymai">
    <w:name w:val="Revision"/>
    <w:hidden/>
    <w:uiPriority w:val="99"/>
    <w:semiHidden/>
    <w:rsid w:val="00365502"/>
    <w:pPr>
      <w:widowControl/>
    </w:pPr>
    <w:rPr>
      <w:lang w:val="lt-LT"/>
    </w:rPr>
  </w:style>
  <w:style w:type="paragraph" w:customStyle="1" w:styleId="Default">
    <w:name w:val="Default"/>
    <w:rsid w:val="00765DA9"/>
    <w:pPr>
      <w:widowControl/>
      <w:autoSpaceDE w:val="0"/>
      <w:autoSpaceDN w:val="0"/>
      <w:adjustRightInd w:val="0"/>
    </w:pPr>
    <w:rPr>
      <w:color w:val="000000"/>
      <w:sz w:val="24"/>
      <w:szCs w:val="24"/>
      <w:lang w:val="lt-LT"/>
    </w:rPr>
  </w:style>
  <w:style w:type="character" w:styleId="Hipersaitas">
    <w:name w:val="Hyperlink"/>
    <w:basedOn w:val="Numatytasispastraiposriftas"/>
    <w:uiPriority w:val="99"/>
    <w:unhideWhenUsed/>
    <w:rsid w:val="00735FB4"/>
    <w:rPr>
      <w:color w:val="467886" w:themeColor="hyperlink"/>
      <w:u w:val="single"/>
    </w:rPr>
  </w:style>
  <w:style w:type="character" w:styleId="Neapdorotaspaminjimas">
    <w:name w:val="Unresolved Mention"/>
    <w:basedOn w:val="Numatytasispastraiposriftas"/>
    <w:uiPriority w:val="99"/>
    <w:semiHidden/>
    <w:unhideWhenUsed/>
    <w:rsid w:val="00735F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7WV1iNC1xWjbTreXZuMgFu7mw==">CgMxLjA4AHIhMUxTeHZUUmxHSkdTRHBjUklDQUJnZjNDWEVjZzgyNHEt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0CFEE98-53B6-4C1B-ABC7-FEA4A949D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1371</TotalTime>
  <Pages>13</Pages>
  <Words>12521</Words>
  <Characters>7137</Characters>
  <Application>Microsoft Office Word</Application>
  <DocSecurity>0</DocSecurity>
  <Lines>59</Lines>
  <Paragraphs>39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Vitalija Gelažienė</dc:creator>
  <cp:lastModifiedBy>Vitalija Gelažienė</cp:lastModifiedBy>
  <cp:revision>33</cp:revision>
  <cp:lastPrinted>2025-12-11T10:47:00Z</cp:lastPrinted>
  <dcterms:created xsi:type="dcterms:W3CDTF">2026-03-26T07:47:00Z</dcterms:created>
  <dcterms:modified xsi:type="dcterms:W3CDTF">2026-03-30T08:32:00Z</dcterms:modified>
</cp:coreProperties>
</file>