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DA186CA"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923C0A">
        <w:rPr>
          <w:bCs/>
          <w:sz w:val="22"/>
          <w:szCs w:val="22"/>
        </w:rPr>
        <w:t>10</w:t>
      </w:r>
      <w:r w:rsidR="00BC4E8D">
        <w:rPr>
          <w:bCs/>
          <w:sz w:val="22"/>
          <w:szCs w:val="22"/>
        </w:rPr>
        <w:t xml:space="preserve">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E5A6B" w:rsidRPr="00BE5A6B" w14:paraId="079717A4" w14:textId="77777777" w:rsidTr="00A567D1">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470" w:type="dxa"/>
            <w:gridSpan w:val="3"/>
          </w:tcPr>
          <w:p w14:paraId="7D68AA7E" w14:textId="0530FA94" w:rsidR="00715335" w:rsidRDefault="00715335" w:rsidP="00715335">
            <w:pPr>
              <w:autoSpaceDE w:val="0"/>
              <w:autoSpaceDN w:val="0"/>
              <w:adjustRightInd w:val="0"/>
              <w:jc w:val="center"/>
              <w:rPr>
                <w:rFonts w:eastAsia="LiberationSerif-Bold"/>
                <w:b/>
                <w:bCs/>
                <w:sz w:val="22"/>
                <w:szCs w:val="22"/>
                <w:lang w:eastAsia="lt-LT"/>
              </w:rPr>
            </w:pPr>
            <w:r w:rsidRPr="00715335">
              <w:rPr>
                <w:rFonts w:eastAsia="LiberationSerif-Bold"/>
                <w:b/>
                <w:bCs/>
                <w:sz w:val="22"/>
                <w:szCs w:val="22"/>
                <w:lang w:eastAsia="lt-LT"/>
              </w:rPr>
              <w:t>VIENKARTINĖS MEDICINOS PRIEMONĖS</w:t>
            </w:r>
          </w:p>
          <w:p w14:paraId="423D6C99" w14:textId="1ABDCECD" w:rsidR="00923C0A" w:rsidRPr="00923C0A" w:rsidRDefault="00A567D1" w:rsidP="00923C0A">
            <w:pPr>
              <w:autoSpaceDE w:val="0"/>
              <w:autoSpaceDN w:val="0"/>
              <w:adjustRightInd w:val="0"/>
              <w:jc w:val="center"/>
              <w:rPr>
                <w:rFonts w:eastAsia="LiberationSerif-Bold"/>
                <w:b/>
                <w:bCs/>
                <w:color w:val="0070C0"/>
                <w:sz w:val="22"/>
                <w:szCs w:val="22"/>
                <w:lang w:eastAsia="lt-LT"/>
              </w:rPr>
            </w:pPr>
            <w:r>
              <w:rPr>
                <w:rFonts w:eastAsia="LiberationSerif-Bold"/>
                <w:b/>
                <w:bCs/>
                <w:color w:val="0070C0"/>
                <w:sz w:val="22"/>
                <w:szCs w:val="22"/>
                <w:lang w:eastAsia="lt-LT"/>
              </w:rPr>
              <w:t>CHIRURGINIAI SIŪLAI</w:t>
            </w:r>
          </w:p>
          <w:p w14:paraId="249F1FE3" w14:textId="128FF6E4" w:rsidR="009F734E" w:rsidRPr="00FF77A9" w:rsidRDefault="009F734E" w:rsidP="00FF77A9">
            <w:pPr>
              <w:autoSpaceDE w:val="0"/>
              <w:autoSpaceDN w:val="0"/>
              <w:adjustRightInd w:val="0"/>
              <w:jc w:val="center"/>
              <w:rPr>
                <w:rFonts w:eastAsia="LiberationSerif-Bold"/>
                <w:b/>
                <w:bCs/>
                <w:sz w:val="22"/>
                <w:szCs w:val="22"/>
                <w:lang w:eastAsia="lt-LT"/>
              </w:rPr>
            </w:pPr>
          </w:p>
        </w:tc>
      </w:tr>
      <w:tr w:rsidR="00B767F3" w:rsidRPr="00BE5A6B" w14:paraId="56375B6F" w14:textId="77777777" w:rsidTr="00A567D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40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„Artea“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r w:rsidRPr="00BE5A6B">
              <w:rPr>
                <w:color w:val="000000" w:themeColor="text1"/>
                <w:kern w:val="2"/>
                <w:sz w:val="22"/>
                <w:szCs w:val="22"/>
              </w:rPr>
              <w:t>kul</w:t>
            </w:r>
            <w:r w:rsidRPr="00BE5A6B">
              <w:rPr>
                <w:color w:val="000000" w:themeColor="text1"/>
                <w:kern w:val="2"/>
                <w:sz w:val="22"/>
                <w:szCs w:val="22"/>
                <w:lang w:val="en-US"/>
              </w:rPr>
              <w:t>@</w:t>
            </w:r>
            <w:r w:rsidRPr="00BE5A6B">
              <w:rPr>
                <w:color w:val="000000" w:themeColor="text1"/>
                <w:kern w:val="2"/>
                <w:sz w:val="22"/>
                <w:szCs w:val="22"/>
              </w:rPr>
              <w:t>kul.lt</w:t>
            </w:r>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Grubliauskienė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098A93B9" w:rsidR="00D666A1" w:rsidRPr="00D57A89" w:rsidRDefault="00715335" w:rsidP="00D666A1">
            <w:pPr>
              <w:autoSpaceDE w:val="0"/>
              <w:autoSpaceDN w:val="0"/>
              <w:adjustRightInd w:val="0"/>
              <w:rPr>
                <w:sz w:val="22"/>
                <w:szCs w:val="22"/>
              </w:rPr>
            </w:pPr>
            <w:r>
              <w:rPr>
                <w:rFonts w:eastAsia="Calibri"/>
                <w:sz w:val="22"/>
                <w:szCs w:val="22"/>
              </w:rPr>
              <w:t>......</w:t>
            </w:r>
            <w:r w:rsidR="00357F19">
              <w:rPr>
                <w:rFonts w:eastAsia="Calibri"/>
                <w:sz w:val="22"/>
                <w:szCs w:val="22"/>
              </w:rPr>
              <w:t xml:space="preserve"> klinika</w:t>
            </w:r>
            <w:r w:rsidR="00FF77A9">
              <w:rPr>
                <w:rFonts w:eastAsia="Calibri"/>
                <w:sz w:val="22"/>
                <w:szCs w:val="22"/>
              </w:rPr>
              <w:t>,</w:t>
            </w:r>
            <w:r w:rsidR="00D666A1" w:rsidRPr="00D57A89">
              <w:rPr>
                <w:rFonts w:eastAsia="Calibri"/>
                <w:sz w:val="22"/>
                <w:szCs w:val="22"/>
              </w:rPr>
              <w:t xml:space="preserve"> </w:t>
            </w:r>
            <w:r w:rsidR="00A567D1">
              <w:rPr>
                <w:rFonts w:eastAsia="Calibri"/>
                <w:sz w:val="22"/>
                <w:szCs w:val="22"/>
              </w:rPr>
              <w:t>Martyna Norutienė</w:t>
            </w:r>
            <w:r w:rsidR="00D666A1" w:rsidRPr="00D57A89">
              <w:rPr>
                <w:rFonts w:eastAsia="Calibri"/>
                <w:sz w:val="22"/>
                <w:szCs w:val="22"/>
              </w:rPr>
              <w:t xml:space="preserve"> tel. +370 </w:t>
            </w:r>
            <w:r w:rsidR="00A567D1">
              <w:rPr>
                <w:rFonts w:eastAsia="Calibri"/>
                <w:sz w:val="22"/>
                <w:szCs w:val="22"/>
              </w:rPr>
              <w:t>67158294</w:t>
            </w:r>
            <w:r w:rsidR="00D666A1" w:rsidRPr="00D57A89">
              <w:rPr>
                <w:rFonts w:eastAsia="Calibri"/>
                <w:sz w:val="22"/>
                <w:szCs w:val="22"/>
              </w:rPr>
              <w:t xml:space="preserve">, el. paštas:  </w:t>
            </w:r>
            <w:hyperlink r:id="rId11" w:history="1">
              <w:r w:rsidR="00A567D1" w:rsidRPr="00C251DA">
                <w:rPr>
                  <w:rStyle w:val="Hipersaitas"/>
                  <w:rFonts w:eastAsia="Calibri"/>
                </w:rPr>
                <w:t>martyna.norutiene</w:t>
              </w:r>
              <w:r w:rsidR="00A567D1" w:rsidRPr="00C251DA">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67A2396F" w14:textId="22EE88A6" w:rsidR="00923C0A" w:rsidRPr="00923C0A" w:rsidRDefault="00715335" w:rsidP="00923C0A">
            <w:pPr>
              <w:autoSpaceDE w:val="0"/>
              <w:autoSpaceDN w:val="0"/>
              <w:adjustRightInd w:val="0"/>
              <w:jc w:val="both"/>
              <w:rPr>
                <w:rFonts w:eastAsia="LiberationSerif-Bold"/>
                <w:color w:val="5B9BD5" w:themeColor="accent1"/>
                <w:sz w:val="22"/>
                <w:szCs w:val="22"/>
                <w:lang w:eastAsia="lt-LT"/>
              </w:rPr>
            </w:pPr>
            <w:r w:rsidRPr="00715335">
              <w:rPr>
                <w:rFonts w:eastAsia="LiberationSerif-Bold"/>
                <w:sz w:val="22"/>
                <w:szCs w:val="22"/>
                <w:lang w:eastAsia="lt-LT"/>
              </w:rPr>
              <w:t>Vienkartinės medicinos priemonės</w:t>
            </w:r>
            <w:r w:rsidR="00923C0A">
              <w:rPr>
                <w:rFonts w:eastAsia="LiberationSerif-Bold"/>
                <w:sz w:val="22"/>
                <w:szCs w:val="22"/>
                <w:lang w:eastAsia="lt-LT"/>
              </w:rPr>
              <w:t xml:space="preserve"> </w:t>
            </w:r>
            <w:r w:rsidR="00A567D1">
              <w:rPr>
                <w:rFonts w:eastAsia="LiberationSerif-Bold"/>
                <w:color w:val="5B9BD5" w:themeColor="accent1"/>
                <w:sz w:val="22"/>
                <w:szCs w:val="22"/>
                <w:lang w:eastAsia="lt-LT"/>
              </w:rPr>
              <w:t>chirurginiai siūlai</w:t>
            </w:r>
          </w:p>
          <w:p w14:paraId="462449A3" w14:textId="55825727" w:rsidR="00715335" w:rsidRPr="00715335" w:rsidRDefault="00715335" w:rsidP="00715335">
            <w:pPr>
              <w:autoSpaceDE w:val="0"/>
              <w:autoSpaceDN w:val="0"/>
              <w:adjustRightInd w:val="0"/>
              <w:jc w:val="both"/>
              <w:rPr>
                <w:rFonts w:eastAsia="LiberationSerif-Bold"/>
                <w:sz w:val="22"/>
                <w:szCs w:val="22"/>
                <w:lang w:eastAsia="lt-LT"/>
              </w:rPr>
            </w:pPr>
          </w:p>
          <w:p w14:paraId="3C5CABB5" w14:textId="33BC314F" w:rsidR="00715335" w:rsidRPr="00715335" w:rsidRDefault="00CC11BB" w:rsidP="00715335">
            <w:pPr>
              <w:autoSpaceDE w:val="0"/>
              <w:autoSpaceDN w:val="0"/>
              <w:adjustRightInd w:val="0"/>
              <w:jc w:val="both"/>
              <w:rPr>
                <w:color w:val="000000" w:themeColor="text1"/>
                <w:kern w:val="2"/>
                <w:sz w:val="22"/>
                <w:szCs w:val="22"/>
              </w:rPr>
            </w:pPr>
            <w:r w:rsidRPr="00D666A1">
              <w:rPr>
                <w:color w:val="000000" w:themeColor="text1"/>
                <w:kern w:val="2"/>
                <w:sz w:val="22"/>
                <w:szCs w:val="22"/>
              </w:rPr>
              <w:t>Tiekėjas įsipareigoja Sutartyje numatytomis sąlygomis parduoti Pirkėjui Sutarties 1 priede nurodyt</w:t>
            </w:r>
            <w:r w:rsidR="00715335">
              <w:rPr>
                <w:color w:val="000000" w:themeColor="text1"/>
                <w:kern w:val="2"/>
                <w:sz w:val="22"/>
                <w:szCs w:val="22"/>
              </w:rPr>
              <w:t>a</w:t>
            </w:r>
            <w:r w:rsidR="002B4922" w:rsidRPr="00D666A1">
              <w:rPr>
                <w:color w:val="000000" w:themeColor="text1"/>
                <w:kern w:val="2"/>
                <w:sz w:val="22"/>
                <w:szCs w:val="22"/>
              </w:rPr>
              <w:t>s</w:t>
            </w:r>
            <w:r w:rsidRPr="00D666A1">
              <w:rPr>
                <w:color w:val="000000" w:themeColor="text1"/>
                <w:kern w:val="2"/>
                <w:sz w:val="22"/>
                <w:szCs w:val="22"/>
              </w:rPr>
              <w:t xml:space="preserve"> </w:t>
            </w:r>
            <w:r w:rsidR="00715335">
              <w:rPr>
                <w:color w:val="000000" w:themeColor="text1"/>
                <w:kern w:val="2"/>
                <w:sz w:val="22"/>
                <w:szCs w:val="22"/>
              </w:rPr>
              <w:t>v</w:t>
            </w:r>
            <w:r w:rsidR="00715335" w:rsidRPr="00715335">
              <w:rPr>
                <w:color w:val="000000" w:themeColor="text1"/>
                <w:kern w:val="2"/>
                <w:sz w:val="22"/>
                <w:szCs w:val="22"/>
              </w:rPr>
              <w:t>ienkartin</w:t>
            </w:r>
            <w:r w:rsidR="00715335">
              <w:rPr>
                <w:color w:val="000000" w:themeColor="text1"/>
                <w:kern w:val="2"/>
                <w:sz w:val="22"/>
                <w:szCs w:val="22"/>
              </w:rPr>
              <w:t>e</w:t>
            </w:r>
            <w:r w:rsidR="00715335" w:rsidRPr="00715335">
              <w:rPr>
                <w:color w:val="000000" w:themeColor="text1"/>
                <w:kern w:val="2"/>
                <w:sz w:val="22"/>
                <w:szCs w:val="22"/>
              </w:rPr>
              <w:t>s medicinos priemon</w:t>
            </w:r>
            <w:r w:rsidR="00715335">
              <w:rPr>
                <w:color w:val="000000" w:themeColor="text1"/>
                <w:kern w:val="2"/>
                <w:sz w:val="22"/>
                <w:szCs w:val="22"/>
              </w:rPr>
              <w:t>e</w:t>
            </w:r>
            <w:r w:rsidR="00715335" w:rsidRPr="00715335">
              <w:rPr>
                <w:color w:val="000000" w:themeColor="text1"/>
                <w:kern w:val="2"/>
                <w:sz w:val="22"/>
                <w:szCs w:val="22"/>
              </w:rPr>
              <w:t>s</w:t>
            </w:r>
          </w:p>
          <w:p w14:paraId="2CCF2C3F" w14:textId="1B54D933" w:rsidR="00F72C4B" w:rsidRPr="00F72C4B" w:rsidRDefault="00357F19" w:rsidP="00A567D1">
            <w:pPr>
              <w:autoSpaceDE w:val="0"/>
              <w:autoSpaceDN w:val="0"/>
              <w:adjustRightInd w:val="0"/>
              <w:jc w:val="both"/>
              <w:rPr>
                <w:color w:val="0070C0"/>
                <w:kern w:val="2"/>
                <w:sz w:val="22"/>
                <w:szCs w:val="22"/>
              </w:rPr>
            </w:pPr>
            <w:r>
              <w:rPr>
                <w:color w:val="000000" w:themeColor="text1"/>
                <w:kern w:val="2"/>
                <w:sz w:val="22"/>
                <w:szCs w:val="22"/>
              </w:rPr>
              <w:t xml:space="preserve"> (</w:t>
            </w:r>
            <w:r w:rsidR="00CC11BB" w:rsidRPr="00D666A1">
              <w:rPr>
                <w:color w:val="000000" w:themeColor="text1"/>
                <w:kern w:val="2"/>
                <w:sz w:val="22"/>
                <w:szCs w:val="22"/>
              </w:rPr>
              <w:t>toliau – Prekės)</w:t>
            </w:r>
            <w:r w:rsidR="00A567D1">
              <w:rPr>
                <w:color w:val="000000" w:themeColor="text1"/>
                <w:kern w:val="2"/>
                <w:sz w:val="22"/>
                <w:szCs w:val="22"/>
              </w:rPr>
              <w:t>.</w:t>
            </w:r>
          </w:p>
          <w:p w14:paraId="1D8F1B27" w14:textId="22E148C0" w:rsidR="00CC11BB" w:rsidRPr="00D666A1" w:rsidRDefault="00583426" w:rsidP="00CC11BB">
            <w:pPr>
              <w:autoSpaceDE w:val="0"/>
              <w:autoSpaceDN w:val="0"/>
              <w:adjustRightInd w:val="0"/>
              <w:jc w:val="both"/>
              <w:rPr>
                <w:color w:val="000000" w:themeColor="text1"/>
                <w:kern w:val="2"/>
                <w:sz w:val="22"/>
                <w:szCs w:val="22"/>
              </w:rPr>
            </w:pPr>
            <w:r w:rsidRPr="00D666A1">
              <w:rPr>
                <w:color w:val="000000" w:themeColor="text1"/>
                <w:kern w:val="2"/>
                <w:sz w:val="22"/>
                <w:szCs w:val="22"/>
              </w:rPr>
              <w:t>.</w:t>
            </w:r>
            <w:r w:rsidR="00CC11BB" w:rsidRPr="00D666A1">
              <w:rPr>
                <w:color w:val="000000" w:themeColor="text1"/>
                <w:kern w:val="2"/>
                <w:sz w:val="22"/>
                <w:szCs w:val="22"/>
              </w:rPr>
              <w:t xml:space="preserve"> </w:t>
            </w:r>
          </w:p>
          <w:p w14:paraId="74009C55" w14:textId="626C95C0" w:rsidR="00AB1FDC" w:rsidRPr="00D666A1"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000D39A1" w:rsidR="00BE5A6B" w:rsidRPr="00357F19" w:rsidRDefault="00715335" w:rsidP="00923C0A">
            <w:pPr>
              <w:autoSpaceDE w:val="0"/>
              <w:autoSpaceDN w:val="0"/>
              <w:adjustRightInd w:val="0"/>
              <w:ind w:left="50"/>
              <w:rPr>
                <w:rFonts w:eastAsia="LiberationSerif-Bold"/>
                <w:sz w:val="22"/>
                <w:szCs w:val="22"/>
                <w:lang w:eastAsia="lt-LT"/>
              </w:rPr>
            </w:pPr>
            <w:r w:rsidRPr="00923C0A">
              <w:rPr>
                <w:rFonts w:eastAsia="LiberationSerif-Bold"/>
                <w:color w:val="0070C0"/>
                <w:sz w:val="22"/>
                <w:szCs w:val="22"/>
                <w:lang w:eastAsia="lt-LT"/>
              </w:rPr>
              <w:t>Vienkartinės medicinos priemonės</w:t>
            </w:r>
            <w:r w:rsidR="00923C0A" w:rsidRPr="00923C0A">
              <w:rPr>
                <w:rFonts w:eastAsia="LiberationSerif-Bold"/>
                <w:color w:val="0070C0"/>
                <w:sz w:val="22"/>
                <w:szCs w:val="22"/>
                <w:lang w:eastAsia="lt-LT"/>
              </w:rPr>
              <w:t xml:space="preserve"> </w:t>
            </w:r>
            <w:r w:rsidR="00A567D1">
              <w:rPr>
                <w:rFonts w:eastAsia="LiberationSerif-Bold"/>
                <w:color w:val="0070C0"/>
                <w:sz w:val="22"/>
                <w:szCs w:val="22"/>
                <w:lang w:eastAsia="lt-LT"/>
              </w:rPr>
              <w:t>chirurginiai siūlai</w:t>
            </w:r>
            <w:r w:rsidR="00D666A1" w:rsidRPr="00AB1FDC">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2DBCCFFB"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w:t>
            </w:r>
            <w:r w:rsidRPr="00715335">
              <w:rPr>
                <w:b/>
                <w:bCs/>
                <w:sz w:val="22"/>
                <w:szCs w:val="22"/>
              </w:rPr>
              <w:t xml:space="preserve">per </w:t>
            </w:r>
            <w:r w:rsidR="00923C0A">
              <w:rPr>
                <w:b/>
                <w:bCs/>
                <w:sz w:val="22"/>
                <w:szCs w:val="22"/>
              </w:rPr>
              <w:t>5</w:t>
            </w:r>
            <w:r w:rsidRPr="00715335">
              <w:rPr>
                <w:b/>
                <w:bCs/>
                <w:sz w:val="22"/>
                <w:szCs w:val="22"/>
              </w:rPr>
              <w:t xml:space="preserve"> darbo dien</w:t>
            </w:r>
            <w:r w:rsidR="00FF77A9" w:rsidRPr="00715335">
              <w:rPr>
                <w:b/>
                <w:bCs/>
                <w:sz w:val="22"/>
                <w:szCs w:val="22"/>
              </w:rPr>
              <w:t>as</w:t>
            </w:r>
            <w:r w:rsidRPr="00FF77A9">
              <w:rPr>
                <w:sz w:val="22"/>
                <w:szCs w:val="22"/>
              </w:rPr>
              <w:t xml:space="preserve"> nuo užsakymo pateikimo dienos ši</w:t>
            </w:r>
            <w:r w:rsidR="00923C0A">
              <w:rPr>
                <w:sz w:val="22"/>
                <w:szCs w:val="22"/>
              </w:rPr>
              <w:t>uo</w:t>
            </w:r>
            <w:r w:rsidRPr="00FF77A9">
              <w:rPr>
                <w:sz w:val="22"/>
                <w:szCs w:val="22"/>
              </w:rPr>
              <w:t xml:space="preserve"> adres</w:t>
            </w:r>
            <w:r w:rsidR="00923C0A">
              <w:rPr>
                <w:sz w:val="22"/>
                <w:szCs w:val="22"/>
              </w:rPr>
              <w:t>u</w:t>
            </w:r>
            <w:r w:rsidRPr="00FF77A9">
              <w:rPr>
                <w:sz w:val="22"/>
                <w:szCs w:val="22"/>
              </w:rPr>
              <w:t>: Liepojos g. 4</w:t>
            </w:r>
            <w:r w:rsidR="00357F19">
              <w:rPr>
                <w:sz w:val="22"/>
                <w:szCs w:val="22"/>
              </w:rPr>
              <w:t>5</w:t>
            </w:r>
            <w:r w:rsidRPr="00FF77A9">
              <w:rPr>
                <w:sz w:val="22"/>
                <w:szCs w:val="22"/>
              </w:rPr>
              <w:t>, Klaipėda,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5D54C8"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naujausias</w:t>
            </w:r>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pradžia</w:t>
            </w:r>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w:t>
            </w:r>
            <w:r>
              <w:rPr>
                <w:kern w:val="2"/>
                <w:sz w:val="22"/>
                <w:szCs w:val="22"/>
                <w:shd w:val="clear" w:color="auto" w:fill="FFFFFF"/>
                <w14:ligatures w14:val="standardContextual"/>
              </w:rPr>
              <w:lastRenderedPageBreak/>
              <w:t xml:space="preserve">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3E5282F7"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w:t>
            </w:r>
            <w:r w:rsidR="005D54C8">
              <w:rPr>
                <w:color w:val="000000" w:themeColor="text1"/>
                <w:kern w:val="2"/>
                <w:sz w:val="22"/>
                <w:szCs w:val="22"/>
              </w:rPr>
              <w:t>0</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9.9. Tiekėjui taikoma bauda dėl Pirkėjo simbolių, pavadinimo ir ženklo reklamoje ar rinkodaroje naudojimo reikalavimų nesilaikymo bei draudimo naudotis </w:t>
            </w:r>
            <w:r w:rsidRPr="00BE5A6B">
              <w:rPr>
                <w:b/>
                <w:bCs/>
                <w:color w:val="000000" w:themeColor="text1"/>
                <w:kern w:val="2"/>
                <w:sz w:val="22"/>
                <w:szCs w:val="22"/>
              </w:rPr>
              <w:lastRenderedPageBreak/>
              <w:t>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lastRenderedPageBreak/>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5D52D538" w:rsidR="00256423" w:rsidRPr="00BE5A6B" w:rsidRDefault="000E5F99" w:rsidP="000E5F99">
            <w:pPr>
              <w:rPr>
                <w:color w:val="000000" w:themeColor="text1"/>
                <w:kern w:val="2"/>
                <w:sz w:val="22"/>
                <w:szCs w:val="22"/>
              </w:rPr>
            </w:pPr>
            <w:r w:rsidRPr="000E5F99">
              <w:rPr>
                <w:sz w:val="22"/>
                <w:szCs w:val="22"/>
              </w:rPr>
              <w:t xml:space="preserve">Sutartis galioja iki visiško prievolių įvykdymo (kol bus išnaudota Pradinės Sutarties vertė, bet jos galiojimo terminas negali būti ilgesnis kaip </w:t>
            </w:r>
            <w:r w:rsidR="00A567D1">
              <w:rPr>
                <w:sz w:val="22"/>
                <w:szCs w:val="22"/>
              </w:rPr>
              <w:t>25</w:t>
            </w:r>
            <w:r w:rsidRPr="000E5F99">
              <w:rPr>
                <w:sz w:val="22"/>
                <w:szCs w:val="22"/>
              </w:rPr>
              <w:t xml:space="preserve"> (</w:t>
            </w:r>
            <w:r w:rsidR="00A567D1">
              <w:rPr>
                <w:sz w:val="22"/>
                <w:szCs w:val="22"/>
              </w:rPr>
              <w:t>dvidešimt penki</w:t>
            </w:r>
            <w:r w:rsidRPr="000E5F99">
              <w:rPr>
                <w:sz w:val="22"/>
                <w:szCs w:val="22"/>
              </w:rPr>
              <w:t>) mėnesi</w:t>
            </w:r>
            <w:r w:rsidR="00715335">
              <w:rPr>
                <w:sz w:val="22"/>
                <w:szCs w:val="22"/>
              </w:rPr>
              <w:t>ai</w:t>
            </w:r>
            <w:r w:rsidRPr="000E5F99">
              <w:rPr>
                <w:sz w:val="22"/>
                <w:szCs w:val="22"/>
              </w:rPr>
              <w:t>, (</w:t>
            </w:r>
            <w:r w:rsidR="00A567D1">
              <w:rPr>
                <w:b/>
                <w:bCs/>
                <w:sz w:val="22"/>
                <w:szCs w:val="22"/>
              </w:rPr>
              <w:t>24</w:t>
            </w:r>
            <w:r w:rsidRPr="00FF77A9">
              <w:rPr>
                <w:b/>
                <w:bCs/>
                <w:sz w:val="22"/>
                <w:szCs w:val="22"/>
              </w:rPr>
              <w:t xml:space="preserve"> mėn. prekių pristatym</w:t>
            </w:r>
            <w:r w:rsidR="00357F19">
              <w:rPr>
                <w:b/>
                <w:bCs/>
                <w:sz w:val="22"/>
                <w:szCs w:val="22"/>
              </w:rPr>
              <w:t>ui</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5BFF1F84" w14:textId="4223D139" w:rsidR="00256423" w:rsidRPr="00BE5A6B" w:rsidRDefault="00A567D1" w:rsidP="00C431AA">
            <w:pPr>
              <w:jc w:val="both"/>
              <w:rPr>
                <w:rFonts w:eastAsia="Arial"/>
                <w:color w:val="000000" w:themeColor="text1"/>
                <w:sz w:val="22"/>
                <w:szCs w:val="22"/>
              </w:rPr>
            </w:pPr>
            <w:r w:rsidRPr="00A567D1">
              <w:rPr>
                <w:rFonts w:eastAsia="Arial"/>
                <w:color w:val="000000" w:themeColor="text1"/>
                <w:sz w:val="22"/>
                <w:szCs w:val="22"/>
              </w:rPr>
              <w:t xml:space="preserve">Šalių abipusiu rašytiniu Susitarimu Sutartis tomis pačiomis sąlygomis nedidinant Sutarties kainos gali būti pratęsta 1 (vieną) kartą </w:t>
            </w:r>
            <w:r>
              <w:rPr>
                <w:rFonts w:eastAsia="Arial"/>
                <w:color w:val="000000" w:themeColor="text1"/>
                <w:sz w:val="22"/>
                <w:szCs w:val="22"/>
              </w:rPr>
              <w:t>1</w:t>
            </w:r>
            <w:r w:rsidRPr="00A567D1">
              <w:rPr>
                <w:rFonts w:eastAsia="Arial"/>
                <w:color w:val="000000" w:themeColor="text1"/>
                <w:sz w:val="22"/>
                <w:szCs w:val="22"/>
              </w:rPr>
              <w:t>2 (</w:t>
            </w:r>
            <w:r>
              <w:rPr>
                <w:rFonts w:eastAsia="Arial"/>
                <w:color w:val="000000" w:themeColor="text1"/>
                <w:sz w:val="22"/>
                <w:szCs w:val="22"/>
              </w:rPr>
              <w:t>dvylikos</w:t>
            </w:r>
            <w:r w:rsidRPr="00A567D1">
              <w:rPr>
                <w:rFonts w:eastAsia="Arial"/>
                <w:color w:val="000000" w:themeColor="text1"/>
                <w:sz w:val="22"/>
                <w:szCs w:val="22"/>
              </w:rPr>
              <w:t>) mėnesių laikotarpiui.</w:t>
            </w: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3D0FA4">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lastRenderedPageBreak/>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301A"/>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77F0D"/>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06FEC"/>
    <w:rsid w:val="00323026"/>
    <w:rsid w:val="0033497D"/>
    <w:rsid w:val="00334A85"/>
    <w:rsid w:val="00341720"/>
    <w:rsid w:val="00353A39"/>
    <w:rsid w:val="00357F1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54C8"/>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1E7D"/>
    <w:rsid w:val="006C5004"/>
    <w:rsid w:val="006C667E"/>
    <w:rsid w:val="006E0D74"/>
    <w:rsid w:val="006E78A4"/>
    <w:rsid w:val="006F4341"/>
    <w:rsid w:val="006F5980"/>
    <w:rsid w:val="00700B12"/>
    <w:rsid w:val="0070139C"/>
    <w:rsid w:val="00702B6D"/>
    <w:rsid w:val="00706829"/>
    <w:rsid w:val="00707524"/>
    <w:rsid w:val="00715335"/>
    <w:rsid w:val="00722389"/>
    <w:rsid w:val="0073144F"/>
    <w:rsid w:val="00741B14"/>
    <w:rsid w:val="0074480C"/>
    <w:rsid w:val="007509CC"/>
    <w:rsid w:val="00754D1A"/>
    <w:rsid w:val="00755EDE"/>
    <w:rsid w:val="0075686F"/>
    <w:rsid w:val="00757EF8"/>
    <w:rsid w:val="0076308C"/>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689"/>
    <w:rsid w:val="00921B18"/>
    <w:rsid w:val="00922055"/>
    <w:rsid w:val="00923C0A"/>
    <w:rsid w:val="0093261F"/>
    <w:rsid w:val="00936EF3"/>
    <w:rsid w:val="0095669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67D1"/>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B73F1"/>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13FF"/>
    <w:rsid w:val="00E02842"/>
    <w:rsid w:val="00E20F89"/>
    <w:rsid w:val="00E23E60"/>
    <w:rsid w:val="00E2578A"/>
    <w:rsid w:val="00E30787"/>
    <w:rsid w:val="00E37E42"/>
    <w:rsid w:val="00E42B8D"/>
    <w:rsid w:val="00E43F50"/>
    <w:rsid w:val="00E56F81"/>
    <w:rsid w:val="00E67119"/>
    <w:rsid w:val="00E67BE3"/>
    <w:rsid w:val="00E67D7A"/>
    <w:rsid w:val="00E91905"/>
    <w:rsid w:val="00E952A3"/>
    <w:rsid w:val="00EA3C89"/>
    <w:rsid w:val="00EB2BFE"/>
    <w:rsid w:val="00EB3134"/>
    <w:rsid w:val="00EB4BA3"/>
    <w:rsid w:val="00EB6084"/>
    <w:rsid w:val="00ED16B9"/>
    <w:rsid w:val="00ED4D1A"/>
    <w:rsid w:val="00EE6DF9"/>
    <w:rsid w:val="00F03850"/>
    <w:rsid w:val="00F04E52"/>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72C4B"/>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yna.norut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66461</Words>
  <Characters>37883</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6</cp:revision>
  <dcterms:created xsi:type="dcterms:W3CDTF">2026-03-19T10:42:00Z</dcterms:created>
  <dcterms:modified xsi:type="dcterms:W3CDTF">2026-03-24T11:50:00Z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