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1B5DC" w14:textId="715E656F" w:rsidR="00396111" w:rsidRPr="00E811A0" w:rsidRDefault="00396111" w:rsidP="00396111">
      <w:pPr>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11A0">
        <w:rPr>
          <w:rFonts w:ascii="Palemonas" w:hAnsi="Palemonas"/>
          <w:bCs/>
          <w:noProof/>
          <w:sz w:val="20"/>
        </w:rPr>
        <w:drawing>
          <wp:inline distT="0" distB="0" distL="0" distR="0" wp14:anchorId="4C5DAF00" wp14:editId="410F5F47">
            <wp:extent cx="543560" cy="5518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3560" cy="551815"/>
                    </a:xfrm>
                    <a:prstGeom prst="rect">
                      <a:avLst/>
                    </a:prstGeom>
                    <a:noFill/>
                    <a:ln>
                      <a:noFill/>
                    </a:ln>
                  </pic:spPr>
                </pic:pic>
              </a:graphicData>
            </a:graphic>
          </wp:inline>
        </w:drawing>
      </w:r>
    </w:p>
    <w:p w14:paraId="4D664DFB" w14:textId="77777777" w:rsidR="00396111" w:rsidRPr="00E811A0" w:rsidRDefault="00396111" w:rsidP="00396111">
      <w:pPr>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E47AE9" w14:textId="77777777" w:rsidR="00396111" w:rsidRPr="00E811A0" w:rsidRDefault="00396111" w:rsidP="00396111">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11A0">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VALSTYBĖS SIENOS APSAUGOS TARNYBOS</w:t>
      </w:r>
    </w:p>
    <w:p w14:paraId="052CD260" w14:textId="574BF19E" w:rsidR="00396111" w:rsidRPr="00E811A0" w:rsidRDefault="00396111" w:rsidP="00396111">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11A0">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PRIE LIETUVOS RESPUBLIKOS VIDAUS REIKALŲ MINISTERIJOS</w:t>
      </w:r>
    </w:p>
    <w:p w14:paraId="7C029E1E" w14:textId="77777777" w:rsidR="00396111" w:rsidRPr="00E811A0" w:rsidRDefault="00396111" w:rsidP="009216FD">
      <w:pP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16A3D4" w14:textId="0D7A984F" w:rsidR="009216FD" w:rsidRPr="002B563C" w:rsidRDefault="00E25AE4" w:rsidP="00A9072A">
      <w:pPr>
        <w:jc w:val="center"/>
        <w:rPr>
          <w:rStyle w:val="Grietas"/>
          <w:b w:val="0"/>
        </w:rPr>
      </w:pPr>
      <w:r w:rsidRPr="002B563C">
        <w:rPr>
          <w:rStyle w:val="Grietas"/>
          <w:b w:val="0"/>
        </w:rPr>
        <w:t>Klausimai rinkos konsultacijai</w:t>
      </w:r>
      <w:r w:rsidR="00910175" w:rsidRPr="002B563C">
        <w:rPr>
          <w:rStyle w:val="Grietas"/>
          <w:b w:val="0"/>
        </w:rPr>
        <w:t xml:space="preserve"> dėl </w:t>
      </w:r>
      <w:bookmarkStart w:id="0" w:name="_Hlk130220651"/>
      <w:r w:rsidR="00AB7B97" w:rsidRPr="002B563C">
        <w:rPr>
          <w:rStyle w:val="Grietas"/>
          <w:b w:val="0"/>
        </w:rPr>
        <w:t>Asmens</w:t>
      </w:r>
      <w:r w:rsidR="004E75FF" w:rsidRPr="002B563C">
        <w:rPr>
          <w:rStyle w:val="Grietas"/>
          <w:b w:val="0"/>
        </w:rPr>
        <w:t xml:space="preserve"> ženklų</w:t>
      </w:r>
      <w:r w:rsidR="002B563C" w:rsidRPr="002B563C">
        <w:rPr>
          <w:rStyle w:val="Grietas"/>
          <w:b w:val="0"/>
        </w:rPr>
        <w:t xml:space="preserve"> (</w:t>
      </w:r>
      <w:r w:rsidR="002B563C" w:rsidRPr="002B563C">
        <w:rPr>
          <w:rFonts w:asciiTheme="majorBidi" w:hAnsiTheme="majorBidi" w:cstheme="majorBidi"/>
          <w:lang w:eastAsia="lt-LT"/>
        </w:rPr>
        <w:t xml:space="preserve">VSAT pareigūno asmens ženklas tekstilinis kibiu užsegimu, VSAT pareigūno LU asmens ženklas tekstilinis kibiu užsegimu, VSAT vado LU ženklas tekstilinis kibiu užsegimu, VSAT vado ženklas tekstilinis kibiu užsegimu, </w:t>
      </w:r>
      <w:bookmarkStart w:id="1" w:name="_Hlk225498882"/>
      <w:r w:rsidR="002B563C" w:rsidRPr="002B563C">
        <w:rPr>
          <w:rFonts w:asciiTheme="majorBidi" w:hAnsiTheme="majorBidi" w:cstheme="majorBidi"/>
          <w:lang w:eastAsia="lt-LT"/>
        </w:rPr>
        <w:t>VSAT RĖMĖJO ženklas tekstilinis kibiu užsegimu</w:t>
      </w:r>
      <w:bookmarkEnd w:id="1"/>
      <w:r w:rsidR="002B563C" w:rsidRPr="002B563C">
        <w:rPr>
          <w:rFonts w:asciiTheme="majorBidi" w:hAnsiTheme="majorBidi" w:cstheme="majorBidi"/>
        </w:rPr>
        <w:t>)</w:t>
      </w:r>
      <w:r w:rsidR="004E75FF" w:rsidRPr="002B563C">
        <w:rPr>
          <w:rStyle w:val="Grietas"/>
          <w:b w:val="0"/>
        </w:rPr>
        <w:t xml:space="preserve"> </w:t>
      </w:r>
      <w:bookmarkEnd w:id="0"/>
      <w:r w:rsidR="00F93478" w:rsidRPr="002B563C">
        <w:rPr>
          <w:rStyle w:val="Grietas"/>
          <w:b w:val="0"/>
        </w:rPr>
        <w:t>į</w:t>
      </w:r>
      <w:r w:rsidR="00910175" w:rsidRPr="002B563C">
        <w:rPr>
          <w:rStyle w:val="Grietas"/>
          <w:b w:val="0"/>
        </w:rPr>
        <w:t>sigijimo</w:t>
      </w:r>
    </w:p>
    <w:p w14:paraId="1A48CF1D" w14:textId="77777777" w:rsidR="002B563C" w:rsidRDefault="002B563C" w:rsidP="00A9072A">
      <w:pPr>
        <w:jc w:val="center"/>
        <w:rPr>
          <w:rStyle w:val="Grietas"/>
          <w:b w:val="0"/>
        </w:rPr>
      </w:pPr>
    </w:p>
    <w:p w14:paraId="29CDC3B7" w14:textId="77777777" w:rsidR="00D84687" w:rsidRDefault="00D84687" w:rsidP="00A9072A">
      <w:pPr>
        <w:jc w:val="center"/>
        <w:rPr>
          <w:rStyle w:val="Grietas"/>
          <w:b w:val="0"/>
        </w:rPr>
      </w:pPr>
    </w:p>
    <w:p w14:paraId="68595FFD" w14:textId="53CB6379" w:rsidR="00D84687" w:rsidRPr="00D84687" w:rsidRDefault="00D84687" w:rsidP="00D84687">
      <w:pPr>
        <w:jc w:val="both"/>
        <w:rPr>
          <w:bCs/>
        </w:rPr>
      </w:pPr>
      <w:r>
        <w:rPr>
          <w:rFonts w:eastAsia="Times New Roman"/>
        </w:rPr>
        <w:t xml:space="preserve">      1. </w:t>
      </w:r>
      <w:r w:rsidRPr="00D84687">
        <w:rPr>
          <w:rFonts w:eastAsia="Times New Roman"/>
        </w:rPr>
        <w:t xml:space="preserve">Kokie galėtų būti minimalūs prekių patiekimo terminai?    </w:t>
      </w:r>
    </w:p>
    <w:p w14:paraId="2BEE611A" w14:textId="11E9A9C0" w:rsidR="00D84687" w:rsidRDefault="00D84687" w:rsidP="00D84687">
      <w:pPr>
        <w:ind w:left="360"/>
        <w:jc w:val="both"/>
        <w:rPr>
          <w:rFonts w:eastAsia="Times New Roman"/>
        </w:rPr>
      </w:pPr>
      <w:r>
        <w:rPr>
          <w:rFonts w:eastAsia="Times New Roman"/>
        </w:rPr>
        <w:t xml:space="preserve">2. </w:t>
      </w:r>
      <w:r w:rsidRPr="00D84687">
        <w:rPr>
          <w:rFonts w:eastAsia="Times New Roman"/>
        </w:rPr>
        <w:t>Kokius pakeitimus ir privalumus tiekėjas galėtų pasiūlyti, atsižvelgiant į pateiktą techninę specifikaciją</w:t>
      </w:r>
      <w:r>
        <w:rPr>
          <w:rFonts w:eastAsia="Times New Roman"/>
        </w:rPr>
        <w:t>?</w:t>
      </w:r>
    </w:p>
    <w:p w14:paraId="1AB0E395" w14:textId="77777777" w:rsidR="00D84687" w:rsidRDefault="00D84687" w:rsidP="00D84687">
      <w:pPr>
        <w:ind w:left="360"/>
        <w:jc w:val="both"/>
        <w:rPr>
          <w:rFonts w:eastAsia="Times New Roman"/>
        </w:rPr>
      </w:pPr>
      <w:r>
        <w:rPr>
          <w:rFonts w:eastAsia="Times New Roman"/>
        </w:rPr>
        <w:t xml:space="preserve">3. </w:t>
      </w:r>
      <w:r w:rsidRPr="00D84687">
        <w:rPr>
          <w:rFonts w:eastAsia="Times New Roman"/>
        </w:rPr>
        <w:t xml:space="preserve">Kokia galėtų būti preliminari kaina šių gaminių vieno vieneto pagal pateiktas technines specifikacijas?       </w:t>
      </w:r>
    </w:p>
    <w:p w14:paraId="4D50E678" w14:textId="191CA367" w:rsidR="00D84687" w:rsidRPr="00D84687" w:rsidRDefault="00D84687" w:rsidP="00D84687">
      <w:pPr>
        <w:ind w:left="360"/>
        <w:jc w:val="both"/>
        <w:rPr>
          <w:rStyle w:val="Grietas"/>
          <w:b w:val="0"/>
        </w:rPr>
      </w:pPr>
      <w:r>
        <w:rPr>
          <w:rFonts w:eastAsia="Times New Roman"/>
        </w:rPr>
        <w:t>4.</w:t>
      </w:r>
      <w:r w:rsidRPr="00D84687">
        <w:rPr>
          <w:rFonts w:eastAsia="Times New Roman"/>
        </w:rPr>
        <w:t xml:space="preserve"> Kokias sąlygas papildomai siūlytumėte įtraukti į techninę specifikaciją arba kurių reikėtų atsisakyti?                                         </w:t>
      </w:r>
    </w:p>
    <w:p w14:paraId="38B07A18" w14:textId="77777777" w:rsidR="00213CBF" w:rsidRDefault="00213CBF" w:rsidP="00D84687">
      <w:pPr>
        <w:jc w:val="both"/>
        <w:rPr>
          <w:rStyle w:val="Grietas"/>
          <w:b w:val="0"/>
        </w:rPr>
      </w:pPr>
      <w:r w:rsidRPr="00213CBF">
        <w:rPr>
          <w:rStyle w:val="Grietas"/>
          <w:b w:val="0"/>
        </w:rPr>
        <w:t xml:space="preserve">     </w:t>
      </w:r>
      <w:r>
        <w:rPr>
          <w:rStyle w:val="Grietas"/>
          <w:b w:val="0"/>
        </w:rPr>
        <w:t xml:space="preserve"> </w:t>
      </w:r>
    </w:p>
    <w:p w14:paraId="41A45559" w14:textId="48AAFD80" w:rsidR="009673FE" w:rsidRDefault="00213CBF" w:rsidP="00D84687">
      <w:pPr>
        <w:jc w:val="both"/>
        <w:rPr>
          <w:rStyle w:val="Grietas"/>
          <w:b w:val="0"/>
        </w:rPr>
      </w:pPr>
      <w:r>
        <w:rPr>
          <w:rStyle w:val="Grietas"/>
          <w:b w:val="0"/>
        </w:rPr>
        <w:t xml:space="preserve">       </w:t>
      </w:r>
      <w:r w:rsidRPr="009673FE">
        <w:rPr>
          <w:rStyle w:val="Grietas"/>
          <w:bCs w:val="0"/>
          <w:i/>
          <w:iCs/>
        </w:rPr>
        <w:t>Preliminarūs kvalifikacijos reikalavimai</w:t>
      </w:r>
      <w:r w:rsidRPr="00213CBF">
        <w:rPr>
          <w:rStyle w:val="Grietas"/>
          <w:b w:val="0"/>
        </w:rPr>
        <w:t>:</w:t>
      </w:r>
      <w:r w:rsidR="009673FE">
        <w:rPr>
          <w:rStyle w:val="Grietas"/>
          <w:b w:val="0"/>
        </w:rPr>
        <w:t xml:space="preserve"> Tiekėjas per pastaruosius 3 metus (iki pasiūlymo pateikimo termino pabaigos) arba nuo įregistravimo dienos (jeigu veiklą vykdė mažiau nei 3 metus) yra tinkamai įvykdęs bent vieną panašią sutartį. Įvykdytų ar vykdomų panašių vienos ar keleto sutarčių vertė turi būti ne mažesnė kaip 0,5 pirkimo objekto be PVM vertės. Pateikti įvykdytų ir (arba) vykdomų panašių sutarčių sąrašą, nurodant prekių bendras sumas, datas, prekių gavėjus. Pateikti gavėjų pažymas ar deklaracijas, įrodančias apie tinkamą sutarčių įvykdymą bei teigiamą užsakovo atsiliepimą.</w:t>
      </w:r>
    </w:p>
    <w:p w14:paraId="5072A20A" w14:textId="77777777" w:rsidR="009673FE" w:rsidRDefault="009673FE" w:rsidP="00D84687">
      <w:pPr>
        <w:jc w:val="both"/>
        <w:rPr>
          <w:rStyle w:val="Grietas"/>
          <w:b w:val="0"/>
        </w:rPr>
      </w:pPr>
    </w:p>
    <w:p w14:paraId="39F59CD4" w14:textId="77777777" w:rsidR="009673FE" w:rsidRDefault="009673FE" w:rsidP="00D84687">
      <w:pPr>
        <w:jc w:val="both"/>
        <w:rPr>
          <w:rStyle w:val="Grietas"/>
          <w:b w:val="0"/>
        </w:rPr>
      </w:pPr>
    </w:p>
    <w:p w14:paraId="5ACDE397" w14:textId="1D9F9657" w:rsidR="006707E2" w:rsidRPr="00E811A0" w:rsidRDefault="00F93478" w:rsidP="00777884">
      <w:pPr>
        <w:ind w:firstLine="709"/>
        <w:rPr>
          <w:rStyle w:val="Grietas"/>
          <w:b w:val="0"/>
        </w:rPr>
      </w:pPr>
      <w:r w:rsidRPr="00E811A0">
        <w:rPr>
          <w:rStyle w:val="Grietas"/>
          <w:b w:val="0"/>
        </w:rPr>
        <w:t xml:space="preserve">                                      </w:t>
      </w:r>
      <w:r w:rsidR="00EC3D6C" w:rsidRPr="00E811A0">
        <w:rPr>
          <w:rStyle w:val="Grietas"/>
          <w:b w:val="0"/>
        </w:rPr>
        <w:t>___________________________</w:t>
      </w:r>
    </w:p>
    <w:p w14:paraId="4A038D7C" w14:textId="05579BC0" w:rsidR="00416497" w:rsidRPr="00E811A0" w:rsidRDefault="00416497" w:rsidP="00F93478">
      <w:pPr>
        <w:widowControl w:val="0"/>
        <w:ind w:firstLine="851"/>
        <w:jc w:val="both"/>
        <w:rPr>
          <w:rStyle w:val="Grietas"/>
          <w:b w:val="0"/>
        </w:rPr>
      </w:pPr>
    </w:p>
    <w:p w14:paraId="0CFED617" w14:textId="77777777" w:rsidR="00416497" w:rsidRPr="00E811A0" w:rsidRDefault="00416497" w:rsidP="00F93478">
      <w:pPr>
        <w:widowControl w:val="0"/>
        <w:ind w:firstLine="851"/>
        <w:jc w:val="both"/>
        <w:rPr>
          <w:rStyle w:val="Grietas"/>
          <w:b w:val="0"/>
        </w:rPr>
      </w:pPr>
    </w:p>
    <w:sectPr w:rsidR="00416497" w:rsidRPr="00E811A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altName w:val="Times New Roman"/>
    <w:charset w:val="BA"/>
    <w:family w:val="roman"/>
    <w:pitch w:val="variable"/>
    <w:sig w:usb0="A000006F" w:usb1="1000004B" w:usb2="00000000" w:usb3="00000000" w:csb0="0000008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E3287"/>
    <w:multiLevelType w:val="hybridMultilevel"/>
    <w:tmpl w:val="DCF8BBFA"/>
    <w:lvl w:ilvl="0" w:tplc="AAECC1F8">
      <w:start w:val="1"/>
      <w:numFmt w:val="decimal"/>
      <w:lvlText w:val="%1."/>
      <w:lvlJc w:val="left"/>
      <w:pPr>
        <w:ind w:left="720" w:hanging="360"/>
      </w:pPr>
      <w:rPr>
        <w:rFonts w:asciiTheme="majorBidi" w:eastAsia="Times New Roman" w:hAnsiTheme="majorBidi" w:cstheme="maj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9E52AF"/>
    <w:multiLevelType w:val="hybridMultilevel"/>
    <w:tmpl w:val="A2FC2288"/>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A15CA1"/>
    <w:multiLevelType w:val="multilevel"/>
    <w:tmpl w:val="6250F1FA"/>
    <w:lvl w:ilvl="0">
      <w:start w:val="1"/>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 w15:restartNumberingAfterBreak="0">
    <w:nsid w:val="24B43E38"/>
    <w:multiLevelType w:val="multilevel"/>
    <w:tmpl w:val="7DA83D44"/>
    <w:lvl w:ilvl="0">
      <w:start w:val="5"/>
      <w:numFmt w:val="decimal"/>
      <w:lvlText w:val="%1."/>
      <w:lvlJc w:val="left"/>
      <w:pPr>
        <w:ind w:left="644" w:hanging="360"/>
      </w:pPr>
      <w:rPr>
        <w:rFonts w:hint="default"/>
      </w:rPr>
    </w:lvl>
    <w:lvl w:ilvl="1">
      <w:start w:val="1"/>
      <w:numFmt w:val="decimal"/>
      <w:lvlText w:val="%2."/>
      <w:lvlJc w:val="left"/>
      <w:pPr>
        <w:ind w:left="1211" w:hanging="360"/>
      </w:pPr>
      <w:rPr>
        <w:rFonts w:ascii="Times New Roman" w:eastAsia="Symbol"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4B0F32F7"/>
    <w:multiLevelType w:val="hybridMultilevel"/>
    <w:tmpl w:val="D118054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120153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9385291">
    <w:abstractNumId w:val="3"/>
  </w:num>
  <w:num w:numId="3" w16cid:durableId="1934587039">
    <w:abstractNumId w:val="0"/>
  </w:num>
  <w:num w:numId="4" w16cid:durableId="1588727967">
    <w:abstractNumId w:val="1"/>
  </w:num>
  <w:num w:numId="5" w16cid:durableId="1990674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6FD"/>
    <w:rsid w:val="00016374"/>
    <w:rsid w:val="000473C9"/>
    <w:rsid w:val="000875F7"/>
    <w:rsid w:val="000A2117"/>
    <w:rsid w:val="000C7F5A"/>
    <w:rsid w:val="000D7A19"/>
    <w:rsid w:val="000E3F21"/>
    <w:rsid w:val="000F24FD"/>
    <w:rsid w:val="00126920"/>
    <w:rsid w:val="001777F7"/>
    <w:rsid w:val="00194F10"/>
    <w:rsid w:val="001E3BDE"/>
    <w:rsid w:val="001E79A4"/>
    <w:rsid w:val="00213CBF"/>
    <w:rsid w:val="002166AF"/>
    <w:rsid w:val="002A41E1"/>
    <w:rsid w:val="002B563C"/>
    <w:rsid w:val="002E1B8A"/>
    <w:rsid w:val="002E6D04"/>
    <w:rsid w:val="00330D84"/>
    <w:rsid w:val="00342765"/>
    <w:rsid w:val="00386E45"/>
    <w:rsid w:val="00396111"/>
    <w:rsid w:val="00397B5B"/>
    <w:rsid w:val="003D43DA"/>
    <w:rsid w:val="00416497"/>
    <w:rsid w:val="00473EB0"/>
    <w:rsid w:val="004C61B0"/>
    <w:rsid w:val="004E75FF"/>
    <w:rsid w:val="00505AD9"/>
    <w:rsid w:val="00563FB9"/>
    <w:rsid w:val="005E4CA2"/>
    <w:rsid w:val="0061312F"/>
    <w:rsid w:val="0065009F"/>
    <w:rsid w:val="00663152"/>
    <w:rsid w:val="006707E2"/>
    <w:rsid w:val="00681EF0"/>
    <w:rsid w:val="006D2326"/>
    <w:rsid w:val="00732F72"/>
    <w:rsid w:val="00777884"/>
    <w:rsid w:val="007D4A17"/>
    <w:rsid w:val="00813402"/>
    <w:rsid w:val="00817CC6"/>
    <w:rsid w:val="00847639"/>
    <w:rsid w:val="008755C4"/>
    <w:rsid w:val="00890605"/>
    <w:rsid w:val="00891433"/>
    <w:rsid w:val="008C57DF"/>
    <w:rsid w:val="00910175"/>
    <w:rsid w:val="00920F54"/>
    <w:rsid w:val="009216FD"/>
    <w:rsid w:val="009244D2"/>
    <w:rsid w:val="00931388"/>
    <w:rsid w:val="00937E34"/>
    <w:rsid w:val="009673FE"/>
    <w:rsid w:val="009E1A34"/>
    <w:rsid w:val="00A62B4F"/>
    <w:rsid w:val="00A67A0A"/>
    <w:rsid w:val="00A718AB"/>
    <w:rsid w:val="00A743B7"/>
    <w:rsid w:val="00A81A1C"/>
    <w:rsid w:val="00A9072A"/>
    <w:rsid w:val="00AA7130"/>
    <w:rsid w:val="00AB7B97"/>
    <w:rsid w:val="00AC6118"/>
    <w:rsid w:val="00B006E5"/>
    <w:rsid w:val="00BC067C"/>
    <w:rsid w:val="00BE53FE"/>
    <w:rsid w:val="00BE5D65"/>
    <w:rsid w:val="00BE6EC5"/>
    <w:rsid w:val="00BF5C6E"/>
    <w:rsid w:val="00C348F4"/>
    <w:rsid w:val="00C92E38"/>
    <w:rsid w:val="00CA38B5"/>
    <w:rsid w:val="00CE3AD3"/>
    <w:rsid w:val="00D241CB"/>
    <w:rsid w:val="00D24CF9"/>
    <w:rsid w:val="00D32EBA"/>
    <w:rsid w:val="00D5325B"/>
    <w:rsid w:val="00D720E2"/>
    <w:rsid w:val="00D83488"/>
    <w:rsid w:val="00D84687"/>
    <w:rsid w:val="00D9103F"/>
    <w:rsid w:val="00D94F29"/>
    <w:rsid w:val="00DA31CE"/>
    <w:rsid w:val="00DB0951"/>
    <w:rsid w:val="00DC731A"/>
    <w:rsid w:val="00DE7740"/>
    <w:rsid w:val="00E25AE4"/>
    <w:rsid w:val="00E811A0"/>
    <w:rsid w:val="00EC3D6C"/>
    <w:rsid w:val="00F41F2A"/>
    <w:rsid w:val="00F61547"/>
    <w:rsid w:val="00F63987"/>
    <w:rsid w:val="00F93478"/>
    <w:rsid w:val="00FC349C"/>
    <w:rsid w:val="00FC40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74656"/>
  <w15:chartTrackingRefBased/>
  <w15:docId w15:val="{80E4A208-51ED-4BC9-A9D5-9A327916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16FD"/>
    <w:pPr>
      <w:spacing w:after="0" w:line="240"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216FD"/>
    <w:pPr>
      <w:ind w:left="720"/>
    </w:pPr>
  </w:style>
  <w:style w:type="character" w:styleId="Komentaronuoroda">
    <w:name w:val="annotation reference"/>
    <w:basedOn w:val="Numatytasispastraiposriftas"/>
    <w:uiPriority w:val="99"/>
    <w:semiHidden/>
    <w:unhideWhenUsed/>
    <w:rsid w:val="002E6D04"/>
    <w:rPr>
      <w:sz w:val="16"/>
      <w:szCs w:val="16"/>
    </w:rPr>
  </w:style>
  <w:style w:type="paragraph" w:styleId="Komentarotekstas">
    <w:name w:val="annotation text"/>
    <w:basedOn w:val="prastasis"/>
    <w:link w:val="KomentarotekstasDiagrama"/>
    <w:uiPriority w:val="99"/>
    <w:semiHidden/>
    <w:unhideWhenUsed/>
    <w:rsid w:val="002E6D04"/>
    <w:rPr>
      <w:sz w:val="20"/>
      <w:szCs w:val="20"/>
    </w:rPr>
  </w:style>
  <w:style w:type="character" w:customStyle="1" w:styleId="KomentarotekstasDiagrama">
    <w:name w:val="Komentaro tekstas Diagrama"/>
    <w:basedOn w:val="Numatytasispastraiposriftas"/>
    <w:link w:val="Komentarotekstas"/>
    <w:uiPriority w:val="99"/>
    <w:semiHidden/>
    <w:rsid w:val="002E6D04"/>
    <w:rPr>
      <w:rFonts w:ascii="Calibri"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2E6D04"/>
    <w:rPr>
      <w:b/>
      <w:bCs/>
    </w:rPr>
  </w:style>
  <w:style w:type="character" w:customStyle="1" w:styleId="KomentarotemaDiagrama">
    <w:name w:val="Komentaro tema Diagrama"/>
    <w:basedOn w:val="KomentarotekstasDiagrama"/>
    <w:link w:val="Komentarotema"/>
    <w:uiPriority w:val="99"/>
    <w:semiHidden/>
    <w:rsid w:val="002E6D04"/>
    <w:rPr>
      <w:rFonts w:ascii="Calibri" w:hAnsi="Calibri" w:cs="Calibri"/>
      <w:b/>
      <w:bCs/>
      <w:sz w:val="20"/>
      <w:szCs w:val="20"/>
      <w:lang w:eastAsia="lt-LT"/>
    </w:rPr>
  </w:style>
  <w:style w:type="paragraph" w:styleId="Debesliotekstas">
    <w:name w:val="Balloon Text"/>
    <w:basedOn w:val="prastasis"/>
    <w:link w:val="DebesliotekstasDiagrama"/>
    <w:uiPriority w:val="99"/>
    <w:semiHidden/>
    <w:unhideWhenUsed/>
    <w:rsid w:val="002E6D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6D04"/>
    <w:rPr>
      <w:rFonts w:ascii="Segoe UI" w:hAnsi="Segoe UI" w:cs="Segoe UI"/>
      <w:sz w:val="18"/>
      <w:szCs w:val="18"/>
      <w:lang w:eastAsia="lt-LT"/>
    </w:rPr>
  </w:style>
  <w:style w:type="character" w:styleId="Grietas">
    <w:name w:val="Strong"/>
    <w:basedOn w:val="Numatytasispastraiposriftas"/>
    <w:uiPriority w:val="22"/>
    <w:qFormat/>
    <w:rsid w:val="00BF5C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1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976</Words>
  <Characters>557</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Linkevičienė Auksuolė</dc:creator>
  <cp:keywords/>
  <dc:description/>
  <cp:lastModifiedBy>Klišauskienė Jurgita</cp:lastModifiedBy>
  <cp:revision>2</cp:revision>
  <dcterms:created xsi:type="dcterms:W3CDTF">2026-03-30T11:33:00Z</dcterms:created>
  <dcterms:modified xsi:type="dcterms:W3CDTF">2026-03-30T11:33:00Z</dcterms:modified>
</cp:coreProperties>
</file>