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50291228" w:rsidR="00960963" w:rsidRDefault="0002084D" w:rsidP="0002084D">
      <w:pPr>
        <w:spacing w:line="259" w:lineRule="auto"/>
        <w:jc w:val="both"/>
        <w:rPr>
          <w:color w:val="000000"/>
          <w:szCs w:val="24"/>
        </w:rPr>
      </w:pPr>
      <w:r>
        <w:rPr>
          <w:kern w:val="2"/>
          <w:szCs w:val="24"/>
        </w:rPr>
        <w:tab/>
      </w:r>
      <w:r>
        <w:rPr>
          <w:kern w:val="2"/>
          <w:szCs w:val="24"/>
        </w:rPr>
        <w:tab/>
      </w:r>
      <w:r>
        <w:rPr>
          <w:kern w:val="2"/>
          <w:szCs w:val="24"/>
        </w:rPr>
        <w:tab/>
      </w:r>
      <w:r>
        <w:rPr>
          <w:kern w:val="2"/>
          <w:szCs w:val="24"/>
        </w:rPr>
        <w:tab/>
      </w:r>
      <w:r>
        <w:rPr>
          <w:kern w:val="2"/>
          <w:szCs w:val="24"/>
        </w:rPr>
        <w:tab/>
      </w:r>
      <w:r>
        <w:rPr>
          <w:kern w:val="2"/>
          <w:szCs w:val="24"/>
        </w:rPr>
        <w:tab/>
        <w:t xml:space="preserve">        </w:t>
      </w:r>
      <w:r w:rsidR="00962C24">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AD6A2A8"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3D3ACC">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310E912C" w14:textId="77777777" w:rsidR="008053B7" w:rsidRDefault="008053B7">
      <w:pPr>
        <w:spacing w:line="257" w:lineRule="atLeast"/>
        <w:jc w:val="center"/>
        <w:rPr>
          <w:b/>
          <w:bCs/>
          <w:caps/>
          <w:color w:val="000000"/>
          <w:szCs w:val="24"/>
        </w:rPr>
      </w:pPr>
    </w:p>
    <w:p w14:paraId="16E42006" w14:textId="77777777" w:rsidR="008053B7" w:rsidRDefault="008053B7">
      <w:pPr>
        <w:spacing w:line="257" w:lineRule="atLeast"/>
        <w:jc w:val="center"/>
        <w:rPr>
          <w:b/>
          <w:bCs/>
          <w:caps/>
          <w:color w:val="000000"/>
          <w:szCs w:val="24"/>
        </w:rPr>
      </w:pPr>
    </w:p>
    <w:p w14:paraId="48AD5441" w14:textId="77777777" w:rsidR="008053B7" w:rsidRDefault="008053B7">
      <w:pPr>
        <w:spacing w:line="257" w:lineRule="atLeast"/>
        <w:jc w:val="center"/>
        <w:rPr>
          <w:b/>
          <w:bCs/>
          <w:caps/>
          <w:color w:val="000000"/>
          <w:szCs w:val="24"/>
        </w:rPr>
      </w:pPr>
    </w:p>
    <w:p w14:paraId="3C8625CB" w14:textId="77777777" w:rsidR="008053B7" w:rsidRDefault="008053B7">
      <w:pPr>
        <w:spacing w:line="257" w:lineRule="atLeast"/>
        <w:jc w:val="center"/>
        <w:rPr>
          <w:b/>
          <w:bCs/>
          <w:caps/>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64B0F8" w14:textId="77777777" w:rsidR="008053B7" w:rsidRDefault="008053B7">
      <w:pPr>
        <w:spacing w:line="257" w:lineRule="atLeast"/>
        <w:jc w:val="both"/>
        <w:rPr>
          <w:color w:val="000000"/>
          <w:szCs w:val="24"/>
        </w:rPr>
      </w:pPr>
    </w:p>
    <w:p w14:paraId="0EE5D3DE" w14:textId="77777777" w:rsidR="008053B7" w:rsidRDefault="008053B7">
      <w:pPr>
        <w:spacing w:line="257" w:lineRule="atLeast"/>
        <w:jc w:val="both"/>
        <w:rPr>
          <w:color w:val="000000"/>
          <w:szCs w:val="24"/>
        </w:rPr>
      </w:pPr>
    </w:p>
    <w:p w14:paraId="21FDA0DA" w14:textId="77777777" w:rsidR="008053B7" w:rsidRDefault="008053B7">
      <w:pPr>
        <w:spacing w:line="257" w:lineRule="atLeast"/>
        <w:jc w:val="both"/>
        <w:rPr>
          <w:color w:val="000000"/>
          <w:szCs w:val="24"/>
        </w:rPr>
      </w:pP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4A9FD537" w14:textId="77777777" w:rsidR="0078300F" w:rsidRDefault="0078300F">
      <w:pPr>
        <w:spacing w:line="257" w:lineRule="atLeast"/>
        <w:textAlignment w:val="center"/>
        <w:rPr>
          <w:color w:val="000000"/>
          <w:szCs w:val="24"/>
        </w:rPr>
      </w:pPr>
    </w:p>
    <w:p w14:paraId="70C38D59" w14:textId="77777777" w:rsidR="0078300F" w:rsidRDefault="0078300F">
      <w:pPr>
        <w:spacing w:line="257" w:lineRule="atLeast"/>
        <w:textAlignment w:val="center"/>
        <w:rPr>
          <w:color w:val="000000"/>
          <w:szCs w:val="24"/>
        </w:rPr>
      </w:pPr>
    </w:p>
    <w:p w14:paraId="19127E87" w14:textId="77777777" w:rsidR="0078300F" w:rsidRDefault="0078300F">
      <w:pPr>
        <w:spacing w:line="257" w:lineRule="atLeast"/>
        <w:textAlignment w:val="center"/>
        <w:rPr>
          <w:color w:val="000000"/>
          <w:szCs w:val="24"/>
        </w:rPr>
      </w:pPr>
    </w:p>
    <w:p w14:paraId="758CC9CC" w14:textId="77777777" w:rsidR="0078300F" w:rsidRDefault="0078300F">
      <w:pPr>
        <w:spacing w:line="257" w:lineRule="atLeast"/>
        <w:textAlignment w:val="center"/>
        <w:rPr>
          <w:color w:val="000000"/>
          <w:szCs w:val="24"/>
        </w:rPr>
      </w:pPr>
    </w:p>
    <w:p w14:paraId="35267F43" w14:textId="77777777" w:rsidR="0078300F" w:rsidRDefault="0078300F">
      <w:pPr>
        <w:spacing w:line="257" w:lineRule="atLeast"/>
        <w:textAlignment w:val="center"/>
        <w:rPr>
          <w:color w:val="000000"/>
          <w:szCs w:val="24"/>
        </w:rPr>
      </w:pPr>
    </w:p>
    <w:p w14:paraId="20ECF366" w14:textId="77777777" w:rsidR="0078300F" w:rsidRDefault="0078300F">
      <w:pPr>
        <w:spacing w:line="257" w:lineRule="atLeast"/>
        <w:textAlignment w:val="center"/>
        <w:rPr>
          <w:color w:val="000000"/>
          <w:szCs w:val="24"/>
        </w:rPr>
      </w:pPr>
    </w:p>
    <w:p w14:paraId="3D426386" w14:textId="77777777" w:rsidR="0078300F" w:rsidRDefault="0078300F">
      <w:pPr>
        <w:spacing w:line="257" w:lineRule="atLeast"/>
        <w:textAlignment w:val="center"/>
        <w:rPr>
          <w:color w:val="000000"/>
          <w:szCs w:val="24"/>
        </w:rPr>
      </w:pPr>
    </w:p>
    <w:p w14:paraId="36F0F2DB" w14:textId="77777777" w:rsidR="0078300F" w:rsidRDefault="0078300F">
      <w:pPr>
        <w:spacing w:line="257" w:lineRule="atLeast"/>
        <w:textAlignment w:val="center"/>
        <w:rPr>
          <w:color w:val="000000"/>
          <w:szCs w:val="24"/>
        </w:rPr>
      </w:pPr>
    </w:p>
    <w:p w14:paraId="54A199F8" w14:textId="77777777" w:rsidR="0078300F" w:rsidRDefault="0078300F">
      <w:pPr>
        <w:spacing w:line="257" w:lineRule="atLeast"/>
        <w:textAlignment w:val="center"/>
        <w:rPr>
          <w:color w:val="000000"/>
          <w:szCs w:val="24"/>
        </w:rPr>
      </w:pPr>
    </w:p>
    <w:p w14:paraId="569C93D6" w14:textId="77777777" w:rsidR="0078300F" w:rsidRDefault="0078300F">
      <w:pPr>
        <w:spacing w:line="257" w:lineRule="atLeast"/>
        <w:textAlignment w:val="center"/>
        <w:rPr>
          <w:color w:val="000000"/>
          <w:szCs w:val="24"/>
        </w:rPr>
      </w:pPr>
    </w:p>
    <w:p w14:paraId="4FE0634A" w14:textId="77777777" w:rsidR="0078300F" w:rsidRDefault="0078300F">
      <w:pPr>
        <w:spacing w:line="257" w:lineRule="atLeast"/>
        <w:textAlignment w:val="center"/>
        <w:rPr>
          <w:color w:val="000000"/>
          <w:szCs w:val="24"/>
        </w:rPr>
      </w:pPr>
    </w:p>
    <w:p w14:paraId="6E4DF2F5" w14:textId="77777777" w:rsidR="0078300F" w:rsidRDefault="0078300F">
      <w:pPr>
        <w:spacing w:line="257" w:lineRule="atLeast"/>
        <w:textAlignment w:val="center"/>
        <w:rPr>
          <w:color w:val="000000"/>
          <w:szCs w:val="24"/>
        </w:rPr>
      </w:pPr>
    </w:p>
    <w:p w14:paraId="3F6EA27B" w14:textId="77777777" w:rsidR="0078300F" w:rsidRDefault="0078300F">
      <w:pPr>
        <w:spacing w:line="257" w:lineRule="atLeast"/>
        <w:textAlignment w:val="center"/>
        <w:rPr>
          <w:color w:val="000000"/>
          <w:szCs w:val="24"/>
        </w:rPr>
      </w:pPr>
    </w:p>
    <w:p w14:paraId="125C1DBB" w14:textId="77777777" w:rsidR="0078300F" w:rsidRDefault="0078300F">
      <w:pPr>
        <w:spacing w:line="257" w:lineRule="atLeast"/>
        <w:textAlignment w:val="center"/>
        <w:rPr>
          <w:color w:val="000000"/>
          <w:szCs w:val="24"/>
        </w:rPr>
      </w:pPr>
    </w:p>
    <w:p w14:paraId="72ED48A0" w14:textId="77777777" w:rsidR="0078300F" w:rsidRDefault="0078300F">
      <w:pPr>
        <w:spacing w:line="257" w:lineRule="atLeast"/>
        <w:textAlignment w:val="center"/>
        <w:rPr>
          <w:color w:val="000000"/>
          <w:szCs w:val="24"/>
        </w:rPr>
      </w:pPr>
    </w:p>
    <w:p w14:paraId="14081D16" w14:textId="77777777" w:rsidR="0078300F" w:rsidRDefault="0078300F">
      <w:pPr>
        <w:spacing w:line="257" w:lineRule="atLeast"/>
        <w:textAlignment w:val="center"/>
        <w:rPr>
          <w:color w:val="000000"/>
          <w:szCs w:val="24"/>
        </w:rPr>
      </w:pPr>
    </w:p>
    <w:p w14:paraId="16508B51" w14:textId="77777777" w:rsidR="0078300F" w:rsidRDefault="0078300F">
      <w:pPr>
        <w:spacing w:line="257" w:lineRule="atLeast"/>
        <w:textAlignment w:val="center"/>
        <w:rPr>
          <w:color w:val="000000"/>
          <w:szCs w:val="24"/>
        </w:rPr>
      </w:pPr>
    </w:p>
    <w:p w14:paraId="2AFD705A" w14:textId="77777777" w:rsidR="0078300F" w:rsidRDefault="0078300F">
      <w:pPr>
        <w:spacing w:line="257" w:lineRule="atLeast"/>
        <w:textAlignment w:val="center"/>
        <w:rPr>
          <w:color w:val="000000"/>
          <w:szCs w:val="24"/>
        </w:rPr>
      </w:pPr>
    </w:p>
    <w:p w14:paraId="57CC02F0" w14:textId="77777777" w:rsidR="0078300F" w:rsidRDefault="0078300F">
      <w:pPr>
        <w:spacing w:line="257" w:lineRule="atLeast"/>
        <w:textAlignment w:val="center"/>
        <w:rPr>
          <w:color w:val="000000"/>
          <w:szCs w:val="24"/>
        </w:rPr>
      </w:pPr>
    </w:p>
    <w:p w14:paraId="48998DA6" w14:textId="77777777" w:rsidR="0078300F" w:rsidRDefault="0078300F">
      <w:pPr>
        <w:spacing w:line="257" w:lineRule="atLeast"/>
        <w:textAlignment w:val="center"/>
        <w:rPr>
          <w:color w:val="000000"/>
          <w:szCs w:val="24"/>
        </w:rPr>
      </w:pPr>
    </w:p>
    <w:p w14:paraId="45DBF8B0" w14:textId="77777777" w:rsidR="0078300F" w:rsidRDefault="0078300F">
      <w:pPr>
        <w:spacing w:line="257" w:lineRule="atLeast"/>
        <w:textAlignment w:val="center"/>
        <w:rPr>
          <w:color w:val="000000"/>
          <w:szCs w:val="24"/>
        </w:rPr>
      </w:pPr>
    </w:p>
    <w:p w14:paraId="22E05A8C" w14:textId="77777777" w:rsidR="0078300F" w:rsidRDefault="0078300F">
      <w:pPr>
        <w:spacing w:line="257" w:lineRule="atLeast"/>
        <w:textAlignment w:val="center"/>
        <w:rPr>
          <w:color w:val="000000"/>
          <w:szCs w:val="24"/>
        </w:rPr>
      </w:pPr>
    </w:p>
    <w:p w14:paraId="13FE61D6" w14:textId="77777777" w:rsidR="0078300F" w:rsidRDefault="0078300F">
      <w:pPr>
        <w:spacing w:line="257" w:lineRule="atLeast"/>
        <w:textAlignment w:val="center"/>
        <w:rPr>
          <w:color w:val="000000"/>
          <w:szCs w:val="24"/>
        </w:rPr>
      </w:pPr>
    </w:p>
    <w:p w14:paraId="20FC1254" w14:textId="77777777" w:rsidR="0078300F" w:rsidRDefault="0078300F">
      <w:pPr>
        <w:spacing w:line="257" w:lineRule="atLeast"/>
        <w:textAlignment w:val="center"/>
        <w:rPr>
          <w:color w:val="000000"/>
          <w:szCs w:val="24"/>
        </w:rPr>
      </w:pPr>
    </w:p>
    <w:p w14:paraId="0157F437" w14:textId="77777777" w:rsidR="0078300F" w:rsidRDefault="0078300F">
      <w:pPr>
        <w:spacing w:line="257" w:lineRule="atLeast"/>
        <w:textAlignment w:val="center"/>
        <w:rPr>
          <w:color w:val="000000"/>
          <w:szCs w:val="24"/>
        </w:rPr>
      </w:pPr>
    </w:p>
    <w:p w14:paraId="6C5DD70F" w14:textId="77777777" w:rsidR="003D3ACC" w:rsidRDefault="003D3ACC">
      <w:pPr>
        <w:spacing w:line="257" w:lineRule="atLeast"/>
        <w:textAlignment w:val="center"/>
        <w:rPr>
          <w:color w:val="000000"/>
          <w:szCs w:val="24"/>
        </w:rPr>
      </w:pPr>
    </w:p>
    <w:p w14:paraId="7487830E" w14:textId="77777777" w:rsidR="003D3ACC" w:rsidRDefault="003D3ACC">
      <w:pPr>
        <w:spacing w:line="257" w:lineRule="atLeast"/>
        <w:textAlignment w:val="center"/>
        <w:rPr>
          <w:color w:val="000000"/>
          <w:szCs w:val="24"/>
        </w:rPr>
      </w:pPr>
    </w:p>
    <w:p w14:paraId="75ABA9F0" w14:textId="77777777" w:rsidR="003D3ACC" w:rsidRDefault="003D3ACC">
      <w:pPr>
        <w:spacing w:line="257" w:lineRule="atLeast"/>
        <w:textAlignment w:val="center"/>
        <w:rPr>
          <w:color w:val="000000"/>
          <w:szCs w:val="24"/>
        </w:rPr>
      </w:pPr>
    </w:p>
    <w:p w14:paraId="763EE41B" w14:textId="77777777" w:rsidR="003D3ACC" w:rsidRDefault="003D3ACC">
      <w:pPr>
        <w:spacing w:line="257" w:lineRule="atLeast"/>
        <w:textAlignment w:val="center"/>
        <w:rPr>
          <w:color w:val="000000"/>
          <w:szCs w:val="24"/>
        </w:rPr>
      </w:pPr>
    </w:p>
    <w:p w14:paraId="5790DDDF" w14:textId="77777777" w:rsidR="003D3ACC" w:rsidRDefault="003D3ACC">
      <w:pPr>
        <w:spacing w:line="257" w:lineRule="atLeast"/>
        <w:textAlignment w:val="center"/>
        <w:rPr>
          <w:color w:val="000000"/>
          <w:szCs w:val="24"/>
        </w:rPr>
      </w:pPr>
    </w:p>
    <w:p w14:paraId="7076504E" w14:textId="77777777" w:rsidR="003D3ACC" w:rsidRDefault="003D3ACC">
      <w:pPr>
        <w:spacing w:line="257" w:lineRule="atLeast"/>
        <w:textAlignment w:val="center"/>
        <w:rPr>
          <w:color w:val="000000"/>
          <w:szCs w:val="24"/>
        </w:rPr>
      </w:pPr>
    </w:p>
    <w:p w14:paraId="6F90A985" w14:textId="77777777" w:rsidR="003D3ACC" w:rsidRDefault="003D3ACC">
      <w:pPr>
        <w:spacing w:line="257" w:lineRule="atLeast"/>
        <w:textAlignment w:val="center"/>
        <w:rPr>
          <w:color w:val="000000"/>
          <w:szCs w:val="24"/>
        </w:rPr>
      </w:pPr>
    </w:p>
    <w:p w14:paraId="546356E5" w14:textId="77777777" w:rsidR="003D3ACC" w:rsidRDefault="003D3ACC">
      <w:pPr>
        <w:spacing w:line="257" w:lineRule="atLeast"/>
        <w:textAlignment w:val="center"/>
        <w:rPr>
          <w:color w:val="000000"/>
          <w:szCs w:val="24"/>
        </w:rPr>
      </w:pPr>
    </w:p>
    <w:p w14:paraId="3F373C42" w14:textId="77777777" w:rsidR="003D3ACC" w:rsidRDefault="003D3ACC">
      <w:pPr>
        <w:spacing w:line="257" w:lineRule="atLeast"/>
        <w:textAlignment w:val="center"/>
        <w:rPr>
          <w:color w:val="000000"/>
          <w:szCs w:val="24"/>
        </w:rPr>
      </w:pPr>
    </w:p>
    <w:p w14:paraId="7FB6E4A4" w14:textId="77777777" w:rsidR="003D3ACC" w:rsidRDefault="003D3ACC">
      <w:pPr>
        <w:spacing w:line="257" w:lineRule="atLeast"/>
        <w:textAlignment w:val="center"/>
        <w:rPr>
          <w:color w:val="000000"/>
          <w:szCs w:val="24"/>
        </w:rPr>
      </w:pPr>
    </w:p>
    <w:p w14:paraId="7439F948" w14:textId="77777777" w:rsidR="003D3ACC" w:rsidRDefault="003D3ACC">
      <w:pPr>
        <w:spacing w:line="257" w:lineRule="atLeast"/>
        <w:textAlignment w:val="center"/>
        <w:rPr>
          <w:color w:val="000000"/>
          <w:szCs w:val="24"/>
        </w:rPr>
      </w:pPr>
    </w:p>
    <w:p w14:paraId="26409156" w14:textId="77777777" w:rsidR="0078300F" w:rsidRDefault="0078300F">
      <w:pPr>
        <w:spacing w:line="257" w:lineRule="atLeast"/>
        <w:textAlignment w:val="center"/>
        <w:rPr>
          <w:color w:val="000000"/>
          <w:szCs w:val="24"/>
        </w:rPr>
      </w:pPr>
    </w:p>
    <w:p w14:paraId="1614624B" w14:textId="77777777" w:rsidR="0078300F" w:rsidRDefault="0078300F">
      <w:pPr>
        <w:spacing w:line="257" w:lineRule="atLeast"/>
        <w:textAlignment w:val="center"/>
        <w:rPr>
          <w:color w:val="000000"/>
          <w:szCs w:val="24"/>
        </w:rPr>
      </w:pPr>
    </w:p>
    <w:p w14:paraId="270B9241" w14:textId="77777777" w:rsidR="0078300F" w:rsidRDefault="0078300F">
      <w:pPr>
        <w:spacing w:line="257" w:lineRule="atLeast"/>
        <w:textAlignment w:val="center"/>
        <w:rPr>
          <w:color w:val="000000"/>
          <w:szCs w:val="24"/>
        </w:rPr>
      </w:pPr>
    </w:p>
    <w:p w14:paraId="01F68FE3" w14:textId="77777777" w:rsidR="0078300F" w:rsidRDefault="0078300F">
      <w:pPr>
        <w:spacing w:line="257" w:lineRule="atLeast"/>
        <w:textAlignment w:val="center"/>
        <w:rPr>
          <w:color w:val="000000"/>
          <w:szCs w:val="24"/>
        </w:rPr>
      </w:pPr>
    </w:p>
    <w:p w14:paraId="6AFA9F23" w14:textId="77777777" w:rsidR="0078300F" w:rsidRDefault="0078300F">
      <w:pPr>
        <w:spacing w:line="257" w:lineRule="atLeast"/>
        <w:textAlignment w:val="center"/>
        <w:rPr>
          <w:color w:val="000000"/>
          <w:szCs w:val="24"/>
        </w:rPr>
      </w:pPr>
    </w:p>
    <w:p w14:paraId="2DC0BDA9" w14:textId="77777777" w:rsidR="0078300F" w:rsidRPr="0078300F" w:rsidRDefault="0078300F" w:rsidP="0078300F">
      <w:pPr>
        <w:widowControl w:val="0"/>
        <w:pBdr>
          <w:top w:val="nil"/>
          <w:left w:val="nil"/>
          <w:bottom w:val="nil"/>
          <w:right w:val="nil"/>
          <w:between w:val="nil"/>
        </w:pBdr>
        <w:tabs>
          <w:tab w:val="left" w:pos="567"/>
          <w:tab w:val="left" w:pos="851"/>
        </w:tabs>
        <w:jc w:val="center"/>
        <w:rPr>
          <w:b/>
          <w:caps/>
          <w:szCs w:val="24"/>
        </w:rPr>
      </w:pPr>
      <w:r w:rsidRPr="0078300F">
        <w:rPr>
          <w:b/>
          <w:caps/>
          <w:szCs w:val="24"/>
        </w:rPr>
        <w:t xml:space="preserve">Prekių pirkimo-pardavimo sutarties </w:t>
      </w:r>
      <w:r w:rsidRPr="0078300F">
        <w:rPr>
          <w:b/>
          <w:bCs/>
          <w:caps/>
          <w:szCs w:val="24"/>
        </w:rPr>
        <w:t>Specialiosios</w:t>
      </w:r>
      <w:r w:rsidRPr="0078300F">
        <w:rPr>
          <w:b/>
          <w:caps/>
          <w:szCs w:val="24"/>
        </w:rPr>
        <w:t xml:space="preserve"> sąlygos</w:t>
      </w:r>
    </w:p>
    <w:p w14:paraId="5638CBD1" w14:textId="77777777" w:rsidR="0078300F" w:rsidRPr="0078300F" w:rsidRDefault="0078300F" w:rsidP="0078300F">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8300F" w:rsidRPr="0078300F" w14:paraId="05ACBE97" w14:textId="77777777" w:rsidTr="005F7274">
        <w:tc>
          <w:tcPr>
            <w:tcW w:w="2448" w:type="dxa"/>
          </w:tcPr>
          <w:p w14:paraId="5BEFFF72" w14:textId="77777777" w:rsidR="0078300F" w:rsidRPr="0078300F" w:rsidRDefault="0078300F" w:rsidP="0078300F">
            <w:pPr>
              <w:jc w:val="both"/>
              <w:rPr>
                <w:b/>
                <w:bCs/>
                <w:kern w:val="2"/>
                <w:szCs w:val="24"/>
              </w:rPr>
            </w:pPr>
            <w:r w:rsidRPr="0078300F">
              <w:rPr>
                <w:b/>
                <w:bCs/>
                <w:kern w:val="2"/>
                <w:szCs w:val="24"/>
              </w:rPr>
              <w:t>Sutarties pavadinimas</w:t>
            </w:r>
          </w:p>
        </w:tc>
        <w:tc>
          <w:tcPr>
            <w:tcW w:w="7110" w:type="dxa"/>
            <w:gridSpan w:val="3"/>
          </w:tcPr>
          <w:p w14:paraId="21278F2F" w14:textId="59577798" w:rsidR="0078300F" w:rsidRPr="00A02841" w:rsidRDefault="00696600" w:rsidP="00696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FF0000"/>
                <w:kern w:val="2"/>
                <w:szCs w:val="24"/>
              </w:rPr>
            </w:pPr>
            <w:r w:rsidRPr="00B17B0E">
              <w:rPr>
                <w:b/>
                <w:szCs w:val="24"/>
              </w:rPr>
              <w:t>PROJEKTO</w:t>
            </w:r>
            <w:r>
              <w:rPr>
                <w:b/>
                <w:szCs w:val="24"/>
              </w:rPr>
              <w:t xml:space="preserve"> NR. 28-405-P-0002</w:t>
            </w:r>
            <w:r w:rsidRPr="00B17B0E">
              <w:rPr>
                <w:b/>
                <w:szCs w:val="24"/>
              </w:rPr>
              <w:t xml:space="preserve">   </w:t>
            </w:r>
            <w:r>
              <w:rPr>
                <w:b/>
                <w:szCs w:val="24"/>
              </w:rPr>
              <w:t>„</w:t>
            </w:r>
            <w:r w:rsidRPr="00C136D9">
              <w:rPr>
                <w:b/>
                <w:color w:val="424242"/>
                <w:szCs w:val="24"/>
                <w:shd w:val="clear" w:color="auto" w:fill="FFFFFF"/>
              </w:rPr>
              <w:t>GRUPINIO GYVENIMO NAMŲ INFRASTRUKTŪROS PLĖTRA PLUNGĖS RAJONO SAVIVALDYBĖJE</w:t>
            </w:r>
            <w:r w:rsidRPr="00C136D9">
              <w:rPr>
                <w:b/>
                <w:szCs w:val="24"/>
              </w:rPr>
              <w:t>“</w:t>
            </w:r>
            <w:r>
              <w:rPr>
                <w:b/>
                <w:szCs w:val="24"/>
              </w:rPr>
              <w:t xml:space="preserve"> </w:t>
            </w:r>
            <w:r w:rsidRPr="00B17B0E">
              <w:rPr>
                <w:b/>
                <w:szCs w:val="24"/>
              </w:rPr>
              <w:t xml:space="preserve"> NAMO BALDŲ ĮSIGIJIMAS</w:t>
            </w:r>
            <w:r w:rsidRPr="00A02497">
              <w:rPr>
                <w:b/>
                <w:szCs w:val="24"/>
                <w:lang w:eastAsia="lt-LT"/>
              </w:rPr>
              <w:t>“</w:t>
            </w:r>
          </w:p>
        </w:tc>
      </w:tr>
      <w:tr w:rsidR="0078300F" w:rsidRPr="0078300F" w14:paraId="20FD1A01" w14:textId="77777777" w:rsidTr="005F7274">
        <w:tc>
          <w:tcPr>
            <w:tcW w:w="2448" w:type="dxa"/>
          </w:tcPr>
          <w:p w14:paraId="4F186964" w14:textId="77777777" w:rsidR="0078300F" w:rsidRPr="0078300F" w:rsidRDefault="0078300F" w:rsidP="0078300F">
            <w:pPr>
              <w:jc w:val="both"/>
              <w:rPr>
                <w:b/>
                <w:bCs/>
                <w:kern w:val="2"/>
                <w:szCs w:val="24"/>
              </w:rPr>
            </w:pPr>
            <w:r w:rsidRPr="0078300F">
              <w:rPr>
                <w:b/>
                <w:bCs/>
                <w:kern w:val="2"/>
                <w:szCs w:val="24"/>
              </w:rPr>
              <w:t>Sutarties data</w:t>
            </w:r>
          </w:p>
        </w:tc>
        <w:tc>
          <w:tcPr>
            <w:tcW w:w="2177" w:type="dxa"/>
          </w:tcPr>
          <w:p w14:paraId="7690068E" w14:textId="77777777" w:rsidR="0078300F" w:rsidRPr="0078300F" w:rsidRDefault="0078300F" w:rsidP="0078300F">
            <w:pPr>
              <w:jc w:val="both"/>
              <w:rPr>
                <w:kern w:val="2"/>
                <w:szCs w:val="24"/>
              </w:rPr>
            </w:pPr>
          </w:p>
        </w:tc>
        <w:tc>
          <w:tcPr>
            <w:tcW w:w="2362" w:type="dxa"/>
          </w:tcPr>
          <w:p w14:paraId="0E585EA4" w14:textId="77777777" w:rsidR="0078300F" w:rsidRPr="0078300F" w:rsidRDefault="0078300F" w:rsidP="0078300F">
            <w:pPr>
              <w:jc w:val="both"/>
              <w:rPr>
                <w:b/>
                <w:bCs/>
                <w:kern w:val="2"/>
                <w:szCs w:val="24"/>
              </w:rPr>
            </w:pPr>
            <w:r w:rsidRPr="0078300F">
              <w:rPr>
                <w:b/>
                <w:bCs/>
                <w:kern w:val="2"/>
                <w:szCs w:val="24"/>
              </w:rPr>
              <w:t>Sutarties numeris</w:t>
            </w:r>
          </w:p>
        </w:tc>
        <w:tc>
          <w:tcPr>
            <w:tcW w:w="2571" w:type="dxa"/>
          </w:tcPr>
          <w:p w14:paraId="6F33602A" w14:textId="77777777" w:rsidR="0078300F" w:rsidRPr="0078300F" w:rsidRDefault="0078300F" w:rsidP="0078300F">
            <w:pPr>
              <w:jc w:val="both"/>
              <w:rPr>
                <w:kern w:val="2"/>
                <w:szCs w:val="24"/>
              </w:rPr>
            </w:pPr>
          </w:p>
        </w:tc>
      </w:tr>
    </w:tbl>
    <w:p w14:paraId="28DB5DD3" w14:textId="77777777" w:rsidR="0078300F" w:rsidRPr="0078300F" w:rsidRDefault="0078300F" w:rsidP="0078300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8300F" w:rsidRPr="0078300F" w14:paraId="7B6D1970" w14:textId="77777777" w:rsidTr="005F7274">
        <w:tc>
          <w:tcPr>
            <w:tcW w:w="9558" w:type="dxa"/>
            <w:gridSpan w:val="3"/>
          </w:tcPr>
          <w:p w14:paraId="02AB29BE" w14:textId="77777777" w:rsidR="0078300F" w:rsidRPr="0078300F" w:rsidRDefault="0078300F" w:rsidP="0078300F">
            <w:pPr>
              <w:jc w:val="center"/>
              <w:rPr>
                <w:b/>
                <w:bCs/>
                <w:kern w:val="2"/>
                <w:szCs w:val="24"/>
              </w:rPr>
            </w:pPr>
            <w:r w:rsidRPr="0078300F">
              <w:rPr>
                <w:b/>
                <w:bCs/>
                <w:kern w:val="2"/>
                <w:szCs w:val="24"/>
              </w:rPr>
              <w:t>1. SUTARTIES ŠALYS</w:t>
            </w:r>
          </w:p>
        </w:tc>
      </w:tr>
      <w:tr w:rsidR="0078300F" w:rsidRPr="0078300F" w14:paraId="6296CACE" w14:textId="77777777" w:rsidTr="005F7274">
        <w:tc>
          <w:tcPr>
            <w:tcW w:w="2808" w:type="dxa"/>
            <w:vMerge w:val="restart"/>
          </w:tcPr>
          <w:p w14:paraId="2375DF78" w14:textId="77777777" w:rsidR="0078300F" w:rsidRPr="0078300F" w:rsidRDefault="0078300F" w:rsidP="0078300F">
            <w:pPr>
              <w:jc w:val="center"/>
              <w:rPr>
                <w:b/>
                <w:bCs/>
                <w:kern w:val="2"/>
                <w:szCs w:val="24"/>
              </w:rPr>
            </w:pPr>
          </w:p>
          <w:p w14:paraId="7C0AB9DC" w14:textId="77777777" w:rsidR="0078300F" w:rsidRPr="0078300F" w:rsidRDefault="0078300F" w:rsidP="0078300F">
            <w:pPr>
              <w:jc w:val="center"/>
              <w:rPr>
                <w:b/>
                <w:bCs/>
                <w:kern w:val="2"/>
                <w:szCs w:val="24"/>
              </w:rPr>
            </w:pPr>
          </w:p>
          <w:p w14:paraId="428920C3" w14:textId="77777777" w:rsidR="0078300F" w:rsidRPr="0078300F" w:rsidRDefault="0078300F" w:rsidP="0078300F">
            <w:pPr>
              <w:jc w:val="center"/>
              <w:rPr>
                <w:b/>
                <w:bCs/>
                <w:kern w:val="2"/>
                <w:szCs w:val="24"/>
              </w:rPr>
            </w:pPr>
          </w:p>
          <w:p w14:paraId="21BAABCA" w14:textId="77777777" w:rsidR="0078300F" w:rsidRPr="0078300F" w:rsidRDefault="0078300F" w:rsidP="0078300F">
            <w:pPr>
              <w:rPr>
                <w:b/>
                <w:bCs/>
                <w:kern w:val="2"/>
                <w:szCs w:val="24"/>
              </w:rPr>
            </w:pPr>
          </w:p>
          <w:p w14:paraId="115D1AC9" w14:textId="77777777" w:rsidR="0078300F" w:rsidRPr="0078300F" w:rsidRDefault="0078300F" w:rsidP="0078300F">
            <w:pPr>
              <w:rPr>
                <w:b/>
                <w:bCs/>
                <w:kern w:val="2"/>
                <w:szCs w:val="24"/>
              </w:rPr>
            </w:pPr>
            <w:r w:rsidRPr="0078300F">
              <w:rPr>
                <w:b/>
                <w:bCs/>
                <w:kern w:val="2"/>
                <w:szCs w:val="24"/>
              </w:rPr>
              <w:t>1.1. Pirkėjas</w:t>
            </w:r>
          </w:p>
        </w:tc>
        <w:tc>
          <w:tcPr>
            <w:tcW w:w="3240" w:type="dxa"/>
          </w:tcPr>
          <w:p w14:paraId="3BD93F8D" w14:textId="77777777" w:rsidR="0078300F" w:rsidRPr="0078300F" w:rsidRDefault="0078300F" w:rsidP="0078300F">
            <w:pPr>
              <w:rPr>
                <w:kern w:val="2"/>
                <w:szCs w:val="24"/>
              </w:rPr>
            </w:pPr>
            <w:r w:rsidRPr="0078300F">
              <w:rPr>
                <w:kern w:val="2"/>
                <w:szCs w:val="24"/>
              </w:rPr>
              <w:t>1.1.1. Pavadinimas</w:t>
            </w:r>
          </w:p>
        </w:tc>
        <w:tc>
          <w:tcPr>
            <w:tcW w:w="3510" w:type="dxa"/>
          </w:tcPr>
          <w:p w14:paraId="1867D659" w14:textId="77777777" w:rsidR="0078300F" w:rsidRPr="0078300F" w:rsidRDefault="0078300F" w:rsidP="0078300F">
            <w:pPr>
              <w:rPr>
                <w:kern w:val="2"/>
                <w:szCs w:val="24"/>
                <w:highlight w:val="yellow"/>
              </w:rPr>
            </w:pPr>
            <w:r w:rsidRPr="0078300F">
              <w:rPr>
                <w:kern w:val="2"/>
                <w:szCs w:val="24"/>
              </w:rPr>
              <w:t>Plungės rajono savivaldybės administracija</w:t>
            </w:r>
          </w:p>
        </w:tc>
      </w:tr>
      <w:tr w:rsidR="0078300F" w:rsidRPr="0078300F" w14:paraId="1A535E75" w14:textId="77777777" w:rsidTr="005F7274">
        <w:tc>
          <w:tcPr>
            <w:tcW w:w="2808" w:type="dxa"/>
            <w:vMerge/>
          </w:tcPr>
          <w:p w14:paraId="4DEF1CB3" w14:textId="77777777" w:rsidR="0078300F" w:rsidRPr="0078300F" w:rsidRDefault="0078300F" w:rsidP="0078300F">
            <w:pPr>
              <w:rPr>
                <w:kern w:val="2"/>
                <w:szCs w:val="24"/>
              </w:rPr>
            </w:pPr>
          </w:p>
        </w:tc>
        <w:tc>
          <w:tcPr>
            <w:tcW w:w="3240" w:type="dxa"/>
          </w:tcPr>
          <w:p w14:paraId="692CCD07" w14:textId="77777777" w:rsidR="0078300F" w:rsidRPr="0078300F" w:rsidRDefault="0078300F" w:rsidP="0078300F">
            <w:pPr>
              <w:rPr>
                <w:kern w:val="2"/>
                <w:szCs w:val="24"/>
              </w:rPr>
            </w:pPr>
            <w:r w:rsidRPr="0078300F">
              <w:rPr>
                <w:kern w:val="2"/>
                <w:szCs w:val="24"/>
              </w:rPr>
              <w:t>1.1.2. Juridinio asmens kodas</w:t>
            </w:r>
          </w:p>
        </w:tc>
        <w:tc>
          <w:tcPr>
            <w:tcW w:w="3510" w:type="dxa"/>
          </w:tcPr>
          <w:p w14:paraId="76C262C0" w14:textId="77777777" w:rsidR="0078300F" w:rsidRPr="0078300F" w:rsidRDefault="0078300F" w:rsidP="0078300F">
            <w:pPr>
              <w:rPr>
                <w:kern w:val="2"/>
                <w:szCs w:val="24"/>
                <w:highlight w:val="yellow"/>
              </w:rPr>
            </w:pPr>
            <w:r w:rsidRPr="0078300F">
              <w:rPr>
                <w:kern w:val="2"/>
                <w:szCs w:val="24"/>
              </w:rPr>
              <w:t>188714469</w:t>
            </w:r>
          </w:p>
        </w:tc>
      </w:tr>
      <w:tr w:rsidR="0078300F" w:rsidRPr="0078300F" w14:paraId="013C4DBA" w14:textId="77777777" w:rsidTr="005F7274">
        <w:tc>
          <w:tcPr>
            <w:tcW w:w="2808" w:type="dxa"/>
            <w:vMerge/>
          </w:tcPr>
          <w:p w14:paraId="0B5B67FA" w14:textId="77777777" w:rsidR="0078300F" w:rsidRPr="0078300F" w:rsidRDefault="0078300F" w:rsidP="0078300F">
            <w:pPr>
              <w:rPr>
                <w:kern w:val="2"/>
                <w:szCs w:val="24"/>
              </w:rPr>
            </w:pPr>
          </w:p>
        </w:tc>
        <w:tc>
          <w:tcPr>
            <w:tcW w:w="3240" w:type="dxa"/>
          </w:tcPr>
          <w:p w14:paraId="4CB0A182" w14:textId="77777777" w:rsidR="0078300F" w:rsidRPr="0078300F" w:rsidRDefault="0078300F" w:rsidP="0078300F">
            <w:pPr>
              <w:rPr>
                <w:kern w:val="2"/>
                <w:szCs w:val="24"/>
              </w:rPr>
            </w:pPr>
            <w:r w:rsidRPr="0078300F">
              <w:rPr>
                <w:kern w:val="2"/>
                <w:szCs w:val="24"/>
              </w:rPr>
              <w:t>1.1.3. Adresas</w:t>
            </w:r>
          </w:p>
        </w:tc>
        <w:tc>
          <w:tcPr>
            <w:tcW w:w="3510" w:type="dxa"/>
          </w:tcPr>
          <w:p w14:paraId="2F30E134" w14:textId="77777777" w:rsidR="0078300F" w:rsidRPr="0078300F" w:rsidRDefault="0078300F" w:rsidP="0078300F">
            <w:pPr>
              <w:rPr>
                <w:kern w:val="2"/>
                <w:szCs w:val="24"/>
                <w:highlight w:val="yellow"/>
              </w:rPr>
            </w:pPr>
            <w:r w:rsidRPr="0078300F">
              <w:rPr>
                <w:kern w:val="2"/>
                <w:szCs w:val="24"/>
              </w:rPr>
              <w:t>Vytauto g. 12, 90123 Plungė</w:t>
            </w:r>
          </w:p>
        </w:tc>
      </w:tr>
      <w:tr w:rsidR="0078300F" w:rsidRPr="0078300F" w14:paraId="22CADB07" w14:textId="77777777" w:rsidTr="005F7274">
        <w:tc>
          <w:tcPr>
            <w:tcW w:w="2808" w:type="dxa"/>
            <w:vMerge/>
          </w:tcPr>
          <w:p w14:paraId="017E9724" w14:textId="77777777" w:rsidR="0078300F" w:rsidRPr="0078300F" w:rsidRDefault="0078300F" w:rsidP="0078300F">
            <w:pPr>
              <w:rPr>
                <w:kern w:val="2"/>
                <w:szCs w:val="24"/>
              </w:rPr>
            </w:pPr>
          </w:p>
        </w:tc>
        <w:tc>
          <w:tcPr>
            <w:tcW w:w="3240" w:type="dxa"/>
          </w:tcPr>
          <w:p w14:paraId="7078E6E4" w14:textId="77777777" w:rsidR="0078300F" w:rsidRPr="0078300F" w:rsidRDefault="0078300F" w:rsidP="0078300F">
            <w:pPr>
              <w:rPr>
                <w:kern w:val="2"/>
                <w:szCs w:val="24"/>
              </w:rPr>
            </w:pPr>
            <w:r w:rsidRPr="0078300F">
              <w:rPr>
                <w:kern w:val="2"/>
                <w:szCs w:val="24"/>
              </w:rPr>
              <w:t>1.1.4. PVM mokėtojo kodas</w:t>
            </w:r>
          </w:p>
        </w:tc>
        <w:tc>
          <w:tcPr>
            <w:tcW w:w="3510" w:type="dxa"/>
          </w:tcPr>
          <w:p w14:paraId="693EA19C" w14:textId="77777777" w:rsidR="0078300F" w:rsidRPr="0078300F" w:rsidRDefault="0078300F" w:rsidP="0078300F">
            <w:pPr>
              <w:rPr>
                <w:kern w:val="2"/>
                <w:szCs w:val="24"/>
                <w:highlight w:val="yellow"/>
              </w:rPr>
            </w:pPr>
            <w:r w:rsidRPr="0078300F">
              <w:rPr>
                <w:kern w:val="2"/>
                <w:szCs w:val="24"/>
              </w:rPr>
              <w:t>Ne PVM mokėtojas</w:t>
            </w:r>
          </w:p>
        </w:tc>
      </w:tr>
      <w:tr w:rsidR="0078300F" w:rsidRPr="0078300F" w14:paraId="57589AB3" w14:textId="77777777" w:rsidTr="005F7274">
        <w:tc>
          <w:tcPr>
            <w:tcW w:w="2808" w:type="dxa"/>
            <w:vMerge/>
          </w:tcPr>
          <w:p w14:paraId="5B4170F6" w14:textId="77777777" w:rsidR="0078300F" w:rsidRPr="0078300F" w:rsidRDefault="0078300F" w:rsidP="0078300F">
            <w:pPr>
              <w:rPr>
                <w:kern w:val="2"/>
                <w:szCs w:val="24"/>
              </w:rPr>
            </w:pPr>
          </w:p>
        </w:tc>
        <w:tc>
          <w:tcPr>
            <w:tcW w:w="3240" w:type="dxa"/>
          </w:tcPr>
          <w:p w14:paraId="789769E7" w14:textId="77777777" w:rsidR="0078300F" w:rsidRPr="0078300F" w:rsidRDefault="0078300F" w:rsidP="0078300F">
            <w:pPr>
              <w:rPr>
                <w:kern w:val="2"/>
                <w:szCs w:val="24"/>
              </w:rPr>
            </w:pPr>
            <w:r w:rsidRPr="0078300F">
              <w:rPr>
                <w:kern w:val="2"/>
                <w:szCs w:val="24"/>
              </w:rPr>
              <w:t>1.1.5. Atsiskaitomoji sąskaita</w:t>
            </w:r>
          </w:p>
        </w:tc>
        <w:tc>
          <w:tcPr>
            <w:tcW w:w="3510" w:type="dxa"/>
          </w:tcPr>
          <w:p w14:paraId="63C6A945" w14:textId="77777777" w:rsidR="0078300F" w:rsidRPr="0078300F" w:rsidRDefault="0078300F" w:rsidP="0078300F">
            <w:pPr>
              <w:rPr>
                <w:kern w:val="2"/>
                <w:szCs w:val="24"/>
                <w:highlight w:val="yellow"/>
              </w:rPr>
            </w:pPr>
            <w:r w:rsidRPr="0078300F">
              <w:t>LT117182000000130355</w:t>
            </w:r>
          </w:p>
        </w:tc>
      </w:tr>
      <w:tr w:rsidR="0078300F" w:rsidRPr="0078300F" w14:paraId="2D2FC098" w14:textId="77777777" w:rsidTr="005F7274">
        <w:tc>
          <w:tcPr>
            <w:tcW w:w="2808" w:type="dxa"/>
            <w:vMerge/>
          </w:tcPr>
          <w:p w14:paraId="7D33AEAC" w14:textId="77777777" w:rsidR="0078300F" w:rsidRPr="0078300F" w:rsidRDefault="0078300F" w:rsidP="0078300F">
            <w:pPr>
              <w:rPr>
                <w:kern w:val="2"/>
                <w:szCs w:val="24"/>
              </w:rPr>
            </w:pPr>
          </w:p>
        </w:tc>
        <w:tc>
          <w:tcPr>
            <w:tcW w:w="3240" w:type="dxa"/>
          </w:tcPr>
          <w:p w14:paraId="42C10108" w14:textId="77777777" w:rsidR="0078300F" w:rsidRPr="0078300F" w:rsidRDefault="0078300F" w:rsidP="0078300F">
            <w:pPr>
              <w:rPr>
                <w:kern w:val="2"/>
                <w:szCs w:val="24"/>
              </w:rPr>
            </w:pPr>
            <w:r w:rsidRPr="0078300F">
              <w:rPr>
                <w:kern w:val="2"/>
                <w:szCs w:val="24"/>
              </w:rPr>
              <w:t>1.1.6. Bankas, banko kodas</w:t>
            </w:r>
          </w:p>
        </w:tc>
        <w:tc>
          <w:tcPr>
            <w:tcW w:w="3510" w:type="dxa"/>
          </w:tcPr>
          <w:p w14:paraId="01517630" w14:textId="77777777" w:rsidR="0078300F" w:rsidRPr="0078300F" w:rsidRDefault="0078300F" w:rsidP="0078300F">
            <w:pPr>
              <w:rPr>
                <w:kern w:val="2"/>
                <w:szCs w:val="24"/>
                <w:highlight w:val="yellow"/>
              </w:rPr>
            </w:pPr>
            <w:r w:rsidRPr="0078300F">
              <w:t>AB Šiaulių bankas</w:t>
            </w:r>
          </w:p>
        </w:tc>
      </w:tr>
      <w:tr w:rsidR="0078300F" w:rsidRPr="0078300F" w14:paraId="4FBCFF8D" w14:textId="77777777" w:rsidTr="005F7274">
        <w:tc>
          <w:tcPr>
            <w:tcW w:w="2808" w:type="dxa"/>
            <w:vMerge/>
          </w:tcPr>
          <w:p w14:paraId="1BFC40B1" w14:textId="77777777" w:rsidR="0078300F" w:rsidRPr="0078300F" w:rsidRDefault="0078300F" w:rsidP="0078300F">
            <w:pPr>
              <w:rPr>
                <w:kern w:val="2"/>
                <w:szCs w:val="24"/>
              </w:rPr>
            </w:pPr>
          </w:p>
        </w:tc>
        <w:tc>
          <w:tcPr>
            <w:tcW w:w="3240" w:type="dxa"/>
          </w:tcPr>
          <w:p w14:paraId="374A917E" w14:textId="77777777" w:rsidR="0078300F" w:rsidRPr="0078300F" w:rsidRDefault="0078300F" w:rsidP="0078300F">
            <w:pPr>
              <w:rPr>
                <w:kern w:val="2"/>
                <w:szCs w:val="24"/>
              </w:rPr>
            </w:pPr>
            <w:r w:rsidRPr="0078300F">
              <w:rPr>
                <w:kern w:val="2"/>
                <w:szCs w:val="24"/>
              </w:rPr>
              <w:t>1.1.7. Telefonas</w:t>
            </w:r>
          </w:p>
        </w:tc>
        <w:tc>
          <w:tcPr>
            <w:tcW w:w="3510" w:type="dxa"/>
          </w:tcPr>
          <w:p w14:paraId="42BC6009" w14:textId="77777777" w:rsidR="0078300F" w:rsidRPr="0078300F" w:rsidRDefault="0078300F" w:rsidP="0078300F">
            <w:pPr>
              <w:rPr>
                <w:kern w:val="2"/>
                <w:szCs w:val="24"/>
                <w:highlight w:val="yellow"/>
              </w:rPr>
            </w:pPr>
            <w:r w:rsidRPr="0078300F">
              <w:rPr>
                <w:kern w:val="2"/>
                <w:szCs w:val="24"/>
              </w:rPr>
              <w:t>0 448 72 429</w:t>
            </w:r>
          </w:p>
        </w:tc>
      </w:tr>
      <w:tr w:rsidR="0078300F" w:rsidRPr="0078300F" w14:paraId="1BE59940" w14:textId="77777777" w:rsidTr="005F7274">
        <w:tc>
          <w:tcPr>
            <w:tcW w:w="2808" w:type="dxa"/>
            <w:vMerge/>
          </w:tcPr>
          <w:p w14:paraId="20A4AC9A" w14:textId="77777777" w:rsidR="0078300F" w:rsidRPr="0078300F" w:rsidRDefault="0078300F" w:rsidP="0078300F">
            <w:pPr>
              <w:rPr>
                <w:kern w:val="2"/>
                <w:szCs w:val="24"/>
              </w:rPr>
            </w:pPr>
          </w:p>
        </w:tc>
        <w:tc>
          <w:tcPr>
            <w:tcW w:w="3240" w:type="dxa"/>
          </w:tcPr>
          <w:p w14:paraId="687E4465" w14:textId="77777777" w:rsidR="0078300F" w:rsidRPr="0078300F" w:rsidRDefault="0078300F" w:rsidP="0078300F">
            <w:pPr>
              <w:rPr>
                <w:kern w:val="2"/>
                <w:szCs w:val="24"/>
              </w:rPr>
            </w:pPr>
            <w:r w:rsidRPr="0078300F">
              <w:rPr>
                <w:kern w:val="2"/>
                <w:szCs w:val="24"/>
              </w:rPr>
              <w:t>1.1.8. El. paštas</w:t>
            </w:r>
          </w:p>
        </w:tc>
        <w:tc>
          <w:tcPr>
            <w:tcW w:w="3510" w:type="dxa"/>
          </w:tcPr>
          <w:p w14:paraId="4F12B639" w14:textId="77777777" w:rsidR="0078300F" w:rsidRPr="0078300F" w:rsidRDefault="0078300F" w:rsidP="0078300F">
            <w:pPr>
              <w:rPr>
                <w:kern w:val="2"/>
                <w:szCs w:val="24"/>
                <w:highlight w:val="yellow"/>
              </w:rPr>
            </w:pPr>
            <w:r w:rsidRPr="0078300F">
              <w:rPr>
                <w:kern w:val="2"/>
                <w:szCs w:val="24"/>
              </w:rPr>
              <w:t>savivaldybe@plunge.lt</w:t>
            </w:r>
          </w:p>
        </w:tc>
      </w:tr>
      <w:tr w:rsidR="0078300F" w:rsidRPr="0078300F" w14:paraId="4E191FCD" w14:textId="77777777" w:rsidTr="005F7274">
        <w:tc>
          <w:tcPr>
            <w:tcW w:w="2808" w:type="dxa"/>
            <w:vMerge/>
          </w:tcPr>
          <w:p w14:paraId="5234FF58" w14:textId="77777777" w:rsidR="0078300F" w:rsidRPr="0078300F" w:rsidRDefault="0078300F" w:rsidP="0078300F">
            <w:pPr>
              <w:rPr>
                <w:kern w:val="2"/>
                <w:szCs w:val="24"/>
              </w:rPr>
            </w:pPr>
          </w:p>
        </w:tc>
        <w:tc>
          <w:tcPr>
            <w:tcW w:w="3240" w:type="dxa"/>
          </w:tcPr>
          <w:p w14:paraId="5634BDAA" w14:textId="77777777" w:rsidR="0078300F" w:rsidRPr="0078300F" w:rsidRDefault="0078300F" w:rsidP="0078300F">
            <w:pPr>
              <w:rPr>
                <w:kern w:val="2"/>
                <w:szCs w:val="24"/>
              </w:rPr>
            </w:pPr>
            <w:r w:rsidRPr="0078300F">
              <w:rPr>
                <w:kern w:val="2"/>
                <w:szCs w:val="24"/>
              </w:rPr>
              <w:t>1.1.9. Šalies atstovas</w:t>
            </w:r>
          </w:p>
        </w:tc>
        <w:tc>
          <w:tcPr>
            <w:tcW w:w="3510" w:type="dxa"/>
          </w:tcPr>
          <w:p w14:paraId="405D15C6" w14:textId="77777777" w:rsidR="0078300F" w:rsidRPr="0078300F" w:rsidRDefault="0078300F" w:rsidP="0078300F">
            <w:pPr>
              <w:rPr>
                <w:kern w:val="2"/>
                <w:szCs w:val="24"/>
                <w:highlight w:val="yellow"/>
              </w:rPr>
            </w:pPr>
            <w:r w:rsidRPr="0078300F">
              <w:rPr>
                <w:szCs w:val="24"/>
              </w:rPr>
              <w:t>Plungės rajono savivaldybės administracijos direktorius Dalius Pečiulis</w:t>
            </w:r>
          </w:p>
        </w:tc>
      </w:tr>
      <w:tr w:rsidR="0078300F" w:rsidRPr="0078300F" w14:paraId="4C27FB4A" w14:textId="77777777" w:rsidTr="005F7274">
        <w:tc>
          <w:tcPr>
            <w:tcW w:w="2808" w:type="dxa"/>
            <w:vMerge/>
          </w:tcPr>
          <w:p w14:paraId="34E5D144" w14:textId="77777777" w:rsidR="0078300F" w:rsidRPr="0078300F" w:rsidRDefault="0078300F" w:rsidP="0078300F">
            <w:pPr>
              <w:rPr>
                <w:kern w:val="2"/>
                <w:szCs w:val="24"/>
              </w:rPr>
            </w:pPr>
          </w:p>
        </w:tc>
        <w:tc>
          <w:tcPr>
            <w:tcW w:w="3240" w:type="dxa"/>
          </w:tcPr>
          <w:p w14:paraId="6F99F6B7" w14:textId="77777777" w:rsidR="0078300F" w:rsidRPr="0078300F" w:rsidRDefault="0078300F" w:rsidP="0078300F">
            <w:pPr>
              <w:rPr>
                <w:kern w:val="2"/>
                <w:szCs w:val="24"/>
              </w:rPr>
            </w:pPr>
            <w:r w:rsidRPr="0078300F">
              <w:rPr>
                <w:kern w:val="2"/>
                <w:szCs w:val="24"/>
              </w:rPr>
              <w:t>1.1.10. Atstovavimo pagrindas</w:t>
            </w:r>
          </w:p>
        </w:tc>
        <w:tc>
          <w:tcPr>
            <w:tcW w:w="3510" w:type="dxa"/>
          </w:tcPr>
          <w:p w14:paraId="009AC298" w14:textId="77777777" w:rsidR="0078300F" w:rsidRPr="0078300F" w:rsidRDefault="0078300F" w:rsidP="0078300F">
            <w:pPr>
              <w:rPr>
                <w:kern w:val="2"/>
                <w:szCs w:val="24"/>
              </w:rPr>
            </w:pPr>
            <w:r w:rsidRPr="0078300F">
              <w:rPr>
                <w:kern w:val="2"/>
                <w:szCs w:val="24"/>
              </w:rPr>
              <w:t>Plungės rajono savivaldybės administracijos nuostatais</w:t>
            </w:r>
          </w:p>
        </w:tc>
      </w:tr>
      <w:tr w:rsidR="0078300F" w:rsidRPr="0078300F" w14:paraId="18D9AE37" w14:textId="77777777" w:rsidTr="005F7274">
        <w:tc>
          <w:tcPr>
            <w:tcW w:w="2808" w:type="dxa"/>
            <w:vMerge w:val="restart"/>
          </w:tcPr>
          <w:p w14:paraId="34E016F5" w14:textId="77777777" w:rsidR="0078300F" w:rsidRPr="0078300F" w:rsidRDefault="0078300F" w:rsidP="0078300F">
            <w:pPr>
              <w:rPr>
                <w:b/>
                <w:bCs/>
                <w:kern w:val="2"/>
                <w:szCs w:val="24"/>
              </w:rPr>
            </w:pPr>
          </w:p>
          <w:p w14:paraId="13DD887A" w14:textId="77777777" w:rsidR="0078300F" w:rsidRPr="0078300F" w:rsidRDefault="0078300F" w:rsidP="0078300F">
            <w:pPr>
              <w:rPr>
                <w:b/>
                <w:bCs/>
                <w:kern w:val="2"/>
                <w:szCs w:val="24"/>
              </w:rPr>
            </w:pPr>
          </w:p>
          <w:p w14:paraId="34C97122" w14:textId="77777777" w:rsidR="0078300F" w:rsidRPr="0078300F" w:rsidRDefault="0078300F" w:rsidP="0078300F">
            <w:pPr>
              <w:rPr>
                <w:b/>
                <w:bCs/>
                <w:color w:val="FF0000"/>
                <w:kern w:val="2"/>
                <w:szCs w:val="24"/>
              </w:rPr>
            </w:pPr>
          </w:p>
          <w:p w14:paraId="2F0603C3" w14:textId="77777777" w:rsidR="0078300F" w:rsidRPr="0078300F" w:rsidRDefault="0078300F" w:rsidP="0078300F">
            <w:pPr>
              <w:rPr>
                <w:b/>
                <w:bCs/>
                <w:kern w:val="2"/>
                <w:szCs w:val="24"/>
              </w:rPr>
            </w:pPr>
            <w:r w:rsidRPr="0078300F">
              <w:rPr>
                <w:b/>
                <w:bCs/>
                <w:kern w:val="2"/>
                <w:szCs w:val="24"/>
              </w:rPr>
              <w:t>1.2. Tiekėjas</w:t>
            </w:r>
          </w:p>
          <w:p w14:paraId="14CB2496" w14:textId="77777777" w:rsidR="0078300F" w:rsidRPr="0078300F" w:rsidRDefault="0078300F" w:rsidP="0078300F">
            <w:pPr>
              <w:rPr>
                <w:b/>
                <w:bCs/>
                <w:kern w:val="2"/>
                <w:szCs w:val="24"/>
              </w:rPr>
            </w:pPr>
          </w:p>
        </w:tc>
        <w:tc>
          <w:tcPr>
            <w:tcW w:w="3240" w:type="dxa"/>
          </w:tcPr>
          <w:p w14:paraId="504752AD" w14:textId="77777777" w:rsidR="0078300F" w:rsidRPr="0078300F" w:rsidRDefault="0078300F" w:rsidP="0078300F">
            <w:pPr>
              <w:rPr>
                <w:kern w:val="2"/>
                <w:szCs w:val="24"/>
              </w:rPr>
            </w:pPr>
            <w:r w:rsidRPr="0078300F">
              <w:rPr>
                <w:kern w:val="2"/>
                <w:szCs w:val="24"/>
              </w:rPr>
              <w:t>1.2.1. Pavadinimas</w:t>
            </w:r>
          </w:p>
        </w:tc>
        <w:tc>
          <w:tcPr>
            <w:tcW w:w="3510" w:type="dxa"/>
          </w:tcPr>
          <w:p w14:paraId="5B3B9BED" w14:textId="60238CC4" w:rsidR="0078300F" w:rsidRPr="00A02841" w:rsidRDefault="0078300F" w:rsidP="005F7274">
            <w:pPr>
              <w:autoSpaceDE w:val="0"/>
              <w:autoSpaceDN w:val="0"/>
              <w:adjustRightInd w:val="0"/>
              <w:rPr>
                <w:color w:val="FF0000"/>
                <w:kern w:val="2"/>
                <w:szCs w:val="24"/>
              </w:rPr>
            </w:pPr>
          </w:p>
        </w:tc>
      </w:tr>
      <w:tr w:rsidR="0078300F" w:rsidRPr="0078300F" w14:paraId="05531BA7" w14:textId="77777777" w:rsidTr="005F7274">
        <w:tc>
          <w:tcPr>
            <w:tcW w:w="2808" w:type="dxa"/>
            <w:vMerge/>
          </w:tcPr>
          <w:p w14:paraId="71FD22A8" w14:textId="77777777" w:rsidR="0078300F" w:rsidRPr="0078300F" w:rsidRDefault="0078300F" w:rsidP="0078300F">
            <w:pPr>
              <w:rPr>
                <w:b/>
                <w:bCs/>
                <w:kern w:val="2"/>
                <w:szCs w:val="24"/>
              </w:rPr>
            </w:pPr>
          </w:p>
        </w:tc>
        <w:tc>
          <w:tcPr>
            <w:tcW w:w="3240" w:type="dxa"/>
          </w:tcPr>
          <w:p w14:paraId="17278D75" w14:textId="77777777" w:rsidR="0078300F" w:rsidRPr="0078300F" w:rsidRDefault="0078300F" w:rsidP="0078300F">
            <w:pPr>
              <w:rPr>
                <w:kern w:val="2"/>
                <w:szCs w:val="24"/>
              </w:rPr>
            </w:pPr>
            <w:r w:rsidRPr="0078300F">
              <w:rPr>
                <w:kern w:val="2"/>
                <w:szCs w:val="24"/>
              </w:rPr>
              <w:t>1.2.2. Juridinio asmens kodas</w:t>
            </w:r>
          </w:p>
        </w:tc>
        <w:tc>
          <w:tcPr>
            <w:tcW w:w="3510" w:type="dxa"/>
          </w:tcPr>
          <w:p w14:paraId="636A6FE2" w14:textId="4EDC14D1" w:rsidR="0078300F" w:rsidRPr="00A02841" w:rsidRDefault="0078300F" w:rsidP="007B5E95">
            <w:pPr>
              <w:rPr>
                <w:color w:val="FF0000"/>
                <w:kern w:val="2"/>
                <w:szCs w:val="24"/>
              </w:rPr>
            </w:pPr>
          </w:p>
        </w:tc>
      </w:tr>
      <w:tr w:rsidR="0078300F" w:rsidRPr="0078300F" w14:paraId="1742CFBE" w14:textId="77777777" w:rsidTr="005F7274">
        <w:tc>
          <w:tcPr>
            <w:tcW w:w="2808" w:type="dxa"/>
            <w:vMerge/>
          </w:tcPr>
          <w:p w14:paraId="60589462" w14:textId="77777777" w:rsidR="0078300F" w:rsidRPr="0078300F" w:rsidRDefault="0078300F" w:rsidP="0078300F">
            <w:pPr>
              <w:rPr>
                <w:b/>
                <w:bCs/>
                <w:kern w:val="2"/>
                <w:szCs w:val="24"/>
              </w:rPr>
            </w:pPr>
          </w:p>
        </w:tc>
        <w:tc>
          <w:tcPr>
            <w:tcW w:w="3240" w:type="dxa"/>
          </w:tcPr>
          <w:p w14:paraId="41414EB7" w14:textId="77777777" w:rsidR="0078300F" w:rsidRPr="0078300F" w:rsidRDefault="0078300F" w:rsidP="0078300F">
            <w:pPr>
              <w:rPr>
                <w:kern w:val="2"/>
                <w:szCs w:val="24"/>
              </w:rPr>
            </w:pPr>
            <w:r w:rsidRPr="0078300F">
              <w:rPr>
                <w:kern w:val="2"/>
                <w:szCs w:val="24"/>
              </w:rPr>
              <w:t>1.2.3. Adresas</w:t>
            </w:r>
          </w:p>
        </w:tc>
        <w:tc>
          <w:tcPr>
            <w:tcW w:w="3510" w:type="dxa"/>
          </w:tcPr>
          <w:p w14:paraId="01759787" w14:textId="6C17790E" w:rsidR="0078300F" w:rsidRPr="00A02841" w:rsidRDefault="0078300F" w:rsidP="007B5E95">
            <w:pPr>
              <w:rPr>
                <w:color w:val="FF0000"/>
                <w:kern w:val="2"/>
                <w:szCs w:val="24"/>
              </w:rPr>
            </w:pPr>
          </w:p>
        </w:tc>
      </w:tr>
      <w:tr w:rsidR="0078300F" w:rsidRPr="0078300F" w14:paraId="2D6F190F" w14:textId="77777777" w:rsidTr="005F7274">
        <w:tc>
          <w:tcPr>
            <w:tcW w:w="2808" w:type="dxa"/>
            <w:vMerge/>
          </w:tcPr>
          <w:p w14:paraId="79285A41" w14:textId="77777777" w:rsidR="0078300F" w:rsidRPr="0078300F" w:rsidRDefault="0078300F" w:rsidP="0078300F">
            <w:pPr>
              <w:rPr>
                <w:b/>
                <w:bCs/>
                <w:kern w:val="2"/>
                <w:szCs w:val="24"/>
              </w:rPr>
            </w:pPr>
          </w:p>
        </w:tc>
        <w:tc>
          <w:tcPr>
            <w:tcW w:w="3240" w:type="dxa"/>
          </w:tcPr>
          <w:p w14:paraId="1C1B57BB" w14:textId="77777777" w:rsidR="0078300F" w:rsidRPr="0078300F" w:rsidRDefault="0078300F" w:rsidP="0078300F">
            <w:pPr>
              <w:rPr>
                <w:kern w:val="2"/>
                <w:szCs w:val="24"/>
              </w:rPr>
            </w:pPr>
            <w:r w:rsidRPr="0078300F">
              <w:rPr>
                <w:kern w:val="2"/>
                <w:szCs w:val="24"/>
              </w:rPr>
              <w:t>1.2.4. PVM mokėtojo kodas</w:t>
            </w:r>
          </w:p>
        </w:tc>
        <w:tc>
          <w:tcPr>
            <w:tcW w:w="3510" w:type="dxa"/>
          </w:tcPr>
          <w:p w14:paraId="60015036" w14:textId="5B8BF3D6" w:rsidR="0078300F" w:rsidRPr="00A02841" w:rsidRDefault="0078300F" w:rsidP="00437917">
            <w:pPr>
              <w:rPr>
                <w:color w:val="FF0000"/>
                <w:kern w:val="2"/>
                <w:szCs w:val="24"/>
              </w:rPr>
            </w:pPr>
          </w:p>
        </w:tc>
      </w:tr>
      <w:tr w:rsidR="0078300F" w:rsidRPr="0078300F" w14:paraId="6A939373" w14:textId="77777777" w:rsidTr="005F7274">
        <w:tc>
          <w:tcPr>
            <w:tcW w:w="2808" w:type="dxa"/>
            <w:vMerge/>
          </w:tcPr>
          <w:p w14:paraId="1A212E71" w14:textId="77777777" w:rsidR="0078300F" w:rsidRPr="0078300F" w:rsidRDefault="0078300F" w:rsidP="0078300F">
            <w:pPr>
              <w:rPr>
                <w:b/>
                <w:bCs/>
                <w:kern w:val="2"/>
                <w:szCs w:val="24"/>
              </w:rPr>
            </w:pPr>
          </w:p>
        </w:tc>
        <w:tc>
          <w:tcPr>
            <w:tcW w:w="3240" w:type="dxa"/>
          </w:tcPr>
          <w:p w14:paraId="05FF5E4D" w14:textId="77777777" w:rsidR="0078300F" w:rsidRPr="0078300F" w:rsidRDefault="0078300F" w:rsidP="0078300F">
            <w:pPr>
              <w:rPr>
                <w:kern w:val="2"/>
                <w:szCs w:val="24"/>
              </w:rPr>
            </w:pPr>
            <w:r w:rsidRPr="0078300F">
              <w:rPr>
                <w:kern w:val="2"/>
                <w:szCs w:val="24"/>
              </w:rPr>
              <w:t>1.2.5. Atsiskaitomoji sąskaita</w:t>
            </w:r>
          </w:p>
        </w:tc>
        <w:tc>
          <w:tcPr>
            <w:tcW w:w="3510" w:type="dxa"/>
          </w:tcPr>
          <w:p w14:paraId="30D15AC2" w14:textId="23164C5C" w:rsidR="0078300F" w:rsidRPr="00A02841" w:rsidRDefault="0078300F" w:rsidP="005A5FE4">
            <w:pPr>
              <w:rPr>
                <w:color w:val="FF0000"/>
                <w:kern w:val="2"/>
                <w:sz w:val="22"/>
                <w:szCs w:val="22"/>
              </w:rPr>
            </w:pPr>
          </w:p>
        </w:tc>
      </w:tr>
      <w:tr w:rsidR="0078300F" w:rsidRPr="0078300F" w14:paraId="51112952" w14:textId="77777777" w:rsidTr="005F7274">
        <w:tc>
          <w:tcPr>
            <w:tcW w:w="2808" w:type="dxa"/>
            <w:vMerge/>
          </w:tcPr>
          <w:p w14:paraId="3A8C8DDA" w14:textId="77777777" w:rsidR="0078300F" w:rsidRPr="0078300F" w:rsidRDefault="0078300F" w:rsidP="0078300F">
            <w:pPr>
              <w:rPr>
                <w:b/>
                <w:bCs/>
                <w:kern w:val="2"/>
                <w:szCs w:val="24"/>
              </w:rPr>
            </w:pPr>
          </w:p>
        </w:tc>
        <w:tc>
          <w:tcPr>
            <w:tcW w:w="3240" w:type="dxa"/>
          </w:tcPr>
          <w:p w14:paraId="3D2AAD53" w14:textId="77777777" w:rsidR="0078300F" w:rsidRPr="0078300F" w:rsidRDefault="0078300F" w:rsidP="0078300F">
            <w:pPr>
              <w:rPr>
                <w:kern w:val="2"/>
                <w:szCs w:val="24"/>
              </w:rPr>
            </w:pPr>
            <w:r w:rsidRPr="0078300F">
              <w:rPr>
                <w:kern w:val="2"/>
                <w:szCs w:val="24"/>
              </w:rPr>
              <w:t>1.2.6. Bankas, banko kodas</w:t>
            </w:r>
          </w:p>
        </w:tc>
        <w:tc>
          <w:tcPr>
            <w:tcW w:w="3510" w:type="dxa"/>
          </w:tcPr>
          <w:p w14:paraId="29482DC8" w14:textId="297C2350" w:rsidR="0078300F" w:rsidRPr="00A02841" w:rsidRDefault="0078300F" w:rsidP="005A5FE4">
            <w:pPr>
              <w:rPr>
                <w:color w:val="FF0000"/>
                <w:kern w:val="2"/>
                <w:szCs w:val="24"/>
              </w:rPr>
            </w:pPr>
          </w:p>
        </w:tc>
      </w:tr>
      <w:tr w:rsidR="0078300F" w:rsidRPr="0078300F" w14:paraId="0F0084AF" w14:textId="77777777" w:rsidTr="005F7274">
        <w:tc>
          <w:tcPr>
            <w:tcW w:w="2808" w:type="dxa"/>
            <w:vMerge/>
          </w:tcPr>
          <w:p w14:paraId="1A6B1C90" w14:textId="77777777" w:rsidR="0078300F" w:rsidRPr="0078300F" w:rsidRDefault="0078300F" w:rsidP="0078300F">
            <w:pPr>
              <w:rPr>
                <w:b/>
                <w:bCs/>
                <w:kern w:val="2"/>
                <w:szCs w:val="24"/>
              </w:rPr>
            </w:pPr>
          </w:p>
        </w:tc>
        <w:tc>
          <w:tcPr>
            <w:tcW w:w="3240" w:type="dxa"/>
          </w:tcPr>
          <w:p w14:paraId="1A3377C3" w14:textId="77777777" w:rsidR="0078300F" w:rsidRPr="0078300F" w:rsidRDefault="0078300F" w:rsidP="0078300F">
            <w:pPr>
              <w:rPr>
                <w:kern w:val="2"/>
                <w:szCs w:val="24"/>
              </w:rPr>
            </w:pPr>
            <w:r w:rsidRPr="0078300F">
              <w:rPr>
                <w:kern w:val="2"/>
                <w:szCs w:val="24"/>
              </w:rPr>
              <w:t>1.2.7. Telefonas</w:t>
            </w:r>
          </w:p>
        </w:tc>
        <w:tc>
          <w:tcPr>
            <w:tcW w:w="3510" w:type="dxa"/>
          </w:tcPr>
          <w:p w14:paraId="43863733" w14:textId="1A638F41" w:rsidR="0078300F" w:rsidRPr="00A02841" w:rsidRDefault="0078300F" w:rsidP="007B5E95">
            <w:pPr>
              <w:autoSpaceDE w:val="0"/>
              <w:autoSpaceDN w:val="0"/>
              <w:adjustRightInd w:val="0"/>
              <w:rPr>
                <w:color w:val="FF0000"/>
                <w:kern w:val="2"/>
                <w:szCs w:val="24"/>
              </w:rPr>
            </w:pPr>
          </w:p>
        </w:tc>
      </w:tr>
      <w:tr w:rsidR="0078300F" w:rsidRPr="0078300F" w14:paraId="242B3F29" w14:textId="77777777" w:rsidTr="005F7274">
        <w:tc>
          <w:tcPr>
            <w:tcW w:w="2808" w:type="dxa"/>
            <w:vMerge/>
          </w:tcPr>
          <w:p w14:paraId="21EEE94B" w14:textId="77777777" w:rsidR="0078300F" w:rsidRPr="0078300F" w:rsidRDefault="0078300F" w:rsidP="0078300F">
            <w:pPr>
              <w:rPr>
                <w:b/>
                <w:bCs/>
                <w:kern w:val="2"/>
                <w:szCs w:val="24"/>
              </w:rPr>
            </w:pPr>
          </w:p>
        </w:tc>
        <w:tc>
          <w:tcPr>
            <w:tcW w:w="3240" w:type="dxa"/>
          </w:tcPr>
          <w:p w14:paraId="6578B32B" w14:textId="77777777" w:rsidR="0078300F" w:rsidRPr="0078300F" w:rsidRDefault="0078300F" w:rsidP="0078300F">
            <w:pPr>
              <w:rPr>
                <w:kern w:val="2"/>
                <w:szCs w:val="24"/>
              </w:rPr>
            </w:pPr>
            <w:r w:rsidRPr="0078300F">
              <w:rPr>
                <w:kern w:val="2"/>
                <w:szCs w:val="24"/>
              </w:rPr>
              <w:t>1.2.8. El. paštas</w:t>
            </w:r>
          </w:p>
        </w:tc>
        <w:tc>
          <w:tcPr>
            <w:tcW w:w="3510" w:type="dxa"/>
          </w:tcPr>
          <w:p w14:paraId="627E590D" w14:textId="787B6642" w:rsidR="0078300F" w:rsidRPr="00A02841" w:rsidRDefault="0078300F" w:rsidP="007B5E95">
            <w:pPr>
              <w:rPr>
                <w:color w:val="FF0000"/>
                <w:kern w:val="2"/>
                <w:szCs w:val="24"/>
              </w:rPr>
            </w:pPr>
          </w:p>
        </w:tc>
      </w:tr>
      <w:tr w:rsidR="00AF2903" w:rsidRPr="00AF2903" w14:paraId="3637F404" w14:textId="77777777" w:rsidTr="005F7274">
        <w:tc>
          <w:tcPr>
            <w:tcW w:w="2808" w:type="dxa"/>
            <w:vMerge/>
          </w:tcPr>
          <w:p w14:paraId="2A22CFE7" w14:textId="77777777" w:rsidR="0078300F" w:rsidRPr="0078300F" w:rsidRDefault="0078300F" w:rsidP="0078300F">
            <w:pPr>
              <w:rPr>
                <w:b/>
                <w:bCs/>
                <w:kern w:val="2"/>
                <w:szCs w:val="24"/>
              </w:rPr>
            </w:pPr>
          </w:p>
        </w:tc>
        <w:tc>
          <w:tcPr>
            <w:tcW w:w="3240" w:type="dxa"/>
          </w:tcPr>
          <w:p w14:paraId="148E99C0" w14:textId="77777777" w:rsidR="0078300F" w:rsidRPr="0078300F" w:rsidRDefault="0078300F" w:rsidP="0078300F">
            <w:pPr>
              <w:rPr>
                <w:kern w:val="2"/>
                <w:szCs w:val="24"/>
              </w:rPr>
            </w:pPr>
            <w:r w:rsidRPr="0078300F">
              <w:rPr>
                <w:kern w:val="2"/>
                <w:szCs w:val="24"/>
              </w:rPr>
              <w:t>1.2.9. Šalies atstovas</w:t>
            </w:r>
          </w:p>
        </w:tc>
        <w:tc>
          <w:tcPr>
            <w:tcW w:w="3510" w:type="dxa"/>
          </w:tcPr>
          <w:p w14:paraId="3DAD2381" w14:textId="310EF447" w:rsidR="0078300F" w:rsidRPr="00A02841" w:rsidRDefault="0078300F" w:rsidP="005A5FE4">
            <w:pPr>
              <w:rPr>
                <w:color w:val="FF0000"/>
                <w:kern w:val="2"/>
                <w:szCs w:val="24"/>
              </w:rPr>
            </w:pPr>
          </w:p>
        </w:tc>
      </w:tr>
      <w:tr w:rsidR="0078300F" w:rsidRPr="0078300F" w14:paraId="43E2F221" w14:textId="77777777" w:rsidTr="005F7274">
        <w:tc>
          <w:tcPr>
            <w:tcW w:w="2808" w:type="dxa"/>
            <w:vMerge/>
          </w:tcPr>
          <w:p w14:paraId="1B99035D" w14:textId="77777777" w:rsidR="0078300F" w:rsidRPr="0078300F" w:rsidRDefault="0078300F" w:rsidP="0078300F">
            <w:pPr>
              <w:rPr>
                <w:b/>
                <w:bCs/>
                <w:kern w:val="2"/>
                <w:szCs w:val="24"/>
              </w:rPr>
            </w:pPr>
          </w:p>
        </w:tc>
        <w:tc>
          <w:tcPr>
            <w:tcW w:w="3240" w:type="dxa"/>
          </w:tcPr>
          <w:p w14:paraId="5822CC51" w14:textId="77777777" w:rsidR="0078300F" w:rsidRPr="0078300F" w:rsidRDefault="0078300F" w:rsidP="0078300F">
            <w:pPr>
              <w:rPr>
                <w:kern w:val="2"/>
                <w:szCs w:val="24"/>
              </w:rPr>
            </w:pPr>
            <w:r w:rsidRPr="0078300F">
              <w:rPr>
                <w:kern w:val="2"/>
                <w:szCs w:val="24"/>
              </w:rPr>
              <w:t>1.2.10. Atstovavimo pagrindas</w:t>
            </w:r>
          </w:p>
        </w:tc>
        <w:tc>
          <w:tcPr>
            <w:tcW w:w="3510" w:type="dxa"/>
          </w:tcPr>
          <w:p w14:paraId="4A052ED8" w14:textId="25BE1CD7" w:rsidR="0078300F" w:rsidRPr="00A02841" w:rsidRDefault="0078300F" w:rsidP="005A5FE4">
            <w:pPr>
              <w:rPr>
                <w:color w:val="FF0000"/>
                <w:kern w:val="2"/>
                <w:szCs w:val="24"/>
              </w:rPr>
            </w:pPr>
          </w:p>
        </w:tc>
      </w:tr>
    </w:tbl>
    <w:p w14:paraId="746FB7C6" w14:textId="77777777" w:rsidR="0078300F" w:rsidRPr="0078300F" w:rsidRDefault="0078300F" w:rsidP="0078300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78300F" w:rsidRPr="0078300F" w14:paraId="3B1A957C" w14:textId="77777777" w:rsidTr="005F7274">
        <w:trPr>
          <w:trHeight w:val="300"/>
        </w:trPr>
        <w:tc>
          <w:tcPr>
            <w:tcW w:w="9535" w:type="dxa"/>
            <w:gridSpan w:val="4"/>
          </w:tcPr>
          <w:p w14:paraId="7CEA1452" w14:textId="77777777" w:rsidR="0078300F" w:rsidRPr="0078300F" w:rsidRDefault="0078300F" w:rsidP="0078300F">
            <w:pPr>
              <w:jc w:val="center"/>
              <w:rPr>
                <w:b/>
                <w:bCs/>
                <w:kern w:val="2"/>
                <w:szCs w:val="24"/>
              </w:rPr>
            </w:pPr>
            <w:r w:rsidRPr="0078300F">
              <w:rPr>
                <w:b/>
                <w:bCs/>
                <w:kern w:val="2"/>
                <w:szCs w:val="24"/>
              </w:rPr>
              <w:t>2. ATSAKINGI ASMENYS</w:t>
            </w:r>
          </w:p>
        </w:tc>
      </w:tr>
      <w:tr w:rsidR="0078300F" w:rsidRPr="0078300F" w14:paraId="0E409868"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E58E17" w14:textId="77777777" w:rsidR="0078300F" w:rsidRPr="0078300F" w:rsidRDefault="0078300F" w:rsidP="0078300F">
            <w:pPr>
              <w:rPr>
                <w:b/>
                <w:bCs/>
                <w:kern w:val="2"/>
                <w:szCs w:val="24"/>
              </w:rPr>
            </w:pPr>
            <w:r w:rsidRPr="0078300F">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88CC3D" w14:textId="77777777" w:rsidR="0078300F" w:rsidRPr="0078300F" w:rsidRDefault="0078300F" w:rsidP="0078300F">
            <w:pPr>
              <w:tabs>
                <w:tab w:val="left" w:pos="4735"/>
              </w:tabs>
              <w:rPr>
                <w:kern w:val="2"/>
                <w:szCs w:val="24"/>
              </w:rPr>
            </w:pPr>
            <w:r w:rsidRPr="0078300F">
              <w:rPr>
                <w:kern w:val="2"/>
                <w:szCs w:val="24"/>
              </w:rPr>
              <w:t xml:space="preserve">Plungės rajono savivaldybės administracijos </w:t>
            </w:r>
          </w:p>
          <w:p w14:paraId="65102FBA" w14:textId="229A08C7" w:rsidR="0078300F" w:rsidRPr="0078300F" w:rsidRDefault="0078300F" w:rsidP="0078300F">
            <w:pPr>
              <w:rPr>
                <w:kern w:val="2"/>
                <w:szCs w:val="24"/>
              </w:rPr>
            </w:pPr>
            <w:r w:rsidRPr="0078300F">
              <w:rPr>
                <w:kern w:val="2"/>
                <w:szCs w:val="24"/>
              </w:rPr>
              <w:t>Strateginio planavimo ir investicijų skyriaus vyr</w:t>
            </w:r>
            <w:r w:rsidR="00A02841">
              <w:rPr>
                <w:kern w:val="2"/>
                <w:szCs w:val="24"/>
              </w:rPr>
              <w:t xml:space="preserve">esn. specialistė Eglė </w:t>
            </w:r>
            <w:proofErr w:type="spellStart"/>
            <w:r w:rsidR="00A02841">
              <w:rPr>
                <w:kern w:val="2"/>
                <w:szCs w:val="24"/>
              </w:rPr>
              <w:t>Makarevičienė</w:t>
            </w:r>
            <w:proofErr w:type="spellEnd"/>
          </w:p>
          <w:p w14:paraId="3903DE2B" w14:textId="648BB0CD" w:rsidR="0078300F" w:rsidRPr="0078300F" w:rsidRDefault="00A02841" w:rsidP="0078300F">
            <w:pPr>
              <w:rPr>
                <w:kern w:val="2"/>
                <w:szCs w:val="24"/>
              </w:rPr>
            </w:pPr>
            <w:r>
              <w:rPr>
                <w:kern w:val="2"/>
                <w:szCs w:val="24"/>
              </w:rPr>
              <w:t>Tel. Nr.  +370 676 01376</w:t>
            </w:r>
          </w:p>
          <w:p w14:paraId="646EEB2A" w14:textId="5CBD2E1A" w:rsidR="0078300F" w:rsidRPr="0078300F" w:rsidRDefault="00A02841" w:rsidP="0078300F">
            <w:pPr>
              <w:rPr>
                <w:color w:val="4472C4"/>
                <w:kern w:val="2"/>
                <w:szCs w:val="24"/>
              </w:rPr>
            </w:pPr>
            <w:r>
              <w:rPr>
                <w:kern w:val="2"/>
                <w:szCs w:val="24"/>
              </w:rPr>
              <w:t>El. paštas: egle.makareviciene</w:t>
            </w:r>
            <w:r w:rsidR="0078300F" w:rsidRPr="0078300F">
              <w:rPr>
                <w:kern w:val="2"/>
                <w:szCs w:val="24"/>
              </w:rPr>
              <w:t>@plunge.lt</w:t>
            </w:r>
          </w:p>
        </w:tc>
      </w:tr>
      <w:tr w:rsidR="0078300F" w:rsidRPr="0078300F" w14:paraId="0F073F0B"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2F3035" w14:textId="77777777" w:rsidR="0078300F" w:rsidRDefault="0078300F" w:rsidP="0078300F">
            <w:pPr>
              <w:rPr>
                <w:b/>
                <w:bCs/>
                <w:kern w:val="2"/>
                <w:szCs w:val="24"/>
              </w:rPr>
            </w:pPr>
            <w:r w:rsidRPr="0078300F">
              <w:rPr>
                <w:b/>
                <w:bCs/>
                <w:kern w:val="2"/>
                <w:szCs w:val="24"/>
              </w:rPr>
              <w:t>2.2. Tiekėjo kontaktiniai asmenys, atsakingi už Sutarties vykdymą</w:t>
            </w:r>
          </w:p>
          <w:p w14:paraId="5F2381B4" w14:textId="77777777" w:rsidR="005A5FE4" w:rsidRPr="0078300F" w:rsidRDefault="005A5FE4" w:rsidP="0078300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33D1DF" w14:textId="3F33EE36" w:rsidR="0078300F" w:rsidRPr="0078300F" w:rsidRDefault="0078300F" w:rsidP="00A02841">
            <w:pPr>
              <w:autoSpaceDE w:val="0"/>
              <w:autoSpaceDN w:val="0"/>
              <w:adjustRightInd w:val="0"/>
              <w:rPr>
                <w:color w:val="4472C4"/>
                <w:kern w:val="2"/>
                <w:szCs w:val="24"/>
              </w:rPr>
            </w:pPr>
          </w:p>
        </w:tc>
      </w:tr>
      <w:tr w:rsidR="0078300F" w:rsidRPr="0078300F" w14:paraId="365A4FAB" w14:textId="77777777" w:rsidTr="005F7274">
        <w:trPr>
          <w:trHeight w:val="300"/>
        </w:trPr>
        <w:tc>
          <w:tcPr>
            <w:tcW w:w="9535" w:type="dxa"/>
            <w:gridSpan w:val="4"/>
          </w:tcPr>
          <w:p w14:paraId="240A332F" w14:textId="77777777" w:rsidR="0078300F" w:rsidRPr="0078300F" w:rsidRDefault="0078300F" w:rsidP="0078300F">
            <w:pPr>
              <w:jc w:val="center"/>
              <w:rPr>
                <w:b/>
                <w:bCs/>
                <w:kern w:val="2"/>
                <w:szCs w:val="24"/>
              </w:rPr>
            </w:pPr>
            <w:r w:rsidRPr="0078300F">
              <w:rPr>
                <w:b/>
                <w:bCs/>
                <w:kern w:val="2"/>
                <w:szCs w:val="24"/>
              </w:rPr>
              <w:lastRenderedPageBreak/>
              <w:t>3. SUTARTIES DALYKAS</w:t>
            </w:r>
          </w:p>
        </w:tc>
      </w:tr>
      <w:tr w:rsidR="0078300F" w:rsidRPr="0078300F" w14:paraId="00F464B4"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AF1270" w14:textId="77777777" w:rsidR="0078300F" w:rsidRPr="0078300F" w:rsidRDefault="0078300F" w:rsidP="0078300F">
            <w:pPr>
              <w:rPr>
                <w:b/>
                <w:bCs/>
                <w:kern w:val="2"/>
                <w:szCs w:val="24"/>
              </w:rPr>
            </w:pPr>
            <w:r w:rsidRPr="0078300F">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6318D1" w14:textId="7D337501" w:rsidR="0078300F" w:rsidRPr="0078300F" w:rsidRDefault="0078300F" w:rsidP="007479B8">
            <w:pPr>
              <w:jc w:val="both"/>
              <w:rPr>
                <w:kern w:val="2"/>
                <w:szCs w:val="24"/>
              </w:rPr>
            </w:pPr>
            <w:r w:rsidRPr="0078300F">
              <w:rPr>
                <w:color w:val="000000"/>
                <w:kern w:val="2"/>
                <w:szCs w:val="24"/>
              </w:rPr>
              <w:t xml:space="preserve">Tiekėjas įsipareigoja Sutartyje numatytomis sąlygomis perduoti Pirkėjui </w:t>
            </w:r>
            <w:r w:rsidRPr="0078300F">
              <w:rPr>
                <w:kern w:val="2"/>
                <w:szCs w:val="24"/>
              </w:rPr>
              <w:t>baldus,</w:t>
            </w:r>
            <w:r w:rsidR="00817276">
              <w:rPr>
                <w:kern w:val="2"/>
                <w:szCs w:val="24"/>
              </w:rPr>
              <w:t xml:space="preserve"> įsigyjamus pagal </w:t>
            </w:r>
            <w:r w:rsidR="00817276" w:rsidRPr="00817276">
              <w:rPr>
                <w:kern w:val="2"/>
                <w:szCs w:val="24"/>
              </w:rPr>
              <w:t>projektą „</w:t>
            </w:r>
            <w:r w:rsidR="00817276" w:rsidRPr="00817276">
              <w:rPr>
                <w:szCs w:val="24"/>
                <w:shd w:val="clear" w:color="auto" w:fill="FFFFFF"/>
              </w:rPr>
              <w:t>Grupinio gyvenimo namų infrastruktūros plėtra Plungės rajono savivaldybėje</w:t>
            </w:r>
            <w:r w:rsidR="00817276" w:rsidRPr="00817276">
              <w:rPr>
                <w:kern w:val="2"/>
                <w:szCs w:val="24"/>
              </w:rPr>
              <w:t>„</w:t>
            </w:r>
            <w:r w:rsidRPr="0078300F">
              <w:rPr>
                <w:kern w:val="2"/>
                <w:szCs w:val="24"/>
              </w:rPr>
              <w:t xml:space="preserve"> (toliau – </w:t>
            </w:r>
            <w:r w:rsidRPr="0078300F">
              <w:rPr>
                <w:b/>
                <w:kern w:val="2"/>
                <w:szCs w:val="24"/>
              </w:rPr>
              <w:t>Prekės</w:t>
            </w:r>
            <w:r w:rsidRPr="0078300F">
              <w:rPr>
                <w:kern w:val="2"/>
                <w:szCs w:val="24"/>
              </w:rPr>
              <w:t xml:space="preserve">). </w:t>
            </w:r>
          </w:p>
          <w:p w14:paraId="18BC0ABB" w14:textId="1A8BA2FE" w:rsidR="0078300F" w:rsidRPr="0078300F" w:rsidRDefault="0078300F" w:rsidP="00235215">
            <w:pPr>
              <w:jc w:val="both"/>
              <w:rPr>
                <w:color w:val="000000"/>
                <w:kern w:val="2"/>
                <w:szCs w:val="24"/>
              </w:rPr>
            </w:pPr>
            <w:r w:rsidRPr="0078300F">
              <w:rPr>
                <w:kern w:val="2"/>
                <w:szCs w:val="24"/>
              </w:rPr>
              <w:t xml:space="preserve">Išsamus Prekių aprašymas </w:t>
            </w:r>
            <w:r w:rsidRPr="0078300F">
              <w:rPr>
                <w:color w:val="000000"/>
                <w:kern w:val="2"/>
                <w:szCs w:val="24"/>
              </w:rPr>
              <w:t>ir kiti reikalavimai Prekėms nustatyti Sutarties priede Nr. [2] „Techninė specifikacija“ (toliau – Techninė specifikacija) ir Sutarties priede Nr. [1] „Pasiūlymas“.</w:t>
            </w:r>
          </w:p>
        </w:tc>
      </w:tr>
      <w:tr w:rsidR="0078300F" w:rsidRPr="0078300F" w14:paraId="1EDEF143"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C80CC8" w14:textId="77777777" w:rsidR="0078300F" w:rsidRPr="0078300F" w:rsidRDefault="0078300F" w:rsidP="0078300F">
            <w:pPr>
              <w:rPr>
                <w:b/>
                <w:bCs/>
                <w:kern w:val="2"/>
                <w:szCs w:val="24"/>
              </w:rPr>
            </w:pPr>
            <w:r w:rsidRPr="0078300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213877" w14:textId="4810664E" w:rsidR="00A55A34" w:rsidRPr="00CA47E1" w:rsidRDefault="00A55A34" w:rsidP="007479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both"/>
              <w:rPr>
                <w:szCs w:val="24"/>
                <w:bdr w:val="none" w:sz="0" w:space="0" w:color="auto" w:frame="1"/>
                <w:lang w:eastAsia="lt-LT"/>
              </w:rPr>
            </w:pPr>
            <w:r w:rsidRPr="00CA47E1">
              <w:rPr>
                <w:szCs w:val="24"/>
                <w:bdr w:val="none" w:sz="0" w:space="0" w:color="auto" w:frame="1"/>
                <w:lang w:eastAsia="lt-LT"/>
              </w:rPr>
              <w:t>„Baldų įsigijimas, įgyvendinant projektą Nr. 28-405-P-0002 „Grupinio gyvenimo namų infrastruktūros plėtra Plungės rajono savivaldybėje“</w:t>
            </w:r>
          </w:p>
          <w:p w14:paraId="5D0C3A46" w14:textId="2FF7DA6A" w:rsidR="005F7274" w:rsidRPr="00CA47E1" w:rsidRDefault="00817276" w:rsidP="007479B8">
            <w:pPr>
              <w:autoSpaceDE w:val="0"/>
              <w:autoSpaceDN w:val="0"/>
              <w:adjustRightInd w:val="0"/>
              <w:jc w:val="both"/>
              <w:rPr>
                <w:kern w:val="2"/>
                <w:szCs w:val="24"/>
              </w:rPr>
            </w:pPr>
            <w:r w:rsidRPr="00CA47E1">
              <w:rPr>
                <w:szCs w:val="24"/>
                <w:lang w:eastAsia="lt-LT"/>
              </w:rPr>
              <w:t xml:space="preserve">Nr. </w:t>
            </w:r>
            <w:r w:rsidR="00A55A34" w:rsidRPr="00CA47E1">
              <w:rPr>
                <w:szCs w:val="24"/>
                <w:lang w:eastAsia="lt-LT"/>
              </w:rPr>
              <w:t>8955</w:t>
            </w:r>
            <w:r w:rsidR="00D349A1" w:rsidRPr="00CA47E1">
              <w:rPr>
                <w:szCs w:val="24"/>
                <w:lang w:eastAsia="lt-LT"/>
              </w:rPr>
              <w:t xml:space="preserve"> (CVP IS ID 7151427)</w:t>
            </w:r>
          </w:p>
          <w:p w14:paraId="279F21C3" w14:textId="58720443" w:rsidR="0078300F" w:rsidRPr="00CA47E1" w:rsidRDefault="0078300F" w:rsidP="007479B8">
            <w:pPr>
              <w:jc w:val="both"/>
              <w:rPr>
                <w:kern w:val="2"/>
                <w:szCs w:val="24"/>
              </w:rPr>
            </w:pPr>
          </w:p>
        </w:tc>
      </w:tr>
      <w:tr w:rsidR="0078300F" w:rsidRPr="0078300F" w14:paraId="2D698E17"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A4C63" w14:textId="77777777" w:rsidR="0078300F" w:rsidRPr="0078300F" w:rsidRDefault="0078300F" w:rsidP="0078300F">
            <w:pPr>
              <w:rPr>
                <w:b/>
                <w:bCs/>
                <w:kern w:val="2"/>
                <w:szCs w:val="24"/>
              </w:rPr>
            </w:pPr>
            <w:r w:rsidRPr="0078300F">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6B162E1" w14:textId="5E6DB4E2" w:rsidR="0078300F" w:rsidRPr="00CA47E1" w:rsidRDefault="0078300F" w:rsidP="007479B8">
            <w:pPr>
              <w:jc w:val="both"/>
              <w:rPr>
                <w:kern w:val="2"/>
                <w:szCs w:val="24"/>
              </w:rPr>
            </w:pPr>
            <w:r w:rsidRPr="00CA47E1">
              <w:rPr>
                <w:iCs/>
                <w:kern w:val="2"/>
                <w:szCs w:val="24"/>
              </w:rPr>
              <w:t>Pirkimas atliekamas įgyvendinant</w:t>
            </w:r>
            <w:r w:rsidRPr="00CA47E1">
              <w:rPr>
                <w:kern w:val="2"/>
                <w:szCs w:val="24"/>
              </w:rPr>
              <w:t xml:space="preserve"> Europos Sąjungos lėšomis bendrai finansuojamą projektą Nr. </w:t>
            </w:r>
            <w:r w:rsidR="00817276" w:rsidRPr="00CA47E1">
              <w:rPr>
                <w:szCs w:val="24"/>
                <w:shd w:val="clear" w:color="auto" w:fill="FFFFFF"/>
              </w:rPr>
              <w:t>28-405-P-0002</w:t>
            </w:r>
            <w:r w:rsidR="00817276" w:rsidRPr="00CA47E1">
              <w:rPr>
                <w:kern w:val="2"/>
                <w:szCs w:val="24"/>
              </w:rPr>
              <w:t xml:space="preserve"> „</w:t>
            </w:r>
            <w:r w:rsidR="00817276" w:rsidRPr="00CA47E1">
              <w:rPr>
                <w:szCs w:val="24"/>
                <w:shd w:val="clear" w:color="auto" w:fill="FFFFFF"/>
              </w:rPr>
              <w:t>Grupinio gyvenimo namų infrastruktūros plėtra Plungės rajono savivaldybėje</w:t>
            </w:r>
            <w:r w:rsidR="00582117" w:rsidRPr="00CA47E1">
              <w:rPr>
                <w:kern w:val="2"/>
                <w:szCs w:val="24"/>
              </w:rPr>
              <w:t>“</w:t>
            </w:r>
            <w:r w:rsidR="00817276" w:rsidRPr="00CA47E1">
              <w:rPr>
                <w:kern w:val="2"/>
                <w:szCs w:val="24"/>
              </w:rPr>
              <w:t>.</w:t>
            </w:r>
          </w:p>
          <w:p w14:paraId="0E2B47AE" w14:textId="77777777" w:rsidR="0078300F" w:rsidRPr="00CA47E1" w:rsidRDefault="0078300F" w:rsidP="007479B8">
            <w:pPr>
              <w:jc w:val="both"/>
              <w:rPr>
                <w:kern w:val="2"/>
                <w:szCs w:val="24"/>
              </w:rPr>
            </w:pPr>
          </w:p>
        </w:tc>
      </w:tr>
      <w:tr w:rsidR="0078300F" w:rsidRPr="0078300F" w14:paraId="6363054F" w14:textId="77777777" w:rsidTr="005F7274">
        <w:trPr>
          <w:trHeight w:val="300"/>
        </w:trPr>
        <w:tc>
          <w:tcPr>
            <w:tcW w:w="9535" w:type="dxa"/>
            <w:gridSpan w:val="4"/>
          </w:tcPr>
          <w:p w14:paraId="457CE4D1" w14:textId="77777777" w:rsidR="0078300F" w:rsidRPr="00CA47E1" w:rsidRDefault="0078300F" w:rsidP="0078300F">
            <w:pPr>
              <w:jc w:val="center"/>
              <w:rPr>
                <w:b/>
                <w:bCs/>
                <w:kern w:val="2"/>
                <w:szCs w:val="24"/>
              </w:rPr>
            </w:pPr>
            <w:r w:rsidRPr="00CA47E1">
              <w:rPr>
                <w:b/>
                <w:bCs/>
                <w:kern w:val="2"/>
                <w:szCs w:val="24"/>
              </w:rPr>
              <w:t>4. PREKIŲ PRISTATYMO TERMINAI IR PREKIŲ PERDAVIMO - PRIĖMIMO TVARKA</w:t>
            </w:r>
          </w:p>
        </w:tc>
      </w:tr>
      <w:tr w:rsidR="0078300F" w:rsidRPr="0078300F" w14:paraId="3E0D3B2B"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B36DF1" w14:textId="37390502" w:rsidR="003D3ACC" w:rsidRPr="004E6B5C" w:rsidRDefault="0078300F" w:rsidP="0078300F">
            <w:pPr>
              <w:rPr>
                <w:b/>
                <w:bCs/>
                <w:color w:val="00B050"/>
                <w:kern w:val="2"/>
                <w:szCs w:val="24"/>
              </w:rPr>
            </w:pPr>
            <w:r w:rsidRPr="0078300F">
              <w:rPr>
                <w:b/>
                <w:bCs/>
                <w:kern w:val="2"/>
                <w:szCs w:val="24"/>
              </w:rPr>
              <w:t>4.1. </w:t>
            </w:r>
            <w:r w:rsidR="0080205A" w:rsidRPr="00CA47E1">
              <w:rPr>
                <w:b/>
                <w:bCs/>
                <w:kern w:val="2"/>
                <w:szCs w:val="24"/>
              </w:rPr>
              <w:t>Prekių pristatymo terminai, kai Prekės pristatomos dalimis</w:t>
            </w:r>
          </w:p>
          <w:p w14:paraId="7CF9ADAC" w14:textId="77777777" w:rsidR="0078300F" w:rsidRPr="0078300F" w:rsidRDefault="0078300F" w:rsidP="0078300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888970" w14:textId="2B6CE550" w:rsidR="0078300F" w:rsidRPr="00CA47E1" w:rsidRDefault="0078300F" w:rsidP="00817276">
            <w:pPr>
              <w:textAlignment w:val="baseline"/>
              <w:rPr>
                <w:szCs w:val="24"/>
              </w:rPr>
            </w:pPr>
            <w:r w:rsidRPr="00CA47E1">
              <w:rPr>
                <w:kern w:val="2"/>
                <w:szCs w:val="24"/>
              </w:rPr>
              <w:t xml:space="preserve">Tiekėjas </w:t>
            </w:r>
            <w:r w:rsidRPr="00CA47E1">
              <w:rPr>
                <w:b/>
                <w:kern w:val="2"/>
                <w:szCs w:val="24"/>
              </w:rPr>
              <w:t>Prekes</w:t>
            </w:r>
            <w:r w:rsidRPr="00CA47E1">
              <w:rPr>
                <w:kern w:val="2"/>
                <w:szCs w:val="24"/>
              </w:rPr>
              <w:t xml:space="preserve"> (</w:t>
            </w:r>
            <w:r w:rsidR="007479B8" w:rsidRPr="00CA47E1">
              <w:rPr>
                <w:kern w:val="2"/>
                <w:szCs w:val="24"/>
              </w:rPr>
              <w:t xml:space="preserve">prekes dalimis arba </w:t>
            </w:r>
            <w:r w:rsidRPr="00CA47E1">
              <w:rPr>
                <w:kern w:val="2"/>
                <w:szCs w:val="24"/>
              </w:rPr>
              <w:t>visą Prekių kiekį) įsipareigoja pristatyti</w:t>
            </w:r>
            <w:r w:rsidR="003D3ACC" w:rsidRPr="00CA47E1">
              <w:rPr>
                <w:kern w:val="2"/>
                <w:szCs w:val="24"/>
              </w:rPr>
              <w:t xml:space="preserve">, </w:t>
            </w:r>
            <w:r w:rsidR="003D3ACC" w:rsidRPr="00CA47E1">
              <w:t>užnešti, surinkti ir (ar) montuoti</w:t>
            </w:r>
            <w:r w:rsidRPr="00CA47E1">
              <w:rPr>
                <w:kern w:val="2"/>
                <w:szCs w:val="24"/>
              </w:rPr>
              <w:t xml:space="preserve"> </w:t>
            </w:r>
            <w:r w:rsidRPr="00CA47E1">
              <w:rPr>
                <w:b/>
                <w:bCs/>
                <w:kern w:val="2"/>
                <w:szCs w:val="24"/>
              </w:rPr>
              <w:t>ne vėliau kaip per</w:t>
            </w:r>
            <w:r w:rsidRPr="00CA47E1">
              <w:rPr>
                <w:kern w:val="2"/>
                <w:szCs w:val="24"/>
              </w:rPr>
              <w:t xml:space="preserve"> </w:t>
            </w:r>
            <w:r w:rsidRPr="00CA47E1">
              <w:rPr>
                <w:b/>
                <w:kern w:val="2"/>
                <w:szCs w:val="24"/>
              </w:rPr>
              <w:t>5 mėnesius</w:t>
            </w:r>
            <w:r w:rsidRPr="00CA47E1">
              <w:rPr>
                <w:kern w:val="2"/>
                <w:szCs w:val="24"/>
              </w:rPr>
              <w:t xml:space="preserve"> nuo Sut</w:t>
            </w:r>
            <w:r w:rsidR="00817276" w:rsidRPr="00CA47E1">
              <w:rPr>
                <w:kern w:val="2"/>
                <w:szCs w:val="24"/>
              </w:rPr>
              <w:t>arties įsigaliojimo dienos šiuo adresu</w:t>
            </w:r>
            <w:r w:rsidRPr="00CA47E1">
              <w:rPr>
                <w:kern w:val="2"/>
                <w:szCs w:val="24"/>
              </w:rPr>
              <w:t>:</w:t>
            </w:r>
            <w:r w:rsidR="00817276" w:rsidRPr="00CA47E1">
              <w:rPr>
                <w:rFonts w:eastAsia="Calibri"/>
                <w:b/>
                <w:bCs/>
                <w:szCs w:val="24"/>
                <w:lang w:eastAsia="zh-CN"/>
              </w:rPr>
              <w:t xml:space="preserve"> Birutės g. 6</w:t>
            </w:r>
            <w:r w:rsidRPr="00CA47E1">
              <w:rPr>
                <w:rFonts w:eastAsia="Calibri"/>
                <w:b/>
                <w:bCs/>
                <w:szCs w:val="24"/>
                <w:lang w:eastAsia="zh-CN"/>
              </w:rPr>
              <w:t>, Plungės mieste.</w:t>
            </w:r>
          </w:p>
        </w:tc>
      </w:tr>
      <w:tr w:rsidR="0078300F" w:rsidRPr="0078300F" w14:paraId="365B1A78"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A3C447" w14:textId="77777777" w:rsidR="0078300F" w:rsidRPr="0078300F" w:rsidRDefault="0078300F" w:rsidP="0078300F">
            <w:pPr>
              <w:rPr>
                <w:b/>
                <w:bCs/>
                <w:kern w:val="2"/>
                <w:szCs w:val="24"/>
              </w:rPr>
            </w:pPr>
            <w:r w:rsidRPr="0078300F">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ADA199" w14:textId="77777777" w:rsidR="0078300F" w:rsidRPr="00CA47E1" w:rsidRDefault="0078300F" w:rsidP="0078300F">
            <w:pPr>
              <w:rPr>
                <w:kern w:val="2"/>
                <w:szCs w:val="24"/>
              </w:rPr>
            </w:pPr>
            <w:r w:rsidRPr="00CA47E1">
              <w:rPr>
                <w:kern w:val="2"/>
                <w:szCs w:val="24"/>
              </w:rPr>
              <w:t>Netaikoma</w:t>
            </w:r>
          </w:p>
          <w:p w14:paraId="0D1D4134" w14:textId="77777777" w:rsidR="0078300F" w:rsidRPr="00CA47E1" w:rsidRDefault="0078300F" w:rsidP="0078300F">
            <w:pPr>
              <w:rPr>
                <w:kern w:val="2"/>
                <w:szCs w:val="24"/>
              </w:rPr>
            </w:pPr>
          </w:p>
        </w:tc>
      </w:tr>
      <w:tr w:rsidR="0078300F" w:rsidRPr="0078300F" w14:paraId="43EE6003"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13385F" w14:textId="77777777" w:rsidR="0078300F" w:rsidRPr="0078300F" w:rsidRDefault="0078300F" w:rsidP="0078300F">
            <w:pPr>
              <w:rPr>
                <w:b/>
                <w:bCs/>
                <w:kern w:val="2"/>
                <w:szCs w:val="24"/>
              </w:rPr>
            </w:pPr>
            <w:r w:rsidRPr="0078300F">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C861D8" w14:textId="77777777" w:rsidR="00473C67" w:rsidRPr="00CA47E1" w:rsidRDefault="00473C67" w:rsidP="00473C67">
            <w:pPr>
              <w:rPr>
                <w:kern w:val="2"/>
                <w:szCs w:val="24"/>
              </w:rPr>
            </w:pPr>
            <w:r w:rsidRPr="00CA47E1">
              <w:rPr>
                <w:kern w:val="2"/>
                <w:szCs w:val="24"/>
              </w:rPr>
              <w:t>Netaikoma</w:t>
            </w:r>
          </w:p>
          <w:p w14:paraId="623C7200" w14:textId="056E28ED" w:rsidR="0078300F" w:rsidRPr="00CA47E1" w:rsidRDefault="0078300F" w:rsidP="0078300F">
            <w:pPr>
              <w:rPr>
                <w:kern w:val="2"/>
                <w:szCs w:val="24"/>
              </w:rPr>
            </w:pPr>
          </w:p>
        </w:tc>
      </w:tr>
      <w:tr w:rsidR="0078300F" w:rsidRPr="0078300F" w14:paraId="3DC184F8"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E63027" w14:textId="77777777" w:rsidR="0078300F" w:rsidRPr="0078300F" w:rsidRDefault="0078300F" w:rsidP="0078300F">
            <w:pPr>
              <w:rPr>
                <w:b/>
                <w:bCs/>
                <w:kern w:val="2"/>
                <w:szCs w:val="24"/>
              </w:rPr>
            </w:pPr>
            <w:r w:rsidRPr="0078300F">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D21292" w14:textId="77777777" w:rsidR="0078300F" w:rsidRPr="00CA47E1" w:rsidRDefault="0078300F" w:rsidP="0078300F">
            <w:pPr>
              <w:rPr>
                <w:kern w:val="2"/>
                <w:szCs w:val="24"/>
              </w:rPr>
            </w:pPr>
            <w:r w:rsidRPr="00CA47E1">
              <w:rPr>
                <w:kern w:val="2"/>
                <w:szCs w:val="24"/>
              </w:rPr>
              <w:t>Netaikoma</w:t>
            </w:r>
          </w:p>
          <w:p w14:paraId="251F530B" w14:textId="77777777" w:rsidR="0078300F" w:rsidRPr="00CA47E1" w:rsidRDefault="0078300F" w:rsidP="0078300F">
            <w:pPr>
              <w:rPr>
                <w:kern w:val="2"/>
                <w:szCs w:val="24"/>
              </w:rPr>
            </w:pPr>
          </w:p>
        </w:tc>
      </w:tr>
      <w:tr w:rsidR="0078300F" w:rsidRPr="0078300F" w14:paraId="0CF11222"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16EBDF" w14:textId="77777777" w:rsidR="0078300F" w:rsidRPr="0078300F" w:rsidRDefault="0078300F" w:rsidP="0078300F">
            <w:pPr>
              <w:rPr>
                <w:b/>
                <w:bCs/>
                <w:kern w:val="2"/>
                <w:szCs w:val="24"/>
              </w:rPr>
            </w:pPr>
            <w:r w:rsidRPr="0078300F">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CBE44A" w14:textId="77777777" w:rsidR="004E6B5C" w:rsidRPr="00CA47E1" w:rsidRDefault="0078300F" w:rsidP="00B41596">
            <w:pPr>
              <w:pStyle w:val="Komentarotekstas"/>
              <w:jc w:val="both"/>
              <w:rPr>
                <w:kern w:val="2"/>
                <w:sz w:val="24"/>
                <w:szCs w:val="24"/>
              </w:rPr>
            </w:pPr>
            <w:r w:rsidRPr="00CA47E1">
              <w:rPr>
                <w:kern w:val="2"/>
                <w:sz w:val="24"/>
                <w:szCs w:val="24"/>
              </w:rPr>
              <w:t>Kartu su Prekė</w:t>
            </w:r>
            <w:r w:rsidR="00AF2903" w:rsidRPr="00CA47E1">
              <w:rPr>
                <w:kern w:val="2"/>
                <w:sz w:val="24"/>
                <w:szCs w:val="24"/>
              </w:rPr>
              <w:t xml:space="preserve">mis pateikiami šie dokumentai: </w:t>
            </w:r>
          </w:p>
          <w:p w14:paraId="5D76EB07" w14:textId="79976868" w:rsidR="004E6B5C" w:rsidRPr="00CA47E1" w:rsidRDefault="00AF2903" w:rsidP="00235215">
            <w:pPr>
              <w:pStyle w:val="Komentarotekstas"/>
              <w:numPr>
                <w:ilvl w:val="0"/>
                <w:numId w:val="5"/>
              </w:numPr>
              <w:tabs>
                <w:tab w:val="left" w:pos="372"/>
              </w:tabs>
              <w:ind w:left="15" w:firstLine="0"/>
              <w:jc w:val="both"/>
              <w:rPr>
                <w:kern w:val="2"/>
                <w:sz w:val="24"/>
                <w:szCs w:val="24"/>
              </w:rPr>
            </w:pPr>
            <w:r w:rsidRPr="00CA47E1">
              <w:rPr>
                <w:kern w:val="2"/>
                <w:sz w:val="24"/>
                <w:szCs w:val="24"/>
              </w:rPr>
              <w:t>p</w:t>
            </w:r>
            <w:r w:rsidR="0078300F" w:rsidRPr="00CA47E1">
              <w:rPr>
                <w:kern w:val="2"/>
                <w:sz w:val="24"/>
                <w:szCs w:val="24"/>
              </w:rPr>
              <w:t>rekių priėmimo – perdavimo aktas</w:t>
            </w:r>
            <w:r w:rsidR="001E25BF" w:rsidRPr="00CA47E1">
              <w:rPr>
                <w:kern w:val="2"/>
                <w:sz w:val="24"/>
                <w:szCs w:val="24"/>
              </w:rPr>
              <w:t>;</w:t>
            </w:r>
            <w:r w:rsidR="0078300F" w:rsidRPr="00CA47E1">
              <w:rPr>
                <w:kern w:val="2"/>
                <w:sz w:val="24"/>
                <w:szCs w:val="24"/>
              </w:rPr>
              <w:t xml:space="preserve"> </w:t>
            </w:r>
          </w:p>
          <w:p w14:paraId="5BD06550" w14:textId="3AEEC186" w:rsidR="004E6B5C" w:rsidRPr="00CA47E1" w:rsidRDefault="00B72FE7" w:rsidP="00235215">
            <w:pPr>
              <w:pStyle w:val="Komentarotekstas"/>
              <w:numPr>
                <w:ilvl w:val="0"/>
                <w:numId w:val="5"/>
              </w:numPr>
              <w:tabs>
                <w:tab w:val="left" w:pos="372"/>
                <w:tab w:val="left" w:pos="1134"/>
              </w:tabs>
              <w:spacing w:before="120"/>
              <w:ind w:left="15" w:firstLine="0"/>
              <w:jc w:val="both"/>
              <w:rPr>
                <w:kern w:val="2"/>
                <w:sz w:val="24"/>
                <w:szCs w:val="24"/>
              </w:rPr>
            </w:pPr>
            <w:r w:rsidRPr="00CA47E1">
              <w:rPr>
                <w:sz w:val="24"/>
                <w:szCs w:val="24"/>
              </w:rPr>
              <w:t>Techninėje specifikacijoje nurodyti d</w:t>
            </w:r>
            <w:r w:rsidR="004E6B5C" w:rsidRPr="00CA47E1">
              <w:rPr>
                <w:sz w:val="24"/>
                <w:szCs w:val="24"/>
              </w:rPr>
              <w:t xml:space="preserve">okumentai patvirtinantys atitiktį </w:t>
            </w:r>
            <w:r w:rsidRPr="00CA47E1">
              <w:rPr>
                <w:sz w:val="24"/>
                <w:szCs w:val="24"/>
              </w:rPr>
              <w:t xml:space="preserve">nustatytiems </w:t>
            </w:r>
            <w:r w:rsidR="004E6B5C" w:rsidRPr="00CA47E1">
              <w:rPr>
                <w:sz w:val="24"/>
                <w:szCs w:val="24"/>
              </w:rPr>
              <w:t>minimaliems aplinkos apsaugos kriterijams (jei jie nebuvo</w:t>
            </w:r>
            <w:r w:rsidR="0063071C" w:rsidRPr="00CA47E1">
              <w:rPr>
                <w:sz w:val="24"/>
                <w:szCs w:val="24"/>
              </w:rPr>
              <w:t xml:space="preserve"> </w:t>
            </w:r>
            <w:r w:rsidR="004E6B5C" w:rsidRPr="00CA47E1">
              <w:rPr>
                <w:sz w:val="24"/>
                <w:szCs w:val="24"/>
              </w:rPr>
              <w:t xml:space="preserve">pateikti </w:t>
            </w:r>
            <w:r w:rsidR="00CF20A3" w:rsidRPr="00CA47E1">
              <w:rPr>
                <w:sz w:val="24"/>
                <w:szCs w:val="24"/>
              </w:rPr>
              <w:t>anksčiau</w:t>
            </w:r>
            <w:r w:rsidR="004E6B5C" w:rsidRPr="00CA47E1">
              <w:rPr>
                <w:sz w:val="24"/>
                <w:szCs w:val="24"/>
              </w:rPr>
              <w:t>)</w:t>
            </w:r>
            <w:r w:rsidR="001E25BF" w:rsidRPr="00CA47E1">
              <w:rPr>
                <w:sz w:val="24"/>
                <w:szCs w:val="24"/>
              </w:rPr>
              <w:t>;</w:t>
            </w:r>
          </w:p>
          <w:p w14:paraId="56BBA498" w14:textId="322DC204" w:rsidR="004E6B5C" w:rsidRPr="00CA47E1" w:rsidRDefault="004E6B5C" w:rsidP="00235215">
            <w:pPr>
              <w:pStyle w:val="Komentarotekstas"/>
              <w:numPr>
                <w:ilvl w:val="0"/>
                <w:numId w:val="5"/>
              </w:numPr>
              <w:tabs>
                <w:tab w:val="left" w:pos="372"/>
              </w:tabs>
              <w:ind w:left="15" w:firstLine="0"/>
              <w:jc w:val="both"/>
              <w:rPr>
                <w:kern w:val="2"/>
                <w:sz w:val="24"/>
                <w:szCs w:val="24"/>
              </w:rPr>
            </w:pPr>
            <w:r w:rsidRPr="00CA47E1">
              <w:rPr>
                <w:kern w:val="2"/>
                <w:sz w:val="24"/>
                <w:szCs w:val="24"/>
              </w:rPr>
              <w:t>gamintojo dokumentai (visa techninė dokumentacija ir kita informacinė medžiaga), patvirtinantys prekės atitiktį techninės specifikacijos reikalavimams</w:t>
            </w:r>
            <w:r w:rsidR="0063071C" w:rsidRPr="00CA47E1">
              <w:rPr>
                <w:kern w:val="2"/>
                <w:sz w:val="24"/>
                <w:szCs w:val="24"/>
              </w:rPr>
              <w:t xml:space="preserve"> </w:t>
            </w:r>
            <w:r w:rsidR="0063071C" w:rsidRPr="00CA47E1">
              <w:rPr>
                <w:sz w:val="24"/>
                <w:szCs w:val="24"/>
              </w:rPr>
              <w:t>(jei jie nebuvo pateikti anksčiau)</w:t>
            </w:r>
            <w:r w:rsidRPr="00CA47E1">
              <w:rPr>
                <w:kern w:val="2"/>
                <w:sz w:val="24"/>
                <w:szCs w:val="24"/>
              </w:rPr>
              <w:t>.</w:t>
            </w:r>
          </w:p>
          <w:p w14:paraId="25AD9543" w14:textId="674242A2" w:rsidR="004E6B5C" w:rsidRPr="00CA47E1" w:rsidRDefault="004E6B5C" w:rsidP="00235215">
            <w:pPr>
              <w:pStyle w:val="Komentarotekstas"/>
              <w:tabs>
                <w:tab w:val="left" w:pos="372"/>
              </w:tabs>
              <w:ind w:left="15"/>
              <w:jc w:val="both"/>
              <w:rPr>
                <w:kern w:val="2"/>
                <w:sz w:val="24"/>
                <w:szCs w:val="24"/>
              </w:rPr>
            </w:pPr>
          </w:p>
          <w:p w14:paraId="478095D1" w14:textId="567C8CFE" w:rsidR="00E70E72" w:rsidRPr="00CA47E1" w:rsidRDefault="00E70E72" w:rsidP="004E6B5C">
            <w:pPr>
              <w:pStyle w:val="Komentarotekstas"/>
              <w:jc w:val="both"/>
              <w:rPr>
                <w:kern w:val="2"/>
                <w:sz w:val="24"/>
                <w:szCs w:val="24"/>
              </w:rPr>
            </w:pPr>
            <w:r w:rsidRPr="00CA47E1">
              <w:rPr>
                <w:kern w:val="2"/>
                <w:sz w:val="24"/>
                <w:szCs w:val="24"/>
              </w:rPr>
              <w:t>Sąskaita faktūra nebus apmokama, kol nebus pateikti visi 13.1 p. nurodyti žalieji įrodymai.</w:t>
            </w:r>
          </w:p>
          <w:p w14:paraId="390DBDFD" w14:textId="77777777" w:rsidR="00E70E72" w:rsidRPr="00CA47E1" w:rsidRDefault="00E70E72" w:rsidP="004E6B5C">
            <w:pPr>
              <w:pStyle w:val="Komentarotekstas"/>
              <w:jc w:val="both"/>
              <w:rPr>
                <w:kern w:val="2"/>
                <w:sz w:val="24"/>
                <w:szCs w:val="24"/>
              </w:rPr>
            </w:pPr>
          </w:p>
          <w:p w14:paraId="0743AA6F" w14:textId="3B6F549C" w:rsidR="004E6B5C" w:rsidRPr="00CA47E1" w:rsidRDefault="004E6B5C" w:rsidP="004E6B5C">
            <w:pPr>
              <w:pStyle w:val="Komentarotekstas"/>
              <w:jc w:val="both"/>
              <w:rPr>
                <w:kern w:val="2"/>
                <w:szCs w:val="24"/>
              </w:rPr>
            </w:pPr>
            <w:r w:rsidRPr="00CA47E1">
              <w:rPr>
                <w:kern w:val="2"/>
                <w:sz w:val="24"/>
                <w:szCs w:val="24"/>
              </w:rPr>
              <w:t>Tiekėjui nepateikus nurodytų dokumentų, laikoma, kad Prekės neatitinka Sutartyje nustatytų reikalavimų</w:t>
            </w:r>
            <w:r w:rsidRPr="00CA47E1">
              <w:rPr>
                <w:kern w:val="2"/>
                <w:szCs w:val="24"/>
              </w:rPr>
              <w:t>.</w:t>
            </w:r>
          </w:p>
          <w:p w14:paraId="3E639251" w14:textId="7CFEAEBC" w:rsidR="004E6B5C" w:rsidRPr="00CA47E1" w:rsidRDefault="004E6B5C" w:rsidP="00B41596">
            <w:pPr>
              <w:pStyle w:val="Komentarotekstas"/>
              <w:jc w:val="both"/>
              <w:rPr>
                <w:kern w:val="2"/>
                <w:szCs w:val="24"/>
              </w:rPr>
            </w:pPr>
          </w:p>
        </w:tc>
      </w:tr>
      <w:tr w:rsidR="0078300F" w:rsidRPr="0078300F" w14:paraId="270E6F6A" w14:textId="77777777" w:rsidTr="005F7274">
        <w:trPr>
          <w:trHeight w:val="300"/>
        </w:trPr>
        <w:tc>
          <w:tcPr>
            <w:tcW w:w="9535" w:type="dxa"/>
            <w:gridSpan w:val="4"/>
          </w:tcPr>
          <w:p w14:paraId="17515AA0" w14:textId="77777777" w:rsidR="0078300F" w:rsidRPr="0078300F" w:rsidRDefault="0078300F" w:rsidP="0078300F">
            <w:pPr>
              <w:jc w:val="center"/>
              <w:rPr>
                <w:b/>
                <w:bCs/>
                <w:kern w:val="2"/>
                <w:szCs w:val="24"/>
              </w:rPr>
            </w:pPr>
            <w:r w:rsidRPr="0078300F">
              <w:rPr>
                <w:b/>
                <w:bCs/>
                <w:kern w:val="2"/>
                <w:szCs w:val="24"/>
              </w:rPr>
              <w:lastRenderedPageBreak/>
              <w:t>5. SUTARTIES KAINA IR ATSISKAITYMO TVARKA</w:t>
            </w:r>
          </w:p>
        </w:tc>
      </w:tr>
      <w:tr w:rsidR="0078300F" w:rsidRPr="0078300F" w14:paraId="54D4B3D5"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4ED54" w14:textId="77777777" w:rsidR="0078300F" w:rsidRPr="0078300F" w:rsidRDefault="0078300F" w:rsidP="0078300F">
            <w:pPr>
              <w:rPr>
                <w:b/>
                <w:bCs/>
                <w:kern w:val="2"/>
                <w:szCs w:val="24"/>
              </w:rPr>
            </w:pPr>
            <w:r w:rsidRPr="0078300F">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FF98465" w14:textId="16328193" w:rsidR="0078300F" w:rsidRPr="0078300F" w:rsidRDefault="00B72FE7" w:rsidP="0078300F">
            <w:pPr>
              <w:rPr>
                <w:kern w:val="2"/>
                <w:szCs w:val="24"/>
              </w:rPr>
            </w:pPr>
            <w:r w:rsidRPr="00B72FE7">
              <w:rPr>
                <w:kern w:val="2"/>
                <w:szCs w:val="24"/>
              </w:rPr>
              <w:t>F</w:t>
            </w:r>
            <w:r w:rsidR="00B41596" w:rsidRPr="00B41596">
              <w:rPr>
                <w:kern w:val="2"/>
                <w:szCs w:val="24"/>
              </w:rPr>
              <w:t>iksuotos kainos kainodar</w:t>
            </w:r>
            <w:r>
              <w:rPr>
                <w:kern w:val="2"/>
                <w:szCs w:val="24"/>
              </w:rPr>
              <w:t>a</w:t>
            </w:r>
            <w:r w:rsidR="00B41596">
              <w:rPr>
                <w:kern w:val="2"/>
                <w:szCs w:val="24"/>
              </w:rPr>
              <w:t>.</w:t>
            </w:r>
          </w:p>
          <w:p w14:paraId="7258D448" w14:textId="77777777" w:rsidR="0078300F" w:rsidRPr="0078300F" w:rsidRDefault="0078300F" w:rsidP="0078300F">
            <w:pPr>
              <w:rPr>
                <w:color w:val="4472C4"/>
                <w:kern w:val="2"/>
              </w:rPr>
            </w:pPr>
          </w:p>
        </w:tc>
      </w:tr>
      <w:tr w:rsidR="0078300F" w:rsidRPr="0078300F" w14:paraId="193A2D4E"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3DEF2" w14:textId="77777777" w:rsidR="0078300F" w:rsidRPr="0078300F" w:rsidRDefault="0078300F" w:rsidP="0078300F">
            <w:pPr>
              <w:rPr>
                <w:b/>
                <w:bCs/>
                <w:kern w:val="2"/>
                <w:szCs w:val="24"/>
              </w:rPr>
            </w:pPr>
            <w:r w:rsidRPr="0078300F">
              <w:rPr>
                <w:b/>
                <w:bCs/>
                <w:kern w:val="2"/>
                <w:szCs w:val="24"/>
              </w:rPr>
              <w:t xml:space="preserve">5.2. Pradinės Sutarties vertė ir Sutarties kaina, kai taikoma </w:t>
            </w:r>
            <w:r w:rsidRPr="0078300F">
              <w:rPr>
                <w:b/>
                <w:bCs/>
                <w:kern w:val="2"/>
                <w:szCs w:val="24"/>
                <w:u w:val="single"/>
              </w:rPr>
              <w:t>fiksuotos kainos</w:t>
            </w:r>
            <w:r w:rsidRPr="0078300F">
              <w:rPr>
                <w:b/>
                <w:bCs/>
                <w:kern w:val="2"/>
                <w:szCs w:val="24"/>
              </w:rPr>
              <w:t xml:space="preserve"> kainodara</w:t>
            </w:r>
          </w:p>
          <w:p w14:paraId="528CF1AF" w14:textId="77777777" w:rsidR="0078300F" w:rsidRPr="0078300F" w:rsidRDefault="0078300F" w:rsidP="0078300F">
            <w:pPr>
              <w:rPr>
                <w:b/>
                <w:bCs/>
                <w:kern w:val="2"/>
                <w:szCs w:val="24"/>
              </w:rPr>
            </w:pPr>
          </w:p>
          <w:p w14:paraId="0420A583" w14:textId="77777777" w:rsidR="0078300F" w:rsidRPr="0078300F" w:rsidRDefault="0078300F" w:rsidP="0078300F">
            <w:pPr>
              <w:rPr>
                <w:b/>
                <w:bCs/>
                <w:kern w:val="2"/>
                <w:szCs w:val="24"/>
              </w:rPr>
            </w:pPr>
          </w:p>
          <w:p w14:paraId="737A4B62" w14:textId="77777777" w:rsidR="0078300F" w:rsidRPr="0078300F" w:rsidRDefault="0078300F" w:rsidP="0078300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AAE2AB" w14:textId="500A8398" w:rsidR="0078300F" w:rsidRPr="0078300F" w:rsidRDefault="0078300F" w:rsidP="0078300F">
            <w:pPr>
              <w:rPr>
                <w:kern w:val="2"/>
                <w:szCs w:val="24"/>
              </w:rPr>
            </w:pPr>
            <w:r w:rsidRPr="0078300F">
              <w:rPr>
                <w:kern w:val="2"/>
                <w:szCs w:val="24"/>
              </w:rPr>
              <w:t xml:space="preserve">Pradinės Sutarties vertė yra </w:t>
            </w:r>
            <w:r w:rsidR="00817276">
              <w:rPr>
                <w:b/>
                <w:kern w:val="2"/>
                <w:szCs w:val="24"/>
              </w:rPr>
              <w:t>xxx</w:t>
            </w:r>
            <w:r w:rsidRPr="0078300F">
              <w:rPr>
                <w:kern w:val="2"/>
                <w:szCs w:val="24"/>
              </w:rPr>
              <w:t xml:space="preserve"> Eur, </w:t>
            </w:r>
            <w:r w:rsidR="00F82282">
              <w:rPr>
                <w:kern w:val="2"/>
                <w:szCs w:val="24"/>
              </w:rPr>
              <w:t>(</w:t>
            </w:r>
            <w:r w:rsidRPr="0078300F">
              <w:rPr>
                <w:kern w:val="2"/>
                <w:szCs w:val="24"/>
              </w:rPr>
              <w:t xml:space="preserve"> </w:t>
            </w:r>
            <w:proofErr w:type="spellStart"/>
            <w:r w:rsidR="00817276">
              <w:rPr>
                <w:kern w:val="2"/>
                <w:szCs w:val="24"/>
              </w:rPr>
              <w:t>xxxx</w:t>
            </w:r>
            <w:proofErr w:type="spellEnd"/>
            <w:r w:rsidR="000B7F94">
              <w:rPr>
                <w:kern w:val="2"/>
                <w:szCs w:val="24"/>
              </w:rPr>
              <w:t xml:space="preserve">) </w:t>
            </w:r>
            <w:r w:rsidRPr="0078300F">
              <w:rPr>
                <w:kern w:val="2"/>
                <w:szCs w:val="24"/>
              </w:rPr>
              <w:t xml:space="preserve">be pridėtinės vertės mokesčio (toliau – PVM). </w:t>
            </w:r>
          </w:p>
          <w:p w14:paraId="77C67B88" w14:textId="7D3E17A6" w:rsidR="0078300F" w:rsidRPr="0078300F" w:rsidRDefault="0078300F" w:rsidP="0078300F">
            <w:pPr>
              <w:rPr>
                <w:kern w:val="2"/>
                <w:szCs w:val="24"/>
              </w:rPr>
            </w:pPr>
            <w:r w:rsidRPr="0078300F">
              <w:rPr>
                <w:kern w:val="2"/>
                <w:szCs w:val="24"/>
              </w:rPr>
              <w:t xml:space="preserve">PVM sudaro </w:t>
            </w:r>
            <w:r w:rsidR="00817276">
              <w:rPr>
                <w:b/>
                <w:kern w:val="2"/>
                <w:szCs w:val="24"/>
              </w:rPr>
              <w:t>xxx</w:t>
            </w:r>
            <w:r w:rsidRPr="008C7B06">
              <w:rPr>
                <w:kern w:val="2"/>
                <w:szCs w:val="24"/>
              </w:rPr>
              <w:t xml:space="preserve"> </w:t>
            </w:r>
            <w:r w:rsidRPr="0078300F">
              <w:rPr>
                <w:kern w:val="2"/>
                <w:szCs w:val="24"/>
              </w:rPr>
              <w:t xml:space="preserve">Eur, </w:t>
            </w:r>
            <w:r w:rsidR="008C7B06" w:rsidRPr="008C7B06">
              <w:rPr>
                <w:i/>
                <w:kern w:val="2"/>
                <w:szCs w:val="24"/>
              </w:rPr>
              <w:t>(</w:t>
            </w:r>
            <w:r w:rsidR="00817276">
              <w:rPr>
                <w:i/>
                <w:kern w:val="2"/>
                <w:szCs w:val="24"/>
              </w:rPr>
              <w:t>xxx</w:t>
            </w:r>
            <w:r w:rsidRPr="008C7B06">
              <w:rPr>
                <w:i/>
                <w:kern w:val="2"/>
                <w:szCs w:val="24"/>
              </w:rPr>
              <w:t>).</w:t>
            </w:r>
          </w:p>
          <w:p w14:paraId="147E0034" w14:textId="09588DB2" w:rsidR="0078300F" w:rsidRPr="0078300F" w:rsidRDefault="0078300F" w:rsidP="0078300F">
            <w:pPr>
              <w:rPr>
                <w:kern w:val="2"/>
                <w:szCs w:val="24"/>
              </w:rPr>
            </w:pPr>
            <w:r w:rsidRPr="0078300F">
              <w:rPr>
                <w:kern w:val="2"/>
                <w:szCs w:val="24"/>
              </w:rPr>
              <w:t xml:space="preserve">Sutarties kaina yra </w:t>
            </w:r>
            <w:r w:rsidR="00817276">
              <w:rPr>
                <w:b/>
                <w:kern w:val="2"/>
                <w:szCs w:val="24"/>
              </w:rPr>
              <w:t xml:space="preserve">xxx </w:t>
            </w:r>
            <w:r w:rsidRPr="0078300F">
              <w:rPr>
                <w:kern w:val="2"/>
                <w:szCs w:val="24"/>
              </w:rPr>
              <w:t xml:space="preserve">Eur, </w:t>
            </w:r>
            <w:r w:rsidR="00671770" w:rsidRPr="008C7B06">
              <w:rPr>
                <w:i/>
                <w:kern w:val="2"/>
                <w:szCs w:val="24"/>
              </w:rPr>
              <w:t>(</w:t>
            </w:r>
            <w:r w:rsidR="00817276">
              <w:rPr>
                <w:i/>
                <w:kern w:val="2"/>
                <w:szCs w:val="24"/>
              </w:rPr>
              <w:t>xxx</w:t>
            </w:r>
            <w:r w:rsidRPr="008C7B06">
              <w:rPr>
                <w:i/>
                <w:kern w:val="2"/>
                <w:szCs w:val="24"/>
              </w:rPr>
              <w:t>)</w:t>
            </w:r>
            <w:r w:rsidRPr="00671770">
              <w:rPr>
                <w:kern w:val="2"/>
                <w:szCs w:val="24"/>
              </w:rPr>
              <w:t xml:space="preserve"> </w:t>
            </w:r>
            <w:r w:rsidRPr="0078300F">
              <w:rPr>
                <w:kern w:val="2"/>
                <w:szCs w:val="24"/>
              </w:rPr>
              <w:t>Eur su PVM.</w:t>
            </w:r>
          </w:p>
          <w:p w14:paraId="40DA7EAB" w14:textId="77777777" w:rsidR="0078300F" w:rsidRPr="0078300F" w:rsidRDefault="0078300F" w:rsidP="0078300F">
            <w:pPr>
              <w:rPr>
                <w:color w:val="FF0000"/>
                <w:kern w:val="2"/>
                <w:szCs w:val="24"/>
              </w:rPr>
            </w:pPr>
            <w:r w:rsidRPr="0078300F">
              <w:rPr>
                <w:kern w:val="2"/>
                <w:szCs w:val="24"/>
              </w:rPr>
              <w:t>Šioje Sutartyje P</w:t>
            </w:r>
            <w:r w:rsidRPr="0078300F">
              <w:rPr>
                <w:color w:val="000000"/>
                <w:kern w:val="2"/>
                <w:szCs w:val="24"/>
              </w:rPr>
              <w:t>radinės Sutarties vertė yra lygi Tiekėjo pasiūlymo kainai be PVM, nurodytai už visą pirkimo dokumentuose ir Sutartyje nurodytą Prekių kiekį ir (ar) apimtį.</w:t>
            </w:r>
          </w:p>
        </w:tc>
      </w:tr>
      <w:tr w:rsidR="0078300F" w:rsidRPr="0078300F" w14:paraId="443524BC"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D0A8EA" w14:textId="075DDCA3" w:rsidR="0078300F" w:rsidRPr="0078300F" w:rsidRDefault="0078300F" w:rsidP="008053B7">
            <w:pPr>
              <w:rPr>
                <w:kern w:val="2"/>
                <w:szCs w:val="24"/>
              </w:rPr>
            </w:pPr>
            <w:r w:rsidRPr="0078300F">
              <w:rPr>
                <w:b/>
                <w:bCs/>
                <w:kern w:val="2"/>
                <w:szCs w:val="24"/>
              </w:rPr>
              <w:t xml:space="preserve">5.3. Sutarties kainos / įkainių perskaičiavimas taikant </w:t>
            </w:r>
            <w:r w:rsidRPr="0078300F">
              <w:rPr>
                <w:b/>
                <w:bCs/>
                <w:kern w:val="2"/>
                <w:szCs w:val="24"/>
                <w:u w:val="single"/>
              </w:rPr>
              <w:t>peržiūros</w:t>
            </w:r>
            <w:r w:rsidRPr="0078300F">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FED05A7" w14:textId="77777777" w:rsidR="0078300F" w:rsidRPr="0078300F" w:rsidRDefault="0078300F" w:rsidP="0078300F">
            <w:pPr>
              <w:rPr>
                <w:kern w:val="2"/>
                <w:szCs w:val="24"/>
              </w:rPr>
            </w:pPr>
            <w:r w:rsidRPr="0078300F">
              <w:rPr>
                <w:kern w:val="2"/>
                <w:szCs w:val="24"/>
              </w:rPr>
              <w:t>Sutarties kaina bus perskaičiuojami:</w:t>
            </w:r>
          </w:p>
          <w:p w14:paraId="02FEC00C" w14:textId="77777777" w:rsidR="0078300F" w:rsidRPr="0078300F" w:rsidRDefault="0078300F" w:rsidP="0078300F">
            <w:pPr>
              <w:rPr>
                <w:kern w:val="2"/>
                <w:szCs w:val="24"/>
              </w:rPr>
            </w:pPr>
            <w:r w:rsidRPr="0078300F">
              <w:rPr>
                <w:kern w:val="2"/>
                <w:szCs w:val="24"/>
              </w:rPr>
              <w:t>5.3.1. dėl PVM tarifo pasikeitimo;</w:t>
            </w:r>
          </w:p>
          <w:p w14:paraId="021A40D0" w14:textId="77777777" w:rsidR="0078300F" w:rsidRPr="0078300F" w:rsidRDefault="0078300F" w:rsidP="0078300F">
            <w:pPr>
              <w:rPr>
                <w:color w:val="FF0000"/>
                <w:kern w:val="2"/>
              </w:rPr>
            </w:pPr>
          </w:p>
        </w:tc>
      </w:tr>
      <w:tr w:rsidR="0078300F" w:rsidRPr="0078300F" w14:paraId="3056CFF0"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CF2179" w14:textId="77777777" w:rsidR="0078300F" w:rsidRPr="0078300F" w:rsidRDefault="0078300F" w:rsidP="0078300F">
            <w:pPr>
              <w:rPr>
                <w:b/>
                <w:bCs/>
                <w:kern w:val="2"/>
                <w:szCs w:val="24"/>
              </w:rPr>
            </w:pPr>
            <w:r w:rsidRPr="0078300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4407B5" w14:textId="2E334C86" w:rsidR="0078300F" w:rsidRPr="0078300F" w:rsidRDefault="0078300F" w:rsidP="0078300F">
            <w:pPr>
              <w:rPr>
                <w:kern w:val="2"/>
                <w:szCs w:val="24"/>
              </w:rPr>
            </w:pPr>
            <w:r w:rsidRPr="0078300F">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AE8820B" w14:textId="77777777" w:rsidR="0078300F" w:rsidRPr="0078300F" w:rsidRDefault="0078300F" w:rsidP="0078300F">
            <w:pPr>
              <w:rPr>
                <w:kern w:val="2"/>
                <w:szCs w:val="24"/>
              </w:rPr>
            </w:pPr>
          </w:p>
          <w:p w14:paraId="74D1D149" w14:textId="2F2450FB" w:rsidR="0078300F" w:rsidRPr="0078300F" w:rsidRDefault="0078300F" w:rsidP="0078300F">
            <w:pPr>
              <w:rPr>
                <w:kern w:val="2"/>
                <w:szCs w:val="24"/>
              </w:rPr>
            </w:pPr>
            <w:r w:rsidRPr="0078300F">
              <w:rPr>
                <w:kern w:val="2"/>
                <w:szCs w:val="24"/>
              </w:rPr>
              <w:t>Perskaičiuota Sutarties kaina  įforminami Susitarimu ir turi būti taikomi nuo naujo PVM įvedimo datos (nepriklausomai nuo to, kada pasirašytas Susitarimas).</w:t>
            </w:r>
          </w:p>
        </w:tc>
      </w:tr>
      <w:tr w:rsidR="0078300F" w:rsidRPr="0078300F" w14:paraId="1279D5DC"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73EBC1" w14:textId="77777777" w:rsidR="0078300F" w:rsidRPr="0078300F" w:rsidRDefault="0078300F" w:rsidP="0078300F">
            <w:pPr>
              <w:rPr>
                <w:kern w:val="2"/>
                <w:szCs w:val="24"/>
              </w:rPr>
            </w:pPr>
            <w:r w:rsidRPr="0078300F">
              <w:rPr>
                <w:b/>
                <w:bCs/>
                <w:kern w:val="2"/>
                <w:szCs w:val="24"/>
              </w:rPr>
              <w:t>5.3.2.</w:t>
            </w:r>
            <w:r w:rsidRPr="0078300F">
              <w:rPr>
                <w:kern w:val="2"/>
                <w:szCs w:val="24"/>
              </w:rPr>
              <w:t> </w:t>
            </w:r>
            <w:r w:rsidRPr="0078300F">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327FC1E" w14:textId="77777777" w:rsidR="0078300F" w:rsidRPr="0078300F" w:rsidRDefault="0078300F" w:rsidP="0078300F">
            <w:pPr>
              <w:rPr>
                <w:kern w:val="2"/>
                <w:szCs w:val="24"/>
              </w:rPr>
            </w:pPr>
            <w:r w:rsidRPr="0078300F">
              <w:rPr>
                <w:kern w:val="2"/>
                <w:szCs w:val="24"/>
              </w:rPr>
              <w:t>Netaikoma</w:t>
            </w:r>
          </w:p>
          <w:p w14:paraId="1FFFDCCC" w14:textId="77777777" w:rsidR="0078300F" w:rsidRPr="0078300F" w:rsidRDefault="0078300F" w:rsidP="0078300F">
            <w:pPr>
              <w:rPr>
                <w:kern w:val="2"/>
                <w:szCs w:val="24"/>
              </w:rPr>
            </w:pPr>
          </w:p>
          <w:p w14:paraId="35C6460B" w14:textId="77777777" w:rsidR="0078300F" w:rsidRPr="0078300F" w:rsidRDefault="0078300F" w:rsidP="0078300F"/>
        </w:tc>
      </w:tr>
      <w:tr w:rsidR="0078300F" w:rsidRPr="0078300F" w14:paraId="0086AA11"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0E25CC" w14:textId="77777777" w:rsidR="0078300F" w:rsidRPr="0078300F" w:rsidRDefault="0078300F" w:rsidP="0078300F">
            <w:pPr>
              <w:rPr>
                <w:b/>
                <w:bCs/>
                <w:kern w:val="2"/>
                <w:szCs w:val="24"/>
              </w:rPr>
            </w:pPr>
            <w:r w:rsidRPr="0078300F">
              <w:rPr>
                <w:b/>
                <w:bCs/>
                <w:kern w:val="2"/>
                <w:szCs w:val="24"/>
              </w:rPr>
              <w:t>5.3.3. Sutarties kainos / įkainių peržiūra dėl kainų lygio pokyčio</w:t>
            </w:r>
          </w:p>
          <w:p w14:paraId="24CCEAE3" w14:textId="77777777" w:rsidR="0078300F" w:rsidRPr="0078300F" w:rsidRDefault="0078300F" w:rsidP="0078300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5BCFE5" w14:textId="77777777" w:rsidR="0078300F" w:rsidRPr="0078300F" w:rsidRDefault="0078300F" w:rsidP="0078300F">
            <w:pPr>
              <w:rPr>
                <w:kern w:val="2"/>
                <w:szCs w:val="24"/>
              </w:rPr>
            </w:pPr>
            <w:r w:rsidRPr="0078300F">
              <w:rPr>
                <w:kern w:val="2"/>
                <w:szCs w:val="24"/>
              </w:rPr>
              <w:t>Netaikoma</w:t>
            </w:r>
          </w:p>
          <w:p w14:paraId="31435E55" w14:textId="77777777" w:rsidR="0078300F" w:rsidRPr="0078300F" w:rsidRDefault="0078300F" w:rsidP="0078300F">
            <w:pPr>
              <w:rPr>
                <w:color w:val="4472C4"/>
                <w:kern w:val="2"/>
                <w:szCs w:val="24"/>
              </w:rPr>
            </w:pPr>
          </w:p>
        </w:tc>
      </w:tr>
      <w:tr w:rsidR="0078300F" w:rsidRPr="0078300F" w14:paraId="0688BA41"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36F0B8" w14:textId="77777777" w:rsidR="0078300F" w:rsidRPr="0078300F" w:rsidRDefault="0078300F" w:rsidP="0078300F">
            <w:pPr>
              <w:rPr>
                <w:b/>
                <w:bCs/>
                <w:kern w:val="2"/>
                <w:szCs w:val="24"/>
              </w:rPr>
            </w:pPr>
            <w:r w:rsidRPr="0078300F">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BBD9291" w14:textId="77777777" w:rsidR="0078300F" w:rsidRPr="0078300F" w:rsidRDefault="0078300F" w:rsidP="0078300F">
            <w:pPr>
              <w:rPr>
                <w:kern w:val="2"/>
                <w:szCs w:val="24"/>
              </w:rPr>
            </w:pPr>
            <w:r w:rsidRPr="0078300F">
              <w:rPr>
                <w:kern w:val="2"/>
                <w:szCs w:val="24"/>
              </w:rPr>
              <w:t>Netaikoma</w:t>
            </w:r>
          </w:p>
          <w:p w14:paraId="12ACB42C" w14:textId="77777777" w:rsidR="0078300F" w:rsidRPr="0078300F" w:rsidRDefault="0078300F" w:rsidP="0078300F">
            <w:pPr>
              <w:rPr>
                <w:kern w:val="2"/>
                <w:szCs w:val="24"/>
              </w:rPr>
            </w:pPr>
          </w:p>
        </w:tc>
      </w:tr>
      <w:tr w:rsidR="0078300F" w:rsidRPr="0078300F" w14:paraId="68BD2D2B"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5E00EB" w14:textId="77777777" w:rsidR="0078300F" w:rsidRPr="0078300F" w:rsidRDefault="0078300F" w:rsidP="0078300F">
            <w:pPr>
              <w:rPr>
                <w:b/>
                <w:bCs/>
                <w:kern w:val="2"/>
                <w:szCs w:val="24"/>
              </w:rPr>
            </w:pPr>
            <w:r w:rsidRPr="0078300F">
              <w:rPr>
                <w:b/>
                <w:bCs/>
                <w:kern w:val="2"/>
                <w:szCs w:val="24"/>
              </w:rPr>
              <w:t xml:space="preserve">5.4. Sutarties kainos / įkainių apskaičiavimas taikant </w:t>
            </w:r>
            <w:r w:rsidRPr="0078300F">
              <w:rPr>
                <w:b/>
                <w:bCs/>
                <w:kern w:val="2"/>
                <w:szCs w:val="24"/>
                <w:u w:val="single"/>
              </w:rPr>
              <w:t>kiekio (apimties)</w:t>
            </w:r>
            <w:r w:rsidRPr="0078300F">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F55FEC8" w14:textId="77777777" w:rsidR="0078300F" w:rsidRPr="0078300F" w:rsidRDefault="0078300F" w:rsidP="0078300F">
            <w:pPr>
              <w:rPr>
                <w:kern w:val="2"/>
                <w:szCs w:val="24"/>
              </w:rPr>
            </w:pPr>
            <w:r w:rsidRPr="0078300F">
              <w:rPr>
                <w:kern w:val="2"/>
                <w:szCs w:val="24"/>
              </w:rPr>
              <w:t>Netaikoma</w:t>
            </w:r>
          </w:p>
          <w:p w14:paraId="411BF61A" w14:textId="77777777" w:rsidR="0078300F" w:rsidRPr="0078300F" w:rsidRDefault="0078300F" w:rsidP="0078300F">
            <w:pPr>
              <w:rPr>
                <w:kern w:val="2"/>
                <w:szCs w:val="24"/>
              </w:rPr>
            </w:pPr>
          </w:p>
        </w:tc>
      </w:tr>
      <w:tr w:rsidR="0078300F" w:rsidRPr="0078300F" w14:paraId="1B3F15D4"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7AAFC6" w14:textId="77777777" w:rsidR="0078300F" w:rsidRPr="0078300F" w:rsidRDefault="0078300F" w:rsidP="0078300F">
            <w:pPr>
              <w:rPr>
                <w:b/>
                <w:bCs/>
                <w:kern w:val="2"/>
                <w:szCs w:val="24"/>
              </w:rPr>
            </w:pPr>
            <w:r w:rsidRPr="0078300F">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9B62103" w14:textId="77777777" w:rsidR="0078300F" w:rsidRPr="00CA47E1" w:rsidRDefault="0078300F" w:rsidP="0078300F">
            <w:pPr>
              <w:rPr>
                <w:kern w:val="2"/>
                <w:szCs w:val="24"/>
              </w:rPr>
            </w:pPr>
            <w:r w:rsidRPr="00CA47E1">
              <w:rPr>
                <w:kern w:val="2"/>
                <w:szCs w:val="24"/>
              </w:rPr>
              <w:t>Pirkėjas atsiskaito su Tiekėju ne vėliau kaip per 30 dienų nuo Sąskaitos gavimo dienos.</w:t>
            </w:r>
          </w:p>
          <w:p w14:paraId="5C53F085" w14:textId="1FB3F7D4" w:rsidR="0078300F" w:rsidRPr="00CA47E1" w:rsidRDefault="0078300F" w:rsidP="00D349A1">
            <w:pPr>
              <w:jc w:val="both"/>
              <w:rPr>
                <w:kern w:val="2"/>
                <w:szCs w:val="24"/>
                <w:shd w:val="clear" w:color="auto" w:fill="FFFFFF"/>
              </w:rPr>
            </w:pPr>
            <w:r w:rsidRPr="00CA47E1">
              <w:rPr>
                <w:kern w:val="2"/>
                <w:szCs w:val="24"/>
                <w:shd w:val="clear" w:color="auto" w:fill="FFFFFF"/>
              </w:rPr>
              <w:t xml:space="preserve">Apmokėjimo sąlygos: </w:t>
            </w:r>
            <w:r w:rsidR="00771089" w:rsidRPr="00CA47E1">
              <w:rPr>
                <w:kern w:val="2"/>
                <w:szCs w:val="24"/>
                <w:shd w:val="clear" w:color="auto" w:fill="FFFFFF"/>
              </w:rPr>
              <w:t xml:space="preserve">prekės gali būti pristatomos dalimis. Už kiekvieną pristatytą prekių dalį pirkėjas atliks mokėjimą tik pasirašius </w:t>
            </w:r>
            <w:r w:rsidR="00771089" w:rsidRPr="00CA47E1">
              <w:rPr>
                <w:kern w:val="2"/>
                <w:szCs w:val="24"/>
                <w:shd w:val="clear" w:color="auto" w:fill="FFFFFF"/>
              </w:rPr>
              <w:lastRenderedPageBreak/>
              <w:t xml:space="preserve">priėmimo </w:t>
            </w:r>
            <w:r w:rsidR="00B72FE7" w:rsidRPr="00CA47E1">
              <w:rPr>
                <w:kern w:val="2"/>
                <w:szCs w:val="24"/>
                <w:shd w:val="clear" w:color="auto" w:fill="FFFFFF"/>
              </w:rPr>
              <w:t xml:space="preserve">– perdavimo </w:t>
            </w:r>
            <w:r w:rsidR="00771089" w:rsidRPr="00CA47E1">
              <w:rPr>
                <w:kern w:val="2"/>
                <w:szCs w:val="24"/>
                <w:shd w:val="clear" w:color="auto" w:fill="FFFFFF"/>
              </w:rPr>
              <w:t>aktą, patvirtinantį, kad pristatytos prekės atitinka sutarties reikalavimus.</w:t>
            </w:r>
          </w:p>
        </w:tc>
      </w:tr>
      <w:tr w:rsidR="0078300F" w:rsidRPr="0078300F" w14:paraId="134B64AE"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3534FD" w14:textId="77777777" w:rsidR="0078300F" w:rsidRPr="0078300F" w:rsidRDefault="0078300F" w:rsidP="0078300F">
            <w:pPr>
              <w:rPr>
                <w:b/>
                <w:bCs/>
                <w:kern w:val="2"/>
                <w:szCs w:val="24"/>
              </w:rPr>
            </w:pPr>
            <w:r w:rsidRPr="0078300F">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A3EB8FC" w14:textId="77777777" w:rsidR="0078300F" w:rsidRPr="00CA47E1" w:rsidRDefault="0078300F" w:rsidP="0078300F">
            <w:pPr>
              <w:rPr>
                <w:kern w:val="2"/>
                <w:szCs w:val="24"/>
              </w:rPr>
            </w:pPr>
            <w:r w:rsidRPr="00CA47E1">
              <w:rPr>
                <w:kern w:val="2"/>
                <w:szCs w:val="24"/>
              </w:rPr>
              <w:t>Netaikoma</w:t>
            </w:r>
          </w:p>
        </w:tc>
      </w:tr>
      <w:tr w:rsidR="0078300F" w:rsidRPr="0078300F" w14:paraId="1CEE5E3D"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62257A" w14:textId="77777777" w:rsidR="0078300F" w:rsidRPr="0078300F" w:rsidRDefault="0078300F" w:rsidP="0078300F">
            <w:pPr>
              <w:rPr>
                <w:b/>
                <w:bCs/>
                <w:kern w:val="2"/>
                <w:szCs w:val="24"/>
              </w:rPr>
            </w:pPr>
            <w:r w:rsidRPr="0078300F">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4490FD" w14:textId="77777777" w:rsidR="0078300F" w:rsidRPr="00CA47E1" w:rsidRDefault="0078300F" w:rsidP="0078300F">
            <w:pPr>
              <w:rPr>
                <w:kern w:val="2"/>
                <w:szCs w:val="24"/>
              </w:rPr>
            </w:pPr>
            <w:r w:rsidRPr="00CA47E1">
              <w:rPr>
                <w:kern w:val="2"/>
                <w:szCs w:val="24"/>
              </w:rPr>
              <w:t>Netaikoma</w:t>
            </w:r>
          </w:p>
          <w:p w14:paraId="2F7B0151" w14:textId="77777777" w:rsidR="0078300F" w:rsidRPr="00CA47E1" w:rsidRDefault="0078300F" w:rsidP="0078300F">
            <w:pPr>
              <w:rPr>
                <w:kern w:val="2"/>
                <w:szCs w:val="24"/>
              </w:rPr>
            </w:pPr>
          </w:p>
        </w:tc>
      </w:tr>
      <w:tr w:rsidR="0078300F" w:rsidRPr="0078300F" w14:paraId="06ED8C79" w14:textId="77777777" w:rsidTr="005F7274">
        <w:trPr>
          <w:trHeight w:val="300"/>
        </w:trPr>
        <w:tc>
          <w:tcPr>
            <w:tcW w:w="9535" w:type="dxa"/>
            <w:gridSpan w:val="4"/>
          </w:tcPr>
          <w:p w14:paraId="7FA20D84" w14:textId="77777777" w:rsidR="0078300F" w:rsidRPr="00CA47E1" w:rsidRDefault="0078300F" w:rsidP="0078300F">
            <w:pPr>
              <w:jc w:val="center"/>
              <w:rPr>
                <w:b/>
                <w:bCs/>
                <w:kern w:val="2"/>
                <w:szCs w:val="24"/>
              </w:rPr>
            </w:pPr>
            <w:r w:rsidRPr="00CA47E1">
              <w:rPr>
                <w:b/>
                <w:bCs/>
                <w:kern w:val="2"/>
                <w:szCs w:val="24"/>
              </w:rPr>
              <w:t>6. PREKIŲ KOKYBĖ IR GARANTINIAI ĮSIPAREIGOJIMAI</w:t>
            </w:r>
          </w:p>
        </w:tc>
      </w:tr>
      <w:tr w:rsidR="0078300F" w:rsidRPr="0078300F" w14:paraId="284023C8"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2B9D3" w14:textId="77777777" w:rsidR="0078300F" w:rsidRPr="0078300F" w:rsidRDefault="0078300F" w:rsidP="0078300F">
            <w:pPr>
              <w:rPr>
                <w:b/>
                <w:bCs/>
                <w:kern w:val="2"/>
                <w:szCs w:val="24"/>
              </w:rPr>
            </w:pPr>
            <w:r w:rsidRPr="0078300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B15862" w14:textId="77777777" w:rsidR="00046826" w:rsidRPr="00CA47E1" w:rsidRDefault="00046826" w:rsidP="00771089">
            <w:pPr>
              <w:jc w:val="both"/>
              <w:rPr>
                <w:kern w:val="2"/>
                <w:szCs w:val="24"/>
              </w:rPr>
            </w:pPr>
            <w:r w:rsidRPr="00CA47E1">
              <w:rPr>
                <w:kern w:val="2"/>
                <w:szCs w:val="24"/>
              </w:rPr>
              <w:t>Prekėms nustatomas Techninėje specifikacijoje nustatytas garantinis terminas, kuris yra ne trumpesnis kaip 24 mėnesiai.</w:t>
            </w:r>
          </w:p>
          <w:p w14:paraId="02FBB8A0" w14:textId="77777777" w:rsidR="00046826" w:rsidRPr="00CA47E1" w:rsidRDefault="00046826" w:rsidP="00771089">
            <w:pPr>
              <w:jc w:val="both"/>
              <w:rPr>
                <w:kern w:val="2"/>
                <w:szCs w:val="24"/>
              </w:rPr>
            </w:pPr>
          </w:p>
          <w:p w14:paraId="21A7EEEF" w14:textId="783ACDF2" w:rsidR="00B72FE7" w:rsidRPr="00CA47E1" w:rsidRDefault="00046826" w:rsidP="00771089">
            <w:pPr>
              <w:jc w:val="both"/>
              <w:rPr>
                <w:kern w:val="2"/>
                <w:szCs w:val="24"/>
              </w:rPr>
            </w:pPr>
            <w:r w:rsidRPr="00CA47E1">
              <w:rPr>
                <w:kern w:val="2"/>
                <w:szCs w:val="24"/>
              </w:rPr>
              <w:t>N</w:t>
            </w:r>
            <w:r w:rsidR="0075585F" w:rsidRPr="00CA47E1">
              <w:rPr>
                <w:kern w:val="2"/>
                <w:szCs w:val="24"/>
              </w:rPr>
              <w:t xml:space="preserve">audojamai furnitūrai (pakėlimo mechanizmams, lankstams, stalčių bėgeliams) – ne trumpesnis kaip 60 mėnesių garantinis laikotarpis. </w:t>
            </w:r>
          </w:p>
          <w:p w14:paraId="335EBF66" w14:textId="77777777" w:rsidR="00046826" w:rsidRPr="00CA47E1" w:rsidRDefault="00046826" w:rsidP="00046826">
            <w:pPr>
              <w:jc w:val="both"/>
              <w:rPr>
                <w:kern w:val="2"/>
                <w:szCs w:val="24"/>
              </w:rPr>
            </w:pPr>
          </w:p>
          <w:p w14:paraId="4F0FB283" w14:textId="314807C4" w:rsidR="0075585F" w:rsidRPr="00CA47E1" w:rsidRDefault="0075585F" w:rsidP="00046826">
            <w:pPr>
              <w:jc w:val="both"/>
              <w:rPr>
                <w:kern w:val="2"/>
                <w:szCs w:val="24"/>
              </w:rPr>
            </w:pPr>
            <w:r w:rsidRPr="00CA47E1">
              <w:rPr>
                <w:kern w:val="2"/>
                <w:szCs w:val="24"/>
              </w:rPr>
              <w:t>Abu terminai pradedami skaičiuoti nuo prekių perdavimo</w:t>
            </w:r>
            <w:r w:rsidR="00046826" w:rsidRPr="00CA47E1">
              <w:rPr>
                <w:kern w:val="2"/>
                <w:szCs w:val="24"/>
              </w:rPr>
              <w:t xml:space="preserve"> </w:t>
            </w:r>
            <w:r w:rsidRPr="00CA47E1">
              <w:rPr>
                <w:kern w:val="2"/>
                <w:szCs w:val="24"/>
              </w:rPr>
              <w:t>–</w:t>
            </w:r>
            <w:r w:rsidR="00046826" w:rsidRPr="00CA47E1">
              <w:rPr>
                <w:kern w:val="2"/>
                <w:szCs w:val="24"/>
              </w:rPr>
              <w:t xml:space="preserve"> </w:t>
            </w:r>
            <w:r w:rsidRPr="00CA47E1">
              <w:rPr>
                <w:kern w:val="2"/>
                <w:szCs w:val="24"/>
              </w:rPr>
              <w:t>priėmimo akto pasirašymo dienos.</w:t>
            </w:r>
          </w:p>
        </w:tc>
      </w:tr>
      <w:tr w:rsidR="0078300F" w:rsidRPr="0078300F" w14:paraId="75C70249"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A9817A" w14:textId="77777777" w:rsidR="0078300F" w:rsidRPr="0078300F" w:rsidRDefault="0078300F" w:rsidP="0078300F">
            <w:pPr>
              <w:rPr>
                <w:b/>
                <w:bCs/>
                <w:kern w:val="2"/>
                <w:szCs w:val="24"/>
              </w:rPr>
            </w:pPr>
            <w:r w:rsidRPr="0078300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4BC157E" w14:textId="77777777" w:rsidR="0075585F" w:rsidRPr="00CA47E1" w:rsidRDefault="0075585F" w:rsidP="0075585F">
            <w:pPr>
              <w:tabs>
                <w:tab w:val="left" w:pos="1134"/>
              </w:tabs>
              <w:spacing w:before="120"/>
              <w:jc w:val="both"/>
              <w:rPr>
                <w:szCs w:val="24"/>
                <w:lang w:eastAsia="lt-LT"/>
              </w:rPr>
            </w:pPr>
            <w:r w:rsidRPr="00CA47E1">
              <w:rPr>
                <w:szCs w:val="24"/>
                <w:lang w:eastAsia="lt-LT"/>
              </w:rPr>
              <w:t>Tiekėjas savo lėšomis ir rizika užtikrina pilną garantinę priežiūrą. Į ją įskaičiuojamos visos susijusios išlaidos: periodinės apžiūros, diagnostika, nemokamas atsarginių dalių bei medžiagų tiekimas, remonto darbai ir transportavimo (prekės paėmimo/pristatymo arba specialisto atvykimo) išlaidos.</w:t>
            </w:r>
          </w:p>
          <w:p w14:paraId="64D90CA5" w14:textId="198C2F0D" w:rsidR="000B02BB" w:rsidRPr="00CA47E1" w:rsidRDefault="0075585F" w:rsidP="00821E3B">
            <w:pPr>
              <w:tabs>
                <w:tab w:val="left" w:pos="1134"/>
              </w:tabs>
              <w:spacing w:before="120"/>
              <w:jc w:val="both"/>
              <w:rPr>
                <w:kern w:val="2"/>
                <w:szCs w:val="24"/>
              </w:rPr>
            </w:pPr>
            <w:r w:rsidRPr="00CA47E1">
              <w:rPr>
                <w:szCs w:val="24"/>
                <w:lang w:eastAsia="lt-LT"/>
              </w:rPr>
              <w:t>Nustačius prekių trūkumus, Tiekėjas privalo juos pašalinti ne vėliau kaip per 5 darbo dienas nuo rašytinio pranešimo (pretenzijos) gavimo dienos.</w:t>
            </w:r>
          </w:p>
        </w:tc>
      </w:tr>
      <w:tr w:rsidR="0078300F" w:rsidRPr="0078300F" w14:paraId="42B09EE2"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AF9D62" w14:textId="77777777" w:rsidR="0078300F" w:rsidRPr="0078300F" w:rsidRDefault="0078300F" w:rsidP="0078300F">
            <w:pPr>
              <w:rPr>
                <w:b/>
                <w:bCs/>
                <w:kern w:val="2"/>
                <w:szCs w:val="24"/>
              </w:rPr>
            </w:pPr>
            <w:r w:rsidRPr="0078300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235A3F9" w14:textId="77777777" w:rsidR="0078300F" w:rsidRPr="0078300F" w:rsidRDefault="0078300F" w:rsidP="0078300F">
            <w:pPr>
              <w:rPr>
                <w:kern w:val="2"/>
                <w:szCs w:val="24"/>
              </w:rPr>
            </w:pPr>
            <w:r w:rsidRPr="0078300F">
              <w:rPr>
                <w:kern w:val="2"/>
                <w:szCs w:val="24"/>
              </w:rPr>
              <w:t>Netaikoma</w:t>
            </w:r>
          </w:p>
          <w:p w14:paraId="3EE06C89" w14:textId="77777777" w:rsidR="0078300F" w:rsidRPr="0078300F" w:rsidRDefault="0078300F" w:rsidP="0078300F">
            <w:pPr>
              <w:rPr>
                <w:kern w:val="2"/>
                <w:szCs w:val="24"/>
              </w:rPr>
            </w:pPr>
          </w:p>
        </w:tc>
      </w:tr>
      <w:tr w:rsidR="0078300F" w:rsidRPr="0078300F" w14:paraId="0CED8081" w14:textId="77777777" w:rsidTr="005F7274">
        <w:trPr>
          <w:trHeight w:val="300"/>
        </w:trPr>
        <w:tc>
          <w:tcPr>
            <w:tcW w:w="9535" w:type="dxa"/>
            <w:gridSpan w:val="4"/>
          </w:tcPr>
          <w:p w14:paraId="0CCC1926" w14:textId="77777777" w:rsidR="0078300F" w:rsidRPr="0078300F" w:rsidRDefault="0078300F" w:rsidP="0078300F">
            <w:pPr>
              <w:jc w:val="center"/>
              <w:rPr>
                <w:b/>
                <w:bCs/>
                <w:kern w:val="2"/>
                <w:szCs w:val="24"/>
              </w:rPr>
            </w:pPr>
            <w:r w:rsidRPr="0078300F">
              <w:rPr>
                <w:b/>
                <w:bCs/>
                <w:kern w:val="2"/>
                <w:szCs w:val="24"/>
              </w:rPr>
              <w:t>7. SUTARTIES VYKDYMUI PASITELKIAMI SUBTIEKĖJAI</w:t>
            </w:r>
          </w:p>
        </w:tc>
      </w:tr>
      <w:tr w:rsidR="0078300F" w:rsidRPr="0078300F" w14:paraId="343C7DEE"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678319" w14:textId="77777777" w:rsidR="0078300F" w:rsidRPr="0078300F" w:rsidRDefault="0078300F" w:rsidP="0078300F">
            <w:pPr>
              <w:rPr>
                <w:b/>
                <w:bCs/>
                <w:kern w:val="2"/>
                <w:szCs w:val="24"/>
              </w:rPr>
            </w:pPr>
            <w:r w:rsidRPr="0078300F">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41D0C55" w14:textId="77777777" w:rsidR="0078300F" w:rsidRPr="0078300F" w:rsidRDefault="0078300F" w:rsidP="0078300F">
            <w:pPr>
              <w:rPr>
                <w:color w:val="000000"/>
                <w:kern w:val="2"/>
                <w:szCs w:val="24"/>
              </w:rPr>
            </w:pPr>
            <w:r w:rsidRPr="0078300F">
              <w:rPr>
                <w:color w:val="000000"/>
                <w:kern w:val="2"/>
                <w:szCs w:val="24"/>
              </w:rPr>
              <w:t>Sutarties vykdymui subtiekėjai ir (ar) specialistai nepasitelkiami.</w:t>
            </w:r>
          </w:p>
          <w:p w14:paraId="596EDFD6" w14:textId="77777777" w:rsidR="0078300F" w:rsidRPr="0078300F" w:rsidRDefault="0078300F" w:rsidP="0078300F">
            <w:pPr>
              <w:rPr>
                <w:color w:val="000000"/>
                <w:kern w:val="2"/>
                <w:szCs w:val="24"/>
              </w:rPr>
            </w:pPr>
          </w:p>
          <w:p w14:paraId="0D8DEF1C" w14:textId="77777777" w:rsidR="0078300F" w:rsidRPr="0078300F" w:rsidRDefault="0078300F" w:rsidP="0078300F">
            <w:pPr>
              <w:rPr>
                <w:color w:val="000000"/>
                <w:kern w:val="2"/>
                <w:szCs w:val="24"/>
              </w:rPr>
            </w:pPr>
            <w:r w:rsidRPr="0078300F">
              <w:rPr>
                <w:color w:val="000000"/>
                <w:kern w:val="2"/>
                <w:szCs w:val="24"/>
              </w:rPr>
              <w:t>arba</w:t>
            </w:r>
          </w:p>
          <w:p w14:paraId="191ABAE6" w14:textId="77777777" w:rsidR="0078300F" w:rsidRPr="0078300F" w:rsidRDefault="0078300F" w:rsidP="0078300F">
            <w:pPr>
              <w:rPr>
                <w:color w:val="000000"/>
                <w:kern w:val="2"/>
                <w:szCs w:val="24"/>
              </w:rPr>
            </w:pPr>
          </w:p>
          <w:p w14:paraId="3180C619" w14:textId="77777777" w:rsidR="0078300F" w:rsidRPr="0078300F" w:rsidRDefault="0078300F" w:rsidP="0078300F">
            <w:pPr>
              <w:rPr>
                <w:b/>
                <w:bCs/>
                <w:kern w:val="2"/>
                <w:szCs w:val="24"/>
              </w:rPr>
            </w:pPr>
            <w:r w:rsidRPr="0078300F">
              <w:rPr>
                <w:color w:val="000000"/>
                <w:kern w:val="2"/>
                <w:szCs w:val="24"/>
              </w:rPr>
              <w:t>Sutarties vykdymui pasitelkiami subtiekėjai ir (ar) specialistai yra nurodyti Sutarties priede Nr. [3] „Sutarties vykdymui pasitelkiami ūkio subjektai ir (ar) specialistai“</w:t>
            </w:r>
          </w:p>
        </w:tc>
      </w:tr>
      <w:tr w:rsidR="0078300F" w:rsidRPr="0078300F" w14:paraId="1E09154B" w14:textId="77777777" w:rsidTr="005F7274">
        <w:trPr>
          <w:trHeight w:val="300"/>
        </w:trPr>
        <w:tc>
          <w:tcPr>
            <w:tcW w:w="9535" w:type="dxa"/>
            <w:gridSpan w:val="4"/>
          </w:tcPr>
          <w:p w14:paraId="0FB7ECEE" w14:textId="77777777" w:rsidR="0078300F" w:rsidRPr="0078300F" w:rsidRDefault="0078300F" w:rsidP="0078300F">
            <w:pPr>
              <w:jc w:val="center"/>
              <w:rPr>
                <w:b/>
                <w:bCs/>
                <w:kern w:val="2"/>
                <w:szCs w:val="24"/>
              </w:rPr>
            </w:pPr>
            <w:r w:rsidRPr="0078300F">
              <w:rPr>
                <w:b/>
                <w:bCs/>
                <w:kern w:val="2"/>
                <w:szCs w:val="24"/>
              </w:rPr>
              <w:t>8. PRIEVOLIŲ PAGAL SUTARTĮ ĮVYKDYMO UŽTIKRINIMAS</w:t>
            </w:r>
          </w:p>
        </w:tc>
      </w:tr>
      <w:tr w:rsidR="0078300F" w:rsidRPr="0078300F" w14:paraId="6336C3BB"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82A5E0" w14:textId="77777777" w:rsidR="0078300F" w:rsidRPr="0078300F" w:rsidRDefault="0078300F" w:rsidP="0078300F">
            <w:pPr>
              <w:rPr>
                <w:b/>
                <w:bCs/>
                <w:kern w:val="2"/>
                <w:szCs w:val="24"/>
              </w:rPr>
            </w:pPr>
            <w:r w:rsidRPr="0078300F">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8227516" w14:textId="77777777" w:rsidR="0078300F" w:rsidRPr="0078300F" w:rsidRDefault="0078300F" w:rsidP="0078300F">
            <w:pPr>
              <w:rPr>
                <w:kern w:val="2"/>
                <w:szCs w:val="24"/>
              </w:rPr>
            </w:pPr>
            <w:r w:rsidRPr="0078300F">
              <w:rPr>
                <w:kern w:val="2"/>
                <w:szCs w:val="24"/>
              </w:rPr>
              <w:t>Prievolių pagal Sutartį įvykdymas užtikrinamas:</w:t>
            </w:r>
          </w:p>
          <w:p w14:paraId="5CF2D0B7" w14:textId="77777777" w:rsidR="0078300F" w:rsidRPr="0078300F" w:rsidRDefault="0078300F" w:rsidP="0078300F">
            <w:pPr>
              <w:rPr>
                <w:kern w:val="2"/>
                <w:szCs w:val="24"/>
              </w:rPr>
            </w:pPr>
            <w:r w:rsidRPr="0078300F">
              <w:rPr>
                <w:kern w:val="2"/>
                <w:szCs w:val="24"/>
              </w:rPr>
              <w:t>Netesybomis (delspinigiais, bauda)</w:t>
            </w:r>
          </w:p>
          <w:p w14:paraId="6A3DE2E8" w14:textId="77777777" w:rsidR="0078300F" w:rsidRPr="0078300F" w:rsidRDefault="0078300F" w:rsidP="0078300F">
            <w:pPr>
              <w:rPr>
                <w:kern w:val="2"/>
                <w:szCs w:val="24"/>
              </w:rPr>
            </w:pPr>
          </w:p>
        </w:tc>
      </w:tr>
      <w:tr w:rsidR="0078300F" w:rsidRPr="0078300F" w14:paraId="22D77F34"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FDAE3" w14:textId="77777777" w:rsidR="0078300F" w:rsidRPr="0078300F" w:rsidRDefault="0078300F" w:rsidP="0078300F">
            <w:pPr>
              <w:rPr>
                <w:b/>
                <w:bCs/>
                <w:kern w:val="2"/>
                <w:szCs w:val="24"/>
              </w:rPr>
            </w:pPr>
            <w:r w:rsidRPr="0078300F">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07D1D44" w14:textId="77777777" w:rsidR="0078300F" w:rsidRPr="0078300F" w:rsidRDefault="0078300F" w:rsidP="0078300F">
            <w:pPr>
              <w:rPr>
                <w:kern w:val="2"/>
                <w:szCs w:val="24"/>
              </w:rPr>
            </w:pPr>
            <w:r w:rsidRPr="0078300F">
              <w:rPr>
                <w:kern w:val="2"/>
                <w:szCs w:val="24"/>
              </w:rPr>
              <w:t>Netaikoma</w:t>
            </w:r>
          </w:p>
          <w:p w14:paraId="3AD89BA3" w14:textId="77777777" w:rsidR="0078300F" w:rsidRPr="0078300F" w:rsidRDefault="0078300F" w:rsidP="0078300F">
            <w:pPr>
              <w:rPr>
                <w:kern w:val="2"/>
                <w:szCs w:val="24"/>
              </w:rPr>
            </w:pPr>
          </w:p>
        </w:tc>
      </w:tr>
      <w:tr w:rsidR="0078300F" w:rsidRPr="0078300F" w14:paraId="02D4DA96"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37B034" w14:textId="77777777" w:rsidR="0078300F" w:rsidRPr="0078300F" w:rsidRDefault="0078300F" w:rsidP="0078300F">
            <w:pPr>
              <w:rPr>
                <w:b/>
                <w:bCs/>
                <w:kern w:val="2"/>
                <w:szCs w:val="24"/>
              </w:rPr>
            </w:pPr>
            <w:r w:rsidRPr="0078300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6F8B37" w14:textId="77777777" w:rsidR="0078300F" w:rsidRPr="0078300F" w:rsidRDefault="0078300F" w:rsidP="0078300F">
            <w:pPr>
              <w:rPr>
                <w:kern w:val="2"/>
                <w:szCs w:val="24"/>
              </w:rPr>
            </w:pPr>
            <w:r w:rsidRPr="0078300F">
              <w:rPr>
                <w:kern w:val="2"/>
                <w:szCs w:val="24"/>
              </w:rPr>
              <w:t>Netaikoma</w:t>
            </w:r>
          </w:p>
          <w:p w14:paraId="593C8C07" w14:textId="77777777" w:rsidR="0078300F" w:rsidRPr="0078300F" w:rsidRDefault="0078300F" w:rsidP="0078300F">
            <w:pPr>
              <w:rPr>
                <w:kern w:val="2"/>
                <w:szCs w:val="24"/>
              </w:rPr>
            </w:pPr>
          </w:p>
        </w:tc>
      </w:tr>
      <w:tr w:rsidR="0078300F" w:rsidRPr="0078300F" w14:paraId="36592082" w14:textId="77777777" w:rsidTr="005F7274">
        <w:trPr>
          <w:trHeight w:val="300"/>
        </w:trPr>
        <w:tc>
          <w:tcPr>
            <w:tcW w:w="9535" w:type="dxa"/>
            <w:gridSpan w:val="4"/>
          </w:tcPr>
          <w:p w14:paraId="3AD27180" w14:textId="77777777" w:rsidR="0078300F" w:rsidRPr="0078300F" w:rsidRDefault="0078300F" w:rsidP="0078300F">
            <w:pPr>
              <w:jc w:val="center"/>
              <w:rPr>
                <w:b/>
                <w:bCs/>
                <w:kern w:val="2"/>
                <w:szCs w:val="24"/>
              </w:rPr>
            </w:pPr>
            <w:r w:rsidRPr="0078300F">
              <w:rPr>
                <w:b/>
                <w:bCs/>
                <w:kern w:val="2"/>
                <w:szCs w:val="24"/>
              </w:rPr>
              <w:t>9. ŠALIŲ ATSAKOMYBĖ</w:t>
            </w:r>
            <w:r w:rsidRPr="0078300F">
              <w:rPr>
                <w:b/>
                <w:bCs/>
                <w:kern w:val="2"/>
                <w:szCs w:val="24"/>
              </w:rPr>
              <w:tab/>
            </w:r>
          </w:p>
        </w:tc>
      </w:tr>
      <w:tr w:rsidR="0078300F" w:rsidRPr="0078300F" w14:paraId="532748F2"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40E004" w14:textId="77777777" w:rsidR="0078300F" w:rsidRPr="0078300F" w:rsidRDefault="0078300F" w:rsidP="0078300F">
            <w:pPr>
              <w:rPr>
                <w:b/>
                <w:bCs/>
                <w:color w:val="000000"/>
                <w:kern w:val="2"/>
                <w:szCs w:val="24"/>
              </w:rPr>
            </w:pPr>
            <w:r w:rsidRPr="0078300F">
              <w:rPr>
                <w:b/>
                <w:bCs/>
                <w:color w:val="000000"/>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7DEA331" w14:textId="77777777" w:rsidR="0078300F" w:rsidRPr="00986788" w:rsidRDefault="0078300F" w:rsidP="0078300F">
            <w:pPr>
              <w:rPr>
                <w:color w:val="000000"/>
                <w:kern w:val="2"/>
                <w:szCs w:val="24"/>
              </w:rPr>
            </w:pPr>
            <w:r w:rsidRPr="00986788">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86788">
              <w:rPr>
                <w:color w:val="000000"/>
                <w:kern w:val="2"/>
                <w:szCs w:val="24"/>
              </w:rPr>
              <w:lastRenderedPageBreak/>
              <w:t>terminas dienos skaičiuoja Pirkėjui 0,02 (dvi šimtosios) procento dydžio delspinigius nuo neapmokėtos sumos be PVM už kiekvieną vėlavimo savaitę. </w:t>
            </w:r>
          </w:p>
        </w:tc>
      </w:tr>
      <w:tr w:rsidR="0078300F" w:rsidRPr="0078300F" w14:paraId="6C2FB768"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2643F5" w14:textId="77777777" w:rsidR="0078300F" w:rsidRPr="0078300F" w:rsidRDefault="0078300F" w:rsidP="0078300F">
            <w:pPr>
              <w:rPr>
                <w:b/>
                <w:bCs/>
                <w:color w:val="000000"/>
                <w:kern w:val="2"/>
                <w:szCs w:val="24"/>
              </w:rPr>
            </w:pPr>
            <w:r w:rsidRPr="0078300F">
              <w:rPr>
                <w:b/>
                <w:bCs/>
                <w:color w:val="000000"/>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09D1E4" w14:textId="77777777" w:rsidR="0078300F" w:rsidRPr="00986788" w:rsidRDefault="0078300F" w:rsidP="0078300F">
            <w:pPr>
              <w:rPr>
                <w:color w:val="000000"/>
                <w:kern w:val="2"/>
              </w:rPr>
            </w:pPr>
            <w:r w:rsidRPr="00986788">
              <w:rPr>
                <w:color w:val="000000"/>
                <w:kern w:val="2"/>
              </w:rPr>
              <w:t>9.2.1. Jeigu Tiekėjas vėluoja vykdyti užsakymą, tiekti Prekes ar ištaisyti jų trūkumus</w:t>
            </w:r>
            <w:r w:rsidRPr="00986788">
              <w:rPr>
                <w:color w:val="000000"/>
              </w:rPr>
              <w:t xml:space="preserve"> </w:t>
            </w:r>
            <w:r w:rsidRPr="00986788">
              <w:rPr>
                <w:color w:val="000000"/>
                <w:kern w:val="2"/>
              </w:rPr>
              <w:t>arba nevykdo kitų sutartinių įsipareigojimų, Pirkėjas nuo kitos nei nustatytas terminas dienos Tiekėjui skaičiuoja 0,02 (dvi šimtosios) procento dydžio delspinigius už kiekvieną uždelstą savaitę nuo laiku neperduotų Prekių ar Prekių, turinčių trūkumų, kainos be PVM. </w:t>
            </w:r>
          </w:p>
          <w:p w14:paraId="3BC5E109" w14:textId="77777777" w:rsidR="0078300F" w:rsidRPr="00986788" w:rsidRDefault="0078300F" w:rsidP="0078300F">
            <w:pPr>
              <w:rPr>
                <w:color w:val="000000"/>
                <w:kern w:val="2"/>
                <w:szCs w:val="24"/>
              </w:rPr>
            </w:pPr>
            <w:r w:rsidRPr="00986788">
              <w:rPr>
                <w:color w:val="000000"/>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delspinigius už kiekvieną uždelstą savaitę nuo laiku negrąžintos permokos, kainos be PVM.</w:t>
            </w:r>
          </w:p>
          <w:p w14:paraId="3156DB81" w14:textId="77777777" w:rsidR="0078300F" w:rsidRPr="00986788" w:rsidRDefault="0078300F" w:rsidP="0078300F">
            <w:pPr>
              <w:rPr>
                <w:b/>
                <w:color w:val="000000"/>
                <w:kern w:val="2"/>
              </w:rPr>
            </w:pPr>
            <w:r w:rsidRPr="00986788">
              <w:rPr>
                <w:color w:val="000000"/>
                <w:kern w:val="2"/>
              </w:rPr>
              <w:t xml:space="preserve">9.2.3. Tiekėjas privalo sumokėti Pirkėjui netesybas per 10 dienų nuo Pirkėjo pareikalavimo, jeigu netesybų suma nėra </w:t>
            </w:r>
            <w:r w:rsidRPr="00986788">
              <w:rPr>
                <w:color w:val="000000"/>
              </w:rPr>
              <w:t>išskaitoma iš Tiekėjui mokėtinos sumos.</w:t>
            </w:r>
            <w:r w:rsidRPr="00986788">
              <w:rPr>
                <w:color w:val="000000"/>
                <w:kern w:val="2"/>
              </w:rPr>
              <w:t xml:space="preserve"> </w:t>
            </w:r>
          </w:p>
        </w:tc>
      </w:tr>
      <w:tr w:rsidR="0078300F" w:rsidRPr="0078300F" w14:paraId="48EAA34F"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9BFEEC" w14:textId="77777777" w:rsidR="0078300F" w:rsidRPr="0078300F" w:rsidRDefault="0078300F" w:rsidP="0078300F">
            <w:pPr>
              <w:rPr>
                <w:b/>
                <w:bCs/>
                <w:kern w:val="2"/>
                <w:szCs w:val="24"/>
              </w:rPr>
            </w:pPr>
            <w:r w:rsidRPr="0078300F">
              <w:rPr>
                <w:b/>
                <w:bCs/>
                <w:kern w:val="2"/>
                <w:szCs w:val="24"/>
              </w:rPr>
              <w:t xml:space="preserve">9.3. Tiekėjui / Pirkėjui taikoma bauda nutraukus Sutartį dėl esminio Sutarties pažeidimo </w:t>
            </w:r>
            <w:r w:rsidRPr="0078300F">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8FA489" w14:textId="77777777" w:rsidR="0078300F" w:rsidRPr="0078300F" w:rsidRDefault="0078300F" w:rsidP="0078300F">
            <w:pPr>
              <w:rPr>
                <w:color w:val="000000"/>
                <w:kern w:val="2"/>
                <w:szCs w:val="24"/>
              </w:rPr>
            </w:pPr>
            <w:r w:rsidRPr="0078300F">
              <w:rPr>
                <w:color w:val="000000"/>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75A7FEE6" w14:textId="77777777" w:rsidR="0078300F" w:rsidRPr="0078300F" w:rsidRDefault="0078300F" w:rsidP="0078300F">
            <w:pPr>
              <w:rPr>
                <w:color w:val="000000"/>
                <w:kern w:val="2"/>
                <w:szCs w:val="24"/>
              </w:rPr>
            </w:pPr>
          </w:p>
        </w:tc>
      </w:tr>
      <w:tr w:rsidR="0078300F" w:rsidRPr="0078300F" w14:paraId="4667AEF9"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7DAF3" w14:textId="77777777" w:rsidR="0078300F" w:rsidRPr="0078300F" w:rsidRDefault="0078300F" w:rsidP="0078300F">
            <w:pPr>
              <w:rPr>
                <w:b/>
                <w:bCs/>
                <w:kern w:val="2"/>
                <w:szCs w:val="24"/>
              </w:rPr>
            </w:pPr>
            <w:r w:rsidRPr="0078300F">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897603D" w14:textId="77777777" w:rsidR="00235215" w:rsidRPr="00CA47E1" w:rsidRDefault="00235215" w:rsidP="00235215">
            <w:pPr>
              <w:rPr>
                <w:kern w:val="2"/>
                <w:szCs w:val="24"/>
              </w:rPr>
            </w:pPr>
            <w:r w:rsidRPr="00CA47E1">
              <w:rPr>
                <w:kern w:val="2"/>
                <w:szCs w:val="24"/>
              </w:rPr>
              <w:t>200 eurų (du šimtai)</w:t>
            </w:r>
          </w:p>
          <w:p w14:paraId="28EB1B7B" w14:textId="77777777" w:rsidR="00235215" w:rsidRPr="00CA47E1" w:rsidRDefault="00235215" w:rsidP="00235215">
            <w:pPr>
              <w:rPr>
                <w:kern w:val="2"/>
                <w:szCs w:val="24"/>
              </w:rPr>
            </w:pPr>
          </w:p>
          <w:p w14:paraId="5E8A0709" w14:textId="77777777" w:rsidR="00235215" w:rsidRPr="00CA47E1" w:rsidRDefault="00235215" w:rsidP="00235215">
            <w:pPr>
              <w:rPr>
                <w:kern w:val="2"/>
                <w:szCs w:val="24"/>
              </w:rPr>
            </w:pPr>
            <w:r w:rsidRPr="00CA47E1">
              <w:rPr>
                <w:kern w:val="2"/>
                <w:szCs w:val="24"/>
              </w:rPr>
              <w:t>Kiekvienu pažeidimu laikomas atskiras nesilaikymo atvejis. Jei keli pažeidimai padaromi vienu metu, kiekvienas iš jų laikomas atskiru pažeidimu, už kurį taikoma nustatyta bauda.</w:t>
            </w:r>
          </w:p>
          <w:p w14:paraId="763ABCBE" w14:textId="4536652B" w:rsidR="0078300F" w:rsidRPr="00CA47E1" w:rsidRDefault="0078300F" w:rsidP="00235215">
            <w:pPr>
              <w:rPr>
                <w:kern w:val="2"/>
                <w:szCs w:val="24"/>
              </w:rPr>
            </w:pPr>
          </w:p>
        </w:tc>
      </w:tr>
      <w:tr w:rsidR="0078300F" w:rsidRPr="0078300F" w14:paraId="65A56CDC"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B05A4E" w14:textId="77777777" w:rsidR="0078300F" w:rsidRPr="0078300F" w:rsidRDefault="0078300F" w:rsidP="0078300F">
            <w:pPr>
              <w:rPr>
                <w:b/>
                <w:bCs/>
                <w:kern w:val="2"/>
                <w:szCs w:val="24"/>
              </w:rPr>
            </w:pPr>
            <w:r w:rsidRPr="0078300F">
              <w:rPr>
                <w:b/>
                <w:bCs/>
                <w:kern w:val="2"/>
                <w:szCs w:val="24"/>
              </w:rPr>
              <w:t>9.5. Tiekėjui taikomos baudos dėl aplinkosauginių</w:t>
            </w:r>
            <w:r w:rsidRPr="0078300F">
              <w:rPr>
                <w:b/>
                <w:bCs/>
                <w:color w:val="FF0000"/>
                <w:kern w:val="2"/>
                <w:szCs w:val="24"/>
              </w:rPr>
              <w:t xml:space="preserve"> </w:t>
            </w:r>
            <w:r w:rsidRPr="0078300F">
              <w:rPr>
                <w:b/>
                <w:bCs/>
                <w:kern w:val="2"/>
                <w:szCs w:val="24"/>
              </w:rPr>
              <w:t>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A76F3B" w14:textId="77777777" w:rsidR="00BD6879" w:rsidRPr="00CA47E1" w:rsidRDefault="00BD6879" w:rsidP="00BD6879">
            <w:pPr>
              <w:rPr>
                <w:kern w:val="2"/>
                <w:szCs w:val="24"/>
              </w:rPr>
            </w:pPr>
            <w:r w:rsidRPr="00CA47E1">
              <w:rPr>
                <w:kern w:val="2"/>
                <w:szCs w:val="24"/>
              </w:rPr>
              <w:t>200 eurų (du šimtai)</w:t>
            </w:r>
          </w:p>
          <w:p w14:paraId="1F89302B" w14:textId="3D62D106" w:rsidR="00BD6879" w:rsidRPr="00CA47E1" w:rsidRDefault="00BD6879" w:rsidP="00BD6879">
            <w:pPr>
              <w:rPr>
                <w:kern w:val="2"/>
                <w:szCs w:val="24"/>
              </w:rPr>
            </w:pPr>
            <w:r w:rsidRPr="00CA47E1">
              <w:t xml:space="preserve">Taikoma dėl </w:t>
            </w:r>
            <w:r w:rsidRPr="00CA47E1">
              <w:rPr>
                <w:b/>
              </w:rPr>
              <w:t>13.1.</w:t>
            </w:r>
            <w:r w:rsidRPr="00CA47E1">
              <w:t xml:space="preserve"> punkte nustatytų su Prekių pakuotėmis susijusių aplinkosauginių </w:t>
            </w:r>
            <w:r w:rsidRPr="00CA47E1">
              <w:rPr>
                <w:kern w:val="2"/>
                <w:shd w:val="clear" w:color="auto" w:fill="FFFFFF"/>
              </w:rPr>
              <w:t>reikalavimų nesilaikymo</w:t>
            </w:r>
          </w:p>
          <w:p w14:paraId="45155355" w14:textId="77777777" w:rsidR="00BD6879" w:rsidRPr="00CA47E1" w:rsidRDefault="00BD6879" w:rsidP="0073542B">
            <w:pPr>
              <w:rPr>
                <w:kern w:val="2"/>
                <w:szCs w:val="24"/>
              </w:rPr>
            </w:pPr>
          </w:p>
          <w:p w14:paraId="34F0D9CF" w14:textId="2AA4512F" w:rsidR="0073542B" w:rsidRPr="00CA47E1" w:rsidRDefault="0073542B" w:rsidP="0073542B">
            <w:pPr>
              <w:rPr>
                <w:kern w:val="2"/>
                <w:szCs w:val="24"/>
              </w:rPr>
            </w:pPr>
            <w:r w:rsidRPr="00CA47E1">
              <w:rPr>
                <w:kern w:val="2"/>
                <w:szCs w:val="24"/>
              </w:rPr>
              <w:t>Kiekvienu pažeidimu laikomas atskiras nesilaikymo atvejis. Jei keli pažeidimai padaromi vienu metu, kiekvienas iš jų laikomas atskiru pažeidimu, už kurį taikoma</w:t>
            </w:r>
            <w:r w:rsidR="00BD6879" w:rsidRPr="00CA47E1">
              <w:rPr>
                <w:kern w:val="2"/>
                <w:szCs w:val="24"/>
              </w:rPr>
              <w:t xml:space="preserve"> nustatyta</w:t>
            </w:r>
            <w:r w:rsidRPr="00CA47E1">
              <w:rPr>
                <w:kern w:val="2"/>
                <w:szCs w:val="24"/>
              </w:rPr>
              <w:t xml:space="preserve"> bauda.</w:t>
            </w:r>
          </w:p>
          <w:p w14:paraId="181B2D4C" w14:textId="224DCC8B" w:rsidR="0078300F" w:rsidRPr="00CA47E1" w:rsidRDefault="0078300F" w:rsidP="0078300F">
            <w:pPr>
              <w:rPr>
                <w:kern w:val="2"/>
                <w:szCs w:val="24"/>
              </w:rPr>
            </w:pPr>
          </w:p>
        </w:tc>
      </w:tr>
      <w:tr w:rsidR="0078300F" w:rsidRPr="0078300F" w14:paraId="2D397DCB"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4E333A" w14:textId="77777777" w:rsidR="0078300F" w:rsidRPr="0078300F" w:rsidRDefault="0078300F" w:rsidP="0078300F">
            <w:pPr>
              <w:rPr>
                <w:b/>
                <w:bCs/>
                <w:kern w:val="2"/>
                <w:szCs w:val="24"/>
              </w:rPr>
            </w:pPr>
            <w:r w:rsidRPr="0078300F">
              <w:rPr>
                <w:b/>
                <w:bCs/>
                <w:kern w:val="2"/>
                <w:szCs w:val="24"/>
              </w:rPr>
              <w:t xml:space="preserve">9.6. Tiekėjui / Pirkėjui taikoma bauda dėl konfidencialumo </w:t>
            </w:r>
            <w:r w:rsidRPr="0078300F">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95FF8C" w14:textId="445355F2" w:rsidR="0073542B" w:rsidRPr="008F6351" w:rsidRDefault="0073542B" w:rsidP="0073542B">
            <w:pPr>
              <w:rPr>
                <w:kern w:val="2"/>
                <w:szCs w:val="24"/>
              </w:rPr>
            </w:pPr>
            <w:r w:rsidRPr="008F6351">
              <w:rPr>
                <w:kern w:val="2"/>
                <w:szCs w:val="24"/>
              </w:rPr>
              <w:lastRenderedPageBreak/>
              <w:t>200,00 (du šimtai) eurų.</w:t>
            </w:r>
          </w:p>
          <w:p w14:paraId="6E4A234F" w14:textId="644F60BA" w:rsidR="0078300F" w:rsidRPr="0078300F" w:rsidRDefault="0073542B" w:rsidP="001E25BF">
            <w:pPr>
              <w:rPr>
                <w:color w:val="000000"/>
                <w:kern w:val="2"/>
                <w:szCs w:val="24"/>
              </w:rPr>
            </w:pPr>
            <w:r w:rsidRPr="00BD6879">
              <w:rPr>
                <w:kern w:val="2"/>
                <w:szCs w:val="24"/>
              </w:rPr>
              <w:t xml:space="preserve">Kiekvienu pažeidimu laikomas atskiras nesilaikymo atvejis. Jei keli pažeidimai padaromi vienu metu, kiekvienas iš jų laikomas atskiru pažeidimu, už kurį taikoma </w:t>
            </w:r>
            <w:r w:rsidR="00BD6879" w:rsidRPr="00CA47E1">
              <w:rPr>
                <w:kern w:val="2"/>
                <w:szCs w:val="24"/>
              </w:rPr>
              <w:t xml:space="preserve">nustatyta </w:t>
            </w:r>
            <w:r w:rsidRPr="00BD6879">
              <w:rPr>
                <w:kern w:val="2"/>
                <w:szCs w:val="24"/>
              </w:rPr>
              <w:t>bauda.</w:t>
            </w:r>
          </w:p>
        </w:tc>
      </w:tr>
      <w:tr w:rsidR="0078300F" w:rsidRPr="0078300F" w14:paraId="7BB438F3"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9BA466" w14:textId="286F9869" w:rsidR="0078300F" w:rsidRPr="0078300F" w:rsidRDefault="0078300F" w:rsidP="0078300F">
            <w:pPr>
              <w:rPr>
                <w:b/>
                <w:bCs/>
                <w:kern w:val="2"/>
              </w:rPr>
            </w:pPr>
            <w:r w:rsidRPr="0078300F">
              <w:rPr>
                <w:b/>
                <w:bCs/>
                <w:kern w:val="2"/>
              </w:rPr>
              <w:lastRenderedPageBreak/>
              <w:t>9.7. Tiekėjui taikomos netesybos dėl pirkimo dokumentuose nustatytų Kokybinių kriterijų ne</w:t>
            </w:r>
            <w:r w:rsidR="00D410CC">
              <w:rPr>
                <w:b/>
                <w:bCs/>
                <w:kern w:val="2"/>
              </w:rPr>
              <w:t xml:space="preserve"> </w:t>
            </w:r>
            <w:r w:rsidRPr="0078300F">
              <w:rPr>
                <w:b/>
                <w:bCs/>
                <w:kern w:val="2"/>
              </w:rPr>
              <w:t>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AFE93C1" w14:textId="77777777" w:rsidR="0078300F" w:rsidRPr="0078300F" w:rsidRDefault="0078300F" w:rsidP="0078300F">
            <w:pPr>
              <w:rPr>
                <w:color w:val="000000"/>
                <w:kern w:val="2"/>
                <w:szCs w:val="24"/>
              </w:rPr>
            </w:pPr>
            <w:r w:rsidRPr="0078300F">
              <w:rPr>
                <w:color w:val="000000"/>
                <w:kern w:val="2"/>
                <w:szCs w:val="24"/>
              </w:rPr>
              <w:t xml:space="preserve">Netaikoma </w:t>
            </w:r>
          </w:p>
          <w:p w14:paraId="33771D85" w14:textId="77777777" w:rsidR="0078300F" w:rsidRPr="0078300F" w:rsidRDefault="0078300F" w:rsidP="0078300F">
            <w:pPr>
              <w:rPr>
                <w:color w:val="000000"/>
                <w:kern w:val="2"/>
                <w:szCs w:val="24"/>
              </w:rPr>
            </w:pPr>
          </w:p>
        </w:tc>
      </w:tr>
      <w:tr w:rsidR="0078300F" w:rsidRPr="0078300F" w14:paraId="3588560F"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F9C6FA" w14:textId="77777777" w:rsidR="0078300F" w:rsidRPr="0078300F" w:rsidRDefault="0078300F" w:rsidP="0078300F">
            <w:pPr>
              <w:rPr>
                <w:b/>
                <w:bCs/>
                <w:kern w:val="2"/>
                <w:szCs w:val="24"/>
              </w:rPr>
            </w:pPr>
            <w:r w:rsidRPr="0078300F">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85332AC" w14:textId="77777777" w:rsidR="0078300F" w:rsidRPr="0078300F" w:rsidRDefault="0078300F" w:rsidP="0078300F">
            <w:pPr>
              <w:rPr>
                <w:color w:val="000000"/>
                <w:kern w:val="2"/>
                <w:szCs w:val="24"/>
              </w:rPr>
            </w:pPr>
            <w:r w:rsidRPr="0078300F">
              <w:rPr>
                <w:color w:val="000000"/>
                <w:kern w:val="2"/>
                <w:szCs w:val="24"/>
              </w:rPr>
              <w:t>Netaikoma</w:t>
            </w:r>
          </w:p>
          <w:p w14:paraId="3ACBBFC2" w14:textId="77777777" w:rsidR="0078300F" w:rsidRPr="0078300F" w:rsidRDefault="0078300F" w:rsidP="0078300F">
            <w:pPr>
              <w:rPr>
                <w:color w:val="000000"/>
                <w:kern w:val="2"/>
                <w:szCs w:val="24"/>
              </w:rPr>
            </w:pPr>
          </w:p>
        </w:tc>
      </w:tr>
      <w:tr w:rsidR="0078300F" w:rsidRPr="0078300F" w14:paraId="539B7934"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5A5C75" w14:textId="77777777" w:rsidR="0078300F" w:rsidRPr="0078300F" w:rsidRDefault="0078300F" w:rsidP="0078300F">
            <w:pPr>
              <w:rPr>
                <w:b/>
                <w:bCs/>
                <w:kern w:val="2"/>
                <w:szCs w:val="24"/>
              </w:rPr>
            </w:pPr>
            <w:r w:rsidRPr="0078300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CE6492" w14:textId="0F5C596A" w:rsidR="0078300F" w:rsidRPr="00FF13D7" w:rsidRDefault="00FF13D7" w:rsidP="0078300F">
            <w:pPr>
              <w:rPr>
                <w:color w:val="000000"/>
                <w:szCs w:val="24"/>
              </w:rPr>
            </w:pPr>
            <w:r w:rsidRPr="00FF13D7">
              <w:rPr>
                <w:color w:val="000000"/>
                <w:szCs w:val="24"/>
              </w:rPr>
              <w:t>200,00 (du šimtai) eurų.</w:t>
            </w:r>
          </w:p>
          <w:p w14:paraId="2CF5250F" w14:textId="77777777" w:rsidR="0078300F" w:rsidRPr="0078300F" w:rsidRDefault="0078300F" w:rsidP="0078300F">
            <w:pPr>
              <w:rPr>
                <w:color w:val="000000"/>
                <w:kern w:val="2"/>
                <w:szCs w:val="24"/>
              </w:rPr>
            </w:pPr>
          </w:p>
        </w:tc>
      </w:tr>
      <w:tr w:rsidR="0078300F" w:rsidRPr="0078300F" w14:paraId="7F4750D0"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85A80B" w14:textId="77777777" w:rsidR="0078300F" w:rsidRPr="0078300F" w:rsidRDefault="0078300F" w:rsidP="0078300F">
            <w:pPr>
              <w:rPr>
                <w:b/>
                <w:bCs/>
                <w:kern w:val="2"/>
                <w:szCs w:val="24"/>
              </w:rPr>
            </w:pPr>
            <w:r w:rsidRPr="0078300F">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88C73E8" w14:textId="77777777" w:rsidR="0078300F" w:rsidRPr="0078300F" w:rsidRDefault="0078300F" w:rsidP="0078300F">
            <w:pPr>
              <w:rPr>
                <w:color w:val="000000"/>
                <w:kern w:val="2"/>
                <w:szCs w:val="24"/>
              </w:rPr>
            </w:pPr>
            <w:r w:rsidRPr="0078300F">
              <w:rPr>
                <w:color w:val="000000"/>
                <w:kern w:val="2"/>
                <w:szCs w:val="24"/>
              </w:rPr>
              <w:t>-</w:t>
            </w:r>
          </w:p>
        </w:tc>
      </w:tr>
      <w:tr w:rsidR="0078300F" w:rsidRPr="0078300F" w14:paraId="4B21BCEB" w14:textId="77777777" w:rsidTr="005F7274">
        <w:trPr>
          <w:trHeight w:val="300"/>
        </w:trPr>
        <w:tc>
          <w:tcPr>
            <w:tcW w:w="9535" w:type="dxa"/>
            <w:gridSpan w:val="4"/>
          </w:tcPr>
          <w:p w14:paraId="6DF42AFA" w14:textId="77777777" w:rsidR="0078300F" w:rsidRPr="0078300F" w:rsidRDefault="0078300F" w:rsidP="0078300F">
            <w:pPr>
              <w:jc w:val="center"/>
              <w:rPr>
                <w:b/>
                <w:bCs/>
                <w:kern w:val="2"/>
                <w:szCs w:val="24"/>
              </w:rPr>
            </w:pPr>
            <w:r w:rsidRPr="0078300F">
              <w:rPr>
                <w:b/>
                <w:kern w:val="2"/>
                <w:szCs w:val="24"/>
              </w:rPr>
              <w:t>10. ESMINĖS SUTARTIES SĄLYGOS</w:t>
            </w:r>
          </w:p>
        </w:tc>
      </w:tr>
      <w:tr w:rsidR="0078300F" w:rsidRPr="0078300F" w14:paraId="1805D5FD" w14:textId="77777777" w:rsidTr="005F7274">
        <w:trPr>
          <w:trHeight w:val="300"/>
        </w:trPr>
        <w:tc>
          <w:tcPr>
            <w:tcW w:w="2707" w:type="dxa"/>
            <w:gridSpan w:val="2"/>
          </w:tcPr>
          <w:p w14:paraId="68596633" w14:textId="77777777" w:rsidR="0078300F" w:rsidRPr="00986788" w:rsidRDefault="0078300F" w:rsidP="0078300F">
            <w:pPr>
              <w:rPr>
                <w:b/>
                <w:bCs/>
                <w:kern w:val="2"/>
              </w:rPr>
            </w:pPr>
            <w:bookmarkStart w:id="0" w:name="_GoBack" w:colFirst="1" w:colLast="1"/>
            <w:r w:rsidRPr="00986788">
              <w:rPr>
                <w:b/>
                <w:bCs/>
              </w:rPr>
              <w:t>10.1. Esminės Sutarties sąlygos</w:t>
            </w:r>
          </w:p>
        </w:tc>
        <w:tc>
          <w:tcPr>
            <w:tcW w:w="6828" w:type="dxa"/>
            <w:gridSpan w:val="2"/>
          </w:tcPr>
          <w:p w14:paraId="260BCEF7" w14:textId="163ACF27" w:rsidR="0078300F" w:rsidRPr="00CA47E1" w:rsidRDefault="004A7DC8" w:rsidP="004A7DC8">
            <w:pPr>
              <w:jc w:val="both"/>
              <w:rPr>
                <w:kern w:val="2"/>
                <w:szCs w:val="24"/>
              </w:rPr>
            </w:pPr>
            <w:r w:rsidRPr="00CA47E1">
              <w:rPr>
                <w:kern w:val="2"/>
                <w:szCs w:val="24"/>
              </w:rPr>
              <w:t>a)</w:t>
            </w:r>
            <w:r w:rsidR="00BE1160" w:rsidRPr="00CA47E1">
              <w:rPr>
                <w:kern w:val="2"/>
                <w:szCs w:val="24"/>
              </w:rPr>
              <w:t xml:space="preserve"> </w:t>
            </w:r>
            <w:r w:rsidRPr="00CA47E1">
              <w:rPr>
                <w:kern w:val="2"/>
                <w:szCs w:val="24"/>
              </w:rPr>
              <w:t>Tiekėjo vėlavimas pristatyti Prekes daugiau kaip 15 (penkiolika) darbo dienų nuo Sutartyje nustatyto pristatymo termino</w:t>
            </w:r>
            <w:r w:rsidR="00235215" w:rsidRPr="00CA47E1">
              <w:t xml:space="preserve"> i</w:t>
            </w:r>
            <w:r w:rsidR="00235215" w:rsidRPr="00CA47E1">
              <w:rPr>
                <w:kern w:val="2"/>
                <w:szCs w:val="24"/>
              </w:rPr>
              <w:t>r Tiekėjo nepateikimas informacijos apie užsakymo vykdymo eigą, jei perkančioji organizacija jos paprašo likus 1 mėnesiui iki termino</w:t>
            </w:r>
            <w:r w:rsidRPr="00CA47E1">
              <w:rPr>
                <w:kern w:val="2"/>
                <w:szCs w:val="24"/>
              </w:rPr>
              <w:t>;</w:t>
            </w:r>
            <w:r w:rsidRPr="00CA47E1">
              <w:rPr>
                <w:kern w:val="2"/>
                <w:szCs w:val="24"/>
              </w:rPr>
              <w:br/>
              <w:t>b) Prekių kiekio, komplektacijos</w:t>
            </w:r>
            <w:r w:rsidR="00E97CB3" w:rsidRPr="00CA47E1">
              <w:rPr>
                <w:kern w:val="2"/>
                <w:szCs w:val="24"/>
              </w:rPr>
              <w:t>, aplinkosauginių</w:t>
            </w:r>
            <w:r w:rsidRPr="00CA47E1">
              <w:rPr>
                <w:kern w:val="2"/>
                <w:szCs w:val="24"/>
              </w:rPr>
              <w:t xml:space="preserve"> ar techninių charakteristikų neatitikimas reikalavimams, nurodytiems Sutarties priede Nr. 1 „Techninė specifikacija“.</w:t>
            </w:r>
          </w:p>
          <w:p w14:paraId="066AD27A" w14:textId="6484D861" w:rsidR="00E97CB3" w:rsidRPr="00CA47E1" w:rsidRDefault="008D0E1D" w:rsidP="008D0E1D">
            <w:pPr>
              <w:jc w:val="both"/>
              <w:rPr>
                <w:kern w:val="2"/>
                <w:szCs w:val="24"/>
              </w:rPr>
            </w:pPr>
            <w:r w:rsidRPr="00CA47E1">
              <w:rPr>
                <w:kern w:val="2"/>
                <w:szCs w:val="24"/>
              </w:rPr>
              <w:t xml:space="preserve">c) </w:t>
            </w:r>
            <w:r w:rsidR="00CF20A3" w:rsidRPr="00CA47E1">
              <w:rPr>
                <w:kern w:val="2"/>
                <w:szCs w:val="24"/>
              </w:rPr>
              <w:t xml:space="preserve">Tiekėjas kartu su prekėmis nepateikia </w:t>
            </w:r>
            <w:r w:rsidRPr="00CA47E1">
              <w:rPr>
                <w:kern w:val="2"/>
                <w:szCs w:val="24"/>
              </w:rPr>
              <w:t>Sutarties priede Nr. 1 „Techninė specifikacija“ nurodytų dokumentų patvirtinančių atitiktį nustatytiems minimaliems aplinkos apsaug</w:t>
            </w:r>
            <w:r w:rsidR="0063071C" w:rsidRPr="00CA47E1">
              <w:rPr>
                <w:kern w:val="2"/>
                <w:szCs w:val="24"/>
              </w:rPr>
              <w:t>os kriterijams (jei jie nebuvo</w:t>
            </w:r>
            <w:r w:rsidRPr="00CA47E1">
              <w:rPr>
                <w:kern w:val="2"/>
                <w:szCs w:val="24"/>
              </w:rPr>
              <w:t xml:space="preserve"> pateikti anksčiau), </w:t>
            </w:r>
            <w:r w:rsidR="0063071C" w:rsidRPr="00CA47E1">
              <w:rPr>
                <w:kern w:val="2"/>
                <w:szCs w:val="24"/>
              </w:rPr>
              <w:t>ir/</w:t>
            </w:r>
            <w:r w:rsidRPr="00CA47E1">
              <w:rPr>
                <w:kern w:val="2"/>
                <w:szCs w:val="24"/>
              </w:rPr>
              <w:t xml:space="preserve">arba pateikti dokumentai neįrodo </w:t>
            </w:r>
            <w:r w:rsidR="005027DD" w:rsidRPr="00CA47E1">
              <w:rPr>
                <w:kern w:val="2"/>
                <w:szCs w:val="24"/>
              </w:rPr>
              <w:t xml:space="preserve">prekių </w:t>
            </w:r>
            <w:r w:rsidRPr="00CA47E1">
              <w:rPr>
                <w:kern w:val="2"/>
                <w:szCs w:val="24"/>
              </w:rPr>
              <w:t>atitikties minimaliems aplinkos apsaugos kriterijams.</w:t>
            </w:r>
          </w:p>
          <w:p w14:paraId="1953FA81" w14:textId="56C40606" w:rsidR="008D0E1D" w:rsidRPr="00CA47E1" w:rsidRDefault="008D0E1D" w:rsidP="008D0E1D">
            <w:pPr>
              <w:jc w:val="both"/>
              <w:rPr>
                <w:kern w:val="2"/>
                <w:szCs w:val="24"/>
              </w:rPr>
            </w:pPr>
          </w:p>
          <w:p w14:paraId="081B3D28" w14:textId="4E4F82F1" w:rsidR="00CF20A3" w:rsidRPr="00CA47E1" w:rsidRDefault="00CF20A3" w:rsidP="004A7DC8">
            <w:pPr>
              <w:jc w:val="both"/>
              <w:rPr>
                <w:kern w:val="2"/>
                <w:szCs w:val="24"/>
                <w:highlight w:val="yellow"/>
              </w:rPr>
            </w:pPr>
          </w:p>
        </w:tc>
      </w:tr>
      <w:tr w:rsidR="0078300F" w:rsidRPr="0078300F" w14:paraId="5235AB20" w14:textId="77777777" w:rsidTr="005F7274">
        <w:trPr>
          <w:trHeight w:val="300"/>
        </w:trPr>
        <w:tc>
          <w:tcPr>
            <w:tcW w:w="2700" w:type="dxa"/>
          </w:tcPr>
          <w:p w14:paraId="32EF1610" w14:textId="77777777" w:rsidR="0078300F" w:rsidRPr="00986788" w:rsidRDefault="0078300F" w:rsidP="0078300F">
            <w:pPr>
              <w:rPr>
                <w:b/>
                <w:bCs/>
                <w:kern w:val="2"/>
                <w:szCs w:val="24"/>
              </w:rPr>
            </w:pPr>
            <w:r w:rsidRPr="00986788">
              <w:rPr>
                <w:b/>
                <w:bCs/>
                <w:kern w:val="2"/>
                <w:szCs w:val="24"/>
              </w:rPr>
              <w:t>10.2. Dideli arba nuolatiniai esminės Sutarties sąlygos vykdymo trūkumai</w:t>
            </w:r>
          </w:p>
        </w:tc>
        <w:tc>
          <w:tcPr>
            <w:tcW w:w="6835" w:type="dxa"/>
            <w:gridSpan w:val="3"/>
          </w:tcPr>
          <w:p w14:paraId="6CD07BF4" w14:textId="67DB45F8" w:rsidR="00235215" w:rsidRPr="00CA47E1" w:rsidRDefault="00235215" w:rsidP="00235215">
            <w:pPr>
              <w:pStyle w:val="Sraopastraipa"/>
              <w:spacing w:after="0" w:line="240" w:lineRule="auto"/>
              <w:ind w:left="27"/>
              <w:contextualSpacing w:val="0"/>
              <w:jc w:val="both"/>
              <w:rPr>
                <w:rFonts w:ascii="Times New Roman" w:hAnsi="Times New Roman" w:cs="Times New Roman"/>
                <w:sz w:val="24"/>
                <w:szCs w:val="24"/>
              </w:rPr>
            </w:pPr>
            <w:r w:rsidRPr="00CA47E1">
              <w:rPr>
                <w:rFonts w:ascii="Times New Roman" w:hAnsi="Times New Roman" w:cs="Times New Roman"/>
                <w:sz w:val="24"/>
                <w:szCs w:val="24"/>
              </w:rPr>
              <w:t>1) dideliu sutarties vykdymo trūkumu laikomas bet kuris vienkartinis žemiau nurodytų esminių sutarties sąlygų pažeidimas:</w:t>
            </w:r>
          </w:p>
          <w:p w14:paraId="1530374E" w14:textId="17DFC6EC" w:rsidR="00235215" w:rsidRPr="00CA47E1" w:rsidRDefault="00235215" w:rsidP="00235215">
            <w:pPr>
              <w:jc w:val="both"/>
              <w:rPr>
                <w:kern w:val="2"/>
                <w:szCs w:val="24"/>
              </w:rPr>
            </w:pPr>
            <w:r w:rsidRPr="00CA47E1">
              <w:rPr>
                <w:kern w:val="2"/>
                <w:szCs w:val="24"/>
              </w:rPr>
              <w:t>a) Vėlavimas: Prekių pristatymo termino (5 mėn.) viršijimas daugiau kaip 15 (penkiolika) darbo dienų. Šis terminas yra galutinis ir naikina tiekėjo teisę vėliau taisyti padėtį be sutarties nutraukimo pasekmių.</w:t>
            </w:r>
          </w:p>
          <w:p w14:paraId="75C661F5" w14:textId="5BF69467" w:rsidR="00235215" w:rsidRPr="00CA47E1" w:rsidRDefault="00235215" w:rsidP="00235215">
            <w:pPr>
              <w:jc w:val="both"/>
              <w:rPr>
                <w:kern w:val="2"/>
                <w:szCs w:val="24"/>
              </w:rPr>
            </w:pPr>
            <w:r w:rsidRPr="00CA47E1">
              <w:rPr>
                <w:kern w:val="2"/>
                <w:szCs w:val="24"/>
              </w:rPr>
              <w:t xml:space="preserve">b)  Kokybės esminis neatitikimas: Pristatytų Prekių techninių ar aplinkosauginių charakteristikų neatitikimas Sutarties priedui Nr. 1, </w:t>
            </w:r>
            <w:r w:rsidRPr="00CA47E1">
              <w:rPr>
                <w:kern w:val="2"/>
                <w:szCs w:val="24"/>
              </w:rPr>
              <w:lastRenderedPageBreak/>
              <w:t>jei dėl šių neatitikimų Prekių neįmanoma naudoti pagal paskirtį arba jų vertė sumažėja daugiau kaip 20 %.</w:t>
            </w:r>
          </w:p>
          <w:p w14:paraId="56A8DDCD" w14:textId="04C12FF6" w:rsidR="00235215" w:rsidRPr="00CA47E1" w:rsidRDefault="00235215" w:rsidP="00235215">
            <w:pPr>
              <w:jc w:val="both"/>
              <w:rPr>
                <w:kern w:val="2"/>
                <w:szCs w:val="24"/>
              </w:rPr>
            </w:pPr>
            <w:r w:rsidRPr="00CA47E1">
              <w:rPr>
                <w:kern w:val="2"/>
                <w:szCs w:val="24"/>
              </w:rPr>
              <w:t>c)  Žaliųjų kriterijų neįrodymas: Dokumentų, patvirtinančių atitiktį minimaliems aplinkos apsaugos kriterijams, nepateikimas kartu su Prekėmis arba pateiktų dokumentų netinkamumas (neatitiktis reikalavimams), jei Tiekėjas jų nepatikslina per 5 (penkias) darbo dienas po Perkančiosios organizacijos pareikalavimo.</w:t>
            </w:r>
          </w:p>
          <w:p w14:paraId="2751ED99" w14:textId="24D2CD1D" w:rsidR="00235215" w:rsidRPr="00CA47E1" w:rsidRDefault="00235215" w:rsidP="00235215">
            <w:pPr>
              <w:jc w:val="both"/>
              <w:rPr>
                <w:kern w:val="2"/>
                <w:szCs w:val="24"/>
              </w:rPr>
            </w:pPr>
            <w:r w:rsidRPr="00CA47E1">
              <w:rPr>
                <w:kern w:val="2"/>
                <w:szCs w:val="24"/>
              </w:rPr>
              <w:t>2) nuolatiniu sutarties vykdymo trūkumu laikomas sistemingas (2 ar daugiau kartų per sutarties laikotarpį) sutartinių įsipareigojimų nevykdymas, įskaitant, bet neapsiribojant:</w:t>
            </w:r>
          </w:p>
          <w:p w14:paraId="0D14BE2F" w14:textId="0159CF71" w:rsidR="00235215" w:rsidRPr="00CA47E1" w:rsidRDefault="00235215" w:rsidP="00235215">
            <w:pPr>
              <w:jc w:val="both"/>
              <w:rPr>
                <w:kern w:val="2"/>
                <w:szCs w:val="24"/>
              </w:rPr>
            </w:pPr>
            <w:r w:rsidRPr="00CA47E1">
              <w:rPr>
                <w:kern w:val="2"/>
                <w:szCs w:val="24"/>
              </w:rPr>
              <w:t>a) Pakartotinį Prekių su mažareikšmiais trūkumais pateikimą.</w:t>
            </w:r>
          </w:p>
          <w:p w14:paraId="33E6E2B3" w14:textId="24DE1EB5" w:rsidR="0063071C" w:rsidRPr="00CA47E1" w:rsidRDefault="00235215" w:rsidP="00D349A1">
            <w:pPr>
              <w:jc w:val="both"/>
              <w:rPr>
                <w:strike/>
                <w:kern w:val="2"/>
                <w:szCs w:val="24"/>
              </w:rPr>
            </w:pPr>
            <w:r w:rsidRPr="00CA47E1">
              <w:rPr>
                <w:kern w:val="2"/>
                <w:szCs w:val="24"/>
              </w:rPr>
              <w:t>b) delstą informacijos apie gamybos/tiekimo eigą teikimą, jei tokios informacijos buvo paprašyta oficialiu paklausimu likus 1 mėnesiui iki galutinio termino.</w:t>
            </w:r>
          </w:p>
          <w:p w14:paraId="6D618B9B" w14:textId="2DC684F1" w:rsidR="0063071C" w:rsidRPr="00CA47E1" w:rsidRDefault="0063071C" w:rsidP="0078300F">
            <w:pPr>
              <w:rPr>
                <w:kern w:val="2"/>
                <w:szCs w:val="24"/>
                <w:highlight w:val="yellow"/>
              </w:rPr>
            </w:pPr>
          </w:p>
        </w:tc>
      </w:tr>
      <w:bookmarkEnd w:id="0"/>
      <w:tr w:rsidR="0078300F" w:rsidRPr="0078300F" w14:paraId="4EE96098" w14:textId="77777777" w:rsidTr="005F7274">
        <w:trPr>
          <w:trHeight w:val="300"/>
        </w:trPr>
        <w:tc>
          <w:tcPr>
            <w:tcW w:w="9535" w:type="dxa"/>
            <w:gridSpan w:val="4"/>
          </w:tcPr>
          <w:p w14:paraId="6FF2C12A" w14:textId="77777777" w:rsidR="0078300F" w:rsidRPr="0078300F" w:rsidRDefault="0078300F" w:rsidP="0078300F">
            <w:pPr>
              <w:jc w:val="center"/>
              <w:rPr>
                <w:b/>
                <w:bCs/>
                <w:kern w:val="2"/>
                <w:szCs w:val="24"/>
              </w:rPr>
            </w:pPr>
            <w:r w:rsidRPr="0078300F">
              <w:rPr>
                <w:b/>
                <w:bCs/>
                <w:kern w:val="2"/>
                <w:szCs w:val="24"/>
              </w:rPr>
              <w:lastRenderedPageBreak/>
              <w:t>11. SUTARTIES GALIOJIMAS IR KEITIMAS</w:t>
            </w:r>
          </w:p>
        </w:tc>
      </w:tr>
      <w:tr w:rsidR="0078300F" w:rsidRPr="0078300F" w14:paraId="25AC8FCF"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B7644" w14:textId="77777777" w:rsidR="0078300F" w:rsidRPr="0078300F" w:rsidRDefault="0078300F" w:rsidP="0078300F">
            <w:pPr>
              <w:rPr>
                <w:b/>
                <w:bCs/>
                <w:color w:val="000000"/>
                <w:kern w:val="2"/>
                <w:szCs w:val="24"/>
              </w:rPr>
            </w:pPr>
            <w:r w:rsidRPr="0078300F">
              <w:rPr>
                <w:b/>
                <w:bCs/>
                <w:color w:val="000000"/>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06500BF" w14:textId="77777777" w:rsidR="0078300F" w:rsidRPr="0078300F" w:rsidRDefault="0078300F" w:rsidP="0078300F">
            <w:pPr>
              <w:rPr>
                <w:color w:val="000000"/>
                <w:kern w:val="2"/>
                <w:szCs w:val="24"/>
              </w:rPr>
            </w:pPr>
            <w:r w:rsidRPr="0078300F">
              <w:rPr>
                <w:color w:val="000000"/>
                <w:kern w:val="2"/>
                <w:szCs w:val="24"/>
              </w:rPr>
              <w:t>Ši Sutartis laikoma sudaryta ir įsigalioja nuo Sutarties pasirašymo dienos (antrosios Šalies pasirašymo dieną).</w:t>
            </w:r>
          </w:p>
          <w:p w14:paraId="5DDA6465" w14:textId="71299987" w:rsidR="00E97CB3" w:rsidRPr="000E6FD4" w:rsidRDefault="0078300F" w:rsidP="00E97CB3">
            <w:pPr>
              <w:rPr>
                <w:strike/>
                <w:color w:val="000000"/>
                <w:kern w:val="2"/>
                <w:szCs w:val="24"/>
              </w:rPr>
            </w:pPr>
            <w:r w:rsidRPr="0078300F">
              <w:rPr>
                <w:color w:val="000000"/>
                <w:kern w:val="2"/>
                <w:szCs w:val="24"/>
              </w:rPr>
              <w:t xml:space="preserve">Sutartis galioja iki visiško prievolių įvykdymo </w:t>
            </w:r>
            <w:r w:rsidRPr="000E6FD4">
              <w:rPr>
                <w:kern w:val="2"/>
                <w:szCs w:val="24"/>
              </w:rPr>
              <w:t>kol bus išnaudota Pradinės Sutarties vertė, bet jos terminas neg</w:t>
            </w:r>
            <w:r w:rsidRPr="0078300F">
              <w:rPr>
                <w:color w:val="000000"/>
                <w:kern w:val="2"/>
                <w:szCs w:val="24"/>
              </w:rPr>
              <w:t xml:space="preserve">ali būti ilgesnis kaip </w:t>
            </w:r>
            <w:r w:rsidR="00FD6E14">
              <w:rPr>
                <w:color w:val="000000"/>
                <w:kern w:val="2"/>
                <w:szCs w:val="24"/>
              </w:rPr>
              <w:t>6</w:t>
            </w:r>
            <w:r w:rsidRPr="0078300F">
              <w:rPr>
                <w:b/>
                <w:kern w:val="2"/>
                <w:szCs w:val="24"/>
              </w:rPr>
              <w:t xml:space="preserve"> mėnesiai</w:t>
            </w:r>
            <w:r w:rsidRPr="0078300F">
              <w:rPr>
                <w:kern w:val="2"/>
                <w:szCs w:val="24"/>
              </w:rPr>
              <w:t xml:space="preserve"> </w:t>
            </w:r>
          </w:p>
          <w:p w14:paraId="1E4A5BB2" w14:textId="041BEA9B" w:rsidR="0078300F" w:rsidRPr="000E6FD4" w:rsidRDefault="0078300F" w:rsidP="0078300F">
            <w:pPr>
              <w:rPr>
                <w:strike/>
                <w:color w:val="000000"/>
                <w:kern w:val="2"/>
                <w:szCs w:val="24"/>
              </w:rPr>
            </w:pPr>
          </w:p>
        </w:tc>
      </w:tr>
      <w:tr w:rsidR="0078300F" w:rsidRPr="0078300F" w14:paraId="32041FB6" w14:textId="77777777" w:rsidTr="005F727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15D15D" w14:textId="77777777" w:rsidR="0078300F" w:rsidRPr="0078300F" w:rsidRDefault="0078300F" w:rsidP="0078300F">
            <w:pPr>
              <w:rPr>
                <w:b/>
                <w:bCs/>
                <w:kern w:val="2"/>
                <w:szCs w:val="24"/>
              </w:rPr>
            </w:pPr>
            <w:r w:rsidRPr="0078300F">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0DBC78" w14:textId="77777777" w:rsidR="0078300F" w:rsidRPr="0078300F" w:rsidRDefault="0078300F" w:rsidP="0078300F">
            <w:pPr>
              <w:rPr>
                <w:kern w:val="2"/>
                <w:szCs w:val="24"/>
              </w:rPr>
            </w:pPr>
            <w:r w:rsidRPr="0078300F">
              <w:rPr>
                <w:kern w:val="2"/>
                <w:szCs w:val="24"/>
              </w:rPr>
              <w:t>Netaikoma</w:t>
            </w:r>
          </w:p>
        </w:tc>
      </w:tr>
      <w:tr w:rsidR="0078300F" w:rsidRPr="0078300F" w14:paraId="5C3F3C8A" w14:textId="77777777" w:rsidTr="005F7274">
        <w:trPr>
          <w:trHeight w:val="300"/>
        </w:trPr>
        <w:tc>
          <w:tcPr>
            <w:tcW w:w="9535" w:type="dxa"/>
            <w:gridSpan w:val="4"/>
          </w:tcPr>
          <w:p w14:paraId="634153F8" w14:textId="77777777" w:rsidR="0078300F" w:rsidRPr="0078300F" w:rsidRDefault="0078300F" w:rsidP="0078300F">
            <w:pPr>
              <w:jc w:val="center"/>
              <w:rPr>
                <w:b/>
                <w:bCs/>
                <w:kern w:val="2"/>
                <w:szCs w:val="24"/>
              </w:rPr>
            </w:pPr>
            <w:r w:rsidRPr="0078300F">
              <w:rPr>
                <w:b/>
                <w:bCs/>
                <w:kern w:val="2"/>
                <w:szCs w:val="24"/>
              </w:rPr>
              <w:t>12. SUTARTIES NUTRAUKIMAS</w:t>
            </w:r>
          </w:p>
        </w:tc>
      </w:tr>
      <w:tr w:rsidR="0078300F" w:rsidRPr="0078300F" w14:paraId="1AFE69EC" w14:textId="77777777" w:rsidTr="005F7274">
        <w:trPr>
          <w:trHeight w:val="300"/>
        </w:trPr>
        <w:tc>
          <w:tcPr>
            <w:tcW w:w="2700" w:type="dxa"/>
          </w:tcPr>
          <w:p w14:paraId="0102661C" w14:textId="77777777" w:rsidR="0078300F" w:rsidRPr="0078300F" w:rsidRDefault="0078300F" w:rsidP="0078300F">
            <w:pPr>
              <w:rPr>
                <w:b/>
                <w:bCs/>
                <w:kern w:val="2"/>
                <w:szCs w:val="24"/>
              </w:rPr>
            </w:pPr>
            <w:r w:rsidRPr="0078300F">
              <w:rPr>
                <w:b/>
                <w:bCs/>
                <w:kern w:val="2"/>
                <w:szCs w:val="24"/>
              </w:rPr>
              <w:t>12.1. Sutarties nutraukimo pagrindai</w:t>
            </w:r>
          </w:p>
        </w:tc>
        <w:tc>
          <w:tcPr>
            <w:tcW w:w="6835" w:type="dxa"/>
            <w:gridSpan w:val="3"/>
          </w:tcPr>
          <w:p w14:paraId="5413E9D5" w14:textId="77777777" w:rsidR="0078300F" w:rsidRPr="0078300F" w:rsidRDefault="0078300F" w:rsidP="0078300F">
            <w:pPr>
              <w:rPr>
                <w:kern w:val="2"/>
                <w:szCs w:val="24"/>
              </w:rPr>
            </w:pPr>
            <w:r w:rsidRPr="0078300F">
              <w:rPr>
                <w:kern w:val="2"/>
                <w:szCs w:val="24"/>
              </w:rPr>
              <w:t>Sutartis gali būti nutraukiama rašytiniu Šalių susitarimu arba vienašališkai, Bendrosiose sąlygose nustatyta tvarka.</w:t>
            </w:r>
          </w:p>
        </w:tc>
      </w:tr>
      <w:tr w:rsidR="0078300F" w:rsidRPr="0078300F" w14:paraId="0E0AA038" w14:textId="77777777" w:rsidTr="005F7274">
        <w:trPr>
          <w:trHeight w:val="300"/>
        </w:trPr>
        <w:tc>
          <w:tcPr>
            <w:tcW w:w="2700" w:type="dxa"/>
          </w:tcPr>
          <w:p w14:paraId="2D324400" w14:textId="77777777" w:rsidR="0078300F" w:rsidRPr="0078300F" w:rsidRDefault="0078300F" w:rsidP="0078300F">
            <w:pPr>
              <w:rPr>
                <w:b/>
                <w:bCs/>
                <w:color w:val="000000"/>
                <w:kern w:val="2"/>
                <w:szCs w:val="24"/>
              </w:rPr>
            </w:pPr>
            <w:r w:rsidRPr="0078300F">
              <w:rPr>
                <w:b/>
                <w:bCs/>
                <w:color w:val="000000"/>
                <w:kern w:val="2"/>
                <w:szCs w:val="24"/>
              </w:rPr>
              <w:t>12.2. Esminiai Sutarties pažeidimai</w:t>
            </w:r>
          </w:p>
          <w:p w14:paraId="7C676F7D" w14:textId="77777777" w:rsidR="0078300F" w:rsidRPr="0078300F" w:rsidRDefault="0078300F" w:rsidP="0078300F">
            <w:pPr>
              <w:rPr>
                <w:b/>
                <w:bCs/>
                <w:color w:val="000000"/>
                <w:kern w:val="2"/>
                <w:szCs w:val="24"/>
              </w:rPr>
            </w:pPr>
          </w:p>
        </w:tc>
        <w:tc>
          <w:tcPr>
            <w:tcW w:w="6835" w:type="dxa"/>
            <w:gridSpan w:val="3"/>
          </w:tcPr>
          <w:p w14:paraId="272D1728" w14:textId="6B368570" w:rsidR="0078300F" w:rsidRPr="0078300F" w:rsidRDefault="0078300F" w:rsidP="0078300F">
            <w:pPr>
              <w:rPr>
                <w:color w:val="000000"/>
                <w:kern w:val="2"/>
                <w:szCs w:val="24"/>
              </w:rPr>
            </w:pPr>
            <w:r w:rsidRPr="0078300F">
              <w:rPr>
                <w:color w:val="000000"/>
                <w:kern w:val="2"/>
                <w:szCs w:val="24"/>
              </w:rPr>
              <w:t>12.2.1. jeigu Tiekėjas nevykdo prisiimtų įsipareigojimų už Sutartyje nustatytą Sutarties kainą</w:t>
            </w:r>
            <w:r w:rsidR="00FD6E14">
              <w:rPr>
                <w:color w:val="000000"/>
                <w:kern w:val="2"/>
                <w:szCs w:val="24"/>
              </w:rPr>
              <w:t>.</w:t>
            </w:r>
          </w:p>
          <w:p w14:paraId="07DE200B" w14:textId="46F3DBD4" w:rsidR="0078300F" w:rsidRPr="001E25BF" w:rsidRDefault="0078300F" w:rsidP="0078300F">
            <w:pPr>
              <w:spacing w:line="257" w:lineRule="auto"/>
              <w:jc w:val="both"/>
              <w:rPr>
                <w:rFonts w:eastAsia="Arial"/>
                <w:kern w:val="2"/>
                <w:szCs w:val="24"/>
              </w:rPr>
            </w:pPr>
            <w:r w:rsidRPr="0078300F">
              <w:rPr>
                <w:rFonts w:eastAsia="Arial"/>
                <w:color w:val="000000"/>
                <w:kern w:val="2"/>
                <w:szCs w:val="24"/>
              </w:rPr>
              <w:t xml:space="preserve">12.2.4. jeigu Tiekėjas </w:t>
            </w:r>
            <w:r w:rsidR="00136053" w:rsidRPr="00136053">
              <w:rPr>
                <w:rFonts w:eastAsia="Arial"/>
                <w:color w:val="000000"/>
                <w:kern w:val="2"/>
                <w:szCs w:val="24"/>
              </w:rPr>
              <w:t xml:space="preserve">vėluoja pristatyti Prekes </w:t>
            </w:r>
            <w:r w:rsidR="00136053" w:rsidRPr="001E25BF">
              <w:rPr>
                <w:rFonts w:eastAsia="Arial"/>
                <w:b/>
                <w:bCs/>
                <w:kern w:val="2"/>
                <w:szCs w:val="24"/>
              </w:rPr>
              <w:t xml:space="preserve">daugiau nei </w:t>
            </w:r>
            <w:r w:rsidR="00595238" w:rsidRPr="001E25BF">
              <w:rPr>
                <w:rFonts w:eastAsia="Arial"/>
                <w:b/>
                <w:bCs/>
                <w:kern w:val="2"/>
                <w:szCs w:val="24"/>
              </w:rPr>
              <w:t>15</w:t>
            </w:r>
            <w:r w:rsidR="00136053" w:rsidRPr="001E25BF">
              <w:rPr>
                <w:rFonts w:eastAsia="Arial"/>
                <w:b/>
                <w:bCs/>
                <w:kern w:val="2"/>
                <w:szCs w:val="24"/>
              </w:rPr>
              <w:t xml:space="preserve"> darbo dienų</w:t>
            </w:r>
            <w:r w:rsidR="00136053" w:rsidRPr="001E25BF">
              <w:rPr>
                <w:rFonts w:eastAsia="Arial"/>
                <w:kern w:val="2"/>
                <w:szCs w:val="24"/>
              </w:rPr>
              <w:t xml:space="preserve"> nuo Sutartyje nustatyto Prekių pristatymo termino.</w:t>
            </w:r>
            <w:r w:rsidRPr="001E25BF">
              <w:rPr>
                <w:rFonts w:eastAsia="Arial"/>
                <w:kern w:val="2"/>
                <w:szCs w:val="24"/>
              </w:rPr>
              <w:t xml:space="preserve"> </w:t>
            </w:r>
          </w:p>
          <w:p w14:paraId="6F7FF68C" w14:textId="77777777" w:rsidR="0078300F" w:rsidRPr="001E25BF" w:rsidRDefault="0078300F" w:rsidP="0078300F">
            <w:pPr>
              <w:tabs>
                <w:tab w:val="left" w:pos="567"/>
                <w:tab w:val="left" w:pos="851"/>
                <w:tab w:val="left" w:pos="992"/>
                <w:tab w:val="left" w:pos="1134"/>
              </w:tabs>
              <w:spacing w:line="257" w:lineRule="auto"/>
              <w:jc w:val="both"/>
              <w:rPr>
                <w:rFonts w:eastAsia="Arial"/>
                <w:kern w:val="2"/>
                <w:szCs w:val="24"/>
              </w:rPr>
            </w:pPr>
            <w:r w:rsidRPr="0078300F">
              <w:rPr>
                <w:rFonts w:eastAsia="Arial"/>
                <w:color w:val="000000"/>
                <w:kern w:val="2"/>
                <w:szCs w:val="24"/>
              </w:rPr>
              <w:t xml:space="preserve">12.2.7. Tiekėjas </w:t>
            </w:r>
            <w:r w:rsidRPr="001E25BF">
              <w:rPr>
                <w:rFonts w:eastAsia="Arial"/>
                <w:kern w:val="2"/>
                <w:szCs w:val="24"/>
              </w:rPr>
              <w:t>daugiau kaip 2 (du) kartus pristato Prekes, kurios neatitinka Sutartyje ir (ar) Įstatymuose nustatytų reikalavimų Prekėms;</w:t>
            </w:r>
          </w:p>
          <w:p w14:paraId="1B224DAD" w14:textId="4E954B39" w:rsidR="0078300F" w:rsidRPr="0078300F" w:rsidRDefault="0078300F" w:rsidP="00E70E72">
            <w:pPr>
              <w:tabs>
                <w:tab w:val="left" w:pos="567"/>
                <w:tab w:val="left" w:pos="851"/>
                <w:tab w:val="left" w:pos="992"/>
                <w:tab w:val="left" w:pos="1134"/>
              </w:tabs>
              <w:spacing w:line="257" w:lineRule="auto"/>
              <w:jc w:val="both"/>
              <w:rPr>
                <w:rFonts w:eastAsia="Arial"/>
                <w:color w:val="000000"/>
                <w:kern w:val="2"/>
                <w:szCs w:val="24"/>
              </w:rPr>
            </w:pPr>
            <w:r w:rsidRPr="001E25BF">
              <w:rPr>
                <w:rFonts w:eastAsia="Arial"/>
                <w:kern w:val="2"/>
              </w:rPr>
              <w:t xml:space="preserve">12.2.10. Tiekėjas </w:t>
            </w:r>
            <w:r w:rsidRPr="0078300F">
              <w:rPr>
                <w:rFonts w:eastAsia="Arial"/>
                <w:color w:val="000000"/>
                <w:kern w:val="2"/>
              </w:rPr>
              <w:t>pažeidžia esminę Sutarties sąlygą.</w:t>
            </w:r>
          </w:p>
        </w:tc>
      </w:tr>
      <w:tr w:rsidR="0078300F" w:rsidRPr="0078300F" w14:paraId="549443FB" w14:textId="77777777" w:rsidTr="005F7274">
        <w:trPr>
          <w:trHeight w:val="300"/>
        </w:trPr>
        <w:tc>
          <w:tcPr>
            <w:tcW w:w="9535" w:type="dxa"/>
            <w:gridSpan w:val="4"/>
          </w:tcPr>
          <w:p w14:paraId="48B14AED" w14:textId="77777777" w:rsidR="0078300F" w:rsidRPr="0078300F" w:rsidRDefault="0078300F" w:rsidP="0078300F">
            <w:pPr>
              <w:jc w:val="center"/>
              <w:rPr>
                <w:kern w:val="2"/>
                <w:szCs w:val="24"/>
              </w:rPr>
            </w:pPr>
            <w:r w:rsidRPr="0078300F">
              <w:rPr>
                <w:b/>
                <w:bCs/>
                <w:kern w:val="2"/>
                <w:szCs w:val="24"/>
              </w:rPr>
              <w:t xml:space="preserve">13. APLINKOSAUGINIAI IR SOCIALINIAI KRITERIJAI </w:t>
            </w:r>
            <w:r w:rsidRPr="0078300F">
              <w:rPr>
                <w:kern w:val="2"/>
                <w:szCs w:val="24"/>
              </w:rPr>
              <w:t>(</w:t>
            </w:r>
            <w:r w:rsidRPr="0078300F">
              <w:rPr>
                <w:color w:val="0070C0"/>
                <w:kern w:val="2"/>
                <w:szCs w:val="24"/>
              </w:rPr>
              <w:t>taikoma, jeigu aplinkosauginiai ir (arba) socialiniai kriterijai nustatomi kaip Sutarties vykdymo sąlygos</w:t>
            </w:r>
            <w:r w:rsidRPr="0078300F">
              <w:rPr>
                <w:kern w:val="2"/>
                <w:szCs w:val="24"/>
              </w:rPr>
              <w:t>)</w:t>
            </w:r>
          </w:p>
        </w:tc>
      </w:tr>
      <w:tr w:rsidR="0078300F" w:rsidRPr="0078300F" w14:paraId="34418337" w14:textId="77777777" w:rsidTr="005F7274">
        <w:trPr>
          <w:trHeight w:val="300"/>
        </w:trPr>
        <w:tc>
          <w:tcPr>
            <w:tcW w:w="2700" w:type="dxa"/>
          </w:tcPr>
          <w:p w14:paraId="5700E4E0" w14:textId="77777777" w:rsidR="0078300F" w:rsidRPr="0078300F" w:rsidRDefault="0078300F" w:rsidP="0078300F">
            <w:pPr>
              <w:rPr>
                <w:b/>
                <w:bCs/>
                <w:kern w:val="2"/>
                <w:szCs w:val="24"/>
              </w:rPr>
            </w:pPr>
            <w:r w:rsidRPr="0078300F">
              <w:rPr>
                <w:b/>
                <w:bCs/>
                <w:kern w:val="2"/>
                <w:szCs w:val="24"/>
              </w:rPr>
              <w:t>13.1. Aplinkosauginių kriterijų nustatymo teisinis pagrindas</w:t>
            </w:r>
          </w:p>
        </w:tc>
        <w:tc>
          <w:tcPr>
            <w:tcW w:w="6835" w:type="dxa"/>
            <w:gridSpan w:val="3"/>
          </w:tcPr>
          <w:p w14:paraId="1F66D590" w14:textId="77777777" w:rsidR="00182556" w:rsidRPr="001E25BF" w:rsidRDefault="00182556" w:rsidP="00AD1285">
            <w:pPr>
              <w:pStyle w:val="Sraopastraipa"/>
              <w:tabs>
                <w:tab w:val="left" w:pos="453"/>
              </w:tabs>
              <w:spacing w:after="0" w:line="240" w:lineRule="auto"/>
              <w:ind w:left="169"/>
              <w:contextualSpacing w:val="0"/>
              <w:jc w:val="both"/>
              <w:rPr>
                <w:rFonts w:ascii="Times New Roman" w:hAnsi="Times New Roman" w:cs="Times New Roman"/>
                <w:sz w:val="24"/>
                <w:szCs w:val="24"/>
              </w:rPr>
            </w:pPr>
            <w:r w:rsidRPr="001E25BF">
              <w:rPr>
                <w:rFonts w:ascii="Times New Roman" w:hAnsi="Times New Roman" w:cs="Times New Roman"/>
                <w:sz w:val="24"/>
                <w:szCs w:val="24"/>
              </w:rPr>
              <w:t>Aplinkosauginiai kriterijai baldams nustatomi vadovaujantis Aplinkos apsaugos kriterijų taikymo, vykdant žaliuosius pirkimus, tvarkos aprašo patvirtinto LR aplinkos ministro 2011 m. birželio 28 d. įsakymu Nr. D1-508 „Dėl Aplinkos apsaugos kriterijų taikymo, vykdant žaliuosius pirkimus, tvarkos aprašo patvirtinimo“ (toliau – Tvarkos aprašas) 4.1 punktu. Baldai turi atitikti visus minimalius aplinkos apsaugos kriterijus, kurie yra aktualūs atsižvelgiant į perkamo baldo savybes:</w:t>
            </w:r>
            <w:r w:rsidRPr="001E25BF">
              <w:rPr>
                <w:rFonts w:ascii="Times New Roman" w:hAnsi="Times New Roman" w:cs="Times New Roman"/>
                <w:spacing w:val="2"/>
                <w:sz w:val="24"/>
                <w:szCs w:val="24"/>
                <w:shd w:val="clear" w:color="auto" w:fill="FFFFFF"/>
              </w:rPr>
              <w:t xml:space="preserve"> </w:t>
            </w:r>
          </w:p>
          <w:p w14:paraId="471BAB09" w14:textId="77777777" w:rsidR="00182556" w:rsidRPr="001E25BF" w:rsidRDefault="00182556" w:rsidP="00AD1285">
            <w:pPr>
              <w:pStyle w:val="Sraopastraipa"/>
              <w:numPr>
                <w:ilvl w:val="1"/>
                <w:numId w:val="2"/>
              </w:numPr>
              <w:tabs>
                <w:tab w:val="left" w:pos="453"/>
              </w:tabs>
              <w:spacing w:after="0" w:line="240" w:lineRule="auto"/>
              <w:ind w:left="169" w:firstLine="0"/>
              <w:contextualSpacing w:val="0"/>
              <w:rPr>
                <w:rFonts w:ascii="Times New Roman" w:eastAsia="Times New Roman" w:hAnsi="Times New Roman" w:cs="Times New Roman"/>
                <w:sz w:val="24"/>
                <w:szCs w:val="24"/>
                <w:lang w:eastAsia="lt-LT"/>
              </w:rPr>
            </w:pPr>
            <w:r w:rsidRPr="001E25BF">
              <w:rPr>
                <w:rFonts w:ascii="Times New Roman" w:eastAsia="Times New Roman" w:hAnsi="Times New Roman" w:cs="Times New Roman"/>
                <w:sz w:val="24"/>
                <w:szCs w:val="24"/>
                <w:lang w:eastAsia="lt-LT"/>
              </w:rPr>
              <w:t xml:space="preserve">ne mažiau kaip 80 proc. balduose naudojamos medienos, medienos medžiagų ir gaminių turi būti iš miškų, sertifikuotų </w:t>
            </w:r>
            <w:r w:rsidRPr="001E25BF">
              <w:rPr>
                <w:rFonts w:ascii="Times New Roman" w:eastAsia="Times New Roman" w:hAnsi="Times New Roman" w:cs="Times New Roman"/>
                <w:sz w:val="24"/>
                <w:szCs w:val="24"/>
                <w:lang w:eastAsia="lt-LT"/>
              </w:rPr>
              <w:lastRenderedPageBreak/>
              <w:t>naudojant FSC22 ar PEFC23 miškų sertifikavimo sistemas arba lygiavertes sertifikavimo sistemas;</w:t>
            </w:r>
          </w:p>
          <w:p w14:paraId="0B7D5B2E" w14:textId="77777777" w:rsidR="00182556" w:rsidRPr="00A56BE5" w:rsidRDefault="00182556" w:rsidP="00AD1285">
            <w:pPr>
              <w:tabs>
                <w:tab w:val="left" w:pos="453"/>
              </w:tabs>
              <w:ind w:left="169"/>
              <w:rPr>
                <w:i/>
                <w:szCs w:val="24"/>
                <w:u w:val="single"/>
                <w:lang w:eastAsia="lt-LT"/>
              </w:rPr>
            </w:pPr>
            <w:r w:rsidRPr="00A56BE5">
              <w:rPr>
                <w:i/>
                <w:szCs w:val="24"/>
                <w:u w:val="single"/>
                <w:lang w:eastAsia="lt-LT"/>
              </w:rPr>
              <w:t xml:space="preserve">Patvirtinantys dokumentai* : </w:t>
            </w:r>
          </w:p>
          <w:p w14:paraId="631F9E32" w14:textId="77777777" w:rsidR="00182556" w:rsidRPr="00A56BE5" w:rsidRDefault="00182556" w:rsidP="00AD1285">
            <w:pPr>
              <w:tabs>
                <w:tab w:val="left" w:pos="453"/>
              </w:tabs>
              <w:ind w:left="169"/>
              <w:rPr>
                <w:i/>
                <w:szCs w:val="24"/>
                <w:lang w:eastAsia="lt-LT"/>
              </w:rPr>
            </w:pPr>
            <w:r w:rsidRPr="00A56BE5">
              <w:rPr>
                <w:i/>
                <w:szCs w:val="24"/>
                <w:lang w:eastAsia="lt-LT"/>
              </w:rPr>
              <w:t>a) Galiojantis FSC®100 arba PEFC, arba kitas darnaus miškų ūkio standarto sertifikatas, arba</w:t>
            </w:r>
          </w:p>
          <w:p w14:paraId="4F04BDA1" w14:textId="77777777" w:rsidR="00182556" w:rsidRPr="00A56BE5" w:rsidRDefault="00182556" w:rsidP="00AD1285">
            <w:pPr>
              <w:tabs>
                <w:tab w:val="left" w:pos="453"/>
              </w:tabs>
              <w:ind w:left="169"/>
              <w:rPr>
                <w:i/>
                <w:szCs w:val="24"/>
                <w:lang w:eastAsia="lt-LT"/>
              </w:rPr>
            </w:pPr>
            <w:r w:rsidRPr="00A56BE5">
              <w:rPr>
                <w:i/>
                <w:szCs w:val="24"/>
                <w:lang w:eastAsia="lt-LT"/>
              </w:rPr>
              <w:t>b) Pripažintos įstaigos arba paskelbtosios (notifikuotos) institucijos atlikto bandymo protokolas, tyrimų ataskaita ar pažyma, arba</w:t>
            </w:r>
          </w:p>
          <w:p w14:paraId="03EB9EB0" w14:textId="7018463E" w:rsidR="00182556" w:rsidRDefault="00182556" w:rsidP="00AD1285">
            <w:pPr>
              <w:tabs>
                <w:tab w:val="left" w:pos="453"/>
              </w:tabs>
              <w:ind w:left="169"/>
              <w:rPr>
                <w:i/>
                <w:szCs w:val="24"/>
                <w:lang w:eastAsia="lt-LT"/>
              </w:rPr>
            </w:pPr>
            <w:r w:rsidRPr="00A56BE5">
              <w:rPr>
                <w:i/>
                <w:szCs w:val="24"/>
                <w:lang w:eastAsia="lt-LT"/>
              </w:rPr>
              <w:t>c) kiti lygiaverčiai įrodymai.</w:t>
            </w:r>
          </w:p>
          <w:p w14:paraId="6E4B9AAD" w14:textId="77777777" w:rsidR="00A56BE5" w:rsidRPr="00A56BE5" w:rsidRDefault="00A56BE5" w:rsidP="00AD1285">
            <w:pPr>
              <w:tabs>
                <w:tab w:val="left" w:pos="453"/>
              </w:tabs>
              <w:ind w:left="169"/>
              <w:rPr>
                <w:i/>
                <w:szCs w:val="24"/>
                <w:lang w:eastAsia="lt-LT"/>
              </w:rPr>
            </w:pPr>
          </w:p>
          <w:p w14:paraId="01336736" w14:textId="77777777" w:rsidR="00182556" w:rsidRPr="001E25BF" w:rsidRDefault="00182556" w:rsidP="00AD1285">
            <w:pPr>
              <w:pStyle w:val="Sraopastraipa"/>
              <w:numPr>
                <w:ilvl w:val="1"/>
                <w:numId w:val="2"/>
              </w:numPr>
              <w:tabs>
                <w:tab w:val="left" w:pos="453"/>
              </w:tabs>
              <w:spacing w:after="0" w:line="240" w:lineRule="auto"/>
              <w:ind w:left="169" w:firstLine="0"/>
              <w:contextualSpacing w:val="0"/>
              <w:rPr>
                <w:rFonts w:ascii="Times New Roman" w:eastAsia="Times New Roman" w:hAnsi="Times New Roman" w:cs="Times New Roman"/>
                <w:sz w:val="24"/>
                <w:szCs w:val="24"/>
                <w:lang w:eastAsia="lt-LT"/>
              </w:rPr>
            </w:pPr>
            <w:r w:rsidRPr="001E25BF">
              <w:rPr>
                <w:rFonts w:ascii="Times New Roman" w:eastAsia="Times New Roman" w:hAnsi="Times New Roman" w:cs="Times New Roman"/>
                <w:sz w:val="24"/>
                <w:szCs w:val="24"/>
                <w:lang w:eastAsia="lt-LT"/>
              </w:rPr>
              <w:t xml:space="preserve"> visos plastikinės dalys, kurių masė ≥ 50 g, turi būti paženklintos kaip tinkamos perdirbti pagal LST EN ISO 11469 &lt;...&gt;</w:t>
            </w:r>
          </w:p>
          <w:p w14:paraId="2C0B289B" w14:textId="77777777" w:rsidR="00182556" w:rsidRPr="00A56BE5" w:rsidRDefault="00182556" w:rsidP="00AD1285">
            <w:pPr>
              <w:tabs>
                <w:tab w:val="left" w:pos="453"/>
              </w:tabs>
              <w:ind w:left="169"/>
              <w:rPr>
                <w:i/>
                <w:szCs w:val="24"/>
                <w:u w:val="single"/>
                <w:lang w:eastAsia="lt-LT"/>
              </w:rPr>
            </w:pPr>
            <w:r w:rsidRPr="00A56BE5">
              <w:rPr>
                <w:i/>
                <w:szCs w:val="24"/>
                <w:u w:val="single"/>
                <w:lang w:eastAsia="lt-LT"/>
              </w:rPr>
              <w:t xml:space="preserve">Patvirtinantys dokumentai*: </w:t>
            </w:r>
          </w:p>
          <w:p w14:paraId="43219FAC" w14:textId="77777777" w:rsidR="00182556" w:rsidRPr="00A56BE5" w:rsidRDefault="00182556" w:rsidP="00AD1285">
            <w:pPr>
              <w:tabs>
                <w:tab w:val="left" w:pos="453"/>
              </w:tabs>
              <w:ind w:left="169"/>
              <w:rPr>
                <w:i/>
                <w:szCs w:val="24"/>
                <w:lang w:eastAsia="lt-LT"/>
              </w:rPr>
            </w:pPr>
            <w:r w:rsidRPr="00A56BE5">
              <w:rPr>
                <w:i/>
                <w:szCs w:val="24"/>
                <w:lang w:eastAsia="lt-LT"/>
              </w:rPr>
              <w:t xml:space="preserve">a) Ekologinis ženklas </w:t>
            </w:r>
            <w:proofErr w:type="spellStart"/>
            <w:r w:rsidRPr="00A56BE5">
              <w:rPr>
                <w:i/>
                <w:szCs w:val="24"/>
                <w:lang w:eastAsia="lt-LT"/>
              </w:rPr>
              <w:t>Nordic</w:t>
            </w:r>
            <w:proofErr w:type="spellEnd"/>
            <w:r w:rsidRPr="00A56BE5">
              <w:rPr>
                <w:i/>
                <w:szCs w:val="24"/>
                <w:lang w:eastAsia="lt-LT"/>
              </w:rPr>
              <w:t xml:space="preserve"> </w:t>
            </w:r>
            <w:proofErr w:type="spellStart"/>
            <w:r w:rsidRPr="00A56BE5">
              <w:rPr>
                <w:i/>
                <w:szCs w:val="24"/>
                <w:lang w:eastAsia="lt-LT"/>
              </w:rPr>
              <w:t>Swan</w:t>
            </w:r>
            <w:proofErr w:type="spellEnd"/>
            <w:r w:rsidRPr="00A56BE5">
              <w:rPr>
                <w:i/>
                <w:szCs w:val="24"/>
                <w:lang w:eastAsia="lt-LT"/>
              </w:rPr>
              <w:t xml:space="preserve"> arba kitas I tipo ekologinis ženklas (sertifikatas), kuris įrodytų, kad visos plastikinės dalys, kurių masė ≥ 50 g, yra paženklintos kaip tinkamos perdirbti pagal nurodytą standartą, arba</w:t>
            </w:r>
          </w:p>
          <w:p w14:paraId="7BF754E5" w14:textId="77777777" w:rsidR="00182556" w:rsidRPr="00A56BE5" w:rsidRDefault="00182556" w:rsidP="00AD1285">
            <w:pPr>
              <w:tabs>
                <w:tab w:val="left" w:pos="453"/>
              </w:tabs>
              <w:ind w:left="169"/>
              <w:rPr>
                <w:i/>
                <w:szCs w:val="24"/>
                <w:lang w:eastAsia="lt-LT"/>
              </w:rPr>
            </w:pPr>
            <w:r w:rsidRPr="00A56BE5">
              <w:rPr>
                <w:i/>
                <w:szCs w:val="24"/>
                <w:lang w:eastAsia="lt-LT"/>
              </w:rPr>
              <w:t>b) pripažintos įstaigos arba paskelbtosios (notifikuotos) institucijos atlikto bandymo protokolas, tyrimų ataskaita ar pažyma, arba</w:t>
            </w:r>
          </w:p>
          <w:p w14:paraId="5A80E1C1" w14:textId="77777777" w:rsidR="00182556" w:rsidRPr="00A56BE5" w:rsidRDefault="00182556" w:rsidP="00AD1285">
            <w:pPr>
              <w:tabs>
                <w:tab w:val="left" w:pos="453"/>
              </w:tabs>
              <w:ind w:left="169"/>
              <w:rPr>
                <w:i/>
                <w:szCs w:val="24"/>
                <w:lang w:eastAsia="lt-LT"/>
              </w:rPr>
            </w:pPr>
            <w:r w:rsidRPr="00A56BE5">
              <w:rPr>
                <w:i/>
                <w:szCs w:val="24"/>
                <w:lang w:eastAsia="lt-LT"/>
              </w:rPr>
              <w:t>c) gamintojo techniniai dokumentai, arba</w:t>
            </w:r>
          </w:p>
          <w:p w14:paraId="1D61A007" w14:textId="77777777" w:rsidR="00182556" w:rsidRPr="00A56BE5" w:rsidRDefault="00182556" w:rsidP="00AD1285">
            <w:pPr>
              <w:tabs>
                <w:tab w:val="left" w:pos="453"/>
              </w:tabs>
              <w:ind w:left="169"/>
              <w:rPr>
                <w:i/>
                <w:szCs w:val="24"/>
                <w:lang w:eastAsia="lt-LT"/>
              </w:rPr>
            </w:pPr>
            <w:r w:rsidRPr="00A56BE5">
              <w:rPr>
                <w:i/>
                <w:szCs w:val="24"/>
                <w:lang w:eastAsia="lt-LT"/>
              </w:rPr>
              <w:t>d) saugos duomenų lapas, arba</w:t>
            </w:r>
          </w:p>
          <w:p w14:paraId="4544EA22" w14:textId="24E04230" w:rsidR="00182556" w:rsidRDefault="00182556" w:rsidP="00AD1285">
            <w:pPr>
              <w:tabs>
                <w:tab w:val="left" w:pos="453"/>
              </w:tabs>
              <w:ind w:left="169"/>
              <w:rPr>
                <w:i/>
                <w:szCs w:val="24"/>
                <w:lang w:eastAsia="lt-LT"/>
              </w:rPr>
            </w:pPr>
            <w:r w:rsidRPr="00A56BE5">
              <w:rPr>
                <w:i/>
                <w:szCs w:val="24"/>
                <w:lang w:eastAsia="lt-LT"/>
              </w:rPr>
              <w:t>e) kiti lygiaverčiai įrodymai.</w:t>
            </w:r>
          </w:p>
          <w:p w14:paraId="4A58013B" w14:textId="77777777" w:rsidR="00A56BE5" w:rsidRPr="00A56BE5" w:rsidRDefault="00A56BE5" w:rsidP="00AD1285">
            <w:pPr>
              <w:tabs>
                <w:tab w:val="left" w:pos="453"/>
              </w:tabs>
              <w:ind w:left="169"/>
              <w:rPr>
                <w:i/>
                <w:szCs w:val="24"/>
                <w:lang w:eastAsia="lt-LT"/>
              </w:rPr>
            </w:pPr>
          </w:p>
          <w:p w14:paraId="7FD70007" w14:textId="77777777" w:rsidR="00182556" w:rsidRPr="001E25BF" w:rsidRDefault="00182556" w:rsidP="00AD1285">
            <w:pPr>
              <w:pStyle w:val="Sraopastraipa"/>
              <w:numPr>
                <w:ilvl w:val="1"/>
                <w:numId w:val="2"/>
              </w:numPr>
              <w:tabs>
                <w:tab w:val="left" w:pos="453"/>
              </w:tabs>
              <w:spacing w:after="0" w:line="240" w:lineRule="auto"/>
              <w:ind w:left="169" w:firstLine="0"/>
              <w:contextualSpacing w:val="0"/>
              <w:rPr>
                <w:rFonts w:ascii="Times New Roman" w:eastAsia="Times New Roman" w:hAnsi="Times New Roman" w:cs="Times New Roman"/>
                <w:sz w:val="24"/>
                <w:szCs w:val="24"/>
                <w:lang w:eastAsia="lt-LT"/>
              </w:rPr>
            </w:pPr>
            <w:r w:rsidRPr="001E25BF">
              <w:rPr>
                <w:rFonts w:ascii="Times New Roman" w:eastAsia="Times New Roman" w:hAnsi="Times New Roman" w:cs="Times New Roman"/>
                <w:sz w:val="24"/>
                <w:szCs w:val="24"/>
                <w:lang w:eastAsia="lt-LT"/>
              </w:rPr>
              <w:t>jei baldo kamšalo sudėtyje naudojamos sintetinės poliesterio medžiagos, jų sudėtyje turi būti dalis perdirbtų medžiagų;</w:t>
            </w:r>
          </w:p>
          <w:p w14:paraId="7628F909" w14:textId="77777777" w:rsidR="00182556" w:rsidRPr="00A56BE5" w:rsidRDefault="00182556" w:rsidP="00AD1285">
            <w:pPr>
              <w:tabs>
                <w:tab w:val="left" w:pos="453"/>
              </w:tabs>
              <w:ind w:left="169"/>
              <w:rPr>
                <w:i/>
                <w:szCs w:val="24"/>
                <w:lang w:eastAsia="lt-LT"/>
              </w:rPr>
            </w:pPr>
            <w:r w:rsidRPr="00A56BE5">
              <w:rPr>
                <w:i/>
                <w:szCs w:val="24"/>
                <w:u w:val="single"/>
                <w:lang w:eastAsia="lt-LT"/>
              </w:rPr>
              <w:t>Patvirtinantys dokumentai*</w:t>
            </w:r>
            <w:r w:rsidRPr="00A56BE5">
              <w:rPr>
                <w:i/>
                <w:szCs w:val="24"/>
                <w:lang w:eastAsia="lt-LT"/>
              </w:rPr>
              <w:t xml:space="preserve">: </w:t>
            </w:r>
          </w:p>
          <w:p w14:paraId="1CE6CF13" w14:textId="77777777" w:rsidR="00182556" w:rsidRPr="00A56BE5" w:rsidRDefault="00182556" w:rsidP="00AD1285">
            <w:pPr>
              <w:tabs>
                <w:tab w:val="left" w:pos="453"/>
              </w:tabs>
              <w:ind w:left="169"/>
              <w:rPr>
                <w:i/>
                <w:szCs w:val="24"/>
                <w:lang w:eastAsia="lt-LT"/>
              </w:rPr>
            </w:pPr>
            <w:r w:rsidRPr="00A56BE5">
              <w:rPr>
                <w:i/>
                <w:szCs w:val="24"/>
                <w:lang w:eastAsia="lt-LT"/>
              </w:rPr>
              <w:t>a) Gamintojo techniniai dokumentai, kuriuose būtų nurodyta perdirbtų medžiagų dalis, arba</w:t>
            </w:r>
          </w:p>
          <w:p w14:paraId="5DA2C8AB" w14:textId="77777777" w:rsidR="00182556" w:rsidRPr="00A56BE5" w:rsidRDefault="00182556" w:rsidP="00AD1285">
            <w:pPr>
              <w:tabs>
                <w:tab w:val="left" w:pos="453"/>
              </w:tabs>
              <w:ind w:left="169"/>
              <w:rPr>
                <w:i/>
                <w:szCs w:val="24"/>
                <w:lang w:eastAsia="lt-LT"/>
              </w:rPr>
            </w:pPr>
            <w:r w:rsidRPr="00A56BE5">
              <w:rPr>
                <w:i/>
                <w:szCs w:val="24"/>
                <w:lang w:eastAsia="lt-LT"/>
              </w:rPr>
              <w:t>b) pripažintos įstaigos arba paskelbtosios (notifikuotos) institucijos atlikto bandymo protokolas, tyrimų ataskaita ar pažyma, arba</w:t>
            </w:r>
          </w:p>
          <w:p w14:paraId="48F92DE0" w14:textId="77777777" w:rsidR="00182556" w:rsidRPr="00A56BE5" w:rsidRDefault="00182556" w:rsidP="00AD1285">
            <w:pPr>
              <w:tabs>
                <w:tab w:val="left" w:pos="453"/>
              </w:tabs>
              <w:ind w:left="169"/>
              <w:rPr>
                <w:i/>
                <w:szCs w:val="24"/>
                <w:lang w:eastAsia="lt-LT"/>
              </w:rPr>
            </w:pPr>
            <w:r w:rsidRPr="00A56BE5">
              <w:rPr>
                <w:i/>
                <w:szCs w:val="24"/>
                <w:lang w:eastAsia="lt-LT"/>
              </w:rPr>
              <w:t>c) gamintojo ar tiekėjo deklaracija (pateikiant objektyvius įrodymus), arba</w:t>
            </w:r>
          </w:p>
          <w:p w14:paraId="1A61B77B" w14:textId="1403F3E5" w:rsidR="00182556" w:rsidRDefault="00182556" w:rsidP="00AD1285">
            <w:pPr>
              <w:tabs>
                <w:tab w:val="left" w:pos="453"/>
              </w:tabs>
              <w:ind w:left="169"/>
              <w:rPr>
                <w:i/>
                <w:szCs w:val="24"/>
                <w:lang w:eastAsia="lt-LT"/>
              </w:rPr>
            </w:pPr>
            <w:r w:rsidRPr="00A56BE5">
              <w:rPr>
                <w:i/>
                <w:szCs w:val="24"/>
                <w:lang w:eastAsia="lt-LT"/>
              </w:rPr>
              <w:t>d) kiti lygiaverčiai įrodymai.</w:t>
            </w:r>
          </w:p>
          <w:p w14:paraId="76B0442C" w14:textId="77777777" w:rsidR="00A56BE5" w:rsidRPr="00A56BE5" w:rsidRDefault="00A56BE5" w:rsidP="00AD1285">
            <w:pPr>
              <w:tabs>
                <w:tab w:val="left" w:pos="453"/>
              </w:tabs>
              <w:ind w:left="169"/>
              <w:rPr>
                <w:i/>
                <w:szCs w:val="24"/>
                <w:lang w:eastAsia="lt-LT"/>
              </w:rPr>
            </w:pPr>
          </w:p>
          <w:p w14:paraId="31C899A4" w14:textId="77777777" w:rsidR="00182556" w:rsidRPr="00A56BE5" w:rsidRDefault="00182556" w:rsidP="00A56BE5">
            <w:pPr>
              <w:pStyle w:val="Sraopastraipa"/>
              <w:numPr>
                <w:ilvl w:val="1"/>
                <w:numId w:val="2"/>
              </w:numPr>
              <w:tabs>
                <w:tab w:val="left" w:pos="588"/>
              </w:tabs>
              <w:spacing w:after="0" w:line="240" w:lineRule="auto"/>
              <w:ind w:left="169" w:firstLine="0"/>
              <w:contextualSpacing w:val="0"/>
              <w:rPr>
                <w:rFonts w:ascii="Times New Roman" w:eastAsia="Times New Roman" w:hAnsi="Times New Roman" w:cs="Times New Roman"/>
                <w:sz w:val="24"/>
                <w:szCs w:val="24"/>
                <w:lang w:eastAsia="lt-LT"/>
              </w:rPr>
            </w:pPr>
            <w:r w:rsidRPr="00A56BE5">
              <w:rPr>
                <w:rFonts w:ascii="Times New Roman" w:eastAsia="Times New Roman" w:hAnsi="Times New Roman" w:cs="Times New Roman"/>
                <w:sz w:val="24"/>
                <w:szCs w:val="24"/>
                <w:lang w:eastAsia="lt-LT"/>
              </w:rPr>
              <w:t>paviršiams dengti naudojamuose produktuose:</w:t>
            </w:r>
          </w:p>
          <w:p w14:paraId="77BAE5A4" w14:textId="276E7518" w:rsidR="00182556" w:rsidRPr="00A56BE5" w:rsidRDefault="00182556" w:rsidP="00A56BE5">
            <w:pPr>
              <w:pStyle w:val="Sraopastraipa"/>
              <w:numPr>
                <w:ilvl w:val="1"/>
                <w:numId w:val="9"/>
              </w:numPr>
              <w:tabs>
                <w:tab w:val="left" w:pos="588"/>
                <w:tab w:val="left" w:pos="924"/>
              </w:tabs>
              <w:ind w:left="169" w:firstLine="0"/>
              <w:rPr>
                <w:rFonts w:ascii="Times New Roman" w:hAnsi="Times New Roman" w:cs="Times New Roman"/>
                <w:sz w:val="24"/>
                <w:szCs w:val="24"/>
                <w:lang w:eastAsia="lt-LT"/>
              </w:rPr>
            </w:pPr>
            <w:r w:rsidRPr="00A56BE5">
              <w:rPr>
                <w:rFonts w:ascii="Times New Roman" w:hAnsi="Times New Roman" w:cs="Times New Roman"/>
                <w:sz w:val="24"/>
                <w:szCs w:val="24"/>
                <w:lang w:eastAsia="lt-LT"/>
              </w:rPr>
              <w:t>neturi būti pavojingų cheminių medžiagų, klasifikuojamų priskiriant bet kurią iš nurodytų pavojingumo frazę pagal Reglamentą (EB) Nr. 1272/2008: &lt;...&gt;;</w:t>
            </w:r>
          </w:p>
          <w:p w14:paraId="5808C634" w14:textId="77681F4B" w:rsidR="00182556" w:rsidRPr="00A56BE5" w:rsidRDefault="00182556" w:rsidP="00A56BE5">
            <w:pPr>
              <w:pStyle w:val="Sraopastraipa"/>
              <w:numPr>
                <w:ilvl w:val="1"/>
                <w:numId w:val="9"/>
              </w:numPr>
              <w:tabs>
                <w:tab w:val="left" w:pos="588"/>
                <w:tab w:val="left" w:pos="924"/>
              </w:tabs>
              <w:spacing w:after="0" w:line="240" w:lineRule="auto"/>
              <w:ind w:left="169" w:firstLine="0"/>
              <w:contextualSpacing w:val="0"/>
              <w:rPr>
                <w:rFonts w:ascii="Times New Roman" w:eastAsia="Times New Roman" w:hAnsi="Times New Roman" w:cs="Times New Roman"/>
                <w:sz w:val="24"/>
                <w:szCs w:val="24"/>
                <w:lang w:eastAsia="lt-LT"/>
              </w:rPr>
            </w:pPr>
            <w:r w:rsidRPr="00A56BE5">
              <w:rPr>
                <w:rFonts w:ascii="Times New Roman" w:eastAsia="Times New Roman" w:hAnsi="Times New Roman" w:cs="Times New Roman"/>
                <w:sz w:val="24"/>
                <w:szCs w:val="24"/>
                <w:lang w:eastAsia="lt-LT"/>
              </w:rPr>
              <w:t>neturi būti daugiau kaip 5 proc. masės lakiųjų organinių junginių (LOJ);</w:t>
            </w:r>
          </w:p>
          <w:p w14:paraId="63A89C05" w14:textId="4DE8EB79" w:rsidR="00182556" w:rsidRPr="00A56BE5" w:rsidRDefault="00182556" w:rsidP="00A56BE5">
            <w:pPr>
              <w:pStyle w:val="Sraopastraipa"/>
              <w:numPr>
                <w:ilvl w:val="1"/>
                <w:numId w:val="9"/>
              </w:numPr>
              <w:tabs>
                <w:tab w:val="left" w:pos="588"/>
                <w:tab w:val="left" w:pos="924"/>
              </w:tabs>
              <w:spacing w:after="0" w:line="240" w:lineRule="auto"/>
              <w:ind w:left="169" w:firstLine="0"/>
              <w:contextualSpacing w:val="0"/>
              <w:rPr>
                <w:rFonts w:ascii="Times New Roman" w:eastAsia="Times New Roman" w:hAnsi="Times New Roman" w:cs="Times New Roman"/>
                <w:sz w:val="24"/>
                <w:szCs w:val="24"/>
                <w:lang w:eastAsia="lt-LT"/>
              </w:rPr>
            </w:pPr>
            <w:r w:rsidRPr="00A56BE5">
              <w:rPr>
                <w:rFonts w:ascii="Times New Roman" w:eastAsia="Times New Roman" w:hAnsi="Times New Roman" w:cs="Times New Roman"/>
                <w:sz w:val="24"/>
                <w:szCs w:val="24"/>
                <w:lang w:eastAsia="lt-LT"/>
              </w:rPr>
              <w:t>neturi būti chromo (VI) junginių;</w:t>
            </w:r>
          </w:p>
          <w:p w14:paraId="56765191" w14:textId="65FF5ADA" w:rsidR="00182556" w:rsidRPr="00A56BE5" w:rsidRDefault="00182556" w:rsidP="00A56BE5">
            <w:pPr>
              <w:pStyle w:val="Sraopastraipa"/>
              <w:numPr>
                <w:ilvl w:val="1"/>
                <w:numId w:val="9"/>
              </w:numPr>
              <w:tabs>
                <w:tab w:val="left" w:pos="588"/>
                <w:tab w:val="left" w:pos="924"/>
              </w:tabs>
              <w:spacing w:after="0" w:line="240" w:lineRule="auto"/>
              <w:ind w:left="169" w:firstLine="0"/>
              <w:contextualSpacing w:val="0"/>
              <w:rPr>
                <w:rFonts w:ascii="Times New Roman" w:eastAsia="Times New Roman" w:hAnsi="Times New Roman" w:cs="Times New Roman"/>
                <w:sz w:val="24"/>
                <w:szCs w:val="24"/>
                <w:lang w:eastAsia="lt-LT"/>
              </w:rPr>
            </w:pPr>
            <w:proofErr w:type="spellStart"/>
            <w:r w:rsidRPr="00A56BE5">
              <w:rPr>
                <w:rFonts w:ascii="Times New Roman" w:eastAsia="Times New Roman" w:hAnsi="Times New Roman" w:cs="Times New Roman"/>
                <w:sz w:val="24"/>
                <w:szCs w:val="24"/>
                <w:lang w:eastAsia="lt-LT"/>
              </w:rPr>
              <w:t>formaldehido</w:t>
            </w:r>
            <w:proofErr w:type="spellEnd"/>
            <w:r w:rsidRPr="00A56BE5">
              <w:rPr>
                <w:rFonts w:ascii="Times New Roman" w:eastAsia="Times New Roman" w:hAnsi="Times New Roman" w:cs="Times New Roman"/>
                <w:sz w:val="24"/>
                <w:szCs w:val="24"/>
                <w:lang w:eastAsia="lt-LT"/>
              </w:rPr>
              <w:t xml:space="preserve"> išmetamieji teršalai neturi viršyti 0,05 </w:t>
            </w:r>
            <w:proofErr w:type="spellStart"/>
            <w:r w:rsidRPr="00A56BE5">
              <w:rPr>
                <w:rFonts w:ascii="Times New Roman" w:eastAsia="Times New Roman" w:hAnsi="Times New Roman" w:cs="Times New Roman"/>
                <w:sz w:val="24"/>
                <w:szCs w:val="24"/>
                <w:lang w:eastAsia="lt-LT"/>
              </w:rPr>
              <w:t>ppm</w:t>
            </w:r>
            <w:proofErr w:type="spellEnd"/>
            <w:r w:rsidRPr="00A56BE5">
              <w:rPr>
                <w:rFonts w:ascii="Times New Roman" w:eastAsia="Times New Roman" w:hAnsi="Times New Roman" w:cs="Times New Roman"/>
                <w:sz w:val="24"/>
                <w:szCs w:val="24"/>
                <w:lang w:eastAsia="lt-LT"/>
              </w:rPr>
              <w:t>.</w:t>
            </w:r>
          </w:p>
          <w:p w14:paraId="14241B25" w14:textId="77777777" w:rsidR="00182556" w:rsidRPr="00A56BE5" w:rsidRDefault="00182556" w:rsidP="00AD1285">
            <w:pPr>
              <w:tabs>
                <w:tab w:val="left" w:pos="453"/>
              </w:tabs>
              <w:ind w:left="169"/>
              <w:rPr>
                <w:i/>
                <w:szCs w:val="24"/>
                <w:lang w:eastAsia="lt-LT"/>
              </w:rPr>
            </w:pPr>
            <w:r w:rsidRPr="00A56BE5">
              <w:rPr>
                <w:i/>
                <w:szCs w:val="24"/>
                <w:u w:val="single"/>
                <w:lang w:eastAsia="lt-LT"/>
              </w:rPr>
              <w:t>Patvirtinantys dokumentai*</w:t>
            </w:r>
            <w:r w:rsidRPr="00A56BE5">
              <w:rPr>
                <w:i/>
                <w:szCs w:val="24"/>
                <w:lang w:eastAsia="lt-LT"/>
              </w:rPr>
              <w:t xml:space="preserve">: </w:t>
            </w:r>
          </w:p>
          <w:p w14:paraId="48320A65" w14:textId="77777777" w:rsidR="00182556" w:rsidRPr="00A56BE5" w:rsidRDefault="00182556" w:rsidP="00AD1285">
            <w:pPr>
              <w:tabs>
                <w:tab w:val="left" w:pos="453"/>
              </w:tabs>
              <w:ind w:left="169"/>
              <w:rPr>
                <w:i/>
                <w:szCs w:val="24"/>
                <w:lang w:eastAsia="lt-LT"/>
              </w:rPr>
            </w:pPr>
            <w:r w:rsidRPr="00A56BE5">
              <w:rPr>
                <w:i/>
                <w:szCs w:val="24"/>
                <w:lang w:eastAsia="lt-LT"/>
              </w:rPr>
              <w:t xml:space="preserve">a) Ekologinis ženklas </w:t>
            </w:r>
            <w:proofErr w:type="spellStart"/>
            <w:r w:rsidRPr="00A56BE5">
              <w:rPr>
                <w:i/>
                <w:szCs w:val="24"/>
                <w:lang w:eastAsia="lt-LT"/>
              </w:rPr>
              <w:t>European</w:t>
            </w:r>
            <w:proofErr w:type="spellEnd"/>
            <w:r w:rsidRPr="00A56BE5">
              <w:rPr>
                <w:i/>
                <w:szCs w:val="24"/>
                <w:lang w:eastAsia="lt-LT"/>
              </w:rPr>
              <w:t xml:space="preserve"> </w:t>
            </w:r>
            <w:proofErr w:type="spellStart"/>
            <w:r w:rsidRPr="00A56BE5">
              <w:rPr>
                <w:i/>
                <w:szCs w:val="24"/>
                <w:lang w:eastAsia="lt-LT"/>
              </w:rPr>
              <w:t>Ecolabel</w:t>
            </w:r>
            <w:proofErr w:type="spellEnd"/>
            <w:r w:rsidRPr="00A56BE5">
              <w:rPr>
                <w:i/>
                <w:szCs w:val="24"/>
                <w:lang w:eastAsia="lt-LT"/>
              </w:rPr>
              <w:t xml:space="preserve"> arba </w:t>
            </w:r>
            <w:proofErr w:type="spellStart"/>
            <w:r w:rsidRPr="00A56BE5">
              <w:rPr>
                <w:i/>
                <w:szCs w:val="24"/>
                <w:lang w:eastAsia="lt-LT"/>
              </w:rPr>
              <w:t>Nordic</w:t>
            </w:r>
            <w:proofErr w:type="spellEnd"/>
            <w:r w:rsidRPr="00A56BE5">
              <w:rPr>
                <w:i/>
                <w:szCs w:val="24"/>
                <w:lang w:eastAsia="lt-LT"/>
              </w:rPr>
              <w:t xml:space="preserve"> </w:t>
            </w:r>
            <w:proofErr w:type="spellStart"/>
            <w:r w:rsidRPr="00A56BE5">
              <w:rPr>
                <w:i/>
                <w:szCs w:val="24"/>
                <w:lang w:eastAsia="lt-LT"/>
              </w:rPr>
              <w:t>Swan</w:t>
            </w:r>
            <w:proofErr w:type="spellEnd"/>
            <w:r w:rsidRPr="00A56BE5">
              <w:rPr>
                <w:i/>
                <w:szCs w:val="24"/>
                <w:lang w:eastAsia="lt-LT"/>
              </w:rPr>
              <w:t xml:space="preserve">, arba kitas I tipo ekologinis ženklas (sertifikatas), kuris įrodytų, kad </w:t>
            </w:r>
            <w:r w:rsidRPr="00A56BE5">
              <w:rPr>
                <w:i/>
                <w:szCs w:val="24"/>
                <w:lang w:eastAsia="lt-LT"/>
              </w:rPr>
              <w:lastRenderedPageBreak/>
              <w:t>paviršiams naudojamuose produktuose nėra/neviršija reikalavime nurodytų medžiagų, arba</w:t>
            </w:r>
          </w:p>
          <w:p w14:paraId="42C5A81F" w14:textId="77777777" w:rsidR="00182556" w:rsidRPr="00A56BE5" w:rsidRDefault="00182556" w:rsidP="00AD1285">
            <w:pPr>
              <w:tabs>
                <w:tab w:val="left" w:pos="453"/>
              </w:tabs>
              <w:ind w:left="169"/>
              <w:rPr>
                <w:i/>
                <w:szCs w:val="24"/>
                <w:lang w:eastAsia="lt-LT"/>
              </w:rPr>
            </w:pPr>
            <w:r w:rsidRPr="00A56BE5">
              <w:rPr>
                <w:i/>
                <w:szCs w:val="24"/>
                <w:lang w:eastAsia="lt-LT"/>
              </w:rPr>
              <w:t>b) pripažintos įstaigos arba paskelbtosios (notifikuotos) institucijos bandymų protokolas, tyrimų ataskaita ar pažyma arba</w:t>
            </w:r>
          </w:p>
          <w:p w14:paraId="33CF8887" w14:textId="77777777" w:rsidR="00182556" w:rsidRPr="00A56BE5" w:rsidRDefault="00182556" w:rsidP="00AD1285">
            <w:pPr>
              <w:tabs>
                <w:tab w:val="left" w:pos="453"/>
              </w:tabs>
              <w:ind w:left="169"/>
              <w:rPr>
                <w:i/>
                <w:szCs w:val="24"/>
                <w:lang w:eastAsia="lt-LT"/>
              </w:rPr>
            </w:pPr>
            <w:r w:rsidRPr="00A56BE5">
              <w:rPr>
                <w:i/>
                <w:szCs w:val="24"/>
                <w:lang w:eastAsia="lt-LT"/>
              </w:rPr>
              <w:t>c) gamintojo techniniai dokumentai, arba</w:t>
            </w:r>
          </w:p>
          <w:p w14:paraId="3BB55FA9" w14:textId="77777777" w:rsidR="00182556" w:rsidRPr="00A56BE5" w:rsidRDefault="00182556" w:rsidP="00AD1285">
            <w:pPr>
              <w:tabs>
                <w:tab w:val="left" w:pos="453"/>
              </w:tabs>
              <w:ind w:left="169"/>
              <w:rPr>
                <w:i/>
                <w:szCs w:val="24"/>
                <w:lang w:eastAsia="lt-LT"/>
              </w:rPr>
            </w:pPr>
            <w:r w:rsidRPr="00A56BE5">
              <w:rPr>
                <w:i/>
                <w:szCs w:val="24"/>
                <w:lang w:eastAsia="lt-LT"/>
              </w:rPr>
              <w:t>d) saugos duomenų lapas, arba</w:t>
            </w:r>
          </w:p>
          <w:p w14:paraId="3823AE36" w14:textId="77777777" w:rsidR="00182556" w:rsidRPr="00A56BE5" w:rsidRDefault="00182556" w:rsidP="00AD1285">
            <w:pPr>
              <w:tabs>
                <w:tab w:val="left" w:pos="453"/>
              </w:tabs>
              <w:ind w:left="169"/>
              <w:rPr>
                <w:i/>
                <w:szCs w:val="24"/>
                <w:lang w:eastAsia="lt-LT"/>
              </w:rPr>
            </w:pPr>
            <w:r w:rsidRPr="00A56BE5">
              <w:rPr>
                <w:i/>
                <w:szCs w:val="24"/>
                <w:lang w:eastAsia="lt-LT"/>
              </w:rPr>
              <w:t>e) gamintojo ar tiekėjo deklaracija (pateikiant objektyvius įrodymus), arba</w:t>
            </w:r>
          </w:p>
          <w:p w14:paraId="4BDF22F6" w14:textId="3642582C" w:rsidR="00182556" w:rsidRDefault="00182556" w:rsidP="00AD1285">
            <w:pPr>
              <w:tabs>
                <w:tab w:val="left" w:pos="453"/>
              </w:tabs>
              <w:ind w:left="169"/>
              <w:rPr>
                <w:i/>
                <w:szCs w:val="24"/>
                <w:lang w:eastAsia="lt-LT"/>
              </w:rPr>
            </w:pPr>
            <w:r w:rsidRPr="00A56BE5">
              <w:rPr>
                <w:i/>
                <w:szCs w:val="24"/>
                <w:lang w:eastAsia="lt-LT"/>
              </w:rPr>
              <w:t>f) kiti lygiaverčiai įrodymai.</w:t>
            </w:r>
          </w:p>
          <w:p w14:paraId="2A3D5E49" w14:textId="77777777" w:rsidR="00A56BE5" w:rsidRPr="00A56BE5" w:rsidRDefault="00A56BE5" w:rsidP="00AD1285">
            <w:pPr>
              <w:tabs>
                <w:tab w:val="left" w:pos="453"/>
              </w:tabs>
              <w:ind w:left="169"/>
              <w:rPr>
                <w:i/>
                <w:szCs w:val="24"/>
                <w:lang w:eastAsia="lt-LT"/>
              </w:rPr>
            </w:pPr>
          </w:p>
          <w:p w14:paraId="4A4D0CEF" w14:textId="77777777" w:rsidR="00182556" w:rsidRPr="001E25BF" w:rsidRDefault="00182556" w:rsidP="00A56BE5">
            <w:pPr>
              <w:pStyle w:val="Sraopastraipa"/>
              <w:numPr>
                <w:ilvl w:val="1"/>
                <w:numId w:val="9"/>
              </w:numPr>
              <w:tabs>
                <w:tab w:val="left" w:pos="453"/>
              </w:tabs>
              <w:spacing w:after="0" w:line="240" w:lineRule="auto"/>
              <w:ind w:left="169" w:firstLine="0"/>
              <w:contextualSpacing w:val="0"/>
              <w:jc w:val="both"/>
              <w:rPr>
                <w:rFonts w:ascii="Times New Roman" w:eastAsia="Times New Roman" w:hAnsi="Times New Roman" w:cs="Times New Roman"/>
                <w:sz w:val="24"/>
                <w:szCs w:val="24"/>
                <w:lang w:eastAsia="lt-LT"/>
              </w:rPr>
            </w:pPr>
            <w:r w:rsidRPr="001E25BF">
              <w:rPr>
                <w:rFonts w:ascii="Times New Roman" w:eastAsia="Times New Roman" w:hAnsi="Times New Roman" w:cs="Times New Roman"/>
                <w:sz w:val="24"/>
                <w:szCs w:val="24"/>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p w14:paraId="08F6174D" w14:textId="77777777" w:rsidR="00182556" w:rsidRPr="00A56BE5" w:rsidRDefault="00182556" w:rsidP="00AD1285">
            <w:pPr>
              <w:tabs>
                <w:tab w:val="left" w:pos="453"/>
              </w:tabs>
              <w:ind w:left="169"/>
              <w:rPr>
                <w:i/>
                <w:szCs w:val="24"/>
                <w:u w:val="single"/>
                <w:lang w:eastAsia="lt-LT"/>
              </w:rPr>
            </w:pPr>
            <w:r w:rsidRPr="00A56BE5">
              <w:rPr>
                <w:i/>
                <w:szCs w:val="24"/>
                <w:u w:val="single"/>
                <w:lang w:eastAsia="lt-LT"/>
              </w:rPr>
              <w:t xml:space="preserve">Patvirtinantys dokumentai**: </w:t>
            </w:r>
          </w:p>
          <w:p w14:paraId="63E89CB8" w14:textId="77777777" w:rsidR="00182556" w:rsidRPr="00A56BE5" w:rsidRDefault="00182556" w:rsidP="00AD1285">
            <w:pPr>
              <w:tabs>
                <w:tab w:val="left" w:pos="453"/>
              </w:tabs>
              <w:ind w:left="169"/>
              <w:jc w:val="both"/>
              <w:rPr>
                <w:i/>
                <w:szCs w:val="24"/>
              </w:rPr>
            </w:pPr>
            <w:r w:rsidRPr="00A56BE5">
              <w:rPr>
                <w:i/>
                <w:szCs w:val="24"/>
              </w:rPr>
              <w:t>a) Tiekėjo ar gamintojo dokumentai, įrodantys, kad pakuotės yra homogeniškos ir (ar) atitinkamai paženklintos, arba</w:t>
            </w:r>
          </w:p>
          <w:p w14:paraId="6DD11E13" w14:textId="77777777" w:rsidR="00182556" w:rsidRPr="00A56BE5" w:rsidRDefault="00182556" w:rsidP="00AD1285">
            <w:pPr>
              <w:tabs>
                <w:tab w:val="left" w:pos="453"/>
              </w:tabs>
              <w:ind w:left="169"/>
              <w:jc w:val="both"/>
              <w:rPr>
                <w:i/>
                <w:szCs w:val="24"/>
              </w:rPr>
            </w:pPr>
            <w:r w:rsidRPr="00A56BE5">
              <w:rPr>
                <w:i/>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56BE5">
              <w:rPr>
                <w:i/>
                <w:szCs w:val="24"/>
              </w:rPr>
              <w:t>Voluntary</w:t>
            </w:r>
            <w:proofErr w:type="spellEnd"/>
            <w:r w:rsidRPr="00A56BE5">
              <w:rPr>
                <w:i/>
                <w:szCs w:val="24"/>
              </w:rPr>
              <w:t xml:space="preserve"> Standard </w:t>
            </w:r>
            <w:proofErr w:type="spellStart"/>
            <w:r w:rsidRPr="00A56BE5">
              <w:rPr>
                <w:i/>
                <w:szCs w:val="24"/>
              </w:rPr>
              <w:t>for</w:t>
            </w:r>
            <w:proofErr w:type="spellEnd"/>
            <w:r w:rsidRPr="00A56BE5">
              <w:rPr>
                <w:i/>
                <w:szCs w:val="24"/>
              </w:rPr>
              <w:t xml:space="preserve"> </w:t>
            </w:r>
            <w:proofErr w:type="spellStart"/>
            <w:r w:rsidRPr="00A56BE5">
              <w:rPr>
                <w:i/>
                <w:szCs w:val="24"/>
              </w:rPr>
              <w:t>Repulping</w:t>
            </w:r>
            <w:proofErr w:type="spellEnd"/>
            <w:r w:rsidRPr="00A56BE5">
              <w:rPr>
                <w:i/>
                <w:szCs w:val="24"/>
              </w:rPr>
              <w:t xml:space="preserve"> </w:t>
            </w:r>
            <w:proofErr w:type="spellStart"/>
            <w:r w:rsidRPr="00A56BE5">
              <w:rPr>
                <w:i/>
                <w:szCs w:val="24"/>
              </w:rPr>
              <w:t>and</w:t>
            </w:r>
            <w:proofErr w:type="spellEnd"/>
            <w:r w:rsidRPr="00A56BE5">
              <w:rPr>
                <w:i/>
                <w:szCs w:val="24"/>
              </w:rPr>
              <w:t xml:space="preserve"> </w:t>
            </w:r>
            <w:proofErr w:type="spellStart"/>
            <w:r w:rsidRPr="00A56BE5">
              <w:rPr>
                <w:i/>
                <w:szCs w:val="24"/>
              </w:rPr>
              <w:t>Recycling</w:t>
            </w:r>
            <w:proofErr w:type="spellEnd"/>
            <w:r w:rsidRPr="00A56BE5">
              <w:rPr>
                <w:i/>
                <w:szCs w:val="24"/>
              </w:rPr>
              <w:t xml:space="preserve"> </w:t>
            </w:r>
            <w:proofErr w:type="spellStart"/>
            <w:r w:rsidRPr="00A56BE5">
              <w:rPr>
                <w:i/>
                <w:szCs w:val="24"/>
              </w:rPr>
              <w:t>Corrugated</w:t>
            </w:r>
            <w:proofErr w:type="spellEnd"/>
            <w:r w:rsidRPr="00A56BE5">
              <w:rPr>
                <w:i/>
                <w:szCs w:val="24"/>
              </w:rPr>
              <w:t xml:space="preserve"> </w:t>
            </w:r>
            <w:proofErr w:type="spellStart"/>
            <w:r w:rsidRPr="00A56BE5">
              <w:rPr>
                <w:i/>
                <w:szCs w:val="24"/>
              </w:rPr>
              <w:t>Fiberboard</w:t>
            </w:r>
            <w:proofErr w:type="spellEnd"/>
            <w:r w:rsidRPr="00A56BE5">
              <w:rPr>
                <w:i/>
                <w:szCs w:val="24"/>
              </w:rPr>
              <w:t xml:space="preserve"> </w:t>
            </w:r>
            <w:proofErr w:type="spellStart"/>
            <w:r w:rsidRPr="00A56BE5">
              <w:rPr>
                <w:i/>
                <w:szCs w:val="24"/>
              </w:rPr>
              <w:t>Treated</w:t>
            </w:r>
            <w:proofErr w:type="spellEnd"/>
            <w:r w:rsidRPr="00A56BE5">
              <w:rPr>
                <w:i/>
                <w:szCs w:val="24"/>
              </w:rPr>
              <w:t xml:space="preserve"> to </w:t>
            </w:r>
            <w:proofErr w:type="spellStart"/>
            <w:r w:rsidRPr="00A56BE5">
              <w:rPr>
                <w:i/>
                <w:szCs w:val="24"/>
              </w:rPr>
              <w:t>Improve</w:t>
            </w:r>
            <w:proofErr w:type="spellEnd"/>
            <w:r w:rsidRPr="00A56BE5">
              <w:rPr>
                <w:i/>
                <w:szCs w:val="24"/>
              </w:rPr>
              <w:t xml:space="preserve"> </w:t>
            </w:r>
            <w:proofErr w:type="spellStart"/>
            <w:r w:rsidRPr="00A56BE5">
              <w:rPr>
                <w:i/>
                <w:szCs w:val="24"/>
              </w:rPr>
              <w:t>Its</w:t>
            </w:r>
            <w:proofErr w:type="spellEnd"/>
            <w:r w:rsidRPr="00A56BE5">
              <w:rPr>
                <w:i/>
                <w:szCs w:val="24"/>
              </w:rPr>
              <w:t xml:space="preserve"> </w:t>
            </w:r>
            <w:proofErr w:type="spellStart"/>
            <w:r w:rsidRPr="00A56BE5">
              <w:rPr>
                <w:i/>
                <w:szCs w:val="24"/>
              </w:rPr>
              <w:t>Performance</w:t>
            </w:r>
            <w:proofErr w:type="spellEnd"/>
            <w:r w:rsidRPr="00A56BE5">
              <w:rPr>
                <w:i/>
                <w:szCs w:val="24"/>
              </w:rPr>
              <w:t xml:space="preserve"> </w:t>
            </w:r>
            <w:proofErr w:type="spellStart"/>
            <w:r w:rsidRPr="00A56BE5">
              <w:rPr>
                <w:i/>
                <w:szCs w:val="24"/>
              </w:rPr>
              <w:t>in</w:t>
            </w:r>
            <w:proofErr w:type="spellEnd"/>
            <w:r w:rsidRPr="00A56BE5">
              <w:rPr>
                <w:i/>
                <w:szCs w:val="24"/>
              </w:rPr>
              <w:t xml:space="preserve"> </w:t>
            </w:r>
            <w:proofErr w:type="spellStart"/>
            <w:r w:rsidRPr="00A56BE5">
              <w:rPr>
                <w:i/>
                <w:szCs w:val="24"/>
              </w:rPr>
              <w:t>the</w:t>
            </w:r>
            <w:proofErr w:type="spellEnd"/>
            <w:r w:rsidRPr="00A56BE5">
              <w:rPr>
                <w:i/>
                <w:szCs w:val="24"/>
              </w:rPr>
              <w:t xml:space="preserve"> </w:t>
            </w:r>
            <w:proofErr w:type="spellStart"/>
            <w:r w:rsidRPr="00A56BE5">
              <w:rPr>
                <w:i/>
                <w:szCs w:val="24"/>
              </w:rPr>
              <w:t>Presence</w:t>
            </w:r>
            <w:proofErr w:type="spellEnd"/>
            <w:r w:rsidRPr="00A56BE5">
              <w:rPr>
                <w:i/>
                <w:szCs w:val="24"/>
              </w:rPr>
              <w:t xml:space="preserve"> </w:t>
            </w:r>
            <w:proofErr w:type="spellStart"/>
            <w:r w:rsidRPr="00A56BE5">
              <w:rPr>
                <w:i/>
                <w:szCs w:val="24"/>
              </w:rPr>
              <w:t>of</w:t>
            </w:r>
            <w:proofErr w:type="spellEnd"/>
            <w:r w:rsidRPr="00A56BE5">
              <w:rPr>
                <w:i/>
                <w:szCs w:val="24"/>
              </w:rPr>
              <w:t xml:space="preserve"> </w:t>
            </w:r>
            <w:proofErr w:type="spellStart"/>
            <w:r w:rsidRPr="00A56BE5">
              <w:rPr>
                <w:i/>
                <w:szCs w:val="24"/>
              </w:rPr>
              <w:t>Water</w:t>
            </w:r>
            <w:proofErr w:type="spellEnd"/>
            <w:r w:rsidRPr="00A56BE5">
              <w:rPr>
                <w:i/>
                <w:szCs w:val="24"/>
              </w:rPr>
              <w:t xml:space="preserve"> </w:t>
            </w:r>
            <w:proofErr w:type="spellStart"/>
            <w:r w:rsidRPr="00A56BE5">
              <w:rPr>
                <w:i/>
                <w:szCs w:val="24"/>
              </w:rPr>
              <w:t>and</w:t>
            </w:r>
            <w:proofErr w:type="spellEnd"/>
            <w:r w:rsidRPr="00A56BE5">
              <w:rPr>
                <w:i/>
                <w:szCs w:val="24"/>
              </w:rPr>
              <w:t xml:space="preserve"> </w:t>
            </w:r>
            <w:proofErr w:type="spellStart"/>
            <w:r w:rsidRPr="00A56BE5">
              <w:rPr>
                <w:i/>
                <w:szCs w:val="24"/>
              </w:rPr>
              <w:t>Water</w:t>
            </w:r>
            <w:proofErr w:type="spellEnd"/>
            <w:r w:rsidRPr="00A56BE5">
              <w:rPr>
                <w:i/>
                <w:szCs w:val="24"/>
              </w:rPr>
              <w:t xml:space="preserve"> </w:t>
            </w:r>
            <w:proofErr w:type="spellStart"/>
            <w:r w:rsidRPr="00A56BE5">
              <w:rPr>
                <w:i/>
                <w:szCs w:val="24"/>
              </w:rPr>
              <w:t>Vapor</w:t>
            </w:r>
            <w:proofErr w:type="spellEnd"/>
            <w:r w:rsidRPr="00A56BE5">
              <w:rPr>
                <w:i/>
                <w:szCs w:val="24"/>
              </w:rPr>
              <w:t>, standartas RecyClass7 ar kitas lygiavertis standartas, arba</w:t>
            </w:r>
          </w:p>
          <w:p w14:paraId="0A7BB9F0" w14:textId="77777777" w:rsidR="00182556" w:rsidRPr="00A56BE5" w:rsidRDefault="00182556" w:rsidP="00AD1285">
            <w:pPr>
              <w:tabs>
                <w:tab w:val="left" w:pos="453"/>
              </w:tabs>
              <w:ind w:left="169"/>
              <w:jc w:val="both"/>
              <w:rPr>
                <w:i/>
                <w:szCs w:val="24"/>
              </w:rPr>
            </w:pPr>
            <w:r w:rsidRPr="00A56BE5">
              <w:rPr>
                <w:i/>
                <w:szCs w:val="24"/>
              </w:rPr>
              <w:t xml:space="preserve">c) Aplinkos apsaugos agentūros interneto svetainėje (https://aaa.lrv.lt/) skelbiamame atliekų tvarkytojų, turinčių teisę išrašyti gaminių ir (ar) pakuočių atliekų sutvarkymą įrodančius dokumentus, </w:t>
            </w:r>
            <w:hyperlink r:id="rId11" w:history="1">
              <w:r w:rsidRPr="00A56BE5">
                <w:rPr>
                  <w:rStyle w:val="Hipersaitas"/>
                  <w:i/>
                  <w:color w:val="auto"/>
                  <w:szCs w:val="24"/>
                </w:rPr>
                <w:t>sąraše</w:t>
              </w:r>
            </w:hyperlink>
            <w:r w:rsidRPr="00A56BE5">
              <w:rPr>
                <w:i/>
                <w:szCs w:val="24"/>
              </w:rPr>
              <w:t xml:space="preserve"> nurodytų atliekų perdirbėjų ar eksportuotojų dokumentai, pagrindžiantys, kad tokios pakuotės, tapusios atliekomis, gali būti perdirbamos, arba</w:t>
            </w:r>
          </w:p>
          <w:p w14:paraId="4798E98E" w14:textId="77777777" w:rsidR="00182556" w:rsidRPr="00A56BE5" w:rsidRDefault="00182556" w:rsidP="00AD1285">
            <w:pPr>
              <w:tabs>
                <w:tab w:val="left" w:pos="453"/>
              </w:tabs>
              <w:ind w:left="169"/>
              <w:jc w:val="both"/>
              <w:rPr>
                <w:i/>
                <w:szCs w:val="24"/>
              </w:rPr>
            </w:pPr>
            <w:r w:rsidRPr="00A56BE5">
              <w:rPr>
                <w:i/>
                <w:szCs w:val="24"/>
              </w:rPr>
              <w:t>d) kiti lygiaverčiai įrodymai.</w:t>
            </w:r>
          </w:p>
          <w:p w14:paraId="1CC250DD" w14:textId="77777777" w:rsidR="008B1F1A" w:rsidRPr="00B47A1C" w:rsidRDefault="008B1F1A" w:rsidP="008B1F1A">
            <w:pPr>
              <w:pStyle w:val="Komentarotekstas"/>
              <w:tabs>
                <w:tab w:val="left" w:pos="1134"/>
              </w:tabs>
              <w:spacing w:before="120"/>
              <w:ind w:firstLine="567"/>
              <w:contextualSpacing/>
              <w:jc w:val="both"/>
              <w:rPr>
                <w:i/>
                <w:sz w:val="23"/>
                <w:szCs w:val="23"/>
              </w:rPr>
            </w:pPr>
            <w:r w:rsidRPr="00B47A1C">
              <w:rPr>
                <w:i/>
                <w:sz w:val="23"/>
                <w:szCs w:val="23"/>
              </w:rPr>
              <w:t>* Baldams, kurių tiekėjui nereikia gaminti pagal pirkimo vykdytojo poreikius, nustatytus pirkimo dokumentų techninėje specifikacijoje,  atitiktis minimaliems aplinkos apsaugos kriterijams vertinama pasiūlymų vertinimo metu. Konkretūs patvirtinantys dokumentai teikiami pasiūlymų teikimo metu. Baldams, kuriuos tiekėjui reikia gaminti pagal pirkimo vykdytojo poreikius, nustatytus pirkimo dokumentų techninėje specifikacijoje, atitiktis minimaliems aplinkos apsaugos kriterijams bus vertinami sutarties vykdymo metu (pasiūlymų teikimo metu, tiekėjas kartu su pasiūlymu pateikia Deklaraciją dėl baldų atitikties minimaliems aplinkos apsaugos kriterijams (pirkimo sąlygų 6 priedas) konkretūs patvirtinantys dokumentai turės būti teikiami pirkėjui paprašius, bet ne vėliau kaip su baldų pristatymu).</w:t>
            </w:r>
          </w:p>
          <w:p w14:paraId="2F037F90" w14:textId="765304F5" w:rsidR="00182556" w:rsidRPr="001E25BF" w:rsidRDefault="008B1F1A" w:rsidP="008B1F1A">
            <w:pPr>
              <w:tabs>
                <w:tab w:val="left" w:pos="1134"/>
              </w:tabs>
              <w:spacing w:before="120"/>
              <w:ind w:firstLine="567"/>
              <w:contextualSpacing/>
              <w:jc w:val="both"/>
              <w:rPr>
                <w:szCs w:val="24"/>
              </w:rPr>
            </w:pPr>
            <w:r w:rsidRPr="00B47A1C">
              <w:rPr>
                <w:i/>
                <w:sz w:val="23"/>
                <w:szCs w:val="23"/>
                <w:lang w:eastAsia="lt-LT"/>
              </w:rPr>
              <w:lastRenderedPageBreak/>
              <w:t xml:space="preserve">** </w:t>
            </w:r>
            <w:r w:rsidR="00691C20" w:rsidRPr="008B1F1A">
              <w:rPr>
                <w:i/>
                <w:szCs w:val="24"/>
              </w:rPr>
              <w:t xml:space="preserve">Pateiktus įrodymus dėl pakuotės atitikties minimaliems aplinkos apsaugos kriterijams tikrinama prekių pristatymo - priėmimo metu. </w:t>
            </w:r>
            <w:r w:rsidR="00182556" w:rsidRPr="008B1F1A">
              <w:rPr>
                <w:i/>
                <w:szCs w:val="24"/>
              </w:rPr>
              <w:t>Nustačius, kad Tiekėjas nesilaiko nurodytų kriterijų, taikoma pirkimo sutarties Specialiųjų sąlygų 9.5 punkte nustatyta bauda.</w:t>
            </w:r>
          </w:p>
        </w:tc>
      </w:tr>
      <w:tr w:rsidR="0078300F" w:rsidRPr="0078300F" w14:paraId="3AC605E8" w14:textId="77777777" w:rsidTr="005F7274">
        <w:trPr>
          <w:trHeight w:val="300"/>
        </w:trPr>
        <w:tc>
          <w:tcPr>
            <w:tcW w:w="2700" w:type="dxa"/>
          </w:tcPr>
          <w:p w14:paraId="5053AEE5" w14:textId="77777777" w:rsidR="0078300F" w:rsidRPr="0078300F" w:rsidRDefault="0078300F" w:rsidP="0078300F">
            <w:pPr>
              <w:rPr>
                <w:b/>
                <w:bCs/>
                <w:kern w:val="2"/>
                <w:szCs w:val="24"/>
              </w:rPr>
            </w:pPr>
            <w:r w:rsidRPr="0078300F">
              <w:rPr>
                <w:b/>
                <w:bCs/>
                <w:kern w:val="2"/>
                <w:szCs w:val="24"/>
              </w:rPr>
              <w:lastRenderedPageBreak/>
              <w:t>13.2.  Su perkamomis Prekėmis susiję socialiniai kriterijai</w:t>
            </w:r>
          </w:p>
        </w:tc>
        <w:tc>
          <w:tcPr>
            <w:tcW w:w="6835" w:type="dxa"/>
            <w:gridSpan w:val="3"/>
          </w:tcPr>
          <w:p w14:paraId="35695FD5" w14:textId="77777777" w:rsidR="0078300F" w:rsidRPr="0078300F" w:rsidRDefault="0078300F" w:rsidP="0078300F">
            <w:pPr>
              <w:rPr>
                <w:color w:val="000000"/>
                <w:kern w:val="2"/>
                <w:szCs w:val="24"/>
                <w:shd w:val="clear" w:color="auto" w:fill="FFFFFF"/>
              </w:rPr>
            </w:pPr>
            <w:r w:rsidRPr="0078300F">
              <w:rPr>
                <w:color w:val="000000"/>
                <w:kern w:val="2"/>
                <w:szCs w:val="24"/>
                <w:shd w:val="clear" w:color="auto" w:fill="FFFFFF"/>
              </w:rPr>
              <w:t>Netaikoma</w:t>
            </w:r>
          </w:p>
          <w:p w14:paraId="268E43A6" w14:textId="77777777" w:rsidR="0078300F" w:rsidRPr="0078300F" w:rsidRDefault="0078300F" w:rsidP="0078300F">
            <w:pPr>
              <w:rPr>
                <w:color w:val="0070C0"/>
                <w:kern w:val="2"/>
                <w:szCs w:val="24"/>
              </w:rPr>
            </w:pPr>
          </w:p>
        </w:tc>
      </w:tr>
      <w:tr w:rsidR="0078300F" w:rsidRPr="0078300F" w14:paraId="28387AE9" w14:textId="77777777" w:rsidTr="005F7274">
        <w:trPr>
          <w:trHeight w:val="300"/>
        </w:trPr>
        <w:tc>
          <w:tcPr>
            <w:tcW w:w="9535" w:type="dxa"/>
            <w:gridSpan w:val="4"/>
          </w:tcPr>
          <w:p w14:paraId="59DD5D83" w14:textId="77777777" w:rsidR="0078300F" w:rsidRPr="0078300F" w:rsidRDefault="0078300F" w:rsidP="0078300F">
            <w:pPr>
              <w:jc w:val="center"/>
              <w:rPr>
                <w:b/>
                <w:bCs/>
                <w:kern w:val="2"/>
                <w:szCs w:val="24"/>
              </w:rPr>
            </w:pPr>
            <w:r w:rsidRPr="0078300F">
              <w:rPr>
                <w:b/>
                <w:bCs/>
                <w:kern w:val="2"/>
                <w:szCs w:val="24"/>
              </w:rPr>
              <w:t xml:space="preserve">14. BENDRŲJŲ SĄLYGŲ PAKEITIMAI IR PAPILDYMAI </w:t>
            </w:r>
          </w:p>
          <w:p w14:paraId="1C594854" w14:textId="77777777" w:rsidR="0078300F" w:rsidRPr="0078300F" w:rsidRDefault="0078300F" w:rsidP="0078300F">
            <w:pPr>
              <w:jc w:val="center"/>
              <w:rPr>
                <w:kern w:val="2"/>
                <w:szCs w:val="24"/>
              </w:rPr>
            </w:pPr>
            <w:r w:rsidRPr="0078300F">
              <w:rPr>
                <w:kern w:val="2"/>
                <w:szCs w:val="24"/>
              </w:rPr>
              <w:t xml:space="preserve">(jeigu būtina dėl konkretaus Sutarties dalyko specifikos) </w:t>
            </w:r>
          </w:p>
        </w:tc>
      </w:tr>
      <w:tr w:rsidR="0078300F" w:rsidRPr="0078300F" w14:paraId="1D292DB1" w14:textId="77777777" w:rsidTr="005F7274">
        <w:trPr>
          <w:trHeight w:val="300"/>
        </w:trPr>
        <w:tc>
          <w:tcPr>
            <w:tcW w:w="2700" w:type="dxa"/>
          </w:tcPr>
          <w:p w14:paraId="19CFFF8F" w14:textId="77777777" w:rsidR="0078300F" w:rsidRPr="0078300F" w:rsidRDefault="0078300F" w:rsidP="0078300F">
            <w:pPr>
              <w:rPr>
                <w:b/>
                <w:bCs/>
                <w:kern w:val="2"/>
                <w:szCs w:val="24"/>
              </w:rPr>
            </w:pPr>
            <w:r w:rsidRPr="0078300F">
              <w:rPr>
                <w:b/>
                <w:bCs/>
                <w:kern w:val="2"/>
                <w:szCs w:val="24"/>
              </w:rPr>
              <w:t xml:space="preserve">14.1. </w:t>
            </w:r>
          </w:p>
        </w:tc>
        <w:tc>
          <w:tcPr>
            <w:tcW w:w="6835" w:type="dxa"/>
            <w:gridSpan w:val="3"/>
          </w:tcPr>
          <w:p w14:paraId="5B8BCC4B" w14:textId="77777777" w:rsidR="0078300F" w:rsidRPr="0078300F" w:rsidRDefault="0078300F" w:rsidP="0078300F">
            <w:pPr>
              <w:rPr>
                <w:kern w:val="2"/>
                <w:szCs w:val="24"/>
              </w:rPr>
            </w:pPr>
            <w:r w:rsidRPr="0078300F">
              <w:rPr>
                <w:kern w:val="2"/>
                <w:szCs w:val="24"/>
              </w:rPr>
              <w:t>Šalys susitaria pakeisti nurodytą Sutarties Bendrųjų sąlygų punktą ir išdėstyti jį nauja redakcija: ____.</w:t>
            </w:r>
          </w:p>
        </w:tc>
      </w:tr>
      <w:tr w:rsidR="0078300F" w:rsidRPr="0078300F" w14:paraId="4D8FDC6E" w14:textId="77777777" w:rsidTr="005F7274">
        <w:trPr>
          <w:trHeight w:val="300"/>
        </w:trPr>
        <w:tc>
          <w:tcPr>
            <w:tcW w:w="2700" w:type="dxa"/>
          </w:tcPr>
          <w:p w14:paraId="4FCAADFA" w14:textId="77777777" w:rsidR="0078300F" w:rsidRPr="0078300F" w:rsidRDefault="0078300F" w:rsidP="0078300F">
            <w:pPr>
              <w:rPr>
                <w:b/>
                <w:bCs/>
                <w:kern w:val="2"/>
                <w:szCs w:val="24"/>
              </w:rPr>
            </w:pPr>
            <w:r w:rsidRPr="0078300F">
              <w:rPr>
                <w:b/>
                <w:bCs/>
                <w:kern w:val="2"/>
                <w:szCs w:val="24"/>
              </w:rPr>
              <w:t>14.2.</w:t>
            </w:r>
          </w:p>
        </w:tc>
        <w:tc>
          <w:tcPr>
            <w:tcW w:w="6835" w:type="dxa"/>
            <w:gridSpan w:val="3"/>
          </w:tcPr>
          <w:p w14:paraId="2D811F05" w14:textId="77777777" w:rsidR="0078300F" w:rsidRPr="0078300F" w:rsidRDefault="0078300F" w:rsidP="0078300F">
            <w:pPr>
              <w:rPr>
                <w:kern w:val="2"/>
                <w:szCs w:val="24"/>
              </w:rPr>
            </w:pPr>
            <w:r w:rsidRPr="0078300F">
              <w:rPr>
                <w:kern w:val="2"/>
                <w:szCs w:val="24"/>
              </w:rPr>
              <w:t>Šalys susitaria papildyti Sutarties Bendrąsias sąlygas nurodytu punktu, tačiau kitų punktų numeracijos nekeisti: ________.</w:t>
            </w:r>
          </w:p>
        </w:tc>
      </w:tr>
      <w:tr w:rsidR="0078300F" w:rsidRPr="0078300F" w14:paraId="72F2DA45" w14:textId="77777777" w:rsidTr="005F7274">
        <w:trPr>
          <w:trHeight w:val="300"/>
        </w:trPr>
        <w:tc>
          <w:tcPr>
            <w:tcW w:w="2700" w:type="dxa"/>
          </w:tcPr>
          <w:p w14:paraId="23084B18" w14:textId="77777777" w:rsidR="0078300F" w:rsidRPr="0078300F" w:rsidRDefault="0078300F" w:rsidP="0078300F">
            <w:pPr>
              <w:rPr>
                <w:b/>
                <w:bCs/>
                <w:kern w:val="2"/>
                <w:szCs w:val="24"/>
              </w:rPr>
            </w:pPr>
            <w:r w:rsidRPr="0078300F">
              <w:rPr>
                <w:b/>
                <w:bCs/>
                <w:kern w:val="2"/>
                <w:szCs w:val="24"/>
              </w:rPr>
              <w:t>14.3.</w:t>
            </w:r>
          </w:p>
        </w:tc>
        <w:tc>
          <w:tcPr>
            <w:tcW w:w="6835" w:type="dxa"/>
            <w:gridSpan w:val="3"/>
          </w:tcPr>
          <w:p w14:paraId="1035971D" w14:textId="77777777" w:rsidR="0078300F" w:rsidRPr="0078300F" w:rsidRDefault="0078300F" w:rsidP="0078300F">
            <w:pPr>
              <w:rPr>
                <w:kern w:val="2"/>
                <w:szCs w:val="24"/>
              </w:rPr>
            </w:pPr>
            <w:r w:rsidRPr="0078300F">
              <w:rPr>
                <w:kern w:val="2"/>
                <w:szCs w:val="24"/>
              </w:rPr>
              <w:t>Šalys susitaria išbraukti nurodytą Sutarties Bendrųjų sąlygų punktą, tačiau kitų punktų numeracijos nekeisti: _____.</w:t>
            </w:r>
          </w:p>
        </w:tc>
      </w:tr>
      <w:tr w:rsidR="0078300F" w:rsidRPr="0078300F" w14:paraId="76A6186A" w14:textId="77777777" w:rsidTr="005F7274">
        <w:trPr>
          <w:trHeight w:val="300"/>
        </w:trPr>
        <w:tc>
          <w:tcPr>
            <w:tcW w:w="2700" w:type="dxa"/>
          </w:tcPr>
          <w:p w14:paraId="69AC85BF" w14:textId="77777777" w:rsidR="0078300F" w:rsidRPr="0078300F" w:rsidRDefault="0078300F" w:rsidP="0078300F">
            <w:pPr>
              <w:rPr>
                <w:b/>
                <w:bCs/>
                <w:kern w:val="2"/>
                <w:szCs w:val="24"/>
              </w:rPr>
            </w:pPr>
            <w:r w:rsidRPr="0078300F">
              <w:rPr>
                <w:b/>
                <w:bCs/>
                <w:kern w:val="2"/>
                <w:szCs w:val="24"/>
              </w:rPr>
              <w:t>14.4.</w:t>
            </w:r>
          </w:p>
        </w:tc>
        <w:tc>
          <w:tcPr>
            <w:tcW w:w="6835" w:type="dxa"/>
            <w:gridSpan w:val="3"/>
          </w:tcPr>
          <w:p w14:paraId="1A93D3D2" w14:textId="77777777" w:rsidR="0078300F" w:rsidRPr="0078300F" w:rsidRDefault="0078300F" w:rsidP="0078300F">
            <w:pPr>
              <w:rPr>
                <w:color w:val="4472C4"/>
                <w:kern w:val="2"/>
                <w:szCs w:val="24"/>
              </w:rPr>
            </w:pPr>
            <w:r w:rsidRPr="0078300F">
              <w:rPr>
                <w:color w:val="4472C4"/>
                <w:kern w:val="2"/>
                <w:szCs w:val="24"/>
              </w:rPr>
              <w:t>(pildyti jei nustatomos kitokios nei Sutarties Bendrosiose sąlygose nustatytos nuostatos dėl Prekių intelektinės nuosavybės):</w:t>
            </w:r>
          </w:p>
          <w:p w14:paraId="3431D431" w14:textId="77777777" w:rsidR="0078300F" w:rsidRPr="0078300F" w:rsidRDefault="0078300F" w:rsidP="0078300F">
            <w:pPr>
              <w:rPr>
                <w:color w:val="0070C0"/>
                <w:kern w:val="2"/>
                <w:szCs w:val="24"/>
              </w:rPr>
            </w:pPr>
          </w:p>
        </w:tc>
      </w:tr>
      <w:tr w:rsidR="0078300F" w:rsidRPr="0078300F" w14:paraId="613E38B9" w14:textId="77777777" w:rsidTr="005F7274">
        <w:trPr>
          <w:trHeight w:val="300"/>
        </w:trPr>
        <w:tc>
          <w:tcPr>
            <w:tcW w:w="2700" w:type="dxa"/>
          </w:tcPr>
          <w:p w14:paraId="5D0398B0" w14:textId="77777777" w:rsidR="0078300F" w:rsidRPr="0078300F" w:rsidRDefault="0078300F" w:rsidP="0078300F">
            <w:pPr>
              <w:rPr>
                <w:b/>
                <w:bCs/>
                <w:kern w:val="2"/>
                <w:szCs w:val="24"/>
              </w:rPr>
            </w:pPr>
            <w:r w:rsidRPr="0078300F">
              <w:rPr>
                <w:b/>
                <w:bCs/>
                <w:kern w:val="2"/>
                <w:szCs w:val="24"/>
              </w:rPr>
              <w:t>14.5.</w:t>
            </w:r>
          </w:p>
        </w:tc>
        <w:tc>
          <w:tcPr>
            <w:tcW w:w="6835" w:type="dxa"/>
            <w:gridSpan w:val="3"/>
          </w:tcPr>
          <w:p w14:paraId="6E056D47" w14:textId="77777777" w:rsidR="0078300F" w:rsidRPr="0078300F" w:rsidRDefault="0078300F" w:rsidP="0078300F">
            <w:pPr>
              <w:rPr>
                <w:kern w:val="2"/>
                <w:szCs w:val="24"/>
              </w:rPr>
            </w:pPr>
            <w:r w:rsidRPr="0078300F">
              <w:rPr>
                <w:kern w:val="2"/>
                <w:szCs w:val="24"/>
              </w:rPr>
              <w:t>Sutarties Bendrosiose sąlygose nurodytos alternatyvios nuostatos (su prierašu „jei taikoma“ ir pan.) taikomos tik tokiu atveju, jeigu jos konkrečiai aprašomos Sutarties Specialiosiose sąlygose.</w:t>
            </w:r>
          </w:p>
        </w:tc>
      </w:tr>
      <w:tr w:rsidR="0078300F" w:rsidRPr="0078300F" w14:paraId="1253E011" w14:textId="77777777" w:rsidTr="005F7274">
        <w:trPr>
          <w:trHeight w:val="300"/>
        </w:trPr>
        <w:tc>
          <w:tcPr>
            <w:tcW w:w="9535" w:type="dxa"/>
            <w:gridSpan w:val="4"/>
          </w:tcPr>
          <w:p w14:paraId="2B12FBD5" w14:textId="77777777" w:rsidR="0078300F" w:rsidRPr="0078300F" w:rsidRDefault="0078300F" w:rsidP="0078300F">
            <w:pPr>
              <w:jc w:val="center"/>
              <w:rPr>
                <w:b/>
                <w:bCs/>
                <w:kern w:val="2"/>
                <w:szCs w:val="24"/>
              </w:rPr>
            </w:pPr>
            <w:r w:rsidRPr="0078300F">
              <w:rPr>
                <w:b/>
                <w:bCs/>
                <w:kern w:val="2"/>
                <w:szCs w:val="24"/>
              </w:rPr>
              <w:t>15. SUTARTIES PRIEDAI</w:t>
            </w:r>
          </w:p>
        </w:tc>
      </w:tr>
      <w:tr w:rsidR="0078300F" w:rsidRPr="0078300F" w14:paraId="3B947A26" w14:textId="77777777" w:rsidTr="005F7274">
        <w:trPr>
          <w:trHeight w:val="300"/>
        </w:trPr>
        <w:tc>
          <w:tcPr>
            <w:tcW w:w="2700" w:type="dxa"/>
          </w:tcPr>
          <w:p w14:paraId="36C79CCE" w14:textId="77777777" w:rsidR="0078300F" w:rsidRPr="0078300F" w:rsidRDefault="0078300F" w:rsidP="0078300F">
            <w:pPr>
              <w:jc w:val="center"/>
              <w:rPr>
                <w:b/>
                <w:bCs/>
                <w:kern w:val="2"/>
                <w:szCs w:val="24"/>
              </w:rPr>
            </w:pPr>
            <w:r w:rsidRPr="0078300F">
              <w:rPr>
                <w:b/>
                <w:bCs/>
                <w:kern w:val="2"/>
                <w:szCs w:val="24"/>
              </w:rPr>
              <w:t>15.1. Priedas Nr. 1</w:t>
            </w:r>
          </w:p>
        </w:tc>
        <w:tc>
          <w:tcPr>
            <w:tcW w:w="6835" w:type="dxa"/>
            <w:gridSpan w:val="3"/>
          </w:tcPr>
          <w:p w14:paraId="22D76042" w14:textId="3FA099A7" w:rsidR="0078300F" w:rsidRPr="0078300F" w:rsidRDefault="00D63D46" w:rsidP="0078300F">
            <w:pPr>
              <w:rPr>
                <w:b/>
                <w:bCs/>
                <w:kern w:val="2"/>
                <w:szCs w:val="24"/>
              </w:rPr>
            </w:pPr>
            <w:r w:rsidRPr="0078300F">
              <w:rPr>
                <w:color w:val="000000"/>
                <w:kern w:val="2"/>
                <w:szCs w:val="24"/>
              </w:rPr>
              <w:t>Techninė specifikacija</w:t>
            </w:r>
          </w:p>
        </w:tc>
      </w:tr>
      <w:tr w:rsidR="0078300F" w:rsidRPr="0078300F" w14:paraId="58BD782A" w14:textId="77777777" w:rsidTr="005F7274">
        <w:trPr>
          <w:trHeight w:val="300"/>
        </w:trPr>
        <w:tc>
          <w:tcPr>
            <w:tcW w:w="2700" w:type="dxa"/>
          </w:tcPr>
          <w:p w14:paraId="4A1EEA28" w14:textId="77777777" w:rsidR="0078300F" w:rsidRPr="0078300F" w:rsidRDefault="0078300F" w:rsidP="0078300F">
            <w:pPr>
              <w:jc w:val="center"/>
              <w:rPr>
                <w:b/>
                <w:bCs/>
                <w:kern w:val="2"/>
                <w:szCs w:val="24"/>
              </w:rPr>
            </w:pPr>
            <w:r w:rsidRPr="0078300F">
              <w:rPr>
                <w:b/>
                <w:bCs/>
                <w:kern w:val="2"/>
                <w:szCs w:val="24"/>
              </w:rPr>
              <w:t>15.2. Priedas Nr. 2</w:t>
            </w:r>
          </w:p>
        </w:tc>
        <w:tc>
          <w:tcPr>
            <w:tcW w:w="6835" w:type="dxa"/>
            <w:gridSpan w:val="3"/>
          </w:tcPr>
          <w:p w14:paraId="1F09DF05" w14:textId="5799B011" w:rsidR="0078300F" w:rsidRPr="0078300F" w:rsidRDefault="00D63D46" w:rsidP="0078300F">
            <w:pPr>
              <w:rPr>
                <w:b/>
                <w:bCs/>
                <w:kern w:val="2"/>
                <w:szCs w:val="24"/>
              </w:rPr>
            </w:pPr>
            <w:r w:rsidRPr="0078300F">
              <w:rPr>
                <w:bCs/>
                <w:color w:val="000000"/>
                <w:kern w:val="2"/>
                <w:szCs w:val="24"/>
              </w:rPr>
              <w:t>Pasiūlymas</w:t>
            </w:r>
          </w:p>
        </w:tc>
      </w:tr>
      <w:tr w:rsidR="0078300F" w:rsidRPr="0078300F" w14:paraId="65EC4A06" w14:textId="77777777" w:rsidTr="005F7274">
        <w:tc>
          <w:tcPr>
            <w:tcW w:w="9535" w:type="dxa"/>
            <w:gridSpan w:val="4"/>
          </w:tcPr>
          <w:p w14:paraId="6E199169" w14:textId="77777777" w:rsidR="0078300F" w:rsidRPr="0078300F" w:rsidRDefault="0078300F" w:rsidP="0078300F">
            <w:pPr>
              <w:jc w:val="center"/>
              <w:rPr>
                <w:b/>
                <w:bCs/>
                <w:kern w:val="2"/>
                <w:szCs w:val="24"/>
              </w:rPr>
            </w:pPr>
            <w:r w:rsidRPr="0078300F">
              <w:rPr>
                <w:b/>
                <w:bCs/>
                <w:kern w:val="2"/>
                <w:szCs w:val="24"/>
              </w:rPr>
              <w:t>16. ŠALIŲ ATSTOVŲ PARAŠAI</w:t>
            </w:r>
          </w:p>
        </w:tc>
      </w:tr>
      <w:tr w:rsidR="0078300F" w:rsidRPr="0078300F" w14:paraId="121F477A" w14:textId="77777777" w:rsidTr="005F7274">
        <w:tc>
          <w:tcPr>
            <w:tcW w:w="4787" w:type="dxa"/>
            <w:gridSpan w:val="3"/>
            <w:tcBorders>
              <w:top w:val="single" w:sz="4" w:space="0" w:color="auto"/>
              <w:left w:val="single" w:sz="4" w:space="0" w:color="auto"/>
              <w:bottom w:val="single" w:sz="4" w:space="0" w:color="auto"/>
              <w:right w:val="single" w:sz="4" w:space="0" w:color="auto"/>
            </w:tcBorders>
          </w:tcPr>
          <w:p w14:paraId="34E0C323" w14:textId="77777777" w:rsidR="0078300F" w:rsidRPr="0078300F" w:rsidRDefault="0078300F" w:rsidP="0078300F">
            <w:pPr>
              <w:jc w:val="center"/>
              <w:rPr>
                <w:b/>
                <w:bCs/>
                <w:kern w:val="2"/>
                <w:szCs w:val="24"/>
              </w:rPr>
            </w:pPr>
            <w:r w:rsidRPr="0078300F">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DAAF254" w14:textId="77777777" w:rsidR="0078300F" w:rsidRPr="0078300F" w:rsidRDefault="0078300F" w:rsidP="0078300F">
            <w:pPr>
              <w:jc w:val="center"/>
              <w:rPr>
                <w:b/>
                <w:bCs/>
                <w:kern w:val="2"/>
                <w:szCs w:val="24"/>
              </w:rPr>
            </w:pPr>
            <w:r w:rsidRPr="0078300F">
              <w:rPr>
                <w:b/>
                <w:bCs/>
                <w:kern w:val="2"/>
                <w:szCs w:val="24"/>
              </w:rPr>
              <w:t>TIEKĖJAS</w:t>
            </w:r>
          </w:p>
        </w:tc>
      </w:tr>
      <w:tr w:rsidR="0078300F" w:rsidRPr="0078300F" w14:paraId="2D432448" w14:textId="77777777" w:rsidTr="005F7274">
        <w:tc>
          <w:tcPr>
            <w:tcW w:w="4787" w:type="dxa"/>
            <w:gridSpan w:val="3"/>
            <w:tcBorders>
              <w:top w:val="single" w:sz="4" w:space="0" w:color="auto"/>
              <w:left w:val="single" w:sz="4" w:space="0" w:color="auto"/>
              <w:bottom w:val="single" w:sz="4" w:space="0" w:color="auto"/>
              <w:right w:val="single" w:sz="4" w:space="0" w:color="auto"/>
            </w:tcBorders>
          </w:tcPr>
          <w:p w14:paraId="5505C752" w14:textId="77777777" w:rsidR="0078300F" w:rsidRPr="0078300F" w:rsidRDefault="0078300F" w:rsidP="0078300F">
            <w:pPr>
              <w:jc w:val="center"/>
              <w:rPr>
                <w:color w:val="4472C4"/>
                <w:kern w:val="2"/>
                <w:szCs w:val="24"/>
              </w:rPr>
            </w:pPr>
            <w:r w:rsidRPr="0078300F">
              <w:rPr>
                <w:kern w:val="2"/>
                <w:szCs w:val="24"/>
              </w:rPr>
              <w:t>Plungės rajono savivaldybės administracijos direktorius Dalius Pečiulis</w:t>
            </w:r>
          </w:p>
        </w:tc>
        <w:tc>
          <w:tcPr>
            <w:tcW w:w="4748" w:type="dxa"/>
            <w:tcBorders>
              <w:top w:val="single" w:sz="4" w:space="0" w:color="auto"/>
              <w:left w:val="single" w:sz="4" w:space="0" w:color="auto"/>
              <w:bottom w:val="single" w:sz="4" w:space="0" w:color="auto"/>
              <w:right w:val="single" w:sz="4" w:space="0" w:color="auto"/>
            </w:tcBorders>
          </w:tcPr>
          <w:p w14:paraId="59BC70E0" w14:textId="4C31D260" w:rsidR="0078300F" w:rsidRPr="0078300F" w:rsidRDefault="0078300F" w:rsidP="0078300F">
            <w:pPr>
              <w:jc w:val="center"/>
              <w:rPr>
                <w:b/>
                <w:bCs/>
                <w:kern w:val="2"/>
                <w:szCs w:val="24"/>
              </w:rPr>
            </w:pPr>
          </w:p>
        </w:tc>
      </w:tr>
      <w:tr w:rsidR="0078300F" w:rsidRPr="0078300F" w14:paraId="2E0C6DD1" w14:textId="77777777" w:rsidTr="005F7274">
        <w:tc>
          <w:tcPr>
            <w:tcW w:w="4787" w:type="dxa"/>
            <w:gridSpan w:val="3"/>
            <w:tcBorders>
              <w:top w:val="single" w:sz="4" w:space="0" w:color="auto"/>
              <w:left w:val="single" w:sz="4" w:space="0" w:color="auto"/>
              <w:bottom w:val="single" w:sz="4" w:space="0" w:color="auto"/>
              <w:right w:val="single" w:sz="4" w:space="0" w:color="auto"/>
            </w:tcBorders>
          </w:tcPr>
          <w:p w14:paraId="03D3AF02" w14:textId="77777777" w:rsidR="0078300F" w:rsidRPr="0078300F" w:rsidRDefault="0078300F" w:rsidP="0078300F">
            <w:pPr>
              <w:jc w:val="center"/>
              <w:rPr>
                <w:b/>
                <w:bCs/>
                <w:kern w:val="2"/>
                <w:szCs w:val="24"/>
              </w:rPr>
            </w:pPr>
          </w:p>
          <w:p w14:paraId="6AED92D3" w14:textId="77777777" w:rsidR="0078300F" w:rsidRPr="0078300F" w:rsidRDefault="0078300F" w:rsidP="0078300F">
            <w:pPr>
              <w:jc w:val="center"/>
              <w:rPr>
                <w:b/>
                <w:bCs/>
                <w:kern w:val="2"/>
                <w:szCs w:val="24"/>
              </w:rPr>
            </w:pPr>
            <w:r w:rsidRPr="0078300F">
              <w:rPr>
                <w:b/>
                <w:bCs/>
                <w:kern w:val="2"/>
                <w:szCs w:val="24"/>
              </w:rPr>
              <w:t>(parašas)</w:t>
            </w:r>
          </w:p>
          <w:p w14:paraId="3726A436" w14:textId="77777777" w:rsidR="0078300F" w:rsidRPr="0078300F" w:rsidRDefault="0078300F" w:rsidP="0078300F">
            <w:pPr>
              <w:jc w:val="center"/>
              <w:rPr>
                <w:b/>
                <w:bCs/>
                <w:kern w:val="2"/>
                <w:szCs w:val="24"/>
              </w:rPr>
            </w:pPr>
          </w:p>
          <w:p w14:paraId="60767352" w14:textId="77777777" w:rsidR="0078300F" w:rsidRPr="0078300F" w:rsidRDefault="0078300F" w:rsidP="0078300F">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B330A79" w14:textId="77777777" w:rsidR="0078300F" w:rsidRPr="0078300F" w:rsidRDefault="0078300F" w:rsidP="0078300F">
            <w:pPr>
              <w:jc w:val="center"/>
              <w:rPr>
                <w:b/>
                <w:bCs/>
                <w:kern w:val="2"/>
                <w:szCs w:val="24"/>
              </w:rPr>
            </w:pPr>
          </w:p>
          <w:p w14:paraId="30259D33" w14:textId="77777777" w:rsidR="0078300F" w:rsidRPr="0078300F" w:rsidRDefault="0078300F" w:rsidP="0078300F">
            <w:pPr>
              <w:jc w:val="center"/>
              <w:rPr>
                <w:b/>
                <w:bCs/>
                <w:kern w:val="2"/>
                <w:szCs w:val="24"/>
              </w:rPr>
            </w:pPr>
            <w:r w:rsidRPr="0078300F">
              <w:rPr>
                <w:b/>
                <w:bCs/>
                <w:kern w:val="2"/>
                <w:szCs w:val="24"/>
              </w:rPr>
              <w:t>(parašas)</w:t>
            </w:r>
          </w:p>
        </w:tc>
      </w:tr>
    </w:tbl>
    <w:p w14:paraId="2DDDBEEC" w14:textId="77777777" w:rsidR="0078300F" w:rsidRPr="0078300F" w:rsidRDefault="0078300F" w:rsidP="0078300F">
      <w:pPr>
        <w:jc w:val="center"/>
      </w:pPr>
      <w:r w:rsidRPr="0078300F">
        <w:rPr>
          <w:color w:val="000000"/>
          <w:szCs w:val="24"/>
        </w:rPr>
        <w:t>_______________</w:t>
      </w:r>
    </w:p>
    <w:p w14:paraId="15710C85" w14:textId="77777777" w:rsidR="0078300F" w:rsidRDefault="0078300F">
      <w:pPr>
        <w:spacing w:line="257" w:lineRule="atLeast"/>
        <w:textAlignment w:val="center"/>
        <w:rPr>
          <w:color w:val="000000"/>
          <w:szCs w:val="24"/>
        </w:rPr>
      </w:pPr>
    </w:p>
    <w:p w14:paraId="2CFA0C54" w14:textId="77777777" w:rsidR="0078300F" w:rsidRDefault="0078300F">
      <w:pPr>
        <w:spacing w:line="257" w:lineRule="atLeast"/>
        <w:textAlignment w:val="center"/>
        <w:rPr>
          <w:color w:val="000000"/>
          <w:szCs w:val="24"/>
        </w:rPr>
      </w:pPr>
    </w:p>
    <w:p w14:paraId="0FB7CD55" w14:textId="77777777" w:rsidR="0078300F" w:rsidRDefault="0078300F">
      <w:pPr>
        <w:spacing w:line="257" w:lineRule="atLeast"/>
        <w:textAlignment w:val="center"/>
        <w:rPr>
          <w:color w:val="000000"/>
          <w:szCs w:val="24"/>
        </w:rPr>
      </w:pPr>
    </w:p>
    <w:p w14:paraId="194CEF0D" w14:textId="77777777" w:rsidR="0078300F" w:rsidRDefault="0078300F">
      <w:pPr>
        <w:spacing w:line="257" w:lineRule="atLeast"/>
        <w:textAlignment w:val="center"/>
        <w:rPr>
          <w:color w:val="000000"/>
          <w:szCs w:val="24"/>
        </w:rPr>
      </w:pPr>
    </w:p>
    <w:p w14:paraId="377B8FE7" w14:textId="77777777" w:rsidR="0078300F" w:rsidRDefault="0078300F">
      <w:pPr>
        <w:spacing w:line="257" w:lineRule="atLeast"/>
        <w:textAlignment w:val="center"/>
        <w:rPr>
          <w:color w:val="000000"/>
          <w:szCs w:val="24"/>
        </w:rPr>
      </w:pPr>
    </w:p>
    <w:sectPr w:rsidR="0078300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7133D" w14:textId="77777777" w:rsidR="000F56B0" w:rsidRDefault="000F56B0">
      <w:pPr>
        <w:rPr>
          <w:kern w:val="2"/>
          <w:sz w:val="22"/>
          <w:szCs w:val="22"/>
          <w:lang w:val="en-US"/>
        </w:rPr>
      </w:pPr>
      <w:r>
        <w:rPr>
          <w:kern w:val="2"/>
          <w:sz w:val="22"/>
          <w:szCs w:val="22"/>
          <w:lang w:val="en-US"/>
        </w:rPr>
        <w:separator/>
      </w:r>
    </w:p>
  </w:endnote>
  <w:endnote w:type="continuationSeparator" w:id="0">
    <w:p w14:paraId="49F72E12" w14:textId="77777777" w:rsidR="000F56B0" w:rsidRDefault="000F56B0">
      <w:pPr>
        <w:rPr>
          <w:kern w:val="2"/>
          <w:sz w:val="22"/>
          <w:szCs w:val="22"/>
          <w:lang w:val="en-US"/>
        </w:rPr>
      </w:pPr>
      <w:r>
        <w:rPr>
          <w:kern w:val="2"/>
          <w:sz w:val="22"/>
          <w:szCs w:val="22"/>
          <w:lang w:val="en-US"/>
        </w:rPr>
        <w:continuationSeparator/>
      </w:r>
    </w:p>
  </w:endnote>
  <w:endnote w:type="continuationNotice" w:id="1">
    <w:p w14:paraId="1E5C0E64" w14:textId="77777777" w:rsidR="000F56B0" w:rsidRDefault="000F56B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1E25BF" w:rsidRDefault="001E25B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1E25BF" w:rsidRDefault="001E25B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1E25BF" w:rsidRDefault="001E25B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22D95" w14:textId="77777777" w:rsidR="000F56B0" w:rsidRDefault="000F56B0">
      <w:pPr>
        <w:rPr>
          <w:kern w:val="2"/>
          <w:sz w:val="22"/>
          <w:szCs w:val="22"/>
          <w:lang w:val="en-US"/>
        </w:rPr>
      </w:pPr>
      <w:r>
        <w:rPr>
          <w:kern w:val="2"/>
          <w:sz w:val="22"/>
          <w:szCs w:val="22"/>
          <w:lang w:val="en-US"/>
        </w:rPr>
        <w:separator/>
      </w:r>
    </w:p>
  </w:footnote>
  <w:footnote w:type="continuationSeparator" w:id="0">
    <w:p w14:paraId="57EBB44C" w14:textId="77777777" w:rsidR="000F56B0" w:rsidRDefault="000F56B0">
      <w:pPr>
        <w:rPr>
          <w:kern w:val="2"/>
          <w:sz w:val="22"/>
          <w:szCs w:val="22"/>
          <w:lang w:val="en-US"/>
        </w:rPr>
      </w:pPr>
      <w:r>
        <w:rPr>
          <w:kern w:val="2"/>
          <w:sz w:val="22"/>
          <w:szCs w:val="22"/>
          <w:lang w:val="en-US"/>
        </w:rPr>
        <w:continuationSeparator/>
      </w:r>
    </w:p>
  </w:footnote>
  <w:footnote w:type="continuationNotice" w:id="1">
    <w:p w14:paraId="67F0BC47" w14:textId="77777777" w:rsidR="000F56B0" w:rsidRDefault="000F56B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1E25BF" w:rsidRDefault="001E25B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10DCC3CB" w:rsidR="001E25BF" w:rsidRDefault="001E25B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A47E1">
      <w:rPr>
        <w:noProof/>
        <w:kern w:val="2"/>
        <w:sz w:val="22"/>
        <w:szCs w:val="22"/>
        <w:lang w:val="en-US"/>
      </w:rPr>
      <w:t>33</w:t>
    </w:r>
    <w:r>
      <w:rPr>
        <w:kern w:val="2"/>
        <w:sz w:val="22"/>
        <w:szCs w:val="22"/>
        <w:lang w:val="en-US"/>
      </w:rPr>
      <w:fldChar w:fldCharType="end"/>
    </w:r>
  </w:p>
  <w:p w14:paraId="651E71F4" w14:textId="77777777" w:rsidR="001E25BF" w:rsidRDefault="001E25B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1E25BF" w:rsidRDefault="001E25BF">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D9A"/>
    <w:multiLevelType w:val="hybridMultilevel"/>
    <w:tmpl w:val="D0BAEE96"/>
    <w:lvl w:ilvl="0" w:tplc="964203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CF058C2"/>
    <w:multiLevelType w:val="multilevel"/>
    <w:tmpl w:val="BE30F182"/>
    <w:lvl w:ilvl="0">
      <w:start w:val="8"/>
      <w:numFmt w:val="decimal"/>
      <w:lvlText w:val="%1."/>
      <w:lvlJc w:val="left"/>
      <w:pPr>
        <w:ind w:left="360" w:hanging="360"/>
      </w:pPr>
      <w:rPr>
        <w:rFonts w:hint="default"/>
      </w:rPr>
    </w:lvl>
    <w:lvl w:ilvl="1">
      <w:start w:val="1"/>
      <w:numFmt w:val="decimal"/>
      <w:lvlText w:val="%2)"/>
      <w:lvlJc w:val="left"/>
      <w:pPr>
        <w:ind w:left="1287" w:hanging="360"/>
      </w:pPr>
      <w:rPr>
        <w:rFonts w:hint="default"/>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280F0EBD"/>
    <w:multiLevelType w:val="hybridMultilevel"/>
    <w:tmpl w:val="B96AB3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492896"/>
    <w:multiLevelType w:val="hybridMultilevel"/>
    <w:tmpl w:val="A61E5730"/>
    <w:lvl w:ilvl="0" w:tplc="72D85CB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38E2BAF"/>
    <w:multiLevelType w:val="multilevel"/>
    <w:tmpl w:val="2B3A943E"/>
    <w:lvl w:ilvl="0">
      <w:start w:val="4"/>
      <w:numFmt w:val="decimal"/>
      <w:lvlText w:val="%1."/>
      <w:lvlJc w:val="left"/>
      <w:pPr>
        <w:ind w:left="384" w:hanging="384"/>
      </w:pPr>
      <w:rPr>
        <w:rFonts w:hint="default"/>
      </w:rPr>
    </w:lvl>
    <w:lvl w:ilvl="1">
      <w:start w:val="1"/>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5" w15:restartNumberingAfterBreak="0">
    <w:nsid w:val="59652F95"/>
    <w:multiLevelType w:val="hybridMultilevel"/>
    <w:tmpl w:val="E3280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8E76AE"/>
    <w:multiLevelType w:val="hybridMultilevel"/>
    <w:tmpl w:val="D5F6ED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422122"/>
    <w:multiLevelType w:val="multilevel"/>
    <w:tmpl w:val="A68CB3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6828FE"/>
    <w:multiLevelType w:val="hybridMultilevel"/>
    <w:tmpl w:val="A2262DFC"/>
    <w:lvl w:ilvl="0" w:tplc="E5E05E9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abstractNumId w:val="7"/>
  </w:num>
  <w:num w:numId="2">
    <w:abstractNumId w:val="1"/>
  </w:num>
  <w:num w:numId="3">
    <w:abstractNumId w:val="2"/>
  </w:num>
  <w:num w:numId="4">
    <w:abstractNumId w:val="0"/>
  </w:num>
  <w:num w:numId="5">
    <w:abstractNumId w:val="5"/>
  </w:num>
  <w:num w:numId="6">
    <w:abstractNumId w:val="3"/>
  </w:num>
  <w:num w:numId="7">
    <w:abstractNumId w:val="8"/>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2084D"/>
    <w:rsid w:val="000331C1"/>
    <w:rsid w:val="00046826"/>
    <w:rsid w:val="000B02BB"/>
    <w:rsid w:val="000B7F94"/>
    <w:rsid w:val="000D4794"/>
    <w:rsid w:val="000E2F87"/>
    <w:rsid w:val="000E3FFF"/>
    <w:rsid w:val="000E6FD4"/>
    <w:rsid w:val="000F56B0"/>
    <w:rsid w:val="000F69A9"/>
    <w:rsid w:val="00127165"/>
    <w:rsid w:val="00136053"/>
    <w:rsid w:val="00142C1E"/>
    <w:rsid w:val="00145BC8"/>
    <w:rsid w:val="00165EB3"/>
    <w:rsid w:val="00182556"/>
    <w:rsid w:val="001B2E3E"/>
    <w:rsid w:val="001E25BF"/>
    <w:rsid w:val="00224D26"/>
    <w:rsid w:val="00235215"/>
    <w:rsid w:val="002A03FF"/>
    <w:rsid w:val="002C54A6"/>
    <w:rsid w:val="002F2804"/>
    <w:rsid w:val="003227C9"/>
    <w:rsid w:val="003970BB"/>
    <w:rsid w:val="003A29D5"/>
    <w:rsid w:val="003A3CC5"/>
    <w:rsid w:val="003B1C38"/>
    <w:rsid w:val="003D323D"/>
    <w:rsid w:val="003D3ACC"/>
    <w:rsid w:val="003D479E"/>
    <w:rsid w:val="004270AA"/>
    <w:rsid w:val="00437917"/>
    <w:rsid w:val="00473168"/>
    <w:rsid w:val="00473C67"/>
    <w:rsid w:val="00493D9B"/>
    <w:rsid w:val="004A3D6A"/>
    <w:rsid w:val="004A589E"/>
    <w:rsid w:val="004A7DC8"/>
    <w:rsid w:val="004D698A"/>
    <w:rsid w:val="004D6DF1"/>
    <w:rsid w:val="004E32D2"/>
    <w:rsid w:val="004E6B5C"/>
    <w:rsid w:val="005027DD"/>
    <w:rsid w:val="00582117"/>
    <w:rsid w:val="00595238"/>
    <w:rsid w:val="005A5FE4"/>
    <w:rsid w:val="005C2A7C"/>
    <w:rsid w:val="005F1F00"/>
    <w:rsid w:val="005F236E"/>
    <w:rsid w:val="005F7274"/>
    <w:rsid w:val="0063071C"/>
    <w:rsid w:val="00654890"/>
    <w:rsid w:val="00670FEA"/>
    <w:rsid w:val="00671770"/>
    <w:rsid w:val="00691C20"/>
    <w:rsid w:val="00696600"/>
    <w:rsid w:val="006D46D6"/>
    <w:rsid w:val="00703BD4"/>
    <w:rsid w:val="0072304F"/>
    <w:rsid w:val="0073542B"/>
    <w:rsid w:val="007420DA"/>
    <w:rsid w:val="007479B8"/>
    <w:rsid w:val="007514EF"/>
    <w:rsid w:val="0075585F"/>
    <w:rsid w:val="007567B6"/>
    <w:rsid w:val="00771089"/>
    <w:rsid w:val="0078300F"/>
    <w:rsid w:val="007B5E95"/>
    <w:rsid w:val="007F4E06"/>
    <w:rsid w:val="0080205A"/>
    <w:rsid w:val="008053B7"/>
    <w:rsid w:val="008109C7"/>
    <w:rsid w:val="00817276"/>
    <w:rsid w:val="00821E3B"/>
    <w:rsid w:val="008270B8"/>
    <w:rsid w:val="00854B75"/>
    <w:rsid w:val="0086572B"/>
    <w:rsid w:val="00894F4A"/>
    <w:rsid w:val="008B1F1A"/>
    <w:rsid w:val="008C7B06"/>
    <w:rsid w:val="008D0E1D"/>
    <w:rsid w:val="008D23D5"/>
    <w:rsid w:val="008F3938"/>
    <w:rsid w:val="008F6351"/>
    <w:rsid w:val="0090458A"/>
    <w:rsid w:val="0094719A"/>
    <w:rsid w:val="0094790D"/>
    <w:rsid w:val="00960963"/>
    <w:rsid w:val="00962C24"/>
    <w:rsid w:val="00970125"/>
    <w:rsid w:val="00972783"/>
    <w:rsid w:val="00976D55"/>
    <w:rsid w:val="00980AFC"/>
    <w:rsid w:val="00986788"/>
    <w:rsid w:val="00992697"/>
    <w:rsid w:val="009B59DE"/>
    <w:rsid w:val="009D0008"/>
    <w:rsid w:val="009E75B6"/>
    <w:rsid w:val="00A02841"/>
    <w:rsid w:val="00A55A34"/>
    <w:rsid w:val="00A56BE5"/>
    <w:rsid w:val="00A56D9A"/>
    <w:rsid w:val="00A57FC2"/>
    <w:rsid w:val="00A72DA3"/>
    <w:rsid w:val="00A93EDE"/>
    <w:rsid w:val="00AA0E73"/>
    <w:rsid w:val="00AA7A50"/>
    <w:rsid w:val="00AD1285"/>
    <w:rsid w:val="00AD5EE3"/>
    <w:rsid w:val="00AE6E8A"/>
    <w:rsid w:val="00AF2903"/>
    <w:rsid w:val="00B268E1"/>
    <w:rsid w:val="00B41596"/>
    <w:rsid w:val="00B423F0"/>
    <w:rsid w:val="00B55568"/>
    <w:rsid w:val="00B72FE7"/>
    <w:rsid w:val="00B8500A"/>
    <w:rsid w:val="00B901BB"/>
    <w:rsid w:val="00BA3CF0"/>
    <w:rsid w:val="00BA5297"/>
    <w:rsid w:val="00BD6879"/>
    <w:rsid w:val="00BE0368"/>
    <w:rsid w:val="00BE1160"/>
    <w:rsid w:val="00C04FBC"/>
    <w:rsid w:val="00C33957"/>
    <w:rsid w:val="00C560D4"/>
    <w:rsid w:val="00C65BE2"/>
    <w:rsid w:val="00C8028D"/>
    <w:rsid w:val="00CA07E3"/>
    <w:rsid w:val="00CA47E1"/>
    <w:rsid w:val="00CF20A3"/>
    <w:rsid w:val="00D125E3"/>
    <w:rsid w:val="00D142F6"/>
    <w:rsid w:val="00D158FD"/>
    <w:rsid w:val="00D22BEB"/>
    <w:rsid w:val="00D349A1"/>
    <w:rsid w:val="00D410CC"/>
    <w:rsid w:val="00D5307B"/>
    <w:rsid w:val="00D62B1A"/>
    <w:rsid w:val="00D63D46"/>
    <w:rsid w:val="00DA176E"/>
    <w:rsid w:val="00DC2BEF"/>
    <w:rsid w:val="00DC4D1C"/>
    <w:rsid w:val="00E00E08"/>
    <w:rsid w:val="00E53B81"/>
    <w:rsid w:val="00E70E72"/>
    <w:rsid w:val="00E97CB3"/>
    <w:rsid w:val="00EA46CB"/>
    <w:rsid w:val="00EC10A3"/>
    <w:rsid w:val="00ED6A5D"/>
    <w:rsid w:val="00F82282"/>
    <w:rsid w:val="00F85FF2"/>
    <w:rsid w:val="00FC356D"/>
    <w:rsid w:val="00FD2BBD"/>
    <w:rsid w:val="00FD6E14"/>
    <w:rsid w:val="00FE1C5A"/>
    <w:rsid w:val="00FF13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docId w15:val="{6E94A1A0-6038-42F4-8942-166DD1A4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HTMLiankstoformatuotas">
    <w:name w:val="HTML Preformatted"/>
    <w:basedOn w:val="prastasis"/>
    <w:link w:val="HTMLiankstoformatuotasDiagrama"/>
    <w:uiPriority w:val="99"/>
    <w:semiHidden/>
    <w:unhideWhenUsed/>
    <w:rsid w:val="00A55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A55A34"/>
    <w:rPr>
      <w:rFonts w:ascii="Courier New" w:hAnsi="Courier New" w:cs="Courier New"/>
      <w:sz w:val="20"/>
      <w:lang w:eastAsia="lt-LT"/>
    </w:rPr>
  </w:style>
  <w:style w:type="character" w:styleId="Komentaronuoroda">
    <w:name w:val="annotation reference"/>
    <w:basedOn w:val="Numatytasispastraiposriftas"/>
    <w:semiHidden/>
    <w:unhideWhenUsed/>
    <w:rsid w:val="00582117"/>
    <w:rPr>
      <w:sz w:val="16"/>
      <w:szCs w:val="16"/>
    </w:rPr>
  </w:style>
  <w:style w:type="paragraph" w:styleId="Komentarotekstas">
    <w:name w:val="annotation text"/>
    <w:basedOn w:val="prastasis"/>
    <w:link w:val="KomentarotekstasDiagrama"/>
    <w:uiPriority w:val="99"/>
    <w:unhideWhenUsed/>
    <w:rsid w:val="00582117"/>
    <w:rPr>
      <w:sz w:val="20"/>
    </w:rPr>
  </w:style>
  <w:style w:type="character" w:customStyle="1" w:styleId="KomentarotekstasDiagrama">
    <w:name w:val="Komentaro tekstas Diagrama"/>
    <w:basedOn w:val="Numatytasispastraiposriftas"/>
    <w:link w:val="Komentarotekstas"/>
    <w:uiPriority w:val="99"/>
    <w:rsid w:val="00582117"/>
    <w:rPr>
      <w:sz w:val="20"/>
    </w:rPr>
  </w:style>
  <w:style w:type="paragraph" w:styleId="Komentarotema">
    <w:name w:val="annotation subject"/>
    <w:basedOn w:val="Komentarotekstas"/>
    <w:next w:val="Komentarotekstas"/>
    <w:link w:val="KomentarotemaDiagrama"/>
    <w:semiHidden/>
    <w:unhideWhenUsed/>
    <w:rsid w:val="00582117"/>
    <w:rPr>
      <w:b/>
      <w:bCs/>
    </w:rPr>
  </w:style>
  <w:style w:type="character" w:customStyle="1" w:styleId="KomentarotemaDiagrama">
    <w:name w:val="Komentaro tema Diagrama"/>
    <w:basedOn w:val="KomentarotekstasDiagrama"/>
    <w:link w:val="Komentarotema"/>
    <w:semiHidden/>
    <w:rsid w:val="00582117"/>
    <w:rPr>
      <w:b/>
      <w:bCs/>
      <w:sz w:val="20"/>
    </w:rPr>
  </w:style>
  <w:style w:type="paragraph" w:styleId="Debesliotekstas">
    <w:name w:val="Balloon Text"/>
    <w:basedOn w:val="prastasis"/>
    <w:link w:val="DebesliotekstasDiagrama"/>
    <w:semiHidden/>
    <w:unhideWhenUsed/>
    <w:rsid w:val="0058211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82117"/>
    <w:rPr>
      <w:rFonts w:ascii="Segoe UI" w:hAnsi="Segoe UI" w:cs="Segoe UI"/>
      <w:sz w:val="18"/>
      <w:szCs w:val="18"/>
    </w:rPr>
  </w:style>
  <w:style w:type="character" w:styleId="Hipersaitas">
    <w:name w:val="Hyperlink"/>
    <w:basedOn w:val="Numatytasispastraiposriftas"/>
    <w:uiPriority w:val="99"/>
    <w:unhideWhenUsed/>
    <w:rsid w:val="00EA46CB"/>
    <w:rPr>
      <w:color w:val="467886" w:themeColor="hyperlink"/>
      <w:u w:val="single"/>
    </w:rPr>
  </w:style>
  <w:style w:type="character" w:customStyle="1" w:styleId="UnresolvedMention">
    <w:name w:val="Unresolved Mention"/>
    <w:basedOn w:val="Numatytasispastraiposriftas"/>
    <w:uiPriority w:val="99"/>
    <w:semiHidden/>
    <w:unhideWhenUsed/>
    <w:rsid w:val="00EA46CB"/>
    <w:rPr>
      <w:color w:val="605E5C"/>
      <w:shd w:val="clear" w:color="auto" w:fill="E1DFDD"/>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75585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75585F"/>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77124666">
      <w:bodyDiv w:val="1"/>
      <w:marLeft w:val="0"/>
      <w:marRight w:val="0"/>
      <w:marTop w:val="0"/>
      <w:marBottom w:val="0"/>
      <w:divBdr>
        <w:top w:val="none" w:sz="0" w:space="0" w:color="auto"/>
        <w:left w:val="none" w:sz="0" w:space="0" w:color="auto"/>
        <w:bottom w:val="none" w:sz="0" w:space="0" w:color="auto"/>
        <w:right w:val="none" w:sz="0" w:space="0" w:color="auto"/>
      </w:divBdr>
    </w:div>
    <w:div w:id="1998528437">
      <w:bodyDiv w:val="1"/>
      <w:marLeft w:val="0"/>
      <w:marRight w:val="0"/>
      <w:marTop w:val="0"/>
      <w:marBottom w:val="0"/>
      <w:divBdr>
        <w:top w:val="none" w:sz="0" w:space="0" w:color="auto"/>
        <w:left w:val="none" w:sz="0" w:space="0" w:color="auto"/>
        <w:bottom w:val="none" w:sz="0" w:space="0" w:color="auto"/>
        <w:right w:val="none" w:sz="0" w:space="0" w:color="auto"/>
      </w:divBdr>
      <w:divsChild>
        <w:div w:id="229075810">
          <w:marLeft w:val="0"/>
          <w:marRight w:val="0"/>
          <w:marTop w:val="0"/>
          <w:marBottom w:val="0"/>
          <w:divBdr>
            <w:top w:val="none" w:sz="0" w:space="0" w:color="auto"/>
            <w:left w:val="none" w:sz="0" w:space="0" w:color="auto"/>
            <w:bottom w:val="none" w:sz="0" w:space="0" w:color="auto"/>
            <w:right w:val="none" w:sz="0" w:space="0" w:color="auto"/>
          </w:divBdr>
          <w:divsChild>
            <w:div w:id="713818449">
              <w:marLeft w:val="0"/>
              <w:marRight w:val="0"/>
              <w:marTop w:val="0"/>
              <w:marBottom w:val="75"/>
              <w:divBdr>
                <w:top w:val="none" w:sz="0" w:space="0" w:color="auto"/>
                <w:left w:val="none" w:sz="0" w:space="0" w:color="auto"/>
                <w:bottom w:val="none" w:sz="0" w:space="0" w:color="auto"/>
                <w:right w:val="none" w:sz="0" w:space="0" w:color="auto"/>
              </w:divBdr>
              <w:divsChild>
                <w:div w:id="1130904041">
                  <w:marLeft w:val="0"/>
                  <w:marRight w:val="0"/>
                  <w:marTop w:val="0"/>
                  <w:marBottom w:val="0"/>
                  <w:divBdr>
                    <w:top w:val="none" w:sz="0" w:space="0" w:color="auto"/>
                    <w:left w:val="none" w:sz="0" w:space="0" w:color="auto"/>
                    <w:bottom w:val="none" w:sz="0" w:space="0" w:color="auto"/>
                    <w:right w:val="none" w:sz="0" w:space="0" w:color="auto"/>
                  </w:divBdr>
                  <w:divsChild>
                    <w:div w:id="7243326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atliekos/atlieku-tvarkytojai/atlieku-tvarkytojai-turintys-teise-israsyti-gaminiu-ir-ar-pakuociu-atlieku-sutvarkyma-irodancius-dokumentu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335015-9061-4892-9283-564B415E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66977</Words>
  <Characters>38177</Characters>
  <Application>Microsoft Office Word</Application>
  <DocSecurity>0</DocSecurity>
  <Lines>318</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Jonauskienė</cp:lastModifiedBy>
  <cp:revision>4</cp:revision>
  <cp:lastPrinted>2026-03-30T06:36:00Z</cp:lastPrinted>
  <dcterms:created xsi:type="dcterms:W3CDTF">2026-03-30T07:46:00Z</dcterms:created>
  <dcterms:modified xsi:type="dcterms:W3CDTF">2026-03-30T07:51:00Z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