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1897C44E" w:rsidR="002B3745" w:rsidRPr="00410478" w:rsidRDefault="00410478" w:rsidP="00F2402F">
      <w:pPr>
        <w:overflowPunct/>
        <w:autoSpaceDE/>
        <w:adjustRightInd/>
        <w:jc w:val="right"/>
        <w:rPr>
          <w:sz w:val="22"/>
          <w:szCs w:val="22"/>
          <w:lang w:val="lt-LT"/>
        </w:rPr>
      </w:pPr>
      <w:r w:rsidRPr="00410478">
        <w:rPr>
          <w:sz w:val="22"/>
          <w:szCs w:val="22"/>
          <w:lang w:val="lt-LT"/>
        </w:rPr>
        <w:t>Rinkos konsultacijos</w:t>
      </w:r>
      <w:r w:rsidR="00907F9B" w:rsidRPr="00410478">
        <w:rPr>
          <w:sz w:val="22"/>
          <w:szCs w:val="22"/>
          <w:lang w:val="lt-LT"/>
        </w:rPr>
        <w:t xml:space="preserve"> </w:t>
      </w:r>
      <w:r w:rsidR="00E53344" w:rsidRPr="00410478">
        <w:rPr>
          <w:sz w:val="22"/>
          <w:szCs w:val="22"/>
          <w:lang w:val="lt-LT"/>
        </w:rPr>
        <w:t>3</w:t>
      </w:r>
      <w:r w:rsidR="00C41CF3" w:rsidRPr="00410478">
        <w:rPr>
          <w:sz w:val="22"/>
          <w:szCs w:val="22"/>
          <w:lang w:val="lt-LT"/>
        </w:rPr>
        <w:t xml:space="preserve"> priedas</w:t>
      </w:r>
      <w:r w:rsidR="00440CE4" w:rsidRPr="00410478">
        <w:rPr>
          <w:sz w:val="22"/>
          <w:szCs w:val="22"/>
          <w:lang w:val="lt-LT"/>
        </w:rPr>
        <w:t xml:space="preserve"> </w:t>
      </w:r>
      <w:r w:rsidR="00907F9B" w:rsidRPr="00410478">
        <w:rPr>
          <w:sz w:val="22"/>
          <w:szCs w:val="22"/>
          <w:lang w:val="lt-LT"/>
        </w:rPr>
        <w:t>„</w:t>
      </w:r>
      <w:r w:rsidR="00440CE4" w:rsidRPr="00410478">
        <w:rPr>
          <w:sz w:val="22"/>
          <w:szCs w:val="22"/>
          <w:lang w:val="lt-LT"/>
        </w:rPr>
        <w:t>Techninė specifikacija</w:t>
      </w:r>
      <w:r w:rsidR="00907F9B" w:rsidRPr="00410478">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 xml:space="preserve">Prekės turi atitikti reikalavimus, nustatytus </w:t>
      </w:r>
      <w:r w:rsidR="00BC08F4" w:rsidRPr="00BC08F4">
        <w:rPr>
          <w:sz w:val="22"/>
          <w:szCs w:val="22"/>
          <w:lang w:val="lt-LT"/>
        </w:rPr>
        <w:t>ŽŪ ministro 2019 m. rugsėjo 11 d. įsakymo Nr. 3D-511 „Dėl maistui skirtų grūdų techninio reglamento ir maistui skirtų grūdų produktų techninio reglamento patvirtinimo” (aktuali redakcija).</w:t>
      </w:r>
    </w:p>
    <w:p w14:paraId="73F2AB79" w14:textId="7BF8BE4D"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2007 m. liepos 9 d. Nr. 3D-325 “Dėl cukraus, skirto žmonėms vartoti, gliukozės ir inventorizuotojo cukraus sirupų bei tirpalų sudėties ir tyrimo metodų techninio reglamento patvirtinimo” (aktuali redakcija).</w:t>
      </w:r>
    </w:p>
    <w:p w14:paraId="5B55324B" w14:textId="522CD59E"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įsakymas 2001 m. rugpjūčio 13 d. Nr. 282 “Dėl privalomųjų acto kokybės reikalavimų patvirtinimo”. Galiojanti suvestinė redakcija nuo 2012 m. balandžio 1 d.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7CFEA60" w14:textId="1B0CD2EB" w:rsidR="003E75EF" w:rsidRPr="00224788" w:rsidRDefault="003E75EF" w:rsidP="003E75E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3C550F">
        <w:rPr>
          <w:sz w:val="22"/>
          <w:szCs w:val="22"/>
          <w:lang w:val="lt-LT"/>
        </w:rPr>
        <w:t xml:space="preserve">Sektorinė </w:t>
      </w:r>
      <w:r>
        <w:rPr>
          <w:sz w:val="22"/>
          <w:szCs w:val="22"/>
          <w:lang w:val="lt-LT"/>
        </w:rPr>
        <w:t xml:space="preserve">CPO pasilieka teisę, </w:t>
      </w:r>
      <w:r w:rsidRPr="001F2941">
        <w:rPr>
          <w:sz w:val="22"/>
          <w:szCs w:val="22"/>
          <w:lang w:val="lt-LT"/>
        </w:rPr>
        <w:t xml:space="preserve">galimo laimėtojo CVP IS susirašinėjimo </w:t>
      </w:r>
      <w:r w:rsidRPr="001F2941">
        <w:rPr>
          <w:sz w:val="22"/>
          <w:szCs w:val="22"/>
          <w:lang w:val="lt-LT"/>
        </w:rPr>
        <w:lastRenderedPageBreak/>
        <w:t xml:space="preserve">priemonėmis prašyti pateikti vienos, kelių ar visų pirkimo objektuose siūlomų </w:t>
      </w:r>
      <w:r w:rsidRPr="00224788">
        <w:rPr>
          <w:sz w:val="22"/>
          <w:szCs w:val="22"/>
          <w:lang w:val="lt-LT"/>
        </w:rPr>
        <w:t>prekių pavyzdžius – siūlomo produkto 1 vnt. pakuotės pavyzdį</w:t>
      </w:r>
      <w:r>
        <w:rPr>
          <w:sz w:val="22"/>
          <w:szCs w:val="22"/>
          <w:lang w:val="lt-LT"/>
        </w:rPr>
        <w:t>.</w:t>
      </w:r>
    </w:p>
    <w:p w14:paraId="4DBF3189" w14:textId="6F274706"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3C550F">
        <w:rPr>
          <w:sz w:val="22"/>
          <w:szCs w:val="22"/>
          <w:lang w:val="lt-LT"/>
        </w:rPr>
        <w:t xml:space="preserve">Sektorinės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410478">
        <w:rPr>
          <w:sz w:val="22"/>
          <w:szCs w:val="22"/>
          <w:lang w:val="lt-LT"/>
        </w:rPr>
        <w:t xml:space="preserve">Sonata </w:t>
      </w:r>
      <w:proofErr w:type="spellStart"/>
      <w:r w:rsidR="00410478">
        <w:rPr>
          <w:sz w:val="22"/>
          <w:szCs w:val="22"/>
          <w:lang w:val="lt-LT"/>
        </w:rPr>
        <w:t>Gedminienė</w:t>
      </w:r>
      <w:proofErr w:type="spellEnd"/>
      <w:r w:rsidR="003C550F">
        <w:rPr>
          <w:sz w:val="22"/>
          <w:szCs w:val="22"/>
          <w:lang w:val="lt-LT"/>
        </w:rPr>
        <w:t>.</w:t>
      </w:r>
      <w:r w:rsidRPr="00224788">
        <w:rPr>
          <w:sz w:val="22"/>
          <w:szCs w:val="22"/>
          <w:lang w:val="lt-LT"/>
        </w:rPr>
        <w:t xml:space="preserve">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19F5EAC"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BF0F5E">
        <w:rPr>
          <w:sz w:val="22"/>
          <w:szCs w:val="22"/>
          <w:lang w:val="lt-LT" w:eastAsia="lt-LT"/>
        </w:rPr>
        <w:t xml:space="preserve"> ir</w:t>
      </w:r>
      <w:r w:rsidR="00960B83" w:rsidRPr="002175EE">
        <w:rPr>
          <w:sz w:val="22"/>
          <w:szCs w:val="22"/>
          <w:lang w:val="lt-LT" w:eastAsia="lt-LT"/>
        </w:rPr>
        <w:t xml:space="preserve"> 2</w:t>
      </w:r>
      <w:r w:rsidR="006762DE">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BF0F5E">
        <w:rPr>
          <w:sz w:val="22"/>
          <w:szCs w:val="22"/>
          <w:lang w:val="lt-LT" w:eastAsia="lt-LT"/>
        </w:rPr>
        <w:t xml:space="preserve"> ir2</w:t>
      </w:r>
      <w:r w:rsidR="00960B83" w:rsidRPr="002175EE">
        <w:rPr>
          <w:sz w:val="22"/>
          <w:szCs w:val="22"/>
          <w:lang w:val="lt-LT" w:eastAsia="lt-LT"/>
        </w:rPr>
        <w:t xml:space="preserve">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6E6BDFD9" w14:textId="77777777" w:rsidR="00701656" w:rsidRPr="00EA20F4" w:rsidRDefault="00701656" w:rsidP="00701656">
      <w:pPr>
        <w:numPr>
          <w:ilvl w:val="1"/>
          <w:numId w:val="9"/>
        </w:numPr>
        <w:suppressAutoHyphens/>
        <w:overflowPunct/>
        <w:autoSpaceDE/>
        <w:autoSpaceDN/>
        <w:adjustRightInd/>
        <w:snapToGrid w:val="0"/>
        <w:ind w:left="0" w:firstLine="720"/>
        <w:jc w:val="both"/>
        <w:rPr>
          <w:sz w:val="22"/>
          <w:szCs w:val="22"/>
          <w:lang w:val="lt-LT" w:eastAsia="ar-SA"/>
        </w:rPr>
      </w:pPr>
      <w:bookmarkStart w:id="1"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3B777C59" w14:textId="77777777" w:rsidR="00701656" w:rsidRPr="00EA20F4" w:rsidRDefault="00701656" w:rsidP="00701656">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71EA2730"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3EEE59DE"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58FA762F"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1B94CF6E"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36E66715"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00D6C57"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E022C08"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1460145D"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 xml:space="preserve">Ne vėliau kaip per 24 (dvidešimt keturias) valandas po Prekių priėmimo, Pirkėjui pastebėjus užslėptus Prekių defektus, pvz. atidarius gaminio pakuotę, kurioje sudėtos Prekės paaiškėja, </w:t>
      </w:r>
      <w:r w:rsidRPr="00EA20F4">
        <w:rPr>
          <w:sz w:val="22"/>
          <w:szCs w:val="22"/>
          <w:lang w:val="lt-LT"/>
        </w:rPr>
        <w:lastRenderedPageBreak/>
        <w:t>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44F9E503"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41D38AE4"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6B842EC2" w14:textId="77777777" w:rsidR="00701656" w:rsidRPr="00EA20F4" w:rsidRDefault="00701656" w:rsidP="00701656">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bookmarkStart w:id="2" w:name="_GoBack"/>
      <w:bookmarkEnd w:id="1"/>
      <w:bookmarkEnd w:id="2"/>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6FBDDD1C"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8C4345">
        <w:rPr>
          <w:color w:val="000000"/>
          <w:sz w:val="22"/>
          <w:szCs w:val="22"/>
          <w:lang w:val="lt-LT" w:eastAsia="ar-SA"/>
        </w:rPr>
        <w:t xml:space="preserve">3.4. </w:t>
      </w:r>
      <w:r w:rsidRPr="00EC2708">
        <w:rPr>
          <w:color w:val="000000"/>
          <w:sz w:val="22"/>
          <w:szCs w:val="22"/>
          <w:lang w:val="lt-LT" w:eastAsia="ar-SA"/>
        </w:rPr>
        <w:t xml:space="preserve">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107F7617"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 xml:space="preserve">Pristatytas Prekes Tiekėjas savo jėgomis turi iškrauti iš transporto priemonės į </w:t>
      </w:r>
      <w:r w:rsidR="003852B0">
        <w:rPr>
          <w:sz w:val="22"/>
          <w:szCs w:val="22"/>
          <w:lang w:val="lt-LT"/>
        </w:rPr>
        <w:t>Pirkėjo</w:t>
      </w:r>
      <w:r w:rsidRPr="00312AAC">
        <w:rPr>
          <w:sz w:val="22"/>
          <w:szCs w:val="22"/>
          <w:lang w:val="lt-LT"/>
        </w:rPr>
        <w:t xml:space="preserve">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 xml:space="preserve">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w:t>
      </w:r>
      <w:r w:rsidRPr="00E5472B">
        <w:rPr>
          <w:sz w:val="18"/>
          <w:szCs w:val="18"/>
          <w:lang w:val="lt-LT"/>
        </w:rPr>
        <w:lastRenderedPageBreak/>
        <w:t>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1714"/>
    <w:rsid w:val="00065437"/>
    <w:rsid w:val="000915EF"/>
    <w:rsid w:val="00140401"/>
    <w:rsid w:val="00173694"/>
    <w:rsid w:val="00194F3B"/>
    <w:rsid w:val="001D1359"/>
    <w:rsid w:val="001E4071"/>
    <w:rsid w:val="001F343C"/>
    <w:rsid w:val="00207A3E"/>
    <w:rsid w:val="00215B55"/>
    <w:rsid w:val="002175EE"/>
    <w:rsid w:val="00223CFA"/>
    <w:rsid w:val="00224788"/>
    <w:rsid w:val="002459AE"/>
    <w:rsid w:val="00246594"/>
    <w:rsid w:val="002500D2"/>
    <w:rsid w:val="00290F62"/>
    <w:rsid w:val="002B3745"/>
    <w:rsid w:val="002B54E7"/>
    <w:rsid w:val="002B5986"/>
    <w:rsid w:val="002F0DD0"/>
    <w:rsid w:val="00301399"/>
    <w:rsid w:val="00303732"/>
    <w:rsid w:val="003152AB"/>
    <w:rsid w:val="003233AD"/>
    <w:rsid w:val="00334B0E"/>
    <w:rsid w:val="00336F7F"/>
    <w:rsid w:val="003435E9"/>
    <w:rsid w:val="00352A95"/>
    <w:rsid w:val="003639B7"/>
    <w:rsid w:val="00370D2C"/>
    <w:rsid w:val="00384D67"/>
    <w:rsid w:val="003852B0"/>
    <w:rsid w:val="003C550F"/>
    <w:rsid w:val="003D28B0"/>
    <w:rsid w:val="003D46AC"/>
    <w:rsid w:val="003E75EF"/>
    <w:rsid w:val="00410478"/>
    <w:rsid w:val="00431501"/>
    <w:rsid w:val="00440CE4"/>
    <w:rsid w:val="00443F73"/>
    <w:rsid w:val="00454F22"/>
    <w:rsid w:val="0046640B"/>
    <w:rsid w:val="00467452"/>
    <w:rsid w:val="00470F9F"/>
    <w:rsid w:val="00476E10"/>
    <w:rsid w:val="004849B9"/>
    <w:rsid w:val="004E07E9"/>
    <w:rsid w:val="004F6F58"/>
    <w:rsid w:val="00520DA4"/>
    <w:rsid w:val="00532E19"/>
    <w:rsid w:val="00533A90"/>
    <w:rsid w:val="00541516"/>
    <w:rsid w:val="005429FC"/>
    <w:rsid w:val="00564952"/>
    <w:rsid w:val="005668E2"/>
    <w:rsid w:val="00585F00"/>
    <w:rsid w:val="00586AF0"/>
    <w:rsid w:val="0059760A"/>
    <w:rsid w:val="005A6DF7"/>
    <w:rsid w:val="005C0D2C"/>
    <w:rsid w:val="005D35BC"/>
    <w:rsid w:val="006249CF"/>
    <w:rsid w:val="006255FC"/>
    <w:rsid w:val="00646387"/>
    <w:rsid w:val="0066696D"/>
    <w:rsid w:val="006762DE"/>
    <w:rsid w:val="00692F62"/>
    <w:rsid w:val="006D79D4"/>
    <w:rsid w:val="006E0B55"/>
    <w:rsid w:val="00701656"/>
    <w:rsid w:val="00712AFD"/>
    <w:rsid w:val="0072721E"/>
    <w:rsid w:val="00760912"/>
    <w:rsid w:val="00772237"/>
    <w:rsid w:val="007A4260"/>
    <w:rsid w:val="007B55BE"/>
    <w:rsid w:val="007D4E9B"/>
    <w:rsid w:val="008447B3"/>
    <w:rsid w:val="00866F31"/>
    <w:rsid w:val="00885012"/>
    <w:rsid w:val="0089287C"/>
    <w:rsid w:val="008A61C1"/>
    <w:rsid w:val="008C4345"/>
    <w:rsid w:val="008C6026"/>
    <w:rsid w:val="008C6889"/>
    <w:rsid w:val="008F4795"/>
    <w:rsid w:val="00907F9B"/>
    <w:rsid w:val="00910998"/>
    <w:rsid w:val="00921BF2"/>
    <w:rsid w:val="00960B83"/>
    <w:rsid w:val="009D0543"/>
    <w:rsid w:val="009E6DF2"/>
    <w:rsid w:val="009F1CEB"/>
    <w:rsid w:val="00A13CD2"/>
    <w:rsid w:val="00A30DF1"/>
    <w:rsid w:val="00A83355"/>
    <w:rsid w:val="00A90D85"/>
    <w:rsid w:val="00A90DF2"/>
    <w:rsid w:val="00A96319"/>
    <w:rsid w:val="00AF0E80"/>
    <w:rsid w:val="00B000E6"/>
    <w:rsid w:val="00B134C0"/>
    <w:rsid w:val="00B449D9"/>
    <w:rsid w:val="00B722F8"/>
    <w:rsid w:val="00B8369A"/>
    <w:rsid w:val="00BA1D3A"/>
    <w:rsid w:val="00BB7DD3"/>
    <w:rsid w:val="00BC08F4"/>
    <w:rsid w:val="00BC2380"/>
    <w:rsid w:val="00BF0F5E"/>
    <w:rsid w:val="00C37A3C"/>
    <w:rsid w:val="00C41CF3"/>
    <w:rsid w:val="00C85435"/>
    <w:rsid w:val="00C864C1"/>
    <w:rsid w:val="00CC3DA5"/>
    <w:rsid w:val="00CD23AF"/>
    <w:rsid w:val="00CF44B5"/>
    <w:rsid w:val="00D7511D"/>
    <w:rsid w:val="00D84FC1"/>
    <w:rsid w:val="00D95416"/>
    <w:rsid w:val="00DA18B2"/>
    <w:rsid w:val="00DC41A1"/>
    <w:rsid w:val="00DE6588"/>
    <w:rsid w:val="00E046CE"/>
    <w:rsid w:val="00E20D8E"/>
    <w:rsid w:val="00E4246B"/>
    <w:rsid w:val="00E46286"/>
    <w:rsid w:val="00E47F6D"/>
    <w:rsid w:val="00E53344"/>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00BF"/>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4</Pages>
  <Words>9512</Words>
  <Characters>5422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152</cp:revision>
  <dcterms:created xsi:type="dcterms:W3CDTF">2020-12-03T06:49:00Z</dcterms:created>
  <dcterms:modified xsi:type="dcterms:W3CDTF">2026-03-29T11:47:00Z</dcterms:modified>
</cp:coreProperties>
</file>