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15D4DA3F" w:rsidR="00084A8F" w:rsidRPr="002540A2" w:rsidRDefault="00922A6B" w:rsidP="001950AA">
      <w:pPr>
        <w:pStyle w:val="Heading2"/>
        <w:spacing w:before="0" w:after="0"/>
        <w:jc w:val="center"/>
        <w:rPr>
          <w:rFonts w:ascii="Arial" w:hAnsi="Arial" w:cs="Arial"/>
          <w:color w:val="auto"/>
          <w:sz w:val="20"/>
          <w:szCs w:val="20"/>
          <w:lang w:val="lt-LT"/>
        </w:rPr>
      </w:pPr>
      <w:r>
        <w:rPr>
          <w:rFonts w:ascii="Arial" w:hAnsi="Arial" w:cs="Arial"/>
          <w:color w:val="auto"/>
          <w:sz w:val="20"/>
          <w:szCs w:val="20"/>
          <w:lang w:val="lt-LT"/>
        </w:rPr>
        <w:t xml:space="preserve">PASLAUGŲ </w:t>
      </w:r>
      <w:r w:rsidR="6E2AB23D" w:rsidRPr="002540A2">
        <w:rPr>
          <w:rFonts w:ascii="Arial" w:hAnsi="Arial" w:cs="Arial"/>
          <w:color w:val="auto"/>
          <w:sz w:val="20"/>
          <w:szCs w:val="20"/>
          <w:lang w:val="lt-LT"/>
        </w:rPr>
        <w:t>TECHNINĖ SPECIFIKACIJA</w:t>
      </w:r>
    </w:p>
    <w:p w14:paraId="481D4ABF" w14:textId="77777777" w:rsidR="008A3D3D" w:rsidRPr="002540A2" w:rsidRDefault="008A3D3D" w:rsidP="001950AA">
      <w:pPr>
        <w:spacing w:after="0"/>
        <w:rPr>
          <w:sz w:val="16"/>
          <w:szCs w:val="16"/>
          <w:lang w:eastAsia="ja-JP"/>
        </w:rPr>
      </w:pPr>
    </w:p>
    <w:p w14:paraId="1144E0BE" w14:textId="640B0A3F" w:rsidR="00F6019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2540A2" w:rsidRDefault="1649452C"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34AC528C" w:rsidR="005A42BE" w:rsidRPr="00EA2288" w:rsidRDefault="000F28CF" w:rsidP="6304B177">
      <w:pPr>
        <w:spacing w:before="60" w:after="0"/>
        <w:jc w:val="both"/>
        <w:rPr>
          <w:rFonts w:ascii="Arial" w:hAnsi="Arial" w:cs="Arial"/>
        </w:rPr>
      </w:pPr>
      <w:r w:rsidRPr="6304B177">
        <w:rPr>
          <w:rFonts w:ascii="Arial" w:hAnsi="Arial" w:cs="Arial"/>
          <w:b/>
          <w:bCs/>
          <w:sz w:val="20"/>
          <w:szCs w:val="20"/>
        </w:rPr>
        <w:t xml:space="preserve">Užsakovas </w:t>
      </w:r>
      <w:r w:rsidR="00806B1D" w:rsidRPr="6304B177">
        <w:rPr>
          <w:rFonts w:ascii="Arial" w:hAnsi="Arial" w:cs="Arial"/>
          <w:sz w:val="20"/>
          <w:szCs w:val="20"/>
          <w:lang w:eastAsia="ja-JP"/>
        </w:rPr>
        <w:t>–</w:t>
      </w:r>
      <w:r w:rsidR="00806B1D" w:rsidRPr="6304B177">
        <w:rPr>
          <w:rFonts w:ascii="Arial" w:hAnsi="Arial" w:cs="Arial"/>
          <w:b/>
          <w:bCs/>
          <w:sz w:val="20"/>
          <w:szCs w:val="20"/>
        </w:rPr>
        <w:t xml:space="preserve">  </w:t>
      </w:r>
      <w:r w:rsidR="0573E890" w:rsidRPr="00EA2288">
        <w:rPr>
          <w:rFonts w:ascii="Arial" w:hAnsi="Arial" w:cs="Arial"/>
          <w:sz w:val="20"/>
          <w:szCs w:val="20"/>
          <w:lang w:eastAsia="ja-JP"/>
        </w:rPr>
        <w:t>Uždaroji akcinė bendrovė Geležinkelio tiesimo centras</w:t>
      </w:r>
      <w:r w:rsidR="00DB0D22" w:rsidRPr="00EA2288">
        <w:rPr>
          <w:rFonts w:ascii="Arial" w:hAnsi="Arial" w:cs="Arial"/>
          <w:sz w:val="20"/>
          <w:szCs w:val="20"/>
          <w:lang w:eastAsia="ja-JP"/>
        </w:rPr>
        <w:t>.</w:t>
      </w:r>
    </w:p>
    <w:p w14:paraId="56A323FA" w14:textId="2AA5494A" w:rsidR="005A42BE" w:rsidRPr="002540A2" w:rsidRDefault="005A42BE" w:rsidP="001950AA">
      <w:pPr>
        <w:spacing w:after="0"/>
        <w:jc w:val="both"/>
        <w:rPr>
          <w:rFonts w:ascii="Arial" w:hAnsi="Arial" w:cs="Arial"/>
          <w:sz w:val="20"/>
          <w:szCs w:val="20"/>
          <w:lang w:eastAsia="ja-JP"/>
        </w:rPr>
      </w:pPr>
      <w:r w:rsidRPr="002540A2">
        <w:rPr>
          <w:rFonts w:ascii="Arial" w:hAnsi="Arial" w:cs="Arial"/>
          <w:b/>
          <w:bCs/>
          <w:sz w:val="20"/>
          <w:szCs w:val="20"/>
          <w:lang w:eastAsia="ja-JP"/>
        </w:rPr>
        <w:t>Tiekėjas</w:t>
      </w:r>
      <w:r w:rsidRPr="002540A2">
        <w:rPr>
          <w:rFonts w:ascii="Arial" w:hAnsi="Arial" w:cs="Arial"/>
          <w:sz w:val="20"/>
          <w:szCs w:val="20"/>
          <w:lang w:eastAsia="ja-JP"/>
        </w:rPr>
        <w:t xml:space="preserve">– </w:t>
      </w:r>
      <w:r w:rsidR="003D7C73" w:rsidRPr="002540A2">
        <w:rPr>
          <w:rFonts w:ascii="Arial" w:hAnsi="Arial" w:cs="Arial"/>
          <w:sz w:val="20"/>
          <w:szCs w:val="20"/>
          <w:lang w:eastAsia="ja-JP"/>
        </w:rPr>
        <w:t>ūkio subjektas – fizinis asmuo, privatusis juridinis asmuo, viešasis juridinis asmuo, kitos organizacijos ir jų padaliniai ar tokių asmenų grupė, su kuriuo</w:t>
      </w:r>
      <w:r w:rsidR="004A200F">
        <w:rPr>
          <w:rFonts w:ascii="Arial" w:hAnsi="Arial" w:cs="Arial"/>
          <w:sz w:val="20"/>
          <w:szCs w:val="20"/>
          <w:lang w:eastAsia="ja-JP"/>
        </w:rPr>
        <w:t xml:space="preserve"> </w:t>
      </w:r>
      <w:r w:rsidR="007A4919" w:rsidRPr="008D5D95">
        <w:rPr>
          <w:rFonts w:ascii="Arial" w:hAnsi="Arial" w:cs="Arial"/>
          <w:sz w:val="20"/>
          <w:szCs w:val="20"/>
        </w:rPr>
        <w:t>Užsakovas</w:t>
      </w:r>
      <w:r w:rsidR="007A4919" w:rsidRPr="3F34CC39">
        <w:rPr>
          <w:rFonts w:ascii="Arial" w:hAnsi="Arial" w:cs="Arial"/>
          <w:b/>
          <w:bCs/>
          <w:sz w:val="20"/>
          <w:szCs w:val="20"/>
        </w:rPr>
        <w:t xml:space="preserve"> </w:t>
      </w:r>
      <w:r w:rsidR="003D7C73" w:rsidRPr="002540A2">
        <w:rPr>
          <w:rFonts w:ascii="Arial" w:hAnsi="Arial" w:cs="Arial"/>
          <w:sz w:val="20"/>
          <w:szCs w:val="20"/>
          <w:lang w:eastAsia="ja-JP"/>
        </w:rPr>
        <w:t>sudaro Sutartį.</w:t>
      </w:r>
    </w:p>
    <w:p w14:paraId="405F87B9" w14:textId="2E5B107E" w:rsidR="00DB0D22" w:rsidRPr="002540A2" w:rsidRDefault="00100C13" w:rsidP="001950AA">
      <w:pPr>
        <w:spacing w:after="0"/>
        <w:rPr>
          <w:rFonts w:ascii="Arial" w:hAnsi="Arial" w:cs="Arial"/>
          <w:sz w:val="20"/>
          <w:szCs w:val="20"/>
          <w:lang w:eastAsia="ja-JP"/>
        </w:rPr>
      </w:pPr>
      <w:r w:rsidRPr="002540A2">
        <w:rPr>
          <w:rFonts w:ascii="Arial" w:hAnsi="Arial" w:cs="Arial"/>
          <w:b/>
          <w:bCs/>
          <w:sz w:val="20"/>
          <w:szCs w:val="20"/>
          <w:lang w:eastAsia="ja-JP"/>
        </w:rPr>
        <w:t>P</w:t>
      </w:r>
      <w:r w:rsidR="001F4E90">
        <w:rPr>
          <w:rFonts w:ascii="Arial" w:hAnsi="Arial" w:cs="Arial"/>
          <w:b/>
          <w:bCs/>
          <w:sz w:val="20"/>
          <w:szCs w:val="20"/>
          <w:lang w:eastAsia="ja-JP"/>
        </w:rPr>
        <w:t>aslaugos</w:t>
      </w:r>
      <w:r w:rsidRPr="002540A2">
        <w:rPr>
          <w:rFonts w:ascii="Arial" w:hAnsi="Arial" w:cs="Arial"/>
          <w:sz w:val="20"/>
          <w:szCs w:val="20"/>
          <w:lang w:eastAsia="ja-JP"/>
        </w:rPr>
        <w:t xml:space="preserve"> –</w:t>
      </w:r>
      <w:r w:rsidR="00784AC9">
        <w:rPr>
          <w:rFonts w:ascii="Arial" w:hAnsi="Arial" w:cs="Arial"/>
          <w:sz w:val="20"/>
          <w:szCs w:val="20"/>
          <w:lang w:eastAsia="ja-JP"/>
        </w:rPr>
        <w:t xml:space="preserve"> </w:t>
      </w:r>
      <w:r w:rsidR="00D50F4C" w:rsidRPr="00D50F4C">
        <w:rPr>
          <w:rFonts w:ascii="Arial" w:hAnsi="Arial" w:cs="Arial"/>
          <w:sz w:val="20"/>
          <w:szCs w:val="20"/>
          <w:lang w:eastAsia="ja-JP"/>
        </w:rPr>
        <w:t>Žemės sklypų ir statinių kadastro duomenų bylų parengimo paslaugos</w:t>
      </w:r>
      <w:r w:rsidR="003D7462">
        <w:rPr>
          <w:rFonts w:ascii="Arial" w:hAnsi="Arial" w:cs="Arial"/>
          <w:sz w:val="20"/>
          <w:szCs w:val="20"/>
          <w:lang w:eastAsia="ja-JP"/>
        </w:rPr>
        <w:t>.</w:t>
      </w:r>
    </w:p>
    <w:p w14:paraId="4801817E" w14:textId="2EF82F96" w:rsidR="00777A7D" w:rsidRDefault="007310F8" w:rsidP="003D7462">
      <w:pPr>
        <w:spacing w:after="0"/>
        <w:jc w:val="both"/>
        <w:rPr>
          <w:rFonts w:ascii="Arial" w:hAnsi="Arial" w:cs="Arial"/>
          <w:sz w:val="20"/>
          <w:szCs w:val="20"/>
          <w:lang w:eastAsia="ja-JP"/>
        </w:rPr>
      </w:pPr>
      <w:r w:rsidRPr="002540A2">
        <w:rPr>
          <w:rFonts w:ascii="Arial" w:hAnsi="Arial" w:cs="Arial"/>
          <w:b/>
          <w:bCs/>
          <w:sz w:val="20"/>
          <w:szCs w:val="20"/>
          <w:lang w:eastAsia="ja-JP"/>
        </w:rPr>
        <w:t>Sutartis</w:t>
      </w:r>
      <w:r w:rsidRPr="002540A2">
        <w:rPr>
          <w:rFonts w:ascii="Trebuchet MS" w:hAnsi="Trebuchet MS" w:cs="Arial"/>
          <w:b/>
          <w:sz w:val="20"/>
          <w:szCs w:val="20"/>
        </w:rPr>
        <w:t xml:space="preserve"> </w:t>
      </w:r>
      <w:r w:rsidRPr="002540A2">
        <w:rPr>
          <w:rFonts w:ascii="Arial" w:hAnsi="Arial" w:cs="Arial"/>
          <w:sz w:val="20"/>
          <w:szCs w:val="20"/>
          <w:lang w:eastAsia="ja-JP"/>
        </w:rPr>
        <w:t xml:space="preserve">– </w:t>
      </w:r>
      <w:r w:rsidR="004360C5" w:rsidRPr="002540A2">
        <w:rPr>
          <w:rFonts w:ascii="Arial" w:hAnsi="Arial" w:cs="Arial"/>
          <w:sz w:val="20"/>
          <w:szCs w:val="20"/>
          <w:lang w:eastAsia="ja-JP"/>
        </w:rPr>
        <w:t>Sutartis, sudaroma tarp Tiekėjo</w:t>
      </w:r>
      <w:r w:rsidR="004D56F5">
        <w:rPr>
          <w:rFonts w:ascii="Arial" w:hAnsi="Arial" w:cs="Arial"/>
          <w:sz w:val="20"/>
          <w:szCs w:val="20"/>
          <w:lang w:eastAsia="ja-JP"/>
        </w:rPr>
        <w:t xml:space="preserve"> </w:t>
      </w:r>
      <w:r w:rsidR="004360C5" w:rsidRPr="002540A2">
        <w:rPr>
          <w:rFonts w:ascii="Arial" w:hAnsi="Arial" w:cs="Arial"/>
          <w:sz w:val="20"/>
          <w:szCs w:val="20"/>
          <w:lang w:eastAsia="ja-JP"/>
        </w:rPr>
        <w:t>ir</w:t>
      </w:r>
      <w:r w:rsidR="00EF6671">
        <w:rPr>
          <w:rFonts w:ascii="Arial" w:hAnsi="Arial" w:cs="Arial"/>
          <w:sz w:val="20"/>
          <w:szCs w:val="20"/>
          <w:lang w:eastAsia="ja-JP"/>
        </w:rPr>
        <w:t xml:space="preserve"> </w:t>
      </w:r>
      <w:r w:rsidR="004360C5" w:rsidRPr="002540A2">
        <w:rPr>
          <w:rFonts w:ascii="Arial" w:hAnsi="Arial" w:cs="Arial"/>
          <w:sz w:val="20"/>
          <w:szCs w:val="20"/>
          <w:lang w:eastAsia="ja-JP"/>
        </w:rPr>
        <w:t>Užsakovo dėl Pirkimo objekto.</w:t>
      </w:r>
    </w:p>
    <w:p w14:paraId="57BE5432" w14:textId="77777777" w:rsidR="003D7462" w:rsidRPr="003D7462" w:rsidRDefault="003D7462" w:rsidP="003D7462">
      <w:pPr>
        <w:spacing w:after="0"/>
        <w:jc w:val="both"/>
        <w:rPr>
          <w:rFonts w:ascii="Arial" w:hAnsi="Arial" w:cs="Arial"/>
          <w:sz w:val="20"/>
          <w:szCs w:val="20"/>
          <w:lang w:eastAsia="ja-JP"/>
        </w:rPr>
      </w:pPr>
    </w:p>
    <w:p w14:paraId="07A446BC" w14:textId="3D435ADD" w:rsidR="0046330D" w:rsidRPr="002540A2" w:rsidRDefault="0046330D"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0016E80A" w14:textId="251372C5" w:rsidR="00F60193" w:rsidRPr="00FF1507" w:rsidRDefault="003D7462" w:rsidP="00A84E84">
      <w:pPr>
        <w:pStyle w:val="ListParagraph"/>
        <w:numPr>
          <w:ilvl w:val="1"/>
          <w:numId w:val="24"/>
        </w:numPr>
        <w:spacing w:before="60" w:after="0"/>
        <w:ind w:left="426" w:hanging="426"/>
        <w:contextualSpacing w:val="0"/>
        <w:rPr>
          <w:rFonts w:ascii="Arial" w:hAnsi="Arial" w:cs="Arial"/>
          <w:color w:val="auto"/>
          <w:sz w:val="20"/>
          <w:szCs w:val="20"/>
          <w:lang w:val="lt-LT"/>
        </w:rPr>
      </w:pPr>
      <w:r w:rsidRPr="00FF1507">
        <w:rPr>
          <w:rFonts w:ascii="Arial" w:hAnsi="Arial" w:cs="Arial"/>
          <w:color w:val="auto"/>
          <w:sz w:val="20"/>
          <w:szCs w:val="20"/>
          <w:lang w:val="lt-LT"/>
        </w:rPr>
        <w:t>Žemės sklypų ir statinių kadastro duomenų bylų parengim</w:t>
      </w:r>
      <w:r w:rsidR="00B337FC" w:rsidRPr="00FF1507">
        <w:rPr>
          <w:rFonts w:ascii="Arial" w:hAnsi="Arial" w:cs="Arial"/>
          <w:color w:val="auto"/>
          <w:sz w:val="20"/>
          <w:szCs w:val="20"/>
          <w:lang w:val="lt-LT"/>
        </w:rPr>
        <w:t>o paslaugos</w:t>
      </w:r>
      <w:r w:rsidRPr="00FF1507">
        <w:rPr>
          <w:rFonts w:ascii="Arial" w:hAnsi="Arial" w:cs="Arial"/>
          <w:color w:val="auto"/>
          <w:sz w:val="20"/>
          <w:szCs w:val="20"/>
          <w:lang w:val="lt-LT"/>
        </w:rPr>
        <w:t xml:space="preserve"> </w:t>
      </w:r>
      <w:r w:rsidR="00156D75" w:rsidRPr="00FF1507">
        <w:rPr>
          <w:rFonts w:ascii="Arial" w:hAnsi="Arial" w:cs="Arial"/>
          <w:color w:val="auto"/>
          <w:sz w:val="20"/>
          <w:szCs w:val="20"/>
          <w:lang w:val="lt-LT"/>
        </w:rPr>
        <w:t xml:space="preserve">(toliau – </w:t>
      </w:r>
      <w:r w:rsidR="00156D75" w:rsidRPr="00FF1507">
        <w:rPr>
          <w:rFonts w:ascii="Arial" w:hAnsi="Arial" w:cs="Arial"/>
          <w:b/>
          <w:bCs/>
          <w:color w:val="auto"/>
          <w:sz w:val="20"/>
          <w:szCs w:val="20"/>
          <w:lang w:val="lt-LT"/>
        </w:rPr>
        <w:t>Pirkimo objektas</w:t>
      </w:r>
      <w:r w:rsidR="00156D75" w:rsidRPr="00FF1507">
        <w:rPr>
          <w:rFonts w:ascii="Arial" w:hAnsi="Arial" w:cs="Arial"/>
          <w:color w:val="auto"/>
          <w:sz w:val="20"/>
          <w:szCs w:val="20"/>
          <w:lang w:val="lt-LT"/>
        </w:rPr>
        <w:t>).</w:t>
      </w:r>
    </w:p>
    <w:p w14:paraId="1C5F5161" w14:textId="77777777" w:rsidR="00F53D33" w:rsidRPr="00FF1507" w:rsidRDefault="00F53D33" w:rsidP="00A84E84">
      <w:pPr>
        <w:pStyle w:val="ListParagraph"/>
        <w:numPr>
          <w:ilvl w:val="1"/>
          <w:numId w:val="24"/>
        </w:numPr>
        <w:spacing w:after="0"/>
        <w:ind w:left="426" w:hanging="426"/>
        <w:contextualSpacing w:val="0"/>
        <w:rPr>
          <w:rFonts w:ascii="Arial" w:hAnsi="Arial" w:cs="Arial"/>
          <w:color w:val="auto"/>
          <w:sz w:val="20"/>
          <w:szCs w:val="20"/>
          <w:lang w:val="lt-LT"/>
        </w:rPr>
      </w:pPr>
      <w:r w:rsidRPr="00FF1507">
        <w:rPr>
          <w:rFonts w:ascii="Arial" w:hAnsi="Arial" w:cs="Arial"/>
          <w:color w:val="auto"/>
          <w:sz w:val="20"/>
          <w:szCs w:val="20"/>
          <w:lang w:val="lt-LT"/>
        </w:rPr>
        <w:t>Pirkimo objektas neskaidomas į dalis.</w:t>
      </w:r>
    </w:p>
    <w:p w14:paraId="30B79024" w14:textId="55481A30" w:rsidR="00BC5D47" w:rsidRPr="00A251BD" w:rsidRDefault="00335C40" w:rsidP="00467100">
      <w:pPr>
        <w:pStyle w:val="ListParagraph"/>
        <w:numPr>
          <w:ilvl w:val="1"/>
          <w:numId w:val="24"/>
        </w:numPr>
        <w:ind w:left="426" w:hanging="426"/>
        <w:rPr>
          <w:rFonts w:ascii="Arial" w:hAnsi="Arial" w:cs="Arial"/>
          <w:b/>
          <w:bCs/>
          <w:color w:val="auto"/>
          <w:sz w:val="20"/>
          <w:szCs w:val="20"/>
          <w:lang w:val="lt-LT"/>
        </w:rPr>
      </w:pPr>
      <w:r w:rsidRPr="00A251BD">
        <w:rPr>
          <w:rFonts w:ascii="Arial" w:hAnsi="Arial" w:cs="Arial"/>
          <w:b/>
          <w:bCs/>
          <w:color w:val="auto"/>
          <w:sz w:val="20"/>
          <w:szCs w:val="20"/>
          <w:lang w:val="lt-LT"/>
        </w:rPr>
        <w:t xml:space="preserve">Pirkimo objekto pozicijos ir </w:t>
      </w:r>
      <w:r w:rsidR="00A251BD" w:rsidRPr="00A251BD">
        <w:rPr>
          <w:rFonts w:ascii="Arial" w:hAnsi="Arial" w:cs="Arial"/>
          <w:b/>
          <w:bCs/>
          <w:color w:val="auto"/>
          <w:sz w:val="20"/>
          <w:szCs w:val="20"/>
          <w:lang w:val="lt-LT"/>
        </w:rPr>
        <w:t xml:space="preserve">preliminarūs </w:t>
      </w:r>
      <w:r w:rsidRPr="00A251BD">
        <w:rPr>
          <w:rFonts w:ascii="Arial" w:hAnsi="Arial" w:cs="Arial"/>
          <w:b/>
          <w:bCs/>
          <w:color w:val="auto"/>
          <w:sz w:val="20"/>
          <w:szCs w:val="20"/>
          <w:lang w:val="lt-LT"/>
        </w:rPr>
        <w:t>kiekiai nurodyti Pasiūlymo formos Priedo Nr. 1 lentelėje.</w:t>
      </w:r>
    </w:p>
    <w:p w14:paraId="0568D989" w14:textId="53F58A84" w:rsidR="00AC1C13" w:rsidRPr="009F4C11" w:rsidRDefault="00AC1C13" w:rsidP="009F4C11">
      <w:pPr>
        <w:pStyle w:val="ListParagraph"/>
        <w:numPr>
          <w:ilvl w:val="1"/>
          <w:numId w:val="24"/>
        </w:numPr>
        <w:spacing w:after="0"/>
        <w:ind w:left="426" w:hanging="426"/>
        <w:contextualSpacing w:val="0"/>
        <w:jc w:val="both"/>
        <w:rPr>
          <w:rFonts w:ascii="Arial" w:hAnsi="Arial" w:cs="Arial"/>
          <w:color w:val="auto"/>
          <w:sz w:val="20"/>
          <w:szCs w:val="20"/>
          <w:lang w:val="lt-LT"/>
        </w:rPr>
      </w:pPr>
      <w:r w:rsidRPr="00887C0D">
        <w:rPr>
          <w:rFonts w:ascii="Arial" w:eastAsia="Times New Roman" w:hAnsi="Arial" w:cs="Arial"/>
          <w:color w:val="auto"/>
          <w:sz w:val="20"/>
          <w:szCs w:val="20"/>
          <w:lang w:val="lt-LT"/>
        </w:rPr>
        <w:t>Siūlomi įkainiai negali viršyti nurodytų maksimalių įkainių</w:t>
      </w:r>
      <w:r>
        <w:rPr>
          <w:rFonts w:ascii="Arial" w:eastAsia="Times New Roman" w:hAnsi="Arial" w:cs="Arial"/>
          <w:color w:val="auto"/>
          <w:sz w:val="20"/>
          <w:szCs w:val="20"/>
          <w:lang w:val="lt-LT"/>
        </w:rPr>
        <w:t xml:space="preserve">, kurie pateikti </w:t>
      </w:r>
      <w:r w:rsidR="009F4C11">
        <w:rPr>
          <w:rFonts w:ascii="Arial" w:eastAsia="Times New Roman" w:hAnsi="Arial" w:cs="Arial"/>
          <w:color w:val="auto"/>
          <w:sz w:val="20"/>
          <w:szCs w:val="20"/>
          <w:lang w:val="lt-LT"/>
        </w:rPr>
        <w:t>techninės specifikacijos priede Nr. 2</w:t>
      </w:r>
      <w:r w:rsidR="00E70910">
        <w:rPr>
          <w:rFonts w:ascii="Arial" w:eastAsia="Times New Roman" w:hAnsi="Arial" w:cs="Arial"/>
          <w:color w:val="auto"/>
          <w:sz w:val="20"/>
          <w:szCs w:val="20"/>
          <w:lang w:val="lt-LT"/>
        </w:rPr>
        <w:t>.</w:t>
      </w:r>
    </w:p>
    <w:p w14:paraId="6983371C" w14:textId="5B96739B" w:rsidR="0032677C" w:rsidRDefault="0032677C" w:rsidP="00AB008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Pr="00F82189" w:rsidRDefault="00F8306D" w:rsidP="0032677C">
      <w:pPr>
        <w:pStyle w:val="Heading2"/>
        <w:keepNext w:val="0"/>
        <w:keepLines w:val="0"/>
        <w:shd w:val="clear" w:color="auto" w:fill="FFFFFF" w:themeFill="background1"/>
        <w:tabs>
          <w:tab w:val="left" w:pos="284"/>
        </w:tabs>
        <w:spacing w:before="0" w:after="0"/>
        <w:jc w:val="both"/>
        <w:rPr>
          <w:rFonts w:ascii="Arial" w:hAnsi="Arial" w:cs="Arial"/>
          <w:color w:val="auto"/>
          <w:sz w:val="6"/>
          <w:szCs w:val="6"/>
        </w:rPr>
      </w:pPr>
    </w:p>
    <w:p w14:paraId="60DF84D4" w14:textId="5F7069AB" w:rsidR="00C90A7E" w:rsidRPr="003C2BFC" w:rsidRDefault="1BAFBCB0" w:rsidP="045EDC38">
      <w:pPr>
        <w:pStyle w:val="ListParagraph"/>
        <w:numPr>
          <w:ilvl w:val="2"/>
          <w:numId w:val="24"/>
        </w:numPr>
        <w:spacing w:after="0"/>
        <w:ind w:left="567" w:hanging="567"/>
        <w:rPr>
          <w:rFonts w:ascii="Arial" w:hAnsi="Arial" w:cs="Arial"/>
          <w:color w:val="auto"/>
          <w:sz w:val="20"/>
          <w:szCs w:val="20"/>
          <w:lang w:val="lt-LT"/>
        </w:rPr>
      </w:pPr>
      <w:r w:rsidRPr="3782F65E">
        <w:rPr>
          <w:rFonts w:ascii="Arial" w:hAnsi="Arial" w:cs="Arial"/>
          <w:color w:val="auto"/>
          <w:sz w:val="20"/>
          <w:szCs w:val="20"/>
          <w:lang w:val="lt-LT"/>
        </w:rPr>
        <w:t>Paslaugos turi nekelti grėsmės nacionaliniam saugumui</w:t>
      </w:r>
      <w:r w:rsidR="00E073D8" w:rsidRPr="78747323">
        <w:rPr>
          <w:rFonts w:ascii="Arial" w:hAnsi="Arial" w:cs="Arial"/>
          <w:color w:val="auto"/>
          <w:sz w:val="20"/>
          <w:szCs w:val="20"/>
          <w:lang w:val="lt-LT"/>
        </w:rPr>
        <w:t>, kaip tai nurodyta Pirkimo dokumentuose.</w:t>
      </w:r>
    </w:p>
    <w:tbl>
      <w:tblPr>
        <w:tblStyle w:val="TableGrid1"/>
        <w:tblW w:w="5046" w:type="pct"/>
        <w:tblInd w:w="-5" w:type="dxa"/>
        <w:tblBorders>
          <w:top w:val="single" w:sz="4" w:space="0" w:color="auto"/>
        </w:tblBorders>
        <w:tblLayout w:type="fixed"/>
        <w:tblLook w:val="04A0" w:firstRow="1" w:lastRow="0" w:firstColumn="1" w:lastColumn="0" w:noHBand="0" w:noVBand="1"/>
      </w:tblPr>
      <w:tblGrid>
        <w:gridCol w:w="761"/>
        <w:gridCol w:w="3804"/>
        <w:gridCol w:w="5868"/>
      </w:tblGrid>
      <w:tr w:rsidR="004D24E7" w:rsidRPr="002540A2" w14:paraId="77D4A460" w14:textId="77777777" w:rsidTr="005C4793">
        <w:trPr>
          <w:cantSplit/>
        </w:trPr>
        <w:tc>
          <w:tcPr>
            <w:tcW w:w="365" w:type="pct"/>
          </w:tcPr>
          <w:p w14:paraId="6DCF5FC5" w14:textId="77777777" w:rsidR="004D24E7" w:rsidRPr="002540A2" w:rsidRDefault="004D24E7" w:rsidP="004D24E7">
            <w:pPr>
              <w:pStyle w:val="Heading2"/>
              <w:keepNext w:val="0"/>
              <w:keepLines w:val="0"/>
              <w:numPr>
                <w:ilvl w:val="2"/>
                <w:numId w:val="24"/>
              </w:numPr>
              <w:tabs>
                <w:tab w:val="left" w:pos="284"/>
              </w:tabs>
              <w:spacing w:before="0" w:after="0" w:line="259" w:lineRule="auto"/>
              <w:ind w:left="0" w:firstLine="0"/>
              <w:jc w:val="both"/>
              <w:rPr>
                <w:rFonts w:ascii="Arial" w:hAnsi="Arial" w:cs="Arial"/>
                <w:b w:val="0"/>
                <w:sz w:val="20"/>
                <w:szCs w:val="20"/>
                <w:lang w:val="lt-LT"/>
              </w:rPr>
            </w:pPr>
            <w:bookmarkStart w:id="0" w:name="_Hlk163640160"/>
          </w:p>
        </w:tc>
        <w:tc>
          <w:tcPr>
            <w:tcW w:w="1823" w:type="pct"/>
            <w:vAlign w:val="center"/>
          </w:tcPr>
          <w:p w14:paraId="4799FC2E" w14:textId="170A6009" w:rsidR="004D24E7" w:rsidRPr="002540A2" w:rsidRDefault="00D50F4C" w:rsidP="005C4793">
            <w:pPr>
              <w:jc w:val="both"/>
              <w:rPr>
                <w:rFonts w:ascii="Arial" w:hAnsi="Arial" w:cs="Arial"/>
                <w:bCs/>
                <w:i/>
                <w:iCs/>
                <w:color w:val="FF0000"/>
              </w:rPr>
            </w:pPr>
            <w:r>
              <w:rPr>
                <w:rFonts w:ascii="Arial" w:hAnsi="Arial" w:cs="Arial"/>
                <w:bCs/>
                <w:i/>
                <w:iCs/>
              </w:rPr>
              <w:t xml:space="preserve">Paslaugos turi atitikti šiuos </w:t>
            </w:r>
            <w:r w:rsidR="00BE31CA">
              <w:rPr>
                <w:rFonts w:ascii="Arial" w:hAnsi="Arial" w:cs="Arial"/>
                <w:bCs/>
                <w:i/>
                <w:iCs/>
              </w:rPr>
              <w:t xml:space="preserve">Lietuvos respublikos teises </w:t>
            </w:r>
            <w:proofErr w:type="spellStart"/>
            <w:r w:rsidR="00BE31CA">
              <w:rPr>
                <w:rFonts w:ascii="Arial" w:hAnsi="Arial" w:cs="Arial"/>
                <w:bCs/>
                <w:i/>
                <w:iCs/>
              </w:rPr>
              <w:t>aktus:</w:t>
            </w:r>
            <w:r w:rsidR="004D24E7" w:rsidRPr="001B331E">
              <w:rPr>
                <w:rFonts w:ascii="Arial" w:hAnsi="Arial" w:cs="Arial"/>
                <w:bCs/>
                <w:i/>
                <w:iCs/>
              </w:rPr>
              <w:t>Atitikimas</w:t>
            </w:r>
            <w:proofErr w:type="spellEnd"/>
            <w:r w:rsidR="004D24E7" w:rsidRPr="001B331E">
              <w:rPr>
                <w:rFonts w:ascii="Arial" w:hAnsi="Arial" w:cs="Arial"/>
                <w:bCs/>
                <w:i/>
                <w:iCs/>
              </w:rPr>
              <w:t xml:space="preserve"> Lietuvos respublikos teisės aktams</w:t>
            </w:r>
          </w:p>
        </w:tc>
        <w:tc>
          <w:tcPr>
            <w:tcW w:w="2812" w:type="pct"/>
          </w:tcPr>
          <w:p w14:paraId="796C5509" w14:textId="593D7417" w:rsidR="004D24E7" w:rsidRPr="001B331E" w:rsidRDefault="004D24E7" w:rsidP="005C4793">
            <w:pPr>
              <w:rPr>
                <w:rFonts w:ascii="Arial" w:hAnsi="Arial" w:cs="Arial"/>
                <w:i/>
                <w:iCs/>
              </w:rPr>
            </w:pPr>
            <w:r w:rsidRPr="001B331E">
              <w:rPr>
                <w:rFonts w:ascii="Arial" w:hAnsi="Arial" w:cs="Arial"/>
                <w:i/>
                <w:iCs/>
              </w:rPr>
              <w:t>Lietuvos respublikos kadastro įstatymas.</w:t>
            </w:r>
            <w:r>
              <w:rPr>
                <w:rFonts w:ascii="Arial" w:hAnsi="Arial" w:cs="Arial"/>
                <w:i/>
                <w:iCs/>
              </w:rPr>
              <w:t xml:space="preserve"> </w:t>
            </w:r>
          </w:p>
          <w:p w14:paraId="4C0742CA" w14:textId="77777777" w:rsidR="004D24E7" w:rsidRPr="001B331E" w:rsidRDefault="004D24E7" w:rsidP="005C4793">
            <w:pPr>
              <w:rPr>
                <w:rFonts w:ascii="Arial" w:hAnsi="Arial" w:cs="Arial"/>
                <w:i/>
                <w:iCs/>
              </w:rPr>
            </w:pPr>
            <w:r w:rsidRPr="001B331E">
              <w:rPr>
                <w:rFonts w:ascii="Arial" w:hAnsi="Arial" w:cs="Arial"/>
                <w:i/>
                <w:iCs/>
              </w:rPr>
              <w:t>Lietuvos respublikos nekilnojamojo turto kadastro nuostatai.</w:t>
            </w:r>
            <w:r>
              <w:rPr>
                <w:rFonts w:ascii="Arial" w:hAnsi="Arial" w:cs="Arial"/>
                <w:i/>
                <w:iCs/>
              </w:rPr>
              <w:t xml:space="preserve"> </w:t>
            </w:r>
            <w:hyperlink r:id="rId11" w:history="1">
              <w:r w:rsidRPr="000B5F39">
                <w:rPr>
                  <w:rStyle w:val="Hyperlink"/>
                  <w:rFonts w:ascii="Arial" w:hAnsi="Arial" w:cs="Arial"/>
                  <w:i/>
                  <w:iCs/>
                </w:rPr>
                <w:t>https://e-seimas.lrs.lt/portal/legalAct/lt/TAD/TAIS.164531/asr</w:t>
              </w:r>
            </w:hyperlink>
            <w:r>
              <w:rPr>
                <w:rFonts w:ascii="Arial" w:hAnsi="Arial" w:cs="Arial"/>
                <w:i/>
                <w:iCs/>
              </w:rPr>
              <w:t xml:space="preserve"> </w:t>
            </w:r>
          </w:p>
          <w:p w14:paraId="4D9A176C" w14:textId="77777777" w:rsidR="004D24E7" w:rsidRPr="001B331E" w:rsidRDefault="004D24E7" w:rsidP="005C4793">
            <w:pPr>
              <w:rPr>
                <w:rFonts w:ascii="Arial" w:hAnsi="Arial" w:cs="Arial"/>
                <w:i/>
                <w:iCs/>
              </w:rPr>
            </w:pPr>
            <w:r w:rsidRPr="001B331E">
              <w:rPr>
                <w:rFonts w:ascii="Arial" w:hAnsi="Arial" w:cs="Arial"/>
                <w:i/>
                <w:iCs/>
              </w:rPr>
              <w:t>Nekilnojamojo turto objektų kadastrinių matavimų ir kadastro duomenų surinkimo ir tikslinimo taisyklės.</w:t>
            </w:r>
            <w:r>
              <w:rPr>
                <w:rFonts w:ascii="Arial" w:hAnsi="Arial" w:cs="Arial"/>
                <w:i/>
                <w:iCs/>
              </w:rPr>
              <w:t xml:space="preserve"> </w:t>
            </w:r>
            <w:hyperlink r:id="rId12" w:history="1">
              <w:r w:rsidRPr="000B5F39">
                <w:rPr>
                  <w:rStyle w:val="Hyperlink"/>
                  <w:rFonts w:ascii="Arial" w:hAnsi="Arial" w:cs="Arial"/>
                  <w:i/>
                  <w:iCs/>
                </w:rPr>
                <w:t>https://e-seimas.lrs.lt/portal/legalAct/lt/TAD/TAIS.205471/asr</w:t>
              </w:r>
            </w:hyperlink>
            <w:r>
              <w:rPr>
                <w:rFonts w:ascii="Arial" w:hAnsi="Arial" w:cs="Arial"/>
                <w:i/>
                <w:iCs/>
              </w:rPr>
              <w:t xml:space="preserve"> </w:t>
            </w:r>
          </w:p>
          <w:p w14:paraId="2B81747C" w14:textId="77777777" w:rsidR="004D24E7" w:rsidRDefault="004D24E7" w:rsidP="005C4793">
            <w:pPr>
              <w:rPr>
                <w:rFonts w:ascii="Arial" w:hAnsi="Arial" w:cs="Arial"/>
                <w:i/>
                <w:iCs/>
              </w:rPr>
            </w:pPr>
            <w:r w:rsidRPr="00D51E65">
              <w:rPr>
                <w:rFonts w:ascii="Arial" w:hAnsi="Arial" w:cs="Arial"/>
                <w:i/>
                <w:iCs/>
              </w:rPr>
              <w:t>GKTR 1.01:2023 „Topografinių objektų geodezinių matavimų atlikimo ir topografinių planų sudarymo tvarkos aprašas“</w:t>
            </w:r>
            <w:r>
              <w:rPr>
                <w:rFonts w:ascii="Arial" w:hAnsi="Arial" w:cs="Arial"/>
                <w:i/>
                <w:iCs/>
              </w:rPr>
              <w:t xml:space="preserve"> </w:t>
            </w:r>
            <w:hyperlink r:id="rId13" w:history="1">
              <w:r w:rsidRPr="000B5F39">
                <w:rPr>
                  <w:rStyle w:val="Hyperlink"/>
                  <w:rFonts w:ascii="Arial" w:hAnsi="Arial" w:cs="Arial"/>
                  <w:i/>
                  <w:iCs/>
                </w:rPr>
                <w:t>https://e-seimas.lrs.lt/portal/legalAct/lt/TAD/008b0b3146a311ee96d3d2217e347cf6?positionInSearchResults=0&amp;searchModelUUID=df4431a6-b49f-4c23-802d-ce36d73288b3</w:t>
              </w:r>
            </w:hyperlink>
            <w:r>
              <w:rPr>
                <w:rFonts w:ascii="Arial" w:hAnsi="Arial" w:cs="Arial"/>
                <w:i/>
                <w:iCs/>
              </w:rPr>
              <w:t xml:space="preserve"> </w:t>
            </w:r>
          </w:p>
          <w:p w14:paraId="205E8241" w14:textId="77777777" w:rsidR="004D24E7" w:rsidRDefault="004D24E7" w:rsidP="005C4793">
            <w:pPr>
              <w:rPr>
                <w:rFonts w:ascii="Arial" w:hAnsi="Arial" w:cs="Arial"/>
                <w:i/>
                <w:iCs/>
              </w:rPr>
            </w:pPr>
            <w:r w:rsidRPr="00B070DC">
              <w:rPr>
                <w:rFonts w:ascii="Arial" w:hAnsi="Arial" w:cs="Arial"/>
                <w:i/>
                <w:iCs/>
              </w:rPr>
              <w:t>GKTR 2.01:2023 „Inžinerinių tinklų objektų geodezinių matavimų atlikimo ir inžinerinių tinklų planų sudarymo tvarkos aprašas“</w:t>
            </w:r>
            <w:r>
              <w:rPr>
                <w:rFonts w:ascii="Arial" w:hAnsi="Arial" w:cs="Arial"/>
                <w:i/>
                <w:iCs/>
              </w:rPr>
              <w:t xml:space="preserve"> </w:t>
            </w:r>
            <w:hyperlink r:id="rId14" w:history="1">
              <w:r w:rsidRPr="000B5F39">
                <w:rPr>
                  <w:rStyle w:val="Hyperlink"/>
                  <w:rFonts w:ascii="Arial" w:hAnsi="Arial" w:cs="Arial"/>
                  <w:i/>
                  <w:iCs/>
                </w:rPr>
                <w:t>https://www.e-tar.lt/portal/lt/legalAct/443329805c6511ee81b8b446907f594f</w:t>
              </w:r>
            </w:hyperlink>
            <w:r>
              <w:rPr>
                <w:rFonts w:ascii="Arial" w:hAnsi="Arial" w:cs="Arial"/>
                <w:i/>
                <w:iCs/>
              </w:rPr>
              <w:t xml:space="preserve"> </w:t>
            </w:r>
          </w:p>
          <w:p w14:paraId="64B7BCD8" w14:textId="77777777" w:rsidR="004D24E7" w:rsidRPr="002540A2" w:rsidRDefault="004D24E7" w:rsidP="005C4793">
            <w:pPr>
              <w:rPr>
                <w:rFonts w:ascii="Arial" w:hAnsi="Arial" w:cs="Arial"/>
                <w:i/>
                <w:iCs/>
                <w:color w:val="FF0000"/>
              </w:rPr>
            </w:pPr>
            <w:r w:rsidRPr="00604743">
              <w:rPr>
                <w:rFonts w:ascii="Arial" w:hAnsi="Arial" w:cs="Arial"/>
                <w:i/>
                <w:iCs/>
              </w:rPr>
              <w:t>GKTR 3.01:2023 „Išmatuotų topografinių ir inžinerinių tinklų objektų erdvinių duomenų rinkinys“</w:t>
            </w:r>
            <w:r>
              <w:rPr>
                <w:rFonts w:ascii="Arial" w:hAnsi="Arial" w:cs="Arial"/>
                <w:i/>
                <w:iCs/>
              </w:rPr>
              <w:t xml:space="preserve"> </w:t>
            </w:r>
            <w:hyperlink r:id="rId15" w:history="1">
              <w:r w:rsidRPr="000B5F39">
                <w:rPr>
                  <w:rStyle w:val="Hyperlink"/>
                  <w:rFonts w:ascii="Arial" w:hAnsi="Arial" w:cs="Arial"/>
                  <w:i/>
                  <w:iCs/>
                </w:rPr>
                <w:t>https://e-seimas.lrs.lt/portal/legalAct/lt/TAD/7a66cd4257ec11ee8e3cc6ee348ebf6d?positionInSearchResults=0&amp;searchModelUUID=df4431a6-b49f-4c23-802d-ce36d73288b3</w:t>
              </w:r>
            </w:hyperlink>
            <w:r>
              <w:rPr>
                <w:rFonts w:ascii="Arial" w:hAnsi="Arial" w:cs="Arial"/>
                <w:i/>
                <w:iCs/>
              </w:rPr>
              <w:t xml:space="preserve"> </w:t>
            </w:r>
          </w:p>
        </w:tc>
      </w:tr>
    </w:tbl>
    <w:bookmarkEnd w:id="0"/>
    <w:p w14:paraId="6D7D2006" w14:textId="75CF5CE0" w:rsidR="003E547C" w:rsidRPr="003E547C" w:rsidRDefault="004343D0" w:rsidP="00700CF4">
      <w:pPr>
        <w:pStyle w:val="ListParagraph"/>
        <w:numPr>
          <w:ilvl w:val="2"/>
          <w:numId w:val="45"/>
        </w:numPr>
        <w:jc w:val="both"/>
        <w:rPr>
          <w:rFonts w:ascii="Arial" w:eastAsia="Times New Roman" w:hAnsi="Arial" w:cs="Arial"/>
          <w:color w:val="000000"/>
          <w:sz w:val="20"/>
          <w:szCs w:val="20"/>
          <w:lang w:val="lt-LT" w:eastAsia="en-US"/>
        </w:rPr>
      </w:pPr>
      <w:r w:rsidRPr="003E547C">
        <w:rPr>
          <w:rFonts w:ascii="Arial" w:eastAsia="Times New Roman" w:hAnsi="Arial" w:cs="Arial"/>
          <w:color w:val="000000"/>
          <w:sz w:val="20"/>
          <w:szCs w:val="20"/>
          <w:lang w:val="lt-LT" w:eastAsia="en-US"/>
        </w:rPr>
        <w:t xml:space="preserve">Paslaugos teikėjui, kadastrinių matavimų atlikimui, Užsakovas pateikia tik disponuojamą informaciją </w:t>
      </w:r>
      <w:proofErr w:type="spellStart"/>
      <w:r w:rsidRPr="003E547C">
        <w:rPr>
          <w:rFonts w:ascii="Arial" w:eastAsia="Times New Roman" w:hAnsi="Arial" w:cs="Arial"/>
          <w:color w:val="000000"/>
          <w:sz w:val="20"/>
          <w:szCs w:val="20"/>
          <w:lang w:val="lt-LT" w:eastAsia="en-US"/>
        </w:rPr>
        <w:t>t.y</w:t>
      </w:r>
      <w:proofErr w:type="spellEnd"/>
      <w:r w:rsidRPr="003E547C">
        <w:rPr>
          <w:rFonts w:ascii="Arial" w:eastAsia="Times New Roman" w:hAnsi="Arial" w:cs="Arial"/>
          <w:color w:val="000000"/>
          <w:sz w:val="20"/>
          <w:szCs w:val="20"/>
          <w:lang w:val="lt-LT" w:eastAsia="en-US"/>
        </w:rPr>
        <w:t xml:space="preserve">. statinių, </w:t>
      </w:r>
      <w:r w:rsidR="005E570C" w:rsidRPr="003E547C">
        <w:rPr>
          <w:rFonts w:ascii="Arial" w:eastAsia="Times New Roman" w:hAnsi="Arial" w:cs="Arial"/>
          <w:color w:val="000000"/>
          <w:sz w:val="20"/>
          <w:szCs w:val="20"/>
          <w:lang w:val="lt-LT" w:eastAsia="en-US"/>
        </w:rPr>
        <w:t xml:space="preserve">       </w:t>
      </w:r>
      <w:r w:rsidRPr="003E547C">
        <w:rPr>
          <w:rFonts w:ascii="Arial" w:eastAsia="Times New Roman" w:hAnsi="Arial" w:cs="Arial"/>
          <w:color w:val="000000"/>
          <w:sz w:val="20"/>
          <w:szCs w:val="20"/>
          <w:lang w:val="lt-LT" w:eastAsia="en-US"/>
        </w:rPr>
        <w:t>žemės sklypų adresus , kadastro ir unikalius numerius. Paslaugos teikėjas pats atlieka reikalingą duomenų surinkimą tinkamam kadastrinių matavimų atlikimui</w:t>
      </w:r>
      <w:r w:rsidR="00700CF4">
        <w:rPr>
          <w:rFonts w:ascii="Arial" w:eastAsia="Times New Roman" w:hAnsi="Arial" w:cs="Arial"/>
          <w:color w:val="000000"/>
          <w:sz w:val="20"/>
          <w:szCs w:val="20"/>
          <w:lang w:val="lt-LT" w:eastAsia="en-US"/>
        </w:rPr>
        <w:t>.</w:t>
      </w:r>
      <w:r w:rsidR="00BA40E8" w:rsidRPr="009E2DE3">
        <w:rPr>
          <w:lang w:val="lt-LT"/>
        </w:rPr>
        <w:t xml:space="preserve"> </w:t>
      </w:r>
    </w:p>
    <w:p w14:paraId="2AC68063" w14:textId="2D13D91E" w:rsidR="004343D0" w:rsidRPr="00FB2EAD" w:rsidRDefault="00BA40E8" w:rsidP="00700CF4">
      <w:pPr>
        <w:pStyle w:val="ListParagraph"/>
        <w:numPr>
          <w:ilvl w:val="2"/>
          <w:numId w:val="45"/>
        </w:numPr>
        <w:jc w:val="both"/>
        <w:rPr>
          <w:rFonts w:ascii="Arial" w:eastAsia="Times New Roman" w:hAnsi="Arial" w:cs="Arial"/>
          <w:color w:val="000000"/>
          <w:sz w:val="20"/>
          <w:szCs w:val="20"/>
          <w:lang w:val="lt-LT" w:eastAsia="en-US"/>
        </w:rPr>
      </w:pPr>
      <w:r w:rsidRPr="00BA40E8">
        <w:rPr>
          <w:rFonts w:ascii="Arial" w:eastAsia="Times New Roman" w:hAnsi="Arial" w:cs="Arial"/>
          <w:color w:val="000000"/>
          <w:sz w:val="20"/>
          <w:szCs w:val="20"/>
          <w:lang w:val="lt-LT" w:eastAsia="en-US"/>
        </w:rPr>
        <w:t>Užsakovas Paslaugų teikėjui pateikia tik jo disponuojamus pradinius duomenis: objektų adresus, kadastro ir unikalius numerius. Paslaugų teikėjas įsipareigoja savarankiškai identifikuoti, surinkti ir susisteminti visą papildomą archyvinę bei techninę informaciją, būtiną kokybiškam nekilnojamojo turto objektų kadastrinių matavimų atlikimui ir bylų suformavimui.</w:t>
      </w:r>
    </w:p>
    <w:p w14:paraId="6A380336" w14:textId="60445D2F" w:rsidR="00400638" w:rsidRPr="005E570C" w:rsidRDefault="00400638" w:rsidP="00700CF4">
      <w:pPr>
        <w:pStyle w:val="ListParagraph"/>
        <w:numPr>
          <w:ilvl w:val="2"/>
          <w:numId w:val="45"/>
        </w:numPr>
        <w:jc w:val="both"/>
        <w:rPr>
          <w:rFonts w:ascii="Arial" w:eastAsia="Times New Roman" w:hAnsi="Arial" w:cs="Arial"/>
          <w:color w:val="000000"/>
          <w:sz w:val="20"/>
          <w:szCs w:val="20"/>
          <w:lang w:val="lt-LT" w:eastAsia="en-US"/>
        </w:rPr>
      </w:pPr>
      <w:r w:rsidRPr="005E570C">
        <w:rPr>
          <w:rFonts w:ascii="Arial" w:eastAsia="Times New Roman" w:hAnsi="Arial" w:cs="Arial"/>
          <w:color w:val="000000"/>
          <w:sz w:val="20"/>
          <w:szCs w:val="20"/>
          <w:lang w:val="lt-LT" w:eastAsia="en-US"/>
        </w:rPr>
        <w:t>Paslaugų teikėjas privalo suderinti parengtas kadastro duomenų bylas su jų savininkais (naudotojais)</w:t>
      </w:r>
      <w:r w:rsidR="00B86770">
        <w:rPr>
          <w:rFonts w:ascii="Arial" w:eastAsia="Times New Roman" w:hAnsi="Arial" w:cs="Arial"/>
          <w:color w:val="000000"/>
          <w:sz w:val="20"/>
          <w:szCs w:val="20"/>
          <w:lang w:val="lt-LT" w:eastAsia="en-US"/>
        </w:rPr>
        <w:t>;</w:t>
      </w:r>
    </w:p>
    <w:p w14:paraId="2D8F787C" w14:textId="77777777" w:rsidR="0027267A" w:rsidRDefault="005E570C" w:rsidP="0027267A">
      <w:pPr>
        <w:pStyle w:val="ListParagraph"/>
        <w:numPr>
          <w:ilvl w:val="2"/>
          <w:numId w:val="45"/>
        </w:numPr>
        <w:jc w:val="both"/>
        <w:rPr>
          <w:rFonts w:ascii="Arial" w:eastAsia="Times New Roman" w:hAnsi="Arial" w:cs="Arial"/>
          <w:color w:val="000000"/>
          <w:sz w:val="20"/>
          <w:szCs w:val="20"/>
          <w:lang w:val="lt-LT" w:eastAsia="en-US"/>
        </w:rPr>
      </w:pPr>
      <w:r w:rsidRPr="005E570C">
        <w:rPr>
          <w:rFonts w:ascii="Arial" w:eastAsia="Times New Roman" w:hAnsi="Arial" w:cs="Arial"/>
          <w:color w:val="000000"/>
          <w:sz w:val="20"/>
          <w:szCs w:val="20"/>
          <w:lang w:val="lt-LT" w:eastAsia="en-US"/>
        </w:rPr>
        <w:t>Paslaugų teikėjas privalo suderinti parengtas žemės sklypų kadastro duomenų bylas su Nacionaline žemės tarnyba</w:t>
      </w:r>
      <w:r>
        <w:rPr>
          <w:rFonts w:ascii="Arial" w:eastAsia="Times New Roman" w:hAnsi="Arial" w:cs="Arial"/>
          <w:color w:val="000000"/>
          <w:sz w:val="20"/>
          <w:szCs w:val="20"/>
          <w:lang w:val="lt-LT" w:eastAsia="en-US"/>
        </w:rPr>
        <w:t xml:space="preserve"> ir VĮ </w:t>
      </w:r>
      <w:r w:rsidR="00D4600F">
        <w:rPr>
          <w:rFonts w:ascii="Arial" w:eastAsia="Times New Roman" w:hAnsi="Arial" w:cs="Arial"/>
          <w:color w:val="000000"/>
          <w:sz w:val="20"/>
          <w:szCs w:val="20"/>
          <w:lang w:val="lt-LT" w:eastAsia="en-US"/>
        </w:rPr>
        <w:t>Registru centru</w:t>
      </w:r>
      <w:r w:rsidR="00B86770">
        <w:rPr>
          <w:rFonts w:ascii="Arial" w:eastAsia="Times New Roman" w:hAnsi="Arial" w:cs="Arial"/>
          <w:color w:val="000000"/>
          <w:sz w:val="20"/>
          <w:szCs w:val="20"/>
          <w:lang w:val="lt-LT" w:eastAsia="en-US"/>
        </w:rPr>
        <w:t>;</w:t>
      </w:r>
    </w:p>
    <w:p w14:paraId="194B9507" w14:textId="74500D37" w:rsidR="0002184C" w:rsidRPr="0027267A" w:rsidRDefault="00C30D3A" w:rsidP="0027267A">
      <w:pPr>
        <w:pStyle w:val="ListParagraph"/>
        <w:numPr>
          <w:ilvl w:val="2"/>
          <w:numId w:val="45"/>
        </w:numPr>
        <w:jc w:val="both"/>
        <w:rPr>
          <w:rFonts w:ascii="Arial" w:eastAsia="Times New Roman" w:hAnsi="Arial" w:cs="Arial"/>
          <w:color w:val="000000"/>
          <w:sz w:val="20"/>
          <w:szCs w:val="20"/>
          <w:lang w:val="lt-LT" w:eastAsia="en-US"/>
        </w:rPr>
      </w:pPr>
      <w:r w:rsidRPr="0027267A">
        <w:rPr>
          <w:rFonts w:ascii="Arial" w:eastAsia="Times New Roman" w:hAnsi="Arial" w:cs="Arial"/>
          <w:color w:val="000000"/>
          <w:sz w:val="20"/>
          <w:szCs w:val="20"/>
          <w:lang w:val="lt-LT"/>
        </w:rPr>
        <w:t>Atsiradus nenumatytoms aplinkybėms, turinčioms įtakos Paslaugų teikimo eigai ar terminams, Paslaugų teikėjas privalo nedelsdamas apie tai informuoti Užsakovą, nurodydamas vėlavimo priežastis bei planuojamą vėlavimo trukmę.</w:t>
      </w:r>
    </w:p>
    <w:p w14:paraId="022018A6" w14:textId="4E610024" w:rsidR="00174726" w:rsidRPr="0027267A" w:rsidRDefault="00174726" w:rsidP="008A71BF">
      <w:pPr>
        <w:pStyle w:val="Heading2"/>
        <w:numPr>
          <w:ilvl w:val="0"/>
          <w:numId w:val="45"/>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color w:val="auto"/>
          <w:sz w:val="20"/>
          <w:szCs w:val="20"/>
          <w:lang w:val="fi-FI"/>
        </w:rPr>
      </w:pPr>
      <w:r w:rsidRPr="00EB7C8A">
        <w:rPr>
          <w:rFonts w:ascii="Arial" w:hAnsi="Arial" w:cs="Arial"/>
          <w:color w:val="auto"/>
          <w:sz w:val="20"/>
          <w:szCs w:val="20"/>
          <w:lang w:val="lt-LT"/>
        </w:rPr>
        <w:t>SUTARTIES VYKDYMO METU TEIKIAMI DOKUMENTAI</w:t>
      </w:r>
    </w:p>
    <w:p w14:paraId="34DF1A89" w14:textId="4C9FDB3A" w:rsidR="00585DB2" w:rsidRPr="006D4E6F" w:rsidRDefault="00585DB2" w:rsidP="00B3191B">
      <w:pPr>
        <w:spacing w:after="0"/>
        <w:rPr>
          <w:sz w:val="6"/>
          <w:szCs w:val="6"/>
        </w:rPr>
      </w:pPr>
    </w:p>
    <w:tbl>
      <w:tblPr>
        <w:tblStyle w:val="TableGrid"/>
        <w:tblW w:w="10348" w:type="dxa"/>
        <w:tblInd w:w="-5" w:type="dxa"/>
        <w:tblLook w:val="04A0" w:firstRow="1" w:lastRow="0" w:firstColumn="1" w:lastColumn="0" w:noHBand="0" w:noVBand="1"/>
      </w:tblPr>
      <w:tblGrid>
        <w:gridCol w:w="709"/>
        <w:gridCol w:w="4961"/>
        <w:gridCol w:w="2552"/>
        <w:gridCol w:w="2126"/>
      </w:tblGrid>
      <w:tr w:rsidR="00585DB2" w:rsidRPr="002540A2" w14:paraId="34B8E8C2" w14:textId="77777777" w:rsidTr="00CB0E31">
        <w:tc>
          <w:tcPr>
            <w:tcW w:w="709" w:type="dxa"/>
          </w:tcPr>
          <w:p w14:paraId="6E09C7C4" w14:textId="77777777" w:rsidR="00585DB2" w:rsidRPr="002540A2" w:rsidRDefault="00585DB2" w:rsidP="00CB0E31">
            <w:pPr>
              <w:keepNext/>
              <w:jc w:val="both"/>
              <w:rPr>
                <w:rFonts w:ascii="Arial" w:hAnsi="Arial" w:cs="Arial"/>
                <w:b/>
                <w:bCs/>
                <w:sz w:val="20"/>
                <w:szCs w:val="20"/>
              </w:rPr>
            </w:pPr>
            <w:bookmarkStart w:id="1" w:name="_Hlk172615672"/>
            <w:r w:rsidRPr="002540A2">
              <w:rPr>
                <w:rFonts w:ascii="Arial" w:hAnsi="Arial" w:cs="Arial"/>
                <w:b/>
                <w:bCs/>
                <w:sz w:val="20"/>
                <w:szCs w:val="20"/>
              </w:rPr>
              <w:lastRenderedPageBreak/>
              <w:t>Eil. Nr.</w:t>
            </w:r>
          </w:p>
        </w:tc>
        <w:tc>
          <w:tcPr>
            <w:tcW w:w="4961" w:type="dxa"/>
            <w:vAlign w:val="center"/>
          </w:tcPr>
          <w:p w14:paraId="0841ADC8" w14:textId="77777777" w:rsidR="00585DB2" w:rsidRPr="002540A2" w:rsidRDefault="00585DB2" w:rsidP="00CB0E31">
            <w:pPr>
              <w:keepNext/>
              <w:rPr>
                <w:rFonts w:ascii="Arial" w:hAnsi="Arial" w:cs="Arial"/>
                <w:b/>
                <w:bCs/>
                <w:sz w:val="20"/>
                <w:szCs w:val="20"/>
              </w:rPr>
            </w:pPr>
            <w:r w:rsidRPr="002540A2">
              <w:rPr>
                <w:rFonts w:ascii="Arial" w:hAnsi="Arial" w:cs="Arial"/>
                <w:b/>
                <w:bCs/>
                <w:sz w:val="20"/>
                <w:szCs w:val="20"/>
              </w:rPr>
              <w:t>Pavadinimas</w:t>
            </w:r>
          </w:p>
        </w:tc>
        <w:tc>
          <w:tcPr>
            <w:tcW w:w="2552" w:type="dxa"/>
            <w:vAlign w:val="center"/>
          </w:tcPr>
          <w:p w14:paraId="5AB483A2" w14:textId="77777777" w:rsidR="00585DB2" w:rsidRPr="002540A2" w:rsidRDefault="00585DB2" w:rsidP="00CB0E31">
            <w:pPr>
              <w:keepNext/>
              <w:rPr>
                <w:rFonts w:ascii="Arial" w:hAnsi="Arial" w:cs="Arial"/>
                <w:b/>
                <w:bCs/>
                <w:sz w:val="20"/>
                <w:szCs w:val="20"/>
              </w:rPr>
            </w:pPr>
            <w:r w:rsidRPr="002540A2">
              <w:rPr>
                <w:rFonts w:ascii="Arial" w:hAnsi="Arial" w:cs="Arial"/>
                <w:b/>
                <w:bCs/>
                <w:sz w:val="20"/>
                <w:szCs w:val="20"/>
              </w:rPr>
              <w:t>Reikalavimai turiniui ir formai</w:t>
            </w:r>
          </w:p>
        </w:tc>
        <w:tc>
          <w:tcPr>
            <w:tcW w:w="2126" w:type="dxa"/>
            <w:vAlign w:val="center"/>
          </w:tcPr>
          <w:p w14:paraId="5A2ABD9C" w14:textId="77777777" w:rsidR="00585DB2" w:rsidRPr="002540A2" w:rsidRDefault="00585DB2" w:rsidP="00CB0E31">
            <w:pPr>
              <w:keepNext/>
              <w:widowControl w:val="0"/>
              <w:rPr>
                <w:rFonts w:ascii="Arial" w:hAnsi="Arial" w:cs="Arial"/>
                <w:b/>
                <w:bCs/>
                <w:sz w:val="20"/>
                <w:szCs w:val="20"/>
              </w:rPr>
            </w:pPr>
            <w:r w:rsidRPr="002540A2">
              <w:rPr>
                <w:rFonts w:ascii="Arial" w:hAnsi="Arial" w:cs="Arial"/>
                <w:b/>
                <w:bCs/>
                <w:sz w:val="20"/>
                <w:szCs w:val="20"/>
              </w:rPr>
              <w:t>Teikimo momentas</w:t>
            </w:r>
          </w:p>
        </w:tc>
      </w:tr>
      <w:tr w:rsidR="00EB7C8A" w:rsidRPr="00EB7C8A" w14:paraId="259B14BC" w14:textId="77777777" w:rsidTr="00CB0E31">
        <w:tc>
          <w:tcPr>
            <w:tcW w:w="709" w:type="dxa"/>
          </w:tcPr>
          <w:p w14:paraId="34C62136" w14:textId="77777777" w:rsidR="00585DB2" w:rsidRPr="00EB7C8A" w:rsidRDefault="00585DB2" w:rsidP="008A71BF">
            <w:pPr>
              <w:pStyle w:val="Heading2"/>
              <w:numPr>
                <w:ilvl w:val="1"/>
                <w:numId w:val="45"/>
              </w:numPr>
              <w:tabs>
                <w:tab w:val="left" w:pos="426"/>
              </w:tabs>
              <w:spacing w:before="120"/>
              <w:ind w:left="0" w:firstLine="0"/>
              <w:rPr>
                <w:rFonts w:ascii="Arial" w:hAnsi="Arial" w:cs="Arial"/>
                <w:i/>
                <w:iCs/>
                <w:color w:val="auto"/>
                <w:sz w:val="20"/>
                <w:szCs w:val="20"/>
                <w:lang w:val="lt-LT"/>
              </w:rPr>
            </w:pPr>
          </w:p>
        </w:tc>
        <w:tc>
          <w:tcPr>
            <w:tcW w:w="4961" w:type="dxa"/>
          </w:tcPr>
          <w:p w14:paraId="2FF4DA14" w14:textId="17E09E82" w:rsidR="00585DB2" w:rsidRPr="00EB7C8A" w:rsidRDefault="003C06D7" w:rsidP="00585DB2">
            <w:pPr>
              <w:spacing w:line="259" w:lineRule="auto"/>
              <w:jc w:val="both"/>
              <w:rPr>
                <w:sz w:val="18"/>
                <w:szCs w:val="18"/>
              </w:rPr>
            </w:pPr>
            <w:r w:rsidRPr="00EB7C8A">
              <w:rPr>
                <w:rFonts w:ascii="Arial" w:hAnsi="Arial" w:cs="Arial"/>
                <w:i/>
                <w:iCs/>
                <w:sz w:val="20"/>
                <w:szCs w:val="20"/>
              </w:rPr>
              <w:t>Parengtos kadastro bylos</w:t>
            </w:r>
          </w:p>
        </w:tc>
        <w:tc>
          <w:tcPr>
            <w:tcW w:w="2552" w:type="dxa"/>
          </w:tcPr>
          <w:p w14:paraId="5F5EF35A" w14:textId="44A21D3D" w:rsidR="00585DB2" w:rsidRPr="00EB7C8A" w:rsidRDefault="00E51929" w:rsidP="00585DB2">
            <w:pPr>
              <w:keepNext/>
              <w:jc w:val="both"/>
              <w:rPr>
                <w:rFonts w:ascii="Arial" w:hAnsi="Arial" w:cs="Arial"/>
                <w:sz w:val="20"/>
                <w:szCs w:val="20"/>
              </w:rPr>
            </w:pPr>
            <w:r w:rsidRPr="00EB7C8A">
              <w:rPr>
                <w:rFonts w:ascii="Arial" w:hAnsi="Arial" w:cs="Arial"/>
                <w:i/>
                <w:iCs/>
                <w:sz w:val="20"/>
                <w:szCs w:val="20"/>
              </w:rPr>
              <w:t>Teikiamos elektronine forma PDF ir DWG formatu.</w:t>
            </w:r>
          </w:p>
        </w:tc>
        <w:tc>
          <w:tcPr>
            <w:tcW w:w="2126" w:type="dxa"/>
          </w:tcPr>
          <w:p w14:paraId="58AAA57A" w14:textId="40D981AB" w:rsidR="00585DB2" w:rsidRPr="00EB7C8A" w:rsidRDefault="002F6C58" w:rsidP="00585DB2">
            <w:pPr>
              <w:keepNext/>
              <w:jc w:val="both"/>
              <w:rPr>
                <w:rFonts w:ascii="Arial" w:hAnsi="Arial" w:cs="Arial"/>
                <w:sz w:val="20"/>
                <w:szCs w:val="20"/>
              </w:rPr>
            </w:pPr>
            <w:r w:rsidRPr="00EB7C8A">
              <w:rPr>
                <w:rFonts w:ascii="Arial" w:hAnsi="Arial" w:cs="Arial"/>
                <w:i/>
                <w:iCs/>
                <w:sz w:val="20"/>
                <w:szCs w:val="20"/>
              </w:rPr>
              <w:t>Teikiamos po suderinimo su visomis instancijomis</w:t>
            </w:r>
          </w:p>
        </w:tc>
      </w:tr>
      <w:tr w:rsidR="00EB7C8A" w:rsidRPr="00EB7C8A" w14:paraId="4FA3D907" w14:textId="77777777" w:rsidTr="00CB0E31">
        <w:tc>
          <w:tcPr>
            <w:tcW w:w="709" w:type="dxa"/>
          </w:tcPr>
          <w:p w14:paraId="7ED06461" w14:textId="77777777" w:rsidR="00585DB2" w:rsidRPr="00EB7C8A" w:rsidRDefault="00585DB2" w:rsidP="008A71BF">
            <w:pPr>
              <w:pStyle w:val="Heading2"/>
              <w:numPr>
                <w:ilvl w:val="1"/>
                <w:numId w:val="45"/>
              </w:numPr>
              <w:tabs>
                <w:tab w:val="left" w:pos="426"/>
              </w:tabs>
              <w:spacing w:before="120"/>
              <w:ind w:left="0" w:firstLine="0"/>
              <w:rPr>
                <w:rFonts w:ascii="Arial" w:hAnsi="Arial" w:cs="Arial"/>
                <w:i/>
                <w:iCs/>
                <w:color w:val="auto"/>
                <w:sz w:val="20"/>
                <w:szCs w:val="20"/>
                <w:lang w:val="lt-LT"/>
              </w:rPr>
            </w:pPr>
          </w:p>
        </w:tc>
        <w:tc>
          <w:tcPr>
            <w:tcW w:w="4961" w:type="dxa"/>
          </w:tcPr>
          <w:p w14:paraId="1BA7E66F" w14:textId="7A84A41C" w:rsidR="00585DB2" w:rsidRPr="00EB7C8A" w:rsidRDefault="00277EAC" w:rsidP="00585DB2">
            <w:pPr>
              <w:jc w:val="both"/>
              <w:rPr>
                <w:rFonts w:ascii="Arial" w:hAnsi="Arial" w:cs="Arial"/>
                <w:sz w:val="20"/>
                <w:szCs w:val="20"/>
              </w:rPr>
            </w:pPr>
            <w:r w:rsidRPr="00EB7C8A">
              <w:rPr>
                <w:rFonts w:ascii="Arial" w:hAnsi="Arial" w:cs="Arial"/>
                <w:i/>
                <w:iCs/>
                <w:sz w:val="20"/>
                <w:szCs w:val="20"/>
              </w:rPr>
              <w:t>Paslaugų priėmimo perdavimo aktas</w:t>
            </w:r>
          </w:p>
        </w:tc>
        <w:tc>
          <w:tcPr>
            <w:tcW w:w="2552" w:type="dxa"/>
          </w:tcPr>
          <w:p w14:paraId="133FFA48" w14:textId="041C5933" w:rsidR="00585DB2" w:rsidRPr="00EB7C8A" w:rsidRDefault="00FD6849" w:rsidP="00585DB2">
            <w:pPr>
              <w:keepNext/>
              <w:jc w:val="both"/>
              <w:rPr>
                <w:rFonts w:ascii="Arial" w:hAnsi="Arial" w:cs="Arial"/>
                <w:i/>
                <w:iCs/>
                <w:sz w:val="20"/>
                <w:szCs w:val="20"/>
              </w:rPr>
            </w:pPr>
            <w:r w:rsidRPr="00EB7C8A">
              <w:rPr>
                <w:rFonts w:ascii="Arial" w:hAnsi="Arial" w:cs="Arial"/>
                <w:i/>
                <w:iCs/>
                <w:sz w:val="20"/>
                <w:szCs w:val="20"/>
              </w:rPr>
              <w:t>Teikiama elektronine forma</w:t>
            </w:r>
          </w:p>
        </w:tc>
        <w:tc>
          <w:tcPr>
            <w:tcW w:w="2126" w:type="dxa"/>
          </w:tcPr>
          <w:p w14:paraId="18715A59" w14:textId="2C61516D" w:rsidR="00EB7C8A" w:rsidRPr="00EB7C8A" w:rsidRDefault="00EB7C8A" w:rsidP="00585DB2">
            <w:pPr>
              <w:keepNext/>
              <w:jc w:val="both"/>
              <w:rPr>
                <w:rFonts w:ascii="Arial" w:hAnsi="Arial" w:cs="Arial"/>
                <w:i/>
                <w:iCs/>
                <w:sz w:val="20"/>
                <w:szCs w:val="20"/>
              </w:rPr>
            </w:pPr>
            <w:r w:rsidRPr="00EB7C8A">
              <w:rPr>
                <w:rFonts w:ascii="Arial" w:hAnsi="Arial" w:cs="Arial"/>
                <w:i/>
                <w:iCs/>
                <w:sz w:val="20"/>
                <w:szCs w:val="20"/>
              </w:rPr>
              <w:t>Teikiamas su kiekviena Paslauga.</w:t>
            </w:r>
          </w:p>
        </w:tc>
      </w:tr>
      <w:bookmarkEnd w:id="1"/>
    </w:tbl>
    <w:p w14:paraId="5DA362E4" w14:textId="77777777" w:rsidR="00B3191B" w:rsidRPr="00F32106" w:rsidRDefault="00B3191B" w:rsidP="00004C8D">
      <w:pPr>
        <w:spacing w:after="0"/>
      </w:pPr>
    </w:p>
    <w:p w14:paraId="4711CAD9" w14:textId="77777777" w:rsidR="00D37531" w:rsidRPr="00396C12"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396C12">
        <w:rPr>
          <w:rFonts w:ascii="Arial" w:hAnsi="Arial" w:cs="Arial"/>
          <w:b/>
          <w:bCs/>
          <w:sz w:val="20"/>
          <w:szCs w:val="20"/>
        </w:rPr>
        <w:t>PRIEVOLIŲ VYKDYMAS</w:t>
      </w:r>
    </w:p>
    <w:p w14:paraId="3CE5D075" w14:textId="77777777" w:rsidR="00D37531" w:rsidRPr="00B92AFD" w:rsidRDefault="00D37531" w:rsidP="001950AA">
      <w:pPr>
        <w:spacing w:after="0"/>
        <w:jc w:val="both"/>
        <w:rPr>
          <w:rFonts w:ascii="Arial" w:hAnsi="Arial" w:cs="Arial"/>
          <w:i/>
          <w:iCs/>
          <w:noProof/>
          <w:color w:val="FF0000"/>
          <w:sz w:val="6"/>
          <w:szCs w:val="6"/>
        </w:rPr>
      </w:pPr>
    </w:p>
    <w:p w14:paraId="2F624926" w14:textId="77777777" w:rsidR="008B1938" w:rsidRPr="008D5D95" w:rsidRDefault="008B1938" w:rsidP="008A71BF">
      <w:pPr>
        <w:pStyle w:val="Heading2"/>
        <w:numPr>
          <w:ilvl w:val="0"/>
          <w:numId w:val="45"/>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Pr>
          <w:rFonts w:ascii="Arial" w:hAnsi="Arial" w:cs="Arial"/>
          <w:color w:val="auto"/>
          <w:sz w:val="20"/>
          <w:szCs w:val="20"/>
          <w:lang w:val="lt-LT"/>
        </w:rPr>
        <w:t>PASLAUGŲ TEIKIMO</w:t>
      </w:r>
      <w:r w:rsidRPr="008D5D95">
        <w:rPr>
          <w:rFonts w:ascii="Arial" w:hAnsi="Arial" w:cs="Arial"/>
          <w:color w:val="auto"/>
          <w:sz w:val="20"/>
          <w:szCs w:val="20"/>
          <w:lang w:val="lt-LT"/>
        </w:rPr>
        <w:t xml:space="preserve"> TVARKA</w:t>
      </w:r>
      <w:r w:rsidRPr="008D5D95" w:rsidDel="00827905">
        <w:rPr>
          <w:rFonts w:ascii="Arial" w:hAnsi="Arial" w:cs="Arial"/>
          <w:noProof/>
          <w:color w:val="auto"/>
          <w:sz w:val="20"/>
          <w:szCs w:val="20"/>
          <w:lang w:val="lt-LT"/>
        </w:rPr>
        <w:t xml:space="preserve"> </w:t>
      </w:r>
    </w:p>
    <w:p w14:paraId="6B4B3702" w14:textId="1997C684" w:rsidR="008B1938" w:rsidRPr="00EF6671" w:rsidRDefault="008B1938" w:rsidP="008A71BF">
      <w:pPr>
        <w:pStyle w:val="ListParagraph"/>
        <w:numPr>
          <w:ilvl w:val="1"/>
          <w:numId w:val="45"/>
        </w:numPr>
        <w:spacing w:before="60" w:after="0"/>
        <w:ind w:left="425" w:hanging="425"/>
        <w:contextualSpacing w:val="0"/>
        <w:rPr>
          <w:rFonts w:ascii="Arial" w:hAnsi="Arial" w:cs="Arial"/>
          <w:sz w:val="20"/>
          <w:szCs w:val="20"/>
          <w:lang w:val="lt-LT"/>
        </w:rPr>
      </w:pPr>
      <w:r w:rsidRPr="00EF6671">
        <w:rPr>
          <w:rFonts w:ascii="Arial" w:hAnsi="Arial" w:cs="Arial"/>
          <w:noProof/>
          <w:color w:val="auto"/>
          <w:sz w:val="20"/>
          <w:szCs w:val="20"/>
          <w:lang w:val="lt-LT"/>
        </w:rPr>
        <w:t xml:space="preserve">Paslaugų teikimo vieta </w:t>
      </w:r>
      <w:r w:rsidRPr="00EF6671">
        <w:rPr>
          <w:rFonts w:ascii="Arial" w:hAnsi="Arial" w:cs="Arial"/>
          <w:noProof/>
          <w:sz w:val="20"/>
          <w:szCs w:val="20"/>
          <w:lang w:val="lt-LT"/>
        </w:rPr>
        <w:t xml:space="preserve">- </w:t>
      </w:r>
      <w:sdt>
        <w:sdtPr>
          <w:rPr>
            <w:rStyle w:val="Style1"/>
            <w:lang w:val="lt-LT"/>
          </w:rPr>
          <w:id w:val="1367490253"/>
          <w:placeholder>
            <w:docPart w:val="5468F919715C4AC899755DD7419247DD"/>
          </w:placeholder>
          <w15:color w:val="FF0000"/>
          <w:dropDownList>
            <w:listItem w:displayText="[Pasirinkite]" w:value=""/>
            <w:listItem w:displayText="Visa Lietuva, išskyrus Kuršių Neriją. Konkreti vieta nurodoma kartu su užsakymu." w:value="Visa Lietuva, išskyrus Kuršių Neriją. Konkreti vieta nurodoma kartu su užsakymu."/>
            <w:listItem w:displayText="Nuotoliniu būdu." w:value="Nuotoliniu būdu."/>
            <w:listItem w:displayText="Paslaugų teikėjo buveinėje." w:value="Paslaugų teikėjo buveinėje."/>
            <w:listItem w:displayText="Kita. Aprašyti" w:value="Kita. Aprašyti"/>
          </w:dropDownList>
        </w:sdtPr>
        <w:sdtEndPr>
          <w:rPr>
            <w:rStyle w:val="Style1"/>
          </w:rPr>
        </w:sdtEndPr>
        <w:sdtContent>
          <w:r w:rsidR="002B5411" w:rsidRPr="00EF6671">
            <w:rPr>
              <w:rStyle w:val="Style1"/>
              <w:lang w:val="lt-LT"/>
            </w:rPr>
            <w:t>Nuotoliniu būdu.</w:t>
          </w:r>
        </w:sdtContent>
      </w:sdt>
      <w:r w:rsidRPr="00EF6671" w:rsidDel="006D54C7">
        <w:rPr>
          <w:rFonts w:ascii="Arial" w:hAnsi="Arial" w:cs="Arial"/>
          <w:noProof/>
          <w:sz w:val="20"/>
          <w:szCs w:val="20"/>
          <w:lang w:val="lt-LT"/>
        </w:rPr>
        <w:t xml:space="preserve"> </w:t>
      </w:r>
    </w:p>
    <w:p w14:paraId="31FBF3C3" w14:textId="557AE515" w:rsidR="00AB0080" w:rsidRPr="00EF6671" w:rsidRDefault="008B1938" w:rsidP="008A71BF">
      <w:pPr>
        <w:pStyle w:val="ListParagraph"/>
        <w:numPr>
          <w:ilvl w:val="1"/>
          <w:numId w:val="45"/>
        </w:numPr>
        <w:spacing w:after="60"/>
        <w:ind w:left="425" w:hanging="425"/>
        <w:contextualSpacing w:val="0"/>
        <w:rPr>
          <w:rFonts w:ascii="Arial" w:hAnsi="Arial" w:cs="Arial"/>
          <w:sz w:val="20"/>
          <w:szCs w:val="20"/>
          <w:lang w:val="lt-LT"/>
        </w:rPr>
      </w:pPr>
      <w:r w:rsidRPr="006F6F30">
        <w:rPr>
          <w:rFonts w:ascii="Arial" w:hAnsi="Arial" w:cs="Arial"/>
          <w:noProof/>
          <w:color w:val="auto"/>
          <w:sz w:val="20"/>
          <w:szCs w:val="20"/>
          <w:lang w:val="lt-LT"/>
        </w:rPr>
        <w:t>Paslaugos</w:t>
      </w:r>
      <w:r w:rsidRPr="00EF6671">
        <w:rPr>
          <w:rFonts w:ascii="Arial" w:hAnsi="Arial" w:cs="Arial"/>
          <w:noProof/>
          <w:color w:val="auto"/>
          <w:sz w:val="20"/>
          <w:szCs w:val="20"/>
          <w:lang w:val="lt-LT"/>
        </w:rPr>
        <w:t xml:space="preserve"> turi būti suteiktos ne vėliau kaip per </w:t>
      </w:r>
      <w:r w:rsidR="002D458D">
        <w:rPr>
          <w:rFonts w:ascii="Arial" w:hAnsi="Arial" w:cs="Arial"/>
          <w:noProof/>
          <w:color w:val="auto"/>
          <w:sz w:val="20"/>
          <w:szCs w:val="20"/>
          <w:lang w:val="lt-LT"/>
        </w:rPr>
        <w:t>60</w:t>
      </w:r>
      <w:r w:rsidRPr="00EF6671" w:rsidDel="006D54C7">
        <w:rPr>
          <w:rFonts w:ascii="Arial" w:hAnsi="Arial" w:cs="Arial"/>
          <w:noProof/>
          <w:color w:val="auto"/>
          <w:sz w:val="20"/>
          <w:szCs w:val="20"/>
          <w:lang w:val="lt-LT"/>
        </w:rPr>
        <w:t xml:space="preserve"> </w:t>
      </w:r>
      <w:r w:rsidR="002D458D">
        <w:rPr>
          <w:rFonts w:ascii="Arial" w:hAnsi="Arial" w:cs="Arial"/>
          <w:noProof/>
          <w:color w:val="auto"/>
          <w:sz w:val="20"/>
          <w:szCs w:val="20"/>
          <w:lang w:val="lt-LT"/>
        </w:rPr>
        <w:t>(</w:t>
      </w:r>
      <w:r w:rsidR="00B9627C" w:rsidRPr="00EF6671">
        <w:rPr>
          <w:rFonts w:ascii="Arial" w:hAnsi="Arial" w:cs="Arial"/>
          <w:noProof/>
          <w:color w:val="auto"/>
          <w:sz w:val="20"/>
          <w:szCs w:val="20"/>
          <w:lang w:val="lt-LT"/>
        </w:rPr>
        <w:t>šešiasdešimt</w:t>
      </w:r>
      <w:r w:rsidR="002D458D">
        <w:rPr>
          <w:rFonts w:ascii="Arial" w:hAnsi="Arial" w:cs="Arial"/>
          <w:noProof/>
          <w:color w:val="auto"/>
          <w:sz w:val="20"/>
          <w:szCs w:val="20"/>
          <w:lang w:val="lt-LT"/>
        </w:rPr>
        <w:t>)</w:t>
      </w:r>
      <w:r w:rsidRPr="00EF6671">
        <w:rPr>
          <w:rFonts w:ascii="Arial" w:hAnsi="Arial" w:cs="Arial"/>
          <w:i/>
          <w:iCs/>
          <w:noProof/>
          <w:color w:val="FF0000"/>
          <w:sz w:val="20"/>
          <w:szCs w:val="20"/>
          <w:lang w:val="lt-LT"/>
        </w:rPr>
        <w:t xml:space="preserve"> </w:t>
      </w:r>
      <w:r w:rsidRPr="00EF6671">
        <w:rPr>
          <w:rFonts w:ascii="Arial" w:hAnsi="Arial" w:cs="Arial"/>
          <w:noProof/>
          <w:color w:val="auto"/>
          <w:sz w:val="20"/>
          <w:szCs w:val="20"/>
          <w:lang w:val="lt-LT"/>
        </w:rPr>
        <w:t>kalendorinių dienų</w:t>
      </w:r>
      <w:r w:rsidRPr="00EF6671">
        <w:rPr>
          <w:rFonts w:ascii="Arial" w:hAnsi="Arial" w:cs="Arial"/>
          <w:i/>
          <w:iCs/>
          <w:noProof/>
          <w:color w:val="auto"/>
          <w:sz w:val="20"/>
          <w:szCs w:val="20"/>
          <w:lang w:val="lt-LT"/>
        </w:rPr>
        <w:t xml:space="preserve">  </w:t>
      </w:r>
      <w:sdt>
        <w:sdtPr>
          <w:rPr>
            <w:rStyle w:val="Style1"/>
            <w:lang w:val="lt-LT"/>
          </w:rPr>
          <w:id w:val="1544178887"/>
          <w:placeholder>
            <w:docPart w:val="17169873CA604F77A0253ADE9AC2B0BC"/>
          </w:placeholder>
          <w:dropDownList>
            <w:listItem w:value="[Pasirinkite]"/>
            <w:listItem w:displayText="nuo Sutarties įsigaliojimo dienos " w:value="nuo Sutarties įsigaliojimo dienos "/>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DefaultParagraphFont"/>
            <w:rFonts w:asciiTheme="minorHAnsi" w:eastAsia="Calibri" w:hAnsiTheme="minorHAnsi"/>
            <w:color w:val="404040" w:themeColor="text1" w:themeTint="BF"/>
            <w:sz w:val="18"/>
          </w:rPr>
        </w:sdtEndPr>
        <w:sdtContent>
          <w:r w:rsidR="003D5B3C" w:rsidRPr="00EF6671">
            <w:rPr>
              <w:rStyle w:val="Style1"/>
              <w:lang w:val="lt-LT"/>
            </w:rPr>
            <w:t>nuo užsakymo pateikimo (ilgalaikė Sutartis, daugkartiniai užsakymai).</w:t>
          </w:r>
        </w:sdtContent>
      </w:sdt>
    </w:p>
    <w:p w14:paraId="4EFF6310" w14:textId="2E301D93" w:rsidR="003C22D6" w:rsidRDefault="00B715D1" w:rsidP="008A71BF">
      <w:pPr>
        <w:pStyle w:val="ListParagraph"/>
        <w:numPr>
          <w:ilvl w:val="1"/>
          <w:numId w:val="45"/>
        </w:numPr>
        <w:spacing w:before="60" w:after="0"/>
        <w:ind w:left="425" w:hanging="425"/>
        <w:contextualSpacing w:val="0"/>
        <w:rPr>
          <w:rFonts w:ascii="Arial" w:hAnsi="Arial" w:cs="Arial"/>
          <w:sz w:val="20"/>
          <w:szCs w:val="20"/>
        </w:rPr>
      </w:pPr>
      <w:r w:rsidRPr="00B715D1">
        <w:rPr>
          <w:rFonts w:ascii="Arial" w:eastAsia="Calibri" w:hAnsi="Arial" w:cs="Arial"/>
          <w:color w:val="auto"/>
          <w:sz w:val="20"/>
          <w:szCs w:val="20"/>
          <w:lang w:val="lt-LT"/>
        </w:rPr>
        <w:t>Užsakymai teikiami</w:t>
      </w:r>
      <w:r w:rsidRPr="00B715D1">
        <w:rPr>
          <w:rFonts w:ascii="Arial" w:eastAsia="Calibri" w:hAnsi="Arial" w:cs="Arial"/>
          <w:color w:val="auto"/>
          <w:sz w:val="20"/>
          <w:szCs w:val="20"/>
        </w:rPr>
        <w:t xml:space="preserve"> </w:t>
      </w:r>
      <w:sdt>
        <w:sdtPr>
          <w:rPr>
            <w:rStyle w:val="Style1"/>
          </w:rPr>
          <w:id w:val="-836386713"/>
          <w:placeholder>
            <w:docPart w:val="6233C28D2502413787EBA744F9C48B5B"/>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EndPr>
          <w:rPr>
            <w:rStyle w:val="Style1"/>
          </w:rPr>
        </w:sdtEndPr>
        <w:sdtContent>
          <w:r w:rsidR="003D5B3C">
            <w:rPr>
              <w:rStyle w:val="Style1"/>
            </w:rPr>
            <w:t>El. paštu</w:t>
          </w:r>
        </w:sdtContent>
      </w:sdt>
      <w:r w:rsidR="003C22D6" w:rsidRPr="00274F75" w:rsidDel="006D54C7">
        <w:rPr>
          <w:rFonts w:ascii="Arial" w:hAnsi="Arial" w:cs="Arial"/>
          <w:noProof/>
          <w:sz w:val="20"/>
          <w:szCs w:val="20"/>
        </w:rPr>
        <w:t xml:space="preserve"> </w:t>
      </w:r>
    </w:p>
    <w:p w14:paraId="4ED4AE91" w14:textId="540C6217" w:rsidR="00B715D1" w:rsidRPr="00004C8D" w:rsidRDefault="00B715D1" w:rsidP="008A71BF">
      <w:pPr>
        <w:pStyle w:val="ListParagraph"/>
        <w:numPr>
          <w:ilvl w:val="1"/>
          <w:numId w:val="45"/>
        </w:numPr>
        <w:spacing w:after="60"/>
        <w:ind w:left="425" w:hanging="425"/>
        <w:contextualSpacing w:val="0"/>
        <w:jc w:val="both"/>
        <w:rPr>
          <w:rFonts w:ascii="Arial" w:hAnsi="Arial" w:cs="Arial"/>
          <w:color w:val="auto"/>
          <w:sz w:val="20"/>
          <w:szCs w:val="20"/>
        </w:rPr>
      </w:pPr>
      <w:r w:rsidRPr="00004C8D">
        <w:rPr>
          <w:rFonts w:ascii="Arial" w:hAnsi="Arial" w:cs="Arial"/>
          <w:noProof/>
          <w:color w:val="auto"/>
          <w:sz w:val="20"/>
          <w:szCs w:val="20"/>
        </w:rPr>
        <w:t xml:space="preserve">Tiekėjas neturi teisės Sutarties vykdymo metu </w:t>
      </w:r>
      <w:r w:rsidR="007C0511" w:rsidRPr="00004C8D">
        <w:rPr>
          <w:rFonts w:ascii="Arial" w:hAnsi="Arial" w:cs="Arial"/>
          <w:noProof/>
          <w:color w:val="auto"/>
          <w:sz w:val="20"/>
          <w:szCs w:val="20"/>
        </w:rPr>
        <w:t>teikti paslaugų</w:t>
      </w:r>
      <w:r w:rsidRPr="00004C8D">
        <w:rPr>
          <w:rFonts w:ascii="Arial" w:hAnsi="Arial" w:cs="Arial"/>
          <w:noProof/>
          <w:color w:val="auto"/>
          <w:sz w:val="20"/>
          <w:szCs w:val="20"/>
        </w:rPr>
        <w:t>, kurios neatitinka Pirkimo dokumentų reikalavimų ir (ar) kurių t</w:t>
      </w:r>
      <w:r w:rsidR="007C0511" w:rsidRPr="00004C8D">
        <w:rPr>
          <w:rFonts w:ascii="Arial" w:hAnsi="Arial" w:cs="Arial"/>
          <w:noProof/>
          <w:color w:val="auto"/>
          <w:sz w:val="20"/>
          <w:szCs w:val="20"/>
        </w:rPr>
        <w:t>ei</w:t>
      </w:r>
      <w:r w:rsidRPr="00004C8D">
        <w:rPr>
          <w:rFonts w:ascii="Arial" w:hAnsi="Arial" w:cs="Arial"/>
          <w:noProof/>
          <w:color w:val="auto"/>
          <w:sz w:val="20"/>
          <w:szCs w:val="20"/>
        </w:rPr>
        <w:t>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7C527DB2" w14:textId="28A50CB8" w:rsidR="000F45AB" w:rsidRPr="008D5D95" w:rsidRDefault="00FA6F19" w:rsidP="008A71BF">
      <w:pPr>
        <w:pStyle w:val="Heading2"/>
        <w:numPr>
          <w:ilvl w:val="0"/>
          <w:numId w:val="45"/>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8D5D95">
        <w:rPr>
          <w:rFonts w:ascii="Arial" w:hAnsi="Arial" w:cs="Arial"/>
          <w:noProof/>
          <w:color w:val="auto"/>
          <w:sz w:val="20"/>
          <w:szCs w:val="20"/>
          <w:lang w:val="lt-LT"/>
        </w:rPr>
        <w:t>TRŪKUMŲ ŠALINIMO TVARKA IR TERMINAI</w:t>
      </w:r>
    </w:p>
    <w:p w14:paraId="4DE9DDB5" w14:textId="09691748" w:rsidR="00684B43" w:rsidRDefault="00684B43" w:rsidP="008A71BF">
      <w:pPr>
        <w:pStyle w:val="ListParagraph"/>
        <w:numPr>
          <w:ilvl w:val="1"/>
          <w:numId w:val="45"/>
        </w:numPr>
        <w:spacing w:before="60" w:after="0"/>
        <w:ind w:left="425" w:hanging="425"/>
        <w:contextualSpacing w:val="0"/>
        <w:jc w:val="both"/>
        <w:rPr>
          <w:rFonts w:ascii="Arial" w:hAnsi="Arial" w:cs="Arial"/>
          <w:color w:val="000000" w:themeColor="text1"/>
          <w:sz w:val="20"/>
          <w:szCs w:val="20"/>
          <w:lang w:val="lt-LT"/>
        </w:rPr>
      </w:pPr>
      <w:r w:rsidRPr="008D5D95">
        <w:rPr>
          <w:rFonts w:ascii="Arial" w:hAnsi="Arial" w:cs="Arial"/>
          <w:color w:val="000000" w:themeColor="text1"/>
          <w:sz w:val="20"/>
          <w:szCs w:val="20"/>
          <w:lang w:val="lt-LT"/>
        </w:rPr>
        <w:t>P</w:t>
      </w:r>
      <w:r w:rsidR="00860C55">
        <w:rPr>
          <w:rFonts w:ascii="Arial" w:hAnsi="Arial" w:cs="Arial"/>
          <w:color w:val="000000" w:themeColor="text1"/>
          <w:sz w:val="20"/>
          <w:szCs w:val="20"/>
          <w:lang w:val="lt-LT"/>
        </w:rPr>
        <w:t>aslaugų</w:t>
      </w:r>
      <w:r w:rsidR="000B631E">
        <w:rPr>
          <w:rFonts w:ascii="Arial" w:hAnsi="Arial" w:cs="Arial"/>
          <w:color w:val="000000" w:themeColor="text1"/>
          <w:sz w:val="20"/>
          <w:szCs w:val="20"/>
          <w:lang w:val="lt-LT"/>
        </w:rPr>
        <w:t xml:space="preserve"> </w:t>
      </w:r>
      <w:r w:rsidRPr="008D5D95">
        <w:rPr>
          <w:rFonts w:ascii="Arial" w:hAnsi="Arial" w:cs="Arial"/>
          <w:color w:val="000000" w:themeColor="text1"/>
          <w:sz w:val="20"/>
          <w:szCs w:val="20"/>
          <w:lang w:val="lt-LT"/>
        </w:rPr>
        <w:t>trūkumai turi būti pašalinti ne vėliau kaip per</w:t>
      </w:r>
      <w:r w:rsidR="00460F64">
        <w:rPr>
          <w:rFonts w:ascii="Arial" w:hAnsi="Arial" w:cs="Arial"/>
          <w:color w:val="000000" w:themeColor="text1"/>
          <w:sz w:val="20"/>
          <w:szCs w:val="20"/>
          <w:lang w:val="lt-LT"/>
        </w:rPr>
        <w:t xml:space="preserve"> 5</w:t>
      </w:r>
      <w:r w:rsidRPr="008D5D95">
        <w:rPr>
          <w:rFonts w:ascii="Arial" w:hAnsi="Arial" w:cs="Arial"/>
          <w:color w:val="000000" w:themeColor="text1"/>
          <w:sz w:val="20"/>
          <w:szCs w:val="20"/>
          <w:lang w:val="lt-LT"/>
        </w:rPr>
        <w:t xml:space="preserve"> </w:t>
      </w:r>
      <w:r w:rsidR="00460F64">
        <w:rPr>
          <w:rFonts w:ascii="Arial" w:hAnsi="Arial" w:cs="Arial"/>
          <w:color w:val="000000" w:themeColor="text1"/>
          <w:sz w:val="20"/>
          <w:szCs w:val="20"/>
          <w:lang w:val="lt-LT"/>
        </w:rPr>
        <w:t>(</w:t>
      </w:r>
      <w:r w:rsidR="007C0FE2" w:rsidRPr="007C0FE2">
        <w:rPr>
          <w:rFonts w:ascii="Arial" w:hAnsi="Arial" w:cs="Arial"/>
          <w:color w:val="000000" w:themeColor="text1"/>
          <w:sz w:val="20"/>
          <w:szCs w:val="20"/>
          <w:lang w:val="lt-LT"/>
        </w:rPr>
        <w:t>penkias</w:t>
      </w:r>
      <w:r w:rsidR="00460F64">
        <w:rPr>
          <w:rFonts w:ascii="Arial" w:hAnsi="Arial" w:cs="Arial"/>
          <w:color w:val="000000" w:themeColor="text1"/>
          <w:sz w:val="20"/>
          <w:szCs w:val="20"/>
          <w:lang w:val="lt-LT"/>
        </w:rPr>
        <w:t>)</w:t>
      </w:r>
      <w:r w:rsidR="000B631E" w:rsidRPr="007C0FE2">
        <w:rPr>
          <w:rFonts w:ascii="Arial" w:hAnsi="Arial" w:cs="Arial"/>
          <w:color w:val="000000" w:themeColor="text1"/>
          <w:sz w:val="20"/>
          <w:szCs w:val="20"/>
          <w:lang w:val="lt-LT"/>
        </w:rPr>
        <w:t xml:space="preserve"> </w:t>
      </w:r>
      <w:r w:rsidR="00460F64">
        <w:rPr>
          <w:rFonts w:ascii="Arial" w:hAnsi="Arial" w:cs="Arial"/>
          <w:color w:val="000000" w:themeColor="text1"/>
          <w:sz w:val="20"/>
          <w:szCs w:val="20"/>
          <w:lang w:val="lt-LT"/>
        </w:rPr>
        <w:t>kalendorines</w:t>
      </w:r>
      <w:r w:rsidR="00460F64" w:rsidRPr="008D5D95">
        <w:rPr>
          <w:rFonts w:ascii="Arial" w:hAnsi="Arial" w:cs="Arial"/>
          <w:color w:val="000000" w:themeColor="text1"/>
          <w:sz w:val="20"/>
          <w:szCs w:val="20"/>
          <w:lang w:val="lt-LT"/>
        </w:rPr>
        <w:t xml:space="preserve"> </w:t>
      </w:r>
      <w:r w:rsidRPr="008D5D95">
        <w:rPr>
          <w:rFonts w:ascii="Arial" w:hAnsi="Arial" w:cs="Arial"/>
          <w:color w:val="000000" w:themeColor="text1"/>
          <w:sz w:val="20"/>
          <w:szCs w:val="20"/>
          <w:lang w:val="lt-LT"/>
        </w:rPr>
        <w:t>dien</w:t>
      </w:r>
      <w:r w:rsidR="007C0FE2">
        <w:rPr>
          <w:rFonts w:ascii="Arial" w:hAnsi="Arial" w:cs="Arial"/>
          <w:color w:val="000000" w:themeColor="text1"/>
          <w:sz w:val="20"/>
          <w:szCs w:val="20"/>
          <w:lang w:val="lt-LT"/>
        </w:rPr>
        <w:t>as</w:t>
      </w:r>
      <w:r w:rsidRPr="008D5D95">
        <w:rPr>
          <w:rFonts w:ascii="Arial" w:hAnsi="Arial" w:cs="Arial"/>
          <w:color w:val="000000" w:themeColor="text1"/>
          <w:sz w:val="20"/>
          <w:szCs w:val="20"/>
          <w:lang w:val="lt-LT"/>
        </w:rPr>
        <w:t xml:space="preserve"> nuo Pirkėjo pranešimo el. paštu išsiuntimo dienos. </w:t>
      </w:r>
    </w:p>
    <w:p w14:paraId="5879A19F" w14:textId="77777777" w:rsidR="00460F64" w:rsidRPr="00B25395" w:rsidRDefault="00460F64" w:rsidP="00460F64">
      <w:pPr>
        <w:pStyle w:val="ListParagraph"/>
        <w:numPr>
          <w:ilvl w:val="1"/>
          <w:numId w:val="45"/>
        </w:numPr>
        <w:spacing w:after="60"/>
        <w:contextualSpacing w:val="0"/>
        <w:jc w:val="both"/>
        <w:rPr>
          <w:rFonts w:ascii="Arial" w:hAnsi="Arial" w:cs="Arial"/>
          <w:color w:val="000000" w:themeColor="text1"/>
          <w:sz w:val="20"/>
          <w:szCs w:val="20"/>
          <w:lang w:val="lt-LT"/>
        </w:rPr>
      </w:pPr>
      <w:r w:rsidRPr="00B25395">
        <w:rPr>
          <w:rFonts w:ascii="Arial" w:hAnsi="Arial" w:cs="Arial"/>
          <w:color w:val="000000" w:themeColor="text1"/>
          <w:sz w:val="20"/>
          <w:szCs w:val="20"/>
          <w:lang w:val="lt-LT"/>
        </w:rPr>
        <w:t>Jei Paslaugų ar jų etapo (jei taikoma) suteikimo, ar Paslaugų ar jų etapo (jei taikoma) trūkumų šalinimo termino paskutinė diena tenka ne darbo ar oficialios šventės dienai, termino pabaigos diena laikoma po jos einanti darbo diena. Oficialių švenčių ir ne darbo dienos (šeštadieniai ir sekmadieniai) įskaitomos į Paslaugų ar jų etapo (jei taikoma) suteikimo ar Paslaugų ar jų etapo trūkumų šalinimo terminą.</w:t>
      </w:r>
    </w:p>
    <w:p w14:paraId="2999F0CA" w14:textId="426D63D8" w:rsidR="003C4DDE" w:rsidRPr="0027267A" w:rsidRDefault="00BE7FFE" w:rsidP="0027267A">
      <w:pPr>
        <w:numPr>
          <w:ilvl w:val="0"/>
          <w:numId w:val="45"/>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6B53FFD">
        <w:rPr>
          <w:rFonts w:ascii="Arial" w:hAnsi="Arial" w:cs="Arial"/>
          <w:b/>
          <w:bCs/>
          <w:sz w:val="20"/>
          <w:szCs w:val="20"/>
          <w:lang w:eastAsia="ja-JP"/>
        </w:rPr>
        <w:t>PRIEDAI</w:t>
      </w:r>
      <w:bookmarkStart w:id="2" w:name="_Hlk172617255"/>
    </w:p>
    <w:p w14:paraId="0019F067" w14:textId="13715CBD" w:rsidR="00FF1507" w:rsidRDefault="00FF1507" w:rsidP="00FF1507">
      <w:pPr>
        <w:tabs>
          <w:tab w:val="left" w:pos="-284"/>
        </w:tabs>
        <w:spacing w:after="0"/>
        <w:rPr>
          <w:rFonts w:ascii="Arial" w:hAnsi="Arial" w:cs="Arial"/>
          <w:sz w:val="20"/>
          <w:szCs w:val="20"/>
          <w:lang w:eastAsia="ja-JP"/>
        </w:rPr>
      </w:pPr>
      <w:r>
        <w:rPr>
          <w:rFonts w:ascii="Arial" w:hAnsi="Arial" w:cs="Arial"/>
          <w:sz w:val="20"/>
          <w:szCs w:val="20"/>
          <w:lang w:eastAsia="ja-JP"/>
        </w:rPr>
        <w:t xml:space="preserve">Priedas Nr. </w:t>
      </w:r>
      <w:r w:rsidR="0078131F">
        <w:rPr>
          <w:rFonts w:ascii="Arial" w:hAnsi="Arial" w:cs="Arial"/>
          <w:sz w:val="20"/>
          <w:szCs w:val="20"/>
          <w:lang w:eastAsia="ja-JP"/>
        </w:rPr>
        <w:t xml:space="preserve">1 </w:t>
      </w:r>
      <w:r>
        <w:rPr>
          <w:rFonts w:ascii="Arial" w:hAnsi="Arial" w:cs="Arial"/>
          <w:sz w:val="20"/>
          <w:szCs w:val="20"/>
          <w:lang w:eastAsia="ja-JP"/>
        </w:rPr>
        <w:t>–</w:t>
      </w:r>
      <w:r w:rsidRPr="002540A2">
        <w:rPr>
          <w:rFonts w:ascii="Arial" w:hAnsi="Arial" w:cs="Arial"/>
          <w:sz w:val="20"/>
          <w:szCs w:val="20"/>
          <w:lang w:eastAsia="ja-JP"/>
        </w:rPr>
        <w:t xml:space="preserve"> </w:t>
      </w:r>
      <w:r>
        <w:rPr>
          <w:rFonts w:ascii="Arial" w:hAnsi="Arial" w:cs="Arial"/>
          <w:sz w:val="20"/>
          <w:szCs w:val="20"/>
          <w:lang w:eastAsia="ja-JP"/>
        </w:rPr>
        <w:t>Žalieji reikalavimai</w:t>
      </w:r>
    </w:p>
    <w:p w14:paraId="36DADB0C" w14:textId="560EBF80" w:rsidR="009656C3" w:rsidRPr="002540A2" w:rsidRDefault="009656C3" w:rsidP="00FF1507">
      <w:pPr>
        <w:tabs>
          <w:tab w:val="left" w:pos="-284"/>
        </w:tabs>
        <w:spacing w:after="0"/>
        <w:rPr>
          <w:rFonts w:ascii="Arial" w:hAnsi="Arial" w:cs="Arial"/>
          <w:sz w:val="20"/>
          <w:szCs w:val="20"/>
          <w:lang w:eastAsia="ja-JP"/>
        </w:rPr>
      </w:pPr>
      <w:r>
        <w:rPr>
          <w:rFonts w:ascii="Arial" w:hAnsi="Arial" w:cs="Arial"/>
          <w:sz w:val="20"/>
          <w:szCs w:val="20"/>
          <w:lang w:eastAsia="ja-JP"/>
        </w:rPr>
        <w:t xml:space="preserve">Priedas Nr. 2 – </w:t>
      </w:r>
      <w:r w:rsidRPr="009656C3">
        <w:rPr>
          <w:rFonts w:ascii="Arial" w:hAnsi="Arial" w:cs="Arial"/>
          <w:sz w:val="20"/>
          <w:szCs w:val="20"/>
          <w:lang w:eastAsia="ja-JP"/>
        </w:rPr>
        <w:t>Pirkimo objekto pozicijos, kiekiai ir didžiausi galimi įkainiai</w:t>
      </w:r>
    </w:p>
    <w:p w14:paraId="6B42C494" w14:textId="77777777" w:rsidR="00FF1507" w:rsidRPr="002540A2" w:rsidRDefault="00FF1507" w:rsidP="003C4DDE">
      <w:pPr>
        <w:tabs>
          <w:tab w:val="left" w:pos="-284"/>
        </w:tabs>
        <w:spacing w:after="0"/>
        <w:rPr>
          <w:rFonts w:ascii="Arial" w:hAnsi="Arial" w:cs="Arial"/>
          <w:sz w:val="20"/>
          <w:szCs w:val="20"/>
          <w:lang w:eastAsia="ja-JP"/>
        </w:rPr>
      </w:pPr>
    </w:p>
    <w:bookmarkEnd w:id="2"/>
    <w:p w14:paraId="3E0EF9EB" w14:textId="4BC6F563" w:rsidR="30FF7D41" w:rsidRDefault="30FF7D41" w:rsidP="00B92AFD">
      <w:pPr>
        <w:tabs>
          <w:tab w:val="left" w:pos="-284"/>
        </w:tabs>
        <w:spacing w:after="0"/>
        <w:rPr>
          <w:rFonts w:ascii="Arial" w:hAnsi="Arial" w:cs="Arial"/>
          <w:sz w:val="20"/>
          <w:szCs w:val="20"/>
          <w:lang w:eastAsia="ja-JP"/>
        </w:rPr>
      </w:pPr>
    </w:p>
    <w:p w14:paraId="16BA78BB" w14:textId="77777777" w:rsidR="0078131F" w:rsidRPr="0078131F" w:rsidRDefault="0078131F" w:rsidP="009E2DE3">
      <w:pPr>
        <w:rPr>
          <w:rFonts w:ascii="Arial" w:hAnsi="Arial" w:cs="Arial"/>
          <w:sz w:val="20"/>
          <w:szCs w:val="20"/>
          <w:lang w:eastAsia="ja-JP"/>
        </w:rPr>
      </w:pPr>
    </w:p>
    <w:p w14:paraId="12F2F191" w14:textId="77777777" w:rsidR="0078131F" w:rsidRPr="0078131F" w:rsidRDefault="0078131F" w:rsidP="009E2DE3">
      <w:pPr>
        <w:rPr>
          <w:rFonts w:ascii="Arial" w:hAnsi="Arial" w:cs="Arial"/>
          <w:sz w:val="20"/>
          <w:szCs w:val="20"/>
          <w:lang w:eastAsia="ja-JP"/>
        </w:rPr>
      </w:pPr>
    </w:p>
    <w:p w14:paraId="3AF4B1D4" w14:textId="216C87B3" w:rsidR="00F57908" w:rsidRDefault="00F57908" w:rsidP="56F6E213">
      <w:pPr>
        <w:rPr>
          <w:rFonts w:ascii="Arial" w:hAnsi="Arial" w:cs="Arial"/>
          <w:sz w:val="20"/>
          <w:szCs w:val="20"/>
          <w:lang w:eastAsia="ja-JP"/>
        </w:rPr>
      </w:pPr>
    </w:p>
    <w:p w14:paraId="03ECDDC6" w14:textId="6A0C9FEF" w:rsidR="56F6E213" w:rsidRDefault="56F6E213" w:rsidP="56F6E213">
      <w:pPr>
        <w:rPr>
          <w:rFonts w:ascii="Arial" w:hAnsi="Arial" w:cs="Arial"/>
          <w:sz w:val="20"/>
          <w:szCs w:val="20"/>
          <w:lang w:eastAsia="ja-JP"/>
        </w:rPr>
      </w:pPr>
    </w:p>
    <w:p w14:paraId="19A8C1F9" w14:textId="77777777" w:rsidR="00F57908" w:rsidRDefault="00F57908" w:rsidP="0078131F">
      <w:pPr>
        <w:tabs>
          <w:tab w:val="left" w:pos="1934"/>
        </w:tabs>
        <w:rPr>
          <w:rFonts w:ascii="Arial" w:hAnsi="Arial" w:cs="Arial"/>
          <w:sz w:val="20"/>
          <w:szCs w:val="20"/>
          <w:lang w:eastAsia="ja-JP"/>
        </w:rPr>
      </w:pPr>
    </w:p>
    <w:p w14:paraId="283C8F49" w14:textId="77777777" w:rsidR="00F57908" w:rsidRDefault="00F57908" w:rsidP="0078131F">
      <w:pPr>
        <w:tabs>
          <w:tab w:val="left" w:pos="1934"/>
        </w:tabs>
        <w:rPr>
          <w:rFonts w:ascii="Arial" w:hAnsi="Arial" w:cs="Arial"/>
          <w:sz w:val="20"/>
          <w:szCs w:val="20"/>
          <w:lang w:eastAsia="ja-JP"/>
        </w:rPr>
      </w:pPr>
    </w:p>
    <w:p w14:paraId="2ED1CF9B" w14:textId="77777777" w:rsidR="003C4EFE" w:rsidRDefault="003C4EFE" w:rsidP="0078131F">
      <w:pPr>
        <w:tabs>
          <w:tab w:val="left" w:pos="1934"/>
        </w:tabs>
        <w:rPr>
          <w:rFonts w:ascii="Arial" w:hAnsi="Arial" w:cs="Arial"/>
          <w:sz w:val="20"/>
          <w:szCs w:val="20"/>
          <w:lang w:eastAsia="ja-JP"/>
        </w:rPr>
      </w:pPr>
    </w:p>
    <w:p w14:paraId="6BD9ACCB" w14:textId="77777777" w:rsidR="003C4EFE" w:rsidRDefault="003C4EFE" w:rsidP="0078131F">
      <w:pPr>
        <w:tabs>
          <w:tab w:val="left" w:pos="1934"/>
        </w:tabs>
        <w:rPr>
          <w:rFonts w:ascii="Arial" w:hAnsi="Arial" w:cs="Arial"/>
          <w:sz w:val="20"/>
          <w:szCs w:val="20"/>
          <w:lang w:eastAsia="ja-JP"/>
        </w:rPr>
      </w:pPr>
    </w:p>
    <w:p w14:paraId="1F646221" w14:textId="77777777" w:rsidR="003C4EFE" w:rsidRDefault="003C4EFE" w:rsidP="0078131F">
      <w:pPr>
        <w:tabs>
          <w:tab w:val="left" w:pos="1934"/>
        </w:tabs>
        <w:rPr>
          <w:rFonts w:ascii="Arial" w:hAnsi="Arial" w:cs="Arial"/>
          <w:sz w:val="20"/>
          <w:szCs w:val="20"/>
          <w:lang w:eastAsia="ja-JP"/>
        </w:rPr>
      </w:pPr>
    </w:p>
    <w:p w14:paraId="024D0310" w14:textId="77777777" w:rsidR="003C4EFE" w:rsidRDefault="003C4EFE" w:rsidP="0078131F">
      <w:pPr>
        <w:tabs>
          <w:tab w:val="left" w:pos="1934"/>
        </w:tabs>
        <w:rPr>
          <w:rFonts w:ascii="Arial" w:hAnsi="Arial" w:cs="Arial"/>
          <w:sz w:val="20"/>
          <w:szCs w:val="20"/>
          <w:lang w:eastAsia="ja-JP"/>
        </w:rPr>
      </w:pPr>
    </w:p>
    <w:p w14:paraId="14431533" w14:textId="77777777" w:rsidR="003C4EFE" w:rsidRDefault="003C4EFE" w:rsidP="0078131F">
      <w:pPr>
        <w:tabs>
          <w:tab w:val="left" w:pos="1934"/>
        </w:tabs>
        <w:rPr>
          <w:rFonts w:ascii="Arial" w:hAnsi="Arial" w:cs="Arial"/>
          <w:sz w:val="20"/>
          <w:szCs w:val="20"/>
          <w:lang w:eastAsia="ja-JP"/>
        </w:rPr>
      </w:pPr>
    </w:p>
    <w:p w14:paraId="0F7F9A9E" w14:textId="77777777" w:rsidR="003C4EFE" w:rsidRDefault="003C4EFE" w:rsidP="0078131F">
      <w:pPr>
        <w:tabs>
          <w:tab w:val="left" w:pos="1934"/>
        </w:tabs>
        <w:rPr>
          <w:rFonts w:ascii="Arial" w:hAnsi="Arial" w:cs="Arial"/>
          <w:sz w:val="20"/>
          <w:szCs w:val="20"/>
          <w:lang w:eastAsia="ja-JP"/>
        </w:rPr>
      </w:pPr>
    </w:p>
    <w:p w14:paraId="2513DB34" w14:textId="77777777" w:rsidR="003C4EFE" w:rsidRDefault="003C4EFE" w:rsidP="0078131F">
      <w:pPr>
        <w:tabs>
          <w:tab w:val="left" w:pos="1934"/>
        </w:tabs>
        <w:rPr>
          <w:rFonts w:ascii="Arial" w:hAnsi="Arial" w:cs="Arial"/>
          <w:sz w:val="20"/>
          <w:szCs w:val="20"/>
          <w:lang w:eastAsia="ja-JP"/>
        </w:rPr>
      </w:pPr>
    </w:p>
    <w:p w14:paraId="0CDB2160" w14:textId="77777777" w:rsidR="0078131F" w:rsidRDefault="0078131F" w:rsidP="0078131F">
      <w:pPr>
        <w:tabs>
          <w:tab w:val="left" w:pos="1934"/>
        </w:tabs>
        <w:rPr>
          <w:rFonts w:ascii="Arial" w:hAnsi="Arial" w:cs="Arial"/>
          <w:sz w:val="20"/>
          <w:szCs w:val="20"/>
          <w:lang w:eastAsia="ja-JP"/>
        </w:rPr>
      </w:pPr>
    </w:p>
    <w:p w14:paraId="13CEECC4" w14:textId="77777777" w:rsidR="002D458D" w:rsidRDefault="002D458D" w:rsidP="002D458D">
      <w:pPr>
        <w:tabs>
          <w:tab w:val="left" w:pos="2289"/>
        </w:tabs>
        <w:jc w:val="right"/>
        <w:rPr>
          <w:rFonts w:ascii="Arial" w:hAnsi="Arial" w:cs="Arial"/>
          <w:sz w:val="20"/>
          <w:szCs w:val="20"/>
          <w:lang w:eastAsia="ja-JP"/>
        </w:rPr>
      </w:pPr>
      <w:r>
        <w:rPr>
          <w:rFonts w:ascii="Arial" w:hAnsi="Arial" w:cs="Arial"/>
          <w:sz w:val="20"/>
          <w:szCs w:val="20"/>
          <w:lang w:eastAsia="ja-JP"/>
        </w:rPr>
        <w:lastRenderedPageBreak/>
        <w:t>Priedas Nr. 1</w:t>
      </w:r>
    </w:p>
    <w:p w14:paraId="045DD893" w14:textId="77777777" w:rsidR="002D458D" w:rsidRPr="00F567E3" w:rsidRDefault="002D458D" w:rsidP="002D458D">
      <w:pPr>
        <w:jc w:val="center"/>
        <w:rPr>
          <w:rFonts w:ascii="Arial" w:hAnsi="Arial" w:cs="Arial"/>
          <w:b/>
          <w:bCs/>
        </w:rPr>
      </w:pPr>
      <w:r w:rsidRPr="00F567E3">
        <w:rPr>
          <w:rFonts w:ascii="Arial" w:hAnsi="Arial" w:cs="Arial"/>
          <w:b/>
          <w:color w:val="000000"/>
        </w:rPr>
        <w:t xml:space="preserve">APLINKOS APSAUGOS (ŽALIEJI) KRITERIJAI </w:t>
      </w:r>
    </w:p>
    <w:tbl>
      <w:tblPr>
        <w:tblStyle w:val="TableGrid"/>
        <w:tblW w:w="10343" w:type="dxa"/>
        <w:tblLook w:val="04A0" w:firstRow="1" w:lastRow="0" w:firstColumn="1" w:lastColumn="0" w:noHBand="0" w:noVBand="1"/>
      </w:tblPr>
      <w:tblGrid>
        <w:gridCol w:w="550"/>
        <w:gridCol w:w="4690"/>
        <w:gridCol w:w="5103"/>
      </w:tblGrid>
      <w:tr w:rsidR="002D458D" w:rsidRPr="00F567E3" w14:paraId="56C11975" w14:textId="77777777" w:rsidTr="56F6E213">
        <w:tc>
          <w:tcPr>
            <w:tcW w:w="550" w:type="dxa"/>
            <w:vAlign w:val="center"/>
          </w:tcPr>
          <w:p w14:paraId="1F4A29D0" w14:textId="77777777" w:rsidR="002D458D" w:rsidRPr="00F567E3" w:rsidRDefault="002D458D" w:rsidP="00796C65">
            <w:pPr>
              <w:jc w:val="center"/>
              <w:rPr>
                <w:rFonts w:ascii="Arial" w:hAnsi="Arial" w:cs="Arial"/>
                <w:b/>
                <w:bCs/>
                <w:sz w:val="20"/>
                <w:szCs w:val="20"/>
              </w:rPr>
            </w:pPr>
            <w:r w:rsidRPr="00F567E3">
              <w:rPr>
                <w:rFonts w:ascii="Arial" w:hAnsi="Arial" w:cs="Arial"/>
                <w:b/>
                <w:bCs/>
                <w:sz w:val="20"/>
                <w:szCs w:val="20"/>
              </w:rPr>
              <w:t>Eil. Nr.</w:t>
            </w:r>
          </w:p>
        </w:tc>
        <w:tc>
          <w:tcPr>
            <w:tcW w:w="4690" w:type="dxa"/>
            <w:vAlign w:val="center"/>
          </w:tcPr>
          <w:p w14:paraId="7B32E30E" w14:textId="77777777" w:rsidR="002D458D" w:rsidRPr="00F567E3" w:rsidRDefault="002D458D" w:rsidP="00796C65">
            <w:pPr>
              <w:jc w:val="center"/>
              <w:rPr>
                <w:rFonts w:ascii="Arial" w:hAnsi="Arial" w:cs="Arial"/>
                <w:b/>
                <w:bCs/>
                <w:sz w:val="20"/>
                <w:szCs w:val="20"/>
              </w:rPr>
            </w:pPr>
            <w:r w:rsidRPr="00F567E3">
              <w:rPr>
                <w:rFonts w:ascii="Arial" w:hAnsi="Arial" w:cs="Arial"/>
                <w:b/>
                <w:bCs/>
                <w:sz w:val="20"/>
                <w:szCs w:val="20"/>
              </w:rPr>
              <w:t>Reikalavimas</w:t>
            </w:r>
          </w:p>
        </w:tc>
        <w:tc>
          <w:tcPr>
            <w:tcW w:w="5103" w:type="dxa"/>
            <w:vAlign w:val="center"/>
          </w:tcPr>
          <w:p w14:paraId="6A3D8FC3" w14:textId="77777777" w:rsidR="002D458D" w:rsidRPr="00F567E3" w:rsidRDefault="002D458D" w:rsidP="00796C65">
            <w:pPr>
              <w:jc w:val="center"/>
              <w:rPr>
                <w:rFonts w:ascii="Arial" w:hAnsi="Arial" w:cs="Arial"/>
                <w:b/>
                <w:bCs/>
                <w:sz w:val="20"/>
                <w:szCs w:val="20"/>
              </w:rPr>
            </w:pPr>
            <w:r w:rsidRPr="00F567E3">
              <w:rPr>
                <w:rFonts w:ascii="Arial" w:hAnsi="Arial" w:cs="Arial"/>
                <w:b/>
                <w:bCs/>
                <w:sz w:val="20"/>
                <w:szCs w:val="20"/>
              </w:rPr>
              <w:t>Įrodantys dokumentai</w:t>
            </w:r>
          </w:p>
        </w:tc>
      </w:tr>
      <w:tr w:rsidR="002D458D" w:rsidRPr="000973C5" w14:paraId="117EFD88" w14:textId="77777777" w:rsidTr="56F6E213">
        <w:trPr>
          <w:trHeight w:val="942"/>
        </w:trPr>
        <w:tc>
          <w:tcPr>
            <w:tcW w:w="550" w:type="dxa"/>
          </w:tcPr>
          <w:p w14:paraId="48FA93BE" w14:textId="77777777" w:rsidR="002D458D" w:rsidRPr="00F567E3" w:rsidRDefault="002D458D" w:rsidP="00796C65">
            <w:pPr>
              <w:jc w:val="center"/>
              <w:rPr>
                <w:rFonts w:ascii="Arial" w:hAnsi="Arial" w:cs="Arial"/>
                <w:sz w:val="20"/>
                <w:szCs w:val="20"/>
              </w:rPr>
            </w:pPr>
            <w:r>
              <w:rPr>
                <w:rFonts w:ascii="Arial" w:hAnsi="Arial" w:cs="Arial"/>
                <w:sz w:val="20"/>
                <w:szCs w:val="20"/>
              </w:rPr>
              <w:t>1.</w:t>
            </w:r>
          </w:p>
        </w:tc>
        <w:tc>
          <w:tcPr>
            <w:tcW w:w="9793" w:type="dxa"/>
            <w:gridSpan w:val="2"/>
          </w:tcPr>
          <w:p w14:paraId="72781690" w14:textId="6E6F08D3" w:rsidR="002D458D" w:rsidRPr="00BA28A1" w:rsidRDefault="4D5EE49C" w:rsidP="56F6E213">
            <w:pPr>
              <w:jc w:val="both"/>
              <w:rPr>
                <w:rFonts w:ascii="Arial" w:hAnsi="Arial" w:cs="Arial"/>
                <w:sz w:val="20"/>
                <w:szCs w:val="20"/>
              </w:rPr>
            </w:pPr>
            <w:r w:rsidRPr="56F6E213">
              <w:rPr>
                <w:rFonts w:ascii="Arial" w:hAnsi="Arial" w:cs="Arial"/>
                <w:sz w:val="20"/>
                <w:szCs w:val="20"/>
              </w:rPr>
              <w:t>Perkama nematerialaus pobūdžio (intelektinė) ar kitokia paslauga, nesusijusi su materialaus objekto sukūrimu, kurios teikimo metu nėra numatomas reikšmingas neigiamas poveikis aplinkai, nesukuriamas taršos šaltinis ir negeneruojamos atliekos, todėl papildomi aplinkosauginiai reikalavimai perkamam objektui nėra nustatomi.</w:t>
            </w:r>
          </w:p>
          <w:p w14:paraId="5002ABA0" w14:textId="4B0AB5AB" w:rsidR="002D458D" w:rsidRPr="00BA28A1" w:rsidRDefault="4D5EE49C" w:rsidP="56F6E213">
            <w:pPr>
              <w:jc w:val="both"/>
            </w:pPr>
            <w:r w:rsidRPr="56F6E213">
              <w:rPr>
                <w:rFonts w:ascii="Arial" w:hAnsi="Arial" w:cs="Arial"/>
                <w:sz w:val="20"/>
                <w:szCs w:val="20"/>
              </w:rPr>
              <w:t>Perkama prekė yra viena iš Aplinkos apsaugos kriterijų taikymo, vykdant žaliuosius pirkimus, tvarkos aprašo (aktuali redakcija) 4.4.3. punkte nurodytų prekių, kurioms papildomi aplinkosauginiai reikalavimai nėra nustatomi.</w:t>
            </w:r>
          </w:p>
        </w:tc>
      </w:tr>
    </w:tbl>
    <w:p w14:paraId="542F53D9" w14:textId="77777777" w:rsidR="0078131F" w:rsidRDefault="0078131F" w:rsidP="009E2DE3">
      <w:pPr>
        <w:tabs>
          <w:tab w:val="left" w:pos="1934"/>
        </w:tabs>
        <w:rPr>
          <w:rFonts w:ascii="Arial" w:hAnsi="Arial" w:cs="Arial"/>
          <w:sz w:val="20"/>
          <w:szCs w:val="20"/>
          <w:lang w:eastAsia="ja-JP"/>
        </w:rPr>
      </w:pPr>
    </w:p>
    <w:p w14:paraId="73A3D432" w14:textId="77777777" w:rsidR="00A251BD" w:rsidRDefault="00A251BD" w:rsidP="009E2DE3">
      <w:pPr>
        <w:tabs>
          <w:tab w:val="left" w:pos="1934"/>
        </w:tabs>
        <w:rPr>
          <w:rFonts w:ascii="Arial" w:hAnsi="Arial" w:cs="Arial"/>
          <w:sz w:val="20"/>
          <w:szCs w:val="20"/>
          <w:lang w:eastAsia="ja-JP"/>
        </w:rPr>
      </w:pPr>
    </w:p>
    <w:p w14:paraId="672404CB" w14:textId="77777777" w:rsidR="00A251BD" w:rsidRDefault="00A251BD" w:rsidP="009E2DE3">
      <w:pPr>
        <w:tabs>
          <w:tab w:val="left" w:pos="1934"/>
        </w:tabs>
        <w:rPr>
          <w:rFonts w:ascii="Arial" w:hAnsi="Arial" w:cs="Arial"/>
          <w:sz w:val="20"/>
          <w:szCs w:val="20"/>
          <w:lang w:eastAsia="ja-JP"/>
        </w:rPr>
      </w:pPr>
    </w:p>
    <w:p w14:paraId="76FAE2A4" w14:textId="77777777" w:rsidR="00A251BD" w:rsidRDefault="00A251BD" w:rsidP="009E2DE3">
      <w:pPr>
        <w:tabs>
          <w:tab w:val="left" w:pos="1934"/>
        </w:tabs>
        <w:rPr>
          <w:rFonts w:ascii="Arial" w:hAnsi="Arial" w:cs="Arial"/>
          <w:sz w:val="20"/>
          <w:szCs w:val="20"/>
          <w:lang w:eastAsia="ja-JP"/>
        </w:rPr>
      </w:pPr>
    </w:p>
    <w:p w14:paraId="4B67BB33" w14:textId="77777777" w:rsidR="00A251BD" w:rsidRDefault="00A251BD" w:rsidP="009E2DE3">
      <w:pPr>
        <w:tabs>
          <w:tab w:val="left" w:pos="1934"/>
        </w:tabs>
        <w:rPr>
          <w:rFonts w:ascii="Arial" w:hAnsi="Arial" w:cs="Arial"/>
          <w:sz w:val="20"/>
          <w:szCs w:val="20"/>
          <w:lang w:eastAsia="ja-JP"/>
        </w:rPr>
      </w:pPr>
    </w:p>
    <w:p w14:paraId="4A62A516" w14:textId="77777777" w:rsidR="00A251BD" w:rsidRDefault="00A251BD" w:rsidP="009E2DE3">
      <w:pPr>
        <w:tabs>
          <w:tab w:val="left" w:pos="1934"/>
        </w:tabs>
        <w:rPr>
          <w:rFonts w:ascii="Arial" w:hAnsi="Arial" w:cs="Arial"/>
          <w:sz w:val="20"/>
          <w:szCs w:val="20"/>
          <w:lang w:eastAsia="ja-JP"/>
        </w:rPr>
      </w:pPr>
    </w:p>
    <w:p w14:paraId="2EDD77BF" w14:textId="77777777" w:rsidR="00A251BD" w:rsidRDefault="00A251BD" w:rsidP="009E2DE3">
      <w:pPr>
        <w:tabs>
          <w:tab w:val="left" w:pos="1934"/>
        </w:tabs>
        <w:rPr>
          <w:rFonts w:ascii="Arial" w:hAnsi="Arial" w:cs="Arial"/>
          <w:sz w:val="20"/>
          <w:szCs w:val="20"/>
          <w:lang w:eastAsia="ja-JP"/>
        </w:rPr>
      </w:pPr>
    </w:p>
    <w:p w14:paraId="34E89D1E" w14:textId="77777777" w:rsidR="00A251BD" w:rsidRDefault="00A251BD" w:rsidP="009E2DE3">
      <w:pPr>
        <w:tabs>
          <w:tab w:val="left" w:pos="1934"/>
        </w:tabs>
        <w:rPr>
          <w:rFonts w:ascii="Arial" w:hAnsi="Arial" w:cs="Arial"/>
          <w:sz w:val="20"/>
          <w:szCs w:val="20"/>
          <w:lang w:eastAsia="ja-JP"/>
        </w:rPr>
      </w:pPr>
    </w:p>
    <w:p w14:paraId="6A9CE927" w14:textId="77777777" w:rsidR="00A251BD" w:rsidRDefault="00A251BD" w:rsidP="009E2DE3">
      <w:pPr>
        <w:tabs>
          <w:tab w:val="left" w:pos="1934"/>
        </w:tabs>
        <w:rPr>
          <w:rFonts w:ascii="Arial" w:hAnsi="Arial" w:cs="Arial"/>
          <w:sz w:val="20"/>
          <w:szCs w:val="20"/>
          <w:lang w:eastAsia="ja-JP"/>
        </w:rPr>
      </w:pPr>
    </w:p>
    <w:p w14:paraId="20A31E0A" w14:textId="77777777" w:rsidR="00A251BD" w:rsidRDefault="00A251BD" w:rsidP="009E2DE3">
      <w:pPr>
        <w:tabs>
          <w:tab w:val="left" w:pos="1934"/>
        </w:tabs>
        <w:rPr>
          <w:rFonts w:ascii="Arial" w:hAnsi="Arial" w:cs="Arial"/>
          <w:sz w:val="20"/>
          <w:szCs w:val="20"/>
          <w:lang w:eastAsia="ja-JP"/>
        </w:rPr>
      </w:pPr>
    </w:p>
    <w:p w14:paraId="7DEF4BB5" w14:textId="77777777" w:rsidR="00A251BD" w:rsidRDefault="00A251BD" w:rsidP="009E2DE3">
      <w:pPr>
        <w:tabs>
          <w:tab w:val="left" w:pos="1934"/>
        </w:tabs>
        <w:rPr>
          <w:rFonts w:ascii="Arial" w:hAnsi="Arial" w:cs="Arial"/>
          <w:sz w:val="20"/>
          <w:szCs w:val="20"/>
          <w:lang w:eastAsia="ja-JP"/>
        </w:rPr>
      </w:pPr>
    </w:p>
    <w:p w14:paraId="6ABCF00F" w14:textId="77777777" w:rsidR="00A251BD" w:rsidRDefault="00A251BD" w:rsidP="009E2DE3">
      <w:pPr>
        <w:tabs>
          <w:tab w:val="left" w:pos="1934"/>
        </w:tabs>
        <w:rPr>
          <w:rFonts w:ascii="Arial" w:hAnsi="Arial" w:cs="Arial"/>
          <w:sz w:val="20"/>
          <w:szCs w:val="20"/>
          <w:lang w:eastAsia="ja-JP"/>
        </w:rPr>
      </w:pPr>
    </w:p>
    <w:p w14:paraId="0E55CE0F" w14:textId="77777777" w:rsidR="00A251BD" w:rsidRDefault="00A251BD" w:rsidP="009E2DE3">
      <w:pPr>
        <w:tabs>
          <w:tab w:val="left" w:pos="1934"/>
        </w:tabs>
        <w:rPr>
          <w:rFonts w:ascii="Arial" w:hAnsi="Arial" w:cs="Arial"/>
          <w:sz w:val="20"/>
          <w:szCs w:val="20"/>
          <w:lang w:eastAsia="ja-JP"/>
        </w:rPr>
      </w:pPr>
    </w:p>
    <w:p w14:paraId="75692D79" w14:textId="77777777" w:rsidR="00A251BD" w:rsidRDefault="00A251BD" w:rsidP="009E2DE3">
      <w:pPr>
        <w:tabs>
          <w:tab w:val="left" w:pos="1934"/>
        </w:tabs>
        <w:rPr>
          <w:rFonts w:ascii="Arial" w:hAnsi="Arial" w:cs="Arial"/>
          <w:sz w:val="20"/>
          <w:szCs w:val="20"/>
          <w:lang w:eastAsia="ja-JP"/>
        </w:rPr>
      </w:pPr>
    </w:p>
    <w:p w14:paraId="7A16C9D9" w14:textId="77777777" w:rsidR="00A251BD" w:rsidRDefault="00A251BD" w:rsidP="009E2DE3">
      <w:pPr>
        <w:tabs>
          <w:tab w:val="left" w:pos="1934"/>
        </w:tabs>
        <w:rPr>
          <w:rFonts w:ascii="Arial" w:hAnsi="Arial" w:cs="Arial"/>
          <w:sz w:val="20"/>
          <w:szCs w:val="20"/>
          <w:lang w:eastAsia="ja-JP"/>
        </w:rPr>
      </w:pPr>
    </w:p>
    <w:p w14:paraId="6B59C308" w14:textId="16BD18AB" w:rsidR="00A251BD" w:rsidRDefault="00A251BD" w:rsidP="56F6E213">
      <w:pPr>
        <w:tabs>
          <w:tab w:val="left" w:pos="1934"/>
        </w:tabs>
        <w:rPr>
          <w:rFonts w:ascii="Arial" w:hAnsi="Arial" w:cs="Arial"/>
          <w:sz w:val="20"/>
          <w:szCs w:val="20"/>
          <w:lang w:eastAsia="ja-JP"/>
        </w:rPr>
      </w:pPr>
    </w:p>
    <w:p w14:paraId="3BB1F15C" w14:textId="46D3479A" w:rsidR="56F6E213" w:rsidRDefault="56F6E213" w:rsidP="56F6E213">
      <w:pPr>
        <w:tabs>
          <w:tab w:val="left" w:pos="1934"/>
        </w:tabs>
        <w:rPr>
          <w:rFonts w:ascii="Arial" w:hAnsi="Arial" w:cs="Arial"/>
          <w:sz w:val="20"/>
          <w:szCs w:val="20"/>
          <w:lang w:eastAsia="ja-JP"/>
        </w:rPr>
      </w:pPr>
    </w:p>
    <w:p w14:paraId="161719AC" w14:textId="77777777" w:rsidR="00A251BD" w:rsidRDefault="00A251BD" w:rsidP="009E2DE3">
      <w:pPr>
        <w:tabs>
          <w:tab w:val="left" w:pos="1934"/>
        </w:tabs>
        <w:rPr>
          <w:rFonts w:ascii="Arial" w:hAnsi="Arial" w:cs="Arial"/>
          <w:sz w:val="20"/>
          <w:szCs w:val="20"/>
          <w:lang w:eastAsia="ja-JP"/>
        </w:rPr>
      </w:pPr>
    </w:p>
    <w:p w14:paraId="75F4B3CD" w14:textId="77777777" w:rsidR="00FD7ADE" w:rsidRDefault="00FD7ADE" w:rsidP="009E2DE3">
      <w:pPr>
        <w:tabs>
          <w:tab w:val="left" w:pos="1934"/>
        </w:tabs>
        <w:rPr>
          <w:rFonts w:ascii="Arial" w:hAnsi="Arial" w:cs="Arial"/>
          <w:sz w:val="20"/>
          <w:szCs w:val="20"/>
          <w:lang w:eastAsia="ja-JP"/>
        </w:rPr>
      </w:pPr>
    </w:p>
    <w:p w14:paraId="47195EC4" w14:textId="77777777" w:rsidR="00FD7ADE" w:rsidRDefault="00FD7ADE" w:rsidP="009E2DE3">
      <w:pPr>
        <w:tabs>
          <w:tab w:val="left" w:pos="1934"/>
        </w:tabs>
        <w:rPr>
          <w:rFonts w:ascii="Arial" w:hAnsi="Arial" w:cs="Arial"/>
          <w:sz w:val="20"/>
          <w:szCs w:val="20"/>
          <w:lang w:eastAsia="ja-JP"/>
        </w:rPr>
      </w:pPr>
    </w:p>
    <w:p w14:paraId="702B7823" w14:textId="77777777" w:rsidR="00FD7ADE" w:rsidRDefault="00FD7ADE" w:rsidP="009E2DE3">
      <w:pPr>
        <w:tabs>
          <w:tab w:val="left" w:pos="1934"/>
        </w:tabs>
        <w:rPr>
          <w:rFonts w:ascii="Arial" w:hAnsi="Arial" w:cs="Arial"/>
          <w:sz w:val="20"/>
          <w:szCs w:val="20"/>
          <w:lang w:eastAsia="ja-JP"/>
        </w:rPr>
      </w:pPr>
    </w:p>
    <w:p w14:paraId="53C154F4" w14:textId="77777777" w:rsidR="00FD7ADE" w:rsidRDefault="00FD7ADE" w:rsidP="009E2DE3">
      <w:pPr>
        <w:tabs>
          <w:tab w:val="left" w:pos="1934"/>
        </w:tabs>
        <w:rPr>
          <w:rFonts w:ascii="Arial" w:hAnsi="Arial" w:cs="Arial"/>
          <w:sz w:val="20"/>
          <w:szCs w:val="20"/>
          <w:lang w:eastAsia="ja-JP"/>
        </w:rPr>
      </w:pPr>
    </w:p>
    <w:p w14:paraId="7C52CE34" w14:textId="77777777" w:rsidR="00FD7ADE" w:rsidRDefault="00FD7ADE" w:rsidP="009E2DE3">
      <w:pPr>
        <w:tabs>
          <w:tab w:val="left" w:pos="1934"/>
        </w:tabs>
        <w:rPr>
          <w:rFonts w:ascii="Arial" w:hAnsi="Arial" w:cs="Arial"/>
          <w:sz w:val="20"/>
          <w:szCs w:val="20"/>
          <w:lang w:eastAsia="ja-JP"/>
        </w:rPr>
      </w:pPr>
    </w:p>
    <w:p w14:paraId="7A1EB8C6" w14:textId="77777777" w:rsidR="00FD7ADE" w:rsidRDefault="00FD7ADE" w:rsidP="009E2DE3">
      <w:pPr>
        <w:tabs>
          <w:tab w:val="left" w:pos="1934"/>
        </w:tabs>
        <w:rPr>
          <w:rFonts w:ascii="Arial" w:hAnsi="Arial" w:cs="Arial"/>
          <w:sz w:val="20"/>
          <w:szCs w:val="20"/>
          <w:lang w:eastAsia="ja-JP"/>
        </w:rPr>
      </w:pPr>
    </w:p>
    <w:p w14:paraId="26338822" w14:textId="77777777" w:rsidR="00FD7ADE" w:rsidRDefault="00FD7ADE" w:rsidP="009E2DE3">
      <w:pPr>
        <w:tabs>
          <w:tab w:val="left" w:pos="1934"/>
        </w:tabs>
        <w:rPr>
          <w:rFonts w:ascii="Arial" w:hAnsi="Arial" w:cs="Arial"/>
          <w:sz w:val="20"/>
          <w:szCs w:val="20"/>
          <w:lang w:eastAsia="ja-JP"/>
        </w:rPr>
      </w:pPr>
    </w:p>
    <w:p w14:paraId="1A38146F" w14:textId="77777777" w:rsidR="00FD7ADE" w:rsidRDefault="00FD7ADE" w:rsidP="009E2DE3">
      <w:pPr>
        <w:tabs>
          <w:tab w:val="left" w:pos="1934"/>
        </w:tabs>
        <w:rPr>
          <w:rFonts w:ascii="Arial" w:hAnsi="Arial" w:cs="Arial"/>
          <w:sz w:val="20"/>
          <w:szCs w:val="20"/>
          <w:lang w:eastAsia="ja-JP"/>
        </w:rPr>
      </w:pPr>
    </w:p>
    <w:p w14:paraId="3C61CF6C" w14:textId="77777777" w:rsidR="00FD7ADE" w:rsidRDefault="00FD7ADE" w:rsidP="009E2DE3">
      <w:pPr>
        <w:tabs>
          <w:tab w:val="left" w:pos="1934"/>
        </w:tabs>
        <w:rPr>
          <w:rFonts w:ascii="Arial" w:hAnsi="Arial" w:cs="Arial"/>
          <w:sz w:val="20"/>
          <w:szCs w:val="20"/>
          <w:lang w:eastAsia="ja-JP"/>
        </w:rPr>
      </w:pPr>
    </w:p>
    <w:p w14:paraId="5454D2D2" w14:textId="77777777" w:rsidR="00A251BD" w:rsidRDefault="00A251BD" w:rsidP="009E2DE3">
      <w:pPr>
        <w:tabs>
          <w:tab w:val="left" w:pos="1934"/>
        </w:tabs>
        <w:rPr>
          <w:rFonts w:ascii="Arial" w:hAnsi="Arial" w:cs="Arial"/>
          <w:sz w:val="20"/>
          <w:szCs w:val="20"/>
          <w:lang w:eastAsia="ja-JP"/>
        </w:rPr>
      </w:pPr>
    </w:p>
    <w:p w14:paraId="6DBEA76A" w14:textId="1BC916C1" w:rsidR="00A251BD" w:rsidRDefault="00A251BD" w:rsidP="00A251BD">
      <w:pPr>
        <w:tabs>
          <w:tab w:val="left" w:pos="1934"/>
        </w:tabs>
        <w:jc w:val="right"/>
        <w:rPr>
          <w:rFonts w:ascii="Arial" w:hAnsi="Arial" w:cs="Arial"/>
          <w:sz w:val="20"/>
          <w:szCs w:val="20"/>
          <w:lang w:eastAsia="ja-JP"/>
        </w:rPr>
      </w:pPr>
      <w:r>
        <w:rPr>
          <w:rFonts w:ascii="Arial" w:hAnsi="Arial" w:cs="Arial"/>
          <w:sz w:val="20"/>
          <w:szCs w:val="20"/>
          <w:lang w:eastAsia="ja-JP"/>
        </w:rPr>
        <w:lastRenderedPageBreak/>
        <w:t>Priedas Nr. 2</w:t>
      </w:r>
    </w:p>
    <w:tbl>
      <w:tblPr>
        <w:tblW w:w="9072" w:type="dxa"/>
        <w:jc w:val="center"/>
        <w:tblLook w:val="04A0" w:firstRow="1" w:lastRow="0" w:firstColumn="1" w:lastColumn="0" w:noHBand="0" w:noVBand="1"/>
      </w:tblPr>
      <w:tblGrid>
        <w:gridCol w:w="4678"/>
        <w:gridCol w:w="992"/>
        <w:gridCol w:w="3402"/>
      </w:tblGrid>
      <w:tr w:rsidR="009656C3" w:rsidRPr="000B068B" w14:paraId="0B3592F3" w14:textId="77777777" w:rsidTr="00F9120D">
        <w:trPr>
          <w:trHeight w:val="915"/>
          <w:jc w:val="center"/>
        </w:trPr>
        <w:tc>
          <w:tcPr>
            <w:tcW w:w="9072" w:type="dxa"/>
            <w:gridSpan w:val="3"/>
            <w:tcBorders>
              <w:top w:val="nil"/>
              <w:left w:val="nil"/>
              <w:bottom w:val="nil"/>
              <w:right w:val="nil"/>
            </w:tcBorders>
            <w:noWrap/>
            <w:vAlign w:val="bottom"/>
            <w:hideMark/>
          </w:tcPr>
          <w:p w14:paraId="25A6CDE5" w14:textId="77777777" w:rsidR="009656C3" w:rsidRPr="000B068B" w:rsidRDefault="009656C3" w:rsidP="00F9120D">
            <w:pPr>
              <w:jc w:val="center"/>
              <w:rPr>
                <w:rFonts w:ascii="Arial" w:hAnsi="Arial" w:cs="Arial"/>
                <w:color w:val="000000"/>
                <w:sz w:val="20"/>
                <w:szCs w:val="20"/>
                <w:lang w:eastAsia="lt-LT"/>
              </w:rPr>
            </w:pPr>
            <w:r w:rsidRPr="00FF1507">
              <w:rPr>
                <w:rFonts w:ascii="Arial" w:hAnsi="Arial" w:cs="Arial"/>
                <w:b/>
                <w:bCs/>
                <w:sz w:val="20"/>
                <w:szCs w:val="20"/>
              </w:rPr>
              <w:t>Pirkimo objekto pozicijos</w:t>
            </w:r>
            <w:r>
              <w:rPr>
                <w:rFonts w:ascii="Arial" w:hAnsi="Arial" w:cs="Arial"/>
                <w:b/>
                <w:bCs/>
                <w:sz w:val="20"/>
                <w:szCs w:val="20"/>
              </w:rPr>
              <w:t xml:space="preserve">, </w:t>
            </w:r>
            <w:r w:rsidRPr="00FF1507">
              <w:rPr>
                <w:rFonts w:ascii="Arial" w:hAnsi="Arial" w:cs="Arial"/>
                <w:b/>
                <w:bCs/>
                <w:sz w:val="20"/>
                <w:szCs w:val="20"/>
              </w:rPr>
              <w:t>kiekiai</w:t>
            </w:r>
            <w:r>
              <w:rPr>
                <w:rFonts w:ascii="Arial" w:hAnsi="Arial" w:cs="Arial"/>
                <w:b/>
                <w:bCs/>
                <w:sz w:val="20"/>
                <w:szCs w:val="20"/>
              </w:rPr>
              <w:t xml:space="preserve"> ir didžiausi galimi įkainiai</w:t>
            </w:r>
          </w:p>
        </w:tc>
      </w:tr>
      <w:tr w:rsidR="009656C3" w:rsidRPr="000B068B" w14:paraId="39DEA119" w14:textId="77777777" w:rsidTr="00F9120D">
        <w:trPr>
          <w:trHeight w:val="255"/>
          <w:jc w:val="center"/>
        </w:trPr>
        <w:tc>
          <w:tcPr>
            <w:tcW w:w="4678" w:type="dxa"/>
            <w:tcBorders>
              <w:top w:val="nil"/>
              <w:left w:val="nil"/>
              <w:bottom w:val="nil"/>
              <w:right w:val="nil"/>
            </w:tcBorders>
            <w:noWrap/>
            <w:vAlign w:val="bottom"/>
            <w:hideMark/>
          </w:tcPr>
          <w:p w14:paraId="21533611" w14:textId="77777777" w:rsidR="009656C3" w:rsidRPr="000B068B" w:rsidRDefault="009656C3" w:rsidP="00F9120D">
            <w:pPr>
              <w:jc w:val="center"/>
              <w:rPr>
                <w:rFonts w:ascii="Arial" w:hAnsi="Arial" w:cs="Arial"/>
                <w:color w:val="000000"/>
                <w:sz w:val="20"/>
                <w:szCs w:val="20"/>
                <w:lang w:eastAsia="lt-LT"/>
              </w:rPr>
            </w:pPr>
          </w:p>
        </w:tc>
        <w:tc>
          <w:tcPr>
            <w:tcW w:w="992" w:type="dxa"/>
            <w:tcBorders>
              <w:top w:val="nil"/>
              <w:left w:val="nil"/>
              <w:bottom w:val="nil"/>
              <w:right w:val="nil"/>
            </w:tcBorders>
            <w:noWrap/>
            <w:vAlign w:val="bottom"/>
            <w:hideMark/>
          </w:tcPr>
          <w:p w14:paraId="104DF016" w14:textId="77777777" w:rsidR="009656C3" w:rsidRPr="000B068B" w:rsidRDefault="009656C3" w:rsidP="00F9120D">
            <w:pPr>
              <w:rPr>
                <w:rFonts w:ascii="Arial" w:hAnsi="Arial" w:cs="Arial"/>
                <w:sz w:val="20"/>
                <w:szCs w:val="20"/>
                <w:lang w:eastAsia="lt-LT"/>
              </w:rPr>
            </w:pPr>
          </w:p>
        </w:tc>
        <w:tc>
          <w:tcPr>
            <w:tcW w:w="3402" w:type="dxa"/>
            <w:tcBorders>
              <w:top w:val="nil"/>
              <w:left w:val="nil"/>
              <w:bottom w:val="nil"/>
              <w:right w:val="nil"/>
            </w:tcBorders>
            <w:noWrap/>
            <w:vAlign w:val="bottom"/>
            <w:hideMark/>
          </w:tcPr>
          <w:p w14:paraId="19004187" w14:textId="77777777" w:rsidR="009656C3" w:rsidRPr="000B068B" w:rsidRDefault="009656C3" w:rsidP="00F9120D">
            <w:pPr>
              <w:rPr>
                <w:rFonts w:ascii="Arial" w:hAnsi="Arial" w:cs="Arial"/>
                <w:sz w:val="20"/>
                <w:szCs w:val="20"/>
                <w:lang w:eastAsia="lt-LT"/>
              </w:rPr>
            </w:pPr>
          </w:p>
        </w:tc>
      </w:tr>
    </w:tbl>
    <w:p w14:paraId="2CD719BE" w14:textId="77777777" w:rsidR="009656C3" w:rsidRPr="000B068B" w:rsidRDefault="009656C3" w:rsidP="009656C3">
      <w:pPr>
        <w:tabs>
          <w:tab w:val="left" w:pos="709"/>
        </w:tabs>
        <w:jc w:val="both"/>
        <w:rPr>
          <w:rFonts w:ascii="Arial" w:hAnsi="Arial" w:cs="Arial"/>
          <w:sz w:val="20"/>
          <w:szCs w:val="20"/>
        </w:rPr>
      </w:pPr>
    </w:p>
    <w:tbl>
      <w:tblPr>
        <w:tblStyle w:val="TableGrid"/>
        <w:tblpPr w:leftFromText="180" w:rightFromText="180" w:vertAnchor="text" w:horzAnchor="margin" w:tblpXSpec="center" w:tblpY="83"/>
        <w:tblW w:w="0" w:type="auto"/>
        <w:tblLook w:val="04A0" w:firstRow="1" w:lastRow="0" w:firstColumn="1" w:lastColumn="0" w:noHBand="0" w:noVBand="1"/>
      </w:tblPr>
      <w:tblGrid>
        <w:gridCol w:w="3679"/>
        <w:gridCol w:w="1177"/>
        <w:gridCol w:w="1177"/>
        <w:gridCol w:w="2428"/>
      </w:tblGrid>
      <w:tr w:rsidR="009656C3" w:rsidRPr="000B068B" w14:paraId="135BE4B8" w14:textId="77777777" w:rsidTr="00F9120D">
        <w:trPr>
          <w:tblHeader/>
        </w:trPr>
        <w:tc>
          <w:tcPr>
            <w:tcW w:w="3679" w:type="dxa"/>
            <w:vAlign w:val="center"/>
          </w:tcPr>
          <w:p w14:paraId="530369CF" w14:textId="77777777" w:rsidR="009656C3" w:rsidRPr="000B068B" w:rsidRDefault="009656C3" w:rsidP="00F9120D">
            <w:pPr>
              <w:jc w:val="center"/>
              <w:rPr>
                <w:rFonts w:ascii="Arial" w:hAnsi="Arial" w:cs="Arial"/>
                <w:sz w:val="20"/>
                <w:szCs w:val="20"/>
              </w:rPr>
            </w:pPr>
            <w:r w:rsidRPr="000B068B">
              <w:rPr>
                <w:rFonts w:ascii="Arial" w:hAnsi="Arial" w:cs="Arial"/>
                <w:sz w:val="20"/>
                <w:szCs w:val="20"/>
              </w:rPr>
              <w:t>Paslaugų pavadinimas</w:t>
            </w:r>
          </w:p>
        </w:tc>
        <w:tc>
          <w:tcPr>
            <w:tcW w:w="1177" w:type="dxa"/>
          </w:tcPr>
          <w:p w14:paraId="44FF1798" w14:textId="77777777" w:rsidR="009656C3" w:rsidRPr="000B068B" w:rsidRDefault="009656C3" w:rsidP="00F9120D">
            <w:pPr>
              <w:jc w:val="center"/>
              <w:rPr>
                <w:rFonts w:ascii="Arial" w:hAnsi="Arial" w:cs="Arial"/>
                <w:sz w:val="20"/>
                <w:szCs w:val="20"/>
              </w:rPr>
            </w:pPr>
            <w:r>
              <w:rPr>
                <w:rFonts w:ascii="Arial" w:hAnsi="Arial" w:cs="Arial"/>
                <w:sz w:val="20"/>
                <w:szCs w:val="20"/>
              </w:rPr>
              <w:t>Kiekis</w:t>
            </w:r>
          </w:p>
        </w:tc>
        <w:tc>
          <w:tcPr>
            <w:tcW w:w="1177" w:type="dxa"/>
            <w:vAlign w:val="center"/>
          </w:tcPr>
          <w:p w14:paraId="0939038E" w14:textId="77777777" w:rsidR="009656C3" w:rsidRPr="000B068B" w:rsidRDefault="009656C3" w:rsidP="00F9120D">
            <w:pPr>
              <w:jc w:val="center"/>
              <w:rPr>
                <w:rFonts w:ascii="Arial" w:hAnsi="Arial" w:cs="Arial"/>
                <w:sz w:val="20"/>
                <w:szCs w:val="20"/>
              </w:rPr>
            </w:pPr>
            <w:r w:rsidRPr="000B068B">
              <w:rPr>
                <w:rFonts w:ascii="Arial" w:hAnsi="Arial" w:cs="Arial"/>
                <w:sz w:val="20"/>
                <w:szCs w:val="20"/>
              </w:rPr>
              <w:t>Mato vnt.</w:t>
            </w:r>
          </w:p>
        </w:tc>
        <w:tc>
          <w:tcPr>
            <w:tcW w:w="2428" w:type="dxa"/>
            <w:vAlign w:val="center"/>
          </w:tcPr>
          <w:p w14:paraId="6B4A1030" w14:textId="77777777" w:rsidR="009656C3" w:rsidRPr="000B068B" w:rsidRDefault="009656C3" w:rsidP="00F9120D">
            <w:pPr>
              <w:jc w:val="center"/>
              <w:rPr>
                <w:rFonts w:ascii="Arial" w:hAnsi="Arial" w:cs="Arial"/>
                <w:sz w:val="20"/>
                <w:szCs w:val="20"/>
              </w:rPr>
            </w:pPr>
            <w:r>
              <w:rPr>
                <w:rFonts w:ascii="Arial" w:hAnsi="Arial" w:cs="Arial"/>
                <w:sz w:val="20"/>
                <w:szCs w:val="20"/>
              </w:rPr>
              <w:t xml:space="preserve">Didžiausias galimas </w:t>
            </w:r>
            <w:r w:rsidRPr="000B068B">
              <w:rPr>
                <w:rFonts w:ascii="Arial" w:hAnsi="Arial" w:cs="Arial"/>
                <w:sz w:val="20"/>
                <w:szCs w:val="20"/>
              </w:rPr>
              <w:t>Įkainis, Eur be PVM</w:t>
            </w:r>
          </w:p>
        </w:tc>
      </w:tr>
      <w:tr w:rsidR="009656C3" w:rsidRPr="000B068B" w14:paraId="78A5DF50" w14:textId="77777777" w:rsidTr="00F9120D">
        <w:trPr>
          <w:tblHeader/>
        </w:trPr>
        <w:tc>
          <w:tcPr>
            <w:tcW w:w="3679" w:type="dxa"/>
            <w:vAlign w:val="center"/>
          </w:tcPr>
          <w:p w14:paraId="4762343F" w14:textId="77777777" w:rsidR="009656C3" w:rsidRPr="000B068B" w:rsidRDefault="009656C3" w:rsidP="00F9120D">
            <w:pPr>
              <w:jc w:val="center"/>
              <w:rPr>
                <w:rFonts w:ascii="Arial" w:hAnsi="Arial" w:cs="Arial"/>
                <w:i/>
                <w:sz w:val="20"/>
                <w:szCs w:val="20"/>
              </w:rPr>
            </w:pPr>
            <w:r w:rsidRPr="000B068B">
              <w:rPr>
                <w:rFonts w:ascii="Arial" w:hAnsi="Arial" w:cs="Arial"/>
                <w:i/>
                <w:sz w:val="20"/>
                <w:szCs w:val="20"/>
              </w:rPr>
              <w:t>1</w:t>
            </w:r>
          </w:p>
        </w:tc>
        <w:tc>
          <w:tcPr>
            <w:tcW w:w="1177" w:type="dxa"/>
          </w:tcPr>
          <w:p w14:paraId="1D7B20B7" w14:textId="77777777" w:rsidR="009656C3" w:rsidRPr="000B068B" w:rsidRDefault="009656C3" w:rsidP="00F9120D">
            <w:pPr>
              <w:jc w:val="center"/>
              <w:rPr>
                <w:rFonts w:ascii="Arial" w:hAnsi="Arial" w:cs="Arial"/>
                <w:i/>
                <w:sz w:val="20"/>
                <w:szCs w:val="20"/>
              </w:rPr>
            </w:pPr>
            <w:r>
              <w:rPr>
                <w:rFonts w:ascii="Arial" w:hAnsi="Arial" w:cs="Arial"/>
                <w:i/>
                <w:sz w:val="20"/>
                <w:szCs w:val="20"/>
              </w:rPr>
              <w:t>2</w:t>
            </w:r>
          </w:p>
        </w:tc>
        <w:tc>
          <w:tcPr>
            <w:tcW w:w="1177" w:type="dxa"/>
            <w:vAlign w:val="center"/>
          </w:tcPr>
          <w:p w14:paraId="17A2DF6E" w14:textId="77777777" w:rsidR="009656C3" w:rsidRPr="000B068B" w:rsidRDefault="009656C3" w:rsidP="00F9120D">
            <w:pPr>
              <w:jc w:val="center"/>
              <w:rPr>
                <w:rFonts w:ascii="Arial" w:hAnsi="Arial" w:cs="Arial"/>
                <w:i/>
                <w:sz w:val="20"/>
                <w:szCs w:val="20"/>
              </w:rPr>
            </w:pPr>
            <w:r>
              <w:rPr>
                <w:rFonts w:ascii="Arial" w:hAnsi="Arial" w:cs="Arial"/>
                <w:i/>
                <w:sz w:val="20"/>
                <w:szCs w:val="20"/>
              </w:rPr>
              <w:t>3</w:t>
            </w:r>
          </w:p>
        </w:tc>
        <w:tc>
          <w:tcPr>
            <w:tcW w:w="2428" w:type="dxa"/>
            <w:vAlign w:val="center"/>
          </w:tcPr>
          <w:p w14:paraId="5E62355B" w14:textId="77777777" w:rsidR="009656C3" w:rsidRPr="000B068B" w:rsidRDefault="009656C3" w:rsidP="00F9120D">
            <w:pPr>
              <w:jc w:val="center"/>
              <w:rPr>
                <w:rFonts w:ascii="Arial" w:hAnsi="Arial" w:cs="Arial"/>
                <w:i/>
                <w:sz w:val="20"/>
                <w:szCs w:val="20"/>
                <w:lang w:val="en-US"/>
              </w:rPr>
            </w:pPr>
            <w:r>
              <w:rPr>
                <w:rFonts w:ascii="Arial" w:hAnsi="Arial" w:cs="Arial"/>
                <w:i/>
                <w:sz w:val="20"/>
                <w:szCs w:val="20"/>
                <w:lang w:val="en-US"/>
              </w:rPr>
              <w:t>4</w:t>
            </w:r>
          </w:p>
        </w:tc>
      </w:tr>
      <w:tr w:rsidR="009656C3" w:rsidRPr="000B068B" w14:paraId="60BE3B35" w14:textId="77777777" w:rsidTr="00F9120D">
        <w:tc>
          <w:tcPr>
            <w:tcW w:w="3679" w:type="dxa"/>
          </w:tcPr>
          <w:p w14:paraId="0E74F88D" w14:textId="77777777" w:rsidR="009656C3" w:rsidRPr="000B068B" w:rsidRDefault="009656C3" w:rsidP="00F9120D">
            <w:pPr>
              <w:rPr>
                <w:rFonts w:ascii="Arial" w:hAnsi="Arial" w:cs="Arial"/>
                <w:sz w:val="20"/>
                <w:szCs w:val="20"/>
              </w:rPr>
            </w:pPr>
            <w:r w:rsidRPr="000B068B">
              <w:rPr>
                <w:rFonts w:ascii="Arial" w:hAnsi="Arial" w:cs="Arial"/>
                <w:sz w:val="20"/>
                <w:szCs w:val="20"/>
              </w:rPr>
              <w:t xml:space="preserve">Žemės </w:t>
            </w:r>
            <w:r>
              <w:rPr>
                <w:rFonts w:ascii="Arial" w:hAnsi="Arial" w:cs="Arial"/>
                <w:sz w:val="20"/>
                <w:szCs w:val="20"/>
              </w:rPr>
              <w:t>sklypo kadastro bylos</w:t>
            </w:r>
            <w:r w:rsidRPr="000B068B">
              <w:rPr>
                <w:rFonts w:ascii="Arial" w:hAnsi="Arial" w:cs="Arial"/>
                <w:sz w:val="20"/>
                <w:szCs w:val="20"/>
              </w:rPr>
              <w:t xml:space="preserve"> </w:t>
            </w:r>
            <w:r>
              <w:rPr>
                <w:rFonts w:ascii="Arial" w:hAnsi="Arial" w:cs="Arial"/>
                <w:sz w:val="20"/>
                <w:szCs w:val="20"/>
              </w:rPr>
              <w:t>parengimas, kai jo plotas iki 0.5ha.</w:t>
            </w:r>
          </w:p>
        </w:tc>
        <w:tc>
          <w:tcPr>
            <w:tcW w:w="1177" w:type="dxa"/>
          </w:tcPr>
          <w:p w14:paraId="386FEFB2" w14:textId="77777777" w:rsidR="009656C3" w:rsidRPr="000B068B" w:rsidRDefault="009656C3" w:rsidP="00F9120D">
            <w:pPr>
              <w:jc w:val="center"/>
              <w:rPr>
                <w:rFonts w:ascii="Arial" w:hAnsi="Arial" w:cs="Arial"/>
                <w:sz w:val="20"/>
                <w:szCs w:val="20"/>
              </w:rPr>
            </w:pPr>
            <w:r>
              <w:rPr>
                <w:rFonts w:ascii="Arial" w:hAnsi="Arial" w:cs="Arial"/>
                <w:sz w:val="20"/>
                <w:szCs w:val="20"/>
              </w:rPr>
              <w:t>1</w:t>
            </w:r>
          </w:p>
        </w:tc>
        <w:tc>
          <w:tcPr>
            <w:tcW w:w="1177" w:type="dxa"/>
          </w:tcPr>
          <w:p w14:paraId="394B5B87" w14:textId="77777777" w:rsidR="009656C3" w:rsidRPr="000B068B" w:rsidRDefault="009656C3" w:rsidP="00F9120D">
            <w:pPr>
              <w:jc w:val="center"/>
              <w:rPr>
                <w:rFonts w:ascii="Arial" w:hAnsi="Arial" w:cs="Arial"/>
                <w:sz w:val="20"/>
                <w:szCs w:val="20"/>
              </w:rPr>
            </w:pPr>
            <w:r w:rsidRPr="000B068B">
              <w:rPr>
                <w:rFonts w:ascii="Arial" w:hAnsi="Arial" w:cs="Arial"/>
                <w:sz w:val="20"/>
                <w:szCs w:val="20"/>
              </w:rPr>
              <w:t>paslauga</w:t>
            </w:r>
          </w:p>
        </w:tc>
        <w:tc>
          <w:tcPr>
            <w:tcW w:w="2428" w:type="dxa"/>
            <w:vAlign w:val="center"/>
          </w:tcPr>
          <w:p w14:paraId="1B03180C" w14:textId="0441BF65" w:rsidR="009656C3" w:rsidRPr="000B068B" w:rsidRDefault="009656C3" w:rsidP="00F9120D">
            <w:pPr>
              <w:jc w:val="center"/>
              <w:rPr>
                <w:rFonts w:ascii="Arial" w:hAnsi="Arial" w:cs="Arial"/>
                <w:sz w:val="20"/>
                <w:szCs w:val="20"/>
              </w:rPr>
            </w:pPr>
            <w:r>
              <w:rPr>
                <w:rFonts w:ascii="Arial" w:hAnsi="Arial" w:cs="Arial"/>
                <w:sz w:val="20"/>
                <w:szCs w:val="20"/>
              </w:rPr>
              <w:t>600,00</w:t>
            </w:r>
          </w:p>
        </w:tc>
      </w:tr>
      <w:tr w:rsidR="009656C3" w:rsidRPr="000B068B" w14:paraId="7E7444A3" w14:textId="77777777" w:rsidTr="00F9120D">
        <w:tc>
          <w:tcPr>
            <w:tcW w:w="3679" w:type="dxa"/>
          </w:tcPr>
          <w:p w14:paraId="7CF23897" w14:textId="77777777" w:rsidR="009656C3" w:rsidRPr="000B068B" w:rsidRDefault="009656C3" w:rsidP="00F9120D">
            <w:pPr>
              <w:rPr>
                <w:rFonts w:ascii="Arial" w:hAnsi="Arial" w:cs="Arial"/>
                <w:sz w:val="20"/>
                <w:szCs w:val="20"/>
              </w:rPr>
            </w:pPr>
            <w:r w:rsidRPr="000B068B">
              <w:rPr>
                <w:rFonts w:ascii="Arial" w:hAnsi="Arial" w:cs="Arial"/>
                <w:sz w:val="20"/>
                <w:szCs w:val="20"/>
              </w:rPr>
              <w:t xml:space="preserve">Žemės </w:t>
            </w:r>
            <w:r>
              <w:rPr>
                <w:rFonts w:ascii="Arial" w:hAnsi="Arial" w:cs="Arial"/>
                <w:sz w:val="20"/>
                <w:szCs w:val="20"/>
              </w:rPr>
              <w:t>sklypo kadastro bylos</w:t>
            </w:r>
            <w:r w:rsidRPr="000B068B">
              <w:rPr>
                <w:rFonts w:ascii="Arial" w:hAnsi="Arial" w:cs="Arial"/>
                <w:sz w:val="20"/>
                <w:szCs w:val="20"/>
              </w:rPr>
              <w:t xml:space="preserve"> </w:t>
            </w:r>
            <w:r>
              <w:rPr>
                <w:rFonts w:ascii="Arial" w:hAnsi="Arial" w:cs="Arial"/>
                <w:sz w:val="20"/>
                <w:szCs w:val="20"/>
              </w:rPr>
              <w:t>parengimas, kai jo plotas nuo 0.5ha iki 1ha.</w:t>
            </w:r>
          </w:p>
        </w:tc>
        <w:tc>
          <w:tcPr>
            <w:tcW w:w="1177" w:type="dxa"/>
          </w:tcPr>
          <w:p w14:paraId="7371FEF9" w14:textId="77777777" w:rsidR="009656C3" w:rsidRPr="000B068B" w:rsidRDefault="009656C3" w:rsidP="00F9120D">
            <w:pPr>
              <w:jc w:val="center"/>
              <w:rPr>
                <w:rFonts w:ascii="Arial" w:hAnsi="Arial" w:cs="Arial"/>
                <w:sz w:val="20"/>
                <w:szCs w:val="20"/>
              </w:rPr>
            </w:pPr>
            <w:r w:rsidRPr="00AA6B5C">
              <w:rPr>
                <w:rFonts w:ascii="Arial" w:hAnsi="Arial" w:cs="Arial"/>
                <w:sz w:val="20"/>
                <w:szCs w:val="20"/>
              </w:rPr>
              <w:t>1</w:t>
            </w:r>
          </w:p>
        </w:tc>
        <w:tc>
          <w:tcPr>
            <w:tcW w:w="1177" w:type="dxa"/>
          </w:tcPr>
          <w:p w14:paraId="774F9C0D" w14:textId="77777777" w:rsidR="009656C3" w:rsidRPr="000B068B" w:rsidRDefault="009656C3" w:rsidP="00F9120D">
            <w:pPr>
              <w:jc w:val="center"/>
              <w:rPr>
                <w:rFonts w:ascii="Arial" w:hAnsi="Arial" w:cs="Arial"/>
                <w:sz w:val="20"/>
                <w:szCs w:val="20"/>
              </w:rPr>
            </w:pPr>
            <w:r w:rsidRPr="000B068B">
              <w:rPr>
                <w:rFonts w:ascii="Arial" w:hAnsi="Arial" w:cs="Arial"/>
                <w:sz w:val="20"/>
                <w:szCs w:val="20"/>
              </w:rPr>
              <w:t>paslauga</w:t>
            </w:r>
          </w:p>
        </w:tc>
        <w:tc>
          <w:tcPr>
            <w:tcW w:w="2428" w:type="dxa"/>
            <w:vAlign w:val="center"/>
          </w:tcPr>
          <w:p w14:paraId="442299D4" w14:textId="12EEEB2B" w:rsidR="009656C3" w:rsidRPr="000B068B" w:rsidRDefault="009656C3" w:rsidP="00F9120D">
            <w:pPr>
              <w:jc w:val="center"/>
              <w:rPr>
                <w:rFonts w:ascii="Arial" w:hAnsi="Arial" w:cs="Arial"/>
                <w:sz w:val="20"/>
                <w:szCs w:val="20"/>
              </w:rPr>
            </w:pPr>
            <w:r>
              <w:rPr>
                <w:rFonts w:ascii="Arial" w:hAnsi="Arial" w:cs="Arial"/>
                <w:sz w:val="20"/>
                <w:szCs w:val="20"/>
              </w:rPr>
              <w:t>800,00</w:t>
            </w:r>
          </w:p>
        </w:tc>
      </w:tr>
      <w:tr w:rsidR="009656C3" w:rsidRPr="000B068B" w14:paraId="7EF1F645" w14:textId="77777777" w:rsidTr="00F9120D">
        <w:tc>
          <w:tcPr>
            <w:tcW w:w="3679" w:type="dxa"/>
          </w:tcPr>
          <w:p w14:paraId="4D7A0D43" w14:textId="77777777" w:rsidR="009656C3" w:rsidRPr="000B068B" w:rsidRDefault="009656C3" w:rsidP="00F9120D">
            <w:pPr>
              <w:rPr>
                <w:rFonts w:ascii="Arial" w:hAnsi="Arial" w:cs="Arial"/>
                <w:sz w:val="20"/>
                <w:szCs w:val="20"/>
              </w:rPr>
            </w:pPr>
            <w:r w:rsidRPr="000B068B">
              <w:rPr>
                <w:rFonts w:ascii="Arial" w:hAnsi="Arial" w:cs="Arial"/>
                <w:sz w:val="20"/>
                <w:szCs w:val="20"/>
              </w:rPr>
              <w:t xml:space="preserve">Žemės </w:t>
            </w:r>
            <w:r>
              <w:rPr>
                <w:rFonts w:ascii="Arial" w:hAnsi="Arial" w:cs="Arial"/>
                <w:sz w:val="20"/>
                <w:szCs w:val="20"/>
              </w:rPr>
              <w:t>sklypo kadastro bylos</w:t>
            </w:r>
            <w:r w:rsidRPr="000B068B">
              <w:rPr>
                <w:rFonts w:ascii="Arial" w:hAnsi="Arial" w:cs="Arial"/>
                <w:sz w:val="20"/>
                <w:szCs w:val="20"/>
              </w:rPr>
              <w:t xml:space="preserve"> </w:t>
            </w:r>
            <w:r>
              <w:rPr>
                <w:rFonts w:ascii="Arial" w:hAnsi="Arial" w:cs="Arial"/>
                <w:sz w:val="20"/>
                <w:szCs w:val="20"/>
              </w:rPr>
              <w:t>parengimas, kai jo plotas nuo 1ha iki 3ha.</w:t>
            </w:r>
          </w:p>
        </w:tc>
        <w:tc>
          <w:tcPr>
            <w:tcW w:w="1177" w:type="dxa"/>
          </w:tcPr>
          <w:p w14:paraId="5E5B9A7B" w14:textId="77777777" w:rsidR="009656C3" w:rsidRPr="000B068B" w:rsidRDefault="009656C3" w:rsidP="00F9120D">
            <w:pPr>
              <w:jc w:val="center"/>
              <w:rPr>
                <w:rFonts w:ascii="Arial" w:hAnsi="Arial" w:cs="Arial"/>
                <w:sz w:val="20"/>
                <w:szCs w:val="20"/>
              </w:rPr>
            </w:pPr>
            <w:r w:rsidRPr="00AA6B5C">
              <w:rPr>
                <w:rFonts w:ascii="Arial" w:hAnsi="Arial" w:cs="Arial"/>
                <w:sz w:val="20"/>
                <w:szCs w:val="20"/>
              </w:rPr>
              <w:t>1</w:t>
            </w:r>
          </w:p>
        </w:tc>
        <w:tc>
          <w:tcPr>
            <w:tcW w:w="1177" w:type="dxa"/>
          </w:tcPr>
          <w:p w14:paraId="7B424409" w14:textId="77777777" w:rsidR="009656C3" w:rsidRPr="000B068B" w:rsidRDefault="009656C3" w:rsidP="00F9120D">
            <w:pPr>
              <w:jc w:val="center"/>
              <w:rPr>
                <w:rFonts w:ascii="Arial" w:hAnsi="Arial" w:cs="Arial"/>
                <w:sz w:val="20"/>
                <w:szCs w:val="20"/>
              </w:rPr>
            </w:pPr>
            <w:r w:rsidRPr="000B068B">
              <w:rPr>
                <w:rFonts w:ascii="Arial" w:hAnsi="Arial" w:cs="Arial"/>
                <w:sz w:val="20"/>
                <w:szCs w:val="20"/>
              </w:rPr>
              <w:t>paslauga</w:t>
            </w:r>
          </w:p>
        </w:tc>
        <w:tc>
          <w:tcPr>
            <w:tcW w:w="2428" w:type="dxa"/>
            <w:vAlign w:val="center"/>
          </w:tcPr>
          <w:p w14:paraId="383907EE" w14:textId="535C7D27" w:rsidR="009656C3" w:rsidRPr="000B068B" w:rsidRDefault="009656C3" w:rsidP="00F9120D">
            <w:pPr>
              <w:jc w:val="center"/>
              <w:rPr>
                <w:rFonts w:ascii="Arial" w:hAnsi="Arial" w:cs="Arial"/>
                <w:sz w:val="20"/>
                <w:szCs w:val="20"/>
              </w:rPr>
            </w:pPr>
            <w:r>
              <w:rPr>
                <w:rFonts w:ascii="Arial" w:hAnsi="Arial" w:cs="Arial"/>
                <w:sz w:val="20"/>
                <w:szCs w:val="20"/>
              </w:rPr>
              <w:t>900,00</w:t>
            </w:r>
          </w:p>
        </w:tc>
      </w:tr>
      <w:tr w:rsidR="009656C3" w:rsidRPr="000B068B" w14:paraId="249B608A" w14:textId="77777777" w:rsidTr="00F9120D">
        <w:tc>
          <w:tcPr>
            <w:tcW w:w="3679" w:type="dxa"/>
          </w:tcPr>
          <w:p w14:paraId="2381B9D7" w14:textId="77777777" w:rsidR="009656C3" w:rsidRPr="000B068B" w:rsidRDefault="009656C3" w:rsidP="00F9120D">
            <w:pPr>
              <w:rPr>
                <w:rFonts w:ascii="Arial" w:hAnsi="Arial" w:cs="Arial"/>
                <w:sz w:val="20"/>
                <w:szCs w:val="20"/>
              </w:rPr>
            </w:pPr>
            <w:r w:rsidRPr="000B068B">
              <w:rPr>
                <w:rFonts w:ascii="Arial" w:hAnsi="Arial" w:cs="Arial"/>
                <w:sz w:val="20"/>
                <w:szCs w:val="20"/>
              </w:rPr>
              <w:t xml:space="preserve">Žemės </w:t>
            </w:r>
            <w:r>
              <w:rPr>
                <w:rFonts w:ascii="Arial" w:hAnsi="Arial" w:cs="Arial"/>
                <w:sz w:val="20"/>
                <w:szCs w:val="20"/>
              </w:rPr>
              <w:t>sklypo kadastro bylos</w:t>
            </w:r>
            <w:r w:rsidRPr="000B068B">
              <w:rPr>
                <w:rFonts w:ascii="Arial" w:hAnsi="Arial" w:cs="Arial"/>
                <w:sz w:val="20"/>
                <w:szCs w:val="20"/>
              </w:rPr>
              <w:t xml:space="preserve"> </w:t>
            </w:r>
            <w:r>
              <w:rPr>
                <w:rFonts w:ascii="Arial" w:hAnsi="Arial" w:cs="Arial"/>
                <w:sz w:val="20"/>
                <w:szCs w:val="20"/>
              </w:rPr>
              <w:t>parengimas, kai jo plotas nuo 3ha iki 6ha.</w:t>
            </w:r>
          </w:p>
        </w:tc>
        <w:tc>
          <w:tcPr>
            <w:tcW w:w="1177" w:type="dxa"/>
          </w:tcPr>
          <w:p w14:paraId="42C341D9" w14:textId="77777777" w:rsidR="009656C3" w:rsidRPr="000B068B" w:rsidRDefault="009656C3" w:rsidP="00F9120D">
            <w:pPr>
              <w:jc w:val="center"/>
              <w:rPr>
                <w:rFonts w:ascii="Arial" w:hAnsi="Arial" w:cs="Arial"/>
                <w:sz w:val="20"/>
                <w:szCs w:val="20"/>
              </w:rPr>
            </w:pPr>
            <w:r w:rsidRPr="00AA6B5C">
              <w:rPr>
                <w:rFonts w:ascii="Arial" w:hAnsi="Arial" w:cs="Arial"/>
                <w:sz w:val="20"/>
                <w:szCs w:val="20"/>
              </w:rPr>
              <w:t>1</w:t>
            </w:r>
          </w:p>
        </w:tc>
        <w:tc>
          <w:tcPr>
            <w:tcW w:w="1177" w:type="dxa"/>
          </w:tcPr>
          <w:p w14:paraId="57C20C61" w14:textId="77777777" w:rsidR="009656C3" w:rsidRPr="000B068B" w:rsidRDefault="009656C3" w:rsidP="00F9120D">
            <w:pPr>
              <w:jc w:val="center"/>
              <w:rPr>
                <w:rFonts w:ascii="Arial" w:hAnsi="Arial" w:cs="Arial"/>
                <w:sz w:val="20"/>
                <w:szCs w:val="20"/>
              </w:rPr>
            </w:pPr>
            <w:r w:rsidRPr="000B068B">
              <w:rPr>
                <w:rFonts w:ascii="Arial" w:hAnsi="Arial" w:cs="Arial"/>
                <w:sz w:val="20"/>
                <w:szCs w:val="20"/>
              </w:rPr>
              <w:t>paslauga</w:t>
            </w:r>
          </w:p>
        </w:tc>
        <w:tc>
          <w:tcPr>
            <w:tcW w:w="2428" w:type="dxa"/>
            <w:vAlign w:val="center"/>
          </w:tcPr>
          <w:p w14:paraId="4A61CA51" w14:textId="1666DF8D" w:rsidR="009656C3" w:rsidRPr="000B068B" w:rsidRDefault="009656C3" w:rsidP="00F9120D">
            <w:pPr>
              <w:jc w:val="center"/>
              <w:rPr>
                <w:rFonts w:ascii="Arial" w:hAnsi="Arial" w:cs="Arial"/>
                <w:sz w:val="20"/>
                <w:szCs w:val="20"/>
              </w:rPr>
            </w:pPr>
            <w:r>
              <w:rPr>
                <w:rFonts w:ascii="Arial" w:hAnsi="Arial" w:cs="Arial"/>
                <w:sz w:val="20"/>
                <w:szCs w:val="20"/>
              </w:rPr>
              <w:t>1000,00</w:t>
            </w:r>
          </w:p>
        </w:tc>
      </w:tr>
      <w:tr w:rsidR="009656C3" w:rsidRPr="000B068B" w14:paraId="0AB85C27" w14:textId="77777777" w:rsidTr="00F9120D">
        <w:tc>
          <w:tcPr>
            <w:tcW w:w="3679" w:type="dxa"/>
          </w:tcPr>
          <w:p w14:paraId="77D3632C" w14:textId="77777777" w:rsidR="009656C3" w:rsidRPr="000B068B" w:rsidRDefault="009656C3" w:rsidP="00F9120D">
            <w:pPr>
              <w:rPr>
                <w:rFonts w:ascii="Arial" w:hAnsi="Arial" w:cs="Arial"/>
                <w:sz w:val="20"/>
                <w:szCs w:val="20"/>
              </w:rPr>
            </w:pPr>
            <w:r w:rsidRPr="000B068B">
              <w:rPr>
                <w:rFonts w:ascii="Arial" w:hAnsi="Arial" w:cs="Arial"/>
                <w:sz w:val="20"/>
                <w:szCs w:val="20"/>
              </w:rPr>
              <w:t xml:space="preserve">Žemės </w:t>
            </w:r>
            <w:r>
              <w:rPr>
                <w:rFonts w:ascii="Arial" w:hAnsi="Arial" w:cs="Arial"/>
                <w:sz w:val="20"/>
                <w:szCs w:val="20"/>
              </w:rPr>
              <w:t>sklypo kadastro bylos</w:t>
            </w:r>
            <w:r w:rsidRPr="000B068B">
              <w:rPr>
                <w:rFonts w:ascii="Arial" w:hAnsi="Arial" w:cs="Arial"/>
                <w:sz w:val="20"/>
                <w:szCs w:val="20"/>
              </w:rPr>
              <w:t xml:space="preserve"> </w:t>
            </w:r>
            <w:r>
              <w:rPr>
                <w:rFonts w:ascii="Arial" w:hAnsi="Arial" w:cs="Arial"/>
                <w:sz w:val="20"/>
                <w:szCs w:val="20"/>
              </w:rPr>
              <w:t>parengimas, kai jo plotas nuo 6ha iki 10ha.</w:t>
            </w:r>
          </w:p>
        </w:tc>
        <w:tc>
          <w:tcPr>
            <w:tcW w:w="1177" w:type="dxa"/>
          </w:tcPr>
          <w:p w14:paraId="03909569" w14:textId="77777777" w:rsidR="009656C3" w:rsidRPr="000B068B" w:rsidRDefault="009656C3" w:rsidP="00F9120D">
            <w:pPr>
              <w:jc w:val="center"/>
              <w:rPr>
                <w:rFonts w:ascii="Arial" w:hAnsi="Arial" w:cs="Arial"/>
                <w:sz w:val="20"/>
                <w:szCs w:val="20"/>
              </w:rPr>
            </w:pPr>
            <w:r w:rsidRPr="00AA6B5C">
              <w:rPr>
                <w:rFonts w:ascii="Arial" w:hAnsi="Arial" w:cs="Arial"/>
                <w:sz w:val="20"/>
                <w:szCs w:val="20"/>
              </w:rPr>
              <w:t>1</w:t>
            </w:r>
          </w:p>
        </w:tc>
        <w:tc>
          <w:tcPr>
            <w:tcW w:w="1177" w:type="dxa"/>
          </w:tcPr>
          <w:p w14:paraId="5CC08B86" w14:textId="77777777" w:rsidR="009656C3" w:rsidRPr="000B068B" w:rsidRDefault="009656C3" w:rsidP="00F9120D">
            <w:pPr>
              <w:jc w:val="center"/>
              <w:rPr>
                <w:rFonts w:ascii="Arial" w:hAnsi="Arial" w:cs="Arial"/>
                <w:sz w:val="20"/>
                <w:szCs w:val="20"/>
              </w:rPr>
            </w:pPr>
            <w:r w:rsidRPr="000B068B">
              <w:rPr>
                <w:rFonts w:ascii="Arial" w:hAnsi="Arial" w:cs="Arial"/>
                <w:sz w:val="20"/>
                <w:szCs w:val="20"/>
              </w:rPr>
              <w:t>paslauga</w:t>
            </w:r>
          </w:p>
        </w:tc>
        <w:tc>
          <w:tcPr>
            <w:tcW w:w="2428" w:type="dxa"/>
            <w:vAlign w:val="center"/>
          </w:tcPr>
          <w:p w14:paraId="61B57E3A" w14:textId="66D0B6EC" w:rsidR="009656C3" w:rsidRPr="000B068B" w:rsidRDefault="009656C3" w:rsidP="00F9120D">
            <w:pPr>
              <w:jc w:val="center"/>
              <w:rPr>
                <w:rFonts w:ascii="Arial" w:hAnsi="Arial" w:cs="Arial"/>
                <w:sz w:val="20"/>
                <w:szCs w:val="20"/>
              </w:rPr>
            </w:pPr>
            <w:r>
              <w:rPr>
                <w:rFonts w:ascii="Arial" w:hAnsi="Arial" w:cs="Arial"/>
                <w:sz w:val="20"/>
                <w:szCs w:val="20"/>
              </w:rPr>
              <w:t>1500,00</w:t>
            </w:r>
          </w:p>
        </w:tc>
      </w:tr>
      <w:tr w:rsidR="009656C3" w:rsidRPr="000B068B" w14:paraId="38B32CAE" w14:textId="77777777" w:rsidTr="00F9120D">
        <w:tc>
          <w:tcPr>
            <w:tcW w:w="3679" w:type="dxa"/>
          </w:tcPr>
          <w:p w14:paraId="5DB3F8EA" w14:textId="77777777" w:rsidR="009656C3" w:rsidRPr="000B068B" w:rsidRDefault="009656C3" w:rsidP="00F9120D">
            <w:pPr>
              <w:rPr>
                <w:rFonts w:ascii="Arial" w:hAnsi="Arial" w:cs="Arial"/>
                <w:sz w:val="20"/>
                <w:szCs w:val="20"/>
              </w:rPr>
            </w:pPr>
            <w:r w:rsidRPr="000B068B">
              <w:rPr>
                <w:rFonts w:ascii="Arial" w:hAnsi="Arial" w:cs="Arial"/>
                <w:sz w:val="20"/>
                <w:szCs w:val="20"/>
              </w:rPr>
              <w:t xml:space="preserve">Žemės </w:t>
            </w:r>
            <w:r>
              <w:rPr>
                <w:rFonts w:ascii="Arial" w:hAnsi="Arial" w:cs="Arial"/>
                <w:sz w:val="20"/>
                <w:szCs w:val="20"/>
              </w:rPr>
              <w:t>sklypo kadastro bylos</w:t>
            </w:r>
            <w:r w:rsidRPr="000B068B">
              <w:rPr>
                <w:rFonts w:ascii="Arial" w:hAnsi="Arial" w:cs="Arial"/>
                <w:sz w:val="20"/>
                <w:szCs w:val="20"/>
              </w:rPr>
              <w:t xml:space="preserve"> </w:t>
            </w:r>
            <w:r>
              <w:rPr>
                <w:rFonts w:ascii="Arial" w:hAnsi="Arial" w:cs="Arial"/>
                <w:sz w:val="20"/>
                <w:szCs w:val="20"/>
              </w:rPr>
              <w:t>parengimas, kai jo plotas nuo 10ha iki 20ha</w:t>
            </w:r>
          </w:p>
        </w:tc>
        <w:tc>
          <w:tcPr>
            <w:tcW w:w="1177" w:type="dxa"/>
          </w:tcPr>
          <w:p w14:paraId="5C61246A" w14:textId="77777777" w:rsidR="009656C3" w:rsidRPr="000B068B" w:rsidRDefault="009656C3" w:rsidP="00F9120D">
            <w:pPr>
              <w:jc w:val="center"/>
              <w:rPr>
                <w:rFonts w:ascii="Arial" w:hAnsi="Arial" w:cs="Arial"/>
                <w:sz w:val="20"/>
                <w:szCs w:val="20"/>
              </w:rPr>
            </w:pPr>
            <w:r w:rsidRPr="00AA6B5C">
              <w:rPr>
                <w:rFonts w:ascii="Arial" w:hAnsi="Arial" w:cs="Arial"/>
                <w:sz w:val="20"/>
                <w:szCs w:val="20"/>
              </w:rPr>
              <w:t>1</w:t>
            </w:r>
          </w:p>
        </w:tc>
        <w:tc>
          <w:tcPr>
            <w:tcW w:w="1177" w:type="dxa"/>
          </w:tcPr>
          <w:p w14:paraId="15BED692" w14:textId="77777777" w:rsidR="009656C3" w:rsidRPr="000B068B" w:rsidRDefault="009656C3" w:rsidP="00F9120D">
            <w:pPr>
              <w:jc w:val="center"/>
              <w:rPr>
                <w:rFonts w:ascii="Arial" w:hAnsi="Arial" w:cs="Arial"/>
                <w:sz w:val="20"/>
                <w:szCs w:val="20"/>
              </w:rPr>
            </w:pPr>
            <w:r w:rsidRPr="000B068B">
              <w:rPr>
                <w:rFonts w:ascii="Arial" w:hAnsi="Arial" w:cs="Arial"/>
                <w:sz w:val="20"/>
                <w:szCs w:val="20"/>
              </w:rPr>
              <w:t>paslauga</w:t>
            </w:r>
          </w:p>
        </w:tc>
        <w:tc>
          <w:tcPr>
            <w:tcW w:w="2428" w:type="dxa"/>
            <w:vAlign w:val="center"/>
          </w:tcPr>
          <w:p w14:paraId="553A4D45" w14:textId="5241A4D6" w:rsidR="009656C3" w:rsidRPr="000B068B" w:rsidRDefault="009656C3" w:rsidP="00F9120D">
            <w:pPr>
              <w:jc w:val="center"/>
              <w:rPr>
                <w:rFonts w:ascii="Arial" w:hAnsi="Arial" w:cs="Arial"/>
                <w:sz w:val="20"/>
                <w:szCs w:val="20"/>
              </w:rPr>
            </w:pPr>
            <w:r>
              <w:rPr>
                <w:rFonts w:ascii="Arial" w:hAnsi="Arial" w:cs="Arial"/>
                <w:sz w:val="20"/>
                <w:szCs w:val="20"/>
              </w:rPr>
              <w:t>2000,00</w:t>
            </w:r>
          </w:p>
        </w:tc>
      </w:tr>
      <w:tr w:rsidR="009656C3" w:rsidRPr="000B068B" w14:paraId="4877CC53" w14:textId="77777777" w:rsidTr="00F9120D">
        <w:tc>
          <w:tcPr>
            <w:tcW w:w="3679" w:type="dxa"/>
          </w:tcPr>
          <w:p w14:paraId="4CC5D62B" w14:textId="77777777" w:rsidR="009656C3" w:rsidRPr="000B068B" w:rsidRDefault="009656C3" w:rsidP="00F9120D">
            <w:pPr>
              <w:rPr>
                <w:rFonts w:ascii="Arial" w:hAnsi="Arial" w:cs="Arial"/>
                <w:sz w:val="20"/>
                <w:szCs w:val="20"/>
              </w:rPr>
            </w:pPr>
            <w:r w:rsidRPr="000B068B">
              <w:rPr>
                <w:rFonts w:ascii="Arial" w:hAnsi="Arial" w:cs="Arial"/>
                <w:sz w:val="20"/>
                <w:szCs w:val="20"/>
              </w:rPr>
              <w:t xml:space="preserve">Žemės </w:t>
            </w:r>
            <w:r>
              <w:rPr>
                <w:rFonts w:ascii="Arial" w:hAnsi="Arial" w:cs="Arial"/>
                <w:sz w:val="20"/>
                <w:szCs w:val="20"/>
              </w:rPr>
              <w:t>sklypo kadastro bylos</w:t>
            </w:r>
            <w:r w:rsidRPr="000B068B">
              <w:rPr>
                <w:rFonts w:ascii="Arial" w:hAnsi="Arial" w:cs="Arial"/>
                <w:sz w:val="20"/>
                <w:szCs w:val="20"/>
              </w:rPr>
              <w:t xml:space="preserve"> </w:t>
            </w:r>
            <w:r>
              <w:rPr>
                <w:rFonts w:ascii="Arial" w:hAnsi="Arial" w:cs="Arial"/>
                <w:sz w:val="20"/>
                <w:szCs w:val="20"/>
              </w:rPr>
              <w:t>parengimas, kai jo plotas nuo 20ha iki 50ha</w:t>
            </w:r>
          </w:p>
        </w:tc>
        <w:tc>
          <w:tcPr>
            <w:tcW w:w="1177" w:type="dxa"/>
          </w:tcPr>
          <w:p w14:paraId="5CB609FC" w14:textId="77777777" w:rsidR="009656C3" w:rsidRPr="000B068B" w:rsidRDefault="009656C3" w:rsidP="00F9120D">
            <w:pPr>
              <w:jc w:val="center"/>
              <w:rPr>
                <w:rFonts w:ascii="Arial" w:hAnsi="Arial" w:cs="Arial"/>
                <w:sz w:val="20"/>
                <w:szCs w:val="20"/>
              </w:rPr>
            </w:pPr>
            <w:r w:rsidRPr="00AA6B5C">
              <w:rPr>
                <w:rFonts w:ascii="Arial" w:hAnsi="Arial" w:cs="Arial"/>
                <w:sz w:val="20"/>
                <w:szCs w:val="20"/>
              </w:rPr>
              <w:t>1</w:t>
            </w:r>
          </w:p>
        </w:tc>
        <w:tc>
          <w:tcPr>
            <w:tcW w:w="1177" w:type="dxa"/>
          </w:tcPr>
          <w:p w14:paraId="4EA9E4A2" w14:textId="77777777" w:rsidR="009656C3" w:rsidRPr="000B068B" w:rsidRDefault="009656C3" w:rsidP="00F9120D">
            <w:pPr>
              <w:jc w:val="center"/>
              <w:rPr>
                <w:rFonts w:ascii="Arial" w:hAnsi="Arial" w:cs="Arial"/>
                <w:sz w:val="20"/>
                <w:szCs w:val="20"/>
              </w:rPr>
            </w:pPr>
            <w:r w:rsidRPr="000B068B">
              <w:rPr>
                <w:rFonts w:ascii="Arial" w:hAnsi="Arial" w:cs="Arial"/>
                <w:sz w:val="20"/>
                <w:szCs w:val="20"/>
              </w:rPr>
              <w:t>paslauga</w:t>
            </w:r>
          </w:p>
        </w:tc>
        <w:tc>
          <w:tcPr>
            <w:tcW w:w="2428" w:type="dxa"/>
            <w:vAlign w:val="center"/>
          </w:tcPr>
          <w:p w14:paraId="66B4FDC1" w14:textId="573BD6EA" w:rsidR="009656C3" w:rsidRPr="000B068B" w:rsidRDefault="009656C3" w:rsidP="00F9120D">
            <w:pPr>
              <w:jc w:val="center"/>
              <w:rPr>
                <w:rFonts w:ascii="Arial" w:hAnsi="Arial" w:cs="Arial"/>
                <w:sz w:val="20"/>
                <w:szCs w:val="20"/>
              </w:rPr>
            </w:pPr>
            <w:r>
              <w:rPr>
                <w:rFonts w:ascii="Arial" w:hAnsi="Arial" w:cs="Arial"/>
                <w:sz w:val="20"/>
                <w:szCs w:val="20"/>
              </w:rPr>
              <w:t>3000,00</w:t>
            </w:r>
          </w:p>
        </w:tc>
      </w:tr>
      <w:tr w:rsidR="009656C3" w:rsidRPr="000B068B" w14:paraId="1312904C" w14:textId="77777777" w:rsidTr="00F9120D">
        <w:tc>
          <w:tcPr>
            <w:tcW w:w="3679" w:type="dxa"/>
          </w:tcPr>
          <w:p w14:paraId="36E6659E" w14:textId="77777777" w:rsidR="009656C3" w:rsidRPr="000B068B" w:rsidRDefault="009656C3" w:rsidP="00F9120D">
            <w:pPr>
              <w:rPr>
                <w:rFonts w:ascii="Arial" w:hAnsi="Arial" w:cs="Arial"/>
                <w:sz w:val="20"/>
                <w:szCs w:val="20"/>
              </w:rPr>
            </w:pPr>
            <w:r w:rsidRPr="000B068B">
              <w:rPr>
                <w:rFonts w:ascii="Arial" w:hAnsi="Arial" w:cs="Arial"/>
                <w:sz w:val="20"/>
                <w:szCs w:val="20"/>
              </w:rPr>
              <w:t xml:space="preserve">Žemės </w:t>
            </w:r>
            <w:r>
              <w:rPr>
                <w:rFonts w:ascii="Arial" w:hAnsi="Arial" w:cs="Arial"/>
                <w:sz w:val="20"/>
                <w:szCs w:val="20"/>
              </w:rPr>
              <w:t>sklypo kadastro bylos</w:t>
            </w:r>
            <w:r w:rsidRPr="000B068B">
              <w:rPr>
                <w:rFonts w:ascii="Arial" w:hAnsi="Arial" w:cs="Arial"/>
                <w:sz w:val="20"/>
                <w:szCs w:val="20"/>
              </w:rPr>
              <w:t xml:space="preserve"> </w:t>
            </w:r>
            <w:r>
              <w:rPr>
                <w:rFonts w:ascii="Arial" w:hAnsi="Arial" w:cs="Arial"/>
                <w:sz w:val="20"/>
                <w:szCs w:val="20"/>
              </w:rPr>
              <w:t>parengimas, kai jo plotas nuo 50ha iki 100ha</w:t>
            </w:r>
          </w:p>
        </w:tc>
        <w:tc>
          <w:tcPr>
            <w:tcW w:w="1177" w:type="dxa"/>
          </w:tcPr>
          <w:p w14:paraId="3FD53398" w14:textId="77777777" w:rsidR="009656C3" w:rsidRPr="000B068B" w:rsidRDefault="009656C3" w:rsidP="00F9120D">
            <w:pPr>
              <w:jc w:val="center"/>
              <w:rPr>
                <w:rFonts w:ascii="Arial" w:hAnsi="Arial" w:cs="Arial"/>
                <w:sz w:val="20"/>
                <w:szCs w:val="20"/>
              </w:rPr>
            </w:pPr>
            <w:r w:rsidRPr="00AA6B5C">
              <w:rPr>
                <w:rFonts w:ascii="Arial" w:hAnsi="Arial" w:cs="Arial"/>
                <w:sz w:val="20"/>
                <w:szCs w:val="20"/>
              </w:rPr>
              <w:t>1</w:t>
            </w:r>
          </w:p>
        </w:tc>
        <w:tc>
          <w:tcPr>
            <w:tcW w:w="1177" w:type="dxa"/>
          </w:tcPr>
          <w:p w14:paraId="712915D9" w14:textId="77777777" w:rsidR="009656C3" w:rsidRPr="000B068B" w:rsidRDefault="009656C3" w:rsidP="00F9120D">
            <w:pPr>
              <w:jc w:val="center"/>
              <w:rPr>
                <w:rFonts w:ascii="Arial" w:hAnsi="Arial" w:cs="Arial"/>
                <w:sz w:val="20"/>
                <w:szCs w:val="20"/>
              </w:rPr>
            </w:pPr>
            <w:r w:rsidRPr="000B068B">
              <w:rPr>
                <w:rFonts w:ascii="Arial" w:hAnsi="Arial" w:cs="Arial"/>
                <w:sz w:val="20"/>
                <w:szCs w:val="20"/>
              </w:rPr>
              <w:t>paslauga</w:t>
            </w:r>
          </w:p>
        </w:tc>
        <w:tc>
          <w:tcPr>
            <w:tcW w:w="2428" w:type="dxa"/>
            <w:vAlign w:val="center"/>
          </w:tcPr>
          <w:p w14:paraId="5038188C" w14:textId="5ECD0071" w:rsidR="009656C3" w:rsidRPr="000B068B" w:rsidRDefault="009656C3" w:rsidP="00F9120D">
            <w:pPr>
              <w:jc w:val="center"/>
              <w:rPr>
                <w:rFonts w:ascii="Arial" w:hAnsi="Arial" w:cs="Arial"/>
                <w:sz w:val="20"/>
                <w:szCs w:val="20"/>
              </w:rPr>
            </w:pPr>
            <w:r>
              <w:rPr>
                <w:rFonts w:ascii="Arial" w:hAnsi="Arial" w:cs="Arial"/>
                <w:sz w:val="20"/>
                <w:szCs w:val="20"/>
              </w:rPr>
              <w:t>4000,00</w:t>
            </w:r>
          </w:p>
        </w:tc>
      </w:tr>
      <w:tr w:rsidR="009656C3" w:rsidRPr="000B068B" w14:paraId="4CB2363A" w14:textId="77777777" w:rsidTr="00F9120D">
        <w:tc>
          <w:tcPr>
            <w:tcW w:w="3679" w:type="dxa"/>
          </w:tcPr>
          <w:p w14:paraId="4A367A7E" w14:textId="77777777" w:rsidR="009656C3" w:rsidRPr="000B068B" w:rsidRDefault="009656C3" w:rsidP="00F9120D">
            <w:pPr>
              <w:rPr>
                <w:rFonts w:ascii="Arial" w:hAnsi="Arial" w:cs="Arial"/>
                <w:sz w:val="20"/>
                <w:szCs w:val="20"/>
              </w:rPr>
            </w:pPr>
            <w:r w:rsidRPr="000B068B">
              <w:rPr>
                <w:rFonts w:ascii="Arial" w:hAnsi="Arial" w:cs="Arial"/>
                <w:sz w:val="20"/>
                <w:szCs w:val="20"/>
              </w:rPr>
              <w:t xml:space="preserve">Žemės </w:t>
            </w:r>
            <w:r>
              <w:rPr>
                <w:rFonts w:ascii="Arial" w:hAnsi="Arial" w:cs="Arial"/>
                <w:sz w:val="20"/>
                <w:szCs w:val="20"/>
              </w:rPr>
              <w:t>sklypo kadastro bylos</w:t>
            </w:r>
            <w:r w:rsidRPr="000B068B">
              <w:rPr>
                <w:rFonts w:ascii="Arial" w:hAnsi="Arial" w:cs="Arial"/>
                <w:sz w:val="20"/>
                <w:szCs w:val="20"/>
              </w:rPr>
              <w:t xml:space="preserve"> </w:t>
            </w:r>
            <w:r>
              <w:rPr>
                <w:rFonts w:ascii="Arial" w:hAnsi="Arial" w:cs="Arial"/>
                <w:sz w:val="20"/>
                <w:szCs w:val="20"/>
              </w:rPr>
              <w:t>parengimas, kai jo plotas nuo 100ha iki 150ha</w:t>
            </w:r>
          </w:p>
        </w:tc>
        <w:tc>
          <w:tcPr>
            <w:tcW w:w="1177" w:type="dxa"/>
          </w:tcPr>
          <w:p w14:paraId="2706072C" w14:textId="77777777" w:rsidR="009656C3" w:rsidRPr="000B068B" w:rsidRDefault="009656C3" w:rsidP="00F9120D">
            <w:pPr>
              <w:jc w:val="center"/>
              <w:rPr>
                <w:rFonts w:ascii="Arial" w:hAnsi="Arial" w:cs="Arial"/>
                <w:sz w:val="20"/>
                <w:szCs w:val="20"/>
              </w:rPr>
            </w:pPr>
            <w:r w:rsidRPr="00AA6B5C">
              <w:rPr>
                <w:rFonts w:ascii="Arial" w:hAnsi="Arial" w:cs="Arial"/>
                <w:sz w:val="20"/>
                <w:szCs w:val="20"/>
              </w:rPr>
              <w:t>1</w:t>
            </w:r>
          </w:p>
        </w:tc>
        <w:tc>
          <w:tcPr>
            <w:tcW w:w="1177" w:type="dxa"/>
          </w:tcPr>
          <w:p w14:paraId="2D4DDCD5" w14:textId="77777777" w:rsidR="009656C3" w:rsidRPr="000B068B" w:rsidRDefault="009656C3" w:rsidP="00F9120D">
            <w:pPr>
              <w:jc w:val="center"/>
              <w:rPr>
                <w:rFonts w:ascii="Arial" w:hAnsi="Arial" w:cs="Arial"/>
                <w:sz w:val="20"/>
                <w:szCs w:val="20"/>
              </w:rPr>
            </w:pPr>
            <w:r w:rsidRPr="000B068B">
              <w:rPr>
                <w:rFonts w:ascii="Arial" w:hAnsi="Arial" w:cs="Arial"/>
                <w:sz w:val="20"/>
                <w:szCs w:val="20"/>
              </w:rPr>
              <w:t>paslauga</w:t>
            </w:r>
          </w:p>
        </w:tc>
        <w:tc>
          <w:tcPr>
            <w:tcW w:w="2428" w:type="dxa"/>
            <w:vAlign w:val="center"/>
          </w:tcPr>
          <w:p w14:paraId="1F1D938C" w14:textId="3BD045B0" w:rsidR="009656C3" w:rsidRPr="000B068B" w:rsidRDefault="009656C3" w:rsidP="00F9120D">
            <w:pPr>
              <w:jc w:val="center"/>
              <w:rPr>
                <w:rFonts w:ascii="Arial" w:hAnsi="Arial" w:cs="Arial"/>
                <w:sz w:val="20"/>
                <w:szCs w:val="20"/>
              </w:rPr>
            </w:pPr>
            <w:r>
              <w:rPr>
                <w:rFonts w:ascii="Arial" w:hAnsi="Arial" w:cs="Arial"/>
                <w:sz w:val="20"/>
                <w:szCs w:val="20"/>
              </w:rPr>
              <w:t>6000,00</w:t>
            </w:r>
          </w:p>
        </w:tc>
      </w:tr>
      <w:tr w:rsidR="009656C3" w:rsidRPr="000B068B" w14:paraId="23B5998D" w14:textId="77777777" w:rsidTr="00F9120D">
        <w:tc>
          <w:tcPr>
            <w:tcW w:w="3679" w:type="dxa"/>
          </w:tcPr>
          <w:p w14:paraId="6BD73D23" w14:textId="77777777" w:rsidR="009656C3" w:rsidRPr="000B068B" w:rsidRDefault="009656C3" w:rsidP="00F9120D">
            <w:pPr>
              <w:rPr>
                <w:rFonts w:ascii="Arial" w:hAnsi="Arial" w:cs="Arial"/>
                <w:sz w:val="20"/>
                <w:szCs w:val="20"/>
              </w:rPr>
            </w:pPr>
            <w:r w:rsidRPr="000B068B">
              <w:rPr>
                <w:rFonts w:ascii="Arial" w:hAnsi="Arial" w:cs="Arial"/>
                <w:sz w:val="20"/>
                <w:szCs w:val="20"/>
              </w:rPr>
              <w:t xml:space="preserve">Žemės </w:t>
            </w:r>
            <w:r>
              <w:rPr>
                <w:rFonts w:ascii="Arial" w:hAnsi="Arial" w:cs="Arial"/>
                <w:sz w:val="20"/>
                <w:szCs w:val="20"/>
              </w:rPr>
              <w:t>sklypo kadastro bylos</w:t>
            </w:r>
            <w:r w:rsidRPr="000B068B">
              <w:rPr>
                <w:rFonts w:ascii="Arial" w:hAnsi="Arial" w:cs="Arial"/>
                <w:sz w:val="20"/>
                <w:szCs w:val="20"/>
              </w:rPr>
              <w:t xml:space="preserve"> </w:t>
            </w:r>
            <w:r>
              <w:rPr>
                <w:rFonts w:ascii="Arial" w:hAnsi="Arial" w:cs="Arial"/>
                <w:sz w:val="20"/>
                <w:szCs w:val="20"/>
              </w:rPr>
              <w:t>parengimas, kai jo plotas daugiau 150 ha.</w:t>
            </w:r>
          </w:p>
        </w:tc>
        <w:tc>
          <w:tcPr>
            <w:tcW w:w="1177" w:type="dxa"/>
          </w:tcPr>
          <w:p w14:paraId="3B516166" w14:textId="77777777" w:rsidR="009656C3" w:rsidRPr="000B068B" w:rsidRDefault="009656C3" w:rsidP="00F9120D">
            <w:pPr>
              <w:jc w:val="center"/>
              <w:rPr>
                <w:rFonts w:ascii="Arial" w:hAnsi="Arial" w:cs="Arial"/>
                <w:sz w:val="20"/>
                <w:szCs w:val="20"/>
              </w:rPr>
            </w:pPr>
            <w:r w:rsidRPr="00AA6B5C">
              <w:rPr>
                <w:rFonts w:ascii="Arial" w:hAnsi="Arial" w:cs="Arial"/>
                <w:sz w:val="20"/>
                <w:szCs w:val="20"/>
              </w:rPr>
              <w:t>1</w:t>
            </w:r>
          </w:p>
        </w:tc>
        <w:tc>
          <w:tcPr>
            <w:tcW w:w="1177" w:type="dxa"/>
          </w:tcPr>
          <w:p w14:paraId="3C125F4B" w14:textId="77777777" w:rsidR="009656C3" w:rsidRPr="000B068B" w:rsidRDefault="009656C3" w:rsidP="00F9120D">
            <w:pPr>
              <w:jc w:val="center"/>
              <w:rPr>
                <w:rFonts w:ascii="Arial" w:hAnsi="Arial" w:cs="Arial"/>
                <w:sz w:val="20"/>
                <w:szCs w:val="20"/>
              </w:rPr>
            </w:pPr>
            <w:r w:rsidRPr="000B068B">
              <w:rPr>
                <w:rFonts w:ascii="Arial" w:hAnsi="Arial" w:cs="Arial"/>
                <w:sz w:val="20"/>
                <w:szCs w:val="20"/>
              </w:rPr>
              <w:t>paslauga</w:t>
            </w:r>
          </w:p>
        </w:tc>
        <w:tc>
          <w:tcPr>
            <w:tcW w:w="2428" w:type="dxa"/>
            <w:vAlign w:val="center"/>
          </w:tcPr>
          <w:p w14:paraId="27DEA6E6" w14:textId="42A441F8" w:rsidR="009656C3" w:rsidRPr="000B068B" w:rsidRDefault="009656C3" w:rsidP="00F9120D">
            <w:pPr>
              <w:jc w:val="center"/>
              <w:rPr>
                <w:rFonts w:ascii="Arial" w:hAnsi="Arial" w:cs="Arial"/>
                <w:sz w:val="20"/>
                <w:szCs w:val="20"/>
              </w:rPr>
            </w:pPr>
            <w:r>
              <w:rPr>
                <w:rFonts w:ascii="Arial" w:hAnsi="Arial" w:cs="Arial"/>
                <w:sz w:val="20"/>
                <w:szCs w:val="20"/>
              </w:rPr>
              <w:t>8000,00</w:t>
            </w:r>
          </w:p>
        </w:tc>
      </w:tr>
      <w:tr w:rsidR="009656C3" w:rsidRPr="000B068B" w14:paraId="3A0C4ECF" w14:textId="77777777" w:rsidTr="00F9120D">
        <w:trPr>
          <w:trHeight w:val="326"/>
        </w:trPr>
        <w:tc>
          <w:tcPr>
            <w:tcW w:w="3679" w:type="dxa"/>
            <w:vAlign w:val="bottom"/>
          </w:tcPr>
          <w:p w14:paraId="08D08174" w14:textId="77777777" w:rsidR="009656C3" w:rsidRPr="000B068B" w:rsidRDefault="009656C3" w:rsidP="00F9120D">
            <w:pPr>
              <w:rPr>
                <w:rFonts w:ascii="Arial" w:hAnsi="Arial" w:cs="Arial"/>
                <w:sz w:val="20"/>
                <w:szCs w:val="20"/>
              </w:rPr>
            </w:pPr>
            <w:r>
              <w:rPr>
                <w:rFonts w:ascii="Arial" w:hAnsi="Arial" w:cs="Arial"/>
                <w:color w:val="000000"/>
                <w:sz w:val="20"/>
                <w:szCs w:val="20"/>
              </w:rPr>
              <w:t>S</w:t>
            </w:r>
            <w:r w:rsidRPr="000B068B">
              <w:rPr>
                <w:rFonts w:ascii="Arial" w:hAnsi="Arial" w:cs="Arial"/>
                <w:color w:val="000000"/>
                <w:sz w:val="20"/>
                <w:szCs w:val="20"/>
              </w:rPr>
              <w:t xml:space="preserve">tatinio kadastro duomenų bylos </w:t>
            </w:r>
            <w:r>
              <w:rPr>
                <w:rFonts w:ascii="Arial" w:hAnsi="Arial" w:cs="Arial"/>
                <w:color w:val="000000"/>
                <w:sz w:val="20"/>
                <w:szCs w:val="20"/>
              </w:rPr>
              <w:t>parengimas</w:t>
            </w:r>
            <w:r w:rsidRPr="000B068B">
              <w:rPr>
                <w:rFonts w:ascii="Arial" w:hAnsi="Arial" w:cs="Arial"/>
                <w:color w:val="000000"/>
                <w:sz w:val="20"/>
                <w:szCs w:val="20"/>
              </w:rPr>
              <w:t xml:space="preserve">, kai </w:t>
            </w:r>
            <w:r w:rsidRPr="008D5620">
              <w:rPr>
                <w:rFonts w:ascii="Arial" w:hAnsi="Arial" w:cs="Arial"/>
                <w:color w:val="000000"/>
                <w:sz w:val="20"/>
                <w:szCs w:val="20"/>
              </w:rPr>
              <w:t>statinio</w:t>
            </w:r>
            <w:r w:rsidRPr="000B068B">
              <w:rPr>
                <w:rFonts w:ascii="Arial" w:hAnsi="Arial" w:cs="Arial"/>
                <w:color w:val="000000"/>
                <w:sz w:val="20"/>
                <w:szCs w:val="20"/>
              </w:rPr>
              <w:t xml:space="preserve"> ilgis iki 500 m.</w:t>
            </w:r>
          </w:p>
        </w:tc>
        <w:tc>
          <w:tcPr>
            <w:tcW w:w="1177" w:type="dxa"/>
          </w:tcPr>
          <w:p w14:paraId="420300B4" w14:textId="77777777" w:rsidR="009656C3" w:rsidRPr="000B068B" w:rsidRDefault="009656C3" w:rsidP="00F9120D">
            <w:pPr>
              <w:jc w:val="center"/>
              <w:rPr>
                <w:rFonts w:ascii="Arial" w:hAnsi="Arial" w:cs="Arial"/>
                <w:sz w:val="20"/>
                <w:szCs w:val="20"/>
              </w:rPr>
            </w:pPr>
            <w:r w:rsidRPr="00D5139D">
              <w:rPr>
                <w:rFonts w:ascii="Arial" w:hAnsi="Arial" w:cs="Arial"/>
                <w:sz w:val="20"/>
                <w:szCs w:val="20"/>
              </w:rPr>
              <w:t>1</w:t>
            </w:r>
          </w:p>
        </w:tc>
        <w:tc>
          <w:tcPr>
            <w:tcW w:w="1177" w:type="dxa"/>
          </w:tcPr>
          <w:p w14:paraId="083ED0C3" w14:textId="77777777" w:rsidR="009656C3" w:rsidRPr="000B068B" w:rsidRDefault="009656C3" w:rsidP="00F9120D">
            <w:pPr>
              <w:jc w:val="center"/>
              <w:rPr>
                <w:rFonts w:ascii="Arial" w:hAnsi="Arial" w:cs="Arial"/>
                <w:sz w:val="20"/>
                <w:szCs w:val="20"/>
              </w:rPr>
            </w:pPr>
            <w:r w:rsidRPr="000B068B">
              <w:rPr>
                <w:rFonts w:ascii="Arial" w:hAnsi="Arial" w:cs="Arial"/>
                <w:sz w:val="20"/>
                <w:szCs w:val="20"/>
              </w:rPr>
              <w:t>paslauga</w:t>
            </w:r>
          </w:p>
        </w:tc>
        <w:tc>
          <w:tcPr>
            <w:tcW w:w="2428" w:type="dxa"/>
            <w:vAlign w:val="center"/>
          </w:tcPr>
          <w:p w14:paraId="6CDB745F" w14:textId="4EB5F9C7" w:rsidR="009656C3" w:rsidRPr="000B068B" w:rsidRDefault="009656C3" w:rsidP="00F9120D">
            <w:pPr>
              <w:jc w:val="center"/>
              <w:rPr>
                <w:rFonts w:ascii="Arial" w:hAnsi="Arial" w:cs="Arial"/>
                <w:sz w:val="20"/>
                <w:szCs w:val="20"/>
              </w:rPr>
            </w:pPr>
            <w:r>
              <w:rPr>
                <w:rFonts w:ascii="Arial" w:hAnsi="Arial" w:cs="Arial"/>
                <w:sz w:val="20"/>
                <w:szCs w:val="20"/>
              </w:rPr>
              <w:t>500,00</w:t>
            </w:r>
          </w:p>
        </w:tc>
      </w:tr>
      <w:tr w:rsidR="009656C3" w:rsidRPr="000B068B" w14:paraId="4DC16BC8" w14:textId="77777777" w:rsidTr="00F9120D">
        <w:trPr>
          <w:trHeight w:val="326"/>
        </w:trPr>
        <w:tc>
          <w:tcPr>
            <w:tcW w:w="3679" w:type="dxa"/>
            <w:vAlign w:val="bottom"/>
          </w:tcPr>
          <w:p w14:paraId="05381D11" w14:textId="77777777" w:rsidR="009656C3" w:rsidRPr="000B068B" w:rsidRDefault="009656C3" w:rsidP="00F9120D">
            <w:pPr>
              <w:rPr>
                <w:rFonts w:ascii="Arial" w:hAnsi="Arial" w:cs="Arial"/>
                <w:sz w:val="20"/>
                <w:szCs w:val="20"/>
              </w:rPr>
            </w:pPr>
            <w:r>
              <w:rPr>
                <w:rFonts w:ascii="Arial" w:hAnsi="Arial" w:cs="Arial"/>
                <w:color w:val="000000"/>
                <w:sz w:val="20"/>
                <w:szCs w:val="20"/>
              </w:rPr>
              <w:t>S</w:t>
            </w:r>
            <w:r w:rsidRPr="000B068B">
              <w:rPr>
                <w:rFonts w:ascii="Arial" w:hAnsi="Arial" w:cs="Arial"/>
                <w:color w:val="000000"/>
                <w:sz w:val="20"/>
                <w:szCs w:val="20"/>
              </w:rPr>
              <w:t xml:space="preserve">tatinio kadastro duomenų bylos </w:t>
            </w:r>
            <w:r>
              <w:rPr>
                <w:rFonts w:ascii="Arial" w:hAnsi="Arial" w:cs="Arial"/>
                <w:color w:val="000000"/>
                <w:sz w:val="20"/>
                <w:szCs w:val="20"/>
              </w:rPr>
              <w:t>parengimas</w:t>
            </w:r>
            <w:r w:rsidRPr="000B068B">
              <w:rPr>
                <w:rFonts w:ascii="Arial" w:hAnsi="Arial" w:cs="Arial"/>
                <w:color w:val="000000"/>
                <w:sz w:val="20"/>
                <w:szCs w:val="20"/>
              </w:rPr>
              <w:t xml:space="preserve">, kai </w:t>
            </w:r>
            <w:r w:rsidRPr="008D5620">
              <w:rPr>
                <w:rFonts w:ascii="Arial" w:hAnsi="Arial" w:cs="Arial"/>
                <w:color w:val="000000"/>
                <w:sz w:val="20"/>
                <w:szCs w:val="20"/>
              </w:rPr>
              <w:t>statinio</w:t>
            </w:r>
            <w:r w:rsidRPr="000B068B">
              <w:rPr>
                <w:rFonts w:ascii="Arial" w:hAnsi="Arial" w:cs="Arial"/>
                <w:color w:val="000000"/>
                <w:sz w:val="20"/>
                <w:szCs w:val="20"/>
              </w:rPr>
              <w:t xml:space="preserve"> ilgis</w:t>
            </w:r>
            <w:r>
              <w:rPr>
                <w:rFonts w:ascii="Arial" w:hAnsi="Arial" w:cs="Arial"/>
                <w:color w:val="000000"/>
                <w:sz w:val="20"/>
                <w:szCs w:val="20"/>
              </w:rPr>
              <w:t xml:space="preserve"> nuo 500m</w:t>
            </w:r>
            <w:r w:rsidRPr="000B068B">
              <w:rPr>
                <w:rFonts w:ascii="Arial" w:hAnsi="Arial" w:cs="Arial"/>
                <w:color w:val="000000"/>
                <w:sz w:val="20"/>
                <w:szCs w:val="20"/>
              </w:rPr>
              <w:t xml:space="preserve"> iki </w:t>
            </w:r>
            <w:r>
              <w:rPr>
                <w:rFonts w:ascii="Arial" w:hAnsi="Arial" w:cs="Arial"/>
                <w:color w:val="000000"/>
                <w:sz w:val="20"/>
                <w:szCs w:val="20"/>
              </w:rPr>
              <w:t>10</w:t>
            </w:r>
            <w:r w:rsidRPr="000B068B">
              <w:rPr>
                <w:rFonts w:ascii="Arial" w:hAnsi="Arial" w:cs="Arial"/>
                <w:color w:val="000000"/>
                <w:sz w:val="20"/>
                <w:szCs w:val="20"/>
              </w:rPr>
              <w:t>00 m.</w:t>
            </w:r>
          </w:p>
        </w:tc>
        <w:tc>
          <w:tcPr>
            <w:tcW w:w="1177" w:type="dxa"/>
          </w:tcPr>
          <w:p w14:paraId="54BFBBB0" w14:textId="77777777" w:rsidR="009656C3" w:rsidRPr="000B068B" w:rsidRDefault="009656C3" w:rsidP="00F9120D">
            <w:pPr>
              <w:jc w:val="center"/>
              <w:rPr>
                <w:rFonts w:ascii="Arial" w:hAnsi="Arial" w:cs="Arial"/>
                <w:sz w:val="20"/>
                <w:szCs w:val="20"/>
              </w:rPr>
            </w:pPr>
            <w:r w:rsidRPr="00D5139D">
              <w:rPr>
                <w:rFonts w:ascii="Arial" w:hAnsi="Arial" w:cs="Arial"/>
                <w:sz w:val="20"/>
                <w:szCs w:val="20"/>
              </w:rPr>
              <w:t>1</w:t>
            </w:r>
          </w:p>
        </w:tc>
        <w:tc>
          <w:tcPr>
            <w:tcW w:w="1177" w:type="dxa"/>
          </w:tcPr>
          <w:p w14:paraId="5A9036B6" w14:textId="77777777" w:rsidR="009656C3" w:rsidRPr="000B068B" w:rsidRDefault="009656C3" w:rsidP="00F9120D">
            <w:pPr>
              <w:jc w:val="center"/>
              <w:rPr>
                <w:rFonts w:ascii="Arial" w:hAnsi="Arial" w:cs="Arial"/>
                <w:sz w:val="20"/>
                <w:szCs w:val="20"/>
              </w:rPr>
            </w:pPr>
            <w:r w:rsidRPr="000B068B">
              <w:rPr>
                <w:rFonts w:ascii="Arial" w:hAnsi="Arial" w:cs="Arial"/>
                <w:sz w:val="20"/>
                <w:szCs w:val="20"/>
              </w:rPr>
              <w:t>paslauga</w:t>
            </w:r>
          </w:p>
        </w:tc>
        <w:tc>
          <w:tcPr>
            <w:tcW w:w="2428" w:type="dxa"/>
            <w:vAlign w:val="center"/>
          </w:tcPr>
          <w:p w14:paraId="698FD3E8" w14:textId="51840EA9" w:rsidR="009656C3" w:rsidRPr="000B068B" w:rsidRDefault="009656C3" w:rsidP="00F9120D">
            <w:pPr>
              <w:jc w:val="center"/>
              <w:rPr>
                <w:rFonts w:ascii="Arial" w:hAnsi="Arial" w:cs="Arial"/>
                <w:sz w:val="20"/>
                <w:szCs w:val="20"/>
              </w:rPr>
            </w:pPr>
            <w:r>
              <w:rPr>
                <w:rFonts w:ascii="Arial" w:hAnsi="Arial" w:cs="Arial"/>
                <w:sz w:val="20"/>
                <w:szCs w:val="20"/>
              </w:rPr>
              <w:t>700,00</w:t>
            </w:r>
          </w:p>
        </w:tc>
      </w:tr>
      <w:tr w:rsidR="009656C3" w:rsidRPr="000B068B" w14:paraId="103C9281" w14:textId="77777777" w:rsidTr="00F9120D">
        <w:trPr>
          <w:trHeight w:val="326"/>
        </w:trPr>
        <w:tc>
          <w:tcPr>
            <w:tcW w:w="3679" w:type="dxa"/>
            <w:vAlign w:val="bottom"/>
          </w:tcPr>
          <w:p w14:paraId="1050C534" w14:textId="77777777" w:rsidR="009656C3" w:rsidRPr="000B068B" w:rsidRDefault="009656C3" w:rsidP="00F9120D">
            <w:pPr>
              <w:rPr>
                <w:rFonts w:ascii="Arial" w:hAnsi="Arial" w:cs="Arial"/>
                <w:sz w:val="20"/>
                <w:szCs w:val="20"/>
              </w:rPr>
            </w:pPr>
            <w:r>
              <w:rPr>
                <w:rFonts w:ascii="Arial" w:hAnsi="Arial" w:cs="Arial"/>
                <w:color w:val="000000"/>
                <w:sz w:val="20"/>
                <w:szCs w:val="20"/>
              </w:rPr>
              <w:t>S</w:t>
            </w:r>
            <w:r w:rsidRPr="000B068B">
              <w:rPr>
                <w:rFonts w:ascii="Arial" w:hAnsi="Arial" w:cs="Arial"/>
                <w:color w:val="000000"/>
                <w:sz w:val="20"/>
                <w:szCs w:val="20"/>
              </w:rPr>
              <w:t xml:space="preserve">tatinio kadastro duomenų bylos </w:t>
            </w:r>
            <w:r>
              <w:rPr>
                <w:rFonts w:ascii="Arial" w:hAnsi="Arial" w:cs="Arial"/>
                <w:color w:val="000000"/>
                <w:sz w:val="20"/>
                <w:szCs w:val="20"/>
              </w:rPr>
              <w:t>parengimas</w:t>
            </w:r>
            <w:r w:rsidRPr="000B068B">
              <w:rPr>
                <w:rFonts w:ascii="Arial" w:hAnsi="Arial" w:cs="Arial"/>
                <w:color w:val="000000"/>
                <w:sz w:val="20"/>
                <w:szCs w:val="20"/>
              </w:rPr>
              <w:t xml:space="preserve">, kai </w:t>
            </w:r>
            <w:r w:rsidRPr="008D5620">
              <w:rPr>
                <w:rFonts w:ascii="Arial" w:hAnsi="Arial" w:cs="Arial"/>
                <w:color w:val="000000"/>
                <w:sz w:val="20"/>
                <w:szCs w:val="20"/>
              </w:rPr>
              <w:t>statinio</w:t>
            </w:r>
            <w:r w:rsidRPr="000B068B">
              <w:rPr>
                <w:rFonts w:ascii="Arial" w:hAnsi="Arial" w:cs="Arial"/>
                <w:color w:val="000000"/>
                <w:sz w:val="20"/>
                <w:szCs w:val="20"/>
              </w:rPr>
              <w:t xml:space="preserve"> ilgis </w:t>
            </w:r>
            <w:r>
              <w:rPr>
                <w:rFonts w:ascii="Arial" w:hAnsi="Arial" w:cs="Arial"/>
                <w:color w:val="000000"/>
                <w:sz w:val="20"/>
                <w:szCs w:val="20"/>
              </w:rPr>
              <w:t xml:space="preserve">nuo 1000 m </w:t>
            </w:r>
            <w:r w:rsidRPr="000B068B">
              <w:rPr>
                <w:rFonts w:ascii="Arial" w:hAnsi="Arial" w:cs="Arial"/>
                <w:color w:val="000000"/>
                <w:sz w:val="20"/>
                <w:szCs w:val="20"/>
              </w:rPr>
              <w:t xml:space="preserve">iki </w:t>
            </w:r>
            <w:r>
              <w:rPr>
                <w:rFonts w:ascii="Arial" w:hAnsi="Arial" w:cs="Arial"/>
                <w:color w:val="000000"/>
                <w:sz w:val="20"/>
                <w:szCs w:val="20"/>
              </w:rPr>
              <w:t>3km</w:t>
            </w:r>
            <w:r w:rsidRPr="000B068B">
              <w:rPr>
                <w:rFonts w:ascii="Arial" w:hAnsi="Arial" w:cs="Arial"/>
                <w:color w:val="000000"/>
                <w:sz w:val="20"/>
                <w:szCs w:val="20"/>
              </w:rPr>
              <w:t>.</w:t>
            </w:r>
          </w:p>
        </w:tc>
        <w:tc>
          <w:tcPr>
            <w:tcW w:w="1177" w:type="dxa"/>
          </w:tcPr>
          <w:p w14:paraId="05AA24CD" w14:textId="77777777" w:rsidR="009656C3" w:rsidRPr="000B068B" w:rsidRDefault="009656C3" w:rsidP="00F9120D">
            <w:pPr>
              <w:jc w:val="center"/>
              <w:rPr>
                <w:rFonts w:ascii="Arial" w:hAnsi="Arial" w:cs="Arial"/>
                <w:sz w:val="20"/>
                <w:szCs w:val="20"/>
              </w:rPr>
            </w:pPr>
            <w:r w:rsidRPr="00D5139D">
              <w:rPr>
                <w:rFonts w:ascii="Arial" w:hAnsi="Arial" w:cs="Arial"/>
                <w:sz w:val="20"/>
                <w:szCs w:val="20"/>
              </w:rPr>
              <w:t>1</w:t>
            </w:r>
          </w:p>
        </w:tc>
        <w:tc>
          <w:tcPr>
            <w:tcW w:w="1177" w:type="dxa"/>
          </w:tcPr>
          <w:p w14:paraId="6B5275D5" w14:textId="77777777" w:rsidR="009656C3" w:rsidRPr="000B068B" w:rsidRDefault="009656C3" w:rsidP="00F9120D">
            <w:pPr>
              <w:jc w:val="center"/>
              <w:rPr>
                <w:rFonts w:ascii="Arial" w:hAnsi="Arial" w:cs="Arial"/>
                <w:sz w:val="20"/>
                <w:szCs w:val="20"/>
              </w:rPr>
            </w:pPr>
            <w:r w:rsidRPr="000B068B">
              <w:rPr>
                <w:rFonts w:ascii="Arial" w:hAnsi="Arial" w:cs="Arial"/>
                <w:sz w:val="20"/>
                <w:szCs w:val="20"/>
              </w:rPr>
              <w:t>paslauga</w:t>
            </w:r>
          </w:p>
        </w:tc>
        <w:tc>
          <w:tcPr>
            <w:tcW w:w="2428" w:type="dxa"/>
            <w:vAlign w:val="center"/>
          </w:tcPr>
          <w:p w14:paraId="557F5068" w14:textId="2B9066F6" w:rsidR="009656C3" w:rsidRPr="000B068B" w:rsidRDefault="009656C3" w:rsidP="00F9120D">
            <w:pPr>
              <w:jc w:val="center"/>
              <w:rPr>
                <w:rFonts w:ascii="Arial" w:hAnsi="Arial" w:cs="Arial"/>
                <w:sz w:val="20"/>
                <w:szCs w:val="20"/>
              </w:rPr>
            </w:pPr>
            <w:r>
              <w:rPr>
                <w:rFonts w:ascii="Arial" w:hAnsi="Arial" w:cs="Arial"/>
                <w:sz w:val="20"/>
                <w:szCs w:val="20"/>
              </w:rPr>
              <w:t>900,00</w:t>
            </w:r>
          </w:p>
        </w:tc>
      </w:tr>
      <w:tr w:rsidR="009656C3" w:rsidRPr="000B068B" w14:paraId="23192585" w14:textId="77777777" w:rsidTr="00F9120D">
        <w:trPr>
          <w:trHeight w:val="326"/>
        </w:trPr>
        <w:tc>
          <w:tcPr>
            <w:tcW w:w="3679" w:type="dxa"/>
            <w:vAlign w:val="bottom"/>
          </w:tcPr>
          <w:p w14:paraId="7ECD27D7" w14:textId="77777777" w:rsidR="009656C3" w:rsidRPr="000B068B" w:rsidRDefault="009656C3" w:rsidP="00F9120D">
            <w:pPr>
              <w:rPr>
                <w:rFonts w:ascii="Arial" w:hAnsi="Arial" w:cs="Arial"/>
                <w:sz w:val="20"/>
                <w:szCs w:val="20"/>
              </w:rPr>
            </w:pPr>
            <w:r>
              <w:rPr>
                <w:rFonts w:ascii="Arial" w:hAnsi="Arial" w:cs="Arial"/>
                <w:color w:val="000000"/>
                <w:sz w:val="20"/>
                <w:szCs w:val="20"/>
              </w:rPr>
              <w:t>S</w:t>
            </w:r>
            <w:r w:rsidRPr="000B068B">
              <w:rPr>
                <w:rFonts w:ascii="Arial" w:hAnsi="Arial" w:cs="Arial"/>
                <w:color w:val="000000"/>
                <w:sz w:val="20"/>
                <w:szCs w:val="20"/>
              </w:rPr>
              <w:t xml:space="preserve">tatinio kadastro duomenų bylos </w:t>
            </w:r>
            <w:r>
              <w:rPr>
                <w:rFonts w:ascii="Arial" w:hAnsi="Arial" w:cs="Arial"/>
                <w:color w:val="000000"/>
                <w:sz w:val="20"/>
                <w:szCs w:val="20"/>
              </w:rPr>
              <w:t>parengimas</w:t>
            </w:r>
            <w:r w:rsidRPr="000B068B">
              <w:rPr>
                <w:rFonts w:ascii="Arial" w:hAnsi="Arial" w:cs="Arial"/>
                <w:color w:val="000000"/>
                <w:sz w:val="20"/>
                <w:szCs w:val="20"/>
              </w:rPr>
              <w:t xml:space="preserve">, kai </w:t>
            </w:r>
            <w:r w:rsidRPr="008D5620">
              <w:rPr>
                <w:rFonts w:ascii="Arial" w:hAnsi="Arial" w:cs="Arial"/>
                <w:color w:val="000000"/>
                <w:sz w:val="20"/>
                <w:szCs w:val="20"/>
              </w:rPr>
              <w:t>statinio</w:t>
            </w:r>
            <w:r w:rsidRPr="000B068B">
              <w:rPr>
                <w:rFonts w:ascii="Arial" w:hAnsi="Arial" w:cs="Arial"/>
                <w:color w:val="000000"/>
                <w:sz w:val="20"/>
                <w:szCs w:val="20"/>
              </w:rPr>
              <w:t xml:space="preserve"> ilgis </w:t>
            </w:r>
            <w:r>
              <w:rPr>
                <w:rFonts w:ascii="Arial" w:hAnsi="Arial" w:cs="Arial"/>
                <w:color w:val="000000"/>
                <w:sz w:val="20"/>
                <w:szCs w:val="20"/>
              </w:rPr>
              <w:t xml:space="preserve">nuo 3km </w:t>
            </w:r>
            <w:r w:rsidRPr="000B068B">
              <w:rPr>
                <w:rFonts w:ascii="Arial" w:hAnsi="Arial" w:cs="Arial"/>
                <w:color w:val="000000"/>
                <w:sz w:val="20"/>
                <w:szCs w:val="20"/>
              </w:rPr>
              <w:t xml:space="preserve">iki </w:t>
            </w:r>
            <w:r>
              <w:rPr>
                <w:rFonts w:ascii="Arial" w:hAnsi="Arial" w:cs="Arial"/>
                <w:color w:val="000000"/>
                <w:sz w:val="20"/>
                <w:szCs w:val="20"/>
              </w:rPr>
              <w:t>5km</w:t>
            </w:r>
            <w:r w:rsidRPr="000B068B">
              <w:rPr>
                <w:rFonts w:ascii="Arial" w:hAnsi="Arial" w:cs="Arial"/>
                <w:color w:val="000000"/>
                <w:sz w:val="20"/>
                <w:szCs w:val="20"/>
              </w:rPr>
              <w:t>.</w:t>
            </w:r>
          </w:p>
        </w:tc>
        <w:tc>
          <w:tcPr>
            <w:tcW w:w="1177" w:type="dxa"/>
          </w:tcPr>
          <w:p w14:paraId="1F7E602A" w14:textId="77777777" w:rsidR="009656C3" w:rsidRPr="000B068B" w:rsidRDefault="009656C3" w:rsidP="00F9120D">
            <w:pPr>
              <w:jc w:val="center"/>
              <w:rPr>
                <w:rFonts w:ascii="Arial" w:hAnsi="Arial" w:cs="Arial"/>
                <w:sz w:val="20"/>
                <w:szCs w:val="20"/>
              </w:rPr>
            </w:pPr>
            <w:r w:rsidRPr="00D5139D">
              <w:rPr>
                <w:rFonts w:ascii="Arial" w:hAnsi="Arial" w:cs="Arial"/>
                <w:sz w:val="20"/>
                <w:szCs w:val="20"/>
              </w:rPr>
              <w:t>1</w:t>
            </w:r>
          </w:p>
        </w:tc>
        <w:tc>
          <w:tcPr>
            <w:tcW w:w="1177" w:type="dxa"/>
          </w:tcPr>
          <w:p w14:paraId="4E3BE4E1" w14:textId="77777777" w:rsidR="009656C3" w:rsidRPr="000B068B" w:rsidRDefault="009656C3" w:rsidP="00F9120D">
            <w:pPr>
              <w:jc w:val="center"/>
              <w:rPr>
                <w:rFonts w:ascii="Arial" w:hAnsi="Arial" w:cs="Arial"/>
                <w:sz w:val="20"/>
                <w:szCs w:val="20"/>
              </w:rPr>
            </w:pPr>
            <w:r w:rsidRPr="000B068B">
              <w:rPr>
                <w:rFonts w:ascii="Arial" w:hAnsi="Arial" w:cs="Arial"/>
                <w:sz w:val="20"/>
                <w:szCs w:val="20"/>
              </w:rPr>
              <w:t>paslauga</w:t>
            </w:r>
          </w:p>
        </w:tc>
        <w:tc>
          <w:tcPr>
            <w:tcW w:w="2428" w:type="dxa"/>
            <w:vAlign w:val="center"/>
          </w:tcPr>
          <w:p w14:paraId="6AC8595D" w14:textId="5764BD87" w:rsidR="009656C3" w:rsidRPr="000B068B" w:rsidRDefault="009656C3" w:rsidP="00F9120D">
            <w:pPr>
              <w:jc w:val="center"/>
              <w:rPr>
                <w:rFonts w:ascii="Arial" w:hAnsi="Arial" w:cs="Arial"/>
                <w:sz w:val="20"/>
                <w:szCs w:val="20"/>
              </w:rPr>
            </w:pPr>
            <w:r>
              <w:rPr>
                <w:rFonts w:ascii="Arial" w:hAnsi="Arial" w:cs="Arial"/>
                <w:sz w:val="20"/>
                <w:szCs w:val="20"/>
              </w:rPr>
              <w:t>1100,00</w:t>
            </w:r>
          </w:p>
        </w:tc>
      </w:tr>
      <w:tr w:rsidR="009656C3" w:rsidRPr="000B068B" w14:paraId="4A3BB1E4" w14:textId="77777777" w:rsidTr="00F9120D">
        <w:trPr>
          <w:trHeight w:val="326"/>
        </w:trPr>
        <w:tc>
          <w:tcPr>
            <w:tcW w:w="3679" w:type="dxa"/>
            <w:vAlign w:val="bottom"/>
          </w:tcPr>
          <w:p w14:paraId="16C125FA" w14:textId="77777777" w:rsidR="009656C3" w:rsidRPr="000B068B" w:rsidRDefault="009656C3" w:rsidP="00F9120D">
            <w:pPr>
              <w:rPr>
                <w:rFonts w:ascii="Arial" w:hAnsi="Arial" w:cs="Arial"/>
                <w:sz w:val="20"/>
                <w:szCs w:val="20"/>
              </w:rPr>
            </w:pPr>
            <w:r>
              <w:rPr>
                <w:rFonts w:ascii="Arial" w:hAnsi="Arial" w:cs="Arial"/>
                <w:color w:val="000000"/>
                <w:sz w:val="20"/>
                <w:szCs w:val="20"/>
              </w:rPr>
              <w:t>S</w:t>
            </w:r>
            <w:r w:rsidRPr="000B068B">
              <w:rPr>
                <w:rFonts w:ascii="Arial" w:hAnsi="Arial" w:cs="Arial"/>
                <w:color w:val="000000"/>
                <w:sz w:val="20"/>
                <w:szCs w:val="20"/>
              </w:rPr>
              <w:t xml:space="preserve">tatinio kadastro duomenų bylos </w:t>
            </w:r>
            <w:r>
              <w:rPr>
                <w:rFonts w:ascii="Arial" w:hAnsi="Arial" w:cs="Arial"/>
                <w:color w:val="000000"/>
                <w:sz w:val="20"/>
                <w:szCs w:val="20"/>
              </w:rPr>
              <w:t>parengimas</w:t>
            </w:r>
            <w:r w:rsidRPr="000B068B">
              <w:rPr>
                <w:rFonts w:ascii="Arial" w:hAnsi="Arial" w:cs="Arial"/>
                <w:color w:val="000000"/>
                <w:sz w:val="20"/>
                <w:szCs w:val="20"/>
              </w:rPr>
              <w:t xml:space="preserve">, kai </w:t>
            </w:r>
            <w:r w:rsidRPr="008D5620">
              <w:rPr>
                <w:rFonts w:ascii="Arial" w:hAnsi="Arial" w:cs="Arial"/>
                <w:color w:val="000000"/>
                <w:sz w:val="20"/>
                <w:szCs w:val="20"/>
              </w:rPr>
              <w:t>statinio</w:t>
            </w:r>
            <w:r w:rsidRPr="000B068B">
              <w:rPr>
                <w:rFonts w:ascii="Arial" w:hAnsi="Arial" w:cs="Arial"/>
                <w:color w:val="000000"/>
                <w:sz w:val="20"/>
                <w:szCs w:val="20"/>
              </w:rPr>
              <w:t xml:space="preserve"> ilgis </w:t>
            </w:r>
            <w:r>
              <w:rPr>
                <w:rFonts w:ascii="Arial" w:hAnsi="Arial" w:cs="Arial"/>
                <w:color w:val="000000"/>
                <w:sz w:val="20"/>
                <w:szCs w:val="20"/>
              </w:rPr>
              <w:t xml:space="preserve">nuo 5km </w:t>
            </w:r>
            <w:r w:rsidRPr="000B068B">
              <w:rPr>
                <w:rFonts w:ascii="Arial" w:hAnsi="Arial" w:cs="Arial"/>
                <w:color w:val="000000"/>
                <w:sz w:val="20"/>
                <w:szCs w:val="20"/>
              </w:rPr>
              <w:t xml:space="preserve">iki </w:t>
            </w:r>
            <w:r>
              <w:rPr>
                <w:rFonts w:ascii="Arial" w:hAnsi="Arial" w:cs="Arial"/>
                <w:color w:val="000000"/>
                <w:sz w:val="20"/>
                <w:szCs w:val="20"/>
              </w:rPr>
              <w:t>10km</w:t>
            </w:r>
            <w:r w:rsidRPr="000B068B">
              <w:rPr>
                <w:rFonts w:ascii="Arial" w:hAnsi="Arial" w:cs="Arial"/>
                <w:color w:val="000000"/>
                <w:sz w:val="20"/>
                <w:szCs w:val="20"/>
              </w:rPr>
              <w:t>.</w:t>
            </w:r>
          </w:p>
        </w:tc>
        <w:tc>
          <w:tcPr>
            <w:tcW w:w="1177" w:type="dxa"/>
          </w:tcPr>
          <w:p w14:paraId="0ADAA650" w14:textId="77777777" w:rsidR="009656C3" w:rsidRPr="000B068B" w:rsidRDefault="009656C3" w:rsidP="00F9120D">
            <w:pPr>
              <w:jc w:val="center"/>
              <w:rPr>
                <w:rFonts w:ascii="Arial" w:hAnsi="Arial" w:cs="Arial"/>
                <w:sz w:val="20"/>
                <w:szCs w:val="20"/>
              </w:rPr>
            </w:pPr>
            <w:r w:rsidRPr="00D5139D">
              <w:rPr>
                <w:rFonts w:ascii="Arial" w:hAnsi="Arial" w:cs="Arial"/>
                <w:sz w:val="20"/>
                <w:szCs w:val="20"/>
              </w:rPr>
              <w:t>1</w:t>
            </w:r>
          </w:p>
        </w:tc>
        <w:tc>
          <w:tcPr>
            <w:tcW w:w="1177" w:type="dxa"/>
          </w:tcPr>
          <w:p w14:paraId="012B1146" w14:textId="77777777" w:rsidR="009656C3" w:rsidRPr="000B068B" w:rsidRDefault="009656C3" w:rsidP="00F9120D">
            <w:pPr>
              <w:jc w:val="center"/>
              <w:rPr>
                <w:rFonts w:ascii="Arial" w:hAnsi="Arial" w:cs="Arial"/>
                <w:sz w:val="20"/>
                <w:szCs w:val="20"/>
              </w:rPr>
            </w:pPr>
            <w:r w:rsidRPr="000B068B">
              <w:rPr>
                <w:rFonts w:ascii="Arial" w:hAnsi="Arial" w:cs="Arial"/>
                <w:sz w:val="20"/>
                <w:szCs w:val="20"/>
              </w:rPr>
              <w:t>paslauga</w:t>
            </w:r>
          </w:p>
        </w:tc>
        <w:tc>
          <w:tcPr>
            <w:tcW w:w="2428" w:type="dxa"/>
            <w:vAlign w:val="center"/>
          </w:tcPr>
          <w:p w14:paraId="6C426579" w14:textId="09950D86" w:rsidR="009656C3" w:rsidRPr="000B068B" w:rsidRDefault="009656C3" w:rsidP="00F9120D">
            <w:pPr>
              <w:jc w:val="center"/>
              <w:rPr>
                <w:rFonts w:ascii="Arial" w:hAnsi="Arial" w:cs="Arial"/>
                <w:sz w:val="20"/>
                <w:szCs w:val="20"/>
              </w:rPr>
            </w:pPr>
            <w:r>
              <w:rPr>
                <w:rFonts w:ascii="Arial" w:hAnsi="Arial" w:cs="Arial"/>
                <w:sz w:val="20"/>
                <w:szCs w:val="20"/>
              </w:rPr>
              <w:t>1800,00</w:t>
            </w:r>
          </w:p>
        </w:tc>
      </w:tr>
      <w:tr w:rsidR="009656C3" w:rsidRPr="000B068B" w14:paraId="66B4E9B2" w14:textId="77777777" w:rsidTr="00F9120D">
        <w:trPr>
          <w:trHeight w:val="326"/>
        </w:trPr>
        <w:tc>
          <w:tcPr>
            <w:tcW w:w="3679" w:type="dxa"/>
            <w:vAlign w:val="bottom"/>
          </w:tcPr>
          <w:p w14:paraId="6F246299" w14:textId="77777777" w:rsidR="009656C3" w:rsidRPr="00164673" w:rsidRDefault="009656C3" w:rsidP="00F9120D">
            <w:pPr>
              <w:rPr>
                <w:rFonts w:ascii="Arial" w:hAnsi="Arial" w:cs="Arial"/>
                <w:color w:val="000000"/>
                <w:sz w:val="20"/>
                <w:szCs w:val="20"/>
              </w:rPr>
            </w:pPr>
            <w:r>
              <w:rPr>
                <w:rFonts w:ascii="Arial" w:hAnsi="Arial" w:cs="Arial"/>
                <w:color w:val="000000"/>
                <w:sz w:val="20"/>
                <w:szCs w:val="20"/>
              </w:rPr>
              <w:t>S</w:t>
            </w:r>
            <w:r w:rsidRPr="000B068B">
              <w:rPr>
                <w:rFonts w:ascii="Arial" w:hAnsi="Arial" w:cs="Arial"/>
                <w:color w:val="000000"/>
                <w:sz w:val="20"/>
                <w:szCs w:val="20"/>
              </w:rPr>
              <w:t xml:space="preserve">tatinio kadastro duomenų bylos </w:t>
            </w:r>
            <w:r>
              <w:rPr>
                <w:rFonts w:ascii="Arial" w:hAnsi="Arial" w:cs="Arial"/>
                <w:color w:val="000000"/>
                <w:sz w:val="20"/>
                <w:szCs w:val="20"/>
              </w:rPr>
              <w:t>parengimas</w:t>
            </w:r>
            <w:r w:rsidRPr="000B068B">
              <w:rPr>
                <w:rFonts w:ascii="Arial" w:hAnsi="Arial" w:cs="Arial"/>
                <w:color w:val="000000"/>
                <w:sz w:val="20"/>
                <w:szCs w:val="20"/>
              </w:rPr>
              <w:t xml:space="preserve">, kai </w:t>
            </w:r>
            <w:r w:rsidRPr="008D5620">
              <w:rPr>
                <w:rFonts w:ascii="Arial" w:hAnsi="Arial" w:cs="Arial"/>
                <w:color w:val="000000"/>
                <w:sz w:val="20"/>
                <w:szCs w:val="20"/>
              </w:rPr>
              <w:t>statinio</w:t>
            </w:r>
            <w:r w:rsidRPr="000B068B">
              <w:rPr>
                <w:rFonts w:ascii="Arial" w:hAnsi="Arial" w:cs="Arial"/>
                <w:color w:val="000000"/>
                <w:sz w:val="20"/>
                <w:szCs w:val="20"/>
              </w:rPr>
              <w:t xml:space="preserve"> ilgis </w:t>
            </w:r>
            <w:r>
              <w:rPr>
                <w:rFonts w:ascii="Arial" w:hAnsi="Arial" w:cs="Arial"/>
                <w:color w:val="000000"/>
                <w:sz w:val="20"/>
                <w:szCs w:val="20"/>
              </w:rPr>
              <w:t xml:space="preserve">nuo 10km </w:t>
            </w:r>
            <w:r w:rsidRPr="000B068B">
              <w:rPr>
                <w:rFonts w:ascii="Arial" w:hAnsi="Arial" w:cs="Arial"/>
                <w:color w:val="000000"/>
                <w:sz w:val="20"/>
                <w:szCs w:val="20"/>
              </w:rPr>
              <w:t xml:space="preserve">iki </w:t>
            </w:r>
            <w:r>
              <w:rPr>
                <w:rFonts w:ascii="Arial" w:hAnsi="Arial" w:cs="Arial"/>
                <w:color w:val="000000"/>
                <w:sz w:val="20"/>
                <w:szCs w:val="20"/>
              </w:rPr>
              <w:t>20km</w:t>
            </w:r>
            <w:r w:rsidRPr="000B068B">
              <w:rPr>
                <w:rFonts w:ascii="Arial" w:hAnsi="Arial" w:cs="Arial"/>
                <w:color w:val="000000"/>
                <w:sz w:val="20"/>
                <w:szCs w:val="20"/>
              </w:rPr>
              <w:t>.</w:t>
            </w:r>
          </w:p>
        </w:tc>
        <w:tc>
          <w:tcPr>
            <w:tcW w:w="1177" w:type="dxa"/>
          </w:tcPr>
          <w:p w14:paraId="61E78190" w14:textId="77777777" w:rsidR="009656C3" w:rsidRPr="000B068B" w:rsidRDefault="009656C3" w:rsidP="00F9120D">
            <w:pPr>
              <w:jc w:val="center"/>
              <w:rPr>
                <w:rFonts w:ascii="Arial" w:hAnsi="Arial" w:cs="Arial"/>
                <w:sz w:val="20"/>
                <w:szCs w:val="20"/>
              </w:rPr>
            </w:pPr>
            <w:r w:rsidRPr="00D5139D">
              <w:rPr>
                <w:rFonts w:ascii="Arial" w:hAnsi="Arial" w:cs="Arial"/>
                <w:sz w:val="20"/>
                <w:szCs w:val="20"/>
              </w:rPr>
              <w:t>1</w:t>
            </w:r>
          </w:p>
        </w:tc>
        <w:tc>
          <w:tcPr>
            <w:tcW w:w="1177" w:type="dxa"/>
          </w:tcPr>
          <w:p w14:paraId="0962666E" w14:textId="77777777" w:rsidR="009656C3" w:rsidRPr="00164673" w:rsidRDefault="009656C3" w:rsidP="00F9120D">
            <w:pPr>
              <w:jc w:val="center"/>
              <w:rPr>
                <w:rFonts w:ascii="Arial" w:hAnsi="Arial" w:cs="Arial"/>
                <w:sz w:val="20"/>
                <w:szCs w:val="20"/>
              </w:rPr>
            </w:pPr>
            <w:r w:rsidRPr="000B068B">
              <w:rPr>
                <w:rFonts w:ascii="Arial" w:hAnsi="Arial" w:cs="Arial"/>
                <w:sz w:val="20"/>
                <w:szCs w:val="20"/>
              </w:rPr>
              <w:t>paslauga</w:t>
            </w:r>
          </w:p>
        </w:tc>
        <w:tc>
          <w:tcPr>
            <w:tcW w:w="2428" w:type="dxa"/>
            <w:vAlign w:val="center"/>
          </w:tcPr>
          <w:p w14:paraId="1F0039C4" w14:textId="5EBBD92D" w:rsidR="009656C3" w:rsidRPr="000B068B" w:rsidRDefault="009656C3" w:rsidP="00F9120D">
            <w:pPr>
              <w:jc w:val="center"/>
              <w:rPr>
                <w:rFonts w:ascii="Arial" w:hAnsi="Arial" w:cs="Arial"/>
                <w:sz w:val="20"/>
                <w:szCs w:val="20"/>
              </w:rPr>
            </w:pPr>
            <w:r>
              <w:rPr>
                <w:rFonts w:ascii="Arial" w:hAnsi="Arial" w:cs="Arial"/>
                <w:sz w:val="20"/>
                <w:szCs w:val="20"/>
              </w:rPr>
              <w:t>2500,00</w:t>
            </w:r>
          </w:p>
        </w:tc>
      </w:tr>
      <w:tr w:rsidR="009656C3" w:rsidRPr="000B068B" w14:paraId="00FB409E" w14:textId="77777777" w:rsidTr="00F9120D">
        <w:trPr>
          <w:trHeight w:val="326"/>
        </w:trPr>
        <w:tc>
          <w:tcPr>
            <w:tcW w:w="3679" w:type="dxa"/>
            <w:vAlign w:val="bottom"/>
          </w:tcPr>
          <w:p w14:paraId="4576352B" w14:textId="77777777" w:rsidR="009656C3" w:rsidRDefault="009656C3" w:rsidP="00F9120D">
            <w:pPr>
              <w:rPr>
                <w:rFonts w:ascii="Arial" w:hAnsi="Arial" w:cs="Arial"/>
                <w:color w:val="000000"/>
                <w:sz w:val="20"/>
                <w:szCs w:val="20"/>
              </w:rPr>
            </w:pPr>
            <w:r>
              <w:rPr>
                <w:rFonts w:ascii="Arial" w:hAnsi="Arial" w:cs="Arial"/>
                <w:color w:val="000000"/>
                <w:sz w:val="20"/>
                <w:szCs w:val="20"/>
              </w:rPr>
              <w:t>S</w:t>
            </w:r>
            <w:r w:rsidRPr="000B068B">
              <w:rPr>
                <w:rFonts w:ascii="Arial" w:hAnsi="Arial" w:cs="Arial"/>
                <w:color w:val="000000"/>
                <w:sz w:val="20"/>
                <w:szCs w:val="20"/>
              </w:rPr>
              <w:t xml:space="preserve">tatinio kadastro duomenų bylos </w:t>
            </w:r>
            <w:r>
              <w:rPr>
                <w:rFonts w:ascii="Arial" w:hAnsi="Arial" w:cs="Arial"/>
                <w:color w:val="000000"/>
                <w:sz w:val="20"/>
                <w:szCs w:val="20"/>
              </w:rPr>
              <w:t>parengimas</w:t>
            </w:r>
            <w:r w:rsidRPr="000B068B">
              <w:rPr>
                <w:rFonts w:ascii="Arial" w:hAnsi="Arial" w:cs="Arial"/>
                <w:color w:val="000000"/>
                <w:sz w:val="20"/>
                <w:szCs w:val="20"/>
              </w:rPr>
              <w:t xml:space="preserve">, kai </w:t>
            </w:r>
            <w:r w:rsidRPr="008D5620">
              <w:rPr>
                <w:rFonts w:ascii="Arial" w:hAnsi="Arial" w:cs="Arial"/>
                <w:color w:val="000000"/>
                <w:sz w:val="20"/>
                <w:szCs w:val="20"/>
              </w:rPr>
              <w:t>statinio</w:t>
            </w:r>
            <w:r w:rsidRPr="000B068B">
              <w:rPr>
                <w:rFonts w:ascii="Arial" w:hAnsi="Arial" w:cs="Arial"/>
                <w:color w:val="000000"/>
                <w:sz w:val="20"/>
                <w:szCs w:val="20"/>
              </w:rPr>
              <w:t xml:space="preserve"> ilgis </w:t>
            </w:r>
            <w:r>
              <w:rPr>
                <w:rFonts w:ascii="Arial" w:hAnsi="Arial" w:cs="Arial"/>
                <w:color w:val="000000"/>
                <w:sz w:val="20"/>
                <w:szCs w:val="20"/>
              </w:rPr>
              <w:t xml:space="preserve">nuo 20km </w:t>
            </w:r>
            <w:r w:rsidRPr="000B068B">
              <w:rPr>
                <w:rFonts w:ascii="Arial" w:hAnsi="Arial" w:cs="Arial"/>
                <w:color w:val="000000"/>
                <w:sz w:val="20"/>
                <w:szCs w:val="20"/>
              </w:rPr>
              <w:t xml:space="preserve">iki </w:t>
            </w:r>
            <w:r>
              <w:rPr>
                <w:rFonts w:ascii="Arial" w:hAnsi="Arial" w:cs="Arial"/>
                <w:color w:val="000000"/>
                <w:sz w:val="20"/>
                <w:szCs w:val="20"/>
              </w:rPr>
              <w:t>30km</w:t>
            </w:r>
            <w:r w:rsidRPr="000B068B">
              <w:rPr>
                <w:rFonts w:ascii="Arial" w:hAnsi="Arial" w:cs="Arial"/>
                <w:color w:val="000000"/>
                <w:sz w:val="20"/>
                <w:szCs w:val="20"/>
              </w:rPr>
              <w:t>.</w:t>
            </w:r>
          </w:p>
        </w:tc>
        <w:tc>
          <w:tcPr>
            <w:tcW w:w="1177" w:type="dxa"/>
          </w:tcPr>
          <w:p w14:paraId="62E294DA" w14:textId="77777777" w:rsidR="009656C3" w:rsidRPr="000B068B" w:rsidRDefault="009656C3" w:rsidP="00F9120D">
            <w:pPr>
              <w:jc w:val="center"/>
              <w:rPr>
                <w:rFonts w:ascii="Arial" w:hAnsi="Arial" w:cs="Arial"/>
                <w:sz w:val="20"/>
                <w:szCs w:val="20"/>
              </w:rPr>
            </w:pPr>
            <w:r w:rsidRPr="00D5139D">
              <w:rPr>
                <w:rFonts w:ascii="Arial" w:hAnsi="Arial" w:cs="Arial"/>
                <w:sz w:val="20"/>
                <w:szCs w:val="20"/>
              </w:rPr>
              <w:t>1</w:t>
            </w:r>
          </w:p>
        </w:tc>
        <w:tc>
          <w:tcPr>
            <w:tcW w:w="1177" w:type="dxa"/>
          </w:tcPr>
          <w:p w14:paraId="29754E0E" w14:textId="77777777" w:rsidR="009656C3" w:rsidRPr="000B068B" w:rsidRDefault="009656C3" w:rsidP="00F9120D">
            <w:pPr>
              <w:jc w:val="center"/>
              <w:rPr>
                <w:rFonts w:ascii="Arial" w:hAnsi="Arial" w:cs="Arial"/>
                <w:sz w:val="20"/>
                <w:szCs w:val="20"/>
              </w:rPr>
            </w:pPr>
            <w:r w:rsidRPr="000B068B">
              <w:rPr>
                <w:rFonts w:ascii="Arial" w:hAnsi="Arial" w:cs="Arial"/>
                <w:sz w:val="20"/>
                <w:szCs w:val="20"/>
              </w:rPr>
              <w:t>paslauga</w:t>
            </w:r>
          </w:p>
        </w:tc>
        <w:tc>
          <w:tcPr>
            <w:tcW w:w="2428" w:type="dxa"/>
            <w:vAlign w:val="center"/>
          </w:tcPr>
          <w:p w14:paraId="14404748" w14:textId="07889DF8" w:rsidR="009656C3" w:rsidRPr="000B068B" w:rsidRDefault="009656C3" w:rsidP="00F9120D">
            <w:pPr>
              <w:jc w:val="center"/>
              <w:rPr>
                <w:rFonts w:ascii="Arial" w:hAnsi="Arial" w:cs="Arial"/>
                <w:sz w:val="20"/>
                <w:szCs w:val="20"/>
              </w:rPr>
            </w:pPr>
            <w:r>
              <w:rPr>
                <w:rFonts w:ascii="Arial" w:hAnsi="Arial" w:cs="Arial"/>
                <w:sz w:val="20"/>
                <w:szCs w:val="20"/>
              </w:rPr>
              <w:t>3500,00</w:t>
            </w:r>
          </w:p>
        </w:tc>
      </w:tr>
      <w:tr w:rsidR="009656C3" w:rsidRPr="000B068B" w14:paraId="74C87D43" w14:textId="77777777" w:rsidTr="00F9120D">
        <w:trPr>
          <w:trHeight w:val="326"/>
        </w:trPr>
        <w:tc>
          <w:tcPr>
            <w:tcW w:w="3679" w:type="dxa"/>
            <w:vAlign w:val="bottom"/>
          </w:tcPr>
          <w:p w14:paraId="41EAAE5D" w14:textId="77777777" w:rsidR="009656C3" w:rsidRDefault="009656C3" w:rsidP="00F9120D">
            <w:pPr>
              <w:rPr>
                <w:rFonts w:ascii="Arial" w:hAnsi="Arial" w:cs="Arial"/>
                <w:color w:val="000000"/>
                <w:sz w:val="20"/>
                <w:szCs w:val="20"/>
              </w:rPr>
            </w:pPr>
            <w:r>
              <w:rPr>
                <w:rFonts w:ascii="Arial" w:hAnsi="Arial" w:cs="Arial"/>
                <w:color w:val="000000"/>
                <w:sz w:val="20"/>
                <w:szCs w:val="20"/>
              </w:rPr>
              <w:lastRenderedPageBreak/>
              <w:t>S</w:t>
            </w:r>
            <w:r w:rsidRPr="000B068B">
              <w:rPr>
                <w:rFonts w:ascii="Arial" w:hAnsi="Arial" w:cs="Arial"/>
                <w:color w:val="000000"/>
                <w:sz w:val="20"/>
                <w:szCs w:val="20"/>
              </w:rPr>
              <w:t xml:space="preserve">tatinio kadastro duomenų bylos </w:t>
            </w:r>
            <w:r>
              <w:rPr>
                <w:rFonts w:ascii="Arial" w:hAnsi="Arial" w:cs="Arial"/>
                <w:color w:val="000000"/>
                <w:sz w:val="20"/>
                <w:szCs w:val="20"/>
              </w:rPr>
              <w:t>parengimas</w:t>
            </w:r>
            <w:r w:rsidRPr="000B068B">
              <w:rPr>
                <w:rFonts w:ascii="Arial" w:hAnsi="Arial" w:cs="Arial"/>
                <w:color w:val="000000"/>
                <w:sz w:val="20"/>
                <w:szCs w:val="20"/>
              </w:rPr>
              <w:t xml:space="preserve">, kai </w:t>
            </w:r>
            <w:r w:rsidRPr="008D5620">
              <w:rPr>
                <w:rFonts w:ascii="Arial" w:hAnsi="Arial" w:cs="Arial"/>
                <w:color w:val="000000"/>
                <w:sz w:val="20"/>
                <w:szCs w:val="20"/>
              </w:rPr>
              <w:t>statinio</w:t>
            </w:r>
            <w:r w:rsidRPr="000B068B">
              <w:rPr>
                <w:rFonts w:ascii="Arial" w:hAnsi="Arial" w:cs="Arial"/>
                <w:color w:val="000000"/>
                <w:sz w:val="20"/>
                <w:szCs w:val="20"/>
              </w:rPr>
              <w:t xml:space="preserve"> ilgis </w:t>
            </w:r>
            <w:r>
              <w:rPr>
                <w:rFonts w:ascii="Arial" w:hAnsi="Arial" w:cs="Arial"/>
                <w:color w:val="000000"/>
                <w:sz w:val="20"/>
                <w:szCs w:val="20"/>
              </w:rPr>
              <w:t xml:space="preserve">nuo 30km </w:t>
            </w:r>
            <w:r w:rsidRPr="000B068B">
              <w:rPr>
                <w:rFonts w:ascii="Arial" w:hAnsi="Arial" w:cs="Arial"/>
                <w:color w:val="000000"/>
                <w:sz w:val="20"/>
                <w:szCs w:val="20"/>
              </w:rPr>
              <w:t xml:space="preserve">iki </w:t>
            </w:r>
            <w:r>
              <w:rPr>
                <w:rFonts w:ascii="Arial" w:hAnsi="Arial" w:cs="Arial"/>
                <w:color w:val="000000"/>
                <w:sz w:val="20"/>
                <w:szCs w:val="20"/>
              </w:rPr>
              <w:t>50km</w:t>
            </w:r>
            <w:r w:rsidRPr="000B068B">
              <w:rPr>
                <w:rFonts w:ascii="Arial" w:hAnsi="Arial" w:cs="Arial"/>
                <w:color w:val="000000"/>
                <w:sz w:val="20"/>
                <w:szCs w:val="20"/>
              </w:rPr>
              <w:t>.</w:t>
            </w:r>
          </w:p>
        </w:tc>
        <w:tc>
          <w:tcPr>
            <w:tcW w:w="1177" w:type="dxa"/>
          </w:tcPr>
          <w:p w14:paraId="632FEBC4" w14:textId="77777777" w:rsidR="009656C3" w:rsidRPr="000B068B" w:rsidRDefault="009656C3" w:rsidP="00F9120D">
            <w:pPr>
              <w:jc w:val="center"/>
              <w:rPr>
                <w:rFonts w:ascii="Arial" w:hAnsi="Arial" w:cs="Arial"/>
                <w:sz w:val="20"/>
                <w:szCs w:val="20"/>
              </w:rPr>
            </w:pPr>
            <w:r w:rsidRPr="00D5139D">
              <w:rPr>
                <w:rFonts w:ascii="Arial" w:hAnsi="Arial" w:cs="Arial"/>
                <w:sz w:val="20"/>
                <w:szCs w:val="20"/>
              </w:rPr>
              <w:t>1</w:t>
            </w:r>
          </w:p>
        </w:tc>
        <w:tc>
          <w:tcPr>
            <w:tcW w:w="1177" w:type="dxa"/>
          </w:tcPr>
          <w:p w14:paraId="4074BC88" w14:textId="77777777" w:rsidR="009656C3" w:rsidRPr="000B068B" w:rsidRDefault="009656C3" w:rsidP="00F9120D">
            <w:pPr>
              <w:jc w:val="center"/>
              <w:rPr>
                <w:rFonts w:ascii="Arial" w:hAnsi="Arial" w:cs="Arial"/>
                <w:sz w:val="20"/>
                <w:szCs w:val="20"/>
              </w:rPr>
            </w:pPr>
            <w:r w:rsidRPr="000B068B">
              <w:rPr>
                <w:rFonts w:ascii="Arial" w:hAnsi="Arial" w:cs="Arial"/>
                <w:sz w:val="20"/>
                <w:szCs w:val="20"/>
              </w:rPr>
              <w:t>paslauga</w:t>
            </w:r>
          </w:p>
        </w:tc>
        <w:tc>
          <w:tcPr>
            <w:tcW w:w="2428" w:type="dxa"/>
            <w:vAlign w:val="center"/>
          </w:tcPr>
          <w:p w14:paraId="597190AF" w14:textId="57C18A80" w:rsidR="009656C3" w:rsidRPr="000B068B" w:rsidRDefault="009656C3" w:rsidP="00F9120D">
            <w:pPr>
              <w:jc w:val="center"/>
              <w:rPr>
                <w:rFonts w:ascii="Arial" w:hAnsi="Arial" w:cs="Arial"/>
                <w:sz w:val="20"/>
                <w:szCs w:val="20"/>
              </w:rPr>
            </w:pPr>
            <w:r>
              <w:rPr>
                <w:rFonts w:ascii="Arial" w:hAnsi="Arial" w:cs="Arial"/>
                <w:sz w:val="20"/>
                <w:szCs w:val="20"/>
              </w:rPr>
              <w:t>6000,00</w:t>
            </w:r>
          </w:p>
        </w:tc>
      </w:tr>
      <w:tr w:rsidR="009656C3" w:rsidRPr="000B068B" w14:paraId="350A5110" w14:textId="77777777" w:rsidTr="00F9120D">
        <w:trPr>
          <w:trHeight w:val="326"/>
        </w:trPr>
        <w:tc>
          <w:tcPr>
            <w:tcW w:w="3679" w:type="dxa"/>
            <w:vAlign w:val="bottom"/>
          </w:tcPr>
          <w:p w14:paraId="4A7A5E90" w14:textId="77777777" w:rsidR="009656C3" w:rsidRDefault="009656C3" w:rsidP="00F9120D">
            <w:pPr>
              <w:rPr>
                <w:rFonts w:ascii="Arial" w:hAnsi="Arial" w:cs="Arial"/>
                <w:color w:val="000000"/>
                <w:sz w:val="20"/>
                <w:szCs w:val="20"/>
              </w:rPr>
            </w:pPr>
            <w:r>
              <w:rPr>
                <w:rFonts w:ascii="Arial" w:hAnsi="Arial" w:cs="Arial"/>
                <w:color w:val="000000"/>
                <w:sz w:val="20"/>
                <w:szCs w:val="20"/>
              </w:rPr>
              <w:t>S</w:t>
            </w:r>
            <w:r w:rsidRPr="000B068B">
              <w:rPr>
                <w:rFonts w:ascii="Arial" w:hAnsi="Arial" w:cs="Arial"/>
                <w:color w:val="000000"/>
                <w:sz w:val="20"/>
                <w:szCs w:val="20"/>
              </w:rPr>
              <w:t xml:space="preserve">tatinio kadastro duomenų bylos </w:t>
            </w:r>
            <w:r>
              <w:rPr>
                <w:rFonts w:ascii="Arial" w:hAnsi="Arial" w:cs="Arial"/>
                <w:color w:val="000000"/>
                <w:sz w:val="20"/>
                <w:szCs w:val="20"/>
              </w:rPr>
              <w:t>parengimas</w:t>
            </w:r>
            <w:r w:rsidRPr="000B068B">
              <w:rPr>
                <w:rFonts w:ascii="Arial" w:hAnsi="Arial" w:cs="Arial"/>
                <w:color w:val="000000"/>
                <w:sz w:val="20"/>
                <w:szCs w:val="20"/>
              </w:rPr>
              <w:t xml:space="preserve">, kai </w:t>
            </w:r>
            <w:r w:rsidRPr="008D5620">
              <w:rPr>
                <w:rFonts w:ascii="Arial" w:hAnsi="Arial" w:cs="Arial"/>
                <w:color w:val="000000"/>
                <w:sz w:val="20"/>
                <w:szCs w:val="20"/>
              </w:rPr>
              <w:t>statinio</w:t>
            </w:r>
            <w:r w:rsidRPr="000B068B">
              <w:rPr>
                <w:rFonts w:ascii="Arial" w:hAnsi="Arial" w:cs="Arial"/>
                <w:color w:val="000000"/>
                <w:sz w:val="20"/>
                <w:szCs w:val="20"/>
              </w:rPr>
              <w:t xml:space="preserve"> ilgis </w:t>
            </w:r>
            <w:r>
              <w:rPr>
                <w:rFonts w:ascii="Arial" w:hAnsi="Arial" w:cs="Arial"/>
                <w:color w:val="000000"/>
                <w:sz w:val="20"/>
                <w:szCs w:val="20"/>
              </w:rPr>
              <w:t>daugiau</w:t>
            </w:r>
            <w:r w:rsidRPr="000B068B">
              <w:rPr>
                <w:rFonts w:ascii="Arial" w:hAnsi="Arial" w:cs="Arial"/>
                <w:color w:val="000000"/>
                <w:sz w:val="20"/>
                <w:szCs w:val="20"/>
              </w:rPr>
              <w:t xml:space="preserve"> </w:t>
            </w:r>
            <w:r>
              <w:rPr>
                <w:rFonts w:ascii="Arial" w:hAnsi="Arial" w:cs="Arial"/>
                <w:color w:val="000000"/>
                <w:sz w:val="20"/>
                <w:szCs w:val="20"/>
              </w:rPr>
              <w:t>50km</w:t>
            </w:r>
            <w:r w:rsidRPr="000B068B">
              <w:rPr>
                <w:rFonts w:ascii="Arial" w:hAnsi="Arial" w:cs="Arial"/>
                <w:color w:val="000000"/>
                <w:sz w:val="20"/>
                <w:szCs w:val="20"/>
              </w:rPr>
              <w:t>.</w:t>
            </w:r>
          </w:p>
        </w:tc>
        <w:tc>
          <w:tcPr>
            <w:tcW w:w="1177" w:type="dxa"/>
          </w:tcPr>
          <w:p w14:paraId="538A9174" w14:textId="77777777" w:rsidR="009656C3" w:rsidRPr="000B068B" w:rsidRDefault="009656C3" w:rsidP="00F9120D">
            <w:pPr>
              <w:jc w:val="center"/>
              <w:rPr>
                <w:rFonts w:ascii="Arial" w:hAnsi="Arial" w:cs="Arial"/>
                <w:sz w:val="20"/>
                <w:szCs w:val="20"/>
              </w:rPr>
            </w:pPr>
            <w:r w:rsidRPr="00243CA6">
              <w:rPr>
                <w:rFonts w:ascii="Arial" w:hAnsi="Arial" w:cs="Arial"/>
                <w:sz w:val="20"/>
                <w:szCs w:val="20"/>
              </w:rPr>
              <w:t>1</w:t>
            </w:r>
          </w:p>
        </w:tc>
        <w:tc>
          <w:tcPr>
            <w:tcW w:w="1177" w:type="dxa"/>
          </w:tcPr>
          <w:p w14:paraId="05FAF280" w14:textId="77777777" w:rsidR="009656C3" w:rsidRPr="000B068B" w:rsidRDefault="009656C3" w:rsidP="00F9120D">
            <w:pPr>
              <w:jc w:val="center"/>
              <w:rPr>
                <w:rFonts w:ascii="Arial" w:hAnsi="Arial" w:cs="Arial"/>
                <w:sz w:val="20"/>
                <w:szCs w:val="20"/>
              </w:rPr>
            </w:pPr>
            <w:r w:rsidRPr="000B068B">
              <w:rPr>
                <w:rFonts w:ascii="Arial" w:hAnsi="Arial" w:cs="Arial"/>
                <w:sz w:val="20"/>
                <w:szCs w:val="20"/>
              </w:rPr>
              <w:t>paslauga</w:t>
            </w:r>
          </w:p>
        </w:tc>
        <w:tc>
          <w:tcPr>
            <w:tcW w:w="2428" w:type="dxa"/>
            <w:vAlign w:val="center"/>
          </w:tcPr>
          <w:p w14:paraId="0735C66F" w14:textId="7C0B300E" w:rsidR="009656C3" w:rsidRPr="000B068B" w:rsidRDefault="009656C3" w:rsidP="00F9120D">
            <w:pPr>
              <w:jc w:val="center"/>
              <w:rPr>
                <w:rFonts w:ascii="Arial" w:hAnsi="Arial" w:cs="Arial"/>
                <w:sz w:val="20"/>
                <w:szCs w:val="20"/>
              </w:rPr>
            </w:pPr>
            <w:r>
              <w:rPr>
                <w:rFonts w:ascii="Arial" w:hAnsi="Arial" w:cs="Arial"/>
                <w:sz w:val="20"/>
                <w:szCs w:val="20"/>
              </w:rPr>
              <w:t>8000,00</w:t>
            </w:r>
          </w:p>
        </w:tc>
      </w:tr>
      <w:tr w:rsidR="009656C3" w:rsidRPr="000B068B" w14:paraId="32B1883B" w14:textId="77777777" w:rsidTr="00F9120D">
        <w:trPr>
          <w:trHeight w:val="326"/>
        </w:trPr>
        <w:tc>
          <w:tcPr>
            <w:tcW w:w="3679" w:type="dxa"/>
            <w:vAlign w:val="bottom"/>
          </w:tcPr>
          <w:p w14:paraId="67D4AA40" w14:textId="77777777" w:rsidR="009656C3" w:rsidRDefault="009656C3" w:rsidP="00F9120D">
            <w:pPr>
              <w:rPr>
                <w:rFonts w:ascii="Arial" w:hAnsi="Arial" w:cs="Arial"/>
                <w:color w:val="000000"/>
                <w:sz w:val="20"/>
                <w:szCs w:val="20"/>
              </w:rPr>
            </w:pPr>
            <w:r>
              <w:rPr>
                <w:rFonts w:ascii="Arial" w:hAnsi="Arial" w:cs="Arial"/>
                <w:color w:val="000000"/>
                <w:sz w:val="20"/>
                <w:szCs w:val="20"/>
              </w:rPr>
              <w:t>Geležinkelio inžinerinio s</w:t>
            </w:r>
            <w:r w:rsidRPr="000B068B">
              <w:rPr>
                <w:rFonts w:ascii="Arial" w:hAnsi="Arial" w:cs="Arial"/>
                <w:color w:val="000000"/>
                <w:sz w:val="20"/>
                <w:szCs w:val="20"/>
              </w:rPr>
              <w:t xml:space="preserve">tatinio kadastro duomenų bylos </w:t>
            </w:r>
            <w:r>
              <w:rPr>
                <w:rFonts w:ascii="Arial" w:hAnsi="Arial" w:cs="Arial"/>
                <w:color w:val="000000"/>
                <w:sz w:val="20"/>
                <w:szCs w:val="20"/>
              </w:rPr>
              <w:t>atnaujinimas po iešmų, pralaidų, tiltų remonto (nuo 1 iki 3 vnt.)</w:t>
            </w:r>
            <w:r w:rsidRPr="000B068B">
              <w:rPr>
                <w:rFonts w:ascii="Arial" w:hAnsi="Arial" w:cs="Arial"/>
                <w:color w:val="000000"/>
                <w:sz w:val="20"/>
                <w:szCs w:val="20"/>
              </w:rPr>
              <w:t xml:space="preserve">, kai </w:t>
            </w:r>
            <w:r w:rsidRPr="008D5620">
              <w:rPr>
                <w:rFonts w:ascii="Arial" w:hAnsi="Arial" w:cs="Arial"/>
                <w:color w:val="000000"/>
                <w:sz w:val="20"/>
                <w:szCs w:val="20"/>
              </w:rPr>
              <w:t>statinio</w:t>
            </w:r>
            <w:r w:rsidRPr="000B068B">
              <w:rPr>
                <w:rFonts w:ascii="Arial" w:hAnsi="Arial" w:cs="Arial"/>
                <w:color w:val="000000"/>
                <w:sz w:val="20"/>
                <w:szCs w:val="20"/>
              </w:rPr>
              <w:t xml:space="preserve"> ilgis iki 500 m.</w:t>
            </w:r>
          </w:p>
        </w:tc>
        <w:tc>
          <w:tcPr>
            <w:tcW w:w="1177" w:type="dxa"/>
          </w:tcPr>
          <w:p w14:paraId="6494587A" w14:textId="77777777" w:rsidR="009656C3" w:rsidRPr="000B068B" w:rsidRDefault="009656C3" w:rsidP="00F9120D">
            <w:pPr>
              <w:jc w:val="center"/>
              <w:rPr>
                <w:rFonts w:ascii="Arial" w:hAnsi="Arial" w:cs="Arial"/>
                <w:sz w:val="20"/>
                <w:szCs w:val="20"/>
              </w:rPr>
            </w:pPr>
            <w:r w:rsidRPr="00243CA6">
              <w:rPr>
                <w:rFonts w:ascii="Arial" w:hAnsi="Arial" w:cs="Arial"/>
                <w:sz w:val="20"/>
                <w:szCs w:val="20"/>
              </w:rPr>
              <w:t>1</w:t>
            </w:r>
          </w:p>
        </w:tc>
        <w:tc>
          <w:tcPr>
            <w:tcW w:w="1177" w:type="dxa"/>
          </w:tcPr>
          <w:p w14:paraId="2A132A7F" w14:textId="77777777" w:rsidR="009656C3" w:rsidRPr="000B068B" w:rsidRDefault="009656C3" w:rsidP="00F9120D">
            <w:pPr>
              <w:jc w:val="center"/>
              <w:rPr>
                <w:rFonts w:ascii="Arial" w:hAnsi="Arial" w:cs="Arial"/>
                <w:sz w:val="20"/>
                <w:szCs w:val="20"/>
              </w:rPr>
            </w:pPr>
            <w:r w:rsidRPr="000B068B">
              <w:rPr>
                <w:rFonts w:ascii="Arial" w:hAnsi="Arial" w:cs="Arial"/>
                <w:sz w:val="20"/>
                <w:szCs w:val="20"/>
              </w:rPr>
              <w:t>paslauga</w:t>
            </w:r>
          </w:p>
        </w:tc>
        <w:tc>
          <w:tcPr>
            <w:tcW w:w="2428" w:type="dxa"/>
            <w:vAlign w:val="center"/>
          </w:tcPr>
          <w:p w14:paraId="3C520C60" w14:textId="0AF3F813" w:rsidR="009656C3" w:rsidRPr="000B068B" w:rsidRDefault="009656C3" w:rsidP="00F9120D">
            <w:pPr>
              <w:jc w:val="center"/>
              <w:rPr>
                <w:rFonts w:ascii="Arial" w:hAnsi="Arial" w:cs="Arial"/>
                <w:sz w:val="20"/>
                <w:szCs w:val="20"/>
              </w:rPr>
            </w:pPr>
            <w:r>
              <w:rPr>
                <w:rFonts w:ascii="Arial" w:hAnsi="Arial" w:cs="Arial"/>
                <w:sz w:val="20"/>
                <w:szCs w:val="20"/>
              </w:rPr>
              <w:t>400,00</w:t>
            </w:r>
          </w:p>
        </w:tc>
      </w:tr>
      <w:tr w:rsidR="009656C3" w:rsidRPr="000B068B" w14:paraId="436D48A5" w14:textId="77777777" w:rsidTr="00F9120D">
        <w:trPr>
          <w:trHeight w:val="326"/>
        </w:trPr>
        <w:tc>
          <w:tcPr>
            <w:tcW w:w="3679" w:type="dxa"/>
            <w:vAlign w:val="bottom"/>
          </w:tcPr>
          <w:p w14:paraId="5FC4129A" w14:textId="77777777" w:rsidR="009656C3" w:rsidRDefault="009656C3" w:rsidP="00F9120D">
            <w:pPr>
              <w:rPr>
                <w:rFonts w:ascii="Arial" w:hAnsi="Arial" w:cs="Arial"/>
                <w:color w:val="000000"/>
                <w:sz w:val="20"/>
                <w:szCs w:val="20"/>
              </w:rPr>
            </w:pPr>
            <w:r>
              <w:rPr>
                <w:rFonts w:ascii="Arial" w:hAnsi="Arial" w:cs="Arial"/>
                <w:color w:val="000000"/>
                <w:sz w:val="20"/>
                <w:szCs w:val="20"/>
              </w:rPr>
              <w:t>Geležinkelio inžinerinio s</w:t>
            </w:r>
            <w:r w:rsidRPr="000B068B">
              <w:rPr>
                <w:rFonts w:ascii="Arial" w:hAnsi="Arial" w:cs="Arial"/>
                <w:color w:val="000000"/>
                <w:sz w:val="20"/>
                <w:szCs w:val="20"/>
              </w:rPr>
              <w:t xml:space="preserve">tatinio kadastro duomenų bylos </w:t>
            </w:r>
            <w:r>
              <w:rPr>
                <w:rFonts w:ascii="Arial" w:hAnsi="Arial" w:cs="Arial"/>
                <w:color w:val="000000"/>
                <w:sz w:val="20"/>
                <w:szCs w:val="20"/>
              </w:rPr>
              <w:t>atnaujinimas po iešmų, pralaidų, tiltų remonto (nuo 1 iki 3 vnt.)</w:t>
            </w:r>
            <w:r w:rsidRPr="000B068B">
              <w:rPr>
                <w:rFonts w:ascii="Arial" w:hAnsi="Arial" w:cs="Arial"/>
                <w:color w:val="000000"/>
                <w:sz w:val="20"/>
                <w:szCs w:val="20"/>
              </w:rPr>
              <w:t xml:space="preserve">, kai </w:t>
            </w:r>
            <w:r w:rsidRPr="008D5620">
              <w:rPr>
                <w:rFonts w:ascii="Arial" w:hAnsi="Arial" w:cs="Arial"/>
                <w:color w:val="000000"/>
                <w:sz w:val="20"/>
                <w:szCs w:val="20"/>
              </w:rPr>
              <w:t>statinio</w:t>
            </w:r>
            <w:r w:rsidRPr="000B068B">
              <w:rPr>
                <w:rFonts w:ascii="Arial" w:hAnsi="Arial" w:cs="Arial"/>
                <w:color w:val="000000"/>
                <w:sz w:val="20"/>
                <w:szCs w:val="20"/>
              </w:rPr>
              <w:t xml:space="preserve"> ilgis </w:t>
            </w:r>
            <w:r>
              <w:rPr>
                <w:rFonts w:ascii="Arial" w:hAnsi="Arial" w:cs="Arial"/>
                <w:color w:val="000000"/>
                <w:sz w:val="20"/>
                <w:szCs w:val="20"/>
              </w:rPr>
              <w:t xml:space="preserve"> nuo 500m</w:t>
            </w:r>
            <w:r w:rsidRPr="000B068B">
              <w:rPr>
                <w:rFonts w:ascii="Arial" w:hAnsi="Arial" w:cs="Arial"/>
                <w:color w:val="000000"/>
                <w:sz w:val="20"/>
                <w:szCs w:val="20"/>
              </w:rPr>
              <w:t xml:space="preserve"> iki </w:t>
            </w:r>
            <w:r>
              <w:rPr>
                <w:rFonts w:ascii="Arial" w:hAnsi="Arial" w:cs="Arial"/>
                <w:color w:val="000000"/>
                <w:sz w:val="20"/>
                <w:szCs w:val="20"/>
              </w:rPr>
              <w:t>10</w:t>
            </w:r>
            <w:r w:rsidRPr="000B068B">
              <w:rPr>
                <w:rFonts w:ascii="Arial" w:hAnsi="Arial" w:cs="Arial"/>
                <w:color w:val="000000"/>
                <w:sz w:val="20"/>
                <w:szCs w:val="20"/>
              </w:rPr>
              <w:t>00 m.</w:t>
            </w:r>
          </w:p>
        </w:tc>
        <w:tc>
          <w:tcPr>
            <w:tcW w:w="1177" w:type="dxa"/>
          </w:tcPr>
          <w:p w14:paraId="000A8F9E" w14:textId="77777777" w:rsidR="009656C3" w:rsidRPr="000B068B" w:rsidRDefault="009656C3" w:rsidP="00F9120D">
            <w:pPr>
              <w:jc w:val="center"/>
              <w:rPr>
                <w:rFonts w:ascii="Arial" w:hAnsi="Arial" w:cs="Arial"/>
                <w:sz w:val="20"/>
                <w:szCs w:val="20"/>
              </w:rPr>
            </w:pPr>
            <w:r w:rsidRPr="00243CA6">
              <w:rPr>
                <w:rFonts w:ascii="Arial" w:hAnsi="Arial" w:cs="Arial"/>
                <w:sz w:val="20"/>
                <w:szCs w:val="20"/>
              </w:rPr>
              <w:t>1</w:t>
            </w:r>
          </w:p>
        </w:tc>
        <w:tc>
          <w:tcPr>
            <w:tcW w:w="1177" w:type="dxa"/>
          </w:tcPr>
          <w:p w14:paraId="30344291" w14:textId="77777777" w:rsidR="009656C3" w:rsidRPr="000B068B" w:rsidRDefault="009656C3" w:rsidP="00F9120D">
            <w:pPr>
              <w:jc w:val="center"/>
              <w:rPr>
                <w:rFonts w:ascii="Arial" w:hAnsi="Arial" w:cs="Arial"/>
                <w:sz w:val="20"/>
                <w:szCs w:val="20"/>
              </w:rPr>
            </w:pPr>
            <w:r w:rsidRPr="000B068B">
              <w:rPr>
                <w:rFonts w:ascii="Arial" w:hAnsi="Arial" w:cs="Arial"/>
                <w:sz w:val="20"/>
                <w:szCs w:val="20"/>
              </w:rPr>
              <w:t>paslauga</w:t>
            </w:r>
          </w:p>
        </w:tc>
        <w:tc>
          <w:tcPr>
            <w:tcW w:w="2428" w:type="dxa"/>
            <w:vAlign w:val="center"/>
          </w:tcPr>
          <w:p w14:paraId="5FEA87EC" w14:textId="48422C18" w:rsidR="009656C3" w:rsidRPr="000B068B" w:rsidRDefault="009656C3" w:rsidP="00F9120D">
            <w:pPr>
              <w:jc w:val="center"/>
              <w:rPr>
                <w:rFonts w:ascii="Arial" w:hAnsi="Arial" w:cs="Arial"/>
                <w:sz w:val="20"/>
                <w:szCs w:val="20"/>
              </w:rPr>
            </w:pPr>
            <w:r>
              <w:rPr>
                <w:rFonts w:ascii="Arial" w:hAnsi="Arial" w:cs="Arial"/>
                <w:sz w:val="20"/>
                <w:szCs w:val="20"/>
              </w:rPr>
              <w:t>600,00</w:t>
            </w:r>
          </w:p>
        </w:tc>
      </w:tr>
      <w:tr w:rsidR="009656C3" w:rsidRPr="000B068B" w14:paraId="01ABB685" w14:textId="77777777" w:rsidTr="00F9120D">
        <w:trPr>
          <w:trHeight w:val="326"/>
        </w:trPr>
        <w:tc>
          <w:tcPr>
            <w:tcW w:w="3679" w:type="dxa"/>
            <w:vAlign w:val="bottom"/>
          </w:tcPr>
          <w:p w14:paraId="5288A899" w14:textId="77777777" w:rsidR="009656C3" w:rsidRDefault="009656C3" w:rsidP="00F9120D">
            <w:pPr>
              <w:rPr>
                <w:rFonts w:ascii="Arial" w:hAnsi="Arial" w:cs="Arial"/>
                <w:color w:val="000000"/>
                <w:sz w:val="20"/>
                <w:szCs w:val="20"/>
              </w:rPr>
            </w:pPr>
            <w:r>
              <w:rPr>
                <w:rFonts w:ascii="Arial" w:hAnsi="Arial" w:cs="Arial"/>
                <w:color w:val="000000"/>
                <w:sz w:val="20"/>
                <w:szCs w:val="20"/>
              </w:rPr>
              <w:t>Geležinkelio inžinerinio s</w:t>
            </w:r>
            <w:r w:rsidRPr="000B068B">
              <w:rPr>
                <w:rFonts w:ascii="Arial" w:hAnsi="Arial" w:cs="Arial"/>
                <w:color w:val="000000"/>
                <w:sz w:val="20"/>
                <w:szCs w:val="20"/>
              </w:rPr>
              <w:t xml:space="preserve">tatinio kadastro duomenų bylos </w:t>
            </w:r>
            <w:r>
              <w:rPr>
                <w:rFonts w:ascii="Arial" w:hAnsi="Arial" w:cs="Arial"/>
                <w:color w:val="000000"/>
                <w:sz w:val="20"/>
                <w:szCs w:val="20"/>
              </w:rPr>
              <w:t>atnaujinimas po iešmų, pralaidų, tiltų remonto (nuo 1 iki 3 vnt.)</w:t>
            </w:r>
            <w:r w:rsidRPr="000B068B">
              <w:rPr>
                <w:rFonts w:ascii="Arial" w:hAnsi="Arial" w:cs="Arial"/>
                <w:color w:val="000000"/>
                <w:sz w:val="20"/>
                <w:szCs w:val="20"/>
              </w:rPr>
              <w:t xml:space="preserve">, kai </w:t>
            </w:r>
            <w:r w:rsidRPr="008D5620">
              <w:rPr>
                <w:rFonts w:ascii="Arial" w:hAnsi="Arial" w:cs="Arial"/>
                <w:color w:val="000000"/>
                <w:sz w:val="20"/>
                <w:szCs w:val="20"/>
              </w:rPr>
              <w:t>statinio</w:t>
            </w:r>
            <w:r w:rsidRPr="000B068B">
              <w:rPr>
                <w:rFonts w:ascii="Arial" w:hAnsi="Arial" w:cs="Arial"/>
                <w:color w:val="000000"/>
                <w:sz w:val="20"/>
                <w:szCs w:val="20"/>
              </w:rPr>
              <w:t xml:space="preserve"> ilgis </w:t>
            </w:r>
            <w:r>
              <w:rPr>
                <w:rFonts w:ascii="Arial" w:hAnsi="Arial" w:cs="Arial"/>
                <w:color w:val="000000"/>
                <w:sz w:val="20"/>
                <w:szCs w:val="20"/>
              </w:rPr>
              <w:t xml:space="preserve"> nuo 1000m</w:t>
            </w:r>
            <w:r w:rsidRPr="000B068B">
              <w:rPr>
                <w:rFonts w:ascii="Arial" w:hAnsi="Arial" w:cs="Arial"/>
                <w:color w:val="000000"/>
                <w:sz w:val="20"/>
                <w:szCs w:val="20"/>
              </w:rPr>
              <w:t xml:space="preserve"> iki </w:t>
            </w:r>
            <w:r>
              <w:rPr>
                <w:rFonts w:ascii="Arial" w:hAnsi="Arial" w:cs="Arial"/>
                <w:color w:val="000000"/>
                <w:sz w:val="20"/>
                <w:szCs w:val="20"/>
              </w:rPr>
              <w:t>3k</w:t>
            </w:r>
            <w:r w:rsidRPr="000B068B">
              <w:rPr>
                <w:rFonts w:ascii="Arial" w:hAnsi="Arial" w:cs="Arial"/>
                <w:color w:val="000000"/>
                <w:sz w:val="20"/>
                <w:szCs w:val="20"/>
              </w:rPr>
              <w:t>m.</w:t>
            </w:r>
          </w:p>
        </w:tc>
        <w:tc>
          <w:tcPr>
            <w:tcW w:w="1177" w:type="dxa"/>
          </w:tcPr>
          <w:p w14:paraId="5FB8DA6F" w14:textId="77777777" w:rsidR="009656C3" w:rsidRPr="000B068B" w:rsidRDefault="009656C3" w:rsidP="00F9120D">
            <w:pPr>
              <w:jc w:val="center"/>
              <w:rPr>
                <w:rFonts w:ascii="Arial" w:hAnsi="Arial" w:cs="Arial"/>
                <w:sz w:val="20"/>
                <w:szCs w:val="20"/>
              </w:rPr>
            </w:pPr>
            <w:r w:rsidRPr="00243CA6">
              <w:rPr>
                <w:rFonts w:ascii="Arial" w:hAnsi="Arial" w:cs="Arial"/>
                <w:sz w:val="20"/>
                <w:szCs w:val="20"/>
              </w:rPr>
              <w:t>1</w:t>
            </w:r>
          </w:p>
        </w:tc>
        <w:tc>
          <w:tcPr>
            <w:tcW w:w="1177" w:type="dxa"/>
          </w:tcPr>
          <w:p w14:paraId="51A0C0E5" w14:textId="77777777" w:rsidR="009656C3" w:rsidRPr="000B068B" w:rsidRDefault="009656C3" w:rsidP="00F9120D">
            <w:pPr>
              <w:jc w:val="center"/>
              <w:rPr>
                <w:rFonts w:ascii="Arial" w:hAnsi="Arial" w:cs="Arial"/>
                <w:sz w:val="20"/>
                <w:szCs w:val="20"/>
              </w:rPr>
            </w:pPr>
            <w:r w:rsidRPr="000B068B">
              <w:rPr>
                <w:rFonts w:ascii="Arial" w:hAnsi="Arial" w:cs="Arial"/>
                <w:sz w:val="20"/>
                <w:szCs w:val="20"/>
              </w:rPr>
              <w:t>paslauga</w:t>
            </w:r>
          </w:p>
        </w:tc>
        <w:tc>
          <w:tcPr>
            <w:tcW w:w="2428" w:type="dxa"/>
            <w:vAlign w:val="center"/>
          </w:tcPr>
          <w:p w14:paraId="1F14F29A" w14:textId="6D9FBD4D" w:rsidR="009656C3" w:rsidRPr="000B068B" w:rsidRDefault="009656C3" w:rsidP="00F9120D">
            <w:pPr>
              <w:jc w:val="center"/>
              <w:rPr>
                <w:rFonts w:ascii="Arial" w:hAnsi="Arial" w:cs="Arial"/>
                <w:sz w:val="20"/>
                <w:szCs w:val="20"/>
              </w:rPr>
            </w:pPr>
            <w:r>
              <w:rPr>
                <w:rFonts w:ascii="Arial" w:hAnsi="Arial" w:cs="Arial"/>
                <w:sz w:val="20"/>
                <w:szCs w:val="20"/>
              </w:rPr>
              <w:t>800,00</w:t>
            </w:r>
          </w:p>
        </w:tc>
      </w:tr>
      <w:tr w:rsidR="009656C3" w:rsidRPr="000B068B" w14:paraId="7C9D480F" w14:textId="77777777" w:rsidTr="00F9120D">
        <w:trPr>
          <w:trHeight w:val="326"/>
        </w:trPr>
        <w:tc>
          <w:tcPr>
            <w:tcW w:w="3679" w:type="dxa"/>
            <w:vAlign w:val="bottom"/>
          </w:tcPr>
          <w:p w14:paraId="3385C51D" w14:textId="77777777" w:rsidR="009656C3" w:rsidRDefault="009656C3" w:rsidP="00F9120D">
            <w:pPr>
              <w:rPr>
                <w:rFonts w:ascii="Arial" w:hAnsi="Arial" w:cs="Arial"/>
                <w:color w:val="000000"/>
                <w:sz w:val="20"/>
                <w:szCs w:val="20"/>
              </w:rPr>
            </w:pPr>
            <w:r>
              <w:rPr>
                <w:rFonts w:ascii="Arial" w:hAnsi="Arial" w:cs="Arial"/>
                <w:color w:val="000000"/>
                <w:sz w:val="20"/>
                <w:szCs w:val="20"/>
              </w:rPr>
              <w:t>Geležinkelio inžinerinio s</w:t>
            </w:r>
            <w:r w:rsidRPr="000B068B">
              <w:rPr>
                <w:rFonts w:ascii="Arial" w:hAnsi="Arial" w:cs="Arial"/>
                <w:color w:val="000000"/>
                <w:sz w:val="20"/>
                <w:szCs w:val="20"/>
              </w:rPr>
              <w:t xml:space="preserve">tatinio kadastro duomenų bylos </w:t>
            </w:r>
            <w:r>
              <w:rPr>
                <w:rFonts w:ascii="Arial" w:hAnsi="Arial" w:cs="Arial"/>
                <w:color w:val="000000"/>
                <w:sz w:val="20"/>
                <w:szCs w:val="20"/>
              </w:rPr>
              <w:t>atnaujinimas po iešmų, pralaidų, tiltų remonto (nuo 1 iki 3 vnt.)</w:t>
            </w:r>
            <w:r w:rsidRPr="000B068B">
              <w:rPr>
                <w:rFonts w:ascii="Arial" w:hAnsi="Arial" w:cs="Arial"/>
                <w:color w:val="000000"/>
                <w:sz w:val="20"/>
                <w:szCs w:val="20"/>
              </w:rPr>
              <w:t xml:space="preserve">, kai </w:t>
            </w:r>
            <w:r w:rsidRPr="008D5620">
              <w:rPr>
                <w:rFonts w:ascii="Arial" w:hAnsi="Arial" w:cs="Arial"/>
                <w:color w:val="000000"/>
                <w:sz w:val="20"/>
                <w:szCs w:val="20"/>
              </w:rPr>
              <w:t>statinio</w:t>
            </w:r>
            <w:r w:rsidRPr="000B068B">
              <w:rPr>
                <w:rFonts w:ascii="Arial" w:hAnsi="Arial" w:cs="Arial"/>
                <w:color w:val="000000"/>
                <w:sz w:val="20"/>
                <w:szCs w:val="20"/>
              </w:rPr>
              <w:t xml:space="preserve"> ilgis </w:t>
            </w:r>
            <w:r>
              <w:rPr>
                <w:rFonts w:ascii="Arial" w:hAnsi="Arial" w:cs="Arial"/>
                <w:color w:val="000000"/>
                <w:sz w:val="20"/>
                <w:szCs w:val="20"/>
              </w:rPr>
              <w:t xml:space="preserve"> nuo 3km</w:t>
            </w:r>
            <w:r w:rsidRPr="000B068B">
              <w:rPr>
                <w:rFonts w:ascii="Arial" w:hAnsi="Arial" w:cs="Arial"/>
                <w:color w:val="000000"/>
                <w:sz w:val="20"/>
                <w:szCs w:val="20"/>
              </w:rPr>
              <w:t xml:space="preserve"> iki </w:t>
            </w:r>
            <w:r>
              <w:rPr>
                <w:rFonts w:ascii="Arial" w:hAnsi="Arial" w:cs="Arial"/>
                <w:color w:val="000000"/>
                <w:sz w:val="20"/>
                <w:szCs w:val="20"/>
              </w:rPr>
              <w:t>5k</w:t>
            </w:r>
            <w:r w:rsidRPr="000B068B">
              <w:rPr>
                <w:rFonts w:ascii="Arial" w:hAnsi="Arial" w:cs="Arial"/>
                <w:color w:val="000000"/>
                <w:sz w:val="20"/>
                <w:szCs w:val="20"/>
              </w:rPr>
              <w:t>m.</w:t>
            </w:r>
          </w:p>
        </w:tc>
        <w:tc>
          <w:tcPr>
            <w:tcW w:w="1177" w:type="dxa"/>
          </w:tcPr>
          <w:p w14:paraId="2DE7B73D" w14:textId="77777777" w:rsidR="009656C3" w:rsidRPr="000B068B" w:rsidRDefault="009656C3" w:rsidP="00F9120D">
            <w:pPr>
              <w:jc w:val="center"/>
              <w:rPr>
                <w:rFonts w:ascii="Arial" w:hAnsi="Arial" w:cs="Arial"/>
                <w:sz w:val="20"/>
                <w:szCs w:val="20"/>
              </w:rPr>
            </w:pPr>
            <w:r w:rsidRPr="00243CA6">
              <w:rPr>
                <w:rFonts w:ascii="Arial" w:hAnsi="Arial" w:cs="Arial"/>
                <w:sz w:val="20"/>
                <w:szCs w:val="20"/>
              </w:rPr>
              <w:t>1</w:t>
            </w:r>
          </w:p>
        </w:tc>
        <w:tc>
          <w:tcPr>
            <w:tcW w:w="1177" w:type="dxa"/>
          </w:tcPr>
          <w:p w14:paraId="2D6D7781" w14:textId="77777777" w:rsidR="009656C3" w:rsidRPr="000B068B" w:rsidRDefault="009656C3" w:rsidP="00F9120D">
            <w:pPr>
              <w:jc w:val="center"/>
              <w:rPr>
                <w:rFonts w:ascii="Arial" w:hAnsi="Arial" w:cs="Arial"/>
                <w:sz w:val="20"/>
                <w:szCs w:val="20"/>
              </w:rPr>
            </w:pPr>
            <w:r w:rsidRPr="000B068B">
              <w:rPr>
                <w:rFonts w:ascii="Arial" w:hAnsi="Arial" w:cs="Arial"/>
                <w:sz w:val="20"/>
                <w:szCs w:val="20"/>
              </w:rPr>
              <w:t>paslauga</w:t>
            </w:r>
          </w:p>
        </w:tc>
        <w:tc>
          <w:tcPr>
            <w:tcW w:w="2428" w:type="dxa"/>
            <w:vAlign w:val="center"/>
          </w:tcPr>
          <w:p w14:paraId="5B8E4942" w14:textId="01666AAE" w:rsidR="009656C3" w:rsidRPr="000B068B" w:rsidRDefault="009656C3" w:rsidP="00F9120D">
            <w:pPr>
              <w:jc w:val="center"/>
              <w:rPr>
                <w:rFonts w:ascii="Arial" w:hAnsi="Arial" w:cs="Arial"/>
                <w:sz w:val="20"/>
                <w:szCs w:val="20"/>
              </w:rPr>
            </w:pPr>
            <w:r>
              <w:rPr>
                <w:rFonts w:ascii="Arial" w:hAnsi="Arial" w:cs="Arial"/>
                <w:sz w:val="20"/>
                <w:szCs w:val="20"/>
              </w:rPr>
              <w:t>1000,00</w:t>
            </w:r>
          </w:p>
        </w:tc>
      </w:tr>
      <w:tr w:rsidR="009656C3" w:rsidRPr="000B068B" w14:paraId="7F0897F1" w14:textId="77777777" w:rsidTr="00F9120D">
        <w:trPr>
          <w:trHeight w:val="326"/>
        </w:trPr>
        <w:tc>
          <w:tcPr>
            <w:tcW w:w="3679" w:type="dxa"/>
            <w:vAlign w:val="bottom"/>
          </w:tcPr>
          <w:p w14:paraId="38E2548C" w14:textId="77777777" w:rsidR="009656C3" w:rsidRDefault="009656C3" w:rsidP="00F9120D">
            <w:pPr>
              <w:rPr>
                <w:rFonts w:ascii="Arial" w:hAnsi="Arial" w:cs="Arial"/>
                <w:color w:val="000000"/>
                <w:sz w:val="20"/>
                <w:szCs w:val="20"/>
              </w:rPr>
            </w:pPr>
            <w:r>
              <w:rPr>
                <w:rFonts w:ascii="Arial" w:hAnsi="Arial" w:cs="Arial"/>
                <w:color w:val="000000"/>
                <w:sz w:val="20"/>
                <w:szCs w:val="20"/>
              </w:rPr>
              <w:t>Geležinkelio inžinerinio s</w:t>
            </w:r>
            <w:r w:rsidRPr="000B068B">
              <w:rPr>
                <w:rFonts w:ascii="Arial" w:hAnsi="Arial" w:cs="Arial"/>
                <w:color w:val="000000"/>
                <w:sz w:val="20"/>
                <w:szCs w:val="20"/>
              </w:rPr>
              <w:t xml:space="preserve">tatinio kadastro duomenų bylos </w:t>
            </w:r>
            <w:r>
              <w:rPr>
                <w:rFonts w:ascii="Arial" w:hAnsi="Arial" w:cs="Arial"/>
                <w:color w:val="000000"/>
                <w:sz w:val="20"/>
                <w:szCs w:val="20"/>
              </w:rPr>
              <w:t>atnaujinimas po iešmų, pralaidų, tiltų remonto (nuo 1 iki 3 vnt.)</w:t>
            </w:r>
            <w:r w:rsidRPr="000B068B">
              <w:rPr>
                <w:rFonts w:ascii="Arial" w:hAnsi="Arial" w:cs="Arial"/>
                <w:color w:val="000000"/>
                <w:sz w:val="20"/>
                <w:szCs w:val="20"/>
              </w:rPr>
              <w:t xml:space="preserve">, kai </w:t>
            </w:r>
            <w:r w:rsidRPr="008D5620">
              <w:rPr>
                <w:rFonts w:ascii="Arial" w:hAnsi="Arial" w:cs="Arial"/>
                <w:color w:val="000000"/>
                <w:sz w:val="20"/>
                <w:szCs w:val="20"/>
              </w:rPr>
              <w:t>statinio</w:t>
            </w:r>
            <w:r w:rsidRPr="000B068B">
              <w:rPr>
                <w:rFonts w:ascii="Arial" w:hAnsi="Arial" w:cs="Arial"/>
                <w:color w:val="000000"/>
                <w:sz w:val="20"/>
                <w:szCs w:val="20"/>
              </w:rPr>
              <w:t xml:space="preserve"> ilgis </w:t>
            </w:r>
            <w:r>
              <w:rPr>
                <w:rFonts w:ascii="Arial" w:hAnsi="Arial" w:cs="Arial"/>
                <w:color w:val="000000"/>
                <w:sz w:val="20"/>
                <w:szCs w:val="20"/>
              </w:rPr>
              <w:t xml:space="preserve"> nuo 5km</w:t>
            </w:r>
            <w:r w:rsidRPr="000B068B">
              <w:rPr>
                <w:rFonts w:ascii="Arial" w:hAnsi="Arial" w:cs="Arial"/>
                <w:color w:val="000000"/>
                <w:sz w:val="20"/>
                <w:szCs w:val="20"/>
              </w:rPr>
              <w:t xml:space="preserve"> iki </w:t>
            </w:r>
            <w:r>
              <w:rPr>
                <w:rFonts w:ascii="Arial" w:hAnsi="Arial" w:cs="Arial"/>
                <w:color w:val="000000"/>
                <w:sz w:val="20"/>
                <w:szCs w:val="20"/>
              </w:rPr>
              <w:t>10k</w:t>
            </w:r>
            <w:r w:rsidRPr="000B068B">
              <w:rPr>
                <w:rFonts w:ascii="Arial" w:hAnsi="Arial" w:cs="Arial"/>
                <w:color w:val="000000"/>
                <w:sz w:val="20"/>
                <w:szCs w:val="20"/>
              </w:rPr>
              <w:t>m.</w:t>
            </w:r>
          </w:p>
        </w:tc>
        <w:tc>
          <w:tcPr>
            <w:tcW w:w="1177" w:type="dxa"/>
          </w:tcPr>
          <w:p w14:paraId="5DD24451" w14:textId="77777777" w:rsidR="009656C3" w:rsidRPr="000B068B" w:rsidRDefault="009656C3" w:rsidP="00F9120D">
            <w:pPr>
              <w:jc w:val="center"/>
              <w:rPr>
                <w:rFonts w:ascii="Arial" w:hAnsi="Arial" w:cs="Arial"/>
                <w:sz w:val="20"/>
                <w:szCs w:val="20"/>
              </w:rPr>
            </w:pPr>
            <w:r w:rsidRPr="00256171">
              <w:rPr>
                <w:rFonts w:ascii="Arial" w:hAnsi="Arial" w:cs="Arial"/>
                <w:sz w:val="20"/>
                <w:szCs w:val="20"/>
              </w:rPr>
              <w:t>1</w:t>
            </w:r>
          </w:p>
        </w:tc>
        <w:tc>
          <w:tcPr>
            <w:tcW w:w="1177" w:type="dxa"/>
          </w:tcPr>
          <w:p w14:paraId="6693BFE0" w14:textId="77777777" w:rsidR="009656C3" w:rsidRPr="000B068B" w:rsidRDefault="009656C3" w:rsidP="00F9120D">
            <w:pPr>
              <w:jc w:val="center"/>
              <w:rPr>
                <w:rFonts w:ascii="Arial" w:hAnsi="Arial" w:cs="Arial"/>
                <w:sz w:val="20"/>
                <w:szCs w:val="20"/>
              </w:rPr>
            </w:pPr>
            <w:r w:rsidRPr="000B068B">
              <w:rPr>
                <w:rFonts w:ascii="Arial" w:hAnsi="Arial" w:cs="Arial"/>
                <w:sz w:val="20"/>
                <w:szCs w:val="20"/>
              </w:rPr>
              <w:t>paslauga</w:t>
            </w:r>
          </w:p>
        </w:tc>
        <w:tc>
          <w:tcPr>
            <w:tcW w:w="2428" w:type="dxa"/>
            <w:vAlign w:val="center"/>
          </w:tcPr>
          <w:p w14:paraId="4D34D628" w14:textId="47701F2E" w:rsidR="009656C3" w:rsidRPr="000B068B" w:rsidRDefault="009656C3" w:rsidP="00F9120D">
            <w:pPr>
              <w:jc w:val="center"/>
              <w:rPr>
                <w:rFonts w:ascii="Arial" w:hAnsi="Arial" w:cs="Arial"/>
                <w:sz w:val="20"/>
                <w:szCs w:val="20"/>
              </w:rPr>
            </w:pPr>
            <w:r>
              <w:rPr>
                <w:rFonts w:ascii="Arial" w:hAnsi="Arial" w:cs="Arial"/>
                <w:sz w:val="20"/>
                <w:szCs w:val="20"/>
              </w:rPr>
              <w:t>1500,00</w:t>
            </w:r>
          </w:p>
        </w:tc>
      </w:tr>
      <w:tr w:rsidR="009656C3" w:rsidRPr="000B068B" w14:paraId="0DFED333" w14:textId="77777777" w:rsidTr="00F9120D">
        <w:trPr>
          <w:trHeight w:val="326"/>
        </w:trPr>
        <w:tc>
          <w:tcPr>
            <w:tcW w:w="3679" w:type="dxa"/>
            <w:vAlign w:val="bottom"/>
          </w:tcPr>
          <w:p w14:paraId="07B9E979" w14:textId="77777777" w:rsidR="009656C3" w:rsidRDefault="009656C3" w:rsidP="00F9120D">
            <w:pPr>
              <w:rPr>
                <w:rFonts w:ascii="Arial" w:hAnsi="Arial" w:cs="Arial"/>
                <w:color w:val="000000"/>
                <w:sz w:val="20"/>
                <w:szCs w:val="20"/>
              </w:rPr>
            </w:pPr>
            <w:r>
              <w:rPr>
                <w:rFonts w:ascii="Arial" w:hAnsi="Arial" w:cs="Arial"/>
                <w:color w:val="000000"/>
                <w:sz w:val="20"/>
                <w:szCs w:val="20"/>
              </w:rPr>
              <w:t>Geležinkelio inžinerinio s</w:t>
            </w:r>
            <w:r w:rsidRPr="000B068B">
              <w:rPr>
                <w:rFonts w:ascii="Arial" w:hAnsi="Arial" w:cs="Arial"/>
                <w:color w:val="000000"/>
                <w:sz w:val="20"/>
                <w:szCs w:val="20"/>
              </w:rPr>
              <w:t xml:space="preserve">tatinio kadastro duomenų bylos </w:t>
            </w:r>
            <w:r>
              <w:rPr>
                <w:rFonts w:ascii="Arial" w:hAnsi="Arial" w:cs="Arial"/>
                <w:color w:val="000000"/>
                <w:sz w:val="20"/>
                <w:szCs w:val="20"/>
              </w:rPr>
              <w:t>atnaujinimas po iešmų, pralaidų, tiltų remonto (nuo 1 iki 3 vnt.)</w:t>
            </w:r>
            <w:r w:rsidRPr="000B068B">
              <w:rPr>
                <w:rFonts w:ascii="Arial" w:hAnsi="Arial" w:cs="Arial"/>
                <w:color w:val="000000"/>
                <w:sz w:val="20"/>
                <w:szCs w:val="20"/>
              </w:rPr>
              <w:t xml:space="preserve">, kai </w:t>
            </w:r>
            <w:r w:rsidRPr="008D5620">
              <w:rPr>
                <w:rFonts w:ascii="Arial" w:hAnsi="Arial" w:cs="Arial"/>
                <w:color w:val="000000"/>
                <w:sz w:val="20"/>
                <w:szCs w:val="20"/>
              </w:rPr>
              <w:t>statinio</w:t>
            </w:r>
            <w:r w:rsidRPr="000B068B">
              <w:rPr>
                <w:rFonts w:ascii="Arial" w:hAnsi="Arial" w:cs="Arial"/>
                <w:color w:val="000000"/>
                <w:sz w:val="20"/>
                <w:szCs w:val="20"/>
              </w:rPr>
              <w:t xml:space="preserve"> ilgis </w:t>
            </w:r>
            <w:r>
              <w:rPr>
                <w:rFonts w:ascii="Arial" w:hAnsi="Arial" w:cs="Arial"/>
                <w:color w:val="000000"/>
                <w:sz w:val="20"/>
                <w:szCs w:val="20"/>
              </w:rPr>
              <w:t xml:space="preserve"> nuo 10km</w:t>
            </w:r>
            <w:r w:rsidRPr="000B068B">
              <w:rPr>
                <w:rFonts w:ascii="Arial" w:hAnsi="Arial" w:cs="Arial"/>
                <w:color w:val="000000"/>
                <w:sz w:val="20"/>
                <w:szCs w:val="20"/>
              </w:rPr>
              <w:t xml:space="preserve"> iki </w:t>
            </w:r>
            <w:r>
              <w:rPr>
                <w:rFonts w:ascii="Arial" w:hAnsi="Arial" w:cs="Arial"/>
                <w:color w:val="000000"/>
                <w:sz w:val="20"/>
                <w:szCs w:val="20"/>
              </w:rPr>
              <w:t>20k</w:t>
            </w:r>
            <w:r w:rsidRPr="000B068B">
              <w:rPr>
                <w:rFonts w:ascii="Arial" w:hAnsi="Arial" w:cs="Arial"/>
                <w:color w:val="000000"/>
                <w:sz w:val="20"/>
                <w:szCs w:val="20"/>
              </w:rPr>
              <w:t>m.</w:t>
            </w:r>
          </w:p>
        </w:tc>
        <w:tc>
          <w:tcPr>
            <w:tcW w:w="1177" w:type="dxa"/>
          </w:tcPr>
          <w:p w14:paraId="023E703F" w14:textId="77777777" w:rsidR="009656C3" w:rsidRPr="000B068B" w:rsidRDefault="009656C3" w:rsidP="00F9120D">
            <w:pPr>
              <w:jc w:val="center"/>
              <w:rPr>
                <w:rFonts w:ascii="Arial" w:hAnsi="Arial" w:cs="Arial"/>
                <w:sz w:val="20"/>
                <w:szCs w:val="20"/>
              </w:rPr>
            </w:pPr>
            <w:r w:rsidRPr="00256171">
              <w:rPr>
                <w:rFonts w:ascii="Arial" w:hAnsi="Arial" w:cs="Arial"/>
                <w:sz w:val="20"/>
                <w:szCs w:val="20"/>
              </w:rPr>
              <w:t>1</w:t>
            </w:r>
          </w:p>
        </w:tc>
        <w:tc>
          <w:tcPr>
            <w:tcW w:w="1177" w:type="dxa"/>
          </w:tcPr>
          <w:p w14:paraId="3064D796" w14:textId="77777777" w:rsidR="009656C3" w:rsidRPr="000B068B" w:rsidRDefault="009656C3" w:rsidP="00F9120D">
            <w:pPr>
              <w:jc w:val="center"/>
              <w:rPr>
                <w:rFonts w:ascii="Arial" w:hAnsi="Arial" w:cs="Arial"/>
                <w:sz w:val="20"/>
                <w:szCs w:val="20"/>
              </w:rPr>
            </w:pPr>
            <w:r w:rsidRPr="000B068B">
              <w:rPr>
                <w:rFonts w:ascii="Arial" w:hAnsi="Arial" w:cs="Arial"/>
                <w:sz w:val="20"/>
                <w:szCs w:val="20"/>
              </w:rPr>
              <w:t>paslauga</w:t>
            </w:r>
          </w:p>
        </w:tc>
        <w:tc>
          <w:tcPr>
            <w:tcW w:w="2428" w:type="dxa"/>
            <w:vAlign w:val="center"/>
          </w:tcPr>
          <w:p w14:paraId="27AF5FE6" w14:textId="6721DD86" w:rsidR="009656C3" w:rsidRPr="000B068B" w:rsidRDefault="009656C3" w:rsidP="00F9120D">
            <w:pPr>
              <w:jc w:val="center"/>
              <w:rPr>
                <w:rFonts w:ascii="Arial" w:hAnsi="Arial" w:cs="Arial"/>
                <w:sz w:val="20"/>
                <w:szCs w:val="20"/>
              </w:rPr>
            </w:pPr>
            <w:r>
              <w:rPr>
                <w:rFonts w:ascii="Arial" w:hAnsi="Arial" w:cs="Arial"/>
                <w:sz w:val="20"/>
                <w:szCs w:val="20"/>
              </w:rPr>
              <w:t>2200,00</w:t>
            </w:r>
          </w:p>
        </w:tc>
      </w:tr>
      <w:tr w:rsidR="009656C3" w:rsidRPr="000B068B" w14:paraId="7182AB01" w14:textId="77777777" w:rsidTr="00F9120D">
        <w:trPr>
          <w:trHeight w:val="326"/>
        </w:trPr>
        <w:tc>
          <w:tcPr>
            <w:tcW w:w="3679" w:type="dxa"/>
            <w:vAlign w:val="bottom"/>
          </w:tcPr>
          <w:p w14:paraId="03F8FA70" w14:textId="77777777" w:rsidR="009656C3" w:rsidRDefault="009656C3" w:rsidP="00F9120D">
            <w:pPr>
              <w:rPr>
                <w:rFonts w:ascii="Arial" w:hAnsi="Arial" w:cs="Arial"/>
                <w:color w:val="000000"/>
                <w:sz w:val="20"/>
                <w:szCs w:val="20"/>
              </w:rPr>
            </w:pPr>
            <w:r>
              <w:rPr>
                <w:rFonts w:ascii="Arial" w:hAnsi="Arial" w:cs="Arial"/>
                <w:color w:val="000000"/>
                <w:sz w:val="20"/>
                <w:szCs w:val="20"/>
              </w:rPr>
              <w:t>Geležinkelio inžinerinio s</w:t>
            </w:r>
            <w:r w:rsidRPr="000B068B">
              <w:rPr>
                <w:rFonts w:ascii="Arial" w:hAnsi="Arial" w:cs="Arial"/>
                <w:color w:val="000000"/>
                <w:sz w:val="20"/>
                <w:szCs w:val="20"/>
              </w:rPr>
              <w:t xml:space="preserve">tatinio kadastro duomenų bylos </w:t>
            </w:r>
            <w:r>
              <w:rPr>
                <w:rFonts w:ascii="Arial" w:hAnsi="Arial" w:cs="Arial"/>
                <w:color w:val="000000"/>
                <w:sz w:val="20"/>
                <w:szCs w:val="20"/>
              </w:rPr>
              <w:t>atnaujinimas po iešmų, pralaidų, tiltų remonto (nuo 1 iki 3 vnt.)</w:t>
            </w:r>
            <w:r w:rsidRPr="000B068B">
              <w:rPr>
                <w:rFonts w:ascii="Arial" w:hAnsi="Arial" w:cs="Arial"/>
                <w:color w:val="000000"/>
                <w:sz w:val="20"/>
                <w:szCs w:val="20"/>
              </w:rPr>
              <w:t xml:space="preserve">, kai </w:t>
            </w:r>
            <w:r w:rsidRPr="008D5620">
              <w:rPr>
                <w:rFonts w:ascii="Arial" w:hAnsi="Arial" w:cs="Arial"/>
                <w:color w:val="000000"/>
                <w:sz w:val="20"/>
                <w:szCs w:val="20"/>
              </w:rPr>
              <w:t>statinio</w:t>
            </w:r>
            <w:r w:rsidRPr="000B068B">
              <w:rPr>
                <w:rFonts w:ascii="Arial" w:hAnsi="Arial" w:cs="Arial"/>
                <w:color w:val="000000"/>
                <w:sz w:val="20"/>
                <w:szCs w:val="20"/>
              </w:rPr>
              <w:t xml:space="preserve"> ilgis </w:t>
            </w:r>
            <w:r>
              <w:rPr>
                <w:rFonts w:ascii="Arial" w:hAnsi="Arial" w:cs="Arial"/>
                <w:color w:val="000000"/>
                <w:sz w:val="20"/>
                <w:szCs w:val="20"/>
              </w:rPr>
              <w:t xml:space="preserve"> nuo 20km</w:t>
            </w:r>
            <w:r w:rsidRPr="000B068B">
              <w:rPr>
                <w:rFonts w:ascii="Arial" w:hAnsi="Arial" w:cs="Arial"/>
                <w:color w:val="000000"/>
                <w:sz w:val="20"/>
                <w:szCs w:val="20"/>
              </w:rPr>
              <w:t xml:space="preserve"> iki </w:t>
            </w:r>
            <w:r>
              <w:rPr>
                <w:rFonts w:ascii="Arial" w:hAnsi="Arial" w:cs="Arial"/>
                <w:color w:val="000000"/>
                <w:sz w:val="20"/>
                <w:szCs w:val="20"/>
              </w:rPr>
              <w:t>30k</w:t>
            </w:r>
            <w:r w:rsidRPr="000B068B">
              <w:rPr>
                <w:rFonts w:ascii="Arial" w:hAnsi="Arial" w:cs="Arial"/>
                <w:color w:val="000000"/>
                <w:sz w:val="20"/>
                <w:szCs w:val="20"/>
              </w:rPr>
              <w:t>m.</w:t>
            </w:r>
          </w:p>
        </w:tc>
        <w:tc>
          <w:tcPr>
            <w:tcW w:w="1177" w:type="dxa"/>
          </w:tcPr>
          <w:p w14:paraId="01AC42EE" w14:textId="77777777" w:rsidR="009656C3" w:rsidRPr="000B068B" w:rsidRDefault="009656C3" w:rsidP="00F9120D">
            <w:pPr>
              <w:jc w:val="center"/>
              <w:rPr>
                <w:rFonts w:ascii="Arial" w:hAnsi="Arial" w:cs="Arial"/>
                <w:sz w:val="20"/>
                <w:szCs w:val="20"/>
              </w:rPr>
            </w:pPr>
            <w:r w:rsidRPr="00256171">
              <w:rPr>
                <w:rFonts w:ascii="Arial" w:hAnsi="Arial" w:cs="Arial"/>
                <w:sz w:val="20"/>
                <w:szCs w:val="20"/>
              </w:rPr>
              <w:t>1</w:t>
            </w:r>
          </w:p>
        </w:tc>
        <w:tc>
          <w:tcPr>
            <w:tcW w:w="1177" w:type="dxa"/>
          </w:tcPr>
          <w:p w14:paraId="48904654" w14:textId="77777777" w:rsidR="009656C3" w:rsidRPr="000B068B" w:rsidRDefault="009656C3" w:rsidP="00F9120D">
            <w:pPr>
              <w:jc w:val="center"/>
              <w:rPr>
                <w:rFonts w:ascii="Arial" w:hAnsi="Arial" w:cs="Arial"/>
                <w:sz w:val="20"/>
                <w:szCs w:val="20"/>
              </w:rPr>
            </w:pPr>
            <w:r w:rsidRPr="000B068B">
              <w:rPr>
                <w:rFonts w:ascii="Arial" w:hAnsi="Arial" w:cs="Arial"/>
                <w:sz w:val="20"/>
                <w:szCs w:val="20"/>
              </w:rPr>
              <w:t>paslauga</w:t>
            </w:r>
          </w:p>
        </w:tc>
        <w:tc>
          <w:tcPr>
            <w:tcW w:w="2428" w:type="dxa"/>
            <w:vAlign w:val="center"/>
          </w:tcPr>
          <w:p w14:paraId="61E6E240" w14:textId="256D6FF5" w:rsidR="009656C3" w:rsidRPr="000B068B" w:rsidRDefault="009656C3" w:rsidP="00F9120D">
            <w:pPr>
              <w:jc w:val="center"/>
              <w:rPr>
                <w:rFonts w:ascii="Arial" w:hAnsi="Arial" w:cs="Arial"/>
                <w:sz w:val="20"/>
                <w:szCs w:val="20"/>
              </w:rPr>
            </w:pPr>
            <w:r>
              <w:rPr>
                <w:rFonts w:ascii="Arial" w:hAnsi="Arial" w:cs="Arial"/>
                <w:sz w:val="20"/>
                <w:szCs w:val="20"/>
              </w:rPr>
              <w:t>3000,00</w:t>
            </w:r>
          </w:p>
        </w:tc>
      </w:tr>
      <w:tr w:rsidR="009656C3" w:rsidRPr="000B068B" w14:paraId="2C28F371" w14:textId="77777777" w:rsidTr="00F9120D">
        <w:trPr>
          <w:trHeight w:val="326"/>
        </w:trPr>
        <w:tc>
          <w:tcPr>
            <w:tcW w:w="3679" w:type="dxa"/>
            <w:vAlign w:val="bottom"/>
          </w:tcPr>
          <w:p w14:paraId="3CE74BEF" w14:textId="77777777" w:rsidR="009656C3" w:rsidRDefault="009656C3" w:rsidP="00F9120D">
            <w:pPr>
              <w:rPr>
                <w:rFonts w:ascii="Arial" w:hAnsi="Arial" w:cs="Arial"/>
                <w:color w:val="000000"/>
                <w:sz w:val="20"/>
                <w:szCs w:val="20"/>
              </w:rPr>
            </w:pPr>
            <w:r>
              <w:rPr>
                <w:rFonts w:ascii="Arial" w:hAnsi="Arial" w:cs="Arial"/>
                <w:color w:val="000000"/>
                <w:sz w:val="20"/>
                <w:szCs w:val="20"/>
              </w:rPr>
              <w:t>Geležinkelio inžinerinio s</w:t>
            </w:r>
            <w:r w:rsidRPr="000B068B">
              <w:rPr>
                <w:rFonts w:ascii="Arial" w:hAnsi="Arial" w:cs="Arial"/>
                <w:color w:val="000000"/>
                <w:sz w:val="20"/>
                <w:szCs w:val="20"/>
              </w:rPr>
              <w:t xml:space="preserve">tatinio kadastro duomenų bylos </w:t>
            </w:r>
            <w:r>
              <w:rPr>
                <w:rFonts w:ascii="Arial" w:hAnsi="Arial" w:cs="Arial"/>
                <w:color w:val="000000"/>
                <w:sz w:val="20"/>
                <w:szCs w:val="20"/>
              </w:rPr>
              <w:t>atnaujinimas po iešmų, pralaidų, tiltų remonto (nuo 1 iki 3 vnt.)</w:t>
            </w:r>
            <w:r w:rsidRPr="000B068B">
              <w:rPr>
                <w:rFonts w:ascii="Arial" w:hAnsi="Arial" w:cs="Arial"/>
                <w:color w:val="000000"/>
                <w:sz w:val="20"/>
                <w:szCs w:val="20"/>
              </w:rPr>
              <w:t xml:space="preserve">, kai </w:t>
            </w:r>
            <w:r w:rsidRPr="008D5620">
              <w:rPr>
                <w:rFonts w:ascii="Arial" w:hAnsi="Arial" w:cs="Arial"/>
                <w:color w:val="000000"/>
                <w:sz w:val="20"/>
                <w:szCs w:val="20"/>
              </w:rPr>
              <w:t>statinio</w:t>
            </w:r>
            <w:r w:rsidRPr="000B068B">
              <w:rPr>
                <w:rFonts w:ascii="Arial" w:hAnsi="Arial" w:cs="Arial"/>
                <w:color w:val="000000"/>
                <w:sz w:val="20"/>
                <w:szCs w:val="20"/>
              </w:rPr>
              <w:t xml:space="preserve"> ilgis </w:t>
            </w:r>
            <w:r>
              <w:rPr>
                <w:rFonts w:ascii="Arial" w:hAnsi="Arial" w:cs="Arial"/>
                <w:color w:val="000000"/>
                <w:sz w:val="20"/>
                <w:szCs w:val="20"/>
              </w:rPr>
              <w:t xml:space="preserve"> nuo 30km</w:t>
            </w:r>
            <w:r w:rsidRPr="000B068B">
              <w:rPr>
                <w:rFonts w:ascii="Arial" w:hAnsi="Arial" w:cs="Arial"/>
                <w:color w:val="000000"/>
                <w:sz w:val="20"/>
                <w:szCs w:val="20"/>
              </w:rPr>
              <w:t xml:space="preserve"> iki </w:t>
            </w:r>
            <w:r>
              <w:rPr>
                <w:rFonts w:ascii="Arial" w:hAnsi="Arial" w:cs="Arial"/>
                <w:color w:val="000000"/>
                <w:sz w:val="20"/>
                <w:szCs w:val="20"/>
              </w:rPr>
              <w:t>50k</w:t>
            </w:r>
            <w:r w:rsidRPr="000B068B">
              <w:rPr>
                <w:rFonts w:ascii="Arial" w:hAnsi="Arial" w:cs="Arial"/>
                <w:color w:val="000000"/>
                <w:sz w:val="20"/>
                <w:szCs w:val="20"/>
              </w:rPr>
              <w:t>m.</w:t>
            </w:r>
          </w:p>
        </w:tc>
        <w:tc>
          <w:tcPr>
            <w:tcW w:w="1177" w:type="dxa"/>
          </w:tcPr>
          <w:p w14:paraId="1058F25C" w14:textId="77777777" w:rsidR="009656C3" w:rsidRPr="000B068B" w:rsidRDefault="009656C3" w:rsidP="00F9120D">
            <w:pPr>
              <w:jc w:val="center"/>
              <w:rPr>
                <w:rFonts w:ascii="Arial" w:hAnsi="Arial" w:cs="Arial"/>
                <w:sz w:val="20"/>
                <w:szCs w:val="20"/>
              </w:rPr>
            </w:pPr>
            <w:r w:rsidRPr="00256171">
              <w:rPr>
                <w:rFonts w:ascii="Arial" w:hAnsi="Arial" w:cs="Arial"/>
                <w:sz w:val="20"/>
                <w:szCs w:val="20"/>
              </w:rPr>
              <w:t>1</w:t>
            </w:r>
          </w:p>
        </w:tc>
        <w:tc>
          <w:tcPr>
            <w:tcW w:w="1177" w:type="dxa"/>
          </w:tcPr>
          <w:p w14:paraId="3F56616E" w14:textId="77777777" w:rsidR="009656C3" w:rsidRPr="000B068B" w:rsidRDefault="009656C3" w:rsidP="00F9120D">
            <w:pPr>
              <w:jc w:val="center"/>
              <w:rPr>
                <w:rFonts w:ascii="Arial" w:hAnsi="Arial" w:cs="Arial"/>
                <w:sz w:val="20"/>
                <w:szCs w:val="20"/>
              </w:rPr>
            </w:pPr>
            <w:r w:rsidRPr="000B068B">
              <w:rPr>
                <w:rFonts w:ascii="Arial" w:hAnsi="Arial" w:cs="Arial"/>
                <w:sz w:val="20"/>
                <w:szCs w:val="20"/>
              </w:rPr>
              <w:t>paslauga</w:t>
            </w:r>
          </w:p>
        </w:tc>
        <w:tc>
          <w:tcPr>
            <w:tcW w:w="2428" w:type="dxa"/>
            <w:vAlign w:val="center"/>
          </w:tcPr>
          <w:p w14:paraId="6FE480AA" w14:textId="693E319F" w:rsidR="009656C3" w:rsidRPr="000B068B" w:rsidRDefault="009656C3" w:rsidP="00F9120D">
            <w:pPr>
              <w:jc w:val="center"/>
              <w:rPr>
                <w:rFonts w:ascii="Arial" w:hAnsi="Arial" w:cs="Arial"/>
                <w:sz w:val="20"/>
                <w:szCs w:val="20"/>
              </w:rPr>
            </w:pPr>
            <w:r>
              <w:rPr>
                <w:rFonts w:ascii="Arial" w:hAnsi="Arial" w:cs="Arial"/>
                <w:sz w:val="20"/>
                <w:szCs w:val="20"/>
              </w:rPr>
              <w:t>5500,00</w:t>
            </w:r>
          </w:p>
        </w:tc>
      </w:tr>
      <w:tr w:rsidR="009656C3" w:rsidRPr="000B068B" w14:paraId="174F48E4" w14:textId="77777777" w:rsidTr="00F9120D">
        <w:trPr>
          <w:trHeight w:val="326"/>
        </w:trPr>
        <w:tc>
          <w:tcPr>
            <w:tcW w:w="3679" w:type="dxa"/>
            <w:vAlign w:val="bottom"/>
          </w:tcPr>
          <w:p w14:paraId="3A100F4B" w14:textId="77777777" w:rsidR="009656C3" w:rsidRDefault="009656C3" w:rsidP="00F9120D">
            <w:pPr>
              <w:rPr>
                <w:rFonts w:ascii="Arial" w:hAnsi="Arial" w:cs="Arial"/>
                <w:color w:val="000000"/>
                <w:sz w:val="20"/>
                <w:szCs w:val="20"/>
              </w:rPr>
            </w:pPr>
            <w:r>
              <w:rPr>
                <w:rFonts w:ascii="Arial" w:hAnsi="Arial" w:cs="Arial"/>
                <w:color w:val="000000"/>
                <w:sz w:val="20"/>
                <w:szCs w:val="20"/>
              </w:rPr>
              <w:t>Geležinkelio inžinerinio s</w:t>
            </w:r>
            <w:r w:rsidRPr="000B068B">
              <w:rPr>
                <w:rFonts w:ascii="Arial" w:hAnsi="Arial" w:cs="Arial"/>
                <w:color w:val="000000"/>
                <w:sz w:val="20"/>
                <w:szCs w:val="20"/>
              </w:rPr>
              <w:t xml:space="preserve">tatinio kadastro duomenų bylos </w:t>
            </w:r>
            <w:r>
              <w:rPr>
                <w:rFonts w:ascii="Arial" w:hAnsi="Arial" w:cs="Arial"/>
                <w:color w:val="000000"/>
                <w:sz w:val="20"/>
                <w:szCs w:val="20"/>
              </w:rPr>
              <w:t>atnaujinimas po iešmų, pralaidų, tiltų remonto (nuo 1 iki 3 vnt.)</w:t>
            </w:r>
            <w:r w:rsidRPr="000B068B">
              <w:rPr>
                <w:rFonts w:ascii="Arial" w:hAnsi="Arial" w:cs="Arial"/>
                <w:color w:val="000000"/>
                <w:sz w:val="20"/>
                <w:szCs w:val="20"/>
              </w:rPr>
              <w:t xml:space="preserve">, kai </w:t>
            </w:r>
            <w:r w:rsidRPr="008D5620">
              <w:rPr>
                <w:rFonts w:ascii="Arial" w:hAnsi="Arial" w:cs="Arial"/>
                <w:color w:val="000000"/>
                <w:sz w:val="20"/>
                <w:szCs w:val="20"/>
              </w:rPr>
              <w:t>statinio</w:t>
            </w:r>
            <w:r w:rsidRPr="000B068B">
              <w:rPr>
                <w:rFonts w:ascii="Arial" w:hAnsi="Arial" w:cs="Arial"/>
                <w:color w:val="000000"/>
                <w:sz w:val="20"/>
                <w:szCs w:val="20"/>
              </w:rPr>
              <w:t xml:space="preserve"> ilgis </w:t>
            </w:r>
            <w:r>
              <w:rPr>
                <w:rFonts w:ascii="Arial" w:hAnsi="Arial" w:cs="Arial"/>
                <w:color w:val="000000"/>
                <w:sz w:val="20"/>
                <w:szCs w:val="20"/>
              </w:rPr>
              <w:t xml:space="preserve"> daugiau 50k</w:t>
            </w:r>
            <w:r w:rsidRPr="000B068B">
              <w:rPr>
                <w:rFonts w:ascii="Arial" w:hAnsi="Arial" w:cs="Arial"/>
                <w:color w:val="000000"/>
                <w:sz w:val="20"/>
                <w:szCs w:val="20"/>
              </w:rPr>
              <w:t>m.</w:t>
            </w:r>
          </w:p>
        </w:tc>
        <w:tc>
          <w:tcPr>
            <w:tcW w:w="1177" w:type="dxa"/>
          </w:tcPr>
          <w:p w14:paraId="1527708A" w14:textId="77777777" w:rsidR="009656C3" w:rsidRPr="000B068B" w:rsidRDefault="009656C3" w:rsidP="00F9120D">
            <w:pPr>
              <w:jc w:val="center"/>
              <w:rPr>
                <w:rFonts w:ascii="Arial" w:hAnsi="Arial" w:cs="Arial"/>
                <w:sz w:val="20"/>
                <w:szCs w:val="20"/>
              </w:rPr>
            </w:pPr>
            <w:r w:rsidRPr="00256171">
              <w:rPr>
                <w:rFonts w:ascii="Arial" w:hAnsi="Arial" w:cs="Arial"/>
                <w:sz w:val="20"/>
                <w:szCs w:val="20"/>
              </w:rPr>
              <w:t>1</w:t>
            </w:r>
          </w:p>
        </w:tc>
        <w:tc>
          <w:tcPr>
            <w:tcW w:w="1177" w:type="dxa"/>
          </w:tcPr>
          <w:p w14:paraId="25150BC4" w14:textId="77777777" w:rsidR="009656C3" w:rsidRPr="000B068B" w:rsidRDefault="009656C3" w:rsidP="00F9120D">
            <w:pPr>
              <w:jc w:val="center"/>
              <w:rPr>
                <w:rFonts w:ascii="Arial" w:hAnsi="Arial" w:cs="Arial"/>
                <w:sz w:val="20"/>
                <w:szCs w:val="20"/>
              </w:rPr>
            </w:pPr>
            <w:r w:rsidRPr="000B068B">
              <w:rPr>
                <w:rFonts w:ascii="Arial" w:hAnsi="Arial" w:cs="Arial"/>
                <w:sz w:val="20"/>
                <w:szCs w:val="20"/>
              </w:rPr>
              <w:t>paslauga</w:t>
            </w:r>
          </w:p>
        </w:tc>
        <w:tc>
          <w:tcPr>
            <w:tcW w:w="2428" w:type="dxa"/>
            <w:vAlign w:val="center"/>
          </w:tcPr>
          <w:p w14:paraId="3371296F" w14:textId="391F9588" w:rsidR="009656C3" w:rsidRPr="000B068B" w:rsidRDefault="009656C3" w:rsidP="00F9120D">
            <w:pPr>
              <w:keepNext/>
              <w:jc w:val="center"/>
              <w:rPr>
                <w:rFonts w:ascii="Arial" w:hAnsi="Arial" w:cs="Arial"/>
                <w:sz w:val="20"/>
                <w:szCs w:val="20"/>
              </w:rPr>
            </w:pPr>
            <w:r>
              <w:rPr>
                <w:rFonts w:ascii="Arial" w:hAnsi="Arial" w:cs="Arial"/>
                <w:sz w:val="20"/>
                <w:szCs w:val="20"/>
              </w:rPr>
              <w:t>7000,00</w:t>
            </w:r>
          </w:p>
        </w:tc>
      </w:tr>
    </w:tbl>
    <w:p w14:paraId="5403E8FE" w14:textId="77777777" w:rsidR="00BB71E8" w:rsidRPr="0078131F" w:rsidRDefault="00BB71E8" w:rsidP="00BB71E8">
      <w:pPr>
        <w:tabs>
          <w:tab w:val="left" w:pos="1934"/>
        </w:tabs>
        <w:rPr>
          <w:rFonts w:ascii="Arial" w:hAnsi="Arial" w:cs="Arial"/>
          <w:sz w:val="20"/>
          <w:szCs w:val="20"/>
          <w:lang w:eastAsia="ja-JP"/>
        </w:rPr>
      </w:pPr>
    </w:p>
    <w:sectPr w:rsidR="00BB71E8" w:rsidRPr="0078131F" w:rsidSect="008C5203">
      <w:headerReference w:type="default" r:id="rId16"/>
      <w:footerReference w:type="default" r:id="rId17"/>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57182" w14:textId="77777777" w:rsidR="003649F9" w:rsidRDefault="003649F9" w:rsidP="00F86956">
      <w:pPr>
        <w:spacing w:after="0" w:line="240" w:lineRule="auto"/>
      </w:pPr>
      <w:r>
        <w:separator/>
      </w:r>
    </w:p>
  </w:endnote>
  <w:endnote w:type="continuationSeparator" w:id="0">
    <w:p w14:paraId="6DB75724" w14:textId="77777777" w:rsidR="003649F9" w:rsidRDefault="003649F9" w:rsidP="00F86956">
      <w:pPr>
        <w:spacing w:after="0" w:line="240" w:lineRule="auto"/>
      </w:pPr>
      <w:r>
        <w:continuationSeparator/>
      </w:r>
    </w:p>
  </w:endnote>
  <w:endnote w:type="continuationNotice" w:id="1">
    <w:p w14:paraId="14DB9CF1" w14:textId="77777777" w:rsidR="003649F9" w:rsidRDefault="003649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C2DFF0F"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941AD7">
      <w:rPr>
        <w:rFonts w:ascii="Arial" w:hAnsi="Arial" w:cs="Arial"/>
        <w:i/>
        <w:iCs/>
        <w:sz w:val="16"/>
        <w:szCs w:val="16"/>
      </w:rPr>
      <w:t>50722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3B8A6" w14:textId="77777777" w:rsidR="003649F9" w:rsidRDefault="003649F9" w:rsidP="00F86956">
      <w:pPr>
        <w:spacing w:after="0" w:line="240" w:lineRule="auto"/>
      </w:pPr>
      <w:r>
        <w:separator/>
      </w:r>
    </w:p>
  </w:footnote>
  <w:footnote w:type="continuationSeparator" w:id="0">
    <w:p w14:paraId="120AC86D" w14:textId="77777777" w:rsidR="003649F9" w:rsidRDefault="003649F9" w:rsidP="00F86956">
      <w:pPr>
        <w:spacing w:after="0" w:line="240" w:lineRule="auto"/>
      </w:pPr>
      <w:r>
        <w:continuationSeparator/>
      </w:r>
    </w:p>
  </w:footnote>
  <w:footnote w:type="continuationNotice" w:id="1">
    <w:p w14:paraId="1D6CC7EE" w14:textId="77777777" w:rsidR="003649F9" w:rsidRDefault="003649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01EF"/>
    <w:multiLevelType w:val="multilevel"/>
    <w:tmpl w:val="B9BE53CE"/>
    <w:lvl w:ilvl="0">
      <w:start w:val="3"/>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7"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3"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0B34234"/>
    <w:multiLevelType w:val="multilevel"/>
    <w:tmpl w:val="07FC8790"/>
    <w:lvl w:ilvl="0">
      <w:start w:val="3"/>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2"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6"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7"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2"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abstractNum w:abstractNumId="44" w15:restartNumberingAfterBreak="0">
    <w:nsid w:val="7F4B392A"/>
    <w:multiLevelType w:val="multilevel"/>
    <w:tmpl w:val="F56CE774"/>
    <w:lvl w:ilvl="0">
      <w:start w:val="3"/>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22545837">
    <w:abstractNumId w:val="43"/>
  </w:num>
  <w:num w:numId="2" w16cid:durableId="1672559035">
    <w:abstractNumId w:val="12"/>
  </w:num>
  <w:num w:numId="3" w16cid:durableId="431437901">
    <w:abstractNumId w:val="31"/>
  </w:num>
  <w:num w:numId="4" w16cid:durableId="747993822">
    <w:abstractNumId w:val="41"/>
  </w:num>
  <w:num w:numId="5" w16cid:durableId="315231920">
    <w:abstractNumId w:val="36"/>
  </w:num>
  <w:num w:numId="6" w16cid:durableId="125047799">
    <w:abstractNumId w:val="30"/>
  </w:num>
  <w:num w:numId="7" w16cid:durableId="2106345412">
    <w:abstractNumId w:val="42"/>
  </w:num>
  <w:num w:numId="8" w16cid:durableId="1733653488">
    <w:abstractNumId w:val="6"/>
  </w:num>
  <w:num w:numId="9" w16cid:durableId="43023211">
    <w:abstractNumId w:val="0"/>
  </w:num>
  <w:num w:numId="10" w16cid:durableId="210658993">
    <w:abstractNumId w:val="37"/>
  </w:num>
  <w:num w:numId="11" w16cid:durableId="1320040628">
    <w:abstractNumId w:val="17"/>
  </w:num>
  <w:num w:numId="12" w16cid:durableId="1678998750">
    <w:abstractNumId w:val="8"/>
  </w:num>
  <w:num w:numId="13" w16cid:durableId="1437795822">
    <w:abstractNumId w:val="16"/>
  </w:num>
  <w:num w:numId="14" w16cid:durableId="198669915">
    <w:abstractNumId w:val="35"/>
  </w:num>
  <w:num w:numId="15" w16cid:durableId="179203269">
    <w:abstractNumId w:val="40"/>
  </w:num>
  <w:num w:numId="16" w16cid:durableId="1010138726">
    <w:abstractNumId w:val="28"/>
  </w:num>
  <w:num w:numId="17" w16cid:durableId="156269226">
    <w:abstractNumId w:val="2"/>
  </w:num>
  <w:num w:numId="18" w16cid:durableId="3364856">
    <w:abstractNumId w:val="39"/>
  </w:num>
  <w:num w:numId="19" w16cid:durableId="681322827">
    <w:abstractNumId w:val="9"/>
  </w:num>
  <w:num w:numId="20" w16cid:durableId="1076249901">
    <w:abstractNumId w:val="27"/>
  </w:num>
  <w:num w:numId="21" w16cid:durableId="814226596">
    <w:abstractNumId w:val="38"/>
  </w:num>
  <w:num w:numId="22" w16cid:durableId="197359520">
    <w:abstractNumId w:val="1"/>
  </w:num>
  <w:num w:numId="23" w16cid:durableId="783961457">
    <w:abstractNumId w:val="22"/>
  </w:num>
  <w:num w:numId="24" w16cid:durableId="1899706966">
    <w:abstractNumId w:val="18"/>
  </w:num>
  <w:num w:numId="25" w16cid:durableId="25495730">
    <w:abstractNumId w:val="13"/>
  </w:num>
  <w:num w:numId="26" w16cid:durableId="529955385">
    <w:abstractNumId w:val="10"/>
  </w:num>
  <w:num w:numId="27" w16cid:durableId="1786850492">
    <w:abstractNumId w:val="32"/>
  </w:num>
  <w:num w:numId="28" w16cid:durableId="388652531">
    <w:abstractNumId w:val="20"/>
  </w:num>
  <w:num w:numId="29" w16cid:durableId="149179477">
    <w:abstractNumId w:val="3"/>
  </w:num>
  <w:num w:numId="30" w16cid:durableId="1926843125">
    <w:abstractNumId w:val="7"/>
  </w:num>
  <w:num w:numId="31" w16cid:durableId="910698979">
    <w:abstractNumId w:val="21"/>
  </w:num>
  <w:num w:numId="32" w16cid:durableId="431097577">
    <w:abstractNumId w:val="34"/>
  </w:num>
  <w:num w:numId="33" w16cid:durableId="1612518016">
    <w:abstractNumId w:val="24"/>
  </w:num>
  <w:num w:numId="34" w16cid:durableId="1074623950">
    <w:abstractNumId w:val="23"/>
  </w:num>
  <w:num w:numId="35" w16cid:durableId="1274701941">
    <w:abstractNumId w:val="19"/>
  </w:num>
  <w:num w:numId="36" w16cid:durableId="777531415">
    <w:abstractNumId w:val="29"/>
  </w:num>
  <w:num w:numId="37" w16cid:durableId="656349704">
    <w:abstractNumId w:val="5"/>
  </w:num>
  <w:num w:numId="38" w16cid:durableId="1753235282">
    <w:abstractNumId w:val="33"/>
  </w:num>
  <w:num w:numId="39" w16cid:durableId="986473993">
    <w:abstractNumId w:val="26"/>
  </w:num>
  <w:num w:numId="40" w16cid:durableId="262029676">
    <w:abstractNumId w:val="11"/>
  </w:num>
  <w:num w:numId="41" w16cid:durableId="2035571341">
    <w:abstractNumId w:val="15"/>
  </w:num>
  <w:num w:numId="42" w16cid:durableId="1587108426">
    <w:abstractNumId w:val="14"/>
  </w:num>
  <w:num w:numId="43" w16cid:durableId="1294605499">
    <w:abstractNumId w:val="4"/>
  </w:num>
  <w:num w:numId="44" w16cid:durableId="181091302">
    <w:abstractNumId w:val="25"/>
  </w:num>
  <w:num w:numId="45" w16cid:durableId="929388433">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4C8D"/>
    <w:rsid w:val="00005A59"/>
    <w:rsid w:val="00007236"/>
    <w:rsid w:val="000101B9"/>
    <w:rsid w:val="000112E5"/>
    <w:rsid w:val="00011644"/>
    <w:rsid w:val="00011645"/>
    <w:rsid w:val="00014F6A"/>
    <w:rsid w:val="00015AAF"/>
    <w:rsid w:val="000162CF"/>
    <w:rsid w:val="000165B1"/>
    <w:rsid w:val="00017CBF"/>
    <w:rsid w:val="00020FDF"/>
    <w:rsid w:val="0002184C"/>
    <w:rsid w:val="00021C84"/>
    <w:rsid w:val="00022FAD"/>
    <w:rsid w:val="00026B1A"/>
    <w:rsid w:val="000307E8"/>
    <w:rsid w:val="00032086"/>
    <w:rsid w:val="0003212B"/>
    <w:rsid w:val="00032475"/>
    <w:rsid w:val="00032C02"/>
    <w:rsid w:val="00033822"/>
    <w:rsid w:val="0003394F"/>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566A0"/>
    <w:rsid w:val="00056E36"/>
    <w:rsid w:val="000617CA"/>
    <w:rsid w:val="00061F96"/>
    <w:rsid w:val="0006221A"/>
    <w:rsid w:val="00062E4B"/>
    <w:rsid w:val="00062E6E"/>
    <w:rsid w:val="000663BA"/>
    <w:rsid w:val="000673F1"/>
    <w:rsid w:val="000719EA"/>
    <w:rsid w:val="00072126"/>
    <w:rsid w:val="00072D01"/>
    <w:rsid w:val="00072F39"/>
    <w:rsid w:val="00073CD6"/>
    <w:rsid w:val="00074B26"/>
    <w:rsid w:val="000750E2"/>
    <w:rsid w:val="000757CB"/>
    <w:rsid w:val="000809D9"/>
    <w:rsid w:val="000817E0"/>
    <w:rsid w:val="000822FF"/>
    <w:rsid w:val="0008449C"/>
    <w:rsid w:val="00084A8F"/>
    <w:rsid w:val="0008502C"/>
    <w:rsid w:val="00087945"/>
    <w:rsid w:val="00087B02"/>
    <w:rsid w:val="00087C3F"/>
    <w:rsid w:val="00087F77"/>
    <w:rsid w:val="00090F35"/>
    <w:rsid w:val="000915DE"/>
    <w:rsid w:val="0009337E"/>
    <w:rsid w:val="000945B5"/>
    <w:rsid w:val="00095061"/>
    <w:rsid w:val="000A032B"/>
    <w:rsid w:val="000A080D"/>
    <w:rsid w:val="000A1D54"/>
    <w:rsid w:val="000A2FB9"/>
    <w:rsid w:val="000A656D"/>
    <w:rsid w:val="000A6BD0"/>
    <w:rsid w:val="000B07C8"/>
    <w:rsid w:val="000B1662"/>
    <w:rsid w:val="000B1839"/>
    <w:rsid w:val="000B292C"/>
    <w:rsid w:val="000B4A9E"/>
    <w:rsid w:val="000B5268"/>
    <w:rsid w:val="000B631E"/>
    <w:rsid w:val="000B7CCF"/>
    <w:rsid w:val="000B7E07"/>
    <w:rsid w:val="000C1436"/>
    <w:rsid w:val="000C1CB5"/>
    <w:rsid w:val="000C2BF5"/>
    <w:rsid w:val="000C3D72"/>
    <w:rsid w:val="000C4650"/>
    <w:rsid w:val="000C522F"/>
    <w:rsid w:val="000C6EFA"/>
    <w:rsid w:val="000C7E94"/>
    <w:rsid w:val="000C7F7C"/>
    <w:rsid w:val="000D17FB"/>
    <w:rsid w:val="000D204F"/>
    <w:rsid w:val="000D2486"/>
    <w:rsid w:val="000D3179"/>
    <w:rsid w:val="000D3E74"/>
    <w:rsid w:val="000D408B"/>
    <w:rsid w:val="000D6AE0"/>
    <w:rsid w:val="000D6BA0"/>
    <w:rsid w:val="000E0C48"/>
    <w:rsid w:val="000E2944"/>
    <w:rsid w:val="000E29E0"/>
    <w:rsid w:val="000E2D81"/>
    <w:rsid w:val="000E3332"/>
    <w:rsid w:val="000E3921"/>
    <w:rsid w:val="000E4C70"/>
    <w:rsid w:val="000E6E4D"/>
    <w:rsid w:val="000E7C4E"/>
    <w:rsid w:val="000F13EA"/>
    <w:rsid w:val="000F1D96"/>
    <w:rsid w:val="000F240F"/>
    <w:rsid w:val="000F28CF"/>
    <w:rsid w:val="000F323A"/>
    <w:rsid w:val="000F35DD"/>
    <w:rsid w:val="000F4244"/>
    <w:rsid w:val="000F45AB"/>
    <w:rsid w:val="000F5AC5"/>
    <w:rsid w:val="000F5DAC"/>
    <w:rsid w:val="000F7286"/>
    <w:rsid w:val="00100213"/>
    <w:rsid w:val="00100A8A"/>
    <w:rsid w:val="00100C13"/>
    <w:rsid w:val="00101217"/>
    <w:rsid w:val="001019A4"/>
    <w:rsid w:val="0010388A"/>
    <w:rsid w:val="001050FA"/>
    <w:rsid w:val="001061FA"/>
    <w:rsid w:val="0010623A"/>
    <w:rsid w:val="00106609"/>
    <w:rsid w:val="001103CD"/>
    <w:rsid w:val="001108B2"/>
    <w:rsid w:val="001109EB"/>
    <w:rsid w:val="00114B80"/>
    <w:rsid w:val="00114FAB"/>
    <w:rsid w:val="00115CE4"/>
    <w:rsid w:val="00117601"/>
    <w:rsid w:val="00117696"/>
    <w:rsid w:val="001215C8"/>
    <w:rsid w:val="00122BB3"/>
    <w:rsid w:val="001230B9"/>
    <w:rsid w:val="001233A9"/>
    <w:rsid w:val="00123758"/>
    <w:rsid w:val="00123B1A"/>
    <w:rsid w:val="00123C85"/>
    <w:rsid w:val="001246B6"/>
    <w:rsid w:val="001248A0"/>
    <w:rsid w:val="00125B3C"/>
    <w:rsid w:val="00125DF3"/>
    <w:rsid w:val="0012688B"/>
    <w:rsid w:val="001306EF"/>
    <w:rsid w:val="00130ADD"/>
    <w:rsid w:val="001316EC"/>
    <w:rsid w:val="00132560"/>
    <w:rsid w:val="0013349C"/>
    <w:rsid w:val="00133DDA"/>
    <w:rsid w:val="00133FF6"/>
    <w:rsid w:val="001349E3"/>
    <w:rsid w:val="00134B89"/>
    <w:rsid w:val="00134C8D"/>
    <w:rsid w:val="00136FF4"/>
    <w:rsid w:val="0014044F"/>
    <w:rsid w:val="00140616"/>
    <w:rsid w:val="00141114"/>
    <w:rsid w:val="00141318"/>
    <w:rsid w:val="00141CBF"/>
    <w:rsid w:val="001421FB"/>
    <w:rsid w:val="001430D6"/>
    <w:rsid w:val="00145D07"/>
    <w:rsid w:val="00150039"/>
    <w:rsid w:val="00151021"/>
    <w:rsid w:val="001543FF"/>
    <w:rsid w:val="001551D9"/>
    <w:rsid w:val="001554D5"/>
    <w:rsid w:val="00156D75"/>
    <w:rsid w:val="001613CC"/>
    <w:rsid w:val="001614A1"/>
    <w:rsid w:val="00162E55"/>
    <w:rsid w:val="0016425A"/>
    <w:rsid w:val="0016470F"/>
    <w:rsid w:val="001656AC"/>
    <w:rsid w:val="00165ECC"/>
    <w:rsid w:val="00166096"/>
    <w:rsid w:val="0016685C"/>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EC2"/>
    <w:rsid w:val="001873FB"/>
    <w:rsid w:val="00187787"/>
    <w:rsid w:val="00187DAB"/>
    <w:rsid w:val="00190835"/>
    <w:rsid w:val="0019102E"/>
    <w:rsid w:val="001932A3"/>
    <w:rsid w:val="001937B3"/>
    <w:rsid w:val="0019422C"/>
    <w:rsid w:val="001950AA"/>
    <w:rsid w:val="0019705B"/>
    <w:rsid w:val="001A04D1"/>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5506"/>
    <w:rsid w:val="001C7C36"/>
    <w:rsid w:val="001D0DBA"/>
    <w:rsid w:val="001D10ED"/>
    <w:rsid w:val="001D2938"/>
    <w:rsid w:val="001D31A8"/>
    <w:rsid w:val="001D3E18"/>
    <w:rsid w:val="001D477C"/>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EEC"/>
    <w:rsid w:val="00201654"/>
    <w:rsid w:val="00202E06"/>
    <w:rsid w:val="00202FC1"/>
    <w:rsid w:val="00203BBF"/>
    <w:rsid w:val="00204658"/>
    <w:rsid w:val="00207703"/>
    <w:rsid w:val="00211BEF"/>
    <w:rsid w:val="002130CD"/>
    <w:rsid w:val="002132E9"/>
    <w:rsid w:val="00213CD9"/>
    <w:rsid w:val="00214D08"/>
    <w:rsid w:val="002158A7"/>
    <w:rsid w:val="00215A26"/>
    <w:rsid w:val="0021764E"/>
    <w:rsid w:val="00220188"/>
    <w:rsid w:val="00221232"/>
    <w:rsid w:val="00224018"/>
    <w:rsid w:val="0022446F"/>
    <w:rsid w:val="002263EB"/>
    <w:rsid w:val="002264AC"/>
    <w:rsid w:val="00226D7D"/>
    <w:rsid w:val="002315AB"/>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214B"/>
    <w:rsid w:val="00253A37"/>
    <w:rsid w:val="002540A2"/>
    <w:rsid w:val="0025437A"/>
    <w:rsid w:val="002563C7"/>
    <w:rsid w:val="00257ADB"/>
    <w:rsid w:val="00257CF8"/>
    <w:rsid w:val="00260C08"/>
    <w:rsid w:val="00261622"/>
    <w:rsid w:val="00262CC9"/>
    <w:rsid w:val="002631EB"/>
    <w:rsid w:val="002636D6"/>
    <w:rsid w:val="00264A49"/>
    <w:rsid w:val="00264DD0"/>
    <w:rsid w:val="002653B7"/>
    <w:rsid w:val="002670B0"/>
    <w:rsid w:val="00267138"/>
    <w:rsid w:val="00267BDC"/>
    <w:rsid w:val="002718C5"/>
    <w:rsid w:val="0027267A"/>
    <w:rsid w:val="0027425D"/>
    <w:rsid w:val="00274400"/>
    <w:rsid w:val="0027532E"/>
    <w:rsid w:val="0027538B"/>
    <w:rsid w:val="00275778"/>
    <w:rsid w:val="00276074"/>
    <w:rsid w:val="00277EAC"/>
    <w:rsid w:val="00280050"/>
    <w:rsid w:val="00280F25"/>
    <w:rsid w:val="00281296"/>
    <w:rsid w:val="0028202C"/>
    <w:rsid w:val="00284B41"/>
    <w:rsid w:val="00286430"/>
    <w:rsid w:val="00286A5B"/>
    <w:rsid w:val="0029087B"/>
    <w:rsid w:val="00290F5B"/>
    <w:rsid w:val="00292872"/>
    <w:rsid w:val="00293342"/>
    <w:rsid w:val="00296BDE"/>
    <w:rsid w:val="0029726E"/>
    <w:rsid w:val="00297EA9"/>
    <w:rsid w:val="002A079A"/>
    <w:rsid w:val="002A1BC7"/>
    <w:rsid w:val="002A2BB7"/>
    <w:rsid w:val="002A2E4B"/>
    <w:rsid w:val="002A330B"/>
    <w:rsid w:val="002A3392"/>
    <w:rsid w:val="002A4065"/>
    <w:rsid w:val="002A476A"/>
    <w:rsid w:val="002A5E17"/>
    <w:rsid w:val="002A6C21"/>
    <w:rsid w:val="002A6CB8"/>
    <w:rsid w:val="002B5411"/>
    <w:rsid w:val="002B62DC"/>
    <w:rsid w:val="002B6374"/>
    <w:rsid w:val="002B6611"/>
    <w:rsid w:val="002C00B3"/>
    <w:rsid w:val="002C00BC"/>
    <w:rsid w:val="002C01FD"/>
    <w:rsid w:val="002C05DA"/>
    <w:rsid w:val="002C1FFA"/>
    <w:rsid w:val="002C4205"/>
    <w:rsid w:val="002C454C"/>
    <w:rsid w:val="002C6459"/>
    <w:rsid w:val="002C76EE"/>
    <w:rsid w:val="002C7B7B"/>
    <w:rsid w:val="002D0689"/>
    <w:rsid w:val="002D0787"/>
    <w:rsid w:val="002D1201"/>
    <w:rsid w:val="002D2ABA"/>
    <w:rsid w:val="002D3142"/>
    <w:rsid w:val="002D35FA"/>
    <w:rsid w:val="002D36BA"/>
    <w:rsid w:val="002D458D"/>
    <w:rsid w:val="002D480E"/>
    <w:rsid w:val="002D794D"/>
    <w:rsid w:val="002E2229"/>
    <w:rsid w:val="002E4845"/>
    <w:rsid w:val="002E6B4C"/>
    <w:rsid w:val="002E6C8D"/>
    <w:rsid w:val="002F0CCA"/>
    <w:rsid w:val="002F1446"/>
    <w:rsid w:val="002F27F7"/>
    <w:rsid w:val="002F3A9C"/>
    <w:rsid w:val="002F4B4D"/>
    <w:rsid w:val="002F51B7"/>
    <w:rsid w:val="002F526B"/>
    <w:rsid w:val="002F54DC"/>
    <w:rsid w:val="002F5598"/>
    <w:rsid w:val="002F6C58"/>
    <w:rsid w:val="00300E97"/>
    <w:rsid w:val="00300ED0"/>
    <w:rsid w:val="0030141D"/>
    <w:rsid w:val="003014D9"/>
    <w:rsid w:val="00301880"/>
    <w:rsid w:val="00301D90"/>
    <w:rsid w:val="00303BEA"/>
    <w:rsid w:val="003049D0"/>
    <w:rsid w:val="0030562D"/>
    <w:rsid w:val="003062C8"/>
    <w:rsid w:val="00306B1C"/>
    <w:rsid w:val="00306F60"/>
    <w:rsid w:val="00307CA8"/>
    <w:rsid w:val="00307FA0"/>
    <w:rsid w:val="0031301A"/>
    <w:rsid w:val="00313594"/>
    <w:rsid w:val="00314081"/>
    <w:rsid w:val="003161CF"/>
    <w:rsid w:val="00316D07"/>
    <w:rsid w:val="00320834"/>
    <w:rsid w:val="0032370E"/>
    <w:rsid w:val="00325F57"/>
    <w:rsid w:val="00326393"/>
    <w:rsid w:val="0032677C"/>
    <w:rsid w:val="003318C0"/>
    <w:rsid w:val="00332494"/>
    <w:rsid w:val="003331A5"/>
    <w:rsid w:val="00333EF0"/>
    <w:rsid w:val="00335C40"/>
    <w:rsid w:val="00336056"/>
    <w:rsid w:val="003416F3"/>
    <w:rsid w:val="00342AEC"/>
    <w:rsid w:val="0034373C"/>
    <w:rsid w:val="0034423B"/>
    <w:rsid w:val="00344327"/>
    <w:rsid w:val="00344A8F"/>
    <w:rsid w:val="0034659D"/>
    <w:rsid w:val="00346965"/>
    <w:rsid w:val="003469D9"/>
    <w:rsid w:val="00346E6D"/>
    <w:rsid w:val="00347666"/>
    <w:rsid w:val="00347916"/>
    <w:rsid w:val="003501EB"/>
    <w:rsid w:val="003501FF"/>
    <w:rsid w:val="003502DB"/>
    <w:rsid w:val="003542CD"/>
    <w:rsid w:val="00355417"/>
    <w:rsid w:val="00356B0D"/>
    <w:rsid w:val="00360D34"/>
    <w:rsid w:val="003614D5"/>
    <w:rsid w:val="00362618"/>
    <w:rsid w:val="003649F9"/>
    <w:rsid w:val="003653A1"/>
    <w:rsid w:val="00365CDB"/>
    <w:rsid w:val="00367458"/>
    <w:rsid w:val="0036797B"/>
    <w:rsid w:val="00367A64"/>
    <w:rsid w:val="0037038D"/>
    <w:rsid w:val="0037179F"/>
    <w:rsid w:val="0037313F"/>
    <w:rsid w:val="003739DA"/>
    <w:rsid w:val="003747E9"/>
    <w:rsid w:val="00375BC9"/>
    <w:rsid w:val="0037681C"/>
    <w:rsid w:val="00376B36"/>
    <w:rsid w:val="00377F0C"/>
    <w:rsid w:val="00380D42"/>
    <w:rsid w:val="00381919"/>
    <w:rsid w:val="00382D96"/>
    <w:rsid w:val="003833FF"/>
    <w:rsid w:val="00383A49"/>
    <w:rsid w:val="00385EEB"/>
    <w:rsid w:val="00386629"/>
    <w:rsid w:val="003867DB"/>
    <w:rsid w:val="00391203"/>
    <w:rsid w:val="003931E3"/>
    <w:rsid w:val="00394738"/>
    <w:rsid w:val="0039487C"/>
    <w:rsid w:val="0039696B"/>
    <w:rsid w:val="00396C12"/>
    <w:rsid w:val="003A0B92"/>
    <w:rsid w:val="003A13E3"/>
    <w:rsid w:val="003A1ACD"/>
    <w:rsid w:val="003A6F9B"/>
    <w:rsid w:val="003B04F5"/>
    <w:rsid w:val="003B0AAB"/>
    <w:rsid w:val="003B1614"/>
    <w:rsid w:val="003B232C"/>
    <w:rsid w:val="003B310B"/>
    <w:rsid w:val="003B32CD"/>
    <w:rsid w:val="003B3E03"/>
    <w:rsid w:val="003B4422"/>
    <w:rsid w:val="003B540C"/>
    <w:rsid w:val="003B5906"/>
    <w:rsid w:val="003B734B"/>
    <w:rsid w:val="003C00DC"/>
    <w:rsid w:val="003C00DD"/>
    <w:rsid w:val="003C044C"/>
    <w:rsid w:val="003C06D7"/>
    <w:rsid w:val="003C1460"/>
    <w:rsid w:val="003C22D6"/>
    <w:rsid w:val="003C29C2"/>
    <w:rsid w:val="003C2BFC"/>
    <w:rsid w:val="003C3012"/>
    <w:rsid w:val="003C356E"/>
    <w:rsid w:val="003C4DDE"/>
    <w:rsid w:val="003C4E4E"/>
    <w:rsid w:val="003C4EFE"/>
    <w:rsid w:val="003D2D1E"/>
    <w:rsid w:val="003D2E46"/>
    <w:rsid w:val="003D4983"/>
    <w:rsid w:val="003D5B3C"/>
    <w:rsid w:val="003D689C"/>
    <w:rsid w:val="003D7462"/>
    <w:rsid w:val="003D772D"/>
    <w:rsid w:val="003D7ABC"/>
    <w:rsid w:val="003D7C73"/>
    <w:rsid w:val="003E169F"/>
    <w:rsid w:val="003E2BE3"/>
    <w:rsid w:val="003E547C"/>
    <w:rsid w:val="003E638C"/>
    <w:rsid w:val="003E657C"/>
    <w:rsid w:val="003E79B4"/>
    <w:rsid w:val="003E7DB5"/>
    <w:rsid w:val="003E7EB1"/>
    <w:rsid w:val="003F004C"/>
    <w:rsid w:val="003F1020"/>
    <w:rsid w:val="003F2E98"/>
    <w:rsid w:val="003F4D0E"/>
    <w:rsid w:val="003F5D86"/>
    <w:rsid w:val="003F6764"/>
    <w:rsid w:val="003F786B"/>
    <w:rsid w:val="0040054B"/>
    <w:rsid w:val="004005BC"/>
    <w:rsid w:val="00400638"/>
    <w:rsid w:val="00401886"/>
    <w:rsid w:val="004018B6"/>
    <w:rsid w:val="00402A70"/>
    <w:rsid w:val="00402D30"/>
    <w:rsid w:val="00405661"/>
    <w:rsid w:val="00406639"/>
    <w:rsid w:val="00407000"/>
    <w:rsid w:val="0040756F"/>
    <w:rsid w:val="00407880"/>
    <w:rsid w:val="0040788C"/>
    <w:rsid w:val="00411ED6"/>
    <w:rsid w:val="00411F76"/>
    <w:rsid w:val="00412481"/>
    <w:rsid w:val="00413745"/>
    <w:rsid w:val="004139B8"/>
    <w:rsid w:val="00413BDF"/>
    <w:rsid w:val="00414206"/>
    <w:rsid w:val="004150B7"/>
    <w:rsid w:val="004153F3"/>
    <w:rsid w:val="004161B1"/>
    <w:rsid w:val="0042018C"/>
    <w:rsid w:val="004203AD"/>
    <w:rsid w:val="00420E55"/>
    <w:rsid w:val="00422985"/>
    <w:rsid w:val="00422BAC"/>
    <w:rsid w:val="00422E7F"/>
    <w:rsid w:val="004239CB"/>
    <w:rsid w:val="00425F1F"/>
    <w:rsid w:val="004268E1"/>
    <w:rsid w:val="00427828"/>
    <w:rsid w:val="00430B71"/>
    <w:rsid w:val="00430FB2"/>
    <w:rsid w:val="004338CB"/>
    <w:rsid w:val="004343D0"/>
    <w:rsid w:val="00435BC2"/>
    <w:rsid w:val="00435FD6"/>
    <w:rsid w:val="004360C5"/>
    <w:rsid w:val="0043668B"/>
    <w:rsid w:val="00440672"/>
    <w:rsid w:val="00441D81"/>
    <w:rsid w:val="00442911"/>
    <w:rsid w:val="00444B96"/>
    <w:rsid w:val="004450E8"/>
    <w:rsid w:val="0044532C"/>
    <w:rsid w:val="00446174"/>
    <w:rsid w:val="00447187"/>
    <w:rsid w:val="00450B8B"/>
    <w:rsid w:val="004536E7"/>
    <w:rsid w:val="004536F5"/>
    <w:rsid w:val="00455191"/>
    <w:rsid w:val="00455EEA"/>
    <w:rsid w:val="00456370"/>
    <w:rsid w:val="00457419"/>
    <w:rsid w:val="0045751C"/>
    <w:rsid w:val="00457959"/>
    <w:rsid w:val="00460EF8"/>
    <w:rsid w:val="00460F64"/>
    <w:rsid w:val="0046298B"/>
    <w:rsid w:val="0046330D"/>
    <w:rsid w:val="00464016"/>
    <w:rsid w:val="0046418E"/>
    <w:rsid w:val="0046457E"/>
    <w:rsid w:val="00464DE2"/>
    <w:rsid w:val="004660BC"/>
    <w:rsid w:val="004669E2"/>
    <w:rsid w:val="00466C7D"/>
    <w:rsid w:val="00466E9E"/>
    <w:rsid w:val="00466F8E"/>
    <w:rsid w:val="00467100"/>
    <w:rsid w:val="00471074"/>
    <w:rsid w:val="0047118E"/>
    <w:rsid w:val="004725E4"/>
    <w:rsid w:val="00472B61"/>
    <w:rsid w:val="00472EA9"/>
    <w:rsid w:val="00473BB7"/>
    <w:rsid w:val="00473C3A"/>
    <w:rsid w:val="004757A2"/>
    <w:rsid w:val="00477058"/>
    <w:rsid w:val="00481D9F"/>
    <w:rsid w:val="0048343F"/>
    <w:rsid w:val="00483F42"/>
    <w:rsid w:val="00485030"/>
    <w:rsid w:val="0048536D"/>
    <w:rsid w:val="00485587"/>
    <w:rsid w:val="00485C2B"/>
    <w:rsid w:val="00485E6D"/>
    <w:rsid w:val="004879AA"/>
    <w:rsid w:val="00487A68"/>
    <w:rsid w:val="004920F3"/>
    <w:rsid w:val="00492807"/>
    <w:rsid w:val="00492CD0"/>
    <w:rsid w:val="00492D7A"/>
    <w:rsid w:val="00493FCF"/>
    <w:rsid w:val="00494490"/>
    <w:rsid w:val="00495E52"/>
    <w:rsid w:val="00496B76"/>
    <w:rsid w:val="00496D93"/>
    <w:rsid w:val="00497681"/>
    <w:rsid w:val="00497B0E"/>
    <w:rsid w:val="00497B3D"/>
    <w:rsid w:val="00497E22"/>
    <w:rsid w:val="004A1E0B"/>
    <w:rsid w:val="004A200F"/>
    <w:rsid w:val="004A21E6"/>
    <w:rsid w:val="004A3082"/>
    <w:rsid w:val="004A3C10"/>
    <w:rsid w:val="004A3EE0"/>
    <w:rsid w:val="004A4001"/>
    <w:rsid w:val="004A58C2"/>
    <w:rsid w:val="004B0008"/>
    <w:rsid w:val="004B00CA"/>
    <w:rsid w:val="004B0AA2"/>
    <w:rsid w:val="004B0FA4"/>
    <w:rsid w:val="004B57AF"/>
    <w:rsid w:val="004B586E"/>
    <w:rsid w:val="004B6EAD"/>
    <w:rsid w:val="004C1293"/>
    <w:rsid w:val="004C410A"/>
    <w:rsid w:val="004D0ED6"/>
    <w:rsid w:val="004D0FED"/>
    <w:rsid w:val="004D1166"/>
    <w:rsid w:val="004D24E7"/>
    <w:rsid w:val="004D5558"/>
    <w:rsid w:val="004D56F5"/>
    <w:rsid w:val="004D5AFC"/>
    <w:rsid w:val="004D67C1"/>
    <w:rsid w:val="004D699A"/>
    <w:rsid w:val="004D6C72"/>
    <w:rsid w:val="004D6EF5"/>
    <w:rsid w:val="004D7E2C"/>
    <w:rsid w:val="004E0C5A"/>
    <w:rsid w:val="004E4B8E"/>
    <w:rsid w:val="004E5D2E"/>
    <w:rsid w:val="004E60BF"/>
    <w:rsid w:val="004E70B0"/>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421A"/>
    <w:rsid w:val="00504237"/>
    <w:rsid w:val="00504E28"/>
    <w:rsid w:val="00506917"/>
    <w:rsid w:val="00511517"/>
    <w:rsid w:val="005120F6"/>
    <w:rsid w:val="005130AD"/>
    <w:rsid w:val="00516EAE"/>
    <w:rsid w:val="005174C3"/>
    <w:rsid w:val="0052013D"/>
    <w:rsid w:val="0052187C"/>
    <w:rsid w:val="00522927"/>
    <w:rsid w:val="00526159"/>
    <w:rsid w:val="00526DF6"/>
    <w:rsid w:val="00530051"/>
    <w:rsid w:val="00530EC5"/>
    <w:rsid w:val="00531540"/>
    <w:rsid w:val="00531EFE"/>
    <w:rsid w:val="005327C6"/>
    <w:rsid w:val="00532FF6"/>
    <w:rsid w:val="0053421A"/>
    <w:rsid w:val="00534B0C"/>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5B47"/>
    <w:rsid w:val="0057603A"/>
    <w:rsid w:val="0057753B"/>
    <w:rsid w:val="0057776A"/>
    <w:rsid w:val="005805CA"/>
    <w:rsid w:val="005808F0"/>
    <w:rsid w:val="00582808"/>
    <w:rsid w:val="00583FA3"/>
    <w:rsid w:val="00585DB2"/>
    <w:rsid w:val="00587AC0"/>
    <w:rsid w:val="00591118"/>
    <w:rsid w:val="00591BF8"/>
    <w:rsid w:val="00593530"/>
    <w:rsid w:val="005949D4"/>
    <w:rsid w:val="00596477"/>
    <w:rsid w:val="00596CDE"/>
    <w:rsid w:val="00597279"/>
    <w:rsid w:val="005A0D94"/>
    <w:rsid w:val="005A15FD"/>
    <w:rsid w:val="005A272F"/>
    <w:rsid w:val="005A397D"/>
    <w:rsid w:val="005A3C62"/>
    <w:rsid w:val="005A42BE"/>
    <w:rsid w:val="005A449C"/>
    <w:rsid w:val="005A4807"/>
    <w:rsid w:val="005A4B17"/>
    <w:rsid w:val="005A638F"/>
    <w:rsid w:val="005A6435"/>
    <w:rsid w:val="005A78F9"/>
    <w:rsid w:val="005B4C79"/>
    <w:rsid w:val="005B5790"/>
    <w:rsid w:val="005B57E8"/>
    <w:rsid w:val="005C0AA5"/>
    <w:rsid w:val="005C2902"/>
    <w:rsid w:val="005C31EA"/>
    <w:rsid w:val="005C3276"/>
    <w:rsid w:val="005C3719"/>
    <w:rsid w:val="005C3763"/>
    <w:rsid w:val="005C38C2"/>
    <w:rsid w:val="005C40F5"/>
    <w:rsid w:val="005C4B71"/>
    <w:rsid w:val="005C591A"/>
    <w:rsid w:val="005C6A31"/>
    <w:rsid w:val="005C6DC4"/>
    <w:rsid w:val="005C7573"/>
    <w:rsid w:val="005C79C3"/>
    <w:rsid w:val="005C7CE6"/>
    <w:rsid w:val="005D2937"/>
    <w:rsid w:val="005D4461"/>
    <w:rsid w:val="005D7514"/>
    <w:rsid w:val="005E0EC2"/>
    <w:rsid w:val="005E28FC"/>
    <w:rsid w:val="005E3798"/>
    <w:rsid w:val="005E4722"/>
    <w:rsid w:val="005E4A7E"/>
    <w:rsid w:val="005E570C"/>
    <w:rsid w:val="005E5B9B"/>
    <w:rsid w:val="005E75E5"/>
    <w:rsid w:val="005F19D7"/>
    <w:rsid w:val="005F3F7C"/>
    <w:rsid w:val="005F41CA"/>
    <w:rsid w:val="005F4A5C"/>
    <w:rsid w:val="0060064E"/>
    <w:rsid w:val="00600A80"/>
    <w:rsid w:val="00600B15"/>
    <w:rsid w:val="00601075"/>
    <w:rsid w:val="00601302"/>
    <w:rsid w:val="00601E23"/>
    <w:rsid w:val="006021AE"/>
    <w:rsid w:val="00602535"/>
    <w:rsid w:val="00602D62"/>
    <w:rsid w:val="00602EE9"/>
    <w:rsid w:val="0060357A"/>
    <w:rsid w:val="006042AA"/>
    <w:rsid w:val="006075C1"/>
    <w:rsid w:val="00607834"/>
    <w:rsid w:val="00607A85"/>
    <w:rsid w:val="00607B6C"/>
    <w:rsid w:val="006104C6"/>
    <w:rsid w:val="00610931"/>
    <w:rsid w:val="00611661"/>
    <w:rsid w:val="00612898"/>
    <w:rsid w:val="00612F14"/>
    <w:rsid w:val="00613E18"/>
    <w:rsid w:val="00614BF5"/>
    <w:rsid w:val="00615657"/>
    <w:rsid w:val="00616438"/>
    <w:rsid w:val="006167DA"/>
    <w:rsid w:val="0061697E"/>
    <w:rsid w:val="00616CAD"/>
    <w:rsid w:val="00622384"/>
    <w:rsid w:val="0062407D"/>
    <w:rsid w:val="006244DF"/>
    <w:rsid w:val="00630627"/>
    <w:rsid w:val="006335FA"/>
    <w:rsid w:val="0063376E"/>
    <w:rsid w:val="0063406B"/>
    <w:rsid w:val="00635819"/>
    <w:rsid w:val="00640501"/>
    <w:rsid w:val="0064051D"/>
    <w:rsid w:val="00640B31"/>
    <w:rsid w:val="00640FA3"/>
    <w:rsid w:val="00641586"/>
    <w:rsid w:val="006421B9"/>
    <w:rsid w:val="00642303"/>
    <w:rsid w:val="006424B0"/>
    <w:rsid w:val="00643F14"/>
    <w:rsid w:val="0064408F"/>
    <w:rsid w:val="00644C76"/>
    <w:rsid w:val="00647BC5"/>
    <w:rsid w:val="006525C4"/>
    <w:rsid w:val="0065626C"/>
    <w:rsid w:val="00657684"/>
    <w:rsid w:val="0066267F"/>
    <w:rsid w:val="00662B14"/>
    <w:rsid w:val="00662CD6"/>
    <w:rsid w:val="00662D60"/>
    <w:rsid w:val="00662DC5"/>
    <w:rsid w:val="00663657"/>
    <w:rsid w:val="00664779"/>
    <w:rsid w:val="00664CB5"/>
    <w:rsid w:val="00666F38"/>
    <w:rsid w:val="00671F4F"/>
    <w:rsid w:val="00672C07"/>
    <w:rsid w:val="00672C21"/>
    <w:rsid w:val="00672F3E"/>
    <w:rsid w:val="00673001"/>
    <w:rsid w:val="00674789"/>
    <w:rsid w:val="006751C0"/>
    <w:rsid w:val="00675F70"/>
    <w:rsid w:val="00677C6E"/>
    <w:rsid w:val="0068043E"/>
    <w:rsid w:val="00680E30"/>
    <w:rsid w:val="006810DC"/>
    <w:rsid w:val="00681B9F"/>
    <w:rsid w:val="00683236"/>
    <w:rsid w:val="006844F5"/>
    <w:rsid w:val="006846F5"/>
    <w:rsid w:val="00684B43"/>
    <w:rsid w:val="0068577A"/>
    <w:rsid w:val="00690A12"/>
    <w:rsid w:val="0069155E"/>
    <w:rsid w:val="006921FA"/>
    <w:rsid w:val="0069579D"/>
    <w:rsid w:val="00696343"/>
    <w:rsid w:val="0069796C"/>
    <w:rsid w:val="006A34A9"/>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3BC"/>
    <w:rsid w:val="006C7BD5"/>
    <w:rsid w:val="006D074C"/>
    <w:rsid w:val="006D0917"/>
    <w:rsid w:val="006D1619"/>
    <w:rsid w:val="006D2111"/>
    <w:rsid w:val="006D2A5F"/>
    <w:rsid w:val="006D4E6F"/>
    <w:rsid w:val="006D5253"/>
    <w:rsid w:val="006D54C7"/>
    <w:rsid w:val="006D77E3"/>
    <w:rsid w:val="006E24C0"/>
    <w:rsid w:val="006E35AB"/>
    <w:rsid w:val="006E3A12"/>
    <w:rsid w:val="006E3A74"/>
    <w:rsid w:val="006E3FC4"/>
    <w:rsid w:val="006E4A97"/>
    <w:rsid w:val="006E606A"/>
    <w:rsid w:val="006E738D"/>
    <w:rsid w:val="006E7CC8"/>
    <w:rsid w:val="006F312E"/>
    <w:rsid w:val="006F33A8"/>
    <w:rsid w:val="006F3E3B"/>
    <w:rsid w:val="006F43E5"/>
    <w:rsid w:val="006F69A7"/>
    <w:rsid w:val="006F6F30"/>
    <w:rsid w:val="006F77FC"/>
    <w:rsid w:val="00700CF4"/>
    <w:rsid w:val="0070419D"/>
    <w:rsid w:val="00704241"/>
    <w:rsid w:val="00704BA8"/>
    <w:rsid w:val="00705333"/>
    <w:rsid w:val="00710999"/>
    <w:rsid w:val="00712001"/>
    <w:rsid w:val="0071463F"/>
    <w:rsid w:val="007151ED"/>
    <w:rsid w:val="00716F9B"/>
    <w:rsid w:val="0072037F"/>
    <w:rsid w:val="00720B6B"/>
    <w:rsid w:val="007215CC"/>
    <w:rsid w:val="00721F12"/>
    <w:rsid w:val="00723B8E"/>
    <w:rsid w:val="00723F28"/>
    <w:rsid w:val="0072454F"/>
    <w:rsid w:val="00727DF4"/>
    <w:rsid w:val="007300B4"/>
    <w:rsid w:val="0073023A"/>
    <w:rsid w:val="00730D64"/>
    <w:rsid w:val="007310F8"/>
    <w:rsid w:val="00731E8B"/>
    <w:rsid w:val="00732361"/>
    <w:rsid w:val="00732AE7"/>
    <w:rsid w:val="00734809"/>
    <w:rsid w:val="007355D4"/>
    <w:rsid w:val="00735A20"/>
    <w:rsid w:val="0074072F"/>
    <w:rsid w:val="00740F73"/>
    <w:rsid w:val="00741D21"/>
    <w:rsid w:val="00741F84"/>
    <w:rsid w:val="00742364"/>
    <w:rsid w:val="00742833"/>
    <w:rsid w:val="007458AE"/>
    <w:rsid w:val="00745A69"/>
    <w:rsid w:val="00746936"/>
    <w:rsid w:val="00750B02"/>
    <w:rsid w:val="00752086"/>
    <w:rsid w:val="007527F5"/>
    <w:rsid w:val="007553E1"/>
    <w:rsid w:val="00755C8F"/>
    <w:rsid w:val="00755D3A"/>
    <w:rsid w:val="007568C1"/>
    <w:rsid w:val="00757944"/>
    <w:rsid w:val="007621D2"/>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806D7"/>
    <w:rsid w:val="0078131F"/>
    <w:rsid w:val="00784491"/>
    <w:rsid w:val="00784AC9"/>
    <w:rsid w:val="007855EF"/>
    <w:rsid w:val="007858E1"/>
    <w:rsid w:val="007911C3"/>
    <w:rsid w:val="007925EC"/>
    <w:rsid w:val="00794EB1"/>
    <w:rsid w:val="00795BF6"/>
    <w:rsid w:val="007A03D7"/>
    <w:rsid w:val="007A0813"/>
    <w:rsid w:val="007A2A87"/>
    <w:rsid w:val="007A321C"/>
    <w:rsid w:val="007A465A"/>
    <w:rsid w:val="007A4919"/>
    <w:rsid w:val="007A5335"/>
    <w:rsid w:val="007A5AB5"/>
    <w:rsid w:val="007A6EBE"/>
    <w:rsid w:val="007B16FE"/>
    <w:rsid w:val="007B2CA4"/>
    <w:rsid w:val="007B58C4"/>
    <w:rsid w:val="007B6717"/>
    <w:rsid w:val="007C04AF"/>
    <w:rsid w:val="007C0511"/>
    <w:rsid w:val="007C082F"/>
    <w:rsid w:val="007C0F4B"/>
    <w:rsid w:val="007C0FE2"/>
    <w:rsid w:val="007C2532"/>
    <w:rsid w:val="007C3840"/>
    <w:rsid w:val="007C3FB7"/>
    <w:rsid w:val="007C5FAF"/>
    <w:rsid w:val="007C6E23"/>
    <w:rsid w:val="007D05FA"/>
    <w:rsid w:val="007D1495"/>
    <w:rsid w:val="007D1BC6"/>
    <w:rsid w:val="007D3669"/>
    <w:rsid w:val="007D3B84"/>
    <w:rsid w:val="007D7425"/>
    <w:rsid w:val="007E041E"/>
    <w:rsid w:val="007E3751"/>
    <w:rsid w:val="007E5DCB"/>
    <w:rsid w:val="007E633D"/>
    <w:rsid w:val="007E6F13"/>
    <w:rsid w:val="007E6FEA"/>
    <w:rsid w:val="007E768E"/>
    <w:rsid w:val="007E77CF"/>
    <w:rsid w:val="007F1CBD"/>
    <w:rsid w:val="007F2C78"/>
    <w:rsid w:val="007F3629"/>
    <w:rsid w:val="007F3F57"/>
    <w:rsid w:val="007F42C2"/>
    <w:rsid w:val="007F44D9"/>
    <w:rsid w:val="007F5136"/>
    <w:rsid w:val="007F6DA1"/>
    <w:rsid w:val="007F6E31"/>
    <w:rsid w:val="00801373"/>
    <w:rsid w:val="00802D41"/>
    <w:rsid w:val="0080386C"/>
    <w:rsid w:val="00804A96"/>
    <w:rsid w:val="00804B2D"/>
    <w:rsid w:val="0080562D"/>
    <w:rsid w:val="00805A8B"/>
    <w:rsid w:val="00806B1D"/>
    <w:rsid w:val="00806D55"/>
    <w:rsid w:val="00807578"/>
    <w:rsid w:val="00810839"/>
    <w:rsid w:val="00812355"/>
    <w:rsid w:val="00813441"/>
    <w:rsid w:val="0081398A"/>
    <w:rsid w:val="008146F7"/>
    <w:rsid w:val="0081520B"/>
    <w:rsid w:val="00815FF4"/>
    <w:rsid w:val="00817276"/>
    <w:rsid w:val="00817523"/>
    <w:rsid w:val="00817CA4"/>
    <w:rsid w:val="00820564"/>
    <w:rsid w:val="00820B92"/>
    <w:rsid w:val="00820DA8"/>
    <w:rsid w:val="00822E34"/>
    <w:rsid w:val="00824D32"/>
    <w:rsid w:val="00825F4D"/>
    <w:rsid w:val="00827905"/>
    <w:rsid w:val="00827F89"/>
    <w:rsid w:val="008302AF"/>
    <w:rsid w:val="00830E68"/>
    <w:rsid w:val="00832802"/>
    <w:rsid w:val="008332BC"/>
    <w:rsid w:val="008352D6"/>
    <w:rsid w:val="00835679"/>
    <w:rsid w:val="008370AD"/>
    <w:rsid w:val="008415D0"/>
    <w:rsid w:val="008415F4"/>
    <w:rsid w:val="00841C18"/>
    <w:rsid w:val="00841F84"/>
    <w:rsid w:val="008425A6"/>
    <w:rsid w:val="00842DD4"/>
    <w:rsid w:val="0084357A"/>
    <w:rsid w:val="00845A90"/>
    <w:rsid w:val="008472FC"/>
    <w:rsid w:val="00847EFF"/>
    <w:rsid w:val="00847F7A"/>
    <w:rsid w:val="00851169"/>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3B86"/>
    <w:rsid w:val="0087454D"/>
    <w:rsid w:val="00877680"/>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3BD"/>
    <w:rsid w:val="008A5DB9"/>
    <w:rsid w:val="008A6318"/>
    <w:rsid w:val="008A6E66"/>
    <w:rsid w:val="008A7099"/>
    <w:rsid w:val="008A70F2"/>
    <w:rsid w:val="008A71BF"/>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C3AF7"/>
    <w:rsid w:val="008C43DF"/>
    <w:rsid w:val="008C4F20"/>
    <w:rsid w:val="008C5203"/>
    <w:rsid w:val="008C567A"/>
    <w:rsid w:val="008C608A"/>
    <w:rsid w:val="008C746A"/>
    <w:rsid w:val="008C7CE5"/>
    <w:rsid w:val="008D095E"/>
    <w:rsid w:val="008D0D6C"/>
    <w:rsid w:val="008D1E30"/>
    <w:rsid w:val="008D232D"/>
    <w:rsid w:val="008D23AD"/>
    <w:rsid w:val="008D3DF8"/>
    <w:rsid w:val="008D4CBD"/>
    <w:rsid w:val="008D5D95"/>
    <w:rsid w:val="008D65DE"/>
    <w:rsid w:val="008D7BF3"/>
    <w:rsid w:val="008E11EA"/>
    <w:rsid w:val="008E132B"/>
    <w:rsid w:val="008E1D75"/>
    <w:rsid w:val="008E2397"/>
    <w:rsid w:val="008E2D12"/>
    <w:rsid w:val="008E5671"/>
    <w:rsid w:val="008E5942"/>
    <w:rsid w:val="008E5F33"/>
    <w:rsid w:val="008E7F21"/>
    <w:rsid w:val="008F0624"/>
    <w:rsid w:val="008F0684"/>
    <w:rsid w:val="008F06A7"/>
    <w:rsid w:val="008F0F02"/>
    <w:rsid w:val="008F1076"/>
    <w:rsid w:val="008F2CE5"/>
    <w:rsid w:val="008F4885"/>
    <w:rsid w:val="008F744B"/>
    <w:rsid w:val="008F7786"/>
    <w:rsid w:val="008F7D4E"/>
    <w:rsid w:val="009005FC"/>
    <w:rsid w:val="0090239F"/>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5202"/>
    <w:rsid w:val="00925840"/>
    <w:rsid w:val="00925AE5"/>
    <w:rsid w:val="00926387"/>
    <w:rsid w:val="00926805"/>
    <w:rsid w:val="00930410"/>
    <w:rsid w:val="0093055E"/>
    <w:rsid w:val="009305AF"/>
    <w:rsid w:val="00930A51"/>
    <w:rsid w:val="00930B27"/>
    <w:rsid w:val="0093146C"/>
    <w:rsid w:val="009325FE"/>
    <w:rsid w:val="0093299A"/>
    <w:rsid w:val="009359B4"/>
    <w:rsid w:val="00937E98"/>
    <w:rsid w:val="00937FB2"/>
    <w:rsid w:val="00940BA4"/>
    <w:rsid w:val="00941AD7"/>
    <w:rsid w:val="0094299B"/>
    <w:rsid w:val="00945C5C"/>
    <w:rsid w:val="0094661B"/>
    <w:rsid w:val="00951626"/>
    <w:rsid w:val="009518F6"/>
    <w:rsid w:val="009535FB"/>
    <w:rsid w:val="0095363B"/>
    <w:rsid w:val="00953748"/>
    <w:rsid w:val="0095395D"/>
    <w:rsid w:val="0095489A"/>
    <w:rsid w:val="009549B5"/>
    <w:rsid w:val="009552E9"/>
    <w:rsid w:val="00955D48"/>
    <w:rsid w:val="00956010"/>
    <w:rsid w:val="0095722D"/>
    <w:rsid w:val="00957828"/>
    <w:rsid w:val="00960CDB"/>
    <w:rsid w:val="00963A7F"/>
    <w:rsid w:val="00964279"/>
    <w:rsid w:val="009653CD"/>
    <w:rsid w:val="00965690"/>
    <w:rsid w:val="009656C3"/>
    <w:rsid w:val="0096603E"/>
    <w:rsid w:val="009675F1"/>
    <w:rsid w:val="0097015B"/>
    <w:rsid w:val="0097140E"/>
    <w:rsid w:val="00971A40"/>
    <w:rsid w:val="0097425E"/>
    <w:rsid w:val="00974E00"/>
    <w:rsid w:val="009775EC"/>
    <w:rsid w:val="00977C25"/>
    <w:rsid w:val="009806F2"/>
    <w:rsid w:val="00981CA2"/>
    <w:rsid w:val="00982C42"/>
    <w:rsid w:val="00983520"/>
    <w:rsid w:val="00983F9F"/>
    <w:rsid w:val="00984D53"/>
    <w:rsid w:val="00984F27"/>
    <w:rsid w:val="00985F38"/>
    <w:rsid w:val="009868B6"/>
    <w:rsid w:val="00987884"/>
    <w:rsid w:val="009904EF"/>
    <w:rsid w:val="0099121C"/>
    <w:rsid w:val="009926BD"/>
    <w:rsid w:val="00992923"/>
    <w:rsid w:val="00993821"/>
    <w:rsid w:val="00997106"/>
    <w:rsid w:val="00997332"/>
    <w:rsid w:val="009A11D7"/>
    <w:rsid w:val="009A1338"/>
    <w:rsid w:val="009A13F8"/>
    <w:rsid w:val="009A2712"/>
    <w:rsid w:val="009A2FA2"/>
    <w:rsid w:val="009A3306"/>
    <w:rsid w:val="009A3C5D"/>
    <w:rsid w:val="009A54EA"/>
    <w:rsid w:val="009A62C9"/>
    <w:rsid w:val="009A671A"/>
    <w:rsid w:val="009A7B7A"/>
    <w:rsid w:val="009A7ED2"/>
    <w:rsid w:val="009B01B4"/>
    <w:rsid w:val="009B04DB"/>
    <w:rsid w:val="009B38EE"/>
    <w:rsid w:val="009B4213"/>
    <w:rsid w:val="009B75D0"/>
    <w:rsid w:val="009C10F1"/>
    <w:rsid w:val="009C21CF"/>
    <w:rsid w:val="009C284C"/>
    <w:rsid w:val="009C3E89"/>
    <w:rsid w:val="009C3EE0"/>
    <w:rsid w:val="009C59B6"/>
    <w:rsid w:val="009C6581"/>
    <w:rsid w:val="009C6EEB"/>
    <w:rsid w:val="009C77B5"/>
    <w:rsid w:val="009D185F"/>
    <w:rsid w:val="009D18AE"/>
    <w:rsid w:val="009D278A"/>
    <w:rsid w:val="009D280E"/>
    <w:rsid w:val="009D4B58"/>
    <w:rsid w:val="009D62F7"/>
    <w:rsid w:val="009D6C5B"/>
    <w:rsid w:val="009D7C6C"/>
    <w:rsid w:val="009E1946"/>
    <w:rsid w:val="009E2DE3"/>
    <w:rsid w:val="009E3F41"/>
    <w:rsid w:val="009E4B5D"/>
    <w:rsid w:val="009F0A00"/>
    <w:rsid w:val="009F0DF6"/>
    <w:rsid w:val="009F1812"/>
    <w:rsid w:val="009F1B58"/>
    <w:rsid w:val="009F1CA2"/>
    <w:rsid w:val="009F4013"/>
    <w:rsid w:val="009F4163"/>
    <w:rsid w:val="009F41D6"/>
    <w:rsid w:val="009F4C11"/>
    <w:rsid w:val="009F66DB"/>
    <w:rsid w:val="009F6DAB"/>
    <w:rsid w:val="00A00E20"/>
    <w:rsid w:val="00A01256"/>
    <w:rsid w:val="00A01353"/>
    <w:rsid w:val="00A04688"/>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1BD"/>
    <w:rsid w:val="00A25525"/>
    <w:rsid w:val="00A263AA"/>
    <w:rsid w:val="00A26775"/>
    <w:rsid w:val="00A27C01"/>
    <w:rsid w:val="00A32976"/>
    <w:rsid w:val="00A32A50"/>
    <w:rsid w:val="00A32ABB"/>
    <w:rsid w:val="00A32FBB"/>
    <w:rsid w:val="00A346BB"/>
    <w:rsid w:val="00A36963"/>
    <w:rsid w:val="00A41069"/>
    <w:rsid w:val="00A41994"/>
    <w:rsid w:val="00A445CC"/>
    <w:rsid w:val="00A47139"/>
    <w:rsid w:val="00A50259"/>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4B02"/>
    <w:rsid w:val="00A64E99"/>
    <w:rsid w:val="00A64EEC"/>
    <w:rsid w:val="00A650BC"/>
    <w:rsid w:val="00A65D57"/>
    <w:rsid w:val="00A6701D"/>
    <w:rsid w:val="00A70084"/>
    <w:rsid w:val="00A70423"/>
    <w:rsid w:val="00A74E99"/>
    <w:rsid w:val="00A7595D"/>
    <w:rsid w:val="00A7615C"/>
    <w:rsid w:val="00A770A1"/>
    <w:rsid w:val="00A77CD2"/>
    <w:rsid w:val="00A8059D"/>
    <w:rsid w:val="00A8203D"/>
    <w:rsid w:val="00A82647"/>
    <w:rsid w:val="00A8317E"/>
    <w:rsid w:val="00A8351B"/>
    <w:rsid w:val="00A84E84"/>
    <w:rsid w:val="00A8672E"/>
    <w:rsid w:val="00A9135E"/>
    <w:rsid w:val="00A91C34"/>
    <w:rsid w:val="00A953E0"/>
    <w:rsid w:val="00A9616D"/>
    <w:rsid w:val="00A96CFA"/>
    <w:rsid w:val="00A97071"/>
    <w:rsid w:val="00A9758A"/>
    <w:rsid w:val="00AA0277"/>
    <w:rsid w:val="00AA1A44"/>
    <w:rsid w:val="00AA6014"/>
    <w:rsid w:val="00AB0080"/>
    <w:rsid w:val="00AB21B6"/>
    <w:rsid w:val="00AB2D6E"/>
    <w:rsid w:val="00AC145E"/>
    <w:rsid w:val="00AC1C13"/>
    <w:rsid w:val="00AC24BC"/>
    <w:rsid w:val="00AC3528"/>
    <w:rsid w:val="00AC43DE"/>
    <w:rsid w:val="00AC6D69"/>
    <w:rsid w:val="00AC7874"/>
    <w:rsid w:val="00AC7E0C"/>
    <w:rsid w:val="00AD1FBE"/>
    <w:rsid w:val="00AD757D"/>
    <w:rsid w:val="00AD79CE"/>
    <w:rsid w:val="00AE0D00"/>
    <w:rsid w:val="00AE2398"/>
    <w:rsid w:val="00AE2AA0"/>
    <w:rsid w:val="00AE5273"/>
    <w:rsid w:val="00AE5CB2"/>
    <w:rsid w:val="00AE7034"/>
    <w:rsid w:val="00AF1A26"/>
    <w:rsid w:val="00AF2066"/>
    <w:rsid w:val="00AF2D88"/>
    <w:rsid w:val="00AF3139"/>
    <w:rsid w:val="00AF3339"/>
    <w:rsid w:val="00AF4AC2"/>
    <w:rsid w:val="00AF5DD6"/>
    <w:rsid w:val="00AF6C55"/>
    <w:rsid w:val="00B00799"/>
    <w:rsid w:val="00B02AAB"/>
    <w:rsid w:val="00B03D2B"/>
    <w:rsid w:val="00B06653"/>
    <w:rsid w:val="00B06CE7"/>
    <w:rsid w:val="00B10B7B"/>
    <w:rsid w:val="00B10E8F"/>
    <w:rsid w:val="00B10EAB"/>
    <w:rsid w:val="00B10FAA"/>
    <w:rsid w:val="00B12DC6"/>
    <w:rsid w:val="00B13BCD"/>
    <w:rsid w:val="00B14EF7"/>
    <w:rsid w:val="00B15274"/>
    <w:rsid w:val="00B16289"/>
    <w:rsid w:val="00B20759"/>
    <w:rsid w:val="00B21303"/>
    <w:rsid w:val="00B230B5"/>
    <w:rsid w:val="00B2424D"/>
    <w:rsid w:val="00B24986"/>
    <w:rsid w:val="00B25DFA"/>
    <w:rsid w:val="00B27673"/>
    <w:rsid w:val="00B3191B"/>
    <w:rsid w:val="00B337FC"/>
    <w:rsid w:val="00B33A47"/>
    <w:rsid w:val="00B34FA2"/>
    <w:rsid w:val="00B35EBF"/>
    <w:rsid w:val="00B369EF"/>
    <w:rsid w:val="00B36D0E"/>
    <w:rsid w:val="00B3729E"/>
    <w:rsid w:val="00B37EF6"/>
    <w:rsid w:val="00B41E97"/>
    <w:rsid w:val="00B438C1"/>
    <w:rsid w:val="00B44D09"/>
    <w:rsid w:val="00B44DB7"/>
    <w:rsid w:val="00B454FE"/>
    <w:rsid w:val="00B462F9"/>
    <w:rsid w:val="00B46F07"/>
    <w:rsid w:val="00B46F41"/>
    <w:rsid w:val="00B51B82"/>
    <w:rsid w:val="00B521C4"/>
    <w:rsid w:val="00B533F2"/>
    <w:rsid w:val="00B55942"/>
    <w:rsid w:val="00B56CD3"/>
    <w:rsid w:val="00B6039E"/>
    <w:rsid w:val="00B6058B"/>
    <w:rsid w:val="00B627BF"/>
    <w:rsid w:val="00B631D9"/>
    <w:rsid w:val="00B64083"/>
    <w:rsid w:val="00B6419E"/>
    <w:rsid w:val="00B715D1"/>
    <w:rsid w:val="00B71AC4"/>
    <w:rsid w:val="00B71E80"/>
    <w:rsid w:val="00B7735C"/>
    <w:rsid w:val="00B803DD"/>
    <w:rsid w:val="00B80532"/>
    <w:rsid w:val="00B841D5"/>
    <w:rsid w:val="00B847C3"/>
    <w:rsid w:val="00B84B0C"/>
    <w:rsid w:val="00B86770"/>
    <w:rsid w:val="00B8685D"/>
    <w:rsid w:val="00B8719D"/>
    <w:rsid w:val="00B87D31"/>
    <w:rsid w:val="00B90469"/>
    <w:rsid w:val="00B9234F"/>
    <w:rsid w:val="00B92AFD"/>
    <w:rsid w:val="00B936D6"/>
    <w:rsid w:val="00B961F6"/>
    <w:rsid w:val="00B9627C"/>
    <w:rsid w:val="00B97A85"/>
    <w:rsid w:val="00B97B05"/>
    <w:rsid w:val="00BA1120"/>
    <w:rsid w:val="00BA310A"/>
    <w:rsid w:val="00BA38A8"/>
    <w:rsid w:val="00BA3BE8"/>
    <w:rsid w:val="00BA3D2A"/>
    <w:rsid w:val="00BA40E8"/>
    <w:rsid w:val="00BA47C4"/>
    <w:rsid w:val="00BA65ED"/>
    <w:rsid w:val="00BA7482"/>
    <w:rsid w:val="00BB00E8"/>
    <w:rsid w:val="00BB0E34"/>
    <w:rsid w:val="00BB2F62"/>
    <w:rsid w:val="00BB4596"/>
    <w:rsid w:val="00BB6384"/>
    <w:rsid w:val="00BB6755"/>
    <w:rsid w:val="00BB71E8"/>
    <w:rsid w:val="00BB73A6"/>
    <w:rsid w:val="00BC06A2"/>
    <w:rsid w:val="00BC1ED5"/>
    <w:rsid w:val="00BC30B9"/>
    <w:rsid w:val="00BC52FE"/>
    <w:rsid w:val="00BC5D47"/>
    <w:rsid w:val="00BD1576"/>
    <w:rsid w:val="00BD1802"/>
    <w:rsid w:val="00BD1B05"/>
    <w:rsid w:val="00BD3303"/>
    <w:rsid w:val="00BD3F27"/>
    <w:rsid w:val="00BD5913"/>
    <w:rsid w:val="00BD5A8A"/>
    <w:rsid w:val="00BE0BCB"/>
    <w:rsid w:val="00BE1186"/>
    <w:rsid w:val="00BE131D"/>
    <w:rsid w:val="00BE1951"/>
    <w:rsid w:val="00BE31C7"/>
    <w:rsid w:val="00BE31CA"/>
    <w:rsid w:val="00BE4556"/>
    <w:rsid w:val="00BE76DD"/>
    <w:rsid w:val="00BE7FFE"/>
    <w:rsid w:val="00BF1177"/>
    <w:rsid w:val="00BF3F9C"/>
    <w:rsid w:val="00BF409C"/>
    <w:rsid w:val="00BF50C6"/>
    <w:rsid w:val="00BF5B54"/>
    <w:rsid w:val="00BF7652"/>
    <w:rsid w:val="00BF7A84"/>
    <w:rsid w:val="00C004F2"/>
    <w:rsid w:val="00C02509"/>
    <w:rsid w:val="00C03B8A"/>
    <w:rsid w:val="00C042A9"/>
    <w:rsid w:val="00C047CA"/>
    <w:rsid w:val="00C049B3"/>
    <w:rsid w:val="00C0588A"/>
    <w:rsid w:val="00C0658D"/>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160"/>
    <w:rsid w:val="00C278E8"/>
    <w:rsid w:val="00C307C3"/>
    <w:rsid w:val="00C3090F"/>
    <w:rsid w:val="00C30D3A"/>
    <w:rsid w:val="00C3400F"/>
    <w:rsid w:val="00C34AF1"/>
    <w:rsid w:val="00C34DDA"/>
    <w:rsid w:val="00C37D31"/>
    <w:rsid w:val="00C41614"/>
    <w:rsid w:val="00C45662"/>
    <w:rsid w:val="00C46ED6"/>
    <w:rsid w:val="00C47445"/>
    <w:rsid w:val="00C47CAD"/>
    <w:rsid w:val="00C531C4"/>
    <w:rsid w:val="00C53B03"/>
    <w:rsid w:val="00C57827"/>
    <w:rsid w:val="00C57E6A"/>
    <w:rsid w:val="00C606DF"/>
    <w:rsid w:val="00C6079E"/>
    <w:rsid w:val="00C61BFA"/>
    <w:rsid w:val="00C62194"/>
    <w:rsid w:val="00C6443E"/>
    <w:rsid w:val="00C66325"/>
    <w:rsid w:val="00C70806"/>
    <w:rsid w:val="00C72A48"/>
    <w:rsid w:val="00C73547"/>
    <w:rsid w:val="00C73EF1"/>
    <w:rsid w:val="00C74257"/>
    <w:rsid w:val="00C75409"/>
    <w:rsid w:val="00C8019D"/>
    <w:rsid w:val="00C82E38"/>
    <w:rsid w:val="00C84F6D"/>
    <w:rsid w:val="00C85CB1"/>
    <w:rsid w:val="00C87BBD"/>
    <w:rsid w:val="00C90A7E"/>
    <w:rsid w:val="00C91344"/>
    <w:rsid w:val="00C93BA4"/>
    <w:rsid w:val="00C9473B"/>
    <w:rsid w:val="00C95334"/>
    <w:rsid w:val="00C95892"/>
    <w:rsid w:val="00CA027D"/>
    <w:rsid w:val="00CA13AC"/>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A6F"/>
    <w:rsid w:val="00CB7AE5"/>
    <w:rsid w:val="00CB7F77"/>
    <w:rsid w:val="00CC027E"/>
    <w:rsid w:val="00CC0472"/>
    <w:rsid w:val="00CC2181"/>
    <w:rsid w:val="00CC4477"/>
    <w:rsid w:val="00CC6600"/>
    <w:rsid w:val="00CD16E8"/>
    <w:rsid w:val="00CD1EF6"/>
    <w:rsid w:val="00CD2340"/>
    <w:rsid w:val="00CD3710"/>
    <w:rsid w:val="00CD3814"/>
    <w:rsid w:val="00CD61A9"/>
    <w:rsid w:val="00CD6B27"/>
    <w:rsid w:val="00CE0B88"/>
    <w:rsid w:val="00CE10D7"/>
    <w:rsid w:val="00CE136B"/>
    <w:rsid w:val="00CE3B7A"/>
    <w:rsid w:val="00CE5660"/>
    <w:rsid w:val="00CE786A"/>
    <w:rsid w:val="00CF049C"/>
    <w:rsid w:val="00CF0F3C"/>
    <w:rsid w:val="00CF17E0"/>
    <w:rsid w:val="00CF22FF"/>
    <w:rsid w:val="00CF271F"/>
    <w:rsid w:val="00CF5552"/>
    <w:rsid w:val="00CF7B19"/>
    <w:rsid w:val="00D002C5"/>
    <w:rsid w:val="00D01956"/>
    <w:rsid w:val="00D034B5"/>
    <w:rsid w:val="00D03DB9"/>
    <w:rsid w:val="00D06095"/>
    <w:rsid w:val="00D070F4"/>
    <w:rsid w:val="00D10BEF"/>
    <w:rsid w:val="00D13071"/>
    <w:rsid w:val="00D15285"/>
    <w:rsid w:val="00D15510"/>
    <w:rsid w:val="00D1633F"/>
    <w:rsid w:val="00D2219B"/>
    <w:rsid w:val="00D22244"/>
    <w:rsid w:val="00D22545"/>
    <w:rsid w:val="00D25165"/>
    <w:rsid w:val="00D268AF"/>
    <w:rsid w:val="00D2766B"/>
    <w:rsid w:val="00D30892"/>
    <w:rsid w:val="00D30D81"/>
    <w:rsid w:val="00D31BAC"/>
    <w:rsid w:val="00D3276F"/>
    <w:rsid w:val="00D37531"/>
    <w:rsid w:val="00D3795A"/>
    <w:rsid w:val="00D45912"/>
    <w:rsid w:val="00D4595A"/>
    <w:rsid w:val="00D4600F"/>
    <w:rsid w:val="00D50F4C"/>
    <w:rsid w:val="00D5113F"/>
    <w:rsid w:val="00D513E9"/>
    <w:rsid w:val="00D5225B"/>
    <w:rsid w:val="00D523D8"/>
    <w:rsid w:val="00D524B6"/>
    <w:rsid w:val="00D53AE4"/>
    <w:rsid w:val="00D56861"/>
    <w:rsid w:val="00D56A28"/>
    <w:rsid w:val="00D61FF9"/>
    <w:rsid w:val="00D63D02"/>
    <w:rsid w:val="00D64B2C"/>
    <w:rsid w:val="00D651FF"/>
    <w:rsid w:val="00D7366B"/>
    <w:rsid w:val="00D74C1F"/>
    <w:rsid w:val="00D768AA"/>
    <w:rsid w:val="00D770F7"/>
    <w:rsid w:val="00D81ED2"/>
    <w:rsid w:val="00D82A33"/>
    <w:rsid w:val="00D84B90"/>
    <w:rsid w:val="00D878D8"/>
    <w:rsid w:val="00D9198F"/>
    <w:rsid w:val="00D92B8C"/>
    <w:rsid w:val="00D95B16"/>
    <w:rsid w:val="00D96158"/>
    <w:rsid w:val="00D97206"/>
    <w:rsid w:val="00DA02AB"/>
    <w:rsid w:val="00DA2344"/>
    <w:rsid w:val="00DA3D5B"/>
    <w:rsid w:val="00DA531F"/>
    <w:rsid w:val="00DA7A44"/>
    <w:rsid w:val="00DA7F16"/>
    <w:rsid w:val="00DB0519"/>
    <w:rsid w:val="00DB0D22"/>
    <w:rsid w:val="00DB0DD4"/>
    <w:rsid w:val="00DB1211"/>
    <w:rsid w:val="00DB13D3"/>
    <w:rsid w:val="00DB5F2B"/>
    <w:rsid w:val="00DB650B"/>
    <w:rsid w:val="00DB6587"/>
    <w:rsid w:val="00DB6644"/>
    <w:rsid w:val="00DB718A"/>
    <w:rsid w:val="00DC40B1"/>
    <w:rsid w:val="00DC48D6"/>
    <w:rsid w:val="00DC5D10"/>
    <w:rsid w:val="00DC7D43"/>
    <w:rsid w:val="00DC7FB8"/>
    <w:rsid w:val="00DD0C73"/>
    <w:rsid w:val="00DD11C7"/>
    <w:rsid w:val="00DD3882"/>
    <w:rsid w:val="00DD46B7"/>
    <w:rsid w:val="00DD47B0"/>
    <w:rsid w:val="00DD4D37"/>
    <w:rsid w:val="00DD5269"/>
    <w:rsid w:val="00DD620A"/>
    <w:rsid w:val="00DE2396"/>
    <w:rsid w:val="00DE29B2"/>
    <w:rsid w:val="00DE3294"/>
    <w:rsid w:val="00DE35CC"/>
    <w:rsid w:val="00DE6229"/>
    <w:rsid w:val="00DF06D2"/>
    <w:rsid w:val="00DF09AA"/>
    <w:rsid w:val="00DF13F6"/>
    <w:rsid w:val="00DF209C"/>
    <w:rsid w:val="00DF2997"/>
    <w:rsid w:val="00DF3710"/>
    <w:rsid w:val="00DF37B8"/>
    <w:rsid w:val="00DF412A"/>
    <w:rsid w:val="00DF6CFE"/>
    <w:rsid w:val="00DF73E1"/>
    <w:rsid w:val="00E02FB3"/>
    <w:rsid w:val="00E0401E"/>
    <w:rsid w:val="00E057E8"/>
    <w:rsid w:val="00E073D8"/>
    <w:rsid w:val="00E07E28"/>
    <w:rsid w:val="00E12871"/>
    <w:rsid w:val="00E13DD2"/>
    <w:rsid w:val="00E141CF"/>
    <w:rsid w:val="00E14C6F"/>
    <w:rsid w:val="00E15151"/>
    <w:rsid w:val="00E15649"/>
    <w:rsid w:val="00E1572C"/>
    <w:rsid w:val="00E16F35"/>
    <w:rsid w:val="00E200CC"/>
    <w:rsid w:val="00E20C1A"/>
    <w:rsid w:val="00E20C59"/>
    <w:rsid w:val="00E216DE"/>
    <w:rsid w:val="00E22C1D"/>
    <w:rsid w:val="00E22C65"/>
    <w:rsid w:val="00E25E57"/>
    <w:rsid w:val="00E276A3"/>
    <w:rsid w:val="00E31109"/>
    <w:rsid w:val="00E315BE"/>
    <w:rsid w:val="00E32253"/>
    <w:rsid w:val="00E32294"/>
    <w:rsid w:val="00E327F5"/>
    <w:rsid w:val="00E32FFB"/>
    <w:rsid w:val="00E33B43"/>
    <w:rsid w:val="00E33BE3"/>
    <w:rsid w:val="00E33F03"/>
    <w:rsid w:val="00E34C69"/>
    <w:rsid w:val="00E35D28"/>
    <w:rsid w:val="00E41599"/>
    <w:rsid w:val="00E42630"/>
    <w:rsid w:val="00E42872"/>
    <w:rsid w:val="00E42C2B"/>
    <w:rsid w:val="00E455A5"/>
    <w:rsid w:val="00E47113"/>
    <w:rsid w:val="00E51831"/>
    <w:rsid w:val="00E51929"/>
    <w:rsid w:val="00E52215"/>
    <w:rsid w:val="00E53214"/>
    <w:rsid w:val="00E532C0"/>
    <w:rsid w:val="00E5399E"/>
    <w:rsid w:val="00E53FA3"/>
    <w:rsid w:val="00E54C3D"/>
    <w:rsid w:val="00E553AD"/>
    <w:rsid w:val="00E55623"/>
    <w:rsid w:val="00E55B1E"/>
    <w:rsid w:val="00E56029"/>
    <w:rsid w:val="00E57CC3"/>
    <w:rsid w:val="00E6080C"/>
    <w:rsid w:val="00E64E98"/>
    <w:rsid w:val="00E6789E"/>
    <w:rsid w:val="00E7081F"/>
    <w:rsid w:val="00E70910"/>
    <w:rsid w:val="00E70A94"/>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30B"/>
    <w:rsid w:val="00E83A7D"/>
    <w:rsid w:val="00E83CA6"/>
    <w:rsid w:val="00E84126"/>
    <w:rsid w:val="00E842C6"/>
    <w:rsid w:val="00E844CB"/>
    <w:rsid w:val="00E84651"/>
    <w:rsid w:val="00E85664"/>
    <w:rsid w:val="00E86287"/>
    <w:rsid w:val="00E869C3"/>
    <w:rsid w:val="00E86CC4"/>
    <w:rsid w:val="00E86D5C"/>
    <w:rsid w:val="00E91D85"/>
    <w:rsid w:val="00E933F6"/>
    <w:rsid w:val="00E93F1B"/>
    <w:rsid w:val="00E97B52"/>
    <w:rsid w:val="00EA0143"/>
    <w:rsid w:val="00EA1F1B"/>
    <w:rsid w:val="00EA1FE9"/>
    <w:rsid w:val="00EA2126"/>
    <w:rsid w:val="00EA2288"/>
    <w:rsid w:val="00EA22D5"/>
    <w:rsid w:val="00EA27F4"/>
    <w:rsid w:val="00EA46CC"/>
    <w:rsid w:val="00EA58D6"/>
    <w:rsid w:val="00EA617C"/>
    <w:rsid w:val="00EA656E"/>
    <w:rsid w:val="00EA7235"/>
    <w:rsid w:val="00EA77E8"/>
    <w:rsid w:val="00EB18C9"/>
    <w:rsid w:val="00EB6622"/>
    <w:rsid w:val="00EB69AE"/>
    <w:rsid w:val="00EB6CB5"/>
    <w:rsid w:val="00EB6FB5"/>
    <w:rsid w:val="00EB7113"/>
    <w:rsid w:val="00EB77CF"/>
    <w:rsid w:val="00EB7C8A"/>
    <w:rsid w:val="00EC0431"/>
    <w:rsid w:val="00EC0B2F"/>
    <w:rsid w:val="00EC1440"/>
    <w:rsid w:val="00EC197B"/>
    <w:rsid w:val="00EC2998"/>
    <w:rsid w:val="00EC4E12"/>
    <w:rsid w:val="00EC50B9"/>
    <w:rsid w:val="00EC5B91"/>
    <w:rsid w:val="00EC6EBB"/>
    <w:rsid w:val="00ED2AB2"/>
    <w:rsid w:val="00ED3832"/>
    <w:rsid w:val="00ED3DFC"/>
    <w:rsid w:val="00ED44FC"/>
    <w:rsid w:val="00ED4DFF"/>
    <w:rsid w:val="00ED6090"/>
    <w:rsid w:val="00ED64C4"/>
    <w:rsid w:val="00EE2FD4"/>
    <w:rsid w:val="00EE493B"/>
    <w:rsid w:val="00EE6966"/>
    <w:rsid w:val="00EF1918"/>
    <w:rsid w:val="00EF201E"/>
    <w:rsid w:val="00EF2FAD"/>
    <w:rsid w:val="00EF3574"/>
    <w:rsid w:val="00EF4DB8"/>
    <w:rsid w:val="00EF51AE"/>
    <w:rsid w:val="00EF5CF6"/>
    <w:rsid w:val="00EF5EE4"/>
    <w:rsid w:val="00EF6671"/>
    <w:rsid w:val="00EF7292"/>
    <w:rsid w:val="00EF7D03"/>
    <w:rsid w:val="00F00E1D"/>
    <w:rsid w:val="00F01232"/>
    <w:rsid w:val="00F013C3"/>
    <w:rsid w:val="00F01691"/>
    <w:rsid w:val="00F018D6"/>
    <w:rsid w:val="00F03107"/>
    <w:rsid w:val="00F03AF3"/>
    <w:rsid w:val="00F04D45"/>
    <w:rsid w:val="00F05BF1"/>
    <w:rsid w:val="00F05F78"/>
    <w:rsid w:val="00F10105"/>
    <w:rsid w:val="00F10E04"/>
    <w:rsid w:val="00F1207D"/>
    <w:rsid w:val="00F121B2"/>
    <w:rsid w:val="00F133CE"/>
    <w:rsid w:val="00F14EC6"/>
    <w:rsid w:val="00F14FFE"/>
    <w:rsid w:val="00F15DB6"/>
    <w:rsid w:val="00F210DC"/>
    <w:rsid w:val="00F211DC"/>
    <w:rsid w:val="00F24579"/>
    <w:rsid w:val="00F25C67"/>
    <w:rsid w:val="00F25E0C"/>
    <w:rsid w:val="00F26CA5"/>
    <w:rsid w:val="00F300A2"/>
    <w:rsid w:val="00F31181"/>
    <w:rsid w:val="00F316C4"/>
    <w:rsid w:val="00F31720"/>
    <w:rsid w:val="00F32106"/>
    <w:rsid w:val="00F33595"/>
    <w:rsid w:val="00F344C2"/>
    <w:rsid w:val="00F355DE"/>
    <w:rsid w:val="00F37D03"/>
    <w:rsid w:val="00F43559"/>
    <w:rsid w:val="00F464BA"/>
    <w:rsid w:val="00F5209A"/>
    <w:rsid w:val="00F520DA"/>
    <w:rsid w:val="00F5258A"/>
    <w:rsid w:val="00F52F76"/>
    <w:rsid w:val="00F53440"/>
    <w:rsid w:val="00F536B2"/>
    <w:rsid w:val="00F53D33"/>
    <w:rsid w:val="00F568A0"/>
    <w:rsid w:val="00F56AD1"/>
    <w:rsid w:val="00F578E3"/>
    <w:rsid w:val="00F57908"/>
    <w:rsid w:val="00F60180"/>
    <w:rsid w:val="00F60193"/>
    <w:rsid w:val="00F635C4"/>
    <w:rsid w:val="00F6409C"/>
    <w:rsid w:val="00F676E4"/>
    <w:rsid w:val="00F70782"/>
    <w:rsid w:val="00F7099D"/>
    <w:rsid w:val="00F711F0"/>
    <w:rsid w:val="00F72230"/>
    <w:rsid w:val="00F73B08"/>
    <w:rsid w:val="00F74135"/>
    <w:rsid w:val="00F74FC4"/>
    <w:rsid w:val="00F757C1"/>
    <w:rsid w:val="00F774B4"/>
    <w:rsid w:val="00F77AA0"/>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438D"/>
    <w:rsid w:val="00F96A7F"/>
    <w:rsid w:val="00F9709F"/>
    <w:rsid w:val="00FA0674"/>
    <w:rsid w:val="00FA0C9E"/>
    <w:rsid w:val="00FA421A"/>
    <w:rsid w:val="00FA4474"/>
    <w:rsid w:val="00FA477A"/>
    <w:rsid w:val="00FA4961"/>
    <w:rsid w:val="00FA57E5"/>
    <w:rsid w:val="00FA5947"/>
    <w:rsid w:val="00FA6116"/>
    <w:rsid w:val="00FA66E6"/>
    <w:rsid w:val="00FA6801"/>
    <w:rsid w:val="00FA6F19"/>
    <w:rsid w:val="00FB02A6"/>
    <w:rsid w:val="00FB0BCA"/>
    <w:rsid w:val="00FB0D7F"/>
    <w:rsid w:val="00FB1219"/>
    <w:rsid w:val="00FB2EAD"/>
    <w:rsid w:val="00FB4756"/>
    <w:rsid w:val="00FB5A98"/>
    <w:rsid w:val="00FB703E"/>
    <w:rsid w:val="00FC1D5F"/>
    <w:rsid w:val="00FC20F0"/>
    <w:rsid w:val="00FC2137"/>
    <w:rsid w:val="00FC2DD9"/>
    <w:rsid w:val="00FC38FE"/>
    <w:rsid w:val="00FC4049"/>
    <w:rsid w:val="00FC5855"/>
    <w:rsid w:val="00FC5A2E"/>
    <w:rsid w:val="00FC5AEC"/>
    <w:rsid w:val="00FC66CE"/>
    <w:rsid w:val="00FC73C1"/>
    <w:rsid w:val="00FD32B0"/>
    <w:rsid w:val="00FD3D0B"/>
    <w:rsid w:val="00FD6849"/>
    <w:rsid w:val="00FD6BEC"/>
    <w:rsid w:val="00FD7ADE"/>
    <w:rsid w:val="00FD7B39"/>
    <w:rsid w:val="00FE0AC9"/>
    <w:rsid w:val="00FE0E34"/>
    <w:rsid w:val="00FE1029"/>
    <w:rsid w:val="00FE2D53"/>
    <w:rsid w:val="00FE3419"/>
    <w:rsid w:val="00FE497C"/>
    <w:rsid w:val="00FE5A50"/>
    <w:rsid w:val="00FE5EF1"/>
    <w:rsid w:val="00FE6436"/>
    <w:rsid w:val="00FE6BCD"/>
    <w:rsid w:val="00FE74D5"/>
    <w:rsid w:val="00FF044C"/>
    <w:rsid w:val="00FF0577"/>
    <w:rsid w:val="00FF1507"/>
    <w:rsid w:val="00FF17A9"/>
    <w:rsid w:val="00FF2DB9"/>
    <w:rsid w:val="00FF33FB"/>
    <w:rsid w:val="00FF380A"/>
    <w:rsid w:val="00FF3F4B"/>
    <w:rsid w:val="00FF4663"/>
    <w:rsid w:val="00FF4BE7"/>
    <w:rsid w:val="00FF5EC6"/>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02ED47"/>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B48FA08"/>
    <w:rsid w:val="4CE9DAE7"/>
    <w:rsid w:val="4D264DDA"/>
    <w:rsid w:val="4D287402"/>
    <w:rsid w:val="4D5EE49C"/>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6F6E21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04B177"/>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0ADBA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lt/TAD/008b0b3146a311ee96d3d2217e347cf6?positionInSearchResults=0&amp;searchModelUUID=df4431a6-b49f-4c23-802d-ce36d73288b3"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e-seimas.lrs.lt/portal/legalAct/lt/TAD/TAIS.205471/as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4531/asr" TargetMode="External"/><Relationship Id="rId5" Type="http://schemas.openxmlformats.org/officeDocument/2006/relationships/numbering" Target="numbering.xml"/><Relationship Id="rId15" Type="http://schemas.openxmlformats.org/officeDocument/2006/relationships/hyperlink" Target="https://e-seimas.lrs.lt/portal/legalAct/lt/TAD/7a66cd4257ec11ee8e3cc6ee348ebf6d?positionInSearchResults=0&amp;searchModelUUID=df4431a6-b49f-4c23-802d-ce36d73288b3"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443329805c6511ee81b8b446907f594f" TargetMode="External"/></Relationships>
</file>

<file path=word/documenttasks/documenttasks1.xml><?xml version="1.0" encoding="utf-8"?>
<t:Tasks xmlns:t="http://schemas.microsoft.com/office/tasks/2019/documenttasks" xmlns:oel="http://schemas.microsoft.com/office/2019/extlst">
  <t:Task id="{140179B8-C6BE-4A8B-BA4B-D06484E57A2E}">
    <t:Anchor>
      <t:Comment id="600043589"/>
    </t:Anchor>
    <t:History>
      <t:Event id="{670EF0F3-C7EB-4269-9C0C-D2E85424A096}" time="2026-03-30T17:50:05.535Z">
        <t:Attribution userId="S::svetlana.subina@ltgkc.lt::876adb3f-9f76-4fe4-88cf-4c6c6fcf616b" userProvider="AD" userName="Svetlana Šubina"/>
        <t:Anchor>
          <t:Comment id="600043589"/>
        </t:Anchor>
        <t:Create/>
      </t:Event>
      <t:Event id="{69C1A1E1-0187-4672-A1C9-68474E4C54F7}" time="2026-03-30T17:50:05.535Z">
        <t:Attribution userId="S::svetlana.subina@ltgkc.lt::876adb3f-9f76-4fe4-88cf-4c6c6fcf616b" userProvider="AD" userName="Svetlana Šubina"/>
        <t:Anchor>
          <t:Comment id="600043589"/>
        </t:Anchor>
        <t:Assign userId="S::eligijus.abromikas@ltgkc.lt::26622689-93e8-4728-aac3-fe3cd45e1dcd" userProvider="AD" userName="Eligijus Abromikas"/>
      </t:Event>
      <t:Event id="{7AE41AF6-D454-4DD1-9C31-6934F3299306}" time="2026-03-30T17:50:05.535Z">
        <t:Attribution userId="S::svetlana.subina@ltgkc.lt::876adb3f-9f76-4fe4-88cf-4c6c6fcf616b" userProvider="AD" userName="Svetlana Šubina"/>
        <t:Anchor>
          <t:Comment id="600043589"/>
        </t:Anchor>
        <t:SetTitle title="@Eligijus Abromikas ar kadastro bylų parengimo metu susidaro atliekos, gal čia nemateriali paslauga tiesiog"/>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33C28D2502413787EBA744F9C48B5B"/>
        <w:category>
          <w:name w:val="General"/>
          <w:gallery w:val="placeholder"/>
        </w:category>
        <w:types>
          <w:type w:val="bbPlcHdr"/>
        </w:types>
        <w:behaviors>
          <w:behavior w:val="content"/>
        </w:behaviors>
        <w:guid w:val="{DC964C17-1C52-44B5-ABEA-36E1FC13086C}"/>
      </w:docPartPr>
      <w:docPartBody>
        <w:p w:rsidR="003F188C" w:rsidRDefault="00575B47" w:rsidP="00575B47">
          <w:pPr>
            <w:pStyle w:val="6233C28D2502413787EBA744F9C48B5B"/>
          </w:pPr>
          <w:r w:rsidRPr="00C85817">
            <w:rPr>
              <w:rFonts w:cs="Arial"/>
              <w:color w:val="FF0000"/>
              <w:lang w:val="pl-PL"/>
            </w:rPr>
            <w:t>[Pasirinkite]</w:t>
          </w:r>
        </w:p>
      </w:docPartBody>
    </w:docPart>
    <w:docPart>
      <w:docPartPr>
        <w:name w:val="5468F919715C4AC899755DD7419247DD"/>
        <w:category>
          <w:name w:val="General"/>
          <w:gallery w:val="placeholder"/>
        </w:category>
        <w:types>
          <w:type w:val="bbPlcHdr"/>
        </w:types>
        <w:behaviors>
          <w:behavior w:val="content"/>
        </w:behaviors>
        <w:guid w:val="{0BC06958-E503-4EC4-BF2C-6812A3CBC1E6}"/>
      </w:docPartPr>
      <w:docPartBody>
        <w:p w:rsidR="00EC3C2A" w:rsidRDefault="006D0917" w:rsidP="006D0917">
          <w:pPr>
            <w:pStyle w:val="5468F919715C4AC899755DD7419247DD"/>
          </w:pPr>
          <w:r w:rsidRPr="00C85817">
            <w:rPr>
              <w:rFonts w:cs="Arial"/>
              <w:color w:val="FF0000"/>
              <w:lang w:val="pl-PL"/>
            </w:rPr>
            <w:t>[Pasirinkite]</w:t>
          </w:r>
        </w:p>
      </w:docPartBody>
    </w:docPart>
    <w:docPart>
      <w:docPartPr>
        <w:name w:val="17169873CA604F77A0253ADE9AC2B0BC"/>
        <w:category>
          <w:name w:val="General"/>
          <w:gallery w:val="placeholder"/>
        </w:category>
        <w:types>
          <w:type w:val="bbPlcHdr"/>
        </w:types>
        <w:behaviors>
          <w:behavior w:val="content"/>
        </w:behaviors>
        <w:guid w:val="{ED6E654B-D9AC-4BAF-AD0B-E6039C34D381}"/>
      </w:docPartPr>
      <w:docPartBody>
        <w:p w:rsidR="00EC3C2A" w:rsidRDefault="006D0917" w:rsidP="006D0917">
          <w:pPr>
            <w:pStyle w:val="17169873CA604F77A0253ADE9AC2B0BC"/>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7B3E"/>
    <w:rsid w:val="00047B63"/>
    <w:rsid w:val="000813A5"/>
    <w:rsid w:val="0009014B"/>
    <w:rsid w:val="000A2701"/>
    <w:rsid w:val="000D3411"/>
    <w:rsid w:val="000E2ECC"/>
    <w:rsid w:val="000E6E4D"/>
    <w:rsid w:val="001061FA"/>
    <w:rsid w:val="00106609"/>
    <w:rsid w:val="00110540"/>
    <w:rsid w:val="00122DF7"/>
    <w:rsid w:val="001613CC"/>
    <w:rsid w:val="00166096"/>
    <w:rsid w:val="0018235F"/>
    <w:rsid w:val="00226D7D"/>
    <w:rsid w:val="00233647"/>
    <w:rsid w:val="00242CB0"/>
    <w:rsid w:val="0025214B"/>
    <w:rsid w:val="00266E9E"/>
    <w:rsid w:val="00273AB5"/>
    <w:rsid w:val="002B6374"/>
    <w:rsid w:val="00306290"/>
    <w:rsid w:val="00327C96"/>
    <w:rsid w:val="00360014"/>
    <w:rsid w:val="00367458"/>
    <w:rsid w:val="003749A8"/>
    <w:rsid w:val="003F188C"/>
    <w:rsid w:val="00406589"/>
    <w:rsid w:val="00435BC2"/>
    <w:rsid w:val="00487A68"/>
    <w:rsid w:val="00492D7A"/>
    <w:rsid w:val="004B5352"/>
    <w:rsid w:val="004D699A"/>
    <w:rsid w:val="0052128B"/>
    <w:rsid w:val="00522927"/>
    <w:rsid w:val="00561156"/>
    <w:rsid w:val="00575B47"/>
    <w:rsid w:val="00600063"/>
    <w:rsid w:val="0065189E"/>
    <w:rsid w:val="006803AE"/>
    <w:rsid w:val="006C70BE"/>
    <w:rsid w:val="006D0917"/>
    <w:rsid w:val="006D415C"/>
    <w:rsid w:val="006F5113"/>
    <w:rsid w:val="00721F12"/>
    <w:rsid w:val="0078367D"/>
    <w:rsid w:val="007E6FEA"/>
    <w:rsid w:val="00805A8B"/>
    <w:rsid w:val="008276A1"/>
    <w:rsid w:val="00840471"/>
    <w:rsid w:val="0086318C"/>
    <w:rsid w:val="00871B30"/>
    <w:rsid w:val="00881D1E"/>
    <w:rsid w:val="008821F1"/>
    <w:rsid w:val="008B1F44"/>
    <w:rsid w:val="008E4927"/>
    <w:rsid w:val="008F3052"/>
    <w:rsid w:val="00924C19"/>
    <w:rsid w:val="00925DEB"/>
    <w:rsid w:val="00926387"/>
    <w:rsid w:val="009426E6"/>
    <w:rsid w:val="009552E9"/>
    <w:rsid w:val="009C21CF"/>
    <w:rsid w:val="009C633A"/>
    <w:rsid w:val="009C6A4D"/>
    <w:rsid w:val="009D658A"/>
    <w:rsid w:val="00A14A0D"/>
    <w:rsid w:val="00A22716"/>
    <w:rsid w:val="00A61E21"/>
    <w:rsid w:val="00A87C0F"/>
    <w:rsid w:val="00AA0277"/>
    <w:rsid w:val="00AB723F"/>
    <w:rsid w:val="00AC4BC8"/>
    <w:rsid w:val="00AD1314"/>
    <w:rsid w:val="00B01CD9"/>
    <w:rsid w:val="00B40890"/>
    <w:rsid w:val="00B568A9"/>
    <w:rsid w:val="00B7668D"/>
    <w:rsid w:val="00B76DAC"/>
    <w:rsid w:val="00B8665B"/>
    <w:rsid w:val="00BA19E3"/>
    <w:rsid w:val="00BA44F4"/>
    <w:rsid w:val="00BC5AB2"/>
    <w:rsid w:val="00C159B1"/>
    <w:rsid w:val="00C230A2"/>
    <w:rsid w:val="00C60804"/>
    <w:rsid w:val="00C93385"/>
    <w:rsid w:val="00CC4C61"/>
    <w:rsid w:val="00CD1C72"/>
    <w:rsid w:val="00CD5F1C"/>
    <w:rsid w:val="00D17DC8"/>
    <w:rsid w:val="00D21824"/>
    <w:rsid w:val="00D2225D"/>
    <w:rsid w:val="00D223BC"/>
    <w:rsid w:val="00D84669"/>
    <w:rsid w:val="00DA43B6"/>
    <w:rsid w:val="00DB6247"/>
    <w:rsid w:val="00DB6587"/>
    <w:rsid w:val="00DC445D"/>
    <w:rsid w:val="00DF1D33"/>
    <w:rsid w:val="00DF1D52"/>
    <w:rsid w:val="00E06BCC"/>
    <w:rsid w:val="00E76808"/>
    <w:rsid w:val="00E8165B"/>
    <w:rsid w:val="00E83CA6"/>
    <w:rsid w:val="00EC3C2A"/>
    <w:rsid w:val="00EC49B7"/>
    <w:rsid w:val="00F04952"/>
    <w:rsid w:val="00F0788F"/>
    <w:rsid w:val="00F14EC6"/>
    <w:rsid w:val="00F266B0"/>
    <w:rsid w:val="00F543DE"/>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6D7D"/>
    <w:rPr>
      <w:color w:val="808080"/>
    </w:rPr>
  </w:style>
  <w:style w:type="paragraph" w:customStyle="1" w:styleId="6233C28D2502413787EBA744F9C48B5B">
    <w:name w:val="6233C28D2502413787EBA744F9C48B5B"/>
    <w:rsid w:val="00575B47"/>
    <w:rPr>
      <w:kern w:val="2"/>
      <w:lang w:val="en-US" w:eastAsia="en-US"/>
      <w14:ligatures w14:val="standardContextual"/>
    </w:rPr>
  </w:style>
  <w:style w:type="paragraph" w:customStyle="1" w:styleId="5468F919715C4AC899755DD7419247DD">
    <w:name w:val="5468F919715C4AC899755DD7419247DD"/>
    <w:rsid w:val="006D0917"/>
    <w:pPr>
      <w:spacing w:line="278" w:lineRule="auto"/>
    </w:pPr>
    <w:rPr>
      <w:kern w:val="2"/>
      <w:sz w:val="24"/>
      <w:szCs w:val="24"/>
      <w:lang w:val="en-US" w:eastAsia="en-US"/>
      <w14:ligatures w14:val="standardContextual"/>
    </w:rPr>
  </w:style>
  <w:style w:type="paragraph" w:customStyle="1" w:styleId="17169873CA604F77A0253ADE9AC2B0BC">
    <w:name w:val="17169873CA604F77A0253ADE9AC2B0BC"/>
    <w:rsid w:val="006D0917"/>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B9182A4A9AFA41B988A65CBE62854D" ma:contentTypeVersion="3" ma:contentTypeDescription="Kurkite naują dokumentą." ma:contentTypeScope="" ma:versionID="d6b561623ed1f69e4488acbad1e1da5a">
  <xsd:schema xmlns:xsd="http://www.w3.org/2001/XMLSchema" xmlns:xs="http://www.w3.org/2001/XMLSchema" xmlns:p="http://schemas.microsoft.com/office/2006/metadata/properties" xmlns:ns2="1ff05393-4123-4dad-8cf2-8e7ac62641d3" targetNamespace="http://schemas.microsoft.com/office/2006/metadata/properties" ma:root="true" ma:fieldsID="69c4857409bc0b5b0f02d744af50e421" ns2:_="">
    <xsd:import namespace="1ff05393-4123-4dad-8cf2-8e7ac62641d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f05393-4123-4dad-8cf2-8e7ac62641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3608EC-161D-4200-9B10-7994901E99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f05393-4123-4dad-8cf2-8e7ac62641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AF21B2-6146-43CA-8928-E545A56C462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1485</Words>
  <Characters>8469</Characters>
  <Application>Microsoft Office Word</Application>
  <DocSecurity>0</DocSecurity>
  <Lines>70</Lines>
  <Paragraphs>19</Paragraphs>
  <ScaleCrop>false</ScaleCrop>
  <Company/>
  <LinksUpToDate>false</LinksUpToDate>
  <CharactersWithSpaces>9935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Mikalauskas</dc:creator>
  <cp:keywords/>
  <dc:description/>
  <cp:lastModifiedBy>Eligijus Abromikas</cp:lastModifiedBy>
  <cp:revision>23</cp:revision>
  <dcterms:created xsi:type="dcterms:W3CDTF">2026-03-20T12:01:00Z</dcterms:created>
  <dcterms:modified xsi:type="dcterms:W3CDTF">2026-03-31T07:01:00Z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0x010100C8B9182A4A9AFA41B988A65CBE62854D</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