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5213" w14:textId="77777777" w:rsidR="006F5824" w:rsidRPr="006F5824" w:rsidRDefault="008A58B9" w:rsidP="006F5824">
      <w:pPr>
        <w:suppressAutoHyphens/>
        <w:spacing w:after="0" w:line="240" w:lineRule="auto"/>
        <w:jc w:val="right"/>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Pirkimo dokumentų priedas Nr. 5</w:t>
      </w:r>
    </w:p>
    <w:p w14:paraId="0C237F38" w14:textId="77777777" w:rsidR="006F5824" w:rsidRPr="006F5824" w:rsidRDefault="006F5824" w:rsidP="006F5824">
      <w:pPr>
        <w:suppressAutoHyphens/>
        <w:spacing w:after="0" w:line="240" w:lineRule="auto"/>
        <w:rPr>
          <w:rFonts w:ascii="Times New Roman" w:eastAsia="Times New Roman" w:hAnsi="Times New Roman" w:cs="Times New Roman"/>
          <w:kern w:val="1"/>
          <w:sz w:val="12"/>
          <w:szCs w:val="24"/>
          <w:lang w:eastAsia="ar-SA"/>
        </w:rPr>
      </w:pPr>
    </w:p>
    <w:p w14:paraId="71C37200" w14:textId="77777777" w:rsidR="006F5824" w:rsidRPr="006F5824" w:rsidRDefault="006F5824" w:rsidP="006F5824">
      <w:pPr>
        <w:suppressAutoHyphens/>
        <w:spacing w:after="0" w:line="240" w:lineRule="auto"/>
        <w:jc w:val="center"/>
        <w:rPr>
          <w:rFonts w:ascii="Times New Roman" w:eastAsia="Calibri" w:hAnsi="Times New Roman" w:cs="Times New Roman"/>
          <w:b/>
          <w:kern w:val="1"/>
          <w:sz w:val="40"/>
          <w:szCs w:val="40"/>
          <w:lang w:eastAsia="ar-SA"/>
        </w:rPr>
      </w:pPr>
      <w:r w:rsidRPr="006F5824">
        <w:rPr>
          <w:rFonts w:ascii="Times New Roman" w:eastAsia="Times New Roman" w:hAnsi="Times New Roman" w:cs="Times New Roman"/>
          <w:b/>
          <w:kern w:val="1"/>
          <w:sz w:val="40"/>
          <w:szCs w:val="40"/>
          <w:lang w:eastAsia="ar-SA"/>
        </w:rPr>
        <w:t>Archeologinė</w:t>
      </w:r>
      <w:r>
        <w:rPr>
          <w:rFonts w:ascii="Times New Roman" w:eastAsia="Times New Roman" w:hAnsi="Times New Roman" w:cs="Times New Roman"/>
          <w:b/>
          <w:kern w:val="1"/>
          <w:sz w:val="40"/>
          <w:szCs w:val="40"/>
          <w:lang w:eastAsia="ar-SA"/>
        </w:rPr>
        <w:t xml:space="preserve">s </w:t>
      </w:r>
      <w:r w:rsidRPr="006F5824">
        <w:rPr>
          <w:rFonts w:ascii="Times New Roman" w:eastAsia="Times New Roman" w:hAnsi="Times New Roman" w:cs="Times New Roman"/>
          <w:b/>
          <w:kern w:val="1"/>
          <w:sz w:val="40"/>
          <w:szCs w:val="40"/>
          <w:lang w:eastAsia="ar-SA"/>
        </w:rPr>
        <w:t xml:space="preserve">ekspozicijos </w:t>
      </w:r>
      <w:r w:rsidR="008A58B9">
        <w:rPr>
          <w:rFonts w:ascii="Times New Roman" w:eastAsia="Times New Roman" w:hAnsi="Times New Roman" w:cs="Times New Roman"/>
          <w:b/>
          <w:kern w:val="1"/>
          <w:sz w:val="40"/>
          <w:szCs w:val="40"/>
          <w:lang w:eastAsia="ar-SA"/>
        </w:rPr>
        <w:t xml:space="preserve">prekių pristatymo grafikas </w:t>
      </w:r>
    </w:p>
    <w:p w14:paraId="71F95AFD" w14:textId="77777777" w:rsidR="006F5824" w:rsidRPr="006F5824" w:rsidRDefault="006F5824" w:rsidP="006F5824">
      <w:pPr>
        <w:spacing w:after="0" w:line="240" w:lineRule="auto"/>
        <w:jc w:val="center"/>
        <w:rPr>
          <w:rFonts w:ascii="Times New Roman" w:eastAsia="Times New Roman" w:hAnsi="Times New Roman" w:cs="Times New Roman"/>
          <w:sz w:val="24"/>
          <w:szCs w:val="20"/>
          <w:lang w:eastAsia="lt-LT"/>
        </w:rPr>
      </w:pPr>
      <w:r w:rsidRPr="006F5824">
        <w:rPr>
          <w:rFonts w:ascii="Times New Roman" w:eastAsia="Times New Roman" w:hAnsi="Times New Roman" w:cs="Times New Roman"/>
          <w:sz w:val="24"/>
          <w:szCs w:val="20"/>
          <w:lang w:eastAsia="lt-LT"/>
        </w:rPr>
        <w:t>____________________</w:t>
      </w:r>
    </w:p>
    <w:p w14:paraId="062498D2" w14:textId="77777777" w:rsidR="006F5824" w:rsidRPr="006F5824" w:rsidRDefault="006F5824" w:rsidP="006F5824">
      <w:pPr>
        <w:spacing w:after="0" w:line="240" w:lineRule="auto"/>
        <w:jc w:val="center"/>
        <w:rPr>
          <w:rFonts w:ascii="Times New Roman" w:eastAsia="Times New Roman" w:hAnsi="Times New Roman" w:cs="Times New Roman"/>
          <w:sz w:val="16"/>
          <w:szCs w:val="20"/>
          <w:lang w:eastAsia="lt-LT"/>
        </w:rPr>
      </w:pPr>
      <w:r w:rsidRPr="006F5824">
        <w:rPr>
          <w:rFonts w:ascii="Times New Roman" w:eastAsia="Times New Roman" w:hAnsi="Times New Roman" w:cs="Times New Roman"/>
          <w:sz w:val="16"/>
          <w:szCs w:val="20"/>
          <w:lang w:eastAsia="lt-LT"/>
        </w:rPr>
        <w:t>(Data)</w:t>
      </w:r>
    </w:p>
    <w:p w14:paraId="45075BF9" w14:textId="77777777" w:rsidR="006F5824" w:rsidRPr="006F5824" w:rsidRDefault="006F5824" w:rsidP="006F5824">
      <w:pPr>
        <w:spacing w:after="0" w:line="240" w:lineRule="auto"/>
        <w:jc w:val="center"/>
        <w:rPr>
          <w:rFonts w:ascii="Times New Roman" w:eastAsia="Times New Roman" w:hAnsi="Times New Roman" w:cs="Times New Roman"/>
          <w:sz w:val="16"/>
          <w:szCs w:val="20"/>
          <w:lang w:eastAsia="lt-LT"/>
        </w:rPr>
      </w:pPr>
    </w:p>
    <w:p w14:paraId="46603553" w14:textId="77777777" w:rsidR="006F5824" w:rsidRPr="006F5824" w:rsidRDefault="006F5824" w:rsidP="006F5824">
      <w:pPr>
        <w:spacing w:after="0" w:line="240" w:lineRule="auto"/>
        <w:jc w:val="center"/>
        <w:rPr>
          <w:rFonts w:ascii="Times New Roman" w:eastAsia="Times New Roman" w:hAnsi="Times New Roman" w:cs="Times New Roman"/>
          <w:sz w:val="24"/>
          <w:szCs w:val="20"/>
          <w:lang w:eastAsia="lt-LT"/>
        </w:rPr>
      </w:pPr>
      <w:r w:rsidRPr="006F5824">
        <w:rPr>
          <w:rFonts w:ascii="Times New Roman" w:eastAsia="Times New Roman" w:hAnsi="Times New Roman" w:cs="Times New Roman"/>
          <w:sz w:val="24"/>
          <w:szCs w:val="20"/>
          <w:lang w:eastAsia="lt-LT"/>
        </w:rPr>
        <w:t>____________________</w:t>
      </w:r>
    </w:p>
    <w:p w14:paraId="73EA9122" w14:textId="77777777" w:rsidR="006F5824" w:rsidRPr="006F5824" w:rsidRDefault="006F5824" w:rsidP="006F5824">
      <w:pPr>
        <w:spacing w:after="0" w:line="240" w:lineRule="auto"/>
        <w:jc w:val="center"/>
        <w:rPr>
          <w:rFonts w:ascii="Times New Roman" w:eastAsia="Times New Roman" w:hAnsi="Times New Roman" w:cs="Times New Roman"/>
          <w:sz w:val="16"/>
          <w:szCs w:val="20"/>
          <w:lang w:eastAsia="lt-LT"/>
        </w:rPr>
      </w:pPr>
      <w:r w:rsidRPr="006F5824">
        <w:rPr>
          <w:rFonts w:ascii="Times New Roman" w:eastAsia="Times New Roman" w:hAnsi="Times New Roman" w:cs="Times New Roman"/>
          <w:sz w:val="16"/>
          <w:szCs w:val="20"/>
          <w:lang w:eastAsia="lt-LT"/>
        </w:rPr>
        <w:t>(Vieta)</w:t>
      </w:r>
    </w:p>
    <w:p w14:paraId="08CEB958" w14:textId="77777777" w:rsidR="006F5824" w:rsidRPr="006F5824" w:rsidRDefault="006F5824" w:rsidP="006F5824">
      <w:pPr>
        <w:suppressAutoHyphens/>
        <w:spacing w:after="0" w:line="240" w:lineRule="auto"/>
        <w:rPr>
          <w:rFonts w:ascii="Times New Roman" w:eastAsia="Times New Roman" w:hAnsi="Times New Roman" w:cs="Times New Roman"/>
          <w:kern w:val="1"/>
          <w:sz w:val="24"/>
          <w:szCs w:val="24"/>
          <w:lang w:eastAsia="ar-SA"/>
        </w:rPr>
      </w:pPr>
    </w:p>
    <w:tbl>
      <w:tblPr>
        <w:tblW w:w="9640"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4A0" w:firstRow="1" w:lastRow="0" w:firstColumn="1" w:lastColumn="0" w:noHBand="0" w:noVBand="1"/>
      </w:tblPr>
      <w:tblGrid>
        <w:gridCol w:w="709"/>
        <w:gridCol w:w="4820"/>
        <w:gridCol w:w="1559"/>
        <w:gridCol w:w="2552"/>
      </w:tblGrid>
      <w:tr w:rsidR="008A58B9" w:rsidRPr="006F5824" w14:paraId="37CA1AA0" w14:textId="77777777" w:rsidTr="00752488">
        <w:tc>
          <w:tcPr>
            <w:tcW w:w="5529" w:type="dxa"/>
            <w:gridSpan w:val="2"/>
            <w:tcBorders>
              <w:top w:val="single" w:sz="4" w:space="0" w:color="000001"/>
              <w:left w:val="single" w:sz="4" w:space="0" w:color="000001"/>
              <w:bottom w:val="single" w:sz="4" w:space="0" w:color="000001"/>
              <w:right w:val="single" w:sz="4" w:space="0" w:color="000001"/>
            </w:tcBorders>
            <w:vAlign w:val="center"/>
          </w:tcPr>
          <w:p w14:paraId="6EDDAD04" w14:textId="53B722CE" w:rsidR="008A58B9" w:rsidRPr="006F5824" w:rsidRDefault="008A58B9" w:rsidP="006F5824">
            <w:pPr>
              <w:widowControl w:val="0"/>
              <w:spacing w:after="0" w:line="240" w:lineRule="auto"/>
              <w:jc w:val="center"/>
              <w:rPr>
                <w:rFonts w:ascii="Times New Roman" w:eastAsiaTheme="minorEastAsia" w:hAnsi="Times New Roman" w:cs="Times New Roman"/>
                <w:sz w:val="24"/>
                <w:szCs w:val="24"/>
                <w:lang w:eastAsia="lt-LT"/>
              </w:rPr>
            </w:pPr>
            <w:r w:rsidRPr="006F5824">
              <w:rPr>
                <w:rFonts w:ascii="Times New Roman" w:eastAsiaTheme="minorEastAsia" w:hAnsi="Times New Roman" w:cs="Times New Roman"/>
                <w:sz w:val="24"/>
                <w:szCs w:val="24"/>
                <w:lang w:eastAsia="lt-LT"/>
              </w:rPr>
              <w:t>Prek</w:t>
            </w:r>
            <w:r w:rsidR="002E0621">
              <w:rPr>
                <w:rFonts w:ascii="Times New Roman" w:eastAsiaTheme="minorEastAsia" w:hAnsi="Times New Roman" w:cs="Times New Roman"/>
                <w:sz w:val="24"/>
                <w:szCs w:val="24"/>
                <w:lang w:eastAsia="lt-LT"/>
              </w:rPr>
              <w:t>ių</w:t>
            </w:r>
            <w:r w:rsidR="00D94D36">
              <w:rPr>
                <w:rFonts w:ascii="Times New Roman" w:eastAsiaTheme="minorEastAsia" w:hAnsi="Times New Roman" w:cs="Times New Roman"/>
                <w:sz w:val="24"/>
                <w:szCs w:val="24"/>
                <w:lang w:eastAsia="lt-LT"/>
              </w:rPr>
              <w:t xml:space="preserve"> ir paslaugų</w:t>
            </w:r>
            <w:r w:rsidR="00760167">
              <w:rPr>
                <w:rFonts w:ascii="Times New Roman" w:eastAsiaTheme="minorEastAsia" w:hAnsi="Times New Roman" w:cs="Times New Roman"/>
                <w:sz w:val="24"/>
                <w:szCs w:val="24"/>
                <w:lang w:eastAsia="lt-LT"/>
              </w:rPr>
              <w:t xml:space="preserve"> </w:t>
            </w:r>
            <w:r w:rsidRPr="006F5824">
              <w:rPr>
                <w:rFonts w:ascii="Times New Roman" w:eastAsiaTheme="minorEastAsia" w:hAnsi="Times New Roman" w:cs="Times New Roman"/>
                <w:sz w:val="24"/>
                <w:szCs w:val="24"/>
                <w:lang w:eastAsia="lt-LT"/>
              </w:rPr>
              <w:t>pavadinimas</w:t>
            </w:r>
          </w:p>
        </w:tc>
        <w:tc>
          <w:tcPr>
            <w:tcW w:w="1559" w:type="dxa"/>
            <w:tcBorders>
              <w:top w:val="single" w:sz="4" w:space="0" w:color="000001"/>
              <w:left w:val="single" w:sz="4" w:space="0" w:color="000001"/>
              <w:bottom w:val="single" w:sz="4" w:space="0" w:color="000001"/>
              <w:right w:val="single" w:sz="4" w:space="0" w:color="000001"/>
            </w:tcBorders>
            <w:vAlign w:val="center"/>
          </w:tcPr>
          <w:p w14:paraId="494363D2" w14:textId="77777777" w:rsidR="008A58B9" w:rsidRDefault="008A58B9" w:rsidP="006F5824">
            <w:pPr>
              <w:widowControl w:val="0"/>
              <w:spacing w:after="0" w:line="240" w:lineRule="auto"/>
              <w:jc w:val="center"/>
              <w:rPr>
                <w:rFonts w:ascii="Times New Roman" w:eastAsiaTheme="minorEastAsia" w:hAnsi="Times New Roman" w:cs="Times New Roman"/>
                <w:sz w:val="24"/>
                <w:szCs w:val="24"/>
                <w:lang w:eastAsia="lt-LT"/>
              </w:rPr>
            </w:pPr>
            <w:r w:rsidRPr="006F5824">
              <w:rPr>
                <w:rFonts w:ascii="Times New Roman" w:eastAsiaTheme="minorEastAsia" w:hAnsi="Times New Roman" w:cs="Times New Roman"/>
                <w:sz w:val="24"/>
                <w:szCs w:val="24"/>
                <w:lang w:eastAsia="lt-LT"/>
              </w:rPr>
              <w:t xml:space="preserve">Kiekis </w:t>
            </w:r>
          </w:p>
          <w:p w14:paraId="39594263" w14:textId="77777777" w:rsidR="008A58B9" w:rsidRPr="006F5824" w:rsidRDefault="008A58B9" w:rsidP="006F5824">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komplektais </w:t>
            </w:r>
          </w:p>
        </w:tc>
        <w:tc>
          <w:tcPr>
            <w:tcW w:w="2552" w:type="dxa"/>
            <w:tcBorders>
              <w:top w:val="single" w:sz="4" w:space="0" w:color="000001"/>
              <w:left w:val="single" w:sz="4" w:space="0" w:color="000001"/>
              <w:bottom w:val="single" w:sz="4" w:space="0" w:color="000001"/>
              <w:right w:val="single" w:sz="4" w:space="0" w:color="000001"/>
            </w:tcBorders>
            <w:vAlign w:val="center"/>
          </w:tcPr>
          <w:p w14:paraId="3054944D" w14:textId="6917D2D7" w:rsidR="008A58B9" w:rsidRPr="006F5824" w:rsidRDefault="008A58B9" w:rsidP="00752488">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Prekių pristatymo data</w:t>
            </w:r>
          </w:p>
        </w:tc>
      </w:tr>
      <w:tr w:rsidR="008A58B9" w:rsidRPr="006F5824" w14:paraId="11D1910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F6C3EFE"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56B9926E" w14:textId="1B95FD50"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1.1</w:t>
            </w:r>
            <w:r w:rsidR="004D127D">
              <w:rPr>
                <w:rFonts w:ascii="Times New Roman" w:hAnsi="Times New Roman" w:cs="Times New Roman"/>
                <w:sz w:val="24"/>
                <w:szCs w:val="24"/>
              </w:rPr>
              <w:t>.</w:t>
            </w:r>
            <w:r w:rsidRPr="0063694E">
              <w:rPr>
                <w:rFonts w:ascii="Times New Roman" w:hAnsi="Times New Roman" w:cs="Times New Roman"/>
                <w:sz w:val="24"/>
                <w:szCs w:val="24"/>
              </w:rPr>
              <w:t xml:space="preserve"> Sienelė</w:t>
            </w:r>
          </w:p>
        </w:tc>
        <w:tc>
          <w:tcPr>
            <w:tcW w:w="1559" w:type="dxa"/>
            <w:tcBorders>
              <w:top w:val="single" w:sz="4" w:space="0" w:color="000001"/>
              <w:left w:val="single" w:sz="4" w:space="0" w:color="000001"/>
              <w:bottom w:val="single" w:sz="4" w:space="0" w:color="000001"/>
              <w:right w:val="single" w:sz="4" w:space="0" w:color="000001"/>
            </w:tcBorders>
            <w:vAlign w:val="center"/>
          </w:tcPr>
          <w:p w14:paraId="28335EFA"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55CF6E91"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028DBDF1"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2FB5D060"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D07BF00"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1.2. Sienelė</w:t>
            </w:r>
          </w:p>
        </w:tc>
        <w:tc>
          <w:tcPr>
            <w:tcW w:w="1559" w:type="dxa"/>
            <w:tcBorders>
              <w:top w:val="single" w:sz="4" w:space="0" w:color="000001"/>
              <w:left w:val="single" w:sz="4" w:space="0" w:color="000001"/>
              <w:bottom w:val="single" w:sz="4" w:space="0" w:color="000001"/>
              <w:right w:val="single" w:sz="4" w:space="0" w:color="000001"/>
            </w:tcBorders>
            <w:vAlign w:val="center"/>
          </w:tcPr>
          <w:p w14:paraId="5D3751D1"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2E4AB1A4"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869631A"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12BC8678"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57F5ABF" w14:textId="4EC972D0"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1.3. Sėdimos dalys-stalai – 2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61C94839" w14:textId="6C5A6BDA"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1E48FB2"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7FE36A7"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3E0BA235"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5F5A99DA" w14:textId="5C58A139"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1.4. Sėdimos dalys-stalai – 2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31CD2ECA" w14:textId="0EC336D5"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2788D91F"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684232D7"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E838DF0"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5</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17E93843" w14:textId="320F5D0B"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1.5. Sėdimos dalys-suoliukai – 2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6920106B" w14:textId="1A7BC96A"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E22CDEA"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564D417"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4EA56215"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6</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9B0A2C2" w14:textId="1F37C91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1.6. Sėdimos dalys-suoliukai – 2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4860D23B" w14:textId="592E7CDF"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456DEE89"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674FD7D2"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2829336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7</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4FA6917F" w14:textId="7895C5F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1.7</w:t>
            </w:r>
            <w:r w:rsidR="004D127D">
              <w:rPr>
                <w:rFonts w:ascii="Times New Roman" w:hAnsi="Times New Roman" w:cs="Times New Roman"/>
                <w:sz w:val="24"/>
                <w:szCs w:val="24"/>
              </w:rPr>
              <w:t>.</w:t>
            </w:r>
            <w:r w:rsidRPr="0063694E">
              <w:rPr>
                <w:rFonts w:ascii="Times New Roman" w:hAnsi="Times New Roman" w:cs="Times New Roman"/>
                <w:sz w:val="24"/>
                <w:szCs w:val="24"/>
              </w:rPr>
              <w:t xml:space="preserve"> Vitrina. Vitrina skirta vaizdžiai pristatyti epochą nuo akmeninių įrankių iki metalinių.</w:t>
            </w:r>
          </w:p>
        </w:tc>
        <w:tc>
          <w:tcPr>
            <w:tcW w:w="1559" w:type="dxa"/>
            <w:tcBorders>
              <w:top w:val="single" w:sz="4" w:space="0" w:color="000001"/>
              <w:left w:val="single" w:sz="4" w:space="0" w:color="000001"/>
              <w:bottom w:val="single" w:sz="4" w:space="0" w:color="000001"/>
              <w:right w:val="single" w:sz="4" w:space="0" w:color="000001"/>
            </w:tcBorders>
            <w:vAlign w:val="center"/>
          </w:tcPr>
          <w:p w14:paraId="4428981E"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64608EB6"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021E06D"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D178F38"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8</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0BDE41D2" w14:textId="708F5352"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1.8. Vitrina. Vitrina skirta informacijai apie piliak</w:t>
            </w:r>
            <w:r w:rsidR="004D127D">
              <w:rPr>
                <w:rFonts w:ascii="Times New Roman" w:hAnsi="Times New Roman" w:cs="Times New Roman"/>
                <w:sz w:val="24"/>
                <w:szCs w:val="24"/>
              </w:rPr>
              <w:t>a</w:t>
            </w:r>
            <w:r w:rsidRPr="0063694E">
              <w:rPr>
                <w:rFonts w:ascii="Times New Roman" w:hAnsi="Times New Roman" w:cs="Times New Roman"/>
                <w:sz w:val="24"/>
                <w:szCs w:val="24"/>
              </w:rPr>
              <w:t>lnius Utenos krašte.</w:t>
            </w:r>
          </w:p>
        </w:tc>
        <w:tc>
          <w:tcPr>
            <w:tcW w:w="1559" w:type="dxa"/>
            <w:tcBorders>
              <w:top w:val="single" w:sz="4" w:space="0" w:color="000001"/>
              <w:left w:val="single" w:sz="4" w:space="0" w:color="000001"/>
              <w:bottom w:val="single" w:sz="4" w:space="0" w:color="000001"/>
              <w:right w:val="single" w:sz="4" w:space="0" w:color="000001"/>
            </w:tcBorders>
            <w:vAlign w:val="center"/>
          </w:tcPr>
          <w:p w14:paraId="688FCD1C"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6FBC915F"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1ADE2665"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1EAB7344"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9</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271BDFD" w14:textId="39A07941"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1.9</w:t>
            </w:r>
            <w:r w:rsidR="004D127D">
              <w:rPr>
                <w:rFonts w:ascii="Times New Roman" w:hAnsi="Times New Roman" w:cs="Times New Roman"/>
                <w:sz w:val="24"/>
                <w:szCs w:val="24"/>
              </w:rPr>
              <w:t>.</w:t>
            </w:r>
            <w:r w:rsidRPr="0063694E">
              <w:rPr>
                <w:rFonts w:ascii="Times New Roman" w:hAnsi="Times New Roman" w:cs="Times New Roman"/>
                <w:sz w:val="24"/>
                <w:szCs w:val="24"/>
              </w:rPr>
              <w:t xml:space="preserve"> Vitrina. Vitrina skirta eksponuoti gink</w:t>
            </w:r>
            <w:r w:rsidR="005C2E8C">
              <w:rPr>
                <w:rFonts w:ascii="Times New Roman" w:hAnsi="Times New Roman" w:cs="Times New Roman"/>
                <w:sz w:val="24"/>
                <w:szCs w:val="24"/>
              </w:rPr>
              <w:t>lus</w:t>
            </w:r>
            <w:r w:rsidRPr="0063694E">
              <w:rPr>
                <w:rFonts w:ascii="Times New Roman" w:hAnsi="Times New Roman" w:cs="Times New Roman"/>
                <w:sz w:val="24"/>
                <w:szCs w:val="24"/>
              </w:rPr>
              <w:t xml:space="preserve"> ir įranki</w:t>
            </w:r>
            <w:r w:rsidR="005C2E8C">
              <w:rPr>
                <w:rFonts w:ascii="Times New Roman" w:hAnsi="Times New Roman" w:cs="Times New Roman"/>
                <w:sz w:val="24"/>
                <w:szCs w:val="24"/>
              </w:rPr>
              <w:t>u</w:t>
            </w:r>
            <w:r w:rsidRPr="0063694E">
              <w:rPr>
                <w:rFonts w:ascii="Times New Roman" w:hAnsi="Times New Roman" w:cs="Times New Roman"/>
                <w:sz w:val="24"/>
                <w:szCs w:val="24"/>
              </w:rPr>
              <w:t>s.</w:t>
            </w:r>
          </w:p>
        </w:tc>
        <w:tc>
          <w:tcPr>
            <w:tcW w:w="1559" w:type="dxa"/>
            <w:tcBorders>
              <w:top w:val="single" w:sz="4" w:space="0" w:color="000001"/>
              <w:left w:val="single" w:sz="4" w:space="0" w:color="000001"/>
              <w:bottom w:val="single" w:sz="4" w:space="0" w:color="000001"/>
              <w:right w:val="single" w:sz="4" w:space="0" w:color="000001"/>
            </w:tcBorders>
            <w:vAlign w:val="center"/>
          </w:tcPr>
          <w:p w14:paraId="509254EC"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8D0BC8D"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08098B9D"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773BADF"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10</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0DD4D01C" w14:textId="411D9872"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1.10. Vitrina. Vitrina skirta eksponuoti papuošal</w:t>
            </w:r>
            <w:r w:rsidR="005C2E8C">
              <w:rPr>
                <w:rFonts w:ascii="Times New Roman" w:hAnsi="Times New Roman" w:cs="Times New Roman"/>
                <w:sz w:val="24"/>
                <w:szCs w:val="24"/>
              </w:rPr>
              <w:t>us</w:t>
            </w:r>
            <w:r w:rsidRPr="0063694E">
              <w:rPr>
                <w:rFonts w:ascii="Times New Roman" w:hAnsi="Times New Roman" w:cs="Times New Roman"/>
                <w:sz w:val="24"/>
                <w:szCs w:val="24"/>
              </w:rPr>
              <w:t xml:space="preserve"> ir aprangos detal</w:t>
            </w:r>
            <w:r w:rsidR="005C2E8C">
              <w:rPr>
                <w:rFonts w:ascii="Times New Roman" w:hAnsi="Times New Roman" w:cs="Times New Roman"/>
                <w:sz w:val="24"/>
                <w:szCs w:val="24"/>
              </w:rPr>
              <w:t>e</w:t>
            </w:r>
            <w:r w:rsidRPr="0063694E">
              <w:rPr>
                <w:rFonts w:ascii="Times New Roman" w:hAnsi="Times New Roman" w:cs="Times New Roman"/>
                <w:sz w:val="24"/>
                <w:szCs w:val="24"/>
              </w:rPr>
              <w:t>s.</w:t>
            </w:r>
          </w:p>
        </w:tc>
        <w:tc>
          <w:tcPr>
            <w:tcW w:w="1559" w:type="dxa"/>
            <w:tcBorders>
              <w:top w:val="single" w:sz="4" w:space="0" w:color="000001"/>
              <w:left w:val="single" w:sz="4" w:space="0" w:color="000001"/>
              <w:bottom w:val="single" w:sz="4" w:space="0" w:color="000001"/>
              <w:right w:val="single" w:sz="4" w:space="0" w:color="000001"/>
            </w:tcBorders>
            <w:vAlign w:val="center"/>
          </w:tcPr>
          <w:p w14:paraId="38408682"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E74F5E1"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D4F09B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13DB576"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11</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7676F3E"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1.11. Krėslas</w:t>
            </w:r>
          </w:p>
        </w:tc>
        <w:tc>
          <w:tcPr>
            <w:tcW w:w="1559" w:type="dxa"/>
            <w:tcBorders>
              <w:top w:val="single" w:sz="4" w:space="0" w:color="000001"/>
              <w:left w:val="single" w:sz="4" w:space="0" w:color="000001"/>
              <w:bottom w:val="single" w:sz="4" w:space="0" w:color="000001"/>
              <w:right w:val="single" w:sz="4" w:space="0" w:color="000001"/>
            </w:tcBorders>
            <w:vAlign w:val="center"/>
          </w:tcPr>
          <w:p w14:paraId="062395A3"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E304836"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4EB8FF8"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1C34CA56"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12</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0430DB3" w14:textId="0C0206A2"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1.12. Grindų grafika</w:t>
            </w:r>
            <w:r w:rsidR="005C2E8C">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1771584F"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72557EBA"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0C249B52"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6BFEF43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13</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EEC8527" w14:textId="798204E0"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 xml:space="preserve">1.13. Kabantis tūris. Skirtas </w:t>
            </w:r>
            <w:r w:rsidR="005C2E8C">
              <w:rPr>
                <w:rFonts w:ascii="Times New Roman" w:hAnsi="Times New Roman" w:cs="Times New Roman"/>
                <w:sz w:val="24"/>
                <w:szCs w:val="24"/>
              </w:rPr>
              <w:t>vaizdo</w:t>
            </w:r>
            <w:r w:rsidRPr="0063694E">
              <w:rPr>
                <w:rFonts w:ascii="Times New Roman" w:hAnsi="Times New Roman" w:cs="Times New Roman"/>
                <w:sz w:val="24"/>
                <w:szCs w:val="24"/>
              </w:rPr>
              <w:t xml:space="preserve"> projekcijos 4 įrangai sudėti</w:t>
            </w:r>
            <w:r w:rsidR="005C2E8C">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42BCFD9D"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675A3EB5"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C3CD1FF"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3674C0A"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14</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5CDCFEC3" w14:textId="44C525A1"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1.14. Laidų dengimo lovelis</w:t>
            </w:r>
            <w:r w:rsidR="005C2E8C">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252664AB"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4CF0C831"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A3F3960"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4510771"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15</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439751CB" w14:textId="77777777" w:rsidR="008A58B9" w:rsidRPr="0063694E" w:rsidRDefault="008A58B9" w:rsidP="00DB0305">
            <w:pPr>
              <w:rPr>
                <w:rFonts w:ascii="Times New Roman" w:hAnsi="Times New Roman" w:cs="Times New Roman"/>
                <w:sz w:val="24"/>
                <w:szCs w:val="24"/>
              </w:rPr>
            </w:pPr>
            <w:r w:rsidRPr="008E64FE">
              <w:rPr>
                <w:rFonts w:ascii="Times New Roman" w:hAnsi="Times New Roman" w:cs="Times New Roman"/>
                <w:sz w:val="24"/>
                <w:szCs w:val="24"/>
              </w:rPr>
              <w:t>GD1</w:t>
            </w:r>
            <w:r w:rsidRPr="0063694E">
              <w:rPr>
                <w:rFonts w:ascii="Times New Roman" w:hAnsi="Times New Roman" w:cs="Times New Roman"/>
                <w:sz w:val="24"/>
                <w:szCs w:val="24"/>
              </w:rPr>
              <w:t>Grafinio dizaino darbai patalpos 1 baldams ir eksponatams.</w:t>
            </w:r>
          </w:p>
        </w:tc>
        <w:tc>
          <w:tcPr>
            <w:tcW w:w="1559" w:type="dxa"/>
            <w:tcBorders>
              <w:top w:val="single" w:sz="4" w:space="0" w:color="000001"/>
              <w:left w:val="single" w:sz="4" w:space="0" w:color="000001"/>
              <w:bottom w:val="single" w:sz="4" w:space="0" w:color="000001"/>
              <w:right w:val="single" w:sz="4" w:space="0" w:color="000001"/>
            </w:tcBorders>
            <w:vAlign w:val="center"/>
          </w:tcPr>
          <w:p w14:paraId="1F29A720"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BFD29F4"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B19C47A"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4688F982"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16</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0FD8BDB5" w14:textId="3E65BDFE"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2.1. Vitrina</w:t>
            </w:r>
            <w:r w:rsidR="005C2E8C">
              <w:rPr>
                <w:rFonts w:ascii="Times New Roman" w:hAnsi="Times New Roman" w:cs="Times New Roman"/>
                <w:sz w:val="24"/>
                <w:szCs w:val="24"/>
              </w:rPr>
              <w:t>.</w:t>
            </w:r>
            <w:r w:rsidRPr="0063694E">
              <w:rPr>
                <w:rFonts w:ascii="Times New Roman" w:hAnsi="Times New Roman" w:cs="Times New Roman"/>
                <w:sz w:val="24"/>
                <w:szCs w:val="24"/>
              </w:rPr>
              <w:t xml:space="preserve"> Vitrina skirta pristatyti pilkapius, jų tyrinėjimus ir radinius</w:t>
            </w:r>
            <w:r w:rsidR="005C2E8C">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08F27531"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58868143"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6AE9147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66934DB1"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17</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C18632E" w14:textId="60369236"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2.2. Vitrina</w:t>
            </w:r>
            <w:r w:rsidR="005C2E8C">
              <w:rPr>
                <w:rFonts w:ascii="Times New Roman" w:hAnsi="Times New Roman" w:cs="Times New Roman"/>
                <w:sz w:val="24"/>
                <w:szCs w:val="24"/>
              </w:rPr>
              <w:t>.</w:t>
            </w:r>
            <w:r w:rsidRPr="0063694E">
              <w:rPr>
                <w:rFonts w:ascii="Times New Roman" w:hAnsi="Times New Roman" w:cs="Times New Roman"/>
                <w:sz w:val="24"/>
                <w:szCs w:val="24"/>
              </w:rPr>
              <w:t xml:space="preserve"> Vitrina skirta pristatyti mūsų protėvių tikėjimą, pasaulėjautą ir simbolius.</w:t>
            </w:r>
          </w:p>
        </w:tc>
        <w:tc>
          <w:tcPr>
            <w:tcW w:w="1559" w:type="dxa"/>
            <w:tcBorders>
              <w:top w:val="single" w:sz="4" w:space="0" w:color="000001"/>
              <w:left w:val="single" w:sz="4" w:space="0" w:color="000001"/>
              <w:bottom w:val="single" w:sz="4" w:space="0" w:color="000001"/>
              <w:right w:val="single" w:sz="4" w:space="0" w:color="000001"/>
            </w:tcBorders>
            <w:vAlign w:val="center"/>
          </w:tcPr>
          <w:p w14:paraId="0EA1BA6C"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6D798B7C"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6F43876A"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AC34CB0"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18</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0161B09E" w14:textId="289412C3"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2.3. Vitrina-suoliukas</w:t>
            </w:r>
            <w:r w:rsidR="005C2E8C">
              <w:rPr>
                <w:rFonts w:ascii="Times New Roman" w:hAnsi="Times New Roman" w:cs="Times New Roman"/>
                <w:sz w:val="24"/>
                <w:szCs w:val="24"/>
              </w:rPr>
              <w:t>.</w:t>
            </w:r>
            <w:r w:rsidRPr="0063694E">
              <w:rPr>
                <w:rFonts w:ascii="Times New Roman" w:hAnsi="Times New Roman" w:cs="Times New Roman"/>
                <w:sz w:val="24"/>
                <w:szCs w:val="24"/>
              </w:rPr>
              <w:t xml:space="preserve"> Vitrina skirta eksponuoti kapo radinius.</w:t>
            </w:r>
          </w:p>
        </w:tc>
        <w:tc>
          <w:tcPr>
            <w:tcW w:w="1559" w:type="dxa"/>
            <w:tcBorders>
              <w:top w:val="single" w:sz="4" w:space="0" w:color="000001"/>
              <w:left w:val="single" w:sz="4" w:space="0" w:color="000001"/>
              <w:bottom w:val="single" w:sz="4" w:space="0" w:color="000001"/>
              <w:right w:val="single" w:sz="4" w:space="0" w:color="000001"/>
            </w:tcBorders>
            <w:vAlign w:val="center"/>
          </w:tcPr>
          <w:p w14:paraId="1BC1451D"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6085275A"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7CBD35C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CAEDC41"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lastRenderedPageBreak/>
              <w:t>19</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B446F13" w14:textId="473CCA03"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2.4. Pakyla</w:t>
            </w:r>
            <w:r w:rsidR="005C2E8C">
              <w:rPr>
                <w:rFonts w:ascii="Times New Roman" w:hAnsi="Times New Roman" w:cs="Times New Roman"/>
                <w:sz w:val="24"/>
                <w:szCs w:val="24"/>
              </w:rPr>
              <w:t>.</w:t>
            </w:r>
            <w:r w:rsidRPr="0063694E">
              <w:rPr>
                <w:rFonts w:ascii="Times New Roman" w:hAnsi="Times New Roman" w:cs="Times New Roman"/>
                <w:sz w:val="24"/>
                <w:szCs w:val="24"/>
              </w:rPr>
              <w:t xml:space="preserve"> Skirta eksponuoti trinamuosius akmenis.</w:t>
            </w:r>
          </w:p>
        </w:tc>
        <w:tc>
          <w:tcPr>
            <w:tcW w:w="1559" w:type="dxa"/>
            <w:tcBorders>
              <w:top w:val="single" w:sz="4" w:space="0" w:color="000001"/>
              <w:left w:val="single" w:sz="4" w:space="0" w:color="000001"/>
              <w:bottom w:val="single" w:sz="4" w:space="0" w:color="000001"/>
              <w:right w:val="single" w:sz="4" w:space="0" w:color="000001"/>
            </w:tcBorders>
            <w:vAlign w:val="center"/>
          </w:tcPr>
          <w:p w14:paraId="7B65EDFC"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067E4B2"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1B838697"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1C557E9"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20</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0ACA2ABD" w14:textId="7F0A7B6D"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2.5. Sėdimos dalys-suoliukai – 2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08D644C5" w14:textId="366432BF"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F18F534"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9D9720E"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1FCF125E"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21</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6006CDF" w14:textId="105E3F84"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2.6. Sėdimos dalys-taburetės – 3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395DA737" w14:textId="189B68D2"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58E4BAA7"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FB8DDEA"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5F977AE"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22</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4E70F399"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2.7. Informacinis skydas</w:t>
            </w:r>
          </w:p>
        </w:tc>
        <w:tc>
          <w:tcPr>
            <w:tcW w:w="1559" w:type="dxa"/>
            <w:tcBorders>
              <w:top w:val="single" w:sz="4" w:space="0" w:color="000001"/>
              <w:left w:val="single" w:sz="4" w:space="0" w:color="000001"/>
              <w:bottom w:val="single" w:sz="4" w:space="0" w:color="000001"/>
              <w:right w:val="single" w:sz="4" w:space="0" w:color="000001"/>
            </w:tcBorders>
            <w:vAlign w:val="center"/>
          </w:tcPr>
          <w:p w14:paraId="5E3E26EC"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1680C9F"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1E80921F"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2265603"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23</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3BEA289"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2.8. Spinta ventiliatoriui</w:t>
            </w:r>
          </w:p>
        </w:tc>
        <w:tc>
          <w:tcPr>
            <w:tcW w:w="1559" w:type="dxa"/>
            <w:tcBorders>
              <w:top w:val="single" w:sz="4" w:space="0" w:color="000001"/>
              <w:left w:val="single" w:sz="4" w:space="0" w:color="000001"/>
              <w:bottom w:val="single" w:sz="4" w:space="0" w:color="000001"/>
              <w:right w:val="single" w:sz="4" w:space="0" w:color="000001"/>
            </w:tcBorders>
            <w:vAlign w:val="center"/>
          </w:tcPr>
          <w:p w14:paraId="636E1565"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137A34E"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725B66B"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45727E3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24</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5461AEDE" w14:textId="3915C378"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2.9. Grindų pagalvėlės – 5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427E6A24" w14:textId="2EE8B1ED"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6BACBB6"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A91E570"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CD414A5"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25</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F28B564"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2.10. Grindų grafika</w:t>
            </w:r>
          </w:p>
        </w:tc>
        <w:tc>
          <w:tcPr>
            <w:tcW w:w="1559" w:type="dxa"/>
            <w:tcBorders>
              <w:top w:val="single" w:sz="4" w:space="0" w:color="000001"/>
              <w:left w:val="single" w:sz="4" w:space="0" w:color="000001"/>
              <w:bottom w:val="single" w:sz="4" w:space="0" w:color="000001"/>
              <w:right w:val="single" w:sz="4" w:space="0" w:color="000001"/>
            </w:tcBorders>
            <w:vAlign w:val="center"/>
          </w:tcPr>
          <w:p w14:paraId="17C380B1"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422CC517"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AC8F3BF"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A1BCA9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26</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7738A31A"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2.11. Apšvietimo bėgelis ir kryptiniai šviestuvai</w:t>
            </w:r>
          </w:p>
        </w:tc>
        <w:tc>
          <w:tcPr>
            <w:tcW w:w="1559" w:type="dxa"/>
            <w:tcBorders>
              <w:top w:val="single" w:sz="4" w:space="0" w:color="000001"/>
              <w:left w:val="single" w:sz="4" w:space="0" w:color="000001"/>
              <w:bottom w:val="single" w:sz="4" w:space="0" w:color="000001"/>
              <w:right w:val="single" w:sz="4" w:space="0" w:color="000001"/>
            </w:tcBorders>
            <w:vAlign w:val="center"/>
          </w:tcPr>
          <w:p w14:paraId="52D613E1"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79C58D41"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325BBD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A3BA70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27</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5D846E32"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2.12. Laidų dengimo lovelis</w:t>
            </w:r>
          </w:p>
        </w:tc>
        <w:tc>
          <w:tcPr>
            <w:tcW w:w="1559" w:type="dxa"/>
            <w:tcBorders>
              <w:top w:val="single" w:sz="4" w:space="0" w:color="000001"/>
              <w:left w:val="single" w:sz="4" w:space="0" w:color="000001"/>
              <w:bottom w:val="single" w:sz="4" w:space="0" w:color="000001"/>
              <w:right w:val="single" w:sz="4" w:space="0" w:color="000001"/>
            </w:tcBorders>
            <w:vAlign w:val="center"/>
          </w:tcPr>
          <w:p w14:paraId="3C84514D"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3B2FC858"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50E9B1B"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49A4528B"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28</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FFF68C0" w14:textId="66752D18"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 xml:space="preserve">2.13. Šviestuvai-projektoriai su </w:t>
            </w:r>
            <w:proofErr w:type="spellStart"/>
            <w:r w:rsidRPr="0063694E">
              <w:rPr>
                <w:rFonts w:ascii="Times New Roman" w:hAnsi="Times New Roman" w:cs="Times New Roman"/>
                <w:sz w:val="24"/>
                <w:szCs w:val="24"/>
              </w:rPr>
              <w:t>gobomis</w:t>
            </w:r>
            <w:proofErr w:type="spellEnd"/>
            <w:r w:rsidRPr="0063694E">
              <w:rPr>
                <w:rFonts w:ascii="Times New Roman" w:hAnsi="Times New Roman" w:cs="Times New Roman"/>
                <w:sz w:val="24"/>
                <w:szCs w:val="24"/>
              </w:rPr>
              <w:t xml:space="preserve"> – 3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446267D0" w14:textId="583587C1"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E357D25"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FA94C90"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C612A29"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29</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069B2816"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Grafinio dizaino darbai patalpos 2 baldams ir eksponatams.</w:t>
            </w:r>
          </w:p>
        </w:tc>
        <w:tc>
          <w:tcPr>
            <w:tcW w:w="1559" w:type="dxa"/>
            <w:tcBorders>
              <w:top w:val="single" w:sz="4" w:space="0" w:color="000001"/>
              <w:left w:val="single" w:sz="4" w:space="0" w:color="000001"/>
              <w:bottom w:val="single" w:sz="4" w:space="0" w:color="000001"/>
              <w:right w:val="single" w:sz="4" w:space="0" w:color="000001"/>
            </w:tcBorders>
            <w:vAlign w:val="center"/>
          </w:tcPr>
          <w:p w14:paraId="095D8885"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644B1674"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0A45C72D"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CEB03C9"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30</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EFCF6D5"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3.1 Vitrina. Vitrina skirta eksponuoti lobiams.</w:t>
            </w:r>
          </w:p>
        </w:tc>
        <w:tc>
          <w:tcPr>
            <w:tcW w:w="1559" w:type="dxa"/>
            <w:tcBorders>
              <w:top w:val="single" w:sz="4" w:space="0" w:color="000001"/>
              <w:left w:val="single" w:sz="4" w:space="0" w:color="000001"/>
              <w:bottom w:val="single" w:sz="4" w:space="0" w:color="000001"/>
              <w:right w:val="single" w:sz="4" w:space="0" w:color="000001"/>
            </w:tcBorders>
            <w:vAlign w:val="center"/>
          </w:tcPr>
          <w:p w14:paraId="399627CA"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50814520"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EDB8D4F"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31F6C810"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31</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365E8EC"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3.2. Vitrina. Vitrina skirta susipažinti su skirtingų medžiagų irimu žemėje.</w:t>
            </w:r>
          </w:p>
        </w:tc>
        <w:tc>
          <w:tcPr>
            <w:tcW w:w="1559" w:type="dxa"/>
            <w:tcBorders>
              <w:top w:val="single" w:sz="4" w:space="0" w:color="000001"/>
              <w:left w:val="single" w:sz="4" w:space="0" w:color="000001"/>
              <w:bottom w:val="single" w:sz="4" w:space="0" w:color="000001"/>
              <w:right w:val="single" w:sz="4" w:space="0" w:color="000001"/>
            </w:tcBorders>
            <w:vAlign w:val="center"/>
          </w:tcPr>
          <w:p w14:paraId="57A5A124"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823C224"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CD09F04"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27C8EC50"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32</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21E8005" w14:textId="6929D425" w:rsidR="008A58B9" w:rsidRPr="0063694E" w:rsidRDefault="008A58B9" w:rsidP="004D127D">
            <w:pPr>
              <w:rPr>
                <w:rFonts w:ascii="Times New Roman" w:hAnsi="Times New Roman" w:cs="Times New Roman"/>
                <w:sz w:val="24"/>
                <w:szCs w:val="24"/>
              </w:rPr>
            </w:pPr>
            <w:r w:rsidRPr="0063694E">
              <w:rPr>
                <w:rFonts w:ascii="Times New Roman" w:hAnsi="Times New Roman" w:cs="Times New Roman"/>
                <w:sz w:val="24"/>
                <w:szCs w:val="24"/>
              </w:rPr>
              <w:t>3.3. Sienelės – 2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47221A2E" w14:textId="2EA99728"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25332CD"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61DF72C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A712D4D"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33</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2E3D370" w14:textId="4CC64DD1"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3.4. Stalai – 4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59336240" w14:textId="3A5EBAF3"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234D270A"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38AC71B"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4438626"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34</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D7E46AF" w14:textId="2B4597D1"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3.5. Sėdimos dalys-suoliukai – 8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306A6A1D" w14:textId="520C793F"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7D759966"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CD31CC1"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1E0523C3"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35</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4639B838" w14:textId="06C597C8"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3.6. Sėdimos dalys-taburetės – 4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2F5D2804" w14:textId="2BE17746"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23D4FBF8"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D7E43F5"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A02F2C8"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36</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E288DE4"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3.7. Užuolaidų bėgelis</w:t>
            </w:r>
          </w:p>
        </w:tc>
        <w:tc>
          <w:tcPr>
            <w:tcW w:w="1559" w:type="dxa"/>
            <w:tcBorders>
              <w:top w:val="single" w:sz="4" w:space="0" w:color="000001"/>
              <w:left w:val="single" w:sz="4" w:space="0" w:color="000001"/>
              <w:bottom w:val="single" w:sz="4" w:space="0" w:color="000001"/>
              <w:right w:val="single" w:sz="4" w:space="0" w:color="000001"/>
            </w:tcBorders>
            <w:vAlign w:val="center"/>
          </w:tcPr>
          <w:p w14:paraId="64D8363F"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55A60798"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0C2801EC"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00203DE"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37</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785B2AC5"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3.8. Užuolaidos</w:t>
            </w:r>
          </w:p>
        </w:tc>
        <w:tc>
          <w:tcPr>
            <w:tcW w:w="1559" w:type="dxa"/>
            <w:tcBorders>
              <w:top w:val="single" w:sz="4" w:space="0" w:color="000001"/>
              <w:left w:val="single" w:sz="4" w:space="0" w:color="000001"/>
              <w:bottom w:val="single" w:sz="4" w:space="0" w:color="000001"/>
              <w:right w:val="single" w:sz="4" w:space="0" w:color="000001"/>
            </w:tcBorders>
            <w:vAlign w:val="center"/>
          </w:tcPr>
          <w:p w14:paraId="5C84C093"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6BDCAEBA"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18FFA57F"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5DE6105"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38</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F3CF60C" w14:textId="2B2EA436"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3.9. Grindų pagalvėlės – 7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10B826AB" w14:textId="1AEFF7A8"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3B02ECA"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213BB60"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227CAFC3"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39</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46F8F47"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3.10. Grindų grafika</w:t>
            </w:r>
          </w:p>
        </w:tc>
        <w:tc>
          <w:tcPr>
            <w:tcW w:w="1559" w:type="dxa"/>
            <w:tcBorders>
              <w:top w:val="single" w:sz="4" w:space="0" w:color="000001"/>
              <w:left w:val="single" w:sz="4" w:space="0" w:color="000001"/>
              <w:bottom w:val="single" w:sz="4" w:space="0" w:color="000001"/>
              <w:right w:val="single" w:sz="4" w:space="0" w:color="000001"/>
            </w:tcBorders>
            <w:vAlign w:val="center"/>
          </w:tcPr>
          <w:p w14:paraId="66D85C8D"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5636B30"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30A6161"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6A08086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40</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5137FA10"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3.11. Laiptų grafika</w:t>
            </w:r>
          </w:p>
        </w:tc>
        <w:tc>
          <w:tcPr>
            <w:tcW w:w="1559" w:type="dxa"/>
            <w:tcBorders>
              <w:top w:val="single" w:sz="4" w:space="0" w:color="000001"/>
              <w:left w:val="single" w:sz="4" w:space="0" w:color="000001"/>
              <w:bottom w:val="single" w:sz="4" w:space="0" w:color="000001"/>
              <w:right w:val="single" w:sz="4" w:space="0" w:color="000001"/>
            </w:tcBorders>
            <w:vAlign w:val="center"/>
          </w:tcPr>
          <w:p w14:paraId="6B81280E"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54EA7EAC"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08564B31"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0046985D"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41</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F4FDE42"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3.12. Laidų dengimo lovelis</w:t>
            </w:r>
          </w:p>
        </w:tc>
        <w:tc>
          <w:tcPr>
            <w:tcW w:w="1559" w:type="dxa"/>
            <w:tcBorders>
              <w:top w:val="single" w:sz="4" w:space="0" w:color="000001"/>
              <w:left w:val="single" w:sz="4" w:space="0" w:color="000001"/>
              <w:bottom w:val="single" w:sz="4" w:space="0" w:color="000001"/>
              <w:right w:val="single" w:sz="4" w:space="0" w:color="000001"/>
            </w:tcBorders>
            <w:vAlign w:val="center"/>
          </w:tcPr>
          <w:p w14:paraId="260E65D8"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1165C57F"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62300AE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718F5729"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42</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30FC139"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3.13. Apšvietimo bėgelis ir kryptiniai šviestuvai</w:t>
            </w:r>
          </w:p>
        </w:tc>
        <w:tc>
          <w:tcPr>
            <w:tcW w:w="1559" w:type="dxa"/>
            <w:tcBorders>
              <w:top w:val="single" w:sz="4" w:space="0" w:color="000001"/>
              <w:left w:val="single" w:sz="4" w:space="0" w:color="000001"/>
              <w:bottom w:val="single" w:sz="4" w:space="0" w:color="000001"/>
              <w:right w:val="single" w:sz="4" w:space="0" w:color="000001"/>
            </w:tcBorders>
            <w:vAlign w:val="center"/>
          </w:tcPr>
          <w:p w14:paraId="2E746EF7"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43D1C99B"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18497CF7"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681F710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43</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1940C27D" w14:textId="405529A0"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3.14. Kabantys šviestuvai – 8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6471E2D1" w14:textId="304E173E"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017489E"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8331CBD"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564BBF9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44</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3302ADCA"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Grafinio dizaino darbai patalpos 3 baldams ir eksponatams</w:t>
            </w:r>
          </w:p>
        </w:tc>
        <w:tc>
          <w:tcPr>
            <w:tcW w:w="1559" w:type="dxa"/>
            <w:tcBorders>
              <w:top w:val="single" w:sz="4" w:space="0" w:color="000001"/>
              <w:left w:val="single" w:sz="4" w:space="0" w:color="000001"/>
              <w:bottom w:val="single" w:sz="4" w:space="0" w:color="000001"/>
              <w:right w:val="single" w:sz="4" w:space="0" w:color="000001"/>
            </w:tcBorders>
            <w:vAlign w:val="center"/>
          </w:tcPr>
          <w:p w14:paraId="08D1F827"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7A299481"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1337428"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4BE24C83"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lastRenderedPageBreak/>
              <w:t>45</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439E0CDD" w14:textId="234C6CC8"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4.1</w:t>
            </w:r>
            <w:r w:rsidR="004D127D">
              <w:rPr>
                <w:rFonts w:ascii="Times New Roman" w:hAnsi="Times New Roman" w:cs="Times New Roman"/>
                <w:sz w:val="24"/>
                <w:szCs w:val="24"/>
              </w:rPr>
              <w:t>.</w:t>
            </w:r>
            <w:r w:rsidRPr="0063694E">
              <w:rPr>
                <w:rFonts w:ascii="Times New Roman" w:hAnsi="Times New Roman" w:cs="Times New Roman"/>
                <w:sz w:val="24"/>
                <w:szCs w:val="24"/>
              </w:rPr>
              <w:t xml:space="preserve"> Interaktyvi instaliacija (projektoriai, vieno mygtuko sistema, kompiuteris, programinė įranga, derinimas).</w:t>
            </w:r>
          </w:p>
        </w:tc>
        <w:tc>
          <w:tcPr>
            <w:tcW w:w="1559" w:type="dxa"/>
            <w:tcBorders>
              <w:top w:val="single" w:sz="4" w:space="0" w:color="000001"/>
              <w:left w:val="single" w:sz="4" w:space="0" w:color="000001"/>
              <w:bottom w:val="single" w:sz="4" w:space="0" w:color="000001"/>
              <w:right w:val="single" w:sz="4" w:space="0" w:color="000001"/>
            </w:tcBorders>
            <w:vAlign w:val="center"/>
          </w:tcPr>
          <w:p w14:paraId="21605ADF"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088AD5A9"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644FBF1C"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3DFC1279" w14:textId="77777777" w:rsidR="008A58B9"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46</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0A5D9409" w14:textId="5DF9AF34" w:rsidR="008A58B9" w:rsidRPr="0063694E" w:rsidRDefault="008A58B9" w:rsidP="00382354">
            <w:pPr>
              <w:rPr>
                <w:rFonts w:ascii="Times New Roman" w:hAnsi="Times New Roman" w:cs="Times New Roman"/>
                <w:sz w:val="24"/>
                <w:szCs w:val="24"/>
              </w:rPr>
            </w:pPr>
            <w:r w:rsidRPr="00877653">
              <w:rPr>
                <w:rFonts w:ascii="Times New Roman" w:hAnsi="Times New Roman" w:cs="Times New Roman"/>
                <w:sz w:val="24"/>
                <w:szCs w:val="24"/>
              </w:rPr>
              <w:t>4.</w:t>
            </w:r>
            <w:r>
              <w:rPr>
                <w:rFonts w:ascii="Times New Roman" w:hAnsi="Times New Roman" w:cs="Times New Roman"/>
                <w:sz w:val="24"/>
                <w:szCs w:val="24"/>
              </w:rPr>
              <w:t>2</w:t>
            </w:r>
            <w:r w:rsidR="004D127D">
              <w:rPr>
                <w:rFonts w:ascii="Times New Roman" w:hAnsi="Times New Roman" w:cs="Times New Roman"/>
                <w:sz w:val="24"/>
                <w:szCs w:val="24"/>
              </w:rPr>
              <w:t>.</w:t>
            </w:r>
            <w:r w:rsidRPr="00877653">
              <w:rPr>
                <w:rFonts w:ascii="Times New Roman" w:hAnsi="Times New Roman" w:cs="Times New Roman"/>
                <w:sz w:val="24"/>
                <w:szCs w:val="24"/>
              </w:rPr>
              <w:t xml:space="preserve"> Interaktyvio</w:t>
            </w:r>
            <w:r w:rsidR="00F0101F">
              <w:rPr>
                <w:rFonts w:ascii="Times New Roman" w:hAnsi="Times New Roman" w:cs="Times New Roman"/>
                <w:sz w:val="24"/>
                <w:szCs w:val="24"/>
              </w:rPr>
              <w:t>s instaliacijos filma</w:t>
            </w:r>
            <w:r w:rsidR="00382354">
              <w:rPr>
                <w:rFonts w:ascii="Times New Roman" w:hAnsi="Times New Roman" w:cs="Times New Roman"/>
                <w:sz w:val="24"/>
                <w:szCs w:val="24"/>
              </w:rPr>
              <w:t>s</w:t>
            </w:r>
            <w:r w:rsidR="00F0101F">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4304DC36" w14:textId="335A65CE" w:rsidR="008A58B9" w:rsidRPr="0063694E" w:rsidRDefault="00382354"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2C80CD46"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89E974F"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6263765A"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46</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1CC04B17" w14:textId="07B73C6E" w:rsidR="008A58B9" w:rsidRPr="0063694E" w:rsidRDefault="008A58B9" w:rsidP="00DB0305">
            <w:pPr>
              <w:rPr>
                <w:rFonts w:ascii="Times New Roman" w:hAnsi="Times New Roman" w:cs="Times New Roman"/>
                <w:sz w:val="24"/>
                <w:szCs w:val="24"/>
              </w:rPr>
            </w:pPr>
            <w:r>
              <w:rPr>
                <w:rFonts w:ascii="Times New Roman" w:hAnsi="Times New Roman" w:cs="Times New Roman"/>
                <w:sz w:val="24"/>
                <w:szCs w:val="24"/>
              </w:rPr>
              <w:t>4.3</w:t>
            </w:r>
            <w:r w:rsidR="004D127D">
              <w:rPr>
                <w:rFonts w:ascii="Times New Roman" w:hAnsi="Times New Roman" w:cs="Times New Roman"/>
                <w:sz w:val="24"/>
                <w:szCs w:val="24"/>
              </w:rPr>
              <w:t>.</w:t>
            </w:r>
            <w:r w:rsidRPr="0063694E">
              <w:rPr>
                <w:rFonts w:ascii="Times New Roman" w:hAnsi="Times New Roman" w:cs="Times New Roman"/>
                <w:sz w:val="24"/>
                <w:szCs w:val="24"/>
              </w:rPr>
              <w:t xml:space="preserve"> Interaktyvios instaliacijos filmų pritaikymas daugialypei terpei.</w:t>
            </w:r>
          </w:p>
        </w:tc>
        <w:tc>
          <w:tcPr>
            <w:tcW w:w="1559" w:type="dxa"/>
            <w:tcBorders>
              <w:top w:val="single" w:sz="4" w:space="0" w:color="000001"/>
              <w:left w:val="single" w:sz="4" w:space="0" w:color="000001"/>
              <w:bottom w:val="single" w:sz="4" w:space="0" w:color="000001"/>
              <w:right w:val="single" w:sz="4" w:space="0" w:color="000001"/>
            </w:tcBorders>
            <w:vAlign w:val="center"/>
          </w:tcPr>
          <w:p w14:paraId="180D7684" w14:textId="5D2B6E53" w:rsidR="008A58B9" w:rsidRPr="0063694E" w:rsidRDefault="00382354"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57887287"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2F1A97BB"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671F8B9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48</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403BDEAD" w14:textId="77777777"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5. Laipteliai vaikams – 7 vnt.</w:t>
            </w:r>
          </w:p>
        </w:tc>
        <w:tc>
          <w:tcPr>
            <w:tcW w:w="1559" w:type="dxa"/>
            <w:tcBorders>
              <w:top w:val="single" w:sz="4" w:space="0" w:color="000001"/>
              <w:left w:val="single" w:sz="4" w:space="0" w:color="000001"/>
              <w:bottom w:val="single" w:sz="4" w:space="0" w:color="000001"/>
              <w:right w:val="single" w:sz="4" w:space="0" w:color="000001"/>
            </w:tcBorders>
            <w:vAlign w:val="center"/>
          </w:tcPr>
          <w:p w14:paraId="53DA681D" w14:textId="797B3370"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7CD9157F"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7A93389"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2A3BBEAC"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49</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510E88E0" w14:textId="664C0151" w:rsidR="008A58B9" w:rsidRPr="0063694E" w:rsidRDefault="008A58B9" w:rsidP="00DB0305">
            <w:pPr>
              <w:rPr>
                <w:rFonts w:ascii="Times New Roman" w:hAnsi="Times New Roman" w:cs="Times New Roman"/>
                <w:sz w:val="24"/>
                <w:szCs w:val="24"/>
              </w:rPr>
            </w:pPr>
            <w:r w:rsidRPr="0063694E">
              <w:rPr>
                <w:rFonts w:ascii="Times New Roman" w:hAnsi="Times New Roman" w:cs="Times New Roman"/>
                <w:sz w:val="24"/>
                <w:szCs w:val="24"/>
              </w:rPr>
              <w:t>6. Praėjimo arkų paminkštinimai – 4 vnt.</w:t>
            </w:r>
            <w:r w:rsidR="002E0621">
              <w:rPr>
                <w:rFonts w:ascii="Times New Roman" w:hAnsi="Times New Roman" w:cs="Times New Roman"/>
                <w:sz w:val="24"/>
                <w:szCs w:val="24"/>
              </w:rPr>
              <w:t xml:space="preserve"> (1 </w:t>
            </w:r>
            <w:proofErr w:type="spellStart"/>
            <w:r w:rsidR="002E0621">
              <w:rPr>
                <w:rFonts w:ascii="Times New Roman" w:hAnsi="Times New Roman" w:cs="Times New Roman"/>
                <w:sz w:val="24"/>
                <w:szCs w:val="24"/>
              </w:rPr>
              <w:t>komp</w:t>
            </w:r>
            <w:proofErr w:type="spellEnd"/>
            <w:r w:rsidR="002E0621">
              <w:rPr>
                <w:rFonts w:ascii="Times New Roman" w:hAnsi="Times New Roman" w:cs="Times New Roman"/>
                <w:sz w:val="24"/>
                <w:szCs w:val="24"/>
              </w:rPr>
              <w:t>.)</w:t>
            </w:r>
          </w:p>
        </w:tc>
        <w:tc>
          <w:tcPr>
            <w:tcW w:w="1559" w:type="dxa"/>
            <w:tcBorders>
              <w:top w:val="single" w:sz="4" w:space="0" w:color="000001"/>
              <w:left w:val="single" w:sz="4" w:space="0" w:color="000001"/>
              <w:bottom w:val="single" w:sz="4" w:space="0" w:color="000001"/>
              <w:right w:val="single" w:sz="4" w:space="0" w:color="000001"/>
            </w:tcBorders>
            <w:vAlign w:val="center"/>
          </w:tcPr>
          <w:p w14:paraId="35A5E2A6" w14:textId="4499C992" w:rsidR="008A58B9" w:rsidRPr="0063694E" w:rsidRDefault="002E3845"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37F4DC03"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3DD5A014" w14:textId="77777777" w:rsidTr="00DB0305">
        <w:trPr>
          <w:trHeight w:val="1975"/>
        </w:trPr>
        <w:tc>
          <w:tcPr>
            <w:tcW w:w="709" w:type="dxa"/>
            <w:tcBorders>
              <w:top w:val="single" w:sz="4" w:space="0" w:color="000001"/>
              <w:left w:val="single" w:sz="4" w:space="0" w:color="000001"/>
              <w:bottom w:val="single" w:sz="4" w:space="0" w:color="000001"/>
              <w:right w:val="single" w:sz="4" w:space="0" w:color="00000A"/>
            </w:tcBorders>
            <w:vAlign w:val="center"/>
          </w:tcPr>
          <w:p w14:paraId="412ADD72" w14:textId="77777777" w:rsidR="008A58B9" w:rsidRPr="006F5824" w:rsidRDefault="008A58B9" w:rsidP="00DB0305">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50</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247E2D9E" w14:textId="07FCC3B1" w:rsidR="008A58B9" w:rsidRPr="0063694E" w:rsidRDefault="008A58B9" w:rsidP="004D127D">
            <w:pPr>
              <w:jc w:val="both"/>
              <w:rPr>
                <w:rFonts w:ascii="Times New Roman" w:hAnsi="Times New Roman" w:cs="Times New Roman"/>
                <w:sz w:val="24"/>
                <w:szCs w:val="24"/>
              </w:rPr>
            </w:pPr>
            <w:r w:rsidRPr="00AF78F5">
              <w:rPr>
                <w:rFonts w:ascii="Times New Roman" w:hAnsi="Times New Roman" w:cs="Times New Roman"/>
                <w:sz w:val="24"/>
                <w:szCs w:val="24"/>
              </w:rPr>
              <w:t xml:space="preserve">KT1 </w:t>
            </w:r>
            <w:r w:rsidR="005C2E8C">
              <w:rPr>
                <w:rFonts w:ascii="Times New Roman" w:hAnsi="Times New Roman" w:cs="Times New Roman"/>
                <w:sz w:val="24"/>
                <w:szCs w:val="24"/>
              </w:rPr>
              <w:t>Pirkėjo</w:t>
            </w:r>
            <w:r w:rsidRPr="00AF78F5">
              <w:rPr>
                <w:rFonts w:ascii="Times New Roman" w:hAnsi="Times New Roman" w:cs="Times New Roman"/>
                <w:sz w:val="24"/>
                <w:szCs w:val="24"/>
              </w:rPr>
              <w:t xml:space="preserve"> pateiktos informacijos pritaikymas ekspozicijai ir baldams: filmų tekstams, baldams, informaciniams skydams. </w:t>
            </w:r>
            <w:r w:rsidR="005C2E8C">
              <w:rPr>
                <w:rFonts w:ascii="Times New Roman" w:hAnsi="Times New Roman" w:cs="Times New Roman"/>
                <w:sz w:val="24"/>
                <w:szCs w:val="24"/>
              </w:rPr>
              <w:t>Tiekėjas</w:t>
            </w:r>
            <w:r w:rsidRPr="00AF78F5">
              <w:rPr>
                <w:rFonts w:ascii="Times New Roman" w:hAnsi="Times New Roman" w:cs="Times New Roman"/>
                <w:sz w:val="24"/>
                <w:szCs w:val="24"/>
              </w:rPr>
              <w:t xml:space="preserve"> adaptuoja </w:t>
            </w:r>
            <w:r w:rsidR="00527652">
              <w:rPr>
                <w:rFonts w:ascii="Times New Roman" w:hAnsi="Times New Roman" w:cs="Times New Roman"/>
                <w:sz w:val="24"/>
                <w:szCs w:val="24"/>
              </w:rPr>
              <w:t>Pirkėjo</w:t>
            </w:r>
            <w:r w:rsidR="00527652" w:rsidRPr="004458A5">
              <w:rPr>
                <w:rFonts w:ascii="Times New Roman" w:hAnsi="Times New Roman" w:cs="Times New Roman"/>
                <w:sz w:val="24"/>
                <w:szCs w:val="24"/>
              </w:rPr>
              <w:t xml:space="preserve"> </w:t>
            </w:r>
            <w:r w:rsidRPr="00AF78F5">
              <w:rPr>
                <w:rFonts w:ascii="Times New Roman" w:hAnsi="Times New Roman" w:cs="Times New Roman"/>
                <w:sz w:val="24"/>
                <w:szCs w:val="24"/>
              </w:rPr>
              <w:t xml:space="preserve">pateiktą ekspozicijos informacinį turinį: ekspozicijos tekstai, eksponatų aprašai koreguojami pagal konkrečią vietą ir ikonografiją bei lankytojų suvokimo dėsningumus ir gerąją muziejinę praktiką. Ekspozicijos tekstai turi būti trumpi, aiškūs, informatyvūs, lengvai skaitomi. </w:t>
            </w:r>
            <w:r w:rsidR="00FE298B">
              <w:rPr>
                <w:rFonts w:ascii="Times New Roman" w:hAnsi="Times New Roman" w:cs="Times New Roman"/>
                <w:sz w:val="24"/>
                <w:szCs w:val="24"/>
              </w:rPr>
              <w:t>Tiekėjas</w:t>
            </w:r>
            <w:r w:rsidRPr="00AF78F5">
              <w:rPr>
                <w:rFonts w:ascii="Times New Roman" w:hAnsi="Times New Roman" w:cs="Times New Roman"/>
                <w:sz w:val="24"/>
                <w:szCs w:val="24"/>
              </w:rPr>
              <w:t xml:space="preserve"> pasirašytinai suderina ekspozicijos tekstus su </w:t>
            </w:r>
            <w:r w:rsidR="00527652">
              <w:rPr>
                <w:rFonts w:ascii="Times New Roman" w:hAnsi="Times New Roman" w:cs="Times New Roman"/>
                <w:sz w:val="24"/>
                <w:szCs w:val="24"/>
              </w:rPr>
              <w:t>Pirkėju</w:t>
            </w:r>
            <w:r w:rsidR="00527652" w:rsidRPr="004458A5">
              <w:rPr>
                <w:rFonts w:ascii="Times New Roman" w:hAnsi="Times New Roman" w:cs="Times New Roman"/>
                <w:sz w:val="24"/>
                <w:szCs w:val="24"/>
              </w:rPr>
              <w:t xml:space="preserve"> </w:t>
            </w:r>
            <w:r w:rsidRPr="00AF78F5">
              <w:rPr>
                <w:rFonts w:ascii="Times New Roman" w:hAnsi="Times New Roman" w:cs="Times New Roman"/>
                <w:sz w:val="24"/>
                <w:szCs w:val="24"/>
              </w:rPr>
              <w:t xml:space="preserve">ir Projekto autoriais. Konkrečios medžiagos ekspozicijai </w:t>
            </w:r>
            <w:r w:rsidR="005C2E8C">
              <w:rPr>
                <w:rFonts w:ascii="Times New Roman" w:hAnsi="Times New Roman" w:cs="Times New Roman"/>
                <w:sz w:val="24"/>
                <w:szCs w:val="24"/>
              </w:rPr>
              <w:t>–</w:t>
            </w:r>
            <w:r w:rsidRPr="00AF78F5">
              <w:rPr>
                <w:rFonts w:ascii="Times New Roman" w:hAnsi="Times New Roman" w:cs="Times New Roman"/>
                <w:sz w:val="24"/>
                <w:szCs w:val="24"/>
              </w:rPr>
              <w:t xml:space="preserve"> nuotraukų, schemų, planų, žemėlapių surastų pagal punktą</w:t>
            </w:r>
            <w:r w:rsidR="005C2E8C">
              <w:rPr>
                <w:rFonts w:ascii="Times New Roman" w:hAnsi="Times New Roman" w:cs="Times New Roman"/>
                <w:sz w:val="24"/>
                <w:szCs w:val="24"/>
              </w:rPr>
              <w:t>,</w:t>
            </w:r>
            <w:r w:rsidRPr="00AF78F5">
              <w:rPr>
                <w:rFonts w:ascii="Times New Roman" w:hAnsi="Times New Roman" w:cs="Times New Roman"/>
                <w:sz w:val="24"/>
                <w:szCs w:val="24"/>
              </w:rPr>
              <w:t xml:space="preserve"> KT1 aukštos raiškos (raiška suderinama su projekto Autoriais) skaitme</w:t>
            </w:r>
            <w:r w:rsidR="005C2E8C">
              <w:rPr>
                <w:rFonts w:ascii="Times New Roman" w:hAnsi="Times New Roman" w:cs="Times New Roman"/>
                <w:sz w:val="24"/>
                <w:szCs w:val="24"/>
              </w:rPr>
              <w:t>n</w:t>
            </w:r>
            <w:r w:rsidRPr="00AF78F5">
              <w:rPr>
                <w:rFonts w:ascii="Times New Roman" w:hAnsi="Times New Roman" w:cs="Times New Roman"/>
                <w:sz w:val="24"/>
                <w:szCs w:val="24"/>
              </w:rPr>
              <w:t xml:space="preserve">inių kopijų ir teisės eksponuoti  įsigijimas Lietuvos atminties institucijose (archyvuose, bibliotekose ir muziejuose). </w:t>
            </w:r>
            <w:r w:rsidR="00FE298B">
              <w:rPr>
                <w:rFonts w:ascii="Times New Roman" w:hAnsi="Times New Roman" w:cs="Times New Roman"/>
                <w:sz w:val="24"/>
                <w:szCs w:val="24"/>
              </w:rPr>
              <w:t>Tiekėjas</w:t>
            </w:r>
            <w:r w:rsidR="00FE298B" w:rsidRPr="00AF78F5">
              <w:rPr>
                <w:rFonts w:ascii="Times New Roman" w:hAnsi="Times New Roman" w:cs="Times New Roman"/>
                <w:sz w:val="24"/>
                <w:szCs w:val="24"/>
              </w:rPr>
              <w:t xml:space="preserve"> </w:t>
            </w:r>
            <w:r w:rsidRPr="00AF78F5">
              <w:rPr>
                <w:rFonts w:ascii="Times New Roman" w:hAnsi="Times New Roman" w:cs="Times New Roman"/>
                <w:sz w:val="24"/>
                <w:szCs w:val="24"/>
              </w:rPr>
              <w:t>įsigyja Lietuvos atminties institucijose reikalingą informaciją ir aukštos raiškos ikonografijos skaitmenines kopijas (t.</w:t>
            </w:r>
            <w:r w:rsidR="005C2E8C">
              <w:rPr>
                <w:rFonts w:ascii="Times New Roman" w:hAnsi="Times New Roman" w:cs="Times New Roman"/>
                <w:sz w:val="24"/>
                <w:szCs w:val="24"/>
              </w:rPr>
              <w:t xml:space="preserve"> </w:t>
            </w:r>
            <w:r w:rsidRPr="00AF78F5">
              <w:rPr>
                <w:rFonts w:ascii="Times New Roman" w:hAnsi="Times New Roman" w:cs="Times New Roman"/>
                <w:sz w:val="24"/>
                <w:szCs w:val="24"/>
              </w:rPr>
              <w:t>y. dokumentų faksimiles, nuotraukų kopijas, planų, žemėlapių skaitmenines kopijas ir t.</w:t>
            </w:r>
            <w:r w:rsidR="005C2E8C">
              <w:rPr>
                <w:rFonts w:ascii="Times New Roman" w:hAnsi="Times New Roman" w:cs="Times New Roman"/>
                <w:sz w:val="24"/>
                <w:szCs w:val="24"/>
              </w:rPr>
              <w:t xml:space="preserve"> </w:t>
            </w:r>
            <w:r w:rsidRPr="00AF78F5">
              <w:rPr>
                <w:rFonts w:ascii="Times New Roman" w:hAnsi="Times New Roman" w:cs="Times New Roman"/>
                <w:sz w:val="24"/>
                <w:szCs w:val="24"/>
              </w:rPr>
              <w:t xml:space="preserve">t.), pagal suderintą su </w:t>
            </w:r>
            <w:r w:rsidR="00527652">
              <w:rPr>
                <w:rFonts w:ascii="Times New Roman" w:hAnsi="Times New Roman" w:cs="Times New Roman"/>
                <w:sz w:val="24"/>
                <w:szCs w:val="24"/>
              </w:rPr>
              <w:t>Pirkėju</w:t>
            </w:r>
            <w:r w:rsidR="00527652" w:rsidRPr="004458A5">
              <w:rPr>
                <w:rFonts w:ascii="Times New Roman" w:hAnsi="Times New Roman" w:cs="Times New Roman"/>
                <w:sz w:val="24"/>
                <w:szCs w:val="24"/>
              </w:rPr>
              <w:t xml:space="preserve"> </w:t>
            </w:r>
            <w:r w:rsidRPr="00AF78F5">
              <w:rPr>
                <w:rFonts w:ascii="Times New Roman" w:hAnsi="Times New Roman" w:cs="Times New Roman"/>
                <w:sz w:val="24"/>
                <w:szCs w:val="24"/>
              </w:rPr>
              <w:t xml:space="preserve">sąrašą su teise </w:t>
            </w:r>
            <w:r w:rsidR="00527652">
              <w:rPr>
                <w:rFonts w:ascii="Times New Roman" w:hAnsi="Times New Roman" w:cs="Times New Roman"/>
                <w:sz w:val="24"/>
                <w:szCs w:val="24"/>
              </w:rPr>
              <w:t>Pirkėjui</w:t>
            </w:r>
            <w:r w:rsidR="00527652" w:rsidRPr="004458A5">
              <w:rPr>
                <w:rFonts w:ascii="Times New Roman" w:hAnsi="Times New Roman" w:cs="Times New Roman"/>
                <w:sz w:val="24"/>
                <w:szCs w:val="24"/>
              </w:rPr>
              <w:t xml:space="preserve"> </w:t>
            </w:r>
            <w:r w:rsidRPr="00AF78F5">
              <w:rPr>
                <w:rFonts w:ascii="Times New Roman" w:hAnsi="Times New Roman" w:cs="Times New Roman"/>
                <w:sz w:val="24"/>
                <w:szCs w:val="24"/>
              </w:rPr>
              <w:t>naudoti ekspozicijoje bei vėliau leidžiamuose ekspozicijos kataloguose arba bukletuose.</w:t>
            </w:r>
          </w:p>
        </w:tc>
        <w:tc>
          <w:tcPr>
            <w:tcW w:w="1559" w:type="dxa"/>
            <w:tcBorders>
              <w:top w:val="single" w:sz="4" w:space="0" w:color="000001"/>
              <w:left w:val="single" w:sz="4" w:space="0" w:color="000001"/>
              <w:bottom w:val="single" w:sz="4" w:space="0" w:color="000001"/>
              <w:right w:val="single" w:sz="4" w:space="0" w:color="000001"/>
            </w:tcBorders>
            <w:vAlign w:val="center"/>
          </w:tcPr>
          <w:p w14:paraId="17A8B9A7" w14:textId="1A80D4BE" w:rsidR="008A58B9" w:rsidRPr="0063694E" w:rsidRDefault="0066495E" w:rsidP="0063694E">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3EE6F86F" w14:textId="77777777" w:rsidR="008A58B9" w:rsidRPr="006F5824" w:rsidRDefault="008A58B9" w:rsidP="001D6C1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AF765E2"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476AEC5E" w14:textId="77777777" w:rsidR="008A58B9" w:rsidRPr="006F5824" w:rsidRDefault="008A58B9" w:rsidP="00C367B6">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51</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6BFAA877" w14:textId="6F1FA6FB" w:rsidR="008A58B9" w:rsidRPr="0063694E" w:rsidRDefault="008A58B9" w:rsidP="004D127D">
            <w:pPr>
              <w:jc w:val="both"/>
              <w:rPr>
                <w:rFonts w:ascii="Times New Roman" w:hAnsi="Times New Roman" w:cs="Times New Roman"/>
                <w:sz w:val="24"/>
                <w:szCs w:val="24"/>
              </w:rPr>
            </w:pPr>
            <w:r w:rsidRPr="00AF78F5">
              <w:rPr>
                <w:rFonts w:ascii="Times New Roman" w:hAnsi="Times New Roman" w:cs="Times New Roman"/>
                <w:sz w:val="24"/>
                <w:szCs w:val="24"/>
              </w:rPr>
              <w:t>KT2 Ekspozicijos ir baldų apžvalginių tekstų, eksponatų aprašų lietuvių kalba stiliaus sutvarkymas. Ekspozicijos tekstai turi būti stilistiškai teisingi. Ekspozicijos tekstų sakinių konstrukcija turi būti lietuviška, aiški, sklandi, patraukli ir lengva skaityti. Stilistas turi turėti kultūrinių ir ekspozicijos tekstų tvarkymo patirtį.</w:t>
            </w:r>
          </w:p>
        </w:tc>
        <w:tc>
          <w:tcPr>
            <w:tcW w:w="1559" w:type="dxa"/>
            <w:tcBorders>
              <w:top w:val="single" w:sz="4" w:space="0" w:color="000001"/>
              <w:left w:val="single" w:sz="4" w:space="0" w:color="000001"/>
              <w:bottom w:val="single" w:sz="4" w:space="0" w:color="000001"/>
              <w:right w:val="single" w:sz="4" w:space="0" w:color="000001"/>
            </w:tcBorders>
            <w:vAlign w:val="center"/>
          </w:tcPr>
          <w:p w14:paraId="0A1DC0AA"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1</w:t>
            </w:r>
          </w:p>
        </w:tc>
        <w:tc>
          <w:tcPr>
            <w:tcW w:w="2552" w:type="dxa"/>
            <w:tcBorders>
              <w:top w:val="single" w:sz="4" w:space="0" w:color="000001"/>
              <w:left w:val="single" w:sz="4" w:space="0" w:color="000001"/>
              <w:bottom w:val="single" w:sz="4" w:space="0" w:color="000001"/>
              <w:right w:val="single" w:sz="4" w:space="0" w:color="000001"/>
            </w:tcBorders>
          </w:tcPr>
          <w:p w14:paraId="3274EEBC" w14:textId="77777777" w:rsidR="008A58B9" w:rsidRPr="006F5824" w:rsidRDefault="008A58B9" w:rsidP="0063694E">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7C9F632"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100C62CD" w14:textId="77777777" w:rsidR="008A58B9" w:rsidRPr="006F5824" w:rsidRDefault="008A58B9" w:rsidP="00C367B6">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52</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463701D4" w14:textId="75871314" w:rsidR="008A58B9" w:rsidRPr="0063694E" w:rsidRDefault="008A58B9" w:rsidP="004D127D">
            <w:pPr>
              <w:jc w:val="both"/>
              <w:rPr>
                <w:rFonts w:ascii="Times New Roman" w:hAnsi="Times New Roman" w:cs="Times New Roman"/>
                <w:sz w:val="24"/>
                <w:szCs w:val="24"/>
              </w:rPr>
            </w:pPr>
            <w:r w:rsidRPr="004458A5">
              <w:rPr>
                <w:rFonts w:ascii="Times New Roman" w:hAnsi="Times New Roman" w:cs="Times New Roman"/>
                <w:sz w:val="24"/>
                <w:szCs w:val="24"/>
              </w:rPr>
              <w:t xml:space="preserve">KT3 Ekspozicijos ir baldų apžvalginių tekstų, eksponatų aprašų vertimas į anglų k. Ekspozicijos </w:t>
            </w:r>
            <w:r w:rsidRPr="004458A5">
              <w:rPr>
                <w:rFonts w:ascii="Times New Roman" w:hAnsi="Times New Roman" w:cs="Times New Roman"/>
                <w:sz w:val="24"/>
                <w:szCs w:val="24"/>
              </w:rPr>
              <w:lastRenderedPageBreak/>
              <w:t>tekstų vertimas į anglų kalbą ir stiliaus sutvarkymas.</w:t>
            </w:r>
            <w:r w:rsidR="005C2E8C">
              <w:rPr>
                <w:rFonts w:ascii="Times New Roman" w:hAnsi="Times New Roman" w:cs="Times New Roman"/>
                <w:sz w:val="24"/>
                <w:szCs w:val="24"/>
              </w:rPr>
              <w:t xml:space="preserve"> </w:t>
            </w:r>
            <w:r w:rsidRPr="004458A5">
              <w:rPr>
                <w:rFonts w:ascii="Times New Roman" w:hAnsi="Times New Roman" w:cs="Times New Roman"/>
                <w:sz w:val="24"/>
                <w:szCs w:val="24"/>
              </w:rPr>
              <w:t xml:space="preserve">Vertimas į anglų kalbą turi būti ne pažodinis, o literatūrinis, daromas vertėjo, turinčio kultūrinių ir ekspozicijų tekstų vertimų patirtį. Kalbos stilių suredaguoja </w:t>
            </w:r>
            <w:r w:rsidR="00FE298B">
              <w:rPr>
                <w:rFonts w:ascii="Times New Roman" w:hAnsi="Times New Roman" w:cs="Times New Roman"/>
                <w:sz w:val="24"/>
                <w:szCs w:val="24"/>
              </w:rPr>
              <w:t>Tiekėjo</w:t>
            </w:r>
            <w:r w:rsidR="00FE298B" w:rsidRPr="00AF78F5">
              <w:rPr>
                <w:rFonts w:ascii="Times New Roman" w:hAnsi="Times New Roman" w:cs="Times New Roman"/>
                <w:sz w:val="24"/>
                <w:szCs w:val="24"/>
              </w:rPr>
              <w:t xml:space="preserve"> </w:t>
            </w:r>
            <w:r w:rsidRPr="004458A5">
              <w:rPr>
                <w:rFonts w:ascii="Times New Roman" w:hAnsi="Times New Roman" w:cs="Times New Roman"/>
                <w:sz w:val="24"/>
                <w:szCs w:val="24"/>
              </w:rPr>
              <w:t>pasamdytas anglakalbis stilistas.</w:t>
            </w:r>
          </w:p>
        </w:tc>
        <w:tc>
          <w:tcPr>
            <w:tcW w:w="1559" w:type="dxa"/>
            <w:tcBorders>
              <w:top w:val="single" w:sz="4" w:space="0" w:color="000001"/>
              <w:left w:val="single" w:sz="4" w:space="0" w:color="000001"/>
              <w:bottom w:val="single" w:sz="4" w:space="0" w:color="000001"/>
              <w:right w:val="single" w:sz="4" w:space="0" w:color="000001"/>
            </w:tcBorders>
            <w:vAlign w:val="center"/>
          </w:tcPr>
          <w:p w14:paraId="474DF410"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lastRenderedPageBreak/>
              <w:t>1</w:t>
            </w:r>
          </w:p>
        </w:tc>
        <w:tc>
          <w:tcPr>
            <w:tcW w:w="2552" w:type="dxa"/>
            <w:tcBorders>
              <w:top w:val="single" w:sz="4" w:space="0" w:color="000001"/>
              <w:left w:val="single" w:sz="4" w:space="0" w:color="000001"/>
              <w:bottom w:val="single" w:sz="4" w:space="0" w:color="000001"/>
              <w:right w:val="single" w:sz="4" w:space="0" w:color="000001"/>
            </w:tcBorders>
          </w:tcPr>
          <w:p w14:paraId="1498DFAF" w14:textId="77777777" w:rsidR="008A58B9" w:rsidRPr="006F5824" w:rsidRDefault="008A58B9" w:rsidP="0063694E">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635EB1C"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29F6A9CB" w14:textId="77777777" w:rsidR="008A58B9" w:rsidRPr="006F5824" w:rsidRDefault="008A58B9" w:rsidP="00C367B6">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53</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vAlign w:val="center"/>
          </w:tcPr>
          <w:p w14:paraId="76DC8B1D" w14:textId="61C98509" w:rsidR="008A58B9" w:rsidRPr="0063694E" w:rsidRDefault="008A58B9" w:rsidP="004D127D">
            <w:pPr>
              <w:jc w:val="both"/>
              <w:rPr>
                <w:rFonts w:ascii="Times New Roman" w:hAnsi="Times New Roman" w:cs="Times New Roman"/>
                <w:sz w:val="24"/>
                <w:szCs w:val="24"/>
              </w:rPr>
            </w:pPr>
            <w:r w:rsidRPr="004458A5">
              <w:rPr>
                <w:rFonts w:ascii="Times New Roman" w:hAnsi="Times New Roman" w:cs="Times New Roman"/>
                <w:sz w:val="24"/>
                <w:szCs w:val="24"/>
              </w:rPr>
              <w:t xml:space="preserve">KT4 Pavyzdžių gamyba baldams. Išvardintoms pozicijoms gaminami pavyzdžiai. Per vieną mėnesį nuo sutarties pasirašymo </w:t>
            </w:r>
            <w:r w:rsidR="00FE298B">
              <w:rPr>
                <w:rFonts w:ascii="Times New Roman" w:hAnsi="Times New Roman" w:cs="Times New Roman"/>
                <w:sz w:val="24"/>
                <w:szCs w:val="24"/>
              </w:rPr>
              <w:t>Tiekėjas</w:t>
            </w:r>
            <w:r w:rsidR="00FE298B" w:rsidRPr="00AF78F5">
              <w:rPr>
                <w:rFonts w:ascii="Times New Roman" w:hAnsi="Times New Roman" w:cs="Times New Roman"/>
                <w:sz w:val="24"/>
                <w:szCs w:val="24"/>
              </w:rPr>
              <w:t xml:space="preserve"> </w:t>
            </w:r>
            <w:r w:rsidRPr="004458A5">
              <w:rPr>
                <w:rFonts w:ascii="Times New Roman" w:hAnsi="Times New Roman" w:cs="Times New Roman"/>
                <w:sz w:val="24"/>
                <w:szCs w:val="24"/>
              </w:rPr>
              <w:t>turi pagaminti visus specif</w:t>
            </w:r>
            <w:r w:rsidR="005C2E8C">
              <w:rPr>
                <w:rFonts w:ascii="Times New Roman" w:hAnsi="Times New Roman" w:cs="Times New Roman"/>
                <w:sz w:val="24"/>
                <w:szCs w:val="24"/>
              </w:rPr>
              <w:t>i</w:t>
            </w:r>
            <w:r w:rsidRPr="004458A5">
              <w:rPr>
                <w:rFonts w:ascii="Times New Roman" w:hAnsi="Times New Roman" w:cs="Times New Roman"/>
                <w:sz w:val="24"/>
                <w:szCs w:val="24"/>
              </w:rPr>
              <w:t>kacijoje (konkrečios pozicijos p</w:t>
            </w:r>
            <w:r w:rsidR="005C2E8C">
              <w:rPr>
                <w:rFonts w:ascii="Times New Roman" w:hAnsi="Times New Roman" w:cs="Times New Roman"/>
                <w:sz w:val="24"/>
                <w:szCs w:val="24"/>
              </w:rPr>
              <w:t>a</w:t>
            </w:r>
            <w:r w:rsidRPr="004458A5">
              <w:rPr>
                <w:rFonts w:ascii="Times New Roman" w:hAnsi="Times New Roman" w:cs="Times New Roman"/>
                <w:sz w:val="24"/>
                <w:szCs w:val="24"/>
              </w:rPr>
              <w:t xml:space="preserve">tikslinamos techninio projekto rengimo metu) aprašytus pavyzdžius ir suderinti su </w:t>
            </w:r>
            <w:r w:rsidR="00527652">
              <w:rPr>
                <w:rFonts w:ascii="Times New Roman" w:hAnsi="Times New Roman" w:cs="Times New Roman"/>
                <w:sz w:val="24"/>
                <w:szCs w:val="24"/>
              </w:rPr>
              <w:t>Pirkėju</w:t>
            </w:r>
            <w:r w:rsidR="00527652" w:rsidRPr="004458A5">
              <w:rPr>
                <w:rFonts w:ascii="Times New Roman" w:hAnsi="Times New Roman" w:cs="Times New Roman"/>
                <w:sz w:val="24"/>
                <w:szCs w:val="24"/>
              </w:rPr>
              <w:t xml:space="preserve"> </w:t>
            </w:r>
            <w:r w:rsidRPr="004458A5">
              <w:rPr>
                <w:rFonts w:ascii="Times New Roman" w:hAnsi="Times New Roman" w:cs="Times New Roman"/>
                <w:sz w:val="24"/>
                <w:szCs w:val="24"/>
              </w:rPr>
              <w:t xml:space="preserve">ir Projekto autoriais. Pavyzdžiai gaminami komplektais, kiekviename komplekte </w:t>
            </w:r>
            <w:r w:rsidR="005C2E8C">
              <w:rPr>
                <w:rFonts w:ascii="Times New Roman" w:hAnsi="Times New Roman" w:cs="Times New Roman"/>
                <w:sz w:val="24"/>
                <w:szCs w:val="24"/>
              </w:rPr>
              <w:t>–</w:t>
            </w:r>
            <w:r w:rsidRPr="004458A5">
              <w:rPr>
                <w:rFonts w:ascii="Times New Roman" w:hAnsi="Times New Roman" w:cs="Times New Roman"/>
                <w:sz w:val="24"/>
                <w:szCs w:val="24"/>
              </w:rPr>
              <w:t xml:space="preserve"> du identiški pavyzdžiai, dydis ne mažiau 0,3x0,5 m. Pavyzdys yra stačiakampis gabalas medžiagos, iš kurios gaminamas baldas arba interjero elementas. Šiame pavyzdyje turi matytis būsimo gaminio spalva, tekstūra, lakavimo kokybė, paviršiaus ir išfrezavimų apdirbimo kokybė ir glotnumas. Po patvirtinimo pasirašyti pavyzdžiai saugomi </w:t>
            </w:r>
            <w:r w:rsidR="005C2E8C">
              <w:rPr>
                <w:rFonts w:ascii="Times New Roman" w:hAnsi="Times New Roman" w:cs="Times New Roman"/>
                <w:sz w:val="24"/>
                <w:szCs w:val="24"/>
              </w:rPr>
              <w:t>–</w:t>
            </w:r>
            <w:r w:rsidRPr="004458A5">
              <w:rPr>
                <w:rFonts w:ascii="Times New Roman" w:hAnsi="Times New Roman" w:cs="Times New Roman"/>
                <w:sz w:val="24"/>
                <w:szCs w:val="24"/>
              </w:rPr>
              <w:t xml:space="preserve"> vienas egz. pas </w:t>
            </w:r>
            <w:r w:rsidR="00FE298B">
              <w:rPr>
                <w:rFonts w:ascii="Times New Roman" w:hAnsi="Times New Roman" w:cs="Times New Roman"/>
                <w:sz w:val="24"/>
                <w:szCs w:val="24"/>
              </w:rPr>
              <w:t>Tiekėją</w:t>
            </w:r>
            <w:r w:rsidRPr="004458A5">
              <w:rPr>
                <w:rFonts w:ascii="Times New Roman" w:hAnsi="Times New Roman" w:cs="Times New Roman"/>
                <w:sz w:val="24"/>
                <w:szCs w:val="24"/>
              </w:rPr>
              <w:t xml:space="preserve">, kitas </w:t>
            </w:r>
            <w:r w:rsidR="005C2E8C">
              <w:rPr>
                <w:rFonts w:ascii="Times New Roman" w:hAnsi="Times New Roman" w:cs="Times New Roman"/>
                <w:sz w:val="24"/>
                <w:szCs w:val="24"/>
              </w:rPr>
              <w:t>–</w:t>
            </w:r>
            <w:r w:rsidRPr="004458A5">
              <w:rPr>
                <w:rFonts w:ascii="Times New Roman" w:hAnsi="Times New Roman" w:cs="Times New Roman"/>
                <w:sz w:val="24"/>
                <w:szCs w:val="24"/>
              </w:rPr>
              <w:t xml:space="preserve"> pas projekto autorius. Pagaminti gaminiai turi atitikti pavyzdžius (spalva, tekstūra, paviršiaus ir išfrezavimų apdirbimo kokybė ir glotnumas). Jei gaminiai ar jų detalės neatitinka patvirtintų pavyzdžių, gaminiai nepriimami (brokuojami). Tokius gaminius </w:t>
            </w:r>
            <w:r w:rsidR="00FE298B">
              <w:rPr>
                <w:rFonts w:ascii="Times New Roman" w:hAnsi="Times New Roman" w:cs="Times New Roman"/>
                <w:sz w:val="24"/>
                <w:szCs w:val="24"/>
              </w:rPr>
              <w:t>Tiekėjas</w:t>
            </w:r>
            <w:r w:rsidR="00FE298B" w:rsidRPr="00AF78F5">
              <w:rPr>
                <w:rFonts w:ascii="Times New Roman" w:hAnsi="Times New Roman" w:cs="Times New Roman"/>
                <w:sz w:val="24"/>
                <w:szCs w:val="24"/>
              </w:rPr>
              <w:t xml:space="preserve"> </w:t>
            </w:r>
            <w:r w:rsidRPr="004458A5">
              <w:rPr>
                <w:rFonts w:ascii="Times New Roman" w:hAnsi="Times New Roman" w:cs="Times New Roman"/>
                <w:sz w:val="24"/>
                <w:szCs w:val="24"/>
              </w:rPr>
              <w:t xml:space="preserve">turi gaminti iš naujo, kol jie atitiks patvirtintus pavyzdžius (spalva, tekstūra, paviršiaus ir išfrezavimų apdirbimo kokybė ir glotnumas). Visi autorinės priežiūros sprendimai fiksuojami autorinės priežiūros protokolais. SVARBU: prieš patvirtinant pavyzdžius, </w:t>
            </w:r>
            <w:r w:rsidR="00FE298B">
              <w:rPr>
                <w:rFonts w:ascii="Times New Roman" w:hAnsi="Times New Roman" w:cs="Times New Roman"/>
                <w:sz w:val="24"/>
                <w:szCs w:val="24"/>
              </w:rPr>
              <w:t>Tiekėjas</w:t>
            </w:r>
            <w:r w:rsidR="00FE298B" w:rsidRPr="00AF78F5">
              <w:rPr>
                <w:rFonts w:ascii="Times New Roman" w:hAnsi="Times New Roman" w:cs="Times New Roman"/>
                <w:sz w:val="24"/>
                <w:szCs w:val="24"/>
              </w:rPr>
              <w:t xml:space="preserve"> </w:t>
            </w:r>
            <w:r w:rsidRPr="004458A5">
              <w:rPr>
                <w:rFonts w:ascii="Times New Roman" w:hAnsi="Times New Roman" w:cs="Times New Roman"/>
                <w:sz w:val="24"/>
                <w:szCs w:val="24"/>
              </w:rPr>
              <w:t xml:space="preserve">pagamina tokį skaičių mėginių, kol Autorinė priežiūra ir </w:t>
            </w:r>
            <w:r w:rsidR="00527652">
              <w:rPr>
                <w:rFonts w:ascii="Times New Roman" w:hAnsi="Times New Roman" w:cs="Times New Roman"/>
                <w:sz w:val="24"/>
                <w:szCs w:val="24"/>
              </w:rPr>
              <w:t>Pirkėjas</w:t>
            </w:r>
            <w:r w:rsidRPr="004458A5">
              <w:rPr>
                <w:rFonts w:ascii="Times New Roman" w:hAnsi="Times New Roman" w:cs="Times New Roman"/>
                <w:sz w:val="24"/>
                <w:szCs w:val="24"/>
              </w:rPr>
              <w:t xml:space="preserve"> iš mėginių išrinks tinkamus pavyzdžius.</w:t>
            </w:r>
          </w:p>
        </w:tc>
        <w:tc>
          <w:tcPr>
            <w:tcW w:w="1559" w:type="dxa"/>
            <w:tcBorders>
              <w:top w:val="single" w:sz="4" w:space="0" w:color="000001"/>
              <w:left w:val="single" w:sz="4" w:space="0" w:color="000001"/>
              <w:bottom w:val="single" w:sz="4" w:space="0" w:color="000001"/>
              <w:right w:val="single" w:sz="4" w:space="0" w:color="000001"/>
            </w:tcBorders>
            <w:vAlign w:val="center"/>
          </w:tcPr>
          <w:p w14:paraId="05D1C47C" w14:textId="77777777" w:rsidR="008A58B9" w:rsidRPr="0063694E" w:rsidRDefault="008A58B9" w:rsidP="0063694E">
            <w:pPr>
              <w:jc w:val="center"/>
              <w:rPr>
                <w:rFonts w:ascii="Times New Roman" w:hAnsi="Times New Roman" w:cs="Times New Roman"/>
                <w:sz w:val="24"/>
                <w:szCs w:val="24"/>
              </w:rPr>
            </w:pPr>
            <w:r w:rsidRPr="0063694E">
              <w:rPr>
                <w:rFonts w:ascii="Times New Roman" w:hAnsi="Times New Roman" w:cs="Times New Roman"/>
                <w:sz w:val="24"/>
                <w:szCs w:val="24"/>
              </w:rPr>
              <w:t>7</w:t>
            </w:r>
          </w:p>
        </w:tc>
        <w:tc>
          <w:tcPr>
            <w:tcW w:w="2552" w:type="dxa"/>
            <w:tcBorders>
              <w:top w:val="single" w:sz="4" w:space="0" w:color="000001"/>
              <w:left w:val="single" w:sz="4" w:space="0" w:color="000001"/>
              <w:bottom w:val="single" w:sz="4" w:space="0" w:color="000001"/>
              <w:right w:val="single" w:sz="4" w:space="0" w:color="000001"/>
            </w:tcBorders>
          </w:tcPr>
          <w:p w14:paraId="5B6B80B8" w14:textId="77777777" w:rsidR="008A58B9" w:rsidRPr="006F5824" w:rsidRDefault="008A58B9" w:rsidP="0063694E">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54A719FB"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1D8969F7" w14:textId="77777777" w:rsidR="008A58B9" w:rsidRPr="006F5824" w:rsidRDefault="008A58B9" w:rsidP="00C367B6">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54</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tcPr>
          <w:p w14:paraId="3BB2E593" w14:textId="6A09C8B2" w:rsidR="008A58B9" w:rsidRPr="0063694E" w:rsidRDefault="008A58B9" w:rsidP="00610DC8">
            <w:pPr>
              <w:rPr>
                <w:rFonts w:ascii="Times New Roman" w:hAnsi="Times New Roman" w:cs="Times New Roman"/>
                <w:sz w:val="24"/>
                <w:szCs w:val="24"/>
              </w:rPr>
            </w:pPr>
            <w:r w:rsidRPr="0063694E">
              <w:rPr>
                <w:rFonts w:ascii="Times New Roman" w:hAnsi="Times New Roman" w:cs="Times New Roman"/>
                <w:sz w:val="24"/>
                <w:szCs w:val="24"/>
              </w:rPr>
              <w:t>KT5 UV ir lateksinės spaudos pavyzdžiai</w:t>
            </w:r>
          </w:p>
        </w:tc>
        <w:tc>
          <w:tcPr>
            <w:tcW w:w="1559" w:type="dxa"/>
            <w:tcBorders>
              <w:top w:val="single" w:sz="4" w:space="0" w:color="000001"/>
              <w:left w:val="single" w:sz="4" w:space="0" w:color="000001"/>
              <w:bottom w:val="single" w:sz="4" w:space="0" w:color="000001"/>
              <w:right w:val="single" w:sz="4" w:space="0" w:color="000001"/>
            </w:tcBorders>
            <w:vAlign w:val="center"/>
          </w:tcPr>
          <w:p w14:paraId="591DFEC2" w14:textId="77777777" w:rsidR="008A58B9" w:rsidRPr="0063694E" w:rsidRDefault="008A58B9" w:rsidP="0063694E">
            <w:pPr>
              <w:widowControl w:val="0"/>
              <w:spacing w:after="0" w:line="240" w:lineRule="auto"/>
              <w:jc w:val="center"/>
              <w:rPr>
                <w:rFonts w:ascii="Times New Roman" w:eastAsiaTheme="minorEastAsia" w:hAnsi="Times New Roman" w:cs="Times New Roman"/>
                <w:sz w:val="24"/>
                <w:szCs w:val="24"/>
                <w:lang w:eastAsia="lt-LT"/>
              </w:rPr>
            </w:pPr>
            <w:r w:rsidRPr="0063694E">
              <w:rPr>
                <w:rFonts w:ascii="Times New Roman" w:eastAsiaTheme="minorEastAsia" w:hAnsi="Times New Roman" w:cs="Times New Roman"/>
                <w:sz w:val="24"/>
                <w:szCs w:val="24"/>
                <w:lang w:eastAsia="lt-LT"/>
              </w:rPr>
              <w:t>1</w:t>
            </w:r>
          </w:p>
        </w:tc>
        <w:tc>
          <w:tcPr>
            <w:tcW w:w="2552" w:type="dxa"/>
            <w:tcBorders>
              <w:top w:val="single" w:sz="4" w:space="0" w:color="000001"/>
              <w:left w:val="single" w:sz="4" w:space="0" w:color="000001"/>
              <w:bottom w:val="single" w:sz="4" w:space="0" w:color="000001"/>
              <w:right w:val="single" w:sz="4" w:space="0" w:color="000001"/>
            </w:tcBorders>
          </w:tcPr>
          <w:p w14:paraId="6EC347D1" w14:textId="77777777" w:rsidR="008A58B9" w:rsidRPr="006F5824" w:rsidRDefault="008A58B9" w:rsidP="00610DC8">
            <w:pPr>
              <w:widowControl w:val="0"/>
              <w:spacing w:after="0" w:line="240" w:lineRule="auto"/>
              <w:rPr>
                <w:rFonts w:ascii="Times New Roman" w:eastAsiaTheme="minorEastAsia" w:hAnsi="Times New Roman" w:cs="Times New Roman"/>
                <w:sz w:val="24"/>
                <w:szCs w:val="24"/>
                <w:lang w:eastAsia="lt-LT"/>
              </w:rPr>
            </w:pPr>
          </w:p>
        </w:tc>
      </w:tr>
      <w:tr w:rsidR="008A58B9" w:rsidRPr="006F5824" w14:paraId="48C0E5CD" w14:textId="77777777" w:rsidTr="00DB0305">
        <w:tc>
          <w:tcPr>
            <w:tcW w:w="709" w:type="dxa"/>
            <w:tcBorders>
              <w:top w:val="single" w:sz="4" w:space="0" w:color="000001"/>
              <w:left w:val="single" w:sz="4" w:space="0" w:color="000001"/>
              <w:bottom w:val="single" w:sz="4" w:space="0" w:color="000001"/>
              <w:right w:val="single" w:sz="4" w:space="0" w:color="00000A"/>
            </w:tcBorders>
            <w:vAlign w:val="center"/>
          </w:tcPr>
          <w:p w14:paraId="299C922B" w14:textId="77777777" w:rsidR="008A58B9" w:rsidRPr="006F5824" w:rsidRDefault="008A58B9" w:rsidP="00C367B6">
            <w:pPr>
              <w:widowControl w:val="0"/>
              <w:spacing w:after="0" w:line="240" w:lineRule="auto"/>
              <w:jc w:val="center"/>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55</w:t>
            </w:r>
          </w:p>
        </w:tc>
        <w:tc>
          <w:tcPr>
            <w:tcW w:w="4820" w:type="dxa"/>
            <w:tcBorders>
              <w:top w:val="single" w:sz="4" w:space="0" w:color="000001"/>
              <w:left w:val="single" w:sz="4" w:space="0" w:color="00000A"/>
              <w:bottom w:val="single" w:sz="4" w:space="0" w:color="000001"/>
              <w:right w:val="single" w:sz="4" w:space="0" w:color="000001"/>
            </w:tcBorders>
            <w:tcMar>
              <w:left w:w="5" w:type="dxa"/>
              <w:right w:w="10" w:type="dxa"/>
            </w:tcMar>
          </w:tcPr>
          <w:p w14:paraId="76A0493E" w14:textId="36E44A17" w:rsidR="008A58B9" w:rsidRPr="0063694E" w:rsidRDefault="008A58B9" w:rsidP="00610DC8">
            <w:pPr>
              <w:rPr>
                <w:rFonts w:ascii="Times New Roman" w:hAnsi="Times New Roman" w:cs="Times New Roman"/>
                <w:sz w:val="24"/>
                <w:szCs w:val="24"/>
              </w:rPr>
            </w:pPr>
            <w:r w:rsidRPr="0063694E">
              <w:rPr>
                <w:rFonts w:ascii="Times New Roman" w:hAnsi="Times New Roman" w:cs="Times New Roman"/>
                <w:sz w:val="24"/>
                <w:szCs w:val="24"/>
              </w:rPr>
              <w:t>Terminalas su 32" liečiamuoju ekranu, vertikalus, su licen</w:t>
            </w:r>
            <w:r w:rsidR="005C2E8C">
              <w:rPr>
                <w:rFonts w:ascii="Times New Roman" w:hAnsi="Times New Roman" w:cs="Times New Roman"/>
                <w:sz w:val="24"/>
                <w:szCs w:val="24"/>
              </w:rPr>
              <w:t>c</w:t>
            </w:r>
            <w:r w:rsidRPr="0063694E">
              <w:rPr>
                <w:rFonts w:ascii="Times New Roman" w:hAnsi="Times New Roman" w:cs="Times New Roman"/>
                <w:sz w:val="24"/>
                <w:szCs w:val="24"/>
              </w:rPr>
              <w:t xml:space="preserve">ijuota </w:t>
            </w:r>
            <w:r w:rsidR="005C2E8C" w:rsidRPr="0063694E">
              <w:rPr>
                <w:rFonts w:ascii="Times New Roman" w:hAnsi="Times New Roman" w:cs="Times New Roman"/>
                <w:sz w:val="24"/>
                <w:szCs w:val="24"/>
              </w:rPr>
              <w:t xml:space="preserve">WINDOWS </w:t>
            </w:r>
            <w:r w:rsidRPr="0063694E">
              <w:rPr>
                <w:rFonts w:ascii="Times New Roman" w:hAnsi="Times New Roman" w:cs="Times New Roman"/>
                <w:sz w:val="24"/>
                <w:szCs w:val="24"/>
              </w:rPr>
              <w:t>OS.</w:t>
            </w:r>
          </w:p>
        </w:tc>
        <w:tc>
          <w:tcPr>
            <w:tcW w:w="1559" w:type="dxa"/>
            <w:tcBorders>
              <w:top w:val="single" w:sz="4" w:space="0" w:color="000001"/>
              <w:left w:val="single" w:sz="4" w:space="0" w:color="000001"/>
              <w:bottom w:val="single" w:sz="4" w:space="0" w:color="000001"/>
              <w:right w:val="single" w:sz="4" w:space="0" w:color="000001"/>
            </w:tcBorders>
            <w:vAlign w:val="center"/>
          </w:tcPr>
          <w:p w14:paraId="7E26D69E" w14:textId="77777777" w:rsidR="008A58B9" w:rsidRPr="0063694E" w:rsidRDefault="008A58B9" w:rsidP="0063694E">
            <w:pPr>
              <w:widowControl w:val="0"/>
              <w:spacing w:after="0" w:line="240" w:lineRule="auto"/>
              <w:jc w:val="center"/>
              <w:rPr>
                <w:rFonts w:ascii="Times New Roman" w:eastAsiaTheme="minorEastAsia" w:hAnsi="Times New Roman" w:cs="Times New Roman"/>
                <w:sz w:val="24"/>
                <w:szCs w:val="24"/>
                <w:lang w:eastAsia="lt-LT"/>
              </w:rPr>
            </w:pPr>
            <w:r w:rsidRPr="0063694E">
              <w:rPr>
                <w:rFonts w:ascii="Times New Roman" w:eastAsiaTheme="minorEastAsia" w:hAnsi="Times New Roman" w:cs="Times New Roman"/>
                <w:sz w:val="24"/>
                <w:szCs w:val="24"/>
                <w:lang w:eastAsia="lt-LT"/>
              </w:rPr>
              <w:t>1</w:t>
            </w:r>
          </w:p>
        </w:tc>
        <w:tc>
          <w:tcPr>
            <w:tcW w:w="2552" w:type="dxa"/>
            <w:tcBorders>
              <w:top w:val="single" w:sz="4" w:space="0" w:color="000001"/>
              <w:left w:val="single" w:sz="4" w:space="0" w:color="000001"/>
              <w:bottom w:val="single" w:sz="4" w:space="0" w:color="000001"/>
              <w:right w:val="single" w:sz="4" w:space="0" w:color="000001"/>
            </w:tcBorders>
          </w:tcPr>
          <w:p w14:paraId="3304586C" w14:textId="77777777" w:rsidR="008A58B9" w:rsidRPr="006F5824" w:rsidRDefault="008A58B9" w:rsidP="00610DC8">
            <w:pPr>
              <w:widowControl w:val="0"/>
              <w:spacing w:after="0" w:line="240" w:lineRule="auto"/>
              <w:rPr>
                <w:rFonts w:ascii="Times New Roman" w:eastAsiaTheme="minorEastAsia" w:hAnsi="Times New Roman" w:cs="Times New Roman"/>
                <w:sz w:val="24"/>
                <w:szCs w:val="24"/>
                <w:lang w:eastAsia="lt-LT"/>
              </w:rPr>
            </w:pPr>
          </w:p>
        </w:tc>
      </w:tr>
    </w:tbl>
    <w:p w14:paraId="5337DB97" w14:textId="77777777" w:rsidR="008A58B9" w:rsidRDefault="008A58B9" w:rsidP="006F5824">
      <w:pPr>
        <w:widowControl w:val="0"/>
        <w:spacing w:after="0" w:line="240" w:lineRule="auto"/>
        <w:rPr>
          <w:rFonts w:ascii="Times New Roman" w:eastAsiaTheme="minorEastAsia" w:hAnsi="Times New Roman" w:cs="Times New Roman"/>
          <w:sz w:val="24"/>
          <w:szCs w:val="24"/>
          <w:lang w:eastAsia="lt-LT"/>
        </w:rPr>
      </w:pPr>
    </w:p>
    <w:p w14:paraId="20F00F2B" w14:textId="77777777" w:rsidR="007C56BF" w:rsidRDefault="007C56BF" w:rsidP="006F5824">
      <w:pPr>
        <w:widowControl w:val="0"/>
        <w:spacing w:after="0" w:line="240" w:lineRule="auto"/>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Pateikė </w:t>
      </w:r>
    </w:p>
    <w:p w14:paraId="348299E5" w14:textId="77777777" w:rsidR="004C42AF" w:rsidRDefault="004C42AF" w:rsidP="006F5824">
      <w:pPr>
        <w:widowControl w:val="0"/>
        <w:spacing w:after="0" w:line="240" w:lineRule="auto"/>
        <w:rPr>
          <w:rFonts w:ascii="Times New Roman" w:eastAsiaTheme="minorEastAsia" w:hAnsi="Times New Roman" w:cs="Times New Roman"/>
          <w:sz w:val="24"/>
          <w:szCs w:val="24"/>
          <w:lang w:eastAsia="lt-LT"/>
        </w:rPr>
      </w:pPr>
    </w:p>
    <w:p w14:paraId="1156C5A7" w14:textId="77777777" w:rsidR="004C42AF" w:rsidRPr="006F5824" w:rsidRDefault="004C42AF" w:rsidP="006F5824">
      <w:pPr>
        <w:widowControl w:val="0"/>
        <w:spacing w:after="0" w:line="240" w:lineRule="auto"/>
        <w:rPr>
          <w:rFonts w:ascii="Times New Roman" w:eastAsiaTheme="minorEastAsia" w:hAnsi="Times New Roman" w:cs="Times New Roman"/>
          <w:sz w:val="24"/>
          <w:szCs w:val="24"/>
          <w:lang w:eastAsia="lt-LT"/>
        </w:rPr>
      </w:pPr>
    </w:p>
    <w:p w14:paraId="48E95AE1" w14:textId="77777777" w:rsidR="00340CD0" w:rsidRDefault="007C56BF" w:rsidP="006F5824">
      <w:pPr>
        <w:ind w:left="-567"/>
      </w:pPr>
      <w:r w:rsidRPr="007C56BF">
        <w:t>(Pareigų pavadinimas)</w:t>
      </w:r>
      <w:r w:rsidRPr="007C56BF">
        <w:tab/>
      </w:r>
      <w:r w:rsidRPr="007C56BF">
        <w:tab/>
        <w:t>(Parašas)</w:t>
      </w:r>
      <w:r w:rsidRPr="007C56BF">
        <w:tab/>
      </w:r>
      <w:r w:rsidRPr="007C56BF">
        <w:tab/>
        <w:t xml:space="preserve">     (Vardas ir pavardė)</w:t>
      </w:r>
    </w:p>
    <w:sectPr w:rsidR="00340CD0" w:rsidSect="00877653">
      <w:pgSz w:w="11906" w:h="16838"/>
      <w:pgMar w:top="993" w:right="567" w:bottom="170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24"/>
    <w:rsid w:val="000F7033"/>
    <w:rsid w:val="001362A1"/>
    <w:rsid w:val="001B0A9E"/>
    <w:rsid w:val="001C361E"/>
    <w:rsid w:val="001D6C18"/>
    <w:rsid w:val="00277EC1"/>
    <w:rsid w:val="002E0621"/>
    <w:rsid w:val="002E3845"/>
    <w:rsid w:val="003070DF"/>
    <w:rsid w:val="00340CD0"/>
    <w:rsid w:val="00382354"/>
    <w:rsid w:val="004458A5"/>
    <w:rsid w:val="004848C0"/>
    <w:rsid w:val="004C42AF"/>
    <w:rsid w:val="004D127D"/>
    <w:rsid w:val="00527652"/>
    <w:rsid w:val="005C2E8C"/>
    <w:rsid w:val="00610DC8"/>
    <w:rsid w:val="00616A97"/>
    <w:rsid w:val="0063694E"/>
    <w:rsid w:val="0066495E"/>
    <w:rsid w:val="006F5824"/>
    <w:rsid w:val="00752488"/>
    <w:rsid w:val="00760167"/>
    <w:rsid w:val="007C56BF"/>
    <w:rsid w:val="00861C27"/>
    <w:rsid w:val="00877653"/>
    <w:rsid w:val="008A308A"/>
    <w:rsid w:val="008A58B9"/>
    <w:rsid w:val="008E64FE"/>
    <w:rsid w:val="009A2F7E"/>
    <w:rsid w:val="009D0C00"/>
    <w:rsid w:val="00A43124"/>
    <w:rsid w:val="00AF78F5"/>
    <w:rsid w:val="00BA4606"/>
    <w:rsid w:val="00C24A6B"/>
    <w:rsid w:val="00C367B6"/>
    <w:rsid w:val="00D94D36"/>
    <w:rsid w:val="00DB0305"/>
    <w:rsid w:val="00F0101F"/>
    <w:rsid w:val="00F52E8B"/>
    <w:rsid w:val="00FE2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3664"/>
  <w15:chartTrackingRefBased/>
  <w15:docId w15:val="{869013D6-5B29-4B5A-8999-D9564785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B0A9E"/>
    <w:pPr>
      <w:spacing w:after="0" w:line="240" w:lineRule="auto"/>
    </w:pPr>
  </w:style>
  <w:style w:type="character" w:styleId="Komentaronuoroda">
    <w:name w:val="annotation reference"/>
    <w:basedOn w:val="Numatytasispastraiposriftas"/>
    <w:uiPriority w:val="99"/>
    <w:semiHidden/>
    <w:unhideWhenUsed/>
    <w:rsid w:val="001B0A9E"/>
    <w:rPr>
      <w:sz w:val="16"/>
      <w:szCs w:val="16"/>
    </w:rPr>
  </w:style>
  <w:style w:type="paragraph" w:styleId="Komentarotekstas">
    <w:name w:val="annotation text"/>
    <w:basedOn w:val="prastasis"/>
    <w:link w:val="KomentarotekstasDiagrama"/>
    <w:uiPriority w:val="99"/>
    <w:unhideWhenUsed/>
    <w:rsid w:val="001B0A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0A9E"/>
    <w:rPr>
      <w:sz w:val="20"/>
      <w:szCs w:val="20"/>
    </w:rPr>
  </w:style>
  <w:style w:type="paragraph" w:styleId="Komentarotema">
    <w:name w:val="annotation subject"/>
    <w:basedOn w:val="Komentarotekstas"/>
    <w:next w:val="Komentarotekstas"/>
    <w:link w:val="KomentarotemaDiagrama"/>
    <w:uiPriority w:val="99"/>
    <w:semiHidden/>
    <w:unhideWhenUsed/>
    <w:rsid w:val="001B0A9E"/>
    <w:rPr>
      <w:b/>
      <w:bCs/>
    </w:rPr>
  </w:style>
  <w:style w:type="character" w:customStyle="1" w:styleId="KomentarotemaDiagrama">
    <w:name w:val="Komentaro tema Diagrama"/>
    <w:basedOn w:val="KomentarotekstasDiagrama"/>
    <w:link w:val="Komentarotema"/>
    <w:uiPriority w:val="99"/>
    <w:semiHidden/>
    <w:rsid w:val="001B0A9E"/>
    <w:rPr>
      <w:b/>
      <w:bCs/>
      <w:sz w:val="20"/>
      <w:szCs w:val="20"/>
    </w:rPr>
  </w:style>
  <w:style w:type="paragraph" w:styleId="Debesliotekstas">
    <w:name w:val="Balloon Text"/>
    <w:basedOn w:val="prastasis"/>
    <w:link w:val="DebesliotekstasDiagrama"/>
    <w:uiPriority w:val="99"/>
    <w:semiHidden/>
    <w:unhideWhenUsed/>
    <w:rsid w:val="002E06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4017</Words>
  <Characters>2290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UKM_01</dc:creator>
  <cp:keywords/>
  <dc:description/>
  <cp:lastModifiedBy>Dalia Slapšienė</cp:lastModifiedBy>
  <cp:revision>11</cp:revision>
  <dcterms:created xsi:type="dcterms:W3CDTF">2026-03-10T13:51:00Z</dcterms:created>
  <dcterms:modified xsi:type="dcterms:W3CDTF">2026-03-18T09:43:00Z</dcterms:modified>
</cp:coreProperties>
</file>