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6E41D0" w:rsidRDefault="00AC66DD" w:rsidP="007728B3">
      <w:pPr>
        <w:jc w:val="center"/>
        <w:rPr>
          <w:rFonts w:ascii="Arial" w:hAnsi="Arial" w:cs="Arial"/>
          <w:b/>
          <w:sz w:val="22"/>
          <w:szCs w:val="22"/>
        </w:rPr>
      </w:pPr>
      <w:r w:rsidRPr="006E41D0">
        <w:rPr>
          <w:rFonts w:ascii="Arial" w:hAnsi="Arial" w:cs="Arial"/>
          <w:b/>
          <w:sz w:val="22"/>
          <w:szCs w:val="22"/>
        </w:rPr>
        <w:t>PARAIŠKA</w:t>
      </w:r>
      <w:r w:rsidR="00173EF0" w:rsidRPr="006E41D0">
        <w:rPr>
          <w:rFonts w:ascii="Arial" w:hAnsi="Arial" w:cs="Arial"/>
          <w:b/>
          <w:sz w:val="22"/>
          <w:szCs w:val="22"/>
        </w:rPr>
        <w:t xml:space="preserve"> PIRKIME</w:t>
      </w:r>
    </w:p>
    <w:p w14:paraId="58CF02C5" w14:textId="3E72994C" w:rsidR="00BF2B98" w:rsidRPr="006E41D0" w:rsidRDefault="00F6604C" w:rsidP="00F6604C">
      <w:pPr>
        <w:jc w:val="center"/>
        <w:rPr>
          <w:rFonts w:ascii="Arial" w:hAnsi="Arial" w:cs="Arial"/>
          <w:b/>
          <w:bCs/>
          <w:iCs/>
          <w:sz w:val="22"/>
          <w:szCs w:val="22"/>
          <w:lang w:eastAsia="lt-LT"/>
        </w:rPr>
      </w:pPr>
      <w:r w:rsidRPr="006E41D0">
        <w:rPr>
          <w:rFonts w:ascii="Arial" w:hAnsi="Arial" w:cs="Arial"/>
          <w:b/>
          <w:bCs/>
          <w:sz w:val="22"/>
          <w:szCs w:val="22"/>
        </w:rPr>
        <w:t>33301</w:t>
      </w:r>
      <w:r w:rsidRPr="006E41D0">
        <w:rPr>
          <w:rFonts w:ascii="Arial" w:hAnsi="Arial" w:cs="Arial"/>
          <w:b/>
          <w:bCs/>
          <w:sz w:val="22"/>
          <w:szCs w:val="22"/>
        </w:rPr>
        <w:t xml:space="preserve"> </w:t>
      </w:r>
      <w:r w:rsidRPr="006E41D0">
        <w:rPr>
          <w:rFonts w:ascii="Arial" w:hAnsi="Arial" w:cs="Arial"/>
          <w:b/>
          <w:bCs/>
          <w:sz w:val="22"/>
          <w:szCs w:val="22"/>
        </w:rPr>
        <w:t>Traukinių planinis, einamasis, neplaninis remontai ir techninė priežiūra</w:t>
      </w:r>
      <w:bookmarkStart w:id="0" w:name="_Toc147739116"/>
    </w:p>
    <w:p w14:paraId="549D1DC2" w14:textId="77777777" w:rsidR="009438BC" w:rsidRPr="006E41D0" w:rsidRDefault="009438BC" w:rsidP="009438BC">
      <w:pPr>
        <w:shd w:val="clear" w:color="auto" w:fill="FFFFFF"/>
        <w:jc w:val="center"/>
        <w:rPr>
          <w:rFonts w:ascii="Arial" w:hAnsi="Arial" w:cs="Arial"/>
          <w:b/>
          <w:bCs/>
          <w:sz w:val="20"/>
          <w:szCs w:val="20"/>
        </w:rPr>
      </w:pPr>
      <w:r w:rsidRPr="006E41D0">
        <w:rPr>
          <w:rFonts w:ascii="Arial" w:hAnsi="Arial" w:cs="Arial"/>
          <w:sz w:val="20"/>
          <w:szCs w:val="20"/>
        </w:rPr>
        <w:t>____________</w:t>
      </w:r>
      <w:r w:rsidRPr="006E41D0">
        <w:rPr>
          <w:rFonts w:ascii="Arial" w:hAnsi="Arial" w:cs="Arial"/>
          <w:b/>
          <w:bCs/>
          <w:sz w:val="20"/>
          <w:szCs w:val="20"/>
        </w:rPr>
        <w:t xml:space="preserve"> </w:t>
      </w:r>
    </w:p>
    <w:p w14:paraId="2A8B728B" w14:textId="77777777" w:rsidR="009438BC" w:rsidRPr="006E41D0" w:rsidRDefault="009438BC" w:rsidP="009438BC">
      <w:pPr>
        <w:shd w:val="clear" w:color="auto" w:fill="FFFFFF"/>
        <w:jc w:val="center"/>
        <w:rPr>
          <w:rFonts w:ascii="Arial" w:hAnsi="Arial" w:cs="Arial"/>
          <w:bCs/>
          <w:sz w:val="20"/>
          <w:szCs w:val="20"/>
        </w:rPr>
      </w:pPr>
      <w:r w:rsidRPr="006E41D0">
        <w:rPr>
          <w:rFonts w:ascii="Arial" w:hAnsi="Arial" w:cs="Arial"/>
          <w:bCs/>
          <w:sz w:val="20"/>
          <w:szCs w:val="20"/>
        </w:rPr>
        <w:t>(Data)</w:t>
      </w:r>
    </w:p>
    <w:p w14:paraId="25A7B573" w14:textId="77777777" w:rsidR="00B35930" w:rsidRPr="006E41D0"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6E41D0"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6E41D0">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gridCol w:w="2693"/>
        <w:gridCol w:w="3402"/>
      </w:tblGrid>
      <w:tr w:rsidR="00BF2B98" w:rsidRPr="00111650" w14:paraId="4E8ACC40" w14:textId="77777777" w:rsidTr="006E41D0">
        <w:tc>
          <w:tcPr>
            <w:tcW w:w="9067"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D705EA">
            <w:pPr>
              <w:spacing w:after="40"/>
              <w:ind w:left="-57" w:right="-57"/>
              <w:jc w:val="both"/>
              <w:rPr>
                <w:rFonts w:ascii="Arial" w:hAnsi="Arial" w:cs="Arial"/>
                <w:sz w:val="20"/>
                <w:szCs w:val="20"/>
              </w:rPr>
            </w:pPr>
            <w:r w:rsidRPr="00111650">
              <w:rPr>
                <w:rFonts w:ascii="Arial" w:hAnsi="Arial" w:cs="Arial"/>
                <w:sz w:val="20"/>
                <w:szCs w:val="20"/>
              </w:rPr>
              <w:t>Tiekėjo arba tiekėjų grupės narių pavadinimas (-ai)</w:t>
            </w:r>
          </w:p>
        </w:tc>
        <w:tc>
          <w:tcPr>
            <w:tcW w:w="6095"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6E41D0">
            <w:pPr>
              <w:spacing w:after="60"/>
              <w:ind w:left="-57" w:right="-57"/>
              <w:jc w:val="both"/>
              <w:rPr>
                <w:rFonts w:ascii="Arial" w:hAnsi="Arial" w:cs="Arial"/>
                <w:sz w:val="20"/>
                <w:szCs w:val="20"/>
              </w:rPr>
            </w:pPr>
          </w:p>
        </w:tc>
      </w:tr>
      <w:tr w:rsidR="00097C4C" w:rsidRPr="00111650" w14:paraId="1F75C773" w14:textId="77777777" w:rsidTr="006E41D0">
        <w:tc>
          <w:tcPr>
            <w:tcW w:w="9067"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D705EA">
            <w:pPr>
              <w:spacing w:after="40"/>
              <w:ind w:left="-57" w:right="-57"/>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D705EA">
            <w:pPr>
              <w:spacing w:after="40"/>
              <w:ind w:left="-57" w:right="-57"/>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6095"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6E41D0">
            <w:pPr>
              <w:spacing w:after="60"/>
              <w:ind w:left="-57" w:right="-57"/>
              <w:jc w:val="both"/>
              <w:rPr>
                <w:rFonts w:ascii="Arial" w:hAnsi="Arial" w:cs="Arial"/>
                <w:sz w:val="20"/>
                <w:szCs w:val="20"/>
              </w:rPr>
            </w:pPr>
          </w:p>
        </w:tc>
      </w:tr>
      <w:tr w:rsidR="00A2644B" w:rsidRPr="00111650" w14:paraId="55B4AB51" w14:textId="3BCEB8FD" w:rsidTr="006E41D0">
        <w:tc>
          <w:tcPr>
            <w:tcW w:w="9067"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D705EA">
            <w:pPr>
              <w:spacing w:after="40"/>
              <w:ind w:left="-57" w:right="-57"/>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D705EA">
            <w:pPr>
              <w:spacing w:after="40"/>
              <w:ind w:left="-57" w:right="-57"/>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D705EA">
            <w:pPr>
              <w:spacing w:after="40"/>
              <w:ind w:left="-57" w:right="-57"/>
              <w:jc w:val="both"/>
              <w:rPr>
                <w:rFonts w:ascii="Arial" w:hAnsi="Arial" w:cs="Arial"/>
                <w:sz w:val="20"/>
                <w:szCs w:val="20"/>
              </w:rPr>
            </w:pPr>
          </w:p>
          <w:p w14:paraId="15DB5D43" w14:textId="40D3C3A3" w:rsidR="00A2644B" w:rsidRPr="00111650" w:rsidRDefault="00A2644B" w:rsidP="00D705EA">
            <w:pPr>
              <w:spacing w:after="40"/>
              <w:ind w:left="-57" w:right="-57"/>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693"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6E41D0">
            <w:pPr>
              <w:spacing w:after="60"/>
              <w:ind w:left="-57" w:right="-57"/>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6E41D0">
            <w:pPr>
              <w:spacing w:after="60"/>
              <w:ind w:left="-57" w:right="-57"/>
              <w:jc w:val="both"/>
              <w:rPr>
                <w:rFonts w:ascii="Arial" w:hAnsi="Arial" w:cs="Arial"/>
                <w:sz w:val="20"/>
                <w:szCs w:val="20"/>
              </w:rPr>
            </w:pPr>
          </w:p>
          <w:p w14:paraId="1418458F" w14:textId="77777777" w:rsidR="00A2644B" w:rsidRPr="00111650" w:rsidRDefault="00000000" w:rsidP="006E41D0">
            <w:pPr>
              <w:spacing w:after="60"/>
              <w:ind w:left="-57" w:right="-57"/>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1B959CFF" w14:textId="638B838C" w:rsidR="00A2644B" w:rsidRPr="00111650" w:rsidRDefault="00000000" w:rsidP="006E41D0">
            <w:pPr>
              <w:spacing w:after="60"/>
              <w:ind w:left="-57" w:right="-57"/>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tc>
        <w:tc>
          <w:tcPr>
            <w:tcW w:w="3402"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6E41D0">
            <w:pPr>
              <w:ind w:left="-57" w:right="-57"/>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6E41D0">
            <w:pPr>
              <w:ind w:left="-57" w:right="-57"/>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6E41D0">
            <w:pPr>
              <w:ind w:left="-57" w:right="-57"/>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6E41D0">
            <w:pPr>
              <w:ind w:left="-57" w:right="-57"/>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6E41D0">
            <w:pPr>
              <w:ind w:left="-57" w:right="-57"/>
              <w:jc w:val="both"/>
              <w:rPr>
                <w:rFonts w:ascii="Arial" w:hAnsi="Arial" w:cs="Arial"/>
                <w:sz w:val="20"/>
                <w:szCs w:val="20"/>
              </w:rPr>
            </w:pPr>
          </w:p>
          <w:p w14:paraId="69012F03" w14:textId="77777777" w:rsidR="00A2644B" w:rsidRPr="00111650" w:rsidRDefault="00A2644B" w:rsidP="006E41D0">
            <w:pPr>
              <w:ind w:left="-57" w:right="-57"/>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6E41D0">
            <w:pPr>
              <w:ind w:left="-57" w:right="-57"/>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6E41D0">
            <w:pPr>
              <w:ind w:left="-57" w:right="-57"/>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006E41D0">
        <w:tc>
          <w:tcPr>
            <w:tcW w:w="9067"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D705EA">
            <w:pPr>
              <w:spacing w:after="40"/>
              <w:ind w:left="-57" w:right="-57"/>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6095"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6E41D0">
            <w:pPr>
              <w:spacing w:after="60"/>
              <w:ind w:left="-57" w:right="-57"/>
              <w:jc w:val="both"/>
              <w:rPr>
                <w:rFonts w:ascii="Arial" w:hAnsi="Arial" w:cs="Arial"/>
                <w:i/>
                <w:iCs/>
                <w:sz w:val="20"/>
                <w:szCs w:val="20"/>
              </w:rPr>
            </w:pPr>
          </w:p>
        </w:tc>
      </w:tr>
      <w:tr w:rsidR="00A2644B" w:rsidRPr="00111650" w14:paraId="6FFF0369" w14:textId="77777777" w:rsidTr="006E41D0">
        <w:tc>
          <w:tcPr>
            <w:tcW w:w="9067"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D705EA">
            <w:pPr>
              <w:spacing w:after="40"/>
              <w:ind w:left="-57" w:right="-57"/>
              <w:jc w:val="both"/>
              <w:rPr>
                <w:rFonts w:ascii="Arial" w:hAnsi="Arial" w:cs="Arial"/>
                <w:sz w:val="20"/>
                <w:szCs w:val="20"/>
              </w:rPr>
            </w:pPr>
            <w:r w:rsidRPr="00111650">
              <w:rPr>
                <w:rFonts w:ascii="Arial" w:hAnsi="Arial" w:cs="Arial"/>
                <w:sz w:val="20"/>
                <w:szCs w:val="20"/>
              </w:rPr>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6095"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6E41D0">
            <w:pPr>
              <w:spacing w:after="60"/>
              <w:ind w:left="-57" w:right="-57"/>
              <w:jc w:val="both"/>
              <w:rPr>
                <w:rFonts w:ascii="Arial" w:hAnsi="Arial" w:cs="Arial"/>
                <w:sz w:val="20"/>
                <w:szCs w:val="20"/>
              </w:rPr>
            </w:pPr>
          </w:p>
        </w:tc>
      </w:tr>
      <w:tr w:rsidR="00A2644B" w:rsidRPr="00111650" w14:paraId="467D459F" w14:textId="77777777" w:rsidTr="006E41D0">
        <w:tc>
          <w:tcPr>
            <w:tcW w:w="9067"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D705EA">
            <w:pPr>
              <w:spacing w:after="40"/>
              <w:ind w:left="-57" w:right="-57"/>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D705EA">
            <w:pPr>
              <w:spacing w:after="40"/>
              <w:ind w:left="-57" w:right="-57"/>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6095"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6E41D0">
            <w:pPr>
              <w:spacing w:after="60"/>
              <w:ind w:left="-57" w:right="-57"/>
              <w:jc w:val="both"/>
              <w:rPr>
                <w:rFonts w:ascii="Arial" w:hAnsi="Arial" w:cs="Arial"/>
                <w:sz w:val="20"/>
                <w:szCs w:val="20"/>
              </w:rPr>
            </w:pPr>
          </w:p>
        </w:tc>
      </w:tr>
      <w:tr w:rsidR="00A2644B" w:rsidRPr="00111650" w14:paraId="72EA9A2C" w14:textId="77777777" w:rsidTr="006E41D0">
        <w:tc>
          <w:tcPr>
            <w:tcW w:w="9067"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D705EA">
            <w:pPr>
              <w:spacing w:after="40"/>
              <w:ind w:left="-57" w:right="-57"/>
              <w:jc w:val="both"/>
              <w:rPr>
                <w:rFonts w:ascii="Arial" w:hAnsi="Arial" w:cs="Arial"/>
                <w:sz w:val="20"/>
                <w:szCs w:val="20"/>
              </w:rPr>
            </w:pPr>
            <w:r w:rsidRPr="00111650">
              <w:rPr>
                <w:rFonts w:ascii="Arial" w:hAnsi="Arial" w:cs="Arial"/>
                <w:sz w:val="20"/>
                <w:szCs w:val="20"/>
              </w:rPr>
              <w:lastRenderedPageBreak/>
              <w:t>Tiekėjo arba tiekėjų grupės narių PVM mokėtojo kodas (-ai)</w:t>
            </w:r>
          </w:p>
        </w:tc>
        <w:tc>
          <w:tcPr>
            <w:tcW w:w="6095"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6E41D0">
            <w:pPr>
              <w:spacing w:after="60"/>
              <w:ind w:left="-57" w:right="-57"/>
              <w:jc w:val="both"/>
              <w:rPr>
                <w:rFonts w:ascii="Arial" w:hAnsi="Arial" w:cs="Arial"/>
                <w:sz w:val="20"/>
                <w:szCs w:val="20"/>
              </w:rPr>
            </w:pPr>
          </w:p>
        </w:tc>
      </w:tr>
      <w:tr w:rsidR="00A2644B" w:rsidRPr="00111650" w14:paraId="2BD58D56" w14:textId="77777777" w:rsidTr="006E41D0">
        <w:tc>
          <w:tcPr>
            <w:tcW w:w="9067"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D705EA">
            <w:pPr>
              <w:spacing w:after="40"/>
              <w:ind w:left="-57" w:right="-57"/>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6095"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6E41D0">
            <w:pPr>
              <w:spacing w:after="60"/>
              <w:ind w:left="-57" w:right="-57"/>
              <w:jc w:val="both"/>
              <w:rPr>
                <w:rFonts w:ascii="Arial" w:hAnsi="Arial" w:cs="Arial"/>
                <w:sz w:val="20"/>
                <w:szCs w:val="20"/>
              </w:rPr>
            </w:pPr>
          </w:p>
        </w:tc>
      </w:tr>
      <w:tr w:rsidR="00A2644B" w:rsidRPr="00111650" w14:paraId="726A23D9" w14:textId="77777777" w:rsidTr="006E41D0">
        <w:tc>
          <w:tcPr>
            <w:tcW w:w="9067"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D705EA">
            <w:pPr>
              <w:spacing w:after="40"/>
              <w:ind w:left="-57" w:right="-57"/>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6095"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6E41D0">
            <w:pPr>
              <w:spacing w:after="60"/>
              <w:ind w:left="-57" w:right="-57"/>
              <w:jc w:val="both"/>
              <w:rPr>
                <w:rFonts w:ascii="Arial" w:hAnsi="Arial" w:cs="Arial"/>
                <w:sz w:val="20"/>
                <w:szCs w:val="20"/>
              </w:rPr>
            </w:pPr>
          </w:p>
        </w:tc>
      </w:tr>
      <w:tr w:rsidR="00A2644B" w:rsidRPr="00111650" w14:paraId="14D90A10" w14:textId="77777777" w:rsidTr="006E41D0">
        <w:tc>
          <w:tcPr>
            <w:tcW w:w="9067"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D705EA">
            <w:pPr>
              <w:spacing w:after="40"/>
              <w:ind w:left="-57" w:right="-57"/>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6095"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6E41D0">
            <w:pPr>
              <w:spacing w:after="60"/>
              <w:ind w:left="-57" w:right="-57"/>
              <w:jc w:val="both"/>
              <w:rPr>
                <w:rFonts w:ascii="Arial" w:hAnsi="Arial" w:cs="Arial"/>
                <w:sz w:val="20"/>
                <w:szCs w:val="20"/>
              </w:rPr>
            </w:pPr>
          </w:p>
        </w:tc>
      </w:tr>
      <w:tr w:rsidR="00A2644B" w:rsidRPr="00111650" w14:paraId="4652E82B" w14:textId="77777777" w:rsidTr="006E41D0">
        <w:tc>
          <w:tcPr>
            <w:tcW w:w="9067" w:type="dxa"/>
            <w:tcBorders>
              <w:top w:val="single" w:sz="4" w:space="0" w:color="auto"/>
              <w:left w:val="single" w:sz="4" w:space="0" w:color="auto"/>
              <w:bottom w:val="single" w:sz="4" w:space="0" w:color="auto"/>
              <w:right w:val="single" w:sz="4" w:space="0" w:color="auto"/>
            </w:tcBorders>
          </w:tcPr>
          <w:p w14:paraId="6563C361" w14:textId="361D70C8" w:rsidR="00A2644B" w:rsidRPr="00111650" w:rsidRDefault="00A2644B" w:rsidP="00D705EA">
            <w:pPr>
              <w:spacing w:after="40"/>
              <w:ind w:left="-57" w:right="-57"/>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6095"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6E41D0">
            <w:pPr>
              <w:spacing w:after="60"/>
              <w:ind w:left="-57" w:right="-57"/>
              <w:jc w:val="both"/>
              <w:rPr>
                <w:rFonts w:ascii="Arial" w:hAnsi="Arial" w:cs="Arial"/>
                <w:sz w:val="20"/>
                <w:szCs w:val="20"/>
              </w:rPr>
            </w:pPr>
          </w:p>
        </w:tc>
      </w:tr>
    </w:tbl>
    <w:p w14:paraId="2F243867" w14:textId="77777777" w:rsidR="00092D40" w:rsidRPr="00111650" w:rsidRDefault="00092D40" w:rsidP="00111650">
      <w:pPr>
        <w:pStyle w:val="Heading1"/>
        <w:spacing w:before="240" w:after="120"/>
        <w:rPr>
          <w:rFonts w:ascii="Arial" w:hAnsi="Arial" w:cs="Arial"/>
          <w:b/>
          <w:bCs/>
          <w:sz w:val="20"/>
          <w:szCs w:val="20"/>
        </w:rPr>
      </w:pPr>
      <w:r w:rsidRPr="00111650">
        <w:rPr>
          <w:rFonts w:ascii="Arial" w:hAnsi="Arial" w:cs="Arial"/>
          <w:b/>
          <w:bCs/>
          <w:sz w:val="20"/>
          <w:szCs w:val="20"/>
        </w:rPr>
        <w:t xml:space="preserve">Pažymime, kurioms Pirkimo objekto dalims teikiame Paraišką: </w:t>
      </w:r>
    </w:p>
    <w:tbl>
      <w:tblPr>
        <w:tblStyle w:val="TableGrid"/>
        <w:tblW w:w="15163" w:type="dxa"/>
        <w:tblLook w:val="04A0" w:firstRow="1" w:lastRow="0" w:firstColumn="1" w:lastColumn="0" w:noHBand="0" w:noVBand="1"/>
      </w:tblPr>
      <w:tblGrid>
        <w:gridCol w:w="10627"/>
        <w:gridCol w:w="4536"/>
      </w:tblGrid>
      <w:tr w:rsidR="00092D40" w:rsidRPr="00111650" w14:paraId="4195C203" w14:textId="77777777" w:rsidTr="008B2D71">
        <w:tc>
          <w:tcPr>
            <w:tcW w:w="10627" w:type="dxa"/>
            <w:shd w:val="clear" w:color="auto" w:fill="D9E2F3" w:themeFill="accent5" w:themeFillTint="33"/>
          </w:tcPr>
          <w:p w14:paraId="1B948DDA" w14:textId="77777777" w:rsidR="00092D40" w:rsidRPr="00111650" w:rsidRDefault="00092D40" w:rsidP="0020619E">
            <w:pPr>
              <w:pStyle w:val="BodyText"/>
              <w:rPr>
                <w:rFonts w:ascii="Arial" w:hAnsi="Arial" w:cs="Arial"/>
                <w:sz w:val="20"/>
                <w:szCs w:val="20"/>
              </w:rPr>
            </w:pPr>
            <w:r w:rsidRPr="00111650">
              <w:rPr>
                <w:rFonts w:ascii="Arial" w:hAnsi="Arial" w:cs="Arial"/>
                <w:sz w:val="20"/>
                <w:szCs w:val="20"/>
              </w:rPr>
              <w:t>Pirkimo objekto dalis</w:t>
            </w:r>
          </w:p>
        </w:tc>
        <w:tc>
          <w:tcPr>
            <w:tcW w:w="4536" w:type="dxa"/>
            <w:shd w:val="clear" w:color="auto" w:fill="D9E2F3" w:themeFill="accent5" w:themeFillTint="33"/>
          </w:tcPr>
          <w:p w14:paraId="2D12B425" w14:textId="76B7D7C5" w:rsidR="00092D40" w:rsidRPr="00111650" w:rsidRDefault="00092D40" w:rsidP="0020619E">
            <w:pPr>
              <w:pStyle w:val="BodyText"/>
              <w:jc w:val="center"/>
              <w:rPr>
                <w:rFonts w:ascii="Arial" w:hAnsi="Arial" w:cs="Arial"/>
                <w:sz w:val="20"/>
                <w:szCs w:val="20"/>
              </w:rPr>
            </w:pPr>
            <w:r w:rsidRPr="00111650">
              <w:rPr>
                <w:rFonts w:ascii="Arial" w:hAnsi="Arial" w:cs="Arial"/>
                <w:sz w:val="20"/>
                <w:szCs w:val="20"/>
              </w:rPr>
              <w:t>Pažymėti dalis</w:t>
            </w:r>
            <w:r w:rsidR="00E702DB" w:rsidRPr="00111650">
              <w:rPr>
                <w:rFonts w:ascii="Arial" w:hAnsi="Arial" w:cs="Arial"/>
                <w:sz w:val="20"/>
                <w:szCs w:val="20"/>
              </w:rPr>
              <w:t>,</w:t>
            </w:r>
            <w:r w:rsidRPr="00111650">
              <w:rPr>
                <w:rFonts w:ascii="Arial" w:hAnsi="Arial" w:cs="Arial"/>
                <w:sz w:val="20"/>
                <w:szCs w:val="20"/>
              </w:rPr>
              <w:t xml:space="preserve"> kurioms teikiama </w:t>
            </w:r>
            <w:r w:rsidR="00D36C0D" w:rsidRPr="00111650">
              <w:rPr>
                <w:rFonts w:ascii="Arial" w:hAnsi="Arial" w:cs="Arial"/>
                <w:sz w:val="20"/>
                <w:szCs w:val="20"/>
              </w:rPr>
              <w:t>P</w:t>
            </w:r>
            <w:r w:rsidRPr="00111650">
              <w:rPr>
                <w:rFonts w:ascii="Arial" w:hAnsi="Arial" w:cs="Arial"/>
                <w:sz w:val="20"/>
                <w:szCs w:val="20"/>
              </w:rPr>
              <w:t xml:space="preserve">araiška - </w:t>
            </w:r>
            <w:sdt>
              <w:sdtPr>
                <w:rPr>
                  <w:rFonts w:ascii="Arial" w:hAnsi="Arial" w:cs="Arial"/>
                  <w:sz w:val="20"/>
                  <w:szCs w:val="20"/>
                </w:rPr>
                <w:id w:val="-125545038"/>
                <w14:checkbox>
                  <w14:checked w14:val="1"/>
                  <w14:checkedState w14:val="2612" w14:font="MS Gothic"/>
                  <w14:uncheckedState w14:val="2610" w14:font="MS Gothic"/>
                </w14:checkbox>
              </w:sdtPr>
              <w:sdtContent>
                <w:r w:rsidRPr="00111650">
                  <w:rPr>
                    <w:rFonts w:ascii="Segoe UI Symbol" w:eastAsia="MS Gothic" w:hAnsi="Segoe UI Symbol" w:cs="Segoe UI Symbol"/>
                    <w:sz w:val="20"/>
                    <w:szCs w:val="20"/>
                  </w:rPr>
                  <w:t>☒</w:t>
                </w:r>
              </w:sdtContent>
            </w:sdt>
          </w:p>
        </w:tc>
      </w:tr>
      <w:tr w:rsidR="00092D40" w:rsidRPr="00111650" w14:paraId="29C80657" w14:textId="77777777" w:rsidTr="008B2D71">
        <w:tc>
          <w:tcPr>
            <w:tcW w:w="10627" w:type="dxa"/>
          </w:tcPr>
          <w:p w14:paraId="2940CD60" w14:textId="4DDD35B5" w:rsidR="00092D40" w:rsidRPr="00111650" w:rsidRDefault="00092D40" w:rsidP="0020619E">
            <w:pPr>
              <w:pStyle w:val="BodyText"/>
              <w:rPr>
                <w:rFonts w:ascii="Arial" w:hAnsi="Arial" w:cs="Arial"/>
                <w:sz w:val="20"/>
                <w:szCs w:val="20"/>
              </w:rPr>
            </w:pPr>
            <w:r w:rsidRPr="00111650">
              <w:rPr>
                <w:rFonts w:ascii="Arial" w:hAnsi="Arial" w:cs="Arial"/>
                <w:sz w:val="20"/>
                <w:szCs w:val="20"/>
              </w:rPr>
              <w:t xml:space="preserve">I pirkimo objekto dalis </w:t>
            </w:r>
            <w:r w:rsidR="00FC6D9D" w:rsidRPr="00111650">
              <w:rPr>
                <w:rFonts w:ascii="Arial" w:hAnsi="Arial" w:cs="Arial"/>
                <w:sz w:val="20"/>
                <w:szCs w:val="20"/>
              </w:rPr>
              <w:t>–</w:t>
            </w:r>
            <w:r w:rsidRPr="00111650">
              <w:rPr>
                <w:rFonts w:ascii="Arial" w:hAnsi="Arial" w:cs="Arial"/>
                <w:sz w:val="20"/>
                <w:szCs w:val="20"/>
              </w:rPr>
              <w:t xml:space="preserve"> </w:t>
            </w:r>
            <w:r w:rsidR="007B40EF" w:rsidRPr="004F08B7">
              <w:rPr>
                <w:rFonts w:ascii="Arial" w:hAnsi="Arial" w:cs="Arial"/>
                <w:color w:val="000000" w:themeColor="text1"/>
                <w:sz w:val="20"/>
                <w:szCs w:val="20"/>
              </w:rPr>
              <w:t>PESA 620 paruošimo, smėlio tekinimo, vėžimėlių, jėgainių, šildymo sistemos, oro kondicionavimo sistemos ir kitos patikros paslaugos</w:t>
            </w:r>
            <w:r w:rsidR="007B40EF">
              <w:rPr>
                <w:rFonts w:ascii="Arial" w:hAnsi="Arial" w:cs="Arial"/>
                <w:color w:val="000000" w:themeColor="text1"/>
                <w:sz w:val="20"/>
                <w:szCs w:val="20"/>
              </w:rPr>
              <w:t>,</w:t>
            </w:r>
            <w:r w:rsidR="007B40EF" w:rsidRPr="004F08B7">
              <w:rPr>
                <w:rFonts w:ascii="Arial" w:hAnsi="Arial" w:cs="Arial"/>
                <w:color w:val="000000" w:themeColor="text1"/>
                <w:sz w:val="20"/>
                <w:szCs w:val="20"/>
              </w:rPr>
              <w:t xml:space="preserve"> atliekamos TP-3 ir ER-1 remontų metu</w:t>
            </w:r>
          </w:p>
        </w:tc>
        <w:sdt>
          <w:sdtPr>
            <w:rPr>
              <w:rFonts w:ascii="Arial" w:hAnsi="Arial" w:cs="Arial"/>
              <w:sz w:val="20"/>
              <w:szCs w:val="20"/>
            </w:rPr>
            <w:id w:val="-740403973"/>
            <w14:checkbox>
              <w14:checked w14:val="0"/>
              <w14:checkedState w14:val="2612" w14:font="MS Gothic"/>
              <w14:uncheckedState w14:val="2610" w14:font="MS Gothic"/>
            </w14:checkbox>
          </w:sdtPr>
          <w:sdtContent>
            <w:tc>
              <w:tcPr>
                <w:tcW w:w="4536" w:type="dxa"/>
              </w:tcPr>
              <w:p w14:paraId="36139F03" w14:textId="77777777" w:rsidR="00092D40" w:rsidRPr="00111650" w:rsidRDefault="00092D40" w:rsidP="0020619E">
                <w:pPr>
                  <w:pStyle w:val="BodyText"/>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92D40" w:rsidRPr="00111650" w14:paraId="1689615F" w14:textId="77777777" w:rsidTr="008B2D71">
        <w:trPr>
          <w:trHeight w:val="215"/>
        </w:trPr>
        <w:tc>
          <w:tcPr>
            <w:tcW w:w="10627" w:type="dxa"/>
          </w:tcPr>
          <w:p w14:paraId="79A7FFAF" w14:textId="4298E9C5" w:rsidR="00092D40" w:rsidRPr="00111650" w:rsidRDefault="00092D40" w:rsidP="0020619E">
            <w:pPr>
              <w:pStyle w:val="BodyText"/>
              <w:rPr>
                <w:rFonts w:ascii="Arial" w:hAnsi="Arial" w:cs="Arial"/>
                <w:sz w:val="20"/>
                <w:szCs w:val="20"/>
              </w:rPr>
            </w:pPr>
            <w:r w:rsidRPr="00111650">
              <w:rPr>
                <w:rFonts w:ascii="Arial" w:hAnsi="Arial" w:cs="Arial"/>
                <w:sz w:val="20"/>
                <w:szCs w:val="20"/>
              </w:rPr>
              <w:t xml:space="preserve">II pirkimo objekto dalis </w:t>
            </w:r>
            <w:r w:rsidR="00FC6D9D" w:rsidRPr="00111650">
              <w:rPr>
                <w:rFonts w:ascii="Arial" w:hAnsi="Arial" w:cs="Arial"/>
                <w:sz w:val="20"/>
                <w:szCs w:val="20"/>
              </w:rPr>
              <w:t>–</w:t>
            </w:r>
            <w:r w:rsidRPr="00111650">
              <w:rPr>
                <w:rFonts w:ascii="Arial" w:hAnsi="Arial" w:cs="Arial"/>
                <w:sz w:val="20"/>
                <w:szCs w:val="20"/>
              </w:rPr>
              <w:t xml:space="preserve"> </w:t>
            </w:r>
            <w:r w:rsidR="008B2D71" w:rsidRPr="004F08B7">
              <w:rPr>
                <w:rFonts w:ascii="Arial" w:hAnsi="Arial" w:cs="Arial"/>
                <w:color w:val="000000" w:themeColor="text1"/>
                <w:sz w:val="20"/>
                <w:szCs w:val="20"/>
              </w:rPr>
              <w:t xml:space="preserve">PESA 620 stabdžių, </w:t>
            </w:r>
            <w:proofErr w:type="spellStart"/>
            <w:r w:rsidR="008B2D71" w:rsidRPr="004F08B7">
              <w:rPr>
                <w:rFonts w:ascii="Arial" w:hAnsi="Arial" w:cs="Arial"/>
                <w:color w:val="000000" w:themeColor="text1"/>
                <w:sz w:val="20"/>
                <w:szCs w:val="20"/>
              </w:rPr>
              <w:t>ašidėžių</w:t>
            </w:r>
            <w:proofErr w:type="spellEnd"/>
            <w:r w:rsidR="008B2D71" w:rsidRPr="004F08B7">
              <w:rPr>
                <w:rFonts w:ascii="Arial" w:hAnsi="Arial" w:cs="Arial"/>
                <w:color w:val="000000" w:themeColor="text1"/>
                <w:sz w:val="20"/>
                <w:szCs w:val="20"/>
              </w:rPr>
              <w:t>, aširačių, pneumatinės pakabos,</w:t>
            </w:r>
            <w:r w:rsidR="008B2D71">
              <w:rPr>
                <w:rFonts w:ascii="Arial" w:hAnsi="Arial" w:cs="Arial"/>
                <w:color w:val="000000" w:themeColor="text1"/>
                <w:sz w:val="20"/>
                <w:szCs w:val="20"/>
              </w:rPr>
              <w:t xml:space="preserve"> </w:t>
            </w:r>
            <w:r w:rsidR="008B2D71" w:rsidRPr="004F08B7">
              <w:rPr>
                <w:rFonts w:ascii="Arial" w:hAnsi="Arial" w:cs="Arial"/>
                <w:color w:val="000000" w:themeColor="text1"/>
                <w:sz w:val="20"/>
                <w:szCs w:val="20"/>
              </w:rPr>
              <w:t xml:space="preserve">automatinės sankabos, </w:t>
            </w:r>
            <w:proofErr w:type="spellStart"/>
            <w:r w:rsidR="008B2D71" w:rsidRPr="004F08B7">
              <w:rPr>
                <w:rFonts w:ascii="Arial" w:hAnsi="Arial" w:cs="Arial"/>
                <w:color w:val="000000" w:themeColor="text1"/>
                <w:sz w:val="20"/>
                <w:szCs w:val="20"/>
              </w:rPr>
              <w:t>priečiuožos</w:t>
            </w:r>
            <w:proofErr w:type="spellEnd"/>
            <w:r w:rsidR="008B2D71" w:rsidRPr="004F08B7">
              <w:rPr>
                <w:rFonts w:ascii="Arial" w:hAnsi="Arial" w:cs="Arial"/>
                <w:color w:val="000000" w:themeColor="text1"/>
                <w:sz w:val="20"/>
                <w:szCs w:val="20"/>
              </w:rPr>
              <w:t xml:space="preserve"> sistemos ir kitos patikros paslaugos</w:t>
            </w:r>
            <w:r w:rsidR="008B2D71">
              <w:rPr>
                <w:rFonts w:ascii="Arial" w:hAnsi="Arial" w:cs="Arial"/>
                <w:color w:val="000000" w:themeColor="text1"/>
                <w:sz w:val="20"/>
                <w:szCs w:val="20"/>
              </w:rPr>
              <w:t>,</w:t>
            </w:r>
            <w:r w:rsidR="008B2D71" w:rsidRPr="004F08B7">
              <w:rPr>
                <w:rFonts w:ascii="Arial" w:hAnsi="Arial" w:cs="Arial"/>
                <w:color w:val="000000" w:themeColor="text1"/>
                <w:sz w:val="20"/>
                <w:szCs w:val="20"/>
              </w:rPr>
              <w:t xml:space="preserve"> atliekamos TP-3 ir ER-1 remontų metu</w:t>
            </w:r>
          </w:p>
        </w:tc>
        <w:sdt>
          <w:sdtPr>
            <w:rPr>
              <w:rFonts w:ascii="Arial" w:hAnsi="Arial" w:cs="Arial"/>
              <w:sz w:val="20"/>
              <w:szCs w:val="20"/>
            </w:rPr>
            <w:id w:val="1701350573"/>
            <w14:checkbox>
              <w14:checked w14:val="0"/>
              <w14:checkedState w14:val="2612" w14:font="MS Gothic"/>
              <w14:uncheckedState w14:val="2610" w14:font="MS Gothic"/>
            </w14:checkbox>
          </w:sdtPr>
          <w:sdtContent>
            <w:tc>
              <w:tcPr>
                <w:tcW w:w="4536" w:type="dxa"/>
              </w:tcPr>
              <w:p w14:paraId="3D08D2BD" w14:textId="77777777" w:rsidR="00092D40" w:rsidRPr="00111650" w:rsidRDefault="00092D40" w:rsidP="0020619E">
                <w:pPr>
                  <w:pStyle w:val="BodyText"/>
                  <w:jc w:val="center"/>
                  <w:rPr>
                    <w:rFonts w:ascii="Arial" w:hAnsi="Arial" w:cs="Arial"/>
                    <w:sz w:val="20"/>
                    <w:szCs w:val="20"/>
                  </w:rPr>
                </w:pPr>
                <w:r w:rsidRPr="00111650">
                  <w:rPr>
                    <w:rFonts w:ascii="Segoe UI Symbol" w:eastAsia="MS Gothic" w:hAnsi="Segoe UI Symbol" w:cs="Segoe UI Symbol"/>
                    <w:sz w:val="20"/>
                    <w:szCs w:val="20"/>
                  </w:rPr>
                  <w:t>☐</w:t>
                </w:r>
              </w:p>
            </w:tc>
          </w:sdtContent>
        </w:sdt>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3549AC1F"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hAnsi="Arial" w:cs="Arial"/>
          <w:b/>
          <w:bCs/>
          <w:sz w:val="20"/>
          <w:szCs w:val="20"/>
        </w:rPr>
        <w:t xml:space="preserve"> </w:t>
      </w:r>
      <w:r w:rsidR="0010376D" w:rsidRPr="00111650">
        <w:rPr>
          <w:rFonts w:ascii="Arial" w:hAnsi="Arial" w:cs="Arial"/>
          <w:b/>
          <w:bCs/>
          <w:color w:val="FF0000"/>
          <w:sz w:val="20"/>
          <w:szCs w:val="20"/>
        </w:rPr>
        <w:t>(</w:t>
      </w:r>
      <w:r w:rsidR="0010376D" w:rsidRPr="00111650">
        <w:rPr>
          <w:rFonts w:ascii="Arial" w:eastAsia="Arial" w:hAnsi="Arial" w:cs="Arial"/>
          <w:b/>
          <w:bCs/>
          <w:color w:val="FF0000"/>
          <w:sz w:val="20"/>
          <w:szCs w:val="20"/>
        </w:rPr>
        <w:t>Šis skyrius išbraukiamas, jei nekeliami kvalifikacijos reikalavimai</w:t>
      </w:r>
      <w:r w:rsidR="003D4499" w:rsidRPr="00111650">
        <w:rPr>
          <w:rFonts w:ascii="Arial" w:eastAsia="Arial" w:hAnsi="Arial" w:cs="Arial"/>
          <w:b/>
          <w:bCs/>
          <w:color w:val="FF0000"/>
          <w:sz w:val="20"/>
          <w:szCs w:val="20"/>
        </w:rPr>
        <w:t>)</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0567C056"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proofErr w:type="spellStart"/>
      <w:r w:rsidRPr="00111650">
        <w:rPr>
          <w:rFonts w:ascii="Arial" w:hAnsi="Arial" w:cs="Arial"/>
          <w:sz w:val="20"/>
          <w:szCs w:val="20"/>
        </w:rPr>
        <w:t>Kvazisubtiekėjai</w:t>
      </w:r>
      <w:proofErr w:type="spellEnd"/>
      <w:r w:rsidRPr="00111650">
        <w:rPr>
          <w:rFonts w:ascii="Arial" w:hAnsi="Arial" w:cs="Arial"/>
          <w:sz w:val="20"/>
          <w:szCs w:val="20"/>
        </w:rPr>
        <w:t xml:space="preserve"> (</w:t>
      </w:r>
      <w:r w:rsidR="74EFC6F4" w:rsidRPr="00111650">
        <w:rPr>
          <w:rFonts w:ascii="Arial" w:hAnsi="Arial" w:cs="Arial"/>
          <w:sz w:val="20"/>
          <w:szCs w:val="20"/>
        </w:rPr>
        <w:t xml:space="preserve">fiziniai asmenys, </w:t>
      </w:r>
      <w:r w:rsidRPr="00111650">
        <w:rPr>
          <w:rFonts w:ascii="Arial" w:hAnsi="Arial" w:cs="Arial"/>
          <w:sz w:val="20"/>
          <w:szCs w:val="20"/>
        </w:rPr>
        <w:t>kurių kvalifikacija tiekėjas remiasi, ir kur</w:t>
      </w:r>
      <w:r w:rsidR="003A646C" w:rsidRPr="00111650">
        <w:rPr>
          <w:rFonts w:ascii="Arial" w:hAnsi="Arial" w:cs="Arial"/>
          <w:sz w:val="20"/>
          <w:szCs w:val="20"/>
        </w:rPr>
        <w:t>ie</w:t>
      </w:r>
      <w:r w:rsidRPr="00111650">
        <w:rPr>
          <w:rFonts w:ascii="Arial" w:hAnsi="Arial" w:cs="Arial"/>
          <w:sz w:val="20"/>
          <w:szCs w:val="20"/>
        </w:rPr>
        <w:t xml:space="preserve"> Paraiškos ar </w:t>
      </w:r>
      <w:r w:rsidR="000E79B0" w:rsidRPr="00111650">
        <w:rPr>
          <w:rFonts w:ascii="Arial" w:hAnsi="Arial" w:cs="Arial"/>
          <w:sz w:val="20"/>
          <w:szCs w:val="20"/>
        </w:rPr>
        <w:t>P</w:t>
      </w:r>
      <w:r w:rsidRPr="00111650">
        <w:rPr>
          <w:rFonts w:ascii="Arial" w:hAnsi="Arial" w:cs="Arial"/>
          <w:sz w:val="20"/>
          <w:szCs w:val="20"/>
        </w:rPr>
        <w:t>asiūlymo teikimo metu dar nėra tiekėjo, ūkio subjekto, kurio pajėgumais tiekėjas remiasi, ar subtiekėjo darbuotoja</w:t>
      </w:r>
      <w:r w:rsidR="00C013BB" w:rsidRPr="00111650">
        <w:rPr>
          <w:rFonts w:ascii="Arial" w:hAnsi="Arial" w:cs="Arial"/>
          <w:sz w:val="20"/>
          <w:szCs w:val="20"/>
        </w:rPr>
        <w:t>i</w:t>
      </w:r>
      <w:r w:rsidRPr="00111650">
        <w:rPr>
          <w:rFonts w:ascii="Arial" w:hAnsi="Arial" w:cs="Arial"/>
          <w:sz w:val="20"/>
          <w:szCs w:val="20"/>
        </w:rPr>
        <w:t>, tačiau j</w:t>
      </w:r>
      <w:r w:rsidR="00C013BB" w:rsidRPr="00111650">
        <w:rPr>
          <w:rFonts w:ascii="Arial" w:hAnsi="Arial" w:cs="Arial"/>
          <w:sz w:val="20"/>
          <w:szCs w:val="20"/>
        </w:rPr>
        <w:t>uos</w:t>
      </w:r>
      <w:r w:rsidRPr="00111650">
        <w:rPr>
          <w:rFonts w:ascii="Arial" w:hAnsi="Arial" w:cs="Arial"/>
          <w:sz w:val="20"/>
          <w:szCs w:val="20"/>
        </w:rPr>
        <w:t xml:space="preserve"> ketinama įdarbinti, jei pasiūlymas bus pripažintas laimėjusiu</w:t>
      </w:r>
      <w:r w:rsidR="00EB3FA4" w:rsidRPr="00111650">
        <w:rPr>
          <w:rFonts w:ascii="Arial" w:hAnsi="Arial" w:cs="Arial"/>
          <w:sz w:val="20"/>
          <w:szCs w:val="20"/>
        </w:rPr>
        <w:t>)</w:t>
      </w:r>
      <w:r w:rsidRPr="00111650">
        <w:rPr>
          <w:rFonts w:ascii="Arial" w:hAnsi="Arial" w:cs="Arial"/>
          <w:sz w:val="20"/>
          <w:szCs w:val="20"/>
        </w:rPr>
        <w:t>;</w:t>
      </w:r>
    </w:p>
    <w:tbl>
      <w:tblPr>
        <w:tblStyle w:val="TableGrid"/>
        <w:tblW w:w="5061" w:type="pct"/>
        <w:tblLook w:val="04A0" w:firstRow="1" w:lastRow="0" w:firstColumn="1" w:lastColumn="0" w:noHBand="0" w:noVBand="1"/>
      </w:tblPr>
      <w:tblGrid>
        <w:gridCol w:w="677"/>
        <w:gridCol w:w="3747"/>
        <w:gridCol w:w="4723"/>
        <w:gridCol w:w="6196"/>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7A5D6D70"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kurių pajėgumais remiamasi kvalifikacijos reikalavimams atitikti:</w:t>
      </w:r>
    </w:p>
    <w:tbl>
      <w:tblPr>
        <w:tblStyle w:val="TableGrid"/>
        <w:tblpPr w:leftFromText="180" w:rightFromText="180" w:vertAnchor="text" w:horzAnchor="margin" w:tblpY="69"/>
        <w:tblW w:w="15163" w:type="dxa"/>
        <w:tblLayout w:type="fixed"/>
        <w:tblLook w:val="04A0" w:firstRow="1" w:lastRow="0" w:firstColumn="1" w:lastColumn="0" w:noHBand="0" w:noVBand="1"/>
      </w:tblPr>
      <w:tblGrid>
        <w:gridCol w:w="421"/>
        <w:gridCol w:w="2332"/>
        <w:gridCol w:w="1843"/>
        <w:gridCol w:w="2912"/>
        <w:gridCol w:w="2268"/>
        <w:gridCol w:w="2552"/>
        <w:gridCol w:w="1701"/>
        <w:gridCol w:w="1134"/>
      </w:tblGrid>
      <w:tr w:rsidR="005879EE" w:rsidRPr="00111650" w14:paraId="2CEB10DE" w14:textId="77777777" w:rsidTr="008B2D71">
        <w:trPr>
          <w:trHeight w:val="50"/>
        </w:trPr>
        <w:tc>
          <w:tcPr>
            <w:tcW w:w="421" w:type="dxa"/>
            <w:shd w:val="clear" w:color="auto" w:fill="D9E2F3" w:themeFill="accent5" w:themeFillTint="33"/>
            <w:vAlign w:val="center"/>
          </w:tcPr>
          <w:p w14:paraId="3B066922" w14:textId="77777777" w:rsidR="005879EE" w:rsidRPr="00111650" w:rsidRDefault="005879EE" w:rsidP="008B2D71">
            <w:pPr>
              <w:ind w:left="-120" w:right="-169"/>
              <w:jc w:val="center"/>
              <w:rPr>
                <w:rFonts w:ascii="Arial" w:hAnsi="Arial" w:cs="Arial"/>
                <w:b/>
                <w:sz w:val="20"/>
                <w:szCs w:val="20"/>
              </w:rPr>
            </w:pPr>
            <w:r w:rsidRPr="00111650">
              <w:rPr>
                <w:rFonts w:ascii="Arial" w:hAnsi="Arial" w:cs="Arial"/>
                <w:b/>
                <w:sz w:val="20"/>
                <w:szCs w:val="20"/>
              </w:rPr>
              <w:lastRenderedPageBreak/>
              <w:t>Eil. Nr.</w:t>
            </w:r>
          </w:p>
        </w:tc>
        <w:tc>
          <w:tcPr>
            <w:tcW w:w="2332" w:type="dxa"/>
            <w:shd w:val="clear" w:color="auto" w:fill="D9E2F3" w:themeFill="accent5" w:themeFillTint="33"/>
            <w:vAlign w:val="center"/>
          </w:tcPr>
          <w:p w14:paraId="7FFC13D1" w14:textId="2A473265" w:rsidR="005879EE" w:rsidRPr="00111650" w:rsidRDefault="005879EE" w:rsidP="008B2D71">
            <w:pPr>
              <w:ind w:left="-57" w:right="-57"/>
              <w:jc w:val="cente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4D80FAEB" w:rsidR="005879EE" w:rsidRPr="00111650" w:rsidRDefault="005879EE" w:rsidP="008B2D71">
            <w:pPr>
              <w:ind w:left="-57" w:right="-57"/>
              <w:jc w:val="cente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p>
        </w:tc>
        <w:tc>
          <w:tcPr>
            <w:tcW w:w="2912" w:type="dxa"/>
            <w:shd w:val="clear" w:color="auto" w:fill="D9E2F3" w:themeFill="accent5" w:themeFillTint="33"/>
            <w:vAlign w:val="center"/>
          </w:tcPr>
          <w:p w14:paraId="04912A4C" w14:textId="387F8DED" w:rsidR="005879EE" w:rsidRPr="00111650" w:rsidRDefault="005879EE" w:rsidP="008B2D71">
            <w:pPr>
              <w:ind w:left="-57" w:right="-57"/>
              <w:jc w:val="cente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w:t>
            </w:r>
          </w:p>
        </w:tc>
        <w:tc>
          <w:tcPr>
            <w:tcW w:w="2268" w:type="dxa"/>
            <w:shd w:val="clear" w:color="auto" w:fill="D9E2F3" w:themeFill="accent5" w:themeFillTint="33"/>
            <w:vAlign w:val="center"/>
          </w:tcPr>
          <w:p w14:paraId="50105257" w14:textId="3503F372" w:rsidR="005879EE" w:rsidRPr="00111650" w:rsidRDefault="005879EE" w:rsidP="008B2D71">
            <w:pPr>
              <w:ind w:left="-57" w:right="-57"/>
              <w:jc w:val="center"/>
              <w:rPr>
                <w:rFonts w:ascii="Arial" w:hAnsi="Arial" w:cs="Arial"/>
                <w:b/>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tc>
        <w:tc>
          <w:tcPr>
            <w:tcW w:w="2552" w:type="dxa"/>
            <w:shd w:val="clear" w:color="auto" w:fill="D9E2F3" w:themeFill="accent5" w:themeFillTint="33"/>
            <w:vAlign w:val="center"/>
          </w:tcPr>
          <w:p w14:paraId="651882FC" w14:textId="77777777" w:rsidR="005879EE" w:rsidRPr="00111650" w:rsidRDefault="005879EE" w:rsidP="008B2D71">
            <w:pPr>
              <w:ind w:left="-57" w:right="-57"/>
              <w:jc w:val="cente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8B2D71">
            <w:pPr>
              <w:ind w:left="-57" w:right="-57"/>
              <w:jc w:val="cente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8B2D71">
            <w:pPr>
              <w:ind w:left="-57" w:right="-57"/>
              <w:jc w:val="cente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8B2D71">
        <w:trPr>
          <w:trHeight w:val="327"/>
        </w:trPr>
        <w:tc>
          <w:tcPr>
            <w:tcW w:w="421"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912"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552"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8B2D71">
        <w:trPr>
          <w:trHeight w:val="489"/>
        </w:trPr>
        <w:tc>
          <w:tcPr>
            <w:tcW w:w="421"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912"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552"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8B2D71">
        <w:trPr>
          <w:trHeight w:val="489"/>
        </w:trPr>
        <w:tc>
          <w:tcPr>
            <w:tcW w:w="421"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912"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552"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491D94B3" w:rsidR="002B18FA" w:rsidRPr="00C2357F" w:rsidRDefault="002B18FA" w:rsidP="47F53D59">
      <w:pPr>
        <w:shd w:val="clear" w:color="auto" w:fill="FFFFFF" w:themeFill="background1"/>
        <w:ind w:right="-172"/>
        <w:jc w:val="both"/>
        <w:rPr>
          <w:rFonts w:asciiTheme="minorBidi" w:hAnsiTheme="minorBidi" w:cstheme="minorBidi"/>
          <w:color w:val="242424"/>
          <w:sz w:val="20"/>
          <w:szCs w:val="20"/>
          <w:lang w:eastAsia="lt-LT"/>
        </w:rPr>
      </w:pPr>
      <w:r w:rsidRPr="00C2357F">
        <w:rPr>
          <w:rFonts w:asciiTheme="minorBidi" w:hAnsiTheme="minorBidi" w:cstheme="minorBidi"/>
          <w:i/>
          <w:iCs/>
          <w:color w:val="242424"/>
          <w:sz w:val="20"/>
          <w:szCs w:val="20"/>
          <w:lang w:eastAsia="lt-LT"/>
        </w:rPr>
        <w:t xml:space="preserve">Lentelėje </w:t>
      </w:r>
      <w:r w:rsidR="00B939C7" w:rsidRPr="00C2357F">
        <w:rPr>
          <w:rFonts w:asciiTheme="minorBidi" w:hAnsiTheme="minorBidi" w:cstheme="minorBidi"/>
          <w:i/>
          <w:iCs/>
          <w:color w:val="242424"/>
          <w:sz w:val="20"/>
          <w:szCs w:val="20"/>
          <w:lang w:eastAsia="lt-LT"/>
        </w:rPr>
        <w:t>t</w:t>
      </w:r>
      <w:r w:rsidRPr="00C2357F">
        <w:rPr>
          <w:rFonts w:asciiTheme="minorBidi" w:hAnsiTheme="minorBidi" w:cstheme="minorBidi"/>
          <w:i/>
          <w:iCs/>
          <w:color w:val="242424"/>
          <w:sz w:val="20"/>
          <w:szCs w:val="20"/>
          <w:lang w:eastAsia="lt-LT"/>
        </w:rPr>
        <w:t xml:space="preserve">iekėjo nurodytus kvalifikacijos reikalavimus gali atitikti </w:t>
      </w:r>
      <w:r w:rsidR="00B939C7" w:rsidRPr="00C2357F">
        <w:rPr>
          <w:rFonts w:asciiTheme="minorBidi" w:hAnsiTheme="minorBidi" w:cstheme="minorBidi"/>
          <w:i/>
          <w:iCs/>
          <w:color w:val="242424"/>
          <w:sz w:val="20"/>
          <w:szCs w:val="20"/>
          <w:lang w:eastAsia="lt-LT"/>
        </w:rPr>
        <w:t>t</w:t>
      </w:r>
      <w:r w:rsidRPr="00C2357F">
        <w:rPr>
          <w:rFonts w:asciiTheme="minorBidi" w:hAnsiTheme="minorBidi" w:cstheme="minorBidi"/>
          <w:i/>
          <w:iCs/>
          <w:color w:val="242424"/>
          <w:sz w:val="20"/>
          <w:szCs w:val="20"/>
          <w:lang w:eastAsia="lt-LT"/>
        </w:rPr>
        <w:t>iekėjas ir (ar) Ūkio subjektas arba abu kartu.</w:t>
      </w:r>
      <w:r w:rsidR="00080B16">
        <w:rPr>
          <w:rFonts w:asciiTheme="minorBidi" w:hAnsiTheme="minorBidi" w:cstheme="minorBidi"/>
          <w:i/>
          <w:iCs/>
          <w:color w:val="242424"/>
          <w:sz w:val="20"/>
          <w:szCs w:val="20"/>
          <w:lang w:eastAsia="lt-LT"/>
        </w:rPr>
        <w:t xml:space="preserve"> </w:t>
      </w:r>
      <w:r w:rsidRPr="00C2357F">
        <w:rPr>
          <w:rFonts w:asciiTheme="minorBidi" w:hAnsiTheme="minorBidi" w:cstheme="minorBidi"/>
          <w:b/>
          <w:bCs/>
          <w:i/>
          <w:iCs/>
          <w:color w:val="242424"/>
          <w:sz w:val="20"/>
          <w:szCs w:val="20"/>
          <w:lang w:eastAsia="lt-LT"/>
        </w:rPr>
        <w:t>Pastaba:</w:t>
      </w:r>
      <w:r w:rsidR="00080B16">
        <w:rPr>
          <w:rFonts w:asciiTheme="minorBidi" w:hAnsiTheme="minorBidi" w:cstheme="minorBidi"/>
          <w:i/>
          <w:iCs/>
          <w:color w:val="242424"/>
          <w:sz w:val="20"/>
          <w:szCs w:val="20"/>
          <w:lang w:eastAsia="lt-LT"/>
        </w:rPr>
        <w:t xml:space="preserve"> </w:t>
      </w:r>
      <w:r w:rsidRPr="00C2357F">
        <w:rPr>
          <w:rFonts w:asciiTheme="minorBidi" w:hAnsiTheme="minorBidi" w:cstheme="minorBidi"/>
          <w:i/>
          <w:iCs/>
          <w:color w:val="242424"/>
          <w:sz w:val="20"/>
          <w:szCs w:val="20"/>
          <w:lang w:eastAsia="lt-LT"/>
        </w:rPr>
        <w:t xml:space="preserve">Kartu su Paraiška </w:t>
      </w:r>
      <w:r w:rsidR="00570EEC" w:rsidRPr="00C2357F">
        <w:rPr>
          <w:rFonts w:asciiTheme="minorBidi" w:hAnsiTheme="minorBidi" w:cstheme="minorBidi"/>
          <w:i/>
          <w:iCs/>
          <w:color w:val="242424"/>
          <w:sz w:val="20"/>
          <w:szCs w:val="20"/>
          <w:lang w:eastAsia="lt-LT"/>
        </w:rPr>
        <w:t>t</w:t>
      </w:r>
      <w:r w:rsidRPr="00C2357F">
        <w:rPr>
          <w:rFonts w:asciiTheme="minorBidi" w:hAnsiTheme="minorBidi" w:cstheme="minorBidi"/>
          <w:i/>
          <w:iCs/>
          <w:color w:val="242424"/>
          <w:sz w:val="20"/>
          <w:szCs w:val="20"/>
          <w:lang w:eastAsia="lt-LT"/>
        </w:rPr>
        <w:t>iekėjas turi pateikti</w:t>
      </w:r>
      <w:r w:rsidR="00080B16">
        <w:rPr>
          <w:rFonts w:asciiTheme="minorBidi" w:hAnsiTheme="minorBidi" w:cstheme="minorBidi"/>
          <w:i/>
          <w:iCs/>
          <w:color w:val="242424"/>
          <w:sz w:val="20"/>
          <w:szCs w:val="20"/>
          <w:lang w:eastAsia="lt-LT"/>
        </w:rPr>
        <w:t xml:space="preserve"> </w:t>
      </w:r>
      <w:r w:rsidR="00570EEC" w:rsidRPr="00C2357F">
        <w:rPr>
          <w:rFonts w:asciiTheme="minorBidi" w:hAnsiTheme="minorBidi" w:cstheme="minorBidi"/>
          <w:i/>
          <w:iCs/>
          <w:color w:val="242424"/>
          <w:sz w:val="20"/>
          <w:szCs w:val="20"/>
          <w:u w:val="single"/>
          <w:lang w:eastAsia="lt-LT"/>
        </w:rPr>
        <w:t>t</w:t>
      </w:r>
      <w:r w:rsidRPr="00C2357F">
        <w:rPr>
          <w:rFonts w:asciiTheme="minorBidi" w:hAnsiTheme="minorBidi" w:cstheme="minorBidi"/>
          <w:i/>
          <w:iCs/>
          <w:color w:val="242424"/>
          <w:sz w:val="20"/>
          <w:szCs w:val="20"/>
          <w:u w:val="single"/>
          <w:lang w:eastAsia="lt-LT"/>
        </w:rPr>
        <w:t xml:space="preserve">iekėjo ir </w:t>
      </w:r>
      <w:r w:rsidR="00570EEC" w:rsidRPr="00C2357F">
        <w:rPr>
          <w:rFonts w:asciiTheme="minorBidi" w:hAnsiTheme="minorBidi" w:cstheme="minorBidi"/>
          <w:i/>
          <w:iCs/>
          <w:color w:val="242424"/>
          <w:sz w:val="20"/>
          <w:szCs w:val="20"/>
          <w:u w:val="single"/>
          <w:lang w:eastAsia="lt-LT"/>
        </w:rPr>
        <w:t>ū</w:t>
      </w:r>
      <w:r w:rsidRPr="00C2357F">
        <w:rPr>
          <w:rFonts w:asciiTheme="minorBidi" w:hAnsiTheme="minorBidi" w:cstheme="minorBidi"/>
          <w:i/>
          <w:iCs/>
          <w:color w:val="242424"/>
          <w:sz w:val="20"/>
          <w:szCs w:val="20"/>
          <w:u w:val="single"/>
          <w:lang w:eastAsia="lt-LT"/>
        </w:rPr>
        <w:t>kio subjektų, kurių pajėgumais remiasi, užpildytus</w:t>
      </w:r>
      <w:r w:rsidR="2D9F06E4" w:rsidRPr="00C2357F">
        <w:rPr>
          <w:rFonts w:asciiTheme="minorBidi" w:hAnsiTheme="minorBidi" w:cstheme="minorBidi"/>
          <w:i/>
          <w:iCs/>
          <w:color w:val="242424"/>
          <w:sz w:val="20"/>
          <w:szCs w:val="20"/>
          <w:u w:val="single"/>
          <w:lang w:eastAsia="lt-LT"/>
        </w:rPr>
        <w:t xml:space="preserve"> </w:t>
      </w:r>
      <w:r w:rsidRPr="00C2357F">
        <w:rPr>
          <w:rFonts w:asciiTheme="minorBidi" w:hAnsiTheme="minorBidi" w:cstheme="minorBidi"/>
          <w:i/>
          <w:iCs/>
          <w:color w:val="242424"/>
          <w:sz w:val="20"/>
          <w:szCs w:val="20"/>
          <w:u w:val="single"/>
          <w:lang w:eastAsia="lt-LT"/>
        </w:rPr>
        <w:t>EBVPD</w:t>
      </w:r>
      <w:r w:rsidRPr="00C2357F">
        <w:rPr>
          <w:rFonts w:asciiTheme="minorBidi" w:hAnsiTheme="minorBidi" w:cstheme="minorBidi"/>
          <w:i/>
          <w:iCs/>
          <w:color w:val="242424"/>
          <w:sz w:val="20"/>
          <w:szCs w:val="20"/>
          <w:lang w:eastAsia="lt-LT"/>
        </w:rPr>
        <w:t>, išskyrus atvejus, kai</w:t>
      </w:r>
      <w:r w:rsidR="008B2D71" w:rsidRPr="00C2357F">
        <w:rPr>
          <w:rFonts w:asciiTheme="minorBidi" w:hAnsiTheme="minorBidi" w:cstheme="minorBidi"/>
          <w:i/>
          <w:iCs/>
          <w:color w:val="242424"/>
          <w:sz w:val="20"/>
          <w:szCs w:val="20"/>
          <w:lang w:eastAsia="lt-LT"/>
        </w:rPr>
        <w:t xml:space="preserve"> </w:t>
      </w:r>
      <w:r w:rsidR="00570EEC" w:rsidRPr="00C2357F">
        <w:rPr>
          <w:rFonts w:asciiTheme="minorBidi" w:hAnsiTheme="minorBidi" w:cstheme="minorBidi"/>
          <w:i/>
          <w:iCs/>
          <w:color w:val="242424"/>
          <w:sz w:val="20"/>
          <w:szCs w:val="20"/>
          <w:lang w:eastAsia="lt-LT"/>
        </w:rPr>
        <w:t>t</w:t>
      </w:r>
      <w:r w:rsidRPr="00C2357F">
        <w:rPr>
          <w:rFonts w:asciiTheme="minorBidi" w:hAnsiTheme="minorBidi" w:cstheme="minorBidi"/>
          <w:i/>
          <w:iCs/>
          <w:color w:val="242424"/>
          <w:sz w:val="20"/>
          <w:szCs w:val="20"/>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sidRPr="00C2357F">
        <w:rPr>
          <w:rFonts w:asciiTheme="minorBidi" w:hAnsiTheme="minorBidi" w:cstheme="minorBidi"/>
          <w:i/>
          <w:iCs/>
          <w:color w:val="242424"/>
          <w:sz w:val="20"/>
          <w:szCs w:val="20"/>
          <w:lang w:eastAsia="lt-LT"/>
        </w:rPr>
        <w:t>P</w:t>
      </w:r>
      <w:r w:rsidRPr="00C2357F">
        <w:rPr>
          <w:rFonts w:asciiTheme="minorBidi" w:hAnsiTheme="minorBidi" w:cstheme="minorBidi"/>
          <w:i/>
          <w:iCs/>
          <w:color w:val="242424"/>
          <w:sz w:val="20"/>
          <w:szCs w:val="20"/>
          <w:lang w:eastAsia="lt-LT"/>
        </w:rPr>
        <w:t>asiūlymą, o tokie Ūkio subjektai bus laikomi subtiekėjais</w:t>
      </w:r>
      <w:r w:rsidRPr="00C2357F">
        <w:rPr>
          <w:rStyle w:val="FootnoteReference"/>
          <w:rFonts w:asciiTheme="minorBidi" w:hAnsiTheme="minorBidi" w:cstheme="minorBidi"/>
          <w:i/>
          <w:iCs/>
          <w:color w:val="242424"/>
          <w:sz w:val="20"/>
          <w:szCs w:val="20"/>
          <w:lang w:eastAsia="lt-LT"/>
        </w:rPr>
        <w:footnoteReference w:id="7"/>
      </w:r>
      <w:r w:rsidRPr="00C2357F">
        <w:rPr>
          <w:rFonts w:asciiTheme="minorBidi" w:hAnsiTheme="minorBidi" w:cstheme="minorBidi"/>
          <w:i/>
          <w:iCs/>
          <w:color w:val="242424"/>
          <w:sz w:val="20"/>
          <w:szCs w:val="20"/>
          <w:lang w:eastAsia="lt-LT"/>
        </w:rPr>
        <w:t>. Pažymima, kad Tiekėjas negali remtis Ūkio subjektais, kurių neišviešino.</w:t>
      </w:r>
    </w:p>
    <w:p w14:paraId="67633AD7" w14:textId="4ACE0F34" w:rsidR="00A64D37" w:rsidRPr="00C2357F" w:rsidRDefault="009429B9" w:rsidP="00BF2B98">
      <w:pPr>
        <w:jc w:val="both"/>
        <w:rPr>
          <w:rFonts w:asciiTheme="minorBidi" w:hAnsiTheme="minorBidi" w:cstheme="minorBidi"/>
          <w:sz w:val="20"/>
          <w:szCs w:val="20"/>
        </w:rPr>
      </w:pPr>
      <w:r w:rsidRPr="00C2357F">
        <w:rPr>
          <w:rFonts w:asciiTheme="minorBidi" w:hAnsiTheme="minorBidi" w:cstheme="minorBidi"/>
          <w:b/>
          <w:bCs/>
          <w:i/>
          <w:iCs/>
          <w:color w:val="242424"/>
          <w:sz w:val="20"/>
          <w:szCs w:val="20"/>
          <w:lang w:eastAsia="lt-LT"/>
        </w:rPr>
        <w:t>Jeigu reikalaujama išsilavinimo,</w:t>
      </w:r>
      <w:r w:rsidR="008B2D71" w:rsidRPr="00C2357F">
        <w:rPr>
          <w:rFonts w:asciiTheme="minorBidi" w:hAnsiTheme="minorBidi" w:cstheme="minorBidi"/>
          <w:b/>
          <w:bCs/>
          <w:i/>
          <w:iCs/>
          <w:color w:val="242424"/>
          <w:sz w:val="20"/>
          <w:szCs w:val="20"/>
          <w:lang w:eastAsia="lt-LT"/>
        </w:rPr>
        <w:t xml:space="preserve"> </w:t>
      </w:r>
      <w:r w:rsidRPr="00C2357F">
        <w:rPr>
          <w:rFonts w:asciiTheme="minorBidi" w:hAnsiTheme="minorBidi" w:cstheme="minorBidi"/>
          <w:b/>
          <w:bCs/>
          <w:i/>
          <w:iCs/>
          <w:color w:val="242424"/>
          <w:sz w:val="20"/>
          <w:szCs w:val="20"/>
          <w:lang w:eastAsia="lt-LT"/>
        </w:rPr>
        <w:t>ar</w:t>
      </w:r>
      <w:r w:rsidR="008B2D71" w:rsidRPr="00C2357F">
        <w:rPr>
          <w:rFonts w:asciiTheme="minorBidi" w:hAnsiTheme="minorBidi" w:cstheme="minorBidi"/>
          <w:b/>
          <w:bCs/>
          <w:i/>
          <w:iCs/>
          <w:color w:val="242424"/>
          <w:sz w:val="20"/>
          <w:szCs w:val="20"/>
          <w:lang w:eastAsia="lt-LT"/>
        </w:rPr>
        <w:t xml:space="preserve"> </w:t>
      </w:r>
      <w:r w:rsidRPr="00C2357F">
        <w:rPr>
          <w:rFonts w:asciiTheme="minorBidi" w:hAnsiTheme="minorBidi" w:cstheme="minorBidi"/>
          <w:b/>
          <w:bCs/>
          <w:i/>
          <w:iCs/>
          <w:color w:val="242424"/>
          <w:sz w:val="20"/>
          <w:szCs w:val="20"/>
          <w:lang w:eastAsia="lt-LT"/>
        </w:rPr>
        <w:t>profesinės kvalifikacijos, kaip nustatyta VPĮ 51 straipsnio 7 dalies 7 punkte,</w:t>
      </w:r>
      <w:r w:rsidR="008B2D71" w:rsidRPr="00C2357F">
        <w:rPr>
          <w:rFonts w:asciiTheme="minorBidi" w:hAnsiTheme="minorBidi" w:cstheme="minorBidi"/>
          <w:b/>
          <w:bCs/>
          <w:i/>
          <w:iCs/>
          <w:color w:val="242424"/>
          <w:sz w:val="20"/>
          <w:szCs w:val="20"/>
          <w:lang w:eastAsia="lt-LT"/>
        </w:rPr>
        <w:t xml:space="preserve"> </w:t>
      </w:r>
      <w:r w:rsidRPr="00C2357F">
        <w:rPr>
          <w:rFonts w:asciiTheme="minorBidi" w:hAnsiTheme="minorBidi" w:cstheme="minorBidi"/>
          <w:b/>
          <w:bCs/>
          <w:i/>
          <w:iCs/>
          <w:color w:val="242424"/>
          <w:sz w:val="20"/>
          <w:szCs w:val="20"/>
          <w:lang w:eastAsia="lt-LT"/>
        </w:rPr>
        <w:t xml:space="preserve">ar profesinės patirties, </w:t>
      </w:r>
      <w:r w:rsidR="007B2053" w:rsidRPr="00C2357F">
        <w:rPr>
          <w:rFonts w:asciiTheme="minorBidi" w:hAnsiTheme="minorBidi" w:cstheme="minorBidi"/>
          <w:b/>
          <w:bCs/>
          <w:i/>
          <w:iCs/>
          <w:color w:val="242424"/>
          <w:sz w:val="20"/>
          <w:szCs w:val="20"/>
          <w:lang w:eastAsia="lt-LT"/>
        </w:rPr>
        <w:t>t</w:t>
      </w:r>
      <w:r w:rsidRPr="00C2357F">
        <w:rPr>
          <w:rFonts w:asciiTheme="minorBidi" w:hAnsiTheme="minorBidi" w:cstheme="minorBidi"/>
          <w:b/>
          <w:bCs/>
          <w:i/>
          <w:iCs/>
          <w:color w:val="242424"/>
          <w:sz w:val="20"/>
          <w:szCs w:val="20"/>
          <w:lang w:eastAsia="lt-LT"/>
        </w:rPr>
        <w: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w:t>
      </w:r>
    </w:p>
    <w:p w14:paraId="72DE8AE9" w14:textId="77777777" w:rsidR="008E08DA" w:rsidRPr="00C2357F" w:rsidRDefault="008E08DA" w:rsidP="008E08DA">
      <w:pPr>
        <w:rPr>
          <w:rFonts w:asciiTheme="minorBidi" w:hAnsiTheme="minorBidi" w:cstheme="minorBidi"/>
          <w:sz w:val="22"/>
          <w:szCs w:val="22"/>
        </w:rPr>
      </w:pPr>
    </w:p>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109"/>
        <w:gridCol w:w="8116"/>
        <w:gridCol w:w="5933"/>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5E2A2AAF"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12B471E4"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lastRenderedPageBreak/>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r teikiame duomenis bei kitus dokumentus pagal Pirkimo dokumentų reikalavimus.</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0EDE79A3"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62C4A9D0" w14:textId="23483836" w:rsidR="00E51279" w:rsidRPr="008B2D71" w:rsidRDefault="000343F4" w:rsidP="00BE058D">
      <w:pPr>
        <w:pStyle w:val="ListParagraph"/>
        <w:numPr>
          <w:ilvl w:val="0"/>
          <w:numId w:val="18"/>
        </w:numPr>
        <w:tabs>
          <w:tab w:val="left" w:pos="426"/>
        </w:tabs>
        <w:ind w:left="0" w:firstLine="0"/>
        <w:jc w:val="both"/>
        <w:rPr>
          <w:rFonts w:ascii="Arial" w:hAnsi="Arial" w:cs="Arial"/>
          <w:sz w:val="20"/>
          <w:szCs w:val="20"/>
        </w:rPr>
      </w:pPr>
      <w:r w:rsidRPr="008B2D71">
        <w:rPr>
          <w:rFonts w:ascii="Arial" w:eastAsia="Aptos" w:hAnsi="Arial" w:cs="Arial"/>
          <w:noProof/>
          <w:kern w:val="2"/>
          <w:sz w:val="20"/>
          <w:szCs w:val="20"/>
          <w14:ligatures w14:val="standardContextual"/>
        </w:rPr>
        <w:t xml:space="preserve">Dalyvaudamas Pirkime, patvirtinu, kad esu susipažinęs su tinklalapyje </w:t>
      </w:r>
      <w:hyperlink r:id="rId12" w:history="1">
        <w:r w:rsidRPr="008B2D71">
          <w:rPr>
            <w:rFonts w:ascii="Arial" w:eastAsia="Aptos" w:hAnsi="Arial" w:cs="Arial"/>
            <w:noProof/>
            <w:color w:val="467886"/>
            <w:kern w:val="2"/>
            <w:sz w:val="20"/>
            <w:szCs w:val="20"/>
            <w:u w:val="single"/>
            <w14:ligatures w14:val="standardContextual"/>
          </w:rPr>
          <w:t>www.ltg.lt</w:t>
        </w:r>
      </w:hyperlink>
      <w:r w:rsidRPr="008B2D71">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8B2D71">
          <w:rPr>
            <w:rFonts w:ascii="Arial" w:eastAsia="Aptos" w:hAnsi="Arial" w:cs="Arial"/>
            <w:noProof/>
            <w:color w:val="467886"/>
            <w:kern w:val="2"/>
            <w:sz w:val="20"/>
            <w:szCs w:val="20"/>
            <w:u w:val="single"/>
            <w14:ligatures w14:val="standardContextual"/>
          </w:rPr>
          <w:t>Sankcijų įgyvendinimo ir kontrolės politika</w:t>
        </w:r>
      </w:hyperlink>
      <w:r w:rsidRPr="008B2D71">
        <w:rPr>
          <w:rFonts w:ascii="Arial" w:eastAsia="Aptos" w:hAnsi="Arial" w:cs="Arial"/>
          <w:noProof/>
          <w:kern w:val="2"/>
          <w:sz w:val="20"/>
          <w:szCs w:val="20"/>
          <w14:ligatures w14:val="standardContextual"/>
        </w:rPr>
        <w:t xml:space="preserve">, </w:t>
      </w:r>
      <w:hyperlink r:id="rId14" w:tooltip="https://ltg.lt/apie-mus/korupcijos-prevencija/" w:history="1">
        <w:r w:rsidRPr="008B2D71">
          <w:rPr>
            <w:rFonts w:ascii="Arial" w:eastAsia="Aptos" w:hAnsi="Arial" w:cs="Arial"/>
            <w:noProof/>
            <w:color w:val="467886"/>
            <w:kern w:val="2"/>
            <w:sz w:val="20"/>
            <w:szCs w:val="20"/>
            <w:u w:val="single"/>
            <w14:ligatures w14:val="standardContextual"/>
          </w:rPr>
          <w:t>Atsparumo korupcijai politika</w:t>
        </w:r>
      </w:hyperlink>
      <w:r w:rsidRPr="008B2D71">
        <w:rPr>
          <w:rFonts w:ascii="Arial" w:eastAsia="Aptos" w:hAnsi="Arial" w:cs="Arial"/>
          <w:noProof/>
          <w:kern w:val="2"/>
          <w:sz w:val="20"/>
          <w:szCs w:val="20"/>
          <w14:ligatures w14:val="standardContextual"/>
        </w:rPr>
        <w:t xml:space="preserve">, </w:t>
      </w:r>
      <w:hyperlink r:id="rId15" w:tooltip="https://ltg.lt/apie-mus/valdymas/vidaus-teises-aktai/" w:history="1">
        <w:r w:rsidRPr="008B2D71">
          <w:rPr>
            <w:rFonts w:ascii="Arial" w:eastAsia="Aptos" w:hAnsi="Arial" w:cs="Arial"/>
            <w:noProof/>
            <w:color w:val="467886"/>
            <w:kern w:val="2"/>
            <w:sz w:val="20"/>
            <w:szCs w:val="20"/>
            <w:u w:val="single"/>
            <w14:ligatures w14:val="standardContextual"/>
          </w:rPr>
          <w:t>Nacionalinio saugumo atitikties politika</w:t>
        </w:r>
      </w:hyperlink>
      <w:r w:rsidRPr="008B2D71">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bookmarkEnd w:id="0"/>
    </w:p>
    <w:sectPr w:rsidR="00E51279" w:rsidRPr="008B2D71" w:rsidSect="00D705EA">
      <w:footerReference w:type="default" r:id="rId16"/>
      <w:headerReference w:type="first" r:id="rId17"/>
      <w:pgSz w:w="16838" w:h="11906" w:orient="landscape" w:code="9"/>
      <w:pgMar w:top="1418" w:right="536"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B91BF" w14:textId="77777777" w:rsidR="00CF6932" w:rsidRDefault="00CF6932" w:rsidP="0043350F">
      <w:r>
        <w:separator/>
      </w:r>
    </w:p>
  </w:endnote>
  <w:endnote w:type="continuationSeparator" w:id="0">
    <w:p w14:paraId="40C3EF60" w14:textId="77777777" w:rsidR="00CF6932" w:rsidRDefault="00CF6932" w:rsidP="0043350F">
      <w:r>
        <w:continuationSeparator/>
      </w:r>
    </w:p>
  </w:endnote>
  <w:endnote w:type="continuationNotice" w:id="1">
    <w:p w14:paraId="52D11F0C" w14:textId="77777777" w:rsidR="00CF6932" w:rsidRDefault="00CF69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Pr="00D705EA" w:rsidRDefault="00AC66DD">
    <w:pPr>
      <w:pStyle w:val="Footer"/>
      <w:jc w:val="center"/>
      <w:rPr>
        <w:rFonts w:asciiTheme="minorBidi" w:hAnsiTheme="minorBidi" w:cstheme="minorBidi"/>
        <w:sz w:val="20"/>
        <w:szCs w:val="20"/>
      </w:rPr>
    </w:pPr>
    <w:r w:rsidRPr="00D705EA">
      <w:rPr>
        <w:rFonts w:asciiTheme="minorBidi" w:hAnsiTheme="minorBidi" w:cstheme="minorBidi"/>
        <w:sz w:val="20"/>
        <w:szCs w:val="20"/>
      </w:rPr>
      <w:fldChar w:fldCharType="begin"/>
    </w:r>
    <w:r w:rsidRPr="00D705EA">
      <w:rPr>
        <w:rFonts w:asciiTheme="minorBidi" w:hAnsiTheme="minorBidi" w:cstheme="minorBidi"/>
        <w:sz w:val="20"/>
        <w:szCs w:val="20"/>
      </w:rPr>
      <w:instrText>PAGE   \* MERGEFORMAT</w:instrText>
    </w:r>
    <w:r w:rsidRPr="00D705EA">
      <w:rPr>
        <w:rFonts w:asciiTheme="minorBidi" w:hAnsiTheme="minorBidi" w:cstheme="minorBidi"/>
        <w:sz w:val="20"/>
        <w:szCs w:val="20"/>
      </w:rPr>
      <w:fldChar w:fldCharType="separate"/>
    </w:r>
    <w:r w:rsidR="00251084" w:rsidRPr="00D705EA">
      <w:rPr>
        <w:rFonts w:asciiTheme="minorBidi" w:hAnsiTheme="minorBidi" w:cstheme="minorBidi"/>
        <w:noProof/>
        <w:sz w:val="20"/>
        <w:szCs w:val="20"/>
      </w:rPr>
      <w:t>3</w:t>
    </w:r>
    <w:r w:rsidRPr="00D705EA">
      <w:rPr>
        <w:rFonts w:asciiTheme="minorBidi" w:hAnsiTheme="minorBidi" w:cstheme="minorBidi"/>
        <w:sz w:val="20"/>
        <w:szCs w:val="20"/>
      </w:rPr>
      <w:fldChar w:fldCharType="end"/>
    </w:r>
  </w:p>
  <w:p w14:paraId="654D0842" w14:textId="060F8B87" w:rsidR="00AC66DD" w:rsidRPr="00D705EA" w:rsidRDefault="16D100E3" w:rsidP="00767923">
    <w:pPr>
      <w:pStyle w:val="Footer"/>
      <w:jc w:val="right"/>
      <w:rPr>
        <w:rFonts w:ascii="Arial" w:hAnsi="Arial" w:cs="Arial"/>
        <w:i/>
        <w:iCs/>
        <w:sz w:val="16"/>
        <w:szCs w:val="16"/>
      </w:rPr>
    </w:pPr>
    <w:r w:rsidRPr="00D705EA">
      <w:rPr>
        <w:rFonts w:ascii="Arial" w:hAnsi="Arial" w:cs="Arial"/>
        <w:i/>
        <w:iCs/>
        <w:sz w:val="16"/>
        <w:szCs w:val="16"/>
      </w:rPr>
      <w:t>Versija 202</w:t>
    </w:r>
    <w:r w:rsidR="000343F4" w:rsidRPr="00D705EA">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C2190" w14:textId="77777777" w:rsidR="00CF6932" w:rsidRDefault="00CF6932" w:rsidP="0043350F">
      <w:r>
        <w:separator/>
      </w:r>
    </w:p>
  </w:footnote>
  <w:footnote w:type="continuationSeparator" w:id="0">
    <w:p w14:paraId="696F000B" w14:textId="77777777" w:rsidR="00CF6932" w:rsidRDefault="00CF6932" w:rsidP="0043350F">
      <w:r>
        <w:continuationSeparator/>
      </w:r>
    </w:p>
  </w:footnote>
  <w:footnote w:type="continuationNotice" w:id="1">
    <w:p w14:paraId="55601926" w14:textId="77777777" w:rsidR="00CF6932" w:rsidRDefault="00CF6932"/>
  </w:footnote>
  <w:footnote w:id="2">
    <w:p w14:paraId="170527B9" w14:textId="665CE658" w:rsidR="00A2644B" w:rsidRPr="00D705EA" w:rsidRDefault="00A2644B" w:rsidP="00D705EA">
      <w:pPr>
        <w:pStyle w:val="tajtip"/>
        <w:shd w:val="clear" w:color="auto" w:fill="FFFFFF"/>
        <w:spacing w:before="0" w:beforeAutospacing="0" w:after="0" w:afterAutospacing="0"/>
        <w:jc w:val="both"/>
        <w:rPr>
          <w:rFonts w:ascii="Arial" w:hAnsi="Arial" w:cs="Arial"/>
          <w:i/>
          <w:iCs/>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D705EA">
        <w:rPr>
          <w:rFonts w:ascii="Arial" w:eastAsia="Calibri" w:hAnsi="Arial" w:cs="Arial"/>
          <w:i/>
          <w:iCs/>
          <w:sz w:val="16"/>
          <w:szCs w:val="16"/>
          <w:lang w:val="lt-LT"/>
        </w:rPr>
        <w:t xml:space="preserve">Kontroliuojantis asmuo suprantamas taip, kaip tai apibrėžta </w:t>
      </w:r>
      <w:hyperlink r:id="rId1" w:history="1">
        <w:r w:rsidRPr="00D705EA">
          <w:rPr>
            <w:rStyle w:val="Hyperlink"/>
            <w:rFonts w:ascii="Arial" w:eastAsia="Calibri" w:hAnsi="Arial" w:cs="Arial"/>
            <w:i/>
            <w:iCs/>
            <w:sz w:val="16"/>
            <w:szCs w:val="16"/>
            <w:lang w:val="lt-LT"/>
          </w:rPr>
          <w:t>VPĮ</w:t>
        </w:r>
      </w:hyperlink>
      <w:r w:rsidRPr="00D705EA">
        <w:rPr>
          <w:rFonts w:ascii="Arial" w:eastAsia="Calibri" w:hAnsi="Arial" w:cs="Arial"/>
          <w:i/>
          <w:iCs/>
          <w:sz w:val="16"/>
          <w:szCs w:val="16"/>
          <w:lang w:val="lt-LT"/>
        </w:rPr>
        <w:t xml:space="preserve"> </w:t>
      </w:r>
      <w:r w:rsidRPr="00D705EA">
        <w:rPr>
          <w:rFonts w:ascii="Arial" w:hAnsi="Arial" w:cs="Arial"/>
          <w:i/>
          <w:iCs/>
          <w:color w:val="000000"/>
          <w:sz w:val="16"/>
          <w:szCs w:val="16"/>
          <w:lang w:val="lt-LT" w:eastAsia="lt-LT"/>
        </w:rPr>
        <w:t>2 straipsnio 15</w:t>
      </w:r>
      <w:r w:rsidRPr="00D705EA">
        <w:rPr>
          <w:rFonts w:ascii="Arial" w:hAnsi="Arial" w:cs="Arial"/>
          <w:i/>
          <w:iCs/>
          <w:color w:val="000000"/>
          <w:sz w:val="16"/>
          <w:szCs w:val="16"/>
          <w:vertAlign w:val="superscript"/>
          <w:lang w:val="lt-LT" w:eastAsia="lt-LT"/>
        </w:rPr>
        <w:t>1 </w:t>
      </w:r>
      <w:r w:rsidRPr="00D705EA">
        <w:rPr>
          <w:rFonts w:ascii="Arial" w:hAnsi="Arial" w:cs="Arial"/>
          <w:i/>
          <w:iCs/>
          <w:color w:val="000000"/>
          <w:sz w:val="16"/>
          <w:szCs w:val="16"/>
          <w:lang w:val="lt-LT" w:eastAsia="lt-LT"/>
        </w:rPr>
        <w:t>dalyje / PĮ 2 straipsnio 4</w:t>
      </w:r>
      <w:r w:rsidRPr="00D705EA">
        <w:rPr>
          <w:rFonts w:ascii="Arial" w:hAnsi="Arial" w:cs="Arial"/>
          <w:i/>
          <w:iCs/>
          <w:color w:val="000000"/>
          <w:sz w:val="16"/>
          <w:szCs w:val="16"/>
          <w:vertAlign w:val="superscript"/>
          <w:lang w:val="lt-LT" w:eastAsia="lt-LT"/>
        </w:rPr>
        <w:t xml:space="preserve">1 </w:t>
      </w:r>
      <w:r w:rsidRPr="00D705EA">
        <w:rPr>
          <w:rFonts w:ascii="Arial" w:hAnsi="Arial" w:cs="Arial"/>
          <w:i/>
          <w:iCs/>
          <w:color w:val="000000"/>
          <w:sz w:val="16"/>
          <w:szCs w:val="16"/>
          <w:lang w:val="lt-LT" w:eastAsia="lt-LT"/>
        </w:rPr>
        <w:t>dalyje: „</w:t>
      </w:r>
      <w:r w:rsidRPr="00D705EA">
        <w:rPr>
          <w:rFonts w:ascii="Arial" w:hAnsi="Arial" w:cs="Arial"/>
          <w:b/>
          <w:bCs/>
          <w:i/>
          <w:iCs/>
          <w:color w:val="000000"/>
          <w:sz w:val="16"/>
          <w:szCs w:val="16"/>
          <w:lang w:val="lt-LT"/>
        </w:rPr>
        <w:t>Kontroliuojantis asmuo</w:t>
      </w:r>
      <w:r w:rsidRPr="00D705EA">
        <w:rPr>
          <w:rFonts w:ascii="Arial" w:hAnsi="Arial" w:cs="Arial"/>
          <w:i/>
          <w:iCs/>
          <w:color w:val="000000"/>
          <w:sz w:val="16"/>
          <w:szCs w:val="16"/>
          <w:lang w:val="lt-LT"/>
        </w:rPr>
        <w:t> – individualios įmonės savininkas arba juridinis ar fizinis asmuo, kuris kitame juridiniame asmenyje:</w:t>
      </w:r>
    </w:p>
    <w:p w14:paraId="3BD1A013" w14:textId="77777777" w:rsidR="00A2644B" w:rsidRPr="00D705EA" w:rsidRDefault="00A2644B" w:rsidP="00D705EA">
      <w:pPr>
        <w:pStyle w:val="tajtip"/>
        <w:shd w:val="clear" w:color="auto" w:fill="FFFFFF"/>
        <w:spacing w:before="0" w:beforeAutospacing="0" w:after="0" w:afterAutospacing="0"/>
        <w:jc w:val="both"/>
        <w:rPr>
          <w:rFonts w:ascii="Arial" w:hAnsi="Arial" w:cs="Arial"/>
          <w:i/>
          <w:iCs/>
          <w:color w:val="000000"/>
          <w:sz w:val="16"/>
          <w:szCs w:val="16"/>
          <w:lang w:val="lt-LT"/>
        </w:rPr>
      </w:pPr>
      <w:r w:rsidRPr="00D705EA">
        <w:rPr>
          <w:rFonts w:ascii="Arial" w:hAnsi="Arial" w:cs="Arial"/>
          <w:i/>
          <w:iCs/>
          <w:color w:val="000000"/>
          <w:sz w:val="16"/>
          <w:szCs w:val="16"/>
          <w:lang w:val="lt-LT"/>
        </w:rPr>
        <w:t>1) tiesiogiai ar</w:t>
      </w:r>
      <w:r w:rsidRPr="00D705EA">
        <w:rPr>
          <w:rFonts w:ascii="Arial" w:hAnsi="Arial" w:cs="Arial"/>
          <w:i/>
          <w:iCs/>
          <w:color w:val="000000"/>
          <w:sz w:val="16"/>
          <w:szCs w:val="16"/>
          <w:u w:val="single"/>
          <w:lang w:val="lt-LT"/>
        </w:rPr>
        <w:t xml:space="preserve"> netiesiogiai valdo </w:t>
      </w:r>
      <w:r w:rsidRPr="00D705EA">
        <w:rPr>
          <w:rFonts w:ascii="Arial" w:hAnsi="Arial" w:cs="Arial"/>
          <w:i/>
          <w:iCs/>
          <w:color w:val="000000"/>
          <w:sz w:val="16"/>
          <w:szCs w:val="16"/>
          <w:lang w:val="lt-LT"/>
        </w:rPr>
        <w:t>daugiau kaip 50 procentų akcijų, pajų, dalių, įnašų ar (ir) balsų juridinio asmens dalyvių susirinkime arba</w:t>
      </w:r>
    </w:p>
    <w:p w14:paraId="73F6D7C2" w14:textId="77777777" w:rsidR="00A2644B" w:rsidRPr="00D705EA" w:rsidRDefault="00A2644B" w:rsidP="00D705EA">
      <w:pPr>
        <w:pStyle w:val="tajtip"/>
        <w:shd w:val="clear" w:color="auto" w:fill="FFFFFF"/>
        <w:spacing w:before="0" w:beforeAutospacing="0" w:after="0" w:afterAutospacing="0"/>
        <w:jc w:val="both"/>
        <w:rPr>
          <w:rFonts w:ascii="Arial" w:hAnsi="Arial" w:cs="Arial"/>
          <w:i/>
          <w:iCs/>
          <w:color w:val="000000"/>
          <w:sz w:val="16"/>
          <w:szCs w:val="16"/>
          <w:lang w:val="lt-LT"/>
        </w:rPr>
      </w:pPr>
      <w:r w:rsidRPr="00D705EA">
        <w:rPr>
          <w:rFonts w:ascii="Arial" w:hAnsi="Arial" w:cs="Arial"/>
          <w:i/>
          <w:iCs/>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D705EA">
        <w:rPr>
          <w:rFonts w:ascii="Arial" w:hAnsi="Arial" w:cs="Arial"/>
          <w:b/>
          <w:bCs/>
          <w:i/>
          <w:iCs/>
          <w:color w:val="000000"/>
          <w:sz w:val="16"/>
          <w:szCs w:val="16"/>
          <w:lang w:val="lt-LT"/>
        </w:rPr>
        <w:t>Susijusiu asmeniu laikomi</w:t>
      </w:r>
      <w:r w:rsidRPr="00D705EA">
        <w:rPr>
          <w:rFonts w:ascii="Arial" w:hAnsi="Arial" w:cs="Arial"/>
          <w:i/>
          <w:iCs/>
          <w:color w:val="000000"/>
          <w:sz w:val="16"/>
          <w:szCs w:val="16"/>
          <w:lang w:val="lt-LT"/>
        </w:rPr>
        <w:t>:</w:t>
      </w:r>
    </w:p>
    <w:p w14:paraId="5FC02C07" w14:textId="77777777" w:rsidR="00A2644B" w:rsidRPr="00D705EA" w:rsidRDefault="00A2644B" w:rsidP="00D705EA">
      <w:pPr>
        <w:pStyle w:val="tajtip"/>
        <w:shd w:val="clear" w:color="auto" w:fill="FFFFFF"/>
        <w:spacing w:before="0" w:beforeAutospacing="0" w:after="0" w:afterAutospacing="0"/>
        <w:jc w:val="both"/>
        <w:rPr>
          <w:rFonts w:ascii="Arial" w:hAnsi="Arial" w:cs="Arial"/>
          <w:i/>
          <w:iCs/>
          <w:color w:val="000000"/>
          <w:sz w:val="16"/>
          <w:szCs w:val="16"/>
          <w:lang w:val="lt-LT"/>
        </w:rPr>
      </w:pPr>
      <w:r w:rsidRPr="00D705EA">
        <w:rPr>
          <w:rFonts w:ascii="Arial" w:hAnsi="Arial" w:cs="Arial"/>
          <w:i/>
          <w:iCs/>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D705EA">
          <w:rPr>
            <w:rStyle w:val="Hyperlink"/>
            <w:rFonts w:ascii="Arial" w:hAnsi="Arial" w:cs="Arial"/>
            <w:i/>
            <w:iCs/>
            <w:color w:val="000000"/>
            <w:sz w:val="16"/>
            <w:szCs w:val="16"/>
            <w:lang w:val="lt-LT"/>
          </w:rPr>
          <w:t>įmonių grupių konsoliduotosios finansinės atskaitomybės įstatymą</w:t>
        </w:r>
      </w:hyperlink>
      <w:r w:rsidRPr="00D705EA">
        <w:rPr>
          <w:rFonts w:ascii="Arial" w:hAnsi="Arial" w:cs="Arial"/>
          <w:i/>
          <w:iCs/>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D705EA" w:rsidRDefault="00A2644B" w:rsidP="00D705EA">
      <w:pPr>
        <w:pStyle w:val="tajtip"/>
        <w:shd w:val="clear" w:color="auto" w:fill="FFFFFF"/>
        <w:spacing w:before="0" w:beforeAutospacing="0" w:after="0" w:afterAutospacing="0"/>
        <w:jc w:val="both"/>
        <w:rPr>
          <w:i/>
          <w:iCs/>
          <w:sz w:val="16"/>
          <w:szCs w:val="16"/>
          <w:lang w:val="lt-LT"/>
        </w:rPr>
      </w:pPr>
      <w:r w:rsidRPr="00D705EA">
        <w:rPr>
          <w:rFonts w:ascii="Arial" w:hAnsi="Arial" w:cs="Arial"/>
          <w:i/>
          <w:iCs/>
          <w:color w:val="000000"/>
          <w:sz w:val="16"/>
          <w:szCs w:val="16"/>
          <w:lang w:val="lt-LT"/>
        </w:rPr>
        <w:t>b) fizinių asmenų atveju – sutuoktiniai, tėvai ir jų vaikai (įvaikiai).”</w:t>
      </w:r>
    </w:p>
  </w:footnote>
  <w:footnote w:id="3">
    <w:p w14:paraId="57EF4D9F" w14:textId="23D9C35C" w:rsidR="00A2644B" w:rsidRPr="00D705EA" w:rsidRDefault="00A2644B" w:rsidP="00D705EA">
      <w:pPr>
        <w:pStyle w:val="FootnoteText"/>
        <w:jc w:val="both"/>
        <w:rPr>
          <w:i/>
          <w:iCs/>
        </w:rPr>
      </w:pPr>
      <w:r w:rsidRPr="009B05E7">
        <w:rPr>
          <w:rStyle w:val="FootnoteReference"/>
          <w:i/>
          <w:iCs/>
          <w:sz w:val="16"/>
          <w:szCs w:val="16"/>
        </w:rPr>
        <w:footnoteRef/>
      </w:r>
      <w:r w:rsidRPr="00D705EA">
        <w:rPr>
          <w:i/>
          <w:iCs/>
        </w:rPr>
        <w:t xml:space="preserve"> </w:t>
      </w:r>
      <w:r w:rsidRPr="00D705EA">
        <w:rPr>
          <w:rFonts w:ascii="Arial" w:hAnsi="Arial" w:cs="Arial"/>
          <w:i/>
          <w:iCs/>
          <w:sz w:val="16"/>
          <w:szCs w:val="16"/>
        </w:rPr>
        <w:t xml:space="preserve">Tiekėjas privalo nurodyti </w:t>
      </w:r>
      <w:r w:rsidRPr="00D705EA">
        <w:rPr>
          <w:rFonts w:ascii="Arial" w:hAnsi="Arial" w:cs="Arial"/>
          <w:i/>
          <w:iCs/>
          <w:sz w:val="16"/>
          <w:szCs w:val="16"/>
          <w:u w:val="single"/>
        </w:rPr>
        <w:t xml:space="preserve">visus </w:t>
      </w:r>
      <w:r w:rsidRPr="00D705EA">
        <w:rPr>
          <w:rFonts w:ascii="Arial" w:hAnsi="Arial" w:cs="Arial"/>
          <w:i/>
          <w:iCs/>
          <w:sz w:val="16"/>
          <w:szCs w:val="16"/>
        </w:rPr>
        <w:t xml:space="preserve">kontroliuojančius asmenis. </w:t>
      </w:r>
      <w:r w:rsidRPr="00D705EA">
        <w:rPr>
          <w:rFonts w:ascii="Arial" w:eastAsia="Calibri" w:hAnsi="Arial" w:cs="Arial"/>
          <w:i/>
          <w:iCs/>
          <w:sz w:val="16"/>
          <w:szCs w:val="16"/>
        </w:rPr>
        <w:t>Kontroliuojančio asmens sąvoką žr. 1</w:t>
      </w:r>
      <w:r w:rsidRPr="00D705EA">
        <w:rPr>
          <w:rFonts w:ascii="Arial" w:hAnsi="Arial" w:cs="Arial"/>
          <w:i/>
          <w:iCs/>
          <w:color w:val="000000"/>
          <w:sz w:val="16"/>
          <w:szCs w:val="16"/>
          <w:lang w:eastAsia="lt-LT"/>
        </w:rPr>
        <w:t xml:space="preserve"> išnašą.</w:t>
      </w:r>
    </w:p>
  </w:footnote>
  <w:footnote w:id="4">
    <w:p w14:paraId="74F72A23" w14:textId="1D1E6E6F" w:rsidR="00747718" w:rsidRPr="009B05E7" w:rsidRDefault="00747718">
      <w:pPr>
        <w:pStyle w:val="FootnoteText"/>
        <w:rPr>
          <w:i/>
          <w:iCs/>
        </w:rPr>
      </w:pPr>
      <w:r>
        <w:rPr>
          <w:rStyle w:val="FootnoteReference"/>
        </w:rPr>
        <w:footnoteRef/>
      </w:r>
      <w:r>
        <w:t xml:space="preserve"> </w:t>
      </w:r>
      <w:r w:rsidR="00395FE3" w:rsidRPr="009B05E7">
        <w:rPr>
          <w:rFonts w:ascii="Arial" w:hAnsi="Arial" w:cs="Arial"/>
          <w:i/>
          <w:iCs/>
          <w:sz w:val="16"/>
          <w:szCs w:val="16"/>
        </w:rPr>
        <w:t>Pildoma, jei remiamasi kitų ūkio subjektų pajėgumais.</w:t>
      </w:r>
    </w:p>
  </w:footnote>
  <w:footnote w:id="5">
    <w:p w14:paraId="22C8A5E9" w14:textId="77777777" w:rsidR="005879EE" w:rsidRPr="008B2D71" w:rsidRDefault="005879EE" w:rsidP="000336AA">
      <w:pPr>
        <w:pStyle w:val="FootnoteText"/>
        <w:rPr>
          <w:i/>
          <w:iCs/>
          <w:sz w:val="16"/>
          <w:szCs w:val="16"/>
        </w:rPr>
      </w:pPr>
      <w:r w:rsidRPr="00FA03E7">
        <w:rPr>
          <w:rStyle w:val="FootnoteReference"/>
          <w:sz w:val="16"/>
          <w:szCs w:val="16"/>
        </w:rPr>
        <w:footnoteRef/>
      </w:r>
      <w:r w:rsidRPr="00FA03E7">
        <w:rPr>
          <w:sz w:val="16"/>
          <w:szCs w:val="16"/>
        </w:rPr>
        <w:t xml:space="preserve"> </w:t>
      </w:r>
      <w:r w:rsidRPr="008B2D71">
        <w:rPr>
          <w:rFonts w:ascii="Arial" w:hAnsi="Arial" w:cs="Arial"/>
          <w:i/>
          <w:iCs/>
          <w:sz w:val="16"/>
          <w:szCs w:val="16"/>
        </w:rPr>
        <w:t>Jeigu ūkio subjektas yra fizinis asmuo, nurodoma 1) nuolatinė gyvenamoji vieta ir 2) pilietybė (-ės).</w:t>
      </w:r>
    </w:p>
  </w:footnote>
  <w:footnote w:id="6">
    <w:p w14:paraId="409C8246" w14:textId="77777777" w:rsidR="005879EE" w:rsidRPr="008B2D71" w:rsidRDefault="005879EE" w:rsidP="0063110B">
      <w:pPr>
        <w:pStyle w:val="FootnoteText"/>
        <w:rPr>
          <w:i/>
          <w:iCs/>
          <w:sz w:val="16"/>
          <w:szCs w:val="16"/>
        </w:rPr>
      </w:pPr>
      <w:r w:rsidRPr="008B2D71">
        <w:rPr>
          <w:rStyle w:val="FootnoteReference"/>
          <w:i/>
          <w:iCs/>
          <w:sz w:val="16"/>
          <w:szCs w:val="16"/>
        </w:rPr>
        <w:footnoteRef/>
      </w:r>
      <w:r w:rsidRPr="008B2D71">
        <w:rPr>
          <w:i/>
          <w:iCs/>
          <w:sz w:val="16"/>
          <w:szCs w:val="16"/>
        </w:rPr>
        <w:t xml:space="preserve"> </w:t>
      </w:r>
      <w:r w:rsidRPr="008B2D71">
        <w:rPr>
          <w:rFonts w:ascii="Arial" w:hAnsi="Arial" w:cs="Arial"/>
          <w:i/>
          <w:iCs/>
          <w:color w:val="242424"/>
          <w:sz w:val="16"/>
          <w:szCs w:val="16"/>
          <w:shd w:val="clear" w:color="auto" w:fill="FFFFFF"/>
        </w:rPr>
        <w:t>Žr. 1 ir 2 išnašas</w:t>
      </w:r>
    </w:p>
  </w:footnote>
  <w:footnote w:id="7">
    <w:p w14:paraId="31AFF721" w14:textId="77777777" w:rsidR="002B18FA" w:rsidRPr="008B2D71" w:rsidRDefault="002B18FA" w:rsidP="002B18FA">
      <w:pPr>
        <w:pStyle w:val="FootnoteText"/>
        <w:rPr>
          <w:i/>
          <w:iCs/>
        </w:rPr>
      </w:pPr>
      <w:r w:rsidRPr="008B2D71">
        <w:rPr>
          <w:rStyle w:val="FootnoteReference"/>
          <w:i/>
          <w:iCs/>
        </w:rPr>
        <w:footnoteRef/>
      </w:r>
      <w:r w:rsidRPr="008B2D71">
        <w:rPr>
          <w:i/>
          <w:iCs/>
        </w:rPr>
        <w:t xml:space="preserve"> </w:t>
      </w:r>
      <w:r w:rsidRPr="008B2D71">
        <w:rPr>
          <w:rFonts w:ascii="Arial" w:hAnsi="Arial" w:cs="Arial"/>
          <w:i/>
          <w:iCs/>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0B16"/>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E41D0"/>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0EF"/>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2D71"/>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05E7"/>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2357F"/>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CF6932"/>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05EA"/>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1D11"/>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604C"/>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0F55DB"/>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EC1D11"/>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A839FC3A-1CAC-4016-8E0D-1314D302F222}"/>
</file>

<file path=customXml/itemProps4.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5.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1403</Words>
  <Characters>7999</Characters>
  <Application>Microsoft Office Word</Application>
  <DocSecurity>0</DocSecurity>
  <Lines>66</Lines>
  <Paragraphs>18</Paragraphs>
  <ScaleCrop>false</ScaleCrop>
  <Company/>
  <LinksUpToDate>false</LinksUpToDate>
  <CharactersWithSpaces>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2026-03-24T21:25:00Z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