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FootnoteReference"/>
          <w:rFonts w:ascii="Arial" w:hAnsi="Arial" w:cs="Arial"/>
          <w:b/>
          <w:bCs/>
          <w:iCs/>
          <w:lang w:val="lt-LT"/>
        </w:rPr>
        <w:footnoteReference w:id="1"/>
      </w:r>
    </w:p>
    <w:p w14:paraId="5B432564" w14:textId="7970B49F"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FootnoteReference"/>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FootnoteReference"/>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asmens (asmenų), turinčio (turinčių) teisę surašyti ir pasirašyti tiekėjo finansinės apskaitos dokumentus:</w:t>
      </w:r>
    </w:p>
    <w:tbl>
      <w:tblPr>
        <w:tblStyle w:val="TableGrid"/>
        <w:tblW w:w="15304" w:type="dxa"/>
        <w:tblLook w:val="04A0" w:firstRow="1" w:lastRow="0" w:firstColumn="1" w:lastColumn="0" w:noHBand="0" w:noVBand="1"/>
      </w:tblPr>
      <w:tblGrid>
        <w:gridCol w:w="522"/>
        <w:gridCol w:w="1316"/>
        <w:gridCol w:w="1843"/>
        <w:gridCol w:w="1982"/>
        <w:gridCol w:w="2342"/>
        <w:gridCol w:w="2250"/>
        <w:gridCol w:w="2430"/>
        <w:gridCol w:w="2619"/>
      </w:tblGrid>
      <w:tr w:rsidR="00C37BB3" w:rsidRPr="00BB2D33" w14:paraId="11F2A35B" w14:textId="6A6AE8AA" w:rsidTr="00BB2D3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FootnoteReference"/>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BB2D33" w:rsidRDefault="00C37BB3" w:rsidP="006204D8">
            <w:pPr>
              <w:jc w:val="center"/>
              <w:rPr>
                <w:rFonts w:ascii="Arial" w:hAnsi="Arial" w:cs="Arial"/>
                <w:bCs/>
                <w:iCs/>
                <w:lang w:val="fr-FR"/>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2E1570A3"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FootnoteReference"/>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FootnoteReference"/>
                <w:rFonts w:ascii="Arial" w:hAnsi="Arial" w:cs="Arial"/>
                <w:bCs/>
                <w:iCs/>
                <w:lang w:val="lt-LT"/>
              </w:rPr>
              <w:footnoteReference w:id="6"/>
            </w:r>
          </w:p>
        </w:tc>
        <w:tc>
          <w:tcPr>
            <w:tcW w:w="2619"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BB2D33">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005CCB"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ListParagraph"/>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ListParagraph"/>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ListParagraph"/>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ListParagraph"/>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ListParagraph"/>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ListParagraph"/>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619"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BB2D33">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619"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BB2D33">
      <w:footerReference w:type="default" r:id="rId11"/>
      <w:headerReference w:type="first" r:id="rId12"/>
      <w:footerReference w:type="first" r:id="rId13"/>
      <w:pgSz w:w="16834" w:h="11909" w:orient="landscape"/>
      <w:pgMar w:top="1418" w:right="532"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5B622FF9"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B2D33" w:rsidRDefault="00B97A8F" w:rsidP="00B97A8F">
      <w:pPr>
        <w:pStyle w:val="FootnoteText"/>
        <w:jc w:val="both"/>
        <w:rPr>
          <w:rFonts w:ascii="Arial" w:hAnsi="Arial" w:cs="Arial"/>
          <w:i/>
          <w:iCs/>
          <w:sz w:val="18"/>
          <w:szCs w:val="18"/>
          <w:lang w:val="lt-LT"/>
        </w:rPr>
      </w:pPr>
      <w:r w:rsidRPr="00B97A8F">
        <w:rPr>
          <w:rStyle w:val="FootnoteReference"/>
          <w:rFonts w:ascii="Arial" w:hAnsi="Arial" w:cs="Arial"/>
          <w:sz w:val="18"/>
          <w:szCs w:val="18"/>
        </w:rPr>
        <w:footnoteRef/>
      </w:r>
      <w:r w:rsidRPr="00B97A8F">
        <w:rPr>
          <w:rFonts w:ascii="Arial" w:hAnsi="Arial" w:cs="Arial"/>
          <w:sz w:val="18"/>
          <w:szCs w:val="18"/>
          <w:lang w:val="lt-LT"/>
        </w:rPr>
        <w:t xml:space="preserve"> </w:t>
      </w:r>
      <w:r w:rsidRPr="00BB2D33">
        <w:rPr>
          <w:rFonts w:ascii="Arial" w:hAnsi="Arial" w:cs="Arial"/>
          <w:i/>
          <w:iCs/>
          <w:sz w:val="18"/>
          <w:szCs w:val="18"/>
          <w:lang w:val="lt-LT"/>
        </w:rPr>
        <w:t>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B2D33" w:rsidRDefault="00E46E79" w:rsidP="00B97A8F">
      <w:pPr>
        <w:pStyle w:val="FootnoteText"/>
        <w:jc w:val="both"/>
        <w:rPr>
          <w:rFonts w:ascii="Arial" w:hAnsi="Arial" w:cs="Arial"/>
          <w:i/>
          <w:iCs/>
          <w:sz w:val="18"/>
          <w:szCs w:val="18"/>
          <w:lang w:val="lt-LT"/>
        </w:rPr>
      </w:pPr>
      <w:r w:rsidRPr="00BB2D33">
        <w:rPr>
          <w:rStyle w:val="FootnoteReference"/>
          <w:rFonts w:ascii="Arial" w:hAnsi="Arial" w:cs="Arial"/>
          <w:i/>
          <w:iCs/>
          <w:sz w:val="18"/>
          <w:szCs w:val="18"/>
        </w:rPr>
        <w:footnoteRef/>
      </w:r>
      <w:r w:rsidRPr="00BB2D33">
        <w:rPr>
          <w:rFonts w:ascii="Arial" w:hAnsi="Arial" w:cs="Arial"/>
          <w:i/>
          <w:iCs/>
          <w:sz w:val="18"/>
          <w:szCs w:val="18"/>
          <w:lang w:val="lt-LT"/>
        </w:rPr>
        <w:t xml:space="preserve"> </w:t>
      </w:r>
      <w:r w:rsidRPr="00BB2D33">
        <w:rPr>
          <w:rFonts w:ascii="Arial" w:hAnsi="Arial" w:cs="Arial"/>
          <w:i/>
          <w:iCs/>
          <w:sz w:val="18"/>
          <w:szCs w:val="18"/>
          <w:lang w:val="lt-LT"/>
        </w:rPr>
        <w:t>Reikalavimas taikomas ir tuo atveju, jeigu asmenys yra užsienio šalių piliečiai. Tokiu atveju tiekiami tų šalių kompetentingų institucijų išduoti dokumentai.</w:t>
      </w:r>
    </w:p>
  </w:footnote>
  <w:footnote w:id="3">
    <w:p w14:paraId="03BB2FF4" w14:textId="07A98BBC" w:rsidR="00E46E79" w:rsidRPr="00BB2D33" w:rsidRDefault="00E46E79" w:rsidP="00B97A8F">
      <w:pPr>
        <w:pStyle w:val="FootnoteText"/>
        <w:jc w:val="both"/>
        <w:rPr>
          <w:rFonts w:ascii="Arial" w:hAnsi="Arial" w:cs="Arial"/>
          <w:i/>
          <w:iCs/>
          <w:sz w:val="18"/>
          <w:szCs w:val="18"/>
          <w:lang w:val="lt-LT"/>
        </w:rPr>
      </w:pPr>
      <w:r w:rsidRPr="00BB2D33">
        <w:rPr>
          <w:rStyle w:val="FootnoteReference"/>
          <w:rFonts w:ascii="Arial" w:hAnsi="Arial" w:cs="Arial"/>
          <w:i/>
          <w:iCs/>
          <w:sz w:val="18"/>
          <w:szCs w:val="18"/>
        </w:rPr>
        <w:footnoteRef/>
      </w:r>
      <w:r w:rsidRPr="00BB2D33">
        <w:rPr>
          <w:rFonts w:ascii="Arial" w:hAnsi="Arial" w:cs="Arial"/>
          <w:i/>
          <w:iCs/>
          <w:sz w:val="18"/>
          <w:szCs w:val="18"/>
          <w:lang w:val="lt-LT"/>
        </w:rPr>
        <w:t xml:space="preserve"> </w:t>
      </w:r>
      <w:r w:rsidRPr="00BB2D33">
        <w:rPr>
          <w:rFonts w:ascii="Arial" w:hAnsi="Arial" w:cs="Arial"/>
          <w:i/>
          <w:iCs/>
          <w:sz w:val="18"/>
          <w:szCs w:val="18"/>
          <w:lang w:val="lt-LT"/>
        </w:rPr>
        <w:t>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B2D33" w:rsidRDefault="00CD36EF" w:rsidP="00B97A8F">
      <w:pPr>
        <w:pStyle w:val="FootnoteText"/>
        <w:jc w:val="both"/>
        <w:rPr>
          <w:rFonts w:ascii="Arial" w:hAnsi="Arial" w:cs="Arial"/>
          <w:i/>
          <w:iCs/>
          <w:sz w:val="18"/>
          <w:szCs w:val="18"/>
          <w:lang w:val="lt-LT"/>
        </w:rPr>
      </w:pPr>
      <w:r w:rsidRPr="00BB2D33">
        <w:rPr>
          <w:rStyle w:val="FootnoteReference"/>
          <w:rFonts w:ascii="Arial" w:hAnsi="Arial" w:cs="Arial"/>
          <w:i/>
          <w:iCs/>
          <w:sz w:val="18"/>
          <w:szCs w:val="18"/>
        </w:rPr>
        <w:footnoteRef/>
      </w:r>
      <w:r w:rsidRPr="00BB2D33">
        <w:rPr>
          <w:rFonts w:ascii="Arial" w:hAnsi="Arial" w:cs="Arial"/>
          <w:i/>
          <w:iCs/>
          <w:sz w:val="18"/>
          <w:szCs w:val="18"/>
          <w:lang w:val="lt-LT"/>
        </w:rPr>
        <w:t xml:space="preserve"> </w:t>
      </w:r>
      <w:r w:rsidRPr="00BB2D33">
        <w:rPr>
          <w:rFonts w:ascii="Arial" w:hAnsi="Arial" w:cs="Arial"/>
          <w:i/>
          <w:iCs/>
          <w:sz w:val="18"/>
          <w:szCs w:val="18"/>
          <w:lang w:val="lt-LT"/>
        </w:rPr>
        <w:t>Reikalavimas taikomas Tiekėjui, kiekvienam tiekėjų grupės partneriui, subtiekėjui ar kitam ūkio subjektui, kurių pajėgumais remiamasi.</w:t>
      </w:r>
    </w:p>
  </w:footnote>
  <w:footnote w:id="5">
    <w:p w14:paraId="4816E8F6" w14:textId="3CEF6C1D" w:rsidR="00E46E79" w:rsidRPr="00BB2D33" w:rsidRDefault="00E46E79" w:rsidP="00B97A8F">
      <w:pPr>
        <w:pStyle w:val="FootnoteText"/>
        <w:jc w:val="both"/>
        <w:rPr>
          <w:rFonts w:ascii="Arial" w:hAnsi="Arial" w:cs="Arial"/>
          <w:i/>
          <w:iCs/>
          <w:sz w:val="18"/>
          <w:szCs w:val="18"/>
          <w:lang w:val="lt-LT"/>
        </w:rPr>
      </w:pPr>
      <w:r w:rsidRPr="00BB2D33">
        <w:rPr>
          <w:rStyle w:val="FootnoteReference"/>
          <w:rFonts w:ascii="Arial" w:hAnsi="Arial" w:cs="Arial"/>
          <w:i/>
          <w:iCs/>
          <w:sz w:val="18"/>
          <w:szCs w:val="18"/>
        </w:rPr>
        <w:footnoteRef/>
      </w:r>
      <w:r w:rsidRPr="00BB2D33">
        <w:rPr>
          <w:rFonts w:ascii="Arial" w:hAnsi="Arial" w:cs="Arial"/>
          <w:i/>
          <w:iCs/>
          <w:sz w:val="18"/>
          <w:szCs w:val="18"/>
          <w:lang w:val="lt-LT"/>
        </w:rPr>
        <w:t xml:space="preserve"> </w:t>
      </w:r>
      <w:r w:rsidRPr="00BB2D33">
        <w:rPr>
          <w:rFonts w:ascii="Arial" w:hAnsi="Arial" w:cs="Arial"/>
          <w:i/>
          <w:iCs/>
          <w:sz w:val="18"/>
          <w:szCs w:val="18"/>
          <w:lang w:val="lt-LT"/>
        </w:rPr>
        <w:t>Nurodoma informacija apie asmenis turi sutapti su informacija pateikiama išplėstiniame VĮ Registrų centro išraše, kurį, Pirkėjui paprašius, Dalyvis turės pateikti.</w:t>
      </w:r>
      <w:r w:rsidR="008637F7" w:rsidRPr="00BB2D33">
        <w:rPr>
          <w:rFonts w:ascii="Arial" w:hAnsi="Arial" w:cs="Arial"/>
          <w:i/>
          <w:iCs/>
          <w:sz w:val="18"/>
          <w:szCs w:val="18"/>
          <w:lang w:val="lt-LT"/>
        </w:rPr>
        <w:t xml:space="preserve"> </w:t>
      </w:r>
    </w:p>
  </w:footnote>
  <w:footnote w:id="6">
    <w:p w14:paraId="788CA62E" w14:textId="77777777" w:rsidR="00E46E79" w:rsidRPr="00BB2D33" w:rsidRDefault="00E46E79" w:rsidP="00B97A8F">
      <w:pPr>
        <w:pStyle w:val="FootnoteText"/>
        <w:jc w:val="both"/>
        <w:rPr>
          <w:i/>
          <w:iCs/>
          <w:lang w:val="lt-LT"/>
        </w:rPr>
      </w:pPr>
      <w:r w:rsidRPr="00BB2D33">
        <w:rPr>
          <w:rStyle w:val="FootnoteReference"/>
          <w:rFonts w:ascii="Arial" w:hAnsi="Arial" w:cs="Arial"/>
          <w:i/>
          <w:iCs/>
          <w:sz w:val="18"/>
          <w:szCs w:val="18"/>
        </w:rPr>
        <w:footnoteRef/>
      </w:r>
      <w:r w:rsidRPr="00BB2D33">
        <w:rPr>
          <w:rFonts w:ascii="Arial" w:hAnsi="Arial" w:cs="Arial"/>
          <w:i/>
          <w:iCs/>
          <w:sz w:val="18"/>
          <w:szCs w:val="18"/>
          <w:lang w:val="lt-LT"/>
        </w:rPr>
        <w:t xml:space="preserve"> </w:t>
      </w:r>
      <w:r w:rsidRPr="00BB2D33">
        <w:rPr>
          <w:rFonts w:ascii="Arial" w:hAnsi="Arial" w:cs="Arial"/>
          <w:i/>
          <w:iCs/>
          <w:sz w:val="18"/>
          <w:szCs w:val="18"/>
          <w:lang w:val="lt-LT"/>
        </w:rPr>
        <w:t>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05C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B2D33"/>
    <w:rsid w:val="00BC7E2A"/>
    <w:rsid w:val="00BC7ED8"/>
    <w:rsid w:val="00C1572E"/>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Revision">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1572E"/>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3.xml><?xml version="1.0" encoding="utf-8"?>
<ds:datastoreItem xmlns:ds="http://schemas.openxmlformats.org/officeDocument/2006/customXml" ds:itemID="{5090C324-10A4-4960-A073-CA44F8667058}"/>
</file>

<file path=customXml/itemProps4.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 ds:uri="d47d9c90-3388-4b59-86b5-0243d7c4267f"/>
    <ds:schemaRef ds:uri="10f09edd-b70a-49d0-a6bd-6e785ce3b98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2026-03-26T05:41:00Z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