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50334B7D" w:rsidR="00027B83" w:rsidRDefault="00FD0748" w:rsidP="00FD0748">
      <w:pPr>
        <w:tabs>
          <w:tab w:val="left" w:pos="5400"/>
        </w:tabs>
        <w:jc w:val="right"/>
        <w:textAlignment w:val="center"/>
      </w:pPr>
      <w:r>
        <w:t>Pirkimo sąlygų_3 priedas</w:t>
      </w:r>
    </w:p>
    <w:p w14:paraId="1A6AC08A" w14:textId="77777777" w:rsidR="00027B83" w:rsidRDefault="00027B83">
      <w:pPr>
        <w:tabs>
          <w:tab w:val="left" w:pos="5400"/>
        </w:tabs>
        <w:textAlignment w:val="center"/>
        <w:rPr>
          <w:szCs w:val="24"/>
        </w:rPr>
      </w:pPr>
    </w:p>
    <w:p w14:paraId="1BFF2692" w14:textId="74414C91"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FD0748">
        <w:rPr>
          <w:b/>
          <w:bCs/>
          <w:caps/>
          <w:szCs w:val="24"/>
        </w:rPr>
        <w:t xml:space="preserve"> (projektas)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762BF7A" w:rsidR="00027B83" w:rsidRDefault="0079177B">
            <w:pPr>
              <w:jc w:val="both"/>
              <w:rPr>
                <w:kern w:val="2"/>
                <w:szCs w:val="24"/>
              </w:rPr>
            </w:pPr>
            <w:r w:rsidRPr="000133CD">
              <w:rPr>
                <w:b/>
                <w:bCs/>
                <w:szCs w:val="24"/>
              </w:rPr>
              <w:t>KROVININIŲ AUTOMOBILIŲ HIDRAULIN</w:t>
            </w:r>
            <w:r>
              <w:rPr>
                <w:b/>
                <w:bCs/>
                <w:szCs w:val="24"/>
              </w:rPr>
              <w:t xml:space="preserve">ĖS ĮRANGOS HIAB REMONTO </w:t>
            </w:r>
            <w:r w:rsidRPr="000133CD">
              <w:rPr>
                <w:b/>
                <w:bCs/>
                <w:szCs w:val="24"/>
              </w:rPr>
              <w:t xml:space="preserve"> </w:t>
            </w:r>
            <w:r>
              <w:rPr>
                <w:b/>
                <w:bCs/>
                <w:szCs w:val="24"/>
              </w:rPr>
              <w:t>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D7CB0" w14:paraId="04D436D4" w14:textId="77777777">
        <w:tc>
          <w:tcPr>
            <w:tcW w:w="2808" w:type="dxa"/>
            <w:vMerge w:val="restart"/>
          </w:tcPr>
          <w:p w14:paraId="0ECE2B8D" w14:textId="77777777" w:rsidR="00CD7CB0" w:rsidRDefault="00CD7CB0" w:rsidP="00CD7CB0">
            <w:pPr>
              <w:jc w:val="center"/>
              <w:rPr>
                <w:b/>
                <w:kern w:val="2"/>
                <w:szCs w:val="24"/>
              </w:rPr>
            </w:pPr>
          </w:p>
          <w:p w14:paraId="16696CF5" w14:textId="77777777" w:rsidR="00CD7CB0" w:rsidRDefault="00CD7CB0" w:rsidP="00CD7CB0">
            <w:pPr>
              <w:jc w:val="center"/>
              <w:rPr>
                <w:b/>
                <w:kern w:val="2"/>
                <w:szCs w:val="24"/>
              </w:rPr>
            </w:pPr>
          </w:p>
          <w:p w14:paraId="6585B756" w14:textId="77777777" w:rsidR="00CD7CB0" w:rsidRDefault="00CD7CB0" w:rsidP="00CD7CB0">
            <w:pPr>
              <w:jc w:val="center"/>
              <w:rPr>
                <w:b/>
                <w:kern w:val="2"/>
                <w:szCs w:val="24"/>
              </w:rPr>
            </w:pPr>
          </w:p>
          <w:p w14:paraId="55D75142" w14:textId="77777777" w:rsidR="00CD7CB0" w:rsidRDefault="00CD7CB0" w:rsidP="00CD7CB0">
            <w:pPr>
              <w:rPr>
                <w:b/>
                <w:kern w:val="2"/>
                <w:szCs w:val="24"/>
              </w:rPr>
            </w:pPr>
          </w:p>
          <w:p w14:paraId="405523D9" w14:textId="77777777" w:rsidR="00CD7CB0" w:rsidRDefault="00CD7CB0" w:rsidP="00CD7CB0">
            <w:pPr>
              <w:rPr>
                <w:b/>
                <w:kern w:val="2"/>
                <w:szCs w:val="24"/>
              </w:rPr>
            </w:pPr>
            <w:r>
              <w:rPr>
                <w:b/>
                <w:kern w:val="2"/>
                <w:szCs w:val="24"/>
              </w:rPr>
              <w:t>1.1. Pirkėjas</w:t>
            </w:r>
          </w:p>
        </w:tc>
        <w:tc>
          <w:tcPr>
            <w:tcW w:w="3240" w:type="dxa"/>
          </w:tcPr>
          <w:p w14:paraId="1D4D11A1" w14:textId="77777777" w:rsidR="00CD7CB0" w:rsidRDefault="00CD7CB0" w:rsidP="00CD7CB0">
            <w:pPr>
              <w:rPr>
                <w:kern w:val="2"/>
                <w:szCs w:val="24"/>
              </w:rPr>
            </w:pPr>
            <w:r>
              <w:rPr>
                <w:kern w:val="2"/>
                <w:szCs w:val="24"/>
              </w:rPr>
              <w:t>1.1.1. Pavadinimas</w:t>
            </w:r>
          </w:p>
        </w:tc>
        <w:tc>
          <w:tcPr>
            <w:tcW w:w="3510" w:type="dxa"/>
          </w:tcPr>
          <w:p w14:paraId="30AA0024" w14:textId="29BED008" w:rsidR="00CD7CB0" w:rsidRDefault="00CD7CB0" w:rsidP="00CD7CB0">
            <w:pPr>
              <w:jc w:val="center"/>
              <w:rPr>
                <w:kern w:val="2"/>
                <w:szCs w:val="24"/>
              </w:rPr>
            </w:pPr>
            <w:r w:rsidRPr="00CF643F">
              <w:rPr>
                <w:kern w:val="2"/>
                <w:szCs w:val="24"/>
              </w:rPr>
              <w:t>UAB Jonavos paslaugos</w:t>
            </w:r>
          </w:p>
        </w:tc>
      </w:tr>
      <w:tr w:rsidR="00CD7CB0" w14:paraId="05F15DB5" w14:textId="77777777">
        <w:tc>
          <w:tcPr>
            <w:tcW w:w="2808" w:type="dxa"/>
            <w:vMerge/>
          </w:tcPr>
          <w:p w14:paraId="5C481D02" w14:textId="77777777" w:rsidR="00CD7CB0" w:rsidRDefault="00CD7CB0" w:rsidP="00CD7CB0">
            <w:pPr>
              <w:rPr>
                <w:kern w:val="2"/>
                <w:szCs w:val="24"/>
              </w:rPr>
            </w:pPr>
          </w:p>
        </w:tc>
        <w:tc>
          <w:tcPr>
            <w:tcW w:w="3240" w:type="dxa"/>
          </w:tcPr>
          <w:p w14:paraId="558DC631" w14:textId="77777777" w:rsidR="00CD7CB0" w:rsidRDefault="00CD7CB0" w:rsidP="00CD7CB0">
            <w:pPr>
              <w:rPr>
                <w:kern w:val="2"/>
                <w:szCs w:val="24"/>
              </w:rPr>
            </w:pPr>
            <w:r>
              <w:rPr>
                <w:kern w:val="2"/>
                <w:szCs w:val="24"/>
              </w:rPr>
              <w:t>1.1.2. Juridinio asmens kodas</w:t>
            </w:r>
          </w:p>
        </w:tc>
        <w:tc>
          <w:tcPr>
            <w:tcW w:w="3510" w:type="dxa"/>
          </w:tcPr>
          <w:p w14:paraId="3AF9384B" w14:textId="183F7F3A" w:rsidR="00CD7CB0" w:rsidRDefault="00CD7CB0" w:rsidP="00CD7CB0">
            <w:pPr>
              <w:jc w:val="center"/>
              <w:rPr>
                <w:kern w:val="2"/>
                <w:szCs w:val="24"/>
              </w:rPr>
            </w:pPr>
            <w:r w:rsidRPr="00CF643F">
              <w:rPr>
                <w:kern w:val="2"/>
                <w:szCs w:val="24"/>
              </w:rPr>
              <w:t>156916523</w:t>
            </w:r>
          </w:p>
        </w:tc>
      </w:tr>
      <w:tr w:rsidR="00CD7CB0" w14:paraId="1A1EAC0E" w14:textId="77777777">
        <w:tc>
          <w:tcPr>
            <w:tcW w:w="2808" w:type="dxa"/>
            <w:vMerge/>
          </w:tcPr>
          <w:p w14:paraId="17A48EAC" w14:textId="77777777" w:rsidR="00CD7CB0" w:rsidRDefault="00CD7CB0" w:rsidP="00CD7CB0">
            <w:pPr>
              <w:rPr>
                <w:kern w:val="2"/>
                <w:szCs w:val="24"/>
              </w:rPr>
            </w:pPr>
          </w:p>
        </w:tc>
        <w:tc>
          <w:tcPr>
            <w:tcW w:w="3240" w:type="dxa"/>
          </w:tcPr>
          <w:p w14:paraId="1F020C84" w14:textId="77777777" w:rsidR="00CD7CB0" w:rsidRDefault="00CD7CB0" w:rsidP="00CD7CB0">
            <w:pPr>
              <w:rPr>
                <w:kern w:val="2"/>
                <w:szCs w:val="24"/>
              </w:rPr>
            </w:pPr>
            <w:r>
              <w:rPr>
                <w:kern w:val="2"/>
                <w:szCs w:val="24"/>
              </w:rPr>
              <w:t>1.1.3. Adresas</w:t>
            </w:r>
          </w:p>
        </w:tc>
        <w:tc>
          <w:tcPr>
            <w:tcW w:w="3510" w:type="dxa"/>
          </w:tcPr>
          <w:p w14:paraId="2CA6E7FD" w14:textId="57009003" w:rsidR="00CD7CB0" w:rsidRDefault="00CD7CB0" w:rsidP="00CD7CB0">
            <w:pPr>
              <w:jc w:val="center"/>
              <w:rPr>
                <w:kern w:val="2"/>
                <w:szCs w:val="24"/>
              </w:rPr>
            </w:pPr>
            <w:r w:rsidRPr="00CF643F">
              <w:rPr>
                <w:kern w:val="2"/>
                <w:szCs w:val="24"/>
              </w:rPr>
              <w:t>Klaipėdos g. 17, Jonava, LT-55169</w:t>
            </w:r>
          </w:p>
        </w:tc>
      </w:tr>
      <w:tr w:rsidR="00CD7CB0" w14:paraId="1511F02B" w14:textId="77777777">
        <w:tc>
          <w:tcPr>
            <w:tcW w:w="2808" w:type="dxa"/>
            <w:vMerge/>
          </w:tcPr>
          <w:p w14:paraId="25BB5214" w14:textId="77777777" w:rsidR="00CD7CB0" w:rsidRDefault="00CD7CB0" w:rsidP="00CD7CB0">
            <w:pPr>
              <w:rPr>
                <w:kern w:val="2"/>
                <w:szCs w:val="24"/>
              </w:rPr>
            </w:pPr>
          </w:p>
        </w:tc>
        <w:tc>
          <w:tcPr>
            <w:tcW w:w="3240" w:type="dxa"/>
          </w:tcPr>
          <w:p w14:paraId="1E489D90" w14:textId="77777777" w:rsidR="00CD7CB0" w:rsidRDefault="00CD7CB0" w:rsidP="00CD7CB0">
            <w:pPr>
              <w:rPr>
                <w:kern w:val="2"/>
                <w:szCs w:val="24"/>
              </w:rPr>
            </w:pPr>
            <w:r>
              <w:rPr>
                <w:kern w:val="2"/>
                <w:szCs w:val="24"/>
              </w:rPr>
              <w:t>1.1.4. PVM mokėtojo kodas</w:t>
            </w:r>
          </w:p>
        </w:tc>
        <w:tc>
          <w:tcPr>
            <w:tcW w:w="3510" w:type="dxa"/>
          </w:tcPr>
          <w:p w14:paraId="62D15E0C" w14:textId="4BA1A8EB" w:rsidR="00CD7CB0" w:rsidRDefault="00CD7CB0" w:rsidP="00CD7CB0">
            <w:pPr>
              <w:jc w:val="center"/>
              <w:rPr>
                <w:kern w:val="2"/>
                <w:szCs w:val="24"/>
              </w:rPr>
            </w:pPr>
            <w:r w:rsidRPr="00CF643F">
              <w:rPr>
                <w:kern w:val="2"/>
                <w:szCs w:val="24"/>
              </w:rPr>
              <w:t>LT569165219</w:t>
            </w:r>
          </w:p>
        </w:tc>
      </w:tr>
      <w:tr w:rsidR="00CD7CB0" w14:paraId="527B3A53" w14:textId="77777777">
        <w:tc>
          <w:tcPr>
            <w:tcW w:w="2808" w:type="dxa"/>
            <w:vMerge/>
          </w:tcPr>
          <w:p w14:paraId="6C37541F" w14:textId="77777777" w:rsidR="00CD7CB0" w:rsidRDefault="00CD7CB0" w:rsidP="00CD7CB0">
            <w:pPr>
              <w:rPr>
                <w:kern w:val="2"/>
                <w:szCs w:val="24"/>
              </w:rPr>
            </w:pPr>
          </w:p>
        </w:tc>
        <w:tc>
          <w:tcPr>
            <w:tcW w:w="3240" w:type="dxa"/>
          </w:tcPr>
          <w:p w14:paraId="21A31370" w14:textId="77777777" w:rsidR="00CD7CB0" w:rsidRDefault="00CD7CB0" w:rsidP="00CD7CB0">
            <w:pPr>
              <w:rPr>
                <w:kern w:val="2"/>
                <w:szCs w:val="24"/>
              </w:rPr>
            </w:pPr>
            <w:r>
              <w:rPr>
                <w:kern w:val="2"/>
                <w:szCs w:val="24"/>
              </w:rPr>
              <w:t>1.1.5. Atsiskaitomoji sąskaita</w:t>
            </w:r>
          </w:p>
        </w:tc>
        <w:tc>
          <w:tcPr>
            <w:tcW w:w="3510" w:type="dxa"/>
          </w:tcPr>
          <w:p w14:paraId="082D7201" w14:textId="13DA1372" w:rsidR="00CD7CB0" w:rsidRDefault="00CD7CB0" w:rsidP="00CD7CB0">
            <w:pPr>
              <w:jc w:val="center"/>
              <w:rPr>
                <w:kern w:val="2"/>
                <w:szCs w:val="24"/>
              </w:rPr>
            </w:pPr>
            <w:r w:rsidRPr="00CF643F">
              <w:rPr>
                <w:lang w:val="en" w:eastAsia="ar-SA"/>
              </w:rPr>
              <w:t>A.s. LT114010043900080445</w:t>
            </w:r>
          </w:p>
        </w:tc>
      </w:tr>
      <w:tr w:rsidR="00CD7CB0" w14:paraId="53D75A5D" w14:textId="77777777">
        <w:tc>
          <w:tcPr>
            <w:tcW w:w="2808" w:type="dxa"/>
            <w:vMerge/>
          </w:tcPr>
          <w:p w14:paraId="5C795133" w14:textId="77777777" w:rsidR="00CD7CB0" w:rsidRDefault="00CD7CB0" w:rsidP="00CD7CB0">
            <w:pPr>
              <w:rPr>
                <w:kern w:val="2"/>
                <w:szCs w:val="24"/>
              </w:rPr>
            </w:pPr>
          </w:p>
        </w:tc>
        <w:tc>
          <w:tcPr>
            <w:tcW w:w="3240" w:type="dxa"/>
          </w:tcPr>
          <w:p w14:paraId="352D0392" w14:textId="77777777" w:rsidR="00CD7CB0" w:rsidRDefault="00CD7CB0" w:rsidP="00CD7CB0">
            <w:pPr>
              <w:rPr>
                <w:kern w:val="2"/>
                <w:szCs w:val="24"/>
              </w:rPr>
            </w:pPr>
            <w:r>
              <w:rPr>
                <w:kern w:val="2"/>
                <w:szCs w:val="24"/>
              </w:rPr>
              <w:t>1.1.6. Bankas, banko kodas</w:t>
            </w:r>
          </w:p>
        </w:tc>
        <w:tc>
          <w:tcPr>
            <w:tcW w:w="3510" w:type="dxa"/>
          </w:tcPr>
          <w:p w14:paraId="1AEEBD0D" w14:textId="3028A840" w:rsidR="00CD7CB0" w:rsidRDefault="00CD7CB0" w:rsidP="00CD7CB0">
            <w:pPr>
              <w:jc w:val="center"/>
              <w:rPr>
                <w:kern w:val="2"/>
                <w:szCs w:val="24"/>
              </w:rPr>
            </w:pPr>
            <w:r w:rsidRPr="00CF643F">
              <w:rPr>
                <w:lang w:val="en" w:eastAsia="ar-SA"/>
              </w:rPr>
              <w:t>Luminor Bank AB, 40100</w:t>
            </w:r>
          </w:p>
        </w:tc>
      </w:tr>
      <w:tr w:rsidR="00CD7CB0" w14:paraId="5776D650" w14:textId="77777777">
        <w:tc>
          <w:tcPr>
            <w:tcW w:w="2808" w:type="dxa"/>
            <w:vMerge/>
          </w:tcPr>
          <w:p w14:paraId="07B275EF" w14:textId="77777777" w:rsidR="00CD7CB0" w:rsidRDefault="00CD7CB0" w:rsidP="00CD7CB0">
            <w:pPr>
              <w:rPr>
                <w:kern w:val="2"/>
                <w:szCs w:val="24"/>
              </w:rPr>
            </w:pPr>
          </w:p>
        </w:tc>
        <w:tc>
          <w:tcPr>
            <w:tcW w:w="3240" w:type="dxa"/>
          </w:tcPr>
          <w:p w14:paraId="646304A0" w14:textId="77777777" w:rsidR="00CD7CB0" w:rsidRDefault="00CD7CB0" w:rsidP="00CD7CB0">
            <w:pPr>
              <w:rPr>
                <w:kern w:val="2"/>
                <w:szCs w:val="24"/>
              </w:rPr>
            </w:pPr>
            <w:r>
              <w:rPr>
                <w:kern w:val="2"/>
                <w:szCs w:val="24"/>
              </w:rPr>
              <w:t>1.1.7. Telefonas</w:t>
            </w:r>
          </w:p>
        </w:tc>
        <w:tc>
          <w:tcPr>
            <w:tcW w:w="3510" w:type="dxa"/>
          </w:tcPr>
          <w:p w14:paraId="45B54DCF" w14:textId="22CB5CB1" w:rsidR="00CD7CB0" w:rsidRDefault="00CD7CB0" w:rsidP="00CD7CB0">
            <w:pPr>
              <w:jc w:val="center"/>
              <w:rPr>
                <w:kern w:val="2"/>
                <w:szCs w:val="24"/>
              </w:rPr>
            </w:pPr>
            <w:r w:rsidRPr="00CF643F">
              <w:rPr>
                <w:color w:val="000000"/>
                <w:lang w:eastAsia="ar-SA"/>
              </w:rPr>
              <w:t>+370 349 52339</w:t>
            </w:r>
          </w:p>
        </w:tc>
      </w:tr>
      <w:tr w:rsidR="00CD7CB0" w14:paraId="37135B60" w14:textId="77777777">
        <w:tc>
          <w:tcPr>
            <w:tcW w:w="2808" w:type="dxa"/>
            <w:vMerge/>
          </w:tcPr>
          <w:p w14:paraId="0508AC48" w14:textId="77777777" w:rsidR="00CD7CB0" w:rsidRDefault="00CD7CB0" w:rsidP="00CD7CB0">
            <w:pPr>
              <w:rPr>
                <w:kern w:val="2"/>
                <w:szCs w:val="24"/>
              </w:rPr>
            </w:pPr>
          </w:p>
        </w:tc>
        <w:tc>
          <w:tcPr>
            <w:tcW w:w="3240" w:type="dxa"/>
          </w:tcPr>
          <w:p w14:paraId="38C60B3E" w14:textId="77777777" w:rsidR="00CD7CB0" w:rsidRDefault="00CD7CB0" w:rsidP="00CD7CB0">
            <w:pPr>
              <w:rPr>
                <w:kern w:val="2"/>
                <w:szCs w:val="24"/>
              </w:rPr>
            </w:pPr>
            <w:r>
              <w:rPr>
                <w:kern w:val="2"/>
                <w:szCs w:val="24"/>
              </w:rPr>
              <w:t>1.1.8. El. paštas</w:t>
            </w:r>
          </w:p>
        </w:tc>
        <w:tc>
          <w:tcPr>
            <w:tcW w:w="3510" w:type="dxa"/>
          </w:tcPr>
          <w:p w14:paraId="20AA0F22" w14:textId="6EAFCA0A" w:rsidR="00CD7CB0" w:rsidRDefault="00CD7CB0" w:rsidP="00CD7CB0">
            <w:pPr>
              <w:jc w:val="center"/>
              <w:rPr>
                <w:kern w:val="2"/>
                <w:szCs w:val="24"/>
              </w:rPr>
            </w:pPr>
            <w:r w:rsidRPr="00CF643F">
              <w:rPr>
                <w:color w:val="000000"/>
                <w:lang w:eastAsia="ar-SA"/>
              </w:rPr>
              <w:t>info@jonavospaslaugos.lt</w:t>
            </w:r>
          </w:p>
        </w:tc>
      </w:tr>
      <w:tr w:rsidR="00CD7CB0" w14:paraId="57382D2E" w14:textId="77777777">
        <w:tc>
          <w:tcPr>
            <w:tcW w:w="2808" w:type="dxa"/>
            <w:vMerge/>
          </w:tcPr>
          <w:p w14:paraId="7CA54B69" w14:textId="77777777" w:rsidR="00CD7CB0" w:rsidRDefault="00CD7CB0" w:rsidP="00CD7CB0">
            <w:pPr>
              <w:rPr>
                <w:kern w:val="2"/>
                <w:szCs w:val="24"/>
              </w:rPr>
            </w:pPr>
          </w:p>
        </w:tc>
        <w:tc>
          <w:tcPr>
            <w:tcW w:w="3240" w:type="dxa"/>
          </w:tcPr>
          <w:p w14:paraId="6C4AFDAB" w14:textId="77777777" w:rsidR="00CD7CB0" w:rsidRDefault="00CD7CB0" w:rsidP="00CD7CB0">
            <w:pPr>
              <w:rPr>
                <w:kern w:val="2"/>
                <w:szCs w:val="24"/>
              </w:rPr>
            </w:pPr>
            <w:r>
              <w:rPr>
                <w:kern w:val="2"/>
                <w:szCs w:val="24"/>
              </w:rPr>
              <w:t>1.1.9. Šalies atstovas</w:t>
            </w:r>
          </w:p>
        </w:tc>
        <w:tc>
          <w:tcPr>
            <w:tcW w:w="3510" w:type="dxa"/>
          </w:tcPr>
          <w:p w14:paraId="68E6D65E" w14:textId="77777777" w:rsidR="00CD7CB0" w:rsidRPr="00CF643F" w:rsidRDefault="00CD7CB0" w:rsidP="00CD7CB0">
            <w:pPr>
              <w:jc w:val="both"/>
              <w:rPr>
                <w:lang w:val="en" w:eastAsia="ar-SA"/>
              </w:rPr>
            </w:pPr>
            <w:r w:rsidRPr="00CF643F">
              <w:rPr>
                <w:lang w:val="en" w:eastAsia="ar-SA"/>
              </w:rPr>
              <w:t xml:space="preserve">Direktorius </w:t>
            </w:r>
          </w:p>
          <w:p w14:paraId="13F27326" w14:textId="7ABAD459" w:rsidR="00CD7CB0" w:rsidRDefault="00CD7CB0" w:rsidP="00CD7CB0">
            <w:pPr>
              <w:jc w:val="center"/>
              <w:rPr>
                <w:kern w:val="2"/>
                <w:szCs w:val="24"/>
              </w:rPr>
            </w:pPr>
            <w:r w:rsidRPr="00CF643F">
              <w:rPr>
                <w:lang w:val="en" w:eastAsia="ar-SA"/>
              </w:rPr>
              <w:t>Edmundas Mulokas</w:t>
            </w:r>
          </w:p>
        </w:tc>
      </w:tr>
      <w:tr w:rsidR="00CD7CB0" w14:paraId="2B8B85E9" w14:textId="77777777">
        <w:tc>
          <w:tcPr>
            <w:tcW w:w="2808" w:type="dxa"/>
            <w:vMerge/>
          </w:tcPr>
          <w:p w14:paraId="212A1647" w14:textId="77777777" w:rsidR="00CD7CB0" w:rsidRDefault="00CD7CB0" w:rsidP="00CD7CB0">
            <w:pPr>
              <w:rPr>
                <w:kern w:val="2"/>
                <w:szCs w:val="24"/>
              </w:rPr>
            </w:pPr>
          </w:p>
        </w:tc>
        <w:tc>
          <w:tcPr>
            <w:tcW w:w="3240" w:type="dxa"/>
          </w:tcPr>
          <w:p w14:paraId="66A57017" w14:textId="77777777" w:rsidR="00CD7CB0" w:rsidRDefault="00CD7CB0" w:rsidP="00CD7CB0">
            <w:pPr>
              <w:rPr>
                <w:kern w:val="2"/>
                <w:szCs w:val="24"/>
              </w:rPr>
            </w:pPr>
            <w:r>
              <w:rPr>
                <w:kern w:val="2"/>
                <w:szCs w:val="24"/>
              </w:rPr>
              <w:t>1.1.10. Atstovavimo pagrindas</w:t>
            </w:r>
          </w:p>
        </w:tc>
        <w:tc>
          <w:tcPr>
            <w:tcW w:w="3510" w:type="dxa"/>
          </w:tcPr>
          <w:p w14:paraId="73CA1B70" w14:textId="78F05E6A" w:rsidR="00CD7CB0" w:rsidRDefault="00CD7CB0" w:rsidP="00CD7CB0">
            <w:pPr>
              <w:jc w:val="center"/>
              <w:rPr>
                <w:kern w:val="2"/>
                <w:szCs w:val="24"/>
              </w:rPr>
            </w:pPr>
          </w:p>
        </w:tc>
      </w:tr>
      <w:tr w:rsidR="00CD7CB0" w14:paraId="16928910" w14:textId="77777777">
        <w:tc>
          <w:tcPr>
            <w:tcW w:w="2808" w:type="dxa"/>
            <w:vMerge w:val="restart"/>
          </w:tcPr>
          <w:p w14:paraId="229CF69D" w14:textId="77777777" w:rsidR="00CD7CB0" w:rsidRDefault="00CD7CB0" w:rsidP="00CD7CB0">
            <w:pPr>
              <w:rPr>
                <w:b/>
                <w:kern w:val="2"/>
                <w:szCs w:val="24"/>
              </w:rPr>
            </w:pPr>
          </w:p>
          <w:p w14:paraId="7AADBCFF" w14:textId="77777777" w:rsidR="00CD7CB0" w:rsidRDefault="00CD7CB0" w:rsidP="00CD7CB0">
            <w:pPr>
              <w:rPr>
                <w:b/>
                <w:kern w:val="2"/>
                <w:szCs w:val="24"/>
              </w:rPr>
            </w:pPr>
          </w:p>
          <w:p w14:paraId="76388C47" w14:textId="77777777" w:rsidR="00CD7CB0" w:rsidRDefault="00CD7CB0" w:rsidP="00CD7CB0">
            <w:pPr>
              <w:rPr>
                <w:b/>
                <w:kern w:val="2"/>
                <w:szCs w:val="24"/>
              </w:rPr>
            </w:pPr>
          </w:p>
          <w:p w14:paraId="726A738E" w14:textId="77777777" w:rsidR="00CD7CB0" w:rsidRDefault="00CD7CB0" w:rsidP="00CD7CB0">
            <w:pPr>
              <w:rPr>
                <w:b/>
                <w:kern w:val="2"/>
                <w:szCs w:val="24"/>
              </w:rPr>
            </w:pPr>
            <w:r>
              <w:rPr>
                <w:b/>
                <w:kern w:val="2"/>
                <w:szCs w:val="24"/>
              </w:rPr>
              <w:t>1.2. Tiekėjas</w:t>
            </w:r>
          </w:p>
          <w:p w14:paraId="78E000D9" w14:textId="77777777" w:rsidR="00CD7CB0" w:rsidRDefault="00CD7CB0" w:rsidP="00CD7CB0">
            <w:pPr>
              <w:rPr>
                <w:color w:val="4472C4"/>
                <w:kern w:val="2"/>
                <w:szCs w:val="24"/>
              </w:rPr>
            </w:pPr>
            <w:r>
              <w:rPr>
                <w:color w:val="4472C4"/>
                <w:kern w:val="2"/>
                <w:szCs w:val="24"/>
              </w:rPr>
              <w:t>(jei Tiekėjas yra fizinis asmuo, skiltys atitinkamai pakoreguojamos.</w:t>
            </w:r>
          </w:p>
          <w:p w14:paraId="448D852F" w14:textId="77777777" w:rsidR="00CD7CB0" w:rsidRDefault="00CD7CB0" w:rsidP="00CD7CB0">
            <w:pPr>
              <w:rPr>
                <w:color w:val="4472C4"/>
                <w:kern w:val="2"/>
                <w:szCs w:val="24"/>
              </w:rPr>
            </w:pPr>
            <w:r>
              <w:rPr>
                <w:color w:val="4472C4"/>
                <w:kern w:val="2"/>
                <w:szCs w:val="24"/>
              </w:rPr>
              <w:t>Jei Tiekėjas yra tiekėjų grupė, skiltys pildomos įterpiant kiekvieno grupės nario informaciją)</w:t>
            </w:r>
          </w:p>
          <w:p w14:paraId="043B3BC3" w14:textId="77777777" w:rsidR="00CD7CB0" w:rsidRDefault="00CD7CB0" w:rsidP="00CD7CB0">
            <w:pPr>
              <w:rPr>
                <w:b/>
                <w:kern w:val="2"/>
                <w:szCs w:val="24"/>
              </w:rPr>
            </w:pPr>
          </w:p>
        </w:tc>
        <w:tc>
          <w:tcPr>
            <w:tcW w:w="3240" w:type="dxa"/>
          </w:tcPr>
          <w:p w14:paraId="6F705997" w14:textId="77777777" w:rsidR="00CD7CB0" w:rsidRDefault="00CD7CB0" w:rsidP="00CD7CB0">
            <w:pPr>
              <w:rPr>
                <w:kern w:val="2"/>
                <w:szCs w:val="24"/>
              </w:rPr>
            </w:pPr>
            <w:r>
              <w:rPr>
                <w:kern w:val="2"/>
                <w:szCs w:val="24"/>
              </w:rPr>
              <w:t>1.2.1. Pavadinimas</w:t>
            </w:r>
          </w:p>
        </w:tc>
        <w:tc>
          <w:tcPr>
            <w:tcW w:w="3510" w:type="dxa"/>
          </w:tcPr>
          <w:p w14:paraId="4429E712" w14:textId="77777777" w:rsidR="00CD7CB0" w:rsidRDefault="00CD7CB0" w:rsidP="00CD7CB0">
            <w:pPr>
              <w:jc w:val="center"/>
              <w:rPr>
                <w:kern w:val="2"/>
                <w:szCs w:val="24"/>
              </w:rPr>
            </w:pPr>
          </w:p>
        </w:tc>
      </w:tr>
      <w:tr w:rsidR="00CD7CB0" w14:paraId="4CD656F9" w14:textId="77777777">
        <w:tc>
          <w:tcPr>
            <w:tcW w:w="2808" w:type="dxa"/>
            <w:vMerge/>
          </w:tcPr>
          <w:p w14:paraId="0EA0F764" w14:textId="77777777" w:rsidR="00CD7CB0" w:rsidRDefault="00CD7CB0" w:rsidP="00CD7CB0">
            <w:pPr>
              <w:rPr>
                <w:b/>
                <w:kern w:val="2"/>
                <w:szCs w:val="24"/>
              </w:rPr>
            </w:pPr>
          </w:p>
        </w:tc>
        <w:tc>
          <w:tcPr>
            <w:tcW w:w="3240" w:type="dxa"/>
          </w:tcPr>
          <w:p w14:paraId="503F833B" w14:textId="77777777" w:rsidR="00CD7CB0" w:rsidRDefault="00CD7CB0" w:rsidP="00CD7CB0">
            <w:pPr>
              <w:rPr>
                <w:kern w:val="2"/>
                <w:szCs w:val="24"/>
              </w:rPr>
            </w:pPr>
            <w:r>
              <w:rPr>
                <w:kern w:val="2"/>
                <w:szCs w:val="24"/>
              </w:rPr>
              <w:t>1.2.2. Juridinio asmens kodas</w:t>
            </w:r>
          </w:p>
        </w:tc>
        <w:tc>
          <w:tcPr>
            <w:tcW w:w="3510" w:type="dxa"/>
          </w:tcPr>
          <w:p w14:paraId="2F9A4859" w14:textId="77777777" w:rsidR="00CD7CB0" w:rsidRDefault="00CD7CB0" w:rsidP="00CD7CB0">
            <w:pPr>
              <w:jc w:val="center"/>
              <w:rPr>
                <w:kern w:val="2"/>
                <w:szCs w:val="24"/>
              </w:rPr>
            </w:pPr>
          </w:p>
        </w:tc>
      </w:tr>
      <w:tr w:rsidR="00CD7CB0" w14:paraId="6A3E88B7" w14:textId="77777777">
        <w:tc>
          <w:tcPr>
            <w:tcW w:w="2808" w:type="dxa"/>
            <w:vMerge/>
          </w:tcPr>
          <w:p w14:paraId="55D363B9" w14:textId="77777777" w:rsidR="00CD7CB0" w:rsidRDefault="00CD7CB0" w:rsidP="00CD7CB0">
            <w:pPr>
              <w:rPr>
                <w:b/>
                <w:kern w:val="2"/>
                <w:szCs w:val="24"/>
              </w:rPr>
            </w:pPr>
          </w:p>
        </w:tc>
        <w:tc>
          <w:tcPr>
            <w:tcW w:w="3240" w:type="dxa"/>
          </w:tcPr>
          <w:p w14:paraId="29A5A52C" w14:textId="77777777" w:rsidR="00CD7CB0" w:rsidRDefault="00CD7CB0" w:rsidP="00CD7CB0">
            <w:pPr>
              <w:rPr>
                <w:kern w:val="2"/>
                <w:szCs w:val="24"/>
              </w:rPr>
            </w:pPr>
            <w:r>
              <w:rPr>
                <w:kern w:val="2"/>
                <w:szCs w:val="24"/>
              </w:rPr>
              <w:t>1.2.3. Adresas</w:t>
            </w:r>
          </w:p>
        </w:tc>
        <w:tc>
          <w:tcPr>
            <w:tcW w:w="3510" w:type="dxa"/>
          </w:tcPr>
          <w:p w14:paraId="52BE5137" w14:textId="77777777" w:rsidR="00CD7CB0" w:rsidRDefault="00CD7CB0" w:rsidP="00CD7CB0">
            <w:pPr>
              <w:jc w:val="center"/>
              <w:rPr>
                <w:kern w:val="2"/>
                <w:szCs w:val="24"/>
              </w:rPr>
            </w:pPr>
          </w:p>
        </w:tc>
      </w:tr>
      <w:tr w:rsidR="00CD7CB0" w14:paraId="10BDDB35" w14:textId="77777777">
        <w:tc>
          <w:tcPr>
            <w:tcW w:w="2808" w:type="dxa"/>
            <w:vMerge/>
          </w:tcPr>
          <w:p w14:paraId="7C0FB73C" w14:textId="77777777" w:rsidR="00CD7CB0" w:rsidRDefault="00CD7CB0" w:rsidP="00CD7CB0">
            <w:pPr>
              <w:rPr>
                <w:b/>
                <w:kern w:val="2"/>
                <w:szCs w:val="24"/>
              </w:rPr>
            </w:pPr>
          </w:p>
        </w:tc>
        <w:tc>
          <w:tcPr>
            <w:tcW w:w="3240" w:type="dxa"/>
          </w:tcPr>
          <w:p w14:paraId="01F56213" w14:textId="77777777" w:rsidR="00CD7CB0" w:rsidRDefault="00CD7CB0" w:rsidP="00CD7CB0">
            <w:pPr>
              <w:rPr>
                <w:kern w:val="2"/>
                <w:szCs w:val="24"/>
              </w:rPr>
            </w:pPr>
            <w:r>
              <w:rPr>
                <w:kern w:val="2"/>
                <w:szCs w:val="24"/>
              </w:rPr>
              <w:t>1.2.4. PVM mokėtojo kodas</w:t>
            </w:r>
          </w:p>
        </w:tc>
        <w:tc>
          <w:tcPr>
            <w:tcW w:w="3510" w:type="dxa"/>
          </w:tcPr>
          <w:p w14:paraId="3DC02E52" w14:textId="77777777" w:rsidR="00CD7CB0" w:rsidRDefault="00CD7CB0" w:rsidP="00CD7CB0">
            <w:pPr>
              <w:jc w:val="center"/>
              <w:rPr>
                <w:kern w:val="2"/>
                <w:szCs w:val="24"/>
              </w:rPr>
            </w:pPr>
          </w:p>
        </w:tc>
      </w:tr>
      <w:tr w:rsidR="00CD7CB0" w14:paraId="4A389B23" w14:textId="77777777">
        <w:tc>
          <w:tcPr>
            <w:tcW w:w="2808" w:type="dxa"/>
            <w:vMerge/>
          </w:tcPr>
          <w:p w14:paraId="5E8F3B72" w14:textId="77777777" w:rsidR="00CD7CB0" w:rsidRDefault="00CD7CB0" w:rsidP="00CD7CB0">
            <w:pPr>
              <w:rPr>
                <w:b/>
                <w:kern w:val="2"/>
                <w:szCs w:val="24"/>
              </w:rPr>
            </w:pPr>
          </w:p>
        </w:tc>
        <w:tc>
          <w:tcPr>
            <w:tcW w:w="3240" w:type="dxa"/>
          </w:tcPr>
          <w:p w14:paraId="37E87149" w14:textId="77777777" w:rsidR="00CD7CB0" w:rsidRDefault="00CD7CB0" w:rsidP="00CD7CB0">
            <w:pPr>
              <w:rPr>
                <w:kern w:val="2"/>
                <w:szCs w:val="24"/>
              </w:rPr>
            </w:pPr>
            <w:r>
              <w:rPr>
                <w:kern w:val="2"/>
                <w:szCs w:val="24"/>
              </w:rPr>
              <w:t>1.2.5. Atsiskaitomoji sąskaita</w:t>
            </w:r>
          </w:p>
        </w:tc>
        <w:tc>
          <w:tcPr>
            <w:tcW w:w="3510" w:type="dxa"/>
          </w:tcPr>
          <w:p w14:paraId="6B4ED46F" w14:textId="77777777" w:rsidR="00CD7CB0" w:rsidRDefault="00CD7CB0" w:rsidP="00CD7CB0">
            <w:pPr>
              <w:jc w:val="center"/>
              <w:rPr>
                <w:kern w:val="2"/>
                <w:szCs w:val="24"/>
              </w:rPr>
            </w:pPr>
          </w:p>
        </w:tc>
      </w:tr>
      <w:tr w:rsidR="00CD7CB0" w14:paraId="53C6C3C5" w14:textId="77777777">
        <w:tc>
          <w:tcPr>
            <w:tcW w:w="2808" w:type="dxa"/>
            <w:vMerge/>
          </w:tcPr>
          <w:p w14:paraId="78A46E72" w14:textId="77777777" w:rsidR="00CD7CB0" w:rsidRDefault="00CD7CB0" w:rsidP="00CD7CB0">
            <w:pPr>
              <w:rPr>
                <w:b/>
                <w:kern w:val="2"/>
                <w:szCs w:val="24"/>
              </w:rPr>
            </w:pPr>
          </w:p>
        </w:tc>
        <w:tc>
          <w:tcPr>
            <w:tcW w:w="3240" w:type="dxa"/>
          </w:tcPr>
          <w:p w14:paraId="572DF85C" w14:textId="77777777" w:rsidR="00CD7CB0" w:rsidRDefault="00CD7CB0" w:rsidP="00CD7CB0">
            <w:pPr>
              <w:rPr>
                <w:kern w:val="2"/>
                <w:szCs w:val="24"/>
              </w:rPr>
            </w:pPr>
            <w:r>
              <w:rPr>
                <w:kern w:val="2"/>
                <w:szCs w:val="24"/>
              </w:rPr>
              <w:t>1.2.6. Bankas, banko kodas</w:t>
            </w:r>
          </w:p>
        </w:tc>
        <w:tc>
          <w:tcPr>
            <w:tcW w:w="3510" w:type="dxa"/>
          </w:tcPr>
          <w:p w14:paraId="199DBF76" w14:textId="77777777" w:rsidR="00CD7CB0" w:rsidRDefault="00CD7CB0" w:rsidP="00CD7CB0">
            <w:pPr>
              <w:jc w:val="center"/>
              <w:rPr>
                <w:kern w:val="2"/>
                <w:szCs w:val="24"/>
              </w:rPr>
            </w:pPr>
          </w:p>
        </w:tc>
      </w:tr>
      <w:tr w:rsidR="00CD7CB0" w14:paraId="0AD028CC" w14:textId="77777777">
        <w:tc>
          <w:tcPr>
            <w:tcW w:w="2808" w:type="dxa"/>
            <w:vMerge/>
          </w:tcPr>
          <w:p w14:paraId="0B51355C" w14:textId="77777777" w:rsidR="00CD7CB0" w:rsidRDefault="00CD7CB0" w:rsidP="00CD7CB0">
            <w:pPr>
              <w:rPr>
                <w:b/>
                <w:kern w:val="2"/>
                <w:szCs w:val="24"/>
              </w:rPr>
            </w:pPr>
          </w:p>
        </w:tc>
        <w:tc>
          <w:tcPr>
            <w:tcW w:w="3240" w:type="dxa"/>
          </w:tcPr>
          <w:p w14:paraId="4578C743" w14:textId="77777777" w:rsidR="00CD7CB0" w:rsidRDefault="00CD7CB0" w:rsidP="00CD7CB0">
            <w:pPr>
              <w:rPr>
                <w:kern w:val="2"/>
                <w:szCs w:val="24"/>
              </w:rPr>
            </w:pPr>
            <w:r>
              <w:rPr>
                <w:kern w:val="2"/>
                <w:szCs w:val="24"/>
              </w:rPr>
              <w:t>1.2.7. Telefonas</w:t>
            </w:r>
          </w:p>
        </w:tc>
        <w:tc>
          <w:tcPr>
            <w:tcW w:w="3510" w:type="dxa"/>
          </w:tcPr>
          <w:p w14:paraId="45814210" w14:textId="77777777" w:rsidR="00CD7CB0" w:rsidRDefault="00CD7CB0" w:rsidP="00CD7CB0">
            <w:pPr>
              <w:jc w:val="center"/>
              <w:rPr>
                <w:kern w:val="2"/>
                <w:szCs w:val="24"/>
              </w:rPr>
            </w:pPr>
          </w:p>
        </w:tc>
      </w:tr>
      <w:tr w:rsidR="00CD7CB0" w14:paraId="18884704" w14:textId="77777777">
        <w:tc>
          <w:tcPr>
            <w:tcW w:w="2808" w:type="dxa"/>
            <w:vMerge/>
          </w:tcPr>
          <w:p w14:paraId="6EB9CA70" w14:textId="77777777" w:rsidR="00CD7CB0" w:rsidRDefault="00CD7CB0" w:rsidP="00CD7CB0">
            <w:pPr>
              <w:rPr>
                <w:b/>
                <w:kern w:val="2"/>
                <w:szCs w:val="24"/>
              </w:rPr>
            </w:pPr>
          </w:p>
        </w:tc>
        <w:tc>
          <w:tcPr>
            <w:tcW w:w="3240" w:type="dxa"/>
          </w:tcPr>
          <w:p w14:paraId="68980A98" w14:textId="77777777" w:rsidR="00CD7CB0" w:rsidRDefault="00CD7CB0" w:rsidP="00CD7CB0">
            <w:pPr>
              <w:rPr>
                <w:kern w:val="2"/>
                <w:szCs w:val="24"/>
              </w:rPr>
            </w:pPr>
            <w:r>
              <w:rPr>
                <w:kern w:val="2"/>
                <w:szCs w:val="24"/>
              </w:rPr>
              <w:t>1.2.8. El. paštas</w:t>
            </w:r>
          </w:p>
        </w:tc>
        <w:tc>
          <w:tcPr>
            <w:tcW w:w="3510" w:type="dxa"/>
          </w:tcPr>
          <w:p w14:paraId="2BDB563E" w14:textId="77777777" w:rsidR="00CD7CB0" w:rsidRDefault="00CD7CB0" w:rsidP="00CD7CB0">
            <w:pPr>
              <w:jc w:val="center"/>
              <w:rPr>
                <w:kern w:val="2"/>
                <w:szCs w:val="24"/>
              </w:rPr>
            </w:pPr>
          </w:p>
        </w:tc>
      </w:tr>
      <w:tr w:rsidR="00CD7CB0" w14:paraId="460CF5F1" w14:textId="77777777">
        <w:tc>
          <w:tcPr>
            <w:tcW w:w="2808" w:type="dxa"/>
            <w:vMerge/>
          </w:tcPr>
          <w:p w14:paraId="3F192AA9" w14:textId="77777777" w:rsidR="00CD7CB0" w:rsidRDefault="00CD7CB0" w:rsidP="00CD7CB0">
            <w:pPr>
              <w:rPr>
                <w:b/>
                <w:kern w:val="2"/>
                <w:szCs w:val="24"/>
              </w:rPr>
            </w:pPr>
          </w:p>
        </w:tc>
        <w:tc>
          <w:tcPr>
            <w:tcW w:w="3240" w:type="dxa"/>
          </w:tcPr>
          <w:p w14:paraId="438676CD" w14:textId="77777777" w:rsidR="00CD7CB0" w:rsidRDefault="00CD7CB0" w:rsidP="00CD7CB0">
            <w:pPr>
              <w:rPr>
                <w:kern w:val="2"/>
                <w:szCs w:val="24"/>
              </w:rPr>
            </w:pPr>
            <w:r>
              <w:rPr>
                <w:kern w:val="2"/>
                <w:szCs w:val="24"/>
              </w:rPr>
              <w:t>1.2.9. Šalies atstovas</w:t>
            </w:r>
          </w:p>
        </w:tc>
        <w:tc>
          <w:tcPr>
            <w:tcW w:w="3510" w:type="dxa"/>
          </w:tcPr>
          <w:p w14:paraId="18887569" w14:textId="77777777" w:rsidR="00CD7CB0" w:rsidRDefault="00CD7CB0" w:rsidP="00CD7CB0">
            <w:pPr>
              <w:jc w:val="center"/>
              <w:rPr>
                <w:kern w:val="2"/>
                <w:szCs w:val="24"/>
              </w:rPr>
            </w:pPr>
          </w:p>
        </w:tc>
      </w:tr>
      <w:tr w:rsidR="00CD7CB0" w14:paraId="27B074B5" w14:textId="77777777">
        <w:tc>
          <w:tcPr>
            <w:tcW w:w="2808" w:type="dxa"/>
            <w:vMerge/>
          </w:tcPr>
          <w:p w14:paraId="7A43EC40" w14:textId="77777777" w:rsidR="00CD7CB0" w:rsidRDefault="00CD7CB0" w:rsidP="00CD7CB0">
            <w:pPr>
              <w:rPr>
                <w:b/>
                <w:kern w:val="2"/>
                <w:szCs w:val="24"/>
              </w:rPr>
            </w:pPr>
          </w:p>
        </w:tc>
        <w:tc>
          <w:tcPr>
            <w:tcW w:w="3240" w:type="dxa"/>
          </w:tcPr>
          <w:p w14:paraId="1ACB3AF4" w14:textId="77777777" w:rsidR="00CD7CB0" w:rsidRDefault="00CD7CB0" w:rsidP="00CD7CB0">
            <w:pPr>
              <w:rPr>
                <w:kern w:val="2"/>
                <w:szCs w:val="24"/>
              </w:rPr>
            </w:pPr>
            <w:r>
              <w:rPr>
                <w:kern w:val="2"/>
                <w:szCs w:val="24"/>
              </w:rPr>
              <w:t>1.2.10. Atstovavimo pagrindas</w:t>
            </w:r>
          </w:p>
        </w:tc>
        <w:tc>
          <w:tcPr>
            <w:tcW w:w="3510" w:type="dxa"/>
          </w:tcPr>
          <w:p w14:paraId="01A1651B" w14:textId="77777777" w:rsidR="00CD7CB0" w:rsidRDefault="00CD7CB0" w:rsidP="00CD7CB0">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4FAEC5" w14:textId="67CB8C94" w:rsidR="00CD7CB0" w:rsidRDefault="00CD7CB0" w:rsidP="00CD7CB0">
            <w:pPr>
              <w:rPr>
                <w:kern w:val="2"/>
                <w:szCs w:val="24"/>
              </w:rPr>
            </w:pPr>
            <w:r>
              <w:rPr>
                <w:kern w:val="2"/>
                <w:szCs w:val="24"/>
              </w:rPr>
              <w:t>Transporto skyriaus vedėjas</w:t>
            </w:r>
          </w:p>
          <w:p w14:paraId="0FF0A3B9" w14:textId="77777777" w:rsidR="00CD7CB0" w:rsidRDefault="00CD7CB0" w:rsidP="00CD7CB0">
            <w:pPr>
              <w:rPr>
                <w:kern w:val="2"/>
                <w:szCs w:val="24"/>
              </w:rPr>
            </w:pPr>
            <w:r>
              <w:rPr>
                <w:kern w:val="2"/>
                <w:szCs w:val="24"/>
              </w:rPr>
              <w:t>Mindaugas Urbšas</w:t>
            </w:r>
          </w:p>
          <w:p w14:paraId="1DC5A6C2" w14:textId="77777777" w:rsidR="00CD7CB0" w:rsidRDefault="00CD7CB0" w:rsidP="00CD7CB0">
            <w:pPr>
              <w:rPr>
                <w:kern w:val="2"/>
                <w:szCs w:val="24"/>
              </w:rPr>
            </w:pPr>
            <w:r>
              <w:rPr>
                <w:kern w:val="2"/>
                <w:szCs w:val="24"/>
              </w:rPr>
              <w:t>Tel. +37064282184</w:t>
            </w:r>
          </w:p>
          <w:p w14:paraId="3B77D23F" w14:textId="429B1CF2" w:rsidR="003D6B33" w:rsidRDefault="00CD7CB0" w:rsidP="00CD7CB0">
            <w:pPr>
              <w:jc w:val="both"/>
              <w:rPr>
                <w:color w:val="4472C4"/>
                <w:kern w:val="2"/>
                <w:szCs w:val="24"/>
              </w:rPr>
            </w:pPr>
            <w:r>
              <w:rPr>
                <w:kern w:val="2"/>
                <w:szCs w:val="24"/>
              </w:rPr>
              <w:t xml:space="preserve">El. p. </w:t>
            </w:r>
            <w:hyperlink r:id="rId11" w:history="1">
              <w:r w:rsidRPr="00382243">
                <w:rPr>
                  <w:rStyle w:val="Hipersaitas"/>
                  <w:kern w:val="2"/>
                  <w:szCs w:val="24"/>
                </w:rPr>
                <w:t>mindaugas.urbsas</w:t>
              </w:r>
              <w:r w:rsidRPr="00382243">
                <w:rPr>
                  <w:rStyle w:val="Hipersaitas"/>
                  <w:kern w:val="2"/>
                  <w:szCs w:val="24"/>
                  <w:lang w:val="pt-BR"/>
                </w:rPr>
                <w:t>@jonavospaslaugos.lt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C6E0455" w:rsidR="00027B83" w:rsidRDefault="000B0897" w:rsidP="0031442D">
            <w:pPr>
              <w:jc w:val="both"/>
              <w:rPr>
                <w:color w:val="000000"/>
                <w:kern w:val="2"/>
                <w:szCs w:val="24"/>
              </w:rPr>
            </w:pPr>
            <w:r>
              <w:rPr>
                <w:kern w:val="2"/>
                <w:szCs w:val="24"/>
              </w:rPr>
              <w:t xml:space="preserve">Tiekėjas įsipareigoja Sutartyje numatytomis sąlygomis suteikti Pirkėjui </w:t>
            </w:r>
            <w:r w:rsidR="00CD7CB0" w:rsidRPr="00F05056">
              <w:t xml:space="preserve">Krovininių automobilių hidraulinės įrangos HIAB  remonto </w:t>
            </w:r>
            <w:r w:rsidR="00CD7CB0">
              <w:t>paslaugas</w:t>
            </w:r>
            <w:r w:rsidR="00CD7CB0">
              <w:rPr>
                <w:color w:val="000000"/>
                <w:kern w:val="2"/>
                <w:szCs w:val="24"/>
              </w:rPr>
              <w:t xml:space="preserve"> </w:t>
            </w:r>
            <w:r>
              <w:rPr>
                <w:color w:val="000000"/>
                <w:kern w:val="2"/>
                <w:szCs w:val="24"/>
              </w:rPr>
              <w:t>(toliau – Paslaugos).</w:t>
            </w:r>
          </w:p>
          <w:p w14:paraId="6B5360F1" w14:textId="3B70F0A7" w:rsidR="00027B83" w:rsidRDefault="000B0897" w:rsidP="0031442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 ir Sutarties priede Nr.</w:t>
            </w:r>
            <w:r w:rsidR="00CB2458">
              <w:rPr>
                <w:color w:val="000000"/>
                <w:kern w:val="2"/>
                <w:szCs w:val="24"/>
              </w:rPr>
              <w:t xml:space="preserve"> 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BD7CFD0" w:rsidR="00027B83" w:rsidRDefault="00E34B91" w:rsidP="0031442D">
            <w:pPr>
              <w:jc w:val="both"/>
              <w:rPr>
                <w:kern w:val="2"/>
                <w:szCs w:val="24"/>
              </w:rPr>
            </w:pPr>
            <w:r>
              <w:rPr>
                <w:kern w:val="2"/>
                <w:szCs w:val="24"/>
              </w:rPr>
              <w:t>S</w:t>
            </w:r>
            <w:r w:rsidR="00373BC2">
              <w:rPr>
                <w:kern w:val="2"/>
                <w:szCs w:val="24"/>
              </w:rPr>
              <w:t>kelbiam</w:t>
            </w:r>
            <w:r>
              <w:rPr>
                <w:kern w:val="2"/>
                <w:szCs w:val="24"/>
              </w:rPr>
              <w:t xml:space="preserve">a apklausa </w:t>
            </w:r>
            <w:r w:rsidR="00373BC2">
              <w:rPr>
                <w:kern w:val="2"/>
                <w:szCs w:val="24"/>
              </w:rPr>
              <w:t>„</w:t>
            </w:r>
            <w:r w:rsidR="00CD7CB0" w:rsidRPr="00F05056">
              <w:t xml:space="preserve">Krovininių automobilių hidraulinės įrangos HIAB  remonto </w:t>
            </w:r>
            <w:r w:rsidR="00CD7CB0">
              <w:t>paslaugos pirkimas</w:t>
            </w:r>
            <w:r w:rsidR="005716F0">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F2A5E4E" w14:textId="56B64FD1" w:rsidR="00027B83" w:rsidRDefault="000B0897" w:rsidP="0031442D">
            <w:pPr>
              <w:jc w:val="both"/>
              <w:rPr>
                <w:szCs w:val="24"/>
              </w:rPr>
            </w:pPr>
            <w:r>
              <w:rPr>
                <w:szCs w:val="24"/>
              </w:rPr>
              <w:t>Tiekėjas Paslaugas įsipareigoja teikti</w:t>
            </w:r>
            <w:r w:rsidR="00CB2458">
              <w:rPr>
                <w:szCs w:val="24"/>
              </w:rPr>
              <w:t xml:space="preserve"> </w:t>
            </w:r>
            <w:r w:rsidR="009B07B7">
              <w:rPr>
                <w:bCs/>
                <w:szCs w:val="24"/>
              </w:rPr>
              <w:t>24</w:t>
            </w:r>
            <w:r w:rsidR="009B07B7" w:rsidRPr="00274B89">
              <w:rPr>
                <w:bCs/>
                <w:szCs w:val="24"/>
              </w:rPr>
              <w:t xml:space="preserve"> (dv</w:t>
            </w:r>
            <w:r w:rsidR="009B07B7">
              <w:rPr>
                <w:bCs/>
                <w:szCs w:val="24"/>
              </w:rPr>
              <w:t>idešimt keturis</w:t>
            </w:r>
            <w:r w:rsidR="009B07B7" w:rsidRPr="00274B89">
              <w:rPr>
                <w:bCs/>
                <w:szCs w:val="24"/>
              </w:rPr>
              <w:t>) mėnesi</w:t>
            </w:r>
            <w:r w:rsidR="009B07B7">
              <w:rPr>
                <w:bCs/>
                <w:szCs w:val="24"/>
              </w:rPr>
              <w:t>us</w:t>
            </w:r>
            <w:r w:rsidR="009B07B7" w:rsidRPr="00274B89">
              <w:rPr>
                <w:bCs/>
                <w:szCs w:val="24"/>
              </w:rPr>
              <w:t>, bet ne ilgiau nei bus nupirkta Paslaugų</w:t>
            </w:r>
            <w:r w:rsidR="009B07B7">
              <w:rPr>
                <w:bCs/>
                <w:szCs w:val="24"/>
              </w:rPr>
              <w:t xml:space="preserve"> </w:t>
            </w:r>
            <w:r w:rsidR="009B07B7" w:rsidRPr="00274B89">
              <w:rPr>
                <w:bCs/>
                <w:szCs w:val="24"/>
              </w:rPr>
              <w:t xml:space="preserve">už </w:t>
            </w:r>
            <w:r w:rsidR="009B07B7">
              <w:rPr>
                <w:bCs/>
                <w:szCs w:val="24"/>
              </w:rPr>
              <w:t>33</w:t>
            </w:r>
            <w:r w:rsidR="009B07B7" w:rsidRPr="00274B89">
              <w:rPr>
                <w:bCs/>
                <w:szCs w:val="24"/>
              </w:rPr>
              <w:t xml:space="preserve"> 000,00 Eur </w:t>
            </w:r>
            <w:r w:rsidR="009B07B7">
              <w:rPr>
                <w:bCs/>
                <w:szCs w:val="24"/>
              </w:rPr>
              <w:t>be</w:t>
            </w:r>
            <w:r w:rsidR="009B07B7" w:rsidRPr="00274B89">
              <w:rPr>
                <w:bCs/>
                <w:szCs w:val="24"/>
              </w:rPr>
              <w:t xml:space="preserve"> PVM (priklausomai nuo to, kuri sąlyga įvyks anksčiau)</w:t>
            </w:r>
          </w:p>
          <w:p w14:paraId="0A41A4C4" w14:textId="049D42AA" w:rsidR="00CB2458" w:rsidRDefault="00CB2458" w:rsidP="0031442D">
            <w:pPr>
              <w:jc w:val="both"/>
              <w:rPr>
                <w:szCs w:val="24"/>
              </w:rPr>
            </w:pPr>
            <w:r w:rsidRPr="00CB2458">
              <w:rPr>
                <w:szCs w:val="24"/>
              </w:rPr>
              <w:t xml:space="preserve">Paslaugų teikimo pradžia </w:t>
            </w:r>
            <w:r w:rsidR="009B07B7">
              <w:rPr>
                <w:szCs w:val="24"/>
              </w:rPr>
              <w:t>– sutarties pasirašymo data.</w:t>
            </w:r>
          </w:p>
          <w:p w14:paraId="69C6AE54" w14:textId="496F6EA4" w:rsidR="00027B83" w:rsidRDefault="00027B83" w:rsidP="0031442D">
            <w:pPr>
              <w:jc w:val="both"/>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582932EA" w:rsidR="00027B83" w:rsidRDefault="009B07B7" w:rsidP="0031442D">
            <w:pPr>
              <w:jc w:val="both"/>
              <w:rPr>
                <w:szCs w:val="24"/>
              </w:rPr>
            </w:pPr>
            <w:r>
              <w:rPr>
                <w:szCs w:val="24"/>
              </w:rPr>
              <w:t>Pagal „Techninę specifikaciją“</w:t>
            </w:r>
            <w:r w:rsidR="00443E74" w:rsidRPr="00443E74">
              <w:rPr>
                <w:szCs w:val="24"/>
              </w:rPr>
              <w:t xml:space="preserve"> </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72DBF80" w:rsidR="00027B83" w:rsidRDefault="000B0897" w:rsidP="0031442D">
            <w:pPr>
              <w:jc w:val="both"/>
              <w:rPr>
                <w:szCs w:val="24"/>
              </w:rPr>
            </w:pPr>
            <w:r>
              <w:rPr>
                <w:kern w:val="2"/>
                <w:szCs w:val="24"/>
              </w:rPr>
              <w:t xml:space="preserve">Turi būti pateikiami šie dokumentai: </w:t>
            </w:r>
            <w:r w:rsidR="009B07B7">
              <w:rPr>
                <w:kern w:val="2"/>
                <w:szCs w:val="24"/>
              </w:rPr>
              <w:t>Pasiūlymas, užpildyta techninė specifikacija, tiekėjo deklaracija ir kiti dokumentai raikalaujami pagal techninę specifikaciją.</w:t>
            </w:r>
            <w:r w:rsidR="00F71055" w:rsidRPr="00F71055">
              <w:rPr>
                <w:kern w:val="2"/>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10DC901" w14:textId="7E3EDC2D" w:rsidR="007D0850" w:rsidRDefault="007D0850" w:rsidP="0031442D">
            <w:pPr>
              <w:widowControl w:val="0"/>
              <w:tabs>
                <w:tab w:val="left" w:pos="993"/>
              </w:tabs>
              <w:spacing w:after="80"/>
              <w:jc w:val="both"/>
              <w:outlineLvl w:val="0"/>
              <w:rPr>
                <w:kern w:val="2"/>
                <w:szCs w:val="24"/>
              </w:rPr>
            </w:pPr>
            <w:r>
              <w:rPr>
                <w:kern w:val="2"/>
                <w:szCs w:val="24"/>
              </w:rPr>
              <w:t>Sutarčiai taikoma fiksuoto įkainio kainodara.</w:t>
            </w:r>
          </w:p>
          <w:p w14:paraId="08E4EC8E" w14:textId="77777777" w:rsidR="007D0850" w:rsidRPr="00841914" w:rsidRDefault="007D0850" w:rsidP="0031442D">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3A26B52B" w14:textId="53F17947" w:rsidR="00027B83" w:rsidRDefault="007D0850" w:rsidP="0031442D">
            <w:pPr>
              <w:jc w:val="both"/>
              <w:rPr>
                <w:color w:val="4472C4"/>
                <w:kern w:val="2"/>
                <w:szCs w:val="24"/>
              </w:rPr>
            </w:pPr>
            <w:r w:rsidRPr="00841914">
              <w:rPr>
                <w:szCs w:val="24"/>
                <w:lang w:eastAsia="lt-LT"/>
              </w:rPr>
              <w:t>Sutartyje nustatyti Paslaugų įkainiai yra esminė Sutarties sąlyga ir negali būti keičiami visą Sutarties galiojimo laikotarpį, išskyrus Sutarties 5.3.1 ir 5.3.</w:t>
            </w:r>
            <w:r w:rsidR="00360944">
              <w:rPr>
                <w:szCs w:val="24"/>
                <w:lang w:eastAsia="lt-LT"/>
              </w:rPr>
              <w:t>2</w:t>
            </w:r>
            <w:r w:rsidRPr="00841914">
              <w:rPr>
                <w:szCs w:val="24"/>
                <w:lang w:eastAsia="lt-LT"/>
              </w:rPr>
              <w:t xml:space="preserve"> punktuose numatytus atvejus</w:t>
            </w:r>
            <w:r w:rsidRPr="00F77162">
              <w:rPr>
                <w:szCs w:val="24"/>
                <w:lang w:eastAsia="lt-LT"/>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pPr>
              <w:rPr>
                <w:b/>
                <w:kern w:val="2"/>
                <w:szCs w:val="24"/>
              </w:rPr>
            </w:pPr>
          </w:p>
        </w:tc>
        <w:tc>
          <w:tcPr>
            <w:tcW w:w="6441" w:type="dxa"/>
            <w:gridSpan w:val="2"/>
          </w:tcPr>
          <w:p w14:paraId="6EBB963C" w14:textId="78FE7B5B" w:rsidR="00027B83" w:rsidRPr="00373BC2" w:rsidRDefault="009B07B7" w:rsidP="00373BC2">
            <w:pPr>
              <w:jc w:val="both"/>
              <w:rPr>
                <w:kern w:val="2"/>
                <w:szCs w:val="24"/>
              </w:rPr>
            </w:pPr>
            <w:r w:rsidRPr="00302F4B">
              <w:rPr>
                <w:szCs w:val="24"/>
              </w:rPr>
              <w:lastRenderedPageBreak/>
              <w:t xml:space="preserve">Sutarties vertė negali būti didesnė nei </w:t>
            </w:r>
            <w:r>
              <w:rPr>
                <w:szCs w:val="24"/>
              </w:rPr>
              <w:t>33</w:t>
            </w:r>
            <w:r w:rsidRPr="00302F4B">
              <w:rPr>
                <w:szCs w:val="24"/>
              </w:rPr>
              <w:t>000 Eur (</w:t>
            </w:r>
            <w:r>
              <w:rPr>
                <w:szCs w:val="24"/>
              </w:rPr>
              <w:t xml:space="preserve">trisdešimt trys </w:t>
            </w:r>
            <w:r w:rsidRPr="00302F4B">
              <w:rPr>
                <w:szCs w:val="24"/>
              </w:rPr>
              <w:t>tūkstanči</w:t>
            </w:r>
            <w:r>
              <w:rPr>
                <w:szCs w:val="24"/>
              </w:rPr>
              <w:t>ai</w:t>
            </w:r>
            <w:r w:rsidRPr="00302F4B">
              <w:rPr>
                <w:szCs w:val="24"/>
              </w:rPr>
              <w:t xml:space="preserve">) Eur. be pridėtinės vertės mokesčio (toliau – PVM), PVM sudaro </w:t>
            </w:r>
            <w:r>
              <w:rPr>
                <w:szCs w:val="24"/>
              </w:rPr>
              <w:t>6930</w:t>
            </w:r>
            <w:r w:rsidRPr="00302F4B">
              <w:rPr>
                <w:szCs w:val="24"/>
              </w:rPr>
              <w:t xml:space="preserve"> Eur (</w:t>
            </w:r>
            <w:r>
              <w:rPr>
                <w:szCs w:val="24"/>
              </w:rPr>
              <w:t>šeši</w:t>
            </w:r>
            <w:r w:rsidRPr="00302F4B">
              <w:rPr>
                <w:szCs w:val="24"/>
              </w:rPr>
              <w:t xml:space="preserve"> tūkstančiai </w:t>
            </w:r>
            <w:r>
              <w:rPr>
                <w:szCs w:val="24"/>
              </w:rPr>
              <w:t xml:space="preserve">devyni </w:t>
            </w:r>
            <w:r w:rsidRPr="00302F4B">
              <w:rPr>
                <w:szCs w:val="24"/>
              </w:rPr>
              <w:t>šimta</w:t>
            </w:r>
            <w:r>
              <w:rPr>
                <w:szCs w:val="24"/>
              </w:rPr>
              <w:t>i</w:t>
            </w:r>
            <w:r w:rsidRPr="00302F4B">
              <w:rPr>
                <w:szCs w:val="24"/>
              </w:rPr>
              <w:t xml:space="preserve"> </w:t>
            </w:r>
            <w:r>
              <w:rPr>
                <w:szCs w:val="24"/>
              </w:rPr>
              <w:t>trisd</w:t>
            </w:r>
            <w:r w:rsidRPr="00302F4B">
              <w:rPr>
                <w:szCs w:val="24"/>
              </w:rPr>
              <w:t xml:space="preserve">ešimt) Eur., iš viso </w:t>
            </w:r>
            <w:r>
              <w:rPr>
                <w:szCs w:val="24"/>
              </w:rPr>
              <w:t>39930</w:t>
            </w:r>
            <w:r w:rsidRPr="00302F4B">
              <w:rPr>
                <w:szCs w:val="24"/>
              </w:rPr>
              <w:t xml:space="preserve"> Eur  (</w:t>
            </w:r>
            <w:r>
              <w:rPr>
                <w:szCs w:val="24"/>
              </w:rPr>
              <w:t>trisdešimt devyni</w:t>
            </w:r>
            <w:r w:rsidRPr="00302F4B">
              <w:rPr>
                <w:szCs w:val="24"/>
              </w:rPr>
              <w:t xml:space="preserve"> tūkstanči</w:t>
            </w:r>
            <w:r>
              <w:rPr>
                <w:szCs w:val="24"/>
              </w:rPr>
              <w:t>ai</w:t>
            </w:r>
            <w:r w:rsidRPr="00302F4B">
              <w:rPr>
                <w:szCs w:val="24"/>
              </w:rPr>
              <w:t xml:space="preserve"> </w:t>
            </w:r>
            <w:r>
              <w:rPr>
                <w:szCs w:val="24"/>
              </w:rPr>
              <w:t xml:space="preserve">devyni </w:t>
            </w:r>
            <w:r w:rsidRPr="00302F4B">
              <w:rPr>
                <w:szCs w:val="24"/>
              </w:rPr>
              <w:t>šimta</w:t>
            </w:r>
            <w:r>
              <w:rPr>
                <w:szCs w:val="24"/>
              </w:rPr>
              <w:t>i</w:t>
            </w:r>
            <w:r w:rsidRPr="00302F4B">
              <w:rPr>
                <w:szCs w:val="24"/>
              </w:rPr>
              <w:t xml:space="preserve"> </w:t>
            </w:r>
            <w:r>
              <w:rPr>
                <w:szCs w:val="24"/>
              </w:rPr>
              <w:t>trisd</w:t>
            </w:r>
            <w:r w:rsidRPr="00302F4B">
              <w:rPr>
                <w:szCs w:val="24"/>
              </w:rPr>
              <w:t>ešimt) Eur su PVM.</w:t>
            </w:r>
          </w:p>
          <w:p w14:paraId="42C2318D" w14:textId="2E7BCDE8" w:rsidR="00373BC2" w:rsidRDefault="000B0897" w:rsidP="00373BC2">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maksimaliai pirkimui skirtai lėšų sumai be PVM</w:t>
            </w:r>
            <w:r w:rsidR="00841914">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73BC2">
              <w:rPr>
                <w:color w:val="000000"/>
                <w:kern w:val="2"/>
                <w:szCs w:val="24"/>
              </w:rPr>
              <w:t xml:space="preserve"> 2 </w:t>
            </w:r>
            <w:r>
              <w:rPr>
                <w:color w:val="000000"/>
                <w:kern w:val="2"/>
                <w:szCs w:val="24"/>
              </w:rPr>
              <w:t>nurodytais įkainiais, neviršijant Sutarties kainos. Sutartyje arba jos priede Nr.</w:t>
            </w:r>
            <w:r w:rsidR="00373BC2">
              <w:rPr>
                <w:color w:val="000000"/>
                <w:kern w:val="2"/>
                <w:szCs w:val="24"/>
              </w:rPr>
              <w:t xml:space="preserve"> 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373BC2">
              <w:rPr>
                <w:color w:val="000000"/>
                <w:kern w:val="2"/>
                <w:szCs w:val="24"/>
              </w:rPr>
              <w:t>.</w:t>
            </w:r>
          </w:p>
          <w:p w14:paraId="4C4DB159" w14:textId="1E5A6E28" w:rsidR="00373BC2" w:rsidRPr="00373BC2" w:rsidRDefault="00373BC2" w:rsidP="00373BC2">
            <w:pPr>
              <w:jc w:val="both"/>
              <w:rPr>
                <w:color w:val="000000"/>
                <w:kern w:val="2"/>
                <w:szCs w:val="24"/>
              </w:rPr>
            </w:pPr>
            <w:r>
              <w:rPr>
                <w:color w:val="000000"/>
                <w:kern w:val="2"/>
                <w:szCs w:val="24"/>
              </w:rPr>
              <w:t>Pirkėjas</w:t>
            </w:r>
            <w:r w:rsidRPr="00373BC2">
              <w:rPr>
                <w:color w:val="000000"/>
                <w:kern w:val="2"/>
                <w:szCs w:val="24"/>
              </w:rPr>
              <w:t xml:space="preserve"> pasilieka teisę neišpirkti iki 20 proc.</w:t>
            </w:r>
            <w:r>
              <w:rPr>
                <w:color w:val="000000"/>
                <w:kern w:val="2"/>
                <w:szCs w:val="24"/>
              </w:rPr>
              <w:t xml:space="preserve"> </w:t>
            </w:r>
            <w:r w:rsidRPr="00373BC2">
              <w:rPr>
                <w:color w:val="000000"/>
                <w:kern w:val="2"/>
                <w:szCs w:val="24"/>
              </w:rPr>
              <w:t>nurodytos Sutarties vertės</w:t>
            </w:r>
            <w:r>
              <w:rPr>
                <w:color w:val="000000"/>
                <w:kern w:val="2"/>
                <w:szCs w:val="24"/>
              </w:rPr>
              <w:t xml:space="preserve">. </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CB0E494" w14:textId="77777777" w:rsidR="007D0850" w:rsidRDefault="007D0850" w:rsidP="0023253C">
            <w:pPr>
              <w:jc w:val="both"/>
              <w:rPr>
                <w:szCs w:val="24"/>
              </w:rPr>
            </w:pPr>
            <w:r>
              <w:rPr>
                <w:kern w:val="2"/>
                <w:szCs w:val="24"/>
              </w:rPr>
              <w:t xml:space="preserve">Sutarties </w:t>
            </w:r>
            <w:r w:rsidRPr="00414562">
              <w:rPr>
                <w:kern w:val="2"/>
                <w:szCs w:val="24"/>
              </w:rPr>
              <w:t xml:space="preserve">įkainiai </w:t>
            </w:r>
            <w:r>
              <w:rPr>
                <w:kern w:val="2"/>
                <w:szCs w:val="24"/>
              </w:rPr>
              <w:t>bus perskaičiuojami:</w:t>
            </w:r>
          </w:p>
          <w:p w14:paraId="6024D6DD" w14:textId="3BA41048"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5.3.1. </w:t>
            </w:r>
            <w:r w:rsidR="00191352" w:rsidRPr="00191352">
              <w:rPr>
                <w:rFonts w:eastAsia="Calibri"/>
                <w:szCs w:val="24"/>
                <w:lang w:eastAsia="lt-LT"/>
              </w:rPr>
              <w:t>Sutarties Paslaugos įkainis/kaina gali kisti (didėti ar mažėti) tik dėl valstybės institucijų priimtų įstatymų ir įstatymus lydinčių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Paslaugų kaina nebus perskaičiuojama;</w:t>
            </w:r>
          </w:p>
          <w:p w14:paraId="0053D05A" w14:textId="7C6B8156"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5.3.2. </w:t>
            </w:r>
            <w:r w:rsidR="00191352" w:rsidRPr="00191352">
              <w:rPr>
                <w:rFonts w:eastAsia="Calibri"/>
                <w:szCs w:val="24"/>
                <w:lang w:eastAsia="lt-LT"/>
              </w:rPr>
              <w:t xml:space="preserve">įkainis/kaina gali būti keičiama, savivaldybės tarybai patvirtinus naujus keleivio  bilieto įkainius. </w:t>
            </w:r>
          </w:p>
          <w:p w14:paraId="07CE5C1E" w14:textId="77777777" w:rsidR="00191352" w:rsidRDefault="00191352" w:rsidP="0023253C">
            <w:pPr>
              <w:jc w:val="both"/>
              <w:rPr>
                <w:color w:val="FF0000"/>
                <w:kern w:val="2"/>
                <w:szCs w:val="24"/>
              </w:rPr>
            </w:pPr>
          </w:p>
          <w:p w14:paraId="054DF302" w14:textId="053879D2" w:rsidR="00191352" w:rsidRDefault="00191352" w:rsidP="0023253C">
            <w:pPr>
              <w:jc w:val="both"/>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4DB640BA" w:rsidR="00027B83" w:rsidRDefault="00191352" w:rsidP="0023253C">
            <w:pPr>
              <w:jc w:val="both"/>
              <w:rPr>
                <w:szCs w:val="24"/>
              </w:rPr>
            </w:pPr>
            <w:r>
              <w:rPr>
                <w:kern w:val="2"/>
                <w:szCs w:val="24"/>
              </w:rPr>
              <w:t>Netaikoma</w:t>
            </w:r>
            <w:r w:rsidR="007D0850">
              <w:rPr>
                <w:kern w:val="2"/>
                <w:szCs w:val="24"/>
              </w:rPr>
              <w:t xml:space="preserve"> </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1F616A3A" w:rsidR="00027B83" w:rsidRPr="007D0850" w:rsidRDefault="00191352" w:rsidP="0023253C">
            <w:pPr>
              <w:jc w:val="both"/>
              <w:rPr>
                <w:kern w:val="2"/>
                <w:szCs w:val="24"/>
              </w:rPr>
            </w:pPr>
            <w:r>
              <w:rPr>
                <w:kern w:val="2"/>
                <w:szCs w:val="24"/>
              </w:rPr>
              <w:t xml:space="preserve">Netaikoma. </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2DDB062" w14:textId="77777777" w:rsidR="007D0850" w:rsidRPr="007D0850" w:rsidRDefault="007D0850" w:rsidP="0023253C">
            <w:pPr>
              <w:jc w:val="both"/>
              <w:rPr>
                <w:kern w:val="2"/>
                <w:szCs w:val="24"/>
              </w:rPr>
            </w:pPr>
            <w:r w:rsidRPr="007D0850">
              <w:rPr>
                <w:kern w:val="2"/>
                <w:szCs w:val="24"/>
              </w:rPr>
              <w:t>Pirkėjas atsiskaito su Tiekėju ne vėliau kaip per 30 (trisdešimt) dienų nuo Sąskaitos gavimo dienos.</w:t>
            </w:r>
          </w:p>
          <w:p w14:paraId="7DC47444" w14:textId="77777777" w:rsidR="007D0850" w:rsidRPr="007D0850" w:rsidRDefault="007D0850" w:rsidP="0023253C">
            <w:pPr>
              <w:jc w:val="both"/>
              <w:rPr>
                <w:kern w:val="2"/>
                <w:szCs w:val="24"/>
              </w:rPr>
            </w:pPr>
            <w:r w:rsidRPr="007D0850">
              <w:rPr>
                <w:kern w:val="2"/>
                <w:szCs w:val="24"/>
              </w:rPr>
              <w:lastRenderedPageBreak/>
              <w:t>Tiekėjas PVM sąskaitas faktūras turi pateikti naudojantis sąskaitų administravimo bendrosios informacinės sistemos „SABIS“ priemonėmis.</w:t>
            </w:r>
          </w:p>
          <w:p w14:paraId="38EC9A63" w14:textId="2458FBF4" w:rsidR="00027B83" w:rsidRPr="0023253C" w:rsidRDefault="007D0850" w:rsidP="0023253C">
            <w:pPr>
              <w:jc w:val="both"/>
              <w:rPr>
                <w:kern w:val="2"/>
                <w:szCs w:val="24"/>
              </w:rPr>
            </w:pPr>
            <w:r w:rsidRPr="007D0850">
              <w:rPr>
                <w:kern w:val="2"/>
                <w:szCs w:val="24"/>
              </w:rPr>
              <w:t>Apmokėjimo sąlygos: įvykdžius užsakymą, mokama už konkretų kiekį/apimtį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5E0CE77" w:rsidR="00027B83" w:rsidRPr="0023253C" w:rsidRDefault="000B0897" w:rsidP="0023253C">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31442D">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31442D">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786E6F3" w:rsidR="00027B83" w:rsidRDefault="0023253C" w:rsidP="0031442D">
            <w:pPr>
              <w:jc w:val="both"/>
              <w:rPr>
                <w:kern w:val="2"/>
                <w:szCs w:val="24"/>
              </w:rPr>
            </w:pPr>
            <w:r w:rsidRPr="0023253C">
              <w:rPr>
                <w:kern w:val="2"/>
                <w:szCs w:val="24"/>
              </w:rPr>
              <w:t>Sutarties tinkamas įvykdymas yra užtikrinamas netesybomis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31442D">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466C0A5" w:rsidR="00027B83" w:rsidRPr="0023253C" w:rsidRDefault="000B0897" w:rsidP="0031442D">
            <w:pPr>
              <w:jc w:val="both"/>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rsidP="0031442D">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05A780B" w14:textId="77777777" w:rsidR="0023253C" w:rsidRPr="0023253C" w:rsidRDefault="0023253C" w:rsidP="0031442D">
            <w:pPr>
              <w:jc w:val="both"/>
              <w:rPr>
                <w:color w:val="000000"/>
                <w:kern w:val="2"/>
                <w:szCs w:val="24"/>
              </w:rPr>
            </w:pPr>
            <w:r w:rsidRPr="0023253C">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E114F52" w14:textId="39BC0E9F" w:rsidR="00027B83" w:rsidRDefault="0023253C" w:rsidP="0031442D">
            <w:pPr>
              <w:jc w:val="both"/>
              <w:rPr>
                <w:b/>
                <w:kern w:val="2"/>
                <w:szCs w:val="24"/>
              </w:rPr>
            </w:pPr>
            <w:r w:rsidRPr="0023253C">
              <w:rPr>
                <w:color w:val="000000"/>
                <w:kern w:val="2"/>
                <w:szCs w:val="24"/>
              </w:rPr>
              <w:t>9.2.2.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lastRenderedPageBreak/>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B781FDE" w:rsidR="00027B83" w:rsidRPr="0023253C" w:rsidRDefault="000B0897" w:rsidP="0031442D">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681E0570" w:rsidR="0023253C" w:rsidRDefault="000B0897" w:rsidP="0023253C">
            <w:pPr>
              <w:rPr>
                <w:color w:val="4472C4"/>
                <w:kern w:val="2"/>
                <w:szCs w:val="24"/>
              </w:rPr>
            </w:pPr>
            <w:r>
              <w:rPr>
                <w:szCs w:val="24"/>
              </w:rPr>
              <w:t xml:space="preserve">Netaikoma </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8E7537" w14:paraId="764ADBFD" w14:textId="77777777">
        <w:trPr>
          <w:trHeight w:val="300"/>
        </w:trPr>
        <w:tc>
          <w:tcPr>
            <w:tcW w:w="3094" w:type="dxa"/>
            <w:gridSpan w:val="2"/>
          </w:tcPr>
          <w:p w14:paraId="752F3884" w14:textId="2CF57AB3" w:rsidR="008E7537" w:rsidRDefault="008E7537">
            <w:pPr>
              <w:rPr>
                <w:b/>
                <w:bCs/>
                <w:szCs w:val="24"/>
              </w:rPr>
            </w:pPr>
            <w:r>
              <w:rPr>
                <w:b/>
                <w:bCs/>
                <w:szCs w:val="24"/>
              </w:rPr>
              <w:t>9.10. Tiekėjo deklaracija</w:t>
            </w:r>
          </w:p>
        </w:tc>
        <w:tc>
          <w:tcPr>
            <w:tcW w:w="6441" w:type="dxa"/>
            <w:gridSpan w:val="2"/>
          </w:tcPr>
          <w:p w14:paraId="2F9806D5" w14:textId="1666C0E3" w:rsidR="008E7537" w:rsidRPr="006C0479" w:rsidRDefault="008E7537" w:rsidP="0023253C">
            <w:pPr>
              <w:rPr>
                <w:color w:val="000000" w:themeColor="text1"/>
                <w:kern w:val="2"/>
                <w:szCs w:val="24"/>
              </w:rPr>
            </w:pPr>
            <w:r w:rsidRPr="008E7537">
              <w:rPr>
                <w:color w:val="000000" w:themeColor="text1"/>
                <w:kern w:val="2"/>
                <w:szCs w:val="24"/>
              </w:rPr>
              <w:t xml:space="preserve">Vykdytojas pareiškia ir patvirtina, kad Jam nėra pritaikytos tarptautinės sankcijos ir (arba) jo (-ų) ir (arba) su juo (-ais) susijusių įmonių vykdomoje veikloje, veiksmuose, sandoriuose nedalyvauja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w:t>
            </w:r>
            <w:r w:rsidRPr="008E7537">
              <w:rPr>
                <w:color w:val="000000" w:themeColor="text1"/>
                <w:kern w:val="2"/>
                <w:szCs w:val="24"/>
              </w:rPr>
              <w:lastRenderedPageBreak/>
              <w:t xml:space="preserve">asmens statuso, kurios nuosavybės teise priklauso arba yra kontroliuojamos subjekto, kuriam taikomos sankcijos sąrašas skelbiamas Finansinių nusikaltimų tyrimo tarnybos  prie Lietuvos Respublikos vidaus reikalų ministerijos interneto svetainėje </w:t>
            </w:r>
            <w:hyperlink r:id="rId12" w:history="1">
              <w:r w:rsidRPr="008E7537">
                <w:rPr>
                  <w:rStyle w:val="Hipersaitas"/>
                  <w:kern w:val="2"/>
                  <w:szCs w:val="24"/>
                </w:rPr>
                <w:t>https://fntt.lt/lt/tarptautines-finansines-sankcijos/4166</w:t>
              </w:r>
            </w:hyperlink>
            <w:r w:rsidRPr="008E7537">
              <w:rPr>
                <w:color w:val="000000" w:themeColor="text1"/>
                <w:kern w:val="2"/>
                <w:szCs w:val="24"/>
              </w:rPr>
              <w:t xml:space="preserve">, arba veikloje, veiksmuose, sandoriuose nedalyvauja užsieniečiai, įtraukti į Užsieniečių, kuriems draudžiama atvykti į Lietuvos Respubliką, viešąjį sąrašą, skelbiamą Migracijos departamento prie Vidaus reikalų ministerijos interneto svetainėje </w:t>
            </w:r>
            <w:hyperlink r:id="rId13" w:history="1">
              <w:r w:rsidRPr="008E7537">
                <w:rPr>
                  <w:rStyle w:val="Hipersaitas"/>
                  <w:kern w:val="2"/>
                  <w:szCs w:val="24"/>
                </w:rPr>
                <w:t>https://www.migracija.lt/u%C5%BEsienie%C4%8Di%C5%B3-kuriems-draud%C5%BEiama-atvykti-s%C4%85ra%C5%A1as</w:t>
              </w:r>
            </w:hyperlink>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(-us) terminą (-us)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7E87B56A" w14:textId="77777777" w:rsidR="00373BC2" w:rsidRPr="00EB0F3F"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548DD8E0" w:rsidR="00373BC2" w:rsidRDefault="00373BC2" w:rsidP="0031442D">
            <w:pPr>
              <w:jc w:val="both"/>
              <w:rPr>
                <w:color w:val="4472C4"/>
                <w:kern w:val="2"/>
                <w:szCs w:val="24"/>
              </w:rPr>
            </w:pPr>
            <w:r w:rsidRPr="00EB0F3F">
              <w:rPr>
                <w:kern w:val="2"/>
                <w:szCs w:val="24"/>
              </w:rPr>
              <w:t xml:space="preserve">Sutartis galioja iki visiško prievolių įvykdymo </w:t>
            </w:r>
            <w:r w:rsidR="009B07B7">
              <w:rPr>
                <w:bCs/>
                <w:szCs w:val="24"/>
              </w:rPr>
              <w:t>24</w:t>
            </w:r>
            <w:r w:rsidR="009B07B7" w:rsidRPr="00274B89">
              <w:rPr>
                <w:bCs/>
                <w:szCs w:val="24"/>
              </w:rPr>
              <w:t xml:space="preserve"> (dv</w:t>
            </w:r>
            <w:r w:rsidR="009B07B7">
              <w:rPr>
                <w:bCs/>
                <w:szCs w:val="24"/>
              </w:rPr>
              <w:t>idešimt keturis</w:t>
            </w:r>
            <w:r w:rsidR="009B07B7" w:rsidRPr="00274B89">
              <w:rPr>
                <w:bCs/>
                <w:szCs w:val="24"/>
              </w:rPr>
              <w:t>) mėnesi</w:t>
            </w:r>
            <w:r w:rsidR="009B07B7">
              <w:rPr>
                <w:bCs/>
                <w:szCs w:val="24"/>
              </w:rPr>
              <w:t>us</w:t>
            </w:r>
            <w:r w:rsidR="009B07B7" w:rsidRPr="00274B89">
              <w:rPr>
                <w:bCs/>
                <w:szCs w:val="24"/>
              </w:rPr>
              <w:t>, bet ne ilgiau nei bus nupirkta Paslaugų</w:t>
            </w:r>
            <w:r w:rsidR="009B07B7">
              <w:rPr>
                <w:bCs/>
                <w:szCs w:val="24"/>
              </w:rPr>
              <w:t xml:space="preserve"> </w:t>
            </w:r>
            <w:r w:rsidR="009B07B7" w:rsidRPr="00274B89">
              <w:rPr>
                <w:bCs/>
                <w:szCs w:val="24"/>
              </w:rPr>
              <w:t xml:space="preserve">už </w:t>
            </w:r>
            <w:r w:rsidR="009B07B7">
              <w:rPr>
                <w:bCs/>
                <w:szCs w:val="24"/>
              </w:rPr>
              <w:t>33</w:t>
            </w:r>
            <w:r w:rsidR="009B07B7" w:rsidRPr="00274B89">
              <w:rPr>
                <w:bCs/>
                <w:szCs w:val="24"/>
              </w:rPr>
              <w:t xml:space="preserve"> 000,00 Eur </w:t>
            </w:r>
            <w:r w:rsidR="009B07B7">
              <w:rPr>
                <w:bCs/>
                <w:szCs w:val="24"/>
              </w:rPr>
              <w:t>be</w:t>
            </w:r>
            <w:r w:rsidR="009B07B7" w:rsidRPr="00274B89">
              <w:rPr>
                <w:bCs/>
                <w:szCs w:val="24"/>
              </w:rPr>
              <w:t xml:space="preserve"> PVM (priklausomai nuo to, kuri sąlyga įvyks anksčiau)</w:t>
            </w:r>
            <w:r w:rsidR="009B07B7">
              <w:rPr>
                <w:bCs/>
                <w:szCs w:val="24"/>
              </w:rPr>
              <w:t xml:space="preserve">, </w:t>
            </w:r>
            <w:r w:rsidRPr="00EB0F3F">
              <w:rPr>
                <w:kern w:val="2"/>
                <w:szCs w:val="24"/>
              </w:rPr>
              <w:t>t.</w:t>
            </w:r>
            <w:r w:rsidR="003133CC">
              <w:rPr>
                <w:kern w:val="2"/>
                <w:szCs w:val="24"/>
              </w:rPr>
              <w:t xml:space="preserve"> </w:t>
            </w:r>
            <w:r w:rsidRPr="00EB0F3F">
              <w:rPr>
                <w:kern w:val="2"/>
                <w:szCs w:val="24"/>
              </w:rPr>
              <w:t xml:space="preserve">y. </w:t>
            </w:r>
            <w:r w:rsidR="009B07B7">
              <w:rPr>
                <w:kern w:val="2"/>
                <w:szCs w:val="24"/>
              </w:rPr>
              <w:t>24</w:t>
            </w:r>
            <w:r w:rsidRPr="00EB0F3F">
              <w:rPr>
                <w:kern w:val="2"/>
                <w:szCs w:val="24"/>
              </w:rPr>
              <w:t xml:space="preserve"> mėn. Paslaugų teikimo laikotarpis + 30 dienų apmokėjimo terminas).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B2CFD9E" w:rsidR="00373BC2" w:rsidRDefault="009B07B7" w:rsidP="0031442D">
            <w:pPr>
              <w:jc w:val="both"/>
              <w:rPr>
                <w:kern w:val="2"/>
                <w:szCs w:val="24"/>
              </w:rPr>
            </w:pPr>
            <w:r>
              <w:rPr>
                <w:kern w:val="2"/>
                <w:szCs w:val="24"/>
              </w:rPr>
              <w:t>Nenumatyta</w:t>
            </w:r>
            <w:r w:rsidR="003133CC">
              <w:rPr>
                <w:kern w:val="2"/>
                <w:szCs w:val="24"/>
              </w:rPr>
              <w:t xml:space="preserve">.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77777777"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12.2.2. jeigu Tiekėjas nesilaiko Sutartyje nustatytų Paslaugų teikimo terminų 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lastRenderedPageBreak/>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7777777" w:rsidR="00373BC2" w:rsidRPr="0016623F" w:rsidRDefault="00373BC2" w:rsidP="00C32E82">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77777777" w:rsidR="00373BC2" w:rsidRDefault="00373BC2" w:rsidP="00C32E82">
            <w:pPr>
              <w:spacing w:line="257" w:lineRule="auto"/>
              <w:rPr>
                <w:rFonts w:eastAsia="Arial"/>
                <w:color w:val="FF0000"/>
                <w:kern w:val="2"/>
                <w:szCs w:val="24"/>
              </w:rPr>
            </w:pPr>
            <w:r w:rsidRPr="0016623F">
              <w:rPr>
                <w:rFonts w:eastAsia="Arial"/>
                <w:kern w:val="2"/>
                <w:szCs w:val="24"/>
                <w:lang w:val="lt"/>
              </w:rPr>
              <w:t>12.2.9. Tiekėjas 2 (du) kartus pažeidžia esminę Sutarties sąlygą.</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14A20D6F" w14:textId="77777777" w:rsidR="002F3484" w:rsidRPr="002F3484" w:rsidRDefault="00841914" w:rsidP="002F3484">
            <w:pPr>
              <w:ind w:firstLine="851"/>
              <w:jc w:val="both"/>
              <w:rPr>
                <w:color w:val="000000"/>
                <w:kern w:val="2"/>
                <w:szCs w:val="24"/>
                <w:shd w:val="clear" w:color="auto" w:fill="FFFFFF"/>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(2022 m. gruodžio 13 d. įsakymo Nr. D1-401 redakcija) </w:t>
            </w:r>
            <w:r w:rsidR="002F3484" w:rsidRPr="002F3484">
              <w:rPr>
                <w:color w:val="000000"/>
                <w:kern w:val="2"/>
                <w:szCs w:val="24"/>
                <w:shd w:val="clear" w:color="auto" w:fill="FFFFFF"/>
              </w:rPr>
              <w:t>4.4.4. punktu pirkdamas paslaugą ar produktus pirkimo vykdytojas savarankiškai nustato aplinkos apsaugos kriterijus, kurie yra susiję su pirkimo objektu:</w:t>
            </w:r>
          </w:p>
          <w:p w14:paraId="27EA1AA4" w14:textId="77777777" w:rsidR="002F3484" w:rsidRPr="002F3484" w:rsidRDefault="002F3484" w:rsidP="002F3484">
            <w:pPr>
              <w:ind w:firstLine="851"/>
              <w:jc w:val="both"/>
              <w:rPr>
                <w:color w:val="000000"/>
                <w:kern w:val="2"/>
                <w:szCs w:val="24"/>
                <w:shd w:val="clear" w:color="auto" w:fill="FFFFFF"/>
              </w:rPr>
            </w:pPr>
            <w:bookmarkStart w:id="0" w:name="part_7f78ada6d39f4f8c9d7990a872e27034"/>
            <w:bookmarkEnd w:id="0"/>
            <w:r w:rsidRPr="002F3484">
              <w:rPr>
                <w:color w:val="000000"/>
                <w:kern w:val="2"/>
                <w:szCs w:val="24"/>
                <w:shd w:val="clear" w:color="auto" w:fill="FFFFFF"/>
              </w:rPr>
              <w:t xml:space="preserve">4.4.4.1. prekei pagaminti ir (ar) tiekti, paslaugai teikti ar darbams atlikti sunaudojama mažiau gamtos išteklių ir (ar) sudėtyje yra pakartotinai panaudotų ir (ar) perdirbtų medžiagų; </w:t>
            </w:r>
          </w:p>
          <w:p w14:paraId="5B0CCBB6" w14:textId="77777777" w:rsidR="002F3484" w:rsidRPr="002F3484" w:rsidRDefault="002F3484" w:rsidP="002F3484">
            <w:pPr>
              <w:ind w:firstLine="851"/>
              <w:jc w:val="both"/>
              <w:rPr>
                <w:color w:val="000000"/>
                <w:kern w:val="2"/>
                <w:szCs w:val="24"/>
                <w:shd w:val="clear" w:color="auto" w:fill="FFFFFF"/>
              </w:rPr>
            </w:pPr>
            <w:bookmarkStart w:id="1" w:name="part_b825c8953469487caca6ea7f511f8478"/>
            <w:bookmarkEnd w:id="1"/>
            <w:r w:rsidRPr="002F3484">
              <w:rPr>
                <w:color w:val="000000"/>
                <w:kern w:val="2"/>
                <w:szCs w:val="24"/>
                <w:shd w:val="clear" w:color="auto" w:fill="FFFFFF"/>
              </w:rPr>
              <w:t>4.4.4.2. prekei pagaminti, tiekti ir (ar) naudoti, paslaugai teikti ar darbams atlikti sunaudojama mažiau elektros energijos ir (ar) naudojama energija iš atsinaujinančių energijos išteklių;</w:t>
            </w:r>
          </w:p>
          <w:p w14:paraId="14EFDF8F" w14:textId="77777777" w:rsidR="002F3484" w:rsidRPr="002F3484" w:rsidRDefault="002F3484" w:rsidP="002F3484">
            <w:pPr>
              <w:ind w:firstLine="851"/>
              <w:jc w:val="both"/>
              <w:rPr>
                <w:color w:val="000000"/>
                <w:kern w:val="2"/>
                <w:szCs w:val="24"/>
                <w:shd w:val="clear" w:color="auto" w:fill="FFFFFF"/>
              </w:rPr>
            </w:pPr>
            <w:bookmarkStart w:id="2" w:name="part_c24dd8876f1d46429a21099c9a36cdca"/>
            <w:bookmarkEnd w:id="2"/>
            <w:r w:rsidRPr="002F3484">
              <w:rPr>
                <w:color w:val="000000"/>
                <w:kern w:val="2"/>
                <w:szCs w:val="24"/>
                <w:shd w:val="clear" w:color="auto" w:fill="FFFFFF"/>
              </w:rPr>
              <w:t>4.4.4.3. prekei pagaminti, paslaugai teikti ar darbams atlikti naudojama mažiau ar nenaudojama pavojingųjų cheminių medžiagų, neteršiama aplinka ir nekeliamas pavojus sveikatai;</w:t>
            </w:r>
          </w:p>
          <w:p w14:paraId="51602DA4" w14:textId="77777777" w:rsidR="002F3484" w:rsidRPr="002F3484" w:rsidRDefault="002F3484" w:rsidP="002F3484">
            <w:pPr>
              <w:ind w:firstLine="851"/>
              <w:jc w:val="both"/>
              <w:rPr>
                <w:color w:val="000000"/>
                <w:kern w:val="2"/>
                <w:szCs w:val="24"/>
                <w:shd w:val="clear" w:color="auto" w:fill="FFFFFF"/>
              </w:rPr>
            </w:pPr>
            <w:bookmarkStart w:id="3" w:name="part_bc692ef2e7914db3941bfcdcbe48f518"/>
            <w:bookmarkEnd w:id="3"/>
            <w:r w:rsidRPr="002F3484">
              <w:rPr>
                <w:color w:val="000000"/>
                <w:kern w:val="2"/>
                <w:szCs w:val="24"/>
                <w:shd w:val="clear" w:color="auto" w:fill="FFFFFF"/>
              </w:rPr>
              <w:t xml:space="preserve">4.4.4.4. prekė yra tvirta, ilgaamžė, funkcionali, ji ar jos sudedamosios dalys tinka naudoti daug kartų ir (ar) lengvai pataisomos, ir (ar) pakeičiamos; </w:t>
            </w:r>
          </w:p>
          <w:p w14:paraId="7D218DA3" w14:textId="1543C588" w:rsidR="00373BC2" w:rsidRPr="003E5F78" w:rsidRDefault="002F3484" w:rsidP="002F3484">
            <w:pPr>
              <w:ind w:firstLine="851"/>
              <w:jc w:val="both"/>
              <w:rPr>
                <w:color w:val="000000"/>
                <w:kern w:val="2"/>
                <w:szCs w:val="24"/>
                <w:shd w:val="clear" w:color="auto" w:fill="FFFFFF"/>
              </w:rPr>
            </w:pPr>
            <w:bookmarkStart w:id="4" w:name="part_0a2373422dfd4d59b8abd1db05caf411"/>
            <w:bookmarkEnd w:id="4"/>
            <w:r w:rsidRPr="002F3484">
              <w:rPr>
                <w:color w:val="000000"/>
                <w:kern w:val="2"/>
                <w:szCs w:val="24"/>
                <w:shd w:val="clear" w:color="auto" w:fill="FFFFFF"/>
              </w:rPr>
              <w:t>4.4.4.5. prekė, virtusi atliekomis, tinka paruošti pakartotinai naudoti ar perdirbti.</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77777777" w:rsidR="00373BC2" w:rsidRDefault="00373BC2" w:rsidP="00C32E82">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lastRenderedPageBreak/>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373BC2" w14:paraId="68ED58F2" w14:textId="77777777" w:rsidTr="00C32E82">
        <w:trPr>
          <w:trHeight w:val="300"/>
        </w:trPr>
        <w:tc>
          <w:tcPr>
            <w:tcW w:w="3058" w:type="dxa"/>
          </w:tcPr>
          <w:p w14:paraId="1E01227E" w14:textId="55658C27" w:rsidR="00373BC2" w:rsidRDefault="00373BC2" w:rsidP="00C32E82">
            <w:pPr>
              <w:jc w:val="center"/>
              <w:rPr>
                <w:b/>
                <w:kern w:val="2"/>
                <w:szCs w:val="24"/>
              </w:rPr>
            </w:pPr>
            <w:r>
              <w:rPr>
                <w:b/>
                <w:kern w:val="2"/>
                <w:szCs w:val="24"/>
              </w:rPr>
              <w:t xml:space="preserve">15.4. Priedas Nr. </w:t>
            </w:r>
            <w:r w:rsidR="00841914">
              <w:rPr>
                <w:b/>
                <w:kern w:val="2"/>
                <w:szCs w:val="24"/>
              </w:rPr>
              <w:t>3</w:t>
            </w:r>
          </w:p>
        </w:tc>
        <w:tc>
          <w:tcPr>
            <w:tcW w:w="6477" w:type="dxa"/>
            <w:gridSpan w:val="3"/>
          </w:tcPr>
          <w:p w14:paraId="2C94F0F9" w14:textId="77777777" w:rsidR="00373BC2" w:rsidRPr="00B572B1" w:rsidRDefault="00373BC2" w:rsidP="00C32E82">
            <w:pPr>
              <w:rPr>
                <w:bCs/>
                <w:kern w:val="2"/>
                <w:szCs w:val="24"/>
              </w:rPr>
            </w:pPr>
            <w:r w:rsidRPr="00B572B1">
              <w:rPr>
                <w:bCs/>
                <w:kern w:val="2"/>
                <w:szCs w:val="24"/>
              </w:rPr>
              <w:t xml:space="preserve">Atsakymai į tiekėjų paklausimus (jei tokių bus). </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3B9E4206" w:rsidR="00373BC2" w:rsidRPr="006D3639" w:rsidRDefault="009B07B7" w:rsidP="009B07B7">
            <w:pPr>
              <w:jc w:val="center"/>
              <w:rPr>
                <w:kern w:val="2"/>
                <w:szCs w:val="24"/>
              </w:rPr>
            </w:pPr>
            <w:r>
              <w:rPr>
                <w:kern w:val="2"/>
                <w:szCs w:val="24"/>
              </w:rPr>
              <w:t>Direktorius</w:t>
            </w:r>
          </w:p>
        </w:tc>
        <w:tc>
          <w:tcPr>
            <w:tcW w:w="4311" w:type="dxa"/>
          </w:tcPr>
          <w:p w14:paraId="45CCB865" w14:textId="77777777" w:rsidR="00373BC2" w:rsidRPr="006D3639" w:rsidRDefault="00373BC2" w:rsidP="00C32E82">
            <w:pPr>
              <w:jc w:val="center"/>
              <w:rPr>
                <w:kern w:val="2"/>
                <w:szCs w:val="24"/>
              </w:rPr>
            </w:pPr>
            <w:r w:rsidRPr="006D3639">
              <w:rPr>
                <w:color w:val="4472C4"/>
                <w:kern w:val="2"/>
                <w:szCs w:val="24"/>
              </w:rPr>
              <w:t>(nurodomos atstovo pareigos)</w:t>
            </w:r>
          </w:p>
        </w:tc>
      </w:tr>
      <w:tr w:rsidR="00373BC2" w14:paraId="1378726D" w14:textId="77777777" w:rsidTr="00C32E82">
        <w:trPr>
          <w:trHeight w:val="437"/>
        </w:trPr>
        <w:tc>
          <w:tcPr>
            <w:tcW w:w="5224" w:type="dxa"/>
            <w:gridSpan w:val="3"/>
          </w:tcPr>
          <w:p w14:paraId="5384EB62" w14:textId="5B0CE011" w:rsidR="00373BC2" w:rsidRPr="006D3639" w:rsidRDefault="009B07B7" w:rsidP="00C32E82">
            <w:pPr>
              <w:jc w:val="center"/>
              <w:rPr>
                <w:bCs/>
                <w:kern w:val="2"/>
                <w:szCs w:val="24"/>
              </w:rPr>
            </w:pPr>
            <w:r>
              <w:rPr>
                <w:kern w:val="2"/>
                <w:szCs w:val="24"/>
              </w:rPr>
              <w:t>Edmundas Mulokas</w:t>
            </w:r>
          </w:p>
        </w:tc>
        <w:tc>
          <w:tcPr>
            <w:tcW w:w="4311" w:type="dxa"/>
          </w:tcPr>
          <w:p w14:paraId="2D46E2D3" w14:textId="77777777" w:rsidR="00373BC2" w:rsidRPr="006D3639" w:rsidRDefault="00373BC2" w:rsidP="00C32E82">
            <w:pPr>
              <w:jc w:val="center"/>
              <w:rPr>
                <w:color w:val="4472C4"/>
                <w:kern w:val="2"/>
                <w:szCs w:val="24"/>
              </w:rPr>
            </w:pPr>
            <w:r w:rsidRPr="006D3639">
              <w:rPr>
                <w:color w:val="4472C4"/>
                <w:kern w:val="2"/>
                <w:szCs w:val="24"/>
              </w:rPr>
              <w:t>(nurodoma atstovo vardas, pavardė)</w:t>
            </w: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900E" w14:textId="77777777" w:rsidR="001064FF" w:rsidRDefault="001064FF">
      <w:pPr>
        <w:rPr>
          <w:sz w:val="20"/>
        </w:rPr>
      </w:pPr>
      <w:r>
        <w:rPr>
          <w:sz w:val="20"/>
        </w:rPr>
        <w:separator/>
      </w:r>
    </w:p>
  </w:endnote>
  <w:endnote w:type="continuationSeparator" w:id="0">
    <w:p w14:paraId="09B0C3D2" w14:textId="77777777" w:rsidR="001064FF" w:rsidRDefault="001064FF">
      <w:pPr>
        <w:rPr>
          <w:sz w:val="20"/>
        </w:rPr>
      </w:pPr>
      <w:r>
        <w:rPr>
          <w:sz w:val="20"/>
        </w:rPr>
        <w:continuationSeparator/>
      </w:r>
    </w:p>
  </w:endnote>
  <w:endnote w:type="continuationNotice" w:id="1">
    <w:p w14:paraId="1F4422CD" w14:textId="77777777" w:rsidR="001064FF" w:rsidRDefault="00106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3363" w14:textId="77777777" w:rsidR="001064FF" w:rsidRDefault="001064FF">
      <w:pPr>
        <w:rPr>
          <w:sz w:val="20"/>
        </w:rPr>
      </w:pPr>
      <w:r>
        <w:rPr>
          <w:sz w:val="20"/>
        </w:rPr>
        <w:separator/>
      </w:r>
    </w:p>
  </w:footnote>
  <w:footnote w:type="continuationSeparator" w:id="0">
    <w:p w14:paraId="7B0D9D4E" w14:textId="77777777" w:rsidR="001064FF" w:rsidRDefault="001064FF">
      <w:pPr>
        <w:rPr>
          <w:sz w:val="20"/>
        </w:rPr>
      </w:pPr>
      <w:r>
        <w:rPr>
          <w:sz w:val="20"/>
        </w:rPr>
        <w:continuationSeparator/>
      </w:r>
    </w:p>
  </w:footnote>
  <w:footnote w:type="continuationNotice" w:id="1">
    <w:p w14:paraId="691AE8BD" w14:textId="77777777" w:rsidR="001064FF" w:rsidRDefault="00106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0248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64FF"/>
    <w:rsid w:val="00155A69"/>
    <w:rsid w:val="00191352"/>
    <w:rsid w:val="001936DE"/>
    <w:rsid w:val="001A4E19"/>
    <w:rsid w:val="0023253C"/>
    <w:rsid w:val="002F3484"/>
    <w:rsid w:val="003133CC"/>
    <w:rsid w:val="0031442D"/>
    <w:rsid w:val="00360944"/>
    <w:rsid w:val="00373BC2"/>
    <w:rsid w:val="00387C06"/>
    <w:rsid w:val="003D6B33"/>
    <w:rsid w:val="00443E74"/>
    <w:rsid w:val="004A1A2E"/>
    <w:rsid w:val="00521F4C"/>
    <w:rsid w:val="00551876"/>
    <w:rsid w:val="005716F0"/>
    <w:rsid w:val="00597538"/>
    <w:rsid w:val="00626146"/>
    <w:rsid w:val="0063332D"/>
    <w:rsid w:val="006E7AB7"/>
    <w:rsid w:val="007605E7"/>
    <w:rsid w:val="0079177B"/>
    <w:rsid w:val="007B2AC7"/>
    <w:rsid w:val="007D0850"/>
    <w:rsid w:val="00841914"/>
    <w:rsid w:val="008B31EF"/>
    <w:rsid w:val="008E7537"/>
    <w:rsid w:val="009728BC"/>
    <w:rsid w:val="009940A3"/>
    <w:rsid w:val="009B07B7"/>
    <w:rsid w:val="00A440E5"/>
    <w:rsid w:val="00A72765"/>
    <w:rsid w:val="00AC55E4"/>
    <w:rsid w:val="00AF538F"/>
    <w:rsid w:val="00B10BBC"/>
    <w:rsid w:val="00B53036"/>
    <w:rsid w:val="00BE0CB0"/>
    <w:rsid w:val="00BF1FD0"/>
    <w:rsid w:val="00C84DF8"/>
    <w:rsid w:val="00CB2458"/>
    <w:rsid w:val="00CD7CB0"/>
    <w:rsid w:val="00D06ED3"/>
    <w:rsid w:val="00DA4ABC"/>
    <w:rsid w:val="00DA4E0C"/>
    <w:rsid w:val="00E34B91"/>
    <w:rsid w:val="00E64945"/>
    <w:rsid w:val="00EC01F1"/>
    <w:rsid w:val="00F41431"/>
    <w:rsid w:val="00F60BD9"/>
    <w:rsid w:val="00F71055"/>
    <w:rsid w:val="00FA5E0D"/>
    <w:rsid w:val="00FD07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678419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80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cija.lt/u%C5%BEsienie%C4%8Di%C5%B3-kuriems-draud%C5%BEiama-atvykti-s%C4%85ra%C5%A1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ntt.lt/lt/tarptautines-finansines-sankcijos/416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urbsas@jonavospaslaug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66324</Words>
  <Characters>37805</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MindaugasU</cp:lastModifiedBy>
  <cp:revision>8</cp:revision>
  <cp:lastPrinted>2025-07-22T10:06:00Z</cp:lastPrinted>
  <dcterms:created xsi:type="dcterms:W3CDTF">2025-07-18T05:12:00Z</dcterms:created>
  <dcterms:modified xsi:type="dcterms:W3CDTF">2026-03-24T23:00:00Z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