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7A50" w14:textId="77777777" w:rsidR="00545D45"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C18BE56" w14:textId="46D6BC6D" w:rsidR="00B767F3" w:rsidRDefault="00DD7479">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36EE3A" w:rsidR="00B767F3" w:rsidRDefault="00545D45">
            <w:pPr>
              <w:jc w:val="both"/>
              <w:rPr>
                <w:kern w:val="2"/>
                <w:szCs w:val="24"/>
              </w:rPr>
            </w:pPr>
            <w:r>
              <w:t>L</w:t>
            </w:r>
            <w:r w:rsidRPr="00141773">
              <w:t>aboratorini</w:t>
            </w:r>
            <w:r w:rsidR="006125FA">
              <w:t>ai</w:t>
            </w:r>
            <w:r w:rsidRPr="00141773">
              <w:t xml:space="preserve"> reagent</w:t>
            </w:r>
            <w:r w:rsidR="006125FA">
              <w:t>ai</w:t>
            </w:r>
            <w:r w:rsidRPr="00141773">
              <w:t xml:space="preserve"> ir priemon</w:t>
            </w:r>
            <w:r w:rsidR="006125FA">
              <w:t>ės</w:t>
            </w:r>
            <w:r w:rsidRPr="00141773">
              <w:t xml:space="preserve"> tyrimams su perkančiosios organizacijos turimais arba tiekėjo panaudai suteikiamais analizatoriais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8A2A4E1" w:rsidR="00B767F3" w:rsidRDefault="003E167E">
            <w:pPr>
              <w:jc w:val="both"/>
              <w:rPr>
                <w:kern w:val="2"/>
                <w:szCs w:val="24"/>
              </w:rPr>
            </w:pPr>
            <w:r w:rsidRPr="00B2456C">
              <w:rPr>
                <w:color w:val="000000"/>
                <w:kern w:val="2"/>
                <w:szCs w:val="24"/>
                <w:highlight w:val="yellow"/>
              </w:rPr>
              <w:t>[_]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62CFA24" w:rsidR="00B767F3" w:rsidRDefault="00127C31">
            <w:pPr>
              <w:jc w:val="both"/>
              <w:rPr>
                <w:kern w:val="2"/>
                <w:szCs w:val="24"/>
              </w:rPr>
            </w:pPr>
            <w:r>
              <w:rPr>
                <w:color w:val="000000"/>
                <w:kern w:val="2"/>
                <w:szCs w:val="24"/>
                <w:highlight w:val="yellow"/>
              </w:rPr>
              <w:t>VPS-</w:t>
            </w:r>
            <w:r>
              <w:rPr>
                <w:color w:val="000000"/>
                <w:kern w:val="2"/>
                <w:szCs w:val="24"/>
              </w:rPr>
              <w: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36776" w14:paraId="3344BE00" w14:textId="77777777">
        <w:tc>
          <w:tcPr>
            <w:tcW w:w="2808" w:type="dxa"/>
            <w:vMerge w:val="restart"/>
          </w:tcPr>
          <w:p w14:paraId="6455DD5F" w14:textId="77777777" w:rsidR="00636776" w:rsidRDefault="00636776" w:rsidP="00636776">
            <w:pPr>
              <w:jc w:val="center"/>
              <w:rPr>
                <w:b/>
                <w:bCs/>
                <w:kern w:val="2"/>
                <w:szCs w:val="24"/>
              </w:rPr>
            </w:pPr>
          </w:p>
          <w:p w14:paraId="4D1A8138" w14:textId="77777777" w:rsidR="00636776" w:rsidRDefault="00636776" w:rsidP="00636776">
            <w:pPr>
              <w:jc w:val="center"/>
              <w:rPr>
                <w:b/>
                <w:bCs/>
                <w:kern w:val="2"/>
                <w:szCs w:val="24"/>
              </w:rPr>
            </w:pPr>
          </w:p>
          <w:p w14:paraId="0CDC16EA" w14:textId="77777777" w:rsidR="00636776" w:rsidRDefault="00636776" w:rsidP="00636776">
            <w:pPr>
              <w:jc w:val="center"/>
              <w:rPr>
                <w:b/>
                <w:bCs/>
                <w:kern w:val="2"/>
                <w:szCs w:val="24"/>
              </w:rPr>
            </w:pPr>
          </w:p>
          <w:p w14:paraId="7267D31D" w14:textId="77777777" w:rsidR="00636776" w:rsidRDefault="00636776" w:rsidP="00636776">
            <w:pPr>
              <w:rPr>
                <w:b/>
                <w:bCs/>
                <w:kern w:val="2"/>
                <w:szCs w:val="24"/>
              </w:rPr>
            </w:pPr>
          </w:p>
          <w:p w14:paraId="141B0403" w14:textId="77777777" w:rsidR="00636776" w:rsidRDefault="00636776" w:rsidP="00636776">
            <w:pPr>
              <w:rPr>
                <w:b/>
                <w:bCs/>
                <w:kern w:val="2"/>
                <w:szCs w:val="24"/>
              </w:rPr>
            </w:pPr>
            <w:r>
              <w:rPr>
                <w:b/>
                <w:bCs/>
                <w:kern w:val="2"/>
                <w:szCs w:val="24"/>
              </w:rPr>
              <w:t>1.1. Pirkėjas</w:t>
            </w:r>
          </w:p>
        </w:tc>
        <w:tc>
          <w:tcPr>
            <w:tcW w:w="3240" w:type="dxa"/>
          </w:tcPr>
          <w:p w14:paraId="6B759FF5" w14:textId="77777777" w:rsidR="00636776" w:rsidRDefault="00636776" w:rsidP="00636776">
            <w:pPr>
              <w:rPr>
                <w:kern w:val="2"/>
                <w:szCs w:val="24"/>
              </w:rPr>
            </w:pPr>
            <w:r>
              <w:rPr>
                <w:kern w:val="2"/>
                <w:szCs w:val="24"/>
              </w:rPr>
              <w:t>1.1.1. Pavadinimas</w:t>
            </w:r>
          </w:p>
        </w:tc>
        <w:tc>
          <w:tcPr>
            <w:tcW w:w="3510" w:type="dxa"/>
          </w:tcPr>
          <w:p w14:paraId="1A86750A" w14:textId="00BB510A" w:rsidR="00636776" w:rsidRDefault="00636776" w:rsidP="00636776">
            <w:pPr>
              <w:rPr>
                <w:kern w:val="2"/>
                <w:szCs w:val="24"/>
              </w:rPr>
            </w:pPr>
            <w:r>
              <w:rPr>
                <w:kern w:val="2"/>
                <w:szCs w:val="24"/>
              </w:rPr>
              <w:t>VŠĮ Elektrėnų ligoninė</w:t>
            </w:r>
          </w:p>
        </w:tc>
      </w:tr>
      <w:tr w:rsidR="00636776" w14:paraId="3C548A23" w14:textId="77777777">
        <w:tc>
          <w:tcPr>
            <w:tcW w:w="2808" w:type="dxa"/>
            <w:vMerge/>
          </w:tcPr>
          <w:p w14:paraId="6F39D6C5" w14:textId="77777777" w:rsidR="00636776" w:rsidRDefault="00636776" w:rsidP="00636776">
            <w:pPr>
              <w:rPr>
                <w:kern w:val="2"/>
                <w:szCs w:val="24"/>
              </w:rPr>
            </w:pPr>
          </w:p>
        </w:tc>
        <w:tc>
          <w:tcPr>
            <w:tcW w:w="3240" w:type="dxa"/>
          </w:tcPr>
          <w:p w14:paraId="18F13C6E" w14:textId="77777777" w:rsidR="00636776" w:rsidRDefault="00636776" w:rsidP="00636776">
            <w:pPr>
              <w:rPr>
                <w:kern w:val="2"/>
                <w:szCs w:val="24"/>
              </w:rPr>
            </w:pPr>
            <w:r>
              <w:rPr>
                <w:kern w:val="2"/>
                <w:szCs w:val="24"/>
              </w:rPr>
              <w:t>1.1.2. Juridinio asmens kodas</w:t>
            </w:r>
          </w:p>
        </w:tc>
        <w:tc>
          <w:tcPr>
            <w:tcW w:w="3510" w:type="dxa"/>
          </w:tcPr>
          <w:p w14:paraId="79A7FAFC" w14:textId="2D208E0D" w:rsidR="00636776" w:rsidRDefault="00636776" w:rsidP="00636776">
            <w:pPr>
              <w:rPr>
                <w:kern w:val="2"/>
                <w:szCs w:val="24"/>
              </w:rPr>
            </w:pPr>
            <w:r>
              <w:rPr>
                <w:kern w:val="2"/>
                <w:szCs w:val="24"/>
              </w:rPr>
              <w:t>181383721</w:t>
            </w:r>
          </w:p>
        </w:tc>
      </w:tr>
      <w:tr w:rsidR="00636776" w14:paraId="7E406A40" w14:textId="77777777">
        <w:tc>
          <w:tcPr>
            <w:tcW w:w="2808" w:type="dxa"/>
            <w:vMerge/>
          </w:tcPr>
          <w:p w14:paraId="12442C78" w14:textId="77777777" w:rsidR="00636776" w:rsidRDefault="00636776" w:rsidP="00636776">
            <w:pPr>
              <w:rPr>
                <w:kern w:val="2"/>
                <w:szCs w:val="24"/>
              </w:rPr>
            </w:pPr>
          </w:p>
        </w:tc>
        <w:tc>
          <w:tcPr>
            <w:tcW w:w="3240" w:type="dxa"/>
          </w:tcPr>
          <w:p w14:paraId="5C6AC392" w14:textId="77777777" w:rsidR="00636776" w:rsidRDefault="00636776" w:rsidP="00636776">
            <w:pPr>
              <w:rPr>
                <w:kern w:val="2"/>
                <w:szCs w:val="24"/>
              </w:rPr>
            </w:pPr>
            <w:r>
              <w:rPr>
                <w:kern w:val="2"/>
                <w:szCs w:val="24"/>
              </w:rPr>
              <w:t>1.1.3. Adresas</w:t>
            </w:r>
          </w:p>
        </w:tc>
        <w:tc>
          <w:tcPr>
            <w:tcW w:w="3510" w:type="dxa"/>
          </w:tcPr>
          <w:p w14:paraId="06DD98ED" w14:textId="29597FB5" w:rsidR="00636776" w:rsidRDefault="00636776" w:rsidP="00636776">
            <w:pPr>
              <w:rPr>
                <w:kern w:val="2"/>
                <w:szCs w:val="24"/>
              </w:rPr>
            </w:pPr>
            <w:r>
              <w:rPr>
                <w:kern w:val="2"/>
                <w:szCs w:val="24"/>
              </w:rPr>
              <w:t>Taikos g.8, 26115 Elektrėnai</w:t>
            </w:r>
          </w:p>
        </w:tc>
      </w:tr>
      <w:tr w:rsidR="00636776" w14:paraId="3B5E3967" w14:textId="77777777">
        <w:tc>
          <w:tcPr>
            <w:tcW w:w="2808" w:type="dxa"/>
            <w:vMerge/>
          </w:tcPr>
          <w:p w14:paraId="08391543" w14:textId="77777777" w:rsidR="00636776" w:rsidRDefault="00636776" w:rsidP="00636776">
            <w:pPr>
              <w:rPr>
                <w:kern w:val="2"/>
                <w:szCs w:val="24"/>
              </w:rPr>
            </w:pPr>
          </w:p>
        </w:tc>
        <w:tc>
          <w:tcPr>
            <w:tcW w:w="3240" w:type="dxa"/>
          </w:tcPr>
          <w:p w14:paraId="10F15022" w14:textId="77777777" w:rsidR="00636776" w:rsidRDefault="00636776" w:rsidP="00636776">
            <w:pPr>
              <w:rPr>
                <w:kern w:val="2"/>
                <w:szCs w:val="24"/>
              </w:rPr>
            </w:pPr>
            <w:r>
              <w:rPr>
                <w:kern w:val="2"/>
                <w:szCs w:val="24"/>
              </w:rPr>
              <w:t>1.1.4. PVM mokėtojo kodas</w:t>
            </w:r>
          </w:p>
        </w:tc>
        <w:tc>
          <w:tcPr>
            <w:tcW w:w="3510" w:type="dxa"/>
          </w:tcPr>
          <w:p w14:paraId="149BE2F3" w14:textId="69851E8A" w:rsidR="00636776" w:rsidRDefault="00636776" w:rsidP="00636776">
            <w:pPr>
              <w:rPr>
                <w:kern w:val="2"/>
                <w:szCs w:val="24"/>
              </w:rPr>
            </w:pPr>
            <w:r>
              <w:rPr>
                <w:kern w:val="2"/>
                <w:szCs w:val="24"/>
              </w:rPr>
              <w:t>Ne PVM mokėtoja</w:t>
            </w:r>
          </w:p>
        </w:tc>
      </w:tr>
      <w:tr w:rsidR="00636776" w14:paraId="0320FC63" w14:textId="77777777">
        <w:tc>
          <w:tcPr>
            <w:tcW w:w="2808" w:type="dxa"/>
            <w:vMerge/>
          </w:tcPr>
          <w:p w14:paraId="28CCF5F1" w14:textId="77777777" w:rsidR="00636776" w:rsidRDefault="00636776" w:rsidP="00636776">
            <w:pPr>
              <w:rPr>
                <w:kern w:val="2"/>
                <w:szCs w:val="24"/>
              </w:rPr>
            </w:pPr>
          </w:p>
        </w:tc>
        <w:tc>
          <w:tcPr>
            <w:tcW w:w="3240" w:type="dxa"/>
          </w:tcPr>
          <w:p w14:paraId="5A03EA01" w14:textId="77777777" w:rsidR="00636776" w:rsidRDefault="00636776" w:rsidP="00636776">
            <w:pPr>
              <w:rPr>
                <w:kern w:val="2"/>
                <w:szCs w:val="24"/>
              </w:rPr>
            </w:pPr>
            <w:r>
              <w:rPr>
                <w:kern w:val="2"/>
                <w:szCs w:val="24"/>
              </w:rPr>
              <w:t>1.1.5. Atsiskaitomoji sąskaita</w:t>
            </w:r>
          </w:p>
        </w:tc>
        <w:tc>
          <w:tcPr>
            <w:tcW w:w="3510" w:type="dxa"/>
          </w:tcPr>
          <w:p w14:paraId="6334FED4" w14:textId="2485063D" w:rsidR="00636776" w:rsidRDefault="00636776" w:rsidP="00636776">
            <w:pPr>
              <w:rPr>
                <w:kern w:val="2"/>
                <w:szCs w:val="24"/>
              </w:rPr>
            </w:pPr>
            <w:r>
              <w:rPr>
                <w:kern w:val="2"/>
                <w:szCs w:val="24"/>
              </w:rPr>
              <w:t>LT30 7300 0100 0262 4724</w:t>
            </w:r>
          </w:p>
        </w:tc>
      </w:tr>
      <w:tr w:rsidR="00636776" w14:paraId="1FDDE4A8" w14:textId="77777777">
        <w:tc>
          <w:tcPr>
            <w:tcW w:w="2808" w:type="dxa"/>
            <w:vMerge/>
          </w:tcPr>
          <w:p w14:paraId="237F0EA0" w14:textId="77777777" w:rsidR="00636776" w:rsidRDefault="00636776" w:rsidP="00636776">
            <w:pPr>
              <w:rPr>
                <w:kern w:val="2"/>
                <w:szCs w:val="24"/>
              </w:rPr>
            </w:pPr>
          </w:p>
        </w:tc>
        <w:tc>
          <w:tcPr>
            <w:tcW w:w="3240" w:type="dxa"/>
          </w:tcPr>
          <w:p w14:paraId="5C60CD7E" w14:textId="77777777" w:rsidR="00636776" w:rsidRDefault="00636776" w:rsidP="00636776">
            <w:pPr>
              <w:rPr>
                <w:kern w:val="2"/>
                <w:szCs w:val="24"/>
              </w:rPr>
            </w:pPr>
            <w:r>
              <w:rPr>
                <w:kern w:val="2"/>
                <w:szCs w:val="24"/>
              </w:rPr>
              <w:t>1.1.6. Bankas, banko kodas</w:t>
            </w:r>
          </w:p>
        </w:tc>
        <w:tc>
          <w:tcPr>
            <w:tcW w:w="3510" w:type="dxa"/>
          </w:tcPr>
          <w:p w14:paraId="08B8428E" w14:textId="1E4D13F3" w:rsidR="00636776" w:rsidRDefault="00636776" w:rsidP="00636776">
            <w:pPr>
              <w:rPr>
                <w:kern w:val="2"/>
                <w:szCs w:val="24"/>
              </w:rPr>
            </w:pPr>
            <w:r>
              <w:rPr>
                <w:kern w:val="2"/>
                <w:szCs w:val="24"/>
              </w:rPr>
              <w:t>Swedbank, AB</w:t>
            </w:r>
          </w:p>
        </w:tc>
      </w:tr>
      <w:tr w:rsidR="00636776" w14:paraId="708A92F3" w14:textId="77777777">
        <w:tc>
          <w:tcPr>
            <w:tcW w:w="2808" w:type="dxa"/>
            <w:vMerge/>
          </w:tcPr>
          <w:p w14:paraId="1E99B4CF" w14:textId="77777777" w:rsidR="00636776" w:rsidRDefault="00636776" w:rsidP="00636776">
            <w:pPr>
              <w:rPr>
                <w:kern w:val="2"/>
                <w:szCs w:val="24"/>
              </w:rPr>
            </w:pPr>
          </w:p>
        </w:tc>
        <w:tc>
          <w:tcPr>
            <w:tcW w:w="3240" w:type="dxa"/>
          </w:tcPr>
          <w:p w14:paraId="09BA3062" w14:textId="77777777" w:rsidR="00636776" w:rsidRDefault="00636776" w:rsidP="00636776">
            <w:pPr>
              <w:rPr>
                <w:kern w:val="2"/>
                <w:szCs w:val="24"/>
              </w:rPr>
            </w:pPr>
            <w:r>
              <w:rPr>
                <w:kern w:val="2"/>
                <w:szCs w:val="24"/>
              </w:rPr>
              <w:t>1.1.7. Telefonas</w:t>
            </w:r>
          </w:p>
        </w:tc>
        <w:tc>
          <w:tcPr>
            <w:tcW w:w="3510" w:type="dxa"/>
          </w:tcPr>
          <w:p w14:paraId="46DEE882" w14:textId="1B5243E9" w:rsidR="00636776" w:rsidRDefault="00636776" w:rsidP="00636776">
            <w:pPr>
              <w:rPr>
                <w:kern w:val="2"/>
                <w:szCs w:val="24"/>
              </w:rPr>
            </w:pPr>
            <w:r>
              <w:rPr>
                <w:kern w:val="2"/>
                <w:szCs w:val="24"/>
              </w:rPr>
              <w:t>+370 528 39553</w:t>
            </w:r>
          </w:p>
        </w:tc>
      </w:tr>
      <w:tr w:rsidR="00636776" w14:paraId="78C537A6" w14:textId="77777777">
        <w:tc>
          <w:tcPr>
            <w:tcW w:w="2808" w:type="dxa"/>
            <w:vMerge/>
          </w:tcPr>
          <w:p w14:paraId="0F34584F" w14:textId="77777777" w:rsidR="00636776" w:rsidRDefault="00636776" w:rsidP="00636776">
            <w:pPr>
              <w:rPr>
                <w:kern w:val="2"/>
                <w:szCs w:val="24"/>
              </w:rPr>
            </w:pPr>
          </w:p>
        </w:tc>
        <w:tc>
          <w:tcPr>
            <w:tcW w:w="3240" w:type="dxa"/>
          </w:tcPr>
          <w:p w14:paraId="662C950E" w14:textId="77777777" w:rsidR="00636776" w:rsidRDefault="00636776" w:rsidP="00636776">
            <w:pPr>
              <w:rPr>
                <w:kern w:val="2"/>
                <w:szCs w:val="24"/>
              </w:rPr>
            </w:pPr>
            <w:r>
              <w:rPr>
                <w:kern w:val="2"/>
                <w:szCs w:val="24"/>
              </w:rPr>
              <w:t>1.1.8. El. paštas</w:t>
            </w:r>
          </w:p>
        </w:tc>
        <w:tc>
          <w:tcPr>
            <w:tcW w:w="3510" w:type="dxa"/>
          </w:tcPr>
          <w:p w14:paraId="575F296E" w14:textId="3E03FE1D" w:rsidR="00636776" w:rsidRDefault="00636776" w:rsidP="00636776">
            <w:pPr>
              <w:rPr>
                <w:kern w:val="2"/>
                <w:szCs w:val="24"/>
              </w:rPr>
            </w:pPr>
            <w:r>
              <w:rPr>
                <w:kern w:val="2"/>
                <w:szCs w:val="24"/>
              </w:rPr>
              <w:t>sekretore@eligon.lt</w:t>
            </w:r>
          </w:p>
        </w:tc>
      </w:tr>
      <w:tr w:rsidR="00636776" w14:paraId="75BE758F" w14:textId="77777777">
        <w:tc>
          <w:tcPr>
            <w:tcW w:w="2808" w:type="dxa"/>
            <w:vMerge/>
          </w:tcPr>
          <w:p w14:paraId="40F4E194" w14:textId="77777777" w:rsidR="00636776" w:rsidRDefault="00636776" w:rsidP="00636776">
            <w:pPr>
              <w:rPr>
                <w:kern w:val="2"/>
                <w:szCs w:val="24"/>
              </w:rPr>
            </w:pPr>
          </w:p>
        </w:tc>
        <w:tc>
          <w:tcPr>
            <w:tcW w:w="3240" w:type="dxa"/>
          </w:tcPr>
          <w:p w14:paraId="0D7EB16D" w14:textId="77777777" w:rsidR="00636776" w:rsidRDefault="00636776" w:rsidP="00636776">
            <w:pPr>
              <w:rPr>
                <w:kern w:val="2"/>
                <w:szCs w:val="24"/>
              </w:rPr>
            </w:pPr>
            <w:r>
              <w:rPr>
                <w:kern w:val="2"/>
                <w:szCs w:val="24"/>
              </w:rPr>
              <w:t>1.1.9. Šalies atstovas</w:t>
            </w:r>
          </w:p>
        </w:tc>
        <w:tc>
          <w:tcPr>
            <w:tcW w:w="3510" w:type="dxa"/>
          </w:tcPr>
          <w:p w14:paraId="50696116" w14:textId="3A38686A" w:rsidR="00636776" w:rsidRDefault="00636776" w:rsidP="00636776">
            <w:pPr>
              <w:rPr>
                <w:kern w:val="2"/>
                <w:szCs w:val="24"/>
              </w:rPr>
            </w:pPr>
            <w:r>
              <w:rPr>
                <w:kern w:val="2"/>
                <w:szCs w:val="24"/>
              </w:rPr>
              <w:t>Direktorius Žydrūnas Martinėnas</w:t>
            </w:r>
          </w:p>
        </w:tc>
      </w:tr>
      <w:tr w:rsidR="001B762D" w14:paraId="10B903FF" w14:textId="77777777">
        <w:tc>
          <w:tcPr>
            <w:tcW w:w="2808" w:type="dxa"/>
            <w:vMerge/>
          </w:tcPr>
          <w:p w14:paraId="26B0F6B9" w14:textId="77777777" w:rsidR="001B762D" w:rsidRDefault="001B762D" w:rsidP="001B762D">
            <w:pPr>
              <w:rPr>
                <w:kern w:val="2"/>
                <w:szCs w:val="24"/>
              </w:rPr>
            </w:pPr>
          </w:p>
        </w:tc>
        <w:tc>
          <w:tcPr>
            <w:tcW w:w="3240" w:type="dxa"/>
          </w:tcPr>
          <w:p w14:paraId="6DF5CFC7" w14:textId="77777777" w:rsidR="001B762D" w:rsidRDefault="001B762D" w:rsidP="001B762D">
            <w:pPr>
              <w:rPr>
                <w:kern w:val="2"/>
                <w:szCs w:val="24"/>
              </w:rPr>
            </w:pPr>
            <w:r>
              <w:rPr>
                <w:kern w:val="2"/>
                <w:szCs w:val="24"/>
              </w:rPr>
              <w:t>1.1.10. Atstovavimo pagrindas</w:t>
            </w:r>
          </w:p>
        </w:tc>
        <w:tc>
          <w:tcPr>
            <w:tcW w:w="3510" w:type="dxa"/>
          </w:tcPr>
          <w:p w14:paraId="0A30E475" w14:textId="00679BE5" w:rsidR="001B762D" w:rsidRDefault="001B762D" w:rsidP="00636776">
            <w:pPr>
              <w:rPr>
                <w:kern w:val="2"/>
                <w:szCs w:val="24"/>
              </w:rPr>
            </w:pPr>
          </w:p>
        </w:tc>
      </w:tr>
      <w:tr w:rsidR="001B762D" w14:paraId="297540DE" w14:textId="77777777">
        <w:tc>
          <w:tcPr>
            <w:tcW w:w="2808" w:type="dxa"/>
            <w:vMerge w:val="restart"/>
          </w:tcPr>
          <w:p w14:paraId="24DAF68D" w14:textId="77777777" w:rsidR="001B762D" w:rsidRDefault="001B762D" w:rsidP="001B762D">
            <w:pPr>
              <w:rPr>
                <w:b/>
                <w:bCs/>
                <w:kern w:val="2"/>
                <w:szCs w:val="24"/>
              </w:rPr>
            </w:pPr>
          </w:p>
          <w:p w14:paraId="1D31BC94" w14:textId="77777777" w:rsidR="001B762D" w:rsidRDefault="001B762D" w:rsidP="001B762D">
            <w:pPr>
              <w:rPr>
                <w:b/>
                <w:bCs/>
                <w:kern w:val="2"/>
                <w:szCs w:val="24"/>
              </w:rPr>
            </w:pPr>
            <w:r>
              <w:rPr>
                <w:b/>
                <w:bCs/>
                <w:kern w:val="2"/>
                <w:szCs w:val="24"/>
              </w:rPr>
              <w:t>1.2. Tiekėjas</w:t>
            </w:r>
          </w:p>
          <w:p w14:paraId="181C4359" w14:textId="77777777" w:rsidR="001B762D" w:rsidRDefault="001B762D" w:rsidP="001B762D">
            <w:pPr>
              <w:rPr>
                <w:color w:val="0070C0"/>
                <w:kern w:val="2"/>
                <w:szCs w:val="24"/>
              </w:rPr>
            </w:pPr>
            <w:r>
              <w:rPr>
                <w:color w:val="0070C0"/>
                <w:kern w:val="2"/>
                <w:szCs w:val="24"/>
              </w:rPr>
              <w:t>(jei Tiekėjas yra fizinis asmuo, skiltys atitinkamai pakoreguojamos.</w:t>
            </w:r>
          </w:p>
          <w:p w14:paraId="511CF9A0" w14:textId="43EBFAB2" w:rsidR="001B762D" w:rsidRDefault="001B762D" w:rsidP="00B75FE5">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1B762D" w:rsidRDefault="001B762D" w:rsidP="001B762D">
            <w:pPr>
              <w:rPr>
                <w:kern w:val="2"/>
                <w:szCs w:val="24"/>
              </w:rPr>
            </w:pPr>
            <w:r>
              <w:rPr>
                <w:kern w:val="2"/>
                <w:szCs w:val="24"/>
              </w:rPr>
              <w:t>1.2.1. Pavadinimas</w:t>
            </w:r>
          </w:p>
        </w:tc>
        <w:tc>
          <w:tcPr>
            <w:tcW w:w="3510" w:type="dxa"/>
          </w:tcPr>
          <w:p w14:paraId="4CA678CD" w14:textId="77777777" w:rsidR="001B762D" w:rsidRDefault="001B762D" w:rsidP="00636776">
            <w:pPr>
              <w:rPr>
                <w:kern w:val="2"/>
                <w:szCs w:val="24"/>
              </w:rPr>
            </w:pPr>
          </w:p>
        </w:tc>
      </w:tr>
      <w:tr w:rsidR="001B762D" w14:paraId="5A1F4414" w14:textId="77777777">
        <w:tc>
          <w:tcPr>
            <w:tcW w:w="2808" w:type="dxa"/>
            <w:vMerge/>
          </w:tcPr>
          <w:p w14:paraId="124649CF" w14:textId="77777777" w:rsidR="001B762D" w:rsidRDefault="001B762D" w:rsidP="001B762D">
            <w:pPr>
              <w:rPr>
                <w:b/>
                <w:bCs/>
                <w:kern w:val="2"/>
                <w:szCs w:val="24"/>
              </w:rPr>
            </w:pPr>
          </w:p>
        </w:tc>
        <w:tc>
          <w:tcPr>
            <w:tcW w:w="3240" w:type="dxa"/>
          </w:tcPr>
          <w:p w14:paraId="2D8A56C7" w14:textId="77777777" w:rsidR="001B762D" w:rsidRDefault="001B762D" w:rsidP="001B762D">
            <w:pPr>
              <w:rPr>
                <w:kern w:val="2"/>
                <w:szCs w:val="24"/>
              </w:rPr>
            </w:pPr>
            <w:r>
              <w:rPr>
                <w:kern w:val="2"/>
                <w:szCs w:val="24"/>
              </w:rPr>
              <w:t>1.2.2. Juridinio asmens kodas</w:t>
            </w:r>
          </w:p>
        </w:tc>
        <w:tc>
          <w:tcPr>
            <w:tcW w:w="3510" w:type="dxa"/>
          </w:tcPr>
          <w:p w14:paraId="2F2FDC32" w14:textId="77777777" w:rsidR="001B762D" w:rsidRDefault="001B762D" w:rsidP="00636776">
            <w:pPr>
              <w:rPr>
                <w:kern w:val="2"/>
                <w:szCs w:val="24"/>
              </w:rPr>
            </w:pPr>
          </w:p>
        </w:tc>
      </w:tr>
      <w:tr w:rsidR="001B762D" w14:paraId="677DD19F" w14:textId="77777777">
        <w:tc>
          <w:tcPr>
            <w:tcW w:w="2808" w:type="dxa"/>
            <w:vMerge/>
          </w:tcPr>
          <w:p w14:paraId="7C838BE7" w14:textId="77777777" w:rsidR="001B762D" w:rsidRDefault="001B762D" w:rsidP="001B762D">
            <w:pPr>
              <w:rPr>
                <w:b/>
                <w:bCs/>
                <w:kern w:val="2"/>
                <w:szCs w:val="24"/>
              </w:rPr>
            </w:pPr>
          </w:p>
        </w:tc>
        <w:tc>
          <w:tcPr>
            <w:tcW w:w="3240" w:type="dxa"/>
          </w:tcPr>
          <w:p w14:paraId="5D9B188C" w14:textId="77777777" w:rsidR="001B762D" w:rsidRDefault="001B762D" w:rsidP="001B762D">
            <w:pPr>
              <w:rPr>
                <w:kern w:val="2"/>
                <w:szCs w:val="24"/>
              </w:rPr>
            </w:pPr>
            <w:r>
              <w:rPr>
                <w:kern w:val="2"/>
                <w:szCs w:val="24"/>
              </w:rPr>
              <w:t>1.2.3. Adresas</w:t>
            </w:r>
          </w:p>
        </w:tc>
        <w:tc>
          <w:tcPr>
            <w:tcW w:w="3510" w:type="dxa"/>
          </w:tcPr>
          <w:p w14:paraId="2209A7F9" w14:textId="77777777" w:rsidR="001B762D" w:rsidRDefault="001B762D" w:rsidP="00636776">
            <w:pPr>
              <w:rPr>
                <w:kern w:val="2"/>
                <w:szCs w:val="24"/>
              </w:rPr>
            </w:pPr>
          </w:p>
        </w:tc>
      </w:tr>
      <w:tr w:rsidR="001B762D" w14:paraId="6997CCAA" w14:textId="77777777">
        <w:tc>
          <w:tcPr>
            <w:tcW w:w="2808" w:type="dxa"/>
            <w:vMerge/>
          </w:tcPr>
          <w:p w14:paraId="60DFBC9E" w14:textId="77777777" w:rsidR="001B762D" w:rsidRDefault="001B762D" w:rsidP="001B762D">
            <w:pPr>
              <w:rPr>
                <w:b/>
                <w:bCs/>
                <w:kern w:val="2"/>
                <w:szCs w:val="24"/>
              </w:rPr>
            </w:pPr>
          </w:p>
        </w:tc>
        <w:tc>
          <w:tcPr>
            <w:tcW w:w="3240" w:type="dxa"/>
          </w:tcPr>
          <w:p w14:paraId="0253DCE8" w14:textId="77777777" w:rsidR="001B762D" w:rsidRDefault="001B762D" w:rsidP="001B762D">
            <w:pPr>
              <w:rPr>
                <w:kern w:val="2"/>
                <w:szCs w:val="24"/>
              </w:rPr>
            </w:pPr>
            <w:r>
              <w:rPr>
                <w:kern w:val="2"/>
                <w:szCs w:val="24"/>
              </w:rPr>
              <w:t>1.2.4. PVM mokėtojo kodas</w:t>
            </w:r>
          </w:p>
        </w:tc>
        <w:tc>
          <w:tcPr>
            <w:tcW w:w="3510" w:type="dxa"/>
          </w:tcPr>
          <w:p w14:paraId="664E6C26" w14:textId="77777777" w:rsidR="001B762D" w:rsidRDefault="001B762D" w:rsidP="00636776">
            <w:pPr>
              <w:rPr>
                <w:kern w:val="2"/>
                <w:szCs w:val="24"/>
              </w:rPr>
            </w:pPr>
          </w:p>
        </w:tc>
      </w:tr>
      <w:tr w:rsidR="001B762D" w14:paraId="56511B3F" w14:textId="77777777">
        <w:tc>
          <w:tcPr>
            <w:tcW w:w="2808" w:type="dxa"/>
            <w:vMerge/>
          </w:tcPr>
          <w:p w14:paraId="7F9384F3" w14:textId="77777777" w:rsidR="001B762D" w:rsidRDefault="001B762D" w:rsidP="001B762D">
            <w:pPr>
              <w:rPr>
                <w:b/>
                <w:bCs/>
                <w:kern w:val="2"/>
                <w:szCs w:val="24"/>
              </w:rPr>
            </w:pPr>
          </w:p>
        </w:tc>
        <w:tc>
          <w:tcPr>
            <w:tcW w:w="3240" w:type="dxa"/>
          </w:tcPr>
          <w:p w14:paraId="59604D65" w14:textId="77777777" w:rsidR="001B762D" w:rsidRDefault="001B762D" w:rsidP="001B762D">
            <w:pPr>
              <w:rPr>
                <w:kern w:val="2"/>
                <w:szCs w:val="24"/>
              </w:rPr>
            </w:pPr>
            <w:r>
              <w:rPr>
                <w:kern w:val="2"/>
                <w:szCs w:val="24"/>
              </w:rPr>
              <w:t>1.2.5. Atsiskaitomoji sąskaita</w:t>
            </w:r>
          </w:p>
        </w:tc>
        <w:tc>
          <w:tcPr>
            <w:tcW w:w="3510" w:type="dxa"/>
          </w:tcPr>
          <w:p w14:paraId="5E8603EA" w14:textId="77777777" w:rsidR="001B762D" w:rsidRDefault="001B762D" w:rsidP="00636776">
            <w:pPr>
              <w:rPr>
                <w:kern w:val="2"/>
                <w:szCs w:val="24"/>
              </w:rPr>
            </w:pPr>
          </w:p>
        </w:tc>
      </w:tr>
      <w:tr w:rsidR="001B762D" w14:paraId="76D25D72" w14:textId="77777777">
        <w:tc>
          <w:tcPr>
            <w:tcW w:w="2808" w:type="dxa"/>
            <w:vMerge/>
          </w:tcPr>
          <w:p w14:paraId="008F27AB" w14:textId="77777777" w:rsidR="001B762D" w:rsidRDefault="001B762D" w:rsidP="001B762D">
            <w:pPr>
              <w:rPr>
                <w:b/>
                <w:bCs/>
                <w:kern w:val="2"/>
                <w:szCs w:val="24"/>
              </w:rPr>
            </w:pPr>
          </w:p>
        </w:tc>
        <w:tc>
          <w:tcPr>
            <w:tcW w:w="3240" w:type="dxa"/>
          </w:tcPr>
          <w:p w14:paraId="0EF16E31" w14:textId="77777777" w:rsidR="001B762D" w:rsidRDefault="001B762D" w:rsidP="001B762D">
            <w:pPr>
              <w:rPr>
                <w:kern w:val="2"/>
                <w:szCs w:val="24"/>
              </w:rPr>
            </w:pPr>
            <w:r>
              <w:rPr>
                <w:kern w:val="2"/>
                <w:szCs w:val="24"/>
              </w:rPr>
              <w:t>1.2.6. Bankas, banko kodas</w:t>
            </w:r>
          </w:p>
        </w:tc>
        <w:tc>
          <w:tcPr>
            <w:tcW w:w="3510" w:type="dxa"/>
          </w:tcPr>
          <w:p w14:paraId="5F1D0193" w14:textId="77777777" w:rsidR="001B762D" w:rsidRDefault="001B762D" w:rsidP="00636776">
            <w:pPr>
              <w:rPr>
                <w:kern w:val="2"/>
                <w:szCs w:val="24"/>
              </w:rPr>
            </w:pPr>
          </w:p>
        </w:tc>
      </w:tr>
      <w:tr w:rsidR="001B762D" w14:paraId="76CF2E45" w14:textId="77777777">
        <w:tc>
          <w:tcPr>
            <w:tcW w:w="2808" w:type="dxa"/>
            <w:vMerge/>
          </w:tcPr>
          <w:p w14:paraId="7F57DC4A" w14:textId="77777777" w:rsidR="001B762D" w:rsidRDefault="001B762D" w:rsidP="001B762D">
            <w:pPr>
              <w:rPr>
                <w:b/>
                <w:bCs/>
                <w:kern w:val="2"/>
                <w:szCs w:val="24"/>
              </w:rPr>
            </w:pPr>
          </w:p>
        </w:tc>
        <w:tc>
          <w:tcPr>
            <w:tcW w:w="3240" w:type="dxa"/>
          </w:tcPr>
          <w:p w14:paraId="68AB0914" w14:textId="77777777" w:rsidR="001B762D" w:rsidRDefault="001B762D" w:rsidP="001B762D">
            <w:pPr>
              <w:rPr>
                <w:kern w:val="2"/>
                <w:szCs w:val="24"/>
              </w:rPr>
            </w:pPr>
            <w:r>
              <w:rPr>
                <w:kern w:val="2"/>
                <w:szCs w:val="24"/>
              </w:rPr>
              <w:t>1.2.7. Telefonas</w:t>
            </w:r>
          </w:p>
        </w:tc>
        <w:tc>
          <w:tcPr>
            <w:tcW w:w="3510" w:type="dxa"/>
          </w:tcPr>
          <w:p w14:paraId="04882A66" w14:textId="77777777" w:rsidR="001B762D" w:rsidRDefault="001B762D" w:rsidP="00636776">
            <w:pPr>
              <w:rPr>
                <w:kern w:val="2"/>
                <w:szCs w:val="24"/>
              </w:rPr>
            </w:pPr>
          </w:p>
        </w:tc>
      </w:tr>
      <w:tr w:rsidR="001B762D" w14:paraId="269EEE8D" w14:textId="77777777">
        <w:tc>
          <w:tcPr>
            <w:tcW w:w="2808" w:type="dxa"/>
            <w:vMerge/>
          </w:tcPr>
          <w:p w14:paraId="052EF525" w14:textId="77777777" w:rsidR="001B762D" w:rsidRDefault="001B762D" w:rsidP="001B762D">
            <w:pPr>
              <w:rPr>
                <w:b/>
                <w:bCs/>
                <w:kern w:val="2"/>
                <w:szCs w:val="24"/>
              </w:rPr>
            </w:pPr>
          </w:p>
        </w:tc>
        <w:tc>
          <w:tcPr>
            <w:tcW w:w="3240" w:type="dxa"/>
          </w:tcPr>
          <w:p w14:paraId="757F4B74" w14:textId="77777777" w:rsidR="001B762D" w:rsidRDefault="001B762D" w:rsidP="001B762D">
            <w:pPr>
              <w:rPr>
                <w:kern w:val="2"/>
                <w:szCs w:val="24"/>
              </w:rPr>
            </w:pPr>
            <w:r>
              <w:rPr>
                <w:kern w:val="2"/>
                <w:szCs w:val="24"/>
              </w:rPr>
              <w:t>1.2.8. El. paštas</w:t>
            </w:r>
          </w:p>
        </w:tc>
        <w:tc>
          <w:tcPr>
            <w:tcW w:w="3510" w:type="dxa"/>
          </w:tcPr>
          <w:p w14:paraId="2F7E9821" w14:textId="77777777" w:rsidR="001B762D" w:rsidRDefault="001B762D" w:rsidP="00636776">
            <w:pPr>
              <w:rPr>
                <w:kern w:val="2"/>
                <w:szCs w:val="24"/>
              </w:rPr>
            </w:pPr>
          </w:p>
        </w:tc>
      </w:tr>
      <w:tr w:rsidR="001B762D" w14:paraId="0CC1CDFC" w14:textId="77777777">
        <w:tc>
          <w:tcPr>
            <w:tcW w:w="2808" w:type="dxa"/>
            <w:vMerge/>
          </w:tcPr>
          <w:p w14:paraId="3A32526B" w14:textId="77777777" w:rsidR="001B762D" w:rsidRDefault="001B762D" w:rsidP="001B762D">
            <w:pPr>
              <w:rPr>
                <w:b/>
                <w:bCs/>
                <w:kern w:val="2"/>
                <w:szCs w:val="24"/>
              </w:rPr>
            </w:pPr>
          </w:p>
        </w:tc>
        <w:tc>
          <w:tcPr>
            <w:tcW w:w="3240" w:type="dxa"/>
          </w:tcPr>
          <w:p w14:paraId="37909961" w14:textId="77777777" w:rsidR="001B762D" w:rsidRDefault="001B762D" w:rsidP="001B762D">
            <w:pPr>
              <w:rPr>
                <w:kern w:val="2"/>
                <w:szCs w:val="24"/>
              </w:rPr>
            </w:pPr>
            <w:r>
              <w:rPr>
                <w:kern w:val="2"/>
                <w:szCs w:val="24"/>
              </w:rPr>
              <w:t>1.2.9. Šalies atstovas</w:t>
            </w:r>
          </w:p>
        </w:tc>
        <w:tc>
          <w:tcPr>
            <w:tcW w:w="3510" w:type="dxa"/>
          </w:tcPr>
          <w:p w14:paraId="4158F528" w14:textId="77777777" w:rsidR="001B762D" w:rsidRDefault="001B762D" w:rsidP="00636776">
            <w:pPr>
              <w:rPr>
                <w:kern w:val="2"/>
                <w:szCs w:val="24"/>
              </w:rPr>
            </w:pPr>
          </w:p>
        </w:tc>
      </w:tr>
      <w:tr w:rsidR="001B762D" w14:paraId="5CEC3529" w14:textId="77777777">
        <w:tc>
          <w:tcPr>
            <w:tcW w:w="2808" w:type="dxa"/>
            <w:vMerge/>
          </w:tcPr>
          <w:p w14:paraId="0207F6D8" w14:textId="77777777" w:rsidR="001B762D" w:rsidRDefault="001B762D" w:rsidP="001B762D">
            <w:pPr>
              <w:rPr>
                <w:b/>
                <w:bCs/>
                <w:kern w:val="2"/>
                <w:szCs w:val="24"/>
              </w:rPr>
            </w:pPr>
          </w:p>
        </w:tc>
        <w:tc>
          <w:tcPr>
            <w:tcW w:w="3240" w:type="dxa"/>
          </w:tcPr>
          <w:p w14:paraId="06957C16" w14:textId="77777777" w:rsidR="001B762D" w:rsidRDefault="001B762D" w:rsidP="001B762D">
            <w:pPr>
              <w:rPr>
                <w:kern w:val="2"/>
                <w:szCs w:val="24"/>
              </w:rPr>
            </w:pPr>
            <w:r>
              <w:rPr>
                <w:kern w:val="2"/>
                <w:szCs w:val="24"/>
              </w:rPr>
              <w:t>1.2.10. Atstovavimo pagrindas</w:t>
            </w:r>
          </w:p>
        </w:tc>
        <w:tc>
          <w:tcPr>
            <w:tcW w:w="3510" w:type="dxa"/>
          </w:tcPr>
          <w:p w14:paraId="2FC613A4" w14:textId="77777777" w:rsidR="001B762D" w:rsidRDefault="001B762D" w:rsidP="00636776">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4D17B56" w:rsidR="00B767F3" w:rsidRPr="00636776" w:rsidRDefault="00636776">
            <w:pPr>
              <w:rPr>
                <w:kern w:val="2"/>
                <w:szCs w:val="24"/>
              </w:rPr>
            </w:pPr>
            <w:r w:rsidRPr="00636776">
              <w:rPr>
                <w:kern w:val="2"/>
                <w:szCs w:val="24"/>
              </w:rPr>
              <w:t>Klinikinės diagnostinės laboratorijos vedėja Nijolė Petkūnienė</w:t>
            </w:r>
            <w:r w:rsidR="00DD7479" w:rsidRPr="00636776">
              <w:rPr>
                <w:kern w:val="2"/>
                <w:szCs w:val="24"/>
              </w:rPr>
              <w:t>, tel.</w:t>
            </w:r>
            <w:r w:rsidRPr="00636776">
              <w:rPr>
                <w:kern w:val="2"/>
                <w:szCs w:val="24"/>
              </w:rPr>
              <w:t xml:space="preserve"> +370 656 78385</w:t>
            </w:r>
            <w:r w:rsidR="00DD7479" w:rsidRPr="00636776">
              <w:rPr>
                <w:kern w:val="2"/>
                <w:szCs w:val="24"/>
              </w:rPr>
              <w:t>, el. pašt</w:t>
            </w:r>
            <w:r w:rsidRPr="00636776">
              <w:rPr>
                <w:kern w:val="2"/>
                <w:szCs w:val="24"/>
              </w:rPr>
              <w:t>as: nijole.petkuniene@eligon.lt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211CBB4" w:rsidR="00B767F3" w:rsidRDefault="00DD7479" w:rsidP="00B75FE5">
            <w:pPr>
              <w:jc w:val="both"/>
              <w:rPr>
                <w:color w:val="000000"/>
                <w:kern w:val="2"/>
                <w:szCs w:val="24"/>
              </w:rPr>
            </w:pPr>
            <w:r>
              <w:rPr>
                <w:kern w:val="2"/>
                <w:szCs w:val="24"/>
              </w:rPr>
              <w:t xml:space="preserve">Tiekėjas įsipareigoja Sutartyje numatytomis sąlygomis perduoti Pirkėjui </w:t>
            </w:r>
            <w:r w:rsidRPr="003E167E">
              <w:rPr>
                <w:kern w:val="2"/>
                <w:szCs w:val="24"/>
              </w:rPr>
              <w:t xml:space="preserve">Prekes </w:t>
            </w:r>
            <w:r w:rsidR="006125FA">
              <w:rPr>
                <w:kern w:val="2"/>
                <w:szCs w:val="24"/>
              </w:rPr>
              <w:t>– l</w:t>
            </w:r>
            <w:r w:rsidR="006125FA" w:rsidRPr="00141773">
              <w:t>aboratorin</w:t>
            </w:r>
            <w:r w:rsidR="006125FA">
              <w:t>ius</w:t>
            </w:r>
            <w:r w:rsidR="006125FA" w:rsidRPr="00141773">
              <w:t xml:space="preserve"> reagent</w:t>
            </w:r>
            <w:r w:rsidR="006125FA">
              <w:t>us</w:t>
            </w:r>
            <w:r w:rsidR="006125FA" w:rsidRPr="00141773">
              <w:t xml:space="preserve"> ir priemon</w:t>
            </w:r>
            <w:r w:rsidR="006125FA">
              <w:t>es</w:t>
            </w:r>
            <w:r w:rsidR="006125FA" w:rsidRPr="00141773">
              <w:t xml:space="preserve"> tyrimams su perkančiosios organizacijos turimais arba tiekėjo panaudai suteikiamais analizatoriais</w:t>
            </w:r>
            <w:r w:rsidR="003E167E" w:rsidRPr="003E167E">
              <w:rPr>
                <w:kern w:val="2"/>
                <w:szCs w:val="24"/>
              </w:rPr>
              <w:t xml:space="preserve">: </w:t>
            </w:r>
            <w:r w:rsidR="003E167E" w:rsidRPr="00B2456C">
              <w:rPr>
                <w:color w:val="000000"/>
                <w:kern w:val="2"/>
                <w:szCs w:val="24"/>
                <w:highlight w:val="yellow"/>
              </w:rPr>
              <w:t>[_]</w:t>
            </w:r>
            <w:r w:rsidR="003E167E">
              <w:rPr>
                <w:color w:val="000000"/>
                <w:kern w:val="2"/>
                <w:szCs w:val="24"/>
              </w:rPr>
              <w:t xml:space="preserve"> (</w:t>
            </w:r>
            <w:r w:rsidR="003E167E" w:rsidRPr="005071FD">
              <w:rPr>
                <w:i/>
                <w:iCs/>
                <w:color w:val="4472C4" w:themeColor="accent5"/>
                <w:kern w:val="2"/>
                <w:szCs w:val="24"/>
              </w:rPr>
              <w:t>nurodom</w:t>
            </w:r>
            <w:r w:rsidR="006125FA">
              <w:rPr>
                <w:i/>
                <w:iCs/>
                <w:color w:val="4472C4" w:themeColor="accent5"/>
                <w:kern w:val="2"/>
                <w:szCs w:val="24"/>
              </w:rPr>
              <w:t>os konkrečios prekės pagal</w:t>
            </w:r>
            <w:r w:rsidR="007B5FA3">
              <w:rPr>
                <w:i/>
                <w:iCs/>
                <w:color w:val="4472C4" w:themeColor="accent5"/>
                <w:kern w:val="2"/>
                <w:szCs w:val="24"/>
              </w:rPr>
              <w:t xml:space="preserve"> </w:t>
            </w:r>
            <w:r w:rsidR="007B5FA3">
              <w:rPr>
                <w:i/>
                <w:iCs/>
                <w:color w:val="4472C4" w:themeColor="accent5"/>
                <w:kern w:val="2"/>
                <w:szCs w:val="24"/>
              </w:rPr>
              <w:lastRenderedPageBreak/>
              <w:t>Tiekėjo laimėtas pirkimo dalis</w:t>
            </w:r>
            <w:r w:rsidR="00CD1117" w:rsidRPr="005071FD">
              <w:rPr>
                <w:i/>
                <w:iCs/>
                <w:color w:val="4472C4" w:themeColor="accent5"/>
                <w:kern w:val="2"/>
                <w:szCs w:val="24"/>
              </w:rPr>
              <w:t>, dėl kurių sudaroma ši sutartis</w:t>
            </w:r>
            <w:r w:rsidR="005071FD">
              <w:rPr>
                <w:color w:val="000000"/>
                <w:kern w:val="2"/>
                <w:szCs w:val="24"/>
              </w:rPr>
              <w:t>)</w:t>
            </w:r>
            <w:r w:rsidRPr="003E167E">
              <w:rPr>
                <w:kern w:val="2"/>
                <w:szCs w:val="24"/>
              </w:rPr>
              <w:t xml:space="preserve"> </w:t>
            </w:r>
            <w:r>
              <w:rPr>
                <w:color w:val="000000"/>
                <w:kern w:val="2"/>
                <w:szCs w:val="24"/>
              </w:rPr>
              <w:t>(toliau – Prekės).</w:t>
            </w:r>
          </w:p>
          <w:p w14:paraId="74009C55" w14:textId="7752CF94" w:rsidR="00B767F3" w:rsidRDefault="00DD7479" w:rsidP="00B75FE5">
            <w:pPr>
              <w:jc w:val="both"/>
              <w:rPr>
                <w:color w:val="000000"/>
                <w:kern w:val="2"/>
                <w:szCs w:val="24"/>
              </w:rPr>
            </w:pPr>
            <w:r>
              <w:rPr>
                <w:color w:val="000000"/>
                <w:kern w:val="2"/>
                <w:szCs w:val="24"/>
              </w:rPr>
              <w:t xml:space="preserve">Išsamus Prekių aprašymas ir kiti reikalavimai tiekiamoms Prekėms nustatyti Sutarties priede Nr. </w:t>
            </w:r>
            <w:r w:rsidR="001B762D">
              <w:rPr>
                <w:color w:val="000000"/>
                <w:kern w:val="2"/>
                <w:szCs w:val="24"/>
              </w:rPr>
              <w:t xml:space="preserve">1 </w:t>
            </w:r>
            <w:r>
              <w:rPr>
                <w:color w:val="000000"/>
                <w:kern w:val="2"/>
                <w:szCs w:val="24"/>
              </w:rPr>
              <w:t xml:space="preserve">„Techninė specifikacija“ (toliau – Techninė specifikacija) ir Sutarties priede Nr. </w:t>
            </w:r>
            <w:r w:rsidR="001F06A3">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66EF8D1" w:rsidR="00B767F3" w:rsidRDefault="00127C31">
            <w:pPr>
              <w:rPr>
                <w:kern w:val="2"/>
                <w:szCs w:val="24"/>
              </w:rPr>
            </w:pPr>
            <w:r>
              <w:t>L</w:t>
            </w:r>
            <w:r w:rsidRPr="00141773">
              <w:t>aboratorini</w:t>
            </w:r>
            <w:r>
              <w:t>ai</w:t>
            </w:r>
            <w:r w:rsidRPr="00141773">
              <w:t xml:space="preserve"> reagent</w:t>
            </w:r>
            <w:r>
              <w:t>ai</w:t>
            </w:r>
            <w:r w:rsidRPr="00141773">
              <w:t xml:space="preserve"> ir priemon</w:t>
            </w:r>
            <w:r>
              <w:t>ės</w:t>
            </w:r>
            <w:r w:rsidRPr="00141773">
              <w:t xml:space="preserve"> tyrimams su perkančiosios organizacijos turimais arba tiekėjo panaudai suteikiamais analizatoriais</w:t>
            </w:r>
            <w:r>
              <w:t>. Pirkimo Nr.</w:t>
            </w:r>
            <w:r w:rsidR="003E167E" w:rsidRPr="00B2456C">
              <w:rPr>
                <w:color w:val="000000"/>
                <w:kern w:val="2"/>
                <w:szCs w:val="24"/>
                <w:highlight w:val="yellow"/>
              </w:rPr>
              <w:t>[_]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0CAEA9C" w:rsidR="00B767F3" w:rsidRDefault="007B5FA3" w:rsidP="00B75FE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ABF003C" w14:textId="2F890917" w:rsidR="007B5FA3" w:rsidRDefault="00EC2D66" w:rsidP="00602C5D">
            <w:pPr>
              <w:jc w:val="both"/>
            </w:pPr>
            <w:r>
              <w:t xml:space="preserve">Į </w:t>
            </w:r>
            <w:r w:rsidR="007B5FA3">
              <w:rPr>
                <w:szCs w:val="24"/>
              </w:rPr>
              <w:t>Pirkėjo</w:t>
            </w:r>
            <w:r w:rsidR="007B5FA3" w:rsidRPr="005446B4">
              <w:rPr>
                <w:szCs w:val="24"/>
              </w:rPr>
              <w:t xml:space="preserve"> klinikinę laboratoriją analizator</w:t>
            </w:r>
            <w:r w:rsidR="009200C5">
              <w:rPr>
                <w:szCs w:val="24"/>
              </w:rPr>
              <w:t>ius Tiekėjas privalo</w:t>
            </w:r>
            <w:r w:rsidR="007B5FA3" w:rsidRPr="005446B4">
              <w:rPr>
                <w:szCs w:val="24"/>
              </w:rPr>
              <w:t xml:space="preserve"> pristat</w:t>
            </w:r>
            <w:r w:rsidR="009200C5">
              <w:rPr>
                <w:szCs w:val="24"/>
              </w:rPr>
              <w:t xml:space="preserve">yti </w:t>
            </w:r>
            <w:r>
              <w:rPr>
                <w:szCs w:val="24"/>
              </w:rPr>
              <w:t xml:space="preserve">ne vėliau kaip </w:t>
            </w:r>
            <w:r w:rsidR="007B5FA3" w:rsidRPr="005446B4">
              <w:rPr>
                <w:szCs w:val="24"/>
              </w:rPr>
              <w:t>per 20 kalendorinių dienų</w:t>
            </w:r>
            <w:r w:rsidRPr="00B75FE5">
              <w:t xml:space="preserve"> </w:t>
            </w:r>
            <w:r>
              <w:t>nuo</w:t>
            </w:r>
            <w:r w:rsidRPr="00B75FE5">
              <w:t xml:space="preserve"> sutarties įsigaliojimo</w:t>
            </w:r>
            <w:r>
              <w:t>.</w:t>
            </w:r>
          </w:p>
          <w:p w14:paraId="18B237F4" w14:textId="77777777" w:rsidR="007B5FA3" w:rsidRDefault="007B5FA3" w:rsidP="00602C5D">
            <w:pPr>
              <w:jc w:val="both"/>
            </w:pPr>
          </w:p>
          <w:p w14:paraId="16293E25" w14:textId="154F5DA8" w:rsidR="009200C5" w:rsidRDefault="009200C5" w:rsidP="009200C5">
            <w:pPr>
              <w:jc w:val="both"/>
            </w:pPr>
            <w:r>
              <w:t xml:space="preserve">Į </w:t>
            </w:r>
            <w:r>
              <w:rPr>
                <w:szCs w:val="24"/>
              </w:rPr>
              <w:t>Pirkėjo</w:t>
            </w:r>
            <w:r w:rsidRPr="005446B4">
              <w:rPr>
                <w:szCs w:val="24"/>
              </w:rPr>
              <w:t xml:space="preserve"> klinikinę laboratoriją </w:t>
            </w:r>
            <w:r>
              <w:rPr>
                <w:szCs w:val="24"/>
              </w:rPr>
              <w:t>reagentus Tiekėjas privalo</w:t>
            </w:r>
            <w:r w:rsidRPr="005446B4">
              <w:rPr>
                <w:szCs w:val="24"/>
              </w:rPr>
              <w:t xml:space="preserve"> pristat</w:t>
            </w:r>
            <w:r>
              <w:rPr>
                <w:szCs w:val="24"/>
              </w:rPr>
              <w:t xml:space="preserve">yti ne vėliau kaip </w:t>
            </w:r>
            <w:r w:rsidRPr="005446B4">
              <w:rPr>
                <w:szCs w:val="24"/>
              </w:rPr>
              <w:t xml:space="preserve">per </w:t>
            </w:r>
            <w:r w:rsidR="00662DF4">
              <w:rPr>
                <w:szCs w:val="24"/>
              </w:rPr>
              <w:t>3</w:t>
            </w:r>
            <w:r w:rsidRPr="005446B4">
              <w:rPr>
                <w:szCs w:val="24"/>
              </w:rPr>
              <w:t xml:space="preserve"> kalendorin</w:t>
            </w:r>
            <w:r w:rsidR="00662DF4">
              <w:rPr>
                <w:szCs w:val="24"/>
              </w:rPr>
              <w:t>es</w:t>
            </w:r>
            <w:r w:rsidRPr="005446B4">
              <w:rPr>
                <w:szCs w:val="24"/>
              </w:rPr>
              <w:t xml:space="preserve"> dien</w:t>
            </w:r>
            <w:r w:rsidR="00662DF4">
              <w:rPr>
                <w:szCs w:val="24"/>
              </w:rPr>
              <w:t>as</w:t>
            </w:r>
            <w:r w:rsidRPr="00B75FE5">
              <w:t xml:space="preserve"> </w:t>
            </w:r>
            <w:r>
              <w:t>nuo</w:t>
            </w:r>
            <w:r w:rsidRPr="00B75FE5">
              <w:t xml:space="preserve"> </w:t>
            </w:r>
            <w:r w:rsidR="00662DF4">
              <w:t>užsakymo gavimo iš Pirkėjo dienos</w:t>
            </w:r>
            <w:r>
              <w:t>.</w:t>
            </w:r>
            <w:r w:rsidR="00176924">
              <w:t xml:space="preserve"> Užsakymus Pirkėjas teiks pagal savo poreikį visu Sutarties galiojimo metu.</w:t>
            </w:r>
          </w:p>
          <w:p w14:paraId="17BD2B2B" w14:textId="3B195298" w:rsidR="00B767F3" w:rsidRDefault="00B767F3" w:rsidP="00A96215">
            <w:pPr>
              <w:jc w:val="both"/>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7D21A21" w:rsidR="00B767F3" w:rsidRDefault="00DD7479" w:rsidP="00B75FE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46511">
              <w:rPr>
                <w:kern w:val="2"/>
                <w:szCs w:val="24"/>
              </w:rPr>
              <w:t>2</w:t>
            </w:r>
            <w:r w:rsidR="00602C5D">
              <w:rPr>
                <w:kern w:val="2"/>
                <w:szCs w:val="24"/>
              </w:rPr>
              <w:t xml:space="preserve"> (</w:t>
            </w:r>
            <w:r w:rsidR="00546511">
              <w:rPr>
                <w:kern w:val="2"/>
                <w:szCs w:val="24"/>
              </w:rPr>
              <w:t>dvi</w:t>
            </w:r>
            <w:r w:rsidR="00602C5D">
              <w:rPr>
                <w:kern w:val="2"/>
                <w:szCs w:val="24"/>
              </w:rPr>
              <w:t>)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A4B4B">
              <w:rPr>
                <w:kern w:val="2"/>
                <w:szCs w:val="24"/>
              </w:rPr>
              <w:t>1</w:t>
            </w:r>
            <w:r w:rsidR="00602C5D">
              <w:rPr>
                <w:kern w:val="2"/>
                <w:szCs w:val="24"/>
              </w:rPr>
              <w:t xml:space="preserve"> </w:t>
            </w:r>
            <w:r w:rsidR="00CA4B4B">
              <w:rPr>
                <w:kern w:val="2"/>
                <w:szCs w:val="24"/>
              </w:rPr>
              <w:t>(vienos) savaitės</w:t>
            </w:r>
            <w:r w:rsidR="00602C5D">
              <w:rPr>
                <w:kern w:val="2"/>
                <w:szCs w:val="24"/>
              </w:rPr>
              <w:t xml:space="preserve"> </w:t>
            </w:r>
            <w:r>
              <w:rPr>
                <w:kern w:val="2"/>
                <w:szCs w:val="24"/>
              </w:rPr>
              <w:t>laikotarpiui</w:t>
            </w:r>
            <w:r w:rsidR="00CA4B4B">
              <w:rPr>
                <w:kern w:val="2"/>
                <w:szCs w:val="24"/>
              </w:rPr>
              <w:t xml:space="preserve"> reagentų atveju ir </w:t>
            </w:r>
            <w:r w:rsidR="00523386">
              <w:rPr>
                <w:kern w:val="2"/>
                <w:szCs w:val="24"/>
              </w:rPr>
              <w:t>1 (vieno) mėnesio laikotarpiui analizatorių atveju</w:t>
            </w:r>
            <w:r>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C7961A1" w:rsidR="00B767F3" w:rsidRDefault="00DD7479" w:rsidP="00B75FE5">
            <w:pPr>
              <w:jc w:val="both"/>
              <w:rPr>
                <w:kern w:val="2"/>
                <w:szCs w:val="24"/>
              </w:rPr>
            </w:pPr>
            <w:r>
              <w:rPr>
                <w:kern w:val="2"/>
                <w:szCs w:val="24"/>
              </w:rPr>
              <w:t xml:space="preserve">Užsakymai </w:t>
            </w:r>
            <w:r w:rsidRPr="00A96215">
              <w:rPr>
                <w:kern w:val="2"/>
                <w:szCs w:val="24"/>
              </w:rPr>
              <w:t>teikiami Tiekėjo nurodytu elektroniniu paštu</w:t>
            </w:r>
            <w:r w:rsidR="00523386">
              <w:rPr>
                <w:kern w:val="2"/>
                <w:szCs w:val="24"/>
              </w:rPr>
              <w:t xml:space="preserve"> ir (ar) telefonu,</w:t>
            </w:r>
            <w:r w:rsidRPr="00A96215">
              <w:rPr>
                <w:kern w:val="2"/>
                <w:szCs w:val="24"/>
              </w:rPr>
              <w:t xml:space="preserve"> ir laikomi gautais po 24 (dvidešimt keturių valandų) nuo </w:t>
            </w:r>
            <w:r>
              <w:rPr>
                <w:kern w:val="2"/>
                <w:szCs w:val="24"/>
              </w:rPr>
              <w:t>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1CEA14DD" w:rsidR="00B767F3" w:rsidRPr="00A96215" w:rsidRDefault="00DD7479">
            <w:pPr>
              <w:rPr>
                <w:b/>
                <w:bCs/>
                <w:kern w:val="2"/>
                <w:szCs w:val="24"/>
              </w:rPr>
            </w:pPr>
            <w:r w:rsidRPr="00A96215">
              <w:rPr>
                <w:b/>
                <w:bCs/>
                <w:kern w:val="2"/>
                <w:szCs w:val="24"/>
              </w:rPr>
              <w:t>4.4. Dėl minimalios užsakymo vertės / apimties</w:t>
            </w:r>
            <w:r w:rsidR="00782027" w:rsidRPr="00A96215">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583BD07" w14:textId="06B93B68" w:rsidR="00EE4B26" w:rsidRDefault="006A0F92" w:rsidP="00B75FE5">
            <w:pPr>
              <w:jc w:val="both"/>
              <w:rPr>
                <w:kern w:val="2"/>
                <w:szCs w:val="24"/>
              </w:rPr>
            </w:pPr>
            <w:r>
              <w:rPr>
                <w:kern w:val="2"/>
                <w:szCs w:val="24"/>
              </w:rPr>
              <w:t>K</w:t>
            </w:r>
            <w:r w:rsidR="00EE4B26" w:rsidRPr="00F519E2">
              <w:rPr>
                <w:kern w:val="2"/>
                <w:szCs w:val="24"/>
              </w:rPr>
              <w:t>iekvienas Prekių užsakymas bus vykdomas pagal Pirkėjo poreikį, neviršijant techninėje specifikacijoje nurodyto</w:t>
            </w:r>
            <w:r w:rsidR="00EE4B26">
              <w:rPr>
                <w:kern w:val="2"/>
                <w:szCs w:val="24"/>
              </w:rPr>
              <w:t xml:space="preserve"> bendro maksimalaus</w:t>
            </w:r>
            <w:r w:rsidR="00EE4B26" w:rsidRPr="00F519E2">
              <w:rPr>
                <w:kern w:val="2"/>
                <w:szCs w:val="24"/>
              </w:rPr>
              <w:t xml:space="preserve"> Prekių kiekio.</w:t>
            </w:r>
          </w:p>
          <w:p w14:paraId="2CE52514" w14:textId="77777777" w:rsidR="00EE4B26" w:rsidRDefault="00EE4B26">
            <w:pPr>
              <w:rPr>
                <w:kern w:val="2"/>
                <w:szCs w:val="24"/>
              </w:rPr>
            </w:pPr>
          </w:p>
          <w:p w14:paraId="28A4DEDE" w14:textId="070F931A" w:rsidR="00B767F3" w:rsidRDefault="00DD7479" w:rsidP="00A96215">
            <w:pPr>
              <w:jc w:val="both"/>
              <w:rPr>
                <w:kern w:val="2"/>
                <w:szCs w:val="24"/>
              </w:rPr>
            </w:pPr>
            <w:r w:rsidRPr="00A96215">
              <w:rPr>
                <w:kern w:val="2"/>
                <w:szCs w:val="24"/>
              </w:rPr>
              <w:t xml:space="preserve">Kiekvieno Prekių užsakymo </w:t>
            </w:r>
            <w:r w:rsidRPr="00A96215">
              <w:rPr>
                <w:b/>
                <w:bCs/>
                <w:kern w:val="2"/>
                <w:szCs w:val="24"/>
              </w:rPr>
              <w:t>apimtis (kiekis)</w:t>
            </w:r>
            <w:r w:rsidRPr="00A96215">
              <w:rPr>
                <w:kern w:val="2"/>
                <w:szCs w:val="24"/>
              </w:rPr>
              <w:t xml:space="preserve"> turi būti ne mažesnė kaip </w:t>
            </w:r>
            <w:r w:rsidR="00A96215" w:rsidRPr="00A96215">
              <w:rPr>
                <w:kern w:val="2"/>
                <w:szCs w:val="24"/>
              </w:rPr>
              <w:t xml:space="preserve">10 proc. nuo </w:t>
            </w:r>
            <w:r w:rsidR="006A0F92">
              <w:rPr>
                <w:kern w:val="2"/>
                <w:szCs w:val="24"/>
              </w:rPr>
              <w:t>preliminaraus</w:t>
            </w:r>
            <w:r w:rsidR="00A96215" w:rsidRPr="00A96215">
              <w:rPr>
                <w:kern w:val="2"/>
                <w:szCs w:val="24"/>
              </w:rPr>
              <w:t xml:space="preserve"> įsigyjamo prekių kiekio.</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9C338F" w14:textId="0FD7020F" w:rsidR="006A0F92" w:rsidRDefault="00DD7479" w:rsidP="006A0F92">
            <w:pPr>
              <w:jc w:val="both"/>
              <w:rPr>
                <w:kern w:val="2"/>
                <w:szCs w:val="24"/>
              </w:rPr>
            </w:pPr>
            <w:r>
              <w:rPr>
                <w:kern w:val="2"/>
                <w:szCs w:val="24"/>
              </w:rPr>
              <w:t xml:space="preserve">Kartu su Prekėmis pateikiami šie dokumentai: </w:t>
            </w:r>
            <w:r w:rsidR="00672C14">
              <w:rPr>
                <w:kern w:val="2"/>
                <w:szCs w:val="24"/>
              </w:rPr>
              <w:t>nurodyti techninės specifikacijos 16 punkte.</w:t>
            </w:r>
          </w:p>
          <w:p w14:paraId="248A3DFB" w14:textId="77777777" w:rsidR="006A0F92" w:rsidRDefault="006A0F92" w:rsidP="006A0F92">
            <w:pPr>
              <w:jc w:val="both"/>
              <w:rPr>
                <w:kern w:val="2"/>
                <w:szCs w:val="24"/>
              </w:rPr>
            </w:pPr>
          </w:p>
          <w:p w14:paraId="73FFA04B" w14:textId="64809231" w:rsidR="00B767F3" w:rsidRDefault="00DD7479" w:rsidP="006A0F9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1743909" w:rsidR="00B767F3" w:rsidRDefault="00DD7479">
            <w:pPr>
              <w:rPr>
                <w:kern w:val="2"/>
                <w:szCs w:val="24"/>
              </w:rPr>
            </w:pPr>
            <w:r>
              <w:rPr>
                <w:kern w:val="2"/>
                <w:szCs w:val="24"/>
              </w:rPr>
              <w:t>Fiksuoto įkainio kainodara</w:t>
            </w:r>
            <w:r w:rsidR="003E26D8">
              <w:rPr>
                <w:kern w:val="2"/>
                <w:szCs w:val="24"/>
              </w:rPr>
              <w:t>.</w:t>
            </w:r>
          </w:p>
          <w:p w14:paraId="4CBE8080" w14:textId="77777777" w:rsidR="00B767F3" w:rsidRDefault="00B767F3">
            <w:pPr>
              <w:rPr>
                <w:kern w:val="2"/>
                <w:szCs w:val="24"/>
              </w:rPr>
            </w:pPr>
          </w:p>
          <w:p w14:paraId="5898D319" w14:textId="2778AA19" w:rsidR="00B767F3" w:rsidRDefault="00B767F3">
            <w:pPr>
              <w:rPr>
                <w:color w:val="4472C4"/>
                <w:kern w:val="2"/>
              </w:rPr>
            </w:pPr>
          </w:p>
        </w:tc>
      </w:tr>
      <w:tr w:rsidR="00B767F3" w14:paraId="36E44EE1" w14:textId="77777777" w:rsidTr="00EB6DA2">
        <w:trPr>
          <w:trHeight w:val="4151"/>
        </w:trPr>
        <w:tc>
          <w:tcPr>
            <w:tcW w:w="2707" w:type="dxa"/>
            <w:gridSpan w:val="3"/>
            <w:tcBorders>
              <w:top w:val="single" w:sz="4" w:space="0" w:color="auto"/>
              <w:left w:val="single" w:sz="4" w:space="0" w:color="auto"/>
              <w:bottom w:val="single" w:sz="4" w:space="0" w:color="auto"/>
              <w:right w:val="single" w:sz="4" w:space="0" w:color="auto"/>
            </w:tcBorders>
          </w:tcPr>
          <w:p w14:paraId="102C772D" w14:textId="1ED8A3C9"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0DDCA24B" w:rsidR="00B767F3" w:rsidRPr="00B75FE5" w:rsidRDefault="00DD7479" w:rsidP="00B75FE5">
            <w:pPr>
              <w:jc w:val="both"/>
              <w:rPr>
                <w:kern w:val="2"/>
                <w:szCs w:val="24"/>
              </w:rPr>
            </w:pPr>
            <w:r w:rsidRPr="00B75FE5">
              <w:rPr>
                <w:kern w:val="2"/>
                <w:szCs w:val="24"/>
              </w:rPr>
              <w:t xml:space="preserve">Pradinės Sutarties vertė yra </w:t>
            </w:r>
            <w:r w:rsidRPr="00B75FE5">
              <w:rPr>
                <w:color w:val="4472C4"/>
                <w:kern w:val="2"/>
                <w:szCs w:val="24"/>
              </w:rPr>
              <w:t>(nurodyti sumą skaičiais)</w:t>
            </w:r>
            <w:r w:rsidRPr="00B75FE5">
              <w:rPr>
                <w:kern w:val="2"/>
                <w:szCs w:val="24"/>
              </w:rPr>
              <w:t xml:space="preserve"> Eur, </w:t>
            </w:r>
            <w:r w:rsidRPr="00B75FE5">
              <w:rPr>
                <w:color w:val="4472C4"/>
                <w:kern w:val="2"/>
                <w:szCs w:val="24"/>
              </w:rPr>
              <w:t>(nurodyti sumą žodžiais)</w:t>
            </w:r>
            <w:r w:rsidRPr="00B75FE5">
              <w:rPr>
                <w:kern w:val="2"/>
                <w:szCs w:val="24"/>
              </w:rPr>
              <w:t xml:space="preserve"> be PVM</w:t>
            </w:r>
            <w:r w:rsidR="00E208BE">
              <w:rPr>
                <w:kern w:val="2"/>
                <w:szCs w:val="24"/>
              </w:rPr>
              <w:t xml:space="preserve"> </w:t>
            </w:r>
            <w:r w:rsidR="00E208BE">
              <w:rPr>
                <w:kern w:val="2"/>
              </w:rPr>
              <w:t>(jeigu sutartis sudaroma dėl kelių pirkimo dalių, nurodoma kiekvienai daliai atskirai)</w:t>
            </w:r>
            <w:r w:rsidRPr="00B75FE5">
              <w:rPr>
                <w:kern w:val="2"/>
                <w:szCs w:val="24"/>
              </w:rPr>
              <w:t xml:space="preserve">. </w:t>
            </w:r>
          </w:p>
          <w:p w14:paraId="70FB59DC" w14:textId="385556BF" w:rsidR="00B767F3" w:rsidRPr="00B75FE5" w:rsidRDefault="00DD7479" w:rsidP="00B75FE5">
            <w:pPr>
              <w:jc w:val="both"/>
              <w:rPr>
                <w:kern w:val="2"/>
                <w:szCs w:val="24"/>
              </w:rPr>
            </w:pPr>
            <w:r w:rsidRPr="00B75FE5">
              <w:rPr>
                <w:kern w:val="2"/>
                <w:szCs w:val="24"/>
              </w:rPr>
              <w:t xml:space="preserve">PVM sudaro </w:t>
            </w:r>
            <w:r w:rsidRPr="00B75FE5">
              <w:rPr>
                <w:color w:val="4472C4"/>
                <w:kern w:val="2"/>
                <w:szCs w:val="24"/>
              </w:rPr>
              <w:t>(nurodyti sumą skaičiais)</w:t>
            </w:r>
            <w:r w:rsidRPr="00B75FE5">
              <w:rPr>
                <w:kern w:val="2"/>
                <w:szCs w:val="24"/>
              </w:rPr>
              <w:t xml:space="preserve"> Eur, </w:t>
            </w:r>
            <w:r w:rsidRPr="00B75FE5">
              <w:rPr>
                <w:color w:val="4472C4"/>
                <w:kern w:val="2"/>
                <w:szCs w:val="24"/>
              </w:rPr>
              <w:t>(nurodyti sumą žodžiais)</w:t>
            </w:r>
            <w:r w:rsidR="00E208BE">
              <w:rPr>
                <w:kern w:val="2"/>
                <w:szCs w:val="24"/>
              </w:rPr>
              <w:t xml:space="preserve"> </w:t>
            </w:r>
            <w:r w:rsidR="00E208BE">
              <w:rPr>
                <w:kern w:val="2"/>
              </w:rPr>
              <w:t>(jeigu sutartis sudaroma dėl kelių pirkimo dalių, nurodoma kiekvienai daliai atskirai).</w:t>
            </w:r>
          </w:p>
          <w:p w14:paraId="75B33332" w14:textId="712CBB9C" w:rsidR="00B767F3" w:rsidRPr="00B75FE5" w:rsidRDefault="00DD7479" w:rsidP="00B75FE5">
            <w:pPr>
              <w:jc w:val="both"/>
              <w:rPr>
                <w:kern w:val="2"/>
                <w:szCs w:val="24"/>
              </w:rPr>
            </w:pPr>
            <w:r w:rsidRPr="00B75FE5">
              <w:rPr>
                <w:kern w:val="2"/>
                <w:szCs w:val="24"/>
              </w:rPr>
              <w:t xml:space="preserve">Sutarties kaina yra </w:t>
            </w:r>
            <w:r w:rsidRPr="00B75FE5">
              <w:rPr>
                <w:color w:val="4472C4"/>
                <w:kern w:val="2"/>
                <w:szCs w:val="24"/>
              </w:rPr>
              <w:t>(nurodyti sumą skaičiais)</w:t>
            </w:r>
            <w:r w:rsidRPr="00B75FE5">
              <w:rPr>
                <w:kern w:val="2"/>
                <w:szCs w:val="24"/>
              </w:rPr>
              <w:t xml:space="preserve"> Eur, </w:t>
            </w:r>
            <w:r w:rsidRPr="00B75FE5">
              <w:rPr>
                <w:color w:val="4472C4"/>
                <w:kern w:val="2"/>
                <w:szCs w:val="24"/>
              </w:rPr>
              <w:t>(nurodyti sumą žodžiais)</w:t>
            </w:r>
            <w:r w:rsidRPr="00B75FE5">
              <w:rPr>
                <w:kern w:val="2"/>
                <w:szCs w:val="24"/>
              </w:rPr>
              <w:t xml:space="preserve"> Eur su PVM</w:t>
            </w:r>
            <w:r w:rsidR="00E208BE">
              <w:rPr>
                <w:kern w:val="2"/>
                <w:szCs w:val="24"/>
              </w:rPr>
              <w:t xml:space="preserve"> </w:t>
            </w:r>
            <w:r w:rsidR="00E208BE">
              <w:rPr>
                <w:kern w:val="2"/>
              </w:rPr>
              <w:t>(jeigu sutartis sudaroma dėl kelių pirkimo dalių, nurodoma kiekvienai daliai atskirai)</w:t>
            </w:r>
            <w:r w:rsidRPr="00B75FE5">
              <w:rPr>
                <w:kern w:val="2"/>
                <w:szCs w:val="24"/>
              </w:rPr>
              <w:t>.</w:t>
            </w:r>
          </w:p>
          <w:p w14:paraId="76C0031E" w14:textId="77777777" w:rsidR="00B767F3" w:rsidRDefault="00B767F3">
            <w:pPr>
              <w:rPr>
                <w:kern w:val="2"/>
                <w:szCs w:val="24"/>
              </w:rPr>
            </w:pPr>
          </w:p>
          <w:p w14:paraId="3366ABDA" w14:textId="733346B0" w:rsidR="009012E9" w:rsidRDefault="009012E9" w:rsidP="009012E9">
            <w:pPr>
              <w:jc w:val="both"/>
              <w:rPr>
                <w:color w:val="000000"/>
                <w:kern w:val="2"/>
                <w:szCs w:val="24"/>
              </w:rPr>
            </w:pPr>
            <w:r>
              <w:rPr>
                <w:color w:val="000000"/>
                <w:kern w:val="2"/>
                <w:szCs w:val="24"/>
              </w:rPr>
              <w:t xml:space="preserve">Šioje Sutartyje Pradinės Sutarties vertė (atitinkamai pirkimo daliai) yra lygi </w:t>
            </w:r>
            <w:r>
              <w:rPr>
                <w:b/>
                <w:bCs/>
                <w:color w:val="000000"/>
                <w:kern w:val="2"/>
                <w:szCs w:val="24"/>
              </w:rPr>
              <w:t>maksimaliai atitin</w:t>
            </w:r>
            <w:r w:rsidR="002350A8">
              <w:rPr>
                <w:b/>
                <w:bCs/>
                <w:color w:val="000000"/>
                <w:kern w:val="2"/>
                <w:szCs w:val="24"/>
              </w:rPr>
              <w:t>kamai</w:t>
            </w:r>
            <w:r>
              <w:rPr>
                <w:b/>
                <w:bCs/>
                <w:color w:val="000000"/>
                <w:kern w:val="2"/>
                <w:szCs w:val="24"/>
              </w:rPr>
              <w:t xml:space="preserve"> pirkim</w:t>
            </w:r>
            <w:r w:rsidR="002350A8">
              <w:rPr>
                <w:b/>
                <w:bCs/>
                <w:color w:val="000000"/>
                <w:kern w:val="2"/>
                <w:szCs w:val="24"/>
              </w:rPr>
              <w:t>o daliai</w:t>
            </w:r>
            <w:r>
              <w:rPr>
                <w:b/>
                <w:bCs/>
                <w:color w:val="000000"/>
                <w:kern w:val="2"/>
                <w:szCs w:val="24"/>
              </w:rPr>
              <w:t xml:space="preserve"> skirtai lėšų sumai Eur be PVM </w:t>
            </w:r>
            <w:r>
              <w:rPr>
                <w:color w:val="000000"/>
                <w:kern w:val="2"/>
                <w:szCs w:val="24"/>
              </w:rPr>
              <w:t xml:space="preserve">pirkimo dokumentuose ir Sutartyje nurodytų Prekių įsigijimui Tiekėjo pasiūlyme nurodytais įkainiais </w:t>
            </w:r>
            <w:r w:rsidR="002350A8">
              <w:rPr>
                <w:color w:val="000000"/>
                <w:kern w:val="2"/>
                <w:szCs w:val="24"/>
              </w:rPr>
              <w:t xml:space="preserve">Eur </w:t>
            </w:r>
            <w:r>
              <w:rPr>
                <w:color w:val="000000"/>
                <w:kern w:val="2"/>
                <w:szCs w:val="24"/>
              </w:rPr>
              <w:t>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1BFD1E7" w14:textId="7D72607A" w:rsidR="00B767F3" w:rsidRDefault="00B767F3" w:rsidP="00B75FE5">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A5045A0" w:rsidR="00B767F3" w:rsidRDefault="00DD7479">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A96215" w:rsidRDefault="00DD7479">
            <w:pPr>
              <w:rPr>
                <w:kern w:val="2"/>
                <w:szCs w:val="24"/>
              </w:rPr>
            </w:pPr>
            <w:r w:rsidRPr="00A96215">
              <w:rPr>
                <w:kern w:val="2"/>
                <w:szCs w:val="24"/>
              </w:rPr>
              <w:t>Sutarties kaina / įkainiai bus perskaičiuojami:</w:t>
            </w:r>
          </w:p>
          <w:p w14:paraId="1F2303D8" w14:textId="77777777" w:rsidR="00B767F3" w:rsidRPr="00A96215" w:rsidRDefault="00DD7479">
            <w:pPr>
              <w:rPr>
                <w:kern w:val="2"/>
                <w:szCs w:val="24"/>
              </w:rPr>
            </w:pPr>
            <w:r w:rsidRPr="00A96215">
              <w:rPr>
                <w:kern w:val="2"/>
                <w:szCs w:val="24"/>
              </w:rPr>
              <w:t>5.3.1. dėl PVM tarifo pasikeitimo;</w:t>
            </w:r>
          </w:p>
          <w:p w14:paraId="7CE73E9A" w14:textId="114DEC17" w:rsidR="00B767F3" w:rsidRDefault="00DD7479">
            <w:pPr>
              <w:rPr>
                <w:color w:val="FF0000"/>
                <w:kern w:val="2"/>
              </w:rPr>
            </w:pPr>
            <w:r w:rsidRPr="00A96215">
              <w:rPr>
                <w:kern w:val="2"/>
                <w:szCs w:val="24"/>
              </w:rPr>
              <w:t>5.3.3.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BD20301" w:rsidR="00B767F3" w:rsidRDefault="00DD7479" w:rsidP="00B75FE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B75FE5">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B75FE5">
            <w:pPr>
              <w:jc w:val="both"/>
              <w:rPr>
                <w:kern w:val="2"/>
                <w:szCs w:val="24"/>
              </w:rPr>
            </w:pPr>
            <w:r>
              <w:rPr>
                <w:kern w:val="2"/>
                <w:szCs w:val="24"/>
              </w:rPr>
              <w:t>Netaikoma</w:t>
            </w:r>
          </w:p>
          <w:p w14:paraId="7B344973" w14:textId="77777777" w:rsidR="00B767F3" w:rsidRDefault="00B767F3" w:rsidP="00B75FE5">
            <w:pPr>
              <w:jc w:val="both"/>
              <w:rPr>
                <w:kern w:val="2"/>
                <w:szCs w:val="24"/>
              </w:rPr>
            </w:pPr>
          </w:p>
          <w:p w14:paraId="4C7F2950" w14:textId="32ABDCFD" w:rsidR="00B767F3" w:rsidRDefault="00B767F3" w:rsidP="00B75FE5">
            <w:pPr>
              <w:jc w:val="both"/>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242E5223" w14:textId="066019D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CA819A6" w:rsidR="00B767F3" w:rsidRPr="00A96215" w:rsidRDefault="00DD7479" w:rsidP="00B75FE5">
            <w:pPr>
              <w:jc w:val="both"/>
              <w:rPr>
                <w:kern w:val="2"/>
                <w:szCs w:val="24"/>
              </w:rPr>
            </w:pPr>
            <w:r>
              <w:rPr>
                <w:color w:val="000000"/>
                <w:kern w:val="2"/>
                <w:szCs w:val="24"/>
              </w:rPr>
              <w:t>5.3.3.1. Bet</w:t>
            </w:r>
            <w:r>
              <w:rPr>
                <w:kern w:val="2"/>
                <w:szCs w:val="24"/>
              </w:rPr>
              <w:t xml:space="preserve"> kuri Sutarties šalis Sutarties galiojimo metu turi teisę inicijuoti </w:t>
            </w:r>
            <w:r w:rsidRPr="00A96215">
              <w:rPr>
                <w:kern w:val="2"/>
                <w:szCs w:val="24"/>
              </w:rPr>
              <w:t xml:space="preserve">Sutarties įkainių peržiūrą (keitimą) ne anksčiau kaip po </w:t>
            </w:r>
            <w:r w:rsidR="009C23CF" w:rsidRPr="00A96215">
              <w:rPr>
                <w:kern w:val="2"/>
                <w:szCs w:val="24"/>
              </w:rPr>
              <w:t xml:space="preserve">6 (šešių) mėnesių </w:t>
            </w:r>
            <w:r w:rsidRPr="00A96215">
              <w:rPr>
                <w:kern w:val="2"/>
                <w:szCs w:val="24"/>
              </w:rPr>
              <w:t xml:space="preserve">nuo </w:t>
            </w:r>
            <w:r w:rsidRPr="00A96215">
              <w:rPr>
                <w:szCs w:val="24"/>
              </w:rPr>
              <w:t xml:space="preserve">Sutarties įsigaliojimo dienos </w:t>
            </w:r>
            <w:r w:rsidRPr="00A96215">
              <w:rPr>
                <w:kern w:val="2"/>
                <w:szCs w:val="24"/>
              </w:rPr>
              <w:t xml:space="preserve">(jeigu peržiūra jau buvo atlikta – nuo Susitarimo dėl paskutinio perskaičiavimo pagal šį Specialiųjų sąlygų papunktį įsigaliojimo dienos), </w:t>
            </w:r>
            <w:r w:rsidRPr="00A96215">
              <w:rPr>
                <w:szCs w:val="24"/>
              </w:rPr>
              <w:t xml:space="preserve">jeigu Vartojimo prekių ir paslaugų kainų pokytis (k), apskaičiuotas kaip nustatyta 5.3.3.6 papunktyje, viršija </w:t>
            </w:r>
            <w:r w:rsidR="002350A8" w:rsidRPr="00127C31">
              <w:rPr>
                <w:szCs w:val="24"/>
              </w:rPr>
              <w:t>5</w:t>
            </w:r>
            <w:r w:rsidR="0041142D" w:rsidRPr="00127C31">
              <w:rPr>
                <w:szCs w:val="24"/>
              </w:rPr>
              <w:t xml:space="preserve"> </w:t>
            </w:r>
            <w:r w:rsidRPr="00127C31">
              <w:rPr>
                <w:szCs w:val="24"/>
              </w:rPr>
              <w:t>procent</w:t>
            </w:r>
            <w:r w:rsidR="002350A8" w:rsidRPr="00127C31">
              <w:rPr>
                <w:szCs w:val="24"/>
              </w:rPr>
              <w:t>us</w:t>
            </w:r>
            <w:r w:rsidR="0041142D" w:rsidRPr="00A96215">
              <w:rPr>
                <w:szCs w:val="24"/>
              </w:rPr>
              <w:t xml:space="preserve"> </w:t>
            </w:r>
            <w:r w:rsidRPr="00A96215">
              <w:rPr>
                <w:kern w:val="2"/>
                <w:szCs w:val="24"/>
              </w:rPr>
              <w:t>Sutarties įkainių peržiūra atliekama ne rečiau kaip kas</w:t>
            </w:r>
            <w:r w:rsidR="0041142D" w:rsidRPr="00A96215">
              <w:rPr>
                <w:kern w:val="2"/>
                <w:szCs w:val="24"/>
              </w:rPr>
              <w:t xml:space="preserve"> 6 (šeši)</w:t>
            </w:r>
            <w:r w:rsidRPr="00A96215">
              <w:rPr>
                <w:kern w:val="2"/>
                <w:szCs w:val="24"/>
              </w:rPr>
              <w:t>mėnesiai.</w:t>
            </w:r>
          </w:p>
          <w:p w14:paraId="76251E0A" w14:textId="79E48ACD" w:rsidR="00B767F3" w:rsidRPr="00A96215" w:rsidRDefault="00DD7479" w:rsidP="00B75FE5">
            <w:pPr>
              <w:jc w:val="both"/>
              <w:rPr>
                <w:kern w:val="2"/>
                <w:szCs w:val="24"/>
                <w:shd w:val="clear" w:color="auto" w:fill="FFFFFF"/>
              </w:rPr>
            </w:pPr>
            <w:r w:rsidRPr="00A96215">
              <w:rPr>
                <w:kern w:val="2"/>
                <w:szCs w:val="24"/>
              </w:rPr>
              <w:t xml:space="preserve">5.3.3.2. Sutarties </w:t>
            </w:r>
            <w:r w:rsidRPr="00A9621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4DA1EE9F" w:rsidR="00B767F3" w:rsidRPr="00A96215" w:rsidRDefault="00DD7479" w:rsidP="00B75FE5">
            <w:pPr>
              <w:jc w:val="both"/>
              <w:rPr>
                <w:kern w:val="2"/>
                <w:szCs w:val="24"/>
                <w:shd w:val="clear" w:color="auto" w:fill="FFFFFF"/>
              </w:rPr>
            </w:pPr>
            <w:r w:rsidRPr="00A96215">
              <w:rPr>
                <w:kern w:val="2"/>
                <w:szCs w:val="24"/>
              </w:rPr>
              <w:t>5.3.3.3. </w:t>
            </w:r>
            <w:r w:rsidRPr="00A9621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50D0569C" w:rsidR="00B767F3" w:rsidRPr="00A96215" w:rsidRDefault="00DD7479" w:rsidP="00B75FE5">
            <w:pPr>
              <w:jc w:val="both"/>
              <w:rPr>
                <w:kern w:val="2"/>
                <w:szCs w:val="24"/>
                <w:shd w:val="clear" w:color="auto" w:fill="FFFFFF"/>
              </w:rPr>
            </w:pPr>
            <w:r w:rsidRPr="00A96215">
              <w:rPr>
                <w:kern w:val="2"/>
                <w:szCs w:val="24"/>
              </w:rPr>
              <w:t xml:space="preserve">5.3.3.4. Atlikdamos Sutarties įkainių peržiūrą </w:t>
            </w:r>
            <w:r w:rsidRPr="00A9621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1FDFBA0B" w:rsidR="00B767F3" w:rsidRPr="00A96215" w:rsidRDefault="00DD7479" w:rsidP="00B75FE5">
            <w:pPr>
              <w:jc w:val="both"/>
              <w:rPr>
                <w:kern w:val="2"/>
                <w:szCs w:val="24"/>
                <w:shd w:val="clear" w:color="auto" w:fill="FFFFFF"/>
              </w:rPr>
            </w:pPr>
            <w:r w:rsidRPr="00A96215">
              <w:rPr>
                <w:kern w:val="2"/>
                <w:szCs w:val="24"/>
                <w:shd w:val="clear" w:color="auto" w:fill="FFFFFF"/>
              </w:rPr>
              <w:t xml:space="preserve">5.3.3.5. Šalys privalo Susitarime nurodyti </w:t>
            </w:r>
            <w:r>
              <w:rPr>
                <w:color w:val="000000"/>
                <w:kern w:val="2"/>
                <w:szCs w:val="24"/>
                <w:shd w:val="clear" w:color="auto" w:fill="FFFFFF"/>
              </w:rPr>
              <w:t>vartojimo prekių ir paslaugų indekso reikšmę laikotarpio pradžioje ir jo nustatymo datą, indekso reikšmę laikotarpio pabaigoje ir jo nustatymo datą, kainų pokytį (k), perskaičiuot</w:t>
            </w:r>
            <w:r w:rsidR="0041142D">
              <w:rPr>
                <w:color w:val="000000"/>
                <w:kern w:val="2"/>
                <w:szCs w:val="24"/>
                <w:shd w:val="clear" w:color="auto" w:fill="FFFFFF"/>
              </w:rPr>
              <w:t>us</w:t>
            </w:r>
            <w:r>
              <w:rPr>
                <w:color w:val="000000"/>
                <w:kern w:val="2"/>
                <w:szCs w:val="24"/>
                <w:shd w:val="clear" w:color="auto" w:fill="FFFFFF"/>
              </w:rPr>
              <w:t xml:space="preserve"> </w:t>
            </w:r>
            <w:r w:rsidRPr="00A96215">
              <w:rPr>
                <w:kern w:val="2"/>
                <w:szCs w:val="24"/>
                <w:shd w:val="clear" w:color="auto" w:fill="FFFFFF"/>
              </w:rPr>
              <w:t>Sutarties įkainius, perskaičiuotą Pradinės Sutarties vertę.</w:t>
            </w:r>
          </w:p>
          <w:p w14:paraId="5BE16619" w14:textId="7A5E6EC6" w:rsidR="00B767F3" w:rsidRPr="00A96215" w:rsidRDefault="00DD7479" w:rsidP="00B75FE5">
            <w:pPr>
              <w:jc w:val="both"/>
              <w:rPr>
                <w:kern w:val="2"/>
                <w:szCs w:val="24"/>
                <w:shd w:val="clear" w:color="auto" w:fill="FFFFFF"/>
              </w:rPr>
            </w:pPr>
            <w:r w:rsidRPr="00A96215">
              <w:rPr>
                <w:kern w:val="2"/>
                <w:szCs w:val="24"/>
                <w:shd w:val="clear" w:color="auto" w:fill="FFFFFF"/>
              </w:rPr>
              <w:t>5.3.3.6. Nauja Sutarties kaina / įkainiai apskaičiuojami pagal žemiau pateiktą formulę:</w:t>
            </w:r>
          </w:p>
          <w:p w14:paraId="7116B3BB" w14:textId="0E21A6F2" w:rsidR="00B767F3" w:rsidRPr="00A96215" w:rsidRDefault="00026A7F" w:rsidP="00B75FE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A96215">
              <w:rPr>
                <w:kern w:val="2"/>
                <w:szCs w:val="24"/>
              </w:rPr>
              <w:t>, kur a –</w:t>
            </w:r>
            <w:r w:rsidR="00B15321" w:rsidRPr="00A96215">
              <w:rPr>
                <w:kern w:val="2"/>
                <w:szCs w:val="24"/>
              </w:rPr>
              <w:t xml:space="preserve"> </w:t>
            </w:r>
            <w:r w:rsidR="00DD7479" w:rsidRPr="00A96215">
              <w:rPr>
                <w:kern w:val="2"/>
                <w:szCs w:val="24"/>
              </w:rPr>
              <w:t>įkainis (Eur be PVM)) (jei peržiūra jau buvo atlikta, tai po paskutinio perskaičiavimo) </w:t>
            </w:r>
          </w:p>
          <w:p w14:paraId="0EFA074B" w14:textId="3C8020AA" w:rsidR="00B767F3" w:rsidRPr="00A96215" w:rsidRDefault="00DD7479" w:rsidP="00B75FE5">
            <w:pPr>
              <w:jc w:val="both"/>
              <w:textAlignment w:val="baseline"/>
              <w:rPr>
                <w:kern w:val="2"/>
                <w:szCs w:val="24"/>
              </w:rPr>
            </w:pPr>
            <w:r w:rsidRPr="00A96215">
              <w:rPr>
                <w:kern w:val="2"/>
                <w:szCs w:val="24"/>
              </w:rPr>
              <w:t>a</w:t>
            </w:r>
            <w:r w:rsidRPr="00A96215">
              <w:rPr>
                <w:kern w:val="2"/>
                <w:szCs w:val="24"/>
                <w:vertAlign w:val="subscript"/>
              </w:rPr>
              <w:t>1</w:t>
            </w:r>
            <w:r w:rsidRPr="00A96215">
              <w:rPr>
                <w:kern w:val="2"/>
                <w:szCs w:val="24"/>
              </w:rPr>
              <w:t xml:space="preserve"> – perskaičiuota</w:t>
            </w:r>
            <w:r w:rsidR="0041142D" w:rsidRPr="00A96215">
              <w:rPr>
                <w:kern w:val="2"/>
                <w:szCs w:val="24"/>
              </w:rPr>
              <w:t>s</w:t>
            </w:r>
            <w:r w:rsidRPr="00A96215">
              <w:rPr>
                <w:kern w:val="2"/>
                <w:szCs w:val="24"/>
              </w:rPr>
              <w:t xml:space="preserve"> (pakeista</w:t>
            </w:r>
            <w:r w:rsidR="0041142D" w:rsidRPr="00A96215">
              <w:rPr>
                <w:kern w:val="2"/>
                <w:szCs w:val="24"/>
              </w:rPr>
              <w:t>s</w:t>
            </w:r>
            <w:r w:rsidRPr="00A96215">
              <w:rPr>
                <w:kern w:val="2"/>
                <w:szCs w:val="24"/>
              </w:rPr>
              <w:t>) įkainis (Eur be PVM) </w:t>
            </w:r>
          </w:p>
          <w:p w14:paraId="28F6938D" w14:textId="33C9A8C2" w:rsidR="00B767F3" w:rsidRPr="00A96215" w:rsidRDefault="00DD7479" w:rsidP="00B75FE5">
            <w:pPr>
              <w:jc w:val="both"/>
              <w:textAlignment w:val="baseline"/>
              <w:rPr>
                <w:kern w:val="2"/>
                <w:szCs w:val="24"/>
              </w:rPr>
            </w:pPr>
            <w:r w:rsidRPr="00A96215">
              <w:rPr>
                <w:kern w:val="2"/>
                <w:szCs w:val="24"/>
              </w:rPr>
              <w:t xml:space="preserve">k – </w:t>
            </w:r>
            <w:r w:rsidR="0041142D" w:rsidRPr="00A96215">
              <w:rPr>
                <w:kern w:val="2"/>
                <w:szCs w:val="24"/>
              </w:rPr>
              <w:t>pagal Importuojamų prekių (trumpalaikio naudojimo prekės) indeksą, skelbiamą</w:t>
            </w:r>
            <w:r w:rsidR="005127A2" w:rsidRPr="00A96215">
              <w:rPr>
                <w:kern w:val="2"/>
                <w:szCs w:val="24"/>
              </w:rPr>
              <w:t xml:space="preserve"> Valstybinės duomenų agentūros Oficialiame statistikos portale</w:t>
            </w:r>
            <w:r w:rsidR="0041142D" w:rsidRPr="00A96215">
              <w:rPr>
                <w:kern w:val="2"/>
                <w:szCs w:val="24"/>
              </w:rPr>
              <w:t>.</w:t>
            </w:r>
            <w:r w:rsidRPr="00A96215">
              <w:rPr>
                <w:kern w:val="2"/>
                <w:szCs w:val="24"/>
              </w:rPr>
              <w:t xml:space="preserve">) apskaičiuotas </w:t>
            </w:r>
            <w:r w:rsidR="005127A2" w:rsidRPr="00A96215">
              <w:rPr>
                <w:kern w:val="2"/>
                <w:szCs w:val="24"/>
              </w:rPr>
              <w:t xml:space="preserve">Importuojamų prekių (trumpalaikio vartojimo prekės) </w:t>
            </w:r>
            <w:r w:rsidRPr="00A96215">
              <w:rPr>
                <w:kern w:val="2"/>
                <w:szCs w:val="24"/>
              </w:rPr>
              <w:t xml:space="preserve"> kainų pokytis (padidėjimas arba sumažėjimas) (%). „k“ reikšmė skaičiuojama pagal formulę:</w:t>
            </w:r>
          </w:p>
          <w:p w14:paraId="168750C2" w14:textId="77777777" w:rsidR="00B767F3" w:rsidRPr="00A96215" w:rsidRDefault="00DD7479" w:rsidP="00B75FE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96215">
              <w:rPr>
                <w:kern w:val="2"/>
                <w:szCs w:val="24"/>
              </w:rPr>
              <w:t>, (proc.) kur</w:t>
            </w:r>
          </w:p>
          <w:p w14:paraId="6031CF5B" w14:textId="7C691FE1" w:rsidR="00B767F3" w:rsidRDefault="00DD7479" w:rsidP="00B75FE5">
            <w:pPr>
              <w:jc w:val="both"/>
              <w:textAlignment w:val="baseline"/>
            </w:pPr>
            <w:r w:rsidRPr="00A96215">
              <w:rPr>
                <w:kern w:val="2"/>
              </w:rPr>
              <w:t>Ind</w:t>
            </w:r>
            <w:r w:rsidRPr="00A96215">
              <w:rPr>
                <w:kern w:val="2"/>
                <w:vertAlign w:val="subscript"/>
              </w:rPr>
              <w:t>naujausias</w:t>
            </w:r>
            <w:r w:rsidRPr="00A96215">
              <w:rPr>
                <w:kern w:val="2"/>
              </w:rPr>
              <w:t xml:space="preserve"> – kreipimosi dėl įkainių peržiūros išsiuntimo kitai šaliai dieną paskelbtas naujausias </w:t>
            </w:r>
            <w:r w:rsidR="005127A2" w:rsidRPr="00A96215">
              <w:rPr>
                <w:kern w:val="2"/>
              </w:rPr>
              <w:t xml:space="preserve">Importuotų prekių </w:t>
            </w:r>
            <w:r w:rsidR="005127A2" w:rsidRPr="005127A2">
              <w:rPr>
                <w:kern w:val="2"/>
              </w:rPr>
              <w:t>(trumpalaikio vartojimo prekių) indeksas</w:t>
            </w:r>
            <w:r w:rsidR="005127A2" w:rsidRPr="005127A2" w:rsidDel="005127A2">
              <w:rPr>
                <w:kern w:val="2"/>
              </w:rPr>
              <w:t xml:space="preserve"> </w:t>
            </w:r>
            <w:r>
              <w:rPr>
                <w:kern w:val="2"/>
              </w:rPr>
              <w:t>.</w:t>
            </w:r>
          </w:p>
          <w:p w14:paraId="71ECCEB1" w14:textId="030350F5" w:rsidR="00B767F3" w:rsidRPr="00A96215" w:rsidRDefault="00DD7479" w:rsidP="00B75FE5">
            <w:pPr>
              <w:jc w:val="both"/>
            </w:pPr>
            <w:r>
              <w:rPr>
                <w:kern w:val="2"/>
              </w:rPr>
              <w:t>Ind</w:t>
            </w:r>
            <w:r>
              <w:rPr>
                <w:kern w:val="2"/>
                <w:vertAlign w:val="subscript"/>
              </w:rPr>
              <w:t>pradžia</w:t>
            </w:r>
            <w:r>
              <w:rPr>
                <w:kern w:val="2"/>
              </w:rPr>
              <w:t xml:space="preserve"> – laikotarpio pradžios datos (mėnesio) </w:t>
            </w:r>
            <w:r w:rsidR="005127A2" w:rsidRPr="005127A2">
              <w:rPr>
                <w:kern w:val="2"/>
              </w:rPr>
              <w:t>Importuotų prekių (trumpalaikio vartojimo prekių) indeksas</w:t>
            </w:r>
            <w:r>
              <w:rPr>
                <w:kern w:val="2"/>
              </w:rPr>
              <w:t xml:space="preserve">. Pirmojo perskaičiavimo atveju laikotarpio pradžia (mėnuo) </w:t>
            </w:r>
            <w:r w:rsidRPr="00A96215">
              <w:rPr>
                <w:kern w:val="2"/>
              </w:rPr>
              <w:t xml:space="preserve">yra </w:t>
            </w:r>
            <w:r w:rsidRPr="00A96215">
              <w:rPr>
                <w:szCs w:val="24"/>
              </w:rPr>
              <w:t>Sutarties įsigaliojimo dienos mėnuo.</w:t>
            </w:r>
            <w:r w:rsidRPr="00A96215">
              <w:rPr>
                <w:kern w:val="2"/>
              </w:rPr>
              <w:t xml:space="preserve"> Antrojo ir vėlesnių perskaičiavimų atveju laikotarpio pradžia (mėnuo) yra paskutinio perskaičiavimo metu naudotos paskelbto atitinkamo indekso reikšmės mėnuo.</w:t>
            </w:r>
          </w:p>
          <w:p w14:paraId="24C24713" w14:textId="56B4CBB3" w:rsidR="00B767F3" w:rsidRPr="00A96215" w:rsidRDefault="00DD7479" w:rsidP="00B75FE5">
            <w:pPr>
              <w:jc w:val="both"/>
              <w:rPr>
                <w:kern w:val="2"/>
                <w:szCs w:val="24"/>
                <w:shd w:val="clear" w:color="auto" w:fill="FFFFFF"/>
              </w:rPr>
            </w:pPr>
            <w:r w:rsidRPr="00A96215">
              <w:rPr>
                <w:kern w:val="2"/>
                <w:szCs w:val="24"/>
              </w:rPr>
              <w:t>5.3.3.7. </w:t>
            </w:r>
            <w:r w:rsidRPr="00A96215">
              <w:rPr>
                <w:kern w:val="2"/>
                <w:szCs w:val="24"/>
                <w:shd w:val="clear" w:color="auto" w:fill="FFFFFF"/>
              </w:rPr>
              <w:t xml:space="preserve">Skaičiavimams indeksų reikšmės imamos </w:t>
            </w:r>
            <w:r w:rsidRPr="00A96215">
              <w:rPr>
                <w:b/>
                <w:bCs/>
                <w:kern w:val="2"/>
                <w:szCs w:val="24"/>
                <w:shd w:val="clear" w:color="auto" w:fill="FFFFFF"/>
              </w:rPr>
              <w:t>keturių</w:t>
            </w:r>
            <w:r w:rsidRPr="00A96215">
              <w:rPr>
                <w:kern w:val="2"/>
                <w:szCs w:val="24"/>
                <w:shd w:val="clear" w:color="auto" w:fill="FFFFFF"/>
              </w:rPr>
              <w:t xml:space="preserve"> skaitmenų po kablelio tikslumu. Apskaičiuotas pokytis (k) tolimesniems </w:t>
            </w:r>
            <w:r w:rsidRPr="00A96215">
              <w:rPr>
                <w:kern w:val="2"/>
                <w:szCs w:val="24"/>
                <w:shd w:val="clear" w:color="auto" w:fill="FFFFFF"/>
              </w:rPr>
              <w:lastRenderedPageBreak/>
              <w:t xml:space="preserve">skaičiavimams naudojamas suapvalinus iki </w:t>
            </w:r>
            <w:r w:rsidRPr="00A96215">
              <w:rPr>
                <w:b/>
                <w:bCs/>
                <w:kern w:val="2"/>
                <w:szCs w:val="24"/>
                <w:shd w:val="clear" w:color="auto" w:fill="FFFFFF"/>
              </w:rPr>
              <w:t>vieno</w:t>
            </w:r>
            <w:r w:rsidRPr="00A96215">
              <w:rPr>
                <w:kern w:val="2"/>
                <w:szCs w:val="24"/>
                <w:shd w:val="clear" w:color="auto" w:fill="FFFFFF"/>
              </w:rPr>
              <w:t xml:space="preserve"> skaitmens po kablelio, o apskaičiuotas įkainis „a</w:t>
            </w:r>
            <w:r w:rsidRPr="00A96215">
              <w:rPr>
                <w:kern w:val="2"/>
                <w:szCs w:val="24"/>
                <w:shd w:val="clear" w:color="auto" w:fill="FFFFFF"/>
                <w:vertAlign w:val="subscript"/>
              </w:rPr>
              <w:t>1</w:t>
            </w:r>
            <w:r w:rsidRPr="00A96215">
              <w:rPr>
                <w:kern w:val="2"/>
                <w:szCs w:val="24"/>
                <w:shd w:val="clear" w:color="auto" w:fill="FFFFFF"/>
              </w:rPr>
              <w:t xml:space="preserve">“ suapvalinamas iki </w:t>
            </w:r>
            <w:r w:rsidRPr="00A96215">
              <w:rPr>
                <w:b/>
                <w:bCs/>
                <w:kern w:val="2"/>
                <w:szCs w:val="24"/>
                <w:shd w:val="clear" w:color="auto" w:fill="FFFFFF"/>
              </w:rPr>
              <w:t xml:space="preserve">dviejų </w:t>
            </w:r>
            <w:r w:rsidRPr="00A96215">
              <w:rPr>
                <w:kern w:val="2"/>
                <w:szCs w:val="24"/>
                <w:shd w:val="clear" w:color="auto" w:fill="FFFFFF"/>
              </w:rPr>
              <w:t xml:space="preserve"> skaitmenų po kablelio.</w:t>
            </w:r>
          </w:p>
          <w:p w14:paraId="4C2D7799" w14:textId="55293132" w:rsidR="00B767F3" w:rsidRPr="00A96215" w:rsidRDefault="00DD7479" w:rsidP="00B75FE5">
            <w:pPr>
              <w:jc w:val="both"/>
              <w:rPr>
                <w:kern w:val="2"/>
                <w:szCs w:val="24"/>
                <w:shd w:val="clear" w:color="auto" w:fill="FFFFFF"/>
              </w:rPr>
            </w:pPr>
            <w:r w:rsidRPr="00A96215">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74774384" w:rsidR="00B767F3" w:rsidRPr="00A96215" w:rsidRDefault="00DD7479" w:rsidP="00B75FE5">
            <w:pPr>
              <w:jc w:val="both"/>
              <w:rPr>
                <w:kern w:val="2"/>
                <w:szCs w:val="24"/>
                <w:shd w:val="clear" w:color="auto" w:fill="FFFFFF"/>
              </w:rPr>
            </w:pPr>
            <w:r w:rsidRPr="00A96215">
              <w:rPr>
                <w:kern w:val="2"/>
                <w:szCs w:val="24"/>
                <w:shd w:val="clear" w:color="auto" w:fill="FFFFFF"/>
              </w:rPr>
              <w:t>5</w:t>
            </w:r>
            <w:r w:rsidRPr="00A96215">
              <w:rPr>
                <w:kern w:val="2"/>
                <w:szCs w:val="24"/>
              </w:rPr>
              <w:t>.3.3.9. </w:t>
            </w:r>
            <w:r w:rsidRPr="00A96215">
              <w:rPr>
                <w:kern w:val="2"/>
                <w:szCs w:val="24"/>
                <w:shd w:val="clear" w:color="auto" w:fill="FFFFFF"/>
              </w:rPr>
              <w:t xml:space="preserve">Susitarimas turi būti sudarytas per </w:t>
            </w:r>
            <w:r w:rsidR="005127A2" w:rsidRPr="00A96215">
              <w:rPr>
                <w:kern w:val="2"/>
                <w:szCs w:val="24"/>
                <w:shd w:val="clear" w:color="auto" w:fill="FFFFFF"/>
              </w:rPr>
              <w:t xml:space="preserve">30 (trisdešimt) dienų </w:t>
            </w:r>
            <w:r w:rsidRPr="00A96215">
              <w:rPr>
                <w:kern w:val="2"/>
                <w:szCs w:val="24"/>
                <w:shd w:val="clear" w:color="auto" w:fill="FFFFFF"/>
              </w:rPr>
              <w:t>nuo Šalies pateikto tinkamo prašymo perskaičiuoti S</w:t>
            </w:r>
            <w:r w:rsidRPr="00A96215">
              <w:rPr>
                <w:kern w:val="2"/>
                <w:szCs w:val="24"/>
              </w:rPr>
              <w:t xml:space="preserve">utarties </w:t>
            </w:r>
            <w:r w:rsidRPr="00A96215">
              <w:rPr>
                <w:kern w:val="2"/>
                <w:szCs w:val="24"/>
                <w:shd w:val="clear" w:color="auto" w:fill="FFFFFF"/>
              </w:rPr>
              <w:t>įkainius gavimo dienos.</w:t>
            </w:r>
          </w:p>
          <w:p w14:paraId="3E0BF6EB" w14:textId="5AEF20E5" w:rsidR="00B767F3" w:rsidRDefault="00DD7479" w:rsidP="00B75FE5">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A84774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D5D466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F937D20" w:rsidR="00B767F3" w:rsidRPr="00A96215" w:rsidRDefault="00DD7479" w:rsidP="00B75FE5">
            <w:pPr>
              <w:jc w:val="both"/>
              <w:rPr>
                <w:kern w:val="2"/>
                <w:szCs w:val="24"/>
              </w:rPr>
            </w:pPr>
            <w:r>
              <w:rPr>
                <w:kern w:val="2"/>
                <w:szCs w:val="24"/>
              </w:rPr>
              <w:t xml:space="preserve">Pirkėjas atsiskaito su Tiekėju </w:t>
            </w:r>
            <w:r w:rsidRPr="00A96215">
              <w:rPr>
                <w:kern w:val="2"/>
                <w:szCs w:val="24"/>
              </w:rPr>
              <w:t xml:space="preserve">ne vėliau kaip per </w:t>
            </w:r>
            <w:r w:rsidR="005127A2" w:rsidRPr="00A96215">
              <w:rPr>
                <w:kern w:val="2"/>
                <w:szCs w:val="24"/>
              </w:rPr>
              <w:t>30 (trisdešimt) kalendorinių dienų</w:t>
            </w:r>
            <w:r w:rsidRPr="00A96215">
              <w:rPr>
                <w:kern w:val="2"/>
                <w:szCs w:val="24"/>
              </w:rPr>
              <w:t xml:space="preserve"> nuo Sąskaitos gavimo dienos.</w:t>
            </w:r>
          </w:p>
          <w:p w14:paraId="2D8ED721" w14:textId="77777777" w:rsidR="00B767F3" w:rsidRPr="00A96215" w:rsidRDefault="00B767F3" w:rsidP="00B75FE5">
            <w:pPr>
              <w:jc w:val="both"/>
              <w:rPr>
                <w:kern w:val="2"/>
                <w:szCs w:val="24"/>
              </w:rPr>
            </w:pPr>
          </w:p>
          <w:p w14:paraId="5BDFE28E" w14:textId="7891C5D1" w:rsidR="00B767F3" w:rsidRPr="00A96215" w:rsidRDefault="00DD7479" w:rsidP="00B75FE5">
            <w:pPr>
              <w:jc w:val="both"/>
              <w:rPr>
                <w:kern w:val="2"/>
                <w:szCs w:val="24"/>
                <w:shd w:val="clear" w:color="auto" w:fill="FFFFFF"/>
              </w:rPr>
            </w:pPr>
            <w:r w:rsidRPr="00A96215">
              <w:rPr>
                <w:kern w:val="2"/>
                <w:szCs w:val="24"/>
                <w:shd w:val="clear" w:color="auto" w:fill="FFFFFF"/>
              </w:rPr>
              <w:t xml:space="preserve">Apmokėjimo sąlygos: </w:t>
            </w:r>
          </w:p>
          <w:p w14:paraId="04C22127" w14:textId="3C6F8DA3" w:rsidR="00B767F3" w:rsidRDefault="00DD7479" w:rsidP="00B47F4B">
            <w:pPr>
              <w:jc w:val="both"/>
              <w:rPr>
                <w:color w:val="000000"/>
                <w:kern w:val="2"/>
                <w:szCs w:val="24"/>
                <w:shd w:val="clear" w:color="auto" w:fill="FFFFFF"/>
              </w:rPr>
            </w:pPr>
            <w:r w:rsidRPr="00A96215">
              <w:rPr>
                <w:kern w:val="2"/>
                <w:szCs w:val="24"/>
                <w:shd w:val="clear" w:color="auto" w:fill="FFFFFF"/>
              </w:rPr>
              <w:t xml:space="preserve">2) įvykdžius užsakymą, mokama už konkretų kiekį / apimtį pagal nustatytus įkainius;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B42F72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CEE2D7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8B4A12" w14:textId="77777777" w:rsidR="00BB537E" w:rsidRDefault="00782027" w:rsidP="00B75FE5">
            <w:pPr>
              <w:jc w:val="both"/>
              <w:rPr>
                <w:kern w:val="2"/>
                <w:szCs w:val="24"/>
              </w:rPr>
            </w:pPr>
            <w:r>
              <w:rPr>
                <w:kern w:val="2"/>
                <w:szCs w:val="24"/>
              </w:rPr>
              <w:t>Netaikoma</w:t>
            </w:r>
            <w:r w:rsidR="00BB537E">
              <w:rPr>
                <w:kern w:val="2"/>
                <w:szCs w:val="24"/>
              </w:rPr>
              <w:t xml:space="preserve">. </w:t>
            </w:r>
          </w:p>
          <w:p w14:paraId="77D80D38" w14:textId="77777777" w:rsidR="00BB537E" w:rsidRDefault="00BB537E" w:rsidP="00B75FE5">
            <w:pPr>
              <w:jc w:val="both"/>
              <w:rPr>
                <w:kern w:val="2"/>
                <w:szCs w:val="24"/>
              </w:rPr>
            </w:pPr>
          </w:p>
          <w:p w14:paraId="5290D4C5" w14:textId="13A6695B" w:rsidR="00B767F3" w:rsidRDefault="00BB537E" w:rsidP="00B75FE5">
            <w:pPr>
              <w:jc w:val="both"/>
              <w:rPr>
                <w:kern w:val="2"/>
                <w:szCs w:val="24"/>
              </w:rPr>
            </w:pPr>
            <w:r>
              <w:rPr>
                <w:kern w:val="2"/>
                <w:szCs w:val="24"/>
              </w:rPr>
              <w:t>Tinkamumo naudoti</w:t>
            </w:r>
            <w:r w:rsidR="00FB1A48">
              <w:rPr>
                <w:kern w:val="2"/>
                <w:szCs w:val="24"/>
              </w:rPr>
              <w:t>, galiojimo</w:t>
            </w:r>
            <w:r>
              <w:rPr>
                <w:kern w:val="2"/>
                <w:szCs w:val="24"/>
              </w:rPr>
              <w:t xml:space="preserve"> termina</w:t>
            </w:r>
            <w:r w:rsidR="00FB1A48">
              <w:rPr>
                <w:kern w:val="2"/>
                <w:szCs w:val="24"/>
              </w:rPr>
              <w:t>i Prekėms</w:t>
            </w:r>
            <w:r>
              <w:rPr>
                <w:kern w:val="2"/>
                <w:szCs w:val="24"/>
              </w:rPr>
              <w:t xml:space="preserve"> yra aptart</w:t>
            </w:r>
            <w:r w:rsidR="00FB1A48">
              <w:rPr>
                <w:kern w:val="2"/>
                <w:szCs w:val="24"/>
              </w:rPr>
              <w:t>i</w:t>
            </w:r>
            <w:r>
              <w:rPr>
                <w:kern w:val="2"/>
                <w:szCs w:val="24"/>
              </w:rPr>
              <w:t xml:space="preserve"> Techninėje specifikacijoje</w:t>
            </w:r>
            <w:r w:rsidR="0092334E">
              <w:rPr>
                <w:kern w:val="2"/>
                <w:szCs w:val="24"/>
              </w:rPr>
              <w:t>.</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313CDF" w14:textId="4798891B" w:rsidR="00B767F3" w:rsidRDefault="00DD7479" w:rsidP="00B75FE5">
            <w:pPr>
              <w:jc w:val="both"/>
              <w:rPr>
                <w:kern w:val="2"/>
                <w:szCs w:val="24"/>
              </w:rPr>
            </w:pPr>
            <w:r>
              <w:rPr>
                <w:kern w:val="2"/>
                <w:szCs w:val="24"/>
              </w:rPr>
              <w:t>Netaikoma</w:t>
            </w:r>
          </w:p>
          <w:p w14:paraId="19A8D037" w14:textId="2C192598" w:rsidR="00B767F3" w:rsidRDefault="00B767F3" w:rsidP="00B75FE5">
            <w:pPr>
              <w:jc w:val="both"/>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3C3E284" w:rsidR="00B767F3" w:rsidRDefault="0092334E" w:rsidP="00B75FE5">
            <w:pPr>
              <w:jc w:val="both"/>
              <w:rPr>
                <w:kern w:val="2"/>
                <w:szCs w:val="24"/>
              </w:rPr>
            </w:pPr>
            <w:r>
              <w:rPr>
                <w:kern w:val="2"/>
                <w:szCs w:val="24"/>
              </w:rPr>
              <w:t>Netaikoma</w:t>
            </w:r>
            <w:r w:rsidR="009454FC">
              <w:rPr>
                <w:kern w:val="2"/>
                <w:szCs w:val="24"/>
              </w:rPr>
              <w:t xml:space="preserve">.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DD287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BB669A9" w:rsidR="00B767F3" w:rsidRDefault="00DD7479">
            <w:pPr>
              <w:rPr>
                <w:kern w:val="2"/>
                <w:szCs w:val="24"/>
              </w:rPr>
            </w:pPr>
            <w:r>
              <w:rPr>
                <w:kern w:val="2"/>
                <w:szCs w:val="24"/>
              </w:rPr>
              <w:t>Prievolių pagal Sutartį įvykdymas užtikrinamas:</w:t>
            </w:r>
          </w:p>
          <w:p w14:paraId="544E68EF" w14:textId="76CF41AE" w:rsidR="00B767F3" w:rsidRDefault="00DD7479" w:rsidP="00A96215">
            <w:pPr>
              <w:rPr>
                <w:kern w:val="2"/>
                <w:szCs w:val="24"/>
              </w:rPr>
            </w:pPr>
            <w:r w:rsidRPr="00A96215">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8497186" w:rsidR="00B767F3" w:rsidRDefault="0092334E" w:rsidP="00DD2879">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8C737D" w:rsidR="00B767F3" w:rsidRDefault="0092334E" w:rsidP="00DD2879">
            <w:pPr>
              <w:jc w:val="both"/>
              <w:rPr>
                <w:kern w:val="2"/>
                <w:szCs w:val="24"/>
              </w:rPr>
            </w:pPr>
            <w:r>
              <w:rPr>
                <w:color w:val="000000"/>
                <w:kern w:val="2"/>
                <w:szCs w:val="24"/>
                <w:shd w:val="clear" w:color="auto" w:fill="FFFFFF"/>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90AD92D" w:rsidR="00B767F3" w:rsidRDefault="00DD7479" w:rsidP="00A96215">
            <w:pPr>
              <w:jc w:val="both"/>
              <w:rPr>
                <w:color w:val="000000"/>
                <w:kern w:val="2"/>
                <w:szCs w:val="24"/>
              </w:rPr>
            </w:pPr>
            <w:r>
              <w:rPr>
                <w:color w:val="000000"/>
                <w:kern w:val="2"/>
                <w:szCs w:val="24"/>
              </w:rPr>
              <w:t>Jei Pirkėjas, gavęs tinkamai pateiktą ir užpildytą Sąskaitą, uždelsia atsiskaityti už tinkamai Tiekėjo</w:t>
            </w:r>
            <w:r w:rsidR="0092334E">
              <w:rPr>
                <w:color w:val="000000"/>
                <w:kern w:val="2"/>
                <w:szCs w:val="24"/>
              </w:rPr>
              <w:t xml:space="preserve"> </w:t>
            </w:r>
            <w:r>
              <w:rPr>
                <w:color w:val="000000"/>
                <w:kern w:val="2"/>
                <w:szCs w:val="24"/>
              </w:rPr>
              <w:t xml:space="preserve">perduotas kokybiškas Prekes per Sutartyje nurodytą terminą, Tiekėjas nuo kitos nei nustatytas terminas dienos skaičiuoja </w:t>
            </w:r>
            <w:r w:rsidRPr="00A96215">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03A549D" w:rsidR="00B767F3" w:rsidRPr="00A96215" w:rsidRDefault="00DD7479" w:rsidP="00DD287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w:t>
            </w:r>
            <w:r w:rsidRPr="00A96215">
              <w:rPr>
                <w:kern w:val="2"/>
              </w:rPr>
              <w:t>nustatytas terminas dienos Tiekėjui skaičiuoja 0,02 (dvi šimtosios) procento dydžio delspinigius už kiekvieną uždelstą dieną nuo laiku neperduotų Prekių ar Prekių, turinčių trūkumų, kainos be PVM. </w:t>
            </w:r>
          </w:p>
          <w:p w14:paraId="610DA498" w14:textId="036AD1E6" w:rsidR="00B767F3" w:rsidRDefault="00DD7479" w:rsidP="00DD2879">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w:t>
            </w:r>
            <w:r w:rsidRPr="00A96215">
              <w:rPr>
                <w:szCs w:val="24"/>
                <w:lang w:val="lt"/>
              </w:rPr>
              <w:t xml:space="preserve">kitos nei nustatytas terminas dienos Tiekėjui skaičiuoja 0,02 (dvi šimtosios) procento dydžio delspinigius už kiekvieną uždelstą dieną nuo laiku </w:t>
            </w:r>
            <w:r>
              <w:rPr>
                <w:color w:val="000000"/>
                <w:szCs w:val="24"/>
                <w:lang w:val="lt"/>
              </w:rPr>
              <w:t>negrąžintos permokos, kainos be PVM.</w:t>
            </w:r>
          </w:p>
          <w:p w14:paraId="63704FE1" w14:textId="165CE1C6" w:rsidR="00B767F3" w:rsidRDefault="00DD7479" w:rsidP="00DD2879">
            <w:pPr>
              <w:jc w:val="both"/>
              <w:rPr>
                <w:b/>
                <w:kern w:val="2"/>
              </w:rPr>
            </w:pPr>
            <w:r>
              <w:rPr>
                <w:color w:val="000000"/>
                <w:kern w:val="2"/>
              </w:rPr>
              <w:t xml:space="preserve">9.2.3. Tiekėjas privalo sumokėti Pirkėjui netesybas per </w:t>
            </w:r>
            <w:r w:rsidR="00796591">
              <w:rPr>
                <w:color w:val="000000"/>
                <w:kern w:val="2"/>
              </w:rPr>
              <w:t xml:space="preserve">10 (dešimt)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95D70B" w14:textId="1893739D" w:rsidR="00B767F3" w:rsidRDefault="00DD7479" w:rsidP="00DD2879">
            <w:pPr>
              <w:jc w:val="both"/>
              <w:rPr>
                <w:kern w:val="2"/>
                <w:szCs w:val="24"/>
              </w:rPr>
            </w:pPr>
            <w:r>
              <w:rPr>
                <w:kern w:val="2"/>
                <w:szCs w:val="24"/>
              </w:rPr>
              <w:t xml:space="preserve">9.3.1. Nutraukus Sutartį dėl esminio Sutarties pažeidimo, nustatyto Sutarties Specialiosiose sąlygose, mokama </w:t>
            </w:r>
            <w:r w:rsidR="00796591">
              <w:rPr>
                <w:kern w:val="2"/>
                <w:szCs w:val="24"/>
              </w:rPr>
              <w:t xml:space="preserve">10 (dešimt) </w:t>
            </w:r>
            <w:r>
              <w:rPr>
                <w:kern w:val="2"/>
                <w:szCs w:val="24"/>
              </w:rPr>
              <w:t>procentų dydžio bauda nuo Pradinės Sutarties vertės be PVM, nurodytos Specialiųjų sąlygų 5.2 punkte</w:t>
            </w:r>
            <w:r w:rsidR="00992437">
              <w:rPr>
                <w:kern w:val="2"/>
                <w:szCs w:val="24"/>
              </w:rPr>
              <w:t xml:space="preserve">, išskyrus atvejus, kai Sutartis nutraukiama pagal Specialiųjų sąlygų 9.7. punktą ir taikoma Specialiųjų sąlygų 9.7. p. numatyta bauda. </w:t>
            </w:r>
          </w:p>
          <w:p w14:paraId="48292084" w14:textId="01C0D5B4" w:rsidR="00B767F3" w:rsidRDefault="00DD7479" w:rsidP="00DD2879">
            <w:pPr>
              <w:jc w:val="both"/>
              <w:rPr>
                <w:kern w:val="2"/>
                <w:szCs w:val="24"/>
              </w:rPr>
            </w:pPr>
            <w:r>
              <w:rPr>
                <w:kern w:val="2"/>
                <w:szCs w:val="24"/>
              </w:rPr>
              <w:t>9.3.2. </w:t>
            </w:r>
            <w:r>
              <w:rPr>
                <w:szCs w:val="24"/>
              </w:rPr>
              <w:t xml:space="preserve">Nepagrįstai nutraukus Sutarties vykdymą ne Sutartyje nustatyta tvarka, mokama </w:t>
            </w:r>
            <w:r w:rsidR="00796591">
              <w:rPr>
                <w:szCs w:val="24"/>
              </w:rPr>
              <w:t xml:space="preserve">5 (penkių)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410AAC4B" w:rsidR="00B767F3" w:rsidRDefault="00DD7479" w:rsidP="00DD2879">
            <w:pPr>
              <w:jc w:val="both"/>
              <w:rPr>
                <w:color w:val="000000"/>
                <w:kern w:val="2"/>
                <w:szCs w:val="24"/>
              </w:rPr>
            </w:pPr>
            <w:r>
              <w:rPr>
                <w:color w:val="000000"/>
                <w:kern w:val="2"/>
                <w:szCs w:val="24"/>
              </w:rPr>
              <w:t>Netaikoma</w:t>
            </w:r>
            <w:r w:rsidR="00BD65AF">
              <w:rPr>
                <w:color w:val="000000"/>
                <w:kern w:val="2"/>
                <w:szCs w:val="24"/>
              </w:rPr>
              <w:t>.</w:t>
            </w:r>
          </w:p>
          <w:p w14:paraId="66318807" w14:textId="77777777" w:rsidR="00B767F3" w:rsidRDefault="00B767F3" w:rsidP="00DD2879">
            <w:pPr>
              <w:jc w:val="both"/>
              <w:rPr>
                <w:kern w:val="2"/>
                <w:szCs w:val="24"/>
              </w:rPr>
            </w:pPr>
          </w:p>
          <w:p w14:paraId="01953191" w14:textId="77777777" w:rsidR="00B767F3" w:rsidRDefault="00B767F3" w:rsidP="00DD2879">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D912B3" w14:textId="48FF010C" w:rsidR="00A53FD0" w:rsidRPr="00A96215" w:rsidRDefault="00A53FD0" w:rsidP="00DD2879">
            <w:pPr>
              <w:jc w:val="both"/>
              <w:rPr>
                <w:kern w:val="2"/>
                <w:szCs w:val="24"/>
              </w:rPr>
            </w:pPr>
            <w:r w:rsidRPr="00A96215">
              <w:rPr>
                <w:kern w:val="2"/>
                <w:szCs w:val="24"/>
              </w:rPr>
              <w:t>Pažeidus Specialiųjų sąlygų 13.1. punkto reikalavimus Tiekėjui bus taikoma 50 (penkiasdešimt) eurų bauda.</w:t>
            </w:r>
          </w:p>
          <w:p w14:paraId="69B3C483" w14:textId="3EC76496" w:rsidR="00B767F3" w:rsidRPr="00A96215" w:rsidRDefault="00A53FD0" w:rsidP="00DD2879">
            <w:pPr>
              <w:jc w:val="both"/>
              <w:rPr>
                <w:kern w:val="2"/>
                <w:szCs w:val="24"/>
              </w:rPr>
            </w:pPr>
            <w:r w:rsidRPr="00A96215">
              <w:rPr>
                <w:kern w:val="2"/>
                <w:szCs w:val="24"/>
              </w:rPr>
              <w:t>Tiekėjas iki Sutarties galiojimo pabaigos įsipareigoja Lietuvos Respublikos teritorijoje pasodinti baudos vertę atitinkančių medžių skaičių (1 medis = 2 Eur) ir Pirkėjui pateikti tai įrodančius dokumentus.</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51809003" w:rsidR="00B767F3" w:rsidRDefault="00DD7479">
            <w:pPr>
              <w:rPr>
                <w:kern w:val="2"/>
                <w:szCs w:val="24"/>
              </w:rPr>
            </w:pPr>
            <w:r>
              <w:rPr>
                <w:kern w:val="2"/>
                <w:szCs w:val="24"/>
              </w:rPr>
              <w:t>Netaikoma</w:t>
            </w:r>
            <w:r w:rsidR="00BD65AF">
              <w:rPr>
                <w:kern w:val="2"/>
                <w:szCs w:val="24"/>
              </w:rPr>
              <w:t>.</w:t>
            </w:r>
          </w:p>
          <w:p w14:paraId="39824FDD" w14:textId="77777777" w:rsidR="00B767F3" w:rsidRDefault="00B767F3">
            <w:pPr>
              <w:rPr>
                <w:color w:val="4472C4"/>
                <w:kern w:val="2"/>
                <w:szCs w:val="24"/>
              </w:rPr>
            </w:pPr>
          </w:p>
          <w:p w14:paraId="271A84AA" w14:textId="224B5D7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2991185" w:rsidR="00B767F3" w:rsidRDefault="00BD65AF" w:rsidP="006142B4">
            <w:pPr>
              <w:jc w:val="both"/>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8279310" w:rsidR="00B767F3" w:rsidRDefault="00BD65AF" w:rsidP="00DD2879">
            <w:pPr>
              <w:jc w:val="both"/>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101F083B" w:rsidR="00B767F3" w:rsidRPr="00A96215" w:rsidRDefault="00BD65AF">
            <w:pPr>
              <w:spacing w:line="259" w:lineRule="auto"/>
              <w:rPr>
                <w:kern w:val="2"/>
                <w:sz w:val="2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376BA45" w:rsidR="00B767F3" w:rsidRDefault="00A53FD0">
            <w:pPr>
              <w:rPr>
                <w:color w:val="4472C4"/>
                <w:kern w:val="2"/>
                <w:szCs w:val="24"/>
              </w:rPr>
            </w:pPr>
            <w:r w:rsidRPr="00A96215">
              <w:rPr>
                <w:kern w:val="2"/>
                <w:szCs w:val="24"/>
              </w:rPr>
              <w:t xml:space="preserve">Netaikoma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5B8954A9" w14:textId="75E278B2" w:rsidR="00A53FD0" w:rsidRDefault="00A53FD0" w:rsidP="00DD2879">
            <w:pPr>
              <w:jc w:val="both"/>
              <w:rPr>
                <w:kern w:val="2"/>
                <w:szCs w:val="24"/>
              </w:rPr>
            </w:pPr>
            <w:r>
              <w:rPr>
                <w:kern w:val="2"/>
                <w:szCs w:val="24"/>
              </w:rPr>
              <w:t xml:space="preserve">10.1.1. </w:t>
            </w:r>
            <w:r w:rsidR="00032291">
              <w:rPr>
                <w:kern w:val="2"/>
                <w:szCs w:val="24"/>
              </w:rPr>
              <w:t>Į</w:t>
            </w:r>
            <w:r>
              <w:rPr>
                <w:kern w:val="2"/>
                <w:szCs w:val="24"/>
              </w:rPr>
              <w:t xml:space="preserve">kainis, už kurį Tiekėjas įsipareigoja pateikti prekę; </w:t>
            </w:r>
          </w:p>
          <w:p w14:paraId="5570D7AA" w14:textId="65ED1EA0" w:rsidR="00A53FD0" w:rsidRPr="00B2456C" w:rsidRDefault="00A53FD0" w:rsidP="00DD2879">
            <w:pPr>
              <w:jc w:val="both"/>
              <w:rPr>
                <w:rFonts w:eastAsia="Arial"/>
                <w:kern w:val="2"/>
                <w:lang w:val="lt"/>
              </w:rPr>
            </w:pPr>
            <w:r>
              <w:rPr>
                <w:kern w:val="2"/>
                <w:szCs w:val="24"/>
              </w:rPr>
              <w:t>10.1.</w:t>
            </w:r>
            <w:r w:rsidR="00DF6F81">
              <w:rPr>
                <w:kern w:val="2"/>
                <w:szCs w:val="24"/>
              </w:rPr>
              <w:t>3</w:t>
            </w:r>
            <w:r>
              <w:rPr>
                <w:kern w:val="2"/>
                <w:szCs w:val="24"/>
              </w:rPr>
              <w:t>. Sutartyje nustatyt</w:t>
            </w:r>
            <w:r w:rsidR="00DF6F81">
              <w:rPr>
                <w:kern w:val="2"/>
                <w:szCs w:val="24"/>
              </w:rPr>
              <w:t>i</w:t>
            </w:r>
            <w:r>
              <w:rPr>
                <w:kern w:val="2"/>
                <w:szCs w:val="24"/>
              </w:rPr>
              <w:t xml:space="preserve"> prekių pristatymo terminai</w:t>
            </w:r>
            <w:r w:rsidRPr="00B2456C">
              <w:rPr>
                <w:rFonts w:eastAsia="Arial"/>
                <w:kern w:val="2"/>
                <w:lang w:val="lt"/>
              </w:rPr>
              <w:t>;</w:t>
            </w:r>
          </w:p>
          <w:p w14:paraId="2DE0637C" w14:textId="77777777" w:rsidR="00A53FD0" w:rsidRDefault="00A53FD0" w:rsidP="00DD2879">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lastRenderedPageBreak/>
              <w:t xml:space="preserve">10.2.4. Prekių kokybė, jos reikalavimai numatyti Sutartyje ir (ar) Įstatymuose (įstatymų įgyvendinamuose teisės aktuose); </w:t>
            </w:r>
          </w:p>
          <w:p w14:paraId="3657475F" w14:textId="0FC105AE" w:rsidR="00B767F3" w:rsidRPr="00DF6F81" w:rsidRDefault="00A53FD0" w:rsidP="00A96215">
            <w:pPr>
              <w:tabs>
                <w:tab w:val="left" w:pos="567"/>
                <w:tab w:val="left" w:pos="851"/>
                <w:tab w:val="left" w:pos="992"/>
                <w:tab w:val="left" w:pos="1134"/>
              </w:tabs>
              <w:spacing w:line="257" w:lineRule="auto"/>
              <w:jc w:val="both"/>
              <w:rPr>
                <w:rFonts w:eastAsia="Arial"/>
                <w:kern w:val="2"/>
                <w:lang w:val="lt"/>
              </w:rPr>
            </w:pPr>
            <w:r>
              <w:rPr>
                <w:rFonts w:eastAsia="Arial"/>
                <w:kern w:val="2"/>
                <w:szCs w:val="24"/>
                <w:lang w:val="lt"/>
              </w:rPr>
              <w:t xml:space="preserve">10.2.5. Sutarties nuostatos, susijusios su </w:t>
            </w:r>
            <w:r w:rsidRPr="00B2456C">
              <w:rPr>
                <w:rFonts w:eastAsia="Arial"/>
                <w:kern w:val="2"/>
                <w:lang w:val="lt"/>
              </w:rPr>
              <w:t>konkurenc</w:t>
            </w:r>
            <w:r>
              <w:rPr>
                <w:rFonts w:eastAsia="Arial"/>
                <w:kern w:val="2"/>
                <w:lang w:val="lt"/>
              </w:rPr>
              <w:t>ijos</w:t>
            </w:r>
            <w:r w:rsidRPr="00B2456C">
              <w:rPr>
                <w:rFonts w:eastAsia="Arial"/>
                <w:kern w:val="2"/>
                <w:lang w:val="lt"/>
              </w:rPr>
              <w:t>, intelektinės nuosavybės ar konfidencialios informacijos valdym</w:t>
            </w:r>
            <w:r>
              <w:rPr>
                <w:rFonts w:eastAsia="Arial"/>
                <w:kern w:val="2"/>
                <w:lang w:val="lt"/>
              </w:rPr>
              <w:t>o reglamentavimu, jų pažeidimais</w:t>
            </w:r>
            <w:r w:rsidR="00836284">
              <w:rPr>
                <w:rFonts w:eastAsia="Arial"/>
                <w:kern w:val="2"/>
                <w:lang w:val="lt"/>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3E7EB94C" w14:textId="2B4DFFB1"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.2.1. jeigu Tiekėjas nevykdo prisiimtų įsipareigojimų už Sutartyje nustatytą Sutarties kainą / įkainius;</w:t>
            </w:r>
          </w:p>
          <w:p w14:paraId="30767553" w14:textId="2FF6D69F"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.2.3. jeigu Tiekėjas nesilaiko Sutartyje nustatytų Prekių tiekimo terminų 2 (du) kartus iš eilės arba vėluoja pristatyti Prekes daugiau nei 20 dienų;</w:t>
            </w:r>
          </w:p>
          <w:p w14:paraId="4B7FC36C" w14:textId="6B903F8C"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.2.5. jeigu Tiekėjas pažeidžia Prekių pristatymo terminus ir priskaičiuotų netesybų už vėlavimą suma viršija 20 (dvidešimt) proc. Pradinės sutarties vertės;</w:t>
            </w:r>
          </w:p>
          <w:p w14:paraId="7F78F101" w14:textId="329385D4"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.2.6. Tiekėjas pažeidžia Prekių pristatymo terminus ir dėl Prekių pristatymo vėlavimo Prekės tampa nebereikalingos;</w:t>
            </w:r>
          </w:p>
          <w:p w14:paraId="5DC2AD58" w14:textId="639CCF0C"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.2.7. Tiekėjas daugiau kaip 2 (du) kartus pristato Prekes, kurios neatitinka Sutartyje ir (ar) Įstatymuose nustatytų reikalavimų Prekėms;</w:t>
            </w:r>
          </w:p>
          <w:p w14:paraId="27FF7C68" w14:textId="7141D0ED" w:rsidR="00B767F3" w:rsidRDefault="00A53FD0" w:rsidP="00B61733">
            <w:pPr>
              <w:jc w:val="both"/>
              <w:rPr>
                <w:kern w:val="2"/>
                <w:szCs w:val="24"/>
              </w:rPr>
            </w:pPr>
            <w:r w:rsidRPr="00A53FD0">
              <w:rPr>
                <w:kern w:val="2"/>
                <w:szCs w:val="24"/>
              </w:rPr>
              <w:t>1</w:t>
            </w:r>
            <w:r>
              <w:rPr>
                <w:kern w:val="2"/>
                <w:szCs w:val="24"/>
              </w:rPr>
              <w:t>0</w:t>
            </w:r>
            <w:r w:rsidRPr="00A53FD0">
              <w:rPr>
                <w:kern w:val="2"/>
                <w:szCs w:val="24"/>
              </w:rPr>
              <w:t>.2.9. Tiekėjas pažeidžia šios Sutarties nuostatas, reglamentuojančias konkurenciją, intelektinės nuosavybės ar konfidencialios informacijos valdymą</w:t>
            </w:r>
            <w:r w:rsidR="00A96215">
              <w:rPr>
                <w:kern w:val="2"/>
                <w:szCs w:val="24"/>
              </w:rPr>
              <w:t>.</w:t>
            </w:r>
          </w:p>
        </w:tc>
      </w:tr>
      <w:tr w:rsidR="00B767F3" w14:paraId="70836C3F" w14:textId="77777777">
        <w:trPr>
          <w:trHeight w:val="300"/>
        </w:trPr>
        <w:tc>
          <w:tcPr>
            <w:tcW w:w="9535" w:type="dxa"/>
            <w:gridSpan w:val="5"/>
          </w:tcPr>
          <w:p w14:paraId="31DFC488" w14:textId="77777777" w:rsidR="00B767F3" w:rsidRDefault="00DD7479" w:rsidP="00DD2879">
            <w:pPr>
              <w:jc w:val="both"/>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34B260" w:rsidR="00B767F3" w:rsidRDefault="00DD7479" w:rsidP="00DD2879">
            <w:pPr>
              <w:jc w:val="both"/>
              <w:rPr>
                <w:kern w:val="2"/>
                <w:szCs w:val="24"/>
              </w:rPr>
            </w:pPr>
            <w:r>
              <w:rPr>
                <w:kern w:val="2"/>
                <w:szCs w:val="24"/>
              </w:rPr>
              <w:t>Ši Sutartis laikoma sudaryta, kai ją pasirašo abi Šalys</w:t>
            </w:r>
            <w:r w:rsidR="00A704DA">
              <w:rPr>
                <w:kern w:val="2"/>
                <w:szCs w:val="24"/>
              </w:rPr>
              <w:t>.</w:t>
            </w:r>
          </w:p>
          <w:p w14:paraId="0DC01EF2" w14:textId="61D8550D" w:rsidR="00B767F3" w:rsidRDefault="00DD7479" w:rsidP="00DD2879">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E438D9">
              <w:rPr>
                <w:kern w:val="2"/>
                <w:szCs w:val="24"/>
              </w:rPr>
              <w:t>3</w:t>
            </w:r>
            <w:r w:rsidR="00537231">
              <w:rPr>
                <w:kern w:val="2"/>
                <w:szCs w:val="24"/>
              </w:rPr>
              <w:t>7</w:t>
            </w:r>
            <w:r w:rsidR="00E438D9">
              <w:rPr>
                <w:kern w:val="2"/>
                <w:szCs w:val="24"/>
              </w:rPr>
              <w:t xml:space="preserve"> mėn</w:t>
            </w:r>
            <w:r w:rsidR="004470CD">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481A2A" w:rsidR="004470CD" w:rsidRDefault="00F36D93" w:rsidP="00DD2879">
            <w:pPr>
              <w:jc w:val="both"/>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CD230FB" w:rsidR="00B767F3" w:rsidRDefault="00DD7479" w:rsidP="00A96215">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D07B630" w14:textId="4A994567" w:rsidR="004470CD" w:rsidRPr="00B2456C" w:rsidRDefault="004470CD" w:rsidP="004470CD">
            <w:pPr>
              <w:jc w:val="both"/>
              <w:rPr>
                <w:kern w:val="2"/>
              </w:rPr>
            </w:pPr>
            <w:r w:rsidRPr="00B2456C">
              <w:rPr>
                <w:kern w:val="2"/>
              </w:rPr>
              <w:t>1</w:t>
            </w:r>
            <w:r>
              <w:rPr>
                <w:kern w:val="2"/>
              </w:rPr>
              <w:t>2</w:t>
            </w:r>
            <w:r w:rsidRPr="00B2456C">
              <w:rPr>
                <w:kern w:val="2"/>
              </w:rPr>
              <w:t>.2.1. jeigu Tiekėjas nevykdo prisiimtų įsipareigojimų už Sutartyje nustatytą Sutarties kainą / įkainius;</w:t>
            </w:r>
          </w:p>
          <w:p w14:paraId="1D1AAC42" w14:textId="69C28432" w:rsidR="004470CD" w:rsidRPr="00B2456C" w:rsidRDefault="004470CD" w:rsidP="004470CD">
            <w:pPr>
              <w:spacing w:line="257" w:lineRule="auto"/>
              <w:jc w:val="both"/>
              <w:rPr>
                <w:rFonts w:eastAsia="Arial"/>
                <w:kern w:val="2"/>
                <w:lang w:val="lt"/>
              </w:rPr>
            </w:pPr>
            <w:r w:rsidRPr="00B2456C">
              <w:rPr>
                <w:rFonts w:eastAsia="Arial"/>
                <w:kern w:val="2"/>
                <w:lang w:val="lt"/>
              </w:rPr>
              <w:t>1</w:t>
            </w:r>
            <w:r>
              <w:rPr>
                <w:rFonts w:eastAsia="Arial"/>
                <w:kern w:val="2"/>
                <w:lang w:val="lt"/>
              </w:rPr>
              <w:t>2</w:t>
            </w:r>
            <w:r w:rsidRPr="00B2456C">
              <w:rPr>
                <w:rFonts w:eastAsia="Arial"/>
                <w:kern w:val="2"/>
                <w:lang w:val="lt"/>
              </w:rPr>
              <w:t>.2.3. jeigu Tiekėjas nesilaiko Sutartyje nustatytų Prekių tiekimo terminų 2 (du) kartus iš eilės arba vėluoja pristatyti Prekes daugiau nei 20 dienų;</w:t>
            </w:r>
          </w:p>
          <w:p w14:paraId="234F20CB" w14:textId="4D4B1BC2" w:rsidR="004470CD" w:rsidRPr="00B2456C" w:rsidRDefault="004470CD" w:rsidP="004470CD">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.2.5. jeigu Tiekėjas pažeidžia Prekių pristatymo terminus ir priskaičiuotų netesybų už vėlavimą suma viršija 20 (dvidešimt) proc. Pradinės sutarties vertės;</w:t>
            </w:r>
          </w:p>
          <w:p w14:paraId="2DA9C3CB" w14:textId="54EDE750" w:rsidR="004470CD" w:rsidRPr="00B2456C" w:rsidRDefault="004470CD" w:rsidP="004470CD">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.2.6. Tiekėjas pažeidžia Prekių pristatymo terminus ir dėl Prekių pristatymo vėlavimo Prekės tampa nebereikalingos;</w:t>
            </w:r>
          </w:p>
          <w:p w14:paraId="64C9177D" w14:textId="4DA6FDC4" w:rsidR="004470CD" w:rsidRPr="00A96215" w:rsidRDefault="004470CD" w:rsidP="004470CD">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 xml:space="preserve">.2.7. Tiekėjas daugiau kaip </w:t>
            </w:r>
            <w:r w:rsidRPr="00A96215">
              <w:rPr>
                <w:rFonts w:eastAsia="Arial"/>
                <w:kern w:val="2"/>
                <w:szCs w:val="24"/>
                <w:lang w:val="lt"/>
              </w:rPr>
              <w:t>2 (du) kartus pristato Prekes, kurios neatitinka Sutartyje ir (ar) Įstatymuose nustatytų reikalavimų Prekėms</w:t>
            </w:r>
            <w:r w:rsidR="00F36D93">
              <w:rPr>
                <w:rFonts w:eastAsia="Arial"/>
                <w:kern w:val="2"/>
                <w:szCs w:val="24"/>
                <w:lang w:val="lt"/>
              </w:rPr>
              <w:t>;</w:t>
            </w:r>
          </w:p>
          <w:p w14:paraId="5E84B0CF" w14:textId="77777777" w:rsidR="00BB537E" w:rsidRPr="00A96215" w:rsidRDefault="00BB537E" w:rsidP="00BB537E">
            <w:pPr>
              <w:tabs>
                <w:tab w:val="left" w:pos="567"/>
                <w:tab w:val="left" w:pos="851"/>
                <w:tab w:val="left" w:pos="992"/>
                <w:tab w:val="left" w:pos="1134"/>
              </w:tabs>
              <w:spacing w:line="257" w:lineRule="auto"/>
              <w:jc w:val="both"/>
              <w:rPr>
                <w:rFonts w:eastAsia="Arial"/>
                <w:kern w:val="2"/>
                <w:szCs w:val="24"/>
              </w:rPr>
            </w:pPr>
            <w:r w:rsidRPr="00A96215">
              <w:rPr>
                <w:rFonts w:eastAsia="Arial"/>
                <w:kern w:val="2"/>
                <w:szCs w:val="24"/>
              </w:rPr>
              <w:t xml:space="preserve">12.2.8. Tiekėjo kvalifikacija tapo nebeatitinkančia pirkimo dokumentuose nustatytų Sutarties tinkamam vykdymui būtinų </w:t>
            </w:r>
            <w:r w:rsidRPr="00A96215">
              <w:rPr>
                <w:rFonts w:eastAsia="Arial"/>
                <w:kern w:val="2"/>
                <w:szCs w:val="24"/>
              </w:rPr>
              <w:lastRenderedPageBreak/>
              <w:t>reikalavimų ir šie neatitikimai nebuvo ištaisyti per 14 (keturiolika) kalendorinių dienų nuo kvalifikacijos tapimo neatitinkančia dienos;</w:t>
            </w:r>
          </w:p>
          <w:p w14:paraId="03DDA9E3" w14:textId="54EC10DD" w:rsidR="00B767F3" w:rsidRDefault="004470CD" w:rsidP="00C85892">
            <w:pPr>
              <w:tabs>
                <w:tab w:val="left" w:pos="567"/>
                <w:tab w:val="left" w:pos="851"/>
                <w:tab w:val="left" w:pos="992"/>
                <w:tab w:val="left" w:pos="1134"/>
              </w:tabs>
              <w:spacing w:line="257" w:lineRule="auto"/>
              <w:jc w:val="both"/>
              <w:rPr>
                <w:rFonts w:eastAsia="Arial"/>
                <w:color w:val="FF0000"/>
                <w:kern w:val="2"/>
                <w:szCs w:val="24"/>
              </w:rPr>
            </w:pPr>
            <w:r w:rsidRPr="00A96215">
              <w:rPr>
                <w:rFonts w:eastAsia="Arial"/>
                <w:kern w:val="2"/>
                <w:lang w:val="lt"/>
              </w:rPr>
              <w:t xml:space="preserve">12.2.9. Tiekėjas pažeidžia šios Sutarties nuostatas, reglamentuojančias </w:t>
            </w:r>
            <w:r w:rsidRPr="00B2456C">
              <w:rPr>
                <w:rFonts w:eastAsia="Arial"/>
                <w:kern w:val="2"/>
                <w:lang w:val="lt"/>
              </w:rPr>
              <w:t>konkurenciją, intelektinės nuosavybės ar konfidencialios informacijos valdymą</w:t>
            </w:r>
            <w:r w:rsidR="00C85892">
              <w:rPr>
                <w:rFonts w:eastAsia="Arial"/>
                <w:kern w:val="2"/>
                <w:lang w:val="lt"/>
              </w:rPr>
              <w:t>.</w:t>
            </w:r>
          </w:p>
        </w:tc>
      </w:tr>
      <w:tr w:rsidR="00B767F3" w14:paraId="66C5FB47" w14:textId="77777777">
        <w:trPr>
          <w:trHeight w:val="300"/>
        </w:trPr>
        <w:tc>
          <w:tcPr>
            <w:tcW w:w="9535" w:type="dxa"/>
            <w:gridSpan w:val="5"/>
          </w:tcPr>
          <w:p w14:paraId="2E78AE5D" w14:textId="0B75754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3816E2B9" w:rsidR="00B767F3" w:rsidRPr="00A96215" w:rsidRDefault="00DD7479" w:rsidP="00A704DA">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A96215">
              <w:rPr>
                <w:kern w:val="2"/>
                <w:szCs w:val="24"/>
                <w:shd w:val="clear" w:color="auto" w:fill="FFFFFF"/>
              </w:rPr>
              <w:t xml:space="preserve">aprašas) </w:t>
            </w:r>
            <w:r w:rsidR="008A7D3A" w:rsidRPr="00A96215">
              <w:rPr>
                <w:kern w:val="2"/>
                <w:szCs w:val="24"/>
                <w:shd w:val="clear" w:color="auto" w:fill="FFFFFF"/>
              </w:rPr>
              <w:t xml:space="preserve">4.4.4.1. </w:t>
            </w:r>
            <w:r w:rsidRPr="00A96215">
              <w:rPr>
                <w:kern w:val="2"/>
                <w:szCs w:val="24"/>
                <w:shd w:val="clear" w:color="auto" w:fill="FFFFFF"/>
              </w:rPr>
              <w:t xml:space="preserve"> papunkčiu.</w:t>
            </w:r>
            <w:r w:rsidRPr="00A96215">
              <w:rPr>
                <w:kern w:val="2"/>
                <w:szCs w:val="24"/>
              </w:rPr>
              <w:t> </w:t>
            </w:r>
          </w:p>
          <w:p w14:paraId="3ECCA1C1" w14:textId="77777777" w:rsidR="00B767F3" w:rsidRPr="00A96215" w:rsidRDefault="00DD7479" w:rsidP="00A704DA">
            <w:pPr>
              <w:jc w:val="both"/>
              <w:rPr>
                <w:kern w:val="2"/>
                <w:szCs w:val="24"/>
                <w:shd w:val="clear" w:color="auto" w:fill="FFFFFF"/>
              </w:rPr>
            </w:pPr>
            <w:r w:rsidRPr="00A96215">
              <w:rPr>
                <w:kern w:val="2"/>
                <w:szCs w:val="24"/>
                <w:shd w:val="clear" w:color="auto" w:fill="FFFFFF"/>
              </w:rPr>
              <w:t>Nustačius, kad Tiekėjas šiame papunktyje nustatyto kriterijaus (-jų) nesilaiko, Tiekėjui taikoma Specialiųjų sąlygų 9.5 punkte nurodyto dydžio bauda.</w:t>
            </w:r>
          </w:p>
          <w:p w14:paraId="4B6631DF" w14:textId="6AF8FD55" w:rsidR="00B767F3" w:rsidRDefault="004B4260" w:rsidP="0057024F">
            <w:pPr>
              <w:jc w:val="both"/>
              <w:rPr>
                <w:b/>
                <w:bCs/>
                <w:kern w:val="2"/>
                <w:szCs w:val="24"/>
              </w:rPr>
            </w:pPr>
            <w:r w:rsidRPr="00A96215">
              <w:rPr>
                <w:kern w:val="2"/>
                <w:szCs w:val="24"/>
                <w:shd w:val="clear" w:color="auto" w:fill="FFFFFF"/>
              </w:rPr>
              <w:t xml:space="preserve">13.1.1. Pirkėjas reikalauja, kad </w:t>
            </w:r>
            <w:r w:rsidR="00BB537E" w:rsidRPr="00A96215">
              <w:rPr>
                <w:kern w:val="2"/>
                <w:szCs w:val="24"/>
                <w:shd w:val="clear" w:color="auto" w:fill="FFFFFF"/>
              </w:rPr>
              <w:t>tais atvejais, j</w:t>
            </w:r>
            <w:r w:rsidR="00BB537E" w:rsidRPr="00A96215">
              <w:rPr>
                <w:kern w:val="2"/>
                <w:shd w:val="clear" w:color="auto" w:fill="FFFFFF"/>
              </w:rPr>
              <w:t>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BB537E" w:rsidRPr="00A96215">
              <w:rPr>
                <w:kern w:val="2"/>
              </w:rPr>
              <w:t>, kuriuos Tiekėjas privalo ištaisyti, kitu atveju Tiekėjui taikoma Specialiųjų sąlygų 9.5 punkte nurodyto dydžio bauda</w:t>
            </w:r>
            <w:r w:rsidR="00BB537E" w:rsidRPr="00A96215">
              <w:rPr>
                <w:kern w:val="2"/>
                <w:shd w:val="clear" w:color="auto" w:fill="FFFFFF"/>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90D456E" w:rsidR="00B767F3" w:rsidRPr="00032291" w:rsidRDefault="00B767F3">
            <w:pPr>
              <w:rPr>
                <w:color w:val="0070C0"/>
                <w:kern w:val="2"/>
                <w:szCs w:val="24"/>
                <w:lang w:val="en-US"/>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lastRenderedPageBreak/>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1F06A3" w14:paraId="1493342A" w14:textId="77777777">
        <w:trPr>
          <w:trHeight w:val="300"/>
        </w:trPr>
        <w:tc>
          <w:tcPr>
            <w:tcW w:w="2532" w:type="dxa"/>
          </w:tcPr>
          <w:p w14:paraId="0AF63E8A" w14:textId="77777777" w:rsidR="001F06A3" w:rsidRDefault="001F06A3" w:rsidP="001F06A3">
            <w:pPr>
              <w:jc w:val="center"/>
              <w:rPr>
                <w:b/>
                <w:bCs/>
                <w:kern w:val="2"/>
                <w:szCs w:val="24"/>
              </w:rPr>
            </w:pPr>
            <w:r>
              <w:rPr>
                <w:b/>
                <w:bCs/>
                <w:kern w:val="2"/>
                <w:szCs w:val="24"/>
              </w:rPr>
              <w:t>15.1. Priedas Nr. 1</w:t>
            </w:r>
          </w:p>
        </w:tc>
        <w:tc>
          <w:tcPr>
            <w:tcW w:w="7003" w:type="dxa"/>
            <w:gridSpan w:val="4"/>
          </w:tcPr>
          <w:p w14:paraId="23C9ECEE" w14:textId="6C638947" w:rsidR="001F06A3" w:rsidRDefault="001F06A3" w:rsidP="00032291">
            <w:pPr>
              <w:rPr>
                <w:b/>
                <w:bCs/>
                <w:kern w:val="2"/>
                <w:szCs w:val="24"/>
              </w:rPr>
            </w:pPr>
            <w:r w:rsidRPr="00095295">
              <w:rPr>
                <w:rFonts w:eastAsia="Cambria"/>
                <w:szCs w:val="24"/>
              </w:rPr>
              <w:t>Techninė specifikacija;</w:t>
            </w:r>
          </w:p>
        </w:tc>
      </w:tr>
      <w:tr w:rsidR="001F06A3" w14:paraId="4C75E455" w14:textId="77777777">
        <w:trPr>
          <w:trHeight w:val="300"/>
        </w:trPr>
        <w:tc>
          <w:tcPr>
            <w:tcW w:w="2532" w:type="dxa"/>
          </w:tcPr>
          <w:p w14:paraId="6E44F098" w14:textId="77777777" w:rsidR="001F06A3" w:rsidRDefault="001F06A3" w:rsidP="001F06A3">
            <w:pPr>
              <w:jc w:val="center"/>
              <w:rPr>
                <w:b/>
                <w:bCs/>
                <w:kern w:val="2"/>
                <w:szCs w:val="24"/>
              </w:rPr>
            </w:pPr>
            <w:r>
              <w:rPr>
                <w:b/>
                <w:bCs/>
                <w:kern w:val="2"/>
                <w:szCs w:val="24"/>
              </w:rPr>
              <w:t>15.2. Priedas Nr. 2</w:t>
            </w:r>
          </w:p>
        </w:tc>
        <w:tc>
          <w:tcPr>
            <w:tcW w:w="7003" w:type="dxa"/>
            <w:gridSpan w:val="4"/>
          </w:tcPr>
          <w:p w14:paraId="65CEE00B" w14:textId="41966B9E" w:rsidR="001F06A3" w:rsidRDefault="001F06A3" w:rsidP="00032291">
            <w:pPr>
              <w:rPr>
                <w:b/>
                <w:bCs/>
                <w:kern w:val="2"/>
                <w:szCs w:val="24"/>
              </w:rPr>
            </w:pPr>
            <w:r w:rsidRPr="00095295">
              <w:rPr>
                <w:rFonts w:eastAsia="Cambria"/>
                <w:szCs w:val="24"/>
              </w:rPr>
              <w:t>Tiekėjo pasiūlymas;</w:t>
            </w:r>
          </w:p>
        </w:tc>
      </w:tr>
      <w:tr w:rsidR="001F06A3" w14:paraId="369E96F2" w14:textId="77777777">
        <w:trPr>
          <w:trHeight w:val="300"/>
        </w:trPr>
        <w:tc>
          <w:tcPr>
            <w:tcW w:w="2532" w:type="dxa"/>
          </w:tcPr>
          <w:p w14:paraId="61C55EA7" w14:textId="77777777" w:rsidR="001F06A3" w:rsidRDefault="001F06A3" w:rsidP="001F06A3">
            <w:pPr>
              <w:jc w:val="center"/>
              <w:rPr>
                <w:b/>
                <w:bCs/>
                <w:kern w:val="2"/>
                <w:szCs w:val="24"/>
              </w:rPr>
            </w:pPr>
            <w:r>
              <w:rPr>
                <w:b/>
                <w:bCs/>
                <w:kern w:val="2"/>
                <w:szCs w:val="24"/>
              </w:rPr>
              <w:t>15.3. Priedas Nr. 3</w:t>
            </w:r>
          </w:p>
        </w:tc>
        <w:tc>
          <w:tcPr>
            <w:tcW w:w="7003" w:type="dxa"/>
            <w:gridSpan w:val="4"/>
          </w:tcPr>
          <w:p w14:paraId="6BCD1B56" w14:textId="42AB6BEF" w:rsidR="001F06A3" w:rsidRDefault="001F06A3" w:rsidP="00032291">
            <w:pPr>
              <w:rPr>
                <w:b/>
                <w:bCs/>
                <w:kern w:val="2"/>
                <w:szCs w:val="24"/>
              </w:rPr>
            </w:pPr>
            <w:r w:rsidRPr="00095295">
              <w:rPr>
                <w:rFonts w:eastAsia="Cambria"/>
                <w:szCs w:val="24"/>
              </w:rPr>
              <w:t>Kiti dokumentai (jei tokių yra).</w:t>
            </w:r>
          </w:p>
        </w:tc>
      </w:tr>
      <w:tr w:rsidR="001F06A3" w14:paraId="143ECD90" w14:textId="77777777">
        <w:trPr>
          <w:trHeight w:val="300"/>
        </w:trPr>
        <w:tc>
          <w:tcPr>
            <w:tcW w:w="2532" w:type="dxa"/>
          </w:tcPr>
          <w:p w14:paraId="7D11A08C" w14:textId="77777777" w:rsidR="001F06A3" w:rsidRDefault="001F06A3" w:rsidP="001F06A3">
            <w:pPr>
              <w:jc w:val="center"/>
              <w:rPr>
                <w:b/>
                <w:bCs/>
                <w:kern w:val="2"/>
                <w:szCs w:val="24"/>
              </w:rPr>
            </w:pPr>
            <w:r>
              <w:rPr>
                <w:b/>
                <w:bCs/>
                <w:kern w:val="2"/>
                <w:szCs w:val="24"/>
              </w:rPr>
              <w:t>15.4. Priedas Nr. 4</w:t>
            </w:r>
          </w:p>
        </w:tc>
        <w:tc>
          <w:tcPr>
            <w:tcW w:w="7003" w:type="dxa"/>
            <w:gridSpan w:val="4"/>
          </w:tcPr>
          <w:p w14:paraId="28490483" w14:textId="77777777" w:rsidR="001F06A3" w:rsidRDefault="001F06A3" w:rsidP="001F06A3">
            <w:pPr>
              <w:jc w:val="center"/>
              <w:rPr>
                <w:b/>
                <w:bCs/>
                <w:kern w:val="2"/>
                <w:szCs w:val="24"/>
              </w:rPr>
            </w:pPr>
          </w:p>
        </w:tc>
      </w:tr>
      <w:tr w:rsidR="001F06A3" w14:paraId="13623D1A" w14:textId="77777777">
        <w:trPr>
          <w:trHeight w:val="300"/>
        </w:trPr>
        <w:tc>
          <w:tcPr>
            <w:tcW w:w="2532" w:type="dxa"/>
          </w:tcPr>
          <w:p w14:paraId="4860DB16" w14:textId="77777777" w:rsidR="001F06A3" w:rsidRDefault="001F06A3" w:rsidP="001F06A3">
            <w:pPr>
              <w:jc w:val="center"/>
              <w:rPr>
                <w:b/>
                <w:bCs/>
                <w:kern w:val="2"/>
                <w:szCs w:val="24"/>
              </w:rPr>
            </w:pPr>
            <w:r>
              <w:rPr>
                <w:b/>
                <w:bCs/>
                <w:kern w:val="2"/>
                <w:szCs w:val="24"/>
              </w:rPr>
              <w:t>15.5. Priedas Nr. 5</w:t>
            </w:r>
          </w:p>
        </w:tc>
        <w:tc>
          <w:tcPr>
            <w:tcW w:w="7003" w:type="dxa"/>
            <w:gridSpan w:val="4"/>
          </w:tcPr>
          <w:p w14:paraId="46C1C9A9" w14:textId="77777777" w:rsidR="001F06A3" w:rsidRDefault="001F06A3" w:rsidP="001F06A3">
            <w:pPr>
              <w:jc w:val="center"/>
              <w:rPr>
                <w:b/>
                <w:bCs/>
                <w:kern w:val="2"/>
                <w:szCs w:val="24"/>
              </w:rPr>
            </w:pPr>
          </w:p>
        </w:tc>
      </w:tr>
      <w:tr w:rsidR="001F06A3" w14:paraId="29AA4422" w14:textId="77777777">
        <w:tc>
          <w:tcPr>
            <w:tcW w:w="9535" w:type="dxa"/>
            <w:gridSpan w:val="5"/>
          </w:tcPr>
          <w:p w14:paraId="3ACEC6B8" w14:textId="77777777" w:rsidR="001F06A3" w:rsidRDefault="001F06A3" w:rsidP="001F06A3">
            <w:pPr>
              <w:jc w:val="center"/>
              <w:rPr>
                <w:b/>
                <w:bCs/>
                <w:kern w:val="2"/>
                <w:szCs w:val="24"/>
              </w:rPr>
            </w:pPr>
            <w:r>
              <w:rPr>
                <w:b/>
                <w:bCs/>
                <w:kern w:val="2"/>
                <w:szCs w:val="24"/>
              </w:rPr>
              <w:t>16. ŠALIŲ ATSTOVŲ PARAŠAI</w:t>
            </w:r>
          </w:p>
        </w:tc>
      </w:tr>
      <w:tr w:rsidR="001F06A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F06A3" w:rsidRDefault="001F06A3" w:rsidP="001F06A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F06A3" w:rsidRDefault="001F06A3" w:rsidP="001F06A3">
            <w:pPr>
              <w:jc w:val="center"/>
              <w:rPr>
                <w:b/>
                <w:bCs/>
                <w:kern w:val="2"/>
                <w:szCs w:val="24"/>
              </w:rPr>
            </w:pPr>
            <w:r>
              <w:rPr>
                <w:b/>
                <w:bCs/>
                <w:kern w:val="2"/>
                <w:szCs w:val="24"/>
              </w:rPr>
              <w:t>TIEKĖJAS</w:t>
            </w:r>
          </w:p>
        </w:tc>
      </w:tr>
      <w:tr w:rsidR="001F06A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1F06A3" w:rsidRDefault="001F06A3" w:rsidP="001F06A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F06A3" w:rsidRDefault="001F06A3" w:rsidP="001F06A3">
            <w:pPr>
              <w:jc w:val="center"/>
              <w:rPr>
                <w:b/>
                <w:bCs/>
                <w:kern w:val="2"/>
                <w:szCs w:val="24"/>
              </w:rPr>
            </w:pPr>
            <w:r>
              <w:rPr>
                <w:color w:val="4472C4"/>
                <w:kern w:val="2"/>
                <w:szCs w:val="24"/>
              </w:rPr>
              <w:t>(nurodomos atstovo pareigos, vardas, pavardė)</w:t>
            </w:r>
          </w:p>
        </w:tc>
      </w:tr>
      <w:tr w:rsidR="001F06A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F06A3" w:rsidRDefault="001F06A3" w:rsidP="001F06A3">
            <w:pPr>
              <w:jc w:val="center"/>
              <w:rPr>
                <w:b/>
                <w:bCs/>
                <w:color w:val="4472C4"/>
                <w:kern w:val="2"/>
                <w:szCs w:val="24"/>
              </w:rPr>
            </w:pPr>
          </w:p>
          <w:p w14:paraId="5F978D19" w14:textId="77777777" w:rsidR="001F06A3" w:rsidRDefault="001F06A3" w:rsidP="001F06A3">
            <w:pPr>
              <w:jc w:val="center"/>
              <w:rPr>
                <w:b/>
                <w:bCs/>
                <w:color w:val="4472C4"/>
                <w:kern w:val="2"/>
                <w:szCs w:val="24"/>
              </w:rPr>
            </w:pPr>
            <w:r>
              <w:rPr>
                <w:b/>
                <w:bCs/>
                <w:color w:val="4472C4"/>
                <w:kern w:val="2"/>
                <w:szCs w:val="24"/>
              </w:rPr>
              <w:t>(parašas)</w:t>
            </w:r>
          </w:p>
          <w:p w14:paraId="540CDEA8" w14:textId="77777777" w:rsidR="001F06A3" w:rsidRDefault="001F06A3" w:rsidP="001F06A3">
            <w:pPr>
              <w:jc w:val="center"/>
              <w:rPr>
                <w:b/>
                <w:bCs/>
                <w:color w:val="4472C4"/>
                <w:kern w:val="2"/>
                <w:szCs w:val="24"/>
              </w:rPr>
            </w:pPr>
          </w:p>
          <w:p w14:paraId="0CC6C66D" w14:textId="77777777" w:rsidR="001F06A3" w:rsidRDefault="001F06A3" w:rsidP="001F06A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F06A3" w:rsidRDefault="001F06A3" w:rsidP="001F06A3">
            <w:pPr>
              <w:jc w:val="center"/>
              <w:rPr>
                <w:b/>
                <w:bCs/>
                <w:color w:val="4472C4"/>
                <w:kern w:val="2"/>
                <w:szCs w:val="24"/>
              </w:rPr>
            </w:pPr>
          </w:p>
          <w:p w14:paraId="449EF7AE" w14:textId="77777777" w:rsidR="001F06A3" w:rsidRDefault="001F06A3" w:rsidP="001F06A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2B1F1EC" w:rsidR="00F30733" w:rsidRDefault="00F30733">
      <w:pPr>
        <w:rPr>
          <w:szCs w:val="24"/>
        </w:rPr>
      </w:pPr>
      <w:r>
        <w:rPr>
          <w:szCs w:val="24"/>
        </w:rPr>
        <w:br w:type="page"/>
      </w:r>
    </w:p>
    <w:p w14:paraId="65D5849C"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lastRenderedPageBreak/>
        <w:t>PATVIRTINTA</w:t>
      </w:r>
    </w:p>
    <w:p w14:paraId="4B4D4FC7"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Viešųjų pirkimų tarnybos direktoriaus</w:t>
      </w:r>
    </w:p>
    <w:p w14:paraId="6FFA6FD7"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2024 m. vasario 8 d. įsakymu Nr. 1S-19</w:t>
      </w:r>
    </w:p>
    <w:p w14:paraId="75A1702E"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(Viešųjų pirkimų tarnybos direktoriaus</w:t>
      </w:r>
    </w:p>
    <w:p w14:paraId="4D599643"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2025 m. balandžio 17 d. įsakymo Nr. 1S-51</w:t>
      </w:r>
    </w:p>
    <w:p w14:paraId="00E6646E"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redakcija)</w:t>
      </w:r>
    </w:p>
    <w:p w14:paraId="21A78C81" w14:textId="77777777" w:rsidR="00F30733" w:rsidRPr="00F30733" w:rsidRDefault="00F30733" w:rsidP="00F30733">
      <w:pPr>
        <w:ind w:firstLine="4820"/>
        <w:textAlignment w:val="center"/>
        <w:rPr>
          <w:color w:val="000000"/>
          <w:sz w:val="27"/>
          <w:szCs w:val="27"/>
          <w:lang w:eastAsia="lt-LT"/>
        </w:rPr>
      </w:pPr>
      <w:r w:rsidRPr="00F30733">
        <w:rPr>
          <w:color w:val="000000"/>
          <w:sz w:val="27"/>
          <w:szCs w:val="27"/>
          <w:lang w:eastAsia="lt-LT"/>
        </w:rPr>
        <w:t> </w:t>
      </w:r>
    </w:p>
    <w:p w14:paraId="33C601B7" w14:textId="77777777" w:rsidR="00F30733" w:rsidRPr="00F30733" w:rsidRDefault="00F30733" w:rsidP="00F30733">
      <w:pPr>
        <w:ind w:firstLine="4820"/>
        <w:textAlignment w:val="center"/>
        <w:rPr>
          <w:color w:val="000000"/>
          <w:sz w:val="27"/>
          <w:szCs w:val="27"/>
          <w:lang w:eastAsia="lt-LT"/>
        </w:rPr>
      </w:pPr>
      <w:r w:rsidRPr="00F30733">
        <w:rPr>
          <w:color w:val="000000"/>
          <w:sz w:val="27"/>
          <w:szCs w:val="27"/>
          <w:lang w:eastAsia="lt-LT"/>
        </w:rPr>
        <w:t> </w:t>
      </w:r>
    </w:p>
    <w:p w14:paraId="4E3C8815" w14:textId="77777777" w:rsidR="00F30733" w:rsidRPr="00F30733" w:rsidRDefault="00F30733" w:rsidP="00F30733">
      <w:pPr>
        <w:spacing w:line="257" w:lineRule="atLeast"/>
        <w:jc w:val="center"/>
        <w:rPr>
          <w:color w:val="000000"/>
          <w:szCs w:val="24"/>
          <w:lang w:eastAsia="lt-LT"/>
        </w:rPr>
      </w:pPr>
      <w:r w:rsidRPr="00F30733">
        <w:rPr>
          <w:b/>
          <w:bCs/>
          <w:caps/>
          <w:color w:val="000000"/>
          <w:szCs w:val="24"/>
          <w:lang w:eastAsia="lt-LT"/>
        </w:rPr>
        <w:t>PREKIŲ PIRKIMO</w:t>
      </w:r>
      <w:r w:rsidRPr="00F30733">
        <w:rPr>
          <w:color w:val="000000"/>
          <w:szCs w:val="24"/>
          <w:lang w:eastAsia="lt-LT"/>
        </w:rPr>
        <w:t>–</w:t>
      </w:r>
      <w:r w:rsidRPr="00F30733">
        <w:rPr>
          <w:b/>
          <w:bCs/>
          <w:caps/>
          <w:color w:val="000000"/>
          <w:szCs w:val="24"/>
          <w:lang w:eastAsia="lt-LT"/>
        </w:rPr>
        <w:t>PARDAVIMO SUTARTIES BENDROSIOS SĄLYGOS</w:t>
      </w:r>
    </w:p>
    <w:p w14:paraId="033D717A" w14:textId="77777777" w:rsidR="00F30733" w:rsidRPr="00F30733" w:rsidRDefault="00F30733" w:rsidP="00F30733">
      <w:pPr>
        <w:spacing w:line="257" w:lineRule="atLeast"/>
        <w:ind w:firstLine="62"/>
        <w:jc w:val="center"/>
        <w:rPr>
          <w:color w:val="000000"/>
          <w:szCs w:val="24"/>
          <w:lang w:eastAsia="lt-LT"/>
        </w:rPr>
      </w:pPr>
      <w:r w:rsidRPr="00F30733">
        <w:rPr>
          <w:color w:val="000000"/>
          <w:szCs w:val="24"/>
          <w:lang w:eastAsia="lt-LT"/>
        </w:rPr>
        <w:t> </w:t>
      </w:r>
    </w:p>
    <w:p w14:paraId="6736F709" w14:textId="77777777" w:rsidR="00F30733" w:rsidRPr="00F30733" w:rsidRDefault="00F30733" w:rsidP="00F30733">
      <w:pPr>
        <w:spacing w:line="257" w:lineRule="atLeast"/>
        <w:jc w:val="center"/>
        <w:rPr>
          <w:color w:val="000000"/>
          <w:szCs w:val="24"/>
          <w:lang w:eastAsia="lt-LT"/>
        </w:rPr>
      </w:pPr>
      <w:bookmarkStart w:id="0" w:name="part_83baa0b914764817934125f6f5a1b955"/>
      <w:bookmarkEnd w:id="0"/>
      <w:r w:rsidRPr="00F30733">
        <w:rPr>
          <w:b/>
          <w:bCs/>
          <w:caps/>
          <w:color w:val="000000"/>
          <w:szCs w:val="24"/>
          <w:lang w:eastAsia="lt-LT"/>
        </w:rPr>
        <w:t>1.  PAGRINDINĖS SĄVOKOS IR SUTARTIES AIŠKINIMAS</w:t>
      </w:r>
    </w:p>
    <w:p w14:paraId="42B00A6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68D1FF5" w14:textId="77777777" w:rsidR="00F30733" w:rsidRPr="00F30733" w:rsidRDefault="00F30733" w:rsidP="00F30733">
      <w:pPr>
        <w:spacing w:line="257" w:lineRule="atLeast"/>
        <w:jc w:val="center"/>
        <w:rPr>
          <w:color w:val="000000"/>
          <w:szCs w:val="24"/>
          <w:lang w:eastAsia="lt-LT"/>
        </w:rPr>
      </w:pPr>
      <w:bookmarkStart w:id="1" w:name="part_b81982114b3f47eaa81e17efb0b9160f"/>
      <w:bookmarkEnd w:id="1"/>
      <w:r w:rsidRPr="00F30733">
        <w:rPr>
          <w:b/>
          <w:bCs/>
          <w:color w:val="000000"/>
          <w:szCs w:val="24"/>
          <w:lang w:eastAsia="lt-LT"/>
        </w:rPr>
        <w:t>1.1. Sąvokos</w:t>
      </w:r>
    </w:p>
    <w:p w14:paraId="1F0FFFD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3D62B60" w14:textId="77777777" w:rsidR="00F30733" w:rsidRPr="00F30733" w:rsidRDefault="00F30733" w:rsidP="00F30733">
      <w:pPr>
        <w:spacing w:line="257" w:lineRule="atLeast"/>
        <w:jc w:val="both"/>
        <w:rPr>
          <w:color w:val="000000"/>
          <w:szCs w:val="24"/>
          <w:lang w:eastAsia="lt-LT"/>
        </w:rPr>
      </w:pPr>
      <w:bookmarkStart w:id="2" w:name="part_0820a179f5c244bf8590f152d7157b01"/>
      <w:bookmarkEnd w:id="2"/>
      <w:r w:rsidRPr="00F30733">
        <w:rPr>
          <w:color w:val="000000"/>
          <w:szCs w:val="24"/>
          <w:lang w:eastAsia="lt-LT"/>
        </w:rPr>
        <w:t>1.1.1. Šioje Sutartyje didžiąja raide rašomos sąvokos turi paskiau nurodytas reikšmes:</w:t>
      </w:r>
    </w:p>
    <w:p w14:paraId="0A4AE708" w14:textId="77777777" w:rsidR="00F30733" w:rsidRPr="00F30733" w:rsidRDefault="00F30733" w:rsidP="00F30733">
      <w:pPr>
        <w:spacing w:line="257" w:lineRule="atLeast"/>
        <w:jc w:val="both"/>
        <w:rPr>
          <w:color w:val="000000"/>
          <w:szCs w:val="24"/>
          <w:lang w:eastAsia="lt-LT"/>
        </w:rPr>
      </w:pPr>
      <w:bookmarkStart w:id="3" w:name="part_1cb3979aa563442a847a2e0ce49880ad"/>
      <w:bookmarkEnd w:id="3"/>
      <w:r w:rsidRPr="00F30733">
        <w:rPr>
          <w:color w:val="000000"/>
          <w:szCs w:val="24"/>
          <w:lang w:eastAsia="lt-LT"/>
        </w:rPr>
        <w:t>1.1.1.1. </w:t>
      </w:r>
      <w:r w:rsidRPr="00F30733">
        <w:rPr>
          <w:b/>
          <w:bCs/>
          <w:color w:val="000000"/>
          <w:szCs w:val="24"/>
          <w:lang w:eastAsia="lt-LT"/>
        </w:rPr>
        <w:t>Bendrosios sąlygos</w:t>
      </w:r>
      <w:r w:rsidRPr="00F30733">
        <w:rPr>
          <w:color w:val="000000"/>
          <w:szCs w:val="24"/>
          <w:lang w:eastAsia="lt-LT"/>
        </w:rPr>
        <w:t> –  Sutarties dalis, kuri vadinasi „Prekių pirkimo–pardavimo sutarties Bendrosios sąlygos“;</w:t>
      </w:r>
    </w:p>
    <w:p w14:paraId="768DD99F" w14:textId="77777777" w:rsidR="00F30733" w:rsidRPr="00F30733" w:rsidRDefault="00F30733" w:rsidP="00F30733">
      <w:pPr>
        <w:spacing w:line="257" w:lineRule="atLeast"/>
        <w:jc w:val="both"/>
        <w:rPr>
          <w:color w:val="000000"/>
          <w:szCs w:val="24"/>
          <w:lang w:eastAsia="lt-LT"/>
        </w:rPr>
      </w:pPr>
      <w:bookmarkStart w:id="4" w:name="part_7a0ba76b32f0461fa5aadb814a3ac0e4"/>
      <w:bookmarkEnd w:id="4"/>
      <w:r w:rsidRPr="00F30733">
        <w:rPr>
          <w:color w:val="000000"/>
          <w:szCs w:val="24"/>
          <w:lang w:eastAsia="lt-LT"/>
        </w:rPr>
        <w:t>1.1.1.2. </w:t>
      </w:r>
      <w:r w:rsidRPr="00F30733">
        <w:rPr>
          <w:b/>
          <w:bCs/>
          <w:color w:val="000000"/>
          <w:szCs w:val="24"/>
          <w:lang w:eastAsia="lt-LT"/>
        </w:rPr>
        <w:t>Pirkėjas</w:t>
      </w:r>
      <w:r w:rsidRPr="00F30733">
        <w:rPr>
          <w:color w:val="000000"/>
          <w:szCs w:val="24"/>
          <w:lang w:eastAsia="lt-LT"/>
        </w:rPr>
        <w:t> – asmuo, kuris Specialiosiose sąlygose yra įvardytas kaip Pirkėjas, įsigyjantis Specialiosiose sąlygose ir Sutarties prieduose nurodytas Prekes;</w:t>
      </w:r>
    </w:p>
    <w:p w14:paraId="3AE2A00C" w14:textId="77777777" w:rsidR="00F30733" w:rsidRPr="00F30733" w:rsidRDefault="00F30733" w:rsidP="00F30733">
      <w:pPr>
        <w:spacing w:line="257" w:lineRule="atLeast"/>
        <w:jc w:val="both"/>
        <w:rPr>
          <w:color w:val="000000"/>
          <w:szCs w:val="24"/>
          <w:lang w:eastAsia="lt-LT"/>
        </w:rPr>
      </w:pPr>
      <w:bookmarkStart w:id="5" w:name="part_7a73b37c4c6f4cc282d6a4976ba95a80"/>
      <w:bookmarkEnd w:id="5"/>
      <w:r w:rsidRPr="00F30733">
        <w:rPr>
          <w:color w:val="000000"/>
          <w:szCs w:val="24"/>
          <w:lang w:eastAsia="lt-LT"/>
        </w:rPr>
        <w:t>1.1.1.3. </w:t>
      </w:r>
      <w:r w:rsidRPr="00F30733">
        <w:rPr>
          <w:b/>
          <w:bCs/>
          <w:color w:val="000000"/>
          <w:szCs w:val="24"/>
          <w:lang w:eastAsia="lt-LT"/>
        </w:rPr>
        <w:t>Pradinės sutarties vertė </w:t>
      </w:r>
      <w:r w:rsidRPr="00F30733">
        <w:rPr>
          <w:color w:val="000000"/>
          <w:szCs w:val="24"/>
          <w:lang w:eastAsia="lt-LT"/>
        </w:rPr>
        <w:t>– Specialiosiose sąlygose nurodyta</w:t>
      </w:r>
      <w:r w:rsidRPr="00F30733">
        <w:rPr>
          <w:b/>
          <w:bCs/>
          <w:color w:val="000000"/>
          <w:szCs w:val="24"/>
          <w:lang w:eastAsia="lt-LT"/>
        </w:rPr>
        <w:t> </w:t>
      </w:r>
      <w:r w:rsidRPr="00F30733">
        <w:rPr>
          <w:color w:val="000000"/>
          <w:szCs w:val="24"/>
          <w:lang w:eastAsia="lt-LT"/>
        </w:rPr>
        <w:t>vertė be pridėtinės vertės mokesčio (toliau – PVM);</w:t>
      </w:r>
    </w:p>
    <w:p w14:paraId="2322CCCB" w14:textId="77777777" w:rsidR="00F30733" w:rsidRPr="00F30733" w:rsidRDefault="00F30733" w:rsidP="00F30733">
      <w:pPr>
        <w:spacing w:line="257" w:lineRule="atLeast"/>
        <w:jc w:val="both"/>
        <w:rPr>
          <w:color w:val="000000"/>
          <w:szCs w:val="24"/>
          <w:lang w:eastAsia="lt-LT"/>
        </w:rPr>
      </w:pPr>
      <w:bookmarkStart w:id="6" w:name="part_5f8f13eae83f4164aac06d574a1a8f09"/>
      <w:bookmarkEnd w:id="6"/>
      <w:r w:rsidRPr="00F30733">
        <w:rPr>
          <w:color w:val="000000"/>
          <w:szCs w:val="24"/>
          <w:lang w:eastAsia="lt-LT"/>
        </w:rPr>
        <w:t>1.1.1.4. </w:t>
      </w:r>
      <w:r w:rsidRPr="00F30733">
        <w:rPr>
          <w:b/>
          <w:bCs/>
          <w:color w:val="000000"/>
          <w:szCs w:val="24"/>
          <w:lang w:eastAsia="lt-LT"/>
        </w:rPr>
        <w:t>Prekės</w:t>
      </w:r>
      <w:r w:rsidRPr="00F30733">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1758D2" w14:textId="77777777" w:rsidR="00F30733" w:rsidRPr="00F30733" w:rsidRDefault="00F30733" w:rsidP="00F30733">
      <w:pPr>
        <w:spacing w:line="257" w:lineRule="atLeast"/>
        <w:jc w:val="both"/>
        <w:rPr>
          <w:color w:val="000000"/>
          <w:szCs w:val="24"/>
          <w:lang w:eastAsia="lt-LT"/>
        </w:rPr>
      </w:pPr>
      <w:bookmarkStart w:id="7" w:name="part_414f840f380f4fb5a38ae8f7584302f1"/>
      <w:bookmarkEnd w:id="7"/>
      <w:r w:rsidRPr="00F30733">
        <w:rPr>
          <w:color w:val="000000"/>
          <w:szCs w:val="24"/>
          <w:lang w:eastAsia="lt-LT"/>
        </w:rPr>
        <w:t>1.1.1.5. </w:t>
      </w:r>
      <w:r w:rsidRPr="00F30733">
        <w:rPr>
          <w:b/>
          <w:bCs/>
          <w:color w:val="000000"/>
          <w:szCs w:val="24"/>
          <w:lang w:eastAsia="lt-LT"/>
        </w:rPr>
        <w:t>Prekių perdavimo–priėmimo aktas </w:t>
      </w:r>
      <w:r w:rsidRPr="00F30733">
        <w:rPr>
          <w:color w:val="000000"/>
          <w:szCs w:val="24"/>
          <w:lang w:eastAsia="lt-LT"/>
        </w:rPr>
        <w:t>– dokumentas,</w:t>
      </w:r>
      <w:r w:rsidRPr="00F30733">
        <w:rPr>
          <w:b/>
          <w:bCs/>
          <w:color w:val="000000"/>
          <w:szCs w:val="24"/>
          <w:lang w:eastAsia="lt-LT"/>
        </w:rPr>
        <w:t> </w:t>
      </w:r>
      <w:r w:rsidRPr="00F30733">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B7384B" w14:textId="77777777" w:rsidR="00F30733" w:rsidRPr="00F30733" w:rsidRDefault="00F30733" w:rsidP="00F30733">
      <w:pPr>
        <w:spacing w:line="257" w:lineRule="atLeast"/>
        <w:jc w:val="both"/>
        <w:rPr>
          <w:color w:val="000000"/>
          <w:szCs w:val="24"/>
          <w:lang w:eastAsia="lt-LT"/>
        </w:rPr>
      </w:pPr>
      <w:bookmarkStart w:id="8" w:name="part_213eb92a504a45808f93b27809192c90"/>
      <w:bookmarkEnd w:id="8"/>
      <w:r w:rsidRPr="00F30733">
        <w:rPr>
          <w:color w:val="000000"/>
          <w:szCs w:val="24"/>
          <w:lang w:eastAsia="lt-LT"/>
        </w:rPr>
        <w:t>1.1.1.6. </w:t>
      </w:r>
      <w:r w:rsidRPr="00F30733">
        <w:rPr>
          <w:b/>
          <w:bCs/>
          <w:color w:val="000000"/>
          <w:szCs w:val="24"/>
          <w:lang w:eastAsia="lt-LT"/>
        </w:rPr>
        <w:t>Prekių trūkumai</w:t>
      </w:r>
      <w:r w:rsidRPr="00F30733">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2F78471" w14:textId="77777777" w:rsidR="00F30733" w:rsidRPr="00F30733" w:rsidRDefault="00F30733" w:rsidP="00F30733">
      <w:pPr>
        <w:spacing w:line="257" w:lineRule="atLeast"/>
        <w:jc w:val="both"/>
        <w:rPr>
          <w:color w:val="000000"/>
          <w:szCs w:val="24"/>
          <w:lang w:eastAsia="lt-LT"/>
        </w:rPr>
      </w:pPr>
      <w:bookmarkStart w:id="9" w:name="part_c361fc44b9cc4238b2e5debd49daa0c2"/>
      <w:bookmarkEnd w:id="9"/>
      <w:r w:rsidRPr="00F30733">
        <w:rPr>
          <w:color w:val="000000"/>
          <w:szCs w:val="24"/>
          <w:lang w:eastAsia="lt-LT"/>
        </w:rPr>
        <w:t>1.1.1.7. </w:t>
      </w:r>
      <w:r w:rsidRPr="00F30733">
        <w:rPr>
          <w:b/>
          <w:bCs/>
          <w:color w:val="000000"/>
          <w:szCs w:val="24"/>
          <w:lang w:eastAsia="lt-LT"/>
        </w:rPr>
        <w:t>Sąskaita </w:t>
      </w:r>
      <w:r w:rsidRPr="00F30733">
        <w:rPr>
          <w:color w:val="000000"/>
          <w:szCs w:val="24"/>
          <w:lang w:eastAsia="lt-LT"/>
        </w:rPr>
        <w:t>–</w:t>
      </w:r>
      <w:r w:rsidRPr="00F30733">
        <w:rPr>
          <w:b/>
          <w:bCs/>
          <w:color w:val="000000"/>
          <w:szCs w:val="24"/>
          <w:lang w:eastAsia="lt-LT"/>
        </w:rPr>
        <w:t> </w:t>
      </w:r>
      <w:r w:rsidRPr="00F30733">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CA0ABCF" w14:textId="77777777" w:rsidR="00F30733" w:rsidRPr="00F30733" w:rsidRDefault="00F30733" w:rsidP="00F30733">
      <w:pPr>
        <w:spacing w:line="257" w:lineRule="atLeast"/>
        <w:jc w:val="both"/>
        <w:rPr>
          <w:color w:val="000000"/>
          <w:szCs w:val="24"/>
          <w:lang w:eastAsia="lt-LT"/>
        </w:rPr>
      </w:pPr>
      <w:bookmarkStart w:id="10" w:name="part_755dd61bd5494e70a269fa8f81a4e902"/>
      <w:bookmarkEnd w:id="10"/>
      <w:r w:rsidRPr="00F30733">
        <w:rPr>
          <w:color w:val="000000"/>
          <w:szCs w:val="24"/>
          <w:lang w:eastAsia="lt-LT"/>
        </w:rPr>
        <w:t>1.1.1.8. </w:t>
      </w:r>
      <w:r w:rsidRPr="00F30733">
        <w:rPr>
          <w:b/>
          <w:bCs/>
          <w:color w:val="000000"/>
          <w:szCs w:val="24"/>
          <w:lang w:eastAsia="lt-LT"/>
        </w:rPr>
        <w:t>Specialiosios sąlygos</w:t>
      </w:r>
      <w:r w:rsidRPr="00F30733">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AEBE5FC" w14:textId="77777777" w:rsidR="00F30733" w:rsidRPr="00F30733" w:rsidRDefault="00F30733" w:rsidP="00F30733">
      <w:pPr>
        <w:spacing w:line="257" w:lineRule="atLeast"/>
        <w:jc w:val="both"/>
        <w:rPr>
          <w:color w:val="000000"/>
          <w:szCs w:val="24"/>
          <w:lang w:eastAsia="lt-LT"/>
        </w:rPr>
      </w:pPr>
      <w:bookmarkStart w:id="11" w:name="part_7b79af6ad0484cdfa2b02d2cfc2b7867"/>
      <w:bookmarkEnd w:id="11"/>
      <w:r w:rsidRPr="00F30733">
        <w:rPr>
          <w:color w:val="000000"/>
          <w:szCs w:val="24"/>
          <w:lang w:eastAsia="lt-LT"/>
        </w:rPr>
        <w:t>1.1.1.9. </w:t>
      </w:r>
      <w:r w:rsidRPr="00F30733">
        <w:rPr>
          <w:b/>
          <w:bCs/>
          <w:color w:val="000000"/>
          <w:szCs w:val="24"/>
          <w:lang w:eastAsia="lt-LT"/>
        </w:rPr>
        <w:t>Susitarimas </w:t>
      </w:r>
      <w:r w:rsidRPr="00F30733">
        <w:rPr>
          <w:color w:val="000000"/>
          <w:szCs w:val="24"/>
          <w:lang w:eastAsia="lt-LT"/>
        </w:rPr>
        <w:t>– tai dokumentas, kurį Šalys sudaro keisdamos Sutarties sąlygas VPĮ leidžiama apimtimi;</w:t>
      </w:r>
    </w:p>
    <w:p w14:paraId="46E2E0D1" w14:textId="77777777" w:rsidR="00F30733" w:rsidRPr="00F30733" w:rsidRDefault="00F30733" w:rsidP="00F30733">
      <w:pPr>
        <w:spacing w:line="257" w:lineRule="atLeast"/>
        <w:jc w:val="both"/>
        <w:rPr>
          <w:color w:val="000000"/>
          <w:szCs w:val="24"/>
          <w:lang w:eastAsia="lt-LT"/>
        </w:rPr>
      </w:pPr>
      <w:bookmarkStart w:id="12" w:name="part_a3dc7456bfc64181a1fe63db1dfd3afd"/>
      <w:bookmarkEnd w:id="12"/>
      <w:r w:rsidRPr="00F30733">
        <w:rPr>
          <w:color w:val="000000"/>
          <w:szCs w:val="24"/>
          <w:lang w:eastAsia="lt-LT"/>
        </w:rPr>
        <w:t>1.1.1.10. </w:t>
      </w:r>
      <w:r w:rsidRPr="00F30733">
        <w:rPr>
          <w:b/>
          <w:bCs/>
          <w:color w:val="000000"/>
          <w:szCs w:val="24"/>
          <w:lang w:eastAsia="lt-LT"/>
        </w:rPr>
        <w:t>Sutarties kaina</w:t>
      </w:r>
      <w:r w:rsidRPr="00F30733">
        <w:rPr>
          <w:color w:val="000000"/>
          <w:szCs w:val="24"/>
          <w:lang w:eastAsia="lt-LT"/>
        </w:rPr>
        <w:t> – pagal Sutartį Tiekėjui mokėtina suma, įskaitant visus privalomus mokesčius ir išlaidas;</w:t>
      </w:r>
    </w:p>
    <w:p w14:paraId="08D79DE7" w14:textId="77777777" w:rsidR="00F30733" w:rsidRPr="00F30733" w:rsidRDefault="00F30733" w:rsidP="00F30733">
      <w:pPr>
        <w:spacing w:line="257" w:lineRule="atLeast"/>
        <w:jc w:val="both"/>
        <w:rPr>
          <w:color w:val="000000"/>
          <w:szCs w:val="24"/>
          <w:lang w:eastAsia="lt-LT"/>
        </w:rPr>
      </w:pPr>
      <w:bookmarkStart w:id="13" w:name="part_f0da69c9a6614165ab40cdd782c2035f"/>
      <w:bookmarkEnd w:id="13"/>
      <w:r w:rsidRPr="00F30733">
        <w:rPr>
          <w:color w:val="000000"/>
          <w:szCs w:val="24"/>
          <w:lang w:eastAsia="lt-LT"/>
        </w:rPr>
        <w:lastRenderedPageBreak/>
        <w:t>1.1.1.11. </w:t>
      </w:r>
      <w:r w:rsidRPr="00F30733">
        <w:rPr>
          <w:b/>
          <w:bCs/>
          <w:color w:val="000000"/>
          <w:szCs w:val="24"/>
          <w:lang w:eastAsia="lt-LT"/>
        </w:rPr>
        <w:t>Sutarties sąlygos </w:t>
      </w:r>
      <w:r w:rsidRPr="00F30733">
        <w:rPr>
          <w:color w:val="000000"/>
          <w:szCs w:val="24"/>
          <w:lang w:eastAsia="lt-LT"/>
        </w:rPr>
        <w:t>– Bendrosios sąlygos ir Specialiosios sąlygos kartu;</w:t>
      </w:r>
    </w:p>
    <w:p w14:paraId="52D15094" w14:textId="77777777" w:rsidR="00F30733" w:rsidRPr="00F30733" w:rsidRDefault="00F30733" w:rsidP="00F30733">
      <w:pPr>
        <w:spacing w:line="257" w:lineRule="atLeast"/>
        <w:jc w:val="both"/>
        <w:rPr>
          <w:color w:val="000000"/>
          <w:szCs w:val="24"/>
          <w:lang w:eastAsia="lt-LT"/>
        </w:rPr>
      </w:pPr>
      <w:bookmarkStart w:id="14" w:name="part_72b5bc5076d84f35b8c8975ac10d6361"/>
      <w:bookmarkEnd w:id="14"/>
      <w:r w:rsidRPr="00F30733">
        <w:rPr>
          <w:color w:val="000000"/>
          <w:szCs w:val="24"/>
          <w:lang w:eastAsia="lt-LT"/>
        </w:rPr>
        <w:t>1.1.1.12. </w:t>
      </w:r>
      <w:r w:rsidRPr="00F30733">
        <w:rPr>
          <w:b/>
          <w:bCs/>
          <w:color w:val="000000"/>
          <w:szCs w:val="24"/>
          <w:lang w:eastAsia="lt-LT"/>
        </w:rPr>
        <w:t>Sutartis </w:t>
      </w:r>
      <w:r w:rsidRPr="00F30733">
        <w:rPr>
          <w:color w:val="000000"/>
          <w:szCs w:val="24"/>
          <w:lang w:eastAsia="lt-LT"/>
        </w:rPr>
        <w:t>– Prekių pirkimo–pardavimo sutartis, kurią sudaro Sutarties sąlygos, Specialiosiose sąlygose išvardyti priedai ir Susitarimai;</w:t>
      </w:r>
    </w:p>
    <w:p w14:paraId="430D174E" w14:textId="77777777" w:rsidR="00F30733" w:rsidRPr="00F30733" w:rsidRDefault="00F30733" w:rsidP="00F30733">
      <w:pPr>
        <w:spacing w:line="257" w:lineRule="atLeast"/>
        <w:jc w:val="both"/>
        <w:rPr>
          <w:color w:val="000000"/>
          <w:szCs w:val="24"/>
          <w:lang w:eastAsia="lt-LT"/>
        </w:rPr>
      </w:pPr>
      <w:bookmarkStart w:id="15" w:name="part_f8a05b0ecdb74d8ab3fbbcc3a6fb94cb"/>
      <w:bookmarkEnd w:id="15"/>
      <w:r w:rsidRPr="00F30733">
        <w:rPr>
          <w:color w:val="000000"/>
          <w:szCs w:val="24"/>
          <w:lang w:eastAsia="lt-LT"/>
        </w:rPr>
        <w:t>1.1.1.13. </w:t>
      </w:r>
      <w:r w:rsidRPr="00F30733">
        <w:rPr>
          <w:b/>
          <w:bCs/>
          <w:color w:val="000000"/>
          <w:szCs w:val="24"/>
          <w:lang w:eastAsia="lt-LT"/>
        </w:rPr>
        <w:t>Šalis</w:t>
      </w:r>
      <w:r w:rsidRPr="00F30733">
        <w:rPr>
          <w:color w:val="000000"/>
          <w:szCs w:val="24"/>
          <w:lang w:eastAsia="lt-LT"/>
        </w:rPr>
        <w:t> – Pirkėjas arba Tiekėjas, kiekvienas atskirai, priklausomai nuo konteksto;</w:t>
      </w:r>
    </w:p>
    <w:p w14:paraId="6843E77F" w14:textId="77777777" w:rsidR="00F30733" w:rsidRPr="00F30733" w:rsidRDefault="00F30733" w:rsidP="00F30733">
      <w:pPr>
        <w:spacing w:line="257" w:lineRule="atLeast"/>
        <w:jc w:val="both"/>
        <w:rPr>
          <w:color w:val="000000"/>
          <w:szCs w:val="24"/>
          <w:lang w:eastAsia="lt-LT"/>
        </w:rPr>
      </w:pPr>
      <w:bookmarkStart w:id="16" w:name="part_1e638ee80e31400c975800c864bae9e4"/>
      <w:bookmarkEnd w:id="16"/>
      <w:r w:rsidRPr="00F30733">
        <w:rPr>
          <w:color w:val="000000"/>
          <w:szCs w:val="24"/>
          <w:lang w:eastAsia="lt-LT"/>
        </w:rPr>
        <w:t>1.1.1.14. </w:t>
      </w:r>
      <w:r w:rsidRPr="00F30733">
        <w:rPr>
          <w:b/>
          <w:bCs/>
          <w:color w:val="000000"/>
          <w:szCs w:val="24"/>
          <w:lang w:eastAsia="lt-LT"/>
        </w:rPr>
        <w:t>Šalys</w:t>
      </w:r>
      <w:r w:rsidRPr="00F30733">
        <w:rPr>
          <w:color w:val="000000"/>
          <w:szCs w:val="24"/>
          <w:lang w:eastAsia="lt-LT"/>
        </w:rPr>
        <w:t> – Pirkėjas ir Tiekėjas kartu;</w:t>
      </w:r>
    </w:p>
    <w:p w14:paraId="1014DD03" w14:textId="77777777" w:rsidR="00F30733" w:rsidRPr="00F30733" w:rsidRDefault="00F30733" w:rsidP="00F30733">
      <w:pPr>
        <w:spacing w:line="257" w:lineRule="atLeast"/>
        <w:jc w:val="both"/>
        <w:rPr>
          <w:color w:val="000000"/>
          <w:szCs w:val="24"/>
          <w:lang w:eastAsia="lt-LT"/>
        </w:rPr>
      </w:pPr>
      <w:bookmarkStart w:id="17" w:name="part_e5ae35b9837a4573a2923cdd61e7e1ef"/>
      <w:bookmarkEnd w:id="17"/>
      <w:r w:rsidRPr="00F30733">
        <w:rPr>
          <w:color w:val="000000"/>
          <w:szCs w:val="24"/>
          <w:lang w:eastAsia="lt-LT"/>
        </w:rPr>
        <w:t>1.1.1.15. </w:t>
      </w:r>
      <w:r w:rsidRPr="00F30733">
        <w:rPr>
          <w:b/>
          <w:bCs/>
          <w:color w:val="000000"/>
          <w:szCs w:val="24"/>
          <w:lang w:eastAsia="lt-LT"/>
        </w:rPr>
        <w:t>Tiekėjas</w:t>
      </w:r>
      <w:r w:rsidRPr="00F30733">
        <w:rPr>
          <w:color w:val="000000"/>
          <w:szCs w:val="24"/>
          <w:lang w:eastAsia="lt-LT"/>
        </w:rPr>
        <w:t> – asmuo, kuris Specialiosiose sąlygose yra įvardytas kaip Tiekėjas, tiekiantis Specialiosiose sąlygose nurodytas Prekes;</w:t>
      </w:r>
    </w:p>
    <w:p w14:paraId="0B6F88D2" w14:textId="77777777" w:rsidR="00F30733" w:rsidRPr="00F30733" w:rsidRDefault="00F30733" w:rsidP="00F30733">
      <w:pPr>
        <w:spacing w:line="257" w:lineRule="atLeast"/>
        <w:jc w:val="both"/>
        <w:rPr>
          <w:color w:val="000000"/>
          <w:szCs w:val="24"/>
          <w:lang w:eastAsia="lt-LT"/>
        </w:rPr>
      </w:pPr>
      <w:bookmarkStart w:id="18" w:name="part_72ae3867a5604c1aa9e955bc2f592bc2"/>
      <w:bookmarkEnd w:id="18"/>
      <w:r w:rsidRPr="00F30733">
        <w:rPr>
          <w:color w:val="000000"/>
          <w:szCs w:val="24"/>
          <w:lang w:eastAsia="lt-LT"/>
        </w:rPr>
        <w:t>1.1.1.16. </w:t>
      </w:r>
      <w:r w:rsidRPr="00F30733">
        <w:rPr>
          <w:b/>
          <w:bCs/>
          <w:color w:val="000000"/>
          <w:szCs w:val="24"/>
          <w:lang w:eastAsia="lt-LT"/>
        </w:rPr>
        <w:t>VPĮ </w:t>
      </w:r>
      <w:r w:rsidRPr="00F30733">
        <w:rPr>
          <w:color w:val="000000"/>
          <w:szCs w:val="24"/>
          <w:lang w:eastAsia="lt-LT"/>
        </w:rPr>
        <w:t>– Lietuvos Respublikos viešųjų pirkimų įstatymas.</w:t>
      </w:r>
    </w:p>
    <w:p w14:paraId="50E093C4" w14:textId="77777777" w:rsidR="00F30733" w:rsidRPr="00F30733" w:rsidRDefault="00F30733" w:rsidP="00F30733">
      <w:pPr>
        <w:spacing w:line="257" w:lineRule="atLeast"/>
        <w:jc w:val="both"/>
        <w:rPr>
          <w:color w:val="000000"/>
          <w:szCs w:val="24"/>
          <w:lang w:eastAsia="lt-LT"/>
        </w:rPr>
      </w:pPr>
      <w:bookmarkStart w:id="19" w:name="part_d8d56a1f693243a3b7e641df7d6237fa"/>
      <w:bookmarkEnd w:id="19"/>
      <w:r w:rsidRPr="00F30733">
        <w:rPr>
          <w:color w:val="000000"/>
          <w:szCs w:val="24"/>
          <w:lang w:eastAsia="lt-LT"/>
        </w:rPr>
        <w:t>1.1.1.17. Kitų Sutartyje didžiąja raide rašomų sąvokų reikšmės yra nurodytos Sutarties tekste.</w:t>
      </w:r>
    </w:p>
    <w:p w14:paraId="529197E0" w14:textId="77777777" w:rsidR="00F30733" w:rsidRPr="00F30733" w:rsidRDefault="00F30733" w:rsidP="00F30733">
      <w:pPr>
        <w:spacing w:line="257" w:lineRule="atLeast"/>
        <w:jc w:val="both"/>
        <w:rPr>
          <w:color w:val="000000"/>
          <w:szCs w:val="24"/>
          <w:lang w:eastAsia="lt-LT"/>
        </w:rPr>
      </w:pPr>
      <w:bookmarkStart w:id="20" w:name="part_b3cae866ed9845f190b69416f9eaa078"/>
      <w:bookmarkEnd w:id="20"/>
      <w:r w:rsidRPr="00F30733">
        <w:rPr>
          <w:color w:val="000000"/>
          <w:szCs w:val="24"/>
          <w:lang w:eastAsia="lt-LT"/>
        </w:rPr>
        <w:t>1.1.1.18. Sutartyje neapibrėžtos sąvokos suprantamos ir aiškinamos taip, kaip jas apibrėžia VPĮ ir kiti įstatymai bei teisės aktai, galiojantys Sutarties sudarymo ir vykdymo metu.</w:t>
      </w:r>
    </w:p>
    <w:p w14:paraId="367C45C4" w14:textId="77777777" w:rsidR="00F30733" w:rsidRPr="00F30733" w:rsidRDefault="00F30733" w:rsidP="00F30733">
      <w:pPr>
        <w:spacing w:line="257" w:lineRule="atLeast"/>
        <w:jc w:val="both"/>
        <w:rPr>
          <w:color w:val="000000"/>
          <w:szCs w:val="24"/>
          <w:lang w:eastAsia="lt-LT"/>
        </w:rPr>
      </w:pPr>
      <w:bookmarkStart w:id="21" w:name="part_816960681d794b188354c09a37aad769"/>
      <w:bookmarkEnd w:id="21"/>
      <w:r w:rsidRPr="00F30733">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588D3E6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DA0CDB7" w14:textId="77777777" w:rsidR="00F30733" w:rsidRPr="00F30733" w:rsidRDefault="00F30733" w:rsidP="00F30733">
      <w:pPr>
        <w:spacing w:line="257" w:lineRule="atLeast"/>
        <w:jc w:val="center"/>
        <w:rPr>
          <w:color w:val="000000"/>
          <w:szCs w:val="24"/>
          <w:lang w:eastAsia="lt-LT"/>
        </w:rPr>
      </w:pPr>
      <w:bookmarkStart w:id="22" w:name="part_aa84e6edb4dc4a34a81774d724113bfa"/>
      <w:bookmarkEnd w:id="22"/>
      <w:r w:rsidRPr="00F30733">
        <w:rPr>
          <w:b/>
          <w:bCs/>
          <w:color w:val="000000"/>
          <w:szCs w:val="24"/>
          <w:lang w:eastAsia="lt-LT"/>
        </w:rPr>
        <w:t>1.2.  Sutarties aiškinimas</w:t>
      </w:r>
    </w:p>
    <w:p w14:paraId="5D00B175" w14:textId="77777777" w:rsidR="00F30733" w:rsidRPr="00F30733" w:rsidRDefault="00F30733" w:rsidP="00F30733">
      <w:pPr>
        <w:spacing w:line="257" w:lineRule="atLeast"/>
        <w:ind w:left="792" w:firstLine="62"/>
        <w:jc w:val="both"/>
        <w:rPr>
          <w:color w:val="000000"/>
          <w:szCs w:val="24"/>
          <w:lang w:eastAsia="lt-LT"/>
        </w:rPr>
      </w:pPr>
      <w:r w:rsidRPr="00F30733">
        <w:rPr>
          <w:color w:val="000000"/>
          <w:szCs w:val="24"/>
          <w:lang w:eastAsia="lt-LT"/>
        </w:rPr>
        <w:t> </w:t>
      </w:r>
    </w:p>
    <w:p w14:paraId="7EA4B662" w14:textId="77777777" w:rsidR="00F30733" w:rsidRPr="00F30733" w:rsidRDefault="00F30733" w:rsidP="00F30733">
      <w:pPr>
        <w:spacing w:line="257" w:lineRule="atLeast"/>
        <w:jc w:val="both"/>
        <w:rPr>
          <w:color w:val="000000"/>
          <w:szCs w:val="24"/>
          <w:lang w:eastAsia="lt-LT"/>
        </w:rPr>
      </w:pPr>
      <w:bookmarkStart w:id="23" w:name="part_1747de8a46414735b3ed32e675927d75"/>
      <w:bookmarkEnd w:id="23"/>
      <w:r w:rsidRPr="00F30733">
        <w:rPr>
          <w:color w:val="000000"/>
          <w:szCs w:val="24"/>
          <w:lang w:eastAsia="lt-LT"/>
        </w:rPr>
        <w:t>1.2.1. Sutartis yra sudaryta ir turi būti aiškinama pagal Lietuvos Respublikos teisės aktus.</w:t>
      </w:r>
    </w:p>
    <w:p w14:paraId="0FF5C87D" w14:textId="77777777" w:rsidR="00F30733" w:rsidRPr="00F30733" w:rsidRDefault="00F30733" w:rsidP="00F30733">
      <w:pPr>
        <w:spacing w:line="257" w:lineRule="atLeast"/>
        <w:jc w:val="both"/>
        <w:rPr>
          <w:color w:val="000000"/>
          <w:szCs w:val="24"/>
          <w:lang w:eastAsia="lt-LT"/>
        </w:rPr>
      </w:pPr>
      <w:bookmarkStart w:id="24" w:name="part_5187f0b9ac3d40f19e4e453fe4afef3b"/>
      <w:bookmarkEnd w:id="24"/>
      <w:r w:rsidRPr="00F30733">
        <w:rPr>
          <w:color w:val="000000"/>
          <w:szCs w:val="24"/>
          <w:lang w:eastAsia="lt-LT"/>
        </w:rPr>
        <w:t>1.2.2. Jei Bendrosios sąlygos ir (ar) Specialiosios sąlygos prieštarauja VPĮ ir kitų teisės aktų reikalavimams, taikomos VPĮ ir kitų teisės aktų nuostatos.</w:t>
      </w:r>
    </w:p>
    <w:p w14:paraId="631912B0" w14:textId="77777777" w:rsidR="00F30733" w:rsidRPr="00F30733" w:rsidRDefault="00F30733" w:rsidP="00F30733">
      <w:pPr>
        <w:spacing w:line="257" w:lineRule="atLeast"/>
        <w:jc w:val="both"/>
        <w:rPr>
          <w:color w:val="000000"/>
          <w:szCs w:val="24"/>
          <w:lang w:eastAsia="lt-LT"/>
        </w:rPr>
      </w:pPr>
      <w:bookmarkStart w:id="25" w:name="part_7525868c62b1400aaf3cd51f7f28f2bb"/>
      <w:bookmarkEnd w:id="25"/>
      <w:r w:rsidRPr="00F30733">
        <w:rPr>
          <w:color w:val="000000"/>
          <w:szCs w:val="24"/>
          <w:lang w:eastAsia="lt-LT"/>
        </w:rPr>
        <w:t>1.2.3. Diena Sutartyje reiškia kalendorinę dieną.</w:t>
      </w:r>
    </w:p>
    <w:p w14:paraId="53EEDB61" w14:textId="77777777" w:rsidR="00F30733" w:rsidRPr="00F30733" w:rsidRDefault="00F30733" w:rsidP="00F30733">
      <w:pPr>
        <w:spacing w:line="257" w:lineRule="atLeast"/>
        <w:jc w:val="both"/>
        <w:rPr>
          <w:color w:val="000000"/>
          <w:szCs w:val="24"/>
          <w:lang w:eastAsia="lt-LT"/>
        </w:rPr>
      </w:pPr>
      <w:bookmarkStart w:id="26" w:name="part_c3e250d3b52846bfb29f989e53aad752"/>
      <w:bookmarkEnd w:id="26"/>
      <w:r w:rsidRPr="00F30733">
        <w:rPr>
          <w:color w:val="000000"/>
          <w:szCs w:val="24"/>
          <w:lang w:eastAsia="lt-LT"/>
        </w:rPr>
        <w:t>1.2.4. Darbo diena Sutartyje reiškia bet kurią dieną, išskyrus šeštadienį, sekmadienį ir švenčių dienas Lietuvoje, nurodytas Lietuvos Respublikos darbo kodekse.</w:t>
      </w:r>
    </w:p>
    <w:p w14:paraId="0D62F23B" w14:textId="77777777" w:rsidR="00F30733" w:rsidRPr="00F30733" w:rsidRDefault="00F30733" w:rsidP="00F30733">
      <w:pPr>
        <w:spacing w:line="257" w:lineRule="atLeast"/>
        <w:jc w:val="both"/>
        <w:rPr>
          <w:color w:val="000000"/>
          <w:szCs w:val="24"/>
          <w:lang w:eastAsia="lt-LT"/>
        </w:rPr>
      </w:pPr>
      <w:bookmarkStart w:id="27" w:name="part_45afb190bcdf4fb8a714852bac8265cd"/>
      <w:bookmarkEnd w:id="27"/>
      <w:r w:rsidRPr="00F30733">
        <w:rPr>
          <w:color w:val="000000"/>
          <w:szCs w:val="24"/>
          <w:lang w:eastAsia="lt-LT"/>
        </w:rPr>
        <w:t>1.2.5. Terminai pagal Sutartį yra skaičiuojami metais, mėnesiais, savaitėmis, darbo dienomis, kalendorinėmis dienomis ir valandomis ir minutėmis.</w:t>
      </w:r>
    </w:p>
    <w:p w14:paraId="27F37AAE" w14:textId="77777777" w:rsidR="00F30733" w:rsidRPr="00F30733" w:rsidRDefault="00F30733" w:rsidP="00F30733">
      <w:pPr>
        <w:spacing w:line="257" w:lineRule="atLeast"/>
        <w:jc w:val="both"/>
        <w:rPr>
          <w:color w:val="000000"/>
          <w:szCs w:val="24"/>
          <w:lang w:eastAsia="lt-LT"/>
        </w:rPr>
      </w:pPr>
      <w:bookmarkStart w:id="28" w:name="part_38f041170d1d4d5ab4110e1472d6719b"/>
      <w:bookmarkEnd w:id="28"/>
      <w:r w:rsidRPr="00F30733">
        <w:rPr>
          <w:color w:val="000000"/>
          <w:szCs w:val="24"/>
          <w:lang w:eastAsia="lt-LT"/>
        </w:rPr>
        <w:t>1.2.6. Kvalifikacija, rėmimasis kitų ūkio subjektų pajėgumais, Prekių apimtis, peržiūra suprantami taip, kaip nustatyta VPĮ bei jį įgyvendinančiuose teisės aktuose.</w:t>
      </w:r>
    </w:p>
    <w:p w14:paraId="42B6365C" w14:textId="77777777" w:rsidR="00F30733" w:rsidRPr="00F30733" w:rsidRDefault="00F30733" w:rsidP="00F30733">
      <w:pPr>
        <w:spacing w:line="257" w:lineRule="atLeast"/>
        <w:jc w:val="both"/>
        <w:rPr>
          <w:color w:val="000000"/>
          <w:szCs w:val="24"/>
          <w:lang w:eastAsia="lt-LT"/>
        </w:rPr>
      </w:pPr>
      <w:bookmarkStart w:id="29" w:name="part_1a1ccfb447854d6f938e910e3f6574e0"/>
      <w:bookmarkEnd w:id="29"/>
      <w:r w:rsidRPr="00F30733">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3503665" w14:textId="77777777" w:rsidR="00F30733" w:rsidRPr="00F30733" w:rsidRDefault="00F30733" w:rsidP="00F30733">
      <w:pPr>
        <w:spacing w:line="257" w:lineRule="atLeast"/>
        <w:jc w:val="both"/>
        <w:rPr>
          <w:color w:val="000000"/>
          <w:szCs w:val="24"/>
          <w:lang w:eastAsia="lt-LT"/>
        </w:rPr>
      </w:pPr>
      <w:bookmarkStart w:id="30" w:name="part_00dbefeb8a7647d8ac540dcb2bdf3816"/>
      <w:bookmarkEnd w:id="30"/>
      <w:r w:rsidRPr="00F30733">
        <w:rPr>
          <w:color w:val="000000"/>
          <w:szCs w:val="24"/>
          <w:lang w:eastAsia="lt-LT"/>
        </w:rPr>
        <w:t>1.2.8. Informuoti, pranešti, įspėti arba atsakyti reiškia pateikti informaciją, pranešimą, įspėjimą arba atsakymą Bendrosiose ir (ar) Specialiosiose sąlygose nustatyta tvarka.</w:t>
      </w:r>
    </w:p>
    <w:p w14:paraId="1743ABC4" w14:textId="77777777" w:rsidR="00F30733" w:rsidRPr="00F30733" w:rsidRDefault="00F30733" w:rsidP="00F30733">
      <w:pPr>
        <w:spacing w:line="257" w:lineRule="atLeast"/>
        <w:jc w:val="both"/>
        <w:rPr>
          <w:color w:val="000000"/>
          <w:szCs w:val="24"/>
          <w:lang w:eastAsia="lt-LT"/>
        </w:rPr>
      </w:pPr>
      <w:bookmarkStart w:id="31" w:name="part_696a4af30b594da2a56796504f9227bc"/>
      <w:bookmarkEnd w:id="31"/>
      <w:r w:rsidRPr="00F30733">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A214756" w14:textId="77777777" w:rsidR="00F30733" w:rsidRPr="00F30733" w:rsidRDefault="00F30733" w:rsidP="00F30733">
      <w:pPr>
        <w:spacing w:line="257" w:lineRule="atLeast"/>
        <w:jc w:val="both"/>
        <w:rPr>
          <w:color w:val="000000"/>
          <w:szCs w:val="24"/>
          <w:lang w:eastAsia="lt-LT"/>
        </w:rPr>
      </w:pPr>
      <w:bookmarkStart w:id="32" w:name="part_41e09afe0d7641de9cbcb5d65afec511"/>
      <w:bookmarkEnd w:id="32"/>
      <w:r w:rsidRPr="00F30733">
        <w:rPr>
          <w:color w:val="000000"/>
          <w:szCs w:val="24"/>
          <w:lang w:eastAsia="lt-LT"/>
        </w:rPr>
        <w:t>1.2.10. </w:t>
      </w:r>
      <w:r w:rsidRPr="00F30733">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BA6C83" w14:textId="77777777" w:rsidR="00F30733" w:rsidRPr="00F30733" w:rsidRDefault="00F30733" w:rsidP="00F30733">
      <w:pPr>
        <w:spacing w:line="257" w:lineRule="atLeast"/>
        <w:jc w:val="both"/>
        <w:rPr>
          <w:color w:val="000000"/>
          <w:szCs w:val="24"/>
          <w:lang w:eastAsia="lt-LT"/>
        </w:rPr>
      </w:pPr>
      <w:bookmarkStart w:id="33" w:name="part_73cfd76f3c87484d9d6de2ae2948a5ed"/>
      <w:bookmarkEnd w:id="33"/>
      <w:r w:rsidRPr="00F30733">
        <w:rPr>
          <w:color w:val="000000"/>
          <w:szCs w:val="24"/>
          <w:lang w:eastAsia="lt-LT"/>
        </w:rPr>
        <w:t>1.2.11. </w:t>
      </w:r>
      <w:r w:rsidRPr="00F30733">
        <w:rPr>
          <w:color w:val="000000"/>
          <w:szCs w:val="24"/>
          <w:shd w:val="clear" w:color="auto" w:fill="FFFFFF"/>
          <w:lang w:eastAsia="lt-LT"/>
        </w:rPr>
        <w:t>Jeigu Sutartyje nurodyta reikšmė skaičiais ir žodžiais skiriasi, vadovaujamasi žodžiais nurodyta reikšme.</w:t>
      </w:r>
    </w:p>
    <w:p w14:paraId="4FE18EE4" w14:textId="77777777" w:rsidR="00F30733" w:rsidRPr="00F30733" w:rsidRDefault="00F30733" w:rsidP="00F30733">
      <w:pPr>
        <w:spacing w:line="257" w:lineRule="atLeast"/>
        <w:jc w:val="both"/>
        <w:rPr>
          <w:color w:val="000000"/>
          <w:szCs w:val="24"/>
          <w:lang w:eastAsia="lt-LT"/>
        </w:rPr>
      </w:pPr>
      <w:bookmarkStart w:id="34" w:name="part_63e74bffb22e469ebbf3f49e6e8f5159"/>
      <w:bookmarkEnd w:id="34"/>
      <w:r w:rsidRPr="00F30733">
        <w:rPr>
          <w:color w:val="000000"/>
          <w:szCs w:val="24"/>
          <w:lang w:eastAsia="lt-LT"/>
        </w:rPr>
        <w:t>1.2.12. </w:t>
      </w:r>
      <w:r w:rsidRPr="00F30733">
        <w:rPr>
          <w:color w:val="000000"/>
          <w:szCs w:val="24"/>
          <w:shd w:val="clear" w:color="auto" w:fill="FFFFFF"/>
          <w:lang w:eastAsia="lt-LT"/>
        </w:rPr>
        <w:t>Jei pateikiamos nuorodos į teisės aktus, turi būti taikomos aktualios teisės aktų redakcijos, jeigu nenurodyta kitaip.</w:t>
      </w:r>
    </w:p>
    <w:p w14:paraId="1B33AE9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8BE0165" w14:textId="77777777" w:rsidR="00F30733" w:rsidRPr="00F30733" w:rsidRDefault="00F30733" w:rsidP="00F30733">
      <w:pPr>
        <w:spacing w:line="257" w:lineRule="atLeast"/>
        <w:jc w:val="center"/>
        <w:rPr>
          <w:color w:val="000000"/>
          <w:szCs w:val="24"/>
          <w:lang w:eastAsia="lt-LT"/>
        </w:rPr>
      </w:pPr>
      <w:bookmarkStart w:id="35" w:name="part_f9f0bdb181c240c08e8e01e28d276a8d"/>
      <w:bookmarkEnd w:id="35"/>
      <w:r w:rsidRPr="00F30733">
        <w:rPr>
          <w:b/>
          <w:bCs/>
          <w:color w:val="000000"/>
          <w:szCs w:val="24"/>
          <w:lang w:eastAsia="lt-LT"/>
        </w:rPr>
        <w:t>1.3. Dokumentų viršenybė</w:t>
      </w:r>
    </w:p>
    <w:p w14:paraId="1C48430E"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B412EE1" w14:textId="77777777" w:rsidR="00F30733" w:rsidRPr="00F30733" w:rsidRDefault="00F30733" w:rsidP="00F30733">
      <w:pPr>
        <w:spacing w:line="257" w:lineRule="atLeast"/>
        <w:jc w:val="both"/>
        <w:rPr>
          <w:color w:val="000000"/>
          <w:szCs w:val="24"/>
          <w:lang w:eastAsia="lt-LT"/>
        </w:rPr>
      </w:pPr>
      <w:bookmarkStart w:id="36" w:name="part_f8b91ca0cde64af6a8f2f2873e2ef458"/>
      <w:bookmarkEnd w:id="36"/>
      <w:r w:rsidRPr="00F30733">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EB02975" w14:textId="77777777" w:rsidR="00F30733" w:rsidRPr="00F30733" w:rsidRDefault="00F30733" w:rsidP="00F30733">
      <w:pPr>
        <w:spacing w:line="276" w:lineRule="atLeast"/>
        <w:jc w:val="both"/>
        <w:rPr>
          <w:color w:val="000000"/>
          <w:szCs w:val="24"/>
          <w:lang w:eastAsia="lt-LT"/>
        </w:rPr>
      </w:pPr>
      <w:bookmarkStart w:id="37" w:name="part_c74dcf0c01bb4274b22d84fd7b15b7aa"/>
      <w:bookmarkEnd w:id="37"/>
      <w:r w:rsidRPr="00F30733">
        <w:rPr>
          <w:color w:val="000000"/>
          <w:szCs w:val="24"/>
          <w:lang w:eastAsia="lt-LT"/>
        </w:rPr>
        <w:t>1.3.1.1. Techninė specifikacija;</w:t>
      </w:r>
    </w:p>
    <w:p w14:paraId="37333E6D" w14:textId="77777777" w:rsidR="00F30733" w:rsidRPr="00F30733" w:rsidRDefault="00F30733" w:rsidP="00F30733">
      <w:pPr>
        <w:spacing w:line="276" w:lineRule="atLeast"/>
        <w:jc w:val="both"/>
        <w:rPr>
          <w:color w:val="000000"/>
          <w:szCs w:val="24"/>
          <w:lang w:eastAsia="lt-LT"/>
        </w:rPr>
      </w:pPr>
      <w:bookmarkStart w:id="38" w:name="part_90cfdb2188f941a7b82cff1efbea6d74"/>
      <w:bookmarkEnd w:id="38"/>
      <w:r w:rsidRPr="00F30733">
        <w:rPr>
          <w:color w:val="000000"/>
          <w:szCs w:val="24"/>
          <w:lang w:eastAsia="lt-LT"/>
        </w:rPr>
        <w:lastRenderedPageBreak/>
        <w:t>1.3.1.2. Specialiosios sąlygos;</w:t>
      </w:r>
    </w:p>
    <w:p w14:paraId="43EEBC08" w14:textId="77777777" w:rsidR="00F30733" w:rsidRPr="00F30733" w:rsidRDefault="00F30733" w:rsidP="00F30733">
      <w:pPr>
        <w:spacing w:line="276" w:lineRule="atLeast"/>
        <w:jc w:val="both"/>
        <w:rPr>
          <w:color w:val="000000"/>
          <w:szCs w:val="24"/>
          <w:lang w:eastAsia="lt-LT"/>
        </w:rPr>
      </w:pPr>
      <w:bookmarkStart w:id="39" w:name="part_8fa7caefbacd426fb46fafb56ca9b02f"/>
      <w:bookmarkEnd w:id="39"/>
      <w:r w:rsidRPr="00F30733">
        <w:rPr>
          <w:color w:val="000000"/>
          <w:szCs w:val="24"/>
          <w:lang w:eastAsia="lt-LT"/>
        </w:rPr>
        <w:t>1.3.1.3. Bendrosios sąlygos;</w:t>
      </w:r>
    </w:p>
    <w:p w14:paraId="38B04FFB" w14:textId="77777777" w:rsidR="00F30733" w:rsidRPr="00F30733" w:rsidRDefault="00F30733" w:rsidP="00F30733">
      <w:pPr>
        <w:spacing w:line="276" w:lineRule="atLeast"/>
        <w:jc w:val="both"/>
        <w:rPr>
          <w:color w:val="000000"/>
          <w:szCs w:val="24"/>
          <w:lang w:eastAsia="lt-LT"/>
        </w:rPr>
      </w:pPr>
      <w:bookmarkStart w:id="40" w:name="part_dd2aeee81e0c4d7e99b2c1d88253050f"/>
      <w:bookmarkEnd w:id="40"/>
      <w:r w:rsidRPr="00F30733">
        <w:rPr>
          <w:color w:val="000000"/>
          <w:szCs w:val="24"/>
          <w:lang w:eastAsia="lt-LT"/>
        </w:rPr>
        <w:t>1.3.1.4. Pirkimo dokumentai (išskyrus techninę specifikaciją);</w:t>
      </w:r>
    </w:p>
    <w:p w14:paraId="5EF91830" w14:textId="77777777" w:rsidR="00F30733" w:rsidRPr="00F30733" w:rsidRDefault="00F30733" w:rsidP="00F30733">
      <w:pPr>
        <w:spacing w:line="276" w:lineRule="atLeast"/>
        <w:jc w:val="both"/>
        <w:rPr>
          <w:color w:val="000000"/>
          <w:szCs w:val="24"/>
          <w:lang w:eastAsia="lt-LT"/>
        </w:rPr>
      </w:pPr>
      <w:bookmarkStart w:id="41" w:name="part_01fc9108b68644a7afe6007dfcf33d8c"/>
      <w:bookmarkEnd w:id="41"/>
      <w:r w:rsidRPr="00F30733">
        <w:rPr>
          <w:color w:val="000000"/>
          <w:szCs w:val="24"/>
          <w:lang w:eastAsia="lt-LT"/>
        </w:rPr>
        <w:t>1.3.1.5. Pasiūlymas;</w:t>
      </w:r>
    </w:p>
    <w:p w14:paraId="1521D8A2" w14:textId="77777777" w:rsidR="00F30733" w:rsidRPr="00F30733" w:rsidRDefault="00F30733" w:rsidP="00F30733">
      <w:pPr>
        <w:spacing w:line="276" w:lineRule="atLeast"/>
        <w:jc w:val="both"/>
        <w:rPr>
          <w:color w:val="000000"/>
          <w:szCs w:val="24"/>
          <w:lang w:eastAsia="lt-LT"/>
        </w:rPr>
      </w:pPr>
      <w:bookmarkStart w:id="42" w:name="part_a789f483a04348bcbd7498035299d596"/>
      <w:bookmarkEnd w:id="42"/>
      <w:r w:rsidRPr="00F30733">
        <w:rPr>
          <w:color w:val="000000"/>
          <w:szCs w:val="24"/>
          <w:lang w:eastAsia="lt-LT"/>
        </w:rPr>
        <w:t>1.3.1.6. Kiti Specialiosiose sąlygose išvardinti priedai.</w:t>
      </w:r>
    </w:p>
    <w:p w14:paraId="4E80879B" w14:textId="77777777" w:rsidR="00F30733" w:rsidRPr="00F30733" w:rsidRDefault="00F30733" w:rsidP="00F30733">
      <w:pPr>
        <w:spacing w:line="257" w:lineRule="atLeast"/>
        <w:jc w:val="both"/>
        <w:rPr>
          <w:color w:val="000000"/>
          <w:szCs w:val="24"/>
          <w:lang w:eastAsia="lt-LT"/>
        </w:rPr>
      </w:pPr>
      <w:bookmarkStart w:id="43" w:name="part_b3f672070f0f4be99d050d89aca6f749"/>
      <w:bookmarkEnd w:id="43"/>
      <w:r w:rsidRPr="00F30733">
        <w:rPr>
          <w:color w:val="000000"/>
          <w:szCs w:val="24"/>
          <w:lang w:eastAsia="lt-LT"/>
        </w:rPr>
        <w:t>1.3.2. Tuo atveju, kai Šalių Susitarimu yra keičiamos Sutarties sąlygos, naujai sutartos Sutarties sąlygos turi viršenybę prieš pakeistąsias.</w:t>
      </w:r>
    </w:p>
    <w:p w14:paraId="33DF2D76" w14:textId="77777777" w:rsidR="00F30733" w:rsidRPr="00F30733" w:rsidRDefault="00F30733" w:rsidP="00F30733">
      <w:pPr>
        <w:spacing w:line="257" w:lineRule="atLeast"/>
        <w:jc w:val="both"/>
        <w:rPr>
          <w:color w:val="000000"/>
          <w:szCs w:val="24"/>
          <w:lang w:eastAsia="lt-LT"/>
        </w:rPr>
      </w:pPr>
      <w:bookmarkStart w:id="44" w:name="part_01fc574a24f641769d2f089c3df1265a"/>
      <w:bookmarkEnd w:id="44"/>
      <w:r w:rsidRPr="00F30733">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13DFCDC7" w14:textId="77777777" w:rsidR="00F30733" w:rsidRPr="00F30733" w:rsidRDefault="00F30733" w:rsidP="00F30733">
      <w:pPr>
        <w:spacing w:line="257" w:lineRule="atLeast"/>
        <w:jc w:val="both"/>
        <w:rPr>
          <w:color w:val="000000"/>
          <w:szCs w:val="24"/>
          <w:lang w:eastAsia="lt-LT"/>
        </w:rPr>
      </w:pPr>
      <w:bookmarkStart w:id="45" w:name="part_4d7743b3fc1543ca8dfe6f367264ff4d"/>
      <w:bookmarkEnd w:id="45"/>
      <w:r w:rsidRPr="00F30733">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30733">
        <w:rPr>
          <w:color w:val="000000"/>
          <w:szCs w:val="24"/>
          <w:vertAlign w:val="superscript"/>
          <w:lang w:eastAsia="lt-LT"/>
        </w:rPr>
        <w:t>1</w:t>
      </w:r>
      <w:r w:rsidRPr="00F30733">
        <w:rPr>
          <w:color w:val="000000"/>
          <w:szCs w:val="24"/>
          <w:lang w:eastAsia="lt-LT"/>
        </w:rPr>
        <w:t>).</w:t>
      </w:r>
    </w:p>
    <w:p w14:paraId="0BE610D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4205E13" w14:textId="77777777" w:rsidR="00F30733" w:rsidRPr="00F30733" w:rsidRDefault="00F30733" w:rsidP="00F30733">
      <w:pPr>
        <w:spacing w:line="257" w:lineRule="atLeast"/>
        <w:jc w:val="center"/>
        <w:rPr>
          <w:color w:val="000000"/>
          <w:szCs w:val="24"/>
          <w:lang w:eastAsia="lt-LT"/>
        </w:rPr>
      </w:pPr>
      <w:bookmarkStart w:id="46" w:name="part_32864a0d60884b8bb6adeeca457787e5"/>
      <w:bookmarkEnd w:id="46"/>
      <w:r w:rsidRPr="00F30733">
        <w:rPr>
          <w:b/>
          <w:bCs/>
          <w:caps/>
          <w:color w:val="000000"/>
          <w:szCs w:val="24"/>
          <w:lang w:eastAsia="lt-LT"/>
        </w:rPr>
        <w:t>2.  SUTARTIES DALYKAS</w:t>
      </w:r>
    </w:p>
    <w:p w14:paraId="38C5B633"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3EB9E51" w14:textId="77777777" w:rsidR="00F30733" w:rsidRPr="00F30733" w:rsidRDefault="00F30733" w:rsidP="00F30733">
      <w:pPr>
        <w:spacing w:line="257" w:lineRule="atLeast"/>
        <w:jc w:val="both"/>
        <w:rPr>
          <w:color w:val="000000"/>
          <w:szCs w:val="24"/>
          <w:lang w:eastAsia="lt-LT"/>
        </w:rPr>
      </w:pPr>
      <w:bookmarkStart w:id="47" w:name="part_55bbc7da0c734d46a9a94a708d113522"/>
      <w:bookmarkEnd w:id="47"/>
      <w:r w:rsidRPr="00F30733">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255075" w14:textId="77777777" w:rsidR="00F30733" w:rsidRPr="00F30733" w:rsidRDefault="00F30733" w:rsidP="00F30733">
      <w:pPr>
        <w:spacing w:line="257" w:lineRule="atLeast"/>
        <w:jc w:val="both"/>
        <w:rPr>
          <w:color w:val="000000"/>
          <w:szCs w:val="24"/>
          <w:lang w:eastAsia="lt-LT"/>
        </w:rPr>
      </w:pPr>
      <w:bookmarkStart w:id="48" w:name="part_7be21ef136554831be04202895b9503c"/>
      <w:bookmarkEnd w:id="48"/>
      <w:r w:rsidRPr="00F30733">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8C79D7" w14:textId="77777777" w:rsidR="00F30733" w:rsidRPr="00F30733" w:rsidRDefault="00F30733" w:rsidP="00F30733">
      <w:pPr>
        <w:spacing w:line="257" w:lineRule="atLeast"/>
        <w:jc w:val="both"/>
        <w:rPr>
          <w:color w:val="000000"/>
          <w:szCs w:val="24"/>
          <w:lang w:eastAsia="lt-LT"/>
        </w:rPr>
      </w:pPr>
      <w:bookmarkStart w:id="49" w:name="part_00bad40d06cf4f108b6759808e54fa55"/>
      <w:bookmarkEnd w:id="49"/>
      <w:r w:rsidRPr="00F30733">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2ADEB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6AEA908" w14:textId="77777777" w:rsidR="00F30733" w:rsidRPr="00F30733" w:rsidRDefault="00F30733" w:rsidP="00F30733">
      <w:pPr>
        <w:spacing w:line="257" w:lineRule="atLeast"/>
        <w:jc w:val="center"/>
        <w:rPr>
          <w:color w:val="000000"/>
          <w:szCs w:val="24"/>
          <w:lang w:eastAsia="lt-LT"/>
        </w:rPr>
      </w:pPr>
      <w:bookmarkStart w:id="50" w:name="part_b6ea4d66d5604c1bb1a61476a33e65b0"/>
      <w:bookmarkEnd w:id="50"/>
      <w:r w:rsidRPr="00F30733">
        <w:rPr>
          <w:b/>
          <w:bCs/>
          <w:caps/>
          <w:color w:val="000000"/>
          <w:szCs w:val="24"/>
          <w:lang w:eastAsia="lt-LT"/>
        </w:rPr>
        <w:t>3.  TIEKĖJAS IR KITI SUTARTIES VYKDYMUI PASITELKIAMI ASMENYS</w:t>
      </w:r>
    </w:p>
    <w:p w14:paraId="55978BAB"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31D61150" w14:textId="77777777" w:rsidR="00F30733" w:rsidRPr="00F30733" w:rsidRDefault="00F30733" w:rsidP="00F30733">
      <w:pPr>
        <w:spacing w:line="257" w:lineRule="atLeast"/>
        <w:jc w:val="center"/>
        <w:rPr>
          <w:color w:val="000000"/>
          <w:szCs w:val="24"/>
          <w:lang w:eastAsia="lt-LT"/>
        </w:rPr>
      </w:pPr>
      <w:bookmarkStart w:id="51" w:name="part_4d18321033874135a20abfedf6e7a994"/>
      <w:bookmarkEnd w:id="51"/>
      <w:r w:rsidRPr="00F30733">
        <w:rPr>
          <w:b/>
          <w:bCs/>
          <w:color w:val="000000"/>
          <w:szCs w:val="24"/>
          <w:lang w:eastAsia="lt-LT"/>
        </w:rPr>
        <w:t>3.1.  Kvalifikacija ir kiti Tiekėjo pasiūlymu prisiimti įsipareigojimai</w:t>
      </w:r>
    </w:p>
    <w:p w14:paraId="7C62FD0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C91127C" w14:textId="77777777" w:rsidR="00F30733" w:rsidRPr="00F30733" w:rsidRDefault="00F30733" w:rsidP="00F30733">
      <w:pPr>
        <w:spacing w:line="257" w:lineRule="atLeast"/>
        <w:jc w:val="both"/>
        <w:rPr>
          <w:color w:val="000000"/>
          <w:szCs w:val="24"/>
          <w:lang w:eastAsia="lt-LT"/>
        </w:rPr>
      </w:pPr>
      <w:bookmarkStart w:id="52" w:name="part_8857c69d654b4d3091484998542b5f83"/>
      <w:bookmarkEnd w:id="52"/>
      <w:r w:rsidRPr="00F30733">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647F1A74" w14:textId="77777777" w:rsidR="00F30733" w:rsidRPr="00F30733" w:rsidRDefault="00F30733" w:rsidP="00F30733">
      <w:pPr>
        <w:spacing w:line="257" w:lineRule="atLeast"/>
        <w:jc w:val="both"/>
        <w:rPr>
          <w:color w:val="000000"/>
          <w:szCs w:val="24"/>
          <w:lang w:eastAsia="lt-LT"/>
        </w:rPr>
      </w:pPr>
      <w:bookmarkStart w:id="53" w:name="part_f1d7c513730a43eaaed35a3be5eb77d2"/>
      <w:bookmarkEnd w:id="53"/>
      <w:r w:rsidRPr="00F30733">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7B26B445" w14:textId="77777777" w:rsidR="00F30733" w:rsidRPr="00F30733" w:rsidRDefault="00F30733" w:rsidP="00F30733">
      <w:pPr>
        <w:spacing w:line="257" w:lineRule="atLeast"/>
        <w:jc w:val="both"/>
        <w:rPr>
          <w:color w:val="000000"/>
          <w:szCs w:val="24"/>
          <w:lang w:eastAsia="lt-LT"/>
        </w:rPr>
      </w:pPr>
      <w:bookmarkStart w:id="54" w:name="part_8ff6439887114d0ead515c1991dc4887"/>
      <w:bookmarkEnd w:id="54"/>
      <w:r w:rsidRPr="00F30733">
        <w:rPr>
          <w:color w:val="000000"/>
          <w:szCs w:val="24"/>
          <w:lang w:eastAsia="lt-LT"/>
        </w:rPr>
        <w:t>3.1.1.2. atitiktų tiekėjų kvalifikacijai pirkimo dokumentuose nustatytus reikalavimus bei neturėtų pirkimo dokumentuose nustatytų pašalinimo pagrindų;</w:t>
      </w:r>
    </w:p>
    <w:p w14:paraId="16DEBCFF" w14:textId="77777777" w:rsidR="00F30733" w:rsidRPr="00F30733" w:rsidRDefault="00F30733" w:rsidP="00F30733">
      <w:pPr>
        <w:spacing w:line="257" w:lineRule="atLeast"/>
        <w:jc w:val="both"/>
        <w:rPr>
          <w:color w:val="000000"/>
          <w:szCs w:val="24"/>
          <w:lang w:eastAsia="lt-LT"/>
        </w:rPr>
      </w:pPr>
      <w:bookmarkStart w:id="55" w:name="part_205cb86e2d064320baf568568cc2ab3b"/>
      <w:bookmarkEnd w:id="55"/>
      <w:r w:rsidRPr="00F30733">
        <w:rPr>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F30733">
        <w:rPr>
          <w:b/>
          <w:bCs/>
          <w:color w:val="000000"/>
          <w:szCs w:val="24"/>
          <w:lang w:eastAsia="lt-LT"/>
        </w:rPr>
        <w:t>Kokybiniai kriterijai</w:t>
      </w:r>
      <w:r w:rsidRPr="00F30733">
        <w:rPr>
          <w:color w:val="000000"/>
          <w:szCs w:val="24"/>
          <w:lang w:eastAsia="lt-LT"/>
        </w:rPr>
        <w:t>), reikšmes ir parametrus. Šiame papunktyje nurodytų įsipareigojimų laikymosi tikrinimo tvarka nustatoma Specialiosiose sąlygose;</w:t>
      </w:r>
    </w:p>
    <w:p w14:paraId="7A0534E9" w14:textId="77777777" w:rsidR="00F30733" w:rsidRPr="00F30733" w:rsidRDefault="00F30733" w:rsidP="00F30733">
      <w:pPr>
        <w:spacing w:line="257" w:lineRule="atLeast"/>
        <w:jc w:val="both"/>
        <w:rPr>
          <w:color w:val="000000"/>
          <w:szCs w:val="24"/>
          <w:lang w:eastAsia="lt-LT"/>
        </w:rPr>
      </w:pPr>
      <w:bookmarkStart w:id="56" w:name="part_306cc19444a0477d83c2013ede1c192f"/>
      <w:bookmarkEnd w:id="56"/>
      <w:r w:rsidRPr="00F30733">
        <w:rPr>
          <w:color w:val="000000"/>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34CBCA47" w14:textId="77777777" w:rsidR="00F30733" w:rsidRPr="00F30733" w:rsidRDefault="00F30733" w:rsidP="00F30733">
      <w:pPr>
        <w:spacing w:line="257" w:lineRule="atLeast"/>
        <w:jc w:val="both"/>
        <w:rPr>
          <w:color w:val="000000"/>
          <w:szCs w:val="24"/>
          <w:lang w:eastAsia="lt-LT"/>
        </w:rPr>
      </w:pPr>
      <w:bookmarkStart w:id="57" w:name="part_97311e9f4d444eb2bdccb7ef15b43502"/>
      <w:bookmarkEnd w:id="57"/>
      <w:r w:rsidRPr="00F30733">
        <w:rPr>
          <w:color w:val="000000"/>
          <w:szCs w:val="24"/>
          <w:lang w:eastAsia="lt-LT"/>
        </w:rPr>
        <w:t>3.1.1.5. </w:t>
      </w:r>
      <w:r w:rsidRPr="00F30733">
        <w:rPr>
          <w:color w:val="000000"/>
          <w:szCs w:val="24"/>
          <w:shd w:val="clear" w:color="auto" w:fill="FFFFFF"/>
          <w:lang w:eastAsia="lt-LT"/>
        </w:rPr>
        <w:t>atitiktų nacionalinio saugumo interesus </w:t>
      </w:r>
      <w:r w:rsidRPr="00F30733">
        <w:rPr>
          <w:color w:val="000000"/>
          <w:szCs w:val="24"/>
          <w:lang w:eastAsia="lt-LT"/>
        </w:rPr>
        <w:t>bei nebūtų registruotas (nuolat gyvenantis ar turintis pilietybę) nepatikimomis laikomose valstybėse ar teritorijose</w:t>
      </w:r>
      <w:r w:rsidRPr="00F30733">
        <w:rPr>
          <w:color w:val="000000"/>
          <w:szCs w:val="24"/>
          <w:shd w:val="clear" w:color="auto" w:fill="FFFFFF"/>
          <w:lang w:eastAsia="lt-LT"/>
        </w:rPr>
        <w:t>, jei tokie reikalavimai buvo numatyti pirkimo dokumentuose</w:t>
      </w:r>
      <w:r w:rsidRPr="00F30733">
        <w:rPr>
          <w:color w:val="000000"/>
          <w:szCs w:val="24"/>
          <w:lang w:eastAsia="lt-LT"/>
        </w:rPr>
        <w:t>.</w:t>
      </w:r>
    </w:p>
    <w:p w14:paraId="091BD48C" w14:textId="77777777" w:rsidR="00F30733" w:rsidRPr="00F30733" w:rsidRDefault="00F30733" w:rsidP="00F30733">
      <w:pPr>
        <w:jc w:val="both"/>
        <w:rPr>
          <w:color w:val="000000"/>
          <w:szCs w:val="24"/>
          <w:lang w:eastAsia="lt-LT"/>
        </w:rPr>
      </w:pPr>
      <w:bookmarkStart w:id="58" w:name="part_2da0756692404284a61b62abb75d3b28"/>
      <w:bookmarkEnd w:id="58"/>
      <w:r w:rsidRPr="00F30733">
        <w:rPr>
          <w:color w:val="000000"/>
          <w:szCs w:val="24"/>
          <w:lang w:eastAsia="lt-LT"/>
        </w:rPr>
        <w:t>3.1.2. Tuo atveju, kai Tiekėjas yra jungtinės veiklos sutarties pagrindu veikianti tiekėjų grupė, jos nariai Pirkėjui už Sutarties vykdymą atsako solidariai. </w:t>
      </w:r>
      <w:r w:rsidRPr="00F30733">
        <w:rPr>
          <w:color w:val="000000"/>
          <w:szCs w:val="24"/>
          <w:shd w:val="clear" w:color="auto" w:fill="FFFFFF"/>
          <w:lang w:eastAsia="lt-LT"/>
        </w:rPr>
        <w:t>Jeigu Tiekėjas remiasi </w:t>
      </w:r>
      <w:r w:rsidRPr="00F30733">
        <w:rPr>
          <w:color w:val="000000"/>
          <w:szCs w:val="24"/>
          <w:lang w:eastAsia="lt-LT"/>
        </w:rPr>
        <w:t>ūkio </w:t>
      </w:r>
      <w:r w:rsidRPr="00F30733">
        <w:rPr>
          <w:color w:val="000000"/>
          <w:szCs w:val="24"/>
          <w:shd w:val="clear" w:color="auto" w:fill="FFFFFF"/>
          <w:lang w:eastAsia="lt-LT"/>
        </w:rPr>
        <w:t>subjektų pajėgumais, siekdamas atitikti finansinio ir ekonominio pajėgumo reikalavimus, Tiekėjas su tokiais </w:t>
      </w:r>
      <w:r w:rsidRPr="00F30733">
        <w:rPr>
          <w:color w:val="000000"/>
          <w:szCs w:val="24"/>
          <w:lang w:eastAsia="lt-LT"/>
        </w:rPr>
        <w:t>ūkio </w:t>
      </w:r>
      <w:r w:rsidRPr="00F30733">
        <w:rPr>
          <w:color w:val="000000"/>
          <w:szCs w:val="24"/>
          <w:shd w:val="clear" w:color="auto" w:fill="FFFFFF"/>
          <w:lang w:eastAsia="lt-LT"/>
        </w:rPr>
        <w:t>subjektais už Sutarties vykdymą atsako solidariai (jeigu to buvo reikalaujama pirkimo dokumentuose).</w:t>
      </w:r>
    </w:p>
    <w:p w14:paraId="0BB5AEAB" w14:textId="77777777" w:rsidR="00F30733" w:rsidRPr="00F30733" w:rsidRDefault="00F30733" w:rsidP="00F30733">
      <w:pPr>
        <w:jc w:val="both"/>
        <w:rPr>
          <w:color w:val="000000"/>
          <w:szCs w:val="24"/>
          <w:lang w:eastAsia="lt-LT"/>
        </w:rPr>
      </w:pPr>
      <w:bookmarkStart w:id="59" w:name="part_0f53c6c7efe2448b8870c1962df9be00"/>
      <w:bookmarkEnd w:id="59"/>
      <w:r w:rsidRPr="00F30733">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FA854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CD6CBC1" w14:textId="77777777" w:rsidR="00F30733" w:rsidRPr="00F30733" w:rsidRDefault="00F30733" w:rsidP="00F30733">
      <w:pPr>
        <w:spacing w:line="257" w:lineRule="atLeast"/>
        <w:jc w:val="center"/>
        <w:rPr>
          <w:color w:val="000000"/>
          <w:szCs w:val="24"/>
          <w:lang w:eastAsia="lt-LT"/>
        </w:rPr>
      </w:pPr>
      <w:bookmarkStart w:id="60" w:name="part_9cfc9f5a3fbf4987a993164535c9022d"/>
      <w:bookmarkEnd w:id="60"/>
      <w:r w:rsidRPr="00F30733">
        <w:rPr>
          <w:b/>
          <w:bCs/>
          <w:color w:val="000000"/>
          <w:szCs w:val="24"/>
          <w:lang w:eastAsia="lt-LT"/>
        </w:rPr>
        <w:t>3.2.</w:t>
      </w:r>
      <w:r w:rsidRPr="00F30733">
        <w:rPr>
          <w:color w:val="000000"/>
          <w:szCs w:val="24"/>
          <w:lang w:eastAsia="lt-LT"/>
        </w:rPr>
        <w:t>  </w:t>
      </w:r>
      <w:r w:rsidRPr="00F30733">
        <w:rPr>
          <w:b/>
          <w:bCs/>
          <w:color w:val="000000"/>
          <w:szCs w:val="24"/>
          <w:lang w:eastAsia="lt-LT"/>
        </w:rPr>
        <w:t>Subtiekėjų bei specialistų pasitelkimas ir keitimas</w:t>
      </w:r>
    </w:p>
    <w:p w14:paraId="67538D5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B6247D5" w14:textId="77777777" w:rsidR="00F30733" w:rsidRPr="00F30733" w:rsidRDefault="00F30733" w:rsidP="00F30733">
      <w:pPr>
        <w:jc w:val="both"/>
        <w:rPr>
          <w:color w:val="000000"/>
          <w:szCs w:val="24"/>
          <w:lang w:eastAsia="lt-LT"/>
        </w:rPr>
      </w:pPr>
      <w:bookmarkStart w:id="61" w:name="part_91e3b5c3e3a34fc2a4d18eb39d5068b3"/>
      <w:bookmarkEnd w:id="61"/>
      <w:r w:rsidRPr="00F30733">
        <w:rPr>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6A6835" w14:textId="77777777" w:rsidR="00F30733" w:rsidRPr="00F30733" w:rsidRDefault="00F30733" w:rsidP="00F30733">
      <w:pPr>
        <w:jc w:val="both"/>
        <w:rPr>
          <w:color w:val="000000"/>
          <w:szCs w:val="24"/>
          <w:lang w:eastAsia="lt-LT"/>
        </w:rPr>
      </w:pPr>
      <w:bookmarkStart w:id="62" w:name="part_97d70830c668469f84a19cbf2c0eeea6"/>
      <w:bookmarkEnd w:id="62"/>
      <w:r w:rsidRPr="00F30733">
        <w:rPr>
          <w:color w:val="000000"/>
          <w:szCs w:val="24"/>
          <w:lang w:eastAsia="lt-LT"/>
        </w:rPr>
        <w:t>3.2.2. Sutarties vykdymui pasitelkiami subtiekėjai ir (ar) specialistai (jeigu tokie pasitelkiami) nurodomi Specialiosiose sąlygose.</w:t>
      </w:r>
    </w:p>
    <w:p w14:paraId="112C8B14" w14:textId="77777777" w:rsidR="00F30733" w:rsidRPr="00F30733" w:rsidRDefault="00F30733" w:rsidP="00F30733">
      <w:pPr>
        <w:jc w:val="both"/>
        <w:rPr>
          <w:color w:val="000000"/>
          <w:szCs w:val="24"/>
          <w:lang w:eastAsia="lt-LT"/>
        </w:rPr>
      </w:pPr>
      <w:bookmarkStart w:id="63" w:name="part_1d77ed0381ae4f9caf12502b0f85a51f"/>
      <w:bookmarkEnd w:id="63"/>
      <w:r w:rsidRPr="00F30733">
        <w:rPr>
          <w:color w:val="000000"/>
          <w:szCs w:val="24"/>
          <w:lang w:eastAsia="lt-LT"/>
        </w:rPr>
        <w:t>3.2.3. Tiekėjas gali keisti ir (ar) pasitelkti subtiekėjus ir (ar) specialistus šiame Sutarties poskyryje nustatytais atvejais ir tvarka.</w:t>
      </w:r>
    </w:p>
    <w:p w14:paraId="74E03F3A" w14:textId="77777777" w:rsidR="00F30733" w:rsidRPr="00F30733" w:rsidRDefault="00F30733" w:rsidP="00F30733">
      <w:pPr>
        <w:jc w:val="both"/>
        <w:rPr>
          <w:color w:val="000000"/>
          <w:szCs w:val="24"/>
          <w:lang w:eastAsia="lt-LT"/>
        </w:rPr>
      </w:pPr>
      <w:bookmarkStart w:id="64" w:name="part_88e1bf49c1834ba39574b7ad09a9d2b8"/>
      <w:bookmarkEnd w:id="64"/>
      <w:r w:rsidRPr="00F30733">
        <w:rPr>
          <w:color w:val="000000"/>
          <w:szCs w:val="24"/>
          <w:lang w:eastAsia="lt-LT"/>
        </w:rPr>
        <w:t>3.2.4. Naujas subtiekėjas ar specialistas gali pradėti vykdyti jiems Tiekėjo pavestus įsipareigojimus pagal Sutartį ne anksčiau, nei bus pasirašytas Susitarimas.</w:t>
      </w:r>
    </w:p>
    <w:p w14:paraId="59E6806A" w14:textId="77777777" w:rsidR="00F30733" w:rsidRPr="00F30733" w:rsidRDefault="00F30733" w:rsidP="00F30733">
      <w:pPr>
        <w:jc w:val="both"/>
        <w:rPr>
          <w:color w:val="000000"/>
          <w:szCs w:val="24"/>
          <w:lang w:eastAsia="lt-LT"/>
        </w:rPr>
      </w:pPr>
      <w:bookmarkStart w:id="65" w:name="part_7e82f8f47b6c4fceac46f299329a69df"/>
      <w:bookmarkEnd w:id="65"/>
      <w:r w:rsidRPr="00F30733">
        <w:rPr>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AD95585" w14:textId="77777777" w:rsidR="00F30733" w:rsidRPr="00F30733" w:rsidRDefault="00F30733" w:rsidP="00F30733">
      <w:pPr>
        <w:jc w:val="both"/>
        <w:rPr>
          <w:color w:val="000000"/>
          <w:szCs w:val="24"/>
          <w:lang w:eastAsia="lt-LT"/>
        </w:rPr>
      </w:pPr>
      <w:bookmarkStart w:id="66" w:name="part_7b0871d744f545fab5c2163b76bd56ea"/>
      <w:bookmarkEnd w:id="66"/>
      <w:r w:rsidRPr="00F30733">
        <w:rPr>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7EB2C88C" w14:textId="77777777" w:rsidR="00F30733" w:rsidRPr="00F30733" w:rsidRDefault="00F30733" w:rsidP="00F30733">
      <w:pPr>
        <w:jc w:val="both"/>
        <w:rPr>
          <w:color w:val="000000"/>
          <w:szCs w:val="24"/>
          <w:lang w:eastAsia="lt-LT"/>
        </w:rPr>
      </w:pPr>
      <w:bookmarkStart w:id="67" w:name="part_79c3e10b222347ef992826a63f2cde0e"/>
      <w:bookmarkEnd w:id="67"/>
      <w:r w:rsidRPr="00F30733">
        <w:rPr>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BC49F2B" w14:textId="77777777" w:rsidR="00F30733" w:rsidRPr="00F30733" w:rsidRDefault="00F30733" w:rsidP="00F30733">
      <w:pPr>
        <w:jc w:val="both"/>
        <w:rPr>
          <w:color w:val="000000"/>
          <w:szCs w:val="24"/>
          <w:lang w:eastAsia="lt-LT"/>
        </w:rPr>
      </w:pPr>
      <w:bookmarkStart w:id="68" w:name="part_1ee0b4ae1a794b399209f804e95c91ee"/>
      <w:bookmarkEnd w:id="68"/>
      <w:r w:rsidRPr="00F30733">
        <w:rPr>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311AF549" w14:textId="77777777" w:rsidR="00F30733" w:rsidRPr="00F30733" w:rsidRDefault="00F30733" w:rsidP="00F30733">
      <w:pPr>
        <w:jc w:val="both"/>
        <w:rPr>
          <w:color w:val="000000"/>
          <w:szCs w:val="24"/>
          <w:lang w:eastAsia="lt-LT"/>
        </w:rPr>
      </w:pPr>
      <w:bookmarkStart w:id="69" w:name="part_6b6210efad7b4083860a83a6b02c549e"/>
      <w:bookmarkEnd w:id="69"/>
      <w:r w:rsidRPr="00F30733">
        <w:rPr>
          <w:color w:val="000000"/>
          <w:szCs w:val="24"/>
          <w:lang w:eastAsia="lt-LT"/>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w:t>
      </w:r>
      <w:r w:rsidRPr="00F30733">
        <w:rPr>
          <w:color w:val="000000"/>
          <w:szCs w:val="24"/>
          <w:lang w:eastAsia="lt-LT"/>
        </w:rPr>
        <w:lastRenderedPageBreak/>
        <w:t>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240C1FD" w14:textId="77777777" w:rsidR="00F30733" w:rsidRPr="00F30733" w:rsidRDefault="00F30733" w:rsidP="00F30733">
      <w:pPr>
        <w:jc w:val="both"/>
        <w:rPr>
          <w:color w:val="000000"/>
          <w:szCs w:val="24"/>
          <w:lang w:eastAsia="lt-LT"/>
        </w:rPr>
      </w:pPr>
      <w:bookmarkStart w:id="70" w:name="part_4d110f2bcc394613bb4acbb4b033791d"/>
      <w:bookmarkEnd w:id="70"/>
      <w:r w:rsidRPr="00F30733">
        <w:rPr>
          <w:color w:val="000000"/>
          <w:szCs w:val="24"/>
          <w:lang w:eastAsia="lt-LT"/>
        </w:rPr>
        <w:t>3.2.10. Subtiekėjai, kurių pajėgumais Tiekėjas rėmėsi, kad atitiktų pirkimo dokumentuose nustatytus kvalifikacijos reikalavimus, gali būti keičiami tik šiais atvejais:</w:t>
      </w:r>
    </w:p>
    <w:p w14:paraId="395F0A43" w14:textId="77777777" w:rsidR="00F30733" w:rsidRPr="00F30733" w:rsidRDefault="00F30733" w:rsidP="00F30733">
      <w:pPr>
        <w:jc w:val="both"/>
        <w:rPr>
          <w:color w:val="000000"/>
          <w:szCs w:val="24"/>
          <w:lang w:eastAsia="lt-LT"/>
        </w:rPr>
      </w:pPr>
      <w:bookmarkStart w:id="71" w:name="part_5d9d4de297a34ed69953135700f2c1df"/>
      <w:bookmarkEnd w:id="71"/>
      <w:r w:rsidRPr="00F30733">
        <w:rPr>
          <w:color w:val="000000"/>
          <w:szCs w:val="24"/>
          <w:lang w:eastAsia="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E196FDB" w14:textId="77777777" w:rsidR="00F30733" w:rsidRPr="00F30733" w:rsidRDefault="00F30733" w:rsidP="00F30733">
      <w:pPr>
        <w:jc w:val="both"/>
        <w:rPr>
          <w:color w:val="000000"/>
          <w:szCs w:val="24"/>
          <w:lang w:eastAsia="lt-LT"/>
        </w:rPr>
      </w:pPr>
      <w:bookmarkStart w:id="72" w:name="part_155f6f11185a4999b15bcc6c4c043b9e"/>
      <w:bookmarkEnd w:id="72"/>
      <w:r w:rsidRPr="00F30733">
        <w:rPr>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00E4CAED" w14:textId="77777777" w:rsidR="00F30733" w:rsidRPr="00F30733" w:rsidRDefault="00F30733" w:rsidP="00F30733">
      <w:pPr>
        <w:jc w:val="both"/>
        <w:rPr>
          <w:color w:val="000000"/>
          <w:szCs w:val="24"/>
          <w:lang w:eastAsia="lt-LT"/>
        </w:rPr>
      </w:pPr>
      <w:bookmarkStart w:id="73" w:name="part_eeeaa7053e6c48008c3ab7db7f9e5f06"/>
      <w:bookmarkEnd w:id="73"/>
      <w:r w:rsidRPr="00F30733">
        <w:rPr>
          <w:color w:val="000000"/>
          <w:szCs w:val="24"/>
          <w:lang w:eastAsia="lt-LT"/>
        </w:rPr>
        <w:t>3.2.10.3. Tiekėjas ar subtiekėjas privalo pakeisti subtiekėją, jei paaiškėja, kad jis neatitinka jam pirkimo dokumentuose keliamų reikalavimų.</w:t>
      </w:r>
    </w:p>
    <w:p w14:paraId="64499992" w14:textId="77777777" w:rsidR="00F30733" w:rsidRPr="00F30733" w:rsidRDefault="00F30733" w:rsidP="00F30733">
      <w:pPr>
        <w:ind w:left="720" w:hanging="720"/>
        <w:jc w:val="both"/>
        <w:rPr>
          <w:color w:val="000000"/>
          <w:szCs w:val="24"/>
          <w:lang w:eastAsia="lt-LT"/>
        </w:rPr>
      </w:pPr>
      <w:bookmarkStart w:id="74" w:name="part_eab36088a2f840419109ef1ea53a22fb"/>
      <w:bookmarkEnd w:id="74"/>
      <w:r w:rsidRPr="00F30733">
        <w:rPr>
          <w:color w:val="000000"/>
          <w:szCs w:val="24"/>
          <w:lang w:eastAsia="lt-LT"/>
        </w:rPr>
        <w:t>3.2.11. </w:t>
      </w:r>
      <w:r w:rsidRPr="00F30733">
        <w:rPr>
          <w:rFonts w:ascii="Calibri" w:hAnsi="Calibri" w:cs="Calibri"/>
          <w:color w:val="000000"/>
          <w:sz w:val="22"/>
          <w:szCs w:val="22"/>
          <w:lang w:eastAsia="lt-LT"/>
        </w:rPr>
        <w:t> </w:t>
      </w:r>
      <w:r w:rsidRPr="00F30733">
        <w:rPr>
          <w:color w:val="000000"/>
          <w:szCs w:val="24"/>
          <w:lang w:eastAsia="lt-LT"/>
        </w:rPr>
        <w:t>Tiekėjo (ar subtiekėjų) specialistai, vykdantys Sutartį, gali būti keičiami šiais atvejais:</w:t>
      </w:r>
    </w:p>
    <w:p w14:paraId="76956E13" w14:textId="77777777" w:rsidR="00F30733" w:rsidRPr="00F30733" w:rsidRDefault="00F30733" w:rsidP="00F30733">
      <w:pPr>
        <w:jc w:val="both"/>
        <w:rPr>
          <w:color w:val="000000"/>
          <w:szCs w:val="24"/>
          <w:lang w:eastAsia="lt-LT"/>
        </w:rPr>
      </w:pPr>
      <w:bookmarkStart w:id="75" w:name="part_fbce1acb7ce047819694022e2d19605c"/>
      <w:bookmarkEnd w:id="75"/>
      <w:r w:rsidRPr="00F30733">
        <w:rPr>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ACB3C1" w14:textId="77777777" w:rsidR="00F30733" w:rsidRPr="00F30733" w:rsidRDefault="00F30733" w:rsidP="00F30733">
      <w:pPr>
        <w:jc w:val="both"/>
        <w:rPr>
          <w:color w:val="000000"/>
          <w:szCs w:val="24"/>
          <w:lang w:eastAsia="lt-LT"/>
        </w:rPr>
      </w:pPr>
      <w:bookmarkStart w:id="76" w:name="part_4e79b03759b04f908badd12aa1d3f3d6"/>
      <w:bookmarkEnd w:id="76"/>
      <w:r w:rsidRPr="00F30733">
        <w:rPr>
          <w:color w:val="000000"/>
          <w:szCs w:val="24"/>
          <w:lang w:eastAsia="lt-LT"/>
        </w:rPr>
        <w:t>3.2.11.2. Pirkėjo iniciatyva, jei Pirkėjas turi pagrįstų įtarimų, kad Tiekėjo Sutarties vykdymui paskirtas specialistas nekompetentingas vykdyti nustatytas pareigas;</w:t>
      </w:r>
    </w:p>
    <w:p w14:paraId="4578DFD6" w14:textId="77777777" w:rsidR="00F30733" w:rsidRPr="00F30733" w:rsidRDefault="00F30733" w:rsidP="00F30733">
      <w:pPr>
        <w:jc w:val="both"/>
        <w:rPr>
          <w:color w:val="000000"/>
          <w:szCs w:val="24"/>
          <w:lang w:eastAsia="lt-LT"/>
        </w:rPr>
      </w:pPr>
      <w:bookmarkStart w:id="77" w:name="part_8895d8334abc4e36ba0921321dc55a6c"/>
      <w:bookmarkEnd w:id="77"/>
      <w:r w:rsidRPr="00F30733">
        <w:rPr>
          <w:color w:val="000000"/>
          <w:szCs w:val="24"/>
          <w:lang w:eastAsia="lt-LT"/>
        </w:rPr>
        <w:t>3.2.11.3. Tiekėjas ar subtiekėjas privalo pakeisti specialistą, jei paaiškėja, kad jis neatitinka jam pirkimo dokumentuose keliamų reikalavimų.</w:t>
      </w:r>
    </w:p>
    <w:p w14:paraId="492FDDB9" w14:textId="77777777" w:rsidR="00F30733" w:rsidRPr="00F30733" w:rsidRDefault="00F30733" w:rsidP="00F30733">
      <w:pPr>
        <w:jc w:val="both"/>
        <w:rPr>
          <w:color w:val="000000"/>
          <w:szCs w:val="24"/>
          <w:lang w:eastAsia="lt-LT"/>
        </w:rPr>
      </w:pPr>
      <w:bookmarkStart w:id="78" w:name="part_9b97c28e2e634dde94a37c5253e3ce49"/>
      <w:bookmarkEnd w:id="78"/>
      <w:r w:rsidRPr="00F30733">
        <w:rPr>
          <w:color w:val="000000"/>
          <w:szCs w:val="24"/>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F30733">
        <w:rPr>
          <w:color w:val="000000"/>
          <w:szCs w:val="24"/>
          <w:lang w:eastAsia="lt-LT"/>
        </w:rPr>
        <w:t>reikalavimusir</w:t>
      </w:r>
      <w:proofErr w:type="spellEnd"/>
      <w:r w:rsidRPr="00F30733">
        <w:rPr>
          <w:color w:val="000000"/>
          <w:szCs w:val="24"/>
          <w:lang w:eastAsia="lt-LT"/>
        </w:rPr>
        <w:t xml:space="preserve"> Tiekėjo pasiūlyme nurodytas Kokybinių kriterijų reikšmes.</w:t>
      </w:r>
    </w:p>
    <w:p w14:paraId="4C59D8E6" w14:textId="77777777" w:rsidR="00F30733" w:rsidRPr="00F30733" w:rsidRDefault="00F30733" w:rsidP="00F30733">
      <w:pPr>
        <w:jc w:val="both"/>
        <w:rPr>
          <w:color w:val="000000"/>
          <w:szCs w:val="24"/>
          <w:lang w:eastAsia="lt-LT"/>
        </w:rPr>
      </w:pPr>
      <w:bookmarkStart w:id="79" w:name="part_2630bfa4e300472ca00af516b06310b8"/>
      <w:bookmarkEnd w:id="79"/>
      <w:r w:rsidRPr="00F30733">
        <w:rPr>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DE2CF77" w14:textId="77777777" w:rsidR="00F30733" w:rsidRPr="00F30733" w:rsidRDefault="00F30733" w:rsidP="00F30733">
      <w:pPr>
        <w:jc w:val="both"/>
        <w:rPr>
          <w:color w:val="000000"/>
          <w:szCs w:val="24"/>
          <w:lang w:eastAsia="lt-LT"/>
        </w:rPr>
      </w:pPr>
      <w:bookmarkStart w:id="80" w:name="part_a7936c149ca7462f8ec2cd03865c6a9d"/>
      <w:bookmarkEnd w:id="80"/>
      <w:r w:rsidRPr="00F30733">
        <w:rPr>
          <w:color w:val="000000"/>
          <w:szCs w:val="24"/>
          <w:lang w:eastAsia="lt-LT"/>
        </w:rPr>
        <w:t>3.2.13.1. argumentuotą rašytinį prašymą pakeisti subtiekėją ir (ar) specialistą, paaiškinant keitimo aplinkybę. Pirkėjas pasilieka teisę paprašyti įrodymų, pagrindžiančių keitimo aplinkybę;</w:t>
      </w:r>
    </w:p>
    <w:p w14:paraId="713DCEE3" w14:textId="77777777" w:rsidR="00F30733" w:rsidRPr="00F30733" w:rsidRDefault="00F30733" w:rsidP="00F30733">
      <w:pPr>
        <w:jc w:val="both"/>
        <w:rPr>
          <w:color w:val="000000"/>
          <w:szCs w:val="24"/>
          <w:lang w:eastAsia="lt-LT"/>
        </w:rPr>
      </w:pPr>
      <w:bookmarkStart w:id="81" w:name="part_c9fcccbc79d141369f05e05f0546d253"/>
      <w:bookmarkEnd w:id="81"/>
      <w:r w:rsidRPr="00F30733">
        <w:rPr>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B36BF51" w14:textId="77777777" w:rsidR="00F30733" w:rsidRPr="00F30733" w:rsidRDefault="00F30733" w:rsidP="00F30733">
      <w:pPr>
        <w:jc w:val="both"/>
        <w:rPr>
          <w:color w:val="000000"/>
          <w:szCs w:val="24"/>
          <w:lang w:eastAsia="lt-LT"/>
        </w:rPr>
      </w:pPr>
      <w:bookmarkStart w:id="82" w:name="part_9358584464644feaa49796ef4e3c2993"/>
      <w:bookmarkEnd w:id="82"/>
      <w:r w:rsidRPr="00F30733">
        <w:rPr>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2E567326" w14:textId="77777777" w:rsidR="00F30733" w:rsidRPr="00F30733" w:rsidRDefault="00F30733" w:rsidP="00F30733">
      <w:pPr>
        <w:spacing w:line="257" w:lineRule="atLeast"/>
        <w:jc w:val="both"/>
        <w:rPr>
          <w:color w:val="000000"/>
          <w:szCs w:val="24"/>
          <w:lang w:eastAsia="lt-LT"/>
        </w:rPr>
      </w:pPr>
      <w:r w:rsidRPr="00F30733">
        <w:rPr>
          <w:color w:val="000000"/>
          <w:szCs w:val="24"/>
          <w:lang w:eastAsia="lt-LT"/>
        </w:rPr>
        <w:t> </w:t>
      </w:r>
    </w:p>
    <w:p w14:paraId="458C41DC" w14:textId="77777777" w:rsidR="00F30733" w:rsidRPr="00F30733" w:rsidRDefault="00F30733" w:rsidP="00F30733">
      <w:pPr>
        <w:spacing w:line="257" w:lineRule="atLeast"/>
        <w:jc w:val="center"/>
        <w:rPr>
          <w:color w:val="000000"/>
          <w:szCs w:val="24"/>
          <w:lang w:eastAsia="lt-LT"/>
        </w:rPr>
      </w:pPr>
      <w:bookmarkStart w:id="83" w:name="part_862e1afe4e79407eb9473c9ecb4a5cea"/>
      <w:bookmarkEnd w:id="83"/>
      <w:r w:rsidRPr="00F30733">
        <w:rPr>
          <w:b/>
          <w:bCs/>
          <w:color w:val="000000"/>
          <w:szCs w:val="24"/>
          <w:lang w:eastAsia="lt-LT"/>
        </w:rPr>
        <w:t>3.3. Jungtinės veiklos partnerių keitimas</w:t>
      </w:r>
    </w:p>
    <w:p w14:paraId="30C7729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E8399EA" w14:textId="77777777" w:rsidR="00F30733" w:rsidRPr="00F30733" w:rsidRDefault="00F30733" w:rsidP="00F30733">
      <w:pPr>
        <w:spacing w:line="257" w:lineRule="atLeast"/>
        <w:jc w:val="both"/>
        <w:rPr>
          <w:color w:val="000000"/>
          <w:szCs w:val="24"/>
          <w:lang w:eastAsia="lt-LT"/>
        </w:rPr>
      </w:pPr>
      <w:bookmarkStart w:id="84" w:name="part_f008c14c191044b19bc7d30513d1f3d4"/>
      <w:bookmarkEnd w:id="84"/>
      <w:r w:rsidRPr="00F30733">
        <w:rPr>
          <w:color w:val="000000"/>
          <w:szCs w:val="24"/>
          <w:shd w:val="clear" w:color="auto" w:fill="FFFFFF"/>
          <w:lang w:eastAsia="lt-LT"/>
        </w:rPr>
        <w:t>3.3.1. Tiekėjas, vykdantis Sutartį </w:t>
      </w:r>
      <w:r w:rsidRPr="00F30733">
        <w:rPr>
          <w:color w:val="000000"/>
          <w:szCs w:val="24"/>
          <w:lang w:eastAsia="lt-LT"/>
        </w:rPr>
        <w:t>kaip tiekėjų grupė, veikianti </w:t>
      </w:r>
      <w:r w:rsidRPr="00F30733">
        <w:rPr>
          <w:color w:val="000000"/>
          <w:szCs w:val="24"/>
          <w:shd w:val="clear" w:color="auto" w:fill="FFFFFF"/>
          <w:lang w:eastAsia="lt-LT"/>
        </w:rPr>
        <w:t>jungtinės veiklos</w:t>
      </w:r>
      <w:r w:rsidRPr="00F30733">
        <w:rPr>
          <w:color w:val="000000"/>
          <w:szCs w:val="24"/>
          <w:lang w:eastAsia="lt-LT"/>
        </w:rPr>
        <w:t> sutarties</w:t>
      </w:r>
      <w:r w:rsidRPr="00F30733">
        <w:rPr>
          <w:color w:val="000000"/>
          <w:szCs w:val="24"/>
          <w:shd w:val="clear" w:color="auto" w:fill="FFFFFF"/>
          <w:lang w:eastAsia="lt-LT"/>
        </w:rPr>
        <w:t xml:space="preserve"> pagrindu, turi teisę atsisakyti jungtinės veiklos partnerio (toliau – Partneris), jei dėl objektyvių ir pagrįstų aplinkybių Partneris nebegali vykdyti Sutarties, įskaitant, bet neapsiribojant atvejais, kai Partneris neatitinka VPĮ ar </w:t>
      </w:r>
      <w:r w:rsidRPr="00F30733">
        <w:rPr>
          <w:color w:val="000000"/>
          <w:szCs w:val="24"/>
          <w:shd w:val="clear" w:color="auto" w:fill="FFFFFF"/>
          <w:lang w:eastAsia="lt-LT"/>
        </w:rPr>
        <w:lastRenderedPageBreak/>
        <w:t>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B49367" w14:textId="77777777" w:rsidR="00F30733" w:rsidRPr="00F30733" w:rsidRDefault="00F30733" w:rsidP="00F30733">
      <w:pPr>
        <w:spacing w:line="257" w:lineRule="atLeast"/>
        <w:jc w:val="both"/>
        <w:rPr>
          <w:color w:val="000000"/>
          <w:szCs w:val="24"/>
          <w:lang w:eastAsia="lt-LT"/>
        </w:rPr>
      </w:pPr>
      <w:bookmarkStart w:id="85" w:name="part_aa186754da7d4483ae26a3415f788400"/>
      <w:bookmarkEnd w:id="85"/>
      <w:r w:rsidRPr="00F30733">
        <w:rPr>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87B7C0" w14:textId="77777777" w:rsidR="00F30733" w:rsidRPr="00F30733" w:rsidRDefault="00F30733" w:rsidP="00F30733">
      <w:pPr>
        <w:spacing w:line="257" w:lineRule="atLeast"/>
        <w:jc w:val="both"/>
        <w:rPr>
          <w:color w:val="000000"/>
          <w:szCs w:val="24"/>
          <w:lang w:eastAsia="lt-LT"/>
        </w:rPr>
      </w:pPr>
      <w:bookmarkStart w:id="86" w:name="part_23caa7fcee284fe992e171a5b97ad262"/>
      <w:bookmarkEnd w:id="86"/>
      <w:r w:rsidRPr="00F30733">
        <w:rPr>
          <w:color w:val="000000"/>
          <w:szCs w:val="24"/>
          <w:shd w:val="clear" w:color="auto" w:fill="FFFFFF"/>
          <w:lang w:eastAsia="lt-LT"/>
        </w:rPr>
        <w:t>3.3.3. Tiekėjas privalo ne vėliau nei prieš 10 (dešimt) darbo dienų iki numatomo Partnerio keitimo arba atsisakymo pateikti Pirkėjui šiuos dokumentus:</w:t>
      </w:r>
    </w:p>
    <w:p w14:paraId="04A118B8" w14:textId="77777777" w:rsidR="00F30733" w:rsidRPr="00F30733" w:rsidRDefault="00F30733" w:rsidP="00F30733">
      <w:pPr>
        <w:spacing w:line="257" w:lineRule="atLeast"/>
        <w:jc w:val="both"/>
        <w:rPr>
          <w:color w:val="000000"/>
          <w:szCs w:val="24"/>
          <w:lang w:eastAsia="lt-LT"/>
        </w:rPr>
      </w:pPr>
      <w:bookmarkStart w:id="87" w:name="part_51fe2d54a7794a0c89672e7d7a0b8fa6"/>
      <w:bookmarkEnd w:id="87"/>
      <w:r w:rsidRPr="00F30733">
        <w:rPr>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33E07C3" w14:textId="77777777" w:rsidR="00F30733" w:rsidRPr="00F30733" w:rsidRDefault="00F30733" w:rsidP="00F30733">
      <w:pPr>
        <w:spacing w:line="257" w:lineRule="atLeast"/>
        <w:jc w:val="both"/>
        <w:rPr>
          <w:color w:val="000000"/>
          <w:szCs w:val="24"/>
          <w:lang w:eastAsia="lt-LT"/>
        </w:rPr>
      </w:pPr>
      <w:bookmarkStart w:id="88" w:name="part_75b828290bf5461f8f75612baf7505f9"/>
      <w:bookmarkEnd w:id="88"/>
      <w:r w:rsidRPr="00F30733">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BC912A" w14:textId="77777777" w:rsidR="00F30733" w:rsidRPr="00F30733" w:rsidRDefault="00F30733" w:rsidP="00F30733">
      <w:pPr>
        <w:jc w:val="both"/>
        <w:rPr>
          <w:color w:val="000000"/>
          <w:szCs w:val="24"/>
          <w:lang w:eastAsia="lt-LT"/>
        </w:rPr>
      </w:pPr>
      <w:bookmarkStart w:id="89" w:name="part_fd6c117dace84f8e861bd28a129c897e"/>
      <w:bookmarkEnd w:id="89"/>
      <w:r w:rsidRPr="00F30733">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30733">
        <w:rPr>
          <w:color w:val="000000"/>
          <w:szCs w:val="24"/>
          <w:lang w:eastAsia="lt-LT"/>
        </w:rPr>
        <w:t>nacionalinio saugumo interesams bei reikalavimams </w:t>
      </w:r>
      <w:r w:rsidRPr="00F30733">
        <w:rPr>
          <w:color w:val="000000"/>
          <w:szCs w:val="24"/>
          <w:shd w:val="clear" w:color="auto" w:fill="FFFFFF"/>
          <w:lang w:eastAsia="lt-LT"/>
        </w:rPr>
        <w:t>nebūti registruotu (nuolat gyvenančiu ar turinčiu pilietybę) nepatikimomis laikomose valstybėse ar teritorijose (jei taikoma).</w:t>
      </w:r>
    </w:p>
    <w:p w14:paraId="7619E37A" w14:textId="77777777" w:rsidR="00F30733" w:rsidRPr="00F30733" w:rsidRDefault="00F30733" w:rsidP="00F30733">
      <w:pPr>
        <w:jc w:val="both"/>
        <w:rPr>
          <w:color w:val="000000"/>
          <w:szCs w:val="24"/>
          <w:lang w:eastAsia="lt-LT"/>
        </w:rPr>
      </w:pPr>
      <w:bookmarkStart w:id="90" w:name="part_24d37fb05176462c91b14bef5e6ea93d"/>
      <w:bookmarkEnd w:id="90"/>
      <w:r w:rsidRPr="00F30733">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F30733">
        <w:rPr>
          <w:color w:val="000000"/>
          <w:szCs w:val="24"/>
          <w:lang w:eastAsia="lt-LT"/>
        </w:rPr>
        <w:t>sutikimą </w:t>
      </w:r>
      <w:r w:rsidRPr="00F30733">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A38BCD3" w14:textId="77777777" w:rsidR="00F30733" w:rsidRPr="00F30733" w:rsidRDefault="00F30733" w:rsidP="00F30733">
      <w:pPr>
        <w:rPr>
          <w:color w:val="000000"/>
          <w:szCs w:val="24"/>
          <w:lang w:eastAsia="lt-LT"/>
        </w:rPr>
      </w:pPr>
      <w:r w:rsidRPr="00F30733">
        <w:rPr>
          <w:color w:val="000000"/>
          <w:sz w:val="14"/>
          <w:szCs w:val="14"/>
          <w:lang w:eastAsia="lt-LT"/>
        </w:rPr>
        <w:t> </w:t>
      </w:r>
    </w:p>
    <w:p w14:paraId="4DB0CE1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2DED6E5" w14:textId="77777777" w:rsidR="00F30733" w:rsidRPr="00F30733" w:rsidRDefault="00F30733" w:rsidP="00F30733">
      <w:pPr>
        <w:spacing w:line="257" w:lineRule="atLeast"/>
        <w:jc w:val="center"/>
        <w:rPr>
          <w:color w:val="000000"/>
          <w:szCs w:val="24"/>
          <w:lang w:eastAsia="lt-LT"/>
        </w:rPr>
      </w:pPr>
      <w:bookmarkStart w:id="91" w:name="part_38011dbc9b1644929afc4f4ba7561822"/>
      <w:bookmarkEnd w:id="91"/>
      <w:r w:rsidRPr="00F30733">
        <w:rPr>
          <w:b/>
          <w:bCs/>
          <w:color w:val="000000"/>
          <w:szCs w:val="24"/>
          <w:lang w:eastAsia="lt-LT"/>
        </w:rPr>
        <w:t>3.4.  Susitarimai dėl tiesioginio atsiskaitymo su subtiekėjais</w:t>
      </w:r>
    </w:p>
    <w:p w14:paraId="09E6CBD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6259C03" w14:textId="77777777" w:rsidR="00F30733" w:rsidRPr="00F30733" w:rsidRDefault="00F30733" w:rsidP="00F30733">
      <w:pPr>
        <w:spacing w:line="257" w:lineRule="atLeast"/>
        <w:jc w:val="both"/>
        <w:rPr>
          <w:color w:val="000000"/>
          <w:szCs w:val="24"/>
          <w:lang w:eastAsia="lt-LT"/>
        </w:rPr>
      </w:pPr>
      <w:bookmarkStart w:id="92" w:name="part_cf6b47aa30dd42c3b76feca0e091901f"/>
      <w:bookmarkEnd w:id="92"/>
      <w:r w:rsidRPr="00F30733">
        <w:rPr>
          <w:color w:val="000000"/>
          <w:szCs w:val="24"/>
          <w:lang w:eastAsia="lt-LT"/>
        </w:rPr>
        <w:t>3.4.1. </w:t>
      </w:r>
      <w:r w:rsidRPr="00F30733">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1BDF1ACD" w14:textId="77777777" w:rsidR="00F30733" w:rsidRPr="00F30733" w:rsidRDefault="00F30733" w:rsidP="00F30733">
      <w:pPr>
        <w:spacing w:line="257" w:lineRule="atLeast"/>
        <w:jc w:val="both"/>
        <w:rPr>
          <w:color w:val="000000"/>
          <w:szCs w:val="24"/>
          <w:lang w:eastAsia="lt-LT"/>
        </w:rPr>
      </w:pPr>
      <w:bookmarkStart w:id="93" w:name="part_2e383e7f9cfa4a4b97580b0ac156b1a5"/>
      <w:bookmarkEnd w:id="93"/>
      <w:r w:rsidRPr="00F30733">
        <w:rPr>
          <w:color w:val="000000"/>
          <w:szCs w:val="24"/>
          <w:lang w:eastAsia="lt-LT"/>
        </w:rPr>
        <w:t>3.4.1.1. </w:t>
      </w:r>
      <w:r w:rsidRPr="00F30733">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F30733">
        <w:rPr>
          <w:b/>
          <w:bCs/>
          <w:color w:val="5C5D5D"/>
          <w:szCs w:val="24"/>
          <w:lang w:eastAsia="lt-LT"/>
        </w:rPr>
        <w:t> </w:t>
      </w:r>
      <w:r w:rsidRPr="00F30733">
        <w:rPr>
          <w:color w:val="000000"/>
          <w:szCs w:val="24"/>
          <w:shd w:val="clear" w:color="auto" w:fill="FFFFFF"/>
          <w:lang w:eastAsia="lt-LT"/>
        </w:rPr>
        <w:t>naujų subtiekėjų pasitelkimą visu Sutarties vykdymo metu;</w:t>
      </w:r>
    </w:p>
    <w:p w14:paraId="5913D9C0" w14:textId="77777777" w:rsidR="00F30733" w:rsidRPr="00F30733" w:rsidRDefault="00F30733" w:rsidP="00F30733">
      <w:pPr>
        <w:spacing w:line="257" w:lineRule="atLeast"/>
        <w:jc w:val="both"/>
        <w:rPr>
          <w:color w:val="000000"/>
          <w:szCs w:val="24"/>
          <w:lang w:eastAsia="lt-LT"/>
        </w:rPr>
      </w:pPr>
      <w:bookmarkStart w:id="94" w:name="part_0e43cacf474544c4b8c65bd7a9185b60"/>
      <w:bookmarkEnd w:id="94"/>
      <w:r w:rsidRPr="00F30733">
        <w:rPr>
          <w:color w:val="000000"/>
          <w:szCs w:val="24"/>
          <w:lang w:eastAsia="lt-LT"/>
        </w:rPr>
        <w:t>3.4.1.2. </w:t>
      </w:r>
      <w:r w:rsidRPr="00F30733">
        <w:rPr>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69958C30" w14:textId="77777777" w:rsidR="00F30733" w:rsidRPr="00F30733" w:rsidRDefault="00F30733" w:rsidP="00F30733">
      <w:pPr>
        <w:spacing w:line="257" w:lineRule="atLeast"/>
        <w:jc w:val="both"/>
        <w:rPr>
          <w:color w:val="000000"/>
          <w:szCs w:val="24"/>
          <w:lang w:eastAsia="lt-LT"/>
        </w:rPr>
      </w:pPr>
      <w:bookmarkStart w:id="95" w:name="part_353f5a71253544979bd8641a8ec23b09"/>
      <w:bookmarkEnd w:id="95"/>
      <w:r w:rsidRPr="00F30733">
        <w:rPr>
          <w:color w:val="000000"/>
          <w:szCs w:val="24"/>
          <w:lang w:eastAsia="lt-LT"/>
        </w:rPr>
        <w:t>3.4.1.3. </w:t>
      </w:r>
      <w:r w:rsidRPr="00F30733">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30733">
        <w:rPr>
          <w:color w:val="000000"/>
          <w:szCs w:val="24"/>
          <w:shd w:val="clear" w:color="auto" w:fill="FFFFFF"/>
          <w:lang w:eastAsia="lt-LT"/>
        </w:rPr>
        <w:t>subtiekimo</w:t>
      </w:r>
      <w:proofErr w:type="spellEnd"/>
      <w:r w:rsidRPr="00F30733">
        <w:rPr>
          <w:color w:val="000000"/>
          <w:szCs w:val="24"/>
          <w:shd w:val="clear" w:color="auto" w:fill="FFFFFF"/>
          <w:lang w:eastAsia="lt-LT"/>
        </w:rPr>
        <w:t xml:space="preserve"> sutartyje nustatytus reikalavimus;</w:t>
      </w:r>
    </w:p>
    <w:p w14:paraId="29300DCB" w14:textId="77777777" w:rsidR="00F30733" w:rsidRPr="00F30733" w:rsidRDefault="00F30733" w:rsidP="00F30733">
      <w:pPr>
        <w:spacing w:line="257" w:lineRule="atLeast"/>
        <w:jc w:val="both"/>
        <w:rPr>
          <w:color w:val="000000"/>
          <w:szCs w:val="24"/>
          <w:lang w:eastAsia="lt-LT"/>
        </w:rPr>
      </w:pPr>
      <w:bookmarkStart w:id="96" w:name="part_d728ed71a3434811a4ba43f11d29eb41"/>
      <w:bookmarkEnd w:id="96"/>
      <w:r w:rsidRPr="00F30733">
        <w:rPr>
          <w:color w:val="000000"/>
          <w:szCs w:val="24"/>
          <w:lang w:eastAsia="lt-LT"/>
        </w:rPr>
        <w:lastRenderedPageBreak/>
        <w:t>3.4.1.4. </w:t>
      </w:r>
      <w:r w:rsidRPr="00F30733">
        <w:rPr>
          <w:color w:val="000000"/>
          <w:szCs w:val="24"/>
          <w:shd w:val="clear" w:color="auto" w:fill="FFFFFF"/>
          <w:lang w:eastAsia="lt-LT"/>
        </w:rPr>
        <w:t>tiesioginio atsiskaitymo su subtiekėjais galimybė nekeičia Tiekėjo atsakomybės dėl Sutarties įvykdymo.</w:t>
      </w:r>
    </w:p>
    <w:p w14:paraId="338DDDFE"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48A2A6B" w14:textId="77777777" w:rsidR="00F30733" w:rsidRPr="00F30733" w:rsidRDefault="00F30733" w:rsidP="00F30733">
      <w:pPr>
        <w:spacing w:line="257" w:lineRule="atLeast"/>
        <w:ind w:left="360" w:hanging="360"/>
        <w:jc w:val="center"/>
        <w:rPr>
          <w:color w:val="000000"/>
          <w:szCs w:val="24"/>
          <w:lang w:eastAsia="lt-LT"/>
        </w:rPr>
      </w:pPr>
      <w:bookmarkStart w:id="97" w:name="part_72be93a42f024f3f99dc71ddbad1e428"/>
      <w:bookmarkEnd w:id="97"/>
      <w:r w:rsidRPr="00F30733">
        <w:rPr>
          <w:b/>
          <w:bCs/>
          <w:caps/>
          <w:color w:val="000000"/>
          <w:szCs w:val="24"/>
          <w:lang w:eastAsia="lt-LT"/>
        </w:rPr>
        <w:t>4.  ŠALIŲ BENDRADARBIAVIMAS</w:t>
      </w:r>
    </w:p>
    <w:p w14:paraId="238A4036"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9CE1C54" w14:textId="77777777" w:rsidR="00F30733" w:rsidRPr="00F30733" w:rsidRDefault="00F30733" w:rsidP="00F30733">
      <w:pPr>
        <w:spacing w:line="257" w:lineRule="atLeast"/>
        <w:jc w:val="center"/>
        <w:rPr>
          <w:color w:val="000000"/>
          <w:szCs w:val="24"/>
          <w:lang w:eastAsia="lt-LT"/>
        </w:rPr>
      </w:pPr>
      <w:bookmarkStart w:id="98" w:name="part_a11da78bf02b4b2da64a1af7ee3074c3"/>
      <w:bookmarkEnd w:id="98"/>
      <w:r w:rsidRPr="00F30733">
        <w:rPr>
          <w:b/>
          <w:bCs/>
          <w:color w:val="000000"/>
          <w:szCs w:val="24"/>
          <w:lang w:eastAsia="lt-LT"/>
        </w:rPr>
        <w:t>4.1.  Šalių bendradarbiavimo pareiga</w:t>
      </w:r>
    </w:p>
    <w:p w14:paraId="43218BA5"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78F71D91" w14:textId="77777777" w:rsidR="00F30733" w:rsidRPr="00F30733" w:rsidRDefault="00F30733" w:rsidP="00F30733">
      <w:pPr>
        <w:spacing w:line="257" w:lineRule="atLeast"/>
        <w:jc w:val="both"/>
        <w:rPr>
          <w:color w:val="000000"/>
          <w:szCs w:val="24"/>
          <w:lang w:eastAsia="lt-LT"/>
        </w:rPr>
      </w:pPr>
      <w:bookmarkStart w:id="99" w:name="part_bab737b60d684052a2aef1612a647604"/>
      <w:bookmarkEnd w:id="99"/>
      <w:r w:rsidRPr="00F30733">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3641B5" w14:textId="77777777" w:rsidR="00F30733" w:rsidRPr="00F30733" w:rsidRDefault="00F30733" w:rsidP="00F30733">
      <w:pPr>
        <w:spacing w:line="257" w:lineRule="atLeast"/>
        <w:jc w:val="both"/>
        <w:rPr>
          <w:color w:val="000000"/>
          <w:szCs w:val="24"/>
          <w:lang w:eastAsia="lt-LT"/>
        </w:rPr>
      </w:pPr>
      <w:bookmarkStart w:id="100" w:name="part_4ae43cb0f9634039aa0d46fbbfcd22f0"/>
      <w:bookmarkEnd w:id="100"/>
      <w:r w:rsidRPr="00F30733">
        <w:rPr>
          <w:color w:val="000000"/>
          <w:szCs w:val="24"/>
          <w:lang w:eastAsia="lt-LT"/>
        </w:rPr>
        <w:t>4.1.2. Šalys įsipareigoja užtikrinti, kad viena kitai teiks dokumentus ir (ar) kitą informaciją, kurie yra būtini Šalių tinkamam įsipareigojimų įvykdymui pagal Sutartį.</w:t>
      </w:r>
    </w:p>
    <w:p w14:paraId="2B838450" w14:textId="77777777" w:rsidR="00F30733" w:rsidRPr="00F30733" w:rsidRDefault="00F30733" w:rsidP="00F30733">
      <w:pPr>
        <w:spacing w:line="257" w:lineRule="atLeast"/>
        <w:jc w:val="both"/>
        <w:rPr>
          <w:color w:val="000000"/>
          <w:szCs w:val="24"/>
          <w:lang w:eastAsia="lt-LT"/>
        </w:rPr>
      </w:pPr>
      <w:bookmarkStart w:id="101" w:name="part_a87238b1afc7479e8b9bbe58a4f33198"/>
      <w:bookmarkEnd w:id="101"/>
      <w:r w:rsidRPr="00F30733">
        <w:rPr>
          <w:color w:val="000000"/>
          <w:szCs w:val="24"/>
          <w:lang w:eastAsia="lt-LT"/>
        </w:rPr>
        <w:t>4.1.3. </w:t>
      </w:r>
      <w:r w:rsidRPr="00F30733">
        <w:rPr>
          <w:color w:val="000000"/>
          <w:szCs w:val="24"/>
          <w:shd w:val="clear" w:color="auto" w:fill="FFFFFF"/>
          <w:lang w:eastAsia="lt-LT"/>
        </w:rPr>
        <w:t>Jeigu Šalis susiduria su </w:t>
      </w:r>
      <w:r w:rsidRPr="00F30733">
        <w:rPr>
          <w:color w:val="000000"/>
          <w:szCs w:val="24"/>
          <w:lang w:eastAsia="lt-LT"/>
        </w:rPr>
        <w:t>S</w:t>
      </w:r>
      <w:r w:rsidRPr="00F30733">
        <w:rPr>
          <w:color w:val="000000"/>
          <w:szCs w:val="24"/>
          <w:shd w:val="clear" w:color="auto" w:fill="FFFFFF"/>
          <w:lang w:eastAsia="lt-LT"/>
        </w:rPr>
        <w:t>utarties vykdymo kliūtimi, ji turi nedelsdama, bet ne vėliau kaip per 5 (penkias) darbo dienas, įspėti kitą Šalį apie tokia</w:t>
      </w:r>
      <w:r w:rsidRPr="00F30733">
        <w:rPr>
          <w:color w:val="000000"/>
          <w:szCs w:val="24"/>
          <w:lang w:eastAsia="lt-LT"/>
        </w:rPr>
        <w:t>s</w:t>
      </w:r>
      <w:r w:rsidRPr="00F30733">
        <w:rPr>
          <w:color w:val="000000"/>
          <w:szCs w:val="24"/>
          <w:shd w:val="clear" w:color="auto" w:fill="FFFFFF"/>
          <w:lang w:eastAsia="lt-LT"/>
        </w:rPr>
        <w:t> kliūtis</w:t>
      </w:r>
      <w:r w:rsidRPr="00F30733">
        <w:rPr>
          <w:color w:val="000000"/>
          <w:szCs w:val="24"/>
          <w:lang w:eastAsia="lt-LT"/>
        </w:rPr>
        <w:t> ir imtis visų nuo jos priklausančių protingų priemonių toms kliūtims pašalinti.</w:t>
      </w:r>
    </w:p>
    <w:p w14:paraId="6F77B672" w14:textId="77777777" w:rsidR="00F30733" w:rsidRPr="00F30733" w:rsidRDefault="00F30733" w:rsidP="00F30733">
      <w:pPr>
        <w:spacing w:line="257" w:lineRule="atLeast"/>
        <w:ind w:firstLine="115"/>
        <w:jc w:val="both"/>
        <w:rPr>
          <w:color w:val="000000"/>
          <w:szCs w:val="24"/>
          <w:lang w:eastAsia="lt-LT"/>
        </w:rPr>
      </w:pPr>
      <w:r w:rsidRPr="00F30733">
        <w:rPr>
          <w:color w:val="000000"/>
          <w:szCs w:val="24"/>
          <w:lang w:eastAsia="lt-LT"/>
        </w:rPr>
        <w:t> </w:t>
      </w:r>
    </w:p>
    <w:p w14:paraId="5E9F14E5" w14:textId="77777777" w:rsidR="00F30733" w:rsidRPr="00F30733" w:rsidRDefault="00F30733" w:rsidP="00F30733">
      <w:pPr>
        <w:spacing w:line="257" w:lineRule="atLeast"/>
        <w:jc w:val="center"/>
        <w:rPr>
          <w:color w:val="000000"/>
          <w:szCs w:val="24"/>
          <w:lang w:eastAsia="lt-LT"/>
        </w:rPr>
      </w:pPr>
      <w:bookmarkStart w:id="102" w:name="part_45c80e5b5cf94f7f9dc7eca1631a85e8"/>
      <w:bookmarkEnd w:id="102"/>
      <w:r w:rsidRPr="00F30733">
        <w:rPr>
          <w:b/>
          <w:bCs/>
          <w:color w:val="000000"/>
          <w:szCs w:val="24"/>
          <w:lang w:eastAsia="lt-LT"/>
        </w:rPr>
        <w:t>4.2.  Kontaktiniai asmenys</w:t>
      </w:r>
    </w:p>
    <w:p w14:paraId="17F17B2C"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60F02A1" w14:textId="77777777" w:rsidR="00F30733" w:rsidRPr="00F30733" w:rsidRDefault="00F30733" w:rsidP="00F30733">
      <w:pPr>
        <w:spacing w:line="257" w:lineRule="atLeast"/>
        <w:jc w:val="both"/>
        <w:rPr>
          <w:color w:val="000000"/>
          <w:szCs w:val="24"/>
          <w:lang w:eastAsia="lt-LT"/>
        </w:rPr>
      </w:pPr>
      <w:bookmarkStart w:id="103" w:name="part_a76875b3782a47baa5ecd0c00b45339e"/>
      <w:bookmarkEnd w:id="103"/>
      <w:r w:rsidRPr="00F30733">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8E4A472" w14:textId="77777777" w:rsidR="00F30733" w:rsidRPr="00F30733" w:rsidRDefault="00F30733" w:rsidP="00F30733">
      <w:pPr>
        <w:spacing w:line="257" w:lineRule="atLeast"/>
        <w:jc w:val="both"/>
        <w:rPr>
          <w:color w:val="000000"/>
          <w:szCs w:val="24"/>
          <w:lang w:eastAsia="lt-LT"/>
        </w:rPr>
      </w:pPr>
      <w:bookmarkStart w:id="104" w:name="part_bb859bb2c87d4bd9a0b4c51cd79fff71"/>
      <w:bookmarkEnd w:id="104"/>
      <w:r w:rsidRPr="00F30733">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85679A" w14:textId="77777777" w:rsidR="00F30733" w:rsidRPr="00F30733" w:rsidRDefault="00F30733" w:rsidP="00F30733">
      <w:pPr>
        <w:spacing w:line="257" w:lineRule="atLeast"/>
        <w:jc w:val="both"/>
        <w:rPr>
          <w:color w:val="000000"/>
          <w:szCs w:val="24"/>
          <w:lang w:eastAsia="lt-LT"/>
        </w:rPr>
      </w:pPr>
      <w:bookmarkStart w:id="105" w:name="part_0e5f7646f9cc4491bdbbf20247b99732"/>
      <w:bookmarkEnd w:id="105"/>
      <w:r w:rsidRPr="00F30733">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E47602"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58FF642" w14:textId="77777777" w:rsidR="00F30733" w:rsidRPr="00F30733" w:rsidRDefault="00F30733" w:rsidP="00F30733">
      <w:pPr>
        <w:spacing w:line="257" w:lineRule="atLeast"/>
        <w:jc w:val="center"/>
        <w:rPr>
          <w:color w:val="000000"/>
          <w:szCs w:val="24"/>
          <w:lang w:eastAsia="lt-LT"/>
        </w:rPr>
      </w:pPr>
      <w:bookmarkStart w:id="106" w:name="part_498f838babb747648c81ef85e370a9fd"/>
      <w:bookmarkEnd w:id="106"/>
      <w:r w:rsidRPr="00F30733">
        <w:rPr>
          <w:b/>
          <w:bCs/>
          <w:caps/>
          <w:color w:val="000000"/>
          <w:szCs w:val="24"/>
          <w:lang w:eastAsia="lt-LT"/>
        </w:rPr>
        <w:t>5.  SUTARTIES VYKDYMO METU PATEIKIAMI DOKUMENTAI</w:t>
      </w:r>
    </w:p>
    <w:p w14:paraId="1EE6F90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DED2E9B" w14:textId="77777777" w:rsidR="00F30733" w:rsidRPr="00F30733" w:rsidRDefault="00F30733" w:rsidP="00F30733">
      <w:pPr>
        <w:spacing w:line="257" w:lineRule="atLeast"/>
        <w:jc w:val="both"/>
        <w:rPr>
          <w:color w:val="000000"/>
          <w:szCs w:val="24"/>
          <w:lang w:eastAsia="lt-LT"/>
        </w:rPr>
      </w:pPr>
      <w:bookmarkStart w:id="107" w:name="part_fb4af4f4960944ccb5df4abd5bc3cbe3"/>
      <w:bookmarkEnd w:id="107"/>
      <w:r w:rsidRPr="00F30733">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2F21C3B5" w14:textId="77777777" w:rsidR="00F30733" w:rsidRPr="00F30733" w:rsidRDefault="00F30733" w:rsidP="00F30733">
      <w:pPr>
        <w:spacing w:line="257" w:lineRule="atLeast"/>
        <w:jc w:val="both"/>
        <w:rPr>
          <w:color w:val="000000"/>
          <w:szCs w:val="24"/>
          <w:lang w:eastAsia="lt-LT"/>
        </w:rPr>
      </w:pPr>
      <w:bookmarkStart w:id="108" w:name="part_99fd799e184041d6a8ea781e471b4ecf"/>
      <w:bookmarkEnd w:id="108"/>
      <w:r w:rsidRPr="00F30733">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5DB099" w14:textId="77777777" w:rsidR="00F30733" w:rsidRPr="00F30733" w:rsidRDefault="00F30733" w:rsidP="00F30733">
      <w:pPr>
        <w:spacing w:line="257" w:lineRule="atLeast"/>
        <w:jc w:val="both"/>
        <w:rPr>
          <w:color w:val="000000"/>
          <w:szCs w:val="24"/>
          <w:lang w:eastAsia="lt-LT"/>
        </w:rPr>
      </w:pPr>
      <w:bookmarkStart w:id="109" w:name="part_a67531a9d3b842268bbb80d99aec80bd"/>
      <w:bookmarkEnd w:id="109"/>
      <w:r w:rsidRPr="00F30733">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4E4CC01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172ECE7" w14:textId="77777777" w:rsidR="00F30733" w:rsidRPr="00F30733" w:rsidRDefault="00F30733" w:rsidP="00F30733">
      <w:pPr>
        <w:spacing w:line="257" w:lineRule="atLeast"/>
        <w:jc w:val="center"/>
        <w:rPr>
          <w:color w:val="000000"/>
          <w:szCs w:val="24"/>
          <w:lang w:eastAsia="lt-LT"/>
        </w:rPr>
      </w:pPr>
      <w:bookmarkStart w:id="110" w:name="part_cddd9b843f454fafa49c5a788c0cf6bf"/>
      <w:bookmarkEnd w:id="110"/>
      <w:r w:rsidRPr="00F30733">
        <w:rPr>
          <w:b/>
          <w:bCs/>
          <w:caps/>
          <w:color w:val="000000"/>
          <w:szCs w:val="24"/>
          <w:lang w:eastAsia="lt-LT"/>
        </w:rPr>
        <w:t>6.  PREKIŲ TIEKIMO PABAIGA IR PREKIŲ PRIĖMIMAS</w:t>
      </w:r>
    </w:p>
    <w:p w14:paraId="60F747FC"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0991884F" w14:textId="77777777" w:rsidR="00F30733" w:rsidRPr="00F30733" w:rsidRDefault="00F30733" w:rsidP="00F30733">
      <w:pPr>
        <w:spacing w:line="257" w:lineRule="atLeast"/>
        <w:jc w:val="center"/>
        <w:rPr>
          <w:color w:val="000000"/>
          <w:szCs w:val="24"/>
          <w:lang w:eastAsia="lt-LT"/>
        </w:rPr>
      </w:pPr>
      <w:bookmarkStart w:id="111" w:name="part_7a3d099412264e989bb1b62229359b57"/>
      <w:bookmarkEnd w:id="111"/>
      <w:r w:rsidRPr="00F30733">
        <w:rPr>
          <w:b/>
          <w:bCs/>
          <w:color w:val="000000"/>
          <w:szCs w:val="24"/>
          <w:lang w:eastAsia="lt-LT"/>
        </w:rPr>
        <w:t>6.1.  Prekių tiekimo pabaiga</w:t>
      </w:r>
    </w:p>
    <w:p w14:paraId="2F26F88C"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0519CF08" w14:textId="77777777" w:rsidR="00F30733" w:rsidRPr="00F30733" w:rsidRDefault="00F30733" w:rsidP="00F30733">
      <w:pPr>
        <w:spacing w:line="257" w:lineRule="atLeast"/>
        <w:jc w:val="both"/>
        <w:rPr>
          <w:color w:val="000000"/>
          <w:szCs w:val="24"/>
          <w:lang w:eastAsia="lt-LT"/>
        </w:rPr>
      </w:pPr>
      <w:bookmarkStart w:id="112" w:name="part_e499b8f7bb064026ae1cdd76909a569c"/>
      <w:bookmarkEnd w:id="112"/>
      <w:r w:rsidRPr="00F30733">
        <w:rPr>
          <w:color w:val="000000"/>
          <w:szCs w:val="24"/>
          <w:lang w:eastAsia="lt-LT"/>
        </w:rPr>
        <w:t>6.1.1. Prekių tiekimas laikomas užbaigtu, kai yra įvykdytos visos šios sąlygos:</w:t>
      </w:r>
    </w:p>
    <w:p w14:paraId="4A2813E9" w14:textId="77777777" w:rsidR="00F30733" w:rsidRPr="00F30733" w:rsidRDefault="00F30733" w:rsidP="00F30733">
      <w:pPr>
        <w:spacing w:line="257" w:lineRule="atLeast"/>
        <w:jc w:val="both"/>
        <w:rPr>
          <w:color w:val="000000"/>
          <w:szCs w:val="24"/>
          <w:lang w:eastAsia="lt-LT"/>
        </w:rPr>
      </w:pPr>
      <w:bookmarkStart w:id="113" w:name="part_c83d2a511e1749858bfab701962dd1c9"/>
      <w:bookmarkEnd w:id="113"/>
      <w:r w:rsidRPr="00F30733">
        <w:rPr>
          <w:color w:val="000000"/>
          <w:szCs w:val="24"/>
          <w:lang w:eastAsia="lt-LT"/>
        </w:rPr>
        <w:lastRenderedPageBreak/>
        <w:t>6.1.1.1. Tiekėjas pristatė visas Prekes pagal Sutarties ir įstatymų bei kitų teisės aktų reikalavimus (ir kai suteiktos visos su Prekėmis susijusios paslaugos, jei to reikalaujama);</w:t>
      </w:r>
    </w:p>
    <w:p w14:paraId="7E90BFB6" w14:textId="77777777" w:rsidR="00F30733" w:rsidRPr="00F30733" w:rsidRDefault="00F30733" w:rsidP="00F30733">
      <w:pPr>
        <w:spacing w:line="257" w:lineRule="atLeast"/>
        <w:jc w:val="both"/>
        <w:rPr>
          <w:color w:val="000000"/>
          <w:szCs w:val="24"/>
          <w:lang w:eastAsia="lt-LT"/>
        </w:rPr>
      </w:pPr>
      <w:bookmarkStart w:id="114" w:name="part_e42601e594674538beef177a40421d3e"/>
      <w:bookmarkEnd w:id="114"/>
      <w:r w:rsidRPr="00F30733">
        <w:rPr>
          <w:color w:val="000000"/>
          <w:szCs w:val="24"/>
          <w:lang w:eastAsia="lt-LT"/>
        </w:rPr>
        <w:t>6.1.1.2. Tiekėjas perdavė Pirkėjui visą reikalingą dokumentaciją, įskaitant naudojimo instrukcijas, sertifikatus ir garantijas (jei to reikalaujama);</w:t>
      </w:r>
    </w:p>
    <w:p w14:paraId="1217A2CE" w14:textId="77777777" w:rsidR="00F30733" w:rsidRPr="00F30733" w:rsidRDefault="00F30733" w:rsidP="00F30733">
      <w:pPr>
        <w:spacing w:line="257" w:lineRule="atLeast"/>
        <w:jc w:val="both"/>
        <w:rPr>
          <w:color w:val="000000"/>
          <w:szCs w:val="24"/>
          <w:lang w:eastAsia="lt-LT"/>
        </w:rPr>
      </w:pPr>
      <w:bookmarkStart w:id="115" w:name="part_08f12822ca2749a4ae1aa27fe1fde086"/>
      <w:bookmarkEnd w:id="115"/>
      <w:r w:rsidRPr="00F30733">
        <w:rPr>
          <w:color w:val="000000"/>
          <w:szCs w:val="24"/>
          <w:lang w:eastAsia="lt-LT"/>
        </w:rPr>
        <w:t>6.1.1.3. Tiekėjas apmokė Pirkėjo personalą, kaip naudoti Prekes (jeigu to reikalaujama);</w:t>
      </w:r>
    </w:p>
    <w:p w14:paraId="2FCD6BB7" w14:textId="77777777" w:rsidR="00F30733" w:rsidRPr="00F30733" w:rsidRDefault="00F30733" w:rsidP="00F30733">
      <w:pPr>
        <w:spacing w:line="257" w:lineRule="atLeast"/>
        <w:jc w:val="both"/>
        <w:rPr>
          <w:color w:val="000000"/>
          <w:szCs w:val="24"/>
          <w:lang w:eastAsia="lt-LT"/>
        </w:rPr>
      </w:pPr>
      <w:bookmarkStart w:id="116" w:name="part_d407252a8cba42d0ba796b1ee0e5d82c"/>
      <w:bookmarkEnd w:id="116"/>
      <w:r w:rsidRPr="00F30733">
        <w:rPr>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76AA0BC4" w14:textId="77777777" w:rsidR="00F30733" w:rsidRPr="00F30733" w:rsidRDefault="00F30733" w:rsidP="00F30733">
      <w:pPr>
        <w:spacing w:line="257" w:lineRule="atLeast"/>
        <w:jc w:val="both"/>
        <w:rPr>
          <w:color w:val="000000"/>
          <w:szCs w:val="24"/>
          <w:lang w:eastAsia="lt-LT"/>
        </w:rPr>
      </w:pPr>
      <w:bookmarkStart w:id="117" w:name="part_09ec5d97b4b74b1582c7769aac76a61c"/>
      <w:bookmarkEnd w:id="117"/>
      <w:r w:rsidRPr="00F30733">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92588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D5C579E" w14:textId="77777777" w:rsidR="00F30733" w:rsidRPr="00F30733" w:rsidRDefault="00F30733" w:rsidP="00F30733">
      <w:pPr>
        <w:spacing w:line="257" w:lineRule="atLeast"/>
        <w:jc w:val="center"/>
        <w:rPr>
          <w:color w:val="000000"/>
          <w:szCs w:val="24"/>
          <w:lang w:eastAsia="lt-LT"/>
        </w:rPr>
      </w:pPr>
      <w:bookmarkStart w:id="118" w:name="part_cce3ba71676545e78daa5c46121306f8"/>
      <w:bookmarkEnd w:id="118"/>
      <w:r w:rsidRPr="00F30733">
        <w:rPr>
          <w:b/>
          <w:bCs/>
          <w:color w:val="000000"/>
          <w:szCs w:val="24"/>
          <w:lang w:eastAsia="lt-LT"/>
        </w:rPr>
        <w:t>6.2.  Prekių perdavimas–priėmimas</w:t>
      </w:r>
    </w:p>
    <w:p w14:paraId="4A9A110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38B2D94" w14:textId="77777777" w:rsidR="00F30733" w:rsidRPr="00F30733" w:rsidRDefault="00F30733" w:rsidP="00F30733">
      <w:pPr>
        <w:spacing w:line="257" w:lineRule="atLeast"/>
        <w:jc w:val="both"/>
        <w:rPr>
          <w:color w:val="000000"/>
          <w:szCs w:val="24"/>
          <w:lang w:eastAsia="lt-LT"/>
        </w:rPr>
      </w:pPr>
      <w:bookmarkStart w:id="119" w:name="part_f5cf02543bee41d18f778b9a604d9855"/>
      <w:bookmarkEnd w:id="119"/>
      <w:r w:rsidRPr="00F30733">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6054EA" w14:textId="77777777" w:rsidR="00F30733" w:rsidRPr="00F30733" w:rsidRDefault="00F30733" w:rsidP="00F30733">
      <w:pPr>
        <w:spacing w:line="257" w:lineRule="atLeast"/>
        <w:jc w:val="both"/>
        <w:rPr>
          <w:color w:val="000000"/>
          <w:szCs w:val="24"/>
          <w:lang w:eastAsia="lt-LT"/>
        </w:rPr>
      </w:pPr>
      <w:bookmarkStart w:id="120" w:name="part_a09a5310c1514cdda10324a15d71b830"/>
      <w:bookmarkEnd w:id="120"/>
      <w:r w:rsidRPr="00F30733">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3A68028" w14:textId="77777777" w:rsidR="00F30733" w:rsidRPr="00F30733" w:rsidRDefault="00F30733" w:rsidP="00F30733">
      <w:pPr>
        <w:spacing w:line="257" w:lineRule="atLeast"/>
        <w:jc w:val="both"/>
        <w:rPr>
          <w:color w:val="000000"/>
          <w:szCs w:val="24"/>
          <w:lang w:eastAsia="lt-LT"/>
        </w:rPr>
      </w:pPr>
      <w:bookmarkStart w:id="121" w:name="part_e677b66b59c64c959c8f3dd4c5e27cd8"/>
      <w:bookmarkEnd w:id="121"/>
      <w:r w:rsidRPr="00F30733">
        <w:rPr>
          <w:color w:val="000000"/>
          <w:szCs w:val="24"/>
          <w:lang w:eastAsia="lt-LT"/>
        </w:rPr>
        <w:t>6.2.3. Tiekėjui pristačius Prekes, Pirkėjas atlieka jų patikrinimą ir privalo:</w:t>
      </w:r>
    </w:p>
    <w:p w14:paraId="358F4EA1" w14:textId="77777777" w:rsidR="00F30733" w:rsidRPr="00F30733" w:rsidRDefault="00F30733" w:rsidP="00F30733">
      <w:pPr>
        <w:spacing w:line="257" w:lineRule="atLeast"/>
        <w:jc w:val="both"/>
        <w:rPr>
          <w:color w:val="000000"/>
          <w:szCs w:val="24"/>
          <w:lang w:eastAsia="lt-LT"/>
        </w:rPr>
      </w:pPr>
      <w:bookmarkStart w:id="122" w:name="part_07182dfe70b24efbaad2eb8e518051b5"/>
      <w:bookmarkEnd w:id="122"/>
      <w:r w:rsidRPr="00F30733">
        <w:rPr>
          <w:color w:val="000000"/>
          <w:szCs w:val="24"/>
          <w:lang w:eastAsia="lt-LT"/>
        </w:rPr>
        <w:t>6.2.3.1. ne vėliau kaip per 5 (penkias) darbo dienas nuo faktinio Prekių perdavimo priimti Prekes, pasirašydamas Prekių perdavimo–priėmimo aktą; arba</w:t>
      </w:r>
    </w:p>
    <w:p w14:paraId="55C856FF" w14:textId="77777777" w:rsidR="00F30733" w:rsidRPr="00F30733" w:rsidRDefault="00F30733" w:rsidP="00F30733">
      <w:pPr>
        <w:spacing w:line="257" w:lineRule="atLeast"/>
        <w:jc w:val="both"/>
        <w:rPr>
          <w:color w:val="000000"/>
          <w:szCs w:val="24"/>
          <w:lang w:eastAsia="lt-LT"/>
        </w:rPr>
      </w:pPr>
      <w:bookmarkStart w:id="123" w:name="part_98d42f391b3147a996e9ffcb0bf3d039"/>
      <w:bookmarkEnd w:id="123"/>
      <w:r w:rsidRPr="00F30733">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30733">
        <w:rPr>
          <w:b/>
          <w:bCs/>
          <w:color w:val="000000"/>
          <w:szCs w:val="24"/>
          <w:lang w:eastAsia="lt-LT"/>
        </w:rPr>
        <w:t>Defektų aktas</w:t>
      </w:r>
      <w:r w:rsidRPr="00F30733">
        <w:rPr>
          <w:color w:val="000000"/>
          <w:szCs w:val="24"/>
          <w:lang w:eastAsia="lt-LT"/>
        </w:rPr>
        <w:t>); arba</w:t>
      </w:r>
    </w:p>
    <w:p w14:paraId="01BE4CAE" w14:textId="77777777" w:rsidR="00F30733" w:rsidRPr="00F30733" w:rsidRDefault="00F30733" w:rsidP="00F30733">
      <w:pPr>
        <w:spacing w:line="257" w:lineRule="atLeast"/>
        <w:jc w:val="both"/>
        <w:rPr>
          <w:color w:val="000000"/>
          <w:szCs w:val="24"/>
          <w:lang w:eastAsia="lt-LT"/>
        </w:rPr>
      </w:pPr>
      <w:bookmarkStart w:id="124" w:name="part_986369409f94447881bc1909e63121cb"/>
      <w:bookmarkEnd w:id="124"/>
      <w:r w:rsidRPr="00F30733">
        <w:rPr>
          <w:color w:val="000000"/>
          <w:szCs w:val="24"/>
          <w:lang w:eastAsia="lt-LT"/>
        </w:rPr>
        <w:t>6.2.3.3. atsisakyti priimti Prekes ar jų dalį ir įteikti (arba išsiųsti) Defektų aktą Tiekėjui dėl netinkamų Prekių ar jų dalies. </w:t>
      </w:r>
    </w:p>
    <w:p w14:paraId="7C907318" w14:textId="77777777" w:rsidR="00F30733" w:rsidRPr="00F30733" w:rsidRDefault="00F30733" w:rsidP="00F30733">
      <w:pPr>
        <w:spacing w:line="257" w:lineRule="atLeast"/>
        <w:jc w:val="both"/>
        <w:rPr>
          <w:color w:val="000000"/>
          <w:szCs w:val="24"/>
          <w:lang w:eastAsia="lt-LT"/>
        </w:rPr>
      </w:pPr>
      <w:bookmarkStart w:id="125" w:name="part_f154bf21333b4b55b6bb43b3e450dafc"/>
      <w:bookmarkEnd w:id="125"/>
      <w:r w:rsidRPr="00F30733">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4C9C4F4A" w14:textId="77777777" w:rsidR="00F30733" w:rsidRPr="00F30733" w:rsidRDefault="00F30733" w:rsidP="00F30733">
      <w:pPr>
        <w:spacing w:line="257" w:lineRule="atLeast"/>
        <w:jc w:val="both"/>
        <w:rPr>
          <w:color w:val="000000"/>
          <w:szCs w:val="24"/>
          <w:lang w:eastAsia="lt-LT"/>
        </w:rPr>
      </w:pPr>
      <w:bookmarkStart w:id="126" w:name="part_6683fc6c1c1943c19fb900cc8a35a932"/>
      <w:bookmarkEnd w:id="126"/>
      <w:r w:rsidRPr="00F30733">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39AA61F" w14:textId="77777777" w:rsidR="00F30733" w:rsidRPr="00F30733" w:rsidRDefault="00F30733" w:rsidP="00F30733">
      <w:pPr>
        <w:spacing w:line="257" w:lineRule="atLeast"/>
        <w:jc w:val="both"/>
        <w:rPr>
          <w:color w:val="000000"/>
          <w:szCs w:val="24"/>
          <w:lang w:eastAsia="lt-LT"/>
        </w:rPr>
      </w:pPr>
      <w:bookmarkStart w:id="127" w:name="part_3f901e32875247ceb1d897deccdf7c7e"/>
      <w:bookmarkEnd w:id="127"/>
      <w:r w:rsidRPr="00F30733">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EE3BDBD" w14:textId="77777777" w:rsidR="00F30733" w:rsidRPr="00F30733" w:rsidRDefault="00F30733" w:rsidP="00F30733">
      <w:pPr>
        <w:spacing w:line="257" w:lineRule="atLeast"/>
        <w:jc w:val="both"/>
        <w:rPr>
          <w:color w:val="000000"/>
          <w:szCs w:val="24"/>
          <w:lang w:eastAsia="lt-LT"/>
        </w:rPr>
      </w:pPr>
      <w:bookmarkStart w:id="128" w:name="part_4af2228829804b30898d9e3bdbba21c1"/>
      <w:bookmarkEnd w:id="128"/>
      <w:r w:rsidRPr="00F30733">
        <w:rPr>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01F2EAA2" w14:textId="77777777" w:rsidR="00F30733" w:rsidRPr="00F30733" w:rsidRDefault="00F30733" w:rsidP="00F30733">
      <w:pPr>
        <w:spacing w:line="257" w:lineRule="atLeast"/>
        <w:jc w:val="both"/>
        <w:rPr>
          <w:color w:val="000000"/>
          <w:szCs w:val="24"/>
          <w:lang w:eastAsia="lt-LT"/>
        </w:rPr>
      </w:pPr>
      <w:bookmarkStart w:id="129" w:name="part_d3b06b5e15074fae96c667753bca310b"/>
      <w:bookmarkEnd w:id="129"/>
      <w:r w:rsidRPr="00F30733">
        <w:rPr>
          <w:color w:val="000000"/>
          <w:szCs w:val="24"/>
          <w:lang w:eastAsia="lt-LT"/>
        </w:rPr>
        <w:t>6.2.8. Prekių praradimo ar sugadinimo ar atsitiktinio žuvimo rizika Pirkėjui iš Tiekėjo pereina nuo faktinio tokių Prekių priėmimo momento.</w:t>
      </w:r>
    </w:p>
    <w:p w14:paraId="5F1FFCC6" w14:textId="77777777" w:rsidR="00F30733" w:rsidRPr="00F30733" w:rsidRDefault="00F30733" w:rsidP="00F30733">
      <w:pPr>
        <w:spacing w:line="257" w:lineRule="atLeast"/>
        <w:jc w:val="both"/>
        <w:rPr>
          <w:color w:val="000000"/>
          <w:szCs w:val="24"/>
          <w:lang w:eastAsia="lt-LT"/>
        </w:rPr>
      </w:pPr>
      <w:bookmarkStart w:id="130" w:name="part_e11c71d3e9bc48c1842107cbabd78edc"/>
      <w:bookmarkEnd w:id="130"/>
      <w:r w:rsidRPr="00F30733">
        <w:rPr>
          <w:color w:val="000000"/>
          <w:szCs w:val="24"/>
          <w:lang w:eastAsia="lt-LT"/>
        </w:rPr>
        <w:lastRenderedPageBreak/>
        <w:t>6.2.9. Pirkėjas turi teisę naudotis Prekėmis tik po Prekių perdavimo-priėmimo akto pasirašymo.</w:t>
      </w:r>
    </w:p>
    <w:p w14:paraId="69313369" w14:textId="77777777" w:rsidR="00F30733" w:rsidRPr="00F30733" w:rsidRDefault="00F30733" w:rsidP="00F30733">
      <w:pPr>
        <w:spacing w:line="257" w:lineRule="atLeast"/>
        <w:jc w:val="both"/>
        <w:rPr>
          <w:color w:val="000000"/>
          <w:szCs w:val="24"/>
          <w:lang w:eastAsia="lt-LT"/>
        </w:rPr>
      </w:pPr>
      <w:bookmarkStart w:id="131" w:name="part_c4653d49491a436e96fc33e9853980a1"/>
      <w:bookmarkEnd w:id="131"/>
      <w:r w:rsidRPr="00F30733">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8E412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F6722C1" w14:textId="77777777" w:rsidR="00F30733" w:rsidRPr="00F30733" w:rsidRDefault="00F30733" w:rsidP="00F30733">
      <w:pPr>
        <w:spacing w:line="257" w:lineRule="atLeast"/>
        <w:jc w:val="center"/>
        <w:rPr>
          <w:color w:val="000000"/>
          <w:szCs w:val="24"/>
          <w:lang w:eastAsia="lt-LT"/>
        </w:rPr>
      </w:pPr>
      <w:bookmarkStart w:id="132" w:name="part_8f46a32cd00f426d90a12683209482a8"/>
      <w:bookmarkEnd w:id="132"/>
      <w:r w:rsidRPr="00F30733">
        <w:rPr>
          <w:b/>
          <w:bCs/>
          <w:caps/>
          <w:color w:val="000000"/>
          <w:szCs w:val="24"/>
          <w:lang w:eastAsia="lt-LT"/>
        </w:rPr>
        <w:t>7.  TIEKĖJO GARANTINIAI ĮSIPAREIGOJIMAI</w:t>
      </w:r>
    </w:p>
    <w:p w14:paraId="22AD23ED"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6747FE75" w14:textId="77777777" w:rsidR="00F30733" w:rsidRPr="00F30733" w:rsidRDefault="00F30733" w:rsidP="00F30733">
      <w:pPr>
        <w:spacing w:line="257" w:lineRule="atLeast"/>
        <w:ind w:left="360" w:hanging="360"/>
        <w:jc w:val="center"/>
        <w:rPr>
          <w:color w:val="000000"/>
          <w:szCs w:val="24"/>
          <w:lang w:eastAsia="lt-LT"/>
        </w:rPr>
      </w:pPr>
      <w:bookmarkStart w:id="133" w:name="part_a8a1e4fdbb34421cbca40e4cc3c18830"/>
      <w:bookmarkEnd w:id="133"/>
      <w:r w:rsidRPr="00F30733">
        <w:rPr>
          <w:b/>
          <w:bCs/>
          <w:color w:val="000000"/>
          <w:szCs w:val="24"/>
          <w:lang w:eastAsia="lt-LT"/>
        </w:rPr>
        <w:t>7.1.  Garantiniai terminai (jei taikoma)</w:t>
      </w:r>
    </w:p>
    <w:p w14:paraId="4FF9B3A8" w14:textId="77777777" w:rsidR="00F30733" w:rsidRPr="00F30733" w:rsidRDefault="00F30733" w:rsidP="00F30733">
      <w:pPr>
        <w:spacing w:line="257" w:lineRule="atLeast"/>
        <w:ind w:left="360" w:firstLine="62"/>
        <w:rPr>
          <w:color w:val="000000"/>
          <w:szCs w:val="24"/>
          <w:lang w:eastAsia="lt-LT"/>
        </w:rPr>
      </w:pPr>
      <w:r w:rsidRPr="00F30733">
        <w:rPr>
          <w:color w:val="000000"/>
          <w:szCs w:val="24"/>
          <w:lang w:eastAsia="lt-LT"/>
        </w:rPr>
        <w:t> </w:t>
      </w:r>
    </w:p>
    <w:p w14:paraId="396E161D" w14:textId="77777777" w:rsidR="00F30733" w:rsidRPr="00F30733" w:rsidRDefault="00F30733" w:rsidP="00F30733">
      <w:pPr>
        <w:spacing w:line="257" w:lineRule="atLeast"/>
        <w:jc w:val="both"/>
        <w:rPr>
          <w:color w:val="000000"/>
          <w:szCs w:val="24"/>
          <w:lang w:eastAsia="lt-LT"/>
        </w:rPr>
      </w:pPr>
      <w:bookmarkStart w:id="134" w:name="part_c5b92adf80a044ba91aaacefc1944f65"/>
      <w:bookmarkEnd w:id="134"/>
      <w:r w:rsidRPr="00F30733">
        <w:rPr>
          <w:color w:val="000000"/>
          <w:szCs w:val="24"/>
          <w:lang w:eastAsia="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532775" w14:textId="77777777" w:rsidR="00F30733" w:rsidRPr="00F30733" w:rsidRDefault="00F30733" w:rsidP="00F30733">
      <w:pPr>
        <w:spacing w:line="257" w:lineRule="atLeast"/>
        <w:jc w:val="both"/>
        <w:rPr>
          <w:color w:val="000000"/>
          <w:szCs w:val="24"/>
          <w:lang w:eastAsia="lt-LT"/>
        </w:rPr>
      </w:pPr>
      <w:bookmarkStart w:id="135" w:name="part_6fc105aa9a644094a2300c536b34f64c"/>
      <w:bookmarkEnd w:id="135"/>
      <w:r w:rsidRPr="00F30733">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1D93F0" w14:textId="77777777" w:rsidR="00F30733" w:rsidRPr="00F30733" w:rsidRDefault="00F30733" w:rsidP="00F30733">
      <w:pPr>
        <w:spacing w:line="257" w:lineRule="atLeast"/>
        <w:jc w:val="both"/>
        <w:rPr>
          <w:color w:val="000000"/>
          <w:szCs w:val="24"/>
          <w:lang w:eastAsia="lt-LT"/>
        </w:rPr>
      </w:pPr>
      <w:bookmarkStart w:id="136" w:name="part_7544fbd325b44c38acd20f78c7ed2478"/>
      <w:bookmarkEnd w:id="136"/>
      <w:r w:rsidRPr="00F30733">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12F43"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73EE559" w14:textId="77777777" w:rsidR="00F30733" w:rsidRPr="00F30733" w:rsidRDefault="00F30733" w:rsidP="00F30733">
      <w:pPr>
        <w:spacing w:line="257" w:lineRule="atLeast"/>
        <w:jc w:val="center"/>
        <w:rPr>
          <w:color w:val="000000"/>
          <w:szCs w:val="24"/>
          <w:lang w:eastAsia="lt-LT"/>
        </w:rPr>
      </w:pPr>
      <w:bookmarkStart w:id="137" w:name="part_4094284e0d1c4d4f860b559821feac69"/>
      <w:bookmarkEnd w:id="137"/>
      <w:r w:rsidRPr="00F30733">
        <w:rPr>
          <w:b/>
          <w:bCs/>
          <w:color w:val="000000"/>
          <w:szCs w:val="24"/>
          <w:lang w:eastAsia="lt-LT"/>
        </w:rPr>
        <w:t>7.2.  Pretenzijos dėl Prekių trūkumų</w:t>
      </w:r>
    </w:p>
    <w:p w14:paraId="02F1502B"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E9D2402" w14:textId="77777777" w:rsidR="00F30733" w:rsidRPr="00F30733" w:rsidRDefault="00F30733" w:rsidP="00F30733">
      <w:pPr>
        <w:spacing w:line="257" w:lineRule="atLeast"/>
        <w:jc w:val="both"/>
        <w:rPr>
          <w:color w:val="000000"/>
          <w:szCs w:val="24"/>
          <w:lang w:eastAsia="lt-LT"/>
        </w:rPr>
      </w:pPr>
      <w:bookmarkStart w:id="138" w:name="part_c998f2769edb49cf8ffb8f3e2cfd5698"/>
      <w:bookmarkEnd w:id="138"/>
      <w:r w:rsidRPr="00F30733">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7B6F3D" w14:textId="77777777" w:rsidR="00F30733" w:rsidRPr="00F30733" w:rsidRDefault="00F30733" w:rsidP="00F30733">
      <w:pPr>
        <w:spacing w:line="257" w:lineRule="atLeast"/>
        <w:jc w:val="both"/>
        <w:rPr>
          <w:color w:val="000000"/>
          <w:szCs w:val="24"/>
          <w:lang w:eastAsia="lt-LT"/>
        </w:rPr>
      </w:pPr>
      <w:bookmarkStart w:id="139" w:name="part_c138ba3faec644efb86cb97fa27808f0"/>
      <w:bookmarkEnd w:id="139"/>
      <w:r w:rsidRPr="00F30733">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3677A83" w14:textId="77777777" w:rsidR="00F30733" w:rsidRPr="00F30733" w:rsidRDefault="00F30733" w:rsidP="00F30733">
      <w:pPr>
        <w:jc w:val="both"/>
        <w:rPr>
          <w:color w:val="000000"/>
          <w:szCs w:val="24"/>
          <w:lang w:eastAsia="lt-LT"/>
        </w:rPr>
      </w:pPr>
      <w:bookmarkStart w:id="140" w:name="part_c9fff2abd83f4f2fb4c447a57db2a76d"/>
      <w:bookmarkEnd w:id="140"/>
      <w:r w:rsidRPr="00F30733">
        <w:rPr>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D3B71A" w14:textId="77777777" w:rsidR="00F30733" w:rsidRPr="00F30733" w:rsidRDefault="00F30733" w:rsidP="00F30733">
      <w:pPr>
        <w:jc w:val="both"/>
        <w:rPr>
          <w:color w:val="000000"/>
          <w:szCs w:val="24"/>
          <w:lang w:eastAsia="lt-LT"/>
        </w:rPr>
      </w:pPr>
      <w:bookmarkStart w:id="141" w:name="part_fe1c0b0337124a30858ff191f7af740b"/>
      <w:bookmarkEnd w:id="141"/>
      <w:r w:rsidRPr="00F30733">
        <w:rPr>
          <w:color w:val="000000"/>
          <w:szCs w:val="24"/>
          <w:lang w:eastAsia="lt-LT"/>
        </w:rPr>
        <w:t>7.2.3.1. jei Prekės atitinka Sutartyje ir įstatymuose bei kituose teisės aktuose nurodytus reikalavimus – Pirkėjas;</w:t>
      </w:r>
    </w:p>
    <w:p w14:paraId="0C242D2D" w14:textId="77777777" w:rsidR="00F30733" w:rsidRPr="00F30733" w:rsidRDefault="00F30733" w:rsidP="00F30733">
      <w:pPr>
        <w:jc w:val="both"/>
        <w:rPr>
          <w:color w:val="000000"/>
          <w:szCs w:val="24"/>
          <w:lang w:eastAsia="lt-LT"/>
        </w:rPr>
      </w:pPr>
      <w:bookmarkStart w:id="142" w:name="part_4b5b04a46cb84571a0eca61314a3af42"/>
      <w:bookmarkEnd w:id="142"/>
      <w:r w:rsidRPr="00F30733">
        <w:rPr>
          <w:color w:val="000000"/>
          <w:szCs w:val="24"/>
          <w:lang w:eastAsia="lt-LT"/>
        </w:rPr>
        <w:t>7.2.3.2. jei Prekės neatitinka Sutartyje ir įstatymuose bei kituose teisės aktuose nurodytų reikalavimų – Tiekėjas.</w:t>
      </w:r>
    </w:p>
    <w:p w14:paraId="62E5CAD2" w14:textId="77777777" w:rsidR="00F30733" w:rsidRPr="00F30733" w:rsidRDefault="00F30733" w:rsidP="00F30733">
      <w:pPr>
        <w:jc w:val="both"/>
        <w:rPr>
          <w:color w:val="000000"/>
          <w:szCs w:val="24"/>
          <w:lang w:eastAsia="lt-LT"/>
        </w:rPr>
      </w:pPr>
      <w:bookmarkStart w:id="143" w:name="part_230ac4a3019943f7b4a33ee85514dabf"/>
      <w:bookmarkEnd w:id="143"/>
      <w:r w:rsidRPr="00F30733">
        <w:rPr>
          <w:color w:val="000000"/>
          <w:szCs w:val="24"/>
          <w:lang w:eastAsia="lt-LT"/>
        </w:rPr>
        <w:t>7.2.4. Ekspertizės išvados Šalims yra privalomos.</w:t>
      </w:r>
    </w:p>
    <w:p w14:paraId="24A2D254" w14:textId="77777777" w:rsidR="00F30733" w:rsidRPr="00F30733" w:rsidRDefault="00F30733" w:rsidP="00F30733">
      <w:pPr>
        <w:jc w:val="both"/>
        <w:rPr>
          <w:color w:val="000000"/>
          <w:szCs w:val="24"/>
          <w:lang w:eastAsia="lt-LT"/>
        </w:rPr>
      </w:pPr>
      <w:bookmarkStart w:id="144" w:name="part_34e8718072c64c188b97bfe17af98470"/>
      <w:bookmarkEnd w:id="144"/>
      <w:r w:rsidRPr="00F30733">
        <w:rPr>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B938B" w14:textId="77777777" w:rsidR="00F30733" w:rsidRPr="00F30733" w:rsidRDefault="00F30733" w:rsidP="00F30733">
      <w:pPr>
        <w:rPr>
          <w:color w:val="000000"/>
          <w:szCs w:val="24"/>
          <w:lang w:eastAsia="lt-LT"/>
        </w:rPr>
      </w:pPr>
      <w:r w:rsidRPr="00F30733">
        <w:rPr>
          <w:color w:val="000000"/>
          <w:sz w:val="14"/>
          <w:szCs w:val="14"/>
          <w:lang w:eastAsia="lt-LT"/>
        </w:rPr>
        <w:t> </w:t>
      </w:r>
    </w:p>
    <w:p w14:paraId="5B0809B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E69C9F5" w14:textId="77777777" w:rsidR="00F30733" w:rsidRPr="00F30733" w:rsidRDefault="00F30733" w:rsidP="00F30733">
      <w:pPr>
        <w:spacing w:line="257" w:lineRule="atLeast"/>
        <w:jc w:val="center"/>
        <w:rPr>
          <w:color w:val="000000"/>
          <w:szCs w:val="24"/>
          <w:lang w:eastAsia="lt-LT"/>
        </w:rPr>
      </w:pPr>
      <w:bookmarkStart w:id="145" w:name="part_ba0efe88b66d43b9940d3b7d2feb1747"/>
      <w:bookmarkEnd w:id="145"/>
      <w:r w:rsidRPr="00F30733">
        <w:rPr>
          <w:b/>
          <w:bCs/>
          <w:color w:val="000000"/>
          <w:szCs w:val="24"/>
          <w:lang w:eastAsia="lt-LT"/>
        </w:rPr>
        <w:t>7.3.  Prekių trūkumų šalinimas</w:t>
      </w:r>
    </w:p>
    <w:p w14:paraId="1B75AE59"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CAE46DB" w14:textId="77777777" w:rsidR="00F30733" w:rsidRPr="00F30733" w:rsidRDefault="00F30733" w:rsidP="00F30733">
      <w:pPr>
        <w:spacing w:line="257" w:lineRule="atLeast"/>
        <w:jc w:val="both"/>
        <w:rPr>
          <w:color w:val="000000"/>
          <w:szCs w:val="24"/>
          <w:lang w:eastAsia="lt-LT"/>
        </w:rPr>
      </w:pPr>
      <w:bookmarkStart w:id="146" w:name="part_7c69e26218674725b61c87b250134af1"/>
      <w:bookmarkEnd w:id="146"/>
      <w:r w:rsidRPr="00F30733">
        <w:rPr>
          <w:color w:val="000000"/>
          <w:szCs w:val="24"/>
          <w:lang w:eastAsia="lt-LT"/>
        </w:rPr>
        <w:lastRenderedPageBreak/>
        <w:t>7.3.1. Tiekėjas privalo nemokamai pašalinti Prekių trūkumus, sutaisydamas Prekes ar jų dalį arba pakeisdamas Prekę nauja Preke ar jos dalimi.</w:t>
      </w:r>
    </w:p>
    <w:p w14:paraId="14E0EDB8" w14:textId="77777777" w:rsidR="00F30733" w:rsidRPr="00F30733" w:rsidRDefault="00F30733" w:rsidP="00F30733">
      <w:pPr>
        <w:spacing w:line="257" w:lineRule="atLeast"/>
        <w:jc w:val="both"/>
        <w:rPr>
          <w:color w:val="000000"/>
          <w:szCs w:val="24"/>
          <w:lang w:eastAsia="lt-LT"/>
        </w:rPr>
      </w:pPr>
      <w:bookmarkStart w:id="147" w:name="part_8fbc5a69d57a43ddb43ba2b9a39b4963"/>
      <w:bookmarkEnd w:id="147"/>
      <w:r w:rsidRPr="00F30733">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40C5B20" w14:textId="77777777" w:rsidR="00F30733" w:rsidRPr="00F30733" w:rsidRDefault="00F30733" w:rsidP="00F30733">
      <w:pPr>
        <w:spacing w:line="257" w:lineRule="atLeast"/>
        <w:jc w:val="both"/>
        <w:rPr>
          <w:color w:val="000000"/>
          <w:szCs w:val="24"/>
          <w:lang w:eastAsia="lt-LT"/>
        </w:rPr>
      </w:pPr>
      <w:bookmarkStart w:id="148" w:name="part_1dcc00ffbca447849dbaf94480dfb4a7"/>
      <w:bookmarkEnd w:id="148"/>
      <w:r w:rsidRPr="00F30733">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3910A5B4" w14:textId="77777777" w:rsidR="00F30733" w:rsidRPr="00F30733" w:rsidRDefault="00F30733" w:rsidP="00F30733">
      <w:pPr>
        <w:spacing w:line="257" w:lineRule="atLeast"/>
        <w:jc w:val="both"/>
        <w:rPr>
          <w:color w:val="000000"/>
          <w:szCs w:val="24"/>
          <w:lang w:eastAsia="lt-LT"/>
        </w:rPr>
      </w:pPr>
      <w:bookmarkStart w:id="149" w:name="part_ba6e6da1bdac4805bca0f030895a6482"/>
      <w:bookmarkEnd w:id="149"/>
      <w:r w:rsidRPr="00F30733">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4EB1C461" w14:textId="77777777" w:rsidR="00F30733" w:rsidRPr="00F30733" w:rsidRDefault="00F30733" w:rsidP="00F30733">
      <w:pPr>
        <w:spacing w:line="257" w:lineRule="atLeast"/>
        <w:jc w:val="both"/>
        <w:rPr>
          <w:color w:val="000000"/>
          <w:szCs w:val="24"/>
          <w:lang w:eastAsia="lt-LT"/>
        </w:rPr>
      </w:pPr>
      <w:bookmarkStart w:id="150" w:name="part_ac89e93be2d348d7b5301d3e5e6d9f44"/>
      <w:bookmarkEnd w:id="150"/>
      <w:r w:rsidRPr="00F30733">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C79CDA" w14:textId="77777777" w:rsidR="00F30733" w:rsidRPr="00F30733" w:rsidRDefault="00F30733" w:rsidP="00F30733">
      <w:pPr>
        <w:spacing w:line="257" w:lineRule="atLeast"/>
        <w:jc w:val="both"/>
        <w:rPr>
          <w:color w:val="000000"/>
          <w:szCs w:val="24"/>
          <w:lang w:eastAsia="lt-LT"/>
        </w:rPr>
      </w:pPr>
      <w:bookmarkStart w:id="151" w:name="part_a9c21de0ed46409bb04b8560a392a181"/>
      <w:bookmarkEnd w:id="151"/>
      <w:r w:rsidRPr="00F30733">
        <w:rPr>
          <w:color w:val="000000"/>
          <w:szCs w:val="24"/>
          <w:lang w:eastAsia="lt-LT"/>
        </w:rPr>
        <w:t>7.3.6. Tiekėjas, pašalinęs visus Prekių trūkumus, privalo apie tai informuoti Pirkėją.</w:t>
      </w:r>
    </w:p>
    <w:p w14:paraId="48D901FB" w14:textId="77777777" w:rsidR="00F30733" w:rsidRPr="00F30733" w:rsidRDefault="00F30733" w:rsidP="00F30733">
      <w:pPr>
        <w:spacing w:line="257" w:lineRule="atLeast"/>
        <w:jc w:val="both"/>
        <w:rPr>
          <w:color w:val="000000"/>
          <w:szCs w:val="24"/>
          <w:lang w:eastAsia="lt-LT"/>
        </w:rPr>
      </w:pPr>
      <w:bookmarkStart w:id="152" w:name="part_9badc847df194fb3812066bb39a022ea"/>
      <w:bookmarkEnd w:id="152"/>
      <w:r w:rsidRPr="00F30733">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82DC92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F8AEE9B" w14:textId="77777777" w:rsidR="00F30733" w:rsidRPr="00F30733" w:rsidRDefault="00F30733" w:rsidP="00F30733">
      <w:pPr>
        <w:spacing w:line="257" w:lineRule="atLeast"/>
        <w:jc w:val="center"/>
        <w:rPr>
          <w:color w:val="000000"/>
          <w:szCs w:val="24"/>
          <w:lang w:eastAsia="lt-LT"/>
        </w:rPr>
      </w:pPr>
      <w:bookmarkStart w:id="153" w:name="part_ef71ed323bda4b8989ac0a9088ba285e"/>
      <w:bookmarkEnd w:id="153"/>
      <w:r w:rsidRPr="00F30733">
        <w:rPr>
          <w:b/>
          <w:bCs/>
          <w:color w:val="000000"/>
          <w:szCs w:val="24"/>
          <w:lang w:eastAsia="lt-LT"/>
        </w:rPr>
        <w:t>7.4.  Pirkėjo teisės, Tiekėjui nepašalinus Prekių trūkumų</w:t>
      </w:r>
    </w:p>
    <w:p w14:paraId="2FF0797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76FA251" w14:textId="77777777" w:rsidR="00F30733" w:rsidRPr="00F30733" w:rsidRDefault="00F30733" w:rsidP="00F30733">
      <w:pPr>
        <w:spacing w:line="257" w:lineRule="atLeast"/>
        <w:jc w:val="both"/>
        <w:rPr>
          <w:color w:val="000000"/>
          <w:szCs w:val="24"/>
          <w:lang w:eastAsia="lt-LT"/>
        </w:rPr>
      </w:pPr>
      <w:bookmarkStart w:id="154" w:name="part_36e75a0e05d94ce4b20284f046167d0e"/>
      <w:bookmarkEnd w:id="154"/>
      <w:r w:rsidRPr="00F30733">
        <w:rPr>
          <w:color w:val="000000"/>
          <w:szCs w:val="24"/>
          <w:lang w:eastAsia="lt-LT"/>
        </w:rPr>
        <w:t>7.4.1. Jeigu Tiekėjas atsisako pašalinti arba nepašalina Prekių trūkumų per Pirkėjo nustatytus protingus terminus, Pirkėjas turi teisę:</w:t>
      </w:r>
    </w:p>
    <w:p w14:paraId="50B2D517" w14:textId="77777777" w:rsidR="00F30733" w:rsidRPr="00F30733" w:rsidRDefault="00F30733" w:rsidP="00F30733">
      <w:pPr>
        <w:spacing w:line="257" w:lineRule="atLeast"/>
        <w:jc w:val="both"/>
        <w:rPr>
          <w:color w:val="000000"/>
          <w:szCs w:val="24"/>
          <w:lang w:eastAsia="lt-LT"/>
        </w:rPr>
      </w:pPr>
      <w:bookmarkStart w:id="155" w:name="part_8b145d9ac77049e2a51c2c230a3c785c"/>
      <w:bookmarkEnd w:id="155"/>
      <w:r w:rsidRPr="00F30733">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7A5C11F" w14:textId="77777777" w:rsidR="00F30733" w:rsidRPr="00F30733" w:rsidRDefault="00F30733" w:rsidP="00F30733">
      <w:pPr>
        <w:spacing w:line="257" w:lineRule="atLeast"/>
        <w:jc w:val="both"/>
        <w:rPr>
          <w:color w:val="000000"/>
          <w:szCs w:val="24"/>
          <w:lang w:eastAsia="lt-LT"/>
        </w:rPr>
      </w:pPr>
      <w:bookmarkStart w:id="156" w:name="part_015a9eb118604b578be00041682bb1dc"/>
      <w:bookmarkEnd w:id="156"/>
      <w:r w:rsidRPr="00F30733">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2CEEC670" w14:textId="77777777" w:rsidR="00F30733" w:rsidRPr="00F30733" w:rsidRDefault="00F30733" w:rsidP="00F30733">
      <w:pPr>
        <w:spacing w:line="257" w:lineRule="atLeast"/>
        <w:jc w:val="both"/>
        <w:rPr>
          <w:color w:val="000000"/>
          <w:szCs w:val="24"/>
          <w:lang w:eastAsia="lt-LT"/>
        </w:rPr>
      </w:pPr>
      <w:bookmarkStart w:id="157" w:name="part_4ab55ac7b41749d99160050f555cae49"/>
      <w:bookmarkEnd w:id="157"/>
      <w:r w:rsidRPr="00F30733">
        <w:rPr>
          <w:color w:val="000000"/>
          <w:szCs w:val="24"/>
          <w:lang w:eastAsia="lt-LT"/>
        </w:rPr>
        <w:t>7.4.1.3. grąžinti Prekes Tiekėjui ir nemokėti už tokias Prekes ar reikalauti grąžinti už Prekes sumokėtą sumą bei nutraukti Sutartį.</w:t>
      </w:r>
    </w:p>
    <w:p w14:paraId="5F3F7A0C" w14:textId="77777777" w:rsidR="00F30733" w:rsidRPr="00F30733" w:rsidRDefault="00F30733" w:rsidP="00F30733">
      <w:pPr>
        <w:spacing w:line="257" w:lineRule="atLeast"/>
        <w:jc w:val="both"/>
        <w:rPr>
          <w:color w:val="000000"/>
          <w:szCs w:val="24"/>
          <w:lang w:eastAsia="lt-LT"/>
        </w:rPr>
      </w:pPr>
      <w:bookmarkStart w:id="158" w:name="part_be1526a67c44479a80d981850519284f"/>
      <w:bookmarkEnd w:id="158"/>
      <w:r w:rsidRPr="00F30733">
        <w:rPr>
          <w:color w:val="000000"/>
          <w:szCs w:val="24"/>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13A0384" w14:textId="77777777" w:rsidR="00F30733" w:rsidRPr="00F30733" w:rsidRDefault="00F30733" w:rsidP="00F30733">
      <w:pPr>
        <w:spacing w:line="257" w:lineRule="atLeast"/>
        <w:jc w:val="both"/>
        <w:rPr>
          <w:color w:val="000000"/>
          <w:szCs w:val="24"/>
          <w:lang w:eastAsia="lt-LT"/>
        </w:rPr>
      </w:pPr>
      <w:bookmarkStart w:id="159" w:name="part_8a97adb283734f58b4a1a8d447f47d1d"/>
      <w:bookmarkEnd w:id="159"/>
      <w:r w:rsidRPr="00F30733">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49A59AAC" w14:textId="77777777" w:rsidR="00F30733" w:rsidRPr="00F30733" w:rsidRDefault="00F30733" w:rsidP="00F30733">
      <w:pPr>
        <w:spacing w:line="257" w:lineRule="atLeast"/>
        <w:jc w:val="both"/>
        <w:rPr>
          <w:color w:val="000000"/>
          <w:szCs w:val="24"/>
          <w:lang w:eastAsia="lt-LT"/>
        </w:rPr>
      </w:pPr>
      <w:bookmarkStart w:id="160" w:name="part_1e954f18c12045aebf17feb1f963943f"/>
      <w:bookmarkEnd w:id="160"/>
      <w:r w:rsidRPr="00F30733">
        <w:rPr>
          <w:color w:val="000000"/>
          <w:szCs w:val="24"/>
          <w:lang w:eastAsia="lt-LT"/>
        </w:rPr>
        <w:t>7.4.4. Už vėlavimą pašalinti Prekių trūkumus Pirkėjas privalo reikalauti Tiekėjo sumokėti Specialiosiose sąlygose nustatyto dydžio netesybas.</w:t>
      </w:r>
    </w:p>
    <w:p w14:paraId="712B896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E433B37" w14:textId="77777777" w:rsidR="00F30733" w:rsidRPr="00F30733" w:rsidRDefault="00F30733" w:rsidP="00F30733">
      <w:pPr>
        <w:spacing w:line="257" w:lineRule="atLeast"/>
        <w:jc w:val="center"/>
        <w:rPr>
          <w:color w:val="000000"/>
          <w:szCs w:val="24"/>
          <w:lang w:eastAsia="lt-LT"/>
        </w:rPr>
      </w:pPr>
      <w:bookmarkStart w:id="161" w:name="part_f08d02b49056429a86d86a7e7db7db7c"/>
      <w:bookmarkEnd w:id="161"/>
      <w:r w:rsidRPr="00F30733">
        <w:rPr>
          <w:b/>
          <w:bCs/>
          <w:caps/>
          <w:color w:val="000000"/>
          <w:szCs w:val="24"/>
          <w:lang w:eastAsia="lt-LT"/>
        </w:rPr>
        <w:t>8.  PRISTATYMO TERMINAI</w:t>
      </w:r>
    </w:p>
    <w:p w14:paraId="64437E20"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0C4A86F7" w14:textId="77777777" w:rsidR="00F30733" w:rsidRPr="00F30733" w:rsidRDefault="00F30733" w:rsidP="00F30733">
      <w:pPr>
        <w:spacing w:line="257" w:lineRule="atLeast"/>
        <w:jc w:val="center"/>
        <w:rPr>
          <w:color w:val="000000"/>
          <w:szCs w:val="24"/>
          <w:lang w:eastAsia="lt-LT"/>
        </w:rPr>
      </w:pPr>
      <w:bookmarkStart w:id="162" w:name="part_2308e4bead464ad2a6788131d7a9bf24"/>
      <w:bookmarkEnd w:id="162"/>
      <w:r w:rsidRPr="00F30733">
        <w:rPr>
          <w:b/>
          <w:bCs/>
          <w:color w:val="000000"/>
          <w:szCs w:val="24"/>
          <w:lang w:eastAsia="lt-LT"/>
        </w:rPr>
        <w:t>8.1.  Pristatymo terminai ir Prekių tiekimo grafikas</w:t>
      </w:r>
    </w:p>
    <w:p w14:paraId="2228767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554962F" w14:textId="77777777" w:rsidR="00F30733" w:rsidRPr="00F30733" w:rsidRDefault="00F30733" w:rsidP="00F30733">
      <w:pPr>
        <w:spacing w:line="257" w:lineRule="atLeast"/>
        <w:jc w:val="both"/>
        <w:rPr>
          <w:color w:val="000000"/>
          <w:szCs w:val="24"/>
          <w:lang w:eastAsia="lt-LT"/>
        </w:rPr>
      </w:pPr>
      <w:bookmarkStart w:id="163" w:name="part_76563729e8204395bd565948736d9239"/>
      <w:bookmarkEnd w:id="163"/>
      <w:r w:rsidRPr="00F30733">
        <w:rPr>
          <w:color w:val="000000"/>
          <w:szCs w:val="24"/>
          <w:lang w:eastAsia="lt-LT"/>
        </w:rPr>
        <w:t>8.1.1. Tiekėjas privalo pristatyti Prekes laikydamasis terminų, nurodytų Specialiosiose sąlygose.</w:t>
      </w:r>
    </w:p>
    <w:p w14:paraId="19124758" w14:textId="77777777" w:rsidR="00F30733" w:rsidRPr="00F30733" w:rsidRDefault="00F30733" w:rsidP="00F30733">
      <w:pPr>
        <w:spacing w:line="257" w:lineRule="atLeast"/>
        <w:jc w:val="both"/>
        <w:rPr>
          <w:color w:val="000000"/>
          <w:szCs w:val="24"/>
          <w:lang w:eastAsia="lt-LT"/>
        </w:rPr>
      </w:pPr>
      <w:bookmarkStart w:id="164" w:name="part_f489a58585be48b78e6a77cf72be6478"/>
      <w:bookmarkEnd w:id="164"/>
      <w:r w:rsidRPr="00F30733">
        <w:rPr>
          <w:color w:val="000000"/>
          <w:szCs w:val="24"/>
          <w:lang w:eastAsia="lt-LT"/>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F30733">
        <w:rPr>
          <w:b/>
          <w:bCs/>
          <w:color w:val="000000"/>
          <w:szCs w:val="24"/>
          <w:lang w:eastAsia="lt-LT"/>
        </w:rPr>
        <w:t>Grafikas</w:t>
      </w:r>
      <w:r w:rsidRPr="00F30733">
        <w:rPr>
          <w:color w:val="000000"/>
          <w:szCs w:val="24"/>
          <w:lang w:eastAsia="lt-LT"/>
        </w:rPr>
        <w:t>).</w:t>
      </w:r>
    </w:p>
    <w:p w14:paraId="6D47AC45" w14:textId="77777777" w:rsidR="00F30733" w:rsidRPr="00F30733" w:rsidRDefault="00F30733" w:rsidP="00F30733">
      <w:pPr>
        <w:spacing w:line="257" w:lineRule="atLeast"/>
        <w:jc w:val="both"/>
        <w:rPr>
          <w:color w:val="000000"/>
          <w:szCs w:val="24"/>
          <w:lang w:eastAsia="lt-LT"/>
        </w:rPr>
      </w:pPr>
      <w:bookmarkStart w:id="165" w:name="part_3eb92bc27ac146b2abfb92c4ac721658"/>
      <w:bookmarkEnd w:id="165"/>
      <w:r w:rsidRPr="00F30733">
        <w:rPr>
          <w:color w:val="000000"/>
          <w:szCs w:val="24"/>
          <w:lang w:eastAsia="lt-LT"/>
        </w:rPr>
        <w:t>8.1.3. Jei aktualu, Grafike turi būti pažymėta, kurios Prekės gali būti pristatomos lygiagrečiai, o kurios gali būti pristatomos tik numatytu eiliškumu.</w:t>
      </w:r>
    </w:p>
    <w:p w14:paraId="71A8C0D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1FAAFA0" w14:textId="77777777" w:rsidR="00F30733" w:rsidRPr="00F30733" w:rsidRDefault="00F30733" w:rsidP="00F30733">
      <w:pPr>
        <w:spacing w:line="257" w:lineRule="atLeast"/>
        <w:jc w:val="center"/>
        <w:rPr>
          <w:color w:val="000000"/>
          <w:szCs w:val="24"/>
          <w:lang w:eastAsia="lt-LT"/>
        </w:rPr>
      </w:pPr>
      <w:bookmarkStart w:id="166" w:name="part_0122d2aaa5ec4dd394ce33aa3dd3afcd"/>
      <w:bookmarkEnd w:id="166"/>
      <w:r w:rsidRPr="00F30733">
        <w:rPr>
          <w:b/>
          <w:bCs/>
          <w:color w:val="000000"/>
          <w:szCs w:val="24"/>
          <w:lang w:eastAsia="lt-LT"/>
        </w:rPr>
        <w:t>8.2.  Netesybos už Prekių pristatymo vėlavimą</w:t>
      </w:r>
    </w:p>
    <w:p w14:paraId="39307DE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45A7BE8" w14:textId="77777777" w:rsidR="00F30733" w:rsidRPr="00F30733" w:rsidRDefault="00F30733" w:rsidP="00F30733">
      <w:pPr>
        <w:spacing w:line="257" w:lineRule="atLeast"/>
        <w:jc w:val="both"/>
        <w:rPr>
          <w:color w:val="000000"/>
          <w:szCs w:val="24"/>
          <w:lang w:eastAsia="lt-LT"/>
        </w:rPr>
      </w:pPr>
      <w:bookmarkStart w:id="167" w:name="part_b7c5a858034e447d8d32201440920573"/>
      <w:bookmarkEnd w:id="167"/>
      <w:r w:rsidRPr="00F30733">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6E503238" w14:textId="77777777" w:rsidR="00F30733" w:rsidRPr="00F30733" w:rsidRDefault="00F30733" w:rsidP="00F30733">
      <w:pPr>
        <w:spacing w:line="257" w:lineRule="atLeast"/>
        <w:jc w:val="both"/>
        <w:rPr>
          <w:color w:val="000000"/>
          <w:szCs w:val="24"/>
          <w:lang w:eastAsia="lt-LT"/>
        </w:rPr>
      </w:pPr>
      <w:bookmarkStart w:id="168" w:name="part_db32cd311f64447d99b07db745b43adc"/>
      <w:bookmarkEnd w:id="168"/>
      <w:r w:rsidRPr="00F30733">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5A37E5D" w14:textId="77777777" w:rsidR="00F30733" w:rsidRPr="00F30733" w:rsidRDefault="00F30733" w:rsidP="00F30733">
      <w:pPr>
        <w:spacing w:line="257" w:lineRule="atLeast"/>
        <w:jc w:val="both"/>
        <w:rPr>
          <w:color w:val="000000"/>
          <w:szCs w:val="24"/>
          <w:lang w:eastAsia="lt-LT"/>
        </w:rPr>
      </w:pPr>
      <w:bookmarkStart w:id="169" w:name="part_dfa324ba1f6f432a83578a82a83b5ef4"/>
      <w:bookmarkEnd w:id="169"/>
      <w:r w:rsidRPr="00F30733">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337E8B"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E8A5C49" w14:textId="77777777" w:rsidR="00F30733" w:rsidRPr="00F30733" w:rsidRDefault="00F30733" w:rsidP="00F30733">
      <w:pPr>
        <w:spacing w:line="257" w:lineRule="atLeast"/>
        <w:jc w:val="center"/>
        <w:rPr>
          <w:color w:val="000000"/>
          <w:szCs w:val="24"/>
          <w:lang w:eastAsia="lt-LT"/>
        </w:rPr>
      </w:pPr>
      <w:bookmarkStart w:id="170" w:name="part_66ddac74f6ec4dd7a8bd79eed0aeb6ed"/>
      <w:bookmarkEnd w:id="170"/>
      <w:r w:rsidRPr="00F30733">
        <w:rPr>
          <w:b/>
          <w:bCs/>
          <w:caps/>
          <w:color w:val="000000"/>
          <w:szCs w:val="24"/>
          <w:lang w:eastAsia="lt-LT"/>
        </w:rPr>
        <w:t>9.  PRIEVOLIŲ PAGAL SUTARTĮ ĮVYKDYMO UŽTIKRINIMO BŪDAI</w:t>
      </w:r>
    </w:p>
    <w:p w14:paraId="3D03226E"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3C4C9B7F" w14:textId="77777777" w:rsidR="00F30733" w:rsidRPr="00F30733" w:rsidRDefault="00F30733" w:rsidP="00F30733">
      <w:pPr>
        <w:spacing w:line="257" w:lineRule="atLeast"/>
        <w:jc w:val="both"/>
        <w:rPr>
          <w:color w:val="000000"/>
          <w:szCs w:val="24"/>
          <w:lang w:eastAsia="lt-LT"/>
        </w:rPr>
      </w:pPr>
      <w:r w:rsidRPr="00F30733">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F6203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A3DD576" w14:textId="77777777" w:rsidR="00F30733" w:rsidRPr="00F30733" w:rsidRDefault="00F30733" w:rsidP="00F30733">
      <w:pPr>
        <w:spacing w:line="257" w:lineRule="atLeast"/>
        <w:jc w:val="center"/>
        <w:rPr>
          <w:color w:val="000000"/>
          <w:szCs w:val="24"/>
          <w:lang w:eastAsia="lt-LT"/>
        </w:rPr>
      </w:pPr>
      <w:bookmarkStart w:id="171" w:name="part_7ed7441fa9714c6b94329b512da66c24"/>
      <w:bookmarkEnd w:id="171"/>
      <w:r w:rsidRPr="00F30733">
        <w:rPr>
          <w:b/>
          <w:bCs/>
          <w:caps/>
          <w:color w:val="000000"/>
          <w:szCs w:val="24"/>
          <w:lang w:eastAsia="lt-LT"/>
        </w:rPr>
        <w:t>10.  SUTARTIES ĮVYKDYMO UŽTIKRINIMAS (JEI TAIKOMA)</w:t>
      </w:r>
    </w:p>
    <w:p w14:paraId="7132EBA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9875310" w14:textId="77777777" w:rsidR="00F30733" w:rsidRPr="00F30733" w:rsidRDefault="00F30733" w:rsidP="00F30733">
      <w:pPr>
        <w:spacing w:line="257" w:lineRule="atLeast"/>
        <w:jc w:val="both"/>
        <w:rPr>
          <w:color w:val="000000"/>
          <w:szCs w:val="24"/>
          <w:lang w:eastAsia="lt-LT"/>
        </w:rPr>
      </w:pPr>
      <w:bookmarkStart w:id="172" w:name="part_07b55e5a30fe438eb2f03f95c137cc06"/>
      <w:bookmarkEnd w:id="172"/>
      <w:r w:rsidRPr="00F30733">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78A6E24" w14:textId="77777777" w:rsidR="00F30733" w:rsidRPr="00F30733" w:rsidRDefault="00F30733" w:rsidP="00F30733">
      <w:pPr>
        <w:spacing w:line="257" w:lineRule="atLeast"/>
        <w:jc w:val="both"/>
        <w:rPr>
          <w:color w:val="000000"/>
          <w:szCs w:val="24"/>
          <w:lang w:eastAsia="lt-LT"/>
        </w:rPr>
      </w:pPr>
      <w:r w:rsidRPr="00F30733">
        <w:rPr>
          <w:b/>
          <w:bCs/>
          <w:color w:val="000000"/>
          <w:szCs w:val="24"/>
          <w:lang w:eastAsia="lt-LT"/>
        </w:rPr>
        <w:t>Pastaba.</w:t>
      </w:r>
      <w:r w:rsidRPr="00F30733">
        <w:rPr>
          <w:color w:val="000000"/>
          <w:szCs w:val="24"/>
          <w:lang w:eastAsia="lt-LT"/>
        </w:rPr>
        <w:t> </w:t>
      </w:r>
      <w:r w:rsidRPr="00F30733">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B05968" w14:textId="77777777" w:rsidR="00F30733" w:rsidRPr="00F30733" w:rsidRDefault="00F30733" w:rsidP="00F30733">
      <w:pPr>
        <w:spacing w:line="257" w:lineRule="atLeast"/>
        <w:jc w:val="both"/>
        <w:rPr>
          <w:color w:val="000000"/>
          <w:szCs w:val="24"/>
          <w:lang w:eastAsia="lt-LT"/>
        </w:rPr>
      </w:pPr>
      <w:bookmarkStart w:id="173" w:name="part_130c5f4312e749b08f1bf571e4ad753b"/>
      <w:bookmarkEnd w:id="173"/>
      <w:r w:rsidRPr="00F30733">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F30733">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F30733">
        <w:rPr>
          <w:color w:val="000000"/>
          <w:szCs w:val="24"/>
          <w:shd w:val="clear" w:color="auto" w:fill="FFFFFF"/>
          <w:lang w:eastAsia="lt-LT"/>
        </w:rPr>
        <w:t>), atitinkantį Bendrųjų sąlygų 10 skyriuje nurodytas sąlygas, per Specialiosiose sąlygose nustatytą terminą (toliau – </w:t>
      </w:r>
      <w:r w:rsidRPr="00F30733">
        <w:rPr>
          <w:b/>
          <w:bCs/>
          <w:color w:val="000000"/>
          <w:szCs w:val="24"/>
          <w:shd w:val="clear" w:color="auto" w:fill="FFFFFF"/>
          <w:lang w:eastAsia="lt-LT"/>
        </w:rPr>
        <w:t>Sutarties įvykdymo užtikrinimas</w:t>
      </w:r>
      <w:r w:rsidRPr="00F30733">
        <w:rPr>
          <w:color w:val="000000"/>
          <w:szCs w:val="24"/>
          <w:shd w:val="clear" w:color="auto" w:fill="FFFFFF"/>
          <w:lang w:eastAsia="lt-LT"/>
        </w:rPr>
        <w:t>).</w:t>
      </w:r>
    </w:p>
    <w:p w14:paraId="3C62CE10" w14:textId="77777777" w:rsidR="00F30733" w:rsidRPr="00F30733" w:rsidRDefault="00F30733" w:rsidP="00F30733">
      <w:pPr>
        <w:spacing w:line="257" w:lineRule="atLeast"/>
        <w:jc w:val="both"/>
        <w:textAlignment w:val="baseline"/>
        <w:rPr>
          <w:color w:val="000000"/>
          <w:szCs w:val="24"/>
          <w:lang w:eastAsia="lt-LT"/>
        </w:rPr>
      </w:pPr>
      <w:bookmarkStart w:id="174" w:name="part_079d6e49c98247118254cc7314e52e4b"/>
      <w:bookmarkEnd w:id="174"/>
      <w:r w:rsidRPr="00F30733">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5880924" w14:textId="77777777" w:rsidR="00F30733" w:rsidRPr="00F30733" w:rsidRDefault="00F30733" w:rsidP="00F30733">
      <w:pPr>
        <w:spacing w:line="257" w:lineRule="atLeast"/>
        <w:jc w:val="both"/>
        <w:textAlignment w:val="baseline"/>
        <w:rPr>
          <w:color w:val="000000"/>
          <w:szCs w:val="24"/>
          <w:lang w:eastAsia="lt-LT"/>
        </w:rPr>
      </w:pPr>
      <w:bookmarkStart w:id="175" w:name="part_2c468aa0fada4502a9805ed27873e722"/>
      <w:bookmarkEnd w:id="175"/>
      <w:r w:rsidRPr="00F30733">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ED36EF0" w14:textId="77777777" w:rsidR="00F30733" w:rsidRPr="00F30733" w:rsidRDefault="00F30733" w:rsidP="00F30733">
      <w:pPr>
        <w:spacing w:line="257" w:lineRule="atLeast"/>
        <w:jc w:val="both"/>
        <w:textAlignment w:val="baseline"/>
        <w:rPr>
          <w:color w:val="000000"/>
          <w:szCs w:val="24"/>
          <w:lang w:eastAsia="lt-LT"/>
        </w:rPr>
      </w:pPr>
      <w:bookmarkStart w:id="176" w:name="part_97b36af01a2744fe899843bc5e9a6a0f"/>
      <w:bookmarkEnd w:id="176"/>
      <w:r w:rsidRPr="00F30733">
        <w:rPr>
          <w:color w:val="000000"/>
          <w:szCs w:val="24"/>
          <w:lang w:eastAsia="lt-LT"/>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053C441" w14:textId="77777777" w:rsidR="00F30733" w:rsidRPr="00F30733" w:rsidRDefault="00F30733" w:rsidP="00F30733">
      <w:pPr>
        <w:spacing w:line="257" w:lineRule="atLeast"/>
        <w:jc w:val="both"/>
        <w:textAlignment w:val="baseline"/>
        <w:rPr>
          <w:color w:val="000000"/>
          <w:szCs w:val="24"/>
          <w:lang w:eastAsia="lt-LT"/>
        </w:rPr>
      </w:pPr>
      <w:bookmarkStart w:id="177" w:name="part_ed3cc6046ec54f9b952b1f3545c141fe"/>
      <w:bookmarkEnd w:id="177"/>
      <w:r w:rsidRPr="00F30733">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9CCE00" w14:textId="77777777" w:rsidR="00F30733" w:rsidRPr="00F30733" w:rsidRDefault="00F30733" w:rsidP="00F30733">
      <w:pPr>
        <w:spacing w:line="257" w:lineRule="atLeast"/>
        <w:jc w:val="both"/>
        <w:textAlignment w:val="baseline"/>
        <w:rPr>
          <w:color w:val="000000"/>
          <w:szCs w:val="24"/>
          <w:lang w:eastAsia="lt-LT"/>
        </w:rPr>
      </w:pPr>
      <w:bookmarkStart w:id="178" w:name="part_dc714dad689b49dd97f5b448ddbc1b35"/>
      <w:bookmarkEnd w:id="178"/>
      <w:r w:rsidRPr="00F30733">
        <w:rPr>
          <w:color w:val="000000"/>
          <w:szCs w:val="24"/>
          <w:lang w:eastAsia="lt-LT"/>
        </w:rPr>
        <w:t>10.7. Sutarties įvykdymo užtikrinimas turi įsigalioti ne vėliau negu jo pateikimo Pirkėjui dieną. </w:t>
      </w:r>
    </w:p>
    <w:p w14:paraId="7297AE6A" w14:textId="77777777" w:rsidR="00F30733" w:rsidRPr="00F30733" w:rsidRDefault="00F30733" w:rsidP="00F30733">
      <w:pPr>
        <w:spacing w:line="257" w:lineRule="atLeast"/>
        <w:jc w:val="both"/>
        <w:textAlignment w:val="baseline"/>
        <w:rPr>
          <w:color w:val="000000"/>
          <w:szCs w:val="24"/>
          <w:lang w:eastAsia="lt-LT"/>
        </w:rPr>
      </w:pPr>
      <w:bookmarkStart w:id="179" w:name="part_635b54272aae4c4e8a2f73f015ad53a8"/>
      <w:bookmarkEnd w:id="179"/>
      <w:r w:rsidRPr="00F30733">
        <w:rPr>
          <w:color w:val="000000"/>
          <w:szCs w:val="24"/>
          <w:lang w:eastAsia="lt-LT"/>
        </w:rPr>
        <w:t>10.8. Sutarties įvykdymo užtikrinimo suma turi būti nurodoma ir išmokama eurais. </w:t>
      </w:r>
    </w:p>
    <w:p w14:paraId="400AFF3C" w14:textId="77777777" w:rsidR="00F30733" w:rsidRPr="00F30733" w:rsidRDefault="00F30733" w:rsidP="00F30733">
      <w:pPr>
        <w:spacing w:line="257" w:lineRule="atLeast"/>
        <w:jc w:val="both"/>
        <w:textAlignment w:val="baseline"/>
        <w:rPr>
          <w:color w:val="000000"/>
          <w:szCs w:val="24"/>
          <w:lang w:eastAsia="lt-LT"/>
        </w:rPr>
      </w:pPr>
      <w:bookmarkStart w:id="180" w:name="part_3fde44d1b3f94b92b7b7cda9dd67a8d5"/>
      <w:bookmarkEnd w:id="180"/>
      <w:r w:rsidRPr="00F30733">
        <w:rPr>
          <w:color w:val="000000"/>
          <w:szCs w:val="24"/>
          <w:lang w:eastAsia="lt-LT"/>
        </w:rPr>
        <w:t>10.9. Sutarties įvykdymo užtikrinimas turi būti surašytas lietuvių arba kita kalba (esant Pirkėjo prašymui, turi būti pateiktas vertimas į lietuvių kalbą). </w:t>
      </w:r>
    </w:p>
    <w:p w14:paraId="00EE7BD7" w14:textId="77777777" w:rsidR="00F30733" w:rsidRPr="00F30733" w:rsidRDefault="00F30733" w:rsidP="00F30733">
      <w:pPr>
        <w:spacing w:line="257" w:lineRule="atLeast"/>
        <w:jc w:val="both"/>
        <w:textAlignment w:val="baseline"/>
        <w:rPr>
          <w:color w:val="000000"/>
          <w:szCs w:val="24"/>
          <w:lang w:eastAsia="lt-LT"/>
        </w:rPr>
      </w:pPr>
      <w:bookmarkStart w:id="181" w:name="part_163a13bbb992470284368c05ed32bcb3"/>
      <w:bookmarkEnd w:id="181"/>
      <w:r w:rsidRPr="00F30733">
        <w:rPr>
          <w:color w:val="000000"/>
          <w:szCs w:val="24"/>
          <w:lang w:eastAsia="lt-LT"/>
        </w:rPr>
        <w:t>10.10. Sutarties įvykdymo užtikrinime nurodytas jo galiojimo terminas turi būti ne trumpesnis nei nurodytas Specialiosiose sąlygose. </w:t>
      </w:r>
    </w:p>
    <w:p w14:paraId="58118ED1" w14:textId="77777777" w:rsidR="00F30733" w:rsidRPr="00F30733" w:rsidRDefault="00F30733" w:rsidP="00F30733">
      <w:pPr>
        <w:spacing w:line="257" w:lineRule="atLeast"/>
        <w:jc w:val="both"/>
        <w:textAlignment w:val="baseline"/>
        <w:rPr>
          <w:color w:val="000000"/>
          <w:szCs w:val="24"/>
          <w:lang w:eastAsia="lt-LT"/>
        </w:rPr>
      </w:pPr>
      <w:bookmarkStart w:id="182" w:name="part_06fd6466cce641ff934c2eba1cad748d"/>
      <w:bookmarkEnd w:id="182"/>
      <w:r w:rsidRPr="00F30733">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A0CC1B" w14:textId="77777777" w:rsidR="00F30733" w:rsidRPr="00F30733" w:rsidRDefault="00F30733" w:rsidP="00F30733">
      <w:pPr>
        <w:spacing w:line="257" w:lineRule="atLeast"/>
        <w:jc w:val="both"/>
        <w:textAlignment w:val="baseline"/>
        <w:rPr>
          <w:color w:val="000000"/>
          <w:szCs w:val="24"/>
          <w:lang w:eastAsia="lt-LT"/>
        </w:rPr>
      </w:pPr>
      <w:bookmarkStart w:id="183" w:name="part_f1ddb1f0d9054a298586ad8c133d134e"/>
      <w:bookmarkEnd w:id="183"/>
      <w:r w:rsidRPr="00F30733">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C3077F" w14:textId="77777777" w:rsidR="00F30733" w:rsidRPr="00F30733" w:rsidRDefault="00F30733" w:rsidP="00F30733">
      <w:pPr>
        <w:spacing w:line="257" w:lineRule="atLeast"/>
        <w:jc w:val="both"/>
        <w:textAlignment w:val="baseline"/>
        <w:rPr>
          <w:color w:val="000000"/>
          <w:szCs w:val="24"/>
          <w:lang w:eastAsia="lt-LT"/>
        </w:rPr>
      </w:pPr>
      <w:bookmarkStart w:id="184" w:name="part_e6578ce51a1547efba6f2b098d633261"/>
      <w:bookmarkEnd w:id="184"/>
      <w:r w:rsidRPr="00F30733">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0344E4" w14:textId="77777777" w:rsidR="00F30733" w:rsidRPr="00F30733" w:rsidRDefault="00F30733" w:rsidP="00F30733">
      <w:pPr>
        <w:spacing w:line="257" w:lineRule="atLeast"/>
        <w:jc w:val="both"/>
        <w:rPr>
          <w:color w:val="000000"/>
          <w:szCs w:val="24"/>
          <w:lang w:eastAsia="lt-LT"/>
        </w:rPr>
      </w:pPr>
      <w:bookmarkStart w:id="185" w:name="part_409366ffc40447458ae4b391db4a3e32"/>
      <w:bookmarkEnd w:id="185"/>
      <w:r w:rsidRPr="00F30733">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76A9AF" w14:textId="77777777" w:rsidR="00F30733" w:rsidRPr="00F30733" w:rsidRDefault="00F30733" w:rsidP="00F30733">
      <w:pPr>
        <w:spacing w:line="257" w:lineRule="atLeast"/>
        <w:jc w:val="both"/>
        <w:textAlignment w:val="baseline"/>
        <w:rPr>
          <w:color w:val="000000"/>
          <w:szCs w:val="24"/>
          <w:lang w:eastAsia="lt-LT"/>
        </w:rPr>
      </w:pPr>
      <w:bookmarkStart w:id="186" w:name="part_1f6515a17217433fb2f2ad555546f9f2"/>
      <w:bookmarkEnd w:id="186"/>
      <w:r w:rsidRPr="00F30733">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5863A8" w14:textId="77777777" w:rsidR="00F30733" w:rsidRPr="00F30733" w:rsidRDefault="00F30733" w:rsidP="00F30733">
      <w:pPr>
        <w:spacing w:line="257" w:lineRule="atLeast"/>
        <w:jc w:val="both"/>
        <w:textAlignment w:val="baseline"/>
        <w:rPr>
          <w:color w:val="000000"/>
          <w:szCs w:val="24"/>
          <w:lang w:eastAsia="lt-LT"/>
        </w:rPr>
      </w:pPr>
      <w:bookmarkStart w:id="187" w:name="part_652fb9590cdf4ba48c22dfa8639f6024"/>
      <w:bookmarkEnd w:id="187"/>
      <w:r w:rsidRPr="00F30733">
        <w:rPr>
          <w:color w:val="000000"/>
          <w:szCs w:val="24"/>
          <w:lang w:eastAsia="lt-LT"/>
        </w:rPr>
        <w:t>10.16. Pirkėjas gali pasinaudoti Sutarties įvykdymo užtikrinimu, esant bet kuriai iš žemiau nurodytų aplinkybių:  </w:t>
      </w:r>
    </w:p>
    <w:p w14:paraId="18F41001" w14:textId="77777777" w:rsidR="00F30733" w:rsidRPr="00F30733" w:rsidRDefault="00F30733" w:rsidP="00F30733">
      <w:pPr>
        <w:spacing w:line="257" w:lineRule="atLeast"/>
        <w:jc w:val="both"/>
        <w:textAlignment w:val="baseline"/>
        <w:rPr>
          <w:color w:val="000000"/>
          <w:szCs w:val="24"/>
          <w:lang w:eastAsia="lt-LT"/>
        </w:rPr>
      </w:pPr>
      <w:bookmarkStart w:id="188" w:name="part_706affbd1c4e41c0b14f845e95b4f653"/>
      <w:bookmarkEnd w:id="188"/>
      <w:r w:rsidRPr="00F30733">
        <w:rPr>
          <w:color w:val="000000"/>
          <w:szCs w:val="24"/>
          <w:lang w:eastAsia="lt-LT"/>
        </w:rPr>
        <w:t>10.16.1. Tiekėjas neįvykdė, nevykdo arba netinkamai vykdo savo įsipareigojimus pagal Sutartį;  </w:t>
      </w:r>
    </w:p>
    <w:p w14:paraId="6616C662" w14:textId="77777777" w:rsidR="00F30733" w:rsidRPr="00F30733" w:rsidRDefault="00F30733" w:rsidP="00F30733">
      <w:pPr>
        <w:spacing w:line="257" w:lineRule="atLeast"/>
        <w:jc w:val="both"/>
        <w:textAlignment w:val="baseline"/>
        <w:rPr>
          <w:color w:val="000000"/>
          <w:szCs w:val="24"/>
          <w:lang w:eastAsia="lt-LT"/>
        </w:rPr>
      </w:pPr>
      <w:bookmarkStart w:id="189" w:name="part_c3e1489333b24900ad5dcd7c54ec348f"/>
      <w:bookmarkEnd w:id="189"/>
      <w:r w:rsidRPr="00F30733">
        <w:rPr>
          <w:color w:val="000000"/>
          <w:szCs w:val="24"/>
          <w:lang w:eastAsia="lt-LT"/>
        </w:rPr>
        <w:t>10.16.2. Tiekėjas per protingai nustatytą laikotarpį neįvykdo Pirkėjo nurodymo ištaisyti Prekių trūkumus;  </w:t>
      </w:r>
    </w:p>
    <w:p w14:paraId="12C59D82" w14:textId="77777777" w:rsidR="00F30733" w:rsidRPr="00F30733" w:rsidRDefault="00F30733" w:rsidP="00F30733">
      <w:pPr>
        <w:spacing w:line="257" w:lineRule="atLeast"/>
        <w:jc w:val="both"/>
        <w:textAlignment w:val="baseline"/>
        <w:rPr>
          <w:color w:val="000000"/>
          <w:szCs w:val="24"/>
          <w:lang w:eastAsia="lt-LT"/>
        </w:rPr>
      </w:pPr>
      <w:bookmarkStart w:id="190" w:name="part_6a7619b03a464de9b6a453db080bf19e"/>
      <w:bookmarkEnd w:id="190"/>
      <w:r w:rsidRPr="00F30733">
        <w:rPr>
          <w:color w:val="000000"/>
          <w:szCs w:val="24"/>
          <w:lang w:eastAsia="lt-LT"/>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383A06" w14:textId="77777777" w:rsidR="00F30733" w:rsidRPr="00F30733" w:rsidRDefault="00F30733" w:rsidP="00F30733">
      <w:pPr>
        <w:spacing w:line="257" w:lineRule="atLeast"/>
        <w:jc w:val="both"/>
        <w:textAlignment w:val="baseline"/>
        <w:rPr>
          <w:color w:val="000000"/>
          <w:szCs w:val="24"/>
          <w:lang w:eastAsia="lt-LT"/>
        </w:rPr>
      </w:pPr>
      <w:bookmarkStart w:id="191" w:name="part_e22ae106b3e44c8c98e39e56859be270"/>
      <w:bookmarkEnd w:id="191"/>
      <w:r w:rsidRPr="00F30733">
        <w:rPr>
          <w:color w:val="000000"/>
          <w:szCs w:val="24"/>
          <w:lang w:eastAsia="lt-LT"/>
        </w:rPr>
        <w:t>10.16.4. Tiekėjas be pateisinamos priežasties (ne Sutartyje nustatytais atvejais) vienašališkai nutraukia Sutartį. </w:t>
      </w:r>
    </w:p>
    <w:p w14:paraId="0216E20F"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42EAFFD0" w14:textId="77777777" w:rsidR="00F30733" w:rsidRPr="00F30733" w:rsidRDefault="00F30733" w:rsidP="00F30733">
      <w:pPr>
        <w:spacing w:line="257" w:lineRule="atLeast"/>
        <w:jc w:val="center"/>
        <w:rPr>
          <w:color w:val="000000"/>
          <w:szCs w:val="24"/>
          <w:lang w:eastAsia="lt-LT"/>
        </w:rPr>
      </w:pPr>
      <w:bookmarkStart w:id="192" w:name="part_3d4e849e9d134ec38f6b9db566ea4db0"/>
      <w:bookmarkEnd w:id="192"/>
      <w:r w:rsidRPr="00F30733">
        <w:rPr>
          <w:b/>
          <w:bCs/>
          <w:caps/>
          <w:color w:val="000000"/>
          <w:szCs w:val="24"/>
          <w:lang w:eastAsia="lt-LT"/>
        </w:rPr>
        <w:t>11.  SUTARTIES KAINA IR JOS PERSKAIČIAVIMAS</w:t>
      </w:r>
    </w:p>
    <w:p w14:paraId="4C64A86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C9D6018" w14:textId="77777777" w:rsidR="00F30733" w:rsidRPr="00F30733" w:rsidRDefault="00F30733" w:rsidP="00F30733">
      <w:pPr>
        <w:spacing w:line="257" w:lineRule="atLeast"/>
        <w:jc w:val="both"/>
        <w:rPr>
          <w:color w:val="000000"/>
          <w:szCs w:val="24"/>
          <w:lang w:eastAsia="lt-LT"/>
        </w:rPr>
      </w:pPr>
      <w:bookmarkStart w:id="193" w:name="part_393713934dc84da7a727b96f125503fc"/>
      <w:bookmarkEnd w:id="193"/>
      <w:r w:rsidRPr="00F30733">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7C490B" w14:textId="77777777" w:rsidR="00F30733" w:rsidRPr="00F30733" w:rsidRDefault="00F30733" w:rsidP="00F30733">
      <w:pPr>
        <w:spacing w:line="257" w:lineRule="atLeast"/>
        <w:jc w:val="both"/>
        <w:rPr>
          <w:color w:val="000000"/>
          <w:szCs w:val="24"/>
          <w:lang w:eastAsia="lt-LT"/>
        </w:rPr>
      </w:pPr>
      <w:bookmarkStart w:id="194" w:name="part_5e3a0208906c4a08a1c5bc27bd7162d9"/>
      <w:bookmarkEnd w:id="194"/>
      <w:r w:rsidRPr="00F30733">
        <w:rPr>
          <w:color w:val="000000"/>
          <w:szCs w:val="24"/>
          <w:lang w:eastAsia="lt-LT"/>
        </w:rPr>
        <w:t>11.2. Pradinės sutarties vertė yra nurodyta Specialiosiose sąlygose.</w:t>
      </w:r>
    </w:p>
    <w:p w14:paraId="570AFA0B" w14:textId="77777777" w:rsidR="00F30733" w:rsidRPr="00F30733" w:rsidRDefault="00F30733" w:rsidP="00F30733">
      <w:pPr>
        <w:spacing w:line="257" w:lineRule="atLeast"/>
        <w:jc w:val="both"/>
        <w:rPr>
          <w:color w:val="000000"/>
          <w:szCs w:val="24"/>
          <w:lang w:eastAsia="lt-LT"/>
        </w:rPr>
      </w:pPr>
      <w:bookmarkStart w:id="195" w:name="part_9c52e6119392489da5779ec16b1637eb"/>
      <w:bookmarkEnd w:id="195"/>
      <w:r w:rsidRPr="00F30733">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B276A09" w14:textId="77777777" w:rsidR="00F30733" w:rsidRPr="00F30733" w:rsidRDefault="00F30733" w:rsidP="00F30733">
      <w:pPr>
        <w:spacing w:line="257" w:lineRule="atLeast"/>
        <w:jc w:val="both"/>
        <w:rPr>
          <w:color w:val="000000"/>
          <w:szCs w:val="24"/>
          <w:lang w:eastAsia="lt-LT"/>
        </w:rPr>
      </w:pPr>
      <w:bookmarkStart w:id="196" w:name="part_37d74b0be1a34a1e9cd49d40e7468790"/>
      <w:bookmarkEnd w:id="196"/>
      <w:r w:rsidRPr="00F30733">
        <w:rPr>
          <w:color w:val="000000"/>
          <w:szCs w:val="24"/>
          <w:lang w:eastAsia="lt-LT"/>
        </w:rPr>
        <w:t>11.4. Sutarties kainos peržiūra atliekama Specialiosiose sąlygose nustatyta tvarka.</w:t>
      </w:r>
    </w:p>
    <w:p w14:paraId="121BC6A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EA06695" w14:textId="77777777" w:rsidR="00F30733" w:rsidRPr="00F30733" w:rsidRDefault="00F30733" w:rsidP="00F30733">
      <w:pPr>
        <w:spacing w:line="257" w:lineRule="atLeast"/>
        <w:jc w:val="center"/>
        <w:rPr>
          <w:color w:val="000000"/>
          <w:szCs w:val="24"/>
          <w:lang w:eastAsia="lt-LT"/>
        </w:rPr>
      </w:pPr>
      <w:bookmarkStart w:id="197" w:name="part_1d4fd620c0b040419adefc115f1081ce"/>
      <w:bookmarkEnd w:id="197"/>
      <w:r w:rsidRPr="00F30733">
        <w:rPr>
          <w:b/>
          <w:bCs/>
          <w:caps/>
          <w:color w:val="000000"/>
          <w:szCs w:val="24"/>
          <w:lang w:eastAsia="lt-LT"/>
        </w:rPr>
        <w:t>12.  ATSISKAITYMO TVARKA</w:t>
      </w:r>
    </w:p>
    <w:p w14:paraId="7A8C3645" w14:textId="77777777" w:rsidR="00F30733" w:rsidRPr="00F30733" w:rsidRDefault="00F30733" w:rsidP="00F30733">
      <w:pPr>
        <w:spacing w:line="257" w:lineRule="atLeast"/>
        <w:ind w:firstLine="62"/>
        <w:jc w:val="center"/>
        <w:rPr>
          <w:color w:val="000000"/>
          <w:szCs w:val="24"/>
          <w:lang w:eastAsia="lt-LT"/>
        </w:rPr>
      </w:pPr>
      <w:r w:rsidRPr="00F30733">
        <w:rPr>
          <w:color w:val="000000"/>
          <w:szCs w:val="24"/>
          <w:lang w:eastAsia="lt-LT"/>
        </w:rPr>
        <w:t> </w:t>
      </w:r>
    </w:p>
    <w:p w14:paraId="700AF497" w14:textId="77777777" w:rsidR="00F30733" w:rsidRPr="00F30733" w:rsidRDefault="00F30733" w:rsidP="00F30733">
      <w:pPr>
        <w:spacing w:line="257" w:lineRule="atLeast"/>
        <w:jc w:val="center"/>
        <w:rPr>
          <w:color w:val="000000"/>
          <w:szCs w:val="24"/>
          <w:lang w:eastAsia="lt-LT"/>
        </w:rPr>
      </w:pPr>
      <w:bookmarkStart w:id="198" w:name="part_55803803178940d6be9e6f582d6f3246"/>
      <w:bookmarkEnd w:id="198"/>
      <w:r w:rsidRPr="00F30733">
        <w:rPr>
          <w:b/>
          <w:bCs/>
          <w:color w:val="000000"/>
          <w:szCs w:val="24"/>
          <w:lang w:eastAsia="lt-LT"/>
        </w:rPr>
        <w:t>12.1.  Išankstinis mokėjimas (avansas) (jei taikoma)</w:t>
      </w:r>
    </w:p>
    <w:p w14:paraId="6F564B0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C8A17D9" w14:textId="77777777" w:rsidR="00F30733" w:rsidRPr="00F30733" w:rsidRDefault="00F30733" w:rsidP="00F30733">
      <w:pPr>
        <w:spacing w:line="257" w:lineRule="atLeast"/>
        <w:jc w:val="both"/>
        <w:textAlignment w:val="baseline"/>
        <w:rPr>
          <w:color w:val="000000"/>
          <w:szCs w:val="24"/>
          <w:lang w:eastAsia="lt-LT"/>
        </w:rPr>
      </w:pPr>
      <w:bookmarkStart w:id="199" w:name="part_f020a908e3044874ab48c03fbf2fe610"/>
      <w:bookmarkEnd w:id="199"/>
      <w:r w:rsidRPr="00F30733">
        <w:rPr>
          <w:color w:val="000000"/>
          <w:szCs w:val="24"/>
          <w:lang w:eastAsia="lt-LT"/>
        </w:rPr>
        <w:t>12.1.1. Bendrųjų sąlygų 12.1 poskyrio sąlygos taikomos tuo atveju, jei Specialiosiose sąlygose yra nurodyta, kad Tiekėjui mokamas išankstinis mokėjimas (avansas) (toliau – </w:t>
      </w:r>
      <w:r w:rsidRPr="00F30733">
        <w:rPr>
          <w:b/>
          <w:bCs/>
          <w:color w:val="000000"/>
          <w:szCs w:val="24"/>
          <w:lang w:eastAsia="lt-LT"/>
        </w:rPr>
        <w:t>Avansas</w:t>
      </w:r>
      <w:r w:rsidRPr="00F30733">
        <w:rPr>
          <w:color w:val="000000"/>
          <w:szCs w:val="24"/>
          <w:lang w:eastAsia="lt-LT"/>
        </w:rPr>
        <w:t>). </w:t>
      </w:r>
    </w:p>
    <w:p w14:paraId="38C1CFDA" w14:textId="77777777" w:rsidR="00F30733" w:rsidRPr="00F30733" w:rsidRDefault="00F30733" w:rsidP="00F30733">
      <w:pPr>
        <w:spacing w:line="257" w:lineRule="atLeast"/>
        <w:jc w:val="both"/>
        <w:textAlignment w:val="baseline"/>
        <w:rPr>
          <w:color w:val="000000"/>
          <w:szCs w:val="24"/>
          <w:lang w:eastAsia="lt-LT"/>
        </w:rPr>
      </w:pPr>
      <w:bookmarkStart w:id="200" w:name="part_147a2295cd764a52aa0cd46709f1454d"/>
      <w:bookmarkEnd w:id="200"/>
      <w:r w:rsidRPr="00F30733">
        <w:rPr>
          <w:color w:val="000000"/>
          <w:szCs w:val="24"/>
          <w:lang w:eastAsia="lt-LT"/>
        </w:rPr>
        <w:t>12.1.2. Pirkėjas sumoka Tiekėjui ne didesnį kaip Specialiosiose sąlygose nurodyto dydžio Avansą.</w:t>
      </w:r>
    </w:p>
    <w:p w14:paraId="7E4FA6DF" w14:textId="77777777" w:rsidR="00F30733" w:rsidRPr="00F30733" w:rsidRDefault="00F30733" w:rsidP="00F30733">
      <w:pPr>
        <w:spacing w:line="257" w:lineRule="atLeast"/>
        <w:jc w:val="both"/>
        <w:textAlignment w:val="baseline"/>
        <w:rPr>
          <w:color w:val="000000"/>
          <w:szCs w:val="24"/>
          <w:lang w:eastAsia="lt-LT"/>
        </w:rPr>
      </w:pPr>
      <w:bookmarkStart w:id="201" w:name="part_06e8fa1e79b7469b8f9f4ea0da55a463"/>
      <w:bookmarkEnd w:id="201"/>
      <w:r w:rsidRPr="00F30733">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30733">
        <w:rPr>
          <w:b/>
          <w:bCs/>
          <w:color w:val="000000"/>
          <w:szCs w:val="24"/>
          <w:lang w:eastAsia="lt-LT"/>
        </w:rPr>
        <w:t>Avanso užtikrinimas</w:t>
      </w:r>
      <w:r w:rsidRPr="00F30733">
        <w:rPr>
          <w:color w:val="000000"/>
          <w:szCs w:val="24"/>
          <w:lang w:eastAsia="lt-LT"/>
        </w:rPr>
        <w:t>). </w:t>
      </w:r>
    </w:p>
    <w:p w14:paraId="50C1C08E" w14:textId="77777777" w:rsidR="00F30733" w:rsidRPr="00F30733" w:rsidRDefault="00F30733" w:rsidP="00F30733">
      <w:pPr>
        <w:spacing w:line="257" w:lineRule="atLeast"/>
        <w:jc w:val="both"/>
        <w:textAlignment w:val="baseline"/>
        <w:rPr>
          <w:color w:val="000000"/>
          <w:szCs w:val="24"/>
          <w:lang w:eastAsia="lt-LT"/>
        </w:rPr>
      </w:pPr>
      <w:r w:rsidRPr="00F30733">
        <w:rPr>
          <w:b/>
          <w:bCs/>
          <w:color w:val="000000"/>
          <w:szCs w:val="24"/>
          <w:lang w:eastAsia="lt-LT"/>
        </w:rPr>
        <w:t>Pastaba.</w:t>
      </w:r>
      <w:r w:rsidRPr="00F30733">
        <w:rPr>
          <w:color w:val="000000"/>
          <w:szCs w:val="24"/>
          <w:lang w:eastAsia="lt-LT"/>
        </w:rPr>
        <w:t> </w:t>
      </w:r>
      <w:r w:rsidRPr="00F30733">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30733">
        <w:rPr>
          <w:color w:val="000000"/>
          <w:szCs w:val="24"/>
          <w:lang w:eastAsia="lt-LT"/>
        </w:rPr>
        <w:t> </w:t>
      </w:r>
      <w:r w:rsidRPr="00F30733">
        <w:rPr>
          <w:color w:val="000000"/>
          <w:szCs w:val="24"/>
          <w:shd w:val="clear" w:color="auto" w:fill="FFFFFF"/>
          <w:lang w:eastAsia="lt-LT"/>
        </w:rPr>
        <w:t>įstatymų bei kitų teisės aktų</w:t>
      </w:r>
      <w:r w:rsidRPr="00F30733">
        <w:rPr>
          <w:color w:val="000000"/>
          <w:szCs w:val="24"/>
          <w:lang w:eastAsia="lt-LT"/>
        </w:rPr>
        <w:t> </w:t>
      </w:r>
      <w:r w:rsidRPr="00F30733">
        <w:rPr>
          <w:color w:val="000000"/>
          <w:szCs w:val="24"/>
          <w:shd w:val="clear" w:color="auto" w:fill="FFFFFF"/>
          <w:lang w:eastAsia="lt-LT"/>
        </w:rPr>
        <w:t>nuostatas.</w:t>
      </w:r>
    </w:p>
    <w:p w14:paraId="3404F80E" w14:textId="77777777" w:rsidR="00F30733" w:rsidRPr="00F30733" w:rsidRDefault="00F30733" w:rsidP="00F30733">
      <w:pPr>
        <w:spacing w:line="257" w:lineRule="atLeast"/>
        <w:jc w:val="both"/>
        <w:textAlignment w:val="baseline"/>
        <w:rPr>
          <w:color w:val="000000"/>
          <w:szCs w:val="24"/>
          <w:lang w:eastAsia="lt-LT"/>
        </w:rPr>
      </w:pPr>
      <w:bookmarkStart w:id="202" w:name="part_3f5f3c0afe904f84953f1d9be92e87b5"/>
      <w:bookmarkEnd w:id="202"/>
      <w:r w:rsidRPr="00F30733">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DACFD37" w14:textId="77777777" w:rsidR="00F30733" w:rsidRPr="00F30733" w:rsidRDefault="00F30733" w:rsidP="00F30733">
      <w:pPr>
        <w:spacing w:line="257" w:lineRule="atLeast"/>
        <w:jc w:val="both"/>
        <w:textAlignment w:val="baseline"/>
        <w:rPr>
          <w:color w:val="000000"/>
          <w:szCs w:val="24"/>
          <w:lang w:eastAsia="lt-LT"/>
        </w:rPr>
      </w:pPr>
      <w:bookmarkStart w:id="203" w:name="part_b6c51a600b894175b2bf0495aff64f61"/>
      <w:bookmarkEnd w:id="203"/>
      <w:r w:rsidRPr="00F30733">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7AEF70" w14:textId="77777777" w:rsidR="00F30733" w:rsidRPr="00F30733" w:rsidRDefault="00F30733" w:rsidP="00F30733">
      <w:pPr>
        <w:spacing w:line="257" w:lineRule="atLeast"/>
        <w:jc w:val="both"/>
        <w:textAlignment w:val="baseline"/>
        <w:rPr>
          <w:color w:val="000000"/>
          <w:szCs w:val="24"/>
          <w:lang w:eastAsia="lt-LT"/>
        </w:rPr>
      </w:pPr>
      <w:bookmarkStart w:id="204" w:name="part_3843e4841c2e43a28677be637edfa13f"/>
      <w:bookmarkEnd w:id="204"/>
      <w:r w:rsidRPr="00F30733">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74067F6" w14:textId="77777777" w:rsidR="00F30733" w:rsidRPr="00F30733" w:rsidRDefault="00F30733" w:rsidP="00F30733">
      <w:pPr>
        <w:spacing w:line="257" w:lineRule="atLeast"/>
        <w:jc w:val="both"/>
        <w:textAlignment w:val="baseline"/>
        <w:rPr>
          <w:color w:val="000000"/>
          <w:szCs w:val="24"/>
          <w:lang w:eastAsia="lt-LT"/>
        </w:rPr>
      </w:pPr>
      <w:bookmarkStart w:id="205" w:name="part_b457e23f31d84a57b5d8db868cf657ad"/>
      <w:bookmarkEnd w:id="205"/>
      <w:r w:rsidRPr="00F30733">
        <w:rPr>
          <w:color w:val="000000"/>
          <w:szCs w:val="24"/>
          <w:lang w:eastAsia="lt-LT"/>
        </w:rPr>
        <w:t>12.1.7. Avanso užtikrinimo suma turi būti nurodoma ir išmokama eurais. </w:t>
      </w:r>
    </w:p>
    <w:p w14:paraId="7CE1451F" w14:textId="77777777" w:rsidR="00F30733" w:rsidRPr="00F30733" w:rsidRDefault="00F30733" w:rsidP="00F30733">
      <w:pPr>
        <w:spacing w:line="257" w:lineRule="atLeast"/>
        <w:jc w:val="both"/>
        <w:textAlignment w:val="baseline"/>
        <w:rPr>
          <w:color w:val="000000"/>
          <w:szCs w:val="24"/>
          <w:lang w:eastAsia="lt-LT"/>
        </w:rPr>
      </w:pPr>
      <w:bookmarkStart w:id="206" w:name="part_5b73ed2584fc42f0b95acaadec81fb7e"/>
      <w:bookmarkEnd w:id="206"/>
      <w:r w:rsidRPr="00F30733">
        <w:rPr>
          <w:color w:val="000000"/>
          <w:szCs w:val="24"/>
          <w:lang w:eastAsia="lt-LT"/>
        </w:rPr>
        <w:t>12.1.8. Avanso užtikrinimas turi būti surašytas lietuvių arba kita kalba (esant Pirkėjo prašymui, turi būti pateiktas vertimas į lietuvių kalbą). </w:t>
      </w:r>
    </w:p>
    <w:p w14:paraId="6925A0BC" w14:textId="77777777" w:rsidR="00F30733" w:rsidRPr="00F30733" w:rsidRDefault="00F30733" w:rsidP="00F30733">
      <w:pPr>
        <w:spacing w:line="257" w:lineRule="atLeast"/>
        <w:jc w:val="both"/>
        <w:textAlignment w:val="baseline"/>
        <w:rPr>
          <w:color w:val="000000"/>
          <w:szCs w:val="24"/>
          <w:lang w:eastAsia="lt-LT"/>
        </w:rPr>
      </w:pPr>
      <w:bookmarkStart w:id="207" w:name="part_5080efeb32c641819791a6e8caa47771"/>
      <w:bookmarkEnd w:id="207"/>
      <w:r w:rsidRPr="00F30733">
        <w:rPr>
          <w:color w:val="000000"/>
          <w:szCs w:val="24"/>
          <w:lang w:eastAsia="lt-LT"/>
        </w:rPr>
        <w:lastRenderedPageBreak/>
        <w:t>12.1.9. Avanso užtikrinimas, neatitinkantis šiame Sutarties poskyryje nustatytų reikalavimų, nebus priimamas. </w:t>
      </w:r>
    </w:p>
    <w:p w14:paraId="63942A7B" w14:textId="77777777" w:rsidR="00F30733" w:rsidRPr="00F30733" w:rsidRDefault="00F30733" w:rsidP="00F30733">
      <w:pPr>
        <w:spacing w:line="257" w:lineRule="atLeast"/>
        <w:jc w:val="both"/>
        <w:textAlignment w:val="baseline"/>
        <w:rPr>
          <w:color w:val="000000"/>
          <w:szCs w:val="24"/>
          <w:lang w:eastAsia="lt-LT"/>
        </w:rPr>
      </w:pPr>
      <w:bookmarkStart w:id="208" w:name="part_32ac807215894372a6bc615da09344b7"/>
      <w:bookmarkEnd w:id="208"/>
      <w:r w:rsidRPr="00F30733">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2E96E3" w14:textId="77777777" w:rsidR="00F30733" w:rsidRPr="00F30733" w:rsidRDefault="00F30733" w:rsidP="00F30733">
      <w:pPr>
        <w:spacing w:line="257" w:lineRule="atLeast"/>
        <w:jc w:val="both"/>
        <w:textAlignment w:val="baseline"/>
        <w:rPr>
          <w:color w:val="000000"/>
          <w:szCs w:val="24"/>
          <w:lang w:eastAsia="lt-LT"/>
        </w:rPr>
      </w:pPr>
      <w:bookmarkStart w:id="209" w:name="part_a582682b3d8f4c4a92416ed22a7c0f05"/>
      <w:bookmarkEnd w:id="209"/>
      <w:r w:rsidRPr="00F30733">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045F5304" w14:textId="77777777" w:rsidR="00F30733" w:rsidRPr="00F30733" w:rsidRDefault="00F30733" w:rsidP="00F30733">
      <w:pPr>
        <w:spacing w:line="257" w:lineRule="atLeast"/>
        <w:jc w:val="both"/>
        <w:textAlignment w:val="baseline"/>
        <w:rPr>
          <w:color w:val="000000"/>
          <w:szCs w:val="24"/>
          <w:lang w:eastAsia="lt-LT"/>
        </w:rPr>
      </w:pPr>
      <w:bookmarkStart w:id="210" w:name="part_e3f07a24f35f42a0a19372d4da7f978b"/>
      <w:bookmarkEnd w:id="210"/>
      <w:r w:rsidRPr="00F30733">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007E0B"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25F051AD" w14:textId="77777777" w:rsidR="00F30733" w:rsidRPr="00F30733" w:rsidRDefault="00F30733" w:rsidP="00F30733">
      <w:pPr>
        <w:spacing w:line="257" w:lineRule="atLeast"/>
        <w:jc w:val="center"/>
        <w:rPr>
          <w:color w:val="000000"/>
          <w:szCs w:val="24"/>
          <w:lang w:eastAsia="lt-LT"/>
        </w:rPr>
      </w:pPr>
      <w:bookmarkStart w:id="211" w:name="part_d9b046325c8b4d7f9348856e8417ee09"/>
      <w:bookmarkEnd w:id="211"/>
      <w:r w:rsidRPr="00F30733">
        <w:rPr>
          <w:b/>
          <w:bCs/>
          <w:color w:val="000000"/>
          <w:szCs w:val="24"/>
          <w:lang w:eastAsia="lt-LT"/>
        </w:rPr>
        <w:t>12.2.  Mokėjimų tvarka</w:t>
      </w:r>
    </w:p>
    <w:p w14:paraId="0F7A1FFC"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B29BA9F" w14:textId="77777777" w:rsidR="00F30733" w:rsidRPr="00F30733" w:rsidRDefault="00F30733" w:rsidP="00F30733">
      <w:pPr>
        <w:spacing w:line="257" w:lineRule="atLeast"/>
        <w:jc w:val="both"/>
        <w:rPr>
          <w:color w:val="000000"/>
          <w:szCs w:val="24"/>
          <w:lang w:eastAsia="lt-LT"/>
        </w:rPr>
      </w:pPr>
      <w:bookmarkStart w:id="212" w:name="part_ed44111e69544fd48acb9445cdcdfe6d"/>
      <w:bookmarkEnd w:id="212"/>
      <w:r w:rsidRPr="00F30733">
        <w:rPr>
          <w:color w:val="000000"/>
          <w:szCs w:val="24"/>
          <w:lang w:eastAsia="lt-LT"/>
        </w:rPr>
        <w:t>12.2.1. Tiekėjas išrašo Sąskaitą tik Šalims pasirašius Prekių perdavimo–priėmimo aktą, jeigu kitaip nenumatyta Specialiosiose sąlygose:</w:t>
      </w:r>
    </w:p>
    <w:p w14:paraId="6AE948D1" w14:textId="77777777" w:rsidR="00F30733" w:rsidRPr="00F30733" w:rsidRDefault="00F30733" w:rsidP="00F30733">
      <w:pPr>
        <w:spacing w:line="257" w:lineRule="atLeast"/>
        <w:jc w:val="both"/>
        <w:rPr>
          <w:color w:val="000000"/>
          <w:szCs w:val="24"/>
          <w:lang w:eastAsia="lt-LT"/>
        </w:rPr>
      </w:pPr>
      <w:bookmarkStart w:id="213" w:name="part_b9b60d803f594b3a8d913cbbf66b08c4"/>
      <w:bookmarkEnd w:id="213"/>
      <w:r w:rsidRPr="00F30733">
        <w:rPr>
          <w:color w:val="000000"/>
          <w:szCs w:val="24"/>
          <w:lang w:eastAsia="lt-LT"/>
        </w:rPr>
        <w:t>12.2.1.1. elektroninę sąskaitą faktūrą, atitinkančią Europos elektroninių sąskaitų faktūrų standartą, kurio nuoroda paskelbta 2017 m. spalio 16 d. Komisijos įgyvendinimo sprendime </w:t>
      </w:r>
      <w:r w:rsidRPr="00F30733">
        <w:rPr>
          <w:color w:val="467886"/>
          <w:szCs w:val="24"/>
          <w:u w:val="single"/>
          <w:lang w:eastAsia="lt-LT"/>
        </w:rPr>
        <w:t>(ES) 2017/1870</w:t>
      </w:r>
      <w:r w:rsidRPr="00F30733">
        <w:rPr>
          <w:color w:val="000000"/>
          <w:szCs w:val="24"/>
          <w:lang w:eastAsia="lt-LT"/>
        </w:rPr>
        <w:t> dėl nuorodos į Europos elektroninių sąskaitų faktūrų standartą ir sintaksių sąrašo paskelbimo pagal Europos Parlamento ir Tarybos direktyvą </w:t>
      </w:r>
      <w:r w:rsidRPr="00F30733">
        <w:rPr>
          <w:color w:val="467886"/>
          <w:szCs w:val="24"/>
          <w:u w:val="single"/>
          <w:lang w:eastAsia="lt-LT"/>
        </w:rPr>
        <w:t>2014/55/ES</w:t>
      </w:r>
      <w:r w:rsidRPr="00F30733">
        <w:rPr>
          <w:color w:val="000000"/>
          <w:szCs w:val="24"/>
          <w:lang w:eastAsia="lt-LT"/>
        </w:rPr>
        <w:t> (toliau – </w:t>
      </w:r>
      <w:r w:rsidRPr="00F30733">
        <w:rPr>
          <w:b/>
          <w:bCs/>
          <w:color w:val="000000"/>
          <w:szCs w:val="24"/>
          <w:lang w:eastAsia="lt-LT"/>
        </w:rPr>
        <w:t>Europos elektroninių sąskaitų faktūrų</w:t>
      </w:r>
      <w:r w:rsidRPr="00F30733">
        <w:rPr>
          <w:color w:val="000000"/>
          <w:szCs w:val="24"/>
          <w:lang w:eastAsia="lt-LT"/>
        </w:rPr>
        <w:t> </w:t>
      </w:r>
      <w:r w:rsidRPr="00F30733">
        <w:rPr>
          <w:b/>
          <w:bCs/>
          <w:color w:val="000000"/>
          <w:szCs w:val="24"/>
          <w:lang w:eastAsia="lt-LT"/>
        </w:rPr>
        <w:t>standartas</w:t>
      </w:r>
      <w:r w:rsidRPr="00F30733">
        <w:rPr>
          <w:color w:val="000000"/>
          <w:szCs w:val="24"/>
          <w:lang w:eastAsia="lt-LT"/>
        </w:rPr>
        <w:t>), Tiekėjas gali pateikti pasirinktomis priemonėmis;</w:t>
      </w:r>
    </w:p>
    <w:p w14:paraId="129B58B7" w14:textId="77777777" w:rsidR="00F30733" w:rsidRPr="00F30733" w:rsidRDefault="00F30733" w:rsidP="00F30733">
      <w:pPr>
        <w:spacing w:line="257" w:lineRule="atLeast"/>
        <w:jc w:val="both"/>
        <w:rPr>
          <w:color w:val="000000"/>
          <w:szCs w:val="24"/>
          <w:lang w:eastAsia="lt-LT"/>
        </w:rPr>
      </w:pPr>
      <w:bookmarkStart w:id="214" w:name="part_c3669ec283434693a497714b2d5c42d6"/>
      <w:bookmarkEnd w:id="214"/>
      <w:r w:rsidRPr="00F30733">
        <w:rPr>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F30733">
        <w:rPr>
          <w:b/>
          <w:bCs/>
          <w:color w:val="000000"/>
          <w:szCs w:val="24"/>
          <w:lang w:eastAsia="lt-LT"/>
        </w:rPr>
        <w:t>SABIS</w:t>
      </w:r>
      <w:r w:rsidRPr="00F30733">
        <w:rPr>
          <w:color w:val="000000"/>
          <w:szCs w:val="24"/>
          <w:lang w:eastAsia="lt-LT"/>
        </w:rPr>
        <w:t>) priemonėmis.</w:t>
      </w:r>
    </w:p>
    <w:p w14:paraId="6CA70F69" w14:textId="77777777" w:rsidR="00F30733" w:rsidRPr="00F30733" w:rsidRDefault="00F30733" w:rsidP="00F30733">
      <w:pPr>
        <w:spacing w:line="257" w:lineRule="atLeast"/>
        <w:jc w:val="both"/>
        <w:rPr>
          <w:color w:val="000000"/>
          <w:szCs w:val="24"/>
          <w:lang w:eastAsia="lt-LT"/>
        </w:rPr>
      </w:pPr>
      <w:bookmarkStart w:id="215" w:name="part_e62038df1552447abe60c4fd8e89b0a2"/>
      <w:bookmarkEnd w:id="215"/>
      <w:r w:rsidRPr="00F30733">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07326B" w14:textId="77777777" w:rsidR="00F30733" w:rsidRPr="00F30733" w:rsidRDefault="00F30733" w:rsidP="00F30733">
      <w:pPr>
        <w:spacing w:line="257" w:lineRule="atLeast"/>
        <w:jc w:val="both"/>
        <w:rPr>
          <w:color w:val="000000"/>
          <w:szCs w:val="24"/>
          <w:lang w:eastAsia="lt-LT"/>
        </w:rPr>
      </w:pPr>
      <w:bookmarkStart w:id="216" w:name="part_837331746c044d51af9bc11148ecff16"/>
      <w:bookmarkEnd w:id="216"/>
      <w:r w:rsidRPr="00F30733">
        <w:rPr>
          <w:color w:val="000000"/>
          <w:szCs w:val="24"/>
          <w:lang w:eastAsia="lt-LT"/>
        </w:rPr>
        <w:t>12.2.3. Išankstinio mokėjimo sąskaitas (jeigu Specialiosiose sąlygose yra numatytas Avanso mokėjimas) Tiekėjas privalo pateikti šiame Sutarties poskyryje nustatyta tvarka.</w:t>
      </w:r>
    </w:p>
    <w:p w14:paraId="0F2615B4" w14:textId="77777777" w:rsidR="00F30733" w:rsidRPr="00F30733" w:rsidRDefault="00F30733" w:rsidP="00F30733">
      <w:pPr>
        <w:spacing w:line="257" w:lineRule="atLeast"/>
        <w:jc w:val="both"/>
        <w:rPr>
          <w:color w:val="000000"/>
          <w:szCs w:val="24"/>
          <w:lang w:eastAsia="lt-LT"/>
        </w:rPr>
      </w:pPr>
      <w:bookmarkStart w:id="217" w:name="part_3d427a7c7869492b849f299076dfdf53"/>
      <w:bookmarkEnd w:id="217"/>
      <w:r w:rsidRPr="00F30733">
        <w:rPr>
          <w:color w:val="000000"/>
          <w:szCs w:val="24"/>
          <w:lang w:eastAsia="lt-LT"/>
        </w:rPr>
        <w:t>12.2.4. Pirkėjas atlieka mokėjimus už Prekes Specialiosiose sąlygose nustatytais terminais.</w:t>
      </w:r>
    </w:p>
    <w:p w14:paraId="431B6445" w14:textId="77777777" w:rsidR="00F30733" w:rsidRPr="00F30733" w:rsidRDefault="00F30733" w:rsidP="00F30733">
      <w:pPr>
        <w:spacing w:line="257" w:lineRule="atLeast"/>
        <w:jc w:val="both"/>
        <w:rPr>
          <w:color w:val="000000"/>
          <w:szCs w:val="24"/>
          <w:lang w:eastAsia="lt-LT"/>
        </w:rPr>
      </w:pPr>
      <w:bookmarkStart w:id="218" w:name="part_b55adb114673401c8338f9e9cf888f82"/>
      <w:bookmarkEnd w:id="218"/>
      <w:r w:rsidRPr="00F30733">
        <w:rPr>
          <w:color w:val="000000"/>
          <w:szCs w:val="24"/>
          <w:lang w:eastAsia="lt-LT"/>
        </w:rPr>
        <w:t>12.2.5. Už mokėjimų pagal Sutartį vėlavimus, Pirkėjui taikomos netesybos Specialiosiose sąlygose nustatyta tvarka.</w:t>
      </w:r>
    </w:p>
    <w:p w14:paraId="0CE288A8" w14:textId="77777777" w:rsidR="00F30733" w:rsidRPr="00F30733" w:rsidRDefault="00F30733" w:rsidP="00F30733">
      <w:pPr>
        <w:spacing w:line="257" w:lineRule="atLeast"/>
        <w:jc w:val="both"/>
        <w:rPr>
          <w:color w:val="000000"/>
          <w:szCs w:val="24"/>
          <w:lang w:eastAsia="lt-LT"/>
        </w:rPr>
      </w:pPr>
      <w:bookmarkStart w:id="219" w:name="part_49a114fcd6944829b961003cd1b9c02a"/>
      <w:bookmarkEnd w:id="219"/>
      <w:r w:rsidRPr="00F30733">
        <w:rPr>
          <w:color w:val="000000"/>
          <w:szCs w:val="24"/>
          <w:lang w:eastAsia="lt-LT"/>
        </w:rPr>
        <w:t>12.2.6. Jei Prekės pristatomos dalimis, aukščiau nurodyta atsiskaitymo tvarka galioja kiekvienai tokiai daliai, jei Specialiosiose sąlygose nenustatyta kitaip.</w:t>
      </w:r>
    </w:p>
    <w:p w14:paraId="69A1437C" w14:textId="77777777" w:rsidR="00F30733" w:rsidRPr="00F30733" w:rsidRDefault="00F30733" w:rsidP="00F30733">
      <w:pPr>
        <w:spacing w:line="257" w:lineRule="atLeast"/>
        <w:jc w:val="both"/>
        <w:rPr>
          <w:color w:val="000000"/>
          <w:szCs w:val="24"/>
          <w:lang w:eastAsia="lt-LT"/>
        </w:rPr>
      </w:pPr>
      <w:bookmarkStart w:id="220" w:name="part_744973f42568493f816c526086c1d8c6"/>
      <w:bookmarkEnd w:id="220"/>
      <w:r w:rsidRPr="00F30733">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A6DD9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E8EBE46" w14:textId="77777777" w:rsidR="00F30733" w:rsidRPr="00F30733" w:rsidRDefault="00F30733" w:rsidP="00F30733">
      <w:pPr>
        <w:spacing w:line="257" w:lineRule="atLeast"/>
        <w:jc w:val="center"/>
        <w:rPr>
          <w:color w:val="000000"/>
          <w:szCs w:val="24"/>
          <w:lang w:eastAsia="lt-LT"/>
        </w:rPr>
      </w:pPr>
      <w:bookmarkStart w:id="221" w:name="part_6c466682721a4a80865d620f3c5e82b6"/>
      <w:bookmarkEnd w:id="221"/>
      <w:r w:rsidRPr="00F30733">
        <w:rPr>
          <w:b/>
          <w:bCs/>
          <w:color w:val="000000"/>
          <w:szCs w:val="24"/>
          <w:lang w:eastAsia="lt-LT"/>
        </w:rPr>
        <w:t>12.3.  Kiti atsiskaitymo klausimai</w:t>
      </w:r>
    </w:p>
    <w:p w14:paraId="6526388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654711D" w14:textId="77777777" w:rsidR="00F30733" w:rsidRPr="00F30733" w:rsidRDefault="00F30733" w:rsidP="00F30733">
      <w:pPr>
        <w:spacing w:line="257" w:lineRule="atLeast"/>
        <w:jc w:val="both"/>
        <w:rPr>
          <w:color w:val="000000"/>
          <w:szCs w:val="24"/>
          <w:lang w:eastAsia="lt-LT"/>
        </w:rPr>
      </w:pPr>
      <w:bookmarkStart w:id="222" w:name="part_30fb55a63779460086ea475d04342063"/>
      <w:bookmarkEnd w:id="222"/>
      <w:r w:rsidRPr="00F30733">
        <w:rPr>
          <w:color w:val="000000"/>
          <w:szCs w:val="24"/>
          <w:lang w:eastAsia="lt-LT"/>
        </w:rPr>
        <w:t>12.3.1. Pirkėjas privalo pervesti mokėjimus Tiekėjui į Tiekėjo banko sąskaitą, nurodytą Specialiosiose sąlygose.</w:t>
      </w:r>
    </w:p>
    <w:p w14:paraId="70840A9F" w14:textId="77777777" w:rsidR="00F30733" w:rsidRPr="00F30733" w:rsidRDefault="00F30733" w:rsidP="00F30733">
      <w:pPr>
        <w:spacing w:line="257" w:lineRule="atLeast"/>
        <w:jc w:val="both"/>
        <w:rPr>
          <w:color w:val="000000"/>
          <w:szCs w:val="24"/>
          <w:lang w:eastAsia="lt-LT"/>
        </w:rPr>
      </w:pPr>
      <w:bookmarkStart w:id="223" w:name="part_afb6abd3aedd467aa0b4a82392cc2ab2"/>
      <w:bookmarkEnd w:id="223"/>
      <w:r w:rsidRPr="00F30733">
        <w:rPr>
          <w:color w:val="000000"/>
          <w:szCs w:val="24"/>
          <w:lang w:eastAsia="lt-LT"/>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987298" w14:textId="77777777" w:rsidR="00F30733" w:rsidRPr="00F30733" w:rsidRDefault="00F30733" w:rsidP="00F30733">
      <w:pPr>
        <w:spacing w:line="257" w:lineRule="atLeast"/>
        <w:jc w:val="both"/>
        <w:rPr>
          <w:color w:val="000000"/>
          <w:szCs w:val="24"/>
          <w:lang w:eastAsia="lt-LT"/>
        </w:rPr>
      </w:pPr>
      <w:bookmarkStart w:id="224" w:name="part_0cffc8e9f92d449ead24b412c84ee7a7"/>
      <w:bookmarkEnd w:id="224"/>
      <w:r w:rsidRPr="00F30733">
        <w:rPr>
          <w:color w:val="000000"/>
          <w:szCs w:val="24"/>
          <w:lang w:eastAsia="lt-LT"/>
        </w:rPr>
        <w:t>12.3.3. Visi mokėjimai pagal Sutartį atliekami eurais.</w:t>
      </w:r>
    </w:p>
    <w:p w14:paraId="3770FC5F" w14:textId="77777777" w:rsidR="00F30733" w:rsidRPr="00F30733" w:rsidRDefault="00F30733" w:rsidP="00F30733">
      <w:pPr>
        <w:spacing w:line="257" w:lineRule="atLeast"/>
        <w:jc w:val="both"/>
        <w:rPr>
          <w:color w:val="000000"/>
          <w:szCs w:val="24"/>
          <w:lang w:eastAsia="lt-LT"/>
        </w:rPr>
      </w:pPr>
      <w:bookmarkStart w:id="225" w:name="part_2634bc4d3a5442c0826cb3a8fa16b5c9"/>
      <w:bookmarkEnd w:id="225"/>
      <w:r w:rsidRPr="00F30733">
        <w:rPr>
          <w:color w:val="000000"/>
          <w:szCs w:val="24"/>
          <w:lang w:eastAsia="lt-LT"/>
        </w:rPr>
        <w:t>12.3.4. Už pavėluotus mokėjimus pagal Sutartį mokančioji Šalis privalo sumokėti kitai Šaliai Specialiosiose sąlygose nurodyto dydžio netesybas.</w:t>
      </w:r>
    </w:p>
    <w:p w14:paraId="048EA979"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0083C14" w14:textId="77777777" w:rsidR="00F30733" w:rsidRPr="00F30733" w:rsidRDefault="00F30733" w:rsidP="00F30733">
      <w:pPr>
        <w:spacing w:line="257" w:lineRule="atLeast"/>
        <w:jc w:val="center"/>
        <w:rPr>
          <w:color w:val="000000"/>
          <w:szCs w:val="24"/>
          <w:lang w:eastAsia="lt-LT"/>
        </w:rPr>
      </w:pPr>
      <w:bookmarkStart w:id="226" w:name="part_0e7bffce6c8545dda6c6198cb3b3539f"/>
      <w:bookmarkEnd w:id="226"/>
      <w:r w:rsidRPr="00F30733">
        <w:rPr>
          <w:b/>
          <w:bCs/>
          <w:caps/>
          <w:color w:val="000000"/>
          <w:szCs w:val="24"/>
          <w:lang w:eastAsia="lt-LT"/>
        </w:rPr>
        <w:t>13.  KONFIDENCIALI INFORMACIJA</w:t>
      </w:r>
    </w:p>
    <w:p w14:paraId="06F5C32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D4C7AA0" w14:textId="77777777" w:rsidR="00F30733" w:rsidRPr="00F30733" w:rsidRDefault="00F30733" w:rsidP="00F30733">
      <w:pPr>
        <w:spacing w:line="257" w:lineRule="atLeast"/>
        <w:jc w:val="both"/>
        <w:rPr>
          <w:color w:val="000000"/>
          <w:szCs w:val="24"/>
          <w:lang w:eastAsia="lt-LT"/>
        </w:rPr>
      </w:pPr>
      <w:bookmarkStart w:id="227" w:name="part_d83c133c3cba4999b479ae6a4cef5c06"/>
      <w:bookmarkEnd w:id="227"/>
      <w:r w:rsidRPr="00F30733">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08FC3B" w14:textId="77777777" w:rsidR="00F30733" w:rsidRPr="00F30733" w:rsidRDefault="00F30733" w:rsidP="00F30733">
      <w:pPr>
        <w:spacing w:line="257" w:lineRule="atLeast"/>
        <w:jc w:val="both"/>
        <w:rPr>
          <w:color w:val="000000"/>
          <w:szCs w:val="24"/>
          <w:lang w:eastAsia="lt-LT"/>
        </w:rPr>
      </w:pPr>
      <w:bookmarkStart w:id="228" w:name="part_c32e60b0c5db457eb542c0b1047bcc6e"/>
      <w:bookmarkEnd w:id="228"/>
      <w:r w:rsidRPr="00F30733">
        <w:rPr>
          <w:color w:val="000000"/>
          <w:szCs w:val="24"/>
          <w:lang w:eastAsia="lt-LT"/>
        </w:rPr>
        <w:t>13.2.  Šalis turi teisę atskleisti kitos Šalies konfidencialią informaciją šiais atvejais:</w:t>
      </w:r>
    </w:p>
    <w:p w14:paraId="65C12E6F" w14:textId="77777777" w:rsidR="00F30733" w:rsidRPr="00F30733" w:rsidRDefault="00F30733" w:rsidP="00F30733">
      <w:pPr>
        <w:spacing w:line="257" w:lineRule="atLeast"/>
        <w:jc w:val="both"/>
        <w:rPr>
          <w:color w:val="000000"/>
          <w:szCs w:val="24"/>
          <w:lang w:eastAsia="lt-LT"/>
        </w:rPr>
      </w:pPr>
      <w:bookmarkStart w:id="229" w:name="part_c8433a5828864c939f10ac768809975a"/>
      <w:bookmarkEnd w:id="229"/>
      <w:r w:rsidRPr="00F30733">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1F51B5" w14:textId="77777777" w:rsidR="00F30733" w:rsidRPr="00F30733" w:rsidRDefault="00F30733" w:rsidP="00F30733">
      <w:pPr>
        <w:spacing w:line="257" w:lineRule="atLeast"/>
        <w:jc w:val="both"/>
        <w:rPr>
          <w:color w:val="000000"/>
          <w:szCs w:val="24"/>
          <w:lang w:eastAsia="lt-LT"/>
        </w:rPr>
      </w:pPr>
      <w:bookmarkStart w:id="230" w:name="part_fae7a3094ed042189abd8da1470b45b8"/>
      <w:bookmarkEnd w:id="230"/>
      <w:r w:rsidRPr="00F30733">
        <w:rPr>
          <w:color w:val="000000"/>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F8E707C" w14:textId="77777777" w:rsidR="00F30733" w:rsidRPr="00F30733" w:rsidRDefault="00F30733" w:rsidP="00F30733">
      <w:pPr>
        <w:spacing w:line="257" w:lineRule="atLeast"/>
        <w:jc w:val="both"/>
        <w:rPr>
          <w:color w:val="000000"/>
          <w:szCs w:val="24"/>
          <w:lang w:eastAsia="lt-LT"/>
        </w:rPr>
      </w:pPr>
      <w:bookmarkStart w:id="231" w:name="part_c8aa4740f27f4dd4a7235fbe2af0278f"/>
      <w:bookmarkEnd w:id="231"/>
      <w:r w:rsidRPr="00F30733">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7E15D3" w14:textId="77777777" w:rsidR="00F30733" w:rsidRPr="00F30733" w:rsidRDefault="00F30733" w:rsidP="00F30733">
      <w:pPr>
        <w:spacing w:line="257" w:lineRule="atLeast"/>
        <w:jc w:val="both"/>
        <w:rPr>
          <w:color w:val="000000"/>
          <w:szCs w:val="24"/>
          <w:lang w:eastAsia="lt-LT"/>
        </w:rPr>
      </w:pPr>
      <w:bookmarkStart w:id="232" w:name="part_3315a2e3df964c86bf2dcd72dab512b0"/>
      <w:bookmarkEnd w:id="232"/>
      <w:r w:rsidRPr="00F30733">
        <w:rPr>
          <w:color w:val="000000"/>
          <w:szCs w:val="24"/>
          <w:lang w:eastAsia="lt-LT"/>
        </w:rPr>
        <w:t>13.4. Šalis atsako:</w:t>
      </w:r>
    </w:p>
    <w:p w14:paraId="2E17EBC9" w14:textId="77777777" w:rsidR="00F30733" w:rsidRPr="00F30733" w:rsidRDefault="00F30733" w:rsidP="00F30733">
      <w:pPr>
        <w:spacing w:line="257" w:lineRule="atLeast"/>
        <w:jc w:val="both"/>
        <w:rPr>
          <w:color w:val="000000"/>
          <w:szCs w:val="24"/>
          <w:lang w:eastAsia="lt-LT"/>
        </w:rPr>
      </w:pPr>
      <w:bookmarkStart w:id="233" w:name="part_4b284c20866c4c2aaab3b0fcad476f6f"/>
      <w:bookmarkEnd w:id="233"/>
      <w:r w:rsidRPr="00F30733">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66BD5755" w14:textId="77777777" w:rsidR="00F30733" w:rsidRPr="00F30733" w:rsidRDefault="00F30733" w:rsidP="00F30733">
      <w:pPr>
        <w:spacing w:line="257" w:lineRule="atLeast"/>
        <w:jc w:val="both"/>
        <w:rPr>
          <w:color w:val="000000"/>
          <w:szCs w:val="24"/>
          <w:lang w:eastAsia="lt-LT"/>
        </w:rPr>
      </w:pPr>
      <w:bookmarkStart w:id="234" w:name="part_8858936243214bb9b3965a1aa8f6d73a"/>
      <w:bookmarkEnd w:id="234"/>
      <w:r w:rsidRPr="00F30733">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8CC4581" w14:textId="77777777" w:rsidR="00F30733" w:rsidRPr="00F30733" w:rsidRDefault="00F30733" w:rsidP="00F30733">
      <w:pPr>
        <w:spacing w:line="257" w:lineRule="atLeast"/>
        <w:jc w:val="both"/>
        <w:rPr>
          <w:color w:val="000000"/>
          <w:szCs w:val="24"/>
          <w:lang w:eastAsia="lt-LT"/>
        </w:rPr>
      </w:pPr>
      <w:bookmarkStart w:id="235" w:name="part_d49d15b75b2a45d79030da674be32abd"/>
      <w:bookmarkEnd w:id="235"/>
      <w:r w:rsidRPr="00F30733">
        <w:rPr>
          <w:color w:val="000000"/>
          <w:szCs w:val="24"/>
          <w:lang w:eastAsia="lt-LT"/>
        </w:rPr>
        <w:t>13.5. Šalis nepagrįstai atskleidusi kitos Šalies konfidencialią informaciją privalo sumokėti kitai Šaliai Specialiosiose sąlygose nurodyto dydžio baudą.</w:t>
      </w:r>
    </w:p>
    <w:p w14:paraId="1F930F6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7C1A17A" w14:textId="77777777" w:rsidR="00F30733" w:rsidRPr="00F30733" w:rsidRDefault="00F30733" w:rsidP="00F30733">
      <w:pPr>
        <w:spacing w:line="257" w:lineRule="atLeast"/>
        <w:jc w:val="center"/>
        <w:rPr>
          <w:color w:val="000000"/>
          <w:szCs w:val="24"/>
          <w:lang w:eastAsia="lt-LT"/>
        </w:rPr>
      </w:pPr>
      <w:bookmarkStart w:id="236" w:name="part_b454d02c09b24622b84a4d16c0687bec"/>
      <w:bookmarkEnd w:id="236"/>
      <w:r w:rsidRPr="00F30733">
        <w:rPr>
          <w:b/>
          <w:bCs/>
          <w:caps/>
          <w:color w:val="000000"/>
          <w:szCs w:val="24"/>
          <w:lang w:eastAsia="lt-LT"/>
        </w:rPr>
        <w:t>14.  ASMENS DUOMENŲ APSAUGA</w:t>
      </w:r>
    </w:p>
    <w:p w14:paraId="0A5CA9B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FE80755" w14:textId="77777777" w:rsidR="00F30733" w:rsidRPr="00F30733" w:rsidRDefault="00F30733" w:rsidP="00F30733">
      <w:pPr>
        <w:spacing w:line="257" w:lineRule="atLeast"/>
        <w:jc w:val="both"/>
        <w:rPr>
          <w:color w:val="000000"/>
          <w:szCs w:val="24"/>
          <w:lang w:eastAsia="lt-LT"/>
        </w:rPr>
      </w:pPr>
      <w:bookmarkStart w:id="237" w:name="part_28e764f729b84cb8840e0256a08704ae"/>
      <w:bookmarkEnd w:id="237"/>
      <w:r w:rsidRPr="00F30733">
        <w:rPr>
          <w:color w:val="000000"/>
          <w:szCs w:val="24"/>
          <w:lang w:eastAsia="lt-LT"/>
        </w:rPr>
        <w:t>14.1. Šalys įsipareigoja užtikrinti asmens duomenų saugumą bei asmens duomenų tvarkymą vykdyti teisėtai, vadovaujantis 2016 m. balandžio 27 d. priimto Europos Parlamento ir Tarybos reglamento </w:t>
      </w:r>
      <w:r w:rsidRPr="00F30733">
        <w:rPr>
          <w:color w:val="467886"/>
          <w:szCs w:val="24"/>
          <w:u w:val="single"/>
          <w:lang w:eastAsia="lt-LT"/>
        </w:rPr>
        <w:t>(ES) 2016/679</w:t>
      </w:r>
      <w:r w:rsidRPr="00F30733">
        <w:rPr>
          <w:color w:val="000000"/>
          <w:szCs w:val="24"/>
          <w:lang w:eastAsia="lt-LT"/>
        </w:rPr>
        <w:t> dėl fizinių asmenų apsaugos tvarkant asmens duomenis ir dėl laisvo tokių duomenų judėjimo ir kuriuo panaikinama Direktyva </w:t>
      </w:r>
      <w:r w:rsidRPr="00F30733">
        <w:rPr>
          <w:color w:val="467886"/>
          <w:szCs w:val="24"/>
          <w:u w:val="single"/>
          <w:lang w:eastAsia="lt-LT"/>
        </w:rPr>
        <w:t>95/46/EB</w:t>
      </w:r>
      <w:r w:rsidRPr="00F30733">
        <w:rPr>
          <w:color w:val="000000"/>
          <w:szCs w:val="24"/>
          <w:lang w:eastAsia="lt-LT"/>
        </w:rPr>
        <w:t> (Bendrasis duomenų apsaugos reglamentas) ir kitų teisės aktų, reglamentuojančių asmens duomenų tvarkymą, nuostatomis.</w:t>
      </w:r>
    </w:p>
    <w:p w14:paraId="236E1BA7" w14:textId="77777777" w:rsidR="00F30733" w:rsidRPr="00F30733" w:rsidRDefault="00F30733" w:rsidP="00F30733">
      <w:pPr>
        <w:spacing w:line="257" w:lineRule="atLeast"/>
        <w:jc w:val="both"/>
        <w:rPr>
          <w:color w:val="000000"/>
          <w:szCs w:val="24"/>
          <w:lang w:eastAsia="lt-LT"/>
        </w:rPr>
      </w:pPr>
      <w:bookmarkStart w:id="238" w:name="part_f3ef30853b50431682ddba1c073f1ae9"/>
      <w:bookmarkEnd w:id="238"/>
      <w:r w:rsidRPr="00F30733">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278BFD" w14:textId="77777777" w:rsidR="00F30733" w:rsidRPr="00F30733" w:rsidRDefault="00F30733" w:rsidP="00F30733">
      <w:pPr>
        <w:spacing w:line="257" w:lineRule="atLeast"/>
        <w:ind w:left="360" w:firstLine="115"/>
        <w:jc w:val="both"/>
        <w:rPr>
          <w:color w:val="000000"/>
          <w:szCs w:val="24"/>
          <w:lang w:eastAsia="lt-LT"/>
        </w:rPr>
      </w:pPr>
      <w:r w:rsidRPr="00F30733">
        <w:rPr>
          <w:color w:val="000000"/>
          <w:szCs w:val="24"/>
          <w:lang w:eastAsia="lt-LT"/>
        </w:rPr>
        <w:lastRenderedPageBreak/>
        <w:t> </w:t>
      </w:r>
    </w:p>
    <w:p w14:paraId="52325D33" w14:textId="77777777" w:rsidR="00F30733" w:rsidRPr="00F30733" w:rsidRDefault="00F30733" w:rsidP="00F30733">
      <w:pPr>
        <w:spacing w:line="257" w:lineRule="atLeast"/>
        <w:jc w:val="center"/>
        <w:rPr>
          <w:color w:val="000000"/>
          <w:szCs w:val="24"/>
          <w:lang w:eastAsia="lt-LT"/>
        </w:rPr>
      </w:pPr>
      <w:bookmarkStart w:id="239" w:name="part_35c336a6770747949dba9050c3cf878c"/>
      <w:bookmarkEnd w:id="239"/>
      <w:r w:rsidRPr="00F30733">
        <w:rPr>
          <w:b/>
          <w:bCs/>
          <w:caps/>
          <w:color w:val="000000"/>
          <w:szCs w:val="24"/>
          <w:lang w:eastAsia="lt-LT"/>
        </w:rPr>
        <w:t>15.  INTELEKTINĖ NUOSAVYBĖ</w:t>
      </w:r>
    </w:p>
    <w:p w14:paraId="712E43C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6EAB908" w14:textId="77777777" w:rsidR="00F30733" w:rsidRPr="00F30733" w:rsidRDefault="00F30733" w:rsidP="00F30733">
      <w:pPr>
        <w:spacing w:line="257" w:lineRule="atLeast"/>
        <w:jc w:val="both"/>
        <w:textAlignment w:val="baseline"/>
        <w:rPr>
          <w:color w:val="000000"/>
          <w:szCs w:val="24"/>
          <w:lang w:eastAsia="lt-LT"/>
        </w:rPr>
      </w:pPr>
      <w:bookmarkStart w:id="240" w:name="part_ea7f08eec5f841bd88fcaf808c058c89"/>
      <w:bookmarkEnd w:id="240"/>
      <w:r w:rsidRPr="00F30733">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C92114" w14:textId="77777777" w:rsidR="00F30733" w:rsidRPr="00F30733" w:rsidRDefault="00F30733" w:rsidP="00F30733">
      <w:pPr>
        <w:spacing w:line="257" w:lineRule="atLeast"/>
        <w:jc w:val="both"/>
        <w:textAlignment w:val="baseline"/>
        <w:rPr>
          <w:color w:val="000000"/>
          <w:szCs w:val="24"/>
          <w:lang w:eastAsia="lt-LT"/>
        </w:rPr>
      </w:pPr>
      <w:bookmarkStart w:id="241" w:name="part_3dfae70e69624aa79620d9ed8a1d4fe2"/>
      <w:bookmarkEnd w:id="241"/>
      <w:r w:rsidRPr="00F30733">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30733">
        <w:rPr>
          <w:i/>
          <w:iCs/>
          <w:color w:val="000000"/>
          <w:szCs w:val="24"/>
          <w:lang w:eastAsia="lt-LT"/>
        </w:rPr>
        <w:t>sui</w:t>
      </w:r>
      <w:proofErr w:type="spellEnd"/>
      <w:r w:rsidRPr="00F30733">
        <w:rPr>
          <w:i/>
          <w:iCs/>
          <w:color w:val="000000"/>
          <w:szCs w:val="24"/>
          <w:lang w:eastAsia="lt-LT"/>
        </w:rPr>
        <w:t xml:space="preserve"> </w:t>
      </w:r>
      <w:proofErr w:type="spellStart"/>
      <w:r w:rsidRPr="00F30733">
        <w:rPr>
          <w:i/>
          <w:iCs/>
          <w:color w:val="000000"/>
          <w:szCs w:val="24"/>
          <w:lang w:eastAsia="lt-LT"/>
        </w:rPr>
        <w:t>generis</w:t>
      </w:r>
      <w:proofErr w:type="spellEnd"/>
      <w:r w:rsidRPr="00F30733">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06C672" w14:textId="77777777" w:rsidR="00F30733" w:rsidRPr="00F30733" w:rsidRDefault="00F30733" w:rsidP="00F30733">
      <w:pPr>
        <w:spacing w:line="257" w:lineRule="atLeast"/>
        <w:jc w:val="both"/>
        <w:textAlignment w:val="baseline"/>
        <w:rPr>
          <w:color w:val="000000"/>
          <w:szCs w:val="24"/>
          <w:lang w:eastAsia="lt-LT"/>
        </w:rPr>
      </w:pPr>
      <w:bookmarkStart w:id="242" w:name="part_dbd488f155f64ca6a064a38a706db05f"/>
      <w:bookmarkEnd w:id="242"/>
      <w:r w:rsidRPr="00F30733">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F7D683"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74ED23EC" w14:textId="77777777" w:rsidR="00F30733" w:rsidRPr="00F30733" w:rsidRDefault="00F30733" w:rsidP="00F30733">
      <w:pPr>
        <w:spacing w:line="257" w:lineRule="atLeast"/>
        <w:jc w:val="center"/>
        <w:rPr>
          <w:color w:val="000000"/>
          <w:szCs w:val="24"/>
          <w:lang w:eastAsia="lt-LT"/>
        </w:rPr>
      </w:pPr>
      <w:bookmarkStart w:id="243" w:name="part_5bb30ca3561742c19750b22687ac5c33"/>
      <w:bookmarkEnd w:id="243"/>
      <w:r w:rsidRPr="00F30733">
        <w:rPr>
          <w:b/>
          <w:bCs/>
          <w:caps/>
          <w:color w:val="000000"/>
          <w:szCs w:val="24"/>
          <w:lang w:eastAsia="lt-LT"/>
        </w:rPr>
        <w:t>16.  PAREIŠKIMAI IR GARANTIJOS</w:t>
      </w:r>
    </w:p>
    <w:p w14:paraId="488807C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59E23B3" w14:textId="77777777" w:rsidR="00F30733" w:rsidRPr="00F30733" w:rsidRDefault="00F30733" w:rsidP="00F30733">
      <w:pPr>
        <w:spacing w:line="257" w:lineRule="atLeast"/>
        <w:jc w:val="both"/>
        <w:rPr>
          <w:color w:val="000000"/>
          <w:szCs w:val="24"/>
          <w:lang w:eastAsia="lt-LT"/>
        </w:rPr>
      </w:pPr>
      <w:bookmarkStart w:id="244" w:name="part_9bb452e583f044cf9551fda975795708"/>
      <w:bookmarkEnd w:id="244"/>
      <w:r w:rsidRPr="00F30733">
        <w:rPr>
          <w:color w:val="000000"/>
          <w:szCs w:val="24"/>
          <w:lang w:eastAsia="lt-LT"/>
        </w:rPr>
        <w:t>16.1. Kiekviena iš Šalių pareiškia ir garantuoja kitai Šaliai, kad:</w:t>
      </w:r>
    </w:p>
    <w:p w14:paraId="3ECC406D" w14:textId="77777777" w:rsidR="00F30733" w:rsidRPr="00F30733" w:rsidRDefault="00F30733" w:rsidP="00F30733">
      <w:pPr>
        <w:spacing w:line="257" w:lineRule="atLeast"/>
        <w:jc w:val="both"/>
        <w:rPr>
          <w:color w:val="000000"/>
          <w:szCs w:val="24"/>
          <w:lang w:eastAsia="lt-LT"/>
        </w:rPr>
      </w:pPr>
      <w:bookmarkStart w:id="245" w:name="part_e360eca2853741bb82c910c6836d3c0c"/>
      <w:bookmarkEnd w:id="245"/>
      <w:r w:rsidRPr="00F30733">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3CD06A7E" w14:textId="77777777" w:rsidR="00F30733" w:rsidRPr="00F30733" w:rsidRDefault="00F30733" w:rsidP="00F30733">
      <w:pPr>
        <w:spacing w:line="257" w:lineRule="atLeast"/>
        <w:jc w:val="both"/>
        <w:rPr>
          <w:color w:val="000000"/>
          <w:szCs w:val="24"/>
          <w:lang w:eastAsia="lt-LT"/>
        </w:rPr>
      </w:pPr>
      <w:bookmarkStart w:id="246" w:name="part_02f9fd8018f5491ab995acc655746f13"/>
      <w:bookmarkEnd w:id="246"/>
      <w:r w:rsidRPr="00F30733">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9235E6" w14:textId="77777777" w:rsidR="00F30733" w:rsidRPr="00F30733" w:rsidRDefault="00F30733" w:rsidP="00F30733">
      <w:pPr>
        <w:spacing w:line="257" w:lineRule="atLeast"/>
        <w:jc w:val="both"/>
        <w:rPr>
          <w:color w:val="000000"/>
          <w:szCs w:val="24"/>
          <w:lang w:eastAsia="lt-LT"/>
        </w:rPr>
      </w:pPr>
      <w:bookmarkStart w:id="247" w:name="part_d674a56f57a349a68cd56d9297a5ab5e"/>
      <w:bookmarkEnd w:id="247"/>
      <w:r w:rsidRPr="00F30733">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2A6F07" w14:textId="77777777" w:rsidR="00F30733" w:rsidRPr="00F30733" w:rsidRDefault="00F30733" w:rsidP="00F30733">
      <w:pPr>
        <w:spacing w:line="257" w:lineRule="atLeast"/>
        <w:jc w:val="both"/>
        <w:rPr>
          <w:color w:val="000000"/>
          <w:szCs w:val="24"/>
          <w:lang w:eastAsia="lt-LT"/>
        </w:rPr>
      </w:pPr>
      <w:bookmarkStart w:id="248" w:name="part_5757fd215f37426fb4312d1d7b7beda8"/>
      <w:bookmarkEnd w:id="248"/>
      <w:r w:rsidRPr="00F30733">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F23B68" w14:textId="77777777" w:rsidR="00F30733" w:rsidRPr="00F30733" w:rsidRDefault="00F30733" w:rsidP="00F30733">
      <w:pPr>
        <w:spacing w:line="257" w:lineRule="atLeast"/>
        <w:jc w:val="both"/>
        <w:rPr>
          <w:color w:val="000000"/>
          <w:szCs w:val="24"/>
          <w:lang w:eastAsia="lt-LT"/>
        </w:rPr>
      </w:pPr>
      <w:bookmarkStart w:id="249" w:name="part_32c7f3571a8c4cf38afc63e28532a304"/>
      <w:bookmarkEnd w:id="249"/>
      <w:r w:rsidRPr="00F30733">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DDD2C9" w14:textId="77777777" w:rsidR="00F30733" w:rsidRPr="00F30733" w:rsidRDefault="00F30733" w:rsidP="00F30733">
      <w:pPr>
        <w:spacing w:line="257" w:lineRule="atLeast"/>
        <w:jc w:val="both"/>
        <w:rPr>
          <w:color w:val="000000"/>
          <w:szCs w:val="24"/>
          <w:lang w:eastAsia="lt-LT"/>
        </w:rPr>
      </w:pPr>
      <w:bookmarkStart w:id="250" w:name="part_b0bf7ef983f04105bc7d40a03172a077"/>
      <w:bookmarkEnd w:id="250"/>
      <w:r w:rsidRPr="00F30733">
        <w:rPr>
          <w:color w:val="000000"/>
          <w:szCs w:val="24"/>
          <w:lang w:eastAsia="lt-LT"/>
        </w:rPr>
        <w:t>16.1.6. visi Šalies pareiškimai ir garantijos yra išsamūs ir nepalieka nutylėtų jokių aplinkybių, kurios darytų šiuos pareiškimus ar garantijas neteisingais.</w:t>
      </w:r>
    </w:p>
    <w:p w14:paraId="3FEC1FDE" w14:textId="77777777" w:rsidR="00F30733" w:rsidRPr="00F30733" w:rsidRDefault="00F30733" w:rsidP="00F30733">
      <w:pPr>
        <w:spacing w:line="257" w:lineRule="atLeast"/>
        <w:jc w:val="both"/>
        <w:rPr>
          <w:color w:val="000000"/>
          <w:szCs w:val="24"/>
          <w:lang w:eastAsia="lt-LT"/>
        </w:rPr>
      </w:pPr>
      <w:bookmarkStart w:id="251" w:name="part_b59f3b6727c64080a82bf2d644ad85b0"/>
      <w:bookmarkEnd w:id="251"/>
      <w:r w:rsidRPr="00F30733">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8F5FFD" w14:textId="77777777" w:rsidR="00F30733" w:rsidRPr="00F30733" w:rsidRDefault="00F30733" w:rsidP="00F30733">
      <w:pPr>
        <w:jc w:val="both"/>
        <w:rPr>
          <w:color w:val="000000"/>
          <w:szCs w:val="24"/>
          <w:lang w:eastAsia="lt-LT"/>
        </w:rPr>
      </w:pPr>
      <w:bookmarkStart w:id="252" w:name="part_02931431c9e44af580e0f238a48ad30f"/>
      <w:bookmarkEnd w:id="252"/>
      <w:r w:rsidRPr="00F30733">
        <w:rPr>
          <w:color w:val="000000"/>
          <w:szCs w:val="24"/>
          <w:shd w:val="clear" w:color="auto" w:fill="FFFFFF"/>
          <w:lang w:eastAsia="lt-LT"/>
        </w:rPr>
        <w:t>16.3. </w:t>
      </w:r>
      <w:r w:rsidRPr="00F30733">
        <w:rPr>
          <w:color w:val="000000"/>
          <w:szCs w:val="24"/>
          <w:lang w:eastAsia="lt-LT"/>
        </w:rPr>
        <w:t>Tiekėjas pareiškia, kad parduodamų Prekių disponavimo, valdymo ir naudojimosi teisės nėra apribotos </w:t>
      </w:r>
      <w:r w:rsidRPr="00F30733">
        <w:rPr>
          <w:color w:val="000000"/>
          <w:szCs w:val="24"/>
          <w:shd w:val="clear" w:color="auto" w:fill="FFFFFF"/>
          <w:lang w:eastAsia="lt-LT"/>
        </w:rPr>
        <w:t>ir jokie tretieji asmenys neturi pretenzijų į Sutartimi perduodamas Prekes (įkeitimai, areštai ar pan.).</w:t>
      </w:r>
    </w:p>
    <w:p w14:paraId="77624CAA" w14:textId="77777777" w:rsidR="00F30733" w:rsidRPr="00F30733" w:rsidRDefault="00F30733" w:rsidP="00F30733">
      <w:pPr>
        <w:jc w:val="both"/>
        <w:rPr>
          <w:color w:val="000000"/>
          <w:szCs w:val="24"/>
          <w:lang w:eastAsia="lt-LT"/>
        </w:rPr>
      </w:pPr>
      <w:bookmarkStart w:id="253" w:name="part_847bf96a5b33448aa8832922b3682b97"/>
      <w:bookmarkEnd w:id="253"/>
      <w:r w:rsidRPr="00F30733">
        <w:rPr>
          <w:color w:val="000000"/>
          <w:szCs w:val="24"/>
          <w:lang w:eastAsia="lt-LT"/>
        </w:rPr>
        <w:lastRenderedPageBreak/>
        <w:t>16.4. Tiekėjas įsipareigoja vykdant Sutartį laikytis aplinkos apsaugos, socialinės ir darbo teisės įpareigojimų, nustatytų Europos Sąjungos ir nacionalinėje teisėje, kolektyvinėse sutartyse ir VPĮ 5 priede nurodytose tarptautinėse konvencijose.</w:t>
      </w:r>
    </w:p>
    <w:p w14:paraId="11241B35" w14:textId="77777777" w:rsidR="00F30733" w:rsidRPr="00F30733" w:rsidRDefault="00F30733" w:rsidP="00F30733">
      <w:pPr>
        <w:rPr>
          <w:color w:val="000000"/>
          <w:szCs w:val="24"/>
          <w:lang w:eastAsia="lt-LT"/>
        </w:rPr>
      </w:pPr>
      <w:r w:rsidRPr="00F30733">
        <w:rPr>
          <w:color w:val="000000"/>
          <w:sz w:val="14"/>
          <w:szCs w:val="14"/>
          <w:lang w:eastAsia="lt-LT"/>
        </w:rPr>
        <w:t> </w:t>
      </w:r>
    </w:p>
    <w:p w14:paraId="3134871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72E3D3D" w14:textId="77777777" w:rsidR="00F30733" w:rsidRPr="00F30733" w:rsidRDefault="00F30733" w:rsidP="00F30733">
      <w:pPr>
        <w:spacing w:line="257" w:lineRule="atLeast"/>
        <w:jc w:val="center"/>
        <w:rPr>
          <w:color w:val="000000"/>
          <w:szCs w:val="24"/>
          <w:lang w:eastAsia="lt-LT"/>
        </w:rPr>
      </w:pPr>
      <w:bookmarkStart w:id="254" w:name="part_4c3d8b1ce1414b9f804f42e7316bb7a5"/>
      <w:bookmarkEnd w:id="254"/>
      <w:r w:rsidRPr="00F30733">
        <w:rPr>
          <w:b/>
          <w:bCs/>
          <w:caps/>
          <w:color w:val="000000"/>
          <w:szCs w:val="24"/>
          <w:lang w:eastAsia="lt-LT"/>
        </w:rPr>
        <w:t>17.  BENDRIEJI ATSAKOMYBĖS KLAUSIMAI</w:t>
      </w:r>
    </w:p>
    <w:p w14:paraId="53F0317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0A76A91" w14:textId="77777777" w:rsidR="00F30733" w:rsidRPr="00F30733" w:rsidRDefault="00F30733" w:rsidP="00F30733">
      <w:pPr>
        <w:spacing w:line="257" w:lineRule="atLeast"/>
        <w:jc w:val="both"/>
        <w:rPr>
          <w:color w:val="000000"/>
          <w:szCs w:val="24"/>
          <w:lang w:eastAsia="lt-LT"/>
        </w:rPr>
      </w:pPr>
      <w:bookmarkStart w:id="255" w:name="part_14f04cb7656b48b9a0d6f8ee310e7522"/>
      <w:bookmarkEnd w:id="255"/>
      <w:r w:rsidRPr="00F30733">
        <w:rPr>
          <w:color w:val="000000"/>
          <w:szCs w:val="24"/>
          <w:lang w:eastAsia="lt-LT"/>
        </w:rPr>
        <w:t>17.1. Netesybų sumokėjimas už vėlavimą ar pareigų pagal Sutartį pažeidimą neatleidžia Šalies nuo Sutartyje numatytų jos pareigų vykdymo.</w:t>
      </w:r>
    </w:p>
    <w:p w14:paraId="71B01490" w14:textId="77777777" w:rsidR="00F30733" w:rsidRPr="00F30733" w:rsidRDefault="00F30733" w:rsidP="00F30733">
      <w:pPr>
        <w:spacing w:line="257" w:lineRule="atLeast"/>
        <w:jc w:val="both"/>
        <w:rPr>
          <w:color w:val="000000"/>
          <w:szCs w:val="24"/>
          <w:lang w:eastAsia="lt-LT"/>
        </w:rPr>
      </w:pPr>
      <w:bookmarkStart w:id="256" w:name="part_617085849c8044658af4f5062dbd92e3"/>
      <w:bookmarkEnd w:id="256"/>
      <w:r w:rsidRPr="00F30733">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30733">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B11DAFE" w14:textId="77777777" w:rsidR="00F30733" w:rsidRPr="00F30733" w:rsidRDefault="00F30733" w:rsidP="00F30733">
      <w:pPr>
        <w:spacing w:line="257" w:lineRule="atLeast"/>
        <w:jc w:val="both"/>
        <w:rPr>
          <w:color w:val="000000"/>
          <w:szCs w:val="24"/>
          <w:lang w:eastAsia="lt-LT"/>
        </w:rPr>
      </w:pPr>
      <w:bookmarkStart w:id="257" w:name="part_478384ff277e4935b9f189550b36cc44"/>
      <w:bookmarkEnd w:id="257"/>
      <w:r w:rsidRPr="00F30733">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0AED5B" w14:textId="77777777" w:rsidR="00F30733" w:rsidRPr="00F30733" w:rsidRDefault="00F30733" w:rsidP="00F30733">
      <w:pPr>
        <w:spacing w:line="257" w:lineRule="atLeast"/>
        <w:jc w:val="both"/>
        <w:rPr>
          <w:color w:val="000000"/>
          <w:szCs w:val="24"/>
          <w:lang w:eastAsia="lt-LT"/>
        </w:rPr>
      </w:pPr>
      <w:bookmarkStart w:id="258" w:name="part_ac36f9c8b8394b5aab241a54ac767577"/>
      <w:bookmarkEnd w:id="258"/>
      <w:r w:rsidRPr="00F30733">
        <w:rPr>
          <w:color w:val="000000"/>
          <w:szCs w:val="24"/>
          <w:lang w:eastAsia="lt-LT"/>
        </w:rPr>
        <w:t>17.4. Šioje Sutartyje numatytos teisių gynybos priemonės neapriboja Šalių teisės pasinaudoti kitomis teisėtomis teisių gynybos priemonėmis.</w:t>
      </w:r>
    </w:p>
    <w:p w14:paraId="0940A6E9" w14:textId="77777777" w:rsidR="00F30733" w:rsidRPr="00F30733" w:rsidRDefault="00F30733" w:rsidP="00F30733">
      <w:pPr>
        <w:spacing w:line="257" w:lineRule="atLeast"/>
        <w:jc w:val="both"/>
        <w:rPr>
          <w:color w:val="000000"/>
          <w:szCs w:val="24"/>
          <w:lang w:eastAsia="lt-LT"/>
        </w:rPr>
      </w:pPr>
      <w:bookmarkStart w:id="259" w:name="part_61ec06376b154a8cbbe222e9e8fd0265"/>
      <w:bookmarkEnd w:id="259"/>
      <w:r w:rsidRPr="00F30733">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4FECDF" w14:textId="77777777" w:rsidR="00F30733" w:rsidRPr="00F30733" w:rsidRDefault="00F30733" w:rsidP="00F30733">
      <w:pPr>
        <w:spacing w:line="257" w:lineRule="atLeast"/>
        <w:jc w:val="both"/>
        <w:rPr>
          <w:color w:val="000000"/>
          <w:szCs w:val="24"/>
          <w:lang w:eastAsia="lt-LT"/>
        </w:rPr>
      </w:pPr>
      <w:bookmarkStart w:id="260" w:name="part_e6d3a20ff8dc4965b81283378bcd8357"/>
      <w:bookmarkEnd w:id="260"/>
      <w:r w:rsidRPr="00F30733">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3EF1A3" w14:textId="77777777" w:rsidR="00F30733" w:rsidRPr="00F30733" w:rsidRDefault="00F30733" w:rsidP="00F30733">
      <w:pPr>
        <w:spacing w:line="257" w:lineRule="atLeast"/>
        <w:jc w:val="both"/>
        <w:rPr>
          <w:color w:val="000000"/>
          <w:szCs w:val="24"/>
          <w:lang w:eastAsia="lt-LT"/>
        </w:rPr>
      </w:pPr>
      <w:bookmarkStart w:id="261" w:name="part_10f6a0832a8447ccb624febc941d39d9"/>
      <w:bookmarkEnd w:id="261"/>
      <w:r w:rsidRPr="00F30733">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C8F71F" w14:textId="77777777" w:rsidR="00F30733" w:rsidRPr="00F30733" w:rsidRDefault="00F30733" w:rsidP="00F30733">
      <w:pPr>
        <w:spacing w:line="257" w:lineRule="atLeast"/>
        <w:ind w:firstLine="115"/>
        <w:jc w:val="both"/>
        <w:rPr>
          <w:color w:val="000000"/>
          <w:szCs w:val="24"/>
          <w:lang w:eastAsia="lt-LT"/>
        </w:rPr>
      </w:pPr>
      <w:r w:rsidRPr="00F30733">
        <w:rPr>
          <w:color w:val="000000"/>
          <w:szCs w:val="24"/>
          <w:lang w:eastAsia="lt-LT"/>
        </w:rPr>
        <w:t> </w:t>
      </w:r>
    </w:p>
    <w:p w14:paraId="4ABD323C" w14:textId="77777777" w:rsidR="00F30733" w:rsidRPr="00F30733" w:rsidRDefault="00F30733" w:rsidP="00F30733">
      <w:pPr>
        <w:spacing w:line="257" w:lineRule="atLeast"/>
        <w:jc w:val="center"/>
        <w:rPr>
          <w:color w:val="000000"/>
          <w:szCs w:val="24"/>
          <w:lang w:eastAsia="lt-LT"/>
        </w:rPr>
      </w:pPr>
      <w:bookmarkStart w:id="262" w:name="part_0e9a2b9bdab84ed89722af5fa50d2a03"/>
      <w:bookmarkEnd w:id="262"/>
      <w:r w:rsidRPr="00F30733">
        <w:rPr>
          <w:b/>
          <w:bCs/>
          <w:caps/>
          <w:color w:val="000000"/>
          <w:szCs w:val="24"/>
          <w:lang w:eastAsia="lt-LT"/>
        </w:rPr>
        <w:t>18.  NENUGALIMA JĖGA (FORCE MAJEURE)</w:t>
      </w:r>
    </w:p>
    <w:p w14:paraId="573CF6B2"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8D0EEC4" w14:textId="77777777" w:rsidR="00F30733" w:rsidRPr="00F30733" w:rsidRDefault="00F30733" w:rsidP="00F30733">
      <w:pPr>
        <w:spacing w:line="257" w:lineRule="atLeast"/>
        <w:jc w:val="both"/>
        <w:rPr>
          <w:color w:val="000000"/>
          <w:szCs w:val="24"/>
          <w:lang w:eastAsia="lt-LT"/>
        </w:rPr>
      </w:pPr>
      <w:bookmarkStart w:id="263" w:name="part_c571cab5c5c9419b804bdb428b8de542"/>
      <w:bookmarkEnd w:id="263"/>
      <w:r w:rsidRPr="00F30733">
        <w:rPr>
          <w:color w:val="000000"/>
          <w:szCs w:val="24"/>
          <w:lang w:eastAsia="lt-LT"/>
        </w:rPr>
        <w:t>18.1.</w:t>
      </w:r>
      <w:r w:rsidRPr="00F30733">
        <w:rPr>
          <w:b/>
          <w:bCs/>
          <w:color w:val="000000"/>
          <w:szCs w:val="24"/>
          <w:lang w:eastAsia="lt-LT"/>
        </w:rPr>
        <w:t> </w:t>
      </w:r>
      <w:r w:rsidRPr="00F30733">
        <w:rPr>
          <w:color w:val="000000"/>
          <w:szCs w:val="24"/>
          <w:lang w:eastAsia="lt-LT"/>
        </w:rPr>
        <w:t>Atsakomybė pagal Sutartį netaikoma, taip pat Šalys gali būti visiškai ar iš dalies atleistos nuo civilinės atsakomybės šiais pagrindais:</w:t>
      </w:r>
    </w:p>
    <w:p w14:paraId="6264C8D1" w14:textId="77777777" w:rsidR="00F30733" w:rsidRPr="00F30733" w:rsidRDefault="00F30733" w:rsidP="00F30733">
      <w:pPr>
        <w:spacing w:line="257" w:lineRule="atLeast"/>
        <w:jc w:val="both"/>
        <w:rPr>
          <w:color w:val="000000"/>
          <w:szCs w:val="24"/>
          <w:lang w:eastAsia="lt-LT"/>
        </w:rPr>
      </w:pPr>
      <w:bookmarkStart w:id="264" w:name="part_a31aaf51dd06453fb5f967e5be6a4225"/>
      <w:bookmarkEnd w:id="264"/>
      <w:r w:rsidRPr="00F30733">
        <w:rPr>
          <w:color w:val="000000"/>
          <w:szCs w:val="24"/>
          <w:lang w:eastAsia="lt-LT"/>
        </w:rPr>
        <w:t>18.1.1. dėl nenugalimos jėgos (</w:t>
      </w:r>
      <w:r w:rsidRPr="00F30733">
        <w:rPr>
          <w:i/>
          <w:iCs/>
          <w:color w:val="000000"/>
          <w:szCs w:val="24"/>
          <w:lang w:eastAsia="lt-LT"/>
        </w:rPr>
        <w:t>force majeure</w:t>
      </w:r>
      <w:r w:rsidRPr="00F30733">
        <w:rPr>
          <w:color w:val="000000"/>
          <w:szCs w:val="24"/>
          <w:lang w:eastAsia="lt-LT"/>
        </w:rPr>
        <w:t>) – taikomos Lietuvos Respublikos civilinio kodekso 6.212 straipsnio ir Lietuvos Respublikos Vyriausybės 1996 m. liepos 15 d. nutarimu Nr. 840 „Dėl Atleidimo nuo atsakomybės esant nenugalimos jėgos (</w:t>
      </w:r>
      <w:r w:rsidRPr="00F30733">
        <w:rPr>
          <w:i/>
          <w:iCs/>
          <w:color w:val="000000"/>
          <w:szCs w:val="24"/>
          <w:lang w:eastAsia="lt-LT"/>
        </w:rPr>
        <w:t>force majeure</w:t>
      </w:r>
      <w:r w:rsidRPr="00F30733">
        <w:rPr>
          <w:color w:val="000000"/>
          <w:szCs w:val="24"/>
          <w:lang w:eastAsia="lt-LT"/>
        </w:rPr>
        <w:t>) aplinkybėms taisyklių patvirtinimo” patvirtintų taisyklių nuostatos;</w:t>
      </w:r>
    </w:p>
    <w:p w14:paraId="4F78DE2E" w14:textId="77777777" w:rsidR="00F30733" w:rsidRPr="00F30733" w:rsidRDefault="00F30733" w:rsidP="00F30733">
      <w:pPr>
        <w:spacing w:line="257" w:lineRule="atLeast"/>
        <w:jc w:val="both"/>
        <w:rPr>
          <w:color w:val="000000"/>
          <w:szCs w:val="24"/>
          <w:lang w:eastAsia="lt-LT"/>
        </w:rPr>
      </w:pPr>
      <w:bookmarkStart w:id="265" w:name="part_2a128f5ae586419da6297b1c6b1b09ca"/>
      <w:bookmarkEnd w:id="265"/>
      <w:r w:rsidRPr="00F30733">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F065E5" w14:textId="77777777" w:rsidR="00F30733" w:rsidRPr="00F30733" w:rsidRDefault="00F30733" w:rsidP="00F30733">
      <w:pPr>
        <w:spacing w:line="257" w:lineRule="atLeast"/>
        <w:jc w:val="both"/>
        <w:rPr>
          <w:color w:val="000000"/>
          <w:szCs w:val="24"/>
          <w:lang w:eastAsia="lt-LT"/>
        </w:rPr>
      </w:pPr>
      <w:bookmarkStart w:id="266" w:name="part_bffc760e1e1c4365a60852c34c420590"/>
      <w:bookmarkEnd w:id="266"/>
      <w:r w:rsidRPr="00F30733">
        <w:rPr>
          <w:color w:val="000000"/>
          <w:szCs w:val="24"/>
          <w:lang w:eastAsia="lt-LT"/>
        </w:rPr>
        <w:lastRenderedPageBreak/>
        <w:t>18.2.</w:t>
      </w:r>
      <w:r w:rsidRPr="00F30733">
        <w:rPr>
          <w:b/>
          <w:bCs/>
          <w:color w:val="000000"/>
          <w:szCs w:val="24"/>
          <w:lang w:eastAsia="lt-LT"/>
        </w:rPr>
        <w:t> </w:t>
      </w:r>
      <w:r w:rsidRPr="00F30733">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820492" w14:textId="77777777" w:rsidR="00F30733" w:rsidRPr="00F30733" w:rsidRDefault="00F30733" w:rsidP="00F30733">
      <w:pPr>
        <w:spacing w:line="257" w:lineRule="atLeast"/>
        <w:jc w:val="both"/>
        <w:rPr>
          <w:color w:val="000000"/>
          <w:szCs w:val="24"/>
          <w:lang w:eastAsia="lt-LT"/>
        </w:rPr>
      </w:pPr>
      <w:bookmarkStart w:id="267" w:name="part_6f47f5f0632c4ccb962520bcd6d381aa"/>
      <w:bookmarkEnd w:id="267"/>
      <w:r w:rsidRPr="00F30733">
        <w:rPr>
          <w:color w:val="000000"/>
          <w:szCs w:val="24"/>
          <w:lang w:eastAsia="lt-LT"/>
        </w:rPr>
        <w:t>18.3.</w:t>
      </w:r>
      <w:r w:rsidRPr="00F30733">
        <w:rPr>
          <w:b/>
          <w:bCs/>
          <w:color w:val="000000"/>
          <w:szCs w:val="24"/>
          <w:lang w:eastAsia="lt-LT"/>
        </w:rPr>
        <w:t> </w:t>
      </w:r>
      <w:r w:rsidRPr="00F30733">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F60A9D" w14:textId="77777777" w:rsidR="00F30733" w:rsidRPr="00F30733" w:rsidRDefault="00F30733" w:rsidP="00F30733">
      <w:pPr>
        <w:spacing w:line="257" w:lineRule="atLeast"/>
        <w:jc w:val="both"/>
        <w:rPr>
          <w:color w:val="000000"/>
          <w:szCs w:val="24"/>
          <w:lang w:eastAsia="lt-LT"/>
        </w:rPr>
      </w:pPr>
      <w:bookmarkStart w:id="268" w:name="part_d80a639c992d4cb6aee2609697714bcc"/>
      <w:bookmarkEnd w:id="268"/>
      <w:r w:rsidRPr="00F30733">
        <w:rPr>
          <w:color w:val="000000"/>
          <w:szCs w:val="24"/>
          <w:lang w:eastAsia="lt-LT"/>
        </w:rPr>
        <w:t>18.4. Jeigu nenugalimos jėgos (</w:t>
      </w:r>
      <w:r w:rsidRPr="00F30733">
        <w:rPr>
          <w:i/>
          <w:iCs/>
          <w:color w:val="000000"/>
          <w:szCs w:val="24"/>
          <w:lang w:eastAsia="lt-LT"/>
        </w:rPr>
        <w:t>force majeure</w:t>
      </w:r>
      <w:r w:rsidRPr="00F30733">
        <w:rPr>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01FE0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E7A4574" w14:textId="77777777" w:rsidR="00F30733" w:rsidRPr="00F30733" w:rsidRDefault="00F30733" w:rsidP="00F30733">
      <w:pPr>
        <w:spacing w:line="257" w:lineRule="atLeast"/>
        <w:jc w:val="center"/>
        <w:rPr>
          <w:color w:val="000000"/>
          <w:szCs w:val="24"/>
          <w:lang w:eastAsia="lt-LT"/>
        </w:rPr>
      </w:pPr>
      <w:bookmarkStart w:id="269" w:name="part_bc3bb7212dac4555883afd5828cda666"/>
      <w:bookmarkEnd w:id="269"/>
      <w:r w:rsidRPr="00F30733">
        <w:rPr>
          <w:b/>
          <w:bCs/>
          <w:caps/>
          <w:color w:val="000000"/>
          <w:szCs w:val="24"/>
          <w:lang w:eastAsia="lt-LT"/>
        </w:rPr>
        <w:t>19.  SUTARTIES NUOSTATŲ NEGALIOJIMAS</w:t>
      </w:r>
    </w:p>
    <w:p w14:paraId="23C74BE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FB8CCAB" w14:textId="77777777" w:rsidR="00F30733" w:rsidRPr="00F30733" w:rsidRDefault="00F30733" w:rsidP="00F30733">
      <w:pPr>
        <w:spacing w:line="257" w:lineRule="atLeast"/>
        <w:jc w:val="both"/>
        <w:rPr>
          <w:color w:val="000000"/>
          <w:szCs w:val="24"/>
          <w:lang w:eastAsia="lt-LT"/>
        </w:rPr>
      </w:pPr>
      <w:bookmarkStart w:id="270" w:name="part_b1300436b4c540b29653692d0a16a4af"/>
      <w:bookmarkEnd w:id="270"/>
      <w:r w:rsidRPr="00F30733">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90827A" w14:textId="77777777" w:rsidR="00F30733" w:rsidRPr="00F30733" w:rsidRDefault="00F30733" w:rsidP="00F30733">
      <w:pPr>
        <w:spacing w:line="257" w:lineRule="atLeast"/>
        <w:jc w:val="both"/>
        <w:rPr>
          <w:color w:val="000000"/>
          <w:szCs w:val="24"/>
          <w:lang w:eastAsia="lt-LT"/>
        </w:rPr>
      </w:pPr>
      <w:bookmarkStart w:id="271" w:name="part_32dbab6409e04b88a22c17ea45f66d5e"/>
      <w:bookmarkEnd w:id="271"/>
      <w:r w:rsidRPr="00F30733">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EA71A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E175D73" w14:textId="77777777" w:rsidR="00F30733" w:rsidRPr="00F30733" w:rsidRDefault="00F30733" w:rsidP="00F30733">
      <w:pPr>
        <w:spacing w:line="257" w:lineRule="atLeast"/>
        <w:jc w:val="center"/>
        <w:rPr>
          <w:color w:val="000000"/>
          <w:szCs w:val="24"/>
          <w:lang w:eastAsia="lt-LT"/>
        </w:rPr>
      </w:pPr>
      <w:bookmarkStart w:id="272" w:name="part_0bf8a1cae5f446b8ab084734736fd0f0"/>
      <w:bookmarkEnd w:id="272"/>
      <w:r w:rsidRPr="00F30733">
        <w:rPr>
          <w:b/>
          <w:bCs/>
          <w:caps/>
          <w:color w:val="000000"/>
          <w:szCs w:val="24"/>
          <w:lang w:eastAsia="lt-LT"/>
        </w:rPr>
        <w:t>20.  SUTARTIES PAKEITIMAI</w:t>
      </w:r>
    </w:p>
    <w:p w14:paraId="7168E4A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019FA98" w14:textId="77777777" w:rsidR="00F30733" w:rsidRPr="00F30733" w:rsidRDefault="00F30733" w:rsidP="00F30733">
      <w:pPr>
        <w:spacing w:line="257" w:lineRule="atLeast"/>
        <w:jc w:val="both"/>
        <w:rPr>
          <w:color w:val="000000"/>
          <w:szCs w:val="24"/>
          <w:lang w:eastAsia="lt-LT"/>
        </w:rPr>
      </w:pPr>
      <w:bookmarkStart w:id="273" w:name="part_072431a59b9f400c8b3aa86b7707e395"/>
      <w:bookmarkEnd w:id="273"/>
      <w:r w:rsidRPr="00F30733">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5FAF7E25" w14:textId="77777777" w:rsidR="00F30733" w:rsidRPr="00F30733" w:rsidRDefault="00F30733" w:rsidP="00F30733">
      <w:pPr>
        <w:spacing w:line="257" w:lineRule="atLeast"/>
        <w:jc w:val="both"/>
        <w:rPr>
          <w:color w:val="000000"/>
          <w:szCs w:val="24"/>
          <w:lang w:eastAsia="lt-LT"/>
        </w:rPr>
      </w:pPr>
      <w:bookmarkStart w:id="274" w:name="part_6463e9cf5bb34b748ad362bcec9cf3ca"/>
      <w:bookmarkEnd w:id="274"/>
      <w:r w:rsidRPr="00F30733">
        <w:rPr>
          <w:color w:val="000000"/>
          <w:szCs w:val="24"/>
          <w:lang w:eastAsia="lt-LT"/>
        </w:rPr>
        <w:t>20.2. Sutarties pakeitimai įforminami Šalims sudarant Susitarimą.</w:t>
      </w:r>
    </w:p>
    <w:p w14:paraId="6A8744FB" w14:textId="77777777" w:rsidR="00F30733" w:rsidRPr="00F30733" w:rsidRDefault="00F30733" w:rsidP="00F30733">
      <w:pPr>
        <w:spacing w:line="257" w:lineRule="atLeast"/>
        <w:jc w:val="both"/>
        <w:rPr>
          <w:color w:val="000000"/>
          <w:szCs w:val="24"/>
          <w:lang w:eastAsia="lt-LT"/>
        </w:rPr>
      </w:pPr>
      <w:bookmarkStart w:id="275" w:name="part_9286f05f270a489e9d8dc15499249651"/>
      <w:bookmarkEnd w:id="275"/>
      <w:r w:rsidRPr="00F30733">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26E2E78" w14:textId="77777777" w:rsidR="00F30733" w:rsidRPr="00F30733" w:rsidRDefault="00F30733" w:rsidP="00F30733">
      <w:pPr>
        <w:spacing w:line="257" w:lineRule="atLeast"/>
        <w:jc w:val="both"/>
        <w:rPr>
          <w:color w:val="000000"/>
          <w:szCs w:val="24"/>
          <w:lang w:eastAsia="lt-LT"/>
        </w:rPr>
      </w:pPr>
      <w:bookmarkStart w:id="276" w:name="part_81e4a9f633ac4c8dbd45a6258cbfdabf"/>
      <w:bookmarkEnd w:id="276"/>
      <w:r w:rsidRPr="00F30733">
        <w:rPr>
          <w:color w:val="000000"/>
          <w:szCs w:val="24"/>
          <w:lang w:eastAsia="lt-LT"/>
        </w:rPr>
        <w:t>20.4. Susitarimai įsigalioja nuo jų sudarymo, jei Susitarime nenurodyta kitaip. Susitarimą Pirkėjas privalo paviešinti VPĮ 33 ir 86 straipsniuose nustatyta tvarka.</w:t>
      </w:r>
    </w:p>
    <w:p w14:paraId="37F990E7" w14:textId="77777777" w:rsidR="00F30733" w:rsidRPr="00F30733" w:rsidRDefault="00F30733" w:rsidP="00F30733">
      <w:pPr>
        <w:spacing w:line="257" w:lineRule="atLeast"/>
        <w:jc w:val="both"/>
        <w:rPr>
          <w:color w:val="000000"/>
          <w:szCs w:val="24"/>
          <w:lang w:eastAsia="lt-LT"/>
        </w:rPr>
      </w:pPr>
      <w:bookmarkStart w:id="277" w:name="part_fd7d3e3dbdbc4ef6b6e43fe179f770bb"/>
      <w:bookmarkEnd w:id="277"/>
      <w:r w:rsidRPr="00F30733">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38C98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9992C0C" w14:textId="77777777" w:rsidR="00F30733" w:rsidRPr="00F30733" w:rsidRDefault="00F30733" w:rsidP="00F30733">
      <w:pPr>
        <w:spacing w:line="257" w:lineRule="atLeast"/>
        <w:jc w:val="center"/>
        <w:rPr>
          <w:color w:val="000000"/>
          <w:szCs w:val="24"/>
          <w:lang w:eastAsia="lt-LT"/>
        </w:rPr>
      </w:pPr>
      <w:bookmarkStart w:id="278" w:name="part_860aeb9cb5104e5aa0c1ad0561930869"/>
      <w:bookmarkEnd w:id="278"/>
      <w:r w:rsidRPr="00F30733">
        <w:rPr>
          <w:b/>
          <w:bCs/>
          <w:caps/>
          <w:color w:val="000000"/>
          <w:szCs w:val="24"/>
          <w:lang w:eastAsia="lt-LT"/>
        </w:rPr>
        <w:t>21.  SUTARTIES SUSTABDYMAS</w:t>
      </w:r>
    </w:p>
    <w:p w14:paraId="743B8BB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B6BF700" w14:textId="77777777" w:rsidR="00F30733" w:rsidRPr="00F30733" w:rsidRDefault="00F30733" w:rsidP="00F30733">
      <w:pPr>
        <w:spacing w:line="257" w:lineRule="atLeast"/>
        <w:jc w:val="both"/>
        <w:textAlignment w:val="baseline"/>
        <w:rPr>
          <w:color w:val="000000"/>
          <w:szCs w:val="24"/>
          <w:lang w:eastAsia="lt-LT"/>
        </w:rPr>
      </w:pPr>
      <w:bookmarkStart w:id="279" w:name="part_d547d75a15084ed9bbe34086bed1d3a9"/>
      <w:bookmarkEnd w:id="279"/>
      <w:r w:rsidRPr="00F30733">
        <w:rPr>
          <w:color w:val="000000"/>
          <w:szCs w:val="24"/>
          <w:lang w:eastAsia="lt-LT"/>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7EF76DE" w14:textId="77777777" w:rsidR="00F30733" w:rsidRPr="00F30733" w:rsidRDefault="00F30733" w:rsidP="00F30733">
      <w:pPr>
        <w:spacing w:line="257" w:lineRule="atLeast"/>
        <w:jc w:val="both"/>
        <w:textAlignment w:val="baseline"/>
        <w:rPr>
          <w:color w:val="000000"/>
          <w:szCs w:val="24"/>
          <w:lang w:eastAsia="lt-LT"/>
        </w:rPr>
      </w:pPr>
      <w:bookmarkStart w:id="280" w:name="part_8d339ea051f649db84692276b9cc5a7b"/>
      <w:bookmarkEnd w:id="280"/>
      <w:r w:rsidRPr="00F30733">
        <w:rPr>
          <w:color w:val="000000"/>
          <w:szCs w:val="24"/>
          <w:lang w:eastAsia="lt-LT"/>
        </w:rPr>
        <w:t>21.2. Prekių (jų dalies) tiekimas gali būti stabdomas esant bent vienai iš šių aplinkybių: </w:t>
      </w:r>
    </w:p>
    <w:p w14:paraId="68B00181" w14:textId="77777777" w:rsidR="00F30733" w:rsidRPr="00F30733" w:rsidRDefault="00F30733" w:rsidP="00F30733">
      <w:pPr>
        <w:spacing w:line="257" w:lineRule="atLeast"/>
        <w:jc w:val="both"/>
        <w:textAlignment w:val="baseline"/>
        <w:rPr>
          <w:color w:val="000000"/>
          <w:szCs w:val="24"/>
          <w:lang w:eastAsia="lt-LT"/>
        </w:rPr>
      </w:pPr>
      <w:bookmarkStart w:id="281" w:name="part_67f054575b844e26a2e94a5fd045fa8e"/>
      <w:bookmarkEnd w:id="281"/>
      <w:r w:rsidRPr="00F30733">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336B06B" w14:textId="77777777" w:rsidR="00F30733" w:rsidRPr="00F30733" w:rsidRDefault="00F30733" w:rsidP="00F30733">
      <w:pPr>
        <w:spacing w:line="257" w:lineRule="atLeast"/>
        <w:jc w:val="both"/>
        <w:textAlignment w:val="baseline"/>
        <w:rPr>
          <w:color w:val="000000"/>
          <w:szCs w:val="24"/>
          <w:lang w:eastAsia="lt-LT"/>
        </w:rPr>
      </w:pPr>
      <w:bookmarkStart w:id="282" w:name="part_8b4b2233999c42daacb1d2c1e9264b28"/>
      <w:bookmarkEnd w:id="282"/>
      <w:r w:rsidRPr="00F30733">
        <w:rPr>
          <w:color w:val="000000"/>
          <w:szCs w:val="24"/>
          <w:lang w:eastAsia="lt-LT"/>
        </w:rPr>
        <w:t>21.2.2. Pirkėjas Sutartyje nurodyta tvarka negali priimti Prekių (pavyzdžiui, nebaigta įrengti patalpa, kurioje turi būti įmontuojamos Prekės), o Tiekėjas dėl to negali vykdyti Sutarties; </w:t>
      </w:r>
    </w:p>
    <w:p w14:paraId="241ACAB2" w14:textId="77777777" w:rsidR="00F30733" w:rsidRPr="00F30733" w:rsidRDefault="00F30733" w:rsidP="00F30733">
      <w:pPr>
        <w:spacing w:line="257" w:lineRule="atLeast"/>
        <w:jc w:val="both"/>
        <w:textAlignment w:val="baseline"/>
        <w:rPr>
          <w:color w:val="000000"/>
          <w:szCs w:val="24"/>
          <w:lang w:eastAsia="lt-LT"/>
        </w:rPr>
      </w:pPr>
      <w:bookmarkStart w:id="283" w:name="part_ced6f5f8617748f7a709f58c98184cd2"/>
      <w:bookmarkEnd w:id="283"/>
      <w:r w:rsidRPr="00F30733">
        <w:rPr>
          <w:color w:val="000000"/>
          <w:szCs w:val="24"/>
          <w:lang w:eastAsia="lt-LT"/>
        </w:rPr>
        <w:t>21.2.3. dėl nenumatytų prekių, paslaugų ir (ar) darbų, susijusių su perkamu objektu, kurių poreikis paaiškėjo tik vykdant Sutartį; </w:t>
      </w:r>
    </w:p>
    <w:p w14:paraId="32DECFA1" w14:textId="77777777" w:rsidR="00F30733" w:rsidRPr="00F30733" w:rsidRDefault="00F30733" w:rsidP="00F30733">
      <w:pPr>
        <w:spacing w:line="257" w:lineRule="atLeast"/>
        <w:jc w:val="both"/>
        <w:textAlignment w:val="baseline"/>
        <w:rPr>
          <w:color w:val="000000"/>
          <w:szCs w:val="24"/>
          <w:lang w:eastAsia="lt-LT"/>
        </w:rPr>
      </w:pPr>
      <w:bookmarkStart w:id="284" w:name="part_7244719c943849de834693322a38b61b"/>
      <w:bookmarkEnd w:id="284"/>
      <w:r w:rsidRPr="00F30733">
        <w:rPr>
          <w:color w:val="000000"/>
          <w:szCs w:val="24"/>
          <w:lang w:eastAsia="lt-LT"/>
        </w:rPr>
        <w:t>21.2.4. ne dėl Pirkėjo kaltės vėluoja kitos Pirkėjo pirkimo sutarties, turinčios tiesioginės įtakos šiai Sutarčiai, vykdymas;  </w:t>
      </w:r>
    </w:p>
    <w:p w14:paraId="28D01979" w14:textId="77777777" w:rsidR="00F30733" w:rsidRPr="00F30733" w:rsidRDefault="00F30733" w:rsidP="00F30733">
      <w:pPr>
        <w:spacing w:line="257" w:lineRule="atLeast"/>
        <w:jc w:val="both"/>
        <w:textAlignment w:val="baseline"/>
        <w:rPr>
          <w:color w:val="000000"/>
          <w:szCs w:val="24"/>
          <w:lang w:eastAsia="lt-LT"/>
        </w:rPr>
      </w:pPr>
      <w:bookmarkStart w:id="285" w:name="part_81581775e9464e5086e04e85be080c9b"/>
      <w:bookmarkEnd w:id="285"/>
      <w:r w:rsidRPr="00F30733">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526E0375" w14:textId="77777777" w:rsidR="00F30733" w:rsidRPr="00F30733" w:rsidRDefault="00F30733" w:rsidP="00F30733">
      <w:pPr>
        <w:spacing w:line="257" w:lineRule="atLeast"/>
        <w:jc w:val="both"/>
        <w:textAlignment w:val="baseline"/>
        <w:rPr>
          <w:color w:val="000000"/>
          <w:szCs w:val="24"/>
          <w:lang w:eastAsia="lt-LT"/>
        </w:rPr>
      </w:pPr>
      <w:bookmarkStart w:id="286" w:name="part_03e525d908e9449f93bd6c8c5cd880fd"/>
      <w:bookmarkEnd w:id="286"/>
      <w:r w:rsidRPr="00F30733">
        <w:rPr>
          <w:color w:val="000000"/>
          <w:szCs w:val="24"/>
          <w:lang w:eastAsia="lt-LT"/>
        </w:rPr>
        <w:t>21.2.6. pasikeitus galiojančiam teisės aktui ar įsigaliojus naujam teisės aktui, kuris turi įtakos šios Sutarties vykdymui; </w:t>
      </w:r>
    </w:p>
    <w:p w14:paraId="61878ACD" w14:textId="77777777" w:rsidR="00F30733" w:rsidRPr="00F30733" w:rsidRDefault="00F30733" w:rsidP="00F30733">
      <w:pPr>
        <w:spacing w:line="257" w:lineRule="atLeast"/>
        <w:jc w:val="both"/>
        <w:textAlignment w:val="baseline"/>
        <w:rPr>
          <w:color w:val="000000"/>
          <w:szCs w:val="24"/>
          <w:lang w:eastAsia="lt-LT"/>
        </w:rPr>
      </w:pPr>
      <w:bookmarkStart w:id="287" w:name="part_dd00b0a691584a76a2d7f0ac8a6f71b3"/>
      <w:bookmarkEnd w:id="287"/>
      <w:r w:rsidRPr="00F30733">
        <w:rPr>
          <w:color w:val="000000"/>
          <w:szCs w:val="24"/>
          <w:lang w:eastAsia="lt-LT"/>
        </w:rPr>
        <w:t>21.2.7. sutartinių įsipareigojimų stabdymo būtinybė atsirado dėl sustabdyto / perskirstyto / negauto ir panašiai Pirkėjo Prekių pirkimui skirto finansavimo arba finansavimo trūkumo; </w:t>
      </w:r>
    </w:p>
    <w:p w14:paraId="27E4B882" w14:textId="77777777" w:rsidR="00F30733" w:rsidRPr="00F30733" w:rsidRDefault="00F30733" w:rsidP="00F30733">
      <w:pPr>
        <w:spacing w:line="257" w:lineRule="atLeast"/>
        <w:jc w:val="both"/>
        <w:textAlignment w:val="baseline"/>
        <w:rPr>
          <w:color w:val="000000"/>
          <w:szCs w:val="24"/>
          <w:lang w:eastAsia="lt-LT"/>
        </w:rPr>
      </w:pPr>
      <w:bookmarkStart w:id="288" w:name="part_63de639ad5354d4eb719d0eefc9b9c37"/>
      <w:bookmarkEnd w:id="288"/>
      <w:r w:rsidRPr="00F30733">
        <w:rPr>
          <w:color w:val="000000"/>
          <w:szCs w:val="24"/>
          <w:lang w:eastAsia="lt-LT"/>
        </w:rPr>
        <w:t>21.2.8. dėl teisminių (arbitražinių) ginčų su Pirkėju ar trečiaisiais asmenimis, kurių dalykas yra tiesiogiai susijęs su Sutarties vykdymu. </w:t>
      </w:r>
    </w:p>
    <w:p w14:paraId="0C872B7F" w14:textId="77777777" w:rsidR="00F30733" w:rsidRPr="00F30733" w:rsidRDefault="00F30733" w:rsidP="00F30733">
      <w:pPr>
        <w:jc w:val="both"/>
        <w:textAlignment w:val="baseline"/>
        <w:rPr>
          <w:color w:val="000000"/>
          <w:szCs w:val="24"/>
          <w:lang w:eastAsia="lt-LT"/>
        </w:rPr>
      </w:pPr>
      <w:bookmarkStart w:id="289" w:name="part_a108f75fa9f54a8aafa1024b84e6074e"/>
      <w:bookmarkEnd w:id="289"/>
      <w:r w:rsidRPr="00F30733">
        <w:rPr>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89C5990" w14:textId="77777777" w:rsidR="00F30733" w:rsidRPr="00F30733" w:rsidRDefault="00F30733" w:rsidP="00F30733">
      <w:pPr>
        <w:jc w:val="both"/>
        <w:textAlignment w:val="baseline"/>
        <w:rPr>
          <w:color w:val="000000"/>
          <w:szCs w:val="24"/>
          <w:lang w:eastAsia="lt-LT"/>
        </w:rPr>
      </w:pPr>
      <w:bookmarkStart w:id="290" w:name="part_c339284f312a47d493cbae0dcfe952f6"/>
      <w:bookmarkEnd w:id="290"/>
      <w:r w:rsidRPr="00F30733">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6124CC84" w14:textId="77777777" w:rsidR="00F30733" w:rsidRPr="00F30733" w:rsidRDefault="00F30733" w:rsidP="00F30733">
      <w:pPr>
        <w:jc w:val="both"/>
        <w:textAlignment w:val="baseline"/>
        <w:rPr>
          <w:color w:val="000000"/>
          <w:szCs w:val="24"/>
          <w:lang w:eastAsia="lt-LT"/>
        </w:rPr>
      </w:pPr>
      <w:bookmarkStart w:id="291" w:name="part_e339140e480e4a64b442aac99e76f40f"/>
      <w:bookmarkEnd w:id="291"/>
      <w:r w:rsidRPr="00F30733">
        <w:rPr>
          <w:color w:val="000000"/>
          <w:szCs w:val="24"/>
          <w:lang w:eastAsia="lt-LT"/>
        </w:rPr>
        <w:t>21.5. Sutartinių įsipareigojimų vykdymas gali būti stabdomas tik Sutarties galiojimo laikotarpiu tokia tvarka:</w:t>
      </w:r>
    </w:p>
    <w:p w14:paraId="5BC6D0AC" w14:textId="77777777" w:rsidR="00F30733" w:rsidRPr="00F30733" w:rsidRDefault="00F30733" w:rsidP="00F30733">
      <w:pPr>
        <w:jc w:val="both"/>
        <w:textAlignment w:val="baseline"/>
        <w:rPr>
          <w:color w:val="000000"/>
          <w:szCs w:val="24"/>
          <w:lang w:eastAsia="lt-LT"/>
        </w:rPr>
      </w:pPr>
      <w:bookmarkStart w:id="292" w:name="part_1e08e7705dcf4266a6254e9b82f8fd4f"/>
      <w:bookmarkEnd w:id="292"/>
      <w:r w:rsidRPr="00F30733">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045D3" w14:textId="77777777" w:rsidR="00F30733" w:rsidRPr="00F30733" w:rsidRDefault="00F30733" w:rsidP="00F30733">
      <w:pPr>
        <w:spacing w:line="264" w:lineRule="atLeast"/>
        <w:jc w:val="both"/>
        <w:rPr>
          <w:color w:val="000000"/>
          <w:szCs w:val="24"/>
          <w:lang w:eastAsia="lt-LT"/>
        </w:rPr>
      </w:pPr>
      <w:bookmarkStart w:id="293" w:name="part_cde636202914475ebfdfa4eaad061768"/>
      <w:bookmarkEnd w:id="293"/>
      <w:r w:rsidRPr="00F30733">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C3ACB5" w14:textId="77777777" w:rsidR="00F30733" w:rsidRPr="00F30733" w:rsidRDefault="00F30733" w:rsidP="00F30733">
      <w:pPr>
        <w:spacing w:line="264" w:lineRule="atLeast"/>
        <w:jc w:val="both"/>
        <w:rPr>
          <w:color w:val="000000"/>
          <w:szCs w:val="24"/>
          <w:lang w:eastAsia="lt-LT"/>
        </w:rPr>
      </w:pPr>
      <w:bookmarkStart w:id="294" w:name="part_98382e9502a642a6ac94384ea3eeaa68"/>
      <w:bookmarkEnd w:id="294"/>
      <w:r w:rsidRPr="00F30733">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C57BBD" w14:textId="77777777" w:rsidR="00F30733" w:rsidRPr="00F30733" w:rsidRDefault="00F30733" w:rsidP="00F30733">
      <w:pPr>
        <w:spacing w:line="264" w:lineRule="atLeast"/>
        <w:jc w:val="both"/>
        <w:rPr>
          <w:color w:val="000000"/>
          <w:szCs w:val="24"/>
          <w:lang w:eastAsia="lt-LT"/>
        </w:rPr>
      </w:pPr>
      <w:bookmarkStart w:id="295" w:name="part_d569be46e8ef4b80bd9244bf846c3762"/>
      <w:bookmarkEnd w:id="295"/>
      <w:r w:rsidRPr="00F30733">
        <w:rPr>
          <w:color w:val="000000"/>
          <w:szCs w:val="24"/>
          <w:lang w:eastAsia="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28CF49" w14:textId="77777777" w:rsidR="00F30733" w:rsidRPr="00F30733" w:rsidRDefault="00F30733" w:rsidP="00F30733">
      <w:pPr>
        <w:spacing w:line="264" w:lineRule="atLeast"/>
        <w:jc w:val="both"/>
        <w:rPr>
          <w:color w:val="000000"/>
          <w:szCs w:val="24"/>
          <w:lang w:eastAsia="lt-LT"/>
        </w:rPr>
      </w:pPr>
      <w:bookmarkStart w:id="296" w:name="part_70f5451ac43647fc9882e77ab3f8dc7f"/>
      <w:bookmarkEnd w:id="296"/>
      <w:r w:rsidRPr="00F30733">
        <w:rPr>
          <w:color w:val="000000"/>
          <w:szCs w:val="24"/>
          <w:lang w:eastAsia="lt-LT"/>
        </w:rPr>
        <w:t>21.7. Sutartinių įsipareigojimų vykdymas stabdomas ne ilgesniam kaip konkrečios, pagrįstos aplinkybės egzistavimo laikotarpiui.</w:t>
      </w:r>
    </w:p>
    <w:p w14:paraId="05A50441" w14:textId="77777777" w:rsidR="00F30733" w:rsidRPr="00F30733" w:rsidRDefault="00F30733" w:rsidP="00F30733">
      <w:pPr>
        <w:jc w:val="both"/>
        <w:textAlignment w:val="baseline"/>
        <w:rPr>
          <w:color w:val="000000"/>
          <w:szCs w:val="24"/>
          <w:lang w:eastAsia="lt-LT"/>
        </w:rPr>
      </w:pPr>
      <w:bookmarkStart w:id="297" w:name="part_07cdd334d7c346be9dcd2ccd400b7f92"/>
      <w:bookmarkEnd w:id="297"/>
      <w:r w:rsidRPr="00F30733">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6A0F833" w14:textId="77777777" w:rsidR="00F30733" w:rsidRPr="00F30733" w:rsidRDefault="00F30733" w:rsidP="00F30733">
      <w:pPr>
        <w:jc w:val="both"/>
        <w:textAlignment w:val="baseline"/>
        <w:rPr>
          <w:color w:val="000000"/>
          <w:szCs w:val="24"/>
          <w:lang w:eastAsia="lt-LT"/>
        </w:rPr>
      </w:pPr>
      <w:bookmarkStart w:id="298" w:name="part_680696d366654fe09855ea41dc1ce4cc"/>
      <w:bookmarkEnd w:id="298"/>
      <w:r w:rsidRPr="00F30733">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85E740E" w14:textId="77777777" w:rsidR="00F30733" w:rsidRPr="00F30733" w:rsidRDefault="00F30733" w:rsidP="00F30733">
      <w:pPr>
        <w:jc w:val="both"/>
        <w:textAlignment w:val="baseline"/>
        <w:rPr>
          <w:color w:val="000000"/>
          <w:szCs w:val="24"/>
          <w:lang w:eastAsia="lt-LT"/>
        </w:rPr>
      </w:pPr>
      <w:bookmarkStart w:id="299" w:name="part_454bfa93cc674570af96bb9ec5f3c3cb"/>
      <w:bookmarkEnd w:id="299"/>
      <w:r w:rsidRPr="00F30733">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A96E10E" w14:textId="77777777" w:rsidR="00F30733" w:rsidRPr="00F30733" w:rsidRDefault="00F30733" w:rsidP="00F30733">
      <w:pPr>
        <w:jc w:val="both"/>
        <w:textAlignment w:val="baseline"/>
        <w:rPr>
          <w:color w:val="000000"/>
          <w:szCs w:val="24"/>
          <w:lang w:eastAsia="lt-LT"/>
        </w:rPr>
      </w:pPr>
      <w:bookmarkStart w:id="300" w:name="part_7dbf89f6bd224a54afbf043364c9bbb0"/>
      <w:bookmarkEnd w:id="300"/>
      <w:r w:rsidRPr="00F30733">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4490C0"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56721E91" w14:textId="77777777" w:rsidR="00F30733" w:rsidRPr="00F30733" w:rsidRDefault="00F30733" w:rsidP="00F30733">
      <w:pPr>
        <w:spacing w:line="257" w:lineRule="atLeast"/>
        <w:jc w:val="center"/>
        <w:rPr>
          <w:color w:val="000000"/>
          <w:szCs w:val="24"/>
          <w:lang w:eastAsia="lt-LT"/>
        </w:rPr>
      </w:pPr>
      <w:bookmarkStart w:id="301" w:name="part_d98b95de420740fb813eb20cf6169ad0"/>
      <w:bookmarkEnd w:id="301"/>
      <w:r w:rsidRPr="00F30733">
        <w:rPr>
          <w:b/>
          <w:bCs/>
          <w:caps/>
          <w:color w:val="000000"/>
          <w:szCs w:val="24"/>
          <w:lang w:eastAsia="lt-LT"/>
        </w:rPr>
        <w:t>22.  SUTARTIES NUTRAUKIMAS</w:t>
      </w:r>
    </w:p>
    <w:p w14:paraId="730B9496"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E503E9F" w14:textId="77777777" w:rsidR="00F30733" w:rsidRPr="00F30733" w:rsidRDefault="00F30733" w:rsidP="00F30733">
      <w:pPr>
        <w:spacing w:line="257" w:lineRule="atLeast"/>
        <w:jc w:val="both"/>
        <w:rPr>
          <w:color w:val="000000"/>
          <w:szCs w:val="24"/>
          <w:lang w:eastAsia="lt-LT"/>
        </w:rPr>
      </w:pPr>
      <w:r w:rsidRPr="00F30733">
        <w:rPr>
          <w:color w:val="000000"/>
          <w:szCs w:val="24"/>
          <w:lang w:eastAsia="lt-LT"/>
        </w:rPr>
        <w:t>Sutartis gali būti nutraukiama VPĮ 90 straipsnyje ir Sutartyje numatytais atvejais, įskaitant galimybę nutraukti Sutartį Šalių susitarimu.</w:t>
      </w:r>
    </w:p>
    <w:p w14:paraId="077F249E"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3AC867C" w14:textId="77777777" w:rsidR="00F30733" w:rsidRPr="00F30733" w:rsidRDefault="00F30733" w:rsidP="00F30733">
      <w:pPr>
        <w:spacing w:line="257" w:lineRule="atLeast"/>
        <w:jc w:val="center"/>
        <w:rPr>
          <w:color w:val="000000"/>
          <w:szCs w:val="24"/>
          <w:lang w:eastAsia="lt-LT"/>
        </w:rPr>
      </w:pPr>
      <w:bookmarkStart w:id="302" w:name="part_9cf62827f3fc40e3b87e737dd86d59d3"/>
      <w:bookmarkEnd w:id="302"/>
      <w:r w:rsidRPr="00F30733">
        <w:rPr>
          <w:b/>
          <w:bCs/>
          <w:color w:val="000000"/>
          <w:szCs w:val="24"/>
          <w:lang w:eastAsia="lt-LT"/>
        </w:rPr>
        <w:t>22.1.  Pretenzijos dėl Sutarties pažeidimų</w:t>
      </w:r>
    </w:p>
    <w:p w14:paraId="7CB008A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848E50F" w14:textId="77777777" w:rsidR="00F30733" w:rsidRPr="00F30733" w:rsidRDefault="00F30733" w:rsidP="00F30733">
      <w:pPr>
        <w:spacing w:line="257" w:lineRule="atLeast"/>
        <w:jc w:val="both"/>
        <w:textAlignment w:val="baseline"/>
        <w:rPr>
          <w:color w:val="000000"/>
          <w:szCs w:val="24"/>
          <w:lang w:eastAsia="lt-LT"/>
        </w:rPr>
      </w:pPr>
      <w:bookmarkStart w:id="303" w:name="part_cc95a96d3f0e4a2388899a69b8d25bd1"/>
      <w:bookmarkEnd w:id="303"/>
      <w:r w:rsidRPr="00F30733">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88239F" w14:textId="77777777" w:rsidR="00F30733" w:rsidRPr="00F30733" w:rsidRDefault="00F30733" w:rsidP="00F30733">
      <w:pPr>
        <w:spacing w:line="257" w:lineRule="atLeast"/>
        <w:jc w:val="both"/>
        <w:textAlignment w:val="baseline"/>
        <w:rPr>
          <w:color w:val="000000"/>
          <w:szCs w:val="24"/>
          <w:lang w:eastAsia="lt-LT"/>
        </w:rPr>
      </w:pPr>
      <w:bookmarkStart w:id="304" w:name="part_8982fa97f61f4685a8b326814b4f94ef"/>
      <w:bookmarkEnd w:id="304"/>
      <w:r w:rsidRPr="00F30733">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30733">
        <w:rPr>
          <w:b/>
          <w:bCs/>
          <w:color w:val="000000"/>
          <w:szCs w:val="24"/>
          <w:lang w:eastAsia="lt-LT"/>
        </w:rPr>
        <w:t> </w:t>
      </w:r>
      <w:r w:rsidRPr="00F30733">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54CB8D49"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1FF8138C" w14:textId="77777777" w:rsidR="00F30733" w:rsidRPr="00F30733" w:rsidRDefault="00F30733" w:rsidP="00F30733">
      <w:pPr>
        <w:spacing w:line="257" w:lineRule="atLeast"/>
        <w:jc w:val="center"/>
        <w:rPr>
          <w:color w:val="000000"/>
          <w:szCs w:val="24"/>
          <w:lang w:eastAsia="lt-LT"/>
        </w:rPr>
      </w:pPr>
      <w:bookmarkStart w:id="305" w:name="part_21a3ee1d2cc0448d9ce07c68fef59a12"/>
      <w:bookmarkEnd w:id="305"/>
      <w:r w:rsidRPr="00F30733">
        <w:rPr>
          <w:b/>
          <w:bCs/>
          <w:color w:val="000000"/>
          <w:szCs w:val="24"/>
          <w:lang w:eastAsia="lt-LT"/>
        </w:rPr>
        <w:t>22.2.  Sutarties nutraukimas Pirkėjo iniciatyva</w:t>
      </w:r>
    </w:p>
    <w:p w14:paraId="0B12962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317747D" w14:textId="77777777" w:rsidR="00F30733" w:rsidRPr="00F30733" w:rsidRDefault="00F30733" w:rsidP="00F30733">
      <w:pPr>
        <w:spacing w:line="257" w:lineRule="atLeast"/>
        <w:jc w:val="both"/>
        <w:textAlignment w:val="baseline"/>
        <w:rPr>
          <w:color w:val="000000"/>
          <w:szCs w:val="24"/>
          <w:lang w:eastAsia="lt-LT"/>
        </w:rPr>
      </w:pPr>
      <w:bookmarkStart w:id="306" w:name="part_957f650426e94d6c99191ca1d9e09a11"/>
      <w:bookmarkEnd w:id="306"/>
      <w:r w:rsidRPr="00F30733">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DCD833" w14:textId="77777777" w:rsidR="00F30733" w:rsidRPr="00F30733" w:rsidRDefault="00F30733" w:rsidP="00F30733">
      <w:pPr>
        <w:spacing w:line="257" w:lineRule="atLeast"/>
        <w:jc w:val="both"/>
        <w:textAlignment w:val="baseline"/>
        <w:rPr>
          <w:color w:val="000000"/>
          <w:szCs w:val="24"/>
          <w:lang w:eastAsia="lt-LT"/>
        </w:rPr>
      </w:pPr>
      <w:bookmarkStart w:id="307" w:name="part_e8222b1b0f144f7aa4558e441f2f3f08"/>
      <w:bookmarkEnd w:id="307"/>
      <w:r w:rsidRPr="00F30733">
        <w:rPr>
          <w:color w:val="000000"/>
          <w:szCs w:val="24"/>
          <w:lang w:eastAsia="lt-LT"/>
        </w:rPr>
        <w:t>22.2.2. Pirkėjas turi teisę vienašališkai nutraukti Sutartį ar jos dalį raštu įspėjęs Tiekėją prieš ne trumpesnį nei 10 (dešimties) dienų terminą, jeigu: </w:t>
      </w:r>
    </w:p>
    <w:p w14:paraId="545EC882" w14:textId="77777777" w:rsidR="00F30733" w:rsidRPr="00F30733" w:rsidRDefault="00F30733" w:rsidP="00F30733">
      <w:pPr>
        <w:spacing w:line="257" w:lineRule="atLeast"/>
        <w:jc w:val="both"/>
        <w:textAlignment w:val="baseline"/>
        <w:rPr>
          <w:color w:val="000000"/>
          <w:szCs w:val="24"/>
          <w:lang w:eastAsia="lt-LT"/>
        </w:rPr>
      </w:pPr>
      <w:bookmarkStart w:id="308" w:name="part_32300571fd3749e49f6b4711dedd3d03"/>
      <w:bookmarkEnd w:id="308"/>
      <w:r w:rsidRPr="00F30733">
        <w:rPr>
          <w:color w:val="000000"/>
          <w:szCs w:val="24"/>
          <w:lang w:eastAsia="lt-LT"/>
        </w:rPr>
        <w:lastRenderedPageBreak/>
        <w:t>22.2.2.1. Tiekėjui yra iškelta bankroto byla, pradėtas bankroto procesas ne teismo tvarka, jis tampa nemokus arba yra nemokumo tikimybė, sustabdo ūkinę veiklą ar susidaro</w:t>
      </w:r>
      <w:r w:rsidRPr="00F30733">
        <w:rPr>
          <w:b/>
          <w:bCs/>
          <w:color w:val="5C5D5D"/>
          <w:szCs w:val="24"/>
          <w:lang w:eastAsia="lt-LT"/>
        </w:rPr>
        <w:t> </w:t>
      </w:r>
      <w:r w:rsidRPr="00F30733">
        <w:rPr>
          <w:color w:val="000000"/>
          <w:szCs w:val="24"/>
          <w:lang w:eastAsia="lt-LT"/>
        </w:rPr>
        <w:t>įstatymuose ir kituose teisės aktuose nustatyta tvarka analogiška situacija</w:t>
      </w:r>
      <w:r w:rsidRPr="00F30733">
        <w:rPr>
          <w:color w:val="000000"/>
          <w:szCs w:val="24"/>
          <w:shd w:val="clear" w:color="auto" w:fill="FFFFFF"/>
          <w:lang w:eastAsia="lt-LT"/>
        </w:rPr>
        <w:t>;</w:t>
      </w:r>
      <w:r w:rsidRPr="00F30733">
        <w:rPr>
          <w:color w:val="000000"/>
          <w:szCs w:val="24"/>
          <w:lang w:eastAsia="lt-LT"/>
        </w:rPr>
        <w:t> </w:t>
      </w:r>
    </w:p>
    <w:p w14:paraId="533F14F8" w14:textId="77777777" w:rsidR="00F30733" w:rsidRPr="00F30733" w:rsidRDefault="00F30733" w:rsidP="00F30733">
      <w:pPr>
        <w:spacing w:line="257" w:lineRule="atLeast"/>
        <w:jc w:val="both"/>
        <w:rPr>
          <w:color w:val="000000"/>
          <w:szCs w:val="24"/>
          <w:lang w:eastAsia="lt-LT"/>
        </w:rPr>
      </w:pPr>
      <w:bookmarkStart w:id="309" w:name="part_37f6c95a8cf44291aaf2e3c9ab6bda0a"/>
      <w:bookmarkEnd w:id="309"/>
      <w:r w:rsidRPr="00F30733">
        <w:rPr>
          <w:color w:val="000000"/>
          <w:szCs w:val="24"/>
          <w:lang w:eastAsia="lt-LT"/>
        </w:rPr>
        <w:t>22.2.2.2. Tiekėjo padėtis pasikeičia ir jis atitinka pirkimo dokumentuose nustatytą pašalinimo pagrindą;</w:t>
      </w:r>
    </w:p>
    <w:p w14:paraId="36143D98" w14:textId="77777777" w:rsidR="00F30733" w:rsidRPr="00F30733" w:rsidRDefault="00F30733" w:rsidP="00F30733">
      <w:pPr>
        <w:spacing w:line="257" w:lineRule="atLeast"/>
        <w:jc w:val="both"/>
        <w:textAlignment w:val="baseline"/>
        <w:rPr>
          <w:color w:val="000000"/>
          <w:szCs w:val="24"/>
          <w:lang w:eastAsia="lt-LT"/>
        </w:rPr>
      </w:pPr>
      <w:bookmarkStart w:id="310" w:name="part_05e9682186a24a97b9d8a8ab24e1e096"/>
      <w:bookmarkEnd w:id="310"/>
      <w:r w:rsidRPr="00F30733">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418BBF58" w14:textId="77777777" w:rsidR="00F30733" w:rsidRPr="00F30733" w:rsidRDefault="00F30733" w:rsidP="00F30733">
      <w:pPr>
        <w:spacing w:line="257" w:lineRule="atLeast"/>
        <w:jc w:val="both"/>
        <w:textAlignment w:val="baseline"/>
        <w:rPr>
          <w:color w:val="000000"/>
          <w:szCs w:val="24"/>
          <w:lang w:eastAsia="lt-LT"/>
        </w:rPr>
      </w:pPr>
      <w:bookmarkStart w:id="311" w:name="part_a55fe360eb884fc3a6059650f69b96ff"/>
      <w:bookmarkEnd w:id="311"/>
      <w:r w:rsidRPr="00F30733">
        <w:rPr>
          <w:color w:val="000000"/>
          <w:szCs w:val="24"/>
          <w:lang w:eastAsia="lt-LT"/>
        </w:rPr>
        <w:t>22.2.2.4. Pirkėjas nusprendžia nebevykdyti veiklos, kurios vykdymui Sutartimi įsigyjamos Prekės ir Sutarties poreikis išnyksta; </w:t>
      </w:r>
    </w:p>
    <w:p w14:paraId="2938659E" w14:textId="77777777" w:rsidR="00F30733" w:rsidRPr="00F30733" w:rsidRDefault="00F30733" w:rsidP="00F30733">
      <w:pPr>
        <w:spacing w:line="257" w:lineRule="atLeast"/>
        <w:jc w:val="both"/>
        <w:textAlignment w:val="baseline"/>
        <w:rPr>
          <w:color w:val="000000"/>
          <w:szCs w:val="24"/>
          <w:lang w:eastAsia="lt-LT"/>
        </w:rPr>
      </w:pPr>
      <w:bookmarkStart w:id="312" w:name="part_4873be42e01f477388c308e69a773eac"/>
      <w:bookmarkEnd w:id="312"/>
      <w:r w:rsidRPr="00F30733">
        <w:rPr>
          <w:color w:val="000000"/>
          <w:szCs w:val="24"/>
          <w:lang w:eastAsia="lt-LT"/>
        </w:rPr>
        <w:t>22.2.2.5. Pirkėjo valdymo organas priima sprendimą, dėl kurio Sutarties poreikis išnyksta; </w:t>
      </w:r>
    </w:p>
    <w:p w14:paraId="739F1F49" w14:textId="77777777" w:rsidR="00F30733" w:rsidRPr="00F30733" w:rsidRDefault="00F30733" w:rsidP="00F30733">
      <w:pPr>
        <w:spacing w:line="257" w:lineRule="atLeast"/>
        <w:jc w:val="both"/>
        <w:textAlignment w:val="baseline"/>
        <w:rPr>
          <w:color w:val="000000"/>
          <w:szCs w:val="24"/>
          <w:lang w:eastAsia="lt-LT"/>
        </w:rPr>
      </w:pPr>
      <w:bookmarkStart w:id="313" w:name="part_c379e80639044e929009d83dfbbd1862"/>
      <w:bookmarkEnd w:id="313"/>
      <w:r w:rsidRPr="00F30733">
        <w:rPr>
          <w:color w:val="000000"/>
          <w:szCs w:val="24"/>
          <w:lang w:eastAsia="lt-LT"/>
        </w:rPr>
        <w:t>22.2.2.6. pasikeičia (pablogėja) Pirkėjo finansinė padėtis ar Pirkėjas negauna arba netenka finansavimo ir dėl šios priežasties nusprendžia nutraukti Sutartį; </w:t>
      </w:r>
    </w:p>
    <w:p w14:paraId="3A8018E6" w14:textId="77777777" w:rsidR="00F30733" w:rsidRPr="00F30733" w:rsidRDefault="00F30733" w:rsidP="00F30733">
      <w:pPr>
        <w:spacing w:line="257" w:lineRule="atLeast"/>
        <w:jc w:val="both"/>
        <w:textAlignment w:val="baseline"/>
        <w:rPr>
          <w:color w:val="000000"/>
          <w:szCs w:val="24"/>
          <w:lang w:eastAsia="lt-LT"/>
        </w:rPr>
      </w:pPr>
      <w:bookmarkStart w:id="314" w:name="part_bcd0510615494a79a752f70717e06506"/>
      <w:bookmarkEnd w:id="314"/>
      <w:r w:rsidRPr="00F30733">
        <w:rPr>
          <w:color w:val="000000"/>
          <w:szCs w:val="24"/>
          <w:lang w:eastAsia="lt-LT"/>
        </w:rPr>
        <w:t>22.2.2.7. keičiasi Pirkėjo organizacinė struktūra – juridinis statusas, pobūdis ar valdymo struktūra ir tai gali turėti įtakos tinkamam Sutarties įvykdymui arba Sutarties poreikiui; </w:t>
      </w:r>
    </w:p>
    <w:p w14:paraId="5F480040" w14:textId="77777777" w:rsidR="00F30733" w:rsidRPr="00F30733" w:rsidRDefault="00F30733" w:rsidP="00F30733">
      <w:pPr>
        <w:spacing w:line="257" w:lineRule="atLeast"/>
        <w:jc w:val="both"/>
        <w:textAlignment w:val="baseline"/>
        <w:rPr>
          <w:color w:val="000000"/>
          <w:szCs w:val="24"/>
          <w:lang w:eastAsia="lt-LT"/>
        </w:rPr>
      </w:pPr>
      <w:bookmarkStart w:id="315" w:name="part_a9b80179afdb4bd7b61b7896ec7729e6"/>
      <w:bookmarkEnd w:id="315"/>
      <w:r w:rsidRPr="00F30733">
        <w:rPr>
          <w:color w:val="000000"/>
          <w:szCs w:val="24"/>
          <w:lang w:eastAsia="lt-LT"/>
        </w:rPr>
        <w:t>22.2.2.8. nebelieka perkamų Prekių poreikio; </w:t>
      </w:r>
    </w:p>
    <w:p w14:paraId="683E8924" w14:textId="77777777" w:rsidR="00F30733" w:rsidRPr="00F30733" w:rsidRDefault="00F30733" w:rsidP="00F30733">
      <w:pPr>
        <w:spacing w:line="257" w:lineRule="atLeast"/>
        <w:jc w:val="both"/>
        <w:textAlignment w:val="baseline"/>
        <w:rPr>
          <w:color w:val="000000"/>
          <w:szCs w:val="24"/>
          <w:lang w:eastAsia="lt-LT"/>
        </w:rPr>
      </w:pPr>
      <w:bookmarkStart w:id="316" w:name="part_161c64d40e5b46cf87d9b3c45a2c6672"/>
      <w:bookmarkEnd w:id="316"/>
      <w:r w:rsidRPr="00F30733">
        <w:rPr>
          <w:color w:val="000000"/>
          <w:szCs w:val="24"/>
          <w:lang w:eastAsia="lt-LT"/>
        </w:rPr>
        <w:t>22.2.2.9. Pirkėjas iš pirkimų priežiūrą atliekančių institucijų gauna nurodymą ar rekomendaciją nutraukti Sutartį;</w:t>
      </w:r>
    </w:p>
    <w:p w14:paraId="42200784" w14:textId="77777777" w:rsidR="00F30733" w:rsidRPr="00F30733" w:rsidRDefault="00F30733" w:rsidP="00F30733">
      <w:pPr>
        <w:spacing w:line="257" w:lineRule="atLeast"/>
        <w:jc w:val="both"/>
        <w:textAlignment w:val="baseline"/>
        <w:rPr>
          <w:color w:val="000000"/>
          <w:szCs w:val="24"/>
          <w:lang w:eastAsia="lt-LT"/>
        </w:rPr>
      </w:pPr>
      <w:bookmarkStart w:id="317" w:name="part_4442e8b04f0d431aa262cc8c68b89bb1"/>
      <w:bookmarkEnd w:id="317"/>
      <w:r w:rsidRPr="00F30733">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61CD19D5" w14:textId="77777777" w:rsidR="00F30733" w:rsidRPr="00F30733" w:rsidRDefault="00F30733" w:rsidP="00F30733">
      <w:pPr>
        <w:spacing w:line="257" w:lineRule="atLeast"/>
        <w:jc w:val="both"/>
        <w:textAlignment w:val="baseline"/>
        <w:rPr>
          <w:color w:val="000000"/>
          <w:szCs w:val="24"/>
          <w:lang w:eastAsia="lt-LT"/>
        </w:rPr>
      </w:pPr>
      <w:bookmarkStart w:id="318" w:name="part_8b6dea7a2890441bb4c14d2622b85b4d"/>
      <w:bookmarkEnd w:id="318"/>
      <w:r w:rsidRPr="00F30733">
        <w:rPr>
          <w:color w:val="000000"/>
          <w:szCs w:val="24"/>
          <w:lang w:eastAsia="lt-LT"/>
        </w:rPr>
        <w:t>22.2.2.11. Tiekėjas atsisako pašalinti arba nepašalina Prekių trūkumų per Pirkėjo nustatytus protingus terminus;</w:t>
      </w:r>
    </w:p>
    <w:p w14:paraId="1464FA24" w14:textId="77777777" w:rsidR="00F30733" w:rsidRPr="00F30733" w:rsidRDefault="00F30733" w:rsidP="00F30733">
      <w:pPr>
        <w:jc w:val="both"/>
        <w:textAlignment w:val="baseline"/>
        <w:rPr>
          <w:color w:val="000000"/>
          <w:szCs w:val="24"/>
          <w:lang w:eastAsia="lt-LT"/>
        </w:rPr>
      </w:pPr>
      <w:bookmarkStart w:id="319" w:name="part_1a307b59ef984f9ebf93b3f54c025d8a"/>
      <w:bookmarkEnd w:id="319"/>
      <w:r w:rsidRPr="00F30733">
        <w:rPr>
          <w:color w:val="000000"/>
          <w:szCs w:val="24"/>
          <w:lang w:eastAsia="lt-LT"/>
        </w:rPr>
        <w:t>22.2.2.12. Tiekėjas pažeidžia Sutartį arba įstatymus bei kitus teisės aktus ir per Pirkėjo rašytinėje pretenzijoje nurodytą terminą neištaiso pažeidimo;</w:t>
      </w:r>
    </w:p>
    <w:p w14:paraId="00DCF0ED" w14:textId="77777777" w:rsidR="00F30733" w:rsidRPr="00F30733" w:rsidRDefault="00F30733" w:rsidP="00F30733">
      <w:pPr>
        <w:jc w:val="both"/>
        <w:textAlignment w:val="baseline"/>
        <w:rPr>
          <w:color w:val="000000"/>
          <w:szCs w:val="24"/>
          <w:lang w:eastAsia="lt-LT"/>
        </w:rPr>
      </w:pPr>
      <w:bookmarkStart w:id="320" w:name="part_6aeffdaaef8c4d20a6888f7a5f747357"/>
      <w:bookmarkEnd w:id="320"/>
      <w:r w:rsidRPr="00F30733">
        <w:rPr>
          <w:color w:val="000000"/>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137044" w14:textId="77777777" w:rsidR="00F30733" w:rsidRPr="00F30733" w:rsidRDefault="00F30733" w:rsidP="00F30733">
      <w:pPr>
        <w:jc w:val="both"/>
        <w:textAlignment w:val="baseline"/>
        <w:rPr>
          <w:color w:val="000000"/>
          <w:szCs w:val="24"/>
          <w:lang w:eastAsia="lt-LT"/>
        </w:rPr>
      </w:pPr>
      <w:bookmarkStart w:id="321" w:name="part_1b3d565044f548f5949378169ef4f217"/>
      <w:bookmarkEnd w:id="321"/>
      <w:r w:rsidRPr="00F30733">
        <w:rPr>
          <w:color w:val="000000"/>
          <w:szCs w:val="24"/>
          <w:lang w:eastAsia="lt-LT"/>
        </w:rPr>
        <w:t>22.2.2.14. paaiškėja VPĮ 37 straipsnio 8 dalyje ir (ar) 47 straipsnio 8 dalyje nurodytos aplinkybės.</w:t>
      </w:r>
    </w:p>
    <w:p w14:paraId="7FC6B512" w14:textId="77777777" w:rsidR="00F30733" w:rsidRPr="00F30733" w:rsidRDefault="00F30733" w:rsidP="00F30733">
      <w:pPr>
        <w:jc w:val="both"/>
        <w:textAlignment w:val="baseline"/>
        <w:rPr>
          <w:color w:val="000000"/>
          <w:szCs w:val="24"/>
          <w:lang w:eastAsia="lt-LT"/>
        </w:rPr>
      </w:pPr>
      <w:bookmarkStart w:id="322" w:name="part_ce8a6c7f9a264119905a5fb15854aade"/>
      <w:bookmarkEnd w:id="322"/>
      <w:r w:rsidRPr="00F30733">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1D6D14" w14:textId="77777777" w:rsidR="00F30733" w:rsidRPr="00F30733" w:rsidRDefault="00F30733" w:rsidP="00F30733">
      <w:pPr>
        <w:spacing w:line="257" w:lineRule="atLeast"/>
        <w:jc w:val="both"/>
        <w:textAlignment w:val="baseline"/>
        <w:rPr>
          <w:color w:val="000000"/>
          <w:szCs w:val="24"/>
          <w:lang w:eastAsia="lt-LT"/>
        </w:rPr>
      </w:pPr>
      <w:bookmarkStart w:id="323" w:name="part_10ba83806b5348b388a168abdfe5f06d"/>
      <w:bookmarkEnd w:id="323"/>
      <w:r w:rsidRPr="00F30733">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EE3D5B" w14:textId="77777777" w:rsidR="00F30733" w:rsidRPr="00F30733" w:rsidRDefault="00F30733" w:rsidP="00F30733">
      <w:pPr>
        <w:spacing w:line="257" w:lineRule="atLeast"/>
        <w:jc w:val="both"/>
        <w:textAlignment w:val="baseline"/>
        <w:rPr>
          <w:color w:val="000000"/>
          <w:szCs w:val="24"/>
          <w:lang w:eastAsia="lt-LT"/>
        </w:rPr>
      </w:pPr>
      <w:bookmarkStart w:id="324" w:name="part_4aa3181d33674fb79787b227d41992f0"/>
      <w:bookmarkEnd w:id="324"/>
      <w:r w:rsidRPr="00F30733">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B4A286" w14:textId="77777777" w:rsidR="00F30733" w:rsidRPr="00F30733" w:rsidRDefault="00F30733" w:rsidP="00F30733">
      <w:pPr>
        <w:spacing w:line="257" w:lineRule="atLeast"/>
        <w:jc w:val="both"/>
        <w:textAlignment w:val="baseline"/>
        <w:rPr>
          <w:color w:val="000000"/>
          <w:szCs w:val="24"/>
          <w:lang w:eastAsia="lt-LT"/>
        </w:rPr>
      </w:pPr>
      <w:bookmarkStart w:id="325" w:name="part_0bf2a1632d5b4934a3d6870e61d2ae9d"/>
      <w:bookmarkEnd w:id="325"/>
      <w:r w:rsidRPr="00F30733">
        <w:rPr>
          <w:color w:val="000000"/>
          <w:szCs w:val="24"/>
          <w:lang w:eastAsia="lt-LT"/>
        </w:rPr>
        <w:lastRenderedPageBreak/>
        <w:t>22.2.6. Pirkėjas turi teisę vienašališkai nutraukti Sutartį ir kitais Specialiosiose sąlygose (jei taikoma) ir įstatymuose bei kituose teisės aktuose įtvirtintais atvejais. </w:t>
      </w:r>
    </w:p>
    <w:p w14:paraId="76CBE00B" w14:textId="77777777" w:rsidR="00F30733" w:rsidRPr="00F30733" w:rsidRDefault="00F30733" w:rsidP="00F30733">
      <w:pPr>
        <w:spacing w:line="257" w:lineRule="atLeast"/>
        <w:jc w:val="both"/>
        <w:textAlignment w:val="baseline"/>
        <w:rPr>
          <w:color w:val="000000"/>
          <w:szCs w:val="24"/>
          <w:lang w:eastAsia="lt-LT"/>
        </w:rPr>
      </w:pPr>
      <w:bookmarkStart w:id="326" w:name="part_60ec8ed3cd3c4ba3a8774e17dd92589b"/>
      <w:bookmarkEnd w:id="326"/>
      <w:r w:rsidRPr="00F30733">
        <w:rPr>
          <w:color w:val="000000"/>
          <w:szCs w:val="24"/>
          <w:lang w:eastAsia="lt-LT"/>
        </w:rPr>
        <w:t>22.2.7. Sutartis laikoma nutraukta kitą dieną po to, kai pasibaigia įspėjimo apie Sutarties nutraukimą terminas.  </w:t>
      </w:r>
    </w:p>
    <w:p w14:paraId="065EFF62" w14:textId="77777777" w:rsidR="00F30733" w:rsidRPr="00F30733" w:rsidRDefault="00F30733" w:rsidP="00F30733">
      <w:pPr>
        <w:spacing w:line="257" w:lineRule="atLeast"/>
        <w:jc w:val="both"/>
        <w:textAlignment w:val="baseline"/>
        <w:rPr>
          <w:color w:val="000000"/>
          <w:szCs w:val="24"/>
          <w:lang w:eastAsia="lt-LT"/>
        </w:rPr>
      </w:pPr>
      <w:bookmarkStart w:id="327" w:name="part_c7dd2148cda1452c8ad2eb1a8aaab853"/>
      <w:bookmarkEnd w:id="327"/>
      <w:r w:rsidRPr="00F30733">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5780FF9"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6A096DDD" w14:textId="77777777" w:rsidR="00F30733" w:rsidRPr="00F30733" w:rsidRDefault="00F30733" w:rsidP="00F30733">
      <w:pPr>
        <w:spacing w:line="257" w:lineRule="atLeast"/>
        <w:jc w:val="center"/>
        <w:rPr>
          <w:color w:val="000000"/>
          <w:szCs w:val="24"/>
          <w:lang w:eastAsia="lt-LT"/>
        </w:rPr>
      </w:pPr>
      <w:bookmarkStart w:id="328" w:name="part_508eee7b0d484c0ab38a387e068c66ce"/>
      <w:bookmarkEnd w:id="328"/>
      <w:r w:rsidRPr="00F30733">
        <w:rPr>
          <w:b/>
          <w:bCs/>
          <w:color w:val="000000"/>
          <w:szCs w:val="24"/>
          <w:lang w:eastAsia="lt-LT"/>
        </w:rPr>
        <w:t>22.3.  Sutarties nutraukimas Tiekėjo iniciatyva</w:t>
      </w:r>
    </w:p>
    <w:p w14:paraId="06C8B026"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C1A54C1" w14:textId="77777777" w:rsidR="00F30733" w:rsidRPr="00F30733" w:rsidRDefault="00F30733" w:rsidP="00F30733">
      <w:pPr>
        <w:spacing w:line="257" w:lineRule="atLeast"/>
        <w:jc w:val="both"/>
        <w:textAlignment w:val="baseline"/>
        <w:rPr>
          <w:color w:val="000000"/>
          <w:szCs w:val="24"/>
          <w:lang w:eastAsia="lt-LT"/>
        </w:rPr>
      </w:pPr>
      <w:bookmarkStart w:id="329" w:name="part_3b24d0c313b74b579aac78f35b7390e1"/>
      <w:bookmarkEnd w:id="329"/>
      <w:r w:rsidRPr="00F30733">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9325DBB" w14:textId="77777777" w:rsidR="00F30733" w:rsidRPr="00F30733" w:rsidRDefault="00F30733" w:rsidP="00F30733">
      <w:pPr>
        <w:spacing w:line="257" w:lineRule="atLeast"/>
        <w:jc w:val="both"/>
        <w:textAlignment w:val="baseline"/>
        <w:rPr>
          <w:color w:val="000000"/>
          <w:szCs w:val="24"/>
          <w:lang w:eastAsia="lt-LT"/>
        </w:rPr>
      </w:pPr>
      <w:bookmarkStart w:id="330" w:name="part_24ba2ec38c3b45399df3c3ea8f6e07f6"/>
      <w:bookmarkEnd w:id="330"/>
      <w:r w:rsidRPr="00F30733">
        <w:rPr>
          <w:color w:val="000000"/>
          <w:szCs w:val="24"/>
          <w:lang w:eastAsia="lt-LT"/>
        </w:rPr>
        <w:t>22.3.2. Tiekėjas turi teisę vienašališkai nutraukti Sutartį, įspėjęs Pirkėją raštu prieš ne trumpesnį nei 10 (dešimties) dienų terminą, jeigu:</w:t>
      </w:r>
    </w:p>
    <w:p w14:paraId="1C42C52C" w14:textId="77777777" w:rsidR="00F30733" w:rsidRPr="00F30733" w:rsidRDefault="00F30733" w:rsidP="00F30733">
      <w:pPr>
        <w:spacing w:line="257" w:lineRule="atLeast"/>
        <w:jc w:val="both"/>
        <w:textAlignment w:val="baseline"/>
        <w:rPr>
          <w:color w:val="000000"/>
          <w:szCs w:val="24"/>
          <w:lang w:eastAsia="lt-LT"/>
        </w:rPr>
      </w:pPr>
      <w:bookmarkStart w:id="331" w:name="part_0255eb1f0c3248328aa11e9e393a3fbb"/>
      <w:bookmarkEnd w:id="331"/>
      <w:r w:rsidRPr="00F30733">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92F4BD" w14:textId="77777777" w:rsidR="00F30733" w:rsidRPr="00F30733" w:rsidRDefault="00F30733" w:rsidP="00F30733">
      <w:pPr>
        <w:spacing w:line="257" w:lineRule="atLeast"/>
        <w:jc w:val="both"/>
        <w:textAlignment w:val="baseline"/>
        <w:rPr>
          <w:color w:val="000000"/>
          <w:szCs w:val="24"/>
          <w:lang w:eastAsia="lt-LT"/>
        </w:rPr>
      </w:pPr>
      <w:bookmarkStart w:id="332" w:name="part_f36605cd78774670b13f5deb431e93b0"/>
      <w:bookmarkEnd w:id="332"/>
      <w:r w:rsidRPr="00F30733">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48C3C2A3" w14:textId="77777777" w:rsidR="00F30733" w:rsidRPr="00F30733" w:rsidRDefault="00F30733" w:rsidP="00F30733">
      <w:pPr>
        <w:spacing w:line="257" w:lineRule="atLeast"/>
        <w:jc w:val="both"/>
        <w:textAlignment w:val="baseline"/>
        <w:rPr>
          <w:color w:val="000000"/>
          <w:szCs w:val="24"/>
          <w:lang w:eastAsia="lt-LT"/>
        </w:rPr>
      </w:pPr>
      <w:bookmarkStart w:id="333" w:name="part_21d5f61f14db44118633e1cfbb72854d"/>
      <w:bookmarkEnd w:id="333"/>
      <w:r w:rsidRPr="00F30733">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14:paraId="190EC81A" w14:textId="77777777" w:rsidR="00F30733" w:rsidRPr="00F30733" w:rsidRDefault="00F30733" w:rsidP="00F30733">
      <w:pPr>
        <w:spacing w:line="257" w:lineRule="atLeast"/>
        <w:jc w:val="both"/>
        <w:textAlignment w:val="baseline"/>
        <w:rPr>
          <w:color w:val="000000"/>
          <w:szCs w:val="24"/>
          <w:lang w:eastAsia="lt-LT"/>
        </w:rPr>
      </w:pPr>
      <w:bookmarkStart w:id="334" w:name="part_8efa3d914b6b408fae1895350aa5b19d"/>
      <w:bookmarkEnd w:id="334"/>
      <w:r w:rsidRPr="00F30733">
        <w:rPr>
          <w:color w:val="000000"/>
          <w:szCs w:val="24"/>
          <w:lang w:eastAsia="lt-LT"/>
        </w:rPr>
        <w:t>22.3.4. Tiekėjas turi teisę vienašališkai nutraukti Sutartį ir kitais įstatymuose bei kituose teisės aktuose įtvirtintais atvejais. </w:t>
      </w:r>
    </w:p>
    <w:p w14:paraId="671F3B99" w14:textId="77777777" w:rsidR="00F30733" w:rsidRPr="00F30733" w:rsidRDefault="00F30733" w:rsidP="00F30733">
      <w:pPr>
        <w:spacing w:line="257" w:lineRule="atLeast"/>
        <w:jc w:val="both"/>
        <w:textAlignment w:val="baseline"/>
        <w:rPr>
          <w:color w:val="000000"/>
          <w:szCs w:val="24"/>
          <w:lang w:eastAsia="lt-LT"/>
        </w:rPr>
      </w:pPr>
      <w:bookmarkStart w:id="335" w:name="part_c9e90350543f4eb78661373ec55871ed"/>
      <w:bookmarkEnd w:id="335"/>
      <w:r w:rsidRPr="00F30733">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3E5897" w14:textId="77777777" w:rsidR="00F30733" w:rsidRPr="00F30733" w:rsidRDefault="00F30733" w:rsidP="00F30733">
      <w:pPr>
        <w:spacing w:line="257" w:lineRule="atLeast"/>
        <w:jc w:val="both"/>
        <w:textAlignment w:val="baseline"/>
        <w:rPr>
          <w:color w:val="000000"/>
          <w:szCs w:val="24"/>
          <w:lang w:eastAsia="lt-LT"/>
        </w:rPr>
      </w:pPr>
      <w:bookmarkStart w:id="336" w:name="part_607c4dbeea584ea5b29cf77bb3dbe562"/>
      <w:bookmarkEnd w:id="336"/>
      <w:r w:rsidRPr="00F30733">
        <w:rPr>
          <w:color w:val="000000"/>
          <w:szCs w:val="24"/>
          <w:lang w:eastAsia="lt-LT"/>
        </w:rPr>
        <w:t>22.3.6. Sutartis laikoma nutraukta kitą dieną po to, kai pasibaigia įspėjimo apie Sutarties nutraukimą terminas. </w:t>
      </w:r>
    </w:p>
    <w:p w14:paraId="56D963EF" w14:textId="77777777" w:rsidR="00F30733" w:rsidRPr="00F30733" w:rsidRDefault="00F30733" w:rsidP="00F30733">
      <w:pPr>
        <w:spacing w:line="257" w:lineRule="atLeast"/>
        <w:jc w:val="both"/>
        <w:textAlignment w:val="baseline"/>
        <w:rPr>
          <w:color w:val="000000"/>
          <w:szCs w:val="24"/>
          <w:lang w:eastAsia="lt-LT"/>
        </w:rPr>
      </w:pPr>
      <w:bookmarkStart w:id="337" w:name="part_5a1067541f6e4febab1d9ba87e2f584a"/>
      <w:bookmarkEnd w:id="337"/>
      <w:r w:rsidRPr="00F30733">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DBA1D0"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40DB882C" w14:textId="77777777" w:rsidR="00F30733" w:rsidRPr="00F30733" w:rsidRDefault="00F30733" w:rsidP="00F30733">
      <w:pPr>
        <w:spacing w:line="257" w:lineRule="atLeast"/>
        <w:jc w:val="center"/>
        <w:rPr>
          <w:color w:val="000000"/>
          <w:szCs w:val="24"/>
          <w:lang w:eastAsia="lt-LT"/>
        </w:rPr>
      </w:pPr>
      <w:bookmarkStart w:id="338" w:name="part_02bdb834b9e1414cb810c0b7c617955d"/>
      <w:bookmarkEnd w:id="338"/>
      <w:r w:rsidRPr="00F30733">
        <w:rPr>
          <w:b/>
          <w:bCs/>
          <w:color w:val="000000"/>
          <w:szCs w:val="24"/>
          <w:lang w:eastAsia="lt-LT"/>
        </w:rPr>
        <w:t>22.4.  Šalių teisės ir pareigos Sutarties nutraukimo atveju</w:t>
      </w:r>
    </w:p>
    <w:p w14:paraId="4103D122"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A7AD453" w14:textId="77777777" w:rsidR="00F30733" w:rsidRPr="00F30733" w:rsidRDefault="00F30733" w:rsidP="00F30733">
      <w:pPr>
        <w:spacing w:line="257" w:lineRule="atLeast"/>
        <w:jc w:val="both"/>
        <w:textAlignment w:val="baseline"/>
        <w:rPr>
          <w:color w:val="000000"/>
          <w:szCs w:val="24"/>
          <w:lang w:eastAsia="lt-LT"/>
        </w:rPr>
      </w:pPr>
      <w:bookmarkStart w:id="339" w:name="part_9c875acd8fc54c30b8aea72613598052"/>
      <w:bookmarkEnd w:id="339"/>
      <w:r w:rsidRPr="00F30733">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65305F39" w14:textId="77777777" w:rsidR="00F30733" w:rsidRPr="00F30733" w:rsidRDefault="00F30733" w:rsidP="00F30733">
      <w:pPr>
        <w:spacing w:line="257" w:lineRule="atLeast"/>
        <w:jc w:val="both"/>
        <w:textAlignment w:val="baseline"/>
        <w:rPr>
          <w:color w:val="000000"/>
          <w:szCs w:val="24"/>
          <w:lang w:eastAsia="lt-LT"/>
        </w:rPr>
      </w:pPr>
      <w:bookmarkStart w:id="340" w:name="part_4afc734393ea409891707c190f5d45b0"/>
      <w:bookmarkEnd w:id="340"/>
      <w:r w:rsidRPr="00F30733">
        <w:rPr>
          <w:color w:val="000000"/>
          <w:szCs w:val="24"/>
          <w:lang w:eastAsia="lt-LT"/>
        </w:rPr>
        <w:t>22.4.2. Nutraukus Sutartį, Šalys privalo: </w:t>
      </w:r>
    </w:p>
    <w:p w14:paraId="0BC1FD34" w14:textId="77777777" w:rsidR="00F30733" w:rsidRPr="00F30733" w:rsidRDefault="00F30733" w:rsidP="00F30733">
      <w:pPr>
        <w:spacing w:line="257" w:lineRule="atLeast"/>
        <w:jc w:val="both"/>
        <w:textAlignment w:val="baseline"/>
        <w:rPr>
          <w:color w:val="000000"/>
          <w:szCs w:val="24"/>
          <w:lang w:eastAsia="lt-LT"/>
        </w:rPr>
      </w:pPr>
      <w:bookmarkStart w:id="341" w:name="part_b7de437e7d9f4d7cbb1b269c2f6ad1d6"/>
      <w:bookmarkEnd w:id="341"/>
      <w:r w:rsidRPr="00F30733">
        <w:rPr>
          <w:color w:val="000000"/>
          <w:szCs w:val="24"/>
          <w:lang w:eastAsia="lt-LT"/>
        </w:rPr>
        <w:t>22.4.2.1. įsitikinti, jog iki Sutarties nutraukimo dienos pristatytos Prekės ir kiti atlikti veiksmai atitinka Sutarties reikalavimus ir Šalys dėl to viena kitai nebereikš pretenzijų; </w:t>
      </w:r>
    </w:p>
    <w:p w14:paraId="2C1B7228" w14:textId="77777777" w:rsidR="00F30733" w:rsidRPr="00F30733" w:rsidRDefault="00F30733" w:rsidP="00F30733">
      <w:pPr>
        <w:spacing w:line="257" w:lineRule="atLeast"/>
        <w:jc w:val="both"/>
        <w:textAlignment w:val="baseline"/>
        <w:rPr>
          <w:color w:val="000000"/>
          <w:szCs w:val="24"/>
          <w:lang w:eastAsia="lt-LT"/>
        </w:rPr>
      </w:pPr>
      <w:bookmarkStart w:id="342" w:name="part_26a7386c8a5f4155923138de611b23ee"/>
      <w:bookmarkEnd w:id="342"/>
      <w:r w:rsidRPr="00F30733">
        <w:rPr>
          <w:color w:val="000000"/>
          <w:szCs w:val="24"/>
          <w:lang w:eastAsia="lt-LT"/>
        </w:rPr>
        <w:t>22.4.2.2. atsiskaityti už iki Sutarties nutraukimo pristatytas Prekes, atitinkančias Sutarties reikalavimus; </w:t>
      </w:r>
    </w:p>
    <w:p w14:paraId="33F74033" w14:textId="77777777" w:rsidR="00F30733" w:rsidRPr="00F30733" w:rsidRDefault="00F30733" w:rsidP="00F30733">
      <w:pPr>
        <w:spacing w:line="257" w:lineRule="atLeast"/>
        <w:jc w:val="both"/>
        <w:textAlignment w:val="baseline"/>
        <w:rPr>
          <w:color w:val="000000"/>
          <w:szCs w:val="24"/>
          <w:lang w:eastAsia="lt-LT"/>
        </w:rPr>
      </w:pPr>
      <w:bookmarkStart w:id="343" w:name="part_8a7d80189cae45faa8aa3c8fbf601d98"/>
      <w:bookmarkEnd w:id="343"/>
      <w:r w:rsidRPr="00F30733">
        <w:rPr>
          <w:color w:val="000000"/>
          <w:szCs w:val="24"/>
          <w:lang w:eastAsia="lt-LT"/>
        </w:rPr>
        <w:lastRenderedPageBreak/>
        <w:t>22.4.2.3. per 10 (dešimt) dienų nuo pranešimo apie Sutarties nutraukimą gavimo dienos ar Susitarimo dėl Sutarties nutraukimo sudarymo dienos</w:t>
      </w:r>
      <w:r w:rsidRPr="00F30733">
        <w:rPr>
          <w:b/>
          <w:bCs/>
          <w:color w:val="5C5D5D"/>
          <w:szCs w:val="24"/>
          <w:lang w:eastAsia="lt-LT"/>
        </w:rPr>
        <w:t> </w:t>
      </w:r>
      <w:r w:rsidRPr="00F30733">
        <w:rPr>
          <w:color w:val="000000"/>
          <w:szCs w:val="24"/>
          <w:lang w:eastAsia="lt-LT"/>
        </w:rPr>
        <w:t>perduoti viena kitai visus dokumentus, kuriuos buvo būtina perduoti pagal Sutarties nuostatas. </w:t>
      </w:r>
    </w:p>
    <w:p w14:paraId="2F66ABEF"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10DECDA3" w14:textId="77777777" w:rsidR="00F30733" w:rsidRPr="00F30733" w:rsidRDefault="00F30733" w:rsidP="00F30733">
      <w:pPr>
        <w:spacing w:line="257" w:lineRule="atLeast"/>
        <w:jc w:val="center"/>
        <w:rPr>
          <w:color w:val="000000"/>
          <w:szCs w:val="24"/>
          <w:lang w:eastAsia="lt-LT"/>
        </w:rPr>
      </w:pPr>
      <w:bookmarkStart w:id="344" w:name="part_ac29066170cd4cd5b8a4d68607363304"/>
      <w:bookmarkEnd w:id="344"/>
      <w:r w:rsidRPr="00F30733">
        <w:rPr>
          <w:b/>
          <w:bCs/>
          <w:caps/>
          <w:color w:val="000000"/>
          <w:szCs w:val="24"/>
          <w:lang w:eastAsia="lt-LT"/>
        </w:rPr>
        <w:t>23.  PREKIŲ MODELIO AR GAMINTOJO KEITIMAS</w:t>
      </w:r>
    </w:p>
    <w:p w14:paraId="4E83A993"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C0D518F" w14:textId="77777777" w:rsidR="00F30733" w:rsidRPr="00F30733" w:rsidRDefault="00F30733" w:rsidP="00F30733">
      <w:pPr>
        <w:spacing w:line="257" w:lineRule="atLeast"/>
        <w:jc w:val="both"/>
        <w:rPr>
          <w:color w:val="000000"/>
          <w:szCs w:val="24"/>
          <w:lang w:eastAsia="lt-LT"/>
        </w:rPr>
      </w:pPr>
      <w:bookmarkStart w:id="345" w:name="part_2cdddc243e854fddb31d2e4728ff4d72"/>
      <w:bookmarkEnd w:id="345"/>
      <w:r w:rsidRPr="00F30733">
        <w:rPr>
          <w:caps/>
          <w:color w:val="000000"/>
          <w:szCs w:val="24"/>
          <w:lang w:eastAsia="lt-LT"/>
        </w:rPr>
        <w:t>23.1. </w:t>
      </w:r>
      <w:r w:rsidRPr="00F30733">
        <w:rPr>
          <w:color w:val="000000"/>
          <w:szCs w:val="24"/>
          <w:lang w:eastAsia="lt-LT"/>
        </w:rPr>
        <w:t>Tiekėjas turi teisę keisti Prekių modelį ir (ar) gamintoją, jei yra visos toliau nurodytos sąlygos:</w:t>
      </w:r>
    </w:p>
    <w:p w14:paraId="15FE96AC" w14:textId="77777777" w:rsidR="00F30733" w:rsidRPr="00F30733" w:rsidRDefault="00F30733" w:rsidP="00F30733">
      <w:pPr>
        <w:spacing w:line="257" w:lineRule="atLeast"/>
        <w:jc w:val="both"/>
        <w:rPr>
          <w:color w:val="000000"/>
          <w:szCs w:val="24"/>
          <w:lang w:eastAsia="lt-LT"/>
        </w:rPr>
      </w:pPr>
      <w:bookmarkStart w:id="346" w:name="part_d8c3483b4be64a909e92a8e144e80d3e"/>
      <w:bookmarkEnd w:id="346"/>
      <w:r w:rsidRPr="00F30733">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30733">
        <w:rPr>
          <w:color w:val="000000"/>
          <w:szCs w:val="24"/>
          <w:vertAlign w:val="superscript"/>
          <w:lang w:eastAsia="lt-LT"/>
        </w:rPr>
        <w:t>1 </w:t>
      </w:r>
      <w:r w:rsidRPr="00F30733">
        <w:rPr>
          <w:color w:val="000000"/>
          <w:szCs w:val="24"/>
          <w:lang w:eastAsia="lt-LT"/>
        </w:rPr>
        <w:t>dalies nuostatų;</w:t>
      </w:r>
    </w:p>
    <w:p w14:paraId="62E6EF0B" w14:textId="77777777" w:rsidR="00F30733" w:rsidRPr="00F30733" w:rsidRDefault="00F30733" w:rsidP="00F30733">
      <w:pPr>
        <w:spacing w:line="257" w:lineRule="atLeast"/>
        <w:jc w:val="both"/>
        <w:rPr>
          <w:color w:val="000000"/>
          <w:szCs w:val="24"/>
          <w:lang w:eastAsia="lt-LT"/>
        </w:rPr>
      </w:pPr>
      <w:bookmarkStart w:id="347" w:name="part_a41233f4f7684281b17e32f44ac2df20"/>
      <w:bookmarkEnd w:id="347"/>
      <w:r w:rsidRPr="00F30733">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6D596E" w14:textId="77777777" w:rsidR="00F30733" w:rsidRPr="00F30733" w:rsidRDefault="00F30733" w:rsidP="00F30733">
      <w:pPr>
        <w:spacing w:line="257" w:lineRule="atLeast"/>
        <w:jc w:val="both"/>
        <w:rPr>
          <w:color w:val="000000"/>
          <w:szCs w:val="24"/>
          <w:lang w:eastAsia="lt-LT"/>
        </w:rPr>
      </w:pPr>
      <w:bookmarkStart w:id="348" w:name="part_3a7a2448fa92437fbbf79cc68ebdb632"/>
      <w:bookmarkEnd w:id="348"/>
      <w:r w:rsidRPr="00F30733">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30733">
        <w:rPr>
          <w:color w:val="000000"/>
          <w:szCs w:val="24"/>
          <w:shd w:val="clear" w:color="auto" w:fill="FFFFFF"/>
          <w:lang w:eastAsia="lt-LT"/>
        </w:rPr>
        <w:t>ir lygiavertiškumo ar geresnės kokybės nei Sutartyje nurodytos Prekės</w:t>
      </w:r>
      <w:r w:rsidRPr="00F30733">
        <w:rPr>
          <w:color w:val="000000"/>
          <w:szCs w:val="24"/>
          <w:lang w:eastAsia="lt-LT"/>
        </w:rPr>
        <w:t>;</w:t>
      </w:r>
    </w:p>
    <w:p w14:paraId="0E0CA209" w14:textId="77777777" w:rsidR="00F30733" w:rsidRPr="00F30733" w:rsidRDefault="00F30733" w:rsidP="00F30733">
      <w:pPr>
        <w:spacing w:line="257" w:lineRule="atLeast"/>
        <w:jc w:val="both"/>
        <w:rPr>
          <w:color w:val="000000"/>
          <w:szCs w:val="24"/>
          <w:lang w:eastAsia="lt-LT"/>
        </w:rPr>
      </w:pPr>
      <w:bookmarkStart w:id="349" w:name="part_01882373884b444fb68538021c327368"/>
      <w:bookmarkEnd w:id="349"/>
      <w:r w:rsidRPr="00F30733">
        <w:rPr>
          <w:color w:val="000000"/>
          <w:szCs w:val="24"/>
          <w:lang w:eastAsia="lt-LT"/>
        </w:rPr>
        <w:t>23.1.4. Šalys sudarė rašytinį Susitarimą prie Sutarties dėl Prekių keitimo.</w:t>
      </w:r>
    </w:p>
    <w:p w14:paraId="15B0FB47" w14:textId="77777777" w:rsidR="00F30733" w:rsidRPr="00F30733" w:rsidRDefault="00F30733" w:rsidP="00F30733">
      <w:pPr>
        <w:spacing w:line="257" w:lineRule="atLeast"/>
        <w:jc w:val="both"/>
        <w:rPr>
          <w:color w:val="000000"/>
          <w:szCs w:val="24"/>
          <w:lang w:eastAsia="lt-LT"/>
        </w:rPr>
      </w:pPr>
      <w:bookmarkStart w:id="350" w:name="part_5c6cf27c364b4af6bcc9216e30041f3e"/>
      <w:bookmarkEnd w:id="350"/>
      <w:r w:rsidRPr="00F30733">
        <w:rPr>
          <w:color w:val="000000"/>
          <w:szCs w:val="24"/>
          <w:lang w:eastAsia="lt-LT"/>
        </w:rPr>
        <w:t>23.2. Šiame Bendrųjų sąlygų skyriuje nurodytu atveju Prekės turi būti pristatytos už ne didesnę nei pasiūlyme nurodytą kainą.</w:t>
      </w:r>
    </w:p>
    <w:p w14:paraId="41A49BA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2F311E1" w14:textId="77777777" w:rsidR="00F30733" w:rsidRPr="00F30733" w:rsidRDefault="00F30733" w:rsidP="00F30733">
      <w:pPr>
        <w:spacing w:line="257" w:lineRule="atLeast"/>
        <w:ind w:left="360" w:hanging="360"/>
        <w:jc w:val="center"/>
        <w:rPr>
          <w:color w:val="000000"/>
          <w:szCs w:val="24"/>
          <w:lang w:eastAsia="lt-LT"/>
        </w:rPr>
      </w:pPr>
      <w:bookmarkStart w:id="351" w:name="part_1c8d23105beb4efc90e31587212f28c5"/>
      <w:bookmarkEnd w:id="351"/>
      <w:r w:rsidRPr="00F30733">
        <w:rPr>
          <w:b/>
          <w:bCs/>
          <w:caps/>
          <w:color w:val="000000"/>
          <w:szCs w:val="24"/>
          <w:lang w:eastAsia="lt-LT"/>
        </w:rPr>
        <w:t>24.  BENDRAVIMO TVARKA IR KALBA</w:t>
      </w:r>
    </w:p>
    <w:p w14:paraId="2201CCE4" w14:textId="77777777" w:rsidR="00F30733" w:rsidRPr="00F30733" w:rsidRDefault="00F30733" w:rsidP="00F30733">
      <w:pPr>
        <w:spacing w:line="257" w:lineRule="atLeast"/>
        <w:ind w:left="360" w:firstLine="62"/>
        <w:jc w:val="both"/>
        <w:rPr>
          <w:color w:val="000000"/>
          <w:szCs w:val="24"/>
          <w:lang w:eastAsia="lt-LT"/>
        </w:rPr>
      </w:pPr>
      <w:r w:rsidRPr="00F30733">
        <w:rPr>
          <w:color w:val="000000"/>
          <w:szCs w:val="24"/>
          <w:lang w:eastAsia="lt-LT"/>
        </w:rPr>
        <w:t> </w:t>
      </w:r>
    </w:p>
    <w:p w14:paraId="3A1E0CBD" w14:textId="77777777" w:rsidR="00F30733" w:rsidRPr="00F30733" w:rsidRDefault="00F30733" w:rsidP="00F30733">
      <w:pPr>
        <w:spacing w:line="257" w:lineRule="atLeast"/>
        <w:jc w:val="both"/>
        <w:rPr>
          <w:color w:val="000000"/>
          <w:szCs w:val="24"/>
          <w:lang w:eastAsia="lt-LT"/>
        </w:rPr>
      </w:pPr>
      <w:bookmarkStart w:id="352" w:name="part_e056e3c9413a4304ae30e79a4f850d74"/>
      <w:bookmarkEnd w:id="352"/>
      <w:r w:rsidRPr="00F30733">
        <w:rPr>
          <w:color w:val="000000"/>
          <w:szCs w:val="24"/>
          <w:lang w:eastAsia="lt-LT"/>
        </w:rPr>
        <w:t>24.1. Sutartis sudaroma lietuvių kalba. Jeigu Sutartis ar kuris nors ją sudarantis dokumentas sudaromas kita kalba arba išverčiamas į kitą kalbą, visais atvejais </w:t>
      </w:r>
      <w:r w:rsidRPr="00F30733">
        <w:rPr>
          <w:color w:val="000000"/>
          <w:szCs w:val="24"/>
          <w:shd w:val="clear" w:color="auto" w:fill="FFFFFF"/>
          <w:lang w:eastAsia="lt-LT"/>
        </w:rPr>
        <w:t>autentišku laikomas tik lietuvių kalba parengtas Sutarties tekstas (jei yra neatitikimų, pirmenybė teikiama lietuvių kalba parengtam tekstui).</w:t>
      </w:r>
    </w:p>
    <w:p w14:paraId="2DDB7432" w14:textId="77777777" w:rsidR="00F30733" w:rsidRPr="00F30733" w:rsidRDefault="00F30733" w:rsidP="00F30733">
      <w:pPr>
        <w:spacing w:line="257" w:lineRule="atLeast"/>
        <w:jc w:val="both"/>
        <w:rPr>
          <w:color w:val="000000"/>
          <w:szCs w:val="24"/>
          <w:lang w:eastAsia="lt-LT"/>
        </w:rPr>
      </w:pPr>
      <w:bookmarkStart w:id="353" w:name="part_c013a6a571204d3b9e63301c02a609e9"/>
      <w:bookmarkEnd w:id="353"/>
      <w:r w:rsidRPr="00F30733">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056B38" w14:textId="77777777" w:rsidR="00F30733" w:rsidRPr="00F30733" w:rsidRDefault="00F30733" w:rsidP="00F30733">
      <w:pPr>
        <w:spacing w:line="257" w:lineRule="atLeast"/>
        <w:jc w:val="both"/>
        <w:rPr>
          <w:color w:val="000000"/>
          <w:szCs w:val="24"/>
          <w:lang w:eastAsia="lt-LT"/>
        </w:rPr>
      </w:pPr>
      <w:bookmarkStart w:id="354" w:name="part_a7d1ec55fcde4833944c62087b9fe8a0"/>
      <w:bookmarkEnd w:id="354"/>
      <w:r w:rsidRPr="00F30733">
        <w:rPr>
          <w:color w:val="000000"/>
          <w:szCs w:val="24"/>
          <w:lang w:eastAsia="lt-LT"/>
        </w:rPr>
        <w:t>24.3. Jeigu pranešimas yra įteikiamas asmeniškai arba siunčiamas paštu ar per kurjerį, jis turi būti įteikiamas pasirašytinai ir laikomas gautu gavimo patvirtinime nurodytą dieną.</w:t>
      </w:r>
    </w:p>
    <w:p w14:paraId="05EF2102" w14:textId="77777777" w:rsidR="00F30733" w:rsidRPr="00F30733" w:rsidRDefault="00F30733" w:rsidP="00F30733">
      <w:pPr>
        <w:spacing w:line="257" w:lineRule="atLeast"/>
        <w:jc w:val="both"/>
        <w:rPr>
          <w:color w:val="000000"/>
          <w:szCs w:val="24"/>
          <w:lang w:eastAsia="lt-LT"/>
        </w:rPr>
      </w:pPr>
      <w:bookmarkStart w:id="355" w:name="part_3d983fa9d0134a889c7c4dccac5a770d"/>
      <w:bookmarkEnd w:id="355"/>
      <w:r w:rsidRPr="00F30733">
        <w:rPr>
          <w:color w:val="000000"/>
          <w:szCs w:val="24"/>
          <w:lang w:eastAsia="lt-LT"/>
        </w:rPr>
        <w:t>24.4. Jeigu pranešimas siunčiamas el. paštu, laikoma, kad Šalis jį gavo kitą darbo dieną.</w:t>
      </w:r>
    </w:p>
    <w:p w14:paraId="41D1FF27" w14:textId="77777777" w:rsidR="00F30733" w:rsidRPr="00F30733" w:rsidRDefault="00F30733" w:rsidP="00F30733">
      <w:pPr>
        <w:spacing w:line="257" w:lineRule="atLeast"/>
        <w:jc w:val="both"/>
        <w:rPr>
          <w:color w:val="000000"/>
          <w:szCs w:val="24"/>
          <w:lang w:eastAsia="lt-LT"/>
        </w:rPr>
      </w:pPr>
      <w:bookmarkStart w:id="356" w:name="part_c41d44de8d4a4a7287332fe63b5dd9ae"/>
      <w:bookmarkEnd w:id="356"/>
      <w:r w:rsidRPr="00F30733">
        <w:rPr>
          <w:color w:val="000000"/>
          <w:szCs w:val="24"/>
          <w:lang w:eastAsia="lt-LT"/>
        </w:rPr>
        <w:t>24.5. Jeigu pranešimas siunčiamas keliais skirtingais būdais, laikoma, kad gavėjas jį gavo tada, kai jis gavo pirmesnįjį pranešimą.</w:t>
      </w:r>
    </w:p>
    <w:p w14:paraId="3036423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C967FDC" w14:textId="77777777" w:rsidR="00F30733" w:rsidRPr="00F30733" w:rsidRDefault="00F30733" w:rsidP="00F30733">
      <w:pPr>
        <w:spacing w:line="257" w:lineRule="atLeast"/>
        <w:ind w:left="360" w:hanging="360"/>
        <w:jc w:val="center"/>
        <w:rPr>
          <w:color w:val="000000"/>
          <w:szCs w:val="24"/>
          <w:lang w:eastAsia="lt-LT"/>
        </w:rPr>
      </w:pPr>
      <w:bookmarkStart w:id="357" w:name="part_6a1fbd5aa9584bbc97ad023edec1e7c8"/>
      <w:bookmarkEnd w:id="357"/>
      <w:r w:rsidRPr="00F30733">
        <w:rPr>
          <w:b/>
          <w:bCs/>
          <w:caps/>
          <w:color w:val="000000"/>
          <w:szCs w:val="24"/>
          <w:lang w:eastAsia="lt-LT"/>
        </w:rPr>
        <w:t>25.  PRETENZIJOS IR GINČŲ SPRENDIMAS</w:t>
      </w:r>
    </w:p>
    <w:p w14:paraId="24B3F2E4" w14:textId="77777777" w:rsidR="00F30733" w:rsidRPr="00F30733" w:rsidRDefault="00F30733" w:rsidP="00F30733">
      <w:pPr>
        <w:spacing w:line="257" w:lineRule="atLeast"/>
        <w:ind w:left="360" w:firstLine="62"/>
        <w:jc w:val="both"/>
        <w:rPr>
          <w:color w:val="000000"/>
          <w:szCs w:val="24"/>
          <w:lang w:eastAsia="lt-LT"/>
        </w:rPr>
      </w:pPr>
      <w:r w:rsidRPr="00F30733">
        <w:rPr>
          <w:color w:val="000000"/>
          <w:szCs w:val="24"/>
          <w:lang w:eastAsia="lt-LT"/>
        </w:rPr>
        <w:t> </w:t>
      </w:r>
    </w:p>
    <w:p w14:paraId="2679D1BF" w14:textId="77777777" w:rsidR="00F30733" w:rsidRPr="00F30733" w:rsidRDefault="00F30733" w:rsidP="00F30733">
      <w:pPr>
        <w:spacing w:line="257" w:lineRule="atLeast"/>
        <w:jc w:val="both"/>
        <w:rPr>
          <w:color w:val="000000"/>
          <w:szCs w:val="24"/>
          <w:lang w:eastAsia="lt-LT"/>
        </w:rPr>
      </w:pPr>
      <w:bookmarkStart w:id="358" w:name="part_7a43ebe0d0814482ad9e773c7cb3af3a"/>
      <w:bookmarkEnd w:id="358"/>
      <w:r w:rsidRPr="00F30733">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A7059B7" w14:textId="77777777" w:rsidR="00F30733" w:rsidRPr="00F30733" w:rsidRDefault="00F30733" w:rsidP="00F30733">
      <w:pPr>
        <w:spacing w:line="257" w:lineRule="atLeast"/>
        <w:jc w:val="both"/>
        <w:rPr>
          <w:color w:val="000000"/>
          <w:szCs w:val="24"/>
          <w:lang w:eastAsia="lt-LT"/>
        </w:rPr>
      </w:pPr>
      <w:bookmarkStart w:id="359" w:name="part_a107e39c39644481bf5001298dac6545"/>
      <w:bookmarkEnd w:id="359"/>
      <w:r w:rsidRPr="00F30733">
        <w:rPr>
          <w:color w:val="000000"/>
          <w:szCs w:val="24"/>
          <w:lang w:eastAsia="lt-LT"/>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2E8657" w14:textId="77777777" w:rsidR="00F30733" w:rsidRPr="00F30733" w:rsidRDefault="00F30733" w:rsidP="00F30733">
      <w:pPr>
        <w:spacing w:line="257" w:lineRule="atLeast"/>
        <w:jc w:val="both"/>
        <w:rPr>
          <w:color w:val="000000"/>
          <w:szCs w:val="24"/>
          <w:lang w:eastAsia="lt-LT"/>
        </w:rPr>
      </w:pPr>
      <w:bookmarkStart w:id="360" w:name="part_63a3ff2d133b4946bcafee7db2541a1e"/>
      <w:bookmarkEnd w:id="360"/>
      <w:r w:rsidRPr="00F30733">
        <w:rPr>
          <w:color w:val="000000"/>
          <w:szCs w:val="24"/>
          <w:lang w:eastAsia="lt-LT"/>
        </w:rPr>
        <w:t>25.3. Kilę ginčai nesudaro pagrindo Šalims atsisakyti vykdyti savo prievoles pagal Sutartį.</w:t>
      </w:r>
    </w:p>
    <w:p w14:paraId="1AE48EAD" w14:textId="77777777" w:rsidR="00F30733" w:rsidRPr="00F30733" w:rsidRDefault="00F30733" w:rsidP="00F30733">
      <w:pPr>
        <w:spacing w:line="257" w:lineRule="atLeast"/>
        <w:textAlignment w:val="center"/>
        <w:rPr>
          <w:color w:val="000000"/>
          <w:szCs w:val="24"/>
          <w:lang w:eastAsia="lt-LT"/>
        </w:rPr>
      </w:pPr>
      <w:r w:rsidRPr="00F30733">
        <w:rPr>
          <w:color w:val="000000"/>
          <w:szCs w:val="24"/>
          <w:lang w:eastAsia="lt-LT"/>
        </w:rPr>
        <w:t> </w:t>
      </w:r>
    </w:p>
    <w:p w14:paraId="4D4238DF" w14:textId="77777777" w:rsidR="00F30733" w:rsidRPr="00F30733" w:rsidRDefault="00F30733" w:rsidP="00F30733">
      <w:pPr>
        <w:jc w:val="center"/>
        <w:rPr>
          <w:color w:val="000000"/>
          <w:szCs w:val="24"/>
          <w:lang w:eastAsia="lt-LT"/>
        </w:rPr>
      </w:pPr>
      <w:bookmarkStart w:id="361" w:name="part_4d763c2514204a4fb81b8a6c479852e6"/>
      <w:bookmarkEnd w:id="361"/>
      <w:r w:rsidRPr="00F30733">
        <w:rPr>
          <w:color w:val="000000"/>
          <w:szCs w:val="24"/>
          <w:lang w:eastAsia="lt-LT"/>
        </w:rPr>
        <w:t>________________</w:t>
      </w:r>
    </w:p>
    <w:p w14:paraId="2F9ADC67"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C9E8" w14:textId="77777777" w:rsidR="001A3CE7" w:rsidRDefault="001A3CE7">
      <w:r>
        <w:separator/>
      </w:r>
    </w:p>
  </w:endnote>
  <w:endnote w:type="continuationSeparator" w:id="0">
    <w:p w14:paraId="147606F8" w14:textId="77777777" w:rsidR="001A3CE7" w:rsidRDefault="001A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9B18D" w14:textId="77777777" w:rsidR="001A3CE7" w:rsidRDefault="001A3CE7">
      <w:r>
        <w:separator/>
      </w:r>
    </w:p>
  </w:footnote>
  <w:footnote w:type="continuationSeparator" w:id="0">
    <w:p w14:paraId="24492EB1" w14:textId="77777777" w:rsidR="001A3CE7" w:rsidRDefault="001A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846744"/>
      <w:docPartObj>
        <w:docPartGallery w:val="Page Numbers (Top of Page)"/>
        <w:docPartUnique/>
      </w:docPartObj>
    </w:sdtPr>
    <w:sdtEndPr>
      <w:rPr>
        <w:rFonts w:ascii="Times New Roman" w:hAnsi="Times New Roman"/>
        <w:sz w:val="24"/>
        <w:szCs w:val="24"/>
      </w:rPr>
    </w:sdtEndPr>
    <w:sdtContent>
      <w:p w14:paraId="6A351452" w14:textId="3158F596" w:rsidR="00B035A2" w:rsidRPr="00B035A2" w:rsidRDefault="00B035A2">
        <w:pPr>
          <w:pStyle w:val="Antrats"/>
          <w:jc w:val="center"/>
          <w:rPr>
            <w:rFonts w:ascii="Times New Roman" w:hAnsi="Times New Roman"/>
            <w:sz w:val="24"/>
            <w:szCs w:val="24"/>
          </w:rPr>
        </w:pPr>
        <w:r w:rsidRPr="00B035A2">
          <w:rPr>
            <w:rFonts w:ascii="Times New Roman" w:hAnsi="Times New Roman"/>
            <w:sz w:val="24"/>
            <w:szCs w:val="24"/>
          </w:rPr>
          <w:fldChar w:fldCharType="begin"/>
        </w:r>
        <w:r w:rsidRPr="00B035A2">
          <w:rPr>
            <w:rFonts w:ascii="Times New Roman" w:hAnsi="Times New Roman"/>
            <w:sz w:val="24"/>
            <w:szCs w:val="24"/>
          </w:rPr>
          <w:instrText>PAGE   \* MERGEFORMAT</w:instrText>
        </w:r>
        <w:r w:rsidRPr="00B035A2">
          <w:rPr>
            <w:rFonts w:ascii="Times New Roman" w:hAnsi="Times New Roman"/>
            <w:sz w:val="24"/>
            <w:szCs w:val="24"/>
          </w:rPr>
          <w:fldChar w:fldCharType="separate"/>
        </w:r>
        <w:r w:rsidRPr="00B035A2">
          <w:rPr>
            <w:rFonts w:ascii="Times New Roman" w:hAnsi="Times New Roman"/>
            <w:sz w:val="24"/>
            <w:szCs w:val="24"/>
          </w:rPr>
          <w:t>2</w:t>
        </w:r>
        <w:r w:rsidRPr="00B035A2">
          <w:rPr>
            <w:rFonts w:ascii="Times New Roman" w:hAnsi="Times New Roman"/>
            <w:sz w:val="24"/>
            <w:szCs w:val="24"/>
          </w:rP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94B"/>
    <w:rsid w:val="00026A7F"/>
    <w:rsid w:val="00032291"/>
    <w:rsid w:val="00054C78"/>
    <w:rsid w:val="00074FDF"/>
    <w:rsid w:val="000861F6"/>
    <w:rsid w:val="000D2668"/>
    <w:rsid w:val="000E573B"/>
    <w:rsid w:val="000F4F11"/>
    <w:rsid w:val="00106158"/>
    <w:rsid w:val="00127C31"/>
    <w:rsid w:val="001712EF"/>
    <w:rsid w:val="00171AA7"/>
    <w:rsid w:val="00176924"/>
    <w:rsid w:val="001813C6"/>
    <w:rsid w:val="00182B26"/>
    <w:rsid w:val="00187AB1"/>
    <w:rsid w:val="00187E19"/>
    <w:rsid w:val="001A3484"/>
    <w:rsid w:val="001A3CE7"/>
    <w:rsid w:val="001A6303"/>
    <w:rsid w:val="001B2EB7"/>
    <w:rsid w:val="001B762D"/>
    <w:rsid w:val="001C1421"/>
    <w:rsid w:val="001D3B22"/>
    <w:rsid w:val="001F06A3"/>
    <w:rsid w:val="001F1C36"/>
    <w:rsid w:val="0020013C"/>
    <w:rsid w:val="00201517"/>
    <w:rsid w:val="00202E5E"/>
    <w:rsid w:val="00232176"/>
    <w:rsid w:val="002350A8"/>
    <w:rsid w:val="002B28C7"/>
    <w:rsid w:val="002C456A"/>
    <w:rsid w:val="002D74C3"/>
    <w:rsid w:val="002F0B5F"/>
    <w:rsid w:val="003A32A3"/>
    <w:rsid w:val="003B2818"/>
    <w:rsid w:val="003E167E"/>
    <w:rsid w:val="003E26D8"/>
    <w:rsid w:val="003E5D1D"/>
    <w:rsid w:val="003F7AA5"/>
    <w:rsid w:val="0041142D"/>
    <w:rsid w:val="00437376"/>
    <w:rsid w:val="004470CD"/>
    <w:rsid w:val="00497AB8"/>
    <w:rsid w:val="004A5CA4"/>
    <w:rsid w:val="004B4260"/>
    <w:rsid w:val="004B63A0"/>
    <w:rsid w:val="005071FD"/>
    <w:rsid w:val="005127A2"/>
    <w:rsid w:val="00522D1A"/>
    <w:rsid w:val="00523386"/>
    <w:rsid w:val="005315E2"/>
    <w:rsid w:val="00537231"/>
    <w:rsid w:val="00545D45"/>
    <w:rsid w:val="00546511"/>
    <w:rsid w:val="00562175"/>
    <w:rsid w:val="00563CA7"/>
    <w:rsid w:val="0057024F"/>
    <w:rsid w:val="005828DD"/>
    <w:rsid w:val="00587E3C"/>
    <w:rsid w:val="005D5835"/>
    <w:rsid w:val="00602C5D"/>
    <w:rsid w:val="006125FA"/>
    <w:rsid w:val="00613EB2"/>
    <w:rsid w:val="006142B4"/>
    <w:rsid w:val="00621F2F"/>
    <w:rsid w:val="00626D4B"/>
    <w:rsid w:val="0063283D"/>
    <w:rsid w:val="00636776"/>
    <w:rsid w:val="00647FBC"/>
    <w:rsid w:val="00662DF4"/>
    <w:rsid w:val="00672C14"/>
    <w:rsid w:val="006938D3"/>
    <w:rsid w:val="006A0F92"/>
    <w:rsid w:val="006B3BFD"/>
    <w:rsid w:val="006E3AF3"/>
    <w:rsid w:val="00710E94"/>
    <w:rsid w:val="00756772"/>
    <w:rsid w:val="00782027"/>
    <w:rsid w:val="0078535F"/>
    <w:rsid w:val="007919E1"/>
    <w:rsid w:val="00796591"/>
    <w:rsid w:val="007B5FA3"/>
    <w:rsid w:val="007D55CD"/>
    <w:rsid w:val="007D7B1F"/>
    <w:rsid w:val="00836284"/>
    <w:rsid w:val="00894B71"/>
    <w:rsid w:val="008A7D3A"/>
    <w:rsid w:val="008C666A"/>
    <w:rsid w:val="008D2191"/>
    <w:rsid w:val="008F5A02"/>
    <w:rsid w:val="009012E9"/>
    <w:rsid w:val="00913D57"/>
    <w:rsid w:val="009200C5"/>
    <w:rsid w:val="0092334E"/>
    <w:rsid w:val="00934B77"/>
    <w:rsid w:val="009454FC"/>
    <w:rsid w:val="00955EDB"/>
    <w:rsid w:val="00977596"/>
    <w:rsid w:val="00992437"/>
    <w:rsid w:val="009B5882"/>
    <w:rsid w:val="009C23CF"/>
    <w:rsid w:val="00A254CC"/>
    <w:rsid w:val="00A46251"/>
    <w:rsid w:val="00A53FD0"/>
    <w:rsid w:val="00A63EF9"/>
    <w:rsid w:val="00A704DA"/>
    <w:rsid w:val="00A96215"/>
    <w:rsid w:val="00AD2020"/>
    <w:rsid w:val="00AD4D81"/>
    <w:rsid w:val="00B035A2"/>
    <w:rsid w:val="00B15321"/>
    <w:rsid w:val="00B46E90"/>
    <w:rsid w:val="00B47F4B"/>
    <w:rsid w:val="00B61733"/>
    <w:rsid w:val="00B75A80"/>
    <w:rsid w:val="00B75FE5"/>
    <w:rsid w:val="00B767F3"/>
    <w:rsid w:val="00BA6FAD"/>
    <w:rsid w:val="00BB000D"/>
    <w:rsid w:val="00BB537E"/>
    <w:rsid w:val="00BD65AF"/>
    <w:rsid w:val="00BF39C2"/>
    <w:rsid w:val="00C1668E"/>
    <w:rsid w:val="00C45CB3"/>
    <w:rsid w:val="00C73F6D"/>
    <w:rsid w:val="00C85892"/>
    <w:rsid w:val="00CA4B4B"/>
    <w:rsid w:val="00CD1117"/>
    <w:rsid w:val="00D7285E"/>
    <w:rsid w:val="00DB3070"/>
    <w:rsid w:val="00DC794E"/>
    <w:rsid w:val="00DD2879"/>
    <w:rsid w:val="00DD7479"/>
    <w:rsid w:val="00DE45E9"/>
    <w:rsid w:val="00DF0D90"/>
    <w:rsid w:val="00DF6F81"/>
    <w:rsid w:val="00E14B59"/>
    <w:rsid w:val="00E208BE"/>
    <w:rsid w:val="00E25C1F"/>
    <w:rsid w:val="00E438D9"/>
    <w:rsid w:val="00E4796D"/>
    <w:rsid w:val="00E5438D"/>
    <w:rsid w:val="00EB6DA2"/>
    <w:rsid w:val="00EC2D66"/>
    <w:rsid w:val="00EE4B26"/>
    <w:rsid w:val="00EE5116"/>
    <w:rsid w:val="00F30733"/>
    <w:rsid w:val="00F36D93"/>
    <w:rsid w:val="00F4283E"/>
    <w:rsid w:val="00F46454"/>
    <w:rsid w:val="00F703B1"/>
    <w:rsid w:val="00F8293E"/>
    <w:rsid w:val="00FB1A48"/>
    <w:rsid w:val="00FC7688"/>
    <w:rsid w:val="00FD03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9EFE736-6A9A-42F2-9839-7EBCB2FF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B762D"/>
    <w:rPr>
      <w:color w:val="0563C1" w:themeColor="hyperlink"/>
      <w:u w:val="single"/>
    </w:rPr>
  </w:style>
  <w:style w:type="paragraph" w:styleId="Pataisymai">
    <w:name w:val="Revision"/>
    <w:hidden/>
    <w:semiHidden/>
    <w:rsid w:val="00602C5D"/>
  </w:style>
  <w:style w:type="character" w:styleId="Komentaronuoroda">
    <w:name w:val="annotation reference"/>
    <w:basedOn w:val="Numatytasispastraiposriftas"/>
    <w:semiHidden/>
    <w:unhideWhenUsed/>
    <w:rsid w:val="00796591"/>
    <w:rPr>
      <w:sz w:val="16"/>
      <w:szCs w:val="16"/>
    </w:rPr>
  </w:style>
  <w:style w:type="paragraph" w:styleId="Komentarotekstas">
    <w:name w:val="annotation text"/>
    <w:basedOn w:val="prastasis"/>
    <w:link w:val="KomentarotekstasDiagrama"/>
    <w:unhideWhenUsed/>
    <w:rsid w:val="00796591"/>
    <w:rPr>
      <w:sz w:val="20"/>
    </w:rPr>
  </w:style>
  <w:style w:type="character" w:customStyle="1" w:styleId="KomentarotekstasDiagrama">
    <w:name w:val="Komentaro tekstas Diagrama"/>
    <w:basedOn w:val="Numatytasispastraiposriftas"/>
    <w:link w:val="Komentarotekstas"/>
    <w:rsid w:val="00796591"/>
    <w:rPr>
      <w:sz w:val="20"/>
    </w:rPr>
  </w:style>
  <w:style w:type="paragraph" w:styleId="Komentarotema">
    <w:name w:val="annotation subject"/>
    <w:basedOn w:val="Komentarotekstas"/>
    <w:next w:val="Komentarotekstas"/>
    <w:link w:val="KomentarotemaDiagrama"/>
    <w:semiHidden/>
    <w:unhideWhenUsed/>
    <w:rsid w:val="00796591"/>
    <w:rPr>
      <w:b/>
      <w:bCs/>
    </w:rPr>
  </w:style>
  <w:style w:type="character" w:customStyle="1" w:styleId="KomentarotemaDiagrama">
    <w:name w:val="Komentaro tema Diagrama"/>
    <w:basedOn w:val="KomentarotekstasDiagrama"/>
    <w:link w:val="Komentarotema"/>
    <w:semiHidden/>
    <w:rsid w:val="00796591"/>
    <w:rPr>
      <w:b/>
      <w:bCs/>
      <w:sz w:val="20"/>
    </w:rPr>
  </w:style>
  <w:style w:type="paragraph" w:styleId="Antrats">
    <w:name w:val="header"/>
    <w:basedOn w:val="prastasis"/>
    <w:link w:val="AntratsDiagrama"/>
    <w:uiPriority w:val="99"/>
    <w:unhideWhenUsed/>
    <w:rsid w:val="00B035A2"/>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B035A2"/>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809142">
      <w:bodyDiv w:val="1"/>
      <w:marLeft w:val="0"/>
      <w:marRight w:val="0"/>
      <w:marTop w:val="0"/>
      <w:marBottom w:val="0"/>
      <w:divBdr>
        <w:top w:val="none" w:sz="0" w:space="0" w:color="auto"/>
        <w:left w:val="none" w:sz="0" w:space="0" w:color="auto"/>
        <w:bottom w:val="none" w:sz="0" w:space="0" w:color="auto"/>
        <w:right w:val="none" w:sz="0" w:space="0" w:color="auto"/>
      </w:divBdr>
      <w:divsChild>
        <w:div w:id="394936141">
          <w:marLeft w:val="0"/>
          <w:marRight w:val="0"/>
          <w:marTop w:val="0"/>
          <w:marBottom w:val="0"/>
          <w:divBdr>
            <w:top w:val="none" w:sz="0" w:space="0" w:color="auto"/>
            <w:left w:val="none" w:sz="0" w:space="0" w:color="auto"/>
            <w:bottom w:val="none" w:sz="0" w:space="0" w:color="auto"/>
            <w:right w:val="none" w:sz="0" w:space="0" w:color="auto"/>
          </w:divBdr>
          <w:divsChild>
            <w:div w:id="67309390">
              <w:marLeft w:val="0"/>
              <w:marRight w:val="0"/>
              <w:marTop w:val="0"/>
              <w:marBottom w:val="0"/>
              <w:divBdr>
                <w:top w:val="none" w:sz="0" w:space="0" w:color="auto"/>
                <w:left w:val="none" w:sz="0" w:space="0" w:color="auto"/>
                <w:bottom w:val="none" w:sz="0" w:space="0" w:color="auto"/>
                <w:right w:val="none" w:sz="0" w:space="0" w:color="auto"/>
              </w:divBdr>
              <w:divsChild>
                <w:div w:id="235747349">
                  <w:marLeft w:val="0"/>
                  <w:marRight w:val="0"/>
                  <w:marTop w:val="0"/>
                  <w:marBottom w:val="0"/>
                  <w:divBdr>
                    <w:top w:val="none" w:sz="0" w:space="0" w:color="auto"/>
                    <w:left w:val="none" w:sz="0" w:space="0" w:color="auto"/>
                    <w:bottom w:val="none" w:sz="0" w:space="0" w:color="auto"/>
                    <w:right w:val="none" w:sz="0" w:space="0" w:color="auto"/>
                  </w:divBdr>
                  <w:divsChild>
                    <w:div w:id="1842622494">
                      <w:marLeft w:val="0"/>
                      <w:marRight w:val="0"/>
                      <w:marTop w:val="0"/>
                      <w:marBottom w:val="0"/>
                      <w:divBdr>
                        <w:top w:val="none" w:sz="0" w:space="0" w:color="auto"/>
                        <w:left w:val="none" w:sz="0" w:space="0" w:color="auto"/>
                        <w:bottom w:val="none" w:sz="0" w:space="0" w:color="auto"/>
                        <w:right w:val="none" w:sz="0" w:space="0" w:color="auto"/>
                      </w:divBdr>
                    </w:div>
                    <w:div w:id="188690698">
                      <w:marLeft w:val="0"/>
                      <w:marRight w:val="0"/>
                      <w:marTop w:val="0"/>
                      <w:marBottom w:val="0"/>
                      <w:divBdr>
                        <w:top w:val="none" w:sz="0" w:space="0" w:color="auto"/>
                        <w:left w:val="none" w:sz="0" w:space="0" w:color="auto"/>
                        <w:bottom w:val="none" w:sz="0" w:space="0" w:color="auto"/>
                        <w:right w:val="none" w:sz="0" w:space="0" w:color="auto"/>
                      </w:divBdr>
                    </w:div>
                    <w:div w:id="1815558282">
                      <w:marLeft w:val="0"/>
                      <w:marRight w:val="0"/>
                      <w:marTop w:val="0"/>
                      <w:marBottom w:val="0"/>
                      <w:divBdr>
                        <w:top w:val="none" w:sz="0" w:space="0" w:color="auto"/>
                        <w:left w:val="none" w:sz="0" w:space="0" w:color="auto"/>
                        <w:bottom w:val="none" w:sz="0" w:space="0" w:color="auto"/>
                        <w:right w:val="none" w:sz="0" w:space="0" w:color="auto"/>
                      </w:divBdr>
                    </w:div>
                    <w:div w:id="467095417">
                      <w:marLeft w:val="0"/>
                      <w:marRight w:val="0"/>
                      <w:marTop w:val="0"/>
                      <w:marBottom w:val="0"/>
                      <w:divBdr>
                        <w:top w:val="none" w:sz="0" w:space="0" w:color="auto"/>
                        <w:left w:val="none" w:sz="0" w:space="0" w:color="auto"/>
                        <w:bottom w:val="none" w:sz="0" w:space="0" w:color="auto"/>
                        <w:right w:val="none" w:sz="0" w:space="0" w:color="auto"/>
                      </w:divBdr>
                    </w:div>
                    <w:div w:id="2030788274">
                      <w:marLeft w:val="0"/>
                      <w:marRight w:val="0"/>
                      <w:marTop w:val="0"/>
                      <w:marBottom w:val="0"/>
                      <w:divBdr>
                        <w:top w:val="none" w:sz="0" w:space="0" w:color="auto"/>
                        <w:left w:val="none" w:sz="0" w:space="0" w:color="auto"/>
                        <w:bottom w:val="none" w:sz="0" w:space="0" w:color="auto"/>
                        <w:right w:val="none" w:sz="0" w:space="0" w:color="auto"/>
                      </w:divBdr>
                    </w:div>
                    <w:div w:id="1716388894">
                      <w:marLeft w:val="0"/>
                      <w:marRight w:val="0"/>
                      <w:marTop w:val="0"/>
                      <w:marBottom w:val="0"/>
                      <w:divBdr>
                        <w:top w:val="none" w:sz="0" w:space="0" w:color="auto"/>
                        <w:left w:val="none" w:sz="0" w:space="0" w:color="auto"/>
                        <w:bottom w:val="none" w:sz="0" w:space="0" w:color="auto"/>
                        <w:right w:val="none" w:sz="0" w:space="0" w:color="auto"/>
                      </w:divBdr>
                    </w:div>
                    <w:div w:id="171919971">
                      <w:marLeft w:val="0"/>
                      <w:marRight w:val="0"/>
                      <w:marTop w:val="0"/>
                      <w:marBottom w:val="0"/>
                      <w:divBdr>
                        <w:top w:val="none" w:sz="0" w:space="0" w:color="auto"/>
                        <w:left w:val="none" w:sz="0" w:space="0" w:color="auto"/>
                        <w:bottom w:val="none" w:sz="0" w:space="0" w:color="auto"/>
                        <w:right w:val="none" w:sz="0" w:space="0" w:color="auto"/>
                      </w:divBdr>
                    </w:div>
                    <w:div w:id="1602833460">
                      <w:marLeft w:val="0"/>
                      <w:marRight w:val="0"/>
                      <w:marTop w:val="0"/>
                      <w:marBottom w:val="0"/>
                      <w:divBdr>
                        <w:top w:val="none" w:sz="0" w:space="0" w:color="auto"/>
                        <w:left w:val="none" w:sz="0" w:space="0" w:color="auto"/>
                        <w:bottom w:val="none" w:sz="0" w:space="0" w:color="auto"/>
                        <w:right w:val="none" w:sz="0" w:space="0" w:color="auto"/>
                      </w:divBdr>
                    </w:div>
                    <w:div w:id="399989048">
                      <w:marLeft w:val="0"/>
                      <w:marRight w:val="0"/>
                      <w:marTop w:val="0"/>
                      <w:marBottom w:val="0"/>
                      <w:divBdr>
                        <w:top w:val="none" w:sz="0" w:space="0" w:color="auto"/>
                        <w:left w:val="none" w:sz="0" w:space="0" w:color="auto"/>
                        <w:bottom w:val="none" w:sz="0" w:space="0" w:color="auto"/>
                        <w:right w:val="none" w:sz="0" w:space="0" w:color="auto"/>
                      </w:divBdr>
                    </w:div>
                    <w:div w:id="1413118770">
                      <w:marLeft w:val="0"/>
                      <w:marRight w:val="0"/>
                      <w:marTop w:val="0"/>
                      <w:marBottom w:val="0"/>
                      <w:divBdr>
                        <w:top w:val="none" w:sz="0" w:space="0" w:color="auto"/>
                        <w:left w:val="none" w:sz="0" w:space="0" w:color="auto"/>
                        <w:bottom w:val="none" w:sz="0" w:space="0" w:color="auto"/>
                        <w:right w:val="none" w:sz="0" w:space="0" w:color="auto"/>
                      </w:divBdr>
                    </w:div>
                    <w:div w:id="1785998129">
                      <w:marLeft w:val="0"/>
                      <w:marRight w:val="0"/>
                      <w:marTop w:val="0"/>
                      <w:marBottom w:val="0"/>
                      <w:divBdr>
                        <w:top w:val="none" w:sz="0" w:space="0" w:color="auto"/>
                        <w:left w:val="none" w:sz="0" w:space="0" w:color="auto"/>
                        <w:bottom w:val="none" w:sz="0" w:space="0" w:color="auto"/>
                        <w:right w:val="none" w:sz="0" w:space="0" w:color="auto"/>
                      </w:divBdr>
                    </w:div>
                    <w:div w:id="321809951">
                      <w:marLeft w:val="0"/>
                      <w:marRight w:val="0"/>
                      <w:marTop w:val="0"/>
                      <w:marBottom w:val="0"/>
                      <w:divBdr>
                        <w:top w:val="none" w:sz="0" w:space="0" w:color="auto"/>
                        <w:left w:val="none" w:sz="0" w:space="0" w:color="auto"/>
                        <w:bottom w:val="none" w:sz="0" w:space="0" w:color="auto"/>
                        <w:right w:val="none" w:sz="0" w:space="0" w:color="auto"/>
                      </w:divBdr>
                    </w:div>
                    <w:div w:id="1116026058">
                      <w:marLeft w:val="0"/>
                      <w:marRight w:val="0"/>
                      <w:marTop w:val="0"/>
                      <w:marBottom w:val="0"/>
                      <w:divBdr>
                        <w:top w:val="none" w:sz="0" w:space="0" w:color="auto"/>
                        <w:left w:val="none" w:sz="0" w:space="0" w:color="auto"/>
                        <w:bottom w:val="none" w:sz="0" w:space="0" w:color="auto"/>
                        <w:right w:val="none" w:sz="0" w:space="0" w:color="auto"/>
                      </w:divBdr>
                    </w:div>
                    <w:div w:id="1327978889">
                      <w:marLeft w:val="0"/>
                      <w:marRight w:val="0"/>
                      <w:marTop w:val="0"/>
                      <w:marBottom w:val="0"/>
                      <w:divBdr>
                        <w:top w:val="none" w:sz="0" w:space="0" w:color="auto"/>
                        <w:left w:val="none" w:sz="0" w:space="0" w:color="auto"/>
                        <w:bottom w:val="none" w:sz="0" w:space="0" w:color="auto"/>
                        <w:right w:val="none" w:sz="0" w:space="0" w:color="auto"/>
                      </w:divBdr>
                    </w:div>
                    <w:div w:id="54478672">
                      <w:marLeft w:val="0"/>
                      <w:marRight w:val="0"/>
                      <w:marTop w:val="0"/>
                      <w:marBottom w:val="0"/>
                      <w:divBdr>
                        <w:top w:val="none" w:sz="0" w:space="0" w:color="auto"/>
                        <w:left w:val="none" w:sz="0" w:space="0" w:color="auto"/>
                        <w:bottom w:val="none" w:sz="0" w:space="0" w:color="auto"/>
                        <w:right w:val="none" w:sz="0" w:space="0" w:color="auto"/>
                      </w:divBdr>
                    </w:div>
                    <w:div w:id="1865483076">
                      <w:marLeft w:val="0"/>
                      <w:marRight w:val="0"/>
                      <w:marTop w:val="0"/>
                      <w:marBottom w:val="0"/>
                      <w:divBdr>
                        <w:top w:val="none" w:sz="0" w:space="0" w:color="auto"/>
                        <w:left w:val="none" w:sz="0" w:space="0" w:color="auto"/>
                        <w:bottom w:val="none" w:sz="0" w:space="0" w:color="auto"/>
                        <w:right w:val="none" w:sz="0" w:space="0" w:color="auto"/>
                      </w:divBdr>
                    </w:div>
                    <w:div w:id="1519810498">
                      <w:marLeft w:val="0"/>
                      <w:marRight w:val="0"/>
                      <w:marTop w:val="0"/>
                      <w:marBottom w:val="0"/>
                      <w:divBdr>
                        <w:top w:val="none" w:sz="0" w:space="0" w:color="auto"/>
                        <w:left w:val="none" w:sz="0" w:space="0" w:color="auto"/>
                        <w:bottom w:val="none" w:sz="0" w:space="0" w:color="auto"/>
                        <w:right w:val="none" w:sz="0" w:space="0" w:color="auto"/>
                      </w:divBdr>
                    </w:div>
                    <w:div w:id="1753576104">
                      <w:marLeft w:val="0"/>
                      <w:marRight w:val="0"/>
                      <w:marTop w:val="0"/>
                      <w:marBottom w:val="0"/>
                      <w:divBdr>
                        <w:top w:val="none" w:sz="0" w:space="0" w:color="auto"/>
                        <w:left w:val="none" w:sz="0" w:space="0" w:color="auto"/>
                        <w:bottom w:val="none" w:sz="0" w:space="0" w:color="auto"/>
                        <w:right w:val="none" w:sz="0" w:space="0" w:color="auto"/>
                      </w:divBdr>
                    </w:div>
                    <w:div w:id="112473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489">
              <w:marLeft w:val="0"/>
              <w:marRight w:val="0"/>
              <w:marTop w:val="0"/>
              <w:marBottom w:val="0"/>
              <w:divBdr>
                <w:top w:val="none" w:sz="0" w:space="0" w:color="auto"/>
                <w:left w:val="none" w:sz="0" w:space="0" w:color="auto"/>
                <w:bottom w:val="none" w:sz="0" w:space="0" w:color="auto"/>
                <w:right w:val="none" w:sz="0" w:space="0" w:color="auto"/>
              </w:divBdr>
              <w:divsChild>
                <w:div w:id="491215605">
                  <w:marLeft w:val="0"/>
                  <w:marRight w:val="0"/>
                  <w:marTop w:val="0"/>
                  <w:marBottom w:val="0"/>
                  <w:divBdr>
                    <w:top w:val="none" w:sz="0" w:space="0" w:color="auto"/>
                    <w:left w:val="none" w:sz="0" w:space="0" w:color="auto"/>
                    <w:bottom w:val="none" w:sz="0" w:space="0" w:color="auto"/>
                    <w:right w:val="none" w:sz="0" w:space="0" w:color="auto"/>
                  </w:divBdr>
                </w:div>
                <w:div w:id="12845704">
                  <w:marLeft w:val="0"/>
                  <w:marRight w:val="0"/>
                  <w:marTop w:val="0"/>
                  <w:marBottom w:val="0"/>
                  <w:divBdr>
                    <w:top w:val="none" w:sz="0" w:space="0" w:color="auto"/>
                    <w:left w:val="none" w:sz="0" w:space="0" w:color="auto"/>
                    <w:bottom w:val="none" w:sz="0" w:space="0" w:color="auto"/>
                    <w:right w:val="none" w:sz="0" w:space="0" w:color="auto"/>
                  </w:divBdr>
                </w:div>
                <w:div w:id="851530626">
                  <w:marLeft w:val="0"/>
                  <w:marRight w:val="0"/>
                  <w:marTop w:val="0"/>
                  <w:marBottom w:val="0"/>
                  <w:divBdr>
                    <w:top w:val="none" w:sz="0" w:space="0" w:color="auto"/>
                    <w:left w:val="none" w:sz="0" w:space="0" w:color="auto"/>
                    <w:bottom w:val="none" w:sz="0" w:space="0" w:color="auto"/>
                    <w:right w:val="none" w:sz="0" w:space="0" w:color="auto"/>
                  </w:divBdr>
                </w:div>
                <w:div w:id="1337656838">
                  <w:marLeft w:val="0"/>
                  <w:marRight w:val="0"/>
                  <w:marTop w:val="0"/>
                  <w:marBottom w:val="0"/>
                  <w:divBdr>
                    <w:top w:val="none" w:sz="0" w:space="0" w:color="auto"/>
                    <w:left w:val="none" w:sz="0" w:space="0" w:color="auto"/>
                    <w:bottom w:val="none" w:sz="0" w:space="0" w:color="auto"/>
                    <w:right w:val="none" w:sz="0" w:space="0" w:color="auto"/>
                  </w:divBdr>
                </w:div>
                <w:div w:id="195430234">
                  <w:marLeft w:val="0"/>
                  <w:marRight w:val="0"/>
                  <w:marTop w:val="0"/>
                  <w:marBottom w:val="0"/>
                  <w:divBdr>
                    <w:top w:val="none" w:sz="0" w:space="0" w:color="auto"/>
                    <w:left w:val="none" w:sz="0" w:space="0" w:color="auto"/>
                    <w:bottom w:val="none" w:sz="0" w:space="0" w:color="auto"/>
                    <w:right w:val="none" w:sz="0" w:space="0" w:color="auto"/>
                  </w:divBdr>
                </w:div>
                <w:div w:id="177232034">
                  <w:marLeft w:val="0"/>
                  <w:marRight w:val="0"/>
                  <w:marTop w:val="0"/>
                  <w:marBottom w:val="0"/>
                  <w:divBdr>
                    <w:top w:val="none" w:sz="0" w:space="0" w:color="auto"/>
                    <w:left w:val="none" w:sz="0" w:space="0" w:color="auto"/>
                    <w:bottom w:val="none" w:sz="0" w:space="0" w:color="auto"/>
                    <w:right w:val="none" w:sz="0" w:space="0" w:color="auto"/>
                  </w:divBdr>
                </w:div>
                <w:div w:id="1458569696">
                  <w:marLeft w:val="0"/>
                  <w:marRight w:val="0"/>
                  <w:marTop w:val="0"/>
                  <w:marBottom w:val="0"/>
                  <w:divBdr>
                    <w:top w:val="none" w:sz="0" w:space="0" w:color="auto"/>
                    <w:left w:val="none" w:sz="0" w:space="0" w:color="auto"/>
                    <w:bottom w:val="none" w:sz="0" w:space="0" w:color="auto"/>
                    <w:right w:val="none" w:sz="0" w:space="0" w:color="auto"/>
                  </w:divBdr>
                </w:div>
                <w:div w:id="1765105640">
                  <w:marLeft w:val="0"/>
                  <w:marRight w:val="0"/>
                  <w:marTop w:val="0"/>
                  <w:marBottom w:val="0"/>
                  <w:divBdr>
                    <w:top w:val="none" w:sz="0" w:space="0" w:color="auto"/>
                    <w:left w:val="none" w:sz="0" w:space="0" w:color="auto"/>
                    <w:bottom w:val="none" w:sz="0" w:space="0" w:color="auto"/>
                    <w:right w:val="none" w:sz="0" w:space="0" w:color="auto"/>
                  </w:divBdr>
                </w:div>
                <w:div w:id="1666132073">
                  <w:marLeft w:val="0"/>
                  <w:marRight w:val="0"/>
                  <w:marTop w:val="0"/>
                  <w:marBottom w:val="0"/>
                  <w:divBdr>
                    <w:top w:val="none" w:sz="0" w:space="0" w:color="auto"/>
                    <w:left w:val="none" w:sz="0" w:space="0" w:color="auto"/>
                    <w:bottom w:val="none" w:sz="0" w:space="0" w:color="auto"/>
                    <w:right w:val="none" w:sz="0" w:space="0" w:color="auto"/>
                  </w:divBdr>
                </w:div>
                <w:div w:id="1677489732">
                  <w:marLeft w:val="0"/>
                  <w:marRight w:val="0"/>
                  <w:marTop w:val="0"/>
                  <w:marBottom w:val="0"/>
                  <w:divBdr>
                    <w:top w:val="none" w:sz="0" w:space="0" w:color="auto"/>
                    <w:left w:val="none" w:sz="0" w:space="0" w:color="auto"/>
                    <w:bottom w:val="none" w:sz="0" w:space="0" w:color="auto"/>
                    <w:right w:val="none" w:sz="0" w:space="0" w:color="auto"/>
                  </w:divBdr>
                </w:div>
                <w:div w:id="1149589165">
                  <w:marLeft w:val="0"/>
                  <w:marRight w:val="0"/>
                  <w:marTop w:val="0"/>
                  <w:marBottom w:val="0"/>
                  <w:divBdr>
                    <w:top w:val="none" w:sz="0" w:space="0" w:color="auto"/>
                    <w:left w:val="none" w:sz="0" w:space="0" w:color="auto"/>
                    <w:bottom w:val="none" w:sz="0" w:space="0" w:color="auto"/>
                    <w:right w:val="none" w:sz="0" w:space="0" w:color="auto"/>
                  </w:divBdr>
                </w:div>
                <w:div w:id="1384595350">
                  <w:marLeft w:val="0"/>
                  <w:marRight w:val="0"/>
                  <w:marTop w:val="0"/>
                  <w:marBottom w:val="0"/>
                  <w:divBdr>
                    <w:top w:val="none" w:sz="0" w:space="0" w:color="auto"/>
                    <w:left w:val="none" w:sz="0" w:space="0" w:color="auto"/>
                    <w:bottom w:val="none" w:sz="0" w:space="0" w:color="auto"/>
                    <w:right w:val="none" w:sz="0" w:space="0" w:color="auto"/>
                  </w:divBdr>
                </w:div>
              </w:divsChild>
            </w:div>
            <w:div w:id="1532185726">
              <w:marLeft w:val="0"/>
              <w:marRight w:val="0"/>
              <w:marTop w:val="0"/>
              <w:marBottom w:val="0"/>
              <w:divBdr>
                <w:top w:val="none" w:sz="0" w:space="0" w:color="auto"/>
                <w:left w:val="none" w:sz="0" w:space="0" w:color="auto"/>
                <w:bottom w:val="none" w:sz="0" w:space="0" w:color="auto"/>
                <w:right w:val="none" w:sz="0" w:space="0" w:color="auto"/>
              </w:divBdr>
              <w:divsChild>
                <w:div w:id="1120343829">
                  <w:marLeft w:val="0"/>
                  <w:marRight w:val="0"/>
                  <w:marTop w:val="0"/>
                  <w:marBottom w:val="0"/>
                  <w:divBdr>
                    <w:top w:val="none" w:sz="0" w:space="0" w:color="auto"/>
                    <w:left w:val="none" w:sz="0" w:space="0" w:color="auto"/>
                    <w:bottom w:val="none" w:sz="0" w:space="0" w:color="auto"/>
                    <w:right w:val="none" w:sz="0" w:space="0" w:color="auto"/>
                  </w:divBdr>
                  <w:divsChild>
                    <w:div w:id="368654172">
                      <w:marLeft w:val="0"/>
                      <w:marRight w:val="0"/>
                      <w:marTop w:val="0"/>
                      <w:marBottom w:val="0"/>
                      <w:divBdr>
                        <w:top w:val="none" w:sz="0" w:space="0" w:color="auto"/>
                        <w:left w:val="none" w:sz="0" w:space="0" w:color="auto"/>
                        <w:bottom w:val="none" w:sz="0" w:space="0" w:color="auto"/>
                        <w:right w:val="none" w:sz="0" w:space="0" w:color="auto"/>
                      </w:divBdr>
                    </w:div>
                    <w:div w:id="1381633594">
                      <w:marLeft w:val="0"/>
                      <w:marRight w:val="0"/>
                      <w:marTop w:val="0"/>
                      <w:marBottom w:val="0"/>
                      <w:divBdr>
                        <w:top w:val="none" w:sz="0" w:space="0" w:color="auto"/>
                        <w:left w:val="none" w:sz="0" w:space="0" w:color="auto"/>
                        <w:bottom w:val="none" w:sz="0" w:space="0" w:color="auto"/>
                        <w:right w:val="none" w:sz="0" w:space="0" w:color="auto"/>
                      </w:divBdr>
                    </w:div>
                    <w:div w:id="1311447891">
                      <w:marLeft w:val="0"/>
                      <w:marRight w:val="0"/>
                      <w:marTop w:val="0"/>
                      <w:marBottom w:val="0"/>
                      <w:divBdr>
                        <w:top w:val="none" w:sz="0" w:space="0" w:color="auto"/>
                        <w:left w:val="none" w:sz="0" w:space="0" w:color="auto"/>
                        <w:bottom w:val="none" w:sz="0" w:space="0" w:color="auto"/>
                        <w:right w:val="none" w:sz="0" w:space="0" w:color="auto"/>
                      </w:divBdr>
                    </w:div>
                    <w:div w:id="1158154342">
                      <w:marLeft w:val="0"/>
                      <w:marRight w:val="0"/>
                      <w:marTop w:val="0"/>
                      <w:marBottom w:val="0"/>
                      <w:divBdr>
                        <w:top w:val="none" w:sz="0" w:space="0" w:color="auto"/>
                        <w:left w:val="none" w:sz="0" w:space="0" w:color="auto"/>
                        <w:bottom w:val="none" w:sz="0" w:space="0" w:color="auto"/>
                        <w:right w:val="none" w:sz="0" w:space="0" w:color="auto"/>
                      </w:divBdr>
                    </w:div>
                    <w:div w:id="886184915">
                      <w:marLeft w:val="0"/>
                      <w:marRight w:val="0"/>
                      <w:marTop w:val="0"/>
                      <w:marBottom w:val="0"/>
                      <w:divBdr>
                        <w:top w:val="none" w:sz="0" w:space="0" w:color="auto"/>
                        <w:left w:val="none" w:sz="0" w:space="0" w:color="auto"/>
                        <w:bottom w:val="none" w:sz="0" w:space="0" w:color="auto"/>
                        <w:right w:val="none" w:sz="0" w:space="0" w:color="auto"/>
                      </w:divBdr>
                    </w:div>
                    <w:div w:id="229314489">
                      <w:marLeft w:val="0"/>
                      <w:marRight w:val="0"/>
                      <w:marTop w:val="0"/>
                      <w:marBottom w:val="0"/>
                      <w:divBdr>
                        <w:top w:val="none" w:sz="0" w:space="0" w:color="auto"/>
                        <w:left w:val="none" w:sz="0" w:space="0" w:color="auto"/>
                        <w:bottom w:val="none" w:sz="0" w:space="0" w:color="auto"/>
                        <w:right w:val="none" w:sz="0" w:space="0" w:color="auto"/>
                      </w:divBdr>
                    </w:div>
                  </w:divsChild>
                </w:div>
                <w:div w:id="2085252689">
                  <w:marLeft w:val="0"/>
                  <w:marRight w:val="0"/>
                  <w:marTop w:val="0"/>
                  <w:marBottom w:val="0"/>
                  <w:divBdr>
                    <w:top w:val="none" w:sz="0" w:space="0" w:color="auto"/>
                    <w:left w:val="none" w:sz="0" w:space="0" w:color="auto"/>
                    <w:bottom w:val="none" w:sz="0" w:space="0" w:color="auto"/>
                    <w:right w:val="none" w:sz="0" w:space="0" w:color="auto"/>
                  </w:divBdr>
                </w:div>
                <w:div w:id="1063411777">
                  <w:marLeft w:val="0"/>
                  <w:marRight w:val="0"/>
                  <w:marTop w:val="0"/>
                  <w:marBottom w:val="0"/>
                  <w:divBdr>
                    <w:top w:val="none" w:sz="0" w:space="0" w:color="auto"/>
                    <w:left w:val="none" w:sz="0" w:space="0" w:color="auto"/>
                    <w:bottom w:val="none" w:sz="0" w:space="0" w:color="auto"/>
                    <w:right w:val="none" w:sz="0" w:space="0" w:color="auto"/>
                  </w:divBdr>
                </w:div>
                <w:div w:id="85901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2397">
          <w:marLeft w:val="0"/>
          <w:marRight w:val="0"/>
          <w:marTop w:val="0"/>
          <w:marBottom w:val="0"/>
          <w:divBdr>
            <w:top w:val="none" w:sz="0" w:space="0" w:color="auto"/>
            <w:left w:val="none" w:sz="0" w:space="0" w:color="auto"/>
            <w:bottom w:val="none" w:sz="0" w:space="0" w:color="auto"/>
            <w:right w:val="none" w:sz="0" w:space="0" w:color="auto"/>
          </w:divBdr>
          <w:divsChild>
            <w:div w:id="372922393">
              <w:marLeft w:val="0"/>
              <w:marRight w:val="0"/>
              <w:marTop w:val="0"/>
              <w:marBottom w:val="0"/>
              <w:divBdr>
                <w:top w:val="none" w:sz="0" w:space="0" w:color="auto"/>
                <w:left w:val="none" w:sz="0" w:space="0" w:color="auto"/>
                <w:bottom w:val="none" w:sz="0" w:space="0" w:color="auto"/>
                <w:right w:val="none" w:sz="0" w:space="0" w:color="auto"/>
              </w:divBdr>
            </w:div>
            <w:div w:id="1468082193">
              <w:marLeft w:val="0"/>
              <w:marRight w:val="0"/>
              <w:marTop w:val="0"/>
              <w:marBottom w:val="0"/>
              <w:divBdr>
                <w:top w:val="none" w:sz="0" w:space="0" w:color="auto"/>
                <w:left w:val="none" w:sz="0" w:space="0" w:color="auto"/>
                <w:bottom w:val="none" w:sz="0" w:space="0" w:color="auto"/>
                <w:right w:val="none" w:sz="0" w:space="0" w:color="auto"/>
              </w:divBdr>
            </w:div>
            <w:div w:id="588122652">
              <w:marLeft w:val="0"/>
              <w:marRight w:val="0"/>
              <w:marTop w:val="0"/>
              <w:marBottom w:val="0"/>
              <w:divBdr>
                <w:top w:val="none" w:sz="0" w:space="0" w:color="auto"/>
                <w:left w:val="none" w:sz="0" w:space="0" w:color="auto"/>
                <w:bottom w:val="none" w:sz="0" w:space="0" w:color="auto"/>
                <w:right w:val="none" w:sz="0" w:space="0" w:color="auto"/>
              </w:divBdr>
            </w:div>
          </w:divsChild>
        </w:div>
        <w:div w:id="1771505847">
          <w:marLeft w:val="0"/>
          <w:marRight w:val="0"/>
          <w:marTop w:val="0"/>
          <w:marBottom w:val="0"/>
          <w:divBdr>
            <w:top w:val="none" w:sz="0" w:space="0" w:color="auto"/>
            <w:left w:val="none" w:sz="0" w:space="0" w:color="auto"/>
            <w:bottom w:val="none" w:sz="0" w:space="0" w:color="auto"/>
            <w:right w:val="none" w:sz="0" w:space="0" w:color="auto"/>
          </w:divBdr>
          <w:divsChild>
            <w:div w:id="104928499">
              <w:marLeft w:val="0"/>
              <w:marRight w:val="0"/>
              <w:marTop w:val="0"/>
              <w:marBottom w:val="0"/>
              <w:divBdr>
                <w:top w:val="none" w:sz="0" w:space="0" w:color="auto"/>
                <w:left w:val="none" w:sz="0" w:space="0" w:color="auto"/>
                <w:bottom w:val="none" w:sz="0" w:space="0" w:color="auto"/>
                <w:right w:val="none" w:sz="0" w:space="0" w:color="auto"/>
              </w:divBdr>
              <w:divsChild>
                <w:div w:id="1180270537">
                  <w:marLeft w:val="0"/>
                  <w:marRight w:val="0"/>
                  <w:marTop w:val="0"/>
                  <w:marBottom w:val="0"/>
                  <w:divBdr>
                    <w:top w:val="none" w:sz="0" w:space="0" w:color="auto"/>
                    <w:left w:val="none" w:sz="0" w:space="0" w:color="auto"/>
                    <w:bottom w:val="none" w:sz="0" w:space="0" w:color="auto"/>
                    <w:right w:val="none" w:sz="0" w:space="0" w:color="auto"/>
                  </w:divBdr>
                  <w:divsChild>
                    <w:div w:id="392506747">
                      <w:marLeft w:val="0"/>
                      <w:marRight w:val="0"/>
                      <w:marTop w:val="0"/>
                      <w:marBottom w:val="0"/>
                      <w:divBdr>
                        <w:top w:val="none" w:sz="0" w:space="0" w:color="auto"/>
                        <w:left w:val="none" w:sz="0" w:space="0" w:color="auto"/>
                        <w:bottom w:val="none" w:sz="0" w:space="0" w:color="auto"/>
                        <w:right w:val="none" w:sz="0" w:space="0" w:color="auto"/>
                      </w:divBdr>
                    </w:div>
                    <w:div w:id="1249390124">
                      <w:marLeft w:val="0"/>
                      <w:marRight w:val="0"/>
                      <w:marTop w:val="0"/>
                      <w:marBottom w:val="0"/>
                      <w:divBdr>
                        <w:top w:val="none" w:sz="0" w:space="0" w:color="auto"/>
                        <w:left w:val="none" w:sz="0" w:space="0" w:color="auto"/>
                        <w:bottom w:val="none" w:sz="0" w:space="0" w:color="auto"/>
                        <w:right w:val="none" w:sz="0" w:space="0" w:color="auto"/>
                      </w:divBdr>
                    </w:div>
                    <w:div w:id="1577132721">
                      <w:marLeft w:val="0"/>
                      <w:marRight w:val="0"/>
                      <w:marTop w:val="0"/>
                      <w:marBottom w:val="0"/>
                      <w:divBdr>
                        <w:top w:val="none" w:sz="0" w:space="0" w:color="auto"/>
                        <w:left w:val="none" w:sz="0" w:space="0" w:color="auto"/>
                        <w:bottom w:val="none" w:sz="0" w:space="0" w:color="auto"/>
                        <w:right w:val="none" w:sz="0" w:space="0" w:color="auto"/>
                      </w:divBdr>
                    </w:div>
                    <w:div w:id="1768110632">
                      <w:marLeft w:val="0"/>
                      <w:marRight w:val="0"/>
                      <w:marTop w:val="0"/>
                      <w:marBottom w:val="0"/>
                      <w:divBdr>
                        <w:top w:val="none" w:sz="0" w:space="0" w:color="auto"/>
                        <w:left w:val="none" w:sz="0" w:space="0" w:color="auto"/>
                        <w:bottom w:val="none" w:sz="0" w:space="0" w:color="auto"/>
                        <w:right w:val="none" w:sz="0" w:space="0" w:color="auto"/>
                      </w:divBdr>
                    </w:div>
                    <w:div w:id="708189091">
                      <w:marLeft w:val="0"/>
                      <w:marRight w:val="0"/>
                      <w:marTop w:val="0"/>
                      <w:marBottom w:val="0"/>
                      <w:divBdr>
                        <w:top w:val="none" w:sz="0" w:space="0" w:color="auto"/>
                        <w:left w:val="none" w:sz="0" w:space="0" w:color="auto"/>
                        <w:bottom w:val="none" w:sz="0" w:space="0" w:color="auto"/>
                        <w:right w:val="none" w:sz="0" w:space="0" w:color="auto"/>
                      </w:divBdr>
                    </w:div>
                  </w:divsChild>
                </w:div>
                <w:div w:id="1603758541">
                  <w:marLeft w:val="0"/>
                  <w:marRight w:val="0"/>
                  <w:marTop w:val="0"/>
                  <w:marBottom w:val="0"/>
                  <w:divBdr>
                    <w:top w:val="none" w:sz="0" w:space="0" w:color="auto"/>
                    <w:left w:val="none" w:sz="0" w:space="0" w:color="auto"/>
                    <w:bottom w:val="none" w:sz="0" w:space="0" w:color="auto"/>
                    <w:right w:val="none" w:sz="0" w:space="0" w:color="auto"/>
                  </w:divBdr>
                </w:div>
                <w:div w:id="383602200">
                  <w:marLeft w:val="0"/>
                  <w:marRight w:val="0"/>
                  <w:marTop w:val="0"/>
                  <w:marBottom w:val="0"/>
                  <w:divBdr>
                    <w:top w:val="none" w:sz="0" w:space="0" w:color="auto"/>
                    <w:left w:val="none" w:sz="0" w:space="0" w:color="auto"/>
                    <w:bottom w:val="none" w:sz="0" w:space="0" w:color="auto"/>
                    <w:right w:val="none" w:sz="0" w:space="0" w:color="auto"/>
                  </w:divBdr>
                </w:div>
              </w:divsChild>
            </w:div>
            <w:div w:id="252250158">
              <w:marLeft w:val="0"/>
              <w:marRight w:val="0"/>
              <w:marTop w:val="0"/>
              <w:marBottom w:val="0"/>
              <w:divBdr>
                <w:top w:val="none" w:sz="0" w:space="0" w:color="auto"/>
                <w:left w:val="none" w:sz="0" w:space="0" w:color="auto"/>
                <w:bottom w:val="none" w:sz="0" w:space="0" w:color="auto"/>
                <w:right w:val="none" w:sz="0" w:space="0" w:color="auto"/>
              </w:divBdr>
              <w:divsChild>
                <w:div w:id="741757802">
                  <w:marLeft w:val="0"/>
                  <w:marRight w:val="0"/>
                  <w:marTop w:val="0"/>
                  <w:marBottom w:val="0"/>
                  <w:divBdr>
                    <w:top w:val="none" w:sz="0" w:space="0" w:color="auto"/>
                    <w:left w:val="none" w:sz="0" w:space="0" w:color="auto"/>
                    <w:bottom w:val="none" w:sz="0" w:space="0" w:color="auto"/>
                    <w:right w:val="none" w:sz="0" w:space="0" w:color="auto"/>
                  </w:divBdr>
                </w:div>
                <w:div w:id="712267903">
                  <w:marLeft w:val="0"/>
                  <w:marRight w:val="0"/>
                  <w:marTop w:val="0"/>
                  <w:marBottom w:val="0"/>
                  <w:divBdr>
                    <w:top w:val="none" w:sz="0" w:space="0" w:color="auto"/>
                    <w:left w:val="none" w:sz="0" w:space="0" w:color="auto"/>
                    <w:bottom w:val="none" w:sz="0" w:space="0" w:color="auto"/>
                    <w:right w:val="none" w:sz="0" w:space="0" w:color="auto"/>
                  </w:divBdr>
                </w:div>
                <w:div w:id="663626514">
                  <w:marLeft w:val="0"/>
                  <w:marRight w:val="0"/>
                  <w:marTop w:val="0"/>
                  <w:marBottom w:val="0"/>
                  <w:divBdr>
                    <w:top w:val="none" w:sz="0" w:space="0" w:color="auto"/>
                    <w:left w:val="none" w:sz="0" w:space="0" w:color="auto"/>
                    <w:bottom w:val="none" w:sz="0" w:space="0" w:color="auto"/>
                    <w:right w:val="none" w:sz="0" w:space="0" w:color="auto"/>
                  </w:divBdr>
                </w:div>
              </w:divsChild>
            </w:div>
            <w:div w:id="859394044">
              <w:marLeft w:val="0"/>
              <w:marRight w:val="0"/>
              <w:marTop w:val="0"/>
              <w:marBottom w:val="0"/>
              <w:divBdr>
                <w:top w:val="none" w:sz="0" w:space="0" w:color="auto"/>
                <w:left w:val="none" w:sz="0" w:space="0" w:color="auto"/>
                <w:bottom w:val="none" w:sz="0" w:space="0" w:color="auto"/>
                <w:right w:val="none" w:sz="0" w:space="0" w:color="auto"/>
              </w:divBdr>
              <w:divsChild>
                <w:div w:id="1546481181">
                  <w:marLeft w:val="0"/>
                  <w:marRight w:val="0"/>
                  <w:marTop w:val="0"/>
                  <w:marBottom w:val="0"/>
                  <w:divBdr>
                    <w:top w:val="none" w:sz="0" w:space="0" w:color="auto"/>
                    <w:left w:val="none" w:sz="0" w:space="0" w:color="auto"/>
                    <w:bottom w:val="none" w:sz="0" w:space="0" w:color="auto"/>
                    <w:right w:val="none" w:sz="0" w:space="0" w:color="auto"/>
                  </w:divBdr>
                </w:div>
                <w:div w:id="79714384">
                  <w:marLeft w:val="0"/>
                  <w:marRight w:val="0"/>
                  <w:marTop w:val="0"/>
                  <w:marBottom w:val="0"/>
                  <w:divBdr>
                    <w:top w:val="none" w:sz="0" w:space="0" w:color="auto"/>
                    <w:left w:val="none" w:sz="0" w:space="0" w:color="auto"/>
                    <w:bottom w:val="none" w:sz="0" w:space="0" w:color="auto"/>
                    <w:right w:val="none" w:sz="0" w:space="0" w:color="auto"/>
                  </w:divBdr>
                </w:div>
                <w:div w:id="1045569433">
                  <w:marLeft w:val="0"/>
                  <w:marRight w:val="0"/>
                  <w:marTop w:val="0"/>
                  <w:marBottom w:val="0"/>
                  <w:divBdr>
                    <w:top w:val="none" w:sz="0" w:space="0" w:color="auto"/>
                    <w:left w:val="none" w:sz="0" w:space="0" w:color="auto"/>
                    <w:bottom w:val="none" w:sz="0" w:space="0" w:color="auto"/>
                    <w:right w:val="none" w:sz="0" w:space="0" w:color="auto"/>
                  </w:divBdr>
                  <w:divsChild>
                    <w:div w:id="436607355">
                      <w:marLeft w:val="0"/>
                      <w:marRight w:val="0"/>
                      <w:marTop w:val="0"/>
                      <w:marBottom w:val="0"/>
                      <w:divBdr>
                        <w:top w:val="none" w:sz="0" w:space="0" w:color="auto"/>
                        <w:left w:val="none" w:sz="0" w:space="0" w:color="auto"/>
                        <w:bottom w:val="none" w:sz="0" w:space="0" w:color="auto"/>
                        <w:right w:val="none" w:sz="0" w:space="0" w:color="auto"/>
                      </w:divBdr>
                    </w:div>
                    <w:div w:id="623000710">
                      <w:marLeft w:val="0"/>
                      <w:marRight w:val="0"/>
                      <w:marTop w:val="0"/>
                      <w:marBottom w:val="0"/>
                      <w:divBdr>
                        <w:top w:val="none" w:sz="0" w:space="0" w:color="auto"/>
                        <w:left w:val="none" w:sz="0" w:space="0" w:color="auto"/>
                        <w:bottom w:val="none" w:sz="0" w:space="0" w:color="auto"/>
                        <w:right w:val="none" w:sz="0" w:space="0" w:color="auto"/>
                      </w:divBdr>
                    </w:div>
                    <w:div w:id="714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555711">
              <w:marLeft w:val="0"/>
              <w:marRight w:val="0"/>
              <w:marTop w:val="0"/>
              <w:marBottom w:val="0"/>
              <w:divBdr>
                <w:top w:val="none" w:sz="0" w:space="0" w:color="auto"/>
                <w:left w:val="none" w:sz="0" w:space="0" w:color="auto"/>
                <w:bottom w:val="none" w:sz="0" w:space="0" w:color="auto"/>
                <w:right w:val="none" w:sz="0" w:space="0" w:color="auto"/>
              </w:divBdr>
              <w:divsChild>
                <w:div w:id="826478373">
                  <w:marLeft w:val="0"/>
                  <w:marRight w:val="0"/>
                  <w:marTop w:val="0"/>
                  <w:marBottom w:val="0"/>
                  <w:divBdr>
                    <w:top w:val="none" w:sz="0" w:space="0" w:color="auto"/>
                    <w:left w:val="none" w:sz="0" w:space="0" w:color="auto"/>
                    <w:bottom w:val="none" w:sz="0" w:space="0" w:color="auto"/>
                    <w:right w:val="none" w:sz="0" w:space="0" w:color="auto"/>
                  </w:divBdr>
                  <w:divsChild>
                    <w:div w:id="229392747">
                      <w:marLeft w:val="0"/>
                      <w:marRight w:val="0"/>
                      <w:marTop w:val="0"/>
                      <w:marBottom w:val="0"/>
                      <w:divBdr>
                        <w:top w:val="none" w:sz="0" w:space="0" w:color="auto"/>
                        <w:left w:val="none" w:sz="0" w:space="0" w:color="auto"/>
                        <w:bottom w:val="none" w:sz="0" w:space="0" w:color="auto"/>
                        <w:right w:val="none" w:sz="0" w:space="0" w:color="auto"/>
                      </w:divBdr>
                    </w:div>
                    <w:div w:id="1323242198">
                      <w:marLeft w:val="0"/>
                      <w:marRight w:val="0"/>
                      <w:marTop w:val="0"/>
                      <w:marBottom w:val="0"/>
                      <w:divBdr>
                        <w:top w:val="none" w:sz="0" w:space="0" w:color="auto"/>
                        <w:left w:val="none" w:sz="0" w:space="0" w:color="auto"/>
                        <w:bottom w:val="none" w:sz="0" w:space="0" w:color="auto"/>
                        <w:right w:val="none" w:sz="0" w:space="0" w:color="auto"/>
                      </w:divBdr>
                    </w:div>
                    <w:div w:id="432942097">
                      <w:marLeft w:val="0"/>
                      <w:marRight w:val="0"/>
                      <w:marTop w:val="0"/>
                      <w:marBottom w:val="0"/>
                      <w:divBdr>
                        <w:top w:val="none" w:sz="0" w:space="0" w:color="auto"/>
                        <w:left w:val="none" w:sz="0" w:space="0" w:color="auto"/>
                        <w:bottom w:val="none" w:sz="0" w:space="0" w:color="auto"/>
                        <w:right w:val="none" w:sz="0" w:space="0" w:color="auto"/>
                      </w:divBdr>
                    </w:div>
                    <w:div w:id="77524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88156">
          <w:marLeft w:val="0"/>
          <w:marRight w:val="0"/>
          <w:marTop w:val="0"/>
          <w:marBottom w:val="0"/>
          <w:divBdr>
            <w:top w:val="none" w:sz="0" w:space="0" w:color="auto"/>
            <w:left w:val="none" w:sz="0" w:space="0" w:color="auto"/>
            <w:bottom w:val="none" w:sz="0" w:space="0" w:color="auto"/>
            <w:right w:val="none" w:sz="0" w:space="0" w:color="auto"/>
          </w:divBdr>
          <w:divsChild>
            <w:div w:id="706564031">
              <w:marLeft w:val="0"/>
              <w:marRight w:val="0"/>
              <w:marTop w:val="0"/>
              <w:marBottom w:val="0"/>
              <w:divBdr>
                <w:top w:val="none" w:sz="0" w:space="0" w:color="auto"/>
                <w:left w:val="none" w:sz="0" w:space="0" w:color="auto"/>
                <w:bottom w:val="none" w:sz="0" w:space="0" w:color="auto"/>
                <w:right w:val="none" w:sz="0" w:space="0" w:color="auto"/>
              </w:divBdr>
              <w:divsChild>
                <w:div w:id="1665667764">
                  <w:marLeft w:val="0"/>
                  <w:marRight w:val="0"/>
                  <w:marTop w:val="0"/>
                  <w:marBottom w:val="0"/>
                  <w:divBdr>
                    <w:top w:val="none" w:sz="0" w:space="0" w:color="auto"/>
                    <w:left w:val="none" w:sz="0" w:space="0" w:color="auto"/>
                    <w:bottom w:val="none" w:sz="0" w:space="0" w:color="auto"/>
                    <w:right w:val="none" w:sz="0" w:space="0" w:color="auto"/>
                  </w:divBdr>
                </w:div>
                <w:div w:id="434986391">
                  <w:marLeft w:val="0"/>
                  <w:marRight w:val="0"/>
                  <w:marTop w:val="0"/>
                  <w:marBottom w:val="0"/>
                  <w:divBdr>
                    <w:top w:val="none" w:sz="0" w:space="0" w:color="auto"/>
                    <w:left w:val="none" w:sz="0" w:space="0" w:color="auto"/>
                    <w:bottom w:val="none" w:sz="0" w:space="0" w:color="auto"/>
                    <w:right w:val="none" w:sz="0" w:space="0" w:color="auto"/>
                  </w:divBdr>
                </w:div>
                <w:div w:id="2068216515">
                  <w:marLeft w:val="0"/>
                  <w:marRight w:val="0"/>
                  <w:marTop w:val="0"/>
                  <w:marBottom w:val="0"/>
                  <w:divBdr>
                    <w:top w:val="none" w:sz="0" w:space="0" w:color="auto"/>
                    <w:left w:val="none" w:sz="0" w:space="0" w:color="auto"/>
                    <w:bottom w:val="none" w:sz="0" w:space="0" w:color="auto"/>
                    <w:right w:val="none" w:sz="0" w:space="0" w:color="auto"/>
                  </w:divBdr>
                </w:div>
              </w:divsChild>
            </w:div>
            <w:div w:id="780227262">
              <w:marLeft w:val="0"/>
              <w:marRight w:val="0"/>
              <w:marTop w:val="0"/>
              <w:marBottom w:val="0"/>
              <w:divBdr>
                <w:top w:val="none" w:sz="0" w:space="0" w:color="auto"/>
                <w:left w:val="none" w:sz="0" w:space="0" w:color="auto"/>
                <w:bottom w:val="none" w:sz="0" w:space="0" w:color="auto"/>
                <w:right w:val="none" w:sz="0" w:space="0" w:color="auto"/>
              </w:divBdr>
              <w:divsChild>
                <w:div w:id="1601327181">
                  <w:marLeft w:val="0"/>
                  <w:marRight w:val="0"/>
                  <w:marTop w:val="0"/>
                  <w:marBottom w:val="0"/>
                  <w:divBdr>
                    <w:top w:val="none" w:sz="0" w:space="0" w:color="auto"/>
                    <w:left w:val="none" w:sz="0" w:space="0" w:color="auto"/>
                    <w:bottom w:val="none" w:sz="0" w:space="0" w:color="auto"/>
                    <w:right w:val="none" w:sz="0" w:space="0" w:color="auto"/>
                  </w:divBdr>
                </w:div>
                <w:div w:id="861088467">
                  <w:marLeft w:val="0"/>
                  <w:marRight w:val="0"/>
                  <w:marTop w:val="0"/>
                  <w:marBottom w:val="0"/>
                  <w:divBdr>
                    <w:top w:val="none" w:sz="0" w:space="0" w:color="auto"/>
                    <w:left w:val="none" w:sz="0" w:space="0" w:color="auto"/>
                    <w:bottom w:val="none" w:sz="0" w:space="0" w:color="auto"/>
                    <w:right w:val="none" w:sz="0" w:space="0" w:color="auto"/>
                  </w:divBdr>
                </w:div>
                <w:div w:id="489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35884">
          <w:marLeft w:val="0"/>
          <w:marRight w:val="0"/>
          <w:marTop w:val="0"/>
          <w:marBottom w:val="0"/>
          <w:divBdr>
            <w:top w:val="none" w:sz="0" w:space="0" w:color="auto"/>
            <w:left w:val="none" w:sz="0" w:space="0" w:color="auto"/>
            <w:bottom w:val="none" w:sz="0" w:space="0" w:color="auto"/>
            <w:right w:val="none" w:sz="0" w:space="0" w:color="auto"/>
          </w:divBdr>
          <w:divsChild>
            <w:div w:id="575092965">
              <w:marLeft w:val="0"/>
              <w:marRight w:val="0"/>
              <w:marTop w:val="0"/>
              <w:marBottom w:val="0"/>
              <w:divBdr>
                <w:top w:val="none" w:sz="0" w:space="0" w:color="auto"/>
                <w:left w:val="none" w:sz="0" w:space="0" w:color="auto"/>
                <w:bottom w:val="none" w:sz="0" w:space="0" w:color="auto"/>
                <w:right w:val="none" w:sz="0" w:space="0" w:color="auto"/>
              </w:divBdr>
            </w:div>
            <w:div w:id="1417626269">
              <w:marLeft w:val="0"/>
              <w:marRight w:val="0"/>
              <w:marTop w:val="0"/>
              <w:marBottom w:val="0"/>
              <w:divBdr>
                <w:top w:val="none" w:sz="0" w:space="0" w:color="auto"/>
                <w:left w:val="none" w:sz="0" w:space="0" w:color="auto"/>
                <w:bottom w:val="none" w:sz="0" w:space="0" w:color="auto"/>
                <w:right w:val="none" w:sz="0" w:space="0" w:color="auto"/>
              </w:divBdr>
            </w:div>
            <w:div w:id="640109969">
              <w:marLeft w:val="0"/>
              <w:marRight w:val="0"/>
              <w:marTop w:val="0"/>
              <w:marBottom w:val="0"/>
              <w:divBdr>
                <w:top w:val="none" w:sz="0" w:space="0" w:color="auto"/>
                <w:left w:val="none" w:sz="0" w:space="0" w:color="auto"/>
                <w:bottom w:val="none" w:sz="0" w:space="0" w:color="auto"/>
                <w:right w:val="none" w:sz="0" w:space="0" w:color="auto"/>
              </w:divBdr>
            </w:div>
          </w:divsChild>
        </w:div>
        <w:div w:id="921110021">
          <w:marLeft w:val="0"/>
          <w:marRight w:val="0"/>
          <w:marTop w:val="0"/>
          <w:marBottom w:val="0"/>
          <w:divBdr>
            <w:top w:val="none" w:sz="0" w:space="0" w:color="auto"/>
            <w:left w:val="none" w:sz="0" w:space="0" w:color="auto"/>
            <w:bottom w:val="none" w:sz="0" w:space="0" w:color="auto"/>
            <w:right w:val="none" w:sz="0" w:space="0" w:color="auto"/>
          </w:divBdr>
          <w:divsChild>
            <w:div w:id="1008674014">
              <w:marLeft w:val="0"/>
              <w:marRight w:val="0"/>
              <w:marTop w:val="0"/>
              <w:marBottom w:val="0"/>
              <w:divBdr>
                <w:top w:val="none" w:sz="0" w:space="0" w:color="auto"/>
                <w:left w:val="none" w:sz="0" w:space="0" w:color="auto"/>
                <w:bottom w:val="none" w:sz="0" w:space="0" w:color="auto"/>
                <w:right w:val="none" w:sz="0" w:space="0" w:color="auto"/>
              </w:divBdr>
              <w:divsChild>
                <w:div w:id="827480869">
                  <w:marLeft w:val="0"/>
                  <w:marRight w:val="0"/>
                  <w:marTop w:val="0"/>
                  <w:marBottom w:val="0"/>
                  <w:divBdr>
                    <w:top w:val="none" w:sz="0" w:space="0" w:color="auto"/>
                    <w:left w:val="none" w:sz="0" w:space="0" w:color="auto"/>
                    <w:bottom w:val="none" w:sz="0" w:space="0" w:color="auto"/>
                    <w:right w:val="none" w:sz="0" w:space="0" w:color="auto"/>
                  </w:divBdr>
                  <w:divsChild>
                    <w:div w:id="909343376">
                      <w:marLeft w:val="0"/>
                      <w:marRight w:val="0"/>
                      <w:marTop w:val="0"/>
                      <w:marBottom w:val="0"/>
                      <w:divBdr>
                        <w:top w:val="none" w:sz="0" w:space="0" w:color="auto"/>
                        <w:left w:val="none" w:sz="0" w:space="0" w:color="auto"/>
                        <w:bottom w:val="none" w:sz="0" w:space="0" w:color="auto"/>
                        <w:right w:val="none" w:sz="0" w:space="0" w:color="auto"/>
                      </w:divBdr>
                    </w:div>
                    <w:div w:id="456878666">
                      <w:marLeft w:val="0"/>
                      <w:marRight w:val="0"/>
                      <w:marTop w:val="0"/>
                      <w:marBottom w:val="0"/>
                      <w:divBdr>
                        <w:top w:val="none" w:sz="0" w:space="0" w:color="auto"/>
                        <w:left w:val="none" w:sz="0" w:space="0" w:color="auto"/>
                        <w:bottom w:val="none" w:sz="0" w:space="0" w:color="auto"/>
                        <w:right w:val="none" w:sz="0" w:space="0" w:color="auto"/>
                      </w:divBdr>
                    </w:div>
                    <w:div w:id="1103962153">
                      <w:marLeft w:val="0"/>
                      <w:marRight w:val="0"/>
                      <w:marTop w:val="0"/>
                      <w:marBottom w:val="0"/>
                      <w:divBdr>
                        <w:top w:val="none" w:sz="0" w:space="0" w:color="auto"/>
                        <w:left w:val="none" w:sz="0" w:space="0" w:color="auto"/>
                        <w:bottom w:val="none" w:sz="0" w:space="0" w:color="auto"/>
                        <w:right w:val="none" w:sz="0" w:space="0" w:color="auto"/>
                      </w:divBdr>
                    </w:div>
                    <w:div w:id="1488206219">
                      <w:marLeft w:val="0"/>
                      <w:marRight w:val="0"/>
                      <w:marTop w:val="0"/>
                      <w:marBottom w:val="0"/>
                      <w:divBdr>
                        <w:top w:val="none" w:sz="0" w:space="0" w:color="auto"/>
                        <w:left w:val="none" w:sz="0" w:space="0" w:color="auto"/>
                        <w:bottom w:val="none" w:sz="0" w:space="0" w:color="auto"/>
                        <w:right w:val="none" w:sz="0" w:space="0" w:color="auto"/>
                      </w:divBdr>
                    </w:div>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5994">
              <w:marLeft w:val="0"/>
              <w:marRight w:val="0"/>
              <w:marTop w:val="0"/>
              <w:marBottom w:val="0"/>
              <w:divBdr>
                <w:top w:val="none" w:sz="0" w:space="0" w:color="auto"/>
                <w:left w:val="none" w:sz="0" w:space="0" w:color="auto"/>
                <w:bottom w:val="none" w:sz="0" w:space="0" w:color="auto"/>
                <w:right w:val="none" w:sz="0" w:space="0" w:color="auto"/>
              </w:divBdr>
              <w:divsChild>
                <w:div w:id="2017687778">
                  <w:marLeft w:val="0"/>
                  <w:marRight w:val="0"/>
                  <w:marTop w:val="0"/>
                  <w:marBottom w:val="0"/>
                  <w:divBdr>
                    <w:top w:val="none" w:sz="0" w:space="0" w:color="auto"/>
                    <w:left w:val="none" w:sz="0" w:space="0" w:color="auto"/>
                    <w:bottom w:val="none" w:sz="0" w:space="0" w:color="auto"/>
                    <w:right w:val="none" w:sz="0" w:space="0" w:color="auto"/>
                  </w:divBdr>
                </w:div>
                <w:div w:id="512185143">
                  <w:marLeft w:val="0"/>
                  <w:marRight w:val="0"/>
                  <w:marTop w:val="0"/>
                  <w:marBottom w:val="0"/>
                  <w:divBdr>
                    <w:top w:val="none" w:sz="0" w:space="0" w:color="auto"/>
                    <w:left w:val="none" w:sz="0" w:space="0" w:color="auto"/>
                    <w:bottom w:val="none" w:sz="0" w:space="0" w:color="auto"/>
                    <w:right w:val="none" w:sz="0" w:space="0" w:color="auto"/>
                  </w:divBdr>
                </w:div>
                <w:div w:id="1469736369">
                  <w:marLeft w:val="0"/>
                  <w:marRight w:val="0"/>
                  <w:marTop w:val="0"/>
                  <w:marBottom w:val="0"/>
                  <w:divBdr>
                    <w:top w:val="none" w:sz="0" w:space="0" w:color="auto"/>
                    <w:left w:val="none" w:sz="0" w:space="0" w:color="auto"/>
                    <w:bottom w:val="none" w:sz="0" w:space="0" w:color="auto"/>
                    <w:right w:val="none" w:sz="0" w:space="0" w:color="auto"/>
                  </w:divBdr>
                  <w:divsChild>
                    <w:div w:id="1996717315">
                      <w:marLeft w:val="0"/>
                      <w:marRight w:val="0"/>
                      <w:marTop w:val="0"/>
                      <w:marBottom w:val="0"/>
                      <w:divBdr>
                        <w:top w:val="none" w:sz="0" w:space="0" w:color="auto"/>
                        <w:left w:val="none" w:sz="0" w:space="0" w:color="auto"/>
                        <w:bottom w:val="none" w:sz="0" w:space="0" w:color="auto"/>
                        <w:right w:val="none" w:sz="0" w:space="0" w:color="auto"/>
                      </w:divBdr>
                    </w:div>
                    <w:div w:id="319358501">
                      <w:marLeft w:val="0"/>
                      <w:marRight w:val="0"/>
                      <w:marTop w:val="0"/>
                      <w:marBottom w:val="0"/>
                      <w:divBdr>
                        <w:top w:val="none" w:sz="0" w:space="0" w:color="auto"/>
                        <w:left w:val="none" w:sz="0" w:space="0" w:color="auto"/>
                        <w:bottom w:val="none" w:sz="0" w:space="0" w:color="auto"/>
                        <w:right w:val="none" w:sz="0" w:space="0" w:color="auto"/>
                      </w:divBdr>
                    </w:div>
                    <w:div w:id="840857264">
                      <w:marLeft w:val="0"/>
                      <w:marRight w:val="0"/>
                      <w:marTop w:val="0"/>
                      <w:marBottom w:val="0"/>
                      <w:divBdr>
                        <w:top w:val="none" w:sz="0" w:space="0" w:color="auto"/>
                        <w:left w:val="none" w:sz="0" w:space="0" w:color="auto"/>
                        <w:bottom w:val="none" w:sz="0" w:space="0" w:color="auto"/>
                        <w:right w:val="none" w:sz="0" w:space="0" w:color="auto"/>
                      </w:divBdr>
                    </w:div>
                  </w:divsChild>
                </w:div>
                <w:div w:id="1845362754">
                  <w:marLeft w:val="0"/>
                  <w:marRight w:val="0"/>
                  <w:marTop w:val="0"/>
                  <w:marBottom w:val="0"/>
                  <w:divBdr>
                    <w:top w:val="none" w:sz="0" w:space="0" w:color="auto"/>
                    <w:left w:val="none" w:sz="0" w:space="0" w:color="auto"/>
                    <w:bottom w:val="none" w:sz="0" w:space="0" w:color="auto"/>
                    <w:right w:val="none" w:sz="0" w:space="0" w:color="auto"/>
                  </w:divBdr>
                </w:div>
                <w:div w:id="2065828941">
                  <w:marLeft w:val="0"/>
                  <w:marRight w:val="0"/>
                  <w:marTop w:val="0"/>
                  <w:marBottom w:val="0"/>
                  <w:divBdr>
                    <w:top w:val="none" w:sz="0" w:space="0" w:color="auto"/>
                    <w:left w:val="none" w:sz="0" w:space="0" w:color="auto"/>
                    <w:bottom w:val="none" w:sz="0" w:space="0" w:color="auto"/>
                    <w:right w:val="none" w:sz="0" w:space="0" w:color="auto"/>
                  </w:divBdr>
                </w:div>
                <w:div w:id="1711030006">
                  <w:marLeft w:val="0"/>
                  <w:marRight w:val="0"/>
                  <w:marTop w:val="0"/>
                  <w:marBottom w:val="0"/>
                  <w:divBdr>
                    <w:top w:val="none" w:sz="0" w:space="0" w:color="auto"/>
                    <w:left w:val="none" w:sz="0" w:space="0" w:color="auto"/>
                    <w:bottom w:val="none" w:sz="0" w:space="0" w:color="auto"/>
                    <w:right w:val="none" w:sz="0" w:space="0" w:color="auto"/>
                  </w:divBdr>
                </w:div>
                <w:div w:id="180360599">
                  <w:marLeft w:val="0"/>
                  <w:marRight w:val="0"/>
                  <w:marTop w:val="0"/>
                  <w:marBottom w:val="0"/>
                  <w:divBdr>
                    <w:top w:val="none" w:sz="0" w:space="0" w:color="auto"/>
                    <w:left w:val="none" w:sz="0" w:space="0" w:color="auto"/>
                    <w:bottom w:val="none" w:sz="0" w:space="0" w:color="auto"/>
                    <w:right w:val="none" w:sz="0" w:space="0" w:color="auto"/>
                  </w:divBdr>
                </w:div>
                <w:div w:id="1591042237">
                  <w:marLeft w:val="0"/>
                  <w:marRight w:val="0"/>
                  <w:marTop w:val="0"/>
                  <w:marBottom w:val="0"/>
                  <w:divBdr>
                    <w:top w:val="none" w:sz="0" w:space="0" w:color="auto"/>
                    <w:left w:val="none" w:sz="0" w:space="0" w:color="auto"/>
                    <w:bottom w:val="none" w:sz="0" w:space="0" w:color="auto"/>
                    <w:right w:val="none" w:sz="0" w:space="0" w:color="auto"/>
                  </w:divBdr>
                </w:div>
                <w:div w:id="1524973189">
                  <w:marLeft w:val="0"/>
                  <w:marRight w:val="0"/>
                  <w:marTop w:val="0"/>
                  <w:marBottom w:val="0"/>
                  <w:divBdr>
                    <w:top w:val="none" w:sz="0" w:space="0" w:color="auto"/>
                    <w:left w:val="none" w:sz="0" w:space="0" w:color="auto"/>
                    <w:bottom w:val="none" w:sz="0" w:space="0" w:color="auto"/>
                    <w:right w:val="none" w:sz="0" w:space="0" w:color="auto"/>
                  </w:divBdr>
                </w:div>
                <w:div w:id="4962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0727">
          <w:marLeft w:val="0"/>
          <w:marRight w:val="0"/>
          <w:marTop w:val="0"/>
          <w:marBottom w:val="0"/>
          <w:divBdr>
            <w:top w:val="none" w:sz="0" w:space="0" w:color="auto"/>
            <w:left w:val="none" w:sz="0" w:space="0" w:color="auto"/>
            <w:bottom w:val="none" w:sz="0" w:space="0" w:color="auto"/>
            <w:right w:val="none" w:sz="0" w:space="0" w:color="auto"/>
          </w:divBdr>
          <w:divsChild>
            <w:div w:id="1532915623">
              <w:marLeft w:val="0"/>
              <w:marRight w:val="0"/>
              <w:marTop w:val="0"/>
              <w:marBottom w:val="0"/>
              <w:divBdr>
                <w:top w:val="none" w:sz="0" w:space="0" w:color="auto"/>
                <w:left w:val="none" w:sz="0" w:space="0" w:color="auto"/>
                <w:bottom w:val="none" w:sz="0" w:space="0" w:color="auto"/>
                <w:right w:val="none" w:sz="0" w:space="0" w:color="auto"/>
              </w:divBdr>
              <w:divsChild>
                <w:div w:id="2109961826">
                  <w:marLeft w:val="0"/>
                  <w:marRight w:val="0"/>
                  <w:marTop w:val="0"/>
                  <w:marBottom w:val="0"/>
                  <w:divBdr>
                    <w:top w:val="none" w:sz="0" w:space="0" w:color="auto"/>
                    <w:left w:val="none" w:sz="0" w:space="0" w:color="auto"/>
                    <w:bottom w:val="none" w:sz="0" w:space="0" w:color="auto"/>
                    <w:right w:val="none" w:sz="0" w:space="0" w:color="auto"/>
                  </w:divBdr>
                </w:div>
                <w:div w:id="1104110808">
                  <w:marLeft w:val="0"/>
                  <w:marRight w:val="0"/>
                  <w:marTop w:val="0"/>
                  <w:marBottom w:val="0"/>
                  <w:divBdr>
                    <w:top w:val="none" w:sz="0" w:space="0" w:color="auto"/>
                    <w:left w:val="none" w:sz="0" w:space="0" w:color="auto"/>
                    <w:bottom w:val="none" w:sz="0" w:space="0" w:color="auto"/>
                    <w:right w:val="none" w:sz="0" w:space="0" w:color="auto"/>
                  </w:divBdr>
                </w:div>
                <w:div w:id="1732925195">
                  <w:marLeft w:val="0"/>
                  <w:marRight w:val="0"/>
                  <w:marTop w:val="0"/>
                  <w:marBottom w:val="0"/>
                  <w:divBdr>
                    <w:top w:val="none" w:sz="0" w:space="0" w:color="auto"/>
                    <w:left w:val="none" w:sz="0" w:space="0" w:color="auto"/>
                    <w:bottom w:val="none" w:sz="0" w:space="0" w:color="auto"/>
                    <w:right w:val="none" w:sz="0" w:space="0" w:color="auto"/>
                  </w:divBdr>
                </w:div>
              </w:divsChild>
            </w:div>
            <w:div w:id="1307861376">
              <w:marLeft w:val="0"/>
              <w:marRight w:val="0"/>
              <w:marTop w:val="0"/>
              <w:marBottom w:val="0"/>
              <w:divBdr>
                <w:top w:val="none" w:sz="0" w:space="0" w:color="auto"/>
                <w:left w:val="none" w:sz="0" w:space="0" w:color="auto"/>
                <w:bottom w:val="none" w:sz="0" w:space="0" w:color="auto"/>
                <w:right w:val="none" w:sz="0" w:space="0" w:color="auto"/>
              </w:divBdr>
              <w:divsChild>
                <w:div w:id="1910578469">
                  <w:marLeft w:val="0"/>
                  <w:marRight w:val="0"/>
                  <w:marTop w:val="0"/>
                  <w:marBottom w:val="0"/>
                  <w:divBdr>
                    <w:top w:val="none" w:sz="0" w:space="0" w:color="auto"/>
                    <w:left w:val="none" w:sz="0" w:space="0" w:color="auto"/>
                    <w:bottom w:val="none" w:sz="0" w:space="0" w:color="auto"/>
                    <w:right w:val="none" w:sz="0" w:space="0" w:color="auto"/>
                  </w:divBdr>
                </w:div>
                <w:div w:id="491727272">
                  <w:marLeft w:val="0"/>
                  <w:marRight w:val="0"/>
                  <w:marTop w:val="0"/>
                  <w:marBottom w:val="0"/>
                  <w:divBdr>
                    <w:top w:val="none" w:sz="0" w:space="0" w:color="auto"/>
                    <w:left w:val="none" w:sz="0" w:space="0" w:color="auto"/>
                    <w:bottom w:val="none" w:sz="0" w:space="0" w:color="auto"/>
                    <w:right w:val="none" w:sz="0" w:space="0" w:color="auto"/>
                  </w:divBdr>
                </w:div>
                <w:div w:id="523371237">
                  <w:marLeft w:val="0"/>
                  <w:marRight w:val="0"/>
                  <w:marTop w:val="0"/>
                  <w:marBottom w:val="0"/>
                  <w:divBdr>
                    <w:top w:val="none" w:sz="0" w:space="0" w:color="auto"/>
                    <w:left w:val="none" w:sz="0" w:space="0" w:color="auto"/>
                    <w:bottom w:val="none" w:sz="0" w:space="0" w:color="auto"/>
                    <w:right w:val="none" w:sz="0" w:space="0" w:color="auto"/>
                  </w:divBdr>
                  <w:divsChild>
                    <w:div w:id="441461241">
                      <w:marLeft w:val="0"/>
                      <w:marRight w:val="0"/>
                      <w:marTop w:val="0"/>
                      <w:marBottom w:val="0"/>
                      <w:divBdr>
                        <w:top w:val="none" w:sz="0" w:space="0" w:color="auto"/>
                        <w:left w:val="none" w:sz="0" w:space="0" w:color="auto"/>
                        <w:bottom w:val="none" w:sz="0" w:space="0" w:color="auto"/>
                        <w:right w:val="none" w:sz="0" w:space="0" w:color="auto"/>
                      </w:divBdr>
                    </w:div>
                    <w:div w:id="1245728721">
                      <w:marLeft w:val="0"/>
                      <w:marRight w:val="0"/>
                      <w:marTop w:val="0"/>
                      <w:marBottom w:val="0"/>
                      <w:divBdr>
                        <w:top w:val="none" w:sz="0" w:space="0" w:color="auto"/>
                        <w:left w:val="none" w:sz="0" w:space="0" w:color="auto"/>
                        <w:bottom w:val="none" w:sz="0" w:space="0" w:color="auto"/>
                        <w:right w:val="none" w:sz="0" w:space="0" w:color="auto"/>
                      </w:divBdr>
                    </w:div>
                  </w:divsChild>
                </w:div>
                <w:div w:id="526868547">
                  <w:marLeft w:val="0"/>
                  <w:marRight w:val="0"/>
                  <w:marTop w:val="0"/>
                  <w:marBottom w:val="0"/>
                  <w:divBdr>
                    <w:top w:val="none" w:sz="0" w:space="0" w:color="auto"/>
                    <w:left w:val="none" w:sz="0" w:space="0" w:color="auto"/>
                    <w:bottom w:val="none" w:sz="0" w:space="0" w:color="auto"/>
                    <w:right w:val="none" w:sz="0" w:space="0" w:color="auto"/>
                  </w:divBdr>
                </w:div>
                <w:div w:id="402676674">
                  <w:marLeft w:val="0"/>
                  <w:marRight w:val="0"/>
                  <w:marTop w:val="0"/>
                  <w:marBottom w:val="0"/>
                  <w:divBdr>
                    <w:top w:val="none" w:sz="0" w:space="0" w:color="auto"/>
                    <w:left w:val="none" w:sz="0" w:space="0" w:color="auto"/>
                    <w:bottom w:val="none" w:sz="0" w:space="0" w:color="auto"/>
                    <w:right w:val="none" w:sz="0" w:space="0" w:color="auto"/>
                  </w:divBdr>
                </w:div>
              </w:divsChild>
            </w:div>
            <w:div w:id="314918272">
              <w:marLeft w:val="0"/>
              <w:marRight w:val="0"/>
              <w:marTop w:val="0"/>
              <w:marBottom w:val="0"/>
              <w:divBdr>
                <w:top w:val="none" w:sz="0" w:space="0" w:color="auto"/>
                <w:left w:val="none" w:sz="0" w:space="0" w:color="auto"/>
                <w:bottom w:val="none" w:sz="0" w:space="0" w:color="auto"/>
                <w:right w:val="none" w:sz="0" w:space="0" w:color="auto"/>
              </w:divBdr>
              <w:divsChild>
                <w:div w:id="4981132">
                  <w:marLeft w:val="0"/>
                  <w:marRight w:val="0"/>
                  <w:marTop w:val="0"/>
                  <w:marBottom w:val="0"/>
                  <w:divBdr>
                    <w:top w:val="none" w:sz="0" w:space="0" w:color="auto"/>
                    <w:left w:val="none" w:sz="0" w:space="0" w:color="auto"/>
                    <w:bottom w:val="none" w:sz="0" w:space="0" w:color="auto"/>
                    <w:right w:val="none" w:sz="0" w:space="0" w:color="auto"/>
                  </w:divBdr>
                </w:div>
                <w:div w:id="1397895962">
                  <w:marLeft w:val="0"/>
                  <w:marRight w:val="0"/>
                  <w:marTop w:val="0"/>
                  <w:marBottom w:val="0"/>
                  <w:divBdr>
                    <w:top w:val="none" w:sz="0" w:space="0" w:color="auto"/>
                    <w:left w:val="none" w:sz="0" w:space="0" w:color="auto"/>
                    <w:bottom w:val="none" w:sz="0" w:space="0" w:color="auto"/>
                    <w:right w:val="none" w:sz="0" w:space="0" w:color="auto"/>
                  </w:divBdr>
                </w:div>
                <w:div w:id="223444066">
                  <w:marLeft w:val="0"/>
                  <w:marRight w:val="0"/>
                  <w:marTop w:val="0"/>
                  <w:marBottom w:val="0"/>
                  <w:divBdr>
                    <w:top w:val="none" w:sz="0" w:space="0" w:color="auto"/>
                    <w:left w:val="none" w:sz="0" w:space="0" w:color="auto"/>
                    <w:bottom w:val="none" w:sz="0" w:space="0" w:color="auto"/>
                    <w:right w:val="none" w:sz="0" w:space="0" w:color="auto"/>
                  </w:divBdr>
                </w:div>
                <w:div w:id="1797478663">
                  <w:marLeft w:val="0"/>
                  <w:marRight w:val="0"/>
                  <w:marTop w:val="0"/>
                  <w:marBottom w:val="0"/>
                  <w:divBdr>
                    <w:top w:val="none" w:sz="0" w:space="0" w:color="auto"/>
                    <w:left w:val="none" w:sz="0" w:space="0" w:color="auto"/>
                    <w:bottom w:val="none" w:sz="0" w:space="0" w:color="auto"/>
                    <w:right w:val="none" w:sz="0" w:space="0" w:color="auto"/>
                  </w:divBdr>
                </w:div>
                <w:div w:id="372390981">
                  <w:marLeft w:val="0"/>
                  <w:marRight w:val="0"/>
                  <w:marTop w:val="0"/>
                  <w:marBottom w:val="0"/>
                  <w:divBdr>
                    <w:top w:val="none" w:sz="0" w:space="0" w:color="auto"/>
                    <w:left w:val="none" w:sz="0" w:space="0" w:color="auto"/>
                    <w:bottom w:val="none" w:sz="0" w:space="0" w:color="auto"/>
                    <w:right w:val="none" w:sz="0" w:space="0" w:color="auto"/>
                  </w:divBdr>
                </w:div>
                <w:div w:id="895701555">
                  <w:marLeft w:val="0"/>
                  <w:marRight w:val="0"/>
                  <w:marTop w:val="0"/>
                  <w:marBottom w:val="0"/>
                  <w:divBdr>
                    <w:top w:val="none" w:sz="0" w:space="0" w:color="auto"/>
                    <w:left w:val="none" w:sz="0" w:space="0" w:color="auto"/>
                    <w:bottom w:val="none" w:sz="0" w:space="0" w:color="auto"/>
                    <w:right w:val="none" w:sz="0" w:space="0" w:color="auto"/>
                  </w:divBdr>
                </w:div>
                <w:div w:id="491721399">
                  <w:marLeft w:val="0"/>
                  <w:marRight w:val="0"/>
                  <w:marTop w:val="0"/>
                  <w:marBottom w:val="0"/>
                  <w:divBdr>
                    <w:top w:val="none" w:sz="0" w:space="0" w:color="auto"/>
                    <w:left w:val="none" w:sz="0" w:space="0" w:color="auto"/>
                    <w:bottom w:val="none" w:sz="0" w:space="0" w:color="auto"/>
                    <w:right w:val="none" w:sz="0" w:space="0" w:color="auto"/>
                  </w:divBdr>
                </w:div>
              </w:divsChild>
            </w:div>
            <w:div w:id="2007510166">
              <w:marLeft w:val="0"/>
              <w:marRight w:val="0"/>
              <w:marTop w:val="0"/>
              <w:marBottom w:val="0"/>
              <w:divBdr>
                <w:top w:val="none" w:sz="0" w:space="0" w:color="auto"/>
                <w:left w:val="none" w:sz="0" w:space="0" w:color="auto"/>
                <w:bottom w:val="none" w:sz="0" w:space="0" w:color="auto"/>
                <w:right w:val="none" w:sz="0" w:space="0" w:color="auto"/>
              </w:divBdr>
              <w:divsChild>
                <w:div w:id="1874731314">
                  <w:marLeft w:val="0"/>
                  <w:marRight w:val="0"/>
                  <w:marTop w:val="0"/>
                  <w:marBottom w:val="0"/>
                  <w:divBdr>
                    <w:top w:val="none" w:sz="0" w:space="0" w:color="auto"/>
                    <w:left w:val="none" w:sz="0" w:space="0" w:color="auto"/>
                    <w:bottom w:val="none" w:sz="0" w:space="0" w:color="auto"/>
                    <w:right w:val="none" w:sz="0" w:space="0" w:color="auto"/>
                  </w:divBdr>
                  <w:divsChild>
                    <w:div w:id="1849173858">
                      <w:marLeft w:val="0"/>
                      <w:marRight w:val="0"/>
                      <w:marTop w:val="0"/>
                      <w:marBottom w:val="0"/>
                      <w:divBdr>
                        <w:top w:val="none" w:sz="0" w:space="0" w:color="auto"/>
                        <w:left w:val="none" w:sz="0" w:space="0" w:color="auto"/>
                        <w:bottom w:val="none" w:sz="0" w:space="0" w:color="auto"/>
                        <w:right w:val="none" w:sz="0" w:space="0" w:color="auto"/>
                      </w:divBdr>
                    </w:div>
                    <w:div w:id="1959295363">
                      <w:marLeft w:val="0"/>
                      <w:marRight w:val="0"/>
                      <w:marTop w:val="0"/>
                      <w:marBottom w:val="0"/>
                      <w:divBdr>
                        <w:top w:val="none" w:sz="0" w:space="0" w:color="auto"/>
                        <w:left w:val="none" w:sz="0" w:space="0" w:color="auto"/>
                        <w:bottom w:val="none" w:sz="0" w:space="0" w:color="auto"/>
                        <w:right w:val="none" w:sz="0" w:space="0" w:color="auto"/>
                      </w:divBdr>
                    </w:div>
                    <w:div w:id="864514476">
                      <w:marLeft w:val="0"/>
                      <w:marRight w:val="0"/>
                      <w:marTop w:val="0"/>
                      <w:marBottom w:val="0"/>
                      <w:divBdr>
                        <w:top w:val="none" w:sz="0" w:space="0" w:color="auto"/>
                        <w:left w:val="none" w:sz="0" w:space="0" w:color="auto"/>
                        <w:bottom w:val="none" w:sz="0" w:space="0" w:color="auto"/>
                        <w:right w:val="none" w:sz="0" w:space="0" w:color="auto"/>
                      </w:divBdr>
                    </w:div>
                  </w:divsChild>
                </w:div>
                <w:div w:id="238178647">
                  <w:marLeft w:val="0"/>
                  <w:marRight w:val="0"/>
                  <w:marTop w:val="0"/>
                  <w:marBottom w:val="0"/>
                  <w:divBdr>
                    <w:top w:val="none" w:sz="0" w:space="0" w:color="auto"/>
                    <w:left w:val="none" w:sz="0" w:space="0" w:color="auto"/>
                    <w:bottom w:val="none" w:sz="0" w:space="0" w:color="auto"/>
                    <w:right w:val="none" w:sz="0" w:space="0" w:color="auto"/>
                  </w:divBdr>
                </w:div>
                <w:div w:id="325785822">
                  <w:marLeft w:val="0"/>
                  <w:marRight w:val="0"/>
                  <w:marTop w:val="0"/>
                  <w:marBottom w:val="0"/>
                  <w:divBdr>
                    <w:top w:val="none" w:sz="0" w:space="0" w:color="auto"/>
                    <w:left w:val="none" w:sz="0" w:space="0" w:color="auto"/>
                    <w:bottom w:val="none" w:sz="0" w:space="0" w:color="auto"/>
                    <w:right w:val="none" w:sz="0" w:space="0" w:color="auto"/>
                  </w:divBdr>
                </w:div>
                <w:div w:id="27630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2738">
          <w:marLeft w:val="0"/>
          <w:marRight w:val="0"/>
          <w:marTop w:val="0"/>
          <w:marBottom w:val="0"/>
          <w:divBdr>
            <w:top w:val="none" w:sz="0" w:space="0" w:color="auto"/>
            <w:left w:val="none" w:sz="0" w:space="0" w:color="auto"/>
            <w:bottom w:val="none" w:sz="0" w:space="0" w:color="auto"/>
            <w:right w:val="none" w:sz="0" w:space="0" w:color="auto"/>
          </w:divBdr>
          <w:divsChild>
            <w:div w:id="2119374993">
              <w:marLeft w:val="0"/>
              <w:marRight w:val="0"/>
              <w:marTop w:val="0"/>
              <w:marBottom w:val="0"/>
              <w:divBdr>
                <w:top w:val="none" w:sz="0" w:space="0" w:color="auto"/>
                <w:left w:val="none" w:sz="0" w:space="0" w:color="auto"/>
                <w:bottom w:val="none" w:sz="0" w:space="0" w:color="auto"/>
                <w:right w:val="none" w:sz="0" w:space="0" w:color="auto"/>
              </w:divBdr>
              <w:divsChild>
                <w:div w:id="1876387996">
                  <w:marLeft w:val="0"/>
                  <w:marRight w:val="0"/>
                  <w:marTop w:val="0"/>
                  <w:marBottom w:val="0"/>
                  <w:divBdr>
                    <w:top w:val="none" w:sz="0" w:space="0" w:color="auto"/>
                    <w:left w:val="none" w:sz="0" w:space="0" w:color="auto"/>
                    <w:bottom w:val="none" w:sz="0" w:space="0" w:color="auto"/>
                    <w:right w:val="none" w:sz="0" w:space="0" w:color="auto"/>
                  </w:divBdr>
                </w:div>
                <w:div w:id="1651252439">
                  <w:marLeft w:val="0"/>
                  <w:marRight w:val="0"/>
                  <w:marTop w:val="0"/>
                  <w:marBottom w:val="0"/>
                  <w:divBdr>
                    <w:top w:val="none" w:sz="0" w:space="0" w:color="auto"/>
                    <w:left w:val="none" w:sz="0" w:space="0" w:color="auto"/>
                    <w:bottom w:val="none" w:sz="0" w:space="0" w:color="auto"/>
                    <w:right w:val="none" w:sz="0" w:space="0" w:color="auto"/>
                  </w:divBdr>
                </w:div>
                <w:div w:id="1793013176">
                  <w:marLeft w:val="0"/>
                  <w:marRight w:val="0"/>
                  <w:marTop w:val="0"/>
                  <w:marBottom w:val="0"/>
                  <w:divBdr>
                    <w:top w:val="none" w:sz="0" w:space="0" w:color="auto"/>
                    <w:left w:val="none" w:sz="0" w:space="0" w:color="auto"/>
                    <w:bottom w:val="none" w:sz="0" w:space="0" w:color="auto"/>
                    <w:right w:val="none" w:sz="0" w:space="0" w:color="auto"/>
                  </w:divBdr>
                </w:div>
              </w:divsChild>
            </w:div>
            <w:div w:id="973945336">
              <w:marLeft w:val="0"/>
              <w:marRight w:val="0"/>
              <w:marTop w:val="0"/>
              <w:marBottom w:val="0"/>
              <w:divBdr>
                <w:top w:val="none" w:sz="0" w:space="0" w:color="auto"/>
                <w:left w:val="none" w:sz="0" w:space="0" w:color="auto"/>
                <w:bottom w:val="none" w:sz="0" w:space="0" w:color="auto"/>
                <w:right w:val="none" w:sz="0" w:space="0" w:color="auto"/>
              </w:divBdr>
              <w:divsChild>
                <w:div w:id="1876261630">
                  <w:marLeft w:val="0"/>
                  <w:marRight w:val="0"/>
                  <w:marTop w:val="0"/>
                  <w:marBottom w:val="0"/>
                  <w:divBdr>
                    <w:top w:val="none" w:sz="0" w:space="0" w:color="auto"/>
                    <w:left w:val="none" w:sz="0" w:space="0" w:color="auto"/>
                    <w:bottom w:val="none" w:sz="0" w:space="0" w:color="auto"/>
                    <w:right w:val="none" w:sz="0" w:space="0" w:color="auto"/>
                  </w:divBdr>
                </w:div>
                <w:div w:id="48456342">
                  <w:marLeft w:val="0"/>
                  <w:marRight w:val="0"/>
                  <w:marTop w:val="0"/>
                  <w:marBottom w:val="0"/>
                  <w:divBdr>
                    <w:top w:val="none" w:sz="0" w:space="0" w:color="auto"/>
                    <w:left w:val="none" w:sz="0" w:space="0" w:color="auto"/>
                    <w:bottom w:val="none" w:sz="0" w:space="0" w:color="auto"/>
                    <w:right w:val="none" w:sz="0" w:space="0" w:color="auto"/>
                  </w:divBdr>
                </w:div>
                <w:div w:id="72537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58941">
          <w:marLeft w:val="0"/>
          <w:marRight w:val="0"/>
          <w:marTop w:val="0"/>
          <w:marBottom w:val="0"/>
          <w:divBdr>
            <w:top w:val="none" w:sz="0" w:space="0" w:color="auto"/>
            <w:left w:val="none" w:sz="0" w:space="0" w:color="auto"/>
            <w:bottom w:val="none" w:sz="0" w:space="0" w:color="auto"/>
            <w:right w:val="none" w:sz="0" w:space="0" w:color="auto"/>
          </w:divBdr>
        </w:div>
        <w:div w:id="1889684517">
          <w:marLeft w:val="0"/>
          <w:marRight w:val="0"/>
          <w:marTop w:val="0"/>
          <w:marBottom w:val="0"/>
          <w:divBdr>
            <w:top w:val="none" w:sz="0" w:space="0" w:color="auto"/>
            <w:left w:val="none" w:sz="0" w:space="0" w:color="auto"/>
            <w:bottom w:val="none" w:sz="0" w:space="0" w:color="auto"/>
            <w:right w:val="none" w:sz="0" w:space="0" w:color="auto"/>
          </w:divBdr>
          <w:divsChild>
            <w:div w:id="1934508694">
              <w:marLeft w:val="0"/>
              <w:marRight w:val="0"/>
              <w:marTop w:val="0"/>
              <w:marBottom w:val="0"/>
              <w:divBdr>
                <w:top w:val="none" w:sz="0" w:space="0" w:color="auto"/>
                <w:left w:val="none" w:sz="0" w:space="0" w:color="auto"/>
                <w:bottom w:val="none" w:sz="0" w:space="0" w:color="auto"/>
                <w:right w:val="none" w:sz="0" w:space="0" w:color="auto"/>
              </w:divBdr>
            </w:div>
            <w:div w:id="104037141">
              <w:marLeft w:val="0"/>
              <w:marRight w:val="0"/>
              <w:marTop w:val="0"/>
              <w:marBottom w:val="0"/>
              <w:divBdr>
                <w:top w:val="none" w:sz="0" w:space="0" w:color="auto"/>
                <w:left w:val="none" w:sz="0" w:space="0" w:color="auto"/>
                <w:bottom w:val="none" w:sz="0" w:space="0" w:color="auto"/>
                <w:right w:val="none" w:sz="0" w:space="0" w:color="auto"/>
              </w:divBdr>
            </w:div>
            <w:div w:id="1929003475">
              <w:marLeft w:val="0"/>
              <w:marRight w:val="0"/>
              <w:marTop w:val="0"/>
              <w:marBottom w:val="0"/>
              <w:divBdr>
                <w:top w:val="none" w:sz="0" w:space="0" w:color="auto"/>
                <w:left w:val="none" w:sz="0" w:space="0" w:color="auto"/>
                <w:bottom w:val="none" w:sz="0" w:space="0" w:color="auto"/>
                <w:right w:val="none" w:sz="0" w:space="0" w:color="auto"/>
              </w:divBdr>
            </w:div>
            <w:div w:id="1439062300">
              <w:marLeft w:val="0"/>
              <w:marRight w:val="0"/>
              <w:marTop w:val="0"/>
              <w:marBottom w:val="0"/>
              <w:divBdr>
                <w:top w:val="none" w:sz="0" w:space="0" w:color="auto"/>
                <w:left w:val="none" w:sz="0" w:space="0" w:color="auto"/>
                <w:bottom w:val="none" w:sz="0" w:space="0" w:color="auto"/>
                <w:right w:val="none" w:sz="0" w:space="0" w:color="auto"/>
              </w:divBdr>
            </w:div>
            <w:div w:id="856890614">
              <w:marLeft w:val="0"/>
              <w:marRight w:val="0"/>
              <w:marTop w:val="0"/>
              <w:marBottom w:val="0"/>
              <w:divBdr>
                <w:top w:val="none" w:sz="0" w:space="0" w:color="auto"/>
                <w:left w:val="none" w:sz="0" w:space="0" w:color="auto"/>
                <w:bottom w:val="none" w:sz="0" w:space="0" w:color="auto"/>
                <w:right w:val="none" w:sz="0" w:space="0" w:color="auto"/>
              </w:divBdr>
            </w:div>
            <w:div w:id="700471377">
              <w:marLeft w:val="0"/>
              <w:marRight w:val="0"/>
              <w:marTop w:val="0"/>
              <w:marBottom w:val="0"/>
              <w:divBdr>
                <w:top w:val="none" w:sz="0" w:space="0" w:color="auto"/>
                <w:left w:val="none" w:sz="0" w:space="0" w:color="auto"/>
                <w:bottom w:val="none" w:sz="0" w:space="0" w:color="auto"/>
                <w:right w:val="none" w:sz="0" w:space="0" w:color="auto"/>
              </w:divBdr>
            </w:div>
            <w:div w:id="1265454948">
              <w:marLeft w:val="0"/>
              <w:marRight w:val="0"/>
              <w:marTop w:val="0"/>
              <w:marBottom w:val="0"/>
              <w:divBdr>
                <w:top w:val="none" w:sz="0" w:space="0" w:color="auto"/>
                <w:left w:val="none" w:sz="0" w:space="0" w:color="auto"/>
                <w:bottom w:val="none" w:sz="0" w:space="0" w:color="auto"/>
                <w:right w:val="none" w:sz="0" w:space="0" w:color="auto"/>
              </w:divBdr>
            </w:div>
            <w:div w:id="1358461858">
              <w:marLeft w:val="0"/>
              <w:marRight w:val="0"/>
              <w:marTop w:val="0"/>
              <w:marBottom w:val="0"/>
              <w:divBdr>
                <w:top w:val="none" w:sz="0" w:space="0" w:color="auto"/>
                <w:left w:val="none" w:sz="0" w:space="0" w:color="auto"/>
                <w:bottom w:val="none" w:sz="0" w:space="0" w:color="auto"/>
                <w:right w:val="none" w:sz="0" w:space="0" w:color="auto"/>
              </w:divBdr>
            </w:div>
            <w:div w:id="526257003">
              <w:marLeft w:val="0"/>
              <w:marRight w:val="0"/>
              <w:marTop w:val="0"/>
              <w:marBottom w:val="0"/>
              <w:divBdr>
                <w:top w:val="none" w:sz="0" w:space="0" w:color="auto"/>
                <w:left w:val="none" w:sz="0" w:space="0" w:color="auto"/>
                <w:bottom w:val="none" w:sz="0" w:space="0" w:color="auto"/>
                <w:right w:val="none" w:sz="0" w:space="0" w:color="auto"/>
              </w:divBdr>
            </w:div>
            <w:div w:id="76170102">
              <w:marLeft w:val="0"/>
              <w:marRight w:val="0"/>
              <w:marTop w:val="0"/>
              <w:marBottom w:val="0"/>
              <w:divBdr>
                <w:top w:val="none" w:sz="0" w:space="0" w:color="auto"/>
                <w:left w:val="none" w:sz="0" w:space="0" w:color="auto"/>
                <w:bottom w:val="none" w:sz="0" w:space="0" w:color="auto"/>
                <w:right w:val="none" w:sz="0" w:space="0" w:color="auto"/>
              </w:divBdr>
            </w:div>
            <w:div w:id="711227037">
              <w:marLeft w:val="0"/>
              <w:marRight w:val="0"/>
              <w:marTop w:val="0"/>
              <w:marBottom w:val="0"/>
              <w:divBdr>
                <w:top w:val="none" w:sz="0" w:space="0" w:color="auto"/>
                <w:left w:val="none" w:sz="0" w:space="0" w:color="auto"/>
                <w:bottom w:val="none" w:sz="0" w:space="0" w:color="auto"/>
                <w:right w:val="none" w:sz="0" w:space="0" w:color="auto"/>
              </w:divBdr>
            </w:div>
            <w:div w:id="409356541">
              <w:marLeft w:val="0"/>
              <w:marRight w:val="0"/>
              <w:marTop w:val="0"/>
              <w:marBottom w:val="0"/>
              <w:divBdr>
                <w:top w:val="none" w:sz="0" w:space="0" w:color="auto"/>
                <w:left w:val="none" w:sz="0" w:space="0" w:color="auto"/>
                <w:bottom w:val="none" w:sz="0" w:space="0" w:color="auto"/>
                <w:right w:val="none" w:sz="0" w:space="0" w:color="auto"/>
              </w:divBdr>
            </w:div>
            <w:div w:id="512501031">
              <w:marLeft w:val="0"/>
              <w:marRight w:val="0"/>
              <w:marTop w:val="0"/>
              <w:marBottom w:val="0"/>
              <w:divBdr>
                <w:top w:val="none" w:sz="0" w:space="0" w:color="auto"/>
                <w:left w:val="none" w:sz="0" w:space="0" w:color="auto"/>
                <w:bottom w:val="none" w:sz="0" w:space="0" w:color="auto"/>
                <w:right w:val="none" w:sz="0" w:space="0" w:color="auto"/>
              </w:divBdr>
            </w:div>
            <w:div w:id="1555891577">
              <w:marLeft w:val="0"/>
              <w:marRight w:val="0"/>
              <w:marTop w:val="0"/>
              <w:marBottom w:val="0"/>
              <w:divBdr>
                <w:top w:val="none" w:sz="0" w:space="0" w:color="auto"/>
                <w:left w:val="none" w:sz="0" w:space="0" w:color="auto"/>
                <w:bottom w:val="none" w:sz="0" w:space="0" w:color="auto"/>
                <w:right w:val="none" w:sz="0" w:space="0" w:color="auto"/>
              </w:divBdr>
            </w:div>
            <w:div w:id="106316942">
              <w:marLeft w:val="0"/>
              <w:marRight w:val="0"/>
              <w:marTop w:val="0"/>
              <w:marBottom w:val="0"/>
              <w:divBdr>
                <w:top w:val="none" w:sz="0" w:space="0" w:color="auto"/>
                <w:left w:val="none" w:sz="0" w:space="0" w:color="auto"/>
                <w:bottom w:val="none" w:sz="0" w:space="0" w:color="auto"/>
                <w:right w:val="none" w:sz="0" w:space="0" w:color="auto"/>
              </w:divBdr>
            </w:div>
            <w:div w:id="1255550161">
              <w:marLeft w:val="0"/>
              <w:marRight w:val="0"/>
              <w:marTop w:val="0"/>
              <w:marBottom w:val="0"/>
              <w:divBdr>
                <w:top w:val="none" w:sz="0" w:space="0" w:color="auto"/>
                <w:left w:val="none" w:sz="0" w:space="0" w:color="auto"/>
                <w:bottom w:val="none" w:sz="0" w:space="0" w:color="auto"/>
                <w:right w:val="none" w:sz="0" w:space="0" w:color="auto"/>
              </w:divBdr>
              <w:divsChild>
                <w:div w:id="380515351">
                  <w:marLeft w:val="0"/>
                  <w:marRight w:val="0"/>
                  <w:marTop w:val="0"/>
                  <w:marBottom w:val="0"/>
                  <w:divBdr>
                    <w:top w:val="none" w:sz="0" w:space="0" w:color="auto"/>
                    <w:left w:val="none" w:sz="0" w:space="0" w:color="auto"/>
                    <w:bottom w:val="none" w:sz="0" w:space="0" w:color="auto"/>
                    <w:right w:val="none" w:sz="0" w:space="0" w:color="auto"/>
                  </w:divBdr>
                </w:div>
                <w:div w:id="1677220789">
                  <w:marLeft w:val="0"/>
                  <w:marRight w:val="0"/>
                  <w:marTop w:val="0"/>
                  <w:marBottom w:val="0"/>
                  <w:divBdr>
                    <w:top w:val="none" w:sz="0" w:space="0" w:color="auto"/>
                    <w:left w:val="none" w:sz="0" w:space="0" w:color="auto"/>
                    <w:bottom w:val="none" w:sz="0" w:space="0" w:color="auto"/>
                    <w:right w:val="none" w:sz="0" w:space="0" w:color="auto"/>
                  </w:divBdr>
                </w:div>
                <w:div w:id="1072005075">
                  <w:marLeft w:val="0"/>
                  <w:marRight w:val="0"/>
                  <w:marTop w:val="0"/>
                  <w:marBottom w:val="0"/>
                  <w:divBdr>
                    <w:top w:val="none" w:sz="0" w:space="0" w:color="auto"/>
                    <w:left w:val="none" w:sz="0" w:space="0" w:color="auto"/>
                    <w:bottom w:val="none" w:sz="0" w:space="0" w:color="auto"/>
                    <w:right w:val="none" w:sz="0" w:space="0" w:color="auto"/>
                  </w:divBdr>
                </w:div>
                <w:div w:id="165321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967329">
          <w:marLeft w:val="0"/>
          <w:marRight w:val="0"/>
          <w:marTop w:val="0"/>
          <w:marBottom w:val="0"/>
          <w:divBdr>
            <w:top w:val="none" w:sz="0" w:space="0" w:color="auto"/>
            <w:left w:val="none" w:sz="0" w:space="0" w:color="auto"/>
            <w:bottom w:val="none" w:sz="0" w:space="0" w:color="auto"/>
            <w:right w:val="none" w:sz="0" w:space="0" w:color="auto"/>
          </w:divBdr>
          <w:divsChild>
            <w:div w:id="1061906446">
              <w:marLeft w:val="0"/>
              <w:marRight w:val="0"/>
              <w:marTop w:val="0"/>
              <w:marBottom w:val="0"/>
              <w:divBdr>
                <w:top w:val="none" w:sz="0" w:space="0" w:color="auto"/>
                <w:left w:val="none" w:sz="0" w:space="0" w:color="auto"/>
                <w:bottom w:val="none" w:sz="0" w:space="0" w:color="auto"/>
                <w:right w:val="none" w:sz="0" w:space="0" w:color="auto"/>
              </w:divBdr>
            </w:div>
            <w:div w:id="378751595">
              <w:marLeft w:val="0"/>
              <w:marRight w:val="0"/>
              <w:marTop w:val="0"/>
              <w:marBottom w:val="0"/>
              <w:divBdr>
                <w:top w:val="none" w:sz="0" w:space="0" w:color="auto"/>
                <w:left w:val="none" w:sz="0" w:space="0" w:color="auto"/>
                <w:bottom w:val="none" w:sz="0" w:space="0" w:color="auto"/>
                <w:right w:val="none" w:sz="0" w:space="0" w:color="auto"/>
              </w:divBdr>
            </w:div>
            <w:div w:id="381558788">
              <w:marLeft w:val="0"/>
              <w:marRight w:val="0"/>
              <w:marTop w:val="0"/>
              <w:marBottom w:val="0"/>
              <w:divBdr>
                <w:top w:val="none" w:sz="0" w:space="0" w:color="auto"/>
                <w:left w:val="none" w:sz="0" w:space="0" w:color="auto"/>
                <w:bottom w:val="none" w:sz="0" w:space="0" w:color="auto"/>
                <w:right w:val="none" w:sz="0" w:space="0" w:color="auto"/>
              </w:divBdr>
            </w:div>
            <w:div w:id="1321040429">
              <w:marLeft w:val="0"/>
              <w:marRight w:val="0"/>
              <w:marTop w:val="0"/>
              <w:marBottom w:val="0"/>
              <w:divBdr>
                <w:top w:val="none" w:sz="0" w:space="0" w:color="auto"/>
                <w:left w:val="none" w:sz="0" w:space="0" w:color="auto"/>
                <w:bottom w:val="none" w:sz="0" w:space="0" w:color="auto"/>
                <w:right w:val="none" w:sz="0" w:space="0" w:color="auto"/>
              </w:divBdr>
            </w:div>
          </w:divsChild>
        </w:div>
        <w:div w:id="1264386908">
          <w:marLeft w:val="0"/>
          <w:marRight w:val="0"/>
          <w:marTop w:val="0"/>
          <w:marBottom w:val="0"/>
          <w:divBdr>
            <w:top w:val="none" w:sz="0" w:space="0" w:color="auto"/>
            <w:left w:val="none" w:sz="0" w:space="0" w:color="auto"/>
            <w:bottom w:val="none" w:sz="0" w:space="0" w:color="auto"/>
            <w:right w:val="none" w:sz="0" w:space="0" w:color="auto"/>
          </w:divBdr>
          <w:divsChild>
            <w:div w:id="1096246890">
              <w:marLeft w:val="0"/>
              <w:marRight w:val="0"/>
              <w:marTop w:val="0"/>
              <w:marBottom w:val="0"/>
              <w:divBdr>
                <w:top w:val="none" w:sz="0" w:space="0" w:color="auto"/>
                <w:left w:val="none" w:sz="0" w:space="0" w:color="auto"/>
                <w:bottom w:val="none" w:sz="0" w:space="0" w:color="auto"/>
                <w:right w:val="none" w:sz="0" w:space="0" w:color="auto"/>
              </w:divBdr>
              <w:divsChild>
                <w:div w:id="85269890">
                  <w:marLeft w:val="0"/>
                  <w:marRight w:val="0"/>
                  <w:marTop w:val="0"/>
                  <w:marBottom w:val="0"/>
                  <w:divBdr>
                    <w:top w:val="none" w:sz="0" w:space="0" w:color="auto"/>
                    <w:left w:val="none" w:sz="0" w:space="0" w:color="auto"/>
                    <w:bottom w:val="none" w:sz="0" w:space="0" w:color="auto"/>
                    <w:right w:val="none" w:sz="0" w:space="0" w:color="auto"/>
                  </w:divBdr>
                </w:div>
                <w:div w:id="388111959">
                  <w:marLeft w:val="0"/>
                  <w:marRight w:val="0"/>
                  <w:marTop w:val="0"/>
                  <w:marBottom w:val="0"/>
                  <w:divBdr>
                    <w:top w:val="none" w:sz="0" w:space="0" w:color="auto"/>
                    <w:left w:val="none" w:sz="0" w:space="0" w:color="auto"/>
                    <w:bottom w:val="none" w:sz="0" w:space="0" w:color="auto"/>
                    <w:right w:val="none" w:sz="0" w:space="0" w:color="auto"/>
                  </w:divBdr>
                </w:div>
                <w:div w:id="160194258">
                  <w:marLeft w:val="0"/>
                  <w:marRight w:val="0"/>
                  <w:marTop w:val="0"/>
                  <w:marBottom w:val="0"/>
                  <w:divBdr>
                    <w:top w:val="none" w:sz="0" w:space="0" w:color="auto"/>
                    <w:left w:val="none" w:sz="0" w:space="0" w:color="auto"/>
                    <w:bottom w:val="none" w:sz="0" w:space="0" w:color="auto"/>
                    <w:right w:val="none" w:sz="0" w:space="0" w:color="auto"/>
                  </w:divBdr>
                </w:div>
                <w:div w:id="797645027">
                  <w:marLeft w:val="0"/>
                  <w:marRight w:val="0"/>
                  <w:marTop w:val="0"/>
                  <w:marBottom w:val="0"/>
                  <w:divBdr>
                    <w:top w:val="none" w:sz="0" w:space="0" w:color="auto"/>
                    <w:left w:val="none" w:sz="0" w:space="0" w:color="auto"/>
                    <w:bottom w:val="none" w:sz="0" w:space="0" w:color="auto"/>
                    <w:right w:val="none" w:sz="0" w:space="0" w:color="auto"/>
                  </w:divBdr>
                </w:div>
                <w:div w:id="1004282908">
                  <w:marLeft w:val="0"/>
                  <w:marRight w:val="0"/>
                  <w:marTop w:val="0"/>
                  <w:marBottom w:val="0"/>
                  <w:divBdr>
                    <w:top w:val="none" w:sz="0" w:space="0" w:color="auto"/>
                    <w:left w:val="none" w:sz="0" w:space="0" w:color="auto"/>
                    <w:bottom w:val="none" w:sz="0" w:space="0" w:color="auto"/>
                    <w:right w:val="none" w:sz="0" w:space="0" w:color="auto"/>
                  </w:divBdr>
                </w:div>
                <w:div w:id="1469473613">
                  <w:marLeft w:val="0"/>
                  <w:marRight w:val="0"/>
                  <w:marTop w:val="0"/>
                  <w:marBottom w:val="0"/>
                  <w:divBdr>
                    <w:top w:val="none" w:sz="0" w:space="0" w:color="auto"/>
                    <w:left w:val="none" w:sz="0" w:space="0" w:color="auto"/>
                    <w:bottom w:val="none" w:sz="0" w:space="0" w:color="auto"/>
                    <w:right w:val="none" w:sz="0" w:space="0" w:color="auto"/>
                  </w:divBdr>
                </w:div>
                <w:div w:id="942884861">
                  <w:marLeft w:val="0"/>
                  <w:marRight w:val="0"/>
                  <w:marTop w:val="0"/>
                  <w:marBottom w:val="0"/>
                  <w:divBdr>
                    <w:top w:val="none" w:sz="0" w:space="0" w:color="auto"/>
                    <w:left w:val="none" w:sz="0" w:space="0" w:color="auto"/>
                    <w:bottom w:val="none" w:sz="0" w:space="0" w:color="auto"/>
                    <w:right w:val="none" w:sz="0" w:space="0" w:color="auto"/>
                  </w:divBdr>
                </w:div>
                <w:div w:id="1312976663">
                  <w:marLeft w:val="0"/>
                  <w:marRight w:val="0"/>
                  <w:marTop w:val="0"/>
                  <w:marBottom w:val="0"/>
                  <w:divBdr>
                    <w:top w:val="none" w:sz="0" w:space="0" w:color="auto"/>
                    <w:left w:val="none" w:sz="0" w:space="0" w:color="auto"/>
                    <w:bottom w:val="none" w:sz="0" w:space="0" w:color="auto"/>
                    <w:right w:val="none" w:sz="0" w:space="0" w:color="auto"/>
                  </w:divBdr>
                </w:div>
                <w:div w:id="16466943">
                  <w:marLeft w:val="0"/>
                  <w:marRight w:val="0"/>
                  <w:marTop w:val="0"/>
                  <w:marBottom w:val="0"/>
                  <w:divBdr>
                    <w:top w:val="none" w:sz="0" w:space="0" w:color="auto"/>
                    <w:left w:val="none" w:sz="0" w:space="0" w:color="auto"/>
                    <w:bottom w:val="none" w:sz="0" w:space="0" w:color="auto"/>
                    <w:right w:val="none" w:sz="0" w:space="0" w:color="auto"/>
                  </w:divBdr>
                </w:div>
                <w:div w:id="447315471">
                  <w:marLeft w:val="0"/>
                  <w:marRight w:val="0"/>
                  <w:marTop w:val="0"/>
                  <w:marBottom w:val="0"/>
                  <w:divBdr>
                    <w:top w:val="none" w:sz="0" w:space="0" w:color="auto"/>
                    <w:left w:val="none" w:sz="0" w:space="0" w:color="auto"/>
                    <w:bottom w:val="none" w:sz="0" w:space="0" w:color="auto"/>
                    <w:right w:val="none" w:sz="0" w:space="0" w:color="auto"/>
                  </w:divBdr>
                </w:div>
                <w:div w:id="866679164">
                  <w:marLeft w:val="0"/>
                  <w:marRight w:val="0"/>
                  <w:marTop w:val="0"/>
                  <w:marBottom w:val="0"/>
                  <w:divBdr>
                    <w:top w:val="none" w:sz="0" w:space="0" w:color="auto"/>
                    <w:left w:val="none" w:sz="0" w:space="0" w:color="auto"/>
                    <w:bottom w:val="none" w:sz="0" w:space="0" w:color="auto"/>
                    <w:right w:val="none" w:sz="0" w:space="0" w:color="auto"/>
                  </w:divBdr>
                </w:div>
                <w:div w:id="1056389306">
                  <w:marLeft w:val="0"/>
                  <w:marRight w:val="0"/>
                  <w:marTop w:val="0"/>
                  <w:marBottom w:val="0"/>
                  <w:divBdr>
                    <w:top w:val="none" w:sz="0" w:space="0" w:color="auto"/>
                    <w:left w:val="none" w:sz="0" w:space="0" w:color="auto"/>
                    <w:bottom w:val="none" w:sz="0" w:space="0" w:color="auto"/>
                    <w:right w:val="none" w:sz="0" w:space="0" w:color="auto"/>
                  </w:divBdr>
                </w:div>
              </w:divsChild>
            </w:div>
            <w:div w:id="339282729">
              <w:marLeft w:val="0"/>
              <w:marRight w:val="0"/>
              <w:marTop w:val="0"/>
              <w:marBottom w:val="0"/>
              <w:divBdr>
                <w:top w:val="none" w:sz="0" w:space="0" w:color="auto"/>
                <w:left w:val="none" w:sz="0" w:space="0" w:color="auto"/>
                <w:bottom w:val="none" w:sz="0" w:space="0" w:color="auto"/>
                <w:right w:val="none" w:sz="0" w:space="0" w:color="auto"/>
              </w:divBdr>
              <w:divsChild>
                <w:div w:id="1647541237">
                  <w:marLeft w:val="0"/>
                  <w:marRight w:val="0"/>
                  <w:marTop w:val="0"/>
                  <w:marBottom w:val="0"/>
                  <w:divBdr>
                    <w:top w:val="none" w:sz="0" w:space="0" w:color="auto"/>
                    <w:left w:val="none" w:sz="0" w:space="0" w:color="auto"/>
                    <w:bottom w:val="none" w:sz="0" w:space="0" w:color="auto"/>
                    <w:right w:val="none" w:sz="0" w:space="0" w:color="auto"/>
                  </w:divBdr>
                  <w:divsChild>
                    <w:div w:id="121461539">
                      <w:marLeft w:val="0"/>
                      <w:marRight w:val="0"/>
                      <w:marTop w:val="0"/>
                      <w:marBottom w:val="0"/>
                      <w:divBdr>
                        <w:top w:val="none" w:sz="0" w:space="0" w:color="auto"/>
                        <w:left w:val="none" w:sz="0" w:space="0" w:color="auto"/>
                        <w:bottom w:val="none" w:sz="0" w:space="0" w:color="auto"/>
                        <w:right w:val="none" w:sz="0" w:space="0" w:color="auto"/>
                      </w:divBdr>
                    </w:div>
                    <w:div w:id="45957841">
                      <w:marLeft w:val="0"/>
                      <w:marRight w:val="0"/>
                      <w:marTop w:val="0"/>
                      <w:marBottom w:val="0"/>
                      <w:divBdr>
                        <w:top w:val="none" w:sz="0" w:space="0" w:color="auto"/>
                        <w:left w:val="none" w:sz="0" w:space="0" w:color="auto"/>
                        <w:bottom w:val="none" w:sz="0" w:space="0" w:color="auto"/>
                        <w:right w:val="none" w:sz="0" w:space="0" w:color="auto"/>
                      </w:divBdr>
                    </w:div>
                  </w:divsChild>
                </w:div>
                <w:div w:id="290091771">
                  <w:marLeft w:val="0"/>
                  <w:marRight w:val="0"/>
                  <w:marTop w:val="0"/>
                  <w:marBottom w:val="0"/>
                  <w:divBdr>
                    <w:top w:val="none" w:sz="0" w:space="0" w:color="auto"/>
                    <w:left w:val="none" w:sz="0" w:space="0" w:color="auto"/>
                    <w:bottom w:val="none" w:sz="0" w:space="0" w:color="auto"/>
                    <w:right w:val="none" w:sz="0" w:space="0" w:color="auto"/>
                  </w:divBdr>
                </w:div>
                <w:div w:id="1040670625">
                  <w:marLeft w:val="0"/>
                  <w:marRight w:val="0"/>
                  <w:marTop w:val="0"/>
                  <w:marBottom w:val="0"/>
                  <w:divBdr>
                    <w:top w:val="none" w:sz="0" w:space="0" w:color="auto"/>
                    <w:left w:val="none" w:sz="0" w:space="0" w:color="auto"/>
                    <w:bottom w:val="none" w:sz="0" w:space="0" w:color="auto"/>
                    <w:right w:val="none" w:sz="0" w:space="0" w:color="auto"/>
                  </w:divBdr>
                </w:div>
                <w:div w:id="1229420504">
                  <w:marLeft w:val="0"/>
                  <w:marRight w:val="0"/>
                  <w:marTop w:val="0"/>
                  <w:marBottom w:val="0"/>
                  <w:divBdr>
                    <w:top w:val="none" w:sz="0" w:space="0" w:color="auto"/>
                    <w:left w:val="none" w:sz="0" w:space="0" w:color="auto"/>
                    <w:bottom w:val="none" w:sz="0" w:space="0" w:color="auto"/>
                    <w:right w:val="none" w:sz="0" w:space="0" w:color="auto"/>
                  </w:divBdr>
                </w:div>
                <w:div w:id="1291133043">
                  <w:marLeft w:val="0"/>
                  <w:marRight w:val="0"/>
                  <w:marTop w:val="0"/>
                  <w:marBottom w:val="0"/>
                  <w:divBdr>
                    <w:top w:val="none" w:sz="0" w:space="0" w:color="auto"/>
                    <w:left w:val="none" w:sz="0" w:space="0" w:color="auto"/>
                    <w:bottom w:val="none" w:sz="0" w:space="0" w:color="auto"/>
                    <w:right w:val="none" w:sz="0" w:space="0" w:color="auto"/>
                  </w:divBdr>
                </w:div>
                <w:div w:id="1603494547">
                  <w:marLeft w:val="0"/>
                  <w:marRight w:val="0"/>
                  <w:marTop w:val="0"/>
                  <w:marBottom w:val="0"/>
                  <w:divBdr>
                    <w:top w:val="none" w:sz="0" w:space="0" w:color="auto"/>
                    <w:left w:val="none" w:sz="0" w:space="0" w:color="auto"/>
                    <w:bottom w:val="none" w:sz="0" w:space="0" w:color="auto"/>
                    <w:right w:val="none" w:sz="0" w:space="0" w:color="auto"/>
                  </w:divBdr>
                </w:div>
                <w:div w:id="1231770700">
                  <w:marLeft w:val="0"/>
                  <w:marRight w:val="0"/>
                  <w:marTop w:val="0"/>
                  <w:marBottom w:val="0"/>
                  <w:divBdr>
                    <w:top w:val="none" w:sz="0" w:space="0" w:color="auto"/>
                    <w:left w:val="none" w:sz="0" w:space="0" w:color="auto"/>
                    <w:bottom w:val="none" w:sz="0" w:space="0" w:color="auto"/>
                    <w:right w:val="none" w:sz="0" w:space="0" w:color="auto"/>
                  </w:divBdr>
                </w:div>
              </w:divsChild>
            </w:div>
            <w:div w:id="1134828221">
              <w:marLeft w:val="0"/>
              <w:marRight w:val="0"/>
              <w:marTop w:val="0"/>
              <w:marBottom w:val="0"/>
              <w:divBdr>
                <w:top w:val="none" w:sz="0" w:space="0" w:color="auto"/>
                <w:left w:val="none" w:sz="0" w:space="0" w:color="auto"/>
                <w:bottom w:val="none" w:sz="0" w:space="0" w:color="auto"/>
                <w:right w:val="none" w:sz="0" w:space="0" w:color="auto"/>
              </w:divBdr>
              <w:divsChild>
                <w:div w:id="515576705">
                  <w:marLeft w:val="0"/>
                  <w:marRight w:val="0"/>
                  <w:marTop w:val="0"/>
                  <w:marBottom w:val="0"/>
                  <w:divBdr>
                    <w:top w:val="none" w:sz="0" w:space="0" w:color="auto"/>
                    <w:left w:val="none" w:sz="0" w:space="0" w:color="auto"/>
                    <w:bottom w:val="none" w:sz="0" w:space="0" w:color="auto"/>
                    <w:right w:val="none" w:sz="0" w:space="0" w:color="auto"/>
                  </w:divBdr>
                </w:div>
                <w:div w:id="948437284">
                  <w:marLeft w:val="0"/>
                  <w:marRight w:val="0"/>
                  <w:marTop w:val="0"/>
                  <w:marBottom w:val="0"/>
                  <w:divBdr>
                    <w:top w:val="none" w:sz="0" w:space="0" w:color="auto"/>
                    <w:left w:val="none" w:sz="0" w:space="0" w:color="auto"/>
                    <w:bottom w:val="none" w:sz="0" w:space="0" w:color="auto"/>
                    <w:right w:val="none" w:sz="0" w:space="0" w:color="auto"/>
                  </w:divBdr>
                </w:div>
                <w:div w:id="931166739">
                  <w:marLeft w:val="0"/>
                  <w:marRight w:val="0"/>
                  <w:marTop w:val="0"/>
                  <w:marBottom w:val="0"/>
                  <w:divBdr>
                    <w:top w:val="none" w:sz="0" w:space="0" w:color="auto"/>
                    <w:left w:val="none" w:sz="0" w:space="0" w:color="auto"/>
                    <w:bottom w:val="none" w:sz="0" w:space="0" w:color="auto"/>
                    <w:right w:val="none" w:sz="0" w:space="0" w:color="auto"/>
                  </w:divBdr>
                </w:div>
                <w:div w:id="123320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283285">
          <w:marLeft w:val="0"/>
          <w:marRight w:val="0"/>
          <w:marTop w:val="0"/>
          <w:marBottom w:val="0"/>
          <w:divBdr>
            <w:top w:val="none" w:sz="0" w:space="0" w:color="auto"/>
            <w:left w:val="none" w:sz="0" w:space="0" w:color="auto"/>
            <w:bottom w:val="none" w:sz="0" w:space="0" w:color="auto"/>
            <w:right w:val="none" w:sz="0" w:space="0" w:color="auto"/>
          </w:divBdr>
          <w:divsChild>
            <w:div w:id="1820148623">
              <w:marLeft w:val="0"/>
              <w:marRight w:val="0"/>
              <w:marTop w:val="0"/>
              <w:marBottom w:val="0"/>
              <w:divBdr>
                <w:top w:val="none" w:sz="0" w:space="0" w:color="auto"/>
                <w:left w:val="none" w:sz="0" w:space="0" w:color="auto"/>
                <w:bottom w:val="none" w:sz="0" w:space="0" w:color="auto"/>
                <w:right w:val="none" w:sz="0" w:space="0" w:color="auto"/>
              </w:divBdr>
            </w:div>
            <w:div w:id="2074500920">
              <w:marLeft w:val="0"/>
              <w:marRight w:val="0"/>
              <w:marTop w:val="0"/>
              <w:marBottom w:val="0"/>
              <w:divBdr>
                <w:top w:val="none" w:sz="0" w:space="0" w:color="auto"/>
                <w:left w:val="none" w:sz="0" w:space="0" w:color="auto"/>
                <w:bottom w:val="none" w:sz="0" w:space="0" w:color="auto"/>
                <w:right w:val="none" w:sz="0" w:space="0" w:color="auto"/>
              </w:divBdr>
              <w:divsChild>
                <w:div w:id="1576433632">
                  <w:marLeft w:val="0"/>
                  <w:marRight w:val="0"/>
                  <w:marTop w:val="0"/>
                  <w:marBottom w:val="0"/>
                  <w:divBdr>
                    <w:top w:val="none" w:sz="0" w:space="0" w:color="auto"/>
                    <w:left w:val="none" w:sz="0" w:space="0" w:color="auto"/>
                    <w:bottom w:val="none" w:sz="0" w:space="0" w:color="auto"/>
                    <w:right w:val="none" w:sz="0" w:space="0" w:color="auto"/>
                  </w:divBdr>
                </w:div>
                <w:div w:id="1981155151">
                  <w:marLeft w:val="0"/>
                  <w:marRight w:val="0"/>
                  <w:marTop w:val="0"/>
                  <w:marBottom w:val="0"/>
                  <w:divBdr>
                    <w:top w:val="none" w:sz="0" w:space="0" w:color="auto"/>
                    <w:left w:val="none" w:sz="0" w:space="0" w:color="auto"/>
                    <w:bottom w:val="none" w:sz="0" w:space="0" w:color="auto"/>
                    <w:right w:val="none" w:sz="0" w:space="0" w:color="auto"/>
                  </w:divBdr>
                </w:div>
              </w:divsChild>
            </w:div>
            <w:div w:id="17778431">
              <w:marLeft w:val="0"/>
              <w:marRight w:val="0"/>
              <w:marTop w:val="0"/>
              <w:marBottom w:val="0"/>
              <w:divBdr>
                <w:top w:val="none" w:sz="0" w:space="0" w:color="auto"/>
                <w:left w:val="none" w:sz="0" w:space="0" w:color="auto"/>
                <w:bottom w:val="none" w:sz="0" w:space="0" w:color="auto"/>
                <w:right w:val="none" w:sz="0" w:space="0" w:color="auto"/>
              </w:divBdr>
            </w:div>
            <w:div w:id="1573658407">
              <w:marLeft w:val="0"/>
              <w:marRight w:val="0"/>
              <w:marTop w:val="0"/>
              <w:marBottom w:val="0"/>
              <w:divBdr>
                <w:top w:val="none" w:sz="0" w:space="0" w:color="auto"/>
                <w:left w:val="none" w:sz="0" w:space="0" w:color="auto"/>
                <w:bottom w:val="none" w:sz="0" w:space="0" w:color="auto"/>
                <w:right w:val="none" w:sz="0" w:space="0" w:color="auto"/>
              </w:divBdr>
              <w:divsChild>
                <w:div w:id="879323663">
                  <w:marLeft w:val="0"/>
                  <w:marRight w:val="0"/>
                  <w:marTop w:val="0"/>
                  <w:marBottom w:val="0"/>
                  <w:divBdr>
                    <w:top w:val="none" w:sz="0" w:space="0" w:color="auto"/>
                    <w:left w:val="none" w:sz="0" w:space="0" w:color="auto"/>
                    <w:bottom w:val="none" w:sz="0" w:space="0" w:color="auto"/>
                    <w:right w:val="none" w:sz="0" w:space="0" w:color="auto"/>
                  </w:divBdr>
                </w:div>
                <w:div w:id="2032992392">
                  <w:marLeft w:val="0"/>
                  <w:marRight w:val="0"/>
                  <w:marTop w:val="0"/>
                  <w:marBottom w:val="0"/>
                  <w:divBdr>
                    <w:top w:val="none" w:sz="0" w:space="0" w:color="auto"/>
                    <w:left w:val="none" w:sz="0" w:space="0" w:color="auto"/>
                    <w:bottom w:val="none" w:sz="0" w:space="0" w:color="auto"/>
                    <w:right w:val="none" w:sz="0" w:space="0" w:color="auto"/>
                  </w:divBdr>
                </w:div>
              </w:divsChild>
            </w:div>
            <w:div w:id="977757241">
              <w:marLeft w:val="0"/>
              <w:marRight w:val="0"/>
              <w:marTop w:val="0"/>
              <w:marBottom w:val="0"/>
              <w:divBdr>
                <w:top w:val="none" w:sz="0" w:space="0" w:color="auto"/>
                <w:left w:val="none" w:sz="0" w:space="0" w:color="auto"/>
                <w:bottom w:val="none" w:sz="0" w:space="0" w:color="auto"/>
                <w:right w:val="none" w:sz="0" w:space="0" w:color="auto"/>
              </w:divBdr>
            </w:div>
          </w:divsChild>
        </w:div>
        <w:div w:id="1397899594">
          <w:marLeft w:val="0"/>
          <w:marRight w:val="0"/>
          <w:marTop w:val="0"/>
          <w:marBottom w:val="0"/>
          <w:divBdr>
            <w:top w:val="none" w:sz="0" w:space="0" w:color="auto"/>
            <w:left w:val="none" w:sz="0" w:space="0" w:color="auto"/>
            <w:bottom w:val="none" w:sz="0" w:space="0" w:color="auto"/>
            <w:right w:val="none" w:sz="0" w:space="0" w:color="auto"/>
          </w:divBdr>
          <w:divsChild>
            <w:div w:id="1240215454">
              <w:marLeft w:val="0"/>
              <w:marRight w:val="0"/>
              <w:marTop w:val="0"/>
              <w:marBottom w:val="0"/>
              <w:divBdr>
                <w:top w:val="none" w:sz="0" w:space="0" w:color="auto"/>
                <w:left w:val="none" w:sz="0" w:space="0" w:color="auto"/>
                <w:bottom w:val="none" w:sz="0" w:space="0" w:color="auto"/>
                <w:right w:val="none" w:sz="0" w:space="0" w:color="auto"/>
              </w:divBdr>
            </w:div>
            <w:div w:id="1503155692">
              <w:marLeft w:val="0"/>
              <w:marRight w:val="0"/>
              <w:marTop w:val="0"/>
              <w:marBottom w:val="0"/>
              <w:divBdr>
                <w:top w:val="none" w:sz="0" w:space="0" w:color="auto"/>
                <w:left w:val="none" w:sz="0" w:space="0" w:color="auto"/>
                <w:bottom w:val="none" w:sz="0" w:space="0" w:color="auto"/>
                <w:right w:val="none" w:sz="0" w:space="0" w:color="auto"/>
              </w:divBdr>
            </w:div>
          </w:divsChild>
        </w:div>
        <w:div w:id="2057510849">
          <w:marLeft w:val="0"/>
          <w:marRight w:val="0"/>
          <w:marTop w:val="0"/>
          <w:marBottom w:val="0"/>
          <w:divBdr>
            <w:top w:val="none" w:sz="0" w:space="0" w:color="auto"/>
            <w:left w:val="none" w:sz="0" w:space="0" w:color="auto"/>
            <w:bottom w:val="none" w:sz="0" w:space="0" w:color="auto"/>
            <w:right w:val="none" w:sz="0" w:space="0" w:color="auto"/>
          </w:divBdr>
          <w:divsChild>
            <w:div w:id="1472483476">
              <w:marLeft w:val="0"/>
              <w:marRight w:val="0"/>
              <w:marTop w:val="0"/>
              <w:marBottom w:val="0"/>
              <w:divBdr>
                <w:top w:val="none" w:sz="0" w:space="0" w:color="auto"/>
                <w:left w:val="none" w:sz="0" w:space="0" w:color="auto"/>
                <w:bottom w:val="none" w:sz="0" w:space="0" w:color="auto"/>
                <w:right w:val="none" w:sz="0" w:space="0" w:color="auto"/>
              </w:divBdr>
            </w:div>
            <w:div w:id="1308824924">
              <w:marLeft w:val="0"/>
              <w:marRight w:val="0"/>
              <w:marTop w:val="0"/>
              <w:marBottom w:val="0"/>
              <w:divBdr>
                <w:top w:val="none" w:sz="0" w:space="0" w:color="auto"/>
                <w:left w:val="none" w:sz="0" w:space="0" w:color="auto"/>
                <w:bottom w:val="none" w:sz="0" w:space="0" w:color="auto"/>
                <w:right w:val="none" w:sz="0" w:space="0" w:color="auto"/>
              </w:divBdr>
            </w:div>
            <w:div w:id="1918441246">
              <w:marLeft w:val="0"/>
              <w:marRight w:val="0"/>
              <w:marTop w:val="0"/>
              <w:marBottom w:val="0"/>
              <w:divBdr>
                <w:top w:val="none" w:sz="0" w:space="0" w:color="auto"/>
                <w:left w:val="none" w:sz="0" w:space="0" w:color="auto"/>
                <w:bottom w:val="none" w:sz="0" w:space="0" w:color="auto"/>
                <w:right w:val="none" w:sz="0" w:space="0" w:color="auto"/>
              </w:divBdr>
            </w:div>
          </w:divsChild>
        </w:div>
        <w:div w:id="149559141">
          <w:marLeft w:val="0"/>
          <w:marRight w:val="0"/>
          <w:marTop w:val="0"/>
          <w:marBottom w:val="0"/>
          <w:divBdr>
            <w:top w:val="none" w:sz="0" w:space="0" w:color="auto"/>
            <w:left w:val="none" w:sz="0" w:space="0" w:color="auto"/>
            <w:bottom w:val="none" w:sz="0" w:space="0" w:color="auto"/>
            <w:right w:val="none" w:sz="0" w:space="0" w:color="auto"/>
          </w:divBdr>
          <w:divsChild>
            <w:div w:id="1273785537">
              <w:marLeft w:val="0"/>
              <w:marRight w:val="0"/>
              <w:marTop w:val="0"/>
              <w:marBottom w:val="0"/>
              <w:divBdr>
                <w:top w:val="none" w:sz="0" w:space="0" w:color="auto"/>
                <w:left w:val="none" w:sz="0" w:space="0" w:color="auto"/>
                <w:bottom w:val="none" w:sz="0" w:space="0" w:color="auto"/>
                <w:right w:val="none" w:sz="0" w:space="0" w:color="auto"/>
              </w:divBdr>
              <w:divsChild>
                <w:div w:id="1203905366">
                  <w:marLeft w:val="0"/>
                  <w:marRight w:val="0"/>
                  <w:marTop w:val="0"/>
                  <w:marBottom w:val="0"/>
                  <w:divBdr>
                    <w:top w:val="none" w:sz="0" w:space="0" w:color="auto"/>
                    <w:left w:val="none" w:sz="0" w:space="0" w:color="auto"/>
                    <w:bottom w:val="none" w:sz="0" w:space="0" w:color="auto"/>
                    <w:right w:val="none" w:sz="0" w:space="0" w:color="auto"/>
                  </w:divBdr>
                </w:div>
                <w:div w:id="829716810">
                  <w:marLeft w:val="0"/>
                  <w:marRight w:val="0"/>
                  <w:marTop w:val="0"/>
                  <w:marBottom w:val="0"/>
                  <w:divBdr>
                    <w:top w:val="none" w:sz="0" w:space="0" w:color="auto"/>
                    <w:left w:val="none" w:sz="0" w:space="0" w:color="auto"/>
                    <w:bottom w:val="none" w:sz="0" w:space="0" w:color="auto"/>
                    <w:right w:val="none" w:sz="0" w:space="0" w:color="auto"/>
                  </w:divBdr>
                </w:div>
                <w:div w:id="1230577949">
                  <w:marLeft w:val="0"/>
                  <w:marRight w:val="0"/>
                  <w:marTop w:val="0"/>
                  <w:marBottom w:val="0"/>
                  <w:divBdr>
                    <w:top w:val="none" w:sz="0" w:space="0" w:color="auto"/>
                    <w:left w:val="none" w:sz="0" w:space="0" w:color="auto"/>
                    <w:bottom w:val="none" w:sz="0" w:space="0" w:color="auto"/>
                    <w:right w:val="none" w:sz="0" w:space="0" w:color="auto"/>
                  </w:divBdr>
                </w:div>
                <w:div w:id="1999459283">
                  <w:marLeft w:val="0"/>
                  <w:marRight w:val="0"/>
                  <w:marTop w:val="0"/>
                  <w:marBottom w:val="0"/>
                  <w:divBdr>
                    <w:top w:val="none" w:sz="0" w:space="0" w:color="auto"/>
                    <w:left w:val="none" w:sz="0" w:space="0" w:color="auto"/>
                    <w:bottom w:val="none" w:sz="0" w:space="0" w:color="auto"/>
                    <w:right w:val="none" w:sz="0" w:space="0" w:color="auto"/>
                  </w:divBdr>
                </w:div>
                <w:div w:id="2027900810">
                  <w:marLeft w:val="0"/>
                  <w:marRight w:val="0"/>
                  <w:marTop w:val="0"/>
                  <w:marBottom w:val="0"/>
                  <w:divBdr>
                    <w:top w:val="none" w:sz="0" w:space="0" w:color="auto"/>
                    <w:left w:val="none" w:sz="0" w:space="0" w:color="auto"/>
                    <w:bottom w:val="none" w:sz="0" w:space="0" w:color="auto"/>
                    <w:right w:val="none" w:sz="0" w:space="0" w:color="auto"/>
                  </w:divBdr>
                </w:div>
                <w:div w:id="2021540544">
                  <w:marLeft w:val="0"/>
                  <w:marRight w:val="0"/>
                  <w:marTop w:val="0"/>
                  <w:marBottom w:val="0"/>
                  <w:divBdr>
                    <w:top w:val="none" w:sz="0" w:space="0" w:color="auto"/>
                    <w:left w:val="none" w:sz="0" w:space="0" w:color="auto"/>
                    <w:bottom w:val="none" w:sz="0" w:space="0" w:color="auto"/>
                    <w:right w:val="none" w:sz="0" w:space="0" w:color="auto"/>
                  </w:divBdr>
                </w:div>
              </w:divsChild>
            </w:div>
            <w:div w:id="1156340062">
              <w:marLeft w:val="0"/>
              <w:marRight w:val="0"/>
              <w:marTop w:val="0"/>
              <w:marBottom w:val="0"/>
              <w:divBdr>
                <w:top w:val="none" w:sz="0" w:space="0" w:color="auto"/>
                <w:left w:val="none" w:sz="0" w:space="0" w:color="auto"/>
                <w:bottom w:val="none" w:sz="0" w:space="0" w:color="auto"/>
                <w:right w:val="none" w:sz="0" w:space="0" w:color="auto"/>
              </w:divBdr>
            </w:div>
            <w:div w:id="206644763">
              <w:marLeft w:val="0"/>
              <w:marRight w:val="0"/>
              <w:marTop w:val="0"/>
              <w:marBottom w:val="0"/>
              <w:divBdr>
                <w:top w:val="none" w:sz="0" w:space="0" w:color="auto"/>
                <w:left w:val="none" w:sz="0" w:space="0" w:color="auto"/>
                <w:bottom w:val="none" w:sz="0" w:space="0" w:color="auto"/>
                <w:right w:val="none" w:sz="0" w:space="0" w:color="auto"/>
              </w:divBdr>
            </w:div>
            <w:div w:id="1674800573">
              <w:marLeft w:val="0"/>
              <w:marRight w:val="0"/>
              <w:marTop w:val="0"/>
              <w:marBottom w:val="0"/>
              <w:divBdr>
                <w:top w:val="none" w:sz="0" w:space="0" w:color="auto"/>
                <w:left w:val="none" w:sz="0" w:space="0" w:color="auto"/>
                <w:bottom w:val="none" w:sz="0" w:space="0" w:color="auto"/>
                <w:right w:val="none" w:sz="0" w:space="0" w:color="auto"/>
              </w:divBdr>
            </w:div>
          </w:divsChild>
        </w:div>
        <w:div w:id="998728006">
          <w:marLeft w:val="0"/>
          <w:marRight w:val="0"/>
          <w:marTop w:val="0"/>
          <w:marBottom w:val="0"/>
          <w:divBdr>
            <w:top w:val="none" w:sz="0" w:space="0" w:color="auto"/>
            <w:left w:val="none" w:sz="0" w:space="0" w:color="auto"/>
            <w:bottom w:val="none" w:sz="0" w:space="0" w:color="auto"/>
            <w:right w:val="none" w:sz="0" w:space="0" w:color="auto"/>
          </w:divBdr>
          <w:divsChild>
            <w:div w:id="335576766">
              <w:marLeft w:val="0"/>
              <w:marRight w:val="0"/>
              <w:marTop w:val="0"/>
              <w:marBottom w:val="0"/>
              <w:divBdr>
                <w:top w:val="none" w:sz="0" w:space="0" w:color="auto"/>
                <w:left w:val="none" w:sz="0" w:space="0" w:color="auto"/>
                <w:bottom w:val="none" w:sz="0" w:space="0" w:color="auto"/>
                <w:right w:val="none" w:sz="0" w:space="0" w:color="auto"/>
              </w:divBdr>
            </w:div>
            <w:div w:id="1620794973">
              <w:marLeft w:val="0"/>
              <w:marRight w:val="0"/>
              <w:marTop w:val="0"/>
              <w:marBottom w:val="0"/>
              <w:divBdr>
                <w:top w:val="none" w:sz="0" w:space="0" w:color="auto"/>
                <w:left w:val="none" w:sz="0" w:space="0" w:color="auto"/>
                <w:bottom w:val="none" w:sz="0" w:space="0" w:color="auto"/>
                <w:right w:val="none" w:sz="0" w:space="0" w:color="auto"/>
              </w:divBdr>
            </w:div>
            <w:div w:id="998771815">
              <w:marLeft w:val="0"/>
              <w:marRight w:val="0"/>
              <w:marTop w:val="0"/>
              <w:marBottom w:val="0"/>
              <w:divBdr>
                <w:top w:val="none" w:sz="0" w:space="0" w:color="auto"/>
                <w:left w:val="none" w:sz="0" w:space="0" w:color="auto"/>
                <w:bottom w:val="none" w:sz="0" w:space="0" w:color="auto"/>
                <w:right w:val="none" w:sz="0" w:space="0" w:color="auto"/>
              </w:divBdr>
            </w:div>
            <w:div w:id="1384787612">
              <w:marLeft w:val="0"/>
              <w:marRight w:val="0"/>
              <w:marTop w:val="0"/>
              <w:marBottom w:val="0"/>
              <w:divBdr>
                <w:top w:val="none" w:sz="0" w:space="0" w:color="auto"/>
                <w:left w:val="none" w:sz="0" w:space="0" w:color="auto"/>
                <w:bottom w:val="none" w:sz="0" w:space="0" w:color="auto"/>
                <w:right w:val="none" w:sz="0" w:space="0" w:color="auto"/>
              </w:divBdr>
            </w:div>
            <w:div w:id="1015691317">
              <w:marLeft w:val="0"/>
              <w:marRight w:val="0"/>
              <w:marTop w:val="0"/>
              <w:marBottom w:val="0"/>
              <w:divBdr>
                <w:top w:val="none" w:sz="0" w:space="0" w:color="auto"/>
                <w:left w:val="none" w:sz="0" w:space="0" w:color="auto"/>
                <w:bottom w:val="none" w:sz="0" w:space="0" w:color="auto"/>
                <w:right w:val="none" w:sz="0" w:space="0" w:color="auto"/>
              </w:divBdr>
            </w:div>
            <w:div w:id="1928033107">
              <w:marLeft w:val="0"/>
              <w:marRight w:val="0"/>
              <w:marTop w:val="0"/>
              <w:marBottom w:val="0"/>
              <w:divBdr>
                <w:top w:val="none" w:sz="0" w:space="0" w:color="auto"/>
                <w:left w:val="none" w:sz="0" w:space="0" w:color="auto"/>
                <w:bottom w:val="none" w:sz="0" w:space="0" w:color="auto"/>
                <w:right w:val="none" w:sz="0" w:space="0" w:color="auto"/>
              </w:divBdr>
            </w:div>
            <w:div w:id="1745448168">
              <w:marLeft w:val="0"/>
              <w:marRight w:val="0"/>
              <w:marTop w:val="0"/>
              <w:marBottom w:val="0"/>
              <w:divBdr>
                <w:top w:val="none" w:sz="0" w:space="0" w:color="auto"/>
                <w:left w:val="none" w:sz="0" w:space="0" w:color="auto"/>
                <w:bottom w:val="none" w:sz="0" w:space="0" w:color="auto"/>
                <w:right w:val="none" w:sz="0" w:space="0" w:color="auto"/>
              </w:divBdr>
            </w:div>
          </w:divsChild>
        </w:div>
        <w:div w:id="1861234919">
          <w:marLeft w:val="0"/>
          <w:marRight w:val="0"/>
          <w:marTop w:val="0"/>
          <w:marBottom w:val="0"/>
          <w:divBdr>
            <w:top w:val="none" w:sz="0" w:space="0" w:color="auto"/>
            <w:left w:val="none" w:sz="0" w:space="0" w:color="auto"/>
            <w:bottom w:val="none" w:sz="0" w:space="0" w:color="auto"/>
            <w:right w:val="none" w:sz="0" w:space="0" w:color="auto"/>
          </w:divBdr>
          <w:divsChild>
            <w:div w:id="1793092934">
              <w:marLeft w:val="0"/>
              <w:marRight w:val="0"/>
              <w:marTop w:val="0"/>
              <w:marBottom w:val="0"/>
              <w:divBdr>
                <w:top w:val="none" w:sz="0" w:space="0" w:color="auto"/>
                <w:left w:val="none" w:sz="0" w:space="0" w:color="auto"/>
                <w:bottom w:val="none" w:sz="0" w:space="0" w:color="auto"/>
                <w:right w:val="none" w:sz="0" w:space="0" w:color="auto"/>
              </w:divBdr>
              <w:divsChild>
                <w:div w:id="1316422551">
                  <w:marLeft w:val="0"/>
                  <w:marRight w:val="0"/>
                  <w:marTop w:val="0"/>
                  <w:marBottom w:val="0"/>
                  <w:divBdr>
                    <w:top w:val="none" w:sz="0" w:space="0" w:color="auto"/>
                    <w:left w:val="none" w:sz="0" w:space="0" w:color="auto"/>
                    <w:bottom w:val="none" w:sz="0" w:space="0" w:color="auto"/>
                    <w:right w:val="none" w:sz="0" w:space="0" w:color="auto"/>
                  </w:divBdr>
                </w:div>
                <w:div w:id="983659087">
                  <w:marLeft w:val="0"/>
                  <w:marRight w:val="0"/>
                  <w:marTop w:val="0"/>
                  <w:marBottom w:val="0"/>
                  <w:divBdr>
                    <w:top w:val="none" w:sz="0" w:space="0" w:color="auto"/>
                    <w:left w:val="none" w:sz="0" w:space="0" w:color="auto"/>
                    <w:bottom w:val="none" w:sz="0" w:space="0" w:color="auto"/>
                    <w:right w:val="none" w:sz="0" w:space="0" w:color="auto"/>
                  </w:divBdr>
                </w:div>
              </w:divsChild>
            </w:div>
            <w:div w:id="738098434">
              <w:marLeft w:val="0"/>
              <w:marRight w:val="0"/>
              <w:marTop w:val="0"/>
              <w:marBottom w:val="0"/>
              <w:divBdr>
                <w:top w:val="none" w:sz="0" w:space="0" w:color="auto"/>
                <w:left w:val="none" w:sz="0" w:space="0" w:color="auto"/>
                <w:bottom w:val="none" w:sz="0" w:space="0" w:color="auto"/>
                <w:right w:val="none" w:sz="0" w:space="0" w:color="auto"/>
              </w:divBdr>
            </w:div>
            <w:div w:id="1906182422">
              <w:marLeft w:val="0"/>
              <w:marRight w:val="0"/>
              <w:marTop w:val="0"/>
              <w:marBottom w:val="0"/>
              <w:divBdr>
                <w:top w:val="none" w:sz="0" w:space="0" w:color="auto"/>
                <w:left w:val="none" w:sz="0" w:space="0" w:color="auto"/>
                <w:bottom w:val="none" w:sz="0" w:space="0" w:color="auto"/>
                <w:right w:val="none" w:sz="0" w:space="0" w:color="auto"/>
              </w:divBdr>
            </w:div>
            <w:div w:id="399526777">
              <w:marLeft w:val="0"/>
              <w:marRight w:val="0"/>
              <w:marTop w:val="0"/>
              <w:marBottom w:val="0"/>
              <w:divBdr>
                <w:top w:val="none" w:sz="0" w:space="0" w:color="auto"/>
                <w:left w:val="none" w:sz="0" w:space="0" w:color="auto"/>
                <w:bottom w:val="none" w:sz="0" w:space="0" w:color="auto"/>
                <w:right w:val="none" w:sz="0" w:space="0" w:color="auto"/>
              </w:divBdr>
            </w:div>
          </w:divsChild>
        </w:div>
        <w:div w:id="1725835505">
          <w:marLeft w:val="0"/>
          <w:marRight w:val="0"/>
          <w:marTop w:val="0"/>
          <w:marBottom w:val="0"/>
          <w:divBdr>
            <w:top w:val="none" w:sz="0" w:space="0" w:color="auto"/>
            <w:left w:val="none" w:sz="0" w:space="0" w:color="auto"/>
            <w:bottom w:val="none" w:sz="0" w:space="0" w:color="auto"/>
            <w:right w:val="none" w:sz="0" w:space="0" w:color="auto"/>
          </w:divBdr>
          <w:divsChild>
            <w:div w:id="503056641">
              <w:marLeft w:val="0"/>
              <w:marRight w:val="0"/>
              <w:marTop w:val="0"/>
              <w:marBottom w:val="0"/>
              <w:divBdr>
                <w:top w:val="none" w:sz="0" w:space="0" w:color="auto"/>
                <w:left w:val="none" w:sz="0" w:space="0" w:color="auto"/>
                <w:bottom w:val="none" w:sz="0" w:space="0" w:color="auto"/>
                <w:right w:val="none" w:sz="0" w:space="0" w:color="auto"/>
              </w:divBdr>
            </w:div>
            <w:div w:id="1681470914">
              <w:marLeft w:val="0"/>
              <w:marRight w:val="0"/>
              <w:marTop w:val="0"/>
              <w:marBottom w:val="0"/>
              <w:divBdr>
                <w:top w:val="none" w:sz="0" w:space="0" w:color="auto"/>
                <w:left w:val="none" w:sz="0" w:space="0" w:color="auto"/>
                <w:bottom w:val="none" w:sz="0" w:space="0" w:color="auto"/>
                <w:right w:val="none" w:sz="0" w:space="0" w:color="auto"/>
              </w:divBdr>
            </w:div>
          </w:divsChild>
        </w:div>
        <w:div w:id="169218373">
          <w:marLeft w:val="0"/>
          <w:marRight w:val="0"/>
          <w:marTop w:val="0"/>
          <w:marBottom w:val="0"/>
          <w:divBdr>
            <w:top w:val="none" w:sz="0" w:space="0" w:color="auto"/>
            <w:left w:val="none" w:sz="0" w:space="0" w:color="auto"/>
            <w:bottom w:val="none" w:sz="0" w:space="0" w:color="auto"/>
            <w:right w:val="none" w:sz="0" w:space="0" w:color="auto"/>
          </w:divBdr>
          <w:divsChild>
            <w:div w:id="842083783">
              <w:marLeft w:val="0"/>
              <w:marRight w:val="0"/>
              <w:marTop w:val="0"/>
              <w:marBottom w:val="0"/>
              <w:divBdr>
                <w:top w:val="none" w:sz="0" w:space="0" w:color="auto"/>
                <w:left w:val="none" w:sz="0" w:space="0" w:color="auto"/>
                <w:bottom w:val="none" w:sz="0" w:space="0" w:color="auto"/>
                <w:right w:val="none" w:sz="0" w:space="0" w:color="auto"/>
              </w:divBdr>
            </w:div>
            <w:div w:id="1050224025">
              <w:marLeft w:val="0"/>
              <w:marRight w:val="0"/>
              <w:marTop w:val="0"/>
              <w:marBottom w:val="0"/>
              <w:divBdr>
                <w:top w:val="none" w:sz="0" w:space="0" w:color="auto"/>
                <w:left w:val="none" w:sz="0" w:space="0" w:color="auto"/>
                <w:bottom w:val="none" w:sz="0" w:space="0" w:color="auto"/>
                <w:right w:val="none" w:sz="0" w:space="0" w:color="auto"/>
              </w:divBdr>
            </w:div>
            <w:div w:id="1865821979">
              <w:marLeft w:val="0"/>
              <w:marRight w:val="0"/>
              <w:marTop w:val="0"/>
              <w:marBottom w:val="0"/>
              <w:divBdr>
                <w:top w:val="none" w:sz="0" w:space="0" w:color="auto"/>
                <w:left w:val="none" w:sz="0" w:space="0" w:color="auto"/>
                <w:bottom w:val="none" w:sz="0" w:space="0" w:color="auto"/>
                <w:right w:val="none" w:sz="0" w:space="0" w:color="auto"/>
              </w:divBdr>
            </w:div>
            <w:div w:id="941111845">
              <w:marLeft w:val="0"/>
              <w:marRight w:val="0"/>
              <w:marTop w:val="0"/>
              <w:marBottom w:val="0"/>
              <w:divBdr>
                <w:top w:val="none" w:sz="0" w:space="0" w:color="auto"/>
                <w:left w:val="none" w:sz="0" w:space="0" w:color="auto"/>
                <w:bottom w:val="none" w:sz="0" w:space="0" w:color="auto"/>
                <w:right w:val="none" w:sz="0" w:space="0" w:color="auto"/>
              </w:divBdr>
            </w:div>
            <w:div w:id="739446241">
              <w:marLeft w:val="0"/>
              <w:marRight w:val="0"/>
              <w:marTop w:val="0"/>
              <w:marBottom w:val="0"/>
              <w:divBdr>
                <w:top w:val="none" w:sz="0" w:space="0" w:color="auto"/>
                <w:left w:val="none" w:sz="0" w:space="0" w:color="auto"/>
                <w:bottom w:val="none" w:sz="0" w:space="0" w:color="auto"/>
                <w:right w:val="none" w:sz="0" w:space="0" w:color="auto"/>
              </w:divBdr>
            </w:div>
          </w:divsChild>
        </w:div>
        <w:div w:id="1575554069">
          <w:marLeft w:val="0"/>
          <w:marRight w:val="0"/>
          <w:marTop w:val="0"/>
          <w:marBottom w:val="0"/>
          <w:divBdr>
            <w:top w:val="none" w:sz="0" w:space="0" w:color="auto"/>
            <w:left w:val="none" w:sz="0" w:space="0" w:color="auto"/>
            <w:bottom w:val="none" w:sz="0" w:space="0" w:color="auto"/>
            <w:right w:val="none" w:sz="0" w:space="0" w:color="auto"/>
          </w:divBdr>
          <w:divsChild>
            <w:div w:id="56628853">
              <w:marLeft w:val="0"/>
              <w:marRight w:val="0"/>
              <w:marTop w:val="0"/>
              <w:marBottom w:val="0"/>
              <w:divBdr>
                <w:top w:val="none" w:sz="0" w:space="0" w:color="auto"/>
                <w:left w:val="none" w:sz="0" w:space="0" w:color="auto"/>
                <w:bottom w:val="none" w:sz="0" w:space="0" w:color="auto"/>
                <w:right w:val="none" w:sz="0" w:space="0" w:color="auto"/>
              </w:divBdr>
            </w:div>
            <w:div w:id="573246855">
              <w:marLeft w:val="0"/>
              <w:marRight w:val="0"/>
              <w:marTop w:val="0"/>
              <w:marBottom w:val="0"/>
              <w:divBdr>
                <w:top w:val="none" w:sz="0" w:space="0" w:color="auto"/>
                <w:left w:val="none" w:sz="0" w:space="0" w:color="auto"/>
                <w:bottom w:val="none" w:sz="0" w:space="0" w:color="auto"/>
                <w:right w:val="none" w:sz="0" w:space="0" w:color="auto"/>
              </w:divBdr>
              <w:divsChild>
                <w:div w:id="442454537">
                  <w:marLeft w:val="0"/>
                  <w:marRight w:val="0"/>
                  <w:marTop w:val="0"/>
                  <w:marBottom w:val="0"/>
                  <w:divBdr>
                    <w:top w:val="none" w:sz="0" w:space="0" w:color="auto"/>
                    <w:left w:val="none" w:sz="0" w:space="0" w:color="auto"/>
                    <w:bottom w:val="none" w:sz="0" w:space="0" w:color="auto"/>
                    <w:right w:val="none" w:sz="0" w:space="0" w:color="auto"/>
                  </w:divBdr>
                </w:div>
                <w:div w:id="1262448701">
                  <w:marLeft w:val="0"/>
                  <w:marRight w:val="0"/>
                  <w:marTop w:val="0"/>
                  <w:marBottom w:val="0"/>
                  <w:divBdr>
                    <w:top w:val="none" w:sz="0" w:space="0" w:color="auto"/>
                    <w:left w:val="none" w:sz="0" w:space="0" w:color="auto"/>
                    <w:bottom w:val="none" w:sz="0" w:space="0" w:color="auto"/>
                    <w:right w:val="none" w:sz="0" w:space="0" w:color="auto"/>
                  </w:divBdr>
                </w:div>
                <w:div w:id="2101371232">
                  <w:marLeft w:val="0"/>
                  <w:marRight w:val="0"/>
                  <w:marTop w:val="0"/>
                  <w:marBottom w:val="0"/>
                  <w:divBdr>
                    <w:top w:val="none" w:sz="0" w:space="0" w:color="auto"/>
                    <w:left w:val="none" w:sz="0" w:space="0" w:color="auto"/>
                    <w:bottom w:val="none" w:sz="0" w:space="0" w:color="auto"/>
                    <w:right w:val="none" w:sz="0" w:space="0" w:color="auto"/>
                  </w:divBdr>
                </w:div>
                <w:div w:id="1460487247">
                  <w:marLeft w:val="0"/>
                  <w:marRight w:val="0"/>
                  <w:marTop w:val="0"/>
                  <w:marBottom w:val="0"/>
                  <w:divBdr>
                    <w:top w:val="none" w:sz="0" w:space="0" w:color="auto"/>
                    <w:left w:val="none" w:sz="0" w:space="0" w:color="auto"/>
                    <w:bottom w:val="none" w:sz="0" w:space="0" w:color="auto"/>
                    <w:right w:val="none" w:sz="0" w:space="0" w:color="auto"/>
                  </w:divBdr>
                </w:div>
                <w:div w:id="445273621">
                  <w:marLeft w:val="0"/>
                  <w:marRight w:val="0"/>
                  <w:marTop w:val="0"/>
                  <w:marBottom w:val="0"/>
                  <w:divBdr>
                    <w:top w:val="none" w:sz="0" w:space="0" w:color="auto"/>
                    <w:left w:val="none" w:sz="0" w:space="0" w:color="auto"/>
                    <w:bottom w:val="none" w:sz="0" w:space="0" w:color="auto"/>
                    <w:right w:val="none" w:sz="0" w:space="0" w:color="auto"/>
                  </w:divBdr>
                </w:div>
                <w:div w:id="144668393">
                  <w:marLeft w:val="0"/>
                  <w:marRight w:val="0"/>
                  <w:marTop w:val="0"/>
                  <w:marBottom w:val="0"/>
                  <w:divBdr>
                    <w:top w:val="none" w:sz="0" w:space="0" w:color="auto"/>
                    <w:left w:val="none" w:sz="0" w:space="0" w:color="auto"/>
                    <w:bottom w:val="none" w:sz="0" w:space="0" w:color="auto"/>
                    <w:right w:val="none" w:sz="0" w:space="0" w:color="auto"/>
                  </w:divBdr>
                </w:div>
                <w:div w:id="2001158383">
                  <w:marLeft w:val="0"/>
                  <w:marRight w:val="0"/>
                  <w:marTop w:val="0"/>
                  <w:marBottom w:val="0"/>
                  <w:divBdr>
                    <w:top w:val="none" w:sz="0" w:space="0" w:color="auto"/>
                    <w:left w:val="none" w:sz="0" w:space="0" w:color="auto"/>
                    <w:bottom w:val="none" w:sz="0" w:space="0" w:color="auto"/>
                    <w:right w:val="none" w:sz="0" w:space="0" w:color="auto"/>
                  </w:divBdr>
                </w:div>
                <w:div w:id="575362312">
                  <w:marLeft w:val="0"/>
                  <w:marRight w:val="0"/>
                  <w:marTop w:val="0"/>
                  <w:marBottom w:val="0"/>
                  <w:divBdr>
                    <w:top w:val="none" w:sz="0" w:space="0" w:color="auto"/>
                    <w:left w:val="none" w:sz="0" w:space="0" w:color="auto"/>
                    <w:bottom w:val="none" w:sz="0" w:space="0" w:color="auto"/>
                    <w:right w:val="none" w:sz="0" w:space="0" w:color="auto"/>
                  </w:divBdr>
                </w:div>
              </w:divsChild>
            </w:div>
            <w:div w:id="1933050001">
              <w:marLeft w:val="0"/>
              <w:marRight w:val="0"/>
              <w:marTop w:val="0"/>
              <w:marBottom w:val="0"/>
              <w:divBdr>
                <w:top w:val="none" w:sz="0" w:space="0" w:color="auto"/>
                <w:left w:val="none" w:sz="0" w:space="0" w:color="auto"/>
                <w:bottom w:val="none" w:sz="0" w:space="0" w:color="auto"/>
                <w:right w:val="none" w:sz="0" w:space="0" w:color="auto"/>
              </w:divBdr>
            </w:div>
            <w:div w:id="1404910894">
              <w:marLeft w:val="0"/>
              <w:marRight w:val="0"/>
              <w:marTop w:val="0"/>
              <w:marBottom w:val="0"/>
              <w:divBdr>
                <w:top w:val="none" w:sz="0" w:space="0" w:color="auto"/>
                <w:left w:val="none" w:sz="0" w:space="0" w:color="auto"/>
                <w:bottom w:val="none" w:sz="0" w:space="0" w:color="auto"/>
                <w:right w:val="none" w:sz="0" w:space="0" w:color="auto"/>
              </w:divBdr>
            </w:div>
            <w:div w:id="1943221249">
              <w:marLeft w:val="0"/>
              <w:marRight w:val="0"/>
              <w:marTop w:val="0"/>
              <w:marBottom w:val="0"/>
              <w:divBdr>
                <w:top w:val="none" w:sz="0" w:space="0" w:color="auto"/>
                <w:left w:val="none" w:sz="0" w:space="0" w:color="auto"/>
                <w:bottom w:val="none" w:sz="0" w:space="0" w:color="auto"/>
                <w:right w:val="none" w:sz="0" w:space="0" w:color="auto"/>
              </w:divBdr>
              <w:divsChild>
                <w:div w:id="892162197">
                  <w:marLeft w:val="0"/>
                  <w:marRight w:val="0"/>
                  <w:marTop w:val="0"/>
                  <w:marBottom w:val="0"/>
                  <w:divBdr>
                    <w:top w:val="none" w:sz="0" w:space="0" w:color="auto"/>
                    <w:left w:val="none" w:sz="0" w:space="0" w:color="auto"/>
                    <w:bottom w:val="none" w:sz="0" w:space="0" w:color="auto"/>
                    <w:right w:val="none" w:sz="0" w:space="0" w:color="auto"/>
                  </w:divBdr>
                </w:div>
                <w:div w:id="363948891">
                  <w:marLeft w:val="0"/>
                  <w:marRight w:val="0"/>
                  <w:marTop w:val="0"/>
                  <w:marBottom w:val="0"/>
                  <w:divBdr>
                    <w:top w:val="none" w:sz="0" w:space="0" w:color="auto"/>
                    <w:left w:val="none" w:sz="0" w:space="0" w:color="auto"/>
                    <w:bottom w:val="none" w:sz="0" w:space="0" w:color="auto"/>
                    <w:right w:val="none" w:sz="0" w:space="0" w:color="auto"/>
                  </w:divBdr>
                </w:div>
                <w:div w:id="637688274">
                  <w:marLeft w:val="0"/>
                  <w:marRight w:val="0"/>
                  <w:marTop w:val="0"/>
                  <w:marBottom w:val="0"/>
                  <w:divBdr>
                    <w:top w:val="none" w:sz="0" w:space="0" w:color="auto"/>
                    <w:left w:val="none" w:sz="0" w:space="0" w:color="auto"/>
                    <w:bottom w:val="none" w:sz="0" w:space="0" w:color="auto"/>
                    <w:right w:val="none" w:sz="0" w:space="0" w:color="auto"/>
                  </w:divBdr>
                </w:div>
              </w:divsChild>
            </w:div>
            <w:div w:id="308247887">
              <w:marLeft w:val="0"/>
              <w:marRight w:val="0"/>
              <w:marTop w:val="0"/>
              <w:marBottom w:val="0"/>
              <w:divBdr>
                <w:top w:val="none" w:sz="0" w:space="0" w:color="auto"/>
                <w:left w:val="none" w:sz="0" w:space="0" w:color="auto"/>
                <w:bottom w:val="none" w:sz="0" w:space="0" w:color="auto"/>
                <w:right w:val="none" w:sz="0" w:space="0" w:color="auto"/>
              </w:divBdr>
            </w:div>
            <w:div w:id="2064133752">
              <w:marLeft w:val="0"/>
              <w:marRight w:val="0"/>
              <w:marTop w:val="0"/>
              <w:marBottom w:val="0"/>
              <w:divBdr>
                <w:top w:val="none" w:sz="0" w:space="0" w:color="auto"/>
                <w:left w:val="none" w:sz="0" w:space="0" w:color="auto"/>
                <w:bottom w:val="none" w:sz="0" w:space="0" w:color="auto"/>
                <w:right w:val="none" w:sz="0" w:space="0" w:color="auto"/>
              </w:divBdr>
            </w:div>
            <w:div w:id="1131627110">
              <w:marLeft w:val="0"/>
              <w:marRight w:val="0"/>
              <w:marTop w:val="0"/>
              <w:marBottom w:val="0"/>
              <w:divBdr>
                <w:top w:val="none" w:sz="0" w:space="0" w:color="auto"/>
                <w:left w:val="none" w:sz="0" w:space="0" w:color="auto"/>
                <w:bottom w:val="none" w:sz="0" w:space="0" w:color="auto"/>
                <w:right w:val="none" w:sz="0" w:space="0" w:color="auto"/>
              </w:divBdr>
            </w:div>
            <w:div w:id="1373110606">
              <w:marLeft w:val="0"/>
              <w:marRight w:val="0"/>
              <w:marTop w:val="0"/>
              <w:marBottom w:val="0"/>
              <w:divBdr>
                <w:top w:val="none" w:sz="0" w:space="0" w:color="auto"/>
                <w:left w:val="none" w:sz="0" w:space="0" w:color="auto"/>
                <w:bottom w:val="none" w:sz="0" w:space="0" w:color="auto"/>
                <w:right w:val="none" w:sz="0" w:space="0" w:color="auto"/>
              </w:divBdr>
            </w:div>
            <w:div w:id="70780222">
              <w:marLeft w:val="0"/>
              <w:marRight w:val="0"/>
              <w:marTop w:val="0"/>
              <w:marBottom w:val="0"/>
              <w:divBdr>
                <w:top w:val="none" w:sz="0" w:space="0" w:color="auto"/>
                <w:left w:val="none" w:sz="0" w:space="0" w:color="auto"/>
                <w:bottom w:val="none" w:sz="0" w:space="0" w:color="auto"/>
                <w:right w:val="none" w:sz="0" w:space="0" w:color="auto"/>
              </w:divBdr>
            </w:div>
            <w:div w:id="465438276">
              <w:marLeft w:val="0"/>
              <w:marRight w:val="0"/>
              <w:marTop w:val="0"/>
              <w:marBottom w:val="0"/>
              <w:divBdr>
                <w:top w:val="none" w:sz="0" w:space="0" w:color="auto"/>
                <w:left w:val="none" w:sz="0" w:space="0" w:color="auto"/>
                <w:bottom w:val="none" w:sz="0" w:space="0" w:color="auto"/>
                <w:right w:val="none" w:sz="0" w:space="0" w:color="auto"/>
              </w:divBdr>
            </w:div>
          </w:divsChild>
        </w:div>
        <w:div w:id="525749839">
          <w:marLeft w:val="0"/>
          <w:marRight w:val="0"/>
          <w:marTop w:val="0"/>
          <w:marBottom w:val="0"/>
          <w:divBdr>
            <w:top w:val="none" w:sz="0" w:space="0" w:color="auto"/>
            <w:left w:val="none" w:sz="0" w:space="0" w:color="auto"/>
            <w:bottom w:val="none" w:sz="0" w:space="0" w:color="auto"/>
            <w:right w:val="none" w:sz="0" w:space="0" w:color="auto"/>
          </w:divBdr>
          <w:divsChild>
            <w:div w:id="936670665">
              <w:marLeft w:val="0"/>
              <w:marRight w:val="0"/>
              <w:marTop w:val="0"/>
              <w:marBottom w:val="0"/>
              <w:divBdr>
                <w:top w:val="none" w:sz="0" w:space="0" w:color="auto"/>
                <w:left w:val="none" w:sz="0" w:space="0" w:color="auto"/>
                <w:bottom w:val="none" w:sz="0" w:space="0" w:color="auto"/>
                <w:right w:val="none" w:sz="0" w:space="0" w:color="auto"/>
              </w:divBdr>
              <w:divsChild>
                <w:div w:id="237055148">
                  <w:marLeft w:val="0"/>
                  <w:marRight w:val="0"/>
                  <w:marTop w:val="0"/>
                  <w:marBottom w:val="0"/>
                  <w:divBdr>
                    <w:top w:val="none" w:sz="0" w:space="0" w:color="auto"/>
                    <w:left w:val="none" w:sz="0" w:space="0" w:color="auto"/>
                    <w:bottom w:val="none" w:sz="0" w:space="0" w:color="auto"/>
                    <w:right w:val="none" w:sz="0" w:space="0" w:color="auto"/>
                  </w:divBdr>
                </w:div>
                <w:div w:id="1657412087">
                  <w:marLeft w:val="0"/>
                  <w:marRight w:val="0"/>
                  <w:marTop w:val="0"/>
                  <w:marBottom w:val="0"/>
                  <w:divBdr>
                    <w:top w:val="none" w:sz="0" w:space="0" w:color="auto"/>
                    <w:left w:val="none" w:sz="0" w:space="0" w:color="auto"/>
                    <w:bottom w:val="none" w:sz="0" w:space="0" w:color="auto"/>
                    <w:right w:val="none" w:sz="0" w:space="0" w:color="auto"/>
                  </w:divBdr>
                </w:div>
              </w:divsChild>
            </w:div>
            <w:div w:id="468866850">
              <w:marLeft w:val="0"/>
              <w:marRight w:val="0"/>
              <w:marTop w:val="0"/>
              <w:marBottom w:val="0"/>
              <w:divBdr>
                <w:top w:val="none" w:sz="0" w:space="0" w:color="auto"/>
                <w:left w:val="none" w:sz="0" w:space="0" w:color="auto"/>
                <w:bottom w:val="none" w:sz="0" w:space="0" w:color="auto"/>
                <w:right w:val="none" w:sz="0" w:space="0" w:color="auto"/>
              </w:divBdr>
              <w:divsChild>
                <w:div w:id="1251355543">
                  <w:marLeft w:val="0"/>
                  <w:marRight w:val="0"/>
                  <w:marTop w:val="0"/>
                  <w:marBottom w:val="0"/>
                  <w:divBdr>
                    <w:top w:val="none" w:sz="0" w:space="0" w:color="auto"/>
                    <w:left w:val="none" w:sz="0" w:space="0" w:color="auto"/>
                    <w:bottom w:val="none" w:sz="0" w:space="0" w:color="auto"/>
                    <w:right w:val="none" w:sz="0" w:space="0" w:color="auto"/>
                  </w:divBdr>
                </w:div>
                <w:div w:id="94444549">
                  <w:marLeft w:val="0"/>
                  <w:marRight w:val="0"/>
                  <w:marTop w:val="0"/>
                  <w:marBottom w:val="0"/>
                  <w:divBdr>
                    <w:top w:val="none" w:sz="0" w:space="0" w:color="auto"/>
                    <w:left w:val="none" w:sz="0" w:space="0" w:color="auto"/>
                    <w:bottom w:val="none" w:sz="0" w:space="0" w:color="auto"/>
                    <w:right w:val="none" w:sz="0" w:space="0" w:color="auto"/>
                  </w:divBdr>
                  <w:divsChild>
                    <w:div w:id="1198740663">
                      <w:marLeft w:val="0"/>
                      <w:marRight w:val="0"/>
                      <w:marTop w:val="0"/>
                      <w:marBottom w:val="0"/>
                      <w:divBdr>
                        <w:top w:val="none" w:sz="0" w:space="0" w:color="auto"/>
                        <w:left w:val="none" w:sz="0" w:space="0" w:color="auto"/>
                        <w:bottom w:val="none" w:sz="0" w:space="0" w:color="auto"/>
                        <w:right w:val="none" w:sz="0" w:space="0" w:color="auto"/>
                      </w:divBdr>
                    </w:div>
                    <w:div w:id="277835737">
                      <w:marLeft w:val="0"/>
                      <w:marRight w:val="0"/>
                      <w:marTop w:val="0"/>
                      <w:marBottom w:val="0"/>
                      <w:divBdr>
                        <w:top w:val="none" w:sz="0" w:space="0" w:color="auto"/>
                        <w:left w:val="none" w:sz="0" w:space="0" w:color="auto"/>
                        <w:bottom w:val="none" w:sz="0" w:space="0" w:color="auto"/>
                        <w:right w:val="none" w:sz="0" w:space="0" w:color="auto"/>
                      </w:divBdr>
                    </w:div>
                    <w:div w:id="168568112">
                      <w:marLeft w:val="0"/>
                      <w:marRight w:val="0"/>
                      <w:marTop w:val="0"/>
                      <w:marBottom w:val="0"/>
                      <w:divBdr>
                        <w:top w:val="none" w:sz="0" w:space="0" w:color="auto"/>
                        <w:left w:val="none" w:sz="0" w:space="0" w:color="auto"/>
                        <w:bottom w:val="none" w:sz="0" w:space="0" w:color="auto"/>
                        <w:right w:val="none" w:sz="0" w:space="0" w:color="auto"/>
                      </w:divBdr>
                    </w:div>
                    <w:div w:id="604583566">
                      <w:marLeft w:val="0"/>
                      <w:marRight w:val="0"/>
                      <w:marTop w:val="0"/>
                      <w:marBottom w:val="0"/>
                      <w:divBdr>
                        <w:top w:val="none" w:sz="0" w:space="0" w:color="auto"/>
                        <w:left w:val="none" w:sz="0" w:space="0" w:color="auto"/>
                        <w:bottom w:val="none" w:sz="0" w:space="0" w:color="auto"/>
                        <w:right w:val="none" w:sz="0" w:space="0" w:color="auto"/>
                      </w:divBdr>
                    </w:div>
                    <w:div w:id="1992833938">
                      <w:marLeft w:val="0"/>
                      <w:marRight w:val="0"/>
                      <w:marTop w:val="0"/>
                      <w:marBottom w:val="0"/>
                      <w:divBdr>
                        <w:top w:val="none" w:sz="0" w:space="0" w:color="auto"/>
                        <w:left w:val="none" w:sz="0" w:space="0" w:color="auto"/>
                        <w:bottom w:val="none" w:sz="0" w:space="0" w:color="auto"/>
                        <w:right w:val="none" w:sz="0" w:space="0" w:color="auto"/>
                      </w:divBdr>
                    </w:div>
                    <w:div w:id="2022393680">
                      <w:marLeft w:val="0"/>
                      <w:marRight w:val="0"/>
                      <w:marTop w:val="0"/>
                      <w:marBottom w:val="0"/>
                      <w:divBdr>
                        <w:top w:val="none" w:sz="0" w:space="0" w:color="auto"/>
                        <w:left w:val="none" w:sz="0" w:space="0" w:color="auto"/>
                        <w:bottom w:val="none" w:sz="0" w:space="0" w:color="auto"/>
                        <w:right w:val="none" w:sz="0" w:space="0" w:color="auto"/>
                      </w:divBdr>
                    </w:div>
                    <w:div w:id="1930578241">
                      <w:marLeft w:val="0"/>
                      <w:marRight w:val="0"/>
                      <w:marTop w:val="0"/>
                      <w:marBottom w:val="0"/>
                      <w:divBdr>
                        <w:top w:val="none" w:sz="0" w:space="0" w:color="auto"/>
                        <w:left w:val="none" w:sz="0" w:space="0" w:color="auto"/>
                        <w:bottom w:val="none" w:sz="0" w:space="0" w:color="auto"/>
                        <w:right w:val="none" w:sz="0" w:space="0" w:color="auto"/>
                      </w:divBdr>
                    </w:div>
                    <w:div w:id="1605259044">
                      <w:marLeft w:val="0"/>
                      <w:marRight w:val="0"/>
                      <w:marTop w:val="0"/>
                      <w:marBottom w:val="0"/>
                      <w:divBdr>
                        <w:top w:val="none" w:sz="0" w:space="0" w:color="auto"/>
                        <w:left w:val="none" w:sz="0" w:space="0" w:color="auto"/>
                        <w:bottom w:val="none" w:sz="0" w:space="0" w:color="auto"/>
                        <w:right w:val="none" w:sz="0" w:space="0" w:color="auto"/>
                      </w:divBdr>
                    </w:div>
                    <w:div w:id="635795431">
                      <w:marLeft w:val="0"/>
                      <w:marRight w:val="0"/>
                      <w:marTop w:val="0"/>
                      <w:marBottom w:val="0"/>
                      <w:divBdr>
                        <w:top w:val="none" w:sz="0" w:space="0" w:color="auto"/>
                        <w:left w:val="none" w:sz="0" w:space="0" w:color="auto"/>
                        <w:bottom w:val="none" w:sz="0" w:space="0" w:color="auto"/>
                        <w:right w:val="none" w:sz="0" w:space="0" w:color="auto"/>
                      </w:divBdr>
                    </w:div>
                    <w:div w:id="335810712">
                      <w:marLeft w:val="0"/>
                      <w:marRight w:val="0"/>
                      <w:marTop w:val="0"/>
                      <w:marBottom w:val="0"/>
                      <w:divBdr>
                        <w:top w:val="none" w:sz="0" w:space="0" w:color="auto"/>
                        <w:left w:val="none" w:sz="0" w:space="0" w:color="auto"/>
                        <w:bottom w:val="none" w:sz="0" w:space="0" w:color="auto"/>
                        <w:right w:val="none" w:sz="0" w:space="0" w:color="auto"/>
                      </w:divBdr>
                    </w:div>
                    <w:div w:id="820073606">
                      <w:marLeft w:val="0"/>
                      <w:marRight w:val="0"/>
                      <w:marTop w:val="0"/>
                      <w:marBottom w:val="0"/>
                      <w:divBdr>
                        <w:top w:val="none" w:sz="0" w:space="0" w:color="auto"/>
                        <w:left w:val="none" w:sz="0" w:space="0" w:color="auto"/>
                        <w:bottom w:val="none" w:sz="0" w:space="0" w:color="auto"/>
                        <w:right w:val="none" w:sz="0" w:space="0" w:color="auto"/>
                      </w:divBdr>
                    </w:div>
                    <w:div w:id="799878937">
                      <w:marLeft w:val="0"/>
                      <w:marRight w:val="0"/>
                      <w:marTop w:val="0"/>
                      <w:marBottom w:val="0"/>
                      <w:divBdr>
                        <w:top w:val="none" w:sz="0" w:space="0" w:color="auto"/>
                        <w:left w:val="none" w:sz="0" w:space="0" w:color="auto"/>
                        <w:bottom w:val="none" w:sz="0" w:space="0" w:color="auto"/>
                        <w:right w:val="none" w:sz="0" w:space="0" w:color="auto"/>
                      </w:divBdr>
                    </w:div>
                    <w:div w:id="1613516651">
                      <w:marLeft w:val="0"/>
                      <w:marRight w:val="0"/>
                      <w:marTop w:val="0"/>
                      <w:marBottom w:val="0"/>
                      <w:divBdr>
                        <w:top w:val="none" w:sz="0" w:space="0" w:color="auto"/>
                        <w:left w:val="none" w:sz="0" w:space="0" w:color="auto"/>
                        <w:bottom w:val="none" w:sz="0" w:space="0" w:color="auto"/>
                        <w:right w:val="none" w:sz="0" w:space="0" w:color="auto"/>
                      </w:divBdr>
                    </w:div>
                    <w:div w:id="1376999093">
                      <w:marLeft w:val="0"/>
                      <w:marRight w:val="0"/>
                      <w:marTop w:val="0"/>
                      <w:marBottom w:val="0"/>
                      <w:divBdr>
                        <w:top w:val="none" w:sz="0" w:space="0" w:color="auto"/>
                        <w:left w:val="none" w:sz="0" w:space="0" w:color="auto"/>
                        <w:bottom w:val="none" w:sz="0" w:space="0" w:color="auto"/>
                        <w:right w:val="none" w:sz="0" w:space="0" w:color="auto"/>
                      </w:divBdr>
                    </w:div>
                  </w:divsChild>
                </w:div>
                <w:div w:id="178744545">
                  <w:marLeft w:val="0"/>
                  <w:marRight w:val="0"/>
                  <w:marTop w:val="0"/>
                  <w:marBottom w:val="0"/>
                  <w:divBdr>
                    <w:top w:val="none" w:sz="0" w:space="0" w:color="auto"/>
                    <w:left w:val="none" w:sz="0" w:space="0" w:color="auto"/>
                    <w:bottom w:val="none" w:sz="0" w:space="0" w:color="auto"/>
                    <w:right w:val="none" w:sz="0" w:space="0" w:color="auto"/>
                  </w:divBdr>
                </w:div>
                <w:div w:id="664169979">
                  <w:marLeft w:val="0"/>
                  <w:marRight w:val="0"/>
                  <w:marTop w:val="0"/>
                  <w:marBottom w:val="0"/>
                  <w:divBdr>
                    <w:top w:val="none" w:sz="0" w:space="0" w:color="auto"/>
                    <w:left w:val="none" w:sz="0" w:space="0" w:color="auto"/>
                    <w:bottom w:val="none" w:sz="0" w:space="0" w:color="auto"/>
                    <w:right w:val="none" w:sz="0" w:space="0" w:color="auto"/>
                  </w:divBdr>
                </w:div>
                <w:div w:id="1411728771">
                  <w:marLeft w:val="0"/>
                  <w:marRight w:val="0"/>
                  <w:marTop w:val="0"/>
                  <w:marBottom w:val="0"/>
                  <w:divBdr>
                    <w:top w:val="none" w:sz="0" w:space="0" w:color="auto"/>
                    <w:left w:val="none" w:sz="0" w:space="0" w:color="auto"/>
                    <w:bottom w:val="none" w:sz="0" w:space="0" w:color="auto"/>
                    <w:right w:val="none" w:sz="0" w:space="0" w:color="auto"/>
                  </w:divBdr>
                </w:div>
                <w:div w:id="1403139171">
                  <w:marLeft w:val="0"/>
                  <w:marRight w:val="0"/>
                  <w:marTop w:val="0"/>
                  <w:marBottom w:val="0"/>
                  <w:divBdr>
                    <w:top w:val="none" w:sz="0" w:space="0" w:color="auto"/>
                    <w:left w:val="none" w:sz="0" w:space="0" w:color="auto"/>
                    <w:bottom w:val="none" w:sz="0" w:space="0" w:color="auto"/>
                    <w:right w:val="none" w:sz="0" w:space="0" w:color="auto"/>
                  </w:divBdr>
                </w:div>
                <w:div w:id="1493638967">
                  <w:marLeft w:val="0"/>
                  <w:marRight w:val="0"/>
                  <w:marTop w:val="0"/>
                  <w:marBottom w:val="0"/>
                  <w:divBdr>
                    <w:top w:val="none" w:sz="0" w:space="0" w:color="auto"/>
                    <w:left w:val="none" w:sz="0" w:space="0" w:color="auto"/>
                    <w:bottom w:val="none" w:sz="0" w:space="0" w:color="auto"/>
                    <w:right w:val="none" w:sz="0" w:space="0" w:color="auto"/>
                  </w:divBdr>
                </w:div>
                <w:div w:id="41098006">
                  <w:marLeft w:val="0"/>
                  <w:marRight w:val="0"/>
                  <w:marTop w:val="0"/>
                  <w:marBottom w:val="0"/>
                  <w:divBdr>
                    <w:top w:val="none" w:sz="0" w:space="0" w:color="auto"/>
                    <w:left w:val="none" w:sz="0" w:space="0" w:color="auto"/>
                    <w:bottom w:val="none" w:sz="0" w:space="0" w:color="auto"/>
                    <w:right w:val="none" w:sz="0" w:space="0" w:color="auto"/>
                  </w:divBdr>
                </w:div>
              </w:divsChild>
            </w:div>
            <w:div w:id="1401442306">
              <w:marLeft w:val="0"/>
              <w:marRight w:val="0"/>
              <w:marTop w:val="0"/>
              <w:marBottom w:val="0"/>
              <w:divBdr>
                <w:top w:val="none" w:sz="0" w:space="0" w:color="auto"/>
                <w:left w:val="none" w:sz="0" w:space="0" w:color="auto"/>
                <w:bottom w:val="none" w:sz="0" w:space="0" w:color="auto"/>
                <w:right w:val="none" w:sz="0" w:space="0" w:color="auto"/>
              </w:divBdr>
              <w:divsChild>
                <w:div w:id="1701589613">
                  <w:marLeft w:val="0"/>
                  <w:marRight w:val="0"/>
                  <w:marTop w:val="0"/>
                  <w:marBottom w:val="0"/>
                  <w:divBdr>
                    <w:top w:val="none" w:sz="0" w:space="0" w:color="auto"/>
                    <w:left w:val="none" w:sz="0" w:space="0" w:color="auto"/>
                    <w:bottom w:val="none" w:sz="0" w:space="0" w:color="auto"/>
                    <w:right w:val="none" w:sz="0" w:space="0" w:color="auto"/>
                  </w:divBdr>
                </w:div>
                <w:div w:id="327635878">
                  <w:marLeft w:val="0"/>
                  <w:marRight w:val="0"/>
                  <w:marTop w:val="0"/>
                  <w:marBottom w:val="0"/>
                  <w:divBdr>
                    <w:top w:val="none" w:sz="0" w:space="0" w:color="auto"/>
                    <w:left w:val="none" w:sz="0" w:space="0" w:color="auto"/>
                    <w:bottom w:val="none" w:sz="0" w:space="0" w:color="auto"/>
                    <w:right w:val="none" w:sz="0" w:space="0" w:color="auto"/>
                  </w:divBdr>
                  <w:divsChild>
                    <w:div w:id="506024757">
                      <w:marLeft w:val="0"/>
                      <w:marRight w:val="0"/>
                      <w:marTop w:val="0"/>
                      <w:marBottom w:val="0"/>
                      <w:divBdr>
                        <w:top w:val="none" w:sz="0" w:space="0" w:color="auto"/>
                        <w:left w:val="none" w:sz="0" w:space="0" w:color="auto"/>
                        <w:bottom w:val="none" w:sz="0" w:space="0" w:color="auto"/>
                        <w:right w:val="none" w:sz="0" w:space="0" w:color="auto"/>
                      </w:divBdr>
                    </w:div>
                    <w:div w:id="800659658">
                      <w:marLeft w:val="0"/>
                      <w:marRight w:val="0"/>
                      <w:marTop w:val="0"/>
                      <w:marBottom w:val="0"/>
                      <w:divBdr>
                        <w:top w:val="none" w:sz="0" w:space="0" w:color="auto"/>
                        <w:left w:val="none" w:sz="0" w:space="0" w:color="auto"/>
                        <w:bottom w:val="none" w:sz="0" w:space="0" w:color="auto"/>
                        <w:right w:val="none" w:sz="0" w:space="0" w:color="auto"/>
                      </w:divBdr>
                    </w:div>
                  </w:divsChild>
                </w:div>
                <w:div w:id="543061218">
                  <w:marLeft w:val="0"/>
                  <w:marRight w:val="0"/>
                  <w:marTop w:val="0"/>
                  <w:marBottom w:val="0"/>
                  <w:divBdr>
                    <w:top w:val="none" w:sz="0" w:space="0" w:color="auto"/>
                    <w:left w:val="none" w:sz="0" w:space="0" w:color="auto"/>
                    <w:bottom w:val="none" w:sz="0" w:space="0" w:color="auto"/>
                    <w:right w:val="none" w:sz="0" w:space="0" w:color="auto"/>
                  </w:divBdr>
                </w:div>
                <w:div w:id="996808966">
                  <w:marLeft w:val="0"/>
                  <w:marRight w:val="0"/>
                  <w:marTop w:val="0"/>
                  <w:marBottom w:val="0"/>
                  <w:divBdr>
                    <w:top w:val="none" w:sz="0" w:space="0" w:color="auto"/>
                    <w:left w:val="none" w:sz="0" w:space="0" w:color="auto"/>
                    <w:bottom w:val="none" w:sz="0" w:space="0" w:color="auto"/>
                    <w:right w:val="none" w:sz="0" w:space="0" w:color="auto"/>
                  </w:divBdr>
                </w:div>
                <w:div w:id="2087261160">
                  <w:marLeft w:val="0"/>
                  <w:marRight w:val="0"/>
                  <w:marTop w:val="0"/>
                  <w:marBottom w:val="0"/>
                  <w:divBdr>
                    <w:top w:val="none" w:sz="0" w:space="0" w:color="auto"/>
                    <w:left w:val="none" w:sz="0" w:space="0" w:color="auto"/>
                    <w:bottom w:val="none" w:sz="0" w:space="0" w:color="auto"/>
                    <w:right w:val="none" w:sz="0" w:space="0" w:color="auto"/>
                  </w:divBdr>
                </w:div>
                <w:div w:id="777988983">
                  <w:marLeft w:val="0"/>
                  <w:marRight w:val="0"/>
                  <w:marTop w:val="0"/>
                  <w:marBottom w:val="0"/>
                  <w:divBdr>
                    <w:top w:val="none" w:sz="0" w:space="0" w:color="auto"/>
                    <w:left w:val="none" w:sz="0" w:space="0" w:color="auto"/>
                    <w:bottom w:val="none" w:sz="0" w:space="0" w:color="auto"/>
                    <w:right w:val="none" w:sz="0" w:space="0" w:color="auto"/>
                  </w:divBdr>
                </w:div>
                <w:div w:id="431902801">
                  <w:marLeft w:val="0"/>
                  <w:marRight w:val="0"/>
                  <w:marTop w:val="0"/>
                  <w:marBottom w:val="0"/>
                  <w:divBdr>
                    <w:top w:val="none" w:sz="0" w:space="0" w:color="auto"/>
                    <w:left w:val="none" w:sz="0" w:space="0" w:color="auto"/>
                    <w:bottom w:val="none" w:sz="0" w:space="0" w:color="auto"/>
                    <w:right w:val="none" w:sz="0" w:space="0" w:color="auto"/>
                  </w:divBdr>
                </w:div>
              </w:divsChild>
            </w:div>
            <w:div w:id="1448162692">
              <w:marLeft w:val="0"/>
              <w:marRight w:val="0"/>
              <w:marTop w:val="0"/>
              <w:marBottom w:val="0"/>
              <w:divBdr>
                <w:top w:val="none" w:sz="0" w:space="0" w:color="auto"/>
                <w:left w:val="none" w:sz="0" w:space="0" w:color="auto"/>
                <w:bottom w:val="none" w:sz="0" w:space="0" w:color="auto"/>
                <w:right w:val="none" w:sz="0" w:space="0" w:color="auto"/>
              </w:divBdr>
              <w:divsChild>
                <w:div w:id="132647032">
                  <w:marLeft w:val="0"/>
                  <w:marRight w:val="0"/>
                  <w:marTop w:val="0"/>
                  <w:marBottom w:val="0"/>
                  <w:divBdr>
                    <w:top w:val="none" w:sz="0" w:space="0" w:color="auto"/>
                    <w:left w:val="none" w:sz="0" w:space="0" w:color="auto"/>
                    <w:bottom w:val="none" w:sz="0" w:space="0" w:color="auto"/>
                    <w:right w:val="none" w:sz="0" w:space="0" w:color="auto"/>
                  </w:divBdr>
                </w:div>
                <w:div w:id="641035604">
                  <w:marLeft w:val="0"/>
                  <w:marRight w:val="0"/>
                  <w:marTop w:val="0"/>
                  <w:marBottom w:val="0"/>
                  <w:divBdr>
                    <w:top w:val="none" w:sz="0" w:space="0" w:color="auto"/>
                    <w:left w:val="none" w:sz="0" w:space="0" w:color="auto"/>
                    <w:bottom w:val="none" w:sz="0" w:space="0" w:color="auto"/>
                    <w:right w:val="none" w:sz="0" w:space="0" w:color="auto"/>
                  </w:divBdr>
                  <w:divsChild>
                    <w:div w:id="1881631140">
                      <w:marLeft w:val="0"/>
                      <w:marRight w:val="0"/>
                      <w:marTop w:val="0"/>
                      <w:marBottom w:val="0"/>
                      <w:divBdr>
                        <w:top w:val="none" w:sz="0" w:space="0" w:color="auto"/>
                        <w:left w:val="none" w:sz="0" w:space="0" w:color="auto"/>
                        <w:bottom w:val="none" w:sz="0" w:space="0" w:color="auto"/>
                        <w:right w:val="none" w:sz="0" w:space="0" w:color="auto"/>
                      </w:divBdr>
                    </w:div>
                    <w:div w:id="1813019638">
                      <w:marLeft w:val="0"/>
                      <w:marRight w:val="0"/>
                      <w:marTop w:val="0"/>
                      <w:marBottom w:val="0"/>
                      <w:divBdr>
                        <w:top w:val="none" w:sz="0" w:space="0" w:color="auto"/>
                        <w:left w:val="none" w:sz="0" w:space="0" w:color="auto"/>
                        <w:bottom w:val="none" w:sz="0" w:space="0" w:color="auto"/>
                        <w:right w:val="none" w:sz="0" w:space="0" w:color="auto"/>
                      </w:divBdr>
                    </w:div>
                    <w:div w:id="7728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247256">
          <w:marLeft w:val="0"/>
          <w:marRight w:val="0"/>
          <w:marTop w:val="0"/>
          <w:marBottom w:val="0"/>
          <w:divBdr>
            <w:top w:val="none" w:sz="0" w:space="0" w:color="auto"/>
            <w:left w:val="none" w:sz="0" w:space="0" w:color="auto"/>
            <w:bottom w:val="none" w:sz="0" w:space="0" w:color="auto"/>
            <w:right w:val="none" w:sz="0" w:space="0" w:color="auto"/>
          </w:divBdr>
          <w:divsChild>
            <w:div w:id="865102035">
              <w:marLeft w:val="0"/>
              <w:marRight w:val="0"/>
              <w:marTop w:val="0"/>
              <w:marBottom w:val="0"/>
              <w:divBdr>
                <w:top w:val="none" w:sz="0" w:space="0" w:color="auto"/>
                <w:left w:val="none" w:sz="0" w:space="0" w:color="auto"/>
                <w:bottom w:val="none" w:sz="0" w:space="0" w:color="auto"/>
                <w:right w:val="none" w:sz="0" w:space="0" w:color="auto"/>
              </w:divBdr>
              <w:divsChild>
                <w:div w:id="1021399556">
                  <w:marLeft w:val="0"/>
                  <w:marRight w:val="0"/>
                  <w:marTop w:val="0"/>
                  <w:marBottom w:val="0"/>
                  <w:divBdr>
                    <w:top w:val="none" w:sz="0" w:space="0" w:color="auto"/>
                    <w:left w:val="none" w:sz="0" w:space="0" w:color="auto"/>
                    <w:bottom w:val="none" w:sz="0" w:space="0" w:color="auto"/>
                    <w:right w:val="none" w:sz="0" w:space="0" w:color="auto"/>
                  </w:divBdr>
                </w:div>
                <w:div w:id="379092984">
                  <w:marLeft w:val="0"/>
                  <w:marRight w:val="0"/>
                  <w:marTop w:val="0"/>
                  <w:marBottom w:val="0"/>
                  <w:divBdr>
                    <w:top w:val="none" w:sz="0" w:space="0" w:color="auto"/>
                    <w:left w:val="none" w:sz="0" w:space="0" w:color="auto"/>
                    <w:bottom w:val="none" w:sz="0" w:space="0" w:color="auto"/>
                    <w:right w:val="none" w:sz="0" w:space="0" w:color="auto"/>
                  </w:divBdr>
                </w:div>
                <w:div w:id="2132362541">
                  <w:marLeft w:val="0"/>
                  <w:marRight w:val="0"/>
                  <w:marTop w:val="0"/>
                  <w:marBottom w:val="0"/>
                  <w:divBdr>
                    <w:top w:val="none" w:sz="0" w:space="0" w:color="auto"/>
                    <w:left w:val="none" w:sz="0" w:space="0" w:color="auto"/>
                    <w:bottom w:val="none" w:sz="0" w:space="0" w:color="auto"/>
                    <w:right w:val="none" w:sz="0" w:space="0" w:color="auto"/>
                  </w:divBdr>
                </w:div>
                <w:div w:id="1655136100">
                  <w:marLeft w:val="0"/>
                  <w:marRight w:val="0"/>
                  <w:marTop w:val="0"/>
                  <w:marBottom w:val="0"/>
                  <w:divBdr>
                    <w:top w:val="none" w:sz="0" w:space="0" w:color="auto"/>
                    <w:left w:val="none" w:sz="0" w:space="0" w:color="auto"/>
                    <w:bottom w:val="none" w:sz="0" w:space="0" w:color="auto"/>
                    <w:right w:val="none" w:sz="0" w:space="0" w:color="auto"/>
                  </w:divBdr>
                </w:div>
              </w:divsChild>
            </w:div>
            <w:div w:id="415172427">
              <w:marLeft w:val="0"/>
              <w:marRight w:val="0"/>
              <w:marTop w:val="0"/>
              <w:marBottom w:val="0"/>
              <w:divBdr>
                <w:top w:val="none" w:sz="0" w:space="0" w:color="auto"/>
                <w:left w:val="none" w:sz="0" w:space="0" w:color="auto"/>
                <w:bottom w:val="none" w:sz="0" w:space="0" w:color="auto"/>
                <w:right w:val="none" w:sz="0" w:space="0" w:color="auto"/>
              </w:divBdr>
            </w:div>
          </w:divsChild>
        </w:div>
        <w:div w:id="420493440">
          <w:marLeft w:val="0"/>
          <w:marRight w:val="0"/>
          <w:marTop w:val="0"/>
          <w:marBottom w:val="0"/>
          <w:divBdr>
            <w:top w:val="none" w:sz="0" w:space="0" w:color="auto"/>
            <w:left w:val="none" w:sz="0" w:space="0" w:color="auto"/>
            <w:bottom w:val="none" w:sz="0" w:space="0" w:color="auto"/>
            <w:right w:val="none" w:sz="0" w:space="0" w:color="auto"/>
          </w:divBdr>
          <w:divsChild>
            <w:div w:id="1101728775">
              <w:marLeft w:val="0"/>
              <w:marRight w:val="0"/>
              <w:marTop w:val="0"/>
              <w:marBottom w:val="0"/>
              <w:divBdr>
                <w:top w:val="none" w:sz="0" w:space="0" w:color="auto"/>
                <w:left w:val="none" w:sz="0" w:space="0" w:color="auto"/>
                <w:bottom w:val="none" w:sz="0" w:space="0" w:color="auto"/>
                <w:right w:val="none" w:sz="0" w:space="0" w:color="auto"/>
              </w:divBdr>
            </w:div>
            <w:div w:id="1848252986">
              <w:marLeft w:val="0"/>
              <w:marRight w:val="0"/>
              <w:marTop w:val="0"/>
              <w:marBottom w:val="0"/>
              <w:divBdr>
                <w:top w:val="none" w:sz="0" w:space="0" w:color="auto"/>
                <w:left w:val="none" w:sz="0" w:space="0" w:color="auto"/>
                <w:bottom w:val="none" w:sz="0" w:space="0" w:color="auto"/>
                <w:right w:val="none" w:sz="0" w:space="0" w:color="auto"/>
              </w:divBdr>
            </w:div>
            <w:div w:id="647982700">
              <w:marLeft w:val="0"/>
              <w:marRight w:val="0"/>
              <w:marTop w:val="0"/>
              <w:marBottom w:val="0"/>
              <w:divBdr>
                <w:top w:val="none" w:sz="0" w:space="0" w:color="auto"/>
                <w:left w:val="none" w:sz="0" w:space="0" w:color="auto"/>
                <w:bottom w:val="none" w:sz="0" w:space="0" w:color="auto"/>
                <w:right w:val="none" w:sz="0" w:space="0" w:color="auto"/>
              </w:divBdr>
            </w:div>
            <w:div w:id="1380126116">
              <w:marLeft w:val="0"/>
              <w:marRight w:val="0"/>
              <w:marTop w:val="0"/>
              <w:marBottom w:val="0"/>
              <w:divBdr>
                <w:top w:val="none" w:sz="0" w:space="0" w:color="auto"/>
                <w:left w:val="none" w:sz="0" w:space="0" w:color="auto"/>
                <w:bottom w:val="none" w:sz="0" w:space="0" w:color="auto"/>
                <w:right w:val="none" w:sz="0" w:space="0" w:color="auto"/>
              </w:divBdr>
            </w:div>
            <w:div w:id="1398627992">
              <w:marLeft w:val="0"/>
              <w:marRight w:val="0"/>
              <w:marTop w:val="0"/>
              <w:marBottom w:val="0"/>
              <w:divBdr>
                <w:top w:val="none" w:sz="0" w:space="0" w:color="auto"/>
                <w:left w:val="none" w:sz="0" w:space="0" w:color="auto"/>
                <w:bottom w:val="none" w:sz="0" w:space="0" w:color="auto"/>
                <w:right w:val="none" w:sz="0" w:space="0" w:color="auto"/>
              </w:divBdr>
            </w:div>
          </w:divsChild>
        </w:div>
        <w:div w:id="1915897302">
          <w:marLeft w:val="0"/>
          <w:marRight w:val="0"/>
          <w:marTop w:val="0"/>
          <w:marBottom w:val="0"/>
          <w:divBdr>
            <w:top w:val="none" w:sz="0" w:space="0" w:color="auto"/>
            <w:left w:val="none" w:sz="0" w:space="0" w:color="auto"/>
            <w:bottom w:val="none" w:sz="0" w:space="0" w:color="auto"/>
            <w:right w:val="none" w:sz="0" w:space="0" w:color="auto"/>
          </w:divBdr>
          <w:divsChild>
            <w:div w:id="643706619">
              <w:marLeft w:val="0"/>
              <w:marRight w:val="0"/>
              <w:marTop w:val="0"/>
              <w:marBottom w:val="0"/>
              <w:divBdr>
                <w:top w:val="none" w:sz="0" w:space="0" w:color="auto"/>
                <w:left w:val="none" w:sz="0" w:space="0" w:color="auto"/>
                <w:bottom w:val="none" w:sz="0" w:space="0" w:color="auto"/>
                <w:right w:val="none" w:sz="0" w:space="0" w:color="auto"/>
              </w:divBdr>
            </w:div>
            <w:div w:id="1969041159">
              <w:marLeft w:val="0"/>
              <w:marRight w:val="0"/>
              <w:marTop w:val="0"/>
              <w:marBottom w:val="0"/>
              <w:divBdr>
                <w:top w:val="none" w:sz="0" w:space="0" w:color="auto"/>
                <w:left w:val="none" w:sz="0" w:space="0" w:color="auto"/>
                <w:bottom w:val="none" w:sz="0" w:space="0" w:color="auto"/>
                <w:right w:val="none" w:sz="0" w:space="0" w:color="auto"/>
              </w:divBdr>
            </w:div>
            <w:div w:id="798383350">
              <w:marLeft w:val="0"/>
              <w:marRight w:val="0"/>
              <w:marTop w:val="0"/>
              <w:marBottom w:val="0"/>
              <w:divBdr>
                <w:top w:val="none" w:sz="0" w:space="0" w:color="auto"/>
                <w:left w:val="none" w:sz="0" w:space="0" w:color="auto"/>
                <w:bottom w:val="none" w:sz="0" w:space="0" w:color="auto"/>
                <w:right w:val="none" w:sz="0" w:space="0" w:color="auto"/>
              </w:divBdr>
            </w:div>
          </w:divsChild>
        </w:div>
        <w:div w:id="1056010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F50BB-83B2-449E-8696-FAD47F18443F}">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67479</Words>
  <Characters>38464</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Martynas Austys</dc:creator>
  <cp:lastModifiedBy>Kornelija Gliebkaitė</cp:lastModifiedBy>
  <cp:revision>4</cp:revision>
  <dcterms:created xsi:type="dcterms:W3CDTF">2026-03-12T14:53:00Z</dcterms:created>
  <dcterms:modified xsi:type="dcterms:W3CDTF">2026-03-26T11:16:00Z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