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Look w:val="04A0" w:firstRow="1" w:lastRow="0" w:firstColumn="1" w:lastColumn="0" w:noHBand="0" w:noVBand="1"/>
      </w:tblPr>
      <w:tblGrid>
        <w:gridCol w:w="9628"/>
      </w:tblGrid>
      <w:tr w:rsidR="0026235A" w:rsidRPr="00806DF6" w14:paraId="0C6F3F67" w14:textId="77777777" w:rsidTr="00CF0549">
        <w:tc>
          <w:tcPr>
            <w:tcW w:w="9854" w:type="dxa"/>
            <w:shd w:val="clear" w:color="auto" w:fill="1F497D" w:themeFill="text2"/>
          </w:tcPr>
          <w:p w14:paraId="73E3FD09" w14:textId="5A387DE9" w:rsidR="0026235A" w:rsidRPr="00806DF6" w:rsidRDefault="00B05836" w:rsidP="004F2B38">
            <w:pPr>
              <w:spacing w:after="0" w:line="240" w:lineRule="auto"/>
              <w:jc w:val="center"/>
              <w:rPr>
                <w:rFonts w:ascii="Calibri Light" w:hAnsi="Calibri Light" w:cs="Calibri Light"/>
                <w:b/>
                <w:color w:val="FFFFFF" w:themeColor="background1"/>
                <w:sz w:val="22"/>
              </w:rPr>
            </w:pPr>
            <w:r w:rsidRPr="00806DF6">
              <w:rPr>
                <w:rFonts w:ascii="Calibri Light" w:hAnsi="Calibri Light" w:cs="Calibri Light"/>
                <w:b/>
                <w:color w:val="FFFFFF" w:themeColor="background1"/>
                <w:sz w:val="22"/>
              </w:rPr>
              <w:t xml:space="preserve">IŠTEKLIŲ AGENTŪRA </w:t>
            </w:r>
            <w:r w:rsidR="00953FBC" w:rsidRPr="00806DF6">
              <w:rPr>
                <w:rFonts w:ascii="Calibri Light" w:hAnsi="Calibri Light" w:cs="Calibri Light"/>
                <w:b/>
                <w:color w:val="FFFFFF" w:themeColor="background1"/>
                <w:sz w:val="22"/>
              </w:rPr>
              <w:t xml:space="preserve">&gt; PIRKIMO DOKUMENTAI &gt; </w:t>
            </w:r>
            <w:r w:rsidR="0026235A" w:rsidRPr="00806DF6">
              <w:rPr>
                <w:rFonts w:ascii="Calibri Light" w:hAnsi="Calibri Light" w:cs="Calibri Light"/>
                <w:b/>
                <w:color w:val="FFFFFF" w:themeColor="background1"/>
                <w:sz w:val="22"/>
              </w:rPr>
              <w:t>SPECIALIOSIOS SĄLYGOS</w:t>
            </w:r>
          </w:p>
        </w:tc>
      </w:tr>
    </w:tbl>
    <w:p w14:paraId="22E01315" w14:textId="77777777" w:rsidR="0026235A" w:rsidRPr="00806DF6" w:rsidRDefault="0026235A"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046D0" w:rsidRPr="00806DF6" w14:paraId="4B570B6E" w14:textId="77777777" w:rsidTr="00053B54">
        <w:trPr>
          <w:trHeight w:val="118"/>
        </w:trPr>
        <w:tc>
          <w:tcPr>
            <w:tcW w:w="9854" w:type="dxa"/>
            <w:tcBorders>
              <w:top w:val="single" w:sz="4" w:space="0" w:color="auto"/>
              <w:left w:val="single" w:sz="4" w:space="0" w:color="auto"/>
              <w:bottom w:val="single" w:sz="4" w:space="0" w:color="auto"/>
              <w:right w:val="single" w:sz="4" w:space="0" w:color="auto"/>
            </w:tcBorders>
            <w:shd w:val="clear" w:color="auto" w:fill="FFFFCC"/>
            <w:hideMark/>
          </w:tcPr>
          <w:p w14:paraId="0948DD1B" w14:textId="1C34FC39" w:rsidR="00806DF6" w:rsidRPr="00806DF6" w:rsidRDefault="00000000" w:rsidP="00806DF6">
            <w:pPr>
              <w:spacing w:after="0" w:line="240" w:lineRule="auto"/>
              <w:jc w:val="center"/>
              <w:rPr>
                <w:rFonts w:ascii="Calibri Light" w:hAnsi="Calibri Light" w:cs="Calibri Light"/>
                <w:b/>
                <w:sz w:val="22"/>
              </w:rPr>
            </w:pPr>
            <w:sdt>
              <w:sdtPr>
                <w:rPr>
                  <w:rFonts w:ascii="Calibri Light" w:hAnsi="Calibri Light" w:cs="Calibri Light"/>
                  <w:b/>
                  <w:sz w:val="22"/>
                  <w:highlight w:val="yellow"/>
                </w:rPr>
                <w:id w:val="-1348779129"/>
                <w:placeholder>
                  <w:docPart w:val="F8B32CCEE2D2402BBA27A514EDBDD9BF"/>
                </w:placeholder>
              </w:sdtPr>
              <w:sdtContent>
                <w:sdt>
                  <w:sdtPr>
                    <w:rPr>
                      <w:rFonts w:ascii="Calibri Light" w:hAnsi="Calibri Light" w:cs="Calibri Light"/>
                      <w:b/>
                      <w:bCs/>
                      <w:sz w:val="22"/>
                    </w:rPr>
                    <w:alias w:val="Įrašomas pirkimo pavadinimas ir Nr."/>
                    <w:tag w:val="Įrašomas pirkimo pavadinimas ir Nr."/>
                    <w:id w:val="-1311480434"/>
                    <w:placeholder>
                      <w:docPart w:val="F8B32CCEE2D2402BBA27A514EDBDD9BF"/>
                    </w:placeholder>
                    <w:text/>
                  </w:sdtPr>
                  <w:sdtContent>
                    <w:r w:rsidR="00720F8B" w:rsidRPr="00806DF6">
                      <w:rPr>
                        <w:rFonts w:ascii="Calibri Light" w:hAnsi="Calibri Light" w:cs="Calibri Light"/>
                        <w:b/>
                        <w:bCs/>
                        <w:sz w:val="22"/>
                      </w:rPr>
                      <w:t xml:space="preserve"> Nacionalinės Šengeno informacinės sistemos komponento – Lietuvos kriminalinės policijos biuro Tarptautinių ryšių valdybos informacinės sistemos atnaujinimo paslaugos (PPR-1192)</w:t>
                    </w:r>
                  </w:sdtContent>
                </w:sdt>
              </w:sdtContent>
            </w:sdt>
            <w:r w:rsidR="00B046D0" w:rsidRPr="00806DF6">
              <w:rPr>
                <w:rFonts w:ascii="Calibri Light" w:hAnsi="Calibri Light" w:cs="Calibri Light"/>
                <w:b/>
                <w:sz w:val="22"/>
              </w:rPr>
              <w:t xml:space="preserve"> </w:t>
            </w:r>
          </w:p>
        </w:tc>
      </w:tr>
    </w:tbl>
    <w:p w14:paraId="655E64C2" w14:textId="77777777" w:rsidR="00B046D0" w:rsidRPr="00806DF6" w:rsidRDefault="00B046D0" w:rsidP="00E21229">
      <w:pPr>
        <w:spacing w:after="0" w:line="120" w:lineRule="auto"/>
        <w:rPr>
          <w:rFonts w:ascii="Calibri Light" w:hAnsi="Calibri Light" w:cs="Calibri Light"/>
          <w:sz w:val="22"/>
        </w:rPr>
      </w:pPr>
    </w:p>
    <w:p w14:paraId="62404C40" w14:textId="77777777" w:rsidR="00806DF6" w:rsidRPr="00806DF6" w:rsidRDefault="00806DF6" w:rsidP="00E21229">
      <w:pPr>
        <w:spacing w:after="0" w:line="120" w:lineRule="auto"/>
        <w:rPr>
          <w:rFonts w:ascii="Calibri Light" w:hAnsi="Calibri Light" w:cs="Calibri Light"/>
          <w:sz w:val="22"/>
        </w:rPr>
      </w:pPr>
    </w:p>
    <w:p w14:paraId="0D6703CC" w14:textId="77777777" w:rsidR="00806DF6" w:rsidRPr="00806DF6" w:rsidRDefault="00806DF6" w:rsidP="00806DF6">
      <w:pPr>
        <w:spacing w:before="60" w:after="60" w:line="120" w:lineRule="auto"/>
        <w:jc w:val="center"/>
        <w:rPr>
          <w:rFonts w:ascii="Calibri Light" w:hAnsi="Calibri Light" w:cs="Calibri Light"/>
          <w:b/>
          <w:sz w:val="22"/>
        </w:rPr>
      </w:pPr>
      <w:r w:rsidRPr="00806DF6">
        <w:rPr>
          <w:rFonts w:ascii="Calibri Light" w:hAnsi="Calibri Light" w:cs="Calibri Light"/>
          <w:noProof/>
          <w:sz w:val="22"/>
        </w:rPr>
        <w:drawing>
          <wp:inline distT="0" distB="0" distL="0" distR="0" wp14:anchorId="32142AF8" wp14:editId="355AA570">
            <wp:extent cx="2502875" cy="524691"/>
            <wp:effectExtent l="0" t="0" r="0" b="8890"/>
            <wp:docPr id="10" name="Picture 6" descr="Blue text on a white backgroun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Blue text on a white background  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66918" cy="538117"/>
                    </a:xfrm>
                    <a:prstGeom prst="rect">
                      <a:avLst/>
                    </a:prstGeom>
                    <a:noFill/>
                    <a:ln>
                      <a:noFill/>
                    </a:ln>
                  </pic:spPr>
                </pic:pic>
              </a:graphicData>
            </a:graphic>
          </wp:inline>
        </w:drawing>
      </w:r>
    </w:p>
    <w:p w14:paraId="44095EFC" w14:textId="77777777" w:rsidR="00806DF6" w:rsidRPr="00806DF6" w:rsidRDefault="00806DF6" w:rsidP="00806DF6">
      <w:pPr>
        <w:spacing w:after="0" w:line="240" w:lineRule="auto"/>
        <w:jc w:val="center"/>
        <w:rPr>
          <w:rFonts w:ascii="Calibri Light" w:hAnsi="Calibri Light" w:cs="Calibri Light"/>
          <w:sz w:val="22"/>
        </w:rPr>
      </w:pPr>
    </w:p>
    <w:p w14:paraId="75403925" w14:textId="620EB9B8" w:rsidR="00806DF6" w:rsidRPr="00806DF6" w:rsidRDefault="00806DF6" w:rsidP="00806DF6">
      <w:pPr>
        <w:spacing w:after="0" w:line="240" w:lineRule="auto"/>
        <w:jc w:val="center"/>
        <w:rPr>
          <w:rFonts w:ascii="Calibri Light" w:hAnsi="Calibri Light" w:cs="Calibri Light"/>
          <w:sz w:val="22"/>
        </w:rPr>
      </w:pPr>
      <w:r w:rsidRPr="00806DF6">
        <w:rPr>
          <w:rFonts w:ascii="Calibri Light" w:hAnsi="Calibri Light" w:cs="Calibri Light"/>
          <w:sz w:val="22"/>
        </w:rPr>
        <w:t xml:space="preserve">2021-2027 m. laikotarpio Sienų valdymo ir vizų politikos finansinės paramos priemonės lėšomis finansuojamas </w:t>
      </w:r>
      <w:r w:rsidRPr="00806DF6" w:rsidDel="00A52933">
        <w:rPr>
          <w:rFonts w:ascii="Calibri Light" w:hAnsi="Calibri Light" w:cs="Calibri Light"/>
          <w:sz w:val="22"/>
        </w:rPr>
        <w:t xml:space="preserve"> </w:t>
      </w:r>
      <w:r w:rsidRPr="00806DF6">
        <w:rPr>
          <w:rFonts w:ascii="Calibri Light" w:hAnsi="Calibri Light" w:cs="Calibri Light"/>
          <w:sz w:val="22"/>
        </w:rPr>
        <w:t xml:space="preserve">projektas </w:t>
      </w:r>
      <w:bookmarkStart w:id="0" w:name="_Hlk183516390"/>
      <w:r w:rsidRPr="00806DF6">
        <w:rPr>
          <w:rFonts w:ascii="Calibri Light" w:hAnsi="Calibri Light" w:cs="Calibri Light"/>
          <w:sz w:val="22"/>
        </w:rPr>
        <w:t>Nr. SVVP/2024/181 „N.SIS plėtojimas, I etapas“</w:t>
      </w:r>
      <w:bookmarkEnd w:id="0"/>
    </w:p>
    <w:p w14:paraId="1B2FB384" w14:textId="77777777" w:rsidR="00806DF6" w:rsidRPr="00806DF6" w:rsidRDefault="00806DF6" w:rsidP="00806DF6">
      <w:pPr>
        <w:spacing w:after="0" w:line="120" w:lineRule="auto"/>
        <w:jc w:val="center"/>
        <w:rPr>
          <w:rFonts w:ascii="Calibri Light" w:hAnsi="Calibri Light" w:cs="Calibri Light"/>
          <w:sz w:val="22"/>
        </w:rPr>
      </w:pPr>
    </w:p>
    <w:p w14:paraId="4CFF1D8C" w14:textId="77777777" w:rsidR="00806DF6" w:rsidRPr="00806DF6" w:rsidRDefault="00806DF6" w:rsidP="00E21229">
      <w:pPr>
        <w:spacing w:after="0" w:line="12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BB1B33" w:rsidRPr="00806DF6" w14:paraId="1809958B" w14:textId="77777777" w:rsidTr="003B51CA">
        <w:trPr>
          <w:trHeight w:val="109"/>
        </w:trPr>
        <w:tc>
          <w:tcPr>
            <w:tcW w:w="9854" w:type="dxa"/>
            <w:shd w:val="clear" w:color="auto" w:fill="FFFFCC"/>
          </w:tcPr>
          <w:p w14:paraId="714C5298" w14:textId="77777777" w:rsidR="00BB1B33" w:rsidRPr="00806DF6" w:rsidRDefault="00517BF5" w:rsidP="00E21229">
            <w:pPr>
              <w:spacing w:after="0" w:line="240" w:lineRule="auto"/>
              <w:rPr>
                <w:rFonts w:ascii="Calibri Light" w:hAnsi="Calibri Light" w:cs="Calibri Light"/>
                <w:b/>
                <w:sz w:val="22"/>
              </w:rPr>
            </w:pPr>
            <w:r w:rsidRPr="00806DF6">
              <w:rPr>
                <w:rFonts w:ascii="Calibri Light" w:hAnsi="Calibri Light" w:cs="Calibri Light"/>
                <w:b/>
                <w:sz w:val="22"/>
              </w:rPr>
              <w:t xml:space="preserve">1. </w:t>
            </w:r>
            <w:r w:rsidR="00BB1B33" w:rsidRPr="00806DF6">
              <w:rPr>
                <w:rFonts w:ascii="Calibri Light" w:hAnsi="Calibri Light" w:cs="Calibri Light"/>
                <w:b/>
                <w:sz w:val="22"/>
              </w:rPr>
              <w:t xml:space="preserve">Perkančioji organizacija </w:t>
            </w:r>
            <w:r w:rsidR="00BB1B33" w:rsidRPr="00806DF6">
              <w:rPr>
                <w:rFonts w:ascii="Calibri Light" w:hAnsi="Calibri Light" w:cs="Calibri Light"/>
                <w:b/>
                <w:sz w:val="22"/>
                <w:vertAlign w:val="subscript"/>
              </w:rPr>
              <w:t>(PO)</w:t>
            </w:r>
          </w:p>
        </w:tc>
      </w:tr>
    </w:tbl>
    <w:p w14:paraId="42BAC6F1" w14:textId="69C00439" w:rsidR="00BB1B33" w:rsidRPr="00806DF6" w:rsidRDefault="00BB1B33" w:rsidP="00E21229">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806DF6" w14:paraId="42875674" w14:textId="77777777" w:rsidTr="00D02A2B">
        <w:tc>
          <w:tcPr>
            <w:tcW w:w="3964" w:type="dxa"/>
            <w:shd w:val="clear" w:color="auto" w:fill="F2F2F2" w:themeFill="background1" w:themeFillShade="F2"/>
            <w:vAlign w:val="center"/>
          </w:tcPr>
          <w:p w14:paraId="55CF811B" w14:textId="77777777" w:rsidR="00E21229" w:rsidRPr="00806DF6" w:rsidRDefault="00E21229">
            <w:pPr>
              <w:pStyle w:val="Sraopastraipa"/>
              <w:numPr>
                <w:ilvl w:val="0"/>
                <w:numId w:val="1"/>
              </w:numPr>
              <w:tabs>
                <w:tab w:val="left" w:pos="567"/>
              </w:tabs>
              <w:ind w:left="0" w:firstLine="0"/>
              <w:rPr>
                <w:rFonts w:ascii="Calibri Light" w:hAnsi="Calibri Light" w:cs="Calibri Light"/>
                <w:sz w:val="22"/>
                <w:szCs w:val="22"/>
                <w:lang w:val="lt-LT"/>
              </w:rPr>
            </w:pPr>
            <w:r w:rsidRPr="00806DF6">
              <w:rPr>
                <w:rFonts w:ascii="Calibri Light" w:hAnsi="Calibri Light" w:cs="Calibri Light"/>
                <w:sz w:val="22"/>
                <w:szCs w:val="22"/>
                <w:lang w:val="lt-LT"/>
              </w:rPr>
              <w:t>Perkančioji organizacija:</w:t>
            </w:r>
          </w:p>
        </w:tc>
        <w:tc>
          <w:tcPr>
            <w:tcW w:w="5664" w:type="dxa"/>
          </w:tcPr>
          <w:p w14:paraId="1498BC95" w14:textId="663C3945" w:rsidR="00E21229" w:rsidRPr="00806DF6" w:rsidRDefault="00000000" w:rsidP="00E21229">
            <w:pPr>
              <w:pStyle w:val="Sraopastraipa"/>
              <w:tabs>
                <w:tab w:val="left" w:pos="567"/>
              </w:tabs>
              <w:ind w:left="0"/>
              <w:jc w:val="both"/>
              <w:rPr>
                <w:rFonts w:ascii="Calibri Light" w:hAnsi="Calibri Light" w:cs="Calibri Light"/>
                <w:sz w:val="22"/>
                <w:szCs w:val="22"/>
                <w:lang w:val="lt-LT"/>
              </w:rPr>
            </w:pPr>
            <w:sdt>
              <w:sdtPr>
                <w:rPr>
                  <w:rFonts w:ascii="Calibri Light" w:hAnsi="Calibri Light" w:cs="Calibri Light"/>
                  <w:b/>
                  <w:bCs/>
                  <w:sz w:val="22"/>
                  <w:szCs w:val="22"/>
                  <w:lang w:val="lt-LT"/>
                </w:rPr>
                <w:id w:val="1020969555"/>
                <w:placeholder>
                  <w:docPart w:val="73D2C0F72A694656A61926D83575AF7D"/>
                </w:placeholder>
                <w:comboBox>
                  <w:listItem w:value="Pasirinkite elementą."/>
                  <w:listItem w:displayText="Asmens dokumentų išrašymo centras prie Lietuvos Respublikos vidaus reikalų ministerijos (Žirmūnų g. 1D, LT-09239 Vilnius; kodas 188778315)" w:value="ADIC"/>
                  <w:listItem w:displayText="Finansinių nusikaltimų tyrimo tarnyba prie Lietuvos Respublikos vidaus reikalų ministerijos (Šermukšnių g. 3, LT–01106 Vilnius; kodas 188608786)" w:value="FNTT"/>
                  <w:listItem w:displayText="Informatikos ir ryšių departamentas prie Lietuvos Respublikos vidaus reikalų ministerijos (Šventaragio g. 2, LT–01510 Vilnius; kodas 188774822)" w:value="IRD"/>
                  <w:listItem w:displayText="Lietuvos Respublikos vidaus reikalų ministerija (Šventaragio g. 2, LT-01510 Vilnius; kodas 188601464)" w:value="VRM"/>
                  <w:listItem w:displayText="Lietuvos Respublikos vidaus reikalų ministerijos Medicinos centras (Žygimantų g. 8, LT-01102 Vilnius; kodas 300520299)" w:value="MC"/>
                  <w:listItem w:displayText="Migracijos departamentas prie Lietuvos Respublikos vidaus reikalų ministerijos (L.  Sapiegos g. 1, LT–10312 Vilnius; kodas 188610666)" w:value="MD"/>
                  <w:listItem w:displayText="Turto valdymo ir ūkio departamentas prie Lietuvos Respublikos vidaus reikalų ministerijos, (Šventaragio g. 2, LT–01122 Vilnius; kodas 188729923)" w:value="TVŪD"/>
                </w:comboBox>
              </w:sdtPr>
              <w:sdtContent>
                <w:r w:rsidR="00E667D1" w:rsidRPr="00806DF6">
                  <w:rPr>
                    <w:rFonts w:ascii="Calibri Light" w:hAnsi="Calibri Light" w:cs="Calibri Light"/>
                    <w:b/>
                    <w:bCs/>
                    <w:sz w:val="22"/>
                    <w:szCs w:val="22"/>
                    <w:lang w:val="lt-LT"/>
                  </w:rPr>
                  <w:t>Informatikos ir ryšių departamentas prie Lietuvos Respublikos vidaus reikalų ministerijos (Šventaragio g. 2, LT–01510 Vilnius; kodas 188774822)</w:t>
                </w:r>
              </w:sdtContent>
            </w:sdt>
          </w:p>
        </w:tc>
      </w:tr>
    </w:tbl>
    <w:p w14:paraId="2E0A2238" w14:textId="77777777" w:rsidR="00E21229" w:rsidRPr="00806DF6" w:rsidRDefault="00E21229" w:rsidP="00E21229">
      <w:pPr>
        <w:tabs>
          <w:tab w:val="left" w:pos="567"/>
        </w:tabs>
        <w:spacing w:after="0" w:line="24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D56749" w:rsidRPr="00806DF6" w14:paraId="45EF81A5" w14:textId="77777777" w:rsidTr="003B51CA">
        <w:trPr>
          <w:trHeight w:val="109"/>
        </w:trPr>
        <w:tc>
          <w:tcPr>
            <w:tcW w:w="9854" w:type="dxa"/>
            <w:shd w:val="clear" w:color="auto" w:fill="FFFFCC"/>
          </w:tcPr>
          <w:p w14:paraId="126EF667" w14:textId="77777777" w:rsidR="00D56749" w:rsidRPr="00806DF6" w:rsidRDefault="00517BF5" w:rsidP="00E21229">
            <w:pPr>
              <w:spacing w:after="0" w:line="240" w:lineRule="auto"/>
              <w:rPr>
                <w:rFonts w:ascii="Calibri Light" w:hAnsi="Calibri Light" w:cs="Calibri Light"/>
                <w:b/>
                <w:sz w:val="22"/>
              </w:rPr>
            </w:pPr>
            <w:r w:rsidRPr="00806DF6">
              <w:rPr>
                <w:rFonts w:ascii="Calibri Light" w:hAnsi="Calibri Light" w:cs="Calibri Light"/>
                <w:b/>
                <w:sz w:val="22"/>
              </w:rPr>
              <w:t xml:space="preserve">2. </w:t>
            </w:r>
            <w:r w:rsidR="00D56749" w:rsidRPr="00806DF6">
              <w:rPr>
                <w:rFonts w:ascii="Calibri Light" w:hAnsi="Calibri Light" w:cs="Calibri Light"/>
                <w:b/>
                <w:sz w:val="22"/>
              </w:rPr>
              <w:t>Pirkimo vykdytojas</w:t>
            </w:r>
            <w:r w:rsidR="00042C6B" w:rsidRPr="00806DF6">
              <w:rPr>
                <w:rFonts w:ascii="Calibri Light" w:hAnsi="Calibri Light" w:cs="Calibri Light"/>
                <w:b/>
                <w:sz w:val="22"/>
              </w:rPr>
              <w:t xml:space="preserve"> </w:t>
            </w:r>
          </w:p>
        </w:tc>
      </w:tr>
    </w:tbl>
    <w:p w14:paraId="03A4F496" w14:textId="26D0AEA4" w:rsidR="00F37B43" w:rsidRPr="00806DF6" w:rsidRDefault="00F37B43"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E21229" w:rsidRPr="00806DF6" w14:paraId="220CDB73" w14:textId="77777777" w:rsidTr="00D02A2B">
        <w:tc>
          <w:tcPr>
            <w:tcW w:w="3964" w:type="dxa"/>
            <w:shd w:val="clear" w:color="auto" w:fill="F2F2F2" w:themeFill="background1" w:themeFillShade="F2"/>
          </w:tcPr>
          <w:p w14:paraId="215EBDCF" w14:textId="77777777" w:rsidR="00E21229" w:rsidRPr="00806DF6" w:rsidRDefault="00E21229" w:rsidP="00E21229">
            <w:pPr>
              <w:tabs>
                <w:tab w:val="left" w:pos="567"/>
              </w:tabs>
              <w:spacing w:after="0" w:line="240" w:lineRule="auto"/>
              <w:jc w:val="both"/>
              <w:rPr>
                <w:rFonts w:ascii="Calibri Light" w:hAnsi="Calibri Light" w:cs="Calibri Light"/>
                <w:sz w:val="22"/>
              </w:rPr>
            </w:pPr>
            <w:r w:rsidRPr="00806DF6">
              <w:rPr>
                <w:rFonts w:ascii="Calibri Light" w:hAnsi="Calibri Light" w:cs="Calibri Light"/>
                <w:sz w:val="22"/>
              </w:rPr>
              <w:t>2.1. Pirkimo procedūras vykdo:</w:t>
            </w:r>
          </w:p>
        </w:tc>
        <w:tc>
          <w:tcPr>
            <w:tcW w:w="5664" w:type="dxa"/>
          </w:tcPr>
          <w:p w14:paraId="4AA47442" w14:textId="77777777" w:rsidR="00E21229" w:rsidRPr="00806DF6" w:rsidRDefault="00E21229" w:rsidP="00E21229">
            <w:pPr>
              <w:tabs>
                <w:tab w:val="left" w:pos="567"/>
              </w:tabs>
              <w:spacing w:after="0" w:line="240" w:lineRule="auto"/>
              <w:jc w:val="both"/>
              <w:rPr>
                <w:rFonts w:ascii="Calibri Light" w:hAnsi="Calibri Light" w:cs="Calibri Light"/>
                <w:sz w:val="22"/>
              </w:rPr>
            </w:pPr>
            <w:r w:rsidRPr="00806DF6">
              <w:rPr>
                <w:rFonts w:ascii="Calibri Light" w:hAnsi="Calibri Light" w:cs="Calibri Light"/>
                <w:sz w:val="22"/>
              </w:rPr>
              <w:t xml:space="preserve">Perkančiosios organizacijos </w:t>
            </w:r>
            <w:r w:rsidRPr="00806DF6">
              <w:rPr>
                <w:rFonts w:ascii="Calibri Light" w:hAnsi="Calibri Light" w:cs="Calibri Light"/>
                <w:b/>
                <w:sz w:val="22"/>
              </w:rPr>
              <w:t>pirkimo organizatorius</w:t>
            </w:r>
          </w:p>
        </w:tc>
      </w:tr>
      <w:tr w:rsidR="00E21229" w:rsidRPr="00806DF6" w14:paraId="63C54B72" w14:textId="77777777" w:rsidTr="00D02A2B">
        <w:tc>
          <w:tcPr>
            <w:tcW w:w="3964" w:type="dxa"/>
            <w:shd w:val="clear" w:color="auto" w:fill="F2F2F2" w:themeFill="background1" w:themeFillShade="F2"/>
          </w:tcPr>
          <w:p w14:paraId="624B8B97" w14:textId="77777777" w:rsidR="00E21229" w:rsidRPr="00806DF6" w:rsidRDefault="00E21229" w:rsidP="00E21229">
            <w:pPr>
              <w:tabs>
                <w:tab w:val="left" w:pos="567"/>
              </w:tabs>
              <w:spacing w:after="0" w:line="240" w:lineRule="auto"/>
              <w:jc w:val="both"/>
              <w:rPr>
                <w:rFonts w:ascii="Calibri Light" w:hAnsi="Calibri Light" w:cs="Calibri Light"/>
                <w:sz w:val="22"/>
              </w:rPr>
            </w:pPr>
            <w:r w:rsidRPr="00806DF6">
              <w:rPr>
                <w:rFonts w:ascii="Calibri Light" w:hAnsi="Calibri Light" w:cs="Calibri Light"/>
                <w:sz w:val="22"/>
              </w:rPr>
              <w:t>2.2. Įgaliotas asmuo palaikyti tiesioginį ryšį su tiekėjais, gauti iš jų (ne tarpininkų) pranešimus, susijusius su pirkimo procedūromis, yra:</w:t>
            </w:r>
          </w:p>
        </w:tc>
        <w:tc>
          <w:tcPr>
            <w:tcW w:w="5664" w:type="dxa"/>
          </w:tcPr>
          <w:p w14:paraId="0736FE45" w14:textId="02075931" w:rsidR="00E21229" w:rsidRPr="00806DF6" w:rsidRDefault="00E21229" w:rsidP="00E21229">
            <w:pPr>
              <w:tabs>
                <w:tab w:val="left" w:pos="567"/>
              </w:tabs>
              <w:spacing w:after="0" w:line="240" w:lineRule="auto"/>
              <w:jc w:val="both"/>
              <w:rPr>
                <w:rFonts w:ascii="Calibri Light" w:hAnsi="Calibri Light" w:cs="Calibri Light"/>
                <w:bCs/>
                <w:sz w:val="22"/>
              </w:rPr>
            </w:pPr>
            <w:r w:rsidRPr="00806DF6">
              <w:rPr>
                <w:rFonts w:ascii="Calibri Light" w:hAnsi="Calibri Light" w:cs="Calibri Light"/>
                <w:bCs/>
                <w:sz w:val="22"/>
              </w:rPr>
              <w:t xml:space="preserve">Įgaliotas asmuo palaikyti tiesioginį ryšį su tiekėjais, gauti iš jų (ne tarpininkų) pranešimus, susijusius su pirkimo procedūromis, yra </w:t>
            </w:r>
            <w:r w:rsidR="00AC51AF" w:rsidRPr="00806DF6">
              <w:rPr>
                <w:rFonts w:ascii="Calibri Light" w:hAnsi="Calibri Light" w:cs="Calibri Light"/>
                <w:bCs/>
                <w:sz w:val="22"/>
              </w:rPr>
              <w:t xml:space="preserve">IA </w:t>
            </w:r>
            <w:r w:rsidRPr="00806DF6">
              <w:rPr>
                <w:rFonts w:ascii="Calibri Light" w:hAnsi="Calibri Light" w:cs="Calibri Light"/>
                <w:bCs/>
                <w:sz w:val="22"/>
              </w:rPr>
              <w:t xml:space="preserve">Viešųjų pirkimų skyriaus </w:t>
            </w:r>
            <w:sdt>
              <w:sdtPr>
                <w:rPr>
                  <w:rFonts w:ascii="Calibri Light" w:hAnsi="Calibri Light" w:cs="Calibri Light"/>
                  <w:b/>
                  <w:bCs/>
                  <w:sz w:val="22"/>
                </w:rPr>
                <w:id w:val="-1297687115"/>
                <w:placeholder>
                  <w:docPart w:val="659B238DD57A43039C508283C460CADE"/>
                </w:placeholder>
                <w:comboBox>
                  <w:listItem w:value="Pasirinkite elementą."/>
                  <w:listItem w:displayText="vyresnioji specialistė Marina Sosnovskaja (Šventaragio g. 2, Vilnius, 234 kab., tel. +370 5271 8832, el. paštas: marina.sosnovskaja@vrm.lt." w:value="vyresnioji specialistė Marina Sosnovskaja (Šventaragio g. 2, Vilnius, 234 kab., tel. +370 5271 8832, el. paštas: marina.sosnovskaja@vrm.lt."/>
                  <w:listItem w:displayText="prekių ir paslaugų pirkimo specialistė Česlava Grinienė (Šventaragio g. 2, Vilnius, 234 kab., tel. +370 5271 8910, el. paštas: ceslava.griniene@vrm.lt." w:value="prekių ir paslaugų pirkimo specialistė Česlava Grinienė (Šventaragio g. 2, Vilnius, 234 kab., tel. +370 5271 8910, el. paštas: ceslava.griniene@vrm.lt."/>
                  <w:listItem w:displayText="patarėja Dalia Vienažindytė (Šventaragio g. 2, Vilnius, 234  kab., tel. +370 5271 8877,  el. paštas: dalia.vienazindyte@vrm.lt." w:value="patarėja Dalia Vienažindytė (Šventaragio g. 2, Vilnius, 234  kab., tel. +370 5271 8877,  el. paštas: dalia.vienazindyte@vrm.lt."/>
                </w:comboBox>
              </w:sdtPr>
              <w:sdtContent>
                <w:r w:rsidR="0001637C" w:rsidRPr="00806DF6">
                  <w:rPr>
                    <w:rFonts w:ascii="Calibri Light" w:hAnsi="Calibri Light" w:cs="Calibri Light"/>
                    <w:b/>
                    <w:bCs/>
                    <w:sz w:val="22"/>
                  </w:rPr>
                  <w:t xml:space="preserve">prekių ir paslaugų pirkimo specialistė Česlava Grinienė (Šventaragio g. 2, Vilnius, 234 kab., tel. +370 5271 8910, el. paštas: </w:t>
                </w:r>
                <w:proofErr w:type="spellStart"/>
                <w:r w:rsidR="0001637C" w:rsidRPr="00806DF6">
                  <w:rPr>
                    <w:rFonts w:ascii="Calibri Light" w:hAnsi="Calibri Light" w:cs="Calibri Light"/>
                    <w:b/>
                    <w:bCs/>
                    <w:sz w:val="22"/>
                  </w:rPr>
                  <w:t>ceslava.griniene@vrm.lt</w:t>
                </w:r>
                <w:proofErr w:type="spellEnd"/>
                <w:r w:rsidR="0001637C" w:rsidRPr="00806DF6">
                  <w:rPr>
                    <w:rFonts w:ascii="Calibri Light" w:hAnsi="Calibri Light" w:cs="Calibri Light"/>
                    <w:b/>
                    <w:bCs/>
                    <w:sz w:val="22"/>
                  </w:rPr>
                  <w:t>.</w:t>
                </w:r>
              </w:sdtContent>
            </w:sdt>
          </w:p>
        </w:tc>
      </w:tr>
    </w:tbl>
    <w:p w14:paraId="148B48AA" w14:textId="77777777" w:rsidR="00E21229" w:rsidRPr="00806DF6" w:rsidRDefault="00E21229" w:rsidP="00E21229">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042C6B" w:rsidRPr="00806DF6" w14:paraId="5F211658" w14:textId="77777777" w:rsidTr="003B51CA">
        <w:trPr>
          <w:trHeight w:val="109"/>
        </w:trPr>
        <w:tc>
          <w:tcPr>
            <w:tcW w:w="9854" w:type="dxa"/>
            <w:shd w:val="clear" w:color="auto" w:fill="FFFFCC"/>
          </w:tcPr>
          <w:p w14:paraId="6A47CA19" w14:textId="77777777" w:rsidR="00042C6B" w:rsidRPr="00806DF6" w:rsidRDefault="00517BF5" w:rsidP="00E21229">
            <w:pPr>
              <w:spacing w:after="0" w:line="240" w:lineRule="auto"/>
              <w:rPr>
                <w:rFonts w:ascii="Calibri Light" w:hAnsi="Calibri Light" w:cs="Calibri Light"/>
                <w:b/>
                <w:sz w:val="22"/>
              </w:rPr>
            </w:pPr>
            <w:r w:rsidRPr="00806DF6">
              <w:rPr>
                <w:rFonts w:ascii="Calibri Light" w:hAnsi="Calibri Light" w:cs="Calibri Light"/>
                <w:b/>
                <w:sz w:val="22"/>
              </w:rPr>
              <w:t xml:space="preserve">3. </w:t>
            </w:r>
            <w:r w:rsidR="00042C6B" w:rsidRPr="00806DF6">
              <w:rPr>
                <w:rFonts w:ascii="Calibri Light" w:hAnsi="Calibri Light" w:cs="Calibri Light"/>
                <w:b/>
                <w:sz w:val="22"/>
              </w:rPr>
              <w:t>Pirkimo objektas</w:t>
            </w:r>
          </w:p>
        </w:tc>
      </w:tr>
    </w:tbl>
    <w:p w14:paraId="375F5557" w14:textId="77777777" w:rsidR="00C40750" w:rsidRPr="00806DF6" w:rsidRDefault="00C40750" w:rsidP="00C40750">
      <w:pPr>
        <w:pStyle w:val="Sraopastraipa"/>
        <w:tabs>
          <w:tab w:val="left" w:pos="567"/>
        </w:tabs>
        <w:ind w:left="0"/>
        <w:contextualSpacing w:val="0"/>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7E44B8" w:rsidRPr="00806DF6" w14:paraId="142C1466" w14:textId="77777777" w:rsidTr="00DE5651">
        <w:tc>
          <w:tcPr>
            <w:tcW w:w="3964" w:type="dxa"/>
            <w:shd w:val="clear" w:color="auto" w:fill="F2F2F2" w:themeFill="background1" w:themeFillShade="F2"/>
            <w:vAlign w:val="center"/>
          </w:tcPr>
          <w:p w14:paraId="61FA0021" w14:textId="77777777" w:rsidR="007E44B8" w:rsidRPr="00806DF6" w:rsidRDefault="007E44B8">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806DF6">
              <w:rPr>
                <w:rFonts w:ascii="Calibri Light" w:hAnsi="Calibri Light" w:cs="Calibri Light"/>
                <w:sz w:val="22"/>
                <w:szCs w:val="22"/>
                <w:lang w:val="lt-LT"/>
              </w:rPr>
              <w:t>Pirkimo objekto rūšis yra:</w:t>
            </w:r>
          </w:p>
        </w:tc>
        <w:tc>
          <w:tcPr>
            <w:tcW w:w="5664" w:type="dxa"/>
            <w:vAlign w:val="center"/>
          </w:tcPr>
          <w:p w14:paraId="4EE3CC93" w14:textId="2A38B77E" w:rsidR="007E44B8" w:rsidRPr="00806DF6" w:rsidRDefault="00000000" w:rsidP="00DE5651">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893504527"/>
                <w:placeholder>
                  <w:docPart w:val="BE705AB16EBB4227A89DEBE0E6D77115"/>
                </w:placeholder>
                <w:comboBox>
                  <w:listItem w:value="Pasirinkite elementą."/>
                  <w:listItem w:displayText="Prekės" w:value="Prekės"/>
                  <w:listItem w:displayText="Darbai" w:value="Darbai"/>
                  <w:listItem w:displayText="Paslaugos" w:value="Paslaugos"/>
                </w:comboBox>
              </w:sdtPr>
              <w:sdtContent>
                <w:r w:rsidR="00E667D1" w:rsidRPr="00806DF6">
                  <w:rPr>
                    <w:rFonts w:ascii="Calibri Light" w:hAnsi="Calibri Light" w:cs="Calibri Light"/>
                    <w:b/>
                    <w:sz w:val="22"/>
                    <w:szCs w:val="22"/>
                    <w:lang w:val="lt-LT"/>
                  </w:rPr>
                  <w:t>Paslaugos</w:t>
                </w:r>
              </w:sdtContent>
            </w:sdt>
            <w:r w:rsidR="007E44B8" w:rsidRPr="00806DF6">
              <w:rPr>
                <w:rFonts w:ascii="Calibri Light" w:hAnsi="Calibri Light" w:cs="Calibri Light"/>
                <w:b/>
                <w:sz w:val="22"/>
                <w:szCs w:val="22"/>
                <w:lang w:val="lt-LT"/>
              </w:rPr>
              <w:t>.</w:t>
            </w:r>
          </w:p>
        </w:tc>
      </w:tr>
      <w:tr w:rsidR="00720F8B" w:rsidRPr="00806DF6" w14:paraId="36186C9E" w14:textId="77777777" w:rsidTr="00DE5651">
        <w:tc>
          <w:tcPr>
            <w:tcW w:w="3964" w:type="dxa"/>
            <w:shd w:val="clear" w:color="auto" w:fill="F2F2F2" w:themeFill="background1" w:themeFillShade="F2"/>
            <w:vAlign w:val="center"/>
          </w:tcPr>
          <w:p w14:paraId="7A173D3B" w14:textId="77777777" w:rsidR="00720F8B" w:rsidRPr="00806DF6" w:rsidRDefault="00720F8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806DF6">
              <w:rPr>
                <w:rFonts w:ascii="Calibri Light" w:hAnsi="Calibri Light" w:cs="Calibri Light"/>
                <w:bCs/>
                <w:sz w:val="22"/>
                <w:szCs w:val="22"/>
                <w:lang w:val="lt-LT"/>
              </w:rPr>
              <w:t>Pirkimo pavadinimas:</w:t>
            </w:r>
            <w:r w:rsidRPr="00806DF6">
              <w:rPr>
                <w:rFonts w:ascii="Calibri Light" w:hAnsi="Calibri Light" w:cs="Calibri Light"/>
                <w:b/>
                <w:bCs/>
                <w:sz w:val="22"/>
                <w:szCs w:val="22"/>
                <w:lang w:val="lt-LT"/>
              </w:rPr>
              <w:t xml:space="preserve"> </w:t>
            </w:r>
          </w:p>
        </w:tc>
        <w:tc>
          <w:tcPr>
            <w:tcW w:w="5664" w:type="dxa"/>
            <w:vAlign w:val="center"/>
          </w:tcPr>
          <w:p w14:paraId="6894F8C4" w14:textId="2323C7F6" w:rsidR="00720F8B" w:rsidRPr="00806DF6" w:rsidRDefault="00720F8B" w:rsidP="00720F8B">
            <w:pPr>
              <w:tabs>
                <w:tab w:val="left" w:pos="567"/>
              </w:tabs>
              <w:spacing w:after="0" w:line="240" w:lineRule="auto"/>
              <w:rPr>
                <w:rFonts w:ascii="Calibri Light" w:hAnsi="Calibri Light" w:cs="Calibri Light"/>
                <w:b/>
                <w:sz w:val="22"/>
              </w:rPr>
            </w:pPr>
            <w:r w:rsidRPr="00806DF6">
              <w:rPr>
                <w:rFonts w:ascii="Calibri Light" w:hAnsi="Calibri Light" w:cs="Calibri Light"/>
                <w:b/>
                <w:bCs/>
                <w:sz w:val="22"/>
              </w:rPr>
              <w:t>Nacionalinės Šengeno informacinės sistemos komponento – Lietuvos kriminalinės policijos biuro Tarptautinių ryšių valdybos informacinės sistemos atnaujinimo paslaugos (PPR-1192)</w:t>
            </w:r>
          </w:p>
        </w:tc>
      </w:tr>
      <w:tr w:rsidR="00720F8B" w:rsidRPr="00806DF6" w14:paraId="39B96D58" w14:textId="77777777" w:rsidTr="00720F8B">
        <w:tc>
          <w:tcPr>
            <w:tcW w:w="3964" w:type="dxa"/>
            <w:shd w:val="clear" w:color="auto" w:fill="F2F2F2" w:themeFill="background1" w:themeFillShade="F2"/>
            <w:vAlign w:val="center"/>
          </w:tcPr>
          <w:p w14:paraId="620BB513" w14:textId="77777777" w:rsidR="00720F8B" w:rsidRPr="00806DF6" w:rsidRDefault="00720F8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806DF6">
              <w:rPr>
                <w:rFonts w:ascii="Calibri Light" w:hAnsi="Calibri Light" w:cs="Calibri Light"/>
                <w:sz w:val="22"/>
                <w:szCs w:val="22"/>
                <w:lang w:val="lt-LT"/>
              </w:rPr>
              <w:t>Ar pirkimas skaidomas į dalis</w:t>
            </w:r>
          </w:p>
        </w:tc>
        <w:tc>
          <w:tcPr>
            <w:tcW w:w="5664" w:type="dxa"/>
            <w:vAlign w:val="center"/>
          </w:tcPr>
          <w:p w14:paraId="762E8546" w14:textId="5A9CE112" w:rsidR="00720F8B" w:rsidRPr="00806DF6" w:rsidRDefault="00000000" w:rsidP="00720F8B">
            <w:pPr>
              <w:pStyle w:val="Sraopastraipa"/>
              <w:tabs>
                <w:tab w:val="left" w:pos="567"/>
              </w:tabs>
              <w:ind w:left="0"/>
              <w:contextualSpacing w:val="0"/>
              <w:rPr>
                <w:rFonts w:ascii="Calibri Light" w:hAnsi="Calibri Light" w:cs="Calibri Light"/>
                <w:b/>
                <w:sz w:val="22"/>
                <w:szCs w:val="22"/>
                <w:lang w:val="lt-LT"/>
              </w:rPr>
            </w:pPr>
            <w:sdt>
              <w:sdtPr>
                <w:rPr>
                  <w:rFonts w:ascii="Calibri Light" w:hAnsi="Calibri Light" w:cs="Calibri Light"/>
                  <w:b/>
                  <w:sz w:val="22"/>
                  <w:szCs w:val="22"/>
                  <w:lang w:val="lt-LT"/>
                </w:rPr>
                <w:id w:val="78415170"/>
                <w:placeholder>
                  <w:docPart w:val="6A5069262C7D42D097AB6F721CB3F0F4"/>
                </w:placeholder>
                <w:comboBox>
                  <w:listItem w:value="Pasirinkite elementą."/>
                  <w:listItem w:displayText="Ne. " w:value="Ne. "/>
                  <w:listItem w:displayText="Taip. Informacija dėl pirkimo objekto dalių:" w:value="Taip. Informacija dėl pirkimo objekto dalių:"/>
                </w:comboBox>
              </w:sdtPr>
              <w:sdtContent>
                <w:r w:rsidR="00720F8B" w:rsidRPr="00806DF6">
                  <w:rPr>
                    <w:rFonts w:ascii="Calibri Light" w:hAnsi="Calibri Light" w:cs="Calibri Light"/>
                    <w:b/>
                    <w:sz w:val="22"/>
                    <w:szCs w:val="22"/>
                    <w:lang w:val="lt-LT"/>
                  </w:rPr>
                  <w:t xml:space="preserve">Ne. </w:t>
                </w:r>
              </w:sdtContent>
            </w:sdt>
          </w:p>
          <w:p w14:paraId="2F25018E" w14:textId="32855621" w:rsidR="00720F8B" w:rsidRPr="00806DF6" w:rsidRDefault="00720F8B" w:rsidP="00720F8B">
            <w:pPr>
              <w:tabs>
                <w:tab w:val="left" w:pos="567"/>
              </w:tabs>
              <w:spacing w:after="0" w:line="240" w:lineRule="auto"/>
              <w:rPr>
                <w:rFonts w:ascii="Calibri Light" w:hAnsi="Calibri Light" w:cs="Calibri Light"/>
                <w:b/>
                <w:sz w:val="22"/>
              </w:rPr>
            </w:pPr>
          </w:p>
        </w:tc>
      </w:tr>
      <w:tr w:rsidR="00720F8B" w:rsidRPr="00806DF6" w14:paraId="41716D80" w14:textId="77777777" w:rsidTr="00DE5651">
        <w:tc>
          <w:tcPr>
            <w:tcW w:w="3964" w:type="dxa"/>
            <w:shd w:val="clear" w:color="auto" w:fill="F2F2F2" w:themeFill="background1" w:themeFillShade="F2"/>
            <w:vAlign w:val="center"/>
          </w:tcPr>
          <w:p w14:paraId="19A48AC2" w14:textId="77777777" w:rsidR="00720F8B" w:rsidRPr="00806DF6" w:rsidRDefault="00720F8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806DF6">
              <w:rPr>
                <w:rFonts w:ascii="Calibri Light" w:hAnsi="Calibri Light" w:cs="Calibri Light"/>
                <w:sz w:val="22"/>
                <w:szCs w:val="22"/>
                <w:lang w:val="lt-LT"/>
              </w:rPr>
              <w:t>Ar Numatoma rengti susitikimą su tiekėjais dėl pirkimo dokumentų</w:t>
            </w:r>
          </w:p>
        </w:tc>
        <w:tc>
          <w:tcPr>
            <w:tcW w:w="5664" w:type="dxa"/>
            <w:vAlign w:val="center"/>
          </w:tcPr>
          <w:p w14:paraId="586BFA62" w14:textId="558A2E83" w:rsidR="00720F8B" w:rsidRPr="00806DF6" w:rsidRDefault="00000000" w:rsidP="00720F8B">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845929409"/>
                <w:placeholder>
                  <w:docPart w:val="869CE5E644064A7AAF31CEFEC62C0011"/>
                </w:placeholder>
                <w:dropDownList>
                  <w:listItem w:value="Pasirinkite elementą."/>
                  <w:listItem w:displayText="Taip." w:value="Taip."/>
                  <w:listItem w:displayText="Ne." w:value="Ne."/>
                </w:dropDownList>
              </w:sdtPr>
              <w:sdtContent>
                <w:r w:rsidR="00720F8B" w:rsidRPr="00806DF6">
                  <w:rPr>
                    <w:rFonts w:ascii="Calibri Light" w:hAnsi="Calibri Light" w:cs="Calibri Light"/>
                    <w:b/>
                    <w:sz w:val="22"/>
                    <w:szCs w:val="22"/>
                    <w:lang w:val="lt-LT"/>
                  </w:rPr>
                  <w:t>Ne.</w:t>
                </w:r>
              </w:sdtContent>
            </w:sdt>
          </w:p>
        </w:tc>
      </w:tr>
      <w:tr w:rsidR="00720F8B" w:rsidRPr="00806DF6" w14:paraId="71CECDAC" w14:textId="77777777" w:rsidTr="00DE5651">
        <w:tc>
          <w:tcPr>
            <w:tcW w:w="3964" w:type="dxa"/>
            <w:shd w:val="clear" w:color="auto" w:fill="F2F2F2" w:themeFill="background1" w:themeFillShade="F2"/>
            <w:vAlign w:val="center"/>
          </w:tcPr>
          <w:p w14:paraId="3782908E" w14:textId="77777777" w:rsidR="00720F8B" w:rsidRPr="00806DF6" w:rsidRDefault="00720F8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806DF6">
              <w:rPr>
                <w:rFonts w:ascii="Calibri Light" w:hAnsi="Calibri Light" w:cs="Calibri Light"/>
                <w:sz w:val="22"/>
                <w:szCs w:val="22"/>
                <w:lang w:val="lt-LT"/>
              </w:rPr>
              <w:t xml:space="preserve">Ar Leidžiama apsilankyti paslaugų teikimo ar darbų atlikimo vietoje: </w:t>
            </w:r>
          </w:p>
        </w:tc>
        <w:tc>
          <w:tcPr>
            <w:tcW w:w="5664" w:type="dxa"/>
            <w:vAlign w:val="center"/>
          </w:tcPr>
          <w:sdt>
            <w:sdtPr>
              <w:rPr>
                <w:rFonts w:ascii="Calibri Light" w:hAnsi="Calibri Light" w:cs="Calibri Light"/>
                <w:b/>
                <w:sz w:val="22"/>
                <w:szCs w:val="22"/>
                <w:lang w:val="lt-LT"/>
              </w:rPr>
              <w:id w:val="828482480"/>
              <w:placeholder>
                <w:docPart w:val="BC3D8D07AD3F4DFD93CA5FB5C347E5A4"/>
              </w:placeholder>
              <w:comboBox>
                <w:listItem w:value="Pasirinkite elementą."/>
                <w:listItem w:displayText="Taip." w:value="Taip."/>
                <w:listItem w:displayText="Ne." w:value="Ne."/>
                <w:listItem w:displayText="Netaikoma." w:value="Netaikoma."/>
              </w:comboBox>
            </w:sdtPr>
            <w:sdtContent>
              <w:p w14:paraId="26F07540" w14:textId="48CDED0E" w:rsidR="00720F8B" w:rsidRPr="00806DF6" w:rsidRDefault="00720F8B" w:rsidP="00720F8B">
                <w:pPr>
                  <w:pStyle w:val="Sraopastraipa"/>
                  <w:tabs>
                    <w:tab w:val="left" w:pos="567"/>
                  </w:tabs>
                  <w:ind w:left="0"/>
                  <w:contextualSpacing w:val="0"/>
                  <w:jc w:val="both"/>
                  <w:rPr>
                    <w:rFonts w:ascii="Calibri Light" w:hAnsi="Calibri Light" w:cs="Calibri Light"/>
                    <w:sz w:val="22"/>
                    <w:szCs w:val="22"/>
                    <w:lang w:val="lt-LT"/>
                  </w:rPr>
                </w:pPr>
                <w:r w:rsidRPr="00806DF6">
                  <w:rPr>
                    <w:rFonts w:ascii="Calibri Light" w:hAnsi="Calibri Light" w:cs="Calibri Light"/>
                    <w:b/>
                    <w:sz w:val="22"/>
                    <w:szCs w:val="22"/>
                    <w:lang w:val="lt-LT"/>
                  </w:rPr>
                  <w:t>Ne.</w:t>
                </w:r>
              </w:p>
            </w:sdtContent>
          </w:sdt>
        </w:tc>
      </w:tr>
      <w:tr w:rsidR="00720F8B" w:rsidRPr="00806DF6" w14:paraId="166EAB82" w14:textId="77777777" w:rsidTr="00DE5651">
        <w:tc>
          <w:tcPr>
            <w:tcW w:w="3964" w:type="dxa"/>
            <w:shd w:val="clear" w:color="auto" w:fill="F2F2F2" w:themeFill="background1" w:themeFillShade="F2"/>
            <w:vAlign w:val="center"/>
          </w:tcPr>
          <w:p w14:paraId="25B52CE2" w14:textId="77777777" w:rsidR="00720F8B" w:rsidRPr="00806DF6" w:rsidRDefault="00720F8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806DF6">
              <w:rPr>
                <w:rFonts w:ascii="Calibri Light" w:hAnsi="Calibri Light" w:cs="Calibri Light"/>
                <w:sz w:val="22"/>
                <w:szCs w:val="22"/>
                <w:lang w:val="lt-LT"/>
              </w:rPr>
              <w:t>Galimybė šifruoti teikiamus pasiūlymus</w:t>
            </w:r>
          </w:p>
        </w:tc>
        <w:tc>
          <w:tcPr>
            <w:tcW w:w="5664" w:type="dxa"/>
            <w:vAlign w:val="center"/>
          </w:tcPr>
          <w:p w14:paraId="32879512" w14:textId="2A86080A" w:rsidR="00720F8B" w:rsidRPr="00806DF6" w:rsidRDefault="00000000" w:rsidP="00720F8B">
            <w:pPr>
              <w:pStyle w:val="Sraopastraipa"/>
              <w:tabs>
                <w:tab w:val="left" w:pos="567"/>
              </w:tabs>
              <w:ind w:left="0"/>
              <w:contextualSpacing w:val="0"/>
              <w:jc w:val="both"/>
              <w:rPr>
                <w:rFonts w:ascii="Calibri Light" w:hAnsi="Calibri Light" w:cs="Calibri Light"/>
                <w:sz w:val="22"/>
                <w:szCs w:val="22"/>
                <w:lang w:val="lt-LT"/>
              </w:rPr>
            </w:pPr>
            <w:sdt>
              <w:sdtPr>
                <w:rPr>
                  <w:rFonts w:ascii="Calibri Light" w:hAnsi="Calibri Light" w:cs="Calibri Light"/>
                  <w:b/>
                  <w:sz w:val="22"/>
                  <w:szCs w:val="22"/>
                  <w:lang w:val="lt-LT"/>
                </w:rPr>
                <w:id w:val="1930237933"/>
                <w:placeholder>
                  <w:docPart w:val="CD873F51AA9D4AEBA8017B4B5A07E388"/>
                </w:placeholder>
                <w:comboBox>
                  <w:listItem w:value="Pasirinkite elementą."/>
                  <w:listItem w:displayText="Ne. " w:value="Ne. "/>
                  <w:listItem w:displayText="Taip." w:value="Taip."/>
                </w:comboBox>
              </w:sdtPr>
              <w:sdtContent>
                <w:r w:rsidR="00720F8B" w:rsidRPr="00806DF6">
                  <w:rPr>
                    <w:rFonts w:ascii="Calibri Light" w:hAnsi="Calibri Light" w:cs="Calibri Light"/>
                    <w:b/>
                    <w:sz w:val="22"/>
                    <w:szCs w:val="22"/>
                    <w:lang w:val="lt-LT"/>
                  </w:rPr>
                  <w:t xml:space="preserve">Ne. </w:t>
                </w:r>
              </w:sdtContent>
            </w:sdt>
          </w:p>
        </w:tc>
      </w:tr>
      <w:tr w:rsidR="00720F8B" w:rsidRPr="00806DF6" w14:paraId="5E49916D" w14:textId="77777777" w:rsidTr="00DE5651">
        <w:tc>
          <w:tcPr>
            <w:tcW w:w="3964" w:type="dxa"/>
            <w:shd w:val="clear" w:color="auto" w:fill="F2F2F2" w:themeFill="background1" w:themeFillShade="F2"/>
            <w:vAlign w:val="center"/>
          </w:tcPr>
          <w:p w14:paraId="2EB65725" w14:textId="77777777" w:rsidR="00720F8B" w:rsidRPr="00806DF6" w:rsidRDefault="00720F8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806DF6">
              <w:rPr>
                <w:rFonts w:ascii="Calibri Light" w:hAnsi="Calibri Light" w:cs="Calibri Light"/>
                <w:sz w:val="22"/>
                <w:szCs w:val="22"/>
                <w:lang w:val="lt-LT"/>
              </w:rPr>
              <w:t>Ar pirkimo organizatorius su tiekėjais gali derėtis dėl kainos ar kitų pasiūlymų sąlygų:</w:t>
            </w:r>
          </w:p>
        </w:tc>
        <w:tc>
          <w:tcPr>
            <w:tcW w:w="5664" w:type="dxa"/>
            <w:vAlign w:val="center"/>
          </w:tcPr>
          <w:p w14:paraId="713DF0A8" w14:textId="5FA6F104" w:rsidR="00720F8B" w:rsidRPr="00806DF6" w:rsidRDefault="00000000" w:rsidP="00720F8B">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1051192004"/>
                <w:placeholder>
                  <w:docPart w:val="DE583933E2D546F48CB8EEBE31837F83"/>
                </w:placeholder>
                <w:dropDownList>
                  <w:listItem w:value="Pasirinkite elementą."/>
                  <w:listItem w:displayText="Taip." w:value="Taip."/>
                  <w:listItem w:displayText="Ne." w:value="Ne."/>
                </w:dropDownList>
              </w:sdtPr>
              <w:sdtContent>
                <w:r w:rsidR="00720F8B" w:rsidRPr="00806DF6">
                  <w:rPr>
                    <w:rFonts w:ascii="Calibri Light" w:hAnsi="Calibri Light" w:cs="Calibri Light"/>
                    <w:b/>
                    <w:sz w:val="22"/>
                    <w:szCs w:val="22"/>
                    <w:lang w:val="lt-LT"/>
                  </w:rPr>
                  <w:t>Taip.</w:t>
                </w:r>
              </w:sdtContent>
            </w:sdt>
          </w:p>
          <w:p w14:paraId="2439F3C5" w14:textId="52436234" w:rsidR="00720F8B" w:rsidRPr="00806DF6" w:rsidRDefault="00720F8B" w:rsidP="00720F8B">
            <w:pPr>
              <w:tabs>
                <w:tab w:val="left" w:pos="567"/>
              </w:tabs>
              <w:spacing w:after="0" w:line="240" w:lineRule="auto"/>
              <w:jc w:val="both"/>
              <w:rPr>
                <w:rFonts w:ascii="Calibri Light" w:hAnsi="Calibri Light" w:cs="Calibri Light"/>
                <w:sz w:val="22"/>
              </w:rPr>
            </w:pPr>
            <w:r w:rsidRPr="00806DF6">
              <w:rPr>
                <w:rFonts w:ascii="Calibri Light" w:hAnsi="Calibri Light" w:cs="Calibri Light"/>
                <w:sz w:val="22"/>
              </w:rPr>
              <w:t xml:space="preserve">3.7.1 Organizatorius derybų atvejų įvertinęs pateiktus pasiūlymus, jeigu gauti pasiūlymai viršija pirkimui suplanuotas lėšas, pakartotinai kreipiasi į visus pasiūlymus pateikusius tiekėjus, kurių pasiūlymai atitiko pirkimo objekto keliamus reikalavimus, pranešdamas apie ekonomiškai naudingiausią pasiūlytą kainą, nenurodydamas ją pasiūliusio tiekėjo ir siūlo pateikti galutinius pasiūlymus. Galutinių pasiūlymų pateikimo terminą nustato organizatorius. Nugalėtoju pripažįstamas tas </w:t>
            </w:r>
            <w:r w:rsidRPr="00806DF6">
              <w:rPr>
                <w:rFonts w:ascii="Calibri Light" w:hAnsi="Calibri Light" w:cs="Calibri Light"/>
                <w:sz w:val="22"/>
              </w:rPr>
              <w:lastRenderedPageBreak/>
              <w:t>tiekėjas, kuris pasiūlė ekonomiškai naudingiausią galutinį pasiūlymą.</w:t>
            </w:r>
          </w:p>
        </w:tc>
      </w:tr>
      <w:tr w:rsidR="00720F8B" w:rsidRPr="00806DF6" w14:paraId="23DF02DC" w14:textId="77777777" w:rsidTr="00DE5651">
        <w:tc>
          <w:tcPr>
            <w:tcW w:w="3964" w:type="dxa"/>
            <w:shd w:val="clear" w:color="auto" w:fill="F2F2F2" w:themeFill="background1" w:themeFillShade="F2"/>
            <w:vAlign w:val="center"/>
          </w:tcPr>
          <w:p w14:paraId="475CD9AA" w14:textId="6304860B" w:rsidR="00720F8B" w:rsidRPr="00806DF6" w:rsidRDefault="00720F8B">
            <w:pPr>
              <w:pStyle w:val="Sraopastraipa"/>
              <w:numPr>
                <w:ilvl w:val="0"/>
                <w:numId w:val="4"/>
              </w:numPr>
              <w:tabs>
                <w:tab w:val="left" w:pos="337"/>
                <w:tab w:val="left" w:pos="567"/>
              </w:tabs>
              <w:ind w:left="0" w:firstLine="29"/>
              <w:contextualSpacing w:val="0"/>
              <w:rPr>
                <w:rFonts w:ascii="Calibri Light" w:hAnsi="Calibri Light" w:cs="Calibri Light"/>
                <w:sz w:val="22"/>
                <w:szCs w:val="22"/>
                <w:lang w:val="lt-LT"/>
              </w:rPr>
            </w:pPr>
            <w:r w:rsidRPr="00806DF6">
              <w:rPr>
                <w:rFonts w:ascii="Calibri Light" w:hAnsi="Calibri Light" w:cs="Calibri Light"/>
                <w:sz w:val="22"/>
                <w:szCs w:val="22"/>
                <w:lang w:val="lt-LT"/>
              </w:rPr>
              <w:lastRenderedPageBreak/>
              <w:t>Taikomi aplinkos apsaugos reikalavimai ir (arba) kriterijai ir jeigu taip, nurodoma kur nustatyta:</w:t>
            </w:r>
          </w:p>
        </w:tc>
        <w:tc>
          <w:tcPr>
            <w:tcW w:w="5664" w:type="dxa"/>
            <w:vAlign w:val="center"/>
          </w:tcPr>
          <w:p w14:paraId="50172B25" w14:textId="688E5D1F" w:rsidR="00720F8B" w:rsidRPr="00806DF6" w:rsidRDefault="00720F8B" w:rsidP="00720F8B">
            <w:pPr>
              <w:pStyle w:val="Sraopastraipa"/>
              <w:tabs>
                <w:tab w:val="left" w:pos="567"/>
                <w:tab w:val="left" w:pos="5670"/>
              </w:tabs>
              <w:ind w:left="0"/>
              <w:contextualSpacing w:val="0"/>
              <w:jc w:val="both"/>
              <w:rPr>
                <w:rFonts w:ascii="Calibri Light" w:hAnsi="Calibri Light" w:cs="Calibri Light"/>
                <w:sz w:val="22"/>
                <w:szCs w:val="22"/>
                <w:lang w:val="lt-LT"/>
              </w:rPr>
            </w:pPr>
            <w:r w:rsidRPr="00806DF6">
              <w:rPr>
                <w:rFonts w:ascii="Calibri Light" w:hAnsi="Calibri Light" w:cs="Calibri Light"/>
                <w:b/>
                <w:sz w:val="22"/>
                <w:szCs w:val="22"/>
                <w:lang w:val="lt-LT"/>
              </w:rPr>
              <w:t>Taip.</w:t>
            </w:r>
            <w:r w:rsidRPr="00806DF6">
              <w:rPr>
                <w:rFonts w:ascii="Calibri Light" w:hAnsi="Calibri Light" w:cs="Calibri Light"/>
                <w:sz w:val="22"/>
                <w:szCs w:val="22"/>
                <w:lang w:val="lt-LT"/>
              </w:rPr>
              <w:t xml:space="preserve">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8F252E">
              <w:rPr>
                <w:rFonts w:ascii="Calibri Light" w:hAnsi="Calibri Light" w:cs="Calibri Light"/>
                <w:b/>
                <w:sz w:val="22"/>
                <w:szCs w:val="22"/>
                <w:lang w:val="lt-LT"/>
              </w:rPr>
              <w:t xml:space="preserve"> </w:t>
            </w:r>
            <w:sdt>
              <w:sdtPr>
                <w:rPr>
                  <w:rFonts w:ascii="Calibri Light" w:hAnsi="Calibri Light" w:cs="Calibri Light"/>
                  <w:b/>
                  <w:sz w:val="22"/>
                  <w:szCs w:val="22"/>
                  <w:lang w:val="lt-LT"/>
                </w:rPr>
                <w:id w:val="284932786"/>
                <w:placeholder>
                  <w:docPart w:val="FE02CA84534F42BE9470F2A550CDF32E"/>
                </w:placeholder>
                <w:comboBox>
                  <w:listItem w:value="Pasirinkite elementą."/>
                  <w:listItem w:displayText="4.1. p." w:value="4.1. p."/>
                  <w:listItem w:displayText="4.2. p." w:value="4.2. p."/>
                  <w:listItem w:displayText="4.3. p." w:value="4.3. p."/>
                  <w:listItem w:displayText="4.4. p." w:value="4.4. p."/>
                </w:comboBox>
              </w:sdtPr>
              <w:sdtEndPr>
                <w:rPr>
                  <w:highlight w:val="cyan"/>
                </w:rPr>
              </w:sdtEndPr>
              <w:sdtContent>
                <w:r w:rsidR="008F252E">
                  <w:rPr>
                    <w:rFonts w:ascii="Calibri Light" w:hAnsi="Calibri Light" w:cs="Calibri Light"/>
                    <w:b/>
                    <w:sz w:val="22"/>
                    <w:szCs w:val="22"/>
                    <w:lang w:val="lt-LT"/>
                  </w:rPr>
                  <w:t xml:space="preserve">4. </w:t>
                </w:r>
                <w:r w:rsidR="008F252E" w:rsidRPr="00806DF6">
                  <w:rPr>
                    <w:rFonts w:ascii="Calibri Light" w:hAnsi="Calibri Light" w:cs="Calibri Light"/>
                    <w:b/>
                    <w:sz w:val="22"/>
                    <w:szCs w:val="22"/>
                    <w:lang w:val="lt-LT"/>
                  </w:rPr>
                  <w:t>4.3. p.</w:t>
                </w:r>
              </w:sdtContent>
            </w:sdt>
            <w:r w:rsidRPr="00806DF6">
              <w:rPr>
                <w:rFonts w:ascii="Calibri Light" w:hAnsi="Calibri Light" w:cs="Calibri Light"/>
                <w:sz w:val="22"/>
                <w:szCs w:val="22"/>
                <w:lang w:val="lt-LT"/>
              </w:rPr>
              <w:t xml:space="preserve">, </w:t>
            </w:r>
            <w:r w:rsidRPr="00806DF6">
              <w:rPr>
                <w:rFonts w:ascii="Calibri Light" w:hAnsi="Calibri Light" w:cs="Calibri Light"/>
                <w:b/>
                <w:sz w:val="22"/>
                <w:szCs w:val="22"/>
                <w:lang w:val="lt-LT"/>
              </w:rPr>
              <w:t xml:space="preserve">vykdomas žaliasis pirkimas. </w:t>
            </w:r>
            <w:r w:rsidRPr="00806DF6">
              <w:rPr>
                <w:rFonts w:ascii="Calibri Light" w:hAnsi="Calibri Light" w:cs="Calibri Light"/>
                <w:sz w:val="22"/>
                <w:szCs w:val="22"/>
                <w:lang w:val="lt-LT"/>
              </w:rPr>
              <w:t>R</w:t>
            </w:r>
            <w:r w:rsidRPr="00806DF6">
              <w:rPr>
                <w:rFonts w:ascii="Calibri Light" w:hAnsi="Calibri Light" w:cs="Calibri Light"/>
                <w:bCs/>
                <w:sz w:val="22"/>
                <w:szCs w:val="22"/>
                <w:lang w:val="lt-LT"/>
              </w:rPr>
              <w:t>eikalavimai nustatyti</w:t>
            </w:r>
            <w:r w:rsidRPr="00806DF6">
              <w:rPr>
                <w:rFonts w:ascii="Calibri Light" w:hAnsi="Calibri Light" w:cs="Calibri Light"/>
                <w:sz w:val="22"/>
                <w:szCs w:val="22"/>
                <w:lang w:val="lt-LT"/>
              </w:rPr>
              <w:t xml:space="preserve"> (dokumentas „</w:t>
            </w:r>
            <w:r w:rsidR="008F252E">
              <w:rPr>
                <w:rFonts w:ascii="Calibri Light" w:hAnsi="Calibri Light" w:cs="Calibri Light"/>
                <w:sz w:val="22"/>
                <w:szCs w:val="22"/>
                <w:lang w:val="lt-LT"/>
              </w:rPr>
              <w:t>3</w:t>
            </w:r>
            <w:r w:rsidRPr="00806DF6">
              <w:rPr>
                <w:rFonts w:ascii="Calibri Light" w:hAnsi="Calibri Light" w:cs="Calibri Light"/>
                <w:sz w:val="22"/>
                <w:szCs w:val="22"/>
                <w:lang w:val="lt-LT"/>
              </w:rPr>
              <w:t xml:space="preserve"> IA PD </w:t>
            </w:r>
            <w:r w:rsidR="008F252E">
              <w:rPr>
                <w:rFonts w:ascii="Calibri Light" w:hAnsi="Calibri Light" w:cs="Calibri Light"/>
                <w:sz w:val="22"/>
                <w:szCs w:val="22"/>
                <w:lang w:val="lt-LT"/>
              </w:rPr>
              <w:t>T</w:t>
            </w:r>
            <w:r w:rsidRPr="00806DF6">
              <w:rPr>
                <w:rFonts w:ascii="Calibri Light" w:hAnsi="Calibri Light" w:cs="Calibri Light"/>
                <w:sz w:val="22"/>
                <w:szCs w:val="22"/>
                <w:lang w:val="lt-LT"/>
              </w:rPr>
              <w:t>S“), 1.4 punkte.</w:t>
            </w:r>
            <w:r w:rsidRPr="00806DF6">
              <w:rPr>
                <w:rFonts w:ascii="Calibri Light" w:hAnsi="Calibri Light" w:cs="Calibri Light"/>
                <w:sz w:val="22"/>
                <w:szCs w:val="22"/>
              </w:rPr>
              <w:t xml:space="preserve">  </w:t>
            </w:r>
          </w:p>
        </w:tc>
      </w:tr>
      <w:tr w:rsidR="00720F8B" w:rsidRPr="00806DF6" w14:paraId="56F2B057" w14:textId="77777777" w:rsidTr="00DE5651">
        <w:tc>
          <w:tcPr>
            <w:tcW w:w="3964" w:type="dxa"/>
            <w:shd w:val="clear" w:color="auto" w:fill="F2F2F2" w:themeFill="background1" w:themeFillShade="F2"/>
            <w:vAlign w:val="center"/>
          </w:tcPr>
          <w:p w14:paraId="132FC979" w14:textId="77777777" w:rsidR="00720F8B" w:rsidRPr="00806DF6" w:rsidRDefault="00720F8B">
            <w:pPr>
              <w:pStyle w:val="Sraopastraipa"/>
              <w:numPr>
                <w:ilvl w:val="0"/>
                <w:numId w:val="4"/>
              </w:numPr>
              <w:tabs>
                <w:tab w:val="left" w:pos="337"/>
                <w:tab w:val="left" w:pos="567"/>
              </w:tabs>
              <w:ind w:left="29" w:hanging="29"/>
              <w:contextualSpacing w:val="0"/>
              <w:rPr>
                <w:rFonts w:ascii="Calibri Light" w:hAnsi="Calibri Light" w:cs="Calibri Light"/>
                <w:sz w:val="22"/>
                <w:szCs w:val="22"/>
                <w:lang w:val="lt-LT"/>
              </w:rPr>
            </w:pPr>
            <w:r w:rsidRPr="00806DF6">
              <w:rPr>
                <w:rFonts w:ascii="Calibri Light" w:hAnsi="Calibri Light" w:cs="Calibri Light"/>
                <w:sz w:val="22"/>
                <w:szCs w:val="22"/>
                <w:lang w:val="lt-LT"/>
              </w:rPr>
              <w:t xml:space="preserve"> Taikomas BS 98 punkte nurodytas pasiūlymų vertinimo modelis (vertinamas tik galimo laimėtojo pasiūlymas): </w:t>
            </w:r>
          </w:p>
        </w:tc>
        <w:tc>
          <w:tcPr>
            <w:tcW w:w="5664" w:type="dxa"/>
            <w:vAlign w:val="center"/>
          </w:tcPr>
          <w:p w14:paraId="2F93DF40" w14:textId="4B0D238F" w:rsidR="00720F8B" w:rsidRPr="00806DF6" w:rsidRDefault="00000000" w:rsidP="00720F8B">
            <w:pPr>
              <w:pStyle w:val="Sraopastraipa"/>
              <w:tabs>
                <w:tab w:val="left" w:pos="567"/>
                <w:tab w:val="left" w:pos="5670"/>
              </w:tabs>
              <w:ind w:left="0"/>
              <w:contextualSpacing w:val="0"/>
              <w:jc w:val="both"/>
              <w:rPr>
                <w:rFonts w:ascii="Calibri Light" w:hAnsi="Calibri Light" w:cs="Calibri Light"/>
                <w:b/>
                <w:sz w:val="22"/>
                <w:szCs w:val="22"/>
                <w:lang w:val="lt-LT"/>
              </w:rPr>
            </w:pPr>
            <w:sdt>
              <w:sdtPr>
                <w:rPr>
                  <w:rFonts w:ascii="Calibri Light" w:hAnsi="Calibri Light" w:cs="Calibri Light"/>
                  <w:b/>
                  <w:sz w:val="22"/>
                  <w:szCs w:val="22"/>
                  <w:lang w:val="lt-LT"/>
                </w:rPr>
                <w:id w:val="258181767"/>
                <w:placeholder>
                  <w:docPart w:val="E3BDDC259BAA41AEBC6CB93FD324839B"/>
                </w:placeholder>
                <w:dropDownList>
                  <w:listItem w:value="Pasirinkite elementą."/>
                  <w:listItem w:displayText="Taip." w:value="Taip."/>
                  <w:listItem w:displayText="Ne." w:value="Ne."/>
                </w:dropDownList>
              </w:sdtPr>
              <w:sdtContent>
                <w:r w:rsidR="00720F8B" w:rsidRPr="00806DF6">
                  <w:rPr>
                    <w:rFonts w:ascii="Calibri Light" w:hAnsi="Calibri Light" w:cs="Calibri Light"/>
                    <w:b/>
                    <w:sz w:val="22"/>
                    <w:szCs w:val="22"/>
                    <w:lang w:val="lt-LT"/>
                  </w:rPr>
                  <w:t>Ne.</w:t>
                </w:r>
              </w:sdtContent>
            </w:sdt>
          </w:p>
          <w:p w14:paraId="56E85CB6" w14:textId="77777777" w:rsidR="00720F8B" w:rsidRPr="00806DF6" w:rsidRDefault="00720F8B" w:rsidP="00720F8B">
            <w:pPr>
              <w:pStyle w:val="Sraopastraipa"/>
              <w:tabs>
                <w:tab w:val="left" w:pos="567"/>
                <w:tab w:val="left" w:pos="5670"/>
              </w:tabs>
              <w:ind w:left="0"/>
              <w:contextualSpacing w:val="0"/>
              <w:jc w:val="both"/>
              <w:rPr>
                <w:rFonts w:ascii="Calibri Light" w:hAnsi="Calibri Light" w:cs="Calibri Light"/>
                <w:b/>
                <w:sz w:val="22"/>
                <w:szCs w:val="22"/>
                <w:lang w:val="lt-LT"/>
              </w:rPr>
            </w:pPr>
          </w:p>
          <w:p w14:paraId="2B50D471" w14:textId="493C6978" w:rsidR="00720F8B" w:rsidRPr="00806DF6" w:rsidRDefault="00720F8B" w:rsidP="00720F8B">
            <w:pPr>
              <w:pStyle w:val="Sraopastraipa"/>
              <w:tabs>
                <w:tab w:val="left" w:pos="567"/>
                <w:tab w:val="left" w:pos="5670"/>
              </w:tabs>
              <w:ind w:left="0"/>
              <w:contextualSpacing w:val="0"/>
              <w:jc w:val="both"/>
              <w:rPr>
                <w:rFonts w:ascii="Calibri Light" w:hAnsi="Calibri Light" w:cs="Calibri Light"/>
                <w:b/>
                <w:sz w:val="22"/>
                <w:szCs w:val="22"/>
                <w:lang w:val="lt-LT"/>
              </w:rPr>
            </w:pPr>
            <w:r w:rsidRPr="00806DF6">
              <w:rPr>
                <w:rFonts w:ascii="Calibri Light" w:hAnsi="Calibri Light" w:cs="Calibri Light"/>
                <w:b/>
                <w:sz w:val="22"/>
                <w:szCs w:val="22"/>
                <w:lang w:val="lt-LT"/>
              </w:rPr>
              <w:t xml:space="preserve"> </w:t>
            </w:r>
          </w:p>
        </w:tc>
      </w:tr>
    </w:tbl>
    <w:p w14:paraId="04215112" w14:textId="77777777" w:rsidR="002865F2" w:rsidRPr="00806DF6" w:rsidRDefault="002865F2" w:rsidP="00E21229">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2D45F9" w:rsidRPr="00806DF6" w14:paraId="7C1E7062" w14:textId="77777777" w:rsidTr="00053B54">
        <w:trPr>
          <w:trHeight w:val="109"/>
        </w:trPr>
        <w:tc>
          <w:tcPr>
            <w:tcW w:w="9854" w:type="dxa"/>
            <w:shd w:val="clear" w:color="auto" w:fill="FFFFCC"/>
          </w:tcPr>
          <w:p w14:paraId="0D2FC17C" w14:textId="77777777" w:rsidR="002D45F9" w:rsidRPr="00806DF6" w:rsidRDefault="00517BF5" w:rsidP="00E21229">
            <w:pPr>
              <w:spacing w:after="0" w:line="240" w:lineRule="auto"/>
              <w:rPr>
                <w:rFonts w:ascii="Calibri Light" w:hAnsi="Calibri Light" w:cs="Calibri Light"/>
                <w:b/>
                <w:sz w:val="22"/>
              </w:rPr>
            </w:pPr>
            <w:r w:rsidRPr="00806DF6">
              <w:rPr>
                <w:rFonts w:ascii="Calibri Light" w:hAnsi="Calibri Light" w:cs="Calibri Light"/>
                <w:b/>
                <w:sz w:val="22"/>
              </w:rPr>
              <w:t xml:space="preserve">4. </w:t>
            </w:r>
            <w:r w:rsidR="00951F5A" w:rsidRPr="00806DF6">
              <w:rPr>
                <w:rFonts w:ascii="Calibri Light" w:hAnsi="Calibri Light" w:cs="Calibri Light"/>
                <w:b/>
                <w:sz w:val="22"/>
              </w:rPr>
              <w:t>Pasiūlymų pateikimas</w:t>
            </w:r>
          </w:p>
        </w:tc>
      </w:tr>
    </w:tbl>
    <w:p w14:paraId="16BD381F" w14:textId="77777777" w:rsidR="00A54D6F" w:rsidRPr="00806DF6" w:rsidRDefault="00A54D6F" w:rsidP="00A54D6F">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A54D6F" w:rsidRPr="00806DF6" w14:paraId="0B4E7EE1" w14:textId="77777777" w:rsidTr="00DE5651">
        <w:tc>
          <w:tcPr>
            <w:tcW w:w="3964" w:type="dxa"/>
            <w:shd w:val="clear" w:color="auto" w:fill="F2F2F2" w:themeFill="background1" w:themeFillShade="F2"/>
            <w:vAlign w:val="center"/>
          </w:tcPr>
          <w:p w14:paraId="0FBB0FE2" w14:textId="77777777" w:rsidR="00A54D6F" w:rsidRPr="00806DF6"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806DF6">
              <w:rPr>
                <w:rFonts w:ascii="Calibri Light" w:hAnsi="Calibri Light" w:cs="Calibri Light"/>
                <w:sz w:val="22"/>
                <w:szCs w:val="22"/>
                <w:lang w:val="lt-LT"/>
              </w:rPr>
              <w:t>Pasiūlymų pateikimo terminas:</w:t>
            </w:r>
          </w:p>
        </w:tc>
        <w:tc>
          <w:tcPr>
            <w:tcW w:w="5664" w:type="dxa"/>
            <w:vAlign w:val="center"/>
          </w:tcPr>
          <w:p w14:paraId="165D107E" w14:textId="75CDE6B3" w:rsidR="00A54D6F" w:rsidRPr="00806DF6" w:rsidRDefault="00000000" w:rsidP="00A54D6F">
            <w:pPr>
              <w:pStyle w:val="Sraopastraipa"/>
              <w:tabs>
                <w:tab w:val="left" w:pos="567"/>
              </w:tabs>
              <w:ind w:left="0"/>
              <w:rPr>
                <w:rFonts w:ascii="Calibri Light" w:hAnsi="Calibri Light" w:cs="Calibri Light"/>
                <w:b/>
                <w:sz w:val="22"/>
                <w:szCs w:val="22"/>
                <w:lang w:val="lt-LT"/>
              </w:rPr>
            </w:pPr>
            <w:sdt>
              <w:sdtPr>
                <w:rPr>
                  <w:rFonts w:ascii="Calibri Light" w:hAnsi="Calibri Light" w:cs="Calibri Light"/>
                  <w:b/>
                  <w:sz w:val="22"/>
                  <w:szCs w:val="22"/>
                  <w:lang w:val="lt-LT"/>
                </w:rPr>
                <w:id w:val="-1305077643"/>
                <w:placeholder>
                  <w:docPart w:val="A041F86B08964D1FAC22CDB55D453DC7"/>
                </w:placeholder>
                <w:date w:fullDate="2025-01-16T00:00:00Z">
                  <w:dateFormat w:val="yyyy 'm'. MMMM d 'd'."/>
                  <w:lid w:val="lt-LT"/>
                  <w:storeMappedDataAs w:val="dateTime"/>
                  <w:calendar w:val="gregorian"/>
                </w:date>
              </w:sdtPr>
              <w:sdtContent>
                <w:r w:rsidR="00351162">
                  <w:rPr>
                    <w:rFonts w:ascii="Calibri Light" w:hAnsi="Calibri Light" w:cs="Calibri Light"/>
                    <w:b/>
                    <w:sz w:val="22"/>
                    <w:szCs w:val="22"/>
                    <w:lang w:val="lt-LT"/>
                  </w:rPr>
                  <w:t>2025 m. sausio 16 d.</w:t>
                </w:r>
              </w:sdtContent>
            </w:sdt>
            <w:r w:rsidR="00A54D6F" w:rsidRPr="00806DF6">
              <w:rPr>
                <w:rFonts w:ascii="Calibri Light" w:hAnsi="Calibri Light" w:cs="Calibri Light"/>
                <w:b/>
                <w:sz w:val="22"/>
                <w:szCs w:val="22"/>
                <w:lang w:val="lt-LT"/>
              </w:rPr>
              <w:t xml:space="preserve"> </w:t>
            </w:r>
            <w:r w:rsidR="008260F5">
              <w:rPr>
                <w:rFonts w:ascii="Calibri Light" w:hAnsi="Calibri Light" w:cs="Calibri Light"/>
                <w:b/>
                <w:sz w:val="22"/>
                <w:szCs w:val="22"/>
                <w:lang w:val="lt-LT"/>
              </w:rPr>
              <w:t>9</w:t>
            </w:r>
            <w:r w:rsidR="00A54D6F" w:rsidRPr="00806DF6">
              <w:rPr>
                <w:rFonts w:ascii="Calibri Light" w:hAnsi="Calibri Light" w:cs="Calibri Light"/>
                <w:b/>
                <w:sz w:val="22"/>
                <w:szCs w:val="22"/>
                <w:lang w:val="lt-LT"/>
              </w:rPr>
              <w:t>:00 val.</w:t>
            </w:r>
          </w:p>
        </w:tc>
      </w:tr>
      <w:tr w:rsidR="00A54D6F" w:rsidRPr="00806DF6" w14:paraId="29825B33" w14:textId="77777777" w:rsidTr="00DE5651">
        <w:tc>
          <w:tcPr>
            <w:tcW w:w="3964" w:type="dxa"/>
            <w:shd w:val="clear" w:color="auto" w:fill="F2F2F2" w:themeFill="background1" w:themeFillShade="F2"/>
            <w:vAlign w:val="center"/>
          </w:tcPr>
          <w:p w14:paraId="5D662DB1" w14:textId="77777777" w:rsidR="00A54D6F" w:rsidRPr="00806DF6"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806DF6">
              <w:rPr>
                <w:rFonts w:ascii="Calibri Light" w:hAnsi="Calibri Light" w:cs="Calibri Light"/>
                <w:sz w:val="22"/>
                <w:szCs w:val="22"/>
                <w:lang w:val="lt-LT"/>
              </w:rPr>
              <w:t>Paklausimų ir paaiškinimų pateikimo terminas:</w:t>
            </w:r>
          </w:p>
        </w:tc>
        <w:tc>
          <w:tcPr>
            <w:tcW w:w="5664" w:type="dxa"/>
            <w:vAlign w:val="center"/>
          </w:tcPr>
          <w:p w14:paraId="33F3C2BB" w14:textId="7AA7E503" w:rsidR="00A54D6F" w:rsidRPr="00806DF6" w:rsidRDefault="00000000" w:rsidP="00A54D6F">
            <w:pPr>
              <w:pStyle w:val="Sraopastraipa"/>
              <w:tabs>
                <w:tab w:val="left" w:pos="567"/>
              </w:tabs>
              <w:ind w:left="0"/>
              <w:rPr>
                <w:rFonts w:ascii="Calibri Light" w:hAnsi="Calibri Light" w:cs="Calibri Light"/>
                <w:sz w:val="22"/>
                <w:szCs w:val="22"/>
                <w:lang w:val="lt-LT"/>
              </w:rPr>
            </w:pPr>
            <w:sdt>
              <w:sdtPr>
                <w:rPr>
                  <w:rFonts w:ascii="Calibri Light" w:hAnsi="Calibri Light" w:cs="Calibri Light"/>
                  <w:b/>
                  <w:sz w:val="22"/>
                  <w:szCs w:val="22"/>
                  <w:lang w:val="lt-LT"/>
                </w:rPr>
                <w:id w:val="-898590169"/>
                <w:placeholder>
                  <w:docPart w:val="E86F6D454B2D4807BBEC49F5AABE643C"/>
                </w:placeholder>
                <w:date w:fullDate="2025-01-14T00:00:00Z">
                  <w:dateFormat w:val="yyyy 'm'. MMMM d 'd'."/>
                  <w:lid w:val="lt-LT"/>
                  <w:storeMappedDataAs w:val="dateTime"/>
                  <w:calendar w:val="gregorian"/>
                </w:date>
              </w:sdtPr>
              <w:sdtContent>
                <w:r w:rsidR="00351162">
                  <w:rPr>
                    <w:rFonts w:ascii="Calibri Light" w:hAnsi="Calibri Light" w:cs="Calibri Light"/>
                    <w:b/>
                    <w:sz w:val="22"/>
                    <w:szCs w:val="22"/>
                    <w:lang w:val="lt-LT"/>
                  </w:rPr>
                  <w:t>2025 m. sausio 14 d.</w:t>
                </w:r>
              </w:sdtContent>
            </w:sdt>
            <w:r w:rsidR="00A54D6F" w:rsidRPr="00806DF6">
              <w:rPr>
                <w:rFonts w:ascii="Calibri Light" w:hAnsi="Calibri Light" w:cs="Calibri Light"/>
                <w:b/>
                <w:sz w:val="22"/>
                <w:szCs w:val="22"/>
                <w:lang w:val="lt-LT"/>
              </w:rPr>
              <w:t xml:space="preserve"> </w:t>
            </w:r>
            <w:r w:rsidR="000B3ABD" w:rsidRPr="00806DF6">
              <w:rPr>
                <w:rFonts w:ascii="Calibri Light" w:hAnsi="Calibri Light" w:cs="Calibri Light"/>
                <w:b/>
                <w:sz w:val="22"/>
                <w:szCs w:val="22"/>
                <w:lang w:val="lt-LT"/>
              </w:rPr>
              <w:t>0</w:t>
            </w:r>
            <w:r w:rsidR="008260F5">
              <w:rPr>
                <w:rFonts w:ascii="Calibri Light" w:hAnsi="Calibri Light" w:cs="Calibri Light"/>
                <w:b/>
                <w:sz w:val="22"/>
                <w:szCs w:val="22"/>
                <w:lang w:val="lt-LT"/>
              </w:rPr>
              <w:t>9</w:t>
            </w:r>
            <w:r w:rsidR="00A54D6F" w:rsidRPr="00806DF6">
              <w:rPr>
                <w:rFonts w:ascii="Calibri Light" w:hAnsi="Calibri Light" w:cs="Calibri Light"/>
                <w:b/>
                <w:sz w:val="22"/>
                <w:szCs w:val="22"/>
                <w:lang w:val="lt-LT"/>
              </w:rPr>
              <w:t>:00 val.</w:t>
            </w:r>
          </w:p>
        </w:tc>
      </w:tr>
      <w:tr w:rsidR="00A54D6F" w:rsidRPr="00806DF6" w14:paraId="00B7A053" w14:textId="77777777" w:rsidTr="00DE5651">
        <w:tc>
          <w:tcPr>
            <w:tcW w:w="3964" w:type="dxa"/>
            <w:shd w:val="clear" w:color="auto" w:fill="F2F2F2" w:themeFill="background1" w:themeFillShade="F2"/>
            <w:vAlign w:val="center"/>
          </w:tcPr>
          <w:p w14:paraId="08F17026" w14:textId="77777777" w:rsidR="00A54D6F" w:rsidRPr="00806DF6" w:rsidRDefault="00A54D6F">
            <w:pPr>
              <w:pStyle w:val="Sraopastraipa"/>
              <w:numPr>
                <w:ilvl w:val="0"/>
                <w:numId w:val="5"/>
              </w:numPr>
              <w:tabs>
                <w:tab w:val="left" w:pos="567"/>
              </w:tabs>
              <w:ind w:left="0" w:firstLine="0"/>
              <w:rPr>
                <w:rFonts w:ascii="Calibri Light" w:hAnsi="Calibri Light" w:cs="Calibri Light"/>
                <w:sz w:val="22"/>
                <w:szCs w:val="22"/>
                <w:lang w:val="lt-LT"/>
              </w:rPr>
            </w:pPr>
            <w:r w:rsidRPr="00806DF6">
              <w:rPr>
                <w:rFonts w:ascii="Calibri Light" w:hAnsi="Calibri Light" w:cs="Calibri Light"/>
                <w:sz w:val="22"/>
                <w:szCs w:val="22"/>
                <w:lang w:val="lt-LT"/>
              </w:rPr>
              <w:t>Jeigu papildomos su pirkimo dokumentais susijusios informacijos paprašoma laiku, perkančioji organizacija ją pateikia visiems tiekėjams ne vėliau kaip likus:</w:t>
            </w:r>
          </w:p>
        </w:tc>
        <w:tc>
          <w:tcPr>
            <w:tcW w:w="5664" w:type="dxa"/>
            <w:vAlign w:val="center"/>
          </w:tcPr>
          <w:p w14:paraId="31681342" w14:textId="77777777" w:rsidR="00A54D6F" w:rsidRPr="00806DF6" w:rsidRDefault="00A54D6F" w:rsidP="00DE5651">
            <w:pPr>
              <w:pStyle w:val="Sraopastraipa"/>
              <w:tabs>
                <w:tab w:val="left" w:pos="567"/>
              </w:tabs>
              <w:ind w:left="0"/>
              <w:rPr>
                <w:rFonts w:ascii="Calibri Light" w:hAnsi="Calibri Light" w:cs="Calibri Light"/>
                <w:b/>
                <w:sz w:val="22"/>
                <w:szCs w:val="22"/>
                <w:lang w:val="lt-LT"/>
              </w:rPr>
            </w:pPr>
            <w:r w:rsidRPr="00806DF6">
              <w:rPr>
                <w:rFonts w:ascii="Calibri Light" w:hAnsi="Calibri Light" w:cs="Calibri Light"/>
                <w:b/>
                <w:sz w:val="22"/>
                <w:szCs w:val="22"/>
                <w:lang w:val="lt-LT"/>
              </w:rPr>
              <w:t>1 darbo dienai</w:t>
            </w:r>
            <w:r w:rsidRPr="00806DF6">
              <w:rPr>
                <w:rFonts w:ascii="Calibri Light" w:hAnsi="Calibri Light" w:cs="Calibri Light"/>
                <w:sz w:val="22"/>
                <w:szCs w:val="22"/>
                <w:lang w:val="lt-LT"/>
              </w:rPr>
              <w:t xml:space="preserve"> iki pasiūlymų pateikimo termino pabaigos.</w:t>
            </w:r>
          </w:p>
        </w:tc>
      </w:tr>
    </w:tbl>
    <w:p w14:paraId="5F83125B" w14:textId="5FBFAA6B" w:rsidR="00152F84" w:rsidRPr="00806DF6" w:rsidRDefault="00152F84" w:rsidP="004D2848">
      <w:pPr>
        <w:tabs>
          <w:tab w:val="left" w:pos="567"/>
        </w:tabs>
        <w:spacing w:after="0"/>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51F5A" w:rsidRPr="00806DF6" w14:paraId="14DEFAE8" w14:textId="77777777" w:rsidTr="001F7BB0">
        <w:trPr>
          <w:trHeight w:val="109"/>
        </w:trPr>
        <w:tc>
          <w:tcPr>
            <w:tcW w:w="9854" w:type="dxa"/>
            <w:shd w:val="clear" w:color="auto" w:fill="FFFFCC"/>
          </w:tcPr>
          <w:p w14:paraId="4264174F" w14:textId="77777777" w:rsidR="00951F5A" w:rsidRPr="00806DF6" w:rsidRDefault="002C1579" w:rsidP="00E21229">
            <w:pPr>
              <w:spacing w:after="0" w:line="240" w:lineRule="auto"/>
              <w:rPr>
                <w:rFonts w:ascii="Calibri Light" w:hAnsi="Calibri Light" w:cs="Calibri Light"/>
                <w:b/>
                <w:sz w:val="22"/>
              </w:rPr>
            </w:pPr>
            <w:r w:rsidRPr="00806DF6">
              <w:rPr>
                <w:rFonts w:ascii="Calibri Light" w:hAnsi="Calibri Light" w:cs="Calibri Light"/>
                <w:b/>
                <w:sz w:val="22"/>
              </w:rPr>
              <w:t>5</w:t>
            </w:r>
            <w:r w:rsidR="00951F5A" w:rsidRPr="00806DF6">
              <w:rPr>
                <w:rFonts w:ascii="Calibri Light" w:hAnsi="Calibri Light" w:cs="Calibri Light"/>
                <w:b/>
                <w:sz w:val="22"/>
              </w:rPr>
              <w:t>. Susipažinimas su pasiūlymais</w:t>
            </w:r>
          </w:p>
        </w:tc>
      </w:tr>
    </w:tbl>
    <w:p w14:paraId="25FC964F" w14:textId="77777777" w:rsidR="004D2848" w:rsidRPr="00806DF6" w:rsidRDefault="004D2848" w:rsidP="00E21229">
      <w:pPr>
        <w:pStyle w:val="Sraopastraipa"/>
        <w:tabs>
          <w:tab w:val="left" w:pos="567"/>
        </w:tabs>
        <w:ind w:left="0"/>
        <w:contextualSpacing w:val="0"/>
        <w:jc w:val="both"/>
        <w:rPr>
          <w:rFonts w:ascii="Calibri Light" w:eastAsia="Times New Roman"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806DF6" w14:paraId="1FC6C716" w14:textId="77777777" w:rsidTr="00DE5651">
        <w:tc>
          <w:tcPr>
            <w:tcW w:w="3964" w:type="dxa"/>
            <w:shd w:val="clear" w:color="auto" w:fill="F2F2F2" w:themeFill="background1" w:themeFillShade="F2"/>
            <w:vAlign w:val="center"/>
          </w:tcPr>
          <w:p w14:paraId="09EB4847" w14:textId="77777777" w:rsidR="004D2848" w:rsidRPr="00806DF6"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806DF6">
              <w:rPr>
                <w:rFonts w:ascii="Calibri Light" w:eastAsia="Times New Roman" w:hAnsi="Calibri Light" w:cs="Calibri Light"/>
                <w:bCs/>
                <w:sz w:val="22"/>
                <w:szCs w:val="22"/>
                <w:lang w:val="lt-LT"/>
              </w:rPr>
              <w:t>Susipažinimas su gautais pasiūlymais vyks:</w:t>
            </w:r>
          </w:p>
        </w:tc>
        <w:tc>
          <w:tcPr>
            <w:tcW w:w="5664" w:type="dxa"/>
            <w:vAlign w:val="center"/>
          </w:tcPr>
          <w:p w14:paraId="224081F8" w14:textId="29180D91" w:rsidR="004D2848" w:rsidRPr="00806DF6" w:rsidRDefault="00000000" w:rsidP="00DE5651">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eastAsia="Times New Roman" w:hAnsi="Calibri Light" w:cs="Calibri Light"/>
                  <w:b/>
                  <w:bCs/>
                  <w:sz w:val="22"/>
                  <w:szCs w:val="22"/>
                  <w:lang w:val="lt-LT"/>
                </w:rPr>
                <w:alias w:val="viename Komisijos posėdyje."/>
                <w:tag w:val="viename Komisijos posėdyje."/>
                <w:id w:val="809905931"/>
                <w:placeholder>
                  <w:docPart w:val="5F697544B1F8414F92F7B5305A9FE07D"/>
                </w:placeholder>
                <w:dropDownList>
                  <w:listItem w:value="Pasirinkite elementą."/>
                  <w:listItem w:displayText="Vienoje procedūroje." w:value="Vienoje procedūroje."/>
                  <w:listItem w:displayText="Dviejose procedūrose." w:value="Dviejose procedūrose."/>
                </w:dropDownList>
              </w:sdtPr>
              <w:sdtEndPr>
                <w:rPr>
                  <w:highlight w:val="cyan"/>
                </w:rPr>
              </w:sdtEndPr>
              <w:sdtContent>
                <w:r w:rsidR="000B3ABD" w:rsidRPr="00806DF6">
                  <w:rPr>
                    <w:rFonts w:ascii="Calibri Light" w:eastAsia="Times New Roman" w:hAnsi="Calibri Light" w:cs="Calibri Light"/>
                    <w:b/>
                    <w:bCs/>
                    <w:sz w:val="22"/>
                    <w:szCs w:val="22"/>
                    <w:lang w:val="lt-LT"/>
                  </w:rPr>
                  <w:t>Vienoje procedūroje.</w:t>
                </w:r>
              </w:sdtContent>
            </w:sdt>
          </w:p>
        </w:tc>
      </w:tr>
      <w:tr w:rsidR="004D2848" w:rsidRPr="00806DF6" w14:paraId="7BEF424F" w14:textId="77777777" w:rsidTr="00DE5651">
        <w:tc>
          <w:tcPr>
            <w:tcW w:w="3964" w:type="dxa"/>
            <w:shd w:val="clear" w:color="auto" w:fill="F2F2F2" w:themeFill="background1" w:themeFillShade="F2"/>
            <w:vAlign w:val="center"/>
          </w:tcPr>
          <w:p w14:paraId="27D04F1E" w14:textId="77777777" w:rsidR="004D2848" w:rsidRPr="00806DF6" w:rsidRDefault="004D2848">
            <w:pPr>
              <w:pStyle w:val="Sraopastraipa"/>
              <w:numPr>
                <w:ilvl w:val="0"/>
                <w:numId w:val="6"/>
              </w:numPr>
              <w:tabs>
                <w:tab w:val="left" w:pos="567"/>
              </w:tabs>
              <w:ind w:left="0" w:firstLine="0"/>
              <w:contextualSpacing w:val="0"/>
              <w:rPr>
                <w:rFonts w:ascii="Calibri Light" w:eastAsia="Times New Roman" w:hAnsi="Calibri Light" w:cs="Calibri Light"/>
                <w:sz w:val="22"/>
                <w:szCs w:val="22"/>
                <w:lang w:val="lt-LT"/>
              </w:rPr>
            </w:pPr>
            <w:r w:rsidRPr="00806DF6">
              <w:rPr>
                <w:rFonts w:ascii="Calibri Light" w:hAnsi="Calibri Light" w:cs="Calibri Light"/>
                <w:sz w:val="22"/>
                <w:szCs w:val="22"/>
                <w:lang w:val="lt-LT"/>
              </w:rPr>
              <w:t>Susipažinimo su pateiktais pasiūlymais terminas:</w:t>
            </w:r>
          </w:p>
        </w:tc>
        <w:tc>
          <w:tcPr>
            <w:tcW w:w="5664" w:type="dxa"/>
            <w:vAlign w:val="center"/>
          </w:tcPr>
          <w:p w14:paraId="7D77E73E" w14:textId="0902393E" w:rsidR="004D2848" w:rsidRPr="00806DF6" w:rsidRDefault="00000000" w:rsidP="004D2848">
            <w:pPr>
              <w:pStyle w:val="Sraopastraipa"/>
              <w:tabs>
                <w:tab w:val="left" w:pos="567"/>
              </w:tabs>
              <w:ind w:left="0"/>
              <w:contextualSpacing w:val="0"/>
              <w:rPr>
                <w:rFonts w:ascii="Calibri Light" w:eastAsia="Times New Roman" w:hAnsi="Calibri Light" w:cs="Calibri Light"/>
                <w:b/>
                <w:sz w:val="22"/>
                <w:szCs w:val="22"/>
                <w:lang w:val="lt-LT"/>
              </w:rPr>
            </w:pPr>
            <w:sdt>
              <w:sdtPr>
                <w:rPr>
                  <w:rFonts w:ascii="Calibri Light" w:eastAsia="Times New Roman" w:hAnsi="Calibri Light" w:cs="Calibri Light"/>
                  <w:b/>
                  <w:sz w:val="22"/>
                  <w:szCs w:val="22"/>
                  <w:lang w:val="lt-LT"/>
                </w:rPr>
                <w:id w:val="1890303247"/>
                <w:placeholder>
                  <w:docPart w:val="FEF4DBAEDA9B4A2CB03B195D5F843ACD"/>
                </w:placeholder>
                <w:date w:fullDate="2025-01-16T00:00:00Z">
                  <w:dateFormat w:val="yyyy 'm'. MMMM d 'd'."/>
                  <w:lid w:val="lt-LT"/>
                  <w:storeMappedDataAs w:val="dateTime"/>
                  <w:calendar w:val="gregorian"/>
                </w:date>
              </w:sdtPr>
              <w:sdtContent>
                <w:r w:rsidR="00351162">
                  <w:rPr>
                    <w:rFonts w:ascii="Calibri Light" w:eastAsia="Times New Roman" w:hAnsi="Calibri Light" w:cs="Calibri Light"/>
                    <w:b/>
                    <w:sz w:val="22"/>
                    <w:szCs w:val="22"/>
                    <w:lang w:val="lt-LT"/>
                  </w:rPr>
                  <w:t>2025 m. sausio 16 d.</w:t>
                </w:r>
              </w:sdtContent>
            </w:sdt>
            <w:r w:rsidR="004D2848" w:rsidRPr="00806DF6">
              <w:rPr>
                <w:rFonts w:ascii="Calibri Light" w:eastAsia="Times New Roman" w:hAnsi="Calibri Light" w:cs="Calibri Light"/>
                <w:b/>
                <w:sz w:val="22"/>
                <w:szCs w:val="22"/>
                <w:lang w:val="lt-LT"/>
              </w:rPr>
              <w:t xml:space="preserve"> </w:t>
            </w:r>
            <w:r w:rsidR="000B3ABD" w:rsidRPr="00806DF6">
              <w:rPr>
                <w:rFonts w:ascii="Calibri Light" w:eastAsia="Times New Roman" w:hAnsi="Calibri Light" w:cs="Calibri Light"/>
                <w:b/>
                <w:sz w:val="22"/>
                <w:szCs w:val="22"/>
                <w:lang w:val="lt-LT"/>
              </w:rPr>
              <w:t>0</w:t>
            </w:r>
            <w:r w:rsidR="008260F5">
              <w:rPr>
                <w:rFonts w:ascii="Calibri Light" w:eastAsia="Times New Roman" w:hAnsi="Calibri Light" w:cs="Calibri Light"/>
                <w:b/>
                <w:sz w:val="22"/>
                <w:szCs w:val="22"/>
                <w:lang w:val="lt-LT"/>
              </w:rPr>
              <w:t>9</w:t>
            </w:r>
            <w:r w:rsidR="004D2848" w:rsidRPr="00806DF6">
              <w:rPr>
                <w:rFonts w:ascii="Calibri Light" w:eastAsia="Times New Roman" w:hAnsi="Calibri Light" w:cs="Calibri Light"/>
                <w:b/>
                <w:sz w:val="22"/>
                <w:szCs w:val="22"/>
                <w:lang w:val="lt-LT"/>
              </w:rPr>
              <w:t>:</w:t>
            </w:r>
            <w:r w:rsidR="008F252E">
              <w:rPr>
                <w:rFonts w:ascii="Calibri Light" w:eastAsia="Times New Roman" w:hAnsi="Calibri Light" w:cs="Calibri Light"/>
                <w:b/>
                <w:sz w:val="22"/>
                <w:szCs w:val="22"/>
                <w:lang w:val="lt-LT"/>
              </w:rPr>
              <w:t>30</w:t>
            </w:r>
            <w:r w:rsidR="004D2848" w:rsidRPr="00806DF6">
              <w:rPr>
                <w:rFonts w:ascii="Calibri Light" w:eastAsia="Times New Roman" w:hAnsi="Calibri Light" w:cs="Calibri Light"/>
                <w:b/>
                <w:sz w:val="22"/>
                <w:szCs w:val="22"/>
                <w:lang w:val="lt-LT"/>
              </w:rPr>
              <w:t xml:space="preserve"> val.</w:t>
            </w:r>
          </w:p>
        </w:tc>
      </w:tr>
    </w:tbl>
    <w:p w14:paraId="1AAA17DD" w14:textId="77777777" w:rsidR="006C52ED" w:rsidRPr="00806DF6" w:rsidRDefault="006C52ED" w:rsidP="004D2848">
      <w:pPr>
        <w:pStyle w:val="Sraopastraipa"/>
        <w:tabs>
          <w:tab w:val="left" w:pos="567"/>
        </w:tabs>
        <w:ind w:left="0"/>
        <w:contextualSpacing w:val="0"/>
        <w:jc w:val="both"/>
        <w:rPr>
          <w:rFonts w:ascii="Calibri Light" w:hAnsi="Calibri Light" w:cs="Calibri Light"/>
          <w:i/>
          <w:sz w:val="22"/>
          <w:szCs w:val="22"/>
          <w:lang w:val="lt-LT"/>
        </w:rPr>
      </w:pPr>
    </w:p>
    <w:p w14:paraId="5662ECAF" w14:textId="77777777" w:rsidR="004D2848" w:rsidRPr="00806DF6" w:rsidRDefault="004D2848" w:rsidP="00E21229">
      <w:pPr>
        <w:pStyle w:val="Sraopastraipa"/>
        <w:tabs>
          <w:tab w:val="left" w:pos="567"/>
        </w:tabs>
        <w:spacing w:line="120" w:lineRule="auto"/>
        <w:ind w:left="0"/>
        <w:contextualSpacing w:val="0"/>
        <w:jc w:val="both"/>
        <w:rPr>
          <w:rFonts w:ascii="Calibri Light" w:hAnsi="Calibri Light" w:cs="Calibri Light"/>
          <w:i/>
          <w:sz w:val="22"/>
          <w:szCs w:val="22"/>
          <w:lang w:val="lt-LT"/>
        </w:rPr>
      </w:pPr>
    </w:p>
    <w:tbl>
      <w:tblPr>
        <w:tblStyle w:val="Lentelstinklelis"/>
        <w:tblW w:w="0" w:type="auto"/>
        <w:tblLook w:val="04A0" w:firstRow="1" w:lastRow="0" w:firstColumn="1" w:lastColumn="0" w:noHBand="0" w:noVBand="1"/>
      </w:tblPr>
      <w:tblGrid>
        <w:gridCol w:w="9628"/>
      </w:tblGrid>
      <w:tr w:rsidR="006C52ED" w:rsidRPr="00806DF6" w14:paraId="77D41309" w14:textId="77777777" w:rsidTr="001F7BB0">
        <w:trPr>
          <w:trHeight w:val="109"/>
        </w:trPr>
        <w:tc>
          <w:tcPr>
            <w:tcW w:w="9854" w:type="dxa"/>
            <w:shd w:val="clear" w:color="auto" w:fill="FFFFCC"/>
          </w:tcPr>
          <w:p w14:paraId="0A624A96" w14:textId="77777777" w:rsidR="006C52ED" w:rsidRPr="00806DF6" w:rsidRDefault="002C1579" w:rsidP="00E21229">
            <w:pPr>
              <w:spacing w:after="0" w:line="240" w:lineRule="auto"/>
              <w:rPr>
                <w:rFonts w:ascii="Calibri Light" w:hAnsi="Calibri Light" w:cs="Calibri Light"/>
                <w:b/>
                <w:sz w:val="22"/>
              </w:rPr>
            </w:pPr>
            <w:r w:rsidRPr="00806DF6">
              <w:rPr>
                <w:rFonts w:ascii="Calibri Light" w:hAnsi="Calibri Light" w:cs="Calibri Light"/>
                <w:b/>
                <w:sz w:val="22"/>
              </w:rPr>
              <w:t>6</w:t>
            </w:r>
            <w:r w:rsidR="006C52ED" w:rsidRPr="00806DF6">
              <w:rPr>
                <w:rFonts w:ascii="Calibri Light" w:hAnsi="Calibri Light" w:cs="Calibri Light"/>
                <w:b/>
                <w:sz w:val="22"/>
              </w:rPr>
              <w:t>. Pasiūlymų vertinimas</w:t>
            </w:r>
          </w:p>
        </w:tc>
      </w:tr>
    </w:tbl>
    <w:p w14:paraId="52360530" w14:textId="77777777" w:rsidR="004D2848" w:rsidRPr="00806DF6" w:rsidRDefault="004D2848" w:rsidP="004D2848">
      <w:pPr>
        <w:pStyle w:val="Sraopastraipa"/>
        <w:tabs>
          <w:tab w:val="left" w:pos="567"/>
        </w:tabs>
        <w:ind w:left="0"/>
        <w:contextualSpacing w:val="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3964"/>
        <w:gridCol w:w="5664"/>
      </w:tblGrid>
      <w:tr w:rsidR="004D2848" w:rsidRPr="00806DF6" w14:paraId="06A8D93E" w14:textId="77777777" w:rsidTr="00DE5651">
        <w:tc>
          <w:tcPr>
            <w:tcW w:w="3964" w:type="dxa"/>
            <w:shd w:val="clear" w:color="auto" w:fill="F2F2F2" w:themeFill="background1" w:themeFillShade="F2"/>
          </w:tcPr>
          <w:p w14:paraId="00E91200" w14:textId="77777777" w:rsidR="004D2848" w:rsidRPr="00806DF6" w:rsidRDefault="004D2848" w:rsidP="00DE5651">
            <w:pPr>
              <w:pStyle w:val="Sraopastraipa"/>
              <w:tabs>
                <w:tab w:val="left" w:pos="171"/>
                <w:tab w:val="left" w:pos="596"/>
              </w:tabs>
              <w:ind w:left="0"/>
              <w:contextualSpacing w:val="0"/>
              <w:jc w:val="both"/>
              <w:rPr>
                <w:rFonts w:ascii="Calibri Light" w:hAnsi="Calibri Light" w:cs="Calibri Light"/>
                <w:sz w:val="22"/>
                <w:szCs w:val="22"/>
                <w:lang w:val="lt-LT"/>
              </w:rPr>
            </w:pPr>
            <w:r w:rsidRPr="00806DF6">
              <w:rPr>
                <w:rFonts w:ascii="Calibri Light" w:hAnsi="Calibri Light" w:cs="Calibri Light"/>
                <w:sz w:val="22"/>
                <w:szCs w:val="22"/>
                <w:lang w:val="lt-LT"/>
              </w:rPr>
              <w:t>6</w:t>
            </w:r>
            <w:r w:rsidRPr="00806DF6">
              <w:rPr>
                <w:rFonts w:ascii="Calibri Light" w:hAnsi="Calibri Light" w:cs="Calibri Light"/>
                <w:sz w:val="22"/>
                <w:szCs w:val="22"/>
                <w:shd w:val="clear" w:color="auto" w:fill="F2F2F2" w:themeFill="background1" w:themeFillShade="F2"/>
                <w:lang w:val="lt-LT"/>
              </w:rPr>
              <w:t>.1. Ekonomiškai naudingiausias pasiūlymas išrenkamas pagal</w:t>
            </w:r>
          </w:p>
        </w:tc>
        <w:tc>
          <w:tcPr>
            <w:tcW w:w="5664" w:type="dxa"/>
            <w:vAlign w:val="center"/>
          </w:tcPr>
          <w:p w14:paraId="08643097" w14:textId="7B9CF214" w:rsidR="004D2848" w:rsidRPr="00806DF6" w:rsidRDefault="00000000" w:rsidP="00DE5651">
            <w:pPr>
              <w:pStyle w:val="Sraopastraipa"/>
              <w:tabs>
                <w:tab w:val="left" w:pos="567"/>
              </w:tabs>
              <w:ind w:left="0"/>
              <w:contextualSpacing w:val="0"/>
              <w:rPr>
                <w:rFonts w:ascii="Calibri Light" w:hAnsi="Calibri Light" w:cs="Calibri Light"/>
                <w:sz w:val="22"/>
                <w:szCs w:val="22"/>
                <w:lang w:val="lt-LT"/>
              </w:rPr>
            </w:pPr>
            <w:sdt>
              <w:sdtPr>
                <w:rPr>
                  <w:rFonts w:ascii="Calibri Light" w:hAnsi="Calibri Light" w:cs="Calibri Light"/>
                  <w:b/>
                  <w:sz w:val="22"/>
                  <w:szCs w:val="22"/>
                  <w:lang w:val="lt-LT"/>
                </w:rPr>
                <w:id w:val="-1914075101"/>
                <w:placeholder>
                  <w:docPart w:val="CEF74C2E2A2E4F989F8F91551E4457E7"/>
                </w:placeholder>
                <w:comboBox>
                  <w:listItem w:value="Pasirinkite elementą."/>
                  <w:listItem w:displayText="Kainą." w:value="Kainą."/>
                  <w:listItem w:displayText="sąnaudas." w:value="sąnaudas."/>
                  <w:listItem w:displayText="kainos ar sąnaudų ir kokybės (pasirinktas kokybės vertinimo charakteristikas įvertinamos kiekybiškai) santykį." w:value="kainos ar sąnaudų ir kokybės (pasirinktas kokybės vertinimo charakteristikas įvertinamos kiekybiškai) santykį."/>
                  <w:listItem w:displayText="kainos ar sąnaudų ir kokybės (pasirinktos kokybės vertinimo charakteristikos nėra kiekybiškai įvertinamos) santykį." w:value="kainos ar sąnaudų ir kokybės (pasirinktos kokybės vertinimo charakteristikos nėra kiekybiškai įvertinamos) santykį."/>
                </w:comboBox>
              </w:sdtPr>
              <w:sdtContent>
                <w:r w:rsidR="00AC0860" w:rsidRPr="00806DF6">
                  <w:rPr>
                    <w:rFonts w:ascii="Calibri Light" w:hAnsi="Calibri Light" w:cs="Calibri Light"/>
                    <w:b/>
                    <w:sz w:val="22"/>
                    <w:szCs w:val="22"/>
                    <w:lang w:val="lt-LT"/>
                  </w:rPr>
                  <w:t>Kainą.</w:t>
                </w:r>
              </w:sdtContent>
            </w:sdt>
          </w:p>
        </w:tc>
      </w:tr>
    </w:tbl>
    <w:p w14:paraId="5190BC9F" w14:textId="77777777" w:rsidR="004D2848" w:rsidRPr="00806DF6" w:rsidRDefault="004D2848" w:rsidP="00E21229">
      <w:pPr>
        <w:pStyle w:val="Sraopastraipa"/>
        <w:tabs>
          <w:tab w:val="left" w:pos="567"/>
        </w:tabs>
        <w:ind w:left="0"/>
        <w:jc w:val="both"/>
        <w:rPr>
          <w:rFonts w:ascii="Calibri Light" w:hAnsi="Calibri Light" w:cs="Calibri Light"/>
          <w:sz w:val="22"/>
          <w:szCs w:val="22"/>
          <w:lang w:val="lt-LT"/>
        </w:rPr>
      </w:pPr>
    </w:p>
    <w:tbl>
      <w:tblPr>
        <w:tblStyle w:val="Lentelstinklelis"/>
        <w:tblW w:w="0" w:type="auto"/>
        <w:tblLook w:val="04A0" w:firstRow="1" w:lastRow="0" w:firstColumn="1" w:lastColumn="0" w:noHBand="0" w:noVBand="1"/>
      </w:tblPr>
      <w:tblGrid>
        <w:gridCol w:w="9628"/>
      </w:tblGrid>
      <w:tr w:rsidR="00FB08DD" w:rsidRPr="00806DF6" w14:paraId="212BF995" w14:textId="77777777" w:rsidTr="00AC0860">
        <w:trPr>
          <w:trHeight w:val="109"/>
        </w:trPr>
        <w:tc>
          <w:tcPr>
            <w:tcW w:w="9628" w:type="dxa"/>
            <w:shd w:val="clear" w:color="auto" w:fill="FFFFCC"/>
          </w:tcPr>
          <w:p w14:paraId="554DB52A" w14:textId="2317FB40" w:rsidR="00FB08DD" w:rsidRPr="00806DF6" w:rsidRDefault="00AC0860" w:rsidP="00E21229">
            <w:pPr>
              <w:spacing w:after="0" w:line="240" w:lineRule="auto"/>
              <w:contextualSpacing/>
              <w:rPr>
                <w:rFonts w:ascii="Calibri Light" w:hAnsi="Calibri Light" w:cs="Calibri Light"/>
                <w:b/>
                <w:sz w:val="22"/>
              </w:rPr>
            </w:pPr>
            <w:r w:rsidRPr="00806DF6">
              <w:rPr>
                <w:rFonts w:ascii="Calibri Light" w:hAnsi="Calibri Light" w:cs="Calibri Light"/>
                <w:i/>
                <w:sz w:val="22"/>
              </w:rPr>
              <w:t xml:space="preserve"> </w:t>
            </w:r>
            <w:r w:rsidR="00FB08DD" w:rsidRPr="00806DF6">
              <w:rPr>
                <w:rFonts w:ascii="Calibri Light" w:hAnsi="Calibri Light" w:cs="Calibri Light"/>
                <w:b/>
                <w:sz w:val="22"/>
              </w:rPr>
              <w:t xml:space="preserve">7. Dalyvavimo pirkime sąlygos </w:t>
            </w:r>
          </w:p>
        </w:tc>
      </w:tr>
    </w:tbl>
    <w:p w14:paraId="73573713" w14:textId="77777777" w:rsidR="00C71712" w:rsidRPr="00806DF6" w:rsidRDefault="00C71712" w:rsidP="004D2848">
      <w:pPr>
        <w:pStyle w:val="Sraopastraipa"/>
        <w:ind w:left="0"/>
        <w:rPr>
          <w:rFonts w:ascii="Calibri Light" w:hAnsi="Calibri Light" w:cs="Calibri Light"/>
          <w:i/>
          <w:sz w:val="22"/>
          <w:szCs w:val="22"/>
          <w:lang w:val="lt-LT"/>
        </w:rPr>
      </w:pPr>
    </w:p>
    <w:p w14:paraId="1FAAEAB1" w14:textId="77777777" w:rsidR="004D2848" w:rsidRPr="00806DF6" w:rsidRDefault="004D2848" w:rsidP="004D2848">
      <w:pPr>
        <w:tabs>
          <w:tab w:val="left" w:pos="567"/>
          <w:tab w:val="left" w:pos="1134"/>
        </w:tabs>
        <w:spacing w:after="0" w:line="240" w:lineRule="auto"/>
        <w:jc w:val="both"/>
        <w:rPr>
          <w:rFonts w:ascii="Calibri Light" w:hAnsi="Calibri Light" w:cs="Calibri Light"/>
          <w:sz w:val="22"/>
        </w:rPr>
      </w:pPr>
      <w:r w:rsidRPr="00806DF6">
        <w:rPr>
          <w:rFonts w:ascii="Calibri Light" w:hAnsi="Calibri Light" w:cs="Calibri Light"/>
          <w:sz w:val="22"/>
        </w:rPr>
        <w:t>7.1. Dalyvavimo pirkime sąlygos:</w:t>
      </w:r>
    </w:p>
    <w:p w14:paraId="53313218" w14:textId="77777777" w:rsidR="00AC0860" w:rsidRPr="00806DF6" w:rsidRDefault="004D2848" w:rsidP="00AC0860">
      <w:pPr>
        <w:tabs>
          <w:tab w:val="left" w:pos="567"/>
          <w:tab w:val="left" w:pos="1134"/>
        </w:tabs>
        <w:spacing w:after="0" w:line="240" w:lineRule="auto"/>
        <w:jc w:val="both"/>
        <w:rPr>
          <w:rFonts w:ascii="Calibri Light" w:hAnsi="Calibri Light" w:cs="Calibri Light"/>
          <w:b/>
          <w:sz w:val="22"/>
        </w:rPr>
      </w:pPr>
      <w:r w:rsidRPr="00806DF6">
        <w:rPr>
          <w:rFonts w:ascii="Calibri Light" w:hAnsi="Calibri Light" w:cs="Calibri Light"/>
          <w:sz w:val="22"/>
        </w:rPr>
        <w:t xml:space="preserve">7.1.1. </w:t>
      </w:r>
      <w:r w:rsidRPr="00806DF6">
        <w:rPr>
          <w:rFonts w:ascii="Calibri Light" w:hAnsi="Calibri Light" w:cs="Calibri Light"/>
          <w:b/>
          <w:sz w:val="22"/>
        </w:rPr>
        <w:t>Pašalinimo pagrindai</w:t>
      </w:r>
      <w:r w:rsidR="00DE5651" w:rsidRPr="00806DF6">
        <w:rPr>
          <w:rFonts w:ascii="Calibri Light" w:hAnsi="Calibri Light" w:cs="Calibri Light"/>
          <w:b/>
          <w:sz w:val="22"/>
        </w:rPr>
        <w:t xml:space="preserve"> pirkime </w:t>
      </w:r>
      <w:sdt>
        <w:sdtPr>
          <w:rPr>
            <w:rFonts w:ascii="Calibri Light" w:hAnsi="Calibri Light" w:cs="Calibri Light"/>
            <w:b/>
            <w:sz w:val="22"/>
          </w:rPr>
          <w:id w:val="-2067174395"/>
          <w:placeholder>
            <w:docPart w:val="651A3EE33A9A4125ABC8B589C71B96AD"/>
          </w:placeholder>
          <w:comboBox>
            <w:listItem w:value="Pasirinkite elementą."/>
            <w:listItem w:displayText="netaikomi ir netikrinami." w:value="netaikomi ir netikrinami."/>
            <w:listItem w:displayText="taikomi ir tikrinami." w:value="taikomi ir tikrinami."/>
          </w:comboBox>
        </w:sdtPr>
        <w:sdtContent>
          <w:r w:rsidR="00AC0860" w:rsidRPr="00806DF6">
            <w:rPr>
              <w:rFonts w:ascii="Calibri Light" w:hAnsi="Calibri Light" w:cs="Calibri Light"/>
              <w:b/>
              <w:sz w:val="22"/>
            </w:rPr>
            <w:t>netaikomi ir netikrinami.</w:t>
          </w:r>
        </w:sdtContent>
      </w:sdt>
      <w:r w:rsidR="00DE5651" w:rsidRPr="00806DF6">
        <w:rPr>
          <w:rFonts w:ascii="Calibri Light" w:hAnsi="Calibri Light" w:cs="Calibri Light"/>
          <w:b/>
          <w:sz w:val="22"/>
        </w:rPr>
        <w:t xml:space="preserve"> </w:t>
      </w:r>
      <w:r w:rsidRPr="00806DF6">
        <w:rPr>
          <w:rFonts w:ascii="Calibri Light" w:hAnsi="Calibri Light" w:cs="Calibri Light"/>
          <w:b/>
          <w:sz w:val="22"/>
        </w:rPr>
        <w:t xml:space="preserve"> </w:t>
      </w:r>
    </w:p>
    <w:p w14:paraId="70B98616" w14:textId="30E066F6" w:rsidR="004D2848" w:rsidRPr="00806DF6" w:rsidRDefault="004D2848" w:rsidP="00AC0860">
      <w:pPr>
        <w:tabs>
          <w:tab w:val="left" w:pos="567"/>
          <w:tab w:val="left" w:pos="1134"/>
        </w:tabs>
        <w:spacing w:after="0" w:line="240" w:lineRule="auto"/>
        <w:jc w:val="both"/>
        <w:rPr>
          <w:rFonts w:ascii="Calibri Light" w:hAnsi="Calibri Light" w:cs="Calibri Light"/>
          <w:b/>
          <w:sz w:val="22"/>
        </w:rPr>
      </w:pPr>
      <w:r w:rsidRPr="00806DF6">
        <w:rPr>
          <w:rFonts w:ascii="Calibri Light" w:hAnsi="Calibri Light" w:cs="Calibri Light"/>
          <w:sz w:val="22"/>
        </w:rPr>
        <w:t>7.</w:t>
      </w:r>
      <w:r w:rsidR="00DE5651" w:rsidRPr="00806DF6">
        <w:rPr>
          <w:rFonts w:ascii="Calibri Light" w:hAnsi="Calibri Light" w:cs="Calibri Light"/>
          <w:sz w:val="22"/>
        </w:rPr>
        <w:t>2</w:t>
      </w:r>
      <w:r w:rsidRPr="00806DF6">
        <w:rPr>
          <w:rFonts w:ascii="Calibri Light" w:hAnsi="Calibri Light" w:cs="Calibri Light"/>
          <w:sz w:val="22"/>
        </w:rPr>
        <w:t>.</w:t>
      </w:r>
      <w:r w:rsidR="00DE5651" w:rsidRPr="00806DF6">
        <w:rPr>
          <w:rFonts w:ascii="Calibri Light" w:hAnsi="Calibri Light" w:cs="Calibri Light"/>
          <w:sz w:val="22"/>
        </w:rPr>
        <w:t>1</w:t>
      </w:r>
      <w:r w:rsidRPr="00806DF6">
        <w:rPr>
          <w:rFonts w:ascii="Calibri Light" w:hAnsi="Calibri Light" w:cs="Calibri Light"/>
          <w:sz w:val="22"/>
        </w:rPr>
        <w:t xml:space="preserve">. </w:t>
      </w:r>
      <w:r w:rsidRPr="00806DF6">
        <w:rPr>
          <w:rFonts w:ascii="Calibri Light" w:hAnsi="Calibri Light" w:cs="Calibri Light"/>
          <w:b/>
          <w:sz w:val="22"/>
        </w:rPr>
        <w:t xml:space="preserve">Kvalifikacijos reikalavimai pirkime </w:t>
      </w:r>
      <w:sdt>
        <w:sdtPr>
          <w:rPr>
            <w:rFonts w:ascii="Calibri Light" w:hAnsi="Calibri Light" w:cs="Calibri Light"/>
            <w:b/>
            <w:sz w:val="22"/>
          </w:rPr>
          <w:id w:val="608934739"/>
          <w:placeholder>
            <w:docPart w:val="2DBEFFCF4CE6451EA7DC90EBD244482F"/>
          </w:placeholder>
          <w:comboBox>
            <w:listItem w:value="Pasirinkite elementą."/>
            <w:listItem w:displayText="nekeliami ir netaikomi." w:value="nekeliami ir netaikomi."/>
            <w:listItem w:displayText="keliami ir taikomi." w:value="keliami ir taikomi."/>
          </w:comboBox>
        </w:sdtPr>
        <w:sdtContent>
          <w:r w:rsidR="00720F8B" w:rsidRPr="00806DF6">
            <w:rPr>
              <w:rFonts w:ascii="Calibri Light" w:hAnsi="Calibri Light" w:cs="Calibri Light"/>
              <w:b/>
              <w:sz w:val="22"/>
            </w:rPr>
            <w:t>keliami ir taikomi.</w:t>
          </w:r>
        </w:sdtContent>
      </w:sdt>
    </w:p>
    <w:tbl>
      <w:tblPr>
        <w:tblStyle w:val="Lentelstinklelis"/>
        <w:tblW w:w="0" w:type="auto"/>
        <w:tblLook w:val="04A0" w:firstRow="1" w:lastRow="0" w:firstColumn="1" w:lastColumn="0" w:noHBand="0" w:noVBand="1"/>
      </w:tblPr>
      <w:tblGrid>
        <w:gridCol w:w="878"/>
        <w:gridCol w:w="3858"/>
        <w:gridCol w:w="4892"/>
      </w:tblGrid>
      <w:tr w:rsidR="00020BCA" w:rsidRPr="00806DF6" w14:paraId="1D57F8E4" w14:textId="77777777" w:rsidTr="00BF4BAA">
        <w:tc>
          <w:tcPr>
            <w:tcW w:w="878" w:type="dxa"/>
            <w:shd w:val="clear" w:color="auto" w:fill="F2F2F2" w:themeFill="background1" w:themeFillShade="F2"/>
          </w:tcPr>
          <w:p w14:paraId="700C5A70" w14:textId="24F66876" w:rsidR="00BF4BAA" w:rsidRPr="00806DF6" w:rsidRDefault="00BF4BAA" w:rsidP="00BF4BAA">
            <w:pPr>
              <w:tabs>
                <w:tab w:val="left" w:pos="567"/>
                <w:tab w:val="left" w:pos="1134"/>
              </w:tabs>
              <w:spacing w:after="0" w:line="240" w:lineRule="auto"/>
              <w:jc w:val="center"/>
              <w:rPr>
                <w:rFonts w:ascii="Calibri Light" w:hAnsi="Calibri Light" w:cs="Calibri Light"/>
                <w:b/>
                <w:sz w:val="22"/>
              </w:rPr>
            </w:pPr>
            <w:r w:rsidRPr="00806DF6">
              <w:rPr>
                <w:rFonts w:ascii="Calibri Light" w:hAnsi="Calibri Light" w:cs="Calibri Light"/>
                <w:b/>
                <w:sz w:val="22"/>
              </w:rPr>
              <w:t>Eil.</w:t>
            </w:r>
          </w:p>
          <w:p w14:paraId="5D42618A" w14:textId="0E73157F" w:rsidR="00020BCA" w:rsidRPr="00806DF6" w:rsidRDefault="00BF4BAA" w:rsidP="00BF4BAA">
            <w:pPr>
              <w:tabs>
                <w:tab w:val="left" w:pos="567"/>
                <w:tab w:val="left" w:pos="1134"/>
              </w:tabs>
              <w:spacing w:after="0" w:line="240" w:lineRule="auto"/>
              <w:jc w:val="center"/>
              <w:rPr>
                <w:rFonts w:ascii="Calibri Light" w:hAnsi="Calibri Light" w:cs="Calibri Light"/>
                <w:b/>
                <w:sz w:val="22"/>
              </w:rPr>
            </w:pPr>
            <w:r w:rsidRPr="00806DF6">
              <w:rPr>
                <w:rFonts w:ascii="Calibri Light" w:hAnsi="Calibri Light" w:cs="Calibri Light"/>
                <w:b/>
                <w:sz w:val="22"/>
              </w:rPr>
              <w:t>Nr.</w:t>
            </w:r>
          </w:p>
        </w:tc>
        <w:tc>
          <w:tcPr>
            <w:tcW w:w="3858" w:type="dxa"/>
            <w:shd w:val="clear" w:color="auto" w:fill="F2F2F2" w:themeFill="background1" w:themeFillShade="F2"/>
          </w:tcPr>
          <w:p w14:paraId="56A4DB4D" w14:textId="77777777" w:rsidR="00020BCA" w:rsidRPr="00806DF6" w:rsidRDefault="00020BCA" w:rsidP="00BF4BAA">
            <w:pPr>
              <w:tabs>
                <w:tab w:val="left" w:pos="567"/>
                <w:tab w:val="left" w:pos="1134"/>
              </w:tabs>
              <w:spacing w:after="0" w:line="240" w:lineRule="auto"/>
              <w:jc w:val="center"/>
              <w:rPr>
                <w:rFonts w:ascii="Calibri Light" w:hAnsi="Calibri Light" w:cs="Calibri Light"/>
                <w:b/>
                <w:bCs/>
                <w:iCs/>
                <w:sz w:val="22"/>
              </w:rPr>
            </w:pPr>
            <w:r w:rsidRPr="00806DF6">
              <w:rPr>
                <w:rFonts w:ascii="Calibri Light" w:eastAsia="Calibri" w:hAnsi="Calibri Light" w:cs="Calibri Light"/>
                <w:b/>
                <w:bCs/>
                <w:iCs/>
                <w:sz w:val="22"/>
              </w:rPr>
              <w:t>Tiekėjo patirtis</w:t>
            </w:r>
          </w:p>
        </w:tc>
        <w:tc>
          <w:tcPr>
            <w:tcW w:w="4892" w:type="dxa"/>
            <w:shd w:val="clear" w:color="auto" w:fill="F2F2F2" w:themeFill="background1" w:themeFillShade="F2"/>
          </w:tcPr>
          <w:p w14:paraId="0D7DEF98" w14:textId="77777777" w:rsidR="00020BCA" w:rsidRPr="00806DF6" w:rsidRDefault="00020BCA" w:rsidP="00BF4BAA">
            <w:pPr>
              <w:spacing w:after="0" w:line="240" w:lineRule="auto"/>
              <w:jc w:val="center"/>
              <w:rPr>
                <w:rFonts w:ascii="Calibri Light" w:eastAsia="Calibri" w:hAnsi="Calibri Light" w:cs="Calibri Light"/>
                <w:b/>
                <w:sz w:val="22"/>
              </w:rPr>
            </w:pPr>
            <w:r w:rsidRPr="00806DF6">
              <w:rPr>
                <w:rFonts w:ascii="Calibri Light" w:eastAsia="Calibri" w:hAnsi="Calibri Light" w:cs="Calibri Light"/>
                <w:b/>
                <w:sz w:val="22"/>
              </w:rPr>
              <w:t>Atitiktį įrodantys dokumentai</w:t>
            </w:r>
          </w:p>
          <w:p w14:paraId="335D4CCC" w14:textId="77777777" w:rsidR="00020BCA" w:rsidRPr="00806DF6" w:rsidRDefault="00020BCA" w:rsidP="00BF4BAA">
            <w:pPr>
              <w:tabs>
                <w:tab w:val="left" w:pos="567"/>
                <w:tab w:val="left" w:pos="1134"/>
              </w:tabs>
              <w:spacing w:after="0" w:line="240" w:lineRule="auto"/>
              <w:jc w:val="center"/>
              <w:rPr>
                <w:rFonts w:ascii="Calibri Light" w:hAnsi="Calibri Light" w:cs="Calibri Light"/>
                <w:b/>
                <w:sz w:val="22"/>
              </w:rPr>
            </w:pPr>
          </w:p>
        </w:tc>
      </w:tr>
      <w:tr w:rsidR="00020BCA" w:rsidRPr="00806DF6" w14:paraId="6F941CA5" w14:textId="77777777" w:rsidTr="00BF4BAA">
        <w:tc>
          <w:tcPr>
            <w:tcW w:w="878" w:type="dxa"/>
          </w:tcPr>
          <w:p w14:paraId="52F400F1" w14:textId="480CF936" w:rsidR="00020BCA" w:rsidRPr="00806DF6" w:rsidRDefault="00020BCA" w:rsidP="00020BCA">
            <w:pPr>
              <w:tabs>
                <w:tab w:val="left" w:pos="567"/>
                <w:tab w:val="left" w:pos="1134"/>
              </w:tabs>
              <w:spacing w:after="0" w:line="240" w:lineRule="auto"/>
              <w:jc w:val="both"/>
              <w:rPr>
                <w:rFonts w:ascii="Calibri Light" w:hAnsi="Calibri Light" w:cs="Calibri Light"/>
                <w:bCs/>
                <w:sz w:val="22"/>
              </w:rPr>
            </w:pPr>
            <w:r w:rsidRPr="00806DF6">
              <w:rPr>
                <w:rFonts w:ascii="Calibri Light" w:hAnsi="Calibri Light" w:cs="Calibri Light"/>
                <w:bCs/>
                <w:sz w:val="22"/>
              </w:rPr>
              <w:t>7.2.1.1.</w:t>
            </w:r>
          </w:p>
        </w:tc>
        <w:tc>
          <w:tcPr>
            <w:tcW w:w="3858" w:type="dxa"/>
          </w:tcPr>
          <w:p w14:paraId="27153B45" w14:textId="134D7DD9" w:rsidR="00020BCA" w:rsidRPr="00806DF6" w:rsidRDefault="00020BC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rPr>
              <w:t xml:space="preserve">Tiekėjas per paskutinius 3 metus arba per laiką nuo tiekėjo įregistravimo dienos (jeigu tiekėjas vykdė veiklą trumpiau nei 3 metus) </w:t>
            </w:r>
            <w:r w:rsidR="005D0A99" w:rsidRPr="005D0A99">
              <w:rPr>
                <w:rFonts w:ascii="Calibri Light" w:hAnsi="Calibri Light" w:cs="Calibri Light"/>
                <w:sz w:val="22"/>
              </w:rPr>
              <w:t xml:space="preserve">iki pasiūlymo pateikimo termino pabaigos pagal vieną ar daugiau sutarčių yra suteikęs </w:t>
            </w:r>
            <w:r w:rsidRPr="00806DF6">
              <w:rPr>
                <w:rFonts w:ascii="Calibri Light" w:hAnsi="Calibri Light" w:cs="Calibri Light"/>
                <w:b/>
                <w:bCs/>
                <w:sz w:val="22"/>
              </w:rPr>
              <w:t xml:space="preserve">informacinės sistemos (toliau – IS) ar registro </w:t>
            </w:r>
            <w:r w:rsidR="006D1E19" w:rsidRPr="006D1E19">
              <w:rPr>
                <w:rFonts w:ascii="Calibri Light" w:hAnsi="Calibri Light" w:cs="Calibri Light"/>
                <w:b/>
                <w:bCs/>
                <w:sz w:val="22"/>
              </w:rPr>
              <w:t xml:space="preserve"> </w:t>
            </w:r>
            <w:r w:rsidR="006D1E19">
              <w:rPr>
                <w:rFonts w:ascii="Calibri Light" w:hAnsi="Calibri Light" w:cs="Calibri Light"/>
                <w:b/>
                <w:bCs/>
                <w:sz w:val="22"/>
              </w:rPr>
              <w:t xml:space="preserve">kūrimo </w:t>
            </w:r>
            <w:r w:rsidR="006D1E19" w:rsidRPr="006D1E19">
              <w:rPr>
                <w:rFonts w:ascii="Calibri Light" w:hAnsi="Calibri Light" w:cs="Calibri Light"/>
                <w:b/>
                <w:bCs/>
                <w:sz w:val="22"/>
              </w:rPr>
              <w:t>ir įdiegimo arba modernizavimo</w:t>
            </w:r>
            <w:r w:rsidR="006D1E19">
              <w:rPr>
                <w:rFonts w:ascii="Calibri Light" w:hAnsi="Calibri Light" w:cs="Calibri Light"/>
                <w:b/>
                <w:bCs/>
                <w:sz w:val="22"/>
              </w:rPr>
              <w:t xml:space="preserve"> </w:t>
            </w:r>
            <w:r w:rsidR="005D0A99">
              <w:rPr>
                <w:rFonts w:ascii="Calibri Light" w:hAnsi="Calibri Light" w:cs="Calibri Light"/>
                <w:b/>
                <w:bCs/>
                <w:sz w:val="22"/>
                <w:lang w:eastAsia="lt-LT"/>
              </w:rPr>
              <w:t>paslaugas</w:t>
            </w:r>
            <w:r w:rsidRPr="00B93297">
              <w:rPr>
                <w:rFonts w:ascii="Calibri Light" w:hAnsi="Calibri Light" w:cs="Calibri Light"/>
                <w:b/>
                <w:bCs/>
                <w:sz w:val="22"/>
                <w:lang w:eastAsia="lt-LT"/>
              </w:rPr>
              <w:t>:</w:t>
            </w:r>
          </w:p>
          <w:p w14:paraId="748F99D5" w14:textId="06615F6A" w:rsidR="00020BCA" w:rsidRPr="00806DF6" w:rsidRDefault="00020BC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lang w:eastAsia="lt-LT"/>
              </w:rPr>
              <w:lastRenderedPageBreak/>
              <w:t xml:space="preserve">- kurios </w:t>
            </w:r>
            <w:r w:rsidR="008472A5">
              <w:rPr>
                <w:rFonts w:ascii="Calibri Light" w:hAnsi="Calibri Light" w:cs="Calibri Light"/>
                <w:sz w:val="22"/>
                <w:lang w:eastAsia="lt-LT"/>
              </w:rPr>
              <w:t xml:space="preserve">(kurių) </w:t>
            </w:r>
            <w:r w:rsidRPr="00806DF6">
              <w:rPr>
                <w:rFonts w:ascii="Calibri Light" w:hAnsi="Calibri Light" w:cs="Calibri Light"/>
                <w:sz w:val="22"/>
                <w:lang w:eastAsia="lt-LT"/>
              </w:rPr>
              <w:t xml:space="preserve">vertė yra ne mažesnė nei </w:t>
            </w:r>
            <w:r w:rsidR="005D0A99" w:rsidRPr="00806DF6">
              <w:rPr>
                <w:rFonts w:ascii="Calibri Light" w:hAnsi="Calibri Light" w:cs="Calibri Light"/>
                <w:sz w:val="22"/>
                <w:lang w:eastAsia="lt-LT"/>
              </w:rPr>
              <w:t>1</w:t>
            </w:r>
            <w:r w:rsidR="005D0A99">
              <w:rPr>
                <w:rFonts w:ascii="Calibri Light" w:hAnsi="Calibri Light" w:cs="Calibri Light"/>
                <w:sz w:val="22"/>
                <w:lang w:eastAsia="lt-LT"/>
              </w:rPr>
              <w:t>2 0</w:t>
            </w:r>
            <w:r w:rsidR="005D0A99" w:rsidRPr="00806DF6">
              <w:rPr>
                <w:rFonts w:ascii="Calibri Light" w:hAnsi="Calibri Light" w:cs="Calibri Light"/>
                <w:sz w:val="22"/>
                <w:lang w:eastAsia="lt-LT"/>
              </w:rPr>
              <w:t xml:space="preserve">00 </w:t>
            </w:r>
            <w:r w:rsidRPr="00806DF6">
              <w:rPr>
                <w:rFonts w:ascii="Calibri Light" w:hAnsi="Calibri Light" w:cs="Calibri Light"/>
                <w:sz w:val="22"/>
                <w:lang w:eastAsia="lt-LT"/>
              </w:rPr>
              <w:t xml:space="preserve">Eur be PVM. </w:t>
            </w:r>
            <w:r w:rsidRPr="00806DF6">
              <w:rPr>
                <w:rFonts w:ascii="Calibri Light" w:hAnsi="Calibri Light" w:cs="Calibri Light"/>
                <w:color w:val="000000"/>
                <w:sz w:val="22"/>
              </w:rPr>
              <w:t xml:space="preserve">Jei tiekėjas teikia informaciją apie vykdomą sutartį, sutarties įvykdyta dalis per nurodytą laikotarpį turi būti ne mažesnė nei </w:t>
            </w:r>
            <w:r w:rsidR="008472A5" w:rsidRPr="00806DF6">
              <w:rPr>
                <w:rFonts w:ascii="Calibri Light" w:hAnsi="Calibri Light" w:cs="Calibri Light"/>
                <w:color w:val="000000"/>
                <w:sz w:val="22"/>
              </w:rPr>
              <w:t>1</w:t>
            </w:r>
            <w:r w:rsidR="008472A5">
              <w:rPr>
                <w:rFonts w:ascii="Calibri Light" w:hAnsi="Calibri Light" w:cs="Calibri Light"/>
                <w:color w:val="000000"/>
                <w:sz w:val="22"/>
              </w:rPr>
              <w:t>2 0</w:t>
            </w:r>
            <w:r w:rsidR="008472A5" w:rsidRPr="00806DF6">
              <w:rPr>
                <w:rFonts w:ascii="Calibri Light" w:hAnsi="Calibri Light" w:cs="Calibri Light"/>
                <w:color w:val="000000"/>
                <w:sz w:val="22"/>
              </w:rPr>
              <w:t xml:space="preserve">00 </w:t>
            </w:r>
            <w:r w:rsidRPr="00806DF6">
              <w:rPr>
                <w:rFonts w:ascii="Calibri Light" w:hAnsi="Calibri Light" w:cs="Calibri Light"/>
                <w:color w:val="000000"/>
                <w:sz w:val="22"/>
              </w:rPr>
              <w:t xml:space="preserve">Eur be PVM. </w:t>
            </w:r>
          </w:p>
          <w:p w14:paraId="2A6D6359" w14:textId="77777777" w:rsidR="008472A5" w:rsidRPr="002A2D55" w:rsidRDefault="008472A5" w:rsidP="008472A5">
            <w:pPr>
              <w:spacing w:after="0" w:line="240" w:lineRule="auto"/>
              <w:jc w:val="both"/>
              <w:rPr>
                <w:rFonts w:ascii="Calibri Light" w:eastAsia="Calibri" w:hAnsi="Calibri Light" w:cs="Calibri Light"/>
                <w:iCs/>
                <w:sz w:val="22"/>
              </w:rPr>
            </w:pPr>
            <w:r w:rsidRPr="002A2D55">
              <w:rPr>
                <w:rFonts w:ascii="Calibri Light" w:eastAsia="Calibri" w:hAnsi="Calibri Light" w:cs="Calibri Light"/>
                <w:iCs/>
                <w:sz w:val="22"/>
              </w:rPr>
              <w:t>Tiekėjas patirtį gali įrodinėti tiek baigtomis sutartimis, tiek nebaigtų vykdyti sutarčių jau įvykdytomis dalimis.</w:t>
            </w:r>
          </w:p>
          <w:p w14:paraId="0459015C" w14:textId="77777777" w:rsidR="008472A5" w:rsidRDefault="008472A5" w:rsidP="008472A5">
            <w:pPr>
              <w:spacing w:after="0" w:line="240" w:lineRule="auto"/>
              <w:jc w:val="both"/>
              <w:rPr>
                <w:rFonts w:ascii="Calibri Light" w:eastAsia="Calibri" w:hAnsi="Calibri Light" w:cs="Calibri Light"/>
                <w:iCs/>
                <w:sz w:val="22"/>
              </w:rPr>
            </w:pPr>
            <w:r w:rsidRPr="002A2D55">
              <w:rPr>
                <w:rFonts w:ascii="Calibri Light" w:eastAsia="Calibri" w:hAnsi="Calibri Light" w:cs="Calibri Light"/>
                <w:iCs/>
                <w:sz w:val="22"/>
              </w:rPr>
              <w:t>Nurodyti reikalavimai gali būti tenkinami viena arba keliomis atskiromis sutartimis.</w:t>
            </w:r>
          </w:p>
          <w:p w14:paraId="09794298" w14:textId="0703EF62" w:rsidR="00103EF2" w:rsidRPr="00806DF6" w:rsidRDefault="00103EF2" w:rsidP="008472A5">
            <w:pPr>
              <w:spacing w:after="0" w:line="240" w:lineRule="auto"/>
              <w:jc w:val="both"/>
              <w:rPr>
                <w:rFonts w:ascii="Calibri Light" w:hAnsi="Calibri Light" w:cs="Calibri Light"/>
                <w:b/>
                <w:sz w:val="22"/>
              </w:rPr>
            </w:pPr>
          </w:p>
        </w:tc>
        <w:tc>
          <w:tcPr>
            <w:tcW w:w="4892" w:type="dxa"/>
          </w:tcPr>
          <w:p w14:paraId="53E72A1B" w14:textId="7E0E30C9" w:rsidR="00020BCA" w:rsidRPr="00806DF6" w:rsidRDefault="00020BC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lang w:eastAsia="lt-LT"/>
              </w:rPr>
              <w:lastRenderedPageBreak/>
              <w:t xml:space="preserve">Tiekėjo per pastaruosius 3 metus (iki pasiūlymo pateikimo termino pabaigos) arba per laiką nuo tiekėjo įregistravimo dienos (jeigu tiekėjas vykdė veiklą trumpiau nei 3 metus) </w:t>
            </w:r>
            <w:r w:rsidR="008472A5" w:rsidRPr="008472A5">
              <w:rPr>
                <w:rFonts w:ascii="Calibri Light" w:hAnsi="Calibri Light" w:cs="Calibri Light"/>
                <w:sz w:val="22"/>
                <w:lang w:eastAsia="lt-LT"/>
              </w:rPr>
              <w:t>suteiktų paslaugų, atitinkančių nurodytus reikalavimus sąrašas</w:t>
            </w:r>
            <w:r w:rsidRPr="00806DF6">
              <w:rPr>
                <w:rFonts w:ascii="Calibri Light" w:hAnsi="Calibri Light" w:cs="Calibri Light"/>
                <w:sz w:val="22"/>
                <w:lang w:eastAsia="lt-LT"/>
              </w:rPr>
              <w:t xml:space="preserve"> (suteiktų paslaugų aprašymas, suteiktų paslaugų bendros sumos, </w:t>
            </w:r>
            <w:r w:rsidR="008828FF">
              <w:rPr>
                <w:rFonts w:ascii="Calibri Light" w:hAnsi="Calibri Light" w:cs="Calibri Light"/>
                <w:sz w:val="22"/>
                <w:lang w:eastAsia="lt-LT"/>
              </w:rPr>
              <w:t>paslaugų teikimo</w:t>
            </w:r>
            <w:r w:rsidRPr="00806DF6">
              <w:rPr>
                <w:rFonts w:ascii="Calibri Light" w:hAnsi="Calibri Light" w:cs="Calibri Light"/>
                <w:sz w:val="22"/>
                <w:lang w:eastAsia="lt-LT"/>
              </w:rPr>
              <w:t xml:space="preserve"> pradžios ir pabaigos datos (mėnesio tikslumu) užsakovo pavadinimas, adresas, </w:t>
            </w:r>
            <w:r w:rsidRPr="00806DF6">
              <w:rPr>
                <w:rFonts w:ascii="Calibri Light" w:hAnsi="Calibri Light" w:cs="Calibri Light"/>
                <w:sz w:val="22"/>
                <w:lang w:eastAsia="lt-LT"/>
              </w:rPr>
              <w:lastRenderedPageBreak/>
              <w:t xml:space="preserve">atstovo vardas, pavardė, telefono numeris, elektroninio pašto adresas, projekto (sutarties) pavadinimas). </w:t>
            </w:r>
          </w:p>
          <w:p w14:paraId="66473E59" w14:textId="18B215B2" w:rsidR="00020BCA" w:rsidRPr="00806DF6" w:rsidRDefault="00020BC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lang w:eastAsia="lt-LT"/>
              </w:rPr>
              <w:t xml:space="preserve">Tuo atveju, jeigu pateikiama informacija apie vykdomą sutartį, turi būti aiškiai nurodyta, kokios veiklos buvo atliktos, kad per nurodytą laikotarpį pagal atliktas veiklas tiekėjas turėtų pirkimo sąlygose reikalaujamą patirtį. Atliktų veiklų apimtis eurais </w:t>
            </w:r>
            <w:r w:rsidR="00B93297">
              <w:rPr>
                <w:rFonts w:ascii="Calibri Light" w:hAnsi="Calibri Light" w:cs="Calibri Light"/>
                <w:sz w:val="22"/>
                <w:lang w:eastAsia="lt-LT"/>
              </w:rPr>
              <w:t xml:space="preserve">be </w:t>
            </w:r>
            <w:r w:rsidRPr="00806DF6">
              <w:rPr>
                <w:rFonts w:ascii="Calibri Light" w:hAnsi="Calibri Light" w:cs="Calibri Light"/>
                <w:sz w:val="22"/>
                <w:lang w:eastAsia="lt-LT"/>
              </w:rPr>
              <w:t>PVM – įvykdyta dalis per nurodytą laikotarpį turi būti ne mažesnė nei reikalaujama.</w:t>
            </w:r>
          </w:p>
          <w:p w14:paraId="0BFC77FF" w14:textId="562FD5CA" w:rsidR="00020BCA" w:rsidRPr="00806DF6" w:rsidRDefault="00020BCA" w:rsidP="00B93297">
            <w:pPr>
              <w:tabs>
                <w:tab w:val="left" w:pos="567"/>
                <w:tab w:val="left" w:pos="1134"/>
              </w:tabs>
              <w:spacing w:after="0" w:line="240" w:lineRule="auto"/>
              <w:jc w:val="both"/>
              <w:rPr>
                <w:rFonts w:ascii="Calibri Light" w:hAnsi="Calibri Light" w:cs="Calibri Light"/>
                <w:b/>
                <w:sz w:val="22"/>
              </w:rPr>
            </w:pPr>
            <w:r w:rsidRPr="00806DF6">
              <w:rPr>
                <w:rFonts w:ascii="Calibri Light" w:hAnsi="Calibri Light" w:cs="Calibri Light"/>
                <w:sz w:val="22"/>
                <w:lang w:eastAsia="lt-LT"/>
              </w:rPr>
              <w:t>Pastaba. Vykdytojas, siekdamas įsitikinti arba patikslinti pateiktą informaciją, gali atskiru prašymu paprašyti pateikti nurodytų sutarčių patvirtintas kopijas arba išrašus iš sutarčių bei pirkimo objektą apibūdinančius dokumentus, taip pat gali žodžiu ar raštu tikrinti šią informaciją tiesiogiai pas sutarčių sąraše nurodytus paslaugų gavėjus.</w:t>
            </w:r>
          </w:p>
        </w:tc>
      </w:tr>
      <w:tr w:rsidR="00020BCA" w:rsidRPr="00806DF6" w14:paraId="19A264A1" w14:textId="77777777" w:rsidTr="00020BCA">
        <w:tc>
          <w:tcPr>
            <w:tcW w:w="9628" w:type="dxa"/>
            <w:gridSpan w:val="3"/>
            <w:shd w:val="clear" w:color="auto" w:fill="F2F2F2" w:themeFill="background1" w:themeFillShade="F2"/>
          </w:tcPr>
          <w:p w14:paraId="201BC9D3" w14:textId="77777777" w:rsidR="00020BCA" w:rsidRPr="00806DF6" w:rsidRDefault="00020BCA" w:rsidP="008F252E">
            <w:pPr>
              <w:spacing w:after="0" w:line="240" w:lineRule="auto"/>
              <w:jc w:val="both"/>
              <w:rPr>
                <w:rFonts w:ascii="Calibri Light" w:eastAsia="Calibri" w:hAnsi="Calibri Light" w:cs="Calibri Light"/>
                <w:b/>
                <w:sz w:val="22"/>
              </w:rPr>
            </w:pPr>
            <w:r w:rsidRPr="00806DF6">
              <w:rPr>
                <w:rFonts w:ascii="Calibri Light" w:eastAsia="Calibri" w:hAnsi="Calibri Light" w:cs="Calibri Light"/>
                <w:b/>
                <w:sz w:val="22"/>
              </w:rPr>
              <w:lastRenderedPageBreak/>
              <w:t>Ūkio subjektų grupės dalyvavimo pirkime ir/ar rėmimosi kitų ūkio subjektų pajėgumais sąlygos:</w:t>
            </w:r>
          </w:p>
          <w:p w14:paraId="651A5C12" w14:textId="77777777" w:rsidR="00020BCA" w:rsidRPr="00806DF6" w:rsidRDefault="00020BCA" w:rsidP="008F252E">
            <w:pPr>
              <w:spacing w:after="0" w:line="240" w:lineRule="auto"/>
              <w:jc w:val="both"/>
              <w:rPr>
                <w:rFonts w:ascii="Calibri Light" w:eastAsia="Calibri" w:hAnsi="Calibri Light" w:cs="Calibri Light"/>
                <w:i/>
                <w:iCs/>
                <w:sz w:val="22"/>
              </w:rPr>
            </w:pPr>
            <w:r w:rsidRPr="00806DF6">
              <w:rPr>
                <w:rFonts w:ascii="Calibri Light" w:eastAsia="Calibri" w:hAnsi="Calibri Light" w:cs="Calibri Light"/>
                <w:i/>
                <w:iCs/>
                <w:sz w:val="22"/>
              </w:rPr>
              <w:t>a) reikalavimą turi atitikti visi ūkio subjektų grupės nariai kartu, atsižvelgiant į jų prisiimamus įsipareigojimus pirkimo sutarčiai vykdyti (patirtis sumuojama);</w:t>
            </w:r>
          </w:p>
          <w:p w14:paraId="3F4B1620" w14:textId="77777777" w:rsidR="00020BCA" w:rsidRPr="00806DF6" w:rsidRDefault="00020BCA" w:rsidP="008F252E">
            <w:pPr>
              <w:spacing w:after="0" w:line="240" w:lineRule="auto"/>
              <w:jc w:val="both"/>
              <w:rPr>
                <w:rFonts w:ascii="Calibri Light" w:eastAsia="Calibri" w:hAnsi="Calibri Light" w:cs="Calibri Light"/>
                <w:i/>
                <w:iCs/>
                <w:sz w:val="22"/>
              </w:rPr>
            </w:pPr>
            <w:r w:rsidRPr="00806DF6">
              <w:rPr>
                <w:rFonts w:ascii="Calibri Light" w:eastAsia="Calibri" w:hAnsi="Calibri Light" w:cs="Calibri Light"/>
                <w:i/>
                <w:iCs/>
                <w:sz w:val="22"/>
              </w:rPr>
              <w:t xml:space="preserve">b) tiekėjas gali remtis kitų ūkio subjektų pajėgumais tik tuo atveju, kai tie ūkio subjektai, kurių pajėgumais buvo pasiremta, vykdys tą pirkimo sutarties dalį, kuriai reikia jų turimų pajėgumų. </w:t>
            </w:r>
          </w:p>
          <w:p w14:paraId="3E9C9F91" w14:textId="77777777" w:rsidR="00020BCA" w:rsidRPr="00806DF6" w:rsidRDefault="00020BCA" w:rsidP="008F252E">
            <w:pPr>
              <w:tabs>
                <w:tab w:val="left" w:pos="567"/>
                <w:tab w:val="left" w:pos="1134"/>
              </w:tabs>
              <w:spacing w:after="0" w:line="240" w:lineRule="auto"/>
              <w:jc w:val="both"/>
              <w:rPr>
                <w:rFonts w:ascii="Calibri Light" w:hAnsi="Calibri Light" w:cs="Calibri Light"/>
                <w:sz w:val="22"/>
                <w:lang w:eastAsia="lt-LT"/>
              </w:rPr>
            </w:pPr>
            <w:r w:rsidRPr="00806DF6">
              <w:rPr>
                <w:rFonts w:ascii="Calibri Light" w:eastAsia="Calibri" w:hAnsi="Calibri Light" w:cs="Calibri Light"/>
                <w:i/>
                <w:iCs/>
                <w:sz w:val="22"/>
              </w:rPr>
              <w:t>c)</w:t>
            </w:r>
            <w:r w:rsidRPr="00806DF6">
              <w:rPr>
                <w:rFonts w:ascii="Calibri Light" w:hAnsi="Calibri Light" w:cs="Calibri Light"/>
                <w:sz w:val="22"/>
              </w:rPr>
              <w:t xml:space="preserve"> </w:t>
            </w:r>
            <w:r w:rsidRPr="00806DF6">
              <w:rPr>
                <w:rFonts w:ascii="Calibri Light" w:eastAsia="Calibri" w:hAnsi="Calibri Light" w:cs="Calibri Light"/>
                <w:i/>
                <w:iCs/>
                <w:sz w:val="22"/>
              </w:rPr>
              <w:t>Tiekėjui nedraudžiama remtis sutartimi, kurią tiekėjas vykdė ne vienas, bet kartu su kitais ūkio subjektais. Tačiau tokiu atveju vertinami būtent konkretaus ūkio subjekto, dalyvaujančio viešajame pirkime, atlikti darbai, pristatytos prekės ar suteiktos paslaugos,  jų apimtis, vertė, o ne visas vykdytos sutarties objektas</w:t>
            </w:r>
          </w:p>
        </w:tc>
      </w:tr>
      <w:tr w:rsidR="00020BCA" w:rsidRPr="00806DF6" w14:paraId="4E8BA6D6" w14:textId="77777777" w:rsidTr="00BF4BAA">
        <w:tc>
          <w:tcPr>
            <w:tcW w:w="878" w:type="dxa"/>
            <w:shd w:val="clear" w:color="auto" w:fill="F2F2F2" w:themeFill="background1" w:themeFillShade="F2"/>
          </w:tcPr>
          <w:p w14:paraId="05FB3DFF" w14:textId="77777777" w:rsidR="00020BCA" w:rsidRPr="00806DF6" w:rsidRDefault="00020BCA" w:rsidP="00020BCA">
            <w:pPr>
              <w:tabs>
                <w:tab w:val="left" w:pos="567"/>
                <w:tab w:val="left" w:pos="1134"/>
              </w:tabs>
              <w:spacing w:after="0" w:line="240" w:lineRule="auto"/>
              <w:jc w:val="both"/>
              <w:rPr>
                <w:rFonts w:ascii="Calibri Light" w:hAnsi="Calibri Light" w:cs="Calibri Light"/>
                <w:b/>
                <w:sz w:val="22"/>
              </w:rPr>
            </w:pPr>
          </w:p>
        </w:tc>
        <w:tc>
          <w:tcPr>
            <w:tcW w:w="3858" w:type="dxa"/>
            <w:shd w:val="clear" w:color="auto" w:fill="F2F2F2" w:themeFill="background1" w:themeFillShade="F2"/>
          </w:tcPr>
          <w:p w14:paraId="12861A62" w14:textId="77777777" w:rsidR="00020BCA" w:rsidRPr="00806DF6" w:rsidRDefault="00020BCA" w:rsidP="00020BCA">
            <w:pPr>
              <w:tabs>
                <w:tab w:val="left" w:pos="567"/>
                <w:tab w:val="left" w:pos="1134"/>
              </w:tabs>
              <w:spacing w:after="0" w:line="240" w:lineRule="auto"/>
              <w:jc w:val="center"/>
              <w:rPr>
                <w:rFonts w:ascii="Calibri Light" w:hAnsi="Calibri Light" w:cs="Calibri Light"/>
                <w:b/>
                <w:bCs/>
                <w:iCs/>
                <w:sz w:val="22"/>
              </w:rPr>
            </w:pPr>
            <w:r w:rsidRPr="00806DF6">
              <w:rPr>
                <w:rFonts w:ascii="Calibri Light" w:eastAsia="Calibri" w:hAnsi="Calibri Light" w:cs="Calibri Light"/>
                <w:b/>
                <w:bCs/>
                <w:iCs/>
                <w:sz w:val="22"/>
              </w:rPr>
              <w:t>Personalo išsilavinimas ir profesinė kvalifikacija</w:t>
            </w:r>
          </w:p>
        </w:tc>
        <w:tc>
          <w:tcPr>
            <w:tcW w:w="4892" w:type="dxa"/>
            <w:shd w:val="clear" w:color="auto" w:fill="F2F2F2" w:themeFill="background1" w:themeFillShade="F2"/>
          </w:tcPr>
          <w:p w14:paraId="3DAEE4AA" w14:textId="77777777" w:rsidR="00020BCA" w:rsidRPr="00806DF6" w:rsidRDefault="00020BCA" w:rsidP="00020BCA">
            <w:pPr>
              <w:spacing w:after="0" w:line="240" w:lineRule="auto"/>
              <w:jc w:val="center"/>
              <w:rPr>
                <w:rFonts w:ascii="Calibri Light" w:eastAsia="Calibri" w:hAnsi="Calibri Light" w:cs="Calibri Light"/>
                <w:b/>
                <w:sz w:val="22"/>
              </w:rPr>
            </w:pPr>
            <w:r w:rsidRPr="00806DF6">
              <w:rPr>
                <w:rFonts w:ascii="Calibri Light" w:eastAsia="Calibri" w:hAnsi="Calibri Light" w:cs="Calibri Light"/>
                <w:b/>
                <w:sz w:val="22"/>
              </w:rPr>
              <w:t>Atitiktį įrodantys dokumentai</w:t>
            </w:r>
          </w:p>
          <w:p w14:paraId="79871709" w14:textId="77777777" w:rsidR="00020BCA" w:rsidRPr="00806DF6" w:rsidRDefault="00020BCA" w:rsidP="00020BCA">
            <w:pPr>
              <w:tabs>
                <w:tab w:val="left" w:pos="567"/>
                <w:tab w:val="left" w:pos="1134"/>
              </w:tabs>
              <w:spacing w:after="0" w:line="240" w:lineRule="auto"/>
              <w:jc w:val="both"/>
              <w:rPr>
                <w:rFonts w:ascii="Calibri Light" w:hAnsi="Calibri Light" w:cs="Calibri Light"/>
                <w:sz w:val="22"/>
                <w:lang w:eastAsia="lt-LT"/>
              </w:rPr>
            </w:pPr>
          </w:p>
        </w:tc>
      </w:tr>
      <w:tr w:rsidR="00BF4BAA" w:rsidRPr="00806DF6" w14:paraId="1242AA3E" w14:textId="77777777" w:rsidTr="00BF4BAA">
        <w:tc>
          <w:tcPr>
            <w:tcW w:w="878" w:type="dxa"/>
          </w:tcPr>
          <w:p w14:paraId="5E8C2F3D" w14:textId="73950C24" w:rsidR="00BF4BAA" w:rsidRPr="00806DF6" w:rsidRDefault="00BF4BAA" w:rsidP="00B93297">
            <w:pPr>
              <w:tabs>
                <w:tab w:val="left" w:pos="567"/>
                <w:tab w:val="left" w:pos="1134"/>
              </w:tabs>
              <w:spacing w:after="0" w:line="240" w:lineRule="auto"/>
              <w:jc w:val="both"/>
              <w:rPr>
                <w:rFonts w:ascii="Calibri Light" w:hAnsi="Calibri Light" w:cs="Calibri Light"/>
                <w:bCs/>
                <w:sz w:val="22"/>
              </w:rPr>
            </w:pPr>
            <w:r w:rsidRPr="00806DF6">
              <w:rPr>
                <w:rFonts w:ascii="Calibri Light" w:hAnsi="Calibri Light" w:cs="Calibri Light"/>
                <w:bCs/>
                <w:sz w:val="22"/>
              </w:rPr>
              <w:t>7.2.1.2.</w:t>
            </w:r>
          </w:p>
        </w:tc>
        <w:tc>
          <w:tcPr>
            <w:tcW w:w="3858" w:type="dxa"/>
          </w:tcPr>
          <w:p w14:paraId="6EA752AF" w14:textId="77777777" w:rsidR="00BF4BAA" w:rsidRPr="00806DF6" w:rsidRDefault="00BF4BA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lang w:eastAsia="lt-LT"/>
              </w:rPr>
              <w:t xml:space="preserve">Tiekėjas sutarties vykdymui privalo turėti ne mažiau kaip (žemiau nurodyta) kvalifikuotų specialistų (ekspertų), kurie atitiktų žemiau nurodytus reikalavimus. </w:t>
            </w:r>
          </w:p>
          <w:p w14:paraId="241BEF79" w14:textId="77777777" w:rsidR="00BF4BAA" w:rsidRPr="00806DF6" w:rsidRDefault="00BF4BA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lang w:eastAsia="lt-LT"/>
              </w:rPr>
              <w:t>Vienas specialistas gali būti siūlomas vykdyti daugiau nei vienos srities specialisto funkcijas, jei jo kvalifikacija atitinka tos pozicijos specialistui keliamus reikalavimus.</w:t>
            </w:r>
          </w:p>
          <w:p w14:paraId="1E662B6C" w14:textId="77777777" w:rsidR="00BF4BAA" w:rsidRPr="00806DF6" w:rsidRDefault="00BF4BAA" w:rsidP="00C7713F">
            <w:pPr>
              <w:tabs>
                <w:tab w:val="left" w:pos="567"/>
                <w:tab w:val="left" w:pos="1134"/>
              </w:tabs>
              <w:spacing w:after="0" w:line="240" w:lineRule="auto"/>
              <w:jc w:val="both"/>
              <w:rPr>
                <w:rFonts w:ascii="Calibri Light" w:hAnsi="Calibri Light" w:cs="Calibri Light"/>
                <w:sz w:val="22"/>
              </w:rPr>
            </w:pPr>
          </w:p>
        </w:tc>
        <w:tc>
          <w:tcPr>
            <w:tcW w:w="4892" w:type="dxa"/>
          </w:tcPr>
          <w:p w14:paraId="673A616C" w14:textId="77777777" w:rsidR="00BF4BAA" w:rsidRPr="00806DF6" w:rsidRDefault="00BF4BA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lang w:eastAsia="lt-LT"/>
              </w:rPr>
              <w:t>Pateikti reikalaujamą kvalifikaciją įrodančius dokumentus:</w:t>
            </w:r>
          </w:p>
          <w:p w14:paraId="227CF826" w14:textId="1944E5AA" w:rsidR="00BF4BAA" w:rsidRPr="00806DF6" w:rsidRDefault="00BF4BA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lang w:eastAsia="lt-LT"/>
              </w:rPr>
              <w:t>1) tiekėjo siūlomų specialistų sąrašas, nurodant poziciją į kurią siūlomas ir kurio specialisto reikalavimus atitinka</w:t>
            </w:r>
            <w:r w:rsidR="002A2D55">
              <w:rPr>
                <w:rFonts w:ascii="Calibri Light" w:hAnsi="Calibri Light" w:cs="Calibri Light"/>
                <w:sz w:val="22"/>
                <w:lang w:eastAsia="lt-LT"/>
              </w:rPr>
              <w:t xml:space="preserve"> </w:t>
            </w:r>
            <w:r w:rsidRPr="00806DF6">
              <w:rPr>
                <w:rFonts w:ascii="Calibri Light" w:hAnsi="Calibri Light" w:cs="Calibri Light"/>
                <w:sz w:val="22"/>
                <w:lang w:eastAsia="lt-LT"/>
              </w:rPr>
              <w:t>(nurodant užsakovo pavadinimą, užsakovo kontaktinį asmenį ir kontaktinius duomenis, sutarties pavadinimą) ir specialisto veiklos aprašym</w:t>
            </w:r>
            <w:r w:rsidR="002A2D55">
              <w:rPr>
                <w:rFonts w:ascii="Calibri Light" w:hAnsi="Calibri Light" w:cs="Calibri Light"/>
                <w:sz w:val="22"/>
                <w:lang w:eastAsia="lt-LT"/>
              </w:rPr>
              <w:t>ą</w:t>
            </w:r>
            <w:r w:rsidRPr="00806DF6">
              <w:rPr>
                <w:rFonts w:ascii="Calibri Light" w:hAnsi="Calibri Light" w:cs="Calibri Light"/>
                <w:sz w:val="22"/>
                <w:lang w:eastAsia="lt-LT"/>
              </w:rPr>
              <w:t xml:space="preserve">. </w:t>
            </w:r>
          </w:p>
          <w:p w14:paraId="2F488719" w14:textId="77777777" w:rsidR="00BF4BAA" w:rsidRPr="00806DF6" w:rsidRDefault="00BF4BA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lang w:eastAsia="lt-LT"/>
              </w:rPr>
              <w:t>3) dokumentas/ai, patvirtinantis/</w:t>
            </w:r>
            <w:proofErr w:type="spellStart"/>
            <w:r w:rsidRPr="00806DF6">
              <w:rPr>
                <w:rFonts w:ascii="Calibri Light" w:hAnsi="Calibri Light" w:cs="Calibri Light"/>
                <w:sz w:val="22"/>
                <w:lang w:eastAsia="lt-LT"/>
              </w:rPr>
              <w:t>ys</w:t>
            </w:r>
            <w:proofErr w:type="spellEnd"/>
            <w:r w:rsidRPr="00806DF6">
              <w:rPr>
                <w:rFonts w:ascii="Calibri Light" w:hAnsi="Calibri Light" w:cs="Calibri Light"/>
                <w:sz w:val="22"/>
                <w:lang w:eastAsia="lt-LT"/>
              </w:rPr>
              <w:t xml:space="preserve">, specialisto esamus santykius su tiekėju. Jei specialistas yra ne tiekėjo darbuotojas, privaloma pateikti sutarties, sudarytos su atitinkamos srities specialistu, kopiją ar kitą įrodantį dokumentą, kad vykdant pirkimo sutartį specialistas atliks jam nustatytas funkcijas. </w:t>
            </w:r>
          </w:p>
          <w:p w14:paraId="2387227C" w14:textId="0C7393E4" w:rsidR="00BF4BAA" w:rsidRPr="00806DF6" w:rsidRDefault="00BF4BAA" w:rsidP="00B93297">
            <w:pPr>
              <w:tabs>
                <w:tab w:val="left" w:pos="567"/>
                <w:tab w:val="left" w:pos="1134"/>
              </w:tabs>
              <w:spacing w:after="0" w:line="240" w:lineRule="auto"/>
              <w:jc w:val="both"/>
              <w:rPr>
                <w:rFonts w:ascii="Calibri Light" w:hAnsi="Calibri Light" w:cs="Calibri Light"/>
                <w:sz w:val="22"/>
                <w:lang w:eastAsia="lt-LT"/>
              </w:rPr>
            </w:pPr>
            <w:r w:rsidRPr="00806DF6">
              <w:rPr>
                <w:rFonts w:ascii="Calibri Light" w:hAnsi="Calibri Light" w:cs="Calibri Light"/>
                <w:i/>
                <w:iCs/>
                <w:sz w:val="22"/>
                <w:lang w:eastAsia="lt-LT"/>
              </w:rPr>
              <w:t>(pateikiama skenuota dokumento kopija elektroninėmis priemonėmis)</w:t>
            </w:r>
          </w:p>
        </w:tc>
      </w:tr>
      <w:tr w:rsidR="00BF4BAA" w:rsidRPr="00806DF6" w14:paraId="79086D2E" w14:textId="77777777" w:rsidTr="00BF4BAA">
        <w:tc>
          <w:tcPr>
            <w:tcW w:w="878" w:type="dxa"/>
          </w:tcPr>
          <w:p w14:paraId="040129AC" w14:textId="7E2471DD" w:rsidR="00BF4BAA" w:rsidRPr="00806DF6" w:rsidRDefault="00BF4BAA" w:rsidP="00B93297">
            <w:pPr>
              <w:tabs>
                <w:tab w:val="left" w:pos="567"/>
                <w:tab w:val="left" w:pos="1134"/>
              </w:tabs>
              <w:spacing w:after="0" w:line="240" w:lineRule="auto"/>
              <w:jc w:val="both"/>
              <w:rPr>
                <w:rFonts w:ascii="Calibri Light" w:hAnsi="Calibri Light" w:cs="Calibri Light"/>
                <w:bCs/>
                <w:sz w:val="22"/>
              </w:rPr>
            </w:pPr>
            <w:r w:rsidRPr="00806DF6">
              <w:rPr>
                <w:rFonts w:ascii="Calibri Light" w:hAnsi="Calibri Light" w:cs="Calibri Light"/>
                <w:bCs/>
                <w:sz w:val="22"/>
              </w:rPr>
              <w:t>7.2.1.3.</w:t>
            </w:r>
          </w:p>
        </w:tc>
        <w:tc>
          <w:tcPr>
            <w:tcW w:w="3858" w:type="dxa"/>
          </w:tcPr>
          <w:p w14:paraId="34C79A8D" w14:textId="77777777" w:rsidR="00BF4BAA" w:rsidRPr="00806DF6" w:rsidRDefault="00BF4BAA" w:rsidP="00C7713F">
            <w:pPr>
              <w:spacing w:line="264" w:lineRule="auto"/>
              <w:jc w:val="both"/>
              <w:rPr>
                <w:rFonts w:ascii="Calibri Light" w:hAnsi="Calibri Light" w:cs="Calibri Light"/>
                <w:sz w:val="22"/>
              </w:rPr>
            </w:pPr>
            <w:r w:rsidRPr="00806DF6">
              <w:rPr>
                <w:rFonts w:ascii="Calibri Light" w:hAnsi="Calibri Light" w:cs="Calibri Light"/>
                <w:b/>
                <w:bCs/>
                <w:sz w:val="22"/>
                <w:lang w:eastAsia="lt-LT"/>
              </w:rPr>
              <w:t xml:space="preserve">Reikalavimai projekto vadovui: </w:t>
            </w:r>
          </w:p>
          <w:p w14:paraId="6880F1C8" w14:textId="5DFF0456" w:rsidR="00BF4BAA" w:rsidRPr="002A2D55" w:rsidRDefault="00BF4BAA" w:rsidP="00C7713F">
            <w:pPr>
              <w:pStyle w:val="Sraopastraipa"/>
              <w:spacing w:line="264" w:lineRule="auto"/>
              <w:ind w:left="0"/>
              <w:jc w:val="both"/>
              <w:rPr>
                <w:rFonts w:ascii="Calibri Light" w:hAnsi="Calibri Light" w:cs="Calibri Light"/>
                <w:strike/>
                <w:sz w:val="22"/>
                <w:szCs w:val="22"/>
                <w:lang w:val="lt-LT" w:eastAsia="lt-LT"/>
              </w:rPr>
            </w:pPr>
            <w:r w:rsidRPr="002A2D55">
              <w:rPr>
                <w:rFonts w:ascii="Calibri Light" w:hAnsi="Calibri Light" w:cs="Calibri Light"/>
                <w:sz w:val="22"/>
                <w:szCs w:val="22"/>
                <w:lang w:val="lt-LT"/>
              </w:rPr>
              <w:t>a)</w:t>
            </w:r>
            <w:r w:rsidRPr="00806DF6">
              <w:rPr>
                <w:rFonts w:ascii="Calibri Light" w:hAnsi="Calibri Light" w:cs="Calibri Light"/>
                <w:sz w:val="22"/>
                <w:szCs w:val="22"/>
                <w:lang w:val="lt-LT"/>
              </w:rPr>
              <w:t xml:space="preserve"> </w:t>
            </w:r>
            <w:r w:rsidRPr="00806DF6">
              <w:rPr>
                <w:rFonts w:ascii="Calibri Light" w:hAnsi="Calibri Light" w:cs="Calibri Light"/>
                <w:sz w:val="22"/>
                <w:szCs w:val="22"/>
                <w:lang w:val="lt-LT" w:eastAsia="lt-LT"/>
              </w:rPr>
              <w:t xml:space="preserve">yra vadovavęs bent 1 (viename) sėkmingai įgyvendintame (baigtame) </w:t>
            </w:r>
            <w:r w:rsidR="006E1435">
              <w:rPr>
                <w:rFonts w:ascii="Calibri Light" w:hAnsi="Calibri Light" w:cs="Calibri Light"/>
                <w:sz w:val="22"/>
                <w:szCs w:val="22"/>
                <w:lang w:val="lt-LT" w:eastAsia="lt-LT"/>
              </w:rPr>
              <w:t xml:space="preserve">IS ar </w:t>
            </w:r>
            <w:r w:rsidR="009F48B8">
              <w:rPr>
                <w:rFonts w:ascii="Calibri Light" w:hAnsi="Calibri Light" w:cs="Calibri Light"/>
                <w:sz w:val="22"/>
                <w:szCs w:val="22"/>
                <w:lang w:val="lt-LT" w:eastAsia="lt-LT"/>
              </w:rPr>
              <w:lastRenderedPageBreak/>
              <w:t xml:space="preserve">registro </w:t>
            </w:r>
            <w:r w:rsidR="009F48B8" w:rsidRPr="009F48B8">
              <w:rPr>
                <w:rFonts w:ascii="Calibri Light" w:hAnsi="Calibri Light" w:cs="Calibri Light"/>
                <w:sz w:val="22"/>
                <w:szCs w:val="22"/>
                <w:lang w:val="lt-LT" w:eastAsia="lt-LT"/>
              </w:rPr>
              <w:t xml:space="preserve">kūrimo ir įdiegimo arba modernizavimo </w:t>
            </w:r>
            <w:r w:rsidR="006D1E19">
              <w:rPr>
                <w:rFonts w:ascii="Calibri Light" w:hAnsi="Calibri Light" w:cs="Calibri Light"/>
                <w:sz w:val="22"/>
                <w:szCs w:val="22"/>
                <w:lang w:val="lt-LT" w:eastAsia="lt-LT"/>
              </w:rPr>
              <w:t>sutartyje/</w:t>
            </w:r>
            <w:r w:rsidRPr="00806DF6">
              <w:rPr>
                <w:rFonts w:ascii="Calibri Light" w:hAnsi="Calibri Light" w:cs="Calibri Light"/>
                <w:sz w:val="22"/>
                <w:szCs w:val="22"/>
                <w:lang w:val="lt-LT" w:eastAsia="lt-LT"/>
              </w:rPr>
              <w:t>projekte</w:t>
            </w:r>
            <w:r w:rsidR="002A2D55">
              <w:rPr>
                <w:rFonts w:ascii="Calibri Light" w:hAnsi="Calibri Light" w:cs="Calibri Light"/>
                <w:sz w:val="22"/>
                <w:szCs w:val="22"/>
                <w:lang w:val="lt-LT" w:eastAsia="lt-LT"/>
              </w:rPr>
              <w:t>;</w:t>
            </w:r>
          </w:p>
          <w:p w14:paraId="3BA86A80" w14:textId="35C86856" w:rsidR="00BF4BAA" w:rsidRPr="00806DF6" w:rsidRDefault="00BF4BA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rPr>
              <w:t xml:space="preserve">b) </w:t>
            </w:r>
            <w:r w:rsidRPr="00806DF6">
              <w:rPr>
                <w:rFonts w:ascii="Calibri Light" w:hAnsi="Calibri Light" w:cs="Calibri Light"/>
                <w:sz w:val="22"/>
                <w:lang w:eastAsia="lt-LT"/>
              </w:rPr>
              <w:t>turi tarptautiniu mastu pripažįstamą projektų valdymo eksperto kvalifikaciją.</w:t>
            </w:r>
            <w:r w:rsidRPr="00806DF6">
              <w:rPr>
                <w:rFonts w:ascii="Calibri Light" w:hAnsi="Calibri Light" w:cs="Calibri Light"/>
                <w:sz w:val="22"/>
              </w:rPr>
              <w:t xml:space="preserve"> </w:t>
            </w:r>
          </w:p>
        </w:tc>
        <w:tc>
          <w:tcPr>
            <w:tcW w:w="4892" w:type="dxa"/>
          </w:tcPr>
          <w:p w14:paraId="64578D8C" w14:textId="589BA896" w:rsidR="00BF4BAA" w:rsidRPr="00806DF6" w:rsidRDefault="00BF4BA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lang w:eastAsia="lt-LT"/>
              </w:rPr>
              <w:lastRenderedPageBreak/>
              <w:t xml:space="preserve">Pateikti </w:t>
            </w:r>
            <w:r w:rsidRPr="00806DF6">
              <w:rPr>
                <w:rFonts w:ascii="Calibri Light" w:hAnsi="Calibri Light" w:cs="Calibri Light"/>
                <w:bCs/>
                <w:sz w:val="22"/>
              </w:rPr>
              <w:t>7.2.1.2.</w:t>
            </w:r>
            <w:r w:rsidRPr="00806DF6">
              <w:rPr>
                <w:rFonts w:ascii="Calibri Light" w:hAnsi="Calibri Light" w:cs="Calibri Light"/>
                <w:sz w:val="22"/>
                <w:lang w:eastAsia="lt-LT"/>
              </w:rPr>
              <w:t xml:space="preserve"> punkte nurodytus dokumentus ir papildomai pateikti:</w:t>
            </w:r>
          </w:p>
          <w:p w14:paraId="0DDE19B1" w14:textId="77777777" w:rsidR="00BF4BAA" w:rsidRPr="00806DF6" w:rsidRDefault="00BF4BA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lang w:eastAsia="lt-LT"/>
              </w:rPr>
              <w:lastRenderedPageBreak/>
              <w:t xml:space="preserve">projekto vadovo kvalifikaciją liudijantį  sertifikatą - „Project </w:t>
            </w:r>
            <w:proofErr w:type="spellStart"/>
            <w:r w:rsidRPr="00806DF6">
              <w:rPr>
                <w:rFonts w:ascii="Calibri Light" w:hAnsi="Calibri Light" w:cs="Calibri Light"/>
                <w:sz w:val="22"/>
                <w:lang w:eastAsia="lt-LT"/>
              </w:rPr>
              <w:t>Management</w:t>
            </w:r>
            <w:proofErr w:type="spellEnd"/>
            <w:r w:rsidRPr="00806DF6">
              <w:rPr>
                <w:rFonts w:ascii="Calibri Light" w:hAnsi="Calibri Light" w:cs="Calibri Light"/>
                <w:sz w:val="22"/>
                <w:lang w:eastAsia="lt-LT"/>
              </w:rPr>
              <w:t xml:space="preserve"> Professional – PMP“ arba Prince2 sertifikatą ar kt. lygiavertį sertifikatą.</w:t>
            </w:r>
          </w:p>
          <w:p w14:paraId="470A811F" w14:textId="77777777" w:rsidR="00BF4BAA" w:rsidRPr="00806DF6" w:rsidRDefault="00BF4BAA" w:rsidP="00C7713F">
            <w:pPr>
              <w:spacing w:line="264" w:lineRule="auto"/>
              <w:jc w:val="both"/>
              <w:rPr>
                <w:rFonts w:ascii="Calibri Light" w:hAnsi="Calibri Light" w:cs="Calibri Light"/>
                <w:sz w:val="22"/>
                <w:lang w:eastAsia="lt-LT"/>
              </w:rPr>
            </w:pPr>
          </w:p>
        </w:tc>
      </w:tr>
      <w:tr w:rsidR="00BF4BAA" w:rsidRPr="00806DF6" w14:paraId="0466EA3B" w14:textId="77777777" w:rsidTr="00BF4BAA">
        <w:tc>
          <w:tcPr>
            <w:tcW w:w="878" w:type="dxa"/>
          </w:tcPr>
          <w:p w14:paraId="114299FD" w14:textId="6305430B" w:rsidR="00BF4BAA" w:rsidRPr="00806DF6" w:rsidRDefault="00BF4BAA" w:rsidP="00B93297">
            <w:pPr>
              <w:tabs>
                <w:tab w:val="left" w:pos="567"/>
                <w:tab w:val="left" w:pos="1134"/>
              </w:tabs>
              <w:spacing w:after="0" w:line="240" w:lineRule="auto"/>
              <w:jc w:val="both"/>
              <w:rPr>
                <w:rFonts w:ascii="Calibri Light" w:hAnsi="Calibri Light" w:cs="Calibri Light"/>
                <w:bCs/>
                <w:sz w:val="22"/>
              </w:rPr>
            </w:pPr>
            <w:r w:rsidRPr="00806DF6">
              <w:rPr>
                <w:rFonts w:ascii="Calibri Light" w:hAnsi="Calibri Light" w:cs="Calibri Light"/>
                <w:bCs/>
                <w:sz w:val="22"/>
              </w:rPr>
              <w:lastRenderedPageBreak/>
              <w:t>7.2.1.4.</w:t>
            </w:r>
          </w:p>
        </w:tc>
        <w:tc>
          <w:tcPr>
            <w:tcW w:w="3858" w:type="dxa"/>
          </w:tcPr>
          <w:p w14:paraId="11197AAE" w14:textId="77777777" w:rsidR="00BF4BAA" w:rsidRPr="002A2D55" w:rsidRDefault="00BF4BAA" w:rsidP="00C7713F">
            <w:pPr>
              <w:spacing w:line="264" w:lineRule="auto"/>
              <w:jc w:val="both"/>
              <w:rPr>
                <w:rFonts w:ascii="Calibri Light" w:hAnsi="Calibri Light" w:cs="Calibri Light"/>
                <w:b/>
                <w:bCs/>
                <w:sz w:val="22"/>
                <w:lang w:eastAsia="lt-LT"/>
              </w:rPr>
            </w:pPr>
            <w:r w:rsidRPr="002A2D55">
              <w:rPr>
                <w:rFonts w:ascii="Calibri Light" w:hAnsi="Calibri Light" w:cs="Calibri Light"/>
                <w:b/>
                <w:bCs/>
                <w:sz w:val="22"/>
                <w:lang w:eastAsia="lt-LT"/>
              </w:rPr>
              <w:t>Reikalavimai programinės įrangos</w:t>
            </w:r>
            <w:r w:rsidRPr="002A2D55">
              <w:rPr>
                <w:rFonts w:ascii="Calibri Light" w:hAnsi="Calibri Light" w:cs="Calibri Light"/>
                <w:b/>
                <w:bCs/>
                <w:i/>
                <w:iCs/>
                <w:sz w:val="22"/>
              </w:rPr>
              <w:t xml:space="preserve"> </w:t>
            </w:r>
            <w:r w:rsidRPr="002A2D55">
              <w:rPr>
                <w:rFonts w:ascii="Calibri Light" w:hAnsi="Calibri Light" w:cs="Calibri Light"/>
                <w:b/>
                <w:bCs/>
                <w:sz w:val="22"/>
              </w:rPr>
              <w:t>ekspertui</w:t>
            </w:r>
            <w:r w:rsidRPr="002A2D55">
              <w:rPr>
                <w:rFonts w:ascii="Calibri Light" w:hAnsi="Calibri Light" w:cs="Calibri Light"/>
                <w:b/>
                <w:bCs/>
                <w:sz w:val="22"/>
                <w:lang w:eastAsia="lt-LT"/>
              </w:rPr>
              <w:t>:</w:t>
            </w:r>
          </w:p>
          <w:p w14:paraId="198416AB" w14:textId="50583EE0" w:rsidR="00BF4BAA" w:rsidRPr="002A2D55" w:rsidRDefault="00BF4BAA" w:rsidP="00B93297">
            <w:pPr>
              <w:pStyle w:val="Sraopastraipa"/>
              <w:numPr>
                <w:ilvl w:val="0"/>
                <w:numId w:val="7"/>
              </w:numPr>
              <w:spacing w:line="264" w:lineRule="auto"/>
              <w:ind w:left="14" w:hanging="14"/>
              <w:jc w:val="both"/>
              <w:rPr>
                <w:rFonts w:ascii="Calibri Light" w:hAnsi="Calibri Light" w:cs="Calibri Light"/>
                <w:sz w:val="22"/>
                <w:szCs w:val="22"/>
                <w:lang w:val="lt-LT" w:eastAsia="lt-LT"/>
              </w:rPr>
            </w:pPr>
            <w:r w:rsidRPr="002A2D55">
              <w:rPr>
                <w:rFonts w:ascii="Calibri Light" w:hAnsi="Calibri Light" w:cs="Calibri Light"/>
                <w:sz w:val="22"/>
                <w:szCs w:val="22"/>
                <w:lang w:val="lt-LT" w:eastAsia="lt-LT"/>
              </w:rPr>
              <w:t xml:space="preserve"> yra dalyvavęs programuotojo rolėje bent 1 (viename) sėkmingai įgyvendintame (baigtame) </w:t>
            </w:r>
            <w:r w:rsidR="007B46CF" w:rsidRPr="002A2D55">
              <w:rPr>
                <w:rFonts w:ascii="Calibri Light" w:hAnsi="Calibri Light" w:cs="Calibri Light"/>
                <w:sz w:val="22"/>
                <w:szCs w:val="22"/>
                <w:lang w:val="lt-LT" w:eastAsia="lt-LT"/>
              </w:rPr>
              <w:t xml:space="preserve">IS ar registro kūrimo ir įdiegimo arba modernizavimo </w:t>
            </w:r>
            <w:r w:rsidR="006D1E19" w:rsidRPr="002A2D55">
              <w:rPr>
                <w:rFonts w:ascii="Calibri Light" w:hAnsi="Calibri Light" w:cs="Calibri Light"/>
                <w:sz w:val="22"/>
                <w:szCs w:val="22"/>
                <w:lang w:val="lt-LT" w:eastAsia="lt-LT"/>
              </w:rPr>
              <w:t>sutartyje/</w:t>
            </w:r>
            <w:r w:rsidRPr="002A2D55">
              <w:rPr>
                <w:rFonts w:ascii="Calibri Light" w:hAnsi="Calibri Light" w:cs="Calibri Light"/>
                <w:sz w:val="22"/>
                <w:szCs w:val="22"/>
                <w:lang w:val="lt-LT" w:eastAsia="lt-LT"/>
              </w:rPr>
              <w:t>projekte</w:t>
            </w:r>
            <w:r w:rsidR="002A2D55">
              <w:rPr>
                <w:rFonts w:ascii="Calibri Light" w:hAnsi="Calibri Light" w:cs="Calibri Light"/>
                <w:sz w:val="22"/>
                <w:szCs w:val="22"/>
                <w:lang w:val="lt-LT" w:eastAsia="lt-LT"/>
              </w:rPr>
              <w:t>;</w:t>
            </w:r>
          </w:p>
          <w:p w14:paraId="431A47E4" w14:textId="5E1B2223" w:rsidR="00BF4BAA" w:rsidRPr="002A2D55" w:rsidRDefault="00BF4BAA" w:rsidP="00C7713F">
            <w:pPr>
              <w:spacing w:line="264" w:lineRule="auto"/>
              <w:jc w:val="both"/>
              <w:rPr>
                <w:rFonts w:ascii="Calibri Light" w:hAnsi="Calibri Light" w:cs="Calibri Light"/>
                <w:sz w:val="22"/>
                <w:lang w:eastAsia="lt-LT"/>
              </w:rPr>
            </w:pPr>
            <w:r w:rsidRPr="002A2D55">
              <w:rPr>
                <w:rFonts w:ascii="Calibri Light" w:hAnsi="Calibri Light" w:cs="Calibri Light"/>
                <w:sz w:val="22"/>
              </w:rPr>
              <w:t xml:space="preserve">b) turi tarptautiniu mastu pripažįstamą </w:t>
            </w:r>
            <w:r w:rsidR="00285ED4" w:rsidRPr="002A2D55">
              <w:rPr>
                <w:rFonts w:ascii="Calibri Light" w:hAnsi="Calibri Light" w:cs="Calibri Light"/>
                <w:sz w:val="22"/>
              </w:rPr>
              <w:t xml:space="preserve">programinės įrangos </w:t>
            </w:r>
            <w:r w:rsidRPr="002A2D55">
              <w:rPr>
                <w:rFonts w:ascii="Calibri Light" w:hAnsi="Calibri Light" w:cs="Calibri Light"/>
                <w:sz w:val="22"/>
              </w:rPr>
              <w:t>eksperto kvalifikaciją.</w:t>
            </w:r>
          </w:p>
        </w:tc>
        <w:tc>
          <w:tcPr>
            <w:tcW w:w="4892" w:type="dxa"/>
          </w:tcPr>
          <w:p w14:paraId="0F3425AF" w14:textId="0D2CBD75" w:rsidR="00BF4BAA" w:rsidRPr="00806DF6" w:rsidRDefault="00BF4BA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lang w:eastAsia="lt-LT"/>
              </w:rPr>
              <w:t xml:space="preserve">Pateikti </w:t>
            </w:r>
            <w:r w:rsidRPr="00806DF6">
              <w:rPr>
                <w:rFonts w:ascii="Calibri Light" w:hAnsi="Calibri Light" w:cs="Calibri Light"/>
                <w:bCs/>
                <w:sz w:val="22"/>
              </w:rPr>
              <w:t>7.2.1.2.</w:t>
            </w:r>
            <w:r w:rsidRPr="00806DF6">
              <w:rPr>
                <w:rFonts w:ascii="Calibri Light" w:hAnsi="Calibri Light" w:cs="Calibri Light"/>
                <w:sz w:val="22"/>
                <w:lang w:eastAsia="lt-LT"/>
              </w:rPr>
              <w:t xml:space="preserve"> punkte nurodytus dokumentus ir papildomai pateikti:</w:t>
            </w:r>
          </w:p>
          <w:p w14:paraId="6244CC85" w14:textId="5E966F22" w:rsidR="00BF4BAA" w:rsidRPr="00806DF6" w:rsidRDefault="00BF4BAA" w:rsidP="00C7713F">
            <w:pPr>
              <w:spacing w:line="264" w:lineRule="auto"/>
              <w:jc w:val="both"/>
              <w:rPr>
                <w:rFonts w:ascii="Calibri Light" w:hAnsi="Calibri Light" w:cs="Calibri Light"/>
                <w:sz w:val="22"/>
                <w:lang w:eastAsia="lt-LT"/>
              </w:rPr>
            </w:pPr>
            <w:r w:rsidRPr="00806DF6">
              <w:rPr>
                <w:rFonts w:ascii="Calibri Light" w:hAnsi="Calibri Light" w:cs="Calibri Light"/>
                <w:sz w:val="22"/>
              </w:rPr>
              <w:t xml:space="preserve">eksperto kvalifikaciją liudijantį sertifikatą - </w:t>
            </w:r>
            <w:proofErr w:type="spellStart"/>
            <w:r w:rsidRPr="00806DF6">
              <w:rPr>
                <w:rFonts w:ascii="Calibri Light" w:hAnsi="Calibri Light" w:cs="Calibri Light"/>
                <w:sz w:val="22"/>
              </w:rPr>
              <w:t>Oracle</w:t>
            </w:r>
            <w:proofErr w:type="spellEnd"/>
            <w:r w:rsidRPr="00806DF6">
              <w:rPr>
                <w:rFonts w:ascii="Calibri Light" w:hAnsi="Calibri Light" w:cs="Calibri Light"/>
                <w:sz w:val="22"/>
              </w:rPr>
              <w:t xml:space="preserve"> </w:t>
            </w:r>
            <w:proofErr w:type="spellStart"/>
            <w:r w:rsidRPr="00806DF6">
              <w:rPr>
                <w:rFonts w:ascii="Calibri Light" w:hAnsi="Calibri Light" w:cs="Calibri Light"/>
                <w:sz w:val="22"/>
              </w:rPr>
              <w:t>Certified</w:t>
            </w:r>
            <w:proofErr w:type="spellEnd"/>
            <w:r w:rsidRPr="00806DF6">
              <w:rPr>
                <w:rFonts w:ascii="Calibri Light" w:hAnsi="Calibri Light" w:cs="Calibri Light"/>
                <w:sz w:val="22"/>
              </w:rPr>
              <w:t xml:space="preserve"> </w:t>
            </w:r>
            <w:proofErr w:type="spellStart"/>
            <w:r w:rsidRPr="00806DF6">
              <w:rPr>
                <w:rFonts w:ascii="Calibri Light" w:hAnsi="Calibri Light" w:cs="Calibri Light"/>
                <w:sz w:val="22"/>
              </w:rPr>
              <w:t>Associate</w:t>
            </w:r>
            <w:proofErr w:type="spellEnd"/>
            <w:r w:rsidRPr="00806DF6">
              <w:rPr>
                <w:rFonts w:ascii="Calibri Light" w:hAnsi="Calibri Light" w:cs="Calibri Light"/>
                <w:sz w:val="22"/>
              </w:rPr>
              <w:t xml:space="preserve"> Java </w:t>
            </w:r>
            <w:proofErr w:type="spellStart"/>
            <w:r w:rsidRPr="00806DF6">
              <w:rPr>
                <w:rFonts w:ascii="Calibri Light" w:hAnsi="Calibri Light" w:cs="Calibri Light"/>
                <w:sz w:val="22"/>
              </w:rPr>
              <w:t>Programmer</w:t>
            </w:r>
            <w:proofErr w:type="spellEnd"/>
            <w:r w:rsidRPr="00806DF6">
              <w:rPr>
                <w:rFonts w:ascii="Calibri Light" w:hAnsi="Calibri Light" w:cs="Calibri Light"/>
                <w:sz w:val="22"/>
              </w:rPr>
              <w:t xml:space="preserve"> sertifikatą arba  kt. lygiavertį sertifikatą.</w:t>
            </w:r>
          </w:p>
        </w:tc>
      </w:tr>
      <w:tr w:rsidR="00BF4BAA" w:rsidRPr="00806DF6" w14:paraId="4000A233" w14:textId="77777777" w:rsidTr="004C1F9B">
        <w:tc>
          <w:tcPr>
            <w:tcW w:w="9628" w:type="dxa"/>
            <w:gridSpan w:val="3"/>
          </w:tcPr>
          <w:p w14:paraId="16E82F20" w14:textId="77777777" w:rsidR="00BF4BAA" w:rsidRPr="00806DF6" w:rsidRDefault="00BF4BAA" w:rsidP="002A2D55">
            <w:pPr>
              <w:spacing w:after="0" w:line="240" w:lineRule="auto"/>
              <w:jc w:val="both"/>
              <w:rPr>
                <w:rFonts w:ascii="Calibri Light" w:eastAsia="Calibri" w:hAnsi="Calibri Light" w:cs="Calibri Light"/>
                <w:b/>
                <w:sz w:val="22"/>
              </w:rPr>
            </w:pPr>
            <w:r w:rsidRPr="00806DF6">
              <w:rPr>
                <w:rFonts w:ascii="Calibri Light" w:eastAsia="Calibri" w:hAnsi="Calibri Light" w:cs="Calibri Light"/>
                <w:b/>
                <w:sz w:val="22"/>
              </w:rPr>
              <w:t>Ūkio subjektų grupės dalyvavimo pirkime ir/ar rėmimosi kitų ūkio subjektų pajėgumais sąlygos, subtiekėjų pasitelkimo sąlygos:</w:t>
            </w:r>
          </w:p>
          <w:p w14:paraId="64649F10" w14:textId="77777777" w:rsidR="00BF4BAA" w:rsidRPr="00806DF6" w:rsidRDefault="00BF4BAA" w:rsidP="002A2D55">
            <w:pPr>
              <w:spacing w:after="0" w:line="240" w:lineRule="auto"/>
              <w:jc w:val="both"/>
              <w:rPr>
                <w:rFonts w:ascii="Calibri Light" w:eastAsia="Calibri" w:hAnsi="Calibri Light" w:cs="Calibri Light"/>
                <w:i/>
                <w:iCs/>
                <w:sz w:val="22"/>
              </w:rPr>
            </w:pPr>
            <w:r w:rsidRPr="00806DF6">
              <w:rPr>
                <w:rFonts w:ascii="Calibri Light" w:eastAsia="Calibri" w:hAnsi="Calibri Light" w:cs="Calibri Light"/>
                <w:i/>
                <w:iCs/>
                <w:sz w:val="22"/>
              </w:rPr>
              <w:t>a) reikalavimą turi atitikti ūkio subjektų grupės nario (-</w:t>
            </w:r>
            <w:proofErr w:type="spellStart"/>
            <w:r w:rsidRPr="00806DF6">
              <w:rPr>
                <w:rFonts w:ascii="Calibri Light" w:eastAsia="Calibri" w:hAnsi="Calibri Light" w:cs="Calibri Light"/>
                <w:i/>
                <w:iCs/>
                <w:sz w:val="22"/>
              </w:rPr>
              <w:t>ių</w:t>
            </w:r>
            <w:proofErr w:type="spellEnd"/>
            <w:r w:rsidRPr="00806DF6">
              <w:rPr>
                <w:rFonts w:ascii="Calibri Light" w:eastAsia="Calibri" w:hAnsi="Calibri Light" w:cs="Calibri Light"/>
                <w:i/>
                <w:iCs/>
                <w:sz w:val="22"/>
              </w:rPr>
              <w:t xml:space="preserve">) specialistai, atsižvelgiant į jų prisiimamus įsipareigojimus pirkimo sutarčiai vykdyti. </w:t>
            </w:r>
          </w:p>
          <w:p w14:paraId="03370ABF" w14:textId="77777777" w:rsidR="00BF4BAA" w:rsidRPr="00806DF6" w:rsidRDefault="00BF4BAA" w:rsidP="002A2D55">
            <w:pPr>
              <w:spacing w:after="0" w:line="240" w:lineRule="auto"/>
              <w:jc w:val="both"/>
              <w:rPr>
                <w:rFonts w:ascii="Calibri Light" w:eastAsia="Calibri" w:hAnsi="Calibri Light" w:cs="Calibri Light"/>
                <w:i/>
                <w:iCs/>
                <w:sz w:val="22"/>
              </w:rPr>
            </w:pPr>
            <w:r w:rsidRPr="00806DF6">
              <w:rPr>
                <w:rFonts w:ascii="Calibri Light" w:eastAsia="Calibri" w:hAnsi="Calibri Light" w:cs="Calibri Light"/>
                <w:i/>
                <w:iCs/>
                <w:sz w:val="22"/>
              </w:rPr>
              <w:t>b) tiekėjas gali remtis kito (-ų) ūkio subjekto (-ų), tik tuo atveju, jeigu tie (jų darbuotojai) patys vykdys tą pirkimo sutarties dalį, kuriai reikia jų turimų pajėgumų.</w:t>
            </w:r>
          </w:p>
          <w:p w14:paraId="14313D12" w14:textId="71A4045F" w:rsidR="00BF4BAA" w:rsidRPr="00806DF6" w:rsidRDefault="00BF4BAA" w:rsidP="002A2D55">
            <w:pPr>
              <w:spacing w:line="264" w:lineRule="auto"/>
              <w:jc w:val="both"/>
              <w:rPr>
                <w:rFonts w:ascii="Calibri Light" w:hAnsi="Calibri Light" w:cs="Calibri Light"/>
                <w:sz w:val="22"/>
                <w:lang w:eastAsia="lt-LT"/>
              </w:rPr>
            </w:pPr>
            <w:r w:rsidRPr="00806DF6">
              <w:rPr>
                <w:rFonts w:ascii="Calibri Light" w:eastAsia="Calibri" w:hAnsi="Calibri Light" w:cs="Calibri Light"/>
                <w:i/>
                <w:iCs/>
                <w:sz w:val="22"/>
              </w:rPr>
              <w:t>c) subtiekėją (-</w:t>
            </w:r>
            <w:proofErr w:type="spellStart"/>
            <w:r w:rsidRPr="00806DF6">
              <w:rPr>
                <w:rFonts w:ascii="Calibri Light" w:eastAsia="Calibri" w:hAnsi="Calibri Light" w:cs="Calibri Light"/>
                <w:i/>
                <w:iCs/>
                <w:sz w:val="22"/>
              </w:rPr>
              <w:t>us</w:t>
            </w:r>
            <w:proofErr w:type="spellEnd"/>
            <w:r w:rsidRPr="00806DF6">
              <w:rPr>
                <w:rFonts w:ascii="Calibri Light" w:eastAsia="Calibri" w:hAnsi="Calibri Light" w:cs="Calibri Light"/>
                <w:i/>
                <w:iCs/>
                <w:sz w:val="22"/>
              </w:rPr>
              <w:t xml:space="preserve">) (subtiekėjo specialistus) tiekėjas gali pasitelkti tuo atveju, </w:t>
            </w:r>
            <w:r w:rsidRPr="00806DF6">
              <w:rPr>
                <w:rFonts w:ascii="Calibri Light" w:eastAsia="Calibri" w:hAnsi="Calibri Light" w:cs="Calibri Light"/>
                <w:b/>
                <w:i/>
                <w:iCs/>
                <w:sz w:val="22"/>
              </w:rPr>
              <w:t xml:space="preserve">jei pats tiekėjas (jo pasitelkiami specialistai) atitinka nustatytą reikalavimą </w:t>
            </w:r>
            <w:r w:rsidRPr="00806DF6">
              <w:rPr>
                <w:rFonts w:ascii="Calibri Light" w:eastAsia="Calibri" w:hAnsi="Calibri Light" w:cs="Calibri Light"/>
                <w:i/>
                <w:iCs/>
                <w:sz w:val="22"/>
              </w:rPr>
              <w:t>ir</w:t>
            </w:r>
            <w:r w:rsidRPr="00806DF6">
              <w:rPr>
                <w:rFonts w:ascii="Calibri Light" w:eastAsia="Calibri" w:hAnsi="Calibri Light" w:cs="Calibri Light"/>
                <w:b/>
                <w:i/>
                <w:iCs/>
                <w:sz w:val="22"/>
              </w:rPr>
              <w:t xml:space="preserve"> </w:t>
            </w:r>
            <w:r w:rsidRPr="00806DF6">
              <w:rPr>
                <w:rFonts w:ascii="Calibri Light" w:eastAsia="Calibri" w:hAnsi="Calibri Light" w:cs="Calibri Light"/>
                <w:i/>
                <w:iCs/>
                <w:sz w:val="22"/>
              </w:rPr>
              <w:t>jeigu subtiekėjai (jų darbuotojai) patys vykdys tą pirkimo sutarties dalį, kuriai reikia nustatytos kvalifikacijos.</w:t>
            </w:r>
            <w:r w:rsidRPr="00806DF6">
              <w:rPr>
                <w:rFonts w:ascii="Calibri Light" w:eastAsia="Calibri" w:hAnsi="Calibri Light" w:cs="Calibri Light"/>
                <w:b/>
                <w:i/>
                <w:iCs/>
                <w:sz w:val="22"/>
              </w:rPr>
              <w:t xml:space="preserve"> </w:t>
            </w:r>
            <w:r w:rsidRPr="00806DF6">
              <w:rPr>
                <w:rFonts w:ascii="Calibri Light" w:eastAsia="Calibri" w:hAnsi="Calibri Light" w:cs="Calibri Light"/>
                <w:i/>
                <w:iCs/>
                <w:sz w:val="22"/>
              </w:rPr>
              <w:t>Subtiekėjas (-ai) (jo specialistai) privalo atitikti kvalifikacijai nustatytus reikalavimus ir pateikti tai įrodančius duomenis.</w:t>
            </w:r>
          </w:p>
        </w:tc>
      </w:tr>
      <w:tr w:rsidR="00BF4BAA" w:rsidRPr="00806DF6" w14:paraId="7149BE63" w14:textId="77777777" w:rsidTr="00BF4BAA">
        <w:tc>
          <w:tcPr>
            <w:tcW w:w="878" w:type="dxa"/>
            <w:shd w:val="clear" w:color="auto" w:fill="F2F2F2" w:themeFill="background1" w:themeFillShade="F2"/>
          </w:tcPr>
          <w:p w14:paraId="3FD4BB26" w14:textId="77777777" w:rsidR="00BF4BAA" w:rsidRPr="00806DF6" w:rsidRDefault="00BF4BAA" w:rsidP="00BF4BAA">
            <w:pPr>
              <w:tabs>
                <w:tab w:val="left" w:pos="567"/>
                <w:tab w:val="left" w:pos="1134"/>
              </w:tabs>
              <w:spacing w:after="0" w:line="240" w:lineRule="auto"/>
              <w:jc w:val="both"/>
              <w:rPr>
                <w:rFonts w:ascii="Calibri Light" w:hAnsi="Calibri Light" w:cs="Calibri Light"/>
                <w:bCs/>
                <w:sz w:val="22"/>
              </w:rPr>
            </w:pPr>
          </w:p>
        </w:tc>
        <w:tc>
          <w:tcPr>
            <w:tcW w:w="3858" w:type="dxa"/>
            <w:shd w:val="clear" w:color="auto" w:fill="F2F2F2" w:themeFill="background1" w:themeFillShade="F2"/>
          </w:tcPr>
          <w:p w14:paraId="5F1C747F" w14:textId="31E90FDD" w:rsidR="00BF4BAA" w:rsidRPr="00806DF6" w:rsidRDefault="00B93297" w:rsidP="00BF4BAA">
            <w:pPr>
              <w:spacing w:line="264" w:lineRule="auto"/>
              <w:jc w:val="center"/>
              <w:rPr>
                <w:rFonts w:ascii="Calibri Light" w:hAnsi="Calibri Light" w:cs="Calibri Light"/>
                <w:i/>
                <w:color w:val="000000"/>
                <w:sz w:val="22"/>
              </w:rPr>
            </w:pPr>
            <w:r>
              <w:rPr>
                <w:rFonts w:ascii="Calibri Light" w:eastAsia="Calibri" w:hAnsi="Calibri Light" w:cs="Calibri Light"/>
                <w:b/>
                <w:sz w:val="22"/>
              </w:rPr>
              <w:t>Reikalavimai, susiję su nacionaliniu saugumu</w:t>
            </w:r>
          </w:p>
        </w:tc>
        <w:tc>
          <w:tcPr>
            <w:tcW w:w="4892" w:type="dxa"/>
            <w:shd w:val="clear" w:color="auto" w:fill="F2F2F2" w:themeFill="background1" w:themeFillShade="F2"/>
          </w:tcPr>
          <w:p w14:paraId="48814766" w14:textId="77777777" w:rsidR="00BF4BAA" w:rsidRPr="00806DF6" w:rsidRDefault="00BF4BAA" w:rsidP="00BF4BAA">
            <w:pPr>
              <w:spacing w:after="0" w:line="240" w:lineRule="auto"/>
              <w:jc w:val="center"/>
              <w:rPr>
                <w:rFonts w:ascii="Calibri Light" w:eastAsia="Calibri" w:hAnsi="Calibri Light" w:cs="Calibri Light"/>
                <w:b/>
                <w:sz w:val="22"/>
              </w:rPr>
            </w:pPr>
            <w:r w:rsidRPr="00806DF6">
              <w:rPr>
                <w:rFonts w:ascii="Calibri Light" w:eastAsia="Calibri" w:hAnsi="Calibri Light" w:cs="Calibri Light"/>
                <w:b/>
                <w:sz w:val="22"/>
              </w:rPr>
              <w:t>Atitiktį įrodantys dokumentai</w:t>
            </w:r>
          </w:p>
          <w:p w14:paraId="61AE2837" w14:textId="77777777" w:rsidR="00BF4BAA" w:rsidRPr="00806DF6" w:rsidRDefault="00BF4BAA" w:rsidP="00BF4BAA">
            <w:pPr>
              <w:spacing w:after="0" w:line="240" w:lineRule="auto"/>
              <w:jc w:val="center"/>
              <w:rPr>
                <w:rFonts w:ascii="Calibri Light" w:eastAsia="Calibri" w:hAnsi="Calibri Light" w:cs="Calibri Light"/>
                <w:i/>
                <w:sz w:val="22"/>
              </w:rPr>
            </w:pPr>
          </w:p>
        </w:tc>
      </w:tr>
      <w:tr w:rsidR="00BF4BAA" w:rsidRPr="00C7713F" w14:paraId="71EE9F58" w14:textId="77777777" w:rsidTr="00BF4BAA">
        <w:tc>
          <w:tcPr>
            <w:tcW w:w="878" w:type="dxa"/>
          </w:tcPr>
          <w:p w14:paraId="55570F7E" w14:textId="11569926" w:rsidR="00BF4BAA" w:rsidRPr="00C7713F" w:rsidRDefault="00BF4BAA" w:rsidP="00BF4BAA">
            <w:pPr>
              <w:tabs>
                <w:tab w:val="left" w:pos="567"/>
                <w:tab w:val="left" w:pos="1134"/>
              </w:tabs>
              <w:spacing w:after="0" w:line="240" w:lineRule="auto"/>
              <w:jc w:val="both"/>
              <w:rPr>
                <w:rFonts w:ascii="Calibri Light" w:hAnsi="Calibri Light" w:cs="Calibri Light"/>
                <w:bCs/>
                <w:sz w:val="22"/>
              </w:rPr>
            </w:pPr>
            <w:r w:rsidRPr="00C7713F">
              <w:rPr>
                <w:rFonts w:ascii="Calibri Light" w:hAnsi="Calibri Light" w:cs="Calibri Light"/>
                <w:bCs/>
                <w:sz w:val="22"/>
              </w:rPr>
              <w:t>7.2.1.5.</w:t>
            </w:r>
          </w:p>
        </w:tc>
        <w:tc>
          <w:tcPr>
            <w:tcW w:w="3858" w:type="dxa"/>
          </w:tcPr>
          <w:p w14:paraId="07FA49E4" w14:textId="228CB491" w:rsidR="00BF4BAA" w:rsidRPr="00C7713F" w:rsidRDefault="00BF4BAA" w:rsidP="00BF4BAA">
            <w:pPr>
              <w:spacing w:line="264" w:lineRule="auto"/>
              <w:jc w:val="both"/>
              <w:rPr>
                <w:rFonts w:ascii="Calibri Light" w:hAnsi="Calibri Light" w:cs="Calibri Light"/>
                <w:bCs/>
                <w:sz w:val="22"/>
                <w:lang w:eastAsia="lt-LT"/>
              </w:rPr>
            </w:pPr>
            <w:r w:rsidRPr="00C7713F">
              <w:rPr>
                <w:rFonts w:ascii="Calibri Light" w:hAnsi="Calibri Light" w:cs="Calibri Light"/>
                <w:bCs/>
                <w:color w:val="000000"/>
                <w:sz w:val="22"/>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4892" w:type="dxa"/>
          </w:tcPr>
          <w:p w14:paraId="0AF7F0E0" w14:textId="77777777" w:rsidR="00BF4BAA" w:rsidRPr="00C7713F" w:rsidRDefault="00BF4BAA" w:rsidP="00BF4BAA">
            <w:pPr>
              <w:spacing w:after="0" w:line="240" w:lineRule="auto"/>
              <w:jc w:val="both"/>
              <w:rPr>
                <w:rFonts w:ascii="Calibri Light" w:eastAsia="Calibri" w:hAnsi="Calibri Light" w:cs="Calibri Light"/>
                <w:bCs/>
                <w:sz w:val="22"/>
              </w:rPr>
            </w:pPr>
            <w:r w:rsidRPr="00C7713F">
              <w:rPr>
                <w:rFonts w:ascii="Calibri Light" w:eastAsia="Calibri" w:hAnsi="Calibri Light" w:cs="Calibri Light"/>
                <w:bCs/>
                <w:sz w:val="22"/>
              </w:rPr>
              <w:t>Duomenys bus tikrinami pagal iš kompetentingų institucijų gautą informaciją, VPĮ 47 straipsnio 8 dalyje nustatyta tvarka.</w:t>
            </w:r>
          </w:p>
          <w:p w14:paraId="27F15FA2" w14:textId="64E07ED0" w:rsidR="00BF4BAA" w:rsidRPr="00C7713F" w:rsidRDefault="00BF4BAA" w:rsidP="00BF4BAA">
            <w:pPr>
              <w:spacing w:line="264" w:lineRule="auto"/>
              <w:jc w:val="both"/>
              <w:rPr>
                <w:rFonts w:ascii="Calibri Light" w:hAnsi="Calibri Light" w:cs="Calibri Light"/>
                <w:bCs/>
                <w:sz w:val="22"/>
                <w:lang w:eastAsia="lt-LT"/>
              </w:rPr>
            </w:pPr>
            <w:r w:rsidRPr="00C7713F">
              <w:rPr>
                <w:rFonts w:ascii="Calibri Light" w:eastAsia="Calibri" w:hAnsi="Calibri Light" w:cs="Calibri Light"/>
                <w:bCs/>
                <w:sz w:val="22"/>
              </w:rPr>
              <w:t>Tiekėjas gali būti paprašytas ir turės pateikti tokiai patikrai atlikti reikalingus dokumentus ir/ar paaiškinimus.</w:t>
            </w:r>
          </w:p>
        </w:tc>
      </w:tr>
      <w:tr w:rsidR="00BF4BAA" w:rsidRPr="00C7713F" w14:paraId="635A52F0" w14:textId="77777777" w:rsidTr="00BF4BAA">
        <w:tc>
          <w:tcPr>
            <w:tcW w:w="878" w:type="dxa"/>
          </w:tcPr>
          <w:p w14:paraId="43BD4380" w14:textId="7F1356A3" w:rsidR="00BF4BAA" w:rsidRPr="00C7713F" w:rsidRDefault="00BF4BAA" w:rsidP="00BF4BAA">
            <w:pPr>
              <w:tabs>
                <w:tab w:val="left" w:pos="567"/>
                <w:tab w:val="left" w:pos="1134"/>
              </w:tabs>
              <w:spacing w:after="0" w:line="240" w:lineRule="auto"/>
              <w:jc w:val="both"/>
              <w:rPr>
                <w:rFonts w:ascii="Calibri Light" w:hAnsi="Calibri Light" w:cs="Calibri Light"/>
                <w:bCs/>
                <w:sz w:val="22"/>
              </w:rPr>
            </w:pPr>
            <w:r w:rsidRPr="00C7713F">
              <w:rPr>
                <w:rFonts w:ascii="Calibri Light" w:hAnsi="Calibri Light" w:cs="Calibri Light"/>
                <w:bCs/>
                <w:sz w:val="22"/>
              </w:rPr>
              <w:t>7.2.1.6.</w:t>
            </w:r>
          </w:p>
        </w:tc>
        <w:tc>
          <w:tcPr>
            <w:tcW w:w="3858" w:type="dxa"/>
          </w:tcPr>
          <w:p w14:paraId="4ED3506D" w14:textId="6759D603" w:rsidR="00BF4BAA" w:rsidRPr="00C7713F" w:rsidRDefault="00BF4BAA" w:rsidP="00BF4BAA">
            <w:pPr>
              <w:spacing w:after="0" w:line="240" w:lineRule="auto"/>
              <w:jc w:val="both"/>
              <w:rPr>
                <w:rFonts w:ascii="Calibri Light" w:hAnsi="Calibri Light" w:cs="Calibri Light"/>
                <w:bCs/>
                <w:sz w:val="22"/>
                <w:lang w:eastAsia="lt-LT"/>
              </w:rPr>
            </w:pPr>
            <w:r w:rsidRPr="00C7713F">
              <w:rPr>
                <w:rFonts w:ascii="Calibri Light" w:eastAsia="Calibri" w:hAnsi="Calibri Light" w:cs="Calibri Light"/>
                <w:bCs/>
                <w:sz w:val="22"/>
              </w:rPr>
              <w:t xml:space="preserve"> Tiekėjas neturi interesų, galinčių kelti grėsmę nacionaliniam saugumui, ir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w:t>
            </w:r>
            <w:r w:rsidRPr="00C7713F">
              <w:rPr>
                <w:rFonts w:ascii="Calibri Light" w:eastAsia="Calibri" w:hAnsi="Calibri Light" w:cs="Calibri Light"/>
                <w:bCs/>
                <w:sz w:val="22"/>
              </w:rPr>
              <w:lastRenderedPageBreak/>
              <w:t>asmuo – nuolat gyvenantis ar turintis pilietybę) VPĮ 92 straipsnio 14 dalyje numatytame sąraše nurodytose valstybėse ar teritorijose.</w:t>
            </w:r>
          </w:p>
        </w:tc>
        <w:tc>
          <w:tcPr>
            <w:tcW w:w="4892" w:type="dxa"/>
          </w:tcPr>
          <w:p w14:paraId="34674ED4" w14:textId="77777777" w:rsidR="00BF4BAA" w:rsidRPr="00C7713F" w:rsidRDefault="00BF4BAA" w:rsidP="00BF4BAA">
            <w:pPr>
              <w:spacing w:after="0" w:line="240" w:lineRule="auto"/>
              <w:jc w:val="both"/>
              <w:rPr>
                <w:rFonts w:ascii="Calibri Light" w:eastAsia="Calibri" w:hAnsi="Calibri Light" w:cs="Calibri Light"/>
                <w:bCs/>
                <w:sz w:val="22"/>
              </w:rPr>
            </w:pPr>
            <w:r w:rsidRPr="00C7713F">
              <w:rPr>
                <w:rFonts w:ascii="Calibri Light" w:eastAsia="Calibri" w:hAnsi="Calibri Light" w:cs="Calibri Light"/>
                <w:bCs/>
                <w:sz w:val="22"/>
              </w:rPr>
              <w:lastRenderedPageBreak/>
              <w:t>Perkančioji organizacija iš tiekėjo reikalauja šių (vieno ar kelių) dokumentų:</w:t>
            </w:r>
          </w:p>
          <w:p w14:paraId="1BC15804" w14:textId="7C7428AC" w:rsidR="00BF4BAA" w:rsidRPr="00C7713F" w:rsidRDefault="00BF4BAA" w:rsidP="00BF4BAA">
            <w:pPr>
              <w:spacing w:after="0" w:line="240" w:lineRule="auto"/>
              <w:jc w:val="both"/>
              <w:rPr>
                <w:rFonts w:ascii="Calibri Light" w:hAnsi="Calibri Light" w:cs="Calibri Light"/>
                <w:bCs/>
                <w:sz w:val="22"/>
                <w:lang w:eastAsia="lt-LT"/>
              </w:rPr>
            </w:pPr>
            <w:r w:rsidRPr="00C7713F">
              <w:rPr>
                <w:rFonts w:ascii="Calibri Light" w:eastAsia="Calibri" w:hAnsi="Calibri Light" w:cs="Calibri Light"/>
                <w:bCs/>
                <w:sz w:val="22"/>
              </w:rPr>
              <w:t xml:space="preserve">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w:t>
            </w:r>
            <w:r w:rsidRPr="00C7713F">
              <w:rPr>
                <w:rFonts w:ascii="Calibri Light" w:eastAsia="Calibri" w:hAnsi="Calibri Light" w:cs="Calibri Light"/>
                <w:bCs/>
                <w:sz w:val="22"/>
              </w:rPr>
              <w:lastRenderedPageBreak/>
              <w:t>pan.) kopiją, pažymą apie deklaruotą gyvenamąją vietą arba atitinkamus valstybės narės ar trečiosios šalies dokumentus ar kitus perkančiajai organizacijai priimtinus dokumentus.</w:t>
            </w:r>
          </w:p>
        </w:tc>
      </w:tr>
      <w:tr w:rsidR="00BF4BAA" w:rsidRPr="00806DF6" w14:paraId="4510978D" w14:textId="77777777" w:rsidTr="00D8463C">
        <w:tc>
          <w:tcPr>
            <w:tcW w:w="9628" w:type="dxa"/>
            <w:gridSpan w:val="3"/>
            <w:vAlign w:val="center"/>
          </w:tcPr>
          <w:p w14:paraId="1F37FF0A" w14:textId="77777777" w:rsidR="00BF4BAA" w:rsidRPr="00806DF6" w:rsidRDefault="00BF4BAA" w:rsidP="00CD1164">
            <w:pPr>
              <w:spacing w:after="0" w:line="240" w:lineRule="auto"/>
              <w:jc w:val="both"/>
              <w:rPr>
                <w:rFonts w:ascii="Calibri Light" w:eastAsia="Calibri" w:hAnsi="Calibri Light" w:cs="Calibri Light"/>
                <w:i/>
                <w:sz w:val="22"/>
              </w:rPr>
            </w:pPr>
            <w:r w:rsidRPr="00806DF6">
              <w:rPr>
                <w:rFonts w:ascii="Calibri Light" w:eastAsia="Calibri" w:hAnsi="Calibri Light" w:cs="Calibri Light"/>
                <w:i/>
                <w:sz w:val="22"/>
              </w:rPr>
              <w:lastRenderedPageBreak/>
              <w:t>Pastabos:</w:t>
            </w:r>
          </w:p>
          <w:p w14:paraId="423FE279" w14:textId="72CD7315" w:rsidR="00BF4BAA" w:rsidRPr="00806DF6" w:rsidRDefault="00BF4BAA" w:rsidP="00CD1164">
            <w:pPr>
              <w:spacing w:after="0" w:line="240" w:lineRule="auto"/>
              <w:jc w:val="both"/>
              <w:rPr>
                <w:rFonts w:ascii="Calibri Light" w:eastAsia="Calibri" w:hAnsi="Calibri Light" w:cs="Calibri Light"/>
                <w:i/>
                <w:sz w:val="22"/>
              </w:rPr>
            </w:pPr>
            <w:r w:rsidRPr="00806DF6">
              <w:rPr>
                <w:rFonts w:ascii="Calibri Light" w:eastAsia="Calibri" w:hAnsi="Calibri Light" w:cs="Calibri Light"/>
                <w:i/>
                <w:sz w:val="22"/>
              </w:rPr>
              <w:t xml:space="preserve">1) 7.2.1 lentelės </w:t>
            </w:r>
            <w:r w:rsidRPr="00806DF6">
              <w:rPr>
                <w:rFonts w:ascii="Calibri Light" w:hAnsi="Calibri Light" w:cs="Calibri Light"/>
                <w:bCs/>
                <w:i/>
                <w:sz w:val="22"/>
              </w:rPr>
              <w:t>7.2.1.5.</w:t>
            </w:r>
            <w:r w:rsidRPr="00806DF6">
              <w:rPr>
                <w:rFonts w:ascii="Calibri Light" w:eastAsia="Calibri" w:hAnsi="Calibri Light" w:cs="Calibri Light"/>
                <w:i/>
                <w:sz w:val="22"/>
              </w:rPr>
              <w:t xml:space="preserve"> ir </w:t>
            </w:r>
            <w:r w:rsidRPr="00806DF6">
              <w:rPr>
                <w:rFonts w:ascii="Calibri Light" w:hAnsi="Calibri Light" w:cs="Calibri Light"/>
                <w:bCs/>
                <w:i/>
                <w:sz w:val="22"/>
              </w:rPr>
              <w:t>7.2.1.6.</w:t>
            </w:r>
            <w:r w:rsidRPr="00806DF6">
              <w:rPr>
                <w:rFonts w:ascii="Calibri Light" w:eastAsia="Calibri" w:hAnsi="Calibri Light" w:cs="Calibri Light"/>
                <w:i/>
                <w:sz w:val="22"/>
              </w:rPr>
              <w:t xml:space="preserve">  punktuose nustatyti kvalifikacijos reikalavimai taikomi visiems ūkio subjektams (tiekėjui, jungtinės veiklos partneriams [jeigu pasiūlymą teikia ūkio subjektų grupė] ir/ar kitiems ūkio subjektams, kurių pajėgumais remiamasi, subtiekėjams), kiekvienas atskirai juos turi atitikti.</w:t>
            </w:r>
          </w:p>
          <w:p w14:paraId="27E00C82" w14:textId="0D2F6956" w:rsidR="00BF4BAA" w:rsidRPr="00806DF6" w:rsidRDefault="00BF4BAA" w:rsidP="00CD1164">
            <w:pPr>
              <w:spacing w:after="0" w:line="240" w:lineRule="auto"/>
              <w:jc w:val="both"/>
              <w:rPr>
                <w:rFonts w:ascii="Calibri Light" w:eastAsia="Calibri" w:hAnsi="Calibri Light" w:cs="Calibri Light"/>
                <w:bCs/>
                <w:i/>
                <w:sz w:val="22"/>
              </w:rPr>
            </w:pPr>
            <w:r w:rsidRPr="00806DF6">
              <w:rPr>
                <w:rFonts w:ascii="Calibri Light" w:eastAsia="Calibri" w:hAnsi="Calibri Light" w:cs="Calibri Light"/>
                <w:i/>
                <w:sz w:val="22"/>
              </w:rPr>
              <w:t xml:space="preserve">2) </w:t>
            </w:r>
            <w:r w:rsidRPr="00806DF6">
              <w:rPr>
                <w:rFonts w:ascii="Calibri Light" w:eastAsia="Calibri" w:hAnsi="Calibri Light" w:cs="Calibri Light"/>
                <w:bCs/>
                <w:i/>
                <w:sz w:val="22"/>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7.2.1. lentelės </w:t>
            </w:r>
            <w:r w:rsidRPr="00806DF6">
              <w:rPr>
                <w:rFonts w:ascii="Calibri Light" w:hAnsi="Calibri Light" w:cs="Calibri Light"/>
                <w:bCs/>
                <w:i/>
                <w:sz w:val="22"/>
              </w:rPr>
              <w:t>7.2.1.6.</w:t>
            </w:r>
            <w:r w:rsidRPr="00806DF6">
              <w:rPr>
                <w:rFonts w:ascii="Calibri Light" w:eastAsia="Calibri" w:hAnsi="Calibri Light" w:cs="Calibri Light"/>
                <w:bCs/>
                <w:i/>
                <w:sz w:val="22"/>
              </w:rPr>
              <w:t xml:space="preserve"> punkte nustatytas kvalifikacijos reikalavimas (VPĮ 47 straipsnio 9 dalis) yra netaikomas.</w:t>
            </w:r>
          </w:p>
          <w:p w14:paraId="594C94D1" w14:textId="630FB0A7" w:rsidR="00BF4BAA" w:rsidRPr="00806DF6" w:rsidRDefault="00BF4BAA" w:rsidP="00CD1164">
            <w:pPr>
              <w:spacing w:after="0" w:line="240" w:lineRule="auto"/>
              <w:jc w:val="both"/>
              <w:rPr>
                <w:rFonts w:ascii="Calibri Light" w:eastAsia="Calibri" w:hAnsi="Calibri Light" w:cs="Calibri Light"/>
                <w:b/>
                <w:bCs/>
                <w:i/>
                <w:sz w:val="22"/>
              </w:rPr>
            </w:pPr>
            <w:r w:rsidRPr="00806DF6">
              <w:rPr>
                <w:rFonts w:ascii="Calibri Light" w:eastAsia="Calibri" w:hAnsi="Calibri Light" w:cs="Calibri Light"/>
                <w:bCs/>
                <w:i/>
                <w:sz w:val="22"/>
              </w:rPr>
              <w:t xml:space="preserve">3) </w:t>
            </w:r>
            <w:r w:rsidRPr="00806DF6">
              <w:rPr>
                <w:rFonts w:ascii="Calibri Light" w:eastAsia="Calibri" w:hAnsi="Calibri Light" w:cs="Calibri Light"/>
                <w:b/>
                <w:bCs/>
                <w:i/>
                <w:sz w:val="22"/>
              </w:rPr>
              <w:t xml:space="preserve">Tiekėjas dėl 7.2.1. lentelės </w:t>
            </w:r>
            <w:r w:rsidRPr="00806DF6">
              <w:rPr>
                <w:rFonts w:ascii="Calibri Light" w:hAnsi="Calibri Light" w:cs="Calibri Light"/>
                <w:b/>
                <w:bCs/>
                <w:i/>
                <w:sz w:val="22"/>
              </w:rPr>
              <w:t>7.2.1.6.</w:t>
            </w:r>
            <w:r w:rsidRPr="00806DF6">
              <w:rPr>
                <w:rFonts w:ascii="Calibri Light" w:eastAsia="Calibri" w:hAnsi="Calibri Light" w:cs="Calibri Light"/>
                <w:b/>
                <w:bCs/>
                <w:i/>
                <w:sz w:val="22"/>
              </w:rPr>
              <w:t xml:space="preserve"> punkte nustatyto kvalifikacijos reikalavimo KARTU SU PASIŪLYMU privalo PATEIKTI užpildytą pirkimo dokumentą „5 IA PD ATITIKTIES DEKLARACIJA“. 7.2.1 lentelės </w:t>
            </w:r>
            <w:r w:rsidRPr="00806DF6">
              <w:rPr>
                <w:rFonts w:ascii="Calibri Light" w:hAnsi="Calibri Light" w:cs="Calibri Light"/>
                <w:b/>
                <w:bCs/>
                <w:i/>
                <w:sz w:val="22"/>
              </w:rPr>
              <w:t>7.2.1.6.</w:t>
            </w:r>
            <w:r w:rsidRPr="00806DF6">
              <w:rPr>
                <w:rFonts w:ascii="Calibri Light" w:eastAsia="Calibri" w:hAnsi="Calibri Light" w:cs="Calibri Light"/>
                <w:b/>
                <w:bCs/>
                <w:i/>
                <w:sz w:val="22"/>
              </w:rPr>
              <w:t xml:space="preserve"> punkte nustatyto kvalifikacijos reikalavimo atitiktį patvirtinančių dokumentų bus prašoma tik iš to pirkimo dalyvio, kurio pasiūlymas pagal vertinimo rezultatus galės būti pripažintas ekonomiškai naudingiausiu (iki pasiūlymų eilės nustatymo).</w:t>
            </w:r>
          </w:p>
          <w:p w14:paraId="17738060" w14:textId="1B4D9E0A" w:rsidR="00BF4BAA" w:rsidRPr="00806DF6" w:rsidRDefault="00BF4BAA" w:rsidP="00CD1164">
            <w:pPr>
              <w:spacing w:line="264" w:lineRule="auto"/>
              <w:jc w:val="both"/>
              <w:rPr>
                <w:rFonts w:ascii="Calibri Light" w:hAnsi="Calibri Light" w:cs="Calibri Light"/>
                <w:i/>
                <w:sz w:val="22"/>
                <w:lang w:eastAsia="lt-LT"/>
              </w:rPr>
            </w:pPr>
            <w:r w:rsidRPr="00806DF6">
              <w:rPr>
                <w:rFonts w:ascii="Calibri Light" w:eastAsia="Calibri" w:hAnsi="Calibri Light" w:cs="Calibri Light"/>
                <w:bCs/>
                <w:i/>
                <w:sz w:val="22"/>
              </w:rPr>
              <w:t xml:space="preserve">4) 7.2.1 lentelės </w:t>
            </w:r>
            <w:r w:rsidRPr="00806DF6">
              <w:rPr>
                <w:rFonts w:ascii="Calibri Light" w:hAnsi="Calibri Light" w:cs="Calibri Light"/>
                <w:bCs/>
                <w:i/>
                <w:sz w:val="22"/>
              </w:rPr>
              <w:t>7.2.1.6.</w:t>
            </w:r>
            <w:r w:rsidRPr="00806DF6">
              <w:rPr>
                <w:rFonts w:ascii="Calibri Light" w:eastAsia="Calibri" w:hAnsi="Calibri Light" w:cs="Calibri Light"/>
                <w:bCs/>
                <w:i/>
                <w:sz w:val="22"/>
              </w:rPr>
              <w:t xml:space="preserve"> punkte nustatytam kvalifikacijos reikalavimui teikiami dokumentai, kuriuose nenurodytas jų galiojimo terminas, turi būti išduoti ar atspausdinti iš informacinės sistemos ne anksčiau kaip likus 3 mėnesiams iki tos dienos, kurią perkančiosios organizacijos prašymu tiekėjas turi pateikti dokumentus.</w:t>
            </w:r>
          </w:p>
        </w:tc>
      </w:tr>
    </w:tbl>
    <w:p w14:paraId="4874B9DB" w14:textId="77777777" w:rsidR="00720F8B" w:rsidRPr="00806DF6" w:rsidRDefault="00720F8B" w:rsidP="004D2848">
      <w:pPr>
        <w:tabs>
          <w:tab w:val="left" w:pos="567"/>
          <w:tab w:val="left" w:pos="1134"/>
        </w:tabs>
        <w:spacing w:after="0" w:line="240" w:lineRule="auto"/>
        <w:jc w:val="both"/>
        <w:rPr>
          <w:rFonts w:ascii="Calibri Light" w:hAnsi="Calibri Light" w:cs="Calibri Light"/>
          <w:sz w:val="22"/>
        </w:rPr>
      </w:pPr>
    </w:p>
    <w:p w14:paraId="1859EF42" w14:textId="024BE360" w:rsidR="004D2848" w:rsidRPr="00806DF6" w:rsidRDefault="004D2848" w:rsidP="004D2848">
      <w:pPr>
        <w:tabs>
          <w:tab w:val="left" w:pos="567"/>
          <w:tab w:val="left" w:pos="1134"/>
        </w:tabs>
        <w:spacing w:after="0" w:line="240" w:lineRule="auto"/>
        <w:jc w:val="both"/>
        <w:rPr>
          <w:rFonts w:ascii="Calibri Light" w:hAnsi="Calibri Light" w:cs="Calibri Light"/>
          <w:b/>
          <w:sz w:val="22"/>
        </w:rPr>
      </w:pPr>
      <w:r w:rsidRPr="00806DF6">
        <w:rPr>
          <w:rFonts w:ascii="Calibri Light" w:hAnsi="Calibri Light" w:cs="Calibri Light"/>
          <w:sz w:val="22"/>
        </w:rPr>
        <w:t>7.1.3.</w:t>
      </w:r>
      <w:r w:rsidRPr="00806DF6">
        <w:rPr>
          <w:rFonts w:ascii="Calibri Light" w:hAnsi="Calibri Light" w:cs="Calibri Light"/>
          <w:b/>
          <w:sz w:val="22"/>
        </w:rPr>
        <w:t xml:space="preserve"> Kokybės vadybos sistemos ir (arba) aplinkos apsaugos vadybos sistemos standartai pirkime </w:t>
      </w:r>
      <w:sdt>
        <w:sdtPr>
          <w:rPr>
            <w:rFonts w:ascii="Calibri Light" w:hAnsi="Calibri Light" w:cs="Calibri Light"/>
            <w:b/>
            <w:sz w:val="22"/>
          </w:rPr>
          <w:id w:val="-2012204281"/>
          <w:placeholder>
            <w:docPart w:val="2E52AB25F04B41CB977A84E2EF2A9D02"/>
          </w:placeholder>
          <w:comboBox>
            <w:listItem w:value="Pasirinkite elementą."/>
            <w:listItem w:displayText="nekeliami ir netaikomi." w:value="nekeliami ir netaikomi."/>
            <w:listItem w:displayText="keliami ir taikomi." w:value="keliami ir taikomi."/>
          </w:comboBox>
        </w:sdtPr>
        <w:sdtContent>
          <w:r w:rsidR="00720F8B" w:rsidRPr="00806DF6">
            <w:rPr>
              <w:rFonts w:ascii="Calibri Light" w:hAnsi="Calibri Light" w:cs="Calibri Light"/>
              <w:b/>
              <w:sz w:val="22"/>
            </w:rPr>
            <w:t>nekeliami ir netaikomi.</w:t>
          </w:r>
        </w:sdtContent>
      </w:sdt>
    </w:p>
    <w:p w14:paraId="5159DF53" w14:textId="77777777" w:rsidR="00A972EE" w:rsidRPr="00806DF6" w:rsidRDefault="00A972EE" w:rsidP="00E21229">
      <w:pPr>
        <w:tabs>
          <w:tab w:val="left" w:pos="426"/>
          <w:tab w:val="left" w:pos="567"/>
          <w:tab w:val="left" w:pos="1134"/>
        </w:tabs>
        <w:spacing w:after="0"/>
        <w:jc w:val="both"/>
        <w:rPr>
          <w:rFonts w:ascii="Calibri Light" w:eastAsia="Calibri" w:hAnsi="Calibri Light" w:cs="Calibri Light"/>
          <w:i/>
          <w:color w:val="FF0000"/>
          <w:sz w:val="22"/>
        </w:rPr>
      </w:pPr>
    </w:p>
    <w:tbl>
      <w:tblPr>
        <w:tblStyle w:val="Lentelstinklelis"/>
        <w:tblW w:w="0" w:type="auto"/>
        <w:tblLook w:val="04A0" w:firstRow="1" w:lastRow="0" w:firstColumn="1" w:lastColumn="0" w:noHBand="0" w:noVBand="1"/>
      </w:tblPr>
      <w:tblGrid>
        <w:gridCol w:w="9628"/>
      </w:tblGrid>
      <w:tr w:rsidR="00E569E7" w:rsidRPr="00806DF6" w14:paraId="2FE8CCC6" w14:textId="77777777" w:rsidTr="00E569E7">
        <w:trPr>
          <w:trHeight w:val="109"/>
        </w:trPr>
        <w:tc>
          <w:tcPr>
            <w:tcW w:w="9854" w:type="dxa"/>
            <w:shd w:val="clear" w:color="auto" w:fill="FFFFCC"/>
          </w:tcPr>
          <w:p w14:paraId="1603EEB1" w14:textId="77777777" w:rsidR="00E569E7" w:rsidRPr="00806DF6" w:rsidRDefault="00F80D6B" w:rsidP="00E21229">
            <w:pPr>
              <w:tabs>
                <w:tab w:val="left" w:pos="3331"/>
              </w:tabs>
              <w:spacing w:after="0" w:line="240" w:lineRule="auto"/>
              <w:rPr>
                <w:rFonts w:ascii="Calibri Light" w:hAnsi="Calibri Light" w:cs="Calibri Light"/>
                <w:sz w:val="22"/>
              </w:rPr>
            </w:pPr>
            <w:r w:rsidRPr="00806DF6">
              <w:rPr>
                <w:rFonts w:ascii="Calibri Light" w:hAnsi="Calibri Light" w:cs="Calibri Light"/>
                <w:b/>
                <w:sz w:val="22"/>
              </w:rPr>
              <w:t>8</w:t>
            </w:r>
            <w:r w:rsidR="00517BF5" w:rsidRPr="00806DF6">
              <w:rPr>
                <w:rFonts w:ascii="Calibri Light" w:hAnsi="Calibri Light" w:cs="Calibri Light"/>
                <w:b/>
                <w:sz w:val="22"/>
              </w:rPr>
              <w:t xml:space="preserve">. </w:t>
            </w:r>
            <w:r w:rsidR="00E569E7" w:rsidRPr="00806DF6">
              <w:rPr>
                <w:rFonts w:ascii="Calibri Light" w:hAnsi="Calibri Light" w:cs="Calibri Light"/>
                <w:b/>
                <w:sz w:val="22"/>
              </w:rPr>
              <w:t>Kainodara</w:t>
            </w:r>
          </w:p>
        </w:tc>
      </w:tr>
    </w:tbl>
    <w:p w14:paraId="5CF0F39B" w14:textId="77777777" w:rsidR="00C917BD" w:rsidRPr="00806DF6" w:rsidRDefault="00C917BD" w:rsidP="00C917BD">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C917BD" w:rsidRPr="00806DF6" w14:paraId="4BF69F78" w14:textId="77777777" w:rsidTr="00713977">
        <w:tc>
          <w:tcPr>
            <w:tcW w:w="3964" w:type="dxa"/>
            <w:shd w:val="clear" w:color="auto" w:fill="F2F2F2" w:themeFill="background1" w:themeFillShade="F2"/>
            <w:vAlign w:val="center"/>
          </w:tcPr>
          <w:p w14:paraId="0283E1A8" w14:textId="77777777" w:rsidR="00C917BD" w:rsidRPr="00806DF6" w:rsidRDefault="00C917BD">
            <w:pPr>
              <w:pStyle w:val="Sraopastraipa"/>
              <w:numPr>
                <w:ilvl w:val="1"/>
                <w:numId w:val="2"/>
              </w:numPr>
              <w:tabs>
                <w:tab w:val="left" w:pos="567"/>
                <w:tab w:val="left" w:pos="3331"/>
              </w:tabs>
              <w:ind w:left="0" w:firstLine="0"/>
              <w:contextualSpacing w:val="0"/>
              <w:rPr>
                <w:rFonts w:ascii="Calibri Light" w:hAnsi="Calibri Light" w:cs="Calibri Light"/>
                <w:sz w:val="22"/>
                <w:szCs w:val="22"/>
                <w:lang w:val="lt-LT"/>
              </w:rPr>
            </w:pPr>
            <w:r w:rsidRPr="00806DF6">
              <w:rPr>
                <w:rFonts w:ascii="Calibri Light" w:hAnsi="Calibri Light" w:cs="Calibri Light"/>
                <w:sz w:val="22"/>
                <w:szCs w:val="22"/>
                <w:lang w:val="lt-LT"/>
              </w:rPr>
              <w:t xml:space="preserve">Kainodaros būdas: </w:t>
            </w:r>
          </w:p>
        </w:tc>
        <w:tc>
          <w:tcPr>
            <w:tcW w:w="5664" w:type="dxa"/>
            <w:vAlign w:val="center"/>
          </w:tcPr>
          <w:p w14:paraId="187497F7" w14:textId="725B55CA" w:rsidR="00C917BD" w:rsidRPr="00806DF6" w:rsidRDefault="00000000" w:rsidP="00713977">
            <w:pPr>
              <w:pStyle w:val="Sraopastraipa"/>
              <w:tabs>
                <w:tab w:val="left" w:pos="567"/>
              </w:tabs>
              <w:ind w:left="0"/>
              <w:contextualSpacing w:val="0"/>
              <w:rPr>
                <w:rFonts w:ascii="Calibri Light" w:eastAsia="Times New Roman" w:hAnsi="Calibri Light" w:cs="Calibri Light"/>
                <w:b/>
                <w:bCs/>
                <w:sz w:val="22"/>
                <w:szCs w:val="22"/>
                <w:lang w:val="lt-LT"/>
              </w:rPr>
            </w:pPr>
            <w:sdt>
              <w:sdtPr>
                <w:rPr>
                  <w:rFonts w:ascii="Calibri Light" w:hAnsi="Calibri Light" w:cs="Calibri Light"/>
                  <w:b/>
                  <w:sz w:val="22"/>
                  <w:szCs w:val="22"/>
                  <w:lang w:val="lt-LT"/>
                </w:rPr>
                <w:id w:val="28166002"/>
                <w:placeholder>
                  <w:docPart w:val="38A42750F5654A86BCA32868B30FA4BC"/>
                </w:placeholder>
                <w:dropDownList>
                  <w:listItem w:value="Pasirinkite elementą."/>
                  <w:listItem w:displayText="Fiksuotos kainos. Pradinės sutarties vertė yra lygi laimėjusio tiekėjo pasiūlymo kainai be pridėtinės vertės mokesčio (toliau – PVM), nurodytai už visą pirkimo dokumentuose ir sutartyje nurodytą perkamų prekių ir (ar) paslaugų kiekį ir (ar) apimtį." w:value="Fiksuotos kainos. Pradinės sutarties vertė yra lygi laimėjusio tiekėjo pasiūlymo kainai be pridėtinės vertės mokesčio (toliau – PVM), nurodytai už visą pirkimo dokumentuose ir sutartyje nurodytą perkamų prekių ir (ar) paslaugų kiekį ir (ar) apimtį."/>
                  <w:listItem w:displayText="Fiksuoto įkainio." w:value="Fiksuoto įkainio."/>
                  <w:listItem w:displayText="Kintamo įkainio." w:value="Kintamo įkainio."/>
                  <w:listItem w:displayText="Sutarties vykdymo išlaidų atlyginimo." w:value="Sutarties vykdymo išlaidų atlyginimo."/>
                  <w:listItem w:displayText="Kitas nustatas būdas." w:value="Kitas nustatas būdas."/>
                </w:dropDownList>
              </w:sdtPr>
              <w:sdtContent>
                <w:r w:rsidR="00806DF6">
                  <w:rPr>
                    <w:rFonts w:ascii="Calibri Light" w:hAnsi="Calibri Light" w:cs="Calibri Light"/>
                    <w:b/>
                    <w:sz w:val="22"/>
                    <w:szCs w:val="22"/>
                    <w:lang w:val="lt-LT"/>
                  </w:rPr>
                  <w:t>Fiksuotos kainos. Pradinės sutarties vertė yra lygi laimėjusio tiekėjo pasiūlymo kainai be pridėtinės vertės mokesčio (toliau – PVM), nurodytai už visą pirkimo dokumentuose ir sutartyje nurodytą perkamų prekių ir (ar) paslaugų kiekį ir (ar) apimtį.</w:t>
                </w:r>
              </w:sdtContent>
            </w:sdt>
          </w:p>
        </w:tc>
      </w:tr>
      <w:tr w:rsidR="00C917BD" w:rsidRPr="00806DF6" w14:paraId="781AEEF5" w14:textId="77777777" w:rsidTr="00713977">
        <w:tc>
          <w:tcPr>
            <w:tcW w:w="3964" w:type="dxa"/>
            <w:shd w:val="clear" w:color="auto" w:fill="F2F2F2" w:themeFill="background1" w:themeFillShade="F2"/>
            <w:vAlign w:val="center"/>
          </w:tcPr>
          <w:p w14:paraId="4F50AD0A" w14:textId="77777777" w:rsidR="00C917BD" w:rsidRPr="00806DF6" w:rsidRDefault="00C917BD">
            <w:pPr>
              <w:pStyle w:val="Sraopastraipa"/>
              <w:numPr>
                <w:ilvl w:val="1"/>
                <w:numId w:val="2"/>
              </w:numPr>
              <w:tabs>
                <w:tab w:val="left" w:pos="567"/>
                <w:tab w:val="left" w:pos="596"/>
              </w:tabs>
              <w:contextualSpacing w:val="0"/>
              <w:rPr>
                <w:rFonts w:ascii="Calibri Light" w:eastAsia="Times New Roman" w:hAnsi="Calibri Light" w:cs="Calibri Light"/>
                <w:sz w:val="22"/>
                <w:szCs w:val="22"/>
                <w:lang w:val="lt-LT"/>
              </w:rPr>
            </w:pPr>
            <w:r w:rsidRPr="00806DF6">
              <w:rPr>
                <w:rFonts w:ascii="Calibri Light" w:eastAsia="Times New Roman" w:hAnsi="Calibri Light" w:cs="Calibri Light"/>
                <w:sz w:val="22"/>
                <w:szCs w:val="22"/>
                <w:lang w:val="lt-LT"/>
              </w:rPr>
              <w:t>Taisyklė:</w:t>
            </w:r>
          </w:p>
        </w:tc>
        <w:sdt>
          <w:sdtPr>
            <w:rPr>
              <w:rFonts w:ascii="Calibri Light" w:eastAsia="Times New Roman" w:hAnsi="Calibri Light" w:cs="Calibri Light"/>
              <w:b/>
              <w:sz w:val="22"/>
              <w:szCs w:val="22"/>
              <w:lang w:val="lt-LT"/>
            </w:rPr>
            <w:id w:val="772288610"/>
            <w:placeholder>
              <w:docPart w:val="18C49F58ED7E419C89B0BEFC70B81610"/>
            </w:placeholder>
            <w:comboBox>
              <w:listItem w:value="Pasirinkite elementą."/>
              <w:listItem w:displayText="Jeigu fiksuota prekių ar paslaugų kaina pasirinkti &quot;-&quot;" w:value="Jeigu fiksuota prekių ar paslaugų kaina pasirinkti &quot;-&quot;"/>
              <w:listItem w:displayText="-" w:value="-"/>
              <w:listItem w:displayText="(17.1) Pradinės sutarties vertė yra lygi laimėjusio tiekėjo pasiūlymo kainai be pridėtinės vertės mokesčio (toliau – PVM), nurodytai už visą pirkimo dokumentuose ir sutartyje nurodytą perkamų prekių ir (ar) paslaugų kiekį ir (ar) apimtį." w:value="(17.1) Pradinės sutarties vertė yra lygi laimėjusio tiekėjo pasiūlymo kainai be pridėtinės vertės mokesčio (toliau – PVM), nurodytai už visą pirkimo dokumentuose ir sutartyje nurodytą perkamų prekių ir (ar) paslaugų kiekį ir (ar) apimtį."/>
              <w:listItem w:displayText="(17.2) Pradinės sutarties vertė bus lygi maksimaliai pirkimui skirtai lėšų sumai be PVM pirkimo dokumentuose ir sutartyje nurodytų prekių, paslaugų įsigijimui tiekėjo pasiūlyme nurodytais įkainiais be PVM." w:value="(17.2) Pradinės sutarties vertė bus lygi maksimaliai pirkimui skirtai lėšų sumai be PVM pirkimo dokumentuose ir sutartyje nurodytų prekių, paslaugų įsigijimui tiekėjo pasiūlyme nurodytais įkainiais be PVM."/>
              <w:listItem w:displayText="(17.3) pradinės sutarties vertė bus lygi laimėjusio tiekėjo pasiūlymo kainai be PVM, apskaičiuotai sudauginus maksimalų prekių ir (ar) paslaugų kiekį iš laimėjusio tiekėjo pasiūlyto įkainio (-ių) be PVM arba maksimaliai pirkimui skirtai lėšų sumai be PVM " w:value="(17.3) pradinės sutarties vertė bus lygi laimėjusio tiekėjo pasiūlymo kainai be PVM, apskaičiuotai sudauginus maksimalų prekių ir (ar) paslaugų kiekį iš laimėjusio tiekėjo pasiūlyto įkainio (-ių) be PVM arba maksimaliai pirkimui skirtai lėšų sumai be PVM "/>
              <w:listItem w:displayText="Nustačius sutarties vykdymo išlaidų atlyginimo kainodarą, pradinės sutarties vertė bus lygi maksimaliai pirkimui skirtai lėšų sumai (be PVM) pirkimo dokumentuose ir sutartyje nurodytų prekių, paslaugų įsigijimui." w:value="Nustačius sutarties vykdymo išlaidų atlyginimo kainodarą, pradinės sutarties vertė bus lygi maksimaliai pirkimui skirtai lėšų sumai (be PVM) pirkimo dokumentuose ir sutartyje nurodytų prekių, paslaugų įsigijimui."/>
              <w:listItem w:displayText="(34) Pradinės sutarties vertė yra lygi tiekėjo pasiūlymo kainai be PVM, nurodytai už visą perkamų darbų apimtį." w:value="(34) Pradinės sutarties vertė yra lygi tiekėjo pasiūlymo kainai be PVM, nurodytai už visą perkamų darbų apimtį."/>
              <w:listItem w:displayText="(36.2.3) Pradinės sutarties vertė bus lygi maksimaliai pirkimui skirtai lėšų sumai be PVM pirkimo dokumentuose ir sutartyje nurodytų darbų įsigijimui tiekėjo pasiūlyme nurodytais įkainiais be PVM." w:value="(36.2.3) Pradinės sutarties vertė bus lygi maksimaliai pirkimui skirtai lėšų sumai be PVM pirkimo dokumentuose ir sutartyje nurodytų darbų įsigijimui tiekėjo pasiūlyme nurodytais įkainiais be PVM."/>
              <w:listItem w:displayText="Kita:" w:value="Kita:"/>
            </w:comboBox>
          </w:sdtPr>
          <w:sdtContent>
            <w:tc>
              <w:tcPr>
                <w:tcW w:w="5664" w:type="dxa"/>
              </w:tcPr>
              <w:p w14:paraId="650B286E" w14:textId="238B58B3" w:rsidR="00C917BD" w:rsidRPr="00806DF6" w:rsidRDefault="008F3B8C" w:rsidP="00713977">
                <w:pPr>
                  <w:pStyle w:val="Sraopastraipa"/>
                  <w:tabs>
                    <w:tab w:val="left" w:pos="567"/>
                  </w:tabs>
                  <w:ind w:left="0"/>
                  <w:contextualSpacing w:val="0"/>
                  <w:jc w:val="both"/>
                  <w:rPr>
                    <w:rFonts w:ascii="Calibri Light" w:eastAsia="Times New Roman" w:hAnsi="Calibri Light" w:cs="Calibri Light"/>
                    <w:b/>
                    <w:sz w:val="22"/>
                    <w:szCs w:val="22"/>
                    <w:lang w:val="lt-LT"/>
                  </w:rPr>
                </w:pPr>
                <w:r>
                  <w:rPr>
                    <w:rFonts w:ascii="Calibri Light" w:eastAsia="Times New Roman" w:hAnsi="Calibri Light" w:cs="Calibri Light"/>
                    <w:b/>
                    <w:sz w:val="22"/>
                    <w:szCs w:val="22"/>
                    <w:lang w:val="lt-LT"/>
                  </w:rPr>
                  <w:t>–</w:t>
                </w:r>
              </w:p>
            </w:tc>
          </w:sdtContent>
        </w:sdt>
      </w:tr>
    </w:tbl>
    <w:p w14:paraId="3AC2552C" w14:textId="77777777" w:rsidR="00C917BD" w:rsidRPr="00806DF6" w:rsidRDefault="00C917BD" w:rsidP="005C34EA">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1F3CE8" w:rsidRPr="00806DF6" w14:paraId="658A7509" w14:textId="77777777" w:rsidTr="001F7BB0">
        <w:trPr>
          <w:trHeight w:val="109"/>
        </w:trPr>
        <w:tc>
          <w:tcPr>
            <w:tcW w:w="9854" w:type="dxa"/>
            <w:shd w:val="clear" w:color="auto" w:fill="FFFFCC"/>
          </w:tcPr>
          <w:p w14:paraId="406E60F5" w14:textId="77777777" w:rsidR="001F3CE8" w:rsidRPr="00806DF6" w:rsidRDefault="00F80D6B" w:rsidP="00E21229">
            <w:pPr>
              <w:spacing w:after="0" w:line="240" w:lineRule="auto"/>
              <w:jc w:val="both"/>
              <w:rPr>
                <w:rFonts w:ascii="Calibri Light" w:hAnsi="Calibri Light" w:cs="Calibri Light"/>
                <w:bCs/>
                <w:i/>
                <w:sz w:val="22"/>
              </w:rPr>
            </w:pPr>
            <w:r w:rsidRPr="00806DF6">
              <w:rPr>
                <w:rFonts w:ascii="Calibri Light" w:hAnsi="Calibri Light" w:cs="Calibri Light"/>
                <w:b/>
                <w:sz w:val="22"/>
              </w:rPr>
              <w:t>9</w:t>
            </w:r>
            <w:r w:rsidR="001F3CE8" w:rsidRPr="00806DF6">
              <w:rPr>
                <w:rFonts w:ascii="Calibri Light" w:hAnsi="Calibri Light" w:cs="Calibri Light"/>
                <w:b/>
                <w:sz w:val="22"/>
              </w:rPr>
              <w:t xml:space="preserve">. </w:t>
            </w:r>
            <w:r w:rsidR="001F3CE8" w:rsidRPr="00806DF6">
              <w:rPr>
                <w:rFonts w:ascii="Calibri Light" w:eastAsia="Calibri" w:hAnsi="Calibri Light" w:cs="Calibri Light"/>
                <w:b/>
                <w:sz w:val="22"/>
              </w:rPr>
              <w:t>Pasiūlymo galiojimo užtikrinimas</w:t>
            </w:r>
          </w:p>
        </w:tc>
      </w:tr>
    </w:tbl>
    <w:p w14:paraId="3216A78B" w14:textId="77777777" w:rsidR="009D2230" w:rsidRPr="00806DF6" w:rsidRDefault="009D2230" w:rsidP="009D2230">
      <w:pPr>
        <w:tabs>
          <w:tab w:val="left" w:pos="567"/>
          <w:tab w:val="left" w:pos="3331"/>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3964"/>
        <w:gridCol w:w="5664"/>
      </w:tblGrid>
      <w:tr w:rsidR="009D2230" w:rsidRPr="00806DF6" w14:paraId="6C512E74" w14:textId="77777777" w:rsidTr="000378DD">
        <w:tc>
          <w:tcPr>
            <w:tcW w:w="3964" w:type="dxa"/>
            <w:shd w:val="clear" w:color="auto" w:fill="F2F2F2" w:themeFill="background1" w:themeFillShade="F2"/>
          </w:tcPr>
          <w:p w14:paraId="747361F9" w14:textId="77777777" w:rsidR="009D2230" w:rsidRPr="00806DF6" w:rsidRDefault="009D2230">
            <w:pPr>
              <w:pStyle w:val="Sraopastraipa"/>
              <w:numPr>
                <w:ilvl w:val="1"/>
                <w:numId w:val="3"/>
              </w:numPr>
              <w:tabs>
                <w:tab w:val="left" w:pos="567"/>
                <w:tab w:val="left" w:pos="3331"/>
              </w:tabs>
              <w:spacing w:beforeLines="60" w:before="144" w:afterLines="60" w:after="144"/>
              <w:ind w:left="0" w:firstLine="0"/>
              <w:contextualSpacing w:val="0"/>
              <w:rPr>
                <w:rFonts w:ascii="Calibri Light" w:eastAsia="Times New Roman" w:hAnsi="Calibri Light" w:cs="Calibri Light"/>
                <w:sz w:val="22"/>
                <w:szCs w:val="22"/>
                <w:lang w:val="lt-LT"/>
              </w:rPr>
            </w:pPr>
            <w:r w:rsidRPr="00806DF6">
              <w:rPr>
                <w:rFonts w:ascii="Calibri Light" w:hAnsi="Calibri Light" w:cs="Calibri Light"/>
                <w:sz w:val="22"/>
                <w:szCs w:val="22"/>
                <w:lang w:val="lt-LT"/>
              </w:rPr>
              <w:t xml:space="preserve">Pasiūlymo galiojimo užtikrinimo būdas ir dydis: </w:t>
            </w:r>
          </w:p>
        </w:tc>
        <w:tc>
          <w:tcPr>
            <w:tcW w:w="5664" w:type="dxa"/>
            <w:vAlign w:val="center"/>
          </w:tcPr>
          <w:p w14:paraId="098271B7" w14:textId="77777777" w:rsidR="009D2230" w:rsidRPr="00806DF6" w:rsidRDefault="009D2230" w:rsidP="000378DD">
            <w:pPr>
              <w:pStyle w:val="Sraopastraipa"/>
              <w:tabs>
                <w:tab w:val="left" w:pos="567"/>
                <w:tab w:val="left" w:pos="3331"/>
              </w:tabs>
              <w:spacing w:beforeLines="60" w:before="144" w:afterLines="60" w:after="144"/>
              <w:ind w:left="0"/>
              <w:contextualSpacing w:val="0"/>
              <w:rPr>
                <w:rFonts w:ascii="Calibri Light" w:hAnsi="Calibri Light" w:cs="Calibri Light"/>
                <w:b/>
                <w:sz w:val="22"/>
                <w:szCs w:val="22"/>
                <w:lang w:val="lt-LT"/>
              </w:rPr>
            </w:pPr>
            <w:r w:rsidRPr="00806DF6">
              <w:rPr>
                <w:rFonts w:ascii="Calibri Light" w:hAnsi="Calibri Light" w:cs="Calibri Light"/>
                <w:b/>
                <w:sz w:val="22"/>
                <w:szCs w:val="22"/>
                <w:lang w:val="lt-LT"/>
              </w:rPr>
              <w:t>Netaikoma.</w:t>
            </w:r>
          </w:p>
        </w:tc>
      </w:tr>
    </w:tbl>
    <w:p w14:paraId="4F290A0D" w14:textId="77777777" w:rsidR="009D2230" w:rsidRPr="00806DF6" w:rsidRDefault="009D2230" w:rsidP="009A4DF1">
      <w:pPr>
        <w:tabs>
          <w:tab w:val="left" w:pos="567"/>
          <w:tab w:val="left" w:pos="3331"/>
        </w:tabs>
        <w:spacing w:after="0" w:line="240" w:lineRule="auto"/>
        <w:rPr>
          <w:rFonts w:ascii="Calibri Light" w:hAnsi="Calibri Light" w:cs="Calibri Light"/>
          <w:sz w:val="22"/>
        </w:rPr>
      </w:pPr>
    </w:p>
    <w:p w14:paraId="2D4914BB" w14:textId="77777777" w:rsidR="00EA71F7" w:rsidRPr="00806DF6" w:rsidRDefault="00EA71F7" w:rsidP="00E21229">
      <w:pPr>
        <w:spacing w:after="0" w:line="120" w:lineRule="auto"/>
        <w:jc w:val="both"/>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9317D" w:rsidRPr="00806DF6" w14:paraId="7445C282" w14:textId="77777777" w:rsidTr="0099317D">
        <w:trPr>
          <w:trHeight w:val="109"/>
        </w:trPr>
        <w:tc>
          <w:tcPr>
            <w:tcW w:w="9854" w:type="dxa"/>
            <w:shd w:val="clear" w:color="auto" w:fill="FFFFCC"/>
          </w:tcPr>
          <w:p w14:paraId="67AD092C" w14:textId="590B08CB" w:rsidR="0099317D" w:rsidRPr="00806DF6" w:rsidRDefault="009D2230">
            <w:pPr>
              <w:pStyle w:val="Sraopastraipa"/>
              <w:numPr>
                <w:ilvl w:val="0"/>
                <w:numId w:val="3"/>
              </w:numPr>
              <w:rPr>
                <w:rFonts w:ascii="Calibri Light" w:hAnsi="Calibri Light" w:cs="Calibri Light"/>
                <w:b/>
                <w:sz w:val="22"/>
                <w:szCs w:val="22"/>
                <w:lang w:val="lt-LT"/>
              </w:rPr>
            </w:pPr>
            <w:r w:rsidRPr="00806DF6">
              <w:rPr>
                <w:rFonts w:ascii="Calibri Light" w:hAnsi="Calibri Light" w:cs="Calibri Light"/>
                <w:b/>
                <w:sz w:val="22"/>
                <w:szCs w:val="22"/>
                <w:lang w:val="lt-LT"/>
              </w:rPr>
              <w:t>Kiti pasiūlymo reikalavimai nenurodyti BS</w:t>
            </w:r>
          </w:p>
        </w:tc>
      </w:tr>
    </w:tbl>
    <w:p w14:paraId="3343FA27" w14:textId="77777777" w:rsidR="00022118" w:rsidRPr="00806DF6" w:rsidRDefault="00022118" w:rsidP="00E21229">
      <w:pPr>
        <w:tabs>
          <w:tab w:val="left" w:pos="1089"/>
        </w:tabs>
        <w:spacing w:after="0" w:line="240" w:lineRule="auto"/>
        <w:rPr>
          <w:rFonts w:ascii="Calibri Light" w:hAnsi="Calibri Light" w:cs="Calibri Light"/>
          <w:sz w:val="22"/>
        </w:rPr>
      </w:pPr>
    </w:p>
    <w:p w14:paraId="73075F05" w14:textId="389766E6" w:rsidR="009D2230" w:rsidRPr="00806DF6" w:rsidRDefault="009D2230" w:rsidP="00453BBE">
      <w:pPr>
        <w:tabs>
          <w:tab w:val="left" w:pos="426"/>
        </w:tabs>
        <w:spacing w:after="0" w:line="240" w:lineRule="auto"/>
        <w:jc w:val="both"/>
        <w:rPr>
          <w:rFonts w:ascii="Calibri Light" w:hAnsi="Calibri Light" w:cs="Calibri Light"/>
          <w:sz w:val="22"/>
        </w:rPr>
      </w:pPr>
      <w:r w:rsidRPr="00806DF6">
        <w:rPr>
          <w:rFonts w:ascii="Calibri Light" w:hAnsi="Calibri Light" w:cs="Calibri Light"/>
          <w:sz w:val="22"/>
        </w:rPr>
        <w:t>10.1.</w:t>
      </w:r>
      <w:r w:rsidRPr="00806DF6">
        <w:rPr>
          <w:rFonts w:ascii="Calibri Light" w:hAnsi="Calibri Light" w:cs="Calibri Light"/>
          <w:sz w:val="22"/>
        </w:rPr>
        <w:tab/>
        <w:t xml:space="preserve"> Šiame pirkime EBVPD nenaudojamas.</w:t>
      </w:r>
      <w:r w:rsidR="00453BBE" w:rsidRPr="00806DF6">
        <w:rPr>
          <w:rFonts w:ascii="Calibri Light" w:hAnsi="Calibri Light" w:cs="Calibri Light"/>
          <w:sz w:val="22"/>
        </w:rPr>
        <w:t xml:space="preserve"> Tiekėjas teikdamas pasiūlymo formą dėl atitikties keliamiems 7.1.1 p. reikalavimams tiekėjui (jei taikoma) deklaruoja, kad atitinka pirkimo dokumentų reikalavimus ir neturi nustatytų pašalinimo pagrindų.</w:t>
      </w:r>
      <w:r w:rsidR="005548C0" w:rsidRPr="00806DF6">
        <w:rPr>
          <w:rFonts w:ascii="Calibri Light" w:hAnsi="Calibri Light" w:cs="Calibri Light"/>
          <w:sz w:val="22"/>
        </w:rPr>
        <w:t xml:space="preserve"> Pažymų, patvirtinančių nurodytų tiekėjo pašalinimo pagrindų nebuvimą, pateikti nereikalaujama. Jų perkančioji organizacija reikalaus tik turėdama pagrįstų abejonių dėl tiekėjo patikimumo.</w:t>
      </w:r>
      <w:r w:rsidR="00F05DE6">
        <w:rPr>
          <w:rFonts w:ascii="Calibri Light" w:hAnsi="Calibri Light" w:cs="Calibri Light"/>
          <w:sz w:val="22"/>
        </w:rPr>
        <w:t xml:space="preserve"> </w:t>
      </w:r>
    </w:p>
    <w:p w14:paraId="7CD5250B" w14:textId="77777777" w:rsidR="009D2230" w:rsidRPr="00806DF6" w:rsidRDefault="009D2230" w:rsidP="00E21229">
      <w:pPr>
        <w:tabs>
          <w:tab w:val="left" w:pos="1089"/>
        </w:tabs>
        <w:spacing w:after="0" w:line="240" w:lineRule="auto"/>
        <w:rPr>
          <w:rFonts w:ascii="Calibri Light" w:hAnsi="Calibri Light" w:cs="Calibri Light"/>
          <w:sz w:val="22"/>
        </w:rPr>
      </w:pPr>
    </w:p>
    <w:tbl>
      <w:tblPr>
        <w:tblStyle w:val="Lentelstinklelis"/>
        <w:tblW w:w="0" w:type="auto"/>
        <w:tblLook w:val="04A0" w:firstRow="1" w:lastRow="0" w:firstColumn="1" w:lastColumn="0" w:noHBand="0" w:noVBand="1"/>
      </w:tblPr>
      <w:tblGrid>
        <w:gridCol w:w="9628"/>
      </w:tblGrid>
      <w:tr w:rsidR="009D2230" w:rsidRPr="00806DF6" w14:paraId="03220B8E" w14:textId="77777777" w:rsidTr="000378DD">
        <w:trPr>
          <w:trHeight w:val="109"/>
        </w:trPr>
        <w:tc>
          <w:tcPr>
            <w:tcW w:w="9628" w:type="dxa"/>
            <w:shd w:val="clear" w:color="auto" w:fill="FFFFCC"/>
          </w:tcPr>
          <w:p w14:paraId="0FAD36F5" w14:textId="489BAE8B" w:rsidR="009D2230" w:rsidRPr="00806DF6" w:rsidRDefault="009D2230" w:rsidP="000378DD">
            <w:pPr>
              <w:tabs>
                <w:tab w:val="left" w:pos="3331"/>
              </w:tabs>
              <w:spacing w:after="0" w:line="240" w:lineRule="auto"/>
              <w:rPr>
                <w:rFonts w:ascii="Calibri Light" w:hAnsi="Calibri Light" w:cs="Calibri Light"/>
                <w:sz w:val="22"/>
              </w:rPr>
            </w:pPr>
            <w:r w:rsidRPr="00806DF6">
              <w:rPr>
                <w:rFonts w:ascii="Calibri Light" w:hAnsi="Calibri Light" w:cs="Calibri Light"/>
                <w:b/>
                <w:sz w:val="22"/>
              </w:rPr>
              <w:t>11. Sutarties projektas  / Sutartinės nuostatos</w:t>
            </w:r>
          </w:p>
        </w:tc>
      </w:tr>
    </w:tbl>
    <w:p w14:paraId="0C3D874F" w14:textId="65EB51C7" w:rsidR="006326C9" w:rsidRPr="00806DF6" w:rsidRDefault="006326C9" w:rsidP="009D2230">
      <w:pPr>
        <w:spacing w:after="0"/>
        <w:jc w:val="both"/>
        <w:rPr>
          <w:rFonts w:ascii="Calibri Light" w:hAnsi="Calibri Light" w:cs="Calibri Light"/>
          <w:sz w:val="22"/>
        </w:rPr>
      </w:pPr>
    </w:p>
    <w:p w14:paraId="1F746012" w14:textId="6055D211" w:rsidR="00806DF6" w:rsidRPr="00806DF6" w:rsidRDefault="008F3B8C" w:rsidP="008F3B8C">
      <w:pPr>
        <w:pStyle w:val="Sraopastraipa"/>
        <w:spacing w:before="120" w:after="120" w:line="264" w:lineRule="auto"/>
        <w:ind w:left="420"/>
        <w:jc w:val="center"/>
        <w:rPr>
          <w:rFonts w:ascii="Calibri Light" w:hAnsi="Calibri Light" w:cs="Calibri Light"/>
          <w:b/>
          <w:sz w:val="22"/>
          <w:szCs w:val="22"/>
          <w:lang w:val="lt-LT"/>
        </w:rPr>
      </w:pPr>
      <w:r w:rsidRPr="008F3B8C">
        <w:rPr>
          <w:rFonts w:ascii="Calibri Light" w:hAnsi="Calibri Light" w:cs="Calibri Light"/>
          <w:b/>
          <w:bCs/>
          <w:sz w:val="22"/>
          <w:szCs w:val="22"/>
        </w:rPr>
        <w:t>11</w:t>
      </w:r>
      <w:r>
        <w:rPr>
          <w:rFonts w:ascii="Calibri Light" w:hAnsi="Calibri Light" w:cs="Calibri Light"/>
          <w:sz w:val="22"/>
          <w:szCs w:val="22"/>
        </w:rPr>
        <w:t>.</w:t>
      </w:r>
      <w:r w:rsidR="00806DF6" w:rsidRPr="00806DF6">
        <w:rPr>
          <w:rFonts w:ascii="Calibri Light" w:hAnsi="Calibri Light" w:cs="Calibri Light"/>
          <w:sz w:val="22"/>
          <w:szCs w:val="22"/>
        </w:rPr>
        <w:t xml:space="preserve"> </w:t>
      </w:r>
      <w:r w:rsidR="00806DF6" w:rsidRPr="00806DF6">
        <w:rPr>
          <w:rFonts w:ascii="Calibri Light" w:hAnsi="Calibri Light" w:cs="Calibri Light"/>
          <w:b/>
          <w:sz w:val="22"/>
          <w:szCs w:val="22"/>
          <w:lang w:val="lt-LT"/>
        </w:rPr>
        <w:t>Pagrindinės sutarties sąlygos</w:t>
      </w:r>
    </w:p>
    <w:p w14:paraId="4E966230" w14:textId="77777777" w:rsidR="00806DF6" w:rsidRPr="00806DF6" w:rsidRDefault="00806DF6" w:rsidP="00806DF6">
      <w:pPr>
        <w:pStyle w:val="Sraopastraipa"/>
        <w:spacing w:before="120" w:after="120" w:line="264" w:lineRule="auto"/>
        <w:ind w:left="420"/>
        <w:rPr>
          <w:rFonts w:ascii="Calibri Light" w:hAnsi="Calibri Light" w:cs="Calibri Light"/>
          <w:b/>
          <w:sz w:val="22"/>
          <w:szCs w:val="22"/>
          <w:lang w:val="lt-LT"/>
        </w:rPr>
      </w:pPr>
    </w:p>
    <w:p w14:paraId="7A41A87F" w14:textId="367D42D5" w:rsidR="00806DF6" w:rsidRPr="00806DF6" w:rsidRDefault="00806DF6" w:rsidP="00806DF6">
      <w:pPr>
        <w:pStyle w:val="2NUMarial"/>
        <w:spacing w:line="264" w:lineRule="auto"/>
        <w:ind w:left="426" w:firstLine="708"/>
        <w:rPr>
          <w:rFonts w:ascii="Calibri Light" w:hAnsi="Calibri Light" w:cs="Calibri Light"/>
          <w:color w:val="auto"/>
          <w:sz w:val="22"/>
          <w:szCs w:val="22"/>
        </w:rPr>
      </w:pPr>
      <w:r w:rsidRPr="00806DF6">
        <w:rPr>
          <w:rFonts w:ascii="Calibri Light" w:hAnsi="Calibri Light" w:cs="Calibri Light"/>
          <w:color w:val="auto"/>
          <w:sz w:val="22"/>
          <w:szCs w:val="22"/>
        </w:rPr>
        <w:lastRenderedPageBreak/>
        <w:t>11.1.Pirkimo sutarties dalykas – Nacionalinės Šengeno informacinės sistemos komponento  – Lietuvos kriminalinės policijos biuro Tarptautinių ryšių valdybos  informacinės sistemos atnaujinimo paslaugos (toliau – paslaugos).</w:t>
      </w:r>
    </w:p>
    <w:p w14:paraId="43EA00E7" w14:textId="67BCF31B" w:rsidR="00806DF6" w:rsidRPr="00806DF6" w:rsidRDefault="00806DF6">
      <w:pPr>
        <w:pStyle w:val="2NUMarial"/>
        <w:numPr>
          <w:ilvl w:val="1"/>
          <w:numId w:val="8"/>
        </w:numPr>
        <w:spacing w:line="264" w:lineRule="auto"/>
        <w:ind w:left="426" w:firstLine="708"/>
        <w:rPr>
          <w:rFonts w:ascii="Calibri Light" w:hAnsi="Calibri Light" w:cs="Calibri Light"/>
          <w:color w:val="auto"/>
          <w:sz w:val="22"/>
          <w:szCs w:val="22"/>
        </w:rPr>
      </w:pPr>
      <w:r w:rsidRPr="00806DF6">
        <w:rPr>
          <w:rFonts w:ascii="Calibri Light" w:hAnsi="Calibri Light" w:cs="Calibri Light"/>
          <w:color w:val="auto"/>
          <w:sz w:val="22"/>
          <w:szCs w:val="22"/>
        </w:rPr>
        <w:t xml:space="preserve">Paslaugų savybės ir kita informacija apie paslaugas detalizuojama </w:t>
      </w:r>
      <w:r w:rsidR="000F02A9">
        <w:rPr>
          <w:rFonts w:ascii="Calibri Light" w:hAnsi="Calibri Light" w:cs="Calibri Light"/>
          <w:color w:val="auto"/>
          <w:sz w:val="22"/>
          <w:szCs w:val="22"/>
        </w:rPr>
        <w:t xml:space="preserve">dokumente </w:t>
      </w:r>
      <w:r w:rsidRPr="00806DF6">
        <w:rPr>
          <w:rFonts w:ascii="Calibri Light" w:hAnsi="Calibri Light" w:cs="Calibri Light"/>
          <w:color w:val="auto"/>
          <w:sz w:val="22"/>
          <w:szCs w:val="22"/>
        </w:rPr>
        <w:t xml:space="preserve"> „Techninė specifikacija“. Tiekėjas, vykdydamas sutartį, privalo vadovautis techninės specifikacijos sąlygomis, įvykdyti visus joje nurodytus reikalavimus. </w:t>
      </w:r>
    </w:p>
    <w:p w14:paraId="033185FF" w14:textId="77777777" w:rsidR="00806DF6" w:rsidRPr="00806DF6" w:rsidRDefault="00806DF6">
      <w:pPr>
        <w:pStyle w:val="2NUMarial"/>
        <w:numPr>
          <w:ilvl w:val="1"/>
          <w:numId w:val="8"/>
        </w:numPr>
        <w:tabs>
          <w:tab w:val="left" w:pos="993"/>
        </w:tabs>
        <w:spacing w:line="264" w:lineRule="auto"/>
        <w:ind w:left="426" w:firstLine="708"/>
        <w:rPr>
          <w:rFonts w:ascii="Calibri Light" w:hAnsi="Calibri Light" w:cs="Calibri Light"/>
          <w:color w:val="auto"/>
          <w:sz w:val="22"/>
          <w:szCs w:val="22"/>
        </w:rPr>
      </w:pPr>
      <w:r w:rsidRPr="00806DF6">
        <w:rPr>
          <w:rFonts w:ascii="Calibri Light" w:hAnsi="Calibri Light" w:cs="Calibri Light"/>
          <w:color w:val="auto"/>
          <w:sz w:val="22"/>
          <w:szCs w:val="22"/>
        </w:rPr>
        <w:t>Pirkimo sutartis įsigalioja nuo jos pasirašymo ir galioja iki šalių visiško sutartinių įsipareigojimų įvykdymo.</w:t>
      </w:r>
    </w:p>
    <w:p w14:paraId="1DEE4694" w14:textId="77777777" w:rsidR="00806DF6" w:rsidRPr="00806DF6" w:rsidRDefault="00806DF6">
      <w:pPr>
        <w:pStyle w:val="Sraopastraipa"/>
        <w:numPr>
          <w:ilvl w:val="1"/>
          <w:numId w:val="8"/>
        </w:numPr>
        <w:tabs>
          <w:tab w:val="left" w:pos="993"/>
        </w:tabs>
        <w:spacing w:line="264" w:lineRule="auto"/>
        <w:ind w:left="426" w:firstLine="708"/>
        <w:jc w:val="both"/>
        <w:rPr>
          <w:rFonts w:ascii="Calibri Light" w:eastAsia="Calibri" w:hAnsi="Calibri Light" w:cs="Calibri Light"/>
          <w:sz w:val="22"/>
          <w:szCs w:val="22"/>
          <w:lang w:val="lt-LT"/>
        </w:rPr>
      </w:pPr>
      <w:r w:rsidRPr="00806DF6">
        <w:rPr>
          <w:rFonts w:ascii="Calibri Light" w:eastAsia="Calibri" w:hAnsi="Calibri Light" w:cs="Calibri Light"/>
          <w:sz w:val="22"/>
          <w:szCs w:val="22"/>
          <w:lang w:val="lt-LT"/>
        </w:rPr>
        <w:t>Paslaugų, išskyrus garantinę priežiūrą, atlikimo laikotarpis –  per 2 mėnesius nuo pirkimo sutarties įsigaliojimo dienos.</w:t>
      </w:r>
    </w:p>
    <w:p w14:paraId="5916656C" w14:textId="56C7339D" w:rsidR="00806DF6" w:rsidRPr="00806DF6" w:rsidRDefault="00806DF6">
      <w:pPr>
        <w:pStyle w:val="Sraopastraipa"/>
        <w:numPr>
          <w:ilvl w:val="1"/>
          <w:numId w:val="8"/>
        </w:numPr>
        <w:tabs>
          <w:tab w:val="left" w:pos="993"/>
        </w:tabs>
        <w:spacing w:line="264" w:lineRule="auto"/>
        <w:ind w:left="426" w:firstLine="708"/>
        <w:jc w:val="both"/>
        <w:rPr>
          <w:rFonts w:ascii="Calibri Light" w:eastAsia="Calibri" w:hAnsi="Calibri Light" w:cs="Calibri Light"/>
          <w:sz w:val="22"/>
          <w:szCs w:val="22"/>
          <w:lang w:val="lt-LT"/>
        </w:rPr>
      </w:pPr>
      <w:r w:rsidRPr="00806DF6">
        <w:rPr>
          <w:rFonts w:ascii="Calibri Light" w:eastAsia="Calibri" w:hAnsi="Calibri Light" w:cs="Calibri Light"/>
          <w:sz w:val="22"/>
          <w:szCs w:val="22"/>
          <w:lang w:val="lt-LT"/>
        </w:rPr>
        <w:t xml:space="preserve">Atsiradus nenumatytoms, nuo šalių valios nepriklausančioms aplinkybėms, kurių šalys negalėjo numatyti pasirašydamos sutartį (pvz. pasikeitę teisės aktai ar partnerystės įsipareigojimai, pasikeitimai ar sutrikimai </w:t>
      </w:r>
      <w:r w:rsidR="00285ED4">
        <w:rPr>
          <w:rFonts w:ascii="Calibri Light" w:eastAsia="Calibri" w:hAnsi="Calibri Light" w:cs="Calibri Light"/>
          <w:sz w:val="22"/>
          <w:szCs w:val="22"/>
          <w:lang w:val="lt-LT"/>
        </w:rPr>
        <w:t>Centrinėje Šengeno informacinėje</w:t>
      </w:r>
      <w:r w:rsidRPr="00806DF6">
        <w:rPr>
          <w:rFonts w:ascii="Calibri Light" w:eastAsia="Calibri" w:hAnsi="Calibri Light" w:cs="Calibri Light"/>
          <w:sz w:val="22"/>
          <w:szCs w:val="22"/>
          <w:lang w:val="lt-LT"/>
        </w:rPr>
        <w:t xml:space="preserve"> sistemoje bei susijusiose sistemose ir pan.), kurios apsunkina Paslaugų teikėjo sutartinių įsipareigojimų vykdymą, tačiau nepadaro jį negalimu, 11.4 papunktyje numatytas paslaugų teikėjo sutartinių įsipareigojimų įvykdymo terminas šalių rašytiniu susitarimu gali būti pratęstas 1 (vieną) kartą, bet ne ilgesniam nei 3 (trijų) mėnesių laikotarpiui pratęsiant pirkimo sutartį ir pasirašant Paslaugų teikimo reglamento pakeitimus per 10 (dešimt) darbo dienų nuo pirkimo sutarties pratęsimo įsigaliojimo dienos. </w:t>
      </w:r>
    </w:p>
    <w:p w14:paraId="4B3DBFEB" w14:textId="77777777" w:rsidR="00806DF6" w:rsidRPr="00806DF6" w:rsidRDefault="00806DF6">
      <w:pPr>
        <w:pStyle w:val="Sraopastraipa"/>
        <w:numPr>
          <w:ilvl w:val="1"/>
          <w:numId w:val="8"/>
        </w:numPr>
        <w:tabs>
          <w:tab w:val="left" w:pos="993"/>
        </w:tabs>
        <w:spacing w:line="264" w:lineRule="auto"/>
        <w:ind w:left="426" w:firstLine="708"/>
        <w:jc w:val="both"/>
        <w:rPr>
          <w:rFonts w:ascii="Calibri Light" w:eastAsia="Calibri" w:hAnsi="Calibri Light" w:cs="Calibri Light"/>
          <w:sz w:val="22"/>
          <w:szCs w:val="22"/>
          <w:lang w:val="lt-LT"/>
        </w:rPr>
      </w:pPr>
      <w:r w:rsidRPr="00806DF6">
        <w:rPr>
          <w:rFonts w:ascii="Calibri Light" w:eastAsia="Calibri" w:hAnsi="Calibri Light" w:cs="Calibri Light"/>
          <w:sz w:val="22"/>
          <w:szCs w:val="22"/>
          <w:lang w:val="lt-LT"/>
        </w:rPr>
        <w:t>Paslaugų teikėjas per 10 (dešimt) darbo dienų nuo pirkimo sutarties įsigaliojimo dienos parengia ir suderina Paslaugų teikimo reglamentą su Perkančiąja organizacija.</w:t>
      </w:r>
    </w:p>
    <w:p w14:paraId="1AF8727D" w14:textId="77777777" w:rsidR="00806DF6" w:rsidRPr="00806DF6" w:rsidRDefault="00806DF6">
      <w:pPr>
        <w:pStyle w:val="Sraopastraipa"/>
        <w:numPr>
          <w:ilvl w:val="1"/>
          <w:numId w:val="8"/>
        </w:numPr>
        <w:tabs>
          <w:tab w:val="left" w:pos="993"/>
        </w:tabs>
        <w:spacing w:line="264" w:lineRule="auto"/>
        <w:ind w:left="426" w:firstLine="708"/>
        <w:jc w:val="both"/>
        <w:rPr>
          <w:rFonts w:ascii="Calibri Light" w:eastAsia="Calibri" w:hAnsi="Calibri Light" w:cs="Calibri Light"/>
          <w:sz w:val="22"/>
          <w:szCs w:val="22"/>
          <w:lang w:val="lt-LT"/>
        </w:rPr>
      </w:pPr>
      <w:r w:rsidRPr="00806DF6">
        <w:rPr>
          <w:rFonts w:ascii="Calibri Light" w:eastAsia="Calibri" w:hAnsi="Calibri Light" w:cs="Calibri Light"/>
          <w:sz w:val="22"/>
          <w:szCs w:val="22"/>
          <w:lang w:val="lt-LT"/>
        </w:rPr>
        <w:t xml:space="preserve">Pirkimo sutarties sąlygos galiojimo laikotarpiu gali būti keičiamos šioje sutartyje ir VPĮ 89 straipsnyje numatytais atvejais ir tvarka. Pirkimo 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Pirkimo sutarties sąlygų keitimas įforminamas šalių sutarimu raštu, kuris tampa neatskiriama pirkimo sutarties dalimi. </w:t>
      </w:r>
    </w:p>
    <w:p w14:paraId="484CF043" w14:textId="77777777" w:rsidR="00806DF6" w:rsidRPr="00806DF6" w:rsidRDefault="00806DF6">
      <w:pPr>
        <w:pStyle w:val="Sraopastraipa"/>
        <w:numPr>
          <w:ilvl w:val="1"/>
          <w:numId w:val="8"/>
        </w:numPr>
        <w:tabs>
          <w:tab w:val="left" w:pos="993"/>
        </w:tabs>
        <w:spacing w:line="264" w:lineRule="auto"/>
        <w:ind w:left="426" w:firstLine="708"/>
        <w:jc w:val="both"/>
        <w:rPr>
          <w:rFonts w:ascii="Calibri Light" w:eastAsia="Calibri" w:hAnsi="Calibri Light" w:cs="Calibri Light"/>
          <w:sz w:val="22"/>
          <w:szCs w:val="22"/>
          <w:lang w:val="lt-LT"/>
        </w:rPr>
      </w:pPr>
      <w:r w:rsidRPr="00806DF6">
        <w:rPr>
          <w:rFonts w:ascii="Calibri Light" w:eastAsia="Calibri" w:hAnsi="Calibri Light" w:cs="Calibri Light"/>
          <w:sz w:val="22"/>
          <w:szCs w:val="22"/>
          <w:lang w:val="lt-LT"/>
        </w:rPr>
        <w:t xml:space="preserve">Pirkimo sutarties kaina negali būti keičiama per visą pirkimo sutarties galiojimo laiką. </w:t>
      </w:r>
    </w:p>
    <w:p w14:paraId="4AAA25C9" w14:textId="77777777" w:rsidR="00806DF6" w:rsidRPr="00806DF6" w:rsidRDefault="00806DF6">
      <w:pPr>
        <w:pStyle w:val="Sraopastraipa"/>
        <w:numPr>
          <w:ilvl w:val="1"/>
          <w:numId w:val="8"/>
        </w:numPr>
        <w:tabs>
          <w:tab w:val="left" w:pos="993"/>
        </w:tabs>
        <w:spacing w:line="264" w:lineRule="auto"/>
        <w:ind w:left="426" w:firstLine="708"/>
        <w:jc w:val="both"/>
        <w:rPr>
          <w:rFonts w:ascii="Calibri Light" w:eastAsia="Calibri" w:hAnsi="Calibri Light" w:cs="Calibri Light"/>
          <w:sz w:val="22"/>
          <w:szCs w:val="22"/>
          <w:lang w:val="lt-LT"/>
        </w:rPr>
      </w:pPr>
      <w:r w:rsidRPr="00806DF6">
        <w:rPr>
          <w:rFonts w:ascii="Calibri Light" w:eastAsia="Calibri" w:hAnsi="Calibri Light" w:cs="Calibri Light"/>
          <w:sz w:val="22"/>
          <w:szCs w:val="22"/>
          <w:lang w:val="lt-LT"/>
        </w:rPr>
        <w:t xml:space="preserve"> Į pirkimo sutarties kainą įskaitomi visi mokesčiai ir rinkliavos bei visos kitos išlaidos (taip pat ir sąskaitų teikimo elektroniniu būdu išlaidos), susijusios su tinkamu pirkimo sutarties įvykdymu.</w:t>
      </w:r>
    </w:p>
    <w:p w14:paraId="7C787BFD" w14:textId="77777777" w:rsidR="00806DF6" w:rsidRPr="00806DF6" w:rsidRDefault="00806DF6">
      <w:pPr>
        <w:pStyle w:val="Sraopastraipa"/>
        <w:numPr>
          <w:ilvl w:val="1"/>
          <w:numId w:val="8"/>
        </w:numPr>
        <w:tabs>
          <w:tab w:val="left" w:pos="993"/>
        </w:tabs>
        <w:spacing w:line="264" w:lineRule="auto"/>
        <w:ind w:left="426" w:firstLine="708"/>
        <w:jc w:val="both"/>
        <w:rPr>
          <w:rFonts w:ascii="Calibri Light" w:eastAsia="Calibri" w:hAnsi="Calibri Light" w:cs="Calibri Light"/>
          <w:sz w:val="22"/>
          <w:szCs w:val="22"/>
          <w:lang w:val="lt-LT"/>
        </w:rPr>
      </w:pPr>
      <w:r w:rsidRPr="00806DF6">
        <w:rPr>
          <w:rFonts w:ascii="Calibri Light" w:eastAsia="Calibri" w:hAnsi="Calibri Light" w:cs="Calibri Light"/>
          <w:sz w:val="22"/>
          <w:szCs w:val="22"/>
          <w:lang w:val="lt-LT"/>
        </w:rPr>
        <w:t xml:space="preserve"> TRVIS </w:t>
      </w:r>
      <w:r w:rsidRPr="00806DF6">
        <w:rPr>
          <w:rFonts w:ascii="Calibri Light" w:hAnsi="Calibri Light" w:cs="Calibri Light"/>
          <w:sz w:val="22"/>
          <w:szCs w:val="22"/>
          <w:lang w:val="lt-LT"/>
        </w:rPr>
        <w:t>programinės įrangos atnaujinimo paslaugos</w:t>
      </w:r>
      <w:r w:rsidRPr="00806DF6">
        <w:rPr>
          <w:rFonts w:ascii="Calibri Light" w:hAnsi="Calibri Light" w:cs="Calibri Light"/>
          <w:sz w:val="22"/>
          <w:szCs w:val="22"/>
        </w:rPr>
        <w:t xml:space="preserve"> </w:t>
      </w:r>
      <w:r w:rsidRPr="00806DF6">
        <w:rPr>
          <w:rFonts w:ascii="Calibri Light" w:eastAsia="Calibri" w:hAnsi="Calibri Light" w:cs="Calibri Light"/>
          <w:sz w:val="22"/>
          <w:szCs w:val="22"/>
          <w:lang w:val="lt-LT"/>
        </w:rPr>
        <w:t>bus priimamos pasirašant paslaugų perdavimo-priėmimo aktą.</w:t>
      </w:r>
    </w:p>
    <w:p w14:paraId="35398F4C" w14:textId="77777777" w:rsidR="00806DF6" w:rsidRPr="00806DF6" w:rsidRDefault="00806DF6">
      <w:pPr>
        <w:pStyle w:val="Sraopastraipa"/>
        <w:numPr>
          <w:ilvl w:val="1"/>
          <w:numId w:val="8"/>
        </w:numPr>
        <w:tabs>
          <w:tab w:val="left" w:pos="993"/>
        </w:tabs>
        <w:spacing w:line="264" w:lineRule="auto"/>
        <w:ind w:left="426" w:firstLine="708"/>
        <w:jc w:val="both"/>
        <w:rPr>
          <w:rFonts w:ascii="Calibri Light" w:eastAsia="Calibri" w:hAnsi="Calibri Light" w:cs="Calibri Light"/>
          <w:sz w:val="22"/>
          <w:szCs w:val="22"/>
          <w:lang w:val="lt-LT"/>
        </w:rPr>
      </w:pPr>
      <w:r w:rsidRPr="00806DF6">
        <w:rPr>
          <w:rFonts w:ascii="Calibri Light" w:eastAsia="Calibri" w:hAnsi="Calibri Light" w:cs="Calibri Light"/>
          <w:sz w:val="22"/>
          <w:szCs w:val="22"/>
          <w:lang w:val="lt-LT"/>
        </w:rPr>
        <w:t xml:space="preserve"> Perkančioji organizacija per 5 (penkias) darbo dienas nuo Paslaugų teikėjo pasirašyto paslaugų perdavimo–priėmimo</w:t>
      </w:r>
      <w:r w:rsidRPr="00806DF6" w:rsidDel="00925C0E">
        <w:rPr>
          <w:rFonts w:ascii="Calibri Light" w:eastAsia="Calibri" w:hAnsi="Calibri Light" w:cs="Calibri Light"/>
          <w:sz w:val="22"/>
          <w:szCs w:val="22"/>
          <w:lang w:val="lt-LT"/>
        </w:rPr>
        <w:t xml:space="preserve"> </w:t>
      </w:r>
      <w:r w:rsidRPr="00806DF6">
        <w:rPr>
          <w:rFonts w:ascii="Calibri Light" w:eastAsia="Calibri" w:hAnsi="Calibri Light" w:cs="Calibri Light"/>
          <w:sz w:val="22"/>
          <w:szCs w:val="22"/>
          <w:lang w:val="lt-LT"/>
        </w:rPr>
        <w:t>akto gavimo dienos priims tinkamai suteiktas paslaugas, pasirašydama paslaugų perdavimo–priėmimo aktą, arba raštu informuos Paslaugų teikėją apie atsisakymą priimti šias paslaugas, nurodydama pašalinti trūkumus per 3 (tris) darbo dienas nuo raštiškų pastabų gavimo dienos.</w:t>
      </w:r>
    </w:p>
    <w:p w14:paraId="7C3B3025" w14:textId="77777777" w:rsidR="00806DF6" w:rsidRPr="00806DF6" w:rsidRDefault="00806DF6">
      <w:pPr>
        <w:pStyle w:val="Sraopastraipa"/>
        <w:numPr>
          <w:ilvl w:val="1"/>
          <w:numId w:val="8"/>
        </w:numPr>
        <w:tabs>
          <w:tab w:val="left" w:pos="993"/>
        </w:tabs>
        <w:spacing w:line="264" w:lineRule="auto"/>
        <w:ind w:left="426" w:firstLine="708"/>
        <w:jc w:val="both"/>
        <w:rPr>
          <w:rFonts w:ascii="Calibri Light" w:eastAsia="Calibri" w:hAnsi="Calibri Light" w:cs="Calibri Light"/>
          <w:sz w:val="22"/>
          <w:szCs w:val="22"/>
          <w:lang w:val="lt-LT"/>
        </w:rPr>
      </w:pPr>
      <w:r w:rsidRPr="00806DF6">
        <w:rPr>
          <w:rFonts w:ascii="Calibri Light" w:eastAsia="Calibri" w:hAnsi="Calibri Light" w:cs="Calibri Light"/>
          <w:sz w:val="22"/>
          <w:szCs w:val="22"/>
          <w:lang w:val="lt-LT"/>
        </w:rPr>
        <w:t xml:space="preserve"> Nuo paslaugų perdavimo–priėmimo akto pasirašymo dienos suteiktų paslaugų nuosavybės teisė pereina Perkančiajai organizacijai. </w:t>
      </w:r>
    </w:p>
    <w:p w14:paraId="05B2FDF8" w14:textId="27B44F2F" w:rsidR="00806DF6" w:rsidRPr="00806DF6" w:rsidRDefault="00806DF6" w:rsidP="00806DF6">
      <w:pPr>
        <w:pStyle w:val="2NUMarial"/>
        <w:tabs>
          <w:tab w:val="left" w:pos="1276"/>
        </w:tabs>
        <w:spacing w:line="264" w:lineRule="auto"/>
        <w:ind w:left="426" w:firstLine="708"/>
        <w:rPr>
          <w:rFonts w:ascii="Calibri Light" w:hAnsi="Calibri Light" w:cs="Calibri Light"/>
          <w:color w:val="auto"/>
          <w:sz w:val="22"/>
          <w:szCs w:val="22"/>
        </w:rPr>
      </w:pPr>
      <w:r w:rsidRPr="00806DF6">
        <w:rPr>
          <w:rFonts w:ascii="Calibri Light" w:hAnsi="Calibri Light" w:cs="Calibri Light"/>
          <w:color w:val="auto"/>
          <w:sz w:val="22"/>
          <w:szCs w:val="22"/>
        </w:rPr>
        <w:t>11.13. Paslaugų teikėjas, nepažeidžiant autoriaus teisių turėtojo ar trečiųjų šalių intelektinės nuosavybės teisių, sutartimi perduoda Perkančiajai organizacijai autorių turtines teises į pagal pirkimo sutartį sukurtą programinę įrangą ir parengtus projektinius dokumentus, įskaitant, bet neapsiribojant, teisę neribotą laiką ir be papildomo atlygio naudoti sukurtą programinę įrangą; teisę daryti sukurtos programinės įrangos kopijas; teisę modifikuoti ir toliau plėtoti sukurtą programinę įrangą; teisę perkelti programinę įrangą į kitą technologinę platformą; teisę naudoti ir keisti jai sukurtos programinės įrangos pradinį kodą (mašininės kalbos pradinius tekstus).</w:t>
      </w:r>
    </w:p>
    <w:p w14:paraId="3EC5D6C1" w14:textId="684D96C5" w:rsidR="00806DF6" w:rsidRPr="00806DF6" w:rsidRDefault="00806DF6" w:rsidP="00806DF6">
      <w:pPr>
        <w:pStyle w:val="2NUMarial"/>
        <w:tabs>
          <w:tab w:val="left" w:pos="993"/>
        </w:tabs>
        <w:spacing w:line="264" w:lineRule="auto"/>
        <w:ind w:left="426" w:firstLine="708"/>
        <w:rPr>
          <w:rFonts w:ascii="Calibri Light" w:hAnsi="Calibri Light" w:cs="Calibri Light"/>
          <w:color w:val="auto"/>
          <w:sz w:val="22"/>
          <w:szCs w:val="22"/>
        </w:rPr>
      </w:pPr>
      <w:r w:rsidRPr="00806DF6">
        <w:rPr>
          <w:rFonts w:ascii="Calibri Light" w:hAnsi="Calibri Light" w:cs="Calibri Light"/>
          <w:color w:val="auto"/>
          <w:sz w:val="22"/>
          <w:szCs w:val="22"/>
        </w:rPr>
        <w:t xml:space="preserve">11.14.Jeigu pagal pirkimo sutartį sukurtoje programinėje įrangoje panaudota kita autoriaus teisių turėtojo ar trečiųjų šalių programinė įranga, kuri integruota į pagal pirkimo sutartį sukurtą programinę įrangą ar kitaip susieta su pirkimo sutartimi, ir autoriaus turtinių teisių į sukurtą programinę įrangą ar parengtus projektinius dokumentus, perdavimas Perkančiajai organizacijai, užsakiusiai sukurti programinę įrangą ar parengti projektinius dokumentus, neturi apriboti šias teises perdavusio Paslaugų teikėjo teisės </w:t>
      </w:r>
      <w:r w:rsidRPr="00806DF6">
        <w:rPr>
          <w:rFonts w:ascii="Calibri Light" w:hAnsi="Calibri Light" w:cs="Calibri Light"/>
          <w:color w:val="auto"/>
          <w:sz w:val="22"/>
          <w:szCs w:val="22"/>
        </w:rPr>
        <w:lastRenderedPageBreak/>
        <w:t>be atskiro Perkančiosios organizacijos sutikimo toliau vystyti, tobulinti, platinti ir atlikti kitus reikiamus veiksmus su sukurta programine įranga ar parengtais projektiniais dokumentais.</w:t>
      </w:r>
    </w:p>
    <w:p w14:paraId="46CC84C7" w14:textId="58C247EF" w:rsidR="00806DF6" w:rsidRPr="00806DF6" w:rsidRDefault="00806DF6" w:rsidP="00806DF6">
      <w:pPr>
        <w:pStyle w:val="2NUMarial"/>
        <w:spacing w:line="264" w:lineRule="auto"/>
        <w:ind w:left="426" w:firstLine="567"/>
        <w:rPr>
          <w:rFonts w:ascii="Calibri Light" w:hAnsi="Calibri Light" w:cs="Calibri Light"/>
          <w:color w:val="auto"/>
          <w:sz w:val="22"/>
          <w:szCs w:val="22"/>
        </w:rPr>
      </w:pPr>
      <w:r w:rsidRPr="00806DF6">
        <w:rPr>
          <w:rFonts w:ascii="Calibri Light" w:hAnsi="Calibri Light" w:cs="Calibri Light"/>
          <w:color w:val="auto"/>
          <w:sz w:val="22"/>
          <w:szCs w:val="22"/>
        </w:rPr>
        <w:t>11.15. Kartu su kompiuterine programa, kaip ši sąvoka apibrėžta Lietuvos Respublikos autorių teisių ir gretutinių teisių įstatyme, Perkančiajai organizacijai perduodamas ir programos išeitinis kodas. Kompiuterių programos autoriaus asmeninės neturtinės teisės negali būti naudojamos tokiu būdu, kuris suvaržytų autorių turtinių teisių į šią kompiuterinę programą turėtojo teises, tarp jų ir teisę savo nuožiūra adaptuoti, keisti ir neatlygintinai platinti šiuos kūrinius. Šiame punkte numatytos autorių turtinės teisės, vadovaujantis Lietuvos Respublikos Autorių teisių ir gretutinių teisių įstatymo ir Valstybės informacinių išteklių valdymo įstatymo nuostatomis,  perduodamos ir suteikiamos Lietuvos Respublikos ir Europos Sąjungos šalių teritorijoje neribotam laikui.</w:t>
      </w:r>
    </w:p>
    <w:p w14:paraId="2F0E97E4" w14:textId="0723FCFB" w:rsidR="00806DF6" w:rsidRPr="00806DF6" w:rsidRDefault="00806DF6" w:rsidP="00806DF6">
      <w:pPr>
        <w:pStyle w:val="2NUMarial"/>
        <w:spacing w:line="264" w:lineRule="auto"/>
        <w:ind w:left="426" w:firstLine="567"/>
        <w:rPr>
          <w:rFonts w:ascii="Calibri Light" w:hAnsi="Calibri Light" w:cs="Calibri Light"/>
          <w:color w:val="auto"/>
          <w:sz w:val="22"/>
          <w:szCs w:val="22"/>
        </w:rPr>
      </w:pPr>
      <w:r w:rsidRPr="00806DF6">
        <w:rPr>
          <w:rFonts w:ascii="Calibri Light" w:hAnsi="Calibri Light" w:cs="Calibri Light"/>
          <w:color w:val="auto"/>
          <w:sz w:val="22"/>
          <w:szCs w:val="22"/>
        </w:rPr>
        <w:t xml:space="preserve">11.16.Paslaugų teikėjas turi perduoti Perkančiajai organizacijai projekto metu sukurtą programinę įrangą ir jos išeitinį kodą paslaugų perdavimo–priėmimo aktu. </w:t>
      </w:r>
    </w:p>
    <w:p w14:paraId="5DE5D83F" w14:textId="27EE2FA6" w:rsidR="00806DF6" w:rsidRPr="00806DF6" w:rsidRDefault="00806DF6" w:rsidP="00806DF6">
      <w:pPr>
        <w:pStyle w:val="2NUMarial"/>
        <w:spacing w:line="264" w:lineRule="auto"/>
        <w:ind w:left="426" w:firstLine="567"/>
        <w:rPr>
          <w:rFonts w:ascii="Calibri Light" w:hAnsi="Calibri Light" w:cs="Calibri Light"/>
          <w:sz w:val="22"/>
          <w:szCs w:val="22"/>
        </w:rPr>
      </w:pPr>
      <w:r w:rsidRPr="00806DF6">
        <w:rPr>
          <w:rFonts w:ascii="Calibri Light" w:hAnsi="Calibri Light" w:cs="Calibri Light"/>
          <w:color w:val="auto"/>
          <w:sz w:val="22"/>
          <w:szCs w:val="22"/>
        </w:rPr>
        <w:t xml:space="preserve">11.17. </w:t>
      </w:r>
      <w:r w:rsidRPr="00806DF6">
        <w:rPr>
          <w:rFonts w:ascii="Calibri Light" w:hAnsi="Calibri Light" w:cs="Calibri Light"/>
          <w:sz w:val="22"/>
          <w:szCs w:val="22"/>
        </w:rPr>
        <w:t xml:space="preserve"> </w:t>
      </w:r>
      <w:r w:rsidRPr="00806DF6">
        <w:rPr>
          <w:rFonts w:ascii="Calibri Light" w:hAnsi="Calibri Light" w:cs="Calibri Light"/>
          <w:color w:val="auto"/>
          <w:sz w:val="22"/>
          <w:szCs w:val="22"/>
        </w:rPr>
        <w:t>Konfidencialumo įsipareigojimai.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pirkimo sutarties vykdymu. Konfidencialią informaciją gavusi šalis privalo ją naudoti tik vykdydama pirkimo sutartį ir užtikrinti, kad gauta konfidenciali informacija nebus naudojama tokiu būdu, kuri pakenktų informaciją perdavusiai šaliai. Per 5 (penkias) darbo dienas nuo pirkimo sutarties įsigaliojimo, Paslaugų teikėjas turi pateikti Perkančiajai organizacijai jo specialistų, vykdysiančių pirkimo sutartį, pasirašytus konfidencialumo pasižadėjimus (pasižadėjimo forma pridedama). Jei Paslaugų teikėjas keičia ar skiria papildomą specialistą pirkimo sutarčiai įgyvendinti, kartu su prašymu skirti (pakeisti) specialistą, turi būti pateiktas kiekvieno specialisto pasirašytas konfidencialumo pasižadėjimas</w:t>
      </w:r>
      <w:r w:rsidRPr="00806DF6">
        <w:rPr>
          <w:rFonts w:ascii="Calibri Light" w:hAnsi="Calibri Light" w:cs="Calibri Light"/>
          <w:sz w:val="22"/>
          <w:szCs w:val="22"/>
        </w:rPr>
        <w:t>.</w:t>
      </w:r>
    </w:p>
    <w:p w14:paraId="55A5E198" w14:textId="4F481C40"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 xml:space="preserve">11.18. Perkančioji organizacija už tinkamai suteiktas paslaugas su Paslaugų teikėju atsiskaito mokėjimo pavedimu, pinigus pervesdama į Paslaugų teikėjo atsiskaitomąją sąskaitą per 5 (penkias) darbo dienas po to, kai projekto lėšos bus pervestos į Perkančiosios organizacijos sąskaitą, bet ne vėliau kaip per 60 (šešiasdešimt) dienų nuo paslaugų perdavimo-priėmimo akto pasirašymo ir teisingos sąskaitos faktūros gavimo dienos. Paslaugų teikėjas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gali pateikti pasirinktomis priemonėmis. Europos elektroninių sąskaitų faktūrų standarto neatitinkančią elektroninę sąskaitą faktūrą Paslaugų teikėjas privalo pateikti, naudodamasis informacinės sistemos SABIS priemonėmis. Perkančioji organizacija elektronines sąskaitas faktūras priima ir apdoroja naudodamasis informacinės sistemos SABIS priemonėmis, išskyrus jeigu mobilizacijos, karo ar nepaprastosios padėties atveju yra informacinės sistemos SABIS pažeidimų, dėl kurių negalimas Paslaugų teikėjo ir Perkančiosios organizacijos bendravimas ir keitimasis informacija naudojantis SABIS. Paslaugų teikėjui nepateikus sąskaitos faktūros elektroniniu būdu Perkančioji organizacija turi teisę nevykdyti mokėjimo. Pirkimas finansuojamas iš projekto Nr. SVVP/2024/181 „N.SIS plėtojimas, I etapas“ pagal </w:t>
      </w:r>
      <w:r w:rsidRPr="00806DF6">
        <w:rPr>
          <w:rFonts w:ascii="Calibri Light" w:hAnsi="Calibri Light" w:cs="Calibri Light"/>
          <w:sz w:val="22"/>
        </w:rPr>
        <w:t>2021-2027 m. laikotarpio Sienų valdymo ir vizų politikos finansinės paramos priemonę</w:t>
      </w:r>
      <w:r w:rsidRPr="00806DF6">
        <w:rPr>
          <w:rFonts w:ascii="Calibri Light" w:eastAsia="Calibri" w:hAnsi="Calibri Light" w:cs="Calibri Light"/>
          <w:sz w:val="22"/>
        </w:rPr>
        <w:t xml:space="preserve">, lėšų. </w:t>
      </w:r>
    </w:p>
    <w:p w14:paraId="57CC75F5" w14:textId="7505879C" w:rsidR="00806DF6" w:rsidRPr="00806DF6" w:rsidRDefault="00806DF6" w:rsidP="00806DF6">
      <w:pPr>
        <w:tabs>
          <w:tab w:val="left" w:pos="1134"/>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11.19. Jei Paslaugų teikėjas dėl savo kaltės nevykdo savo sutartinių įsipareigojimų pirkimo sutartyje ar Paslaugų teikimo reglamente numatytais terminais, Perkančioji organizacija turi teisę be oficialaus įspėjimo ir neribodama kitų savo teisių gynimo būdų pradėti skaičiuoti 0,04 (keturių šimtųjų) procentų dydžio delspinigius nuo nustatytais terminais nesuteiktų paslaugų kainos be PVM už kiekvieną uždelstą dieną. Perkančioji organizacija turi teisę priskaičiuotų delspinigių suma mažinti savo piniginę prievolę Paslaugų teikėjui.</w:t>
      </w:r>
    </w:p>
    <w:p w14:paraId="59D62DDD" w14:textId="27841E00"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 xml:space="preserve">11.20. Jei Perkančioji organizacija nevykdo savo sutartinių įsipareigojimų pirkimo sutartyje numatytais terminais sumokėti Paslaugų teikėjui už tinkamai ir faktiškai suteiktas paslaugas, Paslaugų teikėjas turi teisę be oficialaus įspėjimo ir neribodamas kitų savo teisių gynimo būdų pradėti skaičiuoti </w:t>
      </w:r>
      <w:r w:rsidRPr="00806DF6">
        <w:rPr>
          <w:rFonts w:ascii="Calibri Light" w:eastAsia="Calibri" w:hAnsi="Calibri Light" w:cs="Calibri Light"/>
          <w:sz w:val="22"/>
        </w:rPr>
        <w:lastRenderedPageBreak/>
        <w:t>0,04 (keturių šimtųjų) procentų dydžio delspinigius nuo laiku neapmokėtos paslaugų kainos be PVM už kiekvieną uždelstą dieną.</w:t>
      </w:r>
    </w:p>
    <w:p w14:paraId="08AA6CC7" w14:textId="54182A09"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11.21. Paslaugų teikėjas pirkimo sutarties vykdymui turi teisę pasitelkti:</w:t>
      </w:r>
    </w:p>
    <w:p w14:paraId="0D1BBA94" w14:textId="5480EA9E"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11.21.1. savo pasiūlyme nurodytus ūkio subjektus, kuriais grindžiama Paslaugų teikėjo kvalifikacija;</w:t>
      </w:r>
    </w:p>
    <w:p w14:paraId="7BD180A6" w14:textId="53FD638F"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 xml:space="preserve">11.21.2. kitus subtiekėjus, jeigu pasiūlymo pateikimo metu jie buvo žinomi. </w:t>
      </w:r>
    </w:p>
    <w:p w14:paraId="2F416C0C" w14:textId="41A0B613"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11.22. Tuo atveju, jei pasiūlymo pateikimo metu Paslaugų teikėjui nebuvo žinomi kiti subtiekėjai, Paslaugų teikėjas po pirkimo sutarties įsigaliojimo įsipareigoja ne vėliau kaip likus 2 (dviem) darbo dienoms iki pirkimo sutarties vykdymo pradžios Perkančiajai organizacijai privalo pranešti tuo metu žinomų subtiekėjų pavadinimus, kontaktinius duomenis ir jų atstovus. Paslaugų teikėjas privalo informuoti Perkančiąją organizaciją apie minėtos informacijos pasikeitimus viso pirkimo sutarties vykdymo metu.</w:t>
      </w:r>
    </w:p>
    <w:p w14:paraId="7BDAD90E" w14:textId="6532152C"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11.23. Subtiekėjo</w:t>
      </w:r>
      <w:r w:rsidRPr="00806DF6">
        <w:rPr>
          <w:rFonts w:ascii="Calibri Light" w:hAnsi="Calibri Light" w:cs="Calibri Light"/>
          <w:sz w:val="22"/>
        </w:rPr>
        <w:t xml:space="preserve"> </w:t>
      </w:r>
      <w:r w:rsidRPr="00806DF6">
        <w:rPr>
          <w:rFonts w:ascii="Calibri Light" w:eastAsia="Calibri" w:hAnsi="Calibri Light" w:cs="Calibri Light"/>
          <w:sz w:val="22"/>
        </w:rPr>
        <w:t>ar ūkio subjekto, kuriuo grindžiama Paslaugų teikėjo kvalifikacija, pasitelkimas nekeičia Paslaugų teikėjo atsakomybės dėl pirkimo sutarties įvykdymo.</w:t>
      </w:r>
    </w:p>
    <w:p w14:paraId="15C5DFFB" w14:textId="47EE6021"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11.24. Paslaugų teikėjas gali pakeisti subtiekėjus ir ūkio subjektus, kuriais grindžiama Paslaugų teikėjo kvalifikacija, jeigu pirkimo sutarties vykdymo metu jie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632E5741" w14:textId="07BD8039"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 xml:space="preserve">11.25. Apie ūkio subjektų, kurių pajėgumais remiamasi (kuriais grindžiama Paslaugų teikėjo kvalifikacija), ir subtiekėjų keitimą Paslaugų teikėjas iš anksto raštu turi informuoti Perkančiąją organizaciją, nurodydamas ūkio subjektų, kurių pajėgumais remiamasi (kuriais grindžiama Paslaugų teikėjo kvalifikacija), ir subtiekėjų pakeitimo ar naujų papildomų subtiekėjų pasitelkimo priežastis ir būsimus ūkio subjektus, kurių pajėgumais remiamasi (kuriais grindžiama Paslaugų teikėjo kvalifikacija), ir subtiekėjus. Pasitelkdamas ir vėliau keisdamas ūkio subjektus, kurių pajėgumais remiamasi (kuriais grindžiama Paslaugų teikėjo kvalifikacija), ir subtiekėjus tiekėjas turi užtikrinti, kad ūkio subjektai, kurių pajėgumais remiamasi (kuriais grindžiama Paslaugų teikėjo kvalifikacija), ir subtiekėjai yra pajėgūs ir kompetentingi tinkamam jiems pavestų užduočių vykdymui. Ūkio subjektai, kurių pajėgumais remiamasi (kuriais grindžiama Paslaugų teikėjo kvalifikacija), ir subtiekėjai gali būti keičiami ar pasitelkiami nauji papildomi subtiekėjai tik gavus rašytinį Perkančiosios organizacijos sutikimą. Jeigu keičiami Paslaugų teikėjo pasiūlyme nurodyti ūkio subjektai, kurių pajėgumais remiamasi (kuriais grindžiama Paslaugų teikėjo kvalifikacija), Paslaugų teikėjas privalo pateikti jų kvalifikaciją patvirtinančius dokumentus tai dienai, kai Paslaugų teikėjas kreipiasi į Perkančiąją organizaciją su prašymu juos pakeisti. Prieš duodama sutikimą keisti Paslaugų teikėjo pasiūlyme nurodytus ūkio subjektus, kurių pajėgumais remiamasi (kuriais grindžiama Paslaugų teikėjo kvalifikacija), Perkančioji organizacija privalo patikrinti naujų, Paslaugų teikėjo pasiūlyme nenurodytų, ūkio subjektų, kurių pajėgumais remiamasi (kuriais grindžiama Paslaugų teikėjo kvalifikacija), kvalifikacijos atitiktį, taip pat atlikti patikrą Lietuvos Respublikos Nacionaliniam saugumui užtikrinti svarbių objektų apsaugos įstatyme nustatyta tvarka ir Paslaugų teikėjas turės pateikti tokiai patikrai atlikti reikalingus dokumentus. Prieš duodama sutikimą keisti Paslaugų teikėjo pasiūlyme nurodytus subtiekėjus ar pasitelkti naujus papildomus subtiekėjus, Perkančioji organizacija privalo atlikti jų patikrą Lietuvos Respublikos Nacionaliniam saugumui užtikrinti svarbių objektų apsaugos įstatyme nustatyta tvarka ir tiekėjas turės pateikti tokiai patikrai atlikti reikalingus dokumentus. Taip pat naujai pasitelkiami subtiekėjai turės atitikti kvalifikacijos reikalavimų lentelės </w:t>
      </w:r>
      <w:r w:rsidR="008F252E">
        <w:rPr>
          <w:rFonts w:ascii="Calibri Light" w:eastAsia="Calibri" w:hAnsi="Calibri Light" w:cs="Calibri Light"/>
          <w:sz w:val="22"/>
        </w:rPr>
        <w:t xml:space="preserve">7.2.1.1 – 7.2.1.4 </w:t>
      </w:r>
      <w:r w:rsidRPr="00806DF6">
        <w:rPr>
          <w:rFonts w:ascii="Calibri Light" w:eastAsia="Calibri" w:hAnsi="Calibri Light" w:cs="Calibri Light"/>
          <w:sz w:val="22"/>
        </w:rPr>
        <w:t xml:space="preserve">papunkčiuose nustatytus kvalifikacinius reikalavimus. </w:t>
      </w:r>
    </w:p>
    <w:p w14:paraId="03D645DD" w14:textId="7400A08D"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11.26. Tiesioginis atsiskaitymas su ūkio subjektais, kuriais grindžiama Paslaugų teikėjo kvalifikacija, ar subtiekėjais nenumatomas.</w:t>
      </w:r>
    </w:p>
    <w:p w14:paraId="4E42DC51" w14:textId="2E618BCD"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11.27. Paslaugų teikėjas įsipareigoja ne vėliau kaip per 3 (tris) darbo dienas nuo pirkimo sutarties įsigaliojimo dienos paskirti asmenį, kuris būtų atsakingas už ryšių su Perkančiosios organizacijos paskirtu atstovu palaikymą.</w:t>
      </w:r>
    </w:p>
    <w:p w14:paraId="760AEFA1" w14:textId="492501A6"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 xml:space="preserve">11.28. Paslaugų teikėjas įsipareigoja užtikrinti, kad pirkimo sutartį visą pirkimo sutarties galiojimo laikotarpį vykdys pasiūlyme nurodyti ir pirkimo sutarties reikalavimus atitinkantys specialistai. Pirkimo </w:t>
      </w:r>
      <w:r w:rsidRPr="00806DF6">
        <w:rPr>
          <w:rFonts w:ascii="Calibri Light" w:eastAsia="Calibri" w:hAnsi="Calibri Light" w:cs="Calibri Light"/>
          <w:sz w:val="22"/>
        </w:rPr>
        <w:lastRenderedPageBreak/>
        <w:t>sutarties galiojimo metu nurodyti specialistai gali būti pakeisti kitais (specialistui susirgus, patyrus traumą, pakeitus darbovietę, atsisakius vykdyti funkcijas) ar pasitelkiami papildomi specialistai tik gavus rašytinį Perkančiosios organizacijos sutikimą. Keičiami ar pasitelkiami papildomi specialistai turi atitikti pirkimo sąlygose nurodytus reikalavimus tai pozicijai į kurią pasitelkiami.</w:t>
      </w:r>
    </w:p>
    <w:p w14:paraId="1C97FC62" w14:textId="5B00DC97"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11.29. Jei tiekėjo siūlomi specialistai nemoka lietuvių kalbos, Paslaugų teikėjas įsipareigoja vykdyti nuolatines vertimo žodžiu ir raštu paslaugas. Išlaidos vertimo paslaugoms turi būti įskaičiuotos į bendrą pasiūlymo kainą.</w:t>
      </w:r>
    </w:p>
    <w:p w14:paraId="0DBA100D" w14:textId="651028F0"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11.30. Jei viena iš pirkimo sutarties šalių nevykdo sutartinių įsipareigojimų ar juos vykdo netinkamai ir tai yra esminis pirkimo sutarties pažeidimas, kita šalis gali vienašališkai nutraukti pirkimo sutartį raštu prieš 14 (keturiolika) dienų įspėjusi kitą pirkimo sutarties šalį ir pateikusi pagrįstus motyvus. Esminis pirkimo sutarties pažeidimas turi būti suprantamas ir pagal CK 6.217 straipsnio 2 dalies kriterijus, ir pagal pirkimo sutartį (kai šalys susitaria, ką laikys esminiu pirkimo sutarties pažeidimu). Šalys susitaria, kad esminiu pirkimo sutarties pažeidimu pagal pirkimo sutartį laikomi:</w:t>
      </w:r>
    </w:p>
    <w:p w14:paraId="36066B09" w14:textId="740B4CCB"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11.30.1. Perkančiosios organizacijos mokėjimo prievolės termino praleidimas daugiau kaip 30 (trisdešimt) dienų;</w:t>
      </w:r>
    </w:p>
    <w:p w14:paraId="2F450778" w14:textId="17A65476"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11.30.2. Paslaugų teikėjo sutartinių įsipareigojimų, nurodytų pirkimo sutartyje, terminų praleidimas daugiau kaip 30 (trisdešimt) dienų dėl Paslaugų teikėjo kaltės;</w:t>
      </w:r>
    </w:p>
    <w:p w14:paraId="063C6036" w14:textId="7E46FF9B"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11.30.3. pasiūlyme nurodytų specialistų ar vadovaujantis 11.28 papunkčiu pakeistų specialistų, nepasitelkimas vykdant pirkimo sutartį.</w:t>
      </w:r>
    </w:p>
    <w:p w14:paraId="5543B462" w14:textId="1B0A7E20" w:rsidR="00806DF6" w:rsidRPr="00806DF6" w:rsidRDefault="00806DF6" w:rsidP="00806DF6">
      <w:pPr>
        <w:tabs>
          <w:tab w:val="left" w:pos="567"/>
        </w:tabs>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11.30.4. Paslaugų teikėjui taikytų baudų ir delspinigių bendrai sumai viršijus 15 procentų pradinės pirkimo sutarties vertės (pirkimo sutarties kainos be PVM).</w:t>
      </w:r>
    </w:p>
    <w:p w14:paraId="216BF95B" w14:textId="0AD92A52"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11.31. Perkančioji organizacija turi teisę vienašališkai nutraukti pirkimo sutartį apie tai pranešusi Paslaugų teikėjui raštu prieš 20 (dvidešimt) dienų. Šiuo atveju Perkančioji organizacija privalo sumokėti Paslaugų teikėjui kainos dalį, proporcingą suteiktoms paslaugoms, ir atlyginti kitas protingas išlaidas, kurias Paslaugų teikėjas, norėdamas įvykdyti pirkimo sutartį, padarė iki pranešimo apie pirkimo sutarties nutraukimą gavimo iš Perkančiosios organizacijos momento. Paslaugų teikėjas turi teisę vienašališkai nutraukti pirkimo sutartį tik dėl svarbių priežasčių, apie tai pranešęs Perkančiajai organizacijai raštu prieš 20 (dvidešimt) dienų. Šiuo atveju Paslaugų teikėjas privalo visiškai atlyginti Perkančiajai organizacijai patirtus nuostolius.</w:t>
      </w:r>
    </w:p>
    <w:p w14:paraId="4649E529" w14:textId="40EF493E"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11.32. Visi ginčai, kylantys iš pirkimo sutarties, sprendžiami gera valia ir bendru pirkimo sutarties šalių sutarimu. Nepavykus ginčo išspręsti derybomis per 30 (trisdešimt) dienų nuo derybų pradžios, bet koks ginčas sprendžiamas Lietuvos Respublikos teismuose. Derybų pradžia laikoma diena, kurią viena iš pirkimo sutarties šalių pateikė prašymą raštu kitai šaliai su siūlymu pradėti derybas.</w:t>
      </w:r>
    </w:p>
    <w:p w14:paraId="1BE92C37" w14:textId="30BEEEC4"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11.33. Pirkimo sutartis sudaroma vadovaujantis Lietuvos Respublikos civilinio kodekso ir Lietuvos Respublikos viešųjų pirkimų įstatymo, šių pirkimo sąlygų ir pasiūlymo, pripažinto laimėjusiu, nuostatomis.</w:t>
      </w:r>
    </w:p>
    <w:p w14:paraId="5B51F70C" w14:textId="412080D4"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11.34. Pirkimo sutarčiai aiškinti bei ginčams spręsti taikoma Lietuvos Respublikos teisė.</w:t>
      </w:r>
    </w:p>
    <w:p w14:paraId="727F629F" w14:textId="46CFAB68"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 xml:space="preserve">11.35. Sutartis gali būti nutraukta LR viešųjų pirkimų įstatymo 90 straipsnio nustatytais atvejais ir tvarka. </w:t>
      </w:r>
    </w:p>
    <w:p w14:paraId="1BF750BF" w14:textId="74E131A4"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11.36. Sutartis yra nutraukiama nedelsiant, kai Lietuvos Respublikos Vyriausybė Svarbių objektų apsaugos įstatymo nustatyta tvarka priima sprendimą, patvirtinantį, kad sutartis neatitinka nacionalinio saugumo interesų (VPĮ 87 str. 4 d.).</w:t>
      </w:r>
    </w:p>
    <w:p w14:paraId="79E160E9" w14:textId="3E3DC769"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11.37. Sutartis bet kada gali būti nutraukta raštišku abiejų Šalių susitarimu ir kitais teisės aktų numatytais atvejais.</w:t>
      </w:r>
    </w:p>
    <w:p w14:paraId="564FCD52" w14:textId="20CF2D56"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11.38. Tiesioginių nuostolių atlyginimas negali būti didesnis kaip pirkimo sutarties vertė be PVM. Šalys neatlygina viena kitai jokių netiesioginių nuostolių. Šioje pirkimo sutartyje nuostolių apribojimai netaikomi esant šalies tyčiai ir dideliam neatsargumui.</w:t>
      </w:r>
    </w:p>
    <w:p w14:paraId="4E84943C" w14:textId="6917805A"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 xml:space="preserve">11.39. Esant svarbioms aplinkybėms, nepriklausančiomis nuo Paslaugų teikėjo valios, dėl kurių Paslaugų teikėjas negali vykdyti savo sutartinių įsipareigojimų ir/arba esant kitoms nenumatytoms aplinkybėms (pavyzdžiui pasikeitus galiojančiam teisės aktui ar įsigaliojus naujam teises aktui, kuris turi </w:t>
      </w:r>
      <w:r w:rsidRPr="00806DF6">
        <w:rPr>
          <w:rFonts w:ascii="Calibri Light" w:eastAsia="Calibri" w:hAnsi="Calibri Light" w:cs="Calibri Light"/>
          <w:sz w:val="22"/>
        </w:rPr>
        <w:lastRenderedPageBreak/>
        <w:t xml:space="preserve">įtakos šios pirkimo sutarties vykdymui; kitos aplinkybės, kurios nebuvo žinomos pirkimo vykdymo metu su kuriomis susidurtų bet kuri kita perkančioji organizacija), Perkančioji organizacija turi teisę sustabdyti paslaugų ar jų dalies teikimo terminų eigą. </w:t>
      </w:r>
    </w:p>
    <w:p w14:paraId="4F37ACA5" w14:textId="37D9EA66"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 xml:space="preserve">11.40. Atsiradus aplinkybėms, dėl kurių Paslaugų teikėjas negali vykdyti sutartinių įsipareigojimų, tiekėjas apie tai nedelsdamas privalo informuoti Perkančiąją organizaciją, pateikdamas informaciją ir dokumentus, įrodančius sutartinių įsipareigojimų vykdymo negalimumą dėl aplinkybių, nepriklausančią nuo tiekėjo. Išnykus aplinkybėms, trukdžiusioms Paslaugų teikėjui vykdyti sutartinius įsipareigojimus, sustabdytas paslaugų teikimo terminas atnaujinamas. </w:t>
      </w:r>
    </w:p>
    <w:p w14:paraId="25E71088" w14:textId="520C9363"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11.41. Bendras visų sutartinių įsipareigojimų vykdymo sustabdymo terminas – iki 3 (trijų) mėnesių.</w:t>
      </w:r>
    </w:p>
    <w:p w14:paraId="2C71FC09" w14:textId="25043EB9"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11.42. Perkančioji organizacija ir Paslaugų teikėjas 11.39 ar 11.40 papunkčiuose nurodytu atveju pasirašo susitarimą dėl Sutartinių įsipareigojimų vykdymo sustabdymo, jame nurodant priežastis ir sustabdymo terminą, bei pridedant dokumentus, patvirtinančius sustabdymo pagrindą (jeigu tokie yra).</w:t>
      </w:r>
    </w:p>
    <w:p w14:paraId="2BDEBBD0" w14:textId="170571FF"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11.43. Tais atvejais, kai pirkimo sutarties vykdymas sustabdomas likus iki pirkimo sutarties termino pabaigos mažiau laiko, nei galimas sustabdymo terminas, po sustabdymo pratęsiant vykdymo terminą, pratęsimas turi būti tam terminui, kuris sustabdymo metu buvo likęs iki sutartinių įsipareigojimų įvykdymo pabaigos.</w:t>
      </w:r>
    </w:p>
    <w:p w14:paraId="1AD7EC89" w14:textId="7E000AC0"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11.44. Tais atvejais, kai pirkimo sutarties vykdymas sustabdomas likus iki pirkimo sutarties termino pabaigos daugiau laiko, nei galimas sustabdymo terminas, paslaugų teikimo terminas pratęsiamas tokiam laikotarpiui, kuriam jis buvo sustabdytas.</w:t>
      </w:r>
    </w:p>
    <w:p w14:paraId="689A12AB" w14:textId="0C6F2C43" w:rsidR="00806DF6" w:rsidRPr="00806DF6" w:rsidRDefault="00806DF6" w:rsidP="00806DF6">
      <w:pPr>
        <w:spacing w:line="264" w:lineRule="auto"/>
        <w:ind w:left="425" w:firstLine="567"/>
        <w:jc w:val="both"/>
        <w:rPr>
          <w:rFonts w:ascii="Calibri Light" w:eastAsia="Calibri" w:hAnsi="Calibri Light" w:cs="Calibri Light"/>
          <w:sz w:val="22"/>
        </w:rPr>
      </w:pPr>
      <w:r w:rsidRPr="00806DF6">
        <w:rPr>
          <w:rFonts w:ascii="Calibri Light" w:eastAsia="Calibri" w:hAnsi="Calibri Light" w:cs="Calibri Light"/>
          <w:sz w:val="22"/>
        </w:rPr>
        <w:t>11.45.</w:t>
      </w:r>
      <w:r w:rsidRPr="00806DF6">
        <w:rPr>
          <w:rFonts w:ascii="Calibri Light" w:hAnsi="Calibri Light" w:cs="Calibri Light"/>
          <w:sz w:val="22"/>
        </w:rPr>
        <w:t xml:space="preserve"> </w:t>
      </w:r>
      <w:r w:rsidRPr="00806DF6">
        <w:rPr>
          <w:rFonts w:ascii="Calibri Light" w:eastAsia="Calibri" w:hAnsi="Calibri Light" w:cs="Calibri Light"/>
          <w:sz w:val="22"/>
        </w:rPr>
        <w:t>Pasibaigus susitarime dėl Sutartinių įsipareigojimų vykdymo sustabdymo nustatytam terminui, jei susitarimais dėl Sutartinių įsipareigojimų vykdymo sustabdymo yra pasiektas maksimalus pirkimo sutarties 11.41 papunktyje nustatytas sutartinių įsipareigojimų sustabdymo terminas, ar neketinama pratęsti sutartinių įsipareigojimų sustabdymo termino, Paslaugų teikėjo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79CB0E39" w14:textId="7EEB0A4B"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11.46.</w:t>
      </w:r>
      <w:r w:rsidRPr="00806DF6">
        <w:rPr>
          <w:rFonts w:ascii="Calibri Light" w:hAnsi="Calibri Light" w:cs="Calibri Light"/>
          <w:sz w:val="22"/>
        </w:rPr>
        <w:t xml:space="preserve"> Paslaugų </w:t>
      </w:r>
      <w:r w:rsidRPr="00806DF6">
        <w:rPr>
          <w:rFonts w:ascii="Calibri Light" w:eastAsia="Calibri" w:hAnsi="Calibri Light" w:cs="Calibri Light"/>
          <w:sz w:val="22"/>
        </w:rPr>
        <w:t>teikėjas įsipareigoja neteikti jokios su sutartimi susijusios informacijos Rusijos Federacijos, Baltarusijos Respublikos ir Kinijos Liaudies Respublikos subjektams (ar jiems atstovaujantiems asmenims) ir užtikrinti, kad pirkimo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7DED9451" w14:textId="3B21F812"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11.47. Perkančioji organizacija ir Paslaugų teikėjas per 5 (penkias) darbo dienas nuo pirkimo sutarties įsigaliojimo dienos pasirašo Susitarimą dėl asmens duomenų tvarkymo (pirkimo</w:t>
      </w:r>
      <w:r w:rsidR="00420F7F">
        <w:rPr>
          <w:rFonts w:ascii="Calibri Light" w:eastAsia="Calibri" w:hAnsi="Calibri Light" w:cs="Calibri Light"/>
          <w:sz w:val="22"/>
        </w:rPr>
        <w:t xml:space="preserve"> dokumentų</w:t>
      </w:r>
      <w:r w:rsidRPr="00806DF6">
        <w:rPr>
          <w:rFonts w:ascii="Calibri Light" w:eastAsia="Calibri" w:hAnsi="Calibri Light" w:cs="Calibri Light"/>
          <w:sz w:val="22"/>
        </w:rPr>
        <w:t xml:space="preserve"> priedas).</w:t>
      </w:r>
    </w:p>
    <w:p w14:paraId="1E5FF21F" w14:textId="3DECF8D2" w:rsidR="00806DF6" w:rsidRPr="00DE39EB" w:rsidRDefault="00806DF6" w:rsidP="00806DF6">
      <w:pPr>
        <w:spacing w:after="0" w:line="264" w:lineRule="auto"/>
        <w:ind w:left="425" w:firstLine="567"/>
        <w:contextualSpacing/>
        <w:jc w:val="both"/>
        <w:rPr>
          <w:rFonts w:ascii="Calibri Light" w:eastAsia="Calibri" w:hAnsi="Calibri Light" w:cs="Calibri Light"/>
          <w:sz w:val="22"/>
        </w:rPr>
      </w:pPr>
      <w:r w:rsidRPr="00806DF6">
        <w:rPr>
          <w:rFonts w:ascii="Calibri Light" w:eastAsia="Calibri" w:hAnsi="Calibri Light" w:cs="Calibri Light"/>
          <w:sz w:val="22"/>
        </w:rPr>
        <w:t xml:space="preserve">11.48. Paslaugų teikėjas praleidęs pareigos, </w:t>
      </w:r>
      <w:r w:rsidRPr="00DE39EB">
        <w:rPr>
          <w:rFonts w:ascii="Calibri Light" w:eastAsia="Calibri" w:hAnsi="Calibri Light" w:cs="Calibri Light"/>
          <w:sz w:val="22"/>
        </w:rPr>
        <w:t xml:space="preserve">nurodytos techninės specifikacijos </w:t>
      </w:r>
      <w:r w:rsidR="00DA14CD" w:rsidRPr="00DE39EB">
        <w:rPr>
          <w:rFonts w:ascii="Calibri Light" w:eastAsia="Calibri" w:hAnsi="Calibri Light" w:cs="Calibri Light"/>
          <w:sz w:val="22"/>
        </w:rPr>
        <w:t xml:space="preserve">1.36 </w:t>
      </w:r>
      <w:r w:rsidRPr="00DE39EB">
        <w:rPr>
          <w:rFonts w:ascii="Calibri Light" w:eastAsia="Calibri" w:hAnsi="Calibri Light" w:cs="Calibri Light"/>
          <w:sz w:val="22"/>
        </w:rPr>
        <w:t>papunktyje, vykdymo terminą(</w:t>
      </w:r>
      <w:proofErr w:type="spellStart"/>
      <w:r w:rsidRPr="00DE39EB">
        <w:rPr>
          <w:rFonts w:ascii="Calibri Light" w:eastAsia="Calibri" w:hAnsi="Calibri Light" w:cs="Calibri Light"/>
          <w:sz w:val="22"/>
        </w:rPr>
        <w:t>us</w:t>
      </w:r>
      <w:proofErr w:type="spellEnd"/>
      <w:r w:rsidRPr="00DE39EB">
        <w:rPr>
          <w:rFonts w:ascii="Calibri Light" w:eastAsia="Calibri" w:hAnsi="Calibri Light" w:cs="Calibri Light"/>
          <w:sz w:val="22"/>
        </w:rPr>
        <w:t>), moka Perkančiajai organizacijai 1 500 (tūkstančio penkių šimtų) eurų dydžio baudą. Šią baudą tiekėjas privalo pervesti į pirkimo sutartyje nurodytą perkančiosios organizacijos sąskaitą per 10 (dešimt) dienų nuo Perkančiosios organizacijos pranešimo apie baudos taikymą, dienos.</w:t>
      </w:r>
    </w:p>
    <w:p w14:paraId="61D84B21" w14:textId="5BA71BED" w:rsidR="00806DF6" w:rsidRPr="00806DF6" w:rsidRDefault="00806DF6" w:rsidP="00DE39EB">
      <w:pPr>
        <w:tabs>
          <w:tab w:val="left" w:pos="1170"/>
        </w:tabs>
        <w:spacing w:after="0" w:line="264" w:lineRule="auto"/>
        <w:ind w:left="142" w:firstLine="850"/>
        <w:jc w:val="both"/>
        <w:rPr>
          <w:rFonts w:ascii="Calibri Light" w:eastAsia="Calibri" w:hAnsi="Calibri Light" w:cs="Calibri Light"/>
          <w:sz w:val="22"/>
          <w:lang w:eastAsia="lt-LT"/>
        </w:rPr>
      </w:pPr>
      <w:r w:rsidRPr="00DE39EB">
        <w:rPr>
          <w:rFonts w:ascii="Calibri Light" w:eastAsia="Calibri" w:hAnsi="Calibri Light" w:cs="Calibri Light"/>
          <w:sz w:val="22"/>
        </w:rPr>
        <w:t xml:space="preserve">11.49. </w:t>
      </w:r>
      <w:r w:rsidRPr="00DE39EB">
        <w:rPr>
          <w:rFonts w:ascii="Calibri Light" w:eastAsia="Calibri" w:hAnsi="Calibri Light" w:cs="Calibri Light"/>
          <w:sz w:val="22"/>
          <w:lang w:eastAsia="lt-LT"/>
        </w:rPr>
        <w:t xml:space="preserve">Jei Paslaugų tiekėjas nevykdo savo sutartinių įsipareigojimų dėl sutrikimų šalinimo garantinės priežiūros laikotarpiu techninės specifikacijos </w:t>
      </w:r>
      <w:r w:rsidR="00B77313" w:rsidRPr="00DE39EB">
        <w:rPr>
          <w:rFonts w:ascii="Calibri Light" w:eastAsia="Calibri" w:hAnsi="Calibri Light" w:cs="Calibri Light"/>
          <w:sz w:val="22"/>
          <w:lang w:eastAsia="lt-LT"/>
        </w:rPr>
        <w:t>1.16</w:t>
      </w:r>
      <w:r w:rsidRPr="00DE39EB">
        <w:rPr>
          <w:rFonts w:ascii="Calibri Light" w:eastAsia="Calibri" w:hAnsi="Calibri Light" w:cs="Calibri Light"/>
          <w:sz w:val="22"/>
          <w:lang w:eastAsia="lt-LT"/>
        </w:rPr>
        <w:t xml:space="preserve"> papunktyje numatytais</w:t>
      </w:r>
      <w:r w:rsidRPr="00806DF6">
        <w:rPr>
          <w:rFonts w:ascii="Calibri Light" w:eastAsia="Calibri" w:hAnsi="Calibri Light" w:cs="Calibri Light"/>
          <w:sz w:val="22"/>
          <w:lang w:eastAsia="lt-LT"/>
        </w:rPr>
        <w:t xml:space="preserve"> terminais, Perkančioji organizacija turi teisę be oficialaus įspėjimo ir neribodama kitų savo teisių gynimo būdų pradėti skaičiuoti delspinigius pagal lentelėje nustatytus dydžius:</w:t>
      </w:r>
    </w:p>
    <w:tbl>
      <w:tblPr>
        <w:tblStyle w:val="Lentelstinklelis11"/>
        <w:tblW w:w="9604" w:type="dxa"/>
        <w:jc w:val="center"/>
        <w:tblLayout w:type="fixed"/>
        <w:tblLook w:val="04A0" w:firstRow="1" w:lastRow="0" w:firstColumn="1" w:lastColumn="0" w:noHBand="0" w:noVBand="1"/>
      </w:tblPr>
      <w:tblGrid>
        <w:gridCol w:w="2965"/>
        <w:gridCol w:w="2268"/>
        <w:gridCol w:w="4371"/>
      </w:tblGrid>
      <w:tr w:rsidR="00806DF6" w:rsidRPr="00806DF6" w14:paraId="593B0F53" w14:textId="77777777" w:rsidTr="0052619A">
        <w:trPr>
          <w:jc w:val="center"/>
        </w:trPr>
        <w:tc>
          <w:tcPr>
            <w:tcW w:w="2965" w:type="dxa"/>
            <w:vAlign w:val="center"/>
          </w:tcPr>
          <w:p w14:paraId="41C70FD9" w14:textId="77777777" w:rsidR="00806DF6" w:rsidRPr="00806DF6" w:rsidRDefault="00806DF6" w:rsidP="00806DF6">
            <w:pPr>
              <w:widowControl w:val="0"/>
              <w:autoSpaceDE w:val="0"/>
              <w:autoSpaceDN w:val="0"/>
              <w:adjustRightInd w:val="0"/>
              <w:spacing w:line="264" w:lineRule="auto"/>
              <w:rPr>
                <w:rFonts w:ascii="Calibri Light" w:hAnsi="Calibri Light" w:cs="Calibri Light"/>
                <w:sz w:val="22"/>
                <w:lang w:val="lt-LT" w:eastAsia="lt-LT"/>
              </w:rPr>
            </w:pPr>
            <w:r w:rsidRPr="00806DF6">
              <w:rPr>
                <w:rFonts w:ascii="Calibri Light" w:hAnsi="Calibri Light" w:cs="Calibri Light"/>
                <w:sz w:val="22"/>
                <w:lang w:val="lt-LT" w:eastAsia="lt-LT"/>
              </w:rPr>
              <w:t>Sutrikimo svarbos lygmuo</w:t>
            </w:r>
          </w:p>
        </w:tc>
        <w:tc>
          <w:tcPr>
            <w:tcW w:w="2268" w:type="dxa"/>
            <w:vAlign w:val="center"/>
          </w:tcPr>
          <w:p w14:paraId="0CB7D007" w14:textId="77777777" w:rsidR="00806DF6" w:rsidRPr="00806DF6" w:rsidRDefault="00806DF6" w:rsidP="00806DF6">
            <w:pPr>
              <w:widowControl w:val="0"/>
              <w:autoSpaceDE w:val="0"/>
              <w:autoSpaceDN w:val="0"/>
              <w:adjustRightInd w:val="0"/>
              <w:spacing w:line="264" w:lineRule="auto"/>
              <w:rPr>
                <w:rFonts w:ascii="Calibri Light" w:hAnsi="Calibri Light" w:cs="Calibri Light"/>
                <w:sz w:val="22"/>
                <w:lang w:val="lt-LT" w:eastAsia="lt-LT"/>
              </w:rPr>
            </w:pPr>
            <w:r w:rsidRPr="00806DF6">
              <w:rPr>
                <w:rFonts w:ascii="Calibri Light" w:hAnsi="Calibri Light" w:cs="Calibri Light"/>
                <w:sz w:val="22"/>
                <w:lang w:val="lt-LT" w:eastAsia="lt-LT"/>
              </w:rPr>
              <w:t xml:space="preserve">Sutrikimo šalinimo termino viršijimas, </w:t>
            </w:r>
            <w:r w:rsidRPr="00806DF6">
              <w:rPr>
                <w:rFonts w:ascii="Calibri Light" w:hAnsi="Calibri Light" w:cs="Calibri Light"/>
                <w:sz w:val="22"/>
                <w:lang w:val="lt-LT" w:eastAsia="lt-LT"/>
              </w:rPr>
              <w:lastRenderedPageBreak/>
              <w:t xml:space="preserve">valandos </w:t>
            </w:r>
          </w:p>
        </w:tc>
        <w:tc>
          <w:tcPr>
            <w:tcW w:w="4371" w:type="dxa"/>
            <w:vAlign w:val="center"/>
          </w:tcPr>
          <w:p w14:paraId="02B44801" w14:textId="77777777" w:rsidR="00806DF6" w:rsidRPr="00806DF6" w:rsidRDefault="00806DF6" w:rsidP="00806DF6">
            <w:pPr>
              <w:widowControl w:val="0"/>
              <w:autoSpaceDE w:val="0"/>
              <w:autoSpaceDN w:val="0"/>
              <w:adjustRightInd w:val="0"/>
              <w:spacing w:line="264" w:lineRule="auto"/>
              <w:rPr>
                <w:rFonts w:ascii="Calibri Light" w:hAnsi="Calibri Light" w:cs="Calibri Light"/>
                <w:sz w:val="22"/>
                <w:lang w:val="lt-LT" w:eastAsia="lt-LT"/>
              </w:rPr>
            </w:pPr>
            <w:r w:rsidRPr="00806DF6">
              <w:rPr>
                <w:rFonts w:ascii="Calibri Light" w:hAnsi="Calibri Light" w:cs="Calibri Light"/>
                <w:sz w:val="22"/>
                <w:lang w:val="lt-LT" w:eastAsia="lt-LT"/>
              </w:rPr>
              <w:lastRenderedPageBreak/>
              <w:t xml:space="preserve">Delspinigių dydis už pavėluotą valandą Eur </w:t>
            </w:r>
          </w:p>
        </w:tc>
      </w:tr>
      <w:tr w:rsidR="00806DF6" w:rsidRPr="00806DF6" w14:paraId="6D26BB13" w14:textId="77777777" w:rsidTr="0052619A">
        <w:trPr>
          <w:jc w:val="center"/>
        </w:trPr>
        <w:tc>
          <w:tcPr>
            <w:tcW w:w="2965" w:type="dxa"/>
          </w:tcPr>
          <w:p w14:paraId="49C7CF80" w14:textId="77777777" w:rsidR="00806DF6" w:rsidRPr="00806DF6" w:rsidRDefault="00806DF6" w:rsidP="00806DF6">
            <w:pPr>
              <w:widowControl w:val="0"/>
              <w:autoSpaceDE w:val="0"/>
              <w:autoSpaceDN w:val="0"/>
              <w:adjustRightInd w:val="0"/>
              <w:spacing w:line="264" w:lineRule="auto"/>
              <w:rPr>
                <w:rFonts w:ascii="Calibri Light" w:hAnsi="Calibri Light" w:cs="Calibri Light"/>
                <w:i/>
                <w:sz w:val="22"/>
                <w:lang w:val="lt-LT" w:eastAsia="lt-LT"/>
              </w:rPr>
            </w:pPr>
            <w:r w:rsidRPr="00806DF6">
              <w:rPr>
                <w:rFonts w:ascii="Calibri Light" w:hAnsi="Calibri Light" w:cs="Calibri Light"/>
                <w:i/>
                <w:sz w:val="22"/>
                <w:lang w:val="lt-LT" w:eastAsia="lt-LT"/>
              </w:rPr>
              <w:t>1</w:t>
            </w:r>
          </w:p>
        </w:tc>
        <w:tc>
          <w:tcPr>
            <w:tcW w:w="2268" w:type="dxa"/>
            <w:vAlign w:val="center"/>
          </w:tcPr>
          <w:p w14:paraId="11704502" w14:textId="77777777" w:rsidR="00806DF6" w:rsidRPr="00806DF6" w:rsidRDefault="00806DF6" w:rsidP="00806DF6">
            <w:pPr>
              <w:widowControl w:val="0"/>
              <w:autoSpaceDE w:val="0"/>
              <w:autoSpaceDN w:val="0"/>
              <w:adjustRightInd w:val="0"/>
              <w:spacing w:line="264" w:lineRule="auto"/>
              <w:rPr>
                <w:rFonts w:ascii="Calibri Light" w:hAnsi="Calibri Light" w:cs="Calibri Light"/>
                <w:i/>
                <w:sz w:val="22"/>
                <w:lang w:val="lt-LT" w:eastAsia="lt-LT"/>
              </w:rPr>
            </w:pPr>
            <w:r w:rsidRPr="00806DF6">
              <w:rPr>
                <w:rFonts w:ascii="Calibri Light" w:hAnsi="Calibri Light" w:cs="Calibri Light"/>
                <w:i/>
                <w:sz w:val="22"/>
                <w:lang w:val="lt-LT" w:eastAsia="lt-LT"/>
              </w:rPr>
              <w:t>2</w:t>
            </w:r>
          </w:p>
        </w:tc>
        <w:tc>
          <w:tcPr>
            <w:tcW w:w="4371" w:type="dxa"/>
            <w:vAlign w:val="center"/>
          </w:tcPr>
          <w:p w14:paraId="1B141999" w14:textId="77777777" w:rsidR="00806DF6" w:rsidRPr="00806DF6" w:rsidRDefault="00806DF6" w:rsidP="00806DF6">
            <w:pPr>
              <w:widowControl w:val="0"/>
              <w:autoSpaceDE w:val="0"/>
              <w:autoSpaceDN w:val="0"/>
              <w:adjustRightInd w:val="0"/>
              <w:spacing w:line="264" w:lineRule="auto"/>
              <w:rPr>
                <w:rFonts w:ascii="Calibri Light" w:hAnsi="Calibri Light" w:cs="Calibri Light"/>
                <w:i/>
                <w:sz w:val="22"/>
                <w:lang w:val="lt-LT" w:eastAsia="lt-LT"/>
              </w:rPr>
            </w:pPr>
            <w:r w:rsidRPr="00806DF6">
              <w:rPr>
                <w:rFonts w:ascii="Calibri Light" w:hAnsi="Calibri Light" w:cs="Calibri Light"/>
                <w:i/>
                <w:sz w:val="22"/>
                <w:lang w:val="lt-LT" w:eastAsia="lt-LT"/>
              </w:rPr>
              <w:t>3</w:t>
            </w:r>
          </w:p>
        </w:tc>
      </w:tr>
      <w:tr w:rsidR="00806DF6" w:rsidRPr="00806DF6" w14:paraId="2BEDD890" w14:textId="77777777" w:rsidTr="0052619A">
        <w:trPr>
          <w:jc w:val="center"/>
        </w:trPr>
        <w:tc>
          <w:tcPr>
            <w:tcW w:w="2965" w:type="dxa"/>
          </w:tcPr>
          <w:p w14:paraId="01E3C676" w14:textId="77777777" w:rsidR="00806DF6" w:rsidRPr="00806DF6" w:rsidRDefault="00806DF6" w:rsidP="00806DF6">
            <w:pPr>
              <w:widowControl w:val="0"/>
              <w:autoSpaceDE w:val="0"/>
              <w:autoSpaceDN w:val="0"/>
              <w:adjustRightInd w:val="0"/>
              <w:spacing w:line="264" w:lineRule="auto"/>
              <w:rPr>
                <w:rFonts w:ascii="Calibri Light" w:hAnsi="Calibri Light" w:cs="Calibri Light"/>
                <w:sz w:val="22"/>
                <w:lang w:val="lt-LT" w:eastAsia="lt-LT"/>
              </w:rPr>
            </w:pPr>
            <w:r w:rsidRPr="00806DF6">
              <w:rPr>
                <w:rFonts w:ascii="Calibri Light" w:hAnsi="Calibri Light" w:cs="Calibri Light"/>
                <w:sz w:val="22"/>
                <w:lang w:val="lt-LT" w:eastAsia="lt-LT"/>
              </w:rPr>
              <w:t>Kritinis sutrikimas</w:t>
            </w:r>
          </w:p>
        </w:tc>
        <w:tc>
          <w:tcPr>
            <w:tcW w:w="2268" w:type="dxa"/>
            <w:vAlign w:val="center"/>
          </w:tcPr>
          <w:p w14:paraId="1A414867" w14:textId="77777777" w:rsidR="00806DF6" w:rsidRPr="00806DF6" w:rsidRDefault="00806DF6" w:rsidP="00806DF6">
            <w:pPr>
              <w:widowControl w:val="0"/>
              <w:autoSpaceDE w:val="0"/>
              <w:autoSpaceDN w:val="0"/>
              <w:adjustRightInd w:val="0"/>
              <w:spacing w:line="264" w:lineRule="auto"/>
              <w:rPr>
                <w:rFonts w:ascii="Calibri Light" w:hAnsi="Calibri Light" w:cs="Calibri Light"/>
                <w:sz w:val="22"/>
                <w:lang w:val="lt-LT" w:eastAsia="lt-LT"/>
              </w:rPr>
            </w:pPr>
            <w:r w:rsidRPr="00806DF6">
              <w:rPr>
                <w:rFonts w:ascii="Calibri Light" w:hAnsi="Calibri Light" w:cs="Calibri Light"/>
                <w:sz w:val="22"/>
                <w:lang w:val="lt-LT" w:eastAsia="lt-LT"/>
              </w:rPr>
              <w:t>1 darbo val.</w:t>
            </w:r>
          </w:p>
        </w:tc>
        <w:tc>
          <w:tcPr>
            <w:tcW w:w="4371" w:type="dxa"/>
            <w:vAlign w:val="center"/>
          </w:tcPr>
          <w:p w14:paraId="55835F5A" w14:textId="77777777" w:rsidR="00806DF6" w:rsidRPr="00806DF6" w:rsidRDefault="00806DF6" w:rsidP="00806DF6">
            <w:pPr>
              <w:widowControl w:val="0"/>
              <w:autoSpaceDE w:val="0"/>
              <w:autoSpaceDN w:val="0"/>
              <w:adjustRightInd w:val="0"/>
              <w:spacing w:line="264" w:lineRule="auto"/>
              <w:rPr>
                <w:rFonts w:ascii="Calibri Light" w:hAnsi="Calibri Light" w:cs="Calibri Light"/>
                <w:sz w:val="22"/>
                <w:lang w:val="lt-LT" w:eastAsia="lt-LT"/>
              </w:rPr>
            </w:pPr>
            <w:r w:rsidRPr="00806DF6">
              <w:rPr>
                <w:rFonts w:ascii="Calibri Light" w:hAnsi="Calibri Light" w:cs="Calibri Light"/>
                <w:sz w:val="22"/>
                <w:lang w:val="lt-LT" w:eastAsia="lt-LT"/>
              </w:rPr>
              <w:t>50 Eur</w:t>
            </w:r>
          </w:p>
        </w:tc>
      </w:tr>
      <w:tr w:rsidR="00806DF6" w:rsidRPr="00806DF6" w14:paraId="277E16C0" w14:textId="77777777" w:rsidTr="0052619A">
        <w:trPr>
          <w:jc w:val="center"/>
        </w:trPr>
        <w:tc>
          <w:tcPr>
            <w:tcW w:w="2965" w:type="dxa"/>
          </w:tcPr>
          <w:p w14:paraId="5E99D01F" w14:textId="77777777" w:rsidR="00806DF6" w:rsidRPr="00806DF6" w:rsidRDefault="00806DF6" w:rsidP="00806DF6">
            <w:pPr>
              <w:widowControl w:val="0"/>
              <w:autoSpaceDE w:val="0"/>
              <w:autoSpaceDN w:val="0"/>
              <w:adjustRightInd w:val="0"/>
              <w:spacing w:line="264" w:lineRule="auto"/>
              <w:rPr>
                <w:rFonts w:ascii="Calibri Light" w:hAnsi="Calibri Light" w:cs="Calibri Light"/>
                <w:sz w:val="22"/>
                <w:lang w:val="lt-LT" w:eastAsia="lt-LT"/>
              </w:rPr>
            </w:pPr>
            <w:r w:rsidRPr="00806DF6">
              <w:rPr>
                <w:rFonts w:ascii="Calibri Light" w:hAnsi="Calibri Light" w:cs="Calibri Light"/>
                <w:sz w:val="22"/>
                <w:lang w:val="lt-LT" w:eastAsia="lt-LT"/>
              </w:rPr>
              <w:t>Vidutinis sutrikimas</w:t>
            </w:r>
          </w:p>
        </w:tc>
        <w:tc>
          <w:tcPr>
            <w:tcW w:w="2268" w:type="dxa"/>
            <w:vAlign w:val="center"/>
          </w:tcPr>
          <w:p w14:paraId="4DD21DDC" w14:textId="77777777" w:rsidR="00806DF6" w:rsidRPr="00806DF6" w:rsidRDefault="00806DF6" w:rsidP="00806DF6">
            <w:pPr>
              <w:widowControl w:val="0"/>
              <w:autoSpaceDE w:val="0"/>
              <w:autoSpaceDN w:val="0"/>
              <w:adjustRightInd w:val="0"/>
              <w:spacing w:line="264" w:lineRule="auto"/>
              <w:rPr>
                <w:rFonts w:ascii="Calibri Light" w:hAnsi="Calibri Light" w:cs="Calibri Light"/>
                <w:sz w:val="22"/>
                <w:lang w:val="lt-LT" w:eastAsia="lt-LT"/>
              </w:rPr>
            </w:pPr>
            <w:r w:rsidRPr="00806DF6">
              <w:rPr>
                <w:rFonts w:ascii="Calibri Light" w:hAnsi="Calibri Light" w:cs="Calibri Light"/>
                <w:sz w:val="22"/>
                <w:lang w:val="lt-LT" w:eastAsia="lt-LT"/>
              </w:rPr>
              <w:t>1 darbo val.</w:t>
            </w:r>
          </w:p>
        </w:tc>
        <w:tc>
          <w:tcPr>
            <w:tcW w:w="4371" w:type="dxa"/>
            <w:vAlign w:val="center"/>
          </w:tcPr>
          <w:p w14:paraId="10D070A5" w14:textId="77777777" w:rsidR="00806DF6" w:rsidRPr="00806DF6" w:rsidRDefault="00806DF6" w:rsidP="00806DF6">
            <w:pPr>
              <w:widowControl w:val="0"/>
              <w:autoSpaceDE w:val="0"/>
              <w:autoSpaceDN w:val="0"/>
              <w:adjustRightInd w:val="0"/>
              <w:spacing w:line="264" w:lineRule="auto"/>
              <w:rPr>
                <w:rFonts w:ascii="Calibri Light" w:hAnsi="Calibri Light" w:cs="Calibri Light"/>
                <w:sz w:val="22"/>
                <w:lang w:val="lt-LT" w:eastAsia="lt-LT"/>
              </w:rPr>
            </w:pPr>
            <w:r w:rsidRPr="00806DF6">
              <w:rPr>
                <w:rFonts w:ascii="Calibri Light" w:hAnsi="Calibri Light" w:cs="Calibri Light"/>
                <w:sz w:val="22"/>
                <w:lang w:val="lt-LT" w:eastAsia="lt-LT"/>
              </w:rPr>
              <w:t>40 Eur</w:t>
            </w:r>
          </w:p>
        </w:tc>
      </w:tr>
      <w:tr w:rsidR="00806DF6" w:rsidRPr="00806DF6" w14:paraId="39158037" w14:textId="77777777" w:rsidTr="0052619A">
        <w:trPr>
          <w:jc w:val="center"/>
        </w:trPr>
        <w:tc>
          <w:tcPr>
            <w:tcW w:w="2965" w:type="dxa"/>
          </w:tcPr>
          <w:p w14:paraId="2B3B8F0E" w14:textId="77777777" w:rsidR="00806DF6" w:rsidRPr="00806DF6" w:rsidRDefault="00806DF6" w:rsidP="00806DF6">
            <w:pPr>
              <w:widowControl w:val="0"/>
              <w:autoSpaceDE w:val="0"/>
              <w:autoSpaceDN w:val="0"/>
              <w:adjustRightInd w:val="0"/>
              <w:spacing w:line="264" w:lineRule="auto"/>
              <w:rPr>
                <w:rFonts w:ascii="Calibri Light" w:hAnsi="Calibri Light" w:cs="Calibri Light"/>
                <w:sz w:val="22"/>
                <w:lang w:val="lt-LT" w:eastAsia="lt-LT"/>
              </w:rPr>
            </w:pPr>
            <w:r w:rsidRPr="00806DF6">
              <w:rPr>
                <w:rFonts w:ascii="Calibri Light" w:hAnsi="Calibri Light" w:cs="Calibri Light"/>
                <w:sz w:val="22"/>
                <w:lang w:val="lt-LT" w:eastAsia="lt-LT"/>
              </w:rPr>
              <w:t>Kitas sutrikimas</w:t>
            </w:r>
          </w:p>
        </w:tc>
        <w:tc>
          <w:tcPr>
            <w:tcW w:w="2268" w:type="dxa"/>
            <w:vAlign w:val="center"/>
          </w:tcPr>
          <w:p w14:paraId="26EBD49E" w14:textId="77777777" w:rsidR="00806DF6" w:rsidRPr="00806DF6" w:rsidRDefault="00806DF6" w:rsidP="00806DF6">
            <w:pPr>
              <w:widowControl w:val="0"/>
              <w:autoSpaceDE w:val="0"/>
              <w:autoSpaceDN w:val="0"/>
              <w:adjustRightInd w:val="0"/>
              <w:spacing w:line="264" w:lineRule="auto"/>
              <w:rPr>
                <w:rFonts w:ascii="Calibri Light" w:hAnsi="Calibri Light" w:cs="Calibri Light"/>
                <w:sz w:val="22"/>
                <w:lang w:val="lt-LT" w:eastAsia="lt-LT"/>
              </w:rPr>
            </w:pPr>
            <w:r w:rsidRPr="00806DF6">
              <w:rPr>
                <w:rFonts w:ascii="Calibri Light" w:hAnsi="Calibri Light" w:cs="Calibri Light"/>
                <w:sz w:val="22"/>
                <w:lang w:val="lt-LT" w:eastAsia="lt-LT"/>
              </w:rPr>
              <w:t>1 darbo val.</w:t>
            </w:r>
          </w:p>
        </w:tc>
        <w:tc>
          <w:tcPr>
            <w:tcW w:w="4371" w:type="dxa"/>
            <w:vAlign w:val="center"/>
          </w:tcPr>
          <w:p w14:paraId="404884A5" w14:textId="77777777" w:rsidR="00806DF6" w:rsidRPr="00806DF6" w:rsidRDefault="00806DF6" w:rsidP="00806DF6">
            <w:pPr>
              <w:widowControl w:val="0"/>
              <w:autoSpaceDE w:val="0"/>
              <w:autoSpaceDN w:val="0"/>
              <w:adjustRightInd w:val="0"/>
              <w:spacing w:line="264" w:lineRule="auto"/>
              <w:rPr>
                <w:rFonts w:ascii="Calibri Light" w:hAnsi="Calibri Light" w:cs="Calibri Light"/>
                <w:sz w:val="22"/>
                <w:lang w:val="lt-LT" w:eastAsia="lt-LT"/>
              </w:rPr>
            </w:pPr>
            <w:r w:rsidRPr="00806DF6">
              <w:rPr>
                <w:rFonts w:ascii="Calibri Light" w:hAnsi="Calibri Light" w:cs="Calibri Light"/>
                <w:sz w:val="22"/>
                <w:lang w:val="lt-LT" w:eastAsia="lt-LT"/>
              </w:rPr>
              <w:t>20 Eur</w:t>
            </w:r>
          </w:p>
        </w:tc>
      </w:tr>
    </w:tbl>
    <w:p w14:paraId="08E48265" w14:textId="77777777" w:rsidR="00806DF6" w:rsidRPr="00806DF6" w:rsidRDefault="00806DF6" w:rsidP="00806DF6">
      <w:pPr>
        <w:spacing w:after="0" w:line="264" w:lineRule="auto"/>
        <w:ind w:left="426" w:firstLine="567"/>
        <w:contextualSpacing/>
        <w:jc w:val="both"/>
        <w:rPr>
          <w:rFonts w:ascii="Calibri Light" w:eastAsia="Calibri" w:hAnsi="Calibri Light" w:cs="Calibri Light"/>
          <w:sz w:val="22"/>
        </w:rPr>
      </w:pPr>
    </w:p>
    <w:p w14:paraId="416B09F3" w14:textId="77777777" w:rsidR="00806DF6" w:rsidRDefault="00806DF6" w:rsidP="00806DF6">
      <w:pPr>
        <w:tabs>
          <w:tab w:val="left" w:pos="993"/>
          <w:tab w:val="left" w:pos="1134"/>
        </w:tabs>
        <w:spacing w:after="0" w:line="264" w:lineRule="auto"/>
        <w:ind w:firstLine="283"/>
        <w:jc w:val="both"/>
        <w:rPr>
          <w:rFonts w:ascii="Calibri Light" w:hAnsi="Calibri Light" w:cs="Calibri Light"/>
          <w:sz w:val="22"/>
        </w:rPr>
      </w:pPr>
    </w:p>
    <w:p w14:paraId="27E3B089"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241DADD5"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70F99CEF"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1A78CCFC"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24E8C5B5"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34FE2FF9"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40F09F85"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14A849FA"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5CDE5968"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29E20F68"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20341C9B"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7693B0CB"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5F0BE79B"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46FF7DE9"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3608E1FA"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4A410DA8"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268B3D49"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09B888E5"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4D59DF91"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0FD8693F"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4C00E305"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284629FA"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73ABC877"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62F2FA0A"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2B39A33E"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5183E518"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1AFB29E5"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2942772F"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21557355"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4E31F377"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156666DF"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53399265" w14:textId="77777777" w:rsidR="00B31DB7" w:rsidRDefault="00B31DB7" w:rsidP="00806DF6">
      <w:pPr>
        <w:tabs>
          <w:tab w:val="left" w:pos="993"/>
          <w:tab w:val="left" w:pos="1134"/>
        </w:tabs>
        <w:spacing w:after="0" w:line="264" w:lineRule="auto"/>
        <w:ind w:firstLine="283"/>
        <w:jc w:val="both"/>
        <w:rPr>
          <w:rFonts w:ascii="Calibri Light" w:hAnsi="Calibri Light" w:cs="Calibri Light"/>
          <w:sz w:val="22"/>
        </w:rPr>
      </w:pPr>
    </w:p>
    <w:p w14:paraId="017F5BD2" w14:textId="77777777" w:rsidR="00450383" w:rsidRDefault="00450383" w:rsidP="00806DF6">
      <w:pPr>
        <w:tabs>
          <w:tab w:val="left" w:pos="993"/>
          <w:tab w:val="left" w:pos="1134"/>
        </w:tabs>
        <w:spacing w:after="0" w:line="264" w:lineRule="auto"/>
        <w:ind w:firstLine="283"/>
        <w:jc w:val="both"/>
        <w:rPr>
          <w:rFonts w:ascii="Calibri Light" w:hAnsi="Calibri Light" w:cs="Calibri Light"/>
          <w:sz w:val="22"/>
        </w:rPr>
      </w:pPr>
    </w:p>
    <w:p w14:paraId="26FC2001" w14:textId="77777777" w:rsidR="00450383" w:rsidRDefault="00450383" w:rsidP="00806DF6">
      <w:pPr>
        <w:tabs>
          <w:tab w:val="left" w:pos="993"/>
          <w:tab w:val="left" w:pos="1134"/>
        </w:tabs>
        <w:spacing w:after="0" w:line="264" w:lineRule="auto"/>
        <w:ind w:firstLine="283"/>
        <w:jc w:val="both"/>
        <w:rPr>
          <w:rFonts w:ascii="Calibri Light" w:hAnsi="Calibri Light" w:cs="Calibri Light"/>
          <w:sz w:val="22"/>
        </w:rPr>
      </w:pPr>
    </w:p>
    <w:p w14:paraId="24BB8EDC" w14:textId="77777777" w:rsidR="00450383" w:rsidRDefault="00450383" w:rsidP="00806DF6">
      <w:pPr>
        <w:tabs>
          <w:tab w:val="left" w:pos="993"/>
          <w:tab w:val="left" w:pos="1134"/>
        </w:tabs>
        <w:spacing w:after="0" w:line="264" w:lineRule="auto"/>
        <w:ind w:firstLine="283"/>
        <w:jc w:val="both"/>
        <w:rPr>
          <w:rFonts w:ascii="Calibri Light" w:hAnsi="Calibri Light" w:cs="Calibri Light"/>
          <w:sz w:val="22"/>
        </w:rPr>
      </w:pPr>
    </w:p>
    <w:p w14:paraId="724F46BD" w14:textId="77777777" w:rsidR="00450383" w:rsidRDefault="00450383" w:rsidP="00806DF6">
      <w:pPr>
        <w:tabs>
          <w:tab w:val="left" w:pos="993"/>
          <w:tab w:val="left" w:pos="1134"/>
        </w:tabs>
        <w:spacing w:after="0" w:line="264" w:lineRule="auto"/>
        <w:ind w:firstLine="283"/>
        <w:jc w:val="both"/>
        <w:rPr>
          <w:rFonts w:ascii="Calibri Light" w:hAnsi="Calibri Light" w:cs="Calibri Light"/>
          <w:sz w:val="22"/>
        </w:rPr>
      </w:pPr>
    </w:p>
    <w:p w14:paraId="17A1289B" w14:textId="77777777" w:rsidR="00BE54AC" w:rsidRDefault="00BE54AC" w:rsidP="00806DF6">
      <w:pPr>
        <w:tabs>
          <w:tab w:val="left" w:pos="993"/>
          <w:tab w:val="left" w:pos="1134"/>
        </w:tabs>
        <w:spacing w:after="0" w:line="264" w:lineRule="auto"/>
        <w:ind w:firstLine="283"/>
        <w:jc w:val="both"/>
        <w:rPr>
          <w:rFonts w:ascii="Calibri Light" w:hAnsi="Calibri Light" w:cs="Calibri Light"/>
          <w:sz w:val="22"/>
        </w:rPr>
      </w:pPr>
    </w:p>
    <w:p w14:paraId="79E5D426" w14:textId="37E0AAB2" w:rsidR="00BE54AC" w:rsidRPr="00943D4C" w:rsidRDefault="00BE54AC" w:rsidP="00BE54AC">
      <w:pPr>
        <w:pStyle w:val="Patvirtinta"/>
        <w:tabs>
          <w:tab w:val="left" w:pos="7020"/>
          <w:tab w:val="left" w:pos="7200"/>
        </w:tabs>
        <w:ind w:left="7230" w:firstLine="0"/>
        <w:rPr>
          <w:rFonts w:ascii="Calibri Light" w:hAnsi="Calibri Light" w:cs="Calibri Light"/>
          <w:sz w:val="22"/>
          <w:szCs w:val="22"/>
          <w:lang w:val="lt-LT"/>
        </w:rPr>
      </w:pPr>
      <w:r w:rsidRPr="00943D4C">
        <w:rPr>
          <w:rFonts w:ascii="Calibri Light" w:hAnsi="Calibri Light" w:cs="Calibri Light"/>
          <w:sz w:val="22"/>
          <w:szCs w:val="22"/>
          <w:lang w:val="lt-LT"/>
        </w:rPr>
        <w:lastRenderedPageBreak/>
        <w:t xml:space="preserve">N.SIS programinės įrangos plėtojimo paslaugų pirkimo </w:t>
      </w:r>
      <w:r w:rsidR="00FC55F2">
        <w:rPr>
          <w:rFonts w:ascii="Calibri Light" w:hAnsi="Calibri Light" w:cs="Calibri Light"/>
          <w:sz w:val="22"/>
          <w:szCs w:val="22"/>
          <w:lang w:val="lt-LT"/>
        </w:rPr>
        <w:t>dokumentų</w:t>
      </w:r>
      <w:r w:rsidR="00FC55F2" w:rsidRPr="00943D4C">
        <w:rPr>
          <w:rFonts w:ascii="Calibri Light" w:hAnsi="Calibri Light" w:cs="Calibri Light"/>
          <w:sz w:val="22"/>
          <w:szCs w:val="22"/>
          <w:lang w:val="lt-LT"/>
        </w:rPr>
        <w:t xml:space="preserve"> </w:t>
      </w:r>
    </w:p>
    <w:p w14:paraId="0108BCE8" w14:textId="4CE4554C" w:rsidR="00BE54AC" w:rsidRPr="00943D4C" w:rsidRDefault="00450383" w:rsidP="00BE54AC">
      <w:pPr>
        <w:ind w:left="7230"/>
        <w:rPr>
          <w:rFonts w:ascii="Calibri Light" w:eastAsia="Calibri" w:hAnsi="Calibri Light" w:cs="Calibri Light"/>
          <w:bCs/>
          <w:sz w:val="22"/>
        </w:rPr>
      </w:pPr>
      <w:r>
        <w:rPr>
          <w:rFonts w:ascii="Calibri Light" w:eastAsia="Calibri" w:hAnsi="Calibri Light" w:cs="Calibri Light"/>
          <w:bCs/>
          <w:sz w:val="22"/>
        </w:rPr>
        <w:t>1</w:t>
      </w:r>
      <w:r w:rsidR="00BE54AC" w:rsidRPr="00943D4C">
        <w:rPr>
          <w:rFonts w:ascii="Calibri Light" w:eastAsia="Calibri" w:hAnsi="Calibri Light" w:cs="Calibri Light"/>
          <w:bCs/>
          <w:sz w:val="22"/>
        </w:rPr>
        <w:t xml:space="preserve"> priedas</w:t>
      </w:r>
    </w:p>
    <w:p w14:paraId="0AD9DC43" w14:textId="77777777" w:rsidR="00BE54AC" w:rsidRPr="00943D4C" w:rsidRDefault="00BE54AC" w:rsidP="00BE54AC">
      <w:pPr>
        <w:widowControl w:val="0"/>
        <w:suppressAutoHyphens/>
        <w:jc w:val="center"/>
        <w:rPr>
          <w:rFonts w:ascii="Calibri Light" w:hAnsi="Calibri Light" w:cs="Calibri Light"/>
          <w:b/>
          <w:bCs/>
          <w:sz w:val="22"/>
        </w:rPr>
      </w:pPr>
      <w:r w:rsidRPr="00943D4C">
        <w:rPr>
          <w:rFonts w:ascii="Calibri Light" w:hAnsi="Calibri Light" w:cs="Calibri Light"/>
          <w:color w:val="000000"/>
          <w:sz w:val="22"/>
          <w:lang w:eastAsia="lt-LT"/>
        </w:rPr>
        <w:t>(</w:t>
      </w:r>
      <w:r w:rsidRPr="00943D4C">
        <w:rPr>
          <w:rFonts w:ascii="Calibri Light" w:hAnsi="Calibri Light" w:cs="Calibri Light"/>
          <w:b/>
          <w:color w:val="000000"/>
          <w:sz w:val="22"/>
          <w:lang w:eastAsia="lt-LT"/>
        </w:rPr>
        <w:t xml:space="preserve">Konfidencialumo pasižadėjimo </w:t>
      </w:r>
      <w:r w:rsidRPr="00943D4C">
        <w:rPr>
          <w:rFonts w:ascii="Calibri Light" w:hAnsi="Calibri Light" w:cs="Calibri Light"/>
          <w:b/>
          <w:bCs/>
          <w:sz w:val="22"/>
        </w:rPr>
        <w:t>neatskleisti informacijos, kuri taps žinoma</w:t>
      </w:r>
    </w:p>
    <w:p w14:paraId="62E3A1A6" w14:textId="77777777" w:rsidR="00BE54AC" w:rsidRPr="00943D4C" w:rsidRDefault="00BE54AC" w:rsidP="00BE54AC">
      <w:pPr>
        <w:widowControl w:val="0"/>
        <w:suppressAutoHyphens/>
        <w:jc w:val="center"/>
        <w:rPr>
          <w:rFonts w:ascii="Calibri Light" w:hAnsi="Calibri Light" w:cs="Calibri Light"/>
          <w:color w:val="000000"/>
          <w:sz w:val="22"/>
          <w:lang w:eastAsia="lt-LT"/>
        </w:rPr>
      </w:pPr>
      <w:r w:rsidRPr="00943D4C">
        <w:rPr>
          <w:rFonts w:ascii="Calibri Light" w:hAnsi="Calibri Light" w:cs="Calibri Light"/>
          <w:b/>
          <w:bCs/>
          <w:sz w:val="22"/>
        </w:rPr>
        <w:t>vykdant sutartį, forma)</w:t>
      </w:r>
    </w:p>
    <w:p w14:paraId="62E818E3" w14:textId="77777777" w:rsidR="00BE54AC" w:rsidRPr="00943D4C" w:rsidRDefault="00BE54AC" w:rsidP="00BE54AC">
      <w:pPr>
        <w:widowControl w:val="0"/>
        <w:suppressAutoHyphens/>
        <w:jc w:val="center"/>
        <w:rPr>
          <w:rFonts w:ascii="Calibri Light" w:hAnsi="Calibri Light" w:cs="Calibri Light"/>
          <w:b/>
          <w:color w:val="000000"/>
          <w:sz w:val="22"/>
          <w:lang w:eastAsia="lt-LT"/>
        </w:rPr>
      </w:pPr>
      <w:r w:rsidRPr="00943D4C">
        <w:rPr>
          <w:rFonts w:ascii="Calibri Light" w:hAnsi="Calibri Light" w:cs="Calibri Light"/>
          <w:b/>
          <w:color w:val="000000"/>
          <w:sz w:val="22"/>
          <w:lang w:eastAsia="lt-LT"/>
        </w:rPr>
        <w:t>KONFIDENCIALUMO PASIŽADĖJIMAS</w:t>
      </w:r>
    </w:p>
    <w:p w14:paraId="7D0FAE94" w14:textId="77777777" w:rsidR="00BE54AC" w:rsidRPr="00943D4C" w:rsidRDefault="00BE54AC" w:rsidP="00BE54AC">
      <w:pPr>
        <w:widowControl w:val="0"/>
        <w:suppressAutoHyphens/>
        <w:jc w:val="center"/>
        <w:rPr>
          <w:rFonts w:ascii="Calibri Light" w:hAnsi="Calibri Light" w:cs="Calibri Light"/>
          <w:b/>
          <w:color w:val="000000"/>
          <w:sz w:val="22"/>
          <w:lang w:eastAsia="lt-LT"/>
        </w:rPr>
      </w:pPr>
      <w:r w:rsidRPr="00943D4C">
        <w:rPr>
          <w:rFonts w:ascii="Calibri Light" w:hAnsi="Calibri Light" w:cs="Calibri Light"/>
          <w:b/>
          <w:bCs/>
          <w:sz w:val="22"/>
        </w:rPr>
        <w:t xml:space="preserve">NEATSKLEISTI INFORMACIJOS, KURI TAPS ŽINOMA VYKDANT SUTARTĮ </w:t>
      </w:r>
    </w:p>
    <w:p w14:paraId="5DA9561B" w14:textId="77777777" w:rsidR="00BE54AC" w:rsidRPr="00943D4C" w:rsidRDefault="00BE54AC" w:rsidP="00BE54AC">
      <w:pPr>
        <w:widowControl w:val="0"/>
        <w:suppressAutoHyphens/>
        <w:spacing w:after="0"/>
        <w:jc w:val="center"/>
        <w:rPr>
          <w:rFonts w:ascii="Calibri Light" w:hAnsi="Calibri Light" w:cs="Calibri Light"/>
          <w:color w:val="000000"/>
          <w:sz w:val="22"/>
          <w:lang w:eastAsia="lt-LT"/>
        </w:rPr>
      </w:pPr>
      <w:r w:rsidRPr="00943D4C">
        <w:rPr>
          <w:rFonts w:ascii="Calibri Light" w:hAnsi="Calibri Light" w:cs="Calibri Light"/>
          <w:color w:val="000000"/>
          <w:sz w:val="22"/>
          <w:lang w:eastAsia="lt-LT"/>
        </w:rPr>
        <w:t>________________________</w:t>
      </w:r>
    </w:p>
    <w:p w14:paraId="44592AD7" w14:textId="77777777" w:rsidR="00BE54AC" w:rsidRPr="00943D4C" w:rsidRDefault="00BE54AC" w:rsidP="00BE54AC">
      <w:pPr>
        <w:widowControl w:val="0"/>
        <w:suppressAutoHyphens/>
        <w:spacing w:after="0"/>
        <w:jc w:val="center"/>
        <w:rPr>
          <w:rFonts w:ascii="Calibri Light" w:hAnsi="Calibri Light" w:cs="Calibri Light"/>
          <w:color w:val="000000"/>
          <w:sz w:val="22"/>
          <w:lang w:eastAsia="lt-LT"/>
        </w:rPr>
      </w:pPr>
      <w:r w:rsidRPr="00943D4C">
        <w:rPr>
          <w:rFonts w:ascii="Calibri Light" w:hAnsi="Calibri Light" w:cs="Calibri Light"/>
          <w:color w:val="000000"/>
          <w:sz w:val="22"/>
          <w:lang w:eastAsia="lt-LT"/>
        </w:rPr>
        <w:t>(data)</w:t>
      </w:r>
    </w:p>
    <w:p w14:paraId="2BCD5C90" w14:textId="77777777" w:rsidR="00BE54AC" w:rsidRPr="00943D4C" w:rsidRDefault="00BE54AC" w:rsidP="00BE54AC">
      <w:pPr>
        <w:widowControl w:val="0"/>
        <w:suppressAutoHyphens/>
        <w:spacing w:after="0"/>
        <w:jc w:val="center"/>
        <w:rPr>
          <w:rFonts w:ascii="Calibri Light" w:hAnsi="Calibri Light" w:cs="Calibri Light"/>
          <w:color w:val="000000"/>
          <w:sz w:val="22"/>
          <w:lang w:eastAsia="lt-LT"/>
        </w:rPr>
      </w:pPr>
      <w:r w:rsidRPr="00943D4C">
        <w:rPr>
          <w:rFonts w:ascii="Calibri Light" w:hAnsi="Calibri Light" w:cs="Calibri Light"/>
          <w:color w:val="000000"/>
          <w:sz w:val="22"/>
          <w:lang w:eastAsia="lt-LT"/>
        </w:rPr>
        <w:t>________________________</w:t>
      </w:r>
    </w:p>
    <w:p w14:paraId="0064CDB8" w14:textId="77777777" w:rsidR="00BE54AC" w:rsidRPr="00943D4C" w:rsidRDefault="00BE54AC" w:rsidP="00BE54AC">
      <w:pPr>
        <w:widowControl w:val="0"/>
        <w:suppressAutoHyphens/>
        <w:spacing w:after="0"/>
        <w:jc w:val="center"/>
        <w:rPr>
          <w:rFonts w:ascii="Calibri Light" w:hAnsi="Calibri Light" w:cs="Calibri Light"/>
          <w:color w:val="000000"/>
          <w:sz w:val="22"/>
          <w:lang w:eastAsia="lt-LT"/>
        </w:rPr>
      </w:pPr>
      <w:r w:rsidRPr="00943D4C">
        <w:rPr>
          <w:rFonts w:ascii="Calibri Light" w:hAnsi="Calibri Light" w:cs="Calibri Light"/>
          <w:color w:val="000000"/>
          <w:sz w:val="22"/>
          <w:lang w:eastAsia="lt-LT"/>
        </w:rPr>
        <w:t>(vieta)</w:t>
      </w:r>
    </w:p>
    <w:p w14:paraId="3634B14F" w14:textId="77777777" w:rsidR="00BE54AC" w:rsidRPr="00943D4C" w:rsidRDefault="00BE54AC" w:rsidP="00BE54AC">
      <w:pPr>
        <w:widowControl w:val="0"/>
        <w:suppressAutoHyphens/>
        <w:rPr>
          <w:rFonts w:ascii="Calibri Light" w:hAnsi="Calibri Light" w:cs="Calibri Light"/>
          <w:color w:val="000000"/>
          <w:sz w:val="22"/>
          <w:lang w:eastAsia="lt-LT"/>
        </w:rPr>
      </w:pPr>
    </w:p>
    <w:p w14:paraId="1E82F6A6" w14:textId="49F3B5D7" w:rsidR="00BE54AC" w:rsidRPr="00943D4C" w:rsidRDefault="00BE54AC" w:rsidP="00BE54AC">
      <w:pPr>
        <w:widowControl w:val="0"/>
        <w:suppressAutoHyphens/>
        <w:spacing w:after="0"/>
        <w:ind w:firstLine="709"/>
        <w:rPr>
          <w:rFonts w:ascii="Calibri Light" w:hAnsi="Calibri Light" w:cs="Calibri Light"/>
          <w:color w:val="000000"/>
          <w:sz w:val="22"/>
          <w:lang w:eastAsia="lt-LT"/>
        </w:rPr>
      </w:pPr>
      <w:r w:rsidRPr="00943D4C">
        <w:rPr>
          <w:rFonts w:ascii="Calibri Light" w:hAnsi="Calibri Light" w:cs="Calibri Light"/>
          <w:color w:val="000000"/>
          <w:sz w:val="22"/>
          <w:lang w:eastAsia="lt-LT"/>
        </w:rPr>
        <w:t>Aš, ___________________________________________________________, eidamas (-a)</w:t>
      </w:r>
    </w:p>
    <w:p w14:paraId="213D0317" w14:textId="77777777" w:rsidR="00BE54AC" w:rsidRPr="00943D4C" w:rsidRDefault="00BE54AC" w:rsidP="00BE54AC">
      <w:pPr>
        <w:widowControl w:val="0"/>
        <w:suppressAutoHyphens/>
        <w:spacing w:after="0"/>
        <w:jc w:val="center"/>
        <w:rPr>
          <w:rFonts w:ascii="Calibri Light" w:hAnsi="Calibri Light" w:cs="Calibri Light"/>
          <w:color w:val="000000"/>
          <w:sz w:val="22"/>
          <w:lang w:eastAsia="lt-LT"/>
        </w:rPr>
      </w:pPr>
      <w:r w:rsidRPr="00943D4C">
        <w:rPr>
          <w:rFonts w:ascii="Calibri Light" w:hAnsi="Calibri Light" w:cs="Calibri Light"/>
          <w:color w:val="000000"/>
          <w:sz w:val="22"/>
          <w:lang w:eastAsia="lt-LT"/>
        </w:rPr>
        <w:t>(vardas, pavardė)</w:t>
      </w:r>
    </w:p>
    <w:p w14:paraId="3CAC5974" w14:textId="77777777" w:rsidR="00BE54AC" w:rsidRPr="00943D4C" w:rsidRDefault="00BE54AC" w:rsidP="00BE54AC">
      <w:pPr>
        <w:widowControl w:val="0"/>
        <w:suppressAutoHyphens/>
        <w:spacing w:after="0"/>
        <w:jc w:val="center"/>
        <w:rPr>
          <w:rFonts w:ascii="Calibri Light" w:hAnsi="Calibri Light" w:cs="Calibri Light"/>
          <w:color w:val="000000"/>
          <w:sz w:val="22"/>
          <w:lang w:eastAsia="lt-LT"/>
        </w:rPr>
      </w:pPr>
    </w:p>
    <w:p w14:paraId="3AF69359" w14:textId="18BD0A3A" w:rsidR="00BE54AC" w:rsidRPr="00943D4C" w:rsidRDefault="00BE54AC" w:rsidP="00BE54AC">
      <w:pPr>
        <w:widowControl w:val="0"/>
        <w:suppressAutoHyphens/>
        <w:spacing w:after="0"/>
        <w:jc w:val="center"/>
        <w:rPr>
          <w:rFonts w:ascii="Calibri Light" w:hAnsi="Calibri Light" w:cs="Calibri Light"/>
          <w:color w:val="000000"/>
          <w:sz w:val="22"/>
          <w:lang w:eastAsia="lt-LT"/>
        </w:rPr>
      </w:pPr>
      <w:r w:rsidRPr="00943D4C">
        <w:rPr>
          <w:rFonts w:ascii="Calibri Light" w:hAnsi="Calibri Light" w:cs="Calibri Light"/>
          <w:color w:val="000000"/>
          <w:sz w:val="22"/>
          <w:lang w:eastAsia="lt-LT"/>
        </w:rPr>
        <w:t>________________________________________________________________________________(juridinio asmens pavadinimas)</w:t>
      </w:r>
    </w:p>
    <w:p w14:paraId="207F8138" w14:textId="77777777" w:rsidR="00BE54AC" w:rsidRPr="00943D4C" w:rsidRDefault="00BE54AC" w:rsidP="00BE54AC">
      <w:pPr>
        <w:widowControl w:val="0"/>
        <w:suppressAutoHyphens/>
        <w:spacing w:after="0"/>
        <w:jc w:val="center"/>
        <w:rPr>
          <w:rFonts w:ascii="Calibri Light" w:hAnsi="Calibri Light" w:cs="Calibri Light"/>
          <w:color w:val="000000"/>
          <w:sz w:val="22"/>
          <w:lang w:eastAsia="lt-LT"/>
        </w:rPr>
      </w:pPr>
    </w:p>
    <w:p w14:paraId="568D0A8C" w14:textId="59CFB6A8" w:rsidR="00BE54AC" w:rsidRPr="00943D4C" w:rsidRDefault="00BE54AC" w:rsidP="00BE54AC">
      <w:pPr>
        <w:widowControl w:val="0"/>
        <w:suppressAutoHyphens/>
        <w:spacing w:after="0"/>
        <w:rPr>
          <w:rFonts w:ascii="Calibri Light" w:hAnsi="Calibri Light" w:cs="Calibri Light"/>
          <w:color w:val="000000"/>
          <w:sz w:val="22"/>
          <w:lang w:eastAsia="lt-LT"/>
        </w:rPr>
      </w:pPr>
      <w:r w:rsidRPr="00943D4C">
        <w:rPr>
          <w:rFonts w:ascii="Calibri Light" w:hAnsi="Calibri Light" w:cs="Calibri Light"/>
          <w:color w:val="000000"/>
          <w:sz w:val="22"/>
          <w:lang w:eastAsia="lt-LT"/>
        </w:rPr>
        <w:t>________________________________________________________________________ pareigas,</w:t>
      </w:r>
    </w:p>
    <w:p w14:paraId="7BDA8874" w14:textId="77777777" w:rsidR="00BE54AC" w:rsidRPr="00943D4C" w:rsidRDefault="00BE54AC" w:rsidP="00BE54AC">
      <w:pPr>
        <w:widowControl w:val="0"/>
        <w:suppressAutoHyphens/>
        <w:spacing w:after="0"/>
        <w:jc w:val="center"/>
        <w:rPr>
          <w:rFonts w:ascii="Calibri Light" w:hAnsi="Calibri Light" w:cs="Calibri Light"/>
          <w:color w:val="000000"/>
          <w:sz w:val="22"/>
          <w:lang w:eastAsia="lt-LT"/>
        </w:rPr>
      </w:pPr>
      <w:r w:rsidRPr="00943D4C">
        <w:rPr>
          <w:rFonts w:ascii="Calibri Light" w:hAnsi="Calibri Light" w:cs="Calibri Light"/>
          <w:color w:val="000000"/>
          <w:sz w:val="22"/>
          <w:lang w:eastAsia="lt-LT"/>
        </w:rPr>
        <w:t>(pareigų pavadinimas)</w:t>
      </w:r>
    </w:p>
    <w:p w14:paraId="09B1C40D" w14:textId="77777777" w:rsidR="00BE54AC" w:rsidRPr="00943D4C" w:rsidRDefault="00BE54AC" w:rsidP="00BE54AC">
      <w:pPr>
        <w:widowControl w:val="0"/>
        <w:suppressAutoHyphens/>
        <w:spacing w:after="0"/>
        <w:jc w:val="center"/>
        <w:rPr>
          <w:rFonts w:ascii="Calibri Light" w:hAnsi="Calibri Light" w:cs="Calibri Light"/>
          <w:color w:val="000000"/>
          <w:sz w:val="22"/>
          <w:lang w:eastAsia="lt-LT"/>
        </w:rPr>
      </w:pPr>
    </w:p>
    <w:p w14:paraId="03BAEE95" w14:textId="75B12409" w:rsidR="00BE54AC" w:rsidRPr="00943D4C" w:rsidRDefault="00BE54AC" w:rsidP="00BE54AC">
      <w:pPr>
        <w:widowControl w:val="0"/>
        <w:suppressAutoHyphens/>
        <w:spacing w:after="0"/>
        <w:rPr>
          <w:rFonts w:ascii="Calibri Light" w:hAnsi="Calibri Light" w:cs="Calibri Light"/>
          <w:color w:val="000000"/>
          <w:sz w:val="22"/>
          <w:lang w:eastAsia="lt-LT"/>
        </w:rPr>
      </w:pPr>
      <w:r w:rsidRPr="00943D4C">
        <w:rPr>
          <w:rFonts w:ascii="Calibri Light" w:hAnsi="Calibri Light" w:cs="Calibri Light"/>
          <w:color w:val="000000"/>
          <w:sz w:val="22"/>
          <w:lang w:eastAsia="lt-LT"/>
        </w:rPr>
        <w:t>ir dirbdamas (-a) pagal sutartį ________________________________________________________________________________</w:t>
      </w:r>
    </w:p>
    <w:p w14:paraId="355F8506" w14:textId="77777777" w:rsidR="00BE54AC" w:rsidRPr="00943D4C" w:rsidRDefault="00BE54AC" w:rsidP="00BE54AC">
      <w:pPr>
        <w:widowControl w:val="0"/>
        <w:suppressAutoHyphens/>
        <w:spacing w:after="0"/>
        <w:ind w:left="3600"/>
        <w:rPr>
          <w:rFonts w:ascii="Calibri Light" w:hAnsi="Calibri Light" w:cs="Calibri Light"/>
          <w:color w:val="000000"/>
          <w:sz w:val="22"/>
          <w:lang w:eastAsia="lt-LT"/>
        </w:rPr>
      </w:pPr>
      <w:r w:rsidRPr="00943D4C">
        <w:rPr>
          <w:rFonts w:ascii="Calibri Light" w:hAnsi="Calibri Light" w:cs="Calibri Light"/>
          <w:color w:val="000000"/>
          <w:sz w:val="22"/>
          <w:lang w:eastAsia="lt-LT"/>
        </w:rPr>
        <w:t>(sutarties pavadinimas, data, numeris)</w:t>
      </w:r>
    </w:p>
    <w:p w14:paraId="2C7F082E" w14:textId="77777777" w:rsidR="00BE54AC" w:rsidRPr="00943D4C" w:rsidRDefault="00BE54AC" w:rsidP="00BE54AC">
      <w:pPr>
        <w:widowControl w:val="0"/>
        <w:suppressAutoHyphens/>
        <w:spacing w:after="0"/>
        <w:ind w:left="3600"/>
        <w:rPr>
          <w:rFonts w:ascii="Calibri Light" w:hAnsi="Calibri Light" w:cs="Calibri Light"/>
          <w:color w:val="000000"/>
          <w:sz w:val="22"/>
          <w:lang w:eastAsia="lt-LT"/>
        </w:rPr>
      </w:pPr>
    </w:p>
    <w:p w14:paraId="20698DC0" w14:textId="5AC1DB5C" w:rsidR="00BE54AC" w:rsidRPr="00943D4C" w:rsidRDefault="00BE54AC" w:rsidP="00BE54AC">
      <w:pPr>
        <w:widowControl w:val="0"/>
        <w:suppressAutoHyphens/>
        <w:spacing w:after="0"/>
        <w:rPr>
          <w:rFonts w:ascii="Calibri Light" w:hAnsi="Calibri Light" w:cs="Calibri Light"/>
          <w:color w:val="000000"/>
          <w:sz w:val="22"/>
          <w:lang w:eastAsia="lt-LT"/>
        </w:rPr>
      </w:pPr>
      <w:r w:rsidRPr="00943D4C">
        <w:rPr>
          <w:rFonts w:ascii="Calibri Light" w:hAnsi="Calibri Light" w:cs="Calibri Light"/>
          <w:color w:val="000000"/>
          <w:sz w:val="22"/>
          <w:lang w:eastAsia="lt-LT"/>
        </w:rPr>
        <w:t xml:space="preserve">_______________________________________________________________________________, </w:t>
      </w:r>
    </w:p>
    <w:p w14:paraId="0C6FCBB4" w14:textId="77777777" w:rsidR="00BE54AC" w:rsidRPr="00943D4C" w:rsidRDefault="00BE54AC" w:rsidP="00BE54AC">
      <w:pPr>
        <w:widowControl w:val="0"/>
        <w:suppressAutoHyphens/>
        <w:spacing w:after="0"/>
        <w:rPr>
          <w:rFonts w:ascii="Calibri Light" w:hAnsi="Calibri Light" w:cs="Calibri Light"/>
          <w:color w:val="000000"/>
          <w:sz w:val="22"/>
          <w:lang w:eastAsia="lt-LT"/>
        </w:rPr>
      </w:pPr>
      <w:r w:rsidRPr="00943D4C">
        <w:rPr>
          <w:rFonts w:ascii="Calibri Light" w:hAnsi="Calibri Light" w:cs="Calibri Light"/>
          <w:color w:val="000000"/>
          <w:sz w:val="22"/>
          <w:lang w:eastAsia="lt-LT"/>
        </w:rPr>
        <w:t xml:space="preserve">sudarytą tarp Informatikos ir ryšių departamento prie Lietuvos Respublikos vidaus reikalų ministerijos ir </w:t>
      </w:r>
    </w:p>
    <w:p w14:paraId="37E680C6" w14:textId="77777777" w:rsidR="00BE54AC" w:rsidRPr="00943D4C" w:rsidRDefault="00BE54AC" w:rsidP="00BE54AC">
      <w:pPr>
        <w:widowControl w:val="0"/>
        <w:suppressAutoHyphens/>
        <w:spacing w:after="0"/>
        <w:rPr>
          <w:rFonts w:ascii="Calibri Light" w:hAnsi="Calibri Light" w:cs="Calibri Light"/>
          <w:color w:val="000000"/>
          <w:sz w:val="22"/>
          <w:lang w:eastAsia="lt-LT"/>
        </w:rPr>
      </w:pPr>
    </w:p>
    <w:p w14:paraId="20E6F13E" w14:textId="5F9588D0" w:rsidR="00BE54AC" w:rsidRPr="00943D4C" w:rsidRDefault="00BE54AC" w:rsidP="00BE54AC">
      <w:pPr>
        <w:widowControl w:val="0"/>
        <w:suppressAutoHyphens/>
        <w:spacing w:after="0"/>
        <w:rPr>
          <w:rFonts w:ascii="Calibri Light" w:hAnsi="Calibri Light" w:cs="Calibri Light"/>
          <w:color w:val="000000"/>
          <w:sz w:val="22"/>
          <w:lang w:eastAsia="lt-LT"/>
        </w:rPr>
      </w:pPr>
      <w:r w:rsidRPr="00943D4C">
        <w:rPr>
          <w:rFonts w:ascii="Calibri Light" w:hAnsi="Calibri Light" w:cs="Calibri Light"/>
          <w:color w:val="000000"/>
          <w:sz w:val="22"/>
          <w:lang w:eastAsia="lt-LT"/>
        </w:rPr>
        <w:t>______________________________________________________________________________,</w:t>
      </w:r>
    </w:p>
    <w:p w14:paraId="56C18BAC" w14:textId="77777777" w:rsidR="00BE54AC" w:rsidRPr="00943D4C" w:rsidRDefault="00BE54AC" w:rsidP="00BE54AC">
      <w:pPr>
        <w:widowControl w:val="0"/>
        <w:suppressAutoHyphens/>
        <w:spacing w:after="0"/>
        <w:jc w:val="center"/>
        <w:rPr>
          <w:rFonts w:ascii="Calibri Light" w:hAnsi="Calibri Light" w:cs="Calibri Light"/>
          <w:color w:val="000000"/>
          <w:sz w:val="22"/>
          <w:lang w:eastAsia="lt-LT"/>
        </w:rPr>
      </w:pPr>
      <w:r w:rsidRPr="00943D4C">
        <w:rPr>
          <w:rFonts w:ascii="Calibri Light" w:hAnsi="Calibri Light" w:cs="Calibri Light"/>
          <w:color w:val="000000"/>
          <w:sz w:val="22"/>
          <w:lang w:eastAsia="lt-LT"/>
        </w:rPr>
        <w:t>(sutarties šalies pavadinimas)</w:t>
      </w:r>
    </w:p>
    <w:p w14:paraId="5A182F82" w14:textId="77777777" w:rsidR="00BE54AC" w:rsidRPr="00943D4C" w:rsidRDefault="00BE54AC" w:rsidP="00BE54AC">
      <w:pPr>
        <w:widowControl w:val="0"/>
        <w:suppressAutoHyphens/>
        <w:rPr>
          <w:rFonts w:ascii="Calibri Light" w:hAnsi="Calibri Light" w:cs="Calibri Light"/>
          <w:color w:val="000000"/>
          <w:sz w:val="22"/>
          <w:lang w:eastAsia="lt-LT"/>
        </w:rPr>
      </w:pPr>
      <w:r w:rsidRPr="00943D4C">
        <w:rPr>
          <w:rFonts w:ascii="Calibri Light" w:hAnsi="Calibri Light" w:cs="Calibri Light"/>
          <w:color w:val="000000"/>
          <w:sz w:val="22"/>
          <w:lang w:eastAsia="lt-LT"/>
        </w:rPr>
        <w:t xml:space="preserve">(toliau – Sutartis), </w:t>
      </w:r>
    </w:p>
    <w:p w14:paraId="6CE368E3" w14:textId="77777777" w:rsidR="00BE54AC" w:rsidRPr="00943D4C" w:rsidRDefault="00BE54AC" w:rsidP="00BE54AC">
      <w:pPr>
        <w:numPr>
          <w:ilvl w:val="0"/>
          <w:numId w:val="9"/>
        </w:numPr>
        <w:tabs>
          <w:tab w:val="left" w:pos="1276"/>
        </w:tabs>
        <w:suppressAutoHyphens/>
        <w:spacing w:after="0" w:line="240" w:lineRule="auto"/>
        <w:ind w:left="0" w:firstLine="709"/>
        <w:contextualSpacing/>
        <w:jc w:val="both"/>
        <w:rPr>
          <w:rFonts w:ascii="Calibri Light" w:hAnsi="Calibri Light" w:cs="Calibri Light"/>
          <w:color w:val="000000"/>
          <w:sz w:val="22"/>
        </w:rPr>
      </w:pPr>
      <w:r w:rsidRPr="00943D4C">
        <w:rPr>
          <w:rFonts w:ascii="Calibri Light" w:hAnsi="Calibri Light" w:cs="Calibri Light"/>
          <w:color w:val="000000"/>
          <w:sz w:val="22"/>
        </w:rPr>
        <w:t>Patvirtinu,</w:t>
      </w:r>
      <w:r w:rsidRPr="00943D4C">
        <w:rPr>
          <w:rFonts w:ascii="Calibri Light" w:hAnsi="Calibri Light" w:cs="Calibri Light"/>
          <w:sz w:val="22"/>
        </w:rPr>
        <w:t xml:space="preserve"> kad esu susipažinęs (-</w:t>
      </w:r>
      <w:proofErr w:type="spellStart"/>
      <w:r w:rsidRPr="00943D4C">
        <w:rPr>
          <w:rFonts w:ascii="Calibri Light" w:hAnsi="Calibri Light" w:cs="Calibri Light"/>
          <w:sz w:val="22"/>
        </w:rPr>
        <w:t>usi</w:t>
      </w:r>
      <w:proofErr w:type="spellEnd"/>
      <w:r w:rsidRPr="00943D4C">
        <w:rPr>
          <w:rFonts w:ascii="Calibri Light" w:hAnsi="Calibri Light" w:cs="Calibri Light"/>
          <w:sz w:val="22"/>
        </w:rPr>
        <w:t xml:space="preserve">) su 2016 m. balandžio 27 d. </w:t>
      </w:r>
      <w:r w:rsidRPr="00943D4C">
        <w:rPr>
          <w:rFonts w:ascii="Calibri Light" w:eastAsia="Calibri" w:hAnsi="Calibri Light" w:cs="Calibri Light"/>
          <w:sz w:val="22"/>
        </w:rPr>
        <w:t>Europos Parlamento ir Tarybos reglamentu (ES) 2016/679 dėl fizinių asmenų apsaugos tvarkant asmens duomenis ir dėl laisvo tokių duomenų judėjimo, ir kuriuo panaikinama Direktyva 95/46/EB</w:t>
      </w:r>
      <w:r w:rsidRPr="00943D4C">
        <w:rPr>
          <w:rFonts w:ascii="Calibri Light" w:hAnsi="Calibri Light" w:cs="Calibri Light"/>
          <w:sz w:val="22"/>
        </w:rPr>
        <w:t xml:space="preserve"> (Bendruoju duomenų apsaugos reglamentu), Lietuvos Respublikos </w:t>
      </w:r>
      <w:r w:rsidRPr="00943D4C">
        <w:rPr>
          <w:rFonts w:ascii="Calibri Light" w:hAnsi="Calibri Light" w:cs="Calibri Light"/>
          <w:bCs/>
          <w:sz w:val="22"/>
        </w:rPr>
        <w:t>valstybės informacinių išteklių valdymo įstatymu, Lietuvos Respublikos kibernetinio saugumo</w:t>
      </w:r>
      <w:r w:rsidRPr="00943D4C">
        <w:rPr>
          <w:rFonts w:ascii="Calibri Light" w:hAnsi="Calibri Light" w:cs="Calibri Light"/>
          <w:sz w:val="22"/>
        </w:rPr>
        <w:t xml:space="preserve"> įstatymu, </w:t>
      </w:r>
      <w:r w:rsidRPr="00943D4C">
        <w:rPr>
          <w:rFonts w:ascii="Calibri Light" w:hAnsi="Calibri Light" w:cs="Calibri Light"/>
          <w:bCs/>
          <w:sz w:val="22"/>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6B3BC46C" w14:textId="77777777" w:rsidR="00BE54AC" w:rsidRPr="00943D4C" w:rsidRDefault="00BE54AC" w:rsidP="00BE54AC">
      <w:pPr>
        <w:numPr>
          <w:ilvl w:val="0"/>
          <w:numId w:val="9"/>
        </w:numPr>
        <w:tabs>
          <w:tab w:val="left" w:pos="1276"/>
        </w:tabs>
        <w:suppressAutoHyphens/>
        <w:spacing w:after="0" w:line="240" w:lineRule="auto"/>
        <w:ind w:left="0" w:firstLine="709"/>
        <w:contextualSpacing/>
        <w:jc w:val="both"/>
        <w:rPr>
          <w:rFonts w:ascii="Calibri Light" w:hAnsi="Calibri Light" w:cs="Calibri Light"/>
          <w:color w:val="000000"/>
          <w:sz w:val="22"/>
        </w:rPr>
      </w:pPr>
      <w:r w:rsidRPr="00943D4C">
        <w:rPr>
          <w:rFonts w:ascii="Calibri Light" w:hAnsi="Calibri Light" w:cs="Calibri Light"/>
          <w:color w:val="000000"/>
          <w:sz w:val="22"/>
        </w:rPr>
        <w:t xml:space="preserve">Pasižadu: </w:t>
      </w:r>
    </w:p>
    <w:p w14:paraId="6EEB5C17" w14:textId="77777777" w:rsidR="00BE54AC" w:rsidRPr="00943D4C" w:rsidRDefault="00BE54AC" w:rsidP="00BE54AC">
      <w:pPr>
        <w:numPr>
          <w:ilvl w:val="1"/>
          <w:numId w:val="9"/>
        </w:numPr>
        <w:tabs>
          <w:tab w:val="left" w:pos="1276"/>
        </w:tabs>
        <w:suppressAutoHyphens/>
        <w:spacing w:after="0" w:line="240" w:lineRule="auto"/>
        <w:ind w:left="0" w:firstLine="709"/>
        <w:contextualSpacing/>
        <w:jc w:val="both"/>
        <w:rPr>
          <w:rFonts w:ascii="Calibri Light" w:hAnsi="Calibri Light" w:cs="Calibri Light"/>
          <w:color w:val="000000"/>
          <w:sz w:val="22"/>
        </w:rPr>
      </w:pPr>
      <w:r w:rsidRPr="00943D4C">
        <w:rPr>
          <w:rFonts w:ascii="Calibri Light" w:hAnsi="Calibri Light" w:cs="Calibri Light"/>
          <w:color w:val="000000"/>
          <w:sz w:val="22"/>
        </w:rPr>
        <w:lastRenderedPageBreak/>
        <w:t>nuo Sutarties pasirašymo momento saugoti ir tik Sutarties vykdymo tikslais naudoti visą su Sutartimi bei jos vykdymu susijusią informaciją, kuri man taps žinoma, taip pat dokumentus, kurie man bus perduoti ar prieinami;</w:t>
      </w:r>
    </w:p>
    <w:p w14:paraId="5638DE1B" w14:textId="77777777" w:rsidR="00BE54AC" w:rsidRPr="00943D4C" w:rsidRDefault="00BE54AC" w:rsidP="00BE54AC">
      <w:pPr>
        <w:numPr>
          <w:ilvl w:val="1"/>
          <w:numId w:val="9"/>
        </w:numPr>
        <w:tabs>
          <w:tab w:val="left" w:pos="1276"/>
        </w:tabs>
        <w:suppressAutoHyphens/>
        <w:spacing w:after="0" w:line="240" w:lineRule="auto"/>
        <w:ind w:left="0" w:firstLine="709"/>
        <w:contextualSpacing/>
        <w:jc w:val="both"/>
        <w:rPr>
          <w:rFonts w:ascii="Calibri Light" w:hAnsi="Calibri Light" w:cs="Calibri Light"/>
          <w:color w:val="000000"/>
          <w:sz w:val="22"/>
        </w:rPr>
      </w:pPr>
      <w:r w:rsidRPr="00943D4C">
        <w:rPr>
          <w:rFonts w:ascii="Calibri Light" w:hAnsi="Calibri Light" w:cs="Calibri Light"/>
          <w:color w:val="000000"/>
          <w:sz w:val="22"/>
        </w:rPr>
        <w:t>užtikrinti iš Informatikos ir ryšių departamento prie Lietuvos Respublikos vidaus reikalų ministerijos gautų informacijos ir dokumentų</w:t>
      </w:r>
      <w:r w:rsidRPr="00943D4C">
        <w:rPr>
          <w:rFonts w:ascii="Calibri Light" w:hAnsi="Calibri Light" w:cs="Calibri Light"/>
          <w:sz w:val="22"/>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943D4C">
        <w:rPr>
          <w:rFonts w:ascii="Calibri Light" w:hAnsi="Calibri Light" w:cs="Calibri Light"/>
          <w:color w:val="000000"/>
          <w:sz w:val="22"/>
        </w:rPr>
        <w:t>;</w:t>
      </w:r>
    </w:p>
    <w:p w14:paraId="5EADA678" w14:textId="77777777" w:rsidR="00BE54AC" w:rsidRPr="00943D4C" w:rsidRDefault="00BE54AC" w:rsidP="00BE54AC">
      <w:pPr>
        <w:numPr>
          <w:ilvl w:val="1"/>
          <w:numId w:val="9"/>
        </w:numPr>
        <w:tabs>
          <w:tab w:val="left" w:pos="1276"/>
        </w:tabs>
        <w:suppressAutoHyphens/>
        <w:spacing w:after="0" w:line="240" w:lineRule="auto"/>
        <w:ind w:left="0" w:firstLine="709"/>
        <w:contextualSpacing/>
        <w:jc w:val="both"/>
        <w:rPr>
          <w:rFonts w:ascii="Calibri Light" w:hAnsi="Calibri Light" w:cs="Calibri Light"/>
          <w:color w:val="000000"/>
          <w:sz w:val="22"/>
        </w:rPr>
      </w:pPr>
      <w:r w:rsidRPr="00943D4C">
        <w:rPr>
          <w:rFonts w:ascii="Calibri Light" w:hAnsi="Calibri Light" w:cs="Calibri Light"/>
          <w:color w:val="000000"/>
          <w:sz w:val="22"/>
        </w:rPr>
        <w:t xml:space="preserve">visus man patikėtus dokumentus ir informaciją saugoti tokiu būdu, kad tretieji asmenys neturėtų galimybės su jais susipažinti ar pasinaudoti; </w:t>
      </w:r>
    </w:p>
    <w:p w14:paraId="46D842AE" w14:textId="77777777" w:rsidR="00BE54AC" w:rsidRPr="00943D4C" w:rsidRDefault="00BE54AC" w:rsidP="00BE54AC">
      <w:pPr>
        <w:numPr>
          <w:ilvl w:val="1"/>
          <w:numId w:val="9"/>
        </w:numPr>
        <w:tabs>
          <w:tab w:val="left" w:pos="1276"/>
        </w:tabs>
        <w:suppressAutoHyphens/>
        <w:spacing w:after="0" w:line="240" w:lineRule="auto"/>
        <w:ind w:left="0" w:firstLine="709"/>
        <w:contextualSpacing/>
        <w:jc w:val="both"/>
        <w:rPr>
          <w:rFonts w:ascii="Calibri Light" w:hAnsi="Calibri Light" w:cs="Calibri Light"/>
          <w:color w:val="000000"/>
          <w:sz w:val="22"/>
        </w:rPr>
      </w:pPr>
      <w:r w:rsidRPr="00943D4C">
        <w:rPr>
          <w:rFonts w:ascii="Calibri Light" w:hAnsi="Calibri Light" w:cs="Calibri Light"/>
          <w:color w:val="000000"/>
          <w:sz w:val="22"/>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182D511" w14:textId="77777777" w:rsidR="00BE54AC" w:rsidRPr="00943D4C" w:rsidRDefault="00BE54AC" w:rsidP="00BE54AC">
      <w:pPr>
        <w:numPr>
          <w:ilvl w:val="1"/>
          <w:numId w:val="9"/>
        </w:numPr>
        <w:tabs>
          <w:tab w:val="left" w:pos="1276"/>
        </w:tabs>
        <w:suppressAutoHyphens/>
        <w:spacing w:after="0" w:line="240" w:lineRule="auto"/>
        <w:ind w:left="0" w:firstLine="709"/>
        <w:contextualSpacing/>
        <w:jc w:val="both"/>
        <w:rPr>
          <w:rFonts w:ascii="Calibri Light" w:hAnsi="Calibri Light" w:cs="Calibri Light"/>
          <w:color w:val="000000"/>
          <w:sz w:val="22"/>
        </w:rPr>
      </w:pPr>
      <w:r w:rsidRPr="00943D4C">
        <w:rPr>
          <w:rFonts w:ascii="Calibri Light" w:hAnsi="Calibri Light" w:cs="Calibri Light"/>
          <w:color w:val="000000"/>
          <w:sz w:val="22"/>
        </w:rPr>
        <w:t>laikytis konfidencialumo įsipareigojimų, nurodytų 2.1–2.4 papunkčiuose, Sutarties vykdymo metu ir Sutarčiai pasibaigus, ją nutraukus, taip pat pasikeitus ar nutrūkus mano darbo santykiams.</w:t>
      </w:r>
    </w:p>
    <w:p w14:paraId="4334CE6F" w14:textId="77777777" w:rsidR="00BE54AC" w:rsidRPr="00943D4C" w:rsidRDefault="00BE54AC" w:rsidP="00BE54AC">
      <w:pPr>
        <w:numPr>
          <w:ilvl w:val="0"/>
          <w:numId w:val="9"/>
        </w:numPr>
        <w:tabs>
          <w:tab w:val="left" w:pos="1276"/>
        </w:tabs>
        <w:suppressAutoHyphens/>
        <w:spacing w:after="0" w:line="240" w:lineRule="auto"/>
        <w:ind w:left="0" w:firstLine="709"/>
        <w:contextualSpacing/>
        <w:jc w:val="both"/>
        <w:rPr>
          <w:rFonts w:ascii="Calibri Light" w:hAnsi="Calibri Light" w:cs="Calibri Light"/>
          <w:color w:val="000000"/>
          <w:sz w:val="22"/>
        </w:rPr>
      </w:pPr>
      <w:r w:rsidRPr="00943D4C">
        <w:rPr>
          <w:rFonts w:ascii="Calibri Light" w:hAnsi="Calibri Light" w:cs="Calibri Light"/>
          <w:color w:val="000000"/>
          <w:sz w:val="22"/>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5BE04978" w14:textId="77777777" w:rsidR="00BE54AC" w:rsidRPr="00943D4C" w:rsidRDefault="00BE54AC" w:rsidP="00BE54AC">
      <w:pPr>
        <w:numPr>
          <w:ilvl w:val="0"/>
          <w:numId w:val="9"/>
        </w:numPr>
        <w:tabs>
          <w:tab w:val="left" w:pos="1276"/>
        </w:tabs>
        <w:suppressAutoHyphens/>
        <w:spacing w:after="0" w:line="240" w:lineRule="auto"/>
        <w:ind w:left="0" w:firstLine="709"/>
        <w:contextualSpacing/>
        <w:jc w:val="both"/>
        <w:rPr>
          <w:rFonts w:ascii="Calibri Light" w:hAnsi="Calibri Light" w:cs="Calibri Light"/>
          <w:color w:val="000000"/>
          <w:sz w:val="22"/>
        </w:rPr>
      </w:pPr>
      <w:r w:rsidRPr="00943D4C">
        <w:rPr>
          <w:rFonts w:ascii="Calibri Light" w:hAnsi="Calibri Light" w:cs="Calibri Light"/>
          <w:color w:val="000000"/>
          <w:sz w:val="22"/>
        </w:rPr>
        <w:t>Esu įspėtas (-a), kad:</w:t>
      </w:r>
    </w:p>
    <w:p w14:paraId="466F75EE" w14:textId="77777777" w:rsidR="00BE54AC" w:rsidRPr="00943D4C" w:rsidRDefault="00BE54AC" w:rsidP="00BE54AC">
      <w:pPr>
        <w:numPr>
          <w:ilvl w:val="1"/>
          <w:numId w:val="9"/>
        </w:numPr>
        <w:tabs>
          <w:tab w:val="left" w:pos="1276"/>
        </w:tabs>
        <w:suppressAutoHyphens/>
        <w:spacing w:after="0" w:line="240" w:lineRule="auto"/>
        <w:ind w:left="0" w:firstLine="709"/>
        <w:contextualSpacing/>
        <w:jc w:val="both"/>
        <w:rPr>
          <w:rFonts w:ascii="Calibri Light" w:hAnsi="Calibri Light" w:cs="Calibri Light"/>
          <w:color w:val="000000"/>
          <w:sz w:val="22"/>
        </w:rPr>
      </w:pPr>
      <w:r w:rsidRPr="00943D4C">
        <w:rPr>
          <w:rFonts w:ascii="Calibri Light" w:hAnsi="Calibri Light" w:cs="Calibri Light"/>
          <w:color w:val="000000"/>
          <w:sz w:val="22"/>
        </w:rPr>
        <w:t>šis pasižadėjimas galios neterminuotą laiką;</w:t>
      </w:r>
    </w:p>
    <w:p w14:paraId="3D0C1689" w14:textId="77777777" w:rsidR="00BE54AC" w:rsidRPr="00943D4C" w:rsidRDefault="00BE54AC" w:rsidP="00BE54AC">
      <w:pPr>
        <w:numPr>
          <w:ilvl w:val="1"/>
          <w:numId w:val="9"/>
        </w:numPr>
        <w:tabs>
          <w:tab w:val="left" w:pos="1276"/>
        </w:tabs>
        <w:suppressAutoHyphens/>
        <w:spacing w:after="0" w:line="240" w:lineRule="auto"/>
        <w:ind w:left="0" w:firstLine="709"/>
        <w:contextualSpacing/>
        <w:jc w:val="both"/>
        <w:rPr>
          <w:rFonts w:ascii="Calibri Light" w:hAnsi="Calibri Light" w:cs="Calibri Light"/>
          <w:color w:val="000000"/>
          <w:sz w:val="22"/>
        </w:rPr>
      </w:pPr>
      <w:r w:rsidRPr="00943D4C">
        <w:rPr>
          <w:rFonts w:ascii="Calibri Light" w:hAnsi="Calibri Light" w:cs="Calibri Light"/>
          <w:color w:val="000000"/>
          <w:sz w:val="22"/>
        </w:rPr>
        <w:t>su Sutartimi ir jos vykdymu susijusią informaciją, kuri man taps žinoma, bei dokumentus galėsiu atskleisti tik Lietuvos Respublikos įstatymų nustatytais atvejais;</w:t>
      </w:r>
    </w:p>
    <w:p w14:paraId="2F7B6FCE" w14:textId="77777777" w:rsidR="00BE54AC" w:rsidRPr="00943D4C" w:rsidRDefault="00BE54AC" w:rsidP="00BE54AC">
      <w:pPr>
        <w:numPr>
          <w:ilvl w:val="1"/>
          <w:numId w:val="9"/>
        </w:numPr>
        <w:tabs>
          <w:tab w:val="left" w:pos="1276"/>
        </w:tabs>
        <w:suppressAutoHyphens/>
        <w:spacing w:after="0" w:line="240" w:lineRule="auto"/>
        <w:ind w:left="0" w:firstLine="709"/>
        <w:contextualSpacing/>
        <w:jc w:val="both"/>
        <w:rPr>
          <w:rFonts w:ascii="Calibri Light" w:hAnsi="Calibri Light" w:cs="Calibri Light"/>
          <w:color w:val="000000"/>
          <w:sz w:val="22"/>
        </w:rPr>
      </w:pPr>
      <w:r w:rsidRPr="00943D4C">
        <w:rPr>
          <w:rFonts w:ascii="Calibri Light" w:hAnsi="Calibri Light" w:cs="Calibri Light"/>
          <w:color w:val="000000"/>
          <w:sz w:val="22"/>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308673CC" w14:textId="77777777" w:rsidR="00BE54AC" w:rsidRPr="00943D4C" w:rsidRDefault="00BE54AC" w:rsidP="00BE54AC">
      <w:pPr>
        <w:tabs>
          <w:tab w:val="left" w:pos="1276"/>
        </w:tabs>
        <w:suppressAutoHyphens/>
        <w:spacing w:after="0" w:line="240" w:lineRule="auto"/>
        <w:ind w:left="709"/>
        <w:contextualSpacing/>
        <w:jc w:val="both"/>
        <w:rPr>
          <w:rFonts w:ascii="Calibri Light" w:hAnsi="Calibri Light" w:cs="Calibri Light"/>
          <w:color w:val="000000"/>
          <w:sz w:val="22"/>
        </w:rPr>
      </w:pPr>
    </w:p>
    <w:p w14:paraId="11F4EC9F" w14:textId="77777777" w:rsidR="00BE54AC" w:rsidRPr="00943D4C" w:rsidRDefault="00BE54AC" w:rsidP="00BE54AC">
      <w:pPr>
        <w:tabs>
          <w:tab w:val="left" w:pos="1276"/>
        </w:tabs>
        <w:suppressAutoHyphens/>
        <w:spacing w:after="0" w:line="240" w:lineRule="auto"/>
        <w:ind w:left="709"/>
        <w:contextualSpacing/>
        <w:jc w:val="both"/>
        <w:rPr>
          <w:rFonts w:ascii="Calibri Light" w:hAnsi="Calibri Light" w:cs="Calibri Light"/>
          <w:color w:val="000000"/>
          <w:sz w:val="22"/>
        </w:rPr>
      </w:pPr>
    </w:p>
    <w:p w14:paraId="638C65B8" w14:textId="77777777" w:rsidR="00BE54AC" w:rsidRPr="00943D4C" w:rsidRDefault="00BE54AC" w:rsidP="00BE54AC">
      <w:pPr>
        <w:tabs>
          <w:tab w:val="left" w:pos="1276"/>
        </w:tabs>
        <w:suppressAutoHyphens/>
        <w:spacing w:after="0" w:line="240" w:lineRule="auto"/>
        <w:ind w:left="709"/>
        <w:contextualSpacing/>
        <w:jc w:val="both"/>
        <w:rPr>
          <w:rFonts w:ascii="Calibri Light" w:hAnsi="Calibri Light" w:cs="Calibri Light"/>
          <w:color w:val="000000"/>
          <w:sz w:val="22"/>
        </w:rPr>
      </w:pPr>
    </w:p>
    <w:p w14:paraId="689785C5" w14:textId="7C26475B" w:rsidR="00BE54AC" w:rsidRPr="00943D4C" w:rsidRDefault="00BE54AC" w:rsidP="00BE54AC">
      <w:pPr>
        <w:tabs>
          <w:tab w:val="left" w:pos="1276"/>
        </w:tabs>
        <w:suppressAutoHyphens/>
        <w:spacing w:after="0" w:line="240" w:lineRule="auto"/>
        <w:ind w:left="709"/>
        <w:contextualSpacing/>
        <w:jc w:val="both"/>
        <w:rPr>
          <w:rFonts w:ascii="Calibri Light" w:hAnsi="Calibri Light" w:cs="Calibri Light"/>
          <w:color w:val="000000"/>
          <w:sz w:val="22"/>
        </w:rPr>
      </w:pPr>
      <w:r w:rsidRPr="00943D4C">
        <w:rPr>
          <w:rFonts w:ascii="Calibri Light" w:hAnsi="Calibri Light" w:cs="Calibri Light"/>
          <w:sz w:val="22"/>
        </w:rPr>
        <w:t xml:space="preserve">                   ____________________________________________________________________</w:t>
      </w:r>
    </w:p>
    <w:p w14:paraId="17F3C04B" w14:textId="76F140A5" w:rsidR="00BE54AC" w:rsidRPr="00943D4C" w:rsidRDefault="00BE54AC" w:rsidP="00943D4C">
      <w:pPr>
        <w:ind w:left="426" w:firstLine="720"/>
        <w:jc w:val="center"/>
        <w:rPr>
          <w:rFonts w:ascii="Calibri Light" w:hAnsi="Calibri Light" w:cs="Calibri Light"/>
          <w:sz w:val="22"/>
        </w:rPr>
      </w:pPr>
      <w:r w:rsidRPr="00943D4C">
        <w:rPr>
          <w:rFonts w:ascii="Calibri Light" w:hAnsi="Calibri Light" w:cs="Calibri Light"/>
          <w:sz w:val="22"/>
        </w:rPr>
        <w:t>(parašas)</w:t>
      </w:r>
      <w:r w:rsidRPr="00943D4C">
        <w:rPr>
          <w:rFonts w:ascii="Calibri Light" w:hAnsi="Calibri Light" w:cs="Calibri Light"/>
          <w:sz w:val="22"/>
        </w:rPr>
        <w:tab/>
      </w:r>
      <w:r w:rsidRPr="00943D4C">
        <w:rPr>
          <w:rFonts w:ascii="Calibri Light" w:hAnsi="Calibri Light" w:cs="Calibri Light"/>
          <w:sz w:val="22"/>
        </w:rPr>
        <w:tab/>
      </w:r>
      <w:r w:rsidRPr="00943D4C">
        <w:rPr>
          <w:rFonts w:ascii="Calibri Light" w:hAnsi="Calibri Light" w:cs="Calibri Light"/>
          <w:sz w:val="22"/>
        </w:rPr>
        <w:tab/>
      </w:r>
      <w:r w:rsidRPr="00943D4C">
        <w:rPr>
          <w:rFonts w:ascii="Calibri Light" w:hAnsi="Calibri Light" w:cs="Calibri Light"/>
          <w:sz w:val="22"/>
        </w:rPr>
        <w:tab/>
        <w:t xml:space="preserve"> (vardas, pavardė)</w:t>
      </w:r>
    </w:p>
    <w:p w14:paraId="7D24BC08" w14:textId="77777777" w:rsidR="00BE54AC" w:rsidRPr="00943D4C" w:rsidRDefault="00BE54AC" w:rsidP="00BE54AC">
      <w:pPr>
        <w:spacing w:after="0"/>
        <w:rPr>
          <w:rFonts w:ascii="Calibri Light" w:hAnsi="Calibri Light" w:cs="Calibri Light"/>
          <w:sz w:val="22"/>
        </w:rPr>
      </w:pPr>
    </w:p>
    <w:p w14:paraId="07C98775" w14:textId="18F7FB2E" w:rsidR="00E667D1" w:rsidRPr="00943D4C" w:rsidRDefault="00E667D1" w:rsidP="00E667D1">
      <w:pPr>
        <w:spacing w:line="360" w:lineRule="auto"/>
        <w:ind w:firstLine="567"/>
        <w:jc w:val="both"/>
        <w:rPr>
          <w:rFonts w:ascii="Calibri Light" w:hAnsi="Calibri Light" w:cs="Calibri Light"/>
          <w:sz w:val="22"/>
        </w:rPr>
      </w:pPr>
    </w:p>
    <w:p w14:paraId="22F97AE0" w14:textId="77777777" w:rsidR="000A349A" w:rsidRDefault="000A349A" w:rsidP="00FB3790">
      <w:pPr>
        <w:spacing w:after="100" w:afterAutospacing="1" w:line="360" w:lineRule="auto"/>
        <w:ind w:firstLine="567"/>
        <w:jc w:val="center"/>
        <w:rPr>
          <w:rFonts w:ascii="Calibri Light" w:hAnsi="Calibri Light" w:cs="Calibri Light"/>
          <w:bCs/>
          <w:sz w:val="22"/>
        </w:rPr>
      </w:pPr>
    </w:p>
    <w:p w14:paraId="06FDD8BB" w14:textId="77777777" w:rsidR="000A349A" w:rsidRDefault="000A349A" w:rsidP="00FB3790">
      <w:pPr>
        <w:spacing w:after="100" w:afterAutospacing="1" w:line="360" w:lineRule="auto"/>
        <w:ind w:firstLine="567"/>
        <w:jc w:val="center"/>
        <w:rPr>
          <w:rFonts w:ascii="Calibri Light" w:hAnsi="Calibri Light" w:cs="Calibri Light"/>
          <w:bCs/>
          <w:sz w:val="22"/>
        </w:rPr>
      </w:pPr>
    </w:p>
    <w:p w14:paraId="10023364" w14:textId="77777777" w:rsidR="000A349A" w:rsidRDefault="000A349A" w:rsidP="00FB3790">
      <w:pPr>
        <w:spacing w:after="100" w:afterAutospacing="1" w:line="360" w:lineRule="auto"/>
        <w:ind w:firstLine="567"/>
        <w:jc w:val="center"/>
        <w:rPr>
          <w:rFonts w:ascii="Calibri Light" w:hAnsi="Calibri Light" w:cs="Calibri Light"/>
          <w:bCs/>
          <w:sz w:val="22"/>
        </w:rPr>
      </w:pPr>
    </w:p>
    <w:p w14:paraId="50DFB420" w14:textId="77777777" w:rsidR="000A349A" w:rsidRDefault="000A349A" w:rsidP="00FB3790">
      <w:pPr>
        <w:spacing w:after="100" w:afterAutospacing="1" w:line="360" w:lineRule="auto"/>
        <w:ind w:firstLine="567"/>
        <w:jc w:val="center"/>
        <w:rPr>
          <w:rFonts w:ascii="Calibri Light" w:hAnsi="Calibri Light" w:cs="Calibri Light"/>
          <w:bCs/>
          <w:sz w:val="22"/>
        </w:rPr>
      </w:pPr>
    </w:p>
    <w:p w14:paraId="02FB26FE" w14:textId="77777777" w:rsidR="000A349A" w:rsidRDefault="000A349A" w:rsidP="00FB3790">
      <w:pPr>
        <w:spacing w:after="100" w:afterAutospacing="1" w:line="360" w:lineRule="auto"/>
        <w:ind w:firstLine="567"/>
        <w:jc w:val="center"/>
        <w:rPr>
          <w:rFonts w:ascii="Calibri Light" w:hAnsi="Calibri Light" w:cs="Calibri Light"/>
          <w:bCs/>
          <w:sz w:val="22"/>
        </w:rPr>
      </w:pPr>
    </w:p>
    <w:p w14:paraId="21414AA2" w14:textId="77777777" w:rsidR="000A349A" w:rsidRDefault="000A349A" w:rsidP="00FB3790">
      <w:pPr>
        <w:spacing w:after="100" w:afterAutospacing="1" w:line="360" w:lineRule="auto"/>
        <w:ind w:firstLine="567"/>
        <w:jc w:val="center"/>
        <w:rPr>
          <w:rFonts w:ascii="Calibri Light" w:hAnsi="Calibri Light" w:cs="Calibri Light"/>
          <w:bCs/>
          <w:sz w:val="22"/>
        </w:rPr>
      </w:pPr>
    </w:p>
    <w:p w14:paraId="7ED362C8" w14:textId="77777777" w:rsidR="000A349A" w:rsidRDefault="000A349A" w:rsidP="00FB3790">
      <w:pPr>
        <w:spacing w:after="100" w:afterAutospacing="1" w:line="360" w:lineRule="auto"/>
        <w:ind w:firstLine="567"/>
        <w:jc w:val="center"/>
        <w:rPr>
          <w:rFonts w:ascii="Calibri Light" w:hAnsi="Calibri Light" w:cs="Calibri Light"/>
          <w:bCs/>
          <w:sz w:val="22"/>
        </w:rPr>
      </w:pPr>
    </w:p>
    <w:p w14:paraId="1BA6D6C6" w14:textId="77777777" w:rsidR="000A349A" w:rsidRDefault="000A349A" w:rsidP="00FB3790">
      <w:pPr>
        <w:spacing w:after="100" w:afterAutospacing="1" w:line="360" w:lineRule="auto"/>
        <w:ind w:firstLine="567"/>
        <w:jc w:val="center"/>
        <w:rPr>
          <w:rFonts w:ascii="Calibri Light" w:hAnsi="Calibri Light" w:cs="Calibri Light"/>
          <w:bCs/>
          <w:sz w:val="22"/>
        </w:rPr>
      </w:pPr>
    </w:p>
    <w:p w14:paraId="363E2FD8" w14:textId="06A57ED8" w:rsidR="00450383" w:rsidRDefault="000A349A" w:rsidP="00420F7F">
      <w:pPr>
        <w:widowControl w:val="0"/>
        <w:tabs>
          <w:tab w:val="left" w:pos="5245"/>
        </w:tabs>
        <w:spacing w:after="0"/>
        <w:ind w:left="4536"/>
        <w:rPr>
          <w:rFonts w:ascii="Calibri Light" w:hAnsi="Calibri Light" w:cs="Calibri Light"/>
          <w:sz w:val="22"/>
        </w:rPr>
      </w:pPr>
      <w:r w:rsidRPr="000A349A">
        <w:rPr>
          <w:rFonts w:ascii="Calibri Light" w:hAnsi="Calibri Light" w:cs="Calibri Light"/>
          <w:sz w:val="22"/>
        </w:rPr>
        <w:lastRenderedPageBreak/>
        <w:t xml:space="preserve">Nacionalinės Šengeno informacinės sistemos komponento – Lietuvos kriminalinės policijos biuro Tarptautinių ryšių valdybos  informacinės sistemos atnaujinimo paslaugų </w:t>
      </w:r>
    </w:p>
    <w:p w14:paraId="37DA2F51" w14:textId="46CCB4BA" w:rsidR="000A349A" w:rsidRDefault="000A349A" w:rsidP="00420F7F">
      <w:pPr>
        <w:widowControl w:val="0"/>
        <w:tabs>
          <w:tab w:val="left" w:pos="5245"/>
        </w:tabs>
        <w:spacing w:after="0"/>
        <w:ind w:left="4536"/>
        <w:rPr>
          <w:rFonts w:ascii="Calibri Light" w:hAnsi="Calibri Light" w:cs="Calibri Light"/>
          <w:sz w:val="22"/>
        </w:rPr>
      </w:pPr>
      <w:r w:rsidRPr="000A349A">
        <w:rPr>
          <w:rFonts w:ascii="Calibri Light" w:hAnsi="Calibri Light" w:cs="Calibri Light"/>
          <w:sz w:val="22"/>
        </w:rPr>
        <w:t xml:space="preserve">priedas </w:t>
      </w:r>
    </w:p>
    <w:p w14:paraId="5ADBEE76" w14:textId="77777777" w:rsidR="00420F7F" w:rsidRPr="000A349A" w:rsidRDefault="00420F7F" w:rsidP="00420F7F">
      <w:pPr>
        <w:widowControl w:val="0"/>
        <w:tabs>
          <w:tab w:val="left" w:pos="5245"/>
        </w:tabs>
        <w:spacing w:after="0"/>
        <w:ind w:left="4536"/>
        <w:rPr>
          <w:rFonts w:ascii="Calibri Light" w:hAnsi="Calibri Light" w:cs="Calibri Light"/>
          <w:sz w:val="22"/>
        </w:rPr>
      </w:pPr>
    </w:p>
    <w:p w14:paraId="4855F91D" w14:textId="77777777" w:rsidR="000A349A" w:rsidRPr="000A349A" w:rsidRDefault="000A349A" w:rsidP="000A349A">
      <w:pPr>
        <w:pStyle w:val="Pagrindinistekstas"/>
        <w:tabs>
          <w:tab w:val="left" w:pos="1134"/>
          <w:tab w:val="left" w:pos="5245"/>
        </w:tabs>
        <w:jc w:val="center"/>
        <w:rPr>
          <w:rFonts w:ascii="Calibri Light" w:hAnsi="Calibri Light" w:cs="Calibri Light"/>
          <w:sz w:val="22"/>
        </w:rPr>
      </w:pPr>
      <w:bookmarkStart w:id="1" w:name="_Hlk39852560"/>
      <w:r w:rsidRPr="000A349A">
        <w:rPr>
          <w:rFonts w:ascii="Calibri Light" w:hAnsi="Calibri Light" w:cs="Calibri Light"/>
          <w:b/>
          <w:bCs/>
          <w:sz w:val="22"/>
        </w:rPr>
        <w:t xml:space="preserve">SUSITARIMAS DĖL ASMENS DUOMENŲ TVARKYMO </w:t>
      </w:r>
    </w:p>
    <w:p w14:paraId="25429A57" w14:textId="77777777" w:rsidR="000A349A" w:rsidRPr="000A349A" w:rsidRDefault="000A349A" w:rsidP="000A349A">
      <w:pPr>
        <w:tabs>
          <w:tab w:val="left" w:pos="5245"/>
        </w:tabs>
        <w:jc w:val="center"/>
        <w:rPr>
          <w:rFonts w:ascii="Calibri Light" w:hAnsi="Calibri Light" w:cs="Calibri Light"/>
          <w:sz w:val="22"/>
        </w:rPr>
      </w:pPr>
    </w:p>
    <w:p w14:paraId="0727B60E" w14:textId="77777777" w:rsidR="000A349A" w:rsidRPr="000A349A" w:rsidRDefault="000A349A" w:rsidP="000A349A">
      <w:pPr>
        <w:tabs>
          <w:tab w:val="left" w:pos="5245"/>
        </w:tabs>
        <w:jc w:val="center"/>
        <w:rPr>
          <w:rFonts w:ascii="Calibri Light" w:hAnsi="Calibri Light" w:cs="Calibri Light"/>
          <w:sz w:val="22"/>
        </w:rPr>
      </w:pPr>
      <w:r w:rsidRPr="000A349A">
        <w:rPr>
          <w:rFonts w:ascii="Calibri Light" w:hAnsi="Calibri Light" w:cs="Calibri Light"/>
          <w:sz w:val="22"/>
        </w:rPr>
        <w:t>2024 m. ____________ d.</w:t>
      </w:r>
    </w:p>
    <w:p w14:paraId="197FDE47" w14:textId="77777777" w:rsidR="000A349A" w:rsidRPr="000A349A" w:rsidRDefault="000A349A" w:rsidP="000A349A">
      <w:pPr>
        <w:tabs>
          <w:tab w:val="left" w:pos="5245"/>
        </w:tabs>
        <w:jc w:val="center"/>
        <w:rPr>
          <w:rFonts w:ascii="Calibri Light" w:hAnsi="Calibri Light" w:cs="Calibri Light"/>
          <w:sz w:val="22"/>
        </w:rPr>
      </w:pPr>
      <w:r w:rsidRPr="000A349A">
        <w:rPr>
          <w:rFonts w:ascii="Calibri Light" w:hAnsi="Calibri Light" w:cs="Calibri Light"/>
          <w:sz w:val="22"/>
        </w:rPr>
        <w:t>Vilnius</w:t>
      </w:r>
    </w:p>
    <w:p w14:paraId="3F3C1538" w14:textId="77777777" w:rsidR="000A349A" w:rsidRPr="000A349A" w:rsidRDefault="000A349A" w:rsidP="000A349A">
      <w:pPr>
        <w:tabs>
          <w:tab w:val="left" w:pos="5245"/>
          <w:tab w:val="left" w:pos="7581"/>
        </w:tabs>
        <w:jc w:val="both"/>
        <w:rPr>
          <w:rFonts w:ascii="Calibri Light" w:hAnsi="Calibri Light" w:cs="Calibri Light"/>
          <w:b/>
          <w:bCs/>
          <w:sz w:val="22"/>
        </w:rPr>
      </w:pPr>
    </w:p>
    <w:p w14:paraId="66C4FBBD" w14:textId="2126634C" w:rsidR="000A349A" w:rsidRPr="000A349A" w:rsidRDefault="000A349A" w:rsidP="000A34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b/>
          <w:bCs/>
          <w:sz w:val="22"/>
        </w:rPr>
        <w:t xml:space="preserve">Informatikos ir ryšių departamentas </w:t>
      </w:r>
      <w:r w:rsidRPr="000A349A">
        <w:rPr>
          <w:rFonts w:ascii="Calibri Light" w:hAnsi="Calibri Light" w:cs="Calibri Light"/>
          <w:b/>
          <w:sz w:val="22"/>
        </w:rPr>
        <w:t>prie Lietuvos Respublikos vidaus reikalų ministerijos</w:t>
      </w:r>
      <w:r w:rsidRPr="000A349A">
        <w:rPr>
          <w:rFonts w:ascii="Calibri Light" w:hAnsi="Calibri Light" w:cs="Calibri Light"/>
          <w:sz w:val="22"/>
        </w:rPr>
        <w:t xml:space="preserve">, vadovaujantis Lietuvos Respublikos vidaus reikalų ministro 2023 m. liepos 12 d.      įsakymu Nr. 1V-438 „Dėl įgaliojimų suteikimo“, atstovaujamas </w:t>
      </w:r>
    </w:p>
    <w:p w14:paraId="7CBC9F51" w14:textId="77777777" w:rsidR="000A349A" w:rsidRPr="000A349A" w:rsidRDefault="000A349A" w:rsidP="000A349A">
      <w:pPr>
        <w:tabs>
          <w:tab w:val="left" w:pos="5245"/>
          <w:tab w:val="left" w:pos="7581"/>
        </w:tabs>
        <w:spacing w:after="0" w:line="240" w:lineRule="auto"/>
        <w:jc w:val="both"/>
        <w:rPr>
          <w:rFonts w:ascii="Calibri Light" w:hAnsi="Calibri Light" w:cs="Calibri Light"/>
          <w:sz w:val="22"/>
        </w:rPr>
      </w:pPr>
    </w:p>
    <w:p w14:paraId="3CB9EF29" w14:textId="2DFA7739" w:rsidR="000A349A" w:rsidRPr="000A349A" w:rsidRDefault="000A349A" w:rsidP="000A34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________________________________________________</w:t>
      </w:r>
    </w:p>
    <w:p w14:paraId="4418C5BF" w14:textId="77777777" w:rsidR="000A349A" w:rsidRPr="000A349A" w:rsidRDefault="000A349A" w:rsidP="000A34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 xml:space="preserve">                                                              (atstovaujančio asmens vardas ir pavardė, atstovavimo pagrindas)</w:t>
      </w:r>
    </w:p>
    <w:p w14:paraId="0566FFAA" w14:textId="77777777" w:rsidR="000A349A" w:rsidRPr="000A349A" w:rsidRDefault="000A349A" w:rsidP="000A34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(toliau – Duomenų valdytojas),</w:t>
      </w:r>
    </w:p>
    <w:p w14:paraId="5B6AD6FA" w14:textId="77777777" w:rsidR="000A349A" w:rsidRPr="000A349A" w:rsidRDefault="000A349A" w:rsidP="000A34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 xml:space="preserve">ir </w:t>
      </w:r>
    </w:p>
    <w:p w14:paraId="2CC613D5" w14:textId="77777777" w:rsidR="000A349A" w:rsidRPr="000A349A" w:rsidRDefault="000A349A" w:rsidP="000A34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_________________________________________________________________________,</w:t>
      </w:r>
    </w:p>
    <w:p w14:paraId="45F39225" w14:textId="77777777" w:rsidR="000A349A" w:rsidRPr="000A349A" w:rsidRDefault="000A349A" w:rsidP="000A34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(juridinio asmens pavadinimas)</w:t>
      </w:r>
    </w:p>
    <w:p w14:paraId="2C3A5F06" w14:textId="77777777" w:rsidR="000A349A" w:rsidRPr="000A349A" w:rsidRDefault="000A349A" w:rsidP="000A34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atstovaujamas ____________________________________________________________________</w:t>
      </w:r>
    </w:p>
    <w:p w14:paraId="565C2AE4" w14:textId="77777777" w:rsidR="000A349A" w:rsidRPr="000A349A" w:rsidRDefault="000A349A" w:rsidP="000A349A">
      <w:pPr>
        <w:tabs>
          <w:tab w:val="left" w:pos="5245"/>
          <w:tab w:val="left" w:pos="7581"/>
        </w:tabs>
        <w:spacing w:after="0" w:line="240" w:lineRule="auto"/>
        <w:jc w:val="both"/>
        <w:rPr>
          <w:rFonts w:ascii="Calibri Light" w:hAnsi="Calibri Light" w:cs="Calibri Light"/>
          <w:sz w:val="22"/>
        </w:rPr>
      </w:pPr>
      <w:r w:rsidRPr="000A349A">
        <w:rPr>
          <w:rFonts w:ascii="Calibri Light" w:hAnsi="Calibri Light" w:cs="Calibri Light"/>
          <w:sz w:val="22"/>
        </w:rPr>
        <w:t>(atstovaujančio asmens vardas ir pavardė, atstovavimo pagrindas)</w:t>
      </w:r>
    </w:p>
    <w:p w14:paraId="26E9AC02" w14:textId="4B60858B" w:rsidR="000A349A" w:rsidRPr="000A349A" w:rsidRDefault="000A349A" w:rsidP="000A349A">
      <w:pPr>
        <w:tabs>
          <w:tab w:val="left" w:pos="5245"/>
          <w:tab w:val="left" w:pos="7581"/>
        </w:tabs>
        <w:jc w:val="both"/>
        <w:rPr>
          <w:rFonts w:ascii="Calibri Light" w:hAnsi="Calibri Light" w:cs="Calibri Light"/>
          <w:sz w:val="22"/>
        </w:rPr>
      </w:pPr>
      <w:r w:rsidRPr="000A349A">
        <w:rPr>
          <w:rFonts w:ascii="Calibri Light" w:hAnsi="Calibri Light" w:cs="Calibri Light"/>
          <w:sz w:val="22"/>
        </w:rPr>
        <w:t>(toliau – Duomenų tvarkytojas), toliau kiekvienas atskirai vadinamas „Šalimi“, o kartu „Šalimis“,</w:t>
      </w:r>
      <w:r>
        <w:rPr>
          <w:rFonts w:ascii="Calibri Light" w:hAnsi="Calibri Light" w:cs="Calibri Light"/>
          <w:sz w:val="22"/>
        </w:rPr>
        <w:t xml:space="preserve"> </w:t>
      </w:r>
      <w:r w:rsidRPr="000A349A">
        <w:rPr>
          <w:rFonts w:ascii="Calibri Light" w:hAnsi="Calibri Light" w:cs="Calibri Light"/>
          <w:sz w:val="22"/>
        </w:rPr>
        <w:t>vadovaudamosi 2016 m. balandžio 27 d. Europos Parlamento ir Tarybos reglamento (ES) 2016/679 dėl fizinių asmenų apsaugos tvarkant asmens duomenis ir dėl laisvo tokių duomenų judėjimo ir kuriuo panaikinama Direktyva 95/46/EB (Bendrasis duomenų apsaugos reglamentas), susitarė dėl šių asmens duomenų tvarkymo sąlygų (toliau – Susitarimas), kurias sudaro Susitarime nurodyti priedai ir kiti Susitarimo galiojimo laikotarpiu šalių tarpusavio susitarimu suderinti dokumentai.</w:t>
      </w:r>
    </w:p>
    <w:p w14:paraId="6D789168" w14:textId="77777777" w:rsidR="000A349A" w:rsidRPr="000A349A" w:rsidRDefault="000A349A" w:rsidP="000A349A">
      <w:pPr>
        <w:tabs>
          <w:tab w:val="left" w:pos="5245"/>
          <w:tab w:val="left" w:pos="7581"/>
        </w:tabs>
        <w:rPr>
          <w:rStyle w:val="normaltextrun"/>
          <w:rFonts w:ascii="Calibri Light" w:hAnsi="Calibri Light" w:cs="Calibri Light"/>
          <w:sz w:val="22"/>
        </w:rPr>
      </w:pPr>
    </w:p>
    <w:p w14:paraId="456F23F7" w14:textId="77777777" w:rsidR="000A349A" w:rsidRPr="000A349A" w:rsidRDefault="000A349A" w:rsidP="000A349A">
      <w:pPr>
        <w:pStyle w:val="Sraopastraipa"/>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I SKYRIUS</w:t>
      </w:r>
    </w:p>
    <w:p w14:paraId="53C384D5" w14:textId="77777777" w:rsidR="000A349A" w:rsidRPr="000A349A" w:rsidRDefault="000A349A" w:rsidP="000A349A">
      <w:pPr>
        <w:pStyle w:val="Sraopastraipa"/>
        <w:ind w:left="0"/>
        <w:jc w:val="center"/>
        <w:rPr>
          <w:rFonts w:ascii="Calibri Light" w:hAnsi="Calibri Light" w:cs="Calibri Light"/>
          <w:sz w:val="22"/>
          <w:szCs w:val="22"/>
          <w:lang w:val="lt-LT"/>
        </w:rPr>
      </w:pPr>
      <w:r w:rsidRPr="000A349A">
        <w:rPr>
          <w:rFonts w:ascii="Calibri Light" w:hAnsi="Calibri Light" w:cs="Calibri Light"/>
          <w:b/>
          <w:sz w:val="22"/>
          <w:szCs w:val="22"/>
          <w:lang w:val="lt-LT"/>
        </w:rPr>
        <w:t>SUSITARIMO OBJEKTAS</w:t>
      </w:r>
    </w:p>
    <w:p w14:paraId="0ECBD1DF" w14:textId="77777777" w:rsidR="000A349A" w:rsidRPr="000A349A" w:rsidRDefault="000A349A" w:rsidP="000A349A">
      <w:pPr>
        <w:ind w:left="720"/>
        <w:rPr>
          <w:rFonts w:ascii="Calibri Light" w:hAnsi="Calibri Light" w:cs="Calibri Light"/>
          <w:sz w:val="22"/>
        </w:rPr>
      </w:pPr>
    </w:p>
    <w:p w14:paraId="3C3F2078" w14:textId="77777777" w:rsidR="000A349A" w:rsidRPr="000A349A" w:rsidRDefault="000A349A" w:rsidP="000A349A">
      <w:pPr>
        <w:pStyle w:val="Sraopastraipa"/>
        <w:widowControl w:val="0"/>
        <w:numPr>
          <w:ilvl w:val="0"/>
          <w:numId w:val="10"/>
        </w:numPr>
        <w:tabs>
          <w:tab w:val="left" w:pos="993"/>
        </w:tabs>
        <w:kinsoku w:val="0"/>
        <w:ind w:left="0" w:firstLine="720"/>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Susitarimu įgyvendinant </w:t>
      </w:r>
      <w:r w:rsidRPr="000A349A">
        <w:rPr>
          <w:rFonts w:ascii="Calibri Light" w:hAnsi="Calibri Light" w:cs="Calibri Light"/>
          <w:color w:val="000000"/>
          <w:sz w:val="22"/>
          <w:szCs w:val="22"/>
          <w:lang w:val="lt-LT"/>
        </w:rPr>
        <w:t xml:space="preserve">Reglamento (ES) 2016/679 </w:t>
      </w:r>
      <w:r w:rsidRPr="000A349A">
        <w:rPr>
          <w:rFonts w:ascii="Calibri Light" w:hAnsi="Calibri Light" w:cs="Calibri Light"/>
          <w:sz w:val="22"/>
          <w:szCs w:val="22"/>
          <w:lang w:val="lt-LT"/>
        </w:rPr>
        <w:t xml:space="preserve">28 straipsnio 3 ir 4 dalį nustatomos Duomenų valdytojo ir Duomenų tvarkytojo, tvarkančio asmens duomenis Duomenų valdytojo vardu, teisės bei pareigos. Susitarimu siekiama apsaugoti duomenų subjektų teises, mažinti asmens duomenų apsaugos riziką ir užtikrinti Duomenų valdytojo ir Duomenų tvarkytojo santykių bei atitinkamų teisių ir pareigų aiškumą. </w:t>
      </w:r>
    </w:p>
    <w:p w14:paraId="5CCD67DF" w14:textId="00D9896F" w:rsidR="000A349A" w:rsidRPr="000A349A" w:rsidRDefault="000A349A" w:rsidP="000A349A">
      <w:pPr>
        <w:pStyle w:val="Sraopastraipa"/>
        <w:widowControl w:val="0"/>
        <w:numPr>
          <w:ilvl w:val="0"/>
          <w:numId w:val="10"/>
        </w:numPr>
        <w:tabs>
          <w:tab w:val="left" w:pos="993"/>
        </w:tabs>
        <w:kinsoku w:val="0"/>
        <w:ind w:left="0" w:firstLine="709"/>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Teikdamas </w:t>
      </w:r>
      <w:bookmarkStart w:id="2" w:name="_Hlk183516058"/>
      <w:r w:rsidRPr="000A349A">
        <w:rPr>
          <w:rFonts w:ascii="Calibri Light" w:hAnsi="Calibri Light" w:cs="Calibri Light"/>
          <w:sz w:val="22"/>
          <w:szCs w:val="22"/>
          <w:lang w:val="lt-LT"/>
        </w:rPr>
        <w:t>Nacionalinės Šengeno informacinės sistemos komponento – Lietuvos kriminalinės policijos biuro Tarptautinių ryšių valdybos informacinės sistemos atnaujinimo paslaug</w:t>
      </w:r>
      <w:bookmarkEnd w:id="2"/>
      <w:r w:rsidRPr="000A349A">
        <w:rPr>
          <w:rFonts w:ascii="Calibri Light" w:hAnsi="Calibri Light" w:cs="Calibri Light"/>
          <w:sz w:val="22"/>
          <w:szCs w:val="22"/>
          <w:lang w:val="lt-LT"/>
        </w:rPr>
        <w:t xml:space="preserve">as , </w:t>
      </w:r>
      <w:r w:rsidRPr="000A349A">
        <w:rPr>
          <w:rFonts w:ascii="Calibri Light" w:hAnsi="Calibri Light" w:cs="Calibri Light"/>
          <w:color w:val="000000"/>
          <w:spacing w:val="3"/>
          <w:sz w:val="22"/>
          <w:szCs w:val="22"/>
          <w:lang w:val="lt-LT"/>
        </w:rPr>
        <w:t xml:space="preserve">vadovaudamasis ________________________________________ </w:t>
      </w:r>
      <w:r w:rsidRPr="000A349A">
        <w:rPr>
          <w:rFonts w:ascii="Calibri Light" w:eastAsia="Calibri" w:hAnsi="Calibri Light" w:cs="Calibri Light"/>
          <w:sz w:val="22"/>
          <w:szCs w:val="22"/>
          <w:lang w:val="lt-LT"/>
        </w:rPr>
        <w:t>sutartimi (toliau – Sutartis),</w:t>
      </w:r>
      <w:r w:rsidRPr="000A349A">
        <w:rPr>
          <w:rFonts w:ascii="Calibri Light" w:hAnsi="Calibri Light" w:cs="Calibri Light"/>
          <w:sz w:val="22"/>
          <w:szCs w:val="22"/>
          <w:lang w:val="lt-LT"/>
        </w:rPr>
        <w:t xml:space="preserve"> Duomenų tvarkytojas tvarkys asmens duomenis Duomenų valdytojo vardu pagal šį Susitarimą.</w:t>
      </w:r>
    </w:p>
    <w:p w14:paraId="4F16AC67" w14:textId="77777777" w:rsidR="000A349A" w:rsidRPr="000A349A" w:rsidRDefault="000A349A" w:rsidP="000A349A">
      <w:pPr>
        <w:pStyle w:val="Sraopastraipa"/>
        <w:widowControl w:val="0"/>
        <w:numPr>
          <w:ilvl w:val="0"/>
          <w:numId w:val="10"/>
        </w:numPr>
        <w:tabs>
          <w:tab w:val="left" w:pos="993"/>
        </w:tabs>
        <w:kinsoku w:val="0"/>
        <w:ind w:left="0" w:firstLine="720"/>
        <w:jc w:val="both"/>
        <w:rPr>
          <w:rFonts w:ascii="Calibri Light" w:hAnsi="Calibri Light" w:cs="Calibri Light"/>
          <w:sz w:val="22"/>
          <w:szCs w:val="22"/>
          <w:lang w:val="lt-LT"/>
        </w:rPr>
      </w:pPr>
      <w:r w:rsidRPr="000A349A">
        <w:rPr>
          <w:rFonts w:ascii="Calibri Light" w:hAnsi="Calibri Light" w:cs="Calibri Light"/>
          <w:sz w:val="22"/>
          <w:szCs w:val="22"/>
          <w:lang w:val="lt-LT"/>
        </w:rPr>
        <w:t>Asmens duomenų tvarkymo sąlygos nustatytos Susitarimo prieduose, kurie yra neatsiejama Susitarimo dalis:</w:t>
      </w:r>
    </w:p>
    <w:p w14:paraId="33E0D5D1" w14:textId="77777777" w:rsidR="000A349A" w:rsidRPr="000A349A" w:rsidRDefault="000A349A" w:rsidP="000A349A">
      <w:pPr>
        <w:pStyle w:val="Sraopastraipa"/>
        <w:widowControl w:val="0"/>
        <w:numPr>
          <w:ilvl w:val="1"/>
          <w:numId w:val="10"/>
        </w:numPr>
        <w:tabs>
          <w:tab w:val="left" w:pos="993"/>
        </w:tabs>
        <w:kinsoku w:val="0"/>
        <w:ind w:left="0" w:firstLine="720"/>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Susitarimo 1 priede </w:t>
      </w:r>
    </w:p>
    <w:p w14:paraId="53778A11" w14:textId="77777777" w:rsidR="000A349A" w:rsidRPr="000A349A" w:rsidRDefault="000A349A" w:rsidP="000A349A">
      <w:pPr>
        <w:pStyle w:val="Sraopastraipa"/>
        <w:widowControl w:val="0"/>
        <w:numPr>
          <w:ilvl w:val="1"/>
          <w:numId w:val="10"/>
        </w:numPr>
        <w:tabs>
          <w:tab w:val="left" w:pos="993"/>
        </w:tabs>
        <w:kinsoku w:val="0"/>
        <w:ind w:left="0" w:firstLine="720"/>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pateikiama informacija apie asmens duomenų tvarkymą, įskaitant tvarkymo tikslą ir pobūdį, </w:t>
      </w:r>
      <w:r w:rsidRPr="000A349A">
        <w:rPr>
          <w:rFonts w:ascii="Calibri Light" w:hAnsi="Calibri Light" w:cs="Calibri Light"/>
          <w:sz w:val="22"/>
          <w:szCs w:val="22"/>
          <w:lang w:val="lt-LT"/>
        </w:rPr>
        <w:lastRenderedPageBreak/>
        <w:t>asmens duomenų rūšis, duomenų subjektų kategorijas ir tvarkymo trukmę;</w:t>
      </w:r>
    </w:p>
    <w:p w14:paraId="2BF89188" w14:textId="77777777" w:rsidR="000A349A" w:rsidRPr="000A349A" w:rsidRDefault="000A349A" w:rsidP="000A349A">
      <w:pPr>
        <w:pStyle w:val="Sraopastraipa"/>
        <w:widowControl w:val="0"/>
        <w:numPr>
          <w:ilvl w:val="1"/>
          <w:numId w:val="10"/>
        </w:numPr>
        <w:tabs>
          <w:tab w:val="left" w:pos="993"/>
        </w:tabs>
        <w:kinsoku w:val="0"/>
        <w:ind w:left="0" w:firstLine="720"/>
        <w:jc w:val="both"/>
        <w:rPr>
          <w:rFonts w:ascii="Calibri Light" w:hAnsi="Calibri Light" w:cs="Calibri Light"/>
          <w:sz w:val="22"/>
          <w:szCs w:val="22"/>
          <w:lang w:val="lt-LT"/>
        </w:rPr>
      </w:pPr>
      <w:r w:rsidRPr="000A349A">
        <w:rPr>
          <w:rFonts w:ascii="Calibri Light" w:hAnsi="Calibri Light" w:cs="Calibri Light"/>
          <w:sz w:val="22"/>
          <w:szCs w:val="22"/>
          <w:lang w:val="lt-LT"/>
        </w:rPr>
        <w:t>Susitarimo 2 priede nurodoma informacija apie kitus duomenų tvarkytojus, kuriuos gali pasitelkti Duomenų tvarkytojas (toliau – pagalbinis duomenų tvarkytojas);</w:t>
      </w:r>
    </w:p>
    <w:p w14:paraId="79F3E2B3" w14:textId="77777777" w:rsidR="000A349A" w:rsidRPr="000A349A" w:rsidRDefault="000A349A" w:rsidP="000A349A">
      <w:pPr>
        <w:pStyle w:val="Sraopastraipa"/>
        <w:widowControl w:val="0"/>
        <w:numPr>
          <w:ilvl w:val="1"/>
          <w:numId w:val="10"/>
        </w:numPr>
        <w:tabs>
          <w:tab w:val="left" w:pos="993"/>
        </w:tabs>
        <w:kinsoku w:val="0"/>
        <w:ind w:left="0" w:firstLine="720"/>
        <w:jc w:val="both"/>
        <w:rPr>
          <w:rFonts w:ascii="Calibri Light" w:hAnsi="Calibri Light" w:cs="Calibri Light"/>
          <w:sz w:val="22"/>
          <w:szCs w:val="22"/>
          <w:lang w:val="lt-LT"/>
        </w:rPr>
      </w:pPr>
      <w:r w:rsidRPr="000A349A">
        <w:rPr>
          <w:rFonts w:ascii="Calibri Light" w:hAnsi="Calibri Light" w:cs="Calibri Light"/>
          <w:sz w:val="22"/>
          <w:szCs w:val="22"/>
          <w:lang w:val="lt-LT"/>
        </w:rPr>
        <w:t>Susitarimo 3 priede pateikiami Duomenų valdytojo nurodymai, susiję su asmens duomenų tvarkymu, minimalios saugumo priemonės, kurias turi įgyvendinti Duomenų tvarkytojas, ir tai, kaip turi būti atliekamas Duomenų tvarkytojo auditas.</w:t>
      </w:r>
    </w:p>
    <w:p w14:paraId="1C4CD422" w14:textId="77777777" w:rsidR="000A349A" w:rsidRPr="000A349A" w:rsidRDefault="000A349A" w:rsidP="000A349A">
      <w:pPr>
        <w:pStyle w:val="Sraopastraipa"/>
        <w:widowControl w:val="0"/>
        <w:numPr>
          <w:ilvl w:val="1"/>
          <w:numId w:val="10"/>
        </w:numPr>
        <w:tabs>
          <w:tab w:val="left" w:pos="993"/>
        </w:tabs>
        <w:kinsoku w:val="0"/>
        <w:ind w:left="0" w:firstLine="720"/>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Susitarimo 4 priede nurodomi </w:t>
      </w:r>
      <w:r w:rsidRPr="000A349A">
        <w:rPr>
          <w:rFonts w:ascii="Calibri Light" w:eastAsia="Calibri" w:hAnsi="Calibri Light" w:cs="Calibri Light"/>
          <w:sz w:val="22"/>
          <w:szCs w:val="22"/>
          <w:lang w:val="lt-LT"/>
        </w:rPr>
        <w:t>Duomenų valdytojo ir Duomenų tvarkytojo atsakingi asmenys, su kuriais bus susiekiama asmens duomenų saugumo pažeidimų ir pagalbinių duomenų tvarkytojų pasitelkimo klausimais.</w:t>
      </w:r>
    </w:p>
    <w:p w14:paraId="4A72CD6E" w14:textId="77777777" w:rsidR="000A349A" w:rsidRPr="000A349A" w:rsidRDefault="000A349A" w:rsidP="000A349A">
      <w:pPr>
        <w:tabs>
          <w:tab w:val="left" w:pos="7581"/>
        </w:tabs>
        <w:rPr>
          <w:rFonts w:ascii="Calibri Light" w:hAnsi="Calibri Light" w:cs="Calibri Light"/>
          <w:sz w:val="22"/>
        </w:rPr>
      </w:pPr>
    </w:p>
    <w:p w14:paraId="313FCDD4" w14:textId="77777777" w:rsidR="000A349A" w:rsidRPr="000A349A" w:rsidRDefault="000A349A" w:rsidP="008A0002">
      <w:pPr>
        <w:tabs>
          <w:tab w:val="left" w:pos="7581"/>
        </w:tabs>
        <w:spacing w:after="0" w:line="240" w:lineRule="auto"/>
        <w:jc w:val="center"/>
        <w:rPr>
          <w:rFonts w:ascii="Calibri Light" w:hAnsi="Calibri Light" w:cs="Calibri Light"/>
          <w:b/>
          <w:sz w:val="22"/>
        </w:rPr>
      </w:pPr>
      <w:r w:rsidRPr="000A349A">
        <w:rPr>
          <w:rFonts w:ascii="Calibri Light" w:hAnsi="Calibri Light" w:cs="Calibri Light"/>
          <w:b/>
          <w:sz w:val="22"/>
        </w:rPr>
        <w:t>II SKYRIUS</w:t>
      </w:r>
    </w:p>
    <w:p w14:paraId="77C801D3" w14:textId="77777777" w:rsidR="000A349A" w:rsidRPr="000A349A" w:rsidRDefault="000A349A" w:rsidP="008A0002">
      <w:pPr>
        <w:tabs>
          <w:tab w:val="left" w:pos="7581"/>
        </w:tabs>
        <w:spacing w:after="0" w:line="240" w:lineRule="auto"/>
        <w:jc w:val="center"/>
        <w:rPr>
          <w:rFonts w:ascii="Calibri Light" w:hAnsi="Calibri Light" w:cs="Calibri Light"/>
          <w:b/>
          <w:sz w:val="22"/>
        </w:rPr>
      </w:pPr>
      <w:r w:rsidRPr="000A349A">
        <w:rPr>
          <w:rFonts w:ascii="Calibri Light" w:hAnsi="Calibri Light" w:cs="Calibri Light"/>
          <w:b/>
          <w:sz w:val="22"/>
        </w:rPr>
        <w:t>DUOMENŲ VALDYTOJO ĮSIPAREIGOJIMAI</w:t>
      </w:r>
    </w:p>
    <w:p w14:paraId="4EFAE440" w14:textId="77777777" w:rsidR="000A349A" w:rsidRPr="000A349A" w:rsidRDefault="000A349A" w:rsidP="000A349A">
      <w:pPr>
        <w:tabs>
          <w:tab w:val="left" w:pos="7581"/>
        </w:tabs>
        <w:rPr>
          <w:rFonts w:ascii="Calibri Light" w:hAnsi="Calibri Light" w:cs="Calibri Light"/>
          <w:sz w:val="22"/>
        </w:rPr>
      </w:pPr>
    </w:p>
    <w:p w14:paraId="0A135AF9" w14:textId="77777777" w:rsidR="000A349A" w:rsidRPr="000A349A" w:rsidRDefault="000A349A" w:rsidP="000A349A">
      <w:pPr>
        <w:pStyle w:val="Sraopastraipa"/>
        <w:numPr>
          <w:ilvl w:val="0"/>
          <w:numId w:val="10"/>
        </w:numPr>
        <w:ind w:left="0" w:firstLine="720"/>
        <w:jc w:val="both"/>
        <w:rPr>
          <w:rFonts w:ascii="Calibri Light" w:hAnsi="Calibri Light" w:cs="Calibri Light"/>
          <w:sz w:val="22"/>
          <w:szCs w:val="22"/>
          <w:lang w:val="lt-LT"/>
        </w:rPr>
      </w:pPr>
      <w:r w:rsidRPr="000A349A">
        <w:rPr>
          <w:rFonts w:ascii="Calibri Light" w:hAnsi="Calibri Light" w:cs="Calibri Light"/>
          <w:sz w:val="22"/>
          <w:szCs w:val="22"/>
          <w:lang w:val="lt-LT"/>
        </w:rPr>
        <w:t>Duomenų valdytojas įsipareigoja:</w:t>
      </w:r>
    </w:p>
    <w:p w14:paraId="2395AF44" w14:textId="77777777" w:rsidR="000A349A" w:rsidRPr="000A349A" w:rsidRDefault="000A349A" w:rsidP="000A349A">
      <w:pPr>
        <w:pStyle w:val="Sraopastraipa"/>
        <w:numPr>
          <w:ilvl w:val="1"/>
          <w:numId w:val="10"/>
        </w:numPr>
        <w:ind w:left="0" w:firstLine="720"/>
        <w:jc w:val="both"/>
        <w:rPr>
          <w:rFonts w:ascii="Calibri Light" w:hAnsi="Calibri Light" w:cs="Calibri Light"/>
          <w:sz w:val="22"/>
          <w:szCs w:val="22"/>
          <w:lang w:val="lt-LT"/>
        </w:rPr>
      </w:pPr>
      <w:r w:rsidRPr="000A349A">
        <w:rPr>
          <w:rFonts w:ascii="Calibri Light" w:hAnsi="Calibri Light" w:cs="Calibri Light"/>
          <w:sz w:val="22"/>
          <w:szCs w:val="22"/>
          <w:lang w:val="lt-LT"/>
        </w:rPr>
        <w:t>užtikrinti, kad, vadovaujantis Reglamento (ES) 2016/679 24 straipsniu, asmens duomenys būtų tvarkomi laikantis Reglamento (ES) 2016/679, kitų asmens duomenų apsaugą</w:t>
      </w:r>
      <w:r w:rsidRPr="000A349A" w:rsidDel="00174F94">
        <w:rPr>
          <w:rFonts w:ascii="Calibri Light" w:hAnsi="Calibri Light" w:cs="Calibri Light"/>
          <w:sz w:val="22"/>
          <w:szCs w:val="22"/>
          <w:lang w:val="lt-LT"/>
        </w:rPr>
        <w:t xml:space="preserve"> </w:t>
      </w:r>
      <w:r w:rsidRPr="000A349A">
        <w:rPr>
          <w:rFonts w:ascii="Calibri Light" w:hAnsi="Calibri Light" w:cs="Calibri Light"/>
          <w:sz w:val="22"/>
          <w:szCs w:val="22"/>
          <w:lang w:val="lt-LT"/>
        </w:rPr>
        <w:t>reglamentuojančių Europos Sąjungos ir Lietuvos Respublikos teisės aktų ir šio Susitarimo;</w:t>
      </w:r>
    </w:p>
    <w:p w14:paraId="40718F02" w14:textId="77777777" w:rsidR="000A349A" w:rsidRPr="000A349A" w:rsidRDefault="000A349A" w:rsidP="000A349A">
      <w:pPr>
        <w:numPr>
          <w:ilvl w:val="1"/>
          <w:numId w:val="10"/>
        </w:numPr>
        <w:spacing w:after="0" w:line="240" w:lineRule="auto"/>
        <w:ind w:left="0" w:firstLine="720"/>
        <w:jc w:val="both"/>
        <w:rPr>
          <w:rFonts w:ascii="Calibri Light" w:hAnsi="Calibri Light" w:cs="Calibri Light"/>
          <w:sz w:val="22"/>
        </w:rPr>
      </w:pPr>
      <w:r w:rsidRPr="000A349A">
        <w:rPr>
          <w:rFonts w:ascii="Calibri Light" w:hAnsi="Calibri Light" w:cs="Calibri Light"/>
          <w:sz w:val="22"/>
        </w:rPr>
        <w:t xml:space="preserve"> priimti sprendimus dėl asmens duomenų tvarkymo tikslų ir priemonių;</w:t>
      </w:r>
    </w:p>
    <w:p w14:paraId="5F880841" w14:textId="77777777" w:rsidR="000A349A" w:rsidRPr="000A349A" w:rsidRDefault="000A349A" w:rsidP="000A349A">
      <w:pPr>
        <w:numPr>
          <w:ilvl w:val="1"/>
          <w:numId w:val="10"/>
        </w:numPr>
        <w:spacing w:after="0" w:line="240" w:lineRule="auto"/>
        <w:ind w:left="0" w:firstLine="720"/>
        <w:jc w:val="both"/>
        <w:rPr>
          <w:rFonts w:ascii="Calibri Light" w:hAnsi="Calibri Light" w:cs="Calibri Light"/>
          <w:sz w:val="22"/>
        </w:rPr>
      </w:pPr>
      <w:r w:rsidRPr="000A349A">
        <w:rPr>
          <w:rFonts w:ascii="Calibri Light" w:hAnsi="Calibri Light" w:cs="Calibri Light"/>
          <w:sz w:val="22"/>
        </w:rPr>
        <w:t xml:space="preserve"> užtikrinti, kad asmens duomenų tvarkymas, kurį Duomenų tvarkytojui pavesta atlikti, turėtų teisinį pagrindą.</w:t>
      </w:r>
    </w:p>
    <w:p w14:paraId="00B19F3A" w14:textId="77777777" w:rsidR="000A349A" w:rsidRPr="000A349A" w:rsidRDefault="000A349A" w:rsidP="000A349A">
      <w:pPr>
        <w:rPr>
          <w:rFonts w:ascii="Calibri Light" w:hAnsi="Calibri Light" w:cs="Calibri Light"/>
          <w:sz w:val="22"/>
        </w:rPr>
      </w:pPr>
    </w:p>
    <w:p w14:paraId="39361FFB"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III SKYRIUS</w:t>
      </w:r>
    </w:p>
    <w:p w14:paraId="6C75A498" w14:textId="77777777" w:rsidR="000A349A" w:rsidRPr="000A349A" w:rsidRDefault="000A349A" w:rsidP="000A349A">
      <w:pPr>
        <w:pStyle w:val="Sraopastraipa"/>
        <w:widowControl w:val="0"/>
        <w:tabs>
          <w:tab w:val="left" w:pos="567"/>
        </w:tabs>
        <w:kinsoku w:val="0"/>
        <w:ind w:left="0"/>
        <w:jc w:val="center"/>
        <w:rPr>
          <w:rFonts w:ascii="Calibri Light" w:hAnsi="Calibri Light" w:cs="Calibri Light"/>
          <w:sz w:val="22"/>
          <w:szCs w:val="22"/>
          <w:lang w:val="lt-LT"/>
        </w:rPr>
      </w:pPr>
      <w:r w:rsidRPr="000A349A">
        <w:rPr>
          <w:rFonts w:ascii="Calibri Light" w:hAnsi="Calibri Light" w:cs="Calibri Light"/>
          <w:b/>
          <w:sz w:val="22"/>
          <w:szCs w:val="22"/>
          <w:lang w:val="lt-LT"/>
        </w:rPr>
        <w:t>DUOMENŲ TVARKYTOJO ĮSIPAREIGOJIMAI</w:t>
      </w:r>
    </w:p>
    <w:p w14:paraId="78383A4D" w14:textId="77777777" w:rsidR="000A349A" w:rsidRDefault="000A349A" w:rsidP="000A349A">
      <w:pPr>
        <w:pStyle w:val="Sraopastraipa"/>
        <w:tabs>
          <w:tab w:val="left" w:pos="567"/>
        </w:tabs>
        <w:ind w:left="0"/>
        <w:jc w:val="center"/>
        <w:rPr>
          <w:rFonts w:ascii="Calibri Light" w:hAnsi="Calibri Light" w:cs="Calibri Light"/>
          <w:sz w:val="22"/>
          <w:szCs w:val="22"/>
          <w:lang w:val="lt-LT"/>
        </w:rPr>
      </w:pPr>
    </w:p>
    <w:p w14:paraId="6D91FE6C" w14:textId="77777777" w:rsidR="008A0002" w:rsidRPr="000A349A" w:rsidRDefault="008A0002" w:rsidP="000A349A">
      <w:pPr>
        <w:pStyle w:val="Sraopastraipa"/>
        <w:tabs>
          <w:tab w:val="left" w:pos="567"/>
        </w:tabs>
        <w:ind w:left="0"/>
        <w:jc w:val="center"/>
        <w:rPr>
          <w:rFonts w:ascii="Calibri Light" w:hAnsi="Calibri Light" w:cs="Calibri Light"/>
          <w:sz w:val="22"/>
          <w:szCs w:val="22"/>
          <w:lang w:val="lt-LT"/>
        </w:rPr>
      </w:pPr>
    </w:p>
    <w:p w14:paraId="20218925" w14:textId="77777777" w:rsidR="000A349A" w:rsidRPr="000A349A" w:rsidRDefault="000A349A" w:rsidP="000A349A">
      <w:pPr>
        <w:pStyle w:val="Sraopastraipa"/>
        <w:widowControl w:val="0"/>
        <w:numPr>
          <w:ilvl w:val="0"/>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Duomenų tvarkytojas įsipareigoja:</w:t>
      </w:r>
    </w:p>
    <w:p w14:paraId="41971CF2" w14:textId="77777777" w:rsidR="000A349A" w:rsidRPr="000A349A" w:rsidRDefault="000A349A" w:rsidP="000A349A">
      <w:pPr>
        <w:pStyle w:val="Sraopastraipa"/>
        <w:widowControl w:val="0"/>
        <w:numPr>
          <w:ilvl w:val="1"/>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tvarkyti asmens duomenis laikantis Reglamento (ES) 2016/679, Lietuvos Respublikos teisės aktų, reglamentuojančių asmens duomenų apsaugą, valstybės informacinių išteklių saugą ir kibernetinį saugumą, Sutarties ir Susitarimo nuostatų. </w:t>
      </w:r>
    </w:p>
    <w:p w14:paraId="5D3E34D9" w14:textId="77777777" w:rsidR="000A349A" w:rsidRPr="000A349A" w:rsidRDefault="000A349A" w:rsidP="000A349A">
      <w:pPr>
        <w:pStyle w:val="Sraopastraipa"/>
        <w:widowControl w:val="0"/>
        <w:numPr>
          <w:ilvl w:val="1"/>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tvarkyti asmens duomenis tik pagal Duomenų valdytojo pateiktus dokumentais įformintus nurodymus, išskyrus atvejus, kai to reikalaujama pagal Europos Sąjungos ar Lietuvos Respublikos teisės aktus, kurie yra taikomi Duomenų tvarkytojui. Tokie nurodymai pateikti Susitarimo 1 ir 3 prieduose. Duomenų valdytojas taip pat gali pateikti tolesnius nurodymus viso asmens duomenų tvarkymo metu, tačiau tokie su Susitarimu susiję nurodymai visada turi būti pagrįsti dokumentais;</w:t>
      </w:r>
    </w:p>
    <w:p w14:paraId="367E46DE" w14:textId="77777777" w:rsidR="000A349A" w:rsidRPr="000A349A" w:rsidRDefault="000A349A" w:rsidP="000A349A">
      <w:pPr>
        <w:pStyle w:val="Sraopastraipa"/>
        <w:widowControl w:val="0"/>
        <w:numPr>
          <w:ilvl w:val="1"/>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 nedelsiant informuoti Duomenų valdytoją, jei Duomenų valdytojo nurodymai, Duomenų tvarkytojo nuomone, prieštarauja </w:t>
      </w:r>
      <w:r w:rsidRPr="000A349A">
        <w:rPr>
          <w:rFonts w:ascii="Calibri Light" w:hAnsi="Calibri Light" w:cs="Calibri Light"/>
          <w:color w:val="000000"/>
          <w:sz w:val="22"/>
          <w:szCs w:val="22"/>
          <w:lang w:val="lt-LT"/>
        </w:rPr>
        <w:t xml:space="preserve">Reglamentui (ES) 2016/679 </w:t>
      </w:r>
      <w:r w:rsidRPr="000A349A">
        <w:rPr>
          <w:rFonts w:ascii="Calibri Light" w:hAnsi="Calibri Light" w:cs="Calibri Light"/>
          <w:sz w:val="22"/>
          <w:szCs w:val="22"/>
          <w:lang w:val="lt-LT"/>
        </w:rPr>
        <w:t>arba kitiems asmens duomenų apsaugą reglamentuojantiems Europos Sąjungos ar Lietuvos Respublikos teisės aktams;</w:t>
      </w:r>
    </w:p>
    <w:p w14:paraId="25718AEA" w14:textId="77777777" w:rsidR="000A349A" w:rsidRPr="000A349A" w:rsidRDefault="000A349A" w:rsidP="000A349A">
      <w:pPr>
        <w:pStyle w:val="Sraopastraipa"/>
        <w:widowControl w:val="0"/>
        <w:numPr>
          <w:ilvl w:val="1"/>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tvarkyti su visų kategorijų su asmens duomenų tvarkymo veikla, vykdoma Duomenų valdytojo vardu, susijusius įrašus. Ši pareiga taikoma kiekvienam Duomenų tvarkytojui ir, kai taikoma, Duomenų tvarkytojo atstovui pagal </w:t>
      </w:r>
      <w:r w:rsidRPr="000A349A">
        <w:rPr>
          <w:rFonts w:ascii="Calibri Light" w:hAnsi="Calibri Light" w:cs="Calibri Light"/>
          <w:color w:val="000000"/>
          <w:sz w:val="22"/>
          <w:szCs w:val="22"/>
          <w:lang w:val="lt-LT"/>
        </w:rPr>
        <w:t xml:space="preserve">Reglamento (ES) 2016/679 </w:t>
      </w:r>
      <w:r w:rsidRPr="000A349A">
        <w:rPr>
          <w:rFonts w:ascii="Calibri Light" w:hAnsi="Calibri Light" w:cs="Calibri Light"/>
          <w:sz w:val="22"/>
          <w:szCs w:val="22"/>
          <w:lang w:val="lt-LT"/>
        </w:rPr>
        <w:t>30 straipsnio 2 dalį.</w:t>
      </w:r>
    </w:p>
    <w:p w14:paraId="0FEB0BCD" w14:textId="77777777" w:rsidR="000A349A" w:rsidRPr="000A349A" w:rsidRDefault="000A349A" w:rsidP="000A349A">
      <w:pPr>
        <w:pStyle w:val="Sraopastraipa"/>
        <w:widowControl w:val="0"/>
        <w:numPr>
          <w:ilvl w:val="0"/>
          <w:numId w:val="10"/>
        </w:numPr>
        <w:tabs>
          <w:tab w:val="left" w:pos="993"/>
        </w:tabs>
        <w:kinsoku w:val="0"/>
        <w:ind w:left="0" w:firstLine="567"/>
        <w:jc w:val="both"/>
        <w:rPr>
          <w:rFonts w:ascii="Calibri Light" w:hAnsi="Calibri Light" w:cs="Calibri Light"/>
          <w:i/>
          <w:iCs/>
          <w:sz w:val="22"/>
          <w:szCs w:val="22"/>
          <w:lang w:val="lt-LT"/>
        </w:rPr>
      </w:pPr>
      <w:r w:rsidRPr="000A349A">
        <w:rPr>
          <w:rFonts w:ascii="Calibri Light" w:hAnsi="Calibri Light" w:cs="Calibri Light"/>
          <w:sz w:val="22"/>
          <w:szCs w:val="22"/>
          <w:lang w:val="lt-LT"/>
        </w:rPr>
        <w:t>Tuo atveju, jei, Duomenų tvarkytojo nuomone, Duomenų valdytojo nurodymai pažeidžia Reglamentą (ES) 2016/679 ar kitus asmens duomenų apsaugą</w:t>
      </w:r>
      <w:r w:rsidRPr="000A349A" w:rsidDel="00174F94">
        <w:rPr>
          <w:rFonts w:ascii="Calibri Light" w:hAnsi="Calibri Light" w:cs="Calibri Light"/>
          <w:sz w:val="22"/>
          <w:szCs w:val="22"/>
          <w:lang w:val="lt-LT"/>
        </w:rPr>
        <w:t xml:space="preserve"> </w:t>
      </w:r>
      <w:r w:rsidRPr="000A349A">
        <w:rPr>
          <w:rFonts w:ascii="Calibri Light" w:hAnsi="Calibri Light" w:cs="Calibri Light"/>
          <w:sz w:val="22"/>
          <w:szCs w:val="22"/>
          <w:lang w:val="lt-LT"/>
        </w:rPr>
        <w:t>reglamentuojančius Europos Sąjungos ar Lietuvos Respublikos teisės aktus, jis turi nedelsiant apie tai raštu informuoti Duomenų valdytoją. Duomenų valdytojas, gavęs minėtą Duomenų tvarkytojo pranešimą, pakeičia savo nurodymus arba raštu motyvuotai atsako Duomenų tvarkytojui, kodėl tai nėra daroma.</w:t>
      </w:r>
    </w:p>
    <w:p w14:paraId="47307450" w14:textId="77777777" w:rsidR="000A349A" w:rsidRPr="000A349A" w:rsidRDefault="000A349A" w:rsidP="000A349A">
      <w:pPr>
        <w:pStyle w:val="Sraopastraipa"/>
        <w:numPr>
          <w:ilvl w:val="0"/>
          <w:numId w:val="10"/>
        </w:numPr>
        <w:ind w:left="0" w:firstLine="720"/>
        <w:jc w:val="both"/>
        <w:rPr>
          <w:rFonts w:ascii="Calibri Light" w:hAnsi="Calibri Light" w:cs="Calibri Light"/>
          <w:iCs/>
          <w:sz w:val="22"/>
          <w:szCs w:val="22"/>
          <w:lang w:val="lt-LT"/>
        </w:rPr>
      </w:pPr>
      <w:r w:rsidRPr="000A349A">
        <w:rPr>
          <w:rFonts w:ascii="Calibri Light" w:hAnsi="Calibri Light" w:cs="Calibri Light"/>
          <w:iCs/>
          <w:sz w:val="22"/>
          <w:szCs w:val="22"/>
          <w:lang w:val="lt-LT"/>
        </w:rPr>
        <w:t>Šis Susitarimas neatleidžia Duomenų tvarkytojo nuo pareigų, kurios Duomenų tvarkytojui taikomos pagal Reglamentą (ES) 2016/679 ar kitus teisės aktus.</w:t>
      </w:r>
    </w:p>
    <w:p w14:paraId="28EB0DC9" w14:textId="77777777" w:rsidR="000A349A" w:rsidRPr="000A349A" w:rsidRDefault="000A349A" w:rsidP="000A349A">
      <w:pPr>
        <w:pStyle w:val="Sraopastraipa"/>
        <w:widowControl w:val="0"/>
        <w:tabs>
          <w:tab w:val="left" w:pos="993"/>
        </w:tabs>
        <w:kinsoku w:val="0"/>
        <w:ind w:left="567"/>
        <w:rPr>
          <w:rFonts w:ascii="Calibri Light" w:hAnsi="Calibri Light" w:cs="Calibri Light"/>
          <w:sz w:val="22"/>
          <w:szCs w:val="22"/>
          <w:lang w:val="lt-LT"/>
        </w:rPr>
      </w:pPr>
    </w:p>
    <w:p w14:paraId="5C7CA100"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IV SKYRIUS</w:t>
      </w:r>
    </w:p>
    <w:p w14:paraId="343953B1"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KONFIDENCIALUMAS</w:t>
      </w:r>
    </w:p>
    <w:p w14:paraId="164C8D36" w14:textId="77777777" w:rsidR="000A349A" w:rsidRPr="000A349A" w:rsidRDefault="000A349A" w:rsidP="000A349A">
      <w:pPr>
        <w:widowControl w:val="0"/>
        <w:tabs>
          <w:tab w:val="left" w:pos="567"/>
        </w:tabs>
        <w:kinsoku w:val="0"/>
        <w:rPr>
          <w:rFonts w:ascii="Calibri Light" w:hAnsi="Calibri Light" w:cs="Calibri Light"/>
          <w:sz w:val="22"/>
        </w:rPr>
      </w:pPr>
    </w:p>
    <w:p w14:paraId="11D21747" w14:textId="77777777" w:rsidR="000A349A" w:rsidRPr="000A349A" w:rsidRDefault="000A349A" w:rsidP="000A349A">
      <w:pPr>
        <w:pStyle w:val="Sraopastraipa"/>
        <w:widowControl w:val="0"/>
        <w:numPr>
          <w:ilvl w:val="0"/>
          <w:numId w:val="10"/>
        </w:numPr>
        <w:tabs>
          <w:tab w:val="left" w:pos="851"/>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lastRenderedPageBreak/>
        <w:t>Duomenų tvarkytojas prieigą prie Duomenų valdytojo vardu tvarkomų asmens duomenų suteikia tik tiems asmenims, kuriems vadovauja Duomenų tvarkytojas ir kurie yra įpareigoti laikytis konfidencialumo arba kuriems taikoma teisinė konfidencialumo pareiga, ir tik tuo atveju, jei jiems būtina su jais susipažinti. Asmenų, kuriems suteikta prieiga prie asmens duomenų, sąrašą Duomenų tvarkytojas  peržiūri periodiškai, bet ne rečiau kaip kartą per 6 mėnesius. Vadovaujantis šia peržiūra, tokia prieiga prie asmens duomenų panaikinama, jei tokia prieiga nebereikalinga, todėl asmens duomenys nebegalės būti prieinami tiems asmenims. Pasikeitus asmenų, kurie tvarko asmens duomenis, pareigoms, jų prieigos teisės panaikinamos ne vėliau nei paskutinę jų darbo dieną, o tuo atveju, jei nutrūksta Duomenų tvarkytojo ir jo darbuotojo darbo santykiai – ne vėliau nei paskutinę tokio darbuotojo darbo dieną.</w:t>
      </w:r>
    </w:p>
    <w:p w14:paraId="43D3BD49" w14:textId="77777777" w:rsidR="000A349A" w:rsidRPr="000A349A" w:rsidRDefault="000A349A" w:rsidP="000A349A">
      <w:pPr>
        <w:pStyle w:val="Sraopastraipa"/>
        <w:widowControl w:val="0"/>
        <w:numPr>
          <w:ilvl w:val="0"/>
          <w:numId w:val="10"/>
        </w:numPr>
        <w:tabs>
          <w:tab w:val="left" w:pos="851"/>
        </w:tabs>
        <w:kinsoku w:val="0"/>
        <w:ind w:left="0" w:firstLine="567"/>
        <w:jc w:val="both"/>
        <w:rPr>
          <w:rFonts w:ascii="Calibri Light" w:hAnsi="Calibri Light" w:cs="Calibri Light"/>
          <w:iCs/>
          <w:sz w:val="22"/>
          <w:szCs w:val="22"/>
          <w:lang w:val="lt-LT"/>
        </w:rPr>
      </w:pPr>
      <w:r w:rsidRPr="000A349A">
        <w:rPr>
          <w:rStyle w:val="Bodytext2Italic"/>
          <w:rFonts w:ascii="Calibri Light" w:hAnsi="Calibri Light" w:cs="Calibri Light"/>
          <w:sz w:val="22"/>
          <w:szCs w:val="22"/>
          <w:lang w:val="lt-LT"/>
        </w:rPr>
        <w:t>Duomenų tvarkytojas Duomenų valdytojo prašymu įrodo, kad asmenims, kuriems vadovauja Duomenų tvarkytojas ir kuriems pavesta tvarkyti asmens duomenis, taikoma Susitarimo  8 punkte nurodyta konfidencialumo pareiga.</w:t>
      </w:r>
    </w:p>
    <w:p w14:paraId="2D115FBB" w14:textId="77777777" w:rsidR="000A349A" w:rsidRPr="000A349A" w:rsidRDefault="000A349A" w:rsidP="000A349A">
      <w:pPr>
        <w:pStyle w:val="Sraopastraipa"/>
        <w:widowControl w:val="0"/>
        <w:tabs>
          <w:tab w:val="left" w:pos="993"/>
        </w:tabs>
        <w:kinsoku w:val="0"/>
        <w:ind w:left="567"/>
        <w:rPr>
          <w:rFonts w:ascii="Calibri Light" w:hAnsi="Calibri Light" w:cs="Calibri Light"/>
          <w:sz w:val="22"/>
          <w:szCs w:val="22"/>
          <w:lang w:val="lt-LT"/>
        </w:rPr>
      </w:pPr>
    </w:p>
    <w:p w14:paraId="0E9243FB"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V SKYRIUS</w:t>
      </w:r>
    </w:p>
    <w:p w14:paraId="1C46ACC2"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DUOMENŲ TVARKYMO SAUGUMAS</w:t>
      </w:r>
    </w:p>
    <w:p w14:paraId="5E5E4745" w14:textId="77777777" w:rsidR="000A349A" w:rsidRDefault="000A349A" w:rsidP="000A349A">
      <w:pPr>
        <w:pStyle w:val="Sraopastraipa"/>
        <w:widowControl w:val="0"/>
        <w:tabs>
          <w:tab w:val="left" w:pos="567"/>
        </w:tabs>
        <w:kinsoku w:val="0"/>
        <w:ind w:left="0"/>
        <w:jc w:val="center"/>
        <w:rPr>
          <w:rFonts w:ascii="Calibri Light" w:hAnsi="Calibri Light" w:cs="Calibri Light"/>
          <w:sz w:val="22"/>
          <w:szCs w:val="22"/>
          <w:lang w:val="lt-LT"/>
        </w:rPr>
      </w:pPr>
    </w:p>
    <w:p w14:paraId="0643AEF1" w14:textId="77777777" w:rsidR="008A0002" w:rsidRPr="000A349A" w:rsidRDefault="008A0002" w:rsidP="000A349A">
      <w:pPr>
        <w:pStyle w:val="Sraopastraipa"/>
        <w:widowControl w:val="0"/>
        <w:tabs>
          <w:tab w:val="left" w:pos="567"/>
        </w:tabs>
        <w:kinsoku w:val="0"/>
        <w:ind w:left="0"/>
        <w:jc w:val="center"/>
        <w:rPr>
          <w:rFonts w:ascii="Calibri Light" w:hAnsi="Calibri Light" w:cs="Calibri Light"/>
          <w:sz w:val="22"/>
          <w:szCs w:val="22"/>
          <w:lang w:val="lt-LT"/>
        </w:rPr>
      </w:pPr>
    </w:p>
    <w:p w14:paraId="61E11621" w14:textId="77777777" w:rsidR="000A349A" w:rsidRPr="000A349A" w:rsidRDefault="000A349A" w:rsidP="000A349A">
      <w:pPr>
        <w:pStyle w:val="Sraopastraipa"/>
        <w:widowControl w:val="0"/>
        <w:numPr>
          <w:ilvl w:val="0"/>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Vadovaujantis </w:t>
      </w:r>
      <w:r w:rsidRPr="000A349A">
        <w:rPr>
          <w:rFonts w:ascii="Calibri Light" w:hAnsi="Calibri Light" w:cs="Calibri Light"/>
          <w:color w:val="000000"/>
          <w:sz w:val="22"/>
          <w:szCs w:val="22"/>
          <w:lang w:val="lt-LT"/>
        </w:rPr>
        <w:t xml:space="preserve">Reglamento </w:t>
      </w:r>
      <w:r w:rsidRPr="000A349A">
        <w:rPr>
          <w:rFonts w:ascii="Calibri Light" w:hAnsi="Calibri Light" w:cs="Calibri Light"/>
          <w:iCs/>
          <w:color w:val="000000"/>
          <w:sz w:val="22"/>
          <w:szCs w:val="22"/>
          <w:lang w:val="lt-LT"/>
        </w:rPr>
        <w:t xml:space="preserve">(ES) 2016/679 </w:t>
      </w:r>
      <w:r w:rsidRPr="000A349A">
        <w:rPr>
          <w:rFonts w:ascii="Calibri Light" w:hAnsi="Calibri Light" w:cs="Calibri Light"/>
          <w:sz w:val="22"/>
          <w:szCs w:val="22"/>
          <w:lang w:val="lt-LT"/>
        </w:rPr>
        <w:t>32 straipsniu, atsižvelgdamas į techninių galimybių išsivystymo lygį, įgyvendinimo sąnaudas bei duomenų tvarkymo pobūdį, aprėptį, kontekstą ir tikslus, taip pat duomenų tvarkymo keliamus įvairios tikimybės ir rimtumo pavojus fizinių asmenų teisėms ir laisvėms, Duomenų valdytojas ir Duomenų tvarkytojas įgyvendina tinkamas technines ir organizacines priemones, kad būtų užtikrintas pavojų atitinkančio lygio saugumas</w:t>
      </w:r>
      <w:r w:rsidRPr="000A349A">
        <w:rPr>
          <w:rFonts w:ascii="Calibri Light" w:hAnsi="Calibri Light" w:cs="Calibri Light"/>
          <w:sz w:val="22"/>
          <w:szCs w:val="22"/>
          <w:lang w:val="lt-LT" w:eastAsia="lt-LT"/>
        </w:rPr>
        <w:t xml:space="preserve">. </w:t>
      </w:r>
    </w:p>
    <w:p w14:paraId="131AD7B1" w14:textId="77777777" w:rsidR="000A349A" w:rsidRPr="000A349A" w:rsidRDefault="000A349A" w:rsidP="000A349A">
      <w:pPr>
        <w:pStyle w:val="Sraopastraipa"/>
        <w:widowControl w:val="0"/>
        <w:numPr>
          <w:ilvl w:val="0"/>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Duomenų valdytojas įvertina fizinių asmenų teisėms ir laisvėms galinčią kilti riziką tvarkant asmens duomenis ir įgyvendina priemones šiai rizikai sumažinti. Priklausomai nuo jų tinkamumo, priemonės gali būti šios:</w:t>
      </w:r>
    </w:p>
    <w:p w14:paraId="07D163C4" w14:textId="77777777" w:rsidR="000A349A" w:rsidRPr="000A349A" w:rsidRDefault="000A349A" w:rsidP="000A349A">
      <w:pPr>
        <w:pStyle w:val="Sraopastraipa"/>
        <w:widowControl w:val="0"/>
        <w:numPr>
          <w:ilvl w:val="1"/>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asmens duomenų </w:t>
      </w:r>
      <w:proofErr w:type="spellStart"/>
      <w:r w:rsidRPr="000A349A">
        <w:rPr>
          <w:rFonts w:ascii="Calibri Light" w:hAnsi="Calibri Light" w:cs="Calibri Light"/>
          <w:sz w:val="22"/>
          <w:szCs w:val="22"/>
          <w:lang w:val="lt-LT"/>
        </w:rPr>
        <w:t>pseudonimizavimas</w:t>
      </w:r>
      <w:proofErr w:type="spellEnd"/>
      <w:r w:rsidRPr="000A349A">
        <w:rPr>
          <w:rFonts w:ascii="Calibri Light" w:hAnsi="Calibri Light" w:cs="Calibri Light"/>
          <w:sz w:val="22"/>
          <w:szCs w:val="22"/>
          <w:lang w:val="lt-LT"/>
        </w:rPr>
        <w:t xml:space="preserve"> ir (ar) šifravimas;</w:t>
      </w:r>
    </w:p>
    <w:p w14:paraId="06ED0E1A" w14:textId="77777777" w:rsidR="000A349A" w:rsidRPr="000A349A" w:rsidRDefault="000A349A" w:rsidP="000A349A">
      <w:pPr>
        <w:pStyle w:val="Sraopastraipa"/>
        <w:widowControl w:val="0"/>
        <w:numPr>
          <w:ilvl w:val="1"/>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galimybė užtikrinti nuolatinį duomenų tvarkymo sistemų ir paslaugų konfidencialumą, vientisumą, prieinamumą ir atsparumą;</w:t>
      </w:r>
    </w:p>
    <w:p w14:paraId="4F42C240" w14:textId="77777777" w:rsidR="000A349A" w:rsidRPr="000A349A" w:rsidRDefault="000A349A" w:rsidP="000A349A">
      <w:pPr>
        <w:pStyle w:val="Sraopastraipa"/>
        <w:widowControl w:val="0"/>
        <w:numPr>
          <w:ilvl w:val="1"/>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galimybė laiku atkurti prieinamumą ir prieigą prie asmens duomenų, įvykus fiziniam ar techniniam incidentui;</w:t>
      </w:r>
    </w:p>
    <w:p w14:paraId="4F23040A" w14:textId="77777777" w:rsidR="000A349A" w:rsidRPr="000A349A" w:rsidRDefault="000A349A" w:rsidP="000A349A">
      <w:pPr>
        <w:pStyle w:val="Sraopastraipa"/>
        <w:widowControl w:val="0"/>
        <w:numPr>
          <w:ilvl w:val="1"/>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techninių ir organizacinių priemonių, užtikrinančių duomenų tvarkymo saugumą, nuolatinio testavimo, tikrinimo ir įvertinimo procesas.</w:t>
      </w:r>
    </w:p>
    <w:p w14:paraId="0D5ED7F7" w14:textId="77777777" w:rsidR="000A349A" w:rsidRPr="000A349A" w:rsidRDefault="000A349A" w:rsidP="000A349A">
      <w:pPr>
        <w:pStyle w:val="Sraopastraipa"/>
        <w:widowControl w:val="0"/>
        <w:numPr>
          <w:ilvl w:val="0"/>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Pagal </w:t>
      </w:r>
      <w:r w:rsidRPr="000A349A">
        <w:rPr>
          <w:rFonts w:ascii="Calibri Light" w:hAnsi="Calibri Light" w:cs="Calibri Light"/>
          <w:color w:val="000000"/>
          <w:sz w:val="22"/>
          <w:szCs w:val="22"/>
          <w:lang w:val="lt-LT"/>
        </w:rPr>
        <w:t xml:space="preserve">Reglamento </w:t>
      </w:r>
      <w:r w:rsidRPr="000A349A">
        <w:rPr>
          <w:rFonts w:ascii="Calibri Light" w:hAnsi="Calibri Light" w:cs="Calibri Light"/>
          <w:iCs/>
          <w:color w:val="000000"/>
          <w:sz w:val="22"/>
          <w:szCs w:val="22"/>
          <w:lang w:val="lt-LT"/>
        </w:rPr>
        <w:t xml:space="preserve">(ES) 2016/679 </w:t>
      </w:r>
      <w:r w:rsidRPr="000A349A">
        <w:rPr>
          <w:rFonts w:ascii="Calibri Light" w:hAnsi="Calibri Light" w:cs="Calibri Light"/>
          <w:sz w:val="22"/>
          <w:szCs w:val="22"/>
          <w:lang w:val="lt-LT"/>
        </w:rPr>
        <w:t>32 straipsnį Duomenų tvarkytojas, nepriklausomai nuo Duomenų valdytojo, taip pat įvertina duomenų tvarkymo riziką, galinčią kilti fizinių asmenų teisėms ir laisvėms, ir įgyvendina priemones šiai rizikai sumažinti. Šiuo tikslu Duomenų valdytojas Duomenų tvarkytojui pateikia visą informaciją, reikalingą tokiai rizikai nustatyti ir įvertinti.</w:t>
      </w:r>
    </w:p>
    <w:p w14:paraId="0A8FDA87" w14:textId="77777777" w:rsidR="000A349A" w:rsidRPr="000A349A" w:rsidRDefault="000A349A" w:rsidP="000A349A">
      <w:pPr>
        <w:pStyle w:val="Sraopastraipa"/>
        <w:widowControl w:val="0"/>
        <w:numPr>
          <w:ilvl w:val="0"/>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Duomenų tvarkytojas padeda Duomenų valdytojui užtikrinti Duomenų valdytojo pareigų pagal </w:t>
      </w:r>
      <w:r w:rsidRPr="000A349A">
        <w:rPr>
          <w:rFonts w:ascii="Calibri Light" w:hAnsi="Calibri Light" w:cs="Calibri Light"/>
          <w:color w:val="000000"/>
          <w:sz w:val="22"/>
          <w:szCs w:val="22"/>
          <w:lang w:val="lt-LT"/>
        </w:rPr>
        <w:t xml:space="preserve">Reglamento </w:t>
      </w:r>
      <w:r w:rsidRPr="000A349A">
        <w:rPr>
          <w:rFonts w:ascii="Calibri Light" w:hAnsi="Calibri Light" w:cs="Calibri Light"/>
          <w:iCs/>
          <w:color w:val="000000"/>
          <w:sz w:val="22"/>
          <w:szCs w:val="22"/>
          <w:lang w:val="lt-LT"/>
        </w:rPr>
        <w:t xml:space="preserve">(ES) 2016/679 </w:t>
      </w:r>
      <w:r w:rsidRPr="000A349A">
        <w:rPr>
          <w:rFonts w:ascii="Calibri Light" w:hAnsi="Calibri Light" w:cs="Calibri Light"/>
          <w:sz w:val="22"/>
          <w:szCs w:val="22"/>
          <w:lang w:val="lt-LT"/>
        </w:rPr>
        <w:t xml:space="preserve">32 straipsnį vykdymą, teikdamas </w:t>
      </w:r>
      <w:proofErr w:type="spellStart"/>
      <w:r w:rsidRPr="000A349A">
        <w:rPr>
          <w:rFonts w:ascii="Calibri Light" w:hAnsi="Calibri Light" w:cs="Calibri Light"/>
          <w:i/>
          <w:iCs/>
          <w:sz w:val="22"/>
          <w:szCs w:val="22"/>
          <w:lang w:val="lt-LT"/>
        </w:rPr>
        <w:t>inter</w:t>
      </w:r>
      <w:proofErr w:type="spellEnd"/>
      <w:r w:rsidRPr="000A349A">
        <w:rPr>
          <w:rFonts w:ascii="Calibri Light" w:hAnsi="Calibri Light" w:cs="Calibri Light"/>
          <w:i/>
          <w:iCs/>
          <w:sz w:val="22"/>
          <w:szCs w:val="22"/>
          <w:lang w:val="lt-LT"/>
        </w:rPr>
        <w:t xml:space="preserve"> alia</w:t>
      </w:r>
      <w:r w:rsidRPr="000A349A">
        <w:rPr>
          <w:rFonts w:ascii="Calibri Light" w:hAnsi="Calibri Light" w:cs="Calibri Light"/>
          <w:sz w:val="22"/>
          <w:szCs w:val="22"/>
          <w:lang w:val="lt-LT"/>
        </w:rPr>
        <w:t xml:space="preserve"> Duomenų valdytojui informaciją apie technines ir organizacines priemones, kurias Duomenų tvarkytojas jau įgyvendino pagal </w:t>
      </w:r>
      <w:r w:rsidRPr="000A349A">
        <w:rPr>
          <w:rFonts w:ascii="Calibri Light" w:hAnsi="Calibri Light" w:cs="Calibri Light"/>
          <w:color w:val="000000"/>
          <w:sz w:val="22"/>
          <w:szCs w:val="22"/>
          <w:lang w:val="lt-LT"/>
        </w:rPr>
        <w:t xml:space="preserve">Reglamento </w:t>
      </w:r>
      <w:r w:rsidRPr="000A349A">
        <w:rPr>
          <w:rFonts w:ascii="Calibri Light" w:hAnsi="Calibri Light" w:cs="Calibri Light"/>
          <w:iCs/>
          <w:color w:val="000000"/>
          <w:sz w:val="22"/>
          <w:szCs w:val="22"/>
          <w:lang w:val="lt-LT"/>
        </w:rPr>
        <w:t xml:space="preserve">(ES) 2016/679 </w:t>
      </w:r>
      <w:r w:rsidRPr="000A349A">
        <w:rPr>
          <w:rFonts w:ascii="Calibri Light" w:hAnsi="Calibri Light" w:cs="Calibri Light"/>
          <w:sz w:val="22"/>
          <w:szCs w:val="22"/>
          <w:lang w:val="lt-LT"/>
        </w:rPr>
        <w:t xml:space="preserve">32 straipsnį kartu su visa kita informacija, reikalinga Duomenų valdytojui įvykdyti Duomenų valdytojo pareigas pagal </w:t>
      </w:r>
      <w:r w:rsidRPr="000A349A">
        <w:rPr>
          <w:rFonts w:ascii="Calibri Light" w:hAnsi="Calibri Light" w:cs="Calibri Light"/>
          <w:color w:val="000000"/>
          <w:sz w:val="22"/>
          <w:szCs w:val="22"/>
          <w:lang w:val="lt-LT"/>
        </w:rPr>
        <w:t xml:space="preserve">Reglamento </w:t>
      </w:r>
      <w:r w:rsidRPr="000A349A">
        <w:rPr>
          <w:rFonts w:ascii="Calibri Light" w:hAnsi="Calibri Light" w:cs="Calibri Light"/>
          <w:iCs/>
          <w:color w:val="000000"/>
          <w:sz w:val="22"/>
          <w:szCs w:val="22"/>
          <w:lang w:val="lt-LT"/>
        </w:rPr>
        <w:t xml:space="preserve">(ES) 2016/679 </w:t>
      </w:r>
      <w:r w:rsidRPr="000A349A">
        <w:rPr>
          <w:rFonts w:ascii="Calibri Light" w:hAnsi="Calibri Light" w:cs="Calibri Light"/>
          <w:sz w:val="22"/>
          <w:szCs w:val="22"/>
          <w:lang w:val="lt-LT"/>
        </w:rPr>
        <w:t xml:space="preserve">32 straipsnį. </w:t>
      </w:r>
    </w:p>
    <w:p w14:paraId="4BBF1E92" w14:textId="77777777" w:rsidR="000A349A" w:rsidRPr="000A349A" w:rsidRDefault="000A349A" w:rsidP="000A349A">
      <w:pPr>
        <w:pStyle w:val="Sraopastraipa"/>
        <w:widowControl w:val="0"/>
        <w:numPr>
          <w:ilvl w:val="0"/>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Jei kyla grėsmė asmens duomenų saugumui, Duomenų valdytojas Susitarimo 3 priede nurodo papildomas priemones, kurias būtina įgyvendinti, o Duomenų tvarkytojas turi įgyvendinti papildomas priemones ir tas, kurias jau įgyvendino pagal </w:t>
      </w:r>
      <w:r w:rsidRPr="000A349A">
        <w:rPr>
          <w:rFonts w:ascii="Calibri Light" w:hAnsi="Calibri Light" w:cs="Calibri Light"/>
          <w:color w:val="000000"/>
          <w:sz w:val="22"/>
          <w:szCs w:val="22"/>
          <w:lang w:val="lt-LT"/>
        </w:rPr>
        <w:t xml:space="preserve">Reglamento </w:t>
      </w:r>
      <w:r w:rsidRPr="000A349A">
        <w:rPr>
          <w:rFonts w:ascii="Calibri Light" w:hAnsi="Calibri Light" w:cs="Calibri Light"/>
          <w:iCs/>
          <w:color w:val="000000"/>
          <w:sz w:val="22"/>
          <w:szCs w:val="22"/>
          <w:lang w:val="lt-LT"/>
        </w:rPr>
        <w:t xml:space="preserve">(ES) 2016/679 </w:t>
      </w:r>
      <w:r w:rsidRPr="000A349A">
        <w:rPr>
          <w:rFonts w:ascii="Calibri Light" w:hAnsi="Calibri Light" w:cs="Calibri Light"/>
          <w:sz w:val="22"/>
          <w:szCs w:val="22"/>
          <w:lang w:val="lt-LT"/>
        </w:rPr>
        <w:t>32 straipsnį. Duomenų valdytojas turi teisę gauti šių priemonių taikymo, Duomenų tvarkytojui tvarkant Duomenų valdytojo pateiktus asmens duomenis, įrodymus.</w:t>
      </w:r>
    </w:p>
    <w:p w14:paraId="7E04A359" w14:textId="77777777" w:rsidR="000A349A" w:rsidRPr="000A349A" w:rsidRDefault="000A349A" w:rsidP="000A349A">
      <w:pPr>
        <w:pStyle w:val="Sraopastraipa"/>
        <w:widowControl w:val="0"/>
        <w:tabs>
          <w:tab w:val="left" w:pos="993"/>
        </w:tabs>
        <w:kinsoku w:val="0"/>
        <w:ind w:left="567"/>
        <w:rPr>
          <w:rFonts w:ascii="Calibri Light" w:hAnsi="Calibri Light" w:cs="Calibri Light"/>
          <w:sz w:val="22"/>
          <w:szCs w:val="22"/>
          <w:lang w:val="lt-LT"/>
        </w:rPr>
      </w:pPr>
    </w:p>
    <w:p w14:paraId="12FB8525"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VI SKYRIUS</w:t>
      </w:r>
    </w:p>
    <w:p w14:paraId="562FA100"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KITŲ DUOMENŲ TVARKYTOJŲ PASITELKIMAS</w:t>
      </w:r>
    </w:p>
    <w:p w14:paraId="7C405E8E" w14:textId="77777777" w:rsidR="000A349A" w:rsidRPr="000A349A" w:rsidRDefault="000A349A" w:rsidP="000A349A">
      <w:pPr>
        <w:tabs>
          <w:tab w:val="left" w:pos="567"/>
        </w:tabs>
        <w:rPr>
          <w:rFonts w:ascii="Calibri Light" w:hAnsi="Calibri Light" w:cs="Calibri Light"/>
          <w:sz w:val="22"/>
        </w:rPr>
      </w:pPr>
    </w:p>
    <w:p w14:paraId="4C785A75" w14:textId="77777777" w:rsidR="000A349A" w:rsidRPr="000A349A" w:rsidRDefault="000A349A" w:rsidP="000A349A">
      <w:pPr>
        <w:pStyle w:val="Sraopastraipa"/>
        <w:widowControl w:val="0"/>
        <w:numPr>
          <w:ilvl w:val="0"/>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Duomenų tvarkytojas turi laikytis </w:t>
      </w:r>
      <w:r w:rsidRPr="000A349A">
        <w:rPr>
          <w:rFonts w:ascii="Calibri Light" w:hAnsi="Calibri Light" w:cs="Calibri Light"/>
          <w:color w:val="000000"/>
          <w:sz w:val="22"/>
          <w:szCs w:val="22"/>
          <w:lang w:val="lt-LT"/>
        </w:rPr>
        <w:t xml:space="preserve">Reglamento </w:t>
      </w:r>
      <w:r w:rsidRPr="000A349A">
        <w:rPr>
          <w:rFonts w:ascii="Calibri Light" w:hAnsi="Calibri Light" w:cs="Calibri Light"/>
          <w:iCs/>
          <w:color w:val="000000"/>
          <w:sz w:val="22"/>
          <w:szCs w:val="22"/>
          <w:lang w:val="lt-LT"/>
        </w:rPr>
        <w:t xml:space="preserve">(ES) 2016/679 </w:t>
      </w:r>
      <w:r w:rsidRPr="000A349A">
        <w:rPr>
          <w:rFonts w:ascii="Calibri Light" w:hAnsi="Calibri Light" w:cs="Calibri Light"/>
          <w:sz w:val="22"/>
          <w:szCs w:val="22"/>
          <w:lang w:val="lt-LT"/>
        </w:rPr>
        <w:t>28 straipsnio 2 ir 4 dalyse nurodytų reikalavimų, kad galėtų pasitelkti pagalbinį duomenų tvarkytoją.</w:t>
      </w:r>
    </w:p>
    <w:p w14:paraId="4033117F" w14:textId="77777777" w:rsidR="000A349A" w:rsidRPr="000A349A" w:rsidRDefault="000A349A" w:rsidP="000A349A">
      <w:pPr>
        <w:pStyle w:val="Sraopastraipa"/>
        <w:widowControl w:val="0"/>
        <w:numPr>
          <w:ilvl w:val="0"/>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Šio Susitarimo vykdymui Duomenų tvarkytojas nepasitelkia pagalbinio duomenų tvarkytojo be </w:t>
      </w:r>
      <w:r w:rsidRPr="000A349A">
        <w:rPr>
          <w:rFonts w:ascii="Calibri Light" w:hAnsi="Calibri Light" w:cs="Calibri Light"/>
          <w:sz w:val="22"/>
          <w:szCs w:val="22"/>
          <w:lang w:val="lt-LT"/>
        </w:rPr>
        <w:lastRenderedPageBreak/>
        <w:t xml:space="preserve">išankstinio rašytinio Duomenų valdytojo leidimo. Duomenų tvarkytojas raštu informuoja Duomenų valdytoją apie bet kokius numatomus pakeitimus, susijusius su pagalbinių duomenų tvarkytojų pasitelkimu ar pakeitimu, prieš 5 darbo dienas, tokiu būdu Duomenų valdytojui suteikiant galimybę prieštarauti tokiems pakeitimams iki atitinkamo (-ų) pagalbinio (-ų) duomenų tvarkytojo (-ų) pasitelkimo. </w:t>
      </w:r>
    </w:p>
    <w:p w14:paraId="02330A8F" w14:textId="77777777" w:rsidR="000A349A" w:rsidRPr="000A349A" w:rsidRDefault="000A349A" w:rsidP="000A349A">
      <w:pPr>
        <w:pStyle w:val="Sraopastraipa"/>
        <w:widowControl w:val="0"/>
        <w:numPr>
          <w:ilvl w:val="0"/>
          <w:numId w:val="10"/>
        </w:numPr>
        <w:shd w:val="clear" w:color="auto" w:fill="FFFFFF"/>
        <w:tabs>
          <w:tab w:val="left" w:pos="993"/>
        </w:tabs>
        <w:kinsoku w:val="0"/>
        <w:autoSpaceDE w:val="0"/>
        <w:autoSpaceDN w:val="0"/>
        <w:adjustRightInd w:val="0"/>
        <w:ind w:left="0" w:firstLine="567"/>
        <w:jc w:val="both"/>
        <w:rPr>
          <w:rFonts w:ascii="Calibri Light" w:hAnsi="Calibri Light" w:cs="Calibri Light"/>
          <w:color w:val="000000"/>
          <w:spacing w:val="-8"/>
          <w:sz w:val="22"/>
          <w:szCs w:val="22"/>
          <w:lang w:val="lt-LT"/>
        </w:rPr>
      </w:pPr>
      <w:r w:rsidRPr="000A349A">
        <w:rPr>
          <w:rFonts w:ascii="Calibri Light" w:hAnsi="Calibri Light" w:cs="Calibri Light"/>
          <w:sz w:val="22"/>
          <w:szCs w:val="22"/>
          <w:lang w:val="lt-LT"/>
        </w:rPr>
        <w:t xml:space="preserve">Kai Duomenų tvarkytojas konkrečiai duomenų tvarkymo veiklai Duomenų valdytojo vardu atlikti pasitelkia pagalbinį duomenų tvarkytoją, sutartimi ar kitu teisės aktu pagal Europos Sąjungos ar Lietuvos Respublikos teisę, tam pagalbiniam duomenų tvarkytojui nustatomos tos pačios duomenų apsaugos prievolės, kaip ir prievolės, nustatytos Susitarime ar kitame teisės akte, visų pirma prievolė pakankamai užtikrinti, kad tinkamos techninės ir organizacinės priemonės bus įgyvendintos tokiu būdu, kad duomenų tvarkymas atitiktų Susitarimo ir </w:t>
      </w:r>
      <w:r w:rsidRPr="000A349A">
        <w:rPr>
          <w:rFonts w:ascii="Calibri Light" w:hAnsi="Calibri Light" w:cs="Calibri Light"/>
          <w:color w:val="000000"/>
          <w:sz w:val="22"/>
          <w:szCs w:val="22"/>
          <w:lang w:val="lt-LT"/>
        </w:rPr>
        <w:t xml:space="preserve">Reglamento </w:t>
      </w:r>
      <w:r w:rsidRPr="000A349A">
        <w:rPr>
          <w:rFonts w:ascii="Calibri Light" w:hAnsi="Calibri Light" w:cs="Calibri Light"/>
          <w:iCs/>
          <w:color w:val="000000"/>
          <w:sz w:val="22"/>
          <w:szCs w:val="22"/>
          <w:lang w:val="lt-LT"/>
        </w:rPr>
        <w:t>(ES) 2016/679</w:t>
      </w:r>
      <w:r w:rsidRPr="000A349A">
        <w:rPr>
          <w:rFonts w:ascii="Calibri Light" w:hAnsi="Calibri Light" w:cs="Calibri Light"/>
          <w:color w:val="000000"/>
          <w:sz w:val="22"/>
          <w:szCs w:val="22"/>
          <w:lang w:val="lt-LT"/>
        </w:rPr>
        <w:t xml:space="preserve"> </w:t>
      </w:r>
      <w:r w:rsidRPr="000A349A">
        <w:rPr>
          <w:rFonts w:ascii="Calibri Light" w:hAnsi="Calibri Light" w:cs="Calibri Light"/>
          <w:sz w:val="22"/>
          <w:szCs w:val="22"/>
          <w:lang w:val="lt-LT"/>
        </w:rPr>
        <w:t xml:space="preserve">reikalavimus. </w:t>
      </w:r>
    </w:p>
    <w:p w14:paraId="7B28C61E" w14:textId="77777777" w:rsidR="000A349A" w:rsidRPr="000A349A" w:rsidRDefault="000A349A" w:rsidP="000A349A">
      <w:pPr>
        <w:pStyle w:val="Sraopastraipa"/>
        <w:widowControl w:val="0"/>
        <w:numPr>
          <w:ilvl w:val="0"/>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Sutarties su pagalbiniu duomenų tvarkytoju kopija ir jos vėlesni pakeitimai Duomenų valdytojo prašymu pateikiami Duomenų valdytojui, tokiu būdu suteikiant Duomenų valdytojui galimybę įsitikinti, kad pagalbiniam duomenų tvarkytojui būtų taikomos tos pačios duomenų apsaugos prievolės, kaip yra nustatyta Susitarime. Tais atvejais, kai Duomenų tvarkytojo ar jo pasitelkto pagalbinio duomenų tvarkytojo atliekamas duomenų tvarkymas dėl techninių ar organizacinių pagalbinių duomenų tvarkytojo taikomų priemonių gali turėti įtakos Susitarime ar jo prieduose nurodytiems Duomenų valdytojo nurodymams arba tvarkomų asmens duomenų apsaugos lygiui, Duomenų tvarkytojas privalo Duomenų valdytojui pateikti sutarties su pagalbiniu duomenų tvarkytoju kopiją savo iniciatyva. Duomenų valdytojui nėra privaloma pateikti sutarties dalių, susijusių su verslo klausimais, kurie nedaro įtakos su pagalbiniu duomenų tvarkytoju sudarytos sutarties teisinėms asmens duomenų apsaugos sąlygoms.</w:t>
      </w:r>
    </w:p>
    <w:p w14:paraId="6645799D" w14:textId="77777777" w:rsidR="000A349A" w:rsidRPr="000A349A" w:rsidRDefault="000A349A" w:rsidP="000A349A">
      <w:pPr>
        <w:pStyle w:val="Sraopastraipa"/>
        <w:widowControl w:val="0"/>
        <w:numPr>
          <w:ilvl w:val="0"/>
          <w:numId w:val="10"/>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Jei Duomenų tvarkytojo</w:t>
      </w:r>
      <w:r w:rsidRPr="000A349A">
        <w:rPr>
          <w:rFonts w:ascii="Calibri Light" w:hAnsi="Calibri Light" w:cs="Calibri Light"/>
          <w:color w:val="000000"/>
          <w:spacing w:val="1"/>
          <w:sz w:val="22"/>
          <w:szCs w:val="22"/>
          <w:lang w:val="lt-LT"/>
        </w:rPr>
        <w:t xml:space="preserve"> Duomenų valdytojo asmens duomenų tvarkymui pasitelkti pagalbiniai duomenų tvarkytojai </w:t>
      </w:r>
      <w:r w:rsidRPr="000A349A">
        <w:rPr>
          <w:rFonts w:ascii="Calibri Light" w:hAnsi="Calibri Light" w:cs="Calibri Light"/>
          <w:color w:val="000000"/>
          <w:sz w:val="22"/>
          <w:szCs w:val="22"/>
          <w:lang w:val="lt-LT"/>
        </w:rPr>
        <w:t>pasitelkia kitus pagalbinius duomenų tvarkytojus, Duomenų tvarkytojas turi užtikrinti, kad jų pasitelkimui būtų taikomos Susitarimo 15-18 ir 23 punktuose nustatytos sąlygos.</w:t>
      </w:r>
    </w:p>
    <w:p w14:paraId="1257719A" w14:textId="77777777" w:rsidR="000A349A" w:rsidRPr="000A349A" w:rsidRDefault="000A349A" w:rsidP="000A349A">
      <w:pPr>
        <w:pStyle w:val="Sraopastraipa"/>
        <w:widowControl w:val="0"/>
        <w:numPr>
          <w:ilvl w:val="0"/>
          <w:numId w:val="11"/>
        </w:numPr>
        <w:tabs>
          <w:tab w:val="left" w:pos="993"/>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Jei pagalbinis duomenų tvarkytojas ar jo pasitelktas kitas pagalbinis duomenų tvarkytojas nevykdo asmens duomenų apsaugos prievolių, Duomenų tvarkytojas, su kuriuo sudaryta ši Susitarimas, išlieka visiškai atsakingas duomenų valdytojui už visų pagalbinių duomenų tvarkytojų prievolių vykdymą. Tai nedaro įtakos duomenų subjektų teisėms pagal </w:t>
      </w:r>
      <w:r w:rsidRPr="000A349A">
        <w:rPr>
          <w:rFonts w:ascii="Calibri Light" w:hAnsi="Calibri Light" w:cs="Calibri Light"/>
          <w:color w:val="000000"/>
          <w:sz w:val="22"/>
          <w:szCs w:val="22"/>
          <w:lang w:val="lt-LT"/>
        </w:rPr>
        <w:t xml:space="preserve">Reglamentą </w:t>
      </w:r>
      <w:r w:rsidRPr="000A349A">
        <w:rPr>
          <w:rFonts w:ascii="Calibri Light" w:hAnsi="Calibri Light" w:cs="Calibri Light"/>
          <w:iCs/>
          <w:color w:val="000000"/>
          <w:sz w:val="22"/>
          <w:szCs w:val="22"/>
          <w:lang w:val="lt-LT"/>
        </w:rPr>
        <w:t>(ES) 2016/679</w:t>
      </w:r>
      <w:r w:rsidRPr="000A349A">
        <w:rPr>
          <w:rFonts w:ascii="Calibri Light" w:hAnsi="Calibri Light" w:cs="Calibri Light"/>
          <w:sz w:val="22"/>
          <w:szCs w:val="22"/>
          <w:lang w:val="lt-LT"/>
        </w:rPr>
        <w:t xml:space="preserve">, ypač </w:t>
      </w:r>
      <w:r w:rsidRPr="000A349A">
        <w:rPr>
          <w:rFonts w:ascii="Calibri Light" w:hAnsi="Calibri Light" w:cs="Calibri Light"/>
          <w:color w:val="000000"/>
          <w:sz w:val="22"/>
          <w:szCs w:val="22"/>
          <w:lang w:val="lt-LT"/>
        </w:rPr>
        <w:t xml:space="preserve">Reglamento </w:t>
      </w:r>
      <w:r w:rsidRPr="000A349A">
        <w:rPr>
          <w:rFonts w:ascii="Calibri Light" w:hAnsi="Calibri Light" w:cs="Calibri Light"/>
          <w:iCs/>
          <w:color w:val="000000"/>
          <w:sz w:val="22"/>
          <w:szCs w:val="22"/>
          <w:lang w:val="lt-LT"/>
        </w:rPr>
        <w:t xml:space="preserve">(ES) 2016/679  </w:t>
      </w:r>
      <w:r w:rsidRPr="000A349A">
        <w:rPr>
          <w:rFonts w:ascii="Calibri Light" w:hAnsi="Calibri Light" w:cs="Calibri Light"/>
          <w:color w:val="000000"/>
          <w:sz w:val="22"/>
          <w:szCs w:val="22"/>
          <w:lang w:val="lt-LT"/>
        </w:rPr>
        <w:t>79</w:t>
      </w:r>
      <w:r w:rsidRPr="000A349A">
        <w:rPr>
          <w:rFonts w:ascii="Calibri Light" w:hAnsi="Calibri Light" w:cs="Calibri Light"/>
          <w:sz w:val="22"/>
          <w:szCs w:val="22"/>
          <w:lang w:val="lt-LT"/>
        </w:rPr>
        <w:t xml:space="preserve"> ir 82 straipsniuose numatytoms teisėms, Duomenų valdytojo ir Duomenų tvarkytojo, įskaitant pagalbinių duomenų tvarkytojų atžvilgiu.</w:t>
      </w:r>
      <w:r w:rsidRPr="000A349A">
        <w:rPr>
          <w:rFonts w:ascii="Calibri Light" w:hAnsi="Calibri Light" w:cs="Calibri Light"/>
          <w:color w:val="000000"/>
          <w:spacing w:val="1"/>
          <w:sz w:val="22"/>
          <w:szCs w:val="22"/>
          <w:lang w:val="lt-LT"/>
        </w:rPr>
        <w:t xml:space="preserve"> </w:t>
      </w:r>
    </w:p>
    <w:p w14:paraId="3FADD432" w14:textId="77777777" w:rsidR="000A349A" w:rsidRPr="000A349A" w:rsidRDefault="000A349A" w:rsidP="000A349A">
      <w:pPr>
        <w:pStyle w:val="Sraopastraipa"/>
        <w:widowControl w:val="0"/>
        <w:tabs>
          <w:tab w:val="left" w:pos="993"/>
        </w:tabs>
        <w:kinsoku w:val="0"/>
        <w:ind w:left="567"/>
        <w:rPr>
          <w:rFonts w:ascii="Calibri Light" w:hAnsi="Calibri Light" w:cs="Calibri Light"/>
          <w:sz w:val="22"/>
          <w:szCs w:val="22"/>
          <w:lang w:val="lt-LT"/>
        </w:rPr>
      </w:pPr>
    </w:p>
    <w:p w14:paraId="0AB2654C" w14:textId="77777777" w:rsid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VII SKYRIUS</w:t>
      </w:r>
    </w:p>
    <w:p w14:paraId="620DE067" w14:textId="77777777" w:rsidR="008A0002" w:rsidRPr="000A349A" w:rsidRDefault="008A0002" w:rsidP="000A349A">
      <w:pPr>
        <w:pStyle w:val="Sraopastraipa"/>
        <w:tabs>
          <w:tab w:val="left" w:pos="567"/>
        </w:tabs>
        <w:ind w:left="0"/>
        <w:jc w:val="center"/>
        <w:rPr>
          <w:rFonts w:ascii="Calibri Light" w:hAnsi="Calibri Light" w:cs="Calibri Light"/>
          <w:b/>
          <w:sz w:val="22"/>
          <w:szCs w:val="22"/>
          <w:lang w:val="lt-LT"/>
        </w:rPr>
      </w:pPr>
    </w:p>
    <w:p w14:paraId="78E4D3FF"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DUOMENŲ PERDAVIMAS Į TREČIĄSIAS VALSTYBES ARBA TARPTAUTINĖMS ORGANIZACIJOMS</w:t>
      </w:r>
    </w:p>
    <w:p w14:paraId="7DA5D119" w14:textId="77777777" w:rsidR="000A349A" w:rsidRPr="000A349A" w:rsidRDefault="000A349A" w:rsidP="000A349A">
      <w:pPr>
        <w:pStyle w:val="Sraopastraipa"/>
        <w:tabs>
          <w:tab w:val="left" w:pos="567"/>
        </w:tabs>
        <w:ind w:left="0"/>
        <w:rPr>
          <w:rFonts w:ascii="Calibri Light" w:hAnsi="Calibri Light" w:cs="Calibri Light"/>
          <w:sz w:val="22"/>
          <w:szCs w:val="22"/>
          <w:lang w:val="lt-LT"/>
        </w:rPr>
      </w:pPr>
    </w:p>
    <w:p w14:paraId="5D53A8D6"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bCs/>
          <w:sz w:val="22"/>
          <w:szCs w:val="22"/>
          <w:lang w:val="lt-LT"/>
        </w:rPr>
      </w:pPr>
      <w:r w:rsidRPr="000A349A">
        <w:rPr>
          <w:rFonts w:ascii="Calibri Light" w:hAnsi="Calibri Light" w:cs="Calibri Light"/>
          <w:sz w:val="22"/>
          <w:szCs w:val="22"/>
          <w:lang w:val="lt-LT"/>
        </w:rPr>
        <w:t>Duomenų</w:t>
      </w:r>
      <w:r w:rsidRPr="000A349A">
        <w:rPr>
          <w:rFonts w:ascii="Calibri Light" w:hAnsi="Calibri Light" w:cs="Calibri Light"/>
          <w:bCs/>
          <w:sz w:val="22"/>
          <w:szCs w:val="22"/>
          <w:lang w:val="lt-LT"/>
        </w:rPr>
        <w:t xml:space="preserve"> tvarkytojas asmens duomenų negali perduoti į trečiąsias valstybes ar tarptautinėms organizacijoms. </w:t>
      </w:r>
    </w:p>
    <w:p w14:paraId="6D810436" w14:textId="77777777" w:rsidR="000A349A" w:rsidRPr="000A349A" w:rsidRDefault="000A349A" w:rsidP="000A349A">
      <w:pPr>
        <w:pStyle w:val="Sraopastraipa"/>
        <w:widowControl w:val="0"/>
        <w:tabs>
          <w:tab w:val="left" w:pos="993"/>
        </w:tabs>
        <w:kinsoku w:val="0"/>
        <w:ind w:left="567"/>
        <w:rPr>
          <w:rFonts w:ascii="Calibri Light" w:hAnsi="Calibri Light" w:cs="Calibri Light"/>
          <w:sz w:val="22"/>
          <w:szCs w:val="22"/>
          <w:lang w:val="lt-LT"/>
        </w:rPr>
      </w:pPr>
    </w:p>
    <w:p w14:paraId="098B9018"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VIII SKYRIUS</w:t>
      </w:r>
    </w:p>
    <w:p w14:paraId="4A23A197" w14:textId="77777777" w:rsid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PAGALBA DUOMENŲ VALDYTOJUI</w:t>
      </w:r>
    </w:p>
    <w:p w14:paraId="04865B82" w14:textId="77777777" w:rsidR="008A0002" w:rsidRPr="000A349A" w:rsidRDefault="008A0002" w:rsidP="000A349A">
      <w:pPr>
        <w:pStyle w:val="Sraopastraipa"/>
        <w:tabs>
          <w:tab w:val="left" w:pos="567"/>
        </w:tabs>
        <w:ind w:left="0"/>
        <w:jc w:val="center"/>
        <w:rPr>
          <w:rFonts w:ascii="Calibri Light" w:hAnsi="Calibri Light" w:cs="Calibri Light"/>
          <w:b/>
          <w:sz w:val="22"/>
          <w:szCs w:val="22"/>
          <w:lang w:val="lt-LT"/>
        </w:rPr>
      </w:pPr>
    </w:p>
    <w:p w14:paraId="53FAF286"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p>
    <w:p w14:paraId="5D36E242" w14:textId="77777777" w:rsidR="000A349A" w:rsidRPr="000A349A" w:rsidRDefault="000A349A" w:rsidP="000A349A">
      <w:pPr>
        <w:pStyle w:val="Sraopastraipa"/>
        <w:widowControl w:val="0"/>
        <w:numPr>
          <w:ilvl w:val="0"/>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 xml:space="preserve">Atsižvelgdamas į tvarkymo pobūdį, Duomenų tvarkytojas, kiek tai įmanoma, padeda Duomenų valdytojui tinkamomis techninėmis ir organizacinėmis priemonėmis įvykdyti Duomenų valdytojo prievoles atsakyti į prašymus naudotis duomenų subjekto teisėmis, nustatytomis </w:t>
      </w:r>
      <w:r w:rsidRPr="000A349A">
        <w:rPr>
          <w:rFonts w:ascii="Calibri Light" w:hAnsi="Calibri Light" w:cs="Calibri Light"/>
          <w:color w:val="000000"/>
          <w:sz w:val="22"/>
          <w:szCs w:val="22"/>
          <w:lang w:val="lt-LT"/>
        </w:rPr>
        <w:t xml:space="preserve">Reglamento (ES) 2016/679 </w:t>
      </w:r>
      <w:r w:rsidRPr="000A349A">
        <w:rPr>
          <w:rFonts w:ascii="Calibri Light" w:hAnsi="Calibri Light" w:cs="Calibri Light"/>
          <w:bCs/>
          <w:sz w:val="22"/>
          <w:szCs w:val="22"/>
          <w:lang w:val="lt-LT"/>
        </w:rPr>
        <w:t>III skyriuje. Tai reiškia, kad Duomenų tvarkytojas, kiek tai įmanoma, padeda Duomenų valdytojui, kad Duomenų valdytojas įgyvendintų:</w:t>
      </w:r>
    </w:p>
    <w:p w14:paraId="1D92E72E"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teisę gauti informaciją apie asmens duomenų tvarkymą;</w:t>
      </w:r>
    </w:p>
    <w:p w14:paraId="27BB8416"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teisę susipažinti su asmens duomenimis;</w:t>
      </w:r>
    </w:p>
    <w:p w14:paraId="5FC7188E"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teisę reikalauti ištaisyti duomenis;</w:t>
      </w:r>
    </w:p>
    <w:p w14:paraId="7405F43F"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teisę reikalauti ištrinti duomenis („teisę būti pamirštam“);</w:t>
      </w:r>
    </w:p>
    <w:p w14:paraId="23780DF9"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teisę apriboti duomenų tvarkymą.</w:t>
      </w:r>
    </w:p>
    <w:p w14:paraId="4FBCD150" w14:textId="77777777" w:rsidR="000A349A" w:rsidRPr="000A349A" w:rsidRDefault="000A349A" w:rsidP="000A349A">
      <w:pPr>
        <w:pStyle w:val="Sraopastraipa"/>
        <w:widowControl w:val="0"/>
        <w:numPr>
          <w:ilvl w:val="0"/>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Be Duomenų tvarkytojo prievolės padėti Duomenų valdytojui pagal Susitarimo 13 punktą, Duomenų tvarkytojas, atsižvelgdamas į tvarkymo pobūdį ir Duomenų tvarkytojui prieinamą informaciją, taip pat padeda Duomenų valdytojui užtikrinti:</w:t>
      </w:r>
    </w:p>
    <w:p w14:paraId="19B6CB52"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lastRenderedPageBreak/>
        <w:t xml:space="preserve">Duomenų valdytojo pareigą nedelsiant ir, jei įmanoma, ne vėliau kaip per 72 valandas po to, kai apie tai sužinojo, pranešti apie asmens duomenų saugumo pažeidimą kompetentingai priežiūros institucijai </w:t>
      </w:r>
      <w:r w:rsidRPr="000A349A">
        <w:rPr>
          <w:rFonts w:ascii="Calibri Light" w:hAnsi="Calibri Light" w:cs="Calibri Light"/>
          <w:sz w:val="22"/>
          <w:szCs w:val="22"/>
          <w:lang w:val="lt-LT"/>
        </w:rPr>
        <w:t>–</w:t>
      </w:r>
      <w:r w:rsidRPr="000A349A">
        <w:rPr>
          <w:rFonts w:ascii="Calibri Light" w:hAnsi="Calibri Light" w:cs="Calibri Light"/>
          <w:bCs/>
          <w:sz w:val="22"/>
          <w:szCs w:val="22"/>
          <w:lang w:val="lt-LT"/>
        </w:rPr>
        <w:t xml:space="preserve"> Valstybinei duomenų apsaugos inspekcijai, </w:t>
      </w:r>
      <w:r w:rsidRPr="000A349A">
        <w:rPr>
          <w:rFonts w:ascii="Calibri Light" w:hAnsi="Calibri Light" w:cs="Calibri Light"/>
          <w:sz w:val="22"/>
          <w:szCs w:val="22"/>
          <w:shd w:val="clear" w:color="auto" w:fill="FFFFFF"/>
          <w:lang w:val="lt-LT"/>
        </w:rPr>
        <w:t>nebent asmens duomenų saugumo pažeidimas neturėtų kelti pavojaus fizinių asmenų teisėms ir laisvėms;</w:t>
      </w:r>
    </w:p>
    <w:p w14:paraId="14A2D9CA"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Duomenų valdytojo pareigą nedelsiant pranešti duomenų subjektui apie asmens duomenų pažeidimą, kai asmens duomenų pažeidimas gali sukelti didelę riziką fizinių asmenų teisėms ir laisvėms;</w:t>
      </w:r>
    </w:p>
    <w:p w14:paraId="4689DB6C"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Duomenų valdytojo pareigą atlikti numatytų asmens duomenų tvarkymo operacijų poveikio duomenų apsaugai vertinimą;</w:t>
      </w:r>
    </w:p>
    <w:p w14:paraId="31B38B30"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Duomenų valdytojo pareigą konsultuotis su kompetentinga priežiūros institucija prieš pradedant duomenų tvarkymą, jei poveikio duomenų apsaugos vertinimas rodo, kad duomenų tvarkymas sukeltų didelę riziką, jei Duomenų valdytojas nesiimtų priemonių tai rizikai sumažinti.</w:t>
      </w:r>
    </w:p>
    <w:p w14:paraId="4FEF78D1" w14:textId="77777777" w:rsidR="000A349A" w:rsidRPr="000A349A" w:rsidRDefault="000A349A" w:rsidP="000A349A">
      <w:pPr>
        <w:pStyle w:val="Sraopastraipa"/>
        <w:widowControl w:val="0"/>
        <w:numPr>
          <w:ilvl w:val="0"/>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Šalys Susitarimo 3 priede nustato tinkamas technines ir organizacines priemones, kurias naudojant Duomenų tvarkytojas privalo padėti Duomenų valdytojui, taip pat reikalingos pagalbos apimtį ir mastą. Tai taikoma prievolėms, nurodytoms Susitarimo 22 punkte.</w:t>
      </w:r>
    </w:p>
    <w:p w14:paraId="30FAD599" w14:textId="77777777" w:rsidR="000A349A" w:rsidRPr="000A349A" w:rsidRDefault="000A349A" w:rsidP="000A349A">
      <w:pPr>
        <w:pStyle w:val="Sraopastraipa"/>
        <w:widowControl w:val="0"/>
        <w:tabs>
          <w:tab w:val="left" w:pos="993"/>
        </w:tabs>
        <w:kinsoku w:val="0"/>
        <w:ind w:left="567"/>
        <w:rPr>
          <w:rFonts w:ascii="Calibri Light" w:hAnsi="Calibri Light" w:cs="Calibri Light"/>
          <w:sz w:val="22"/>
          <w:szCs w:val="22"/>
          <w:lang w:val="lt-LT"/>
        </w:rPr>
      </w:pPr>
    </w:p>
    <w:p w14:paraId="21E12919"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IX SKYRIUS</w:t>
      </w:r>
    </w:p>
    <w:p w14:paraId="55F267BE" w14:textId="77777777" w:rsid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PRANEŠIMAS APIE ASMENS DUOMENŲ SAUGUMO PAŽEIDIMĄ</w:t>
      </w:r>
    </w:p>
    <w:p w14:paraId="5F43BAE3" w14:textId="77777777" w:rsidR="008A0002" w:rsidRPr="000A349A" w:rsidRDefault="008A0002" w:rsidP="000A349A">
      <w:pPr>
        <w:pStyle w:val="Sraopastraipa"/>
        <w:tabs>
          <w:tab w:val="left" w:pos="567"/>
        </w:tabs>
        <w:ind w:left="0"/>
        <w:jc w:val="center"/>
        <w:rPr>
          <w:rFonts w:ascii="Calibri Light" w:hAnsi="Calibri Light" w:cs="Calibri Light"/>
          <w:b/>
          <w:sz w:val="22"/>
          <w:szCs w:val="22"/>
          <w:lang w:val="lt-LT"/>
        </w:rPr>
      </w:pPr>
    </w:p>
    <w:p w14:paraId="4F82BEB0" w14:textId="77777777" w:rsidR="000A349A" w:rsidRPr="000A349A" w:rsidRDefault="000A349A" w:rsidP="000A349A">
      <w:pPr>
        <w:pStyle w:val="Sraopastraipa"/>
        <w:tabs>
          <w:tab w:val="left" w:pos="567"/>
        </w:tabs>
        <w:ind w:left="0"/>
        <w:rPr>
          <w:rFonts w:ascii="Calibri Light" w:hAnsi="Calibri Light" w:cs="Calibri Light"/>
          <w:sz w:val="22"/>
          <w:szCs w:val="22"/>
          <w:lang w:val="lt-LT"/>
        </w:rPr>
      </w:pPr>
    </w:p>
    <w:p w14:paraId="65DA3788" w14:textId="77777777" w:rsidR="000A349A" w:rsidRPr="000A349A" w:rsidRDefault="000A349A" w:rsidP="000A349A">
      <w:pPr>
        <w:pStyle w:val="Sraopastraipa"/>
        <w:widowControl w:val="0"/>
        <w:numPr>
          <w:ilvl w:val="0"/>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Duomenų</w:t>
      </w:r>
      <w:r w:rsidRPr="000A349A">
        <w:rPr>
          <w:rFonts w:ascii="Calibri Light" w:hAnsi="Calibri Light" w:cs="Calibri Light"/>
          <w:sz w:val="22"/>
          <w:szCs w:val="22"/>
          <w:shd w:val="clear" w:color="auto" w:fill="FFFFFF"/>
          <w:lang w:val="lt-LT"/>
        </w:rPr>
        <w:t xml:space="preserve"> tvarkytojas, sužinojęs apie asmens duomenų saugumo pažeidimą, nedelsdamas apie tai praneša Duomenų valdytojui. </w:t>
      </w:r>
      <w:r w:rsidRPr="000A349A">
        <w:rPr>
          <w:rFonts w:ascii="Calibri Light" w:hAnsi="Calibri Light" w:cs="Calibri Light"/>
          <w:bCs/>
          <w:sz w:val="22"/>
          <w:szCs w:val="22"/>
          <w:lang w:val="lt-LT"/>
        </w:rPr>
        <w:t>Duomenų tvarkytojas praneša Duomenų valdytojui, jei įmanoma, per 24 valandas</w:t>
      </w:r>
      <w:r w:rsidRPr="000A349A">
        <w:rPr>
          <w:rFonts w:ascii="Calibri Light" w:hAnsi="Calibri Light" w:cs="Calibri Light"/>
          <w:bCs/>
          <w:i/>
          <w:iCs/>
          <w:sz w:val="22"/>
          <w:szCs w:val="22"/>
          <w:lang w:val="lt-LT"/>
        </w:rPr>
        <w:t xml:space="preserve"> </w:t>
      </w:r>
      <w:r w:rsidRPr="000A349A">
        <w:rPr>
          <w:rFonts w:ascii="Calibri Light" w:hAnsi="Calibri Light" w:cs="Calibri Light"/>
          <w:bCs/>
          <w:sz w:val="22"/>
          <w:szCs w:val="22"/>
          <w:lang w:val="lt-LT"/>
        </w:rPr>
        <w:t xml:space="preserve">nuo momento, kai Duomenų tvarkytojas sužinojo apie asmens duomenų saugumo pažeidimą, kad Duomenų valdytojas galėtų įvykdyti Duomenų valdytojo pareigą pranešti apie asmens duomenų saugumo pažeidimą kompetentingai priežiūros institucijai pagal </w:t>
      </w:r>
      <w:r w:rsidRPr="000A349A">
        <w:rPr>
          <w:rFonts w:ascii="Calibri Light" w:hAnsi="Calibri Light" w:cs="Calibri Light"/>
          <w:color w:val="000000"/>
          <w:sz w:val="22"/>
          <w:szCs w:val="22"/>
          <w:lang w:val="lt-LT"/>
        </w:rPr>
        <w:t xml:space="preserve">Reglamento (ES) 2016/679 </w:t>
      </w:r>
      <w:r w:rsidRPr="000A349A">
        <w:rPr>
          <w:rFonts w:ascii="Calibri Light" w:hAnsi="Calibri Light" w:cs="Calibri Light"/>
          <w:bCs/>
          <w:sz w:val="22"/>
          <w:szCs w:val="22"/>
          <w:lang w:val="lt-LT"/>
        </w:rPr>
        <w:t>33 straipsnį.</w:t>
      </w:r>
    </w:p>
    <w:p w14:paraId="7F915530" w14:textId="77777777" w:rsidR="000A349A" w:rsidRPr="000A349A" w:rsidRDefault="000A349A" w:rsidP="000A349A">
      <w:pPr>
        <w:pStyle w:val="Sraopastraipa"/>
        <w:widowControl w:val="0"/>
        <w:numPr>
          <w:ilvl w:val="0"/>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 xml:space="preserve">Susitarimo 23.1 punkte nurodyta Duomenų tvarkytojo pareiga padėti Duomenų valdytojui pranešti kompetentingai priežiūros institucijai apie asmens duomenų pažeidimą reiškia, kad Duomenų tvarkytojas privalo Duomenų valdytojui padėti gauti toliau išvardytą informaciją, kuri, remiantis </w:t>
      </w:r>
      <w:r w:rsidRPr="000A349A">
        <w:rPr>
          <w:rFonts w:ascii="Calibri Light" w:hAnsi="Calibri Light" w:cs="Calibri Light"/>
          <w:color w:val="000000"/>
          <w:sz w:val="22"/>
          <w:szCs w:val="22"/>
          <w:lang w:val="lt-LT"/>
        </w:rPr>
        <w:t xml:space="preserve">Reglamento (ES) 2016/679 </w:t>
      </w:r>
      <w:r w:rsidRPr="000A349A">
        <w:rPr>
          <w:rFonts w:ascii="Calibri Light" w:hAnsi="Calibri Light" w:cs="Calibri Light"/>
          <w:bCs/>
          <w:sz w:val="22"/>
          <w:szCs w:val="22"/>
          <w:lang w:val="lt-LT"/>
        </w:rPr>
        <w:t>33 straipsnio 3 dalimi, turi būti nurodyta Duomenų valdytojo pranešime kompetentingai priežiūros institucijai:</w:t>
      </w:r>
    </w:p>
    <w:p w14:paraId="057E0B27"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asmens duomenų pobūdis, įskaitant, jei įmanoma, atitinkamų duomenų subjektų kategorijas ir apytikslį jų skaičių bei atitinkamų asmens duomenų įrašų kategorijas ir apytikslį jų skaičių;</w:t>
      </w:r>
    </w:p>
    <w:p w14:paraId="4F7E7C42"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tikėtinos asmens duomenų pažeidimo pasekmės;</w:t>
      </w:r>
    </w:p>
    <w:p w14:paraId="4271C672"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priemonės, kurių ėmėsi ar siūlo imtis Duomenų valdytojas asmens duomenų pažeidimui pašalinti, įskaitant, jei reikia, priemones, skirtas sušvelninti galimą neigiamą pažeidimo poveikį;</w:t>
      </w:r>
    </w:p>
    <w:p w14:paraId="21D6CE6B" w14:textId="77777777" w:rsidR="000A349A" w:rsidRPr="000A349A" w:rsidRDefault="000A349A" w:rsidP="000A349A">
      <w:pPr>
        <w:pStyle w:val="Sraopastraipa"/>
        <w:widowControl w:val="0"/>
        <w:numPr>
          <w:ilvl w:val="1"/>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bet</w:t>
      </w:r>
      <w:r w:rsidRPr="000A349A">
        <w:rPr>
          <w:rFonts w:ascii="Calibri Light" w:hAnsi="Calibri Light" w:cs="Calibri Light"/>
          <w:sz w:val="22"/>
          <w:szCs w:val="22"/>
          <w:lang w:val="lt-LT"/>
        </w:rPr>
        <w:t xml:space="preserve"> kokia kita reikšminga informacija, kuri yra ar gali būti reikalinga Duomenų valdytojui rengiant pranešimą arba atsakant į papildomus su asmens duomenų saugumo pažeidimu susijusius </w:t>
      </w:r>
      <w:r w:rsidRPr="000A349A">
        <w:rPr>
          <w:rFonts w:ascii="Calibri Light" w:hAnsi="Calibri Light" w:cs="Calibri Light"/>
          <w:bCs/>
          <w:sz w:val="22"/>
          <w:szCs w:val="22"/>
          <w:lang w:val="lt-LT"/>
        </w:rPr>
        <w:t xml:space="preserve">kompetentingos priežiūros institucijos </w:t>
      </w:r>
      <w:r w:rsidRPr="000A349A">
        <w:rPr>
          <w:rFonts w:ascii="Calibri Light" w:hAnsi="Calibri Light" w:cs="Calibri Light"/>
          <w:sz w:val="22"/>
          <w:szCs w:val="22"/>
          <w:lang w:val="lt-LT"/>
        </w:rPr>
        <w:t>raštus</w:t>
      </w:r>
      <w:r w:rsidRPr="000A349A">
        <w:rPr>
          <w:rFonts w:ascii="Calibri Light" w:hAnsi="Calibri Light" w:cs="Calibri Light"/>
          <w:bCs/>
          <w:sz w:val="22"/>
          <w:szCs w:val="22"/>
          <w:lang w:val="lt-LT"/>
        </w:rPr>
        <w:t>.</w:t>
      </w:r>
    </w:p>
    <w:p w14:paraId="48B9B1E4" w14:textId="77777777" w:rsidR="000A349A" w:rsidRPr="000A349A" w:rsidRDefault="000A349A" w:rsidP="000A349A">
      <w:pPr>
        <w:pStyle w:val="Sraopastraipa"/>
        <w:widowControl w:val="0"/>
        <w:numPr>
          <w:ilvl w:val="0"/>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Šalys Susitarimo 3 priede apibrėžia visus elementus, kuriuos turi pateikti Duomenų tvarkytojas, padėdamas Duomenų valdytojui pranešti kompetentingai priežiūros institucijai apie asmens duomenų saugumo pažeidimą. Jei Duomenų tvarkytojas Duomenų valdytojui pateikia ne visą informaciją apie asmens duomenų saugumo pažeidimą arba vėliau paaiškėja papildoma informacija, Duomenų tvarkytojas privalo nedelsdamas, bet ne vėliau kaip per 24 valandas nuo naujos informacijos sužinojimo momento, pateikti papildomą pranešimą Duomenų valdytojui, nurodydamas visą trūkstamą informaciją.</w:t>
      </w:r>
    </w:p>
    <w:p w14:paraId="16EA5B8F" w14:textId="77777777" w:rsidR="000A349A" w:rsidRPr="000A349A" w:rsidRDefault="000A349A" w:rsidP="000A349A">
      <w:pPr>
        <w:pStyle w:val="Sraopastraipa"/>
        <w:widowControl w:val="0"/>
        <w:numPr>
          <w:ilvl w:val="0"/>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 xml:space="preserve">Duomenų tvarkytojas Duomenų valdytojo prašymu papildomai prie Susitarimo 26 ir 27 punktuose nurodytos informacijos pateikia </w:t>
      </w:r>
      <w:r w:rsidRPr="000A349A">
        <w:rPr>
          <w:rFonts w:ascii="Calibri Light" w:hAnsi="Calibri Light" w:cs="Calibri Light"/>
          <w:iCs/>
          <w:sz w:val="22"/>
          <w:szCs w:val="22"/>
          <w:lang w:val="lt-LT"/>
        </w:rPr>
        <w:t>dokumentų, pavyzdžiui, pagrindžiančių atliktus veiksmus, taikytas priemones ar atliktus vidinius patikrinimus ir jų išvadų, kopijas</w:t>
      </w:r>
      <w:r w:rsidRPr="000A349A">
        <w:rPr>
          <w:rFonts w:ascii="Calibri Light" w:hAnsi="Calibri Light" w:cs="Calibri Light"/>
          <w:bCs/>
          <w:sz w:val="22"/>
          <w:szCs w:val="22"/>
          <w:lang w:val="lt-LT"/>
        </w:rPr>
        <w:t>.</w:t>
      </w:r>
    </w:p>
    <w:p w14:paraId="37C74DB9" w14:textId="77777777" w:rsidR="000A349A" w:rsidRPr="000A349A" w:rsidRDefault="000A349A" w:rsidP="000A349A">
      <w:pPr>
        <w:pStyle w:val="Sraopastraipa"/>
        <w:widowControl w:val="0"/>
        <w:tabs>
          <w:tab w:val="left" w:pos="993"/>
        </w:tabs>
        <w:kinsoku w:val="0"/>
        <w:ind w:left="567"/>
        <w:rPr>
          <w:rFonts w:ascii="Calibri Light" w:hAnsi="Calibri Light" w:cs="Calibri Light"/>
          <w:sz w:val="22"/>
          <w:szCs w:val="22"/>
          <w:lang w:val="lt-LT"/>
        </w:rPr>
      </w:pPr>
    </w:p>
    <w:p w14:paraId="73FD84B3"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X SKYRIUS</w:t>
      </w:r>
    </w:p>
    <w:p w14:paraId="5FD8C6B4" w14:textId="77777777" w:rsid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DUOMENŲ TRYNIMAS IR GRĄŽINIMAS</w:t>
      </w:r>
    </w:p>
    <w:p w14:paraId="4D36505E" w14:textId="77777777" w:rsidR="008A0002" w:rsidRPr="000A349A" w:rsidRDefault="008A0002" w:rsidP="000A349A">
      <w:pPr>
        <w:pStyle w:val="Sraopastraipa"/>
        <w:tabs>
          <w:tab w:val="left" w:pos="567"/>
        </w:tabs>
        <w:ind w:left="0"/>
        <w:jc w:val="center"/>
        <w:rPr>
          <w:rFonts w:ascii="Calibri Light" w:hAnsi="Calibri Light" w:cs="Calibri Light"/>
          <w:b/>
          <w:sz w:val="22"/>
          <w:szCs w:val="22"/>
          <w:lang w:val="lt-LT"/>
        </w:rPr>
      </w:pPr>
    </w:p>
    <w:p w14:paraId="1A4BD503"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p>
    <w:p w14:paraId="6A37A3F6" w14:textId="215A25F5"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bCs/>
          <w:sz w:val="22"/>
          <w:szCs w:val="22"/>
          <w:lang w:val="lt-LT"/>
        </w:rPr>
      </w:pPr>
      <w:r w:rsidRPr="000A349A">
        <w:rPr>
          <w:rFonts w:ascii="Calibri Light" w:hAnsi="Calibri Light" w:cs="Calibri Light"/>
          <w:bCs/>
          <w:sz w:val="22"/>
          <w:szCs w:val="22"/>
          <w:lang w:val="lt-LT"/>
        </w:rPr>
        <w:t xml:space="preserve">Pasibaigus </w:t>
      </w:r>
      <w:r w:rsidRPr="000A349A">
        <w:rPr>
          <w:rFonts w:ascii="Calibri Light" w:hAnsi="Calibri Light" w:cs="Calibri Light"/>
          <w:sz w:val="22"/>
          <w:szCs w:val="22"/>
          <w:lang w:val="lt-LT"/>
        </w:rPr>
        <w:t xml:space="preserve">Nacionalinės Šengeno informacinės sistemos komponento programinės įrangos modifikavimo ir priežiūros </w:t>
      </w:r>
      <w:r w:rsidRPr="000A349A">
        <w:rPr>
          <w:rFonts w:ascii="Calibri Light" w:hAnsi="Calibri Light" w:cs="Calibri Light"/>
          <w:bCs/>
          <w:sz w:val="22"/>
          <w:szCs w:val="22"/>
          <w:lang w:val="lt-LT"/>
        </w:rPr>
        <w:t xml:space="preserve">paslaugų teikimui, Duomenų tvarkytojas privalo ištrinti visus asmens duomenis, tvarkomus Duomenų valdytojo vardu, ir patvirtinti Duomenų valdytojui, kad tai padarė, ir (arba) </w:t>
      </w:r>
      <w:r w:rsidRPr="000A349A">
        <w:rPr>
          <w:rFonts w:ascii="Calibri Light" w:hAnsi="Calibri Light" w:cs="Calibri Light"/>
          <w:bCs/>
          <w:i/>
          <w:iCs/>
          <w:sz w:val="22"/>
          <w:szCs w:val="22"/>
          <w:lang w:val="lt-LT"/>
        </w:rPr>
        <w:t xml:space="preserve">/ </w:t>
      </w:r>
      <w:r w:rsidRPr="000A349A">
        <w:rPr>
          <w:rFonts w:ascii="Calibri Light" w:hAnsi="Calibri Light" w:cs="Calibri Light"/>
          <w:bCs/>
          <w:sz w:val="22"/>
          <w:szCs w:val="22"/>
          <w:lang w:val="lt-LT"/>
        </w:rPr>
        <w:t xml:space="preserve">grąžinti visus asmens duomenis Duomenų valdytojui ir ištrinti esamas kopijas, nebent asmens duomenis reikia saugoti pagal </w:t>
      </w:r>
      <w:r w:rsidRPr="000A349A">
        <w:rPr>
          <w:rFonts w:ascii="Calibri Light" w:hAnsi="Calibri Light" w:cs="Calibri Light"/>
          <w:bCs/>
          <w:sz w:val="22"/>
          <w:szCs w:val="22"/>
          <w:lang w:val="lt-LT"/>
        </w:rPr>
        <w:lastRenderedPageBreak/>
        <w:t>Europos Sąjungos ar Lietuvos Respublikos teisės aktus.</w:t>
      </w:r>
    </w:p>
    <w:p w14:paraId="739A0655" w14:textId="77777777" w:rsidR="000A349A" w:rsidRPr="000A349A" w:rsidRDefault="000A349A" w:rsidP="000A349A">
      <w:pPr>
        <w:pStyle w:val="Sraopastraipa"/>
        <w:widowControl w:val="0"/>
        <w:tabs>
          <w:tab w:val="left" w:pos="993"/>
        </w:tabs>
        <w:kinsoku w:val="0"/>
        <w:ind w:left="567"/>
        <w:rPr>
          <w:rFonts w:ascii="Calibri Light" w:hAnsi="Calibri Light" w:cs="Calibri Light"/>
          <w:sz w:val="22"/>
          <w:szCs w:val="22"/>
          <w:lang w:val="lt-LT"/>
        </w:rPr>
      </w:pPr>
    </w:p>
    <w:p w14:paraId="76F1CF48"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XI SKYRIUS</w:t>
      </w:r>
    </w:p>
    <w:p w14:paraId="35A9E648" w14:textId="77777777" w:rsid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AUDITAS IR TIKRINIMAS</w:t>
      </w:r>
    </w:p>
    <w:p w14:paraId="39E6E6D4" w14:textId="77777777" w:rsidR="008A0002" w:rsidRPr="000A349A" w:rsidRDefault="008A0002" w:rsidP="000A349A">
      <w:pPr>
        <w:pStyle w:val="Sraopastraipa"/>
        <w:tabs>
          <w:tab w:val="left" w:pos="567"/>
        </w:tabs>
        <w:ind w:left="0"/>
        <w:jc w:val="center"/>
        <w:rPr>
          <w:rFonts w:ascii="Calibri Light" w:hAnsi="Calibri Light" w:cs="Calibri Light"/>
          <w:b/>
          <w:sz w:val="22"/>
          <w:szCs w:val="22"/>
          <w:lang w:val="lt-LT"/>
        </w:rPr>
      </w:pPr>
    </w:p>
    <w:p w14:paraId="51F42C00" w14:textId="77777777" w:rsidR="000A349A" w:rsidRPr="000A349A" w:rsidRDefault="000A349A" w:rsidP="000A349A">
      <w:pPr>
        <w:pStyle w:val="Sraopastraipa"/>
        <w:tabs>
          <w:tab w:val="left" w:pos="567"/>
        </w:tabs>
        <w:ind w:left="0"/>
        <w:rPr>
          <w:rFonts w:ascii="Calibri Light" w:hAnsi="Calibri Light" w:cs="Calibri Light"/>
          <w:sz w:val="22"/>
          <w:szCs w:val="22"/>
          <w:lang w:val="lt-LT"/>
        </w:rPr>
      </w:pPr>
    </w:p>
    <w:p w14:paraId="1F48DFA8"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Duomenų tvarkytojas Duomenų valdytojui suteikia visą informaciją, reikalingą įrodyti, kad laikomasi </w:t>
      </w:r>
      <w:r w:rsidRPr="000A349A">
        <w:rPr>
          <w:rFonts w:ascii="Calibri Light" w:hAnsi="Calibri Light" w:cs="Calibri Light"/>
          <w:color w:val="000000"/>
          <w:sz w:val="22"/>
          <w:szCs w:val="22"/>
          <w:lang w:val="lt-LT"/>
        </w:rPr>
        <w:t xml:space="preserve">Reglamento (ES) 2016/679 </w:t>
      </w:r>
      <w:r w:rsidRPr="000A349A">
        <w:rPr>
          <w:rFonts w:ascii="Calibri Light" w:hAnsi="Calibri Light" w:cs="Calibri Light"/>
          <w:sz w:val="22"/>
          <w:szCs w:val="22"/>
          <w:lang w:val="lt-LT"/>
        </w:rPr>
        <w:t>28 straipsnyje ir Susitarime nustatytų pareigų, sudaro sąlygas ir padeda atlikti Duomenų valdytojui ar kitam Duomenų valdytojo įgaliotam auditoriui auditą, įskaitant patikrinimus.</w:t>
      </w:r>
    </w:p>
    <w:p w14:paraId="49B8F9D6"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Duomenų valdytojo atliekamam Duomenų tvarkytojo ir pagalbinių duomenų tvarkytojų auditui, įskaitant patikrinimus, taikomos Susitarimo 3 priedo 7 ir 8 punktuose nurodytos procedūros.</w:t>
      </w:r>
    </w:p>
    <w:p w14:paraId="58555D5C"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Duomenų tvarkytojas turi suteikti priežiūros institucijoms, kurios pagal galiojančius teisės aktus turi prieigą prie Duomenų valdytojo ir Duomenų tvarkytojo įrenginių, arba atstovams, veikiantiems tokių priežiūros institucijų vardu, pateikus tinkamus įgaliojimus patvirtinančius dokumentus, prieigą prie Duomenų tvarkytojo fizinių priemonių ar atlikti kitus priežiūros institucijų nurodytus veiksmus auditui ar kitam patikrinimui atlikti.</w:t>
      </w:r>
    </w:p>
    <w:p w14:paraId="5DEB6B5C" w14:textId="77777777" w:rsidR="000A349A" w:rsidRPr="000A349A" w:rsidRDefault="000A349A" w:rsidP="000A349A">
      <w:pPr>
        <w:pStyle w:val="Sraopastraipa"/>
        <w:widowControl w:val="0"/>
        <w:tabs>
          <w:tab w:val="left" w:pos="993"/>
        </w:tabs>
        <w:kinsoku w:val="0"/>
        <w:ind w:left="567"/>
        <w:rPr>
          <w:rFonts w:ascii="Calibri Light" w:hAnsi="Calibri Light" w:cs="Calibri Light"/>
          <w:sz w:val="22"/>
          <w:szCs w:val="22"/>
          <w:lang w:val="lt-LT"/>
        </w:rPr>
      </w:pPr>
    </w:p>
    <w:p w14:paraId="2B829991" w14:textId="77777777" w:rsidR="000A349A" w:rsidRPr="000A349A" w:rsidRDefault="000A349A" w:rsidP="000A349A">
      <w:pPr>
        <w:pStyle w:val="Sraopastraipa"/>
        <w:widowControl w:val="0"/>
        <w:tabs>
          <w:tab w:val="left" w:pos="567"/>
        </w:tabs>
        <w:kinsoku w:val="0"/>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XII SKYRIUS</w:t>
      </w:r>
    </w:p>
    <w:p w14:paraId="4C4A0DCA" w14:textId="77777777" w:rsidR="000A349A" w:rsidRPr="000A349A" w:rsidRDefault="000A349A" w:rsidP="000A349A">
      <w:pPr>
        <w:pStyle w:val="Sraopastraipa"/>
        <w:widowControl w:val="0"/>
        <w:tabs>
          <w:tab w:val="left" w:pos="567"/>
        </w:tabs>
        <w:kinsoku w:val="0"/>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ŠALIŲ SUSITARIMAS DĖL KITŲ SĄLYGŲ</w:t>
      </w:r>
    </w:p>
    <w:p w14:paraId="4FFFEE7A" w14:textId="77777777" w:rsidR="000A349A" w:rsidRDefault="000A349A" w:rsidP="000A349A">
      <w:pPr>
        <w:pStyle w:val="Sraopastraipa"/>
        <w:widowControl w:val="0"/>
        <w:tabs>
          <w:tab w:val="left" w:pos="567"/>
        </w:tabs>
        <w:kinsoku w:val="0"/>
        <w:ind w:left="0"/>
        <w:jc w:val="center"/>
        <w:rPr>
          <w:rFonts w:ascii="Calibri Light" w:hAnsi="Calibri Light" w:cs="Calibri Light"/>
          <w:b/>
          <w:sz w:val="22"/>
          <w:szCs w:val="22"/>
          <w:lang w:val="lt-LT"/>
        </w:rPr>
      </w:pPr>
    </w:p>
    <w:p w14:paraId="566F5EE6" w14:textId="77777777" w:rsidR="008A0002" w:rsidRPr="000A349A" w:rsidRDefault="008A0002" w:rsidP="000A349A">
      <w:pPr>
        <w:pStyle w:val="Sraopastraipa"/>
        <w:widowControl w:val="0"/>
        <w:tabs>
          <w:tab w:val="left" w:pos="567"/>
        </w:tabs>
        <w:kinsoku w:val="0"/>
        <w:ind w:left="0"/>
        <w:jc w:val="center"/>
        <w:rPr>
          <w:rFonts w:ascii="Calibri Light" w:hAnsi="Calibri Light" w:cs="Calibri Light"/>
          <w:b/>
          <w:sz w:val="22"/>
          <w:szCs w:val="22"/>
          <w:lang w:val="lt-LT"/>
        </w:rPr>
      </w:pPr>
    </w:p>
    <w:p w14:paraId="286C8DF9" w14:textId="77777777" w:rsidR="000A349A" w:rsidRPr="000A349A" w:rsidRDefault="000A349A" w:rsidP="000A349A">
      <w:pPr>
        <w:pStyle w:val="Sraopastraipa"/>
        <w:widowControl w:val="0"/>
        <w:numPr>
          <w:ilvl w:val="0"/>
          <w:numId w:val="11"/>
        </w:numPr>
        <w:tabs>
          <w:tab w:val="left" w:pos="993"/>
        </w:tabs>
        <w:kinsoku w:val="0"/>
        <w:ind w:left="0" w:firstLine="567"/>
        <w:jc w:val="both"/>
        <w:rPr>
          <w:rFonts w:ascii="Calibri Light" w:hAnsi="Calibri Light" w:cs="Calibri Light"/>
          <w:bCs/>
          <w:sz w:val="22"/>
          <w:szCs w:val="22"/>
          <w:lang w:val="lt-LT"/>
        </w:rPr>
      </w:pPr>
      <w:r w:rsidRPr="000A349A">
        <w:rPr>
          <w:rFonts w:ascii="Calibri Light" w:hAnsi="Calibri Light" w:cs="Calibri Light"/>
          <w:sz w:val="22"/>
          <w:szCs w:val="22"/>
          <w:lang w:val="lt-LT"/>
        </w:rPr>
        <w:t>Šalys</w:t>
      </w:r>
      <w:r w:rsidRPr="000A349A">
        <w:rPr>
          <w:rFonts w:ascii="Calibri Light" w:hAnsi="Calibri Light" w:cs="Calibri Light"/>
          <w:bCs/>
          <w:sz w:val="22"/>
          <w:szCs w:val="22"/>
          <w:lang w:val="lt-LT"/>
        </w:rPr>
        <w:t xml:space="preserve"> gali susitarti dėl kitų sąlygų, susijusių su asmens duomenų tvarkymo paslaugos teikimu, nurodydamos, pvz., atsakomybę, jei jos tiesiogiai ar netiesiogiai neprieštarauja Sutarčiai ar nepažeidžia pagrindinių duomenų subjekto teisių ar laisvių ir apsaugos, kurią suteikia Reglamentas (ES) 2016/679.</w:t>
      </w:r>
    </w:p>
    <w:p w14:paraId="678F4027" w14:textId="77777777" w:rsidR="000A349A" w:rsidRPr="000A349A" w:rsidRDefault="000A349A" w:rsidP="000A349A">
      <w:pPr>
        <w:pStyle w:val="Sraopastraipa"/>
        <w:widowControl w:val="0"/>
        <w:tabs>
          <w:tab w:val="left" w:pos="993"/>
        </w:tabs>
        <w:kinsoku w:val="0"/>
        <w:ind w:left="567"/>
        <w:rPr>
          <w:rFonts w:ascii="Calibri Light" w:hAnsi="Calibri Light" w:cs="Calibri Light"/>
          <w:sz w:val="22"/>
          <w:szCs w:val="22"/>
          <w:lang w:val="lt-LT"/>
        </w:rPr>
      </w:pPr>
    </w:p>
    <w:p w14:paraId="7D9D08EE"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XIII SKYRIUS</w:t>
      </w:r>
    </w:p>
    <w:p w14:paraId="0C6CA0D4" w14:textId="77777777" w:rsidR="000A349A" w:rsidRPr="000A349A" w:rsidRDefault="000A349A" w:rsidP="000A349A">
      <w:pPr>
        <w:pStyle w:val="Sraopastraipa"/>
        <w:tabs>
          <w:tab w:val="left" w:pos="567"/>
        </w:tabs>
        <w:ind w:left="0"/>
        <w:jc w:val="center"/>
        <w:rPr>
          <w:rFonts w:ascii="Calibri Light" w:hAnsi="Calibri Light" w:cs="Calibri Light"/>
          <w:b/>
          <w:sz w:val="22"/>
          <w:szCs w:val="22"/>
          <w:lang w:val="lt-LT"/>
        </w:rPr>
      </w:pPr>
      <w:r w:rsidRPr="000A349A">
        <w:rPr>
          <w:rFonts w:ascii="Calibri Light" w:hAnsi="Calibri Light" w:cs="Calibri Light"/>
          <w:b/>
          <w:sz w:val="22"/>
          <w:szCs w:val="22"/>
          <w:lang w:val="lt-LT"/>
        </w:rPr>
        <w:t>BAIGIAMOSIOS NUOSTATOS</w:t>
      </w:r>
    </w:p>
    <w:p w14:paraId="3E629CFD" w14:textId="77777777" w:rsidR="000A349A" w:rsidRDefault="000A349A" w:rsidP="000A349A">
      <w:pPr>
        <w:pStyle w:val="Sraopastraipa"/>
        <w:tabs>
          <w:tab w:val="left" w:pos="567"/>
        </w:tabs>
        <w:ind w:left="0"/>
        <w:jc w:val="center"/>
        <w:rPr>
          <w:rFonts w:ascii="Calibri Light" w:hAnsi="Calibri Light" w:cs="Calibri Light"/>
          <w:sz w:val="22"/>
          <w:szCs w:val="22"/>
          <w:lang w:val="lt-LT"/>
        </w:rPr>
      </w:pPr>
    </w:p>
    <w:p w14:paraId="0F57EBE9" w14:textId="77777777" w:rsidR="008A0002" w:rsidRPr="000A349A" w:rsidRDefault="008A0002" w:rsidP="000A349A">
      <w:pPr>
        <w:pStyle w:val="Sraopastraipa"/>
        <w:tabs>
          <w:tab w:val="left" w:pos="567"/>
        </w:tabs>
        <w:ind w:left="0"/>
        <w:jc w:val="center"/>
        <w:rPr>
          <w:rFonts w:ascii="Calibri Light" w:hAnsi="Calibri Light" w:cs="Calibri Light"/>
          <w:sz w:val="22"/>
          <w:szCs w:val="22"/>
          <w:lang w:val="lt-LT"/>
        </w:rPr>
      </w:pPr>
    </w:p>
    <w:p w14:paraId="682D63AF"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Susitarimo sąlygos įsigalioja nuo Susitarimo pasirašymo dienos. Jeigu Susitarimas Šalių pasirašomas ne tą pačią dieną, laikoma, kad ši Susitarimas įsigalioja tą dieną, kai ją pasirašo paskutinė Šalis.</w:t>
      </w:r>
    </w:p>
    <w:p w14:paraId="30561F3F"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Abi Šalys turi teisę reikalauti, kad Susitarimo sąlygos būtų persvarstytos iš naujo, įsigaliojus naujiems teisės aktams, susijusiems su Susitarimo vykdymu. </w:t>
      </w:r>
    </w:p>
    <w:p w14:paraId="72F97239"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Susitarimas galioja visą Nacionalinės Šengeno informacinės sistemos komponento   programinės įrangos modifikavimo ir </w:t>
      </w:r>
      <w:r w:rsidRPr="000A349A">
        <w:rPr>
          <w:rFonts w:ascii="Calibri Light" w:hAnsi="Calibri Light" w:cs="Calibri Light"/>
          <w:bCs/>
          <w:sz w:val="22"/>
          <w:szCs w:val="22"/>
          <w:lang w:val="lt-LT"/>
        </w:rPr>
        <w:t>priežiūros paslaugų teikim</w:t>
      </w:r>
      <w:r w:rsidRPr="000A349A">
        <w:rPr>
          <w:rFonts w:ascii="Calibri Light" w:hAnsi="Calibri Light" w:cs="Calibri Light"/>
          <w:sz w:val="22"/>
          <w:szCs w:val="22"/>
          <w:lang w:val="lt-LT"/>
        </w:rPr>
        <w:t xml:space="preserve">o laiką. Šių paslaugų teikimo laikotarpiu Susitarimas negali būti nutrauktas, jei Šalys nėra susitarusios dėl kitų Susitarimo sąlygų, reglamentuojančių Nacionalinės Šengeno informacinės sistemos komponento   programinės įrangos modifikavimo ir </w:t>
      </w:r>
      <w:r w:rsidRPr="000A349A">
        <w:rPr>
          <w:rFonts w:ascii="Calibri Light" w:hAnsi="Calibri Light" w:cs="Calibri Light"/>
          <w:bCs/>
          <w:sz w:val="22"/>
          <w:szCs w:val="22"/>
          <w:lang w:val="lt-LT"/>
        </w:rPr>
        <w:t xml:space="preserve">priežiūros paslaugų </w:t>
      </w:r>
      <w:r w:rsidRPr="000A349A">
        <w:rPr>
          <w:rFonts w:ascii="Calibri Light" w:hAnsi="Calibri Light" w:cs="Calibri Light"/>
          <w:sz w:val="22"/>
          <w:szCs w:val="22"/>
          <w:lang w:val="lt-LT"/>
        </w:rPr>
        <w:t>teikimą.</w:t>
      </w:r>
    </w:p>
    <w:p w14:paraId="669FF9B4"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bCs/>
          <w:sz w:val="22"/>
          <w:szCs w:val="22"/>
          <w:lang w:val="lt-LT"/>
        </w:rPr>
      </w:pPr>
      <w:r w:rsidRPr="000A349A">
        <w:rPr>
          <w:rFonts w:ascii="Calibri Light" w:eastAsia="Calibri" w:hAnsi="Calibri Light" w:cs="Calibri Light"/>
          <w:sz w:val="22"/>
          <w:szCs w:val="22"/>
          <w:lang w:val="lt-LT"/>
        </w:rPr>
        <w:t>Susitarimas galioja iki tol, kol pasibaigia Sutarties galiojimo terminas ar Sutartis yra nutraukiama.</w:t>
      </w:r>
    </w:p>
    <w:p w14:paraId="223B581E"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bCs/>
          <w:sz w:val="22"/>
          <w:szCs w:val="22"/>
          <w:lang w:val="lt-LT"/>
        </w:rPr>
      </w:pPr>
      <w:r w:rsidRPr="000A349A">
        <w:rPr>
          <w:rFonts w:ascii="Calibri Light" w:eastAsia="Calibri" w:hAnsi="Calibri Light" w:cs="Calibri Light"/>
          <w:sz w:val="22"/>
          <w:szCs w:val="22"/>
          <w:lang w:val="lt-LT"/>
        </w:rPr>
        <w:t>Duomenų tvarkytojo konfidencialumo įsipareigojimai lieka galioti ir pasibaigus šiam Susitarimui ir (arba) Sutarčiai.</w:t>
      </w:r>
    </w:p>
    <w:p w14:paraId="59B035B0"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bCs/>
          <w:sz w:val="22"/>
          <w:szCs w:val="22"/>
          <w:lang w:val="lt-LT"/>
        </w:rPr>
      </w:pPr>
      <w:r w:rsidRPr="000A349A">
        <w:rPr>
          <w:rFonts w:ascii="Calibri Light" w:hAnsi="Calibri Light" w:cs="Calibri Light"/>
          <w:sz w:val="22"/>
          <w:szCs w:val="22"/>
          <w:lang w:val="lt-LT"/>
        </w:rPr>
        <w:t xml:space="preserve">Nedarant poveikio jokioms </w:t>
      </w:r>
      <w:r w:rsidRPr="000A349A">
        <w:rPr>
          <w:rFonts w:ascii="Calibri Light" w:hAnsi="Calibri Light" w:cs="Calibri Light"/>
          <w:color w:val="000000"/>
          <w:sz w:val="22"/>
          <w:szCs w:val="22"/>
          <w:lang w:val="lt-LT"/>
        </w:rPr>
        <w:t xml:space="preserve">Reglamento </w:t>
      </w:r>
      <w:r w:rsidRPr="000A349A">
        <w:rPr>
          <w:rFonts w:ascii="Calibri Light" w:hAnsi="Calibri Light" w:cs="Calibri Light"/>
          <w:bCs/>
          <w:color w:val="000000"/>
          <w:sz w:val="22"/>
          <w:szCs w:val="22"/>
          <w:lang w:val="lt-LT"/>
        </w:rPr>
        <w:t xml:space="preserve">(ES) 2016/679 </w:t>
      </w:r>
      <w:r w:rsidRPr="000A349A">
        <w:rPr>
          <w:rFonts w:ascii="Calibri Light" w:hAnsi="Calibri Light" w:cs="Calibri Light"/>
          <w:sz w:val="22"/>
          <w:szCs w:val="22"/>
          <w:lang w:val="lt-LT"/>
        </w:rPr>
        <w:t>nuostatoms, Duomenų tvarkytojui pažeidus pareigas pagal šią Susitarimą, Duomenų valdytojas gali nurodyti Duomenų tvarkytojui laikinai sustabdyti asmens duomenų tvarkymą, kol bus pašalinti pažeidimai arba Susitarimas bus nutrauktas. Duomenų tvarkytojas nedelsdamas informuoja Duomenų valdytoją, jei dėl kokios nors priežasties jis negali laikytis Susitarimo .</w:t>
      </w:r>
    </w:p>
    <w:p w14:paraId="58088304"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bCs/>
          <w:sz w:val="22"/>
          <w:szCs w:val="22"/>
          <w:lang w:val="lt-LT"/>
        </w:rPr>
      </w:pPr>
      <w:r w:rsidRPr="000A349A">
        <w:rPr>
          <w:rFonts w:ascii="Calibri Light" w:hAnsi="Calibri Light" w:cs="Calibri Light"/>
          <w:sz w:val="22"/>
          <w:szCs w:val="22"/>
          <w:lang w:val="lt-LT"/>
        </w:rPr>
        <w:t>Duomenų valdytojas turi teisę nutraukti Susitarimą, jeigu:</w:t>
      </w:r>
    </w:p>
    <w:p w14:paraId="599727BD" w14:textId="77777777" w:rsidR="000A349A" w:rsidRPr="000A349A" w:rsidRDefault="000A349A" w:rsidP="000A349A">
      <w:pPr>
        <w:pStyle w:val="Sraopastraipa"/>
        <w:widowControl w:val="0"/>
        <w:numPr>
          <w:ilvl w:val="1"/>
          <w:numId w:val="11"/>
        </w:numPr>
        <w:tabs>
          <w:tab w:val="left" w:pos="1134"/>
        </w:tabs>
        <w:kinsoku w:val="0"/>
        <w:ind w:left="0" w:firstLine="567"/>
        <w:jc w:val="both"/>
        <w:rPr>
          <w:rFonts w:ascii="Calibri Light" w:hAnsi="Calibri Light" w:cs="Calibri Light"/>
          <w:bCs/>
          <w:sz w:val="22"/>
          <w:szCs w:val="22"/>
          <w:lang w:val="lt-LT"/>
        </w:rPr>
      </w:pPr>
      <w:r w:rsidRPr="000A349A">
        <w:rPr>
          <w:rFonts w:ascii="Calibri Light" w:hAnsi="Calibri Light" w:cs="Calibri Light"/>
          <w:sz w:val="22"/>
          <w:szCs w:val="22"/>
          <w:lang w:val="lt-LT"/>
        </w:rPr>
        <w:t xml:space="preserve">Duomenų tvarkytojas iš esmės arba nuolat pažeidžia Susitarimą arba savo įsipareigojimus pagal </w:t>
      </w:r>
      <w:r w:rsidRPr="000A349A">
        <w:rPr>
          <w:rFonts w:ascii="Calibri Light" w:hAnsi="Calibri Light" w:cs="Calibri Light"/>
          <w:color w:val="000000"/>
          <w:sz w:val="22"/>
          <w:szCs w:val="22"/>
          <w:lang w:val="lt-LT"/>
        </w:rPr>
        <w:t xml:space="preserve">Reglamentą </w:t>
      </w:r>
      <w:r w:rsidRPr="000A349A">
        <w:rPr>
          <w:rFonts w:ascii="Calibri Light" w:hAnsi="Calibri Light" w:cs="Calibri Light"/>
          <w:bCs/>
          <w:color w:val="000000"/>
          <w:sz w:val="22"/>
          <w:szCs w:val="22"/>
          <w:lang w:val="lt-LT"/>
        </w:rPr>
        <w:t>(ES) 2016/679</w:t>
      </w:r>
      <w:r w:rsidRPr="000A349A">
        <w:rPr>
          <w:rFonts w:ascii="Calibri Light" w:hAnsi="Calibri Light" w:cs="Calibri Light"/>
          <w:sz w:val="22"/>
          <w:szCs w:val="22"/>
          <w:lang w:val="lt-LT"/>
        </w:rPr>
        <w:t>;</w:t>
      </w:r>
    </w:p>
    <w:p w14:paraId="16DC5E19" w14:textId="77777777" w:rsidR="000A349A" w:rsidRPr="000A349A" w:rsidRDefault="000A349A" w:rsidP="000A349A">
      <w:pPr>
        <w:pStyle w:val="Sraopastraipa"/>
        <w:widowControl w:val="0"/>
        <w:numPr>
          <w:ilvl w:val="1"/>
          <w:numId w:val="11"/>
        </w:numPr>
        <w:tabs>
          <w:tab w:val="left" w:pos="1134"/>
        </w:tabs>
        <w:kinsoku w:val="0"/>
        <w:ind w:left="0" w:firstLine="567"/>
        <w:jc w:val="both"/>
        <w:rPr>
          <w:rFonts w:ascii="Calibri Light" w:hAnsi="Calibri Light" w:cs="Calibri Light"/>
          <w:sz w:val="22"/>
          <w:szCs w:val="22"/>
          <w:lang w:val="lt-LT"/>
        </w:rPr>
      </w:pPr>
      <w:r w:rsidRPr="000A349A">
        <w:rPr>
          <w:rFonts w:ascii="Calibri Light" w:hAnsi="Calibri Light" w:cs="Calibri Light"/>
          <w:bCs/>
          <w:sz w:val="22"/>
          <w:szCs w:val="22"/>
          <w:lang w:val="lt-LT"/>
        </w:rPr>
        <w:t>Duomenų</w:t>
      </w:r>
      <w:r w:rsidRPr="000A349A">
        <w:rPr>
          <w:rFonts w:ascii="Calibri Light" w:hAnsi="Calibri Light" w:cs="Calibri Light"/>
          <w:sz w:val="22"/>
          <w:szCs w:val="22"/>
          <w:lang w:val="lt-LT"/>
        </w:rPr>
        <w:t xml:space="preserve"> tvarkytojas nesilaiko privalomo teismo arba kompetentingos priežiūros institucijos sprendimo dėl savo įsipareigojimų pagal Susitarimą arba </w:t>
      </w:r>
      <w:r w:rsidRPr="000A349A">
        <w:rPr>
          <w:rFonts w:ascii="Calibri Light" w:hAnsi="Calibri Light" w:cs="Calibri Light"/>
          <w:color w:val="000000"/>
          <w:sz w:val="22"/>
          <w:szCs w:val="22"/>
          <w:lang w:val="lt-LT"/>
        </w:rPr>
        <w:t xml:space="preserve">Reglamentą </w:t>
      </w:r>
      <w:r w:rsidRPr="000A349A">
        <w:rPr>
          <w:rFonts w:ascii="Calibri Light" w:hAnsi="Calibri Light" w:cs="Calibri Light"/>
          <w:bCs/>
          <w:color w:val="000000"/>
          <w:sz w:val="22"/>
          <w:szCs w:val="22"/>
          <w:lang w:val="lt-LT"/>
        </w:rPr>
        <w:t>(ES) 2016/679</w:t>
      </w:r>
      <w:r w:rsidRPr="000A349A">
        <w:rPr>
          <w:rFonts w:ascii="Calibri Light" w:hAnsi="Calibri Light" w:cs="Calibri Light"/>
          <w:bCs/>
          <w:sz w:val="22"/>
          <w:szCs w:val="22"/>
          <w:lang w:val="lt-LT"/>
        </w:rPr>
        <w:t>;</w:t>
      </w:r>
    </w:p>
    <w:p w14:paraId="1F128FCB" w14:textId="77777777" w:rsidR="000A349A" w:rsidRPr="000A349A" w:rsidRDefault="000A349A" w:rsidP="000A349A">
      <w:pPr>
        <w:pStyle w:val="Sraopastraipa"/>
        <w:widowControl w:val="0"/>
        <w:numPr>
          <w:ilvl w:val="1"/>
          <w:numId w:val="11"/>
        </w:numPr>
        <w:tabs>
          <w:tab w:val="left" w:pos="1134"/>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Šalys susitaria nutraukti Susitarimą;</w:t>
      </w:r>
    </w:p>
    <w:p w14:paraId="262326C1" w14:textId="77777777" w:rsidR="000A349A" w:rsidRPr="000A349A" w:rsidRDefault="000A349A" w:rsidP="000A349A">
      <w:pPr>
        <w:pStyle w:val="Sraopastraipa"/>
        <w:widowControl w:val="0"/>
        <w:numPr>
          <w:ilvl w:val="1"/>
          <w:numId w:val="11"/>
        </w:numPr>
        <w:tabs>
          <w:tab w:val="left" w:pos="1134"/>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viena iš Šalių netenka teisės tvarkyti asmens duomenis;</w:t>
      </w:r>
    </w:p>
    <w:p w14:paraId="2D9282F2"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Susitarimas turi pirmenybę prieš bet kokias panašias nuostatas kituose Šalių susitarimuose.</w:t>
      </w:r>
    </w:p>
    <w:p w14:paraId="68B646AB" w14:textId="77777777" w:rsidR="000A349A" w:rsidRPr="000A349A" w:rsidRDefault="000A349A" w:rsidP="000A349A">
      <w:pPr>
        <w:pStyle w:val="Sraopastraipa"/>
        <w:widowControl w:val="0"/>
        <w:numPr>
          <w:ilvl w:val="0"/>
          <w:numId w:val="11"/>
        </w:numPr>
        <w:tabs>
          <w:tab w:val="left" w:pos="1134"/>
        </w:tabs>
        <w:kinsoku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Kiekviena Šalis paskiria asmenį, atsakingą už Susitarimo vykdymą.</w:t>
      </w:r>
    </w:p>
    <w:p w14:paraId="33C1F646" w14:textId="77777777" w:rsidR="000A349A" w:rsidRPr="000A349A" w:rsidRDefault="000A349A" w:rsidP="000A349A">
      <w:pPr>
        <w:pStyle w:val="Sraopastraipa"/>
        <w:widowControl w:val="0"/>
        <w:tabs>
          <w:tab w:val="left" w:pos="993"/>
        </w:tabs>
        <w:kinsoku w:val="0"/>
        <w:ind w:left="567"/>
        <w:rPr>
          <w:rFonts w:ascii="Calibri Light" w:hAnsi="Calibri Light" w:cs="Calibri Light"/>
          <w:sz w:val="22"/>
          <w:szCs w:val="22"/>
          <w:lang w:val="lt-LT"/>
        </w:rPr>
      </w:pPr>
    </w:p>
    <w:p w14:paraId="3311A157" w14:textId="77777777" w:rsidR="000A349A" w:rsidRPr="000A349A" w:rsidRDefault="000A349A" w:rsidP="000A349A">
      <w:pPr>
        <w:tabs>
          <w:tab w:val="left" w:pos="567"/>
          <w:tab w:val="left" w:pos="1418"/>
        </w:tabs>
        <w:jc w:val="center"/>
        <w:rPr>
          <w:rFonts w:ascii="Calibri Light" w:hAnsi="Calibri Light" w:cs="Calibri Light"/>
          <w:b/>
          <w:sz w:val="22"/>
        </w:rPr>
      </w:pPr>
      <w:r w:rsidRPr="000A349A">
        <w:rPr>
          <w:rFonts w:ascii="Calibri Light" w:hAnsi="Calibri Light" w:cs="Calibri Light"/>
          <w:b/>
          <w:sz w:val="22"/>
        </w:rPr>
        <w:t>XIV SKYRIUS</w:t>
      </w:r>
    </w:p>
    <w:p w14:paraId="46674C24" w14:textId="77777777" w:rsidR="000A349A" w:rsidRPr="000A349A" w:rsidRDefault="000A349A" w:rsidP="000A349A">
      <w:pPr>
        <w:tabs>
          <w:tab w:val="left" w:pos="567"/>
          <w:tab w:val="left" w:pos="1418"/>
        </w:tabs>
        <w:jc w:val="center"/>
        <w:rPr>
          <w:rFonts w:ascii="Calibri Light" w:hAnsi="Calibri Light" w:cs="Calibri Light"/>
          <w:b/>
          <w:sz w:val="22"/>
        </w:rPr>
      </w:pPr>
      <w:r w:rsidRPr="000A349A">
        <w:rPr>
          <w:rFonts w:ascii="Calibri Light" w:hAnsi="Calibri Light" w:cs="Calibri Light"/>
          <w:b/>
          <w:sz w:val="22"/>
        </w:rPr>
        <w:t>ŠALIŲ REKVIZITAI, PARAŠAI</w:t>
      </w:r>
    </w:p>
    <w:p w14:paraId="03E0CA23" w14:textId="77777777" w:rsidR="000A349A" w:rsidRPr="000A349A" w:rsidRDefault="000A349A" w:rsidP="000A349A">
      <w:pPr>
        <w:tabs>
          <w:tab w:val="left" w:pos="426"/>
          <w:tab w:val="left" w:pos="567"/>
        </w:tabs>
        <w:rPr>
          <w:rFonts w:ascii="Calibri Light" w:hAnsi="Calibri Light" w:cs="Calibri Light"/>
          <w:i/>
          <w:sz w:val="22"/>
        </w:rPr>
      </w:pPr>
    </w:p>
    <w:p w14:paraId="61B75803" w14:textId="106EA54F" w:rsidR="000A349A" w:rsidRPr="000A349A" w:rsidRDefault="000A349A" w:rsidP="000A349A">
      <w:pPr>
        <w:tabs>
          <w:tab w:val="left" w:pos="567"/>
          <w:tab w:val="left" w:pos="2835"/>
          <w:tab w:val="left" w:pos="6237"/>
        </w:tabs>
        <w:rPr>
          <w:rFonts w:ascii="Calibri Light" w:hAnsi="Calibri Light" w:cs="Calibri Light"/>
          <w:b/>
          <w:iCs/>
          <w:sz w:val="22"/>
        </w:rPr>
      </w:pPr>
      <w:r w:rsidRPr="000A349A">
        <w:rPr>
          <w:rFonts w:ascii="Calibri Light" w:hAnsi="Calibri Light" w:cs="Calibri Light"/>
          <w:b/>
          <w:iCs/>
          <w:sz w:val="22"/>
        </w:rPr>
        <w:t>DUOMENŲ VALDYTOJAS</w:t>
      </w:r>
      <w:r w:rsidRPr="000A349A">
        <w:rPr>
          <w:rFonts w:ascii="Calibri Light" w:hAnsi="Calibri Light" w:cs="Calibri Light"/>
          <w:iCs/>
          <w:sz w:val="22"/>
        </w:rPr>
        <w:tab/>
      </w:r>
      <w:r>
        <w:rPr>
          <w:rFonts w:ascii="Calibri Light" w:hAnsi="Calibri Light" w:cs="Calibri Light"/>
          <w:iCs/>
          <w:sz w:val="22"/>
        </w:rPr>
        <w:tab/>
      </w:r>
      <w:r w:rsidRPr="000A349A">
        <w:rPr>
          <w:rFonts w:ascii="Calibri Light" w:hAnsi="Calibri Light" w:cs="Calibri Light"/>
          <w:b/>
          <w:iCs/>
          <w:sz w:val="22"/>
        </w:rPr>
        <w:t>DUOMENŲ TVARKYTOJAS</w:t>
      </w:r>
    </w:p>
    <w:p w14:paraId="51B846E0" w14:textId="77777777" w:rsidR="000A349A" w:rsidRPr="000A349A" w:rsidRDefault="000A349A" w:rsidP="000A349A">
      <w:pPr>
        <w:tabs>
          <w:tab w:val="left" w:pos="426"/>
          <w:tab w:val="left" w:pos="567"/>
        </w:tabs>
        <w:rPr>
          <w:rFonts w:ascii="Calibri Light" w:hAnsi="Calibri Light" w:cs="Calibri Light"/>
          <w:i/>
          <w:sz w:val="22"/>
        </w:rPr>
      </w:pPr>
    </w:p>
    <w:p w14:paraId="2583ECC6" w14:textId="77777777" w:rsidR="000A349A" w:rsidRPr="000A349A" w:rsidRDefault="000A349A" w:rsidP="000A349A">
      <w:pPr>
        <w:widowControl w:val="0"/>
        <w:rPr>
          <w:rFonts w:ascii="Calibri Light" w:hAnsi="Calibri Light" w:cs="Calibri Light"/>
          <w:sz w:val="22"/>
          <w:lang w:eastAsia="lt-LT"/>
        </w:rPr>
      </w:pPr>
      <w:r w:rsidRPr="000A349A">
        <w:rPr>
          <w:rFonts w:ascii="Calibri Light" w:hAnsi="Calibri Light" w:cs="Calibri Light"/>
          <w:sz w:val="22"/>
          <w:lang w:eastAsia="lt-LT"/>
        </w:rPr>
        <w:t xml:space="preserve">Informatikos ir ryšių departamentas prie </w:t>
      </w:r>
    </w:p>
    <w:p w14:paraId="511F22E6" w14:textId="77777777" w:rsidR="000A349A" w:rsidRPr="000A349A" w:rsidRDefault="000A349A" w:rsidP="000A349A">
      <w:pPr>
        <w:widowControl w:val="0"/>
        <w:rPr>
          <w:rFonts w:ascii="Calibri Light" w:hAnsi="Calibri Light" w:cs="Calibri Light"/>
          <w:sz w:val="22"/>
          <w:lang w:eastAsia="lt-LT"/>
        </w:rPr>
      </w:pPr>
      <w:r w:rsidRPr="000A349A">
        <w:rPr>
          <w:rFonts w:ascii="Calibri Light" w:hAnsi="Calibri Light" w:cs="Calibri Light"/>
          <w:sz w:val="22"/>
          <w:lang w:eastAsia="lt-LT"/>
        </w:rPr>
        <w:t xml:space="preserve">Lietuvos Respublikos vidaus reikalų </w:t>
      </w:r>
    </w:p>
    <w:p w14:paraId="328AA986" w14:textId="77777777" w:rsidR="000A349A" w:rsidRPr="000A349A" w:rsidRDefault="000A349A" w:rsidP="000A349A">
      <w:pPr>
        <w:widowControl w:val="0"/>
        <w:rPr>
          <w:rFonts w:ascii="Calibri Light" w:hAnsi="Calibri Light" w:cs="Calibri Light"/>
          <w:sz w:val="22"/>
          <w:lang w:eastAsia="lt-LT"/>
        </w:rPr>
      </w:pPr>
      <w:r w:rsidRPr="000A349A">
        <w:rPr>
          <w:rFonts w:ascii="Calibri Light" w:hAnsi="Calibri Light" w:cs="Calibri Light"/>
          <w:sz w:val="22"/>
          <w:lang w:eastAsia="lt-LT"/>
        </w:rPr>
        <w:t>ministerijos</w:t>
      </w:r>
    </w:p>
    <w:p w14:paraId="0C96369A" w14:textId="77777777" w:rsidR="000A349A" w:rsidRPr="000A349A" w:rsidRDefault="000A349A" w:rsidP="000A349A">
      <w:pPr>
        <w:widowControl w:val="0"/>
        <w:tabs>
          <w:tab w:val="left" w:pos="993"/>
        </w:tabs>
        <w:kinsoku w:val="0"/>
        <w:rPr>
          <w:rFonts w:ascii="Calibri Light" w:hAnsi="Calibri Light" w:cs="Calibri Light"/>
          <w:sz w:val="22"/>
        </w:rPr>
      </w:pPr>
    </w:p>
    <w:p w14:paraId="79B958E8"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r w:rsidRPr="000A349A">
        <w:rPr>
          <w:rFonts w:ascii="Calibri Light" w:hAnsi="Calibri Light" w:cs="Calibri Light"/>
          <w:sz w:val="22"/>
          <w:szCs w:val="22"/>
          <w:lang w:val="lt-LT"/>
        </w:rPr>
        <w:t>Duomenys kaupiami ir saugomi</w:t>
      </w:r>
    </w:p>
    <w:p w14:paraId="5694A781"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r w:rsidRPr="000A349A">
        <w:rPr>
          <w:rFonts w:ascii="Calibri Light" w:hAnsi="Calibri Light" w:cs="Calibri Light"/>
          <w:sz w:val="22"/>
          <w:szCs w:val="22"/>
          <w:lang w:val="lt-LT"/>
        </w:rPr>
        <w:t xml:space="preserve">Juridinių asmenų registre, </w:t>
      </w:r>
    </w:p>
    <w:p w14:paraId="1FEAD702"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r w:rsidRPr="000A349A">
        <w:rPr>
          <w:rFonts w:ascii="Calibri Light" w:hAnsi="Calibri Light" w:cs="Calibri Light"/>
          <w:sz w:val="22"/>
          <w:szCs w:val="22"/>
          <w:lang w:val="lt-LT"/>
        </w:rPr>
        <w:t>kodas 188774822</w:t>
      </w:r>
    </w:p>
    <w:p w14:paraId="0F4724B9"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r w:rsidRPr="000A349A">
        <w:rPr>
          <w:rFonts w:ascii="Calibri Light" w:hAnsi="Calibri Light" w:cs="Calibri Light"/>
          <w:sz w:val="22"/>
          <w:szCs w:val="22"/>
          <w:lang w:val="lt-LT"/>
        </w:rPr>
        <w:t>Šventaragio g. 2, LT-01510, Vilnius</w:t>
      </w:r>
    </w:p>
    <w:p w14:paraId="37587B24"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r w:rsidRPr="000A349A">
        <w:rPr>
          <w:rFonts w:ascii="Calibri Light" w:hAnsi="Calibri Light" w:cs="Calibri Light"/>
          <w:sz w:val="22"/>
          <w:szCs w:val="22"/>
          <w:lang w:val="lt-LT"/>
        </w:rPr>
        <w:t>Biudžetinė įstaiga</w:t>
      </w:r>
    </w:p>
    <w:p w14:paraId="5878D4D1"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r w:rsidRPr="000A349A">
        <w:rPr>
          <w:rFonts w:ascii="Calibri Light" w:hAnsi="Calibri Light" w:cs="Calibri Light"/>
          <w:sz w:val="22"/>
          <w:szCs w:val="22"/>
          <w:lang w:val="lt-LT"/>
        </w:rPr>
        <w:t>tel+370 271 7177, el. p. ird@vrm.lt</w:t>
      </w:r>
    </w:p>
    <w:p w14:paraId="2E892D5E"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p>
    <w:p w14:paraId="5F9E4803"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p>
    <w:p w14:paraId="563D8543"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r w:rsidRPr="000A349A">
        <w:rPr>
          <w:rFonts w:ascii="Calibri Light" w:hAnsi="Calibri Light" w:cs="Calibri Light"/>
          <w:sz w:val="22"/>
          <w:szCs w:val="22"/>
          <w:lang w:val="lt-LT"/>
        </w:rPr>
        <w:t>Direktorė</w:t>
      </w:r>
    </w:p>
    <w:p w14:paraId="112E43F1"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p>
    <w:p w14:paraId="36F13DE8"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r w:rsidRPr="000A349A">
        <w:rPr>
          <w:rFonts w:ascii="Calibri Light" w:hAnsi="Calibri Light" w:cs="Calibri Light"/>
          <w:sz w:val="22"/>
          <w:szCs w:val="22"/>
          <w:lang w:val="lt-LT"/>
        </w:rPr>
        <w:t xml:space="preserve">                                    </w:t>
      </w:r>
    </w:p>
    <w:p w14:paraId="5FE0C073"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r w:rsidRPr="000A349A">
        <w:rPr>
          <w:rFonts w:ascii="Calibri Light" w:hAnsi="Calibri Light" w:cs="Calibri Light"/>
          <w:sz w:val="22"/>
          <w:szCs w:val="22"/>
          <w:lang w:val="lt-LT"/>
        </w:rPr>
        <w:t>(Vardas, Pavardė)</w:t>
      </w:r>
    </w:p>
    <w:p w14:paraId="4C43ED71" w14:textId="77777777" w:rsidR="000A349A" w:rsidRPr="000A349A" w:rsidRDefault="000A349A" w:rsidP="000A349A">
      <w:pPr>
        <w:pStyle w:val="Sraopastraipa"/>
        <w:widowControl w:val="0"/>
        <w:tabs>
          <w:tab w:val="left" w:pos="993"/>
        </w:tabs>
        <w:kinsoku w:val="0"/>
        <w:ind w:left="0"/>
        <w:rPr>
          <w:rFonts w:ascii="Calibri Light" w:hAnsi="Calibri Light" w:cs="Calibri Light"/>
          <w:sz w:val="22"/>
          <w:szCs w:val="22"/>
          <w:lang w:val="lt-LT"/>
        </w:rPr>
      </w:pPr>
    </w:p>
    <w:bookmarkEnd w:id="1"/>
    <w:p w14:paraId="64F8F6F1" w14:textId="77777777" w:rsidR="000A349A" w:rsidRPr="000A349A" w:rsidRDefault="000A349A" w:rsidP="000A349A">
      <w:pPr>
        <w:rPr>
          <w:rFonts w:ascii="Calibri Light" w:eastAsiaTheme="majorEastAsia" w:hAnsi="Calibri Light" w:cs="Calibri Light"/>
          <w:bCs/>
          <w:sz w:val="22"/>
          <w:lang w:eastAsia="lt-LT"/>
        </w:rPr>
      </w:pPr>
      <w:r w:rsidRPr="000A349A">
        <w:rPr>
          <w:rFonts w:ascii="Calibri Light" w:hAnsi="Calibri Light" w:cs="Calibri Light"/>
          <w:sz w:val="22"/>
        </w:rPr>
        <w:br w:type="page"/>
      </w:r>
    </w:p>
    <w:p w14:paraId="3E267529" w14:textId="3A31C8A1" w:rsidR="000A349A" w:rsidRPr="000A349A" w:rsidRDefault="000A349A" w:rsidP="00420F7F">
      <w:pPr>
        <w:widowControl w:val="0"/>
        <w:tabs>
          <w:tab w:val="left" w:pos="5245"/>
        </w:tabs>
        <w:spacing w:after="0" w:line="240" w:lineRule="auto"/>
        <w:rPr>
          <w:rFonts w:ascii="Calibri Light" w:hAnsi="Calibri Light" w:cs="Calibri Light"/>
          <w:sz w:val="22"/>
        </w:rPr>
      </w:pPr>
      <w:bookmarkStart w:id="3" w:name="_Hlk47528589"/>
      <w:r>
        <w:rPr>
          <w:rFonts w:ascii="Calibri Light" w:hAnsi="Calibri Light" w:cs="Calibri Light"/>
          <w:sz w:val="22"/>
        </w:rPr>
        <w:lastRenderedPageBreak/>
        <w:t xml:space="preserve">           </w:t>
      </w:r>
      <w:r w:rsidR="00420F7F">
        <w:rPr>
          <w:rFonts w:ascii="Calibri Light" w:hAnsi="Calibri Light" w:cs="Calibri Light"/>
          <w:sz w:val="22"/>
        </w:rPr>
        <w:tab/>
      </w:r>
      <w:r>
        <w:rPr>
          <w:rFonts w:ascii="Calibri Light" w:hAnsi="Calibri Light" w:cs="Calibri Light"/>
          <w:sz w:val="22"/>
        </w:rPr>
        <w:t xml:space="preserve">       </w:t>
      </w:r>
      <w:r w:rsidRPr="000A349A">
        <w:rPr>
          <w:rFonts w:ascii="Calibri Light" w:hAnsi="Calibri Light" w:cs="Calibri Light"/>
          <w:sz w:val="22"/>
        </w:rPr>
        <w:t xml:space="preserve">Susitarimo dėl asmens duomenų tvarkymo </w:t>
      </w:r>
    </w:p>
    <w:p w14:paraId="6469782A" w14:textId="0A85793C" w:rsidR="000A349A" w:rsidRPr="000A349A" w:rsidRDefault="000A349A" w:rsidP="00420F7F">
      <w:pPr>
        <w:widowControl w:val="0"/>
        <w:tabs>
          <w:tab w:val="left" w:pos="5245"/>
        </w:tabs>
        <w:spacing w:after="0" w:line="240" w:lineRule="auto"/>
        <w:rPr>
          <w:rFonts w:ascii="Calibri Light" w:hAnsi="Calibri Light" w:cs="Calibri Light"/>
          <w:sz w:val="22"/>
        </w:rPr>
      </w:pPr>
      <w:r>
        <w:rPr>
          <w:rFonts w:ascii="Calibri Light" w:hAnsi="Calibri Light" w:cs="Calibri Light"/>
          <w:sz w:val="22"/>
        </w:rPr>
        <w:t xml:space="preserve">                 </w:t>
      </w:r>
      <w:r w:rsidR="00420F7F">
        <w:rPr>
          <w:rFonts w:ascii="Calibri Light" w:hAnsi="Calibri Light" w:cs="Calibri Light"/>
          <w:sz w:val="22"/>
        </w:rPr>
        <w:tab/>
        <w:t xml:space="preserve">      </w:t>
      </w:r>
      <w:r>
        <w:rPr>
          <w:rFonts w:ascii="Calibri Light" w:hAnsi="Calibri Light" w:cs="Calibri Light"/>
          <w:sz w:val="22"/>
        </w:rPr>
        <w:t xml:space="preserve"> </w:t>
      </w:r>
      <w:r w:rsidRPr="000A349A">
        <w:rPr>
          <w:rFonts w:ascii="Calibri Light" w:hAnsi="Calibri Light" w:cs="Calibri Light"/>
          <w:sz w:val="22"/>
        </w:rPr>
        <w:t xml:space="preserve">1 priedas </w:t>
      </w:r>
    </w:p>
    <w:p w14:paraId="3D33CE08" w14:textId="77777777" w:rsidR="000A349A" w:rsidRPr="000A349A" w:rsidRDefault="000A349A" w:rsidP="000A349A">
      <w:pPr>
        <w:suppressAutoHyphens/>
        <w:spacing w:line="244" w:lineRule="auto"/>
        <w:ind w:left="5670" w:hanging="5670"/>
        <w:jc w:val="center"/>
        <w:rPr>
          <w:rFonts w:ascii="Calibri Light" w:eastAsia="Calibri" w:hAnsi="Calibri Light" w:cs="Calibri Light"/>
          <w:bCs/>
          <w:sz w:val="22"/>
          <w:lang w:eastAsia="lt-LT"/>
        </w:rPr>
      </w:pPr>
      <w:bookmarkStart w:id="4" w:name="_Hlk47354818"/>
    </w:p>
    <w:bookmarkEnd w:id="4"/>
    <w:p w14:paraId="02DFF5CC" w14:textId="77777777" w:rsidR="000A349A" w:rsidRPr="000A349A" w:rsidRDefault="000A349A" w:rsidP="000A349A">
      <w:pPr>
        <w:jc w:val="center"/>
        <w:rPr>
          <w:rFonts w:ascii="Calibri Light" w:hAnsi="Calibri Light" w:cs="Calibri Light"/>
          <w:b/>
          <w:bCs/>
          <w:sz w:val="22"/>
        </w:rPr>
      </w:pPr>
      <w:r w:rsidRPr="000A349A">
        <w:rPr>
          <w:rFonts w:ascii="Calibri Light" w:hAnsi="Calibri Light" w:cs="Calibri Light"/>
          <w:b/>
          <w:bCs/>
          <w:sz w:val="22"/>
        </w:rPr>
        <w:t xml:space="preserve">INFORMACIJA APIE ASMENS DUOMENŲ TVARKYMĄ </w:t>
      </w:r>
    </w:p>
    <w:p w14:paraId="4A44E081" w14:textId="77777777" w:rsidR="000A349A" w:rsidRPr="000A349A" w:rsidRDefault="000A349A" w:rsidP="000A349A">
      <w:pPr>
        <w:ind w:left="5245"/>
        <w:rPr>
          <w:rFonts w:ascii="Calibri Light" w:hAnsi="Calibri Light" w:cs="Calibri Light"/>
          <w:sz w:val="22"/>
        </w:rPr>
      </w:pPr>
    </w:p>
    <w:p w14:paraId="4F658902" w14:textId="77777777" w:rsidR="000A349A" w:rsidRPr="000A349A" w:rsidRDefault="000A349A" w:rsidP="000A349A">
      <w:pPr>
        <w:keepNext/>
        <w:keepLines/>
        <w:widowControl w:val="0"/>
        <w:rPr>
          <w:rFonts w:ascii="Calibri Light" w:hAnsi="Calibri Light" w:cs="Calibri Light"/>
          <w:b/>
          <w:sz w:val="22"/>
          <w:lang w:eastAsia="en-GB"/>
        </w:rPr>
      </w:pPr>
      <w:r w:rsidRPr="000A349A">
        <w:rPr>
          <w:rFonts w:ascii="Calibri Light" w:hAnsi="Calibri Light" w:cs="Calibri Light"/>
          <w:b/>
          <w:sz w:val="22"/>
          <w:lang w:eastAsia="en-GB"/>
        </w:rPr>
        <w:t>1.Informacija apie asmens duomenų tvarkymą:</w:t>
      </w:r>
    </w:p>
    <w:p w14:paraId="66510C82" w14:textId="77777777" w:rsidR="000A349A" w:rsidRPr="000A349A" w:rsidRDefault="000A349A" w:rsidP="008A0002">
      <w:pPr>
        <w:jc w:val="both"/>
        <w:rPr>
          <w:rFonts w:ascii="Calibri Light" w:hAnsi="Calibri Light" w:cs="Calibri Light"/>
          <w:sz w:val="22"/>
        </w:rPr>
      </w:pPr>
      <w:r w:rsidRPr="000A349A">
        <w:rPr>
          <w:rFonts w:ascii="Calibri Light" w:hAnsi="Calibri Light" w:cs="Calibri Light"/>
          <w:b/>
          <w:sz w:val="22"/>
        </w:rPr>
        <w:t xml:space="preserve">Duomenų tvarkytojo atliekamo asmens duomenų tvarkymo tikslas </w:t>
      </w:r>
      <w:r w:rsidRPr="000A349A">
        <w:rPr>
          <w:rFonts w:ascii="Calibri Light" w:hAnsi="Calibri Light" w:cs="Calibri Light"/>
          <w:sz w:val="22"/>
        </w:rPr>
        <w:t>yra tinkamas S</w:t>
      </w:r>
      <w:r w:rsidRPr="000A349A">
        <w:rPr>
          <w:rFonts w:ascii="Calibri Light" w:hAnsi="Calibri Light" w:cs="Calibri Light"/>
          <w:bCs/>
          <w:sz w:val="22"/>
        </w:rPr>
        <w:t xml:space="preserve">utartyje numatytų </w:t>
      </w:r>
      <w:r w:rsidRPr="000A349A">
        <w:rPr>
          <w:rFonts w:ascii="Calibri Light" w:hAnsi="Calibri Light" w:cs="Calibri Light"/>
          <w:sz w:val="22"/>
        </w:rPr>
        <w:t xml:space="preserve">Nacionalinės Šengeno informacinės sistemos komponento  – Lietuvos kriminalinės policijos biuro Tarptautinių  ryšių  valdybos  informacinės  sistemos atnaujinimo </w:t>
      </w:r>
      <w:r w:rsidRPr="000A349A">
        <w:rPr>
          <w:rFonts w:ascii="Calibri Light" w:hAnsi="Calibri Light" w:cs="Calibri Light"/>
          <w:bCs/>
          <w:sz w:val="22"/>
        </w:rPr>
        <w:t xml:space="preserve"> paslaugų teikimas.</w:t>
      </w:r>
    </w:p>
    <w:p w14:paraId="67684B9B" w14:textId="77777777" w:rsidR="000A349A" w:rsidRPr="000A349A" w:rsidRDefault="000A349A" w:rsidP="000A349A">
      <w:pPr>
        <w:rPr>
          <w:rFonts w:ascii="Calibri Light" w:hAnsi="Calibri Light" w:cs="Calibri Light"/>
          <w:b/>
          <w:sz w:val="22"/>
        </w:rPr>
      </w:pPr>
      <w:r w:rsidRPr="000A349A">
        <w:rPr>
          <w:rFonts w:ascii="Calibri Light" w:hAnsi="Calibri Light" w:cs="Calibri Light"/>
          <w:b/>
          <w:sz w:val="22"/>
        </w:rPr>
        <w:t>2. Duomenų subjektų kategorijos, tvarkomi asmens duomenys ir veiksmai, kurių atlikimui reikalinga tvarkyti duomenis:</w:t>
      </w:r>
    </w:p>
    <w:tbl>
      <w:tblPr>
        <w:tblStyle w:val="TableGrid6"/>
        <w:tblW w:w="5000" w:type="pct"/>
        <w:tblLook w:val="04A0" w:firstRow="1" w:lastRow="0" w:firstColumn="1" w:lastColumn="0" w:noHBand="0" w:noVBand="1"/>
      </w:tblPr>
      <w:tblGrid>
        <w:gridCol w:w="2829"/>
        <w:gridCol w:w="3969"/>
        <w:gridCol w:w="2830"/>
      </w:tblGrid>
      <w:tr w:rsidR="000A349A" w:rsidRPr="000A349A" w14:paraId="56EB2E6F" w14:textId="77777777" w:rsidTr="008A0002">
        <w:tc>
          <w:tcPr>
            <w:tcW w:w="2829" w:type="dxa"/>
            <w:shd w:val="clear" w:color="auto" w:fill="auto"/>
          </w:tcPr>
          <w:p w14:paraId="7A0B2C15" w14:textId="77777777" w:rsidR="000A349A" w:rsidRPr="000A349A" w:rsidRDefault="000A349A" w:rsidP="00420026">
            <w:pPr>
              <w:jc w:val="center"/>
              <w:rPr>
                <w:rFonts w:ascii="Calibri Light" w:hAnsi="Calibri Light" w:cs="Calibri Light"/>
                <w:b/>
                <w:sz w:val="20"/>
                <w:szCs w:val="20"/>
                <w:lang w:val="lt-LT"/>
              </w:rPr>
            </w:pPr>
            <w:r w:rsidRPr="000A349A">
              <w:rPr>
                <w:rFonts w:ascii="Calibri Light" w:hAnsi="Calibri Light" w:cs="Calibri Light"/>
                <w:b/>
                <w:sz w:val="20"/>
                <w:szCs w:val="20"/>
                <w:lang w:val="lt-LT"/>
              </w:rPr>
              <w:t>Duomenų subjektų kategorijos</w:t>
            </w:r>
          </w:p>
        </w:tc>
        <w:tc>
          <w:tcPr>
            <w:tcW w:w="3969" w:type="dxa"/>
            <w:shd w:val="clear" w:color="auto" w:fill="auto"/>
          </w:tcPr>
          <w:p w14:paraId="19A71805" w14:textId="77777777" w:rsidR="000A349A" w:rsidRPr="000A349A" w:rsidRDefault="000A349A" w:rsidP="00420026">
            <w:pPr>
              <w:jc w:val="center"/>
              <w:rPr>
                <w:rFonts w:ascii="Calibri Light" w:hAnsi="Calibri Light" w:cs="Calibri Light"/>
                <w:b/>
                <w:sz w:val="20"/>
                <w:szCs w:val="20"/>
                <w:lang w:val="lt-LT"/>
              </w:rPr>
            </w:pPr>
            <w:r w:rsidRPr="000A349A">
              <w:rPr>
                <w:rFonts w:ascii="Calibri Light" w:hAnsi="Calibri Light" w:cs="Calibri Light"/>
                <w:b/>
                <w:sz w:val="20"/>
                <w:szCs w:val="20"/>
                <w:lang w:val="lt-LT"/>
              </w:rPr>
              <w:t>Tvarkomų asmens duomenų rūšys</w:t>
            </w:r>
          </w:p>
        </w:tc>
        <w:tc>
          <w:tcPr>
            <w:tcW w:w="2830" w:type="dxa"/>
            <w:shd w:val="clear" w:color="auto" w:fill="auto"/>
          </w:tcPr>
          <w:p w14:paraId="3A512AFE" w14:textId="77777777" w:rsidR="000A349A" w:rsidRPr="000A349A" w:rsidRDefault="000A349A" w:rsidP="00420026">
            <w:pPr>
              <w:jc w:val="center"/>
              <w:rPr>
                <w:rFonts w:ascii="Calibri Light" w:hAnsi="Calibri Light" w:cs="Calibri Light"/>
                <w:b/>
                <w:sz w:val="20"/>
                <w:szCs w:val="20"/>
                <w:lang w:val="lt-LT"/>
              </w:rPr>
            </w:pPr>
            <w:r w:rsidRPr="000A349A">
              <w:rPr>
                <w:rFonts w:ascii="Calibri Light" w:hAnsi="Calibri Light" w:cs="Calibri Light"/>
                <w:b/>
                <w:sz w:val="20"/>
                <w:szCs w:val="20"/>
                <w:lang w:val="lt-LT"/>
              </w:rPr>
              <w:t>Veiksmai, kurių atlikimui reikalinga tvarkyti duomenis</w:t>
            </w:r>
          </w:p>
        </w:tc>
      </w:tr>
      <w:tr w:rsidR="000A349A" w:rsidRPr="000A349A" w14:paraId="111808A6" w14:textId="77777777" w:rsidTr="008A0002">
        <w:tc>
          <w:tcPr>
            <w:tcW w:w="2829" w:type="dxa"/>
            <w:shd w:val="clear" w:color="auto" w:fill="auto"/>
          </w:tcPr>
          <w:p w14:paraId="17614233" w14:textId="77777777" w:rsidR="000A349A" w:rsidRPr="000A349A" w:rsidRDefault="000A349A" w:rsidP="00420026">
            <w:pPr>
              <w:rPr>
                <w:rFonts w:ascii="Calibri Light" w:hAnsi="Calibri Light" w:cs="Calibri Light"/>
                <w:sz w:val="20"/>
                <w:szCs w:val="20"/>
                <w:lang w:val="lt-LT"/>
              </w:rPr>
            </w:pPr>
            <w:r w:rsidRPr="000A349A">
              <w:rPr>
                <w:rFonts w:ascii="Calibri Light" w:hAnsi="Calibri Light" w:cs="Calibri Light"/>
                <w:sz w:val="20"/>
                <w:szCs w:val="20"/>
                <w:lang w:val="lt-LT"/>
              </w:rPr>
              <w:t>Fiziniai asmenys, kurių duomenys tvarkomi Nacionalinės Šengeno informacinės sistemos komponente</w:t>
            </w:r>
            <w:r w:rsidRPr="000A349A">
              <w:rPr>
                <w:rFonts w:ascii="Calibri Light" w:hAnsi="Calibri Light" w:cs="Calibri Light"/>
                <w:sz w:val="20"/>
                <w:szCs w:val="20"/>
              </w:rPr>
              <w:t xml:space="preserve">  </w:t>
            </w:r>
          </w:p>
        </w:tc>
        <w:tc>
          <w:tcPr>
            <w:tcW w:w="3969" w:type="dxa"/>
            <w:shd w:val="clear" w:color="auto" w:fill="auto"/>
          </w:tcPr>
          <w:p w14:paraId="09356B42" w14:textId="77777777" w:rsidR="000A349A" w:rsidRPr="000A349A" w:rsidRDefault="000A349A" w:rsidP="00420026">
            <w:pPr>
              <w:rPr>
                <w:rFonts w:ascii="Calibri Light" w:hAnsi="Calibri Light" w:cs="Calibri Light"/>
                <w:i/>
                <w:color w:val="000000"/>
                <w:sz w:val="20"/>
                <w:szCs w:val="20"/>
                <w:lang w:val="lt-LT" w:eastAsia="lt-LT"/>
              </w:rPr>
            </w:pPr>
            <w:r w:rsidRPr="000A349A">
              <w:rPr>
                <w:rFonts w:ascii="Calibri Light" w:hAnsi="Calibri Light" w:cs="Calibri Light"/>
                <w:i/>
                <w:color w:val="000000"/>
                <w:sz w:val="20"/>
                <w:szCs w:val="20"/>
                <w:lang w:val="lt-LT" w:eastAsia="lt-LT"/>
              </w:rPr>
              <w:t xml:space="preserve">15.2. </w:t>
            </w:r>
            <w:r w:rsidRPr="000A349A">
              <w:rPr>
                <w:rFonts w:ascii="Calibri Light" w:hAnsi="Calibri Light" w:cs="Calibri Light"/>
                <w:i/>
                <w:iCs/>
                <w:sz w:val="20"/>
                <w:szCs w:val="20"/>
                <w:lang w:val="lt-LT"/>
              </w:rPr>
              <w:t>Nacionalinės Šengeno informacinės sistemos komponento</w:t>
            </w:r>
            <w:r w:rsidRPr="000A349A">
              <w:rPr>
                <w:rFonts w:ascii="Calibri Light" w:hAnsi="Calibri Light" w:cs="Calibri Light"/>
                <w:i/>
                <w:color w:val="000000"/>
                <w:sz w:val="20"/>
                <w:szCs w:val="20"/>
                <w:lang w:val="lt-LT" w:eastAsia="lt-LT"/>
              </w:rPr>
              <w:t>, asmens prašymu, jo tapatumo nustatymo procese (proceso metu) gali būti perduodami:</w:t>
            </w:r>
          </w:p>
          <w:p w14:paraId="61607673" w14:textId="77777777" w:rsidR="000A349A" w:rsidRPr="000A349A" w:rsidRDefault="000A349A" w:rsidP="00420026">
            <w:pPr>
              <w:rPr>
                <w:rFonts w:ascii="Calibri Light" w:hAnsi="Calibri Light" w:cs="Calibri Light"/>
                <w:i/>
                <w:color w:val="000000"/>
                <w:sz w:val="20"/>
                <w:szCs w:val="20"/>
                <w:lang w:val="lt-LT" w:eastAsia="lt-LT"/>
              </w:rPr>
            </w:pPr>
            <w:bookmarkStart w:id="5" w:name="part_3adb57bb127648a8ba47ef6fab26b22e"/>
            <w:bookmarkEnd w:id="5"/>
            <w:r w:rsidRPr="000A349A">
              <w:rPr>
                <w:rFonts w:ascii="Calibri Light" w:hAnsi="Calibri Light" w:cs="Calibri Light"/>
                <w:i/>
                <w:color w:val="000000"/>
                <w:sz w:val="20"/>
                <w:szCs w:val="20"/>
                <w:lang w:val="lt-LT" w:eastAsia="lt-LT"/>
              </w:rPr>
              <w:t>15.2.1. fizinio asmens tapatybės duomenys:</w:t>
            </w:r>
          </w:p>
          <w:p w14:paraId="4CAD11D0" w14:textId="77777777" w:rsidR="000A349A" w:rsidRPr="000A349A" w:rsidRDefault="000A349A" w:rsidP="00420026">
            <w:pPr>
              <w:rPr>
                <w:rFonts w:ascii="Calibri Light" w:hAnsi="Calibri Light" w:cs="Calibri Light"/>
                <w:i/>
                <w:color w:val="000000"/>
                <w:sz w:val="20"/>
                <w:szCs w:val="20"/>
                <w:lang w:val="lt-LT" w:eastAsia="lt-LT"/>
              </w:rPr>
            </w:pPr>
            <w:bookmarkStart w:id="6" w:name="part_9eeaad50183e4204b176be79a676584b"/>
            <w:bookmarkEnd w:id="6"/>
            <w:r w:rsidRPr="000A349A">
              <w:rPr>
                <w:rFonts w:ascii="Calibri Light" w:hAnsi="Calibri Light" w:cs="Calibri Light"/>
                <w:i/>
                <w:color w:val="000000"/>
                <w:sz w:val="20"/>
                <w:szCs w:val="20"/>
                <w:lang w:val="lt-LT" w:eastAsia="lt-LT"/>
              </w:rPr>
              <w:t>15.2.1.1. asmens vardas;</w:t>
            </w:r>
          </w:p>
          <w:p w14:paraId="269131F4" w14:textId="77777777" w:rsidR="000A349A" w:rsidRPr="000A349A" w:rsidRDefault="000A349A" w:rsidP="00420026">
            <w:pPr>
              <w:rPr>
                <w:rFonts w:ascii="Calibri Light" w:hAnsi="Calibri Light" w:cs="Calibri Light"/>
                <w:i/>
                <w:color w:val="000000"/>
                <w:sz w:val="20"/>
                <w:szCs w:val="20"/>
                <w:lang w:val="lt-LT" w:eastAsia="lt-LT"/>
              </w:rPr>
            </w:pPr>
            <w:bookmarkStart w:id="7" w:name="part_f485b3e9101248f68d69cb710cc989ef"/>
            <w:bookmarkEnd w:id="7"/>
            <w:r w:rsidRPr="000A349A">
              <w:rPr>
                <w:rFonts w:ascii="Calibri Light" w:hAnsi="Calibri Light" w:cs="Calibri Light"/>
                <w:i/>
                <w:color w:val="000000"/>
                <w:sz w:val="20"/>
                <w:szCs w:val="20"/>
                <w:lang w:val="lt-LT" w:eastAsia="lt-LT"/>
              </w:rPr>
              <w:t>15.2.1.2. asmens pavardė;</w:t>
            </w:r>
          </w:p>
          <w:p w14:paraId="2B362BDE" w14:textId="77777777" w:rsidR="000A349A" w:rsidRPr="000A349A" w:rsidRDefault="000A349A" w:rsidP="00420026">
            <w:pPr>
              <w:rPr>
                <w:rFonts w:ascii="Calibri Light" w:hAnsi="Calibri Light" w:cs="Calibri Light"/>
                <w:i/>
                <w:color w:val="000000"/>
                <w:sz w:val="20"/>
                <w:szCs w:val="20"/>
                <w:lang w:val="lt-LT" w:eastAsia="lt-LT"/>
              </w:rPr>
            </w:pPr>
            <w:bookmarkStart w:id="8" w:name="part_80639c0a84894af4a7482800df09fb67"/>
            <w:bookmarkEnd w:id="8"/>
            <w:r w:rsidRPr="000A349A">
              <w:rPr>
                <w:rFonts w:ascii="Calibri Light" w:hAnsi="Calibri Light" w:cs="Calibri Light"/>
                <w:i/>
                <w:color w:val="000000"/>
                <w:sz w:val="20"/>
                <w:szCs w:val="20"/>
                <w:lang w:val="lt-LT" w:eastAsia="lt-LT"/>
              </w:rPr>
              <w:t>15.2.1.3. gimimo data ir vieta;</w:t>
            </w:r>
          </w:p>
          <w:p w14:paraId="583DAF66" w14:textId="77777777" w:rsidR="000A349A" w:rsidRPr="000A349A" w:rsidRDefault="000A349A" w:rsidP="00420026">
            <w:pPr>
              <w:rPr>
                <w:rFonts w:ascii="Calibri Light" w:hAnsi="Calibri Light" w:cs="Calibri Light"/>
                <w:i/>
                <w:color w:val="000000"/>
                <w:sz w:val="20"/>
                <w:szCs w:val="20"/>
                <w:lang w:val="lt-LT" w:eastAsia="lt-LT"/>
              </w:rPr>
            </w:pPr>
            <w:bookmarkStart w:id="9" w:name="part_53f2bda94b85405abd8ecdb6f6694d0a"/>
            <w:bookmarkEnd w:id="9"/>
            <w:r w:rsidRPr="000A349A">
              <w:rPr>
                <w:rFonts w:ascii="Calibri Light" w:hAnsi="Calibri Light" w:cs="Calibri Light"/>
                <w:i/>
                <w:color w:val="000000"/>
                <w:sz w:val="20"/>
                <w:szCs w:val="20"/>
                <w:lang w:val="lt-LT" w:eastAsia="lt-LT"/>
              </w:rPr>
              <w:t>15.2.1.4. asmens kodas ar kitas asmens identifikacinis numeris;</w:t>
            </w:r>
          </w:p>
          <w:p w14:paraId="517ECE65" w14:textId="77777777" w:rsidR="000A349A" w:rsidRPr="000A349A" w:rsidRDefault="000A349A" w:rsidP="00420026">
            <w:pPr>
              <w:rPr>
                <w:rFonts w:ascii="Calibri Light" w:hAnsi="Calibri Light" w:cs="Calibri Light"/>
                <w:i/>
                <w:color w:val="000000"/>
                <w:sz w:val="20"/>
                <w:szCs w:val="20"/>
                <w:lang w:val="lt-LT" w:eastAsia="lt-LT"/>
              </w:rPr>
            </w:pPr>
            <w:bookmarkStart w:id="10" w:name="part_fe94856b2d5840a89324027b89a12913"/>
            <w:bookmarkEnd w:id="10"/>
            <w:r w:rsidRPr="000A349A">
              <w:rPr>
                <w:rFonts w:ascii="Calibri Light" w:hAnsi="Calibri Light" w:cs="Calibri Light"/>
                <w:i/>
                <w:color w:val="000000"/>
                <w:sz w:val="20"/>
                <w:szCs w:val="20"/>
                <w:lang w:val="lt-LT" w:eastAsia="lt-LT"/>
              </w:rPr>
              <w:t>15.2.1.5. asmens pilietybė;</w:t>
            </w:r>
          </w:p>
          <w:p w14:paraId="08C0D994" w14:textId="77777777" w:rsidR="000A349A" w:rsidRPr="000A349A" w:rsidRDefault="000A349A" w:rsidP="00420026">
            <w:pPr>
              <w:rPr>
                <w:rFonts w:ascii="Calibri Light" w:hAnsi="Calibri Light" w:cs="Calibri Light"/>
                <w:i/>
                <w:color w:val="000000"/>
                <w:sz w:val="20"/>
                <w:szCs w:val="20"/>
                <w:lang w:val="lt-LT" w:eastAsia="lt-LT"/>
              </w:rPr>
            </w:pPr>
            <w:bookmarkStart w:id="11" w:name="part_ed7c3dd812b44ce9aea808dc947485c4"/>
            <w:bookmarkEnd w:id="11"/>
            <w:r w:rsidRPr="000A349A">
              <w:rPr>
                <w:rFonts w:ascii="Calibri Light" w:hAnsi="Calibri Light" w:cs="Calibri Light"/>
                <w:i/>
                <w:color w:val="000000"/>
                <w:sz w:val="20"/>
                <w:szCs w:val="20"/>
                <w:lang w:val="lt-LT" w:eastAsia="lt-LT"/>
              </w:rPr>
              <w:t>15.2.1.6. gyvenamosios vietos adresas;</w:t>
            </w:r>
          </w:p>
          <w:p w14:paraId="6967B0EB" w14:textId="77777777" w:rsidR="000A349A" w:rsidRPr="000A349A" w:rsidRDefault="000A349A" w:rsidP="00420026">
            <w:pPr>
              <w:rPr>
                <w:rFonts w:ascii="Calibri Light" w:hAnsi="Calibri Light" w:cs="Calibri Light"/>
                <w:i/>
                <w:color w:val="000000"/>
                <w:sz w:val="20"/>
                <w:szCs w:val="20"/>
                <w:lang w:val="lt-LT" w:eastAsia="lt-LT"/>
              </w:rPr>
            </w:pPr>
            <w:bookmarkStart w:id="12" w:name="part_8bd52efa2616495f8703c9ee73f297c0"/>
            <w:bookmarkEnd w:id="12"/>
            <w:r w:rsidRPr="000A349A">
              <w:rPr>
                <w:rFonts w:ascii="Calibri Light" w:hAnsi="Calibri Light" w:cs="Calibri Light"/>
                <w:i/>
                <w:color w:val="000000"/>
                <w:sz w:val="20"/>
                <w:szCs w:val="20"/>
                <w:lang w:val="lt-LT" w:eastAsia="lt-LT"/>
              </w:rPr>
              <w:t>15.2.1.7. fizinio asmens atstovavimo juridiniam asmeniui duomenys;</w:t>
            </w:r>
          </w:p>
          <w:p w14:paraId="49FB2361" w14:textId="77777777" w:rsidR="000A349A" w:rsidRPr="000A349A" w:rsidRDefault="000A349A" w:rsidP="00420026">
            <w:pPr>
              <w:rPr>
                <w:rFonts w:ascii="Calibri Light" w:hAnsi="Calibri Light" w:cs="Calibri Light"/>
                <w:i/>
                <w:color w:val="000000"/>
                <w:sz w:val="20"/>
                <w:szCs w:val="20"/>
                <w:lang w:val="lt-LT" w:eastAsia="lt-LT"/>
              </w:rPr>
            </w:pPr>
            <w:bookmarkStart w:id="13" w:name="part_90b425b4f1b14c09b98a54e2e8f2647f"/>
            <w:bookmarkEnd w:id="13"/>
            <w:r w:rsidRPr="000A349A">
              <w:rPr>
                <w:rFonts w:ascii="Calibri Light" w:hAnsi="Calibri Light" w:cs="Calibri Light"/>
                <w:i/>
                <w:color w:val="000000"/>
                <w:sz w:val="20"/>
                <w:szCs w:val="20"/>
                <w:lang w:val="lt-LT" w:eastAsia="lt-LT"/>
              </w:rPr>
              <w:t>15.2.2. juridinio asmens tapatybės duomenys:</w:t>
            </w:r>
          </w:p>
          <w:p w14:paraId="42890B51" w14:textId="77777777" w:rsidR="000A349A" w:rsidRPr="000A349A" w:rsidRDefault="000A349A" w:rsidP="00420026">
            <w:pPr>
              <w:rPr>
                <w:rFonts w:ascii="Calibri Light" w:hAnsi="Calibri Light" w:cs="Calibri Light"/>
                <w:i/>
                <w:color w:val="000000"/>
                <w:sz w:val="20"/>
                <w:szCs w:val="20"/>
                <w:lang w:val="lt-LT" w:eastAsia="lt-LT"/>
              </w:rPr>
            </w:pPr>
            <w:bookmarkStart w:id="14" w:name="part_1d0a3872186b4d7291d1f27be0cf28d2"/>
            <w:bookmarkEnd w:id="14"/>
            <w:r w:rsidRPr="000A349A">
              <w:rPr>
                <w:rFonts w:ascii="Calibri Light" w:hAnsi="Calibri Light" w:cs="Calibri Light"/>
                <w:i/>
                <w:color w:val="000000"/>
                <w:sz w:val="20"/>
                <w:szCs w:val="20"/>
                <w:lang w:val="lt-LT" w:eastAsia="lt-LT"/>
              </w:rPr>
              <w:t>15.2.2.1. identifikacinis kodas;</w:t>
            </w:r>
          </w:p>
          <w:p w14:paraId="1E83FC6B" w14:textId="77777777" w:rsidR="000A349A" w:rsidRPr="000A349A" w:rsidRDefault="000A349A" w:rsidP="00420026">
            <w:pPr>
              <w:rPr>
                <w:rFonts w:ascii="Calibri Light" w:hAnsi="Calibri Light" w:cs="Calibri Light"/>
                <w:i/>
                <w:color w:val="000000"/>
                <w:sz w:val="20"/>
                <w:szCs w:val="20"/>
                <w:lang w:val="lt-LT" w:eastAsia="lt-LT"/>
              </w:rPr>
            </w:pPr>
            <w:bookmarkStart w:id="15" w:name="part_a5824ae377da423c8817bb3b66c4a10b"/>
            <w:bookmarkEnd w:id="15"/>
            <w:r w:rsidRPr="000A349A">
              <w:rPr>
                <w:rFonts w:ascii="Calibri Light" w:hAnsi="Calibri Light" w:cs="Calibri Light"/>
                <w:i/>
                <w:color w:val="000000"/>
                <w:sz w:val="20"/>
                <w:szCs w:val="20"/>
                <w:lang w:val="lt-LT" w:eastAsia="lt-LT"/>
              </w:rPr>
              <w:t>15.2.2.2. fiskalinis kodas;</w:t>
            </w:r>
          </w:p>
          <w:p w14:paraId="48774E1E" w14:textId="77777777" w:rsidR="000A349A" w:rsidRPr="000A349A" w:rsidRDefault="000A349A" w:rsidP="00420026">
            <w:pPr>
              <w:rPr>
                <w:rFonts w:ascii="Calibri Light" w:hAnsi="Calibri Light" w:cs="Calibri Light"/>
                <w:i/>
                <w:color w:val="000000"/>
                <w:sz w:val="20"/>
                <w:szCs w:val="20"/>
                <w:lang w:val="lt-LT" w:eastAsia="lt-LT"/>
              </w:rPr>
            </w:pPr>
            <w:bookmarkStart w:id="16" w:name="part_fe74fdcf47f04352b8574ae5e25f744b"/>
            <w:bookmarkEnd w:id="16"/>
            <w:r w:rsidRPr="000A349A">
              <w:rPr>
                <w:rFonts w:ascii="Calibri Light" w:hAnsi="Calibri Light" w:cs="Calibri Light"/>
                <w:i/>
                <w:color w:val="000000"/>
                <w:sz w:val="20"/>
                <w:szCs w:val="20"/>
                <w:lang w:val="lt-LT" w:eastAsia="lt-LT"/>
              </w:rPr>
              <w:t>15.2.2.3. pavadinimas;</w:t>
            </w:r>
          </w:p>
          <w:p w14:paraId="23FCA60C" w14:textId="77777777" w:rsidR="000A349A" w:rsidRPr="000A349A" w:rsidRDefault="000A349A" w:rsidP="00420026">
            <w:pPr>
              <w:rPr>
                <w:rFonts w:ascii="Calibri Light" w:hAnsi="Calibri Light" w:cs="Calibri Light"/>
                <w:i/>
                <w:color w:val="000000"/>
                <w:sz w:val="20"/>
                <w:szCs w:val="20"/>
                <w:lang w:val="lt-LT" w:eastAsia="lt-LT"/>
              </w:rPr>
            </w:pPr>
            <w:bookmarkStart w:id="17" w:name="part_15cc601d88054cc3819d30c5003248dc"/>
            <w:bookmarkEnd w:id="17"/>
            <w:r w:rsidRPr="000A349A">
              <w:rPr>
                <w:rFonts w:ascii="Calibri Light" w:hAnsi="Calibri Light" w:cs="Calibri Light"/>
                <w:i/>
                <w:color w:val="000000"/>
                <w:sz w:val="20"/>
                <w:szCs w:val="20"/>
                <w:lang w:val="lt-LT" w:eastAsia="lt-LT"/>
              </w:rPr>
              <w:t>15.2.2.4. tipas;</w:t>
            </w:r>
          </w:p>
          <w:p w14:paraId="2E7AE956" w14:textId="77777777" w:rsidR="000A349A" w:rsidRPr="000A349A" w:rsidRDefault="000A349A" w:rsidP="00420026">
            <w:pPr>
              <w:rPr>
                <w:rFonts w:ascii="Calibri Light" w:hAnsi="Calibri Light" w:cs="Calibri Light"/>
                <w:i/>
                <w:color w:val="000000"/>
                <w:sz w:val="20"/>
                <w:szCs w:val="20"/>
                <w:lang w:val="lt-LT" w:eastAsia="lt-LT"/>
              </w:rPr>
            </w:pPr>
            <w:bookmarkStart w:id="18" w:name="part_ddf4369e7ab24ec1957633981b8b4637"/>
            <w:bookmarkEnd w:id="18"/>
            <w:r w:rsidRPr="000A349A">
              <w:rPr>
                <w:rFonts w:ascii="Calibri Light" w:hAnsi="Calibri Light" w:cs="Calibri Light"/>
                <w:i/>
                <w:color w:val="000000"/>
                <w:sz w:val="20"/>
                <w:szCs w:val="20"/>
                <w:lang w:val="lt-LT" w:eastAsia="lt-LT"/>
              </w:rPr>
              <w:t>15.2.2.5. statusas;</w:t>
            </w:r>
          </w:p>
          <w:p w14:paraId="3C564CF4" w14:textId="77777777" w:rsidR="000A349A" w:rsidRPr="000A349A" w:rsidRDefault="000A349A" w:rsidP="00420026">
            <w:pPr>
              <w:rPr>
                <w:rFonts w:ascii="Calibri Light" w:hAnsi="Calibri Light" w:cs="Calibri Light"/>
                <w:i/>
                <w:color w:val="000000"/>
                <w:sz w:val="20"/>
                <w:szCs w:val="20"/>
                <w:lang w:val="lt-LT" w:eastAsia="lt-LT"/>
              </w:rPr>
            </w:pPr>
            <w:bookmarkStart w:id="19" w:name="part_c18a65c8cd1a481fb937ab5f257d2bed"/>
            <w:bookmarkEnd w:id="19"/>
            <w:r w:rsidRPr="000A349A">
              <w:rPr>
                <w:rFonts w:ascii="Calibri Light" w:hAnsi="Calibri Light" w:cs="Calibri Light"/>
                <w:i/>
                <w:color w:val="000000"/>
                <w:sz w:val="20"/>
                <w:szCs w:val="20"/>
                <w:lang w:val="lt-LT" w:eastAsia="lt-LT"/>
              </w:rPr>
              <w:t>15.2.2.6. veiklos sritis;</w:t>
            </w:r>
          </w:p>
          <w:p w14:paraId="55D2F5C5" w14:textId="77777777" w:rsidR="000A349A" w:rsidRPr="000A349A" w:rsidRDefault="000A349A" w:rsidP="00420026">
            <w:pPr>
              <w:rPr>
                <w:rFonts w:ascii="Calibri Light" w:hAnsi="Calibri Light" w:cs="Calibri Light"/>
                <w:i/>
                <w:color w:val="000000"/>
                <w:sz w:val="20"/>
                <w:szCs w:val="20"/>
                <w:lang w:val="lt-LT" w:eastAsia="lt-LT"/>
              </w:rPr>
            </w:pPr>
            <w:bookmarkStart w:id="20" w:name="part_de56a82cb8f84a1b913395ce781c9d3f"/>
            <w:bookmarkEnd w:id="20"/>
            <w:r w:rsidRPr="000A349A">
              <w:rPr>
                <w:rFonts w:ascii="Calibri Light" w:hAnsi="Calibri Light" w:cs="Calibri Light"/>
                <w:i/>
                <w:color w:val="000000"/>
                <w:sz w:val="20"/>
                <w:szCs w:val="20"/>
                <w:lang w:val="lt-LT" w:eastAsia="lt-LT"/>
              </w:rPr>
              <w:lastRenderedPageBreak/>
              <w:t>15.2.2.7. buveinės adresas;</w:t>
            </w:r>
          </w:p>
          <w:p w14:paraId="192B6B33" w14:textId="77777777" w:rsidR="000A349A" w:rsidRPr="000A349A" w:rsidRDefault="000A349A" w:rsidP="00420026">
            <w:pPr>
              <w:rPr>
                <w:rFonts w:ascii="Calibri Light" w:hAnsi="Calibri Light" w:cs="Calibri Light"/>
                <w:i/>
                <w:color w:val="000000"/>
                <w:sz w:val="20"/>
                <w:szCs w:val="20"/>
                <w:lang w:val="lt-LT" w:eastAsia="lt-LT"/>
              </w:rPr>
            </w:pPr>
            <w:bookmarkStart w:id="21" w:name="part_912447cd607c41ac9735bce96225a8ef"/>
            <w:bookmarkEnd w:id="21"/>
            <w:r w:rsidRPr="000A349A">
              <w:rPr>
                <w:rFonts w:ascii="Calibri Light" w:hAnsi="Calibri Light" w:cs="Calibri Light"/>
                <w:i/>
                <w:color w:val="000000"/>
                <w:sz w:val="20"/>
                <w:szCs w:val="20"/>
                <w:lang w:val="lt-LT" w:eastAsia="lt-LT"/>
              </w:rPr>
              <w:t>15.2.2.8. atstovaujantis asmuo;</w:t>
            </w:r>
          </w:p>
          <w:p w14:paraId="31BC34D5" w14:textId="77777777" w:rsidR="000A349A" w:rsidRPr="000A349A" w:rsidRDefault="000A349A" w:rsidP="00420026">
            <w:pPr>
              <w:rPr>
                <w:rFonts w:ascii="Calibri Light" w:hAnsi="Calibri Light" w:cs="Calibri Light"/>
                <w:i/>
                <w:color w:val="000000"/>
                <w:sz w:val="20"/>
                <w:szCs w:val="20"/>
                <w:lang w:val="lt-LT" w:eastAsia="lt-LT"/>
              </w:rPr>
            </w:pPr>
            <w:bookmarkStart w:id="22" w:name="part_efe13b1535824460b2207a77748f4b90"/>
            <w:bookmarkEnd w:id="22"/>
            <w:r w:rsidRPr="000A349A">
              <w:rPr>
                <w:rFonts w:ascii="Calibri Light" w:hAnsi="Calibri Light" w:cs="Calibri Light"/>
                <w:i/>
                <w:color w:val="000000"/>
                <w:sz w:val="20"/>
                <w:szCs w:val="20"/>
                <w:lang w:val="lt-LT" w:eastAsia="lt-LT"/>
              </w:rPr>
              <w:t>15.2.2.9. atstovavimo įgaliojimai ir jų statusas;</w:t>
            </w:r>
          </w:p>
          <w:p w14:paraId="1C4396CA" w14:textId="77777777" w:rsidR="000A349A" w:rsidRPr="000A349A" w:rsidRDefault="000A349A" w:rsidP="00420026">
            <w:pPr>
              <w:rPr>
                <w:rFonts w:ascii="Calibri Light" w:hAnsi="Calibri Light" w:cs="Calibri Light"/>
                <w:i/>
                <w:color w:val="000000"/>
                <w:sz w:val="20"/>
                <w:szCs w:val="20"/>
                <w:lang w:val="lt-LT" w:eastAsia="lt-LT"/>
              </w:rPr>
            </w:pPr>
            <w:bookmarkStart w:id="23" w:name="part_d29c745e18c947b1bebfe59d5088565c"/>
            <w:bookmarkEnd w:id="23"/>
            <w:r w:rsidRPr="000A349A">
              <w:rPr>
                <w:rFonts w:ascii="Calibri Light" w:hAnsi="Calibri Light" w:cs="Calibri Light"/>
                <w:i/>
                <w:color w:val="000000"/>
                <w:sz w:val="20"/>
                <w:szCs w:val="20"/>
                <w:lang w:val="lt-LT" w:eastAsia="lt-LT"/>
              </w:rPr>
              <w:t>15.2.2.10.  papildomi duomenys pagal elektroninių paslaugų teikėjo nustatytus reikalavimus, jeigu jie privalomi norint gauti elektroninę paslaugą;</w:t>
            </w:r>
          </w:p>
          <w:p w14:paraId="5C0100BD" w14:textId="251F7A20" w:rsidR="000A349A" w:rsidRPr="000A349A" w:rsidRDefault="000A349A" w:rsidP="000A349A">
            <w:pPr>
              <w:rPr>
                <w:rFonts w:ascii="Calibri Light" w:hAnsi="Calibri Light" w:cs="Calibri Light"/>
                <w:i/>
                <w:iCs/>
                <w:sz w:val="20"/>
                <w:szCs w:val="20"/>
                <w:highlight w:val="green"/>
                <w:lang w:val="lt-LT"/>
              </w:rPr>
            </w:pPr>
            <w:bookmarkStart w:id="24" w:name="part_f91d4380aa054c709064951732b0055a"/>
            <w:bookmarkEnd w:id="24"/>
            <w:r w:rsidRPr="000A349A">
              <w:rPr>
                <w:rFonts w:ascii="Calibri Light" w:hAnsi="Calibri Light" w:cs="Calibri Light"/>
                <w:i/>
                <w:color w:val="000000"/>
                <w:sz w:val="20"/>
                <w:szCs w:val="20"/>
                <w:lang w:val="lt-LT" w:eastAsia="lt-LT"/>
              </w:rPr>
              <w:t xml:space="preserve">15.3. </w:t>
            </w:r>
            <w:r w:rsidRPr="000A349A">
              <w:rPr>
                <w:rFonts w:ascii="Calibri Light" w:hAnsi="Calibri Light" w:cs="Calibri Light"/>
                <w:i/>
                <w:iCs/>
                <w:sz w:val="20"/>
                <w:szCs w:val="20"/>
                <w:lang w:val="lt-LT"/>
              </w:rPr>
              <w:t>Nacionalinės Šengeno informacinės sistemos komponento</w:t>
            </w:r>
            <w:r w:rsidRPr="000A349A">
              <w:rPr>
                <w:rFonts w:ascii="Calibri Light" w:hAnsi="Calibri Light" w:cs="Calibri Light"/>
                <w:i/>
                <w:color w:val="000000"/>
                <w:sz w:val="20"/>
                <w:szCs w:val="20"/>
                <w:lang w:val="lt-LT" w:eastAsia="lt-LT"/>
              </w:rPr>
              <w:t xml:space="preserve"> sąrankos bylose saugomi </w:t>
            </w:r>
            <w:r w:rsidRPr="000A349A">
              <w:rPr>
                <w:rFonts w:ascii="Calibri Light" w:hAnsi="Calibri Light" w:cs="Calibri Light"/>
                <w:i/>
                <w:iCs/>
                <w:sz w:val="20"/>
                <w:szCs w:val="20"/>
                <w:lang w:val="lt-LT"/>
              </w:rPr>
              <w:t>Nacionalinės Šengeno informacinės sistemos komponento</w:t>
            </w:r>
            <w:r w:rsidRPr="000A349A">
              <w:rPr>
                <w:rFonts w:ascii="Calibri Light" w:hAnsi="Calibri Light" w:cs="Calibri Light"/>
                <w:i/>
                <w:color w:val="000000"/>
                <w:sz w:val="20"/>
                <w:szCs w:val="20"/>
                <w:lang w:val="lt-LT" w:eastAsia="lt-LT"/>
              </w:rPr>
              <w:t xml:space="preserve"> komponenčių sąrankos duomenys.</w:t>
            </w:r>
          </w:p>
        </w:tc>
        <w:tc>
          <w:tcPr>
            <w:tcW w:w="2830" w:type="dxa"/>
            <w:shd w:val="clear" w:color="auto" w:fill="auto"/>
          </w:tcPr>
          <w:p w14:paraId="2D8637D1" w14:textId="77777777" w:rsidR="000A349A" w:rsidRPr="000A349A" w:rsidRDefault="000A349A" w:rsidP="00420026">
            <w:pPr>
              <w:rPr>
                <w:rFonts w:ascii="Calibri Light" w:hAnsi="Calibri Light" w:cs="Calibri Light"/>
                <w:sz w:val="20"/>
                <w:szCs w:val="20"/>
                <w:highlight w:val="green"/>
                <w:lang w:val="lt-LT"/>
              </w:rPr>
            </w:pPr>
            <w:r w:rsidRPr="000A349A">
              <w:rPr>
                <w:rFonts w:ascii="Calibri Light" w:hAnsi="Calibri Light" w:cs="Calibri Light"/>
                <w:sz w:val="20"/>
                <w:szCs w:val="20"/>
                <w:lang w:val="lt-LT"/>
              </w:rPr>
              <w:lastRenderedPageBreak/>
              <w:t xml:space="preserve">Sutarties vykdymas: esamo Nacionalinės Šengeno informacinės sistemos komponento  funkcionalumo atnaujinimas ir tobulinimas; Nacionalinės Šengeno informacinės sistemos komponento  duomenų, Nacionalinės Šengeno informacinės sistemos komponento  klaidų ir sutrikimų šalinimas </w:t>
            </w:r>
          </w:p>
        </w:tc>
      </w:tr>
      <w:tr w:rsidR="000A349A" w:rsidRPr="000A349A" w14:paraId="192AC4BD" w14:textId="77777777" w:rsidTr="008A0002">
        <w:trPr>
          <w:trHeight w:val="5116"/>
        </w:trPr>
        <w:tc>
          <w:tcPr>
            <w:tcW w:w="2829" w:type="dxa"/>
            <w:shd w:val="clear" w:color="auto" w:fill="auto"/>
          </w:tcPr>
          <w:p w14:paraId="621072DD" w14:textId="77777777" w:rsidR="000A349A" w:rsidRPr="000A349A" w:rsidRDefault="000A349A" w:rsidP="00420026">
            <w:pPr>
              <w:rPr>
                <w:rFonts w:ascii="Calibri Light" w:hAnsi="Calibri Light" w:cs="Calibri Light"/>
                <w:sz w:val="20"/>
                <w:szCs w:val="20"/>
                <w:lang w:val="lt-LT"/>
              </w:rPr>
            </w:pPr>
            <w:r w:rsidRPr="000A349A">
              <w:rPr>
                <w:rFonts w:ascii="Calibri Light" w:hAnsi="Calibri Light" w:cs="Calibri Light"/>
                <w:sz w:val="20"/>
                <w:szCs w:val="20"/>
                <w:lang w:val="lt-LT"/>
              </w:rPr>
              <w:t>Duomenų tvarkytojo ir pagalbinių duomenų tvarkytojų atstovai, veikiantys pagal tarp jų pasirašytas sutartis ir kurių asmens duomenys nurodomi sutartyse ir/ar jų prieduose arba gali būti kitaip perduoti Duomenų valdytojui</w:t>
            </w:r>
          </w:p>
        </w:tc>
        <w:tc>
          <w:tcPr>
            <w:tcW w:w="3969" w:type="dxa"/>
            <w:shd w:val="clear" w:color="auto" w:fill="auto"/>
          </w:tcPr>
          <w:p w14:paraId="2C1368B8" w14:textId="77777777" w:rsidR="000A349A" w:rsidRPr="000A349A" w:rsidRDefault="000A349A" w:rsidP="00420026">
            <w:pPr>
              <w:rPr>
                <w:rFonts w:ascii="Calibri Light" w:hAnsi="Calibri Light" w:cs="Calibri Light"/>
                <w:i/>
                <w:iCs/>
                <w:sz w:val="20"/>
                <w:szCs w:val="20"/>
                <w:lang w:val="lt-LT"/>
              </w:rPr>
            </w:pPr>
            <w:r w:rsidRPr="000A349A">
              <w:rPr>
                <w:rFonts w:ascii="Calibri Light" w:hAnsi="Calibri Light" w:cs="Calibri Light"/>
                <w:i/>
                <w:iCs/>
                <w:sz w:val="20"/>
                <w:szCs w:val="20"/>
                <w:lang w:val="lt-LT"/>
              </w:rPr>
              <w:t>Vardas</w:t>
            </w:r>
          </w:p>
          <w:p w14:paraId="7FA52BEA" w14:textId="77777777" w:rsidR="000A349A" w:rsidRPr="000A349A" w:rsidRDefault="000A349A" w:rsidP="00420026">
            <w:pPr>
              <w:rPr>
                <w:rFonts w:ascii="Calibri Light" w:hAnsi="Calibri Light" w:cs="Calibri Light"/>
                <w:i/>
                <w:iCs/>
                <w:sz w:val="20"/>
                <w:szCs w:val="20"/>
                <w:lang w:val="lt-LT"/>
              </w:rPr>
            </w:pPr>
            <w:r w:rsidRPr="000A349A">
              <w:rPr>
                <w:rFonts w:ascii="Calibri Light" w:hAnsi="Calibri Light" w:cs="Calibri Light"/>
                <w:i/>
                <w:iCs/>
                <w:sz w:val="20"/>
                <w:szCs w:val="20"/>
                <w:lang w:val="lt-LT"/>
              </w:rPr>
              <w:t>Pavardė</w:t>
            </w:r>
          </w:p>
          <w:p w14:paraId="7E929E60" w14:textId="77777777" w:rsidR="000A349A" w:rsidRPr="000A349A" w:rsidRDefault="000A349A" w:rsidP="00420026">
            <w:pPr>
              <w:rPr>
                <w:rFonts w:ascii="Calibri Light" w:hAnsi="Calibri Light" w:cs="Calibri Light"/>
                <w:i/>
                <w:iCs/>
                <w:sz w:val="20"/>
                <w:szCs w:val="20"/>
                <w:lang w:val="lt-LT"/>
              </w:rPr>
            </w:pPr>
            <w:r w:rsidRPr="000A349A">
              <w:rPr>
                <w:rFonts w:ascii="Calibri Light" w:hAnsi="Calibri Light" w:cs="Calibri Light"/>
                <w:i/>
                <w:iCs/>
                <w:sz w:val="20"/>
                <w:szCs w:val="20"/>
                <w:lang w:val="lt-LT"/>
              </w:rPr>
              <w:t>Parašas</w:t>
            </w:r>
          </w:p>
          <w:p w14:paraId="59D2B824" w14:textId="77777777" w:rsidR="000A349A" w:rsidRPr="000A349A" w:rsidRDefault="000A349A" w:rsidP="00420026">
            <w:pPr>
              <w:rPr>
                <w:rFonts w:ascii="Calibri Light" w:hAnsi="Calibri Light" w:cs="Calibri Light"/>
                <w:i/>
                <w:iCs/>
                <w:sz w:val="20"/>
                <w:szCs w:val="20"/>
                <w:lang w:val="lt-LT"/>
              </w:rPr>
            </w:pPr>
            <w:r w:rsidRPr="000A349A">
              <w:rPr>
                <w:rFonts w:ascii="Calibri Light" w:hAnsi="Calibri Light" w:cs="Calibri Light"/>
                <w:i/>
                <w:iCs/>
                <w:sz w:val="20"/>
                <w:szCs w:val="20"/>
                <w:lang w:val="lt-LT"/>
              </w:rPr>
              <w:t>Pareigos</w:t>
            </w:r>
          </w:p>
          <w:p w14:paraId="03EF333E" w14:textId="77777777" w:rsidR="000A349A" w:rsidRPr="000A349A" w:rsidRDefault="000A349A" w:rsidP="00420026">
            <w:pPr>
              <w:rPr>
                <w:rFonts w:ascii="Calibri Light" w:hAnsi="Calibri Light" w:cs="Calibri Light"/>
                <w:i/>
                <w:iCs/>
                <w:sz w:val="20"/>
                <w:szCs w:val="20"/>
                <w:lang w:val="lt-LT"/>
              </w:rPr>
            </w:pPr>
            <w:r w:rsidRPr="000A349A">
              <w:rPr>
                <w:rFonts w:ascii="Calibri Light" w:hAnsi="Calibri Light" w:cs="Calibri Light"/>
                <w:i/>
                <w:iCs/>
                <w:sz w:val="20"/>
                <w:szCs w:val="20"/>
                <w:lang w:val="lt-LT"/>
              </w:rPr>
              <w:t>Padalinio pavadinimas</w:t>
            </w:r>
          </w:p>
          <w:p w14:paraId="0A8D9629" w14:textId="77777777" w:rsidR="000A349A" w:rsidRPr="000A349A" w:rsidRDefault="000A349A" w:rsidP="00420026">
            <w:pPr>
              <w:rPr>
                <w:rFonts w:ascii="Calibri Light" w:hAnsi="Calibri Light" w:cs="Calibri Light"/>
                <w:i/>
                <w:iCs/>
                <w:sz w:val="20"/>
                <w:szCs w:val="20"/>
                <w:lang w:val="lt-LT"/>
              </w:rPr>
            </w:pPr>
            <w:r w:rsidRPr="000A349A">
              <w:rPr>
                <w:rFonts w:ascii="Calibri Light" w:hAnsi="Calibri Light" w:cs="Calibri Light"/>
                <w:i/>
                <w:iCs/>
                <w:sz w:val="20"/>
                <w:szCs w:val="20"/>
                <w:lang w:val="lt-LT"/>
              </w:rPr>
              <w:t>Darbovietės pavadinimais ir juridinio asmens kodas</w:t>
            </w:r>
          </w:p>
          <w:p w14:paraId="74C6650E" w14:textId="77777777" w:rsidR="000A349A" w:rsidRPr="000A349A" w:rsidRDefault="000A349A" w:rsidP="00420026">
            <w:pPr>
              <w:rPr>
                <w:rFonts w:ascii="Calibri Light" w:hAnsi="Calibri Light" w:cs="Calibri Light"/>
                <w:i/>
                <w:iCs/>
                <w:sz w:val="20"/>
                <w:szCs w:val="20"/>
                <w:lang w:val="lt-LT"/>
              </w:rPr>
            </w:pPr>
            <w:r w:rsidRPr="000A349A">
              <w:rPr>
                <w:rFonts w:ascii="Calibri Light" w:hAnsi="Calibri Light" w:cs="Calibri Light"/>
                <w:i/>
                <w:iCs/>
                <w:sz w:val="20"/>
                <w:szCs w:val="20"/>
                <w:lang w:val="lt-LT"/>
              </w:rPr>
              <w:t>Banko sąskaitos numeris</w:t>
            </w:r>
          </w:p>
          <w:p w14:paraId="7A1FB2D5" w14:textId="77777777" w:rsidR="000A349A" w:rsidRPr="000A349A" w:rsidRDefault="000A349A" w:rsidP="00420026">
            <w:pPr>
              <w:rPr>
                <w:rFonts w:ascii="Calibri Light" w:hAnsi="Calibri Light" w:cs="Calibri Light"/>
                <w:i/>
                <w:iCs/>
                <w:sz w:val="20"/>
                <w:szCs w:val="20"/>
                <w:lang w:val="lt-LT"/>
              </w:rPr>
            </w:pPr>
            <w:r w:rsidRPr="000A349A">
              <w:rPr>
                <w:rFonts w:ascii="Calibri Light" w:hAnsi="Calibri Light" w:cs="Calibri Light"/>
                <w:i/>
                <w:iCs/>
                <w:sz w:val="20"/>
                <w:szCs w:val="20"/>
                <w:lang w:val="lt-LT"/>
              </w:rPr>
              <w:t>Aptarnaujančio banko pavadinimas ir kodas</w:t>
            </w:r>
          </w:p>
          <w:p w14:paraId="2D1C932F" w14:textId="77777777" w:rsidR="000A349A" w:rsidRPr="000A349A" w:rsidRDefault="000A349A" w:rsidP="00420026">
            <w:pPr>
              <w:rPr>
                <w:rFonts w:ascii="Calibri Light" w:hAnsi="Calibri Light" w:cs="Calibri Light"/>
                <w:i/>
                <w:iCs/>
                <w:sz w:val="20"/>
                <w:szCs w:val="20"/>
                <w:lang w:val="lt-LT"/>
              </w:rPr>
            </w:pPr>
            <w:r w:rsidRPr="000A349A">
              <w:rPr>
                <w:rFonts w:ascii="Calibri Light" w:hAnsi="Calibri Light" w:cs="Calibri Light"/>
                <w:i/>
                <w:iCs/>
                <w:sz w:val="20"/>
                <w:szCs w:val="20"/>
                <w:lang w:val="lt-LT"/>
              </w:rPr>
              <w:t>Kontaktiniai telefonai</w:t>
            </w:r>
          </w:p>
          <w:p w14:paraId="1615A33C" w14:textId="045AA959" w:rsidR="000A349A" w:rsidRPr="000A349A" w:rsidRDefault="000A349A" w:rsidP="000A349A">
            <w:pPr>
              <w:rPr>
                <w:rFonts w:ascii="Calibri Light" w:hAnsi="Calibri Light" w:cs="Calibri Light"/>
                <w:i/>
                <w:iCs/>
                <w:sz w:val="20"/>
                <w:szCs w:val="20"/>
                <w:lang w:val="lt-LT"/>
              </w:rPr>
            </w:pPr>
            <w:r w:rsidRPr="000A349A">
              <w:rPr>
                <w:rFonts w:ascii="Calibri Light" w:hAnsi="Calibri Light" w:cs="Calibri Light"/>
                <w:i/>
                <w:iCs/>
                <w:sz w:val="20"/>
                <w:szCs w:val="20"/>
                <w:lang w:val="lt-LT"/>
              </w:rPr>
              <w:t>El. pašto adresas</w:t>
            </w:r>
          </w:p>
        </w:tc>
        <w:tc>
          <w:tcPr>
            <w:tcW w:w="2830" w:type="dxa"/>
            <w:shd w:val="clear" w:color="auto" w:fill="auto"/>
          </w:tcPr>
          <w:p w14:paraId="5723F2E9" w14:textId="77777777" w:rsidR="000A349A" w:rsidRPr="000A349A" w:rsidRDefault="000A349A" w:rsidP="00420026">
            <w:pPr>
              <w:rPr>
                <w:rFonts w:ascii="Calibri Light" w:hAnsi="Calibri Light" w:cs="Calibri Light"/>
                <w:sz w:val="20"/>
                <w:szCs w:val="20"/>
                <w:lang w:val="lt-LT"/>
              </w:rPr>
            </w:pPr>
            <w:r w:rsidRPr="000A349A">
              <w:rPr>
                <w:rFonts w:ascii="Calibri Light" w:hAnsi="Calibri Light" w:cs="Calibri Light"/>
                <w:sz w:val="20"/>
                <w:szCs w:val="20"/>
                <w:lang w:val="lt-LT"/>
              </w:rPr>
              <w:t>Sutarties vykdymas ir administravimas, paslaugų užsakymas, pakeitimas, nutraukimas, vertinimas, tobulinimas, aptarnavimas, priežiūra, informavimas, prisijungimų administravimas</w:t>
            </w:r>
          </w:p>
        </w:tc>
      </w:tr>
    </w:tbl>
    <w:p w14:paraId="18CA5650" w14:textId="77777777" w:rsidR="000A349A" w:rsidRDefault="000A349A" w:rsidP="000A349A"/>
    <w:p w14:paraId="255DF1C3" w14:textId="77777777" w:rsidR="000A349A" w:rsidRPr="000A349A" w:rsidRDefault="000A349A" w:rsidP="000A349A">
      <w:pPr>
        <w:rPr>
          <w:rFonts w:ascii="Calibri Light" w:hAnsi="Calibri Light" w:cs="Calibri Light"/>
          <w:b/>
          <w:sz w:val="22"/>
        </w:rPr>
      </w:pPr>
      <w:r w:rsidRPr="000A349A">
        <w:rPr>
          <w:rFonts w:ascii="Calibri Light" w:hAnsi="Calibri Light" w:cs="Calibri Light"/>
          <w:b/>
          <w:sz w:val="22"/>
        </w:rPr>
        <w:t>3. Duomenų tvarkytojas gali tvarkyti asmens duomenis Duomenų valdytojo vardu, kai įsigalioja Sutartis ir šis Susitarimas. Duomenų tvarkymo trukmė:</w:t>
      </w:r>
    </w:p>
    <w:p w14:paraId="2010903F" w14:textId="77777777" w:rsidR="000A349A" w:rsidRPr="000A349A" w:rsidRDefault="000A349A" w:rsidP="000A349A">
      <w:pPr>
        <w:rPr>
          <w:rFonts w:ascii="Calibri Light" w:hAnsi="Calibri Light" w:cs="Calibri Light"/>
          <w:sz w:val="22"/>
        </w:rPr>
      </w:pPr>
    </w:p>
    <w:p w14:paraId="14EE2D04" w14:textId="439CD958" w:rsidR="000A349A" w:rsidRPr="000A349A" w:rsidRDefault="000A349A" w:rsidP="000A349A">
      <w:pPr>
        <w:rPr>
          <w:rFonts w:ascii="Calibri Light" w:hAnsi="Calibri Light" w:cs="Calibri Light"/>
          <w:sz w:val="22"/>
        </w:rPr>
      </w:pPr>
      <w:r w:rsidRPr="000A349A">
        <w:rPr>
          <w:rFonts w:ascii="Calibri Light" w:hAnsi="Calibri Light" w:cs="Calibri Light"/>
          <w:iCs/>
          <w:sz w:val="22"/>
        </w:rPr>
        <w:t>Sutarties ir Susitarimo galiojimo laikotarpiu.</w:t>
      </w:r>
    </w:p>
    <w:p w14:paraId="1041C03B" w14:textId="77777777" w:rsidR="000A349A" w:rsidRPr="00C23030" w:rsidRDefault="000A349A" w:rsidP="000A349A">
      <w:pPr>
        <w:widowControl w:val="0"/>
        <w:suppressAutoHyphens/>
        <w:jc w:val="center"/>
        <w:rPr>
          <w:color w:val="000000"/>
        </w:rPr>
      </w:pPr>
      <w:r>
        <w:rPr>
          <w:color w:val="000000"/>
        </w:rPr>
        <w:t>___________________</w:t>
      </w:r>
    </w:p>
    <w:bookmarkEnd w:id="3"/>
    <w:p w14:paraId="1999354D" w14:textId="77777777" w:rsidR="008A0002" w:rsidRDefault="000A349A" w:rsidP="000A349A">
      <w:pPr>
        <w:spacing w:line="259" w:lineRule="auto"/>
        <w:ind w:left="4820" w:hanging="142"/>
        <w:rPr>
          <w:rFonts w:ascii="Calibri Light" w:hAnsi="Calibri Light" w:cs="Calibri Light"/>
          <w:sz w:val="22"/>
        </w:rPr>
      </w:pPr>
      <w:r>
        <w:rPr>
          <w:rFonts w:ascii="Calibri Light" w:hAnsi="Calibri Light" w:cs="Calibri Light"/>
          <w:sz w:val="22"/>
        </w:rPr>
        <w:t xml:space="preserve">   </w:t>
      </w:r>
    </w:p>
    <w:p w14:paraId="5028C820" w14:textId="77777777" w:rsidR="008A0002" w:rsidRDefault="008A0002" w:rsidP="000A349A">
      <w:pPr>
        <w:spacing w:line="259" w:lineRule="auto"/>
        <w:ind w:left="4820" w:hanging="142"/>
        <w:rPr>
          <w:rFonts w:ascii="Calibri Light" w:hAnsi="Calibri Light" w:cs="Calibri Light"/>
          <w:sz w:val="22"/>
        </w:rPr>
      </w:pPr>
    </w:p>
    <w:p w14:paraId="61193371" w14:textId="77777777" w:rsidR="00B31DB7" w:rsidRDefault="00B31DB7" w:rsidP="000A349A">
      <w:pPr>
        <w:spacing w:line="259" w:lineRule="auto"/>
        <w:ind w:left="4820" w:hanging="142"/>
        <w:rPr>
          <w:rFonts w:ascii="Calibri Light" w:hAnsi="Calibri Light" w:cs="Calibri Light"/>
          <w:sz w:val="22"/>
        </w:rPr>
      </w:pPr>
    </w:p>
    <w:p w14:paraId="52B57FC6" w14:textId="77777777" w:rsidR="008A0002" w:rsidRDefault="008A0002" w:rsidP="000A349A">
      <w:pPr>
        <w:spacing w:line="259" w:lineRule="auto"/>
        <w:ind w:left="4820" w:hanging="142"/>
        <w:rPr>
          <w:rFonts w:ascii="Calibri Light" w:hAnsi="Calibri Light" w:cs="Calibri Light"/>
          <w:sz w:val="22"/>
        </w:rPr>
      </w:pPr>
    </w:p>
    <w:p w14:paraId="6AF6D285" w14:textId="6B34E9C6" w:rsidR="000A349A" w:rsidRPr="000A349A" w:rsidRDefault="00420F7F" w:rsidP="00420F7F">
      <w:pPr>
        <w:spacing w:after="0" w:line="240" w:lineRule="auto"/>
        <w:ind w:left="142" w:hanging="142"/>
        <w:jc w:val="center"/>
        <w:rPr>
          <w:rFonts w:ascii="Calibri Light" w:hAnsi="Calibri Light" w:cs="Calibri Light"/>
          <w:sz w:val="22"/>
        </w:rPr>
      </w:pPr>
      <w:r>
        <w:rPr>
          <w:rFonts w:ascii="Calibri Light" w:hAnsi="Calibri Light" w:cs="Calibri Light"/>
          <w:sz w:val="22"/>
        </w:rPr>
        <w:lastRenderedPageBreak/>
        <w:t xml:space="preserve">                                                                                                                   </w:t>
      </w:r>
      <w:r w:rsidR="000A349A" w:rsidRPr="000A349A">
        <w:rPr>
          <w:rFonts w:ascii="Calibri Light" w:hAnsi="Calibri Light" w:cs="Calibri Light"/>
          <w:sz w:val="22"/>
        </w:rPr>
        <w:t>Susitarimo dėl asmens duomenų tvarkymo</w:t>
      </w:r>
    </w:p>
    <w:p w14:paraId="19F71681" w14:textId="49BD758A" w:rsidR="000A349A" w:rsidRPr="000A349A" w:rsidRDefault="000A349A" w:rsidP="00420F7F">
      <w:pPr>
        <w:spacing w:after="0" w:line="240" w:lineRule="auto"/>
        <w:ind w:left="142" w:hanging="142"/>
        <w:rPr>
          <w:rFonts w:ascii="Calibri Light" w:hAnsi="Calibri Light" w:cs="Calibri Light"/>
          <w:sz w:val="22"/>
        </w:rPr>
      </w:pPr>
      <w:r>
        <w:rPr>
          <w:rFonts w:ascii="Calibri Light" w:hAnsi="Calibri Light" w:cs="Calibri Light"/>
          <w:sz w:val="22"/>
        </w:rPr>
        <w:t xml:space="preserve">        </w:t>
      </w:r>
      <w:r w:rsidR="00420F7F">
        <w:rPr>
          <w:rFonts w:ascii="Calibri Light" w:hAnsi="Calibri Light" w:cs="Calibri Light"/>
          <w:sz w:val="22"/>
        </w:rPr>
        <w:t xml:space="preserve">                                                                                                          </w:t>
      </w:r>
      <w:r>
        <w:rPr>
          <w:rFonts w:ascii="Calibri Light" w:hAnsi="Calibri Light" w:cs="Calibri Light"/>
          <w:sz w:val="22"/>
        </w:rPr>
        <w:t xml:space="preserve">   </w:t>
      </w:r>
      <w:r w:rsidRPr="000A349A">
        <w:rPr>
          <w:rFonts w:ascii="Calibri Light" w:hAnsi="Calibri Light" w:cs="Calibri Light"/>
          <w:sz w:val="22"/>
        </w:rPr>
        <w:t xml:space="preserve">2 priedas </w:t>
      </w:r>
    </w:p>
    <w:p w14:paraId="372712C7" w14:textId="77777777" w:rsidR="000A349A" w:rsidRPr="000A349A" w:rsidRDefault="000A349A" w:rsidP="000A349A">
      <w:pPr>
        <w:jc w:val="center"/>
        <w:rPr>
          <w:rFonts w:ascii="Calibri Light" w:hAnsi="Calibri Light" w:cs="Calibri Light"/>
          <w:sz w:val="22"/>
        </w:rPr>
      </w:pPr>
    </w:p>
    <w:p w14:paraId="710833CE" w14:textId="77777777" w:rsidR="000A349A" w:rsidRPr="000A349A" w:rsidRDefault="000A349A" w:rsidP="000A349A">
      <w:pPr>
        <w:jc w:val="center"/>
        <w:rPr>
          <w:rFonts w:ascii="Calibri Light" w:hAnsi="Calibri Light" w:cs="Calibri Light"/>
          <w:b/>
          <w:bCs/>
          <w:sz w:val="22"/>
        </w:rPr>
      </w:pPr>
      <w:r w:rsidRPr="000A349A">
        <w:rPr>
          <w:rFonts w:ascii="Calibri Light" w:hAnsi="Calibri Light" w:cs="Calibri Light"/>
          <w:b/>
          <w:bCs/>
          <w:sz w:val="22"/>
        </w:rPr>
        <w:t xml:space="preserve">INFORMACIJA APIE PAGALBINIUS DUOMENŲ TVARKYTOJUS </w:t>
      </w:r>
    </w:p>
    <w:p w14:paraId="58155508" w14:textId="77777777" w:rsidR="000A349A" w:rsidRPr="000A349A" w:rsidRDefault="000A349A" w:rsidP="000A349A">
      <w:pPr>
        <w:rPr>
          <w:rFonts w:ascii="Calibri Light" w:hAnsi="Calibri Light" w:cs="Calibri Light"/>
          <w:sz w:val="22"/>
        </w:rPr>
      </w:pPr>
    </w:p>
    <w:p w14:paraId="456C03D9" w14:textId="77777777" w:rsidR="000A349A" w:rsidRPr="000A349A" w:rsidRDefault="000A349A" w:rsidP="000A349A">
      <w:pPr>
        <w:ind w:left="284" w:hanging="284"/>
        <w:rPr>
          <w:rFonts w:ascii="Calibri Light" w:hAnsi="Calibri Light" w:cs="Calibri Light"/>
          <w:b/>
          <w:bCs/>
          <w:sz w:val="22"/>
        </w:rPr>
      </w:pPr>
      <w:r w:rsidRPr="000A349A">
        <w:rPr>
          <w:rFonts w:ascii="Calibri Light" w:hAnsi="Calibri Light" w:cs="Calibri Light"/>
          <w:b/>
          <w:bCs/>
          <w:sz w:val="22"/>
        </w:rPr>
        <w:t>Įgalioti pagalbiniai duomenų tvarkytojai:</w:t>
      </w:r>
    </w:p>
    <w:p w14:paraId="35BD4096" w14:textId="77777777" w:rsidR="000A349A" w:rsidRPr="000A349A" w:rsidRDefault="000A349A" w:rsidP="000A349A">
      <w:pPr>
        <w:rPr>
          <w:rFonts w:ascii="Calibri Light" w:hAnsi="Calibri Light" w:cs="Calibri Light"/>
          <w:sz w:val="22"/>
        </w:rPr>
      </w:pPr>
      <w:r w:rsidRPr="000A349A">
        <w:rPr>
          <w:rFonts w:ascii="Calibri Light" w:hAnsi="Calibri Light" w:cs="Calibri Light"/>
          <w:sz w:val="22"/>
        </w:rPr>
        <w:t>Įsigaliojus Sutarčiai, Duomenų valdytojas leidžia kitai Šaliai pasitelkti šiuos pagalbinius duomenų tvarkytojus: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4"/>
        <w:gridCol w:w="2186"/>
        <w:gridCol w:w="1985"/>
        <w:gridCol w:w="3113"/>
      </w:tblGrid>
      <w:tr w:rsidR="000A349A" w:rsidRPr="000A349A" w14:paraId="02F83FE9" w14:textId="77777777" w:rsidTr="008A0002">
        <w:tc>
          <w:tcPr>
            <w:tcW w:w="2344" w:type="dxa"/>
          </w:tcPr>
          <w:p w14:paraId="5CD16E7C" w14:textId="77777777" w:rsidR="000A349A" w:rsidRPr="000A349A" w:rsidRDefault="000A349A" w:rsidP="00420026">
            <w:pPr>
              <w:rPr>
                <w:rFonts w:ascii="Calibri Light" w:hAnsi="Calibri Light" w:cs="Calibri Light"/>
                <w:sz w:val="22"/>
              </w:rPr>
            </w:pPr>
            <w:r w:rsidRPr="000A349A">
              <w:rPr>
                <w:rFonts w:ascii="Calibri Light" w:hAnsi="Calibri Light" w:cs="Calibri Light"/>
                <w:b/>
                <w:bCs/>
                <w:sz w:val="22"/>
              </w:rPr>
              <w:t>Pavadinimas / vardas, pavardė</w:t>
            </w:r>
          </w:p>
        </w:tc>
        <w:tc>
          <w:tcPr>
            <w:tcW w:w="2186" w:type="dxa"/>
          </w:tcPr>
          <w:p w14:paraId="69886C3A" w14:textId="77777777" w:rsidR="000A349A" w:rsidRPr="000A349A" w:rsidRDefault="000A349A" w:rsidP="00420026">
            <w:pPr>
              <w:rPr>
                <w:rFonts w:ascii="Calibri Light" w:hAnsi="Calibri Light" w:cs="Calibri Light"/>
                <w:sz w:val="22"/>
              </w:rPr>
            </w:pPr>
            <w:r w:rsidRPr="000A349A">
              <w:rPr>
                <w:rFonts w:ascii="Calibri Light" w:hAnsi="Calibri Light" w:cs="Calibri Light"/>
                <w:b/>
                <w:bCs/>
                <w:sz w:val="22"/>
              </w:rPr>
              <w:t xml:space="preserve">Įmonės kodas / individualios veiklos numeris/ gimimo data/ buveinės adresas / gyv. vietos adresas </w:t>
            </w:r>
          </w:p>
        </w:tc>
        <w:tc>
          <w:tcPr>
            <w:tcW w:w="1985" w:type="dxa"/>
          </w:tcPr>
          <w:p w14:paraId="31ACDD77" w14:textId="77777777" w:rsidR="000A349A" w:rsidRPr="000A349A" w:rsidRDefault="000A349A" w:rsidP="00420026">
            <w:pPr>
              <w:rPr>
                <w:rFonts w:ascii="Calibri Light" w:hAnsi="Calibri Light" w:cs="Calibri Light"/>
                <w:b/>
                <w:sz w:val="22"/>
              </w:rPr>
            </w:pPr>
            <w:r w:rsidRPr="000A349A">
              <w:rPr>
                <w:rFonts w:ascii="Calibri Light" w:hAnsi="Calibri Light" w:cs="Calibri Light"/>
                <w:b/>
                <w:sz w:val="22"/>
              </w:rPr>
              <w:t>Asmens duomenų tvarkymo teisinis pagrindas</w:t>
            </w:r>
          </w:p>
        </w:tc>
        <w:tc>
          <w:tcPr>
            <w:tcW w:w="3113" w:type="dxa"/>
          </w:tcPr>
          <w:p w14:paraId="4FB8E363" w14:textId="77777777" w:rsidR="000A349A" w:rsidRPr="000A349A" w:rsidRDefault="000A349A" w:rsidP="00420026">
            <w:pPr>
              <w:rPr>
                <w:rFonts w:ascii="Calibri Light" w:hAnsi="Calibri Light" w:cs="Calibri Light"/>
                <w:b/>
                <w:sz w:val="22"/>
              </w:rPr>
            </w:pPr>
            <w:r w:rsidRPr="000A349A">
              <w:rPr>
                <w:rFonts w:ascii="Calibri Light" w:hAnsi="Calibri Light" w:cs="Calibri Light"/>
                <w:b/>
                <w:sz w:val="22"/>
              </w:rPr>
              <w:t>Asmens duomenų tvarkymo aprašymas</w:t>
            </w:r>
          </w:p>
        </w:tc>
      </w:tr>
      <w:tr w:rsidR="000A349A" w:rsidRPr="000A349A" w14:paraId="76154284" w14:textId="77777777" w:rsidTr="008A0002">
        <w:tc>
          <w:tcPr>
            <w:tcW w:w="2344" w:type="dxa"/>
          </w:tcPr>
          <w:p w14:paraId="08B87330" w14:textId="77777777" w:rsidR="000A349A" w:rsidRPr="000A349A" w:rsidRDefault="000A349A" w:rsidP="00420026">
            <w:pPr>
              <w:rPr>
                <w:rFonts w:ascii="Calibri Light" w:hAnsi="Calibri Light" w:cs="Calibri Light"/>
                <w:sz w:val="22"/>
              </w:rPr>
            </w:pPr>
          </w:p>
        </w:tc>
        <w:tc>
          <w:tcPr>
            <w:tcW w:w="2186" w:type="dxa"/>
          </w:tcPr>
          <w:p w14:paraId="2727ABFE" w14:textId="77777777" w:rsidR="000A349A" w:rsidRPr="000A349A" w:rsidRDefault="000A349A" w:rsidP="00420026">
            <w:pPr>
              <w:rPr>
                <w:rFonts w:ascii="Calibri Light" w:hAnsi="Calibri Light" w:cs="Calibri Light"/>
                <w:sz w:val="22"/>
              </w:rPr>
            </w:pPr>
          </w:p>
        </w:tc>
        <w:tc>
          <w:tcPr>
            <w:tcW w:w="1985" w:type="dxa"/>
          </w:tcPr>
          <w:p w14:paraId="37FDF88B" w14:textId="77777777" w:rsidR="000A349A" w:rsidRPr="000A349A" w:rsidRDefault="000A349A" w:rsidP="00420026">
            <w:pPr>
              <w:rPr>
                <w:rFonts w:ascii="Calibri Light" w:hAnsi="Calibri Light" w:cs="Calibri Light"/>
                <w:sz w:val="22"/>
              </w:rPr>
            </w:pPr>
          </w:p>
        </w:tc>
        <w:tc>
          <w:tcPr>
            <w:tcW w:w="3113" w:type="dxa"/>
          </w:tcPr>
          <w:p w14:paraId="2534CFD1" w14:textId="77777777" w:rsidR="000A349A" w:rsidRPr="000A349A" w:rsidRDefault="000A349A" w:rsidP="00420026">
            <w:pPr>
              <w:rPr>
                <w:rFonts w:ascii="Calibri Light" w:hAnsi="Calibri Light" w:cs="Calibri Light"/>
                <w:sz w:val="22"/>
              </w:rPr>
            </w:pPr>
          </w:p>
        </w:tc>
      </w:tr>
      <w:tr w:rsidR="000A349A" w:rsidRPr="000A349A" w14:paraId="72A868EE" w14:textId="77777777" w:rsidTr="008A0002">
        <w:tc>
          <w:tcPr>
            <w:tcW w:w="2344" w:type="dxa"/>
          </w:tcPr>
          <w:p w14:paraId="28A5A7A2" w14:textId="77777777" w:rsidR="000A349A" w:rsidRPr="000A349A" w:rsidRDefault="000A349A" w:rsidP="00420026">
            <w:pPr>
              <w:rPr>
                <w:rFonts w:ascii="Calibri Light" w:hAnsi="Calibri Light" w:cs="Calibri Light"/>
                <w:sz w:val="22"/>
              </w:rPr>
            </w:pPr>
          </w:p>
        </w:tc>
        <w:tc>
          <w:tcPr>
            <w:tcW w:w="2186" w:type="dxa"/>
          </w:tcPr>
          <w:p w14:paraId="761CB80E" w14:textId="77777777" w:rsidR="000A349A" w:rsidRPr="000A349A" w:rsidRDefault="000A349A" w:rsidP="00420026">
            <w:pPr>
              <w:rPr>
                <w:rFonts w:ascii="Calibri Light" w:hAnsi="Calibri Light" w:cs="Calibri Light"/>
                <w:sz w:val="22"/>
              </w:rPr>
            </w:pPr>
          </w:p>
        </w:tc>
        <w:tc>
          <w:tcPr>
            <w:tcW w:w="1985" w:type="dxa"/>
          </w:tcPr>
          <w:p w14:paraId="46CDF8DB" w14:textId="77777777" w:rsidR="000A349A" w:rsidRPr="000A349A" w:rsidRDefault="000A349A" w:rsidP="00420026">
            <w:pPr>
              <w:rPr>
                <w:rFonts w:ascii="Calibri Light" w:hAnsi="Calibri Light" w:cs="Calibri Light"/>
                <w:sz w:val="22"/>
              </w:rPr>
            </w:pPr>
          </w:p>
        </w:tc>
        <w:tc>
          <w:tcPr>
            <w:tcW w:w="3113" w:type="dxa"/>
          </w:tcPr>
          <w:p w14:paraId="66D0C87E" w14:textId="77777777" w:rsidR="000A349A" w:rsidRPr="000A349A" w:rsidRDefault="000A349A" w:rsidP="00420026">
            <w:pPr>
              <w:rPr>
                <w:rFonts w:ascii="Calibri Light" w:hAnsi="Calibri Light" w:cs="Calibri Light"/>
                <w:sz w:val="22"/>
              </w:rPr>
            </w:pPr>
          </w:p>
        </w:tc>
      </w:tr>
      <w:tr w:rsidR="000A349A" w:rsidRPr="000A349A" w14:paraId="55C657EA" w14:textId="77777777" w:rsidTr="008A0002">
        <w:tc>
          <w:tcPr>
            <w:tcW w:w="2344" w:type="dxa"/>
          </w:tcPr>
          <w:p w14:paraId="41CE6686" w14:textId="77777777" w:rsidR="000A349A" w:rsidRPr="000A349A" w:rsidRDefault="000A349A" w:rsidP="00420026">
            <w:pPr>
              <w:rPr>
                <w:rFonts w:ascii="Calibri Light" w:hAnsi="Calibri Light" w:cs="Calibri Light"/>
                <w:sz w:val="22"/>
              </w:rPr>
            </w:pPr>
          </w:p>
        </w:tc>
        <w:tc>
          <w:tcPr>
            <w:tcW w:w="2186" w:type="dxa"/>
          </w:tcPr>
          <w:p w14:paraId="26400A75" w14:textId="77777777" w:rsidR="000A349A" w:rsidRPr="000A349A" w:rsidRDefault="000A349A" w:rsidP="00420026">
            <w:pPr>
              <w:rPr>
                <w:rFonts w:ascii="Calibri Light" w:hAnsi="Calibri Light" w:cs="Calibri Light"/>
                <w:sz w:val="22"/>
              </w:rPr>
            </w:pPr>
          </w:p>
        </w:tc>
        <w:tc>
          <w:tcPr>
            <w:tcW w:w="1985" w:type="dxa"/>
          </w:tcPr>
          <w:p w14:paraId="01DDF3F0" w14:textId="77777777" w:rsidR="000A349A" w:rsidRPr="000A349A" w:rsidRDefault="000A349A" w:rsidP="00420026">
            <w:pPr>
              <w:rPr>
                <w:rFonts w:ascii="Calibri Light" w:hAnsi="Calibri Light" w:cs="Calibri Light"/>
                <w:sz w:val="22"/>
              </w:rPr>
            </w:pPr>
          </w:p>
        </w:tc>
        <w:tc>
          <w:tcPr>
            <w:tcW w:w="3113" w:type="dxa"/>
          </w:tcPr>
          <w:p w14:paraId="3AE3F1F7" w14:textId="77777777" w:rsidR="000A349A" w:rsidRPr="000A349A" w:rsidRDefault="000A349A" w:rsidP="00420026">
            <w:pPr>
              <w:rPr>
                <w:rFonts w:ascii="Calibri Light" w:hAnsi="Calibri Light" w:cs="Calibri Light"/>
                <w:sz w:val="22"/>
              </w:rPr>
            </w:pPr>
          </w:p>
        </w:tc>
      </w:tr>
    </w:tbl>
    <w:p w14:paraId="35278BEB" w14:textId="77777777" w:rsidR="000A349A" w:rsidRPr="000A349A" w:rsidRDefault="000A349A" w:rsidP="000A349A">
      <w:pPr>
        <w:rPr>
          <w:rFonts w:ascii="Calibri Light" w:hAnsi="Calibri Light" w:cs="Calibri Light"/>
          <w:sz w:val="22"/>
        </w:rPr>
      </w:pPr>
    </w:p>
    <w:p w14:paraId="3DDC5A66" w14:textId="77777777" w:rsidR="000A349A" w:rsidRPr="000A349A" w:rsidRDefault="000A349A" w:rsidP="008A0002">
      <w:pPr>
        <w:jc w:val="both"/>
        <w:rPr>
          <w:rFonts w:ascii="Calibri Light" w:hAnsi="Calibri Light" w:cs="Calibri Light"/>
          <w:sz w:val="22"/>
        </w:rPr>
      </w:pPr>
      <w:r w:rsidRPr="000A349A">
        <w:rPr>
          <w:rFonts w:ascii="Calibri Light" w:hAnsi="Calibri Light" w:cs="Calibri Light"/>
          <w:sz w:val="22"/>
        </w:rPr>
        <w:t xml:space="preserve">Įsigaliojus Sutarčiai, Duomenų valdytojas leidžia kitai Šaliai Susitarimo 1 priedo 1 punkte nurodytu tikslu pasitelkti šiame Susitarimo priede nurodytus pagalbinius duomenų tvarkytojus, laikantis Susitarimo VI skyriaus reikalavimų. Siekiant pasitelkti minėtus pagalbinius duomenų tvarkytojus asmens duomenų tvarkymui kitais tikslais nei nustatytas Susitarimo 1 priedo 1 punkte, būtinas rašytinis Duomenų valdytojo leidimas. </w:t>
      </w:r>
    </w:p>
    <w:p w14:paraId="4984C143" w14:textId="77777777" w:rsidR="000A349A" w:rsidRPr="000A349A" w:rsidRDefault="000A349A" w:rsidP="000A349A">
      <w:pPr>
        <w:rPr>
          <w:rFonts w:ascii="Calibri Light" w:hAnsi="Calibri Light" w:cs="Calibri Light"/>
          <w:sz w:val="22"/>
        </w:rPr>
      </w:pPr>
    </w:p>
    <w:p w14:paraId="04F708C0" w14:textId="77777777" w:rsidR="000A349A" w:rsidRPr="000A349A" w:rsidRDefault="000A349A" w:rsidP="000A349A">
      <w:pPr>
        <w:jc w:val="center"/>
        <w:rPr>
          <w:rFonts w:ascii="Calibri Light" w:hAnsi="Calibri Light" w:cs="Calibri Light"/>
          <w:sz w:val="22"/>
        </w:rPr>
      </w:pPr>
      <w:r w:rsidRPr="000A349A">
        <w:rPr>
          <w:rFonts w:ascii="Calibri Light" w:hAnsi="Calibri Light" w:cs="Calibri Light"/>
          <w:color w:val="000000"/>
          <w:sz w:val="22"/>
        </w:rPr>
        <w:t>___________________</w:t>
      </w:r>
      <w:r w:rsidRPr="000A349A">
        <w:rPr>
          <w:rFonts w:ascii="Calibri Light" w:hAnsi="Calibri Light" w:cs="Calibri Light"/>
          <w:sz w:val="22"/>
        </w:rPr>
        <w:t xml:space="preserve"> </w:t>
      </w:r>
    </w:p>
    <w:p w14:paraId="14176653" w14:textId="77777777" w:rsidR="000A349A" w:rsidRDefault="000A349A" w:rsidP="000A349A">
      <w:pPr>
        <w:pStyle w:val="Betarp"/>
        <w:rPr>
          <w:rFonts w:ascii="Times New Roman" w:hAnsi="Times New Roman"/>
          <w:i/>
          <w:iCs/>
        </w:rPr>
      </w:pPr>
    </w:p>
    <w:p w14:paraId="60BD36F2" w14:textId="77777777" w:rsidR="000A349A" w:rsidRDefault="000A349A" w:rsidP="000A349A">
      <w:pPr>
        <w:rPr>
          <w:i/>
          <w:iCs/>
          <w:sz w:val="20"/>
          <w:lang w:eastAsia="lt-LT"/>
        </w:rPr>
      </w:pPr>
      <w:r>
        <w:rPr>
          <w:i/>
          <w:iCs/>
        </w:rPr>
        <w:br w:type="page"/>
      </w:r>
    </w:p>
    <w:p w14:paraId="55F1D5FA" w14:textId="305847BB" w:rsidR="000A349A" w:rsidRPr="000A349A" w:rsidRDefault="000A349A" w:rsidP="00420F7F">
      <w:pPr>
        <w:widowControl w:val="0"/>
        <w:tabs>
          <w:tab w:val="left" w:pos="5103"/>
        </w:tabs>
        <w:spacing w:after="0" w:line="240" w:lineRule="auto"/>
        <w:jc w:val="right"/>
        <w:rPr>
          <w:rFonts w:ascii="Calibri Light" w:hAnsi="Calibri Light" w:cs="Calibri Light"/>
          <w:sz w:val="22"/>
        </w:rPr>
      </w:pPr>
      <w:r>
        <w:rPr>
          <w:rFonts w:ascii="Calibri Light" w:hAnsi="Calibri Light" w:cs="Calibri Light"/>
          <w:sz w:val="22"/>
        </w:rPr>
        <w:lastRenderedPageBreak/>
        <w:t xml:space="preserve">                      </w:t>
      </w:r>
      <w:r w:rsidRPr="000A349A">
        <w:rPr>
          <w:rFonts w:ascii="Calibri Light" w:hAnsi="Calibri Light" w:cs="Calibri Light"/>
          <w:sz w:val="22"/>
        </w:rPr>
        <w:t xml:space="preserve">Susitarimo dėl asmens duomenų tvarkymo </w:t>
      </w:r>
    </w:p>
    <w:p w14:paraId="39AABF86" w14:textId="22493430" w:rsidR="000A349A" w:rsidRPr="000A349A" w:rsidRDefault="00420F7F" w:rsidP="00420F7F">
      <w:pPr>
        <w:widowControl w:val="0"/>
        <w:tabs>
          <w:tab w:val="left" w:pos="5103"/>
        </w:tabs>
        <w:spacing w:after="0" w:line="240" w:lineRule="auto"/>
        <w:jc w:val="center"/>
        <w:rPr>
          <w:rFonts w:ascii="Calibri Light" w:hAnsi="Calibri Light" w:cs="Calibri Light"/>
          <w:sz w:val="22"/>
        </w:rPr>
      </w:pPr>
      <w:r>
        <w:rPr>
          <w:rFonts w:ascii="Calibri Light" w:hAnsi="Calibri Light" w:cs="Calibri Light"/>
          <w:sz w:val="22"/>
        </w:rPr>
        <w:t xml:space="preserve">                                                           </w:t>
      </w:r>
      <w:r w:rsidR="000A349A" w:rsidRPr="000A349A">
        <w:rPr>
          <w:rFonts w:ascii="Calibri Light" w:hAnsi="Calibri Light" w:cs="Calibri Light"/>
          <w:sz w:val="22"/>
        </w:rPr>
        <w:t>3 priedas</w:t>
      </w:r>
    </w:p>
    <w:p w14:paraId="66823A24" w14:textId="77777777" w:rsidR="000A349A" w:rsidRPr="000A349A" w:rsidRDefault="000A349A" w:rsidP="000A349A">
      <w:pPr>
        <w:widowControl w:val="0"/>
        <w:tabs>
          <w:tab w:val="left" w:pos="5245"/>
        </w:tabs>
        <w:ind w:left="6096"/>
        <w:rPr>
          <w:rFonts w:ascii="Calibri Light" w:hAnsi="Calibri Light" w:cs="Calibri Light"/>
          <w:caps/>
          <w:sz w:val="22"/>
        </w:rPr>
      </w:pPr>
    </w:p>
    <w:p w14:paraId="2CFD5557" w14:textId="77777777" w:rsidR="000A349A" w:rsidRPr="000A349A" w:rsidRDefault="000A349A" w:rsidP="000A349A">
      <w:pPr>
        <w:jc w:val="center"/>
        <w:rPr>
          <w:rFonts w:ascii="Calibri Light" w:hAnsi="Calibri Light" w:cs="Calibri Light"/>
          <w:b/>
          <w:bCs/>
          <w:sz w:val="22"/>
        </w:rPr>
      </w:pPr>
      <w:r w:rsidRPr="000A349A">
        <w:rPr>
          <w:rFonts w:ascii="Calibri Light" w:hAnsi="Calibri Light" w:cs="Calibri Light"/>
          <w:b/>
          <w:bCs/>
          <w:sz w:val="22"/>
        </w:rPr>
        <w:t xml:space="preserve">NURODYMAI, KAIP TVARKYTI ASMENS DUOMENIS </w:t>
      </w:r>
    </w:p>
    <w:p w14:paraId="0DBFB16B" w14:textId="77777777" w:rsidR="000A349A" w:rsidRPr="000A349A" w:rsidRDefault="000A349A" w:rsidP="000A349A">
      <w:pPr>
        <w:ind w:left="5245"/>
        <w:rPr>
          <w:rFonts w:ascii="Calibri Light" w:hAnsi="Calibri Light" w:cs="Calibri Light"/>
          <w:b/>
          <w:sz w:val="22"/>
        </w:rPr>
      </w:pPr>
    </w:p>
    <w:p w14:paraId="0E05FBF0" w14:textId="77777777" w:rsidR="000A349A" w:rsidRPr="000A349A" w:rsidRDefault="000A349A" w:rsidP="000A349A">
      <w:pPr>
        <w:pStyle w:val="Sraopastraipa"/>
        <w:numPr>
          <w:ilvl w:val="0"/>
          <w:numId w:val="12"/>
        </w:numPr>
        <w:tabs>
          <w:tab w:val="left" w:pos="567"/>
          <w:tab w:val="left" w:pos="993"/>
        </w:tabs>
        <w:ind w:left="0" w:firstLine="567"/>
        <w:jc w:val="both"/>
        <w:rPr>
          <w:rFonts w:ascii="Calibri Light" w:hAnsi="Calibri Light" w:cs="Calibri Light"/>
          <w:b/>
          <w:sz w:val="22"/>
          <w:szCs w:val="22"/>
          <w:lang w:val="lt-LT"/>
        </w:rPr>
      </w:pPr>
      <w:r w:rsidRPr="000A349A">
        <w:rPr>
          <w:rFonts w:ascii="Calibri Light" w:hAnsi="Calibri Light" w:cs="Calibri Light"/>
          <w:b/>
          <w:sz w:val="22"/>
          <w:szCs w:val="22"/>
          <w:lang w:val="lt-LT"/>
        </w:rPr>
        <w:t>Duomenų tvarkymo nurodymas</w:t>
      </w:r>
    </w:p>
    <w:p w14:paraId="169EE428" w14:textId="77777777" w:rsidR="000A349A" w:rsidRPr="000A349A" w:rsidRDefault="000A349A" w:rsidP="000A349A">
      <w:pPr>
        <w:pStyle w:val="Sraopastraipa"/>
        <w:tabs>
          <w:tab w:val="left" w:pos="567"/>
          <w:tab w:val="left" w:pos="993"/>
        </w:tabs>
        <w:ind w:left="0" w:firstLine="567"/>
        <w:rPr>
          <w:rFonts w:ascii="Calibri Light" w:hAnsi="Calibri Light" w:cs="Calibri Light"/>
          <w:b/>
          <w:sz w:val="22"/>
          <w:szCs w:val="22"/>
          <w:lang w:val="lt-LT"/>
        </w:rPr>
      </w:pPr>
    </w:p>
    <w:p w14:paraId="68A38E52" w14:textId="77777777" w:rsidR="000A349A" w:rsidRPr="000A349A" w:rsidRDefault="000A349A" w:rsidP="000A349A">
      <w:pPr>
        <w:pStyle w:val="Sraopastraipa"/>
        <w:tabs>
          <w:tab w:val="left" w:pos="567"/>
          <w:tab w:val="left" w:pos="993"/>
        </w:tabs>
        <w:ind w:left="0" w:firstLine="567"/>
        <w:rPr>
          <w:rFonts w:ascii="Calibri Light" w:hAnsi="Calibri Light" w:cs="Calibri Light"/>
          <w:color w:val="000000"/>
          <w:spacing w:val="-6"/>
          <w:sz w:val="22"/>
          <w:szCs w:val="22"/>
          <w:lang w:val="lt-LT"/>
        </w:rPr>
      </w:pPr>
      <w:r w:rsidRPr="000A349A">
        <w:rPr>
          <w:rFonts w:ascii="Calibri Light" w:hAnsi="Calibri Light" w:cs="Calibri Light"/>
          <w:sz w:val="22"/>
          <w:szCs w:val="22"/>
          <w:lang w:val="lt-LT"/>
        </w:rPr>
        <w:t xml:space="preserve">Duomenų tvarkytojas Duomenų valdytojo vardu asmens duomenų tvarkymo metu atlieka šiuos veiksmus: Nacionalinės Šengeno informacinės sistemos komponento  </w:t>
      </w:r>
      <w:r w:rsidRPr="000A349A">
        <w:rPr>
          <w:rFonts w:ascii="Calibri Light" w:hAnsi="Calibri Light" w:cs="Calibri Light"/>
          <w:color w:val="000000"/>
          <w:spacing w:val="-6"/>
          <w:sz w:val="22"/>
          <w:szCs w:val="22"/>
          <w:lang w:val="lt-LT"/>
        </w:rPr>
        <w:t xml:space="preserve"> duomenų peržiūra, įrašymas, keitimas, taisymas.</w:t>
      </w:r>
    </w:p>
    <w:p w14:paraId="6597DE0B" w14:textId="77777777" w:rsidR="000A349A" w:rsidRPr="000A349A" w:rsidRDefault="000A349A" w:rsidP="000A349A">
      <w:pPr>
        <w:pStyle w:val="Sraopastraipa"/>
        <w:tabs>
          <w:tab w:val="left" w:pos="567"/>
          <w:tab w:val="left" w:pos="993"/>
        </w:tabs>
        <w:rPr>
          <w:rFonts w:ascii="Calibri Light" w:hAnsi="Calibri Light" w:cs="Calibri Light"/>
          <w:sz w:val="22"/>
          <w:szCs w:val="22"/>
          <w:lang w:val="lt-LT"/>
        </w:rPr>
      </w:pPr>
    </w:p>
    <w:p w14:paraId="0E2E2850" w14:textId="77777777" w:rsidR="000A349A" w:rsidRPr="000A349A" w:rsidRDefault="000A349A" w:rsidP="000A349A">
      <w:pPr>
        <w:pStyle w:val="Sraopastraipa"/>
        <w:numPr>
          <w:ilvl w:val="0"/>
          <w:numId w:val="12"/>
        </w:numPr>
        <w:tabs>
          <w:tab w:val="left" w:pos="426"/>
          <w:tab w:val="left" w:pos="993"/>
        </w:tabs>
        <w:ind w:left="0" w:firstLine="567"/>
        <w:rPr>
          <w:rFonts w:ascii="Calibri Light" w:hAnsi="Calibri Light" w:cs="Calibri Light"/>
          <w:b/>
          <w:sz w:val="22"/>
          <w:szCs w:val="22"/>
          <w:lang w:val="lt-LT"/>
        </w:rPr>
      </w:pPr>
      <w:r w:rsidRPr="000A349A">
        <w:rPr>
          <w:rFonts w:ascii="Calibri Light" w:hAnsi="Calibri Light" w:cs="Calibri Light"/>
          <w:b/>
          <w:sz w:val="22"/>
          <w:szCs w:val="22"/>
          <w:lang w:val="lt-LT"/>
        </w:rPr>
        <w:t>Duomenų tvarkymo saugumas</w:t>
      </w:r>
    </w:p>
    <w:p w14:paraId="1BCD3026" w14:textId="77777777" w:rsidR="000A349A" w:rsidRPr="000A349A" w:rsidRDefault="000A349A" w:rsidP="000A349A">
      <w:pPr>
        <w:pStyle w:val="Sraopastraipa"/>
        <w:tabs>
          <w:tab w:val="left" w:pos="426"/>
          <w:tab w:val="left" w:pos="993"/>
        </w:tabs>
        <w:ind w:left="567"/>
        <w:rPr>
          <w:rFonts w:ascii="Calibri Light" w:hAnsi="Calibri Light" w:cs="Calibri Light"/>
          <w:b/>
          <w:sz w:val="22"/>
          <w:szCs w:val="22"/>
          <w:lang w:val="lt-LT"/>
        </w:rPr>
      </w:pPr>
    </w:p>
    <w:p w14:paraId="29BCE64A" w14:textId="77777777" w:rsidR="000A349A" w:rsidRPr="000A349A" w:rsidRDefault="000A349A" w:rsidP="000A349A">
      <w:pPr>
        <w:pStyle w:val="Sraopastraipa"/>
        <w:numPr>
          <w:ilvl w:val="1"/>
          <w:numId w:val="12"/>
        </w:numPr>
        <w:tabs>
          <w:tab w:val="left" w:pos="426"/>
          <w:tab w:val="left" w:pos="993"/>
        </w:tabs>
        <w:ind w:left="0" w:firstLine="720"/>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Apsaugos lygis nustatomas vadovaujantis </w:t>
      </w:r>
      <w:r w:rsidRPr="000A349A">
        <w:rPr>
          <w:rFonts w:ascii="Calibri Light" w:hAnsi="Calibri Light" w:cs="Calibri Light"/>
          <w:color w:val="000000"/>
          <w:sz w:val="22"/>
          <w:szCs w:val="22"/>
          <w:lang w:val="lt-LT"/>
        </w:rPr>
        <w:t>Kai kurių Lietuvos Respublikos vidaus reikalų ministerijos valdomų registrų ir valstybės informacinių sistemų duomenų saugos nuostatais, patvirtintais Lietuvos Respublikos vidaus reikalų ministro 2017 m. gruodžio 22 d. įsakymu Nr. 1V-883</w:t>
      </w:r>
      <w:r w:rsidRPr="000A349A">
        <w:rPr>
          <w:rFonts w:ascii="Calibri Light" w:hAnsi="Calibri Light" w:cs="Calibri Light"/>
          <w:sz w:val="22"/>
          <w:szCs w:val="22"/>
          <w:lang w:val="lt-LT"/>
        </w:rPr>
        <w:t xml:space="preserve"> „Dėl </w:t>
      </w:r>
      <w:r w:rsidRPr="000A349A">
        <w:rPr>
          <w:rFonts w:ascii="Calibri Light" w:hAnsi="Calibri Light" w:cs="Calibri Light"/>
          <w:color w:val="000000"/>
          <w:sz w:val="22"/>
          <w:szCs w:val="22"/>
          <w:lang w:val="lt-LT"/>
        </w:rPr>
        <w:t xml:space="preserve">kai kurių Lietuvos Respublikos vidaus reikalų ministerijos valdomų registrų ir valstybės informacinių sistemų duomenų saugos nuostatų patvirtinimo“, </w:t>
      </w:r>
      <w:r w:rsidRPr="000A349A">
        <w:rPr>
          <w:rFonts w:ascii="Calibri Light" w:hAnsi="Calibri Light" w:cs="Calibri Light"/>
          <w:sz w:val="22"/>
          <w:szCs w:val="22"/>
          <w:lang w:val="lt-LT"/>
        </w:rPr>
        <w:t>(toliau – Duomenų saugos nuostatai) ir Kai kurių Lietuvos Respublikos</w:t>
      </w:r>
      <w:bookmarkStart w:id="25" w:name="nd377129e576e44e79ec639a2041606e3"/>
      <w:r w:rsidRPr="000A349A">
        <w:rPr>
          <w:rFonts w:ascii="Calibri Light" w:hAnsi="Calibri Light" w:cs="Calibri Light"/>
          <w:sz w:val="22"/>
          <w:szCs w:val="22"/>
          <w:lang w:val="lt-LT"/>
        </w:rPr>
        <w:t xml:space="preserve"> vidaus reikalų ministerijos</w:t>
      </w:r>
      <w:bookmarkEnd w:id="25"/>
      <w:r w:rsidRPr="000A349A">
        <w:rPr>
          <w:rFonts w:ascii="Calibri Light" w:hAnsi="Calibri Light" w:cs="Calibri Light"/>
          <w:sz w:val="22"/>
          <w:szCs w:val="22"/>
          <w:lang w:val="lt-LT"/>
        </w:rPr>
        <w:t xml:space="preserve"> valdomų registrų ir valstybės informacinių sistemų saugaus elektroninės informacijos tvarkymo taisyklėmis, Kai kurių Lietuvos Respublikos vidaus reikalų ministerijos valdomų registrų ir valstybės informacinių sistemų naudotojų administravimo taisyklėmis ir Kai kurių Lietuvos Respublikos vidaus reikalų ministerijos valdomų registrų ir valstybės informacinių sistemų veiklos tęstinumo valdymo planu, patvirtintais Lietuvos Respublikos vidaus reikalų ministro 2018 m. lapkričio 26 d. įsakymu Nr. 1V-871 „Dėl Kai kurių Lietuvos Respublikos vidaus reikalų ministerijos valdomų registrų ir valstybės informacinių sistemų saugaus elektroninės informacijos tvarkymo taisyklių, naudotojų administravimo taisyklių ir veiklos tęstinumo valdymo plano patvirtinimo“ (toliau – saugos politiką įgyvendinantys dokumentai). </w:t>
      </w:r>
    </w:p>
    <w:p w14:paraId="4EDB7F78" w14:textId="77777777" w:rsidR="000A349A" w:rsidRPr="000A349A" w:rsidRDefault="000A349A" w:rsidP="000A349A">
      <w:pPr>
        <w:pStyle w:val="Sraopastraipa"/>
        <w:numPr>
          <w:ilvl w:val="1"/>
          <w:numId w:val="12"/>
        </w:numPr>
        <w:tabs>
          <w:tab w:val="left" w:pos="426"/>
          <w:tab w:val="left" w:pos="993"/>
        </w:tabs>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Duomenų tvarkytojas turi teisę ir privalo vadovautis Duomenų saugos nuostatais ir saugos politiką įgyvendinančiais dokumentais priimdamas sprendimus dėl techninių ir organizacinių saugumo priemonių naudojimo, siekiant užtikrinti reikiamą (ir suderintą) duomenų saugumo lygį. Taip pat  Duomenų tvarkytojas bet kuriuo atveju įgyvendina šias su Duomenų valdytoju suderintas priemones:</w:t>
      </w:r>
    </w:p>
    <w:p w14:paraId="55B60F96" w14:textId="77777777" w:rsidR="000A349A" w:rsidRPr="000A349A" w:rsidRDefault="000A349A" w:rsidP="000A349A">
      <w:pPr>
        <w:pStyle w:val="Sraopastraipa"/>
        <w:numPr>
          <w:ilvl w:val="2"/>
          <w:numId w:val="12"/>
        </w:numPr>
        <w:tabs>
          <w:tab w:val="left" w:pos="426"/>
          <w:tab w:val="left" w:pos="709"/>
          <w:tab w:val="left" w:pos="993"/>
        </w:tabs>
        <w:ind w:left="0" w:firstLine="720"/>
        <w:jc w:val="both"/>
        <w:textAlignment w:val="baseline"/>
        <w:rPr>
          <w:rFonts w:ascii="Calibri Light" w:hAnsi="Calibri Light" w:cs="Calibri Light"/>
          <w:bCs/>
          <w:sz w:val="22"/>
          <w:szCs w:val="22"/>
          <w:lang w:val="lt-LT"/>
        </w:rPr>
      </w:pPr>
      <w:r w:rsidRPr="000A349A">
        <w:rPr>
          <w:rFonts w:ascii="Calibri Light" w:hAnsi="Calibri Light" w:cs="Calibri Light"/>
          <w:b/>
          <w:bCs/>
          <w:sz w:val="22"/>
          <w:szCs w:val="22"/>
          <w:lang w:val="lt-LT"/>
        </w:rPr>
        <w:t>Asmens duomenų apsaugos politika</w:t>
      </w:r>
      <w:r w:rsidRPr="000A349A">
        <w:rPr>
          <w:rFonts w:ascii="Calibri Light" w:hAnsi="Calibri Light" w:cs="Calibri Light"/>
          <w:bCs/>
          <w:sz w:val="22"/>
          <w:szCs w:val="22"/>
          <w:lang w:val="lt-LT"/>
        </w:rPr>
        <w:t>. Duomenų tvarkytojas turi nustatytą Duomenų apsaugos politiką. Užtikrindamas tinkamą automatizuotai tvarkomų duomenų, įskaitant asmens duomenis, apsaugą, atsižvelgdamas į elektroninės informacijos svarbos kategoriją ir Registro kategoriją, Duomenų tvarkytojas privalo laikytis ne žemesnių organizacinių ir techninių reikalavimų nei nustatyta Organizacinių ir techninių kibernetinio saugumo reikalavimų, taikomų kibernetinio saugumo subjektams, apraše, patvirtintame Lietuvos Respublikos Vyriausybės 2018 m. rugpjūčio 13 d. nutarimu Nr. 818 „Dėl Lietuvos Respublikos kibernetinio saugumo įstatymo įgyvendinimo“ ir šio aprašo priede Techninių kibernetinio saugumo reikalavimų, taikomų subjektams, valdantiems ir (arba) tvarkantiems valstybės informacinius išteklius, ypatingos svarbos informacinės infrastruktūros valdytojams, sąraše, taip pat Techninių valstybės registrų (kadastrų), žinybinių registrų, valstybės informacinių sistemų ir kitų informacinių sistemų elektroninės informacijos saugos reikalavimų apraše, patvirtintame Lietuvos Respublikos krašto apsaugos ministro 2020 m. gruodžio 4 d. įsakymu Nr. V-941 „Dėl Techninių valstybės registrų (kadastrų), žinybinių registrų, valstybės informacinių sistemų ir kitų informacinių sistemų elektroninės informacijos saugos reikalavimų ir Informacinių technologijų saugos atitikties vertinimo metodikos patvirtinimo“;</w:t>
      </w:r>
    </w:p>
    <w:p w14:paraId="4480C409" w14:textId="77777777" w:rsidR="000A349A" w:rsidRPr="000A349A" w:rsidRDefault="000A349A" w:rsidP="000A349A">
      <w:pPr>
        <w:pStyle w:val="Sraopastraipa"/>
        <w:numPr>
          <w:ilvl w:val="2"/>
          <w:numId w:val="12"/>
        </w:numPr>
        <w:tabs>
          <w:tab w:val="left" w:pos="426"/>
          <w:tab w:val="left" w:pos="709"/>
          <w:tab w:val="left" w:pos="993"/>
        </w:tabs>
        <w:ind w:left="0" w:firstLine="720"/>
        <w:jc w:val="both"/>
        <w:textAlignment w:val="baseline"/>
        <w:rPr>
          <w:rFonts w:ascii="Calibri Light" w:hAnsi="Calibri Light" w:cs="Calibri Light"/>
          <w:sz w:val="22"/>
          <w:szCs w:val="22"/>
          <w:lang w:val="lt-LT"/>
        </w:rPr>
      </w:pPr>
      <w:r w:rsidRPr="000A349A">
        <w:rPr>
          <w:rFonts w:ascii="Calibri Light" w:hAnsi="Calibri Light" w:cs="Calibri Light"/>
          <w:b/>
          <w:sz w:val="22"/>
          <w:szCs w:val="22"/>
          <w:lang w:val="lt-LT"/>
        </w:rPr>
        <w:t>Konfidencialumo užtikrinimas</w:t>
      </w:r>
      <w:r w:rsidRPr="000A349A">
        <w:rPr>
          <w:rFonts w:ascii="Calibri Light" w:hAnsi="Calibri Light" w:cs="Calibri Light"/>
          <w:sz w:val="22"/>
          <w:szCs w:val="22"/>
          <w:lang w:val="lt-LT"/>
        </w:rPr>
        <w:t xml:space="preserve">. Duomenų tvarkytojo darbuotojų funkcijos ir atsakomybės aiškiai apibrėžtos, paskirstytos ir dokumentuotos, o visi su Nacionalinės Šengeno informacinės sistemos komponento   duomenų tvarkymu susiję darbuotojai įsipareigoję laikytis Sutartyje ir Susitarime nurodytų konfidencialumo nuostatų ir neatskleisti Nacionalinės Šengeno informacinės sistemos komponento   duomenų; </w:t>
      </w:r>
    </w:p>
    <w:p w14:paraId="1AED5F3E" w14:textId="77777777" w:rsidR="000A349A" w:rsidRPr="000A349A" w:rsidRDefault="000A349A" w:rsidP="000A349A">
      <w:pPr>
        <w:pStyle w:val="Sraopastraipa"/>
        <w:numPr>
          <w:ilvl w:val="2"/>
          <w:numId w:val="12"/>
        </w:numPr>
        <w:ind w:left="0" w:firstLine="720"/>
        <w:jc w:val="both"/>
        <w:textAlignment w:val="baseline"/>
        <w:rPr>
          <w:rFonts w:ascii="Calibri Light" w:hAnsi="Calibri Light" w:cs="Calibri Light"/>
          <w:sz w:val="22"/>
          <w:szCs w:val="22"/>
          <w:lang w:val="lt-LT"/>
        </w:rPr>
      </w:pPr>
      <w:r w:rsidRPr="000A349A">
        <w:rPr>
          <w:rFonts w:ascii="Calibri Light" w:hAnsi="Calibri Light" w:cs="Calibri Light"/>
          <w:b/>
          <w:sz w:val="22"/>
          <w:szCs w:val="22"/>
          <w:lang w:val="lt-LT"/>
        </w:rPr>
        <w:t>Prieigų valdymas</w:t>
      </w:r>
      <w:r w:rsidRPr="000A349A">
        <w:rPr>
          <w:rFonts w:ascii="Calibri Light" w:hAnsi="Calibri Light" w:cs="Calibri Light"/>
          <w:sz w:val="22"/>
          <w:szCs w:val="22"/>
          <w:lang w:val="lt-LT"/>
        </w:rPr>
        <w:t xml:space="preserve">. </w:t>
      </w:r>
      <w:r w:rsidRPr="000A349A">
        <w:rPr>
          <w:rFonts w:ascii="Calibri Light" w:hAnsi="Calibri Light" w:cs="Calibri Light"/>
          <w:bCs/>
          <w:sz w:val="22"/>
          <w:szCs w:val="22"/>
          <w:bdr w:val="none" w:sz="0" w:space="0" w:color="auto" w:frame="1"/>
          <w:lang w:val="lt-LT"/>
        </w:rPr>
        <w:t>P</w:t>
      </w:r>
      <w:r w:rsidRPr="000A349A">
        <w:rPr>
          <w:rFonts w:ascii="Calibri Light" w:hAnsi="Calibri Light" w:cs="Calibri Light"/>
          <w:sz w:val="22"/>
          <w:szCs w:val="22"/>
          <w:lang w:val="lt-LT"/>
        </w:rPr>
        <w:t xml:space="preserve">rieiga prie Nacionalinės Šengeno informacinės sistemos komponento   </w:t>
      </w:r>
      <w:proofErr w:type="spellStart"/>
      <w:r w:rsidRPr="000A349A">
        <w:rPr>
          <w:rFonts w:ascii="Calibri Light" w:hAnsi="Calibri Light" w:cs="Calibri Light"/>
          <w:sz w:val="22"/>
          <w:szCs w:val="22"/>
          <w:lang w:val="lt-LT"/>
        </w:rPr>
        <w:t>testinės</w:t>
      </w:r>
      <w:proofErr w:type="spellEnd"/>
      <w:r w:rsidRPr="000A349A">
        <w:rPr>
          <w:rFonts w:ascii="Calibri Light" w:hAnsi="Calibri Light" w:cs="Calibri Light"/>
          <w:sz w:val="22"/>
          <w:szCs w:val="22"/>
          <w:lang w:val="lt-LT"/>
        </w:rPr>
        <w:t xml:space="preserve"> aplinkos ir esant nustatytam poreikiui, riboto galiojimo prieiga Nacionalinės Šengeno informacinės sistemos komponento   darbinėje aplinkoje suteikiama tik registruotiems Duomenų tvarkytojo darbuotojams </w:t>
      </w:r>
      <w:r w:rsidRPr="000A349A">
        <w:rPr>
          <w:rFonts w:ascii="Calibri Light" w:hAnsi="Calibri Light" w:cs="Calibri Light"/>
          <w:sz w:val="22"/>
          <w:szCs w:val="22"/>
          <w:lang w:val="lt-LT"/>
        </w:rPr>
        <w:lastRenderedPageBreak/>
        <w:t>(toliau – Nacionalinės Šengeno informacinės sistemos komponento   naudotojai), įgyvendinus Nacionalinės Šengeno informacinės sistemos komponento   naudotojų autentifikavimo priemones – Nacionalinės Šengeno informacinės sistemos komponento  naudotojai tapatybę patvirtina slaptažodžiu. Nacionalinės Šengeno informacinės sistemos komponento   naudotojai privalo saugoti Duomenų valdytojo suteiktą prieigos informaciją ir neatskleisti jos tretiesiems asmenims. Pasibaigus Nacionalinės Šengeno informacinės sistemos komponento   naudotojo darbo santykiams, prieigos panaikinamos ne vėliau kaip paskutinę darbuotojo darbo dieną.</w:t>
      </w:r>
    </w:p>
    <w:p w14:paraId="1F6B9C6D" w14:textId="64A5B0FF" w:rsidR="000A349A" w:rsidRPr="000A349A" w:rsidRDefault="000A349A" w:rsidP="000A349A">
      <w:pPr>
        <w:pStyle w:val="Sraopastraipa"/>
        <w:ind w:left="0"/>
        <w:jc w:val="both"/>
        <w:textAlignment w:val="baseline"/>
        <w:rPr>
          <w:rFonts w:ascii="Calibri Light" w:hAnsi="Calibri Light" w:cs="Calibri Light"/>
          <w:sz w:val="22"/>
          <w:szCs w:val="22"/>
          <w:lang w:val="lt-LT"/>
        </w:rPr>
      </w:pPr>
      <w:r w:rsidRPr="000A349A">
        <w:rPr>
          <w:rFonts w:ascii="Calibri Light" w:hAnsi="Calibri Light" w:cs="Calibri Light"/>
          <w:sz w:val="22"/>
          <w:szCs w:val="22"/>
          <w:lang w:val="lt-LT"/>
        </w:rPr>
        <w:t xml:space="preserve">Nuotolinis prisijungimas Nacionalinės Šengeno informacinės sistemos komponento   naudotojams iš nutolusios darbo vietos suteikiamas tik prie Nacionalinės Šengeno informacinės sistemos komponento </w:t>
      </w:r>
      <w:proofErr w:type="spellStart"/>
      <w:r w:rsidRPr="000A349A">
        <w:rPr>
          <w:rFonts w:ascii="Calibri Light" w:hAnsi="Calibri Light" w:cs="Calibri Light"/>
          <w:sz w:val="22"/>
          <w:szCs w:val="22"/>
          <w:lang w:val="lt-LT"/>
        </w:rPr>
        <w:t>testinės</w:t>
      </w:r>
      <w:proofErr w:type="spellEnd"/>
      <w:r w:rsidRPr="000A349A">
        <w:rPr>
          <w:rFonts w:ascii="Calibri Light" w:hAnsi="Calibri Light" w:cs="Calibri Light"/>
          <w:sz w:val="22"/>
          <w:szCs w:val="22"/>
          <w:lang w:val="lt-LT"/>
        </w:rPr>
        <w:t xml:space="preserve"> aplinkos, ir tik kai techninis nuotolinio prisijungimo sprendimas užtikrina ne žemesnį nei vidiniam prisijungimui naudojamą saugumo lygį ir taikomas Nacionalinės Šengeno informacinės sistemos komponento   duomenų šifravimas naudojantis virtualiu privačiu tinklu (angl. </w:t>
      </w:r>
      <w:proofErr w:type="spellStart"/>
      <w:r w:rsidRPr="000A349A">
        <w:rPr>
          <w:rFonts w:ascii="Calibri Light" w:hAnsi="Calibri Light" w:cs="Calibri Light"/>
          <w:i/>
          <w:sz w:val="22"/>
          <w:szCs w:val="22"/>
          <w:lang w:val="lt-LT"/>
        </w:rPr>
        <w:t>virtual</w:t>
      </w:r>
      <w:proofErr w:type="spellEnd"/>
      <w:r w:rsidRPr="000A349A">
        <w:rPr>
          <w:rFonts w:ascii="Calibri Light" w:hAnsi="Calibri Light" w:cs="Calibri Light"/>
          <w:i/>
          <w:sz w:val="22"/>
          <w:szCs w:val="22"/>
          <w:lang w:val="lt-LT"/>
        </w:rPr>
        <w:t xml:space="preserve"> </w:t>
      </w:r>
      <w:proofErr w:type="spellStart"/>
      <w:r w:rsidRPr="000A349A">
        <w:rPr>
          <w:rFonts w:ascii="Calibri Light" w:hAnsi="Calibri Light" w:cs="Calibri Light"/>
          <w:i/>
          <w:sz w:val="22"/>
          <w:szCs w:val="22"/>
          <w:lang w:val="lt-LT"/>
        </w:rPr>
        <w:t>private</w:t>
      </w:r>
      <w:proofErr w:type="spellEnd"/>
      <w:r w:rsidRPr="000A349A">
        <w:rPr>
          <w:rFonts w:ascii="Calibri Light" w:hAnsi="Calibri Light" w:cs="Calibri Light"/>
          <w:i/>
          <w:sz w:val="22"/>
          <w:szCs w:val="22"/>
          <w:lang w:val="lt-LT"/>
        </w:rPr>
        <w:t xml:space="preserve"> </w:t>
      </w:r>
      <w:proofErr w:type="spellStart"/>
      <w:r w:rsidRPr="000A349A">
        <w:rPr>
          <w:rFonts w:ascii="Calibri Light" w:hAnsi="Calibri Light" w:cs="Calibri Light"/>
          <w:i/>
          <w:sz w:val="22"/>
          <w:szCs w:val="22"/>
          <w:lang w:val="lt-LT"/>
        </w:rPr>
        <w:t>network</w:t>
      </w:r>
      <w:proofErr w:type="spellEnd"/>
      <w:r w:rsidRPr="000A349A">
        <w:rPr>
          <w:rFonts w:ascii="Calibri Light" w:hAnsi="Calibri Light" w:cs="Calibri Light"/>
          <w:i/>
          <w:sz w:val="22"/>
          <w:szCs w:val="22"/>
          <w:lang w:val="lt-LT"/>
        </w:rPr>
        <w:t xml:space="preserve">) </w:t>
      </w:r>
      <w:r w:rsidRPr="000A349A">
        <w:rPr>
          <w:rFonts w:ascii="Calibri Light" w:hAnsi="Calibri Light" w:cs="Calibri Light"/>
          <w:sz w:val="22"/>
          <w:szCs w:val="22"/>
          <w:lang w:val="lt-LT"/>
        </w:rPr>
        <w:t xml:space="preserve">arba prie Nacionalinės Šengeno informacinės sistemos komponento </w:t>
      </w:r>
      <w:proofErr w:type="spellStart"/>
      <w:r w:rsidRPr="000A349A">
        <w:rPr>
          <w:rFonts w:ascii="Calibri Light" w:hAnsi="Calibri Light" w:cs="Calibri Light"/>
          <w:sz w:val="22"/>
          <w:szCs w:val="22"/>
          <w:lang w:val="lt-LT"/>
        </w:rPr>
        <w:t>testinės</w:t>
      </w:r>
      <w:proofErr w:type="spellEnd"/>
      <w:r w:rsidRPr="000A349A">
        <w:rPr>
          <w:rFonts w:ascii="Calibri Light" w:hAnsi="Calibri Light" w:cs="Calibri Light"/>
          <w:sz w:val="22"/>
          <w:szCs w:val="22"/>
          <w:lang w:val="lt-LT"/>
        </w:rPr>
        <w:t xml:space="preserve"> aplinkos prisijungiama nuotoliniu būdu naudojant interneto naršyklę (HTTPS protokolą).</w:t>
      </w:r>
    </w:p>
    <w:p w14:paraId="7E5CBF56" w14:textId="17E4B7B0" w:rsidR="000A349A" w:rsidRPr="000A349A" w:rsidRDefault="000A349A" w:rsidP="000A349A">
      <w:pPr>
        <w:pStyle w:val="Sraopastraipa"/>
        <w:numPr>
          <w:ilvl w:val="2"/>
          <w:numId w:val="12"/>
        </w:numPr>
        <w:tabs>
          <w:tab w:val="left" w:pos="426"/>
          <w:tab w:val="left" w:pos="709"/>
          <w:tab w:val="left" w:pos="993"/>
        </w:tabs>
        <w:ind w:left="0" w:firstLine="567"/>
        <w:jc w:val="both"/>
        <w:textAlignment w:val="baseline"/>
        <w:rPr>
          <w:rFonts w:ascii="Calibri Light" w:hAnsi="Calibri Light" w:cs="Calibri Light"/>
          <w:sz w:val="22"/>
          <w:szCs w:val="22"/>
          <w:lang w:val="lt-LT"/>
        </w:rPr>
      </w:pPr>
      <w:r w:rsidRPr="000A349A">
        <w:rPr>
          <w:rFonts w:ascii="Calibri Light" w:hAnsi="Calibri Light" w:cs="Calibri Light"/>
          <w:b/>
          <w:sz w:val="22"/>
          <w:szCs w:val="22"/>
          <w:lang w:val="lt-LT"/>
        </w:rPr>
        <w:t xml:space="preserve">Tinklo saugumas. </w:t>
      </w:r>
      <w:r w:rsidRPr="000A349A">
        <w:rPr>
          <w:rFonts w:ascii="Calibri Light" w:hAnsi="Calibri Light" w:cs="Calibri Light"/>
          <w:sz w:val="22"/>
          <w:szCs w:val="22"/>
          <w:lang w:val="lt-LT"/>
        </w:rPr>
        <w:t xml:space="preserve">Nacionalinės Šengeno informacinės sistemos komponento duomenims perduoti naudojamas Vidaus reikalų telekomunikacinis tinklas (toliau – VRTT) ir virtualaus privataus tinklo (angl. </w:t>
      </w:r>
      <w:proofErr w:type="spellStart"/>
      <w:r w:rsidRPr="000A349A">
        <w:rPr>
          <w:rFonts w:ascii="Calibri Light" w:hAnsi="Calibri Light" w:cs="Calibri Light"/>
          <w:i/>
          <w:sz w:val="22"/>
          <w:szCs w:val="22"/>
          <w:lang w:val="lt-LT"/>
        </w:rPr>
        <w:t>virtual</w:t>
      </w:r>
      <w:proofErr w:type="spellEnd"/>
      <w:r w:rsidRPr="000A349A">
        <w:rPr>
          <w:rFonts w:ascii="Calibri Light" w:hAnsi="Calibri Light" w:cs="Calibri Light"/>
          <w:i/>
          <w:sz w:val="22"/>
          <w:szCs w:val="22"/>
          <w:lang w:val="lt-LT"/>
        </w:rPr>
        <w:t xml:space="preserve"> </w:t>
      </w:r>
      <w:proofErr w:type="spellStart"/>
      <w:r w:rsidRPr="000A349A">
        <w:rPr>
          <w:rFonts w:ascii="Calibri Light" w:hAnsi="Calibri Light" w:cs="Calibri Light"/>
          <w:i/>
          <w:sz w:val="22"/>
          <w:szCs w:val="22"/>
          <w:lang w:val="lt-LT"/>
        </w:rPr>
        <w:t>private</w:t>
      </w:r>
      <w:proofErr w:type="spellEnd"/>
      <w:r w:rsidRPr="000A349A">
        <w:rPr>
          <w:rFonts w:ascii="Calibri Light" w:hAnsi="Calibri Light" w:cs="Calibri Light"/>
          <w:i/>
          <w:sz w:val="22"/>
          <w:szCs w:val="22"/>
          <w:lang w:val="lt-LT"/>
        </w:rPr>
        <w:t xml:space="preserve"> </w:t>
      </w:r>
      <w:proofErr w:type="spellStart"/>
      <w:r w:rsidRPr="000A349A">
        <w:rPr>
          <w:rFonts w:ascii="Calibri Light" w:hAnsi="Calibri Light" w:cs="Calibri Light"/>
          <w:i/>
          <w:sz w:val="22"/>
          <w:szCs w:val="22"/>
          <w:lang w:val="lt-LT"/>
        </w:rPr>
        <w:t>network</w:t>
      </w:r>
      <w:proofErr w:type="spellEnd"/>
      <w:r w:rsidRPr="000A349A">
        <w:rPr>
          <w:rFonts w:ascii="Calibri Light" w:hAnsi="Calibri Light" w:cs="Calibri Light"/>
          <w:i/>
          <w:sz w:val="22"/>
          <w:szCs w:val="22"/>
          <w:lang w:val="lt-LT"/>
        </w:rPr>
        <w:t>)</w:t>
      </w:r>
      <w:r w:rsidRPr="000A349A">
        <w:rPr>
          <w:rFonts w:ascii="Calibri Light" w:hAnsi="Calibri Light" w:cs="Calibri Light"/>
          <w:sz w:val="22"/>
          <w:szCs w:val="22"/>
          <w:lang w:val="lt-LT"/>
        </w:rPr>
        <w:t xml:space="preserve">sprendimas. VPN prisijungimas prie VRTT remiasi šifruotu VPN kanalu ir dviejų faktorių autentiškumo nustatymu. Siekdamas prisijungti prie Nacionalinės Šengeno informacinės sistemos komponento </w:t>
      </w:r>
      <w:proofErr w:type="spellStart"/>
      <w:r w:rsidRPr="000A349A">
        <w:rPr>
          <w:rFonts w:ascii="Calibri Light" w:hAnsi="Calibri Light" w:cs="Calibri Light"/>
          <w:sz w:val="22"/>
          <w:szCs w:val="22"/>
          <w:lang w:val="lt-LT"/>
        </w:rPr>
        <w:t>testinės</w:t>
      </w:r>
      <w:proofErr w:type="spellEnd"/>
      <w:r w:rsidRPr="000A349A">
        <w:rPr>
          <w:rFonts w:ascii="Calibri Light" w:hAnsi="Calibri Light" w:cs="Calibri Light"/>
          <w:sz w:val="22"/>
          <w:szCs w:val="22"/>
          <w:lang w:val="lt-LT"/>
        </w:rPr>
        <w:t xml:space="preserve"> aplinkos, Duomenų tvarkytojas pateikia užpildytą VPN konfidencialumo pasižadėjimą;</w:t>
      </w:r>
    </w:p>
    <w:p w14:paraId="472539DB" w14:textId="77777777" w:rsidR="000A349A" w:rsidRPr="000A349A" w:rsidRDefault="000A349A" w:rsidP="000A349A">
      <w:pPr>
        <w:pStyle w:val="Sraopastraipa"/>
        <w:numPr>
          <w:ilvl w:val="2"/>
          <w:numId w:val="12"/>
        </w:numPr>
        <w:tabs>
          <w:tab w:val="left" w:pos="426"/>
          <w:tab w:val="left" w:pos="709"/>
          <w:tab w:val="left" w:pos="993"/>
        </w:tabs>
        <w:ind w:left="0" w:firstLine="567"/>
        <w:jc w:val="both"/>
        <w:textAlignment w:val="baseline"/>
        <w:rPr>
          <w:rFonts w:ascii="Calibri Light" w:hAnsi="Calibri Light" w:cs="Calibri Light"/>
          <w:sz w:val="22"/>
          <w:szCs w:val="22"/>
          <w:lang w:val="lt-LT"/>
        </w:rPr>
      </w:pPr>
      <w:r w:rsidRPr="000A349A">
        <w:rPr>
          <w:rFonts w:ascii="Calibri Light" w:hAnsi="Calibri Light" w:cs="Calibri Light"/>
          <w:b/>
          <w:bCs/>
          <w:sz w:val="22"/>
          <w:szCs w:val="22"/>
          <w:lang w:val="lt-LT"/>
        </w:rPr>
        <w:t>Kiti duomenų tvarkytojai</w:t>
      </w:r>
      <w:r w:rsidRPr="000A349A">
        <w:rPr>
          <w:rFonts w:ascii="Calibri Light" w:hAnsi="Calibri Light" w:cs="Calibri Light"/>
          <w:sz w:val="22"/>
          <w:szCs w:val="22"/>
          <w:lang w:val="lt-LT"/>
        </w:rPr>
        <w:t>. Šiame susitarime Duomenų tvarkytojui nustatyti reikalavimai taikomi ir pagalbiniams duomenų tvarkytojams;</w:t>
      </w:r>
    </w:p>
    <w:p w14:paraId="7A296AE2" w14:textId="77777777" w:rsidR="000A349A" w:rsidRPr="000A349A" w:rsidRDefault="000A349A" w:rsidP="000A349A">
      <w:pPr>
        <w:pStyle w:val="Sraopastraipa"/>
        <w:numPr>
          <w:ilvl w:val="2"/>
          <w:numId w:val="12"/>
        </w:numPr>
        <w:tabs>
          <w:tab w:val="left" w:pos="426"/>
          <w:tab w:val="left" w:pos="709"/>
          <w:tab w:val="left" w:pos="993"/>
        </w:tabs>
        <w:ind w:left="0" w:firstLine="720"/>
        <w:jc w:val="both"/>
        <w:textAlignment w:val="baseline"/>
        <w:rPr>
          <w:rFonts w:ascii="Calibri Light" w:hAnsi="Calibri Light" w:cs="Calibri Light"/>
          <w:sz w:val="22"/>
          <w:szCs w:val="22"/>
          <w:lang w:val="lt-LT"/>
        </w:rPr>
      </w:pPr>
      <w:r w:rsidRPr="000A349A">
        <w:rPr>
          <w:rFonts w:ascii="Calibri Light" w:hAnsi="Calibri Light" w:cs="Calibri Light"/>
          <w:b/>
          <w:sz w:val="22"/>
          <w:szCs w:val="22"/>
          <w:lang w:val="lt-LT"/>
        </w:rPr>
        <w:t>Duomenų saugumo pažeidimų valdymas</w:t>
      </w:r>
      <w:r w:rsidRPr="000A349A">
        <w:rPr>
          <w:rFonts w:ascii="Calibri Light" w:hAnsi="Calibri Light" w:cs="Calibri Light"/>
          <w:sz w:val="22"/>
          <w:szCs w:val="22"/>
          <w:lang w:val="lt-LT"/>
        </w:rPr>
        <w:t xml:space="preserve">. Duomenų tvarkytojas turi nustatytą Duomenų apsaugos pažeidimų valdymo procedūrą, užtikrinančią įvykių ir incidentų, susijusių su duomenų saugumu, valdymą. </w:t>
      </w:r>
    </w:p>
    <w:p w14:paraId="21F668A0" w14:textId="77777777" w:rsidR="000A349A" w:rsidRPr="000A349A" w:rsidRDefault="000A349A" w:rsidP="000A349A">
      <w:pPr>
        <w:pStyle w:val="Sraopastraipa"/>
        <w:numPr>
          <w:ilvl w:val="2"/>
          <w:numId w:val="12"/>
        </w:numPr>
        <w:tabs>
          <w:tab w:val="left" w:pos="426"/>
          <w:tab w:val="left" w:pos="709"/>
          <w:tab w:val="left" w:pos="993"/>
        </w:tabs>
        <w:ind w:left="0" w:firstLine="720"/>
        <w:jc w:val="both"/>
        <w:textAlignment w:val="baseline"/>
        <w:rPr>
          <w:rFonts w:ascii="Calibri Light" w:hAnsi="Calibri Light" w:cs="Calibri Light"/>
          <w:sz w:val="22"/>
          <w:szCs w:val="22"/>
          <w:lang w:val="lt-LT"/>
        </w:rPr>
      </w:pPr>
      <w:r w:rsidRPr="000A349A">
        <w:rPr>
          <w:rFonts w:ascii="Calibri Light" w:hAnsi="Calibri Light" w:cs="Calibri Light"/>
          <w:b/>
          <w:sz w:val="22"/>
          <w:szCs w:val="22"/>
          <w:lang w:val="lt-LT"/>
        </w:rPr>
        <w:t>Kompiuterinių darbo vietų apsauga</w:t>
      </w:r>
      <w:r w:rsidRPr="000A349A">
        <w:rPr>
          <w:rFonts w:ascii="Calibri Light" w:hAnsi="Calibri Light" w:cs="Calibri Light"/>
          <w:sz w:val="22"/>
          <w:szCs w:val="22"/>
          <w:lang w:val="lt-LT"/>
        </w:rPr>
        <w:t xml:space="preserve">. Nacionalinės Šengeno informacinės sistemos komponento   naudotojų kompiuterizuotose darbo vietose turi būti naudojamos centralizuotai valdomos kenksmingosios programinės įrangos aptikimo priemonės, kurios nuolat ieško ir blokuoja kenksmingąją programinę įrangą ir kurios turi būti reguliariai atnaujinamos automatiniu būdu ne rečiau kaip kartą per 24 valandas. Nacionalinės Šengeno informacinės sistemos komponento naudotojams draudžiama savavališkai prijungti prie Nacionalinės Šengeno informacinės sistemos komponento   naudotojų kompiuterizuotų darbo vietų išorines duomenų laikmenas ar įrenginius, kompiuterizuotose darbo vietose turi būti įdiegtos priemonės, leidžiančios riboti išorinių duomenų laikmenų (USB, CD / DVD ir kt.) naudojimą. </w:t>
      </w:r>
    </w:p>
    <w:p w14:paraId="051873CE" w14:textId="77777777" w:rsidR="000A349A" w:rsidRPr="000A349A" w:rsidRDefault="000A349A" w:rsidP="000A349A">
      <w:pPr>
        <w:tabs>
          <w:tab w:val="left" w:pos="993"/>
        </w:tabs>
        <w:ind w:firstLine="567"/>
        <w:rPr>
          <w:rFonts w:ascii="Calibri Light" w:hAnsi="Calibri Light" w:cs="Calibri Light"/>
          <w:iCs/>
          <w:sz w:val="22"/>
        </w:rPr>
      </w:pPr>
    </w:p>
    <w:p w14:paraId="161F69B9" w14:textId="77777777" w:rsidR="000A349A" w:rsidRPr="000A349A" w:rsidRDefault="000A349A" w:rsidP="000A349A">
      <w:pPr>
        <w:pStyle w:val="Sraopastraipa"/>
        <w:numPr>
          <w:ilvl w:val="0"/>
          <w:numId w:val="12"/>
        </w:numPr>
        <w:tabs>
          <w:tab w:val="left" w:pos="993"/>
        </w:tabs>
        <w:ind w:left="0" w:firstLine="567"/>
        <w:jc w:val="both"/>
        <w:rPr>
          <w:rFonts w:ascii="Calibri Light" w:hAnsi="Calibri Light" w:cs="Calibri Light"/>
          <w:b/>
          <w:sz w:val="22"/>
          <w:szCs w:val="22"/>
          <w:lang w:val="lt-LT"/>
        </w:rPr>
      </w:pPr>
      <w:r w:rsidRPr="000A349A">
        <w:rPr>
          <w:rFonts w:ascii="Calibri Light" w:hAnsi="Calibri Light" w:cs="Calibri Light"/>
          <w:b/>
          <w:sz w:val="22"/>
          <w:szCs w:val="22"/>
          <w:lang w:val="lt-LT"/>
        </w:rPr>
        <w:t>Pagalba duomenų valdytojui</w:t>
      </w:r>
    </w:p>
    <w:p w14:paraId="4E27A769" w14:textId="77777777" w:rsidR="000A349A" w:rsidRPr="000A349A" w:rsidRDefault="000A349A" w:rsidP="000A349A">
      <w:pPr>
        <w:tabs>
          <w:tab w:val="left" w:pos="993"/>
        </w:tabs>
        <w:ind w:firstLine="567"/>
        <w:rPr>
          <w:rFonts w:ascii="Calibri Light" w:hAnsi="Calibri Light" w:cs="Calibri Light"/>
          <w:sz w:val="22"/>
        </w:rPr>
      </w:pPr>
    </w:p>
    <w:p w14:paraId="624E52BD" w14:textId="77777777" w:rsidR="000A349A" w:rsidRPr="000A349A" w:rsidRDefault="000A349A" w:rsidP="000A349A">
      <w:pPr>
        <w:pStyle w:val="Sraopastraipa"/>
        <w:numPr>
          <w:ilvl w:val="1"/>
          <w:numId w:val="13"/>
        </w:numPr>
        <w:tabs>
          <w:tab w:val="left" w:pos="851"/>
          <w:tab w:val="left" w:pos="993"/>
        </w:tabs>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Duomenų tvarkytojas, kiek tai įmanoma ir atsižvelgiant į toliau nurodytą pagalbos sritį bei apimtį, padeda Duomenų valdytojui pagal Susitarimo 26–28 punktus įgyvendinti šias technines bei organizacines priemones:</w:t>
      </w:r>
    </w:p>
    <w:p w14:paraId="71C91691" w14:textId="77777777" w:rsidR="000A349A" w:rsidRPr="000A349A" w:rsidRDefault="000A349A" w:rsidP="000A349A">
      <w:pPr>
        <w:pStyle w:val="Sraopastraipa"/>
        <w:widowControl w:val="0"/>
        <w:numPr>
          <w:ilvl w:val="2"/>
          <w:numId w:val="13"/>
        </w:numPr>
        <w:shd w:val="clear" w:color="auto" w:fill="FFFFFF"/>
        <w:tabs>
          <w:tab w:val="left" w:pos="851"/>
          <w:tab w:val="left" w:pos="993"/>
        </w:tabs>
        <w:autoSpaceDE w:val="0"/>
        <w:autoSpaceDN w:val="0"/>
        <w:adjustRightInd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suteiks Duomenų valdytojui pagalbą, kad būtų įvykdyta Duomenų valdytojo prievolė atsakyti į prašymus pasinaudoti teisės aktuose numatytomis duomenų subjekto teisėmis. Tokia pagalba apima Duomenų tvarkytojo pareigą gavus duomenų subjekto prašymą (jei prašyme aiškiai identifikuojamas Duomenų valdytojas) pasinaudoti kokiomis nors jam priklausančiomis teisėmis, nedelsiant, bet ne vėliau kaip per 1 darbo dieną perduoti tokį prašymą Duomenų valdytojui raštu, įskaitant elektroninio ryšio priemones. Atitinkamai perdavus tokį prašymą Duomenų tvarkytojas bus laikomas tinkamai įvykdžiusiu šią prievolę. Jei duomenų subjekto prašyme Duomenų valdytojas nėra identifikuojamas, o pats Duomenų tvarkytojas netvarko tokių asmens duomenų, toks prašymas nurodant prašymo trūkumus grąžinamas duomenų subjektui patikslinti;</w:t>
      </w:r>
    </w:p>
    <w:p w14:paraId="4A73A6D2" w14:textId="77777777" w:rsidR="000A349A" w:rsidRPr="000A349A" w:rsidRDefault="000A349A" w:rsidP="000A349A">
      <w:pPr>
        <w:pStyle w:val="Sraopastraipa"/>
        <w:widowControl w:val="0"/>
        <w:numPr>
          <w:ilvl w:val="2"/>
          <w:numId w:val="13"/>
        </w:numPr>
        <w:shd w:val="clear" w:color="auto" w:fill="FFFFFF"/>
        <w:tabs>
          <w:tab w:val="left" w:pos="851"/>
          <w:tab w:val="left" w:pos="993"/>
        </w:tabs>
        <w:autoSpaceDE w:val="0"/>
        <w:autoSpaceDN w:val="0"/>
        <w:adjustRightInd w:val="0"/>
        <w:ind w:left="0" w:firstLine="567"/>
        <w:jc w:val="both"/>
        <w:rPr>
          <w:rFonts w:ascii="Calibri Light" w:hAnsi="Calibri Light" w:cs="Calibri Light"/>
          <w:color w:val="000000"/>
          <w:sz w:val="22"/>
          <w:szCs w:val="22"/>
          <w:lang w:val="lt-LT"/>
        </w:rPr>
      </w:pPr>
      <w:r w:rsidRPr="000A349A">
        <w:rPr>
          <w:rFonts w:ascii="Calibri Light" w:hAnsi="Calibri Light" w:cs="Calibri Light"/>
          <w:color w:val="000000"/>
          <w:spacing w:val="6"/>
          <w:sz w:val="22"/>
          <w:szCs w:val="22"/>
          <w:lang w:val="lt-LT"/>
        </w:rPr>
        <w:t xml:space="preserve">įsipareigoja bendradarbiauti su Duomenų valdytoju bei pateikti Duomenų valdytojo prašomą </w:t>
      </w:r>
      <w:r w:rsidRPr="000A349A">
        <w:rPr>
          <w:rFonts w:ascii="Calibri Light" w:hAnsi="Calibri Light" w:cs="Calibri Light"/>
          <w:color w:val="000000"/>
          <w:sz w:val="22"/>
          <w:szCs w:val="22"/>
          <w:lang w:val="lt-LT"/>
        </w:rPr>
        <w:t>informaciją ir (ar) dokumentus, kuriuos Duomenų tvarkytojas gali pateikti, reikalingus kompetentingai priežiūros institucijai vykdant Duomenų valdytojo patikrinimą;</w:t>
      </w:r>
    </w:p>
    <w:p w14:paraId="51D3A0BA" w14:textId="77777777" w:rsidR="000A349A" w:rsidRPr="000A349A" w:rsidRDefault="000A349A" w:rsidP="000A349A">
      <w:pPr>
        <w:pStyle w:val="Pagrindinistekstas"/>
        <w:widowControl w:val="0"/>
        <w:numPr>
          <w:ilvl w:val="2"/>
          <w:numId w:val="13"/>
        </w:numPr>
        <w:shd w:val="clear" w:color="auto" w:fill="FFFFFF"/>
        <w:tabs>
          <w:tab w:val="left" w:pos="629"/>
          <w:tab w:val="left" w:pos="851"/>
          <w:tab w:val="left" w:pos="993"/>
          <w:tab w:val="left" w:pos="1418"/>
        </w:tabs>
        <w:autoSpaceDE w:val="0"/>
        <w:autoSpaceDN w:val="0"/>
        <w:adjustRightInd w:val="0"/>
        <w:spacing w:after="0" w:line="240" w:lineRule="auto"/>
        <w:ind w:left="0" w:firstLine="567"/>
        <w:jc w:val="both"/>
        <w:rPr>
          <w:rFonts w:ascii="Calibri Light" w:hAnsi="Calibri Light" w:cs="Calibri Light"/>
          <w:color w:val="000000"/>
          <w:spacing w:val="-1"/>
          <w:sz w:val="22"/>
        </w:rPr>
      </w:pPr>
      <w:r w:rsidRPr="000A349A">
        <w:rPr>
          <w:rFonts w:ascii="Calibri Light" w:hAnsi="Calibri Light" w:cs="Calibri Light"/>
          <w:sz w:val="22"/>
        </w:rPr>
        <w:t>Duomenų tvarkytojas gavęs bet kokį valstybinės valdžios institucijos paklausimą, prašymą ar reikalavimą, susijusį su Domenų valdytojo tvarkomais asmens duomenimis, ar kitais pagal šį Susitarimą susijusiais</w:t>
      </w:r>
      <w:r w:rsidRPr="000A349A">
        <w:rPr>
          <w:rFonts w:ascii="Calibri Light" w:hAnsi="Calibri Light" w:cs="Calibri Light"/>
          <w:color w:val="000000"/>
          <w:spacing w:val="7"/>
          <w:sz w:val="22"/>
        </w:rPr>
        <w:t xml:space="preserve"> su Duomenų tvarkytojo veiksmais</w:t>
      </w:r>
      <w:r w:rsidRPr="000A349A">
        <w:rPr>
          <w:rFonts w:ascii="Calibri Light" w:hAnsi="Calibri Light" w:cs="Calibri Light"/>
          <w:color w:val="000000"/>
          <w:sz w:val="22"/>
        </w:rPr>
        <w:t>, privalo apie tai nedelsiant</w:t>
      </w:r>
      <w:r w:rsidRPr="000A349A">
        <w:rPr>
          <w:rFonts w:ascii="Calibri Light" w:hAnsi="Calibri Light" w:cs="Calibri Light"/>
          <w:sz w:val="22"/>
        </w:rPr>
        <w:t>, bet ne vėliau nei per 1 darbo dieną</w:t>
      </w:r>
      <w:r w:rsidRPr="000A349A">
        <w:rPr>
          <w:rFonts w:ascii="Calibri Light" w:hAnsi="Calibri Light" w:cs="Calibri Light"/>
          <w:color w:val="000000"/>
          <w:sz w:val="22"/>
        </w:rPr>
        <w:t xml:space="preserve"> </w:t>
      </w:r>
      <w:r w:rsidRPr="000A349A">
        <w:rPr>
          <w:rFonts w:ascii="Calibri Light" w:hAnsi="Calibri Light" w:cs="Calibri Light"/>
          <w:color w:val="000000"/>
          <w:sz w:val="22"/>
        </w:rPr>
        <w:lastRenderedPageBreak/>
        <w:t>informuoti Duomenų valdytoją raštu,</w:t>
      </w:r>
      <w:r w:rsidRPr="000A349A">
        <w:rPr>
          <w:rFonts w:ascii="Calibri Light" w:hAnsi="Calibri Light" w:cs="Calibri Light"/>
          <w:sz w:val="22"/>
        </w:rPr>
        <w:t xml:space="preserve"> nebent kitaip būtų nurodyta pačiame institucijos rašte ir Lietuvos Respublikos teisės aktais įtvirtintų Duomenų tvarkytojui teisę uždrausti teikti informaciją apie tokį jos paklausimą, prašymą ar reikalavimą Duomenų valdytojui;</w:t>
      </w:r>
    </w:p>
    <w:p w14:paraId="3EC9E2A0" w14:textId="77777777" w:rsidR="000A349A" w:rsidRPr="000A349A" w:rsidRDefault="000A349A" w:rsidP="000A349A">
      <w:pPr>
        <w:pStyle w:val="Sraopastraipa"/>
        <w:widowControl w:val="0"/>
        <w:numPr>
          <w:ilvl w:val="2"/>
          <w:numId w:val="13"/>
        </w:numPr>
        <w:shd w:val="clear" w:color="auto" w:fill="FFFFFF"/>
        <w:tabs>
          <w:tab w:val="left" w:pos="851"/>
          <w:tab w:val="left" w:pos="1134"/>
          <w:tab w:val="left" w:pos="1560"/>
        </w:tabs>
        <w:autoSpaceDE w:val="0"/>
        <w:autoSpaceDN w:val="0"/>
        <w:adjustRightInd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informaciniame pranešime apie asmens duomenų saugumo pažeidimą, be Susitarimo 30  punkte nurodytos informacijos, turi būti pateikta ši informacija:</w:t>
      </w:r>
    </w:p>
    <w:p w14:paraId="6207F2E8" w14:textId="77777777" w:rsidR="000A349A" w:rsidRPr="000A349A" w:rsidRDefault="000A349A" w:rsidP="000A349A">
      <w:pPr>
        <w:numPr>
          <w:ilvl w:val="3"/>
          <w:numId w:val="13"/>
        </w:numPr>
        <w:tabs>
          <w:tab w:val="left" w:pos="1134"/>
          <w:tab w:val="left" w:pos="1560"/>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asmens duomenų saugumo pažeidimo apibūdinimas:</w:t>
      </w:r>
    </w:p>
    <w:p w14:paraId="65FEA5DD" w14:textId="77777777" w:rsidR="000A349A" w:rsidRPr="000A349A" w:rsidRDefault="000A349A" w:rsidP="000A349A">
      <w:pPr>
        <w:numPr>
          <w:ilvl w:val="4"/>
          <w:numId w:val="13"/>
        </w:numPr>
        <w:tabs>
          <w:tab w:val="left" w:pos="1134"/>
          <w:tab w:val="left" w:pos="1418"/>
          <w:tab w:val="left" w:pos="1560"/>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asmens duomenų saugumo pažeidimo data, laikas ir vieta;</w:t>
      </w:r>
    </w:p>
    <w:p w14:paraId="752E0B97" w14:textId="77777777" w:rsidR="000A349A" w:rsidRPr="000A349A" w:rsidRDefault="000A349A" w:rsidP="000A349A">
      <w:pPr>
        <w:numPr>
          <w:ilvl w:val="4"/>
          <w:numId w:val="13"/>
        </w:numPr>
        <w:tabs>
          <w:tab w:val="left" w:pos="1134"/>
          <w:tab w:val="left" w:pos="1418"/>
          <w:tab w:val="left" w:pos="1560"/>
        </w:tabs>
        <w:spacing w:after="0" w:line="240" w:lineRule="auto"/>
        <w:ind w:left="0" w:firstLine="567"/>
        <w:jc w:val="both"/>
        <w:rPr>
          <w:rFonts w:ascii="Calibri Light" w:hAnsi="Calibri Light" w:cs="Calibri Light"/>
          <w:sz w:val="22"/>
        </w:rPr>
      </w:pPr>
      <w:r w:rsidRPr="000A349A">
        <w:rPr>
          <w:rFonts w:ascii="Calibri Light" w:hAnsi="Calibri Light" w:cs="Calibri Light"/>
          <w:sz w:val="22"/>
        </w:rPr>
        <w:t>asmens duomenų saugumo pažeidimo nustatymo data ir laikas.</w:t>
      </w:r>
    </w:p>
    <w:p w14:paraId="027F86D0" w14:textId="77777777" w:rsidR="000A349A" w:rsidRPr="000A349A" w:rsidRDefault="000A349A" w:rsidP="000A349A">
      <w:pPr>
        <w:pStyle w:val="Sraopastraipa"/>
        <w:widowControl w:val="0"/>
        <w:numPr>
          <w:ilvl w:val="3"/>
          <w:numId w:val="13"/>
        </w:numPr>
        <w:tabs>
          <w:tab w:val="left" w:pos="851"/>
          <w:tab w:val="left" w:pos="1134"/>
          <w:tab w:val="left" w:pos="1560"/>
        </w:tabs>
        <w:autoSpaceDE w:val="0"/>
        <w:autoSpaceDN w:val="0"/>
        <w:adjustRightInd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 nurodyta kontaktinio asmens, galinčio suteikti daugiau informacijos, vardas, pavardė ir kontaktiniai duomenys;</w:t>
      </w:r>
    </w:p>
    <w:p w14:paraId="71637CDA" w14:textId="77777777" w:rsidR="000A349A" w:rsidRPr="000A349A" w:rsidRDefault="000A349A" w:rsidP="000A349A">
      <w:pPr>
        <w:pStyle w:val="Sraopastraipa"/>
        <w:widowControl w:val="0"/>
        <w:numPr>
          <w:ilvl w:val="3"/>
          <w:numId w:val="13"/>
        </w:numPr>
        <w:shd w:val="clear" w:color="auto" w:fill="FFFFFF"/>
        <w:tabs>
          <w:tab w:val="left" w:pos="629"/>
          <w:tab w:val="left" w:pos="851"/>
          <w:tab w:val="left" w:pos="993"/>
        </w:tabs>
        <w:autoSpaceDE w:val="0"/>
        <w:autoSpaceDN w:val="0"/>
        <w:adjustRightInd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aprašytos priemonės, kurių ėmėsi arba pasiūlė imtis Duomenų tvarkytojas, kad būtų pašalintas asmens duomenų saugumo pažeidimas, įskaitant, kai tinkama, priemones galimoms neigiamoms jo pasekmėms sumažinti. Jeigu informacijos neįmanoma pateikti tuo pačiu metu, informacija toliau nedelsiant gali būti teikiama etapais;</w:t>
      </w:r>
    </w:p>
    <w:p w14:paraId="10B9A63F" w14:textId="77777777" w:rsidR="000A349A" w:rsidRPr="000A349A" w:rsidRDefault="000A349A" w:rsidP="000A349A">
      <w:pPr>
        <w:numPr>
          <w:ilvl w:val="2"/>
          <w:numId w:val="13"/>
        </w:numPr>
        <w:tabs>
          <w:tab w:val="left" w:pos="1276"/>
        </w:tabs>
        <w:spacing w:after="0" w:line="240" w:lineRule="auto"/>
        <w:ind w:left="142" w:firstLine="425"/>
        <w:jc w:val="both"/>
        <w:rPr>
          <w:rFonts w:ascii="Calibri Light" w:hAnsi="Calibri Light" w:cs="Calibri Light"/>
          <w:color w:val="000000"/>
          <w:spacing w:val="-1"/>
          <w:sz w:val="22"/>
        </w:rPr>
      </w:pPr>
      <w:r w:rsidRPr="000A349A">
        <w:rPr>
          <w:rFonts w:ascii="Calibri Light" w:hAnsi="Calibri Light" w:cs="Calibri Light"/>
          <w:sz w:val="22"/>
        </w:rPr>
        <w:t>pranešimo vėlavimo priežastys, jeigu apie asmens duomenų saugumo pažeidimą pranešama vėliau nei per 24 valandas nuo tada, kai Duomenų tvarkytojas sužinojo apie asmens duomenų saugumo pažeidimą.</w:t>
      </w:r>
    </w:p>
    <w:p w14:paraId="3D2B6A6C" w14:textId="77777777" w:rsidR="000A349A" w:rsidRPr="000A349A" w:rsidRDefault="000A349A" w:rsidP="000A349A">
      <w:pPr>
        <w:pStyle w:val="Sraopastraipa"/>
        <w:numPr>
          <w:ilvl w:val="1"/>
          <w:numId w:val="13"/>
        </w:numPr>
        <w:tabs>
          <w:tab w:val="left" w:pos="426"/>
          <w:tab w:val="left" w:pos="993"/>
        </w:tabs>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Duomenų tvarkytojas nėra įpareigojamas atlikti jokių kitų veiksmų, padedant Duomenų valdytojui įgyvendinti pareigą užtikrinti tinkamų organizacinių ir techninių asmens duomenų saugumo priemonių įgyvendinimą, išskyrus operatyvų ir kompetentingą informacijos pateikimą pagal konkrečius Duomenų valdytojo žodinius ar rašytinius prašymus.</w:t>
      </w:r>
    </w:p>
    <w:p w14:paraId="459E792A" w14:textId="77777777" w:rsidR="000A349A" w:rsidRPr="000A349A" w:rsidRDefault="000A349A" w:rsidP="000A349A">
      <w:pPr>
        <w:pStyle w:val="Sraopastraipa"/>
        <w:numPr>
          <w:ilvl w:val="1"/>
          <w:numId w:val="13"/>
        </w:numPr>
        <w:tabs>
          <w:tab w:val="left" w:pos="426"/>
          <w:tab w:val="left" w:pos="993"/>
        </w:tabs>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Duomenų tvarkytojas dėl pagalbos Duomenų valdytojui įgyvendinti pareigą atlikti poveikio duomenų apsaugai vertinimą ir išankstines konsultacijas pagal Reglamento (ES) 2016/679 35-36 straipsnius, nėra įpareigojamas atlikti jokių kitų veiksmų, išskyrus operatyvų ir kompetentingą informacijos pateikimą pagal konkrečius Duomenų valdytojo žodinius ar rašytinius prašymus.</w:t>
      </w:r>
    </w:p>
    <w:p w14:paraId="6B9B287B" w14:textId="77777777" w:rsidR="000A349A" w:rsidRPr="000A349A" w:rsidRDefault="000A349A" w:rsidP="000A349A">
      <w:pPr>
        <w:tabs>
          <w:tab w:val="left" w:pos="993"/>
        </w:tabs>
        <w:ind w:firstLine="567"/>
        <w:rPr>
          <w:rFonts w:ascii="Calibri Light" w:hAnsi="Calibri Light" w:cs="Calibri Light"/>
          <w:sz w:val="22"/>
        </w:rPr>
      </w:pPr>
    </w:p>
    <w:p w14:paraId="3A6CE9ED" w14:textId="77777777" w:rsidR="000A349A" w:rsidRPr="000A349A" w:rsidRDefault="000A349A" w:rsidP="000A349A">
      <w:pPr>
        <w:pStyle w:val="Sraopastraipa"/>
        <w:numPr>
          <w:ilvl w:val="0"/>
          <w:numId w:val="12"/>
        </w:numPr>
        <w:tabs>
          <w:tab w:val="left" w:pos="426"/>
          <w:tab w:val="left" w:pos="993"/>
        </w:tabs>
        <w:ind w:left="0" w:firstLine="567"/>
        <w:jc w:val="both"/>
        <w:rPr>
          <w:rFonts w:ascii="Calibri Light" w:hAnsi="Calibri Light" w:cs="Calibri Light"/>
          <w:b/>
          <w:sz w:val="22"/>
          <w:szCs w:val="22"/>
          <w:lang w:val="lt-LT"/>
        </w:rPr>
      </w:pPr>
      <w:r w:rsidRPr="000A349A">
        <w:rPr>
          <w:rFonts w:ascii="Calibri Light" w:hAnsi="Calibri Light" w:cs="Calibri Light"/>
          <w:b/>
          <w:sz w:val="22"/>
          <w:szCs w:val="22"/>
          <w:lang w:val="lt-LT"/>
        </w:rPr>
        <w:t>Duomenų saugojimo laikotarpis/duomenų trynimo procedūros</w:t>
      </w:r>
    </w:p>
    <w:p w14:paraId="7F56EAA8" w14:textId="77777777" w:rsidR="000A349A" w:rsidRPr="000A349A" w:rsidRDefault="000A349A" w:rsidP="000A349A">
      <w:pPr>
        <w:tabs>
          <w:tab w:val="left" w:pos="426"/>
          <w:tab w:val="left" w:pos="993"/>
        </w:tabs>
        <w:ind w:firstLine="567"/>
        <w:rPr>
          <w:rFonts w:ascii="Calibri Light" w:hAnsi="Calibri Light" w:cs="Calibri Light"/>
          <w:b/>
          <w:sz w:val="22"/>
        </w:rPr>
      </w:pPr>
    </w:p>
    <w:p w14:paraId="44752CC3" w14:textId="77777777" w:rsidR="000A349A" w:rsidRPr="000A349A" w:rsidRDefault="000A349A" w:rsidP="000A349A">
      <w:pPr>
        <w:pStyle w:val="Sraopastraipa"/>
        <w:numPr>
          <w:ilvl w:val="1"/>
          <w:numId w:val="12"/>
        </w:numPr>
        <w:tabs>
          <w:tab w:val="left" w:pos="426"/>
          <w:tab w:val="left" w:pos="993"/>
          <w:tab w:val="left" w:pos="1134"/>
          <w:tab w:val="left" w:pos="1418"/>
        </w:tabs>
        <w:ind w:left="0" w:firstLine="567"/>
        <w:jc w:val="both"/>
        <w:rPr>
          <w:rFonts w:ascii="Calibri Light" w:hAnsi="Calibri Light" w:cs="Calibri Light"/>
          <w:sz w:val="22"/>
          <w:szCs w:val="22"/>
          <w:lang w:val="lt-LT"/>
        </w:rPr>
      </w:pPr>
      <w:bookmarkStart w:id="26" w:name="_Hlk54258561"/>
      <w:bookmarkStart w:id="27" w:name="_Hlk53067359"/>
      <w:r w:rsidRPr="000A349A">
        <w:rPr>
          <w:rFonts w:ascii="Calibri Light" w:hAnsi="Calibri Light" w:cs="Calibri Light"/>
          <w:sz w:val="22"/>
          <w:szCs w:val="22"/>
          <w:lang w:val="lt-LT"/>
        </w:rPr>
        <w:t xml:space="preserve">Sutarties vykdymui gautus Nacionalinės Šengeno informacinės sistemos komponento   duomenis Duomenų tvarkytojas saugo </w:t>
      </w:r>
      <w:bookmarkEnd w:id="26"/>
      <w:bookmarkEnd w:id="27"/>
      <w:r w:rsidRPr="000A349A">
        <w:rPr>
          <w:rFonts w:ascii="Calibri Light" w:hAnsi="Calibri Light" w:cs="Calibri Light"/>
          <w:sz w:val="22"/>
          <w:szCs w:val="22"/>
          <w:lang w:val="lt-LT"/>
        </w:rPr>
        <w:t>tik Sutarties galiojimo laikotarpiu.</w:t>
      </w:r>
    </w:p>
    <w:p w14:paraId="5E4306E3" w14:textId="77777777" w:rsidR="000A349A" w:rsidRPr="000A349A" w:rsidRDefault="000A349A" w:rsidP="000A349A">
      <w:pPr>
        <w:pStyle w:val="Sraopastraipa"/>
        <w:numPr>
          <w:ilvl w:val="1"/>
          <w:numId w:val="12"/>
        </w:numPr>
        <w:tabs>
          <w:tab w:val="left" w:pos="426"/>
          <w:tab w:val="left" w:pos="993"/>
          <w:tab w:val="left" w:pos="1134"/>
          <w:tab w:val="left" w:pos="1418"/>
        </w:tabs>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Pasibaigus Sutarties galiojimo laikotarpiui, Duomenų tvarkytojas ištrina asmens duomenis,</w:t>
      </w:r>
      <w:r w:rsidRPr="000A349A">
        <w:rPr>
          <w:rFonts w:ascii="Calibri Light" w:hAnsi="Calibri Light" w:cs="Calibri Light"/>
          <w:bCs/>
          <w:sz w:val="22"/>
          <w:szCs w:val="22"/>
          <w:highlight w:val="yellow"/>
          <w:lang w:val="lt-LT"/>
        </w:rPr>
        <w:t xml:space="preserve"> </w:t>
      </w:r>
      <w:r w:rsidRPr="000A349A">
        <w:rPr>
          <w:rFonts w:ascii="Calibri Light" w:hAnsi="Calibri Light" w:cs="Calibri Light"/>
          <w:bCs/>
          <w:sz w:val="22"/>
          <w:szCs w:val="22"/>
          <w:lang w:val="lt-LT"/>
        </w:rPr>
        <w:t>naudodamas tam skirtą programinę įrangą, kuri palaiko patikimus duomenų naikinimo algoritmus. Nešiojamosios duomenų laikmenos naikinamos tam skirtais smulkintuvais</w:t>
      </w:r>
      <w:r w:rsidRPr="000A349A">
        <w:rPr>
          <w:rFonts w:ascii="Calibri Light" w:hAnsi="Calibri Light" w:cs="Calibri Light"/>
          <w:sz w:val="22"/>
          <w:szCs w:val="22"/>
          <w:lang w:val="lt-LT"/>
        </w:rPr>
        <w:t>. Originalius Duomenų valdytojo Duomenų tvarkytojui perduotus dokumentus, jei tokie buvo perduoti, ar iš kitų šaltinių Duomenų valdytojo vardu gautus dokumentų originalus ir (arba) jų kopijas, jei buvo gauti Susitarimo vykdymo metu grąžina, Duomenų valdytojui, o dokumentų kopijas ištrina ir patvirtina tai raštu, išskyrus atvejus, kai asmens duomenis saugoti įpareigoja teisės aktai. Duomenų tvarkytojas taip pat privalo informuoti Duomenų valdytoją apie tai, kokie asmens duomenys ar jų kopijos nėra ištrinami bei kokie teisės aktai tai reglamentuoja.</w:t>
      </w:r>
    </w:p>
    <w:p w14:paraId="4C6C0855" w14:textId="77777777" w:rsidR="000A349A" w:rsidRPr="000A349A" w:rsidRDefault="000A349A" w:rsidP="000A349A">
      <w:pPr>
        <w:pStyle w:val="Sraopastraipa"/>
        <w:tabs>
          <w:tab w:val="left" w:pos="426"/>
          <w:tab w:val="left" w:pos="993"/>
          <w:tab w:val="left" w:pos="1134"/>
          <w:tab w:val="left" w:pos="1418"/>
        </w:tabs>
        <w:ind w:left="567"/>
        <w:rPr>
          <w:rFonts w:ascii="Calibri Light" w:hAnsi="Calibri Light" w:cs="Calibri Light"/>
          <w:sz w:val="22"/>
          <w:szCs w:val="22"/>
          <w:lang w:val="lt-LT"/>
        </w:rPr>
      </w:pPr>
    </w:p>
    <w:p w14:paraId="7B5DDFE8" w14:textId="77777777" w:rsidR="000A349A" w:rsidRPr="000A349A" w:rsidRDefault="000A349A" w:rsidP="000A349A">
      <w:pPr>
        <w:pStyle w:val="Sraopastraipa"/>
        <w:numPr>
          <w:ilvl w:val="0"/>
          <w:numId w:val="12"/>
        </w:numPr>
        <w:tabs>
          <w:tab w:val="left" w:pos="284"/>
          <w:tab w:val="left" w:pos="993"/>
        </w:tabs>
        <w:ind w:left="0" w:firstLine="567"/>
        <w:jc w:val="both"/>
        <w:rPr>
          <w:rFonts w:ascii="Calibri Light" w:hAnsi="Calibri Light" w:cs="Calibri Light"/>
          <w:b/>
          <w:sz w:val="22"/>
          <w:szCs w:val="22"/>
          <w:lang w:val="lt-LT"/>
        </w:rPr>
      </w:pPr>
      <w:r w:rsidRPr="000A349A">
        <w:rPr>
          <w:rFonts w:ascii="Calibri Light" w:hAnsi="Calibri Light" w:cs="Calibri Light"/>
          <w:b/>
          <w:sz w:val="22"/>
          <w:szCs w:val="22"/>
          <w:lang w:val="lt-LT"/>
        </w:rPr>
        <w:t>Duomenų tvarkymo vieta</w:t>
      </w:r>
    </w:p>
    <w:p w14:paraId="5B63CE60" w14:textId="77777777" w:rsidR="000A349A" w:rsidRPr="000A349A" w:rsidRDefault="000A349A" w:rsidP="000A349A">
      <w:pPr>
        <w:tabs>
          <w:tab w:val="left" w:pos="284"/>
          <w:tab w:val="left" w:pos="993"/>
        </w:tabs>
        <w:ind w:firstLine="567"/>
        <w:rPr>
          <w:rFonts w:ascii="Calibri Light" w:hAnsi="Calibri Light" w:cs="Calibri Light"/>
          <w:sz w:val="22"/>
        </w:rPr>
      </w:pPr>
    </w:p>
    <w:p w14:paraId="1EF125E6" w14:textId="77777777" w:rsidR="000A349A" w:rsidRPr="000A349A" w:rsidRDefault="000A349A" w:rsidP="000A349A">
      <w:pPr>
        <w:tabs>
          <w:tab w:val="left" w:pos="993"/>
        </w:tabs>
        <w:ind w:firstLine="567"/>
        <w:rPr>
          <w:rFonts w:ascii="Calibri Light" w:hAnsi="Calibri Light" w:cs="Calibri Light"/>
          <w:i/>
          <w:iCs/>
          <w:sz w:val="22"/>
        </w:rPr>
      </w:pPr>
      <w:r w:rsidRPr="000A349A">
        <w:rPr>
          <w:rFonts w:ascii="Calibri Light" w:hAnsi="Calibri Light" w:cs="Calibri Light"/>
          <w:iCs/>
          <w:sz w:val="22"/>
        </w:rPr>
        <w:t>(</w:t>
      </w:r>
      <w:r w:rsidRPr="000A349A">
        <w:rPr>
          <w:rFonts w:ascii="Calibri Light" w:hAnsi="Calibri Light" w:cs="Calibri Light"/>
          <w:i/>
          <w:iCs/>
          <w:sz w:val="22"/>
        </w:rPr>
        <w:t>Nurodomas Duomenų tvarkytojo arba pagalbinio duomenų tvarkytojo adresas].</w:t>
      </w:r>
    </w:p>
    <w:p w14:paraId="2447A70C" w14:textId="77777777" w:rsidR="000A349A" w:rsidRPr="000A349A" w:rsidRDefault="000A349A" w:rsidP="000A349A">
      <w:pPr>
        <w:tabs>
          <w:tab w:val="left" w:pos="993"/>
        </w:tabs>
        <w:ind w:firstLine="567"/>
        <w:rPr>
          <w:rFonts w:ascii="Calibri Light" w:hAnsi="Calibri Light" w:cs="Calibri Light"/>
          <w:iCs/>
          <w:sz w:val="22"/>
        </w:rPr>
      </w:pPr>
    </w:p>
    <w:p w14:paraId="6BE03D91" w14:textId="77777777" w:rsidR="000A349A" w:rsidRPr="000A349A" w:rsidRDefault="000A349A" w:rsidP="000A349A">
      <w:pPr>
        <w:pStyle w:val="Sraopastraipa"/>
        <w:numPr>
          <w:ilvl w:val="0"/>
          <w:numId w:val="12"/>
        </w:numPr>
        <w:tabs>
          <w:tab w:val="left" w:pos="284"/>
          <w:tab w:val="left" w:pos="993"/>
        </w:tabs>
        <w:ind w:left="0" w:firstLine="567"/>
        <w:jc w:val="both"/>
        <w:rPr>
          <w:rFonts w:ascii="Calibri Light" w:hAnsi="Calibri Light" w:cs="Calibri Light"/>
          <w:b/>
          <w:sz w:val="22"/>
          <w:szCs w:val="22"/>
          <w:lang w:val="lt-LT"/>
        </w:rPr>
      </w:pPr>
      <w:r w:rsidRPr="000A349A">
        <w:rPr>
          <w:rFonts w:ascii="Calibri Light" w:hAnsi="Calibri Light" w:cs="Calibri Light"/>
          <w:b/>
          <w:sz w:val="22"/>
          <w:szCs w:val="22"/>
          <w:lang w:val="lt-LT"/>
        </w:rPr>
        <w:t xml:space="preserve">Nurodymai dėl asmens duomenų perdavimo į trečiąją valstybę ar tarptautinėms organizacijoms </w:t>
      </w:r>
    </w:p>
    <w:p w14:paraId="14A6C516" w14:textId="77777777" w:rsidR="000A349A" w:rsidRPr="000A349A" w:rsidRDefault="000A349A" w:rsidP="000A349A">
      <w:pPr>
        <w:tabs>
          <w:tab w:val="left" w:pos="993"/>
        </w:tabs>
        <w:ind w:firstLine="567"/>
        <w:rPr>
          <w:rFonts w:ascii="Calibri Light" w:hAnsi="Calibri Light" w:cs="Calibri Light"/>
          <w:b/>
          <w:sz w:val="22"/>
        </w:rPr>
      </w:pPr>
    </w:p>
    <w:p w14:paraId="5CE39590" w14:textId="77777777" w:rsidR="000A349A" w:rsidRPr="000A349A" w:rsidRDefault="000A349A" w:rsidP="000A349A">
      <w:pPr>
        <w:pStyle w:val="Sraopastraipa"/>
        <w:numPr>
          <w:ilvl w:val="1"/>
          <w:numId w:val="12"/>
        </w:numPr>
        <w:tabs>
          <w:tab w:val="left" w:pos="426"/>
          <w:tab w:val="left" w:pos="993"/>
        </w:tabs>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lastRenderedPageBreak/>
        <w:t>Duomenų tvarkytojui nurodoma neperduoti Duomenų valdytojo asmens duomenų į ne Europos Sąjungos ir Europos ekonominės erdvės valstybes arba tarptautinėms organizacijoms.</w:t>
      </w:r>
    </w:p>
    <w:p w14:paraId="21ED9479" w14:textId="77777777" w:rsidR="000A349A" w:rsidRPr="000A349A" w:rsidRDefault="000A349A" w:rsidP="000A349A">
      <w:pPr>
        <w:tabs>
          <w:tab w:val="left" w:pos="993"/>
        </w:tabs>
        <w:ind w:firstLine="567"/>
        <w:rPr>
          <w:rFonts w:ascii="Calibri Light" w:hAnsi="Calibri Light" w:cs="Calibri Light"/>
          <w:sz w:val="22"/>
        </w:rPr>
      </w:pPr>
    </w:p>
    <w:p w14:paraId="3265B3A9" w14:textId="77777777" w:rsidR="000A349A" w:rsidRPr="000A349A" w:rsidRDefault="000A349A" w:rsidP="000A349A">
      <w:pPr>
        <w:pStyle w:val="Sraopastraipa"/>
        <w:numPr>
          <w:ilvl w:val="0"/>
          <w:numId w:val="12"/>
        </w:numPr>
        <w:tabs>
          <w:tab w:val="left" w:pos="426"/>
          <w:tab w:val="left" w:pos="993"/>
        </w:tabs>
        <w:ind w:left="0" w:firstLine="567"/>
        <w:jc w:val="both"/>
        <w:rPr>
          <w:rFonts w:ascii="Calibri Light" w:hAnsi="Calibri Light" w:cs="Calibri Light"/>
          <w:b/>
          <w:sz w:val="22"/>
          <w:szCs w:val="22"/>
          <w:lang w:val="lt-LT"/>
        </w:rPr>
      </w:pPr>
      <w:r w:rsidRPr="000A349A">
        <w:rPr>
          <w:rFonts w:ascii="Calibri Light" w:hAnsi="Calibri Light" w:cs="Calibri Light"/>
          <w:b/>
          <w:sz w:val="22"/>
          <w:szCs w:val="22"/>
          <w:lang w:val="lt-LT"/>
        </w:rPr>
        <w:t>Procedūros, skirtos Duomenų valdytojo atliekamiems Duomenų tvarkytojo asmens duomenų tvarkymo auditams, įskaitant patikrinimams vietoje</w:t>
      </w:r>
    </w:p>
    <w:p w14:paraId="02AA1BBC" w14:textId="77777777" w:rsidR="000A349A" w:rsidRPr="000A349A" w:rsidRDefault="000A349A" w:rsidP="000A349A">
      <w:pPr>
        <w:tabs>
          <w:tab w:val="left" w:pos="426"/>
          <w:tab w:val="left" w:pos="993"/>
        </w:tabs>
        <w:ind w:firstLine="567"/>
        <w:rPr>
          <w:rFonts w:ascii="Calibri Light" w:hAnsi="Calibri Light" w:cs="Calibri Light"/>
          <w:b/>
          <w:sz w:val="22"/>
        </w:rPr>
      </w:pPr>
    </w:p>
    <w:p w14:paraId="52F6BDC2" w14:textId="77777777" w:rsidR="000A349A" w:rsidRPr="000A349A" w:rsidRDefault="000A349A" w:rsidP="000A349A">
      <w:pPr>
        <w:pStyle w:val="Sraopastraipa"/>
        <w:numPr>
          <w:ilvl w:val="1"/>
          <w:numId w:val="12"/>
        </w:numPr>
        <w:tabs>
          <w:tab w:val="left" w:pos="426"/>
          <w:tab w:val="left" w:pos="993"/>
          <w:tab w:val="left" w:pos="1134"/>
        </w:tabs>
        <w:autoSpaceDN w:val="0"/>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Duomenų valdytojas </w:t>
      </w:r>
      <w:r w:rsidRPr="000A349A">
        <w:rPr>
          <w:rFonts w:ascii="Calibri Light" w:hAnsi="Calibri Light" w:cs="Calibri Light"/>
          <w:sz w:val="22"/>
          <w:szCs w:val="22"/>
          <w:lang w:val="lt-LT" w:eastAsia="lt-LT"/>
        </w:rPr>
        <w:t xml:space="preserve">savo nuožiūra, ypač jei jis turi informacijos ar pagrįstų įtarimų, kad Duomenų tvarkytojas galimai netinkamai tvarko Duomenų valdytojo asmens duomenis, gali nuspręsti pats arba pasitelkdamas nepriklausomą auditorių </w:t>
      </w:r>
      <w:r w:rsidRPr="000A349A">
        <w:rPr>
          <w:rFonts w:ascii="Calibri Light" w:hAnsi="Calibri Light" w:cs="Calibri Light"/>
          <w:sz w:val="22"/>
          <w:szCs w:val="22"/>
          <w:lang w:val="lt-LT"/>
        </w:rPr>
        <w:t xml:space="preserve">fiziškai patikrinti tas vietas, kuriose Duomenų tvarkytojas tvarko asmens duomenis, įskaitant fizines priemones, taip pat sistemas, naudojamas ir susijusias su duomenų apdorojimu, siekiant įsitikinti, ar Duomenų tvarkytojas laikosi </w:t>
      </w:r>
      <w:r w:rsidRPr="000A349A">
        <w:rPr>
          <w:rFonts w:ascii="Calibri Light" w:hAnsi="Calibri Light" w:cs="Calibri Light"/>
          <w:color w:val="000000"/>
          <w:sz w:val="22"/>
          <w:szCs w:val="22"/>
          <w:lang w:val="lt-LT"/>
        </w:rPr>
        <w:t>Reglamento (ES) 2016/679</w:t>
      </w:r>
      <w:r w:rsidRPr="000A349A">
        <w:rPr>
          <w:rFonts w:ascii="Calibri Light" w:hAnsi="Calibri Light" w:cs="Calibri Light"/>
          <w:sz w:val="22"/>
          <w:szCs w:val="22"/>
          <w:lang w:val="lt-LT"/>
        </w:rPr>
        <w:t xml:space="preserve">, galiojančių Europos Sąjungos ar Lietuvos Respublikos asmens duomenų apsaugos nuostatų ir Susitarimo arba Duomenų tvarkytojas savo lėšomis gali gauti auditoriaus audito arba patikrinimo ataskaitą apie tai, kaip Duomenų tvarkytojas laikosi </w:t>
      </w:r>
      <w:r w:rsidRPr="000A349A">
        <w:rPr>
          <w:rFonts w:ascii="Calibri Light" w:hAnsi="Calibri Light" w:cs="Calibri Light"/>
          <w:color w:val="000000"/>
          <w:sz w:val="22"/>
          <w:szCs w:val="22"/>
          <w:lang w:val="lt-LT"/>
        </w:rPr>
        <w:t xml:space="preserve">Reglamento (ES) 2016/679 </w:t>
      </w:r>
      <w:r w:rsidRPr="000A349A">
        <w:rPr>
          <w:rFonts w:ascii="Calibri Light" w:hAnsi="Calibri Light" w:cs="Calibri Light"/>
          <w:sz w:val="22"/>
          <w:szCs w:val="22"/>
          <w:lang w:val="lt-LT"/>
        </w:rPr>
        <w:t>reikalavimų, galiojančių Europos Sąjungos ar Lietuvos Respublikos asmens duomenų apsaugos nuostatų ir Susitarimo .</w:t>
      </w:r>
    </w:p>
    <w:p w14:paraId="5EDA99BD" w14:textId="77777777" w:rsidR="000A349A" w:rsidRPr="000A349A" w:rsidRDefault="000A349A" w:rsidP="000A349A">
      <w:pPr>
        <w:tabs>
          <w:tab w:val="left" w:pos="993"/>
        </w:tabs>
        <w:ind w:firstLine="567"/>
        <w:rPr>
          <w:rFonts w:ascii="Calibri Light" w:hAnsi="Calibri Light" w:cs="Calibri Light"/>
          <w:sz w:val="22"/>
        </w:rPr>
      </w:pPr>
    </w:p>
    <w:p w14:paraId="0348C579" w14:textId="77777777" w:rsidR="000A349A" w:rsidRPr="000A349A" w:rsidRDefault="000A349A" w:rsidP="000A349A">
      <w:pPr>
        <w:pStyle w:val="Sraopastraipa"/>
        <w:numPr>
          <w:ilvl w:val="0"/>
          <w:numId w:val="12"/>
        </w:numPr>
        <w:tabs>
          <w:tab w:val="left" w:pos="426"/>
          <w:tab w:val="left" w:pos="993"/>
        </w:tabs>
        <w:ind w:left="0" w:firstLine="567"/>
        <w:jc w:val="both"/>
        <w:rPr>
          <w:rFonts w:ascii="Calibri Light" w:hAnsi="Calibri Light" w:cs="Calibri Light"/>
          <w:b/>
          <w:sz w:val="22"/>
          <w:szCs w:val="22"/>
          <w:lang w:val="lt-LT"/>
        </w:rPr>
      </w:pPr>
      <w:r w:rsidRPr="000A349A">
        <w:rPr>
          <w:rFonts w:ascii="Calibri Light" w:hAnsi="Calibri Light" w:cs="Calibri Light"/>
          <w:b/>
          <w:sz w:val="22"/>
          <w:szCs w:val="22"/>
          <w:lang w:val="lt-LT"/>
        </w:rPr>
        <w:t>Procedūros, skirtos pagalbinių Duomenų tvarkytojų atliekamų asmens duomenų tvarkymo auditams, įskaitant patikrinimams vietoje</w:t>
      </w:r>
    </w:p>
    <w:p w14:paraId="19CC7652" w14:textId="77777777" w:rsidR="000A349A" w:rsidRPr="000A349A" w:rsidRDefault="000A349A" w:rsidP="000A349A">
      <w:pPr>
        <w:tabs>
          <w:tab w:val="left" w:pos="426"/>
          <w:tab w:val="left" w:pos="993"/>
        </w:tabs>
        <w:ind w:firstLine="567"/>
        <w:rPr>
          <w:rFonts w:ascii="Calibri Light" w:hAnsi="Calibri Light" w:cs="Calibri Light"/>
          <w:b/>
          <w:sz w:val="22"/>
        </w:rPr>
      </w:pPr>
    </w:p>
    <w:p w14:paraId="53E3E695" w14:textId="77777777" w:rsidR="000A349A" w:rsidRPr="000A349A" w:rsidRDefault="000A349A" w:rsidP="000A349A">
      <w:pPr>
        <w:pStyle w:val="Sraopastraipa"/>
        <w:numPr>
          <w:ilvl w:val="1"/>
          <w:numId w:val="12"/>
        </w:numPr>
        <w:tabs>
          <w:tab w:val="left" w:pos="426"/>
          <w:tab w:val="left" w:pos="993"/>
        </w:tabs>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Duomenų tvarkytojas arba Duomenų tvarkytojo atstovas </w:t>
      </w:r>
      <w:r w:rsidRPr="000A349A">
        <w:rPr>
          <w:rFonts w:ascii="Calibri Light" w:hAnsi="Calibri Light" w:cs="Calibri Light"/>
          <w:sz w:val="22"/>
          <w:szCs w:val="22"/>
          <w:lang w:val="lt-LT" w:eastAsia="lt-LT"/>
        </w:rPr>
        <w:t xml:space="preserve">savo nuožiūra arba Duomenų valdytojo prašymu gali nuspręsti pats arba pasitelkdamas nepriklausomą auditorių </w:t>
      </w:r>
      <w:r w:rsidRPr="000A349A">
        <w:rPr>
          <w:rFonts w:ascii="Calibri Light" w:hAnsi="Calibri Light" w:cs="Calibri Light"/>
          <w:sz w:val="22"/>
          <w:szCs w:val="22"/>
          <w:lang w:val="lt-LT"/>
        </w:rPr>
        <w:t xml:space="preserve">fiziškai patikrinti tas vietas, kuriose pagalbinis duomenų tvarkytojas tvarko asmens duomenis, įskaitant fizines priemones, taip pat sistemas, naudojamas ir susijusias su duomenų apdorojimu, siekiant įsitikinti, ar pagalbinis duomenų tvarkytojas laikosi </w:t>
      </w:r>
      <w:r w:rsidRPr="000A349A">
        <w:rPr>
          <w:rFonts w:ascii="Calibri Light" w:hAnsi="Calibri Light" w:cs="Calibri Light"/>
          <w:color w:val="000000"/>
          <w:sz w:val="22"/>
          <w:szCs w:val="22"/>
          <w:lang w:val="lt-LT"/>
        </w:rPr>
        <w:t>Reglamento (ES) 2016/679</w:t>
      </w:r>
      <w:r w:rsidRPr="000A349A">
        <w:rPr>
          <w:rFonts w:ascii="Calibri Light" w:hAnsi="Calibri Light" w:cs="Calibri Light"/>
          <w:sz w:val="22"/>
          <w:szCs w:val="22"/>
          <w:lang w:val="lt-LT"/>
        </w:rPr>
        <w:t>, galiojančių Europos Sąjungos ar Lietuvos Respublikos duomenų apsaugos nuostatų ir Susitarimo .</w:t>
      </w:r>
    </w:p>
    <w:p w14:paraId="6911B4D9" w14:textId="77777777" w:rsidR="000A349A" w:rsidRPr="000A349A" w:rsidRDefault="000A349A" w:rsidP="000A349A">
      <w:pPr>
        <w:pStyle w:val="Sraopastraipa"/>
        <w:numPr>
          <w:ilvl w:val="1"/>
          <w:numId w:val="12"/>
        </w:numPr>
        <w:tabs>
          <w:tab w:val="left" w:pos="426"/>
          <w:tab w:val="left" w:pos="993"/>
        </w:tabs>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Tokių patikrinimų dokumentai nedelsiant pateikiami Duomenų valdytojui susipažinti. Duomenų valdytojas gali užginčyti ataskaitos apimtį ir (arba) metodiką ir tokiais atvejais gali paprašyti atlikti naują patikrinimą pagal pakeistą taikymo sritį ir (arba) kitokią metodiką.</w:t>
      </w:r>
    </w:p>
    <w:p w14:paraId="6753D70D" w14:textId="77777777" w:rsidR="000A349A" w:rsidRPr="000A349A" w:rsidRDefault="000A349A" w:rsidP="000A349A">
      <w:pPr>
        <w:pStyle w:val="Sraopastraipa"/>
        <w:numPr>
          <w:ilvl w:val="1"/>
          <w:numId w:val="12"/>
        </w:numPr>
        <w:tabs>
          <w:tab w:val="left" w:pos="426"/>
          <w:tab w:val="left" w:pos="993"/>
        </w:tabs>
        <w:ind w:left="0" w:firstLine="567"/>
        <w:jc w:val="both"/>
        <w:rPr>
          <w:rFonts w:ascii="Calibri Light" w:hAnsi="Calibri Light" w:cs="Calibri Light"/>
          <w:sz w:val="22"/>
          <w:szCs w:val="22"/>
          <w:lang w:val="lt-LT"/>
        </w:rPr>
      </w:pPr>
      <w:r w:rsidRPr="000A349A">
        <w:rPr>
          <w:rFonts w:ascii="Calibri Light" w:hAnsi="Calibri Light" w:cs="Calibri Light"/>
          <w:sz w:val="22"/>
          <w:szCs w:val="22"/>
          <w:lang w:val="lt-LT"/>
        </w:rPr>
        <w:t xml:space="preserve">Remdamasis tokio patikrinimo rezultatais, Duomenų valdytojas gali paprašyti imtis papildomų priemonių, kad būtų užtikrinta atitiktis </w:t>
      </w:r>
      <w:r w:rsidRPr="000A349A">
        <w:rPr>
          <w:rFonts w:ascii="Calibri Light" w:hAnsi="Calibri Light" w:cs="Calibri Light"/>
          <w:color w:val="000000"/>
          <w:sz w:val="22"/>
          <w:szCs w:val="22"/>
          <w:lang w:val="lt-LT"/>
        </w:rPr>
        <w:t>Reglamentui (ES) 2016/679</w:t>
      </w:r>
      <w:r w:rsidRPr="000A349A">
        <w:rPr>
          <w:rFonts w:ascii="Calibri Light" w:hAnsi="Calibri Light" w:cs="Calibri Light"/>
          <w:sz w:val="22"/>
          <w:szCs w:val="22"/>
          <w:lang w:val="lt-LT"/>
        </w:rPr>
        <w:t>, galiojančioms Europos Sąjungos ar Lietuvos Respublikos duomenų apsaugos nuostatoms ir Sutarčiai.</w:t>
      </w:r>
    </w:p>
    <w:p w14:paraId="166DEEFC" w14:textId="77777777" w:rsidR="000A349A" w:rsidRPr="000A349A" w:rsidRDefault="000A349A" w:rsidP="000A349A">
      <w:pPr>
        <w:tabs>
          <w:tab w:val="left" w:pos="993"/>
        </w:tabs>
        <w:ind w:firstLine="567"/>
        <w:rPr>
          <w:rFonts w:ascii="Calibri Light" w:hAnsi="Calibri Light" w:cs="Calibri Light"/>
          <w:sz w:val="22"/>
        </w:rPr>
      </w:pPr>
    </w:p>
    <w:p w14:paraId="1275E42F" w14:textId="77777777" w:rsidR="000A349A" w:rsidRPr="000A349A" w:rsidRDefault="000A349A" w:rsidP="000A349A">
      <w:pPr>
        <w:widowControl w:val="0"/>
        <w:tabs>
          <w:tab w:val="left" w:pos="5245"/>
        </w:tabs>
        <w:jc w:val="center"/>
        <w:rPr>
          <w:rFonts w:ascii="Calibri Light" w:hAnsi="Calibri Light" w:cs="Calibri Light"/>
          <w:sz w:val="22"/>
        </w:rPr>
      </w:pPr>
      <w:r w:rsidRPr="000A349A">
        <w:rPr>
          <w:rFonts w:ascii="Calibri Light" w:hAnsi="Calibri Light" w:cs="Calibri Light"/>
          <w:color w:val="000000"/>
          <w:sz w:val="22"/>
        </w:rPr>
        <w:t>___________________</w:t>
      </w:r>
    </w:p>
    <w:p w14:paraId="4FBFA01D" w14:textId="77777777" w:rsidR="000A349A" w:rsidRPr="000A349A" w:rsidRDefault="000A349A" w:rsidP="000A349A">
      <w:pPr>
        <w:rPr>
          <w:rFonts w:ascii="Calibri Light" w:hAnsi="Calibri Light" w:cs="Calibri Light"/>
          <w:b/>
          <w:sz w:val="22"/>
        </w:rPr>
      </w:pPr>
      <w:r w:rsidRPr="000A349A">
        <w:rPr>
          <w:rFonts w:ascii="Calibri Light" w:hAnsi="Calibri Light" w:cs="Calibri Light"/>
          <w:b/>
          <w:sz w:val="22"/>
        </w:rPr>
        <w:br w:type="page"/>
      </w:r>
    </w:p>
    <w:p w14:paraId="167EEDAF" w14:textId="77777777" w:rsidR="00420F7F" w:rsidRDefault="000A349A" w:rsidP="00420F7F">
      <w:pPr>
        <w:spacing w:after="0" w:line="240" w:lineRule="auto"/>
        <w:ind w:left="5670"/>
        <w:rPr>
          <w:rFonts w:ascii="Calibri Light" w:hAnsi="Calibri Light" w:cs="Calibri Light"/>
          <w:sz w:val="22"/>
          <w:lang w:eastAsia="lt-LT"/>
        </w:rPr>
      </w:pPr>
      <w:r w:rsidRPr="000A349A">
        <w:rPr>
          <w:rFonts w:ascii="Calibri Light" w:hAnsi="Calibri Light" w:cs="Calibri Light"/>
          <w:sz w:val="22"/>
          <w:lang w:eastAsia="lt-LT"/>
        </w:rPr>
        <w:lastRenderedPageBreak/>
        <w:t xml:space="preserve">Susitarimo dėl asmens duomenų tvarkymo </w:t>
      </w:r>
    </w:p>
    <w:p w14:paraId="056E457E" w14:textId="752B3AE2" w:rsidR="000A349A" w:rsidRPr="000A349A" w:rsidRDefault="000A349A" w:rsidP="00420F7F">
      <w:pPr>
        <w:spacing w:after="0" w:line="240" w:lineRule="auto"/>
        <w:ind w:left="5670"/>
        <w:rPr>
          <w:rFonts w:ascii="Calibri Light" w:hAnsi="Calibri Light" w:cs="Calibri Light"/>
          <w:sz w:val="22"/>
          <w:lang w:eastAsia="lt-LT"/>
        </w:rPr>
      </w:pPr>
      <w:r w:rsidRPr="000A349A">
        <w:rPr>
          <w:rFonts w:ascii="Calibri Light" w:hAnsi="Calibri Light" w:cs="Calibri Light"/>
          <w:sz w:val="22"/>
          <w:lang w:eastAsia="lt-LT"/>
        </w:rPr>
        <w:t xml:space="preserve">4 priedas </w:t>
      </w:r>
    </w:p>
    <w:p w14:paraId="4BDFFA06" w14:textId="77777777" w:rsidR="000A349A" w:rsidRPr="000A349A" w:rsidRDefault="000A349A" w:rsidP="000A349A">
      <w:pPr>
        <w:ind w:firstLine="567"/>
        <w:jc w:val="center"/>
        <w:rPr>
          <w:rFonts w:ascii="Calibri Light" w:eastAsia="Calibri" w:hAnsi="Calibri Light" w:cs="Calibri Light"/>
          <w:b/>
          <w:bCs/>
          <w:sz w:val="22"/>
        </w:rPr>
      </w:pPr>
    </w:p>
    <w:p w14:paraId="4F89F4AC" w14:textId="5D2E14C7" w:rsidR="000A349A" w:rsidRPr="000A349A" w:rsidRDefault="000A349A" w:rsidP="000A349A">
      <w:pPr>
        <w:ind w:firstLine="567"/>
        <w:jc w:val="center"/>
        <w:rPr>
          <w:rFonts w:ascii="Calibri Light" w:eastAsia="Calibri" w:hAnsi="Calibri Light" w:cs="Calibri Light"/>
          <w:b/>
          <w:bCs/>
          <w:sz w:val="22"/>
        </w:rPr>
      </w:pPr>
      <w:r w:rsidRPr="000A349A">
        <w:rPr>
          <w:rFonts w:ascii="Calibri Light" w:eastAsia="Calibri" w:hAnsi="Calibri Light" w:cs="Calibri Light"/>
          <w:b/>
          <w:bCs/>
          <w:sz w:val="22"/>
        </w:rPr>
        <w:t>DUOMENŲ VALDYTOJO IR DUOMENŲ TVARKYTOJO ATSAKINGI ASMENYS, SU KURIAIS BUS SUSISIEKIAMA ASMENS DUOMENŲ SAUGUMO PAŽEIDIMŲ IR PAGALBINIŲ DUOMENŲ TVARKYTOJŲ PASITELKIMO KLAUSIMAIS</w:t>
      </w:r>
    </w:p>
    <w:p w14:paraId="73C24954" w14:textId="77777777" w:rsidR="000A349A" w:rsidRPr="000A349A" w:rsidRDefault="000A349A" w:rsidP="000A349A">
      <w:pPr>
        <w:ind w:firstLine="567"/>
        <w:jc w:val="center"/>
        <w:rPr>
          <w:rFonts w:ascii="Calibri Light" w:eastAsia="Calibri" w:hAnsi="Calibri Light" w:cs="Calibri Light"/>
          <w:b/>
          <w:bCs/>
          <w:sz w:val="22"/>
          <w:lang w:eastAsia="lt-LT"/>
        </w:rPr>
      </w:pPr>
    </w:p>
    <w:tbl>
      <w:tblPr>
        <w:tblStyle w:val="TableGrid9"/>
        <w:tblW w:w="0" w:type="auto"/>
        <w:tblInd w:w="0" w:type="dxa"/>
        <w:tblLayout w:type="fixed"/>
        <w:tblLook w:val="04A0" w:firstRow="1" w:lastRow="0" w:firstColumn="1" w:lastColumn="0" w:noHBand="0" w:noVBand="1"/>
      </w:tblPr>
      <w:tblGrid>
        <w:gridCol w:w="677"/>
        <w:gridCol w:w="1728"/>
        <w:gridCol w:w="2552"/>
        <w:gridCol w:w="1701"/>
        <w:gridCol w:w="2835"/>
      </w:tblGrid>
      <w:tr w:rsidR="000A349A" w:rsidRPr="000A349A" w14:paraId="117CA2FE" w14:textId="77777777" w:rsidTr="00420026">
        <w:tc>
          <w:tcPr>
            <w:tcW w:w="677" w:type="dxa"/>
            <w:tcBorders>
              <w:top w:val="single" w:sz="4" w:space="0" w:color="000000"/>
              <w:left w:val="single" w:sz="4" w:space="0" w:color="000000"/>
              <w:bottom w:val="single" w:sz="4" w:space="0" w:color="000000"/>
              <w:right w:val="single" w:sz="4" w:space="0" w:color="000000"/>
            </w:tcBorders>
            <w:hideMark/>
          </w:tcPr>
          <w:p w14:paraId="7F8417BE" w14:textId="77777777" w:rsidR="000A349A" w:rsidRPr="000A349A" w:rsidRDefault="000A349A" w:rsidP="00420026">
            <w:pPr>
              <w:jc w:val="center"/>
              <w:rPr>
                <w:rFonts w:ascii="Calibri Light" w:eastAsia="Calibri" w:hAnsi="Calibri Light" w:cs="Calibri Light"/>
                <w:b/>
                <w:bCs/>
                <w:sz w:val="22"/>
                <w:lang w:eastAsia="lt-LT"/>
              </w:rPr>
            </w:pPr>
            <w:r w:rsidRPr="000A349A">
              <w:rPr>
                <w:rFonts w:ascii="Calibri Light" w:eastAsia="Calibri" w:hAnsi="Calibri Light" w:cs="Calibri Light"/>
                <w:b/>
                <w:bCs/>
                <w:sz w:val="22"/>
                <w:lang w:eastAsia="lt-LT"/>
              </w:rPr>
              <w:t>Eil. Nr.</w:t>
            </w:r>
          </w:p>
        </w:tc>
        <w:tc>
          <w:tcPr>
            <w:tcW w:w="1728" w:type="dxa"/>
            <w:tcBorders>
              <w:top w:val="single" w:sz="4" w:space="0" w:color="000000"/>
              <w:left w:val="single" w:sz="4" w:space="0" w:color="000000"/>
              <w:bottom w:val="single" w:sz="4" w:space="0" w:color="000000"/>
              <w:right w:val="single" w:sz="4" w:space="0" w:color="000000"/>
            </w:tcBorders>
            <w:hideMark/>
          </w:tcPr>
          <w:p w14:paraId="098FDA86" w14:textId="77777777" w:rsidR="000A349A" w:rsidRPr="000A349A" w:rsidRDefault="000A349A" w:rsidP="00420026">
            <w:pPr>
              <w:jc w:val="center"/>
              <w:rPr>
                <w:rFonts w:ascii="Calibri Light" w:eastAsia="Calibri" w:hAnsi="Calibri Light" w:cs="Calibri Light"/>
                <w:b/>
                <w:bCs/>
                <w:sz w:val="22"/>
                <w:lang w:eastAsia="lt-LT"/>
              </w:rPr>
            </w:pPr>
            <w:r w:rsidRPr="000A349A">
              <w:rPr>
                <w:rFonts w:ascii="Calibri Light" w:eastAsia="Calibri" w:hAnsi="Calibri Light" w:cs="Calibri Light"/>
                <w:b/>
                <w:bCs/>
                <w:sz w:val="22"/>
                <w:lang w:eastAsia="lt-LT"/>
              </w:rPr>
              <w:t>Vardas pavardė</w:t>
            </w:r>
          </w:p>
        </w:tc>
        <w:tc>
          <w:tcPr>
            <w:tcW w:w="2552" w:type="dxa"/>
            <w:tcBorders>
              <w:top w:val="single" w:sz="4" w:space="0" w:color="000000"/>
              <w:left w:val="single" w:sz="4" w:space="0" w:color="000000"/>
              <w:bottom w:val="single" w:sz="4" w:space="0" w:color="000000"/>
              <w:right w:val="single" w:sz="4" w:space="0" w:color="000000"/>
            </w:tcBorders>
            <w:hideMark/>
          </w:tcPr>
          <w:p w14:paraId="6EBEFBF4" w14:textId="77777777" w:rsidR="000A349A" w:rsidRPr="000A349A" w:rsidRDefault="000A349A" w:rsidP="00420026">
            <w:pPr>
              <w:jc w:val="center"/>
              <w:rPr>
                <w:rFonts w:ascii="Calibri Light" w:eastAsia="Calibri" w:hAnsi="Calibri Light" w:cs="Calibri Light"/>
                <w:b/>
                <w:bCs/>
                <w:sz w:val="22"/>
                <w:lang w:eastAsia="lt-LT"/>
              </w:rPr>
            </w:pPr>
            <w:r w:rsidRPr="000A349A">
              <w:rPr>
                <w:rFonts w:ascii="Calibri Light" w:eastAsia="Calibri" w:hAnsi="Calibri Light" w:cs="Calibri Light"/>
                <w:b/>
                <w:bCs/>
                <w:sz w:val="22"/>
                <w:lang w:eastAsia="lt-LT"/>
              </w:rPr>
              <w:t>Pareigos</w:t>
            </w:r>
          </w:p>
        </w:tc>
        <w:tc>
          <w:tcPr>
            <w:tcW w:w="1701" w:type="dxa"/>
            <w:tcBorders>
              <w:top w:val="single" w:sz="4" w:space="0" w:color="000000"/>
              <w:left w:val="single" w:sz="4" w:space="0" w:color="000000"/>
              <w:bottom w:val="single" w:sz="4" w:space="0" w:color="000000"/>
              <w:right w:val="single" w:sz="4" w:space="0" w:color="000000"/>
            </w:tcBorders>
            <w:hideMark/>
          </w:tcPr>
          <w:p w14:paraId="2FD49F1A" w14:textId="77777777" w:rsidR="000A349A" w:rsidRPr="000A349A" w:rsidRDefault="000A349A" w:rsidP="00420026">
            <w:pPr>
              <w:jc w:val="center"/>
              <w:rPr>
                <w:rFonts w:ascii="Calibri Light" w:eastAsia="Calibri" w:hAnsi="Calibri Light" w:cs="Calibri Light"/>
                <w:b/>
                <w:bCs/>
                <w:sz w:val="22"/>
                <w:lang w:eastAsia="lt-LT"/>
              </w:rPr>
            </w:pPr>
            <w:r w:rsidRPr="000A349A">
              <w:rPr>
                <w:rFonts w:ascii="Calibri Light" w:eastAsia="Calibri" w:hAnsi="Calibri Light" w:cs="Calibri Light"/>
                <w:b/>
                <w:bCs/>
                <w:sz w:val="22"/>
                <w:lang w:eastAsia="lt-LT"/>
              </w:rPr>
              <w:t>Telefono numeris</w:t>
            </w:r>
          </w:p>
        </w:tc>
        <w:tc>
          <w:tcPr>
            <w:tcW w:w="2835" w:type="dxa"/>
            <w:tcBorders>
              <w:top w:val="single" w:sz="4" w:space="0" w:color="000000"/>
              <w:left w:val="single" w:sz="4" w:space="0" w:color="000000"/>
              <w:bottom w:val="single" w:sz="4" w:space="0" w:color="000000"/>
              <w:right w:val="single" w:sz="4" w:space="0" w:color="000000"/>
            </w:tcBorders>
            <w:hideMark/>
          </w:tcPr>
          <w:p w14:paraId="0AE86BCF" w14:textId="77777777" w:rsidR="000A349A" w:rsidRPr="000A349A" w:rsidRDefault="000A349A" w:rsidP="00420026">
            <w:pPr>
              <w:jc w:val="center"/>
              <w:rPr>
                <w:rFonts w:ascii="Calibri Light" w:eastAsia="Calibri" w:hAnsi="Calibri Light" w:cs="Calibri Light"/>
                <w:b/>
                <w:bCs/>
                <w:sz w:val="22"/>
                <w:lang w:eastAsia="lt-LT"/>
              </w:rPr>
            </w:pPr>
            <w:r w:rsidRPr="000A349A">
              <w:rPr>
                <w:rFonts w:ascii="Calibri Light" w:eastAsia="Calibri" w:hAnsi="Calibri Light" w:cs="Calibri Light"/>
                <w:b/>
                <w:bCs/>
                <w:sz w:val="22"/>
                <w:lang w:eastAsia="lt-LT"/>
              </w:rPr>
              <w:t>El. pašto adresas</w:t>
            </w:r>
          </w:p>
        </w:tc>
      </w:tr>
      <w:tr w:rsidR="000A349A" w:rsidRPr="000A349A" w14:paraId="7511C6A7" w14:textId="77777777" w:rsidTr="00420026">
        <w:tc>
          <w:tcPr>
            <w:tcW w:w="9493" w:type="dxa"/>
            <w:gridSpan w:val="5"/>
            <w:tcBorders>
              <w:top w:val="single" w:sz="4" w:space="0" w:color="000000"/>
              <w:left w:val="single" w:sz="4" w:space="0" w:color="000000"/>
              <w:bottom w:val="single" w:sz="4" w:space="0" w:color="000000"/>
              <w:right w:val="single" w:sz="4" w:space="0" w:color="000000"/>
            </w:tcBorders>
          </w:tcPr>
          <w:p w14:paraId="7585A5FD" w14:textId="77777777" w:rsidR="000A349A" w:rsidRPr="000A349A" w:rsidRDefault="000A349A" w:rsidP="00420026">
            <w:pPr>
              <w:jc w:val="center"/>
              <w:rPr>
                <w:rFonts w:ascii="Calibri Light" w:eastAsia="Calibri" w:hAnsi="Calibri Light" w:cs="Calibri Light"/>
                <w:bCs/>
                <w:i/>
                <w:iCs/>
                <w:sz w:val="22"/>
                <w:lang w:eastAsia="lt-LT"/>
              </w:rPr>
            </w:pPr>
          </w:p>
          <w:p w14:paraId="233DD233" w14:textId="77777777" w:rsidR="000A349A" w:rsidRPr="000A349A" w:rsidRDefault="000A349A" w:rsidP="00420026">
            <w:pPr>
              <w:jc w:val="center"/>
              <w:rPr>
                <w:rFonts w:ascii="Calibri Light" w:eastAsia="Calibri" w:hAnsi="Calibri Light" w:cs="Calibri Light"/>
                <w:b/>
                <w:bCs/>
                <w:i/>
                <w:iCs/>
                <w:sz w:val="22"/>
                <w:lang w:eastAsia="lt-LT"/>
              </w:rPr>
            </w:pPr>
            <w:r w:rsidRPr="000A349A">
              <w:rPr>
                <w:rFonts w:ascii="Calibri Light" w:eastAsia="Calibri" w:hAnsi="Calibri Light" w:cs="Calibri Light"/>
                <w:b/>
                <w:bCs/>
                <w:i/>
                <w:iCs/>
                <w:sz w:val="22"/>
                <w:lang w:eastAsia="lt-LT"/>
              </w:rPr>
              <w:t>DUOMENŲ VALDYTOJO</w:t>
            </w:r>
          </w:p>
          <w:p w14:paraId="15B5A89A" w14:textId="77777777" w:rsidR="000A349A" w:rsidRPr="000A349A" w:rsidRDefault="000A349A" w:rsidP="00420026">
            <w:pPr>
              <w:jc w:val="center"/>
              <w:rPr>
                <w:rFonts w:ascii="Calibri Light" w:eastAsia="Calibri" w:hAnsi="Calibri Light" w:cs="Calibri Light"/>
                <w:bCs/>
                <w:i/>
                <w:iCs/>
                <w:sz w:val="22"/>
                <w:lang w:eastAsia="lt-LT"/>
              </w:rPr>
            </w:pPr>
          </w:p>
        </w:tc>
      </w:tr>
      <w:tr w:rsidR="000A349A" w:rsidRPr="000A349A" w14:paraId="2C590F17" w14:textId="77777777" w:rsidTr="00420026">
        <w:tc>
          <w:tcPr>
            <w:tcW w:w="677" w:type="dxa"/>
            <w:tcBorders>
              <w:top w:val="single" w:sz="4" w:space="0" w:color="000000"/>
              <w:left w:val="single" w:sz="4" w:space="0" w:color="000000"/>
              <w:bottom w:val="single" w:sz="4" w:space="0" w:color="000000"/>
              <w:right w:val="single" w:sz="4" w:space="0" w:color="000000"/>
            </w:tcBorders>
          </w:tcPr>
          <w:p w14:paraId="45FEE30A" w14:textId="77777777" w:rsidR="000A349A" w:rsidRPr="000A349A" w:rsidRDefault="000A349A" w:rsidP="000A349A">
            <w:pPr>
              <w:numPr>
                <w:ilvl w:val="1"/>
                <w:numId w:val="14"/>
              </w:numPr>
              <w:spacing w:after="0" w:line="240" w:lineRule="auto"/>
              <w:ind w:left="0" w:firstLine="0"/>
              <w:contextualSpacing/>
              <w:jc w:val="center"/>
              <w:rPr>
                <w:rFonts w:ascii="Calibri Light" w:eastAsia="Calibri" w:hAnsi="Calibri Light" w:cs="Calibri Light"/>
                <w:sz w:val="22"/>
                <w:lang w:eastAsia="lt-LT"/>
              </w:rPr>
            </w:pPr>
          </w:p>
        </w:tc>
        <w:tc>
          <w:tcPr>
            <w:tcW w:w="1728" w:type="dxa"/>
            <w:tcBorders>
              <w:top w:val="single" w:sz="4" w:space="0" w:color="000000"/>
              <w:left w:val="single" w:sz="4" w:space="0" w:color="000000"/>
              <w:bottom w:val="single" w:sz="4" w:space="0" w:color="000000"/>
              <w:right w:val="single" w:sz="4" w:space="0" w:color="000000"/>
            </w:tcBorders>
            <w:shd w:val="clear" w:color="auto" w:fill="auto"/>
          </w:tcPr>
          <w:p w14:paraId="5E58BF89" w14:textId="77777777" w:rsidR="000A349A" w:rsidRPr="000A349A" w:rsidRDefault="000A349A" w:rsidP="00420026">
            <w:pPr>
              <w:tabs>
                <w:tab w:val="left" w:pos="37"/>
              </w:tabs>
              <w:ind w:left="40"/>
              <w:rPr>
                <w:rFonts w:ascii="Calibri Light" w:eastAsia="Calibri" w:hAnsi="Calibri Light" w:cs="Calibri Light"/>
                <w:bCs/>
                <w:sz w:val="22"/>
                <w:lang w:eastAsia="lt-LT"/>
              </w:rPr>
            </w:pPr>
            <w:r w:rsidRPr="000A349A">
              <w:rPr>
                <w:rFonts w:ascii="Calibri Light" w:hAnsi="Calibri Light" w:cs="Calibri Light"/>
                <w:color w:val="333333"/>
                <w:sz w:val="22"/>
                <w:shd w:val="clear" w:color="auto" w:fill="F3FBFE"/>
              </w:rPr>
              <w:t xml:space="preserve">Augustinas </w:t>
            </w:r>
            <w:proofErr w:type="spellStart"/>
            <w:r w:rsidRPr="000A349A">
              <w:rPr>
                <w:rFonts w:ascii="Calibri Light" w:hAnsi="Calibri Light" w:cs="Calibri Light"/>
                <w:color w:val="333333"/>
                <w:sz w:val="22"/>
                <w:shd w:val="clear" w:color="auto" w:fill="F3FBFE"/>
              </w:rPr>
              <w:t>Zeirys</w:t>
            </w:r>
            <w:proofErr w:type="spellEnd"/>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14:paraId="0DB8E0DC" w14:textId="77777777" w:rsidR="000A349A" w:rsidRPr="000A349A" w:rsidRDefault="000A349A" w:rsidP="00420026">
            <w:pPr>
              <w:rPr>
                <w:rFonts w:ascii="Calibri Light" w:eastAsia="Calibri" w:hAnsi="Calibri Light" w:cs="Calibri Light"/>
                <w:sz w:val="22"/>
                <w:lang w:eastAsia="lt-LT"/>
              </w:rPr>
            </w:pPr>
            <w:r w:rsidRPr="000A349A">
              <w:rPr>
                <w:rFonts w:ascii="Calibri Light" w:hAnsi="Calibri Light" w:cs="Calibri Light"/>
                <w:color w:val="333333"/>
                <w:sz w:val="22"/>
                <w:shd w:val="clear" w:color="auto" w:fill="F3FBFE"/>
              </w:rPr>
              <w:t>Projekto vadovas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08971597" w14:textId="77777777" w:rsidR="000A349A" w:rsidRPr="000A349A" w:rsidRDefault="000A349A" w:rsidP="00420026">
            <w:pPr>
              <w:rPr>
                <w:rFonts w:ascii="Calibri Light" w:eastAsia="Calibri" w:hAnsi="Calibri Light" w:cs="Calibri Light"/>
                <w:bCs/>
                <w:sz w:val="22"/>
                <w:lang w:eastAsia="lt-LT"/>
              </w:rPr>
            </w:pPr>
            <w:r w:rsidRPr="000A349A">
              <w:rPr>
                <w:rFonts w:ascii="Calibri Light" w:eastAsia="Calibri" w:hAnsi="Calibri Light" w:cs="Calibri Light"/>
                <w:bCs/>
                <w:sz w:val="22"/>
                <w:lang w:eastAsia="lt-LT"/>
              </w:rPr>
              <w:t>+37052717298</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240824" w14:textId="77777777" w:rsidR="000A349A" w:rsidRPr="000A349A" w:rsidRDefault="000A349A" w:rsidP="00420026">
            <w:pPr>
              <w:rPr>
                <w:rFonts w:ascii="Calibri Light" w:eastAsia="Calibri" w:hAnsi="Calibri Light" w:cs="Calibri Light"/>
                <w:bCs/>
                <w:sz w:val="22"/>
                <w:lang w:eastAsia="lt-LT"/>
              </w:rPr>
            </w:pPr>
            <w:r w:rsidRPr="000A349A">
              <w:rPr>
                <w:rFonts w:ascii="Calibri Light" w:eastAsia="Calibri" w:hAnsi="Calibri Light" w:cs="Calibri Light"/>
                <w:bCs/>
                <w:sz w:val="22"/>
                <w:lang w:eastAsia="lt-LT"/>
              </w:rPr>
              <w:t>Augustinas.Zeirys@vrm.lt</w:t>
            </w:r>
          </w:p>
        </w:tc>
      </w:tr>
      <w:tr w:rsidR="000A349A" w:rsidRPr="000A349A" w14:paraId="52DCFA15" w14:textId="77777777" w:rsidTr="00420026">
        <w:tc>
          <w:tcPr>
            <w:tcW w:w="9493" w:type="dxa"/>
            <w:gridSpan w:val="5"/>
            <w:tcBorders>
              <w:top w:val="single" w:sz="4" w:space="0" w:color="000000"/>
              <w:left w:val="single" w:sz="4" w:space="0" w:color="000000"/>
              <w:bottom w:val="single" w:sz="4" w:space="0" w:color="000000"/>
              <w:right w:val="single" w:sz="4" w:space="0" w:color="000000"/>
            </w:tcBorders>
          </w:tcPr>
          <w:p w14:paraId="6FA4C02A" w14:textId="77777777" w:rsidR="000A349A" w:rsidRPr="000A349A" w:rsidRDefault="000A349A" w:rsidP="00420026">
            <w:pPr>
              <w:jc w:val="center"/>
              <w:rPr>
                <w:rFonts w:ascii="Calibri Light" w:eastAsia="Calibri" w:hAnsi="Calibri Light" w:cs="Calibri Light"/>
                <w:bCs/>
                <w:i/>
                <w:iCs/>
                <w:sz w:val="22"/>
                <w:lang w:eastAsia="lt-LT"/>
              </w:rPr>
            </w:pPr>
          </w:p>
          <w:p w14:paraId="1E6D1128" w14:textId="77777777" w:rsidR="000A349A" w:rsidRPr="000A349A" w:rsidRDefault="000A349A" w:rsidP="00420026">
            <w:pPr>
              <w:jc w:val="center"/>
              <w:rPr>
                <w:rFonts w:ascii="Calibri Light" w:eastAsia="Calibri" w:hAnsi="Calibri Light" w:cs="Calibri Light"/>
                <w:b/>
                <w:bCs/>
                <w:i/>
                <w:iCs/>
                <w:sz w:val="22"/>
                <w:lang w:eastAsia="lt-LT"/>
              </w:rPr>
            </w:pPr>
            <w:r w:rsidRPr="000A349A">
              <w:rPr>
                <w:rFonts w:ascii="Calibri Light" w:eastAsia="Calibri" w:hAnsi="Calibri Light" w:cs="Calibri Light"/>
                <w:b/>
                <w:bCs/>
                <w:i/>
                <w:iCs/>
                <w:sz w:val="22"/>
                <w:lang w:eastAsia="lt-LT"/>
              </w:rPr>
              <w:t>DUOMENŲ TVARKYTOJO</w:t>
            </w:r>
          </w:p>
          <w:p w14:paraId="5937F5C9" w14:textId="77777777" w:rsidR="000A349A" w:rsidRPr="000A349A" w:rsidRDefault="000A349A" w:rsidP="00420026">
            <w:pPr>
              <w:jc w:val="center"/>
              <w:rPr>
                <w:rFonts w:ascii="Calibri Light" w:eastAsia="Calibri" w:hAnsi="Calibri Light" w:cs="Calibri Light"/>
                <w:bCs/>
                <w:sz w:val="22"/>
                <w:lang w:eastAsia="lt-LT"/>
              </w:rPr>
            </w:pPr>
          </w:p>
        </w:tc>
      </w:tr>
      <w:tr w:rsidR="000A349A" w:rsidRPr="000A349A" w14:paraId="0F9B8A71" w14:textId="77777777" w:rsidTr="00420026">
        <w:tc>
          <w:tcPr>
            <w:tcW w:w="677" w:type="dxa"/>
            <w:tcBorders>
              <w:top w:val="single" w:sz="4" w:space="0" w:color="000000"/>
              <w:left w:val="single" w:sz="4" w:space="0" w:color="000000"/>
              <w:bottom w:val="single" w:sz="4" w:space="0" w:color="000000"/>
              <w:right w:val="single" w:sz="4" w:space="0" w:color="000000"/>
            </w:tcBorders>
          </w:tcPr>
          <w:p w14:paraId="0272DE36" w14:textId="77777777" w:rsidR="000A349A" w:rsidRPr="000A349A" w:rsidRDefault="000A349A" w:rsidP="000A349A">
            <w:pPr>
              <w:numPr>
                <w:ilvl w:val="1"/>
                <w:numId w:val="14"/>
              </w:numPr>
              <w:spacing w:after="0" w:line="240" w:lineRule="auto"/>
              <w:ind w:left="0" w:firstLine="0"/>
              <w:contextualSpacing/>
              <w:jc w:val="center"/>
              <w:rPr>
                <w:rFonts w:ascii="Calibri Light" w:eastAsia="Calibri" w:hAnsi="Calibri Light" w:cs="Calibri Light"/>
                <w:sz w:val="22"/>
                <w:lang w:eastAsia="lt-LT"/>
              </w:rPr>
            </w:pPr>
          </w:p>
        </w:tc>
        <w:tc>
          <w:tcPr>
            <w:tcW w:w="1728" w:type="dxa"/>
            <w:tcBorders>
              <w:top w:val="single" w:sz="4" w:space="0" w:color="000000"/>
              <w:left w:val="single" w:sz="4" w:space="0" w:color="000000"/>
              <w:bottom w:val="single" w:sz="4" w:space="0" w:color="000000"/>
              <w:right w:val="single" w:sz="4" w:space="0" w:color="000000"/>
            </w:tcBorders>
          </w:tcPr>
          <w:p w14:paraId="0BC36449" w14:textId="77777777" w:rsidR="000A349A" w:rsidRPr="000A349A" w:rsidRDefault="000A349A" w:rsidP="00420026">
            <w:pPr>
              <w:rPr>
                <w:rFonts w:ascii="Calibri Light" w:eastAsia="Calibri" w:hAnsi="Calibri Light" w:cs="Calibri Light"/>
                <w:sz w:val="22"/>
                <w:lang w:eastAsia="lt-LT"/>
              </w:rPr>
            </w:pPr>
          </w:p>
        </w:tc>
        <w:tc>
          <w:tcPr>
            <w:tcW w:w="2552" w:type="dxa"/>
            <w:tcBorders>
              <w:top w:val="single" w:sz="4" w:space="0" w:color="000000"/>
              <w:left w:val="single" w:sz="4" w:space="0" w:color="000000"/>
              <w:bottom w:val="single" w:sz="4" w:space="0" w:color="000000"/>
              <w:right w:val="single" w:sz="4" w:space="0" w:color="000000"/>
            </w:tcBorders>
            <w:vAlign w:val="center"/>
          </w:tcPr>
          <w:p w14:paraId="61EAED82" w14:textId="77777777" w:rsidR="000A349A" w:rsidRPr="000A349A" w:rsidRDefault="000A349A" w:rsidP="00420026">
            <w:pPr>
              <w:jc w:val="center"/>
              <w:rPr>
                <w:rFonts w:ascii="Calibri Light" w:eastAsia="Calibri" w:hAnsi="Calibri Light" w:cs="Calibri Light"/>
                <w:sz w:val="22"/>
                <w:lang w:eastAsia="lt-LT"/>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CA66C69" w14:textId="77777777" w:rsidR="000A349A" w:rsidRPr="000A349A" w:rsidRDefault="000A349A" w:rsidP="00420026">
            <w:pPr>
              <w:jc w:val="center"/>
              <w:rPr>
                <w:rFonts w:ascii="Calibri Light" w:eastAsia="Calibri" w:hAnsi="Calibri Light" w:cs="Calibri Light"/>
                <w:sz w:val="22"/>
                <w:lang w:eastAsia="lt-LT"/>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799BAAE" w14:textId="77777777" w:rsidR="000A349A" w:rsidRPr="000A349A" w:rsidRDefault="000A349A" w:rsidP="00420026">
            <w:pPr>
              <w:jc w:val="center"/>
              <w:rPr>
                <w:rFonts w:ascii="Calibri Light" w:eastAsia="Calibri" w:hAnsi="Calibri Light" w:cs="Calibri Light"/>
                <w:sz w:val="22"/>
                <w:lang w:eastAsia="lt-LT"/>
              </w:rPr>
            </w:pPr>
          </w:p>
        </w:tc>
      </w:tr>
    </w:tbl>
    <w:p w14:paraId="5D1AD3BC" w14:textId="77777777" w:rsidR="000A349A" w:rsidRPr="000A349A" w:rsidRDefault="000A349A" w:rsidP="000A349A">
      <w:pPr>
        <w:ind w:firstLine="567"/>
        <w:jc w:val="center"/>
        <w:rPr>
          <w:rFonts w:ascii="Calibri Light" w:eastAsia="Calibri" w:hAnsi="Calibri Light" w:cs="Calibri Light"/>
          <w:b/>
          <w:bCs/>
          <w:sz w:val="22"/>
          <w:lang w:eastAsia="lt-LT"/>
        </w:rPr>
      </w:pPr>
    </w:p>
    <w:p w14:paraId="6939C676" w14:textId="77777777" w:rsidR="000A349A" w:rsidRPr="000A349A" w:rsidRDefault="000A349A" w:rsidP="000A349A">
      <w:pPr>
        <w:ind w:left="851"/>
        <w:jc w:val="center"/>
        <w:rPr>
          <w:rFonts w:ascii="Calibri Light" w:eastAsia="Calibri" w:hAnsi="Calibri Light" w:cs="Calibri Light"/>
          <w:sz w:val="22"/>
          <w:lang w:eastAsia="lt-LT"/>
        </w:rPr>
      </w:pPr>
      <w:r w:rsidRPr="000A349A">
        <w:rPr>
          <w:rFonts w:ascii="Calibri Light" w:eastAsia="Calibri" w:hAnsi="Calibri Light" w:cs="Calibri Light"/>
          <w:sz w:val="22"/>
          <w:lang w:eastAsia="lt-LT"/>
        </w:rPr>
        <w:t>____________________</w:t>
      </w:r>
    </w:p>
    <w:p w14:paraId="687F7DAC" w14:textId="77777777" w:rsidR="000A349A" w:rsidRPr="000A349A" w:rsidRDefault="000A349A" w:rsidP="000A349A">
      <w:pPr>
        <w:rPr>
          <w:rFonts w:ascii="Calibri Light" w:hAnsi="Calibri Light" w:cs="Calibri Light"/>
          <w:sz w:val="22"/>
          <w:lang w:eastAsia="en-GB"/>
        </w:rPr>
      </w:pPr>
    </w:p>
    <w:p w14:paraId="2D5A4CE2" w14:textId="311A68AA" w:rsidR="00AC0860" w:rsidRPr="000A349A" w:rsidRDefault="00AC0860" w:rsidP="00FB3790">
      <w:pPr>
        <w:spacing w:after="100" w:afterAutospacing="1" w:line="360" w:lineRule="auto"/>
        <w:ind w:firstLine="567"/>
        <w:jc w:val="center"/>
        <w:rPr>
          <w:rFonts w:ascii="Calibri Light" w:hAnsi="Calibri Light" w:cs="Calibri Light"/>
          <w:sz w:val="22"/>
        </w:rPr>
      </w:pPr>
    </w:p>
    <w:sectPr w:rsidR="00AC0860" w:rsidRPr="000A349A" w:rsidSect="00462D0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0" w:footer="0" w:gutter="0"/>
      <w:cols w:space="1296"/>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193C5" w14:textId="77777777" w:rsidR="00D81381" w:rsidRDefault="00D81381">
      <w:pPr>
        <w:spacing w:after="0" w:line="240" w:lineRule="auto"/>
      </w:pPr>
      <w:r>
        <w:separator/>
      </w:r>
    </w:p>
  </w:endnote>
  <w:endnote w:type="continuationSeparator" w:id="0">
    <w:p w14:paraId="037B6B2F" w14:textId="77777777" w:rsidR="00D81381" w:rsidRDefault="00D813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A4B9E" w14:textId="77777777" w:rsidR="00F9765D" w:rsidRDefault="00F976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609750"/>
      <w:docPartObj>
        <w:docPartGallery w:val="Page Numbers (Bottom of Page)"/>
        <w:docPartUnique/>
      </w:docPartObj>
    </w:sdtPr>
    <w:sdtContent>
      <w:sdt>
        <w:sdtPr>
          <w:id w:val="860082579"/>
          <w:docPartObj>
            <w:docPartGallery w:val="Page Numbers (Top of Page)"/>
            <w:docPartUnique/>
          </w:docPartObj>
        </w:sdtPr>
        <w:sdtContent>
          <w:p w14:paraId="65E1004A" w14:textId="77777777" w:rsidR="00DE5651" w:rsidRDefault="00DE5651">
            <w:pPr>
              <w:pStyle w:val="Porat"/>
              <w:jc w:val="right"/>
            </w:pP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PAGE</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r w:rsidRPr="00DB5704">
              <w:rPr>
                <w:rFonts w:ascii="Calibri Light" w:hAnsi="Calibri Light" w:cs="Calibri Light"/>
                <w:sz w:val="20"/>
                <w:szCs w:val="20"/>
              </w:rPr>
              <w:t>/</w:t>
            </w:r>
            <w:r w:rsidRPr="00DB5704">
              <w:rPr>
                <w:rFonts w:ascii="Calibri Light" w:hAnsi="Calibri Light" w:cs="Calibri Light"/>
                <w:bCs/>
                <w:sz w:val="20"/>
                <w:szCs w:val="20"/>
              </w:rPr>
              <w:fldChar w:fldCharType="begin"/>
            </w:r>
            <w:r w:rsidRPr="00DB5704">
              <w:rPr>
                <w:rFonts w:ascii="Calibri Light" w:hAnsi="Calibri Light" w:cs="Calibri Light"/>
                <w:bCs/>
                <w:sz w:val="20"/>
                <w:szCs w:val="20"/>
              </w:rPr>
              <w:instrText>NUMPAGES</w:instrText>
            </w:r>
            <w:r w:rsidRPr="00DB5704">
              <w:rPr>
                <w:rFonts w:ascii="Calibri Light" w:hAnsi="Calibri Light" w:cs="Calibri Light"/>
                <w:bCs/>
                <w:sz w:val="20"/>
                <w:szCs w:val="20"/>
              </w:rPr>
              <w:fldChar w:fldCharType="separate"/>
            </w:r>
            <w:r w:rsidR="008E3306">
              <w:rPr>
                <w:rFonts w:ascii="Calibri Light" w:hAnsi="Calibri Light" w:cs="Calibri Light"/>
                <w:bCs/>
                <w:noProof/>
                <w:sz w:val="20"/>
                <w:szCs w:val="20"/>
              </w:rPr>
              <w:t>11</w:t>
            </w:r>
            <w:r w:rsidRPr="00DB5704">
              <w:rPr>
                <w:rFonts w:ascii="Calibri Light" w:hAnsi="Calibri Light" w:cs="Calibri Light"/>
                <w:bCs/>
                <w:sz w:val="20"/>
                <w:szCs w:val="20"/>
              </w:rPr>
              <w:fldChar w:fldCharType="end"/>
            </w:r>
          </w:p>
        </w:sdtContent>
      </w:sdt>
    </w:sdtContent>
  </w:sdt>
  <w:p w14:paraId="03D4FB4A" w14:textId="77777777" w:rsidR="00DE5651" w:rsidRDefault="00DE56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446B" w14:textId="77777777" w:rsidR="00F9765D" w:rsidRDefault="00F976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6083E" w14:textId="77777777" w:rsidR="00D81381" w:rsidRDefault="00D81381">
      <w:pPr>
        <w:spacing w:after="0" w:line="240" w:lineRule="auto"/>
      </w:pPr>
      <w:r>
        <w:separator/>
      </w:r>
    </w:p>
  </w:footnote>
  <w:footnote w:type="continuationSeparator" w:id="0">
    <w:p w14:paraId="34D72F3C" w14:textId="77777777" w:rsidR="00D81381" w:rsidRDefault="00D813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6472B" w14:textId="77777777" w:rsidR="00F9765D" w:rsidRDefault="00F976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6945" w14:textId="77777777" w:rsidR="00DE5651" w:rsidRDefault="00DE5651" w:rsidP="0014794D">
    <w:pPr>
      <w:pStyle w:val="Antrats"/>
      <w:jc w:val="center"/>
      <w:rPr>
        <w:rFonts w:ascii="Tahoma" w:hAnsi="Tahoma" w:cs="Tahoma"/>
        <w:b/>
        <w:sz w:val="12"/>
        <w:szCs w:val="12"/>
      </w:rPr>
    </w:pPr>
  </w:p>
  <w:p w14:paraId="43AE5FCC" w14:textId="77777777" w:rsidR="00DE5651" w:rsidRDefault="00DE5651" w:rsidP="0014794D">
    <w:pPr>
      <w:pStyle w:val="Antrats"/>
      <w:rPr>
        <w:rFonts w:ascii="Tahoma" w:hAnsi="Tahoma" w:cs="Tahoma"/>
        <w:b/>
        <w:sz w:val="12"/>
        <w:szCs w:val="12"/>
      </w:rPr>
    </w:pPr>
  </w:p>
  <w:p w14:paraId="139DE5E3" w14:textId="77777777" w:rsidR="00DE5651" w:rsidRDefault="00DE5651" w:rsidP="0014794D">
    <w:pPr>
      <w:pStyle w:val="Antrats"/>
      <w:rPr>
        <w:rFonts w:ascii="Tahoma" w:hAnsi="Tahoma" w:cs="Tahoma"/>
        <w:b/>
        <w:sz w:val="12"/>
        <w:szCs w:val="12"/>
      </w:rPr>
    </w:pPr>
  </w:p>
  <w:p w14:paraId="2CFF9FDA" w14:textId="77777777" w:rsidR="004C4322" w:rsidRDefault="00F9765D" w:rsidP="0014794D">
    <w:pPr>
      <w:pStyle w:val="Antrats"/>
      <w:jc w:val="center"/>
      <w:rPr>
        <w:rFonts w:ascii="Tahoma" w:hAnsi="Tahoma" w:cs="Tahoma"/>
        <w:b/>
        <w:sz w:val="12"/>
        <w:szCs w:val="12"/>
      </w:rPr>
    </w:pPr>
    <w:r>
      <w:rPr>
        <w:rFonts w:ascii="Tahoma" w:hAnsi="Tahoma" w:cs="Tahoma"/>
        <w:b/>
        <w:sz w:val="12"/>
        <w:szCs w:val="12"/>
      </w:rPr>
      <w:t>IŠTEKLIŲ AGENTŪRA</w:t>
    </w:r>
  </w:p>
  <w:p w14:paraId="2B88E199" w14:textId="1F94DD6F" w:rsidR="00DE5651" w:rsidRPr="00BD1D79" w:rsidRDefault="00DE5651" w:rsidP="0014794D">
    <w:pPr>
      <w:pStyle w:val="Antrats"/>
      <w:jc w:val="center"/>
      <w:rPr>
        <w:rFonts w:ascii="Tahoma" w:hAnsi="Tahoma" w:cs="Tahoma"/>
        <w:b/>
        <w:sz w:val="12"/>
        <w:szCs w:val="12"/>
      </w:rPr>
    </w:pPr>
    <w:r w:rsidRPr="00BD1D79">
      <w:rPr>
        <w:rFonts w:ascii="Tahoma" w:hAnsi="Tahoma" w:cs="Tahoma"/>
        <w:b/>
        <w:sz w:val="12"/>
        <w:szCs w:val="12"/>
      </w:rPr>
      <w:t xml:space="preserve"> PRIE LIETUVOS RESPUBLIKOS VIDAUS REIKALŲ MINISTERIJOS</w:t>
    </w:r>
  </w:p>
  <w:p w14:paraId="3D4383E6"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 xml:space="preserve">MAŽOS VERTĖS </w:t>
    </w:r>
    <w:r w:rsidRPr="00BD1D79">
      <w:rPr>
        <w:rFonts w:ascii="Tahoma" w:hAnsi="Tahoma" w:cs="Tahoma"/>
        <w:sz w:val="12"/>
        <w:szCs w:val="12"/>
      </w:rPr>
      <w:t>PIRKIMO DOKUMENTAI</w:t>
    </w:r>
  </w:p>
  <w:p w14:paraId="6227D5CF" w14:textId="77777777" w:rsidR="00DE5651" w:rsidRPr="00BD1D79" w:rsidRDefault="00DE5651" w:rsidP="0014794D">
    <w:pPr>
      <w:pStyle w:val="Antrats"/>
      <w:jc w:val="center"/>
      <w:rPr>
        <w:rFonts w:ascii="Tahoma" w:hAnsi="Tahoma" w:cs="Tahoma"/>
        <w:sz w:val="12"/>
        <w:szCs w:val="12"/>
      </w:rPr>
    </w:pPr>
    <w:r>
      <w:rPr>
        <w:rFonts w:ascii="Tahoma" w:hAnsi="Tahoma" w:cs="Tahoma"/>
        <w:sz w:val="12"/>
        <w:szCs w:val="12"/>
      </w:rPr>
      <w:t>SPECIALIOS SĄLYGOS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FE2CD" w14:textId="77777777" w:rsidR="00F9765D" w:rsidRDefault="00F976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 w15:restartNumberingAfterBreak="0">
    <w:nsid w:val="0EC42854"/>
    <w:multiLevelType w:val="hybridMultilevel"/>
    <w:tmpl w:val="F5A68768"/>
    <w:lvl w:ilvl="0" w:tplc="1366B380">
      <w:start w:val="1"/>
      <w:numFmt w:val="decimal"/>
      <w:lvlText w:val="3.%1."/>
      <w:lvlJc w:val="left"/>
      <w:pPr>
        <w:ind w:left="720" w:hanging="360"/>
      </w:pPr>
      <w:rPr>
        <w:rFonts w:ascii="Calibri Light" w:hAnsi="Calibri Light" w:cs="Calibri Light" w:hint="default"/>
        <w:b w:val="0"/>
        <w:bCs w:val="0"/>
        <w:i w:val="0"/>
        <w:i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3B39EC"/>
    <w:multiLevelType w:val="hybridMultilevel"/>
    <w:tmpl w:val="F9001768"/>
    <w:lvl w:ilvl="0" w:tplc="04270017">
      <w:start w:val="1"/>
      <w:numFmt w:val="low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1C726B24"/>
    <w:multiLevelType w:val="hybridMultilevel"/>
    <w:tmpl w:val="44306164"/>
    <w:lvl w:ilvl="0" w:tplc="D3761156">
      <w:start w:val="1"/>
      <w:numFmt w:val="decimal"/>
      <w:lvlText w:val="%1."/>
      <w:lvlJc w:val="left"/>
      <w:pPr>
        <w:ind w:left="1020" w:hanging="360"/>
      </w:pPr>
    </w:lvl>
    <w:lvl w:ilvl="1" w:tplc="4D86A28A">
      <w:start w:val="1"/>
      <w:numFmt w:val="decimal"/>
      <w:lvlText w:val="%2."/>
      <w:lvlJc w:val="left"/>
      <w:pPr>
        <w:ind w:left="1020" w:hanging="360"/>
      </w:pPr>
    </w:lvl>
    <w:lvl w:ilvl="2" w:tplc="17B870DC">
      <w:start w:val="1"/>
      <w:numFmt w:val="decimal"/>
      <w:lvlText w:val="%3."/>
      <w:lvlJc w:val="left"/>
      <w:pPr>
        <w:ind w:left="1020" w:hanging="360"/>
      </w:pPr>
    </w:lvl>
    <w:lvl w:ilvl="3" w:tplc="277625FA">
      <w:start w:val="1"/>
      <w:numFmt w:val="decimal"/>
      <w:lvlText w:val="%4."/>
      <w:lvlJc w:val="left"/>
      <w:pPr>
        <w:ind w:left="1020" w:hanging="360"/>
      </w:pPr>
    </w:lvl>
    <w:lvl w:ilvl="4" w:tplc="7520D126">
      <w:start w:val="1"/>
      <w:numFmt w:val="decimal"/>
      <w:lvlText w:val="%5."/>
      <w:lvlJc w:val="left"/>
      <w:pPr>
        <w:ind w:left="1020" w:hanging="360"/>
      </w:pPr>
    </w:lvl>
    <w:lvl w:ilvl="5" w:tplc="4160799E">
      <w:start w:val="1"/>
      <w:numFmt w:val="decimal"/>
      <w:lvlText w:val="%6."/>
      <w:lvlJc w:val="left"/>
      <w:pPr>
        <w:ind w:left="1020" w:hanging="360"/>
      </w:pPr>
    </w:lvl>
    <w:lvl w:ilvl="6" w:tplc="382EAFA4">
      <w:start w:val="1"/>
      <w:numFmt w:val="decimal"/>
      <w:lvlText w:val="%7."/>
      <w:lvlJc w:val="left"/>
      <w:pPr>
        <w:ind w:left="1020" w:hanging="360"/>
      </w:pPr>
    </w:lvl>
    <w:lvl w:ilvl="7" w:tplc="D7CAE2BA">
      <w:start w:val="1"/>
      <w:numFmt w:val="decimal"/>
      <w:lvlText w:val="%8."/>
      <w:lvlJc w:val="left"/>
      <w:pPr>
        <w:ind w:left="1020" w:hanging="360"/>
      </w:pPr>
    </w:lvl>
    <w:lvl w:ilvl="8" w:tplc="7F56A294">
      <w:start w:val="1"/>
      <w:numFmt w:val="decimal"/>
      <w:lvlText w:val="%9."/>
      <w:lvlJc w:val="left"/>
      <w:pPr>
        <w:ind w:left="1020" w:hanging="360"/>
      </w:pPr>
    </w:lvl>
  </w:abstractNum>
  <w:abstractNum w:abstractNumId="4" w15:restartNumberingAfterBreak="0">
    <w:nsid w:val="22542D0C"/>
    <w:multiLevelType w:val="hybridMultilevel"/>
    <w:tmpl w:val="E67481F8"/>
    <w:lvl w:ilvl="0" w:tplc="D46E0ADE">
      <w:start w:val="1"/>
      <w:numFmt w:val="decimal"/>
      <w:lvlText w:val="5.%1."/>
      <w:lvlJc w:val="left"/>
      <w:pPr>
        <w:ind w:left="720" w:hanging="360"/>
      </w:pPr>
      <w:rPr>
        <w:rFonts w:hint="default"/>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5DA72CC"/>
    <w:multiLevelType w:val="hybridMultilevel"/>
    <w:tmpl w:val="A8D0BE06"/>
    <w:lvl w:ilvl="0" w:tplc="A2D8E08C">
      <w:start w:val="1"/>
      <w:numFmt w:val="decimal"/>
      <w:lvlText w:val="4.%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A241CD"/>
    <w:multiLevelType w:val="multilevel"/>
    <w:tmpl w:val="308E003C"/>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8" w15:restartNumberingAfterBreak="0">
    <w:nsid w:val="5AB93D20"/>
    <w:multiLevelType w:val="multilevel"/>
    <w:tmpl w:val="828A787A"/>
    <w:lvl w:ilvl="0">
      <w:start w:val="11"/>
      <w:numFmt w:val="decimal"/>
      <w:lvlText w:val="%1."/>
      <w:lvlJc w:val="left"/>
      <w:pPr>
        <w:ind w:left="480" w:hanging="480"/>
      </w:pPr>
      <w:rPr>
        <w:rFonts w:hint="default"/>
      </w:rPr>
    </w:lvl>
    <w:lvl w:ilvl="1">
      <w:start w:val="2"/>
      <w:numFmt w:val="decimal"/>
      <w:lvlText w:val="%1.%2."/>
      <w:lvlJc w:val="left"/>
      <w:pPr>
        <w:ind w:left="2182" w:hanging="48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416" w:hanging="1800"/>
      </w:pPr>
      <w:rPr>
        <w:rFonts w:hint="default"/>
      </w:rPr>
    </w:lvl>
  </w:abstractNum>
  <w:abstractNum w:abstractNumId="9" w15:restartNumberingAfterBreak="0">
    <w:nsid w:val="5B936CED"/>
    <w:multiLevelType w:val="hybridMultilevel"/>
    <w:tmpl w:val="383CD1CA"/>
    <w:lvl w:ilvl="0" w:tplc="D4CE8606">
      <w:start w:val="1"/>
      <w:numFmt w:val="decimal"/>
      <w:lvlText w:val="%1."/>
      <w:lvlJc w:val="left"/>
      <w:pPr>
        <w:ind w:left="1020" w:hanging="360"/>
      </w:pPr>
    </w:lvl>
    <w:lvl w:ilvl="1" w:tplc="0C2A1B5C">
      <w:start w:val="1"/>
      <w:numFmt w:val="decimal"/>
      <w:lvlText w:val="%2."/>
      <w:lvlJc w:val="left"/>
      <w:pPr>
        <w:ind w:left="1020" w:hanging="360"/>
      </w:pPr>
    </w:lvl>
    <w:lvl w:ilvl="2" w:tplc="E3967F0E">
      <w:start w:val="1"/>
      <w:numFmt w:val="decimal"/>
      <w:lvlText w:val="%3."/>
      <w:lvlJc w:val="left"/>
      <w:pPr>
        <w:ind w:left="1020" w:hanging="360"/>
      </w:pPr>
    </w:lvl>
    <w:lvl w:ilvl="3" w:tplc="E44029E0">
      <w:start w:val="1"/>
      <w:numFmt w:val="decimal"/>
      <w:lvlText w:val="%4."/>
      <w:lvlJc w:val="left"/>
      <w:pPr>
        <w:ind w:left="1020" w:hanging="360"/>
      </w:pPr>
    </w:lvl>
    <w:lvl w:ilvl="4" w:tplc="E6C8026C">
      <w:start w:val="1"/>
      <w:numFmt w:val="decimal"/>
      <w:lvlText w:val="%5."/>
      <w:lvlJc w:val="left"/>
      <w:pPr>
        <w:ind w:left="1020" w:hanging="360"/>
      </w:pPr>
    </w:lvl>
    <w:lvl w:ilvl="5" w:tplc="414C4BBE">
      <w:start w:val="1"/>
      <w:numFmt w:val="decimal"/>
      <w:lvlText w:val="%6."/>
      <w:lvlJc w:val="left"/>
      <w:pPr>
        <w:ind w:left="1020" w:hanging="360"/>
      </w:pPr>
    </w:lvl>
    <w:lvl w:ilvl="6" w:tplc="4D1A4F60">
      <w:start w:val="1"/>
      <w:numFmt w:val="decimal"/>
      <w:lvlText w:val="%7."/>
      <w:lvlJc w:val="left"/>
      <w:pPr>
        <w:ind w:left="1020" w:hanging="360"/>
      </w:pPr>
    </w:lvl>
    <w:lvl w:ilvl="7" w:tplc="6CBA7D50">
      <w:start w:val="1"/>
      <w:numFmt w:val="decimal"/>
      <w:lvlText w:val="%8."/>
      <w:lvlJc w:val="left"/>
      <w:pPr>
        <w:ind w:left="1020" w:hanging="360"/>
      </w:pPr>
    </w:lvl>
    <w:lvl w:ilvl="8" w:tplc="C7FC8A0A">
      <w:start w:val="1"/>
      <w:numFmt w:val="decimal"/>
      <w:lvlText w:val="%9."/>
      <w:lvlJc w:val="left"/>
      <w:pPr>
        <w:ind w:left="1020" w:hanging="360"/>
      </w:pPr>
    </w:lvl>
  </w:abstractNum>
  <w:abstractNum w:abstractNumId="10"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0E87B9B"/>
    <w:multiLevelType w:val="multilevel"/>
    <w:tmpl w:val="5B4CC73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13"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14" w15:restartNumberingAfterBreak="0">
    <w:nsid w:val="773C06F2"/>
    <w:multiLevelType w:val="hybridMultilevel"/>
    <w:tmpl w:val="E25ED940"/>
    <w:lvl w:ilvl="0" w:tplc="1A301DE4">
      <w:start w:val="1"/>
      <w:numFmt w:val="decimal"/>
      <w:lvlText w:val="1.%1."/>
      <w:lvlJc w:val="left"/>
      <w:pPr>
        <w:ind w:left="720" w:hanging="360"/>
      </w:pPr>
      <w:rPr>
        <w:rFonts w:cs="Times New Roman" w:hint="default"/>
        <w:b w:val="0"/>
        <w:bCs w:val="0"/>
        <w:i w:val="0"/>
        <w:iCs w:val="0"/>
        <w:color w:val="auto"/>
        <w:sz w:val="22"/>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771923496">
    <w:abstractNumId w:val="14"/>
  </w:num>
  <w:num w:numId="2" w16cid:durableId="1255094113">
    <w:abstractNumId w:val="11"/>
  </w:num>
  <w:num w:numId="3" w16cid:durableId="578370478">
    <w:abstractNumId w:val="6"/>
  </w:num>
  <w:num w:numId="4" w16cid:durableId="1296252730">
    <w:abstractNumId w:val="1"/>
  </w:num>
  <w:num w:numId="5" w16cid:durableId="1501970794">
    <w:abstractNumId w:val="5"/>
  </w:num>
  <w:num w:numId="6" w16cid:durableId="467750621">
    <w:abstractNumId w:val="4"/>
  </w:num>
  <w:num w:numId="7" w16cid:durableId="700596450">
    <w:abstractNumId w:val="2"/>
  </w:num>
  <w:num w:numId="8" w16cid:durableId="571813211">
    <w:abstractNumId w:val="8"/>
  </w:num>
  <w:num w:numId="9" w16cid:durableId="484006029">
    <w:abstractNumId w:val="0"/>
  </w:num>
  <w:num w:numId="10" w16cid:durableId="2102951029">
    <w:abstractNumId w:val="12"/>
  </w:num>
  <w:num w:numId="11" w16cid:durableId="1857695378">
    <w:abstractNumId w:val="7"/>
  </w:num>
  <w:num w:numId="12" w16cid:durableId="870531971">
    <w:abstractNumId w:val="15"/>
  </w:num>
  <w:num w:numId="13" w16cid:durableId="980842615">
    <w:abstractNumId w:val="13"/>
  </w:num>
  <w:num w:numId="14" w16cid:durableId="1823618746">
    <w:abstractNumId w:val="1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0227540">
    <w:abstractNumId w:val="9"/>
  </w:num>
  <w:num w:numId="16" w16cid:durableId="138066970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927"/>
    <w:rsid w:val="00000582"/>
    <w:rsid w:val="000018CD"/>
    <w:rsid w:val="0000233F"/>
    <w:rsid w:val="00004747"/>
    <w:rsid w:val="00004917"/>
    <w:rsid w:val="0000496E"/>
    <w:rsid w:val="000054F9"/>
    <w:rsid w:val="00005D1D"/>
    <w:rsid w:val="000100AD"/>
    <w:rsid w:val="00011ABC"/>
    <w:rsid w:val="000148C7"/>
    <w:rsid w:val="0001637C"/>
    <w:rsid w:val="00020BCA"/>
    <w:rsid w:val="00022118"/>
    <w:rsid w:val="00025E96"/>
    <w:rsid w:val="00026A0E"/>
    <w:rsid w:val="0002700E"/>
    <w:rsid w:val="00027245"/>
    <w:rsid w:val="0003030E"/>
    <w:rsid w:val="00030C5E"/>
    <w:rsid w:val="00042C6B"/>
    <w:rsid w:val="00044A6A"/>
    <w:rsid w:val="00047921"/>
    <w:rsid w:val="0005296A"/>
    <w:rsid w:val="00053414"/>
    <w:rsid w:val="00053B54"/>
    <w:rsid w:val="0005480F"/>
    <w:rsid w:val="00065990"/>
    <w:rsid w:val="00067A0A"/>
    <w:rsid w:val="00071BBE"/>
    <w:rsid w:val="00073EEF"/>
    <w:rsid w:val="00077203"/>
    <w:rsid w:val="000801D7"/>
    <w:rsid w:val="000827A9"/>
    <w:rsid w:val="00086327"/>
    <w:rsid w:val="0009634C"/>
    <w:rsid w:val="000A349A"/>
    <w:rsid w:val="000B3ABD"/>
    <w:rsid w:val="000B53DE"/>
    <w:rsid w:val="000C2135"/>
    <w:rsid w:val="000C3F7D"/>
    <w:rsid w:val="000C56AB"/>
    <w:rsid w:val="000C60AE"/>
    <w:rsid w:val="000C774C"/>
    <w:rsid w:val="000D04AF"/>
    <w:rsid w:val="000D0F9A"/>
    <w:rsid w:val="000D22A4"/>
    <w:rsid w:val="000D3439"/>
    <w:rsid w:val="000D548E"/>
    <w:rsid w:val="000D59CA"/>
    <w:rsid w:val="000E5A99"/>
    <w:rsid w:val="000F02A9"/>
    <w:rsid w:val="000F6281"/>
    <w:rsid w:val="00101F48"/>
    <w:rsid w:val="00102441"/>
    <w:rsid w:val="001026E1"/>
    <w:rsid w:val="00103EF2"/>
    <w:rsid w:val="00106B9E"/>
    <w:rsid w:val="001076EF"/>
    <w:rsid w:val="00112746"/>
    <w:rsid w:val="00112C52"/>
    <w:rsid w:val="00112CF5"/>
    <w:rsid w:val="00117F34"/>
    <w:rsid w:val="00121F78"/>
    <w:rsid w:val="001224EB"/>
    <w:rsid w:val="001316BE"/>
    <w:rsid w:val="001420BB"/>
    <w:rsid w:val="00145E52"/>
    <w:rsid w:val="00145F40"/>
    <w:rsid w:val="0014794D"/>
    <w:rsid w:val="00152F84"/>
    <w:rsid w:val="0015476C"/>
    <w:rsid w:val="00156650"/>
    <w:rsid w:val="00156BA4"/>
    <w:rsid w:val="001622ED"/>
    <w:rsid w:val="00164511"/>
    <w:rsid w:val="00171198"/>
    <w:rsid w:val="00175668"/>
    <w:rsid w:val="00176139"/>
    <w:rsid w:val="00176404"/>
    <w:rsid w:val="00183818"/>
    <w:rsid w:val="00184B46"/>
    <w:rsid w:val="00185DB9"/>
    <w:rsid w:val="001865EC"/>
    <w:rsid w:val="00186DEA"/>
    <w:rsid w:val="00187569"/>
    <w:rsid w:val="00191C47"/>
    <w:rsid w:val="001964DE"/>
    <w:rsid w:val="001A3CAA"/>
    <w:rsid w:val="001B0028"/>
    <w:rsid w:val="001B3FC5"/>
    <w:rsid w:val="001B7E97"/>
    <w:rsid w:val="001C32B7"/>
    <w:rsid w:val="001C423E"/>
    <w:rsid w:val="001C5555"/>
    <w:rsid w:val="001D284C"/>
    <w:rsid w:val="001D3082"/>
    <w:rsid w:val="001E0F6A"/>
    <w:rsid w:val="001E1490"/>
    <w:rsid w:val="001E2C4E"/>
    <w:rsid w:val="001E489B"/>
    <w:rsid w:val="001E6484"/>
    <w:rsid w:val="001F22AB"/>
    <w:rsid w:val="001F3CE8"/>
    <w:rsid w:val="001F57CF"/>
    <w:rsid w:val="001F7BB0"/>
    <w:rsid w:val="002005D3"/>
    <w:rsid w:val="002034F5"/>
    <w:rsid w:val="002057DC"/>
    <w:rsid w:val="002073AF"/>
    <w:rsid w:val="002133D3"/>
    <w:rsid w:val="002150A4"/>
    <w:rsid w:val="002151B9"/>
    <w:rsid w:val="002242CC"/>
    <w:rsid w:val="00227331"/>
    <w:rsid w:val="00227717"/>
    <w:rsid w:val="00243808"/>
    <w:rsid w:val="00244CCB"/>
    <w:rsid w:val="00250E21"/>
    <w:rsid w:val="002525F6"/>
    <w:rsid w:val="0026235A"/>
    <w:rsid w:val="0026496E"/>
    <w:rsid w:val="0026702F"/>
    <w:rsid w:val="00272112"/>
    <w:rsid w:val="002733B3"/>
    <w:rsid w:val="0027593F"/>
    <w:rsid w:val="002759B4"/>
    <w:rsid w:val="00276461"/>
    <w:rsid w:val="00277524"/>
    <w:rsid w:val="0028329C"/>
    <w:rsid w:val="00283848"/>
    <w:rsid w:val="00285ED4"/>
    <w:rsid w:val="002865F2"/>
    <w:rsid w:val="0029010E"/>
    <w:rsid w:val="0029022A"/>
    <w:rsid w:val="00292D82"/>
    <w:rsid w:val="00295694"/>
    <w:rsid w:val="00296635"/>
    <w:rsid w:val="002A07C8"/>
    <w:rsid w:val="002A2D55"/>
    <w:rsid w:val="002A322D"/>
    <w:rsid w:val="002A4E61"/>
    <w:rsid w:val="002B0700"/>
    <w:rsid w:val="002B1C15"/>
    <w:rsid w:val="002B2B4C"/>
    <w:rsid w:val="002B6EB9"/>
    <w:rsid w:val="002B7F1F"/>
    <w:rsid w:val="002C0D23"/>
    <w:rsid w:val="002C1579"/>
    <w:rsid w:val="002C2562"/>
    <w:rsid w:val="002C2B55"/>
    <w:rsid w:val="002C4CDC"/>
    <w:rsid w:val="002C5144"/>
    <w:rsid w:val="002C54BA"/>
    <w:rsid w:val="002C6AE8"/>
    <w:rsid w:val="002D45F9"/>
    <w:rsid w:val="002D5625"/>
    <w:rsid w:val="002D5BCB"/>
    <w:rsid w:val="002D6EE5"/>
    <w:rsid w:val="002E00E5"/>
    <w:rsid w:val="002E0B68"/>
    <w:rsid w:val="002E459A"/>
    <w:rsid w:val="002F27BB"/>
    <w:rsid w:val="003018BA"/>
    <w:rsid w:val="0030204D"/>
    <w:rsid w:val="00302E47"/>
    <w:rsid w:val="00303404"/>
    <w:rsid w:val="003046E4"/>
    <w:rsid w:val="00306CFB"/>
    <w:rsid w:val="00307927"/>
    <w:rsid w:val="0031693F"/>
    <w:rsid w:val="0032365E"/>
    <w:rsid w:val="00330453"/>
    <w:rsid w:val="003344E3"/>
    <w:rsid w:val="00334A41"/>
    <w:rsid w:val="00335955"/>
    <w:rsid w:val="00337B22"/>
    <w:rsid w:val="0034128A"/>
    <w:rsid w:val="0034197D"/>
    <w:rsid w:val="00343314"/>
    <w:rsid w:val="00345647"/>
    <w:rsid w:val="00351162"/>
    <w:rsid w:val="00352ED4"/>
    <w:rsid w:val="00353340"/>
    <w:rsid w:val="00354470"/>
    <w:rsid w:val="00355E3C"/>
    <w:rsid w:val="00357701"/>
    <w:rsid w:val="00371162"/>
    <w:rsid w:val="00371F9B"/>
    <w:rsid w:val="00372B28"/>
    <w:rsid w:val="003746B8"/>
    <w:rsid w:val="00376F4F"/>
    <w:rsid w:val="003828EE"/>
    <w:rsid w:val="00383948"/>
    <w:rsid w:val="00384489"/>
    <w:rsid w:val="003859BF"/>
    <w:rsid w:val="00394B07"/>
    <w:rsid w:val="003A1985"/>
    <w:rsid w:val="003A2510"/>
    <w:rsid w:val="003A671D"/>
    <w:rsid w:val="003A6759"/>
    <w:rsid w:val="003B51CA"/>
    <w:rsid w:val="003B5AA2"/>
    <w:rsid w:val="003B5AB9"/>
    <w:rsid w:val="003B67E5"/>
    <w:rsid w:val="003B6BF7"/>
    <w:rsid w:val="003B7B7D"/>
    <w:rsid w:val="003C427B"/>
    <w:rsid w:val="003C66E2"/>
    <w:rsid w:val="003C6CD0"/>
    <w:rsid w:val="003D08AF"/>
    <w:rsid w:val="003D08D8"/>
    <w:rsid w:val="003D40D5"/>
    <w:rsid w:val="003D4682"/>
    <w:rsid w:val="003E25E3"/>
    <w:rsid w:val="003F4D15"/>
    <w:rsid w:val="00407426"/>
    <w:rsid w:val="004129EF"/>
    <w:rsid w:val="00415590"/>
    <w:rsid w:val="00420F7F"/>
    <w:rsid w:val="00433605"/>
    <w:rsid w:val="004403A1"/>
    <w:rsid w:val="00440A79"/>
    <w:rsid w:val="00441687"/>
    <w:rsid w:val="0044170C"/>
    <w:rsid w:val="0044172D"/>
    <w:rsid w:val="0044290A"/>
    <w:rsid w:val="00443F1B"/>
    <w:rsid w:val="00450383"/>
    <w:rsid w:val="00453BBE"/>
    <w:rsid w:val="004550ED"/>
    <w:rsid w:val="00461B6E"/>
    <w:rsid w:val="00462D09"/>
    <w:rsid w:val="00462EB6"/>
    <w:rsid w:val="0046360B"/>
    <w:rsid w:val="00471B45"/>
    <w:rsid w:val="0047272C"/>
    <w:rsid w:val="00473670"/>
    <w:rsid w:val="00491E69"/>
    <w:rsid w:val="004A3C71"/>
    <w:rsid w:val="004A7454"/>
    <w:rsid w:val="004B0017"/>
    <w:rsid w:val="004B5109"/>
    <w:rsid w:val="004B658F"/>
    <w:rsid w:val="004C16A8"/>
    <w:rsid w:val="004C2D76"/>
    <w:rsid w:val="004C33B9"/>
    <w:rsid w:val="004C4322"/>
    <w:rsid w:val="004C69B3"/>
    <w:rsid w:val="004C6CD2"/>
    <w:rsid w:val="004D036F"/>
    <w:rsid w:val="004D07C4"/>
    <w:rsid w:val="004D2848"/>
    <w:rsid w:val="004D3AD3"/>
    <w:rsid w:val="004D489E"/>
    <w:rsid w:val="004E0E39"/>
    <w:rsid w:val="004F2239"/>
    <w:rsid w:val="004F2B38"/>
    <w:rsid w:val="004F4E80"/>
    <w:rsid w:val="004F676A"/>
    <w:rsid w:val="004F6E36"/>
    <w:rsid w:val="004F7BF0"/>
    <w:rsid w:val="00500128"/>
    <w:rsid w:val="00501F5C"/>
    <w:rsid w:val="0051041C"/>
    <w:rsid w:val="005132E4"/>
    <w:rsid w:val="00517AD4"/>
    <w:rsid w:val="00517B7F"/>
    <w:rsid w:val="00517BF5"/>
    <w:rsid w:val="005238CC"/>
    <w:rsid w:val="00535904"/>
    <w:rsid w:val="00540586"/>
    <w:rsid w:val="0054076B"/>
    <w:rsid w:val="00546911"/>
    <w:rsid w:val="00552464"/>
    <w:rsid w:val="005548C0"/>
    <w:rsid w:val="00555291"/>
    <w:rsid w:val="005553C7"/>
    <w:rsid w:val="005570D3"/>
    <w:rsid w:val="005579AF"/>
    <w:rsid w:val="005673CA"/>
    <w:rsid w:val="00570B71"/>
    <w:rsid w:val="00572C3D"/>
    <w:rsid w:val="005751BD"/>
    <w:rsid w:val="00580DA4"/>
    <w:rsid w:val="005840A7"/>
    <w:rsid w:val="00586212"/>
    <w:rsid w:val="005866C6"/>
    <w:rsid w:val="0058734F"/>
    <w:rsid w:val="005923F3"/>
    <w:rsid w:val="00593257"/>
    <w:rsid w:val="00594AA4"/>
    <w:rsid w:val="00595C0C"/>
    <w:rsid w:val="0059732A"/>
    <w:rsid w:val="005A0C97"/>
    <w:rsid w:val="005A45A9"/>
    <w:rsid w:val="005B22FD"/>
    <w:rsid w:val="005B38EF"/>
    <w:rsid w:val="005B59E7"/>
    <w:rsid w:val="005C25E2"/>
    <w:rsid w:val="005C34EA"/>
    <w:rsid w:val="005C537D"/>
    <w:rsid w:val="005D0A99"/>
    <w:rsid w:val="005D0D67"/>
    <w:rsid w:val="005D0EE8"/>
    <w:rsid w:val="005D1466"/>
    <w:rsid w:val="005D4114"/>
    <w:rsid w:val="005D51C8"/>
    <w:rsid w:val="005D61BC"/>
    <w:rsid w:val="005D6D9B"/>
    <w:rsid w:val="005D7BDE"/>
    <w:rsid w:val="005E0AC8"/>
    <w:rsid w:val="005F24B8"/>
    <w:rsid w:val="005F3BCF"/>
    <w:rsid w:val="00600E2C"/>
    <w:rsid w:val="00611868"/>
    <w:rsid w:val="00620625"/>
    <w:rsid w:val="0062335E"/>
    <w:rsid w:val="00627EB3"/>
    <w:rsid w:val="00627FC4"/>
    <w:rsid w:val="00631980"/>
    <w:rsid w:val="006326C9"/>
    <w:rsid w:val="00640737"/>
    <w:rsid w:val="00647354"/>
    <w:rsid w:val="00653675"/>
    <w:rsid w:val="00653686"/>
    <w:rsid w:val="00653F44"/>
    <w:rsid w:val="006633BC"/>
    <w:rsid w:val="00663BFD"/>
    <w:rsid w:val="006662A4"/>
    <w:rsid w:val="006672B5"/>
    <w:rsid w:val="006702FD"/>
    <w:rsid w:val="00670CA2"/>
    <w:rsid w:val="00671F26"/>
    <w:rsid w:val="006721EB"/>
    <w:rsid w:val="0067322D"/>
    <w:rsid w:val="00674580"/>
    <w:rsid w:val="00682D70"/>
    <w:rsid w:val="0069126B"/>
    <w:rsid w:val="00694CBE"/>
    <w:rsid w:val="006A3C20"/>
    <w:rsid w:val="006A6012"/>
    <w:rsid w:val="006A6744"/>
    <w:rsid w:val="006B329A"/>
    <w:rsid w:val="006C1587"/>
    <w:rsid w:val="006C38E0"/>
    <w:rsid w:val="006C44E0"/>
    <w:rsid w:val="006C5156"/>
    <w:rsid w:val="006C52ED"/>
    <w:rsid w:val="006C59AB"/>
    <w:rsid w:val="006C610E"/>
    <w:rsid w:val="006D100F"/>
    <w:rsid w:val="006D1E19"/>
    <w:rsid w:val="006D3D6D"/>
    <w:rsid w:val="006E1435"/>
    <w:rsid w:val="006E1BBC"/>
    <w:rsid w:val="006E3642"/>
    <w:rsid w:val="006E380F"/>
    <w:rsid w:val="006E4CFF"/>
    <w:rsid w:val="006E7D26"/>
    <w:rsid w:val="006E7E5A"/>
    <w:rsid w:val="006F3DE4"/>
    <w:rsid w:val="006F6B9A"/>
    <w:rsid w:val="007009DB"/>
    <w:rsid w:val="00701279"/>
    <w:rsid w:val="00703448"/>
    <w:rsid w:val="00705187"/>
    <w:rsid w:val="00711BF9"/>
    <w:rsid w:val="00714455"/>
    <w:rsid w:val="00717A3F"/>
    <w:rsid w:val="007205AD"/>
    <w:rsid w:val="00720F8B"/>
    <w:rsid w:val="00721AF3"/>
    <w:rsid w:val="00723C1A"/>
    <w:rsid w:val="00723C6D"/>
    <w:rsid w:val="007313F4"/>
    <w:rsid w:val="0073157E"/>
    <w:rsid w:val="00731F28"/>
    <w:rsid w:val="00737B35"/>
    <w:rsid w:val="0074190F"/>
    <w:rsid w:val="007436FB"/>
    <w:rsid w:val="00743751"/>
    <w:rsid w:val="007512A1"/>
    <w:rsid w:val="00753AE5"/>
    <w:rsid w:val="00761953"/>
    <w:rsid w:val="007624C4"/>
    <w:rsid w:val="00766F72"/>
    <w:rsid w:val="00767497"/>
    <w:rsid w:val="007722D0"/>
    <w:rsid w:val="00773EFA"/>
    <w:rsid w:val="00774B39"/>
    <w:rsid w:val="00777E1D"/>
    <w:rsid w:val="007803DA"/>
    <w:rsid w:val="007809A1"/>
    <w:rsid w:val="00784900"/>
    <w:rsid w:val="0078748B"/>
    <w:rsid w:val="00787CF9"/>
    <w:rsid w:val="00796894"/>
    <w:rsid w:val="007A1B78"/>
    <w:rsid w:val="007A2134"/>
    <w:rsid w:val="007A47E8"/>
    <w:rsid w:val="007A6B88"/>
    <w:rsid w:val="007B0E63"/>
    <w:rsid w:val="007B3D63"/>
    <w:rsid w:val="007B46CF"/>
    <w:rsid w:val="007B555B"/>
    <w:rsid w:val="007B5D8B"/>
    <w:rsid w:val="007B60A3"/>
    <w:rsid w:val="007C1B03"/>
    <w:rsid w:val="007C7569"/>
    <w:rsid w:val="007C757D"/>
    <w:rsid w:val="007D067D"/>
    <w:rsid w:val="007D166F"/>
    <w:rsid w:val="007D4196"/>
    <w:rsid w:val="007D5346"/>
    <w:rsid w:val="007D5633"/>
    <w:rsid w:val="007E023D"/>
    <w:rsid w:val="007E44B8"/>
    <w:rsid w:val="007E57B0"/>
    <w:rsid w:val="007E65D1"/>
    <w:rsid w:val="007E6A2C"/>
    <w:rsid w:val="007F10C7"/>
    <w:rsid w:val="007F25F8"/>
    <w:rsid w:val="008020B1"/>
    <w:rsid w:val="00806DF6"/>
    <w:rsid w:val="00817E67"/>
    <w:rsid w:val="008260F5"/>
    <w:rsid w:val="00826425"/>
    <w:rsid w:val="00826F35"/>
    <w:rsid w:val="008312B0"/>
    <w:rsid w:val="0083202A"/>
    <w:rsid w:val="00833470"/>
    <w:rsid w:val="00833597"/>
    <w:rsid w:val="00835C1B"/>
    <w:rsid w:val="00836728"/>
    <w:rsid w:val="00841F48"/>
    <w:rsid w:val="00843A52"/>
    <w:rsid w:val="00845EB1"/>
    <w:rsid w:val="008472A5"/>
    <w:rsid w:val="0085121F"/>
    <w:rsid w:val="0085150E"/>
    <w:rsid w:val="008536E7"/>
    <w:rsid w:val="0086317D"/>
    <w:rsid w:val="00864065"/>
    <w:rsid w:val="008721E8"/>
    <w:rsid w:val="008726FC"/>
    <w:rsid w:val="008735E6"/>
    <w:rsid w:val="00873F2B"/>
    <w:rsid w:val="00876F5C"/>
    <w:rsid w:val="0087726B"/>
    <w:rsid w:val="00880647"/>
    <w:rsid w:val="008828FF"/>
    <w:rsid w:val="00883327"/>
    <w:rsid w:val="00885887"/>
    <w:rsid w:val="00891F8C"/>
    <w:rsid w:val="00894055"/>
    <w:rsid w:val="00894ADC"/>
    <w:rsid w:val="008A0002"/>
    <w:rsid w:val="008A3E71"/>
    <w:rsid w:val="008A514D"/>
    <w:rsid w:val="008B4CC0"/>
    <w:rsid w:val="008B5330"/>
    <w:rsid w:val="008B673D"/>
    <w:rsid w:val="008C118D"/>
    <w:rsid w:val="008C1C5B"/>
    <w:rsid w:val="008C25BE"/>
    <w:rsid w:val="008C3BB2"/>
    <w:rsid w:val="008C4A1D"/>
    <w:rsid w:val="008D001A"/>
    <w:rsid w:val="008D2631"/>
    <w:rsid w:val="008D5FEA"/>
    <w:rsid w:val="008D615F"/>
    <w:rsid w:val="008D6404"/>
    <w:rsid w:val="008E2D0A"/>
    <w:rsid w:val="008E3306"/>
    <w:rsid w:val="008E75AB"/>
    <w:rsid w:val="008E7FE8"/>
    <w:rsid w:val="008F031C"/>
    <w:rsid w:val="008F2319"/>
    <w:rsid w:val="008F252E"/>
    <w:rsid w:val="008F3B8C"/>
    <w:rsid w:val="008F5105"/>
    <w:rsid w:val="008F79CD"/>
    <w:rsid w:val="008F7AC8"/>
    <w:rsid w:val="009047B1"/>
    <w:rsid w:val="0091025D"/>
    <w:rsid w:val="00910F02"/>
    <w:rsid w:val="009115E0"/>
    <w:rsid w:val="00915BF6"/>
    <w:rsid w:val="009221B6"/>
    <w:rsid w:val="00926DDB"/>
    <w:rsid w:val="00927DD5"/>
    <w:rsid w:val="009304C4"/>
    <w:rsid w:val="009318D9"/>
    <w:rsid w:val="0093613B"/>
    <w:rsid w:val="009371B2"/>
    <w:rsid w:val="00937902"/>
    <w:rsid w:val="00943D4C"/>
    <w:rsid w:val="00951F5A"/>
    <w:rsid w:val="009531B5"/>
    <w:rsid w:val="00953FBC"/>
    <w:rsid w:val="009551E3"/>
    <w:rsid w:val="00956E36"/>
    <w:rsid w:val="00960489"/>
    <w:rsid w:val="00962F7C"/>
    <w:rsid w:val="00965CBF"/>
    <w:rsid w:val="0096689C"/>
    <w:rsid w:val="00967BAD"/>
    <w:rsid w:val="0097110E"/>
    <w:rsid w:val="0097186D"/>
    <w:rsid w:val="00973EEB"/>
    <w:rsid w:val="00976796"/>
    <w:rsid w:val="00976AB1"/>
    <w:rsid w:val="00977040"/>
    <w:rsid w:val="0097782F"/>
    <w:rsid w:val="00980F5E"/>
    <w:rsid w:val="0099317D"/>
    <w:rsid w:val="00997D51"/>
    <w:rsid w:val="00997ED2"/>
    <w:rsid w:val="009A16AC"/>
    <w:rsid w:val="009A4DF1"/>
    <w:rsid w:val="009B3D76"/>
    <w:rsid w:val="009B56F4"/>
    <w:rsid w:val="009B6BAB"/>
    <w:rsid w:val="009C3D6D"/>
    <w:rsid w:val="009C5066"/>
    <w:rsid w:val="009C554C"/>
    <w:rsid w:val="009D2230"/>
    <w:rsid w:val="009D49B5"/>
    <w:rsid w:val="009E1815"/>
    <w:rsid w:val="009E4EC9"/>
    <w:rsid w:val="009E525F"/>
    <w:rsid w:val="009E7666"/>
    <w:rsid w:val="009F48B8"/>
    <w:rsid w:val="009F4922"/>
    <w:rsid w:val="009F53AB"/>
    <w:rsid w:val="009F77CB"/>
    <w:rsid w:val="00A074E5"/>
    <w:rsid w:val="00A219DF"/>
    <w:rsid w:val="00A23258"/>
    <w:rsid w:val="00A24371"/>
    <w:rsid w:val="00A31E42"/>
    <w:rsid w:val="00A34E45"/>
    <w:rsid w:val="00A37D1B"/>
    <w:rsid w:val="00A41770"/>
    <w:rsid w:val="00A427FB"/>
    <w:rsid w:val="00A43FE1"/>
    <w:rsid w:val="00A44292"/>
    <w:rsid w:val="00A44A17"/>
    <w:rsid w:val="00A4796A"/>
    <w:rsid w:val="00A53C7B"/>
    <w:rsid w:val="00A542A3"/>
    <w:rsid w:val="00A54D6F"/>
    <w:rsid w:val="00A555B2"/>
    <w:rsid w:val="00A568FE"/>
    <w:rsid w:val="00A61146"/>
    <w:rsid w:val="00A61304"/>
    <w:rsid w:val="00A62CDE"/>
    <w:rsid w:val="00A65E86"/>
    <w:rsid w:val="00A7362B"/>
    <w:rsid w:val="00A74F20"/>
    <w:rsid w:val="00A7664A"/>
    <w:rsid w:val="00A76781"/>
    <w:rsid w:val="00A83CB5"/>
    <w:rsid w:val="00A915C7"/>
    <w:rsid w:val="00A92171"/>
    <w:rsid w:val="00A92A6A"/>
    <w:rsid w:val="00A92F49"/>
    <w:rsid w:val="00A96599"/>
    <w:rsid w:val="00A972EE"/>
    <w:rsid w:val="00A97DE2"/>
    <w:rsid w:val="00AA0184"/>
    <w:rsid w:val="00AA106E"/>
    <w:rsid w:val="00AA2633"/>
    <w:rsid w:val="00AA5E28"/>
    <w:rsid w:val="00AA5F7E"/>
    <w:rsid w:val="00AB000E"/>
    <w:rsid w:val="00AB287F"/>
    <w:rsid w:val="00AB4941"/>
    <w:rsid w:val="00AB4E07"/>
    <w:rsid w:val="00AB4F1A"/>
    <w:rsid w:val="00AB6FF5"/>
    <w:rsid w:val="00AB7686"/>
    <w:rsid w:val="00AC0860"/>
    <w:rsid w:val="00AC2C9E"/>
    <w:rsid w:val="00AC42AB"/>
    <w:rsid w:val="00AC51AF"/>
    <w:rsid w:val="00AC5974"/>
    <w:rsid w:val="00AC6141"/>
    <w:rsid w:val="00AC6B56"/>
    <w:rsid w:val="00AD5B83"/>
    <w:rsid w:val="00AE0C24"/>
    <w:rsid w:val="00AE294C"/>
    <w:rsid w:val="00AE4FED"/>
    <w:rsid w:val="00AE58D6"/>
    <w:rsid w:val="00AE7A9D"/>
    <w:rsid w:val="00AE7DE3"/>
    <w:rsid w:val="00AF2D70"/>
    <w:rsid w:val="00AF666D"/>
    <w:rsid w:val="00AF6DB4"/>
    <w:rsid w:val="00B01F96"/>
    <w:rsid w:val="00B04120"/>
    <w:rsid w:val="00B044CE"/>
    <w:rsid w:val="00B046D0"/>
    <w:rsid w:val="00B05836"/>
    <w:rsid w:val="00B156C8"/>
    <w:rsid w:val="00B16B4D"/>
    <w:rsid w:val="00B24332"/>
    <w:rsid w:val="00B279CC"/>
    <w:rsid w:val="00B31DB7"/>
    <w:rsid w:val="00B33CB9"/>
    <w:rsid w:val="00B35BBE"/>
    <w:rsid w:val="00B421B0"/>
    <w:rsid w:val="00B43A77"/>
    <w:rsid w:val="00B4597F"/>
    <w:rsid w:val="00B46994"/>
    <w:rsid w:val="00B5256F"/>
    <w:rsid w:val="00B57471"/>
    <w:rsid w:val="00B63BDB"/>
    <w:rsid w:val="00B647C2"/>
    <w:rsid w:val="00B64987"/>
    <w:rsid w:val="00B67058"/>
    <w:rsid w:val="00B70383"/>
    <w:rsid w:val="00B77313"/>
    <w:rsid w:val="00B8077E"/>
    <w:rsid w:val="00B80B85"/>
    <w:rsid w:val="00B81BD0"/>
    <w:rsid w:val="00B92026"/>
    <w:rsid w:val="00B92594"/>
    <w:rsid w:val="00B93297"/>
    <w:rsid w:val="00BA2073"/>
    <w:rsid w:val="00BA62DD"/>
    <w:rsid w:val="00BA68A5"/>
    <w:rsid w:val="00BA75D2"/>
    <w:rsid w:val="00BA7D90"/>
    <w:rsid w:val="00BB0E4B"/>
    <w:rsid w:val="00BB1510"/>
    <w:rsid w:val="00BB1B33"/>
    <w:rsid w:val="00BB1D6C"/>
    <w:rsid w:val="00BB2007"/>
    <w:rsid w:val="00BB277E"/>
    <w:rsid w:val="00BB732F"/>
    <w:rsid w:val="00BC107B"/>
    <w:rsid w:val="00BC2B3A"/>
    <w:rsid w:val="00BD1942"/>
    <w:rsid w:val="00BD1C75"/>
    <w:rsid w:val="00BD4C8C"/>
    <w:rsid w:val="00BD5C29"/>
    <w:rsid w:val="00BD653E"/>
    <w:rsid w:val="00BD6F2F"/>
    <w:rsid w:val="00BD753C"/>
    <w:rsid w:val="00BE38EB"/>
    <w:rsid w:val="00BE54AC"/>
    <w:rsid w:val="00BE6E6D"/>
    <w:rsid w:val="00BF1A6E"/>
    <w:rsid w:val="00BF4BAA"/>
    <w:rsid w:val="00BF5EA4"/>
    <w:rsid w:val="00BF7873"/>
    <w:rsid w:val="00C00A7D"/>
    <w:rsid w:val="00C046BF"/>
    <w:rsid w:val="00C10622"/>
    <w:rsid w:val="00C113D3"/>
    <w:rsid w:val="00C1313F"/>
    <w:rsid w:val="00C133A0"/>
    <w:rsid w:val="00C218E5"/>
    <w:rsid w:val="00C23A66"/>
    <w:rsid w:val="00C26D17"/>
    <w:rsid w:val="00C32B4F"/>
    <w:rsid w:val="00C355B5"/>
    <w:rsid w:val="00C40750"/>
    <w:rsid w:val="00C4156A"/>
    <w:rsid w:val="00C455BF"/>
    <w:rsid w:val="00C52FDD"/>
    <w:rsid w:val="00C53A62"/>
    <w:rsid w:val="00C562E9"/>
    <w:rsid w:val="00C5646B"/>
    <w:rsid w:val="00C62105"/>
    <w:rsid w:val="00C67079"/>
    <w:rsid w:val="00C702BB"/>
    <w:rsid w:val="00C71712"/>
    <w:rsid w:val="00C74958"/>
    <w:rsid w:val="00C7713F"/>
    <w:rsid w:val="00C80804"/>
    <w:rsid w:val="00C80BD1"/>
    <w:rsid w:val="00C82B03"/>
    <w:rsid w:val="00C848E1"/>
    <w:rsid w:val="00C91524"/>
    <w:rsid w:val="00C917BD"/>
    <w:rsid w:val="00C9294E"/>
    <w:rsid w:val="00C94115"/>
    <w:rsid w:val="00CA3BF7"/>
    <w:rsid w:val="00CA5A2A"/>
    <w:rsid w:val="00CA637C"/>
    <w:rsid w:val="00CA78E2"/>
    <w:rsid w:val="00CB610F"/>
    <w:rsid w:val="00CB6FF0"/>
    <w:rsid w:val="00CC1696"/>
    <w:rsid w:val="00CC229D"/>
    <w:rsid w:val="00CC3B8E"/>
    <w:rsid w:val="00CC4F86"/>
    <w:rsid w:val="00CC5921"/>
    <w:rsid w:val="00CC65BC"/>
    <w:rsid w:val="00CD0703"/>
    <w:rsid w:val="00CD1164"/>
    <w:rsid w:val="00CD2DC4"/>
    <w:rsid w:val="00CE2E15"/>
    <w:rsid w:val="00CF0549"/>
    <w:rsid w:val="00D016F2"/>
    <w:rsid w:val="00D01F14"/>
    <w:rsid w:val="00D02A2B"/>
    <w:rsid w:val="00D07982"/>
    <w:rsid w:val="00D1113F"/>
    <w:rsid w:val="00D1436E"/>
    <w:rsid w:val="00D174AA"/>
    <w:rsid w:val="00D2574F"/>
    <w:rsid w:val="00D25B7A"/>
    <w:rsid w:val="00D3133E"/>
    <w:rsid w:val="00D32A15"/>
    <w:rsid w:val="00D350AD"/>
    <w:rsid w:val="00D40F1F"/>
    <w:rsid w:val="00D414A7"/>
    <w:rsid w:val="00D43ED8"/>
    <w:rsid w:val="00D52341"/>
    <w:rsid w:val="00D53A52"/>
    <w:rsid w:val="00D53CC5"/>
    <w:rsid w:val="00D56749"/>
    <w:rsid w:val="00D579F8"/>
    <w:rsid w:val="00D6400E"/>
    <w:rsid w:val="00D72E16"/>
    <w:rsid w:val="00D73617"/>
    <w:rsid w:val="00D76584"/>
    <w:rsid w:val="00D7693D"/>
    <w:rsid w:val="00D81381"/>
    <w:rsid w:val="00D81C0A"/>
    <w:rsid w:val="00D8507B"/>
    <w:rsid w:val="00D90E70"/>
    <w:rsid w:val="00D94D70"/>
    <w:rsid w:val="00D974E5"/>
    <w:rsid w:val="00DA130B"/>
    <w:rsid w:val="00DA14CD"/>
    <w:rsid w:val="00DA1BC3"/>
    <w:rsid w:val="00DA2B7C"/>
    <w:rsid w:val="00DB02C9"/>
    <w:rsid w:val="00DB2876"/>
    <w:rsid w:val="00DB3186"/>
    <w:rsid w:val="00DB5704"/>
    <w:rsid w:val="00DD0B3A"/>
    <w:rsid w:val="00DD24BD"/>
    <w:rsid w:val="00DE0D90"/>
    <w:rsid w:val="00DE14C4"/>
    <w:rsid w:val="00DE39EB"/>
    <w:rsid w:val="00DE5651"/>
    <w:rsid w:val="00DE5D10"/>
    <w:rsid w:val="00DE7472"/>
    <w:rsid w:val="00DE7721"/>
    <w:rsid w:val="00DF1196"/>
    <w:rsid w:val="00DF229A"/>
    <w:rsid w:val="00DF6321"/>
    <w:rsid w:val="00E000ED"/>
    <w:rsid w:val="00E04D37"/>
    <w:rsid w:val="00E04D69"/>
    <w:rsid w:val="00E21229"/>
    <w:rsid w:val="00E250E7"/>
    <w:rsid w:val="00E31328"/>
    <w:rsid w:val="00E321A5"/>
    <w:rsid w:val="00E3222A"/>
    <w:rsid w:val="00E40E64"/>
    <w:rsid w:val="00E44F85"/>
    <w:rsid w:val="00E4584A"/>
    <w:rsid w:val="00E47DD7"/>
    <w:rsid w:val="00E53D13"/>
    <w:rsid w:val="00E569E7"/>
    <w:rsid w:val="00E57013"/>
    <w:rsid w:val="00E602D0"/>
    <w:rsid w:val="00E62814"/>
    <w:rsid w:val="00E667D1"/>
    <w:rsid w:val="00E70B0F"/>
    <w:rsid w:val="00E70F4C"/>
    <w:rsid w:val="00E75467"/>
    <w:rsid w:val="00E84F66"/>
    <w:rsid w:val="00E86B08"/>
    <w:rsid w:val="00E86D4B"/>
    <w:rsid w:val="00E9155A"/>
    <w:rsid w:val="00E91B50"/>
    <w:rsid w:val="00E968B0"/>
    <w:rsid w:val="00EA1E40"/>
    <w:rsid w:val="00EA49AC"/>
    <w:rsid w:val="00EA71F7"/>
    <w:rsid w:val="00EA7FCA"/>
    <w:rsid w:val="00EB4694"/>
    <w:rsid w:val="00EB56A9"/>
    <w:rsid w:val="00EB655C"/>
    <w:rsid w:val="00EB6A21"/>
    <w:rsid w:val="00EC0559"/>
    <w:rsid w:val="00EC24A8"/>
    <w:rsid w:val="00EC560E"/>
    <w:rsid w:val="00ED17ED"/>
    <w:rsid w:val="00ED2AF6"/>
    <w:rsid w:val="00ED309F"/>
    <w:rsid w:val="00ED477D"/>
    <w:rsid w:val="00ED7484"/>
    <w:rsid w:val="00EE05FF"/>
    <w:rsid w:val="00EE2A56"/>
    <w:rsid w:val="00EE2BA9"/>
    <w:rsid w:val="00EE3E59"/>
    <w:rsid w:val="00EF48B4"/>
    <w:rsid w:val="00F05DE6"/>
    <w:rsid w:val="00F079AF"/>
    <w:rsid w:val="00F10C65"/>
    <w:rsid w:val="00F1258C"/>
    <w:rsid w:val="00F13934"/>
    <w:rsid w:val="00F14A59"/>
    <w:rsid w:val="00F15D34"/>
    <w:rsid w:val="00F221EE"/>
    <w:rsid w:val="00F23DD5"/>
    <w:rsid w:val="00F26216"/>
    <w:rsid w:val="00F33FB8"/>
    <w:rsid w:val="00F347A7"/>
    <w:rsid w:val="00F36DCA"/>
    <w:rsid w:val="00F37B43"/>
    <w:rsid w:val="00F46870"/>
    <w:rsid w:val="00F51334"/>
    <w:rsid w:val="00F5349B"/>
    <w:rsid w:val="00F57305"/>
    <w:rsid w:val="00F610BE"/>
    <w:rsid w:val="00F618C3"/>
    <w:rsid w:val="00F641D5"/>
    <w:rsid w:val="00F645C1"/>
    <w:rsid w:val="00F65DC9"/>
    <w:rsid w:val="00F70BD0"/>
    <w:rsid w:val="00F71720"/>
    <w:rsid w:val="00F71B75"/>
    <w:rsid w:val="00F73A22"/>
    <w:rsid w:val="00F7576E"/>
    <w:rsid w:val="00F76B8E"/>
    <w:rsid w:val="00F80D6B"/>
    <w:rsid w:val="00F93B2F"/>
    <w:rsid w:val="00F94F33"/>
    <w:rsid w:val="00F9765D"/>
    <w:rsid w:val="00FA22D7"/>
    <w:rsid w:val="00FA5680"/>
    <w:rsid w:val="00FA6EF6"/>
    <w:rsid w:val="00FB08DD"/>
    <w:rsid w:val="00FB198E"/>
    <w:rsid w:val="00FB267E"/>
    <w:rsid w:val="00FB3790"/>
    <w:rsid w:val="00FC0FF8"/>
    <w:rsid w:val="00FC1904"/>
    <w:rsid w:val="00FC2E31"/>
    <w:rsid w:val="00FC4BC8"/>
    <w:rsid w:val="00FC55F2"/>
    <w:rsid w:val="00FC5684"/>
    <w:rsid w:val="00FC7335"/>
    <w:rsid w:val="00FD0B69"/>
    <w:rsid w:val="00FD6EDE"/>
    <w:rsid w:val="00FE2B14"/>
    <w:rsid w:val="00FE2E1F"/>
    <w:rsid w:val="00FE37BF"/>
    <w:rsid w:val="00FE3C1E"/>
    <w:rsid w:val="00FE67B9"/>
    <w:rsid w:val="00FE7764"/>
    <w:rsid w:val="00FE7CCC"/>
    <w:rsid w:val="00FF03D5"/>
    <w:rsid w:val="00FF075F"/>
    <w:rsid w:val="00FF12C0"/>
    <w:rsid w:val="00FF264C"/>
    <w:rsid w:val="00FF3801"/>
    <w:rsid w:val="00FF65DD"/>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8EC46"/>
  <w15:docId w15:val="{3AA50ABE-3C7A-4060-BA2A-5BD75A7B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17BD"/>
    <w:pPr>
      <w:spacing w:after="200" w:line="276" w:lineRule="auto"/>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35A6C"/>
    <w:rPr>
      <w:rFonts w:ascii="Times New Roman" w:hAnsi="Times New Roman"/>
      <w:sz w:val="24"/>
    </w:rPr>
  </w:style>
  <w:style w:type="character" w:customStyle="1" w:styleId="PoratDiagrama">
    <w:name w:val="Poraštė Diagrama"/>
    <w:basedOn w:val="Numatytasispastraiposriftas"/>
    <w:link w:val="Porat"/>
    <w:uiPriority w:val="99"/>
    <w:qFormat/>
    <w:rsid w:val="00235A6C"/>
    <w:rPr>
      <w:rFonts w:ascii="Times New Roman" w:hAnsi="Times New Roman"/>
      <w:sz w:val="24"/>
    </w:rPr>
  </w:style>
  <w:style w:type="character" w:customStyle="1" w:styleId="DebesliotekstasDiagrama">
    <w:name w:val="Debesėlio tekstas Diagrama"/>
    <w:basedOn w:val="Numatytasispastraiposriftas"/>
    <w:link w:val="Debesliotekstas"/>
    <w:uiPriority w:val="99"/>
    <w:semiHidden/>
    <w:qFormat/>
    <w:rsid w:val="00235A6C"/>
    <w:rPr>
      <w:rFonts w:ascii="Tahoma" w:hAnsi="Tahoma" w:cs="Tahoma"/>
      <w:sz w:val="16"/>
      <w:szCs w:val="16"/>
    </w:rPr>
  </w:style>
  <w:style w:type="character" w:styleId="Vietosrezervavimoenklotekstas">
    <w:name w:val="Placeholder Text"/>
    <w:basedOn w:val="Numatytasispastraiposriftas"/>
    <w:uiPriority w:val="99"/>
    <w:semiHidden/>
    <w:qFormat/>
    <w:rsid w:val="005575F9"/>
    <w:rPr>
      <w:color w:val="808080"/>
    </w:rPr>
  </w:style>
  <w:style w:type="character" w:customStyle="1" w:styleId="InternetLink">
    <w:name w:val="Internet Link"/>
    <w:rsid w:val="006D3D6D"/>
    <w:rPr>
      <w:color w:val="000080"/>
      <w:u w:val="single"/>
    </w:rPr>
  </w:style>
  <w:style w:type="paragraph" w:customStyle="1" w:styleId="Heading">
    <w:name w:val="Heading"/>
    <w:basedOn w:val="prastasis"/>
    <w:next w:val="Pagrindinistekstas"/>
    <w:qFormat/>
    <w:rsid w:val="006D3D6D"/>
    <w:pPr>
      <w:keepNext/>
      <w:spacing w:before="240" w:after="120"/>
    </w:pPr>
    <w:rPr>
      <w:rFonts w:ascii="Liberation Sans" w:eastAsia="Microsoft YaHei" w:hAnsi="Liberation Sans" w:cs="Arial"/>
      <w:sz w:val="28"/>
      <w:szCs w:val="28"/>
    </w:rPr>
  </w:style>
  <w:style w:type="paragraph" w:styleId="Pagrindinistekstas">
    <w:name w:val="Body Text"/>
    <w:basedOn w:val="prastasis"/>
    <w:rsid w:val="006D3D6D"/>
    <w:pPr>
      <w:spacing w:after="140" w:line="288" w:lineRule="auto"/>
    </w:pPr>
  </w:style>
  <w:style w:type="paragraph" w:styleId="Sraas">
    <w:name w:val="List"/>
    <w:basedOn w:val="Pagrindinistekstas"/>
    <w:rsid w:val="006D3D6D"/>
    <w:rPr>
      <w:rFonts w:cs="Arial"/>
    </w:rPr>
  </w:style>
  <w:style w:type="paragraph" w:styleId="Antrat">
    <w:name w:val="caption"/>
    <w:basedOn w:val="prastasis"/>
    <w:qFormat/>
    <w:rsid w:val="006D3D6D"/>
    <w:pPr>
      <w:suppressLineNumbers/>
      <w:spacing w:before="120" w:after="120"/>
    </w:pPr>
    <w:rPr>
      <w:rFonts w:cs="Arial"/>
      <w:i/>
      <w:iCs/>
      <w:szCs w:val="24"/>
    </w:rPr>
  </w:style>
  <w:style w:type="paragraph" w:customStyle="1" w:styleId="Index">
    <w:name w:val="Index"/>
    <w:basedOn w:val="prastasis"/>
    <w:qFormat/>
    <w:rsid w:val="006D3D6D"/>
    <w:pPr>
      <w:suppressLineNumbers/>
    </w:pPr>
    <w:rPr>
      <w:rFonts w:cs="Arial"/>
    </w:rPr>
  </w:style>
  <w:style w:type="paragraph" w:styleId="Antrats">
    <w:name w:val="header"/>
    <w:basedOn w:val="prastasis"/>
    <w:link w:val="AntratsDiagrama"/>
    <w:uiPriority w:val="99"/>
    <w:unhideWhenUsed/>
    <w:rsid w:val="00235A6C"/>
    <w:pPr>
      <w:tabs>
        <w:tab w:val="center" w:pos="4819"/>
        <w:tab w:val="right" w:pos="9638"/>
      </w:tabs>
      <w:spacing w:after="0" w:line="240" w:lineRule="auto"/>
    </w:pPr>
  </w:style>
  <w:style w:type="paragraph" w:styleId="Porat">
    <w:name w:val="footer"/>
    <w:basedOn w:val="prastasis"/>
    <w:link w:val="PoratDiagrama"/>
    <w:uiPriority w:val="99"/>
    <w:unhideWhenUsed/>
    <w:rsid w:val="00235A6C"/>
    <w:pPr>
      <w:tabs>
        <w:tab w:val="center" w:pos="4819"/>
        <w:tab w:val="right" w:pos="9638"/>
      </w:tabs>
      <w:spacing w:after="0" w:line="240" w:lineRule="auto"/>
    </w:pPr>
  </w:style>
  <w:style w:type="paragraph" w:styleId="Debesliotekstas">
    <w:name w:val="Balloon Text"/>
    <w:basedOn w:val="prastasis"/>
    <w:link w:val="DebesliotekstasDiagrama"/>
    <w:uiPriority w:val="99"/>
    <w:semiHidden/>
    <w:unhideWhenUsed/>
    <w:qFormat/>
    <w:rsid w:val="00235A6C"/>
    <w:pPr>
      <w:spacing w:after="0" w:line="240" w:lineRule="auto"/>
    </w:pPr>
    <w:rPr>
      <w:rFonts w:ascii="Tahoma" w:hAnsi="Tahoma" w:cs="Tahoma"/>
      <w:sz w:val="16"/>
      <w:szCs w:val="16"/>
    </w:rPr>
  </w:style>
  <w:style w:type="table" w:styleId="Lentelstinklelis">
    <w:name w:val="Table Grid"/>
    <w:basedOn w:val="prastojilentel"/>
    <w:uiPriority w:val="39"/>
    <w:rsid w:val="001479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121F78"/>
    <w:rPr>
      <w:sz w:val="16"/>
      <w:szCs w:val="16"/>
    </w:rPr>
  </w:style>
  <w:style w:type="paragraph" w:styleId="Komentarotekstas">
    <w:name w:val="annotation text"/>
    <w:basedOn w:val="prastasis"/>
    <w:link w:val="KomentarotekstasDiagrama"/>
    <w:uiPriority w:val="99"/>
    <w:unhideWhenUsed/>
    <w:rsid w:val="00121F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21F78"/>
    <w:rPr>
      <w:rFonts w:ascii="Times New Roman" w:hAnsi="Times New Roman"/>
      <w:szCs w:val="20"/>
    </w:rPr>
  </w:style>
  <w:style w:type="paragraph" w:styleId="Komentarotema">
    <w:name w:val="annotation subject"/>
    <w:basedOn w:val="Komentarotekstas"/>
    <w:next w:val="Komentarotekstas"/>
    <w:link w:val="KomentarotemaDiagrama"/>
    <w:uiPriority w:val="99"/>
    <w:semiHidden/>
    <w:unhideWhenUsed/>
    <w:rsid w:val="00121F78"/>
    <w:rPr>
      <w:b/>
      <w:bCs/>
    </w:rPr>
  </w:style>
  <w:style w:type="character" w:customStyle="1" w:styleId="KomentarotemaDiagrama">
    <w:name w:val="Komentaro tema Diagrama"/>
    <w:basedOn w:val="KomentarotekstasDiagrama"/>
    <w:link w:val="Komentarotema"/>
    <w:uiPriority w:val="99"/>
    <w:semiHidden/>
    <w:rsid w:val="00121F78"/>
    <w:rPr>
      <w:rFonts w:ascii="Times New Roman" w:hAnsi="Times New Roman"/>
      <w:b/>
      <w:bCs/>
      <w:szCs w:val="20"/>
    </w:rPr>
  </w:style>
  <w:style w:type="paragraph" w:customStyle="1" w:styleId="Point1">
    <w:name w:val="Point 1"/>
    <w:basedOn w:val="prastasis"/>
    <w:uiPriority w:val="99"/>
    <w:qFormat/>
    <w:rsid w:val="00973EEB"/>
    <w:pPr>
      <w:spacing w:before="120" w:after="120" w:line="240" w:lineRule="auto"/>
      <w:ind w:left="1418" w:hanging="567"/>
      <w:jc w:val="both"/>
    </w:pPr>
    <w:rPr>
      <w:rFonts w:cs="Times New Roman"/>
      <w:szCs w:val="20"/>
      <w:lang w:val="en-GB"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FE7CCC"/>
    <w:pPr>
      <w:spacing w:after="0" w:line="240" w:lineRule="auto"/>
      <w:ind w:left="720"/>
      <w:contextualSpacing/>
    </w:pPr>
    <w:rPr>
      <w:rFonts w:asciiTheme="minorHAnsi" w:hAnsiTheme="minorHAnsi" w:cs="Times New Roman"/>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FE7CCC"/>
    <w:rPr>
      <w:rFonts w:cs="Times New Roman"/>
      <w:sz w:val="24"/>
      <w:szCs w:val="24"/>
      <w:lang w:val="en-US" w:bidi="en-US"/>
    </w:rPr>
  </w:style>
  <w:style w:type="character" w:styleId="Hipersaitas">
    <w:name w:val="Hyperlink"/>
    <w:aliases w:val="Alna"/>
    <w:basedOn w:val="Numatytasispastraiposriftas"/>
    <w:uiPriority w:val="99"/>
    <w:rsid w:val="00F37B43"/>
    <w:rPr>
      <w:rFonts w:cs="Times New Roman"/>
      <w:color w:val="0000FF"/>
      <w:u w:val="single"/>
    </w:rPr>
  </w:style>
  <w:style w:type="paragraph" w:customStyle="1" w:styleId="Style4">
    <w:name w:val="Style4"/>
    <w:basedOn w:val="prastasis"/>
    <w:link w:val="Style4CharChar"/>
    <w:rsid w:val="00EC0559"/>
    <w:pPr>
      <w:spacing w:after="0" w:line="240" w:lineRule="auto"/>
      <w:jc w:val="both"/>
    </w:pPr>
    <w:rPr>
      <w:rFonts w:eastAsia="Times New Roman" w:cs="Times New Roman"/>
      <w:szCs w:val="24"/>
    </w:rPr>
  </w:style>
  <w:style w:type="character" w:customStyle="1" w:styleId="Style4CharChar">
    <w:name w:val="Style4 Char Char"/>
    <w:link w:val="Style4"/>
    <w:rsid w:val="00EC0559"/>
    <w:rPr>
      <w:rFonts w:ascii="Times New Roman" w:eastAsia="Times New Roman" w:hAnsi="Times New Roman" w:cs="Times New Roman"/>
      <w:sz w:val="24"/>
      <w:szCs w:val="24"/>
    </w:rPr>
  </w:style>
  <w:style w:type="paragraph" w:styleId="Pataisymai">
    <w:name w:val="Revision"/>
    <w:hidden/>
    <w:uiPriority w:val="99"/>
    <w:semiHidden/>
    <w:rsid w:val="00723C6D"/>
    <w:rPr>
      <w:rFonts w:ascii="Times New Roman" w:hAnsi="Times New Roman"/>
      <w:sz w:val="24"/>
    </w:rPr>
  </w:style>
  <w:style w:type="paragraph" w:styleId="Puslapioinaostekstas">
    <w:name w:val="footnote text"/>
    <w:basedOn w:val="prastasis"/>
    <w:link w:val="PuslapioinaostekstasDiagrama"/>
    <w:uiPriority w:val="99"/>
    <w:semiHidden/>
    <w:unhideWhenUsed/>
    <w:rsid w:val="00A4796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4796A"/>
    <w:rPr>
      <w:rFonts w:ascii="Times New Roman" w:hAnsi="Times New Roman"/>
      <w:szCs w:val="20"/>
    </w:rPr>
  </w:style>
  <w:style w:type="character" w:styleId="Puslapioinaosnuoroda">
    <w:name w:val="footnote reference"/>
    <w:basedOn w:val="Numatytasispastraiposriftas"/>
    <w:uiPriority w:val="99"/>
    <w:semiHidden/>
    <w:unhideWhenUsed/>
    <w:rsid w:val="00A4796A"/>
    <w:rPr>
      <w:vertAlign w:val="superscript"/>
    </w:rPr>
  </w:style>
  <w:style w:type="character" w:customStyle="1" w:styleId="UnresolvedMention1">
    <w:name w:val="Unresolved Mention1"/>
    <w:basedOn w:val="Numatytasispastraiposriftas"/>
    <w:uiPriority w:val="99"/>
    <w:semiHidden/>
    <w:unhideWhenUsed/>
    <w:rsid w:val="008536E7"/>
    <w:rPr>
      <w:color w:val="605E5C"/>
      <w:shd w:val="clear" w:color="auto" w:fill="E1DFDD"/>
    </w:rPr>
  </w:style>
  <w:style w:type="paragraph" w:customStyle="1" w:styleId="2NUMarial">
    <w:name w:val="2NUM_arial"/>
    <w:basedOn w:val="prastasis"/>
    <w:link w:val="2NUMarialChar"/>
    <w:qFormat/>
    <w:rsid w:val="00806DF6"/>
    <w:pPr>
      <w:spacing w:after="0"/>
      <w:ind w:left="1427" w:hanging="434"/>
      <w:contextualSpacing/>
      <w:jc w:val="both"/>
    </w:pPr>
    <w:rPr>
      <w:rFonts w:ascii="Arial" w:eastAsia="Calibri" w:hAnsi="Arial" w:cs="Arial"/>
      <w:color w:val="103C5E"/>
      <w:sz w:val="20"/>
      <w:szCs w:val="20"/>
    </w:rPr>
  </w:style>
  <w:style w:type="character" w:customStyle="1" w:styleId="2NUMarialChar">
    <w:name w:val="2NUM_arial Char"/>
    <w:basedOn w:val="Numatytasispastraiposriftas"/>
    <w:link w:val="2NUMarial"/>
    <w:rsid w:val="00806DF6"/>
    <w:rPr>
      <w:rFonts w:ascii="Arial" w:eastAsia="Calibri" w:hAnsi="Arial" w:cs="Arial"/>
      <w:color w:val="103C5E"/>
      <w:szCs w:val="20"/>
    </w:rPr>
  </w:style>
  <w:style w:type="table" w:customStyle="1" w:styleId="Lentelstinklelis11">
    <w:name w:val="Lentelės tinklelis11"/>
    <w:basedOn w:val="prastojilentel"/>
    <w:next w:val="Lentelstinklelis"/>
    <w:uiPriority w:val="39"/>
    <w:rsid w:val="00806DF6"/>
    <w:pPr>
      <w:jc w:val="both"/>
    </w:pPr>
    <w:rPr>
      <w:rFonts w:eastAsia="Times New Roman"/>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tvirtinta">
    <w:name w:val="Patvirtinta"/>
    <w:qFormat/>
    <w:rsid w:val="00BE54AC"/>
    <w:pPr>
      <w:tabs>
        <w:tab w:val="left" w:pos="25116"/>
        <w:tab w:val="left" w:pos="25269"/>
        <w:tab w:val="left" w:pos="25416"/>
        <w:tab w:val="left" w:pos="25569"/>
      </w:tabs>
      <w:suppressAutoHyphens/>
      <w:autoSpaceDE w:val="0"/>
      <w:ind w:left="5953" w:hanging="357"/>
      <w:jc w:val="both"/>
    </w:pPr>
    <w:rPr>
      <w:rFonts w:ascii="TimesLT" w:eastAsia="Arial" w:hAnsi="TimesLT" w:cs="Times New Roman"/>
      <w:szCs w:val="20"/>
      <w:lang w:val="en-US" w:eastAsia="ar-SA"/>
    </w:rPr>
  </w:style>
  <w:style w:type="paragraph" w:styleId="Betarp">
    <w:name w:val="No Spacing"/>
    <w:uiPriority w:val="1"/>
    <w:qFormat/>
    <w:rsid w:val="000A349A"/>
    <w:pPr>
      <w:jc w:val="both"/>
    </w:pPr>
    <w:rPr>
      <w:rFonts w:ascii="Arial" w:eastAsia="Times New Roman" w:hAnsi="Arial" w:cs="Times New Roman"/>
      <w:szCs w:val="20"/>
      <w:lang w:eastAsia="lt-LT"/>
    </w:rPr>
  </w:style>
  <w:style w:type="character" w:customStyle="1" w:styleId="normaltextrun">
    <w:name w:val="normaltextrun"/>
    <w:basedOn w:val="Numatytasispastraiposriftas"/>
    <w:rsid w:val="000A349A"/>
  </w:style>
  <w:style w:type="table" w:customStyle="1" w:styleId="TableGrid6">
    <w:name w:val="Table Grid6"/>
    <w:basedOn w:val="prastojilentel"/>
    <w:next w:val="Lentelstinklelis"/>
    <w:uiPriority w:val="39"/>
    <w:rsid w:val="000A349A"/>
    <w:pPr>
      <w:suppressAutoHyphens/>
    </w:pPr>
    <w:rPr>
      <w:rFonts w:ascii="Times New Roman" w:eastAsia="Calibri" w:hAnsi="Times New Roman" w:cs="DokChampa"/>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Italic">
    <w:name w:val="Body text|2 + Italic"/>
    <w:basedOn w:val="Numatytasispastraiposriftas"/>
    <w:semiHidden/>
    <w:rsid w:val="000A349A"/>
    <w:rPr>
      <w:rFonts w:ascii="Calibri" w:eastAsia="Calibri" w:hAnsi="Calibri" w:cs="Calibri" w:hint="default"/>
      <w:b w:val="0"/>
      <w:bCs w:val="0"/>
      <w:i/>
      <w:iCs/>
      <w:smallCaps w:val="0"/>
      <w:strike w:val="0"/>
      <w:dstrike w:val="0"/>
      <w:color w:val="000000"/>
      <w:spacing w:val="0"/>
      <w:w w:val="100"/>
      <w:position w:val="0"/>
      <w:sz w:val="20"/>
      <w:szCs w:val="20"/>
      <w:u w:val="none"/>
      <w:effect w:val="none"/>
      <w:lang w:eastAsia="en-US" w:bidi="en-US"/>
    </w:rPr>
  </w:style>
  <w:style w:type="table" w:customStyle="1" w:styleId="TableGrid9">
    <w:name w:val="Table Grid9"/>
    <w:basedOn w:val="prastojilentel"/>
    <w:uiPriority w:val="39"/>
    <w:rsid w:val="000A349A"/>
    <w:rPr>
      <w:rFonts w:ascii="Calibri" w:eastAsia="Times New Roman" w:hAnsi="Calibri" w:cs="Times New Roman"/>
      <w:sz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481917">
      <w:bodyDiv w:val="1"/>
      <w:marLeft w:val="0"/>
      <w:marRight w:val="0"/>
      <w:marTop w:val="0"/>
      <w:marBottom w:val="0"/>
      <w:divBdr>
        <w:top w:val="none" w:sz="0" w:space="0" w:color="auto"/>
        <w:left w:val="none" w:sz="0" w:space="0" w:color="auto"/>
        <w:bottom w:val="none" w:sz="0" w:space="0" w:color="auto"/>
        <w:right w:val="none" w:sz="0" w:space="0" w:color="auto"/>
      </w:divBdr>
    </w:div>
    <w:div w:id="1665861514">
      <w:bodyDiv w:val="1"/>
      <w:marLeft w:val="0"/>
      <w:marRight w:val="0"/>
      <w:marTop w:val="0"/>
      <w:marBottom w:val="0"/>
      <w:divBdr>
        <w:top w:val="none" w:sz="0" w:space="0" w:color="auto"/>
        <w:left w:val="none" w:sz="0" w:space="0" w:color="auto"/>
        <w:bottom w:val="none" w:sz="0" w:space="0" w:color="auto"/>
        <w:right w:val="none" w:sz="0" w:space="0" w:color="auto"/>
      </w:divBdr>
      <w:divsChild>
        <w:div w:id="45880964">
          <w:marLeft w:val="0"/>
          <w:marRight w:val="0"/>
          <w:marTop w:val="0"/>
          <w:marBottom w:val="0"/>
          <w:divBdr>
            <w:top w:val="none" w:sz="0" w:space="0" w:color="auto"/>
            <w:left w:val="none" w:sz="0" w:space="0" w:color="auto"/>
            <w:bottom w:val="none" w:sz="0" w:space="0" w:color="auto"/>
            <w:right w:val="none" w:sz="0" w:space="0" w:color="auto"/>
          </w:divBdr>
          <w:divsChild>
            <w:div w:id="103010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B32CCEE2D2402BBA27A514EDBDD9BF"/>
        <w:category>
          <w:name w:val="Bendrosios nuostatos"/>
          <w:gallery w:val="placeholder"/>
        </w:category>
        <w:types>
          <w:type w:val="bbPlcHdr"/>
        </w:types>
        <w:behaviors>
          <w:behavior w:val="content"/>
        </w:behaviors>
        <w:guid w:val="{E02833C7-B72E-4ADC-97D4-A595050325EE}"/>
      </w:docPartPr>
      <w:docPartBody>
        <w:p w:rsidR="00540128" w:rsidRDefault="00B01F87" w:rsidP="00B01F87">
          <w:pPr>
            <w:pStyle w:val="F8B32CCEE2D2402BBA27A514EDBDD9BF"/>
          </w:pPr>
          <w:r w:rsidRPr="00D160D6">
            <w:rPr>
              <w:rStyle w:val="Vietosrezervavimoenklotekstas"/>
            </w:rPr>
            <w:t>Spustelėkite čia, jei norite įvesti tekstą.</w:t>
          </w:r>
        </w:p>
      </w:docPartBody>
    </w:docPart>
    <w:docPart>
      <w:docPartPr>
        <w:name w:val="73D2C0F72A694656A61926D83575AF7D"/>
        <w:category>
          <w:name w:val="Bendrosios nuostatos"/>
          <w:gallery w:val="placeholder"/>
        </w:category>
        <w:types>
          <w:type w:val="bbPlcHdr"/>
        </w:types>
        <w:behaviors>
          <w:behavior w:val="content"/>
        </w:behaviors>
        <w:guid w:val="{66980A7F-B961-4FF3-86FA-2ACE5DC0E84F}"/>
      </w:docPartPr>
      <w:docPartBody>
        <w:p w:rsidR="00C07138" w:rsidRDefault="00C1526F" w:rsidP="00C1526F">
          <w:pPr>
            <w:pStyle w:val="73D2C0F72A694656A61926D83575AF7D5"/>
          </w:pPr>
          <w:r w:rsidRPr="009D2230">
            <w:rPr>
              <w:rStyle w:val="Vietosrezervavimoenklotekstas"/>
              <w:rFonts w:ascii="Calibri Light" w:hAnsi="Calibri Light" w:cs="Calibri Light"/>
              <w:sz w:val="22"/>
              <w:szCs w:val="22"/>
              <w:lang w:val="lt-LT"/>
            </w:rPr>
            <w:t>Pasirinkite elementą.</w:t>
          </w:r>
        </w:p>
      </w:docPartBody>
    </w:docPart>
    <w:docPart>
      <w:docPartPr>
        <w:name w:val="BE705AB16EBB4227A89DEBE0E6D77115"/>
        <w:category>
          <w:name w:val="Bendrosios nuostatos"/>
          <w:gallery w:val="placeholder"/>
        </w:category>
        <w:types>
          <w:type w:val="bbPlcHdr"/>
        </w:types>
        <w:behaviors>
          <w:behavior w:val="content"/>
        </w:behaviors>
        <w:guid w:val="{2C289AFC-CC27-4657-9348-90831F295AED}"/>
      </w:docPartPr>
      <w:docPartBody>
        <w:p w:rsidR="006A5356" w:rsidRDefault="00C1526F" w:rsidP="00C1526F">
          <w:pPr>
            <w:pStyle w:val="BE705AB16EBB4227A89DEBE0E6D77115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A041F86B08964D1FAC22CDB55D453DC7"/>
        <w:category>
          <w:name w:val="Bendrosios nuostatos"/>
          <w:gallery w:val="placeholder"/>
        </w:category>
        <w:types>
          <w:type w:val="bbPlcHdr"/>
        </w:types>
        <w:behaviors>
          <w:behavior w:val="content"/>
        </w:behaviors>
        <w:guid w:val="{3C61FEFA-EF01-4AC8-BA3F-4AD26AF3604D}"/>
      </w:docPartPr>
      <w:docPartBody>
        <w:p w:rsidR="006A5356" w:rsidRDefault="00C1526F" w:rsidP="00C1526F">
          <w:pPr>
            <w:pStyle w:val="A041F86B08964D1FAC22CDB55D453DC7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E86F6D454B2D4807BBEC49F5AABE643C"/>
        <w:category>
          <w:name w:val="Bendrosios nuostatos"/>
          <w:gallery w:val="placeholder"/>
        </w:category>
        <w:types>
          <w:type w:val="bbPlcHdr"/>
        </w:types>
        <w:behaviors>
          <w:behavior w:val="content"/>
        </w:behaviors>
        <w:guid w:val="{6A5A227E-7E6C-4F29-9016-C46224FDBA16}"/>
      </w:docPartPr>
      <w:docPartBody>
        <w:p w:rsidR="006A5356" w:rsidRDefault="00C1526F" w:rsidP="00C1526F">
          <w:pPr>
            <w:pStyle w:val="E86F6D454B2D4807BBEC49F5AABE643C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5F697544B1F8414F92F7B5305A9FE07D"/>
        <w:category>
          <w:name w:val="Bendrosios nuostatos"/>
          <w:gallery w:val="placeholder"/>
        </w:category>
        <w:types>
          <w:type w:val="bbPlcHdr"/>
        </w:types>
        <w:behaviors>
          <w:behavior w:val="content"/>
        </w:behaviors>
        <w:guid w:val="{D4F2B057-5BB0-43F4-AC87-CB50EA324760}"/>
      </w:docPartPr>
      <w:docPartBody>
        <w:p w:rsidR="006A5356" w:rsidRDefault="00C1526F" w:rsidP="00C1526F">
          <w:pPr>
            <w:pStyle w:val="5F697544B1F8414F92F7B5305A9FE07D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FEF4DBAEDA9B4A2CB03B195D5F843ACD"/>
        <w:category>
          <w:name w:val="Bendrosios nuostatos"/>
          <w:gallery w:val="placeholder"/>
        </w:category>
        <w:types>
          <w:type w:val="bbPlcHdr"/>
        </w:types>
        <w:behaviors>
          <w:behavior w:val="content"/>
        </w:behaviors>
        <w:guid w:val="{DC5408AE-5630-49EE-A039-204ED3713D03}"/>
      </w:docPartPr>
      <w:docPartBody>
        <w:p w:rsidR="006A5356" w:rsidRDefault="00C1526F" w:rsidP="00C1526F">
          <w:pPr>
            <w:pStyle w:val="FEF4DBAEDA9B4A2CB03B195D5F843ACD5"/>
          </w:pPr>
          <w:r w:rsidRPr="00F645C1">
            <w:rPr>
              <w:rStyle w:val="Vietosrezervavimoenklotekstas"/>
              <w:rFonts w:ascii="Calibri Light" w:hAnsi="Calibri Light" w:cs="Calibri Light"/>
              <w:sz w:val="22"/>
              <w:szCs w:val="22"/>
              <w:highlight w:val="cyan"/>
              <w:lang w:val="lt-LT"/>
            </w:rPr>
            <w:t>Spustelėkite čia, jei norite įvesti datą.</w:t>
          </w:r>
        </w:p>
      </w:docPartBody>
    </w:docPart>
    <w:docPart>
      <w:docPartPr>
        <w:name w:val="CEF74C2E2A2E4F989F8F91551E4457E7"/>
        <w:category>
          <w:name w:val="Bendrosios nuostatos"/>
          <w:gallery w:val="placeholder"/>
        </w:category>
        <w:types>
          <w:type w:val="bbPlcHdr"/>
        </w:types>
        <w:behaviors>
          <w:behavior w:val="content"/>
        </w:behaviors>
        <w:guid w:val="{20ECA010-CE63-4F43-8061-8C702B44B817}"/>
      </w:docPartPr>
      <w:docPartBody>
        <w:p w:rsidR="006A5356" w:rsidRDefault="00C1526F" w:rsidP="00C1526F">
          <w:pPr>
            <w:pStyle w:val="CEF74C2E2A2E4F989F8F91551E4457E71"/>
          </w:pPr>
          <w:r w:rsidRPr="00F645C1">
            <w:rPr>
              <w:rStyle w:val="Vietosrezervavimoenklotekstas"/>
              <w:rFonts w:ascii="Arial" w:hAnsi="Arial" w:cs="Arial"/>
              <w:sz w:val="22"/>
              <w:szCs w:val="22"/>
              <w:highlight w:val="cyan"/>
            </w:rPr>
            <w:t>Pasirinkite elementą.</w:t>
          </w:r>
        </w:p>
      </w:docPartBody>
    </w:docPart>
    <w:docPart>
      <w:docPartPr>
        <w:name w:val="38A42750F5654A86BCA32868B30FA4BC"/>
        <w:category>
          <w:name w:val="Bendrosios nuostatos"/>
          <w:gallery w:val="placeholder"/>
        </w:category>
        <w:types>
          <w:type w:val="bbPlcHdr"/>
        </w:types>
        <w:behaviors>
          <w:behavior w:val="content"/>
        </w:behaviors>
        <w:guid w:val="{E4DD3EE5-450F-428C-8882-21A96FEF48F6}"/>
      </w:docPartPr>
      <w:docPartBody>
        <w:p w:rsidR="00766D03" w:rsidRDefault="00C1526F" w:rsidP="00C1526F">
          <w:pPr>
            <w:pStyle w:val="38A42750F5654A86BCA32868B30FA4BC5"/>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59B238DD57A43039C508283C460CADE"/>
        <w:category>
          <w:name w:val="Bendrosios nuostatos"/>
          <w:gallery w:val="placeholder"/>
        </w:category>
        <w:types>
          <w:type w:val="bbPlcHdr"/>
        </w:types>
        <w:behaviors>
          <w:behavior w:val="content"/>
        </w:behaviors>
        <w:guid w:val="{45642785-E47B-42AF-850B-B3AE6263818A}"/>
      </w:docPartPr>
      <w:docPartBody>
        <w:p w:rsidR="000644D2" w:rsidRDefault="00C1526F" w:rsidP="00C1526F">
          <w:pPr>
            <w:pStyle w:val="659B238DD57A43039C508283C460CADE4"/>
          </w:pPr>
          <w:r w:rsidRPr="00F645C1">
            <w:rPr>
              <w:rStyle w:val="Vietosrezervavimoenklotekstas"/>
              <w:rFonts w:ascii="Calibri Light" w:hAnsi="Calibri Light" w:cs="Calibri Light"/>
              <w:b/>
              <w:sz w:val="22"/>
              <w:highlight w:val="cyan"/>
            </w:rPr>
            <w:t>Pasirinkite elementą.</w:t>
          </w:r>
        </w:p>
      </w:docPartBody>
    </w:docPart>
    <w:docPart>
      <w:docPartPr>
        <w:name w:val="651A3EE33A9A4125ABC8B589C71B96AD"/>
        <w:category>
          <w:name w:val="Bendrosios nuostatos"/>
          <w:gallery w:val="placeholder"/>
        </w:category>
        <w:types>
          <w:type w:val="bbPlcHdr"/>
        </w:types>
        <w:behaviors>
          <w:behavior w:val="content"/>
        </w:behaviors>
        <w:guid w:val="{1DA02759-C9EF-45AD-982B-7C702B6D6A4D}"/>
      </w:docPartPr>
      <w:docPartBody>
        <w:p w:rsidR="000644D2" w:rsidRDefault="00C1526F" w:rsidP="00C1526F">
          <w:pPr>
            <w:pStyle w:val="651A3EE33A9A4125ABC8B589C71B96AD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2DBEFFCF4CE6451EA7DC90EBD244482F"/>
        <w:category>
          <w:name w:val="Bendrosios nuostatos"/>
          <w:gallery w:val="placeholder"/>
        </w:category>
        <w:types>
          <w:type w:val="bbPlcHdr"/>
        </w:types>
        <w:behaviors>
          <w:behavior w:val="content"/>
        </w:behaviors>
        <w:guid w:val="{AADE2316-6A28-4CAE-AC9D-7709A28AC91D}"/>
      </w:docPartPr>
      <w:docPartBody>
        <w:p w:rsidR="000644D2" w:rsidRDefault="00C1526F" w:rsidP="00C1526F">
          <w:pPr>
            <w:pStyle w:val="2DBEFFCF4CE6451EA7DC90EBD244482F4"/>
          </w:pPr>
          <w:r w:rsidRPr="00F645C1">
            <w:rPr>
              <w:rStyle w:val="Vietosrezervavimoenklotekstas"/>
              <w:rFonts w:ascii="Calibri Light" w:hAnsi="Calibri Light" w:cs="Calibri Light"/>
              <w:sz w:val="22"/>
              <w:highlight w:val="cyan"/>
            </w:rPr>
            <w:t>Pasirinkite elementą.</w:t>
          </w:r>
        </w:p>
      </w:docPartBody>
    </w:docPart>
    <w:docPart>
      <w:docPartPr>
        <w:name w:val="2E52AB25F04B41CB977A84E2EF2A9D02"/>
        <w:category>
          <w:name w:val="Bendrosios nuostatos"/>
          <w:gallery w:val="placeholder"/>
        </w:category>
        <w:types>
          <w:type w:val="bbPlcHdr"/>
        </w:types>
        <w:behaviors>
          <w:behavior w:val="content"/>
        </w:behaviors>
        <w:guid w:val="{57851F72-0727-4684-819D-A03568396887}"/>
      </w:docPartPr>
      <w:docPartBody>
        <w:p w:rsidR="000644D2" w:rsidRDefault="00C1526F" w:rsidP="00C1526F">
          <w:pPr>
            <w:pStyle w:val="2E52AB25F04B41CB977A84E2EF2A9D024"/>
          </w:pPr>
          <w:r w:rsidRPr="00F645C1">
            <w:rPr>
              <w:rStyle w:val="Vietosrezervavimoenklotekstas"/>
              <w:rFonts w:ascii="Calibri Light" w:hAnsi="Calibri Light" w:cs="Calibri Light"/>
              <w:sz w:val="22"/>
              <w:highlight w:val="cyan"/>
            </w:rPr>
            <w:t>Pasirinkite elementą</w:t>
          </w:r>
          <w:r w:rsidRPr="009D2230">
            <w:rPr>
              <w:rStyle w:val="Vietosrezervavimoenklotekstas"/>
              <w:rFonts w:ascii="Calibri Light" w:hAnsi="Calibri Light" w:cs="Calibri Light"/>
              <w:sz w:val="22"/>
            </w:rPr>
            <w:t>.</w:t>
          </w:r>
        </w:p>
      </w:docPartBody>
    </w:docPart>
    <w:docPart>
      <w:docPartPr>
        <w:name w:val="18C49F58ED7E419C89B0BEFC70B81610"/>
        <w:category>
          <w:name w:val="Bendrosios nuostatos"/>
          <w:gallery w:val="placeholder"/>
        </w:category>
        <w:types>
          <w:type w:val="bbPlcHdr"/>
        </w:types>
        <w:behaviors>
          <w:behavior w:val="content"/>
        </w:behaviors>
        <w:guid w:val="{B35D7BBA-D867-412A-A026-2F5FAA99F546}"/>
      </w:docPartPr>
      <w:docPartBody>
        <w:p w:rsidR="000644D2" w:rsidRDefault="00C1526F" w:rsidP="00C1526F">
          <w:pPr>
            <w:pStyle w:val="18C49F58ED7E419C89B0BEFC70B816104"/>
          </w:pPr>
          <w:r w:rsidRPr="00F645C1">
            <w:rPr>
              <w:rStyle w:val="Vietosrezervavimoenklotekstas"/>
              <w:rFonts w:ascii="Calibri Light" w:hAnsi="Calibri Light" w:cs="Calibri Light"/>
              <w:sz w:val="22"/>
              <w:szCs w:val="22"/>
              <w:highlight w:val="cyan"/>
              <w:lang w:val="lt-LT"/>
            </w:rPr>
            <w:t>Pasirinkite elementą.</w:t>
          </w:r>
        </w:p>
      </w:docPartBody>
    </w:docPart>
    <w:docPart>
      <w:docPartPr>
        <w:name w:val="6A5069262C7D42D097AB6F721CB3F0F4"/>
        <w:category>
          <w:name w:val="Bendrosios nuostatos"/>
          <w:gallery w:val="placeholder"/>
        </w:category>
        <w:types>
          <w:type w:val="bbPlcHdr"/>
        </w:types>
        <w:behaviors>
          <w:behavior w:val="content"/>
        </w:behaviors>
        <w:guid w:val="{E64852F2-659A-4BC8-8211-241087C1D66B}"/>
      </w:docPartPr>
      <w:docPartBody>
        <w:p w:rsidR="001E7074" w:rsidRDefault="00D446DD" w:rsidP="00D446DD">
          <w:pPr>
            <w:pStyle w:val="6A5069262C7D42D097AB6F721CB3F0F4"/>
          </w:pPr>
          <w:r w:rsidRPr="00F645C1">
            <w:rPr>
              <w:rStyle w:val="Vietosrezervavimoenklotekstas"/>
              <w:rFonts w:ascii="Calibri Light" w:hAnsi="Calibri Light" w:cs="Calibri Light"/>
              <w:sz w:val="22"/>
              <w:szCs w:val="22"/>
              <w:highlight w:val="cyan"/>
            </w:rPr>
            <w:t>Pasirinkite elementą.</w:t>
          </w:r>
        </w:p>
      </w:docPartBody>
    </w:docPart>
    <w:docPart>
      <w:docPartPr>
        <w:name w:val="869CE5E644064A7AAF31CEFEC62C0011"/>
        <w:category>
          <w:name w:val="Bendrosios nuostatos"/>
          <w:gallery w:val="placeholder"/>
        </w:category>
        <w:types>
          <w:type w:val="bbPlcHdr"/>
        </w:types>
        <w:behaviors>
          <w:behavior w:val="content"/>
        </w:behaviors>
        <w:guid w:val="{2C1430A3-3880-4688-9D10-AD1892A6ABA5}"/>
      </w:docPartPr>
      <w:docPartBody>
        <w:p w:rsidR="001E7074" w:rsidRDefault="00D446DD" w:rsidP="00D446DD">
          <w:pPr>
            <w:pStyle w:val="869CE5E644064A7AAF31CEFEC62C0011"/>
          </w:pPr>
          <w:r w:rsidRPr="00F645C1">
            <w:rPr>
              <w:rStyle w:val="Vietosrezervavimoenklotekstas"/>
              <w:rFonts w:ascii="Calibri Light" w:hAnsi="Calibri Light" w:cs="Calibri Light"/>
              <w:sz w:val="22"/>
              <w:szCs w:val="22"/>
              <w:highlight w:val="cyan"/>
            </w:rPr>
            <w:t>Pasirinkite elementą.</w:t>
          </w:r>
        </w:p>
      </w:docPartBody>
    </w:docPart>
    <w:docPart>
      <w:docPartPr>
        <w:name w:val="BC3D8D07AD3F4DFD93CA5FB5C347E5A4"/>
        <w:category>
          <w:name w:val="Bendrosios nuostatos"/>
          <w:gallery w:val="placeholder"/>
        </w:category>
        <w:types>
          <w:type w:val="bbPlcHdr"/>
        </w:types>
        <w:behaviors>
          <w:behavior w:val="content"/>
        </w:behaviors>
        <w:guid w:val="{AF645873-C782-46E3-928A-1BBD205FF392}"/>
      </w:docPartPr>
      <w:docPartBody>
        <w:p w:rsidR="001E7074" w:rsidRDefault="00D446DD" w:rsidP="00D446DD">
          <w:pPr>
            <w:pStyle w:val="BC3D8D07AD3F4DFD93CA5FB5C347E5A4"/>
          </w:pPr>
          <w:r w:rsidRPr="00F645C1">
            <w:rPr>
              <w:rStyle w:val="Vietosrezervavimoenklotekstas"/>
              <w:highlight w:val="cyan"/>
            </w:rPr>
            <w:t>Pasirinkite elementą.</w:t>
          </w:r>
        </w:p>
      </w:docPartBody>
    </w:docPart>
    <w:docPart>
      <w:docPartPr>
        <w:name w:val="CD873F51AA9D4AEBA8017B4B5A07E388"/>
        <w:category>
          <w:name w:val="Bendrosios nuostatos"/>
          <w:gallery w:val="placeholder"/>
        </w:category>
        <w:types>
          <w:type w:val="bbPlcHdr"/>
        </w:types>
        <w:behaviors>
          <w:behavior w:val="content"/>
        </w:behaviors>
        <w:guid w:val="{C9AAD510-EC66-40C0-A7BC-223C01F2686E}"/>
      </w:docPartPr>
      <w:docPartBody>
        <w:p w:rsidR="001E7074" w:rsidRDefault="00D446DD" w:rsidP="00D446DD">
          <w:pPr>
            <w:pStyle w:val="CD873F51AA9D4AEBA8017B4B5A07E388"/>
          </w:pPr>
          <w:r w:rsidRPr="00F645C1">
            <w:rPr>
              <w:rStyle w:val="Vietosrezervavimoenklotekstas"/>
              <w:rFonts w:ascii="Calibri Light" w:hAnsi="Calibri Light" w:cs="Calibri Light"/>
              <w:sz w:val="22"/>
              <w:szCs w:val="22"/>
              <w:highlight w:val="cyan"/>
            </w:rPr>
            <w:t>Pasirinkite elementą.</w:t>
          </w:r>
        </w:p>
      </w:docPartBody>
    </w:docPart>
    <w:docPart>
      <w:docPartPr>
        <w:name w:val="DE583933E2D546F48CB8EEBE31837F83"/>
        <w:category>
          <w:name w:val="Bendrosios nuostatos"/>
          <w:gallery w:val="placeholder"/>
        </w:category>
        <w:types>
          <w:type w:val="bbPlcHdr"/>
        </w:types>
        <w:behaviors>
          <w:behavior w:val="content"/>
        </w:behaviors>
        <w:guid w:val="{46AE8F43-AD31-4AFB-B461-3D16A89254D6}"/>
      </w:docPartPr>
      <w:docPartBody>
        <w:p w:rsidR="001E7074" w:rsidRDefault="00D446DD" w:rsidP="00D446DD">
          <w:pPr>
            <w:pStyle w:val="DE583933E2D546F48CB8EEBE31837F83"/>
          </w:pPr>
          <w:r w:rsidRPr="00F645C1">
            <w:rPr>
              <w:rStyle w:val="Vietosrezervavimoenklotekstas"/>
              <w:rFonts w:ascii="Calibri Light" w:hAnsi="Calibri Light" w:cs="Calibri Light"/>
              <w:sz w:val="22"/>
              <w:szCs w:val="22"/>
              <w:highlight w:val="cyan"/>
            </w:rPr>
            <w:t>Pasirinkite elementą.</w:t>
          </w:r>
        </w:p>
      </w:docPartBody>
    </w:docPart>
    <w:docPart>
      <w:docPartPr>
        <w:name w:val="E3BDDC259BAA41AEBC6CB93FD324839B"/>
        <w:category>
          <w:name w:val="Bendrosios nuostatos"/>
          <w:gallery w:val="placeholder"/>
        </w:category>
        <w:types>
          <w:type w:val="bbPlcHdr"/>
        </w:types>
        <w:behaviors>
          <w:behavior w:val="content"/>
        </w:behaviors>
        <w:guid w:val="{44B6C0B3-6EDF-4286-899A-3D6391FC8B5E}"/>
      </w:docPartPr>
      <w:docPartBody>
        <w:p w:rsidR="001E7074" w:rsidRDefault="00D446DD" w:rsidP="00D446DD">
          <w:pPr>
            <w:pStyle w:val="E3BDDC259BAA41AEBC6CB93FD324839B"/>
          </w:pPr>
          <w:r w:rsidRPr="00F645C1">
            <w:rPr>
              <w:rStyle w:val="Vietosrezervavimoenklotekstas"/>
              <w:rFonts w:ascii="Calibri Light" w:hAnsi="Calibri Light" w:cs="Calibri Light"/>
              <w:sz w:val="22"/>
              <w:szCs w:val="22"/>
              <w:highlight w:val="cyan"/>
            </w:rPr>
            <w:t>Pasirinkite elementą.</w:t>
          </w:r>
        </w:p>
      </w:docPartBody>
    </w:docPart>
    <w:docPart>
      <w:docPartPr>
        <w:name w:val="FE02CA84534F42BE9470F2A550CDF32E"/>
        <w:category>
          <w:name w:val="Bendrosios nuostatos"/>
          <w:gallery w:val="placeholder"/>
        </w:category>
        <w:types>
          <w:type w:val="bbPlcHdr"/>
        </w:types>
        <w:behaviors>
          <w:behavior w:val="content"/>
        </w:behaviors>
        <w:guid w:val="{6E32D4FB-8586-422A-ACF4-A04239532E32}"/>
      </w:docPartPr>
      <w:docPartBody>
        <w:p w:rsidR="00B848A5" w:rsidRDefault="00A4157C" w:rsidP="00A4157C">
          <w:pPr>
            <w:pStyle w:val="FE02CA84534F42BE9470F2A550CDF32E"/>
          </w:pPr>
          <w:r w:rsidRPr="00F645C1">
            <w:rPr>
              <w:rStyle w:val="Vietosrezervavimoenklotekstas"/>
              <w:rFonts w:ascii="Calibri Light" w:hAnsi="Calibri Light" w:cs="Calibri Light"/>
              <w:sz w:val="22"/>
              <w:szCs w:val="22"/>
              <w:highlight w:val="cyan"/>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E62F9C"/>
    <w:rsid w:val="00000FC1"/>
    <w:rsid w:val="00011D38"/>
    <w:rsid w:val="00012C79"/>
    <w:rsid w:val="00014E6B"/>
    <w:rsid w:val="00043AAF"/>
    <w:rsid w:val="00045A9C"/>
    <w:rsid w:val="000572CC"/>
    <w:rsid w:val="00062BD0"/>
    <w:rsid w:val="000644D2"/>
    <w:rsid w:val="00081790"/>
    <w:rsid w:val="000860B2"/>
    <w:rsid w:val="00093C6A"/>
    <w:rsid w:val="000A610F"/>
    <w:rsid w:val="000E5CFB"/>
    <w:rsid w:val="000F7BD1"/>
    <w:rsid w:val="000F7D37"/>
    <w:rsid w:val="001273D0"/>
    <w:rsid w:val="00150F61"/>
    <w:rsid w:val="0015746F"/>
    <w:rsid w:val="00163C17"/>
    <w:rsid w:val="001704A2"/>
    <w:rsid w:val="00170E31"/>
    <w:rsid w:val="001A5FED"/>
    <w:rsid w:val="001A713C"/>
    <w:rsid w:val="001B456E"/>
    <w:rsid w:val="001C3DA3"/>
    <w:rsid w:val="001C723F"/>
    <w:rsid w:val="001D3082"/>
    <w:rsid w:val="001E7074"/>
    <w:rsid w:val="001F6DCD"/>
    <w:rsid w:val="002005D3"/>
    <w:rsid w:val="00201E30"/>
    <w:rsid w:val="002034F5"/>
    <w:rsid w:val="00212C1C"/>
    <w:rsid w:val="00230E38"/>
    <w:rsid w:val="00241978"/>
    <w:rsid w:val="00250F36"/>
    <w:rsid w:val="002558DE"/>
    <w:rsid w:val="00286218"/>
    <w:rsid w:val="002913C4"/>
    <w:rsid w:val="00294913"/>
    <w:rsid w:val="002A4036"/>
    <w:rsid w:val="002C0DEC"/>
    <w:rsid w:val="00330A0C"/>
    <w:rsid w:val="003432F3"/>
    <w:rsid w:val="00360D7F"/>
    <w:rsid w:val="003830D5"/>
    <w:rsid w:val="003916D3"/>
    <w:rsid w:val="003A03D5"/>
    <w:rsid w:val="003B3B81"/>
    <w:rsid w:val="003C03B6"/>
    <w:rsid w:val="003E1EC7"/>
    <w:rsid w:val="003F345E"/>
    <w:rsid w:val="003F5216"/>
    <w:rsid w:val="00403546"/>
    <w:rsid w:val="004129DB"/>
    <w:rsid w:val="00412C07"/>
    <w:rsid w:val="0048104B"/>
    <w:rsid w:val="004842BB"/>
    <w:rsid w:val="00494751"/>
    <w:rsid w:val="004B5BA9"/>
    <w:rsid w:val="004C6C09"/>
    <w:rsid w:val="004E4E5A"/>
    <w:rsid w:val="004F2493"/>
    <w:rsid w:val="005024CD"/>
    <w:rsid w:val="00504300"/>
    <w:rsid w:val="005059D1"/>
    <w:rsid w:val="00517B3F"/>
    <w:rsid w:val="005352C4"/>
    <w:rsid w:val="00540128"/>
    <w:rsid w:val="0055012C"/>
    <w:rsid w:val="005550E6"/>
    <w:rsid w:val="00556DF1"/>
    <w:rsid w:val="005579AF"/>
    <w:rsid w:val="00557AC4"/>
    <w:rsid w:val="005610A4"/>
    <w:rsid w:val="005631B4"/>
    <w:rsid w:val="00571358"/>
    <w:rsid w:val="00573044"/>
    <w:rsid w:val="00584059"/>
    <w:rsid w:val="005B3F97"/>
    <w:rsid w:val="005B59E7"/>
    <w:rsid w:val="005E48F9"/>
    <w:rsid w:val="005E58D1"/>
    <w:rsid w:val="00611C73"/>
    <w:rsid w:val="00617E8B"/>
    <w:rsid w:val="00633496"/>
    <w:rsid w:val="0064390B"/>
    <w:rsid w:val="0064559B"/>
    <w:rsid w:val="0065790E"/>
    <w:rsid w:val="00691FCF"/>
    <w:rsid w:val="006A082A"/>
    <w:rsid w:val="006A474D"/>
    <w:rsid w:val="006A5356"/>
    <w:rsid w:val="006D5F69"/>
    <w:rsid w:val="006E7D26"/>
    <w:rsid w:val="006F7368"/>
    <w:rsid w:val="00702116"/>
    <w:rsid w:val="00751F1D"/>
    <w:rsid w:val="00766D03"/>
    <w:rsid w:val="00770215"/>
    <w:rsid w:val="00780215"/>
    <w:rsid w:val="00787CF9"/>
    <w:rsid w:val="00794877"/>
    <w:rsid w:val="007C2519"/>
    <w:rsid w:val="007C7569"/>
    <w:rsid w:val="007D166F"/>
    <w:rsid w:val="007E21C0"/>
    <w:rsid w:val="007E5BA5"/>
    <w:rsid w:val="007E6A2C"/>
    <w:rsid w:val="007F0CD1"/>
    <w:rsid w:val="007F67CD"/>
    <w:rsid w:val="00817E67"/>
    <w:rsid w:val="0083271E"/>
    <w:rsid w:val="00832C3D"/>
    <w:rsid w:val="0085729C"/>
    <w:rsid w:val="0086096E"/>
    <w:rsid w:val="00862741"/>
    <w:rsid w:val="00864EA0"/>
    <w:rsid w:val="008676ED"/>
    <w:rsid w:val="008873A8"/>
    <w:rsid w:val="00892BFA"/>
    <w:rsid w:val="00894BC5"/>
    <w:rsid w:val="008A3EF5"/>
    <w:rsid w:val="008A72EF"/>
    <w:rsid w:val="008A7652"/>
    <w:rsid w:val="008B11AB"/>
    <w:rsid w:val="008D37BE"/>
    <w:rsid w:val="008E19F0"/>
    <w:rsid w:val="009053A1"/>
    <w:rsid w:val="00910F02"/>
    <w:rsid w:val="009115E0"/>
    <w:rsid w:val="00916ADD"/>
    <w:rsid w:val="009254DA"/>
    <w:rsid w:val="009730DA"/>
    <w:rsid w:val="00982680"/>
    <w:rsid w:val="00986E79"/>
    <w:rsid w:val="00994832"/>
    <w:rsid w:val="009B072A"/>
    <w:rsid w:val="009B3E69"/>
    <w:rsid w:val="009C344F"/>
    <w:rsid w:val="009D49B5"/>
    <w:rsid w:val="009D5D0C"/>
    <w:rsid w:val="009F2CE8"/>
    <w:rsid w:val="009F42B6"/>
    <w:rsid w:val="00A14FC4"/>
    <w:rsid w:val="00A30A2C"/>
    <w:rsid w:val="00A4157C"/>
    <w:rsid w:val="00A41E79"/>
    <w:rsid w:val="00A555B2"/>
    <w:rsid w:val="00A60712"/>
    <w:rsid w:val="00A65E86"/>
    <w:rsid w:val="00A954EC"/>
    <w:rsid w:val="00AB382C"/>
    <w:rsid w:val="00AD0134"/>
    <w:rsid w:val="00AD304D"/>
    <w:rsid w:val="00AD488F"/>
    <w:rsid w:val="00AD6E10"/>
    <w:rsid w:val="00AF74C3"/>
    <w:rsid w:val="00AF7818"/>
    <w:rsid w:val="00B00059"/>
    <w:rsid w:val="00B01F87"/>
    <w:rsid w:val="00B03E6B"/>
    <w:rsid w:val="00B63BDB"/>
    <w:rsid w:val="00B83E94"/>
    <w:rsid w:val="00B848A5"/>
    <w:rsid w:val="00B92E39"/>
    <w:rsid w:val="00BA442B"/>
    <w:rsid w:val="00BA74D4"/>
    <w:rsid w:val="00BF0E96"/>
    <w:rsid w:val="00C061D0"/>
    <w:rsid w:val="00C07138"/>
    <w:rsid w:val="00C0740E"/>
    <w:rsid w:val="00C10622"/>
    <w:rsid w:val="00C1225B"/>
    <w:rsid w:val="00C1526F"/>
    <w:rsid w:val="00C15D85"/>
    <w:rsid w:val="00C209E8"/>
    <w:rsid w:val="00C31CE6"/>
    <w:rsid w:val="00C402BB"/>
    <w:rsid w:val="00C8202F"/>
    <w:rsid w:val="00C9637B"/>
    <w:rsid w:val="00CC4C8B"/>
    <w:rsid w:val="00CD700D"/>
    <w:rsid w:val="00CE28B2"/>
    <w:rsid w:val="00D1070C"/>
    <w:rsid w:val="00D11B2C"/>
    <w:rsid w:val="00D24247"/>
    <w:rsid w:val="00D446DD"/>
    <w:rsid w:val="00D5573F"/>
    <w:rsid w:val="00D560C7"/>
    <w:rsid w:val="00D64331"/>
    <w:rsid w:val="00D820FF"/>
    <w:rsid w:val="00D868E8"/>
    <w:rsid w:val="00D962D8"/>
    <w:rsid w:val="00DA3A27"/>
    <w:rsid w:val="00DB4FAD"/>
    <w:rsid w:val="00DB660C"/>
    <w:rsid w:val="00DC09D8"/>
    <w:rsid w:val="00DC36EC"/>
    <w:rsid w:val="00DE41F8"/>
    <w:rsid w:val="00DE7472"/>
    <w:rsid w:val="00E026A9"/>
    <w:rsid w:val="00E13BEE"/>
    <w:rsid w:val="00E1414D"/>
    <w:rsid w:val="00E142B2"/>
    <w:rsid w:val="00E4584A"/>
    <w:rsid w:val="00E57013"/>
    <w:rsid w:val="00E62F9C"/>
    <w:rsid w:val="00E73A41"/>
    <w:rsid w:val="00E862B2"/>
    <w:rsid w:val="00E91C75"/>
    <w:rsid w:val="00EA07FC"/>
    <w:rsid w:val="00EC5ECE"/>
    <w:rsid w:val="00EC636D"/>
    <w:rsid w:val="00EE2BA9"/>
    <w:rsid w:val="00EE5EFF"/>
    <w:rsid w:val="00F05E80"/>
    <w:rsid w:val="00F10B57"/>
    <w:rsid w:val="00F15BBB"/>
    <w:rsid w:val="00F221EE"/>
    <w:rsid w:val="00F32B9B"/>
    <w:rsid w:val="00F5349B"/>
    <w:rsid w:val="00F5420D"/>
    <w:rsid w:val="00F641D5"/>
    <w:rsid w:val="00F64C52"/>
    <w:rsid w:val="00F71B75"/>
    <w:rsid w:val="00F9780F"/>
    <w:rsid w:val="00FB14CC"/>
    <w:rsid w:val="00FD7B7D"/>
    <w:rsid w:val="00FE37BF"/>
    <w:rsid w:val="00FE5FA0"/>
    <w:rsid w:val="00FE7764"/>
    <w:rsid w:val="00FF03D5"/>
    <w:rsid w:val="00FF2620"/>
    <w:rsid w:val="00FF35D1"/>
  </w:rsids>
  <m:mathPr>
    <m:mathFont m:val="Cambria Math"/>
    <m:brkBin m:val="before"/>
    <m:brkBinSub m:val="--"/>
    <m:smallFrac m:val="0"/>
    <m:dispDef/>
    <m:lMargin m:val="0"/>
    <m:rMargin m:val="0"/>
    <m:defJc m:val="centerGroup"/>
    <m:wrapIndent m:val="1440"/>
    <m:intLim m:val="subSup"/>
    <m:naryLim m:val="undOvr"/>
  </m:mathPr>
  <w:themeFontLang w:val="lt-LT" w:bidi="gu-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A4157C"/>
    <w:rPr>
      <w:color w:val="808080"/>
    </w:rPr>
  </w:style>
  <w:style w:type="paragraph" w:customStyle="1" w:styleId="F8B32CCEE2D2402BBA27A514EDBDD9BF">
    <w:name w:val="F8B32CCEE2D2402BBA27A514EDBDD9BF"/>
    <w:rsid w:val="00B01F87"/>
  </w:style>
  <w:style w:type="paragraph" w:customStyle="1" w:styleId="73D2C0F72A694656A61926D83575AF7D5">
    <w:name w:val="73D2C0F72A694656A61926D83575AF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9B238DD57A43039C508283C460CADE4">
    <w:name w:val="659B238DD57A43039C508283C460CADE4"/>
    <w:rsid w:val="00C1526F"/>
    <w:rPr>
      <w:rFonts w:ascii="Times New Roman" w:eastAsiaTheme="minorHAnsi" w:hAnsi="Times New Roman"/>
      <w:sz w:val="24"/>
      <w:lang w:eastAsia="en-US"/>
    </w:rPr>
  </w:style>
  <w:style w:type="paragraph" w:customStyle="1" w:styleId="BE705AB16EBB4227A89DEBE0E6D771155">
    <w:name w:val="BE705AB16EBB4227A89DEBE0E6D77115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A041F86B08964D1FAC22CDB55D453DC75">
    <w:name w:val="A041F86B08964D1FAC22CDB55D453DC7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E86F6D454B2D4807BBEC49F5AABE643C5">
    <w:name w:val="E86F6D454B2D4807BBEC49F5AABE643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5F697544B1F8414F92F7B5305A9FE07D5">
    <w:name w:val="5F697544B1F8414F92F7B5305A9FE07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FEF4DBAEDA9B4A2CB03B195D5F843ACD5">
    <w:name w:val="FEF4DBAEDA9B4A2CB03B195D5F843ACD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CEF74C2E2A2E4F989F8F91551E4457E71">
    <w:name w:val="CEF74C2E2A2E4F989F8F91551E4457E71"/>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51A3EE33A9A4125ABC8B589C71B96AD4">
    <w:name w:val="651A3EE33A9A4125ABC8B589C71B96AD4"/>
    <w:rsid w:val="00C1526F"/>
    <w:rPr>
      <w:rFonts w:ascii="Times New Roman" w:eastAsiaTheme="minorHAnsi" w:hAnsi="Times New Roman"/>
      <w:sz w:val="24"/>
      <w:lang w:eastAsia="en-US"/>
    </w:rPr>
  </w:style>
  <w:style w:type="paragraph" w:customStyle="1" w:styleId="2DBEFFCF4CE6451EA7DC90EBD244482F4">
    <w:name w:val="2DBEFFCF4CE6451EA7DC90EBD244482F4"/>
    <w:rsid w:val="00C1526F"/>
    <w:rPr>
      <w:rFonts w:ascii="Times New Roman" w:eastAsiaTheme="minorHAnsi" w:hAnsi="Times New Roman"/>
      <w:sz w:val="24"/>
      <w:lang w:eastAsia="en-US"/>
    </w:rPr>
  </w:style>
  <w:style w:type="paragraph" w:customStyle="1" w:styleId="2E52AB25F04B41CB977A84E2EF2A9D024">
    <w:name w:val="2E52AB25F04B41CB977A84E2EF2A9D024"/>
    <w:rsid w:val="00C1526F"/>
    <w:rPr>
      <w:rFonts w:ascii="Times New Roman" w:eastAsiaTheme="minorHAnsi" w:hAnsi="Times New Roman"/>
      <w:sz w:val="24"/>
      <w:lang w:eastAsia="en-US"/>
    </w:rPr>
  </w:style>
  <w:style w:type="paragraph" w:customStyle="1" w:styleId="38A42750F5654A86BCA32868B30FA4BC5">
    <w:name w:val="38A42750F5654A86BCA32868B30FA4BC5"/>
    <w:rsid w:val="00C1526F"/>
    <w:pPr>
      <w:spacing w:after="0" w:line="240" w:lineRule="auto"/>
      <w:ind w:left="720"/>
      <w:contextualSpacing/>
    </w:pPr>
    <w:rPr>
      <w:rFonts w:eastAsiaTheme="minorHAnsi" w:cs="Times New Roman"/>
      <w:sz w:val="24"/>
      <w:szCs w:val="24"/>
      <w:lang w:val="en-US" w:eastAsia="en-US" w:bidi="en-US"/>
    </w:rPr>
  </w:style>
  <w:style w:type="paragraph" w:customStyle="1" w:styleId="18C49F58ED7E419C89B0BEFC70B816104">
    <w:name w:val="18C49F58ED7E419C89B0BEFC70B816104"/>
    <w:rsid w:val="00C1526F"/>
    <w:pPr>
      <w:spacing w:after="0" w:line="240" w:lineRule="auto"/>
      <w:ind w:left="720"/>
      <w:contextualSpacing/>
    </w:pPr>
    <w:rPr>
      <w:rFonts w:eastAsiaTheme="minorHAnsi" w:cs="Times New Roman"/>
      <w:sz w:val="24"/>
      <w:szCs w:val="24"/>
      <w:lang w:val="en-US" w:eastAsia="en-US" w:bidi="en-US"/>
    </w:rPr>
  </w:style>
  <w:style w:type="paragraph" w:customStyle="1" w:styleId="6A5069262C7D42D097AB6F721CB3F0F4">
    <w:name w:val="6A5069262C7D42D097AB6F721CB3F0F4"/>
    <w:rsid w:val="00D446DD"/>
    <w:pPr>
      <w:spacing w:after="160" w:line="278" w:lineRule="auto"/>
    </w:pPr>
    <w:rPr>
      <w:kern w:val="2"/>
      <w:sz w:val="24"/>
      <w:szCs w:val="24"/>
      <w14:ligatures w14:val="standardContextual"/>
    </w:rPr>
  </w:style>
  <w:style w:type="paragraph" w:customStyle="1" w:styleId="869CE5E644064A7AAF31CEFEC62C0011">
    <w:name w:val="869CE5E644064A7AAF31CEFEC62C0011"/>
    <w:rsid w:val="00D446DD"/>
    <w:pPr>
      <w:spacing w:after="160" w:line="278" w:lineRule="auto"/>
    </w:pPr>
    <w:rPr>
      <w:kern w:val="2"/>
      <w:sz w:val="24"/>
      <w:szCs w:val="24"/>
      <w14:ligatures w14:val="standardContextual"/>
    </w:rPr>
  </w:style>
  <w:style w:type="paragraph" w:customStyle="1" w:styleId="BC3D8D07AD3F4DFD93CA5FB5C347E5A4">
    <w:name w:val="BC3D8D07AD3F4DFD93CA5FB5C347E5A4"/>
    <w:rsid w:val="00D446DD"/>
    <w:pPr>
      <w:spacing w:after="160" w:line="278" w:lineRule="auto"/>
    </w:pPr>
    <w:rPr>
      <w:kern w:val="2"/>
      <w:sz w:val="24"/>
      <w:szCs w:val="24"/>
      <w14:ligatures w14:val="standardContextual"/>
    </w:rPr>
  </w:style>
  <w:style w:type="paragraph" w:customStyle="1" w:styleId="CD873F51AA9D4AEBA8017B4B5A07E388">
    <w:name w:val="CD873F51AA9D4AEBA8017B4B5A07E388"/>
    <w:rsid w:val="00D446DD"/>
    <w:pPr>
      <w:spacing w:after="160" w:line="278" w:lineRule="auto"/>
    </w:pPr>
    <w:rPr>
      <w:kern w:val="2"/>
      <w:sz w:val="24"/>
      <w:szCs w:val="24"/>
      <w14:ligatures w14:val="standardContextual"/>
    </w:rPr>
  </w:style>
  <w:style w:type="paragraph" w:customStyle="1" w:styleId="DE583933E2D546F48CB8EEBE31837F83">
    <w:name w:val="DE583933E2D546F48CB8EEBE31837F83"/>
    <w:rsid w:val="00D446DD"/>
    <w:pPr>
      <w:spacing w:after="160" w:line="278" w:lineRule="auto"/>
    </w:pPr>
    <w:rPr>
      <w:kern w:val="2"/>
      <w:sz w:val="24"/>
      <w:szCs w:val="24"/>
      <w14:ligatures w14:val="standardContextual"/>
    </w:rPr>
  </w:style>
  <w:style w:type="paragraph" w:customStyle="1" w:styleId="E3BDDC259BAA41AEBC6CB93FD324839B">
    <w:name w:val="E3BDDC259BAA41AEBC6CB93FD324839B"/>
    <w:rsid w:val="00D446DD"/>
    <w:pPr>
      <w:spacing w:after="160" w:line="278" w:lineRule="auto"/>
    </w:pPr>
    <w:rPr>
      <w:kern w:val="2"/>
      <w:sz w:val="24"/>
      <w:szCs w:val="24"/>
      <w14:ligatures w14:val="standardContextual"/>
    </w:rPr>
  </w:style>
  <w:style w:type="paragraph" w:customStyle="1" w:styleId="FE02CA84534F42BE9470F2A550CDF32E">
    <w:name w:val="FE02CA84534F42BE9470F2A550CDF32E"/>
    <w:rsid w:val="00A4157C"/>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2585CA-3894-438C-A70A-FD90C8FFF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51650</Words>
  <Characters>29442</Characters>
  <Application>Microsoft Office Word</Application>
  <DocSecurity>0</DocSecurity>
  <Lines>245</Lines>
  <Paragraphs>161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Stadalius</dc:creator>
  <cp:keywords/>
  <dc:description/>
  <cp:lastModifiedBy>Česlava Grinienė</cp:lastModifiedBy>
  <cp:revision>4</cp:revision>
  <cp:lastPrinted>2017-07-19T11:49:00Z</cp:lastPrinted>
  <dcterms:created xsi:type="dcterms:W3CDTF">2025-01-09T07:06:00Z</dcterms:created>
  <dcterms:modified xsi:type="dcterms:W3CDTF">2025-01-09T10:10:00Z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