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096"/>
        <w:gridCol w:w="2307"/>
        <w:gridCol w:w="2808"/>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3DF652CB" w:rsidR="00DC7455" w:rsidRPr="001869FF" w:rsidRDefault="006E71D0" w:rsidP="004F2ECB">
            <w:pPr>
              <w:jc w:val="both"/>
              <w:rPr>
                <w:rFonts w:ascii="Verdana" w:hAnsi="Verdana"/>
                <w:kern w:val="2"/>
              </w:rPr>
            </w:pPr>
            <w:r>
              <w:rPr>
                <w:rFonts w:ascii="Verdana" w:hAnsi="Verdana"/>
                <w:b/>
                <w:bCs/>
              </w:rPr>
              <w:t>S</w:t>
            </w:r>
            <w:r w:rsidRPr="00667D64">
              <w:rPr>
                <w:rFonts w:ascii="Verdana" w:hAnsi="Verdana"/>
                <w:b/>
                <w:bCs/>
              </w:rPr>
              <w:t>porto salės įrenginiai</w:t>
            </w:r>
            <w:r>
              <w:rPr>
                <w:rFonts w:ascii="Verdana" w:hAnsi="Verdana"/>
              </w:rPr>
              <w:t xml:space="preserve"> </w:t>
            </w:r>
            <w:r w:rsidRPr="00E53DA6">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J</w:t>
            </w:r>
            <w:r w:rsidRPr="00E53DA6">
              <w:rPr>
                <w:rFonts w:ascii="Verdana" w:eastAsia="Times New Roman" w:hAnsi="Verdana" w:cs="Helvetica"/>
                <w:b/>
                <w:bCs/>
                <w:color w:val="0C0B0B"/>
                <w:lang w:eastAsia="lt-LT"/>
              </w:rPr>
              <w:t xml:space="preserve">ono </w:t>
            </w:r>
            <w:r>
              <w:rPr>
                <w:rFonts w:ascii="Verdana" w:eastAsia="Times New Roman" w:hAnsi="Verdana" w:cs="Helvetica"/>
                <w:b/>
                <w:bCs/>
                <w:color w:val="0C0B0B"/>
                <w:lang w:eastAsia="lt-LT"/>
              </w:rPr>
              <w:t>T</w:t>
            </w:r>
            <w:r w:rsidRPr="00E53DA6">
              <w:rPr>
                <w:rFonts w:ascii="Verdana" w:eastAsia="Times New Roman" w:hAnsi="Verdana" w:cs="Helvetica"/>
                <w:b/>
                <w:bCs/>
                <w:color w:val="0C0B0B"/>
                <w:lang w:eastAsia="lt-LT"/>
              </w:rPr>
              <w:t>otoraičio progimnazij</w:t>
            </w:r>
            <w:r>
              <w:rPr>
                <w:rFonts w:ascii="Verdana" w:eastAsia="Times New Roman" w:hAnsi="Verdana" w:cs="Helvetica"/>
                <w:b/>
                <w:bCs/>
                <w:color w:val="0C0B0B"/>
                <w:lang w:eastAsia="lt-LT"/>
              </w:rPr>
              <w:t xml:space="preserve">ai </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DB1E418" w:rsidR="00DC7455" w:rsidRPr="001869FF" w:rsidRDefault="00DC7455" w:rsidP="004F2ECB">
            <w:pPr>
              <w:jc w:val="both"/>
              <w:rPr>
                <w:rFonts w:ascii="Verdana" w:hAnsi="Verdana"/>
                <w:kern w:val="2"/>
              </w:rPr>
            </w:pPr>
            <w:r w:rsidRPr="001869FF">
              <w:rPr>
                <w:rFonts w:ascii="Verdana" w:hAnsi="Verdana"/>
              </w:rPr>
              <w:t>202</w:t>
            </w:r>
            <w:r w:rsidR="007C196A">
              <w:rPr>
                <w:rFonts w:ascii="Verdana" w:hAnsi="Verdana"/>
              </w:rPr>
              <w:t xml:space="preserve">6 </w:t>
            </w:r>
            <w:r w:rsidRPr="001869FF">
              <w:rPr>
                <w:rFonts w:ascii="Verdana" w:hAnsi="Verdana"/>
              </w:rPr>
              <w:t>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23098B0B" w:rsidR="00DC7455" w:rsidRPr="001869FF" w:rsidRDefault="00DC7455" w:rsidP="004F2ECB">
            <w:pPr>
              <w:jc w:val="both"/>
              <w:rPr>
                <w:rFonts w:ascii="Verdana" w:hAnsi="Verdana"/>
                <w:kern w:val="2"/>
              </w:rPr>
            </w:pPr>
            <w:r w:rsidRPr="001869FF">
              <w:rPr>
                <w:rFonts w:ascii="Verdana" w:hAnsi="Verdana"/>
              </w:rPr>
              <w:t xml:space="preserve">Nr. </w:t>
            </w:r>
            <w:r w:rsidR="001D5213">
              <w:rPr>
                <w:rFonts w:ascii="Verdana" w:hAnsi="Verdana"/>
              </w:rPr>
              <w:t>As-      (5.44 E)</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183"/>
        <w:gridCol w:w="3675"/>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5C76B0B1" w:rsidR="00DC7455" w:rsidRPr="001869FF" w:rsidRDefault="00530454" w:rsidP="004F2ECB">
            <w:pPr>
              <w:jc w:val="center"/>
              <w:rPr>
                <w:rFonts w:ascii="Verdana" w:hAnsi="Verdana"/>
                <w:kern w:val="2"/>
              </w:rPr>
            </w:pPr>
            <w:r w:rsidRPr="00C21096">
              <w:rPr>
                <w:rFonts w:ascii="Verdana" w:eastAsia="Times New Roman" w:hAnsi="Verdana"/>
              </w:rPr>
              <w:t>Marijampolės Jono Totoraičio progimnazija</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68015DDC" w:rsidR="00DC7455" w:rsidRPr="001869FF" w:rsidRDefault="00530454" w:rsidP="004F2ECB">
            <w:pPr>
              <w:jc w:val="center"/>
              <w:rPr>
                <w:rFonts w:ascii="Verdana" w:hAnsi="Verdana"/>
                <w:kern w:val="2"/>
              </w:rPr>
            </w:pPr>
            <w:r w:rsidRPr="00C21096">
              <w:rPr>
                <w:rFonts w:ascii="Verdana" w:eastAsia="Times New Roman" w:hAnsi="Verdana"/>
              </w:rPr>
              <w:t>290452950</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773D1298" w:rsidR="00DC7455" w:rsidRPr="00530454" w:rsidRDefault="00530454" w:rsidP="00530454">
            <w:pPr>
              <w:autoSpaceDN w:val="0"/>
              <w:rPr>
                <w:rFonts w:ascii="Verdana" w:hAnsi="Verdana"/>
              </w:rPr>
            </w:pPr>
            <w:r w:rsidRPr="007F11EB">
              <w:rPr>
                <w:rFonts w:ascii="Verdana" w:hAnsi="Verdana"/>
              </w:rPr>
              <w:t>Dariaus ir Girėno 7,</w:t>
            </w:r>
            <w:r w:rsidR="00445F85">
              <w:rPr>
                <w:rFonts w:ascii="Verdana" w:hAnsi="Verdana"/>
              </w:rPr>
              <w:t xml:space="preserve"> </w:t>
            </w:r>
            <w:r w:rsidRPr="007F11EB">
              <w:rPr>
                <w:rFonts w:ascii="Verdana" w:hAnsi="Verdana"/>
              </w:rPr>
              <w:t>LT- 68256</w:t>
            </w:r>
            <w:r>
              <w:rPr>
                <w:rFonts w:ascii="Verdana" w:hAnsi="Verdana"/>
              </w:rPr>
              <w:t xml:space="preserve"> </w:t>
            </w:r>
            <w:r w:rsidRPr="007F11EB">
              <w:rPr>
                <w:rFonts w:ascii="Verdana" w:eastAsia="Times New Roman" w:hAnsi="Verdana"/>
              </w:rPr>
              <w:t>Marijampolė</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77777777" w:rsidR="00DC7455" w:rsidRPr="001869FF" w:rsidRDefault="00DC7455" w:rsidP="004F2ECB">
            <w:pPr>
              <w:jc w:val="center"/>
              <w:rPr>
                <w:rFonts w:ascii="Verdana" w:hAnsi="Verdana"/>
                <w:kern w:val="2"/>
              </w:rPr>
            </w:pPr>
            <w:r w:rsidRPr="001869FF">
              <w:rPr>
                <w:rFonts w:ascii="Verdana" w:hAnsi="Verdana"/>
                <w:lang w:eastAsia="lt-LT"/>
              </w:rPr>
              <w:t>Nėra PVM mokėtoja</w:t>
            </w: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272501AB" w:rsidR="00DC7455" w:rsidRPr="001869FF" w:rsidRDefault="00530454" w:rsidP="004F2ECB">
            <w:pPr>
              <w:jc w:val="center"/>
              <w:rPr>
                <w:rFonts w:ascii="Verdana" w:hAnsi="Verdana"/>
                <w:kern w:val="2"/>
              </w:rPr>
            </w:pPr>
            <w:r w:rsidRPr="007F11EB">
              <w:rPr>
                <w:rFonts w:ascii="Verdana" w:hAnsi="Verdana"/>
              </w:rPr>
              <w:t>LT28 7044 0901 0311 8498</w:t>
            </w: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77777777" w:rsidR="00DC7455" w:rsidRPr="001869FF" w:rsidRDefault="00DC7455" w:rsidP="004F2ECB">
            <w:pPr>
              <w:jc w:val="center"/>
              <w:rPr>
                <w:rFonts w:ascii="Verdana" w:hAnsi="Verdana"/>
                <w:kern w:val="2"/>
              </w:rPr>
            </w:pPr>
            <w:r w:rsidRPr="001869FF">
              <w:rPr>
                <w:rFonts w:ascii="Verdana" w:hAnsi="Verdana"/>
              </w:rPr>
              <w:t>AB SEB bankas, 70440</w:t>
            </w: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10C3FB72" w:rsidR="00DC7455" w:rsidRPr="001869FF" w:rsidRDefault="00530454" w:rsidP="004F2ECB">
            <w:pPr>
              <w:jc w:val="center"/>
              <w:rPr>
                <w:rFonts w:ascii="Verdana" w:hAnsi="Verdana"/>
                <w:kern w:val="2"/>
              </w:rPr>
            </w:pPr>
            <w:r w:rsidRPr="007F11EB">
              <w:rPr>
                <w:rFonts w:ascii="Verdana" w:hAnsi="Verdana"/>
              </w:rPr>
              <w:t>+370 671 46774</w:t>
            </w: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11EE62F8" w:rsidR="00DC7455" w:rsidRPr="001869FF" w:rsidRDefault="00530454" w:rsidP="004F2ECB">
            <w:pPr>
              <w:jc w:val="center"/>
              <w:rPr>
                <w:rFonts w:ascii="Verdana" w:hAnsi="Verdana"/>
                <w:kern w:val="2"/>
              </w:rPr>
            </w:pPr>
            <w:hyperlink r:id="rId8" w:history="1">
              <w:r w:rsidRPr="007F11EB">
                <w:rPr>
                  <w:rStyle w:val="Hipersaitas"/>
                  <w:rFonts w:ascii="Verdana" w:hAnsi="Verdana"/>
                </w:rPr>
                <w:t>mokyklosrastine@gmail.com</w:t>
              </w:r>
            </w:hyperlink>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3552ECE6" w14:textId="3B1F8DA0" w:rsidR="00DC7455" w:rsidRPr="001869FF" w:rsidRDefault="00530454" w:rsidP="004F2ECB">
            <w:pPr>
              <w:jc w:val="center"/>
              <w:rPr>
                <w:rFonts w:ascii="Verdana" w:hAnsi="Verdana"/>
                <w:kern w:val="2"/>
              </w:rPr>
            </w:pPr>
            <w:r w:rsidRPr="00C21096">
              <w:rPr>
                <w:rFonts w:ascii="Verdana" w:eastAsia="Times New Roman" w:hAnsi="Verdana"/>
              </w:rPr>
              <w:t xml:space="preserve">direktorė </w:t>
            </w:r>
            <w:r w:rsidRPr="00C21096">
              <w:rPr>
                <w:rFonts w:ascii="Verdana" w:hAnsi="Verdana"/>
                <w:iCs/>
              </w:rPr>
              <w:t>Gražin</w:t>
            </w:r>
            <w:r>
              <w:rPr>
                <w:rFonts w:ascii="Verdana" w:hAnsi="Verdana"/>
                <w:iCs/>
              </w:rPr>
              <w:t xml:space="preserve">a </w:t>
            </w:r>
            <w:r w:rsidRPr="00C21096">
              <w:rPr>
                <w:rFonts w:ascii="Verdana" w:hAnsi="Verdana"/>
                <w:iCs/>
              </w:rPr>
              <w:t>Jakovickienė</w:t>
            </w:r>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77777777" w:rsidR="00DC7455" w:rsidRPr="001869FF" w:rsidRDefault="00DC7455" w:rsidP="004F2ECB">
            <w:pPr>
              <w:jc w:val="center"/>
              <w:rPr>
                <w:rFonts w:ascii="Verdana" w:hAnsi="Verdana"/>
                <w:kern w:val="2"/>
              </w:rPr>
            </w:pPr>
            <w:r w:rsidRPr="001869FF">
              <w:rPr>
                <w:rFonts w:ascii="Verdana" w:hAnsi="Verdana"/>
              </w:rPr>
              <w:t>įstaigos nuostatai</w:t>
            </w:r>
          </w:p>
        </w:tc>
      </w:tr>
      <w:tr w:rsidR="00DC7455" w:rsidRPr="001869FF" w14:paraId="46CB72DF" w14:textId="77777777" w:rsidTr="004F2ECB">
        <w:tc>
          <w:tcPr>
            <w:tcW w:w="2808"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Prekių priėmimą, Sąskaitų </w:t>
            </w:r>
            <w:r w:rsidRPr="001869FF">
              <w:rPr>
                <w:rFonts w:ascii="Verdana" w:hAnsi="Verdana"/>
                <w:b/>
                <w:bCs/>
                <w:kern w:val="2"/>
              </w:rPr>
              <w:lastRenderedPageBreak/>
              <w:t>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45F208AF" w14:textId="45831889" w:rsidR="00DC7455" w:rsidRDefault="00445F85" w:rsidP="004F2ECB">
            <w:pPr>
              <w:pStyle w:val="Sraopastraipa"/>
              <w:tabs>
                <w:tab w:val="left" w:pos="0"/>
                <w:tab w:val="left" w:pos="360"/>
              </w:tabs>
              <w:suppressAutoHyphens/>
              <w:ind w:left="0"/>
              <w:jc w:val="both"/>
              <w:rPr>
                <w:rFonts w:ascii="Verdana" w:hAnsi="Verdana"/>
                <w:lang w:val="en-US"/>
              </w:rPr>
            </w:pPr>
            <w:r w:rsidRPr="00E53DA6">
              <w:rPr>
                <w:rFonts w:ascii="Verdana" w:hAnsi="Verdana"/>
              </w:rPr>
              <w:lastRenderedPageBreak/>
              <w:t xml:space="preserve">Marijampolės Jono Totoraičio progimnazijos </w:t>
            </w:r>
            <w:r w:rsidR="007C196A">
              <w:rPr>
                <w:rFonts w:ascii="Verdana" w:hAnsi="Verdana"/>
              </w:rPr>
              <w:t>d</w:t>
            </w:r>
            <w:r w:rsidRPr="00E53DA6">
              <w:rPr>
                <w:rFonts w:ascii="Verdana" w:hAnsi="Verdana"/>
              </w:rPr>
              <w:t xml:space="preserve">irektoriaus pavaduotoja ūkio reikalams Ieva Ramanovskienė, tel. </w:t>
            </w:r>
            <w:r w:rsidRPr="00E53DA6">
              <w:rPr>
                <w:rFonts w:ascii="Verdana" w:hAnsi="Verdana"/>
                <w:shd w:val="clear" w:color="auto" w:fill="FFFFFF"/>
              </w:rPr>
              <w:t>+370 671 121365</w:t>
            </w:r>
            <w:r w:rsidRPr="00E53DA6">
              <w:rPr>
                <w:rFonts w:ascii="Verdana" w:hAnsi="Verdana"/>
              </w:rPr>
              <w:t>, el. paštas</w:t>
            </w:r>
            <w:r w:rsidR="007C196A">
              <w:rPr>
                <w:rFonts w:ascii="Verdana" w:hAnsi="Verdana"/>
              </w:rPr>
              <w:t xml:space="preserve"> </w:t>
            </w:r>
            <w:hyperlink r:id="rId9" w:history="1">
              <w:r w:rsidR="007C196A" w:rsidRPr="004359BF">
                <w:rPr>
                  <w:rStyle w:val="Hipersaitas"/>
                  <w:rFonts w:ascii="Verdana" w:hAnsi="Verdana"/>
                </w:rPr>
                <w:t>totoraitis.pavaduotoja</w:t>
              </w:r>
              <w:r w:rsidR="007C196A" w:rsidRPr="004359BF">
                <w:rPr>
                  <w:rStyle w:val="Hipersaitas"/>
                  <w:rFonts w:ascii="Verdana" w:hAnsi="Verdana"/>
                  <w:lang w:val="en-US"/>
                </w:rPr>
                <w:t>@gmail.com</w:t>
              </w:r>
            </w:hyperlink>
          </w:p>
          <w:p w14:paraId="5E0E5808" w14:textId="36B3E2B5" w:rsidR="007C196A" w:rsidRPr="007C196A" w:rsidRDefault="007C196A" w:rsidP="004F2ECB">
            <w:pPr>
              <w:pStyle w:val="Sraopastraipa"/>
              <w:tabs>
                <w:tab w:val="left" w:pos="0"/>
                <w:tab w:val="left" w:pos="360"/>
              </w:tabs>
              <w:suppressAutoHyphens/>
              <w:ind w:left="0"/>
              <w:jc w:val="both"/>
              <w:rPr>
                <w:rFonts w:ascii="Verdana" w:hAnsi="Verdana"/>
                <w:shd w:val="clear" w:color="auto" w:fill="FFFFFF"/>
                <w:lang w:val="en-US"/>
              </w:rPr>
            </w:pP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17BAED02"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197771">
              <w:rPr>
                <w:rFonts w:ascii="Verdana" w:hAnsi="Verdana"/>
              </w:rPr>
              <w:t>sporto salės įrengini</w:t>
            </w:r>
            <w:r w:rsidR="008A41C5">
              <w:rPr>
                <w:rFonts w:ascii="Verdana" w:hAnsi="Verdana"/>
              </w:rPr>
              <w:t>us su jų montavimo darbais</w:t>
            </w:r>
            <w:r w:rsidR="00445F85">
              <w:rPr>
                <w:rFonts w:ascii="Verdana" w:eastAsia="Times New Roman" w:hAnsi="Verdana" w:cs="Helvetica"/>
                <w:b/>
                <w:bCs/>
                <w:color w:val="0C0B0B"/>
                <w:lang w:eastAsia="lt-LT"/>
              </w:rPr>
              <w:t xml:space="preserve">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2C3960A3" w:rsidR="00DC7455" w:rsidRPr="001869FF" w:rsidRDefault="00412F18" w:rsidP="004F2ECB">
            <w:pPr>
              <w:jc w:val="both"/>
              <w:rPr>
                <w:rFonts w:ascii="Verdana" w:hAnsi="Verdana"/>
                <w:kern w:val="2"/>
              </w:rPr>
            </w:pPr>
            <w:r>
              <w:rPr>
                <w:rFonts w:ascii="Verdana" w:hAnsi="Verdana"/>
                <w:b/>
                <w:bCs/>
              </w:rPr>
              <w:t>S</w:t>
            </w:r>
            <w:r w:rsidRPr="00667D64">
              <w:rPr>
                <w:rFonts w:ascii="Verdana" w:hAnsi="Verdana"/>
                <w:b/>
                <w:bCs/>
              </w:rPr>
              <w:t>porto salės įrenginiai</w:t>
            </w:r>
            <w:r>
              <w:rPr>
                <w:rFonts w:ascii="Verdana" w:hAnsi="Verdana"/>
              </w:rPr>
              <w:t xml:space="preserve"> </w:t>
            </w:r>
            <w:r w:rsidRPr="00E53DA6">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J</w:t>
            </w:r>
            <w:r w:rsidRPr="00E53DA6">
              <w:rPr>
                <w:rFonts w:ascii="Verdana" w:eastAsia="Times New Roman" w:hAnsi="Verdana" w:cs="Helvetica"/>
                <w:b/>
                <w:bCs/>
                <w:color w:val="0C0B0B"/>
                <w:lang w:eastAsia="lt-LT"/>
              </w:rPr>
              <w:t xml:space="preserve">ono </w:t>
            </w:r>
            <w:r>
              <w:rPr>
                <w:rFonts w:ascii="Verdana" w:eastAsia="Times New Roman" w:hAnsi="Verdana" w:cs="Helvetica"/>
                <w:b/>
                <w:bCs/>
                <w:color w:val="0C0B0B"/>
                <w:lang w:eastAsia="lt-LT"/>
              </w:rPr>
              <w:t>T</w:t>
            </w:r>
            <w:r w:rsidRPr="00E53DA6">
              <w:rPr>
                <w:rFonts w:ascii="Verdana" w:eastAsia="Times New Roman" w:hAnsi="Verdana" w:cs="Helvetica"/>
                <w:b/>
                <w:bCs/>
                <w:color w:val="0C0B0B"/>
                <w:lang w:eastAsia="lt-LT"/>
              </w:rPr>
              <w:t>otoraičio progimnazij</w:t>
            </w:r>
            <w:r>
              <w:rPr>
                <w:rFonts w:ascii="Verdana" w:eastAsia="Times New Roman" w:hAnsi="Verdana" w:cs="Helvetica"/>
                <w:b/>
                <w:bCs/>
                <w:color w:val="0C0B0B"/>
                <w:lang w:eastAsia="lt-LT"/>
              </w:rPr>
              <w:t>ai</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pirkimo Nr.</w:t>
            </w:r>
            <w:r w:rsidRPr="00412F18">
              <w:rPr>
                <w:rFonts w:ascii="Verdana" w:hAnsi="Verdana"/>
                <w:color w:val="4C94D8" w:themeColor="text2" w:themeTint="80"/>
                <w:kern w:val="2"/>
              </w:rPr>
              <w:t xml:space="preserve"> 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4E8E1689" w:rsidR="00DC7455" w:rsidRPr="001869FF" w:rsidRDefault="00445F85" w:rsidP="004F2ECB">
            <w:pPr>
              <w:jc w:val="both"/>
              <w:rPr>
                <w:rFonts w:ascii="Verdana" w:hAnsi="Verdana"/>
                <w:kern w:val="2"/>
              </w:rPr>
            </w:pPr>
            <w:r>
              <w:rPr>
                <w:rFonts w:ascii="Verdana" w:hAnsi="Verdana"/>
                <w:kern w:val="2"/>
              </w:rPr>
              <w:t>Netaikoma</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3798DD5E" w:rsidR="00931A3E" w:rsidRPr="00445F85" w:rsidRDefault="00931A3E" w:rsidP="00445F85">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Pr="006E1949">
              <w:rPr>
                <w:rFonts w:ascii="Verdana" w:hAnsi="Verdana"/>
                <w:color w:val="000000"/>
                <w:kern w:val="2"/>
              </w:rPr>
              <w:t xml:space="preserve"> Prekes</w:t>
            </w:r>
            <w:r>
              <w:rPr>
                <w:rFonts w:ascii="Verdana" w:hAnsi="Verdana"/>
                <w:color w:val="000000"/>
                <w:kern w:val="2"/>
              </w:rPr>
              <w:t xml:space="preserve"> </w:t>
            </w:r>
            <w:r w:rsidRPr="001869FF">
              <w:rPr>
                <w:rFonts w:ascii="Verdana" w:hAnsi="Verdana"/>
                <w:b/>
                <w:bCs/>
                <w:kern w:val="2"/>
              </w:rPr>
              <w:t>ne vėliau kaip per</w:t>
            </w:r>
            <w:r w:rsidRPr="001869FF">
              <w:rPr>
                <w:rFonts w:ascii="Verdana" w:hAnsi="Verdana"/>
                <w:kern w:val="2"/>
              </w:rPr>
              <w:t xml:space="preserve"> </w:t>
            </w:r>
            <w:r w:rsidR="00412F18">
              <w:rPr>
                <w:rFonts w:ascii="Verdana" w:hAnsi="Verdana"/>
                <w:b/>
                <w:bCs/>
                <w:kern w:val="2"/>
              </w:rPr>
              <w:t>2 (du)</w:t>
            </w:r>
            <w:r w:rsidR="00445F85">
              <w:rPr>
                <w:rFonts w:ascii="Verdana" w:hAnsi="Verdana"/>
                <w:b/>
                <w:bCs/>
                <w:kern w:val="2"/>
              </w:rPr>
              <w:t xml:space="preserve"> </w:t>
            </w:r>
            <w:r w:rsidRPr="001869FF">
              <w:rPr>
                <w:rFonts w:ascii="Verdana" w:hAnsi="Verdana"/>
                <w:b/>
                <w:bCs/>
                <w:kern w:val="2"/>
              </w:rPr>
              <w:t>mėnesius</w:t>
            </w:r>
            <w:r w:rsidRPr="001869FF">
              <w:rPr>
                <w:rFonts w:ascii="Verdana" w:hAnsi="Verdana"/>
                <w:kern w:val="2"/>
              </w:rPr>
              <w:t xml:space="preserve"> </w:t>
            </w:r>
            <w:r w:rsidRPr="001869FF">
              <w:rPr>
                <w:rFonts w:ascii="Verdana" w:hAnsi="Verdana"/>
                <w:color w:val="000000"/>
                <w:kern w:val="2"/>
              </w:rPr>
              <w:t>nuo Sutarties įsigaliojimo dienos</w:t>
            </w:r>
            <w:r w:rsidR="00412F18">
              <w:rPr>
                <w:rFonts w:ascii="Verdana" w:hAnsi="Verdana"/>
                <w:color w:val="000000"/>
                <w:kern w:val="2"/>
              </w:rPr>
              <w:t xml:space="preserve"> </w:t>
            </w:r>
            <w:r w:rsidR="00445F85">
              <w:rPr>
                <w:rFonts w:ascii="Verdana" w:hAnsi="Verdana"/>
                <w:color w:val="000000"/>
                <w:kern w:val="2"/>
              </w:rPr>
              <w:t>šiuo adresu:</w:t>
            </w:r>
            <w:r>
              <w:rPr>
                <w:rFonts w:ascii="Verdana" w:hAnsi="Verdana"/>
                <w:color w:val="000000"/>
                <w:kern w:val="2"/>
              </w:rPr>
              <w:t xml:space="preserve"> </w:t>
            </w:r>
            <w:r w:rsidR="00412F18">
              <w:rPr>
                <w:rFonts w:ascii="Verdana" w:hAnsi="Verdana"/>
              </w:rPr>
              <w:t xml:space="preserve">Marijampolės Jono Totoraičio progimnazija, </w:t>
            </w:r>
            <w:r w:rsidR="00445F85" w:rsidRPr="007F11EB">
              <w:rPr>
                <w:rFonts w:ascii="Verdana" w:hAnsi="Verdana"/>
              </w:rPr>
              <w:t xml:space="preserve">Dariaus ir Girėno </w:t>
            </w:r>
            <w:r w:rsidR="00490948">
              <w:rPr>
                <w:rFonts w:ascii="Verdana" w:hAnsi="Verdana"/>
              </w:rPr>
              <w:t xml:space="preserve">g. </w:t>
            </w:r>
            <w:r w:rsidR="00445F85" w:rsidRPr="007F11EB">
              <w:rPr>
                <w:rFonts w:ascii="Verdana" w:hAnsi="Verdana"/>
              </w:rPr>
              <w:t>7,</w:t>
            </w:r>
            <w:r w:rsidR="00445F85">
              <w:rPr>
                <w:rFonts w:ascii="Verdana" w:hAnsi="Verdana"/>
              </w:rPr>
              <w:t xml:space="preserve"> </w:t>
            </w:r>
            <w:r w:rsidR="00445F85" w:rsidRPr="007F11EB">
              <w:rPr>
                <w:rFonts w:ascii="Verdana" w:hAnsi="Verdana"/>
              </w:rPr>
              <w:t>LT- 68256</w:t>
            </w:r>
            <w:r w:rsidR="00445F85">
              <w:rPr>
                <w:rFonts w:ascii="Verdana" w:hAnsi="Verdana"/>
              </w:rPr>
              <w:t xml:space="preserve"> </w:t>
            </w:r>
            <w:r w:rsidR="00445F85" w:rsidRPr="007F11EB">
              <w:rPr>
                <w:rFonts w:ascii="Verdana" w:eastAsia="Times New Roman" w:hAnsi="Verdana"/>
              </w:rPr>
              <w:t>Marijampolė</w:t>
            </w:r>
            <w:r w:rsidR="00445F85">
              <w:rPr>
                <w:rFonts w:ascii="Verdana" w:eastAsia="Times New Roman" w:hAnsi="Verdana"/>
              </w:rPr>
              <w:t>.</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13DE717F"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4F2ECB">
            <w:pPr>
              <w:jc w:val="both"/>
              <w:rPr>
                <w:rFonts w:ascii="Verdana" w:hAnsi="Verdana"/>
                <w:kern w:val="2"/>
              </w:rPr>
            </w:pPr>
            <w:r w:rsidRPr="001869FF">
              <w:rPr>
                <w:rFonts w:ascii="Verdana" w:hAnsi="Verdana"/>
                <w:kern w:val="2"/>
              </w:rPr>
              <w:t>Kartu su Prekėmis pateikiami šie dokumentai:</w:t>
            </w:r>
          </w:p>
          <w:p w14:paraId="231A76C4" w14:textId="112EF0DD" w:rsidR="00DC7455"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kern w:val="2"/>
              </w:rPr>
              <w:t>Prekių perdavimo-priėmimo aktas</w:t>
            </w:r>
            <w:r w:rsidR="001D729B">
              <w:rPr>
                <w:rFonts w:ascii="Verdana" w:hAnsi="Verdana"/>
                <w:kern w:val="2"/>
              </w:rPr>
              <w:t>;</w:t>
            </w:r>
          </w:p>
          <w:p w14:paraId="7DD69C63" w14:textId="4BB79522" w:rsidR="001D729B" w:rsidRPr="001869FF" w:rsidRDefault="001D729B" w:rsidP="00DC7455">
            <w:pPr>
              <w:pStyle w:val="Sraopastraipa"/>
              <w:numPr>
                <w:ilvl w:val="0"/>
                <w:numId w:val="2"/>
              </w:numPr>
              <w:tabs>
                <w:tab w:val="left" w:pos="282"/>
              </w:tabs>
              <w:ind w:left="-3" w:firstLine="3"/>
              <w:jc w:val="both"/>
              <w:rPr>
                <w:rFonts w:ascii="Verdana" w:hAnsi="Verdana"/>
                <w:kern w:val="2"/>
              </w:rPr>
            </w:pPr>
            <w:r w:rsidRPr="00D967FF">
              <w:rPr>
                <w:rFonts w:ascii="Verdana" w:hAnsi="Verdana"/>
              </w:rPr>
              <w:t xml:space="preserve">atitikties deklaracijos, patvirtinančios atitikimą Lietuvos ir/ar </w:t>
            </w:r>
            <w:r w:rsidR="003A0ED9">
              <w:rPr>
                <w:rFonts w:ascii="Verdana" w:hAnsi="Verdana"/>
              </w:rPr>
              <w:t>E</w:t>
            </w:r>
            <w:r w:rsidRPr="00D967FF">
              <w:rPr>
                <w:rFonts w:ascii="Verdana" w:hAnsi="Verdana"/>
              </w:rPr>
              <w:t>urop</w:t>
            </w:r>
            <w:r w:rsidR="003A0ED9">
              <w:rPr>
                <w:rFonts w:ascii="Verdana" w:hAnsi="Verdana"/>
              </w:rPr>
              <w:t>os</w:t>
            </w:r>
            <w:r w:rsidRPr="00D967FF">
              <w:rPr>
                <w:rFonts w:ascii="Verdana" w:hAnsi="Verdana"/>
              </w:rPr>
              <w:t xml:space="preserve"> standartų reikalavimams</w:t>
            </w:r>
            <w:r w:rsidR="0091401B">
              <w:rPr>
                <w:rFonts w:ascii="Verdana" w:hAnsi="Verdana"/>
              </w:rPr>
              <w:t xml:space="preserve"> ir kiti</w:t>
            </w:r>
            <w:r w:rsidR="00452203">
              <w:rPr>
                <w:rFonts w:ascii="Verdana" w:hAnsi="Verdana"/>
              </w:rPr>
              <w:t xml:space="preserve"> reikalaujami</w:t>
            </w:r>
            <w:r w:rsidR="0091401B">
              <w:rPr>
                <w:rFonts w:ascii="Verdana" w:hAnsi="Verdana"/>
              </w:rPr>
              <w:t xml:space="preserve"> dokumentai, kurie nurodyti Sutarties 1 priede „Techninė specifikacija“</w:t>
            </w:r>
            <w:r w:rsidR="00A42FDE">
              <w:rPr>
                <w:rFonts w:ascii="Verdana" w:hAnsi="Verdana"/>
              </w:rPr>
              <w:t xml:space="preserve"> ir kurie gali būti pagrįstai laikomi būtinais tinkamam ir saugiam įrenginių naudojimui</w:t>
            </w:r>
            <w:r>
              <w:rPr>
                <w:rFonts w:ascii="Verdana" w:hAnsi="Verdana"/>
              </w:rPr>
              <w:t>.</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lastRenderedPageBreak/>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B9D8DA2"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452203">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 xml:space="preserve">kiekio </w:t>
            </w:r>
            <w:r w:rsidRPr="001869FF">
              <w:rPr>
                <w:rFonts w:ascii="Verdana" w:hAnsi="Verdana"/>
                <w:b/>
                <w:bCs/>
                <w:kern w:val="2"/>
                <w:u w:val="single"/>
              </w:rPr>
              <w:lastRenderedPageBreak/>
              <w:t>(apimties)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lastRenderedPageBreak/>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064CD7"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064CD7" w:rsidRPr="001869FF" w:rsidRDefault="00064CD7" w:rsidP="00064CD7">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68572933" w:rsidR="00064CD7" w:rsidRPr="001869FF" w:rsidRDefault="00E6795F" w:rsidP="00064CD7">
            <w:pPr>
              <w:jc w:val="both"/>
              <w:rPr>
                <w:rFonts w:ascii="Verdana" w:hAnsi="Verdana"/>
                <w:kern w:val="2"/>
              </w:rPr>
            </w:pPr>
            <w:r>
              <w:rPr>
                <w:rFonts w:ascii="Verdana" w:eastAsia="Times New Roman" w:hAnsi="Verdana"/>
                <w:kern w:val="2"/>
              </w:rPr>
              <w:t xml:space="preserve">Prekėms nustatomas teisės aktuose nustatytas garantinis terminas, kuris yra </w:t>
            </w:r>
            <w:r w:rsidR="00064CD7" w:rsidRPr="00E174F8">
              <w:rPr>
                <w:rFonts w:ascii="Verdana" w:eastAsia="Times New Roman" w:hAnsi="Verdana"/>
                <w:kern w:val="2"/>
              </w:rPr>
              <w:t>2 met</w:t>
            </w:r>
            <w:r>
              <w:rPr>
                <w:rFonts w:ascii="Verdana" w:eastAsia="Times New Roman" w:hAnsi="Verdana"/>
                <w:kern w:val="2"/>
              </w:rPr>
              <w:t>ai. Garantinis terminas skaičiuojamas nuo Prekių perdavimo – priėmimo akto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7A68521A"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E6795F">
              <w:rPr>
                <w:rFonts w:ascii="Verdana" w:hAnsi="Verdana"/>
              </w:rPr>
              <w:t xml:space="preserve">Prekių trūkumų, Tiekėjas turi ne vėliau kaip per </w:t>
            </w:r>
            <w:r w:rsidR="00E6795F">
              <w:rPr>
                <w:rFonts w:ascii="Verdana" w:hAnsi="Verdana"/>
              </w:rPr>
              <w:t xml:space="preserve">30 </w:t>
            </w:r>
            <w:r w:rsidR="00B20003" w:rsidRPr="00E6795F">
              <w:rPr>
                <w:rFonts w:ascii="Verdana" w:hAnsi="Verdana"/>
              </w:rPr>
              <w:t xml:space="preserve"> kalendorinių </w:t>
            </w:r>
            <w:r w:rsidRPr="00E6795F">
              <w:rPr>
                <w:rFonts w:ascii="Verdana" w:hAnsi="Verdana"/>
              </w:rPr>
              <w:t>dien</w:t>
            </w:r>
            <w:r w:rsidR="006846D7" w:rsidRPr="00E6795F">
              <w:rPr>
                <w:rFonts w:ascii="Verdana" w:hAnsi="Verdana"/>
              </w:rPr>
              <w:t>ų</w:t>
            </w:r>
            <w:r w:rsidRPr="00E6795F">
              <w:rPr>
                <w:rFonts w:ascii="Verdana" w:hAnsi="Verdana"/>
              </w:rPr>
              <w:t xml:space="preserve"> </w:t>
            </w:r>
            <w:r w:rsidRPr="001869FF">
              <w:rPr>
                <w:rFonts w:ascii="Verdana" w:hAnsi="Verdana"/>
              </w:rPr>
              <w:t>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DC7455" w:rsidRPr="00F41563" w:rsidRDefault="00DC7455" w:rsidP="004F2ECB">
            <w:pPr>
              <w:jc w:val="both"/>
              <w:rPr>
                <w:rFonts w:ascii="Verdana" w:hAnsi="Verdana"/>
                <w:kern w:val="2"/>
              </w:rPr>
            </w:pPr>
            <w:r w:rsidRPr="001869FF">
              <w:rPr>
                <w:rFonts w:ascii="Verdana" w:hAnsi="Verdana"/>
                <w:kern w:val="2"/>
              </w:rPr>
              <w:t>Netesybomis (delspinigiais, bauda)</w:t>
            </w:r>
            <w:r w:rsidR="00F41563">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lastRenderedPageBreak/>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FB3CCC5" w14:textId="77777777" w:rsidR="00DC7455" w:rsidRPr="001869FF" w:rsidRDefault="00DC7455" w:rsidP="004F2ECB">
            <w:pPr>
              <w:jc w:val="both"/>
              <w:rPr>
                <w:rFonts w:ascii="Verdana" w:hAnsi="Verdana"/>
                <w:kern w:val="2"/>
              </w:rPr>
            </w:pPr>
            <w:r w:rsidRPr="001869FF">
              <w:rPr>
                <w:rFonts w:ascii="Verdana" w:hAnsi="Verdana"/>
                <w:kern w:val="2"/>
              </w:rPr>
              <w:t>100,00 Eur (vienas šimtas eurų, 00 ct) už kiekvieną atvejį.</w:t>
            </w:r>
          </w:p>
          <w:p w14:paraId="1FC37484" w14:textId="77777777" w:rsidR="00DC7455" w:rsidRPr="001869FF" w:rsidRDefault="00DC7455"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 xml:space="preserve">9.6. Tiekėjui / Pirkėjui taikoma bauda dėl </w:t>
            </w:r>
            <w:r w:rsidRPr="001869FF">
              <w:rPr>
                <w:rFonts w:ascii="Verdana" w:hAnsi="Verdana"/>
                <w:b/>
                <w:bCs/>
                <w:kern w:val="2"/>
              </w:rPr>
              <w:lastRenderedPageBreak/>
              <w:t>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DC7455" w:rsidRPr="001869FF" w:rsidRDefault="00F41563" w:rsidP="004F2ECB">
            <w:pPr>
              <w:jc w:val="both"/>
              <w:rPr>
                <w:rFonts w:ascii="Verdana" w:hAnsi="Verdana"/>
                <w:color w:val="4472C4"/>
                <w:kern w:val="2"/>
              </w:rPr>
            </w:pPr>
            <w:r>
              <w:rPr>
                <w:rFonts w:ascii="Verdana" w:hAnsi="Verdana"/>
                <w:kern w:val="2"/>
              </w:rPr>
              <w:lastRenderedPageBreak/>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9.7. Tiekėjui taikomos netesybos dėl pirkimo dokumentuose nustatytų Kokybinių kriterijų nepasiekimo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6C3B024A" w14:textId="7E8CEECA" w:rsidR="00DC7455" w:rsidRPr="001869FF" w:rsidRDefault="00DC7455" w:rsidP="004F2ECB">
            <w:pPr>
              <w:jc w:val="both"/>
              <w:rPr>
                <w:rFonts w:ascii="Verdana" w:hAnsi="Verdana"/>
                <w:b/>
                <w:bCs/>
                <w:color w:val="4472C4"/>
                <w:kern w:val="2"/>
              </w:rPr>
            </w:pPr>
            <w:r w:rsidRPr="001869FF">
              <w:rPr>
                <w:rFonts w:ascii="Verdana" w:hAnsi="Verdana"/>
                <w:kern w:val="2"/>
              </w:rPr>
              <w:t>10.1.</w:t>
            </w:r>
            <w:r w:rsidR="002B408F">
              <w:rPr>
                <w:rFonts w:ascii="Verdana" w:hAnsi="Verdana"/>
                <w:kern w:val="2"/>
              </w:rPr>
              <w:t>2</w:t>
            </w:r>
            <w:r w:rsidRPr="001869FF">
              <w:rPr>
                <w:rFonts w:ascii="Verdana" w:hAnsi="Verdana"/>
                <w:kern w:val="2"/>
              </w:rPr>
              <w:t>.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70C79F7C" w14:textId="77777777" w:rsidR="00DC745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239F31B" w14:textId="44FDF5AF" w:rsidR="00DC7455" w:rsidRPr="001869FF" w:rsidRDefault="00DC7455" w:rsidP="004F2ECB">
            <w:pPr>
              <w:jc w:val="both"/>
              <w:rPr>
                <w:rFonts w:ascii="Verdana" w:hAnsi="Verdana"/>
                <w:kern w:val="2"/>
              </w:rPr>
            </w:pPr>
            <w:r w:rsidRPr="001869FF">
              <w:rPr>
                <w:rFonts w:ascii="Verdana" w:hAnsi="Verdana"/>
                <w:kern w:val="2"/>
              </w:rPr>
              <w:t>10.2.</w:t>
            </w:r>
            <w:r w:rsidR="002B408F">
              <w:rPr>
                <w:rFonts w:ascii="Verdana" w:hAnsi="Verdana"/>
                <w:kern w:val="2"/>
              </w:rPr>
              <w:t>2</w:t>
            </w:r>
            <w:r w:rsidRPr="001869FF">
              <w:rPr>
                <w:rFonts w:ascii="Verdana" w:hAnsi="Verdana"/>
                <w:kern w:val="2"/>
              </w:rPr>
              <w:t>.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355E13AC" w14:textId="47D4EAEF" w:rsidR="00DC7455" w:rsidRPr="001869FF" w:rsidRDefault="00DC7455" w:rsidP="00B25AB8">
            <w:pPr>
              <w:jc w:val="both"/>
              <w:rPr>
                <w:rFonts w:ascii="Verdana" w:hAnsi="Verdana"/>
                <w:color w:val="4472C4"/>
                <w:kern w:val="2"/>
              </w:rPr>
            </w:pPr>
            <w:r w:rsidRPr="001869FF">
              <w:rPr>
                <w:rFonts w:ascii="Verdana" w:hAnsi="Verdana"/>
                <w:kern w:val="2"/>
              </w:rPr>
              <w:t>Ši Sutartis laikoma sudaryta, kai ją pasirašo abi Šalys</w:t>
            </w:r>
            <w:r w:rsidR="00B25AB8">
              <w:rPr>
                <w:rFonts w:ascii="Verdana" w:hAnsi="Verdana"/>
                <w:kern w:val="2"/>
              </w:rPr>
              <w:t xml:space="preserve"> ir</w:t>
            </w:r>
            <w:r w:rsidRPr="001869FF">
              <w:rPr>
                <w:rFonts w:ascii="Verdana" w:hAnsi="Verdana"/>
                <w:kern w:val="2"/>
              </w:rPr>
              <w:t xml:space="preserve"> galioja iki visiško prievolių įvykdymo, bet jos terminas negali būti ilgesnis kaip </w:t>
            </w:r>
            <w:r w:rsidR="00FF002F">
              <w:rPr>
                <w:rFonts w:ascii="Verdana" w:hAnsi="Verdana"/>
                <w:b/>
                <w:bCs/>
                <w:kern w:val="2"/>
              </w:rPr>
              <w:t>3 (trys)</w:t>
            </w:r>
            <w:r w:rsidRPr="001869FF">
              <w:rPr>
                <w:rFonts w:ascii="Verdana" w:hAnsi="Verdana"/>
                <w:b/>
                <w:bCs/>
                <w:kern w:val="2"/>
              </w:rPr>
              <w:t xml:space="preserve"> mėnesiai.</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lastRenderedPageBreak/>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008B11AC" w14:textId="72ED1C7E"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231B02C" w14:textId="5AE510F4"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15571">
              <w:rPr>
                <w:rFonts w:ascii="Verdana" w:eastAsia="Arial" w:hAnsi="Verdana"/>
                <w:kern w:val="2"/>
              </w:rPr>
              <w:t>2</w:t>
            </w:r>
            <w:r w:rsidRPr="001869FF">
              <w:rPr>
                <w:rFonts w:ascii="Verdana" w:eastAsia="Arial" w:hAnsi="Verdana"/>
                <w:kern w:val="2"/>
              </w:rPr>
              <w:t>. Tiekėjas daugiau kaip 2 (du) kartus pristato Prekes, kurios neatitinka Sutartyje ir (ar) įstatymuose nustatytų reikalavimų Prekėms.</w:t>
            </w:r>
          </w:p>
          <w:p w14:paraId="77408D21" w14:textId="79E30C41" w:rsidR="00DC7455" w:rsidRPr="002B408F" w:rsidRDefault="00DC7455" w:rsidP="002B408F">
            <w:pPr>
              <w:jc w:val="both"/>
              <w:rPr>
                <w:rFonts w:ascii="Verdana" w:hAnsi="Verdana"/>
                <w:kern w:val="2"/>
              </w:rPr>
            </w:pPr>
            <w:r w:rsidRPr="001869FF">
              <w:rPr>
                <w:rFonts w:ascii="Verdana" w:eastAsia="Arial" w:hAnsi="Verdana"/>
                <w:kern w:val="2"/>
              </w:rPr>
              <w:t>12.2.</w:t>
            </w:r>
            <w:r w:rsidR="00715571">
              <w:rPr>
                <w:rFonts w:ascii="Verdana" w:eastAsia="Arial" w:hAnsi="Verdana"/>
                <w:kern w:val="2"/>
              </w:rPr>
              <w:t>3</w:t>
            </w:r>
            <w:r w:rsidRPr="001869FF">
              <w:rPr>
                <w:rFonts w:ascii="Verdana" w:eastAsia="Arial" w:hAnsi="Verdana"/>
                <w:kern w:val="2"/>
              </w:rPr>
              <w:t xml:space="preserve">. </w:t>
            </w:r>
            <w:r w:rsidR="002B408F" w:rsidRPr="001869FF">
              <w:rPr>
                <w:rFonts w:ascii="Verdana" w:hAnsi="Verdana"/>
                <w:kern w:val="2"/>
              </w:rPr>
              <w:t>Tiekėjo uždelsimas, trunkantis daugiau ne</w:t>
            </w:r>
            <w:r w:rsidR="002B408F">
              <w:rPr>
                <w:rFonts w:ascii="Verdana" w:hAnsi="Verdana"/>
                <w:kern w:val="2"/>
              </w:rPr>
              <w:t>i</w:t>
            </w:r>
            <w:r w:rsidR="002B408F" w:rsidRPr="001869FF">
              <w:rPr>
                <w:rFonts w:ascii="Verdana" w:hAnsi="Verdana"/>
                <w:kern w:val="2"/>
              </w:rPr>
              <w:t xml:space="preserve"> 10 darbo dienų, pristatyti Prekes pagal nustatytą terminą</w:t>
            </w:r>
            <w:r w:rsidR="002B408F">
              <w:rPr>
                <w:rFonts w:ascii="Verdana" w:hAnsi="Verdana"/>
                <w:kern w:val="2"/>
              </w:rPr>
              <w:t>.</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7FE5BB57" w14:textId="3CB3F9CE" w:rsidR="001619CD" w:rsidRDefault="00DC7455" w:rsidP="00490948">
            <w:pPr>
              <w:tabs>
                <w:tab w:val="left" w:pos="1701"/>
              </w:tabs>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4.4.4.</w:t>
            </w:r>
            <w:r w:rsidR="004E7AA5">
              <w:rPr>
                <w:rFonts w:ascii="Verdana" w:hAnsi="Verdana"/>
              </w:rPr>
              <w:t>4</w:t>
            </w:r>
            <w:r w:rsidRPr="001869FF">
              <w:rPr>
                <w:rFonts w:ascii="Verdana" w:hAnsi="Verdana"/>
              </w:rPr>
              <w:t>. p</w:t>
            </w:r>
            <w:r w:rsidR="004E7AA5">
              <w:rPr>
                <w:rFonts w:ascii="Verdana" w:hAnsi="Verdana"/>
              </w:rPr>
              <w:t>apunkčiu:</w:t>
            </w:r>
            <w:r w:rsidRPr="001869FF">
              <w:rPr>
                <w:rFonts w:ascii="Verdana" w:hAnsi="Verdana"/>
              </w:rPr>
              <w:t xml:space="preserve"> </w:t>
            </w:r>
            <w:r w:rsidR="004E7AA5" w:rsidRPr="004E7AA5">
              <w:rPr>
                <w:rFonts w:ascii="Verdana" w:hAnsi="Verdana"/>
                <w:color w:val="000000" w:themeColor="text1"/>
              </w:rPr>
              <w:t>prekė yra tvirta, ilgaamžė, funkcionali, ji ar jos sudedamosios dalys tinka naudoti daug kartų ir (ar) lengvai pataisomos, ir (ar) pakeičiamos</w:t>
            </w:r>
            <w:r w:rsidR="004E7AA5">
              <w:rPr>
                <w:rFonts w:ascii="Verdana" w:hAnsi="Verdana"/>
                <w:color w:val="000000" w:themeColor="text1"/>
              </w:rPr>
              <w:t>.</w:t>
            </w:r>
          </w:p>
          <w:p w14:paraId="179EC960" w14:textId="77777777" w:rsidR="00F30FCB" w:rsidRPr="001869FF" w:rsidRDefault="00F30FCB" w:rsidP="00F30FCB">
            <w:pPr>
              <w:tabs>
                <w:tab w:val="left" w:pos="1701"/>
              </w:tabs>
              <w:ind w:firstLine="425"/>
              <w:jc w:val="both"/>
              <w:rPr>
                <w:rFonts w:ascii="Verdana" w:hAnsi="Verdana"/>
              </w:rPr>
            </w:pP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25F8C9F1" w14:textId="1C485DEB" w:rsidR="00DF1216" w:rsidRDefault="00E33FA0" w:rsidP="004F2ECB">
            <w:pPr>
              <w:jc w:val="center"/>
              <w:rPr>
                <w:rFonts w:ascii="Verdana" w:eastAsia="Times New Roman" w:hAnsi="Verdana"/>
              </w:rPr>
            </w:pPr>
            <w:r>
              <w:rPr>
                <w:rFonts w:ascii="Verdana" w:eastAsia="Times New Roman" w:hAnsi="Verdana"/>
              </w:rPr>
              <w:t xml:space="preserve">Marijampolės Jono Totoraičio progimnazijos </w:t>
            </w:r>
            <w:r w:rsidR="00DF1216" w:rsidRPr="00C21096">
              <w:rPr>
                <w:rFonts w:ascii="Verdana" w:eastAsia="Times New Roman" w:hAnsi="Verdana"/>
              </w:rPr>
              <w:t xml:space="preserve">direktorė </w:t>
            </w:r>
          </w:p>
          <w:p w14:paraId="038D6F08" w14:textId="537E0E56" w:rsidR="00DC7455" w:rsidRPr="001869FF" w:rsidRDefault="00DF1216" w:rsidP="004F2ECB">
            <w:pPr>
              <w:jc w:val="center"/>
              <w:rPr>
                <w:rFonts w:ascii="Verdana" w:hAnsi="Verdana"/>
                <w:color w:val="4472C4"/>
                <w:kern w:val="2"/>
              </w:rPr>
            </w:pPr>
            <w:r w:rsidRPr="00C21096">
              <w:rPr>
                <w:rFonts w:ascii="Verdana" w:hAnsi="Verdana"/>
                <w:iCs/>
              </w:rPr>
              <w:lastRenderedPageBreak/>
              <w:t>Gražin</w:t>
            </w:r>
            <w:r>
              <w:rPr>
                <w:rFonts w:ascii="Verdana" w:hAnsi="Verdana"/>
                <w:iCs/>
              </w:rPr>
              <w:t xml:space="preserve">a </w:t>
            </w:r>
            <w:r w:rsidRPr="00C21096">
              <w:rPr>
                <w:rFonts w:ascii="Verdana" w:hAnsi="Verdana"/>
                <w:iCs/>
              </w:rPr>
              <w:t>Jakovickienė</w:t>
            </w:r>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4F2ECB">
            <w:pPr>
              <w:jc w:val="center"/>
              <w:rPr>
                <w:rFonts w:ascii="Verdana" w:hAnsi="Verdana"/>
                <w:b/>
                <w:bCs/>
                <w:kern w:val="2"/>
              </w:rPr>
            </w:pPr>
            <w:r w:rsidRPr="001869FF">
              <w:rPr>
                <w:rFonts w:ascii="Verdana" w:hAnsi="Verdana"/>
                <w:color w:val="4472C4"/>
                <w:kern w:val="2"/>
              </w:rPr>
              <w:lastRenderedPageBreak/>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43E4">
        <w:rPr>
          <w:rFonts w:ascii="Verdana" w:hAnsi="Verdana"/>
          <w:i/>
          <w:iCs/>
          <w:color w:val="000000"/>
        </w:rPr>
        <w:t>sui generis</w:t>
      </w:r>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224393">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FAE1" w14:textId="77777777" w:rsidR="00B01E3E" w:rsidRDefault="00B01E3E" w:rsidP="002B6112">
      <w:r>
        <w:separator/>
      </w:r>
    </w:p>
  </w:endnote>
  <w:endnote w:type="continuationSeparator" w:id="0">
    <w:p w14:paraId="65BC6C8D" w14:textId="77777777" w:rsidR="00B01E3E" w:rsidRDefault="00B01E3E" w:rsidP="002B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9A06" w14:textId="77777777" w:rsidR="00B01E3E" w:rsidRDefault="00B01E3E" w:rsidP="002B6112">
      <w:r>
        <w:separator/>
      </w:r>
    </w:p>
  </w:footnote>
  <w:footnote w:type="continuationSeparator" w:id="0">
    <w:p w14:paraId="66A81314" w14:textId="77777777" w:rsidR="00B01E3E" w:rsidRDefault="00B01E3E" w:rsidP="002B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106929"/>
      <w:docPartObj>
        <w:docPartGallery w:val="Page Numbers (Top of Page)"/>
        <w:docPartUnique/>
      </w:docPartObj>
    </w:sdtPr>
    <w:sdtContent>
      <w:p w14:paraId="2FFC9932" w14:textId="1733EEA4" w:rsidR="002B6112" w:rsidRDefault="002B6112">
        <w:pPr>
          <w:pStyle w:val="Antrats"/>
          <w:jc w:val="center"/>
        </w:pPr>
        <w:r>
          <w:fldChar w:fldCharType="begin"/>
        </w:r>
        <w:r>
          <w:instrText>PAGE   \* MERGEFORMAT</w:instrText>
        </w:r>
        <w:r>
          <w:fldChar w:fldCharType="separate"/>
        </w:r>
        <w:r>
          <w:t>2</w:t>
        </w:r>
        <w:r>
          <w:fldChar w:fldCharType="end"/>
        </w:r>
      </w:p>
    </w:sdtContent>
  </w:sdt>
  <w:p w14:paraId="1E5A4B56" w14:textId="77777777" w:rsidR="002B6112" w:rsidRDefault="002B61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074E6"/>
    <w:rsid w:val="00043CB8"/>
    <w:rsid w:val="00064CD7"/>
    <w:rsid w:val="0008665E"/>
    <w:rsid w:val="000C586D"/>
    <w:rsid w:val="00110B79"/>
    <w:rsid w:val="001619CD"/>
    <w:rsid w:val="00197771"/>
    <w:rsid w:val="001A5595"/>
    <w:rsid w:val="001A66A9"/>
    <w:rsid w:val="001D5213"/>
    <w:rsid w:val="001D729B"/>
    <w:rsid w:val="001E5EFD"/>
    <w:rsid w:val="002215A2"/>
    <w:rsid w:val="00224393"/>
    <w:rsid w:val="002B408F"/>
    <w:rsid w:val="002B6112"/>
    <w:rsid w:val="00360327"/>
    <w:rsid w:val="003A0ED9"/>
    <w:rsid w:val="003D7B45"/>
    <w:rsid w:val="003E14AF"/>
    <w:rsid w:val="003F5A1F"/>
    <w:rsid w:val="00411F17"/>
    <w:rsid w:val="00412F18"/>
    <w:rsid w:val="00417A1E"/>
    <w:rsid w:val="00445F85"/>
    <w:rsid w:val="00452203"/>
    <w:rsid w:val="00490948"/>
    <w:rsid w:val="004B30BC"/>
    <w:rsid w:val="004D0428"/>
    <w:rsid w:val="004E7AA5"/>
    <w:rsid w:val="00503239"/>
    <w:rsid w:val="00523C51"/>
    <w:rsid w:val="00530454"/>
    <w:rsid w:val="00564567"/>
    <w:rsid w:val="005879B5"/>
    <w:rsid w:val="005D69AF"/>
    <w:rsid w:val="005F4EF7"/>
    <w:rsid w:val="006846D7"/>
    <w:rsid w:val="006E71D0"/>
    <w:rsid w:val="00715571"/>
    <w:rsid w:val="007C196A"/>
    <w:rsid w:val="007D6CEC"/>
    <w:rsid w:val="007E7C8E"/>
    <w:rsid w:val="00806E77"/>
    <w:rsid w:val="008800D2"/>
    <w:rsid w:val="008A41C5"/>
    <w:rsid w:val="008E7A3C"/>
    <w:rsid w:val="008F796F"/>
    <w:rsid w:val="0091401B"/>
    <w:rsid w:val="00931A3E"/>
    <w:rsid w:val="009477F3"/>
    <w:rsid w:val="00A235B4"/>
    <w:rsid w:val="00A35C6C"/>
    <w:rsid w:val="00A40F48"/>
    <w:rsid w:val="00A42FDE"/>
    <w:rsid w:val="00A44DA9"/>
    <w:rsid w:val="00A61B05"/>
    <w:rsid w:val="00A90B12"/>
    <w:rsid w:val="00AB5198"/>
    <w:rsid w:val="00B01E3E"/>
    <w:rsid w:val="00B1165D"/>
    <w:rsid w:val="00B11A5F"/>
    <w:rsid w:val="00B20003"/>
    <w:rsid w:val="00B21EC2"/>
    <w:rsid w:val="00B25AB8"/>
    <w:rsid w:val="00BC0C35"/>
    <w:rsid w:val="00C656E9"/>
    <w:rsid w:val="00CA5D74"/>
    <w:rsid w:val="00D25CB6"/>
    <w:rsid w:val="00D27D39"/>
    <w:rsid w:val="00D46BBC"/>
    <w:rsid w:val="00D73595"/>
    <w:rsid w:val="00DB0E65"/>
    <w:rsid w:val="00DC7455"/>
    <w:rsid w:val="00DF1216"/>
    <w:rsid w:val="00E144AD"/>
    <w:rsid w:val="00E2079A"/>
    <w:rsid w:val="00E33FA0"/>
    <w:rsid w:val="00E555F5"/>
    <w:rsid w:val="00E6795F"/>
    <w:rsid w:val="00EC6612"/>
    <w:rsid w:val="00F30FCB"/>
    <w:rsid w:val="00F41563"/>
    <w:rsid w:val="00FE1183"/>
    <w:rsid w:val="00FF002F"/>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yklosrastin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toraitis.pavaduotoj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C354-E617-40B4-A282-AD584213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36</Pages>
  <Words>61443</Words>
  <Characters>35023</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Rūta Kurtinaitienė</cp:lastModifiedBy>
  <cp:revision>64</cp:revision>
  <dcterms:created xsi:type="dcterms:W3CDTF">2025-11-20T10:31:00Z</dcterms:created>
  <dcterms:modified xsi:type="dcterms:W3CDTF">2026-04-01T10:19:00Z</dcterms:modified>
</cp:coreProperties>
</file>