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48896" w14:textId="09FBC989" w:rsidR="00C21E9D" w:rsidRPr="00444414" w:rsidRDefault="00C21E9D" w:rsidP="00C21E9D">
      <w:pPr>
        <w:ind w:left="6237" w:right="-142"/>
        <w:rPr>
          <w:b/>
          <w:bCs/>
        </w:rPr>
      </w:pPr>
      <w:r w:rsidRPr="00444414">
        <w:rPr>
          <w:b/>
          <w:bCs/>
        </w:rPr>
        <w:t xml:space="preserve">Konkurso są1ygų </w:t>
      </w:r>
      <w:r w:rsidR="00444414" w:rsidRPr="00444414">
        <w:rPr>
          <w:b/>
          <w:bCs/>
        </w:rPr>
        <w:t>6</w:t>
      </w:r>
      <w:r w:rsidRPr="00444414">
        <w:rPr>
          <w:b/>
          <w:bCs/>
        </w:rPr>
        <w:t xml:space="preserve"> priedas</w:t>
      </w:r>
    </w:p>
    <w:p w14:paraId="43489884" w14:textId="77777777" w:rsidR="00C21E9D" w:rsidRPr="00444414" w:rsidRDefault="00C21E9D" w:rsidP="00C21E9D">
      <w:pPr>
        <w:ind w:left="6237" w:right="-142"/>
        <w:rPr>
          <w:b/>
          <w:bCs/>
        </w:rPr>
      </w:pPr>
    </w:p>
    <w:p w14:paraId="530FD85E" w14:textId="12722459" w:rsidR="00C21E9D" w:rsidRPr="00444414" w:rsidRDefault="00C21E9D" w:rsidP="00C21E9D">
      <w:pPr>
        <w:ind w:left="6237" w:right="-142"/>
        <w:rPr>
          <w:b/>
          <w:bCs/>
        </w:rPr>
      </w:pPr>
      <w:r w:rsidRPr="00444414">
        <w:rPr>
          <w:b/>
          <w:bCs/>
        </w:rPr>
        <w:t>202</w:t>
      </w:r>
      <w:r w:rsidR="00252DF3" w:rsidRPr="00444414">
        <w:rPr>
          <w:b/>
          <w:bCs/>
        </w:rPr>
        <w:t>6</w:t>
      </w:r>
      <w:r w:rsidRPr="00444414">
        <w:rPr>
          <w:b/>
          <w:bCs/>
        </w:rPr>
        <w:t xml:space="preserve"> m. ......................</w:t>
      </w:r>
      <w:r w:rsidR="00290E12" w:rsidRPr="00444414">
        <w:rPr>
          <w:b/>
          <w:bCs/>
        </w:rPr>
        <w:t>.........</w:t>
      </w:r>
      <w:r w:rsidRPr="00444414">
        <w:rPr>
          <w:b/>
          <w:bCs/>
        </w:rPr>
        <w:t>.... d.</w:t>
      </w:r>
    </w:p>
    <w:p w14:paraId="5BB06295" w14:textId="4101706C" w:rsidR="00290E12" w:rsidRPr="00444414" w:rsidRDefault="00252DF3" w:rsidP="00C21E9D">
      <w:pPr>
        <w:ind w:left="6237" w:right="-142"/>
        <w:rPr>
          <w:b/>
          <w:bCs/>
        </w:rPr>
      </w:pPr>
      <w:r w:rsidRPr="00444414">
        <w:rPr>
          <w:b/>
          <w:bCs/>
        </w:rPr>
        <w:t>S</w:t>
      </w:r>
      <w:r w:rsidR="00C21E9D" w:rsidRPr="00444414">
        <w:rPr>
          <w:b/>
          <w:bCs/>
        </w:rPr>
        <w:t>utarties</w:t>
      </w:r>
      <w:r w:rsidRPr="00444414">
        <w:rPr>
          <w:b/>
          <w:bCs/>
        </w:rPr>
        <w:t xml:space="preserve"> </w:t>
      </w:r>
      <w:r w:rsidR="00F20C2C" w:rsidRPr="00444414">
        <w:rPr>
          <w:b/>
          <w:bCs/>
        </w:rPr>
        <w:t>Nr. .........</w:t>
      </w:r>
      <w:r w:rsidR="00290E12" w:rsidRPr="00444414">
        <w:rPr>
          <w:b/>
          <w:bCs/>
        </w:rPr>
        <w:t>....................</w:t>
      </w:r>
    </w:p>
    <w:p w14:paraId="21EC74E1" w14:textId="266DC1CB" w:rsidR="00C21E9D" w:rsidRPr="0030080F" w:rsidRDefault="00C21E9D" w:rsidP="00C21E9D">
      <w:pPr>
        <w:ind w:left="6237" w:right="-142"/>
        <w:rPr>
          <w:b/>
          <w:bCs/>
        </w:rPr>
      </w:pPr>
      <w:r w:rsidRPr="00444414">
        <w:rPr>
          <w:b/>
          <w:bCs/>
        </w:rPr>
        <w:t>2 priedas</w:t>
      </w:r>
    </w:p>
    <w:p w14:paraId="72890656" w14:textId="77777777" w:rsidR="00C21E9D" w:rsidRPr="004A792B" w:rsidRDefault="00C21E9D" w:rsidP="00193C9A">
      <w:pPr>
        <w:pStyle w:val="Pavadinimas"/>
        <w:jc w:val="center"/>
        <w:rPr>
          <w:b w:val="0"/>
          <w:color w:val="000000" w:themeColor="text1"/>
          <w:sz w:val="24"/>
          <w:szCs w:val="24"/>
        </w:rPr>
      </w:pPr>
    </w:p>
    <w:p w14:paraId="465088A7" w14:textId="77777777" w:rsidR="00C21E9D" w:rsidRPr="004A792B" w:rsidRDefault="00C21E9D" w:rsidP="00193C9A">
      <w:pPr>
        <w:pStyle w:val="Pavadinimas"/>
        <w:jc w:val="center"/>
        <w:rPr>
          <w:b w:val="0"/>
          <w:color w:val="000000" w:themeColor="text1"/>
          <w:sz w:val="24"/>
          <w:szCs w:val="24"/>
        </w:rPr>
      </w:pPr>
    </w:p>
    <w:p w14:paraId="168A1C46" w14:textId="3B40B2D3" w:rsidR="0071370F" w:rsidRPr="001C078B" w:rsidRDefault="00252DF3" w:rsidP="00193C9A">
      <w:pPr>
        <w:pStyle w:val="Pavadinimas"/>
        <w:jc w:val="center"/>
        <w:rPr>
          <w:rFonts w:cs="Times New Roman"/>
          <w:sz w:val="24"/>
          <w:szCs w:val="24"/>
        </w:rPr>
      </w:pPr>
      <w:r w:rsidRPr="00252DF3">
        <w:rPr>
          <w:sz w:val="24"/>
          <w:szCs w:val="24"/>
        </w:rPr>
        <w:t xml:space="preserve">TELEVIZIJOS PROGRAMOS „SEIMAS - TIESIOGIAI“ TRANSLIAVIMO INTERNETU </w:t>
      </w:r>
      <w:r w:rsidR="00C5680A" w:rsidRPr="00252DF3">
        <w:rPr>
          <w:sz w:val="24"/>
          <w:szCs w:val="24"/>
        </w:rPr>
        <w:t>PASLAUGŲ</w:t>
      </w:r>
      <w:r w:rsidR="00C5680A" w:rsidRPr="00966976">
        <w:rPr>
          <w:b w:val="0"/>
          <w:bCs/>
          <w:sz w:val="24"/>
          <w:szCs w:val="24"/>
        </w:rPr>
        <w:t xml:space="preserve"> </w:t>
      </w:r>
      <w:r w:rsidR="00141FCB" w:rsidRPr="001C078B">
        <w:rPr>
          <w:rFonts w:cs="Times New Roman"/>
          <w:sz w:val="24"/>
          <w:szCs w:val="24"/>
        </w:rPr>
        <w:t>PIRKIMO</w:t>
      </w:r>
      <w:r w:rsidR="00D63575">
        <w:rPr>
          <w:rFonts w:cs="Times New Roman"/>
          <w:sz w:val="24"/>
          <w:szCs w:val="24"/>
        </w:rPr>
        <w:t xml:space="preserve"> </w:t>
      </w:r>
      <w:r w:rsidR="4492B40E" w:rsidRPr="001C078B">
        <w:rPr>
          <w:rFonts w:cs="Times New Roman"/>
          <w:sz w:val="24"/>
          <w:szCs w:val="24"/>
        </w:rPr>
        <w:t>TECHNINĖ SPECIFIKACIJA</w:t>
      </w:r>
    </w:p>
    <w:p w14:paraId="01A3265D" w14:textId="63535C5A" w:rsidR="00D63575" w:rsidRDefault="00D63575" w:rsidP="00B935C6">
      <w:pPr>
        <w:pStyle w:val="Pavadinimas"/>
        <w:spacing w:before="60" w:after="60"/>
        <w:rPr>
          <w:rFonts w:cs="Times New Roman"/>
          <w:b w:val="0"/>
          <w:sz w:val="24"/>
          <w:szCs w:val="24"/>
        </w:rPr>
      </w:pPr>
    </w:p>
    <w:p w14:paraId="100AD2B9" w14:textId="77777777" w:rsidR="00445834" w:rsidRPr="00445834" w:rsidRDefault="00445834" w:rsidP="00445834"/>
    <w:p w14:paraId="2F47D51E" w14:textId="49103ED6" w:rsidR="00B935C6" w:rsidRPr="00147FA9" w:rsidRDefault="00B935C6" w:rsidP="00B935C6">
      <w:pPr>
        <w:rPr>
          <w:b/>
        </w:rPr>
      </w:pPr>
      <w:r w:rsidRPr="00147FA9">
        <w:rPr>
          <w:b/>
        </w:rPr>
        <w:t>1. Bendrieji reikalavimai</w:t>
      </w:r>
      <w:r w:rsidR="005553BA">
        <w:rPr>
          <w:b/>
        </w:rPr>
        <w:t>:</w:t>
      </w:r>
    </w:p>
    <w:p w14:paraId="3F4D5375" w14:textId="4F59F7E2" w:rsidR="00B935C6" w:rsidRPr="0030080F" w:rsidRDefault="00B935C6" w:rsidP="00F43B47">
      <w:pPr>
        <w:spacing w:before="60" w:after="60"/>
        <w:ind w:firstLine="567"/>
        <w:jc w:val="both"/>
      </w:pPr>
      <w:r w:rsidRPr="0030080F">
        <w:t>1.1.</w:t>
      </w:r>
      <w:r w:rsidRPr="0030080F">
        <w:rPr>
          <w:b/>
        </w:rPr>
        <w:t xml:space="preserve"> </w:t>
      </w:r>
      <w:r w:rsidRPr="0030080F">
        <w:t>Pirkimo objektas: Televizijos programos „Seimas</w:t>
      </w:r>
      <w:r w:rsidR="004C14E6" w:rsidRPr="0030080F">
        <w:t xml:space="preserve"> -</w:t>
      </w:r>
      <w:r w:rsidR="00F43B47" w:rsidRPr="0030080F">
        <w:t xml:space="preserve"> tiesiogiai“</w:t>
      </w:r>
      <w:r w:rsidRPr="0030080F">
        <w:t xml:space="preserve"> </w:t>
      </w:r>
      <w:r w:rsidR="00F0020C" w:rsidRPr="0030080F">
        <w:t xml:space="preserve">(toliau – Programa) </w:t>
      </w:r>
      <w:r w:rsidRPr="0030080F">
        <w:t xml:space="preserve">transliavimo (platinimo) internetu </w:t>
      </w:r>
      <w:r w:rsidR="0030080F" w:rsidRPr="0030080F">
        <w:rPr>
          <w:bCs/>
        </w:rPr>
        <w:t xml:space="preserve">Lietuvos Respublikoje ne mažiau kaip vienu viešai prieinamu interneto tinklu (prieigos tašku) </w:t>
      </w:r>
      <w:r w:rsidR="0030080F" w:rsidRPr="0030080F">
        <w:rPr>
          <w:kern w:val="2"/>
        </w:rPr>
        <w:t>paslaugas (toliau – Paslaugos)</w:t>
      </w:r>
      <w:r w:rsidRPr="0030080F">
        <w:t>, Tiekėjui</w:t>
      </w:r>
      <w:r w:rsidR="00F43B47" w:rsidRPr="0030080F">
        <w:t xml:space="preserve"> tapus </w:t>
      </w:r>
      <w:r w:rsidR="00F0020C" w:rsidRPr="0030080F">
        <w:t>Programos</w:t>
      </w:r>
      <w:r w:rsidR="00F43B47" w:rsidRPr="0030080F">
        <w:t xml:space="preserve"> transliuotoju</w:t>
      </w:r>
      <w:r w:rsidRPr="0030080F">
        <w:t>.</w:t>
      </w:r>
      <w:r w:rsidR="008328DC" w:rsidRPr="0030080F">
        <w:t xml:space="preserve"> </w:t>
      </w:r>
    </w:p>
    <w:p w14:paraId="58E5860A" w14:textId="37AC23D7" w:rsidR="00B935C6" w:rsidRPr="00951939" w:rsidRDefault="00F43B47" w:rsidP="00F43B47">
      <w:pPr>
        <w:spacing w:before="60" w:after="60"/>
        <w:ind w:firstLine="567"/>
        <w:jc w:val="both"/>
      </w:pPr>
      <w:r w:rsidRPr="00951939">
        <w:t xml:space="preserve">1.2. </w:t>
      </w:r>
      <w:r w:rsidR="00F0020C" w:rsidRPr="00951939">
        <w:t>Programos</w:t>
      </w:r>
      <w:r w:rsidR="004C14E6" w:rsidRPr="00951939">
        <w:t xml:space="preserve"> </w:t>
      </w:r>
      <w:r w:rsidRPr="00951939">
        <w:t xml:space="preserve">transliavimo (platinimo) </w:t>
      </w:r>
      <w:r w:rsidR="00DA2291" w:rsidRPr="00951939">
        <w:t>P</w:t>
      </w:r>
      <w:r w:rsidRPr="00951939">
        <w:t>aslaugos turi būti teikiamos vadovaujantis</w:t>
      </w:r>
      <w:r w:rsidR="004C14E6" w:rsidRPr="00951939">
        <w:t xml:space="preserve"> </w:t>
      </w:r>
      <w:r w:rsidRPr="00951939">
        <w:t xml:space="preserve">Lietuvos Respublikos visuomenės informavimo įstatymu, </w:t>
      </w:r>
      <w:r w:rsidR="00B935C6" w:rsidRPr="00951939">
        <w:t>Transliavimo veiklos ir retransliuojamo turinio licencijavimo taisyklė</w:t>
      </w:r>
      <w:r w:rsidR="002F0AD4">
        <w:t>mi</w:t>
      </w:r>
      <w:r w:rsidR="00B935C6" w:rsidRPr="00951939">
        <w:t>s, patvirtinto</w:t>
      </w:r>
      <w:r w:rsidR="002F0AD4">
        <w:t>mi</w:t>
      </w:r>
      <w:r w:rsidR="00B935C6" w:rsidRPr="00951939">
        <w:t>s Lietuvos Respublikos kultūros ministro 2011 m. balandžio 1 d. įsakymu Nr. ĮV-281 „Dėl Transliavimo veiklos ir retransliuojamo turinio licencijavimo taisyklių patvirtinimo“</w:t>
      </w:r>
      <w:r w:rsidRPr="00951939">
        <w:t xml:space="preserve"> ir kitais </w:t>
      </w:r>
      <w:r w:rsidR="008F1052">
        <w:t>televizijos programų platinimą internetu</w:t>
      </w:r>
      <w:r w:rsidR="008328DC" w:rsidRPr="00951939">
        <w:t xml:space="preserve"> reglamentuojančiais </w:t>
      </w:r>
      <w:r w:rsidR="00951939" w:rsidRPr="00951939">
        <w:t xml:space="preserve">Lietuvos Respublikos galiojančiais </w:t>
      </w:r>
      <w:r w:rsidRPr="00951939">
        <w:t>teisės aktais</w:t>
      </w:r>
      <w:r w:rsidR="00B935C6" w:rsidRPr="00951939">
        <w:t>.</w:t>
      </w:r>
    </w:p>
    <w:p w14:paraId="7E2518A7" w14:textId="7F3A943E" w:rsidR="00967813" w:rsidRPr="00444414" w:rsidRDefault="00F43B47" w:rsidP="00F43B47">
      <w:pPr>
        <w:pStyle w:val="Sraopastraipa"/>
        <w:spacing w:before="60" w:after="60"/>
        <w:ind w:firstLine="567"/>
        <w:jc w:val="both"/>
        <w:rPr>
          <w:iCs/>
          <w:shd w:val="clear" w:color="auto" w:fill="FFFFFF"/>
        </w:rPr>
      </w:pPr>
      <w:r w:rsidRPr="00951939">
        <w:rPr>
          <w:shd w:val="clear" w:color="auto" w:fill="FFFFFF"/>
        </w:rPr>
        <w:t>1.3</w:t>
      </w:r>
      <w:r w:rsidR="00A32C25" w:rsidRPr="00951939">
        <w:rPr>
          <w:shd w:val="clear" w:color="auto" w:fill="FFFFFF"/>
        </w:rPr>
        <w:t xml:space="preserve">. </w:t>
      </w:r>
      <w:r w:rsidR="00967813" w:rsidRPr="00951939">
        <w:rPr>
          <w:iCs/>
          <w:shd w:val="clear" w:color="auto" w:fill="FFFFFF"/>
        </w:rPr>
        <w:t xml:space="preserve">Atliekamas žaliasis pirkimas, vadovaujantis Aplinkos apsaugos kriterijų taikymo, vykdant žaliuosius pirkimus, tvarkos aprašo, patvirtinto Lietuvos Respublikos aplinkos ministro 2011 m. birželio 28 d. įsakymu Nr. D1-508 „Dėl Aplinkos apsaugos kriterijų taikymo, vykdant žaliuosius pirkimus, tvarkos aprašo patvirtinimo“ 4.4.3 papunkčiu, t. y. perkama tik nematerialaus pobūdžio </w:t>
      </w:r>
      <w:r w:rsidR="00967813" w:rsidRPr="00444414">
        <w:rPr>
          <w:iCs/>
          <w:shd w:val="clear" w:color="auto" w:fill="FFFFFF"/>
        </w:rPr>
        <w:t>(intelektinė) paslauga, nesusijusi su materialaus objekto sukūrimu, kurios teikimo metu nėra numatomas reikšmingas neigiamas poveikis aplinkai, nesukuriamas taršos šaltinis ir negeneruojamos atliekos.</w:t>
      </w:r>
    </w:p>
    <w:p w14:paraId="35C006ED" w14:textId="1300A474" w:rsidR="00834094" w:rsidRPr="00444414" w:rsidRDefault="00A32C25" w:rsidP="00102634">
      <w:pPr>
        <w:pStyle w:val="Sraopastraipa"/>
        <w:spacing w:before="60" w:after="60"/>
        <w:ind w:firstLine="567"/>
        <w:jc w:val="both"/>
      </w:pPr>
      <w:r w:rsidRPr="00444414">
        <w:rPr>
          <w:shd w:val="clear" w:color="auto" w:fill="FFFFFF"/>
        </w:rPr>
        <w:t>1.</w:t>
      </w:r>
      <w:r w:rsidR="00F43B47" w:rsidRPr="00444414">
        <w:rPr>
          <w:shd w:val="clear" w:color="auto" w:fill="FFFFFF"/>
        </w:rPr>
        <w:t>4</w:t>
      </w:r>
      <w:r w:rsidRPr="00444414">
        <w:rPr>
          <w:shd w:val="clear" w:color="auto" w:fill="FFFFFF"/>
        </w:rPr>
        <w:t xml:space="preserve">. </w:t>
      </w:r>
      <w:r w:rsidR="00834094" w:rsidRPr="00444414">
        <w:rPr>
          <w:bCs/>
        </w:rPr>
        <w:t xml:space="preserve">Paslaugos </w:t>
      </w:r>
      <w:r w:rsidR="001466D6" w:rsidRPr="00444414">
        <w:rPr>
          <w:bCs/>
        </w:rPr>
        <w:t xml:space="preserve">ir prekės (įskaitant </w:t>
      </w:r>
      <w:r w:rsidR="0030080F" w:rsidRPr="00444414">
        <w:rPr>
          <w:bCs/>
        </w:rPr>
        <w:t>Tiekėjo Paslaugoms teikti naudojamą savo ir (ar) trečiųjų šalių įrangą</w:t>
      </w:r>
      <w:r w:rsidR="001466D6" w:rsidRPr="00444414">
        <w:rPr>
          <w:bCs/>
        </w:rPr>
        <w:t xml:space="preserve">) </w:t>
      </w:r>
      <w:r w:rsidR="00834094" w:rsidRPr="00444414">
        <w:rPr>
          <w:bCs/>
        </w:rPr>
        <w:t>neturi kelti grėsmės nacionaliniam saugumui. Paslaugų teikimas</w:t>
      </w:r>
      <w:r w:rsidR="00834094" w:rsidRPr="00444414">
        <w:t xml:space="preserve"> negali būti vykdomas</w:t>
      </w:r>
      <w:r w:rsidR="001466D6" w:rsidRPr="00444414">
        <w:t xml:space="preserve"> iš Lietuvos Respublikos viešųjų pirkimų įstatymo 92 straipsnio 14 dalyje numatytame sąraše nurodytų valstybių ar teritorijų (toliau – Sąrašas). Prekių gamintojas ar jį kontroliuojantis asmuo negali būti registruotas (jeigu gamintojas ar jį kontroliuojantis asmuo yra fizinis asmuo – nuolat gyvenantis ar turintis pilietybę) Sąraše nurodytose valstybėse</w:t>
      </w:r>
      <w:r w:rsidR="00834094" w:rsidRPr="00444414">
        <w:t xml:space="preserve">. </w:t>
      </w:r>
    </w:p>
    <w:p w14:paraId="2EEE8725" w14:textId="3A8237C4" w:rsidR="0030080F" w:rsidRPr="00444414" w:rsidRDefault="0030080F" w:rsidP="00102634">
      <w:pPr>
        <w:pStyle w:val="Sraopastraipa"/>
        <w:spacing w:before="60" w:after="60"/>
        <w:ind w:firstLine="567"/>
        <w:jc w:val="both"/>
      </w:pPr>
      <w:r w:rsidRPr="00444414">
        <w:t xml:space="preserve">1.5. Paslaugos ir joms suteikti naudojama įranga (infrastruktūra) </w:t>
      </w:r>
      <w:r w:rsidR="007759BA" w:rsidRPr="00444414">
        <w:t xml:space="preserve">turi </w:t>
      </w:r>
      <w:r w:rsidRPr="00444414">
        <w:t>atitikt</w:t>
      </w:r>
      <w:r w:rsidR="007759BA" w:rsidRPr="00444414">
        <w:t>i</w:t>
      </w:r>
      <w:r w:rsidRPr="00444414">
        <w:t xml:space="preserve"> Lietuvos Respublikos kibernetinio saugumo įstatym</w:t>
      </w:r>
      <w:r w:rsidR="007759BA" w:rsidRPr="00444414">
        <w:t>e</w:t>
      </w:r>
      <w:r w:rsidRPr="00444414">
        <w:t xml:space="preserve"> bei Kibernetinio saugumo reikalavimų apraš</w:t>
      </w:r>
      <w:r w:rsidR="007759BA" w:rsidRPr="00444414">
        <w:t>e</w:t>
      </w:r>
      <w:r w:rsidRPr="00444414">
        <w:t>, patvirtint</w:t>
      </w:r>
      <w:r w:rsidR="007759BA" w:rsidRPr="00444414">
        <w:t>ame</w:t>
      </w:r>
      <w:r w:rsidRPr="00444414">
        <w:t xml:space="preserve"> Lietuvos Respublikos Vyriausybės 2018 m. rugpjūčio 13 d. nutarimu Nr. 818 „Dėl Lietuvos Respublikos kibernetinio saugumo įstatymo įgyvendinimo“</w:t>
      </w:r>
      <w:r w:rsidR="007759BA" w:rsidRPr="00444414">
        <w:t xml:space="preserve"> nustatytus reikalavimus.</w:t>
      </w:r>
    </w:p>
    <w:p w14:paraId="7F2497AD" w14:textId="77777777" w:rsidR="00BD7B40" w:rsidRPr="00444414" w:rsidRDefault="00BD7B40" w:rsidP="0030080F">
      <w:pPr>
        <w:spacing w:before="60" w:after="60"/>
        <w:jc w:val="both"/>
      </w:pPr>
    </w:p>
    <w:p w14:paraId="0EBE9392" w14:textId="66FBF782" w:rsidR="0047085E" w:rsidRPr="00444414" w:rsidRDefault="00513FA9" w:rsidP="00BB2840">
      <w:pPr>
        <w:jc w:val="both"/>
        <w:rPr>
          <w:b/>
        </w:rPr>
      </w:pPr>
      <w:r w:rsidRPr="00444414">
        <w:rPr>
          <w:b/>
        </w:rPr>
        <w:t>2</w:t>
      </w:r>
      <w:r w:rsidR="0047085E" w:rsidRPr="00444414">
        <w:rPr>
          <w:b/>
        </w:rPr>
        <w:t>. Techninės sąlygos transliuoti Programą</w:t>
      </w:r>
      <w:r w:rsidR="005553BA" w:rsidRPr="00444414">
        <w:rPr>
          <w:b/>
        </w:rPr>
        <w:t>:</w:t>
      </w:r>
    </w:p>
    <w:p w14:paraId="297F31EE" w14:textId="55B70897" w:rsidR="003A44FF" w:rsidRPr="00444414" w:rsidRDefault="00513FA9" w:rsidP="00BB2840">
      <w:pPr>
        <w:pStyle w:val="Sraopastraipa"/>
        <w:spacing w:before="60" w:after="60"/>
        <w:ind w:firstLine="567"/>
        <w:jc w:val="both"/>
      </w:pPr>
      <w:r w:rsidRPr="00444414">
        <w:t>2</w:t>
      </w:r>
      <w:r w:rsidR="0047085E" w:rsidRPr="00444414">
        <w:t xml:space="preserve">.1. </w:t>
      </w:r>
      <w:r w:rsidR="003A44FF" w:rsidRPr="00444414">
        <w:t xml:space="preserve">Tiekėjas </w:t>
      </w:r>
      <w:r w:rsidR="00BB2840" w:rsidRPr="00444414">
        <w:t>Pirkėjo</w:t>
      </w:r>
      <w:r w:rsidR="003A44FF" w:rsidRPr="00444414">
        <w:t xml:space="preserve"> suformuotą ir pateiktą galutinį Programos </w:t>
      </w:r>
      <w:r w:rsidRPr="00444414">
        <w:t xml:space="preserve">SDI HD arba SDI SD standarto </w:t>
      </w:r>
      <w:r w:rsidR="003A44FF" w:rsidRPr="00444414">
        <w:t xml:space="preserve">signalą </w:t>
      </w:r>
      <w:r w:rsidRPr="00444414">
        <w:t xml:space="preserve">priima </w:t>
      </w:r>
      <w:r w:rsidR="00726243" w:rsidRPr="00444414">
        <w:t>iš Gedimino pr. 53, Vilni</w:t>
      </w:r>
      <w:r w:rsidR="003C157F" w:rsidRPr="00444414">
        <w:t>uje,</w:t>
      </w:r>
      <w:r w:rsidR="00726243" w:rsidRPr="00444414">
        <w:t xml:space="preserve"> esančios Pirkėjo techninės patalpos </w:t>
      </w:r>
      <w:r w:rsidR="003A44FF" w:rsidRPr="00444414">
        <w:t xml:space="preserve">ir naudoja jį </w:t>
      </w:r>
      <w:r w:rsidRPr="00444414">
        <w:t>P</w:t>
      </w:r>
      <w:r w:rsidR="003A44FF" w:rsidRPr="00444414">
        <w:t xml:space="preserve">aslaugoms </w:t>
      </w:r>
      <w:r w:rsidRPr="00444414">
        <w:t xml:space="preserve">ne mažiau kaip vienu viešai prieinamu interneto tinklu (prieigos tašku) </w:t>
      </w:r>
      <w:r w:rsidR="003A44FF" w:rsidRPr="00444414">
        <w:t xml:space="preserve">teikti. </w:t>
      </w:r>
      <w:r w:rsidR="00726243" w:rsidRPr="00444414">
        <w:t xml:space="preserve">Programos signalą Tiekėjas priima savo (įskaitant </w:t>
      </w:r>
      <w:r w:rsidR="00DD3FE1" w:rsidRPr="00444414">
        <w:t xml:space="preserve">suteiktas </w:t>
      </w:r>
      <w:r w:rsidR="00726243" w:rsidRPr="00444414">
        <w:t>trečiųjų šalių) priemonėmis.</w:t>
      </w:r>
    </w:p>
    <w:p w14:paraId="0B677E45" w14:textId="2080B871" w:rsidR="00726243" w:rsidRPr="00444414" w:rsidRDefault="00726243" w:rsidP="00BB2840">
      <w:pPr>
        <w:pStyle w:val="Sraopastraipa"/>
        <w:spacing w:before="60" w:after="60"/>
        <w:ind w:firstLine="567"/>
        <w:jc w:val="both"/>
      </w:pPr>
      <w:r w:rsidRPr="00444414">
        <w:t xml:space="preserve">2.2. Paslaugos teikimas turi būti užtikrintas 24 val. per parą, 7 dienas per savaitę, išskyrus, jeigu Pirkėjas </w:t>
      </w:r>
      <w:r w:rsidR="00192BC2" w:rsidRPr="00444414">
        <w:t>nepateikia Programos.</w:t>
      </w:r>
    </w:p>
    <w:p w14:paraId="6D6BBD25" w14:textId="57223FFD" w:rsidR="008B6AFD" w:rsidRPr="00FC3DCF" w:rsidRDefault="00513FA9" w:rsidP="008B6AFD">
      <w:pPr>
        <w:pStyle w:val="Sraopastraipa"/>
        <w:spacing w:before="60" w:after="60"/>
        <w:ind w:firstLine="567"/>
        <w:jc w:val="both"/>
        <w:rPr>
          <w:color w:val="000000" w:themeColor="text1"/>
        </w:rPr>
      </w:pPr>
      <w:r w:rsidRPr="00444414">
        <w:t>2</w:t>
      </w:r>
      <w:r w:rsidR="003A44FF" w:rsidRPr="00444414">
        <w:t>.</w:t>
      </w:r>
      <w:r w:rsidR="00192BC2" w:rsidRPr="00444414">
        <w:t>3</w:t>
      </w:r>
      <w:r w:rsidR="003A44FF" w:rsidRPr="00444414">
        <w:t>. Viešai prieinam</w:t>
      </w:r>
      <w:r w:rsidR="00445834" w:rsidRPr="00444414">
        <w:t>ą</w:t>
      </w:r>
      <w:r w:rsidR="003A44FF" w:rsidRPr="00444414">
        <w:t xml:space="preserve"> interneto tinkl</w:t>
      </w:r>
      <w:r w:rsidR="00445834" w:rsidRPr="00444414">
        <w:t>ą</w:t>
      </w:r>
      <w:r w:rsidR="003A44FF" w:rsidRPr="00444414">
        <w:t xml:space="preserve"> (</w:t>
      </w:r>
      <w:r w:rsidR="000E00A2" w:rsidRPr="00444414">
        <w:t xml:space="preserve">prieigos </w:t>
      </w:r>
      <w:r w:rsidR="003A44FF" w:rsidRPr="00444414">
        <w:t>tašk</w:t>
      </w:r>
      <w:r w:rsidR="00445834" w:rsidRPr="00444414">
        <w:t>ą</w:t>
      </w:r>
      <w:r w:rsidR="003A44FF" w:rsidRPr="00444414">
        <w:t xml:space="preserve">), kuriuo transliuojama Programa, </w:t>
      </w:r>
      <w:r w:rsidR="00445834" w:rsidRPr="00444414">
        <w:t xml:space="preserve">Tiekėjas </w:t>
      </w:r>
      <w:r w:rsidR="003A44FF" w:rsidRPr="00444414">
        <w:t>turi steb</w:t>
      </w:r>
      <w:r w:rsidR="00445834" w:rsidRPr="00444414">
        <w:t>ėti</w:t>
      </w:r>
      <w:r w:rsidR="003A44FF" w:rsidRPr="00444414">
        <w:t xml:space="preserve"> ir į gedimus reaguo</w:t>
      </w:r>
      <w:r w:rsidR="00445834" w:rsidRPr="00444414">
        <w:t xml:space="preserve">ti </w:t>
      </w:r>
      <w:r w:rsidR="00FC3DCF" w:rsidRPr="00444414">
        <w:t xml:space="preserve">24 val. per parą, 7 dienas per savaitę. </w:t>
      </w:r>
      <w:r w:rsidR="008B6AFD" w:rsidRPr="00444414">
        <w:t xml:space="preserve">Tiekėjas privalo apie bet kuriuos </w:t>
      </w:r>
      <w:r w:rsidR="008B6AFD" w:rsidRPr="00444414">
        <w:rPr>
          <w:color w:val="000000" w:themeColor="text1"/>
        </w:rPr>
        <w:t>gedimus pranešti atsakingiems Pirkėjo darbuotojams ar tarnyboms ne vėliau kaip per 2 (dvi) valandas nuo gedimo nustatymo momento telefonu ir elektroniniu laišku.</w:t>
      </w:r>
      <w:r w:rsidR="000E00A2" w:rsidRPr="00FC3DCF">
        <w:rPr>
          <w:color w:val="000000" w:themeColor="text1"/>
        </w:rPr>
        <w:t xml:space="preserve"> </w:t>
      </w:r>
    </w:p>
    <w:p w14:paraId="35308423" w14:textId="6F36DC10" w:rsidR="003A44FF" w:rsidRPr="007C1636" w:rsidRDefault="00445834" w:rsidP="00BB2840">
      <w:pPr>
        <w:pStyle w:val="Sraopastraipa"/>
        <w:spacing w:before="60" w:after="60"/>
        <w:ind w:firstLine="567"/>
        <w:jc w:val="both"/>
      </w:pPr>
      <w:r w:rsidRPr="007C1636">
        <w:lastRenderedPageBreak/>
        <w:t>2</w:t>
      </w:r>
      <w:r w:rsidR="008B6AFD" w:rsidRPr="007C1636">
        <w:t xml:space="preserve">.4. </w:t>
      </w:r>
      <w:r w:rsidR="00A273C8" w:rsidRPr="007C1636">
        <w:t>Metinis P</w:t>
      </w:r>
      <w:r w:rsidR="003A44FF" w:rsidRPr="007C1636">
        <w:t xml:space="preserve">rogramos transliavimo </w:t>
      </w:r>
      <w:proofErr w:type="spellStart"/>
      <w:r w:rsidR="003A44FF" w:rsidRPr="007C1636">
        <w:t>pateikiamumas</w:t>
      </w:r>
      <w:proofErr w:type="spellEnd"/>
      <w:r w:rsidR="003A44FF" w:rsidRPr="007C1636">
        <w:t xml:space="preserve">  &gt;= 90,0%.</w:t>
      </w:r>
      <w:r w:rsidR="00526C76" w:rsidRPr="007C1636">
        <w:t xml:space="preserve"> Tiekėjas </w:t>
      </w:r>
      <w:r w:rsidR="00EF74B2" w:rsidRPr="004130E5">
        <w:t xml:space="preserve">ne rečiau kaip vieną kartą per </w:t>
      </w:r>
      <w:r w:rsidR="00EF74B2">
        <w:t>ketvirtį</w:t>
      </w:r>
      <w:r w:rsidR="00EF74B2" w:rsidRPr="004130E5">
        <w:t xml:space="preserve"> (iki </w:t>
      </w:r>
      <w:r w:rsidR="00EF74B2">
        <w:t>kiekvieno ketvirčio antro mėnesio</w:t>
      </w:r>
      <w:r w:rsidR="00EF74B2" w:rsidRPr="004130E5">
        <w:t xml:space="preserve"> 1 d.) </w:t>
      </w:r>
      <w:r w:rsidR="00526C76" w:rsidRPr="007C1636">
        <w:t>privalo pate</w:t>
      </w:r>
      <w:r w:rsidR="0055001E" w:rsidRPr="007C1636">
        <w:t>i</w:t>
      </w:r>
      <w:r w:rsidR="00526C76" w:rsidRPr="007C1636">
        <w:t xml:space="preserve">kti </w:t>
      </w:r>
      <w:r w:rsidR="000B4B17" w:rsidRPr="007C1636">
        <w:t xml:space="preserve">Pirkėjui </w:t>
      </w:r>
      <w:r w:rsidR="00526C76" w:rsidRPr="007C1636">
        <w:t xml:space="preserve">interneto tinklo, transliuojančio Programą, ataskaitą apie tinklo (prieigos taško) </w:t>
      </w:r>
      <w:proofErr w:type="spellStart"/>
      <w:r w:rsidR="00526C76" w:rsidRPr="007C1636">
        <w:t>pa</w:t>
      </w:r>
      <w:r w:rsidR="007C1636" w:rsidRPr="007C1636">
        <w:t>teiki</w:t>
      </w:r>
      <w:r w:rsidR="00526C76" w:rsidRPr="007C1636">
        <w:t>amumą</w:t>
      </w:r>
      <w:proofErr w:type="spellEnd"/>
      <w:r w:rsidR="00526C76" w:rsidRPr="007C1636">
        <w:t xml:space="preserve"> </w:t>
      </w:r>
      <w:r w:rsidR="00A273C8" w:rsidRPr="007C1636">
        <w:t>už praeit</w:t>
      </w:r>
      <w:r w:rsidR="00887FE6">
        <w:t>ą</w:t>
      </w:r>
      <w:r w:rsidR="00A273C8" w:rsidRPr="007C1636">
        <w:t xml:space="preserve"> Paslaugų teikimo </w:t>
      </w:r>
      <w:r w:rsidR="00887FE6">
        <w:t>ketvirtį</w:t>
      </w:r>
      <w:r w:rsidR="00526C76" w:rsidRPr="007C1636">
        <w:t>, kur</w:t>
      </w:r>
      <w:r w:rsidRPr="007C1636">
        <w:t>ioje</w:t>
      </w:r>
      <w:r w:rsidR="00526C76" w:rsidRPr="007C1636">
        <w:t xml:space="preserve"> privalo būti nurodyti sutrikimai, jei tokių buvo, jų priežastys ir sutrikimų pašalinimo laikai.</w:t>
      </w:r>
      <w:r w:rsidR="00A273C8" w:rsidRPr="007C1636">
        <w:t xml:space="preserve"> </w:t>
      </w:r>
    </w:p>
    <w:p w14:paraId="472ED244" w14:textId="5652AB97" w:rsidR="003A44FF" w:rsidRDefault="00445834" w:rsidP="00BB2840">
      <w:pPr>
        <w:pStyle w:val="Sraopastraipa"/>
        <w:spacing w:before="60" w:after="60"/>
        <w:ind w:firstLine="567"/>
        <w:jc w:val="both"/>
      </w:pPr>
      <w:r w:rsidRPr="007C1636">
        <w:t>2</w:t>
      </w:r>
      <w:r w:rsidR="0047085E" w:rsidRPr="007C1636">
        <w:t>.</w:t>
      </w:r>
      <w:r w:rsidR="008B6AFD" w:rsidRPr="007C1636">
        <w:t>5</w:t>
      </w:r>
      <w:r w:rsidR="0047085E" w:rsidRPr="007C1636">
        <w:t xml:space="preserve">. </w:t>
      </w:r>
      <w:r w:rsidR="003A44FF" w:rsidRPr="007C1636">
        <w:t xml:space="preserve">Pirkėjas užtikrina, kad suformuotos ir atiduotos Tiekėjui transliuoti </w:t>
      </w:r>
      <w:r w:rsidR="00A273C8" w:rsidRPr="007C1636">
        <w:t>Programos</w:t>
      </w:r>
      <w:r w:rsidR="003A44FF" w:rsidRPr="007C1636">
        <w:t xml:space="preserve"> turinys būtų </w:t>
      </w:r>
      <w:r w:rsidR="003A44FF">
        <w:t>įrašomas ir saugomas ne mažiau kaip vien</w:t>
      </w:r>
      <w:r w:rsidR="00A273C8">
        <w:t>us kalendorinius metus nuo Programos</w:t>
      </w:r>
      <w:r w:rsidR="003A44FF">
        <w:t xml:space="preserve"> pate</w:t>
      </w:r>
      <w:r w:rsidR="00A273C8">
        <w:t>i</w:t>
      </w:r>
      <w:r w:rsidR="003A44FF">
        <w:t>kimo momento.</w:t>
      </w:r>
    </w:p>
    <w:p w14:paraId="15D2AE17" w14:textId="5734F031" w:rsidR="003A44FF" w:rsidRDefault="003A44FF" w:rsidP="009435E9">
      <w:pPr>
        <w:spacing w:before="60" w:after="60"/>
        <w:jc w:val="both"/>
      </w:pPr>
    </w:p>
    <w:p w14:paraId="764DF278" w14:textId="2630B802" w:rsidR="009435E9" w:rsidRPr="0047085E" w:rsidRDefault="00445834" w:rsidP="009435E9">
      <w:pPr>
        <w:jc w:val="both"/>
        <w:rPr>
          <w:b/>
        </w:rPr>
      </w:pPr>
      <w:r>
        <w:rPr>
          <w:b/>
        </w:rPr>
        <w:t>3</w:t>
      </w:r>
      <w:r w:rsidR="009435E9" w:rsidRPr="009435E9">
        <w:rPr>
          <w:b/>
        </w:rPr>
        <w:t>. Programos sandara:</w:t>
      </w:r>
      <w:r w:rsidR="009435E9">
        <w:t xml:space="preserve"> </w:t>
      </w:r>
    </w:p>
    <w:p w14:paraId="3772B8D0" w14:textId="2A249E2F" w:rsidR="003A44FF" w:rsidRDefault="00445834" w:rsidP="003A44FF">
      <w:pPr>
        <w:pStyle w:val="Sraopastraipa"/>
        <w:spacing w:before="60" w:after="60"/>
        <w:ind w:firstLine="567"/>
        <w:jc w:val="both"/>
      </w:pPr>
      <w:r>
        <w:t>3</w:t>
      </w:r>
      <w:r w:rsidR="003A44FF">
        <w:t xml:space="preserve">.1. </w:t>
      </w:r>
      <w:r w:rsidR="00495DBD">
        <w:t>Programos</w:t>
      </w:r>
      <w:r w:rsidR="003A44FF">
        <w:t xml:space="preserve"> pavadinimas </w:t>
      </w:r>
      <w:r w:rsidR="005553BA">
        <w:t xml:space="preserve">– </w:t>
      </w:r>
      <w:r w:rsidR="003A44FF">
        <w:t>„Seimas</w:t>
      </w:r>
      <w:r w:rsidR="00D97ED0">
        <w:t>-</w:t>
      </w:r>
      <w:r w:rsidR="003A44FF">
        <w:t>tiesiogiai“ (šis pavadinimas naudojamas</w:t>
      </w:r>
      <w:r w:rsidR="005553BA">
        <w:t xml:space="preserve"> ir </w:t>
      </w:r>
      <w:r w:rsidR="00495DBD">
        <w:t xml:space="preserve">indentifikavimui </w:t>
      </w:r>
      <w:r w:rsidR="005553BA">
        <w:t>tinkluose);</w:t>
      </w:r>
    </w:p>
    <w:p w14:paraId="4728CFB1" w14:textId="56676987" w:rsidR="003A44FF" w:rsidRDefault="00445834" w:rsidP="003A44FF">
      <w:pPr>
        <w:pStyle w:val="Sraopastraipa"/>
        <w:spacing w:before="60" w:after="60"/>
        <w:ind w:firstLine="567"/>
        <w:jc w:val="both"/>
      </w:pPr>
      <w:r>
        <w:t>3</w:t>
      </w:r>
      <w:r w:rsidR="003A44FF">
        <w:t>.2. Programos pobūdis – bendras, informuojantis apie Lietuvos Respublikos parlament</w:t>
      </w:r>
      <w:r w:rsidR="005553BA">
        <w:t>arizmo veiklą;</w:t>
      </w:r>
    </w:p>
    <w:p w14:paraId="54795F9C" w14:textId="6CA684BC" w:rsidR="003A44FF" w:rsidRDefault="00445834" w:rsidP="003A44FF">
      <w:pPr>
        <w:pStyle w:val="Sraopastraipa"/>
        <w:spacing w:before="60" w:after="60"/>
        <w:ind w:firstLine="567"/>
        <w:jc w:val="both"/>
      </w:pPr>
      <w:r>
        <w:t>3</w:t>
      </w:r>
      <w:r w:rsidR="003A44FF" w:rsidRPr="00915FA6">
        <w:t>.3. Programa transliuojama lietuvių kalba</w:t>
      </w:r>
      <w:r w:rsidR="00915FA6" w:rsidRPr="00915FA6">
        <w:t>, pirminė i</w:t>
      </w:r>
      <w:r w:rsidR="003A44FF" w:rsidRPr="00915FA6">
        <w:t>nformacija</w:t>
      </w:r>
      <w:r w:rsidR="00915FA6" w:rsidRPr="00915FA6">
        <w:t xml:space="preserve"> </w:t>
      </w:r>
      <w:r w:rsidR="003A44FF" w:rsidRPr="00915FA6">
        <w:t xml:space="preserve">užsienio kalbomis </w:t>
      </w:r>
      <w:r w:rsidR="00915FA6" w:rsidRPr="00915FA6">
        <w:t xml:space="preserve">yra </w:t>
      </w:r>
      <w:r w:rsidR="003A44FF" w:rsidRPr="00915FA6">
        <w:t>verčiama į lietuvių kalbą arba</w:t>
      </w:r>
      <w:r w:rsidR="005553BA" w:rsidRPr="00915FA6">
        <w:t xml:space="preserve"> </w:t>
      </w:r>
      <w:r w:rsidR="00915FA6">
        <w:t>(</w:t>
      </w:r>
      <w:r w:rsidR="003A44FF" w:rsidRPr="00915FA6">
        <w:t>ir</w:t>
      </w:r>
      <w:r w:rsidR="00915FA6">
        <w:t>)</w:t>
      </w:r>
      <w:r w:rsidR="003A44FF" w:rsidRPr="00915FA6">
        <w:t xml:space="preserve"> titruojama).</w:t>
      </w:r>
    </w:p>
    <w:p w14:paraId="48E56B17" w14:textId="4DE8705A" w:rsidR="003A44FF" w:rsidRDefault="003A44FF" w:rsidP="005553BA">
      <w:pPr>
        <w:spacing w:before="60" w:after="60"/>
        <w:jc w:val="both"/>
      </w:pPr>
    </w:p>
    <w:p w14:paraId="142EB31A" w14:textId="77777777" w:rsidR="00F20C2C" w:rsidRPr="0082016A" w:rsidRDefault="00F20C2C" w:rsidP="00F20C2C">
      <w:pPr>
        <w:jc w:val="both"/>
        <w:rPr>
          <w:b/>
          <w:bCs/>
        </w:rPr>
      </w:pPr>
      <w:r>
        <w:rPr>
          <w:b/>
        </w:rPr>
        <w:t>4</w:t>
      </w:r>
      <w:r w:rsidRPr="00CA7A67">
        <w:rPr>
          <w:b/>
        </w:rPr>
        <w:t xml:space="preserve">. </w:t>
      </w:r>
      <w:r w:rsidRPr="00CA7A67">
        <w:rPr>
          <w:b/>
          <w:bCs/>
        </w:rPr>
        <w:t>Techniniai Pirkėjo įrangos atiduodamo SDI Programos signalo parametrai:</w:t>
      </w:r>
    </w:p>
    <w:p w14:paraId="5E99AE4E" w14:textId="77777777" w:rsidR="00F20C2C" w:rsidRPr="0082016A" w:rsidRDefault="00F20C2C" w:rsidP="00F20C2C">
      <w:pPr>
        <w:pStyle w:val="Sraopastraipa"/>
        <w:numPr>
          <w:ilvl w:val="1"/>
          <w:numId w:val="48"/>
        </w:numPr>
        <w:ind w:firstLine="207"/>
        <w:contextualSpacing/>
        <w:rPr>
          <w:bCs/>
        </w:rPr>
      </w:pPr>
      <w:r w:rsidRPr="00CA7A67">
        <w:rPr>
          <w:b/>
          <w:bCs/>
        </w:rPr>
        <w:t xml:space="preserve">HD (angl. </w:t>
      </w:r>
      <w:r w:rsidRPr="00CA7A67">
        <w:rPr>
          <w:b/>
          <w:bCs/>
          <w:i/>
          <w:lang w:val="en-US"/>
        </w:rPr>
        <w:t>High definition</w:t>
      </w:r>
      <w:r w:rsidRPr="00CA7A67">
        <w:rPr>
          <w:b/>
          <w:bCs/>
        </w:rPr>
        <w:t xml:space="preserve">) </w:t>
      </w:r>
      <w:r>
        <w:rPr>
          <w:b/>
          <w:bCs/>
        </w:rPr>
        <w:t>variantas:</w:t>
      </w:r>
    </w:p>
    <w:p w14:paraId="48C0D993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Signalo standartas: SMPTE 292;</w:t>
      </w:r>
    </w:p>
    <w:p w14:paraId="2967C42E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Signalo formatas: 1080i50;</w:t>
      </w:r>
    </w:p>
    <w:p w14:paraId="0CDDE225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 xml:space="preserve">Signalo pralaidumas: 1.485 </w:t>
      </w:r>
      <w:proofErr w:type="spellStart"/>
      <w:r w:rsidRPr="0082016A">
        <w:rPr>
          <w:bCs/>
        </w:rPr>
        <w:t>Gbit</w:t>
      </w:r>
      <w:proofErr w:type="spellEnd"/>
      <w:r w:rsidRPr="0082016A">
        <w:rPr>
          <w:bCs/>
        </w:rPr>
        <w:t>/s;</w:t>
      </w:r>
    </w:p>
    <w:p w14:paraId="37395938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 xml:space="preserve">Kadro pikselių formatas: </w:t>
      </w:r>
      <w:proofErr w:type="spellStart"/>
      <w:r w:rsidRPr="0082016A">
        <w:rPr>
          <w:bCs/>
        </w:rPr>
        <w:t>YCbCr</w:t>
      </w:r>
      <w:proofErr w:type="spellEnd"/>
      <w:r w:rsidRPr="0082016A">
        <w:rPr>
          <w:bCs/>
        </w:rPr>
        <w:t xml:space="preserve"> 4:2:2 10-bitų;</w:t>
      </w:r>
    </w:p>
    <w:p w14:paraId="2E208087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Kadro santykis: 16:9;</w:t>
      </w:r>
    </w:p>
    <w:p w14:paraId="2FEF83F3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Garso kanalų skaičius: 2;</w:t>
      </w:r>
    </w:p>
    <w:p w14:paraId="12A5D101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Garso formatas: PCM 48kHz 24-bitų;</w:t>
      </w:r>
    </w:p>
    <w:p w14:paraId="7E4FD107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Programos garso turinys: stereo formatas, 1 ir 2 kanalai, 1 kanalas – kairė, 2 kanalas – dešinė (1 grupės 1 pora);</w:t>
      </w:r>
    </w:p>
    <w:p w14:paraId="5712E630" w14:textId="77777777" w:rsidR="00F20C2C" w:rsidRPr="0082016A" w:rsidRDefault="00F20C2C" w:rsidP="00F20C2C">
      <w:pPr>
        <w:pStyle w:val="Sraopastraipa"/>
        <w:numPr>
          <w:ilvl w:val="2"/>
          <w:numId w:val="48"/>
        </w:numPr>
        <w:ind w:left="1985"/>
        <w:contextualSpacing/>
        <w:rPr>
          <w:bCs/>
        </w:rPr>
      </w:pPr>
      <w:r w:rsidRPr="0082016A">
        <w:rPr>
          <w:bCs/>
        </w:rPr>
        <w:t>Programos nominalus garso lygis: 0VU, kai 0VU yra -18dBFS.</w:t>
      </w:r>
    </w:p>
    <w:p w14:paraId="0B15A7F7" w14:textId="77777777" w:rsidR="00F20C2C" w:rsidRDefault="00F20C2C" w:rsidP="00F20C2C">
      <w:pPr>
        <w:contextualSpacing/>
        <w:jc w:val="both"/>
        <w:rPr>
          <w:bCs/>
        </w:rPr>
      </w:pPr>
    </w:p>
    <w:p w14:paraId="58D9711E" w14:textId="77777777" w:rsidR="00F20C2C" w:rsidRDefault="00F20C2C" w:rsidP="00F20C2C">
      <w:pPr>
        <w:pStyle w:val="Sraopastraipa"/>
        <w:numPr>
          <w:ilvl w:val="1"/>
          <w:numId w:val="48"/>
        </w:numPr>
        <w:ind w:firstLine="207"/>
        <w:contextualSpacing/>
        <w:jc w:val="both"/>
        <w:rPr>
          <w:bCs/>
        </w:rPr>
      </w:pPr>
      <w:r w:rsidRPr="00915FA6">
        <w:rPr>
          <w:b/>
          <w:bCs/>
        </w:rPr>
        <w:t xml:space="preserve">SD (angl. </w:t>
      </w:r>
      <w:proofErr w:type="spellStart"/>
      <w:r w:rsidRPr="00915FA6">
        <w:rPr>
          <w:b/>
          <w:bCs/>
          <w:i/>
          <w:lang w:val="en-US"/>
        </w:rPr>
        <w:t>Standart</w:t>
      </w:r>
      <w:proofErr w:type="spellEnd"/>
      <w:r w:rsidRPr="00915FA6">
        <w:rPr>
          <w:b/>
          <w:bCs/>
          <w:i/>
          <w:lang w:val="en-US"/>
        </w:rPr>
        <w:t xml:space="preserve"> definition</w:t>
      </w:r>
      <w:r w:rsidRPr="00915FA6">
        <w:rPr>
          <w:b/>
          <w:bCs/>
        </w:rPr>
        <w:t xml:space="preserve">) </w:t>
      </w:r>
      <w:r>
        <w:rPr>
          <w:b/>
          <w:bCs/>
        </w:rPr>
        <w:t>variantas:</w:t>
      </w:r>
      <w:r>
        <w:rPr>
          <w:bCs/>
        </w:rPr>
        <w:t xml:space="preserve"> </w:t>
      </w:r>
    </w:p>
    <w:p w14:paraId="28D56331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445834">
        <w:rPr>
          <w:bCs/>
        </w:rPr>
        <w:t>Signalo standartas: SMPTE 259M;</w:t>
      </w:r>
    </w:p>
    <w:p w14:paraId="1D4B19BB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Signalo formatas: 625i50;</w:t>
      </w:r>
    </w:p>
    <w:p w14:paraId="6526E6FC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 xml:space="preserve">Signalo pralaidumas: 270 </w:t>
      </w:r>
      <w:proofErr w:type="spellStart"/>
      <w:r w:rsidRPr="0082016A">
        <w:rPr>
          <w:bCs/>
        </w:rPr>
        <w:t>Mbit</w:t>
      </w:r>
      <w:proofErr w:type="spellEnd"/>
      <w:r w:rsidRPr="0082016A">
        <w:rPr>
          <w:bCs/>
        </w:rPr>
        <w:t>/s;</w:t>
      </w:r>
    </w:p>
    <w:p w14:paraId="20783966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Kadro pikselių formatas: YUV 4:2:2 10-bitų;</w:t>
      </w:r>
    </w:p>
    <w:p w14:paraId="3F3ECE74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Kadro santykis: 16:9;</w:t>
      </w:r>
    </w:p>
    <w:p w14:paraId="67830E28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Garso kanalų skaičius: 8;</w:t>
      </w:r>
    </w:p>
    <w:p w14:paraId="29C30274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Garso formatas: PCM 48kHz 24-bitų;</w:t>
      </w:r>
    </w:p>
    <w:p w14:paraId="3941E186" w14:textId="77777777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Programos garso turinys: stereo formatas, 1 ir 2 kanalai, 1 kanalas – kairė, 2 kanalas – dešinė (1 grupės 1 pora);</w:t>
      </w:r>
    </w:p>
    <w:p w14:paraId="2F75B32A" w14:textId="247B8A08" w:rsidR="00F20C2C" w:rsidRDefault="00F20C2C" w:rsidP="00F20C2C">
      <w:pPr>
        <w:pStyle w:val="Sraopastraipa"/>
        <w:numPr>
          <w:ilvl w:val="2"/>
          <w:numId w:val="48"/>
        </w:numPr>
        <w:ind w:left="1985"/>
        <w:contextualSpacing/>
        <w:jc w:val="both"/>
        <w:rPr>
          <w:bCs/>
        </w:rPr>
      </w:pPr>
      <w:r w:rsidRPr="0082016A">
        <w:rPr>
          <w:bCs/>
        </w:rPr>
        <w:t>Programos nominalus garso lygis: 0VU, kai 0VU yra -18dBFS</w:t>
      </w:r>
      <w:r>
        <w:rPr>
          <w:bCs/>
        </w:rPr>
        <w:t>.</w:t>
      </w:r>
    </w:p>
    <w:p w14:paraId="326B0E3A" w14:textId="77777777" w:rsidR="00F20C2C" w:rsidRPr="00F20C2C" w:rsidRDefault="00F20C2C" w:rsidP="00F20C2C">
      <w:pPr>
        <w:ind w:left="1265"/>
        <w:contextualSpacing/>
        <w:jc w:val="both"/>
        <w:rPr>
          <w:bCs/>
        </w:rPr>
      </w:pPr>
    </w:p>
    <w:p w14:paraId="516711CC" w14:textId="77777777" w:rsidR="00F20C2C" w:rsidRPr="00CA7A67" w:rsidRDefault="00F20C2C" w:rsidP="00F20C2C">
      <w:pPr>
        <w:pStyle w:val="Sraopastraipa"/>
        <w:numPr>
          <w:ilvl w:val="1"/>
          <w:numId w:val="48"/>
        </w:numPr>
        <w:ind w:left="0" w:firstLine="567"/>
        <w:contextualSpacing/>
        <w:jc w:val="both"/>
        <w:rPr>
          <w:bCs/>
        </w:rPr>
      </w:pPr>
      <w:r>
        <w:rPr>
          <w:bCs/>
        </w:rPr>
        <w:t>Tiek HD, tiek</w:t>
      </w:r>
      <w:r w:rsidRPr="00CA7A67">
        <w:rPr>
          <w:bCs/>
        </w:rPr>
        <w:t xml:space="preserve"> SD signalo variantu </w:t>
      </w:r>
      <w:r>
        <w:rPr>
          <w:bCs/>
        </w:rPr>
        <w:t xml:space="preserve">su transliavimu susijusių </w:t>
      </w:r>
      <w:r w:rsidRPr="00CA7A67">
        <w:rPr>
          <w:bCs/>
        </w:rPr>
        <w:t>papildomų paslaugų (EPG, titravimo ir pan.) techniniai parametrai bus derinami su Tiekėju Sutarties vykdymo metu, papildomų paslaugų turinio rengimas bus užtikrinamas Pirkėjo.</w:t>
      </w:r>
    </w:p>
    <w:p w14:paraId="692B13B8" w14:textId="5EA90D09" w:rsidR="00F20C2C" w:rsidRDefault="00F20C2C" w:rsidP="005553BA">
      <w:pPr>
        <w:spacing w:before="60" w:after="60"/>
        <w:jc w:val="both"/>
      </w:pPr>
    </w:p>
    <w:p w14:paraId="35B0C06C" w14:textId="77777777" w:rsidR="00445834" w:rsidRDefault="00445834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289D5020" w14:textId="2E68840C" w:rsidR="003A44FF" w:rsidRPr="006755EE" w:rsidRDefault="00766079" w:rsidP="006755EE">
      <w:pPr>
        <w:contextualSpacing/>
        <w:jc w:val="both"/>
        <w:rPr>
          <w:bCs/>
        </w:rPr>
      </w:pPr>
      <w:r>
        <w:rPr>
          <w:b/>
          <w:bCs/>
        </w:rPr>
        <w:lastRenderedPageBreak/>
        <w:t>5</w:t>
      </w:r>
      <w:r w:rsidR="006755EE">
        <w:rPr>
          <w:b/>
          <w:bCs/>
        </w:rPr>
        <w:t xml:space="preserve">. </w:t>
      </w:r>
      <w:r w:rsidR="006755EE" w:rsidRPr="006755EE">
        <w:rPr>
          <w:b/>
          <w:bCs/>
        </w:rPr>
        <w:t>Programos transliavimo (pl</w:t>
      </w:r>
      <w:r w:rsidR="007C1636">
        <w:rPr>
          <w:b/>
          <w:bCs/>
        </w:rPr>
        <w:t>atinimo) internetu reikalavimai</w:t>
      </w:r>
      <w:r w:rsidR="003A44FF" w:rsidRPr="006755EE">
        <w:rPr>
          <w:bCs/>
        </w:rPr>
        <w:t>:</w:t>
      </w:r>
    </w:p>
    <w:p w14:paraId="74413898" w14:textId="77777777" w:rsidR="00365E90" w:rsidRPr="003A44FF" w:rsidRDefault="00365E90" w:rsidP="00365E90">
      <w:pPr>
        <w:pStyle w:val="Sraopastraipa"/>
        <w:ind w:left="360"/>
        <w:contextualSpacing/>
        <w:rPr>
          <w:bCs/>
        </w:rPr>
      </w:pP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4678"/>
        <w:gridCol w:w="4819"/>
      </w:tblGrid>
      <w:tr w:rsidR="006755EE" w:rsidRPr="006755EE" w14:paraId="6D1CF627" w14:textId="77777777" w:rsidTr="006755EE">
        <w:tc>
          <w:tcPr>
            <w:tcW w:w="710" w:type="dxa"/>
          </w:tcPr>
          <w:p w14:paraId="7D18F0EC" w14:textId="5DEAF078" w:rsidR="006755EE" w:rsidRPr="006755EE" w:rsidRDefault="006755EE" w:rsidP="006755EE">
            <w:pPr>
              <w:pStyle w:val="Sraopastraip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4678" w:type="dxa"/>
          </w:tcPr>
          <w:p w14:paraId="3617A102" w14:textId="3384F4B0" w:rsidR="006755EE" w:rsidRPr="006755EE" w:rsidRDefault="006755EE" w:rsidP="007C1636">
            <w:pPr>
              <w:pStyle w:val="Sraopastraipa"/>
              <w:jc w:val="center"/>
              <w:rPr>
                <w:b/>
                <w:bCs/>
              </w:rPr>
            </w:pPr>
            <w:r w:rsidRPr="006755EE">
              <w:rPr>
                <w:b/>
                <w:bCs/>
              </w:rPr>
              <w:t>Minimalūs Programos transliavimo (platinimo) internetu reikalavimai</w:t>
            </w:r>
          </w:p>
        </w:tc>
        <w:tc>
          <w:tcPr>
            <w:tcW w:w="4819" w:type="dxa"/>
          </w:tcPr>
          <w:p w14:paraId="4388AB35" w14:textId="09003C0A" w:rsidR="006755EE" w:rsidRPr="006755EE" w:rsidRDefault="006755EE" w:rsidP="00365E90">
            <w:pPr>
              <w:pStyle w:val="Sraopastraipa"/>
              <w:jc w:val="center"/>
              <w:rPr>
                <w:b/>
                <w:bCs/>
              </w:rPr>
            </w:pPr>
            <w:r w:rsidRPr="006755EE">
              <w:rPr>
                <w:b/>
                <w:bCs/>
              </w:rPr>
              <w:t>Tiekėjo siūlomi Programos transliavimo (platinimo) internetu parametrai</w:t>
            </w:r>
          </w:p>
        </w:tc>
      </w:tr>
      <w:tr w:rsidR="006755EE" w:rsidRPr="003A44FF" w14:paraId="3369DE96" w14:textId="77777777" w:rsidTr="006755EE">
        <w:tc>
          <w:tcPr>
            <w:tcW w:w="710" w:type="dxa"/>
          </w:tcPr>
          <w:p w14:paraId="58022837" w14:textId="76CEF555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.1.</w:t>
            </w:r>
          </w:p>
        </w:tc>
        <w:tc>
          <w:tcPr>
            <w:tcW w:w="4678" w:type="dxa"/>
          </w:tcPr>
          <w:p w14:paraId="0B1C3793" w14:textId="00CFE2C5" w:rsidR="006755EE" w:rsidRPr="003A44FF" w:rsidRDefault="006755EE" w:rsidP="00025C6A">
            <w:pPr>
              <w:pStyle w:val="Sraopastraipa"/>
              <w:rPr>
                <w:bCs/>
              </w:rPr>
            </w:pPr>
            <w:r w:rsidRPr="003A44FF">
              <w:rPr>
                <w:bCs/>
              </w:rPr>
              <w:t>Vaizdo signalo parametrai ne mažiau kaip 1280x720 (720p)</w:t>
            </w:r>
          </w:p>
        </w:tc>
        <w:tc>
          <w:tcPr>
            <w:tcW w:w="4819" w:type="dxa"/>
          </w:tcPr>
          <w:p w14:paraId="548CAA30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7EFF14D3" w14:textId="77777777" w:rsidTr="006755EE">
        <w:tc>
          <w:tcPr>
            <w:tcW w:w="710" w:type="dxa"/>
          </w:tcPr>
          <w:p w14:paraId="1C482F29" w14:textId="7B2D4288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.2.</w:t>
            </w:r>
          </w:p>
        </w:tc>
        <w:tc>
          <w:tcPr>
            <w:tcW w:w="4678" w:type="dxa"/>
          </w:tcPr>
          <w:p w14:paraId="7F8CF096" w14:textId="65CD9E8B" w:rsidR="006755EE" w:rsidRPr="003A44FF" w:rsidRDefault="006755EE" w:rsidP="00025C6A">
            <w:pPr>
              <w:pStyle w:val="Sraopastraipa"/>
              <w:rPr>
                <w:bCs/>
              </w:rPr>
            </w:pPr>
            <w:r w:rsidRPr="003A44FF">
              <w:rPr>
                <w:bCs/>
              </w:rPr>
              <w:t>Vaizdo signalo kodavimas: ne blogiau kaip H.264</w:t>
            </w:r>
          </w:p>
        </w:tc>
        <w:tc>
          <w:tcPr>
            <w:tcW w:w="4819" w:type="dxa"/>
          </w:tcPr>
          <w:p w14:paraId="5CF6B15D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7193E799" w14:textId="77777777" w:rsidTr="006755EE">
        <w:tc>
          <w:tcPr>
            <w:tcW w:w="710" w:type="dxa"/>
          </w:tcPr>
          <w:p w14:paraId="52121741" w14:textId="29ACBC53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.3.</w:t>
            </w:r>
          </w:p>
        </w:tc>
        <w:tc>
          <w:tcPr>
            <w:tcW w:w="4678" w:type="dxa"/>
          </w:tcPr>
          <w:p w14:paraId="1ACECCE7" w14:textId="18460A9E" w:rsidR="006755EE" w:rsidRPr="003A44FF" w:rsidRDefault="006755EE" w:rsidP="00025C6A">
            <w:pPr>
              <w:pStyle w:val="Sraopastraipa"/>
              <w:rPr>
                <w:bCs/>
              </w:rPr>
            </w:pPr>
            <w:r w:rsidRPr="003A44FF">
              <w:rPr>
                <w:bCs/>
              </w:rPr>
              <w:t xml:space="preserve">2,500–4,000 </w:t>
            </w:r>
            <w:proofErr w:type="spellStart"/>
            <w:r w:rsidRPr="003A44FF">
              <w:rPr>
                <w:bCs/>
              </w:rPr>
              <w:t>kbps</w:t>
            </w:r>
            <w:proofErr w:type="spellEnd"/>
            <w:r w:rsidRPr="003A44FF">
              <w:rPr>
                <w:bCs/>
              </w:rPr>
              <w:t>, CBR (pastovus bitų srautas)</w:t>
            </w:r>
          </w:p>
        </w:tc>
        <w:tc>
          <w:tcPr>
            <w:tcW w:w="4819" w:type="dxa"/>
          </w:tcPr>
          <w:p w14:paraId="0A978347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1990C8C6" w14:textId="77777777" w:rsidTr="006755EE">
        <w:tc>
          <w:tcPr>
            <w:tcW w:w="710" w:type="dxa"/>
          </w:tcPr>
          <w:p w14:paraId="4208B102" w14:textId="1890F0EC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.4.</w:t>
            </w:r>
          </w:p>
        </w:tc>
        <w:tc>
          <w:tcPr>
            <w:tcW w:w="4678" w:type="dxa"/>
          </w:tcPr>
          <w:p w14:paraId="5228CA3F" w14:textId="1B12F9DF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>Kodavimo profilis (</w:t>
            </w:r>
            <w:proofErr w:type="spellStart"/>
            <w:r w:rsidRPr="00E82B08">
              <w:rPr>
                <w:bCs/>
                <w:lang w:val="en-US"/>
              </w:rPr>
              <w:t>ang.</w:t>
            </w:r>
            <w:proofErr w:type="spellEnd"/>
            <w:r w:rsidRPr="00E82B08">
              <w:rPr>
                <w:bCs/>
              </w:rPr>
              <w:t xml:space="preserve"> </w:t>
            </w:r>
            <w:r w:rsidRPr="00E82B08">
              <w:rPr>
                <w:bCs/>
                <w:i/>
                <w:lang w:val="en-US"/>
              </w:rPr>
              <w:t>encoding profile</w:t>
            </w:r>
            <w:r w:rsidRPr="00E82B08">
              <w:rPr>
                <w:bCs/>
              </w:rPr>
              <w:t>): ne mažiau kaip pagrindinis (</w:t>
            </w:r>
            <w:proofErr w:type="spellStart"/>
            <w:r w:rsidRPr="00E82B08">
              <w:rPr>
                <w:bCs/>
              </w:rPr>
              <w:t>Main</w:t>
            </w:r>
            <w:proofErr w:type="spellEnd"/>
            <w:r w:rsidRPr="00E82B08">
              <w:rPr>
                <w:bCs/>
              </w:rPr>
              <w:t>)</w:t>
            </w:r>
          </w:p>
        </w:tc>
        <w:tc>
          <w:tcPr>
            <w:tcW w:w="4819" w:type="dxa"/>
          </w:tcPr>
          <w:p w14:paraId="01E3C1DC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7A92DEE6" w14:textId="77777777" w:rsidTr="006755EE">
        <w:tc>
          <w:tcPr>
            <w:tcW w:w="710" w:type="dxa"/>
          </w:tcPr>
          <w:p w14:paraId="37159BF1" w14:textId="3AA43553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.5.</w:t>
            </w:r>
          </w:p>
        </w:tc>
        <w:tc>
          <w:tcPr>
            <w:tcW w:w="4678" w:type="dxa"/>
          </w:tcPr>
          <w:p w14:paraId="62732215" w14:textId="627B8120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>Atraminių kadrų intervalas: 2 sekundės</w:t>
            </w:r>
          </w:p>
        </w:tc>
        <w:tc>
          <w:tcPr>
            <w:tcW w:w="4819" w:type="dxa"/>
          </w:tcPr>
          <w:p w14:paraId="75EF5B6A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0D146136" w14:textId="77777777" w:rsidTr="006755EE">
        <w:tc>
          <w:tcPr>
            <w:tcW w:w="710" w:type="dxa"/>
          </w:tcPr>
          <w:p w14:paraId="16577A23" w14:textId="474EC4CE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.6.</w:t>
            </w:r>
          </w:p>
        </w:tc>
        <w:tc>
          <w:tcPr>
            <w:tcW w:w="4678" w:type="dxa"/>
          </w:tcPr>
          <w:p w14:paraId="6F7E253F" w14:textId="530C34EE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>Nemažiau kaip 20 kadrų per sekundę</w:t>
            </w:r>
          </w:p>
        </w:tc>
        <w:tc>
          <w:tcPr>
            <w:tcW w:w="4819" w:type="dxa"/>
          </w:tcPr>
          <w:p w14:paraId="5567E04A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00B343D4" w14:textId="77777777" w:rsidTr="006755EE">
        <w:tc>
          <w:tcPr>
            <w:tcW w:w="710" w:type="dxa"/>
          </w:tcPr>
          <w:p w14:paraId="405FBC4F" w14:textId="3E7552AE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.7.</w:t>
            </w:r>
          </w:p>
        </w:tc>
        <w:tc>
          <w:tcPr>
            <w:tcW w:w="4678" w:type="dxa"/>
          </w:tcPr>
          <w:p w14:paraId="61E1FE6D" w14:textId="34F544DE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>Kadro kraštinių santykis: 16:9</w:t>
            </w:r>
          </w:p>
        </w:tc>
        <w:tc>
          <w:tcPr>
            <w:tcW w:w="4819" w:type="dxa"/>
          </w:tcPr>
          <w:p w14:paraId="35EA8313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165767D6" w14:textId="77777777" w:rsidTr="006755EE">
        <w:tc>
          <w:tcPr>
            <w:tcW w:w="710" w:type="dxa"/>
          </w:tcPr>
          <w:p w14:paraId="1A4FAA62" w14:textId="2D9481F3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.8.</w:t>
            </w:r>
          </w:p>
        </w:tc>
        <w:tc>
          <w:tcPr>
            <w:tcW w:w="4678" w:type="dxa"/>
          </w:tcPr>
          <w:p w14:paraId="783DB9E9" w14:textId="33C7FD5D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 xml:space="preserve">Garso parametrai: ne blogiau kaip AAC-LC, 48kHz, 128-320 </w:t>
            </w:r>
            <w:proofErr w:type="spellStart"/>
            <w:r w:rsidRPr="00E82B08">
              <w:rPr>
                <w:bCs/>
              </w:rPr>
              <w:t>kbps</w:t>
            </w:r>
            <w:proofErr w:type="spellEnd"/>
          </w:p>
        </w:tc>
        <w:tc>
          <w:tcPr>
            <w:tcW w:w="4819" w:type="dxa"/>
          </w:tcPr>
          <w:p w14:paraId="73120BB1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6755EE" w:rsidRPr="003A44FF" w14:paraId="0FBCF8B8" w14:textId="77777777" w:rsidTr="006755EE">
        <w:tc>
          <w:tcPr>
            <w:tcW w:w="710" w:type="dxa"/>
          </w:tcPr>
          <w:p w14:paraId="58666C86" w14:textId="4AFDFE96" w:rsidR="006755EE" w:rsidRPr="003A44FF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6755EE">
              <w:rPr>
                <w:bCs/>
              </w:rPr>
              <w:t>.9.</w:t>
            </w:r>
          </w:p>
        </w:tc>
        <w:tc>
          <w:tcPr>
            <w:tcW w:w="4678" w:type="dxa"/>
          </w:tcPr>
          <w:p w14:paraId="32372AD3" w14:textId="7D484405" w:rsidR="006755EE" w:rsidRPr="00E82B08" w:rsidRDefault="006755EE" w:rsidP="00025C6A">
            <w:pPr>
              <w:pStyle w:val="Sraopastraipa"/>
              <w:rPr>
                <w:bCs/>
              </w:rPr>
            </w:pPr>
            <w:r w:rsidRPr="00E82B08">
              <w:rPr>
                <w:bCs/>
              </w:rPr>
              <w:t>Galimybė siųsti naudotojo valdomą subtitrų srautą</w:t>
            </w:r>
          </w:p>
        </w:tc>
        <w:tc>
          <w:tcPr>
            <w:tcW w:w="4819" w:type="dxa"/>
          </w:tcPr>
          <w:p w14:paraId="0972AF55" w14:textId="77777777" w:rsidR="006755EE" w:rsidRPr="003A44FF" w:rsidRDefault="006755EE" w:rsidP="00025C6A">
            <w:pPr>
              <w:pStyle w:val="Sraopastraipa"/>
              <w:rPr>
                <w:bCs/>
              </w:rPr>
            </w:pPr>
          </w:p>
        </w:tc>
      </w:tr>
      <w:tr w:rsidR="00C65993" w:rsidRPr="003A44FF" w14:paraId="3C76384D" w14:textId="77777777" w:rsidTr="006755EE">
        <w:tc>
          <w:tcPr>
            <w:tcW w:w="710" w:type="dxa"/>
          </w:tcPr>
          <w:p w14:paraId="6B74B188" w14:textId="4763D79C" w:rsidR="00C65993" w:rsidRPr="007C1636" w:rsidRDefault="00766079" w:rsidP="00025C6A">
            <w:pPr>
              <w:pStyle w:val="Sraopastraipa"/>
              <w:rPr>
                <w:bCs/>
              </w:rPr>
            </w:pPr>
            <w:r>
              <w:rPr>
                <w:bCs/>
              </w:rPr>
              <w:t>5</w:t>
            </w:r>
            <w:r w:rsidR="00C65993" w:rsidRPr="007C1636">
              <w:rPr>
                <w:bCs/>
              </w:rPr>
              <w:t>.10.</w:t>
            </w:r>
          </w:p>
        </w:tc>
        <w:tc>
          <w:tcPr>
            <w:tcW w:w="4678" w:type="dxa"/>
          </w:tcPr>
          <w:p w14:paraId="76CBA9CF" w14:textId="4C0704B5" w:rsidR="00C65993" w:rsidRPr="00E82B08" w:rsidRDefault="00C65993" w:rsidP="00025C6A">
            <w:pPr>
              <w:pStyle w:val="Sraopastraipa"/>
              <w:rPr>
                <w:bCs/>
              </w:rPr>
            </w:pPr>
            <w:r w:rsidRPr="007C1636">
              <w:t>Prieiga nesąlyginė, atvira Lietuvos Respublikos naudotojams</w:t>
            </w:r>
          </w:p>
        </w:tc>
        <w:tc>
          <w:tcPr>
            <w:tcW w:w="4819" w:type="dxa"/>
          </w:tcPr>
          <w:p w14:paraId="7E3E70B1" w14:textId="77777777" w:rsidR="00C65993" w:rsidRPr="003A44FF" w:rsidRDefault="00C65993" w:rsidP="00025C6A">
            <w:pPr>
              <w:pStyle w:val="Sraopastraipa"/>
              <w:rPr>
                <w:bCs/>
              </w:rPr>
            </w:pPr>
          </w:p>
        </w:tc>
      </w:tr>
    </w:tbl>
    <w:p w14:paraId="5F9E5E18" w14:textId="623BC96D" w:rsidR="003A44FF" w:rsidRDefault="003A44FF" w:rsidP="003A44FF">
      <w:pPr>
        <w:pStyle w:val="Sraopastraipa"/>
        <w:ind w:left="360"/>
        <w:rPr>
          <w:bCs/>
        </w:rPr>
      </w:pPr>
    </w:p>
    <w:p w14:paraId="1A833674" w14:textId="0D360F9D" w:rsidR="00766079" w:rsidRPr="00444414" w:rsidRDefault="00766079" w:rsidP="00766079">
      <w:pPr>
        <w:contextualSpacing/>
        <w:jc w:val="both"/>
        <w:rPr>
          <w:bCs/>
        </w:rPr>
      </w:pPr>
      <w:r w:rsidRPr="00444414">
        <w:rPr>
          <w:b/>
          <w:bCs/>
        </w:rPr>
        <w:t xml:space="preserve">6. </w:t>
      </w:r>
      <w:r w:rsidR="00F37604" w:rsidRPr="00444414">
        <w:rPr>
          <w:b/>
          <w:bCs/>
        </w:rPr>
        <w:t xml:space="preserve">Tiekėjo (įskaitant suteiktą trečiųjų šalių) </w:t>
      </w:r>
      <w:r w:rsidRPr="00444414">
        <w:rPr>
          <w:b/>
          <w:bCs/>
        </w:rPr>
        <w:t>Programos signalo</w:t>
      </w:r>
      <w:r w:rsidRPr="00444414">
        <w:rPr>
          <w:b/>
        </w:rPr>
        <w:t xml:space="preserve"> priėmim</w:t>
      </w:r>
      <w:r w:rsidR="005A39BE" w:rsidRPr="00444414">
        <w:rPr>
          <w:b/>
        </w:rPr>
        <w:t>ą</w:t>
      </w:r>
      <w:r w:rsidRPr="00444414">
        <w:rPr>
          <w:b/>
        </w:rPr>
        <w:t>/ perdavim</w:t>
      </w:r>
      <w:r w:rsidR="005A39BE" w:rsidRPr="00444414">
        <w:rPr>
          <w:b/>
        </w:rPr>
        <w:t>ą</w:t>
      </w:r>
      <w:r w:rsidR="004D10FF" w:rsidRPr="00444414">
        <w:rPr>
          <w:b/>
        </w:rPr>
        <w:t>/ transportavimą</w:t>
      </w:r>
      <w:r w:rsidR="005A39BE" w:rsidRPr="00444414">
        <w:rPr>
          <w:b/>
        </w:rPr>
        <w:t xml:space="preserve"> </w:t>
      </w:r>
      <w:r w:rsidR="005A39BE" w:rsidRPr="00444414">
        <w:t>pagal Techninės specifikacijos reikalavimus</w:t>
      </w:r>
      <w:r w:rsidR="005A39BE" w:rsidRPr="00444414">
        <w:rPr>
          <w:b/>
        </w:rPr>
        <w:t xml:space="preserve"> </w:t>
      </w:r>
      <w:r w:rsidRPr="00444414">
        <w:rPr>
          <w:bCs/>
        </w:rPr>
        <w:t xml:space="preserve">iš Pirkėjo, esančio adresu Gedimino pr. 53, Vilnius arba trečiosios šalies iki Tiekėjo transliacinio punkto </w:t>
      </w:r>
      <w:r w:rsidR="005A39BE" w:rsidRPr="00444414">
        <w:rPr>
          <w:b/>
        </w:rPr>
        <w:t>užtikrinančio</w:t>
      </w:r>
      <w:r w:rsidR="005A39BE" w:rsidRPr="00444414">
        <w:rPr>
          <w:bCs/>
        </w:rPr>
        <w:t xml:space="preserve"> </w:t>
      </w:r>
      <w:r w:rsidRPr="00444414">
        <w:rPr>
          <w:bCs/>
        </w:rPr>
        <w:t xml:space="preserve">technologinio sprendimo </w:t>
      </w:r>
      <w:r w:rsidR="005A39BE" w:rsidRPr="00444414">
        <w:rPr>
          <w:bCs/>
        </w:rPr>
        <w:t>pagrindinė įranga</w:t>
      </w:r>
      <w:r w:rsidRPr="00444414">
        <w:rPr>
          <w:bCs/>
        </w:rPr>
        <w:t>:</w:t>
      </w:r>
      <w:r w:rsidR="00E54642" w:rsidRPr="00444414">
        <w:rPr>
          <w:bCs/>
        </w:rPr>
        <w:t xml:space="preserve"> </w:t>
      </w:r>
    </w:p>
    <w:p w14:paraId="36CCB51E" w14:textId="77777777" w:rsidR="00766079" w:rsidRPr="00444414" w:rsidRDefault="00766079" w:rsidP="00766079">
      <w:pPr>
        <w:pStyle w:val="Sraopastraipa"/>
        <w:ind w:left="360"/>
        <w:contextualSpacing/>
        <w:jc w:val="both"/>
        <w:rPr>
          <w:bCs/>
        </w:rPr>
      </w:pPr>
    </w:p>
    <w:tbl>
      <w:tblPr>
        <w:tblStyle w:val="Lentelstinklelis"/>
        <w:tblW w:w="10207" w:type="dxa"/>
        <w:tblInd w:w="-431" w:type="dxa"/>
        <w:tblLook w:val="04A0" w:firstRow="1" w:lastRow="0" w:firstColumn="1" w:lastColumn="0" w:noHBand="0" w:noVBand="1"/>
      </w:tblPr>
      <w:tblGrid>
        <w:gridCol w:w="710"/>
        <w:gridCol w:w="4678"/>
        <w:gridCol w:w="4819"/>
      </w:tblGrid>
      <w:tr w:rsidR="00444414" w:rsidRPr="00444414" w14:paraId="48278068" w14:textId="77777777" w:rsidTr="004C3399">
        <w:tc>
          <w:tcPr>
            <w:tcW w:w="710" w:type="dxa"/>
          </w:tcPr>
          <w:p w14:paraId="664D037B" w14:textId="77777777" w:rsidR="00766079" w:rsidRPr="00444414" w:rsidRDefault="00766079" w:rsidP="004C3399">
            <w:pPr>
              <w:pStyle w:val="Sraopastraipa"/>
              <w:jc w:val="center"/>
              <w:rPr>
                <w:b/>
                <w:bCs/>
              </w:rPr>
            </w:pPr>
            <w:r w:rsidRPr="00444414">
              <w:rPr>
                <w:b/>
                <w:bCs/>
              </w:rPr>
              <w:t>Eil. Nr.</w:t>
            </w:r>
          </w:p>
        </w:tc>
        <w:tc>
          <w:tcPr>
            <w:tcW w:w="4678" w:type="dxa"/>
          </w:tcPr>
          <w:p w14:paraId="338B7FBE" w14:textId="77777777" w:rsidR="00766079" w:rsidRPr="00444414" w:rsidRDefault="00766079" w:rsidP="004C3399">
            <w:pPr>
              <w:pStyle w:val="Sraopastraipa"/>
              <w:jc w:val="center"/>
              <w:rPr>
                <w:b/>
                <w:bCs/>
              </w:rPr>
            </w:pPr>
            <w:r w:rsidRPr="00444414">
              <w:rPr>
                <w:b/>
                <w:bCs/>
              </w:rPr>
              <w:t>Įrangos pobūdis</w:t>
            </w:r>
          </w:p>
        </w:tc>
        <w:tc>
          <w:tcPr>
            <w:tcW w:w="4819" w:type="dxa"/>
          </w:tcPr>
          <w:p w14:paraId="09B071BF" w14:textId="0FAF659C" w:rsidR="00766079" w:rsidRPr="00444414" w:rsidRDefault="005A39BE" w:rsidP="004C3399">
            <w:pPr>
              <w:pStyle w:val="Sraopastraipa"/>
              <w:jc w:val="center"/>
              <w:rPr>
                <w:b/>
                <w:bCs/>
              </w:rPr>
            </w:pPr>
            <w:r w:rsidRPr="00444414">
              <w:rPr>
                <w:b/>
                <w:bCs/>
              </w:rPr>
              <w:t>Į</w:t>
            </w:r>
            <w:r w:rsidR="00766079" w:rsidRPr="00444414">
              <w:rPr>
                <w:b/>
                <w:bCs/>
              </w:rPr>
              <w:t>rangos gamintojas, modelis, pagrindiniai techniniai parametrai arba nuoroda į gamintojo internetinius puslapius</w:t>
            </w:r>
            <w:r w:rsidR="00F37604" w:rsidRPr="00444414">
              <w:rPr>
                <w:b/>
                <w:bCs/>
              </w:rPr>
              <w:t xml:space="preserve"> su įrangos techniniais duomenimis</w:t>
            </w:r>
          </w:p>
          <w:p w14:paraId="51085812" w14:textId="31B89AEA" w:rsidR="00766079" w:rsidRPr="00444414" w:rsidRDefault="00766079" w:rsidP="00444414">
            <w:pPr>
              <w:pStyle w:val="Sraopastraipa"/>
              <w:jc w:val="center"/>
              <w:rPr>
                <w:b/>
                <w:bCs/>
              </w:rPr>
            </w:pPr>
            <w:r w:rsidRPr="00444414">
              <w:rPr>
                <w:b/>
                <w:bCs/>
              </w:rPr>
              <w:t>(pildo Tiekėjas)</w:t>
            </w:r>
            <w:r w:rsidR="00444414" w:rsidRPr="00444414">
              <w:rPr>
                <w:b/>
                <w:bCs/>
              </w:rPr>
              <w:t>, įrangos s</w:t>
            </w:r>
            <w:r w:rsidR="004D10FF" w:rsidRPr="00444414">
              <w:rPr>
                <w:b/>
                <w:bCs/>
              </w:rPr>
              <w:t>avininkas</w:t>
            </w:r>
          </w:p>
        </w:tc>
      </w:tr>
      <w:tr w:rsidR="00444414" w:rsidRPr="00444414" w14:paraId="642DD268" w14:textId="77777777" w:rsidTr="004C3399">
        <w:tc>
          <w:tcPr>
            <w:tcW w:w="710" w:type="dxa"/>
          </w:tcPr>
          <w:p w14:paraId="2E75F5C4" w14:textId="2EDCDF58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6.1.</w:t>
            </w:r>
          </w:p>
        </w:tc>
        <w:tc>
          <w:tcPr>
            <w:tcW w:w="4678" w:type="dxa"/>
          </w:tcPr>
          <w:p w14:paraId="7E622DD3" w14:textId="221DDE28" w:rsidR="00766079" w:rsidRPr="00444414" w:rsidRDefault="00766079" w:rsidP="0076607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HD arba SD signalo priėmimo įranga, diegiama Pirkėjo patalpoje į Pirkėjo technologinę spintą</w:t>
            </w:r>
          </w:p>
        </w:tc>
        <w:tc>
          <w:tcPr>
            <w:tcW w:w="4819" w:type="dxa"/>
          </w:tcPr>
          <w:p w14:paraId="1784FEC0" w14:textId="031BB32D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66B52183" w14:textId="77777777" w:rsidTr="004C3399">
        <w:tc>
          <w:tcPr>
            <w:tcW w:w="710" w:type="dxa"/>
          </w:tcPr>
          <w:p w14:paraId="4CEDC4A2" w14:textId="552FC64A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6.2.</w:t>
            </w:r>
          </w:p>
        </w:tc>
        <w:tc>
          <w:tcPr>
            <w:tcW w:w="4678" w:type="dxa"/>
          </w:tcPr>
          <w:p w14:paraId="589D676C" w14:textId="6C3CC766" w:rsidR="00766079" w:rsidRPr="00444414" w:rsidRDefault="00766079" w:rsidP="0076607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SMTPE signalo keitimo į transportavimui tinkamą srautą įranga (jei atskira aukščiau išvardintos),</w:t>
            </w:r>
            <w:r w:rsidRPr="00444414">
              <w:t xml:space="preserve"> </w:t>
            </w:r>
            <w:r w:rsidRPr="00444414">
              <w:rPr>
                <w:bCs/>
              </w:rPr>
              <w:t>diegiama Pirkėjo patalpoje į Pirkėjo technologinę spintą.</w:t>
            </w:r>
          </w:p>
        </w:tc>
        <w:tc>
          <w:tcPr>
            <w:tcW w:w="4819" w:type="dxa"/>
          </w:tcPr>
          <w:p w14:paraId="29957BA5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6638C425" w14:textId="77777777" w:rsidTr="004C3399">
        <w:tc>
          <w:tcPr>
            <w:tcW w:w="710" w:type="dxa"/>
          </w:tcPr>
          <w:p w14:paraId="4DD37DC0" w14:textId="71245214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6.3.</w:t>
            </w:r>
          </w:p>
        </w:tc>
        <w:tc>
          <w:tcPr>
            <w:tcW w:w="4678" w:type="dxa"/>
          </w:tcPr>
          <w:p w14:paraId="458BFC73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Signalo transportavimui naudojamas būdas (optiniai tinklai, antžeminis eterinis, palydovinis ir pan.) ir tam naudojama įranga (jeigu atskira nuo aukščiau išvardintos) diegiama Pirkėjo patalpoje į Pirkėjo technologinę spintą.</w:t>
            </w:r>
          </w:p>
        </w:tc>
        <w:tc>
          <w:tcPr>
            <w:tcW w:w="4819" w:type="dxa"/>
          </w:tcPr>
          <w:p w14:paraId="2660AF7B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24CBF5F9" w14:textId="77777777" w:rsidTr="004C3399">
        <w:tc>
          <w:tcPr>
            <w:tcW w:w="710" w:type="dxa"/>
          </w:tcPr>
          <w:p w14:paraId="2AC99DB4" w14:textId="7469898A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6.4.</w:t>
            </w:r>
          </w:p>
        </w:tc>
        <w:tc>
          <w:tcPr>
            <w:tcW w:w="4678" w:type="dxa"/>
          </w:tcPr>
          <w:p w14:paraId="13B3C933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Reikalinga tinklų įranga (jeigu atskira nuo aukščiau išvardintos), diegiama Pirkėjo patalpoje į Pirkėjo technologinę spintą.</w:t>
            </w:r>
          </w:p>
        </w:tc>
        <w:tc>
          <w:tcPr>
            <w:tcW w:w="4819" w:type="dxa"/>
          </w:tcPr>
          <w:p w14:paraId="733A75F4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0EB022FB" w14:textId="77777777" w:rsidTr="004C3399">
        <w:tc>
          <w:tcPr>
            <w:tcW w:w="710" w:type="dxa"/>
          </w:tcPr>
          <w:p w14:paraId="3FA80D53" w14:textId="3AAE6A48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6.5.</w:t>
            </w:r>
          </w:p>
        </w:tc>
        <w:tc>
          <w:tcPr>
            <w:tcW w:w="4678" w:type="dxa"/>
          </w:tcPr>
          <w:p w14:paraId="2D140803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Tinklo signalo transportavimui tiekėjas (jeigu ne pats Tiekėjas)</w:t>
            </w:r>
          </w:p>
        </w:tc>
        <w:tc>
          <w:tcPr>
            <w:tcW w:w="4819" w:type="dxa"/>
          </w:tcPr>
          <w:p w14:paraId="74843347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0199FD67" w14:textId="77777777" w:rsidTr="004C3399">
        <w:tc>
          <w:tcPr>
            <w:tcW w:w="710" w:type="dxa"/>
          </w:tcPr>
          <w:p w14:paraId="163AB826" w14:textId="3C78BBC0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6.6.</w:t>
            </w:r>
          </w:p>
        </w:tc>
        <w:tc>
          <w:tcPr>
            <w:tcW w:w="4678" w:type="dxa"/>
          </w:tcPr>
          <w:p w14:paraId="65B74FC9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Transportuoto signalo priėmimo įranga, diegiama(įdiegta) Tiekėjo patalpose</w:t>
            </w:r>
          </w:p>
        </w:tc>
        <w:tc>
          <w:tcPr>
            <w:tcW w:w="4819" w:type="dxa"/>
          </w:tcPr>
          <w:p w14:paraId="447CC4E2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75A9269C" w14:textId="77777777" w:rsidTr="004C3399">
        <w:tc>
          <w:tcPr>
            <w:tcW w:w="710" w:type="dxa"/>
          </w:tcPr>
          <w:p w14:paraId="0B9B1018" w14:textId="0FF72063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lastRenderedPageBreak/>
              <w:t>6.7.</w:t>
            </w:r>
          </w:p>
        </w:tc>
        <w:tc>
          <w:tcPr>
            <w:tcW w:w="4678" w:type="dxa"/>
          </w:tcPr>
          <w:p w14:paraId="56C51A9F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Transportuoto signalo keitimo į transliavimui tinkamą srautą įranga (jei atskira aukščiau išvardintos) diegiama Tiekėjo patalpose.</w:t>
            </w:r>
          </w:p>
        </w:tc>
        <w:tc>
          <w:tcPr>
            <w:tcW w:w="4819" w:type="dxa"/>
          </w:tcPr>
          <w:p w14:paraId="629B2A0D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0C2C798C" w14:textId="77777777" w:rsidTr="004C3399">
        <w:tc>
          <w:tcPr>
            <w:tcW w:w="710" w:type="dxa"/>
          </w:tcPr>
          <w:p w14:paraId="753B3278" w14:textId="4D5E7B52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6.8.</w:t>
            </w:r>
          </w:p>
        </w:tc>
        <w:tc>
          <w:tcPr>
            <w:tcW w:w="4678" w:type="dxa"/>
          </w:tcPr>
          <w:p w14:paraId="7B0C12E9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Signalo paėmimo ir apdorojimo paruošiant transliacijai įranga, diegiama Tiekėjo patalpoje.</w:t>
            </w:r>
          </w:p>
        </w:tc>
        <w:tc>
          <w:tcPr>
            <w:tcW w:w="4819" w:type="dxa"/>
          </w:tcPr>
          <w:p w14:paraId="193E7573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684E6C84" w14:textId="77777777" w:rsidTr="004C3399">
        <w:tc>
          <w:tcPr>
            <w:tcW w:w="710" w:type="dxa"/>
          </w:tcPr>
          <w:p w14:paraId="213FAF40" w14:textId="2E0B41C1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6.9.</w:t>
            </w:r>
          </w:p>
        </w:tc>
        <w:tc>
          <w:tcPr>
            <w:tcW w:w="4678" w:type="dxa"/>
          </w:tcPr>
          <w:p w14:paraId="2332F75A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Transliacijai internetu skirta įranga</w:t>
            </w:r>
          </w:p>
        </w:tc>
        <w:tc>
          <w:tcPr>
            <w:tcW w:w="4819" w:type="dxa"/>
          </w:tcPr>
          <w:p w14:paraId="75480E03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  <w:tr w:rsidR="00444414" w:rsidRPr="00444414" w14:paraId="4A98D470" w14:textId="77777777" w:rsidTr="004C3399">
        <w:tc>
          <w:tcPr>
            <w:tcW w:w="710" w:type="dxa"/>
          </w:tcPr>
          <w:p w14:paraId="23A605A8" w14:textId="06F7F6A8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6.10.</w:t>
            </w:r>
          </w:p>
        </w:tc>
        <w:tc>
          <w:tcPr>
            <w:tcW w:w="4678" w:type="dxa"/>
          </w:tcPr>
          <w:p w14:paraId="3333C19E" w14:textId="77777777" w:rsidR="00766079" w:rsidRPr="00444414" w:rsidRDefault="00766079" w:rsidP="004C3399">
            <w:pPr>
              <w:pStyle w:val="Sraopastraipa"/>
              <w:rPr>
                <w:bCs/>
              </w:rPr>
            </w:pPr>
            <w:r w:rsidRPr="00444414">
              <w:rPr>
                <w:bCs/>
              </w:rPr>
              <w:t>Kita, aukščiau neišvardinta įranga</w:t>
            </w:r>
          </w:p>
        </w:tc>
        <w:tc>
          <w:tcPr>
            <w:tcW w:w="4819" w:type="dxa"/>
          </w:tcPr>
          <w:p w14:paraId="63979E17" w14:textId="77777777" w:rsidR="00766079" w:rsidRPr="00444414" w:rsidRDefault="00766079" w:rsidP="004C3399">
            <w:pPr>
              <w:pStyle w:val="Sraopastraipa"/>
              <w:rPr>
                <w:bCs/>
              </w:rPr>
            </w:pPr>
          </w:p>
        </w:tc>
      </w:tr>
    </w:tbl>
    <w:p w14:paraId="641A9EBB" w14:textId="77777777" w:rsidR="00766079" w:rsidRDefault="00766079" w:rsidP="00766079">
      <w:pPr>
        <w:pStyle w:val="Sraopastraipa"/>
        <w:ind w:left="360"/>
        <w:contextualSpacing/>
        <w:rPr>
          <w:bCs/>
        </w:rPr>
      </w:pPr>
    </w:p>
    <w:p w14:paraId="2AAB4513" w14:textId="3AE7DBEF" w:rsidR="00766079" w:rsidRDefault="00B7293A" w:rsidP="00B7293A">
      <w:pPr>
        <w:pStyle w:val="Sraopastraipa"/>
        <w:ind w:left="360" w:right="-1"/>
        <w:jc w:val="both"/>
        <w:rPr>
          <w:bCs/>
        </w:rPr>
      </w:pPr>
      <w:r>
        <w:rPr>
          <w:bCs/>
        </w:rPr>
        <w:t>PASTABA:</w:t>
      </w:r>
    </w:p>
    <w:p w14:paraId="6BED280E" w14:textId="3AEA830E" w:rsidR="00B7293A" w:rsidRDefault="00B7293A" w:rsidP="00B7293A">
      <w:pPr>
        <w:pStyle w:val="Sraopastraipa"/>
        <w:ind w:left="360" w:right="-1"/>
        <w:jc w:val="both"/>
        <w:rPr>
          <w:bCs/>
        </w:rPr>
      </w:pPr>
      <w:r>
        <w:rPr>
          <w:bCs/>
        </w:rPr>
        <w:t>Techninės specifikacijos 6 punkte nurodytos įrangos Pirkėjas neįsigyja, tačiau siekia įsitikinti, kad Tiekėjo Paslaugoms teikti naudojama įranga užtikrins signalo priėmimą/ perdavimą bei nekels grėsmės Pirkėjo turimai įrangai.</w:t>
      </w:r>
    </w:p>
    <w:p w14:paraId="4A739848" w14:textId="4C13C373" w:rsidR="00B7293A" w:rsidRDefault="00B7293A" w:rsidP="00B7293A">
      <w:pPr>
        <w:pStyle w:val="Sraopastraipa"/>
        <w:ind w:left="360" w:right="-1"/>
        <w:jc w:val="both"/>
        <w:rPr>
          <w:bCs/>
        </w:rPr>
      </w:pPr>
    </w:p>
    <w:p w14:paraId="652434BA" w14:textId="51A07D96" w:rsidR="00B7293A" w:rsidRPr="00D34B80" w:rsidRDefault="00B7293A" w:rsidP="00B7293A">
      <w:pPr>
        <w:contextualSpacing/>
        <w:jc w:val="both"/>
        <w:rPr>
          <w:bCs/>
        </w:rPr>
      </w:pPr>
      <w:r w:rsidRPr="00444414">
        <w:rPr>
          <w:b/>
          <w:bCs/>
        </w:rPr>
        <w:t xml:space="preserve">7. </w:t>
      </w:r>
      <w:r w:rsidR="004D10FF" w:rsidRPr="00444414">
        <w:t>Kartu su pasiūlymu (Konkurso sąlygų</w:t>
      </w:r>
      <w:r w:rsidR="00444414" w:rsidRPr="00444414">
        <w:t xml:space="preserve"> </w:t>
      </w:r>
      <w:r w:rsidR="00444414" w:rsidRPr="00444414">
        <w:t>5.2.6.</w:t>
      </w:r>
      <w:r w:rsidR="00444414" w:rsidRPr="00444414">
        <w:t xml:space="preserve"> 4) </w:t>
      </w:r>
      <w:r w:rsidR="004D10FF" w:rsidRPr="00444414">
        <w:t xml:space="preserve">papunktis) Tiekėjas turės pateikti Programos signalo priėmimo/ perdavimo iš Pirkėjo, esančio adresu Gedimino pr. 53, Vilnius arba trečiosios šalies iki Tiekėjo transliacinio punkto </w:t>
      </w:r>
      <w:r w:rsidR="004D10FF" w:rsidRPr="00444414">
        <w:rPr>
          <w:b/>
        </w:rPr>
        <w:t>technologinio sprendimo struktūrinę schemą</w:t>
      </w:r>
      <w:r w:rsidR="004D10FF" w:rsidRPr="00444414">
        <w:t>. Šioje schemoje turi būti nurodytas vietos Pirkėjo patalpose poreikis (matuojant komutacinės spintos vietos arba pačių spintų kiekiu) bei komutacijos taškų adresai</w:t>
      </w:r>
      <w:r w:rsidR="004D10FF" w:rsidRPr="00444414">
        <w:rPr>
          <w:bCs/>
        </w:rPr>
        <w:t>.</w:t>
      </w:r>
    </w:p>
    <w:p w14:paraId="2D3E0199" w14:textId="3C3A60C9" w:rsidR="00B7293A" w:rsidRDefault="00B7293A" w:rsidP="00B7293A">
      <w:pPr>
        <w:pStyle w:val="Sraopastraipa"/>
        <w:ind w:left="360" w:right="-1"/>
        <w:jc w:val="both"/>
        <w:rPr>
          <w:bCs/>
        </w:rPr>
      </w:pPr>
    </w:p>
    <w:p w14:paraId="6F1C6DB4" w14:textId="654A7F3A" w:rsidR="00F20C2C" w:rsidRDefault="00F20C2C" w:rsidP="003A44FF">
      <w:pPr>
        <w:pStyle w:val="Sraopastraipa"/>
        <w:ind w:left="360"/>
        <w:rPr>
          <w:bCs/>
        </w:rPr>
      </w:pPr>
      <w:bookmarkStart w:id="0" w:name="_GoBack"/>
      <w:bookmarkEnd w:id="0"/>
    </w:p>
    <w:p w14:paraId="75FFAEA8" w14:textId="77777777" w:rsidR="00F20C2C" w:rsidRDefault="00F20C2C" w:rsidP="003A44FF">
      <w:pPr>
        <w:pStyle w:val="Sraopastraipa"/>
        <w:ind w:left="360"/>
        <w:rPr>
          <w:bCs/>
        </w:rPr>
      </w:pPr>
    </w:p>
    <w:p w14:paraId="6A2E8653" w14:textId="77777777" w:rsidR="00445834" w:rsidRDefault="00445834" w:rsidP="003A44FF">
      <w:pPr>
        <w:pStyle w:val="Sraopastraipa"/>
        <w:ind w:left="360"/>
        <w:rPr>
          <w:bCs/>
        </w:rPr>
      </w:pPr>
    </w:p>
    <w:p w14:paraId="4552CD22" w14:textId="065E61F8" w:rsidR="006755EE" w:rsidRPr="0048553C" w:rsidRDefault="006755EE" w:rsidP="004C497A">
      <w:pPr>
        <w:widowControl w:val="0"/>
        <w:ind w:right="-1"/>
      </w:pPr>
      <w:r w:rsidRPr="0048553C">
        <w:rPr>
          <w:rFonts w:eastAsia="Calibri"/>
        </w:rPr>
        <w:t>_________</w:t>
      </w:r>
      <w:r w:rsidR="004C497A">
        <w:rPr>
          <w:rFonts w:eastAsia="Calibri"/>
        </w:rPr>
        <w:t>_____</w:t>
      </w:r>
      <w:r w:rsidRPr="0048553C">
        <w:rPr>
          <w:rFonts w:eastAsia="Calibri"/>
        </w:rPr>
        <w:t>_______</w:t>
      </w:r>
      <w:r w:rsidRPr="0048553C">
        <w:rPr>
          <w:rFonts w:eastAsia="Calibri"/>
        </w:rPr>
        <w:tab/>
        <w:t xml:space="preserve">            ___________________           _____________________</w:t>
      </w:r>
      <w:r w:rsidR="004C497A">
        <w:rPr>
          <w:rFonts w:eastAsia="Calibri"/>
        </w:rPr>
        <w:t xml:space="preserve"> </w:t>
      </w:r>
    </w:p>
    <w:p w14:paraId="14947BFA" w14:textId="048D884E" w:rsidR="006755EE" w:rsidRDefault="004C497A" w:rsidP="004C497A">
      <w:pPr>
        <w:widowControl w:val="0"/>
        <w:ind w:right="-1" w:firstLine="471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 xml:space="preserve">        </w:t>
      </w:r>
      <w:r w:rsidR="006755EE" w:rsidRPr="0048553C">
        <w:rPr>
          <w:rFonts w:eastAsia="Calibri"/>
          <w:i/>
          <w:iCs/>
          <w:sz w:val="20"/>
          <w:szCs w:val="20"/>
        </w:rPr>
        <w:t xml:space="preserve">(pareigos)                                                 (parašas)              </w:t>
      </w:r>
      <w:r>
        <w:rPr>
          <w:rFonts w:eastAsia="Calibri"/>
          <w:i/>
          <w:iCs/>
          <w:sz w:val="20"/>
          <w:szCs w:val="20"/>
        </w:rPr>
        <w:t xml:space="preserve">         </w:t>
      </w:r>
      <w:r w:rsidR="006755EE" w:rsidRPr="0048553C">
        <w:rPr>
          <w:rFonts w:eastAsia="Calibri"/>
          <w:i/>
          <w:iCs/>
          <w:sz w:val="20"/>
          <w:szCs w:val="20"/>
        </w:rPr>
        <w:t xml:space="preserve">           (vardas ir pavardė)</w:t>
      </w:r>
    </w:p>
    <w:p w14:paraId="2D19EBDD" w14:textId="32FA36A8" w:rsidR="006755EE" w:rsidRDefault="006755EE" w:rsidP="004C497A">
      <w:pPr>
        <w:pStyle w:val="Sraopastraipa"/>
        <w:ind w:left="360" w:right="-1"/>
        <w:rPr>
          <w:bCs/>
        </w:rPr>
      </w:pPr>
    </w:p>
    <w:sectPr w:rsidR="006755EE" w:rsidSect="00D135D1">
      <w:footerReference w:type="default" r:id="rId11"/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37E31" w14:textId="77777777" w:rsidR="000B4B17" w:rsidRDefault="000B4B17" w:rsidP="000276BF">
      <w:r>
        <w:separator/>
      </w:r>
    </w:p>
  </w:endnote>
  <w:endnote w:type="continuationSeparator" w:id="0">
    <w:p w14:paraId="0DE913D7" w14:textId="77777777" w:rsidR="000B4B17" w:rsidRDefault="000B4B17" w:rsidP="0002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6060083"/>
      <w:docPartObj>
        <w:docPartGallery w:val="Page Numbers (Bottom of Page)"/>
        <w:docPartUnique/>
      </w:docPartObj>
    </w:sdtPr>
    <w:sdtEndPr/>
    <w:sdtContent>
      <w:p w14:paraId="14FBB57F" w14:textId="2C766A8E" w:rsidR="000B4B17" w:rsidRDefault="000B4B17" w:rsidP="00F5757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414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7472E" w14:textId="77777777" w:rsidR="000B4B17" w:rsidRDefault="000B4B17" w:rsidP="000276BF">
      <w:r>
        <w:separator/>
      </w:r>
    </w:p>
  </w:footnote>
  <w:footnote w:type="continuationSeparator" w:id="0">
    <w:p w14:paraId="0BCC6E37" w14:textId="77777777" w:rsidR="000B4B17" w:rsidRDefault="000B4B17" w:rsidP="00027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90E35"/>
    <w:multiLevelType w:val="multilevel"/>
    <w:tmpl w:val="8280C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5F4DCB"/>
    <w:multiLevelType w:val="multilevel"/>
    <w:tmpl w:val="AD0629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07E4B60"/>
    <w:multiLevelType w:val="hybridMultilevel"/>
    <w:tmpl w:val="C414D734"/>
    <w:lvl w:ilvl="0" w:tplc="8B50FC3A">
      <w:start w:val="1"/>
      <w:numFmt w:val="bullet"/>
      <w:lvlText w:val="-"/>
      <w:lvlJc w:val="left"/>
      <w:pPr>
        <w:ind w:left="1495" w:hanging="360"/>
      </w:pPr>
      <w:rPr>
        <w:rFonts w:ascii="Aptos" w:hAnsi="Aptos" w:hint="default"/>
      </w:rPr>
    </w:lvl>
    <w:lvl w:ilvl="1" w:tplc="BF18B5B6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A0D2244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5B7C2140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FAC844C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1F8EDD2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55E6CCF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7C3EB896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F372F4F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12E70B36"/>
    <w:multiLevelType w:val="hybridMultilevel"/>
    <w:tmpl w:val="309409EA"/>
    <w:lvl w:ilvl="0" w:tplc="C5107B3E">
      <w:start w:val="1"/>
      <w:numFmt w:val="bullet"/>
      <w:lvlText w:val="-"/>
      <w:lvlJc w:val="left"/>
      <w:pPr>
        <w:ind w:left="643" w:hanging="360"/>
      </w:pPr>
      <w:rPr>
        <w:rFonts w:ascii="Aptos" w:hAnsi="Aptos" w:hint="default"/>
      </w:rPr>
    </w:lvl>
    <w:lvl w:ilvl="1" w:tplc="5D44604A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8D72FAB8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812974E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3B8ED0E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E2D23290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D4410F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448283A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99887AEA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34A1F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5C3513"/>
    <w:multiLevelType w:val="multilevel"/>
    <w:tmpl w:val="8E7A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83737B"/>
    <w:multiLevelType w:val="hybridMultilevel"/>
    <w:tmpl w:val="107EF3F8"/>
    <w:lvl w:ilvl="0" w:tplc="412EDFBC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AAB4311"/>
    <w:multiLevelType w:val="multilevel"/>
    <w:tmpl w:val="25382A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1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8" w15:restartNumberingAfterBreak="0">
    <w:nsid w:val="1AD46267"/>
    <w:multiLevelType w:val="hybridMultilevel"/>
    <w:tmpl w:val="9B7C4B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07540"/>
    <w:multiLevelType w:val="multilevel"/>
    <w:tmpl w:val="DEDA06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BC0570D"/>
    <w:multiLevelType w:val="hybridMultilevel"/>
    <w:tmpl w:val="A6D2599E"/>
    <w:lvl w:ilvl="0" w:tplc="6390E53C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CE0E932C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945C2F8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4A83AD4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EE6DC6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7D442CDC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99A8B2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E95AB7A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F5EC249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CADCDE1"/>
    <w:multiLevelType w:val="hybridMultilevel"/>
    <w:tmpl w:val="E1147860"/>
    <w:lvl w:ilvl="0" w:tplc="891C842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DE7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92A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A78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A03E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00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0A3F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E7F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6671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CE7098"/>
    <w:multiLevelType w:val="hybridMultilevel"/>
    <w:tmpl w:val="DC14A9F4"/>
    <w:lvl w:ilvl="0" w:tplc="69B6EF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A6C4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BE3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FA4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0C9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01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FE92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E33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EA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73258"/>
    <w:multiLevelType w:val="hybridMultilevel"/>
    <w:tmpl w:val="798C8EA8"/>
    <w:lvl w:ilvl="0" w:tplc="44A28F0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D98B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64F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E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3099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BEC2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A1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C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9097C"/>
    <w:multiLevelType w:val="hybridMultilevel"/>
    <w:tmpl w:val="2ACAEF54"/>
    <w:lvl w:ilvl="0" w:tplc="19B8224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AAE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32B7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24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097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BA8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848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4D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41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92D12"/>
    <w:multiLevelType w:val="hybridMultilevel"/>
    <w:tmpl w:val="677C97D4"/>
    <w:lvl w:ilvl="0" w:tplc="290E811A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55DA1F8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3FAD9D6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5D06D2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08A25D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6CCC54F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B80EB4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BD23136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6CDA4864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77036FF"/>
    <w:multiLevelType w:val="hybridMultilevel"/>
    <w:tmpl w:val="726E4CA0"/>
    <w:lvl w:ilvl="0" w:tplc="E2321618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B6C74"/>
    <w:multiLevelType w:val="hybridMultilevel"/>
    <w:tmpl w:val="6538B1FE"/>
    <w:lvl w:ilvl="0" w:tplc="CD3293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E32025B"/>
    <w:multiLevelType w:val="hybridMultilevel"/>
    <w:tmpl w:val="1ECA84BC"/>
    <w:lvl w:ilvl="0" w:tplc="E2321618">
      <w:start w:val="1"/>
      <w:numFmt w:val="decimal"/>
      <w:lvlText w:val="%1."/>
      <w:lvlJc w:val="left"/>
      <w:pPr>
        <w:ind w:left="1324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2EE6BB31"/>
    <w:multiLevelType w:val="hybridMultilevel"/>
    <w:tmpl w:val="7B2E0894"/>
    <w:lvl w:ilvl="0" w:tplc="7C4A92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DBE75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A05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27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C0B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62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3EF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2C65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651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8526DD"/>
    <w:multiLevelType w:val="multilevel"/>
    <w:tmpl w:val="DBC6E6D4"/>
    <w:lvl w:ilvl="0">
      <w:start w:val="1"/>
      <w:numFmt w:val="decimal"/>
      <w:pStyle w:val="Antrat1"/>
      <w:lvlText w:val="%1."/>
      <w:lvlJc w:val="left"/>
      <w:pPr>
        <w:ind w:left="475" w:hanging="356"/>
      </w:pPr>
      <w:rPr>
        <w:rFonts w:ascii="Times New Roman" w:eastAsia="Times New Roman" w:hAnsi="Times New Roman" w:hint="default"/>
        <w:b/>
        <w:bCs/>
        <w:sz w:val="24"/>
        <w:szCs w:val="22"/>
      </w:rPr>
    </w:lvl>
    <w:lvl w:ilvl="1">
      <w:start w:val="1"/>
      <w:numFmt w:val="decimal"/>
      <w:lvlText w:val="%1.%2."/>
      <w:lvlJc w:val="left"/>
      <w:pPr>
        <w:ind w:left="912" w:hanging="432"/>
      </w:pPr>
      <w:rPr>
        <w:rFonts w:ascii="Times New Roman" w:eastAsia="Times New Roman" w:hAnsi="Times New Roman" w:hint="default"/>
        <w:sz w:val="24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imes New Roman" w:eastAsia="Times New Roman" w:hAnsi="Times New Roman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48" w:hanging="649"/>
      </w:pPr>
      <w:rPr>
        <w:rFonts w:ascii="Times New Roman" w:eastAsia="Times New Roman" w:hAnsi="Times New Roman" w:hint="default"/>
        <w:sz w:val="22"/>
        <w:szCs w:val="20"/>
      </w:rPr>
    </w:lvl>
    <w:lvl w:ilvl="4">
      <w:start w:val="1"/>
      <w:numFmt w:val="decimal"/>
      <w:lvlText w:val="%1.%2.%3.%4.%5."/>
      <w:lvlJc w:val="left"/>
      <w:pPr>
        <w:ind w:left="2328" w:hanging="792"/>
        <w:jc w:val="right"/>
      </w:pPr>
      <w:rPr>
        <w:rFonts w:ascii="Times New Roman" w:eastAsia="Times New Roman" w:hAnsi="Times New Roman" w:hint="default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57" w:hanging="937"/>
      </w:pPr>
      <w:rPr>
        <w:rFonts w:ascii="Times New Roman" w:eastAsia="Times New Roman" w:hAnsi="Times New Roman" w:hint="default"/>
        <w:sz w:val="20"/>
        <w:szCs w:val="20"/>
      </w:rPr>
    </w:lvl>
    <w:lvl w:ilvl="6">
      <w:start w:val="1"/>
      <w:numFmt w:val="bullet"/>
      <w:lvlText w:val="•"/>
      <w:lvlJc w:val="left"/>
      <w:pPr>
        <w:ind w:left="1469" w:hanging="9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680" w:hanging="9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48" w:hanging="937"/>
      </w:pPr>
      <w:rPr>
        <w:rFonts w:hint="default"/>
      </w:rPr>
    </w:lvl>
  </w:abstractNum>
  <w:abstractNum w:abstractNumId="21" w15:restartNumberingAfterBreak="0">
    <w:nsid w:val="35F8A7C1"/>
    <w:multiLevelType w:val="hybridMultilevel"/>
    <w:tmpl w:val="EADA46EE"/>
    <w:lvl w:ilvl="0" w:tplc="6D888A7C">
      <w:start w:val="1"/>
      <w:numFmt w:val="decimal"/>
      <w:lvlText w:val="%1."/>
      <w:lvlJc w:val="left"/>
      <w:pPr>
        <w:ind w:left="720" w:hanging="360"/>
      </w:pPr>
    </w:lvl>
    <w:lvl w:ilvl="1" w:tplc="262CCF40">
      <w:start w:val="1"/>
      <w:numFmt w:val="lowerLetter"/>
      <w:lvlText w:val="%2."/>
      <w:lvlJc w:val="left"/>
      <w:pPr>
        <w:ind w:left="1440" w:hanging="360"/>
      </w:pPr>
    </w:lvl>
    <w:lvl w:ilvl="2" w:tplc="5A44392A">
      <w:start w:val="1"/>
      <w:numFmt w:val="lowerRoman"/>
      <w:lvlText w:val="%3."/>
      <w:lvlJc w:val="right"/>
      <w:pPr>
        <w:ind w:left="2160" w:hanging="180"/>
      </w:pPr>
    </w:lvl>
    <w:lvl w:ilvl="3" w:tplc="7BC498FC">
      <w:start w:val="1"/>
      <w:numFmt w:val="decimal"/>
      <w:lvlText w:val="%4."/>
      <w:lvlJc w:val="left"/>
      <w:pPr>
        <w:ind w:left="2880" w:hanging="360"/>
      </w:pPr>
    </w:lvl>
    <w:lvl w:ilvl="4" w:tplc="8EE45CBC">
      <w:start w:val="1"/>
      <w:numFmt w:val="lowerLetter"/>
      <w:lvlText w:val="%5."/>
      <w:lvlJc w:val="left"/>
      <w:pPr>
        <w:ind w:left="3600" w:hanging="360"/>
      </w:pPr>
    </w:lvl>
    <w:lvl w:ilvl="5" w:tplc="FA02DFD0">
      <w:start w:val="1"/>
      <w:numFmt w:val="lowerRoman"/>
      <w:lvlText w:val="%6."/>
      <w:lvlJc w:val="right"/>
      <w:pPr>
        <w:ind w:left="4320" w:hanging="180"/>
      </w:pPr>
    </w:lvl>
    <w:lvl w:ilvl="6" w:tplc="E968E768">
      <w:start w:val="1"/>
      <w:numFmt w:val="decimal"/>
      <w:lvlText w:val="%7."/>
      <w:lvlJc w:val="left"/>
      <w:pPr>
        <w:ind w:left="5040" w:hanging="360"/>
      </w:pPr>
    </w:lvl>
    <w:lvl w:ilvl="7" w:tplc="083C5238">
      <w:start w:val="1"/>
      <w:numFmt w:val="lowerLetter"/>
      <w:lvlText w:val="%8."/>
      <w:lvlJc w:val="left"/>
      <w:pPr>
        <w:ind w:left="5760" w:hanging="360"/>
      </w:pPr>
    </w:lvl>
    <w:lvl w:ilvl="8" w:tplc="B8FAC7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9144D6"/>
    <w:multiLevelType w:val="multilevel"/>
    <w:tmpl w:val="F6641B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DDEDF94"/>
    <w:multiLevelType w:val="hybridMultilevel"/>
    <w:tmpl w:val="6F9040A0"/>
    <w:lvl w:ilvl="0" w:tplc="85DE00B2">
      <w:start w:val="1"/>
      <w:numFmt w:val="decimal"/>
      <w:lvlText w:val="%1."/>
      <w:lvlJc w:val="left"/>
      <w:pPr>
        <w:ind w:left="720" w:hanging="360"/>
      </w:pPr>
    </w:lvl>
    <w:lvl w:ilvl="1" w:tplc="EF66CF74">
      <w:start w:val="1"/>
      <w:numFmt w:val="lowerLetter"/>
      <w:lvlText w:val="%2."/>
      <w:lvlJc w:val="left"/>
      <w:pPr>
        <w:ind w:left="1440" w:hanging="360"/>
      </w:pPr>
    </w:lvl>
    <w:lvl w:ilvl="2" w:tplc="338E4C62">
      <w:start w:val="1"/>
      <w:numFmt w:val="lowerRoman"/>
      <w:lvlText w:val="%3."/>
      <w:lvlJc w:val="right"/>
      <w:pPr>
        <w:ind w:left="2160" w:hanging="180"/>
      </w:pPr>
    </w:lvl>
    <w:lvl w:ilvl="3" w:tplc="BC0A856A">
      <w:start w:val="1"/>
      <w:numFmt w:val="decimal"/>
      <w:lvlText w:val="%4."/>
      <w:lvlJc w:val="left"/>
      <w:pPr>
        <w:ind w:left="2880" w:hanging="360"/>
      </w:pPr>
    </w:lvl>
    <w:lvl w:ilvl="4" w:tplc="9AFA102C">
      <w:start w:val="1"/>
      <w:numFmt w:val="lowerLetter"/>
      <w:lvlText w:val="%5."/>
      <w:lvlJc w:val="left"/>
      <w:pPr>
        <w:ind w:left="3600" w:hanging="360"/>
      </w:pPr>
    </w:lvl>
    <w:lvl w:ilvl="5" w:tplc="B1524208">
      <w:start w:val="1"/>
      <w:numFmt w:val="lowerRoman"/>
      <w:lvlText w:val="%6."/>
      <w:lvlJc w:val="right"/>
      <w:pPr>
        <w:ind w:left="4320" w:hanging="180"/>
      </w:pPr>
    </w:lvl>
    <w:lvl w:ilvl="6" w:tplc="B5A4EECC">
      <w:start w:val="1"/>
      <w:numFmt w:val="decimal"/>
      <w:lvlText w:val="%7."/>
      <w:lvlJc w:val="left"/>
      <w:pPr>
        <w:ind w:left="5040" w:hanging="360"/>
      </w:pPr>
    </w:lvl>
    <w:lvl w:ilvl="7" w:tplc="C516524A">
      <w:start w:val="1"/>
      <w:numFmt w:val="lowerLetter"/>
      <w:lvlText w:val="%8."/>
      <w:lvlJc w:val="left"/>
      <w:pPr>
        <w:ind w:left="5760" w:hanging="360"/>
      </w:pPr>
    </w:lvl>
    <w:lvl w:ilvl="8" w:tplc="45A8997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8C3BBB"/>
    <w:multiLevelType w:val="hybridMultilevel"/>
    <w:tmpl w:val="0764DE2E"/>
    <w:lvl w:ilvl="0" w:tplc="2E2CBFF2">
      <w:start w:val="1"/>
      <w:numFmt w:val="decimal"/>
      <w:lvlText w:val="%1."/>
      <w:lvlJc w:val="left"/>
      <w:pPr>
        <w:ind w:left="720" w:hanging="360"/>
      </w:pPr>
    </w:lvl>
    <w:lvl w:ilvl="1" w:tplc="49222830">
      <w:start w:val="1"/>
      <w:numFmt w:val="lowerLetter"/>
      <w:lvlText w:val="%2."/>
      <w:lvlJc w:val="left"/>
      <w:pPr>
        <w:ind w:left="1440" w:hanging="360"/>
      </w:pPr>
    </w:lvl>
    <w:lvl w:ilvl="2" w:tplc="2B92D24E">
      <w:start w:val="1"/>
      <w:numFmt w:val="lowerRoman"/>
      <w:lvlText w:val="%3."/>
      <w:lvlJc w:val="right"/>
      <w:pPr>
        <w:ind w:left="2160" w:hanging="180"/>
      </w:pPr>
    </w:lvl>
    <w:lvl w:ilvl="3" w:tplc="94A4E58E">
      <w:start w:val="1"/>
      <w:numFmt w:val="decimal"/>
      <w:lvlText w:val="%4."/>
      <w:lvlJc w:val="left"/>
      <w:pPr>
        <w:ind w:left="2880" w:hanging="360"/>
      </w:pPr>
    </w:lvl>
    <w:lvl w:ilvl="4" w:tplc="2CE48578">
      <w:start w:val="1"/>
      <w:numFmt w:val="lowerLetter"/>
      <w:lvlText w:val="%5."/>
      <w:lvlJc w:val="left"/>
      <w:pPr>
        <w:ind w:left="3600" w:hanging="360"/>
      </w:pPr>
    </w:lvl>
    <w:lvl w:ilvl="5" w:tplc="EA10187E">
      <w:start w:val="1"/>
      <w:numFmt w:val="lowerRoman"/>
      <w:lvlText w:val="%6."/>
      <w:lvlJc w:val="right"/>
      <w:pPr>
        <w:ind w:left="4320" w:hanging="180"/>
      </w:pPr>
    </w:lvl>
    <w:lvl w:ilvl="6" w:tplc="E9AC0E3C">
      <w:start w:val="1"/>
      <w:numFmt w:val="decimal"/>
      <w:lvlText w:val="%7."/>
      <w:lvlJc w:val="left"/>
      <w:pPr>
        <w:ind w:left="5040" w:hanging="360"/>
      </w:pPr>
    </w:lvl>
    <w:lvl w:ilvl="7" w:tplc="7E3A1818">
      <w:start w:val="1"/>
      <w:numFmt w:val="lowerLetter"/>
      <w:lvlText w:val="%8."/>
      <w:lvlJc w:val="left"/>
      <w:pPr>
        <w:ind w:left="5760" w:hanging="360"/>
      </w:pPr>
    </w:lvl>
    <w:lvl w:ilvl="8" w:tplc="D2D6E2D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41819"/>
    <w:multiLevelType w:val="hybridMultilevel"/>
    <w:tmpl w:val="E5B03242"/>
    <w:lvl w:ilvl="0" w:tplc="5C56C908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D77666EE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400696D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6B03E9A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EA86B2E8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11EE84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41AC250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AB25928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D79C181E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0A358F7"/>
    <w:multiLevelType w:val="hybridMultilevel"/>
    <w:tmpl w:val="1DBC0930"/>
    <w:lvl w:ilvl="0" w:tplc="F0E072A2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2EC82A5A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7B29F5A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C778DD38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DCE4192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0F63C42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19279B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E2669B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163E8E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40DDB624"/>
    <w:multiLevelType w:val="hybridMultilevel"/>
    <w:tmpl w:val="B3428012"/>
    <w:lvl w:ilvl="0" w:tplc="CD1A0F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48A6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887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2C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2D3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FC3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98EB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A6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45015B"/>
    <w:multiLevelType w:val="multilevel"/>
    <w:tmpl w:val="AD0629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4F8E139"/>
    <w:multiLevelType w:val="hybridMultilevel"/>
    <w:tmpl w:val="C10804C4"/>
    <w:lvl w:ilvl="0" w:tplc="4F2A65A2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6024E27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F508EAC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238687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2C2CC2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E8A274A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BC9E695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69E88624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97EA616A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49D3BA01"/>
    <w:multiLevelType w:val="hybridMultilevel"/>
    <w:tmpl w:val="259C57DA"/>
    <w:lvl w:ilvl="0" w:tplc="9E68634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8A471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0D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F025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7057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2D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A66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B6FA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04D1BF"/>
    <w:multiLevelType w:val="hybridMultilevel"/>
    <w:tmpl w:val="3134EA58"/>
    <w:lvl w:ilvl="0" w:tplc="D98ED304">
      <w:start w:val="1"/>
      <w:numFmt w:val="bullet"/>
      <w:lvlText w:val="-"/>
      <w:lvlJc w:val="left"/>
      <w:pPr>
        <w:ind w:left="643" w:hanging="360"/>
      </w:pPr>
      <w:rPr>
        <w:rFonts w:ascii="Aptos" w:hAnsi="Aptos" w:hint="default"/>
      </w:rPr>
    </w:lvl>
    <w:lvl w:ilvl="1" w:tplc="001C80CC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91FAB460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4C441FFC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8F7E5A06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EB4687AE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7F30C20A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AAA0657E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317A88C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2" w15:restartNumberingAfterBreak="0">
    <w:nsid w:val="58EB024F"/>
    <w:multiLevelType w:val="multilevel"/>
    <w:tmpl w:val="6B4A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AC3FA2"/>
    <w:multiLevelType w:val="hybridMultilevel"/>
    <w:tmpl w:val="CD5484EA"/>
    <w:lvl w:ilvl="0" w:tplc="412EDFBC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412EDFBC">
      <w:start w:val="1"/>
      <w:numFmt w:val="bullet"/>
      <w:lvlText w:val=""/>
      <w:lvlJc w:val="left"/>
      <w:pPr>
        <w:ind w:left="2708" w:hanging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34" w15:restartNumberingAfterBreak="0">
    <w:nsid w:val="5FF91AB6"/>
    <w:multiLevelType w:val="hybridMultilevel"/>
    <w:tmpl w:val="48F69AA4"/>
    <w:lvl w:ilvl="0" w:tplc="382C5806"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5" w15:restartNumberingAfterBreak="0">
    <w:nsid w:val="60124FD6"/>
    <w:multiLevelType w:val="multilevel"/>
    <w:tmpl w:val="2B0019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5D744DB"/>
    <w:multiLevelType w:val="hybridMultilevel"/>
    <w:tmpl w:val="56D20EA8"/>
    <w:lvl w:ilvl="0" w:tplc="B46647F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6CFA1"/>
    <w:multiLevelType w:val="hybridMultilevel"/>
    <w:tmpl w:val="E152BC1E"/>
    <w:lvl w:ilvl="0" w:tplc="4994074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F5ECB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09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B246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9E98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4C8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6A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43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5E0D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B308C"/>
    <w:multiLevelType w:val="multilevel"/>
    <w:tmpl w:val="4870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0DA355"/>
    <w:multiLevelType w:val="hybridMultilevel"/>
    <w:tmpl w:val="2D9C49BA"/>
    <w:lvl w:ilvl="0" w:tplc="E7343B18">
      <w:start w:val="1"/>
      <w:numFmt w:val="bullet"/>
      <w:lvlText w:val="-"/>
      <w:lvlJc w:val="left"/>
      <w:pPr>
        <w:ind w:left="644" w:hanging="360"/>
      </w:pPr>
      <w:rPr>
        <w:rFonts w:ascii="Aptos" w:hAnsi="Aptos" w:hint="default"/>
      </w:rPr>
    </w:lvl>
    <w:lvl w:ilvl="1" w:tplc="7FA8F3CA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43A20E70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DEAEB76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B02288DE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155489F8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8C08A42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D14F600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60EBB50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9775168"/>
    <w:multiLevelType w:val="hybridMultilevel"/>
    <w:tmpl w:val="18EEAF02"/>
    <w:lvl w:ilvl="0" w:tplc="EE049FE8">
      <w:start w:val="1"/>
      <w:numFmt w:val="lowerLetter"/>
      <w:lvlText w:val="%1)"/>
      <w:lvlJc w:val="left"/>
      <w:pPr>
        <w:ind w:left="1152" w:hanging="360"/>
      </w:pPr>
      <w:rPr>
        <w:rFonts w:ascii="Times New Roman" w:hAnsi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 w15:restartNumberingAfterBreak="0">
    <w:nsid w:val="6D5527CB"/>
    <w:multiLevelType w:val="hybridMultilevel"/>
    <w:tmpl w:val="BBAE8720"/>
    <w:lvl w:ilvl="0" w:tplc="D5FEF210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2" w15:restartNumberingAfterBreak="0">
    <w:nsid w:val="7096701A"/>
    <w:multiLevelType w:val="multilevel"/>
    <w:tmpl w:val="AD0629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096B4BE"/>
    <w:multiLevelType w:val="hybridMultilevel"/>
    <w:tmpl w:val="70CEFD2C"/>
    <w:lvl w:ilvl="0" w:tplc="0C28BF6A">
      <w:start w:val="1"/>
      <w:numFmt w:val="decimal"/>
      <w:lvlText w:val="%1."/>
      <w:lvlJc w:val="left"/>
      <w:pPr>
        <w:ind w:left="720" w:hanging="360"/>
      </w:pPr>
    </w:lvl>
    <w:lvl w:ilvl="1" w:tplc="C450B160">
      <w:start w:val="1"/>
      <w:numFmt w:val="lowerLetter"/>
      <w:lvlText w:val="%2."/>
      <w:lvlJc w:val="left"/>
      <w:pPr>
        <w:ind w:left="1440" w:hanging="360"/>
      </w:pPr>
    </w:lvl>
    <w:lvl w:ilvl="2" w:tplc="1C24D3D2">
      <w:start w:val="1"/>
      <w:numFmt w:val="lowerRoman"/>
      <w:lvlText w:val="%3."/>
      <w:lvlJc w:val="right"/>
      <w:pPr>
        <w:ind w:left="2160" w:hanging="180"/>
      </w:pPr>
    </w:lvl>
    <w:lvl w:ilvl="3" w:tplc="D246420C">
      <w:start w:val="1"/>
      <w:numFmt w:val="decimal"/>
      <w:lvlText w:val="%4."/>
      <w:lvlJc w:val="left"/>
      <w:pPr>
        <w:ind w:left="2880" w:hanging="360"/>
      </w:pPr>
    </w:lvl>
    <w:lvl w:ilvl="4" w:tplc="1C0668CC">
      <w:start w:val="1"/>
      <w:numFmt w:val="lowerLetter"/>
      <w:lvlText w:val="%5."/>
      <w:lvlJc w:val="left"/>
      <w:pPr>
        <w:ind w:left="3600" w:hanging="360"/>
      </w:pPr>
    </w:lvl>
    <w:lvl w:ilvl="5" w:tplc="DBCA82EE">
      <w:start w:val="1"/>
      <w:numFmt w:val="lowerRoman"/>
      <w:lvlText w:val="%6."/>
      <w:lvlJc w:val="right"/>
      <w:pPr>
        <w:ind w:left="4320" w:hanging="180"/>
      </w:pPr>
    </w:lvl>
    <w:lvl w:ilvl="6" w:tplc="8D9AEB06">
      <w:start w:val="1"/>
      <w:numFmt w:val="decimal"/>
      <w:lvlText w:val="%7."/>
      <w:lvlJc w:val="left"/>
      <w:pPr>
        <w:ind w:left="5040" w:hanging="360"/>
      </w:pPr>
    </w:lvl>
    <w:lvl w:ilvl="7" w:tplc="EDCA257E">
      <w:start w:val="1"/>
      <w:numFmt w:val="lowerLetter"/>
      <w:lvlText w:val="%8."/>
      <w:lvlJc w:val="left"/>
      <w:pPr>
        <w:ind w:left="5760" w:hanging="360"/>
      </w:pPr>
    </w:lvl>
    <w:lvl w:ilvl="8" w:tplc="BDA270E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73180E"/>
    <w:multiLevelType w:val="hybridMultilevel"/>
    <w:tmpl w:val="7C485336"/>
    <w:lvl w:ilvl="0" w:tplc="9872DF2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6E1C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A6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CE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2C6E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20A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361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24A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64B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AA1546"/>
    <w:multiLevelType w:val="hybridMultilevel"/>
    <w:tmpl w:val="DF80BC12"/>
    <w:lvl w:ilvl="0" w:tplc="8DC8AC88">
      <w:start w:val="1"/>
      <w:numFmt w:val="lowerLetter"/>
      <w:lvlText w:val="%1)"/>
      <w:lvlJc w:val="left"/>
      <w:pPr>
        <w:ind w:left="1553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6" w15:restartNumberingAfterBreak="0">
    <w:nsid w:val="78C01F4F"/>
    <w:multiLevelType w:val="hybridMultilevel"/>
    <w:tmpl w:val="FC7A8790"/>
    <w:lvl w:ilvl="0" w:tplc="04270011">
      <w:start w:val="1"/>
      <w:numFmt w:val="decimal"/>
      <w:lvlText w:val="%1)"/>
      <w:lvlJc w:val="left"/>
      <w:pPr>
        <w:ind w:left="862" w:hanging="360"/>
      </w:p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B3023AF"/>
    <w:multiLevelType w:val="hybridMultilevel"/>
    <w:tmpl w:val="7CC281F2"/>
    <w:lvl w:ilvl="0" w:tplc="8F82D4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E0561EE"/>
    <w:multiLevelType w:val="hybridMultilevel"/>
    <w:tmpl w:val="512C98D6"/>
    <w:lvl w:ilvl="0" w:tplc="20106EAC">
      <w:start w:val="1"/>
      <w:numFmt w:val="bullet"/>
      <w:lvlText w:val="o"/>
      <w:lvlJc w:val="left"/>
      <w:pPr>
        <w:ind w:left="10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9"/>
  </w:num>
  <w:num w:numId="4">
    <w:abstractNumId w:val="37"/>
  </w:num>
  <w:num w:numId="5">
    <w:abstractNumId w:val="44"/>
  </w:num>
  <w:num w:numId="6">
    <w:abstractNumId w:val="30"/>
  </w:num>
  <w:num w:numId="7">
    <w:abstractNumId w:val="27"/>
  </w:num>
  <w:num w:numId="8">
    <w:abstractNumId w:val="11"/>
  </w:num>
  <w:num w:numId="9">
    <w:abstractNumId w:val="12"/>
  </w:num>
  <w:num w:numId="10">
    <w:abstractNumId w:val="29"/>
  </w:num>
  <w:num w:numId="11">
    <w:abstractNumId w:val="39"/>
  </w:num>
  <w:num w:numId="12">
    <w:abstractNumId w:val="10"/>
  </w:num>
  <w:num w:numId="13">
    <w:abstractNumId w:val="25"/>
  </w:num>
  <w:num w:numId="14">
    <w:abstractNumId w:val="2"/>
  </w:num>
  <w:num w:numId="15">
    <w:abstractNumId w:val="26"/>
  </w:num>
  <w:num w:numId="16">
    <w:abstractNumId w:val="15"/>
  </w:num>
  <w:num w:numId="17">
    <w:abstractNumId w:val="9"/>
  </w:num>
  <w:num w:numId="18">
    <w:abstractNumId w:val="24"/>
  </w:num>
  <w:num w:numId="19">
    <w:abstractNumId w:val="21"/>
  </w:num>
  <w:num w:numId="20">
    <w:abstractNumId w:val="31"/>
  </w:num>
  <w:num w:numId="21">
    <w:abstractNumId w:val="3"/>
  </w:num>
  <w:num w:numId="22">
    <w:abstractNumId w:val="23"/>
  </w:num>
  <w:num w:numId="23">
    <w:abstractNumId w:val="43"/>
  </w:num>
  <w:num w:numId="24">
    <w:abstractNumId w:val="20"/>
  </w:num>
  <w:num w:numId="25">
    <w:abstractNumId w:val="6"/>
  </w:num>
  <w:num w:numId="26">
    <w:abstractNumId w:val="33"/>
  </w:num>
  <w:num w:numId="27">
    <w:abstractNumId w:val="46"/>
  </w:num>
  <w:num w:numId="28">
    <w:abstractNumId w:val="16"/>
  </w:num>
  <w:num w:numId="29">
    <w:abstractNumId w:val="47"/>
  </w:num>
  <w:num w:numId="30">
    <w:abstractNumId w:val="36"/>
  </w:num>
  <w:num w:numId="31">
    <w:abstractNumId w:val="45"/>
  </w:num>
  <w:num w:numId="32">
    <w:abstractNumId w:val="41"/>
  </w:num>
  <w:num w:numId="33">
    <w:abstractNumId w:val="34"/>
  </w:num>
  <w:num w:numId="34">
    <w:abstractNumId w:val="48"/>
  </w:num>
  <w:num w:numId="35">
    <w:abstractNumId w:val="18"/>
  </w:num>
  <w:num w:numId="36">
    <w:abstractNumId w:val="32"/>
  </w:num>
  <w:num w:numId="37">
    <w:abstractNumId w:val="5"/>
  </w:num>
  <w:num w:numId="38">
    <w:abstractNumId w:val="38"/>
  </w:num>
  <w:num w:numId="39">
    <w:abstractNumId w:val="8"/>
  </w:num>
  <w:num w:numId="40">
    <w:abstractNumId w:val="4"/>
  </w:num>
  <w:num w:numId="41">
    <w:abstractNumId w:val="40"/>
  </w:num>
  <w:num w:numId="42">
    <w:abstractNumId w:val="7"/>
  </w:num>
  <w:num w:numId="43">
    <w:abstractNumId w:val="17"/>
  </w:num>
  <w:num w:numId="44">
    <w:abstractNumId w:val="22"/>
  </w:num>
  <w:num w:numId="45">
    <w:abstractNumId w:val="42"/>
  </w:num>
  <w:num w:numId="46">
    <w:abstractNumId w:val="35"/>
  </w:num>
  <w:num w:numId="47">
    <w:abstractNumId w:val="0"/>
  </w:num>
  <w:num w:numId="48">
    <w:abstractNumId w:val="1"/>
  </w:num>
  <w:num w:numId="49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70F"/>
    <w:rsid w:val="000065ED"/>
    <w:rsid w:val="00006609"/>
    <w:rsid w:val="00012D20"/>
    <w:rsid w:val="000147F4"/>
    <w:rsid w:val="000178A1"/>
    <w:rsid w:val="00025C6A"/>
    <w:rsid w:val="00026CB2"/>
    <w:rsid w:val="000276BF"/>
    <w:rsid w:val="00040333"/>
    <w:rsid w:val="00040C7D"/>
    <w:rsid w:val="00040DFF"/>
    <w:rsid w:val="000420C3"/>
    <w:rsid w:val="00047B85"/>
    <w:rsid w:val="00051414"/>
    <w:rsid w:val="000530BB"/>
    <w:rsid w:val="0005498C"/>
    <w:rsid w:val="000554C1"/>
    <w:rsid w:val="00057073"/>
    <w:rsid w:val="00057194"/>
    <w:rsid w:val="000625DF"/>
    <w:rsid w:val="00063C93"/>
    <w:rsid w:val="000671B7"/>
    <w:rsid w:val="00070484"/>
    <w:rsid w:val="00073FC8"/>
    <w:rsid w:val="00081956"/>
    <w:rsid w:val="00082C06"/>
    <w:rsid w:val="00084894"/>
    <w:rsid w:val="00087C76"/>
    <w:rsid w:val="000909AB"/>
    <w:rsid w:val="00093C2D"/>
    <w:rsid w:val="00097ED9"/>
    <w:rsid w:val="000A509A"/>
    <w:rsid w:val="000B2A20"/>
    <w:rsid w:val="000B4B17"/>
    <w:rsid w:val="000B5603"/>
    <w:rsid w:val="000B7ECF"/>
    <w:rsid w:val="000C0E0C"/>
    <w:rsid w:val="000C0F41"/>
    <w:rsid w:val="000C7404"/>
    <w:rsid w:val="000D2822"/>
    <w:rsid w:val="000E00A2"/>
    <w:rsid w:val="000E2928"/>
    <w:rsid w:val="000E4A23"/>
    <w:rsid w:val="000F08C8"/>
    <w:rsid w:val="000F3714"/>
    <w:rsid w:val="00102634"/>
    <w:rsid w:val="001028E8"/>
    <w:rsid w:val="00106466"/>
    <w:rsid w:val="0010655B"/>
    <w:rsid w:val="0011E5E7"/>
    <w:rsid w:val="0012053D"/>
    <w:rsid w:val="00121707"/>
    <w:rsid w:val="00124C98"/>
    <w:rsid w:val="00131104"/>
    <w:rsid w:val="00133401"/>
    <w:rsid w:val="00141FCB"/>
    <w:rsid w:val="0014522E"/>
    <w:rsid w:val="00146480"/>
    <w:rsid w:val="001466D6"/>
    <w:rsid w:val="00147FA9"/>
    <w:rsid w:val="0015394B"/>
    <w:rsid w:val="001569E5"/>
    <w:rsid w:val="001669FA"/>
    <w:rsid w:val="0017061A"/>
    <w:rsid w:val="00173965"/>
    <w:rsid w:val="00175CB6"/>
    <w:rsid w:val="001853EE"/>
    <w:rsid w:val="00189975"/>
    <w:rsid w:val="00190738"/>
    <w:rsid w:val="00192BC2"/>
    <w:rsid w:val="00193C9A"/>
    <w:rsid w:val="00196AAA"/>
    <w:rsid w:val="00197328"/>
    <w:rsid w:val="001A4EDE"/>
    <w:rsid w:val="001A60AB"/>
    <w:rsid w:val="001B025F"/>
    <w:rsid w:val="001B0281"/>
    <w:rsid w:val="001B3CCA"/>
    <w:rsid w:val="001B64FC"/>
    <w:rsid w:val="001C00CC"/>
    <w:rsid w:val="001C078B"/>
    <w:rsid w:val="001C0C46"/>
    <w:rsid w:val="001C6C6D"/>
    <w:rsid w:val="001D4877"/>
    <w:rsid w:val="001E2D93"/>
    <w:rsid w:val="001E7BF7"/>
    <w:rsid w:val="001F36D0"/>
    <w:rsid w:val="001F4B8B"/>
    <w:rsid w:val="00203A56"/>
    <w:rsid w:val="00204100"/>
    <w:rsid w:val="00210817"/>
    <w:rsid w:val="00211102"/>
    <w:rsid w:val="0021454D"/>
    <w:rsid w:val="00222953"/>
    <w:rsid w:val="002247D1"/>
    <w:rsid w:val="002332BB"/>
    <w:rsid w:val="00237D9C"/>
    <w:rsid w:val="002403F1"/>
    <w:rsid w:val="0025081A"/>
    <w:rsid w:val="00252DF3"/>
    <w:rsid w:val="00253759"/>
    <w:rsid w:val="00256B44"/>
    <w:rsid w:val="00264165"/>
    <w:rsid w:val="002717EA"/>
    <w:rsid w:val="00275193"/>
    <w:rsid w:val="00277E78"/>
    <w:rsid w:val="00280454"/>
    <w:rsid w:val="0028141A"/>
    <w:rsid w:val="00284AC7"/>
    <w:rsid w:val="00286A57"/>
    <w:rsid w:val="00290E12"/>
    <w:rsid w:val="002A259C"/>
    <w:rsid w:val="002B2AD0"/>
    <w:rsid w:val="002B7060"/>
    <w:rsid w:val="002C43C7"/>
    <w:rsid w:val="002C65D7"/>
    <w:rsid w:val="002C7BAA"/>
    <w:rsid w:val="002E2617"/>
    <w:rsid w:val="002E7D01"/>
    <w:rsid w:val="002F0AD4"/>
    <w:rsid w:val="002F4D9E"/>
    <w:rsid w:val="0030080F"/>
    <w:rsid w:val="00300AF9"/>
    <w:rsid w:val="00302F3D"/>
    <w:rsid w:val="00312607"/>
    <w:rsid w:val="00312B8A"/>
    <w:rsid w:val="00312D1C"/>
    <w:rsid w:val="003135A1"/>
    <w:rsid w:val="00320B2C"/>
    <w:rsid w:val="00322766"/>
    <w:rsid w:val="0032AD8B"/>
    <w:rsid w:val="0033114F"/>
    <w:rsid w:val="00335692"/>
    <w:rsid w:val="00337FBD"/>
    <w:rsid w:val="00341CFA"/>
    <w:rsid w:val="003425AA"/>
    <w:rsid w:val="003427BC"/>
    <w:rsid w:val="00353696"/>
    <w:rsid w:val="003538F5"/>
    <w:rsid w:val="003552C5"/>
    <w:rsid w:val="00355B02"/>
    <w:rsid w:val="00357769"/>
    <w:rsid w:val="00361296"/>
    <w:rsid w:val="00365E90"/>
    <w:rsid w:val="00370E1C"/>
    <w:rsid w:val="00373534"/>
    <w:rsid w:val="00377009"/>
    <w:rsid w:val="003867E3"/>
    <w:rsid w:val="003868E2"/>
    <w:rsid w:val="00387B18"/>
    <w:rsid w:val="003925DF"/>
    <w:rsid w:val="00396244"/>
    <w:rsid w:val="003A1D57"/>
    <w:rsid w:val="003A44FF"/>
    <w:rsid w:val="003A564D"/>
    <w:rsid w:val="003B4634"/>
    <w:rsid w:val="003C02C6"/>
    <w:rsid w:val="003C157F"/>
    <w:rsid w:val="003C1D40"/>
    <w:rsid w:val="003C519D"/>
    <w:rsid w:val="003C5254"/>
    <w:rsid w:val="003C63B4"/>
    <w:rsid w:val="003D2CCB"/>
    <w:rsid w:val="003E4823"/>
    <w:rsid w:val="003F1BC9"/>
    <w:rsid w:val="003F4EF3"/>
    <w:rsid w:val="003F5F29"/>
    <w:rsid w:val="00401670"/>
    <w:rsid w:val="00403499"/>
    <w:rsid w:val="00404900"/>
    <w:rsid w:val="0040665D"/>
    <w:rsid w:val="00410324"/>
    <w:rsid w:val="00411CDE"/>
    <w:rsid w:val="00414612"/>
    <w:rsid w:val="00423324"/>
    <w:rsid w:val="0042454E"/>
    <w:rsid w:val="00424D43"/>
    <w:rsid w:val="00431233"/>
    <w:rsid w:val="004331DE"/>
    <w:rsid w:val="00437E11"/>
    <w:rsid w:val="00444414"/>
    <w:rsid w:val="00445834"/>
    <w:rsid w:val="00450E47"/>
    <w:rsid w:val="00454B16"/>
    <w:rsid w:val="00460F53"/>
    <w:rsid w:val="00461851"/>
    <w:rsid w:val="00462946"/>
    <w:rsid w:val="0047085E"/>
    <w:rsid w:val="004724A7"/>
    <w:rsid w:val="00475CBA"/>
    <w:rsid w:val="00476366"/>
    <w:rsid w:val="00486A8F"/>
    <w:rsid w:val="00492231"/>
    <w:rsid w:val="00495DBD"/>
    <w:rsid w:val="004A1A62"/>
    <w:rsid w:val="004A2EF9"/>
    <w:rsid w:val="004A332C"/>
    <w:rsid w:val="004A68DB"/>
    <w:rsid w:val="004A792B"/>
    <w:rsid w:val="004AC72E"/>
    <w:rsid w:val="004B1E18"/>
    <w:rsid w:val="004B5315"/>
    <w:rsid w:val="004C14E6"/>
    <w:rsid w:val="004C2578"/>
    <w:rsid w:val="004C497A"/>
    <w:rsid w:val="004D10FF"/>
    <w:rsid w:val="004D272F"/>
    <w:rsid w:val="004D5292"/>
    <w:rsid w:val="004E080F"/>
    <w:rsid w:val="004E4A48"/>
    <w:rsid w:val="004F09DE"/>
    <w:rsid w:val="004F1AF6"/>
    <w:rsid w:val="004F667F"/>
    <w:rsid w:val="00502259"/>
    <w:rsid w:val="00503BC2"/>
    <w:rsid w:val="00503C5A"/>
    <w:rsid w:val="00503F86"/>
    <w:rsid w:val="0050DC52"/>
    <w:rsid w:val="00513C0D"/>
    <w:rsid w:val="00513FA9"/>
    <w:rsid w:val="00526C76"/>
    <w:rsid w:val="0052727E"/>
    <w:rsid w:val="00530A40"/>
    <w:rsid w:val="005343BE"/>
    <w:rsid w:val="00534FF7"/>
    <w:rsid w:val="0054787C"/>
    <w:rsid w:val="0055001E"/>
    <w:rsid w:val="00550F0D"/>
    <w:rsid w:val="005553BA"/>
    <w:rsid w:val="00557501"/>
    <w:rsid w:val="00560E70"/>
    <w:rsid w:val="0056111A"/>
    <w:rsid w:val="00582D05"/>
    <w:rsid w:val="005895C1"/>
    <w:rsid w:val="00591A64"/>
    <w:rsid w:val="005934F3"/>
    <w:rsid w:val="00594569"/>
    <w:rsid w:val="005A10B3"/>
    <w:rsid w:val="005A39BE"/>
    <w:rsid w:val="005A75DE"/>
    <w:rsid w:val="005B18BD"/>
    <w:rsid w:val="005B5751"/>
    <w:rsid w:val="005C34CA"/>
    <w:rsid w:val="005C36FA"/>
    <w:rsid w:val="005C3903"/>
    <w:rsid w:val="005D0B01"/>
    <w:rsid w:val="005D1169"/>
    <w:rsid w:val="005D4D8A"/>
    <w:rsid w:val="005D54F3"/>
    <w:rsid w:val="005E01D3"/>
    <w:rsid w:val="005E5B06"/>
    <w:rsid w:val="005E65DB"/>
    <w:rsid w:val="005F06BD"/>
    <w:rsid w:val="005F207E"/>
    <w:rsid w:val="005F5DC6"/>
    <w:rsid w:val="00603585"/>
    <w:rsid w:val="00604826"/>
    <w:rsid w:val="00607413"/>
    <w:rsid w:val="00607FA7"/>
    <w:rsid w:val="00611C44"/>
    <w:rsid w:val="0061755F"/>
    <w:rsid w:val="00625156"/>
    <w:rsid w:val="00634BE0"/>
    <w:rsid w:val="006361CD"/>
    <w:rsid w:val="00637A1E"/>
    <w:rsid w:val="0064B635"/>
    <w:rsid w:val="00652422"/>
    <w:rsid w:val="00654924"/>
    <w:rsid w:val="006601C1"/>
    <w:rsid w:val="0066020E"/>
    <w:rsid w:val="006621CF"/>
    <w:rsid w:val="0066400A"/>
    <w:rsid w:val="00666B6C"/>
    <w:rsid w:val="006673F7"/>
    <w:rsid w:val="00671760"/>
    <w:rsid w:val="00671BDF"/>
    <w:rsid w:val="0067276D"/>
    <w:rsid w:val="006755EE"/>
    <w:rsid w:val="00684E52"/>
    <w:rsid w:val="00687B5C"/>
    <w:rsid w:val="006924DE"/>
    <w:rsid w:val="006A00B5"/>
    <w:rsid w:val="006AE2A5"/>
    <w:rsid w:val="006B0776"/>
    <w:rsid w:val="006B1375"/>
    <w:rsid w:val="006B2469"/>
    <w:rsid w:val="006B5C4E"/>
    <w:rsid w:val="006C6EE5"/>
    <w:rsid w:val="006F0687"/>
    <w:rsid w:val="006F2D27"/>
    <w:rsid w:val="006F316A"/>
    <w:rsid w:val="007017D3"/>
    <w:rsid w:val="007039FB"/>
    <w:rsid w:val="00704979"/>
    <w:rsid w:val="00707190"/>
    <w:rsid w:val="0070FEFA"/>
    <w:rsid w:val="00710D47"/>
    <w:rsid w:val="0071118E"/>
    <w:rsid w:val="0071370F"/>
    <w:rsid w:val="00714E9E"/>
    <w:rsid w:val="00716317"/>
    <w:rsid w:val="00716AB6"/>
    <w:rsid w:val="00721892"/>
    <w:rsid w:val="00725CD3"/>
    <w:rsid w:val="00726243"/>
    <w:rsid w:val="007334D9"/>
    <w:rsid w:val="00740FF7"/>
    <w:rsid w:val="00745052"/>
    <w:rsid w:val="00745193"/>
    <w:rsid w:val="00756415"/>
    <w:rsid w:val="007624D7"/>
    <w:rsid w:val="00766079"/>
    <w:rsid w:val="00774967"/>
    <w:rsid w:val="00774B39"/>
    <w:rsid w:val="007759BA"/>
    <w:rsid w:val="007764F4"/>
    <w:rsid w:val="007772BD"/>
    <w:rsid w:val="00783883"/>
    <w:rsid w:val="007847F1"/>
    <w:rsid w:val="00785549"/>
    <w:rsid w:val="00794854"/>
    <w:rsid w:val="00797699"/>
    <w:rsid w:val="00797892"/>
    <w:rsid w:val="0079796B"/>
    <w:rsid w:val="007A6DD9"/>
    <w:rsid w:val="007C1636"/>
    <w:rsid w:val="007D3B58"/>
    <w:rsid w:val="007D4D96"/>
    <w:rsid w:val="007D5911"/>
    <w:rsid w:val="007D73D2"/>
    <w:rsid w:val="007E48E8"/>
    <w:rsid w:val="007F101A"/>
    <w:rsid w:val="0080137F"/>
    <w:rsid w:val="0080772D"/>
    <w:rsid w:val="00810D04"/>
    <w:rsid w:val="0081183D"/>
    <w:rsid w:val="008120D7"/>
    <w:rsid w:val="008169E8"/>
    <w:rsid w:val="00823643"/>
    <w:rsid w:val="00823BBA"/>
    <w:rsid w:val="00830F35"/>
    <w:rsid w:val="008328DC"/>
    <w:rsid w:val="008335FC"/>
    <w:rsid w:val="00834094"/>
    <w:rsid w:val="008343CD"/>
    <w:rsid w:val="00842875"/>
    <w:rsid w:val="00845974"/>
    <w:rsid w:val="00852294"/>
    <w:rsid w:val="00853BE7"/>
    <w:rsid w:val="00854375"/>
    <w:rsid w:val="008559D2"/>
    <w:rsid w:val="008566E4"/>
    <w:rsid w:val="0085AFF2"/>
    <w:rsid w:val="00865B5E"/>
    <w:rsid w:val="0086617E"/>
    <w:rsid w:val="00875DCF"/>
    <w:rsid w:val="008762FD"/>
    <w:rsid w:val="00880676"/>
    <w:rsid w:val="00884516"/>
    <w:rsid w:val="00887FE6"/>
    <w:rsid w:val="00890AA2"/>
    <w:rsid w:val="00892472"/>
    <w:rsid w:val="00892E11"/>
    <w:rsid w:val="00894D29"/>
    <w:rsid w:val="008966BF"/>
    <w:rsid w:val="008A013C"/>
    <w:rsid w:val="008A550A"/>
    <w:rsid w:val="008B04F2"/>
    <w:rsid w:val="008B2899"/>
    <w:rsid w:val="008B6AFD"/>
    <w:rsid w:val="008C0A7C"/>
    <w:rsid w:val="008C47CC"/>
    <w:rsid w:val="008C67CB"/>
    <w:rsid w:val="008C7924"/>
    <w:rsid w:val="008D2916"/>
    <w:rsid w:val="008D5AD6"/>
    <w:rsid w:val="008D6AE3"/>
    <w:rsid w:val="008E54EC"/>
    <w:rsid w:val="008F1052"/>
    <w:rsid w:val="008F11E8"/>
    <w:rsid w:val="008F4059"/>
    <w:rsid w:val="008F5DDF"/>
    <w:rsid w:val="00907559"/>
    <w:rsid w:val="00907A53"/>
    <w:rsid w:val="00907B11"/>
    <w:rsid w:val="00910282"/>
    <w:rsid w:val="00910965"/>
    <w:rsid w:val="00914E14"/>
    <w:rsid w:val="009158B4"/>
    <w:rsid w:val="00915FA6"/>
    <w:rsid w:val="00924581"/>
    <w:rsid w:val="009271A6"/>
    <w:rsid w:val="00934E05"/>
    <w:rsid w:val="00935592"/>
    <w:rsid w:val="0093599D"/>
    <w:rsid w:val="009415D7"/>
    <w:rsid w:val="009435E9"/>
    <w:rsid w:val="00943D64"/>
    <w:rsid w:val="00951939"/>
    <w:rsid w:val="0095641A"/>
    <w:rsid w:val="00967813"/>
    <w:rsid w:val="0097573B"/>
    <w:rsid w:val="009867EE"/>
    <w:rsid w:val="00987158"/>
    <w:rsid w:val="0099499F"/>
    <w:rsid w:val="00995892"/>
    <w:rsid w:val="009965C0"/>
    <w:rsid w:val="009A0B73"/>
    <w:rsid w:val="009A2EB4"/>
    <w:rsid w:val="009A5D84"/>
    <w:rsid w:val="009B4341"/>
    <w:rsid w:val="009D3AE3"/>
    <w:rsid w:val="009D6A5A"/>
    <w:rsid w:val="009E1D3C"/>
    <w:rsid w:val="009E4DA2"/>
    <w:rsid w:val="009E511A"/>
    <w:rsid w:val="009F14D3"/>
    <w:rsid w:val="009F14D5"/>
    <w:rsid w:val="009F68FB"/>
    <w:rsid w:val="00A048A1"/>
    <w:rsid w:val="00A04F4D"/>
    <w:rsid w:val="00A077A8"/>
    <w:rsid w:val="00A13631"/>
    <w:rsid w:val="00A273C8"/>
    <w:rsid w:val="00A32255"/>
    <w:rsid w:val="00A32320"/>
    <w:rsid w:val="00A32C25"/>
    <w:rsid w:val="00A3616B"/>
    <w:rsid w:val="00A519FC"/>
    <w:rsid w:val="00A53E7C"/>
    <w:rsid w:val="00A54E74"/>
    <w:rsid w:val="00A54F98"/>
    <w:rsid w:val="00A62916"/>
    <w:rsid w:val="00A67A2D"/>
    <w:rsid w:val="00A7278F"/>
    <w:rsid w:val="00A73E44"/>
    <w:rsid w:val="00A8026A"/>
    <w:rsid w:val="00A811F8"/>
    <w:rsid w:val="00A843F8"/>
    <w:rsid w:val="00A85F63"/>
    <w:rsid w:val="00A90521"/>
    <w:rsid w:val="00A93D80"/>
    <w:rsid w:val="00A9456D"/>
    <w:rsid w:val="00AA5552"/>
    <w:rsid w:val="00AB4C61"/>
    <w:rsid w:val="00AB7B2B"/>
    <w:rsid w:val="00AC07E8"/>
    <w:rsid w:val="00AC39B5"/>
    <w:rsid w:val="00AD394E"/>
    <w:rsid w:val="00AD69A7"/>
    <w:rsid w:val="00AF077B"/>
    <w:rsid w:val="00AF3FC8"/>
    <w:rsid w:val="00B0C325"/>
    <w:rsid w:val="00B16749"/>
    <w:rsid w:val="00B16E11"/>
    <w:rsid w:val="00B22978"/>
    <w:rsid w:val="00B23C35"/>
    <w:rsid w:val="00B25FE3"/>
    <w:rsid w:val="00B26D82"/>
    <w:rsid w:val="00B27272"/>
    <w:rsid w:val="00B423AA"/>
    <w:rsid w:val="00B45867"/>
    <w:rsid w:val="00B47A02"/>
    <w:rsid w:val="00B47A6A"/>
    <w:rsid w:val="00B501B6"/>
    <w:rsid w:val="00B5299F"/>
    <w:rsid w:val="00B531E6"/>
    <w:rsid w:val="00B53B8B"/>
    <w:rsid w:val="00B64662"/>
    <w:rsid w:val="00B65FD0"/>
    <w:rsid w:val="00B7293A"/>
    <w:rsid w:val="00B75F7B"/>
    <w:rsid w:val="00B809E0"/>
    <w:rsid w:val="00B83D96"/>
    <w:rsid w:val="00B855E1"/>
    <w:rsid w:val="00B9130A"/>
    <w:rsid w:val="00B935C6"/>
    <w:rsid w:val="00B96DC1"/>
    <w:rsid w:val="00B96DE3"/>
    <w:rsid w:val="00BA1823"/>
    <w:rsid w:val="00BA1A97"/>
    <w:rsid w:val="00BA2748"/>
    <w:rsid w:val="00BA50D4"/>
    <w:rsid w:val="00BAE4D4"/>
    <w:rsid w:val="00BB0255"/>
    <w:rsid w:val="00BB2840"/>
    <w:rsid w:val="00BC2788"/>
    <w:rsid w:val="00BC388E"/>
    <w:rsid w:val="00BD0D21"/>
    <w:rsid w:val="00BD6911"/>
    <w:rsid w:val="00BD76FA"/>
    <w:rsid w:val="00BD7B40"/>
    <w:rsid w:val="00BE454E"/>
    <w:rsid w:val="00BE6E79"/>
    <w:rsid w:val="00BF423B"/>
    <w:rsid w:val="00BF4975"/>
    <w:rsid w:val="00BF6D32"/>
    <w:rsid w:val="00BF7827"/>
    <w:rsid w:val="00BF7ECE"/>
    <w:rsid w:val="00C003CB"/>
    <w:rsid w:val="00C00FBF"/>
    <w:rsid w:val="00C02D11"/>
    <w:rsid w:val="00C05CD5"/>
    <w:rsid w:val="00C103A4"/>
    <w:rsid w:val="00C13B63"/>
    <w:rsid w:val="00C20F29"/>
    <w:rsid w:val="00C21E9D"/>
    <w:rsid w:val="00C2574B"/>
    <w:rsid w:val="00C25B40"/>
    <w:rsid w:val="00C26455"/>
    <w:rsid w:val="00C27B40"/>
    <w:rsid w:val="00C31DA8"/>
    <w:rsid w:val="00C34350"/>
    <w:rsid w:val="00C4130A"/>
    <w:rsid w:val="00C41868"/>
    <w:rsid w:val="00C502D3"/>
    <w:rsid w:val="00C557D5"/>
    <w:rsid w:val="00C5680A"/>
    <w:rsid w:val="00C6281F"/>
    <w:rsid w:val="00C63EBF"/>
    <w:rsid w:val="00C64C60"/>
    <w:rsid w:val="00C65993"/>
    <w:rsid w:val="00C70360"/>
    <w:rsid w:val="00C7477B"/>
    <w:rsid w:val="00C74859"/>
    <w:rsid w:val="00C80BD0"/>
    <w:rsid w:val="00C86A7E"/>
    <w:rsid w:val="00C93FAA"/>
    <w:rsid w:val="00C97FE6"/>
    <w:rsid w:val="00CA07C5"/>
    <w:rsid w:val="00CA1AD7"/>
    <w:rsid w:val="00CA39C5"/>
    <w:rsid w:val="00CA65F6"/>
    <w:rsid w:val="00CA6DC3"/>
    <w:rsid w:val="00CA7A67"/>
    <w:rsid w:val="00CC1F25"/>
    <w:rsid w:val="00CC6C2B"/>
    <w:rsid w:val="00CD0ABE"/>
    <w:rsid w:val="00CD3287"/>
    <w:rsid w:val="00CD4A12"/>
    <w:rsid w:val="00CDE521"/>
    <w:rsid w:val="00CF11A2"/>
    <w:rsid w:val="00CF1D0E"/>
    <w:rsid w:val="00CF611D"/>
    <w:rsid w:val="00CF743E"/>
    <w:rsid w:val="00D03C01"/>
    <w:rsid w:val="00D06921"/>
    <w:rsid w:val="00D135D1"/>
    <w:rsid w:val="00D13974"/>
    <w:rsid w:val="00D1401C"/>
    <w:rsid w:val="00D147DC"/>
    <w:rsid w:val="00D17F90"/>
    <w:rsid w:val="00D23A6A"/>
    <w:rsid w:val="00D2736E"/>
    <w:rsid w:val="00D34B80"/>
    <w:rsid w:val="00D35274"/>
    <w:rsid w:val="00D3581D"/>
    <w:rsid w:val="00D50F10"/>
    <w:rsid w:val="00D515C7"/>
    <w:rsid w:val="00D53767"/>
    <w:rsid w:val="00D53B7D"/>
    <w:rsid w:val="00D54DBE"/>
    <w:rsid w:val="00D60576"/>
    <w:rsid w:val="00D63575"/>
    <w:rsid w:val="00D63723"/>
    <w:rsid w:val="00D7762F"/>
    <w:rsid w:val="00D7A2C5"/>
    <w:rsid w:val="00D97ED0"/>
    <w:rsid w:val="00DA2291"/>
    <w:rsid w:val="00DA61E7"/>
    <w:rsid w:val="00DB128D"/>
    <w:rsid w:val="00DB3D39"/>
    <w:rsid w:val="00DB3F4F"/>
    <w:rsid w:val="00DB61EB"/>
    <w:rsid w:val="00DC329B"/>
    <w:rsid w:val="00DC443E"/>
    <w:rsid w:val="00DC5232"/>
    <w:rsid w:val="00DCDA0A"/>
    <w:rsid w:val="00DD17DE"/>
    <w:rsid w:val="00DD17E0"/>
    <w:rsid w:val="00DD3FE1"/>
    <w:rsid w:val="00DE19B0"/>
    <w:rsid w:val="00E00D81"/>
    <w:rsid w:val="00E03E85"/>
    <w:rsid w:val="00E04BE5"/>
    <w:rsid w:val="00E101B4"/>
    <w:rsid w:val="00E13898"/>
    <w:rsid w:val="00E1604E"/>
    <w:rsid w:val="00E16AA0"/>
    <w:rsid w:val="00E18907"/>
    <w:rsid w:val="00E1A5F6"/>
    <w:rsid w:val="00E35C47"/>
    <w:rsid w:val="00E35C5E"/>
    <w:rsid w:val="00E36DC0"/>
    <w:rsid w:val="00E37CF8"/>
    <w:rsid w:val="00E455CC"/>
    <w:rsid w:val="00E45AE2"/>
    <w:rsid w:val="00E53A1F"/>
    <w:rsid w:val="00E54642"/>
    <w:rsid w:val="00E56C34"/>
    <w:rsid w:val="00E6112E"/>
    <w:rsid w:val="00E62417"/>
    <w:rsid w:val="00E64659"/>
    <w:rsid w:val="00E64E33"/>
    <w:rsid w:val="00E767FF"/>
    <w:rsid w:val="00E80B48"/>
    <w:rsid w:val="00E82B08"/>
    <w:rsid w:val="00E83E42"/>
    <w:rsid w:val="00E87F6C"/>
    <w:rsid w:val="00EA199A"/>
    <w:rsid w:val="00EA1D57"/>
    <w:rsid w:val="00EA1EEB"/>
    <w:rsid w:val="00EA52FA"/>
    <w:rsid w:val="00EB39AE"/>
    <w:rsid w:val="00EB4EAC"/>
    <w:rsid w:val="00EC756A"/>
    <w:rsid w:val="00ED35BE"/>
    <w:rsid w:val="00ED7373"/>
    <w:rsid w:val="00ED7BFE"/>
    <w:rsid w:val="00EE4545"/>
    <w:rsid w:val="00EF52FA"/>
    <w:rsid w:val="00EF74B2"/>
    <w:rsid w:val="00F0020C"/>
    <w:rsid w:val="00F002AC"/>
    <w:rsid w:val="00F05396"/>
    <w:rsid w:val="00F15980"/>
    <w:rsid w:val="00F15EC6"/>
    <w:rsid w:val="00F20C2C"/>
    <w:rsid w:val="00F22F24"/>
    <w:rsid w:val="00F23707"/>
    <w:rsid w:val="00F36907"/>
    <w:rsid w:val="00F37604"/>
    <w:rsid w:val="00F37C1C"/>
    <w:rsid w:val="00F40B43"/>
    <w:rsid w:val="00F43B47"/>
    <w:rsid w:val="00F44C23"/>
    <w:rsid w:val="00F463D1"/>
    <w:rsid w:val="00F5013D"/>
    <w:rsid w:val="00F50851"/>
    <w:rsid w:val="00F518F7"/>
    <w:rsid w:val="00F53737"/>
    <w:rsid w:val="00F5757D"/>
    <w:rsid w:val="00F64A72"/>
    <w:rsid w:val="00F71F3C"/>
    <w:rsid w:val="00F76B88"/>
    <w:rsid w:val="00F87C1B"/>
    <w:rsid w:val="00F87CCD"/>
    <w:rsid w:val="00F90ED5"/>
    <w:rsid w:val="00F97BB6"/>
    <w:rsid w:val="00FA2A86"/>
    <w:rsid w:val="00FA3C3F"/>
    <w:rsid w:val="00FB2A68"/>
    <w:rsid w:val="00FB5960"/>
    <w:rsid w:val="00FC05CD"/>
    <w:rsid w:val="00FC069A"/>
    <w:rsid w:val="00FC123F"/>
    <w:rsid w:val="00FC3CD0"/>
    <w:rsid w:val="00FC3DCF"/>
    <w:rsid w:val="00FC6C9F"/>
    <w:rsid w:val="00FC7552"/>
    <w:rsid w:val="00FD2EE6"/>
    <w:rsid w:val="00FD4108"/>
    <w:rsid w:val="00FE1739"/>
    <w:rsid w:val="00FE2C41"/>
    <w:rsid w:val="00FF2C76"/>
    <w:rsid w:val="00FF3160"/>
    <w:rsid w:val="00FF56FC"/>
    <w:rsid w:val="0101AF10"/>
    <w:rsid w:val="0105EB17"/>
    <w:rsid w:val="01141B2A"/>
    <w:rsid w:val="0116A950"/>
    <w:rsid w:val="011826A8"/>
    <w:rsid w:val="011C5401"/>
    <w:rsid w:val="0124C5A9"/>
    <w:rsid w:val="012E4392"/>
    <w:rsid w:val="013A3538"/>
    <w:rsid w:val="013A834F"/>
    <w:rsid w:val="014441E4"/>
    <w:rsid w:val="01490E99"/>
    <w:rsid w:val="0152D841"/>
    <w:rsid w:val="015A0022"/>
    <w:rsid w:val="01822C85"/>
    <w:rsid w:val="018AFA98"/>
    <w:rsid w:val="018B0C3C"/>
    <w:rsid w:val="0195E672"/>
    <w:rsid w:val="01A99B44"/>
    <w:rsid w:val="01A9B06C"/>
    <w:rsid w:val="01AE4791"/>
    <w:rsid w:val="01BAAA92"/>
    <w:rsid w:val="01BC1881"/>
    <w:rsid w:val="01C71CD3"/>
    <w:rsid w:val="01CD3A8B"/>
    <w:rsid w:val="01EB701E"/>
    <w:rsid w:val="01F0726A"/>
    <w:rsid w:val="01FC57F4"/>
    <w:rsid w:val="0201169C"/>
    <w:rsid w:val="020154DD"/>
    <w:rsid w:val="02162276"/>
    <w:rsid w:val="0218268B"/>
    <w:rsid w:val="021FEB61"/>
    <w:rsid w:val="02271C39"/>
    <w:rsid w:val="02342C17"/>
    <w:rsid w:val="023C1917"/>
    <w:rsid w:val="02565DF7"/>
    <w:rsid w:val="025CE9A2"/>
    <w:rsid w:val="025FF9C6"/>
    <w:rsid w:val="02700996"/>
    <w:rsid w:val="02773015"/>
    <w:rsid w:val="0280F28A"/>
    <w:rsid w:val="028ACC42"/>
    <w:rsid w:val="02994B8E"/>
    <w:rsid w:val="029A2710"/>
    <w:rsid w:val="02A32131"/>
    <w:rsid w:val="02A77878"/>
    <w:rsid w:val="02AC3A31"/>
    <w:rsid w:val="02C7DA85"/>
    <w:rsid w:val="02CB830C"/>
    <w:rsid w:val="02DCEF37"/>
    <w:rsid w:val="02E31911"/>
    <w:rsid w:val="02EA9687"/>
    <w:rsid w:val="02EF29B0"/>
    <w:rsid w:val="02EFB40F"/>
    <w:rsid w:val="02F12022"/>
    <w:rsid w:val="02F140FB"/>
    <w:rsid w:val="02F272FF"/>
    <w:rsid w:val="02FB7B40"/>
    <w:rsid w:val="0309BDC3"/>
    <w:rsid w:val="031C359A"/>
    <w:rsid w:val="031C8E6C"/>
    <w:rsid w:val="03300618"/>
    <w:rsid w:val="033AD45A"/>
    <w:rsid w:val="0357B5C6"/>
    <w:rsid w:val="036867A9"/>
    <w:rsid w:val="036F4FDD"/>
    <w:rsid w:val="0379331E"/>
    <w:rsid w:val="037AE21C"/>
    <w:rsid w:val="03802D89"/>
    <w:rsid w:val="0383496B"/>
    <w:rsid w:val="0386BB63"/>
    <w:rsid w:val="038EB81D"/>
    <w:rsid w:val="0391493B"/>
    <w:rsid w:val="039C9C72"/>
    <w:rsid w:val="03B23299"/>
    <w:rsid w:val="03C095DA"/>
    <w:rsid w:val="03C4C9B4"/>
    <w:rsid w:val="03C65667"/>
    <w:rsid w:val="03CFEE9F"/>
    <w:rsid w:val="03DDEBEE"/>
    <w:rsid w:val="03E2F9AB"/>
    <w:rsid w:val="03EB6FF6"/>
    <w:rsid w:val="04024D06"/>
    <w:rsid w:val="04075988"/>
    <w:rsid w:val="0413513D"/>
    <w:rsid w:val="04181D32"/>
    <w:rsid w:val="0427556F"/>
    <w:rsid w:val="042F1569"/>
    <w:rsid w:val="043E736D"/>
    <w:rsid w:val="04415966"/>
    <w:rsid w:val="044A2A07"/>
    <w:rsid w:val="044CF340"/>
    <w:rsid w:val="0458C8C7"/>
    <w:rsid w:val="0462ED55"/>
    <w:rsid w:val="04756181"/>
    <w:rsid w:val="047A6310"/>
    <w:rsid w:val="0486B597"/>
    <w:rsid w:val="048F3E19"/>
    <w:rsid w:val="0495BC21"/>
    <w:rsid w:val="04B26746"/>
    <w:rsid w:val="04CCECB7"/>
    <w:rsid w:val="04E73D45"/>
    <w:rsid w:val="04EFDAC6"/>
    <w:rsid w:val="04F12683"/>
    <w:rsid w:val="04F1D71B"/>
    <w:rsid w:val="04F707E8"/>
    <w:rsid w:val="04FB02E9"/>
    <w:rsid w:val="0506BB5C"/>
    <w:rsid w:val="0526401F"/>
    <w:rsid w:val="052E74F4"/>
    <w:rsid w:val="053459E6"/>
    <w:rsid w:val="054678BD"/>
    <w:rsid w:val="054E5589"/>
    <w:rsid w:val="0551BAD3"/>
    <w:rsid w:val="05632E9E"/>
    <w:rsid w:val="0563673D"/>
    <w:rsid w:val="056E9D83"/>
    <w:rsid w:val="057DCC36"/>
    <w:rsid w:val="058140DD"/>
    <w:rsid w:val="059055C1"/>
    <w:rsid w:val="05978B8D"/>
    <w:rsid w:val="05AE1626"/>
    <w:rsid w:val="05C14D53"/>
    <w:rsid w:val="05D5D8B8"/>
    <w:rsid w:val="05D83898"/>
    <w:rsid w:val="05EA3474"/>
    <w:rsid w:val="05EE3764"/>
    <w:rsid w:val="060824FB"/>
    <w:rsid w:val="061D5B8A"/>
    <w:rsid w:val="06208310"/>
    <w:rsid w:val="0628F30D"/>
    <w:rsid w:val="062E3A06"/>
    <w:rsid w:val="0633F595"/>
    <w:rsid w:val="06381746"/>
    <w:rsid w:val="063D0429"/>
    <w:rsid w:val="063DCCB0"/>
    <w:rsid w:val="0659AC89"/>
    <w:rsid w:val="065CB28D"/>
    <w:rsid w:val="06608972"/>
    <w:rsid w:val="0662CC03"/>
    <w:rsid w:val="0664B7EA"/>
    <w:rsid w:val="066571F2"/>
    <w:rsid w:val="066D0BBA"/>
    <w:rsid w:val="067C4525"/>
    <w:rsid w:val="0689ADB1"/>
    <w:rsid w:val="06A09AB1"/>
    <w:rsid w:val="06A34693"/>
    <w:rsid w:val="06A86F73"/>
    <w:rsid w:val="06AEFA55"/>
    <w:rsid w:val="06B6B047"/>
    <w:rsid w:val="06B6C080"/>
    <w:rsid w:val="06B74418"/>
    <w:rsid w:val="06B92576"/>
    <w:rsid w:val="06BCD599"/>
    <w:rsid w:val="06C2862A"/>
    <w:rsid w:val="06C47A5E"/>
    <w:rsid w:val="06CCD241"/>
    <w:rsid w:val="06D1163E"/>
    <w:rsid w:val="06E7B5C0"/>
    <w:rsid w:val="0711AA1F"/>
    <w:rsid w:val="07199265"/>
    <w:rsid w:val="0731260D"/>
    <w:rsid w:val="074BCE57"/>
    <w:rsid w:val="075C4345"/>
    <w:rsid w:val="077DFD33"/>
    <w:rsid w:val="07800FF2"/>
    <w:rsid w:val="07802D80"/>
    <w:rsid w:val="07846261"/>
    <w:rsid w:val="0797F889"/>
    <w:rsid w:val="079C0328"/>
    <w:rsid w:val="07A9C1DD"/>
    <w:rsid w:val="07ABA9B1"/>
    <w:rsid w:val="07ACC283"/>
    <w:rsid w:val="07AE3F0B"/>
    <w:rsid w:val="07AEB23F"/>
    <w:rsid w:val="07AF904D"/>
    <w:rsid w:val="07AFDFF8"/>
    <w:rsid w:val="07B881DE"/>
    <w:rsid w:val="07B93873"/>
    <w:rsid w:val="07C0B605"/>
    <w:rsid w:val="07C3D9F2"/>
    <w:rsid w:val="07CF0D48"/>
    <w:rsid w:val="07D139F1"/>
    <w:rsid w:val="07E03AE9"/>
    <w:rsid w:val="07E0AA1B"/>
    <w:rsid w:val="07EB2343"/>
    <w:rsid w:val="07EF7D8A"/>
    <w:rsid w:val="07F8754D"/>
    <w:rsid w:val="07FD9FF1"/>
    <w:rsid w:val="08020F94"/>
    <w:rsid w:val="0802C6A3"/>
    <w:rsid w:val="08041F10"/>
    <w:rsid w:val="08057EE6"/>
    <w:rsid w:val="08130E2C"/>
    <w:rsid w:val="081BED77"/>
    <w:rsid w:val="0832A30A"/>
    <w:rsid w:val="08351521"/>
    <w:rsid w:val="083FA291"/>
    <w:rsid w:val="084A8759"/>
    <w:rsid w:val="0855C821"/>
    <w:rsid w:val="085E813D"/>
    <w:rsid w:val="0861E472"/>
    <w:rsid w:val="0868E01C"/>
    <w:rsid w:val="086F8726"/>
    <w:rsid w:val="0884F7E6"/>
    <w:rsid w:val="0885A243"/>
    <w:rsid w:val="088D9102"/>
    <w:rsid w:val="0890AA44"/>
    <w:rsid w:val="0894F42B"/>
    <w:rsid w:val="089FEAA5"/>
    <w:rsid w:val="08AC4D7F"/>
    <w:rsid w:val="08B7172A"/>
    <w:rsid w:val="08C014C1"/>
    <w:rsid w:val="08C79E83"/>
    <w:rsid w:val="08C8BCCE"/>
    <w:rsid w:val="08D94C41"/>
    <w:rsid w:val="08DC34B6"/>
    <w:rsid w:val="08DCEC25"/>
    <w:rsid w:val="08DD4067"/>
    <w:rsid w:val="08E0AF43"/>
    <w:rsid w:val="08E3D4C1"/>
    <w:rsid w:val="08E3EED7"/>
    <w:rsid w:val="08E77787"/>
    <w:rsid w:val="08E8F3FF"/>
    <w:rsid w:val="08F37FE8"/>
    <w:rsid w:val="0903B5BB"/>
    <w:rsid w:val="0917B56D"/>
    <w:rsid w:val="091DCE53"/>
    <w:rsid w:val="0928E870"/>
    <w:rsid w:val="0929AA25"/>
    <w:rsid w:val="093F0D8D"/>
    <w:rsid w:val="094635C1"/>
    <w:rsid w:val="094CDA43"/>
    <w:rsid w:val="094D5E36"/>
    <w:rsid w:val="0953A6ED"/>
    <w:rsid w:val="0963C70D"/>
    <w:rsid w:val="09653EA2"/>
    <w:rsid w:val="097A47DF"/>
    <w:rsid w:val="09855979"/>
    <w:rsid w:val="0985AB2B"/>
    <w:rsid w:val="09971D0C"/>
    <w:rsid w:val="099AD686"/>
    <w:rsid w:val="099DE1A0"/>
    <w:rsid w:val="09BB387E"/>
    <w:rsid w:val="09BFA74F"/>
    <w:rsid w:val="09C3FE55"/>
    <w:rsid w:val="09CA2241"/>
    <w:rsid w:val="09D23A99"/>
    <w:rsid w:val="09D4F3C4"/>
    <w:rsid w:val="09E53133"/>
    <w:rsid w:val="09E5DCD9"/>
    <w:rsid w:val="09EF6A44"/>
    <w:rsid w:val="09F46145"/>
    <w:rsid w:val="0A08B31B"/>
    <w:rsid w:val="0A0D8664"/>
    <w:rsid w:val="0A167494"/>
    <w:rsid w:val="0A2A9110"/>
    <w:rsid w:val="0A6DA15A"/>
    <w:rsid w:val="0A7CD6C1"/>
    <w:rsid w:val="0A7DF8A3"/>
    <w:rsid w:val="0A820B32"/>
    <w:rsid w:val="0A8321D3"/>
    <w:rsid w:val="0A86D398"/>
    <w:rsid w:val="0A95AE1B"/>
    <w:rsid w:val="0A9E008A"/>
    <w:rsid w:val="0AAB71FE"/>
    <w:rsid w:val="0AABBBED"/>
    <w:rsid w:val="0AC93FBE"/>
    <w:rsid w:val="0AC96510"/>
    <w:rsid w:val="0AD2E344"/>
    <w:rsid w:val="0AD34629"/>
    <w:rsid w:val="0AD8A837"/>
    <w:rsid w:val="0AEF5675"/>
    <w:rsid w:val="0AFB42DB"/>
    <w:rsid w:val="0B0A6399"/>
    <w:rsid w:val="0B172028"/>
    <w:rsid w:val="0B22B929"/>
    <w:rsid w:val="0B316DA6"/>
    <w:rsid w:val="0B35D98F"/>
    <w:rsid w:val="0B3B4869"/>
    <w:rsid w:val="0B3D38B2"/>
    <w:rsid w:val="0B45613F"/>
    <w:rsid w:val="0B4A9E62"/>
    <w:rsid w:val="0B5F5F03"/>
    <w:rsid w:val="0B62EED4"/>
    <w:rsid w:val="0B6764F0"/>
    <w:rsid w:val="0B6AEFD4"/>
    <w:rsid w:val="0B79C30B"/>
    <w:rsid w:val="0B860047"/>
    <w:rsid w:val="0B8FE7EE"/>
    <w:rsid w:val="0B94134C"/>
    <w:rsid w:val="0BA74D17"/>
    <w:rsid w:val="0BAA409E"/>
    <w:rsid w:val="0BAFBE9B"/>
    <w:rsid w:val="0BB29F17"/>
    <w:rsid w:val="0BC10470"/>
    <w:rsid w:val="0BDB4C97"/>
    <w:rsid w:val="0BE39B85"/>
    <w:rsid w:val="0BE7D123"/>
    <w:rsid w:val="0BF562D6"/>
    <w:rsid w:val="0BFA3117"/>
    <w:rsid w:val="0C0B6E87"/>
    <w:rsid w:val="0C3E8B0A"/>
    <w:rsid w:val="0C3EADE9"/>
    <w:rsid w:val="0C4AAFA9"/>
    <w:rsid w:val="0C63C0FF"/>
    <w:rsid w:val="0C762597"/>
    <w:rsid w:val="0C7B022F"/>
    <w:rsid w:val="0C7DA293"/>
    <w:rsid w:val="0C7EB11D"/>
    <w:rsid w:val="0C847564"/>
    <w:rsid w:val="0CA36416"/>
    <w:rsid w:val="0CA571F7"/>
    <w:rsid w:val="0CA9FC9C"/>
    <w:rsid w:val="0CB591DC"/>
    <w:rsid w:val="0CBB45D1"/>
    <w:rsid w:val="0CD73E0C"/>
    <w:rsid w:val="0CE79B06"/>
    <w:rsid w:val="0CF8C002"/>
    <w:rsid w:val="0CFE929F"/>
    <w:rsid w:val="0D043FA8"/>
    <w:rsid w:val="0D06F474"/>
    <w:rsid w:val="0D119C88"/>
    <w:rsid w:val="0D234855"/>
    <w:rsid w:val="0D398802"/>
    <w:rsid w:val="0D46AA8D"/>
    <w:rsid w:val="0D54412D"/>
    <w:rsid w:val="0D5A761D"/>
    <w:rsid w:val="0D6F2541"/>
    <w:rsid w:val="0D72918F"/>
    <w:rsid w:val="0D7FBA43"/>
    <w:rsid w:val="0D8EAC4D"/>
    <w:rsid w:val="0D9C665A"/>
    <w:rsid w:val="0DA38C49"/>
    <w:rsid w:val="0DAC1070"/>
    <w:rsid w:val="0DAFE4CA"/>
    <w:rsid w:val="0DB32F78"/>
    <w:rsid w:val="0DB8C24A"/>
    <w:rsid w:val="0DC6E045"/>
    <w:rsid w:val="0DC8F051"/>
    <w:rsid w:val="0DD43DB7"/>
    <w:rsid w:val="0DD585BB"/>
    <w:rsid w:val="0DDD181E"/>
    <w:rsid w:val="0DED449C"/>
    <w:rsid w:val="0DED7A32"/>
    <w:rsid w:val="0DF459B5"/>
    <w:rsid w:val="0E03EDE9"/>
    <w:rsid w:val="0E0A4BEC"/>
    <w:rsid w:val="0E181A80"/>
    <w:rsid w:val="0E1CD823"/>
    <w:rsid w:val="0E30DF9C"/>
    <w:rsid w:val="0E414B71"/>
    <w:rsid w:val="0E4AA1A1"/>
    <w:rsid w:val="0E5258C9"/>
    <w:rsid w:val="0E5596B5"/>
    <w:rsid w:val="0E746261"/>
    <w:rsid w:val="0E78D5B7"/>
    <w:rsid w:val="0E7A53C1"/>
    <w:rsid w:val="0E8B5685"/>
    <w:rsid w:val="0EA01234"/>
    <w:rsid w:val="0EA5168F"/>
    <w:rsid w:val="0EB49803"/>
    <w:rsid w:val="0EB4AC55"/>
    <w:rsid w:val="0EC460A3"/>
    <w:rsid w:val="0EDFDE24"/>
    <w:rsid w:val="0EE2834D"/>
    <w:rsid w:val="0EFA2371"/>
    <w:rsid w:val="0F0B269D"/>
    <w:rsid w:val="0F0C71FD"/>
    <w:rsid w:val="0F0F38B7"/>
    <w:rsid w:val="0F25AED3"/>
    <w:rsid w:val="0F2B9FD4"/>
    <w:rsid w:val="0F2F7810"/>
    <w:rsid w:val="0F4C7955"/>
    <w:rsid w:val="0F5263C2"/>
    <w:rsid w:val="0F674B55"/>
    <w:rsid w:val="0F83A363"/>
    <w:rsid w:val="0F88D7FB"/>
    <w:rsid w:val="0F8D9E72"/>
    <w:rsid w:val="0FAB25C8"/>
    <w:rsid w:val="0FAC3927"/>
    <w:rsid w:val="0FBCE111"/>
    <w:rsid w:val="0FBF037D"/>
    <w:rsid w:val="0FC1D79E"/>
    <w:rsid w:val="0FC76F75"/>
    <w:rsid w:val="0FC90911"/>
    <w:rsid w:val="0FC9C757"/>
    <w:rsid w:val="0FD20A81"/>
    <w:rsid w:val="0FD56242"/>
    <w:rsid w:val="0FE837BD"/>
    <w:rsid w:val="0FEB1FBC"/>
    <w:rsid w:val="0FEB7E75"/>
    <w:rsid w:val="0FED5268"/>
    <w:rsid w:val="0FFD8EF4"/>
    <w:rsid w:val="10011CC4"/>
    <w:rsid w:val="1002630F"/>
    <w:rsid w:val="10093E7C"/>
    <w:rsid w:val="100E9A3D"/>
    <w:rsid w:val="101FF80A"/>
    <w:rsid w:val="10294C54"/>
    <w:rsid w:val="102B9908"/>
    <w:rsid w:val="105C177B"/>
    <w:rsid w:val="1063219B"/>
    <w:rsid w:val="1064B79F"/>
    <w:rsid w:val="10690CF9"/>
    <w:rsid w:val="10699845"/>
    <w:rsid w:val="106B684B"/>
    <w:rsid w:val="1076A5FC"/>
    <w:rsid w:val="108581AF"/>
    <w:rsid w:val="108D18FD"/>
    <w:rsid w:val="1091B543"/>
    <w:rsid w:val="1097263C"/>
    <w:rsid w:val="10A8E4C5"/>
    <w:rsid w:val="10AAC0A7"/>
    <w:rsid w:val="10DF203A"/>
    <w:rsid w:val="10E05CBD"/>
    <w:rsid w:val="10E6B249"/>
    <w:rsid w:val="10E77531"/>
    <w:rsid w:val="10EB5BF9"/>
    <w:rsid w:val="10F63862"/>
    <w:rsid w:val="1101FC69"/>
    <w:rsid w:val="1104D2B8"/>
    <w:rsid w:val="11069F6D"/>
    <w:rsid w:val="110E1BAC"/>
    <w:rsid w:val="1110ACB2"/>
    <w:rsid w:val="1140E12D"/>
    <w:rsid w:val="114B9725"/>
    <w:rsid w:val="115942C5"/>
    <w:rsid w:val="115CEC5B"/>
    <w:rsid w:val="11630576"/>
    <w:rsid w:val="116943B7"/>
    <w:rsid w:val="117802FA"/>
    <w:rsid w:val="117A0BF5"/>
    <w:rsid w:val="11821D6F"/>
    <w:rsid w:val="11879132"/>
    <w:rsid w:val="118AE15F"/>
    <w:rsid w:val="118C8398"/>
    <w:rsid w:val="118D5795"/>
    <w:rsid w:val="1192048D"/>
    <w:rsid w:val="11A0A347"/>
    <w:rsid w:val="11A32C60"/>
    <w:rsid w:val="11A6C6E7"/>
    <w:rsid w:val="11A8FB01"/>
    <w:rsid w:val="11AAE8DE"/>
    <w:rsid w:val="11AF19F3"/>
    <w:rsid w:val="11B64489"/>
    <w:rsid w:val="11BCE7B7"/>
    <w:rsid w:val="11C5B44C"/>
    <w:rsid w:val="11C70BE0"/>
    <w:rsid w:val="11D35D91"/>
    <w:rsid w:val="11D668E4"/>
    <w:rsid w:val="11D98F7D"/>
    <w:rsid w:val="11DBB942"/>
    <w:rsid w:val="11DFE1A1"/>
    <w:rsid w:val="11E31A71"/>
    <w:rsid w:val="11E6B68F"/>
    <w:rsid w:val="11ECDE45"/>
    <w:rsid w:val="11F416C0"/>
    <w:rsid w:val="1205D883"/>
    <w:rsid w:val="121396B4"/>
    <w:rsid w:val="121C97BD"/>
    <w:rsid w:val="121FB8AC"/>
    <w:rsid w:val="1222D270"/>
    <w:rsid w:val="1224C49F"/>
    <w:rsid w:val="122F0E47"/>
    <w:rsid w:val="1234B1BE"/>
    <w:rsid w:val="1238F2CE"/>
    <w:rsid w:val="123DD796"/>
    <w:rsid w:val="1249B965"/>
    <w:rsid w:val="12565207"/>
    <w:rsid w:val="12701879"/>
    <w:rsid w:val="1292C8D2"/>
    <w:rsid w:val="12951A0E"/>
    <w:rsid w:val="129778C2"/>
    <w:rsid w:val="12C27C6A"/>
    <w:rsid w:val="12E30A75"/>
    <w:rsid w:val="12E3261C"/>
    <w:rsid w:val="1300CDB5"/>
    <w:rsid w:val="1321E03E"/>
    <w:rsid w:val="132610D4"/>
    <w:rsid w:val="13276187"/>
    <w:rsid w:val="1327A864"/>
    <w:rsid w:val="132B4514"/>
    <w:rsid w:val="1336A812"/>
    <w:rsid w:val="133AE614"/>
    <w:rsid w:val="1343604E"/>
    <w:rsid w:val="1348EF89"/>
    <w:rsid w:val="1350F3D6"/>
    <w:rsid w:val="135F9D31"/>
    <w:rsid w:val="1366BB7C"/>
    <w:rsid w:val="136C1ED8"/>
    <w:rsid w:val="13777AC3"/>
    <w:rsid w:val="13790BA5"/>
    <w:rsid w:val="1384929B"/>
    <w:rsid w:val="138B9E36"/>
    <w:rsid w:val="1397179A"/>
    <w:rsid w:val="13A0AACF"/>
    <w:rsid w:val="13A23511"/>
    <w:rsid w:val="13AB3E19"/>
    <w:rsid w:val="13BA1E08"/>
    <w:rsid w:val="13BEF079"/>
    <w:rsid w:val="13BF519E"/>
    <w:rsid w:val="13C08682"/>
    <w:rsid w:val="13C6D080"/>
    <w:rsid w:val="13CEF3DF"/>
    <w:rsid w:val="13CF6FFA"/>
    <w:rsid w:val="13D00385"/>
    <w:rsid w:val="13E4D65A"/>
    <w:rsid w:val="13FD8699"/>
    <w:rsid w:val="1405B60E"/>
    <w:rsid w:val="140EFA41"/>
    <w:rsid w:val="1411AB3D"/>
    <w:rsid w:val="141B55C2"/>
    <w:rsid w:val="141DA8E1"/>
    <w:rsid w:val="14202B36"/>
    <w:rsid w:val="144C2C8D"/>
    <w:rsid w:val="145EFD85"/>
    <w:rsid w:val="146B2EFE"/>
    <w:rsid w:val="14711BBC"/>
    <w:rsid w:val="1480D31E"/>
    <w:rsid w:val="1483E015"/>
    <w:rsid w:val="1486CDAE"/>
    <w:rsid w:val="1486D73A"/>
    <w:rsid w:val="14893A88"/>
    <w:rsid w:val="14BAF34A"/>
    <w:rsid w:val="14CB3F12"/>
    <w:rsid w:val="14D5BB9D"/>
    <w:rsid w:val="14ED392C"/>
    <w:rsid w:val="14F0DA00"/>
    <w:rsid w:val="14F27971"/>
    <w:rsid w:val="14F33033"/>
    <w:rsid w:val="14FC58DD"/>
    <w:rsid w:val="1503CB3D"/>
    <w:rsid w:val="150675DD"/>
    <w:rsid w:val="15172403"/>
    <w:rsid w:val="151AB8D3"/>
    <w:rsid w:val="152DD413"/>
    <w:rsid w:val="1548EF4A"/>
    <w:rsid w:val="1550AFDA"/>
    <w:rsid w:val="155CCE83"/>
    <w:rsid w:val="155F1215"/>
    <w:rsid w:val="156B00D8"/>
    <w:rsid w:val="15753FB1"/>
    <w:rsid w:val="157C3949"/>
    <w:rsid w:val="1582C340"/>
    <w:rsid w:val="15830217"/>
    <w:rsid w:val="159CC8D3"/>
    <w:rsid w:val="15A0D0ED"/>
    <w:rsid w:val="15ACCC01"/>
    <w:rsid w:val="15BED6F5"/>
    <w:rsid w:val="15C6835E"/>
    <w:rsid w:val="15C7E6AE"/>
    <w:rsid w:val="15D4C942"/>
    <w:rsid w:val="15F486FD"/>
    <w:rsid w:val="15FD45D4"/>
    <w:rsid w:val="16004920"/>
    <w:rsid w:val="160B7C01"/>
    <w:rsid w:val="16126E8E"/>
    <w:rsid w:val="1616620F"/>
    <w:rsid w:val="161684E6"/>
    <w:rsid w:val="16186FA3"/>
    <w:rsid w:val="161A8BD8"/>
    <w:rsid w:val="1645287F"/>
    <w:rsid w:val="1657E640"/>
    <w:rsid w:val="165E792E"/>
    <w:rsid w:val="166D0635"/>
    <w:rsid w:val="16731F8C"/>
    <w:rsid w:val="1676B675"/>
    <w:rsid w:val="167EDB2F"/>
    <w:rsid w:val="168DAB40"/>
    <w:rsid w:val="169023FF"/>
    <w:rsid w:val="16B2DCE2"/>
    <w:rsid w:val="16C9FD76"/>
    <w:rsid w:val="16CAF3EA"/>
    <w:rsid w:val="16D0E107"/>
    <w:rsid w:val="16D3EAB9"/>
    <w:rsid w:val="16DEDD5D"/>
    <w:rsid w:val="16FC2523"/>
    <w:rsid w:val="1705EE24"/>
    <w:rsid w:val="17074EC2"/>
    <w:rsid w:val="1708C96A"/>
    <w:rsid w:val="170E22F4"/>
    <w:rsid w:val="171431CA"/>
    <w:rsid w:val="171BC0D4"/>
    <w:rsid w:val="172AA1B0"/>
    <w:rsid w:val="172D8081"/>
    <w:rsid w:val="174BE244"/>
    <w:rsid w:val="175A6809"/>
    <w:rsid w:val="176AD318"/>
    <w:rsid w:val="176EA834"/>
    <w:rsid w:val="17705C8C"/>
    <w:rsid w:val="17782BB4"/>
    <w:rsid w:val="17B02BB0"/>
    <w:rsid w:val="17B41DA0"/>
    <w:rsid w:val="17BB41C3"/>
    <w:rsid w:val="17C9ABE3"/>
    <w:rsid w:val="17CA5F93"/>
    <w:rsid w:val="17CA7A26"/>
    <w:rsid w:val="17D400E0"/>
    <w:rsid w:val="17D8260D"/>
    <w:rsid w:val="17DD61B4"/>
    <w:rsid w:val="17E25887"/>
    <w:rsid w:val="17E2E43D"/>
    <w:rsid w:val="17E6B91D"/>
    <w:rsid w:val="17F4494D"/>
    <w:rsid w:val="17FDE1F4"/>
    <w:rsid w:val="182863F9"/>
    <w:rsid w:val="18327473"/>
    <w:rsid w:val="183E662D"/>
    <w:rsid w:val="18494437"/>
    <w:rsid w:val="1856EB4C"/>
    <w:rsid w:val="1880A631"/>
    <w:rsid w:val="188F5C8E"/>
    <w:rsid w:val="188F5EAE"/>
    <w:rsid w:val="18920521"/>
    <w:rsid w:val="189F3E5B"/>
    <w:rsid w:val="18A2DF31"/>
    <w:rsid w:val="18A419D9"/>
    <w:rsid w:val="18C555C7"/>
    <w:rsid w:val="18C58185"/>
    <w:rsid w:val="18CA03BA"/>
    <w:rsid w:val="18CFFC9A"/>
    <w:rsid w:val="18DED6FB"/>
    <w:rsid w:val="18EB98E3"/>
    <w:rsid w:val="18ED5A2C"/>
    <w:rsid w:val="18F57AA7"/>
    <w:rsid w:val="18F77A9A"/>
    <w:rsid w:val="1914A605"/>
    <w:rsid w:val="191B5E51"/>
    <w:rsid w:val="193C7064"/>
    <w:rsid w:val="19491188"/>
    <w:rsid w:val="1949AAD8"/>
    <w:rsid w:val="1955D62D"/>
    <w:rsid w:val="196748A1"/>
    <w:rsid w:val="196FD678"/>
    <w:rsid w:val="19713C04"/>
    <w:rsid w:val="198AEDC7"/>
    <w:rsid w:val="199F896F"/>
    <w:rsid w:val="19A00219"/>
    <w:rsid w:val="19AB988B"/>
    <w:rsid w:val="19BA4D95"/>
    <w:rsid w:val="19C23766"/>
    <w:rsid w:val="19E63550"/>
    <w:rsid w:val="19F21462"/>
    <w:rsid w:val="19F9A86D"/>
    <w:rsid w:val="19FF3AC8"/>
    <w:rsid w:val="1A19D131"/>
    <w:rsid w:val="1A333477"/>
    <w:rsid w:val="1A3E49E7"/>
    <w:rsid w:val="1A400F99"/>
    <w:rsid w:val="1A56F58A"/>
    <w:rsid w:val="1A5F365C"/>
    <w:rsid w:val="1A6653BB"/>
    <w:rsid w:val="1A7436F6"/>
    <w:rsid w:val="1A744A35"/>
    <w:rsid w:val="1A7FA710"/>
    <w:rsid w:val="1A915F3D"/>
    <w:rsid w:val="1AA3DDD8"/>
    <w:rsid w:val="1AB795FE"/>
    <w:rsid w:val="1AC29190"/>
    <w:rsid w:val="1ACC9A0C"/>
    <w:rsid w:val="1AD0B05A"/>
    <w:rsid w:val="1AD3E4A9"/>
    <w:rsid w:val="1AD4E17D"/>
    <w:rsid w:val="1ADE4DAA"/>
    <w:rsid w:val="1ADF30EB"/>
    <w:rsid w:val="1AE08033"/>
    <w:rsid w:val="1AE1DA62"/>
    <w:rsid w:val="1AE46C8C"/>
    <w:rsid w:val="1AF9FD0E"/>
    <w:rsid w:val="1AFD328E"/>
    <w:rsid w:val="1B02FE20"/>
    <w:rsid w:val="1B03FE12"/>
    <w:rsid w:val="1B0EF227"/>
    <w:rsid w:val="1B230EA9"/>
    <w:rsid w:val="1B365245"/>
    <w:rsid w:val="1B370E26"/>
    <w:rsid w:val="1B40070C"/>
    <w:rsid w:val="1B4A534A"/>
    <w:rsid w:val="1B555752"/>
    <w:rsid w:val="1B5707B6"/>
    <w:rsid w:val="1B75E8EA"/>
    <w:rsid w:val="1B8EE6DE"/>
    <w:rsid w:val="1B9610A1"/>
    <w:rsid w:val="1BA6E531"/>
    <w:rsid w:val="1BA7195F"/>
    <w:rsid w:val="1BAB755C"/>
    <w:rsid w:val="1BACB98A"/>
    <w:rsid w:val="1BAD5499"/>
    <w:rsid w:val="1BB71A73"/>
    <w:rsid w:val="1BBAA3CD"/>
    <w:rsid w:val="1BBC24C5"/>
    <w:rsid w:val="1BC4857C"/>
    <w:rsid w:val="1BC67DC4"/>
    <w:rsid w:val="1BDFD3A8"/>
    <w:rsid w:val="1BE627E7"/>
    <w:rsid w:val="1BF2F7DF"/>
    <w:rsid w:val="1BFCC6DC"/>
    <w:rsid w:val="1C05E41D"/>
    <w:rsid w:val="1C08670A"/>
    <w:rsid w:val="1C170593"/>
    <w:rsid w:val="1C206199"/>
    <w:rsid w:val="1C25C4A8"/>
    <w:rsid w:val="1C2A1AC5"/>
    <w:rsid w:val="1C4225DE"/>
    <w:rsid w:val="1C530693"/>
    <w:rsid w:val="1C760614"/>
    <w:rsid w:val="1C8CE67D"/>
    <w:rsid w:val="1C9E4309"/>
    <w:rsid w:val="1CA9BD44"/>
    <w:rsid w:val="1CAB9D68"/>
    <w:rsid w:val="1CB57ABF"/>
    <w:rsid w:val="1CBB4645"/>
    <w:rsid w:val="1CC68C4F"/>
    <w:rsid w:val="1CD5DA90"/>
    <w:rsid w:val="1CD77EBF"/>
    <w:rsid w:val="1CDB8D1E"/>
    <w:rsid w:val="1CEDCF61"/>
    <w:rsid w:val="1D060C4A"/>
    <w:rsid w:val="1D196D5C"/>
    <w:rsid w:val="1D319224"/>
    <w:rsid w:val="1D359653"/>
    <w:rsid w:val="1D440785"/>
    <w:rsid w:val="1D449E19"/>
    <w:rsid w:val="1D4D6F7D"/>
    <w:rsid w:val="1D540BB9"/>
    <w:rsid w:val="1D5972DD"/>
    <w:rsid w:val="1D5B2AC2"/>
    <w:rsid w:val="1D67CF5A"/>
    <w:rsid w:val="1D689043"/>
    <w:rsid w:val="1D6EA153"/>
    <w:rsid w:val="1D722607"/>
    <w:rsid w:val="1D791BA9"/>
    <w:rsid w:val="1D80891A"/>
    <w:rsid w:val="1D906161"/>
    <w:rsid w:val="1D980823"/>
    <w:rsid w:val="1DA97AFC"/>
    <w:rsid w:val="1DCDAA22"/>
    <w:rsid w:val="1DCDFA0D"/>
    <w:rsid w:val="1DD10E40"/>
    <w:rsid w:val="1DD46ECA"/>
    <w:rsid w:val="1DD872FD"/>
    <w:rsid w:val="1DDA02E7"/>
    <w:rsid w:val="1DDCC4D4"/>
    <w:rsid w:val="1DE377E8"/>
    <w:rsid w:val="1DEFB6AF"/>
    <w:rsid w:val="1E022579"/>
    <w:rsid w:val="1E02FABC"/>
    <w:rsid w:val="1E04398D"/>
    <w:rsid w:val="1E07C8C0"/>
    <w:rsid w:val="1E082CD0"/>
    <w:rsid w:val="1E0BB247"/>
    <w:rsid w:val="1E0DFA7E"/>
    <w:rsid w:val="1E1C85FD"/>
    <w:rsid w:val="1E28BC48"/>
    <w:rsid w:val="1E295D88"/>
    <w:rsid w:val="1E325B66"/>
    <w:rsid w:val="1E3C2BF1"/>
    <w:rsid w:val="1E3F4484"/>
    <w:rsid w:val="1E4E1857"/>
    <w:rsid w:val="1E662EEE"/>
    <w:rsid w:val="1E6957F2"/>
    <w:rsid w:val="1E82B2BA"/>
    <w:rsid w:val="1E912E2A"/>
    <w:rsid w:val="1EB0FA34"/>
    <w:rsid w:val="1EB885BB"/>
    <w:rsid w:val="1EBE9140"/>
    <w:rsid w:val="1EC1BF86"/>
    <w:rsid w:val="1EC2B4EB"/>
    <w:rsid w:val="1EC2F5E5"/>
    <w:rsid w:val="1EDEC981"/>
    <w:rsid w:val="1EE78648"/>
    <w:rsid w:val="1EEEB35F"/>
    <w:rsid w:val="1EF9C658"/>
    <w:rsid w:val="1F04ABB9"/>
    <w:rsid w:val="1F06307E"/>
    <w:rsid w:val="1F17E15E"/>
    <w:rsid w:val="1F184E79"/>
    <w:rsid w:val="1F225D94"/>
    <w:rsid w:val="1F254252"/>
    <w:rsid w:val="1F287C09"/>
    <w:rsid w:val="1F2A0A04"/>
    <w:rsid w:val="1F2EFF06"/>
    <w:rsid w:val="1F2F34D9"/>
    <w:rsid w:val="1F3B10CE"/>
    <w:rsid w:val="1F3DE95A"/>
    <w:rsid w:val="1F5236FA"/>
    <w:rsid w:val="1F58745E"/>
    <w:rsid w:val="1F5E7DE9"/>
    <w:rsid w:val="1F617FA4"/>
    <w:rsid w:val="1F64666C"/>
    <w:rsid w:val="1F6713E7"/>
    <w:rsid w:val="1F6ED0DB"/>
    <w:rsid w:val="1F751D8A"/>
    <w:rsid w:val="1F76A7D0"/>
    <w:rsid w:val="1F7C869D"/>
    <w:rsid w:val="1F7F1441"/>
    <w:rsid w:val="1F7F906E"/>
    <w:rsid w:val="1F90FAE7"/>
    <w:rsid w:val="1F92EB3C"/>
    <w:rsid w:val="1F94984A"/>
    <w:rsid w:val="1F99DDD2"/>
    <w:rsid w:val="1FB7F094"/>
    <w:rsid w:val="1FC373D3"/>
    <w:rsid w:val="1FC73E71"/>
    <w:rsid w:val="1FC8F9B2"/>
    <w:rsid w:val="1FC8FC33"/>
    <w:rsid w:val="1FCA07D9"/>
    <w:rsid w:val="1FE7F05B"/>
    <w:rsid w:val="1FFA0603"/>
    <w:rsid w:val="200CF2A2"/>
    <w:rsid w:val="200E5572"/>
    <w:rsid w:val="2014C1FA"/>
    <w:rsid w:val="201AC70B"/>
    <w:rsid w:val="202213A1"/>
    <w:rsid w:val="2025A6BD"/>
    <w:rsid w:val="20381CD5"/>
    <w:rsid w:val="20384222"/>
    <w:rsid w:val="2044C7FA"/>
    <w:rsid w:val="2048F0D5"/>
    <w:rsid w:val="204F3C94"/>
    <w:rsid w:val="2056235E"/>
    <w:rsid w:val="206369C5"/>
    <w:rsid w:val="206F0137"/>
    <w:rsid w:val="20713B79"/>
    <w:rsid w:val="208321B7"/>
    <w:rsid w:val="208A320A"/>
    <w:rsid w:val="209195B7"/>
    <w:rsid w:val="209411AB"/>
    <w:rsid w:val="20A95965"/>
    <w:rsid w:val="20A9B255"/>
    <w:rsid w:val="20B0FB4B"/>
    <w:rsid w:val="20B68BFE"/>
    <w:rsid w:val="20BAC9BF"/>
    <w:rsid w:val="20BC3C45"/>
    <w:rsid w:val="20BEBDE3"/>
    <w:rsid w:val="20C0E02C"/>
    <w:rsid w:val="20CB3224"/>
    <w:rsid w:val="20CB9AC0"/>
    <w:rsid w:val="20F03D75"/>
    <w:rsid w:val="20F42CC5"/>
    <w:rsid w:val="20F5DCF3"/>
    <w:rsid w:val="20FB4A92"/>
    <w:rsid w:val="21001C8F"/>
    <w:rsid w:val="210F2C4E"/>
    <w:rsid w:val="2110CE6D"/>
    <w:rsid w:val="21194930"/>
    <w:rsid w:val="21211C32"/>
    <w:rsid w:val="21289C45"/>
    <w:rsid w:val="2135D9E0"/>
    <w:rsid w:val="21375E5B"/>
    <w:rsid w:val="21375F58"/>
    <w:rsid w:val="213A8469"/>
    <w:rsid w:val="21487811"/>
    <w:rsid w:val="21600A85"/>
    <w:rsid w:val="216A5083"/>
    <w:rsid w:val="217196CB"/>
    <w:rsid w:val="217717F6"/>
    <w:rsid w:val="21796B69"/>
    <w:rsid w:val="2198125A"/>
    <w:rsid w:val="21AC7D32"/>
    <w:rsid w:val="21B3A36A"/>
    <w:rsid w:val="21BACD46"/>
    <w:rsid w:val="21BCB7A9"/>
    <w:rsid w:val="21D2505F"/>
    <w:rsid w:val="21D7F0B5"/>
    <w:rsid w:val="21DA2E65"/>
    <w:rsid w:val="21DBBE31"/>
    <w:rsid w:val="21E06A1A"/>
    <w:rsid w:val="21EA56CB"/>
    <w:rsid w:val="21F2BA83"/>
    <w:rsid w:val="21F7CFB9"/>
    <w:rsid w:val="220458B1"/>
    <w:rsid w:val="22058A47"/>
    <w:rsid w:val="22219A1B"/>
    <w:rsid w:val="22276CB8"/>
    <w:rsid w:val="22358192"/>
    <w:rsid w:val="223E00D1"/>
    <w:rsid w:val="223E72DC"/>
    <w:rsid w:val="223F40F6"/>
    <w:rsid w:val="2241CC28"/>
    <w:rsid w:val="22478A02"/>
    <w:rsid w:val="224CF98A"/>
    <w:rsid w:val="224E4EEE"/>
    <w:rsid w:val="2253FA87"/>
    <w:rsid w:val="22786CBF"/>
    <w:rsid w:val="22829F3F"/>
    <w:rsid w:val="228855DD"/>
    <w:rsid w:val="22897934"/>
    <w:rsid w:val="228E784C"/>
    <w:rsid w:val="229699BF"/>
    <w:rsid w:val="2296B56D"/>
    <w:rsid w:val="2297CB38"/>
    <w:rsid w:val="2299AAF3"/>
    <w:rsid w:val="22A0771B"/>
    <w:rsid w:val="22A37D84"/>
    <w:rsid w:val="22A5E105"/>
    <w:rsid w:val="22A72827"/>
    <w:rsid w:val="22A94D9C"/>
    <w:rsid w:val="22A97F89"/>
    <w:rsid w:val="22AE2C8B"/>
    <w:rsid w:val="22BA1D12"/>
    <w:rsid w:val="22BAE262"/>
    <w:rsid w:val="22C52EE5"/>
    <w:rsid w:val="22CFF551"/>
    <w:rsid w:val="22DF45A8"/>
    <w:rsid w:val="22E124E7"/>
    <w:rsid w:val="22E73473"/>
    <w:rsid w:val="22E93412"/>
    <w:rsid w:val="22E9BFB8"/>
    <w:rsid w:val="22F7CE84"/>
    <w:rsid w:val="22F92BFD"/>
    <w:rsid w:val="22FF78AA"/>
    <w:rsid w:val="2302930B"/>
    <w:rsid w:val="2304CFA7"/>
    <w:rsid w:val="23071D81"/>
    <w:rsid w:val="233BBD32"/>
    <w:rsid w:val="236860B5"/>
    <w:rsid w:val="236D95ED"/>
    <w:rsid w:val="23767DA7"/>
    <w:rsid w:val="2384FFC0"/>
    <w:rsid w:val="23924472"/>
    <w:rsid w:val="23964F3B"/>
    <w:rsid w:val="239998D9"/>
    <w:rsid w:val="239C035D"/>
    <w:rsid w:val="23A1BAF1"/>
    <w:rsid w:val="23B9263E"/>
    <w:rsid w:val="23CFA310"/>
    <w:rsid w:val="23D516C6"/>
    <w:rsid w:val="23D7666F"/>
    <w:rsid w:val="23DA3192"/>
    <w:rsid w:val="23DCFEBA"/>
    <w:rsid w:val="23DF64E7"/>
    <w:rsid w:val="23E3D9EB"/>
    <w:rsid w:val="23E52F0B"/>
    <w:rsid w:val="23E8B484"/>
    <w:rsid w:val="23FCFE14"/>
    <w:rsid w:val="2403F189"/>
    <w:rsid w:val="24070ED4"/>
    <w:rsid w:val="2414591D"/>
    <w:rsid w:val="241AD5F9"/>
    <w:rsid w:val="241E7DDD"/>
    <w:rsid w:val="24239581"/>
    <w:rsid w:val="24249645"/>
    <w:rsid w:val="24256E6F"/>
    <w:rsid w:val="2440A9B8"/>
    <w:rsid w:val="2461ED83"/>
    <w:rsid w:val="2471B3E8"/>
    <w:rsid w:val="24778334"/>
    <w:rsid w:val="2483BAB5"/>
    <w:rsid w:val="2496262F"/>
    <w:rsid w:val="24C9152F"/>
    <w:rsid w:val="24D0297F"/>
    <w:rsid w:val="24D633B9"/>
    <w:rsid w:val="24DAFD9E"/>
    <w:rsid w:val="24E69A41"/>
    <w:rsid w:val="24EA96D3"/>
    <w:rsid w:val="24F83B42"/>
    <w:rsid w:val="2500506E"/>
    <w:rsid w:val="250974CB"/>
    <w:rsid w:val="25168BC2"/>
    <w:rsid w:val="2527F363"/>
    <w:rsid w:val="252ED729"/>
    <w:rsid w:val="253D0E7C"/>
    <w:rsid w:val="2540E7D1"/>
    <w:rsid w:val="254B0A1E"/>
    <w:rsid w:val="25507E34"/>
    <w:rsid w:val="2557ACA9"/>
    <w:rsid w:val="25632F10"/>
    <w:rsid w:val="2567D46E"/>
    <w:rsid w:val="257B10E7"/>
    <w:rsid w:val="2582B4D7"/>
    <w:rsid w:val="2582F656"/>
    <w:rsid w:val="258CD37B"/>
    <w:rsid w:val="258DB24B"/>
    <w:rsid w:val="258E95E5"/>
    <w:rsid w:val="2599061C"/>
    <w:rsid w:val="25996BD9"/>
    <w:rsid w:val="25A436DF"/>
    <w:rsid w:val="25AEA09A"/>
    <w:rsid w:val="25B3710D"/>
    <w:rsid w:val="25B4E584"/>
    <w:rsid w:val="25B567FF"/>
    <w:rsid w:val="25C63FC8"/>
    <w:rsid w:val="25C695C7"/>
    <w:rsid w:val="25C8DB6C"/>
    <w:rsid w:val="25ED4A62"/>
    <w:rsid w:val="25FB36FF"/>
    <w:rsid w:val="26074533"/>
    <w:rsid w:val="2610EFB2"/>
    <w:rsid w:val="261CEA31"/>
    <w:rsid w:val="2626637B"/>
    <w:rsid w:val="2626DD7A"/>
    <w:rsid w:val="262D30B9"/>
    <w:rsid w:val="2631D02E"/>
    <w:rsid w:val="263E8FD5"/>
    <w:rsid w:val="26417D06"/>
    <w:rsid w:val="2645103C"/>
    <w:rsid w:val="26507B30"/>
    <w:rsid w:val="2658C37E"/>
    <w:rsid w:val="2665DFBB"/>
    <w:rsid w:val="266EC8EA"/>
    <w:rsid w:val="2673EC47"/>
    <w:rsid w:val="2679577B"/>
    <w:rsid w:val="2683E57C"/>
    <w:rsid w:val="268DB593"/>
    <w:rsid w:val="2694BA37"/>
    <w:rsid w:val="2699FBA4"/>
    <w:rsid w:val="26A753A1"/>
    <w:rsid w:val="26B46A3B"/>
    <w:rsid w:val="26B9F0BC"/>
    <w:rsid w:val="26BEA8D5"/>
    <w:rsid w:val="26CF9EBA"/>
    <w:rsid w:val="26E570E0"/>
    <w:rsid w:val="270644C8"/>
    <w:rsid w:val="270BDF22"/>
    <w:rsid w:val="27159EF8"/>
    <w:rsid w:val="271BBF70"/>
    <w:rsid w:val="272294F2"/>
    <w:rsid w:val="272521B2"/>
    <w:rsid w:val="272A81BB"/>
    <w:rsid w:val="2732E7C0"/>
    <w:rsid w:val="27467C08"/>
    <w:rsid w:val="274AD617"/>
    <w:rsid w:val="274CA86F"/>
    <w:rsid w:val="27511C0F"/>
    <w:rsid w:val="2753381F"/>
    <w:rsid w:val="275870D9"/>
    <w:rsid w:val="276F1B27"/>
    <w:rsid w:val="276F8D03"/>
    <w:rsid w:val="2771CF7B"/>
    <w:rsid w:val="2777EC3A"/>
    <w:rsid w:val="27785351"/>
    <w:rsid w:val="278E1826"/>
    <w:rsid w:val="278FBF81"/>
    <w:rsid w:val="27976F8B"/>
    <w:rsid w:val="27A1E2DB"/>
    <w:rsid w:val="27A42F30"/>
    <w:rsid w:val="27A9A6D7"/>
    <w:rsid w:val="27AE1632"/>
    <w:rsid w:val="27CD7A9E"/>
    <w:rsid w:val="27CDE129"/>
    <w:rsid w:val="27D6A498"/>
    <w:rsid w:val="27D8A49C"/>
    <w:rsid w:val="27DBF60B"/>
    <w:rsid w:val="27DE4701"/>
    <w:rsid w:val="27E38B4D"/>
    <w:rsid w:val="27E481BD"/>
    <w:rsid w:val="27ED0994"/>
    <w:rsid w:val="28009F1B"/>
    <w:rsid w:val="2805B8F6"/>
    <w:rsid w:val="2818342F"/>
    <w:rsid w:val="2820F214"/>
    <w:rsid w:val="2825812B"/>
    <w:rsid w:val="2838F6E3"/>
    <w:rsid w:val="283C1F50"/>
    <w:rsid w:val="283DE87E"/>
    <w:rsid w:val="2841EF3D"/>
    <w:rsid w:val="2854ECA4"/>
    <w:rsid w:val="285D27CB"/>
    <w:rsid w:val="28635DCC"/>
    <w:rsid w:val="286A1CFF"/>
    <w:rsid w:val="286E9D14"/>
    <w:rsid w:val="28718BA6"/>
    <w:rsid w:val="2886DEF4"/>
    <w:rsid w:val="2887EAA5"/>
    <w:rsid w:val="288AB265"/>
    <w:rsid w:val="2894003A"/>
    <w:rsid w:val="28975132"/>
    <w:rsid w:val="289EA965"/>
    <w:rsid w:val="28AEF5AA"/>
    <w:rsid w:val="28B10D65"/>
    <w:rsid w:val="28B5A65B"/>
    <w:rsid w:val="28BC6695"/>
    <w:rsid w:val="28D5443A"/>
    <w:rsid w:val="28E133E5"/>
    <w:rsid w:val="28E7A506"/>
    <w:rsid w:val="28EA6FAF"/>
    <w:rsid w:val="2916864E"/>
    <w:rsid w:val="29241630"/>
    <w:rsid w:val="2929D16E"/>
    <w:rsid w:val="292A8FA4"/>
    <w:rsid w:val="294C8601"/>
    <w:rsid w:val="295A69E2"/>
    <w:rsid w:val="295A6D91"/>
    <w:rsid w:val="296C5F1E"/>
    <w:rsid w:val="2972B473"/>
    <w:rsid w:val="297D6100"/>
    <w:rsid w:val="297FAA10"/>
    <w:rsid w:val="2980F493"/>
    <w:rsid w:val="2989D03C"/>
    <w:rsid w:val="298BF97B"/>
    <w:rsid w:val="29A546B2"/>
    <w:rsid w:val="29A72D77"/>
    <w:rsid w:val="29BD21FC"/>
    <w:rsid w:val="29D22F30"/>
    <w:rsid w:val="29D585E7"/>
    <w:rsid w:val="29E3656A"/>
    <w:rsid w:val="29E7F375"/>
    <w:rsid w:val="29EAE08E"/>
    <w:rsid w:val="29EBDE65"/>
    <w:rsid w:val="29EDBEF2"/>
    <w:rsid w:val="29F4D687"/>
    <w:rsid w:val="29F64916"/>
    <w:rsid w:val="2A09887E"/>
    <w:rsid w:val="2A0A3962"/>
    <w:rsid w:val="2A121AFD"/>
    <w:rsid w:val="2A1CA97C"/>
    <w:rsid w:val="2A2A5C5F"/>
    <w:rsid w:val="2A2EBBE0"/>
    <w:rsid w:val="2A300ACA"/>
    <w:rsid w:val="2A4C2FD5"/>
    <w:rsid w:val="2A58F679"/>
    <w:rsid w:val="2A5A7C60"/>
    <w:rsid w:val="2A76B04F"/>
    <w:rsid w:val="2A8517D0"/>
    <w:rsid w:val="2A8528B7"/>
    <w:rsid w:val="2AA96BDF"/>
    <w:rsid w:val="2AB5B7FF"/>
    <w:rsid w:val="2ABA99C1"/>
    <w:rsid w:val="2ABCC018"/>
    <w:rsid w:val="2AD2183D"/>
    <w:rsid w:val="2ADE6144"/>
    <w:rsid w:val="2AED2CCD"/>
    <w:rsid w:val="2AF9BEDD"/>
    <w:rsid w:val="2B122D3D"/>
    <w:rsid w:val="2B141F30"/>
    <w:rsid w:val="2B222DD2"/>
    <w:rsid w:val="2B6E71A9"/>
    <w:rsid w:val="2B72BC20"/>
    <w:rsid w:val="2B8CFB80"/>
    <w:rsid w:val="2BAA8D32"/>
    <w:rsid w:val="2BB27409"/>
    <w:rsid w:val="2BCCA42E"/>
    <w:rsid w:val="2BD5D03F"/>
    <w:rsid w:val="2BD7892F"/>
    <w:rsid w:val="2BDDADDF"/>
    <w:rsid w:val="2BEA246D"/>
    <w:rsid w:val="2BEC908C"/>
    <w:rsid w:val="2BEF645B"/>
    <w:rsid w:val="2BF6EFD5"/>
    <w:rsid w:val="2BFF3422"/>
    <w:rsid w:val="2C1B4B3F"/>
    <w:rsid w:val="2C1F3A76"/>
    <w:rsid w:val="2C26F9FA"/>
    <w:rsid w:val="2C2B10F4"/>
    <w:rsid w:val="2C2CCE71"/>
    <w:rsid w:val="2C315313"/>
    <w:rsid w:val="2C3F779F"/>
    <w:rsid w:val="2C413CDF"/>
    <w:rsid w:val="2C4A9ED9"/>
    <w:rsid w:val="2C4EBC1F"/>
    <w:rsid w:val="2C4FBE22"/>
    <w:rsid w:val="2C5C42BA"/>
    <w:rsid w:val="2C672C07"/>
    <w:rsid w:val="2C67FD64"/>
    <w:rsid w:val="2C72EAC1"/>
    <w:rsid w:val="2C76B357"/>
    <w:rsid w:val="2C9BAB12"/>
    <w:rsid w:val="2C9C0F55"/>
    <w:rsid w:val="2CA0F8BB"/>
    <w:rsid w:val="2CB9EA0B"/>
    <w:rsid w:val="2CCFA3B0"/>
    <w:rsid w:val="2CD113A5"/>
    <w:rsid w:val="2CE5F732"/>
    <w:rsid w:val="2CEAB3AA"/>
    <w:rsid w:val="2CF05667"/>
    <w:rsid w:val="2CF55A86"/>
    <w:rsid w:val="2D041AAD"/>
    <w:rsid w:val="2D06DAED"/>
    <w:rsid w:val="2D076D32"/>
    <w:rsid w:val="2D12C3BA"/>
    <w:rsid w:val="2D2650D2"/>
    <w:rsid w:val="2D2C0B76"/>
    <w:rsid w:val="2D304423"/>
    <w:rsid w:val="2D3633B5"/>
    <w:rsid w:val="2D41E643"/>
    <w:rsid w:val="2D45AC2E"/>
    <w:rsid w:val="2D45F94D"/>
    <w:rsid w:val="2D498F6B"/>
    <w:rsid w:val="2D4ED0AF"/>
    <w:rsid w:val="2D5D3F33"/>
    <w:rsid w:val="2D60F4C8"/>
    <w:rsid w:val="2D78E7DC"/>
    <w:rsid w:val="2D7EAAE6"/>
    <w:rsid w:val="2D81F8EE"/>
    <w:rsid w:val="2D8A250E"/>
    <w:rsid w:val="2D94947F"/>
    <w:rsid w:val="2D953335"/>
    <w:rsid w:val="2D9719B3"/>
    <w:rsid w:val="2D9A5B57"/>
    <w:rsid w:val="2DA57FDE"/>
    <w:rsid w:val="2DB101A7"/>
    <w:rsid w:val="2DB463C2"/>
    <w:rsid w:val="2DBA21E2"/>
    <w:rsid w:val="2DBBC2A8"/>
    <w:rsid w:val="2DCC6D3B"/>
    <w:rsid w:val="2DCC6E45"/>
    <w:rsid w:val="2DD29049"/>
    <w:rsid w:val="2DD7000A"/>
    <w:rsid w:val="2DE9B68D"/>
    <w:rsid w:val="2DEDB442"/>
    <w:rsid w:val="2E1A48F4"/>
    <w:rsid w:val="2E1FED37"/>
    <w:rsid w:val="2E267196"/>
    <w:rsid w:val="2E2C4ABB"/>
    <w:rsid w:val="2E2F60E2"/>
    <w:rsid w:val="2E35C970"/>
    <w:rsid w:val="2E3CAA8C"/>
    <w:rsid w:val="2E42AF5F"/>
    <w:rsid w:val="2E451358"/>
    <w:rsid w:val="2E501E1C"/>
    <w:rsid w:val="2E532730"/>
    <w:rsid w:val="2E55D077"/>
    <w:rsid w:val="2E580304"/>
    <w:rsid w:val="2E5973D8"/>
    <w:rsid w:val="2E67E6B4"/>
    <w:rsid w:val="2E6E5B50"/>
    <w:rsid w:val="2E70583A"/>
    <w:rsid w:val="2E71DE27"/>
    <w:rsid w:val="2E75709D"/>
    <w:rsid w:val="2E75A9DB"/>
    <w:rsid w:val="2E887EE1"/>
    <w:rsid w:val="2E8D5E3E"/>
    <w:rsid w:val="2E936308"/>
    <w:rsid w:val="2E98B6B8"/>
    <w:rsid w:val="2E9DF16F"/>
    <w:rsid w:val="2EA4DD97"/>
    <w:rsid w:val="2EAA3D76"/>
    <w:rsid w:val="2EAC9DBC"/>
    <w:rsid w:val="2EB2C5FA"/>
    <w:rsid w:val="2EBFD814"/>
    <w:rsid w:val="2EC686DA"/>
    <w:rsid w:val="2EC870F4"/>
    <w:rsid w:val="2ECE3D4E"/>
    <w:rsid w:val="2EE1C25B"/>
    <w:rsid w:val="2EE26783"/>
    <w:rsid w:val="2EEE30C7"/>
    <w:rsid w:val="2F1E2AED"/>
    <w:rsid w:val="2F1E3DCE"/>
    <w:rsid w:val="2F27B792"/>
    <w:rsid w:val="2F2AA6E4"/>
    <w:rsid w:val="2F3C8723"/>
    <w:rsid w:val="2F4C5F3A"/>
    <w:rsid w:val="2F6AD4CE"/>
    <w:rsid w:val="2F74E51A"/>
    <w:rsid w:val="2F78FDDF"/>
    <w:rsid w:val="2F7ACE9E"/>
    <w:rsid w:val="2F82117F"/>
    <w:rsid w:val="2F833CEF"/>
    <w:rsid w:val="2F85EBDB"/>
    <w:rsid w:val="2F8B4F7C"/>
    <w:rsid w:val="2FA0D2D1"/>
    <w:rsid w:val="2FA5D766"/>
    <w:rsid w:val="2FB119D0"/>
    <w:rsid w:val="2FB8AE06"/>
    <w:rsid w:val="2FCB2175"/>
    <w:rsid w:val="2FCB2B4B"/>
    <w:rsid w:val="2FF0CD7F"/>
    <w:rsid w:val="2FF18572"/>
    <w:rsid w:val="2FFDDC94"/>
    <w:rsid w:val="300093DD"/>
    <w:rsid w:val="30013FDF"/>
    <w:rsid w:val="30022E32"/>
    <w:rsid w:val="3004C033"/>
    <w:rsid w:val="301092BB"/>
    <w:rsid w:val="30135DE0"/>
    <w:rsid w:val="3024F6AA"/>
    <w:rsid w:val="3035F49A"/>
    <w:rsid w:val="303CBACA"/>
    <w:rsid w:val="30455ABB"/>
    <w:rsid w:val="30564C5E"/>
    <w:rsid w:val="305A7765"/>
    <w:rsid w:val="30604FE1"/>
    <w:rsid w:val="3061717F"/>
    <w:rsid w:val="30676879"/>
    <w:rsid w:val="3068CF9C"/>
    <w:rsid w:val="307B8FF9"/>
    <w:rsid w:val="308501DA"/>
    <w:rsid w:val="308C0B75"/>
    <w:rsid w:val="308C5826"/>
    <w:rsid w:val="30902739"/>
    <w:rsid w:val="309AD6DF"/>
    <w:rsid w:val="30A09D7A"/>
    <w:rsid w:val="30A80B14"/>
    <w:rsid w:val="30A8EABB"/>
    <w:rsid w:val="30AB805B"/>
    <w:rsid w:val="30BB7617"/>
    <w:rsid w:val="30BDA1A9"/>
    <w:rsid w:val="30D2A587"/>
    <w:rsid w:val="30D5ED97"/>
    <w:rsid w:val="30F20DA0"/>
    <w:rsid w:val="30F95805"/>
    <w:rsid w:val="30FFC928"/>
    <w:rsid w:val="310A14B5"/>
    <w:rsid w:val="311A7567"/>
    <w:rsid w:val="311B1F11"/>
    <w:rsid w:val="311B5C99"/>
    <w:rsid w:val="311C1246"/>
    <w:rsid w:val="312D10B5"/>
    <w:rsid w:val="312D515E"/>
    <w:rsid w:val="312F6B8D"/>
    <w:rsid w:val="314A0A94"/>
    <w:rsid w:val="31521660"/>
    <w:rsid w:val="31550542"/>
    <w:rsid w:val="3162B705"/>
    <w:rsid w:val="3176C4C4"/>
    <w:rsid w:val="317CEA7B"/>
    <w:rsid w:val="318DFDCB"/>
    <w:rsid w:val="3196C540"/>
    <w:rsid w:val="319A8746"/>
    <w:rsid w:val="31A99135"/>
    <w:rsid w:val="31BA557D"/>
    <w:rsid w:val="31BD7B89"/>
    <w:rsid w:val="31C8F4D2"/>
    <w:rsid w:val="31DC4F18"/>
    <w:rsid w:val="31DC9F0E"/>
    <w:rsid w:val="31F9BC61"/>
    <w:rsid w:val="31FB71C3"/>
    <w:rsid w:val="3200EFE9"/>
    <w:rsid w:val="32063A96"/>
    <w:rsid w:val="320873B1"/>
    <w:rsid w:val="3218A4CC"/>
    <w:rsid w:val="321BAC2D"/>
    <w:rsid w:val="321CA3B5"/>
    <w:rsid w:val="323CAE3B"/>
    <w:rsid w:val="32467F32"/>
    <w:rsid w:val="324FBF7C"/>
    <w:rsid w:val="32544870"/>
    <w:rsid w:val="325DB188"/>
    <w:rsid w:val="3260AF35"/>
    <w:rsid w:val="326889F5"/>
    <w:rsid w:val="326EB275"/>
    <w:rsid w:val="327DE2B9"/>
    <w:rsid w:val="3286E279"/>
    <w:rsid w:val="3288DF4C"/>
    <w:rsid w:val="32991FBE"/>
    <w:rsid w:val="3299DE3C"/>
    <w:rsid w:val="32A8A1C8"/>
    <w:rsid w:val="32B1BC78"/>
    <w:rsid w:val="32BA76CF"/>
    <w:rsid w:val="32BC56C3"/>
    <w:rsid w:val="32C0802D"/>
    <w:rsid w:val="32C1E705"/>
    <w:rsid w:val="32C33A14"/>
    <w:rsid w:val="32C3A2D7"/>
    <w:rsid w:val="32C6E7E5"/>
    <w:rsid w:val="32DAED0C"/>
    <w:rsid w:val="32E8B9C0"/>
    <w:rsid w:val="32E9E2ED"/>
    <w:rsid w:val="32F8020E"/>
    <w:rsid w:val="32FAFE8E"/>
    <w:rsid w:val="33075657"/>
    <w:rsid w:val="33247ED7"/>
    <w:rsid w:val="332931A1"/>
    <w:rsid w:val="332E912C"/>
    <w:rsid w:val="3330D98F"/>
    <w:rsid w:val="3361CB6A"/>
    <w:rsid w:val="33647D58"/>
    <w:rsid w:val="3386ACDD"/>
    <w:rsid w:val="338FA2B4"/>
    <w:rsid w:val="339A4B46"/>
    <w:rsid w:val="339FF765"/>
    <w:rsid w:val="33A11AF2"/>
    <w:rsid w:val="33ACB7F5"/>
    <w:rsid w:val="33B10FF0"/>
    <w:rsid w:val="33B19F9E"/>
    <w:rsid w:val="33B67C5C"/>
    <w:rsid w:val="33C41E70"/>
    <w:rsid w:val="33C96AE6"/>
    <w:rsid w:val="33CDE031"/>
    <w:rsid w:val="33D2009A"/>
    <w:rsid w:val="33E13D96"/>
    <w:rsid w:val="33FD4B01"/>
    <w:rsid w:val="3401D82A"/>
    <w:rsid w:val="34186B03"/>
    <w:rsid w:val="342547A5"/>
    <w:rsid w:val="3435CE78"/>
    <w:rsid w:val="343CF1C9"/>
    <w:rsid w:val="344F3ECF"/>
    <w:rsid w:val="34554548"/>
    <w:rsid w:val="3465BE07"/>
    <w:rsid w:val="34667ECE"/>
    <w:rsid w:val="34688AFE"/>
    <w:rsid w:val="3473D4A2"/>
    <w:rsid w:val="348E7982"/>
    <w:rsid w:val="349306D8"/>
    <w:rsid w:val="3493C5CE"/>
    <w:rsid w:val="34960D65"/>
    <w:rsid w:val="349B7DD0"/>
    <w:rsid w:val="349E0811"/>
    <w:rsid w:val="34A0A53C"/>
    <w:rsid w:val="34ADD29A"/>
    <w:rsid w:val="34AF9041"/>
    <w:rsid w:val="34B38651"/>
    <w:rsid w:val="34BB2D83"/>
    <w:rsid w:val="34C50FDD"/>
    <w:rsid w:val="34D3BD14"/>
    <w:rsid w:val="34D4A12F"/>
    <w:rsid w:val="34D544B6"/>
    <w:rsid w:val="34EE4512"/>
    <w:rsid w:val="34F2DB50"/>
    <w:rsid w:val="34F492DD"/>
    <w:rsid w:val="350489EE"/>
    <w:rsid w:val="3505330D"/>
    <w:rsid w:val="350883DF"/>
    <w:rsid w:val="3509E951"/>
    <w:rsid w:val="35168567"/>
    <w:rsid w:val="35260983"/>
    <w:rsid w:val="352F13AB"/>
    <w:rsid w:val="3538BC6A"/>
    <w:rsid w:val="35493670"/>
    <w:rsid w:val="354B1906"/>
    <w:rsid w:val="35503C8D"/>
    <w:rsid w:val="3552D3A4"/>
    <w:rsid w:val="3558D743"/>
    <w:rsid w:val="35678679"/>
    <w:rsid w:val="356A0826"/>
    <w:rsid w:val="357889B8"/>
    <w:rsid w:val="35840C90"/>
    <w:rsid w:val="358B8927"/>
    <w:rsid w:val="359679D3"/>
    <w:rsid w:val="3596FCC1"/>
    <w:rsid w:val="35AFE754"/>
    <w:rsid w:val="35B5BDA2"/>
    <w:rsid w:val="35B73AB3"/>
    <w:rsid w:val="35DE6B38"/>
    <w:rsid w:val="35E01728"/>
    <w:rsid w:val="35E0457C"/>
    <w:rsid w:val="35E9B761"/>
    <w:rsid w:val="35EE1999"/>
    <w:rsid w:val="35EFD895"/>
    <w:rsid w:val="35F683A3"/>
    <w:rsid w:val="35F6B481"/>
    <w:rsid w:val="35F7F72C"/>
    <w:rsid w:val="3606E32C"/>
    <w:rsid w:val="36320BA5"/>
    <w:rsid w:val="3645DE4A"/>
    <w:rsid w:val="3648D4F0"/>
    <w:rsid w:val="3653A81A"/>
    <w:rsid w:val="3655CD16"/>
    <w:rsid w:val="36587884"/>
    <w:rsid w:val="3670A747"/>
    <w:rsid w:val="367E9BFD"/>
    <w:rsid w:val="367FCAF1"/>
    <w:rsid w:val="3689A2E8"/>
    <w:rsid w:val="36905DCF"/>
    <w:rsid w:val="369A3DDF"/>
    <w:rsid w:val="36A2ED1B"/>
    <w:rsid w:val="36C33759"/>
    <w:rsid w:val="36DB1B8E"/>
    <w:rsid w:val="36E28D1C"/>
    <w:rsid w:val="36E6B753"/>
    <w:rsid w:val="36EC8116"/>
    <w:rsid w:val="36FA122B"/>
    <w:rsid w:val="36FC9509"/>
    <w:rsid w:val="36FCD8E8"/>
    <w:rsid w:val="37051738"/>
    <w:rsid w:val="371FEE85"/>
    <w:rsid w:val="372239D3"/>
    <w:rsid w:val="3722847F"/>
    <w:rsid w:val="3727F172"/>
    <w:rsid w:val="372DC8D0"/>
    <w:rsid w:val="372E650D"/>
    <w:rsid w:val="37367ADC"/>
    <w:rsid w:val="37373559"/>
    <w:rsid w:val="37433808"/>
    <w:rsid w:val="374FB15C"/>
    <w:rsid w:val="375728A1"/>
    <w:rsid w:val="375C6A4A"/>
    <w:rsid w:val="375DE3EB"/>
    <w:rsid w:val="37671529"/>
    <w:rsid w:val="377F18D8"/>
    <w:rsid w:val="3788BBC5"/>
    <w:rsid w:val="378AB963"/>
    <w:rsid w:val="378B2DEC"/>
    <w:rsid w:val="378E3B5C"/>
    <w:rsid w:val="3794AA0F"/>
    <w:rsid w:val="3798F1F3"/>
    <w:rsid w:val="379EC16F"/>
    <w:rsid w:val="37A75BF5"/>
    <w:rsid w:val="37AC8C42"/>
    <w:rsid w:val="37AF46A2"/>
    <w:rsid w:val="37C474E2"/>
    <w:rsid w:val="37C4B06A"/>
    <w:rsid w:val="37D31C82"/>
    <w:rsid w:val="37DAEB8F"/>
    <w:rsid w:val="37E30107"/>
    <w:rsid w:val="37EBF0AD"/>
    <w:rsid w:val="37ECD3ED"/>
    <w:rsid w:val="37F91C9F"/>
    <w:rsid w:val="3804025E"/>
    <w:rsid w:val="380686D0"/>
    <w:rsid w:val="381EE525"/>
    <w:rsid w:val="3821CEC5"/>
    <w:rsid w:val="38237B5E"/>
    <w:rsid w:val="382DFC2E"/>
    <w:rsid w:val="382E36DC"/>
    <w:rsid w:val="38378EBD"/>
    <w:rsid w:val="38383B45"/>
    <w:rsid w:val="383BAFBF"/>
    <w:rsid w:val="3848B45F"/>
    <w:rsid w:val="3855808B"/>
    <w:rsid w:val="38562909"/>
    <w:rsid w:val="3863DA40"/>
    <w:rsid w:val="3868399E"/>
    <w:rsid w:val="38719CA8"/>
    <w:rsid w:val="38720AB6"/>
    <w:rsid w:val="38805381"/>
    <w:rsid w:val="388984F7"/>
    <w:rsid w:val="38912C38"/>
    <w:rsid w:val="38BBD076"/>
    <w:rsid w:val="38BE593B"/>
    <w:rsid w:val="38CBF0A4"/>
    <w:rsid w:val="38D42C86"/>
    <w:rsid w:val="38E04F80"/>
    <w:rsid w:val="38F9B75D"/>
    <w:rsid w:val="38FBF470"/>
    <w:rsid w:val="39016835"/>
    <w:rsid w:val="3916CFD4"/>
    <w:rsid w:val="392199CD"/>
    <w:rsid w:val="3921AF8B"/>
    <w:rsid w:val="3928BB52"/>
    <w:rsid w:val="3935A1AA"/>
    <w:rsid w:val="393BF472"/>
    <w:rsid w:val="39457796"/>
    <w:rsid w:val="394CB86F"/>
    <w:rsid w:val="394CD9B9"/>
    <w:rsid w:val="3959E8CB"/>
    <w:rsid w:val="3962915B"/>
    <w:rsid w:val="396F2DBC"/>
    <w:rsid w:val="39743394"/>
    <w:rsid w:val="3974FC30"/>
    <w:rsid w:val="3975E7E9"/>
    <w:rsid w:val="398A5CAD"/>
    <w:rsid w:val="398D1426"/>
    <w:rsid w:val="398D8ACF"/>
    <w:rsid w:val="39906107"/>
    <w:rsid w:val="3994EC17"/>
    <w:rsid w:val="39983440"/>
    <w:rsid w:val="39ADAA2E"/>
    <w:rsid w:val="39B59942"/>
    <w:rsid w:val="39C3CFD7"/>
    <w:rsid w:val="39C5839D"/>
    <w:rsid w:val="39C9E9F7"/>
    <w:rsid w:val="39D01D41"/>
    <w:rsid w:val="39DE0ACA"/>
    <w:rsid w:val="39ED685E"/>
    <w:rsid w:val="39F7BBFF"/>
    <w:rsid w:val="3A00ED9E"/>
    <w:rsid w:val="3A043345"/>
    <w:rsid w:val="3A055A6F"/>
    <w:rsid w:val="3A090D67"/>
    <w:rsid w:val="3A102A23"/>
    <w:rsid w:val="3A12DACE"/>
    <w:rsid w:val="3A196975"/>
    <w:rsid w:val="3A1C67B8"/>
    <w:rsid w:val="3A1FFEFB"/>
    <w:rsid w:val="3A3D9D9E"/>
    <w:rsid w:val="3A3FA50B"/>
    <w:rsid w:val="3A41AEE8"/>
    <w:rsid w:val="3A4655A5"/>
    <w:rsid w:val="3A5974AB"/>
    <w:rsid w:val="3A6B4AF7"/>
    <w:rsid w:val="3A7DF795"/>
    <w:rsid w:val="3A8B276C"/>
    <w:rsid w:val="3A920AA6"/>
    <w:rsid w:val="3A9E0917"/>
    <w:rsid w:val="3A9E21D6"/>
    <w:rsid w:val="3AB7EEDD"/>
    <w:rsid w:val="3ABB8F85"/>
    <w:rsid w:val="3AC12CB8"/>
    <w:rsid w:val="3AC20A9F"/>
    <w:rsid w:val="3AC2AE1F"/>
    <w:rsid w:val="3ACB8466"/>
    <w:rsid w:val="3ACC1417"/>
    <w:rsid w:val="3ACE338B"/>
    <w:rsid w:val="3AD96982"/>
    <w:rsid w:val="3ADB1E5E"/>
    <w:rsid w:val="3AE6BF7C"/>
    <w:rsid w:val="3AE74C38"/>
    <w:rsid w:val="3AFFDAFA"/>
    <w:rsid w:val="3B0B1877"/>
    <w:rsid w:val="3B134673"/>
    <w:rsid w:val="3B2CC187"/>
    <w:rsid w:val="3B2DD198"/>
    <w:rsid w:val="3B32388A"/>
    <w:rsid w:val="3B3ADF48"/>
    <w:rsid w:val="3B5F9185"/>
    <w:rsid w:val="3B6D516A"/>
    <w:rsid w:val="3B715677"/>
    <w:rsid w:val="3B7E9B2C"/>
    <w:rsid w:val="3B8A5A28"/>
    <w:rsid w:val="3B925047"/>
    <w:rsid w:val="3B994C5D"/>
    <w:rsid w:val="3B9DB166"/>
    <w:rsid w:val="3BA9C841"/>
    <w:rsid w:val="3BB5CF2E"/>
    <w:rsid w:val="3BC4417E"/>
    <w:rsid w:val="3BC451E3"/>
    <w:rsid w:val="3BCB5CB3"/>
    <w:rsid w:val="3BCDD7C2"/>
    <w:rsid w:val="3BCDDCE0"/>
    <w:rsid w:val="3BD3514E"/>
    <w:rsid w:val="3C0A2B65"/>
    <w:rsid w:val="3C0DB9EA"/>
    <w:rsid w:val="3C178CB0"/>
    <w:rsid w:val="3C1A7F31"/>
    <w:rsid w:val="3C1CCBC8"/>
    <w:rsid w:val="3C222D33"/>
    <w:rsid w:val="3C28F9CE"/>
    <w:rsid w:val="3C310315"/>
    <w:rsid w:val="3C3B4802"/>
    <w:rsid w:val="3C493325"/>
    <w:rsid w:val="3C6D8048"/>
    <w:rsid w:val="3C78AA13"/>
    <w:rsid w:val="3C8AC4C1"/>
    <w:rsid w:val="3C9E1654"/>
    <w:rsid w:val="3CA14B1D"/>
    <w:rsid w:val="3CBAA3F4"/>
    <w:rsid w:val="3CC8895D"/>
    <w:rsid w:val="3CD1C691"/>
    <w:rsid w:val="3CF26639"/>
    <w:rsid w:val="3CF53406"/>
    <w:rsid w:val="3CFAA0C8"/>
    <w:rsid w:val="3D0059E6"/>
    <w:rsid w:val="3D0DA3DA"/>
    <w:rsid w:val="3D12BFD0"/>
    <w:rsid w:val="3D205FD8"/>
    <w:rsid w:val="3D2D2C96"/>
    <w:rsid w:val="3D39F4AA"/>
    <w:rsid w:val="3D3C572C"/>
    <w:rsid w:val="3D43F83D"/>
    <w:rsid w:val="3D4DDE14"/>
    <w:rsid w:val="3D5A3925"/>
    <w:rsid w:val="3D9AB006"/>
    <w:rsid w:val="3DA61A9D"/>
    <w:rsid w:val="3DAF19F0"/>
    <w:rsid w:val="3DBB16D0"/>
    <w:rsid w:val="3DC03AC3"/>
    <w:rsid w:val="3DCF4CB6"/>
    <w:rsid w:val="3DD16D14"/>
    <w:rsid w:val="3DD4B2F2"/>
    <w:rsid w:val="3DE3F9E6"/>
    <w:rsid w:val="3DE6E006"/>
    <w:rsid w:val="3DF3415E"/>
    <w:rsid w:val="3DF8009E"/>
    <w:rsid w:val="3E1AA562"/>
    <w:rsid w:val="3E23BAE8"/>
    <w:rsid w:val="3E2486E2"/>
    <w:rsid w:val="3E2A6504"/>
    <w:rsid w:val="3E334CD4"/>
    <w:rsid w:val="3E39BD51"/>
    <w:rsid w:val="3E3A462E"/>
    <w:rsid w:val="3E40470E"/>
    <w:rsid w:val="3E419F99"/>
    <w:rsid w:val="3E51BF8A"/>
    <w:rsid w:val="3E54E788"/>
    <w:rsid w:val="3E559120"/>
    <w:rsid w:val="3E5D7AC6"/>
    <w:rsid w:val="3E7E84BE"/>
    <w:rsid w:val="3E80019A"/>
    <w:rsid w:val="3E99AE67"/>
    <w:rsid w:val="3EB22607"/>
    <w:rsid w:val="3EB54534"/>
    <w:rsid w:val="3EB5EA91"/>
    <w:rsid w:val="3EB7D140"/>
    <w:rsid w:val="3EBFE35E"/>
    <w:rsid w:val="3EC10207"/>
    <w:rsid w:val="3EC65983"/>
    <w:rsid w:val="3ED4A4DC"/>
    <w:rsid w:val="3ED5BAAE"/>
    <w:rsid w:val="3ED74739"/>
    <w:rsid w:val="3EDC4698"/>
    <w:rsid w:val="3EE25102"/>
    <w:rsid w:val="3EEC70E2"/>
    <w:rsid w:val="3EF88342"/>
    <w:rsid w:val="3F028B8A"/>
    <w:rsid w:val="3F029F8C"/>
    <w:rsid w:val="3F18F3A3"/>
    <w:rsid w:val="3F191FDF"/>
    <w:rsid w:val="3F26B287"/>
    <w:rsid w:val="3F478BF0"/>
    <w:rsid w:val="3F489B9A"/>
    <w:rsid w:val="3F4B0939"/>
    <w:rsid w:val="3F595AE6"/>
    <w:rsid w:val="3F63B946"/>
    <w:rsid w:val="3F67A951"/>
    <w:rsid w:val="3F69D1BA"/>
    <w:rsid w:val="3F6E5746"/>
    <w:rsid w:val="3F7137E6"/>
    <w:rsid w:val="3F7312D0"/>
    <w:rsid w:val="3F73C7D9"/>
    <w:rsid w:val="3F76D170"/>
    <w:rsid w:val="3F79341E"/>
    <w:rsid w:val="3F8AC27F"/>
    <w:rsid w:val="3FA07680"/>
    <w:rsid w:val="3FC3B109"/>
    <w:rsid w:val="3FD3C8D0"/>
    <w:rsid w:val="3FD58C01"/>
    <w:rsid w:val="3FD78F93"/>
    <w:rsid w:val="3FE13924"/>
    <w:rsid w:val="3FE18233"/>
    <w:rsid w:val="3FE93459"/>
    <w:rsid w:val="3FEA501D"/>
    <w:rsid w:val="3FFB2C23"/>
    <w:rsid w:val="4011ECF5"/>
    <w:rsid w:val="4012BC54"/>
    <w:rsid w:val="4016AC5B"/>
    <w:rsid w:val="401773BB"/>
    <w:rsid w:val="401876A5"/>
    <w:rsid w:val="4027845E"/>
    <w:rsid w:val="4034659B"/>
    <w:rsid w:val="403CA7A8"/>
    <w:rsid w:val="4055E079"/>
    <w:rsid w:val="405D95CC"/>
    <w:rsid w:val="40685EBB"/>
    <w:rsid w:val="406ACAA3"/>
    <w:rsid w:val="40705A8E"/>
    <w:rsid w:val="407DAD8D"/>
    <w:rsid w:val="4085C16A"/>
    <w:rsid w:val="4088AE41"/>
    <w:rsid w:val="40895EAF"/>
    <w:rsid w:val="40919065"/>
    <w:rsid w:val="409CA5BA"/>
    <w:rsid w:val="409E4AA9"/>
    <w:rsid w:val="40B3AC9A"/>
    <w:rsid w:val="40B401D6"/>
    <w:rsid w:val="40B589EC"/>
    <w:rsid w:val="40C536F6"/>
    <w:rsid w:val="40C5ADE4"/>
    <w:rsid w:val="40DB4BB6"/>
    <w:rsid w:val="40E43B6D"/>
    <w:rsid w:val="40EFCFA1"/>
    <w:rsid w:val="40F3FD91"/>
    <w:rsid w:val="40FEC003"/>
    <w:rsid w:val="410C293F"/>
    <w:rsid w:val="410C4092"/>
    <w:rsid w:val="412758A1"/>
    <w:rsid w:val="412C4DB8"/>
    <w:rsid w:val="41480EC5"/>
    <w:rsid w:val="414A2C98"/>
    <w:rsid w:val="4162EC35"/>
    <w:rsid w:val="416F3639"/>
    <w:rsid w:val="41855619"/>
    <w:rsid w:val="4189A985"/>
    <w:rsid w:val="4189D475"/>
    <w:rsid w:val="418A5B66"/>
    <w:rsid w:val="419146AD"/>
    <w:rsid w:val="4191D753"/>
    <w:rsid w:val="41AC0718"/>
    <w:rsid w:val="41B9F936"/>
    <w:rsid w:val="41C84E6C"/>
    <w:rsid w:val="41D29C5E"/>
    <w:rsid w:val="41E7D73E"/>
    <w:rsid w:val="41EA774D"/>
    <w:rsid w:val="41EFB145"/>
    <w:rsid w:val="42005271"/>
    <w:rsid w:val="420BF998"/>
    <w:rsid w:val="421D060B"/>
    <w:rsid w:val="42242A00"/>
    <w:rsid w:val="422FF1F2"/>
    <w:rsid w:val="4246BEC8"/>
    <w:rsid w:val="4248122F"/>
    <w:rsid w:val="424E44CF"/>
    <w:rsid w:val="42544F5A"/>
    <w:rsid w:val="425707FF"/>
    <w:rsid w:val="4259FC6B"/>
    <w:rsid w:val="425B9B40"/>
    <w:rsid w:val="4267F8DD"/>
    <w:rsid w:val="427736A3"/>
    <w:rsid w:val="42835DF5"/>
    <w:rsid w:val="4297755C"/>
    <w:rsid w:val="4298097A"/>
    <w:rsid w:val="429ACF5E"/>
    <w:rsid w:val="429FA322"/>
    <w:rsid w:val="42A7ECE9"/>
    <w:rsid w:val="42AC8A24"/>
    <w:rsid w:val="42AEED75"/>
    <w:rsid w:val="42B47CE8"/>
    <w:rsid w:val="42C4F001"/>
    <w:rsid w:val="42E19013"/>
    <w:rsid w:val="42FDC000"/>
    <w:rsid w:val="42FFDDBE"/>
    <w:rsid w:val="430756B0"/>
    <w:rsid w:val="4323F975"/>
    <w:rsid w:val="4325F052"/>
    <w:rsid w:val="43321FF1"/>
    <w:rsid w:val="434039C2"/>
    <w:rsid w:val="435380A7"/>
    <w:rsid w:val="4356E783"/>
    <w:rsid w:val="435B5B1F"/>
    <w:rsid w:val="43711909"/>
    <w:rsid w:val="437BE076"/>
    <w:rsid w:val="43A0DC85"/>
    <w:rsid w:val="43D11E12"/>
    <w:rsid w:val="43D1753D"/>
    <w:rsid w:val="43DD7BB1"/>
    <w:rsid w:val="43E81642"/>
    <w:rsid w:val="43EA4C75"/>
    <w:rsid w:val="43EE1699"/>
    <w:rsid w:val="43F0F054"/>
    <w:rsid w:val="43FCB273"/>
    <w:rsid w:val="441A14F5"/>
    <w:rsid w:val="441E781C"/>
    <w:rsid w:val="4431639A"/>
    <w:rsid w:val="444627BF"/>
    <w:rsid w:val="444E8B73"/>
    <w:rsid w:val="445AEC85"/>
    <w:rsid w:val="445F5802"/>
    <w:rsid w:val="4463915A"/>
    <w:rsid w:val="4470951D"/>
    <w:rsid w:val="4480AA57"/>
    <w:rsid w:val="448A0B1B"/>
    <w:rsid w:val="448D61B7"/>
    <w:rsid w:val="4490F088"/>
    <w:rsid w:val="4492B40E"/>
    <w:rsid w:val="4494DCD5"/>
    <w:rsid w:val="4499B1A9"/>
    <w:rsid w:val="449FE633"/>
    <w:rsid w:val="44A55969"/>
    <w:rsid w:val="44A60B01"/>
    <w:rsid w:val="44AF5B09"/>
    <w:rsid w:val="44BADE04"/>
    <w:rsid w:val="44BEE963"/>
    <w:rsid w:val="44CFB323"/>
    <w:rsid w:val="44EA9478"/>
    <w:rsid w:val="44FC6AB6"/>
    <w:rsid w:val="4500165F"/>
    <w:rsid w:val="452A54FD"/>
    <w:rsid w:val="453F38DA"/>
    <w:rsid w:val="454E8C1B"/>
    <w:rsid w:val="4561AD74"/>
    <w:rsid w:val="4562D668"/>
    <w:rsid w:val="456A2175"/>
    <w:rsid w:val="457FBD5C"/>
    <w:rsid w:val="458DCBC8"/>
    <w:rsid w:val="45904604"/>
    <w:rsid w:val="459453F7"/>
    <w:rsid w:val="45A9FEBC"/>
    <w:rsid w:val="45B7F4AF"/>
    <w:rsid w:val="45D8B451"/>
    <w:rsid w:val="45DB866F"/>
    <w:rsid w:val="461894EE"/>
    <w:rsid w:val="461CA6EF"/>
    <w:rsid w:val="46202E3A"/>
    <w:rsid w:val="46226F6C"/>
    <w:rsid w:val="46387AA2"/>
    <w:rsid w:val="463F5BBA"/>
    <w:rsid w:val="4649A146"/>
    <w:rsid w:val="4654F6DA"/>
    <w:rsid w:val="465E00E6"/>
    <w:rsid w:val="4671B36A"/>
    <w:rsid w:val="4676CDB0"/>
    <w:rsid w:val="469604AC"/>
    <w:rsid w:val="46986D30"/>
    <w:rsid w:val="46A7BBC9"/>
    <w:rsid w:val="46AE9AB5"/>
    <w:rsid w:val="46B12268"/>
    <w:rsid w:val="46B5C18E"/>
    <w:rsid w:val="46CD32C1"/>
    <w:rsid w:val="46DCCAA4"/>
    <w:rsid w:val="46EAB6D1"/>
    <w:rsid w:val="46F09455"/>
    <w:rsid w:val="46FA831F"/>
    <w:rsid w:val="470A6099"/>
    <w:rsid w:val="470C6883"/>
    <w:rsid w:val="470E0CE9"/>
    <w:rsid w:val="4719D3D8"/>
    <w:rsid w:val="472C44DA"/>
    <w:rsid w:val="473C126A"/>
    <w:rsid w:val="47417318"/>
    <w:rsid w:val="4741A163"/>
    <w:rsid w:val="4744ED2D"/>
    <w:rsid w:val="474B146D"/>
    <w:rsid w:val="4758D457"/>
    <w:rsid w:val="4763AE26"/>
    <w:rsid w:val="476596B2"/>
    <w:rsid w:val="47791389"/>
    <w:rsid w:val="4784FF87"/>
    <w:rsid w:val="478C59CF"/>
    <w:rsid w:val="478CCE7D"/>
    <w:rsid w:val="479435FC"/>
    <w:rsid w:val="47943B65"/>
    <w:rsid w:val="47989A2E"/>
    <w:rsid w:val="479E487F"/>
    <w:rsid w:val="47A29826"/>
    <w:rsid w:val="47A95065"/>
    <w:rsid w:val="47DE756D"/>
    <w:rsid w:val="47E4E80D"/>
    <w:rsid w:val="47EE19CF"/>
    <w:rsid w:val="47F3ABA0"/>
    <w:rsid w:val="47F43F60"/>
    <w:rsid w:val="47F4A4CA"/>
    <w:rsid w:val="47FB199E"/>
    <w:rsid w:val="48037062"/>
    <w:rsid w:val="480DF839"/>
    <w:rsid w:val="480FB12F"/>
    <w:rsid w:val="4810061F"/>
    <w:rsid w:val="4811364A"/>
    <w:rsid w:val="4827BC31"/>
    <w:rsid w:val="48291DCC"/>
    <w:rsid w:val="4858CC5F"/>
    <w:rsid w:val="485BACD3"/>
    <w:rsid w:val="48728240"/>
    <w:rsid w:val="48743BF6"/>
    <w:rsid w:val="487EFD98"/>
    <w:rsid w:val="48A4CF71"/>
    <w:rsid w:val="48A8781A"/>
    <w:rsid w:val="48ABF5B8"/>
    <w:rsid w:val="48B31B01"/>
    <w:rsid w:val="48BF80EB"/>
    <w:rsid w:val="48C05B59"/>
    <w:rsid w:val="48C6B776"/>
    <w:rsid w:val="48CB1046"/>
    <w:rsid w:val="48D13F01"/>
    <w:rsid w:val="48D8F918"/>
    <w:rsid w:val="48DF8B4C"/>
    <w:rsid w:val="49016870"/>
    <w:rsid w:val="49090B21"/>
    <w:rsid w:val="49195E6E"/>
    <w:rsid w:val="492E02A8"/>
    <w:rsid w:val="4932F0F3"/>
    <w:rsid w:val="493714C0"/>
    <w:rsid w:val="4940FA64"/>
    <w:rsid w:val="49424AFC"/>
    <w:rsid w:val="49488DAE"/>
    <w:rsid w:val="494E9224"/>
    <w:rsid w:val="495A31B9"/>
    <w:rsid w:val="495FBE64"/>
    <w:rsid w:val="4996F8E2"/>
    <w:rsid w:val="49AC71C7"/>
    <w:rsid w:val="49B8D9A3"/>
    <w:rsid w:val="49C98BF8"/>
    <w:rsid w:val="49CC6CC7"/>
    <w:rsid w:val="49EC53D6"/>
    <w:rsid w:val="49F37032"/>
    <w:rsid w:val="4A0B5144"/>
    <w:rsid w:val="4A114596"/>
    <w:rsid w:val="4A191C1B"/>
    <w:rsid w:val="4A23F9AC"/>
    <w:rsid w:val="4A3976D1"/>
    <w:rsid w:val="4A3EF192"/>
    <w:rsid w:val="4A510BB3"/>
    <w:rsid w:val="4A62854F"/>
    <w:rsid w:val="4A6DA9B6"/>
    <w:rsid w:val="4A77ECE5"/>
    <w:rsid w:val="4A7805C1"/>
    <w:rsid w:val="4A782E91"/>
    <w:rsid w:val="4A85359A"/>
    <w:rsid w:val="4A87170B"/>
    <w:rsid w:val="4A908764"/>
    <w:rsid w:val="4AAE4CD2"/>
    <w:rsid w:val="4AB55D8F"/>
    <w:rsid w:val="4ABDACF4"/>
    <w:rsid w:val="4AC123B7"/>
    <w:rsid w:val="4AC60B51"/>
    <w:rsid w:val="4ACB9EB1"/>
    <w:rsid w:val="4AD56A4C"/>
    <w:rsid w:val="4AE32015"/>
    <w:rsid w:val="4AE38EDC"/>
    <w:rsid w:val="4AEF07E0"/>
    <w:rsid w:val="4B0AC4C1"/>
    <w:rsid w:val="4B1B0AEF"/>
    <w:rsid w:val="4B214380"/>
    <w:rsid w:val="4B29BB1A"/>
    <w:rsid w:val="4B315F87"/>
    <w:rsid w:val="4B3602A2"/>
    <w:rsid w:val="4B4A395E"/>
    <w:rsid w:val="4B4C21F9"/>
    <w:rsid w:val="4B5CCF35"/>
    <w:rsid w:val="4B5DFC73"/>
    <w:rsid w:val="4B75EC0C"/>
    <w:rsid w:val="4B7E3408"/>
    <w:rsid w:val="4B8C2796"/>
    <w:rsid w:val="4B9114D0"/>
    <w:rsid w:val="4B991CD9"/>
    <w:rsid w:val="4B9D384F"/>
    <w:rsid w:val="4BA1FFBA"/>
    <w:rsid w:val="4BAE7F1B"/>
    <w:rsid w:val="4BAFF844"/>
    <w:rsid w:val="4BC6C42A"/>
    <w:rsid w:val="4BCBB154"/>
    <w:rsid w:val="4BD2F7FE"/>
    <w:rsid w:val="4BD69459"/>
    <w:rsid w:val="4BD7DAA7"/>
    <w:rsid w:val="4BDBE079"/>
    <w:rsid w:val="4BE03ADC"/>
    <w:rsid w:val="4BF74120"/>
    <w:rsid w:val="4C0770E9"/>
    <w:rsid w:val="4C0D12F6"/>
    <w:rsid w:val="4C16D163"/>
    <w:rsid w:val="4C18E270"/>
    <w:rsid w:val="4C255FBF"/>
    <w:rsid w:val="4C323595"/>
    <w:rsid w:val="4C326115"/>
    <w:rsid w:val="4C49A044"/>
    <w:rsid w:val="4C4F7113"/>
    <w:rsid w:val="4C538F95"/>
    <w:rsid w:val="4C58A882"/>
    <w:rsid w:val="4C58F594"/>
    <w:rsid w:val="4C6290B2"/>
    <w:rsid w:val="4C6C6682"/>
    <w:rsid w:val="4C73D21B"/>
    <w:rsid w:val="4C73EE77"/>
    <w:rsid w:val="4C899D6C"/>
    <w:rsid w:val="4C90AEF9"/>
    <w:rsid w:val="4C9854B6"/>
    <w:rsid w:val="4CA3348E"/>
    <w:rsid w:val="4CA540D9"/>
    <w:rsid w:val="4CA5D0B9"/>
    <w:rsid w:val="4CAA84F7"/>
    <w:rsid w:val="4CB16970"/>
    <w:rsid w:val="4CB73373"/>
    <w:rsid w:val="4CBDEDEF"/>
    <w:rsid w:val="4CC387EB"/>
    <w:rsid w:val="4CC6BC59"/>
    <w:rsid w:val="4CE17D61"/>
    <w:rsid w:val="4CE5722C"/>
    <w:rsid w:val="4CE63CDF"/>
    <w:rsid w:val="4CEFD23B"/>
    <w:rsid w:val="4CF4ADE2"/>
    <w:rsid w:val="4D0D3DEC"/>
    <w:rsid w:val="4D1BE594"/>
    <w:rsid w:val="4D1BEB13"/>
    <w:rsid w:val="4D1FEC6A"/>
    <w:rsid w:val="4D22B9DA"/>
    <w:rsid w:val="4D2B8B92"/>
    <w:rsid w:val="4D2C1C96"/>
    <w:rsid w:val="4D338071"/>
    <w:rsid w:val="4D4BD47F"/>
    <w:rsid w:val="4D4CD75A"/>
    <w:rsid w:val="4D5AB24F"/>
    <w:rsid w:val="4D5B53E5"/>
    <w:rsid w:val="4D659D04"/>
    <w:rsid w:val="4D6D1A35"/>
    <w:rsid w:val="4D91B076"/>
    <w:rsid w:val="4DA76B94"/>
    <w:rsid w:val="4DAD5914"/>
    <w:rsid w:val="4DBBD749"/>
    <w:rsid w:val="4DBE7B77"/>
    <w:rsid w:val="4DCA8D66"/>
    <w:rsid w:val="4DDBF9CC"/>
    <w:rsid w:val="4DDC9B3E"/>
    <w:rsid w:val="4DEECA97"/>
    <w:rsid w:val="4DEFF343"/>
    <w:rsid w:val="4DF057EF"/>
    <w:rsid w:val="4DF36327"/>
    <w:rsid w:val="4E0A2F66"/>
    <w:rsid w:val="4E135722"/>
    <w:rsid w:val="4E160F6F"/>
    <w:rsid w:val="4E169207"/>
    <w:rsid w:val="4E210BFD"/>
    <w:rsid w:val="4E30C671"/>
    <w:rsid w:val="4E331B84"/>
    <w:rsid w:val="4E5E4E63"/>
    <w:rsid w:val="4E651347"/>
    <w:rsid w:val="4E66D537"/>
    <w:rsid w:val="4E6B4AE9"/>
    <w:rsid w:val="4E6E0DAB"/>
    <w:rsid w:val="4E6EF913"/>
    <w:rsid w:val="4E9BD0B9"/>
    <w:rsid w:val="4EB0C25A"/>
    <w:rsid w:val="4ED8E59D"/>
    <w:rsid w:val="4EE2056C"/>
    <w:rsid w:val="4EE3B1A7"/>
    <w:rsid w:val="4EF06D9F"/>
    <w:rsid w:val="4EF5D3B5"/>
    <w:rsid w:val="4EF75490"/>
    <w:rsid w:val="4EFF2A1B"/>
    <w:rsid w:val="4F054F74"/>
    <w:rsid w:val="4F1DA40D"/>
    <w:rsid w:val="4F307F79"/>
    <w:rsid w:val="4F331FFC"/>
    <w:rsid w:val="4F35576D"/>
    <w:rsid w:val="4F3679FB"/>
    <w:rsid w:val="4F3A08CC"/>
    <w:rsid w:val="4F4D37D9"/>
    <w:rsid w:val="4F5A8BBC"/>
    <w:rsid w:val="4F6478DE"/>
    <w:rsid w:val="4F655DD5"/>
    <w:rsid w:val="4F718830"/>
    <w:rsid w:val="4F772667"/>
    <w:rsid w:val="4F7C4903"/>
    <w:rsid w:val="4F7C7414"/>
    <w:rsid w:val="4F80B3A5"/>
    <w:rsid w:val="4F8214AC"/>
    <w:rsid w:val="4F8F1A89"/>
    <w:rsid w:val="4F911F1B"/>
    <w:rsid w:val="4F9444C1"/>
    <w:rsid w:val="4F9A882F"/>
    <w:rsid w:val="4FA848B6"/>
    <w:rsid w:val="4FA934B6"/>
    <w:rsid w:val="4FADA138"/>
    <w:rsid w:val="4FBA846C"/>
    <w:rsid w:val="4FC041B6"/>
    <w:rsid w:val="4FD47BDF"/>
    <w:rsid w:val="4FD8F25E"/>
    <w:rsid w:val="5012792B"/>
    <w:rsid w:val="502375BC"/>
    <w:rsid w:val="5025D868"/>
    <w:rsid w:val="503B57C7"/>
    <w:rsid w:val="503FA00B"/>
    <w:rsid w:val="5043E7EB"/>
    <w:rsid w:val="504FA513"/>
    <w:rsid w:val="50576644"/>
    <w:rsid w:val="5068BCA1"/>
    <w:rsid w:val="5074CDC2"/>
    <w:rsid w:val="507E9A23"/>
    <w:rsid w:val="508BA5F7"/>
    <w:rsid w:val="50960FC1"/>
    <w:rsid w:val="509A4785"/>
    <w:rsid w:val="50A775FB"/>
    <w:rsid w:val="50AF3939"/>
    <w:rsid w:val="50B5E77D"/>
    <w:rsid w:val="50B7B4F0"/>
    <w:rsid w:val="50BC178C"/>
    <w:rsid w:val="50D5B6C8"/>
    <w:rsid w:val="50D94934"/>
    <w:rsid w:val="50DD5512"/>
    <w:rsid w:val="50E2EF77"/>
    <w:rsid w:val="50E49F56"/>
    <w:rsid w:val="50F314AE"/>
    <w:rsid w:val="50FBCA50"/>
    <w:rsid w:val="50FDBE86"/>
    <w:rsid w:val="510A31F9"/>
    <w:rsid w:val="5117A603"/>
    <w:rsid w:val="511CA190"/>
    <w:rsid w:val="511D595D"/>
    <w:rsid w:val="51383A5B"/>
    <w:rsid w:val="513B1135"/>
    <w:rsid w:val="514712DA"/>
    <w:rsid w:val="514C3FA0"/>
    <w:rsid w:val="514DA656"/>
    <w:rsid w:val="514DF4C7"/>
    <w:rsid w:val="514FF6EF"/>
    <w:rsid w:val="5151C7E9"/>
    <w:rsid w:val="5157126C"/>
    <w:rsid w:val="5168743D"/>
    <w:rsid w:val="516ABECF"/>
    <w:rsid w:val="5174B31F"/>
    <w:rsid w:val="517A066C"/>
    <w:rsid w:val="5180903F"/>
    <w:rsid w:val="518F5554"/>
    <w:rsid w:val="518F857A"/>
    <w:rsid w:val="519965E3"/>
    <w:rsid w:val="519AC9E1"/>
    <w:rsid w:val="519E3BE1"/>
    <w:rsid w:val="51BE54F5"/>
    <w:rsid w:val="51BF861C"/>
    <w:rsid w:val="51C88C27"/>
    <w:rsid w:val="51CD68E9"/>
    <w:rsid w:val="51D1A0DF"/>
    <w:rsid w:val="51D3CF12"/>
    <w:rsid w:val="51D61E00"/>
    <w:rsid w:val="51D8AFB3"/>
    <w:rsid w:val="51DEBE0B"/>
    <w:rsid w:val="51E310D6"/>
    <w:rsid w:val="51E5172A"/>
    <w:rsid w:val="52015827"/>
    <w:rsid w:val="52031F01"/>
    <w:rsid w:val="52065BE8"/>
    <w:rsid w:val="521D3F93"/>
    <w:rsid w:val="522559D3"/>
    <w:rsid w:val="52298CF2"/>
    <w:rsid w:val="523E044D"/>
    <w:rsid w:val="52569F2D"/>
    <w:rsid w:val="5260F29D"/>
    <w:rsid w:val="5272B081"/>
    <w:rsid w:val="52732DFE"/>
    <w:rsid w:val="527D7E68"/>
    <w:rsid w:val="528DDFD6"/>
    <w:rsid w:val="5292B9B6"/>
    <w:rsid w:val="5298C722"/>
    <w:rsid w:val="52B13886"/>
    <w:rsid w:val="52B32594"/>
    <w:rsid w:val="52B3E20F"/>
    <w:rsid w:val="52B9912F"/>
    <w:rsid w:val="52BC8ECA"/>
    <w:rsid w:val="52BD2ACB"/>
    <w:rsid w:val="52CD32F9"/>
    <w:rsid w:val="52CDF8D8"/>
    <w:rsid w:val="52DDD76F"/>
    <w:rsid w:val="53003F9C"/>
    <w:rsid w:val="53075FFE"/>
    <w:rsid w:val="530B4701"/>
    <w:rsid w:val="5311AE39"/>
    <w:rsid w:val="531D1A4B"/>
    <w:rsid w:val="531DAF2B"/>
    <w:rsid w:val="531EE82C"/>
    <w:rsid w:val="532EA142"/>
    <w:rsid w:val="53312BC9"/>
    <w:rsid w:val="533181C3"/>
    <w:rsid w:val="5341EC2B"/>
    <w:rsid w:val="53512C55"/>
    <w:rsid w:val="535CFF13"/>
    <w:rsid w:val="536214DC"/>
    <w:rsid w:val="536E59D3"/>
    <w:rsid w:val="537AAE8B"/>
    <w:rsid w:val="537CDFEB"/>
    <w:rsid w:val="539DBA83"/>
    <w:rsid w:val="53A6F261"/>
    <w:rsid w:val="53B8CDF8"/>
    <w:rsid w:val="53BE72CB"/>
    <w:rsid w:val="53BFC972"/>
    <w:rsid w:val="53C190DB"/>
    <w:rsid w:val="53C22165"/>
    <w:rsid w:val="53D45743"/>
    <w:rsid w:val="53D9EF67"/>
    <w:rsid w:val="53DBCC3C"/>
    <w:rsid w:val="53E91FB8"/>
    <w:rsid w:val="53F1738A"/>
    <w:rsid w:val="53F20AFB"/>
    <w:rsid w:val="54038204"/>
    <w:rsid w:val="54050872"/>
    <w:rsid w:val="54123307"/>
    <w:rsid w:val="54143FE9"/>
    <w:rsid w:val="54238CE4"/>
    <w:rsid w:val="542CEA1C"/>
    <w:rsid w:val="542FC8CB"/>
    <w:rsid w:val="5438344F"/>
    <w:rsid w:val="5442C3DC"/>
    <w:rsid w:val="544B8EE7"/>
    <w:rsid w:val="544E442D"/>
    <w:rsid w:val="545A5B91"/>
    <w:rsid w:val="545B828C"/>
    <w:rsid w:val="5477C6B6"/>
    <w:rsid w:val="547832D3"/>
    <w:rsid w:val="547AC5B2"/>
    <w:rsid w:val="547C8A79"/>
    <w:rsid w:val="548153D4"/>
    <w:rsid w:val="548317C1"/>
    <w:rsid w:val="54A228A6"/>
    <w:rsid w:val="54B0134E"/>
    <w:rsid w:val="54B2A597"/>
    <w:rsid w:val="54B34CF4"/>
    <w:rsid w:val="54B49DA9"/>
    <w:rsid w:val="54B4D0F0"/>
    <w:rsid w:val="54B5EB41"/>
    <w:rsid w:val="54B940FC"/>
    <w:rsid w:val="54BE9F5C"/>
    <w:rsid w:val="54D72CEE"/>
    <w:rsid w:val="54E24764"/>
    <w:rsid w:val="54E6106E"/>
    <w:rsid w:val="54E73492"/>
    <w:rsid w:val="54EA540B"/>
    <w:rsid w:val="54EBF512"/>
    <w:rsid w:val="5503B15E"/>
    <w:rsid w:val="55082C57"/>
    <w:rsid w:val="550A3E5C"/>
    <w:rsid w:val="55185B4C"/>
    <w:rsid w:val="5522A775"/>
    <w:rsid w:val="55282701"/>
    <w:rsid w:val="5546B8B2"/>
    <w:rsid w:val="5557A35B"/>
    <w:rsid w:val="5562BBFC"/>
    <w:rsid w:val="55651164"/>
    <w:rsid w:val="556E3113"/>
    <w:rsid w:val="557B568B"/>
    <w:rsid w:val="557B688C"/>
    <w:rsid w:val="557BBAC7"/>
    <w:rsid w:val="5587E2D0"/>
    <w:rsid w:val="55972E1E"/>
    <w:rsid w:val="55ACAD5E"/>
    <w:rsid w:val="55B8D2AC"/>
    <w:rsid w:val="55B8E7BD"/>
    <w:rsid w:val="55C39DEA"/>
    <w:rsid w:val="55D2C06B"/>
    <w:rsid w:val="55D5E7C6"/>
    <w:rsid w:val="55D63753"/>
    <w:rsid w:val="55D6E52C"/>
    <w:rsid w:val="55EE0CDD"/>
    <w:rsid w:val="55F9DCBC"/>
    <w:rsid w:val="5601A432"/>
    <w:rsid w:val="560F6867"/>
    <w:rsid w:val="56117074"/>
    <w:rsid w:val="5615A6DA"/>
    <w:rsid w:val="562361D1"/>
    <w:rsid w:val="562F0963"/>
    <w:rsid w:val="5632CF9E"/>
    <w:rsid w:val="563CB89E"/>
    <w:rsid w:val="56442100"/>
    <w:rsid w:val="56455B1C"/>
    <w:rsid w:val="564DA2EC"/>
    <w:rsid w:val="56513FE8"/>
    <w:rsid w:val="5652454C"/>
    <w:rsid w:val="56549FDE"/>
    <w:rsid w:val="5655CC93"/>
    <w:rsid w:val="565A0F12"/>
    <w:rsid w:val="5661A11C"/>
    <w:rsid w:val="566E9BC1"/>
    <w:rsid w:val="56776E40"/>
    <w:rsid w:val="5680C35F"/>
    <w:rsid w:val="568573D1"/>
    <w:rsid w:val="5687B8B1"/>
    <w:rsid w:val="568ADDF3"/>
    <w:rsid w:val="56912393"/>
    <w:rsid w:val="569EA2ED"/>
    <w:rsid w:val="569F7A22"/>
    <w:rsid w:val="56ABD043"/>
    <w:rsid w:val="56AEEAD6"/>
    <w:rsid w:val="56C5C59D"/>
    <w:rsid w:val="56C63161"/>
    <w:rsid w:val="56E75D3F"/>
    <w:rsid w:val="56F883C9"/>
    <w:rsid w:val="570A7ED4"/>
    <w:rsid w:val="571111C5"/>
    <w:rsid w:val="57150CBB"/>
    <w:rsid w:val="5716BF2A"/>
    <w:rsid w:val="57208C7B"/>
    <w:rsid w:val="57236179"/>
    <w:rsid w:val="572593A3"/>
    <w:rsid w:val="57372A6E"/>
    <w:rsid w:val="57429AF4"/>
    <w:rsid w:val="5745E447"/>
    <w:rsid w:val="575C1A21"/>
    <w:rsid w:val="5762B638"/>
    <w:rsid w:val="5767AB70"/>
    <w:rsid w:val="576B68B3"/>
    <w:rsid w:val="5770ABA8"/>
    <w:rsid w:val="577FA38B"/>
    <w:rsid w:val="578C991F"/>
    <w:rsid w:val="5791D0DB"/>
    <w:rsid w:val="57984640"/>
    <w:rsid w:val="579B658E"/>
    <w:rsid w:val="579FA069"/>
    <w:rsid w:val="57B15A94"/>
    <w:rsid w:val="57C98B1C"/>
    <w:rsid w:val="57CA8783"/>
    <w:rsid w:val="57CAD0A6"/>
    <w:rsid w:val="57D4873A"/>
    <w:rsid w:val="57F9895B"/>
    <w:rsid w:val="5815E803"/>
    <w:rsid w:val="58195085"/>
    <w:rsid w:val="582BB3D9"/>
    <w:rsid w:val="582D4A6D"/>
    <w:rsid w:val="583659AB"/>
    <w:rsid w:val="583D1190"/>
    <w:rsid w:val="5862A34D"/>
    <w:rsid w:val="586E2E9E"/>
    <w:rsid w:val="5871DC4B"/>
    <w:rsid w:val="5885D59D"/>
    <w:rsid w:val="588C5D18"/>
    <w:rsid w:val="588DCEEE"/>
    <w:rsid w:val="589E0AE8"/>
    <w:rsid w:val="58A1CA1D"/>
    <w:rsid w:val="58A2E9A9"/>
    <w:rsid w:val="58A363C8"/>
    <w:rsid w:val="58ADF1BD"/>
    <w:rsid w:val="58B36EC2"/>
    <w:rsid w:val="58B8E6F0"/>
    <w:rsid w:val="58BB2831"/>
    <w:rsid w:val="58BD837A"/>
    <w:rsid w:val="58C17575"/>
    <w:rsid w:val="58CF205F"/>
    <w:rsid w:val="58E0EDFC"/>
    <w:rsid w:val="58E99167"/>
    <w:rsid w:val="58EAE927"/>
    <w:rsid w:val="58EF1C1A"/>
    <w:rsid w:val="58EF8449"/>
    <w:rsid w:val="59049FF0"/>
    <w:rsid w:val="590BB8A0"/>
    <w:rsid w:val="5917020B"/>
    <w:rsid w:val="5941DD1A"/>
    <w:rsid w:val="594563B3"/>
    <w:rsid w:val="594DF157"/>
    <w:rsid w:val="594FFE61"/>
    <w:rsid w:val="595D8E03"/>
    <w:rsid w:val="597AB77F"/>
    <w:rsid w:val="59840DE5"/>
    <w:rsid w:val="59867BE5"/>
    <w:rsid w:val="598B90B1"/>
    <w:rsid w:val="598CBCD2"/>
    <w:rsid w:val="59927BA0"/>
    <w:rsid w:val="59A53C2D"/>
    <w:rsid w:val="59A56A92"/>
    <w:rsid w:val="59BF925A"/>
    <w:rsid w:val="59EB45A2"/>
    <w:rsid w:val="59EF1D91"/>
    <w:rsid w:val="59EF40AB"/>
    <w:rsid w:val="59F05858"/>
    <w:rsid w:val="59FA8C9F"/>
    <w:rsid w:val="5A04421F"/>
    <w:rsid w:val="5A115CCC"/>
    <w:rsid w:val="5A1361A1"/>
    <w:rsid w:val="5A144A58"/>
    <w:rsid w:val="5A16D2BB"/>
    <w:rsid w:val="5A17E48F"/>
    <w:rsid w:val="5A1E7EAF"/>
    <w:rsid w:val="5A2D218D"/>
    <w:rsid w:val="5A2E90A8"/>
    <w:rsid w:val="5A4D6059"/>
    <w:rsid w:val="5A4D7C38"/>
    <w:rsid w:val="5A520FCE"/>
    <w:rsid w:val="5A54559F"/>
    <w:rsid w:val="5A56D98E"/>
    <w:rsid w:val="5A8033D0"/>
    <w:rsid w:val="5A843FA8"/>
    <w:rsid w:val="5A8DA1F1"/>
    <w:rsid w:val="5A9136FD"/>
    <w:rsid w:val="5AA51D9B"/>
    <w:rsid w:val="5AA6B19E"/>
    <w:rsid w:val="5AB1E267"/>
    <w:rsid w:val="5AC15B98"/>
    <w:rsid w:val="5AD83306"/>
    <w:rsid w:val="5AE4F130"/>
    <w:rsid w:val="5AE8D2B7"/>
    <w:rsid w:val="5AEE0515"/>
    <w:rsid w:val="5AF026AD"/>
    <w:rsid w:val="5AF58459"/>
    <w:rsid w:val="5B0E47A3"/>
    <w:rsid w:val="5B1EDCAC"/>
    <w:rsid w:val="5B2B3866"/>
    <w:rsid w:val="5B42ABF2"/>
    <w:rsid w:val="5B54D571"/>
    <w:rsid w:val="5B6067D1"/>
    <w:rsid w:val="5B766143"/>
    <w:rsid w:val="5B81E71F"/>
    <w:rsid w:val="5B84035B"/>
    <w:rsid w:val="5B8CCC79"/>
    <w:rsid w:val="5BAB33B0"/>
    <w:rsid w:val="5BB49EA5"/>
    <w:rsid w:val="5BD3A4E5"/>
    <w:rsid w:val="5BD8EB2F"/>
    <w:rsid w:val="5BE2C4FE"/>
    <w:rsid w:val="5BE97DD6"/>
    <w:rsid w:val="5BF050BF"/>
    <w:rsid w:val="5BFAA1C1"/>
    <w:rsid w:val="5C019DE3"/>
    <w:rsid w:val="5C10C8C7"/>
    <w:rsid w:val="5C17DF4E"/>
    <w:rsid w:val="5C1A663F"/>
    <w:rsid w:val="5C24FF06"/>
    <w:rsid w:val="5C3238F6"/>
    <w:rsid w:val="5C36F056"/>
    <w:rsid w:val="5C381261"/>
    <w:rsid w:val="5C462324"/>
    <w:rsid w:val="5C5CE9F1"/>
    <w:rsid w:val="5C6A496A"/>
    <w:rsid w:val="5C6ABAEF"/>
    <w:rsid w:val="5C770941"/>
    <w:rsid w:val="5C796A42"/>
    <w:rsid w:val="5C9A19B7"/>
    <w:rsid w:val="5CA64984"/>
    <w:rsid w:val="5CC2E61B"/>
    <w:rsid w:val="5CD87D70"/>
    <w:rsid w:val="5CE1D4C5"/>
    <w:rsid w:val="5CE3CD68"/>
    <w:rsid w:val="5CEEECC6"/>
    <w:rsid w:val="5CFCFEF8"/>
    <w:rsid w:val="5D007DE3"/>
    <w:rsid w:val="5D032732"/>
    <w:rsid w:val="5D084F2B"/>
    <w:rsid w:val="5D217398"/>
    <w:rsid w:val="5D2204CC"/>
    <w:rsid w:val="5D23AD60"/>
    <w:rsid w:val="5D2B84C9"/>
    <w:rsid w:val="5D300B78"/>
    <w:rsid w:val="5D4083AE"/>
    <w:rsid w:val="5D42BC87"/>
    <w:rsid w:val="5D4939BE"/>
    <w:rsid w:val="5D582E7F"/>
    <w:rsid w:val="5D68674A"/>
    <w:rsid w:val="5D6D6C50"/>
    <w:rsid w:val="5D772E7A"/>
    <w:rsid w:val="5D7995C6"/>
    <w:rsid w:val="5D8F5C7F"/>
    <w:rsid w:val="5DA7DD4F"/>
    <w:rsid w:val="5DA8CDB1"/>
    <w:rsid w:val="5DADC283"/>
    <w:rsid w:val="5DB5330B"/>
    <w:rsid w:val="5DB8EF46"/>
    <w:rsid w:val="5DC18E8E"/>
    <w:rsid w:val="5DC54E1D"/>
    <w:rsid w:val="5DDB26D1"/>
    <w:rsid w:val="5DE2E370"/>
    <w:rsid w:val="5DE74D60"/>
    <w:rsid w:val="5DE7FD99"/>
    <w:rsid w:val="5DF79821"/>
    <w:rsid w:val="5E0B865E"/>
    <w:rsid w:val="5E10BD3B"/>
    <w:rsid w:val="5E16BACD"/>
    <w:rsid w:val="5E229F61"/>
    <w:rsid w:val="5E3C88FA"/>
    <w:rsid w:val="5E3DB964"/>
    <w:rsid w:val="5E403477"/>
    <w:rsid w:val="5E4695D1"/>
    <w:rsid w:val="5E47D535"/>
    <w:rsid w:val="5E493ADC"/>
    <w:rsid w:val="5E4E5DE3"/>
    <w:rsid w:val="5E628E44"/>
    <w:rsid w:val="5E6CDC3D"/>
    <w:rsid w:val="5E766248"/>
    <w:rsid w:val="5E8F2DB3"/>
    <w:rsid w:val="5E947BDE"/>
    <w:rsid w:val="5E9958DC"/>
    <w:rsid w:val="5E9A1A10"/>
    <w:rsid w:val="5EA0FB51"/>
    <w:rsid w:val="5EA3BFB1"/>
    <w:rsid w:val="5EA56F71"/>
    <w:rsid w:val="5EB17AD5"/>
    <w:rsid w:val="5EC0F91C"/>
    <w:rsid w:val="5EC96415"/>
    <w:rsid w:val="5EDEA90E"/>
    <w:rsid w:val="5EE01B73"/>
    <w:rsid w:val="5EF8A53A"/>
    <w:rsid w:val="5F03A4EB"/>
    <w:rsid w:val="5F1BF396"/>
    <w:rsid w:val="5F24A8BC"/>
    <w:rsid w:val="5F285E78"/>
    <w:rsid w:val="5F341E95"/>
    <w:rsid w:val="5F39367C"/>
    <w:rsid w:val="5F4090F3"/>
    <w:rsid w:val="5F4F8C11"/>
    <w:rsid w:val="5F58C388"/>
    <w:rsid w:val="5F5B8576"/>
    <w:rsid w:val="5F60E38E"/>
    <w:rsid w:val="5F680DE6"/>
    <w:rsid w:val="5F6962FB"/>
    <w:rsid w:val="5F69D831"/>
    <w:rsid w:val="5F72D695"/>
    <w:rsid w:val="5F7DD306"/>
    <w:rsid w:val="5F7E0743"/>
    <w:rsid w:val="5F8C656E"/>
    <w:rsid w:val="5FAF8A8D"/>
    <w:rsid w:val="5FB06C2F"/>
    <w:rsid w:val="5FB6AF58"/>
    <w:rsid w:val="5FBF55A3"/>
    <w:rsid w:val="5FC54617"/>
    <w:rsid w:val="5FDA14AE"/>
    <w:rsid w:val="5FEEECAA"/>
    <w:rsid w:val="5FEF2EBD"/>
    <w:rsid w:val="5FF6644E"/>
    <w:rsid w:val="5FF9A4F3"/>
    <w:rsid w:val="5FFD5B22"/>
    <w:rsid w:val="5FFEDFFE"/>
    <w:rsid w:val="600E14ED"/>
    <w:rsid w:val="601A01EC"/>
    <w:rsid w:val="60206DF0"/>
    <w:rsid w:val="6023F07D"/>
    <w:rsid w:val="60253A66"/>
    <w:rsid w:val="60262395"/>
    <w:rsid w:val="604148C9"/>
    <w:rsid w:val="6042BB72"/>
    <w:rsid w:val="60483B0A"/>
    <w:rsid w:val="604C5CD6"/>
    <w:rsid w:val="605CD75A"/>
    <w:rsid w:val="605FEBD4"/>
    <w:rsid w:val="606181B8"/>
    <w:rsid w:val="6076BAA0"/>
    <w:rsid w:val="607990FB"/>
    <w:rsid w:val="607CECA7"/>
    <w:rsid w:val="607E77D3"/>
    <w:rsid w:val="607FC6A3"/>
    <w:rsid w:val="6099A130"/>
    <w:rsid w:val="609E6627"/>
    <w:rsid w:val="60A0D7A9"/>
    <w:rsid w:val="60A7BC62"/>
    <w:rsid w:val="60BD63AD"/>
    <w:rsid w:val="60BE2CF6"/>
    <w:rsid w:val="60CC2FDB"/>
    <w:rsid w:val="60D14CD6"/>
    <w:rsid w:val="60ECCDB9"/>
    <w:rsid w:val="60EED56A"/>
    <w:rsid w:val="60FDD46C"/>
    <w:rsid w:val="6108CC75"/>
    <w:rsid w:val="6109164B"/>
    <w:rsid w:val="6124DCA4"/>
    <w:rsid w:val="612AE1B2"/>
    <w:rsid w:val="612BBAB2"/>
    <w:rsid w:val="613A3F7C"/>
    <w:rsid w:val="61452B30"/>
    <w:rsid w:val="61499091"/>
    <w:rsid w:val="6149A471"/>
    <w:rsid w:val="614A179A"/>
    <w:rsid w:val="614F9EBC"/>
    <w:rsid w:val="6150C34B"/>
    <w:rsid w:val="615388DE"/>
    <w:rsid w:val="6160C164"/>
    <w:rsid w:val="617B7A80"/>
    <w:rsid w:val="617BDAB2"/>
    <w:rsid w:val="618E0277"/>
    <w:rsid w:val="61A4AC33"/>
    <w:rsid w:val="61A7DE05"/>
    <w:rsid w:val="61B243E9"/>
    <w:rsid w:val="61B510B2"/>
    <w:rsid w:val="61BA7AE2"/>
    <w:rsid w:val="61C20085"/>
    <w:rsid w:val="61C472D7"/>
    <w:rsid w:val="61C84038"/>
    <w:rsid w:val="61D1FA07"/>
    <w:rsid w:val="61D55021"/>
    <w:rsid w:val="61D9D2DB"/>
    <w:rsid w:val="61DE0E68"/>
    <w:rsid w:val="61E6CF3D"/>
    <w:rsid w:val="6200FD2D"/>
    <w:rsid w:val="623256C0"/>
    <w:rsid w:val="62334BB5"/>
    <w:rsid w:val="623E2A50"/>
    <w:rsid w:val="624DAF11"/>
    <w:rsid w:val="625E3B73"/>
    <w:rsid w:val="626950F3"/>
    <w:rsid w:val="6270AB8F"/>
    <w:rsid w:val="6273C9FB"/>
    <w:rsid w:val="627E87B9"/>
    <w:rsid w:val="62854CB5"/>
    <w:rsid w:val="628B8851"/>
    <w:rsid w:val="628C3BC5"/>
    <w:rsid w:val="628C4529"/>
    <w:rsid w:val="628E6FC9"/>
    <w:rsid w:val="628F3F14"/>
    <w:rsid w:val="629A8EAC"/>
    <w:rsid w:val="629BDFFB"/>
    <w:rsid w:val="62A2B343"/>
    <w:rsid w:val="62ADF715"/>
    <w:rsid w:val="62B67FA9"/>
    <w:rsid w:val="62CBC15D"/>
    <w:rsid w:val="62D4E2A1"/>
    <w:rsid w:val="62DE1A2A"/>
    <w:rsid w:val="62DEC245"/>
    <w:rsid w:val="62EA51E4"/>
    <w:rsid w:val="62EC9D70"/>
    <w:rsid w:val="62EFBC1B"/>
    <w:rsid w:val="62F2E8FB"/>
    <w:rsid w:val="62F598F0"/>
    <w:rsid w:val="62FCFFDD"/>
    <w:rsid w:val="62FD483D"/>
    <w:rsid w:val="630391A0"/>
    <w:rsid w:val="63042450"/>
    <w:rsid w:val="63082606"/>
    <w:rsid w:val="630FC66D"/>
    <w:rsid w:val="63147C91"/>
    <w:rsid w:val="6319EB04"/>
    <w:rsid w:val="631E3665"/>
    <w:rsid w:val="631F6ECA"/>
    <w:rsid w:val="632C1AB8"/>
    <w:rsid w:val="6337077B"/>
    <w:rsid w:val="6340FA89"/>
    <w:rsid w:val="6342B0B6"/>
    <w:rsid w:val="634985B0"/>
    <w:rsid w:val="6352B919"/>
    <w:rsid w:val="6354EC39"/>
    <w:rsid w:val="6356DB8D"/>
    <w:rsid w:val="635BEA97"/>
    <w:rsid w:val="635C1658"/>
    <w:rsid w:val="6375253F"/>
    <w:rsid w:val="638BC2F3"/>
    <w:rsid w:val="63927EDE"/>
    <w:rsid w:val="6393A46A"/>
    <w:rsid w:val="63953BBF"/>
    <w:rsid w:val="63999A0C"/>
    <w:rsid w:val="639B0E8F"/>
    <w:rsid w:val="639D419D"/>
    <w:rsid w:val="63A408B5"/>
    <w:rsid w:val="63A713DC"/>
    <w:rsid w:val="63AF17EE"/>
    <w:rsid w:val="63AF561E"/>
    <w:rsid w:val="63CB8CB6"/>
    <w:rsid w:val="63D0C8F7"/>
    <w:rsid w:val="63DBD883"/>
    <w:rsid w:val="63DCDA46"/>
    <w:rsid w:val="63E9A3B3"/>
    <w:rsid w:val="63F064A7"/>
    <w:rsid w:val="63F15434"/>
    <w:rsid w:val="63F7E177"/>
    <w:rsid w:val="63F920C9"/>
    <w:rsid w:val="6404E01E"/>
    <w:rsid w:val="640E9448"/>
    <w:rsid w:val="6411DB65"/>
    <w:rsid w:val="641ED218"/>
    <w:rsid w:val="6430EF25"/>
    <w:rsid w:val="643C1A9E"/>
    <w:rsid w:val="64471431"/>
    <w:rsid w:val="644EA11F"/>
    <w:rsid w:val="645FD7DC"/>
    <w:rsid w:val="64632F95"/>
    <w:rsid w:val="6467D37D"/>
    <w:rsid w:val="64689FDB"/>
    <w:rsid w:val="64724351"/>
    <w:rsid w:val="64972B71"/>
    <w:rsid w:val="64BF0085"/>
    <w:rsid w:val="64C89236"/>
    <w:rsid w:val="64CCB6E7"/>
    <w:rsid w:val="64EECB5E"/>
    <w:rsid w:val="64F2B732"/>
    <w:rsid w:val="64FCEC6C"/>
    <w:rsid w:val="64FECBF0"/>
    <w:rsid w:val="64FF204E"/>
    <w:rsid w:val="6500E0AE"/>
    <w:rsid w:val="65021A0F"/>
    <w:rsid w:val="65055B22"/>
    <w:rsid w:val="6505E218"/>
    <w:rsid w:val="650D0BB3"/>
    <w:rsid w:val="650F2B3C"/>
    <w:rsid w:val="652C2D50"/>
    <w:rsid w:val="6530BC59"/>
    <w:rsid w:val="654B7F14"/>
    <w:rsid w:val="65502AE6"/>
    <w:rsid w:val="65573CCB"/>
    <w:rsid w:val="6559E83B"/>
    <w:rsid w:val="6560B447"/>
    <w:rsid w:val="6562538D"/>
    <w:rsid w:val="656A1806"/>
    <w:rsid w:val="656A9AD4"/>
    <w:rsid w:val="65737FAC"/>
    <w:rsid w:val="6574C76C"/>
    <w:rsid w:val="657CC26C"/>
    <w:rsid w:val="658B5CC6"/>
    <w:rsid w:val="658F464B"/>
    <w:rsid w:val="6591CCC7"/>
    <w:rsid w:val="6598F737"/>
    <w:rsid w:val="65A16872"/>
    <w:rsid w:val="65A9AD35"/>
    <w:rsid w:val="65B573CD"/>
    <w:rsid w:val="65B60091"/>
    <w:rsid w:val="65BEA49E"/>
    <w:rsid w:val="65C5F4DB"/>
    <w:rsid w:val="65C7A6E5"/>
    <w:rsid w:val="65C8D485"/>
    <w:rsid w:val="65CEFFA5"/>
    <w:rsid w:val="65DE3231"/>
    <w:rsid w:val="65E5FA0D"/>
    <w:rsid w:val="65E8A155"/>
    <w:rsid w:val="65F7D9D6"/>
    <w:rsid w:val="660A6CF5"/>
    <w:rsid w:val="660B02DA"/>
    <w:rsid w:val="662123CE"/>
    <w:rsid w:val="6627579A"/>
    <w:rsid w:val="66285EA7"/>
    <w:rsid w:val="662B8CAE"/>
    <w:rsid w:val="6630D047"/>
    <w:rsid w:val="6639EA61"/>
    <w:rsid w:val="663DA1FE"/>
    <w:rsid w:val="66431C01"/>
    <w:rsid w:val="66439671"/>
    <w:rsid w:val="66457494"/>
    <w:rsid w:val="6646D7A6"/>
    <w:rsid w:val="664A6ABC"/>
    <w:rsid w:val="666227E1"/>
    <w:rsid w:val="666247B2"/>
    <w:rsid w:val="66638BE4"/>
    <w:rsid w:val="66664847"/>
    <w:rsid w:val="66797628"/>
    <w:rsid w:val="667CC237"/>
    <w:rsid w:val="66855B1A"/>
    <w:rsid w:val="66894BA7"/>
    <w:rsid w:val="668A71B6"/>
    <w:rsid w:val="668B9606"/>
    <w:rsid w:val="669BC715"/>
    <w:rsid w:val="669BDBE8"/>
    <w:rsid w:val="66AAE7F2"/>
    <w:rsid w:val="66C21FDB"/>
    <w:rsid w:val="66D9CD63"/>
    <w:rsid w:val="66DC1D9C"/>
    <w:rsid w:val="66E94F98"/>
    <w:rsid w:val="66EB24A0"/>
    <w:rsid w:val="66EC554E"/>
    <w:rsid w:val="66F2E294"/>
    <w:rsid w:val="66F9DB49"/>
    <w:rsid w:val="66FF6912"/>
    <w:rsid w:val="6701BE33"/>
    <w:rsid w:val="6705FD79"/>
    <w:rsid w:val="67080995"/>
    <w:rsid w:val="670A8BF4"/>
    <w:rsid w:val="6714CEF8"/>
    <w:rsid w:val="6718C08E"/>
    <w:rsid w:val="6721E325"/>
    <w:rsid w:val="67267493"/>
    <w:rsid w:val="672E2225"/>
    <w:rsid w:val="674480B0"/>
    <w:rsid w:val="6761748B"/>
    <w:rsid w:val="67697FED"/>
    <w:rsid w:val="676AE28E"/>
    <w:rsid w:val="676FA041"/>
    <w:rsid w:val="677C5747"/>
    <w:rsid w:val="677EEDA6"/>
    <w:rsid w:val="678006D3"/>
    <w:rsid w:val="678BDD4E"/>
    <w:rsid w:val="678E19FB"/>
    <w:rsid w:val="679647F5"/>
    <w:rsid w:val="6798001F"/>
    <w:rsid w:val="6799B3A0"/>
    <w:rsid w:val="67A6DE33"/>
    <w:rsid w:val="67B27750"/>
    <w:rsid w:val="67BA9C06"/>
    <w:rsid w:val="67BC7430"/>
    <w:rsid w:val="67BDC008"/>
    <w:rsid w:val="67C15707"/>
    <w:rsid w:val="67CB58FD"/>
    <w:rsid w:val="67CBA4C7"/>
    <w:rsid w:val="67CBF83D"/>
    <w:rsid w:val="67E1E52F"/>
    <w:rsid w:val="67E8CBE4"/>
    <w:rsid w:val="67E9AFC0"/>
    <w:rsid w:val="67EDDB43"/>
    <w:rsid w:val="67FF2348"/>
    <w:rsid w:val="68178C50"/>
    <w:rsid w:val="6823D478"/>
    <w:rsid w:val="682FA3BB"/>
    <w:rsid w:val="6833FCDD"/>
    <w:rsid w:val="6834E29E"/>
    <w:rsid w:val="683BB07C"/>
    <w:rsid w:val="683E2A89"/>
    <w:rsid w:val="68411BA2"/>
    <w:rsid w:val="6841FE5F"/>
    <w:rsid w:val="684D652D"/>
    <w:rsid w:val="685447E1"/>
    <w:rsid w:val="68554993"/>
    <w:rsid w:val="6855C4D9"/>
    <w:rsid w:val="68584B46"/>
    <w:rsid w:val="685AA8BB"/>
    <w:rsid w:val="686131D2"/>
    <w:rsid w:val="686DD29D"/>
    <w:rsid w:val="68776B82"/>
    <w:rsid w:val="68777FD7"/>
    <w:rsid w:val="6890800C"/>
    <w:rsid w:val="689CE003"/>
    <w:rsid w:val="68A43331"/>
    <w:rsid w:val="68A4F4F7"/>
    <w:rsid w:val="68BE0805"/>
    <w:rsid w:val="68C60ED0"/>
    <w:rsid w:val="68C66150"/>
    <w:rsid w:val="68C89577"/>
    <w:rsid w:val="68DB298F"/>
    <w:rsid w:val="68E471F7"/>
    <w:rsid w:val="68EF5979"/>
    <w:rsid w:val="68F8A221"/>
    <w:rsid w:val="68FABF73"/>
    <w:rsid w:val="693A9E8F"/>
    <w:rsid w:val="694B70C0"/>
    <w:rsid w:val="694DFCBC"/>
    <w:rsid w:val="695A9471"/>
    <w:rsid w:val="69679DC6"/>
    <w:rsid w:val="696AF132"/>
    <w:rsid w:val="696DAF98"/>
    <w:rsid w:val="697D6CAD"/>
    <w:rsid w:val="697D99D8"/>
    <w:rsid w:val="698A631B"/>
    <w:rsid w:val="6994CA16"/>
    <w:rsid w:val="699E0FC8"/>
    <w:rsid w:val="69A4C312"/>
    <w:rsid w:val="69AAF6E3"/>
    <w:rsid w:val="69B3A3C7"/>
    <w:rsid w:val="69BB6D64"/>
    <w:rsid w:val="69BFD8F6"/>
    <w:rsid w:val="69C57FD8"/>
    <w:rsid w:val="69D5485E"/>
    <w:rsid w:val="69D67FB4"/>
    <w:rsid w:val="69E57F9A"/>
    <w:rsid w:val="69E8A4F7"/>
    <w:rsid w:val="69F5AB35"/>
    <w:rsid w:val="69FFC44D"/>
    <w:rsid w:val="6A0E8FE0"/>
    <w:rsid w:val="6A0EC213"/>
    <w:rsid w:val="6A188557"/>
    <w:rsid w:val="6A1CA2AB"/>
    <w:rsid w:val="6A26AE37"/>
    <w:rsid w:val="6A2FDD99"/>
    <w:rsid w:val="6A316AC4"/>
    <w:rsid w:val="6A371EFE"/>
    <w:rsid w:val="6A479DF4"/>
    <w:rsid w:val="6A5C9835"/>
    <w:rsid w:val="6A65C1D0"/>
    <w:rsid w:val="6A7B2B65"/>
    <w:rsid w:val="6A7B6E0F"/>
    <w:rsid w:val="6A861409"/>
    <w:rsid w:val="6A9715B2"/>
    <w:rsid w:val="6A980A5C"/>
    <w:rsid w:val="6AAA7F17"/>
    <w:rsid w:val="6AAB7135"/>
    <w:rsid w:val="6AAC49C1"/>
    <w:rsid w:val="6AD2D072"/>
    <w:rsid w:val="6AD98428"/>
    <w:rsid w:val="6AD9F4F7"/>
    <w:rsid w:val="6ADB3F2A"/>
    <w:rsid w:val="6AEA988C"/>
    <w:rsid w:val="6AEC3548"/>
    <w:rsid w:val="6AF4E047"/>
    <w:rsid w:val="6AF72966"/>
    <w:rsid w:val="6B001DC7"/>
    <w:rsid w:val="6B034AA8"/>
    <w:rsid w:val="6B2EC49D"/>
    <w:rsid w:val="6B31265F"/>
    <w:rsid w:val="6B3ADC2C"/>
    <w:rsid w:val="6B3AF468"/>
    <w:rsid w:val="6B49570D"/>
    <w:rsid w:val="6B4D929D"/>
    <w:rsid w:val="6B573B74"/>
    <w:rsid w:val="6B597A14"/>
    <w:rsid w:val="6B59F712"/>
    <w:rsid w:val="6B8938A8"/>
    <w:rsid w:val="6B8F8451"/>
    <w:rsid w:val="6B926AE2"/>
    <w:rsid w:val="6BA0F542"/>
    <w:rsid w:val="6BA1F1C1"/>
    <w:rsid w:val="6BAB3191"/>
    <w:rsid w:val="6BAED2A0"/>
    <w:rsid w:val="6BC0CEF8"/>
    <w:rsid w:val="6BD8C222"/>
    <w:rsid w:val="6BE521BB"/>
    <w:rsid w:val="6BF020EF"/>
    <w:rsid w:val="6BF1634E"/>
    <w:rsid w:val="6BFB5EB4"/>
    <w:rsid w:val="6C34E17C"/>
    <w:rsid w:val="6C350887"/>
    <w:rsid w:val="6C40C16B"/>
    <w:rsid w:val="6C4B5CAC"/>
    <w:rsid w:val="6C4EA8F7"/>
    <w:rsid w:val="6C4FF55B"/>
    <w:rsid w:val="6C51BD90"/>
    <w:rsid w:val="6C5A5B5F"/>
    <w:rsid w:val="6C625219"/>
    <w:rsid w:val="6C6F3EA0"/>
    <w:rsid w:val="6C7EEA9B"/>
    <w:rsid w:val="6C8DA5D1"/>
    <w:rsid w:val="6C9DD2A5"/>
    <w:rsid w:val="6CAC1149"/>
    <w:rsid w:val="6CB18370"/>
    <w:rsid w:val="6CBE67CC"/>
    <w:rsid w:val="6CC1681E"/>
    <w:rsid w:val="6CCC7249"/>
    <w:rsid w:val="6CDEEFDF"/>
    <w:rsid w:val="6CE4822E"/>
    <w:rsid w:val="6CE9ED36"/>
    <w:rsid w:val="6CEE5393"/>
    <w:rsid w:val="6CF4F01A"/>
    <w:rsid w:val="6CFE4905"/>
    <w:rsid w:val="6CFE75EC"/>
    <w:rsid w:val="6D04160B"/>
    <w:rsid w:val="6D098F19"/>
    <w:rsid w:val="6D0BE186"/>
    <w:rsid w:val="6D0CC34C"/>
    <w:rsid w:val="6D25F07F"/>
    <w:rsid w:val="6D32B011"/>
    <w:rsid w:val="6D4436E3"/>
    <w:rsid w:val="6D46166E"/>
    <w:rsid w:val="6D534E3D"/>
    <w:rsid w:val="6D592F40"/>
    <w:rsid w:val="6D6A2BEF"/>
    <w:rsid w:val="6D6EBE00"/>
    <w:rsid w:val="6D7278D2"/>
    <w:rsid w:val="6D730B23"/>
    <w:rsid w:val="6D78DAE3"/>
    <w:rsid w:val="6D824D4C"/>
    <w:rsid w:val="6D87C032"/>
    <w:rsid w:val="6D8D0371"/>
    <w:rsid w:val="6D905F04"/>
    <w:rsid w:val="6D99478E"/>
    <w:rsid w:val="6DBF1A3F"/>
    <w:rsid w:val="6DBFA5B4"/>
    <w:rsid w:val="6DD15325"/>
    <w:rsid w:val="6E000BA8"/>
    <w:rsid w:val="6E00FD3B"/>
    <w:rsid w:val="6E104E7B"/>
    <w:rsid w:val="6E124247"/>
    <w:rsid w:val="6E18EC2E"/>
    <w:rsid w:val="6E1A8EDC"/>
    <w:rsid w:val="6E2DAE8E"/>
    <w:rsid w:val="6E4456D6"/>
    <w:rsid w:val="6E5B8AA9"/>
    <w:rsid w:val="6E68309D"/>
    <w:rsid w:val="6E6E555D"/>
    <w:rsid w:val="6E6FAF85"/>
    <w:rsid w:val="6E71AC36"/>
    <w:rsid w:val="6E794B00"/>
    <w:rsid w:val="6E7AD23F"/>
    <w:rsid w:val="6E9889DC"/>
    <w:rsid w:val="6E9CF030"/>
    <w:rsid w:val="6EA0C8BC"/>
    <w:rsid w:val="6EBAF151"/>
    <w:rsid w:val="6EBBC9CB"/>
    <w:rsid w:val="6EC888D3"/>
    <w:rsid w:val="6ECAC6D0"/>
    <w:rsid w:val="6ED2D018"/>
    <w:rsid w:val="6EE056EB"/>
    <w:rsid w:val="6EE244CE"/>
    <w:rsid w:val="6EE3559C"/>
    <w:rsid w:val="6EE40699"/>
    <w:rsid w:val="6EE43F48"/>
    <w:rsid w:val="6EE47DD6"/>
    <w:rsid w:val="6EEFF859"/>
    <w:rsid w:val="6EF181A2"/>
    <w:rsid w:val="6EF4F71C"/>
    <w:rsid w:val="6EFB26E4"/>
    <w:rsid w:val="6EFFE6C8"/>
    <w:rsid w:val="6F0C6FAE"/>
    <w:rsid w:val="6F0D59BB"/>
    <w:rsid w:val="6F14BA2E"/>
    <w:rsid w:val="6F2CCE7C"/>
    <w:rsid w:val="6F305534"/>
    <w:rsid w:val="6F33A7B2"/>
    <w:rsid w:val="6F35620F"/>
    <w:rsid w:val="6F3BB76F"/>
    <w:rsid w:val="6F3CC32E"/>
    <w:rsid w:val="6F415699"/>
    <w:rsid w:val="6F6065DE"/>
    <w:rsid w:val="6F670AA8"/>
    <w:rsid w:val="6F68B20A"/>
    <w:rsid w:val="6F6F0E0A"/>
    <w:rsid w:val="6F80935A"/>
    <w:rsid w:val="6F8469FD"/>
    <w:rsid w:val="6FB447EF"/>
    <w:rsid w:val="6FC68344"/>
    <w:rsid w:val="6FCE5520"/>
    <w:rsid w:val="6FCF59B6"/>
    <w:rsid w:val="6FE3F601"/>
    <w:rsid w:val="6FE98E73"/>
    <w:rsid w:val="6FFAF1AC"/>
    <w:rsid w:val="7020BEAA"/>
    <w:rsid w:val="70375CF1"/>
    <w:rsid w:val="7055C1CA"/>
    <w:rsid w:val="705AAFED"/>
    <w:rsid w:val="70655621"/>
    <w:rsid w:val="707A89AC"/>
    <w:rsid w:val="70845DC9"/>
    <w:rsid w:val="70848D49"/>
    <w:rsid w:val="709490A0"/>
    <w:rsid w:val="709687B2"/>
    <w:rsid w:val="7098F340"/>
    <w:rsid w:val="709B72F2"/>
    <w:rsid w:val="709CAD4C"/>
    <w:rsid w:val="709E44BA"/>
    <w:rsid w:val="70A6BF79"/>
    <w:rsid w:val="70A7739E"/>
    <w:rsid w:val="70ACE482"/>
    <w:rsid w:val="70AD3A99"/>
    <w:rsid w:val="70BF17F6"/>
    <w:rsid w:val="70DB192D"/>
    <w:rsid w:val="70DBDF25"/>
    <w:rsid w:val="70E6112A"/>
    <w:rsid w:val="70F28B5D"/>
    <w:rsid w:val="70F86CE4"/>
    <w:rsid w:val="70F86EA9"/>
    <w:rsid w:val="7104E2E0"/>
    <w:rsid w:val="7116A6BD"/>
    <w:rsid w:val="712705F6"/>
    <w:rsid w:val="7136FC55"/>
    <w:rsid w:val="71377EFA"/>
    <w:rsid w:val="71417E28"/>
    <w:rsid w:val="71589797"/>
    <w:rsid w:val="715AAB2B"/>
    <w:rsid w:val="715C6737"/>
    <w:rsid w:val="715DDDEF"/>
    <w:rsid w:val="716B6196"/>
    <w:rsid w:val="71723879"/>
    <w:rsid w:val="718E7438"/>
    <w:rsid w:val="718FC735"/>
    <w:rsid w:val="7193EEC8"/>
    <w:rsid w:val="71A273B1"/>
    <w:rsid w:val="71A73796"/>
    <w:rsid w:val="71ADC283"/>
    <w:rsid w:val="71B64444"/>
    <w:rsid w:val="71C807C8"/>
    <w:rsid w:val="71DBFDCF"/>
    <w:rsid w:val="71DC530A"/>
    <w:rsid w:val="71EA4A79"/>
    <w:rsid w:val="71F04A3D"/>
    <w:rsid w:val="72068BB1"/>
    <w:rsid w:val="720BCF5A"/>
    <w:rsid w:val="721C1089"/>
    <w:rsid w:val="72381474"/>
    <w:rsid w:val="7245B27B"/>
    <w:rsid w:val="72479BD3"/>
    <w:rsid w:val="724BB7D6"/>
    <w:rsid w:val="724EB79A"/>
    <w:rsid w:val="725BBE1E"/>
    <w:rsid w:val="725BE0CE"/>
    <w:rsid w:val="725DBEB2"/>
    <w:rsid w:val="726C19FC"/>
    <w:rsid w:val="727335AC"/>
    <w:rsid w:val="727A42D0"/>
    <w:rsid w:val="727E8043"/>
    <w:rsid w:val="7288D122"/>
    <w:rsid w:val="7288E819"/>
    <w:rsid w:val="72898A40"/>
    <w:rsid w:val="7289B860"/>
    <w:rsid w:val="7295131D"/>
    <w:rsid w:val="72960C77"/>
    <w:rsid w:val="72B43F66"/>
    <w:rsid w:val="72B616D4"/>
    <w:rsid w:val="72C15FD2"/>
    <w:rsid w:val="72C4EAFB"/>
    <w:rsid w:val="72C69BA0"/>
    <w:rsid w:val="72DC3F1C"/>
    <w:rsid w:val="72DE5C71"/>
    <w:rsid w:val="72E7C706"/>
    <w:rsid w:val="72F93DCE"/>
    <w:rsid w:val="7309AAD9"/>
    <w:rsid w:val="730BF7D0"/>
    <w:rsid w:val="7318FAD8"/>
    <w:rsid w:val="7324B8B5"/>
    <w:rsid w:val="733DAD87"/>
    <w:rsid w:val="735FF918"/>
    <w:rsid w:val="7363AF2A"/>
    <w:rsid w:val="7379F493"/>
    <w:rsid w:val="738512EE"/>
    <w:rsid w:val="73865547"/>
    <w:rsid w:val="7386E321"/>
    <w:rsid w:val="738D8821"/>
    <w:rsid w:val="73A4DEAA"/>
    <w:rsid w:val="73A8B850"/>
    <w:rsid w:val="73BB45DC"/>
    <w:rsid w:val="73BD3F13"/>
    <w:rsid w:val="73BE5FDA"/>
    <w:rsid w:val="73C07E06"/>
    <w:rsid w:val="73C7E3A9"/>
    <w:rsid w:val="73D05484"/>
    <w:rsid w:val="73DAB260"/>
    <w:rsid w:val="73DBF03C"/>
    <w:rsid w:val="73DEDA5C"/>
    <w:rsid w:val="73EC976A"/>
    <w:rsid w:val="73F5436E"/>
    <w:rsid w:val="73FD3763"/>
    <w:rsid w:val="741809AF"/>
    <w:rsid w:val="74196CD4"/>
    <w:rsid w:val="74265C5D"/>
    <w:rsid w:val="7427E439"/>
    <w:rsid w:val="7432277D"/>
    <w:rsid w:val="744C7648"/>
    <w:rsid w:val="745A1513"/>
    <w:rsid w:val="7470E2D4"/>
    <w:rsid w:val="747512B6"/>
    <w:rsid w:val="74770A17"/>
    <w:rsid w:val="747AF409"/>
    <w:rsid w:val="7481DE45"/>
    <w:rsid w:val="748500B4"/>
    <w:rsid w:val="74916CE0"/>
    <w:rsid w:val="74A294E0"/>
    <w:rsid w:val="74B21E57"/>
    <w:rsid w:val="74D0CE48"/>
    <w:rsid w:val="74D166CD"/>
    <w:rsid w:val="74E2B9AB"/>
    <w:rsid w:val="74EB5426"/>
    <w:rsid w:val="74EC8ACC"/>
    <w:rsid w:val="74F5259B"/>
    <w:rsid w:val="750BECFB"/>
    <w:rsid w:val="751313D5"/>
    <w:rsid w:val="75194570"/>
    <w:rsid w:val="751E02B6"/>
    <w:rsid w:val="752052CC"/>
    <w:rsid w:val="753E1C4F"/>
    <w:rsid w:val="753FFDEB"/>
    <w:rsid w:val="754FBE1A"/>
    <w:rsid w:val="7555CD5E"/>
    <w:rsid w:val="7559CEB2"/>
    <w:rsid w:val="755FBEC1"/>
    <w:rsid w:val="7565F4F3"/>
    <w:rsid w:val="756D1A45"/>
    <w:rsid w:val="7571C144"/>
    <w:rsid w:val="7576945C"/>
    <w:rsid w:val="7585C4E0"/>
    <w:rsid w:val="758816D0"/>
    <w:rsid w:val="758B8FDA"/>
    <w:rsid w:val="75B96FF8"/>
    <w:rsid w:val="75BE59B2"/>
    <w:rsid w:val="75D5092E"/>
    <w:rsid w:val="75DFE3EB"/>
    <w:rsid w:val="75E38A97"/>
    <w:rsid w:val="75E5A93A"/>
    <w:rsid w:val="75F9B852"/>
    <w:rsid w:val="75FF0C35"/>
    <w:rsid w:val="760B1173"/>
    <w:rsid w:val="760CCF88"/>
    <w:rsid w:val="763997B2"/>
    <w:rsid w:val="763A5375"/>
    <w:rsid w:val="7640C5A3"/>
    <w:rsid w:val="764FCC3D"/>
    <w:rsid w:val="766180B4"/>
    <w:rsid w:val="76624441"/>
    <w:rsid w:val="766D3E15"/>
    <w:rsid w:val="767167F6"/>
    <w:rsid w:val="767DD622"/>
    <w:rsid w:val="7687A394"/>
    <w:rsid w:val="7693FDDD"/>
    <w:rsid w:val="7698BBB3"/>
    <w:rsid w:val="769BF0E8"/>
    <w:rsid w:val="769CCDEA"/>
    <w:rsid w:val="769F01DE"/>
    <w:rsid w:val="76A2A6EC"/>
    <w:rsid w:val="76ACCB60"/>
    <w:rsid w:val="76CC6C77"/>
    <w:rsid w:val="76CF0A95"/>
    <w:rsid w:val="77101E25"/>
    <w:rsid w:val="771227EB"/>
    <w:rsid w:val="77215867"/>
    <w:rsid w:val="772D16D8"/>
    <w:rsid w:val="774132CD"/>
    <w:rsid w:val="7748372C"/>
    <w:rsid w:val="774F3C2D"/>
    <w:rsid w:val="7755212A"/>
    <w:rsid w:val="7768127C"/>
    <w:rsid w:val="776E31A3"/>
    <w:rsid w:val="7773E7BA"/>
    <w:rsid w:val="77771342"/>
    <w:rsid w:val="7777C26A"/>
    <w:rsid w:val="777E0F2E"/>
    <w:rsid w:val="7784B787"/>
    <w:rsid w:val="778CFDF0"/>
    <w:rsid w:val="778DED09"/>
    <w:rsid w:val="778FD5DE"/>
    <w:rsid w:val="7792A83F"/>
    <w:rsid w:val="77942A2A"/>
    <w:rsid w:val="77952194"/>
    <w:rsid w:val="779A152F"/>
    <w:rsid w:val="77A2D5D0"/>
    <w:rsid w:val="77B23ACE"/>
    <w:rsid w:val="77BF3FC7"/>
    <w:rsid w:val="77C229BD"/>
    <w:rsid w:val="77F36338"/>
    <w:rsid w:val="77F69A31"/>
    <w:rsid w:val="77F9EDFC"/>
    <w:rsid w:val="77FB13F5"/>
    <w:rsid w:val="7805B437"/>
    <w:rsid w:val="7813C748"/>
    <w:rsid w:val="78151050"/>
    <w:rsid w:val="7816DB53"/>
    <w:rsid w:val="781B0629"/>
    <w:rsid w:val="7821B181"/>
    <w:rsid w:val="7824850B"/>
    <w:rsid w:val="78251630"/>
    <w:rsid w:val="78283005"/>
    <w:rsid w:val="782A7A47"/>
    <w:rsid w:val="783BB875"/>
    <w:rsid w:val="783CCF90"/>
    <w:rsid w:val="783F3A81"/>
    <w:rsid w:val="785BEA9C"/>
    <w:rsid w:val="785D7C79"/>
    <w:rsid w:val="7865FB67"/>
    <w:rsid w:val="7874A1DE"/>
    <w:rsid w:val="78839AD0"/>
    <w:rsid w:val="788537AC"/>
    <w:rsid w:val="788CFDE7"/>
    <w:rsid w:val="7899245B"/>
    <w:rsid w:val="789B2536"/>
    <w:rsid w:val="78AD4128"/>
    <w:rsid w:val="78B7972F"/>
    <w:rsid w:val="78BDE045"/>
    <w:rsid w:val="78C0C7A7"/>
    <w:rsid w:val="78DE69F9"/>
    <w:rsid w:val="78E80EA3"/>
    <w:rsid w:val="78F1FF91"/>
    <w:rsid w:val="78FE010B"/>
    <w:rsid w:val="790BEF95"/>
    <w:rsid w:val="79126330"/>
    <w:rsid w:val="7927C117"/>
    <w:rsid w:val="79299761"/>
    <w:rsid w:val="792B2523"/>
    <w:rsid w:val="7934AE05"/>
    <w:rsid w:val="79391639"/>
    <w:rsid w:val="7943A359"/>
    <w:rsid w:val="7948BC5C"/>
    <w:rsid w:val="794E86E1"/>
    <w:rsid w:val="7969438C"/>
    <w:rsid w:val="797827C3"/>
    <w:rsid w:val="797CA7C3"/>
    <w:rsid w:val="7980A338"/>
    <w:rsid w:val="79835F89"/>
    <w:rsid w:val="7987BA5C"/>
    <w:rsid w:val="79893C04"/>
    <w:rsid w:val="799203EE"/>
    <w:rsid w:val="79A0C15D"/>
    <w:rsid w:val="79B20251"/>
    <w:rsid w:val="79CD5FCD"/>
    <w:rsid w:val="79D1FE39"/>
    <w:rsid w:val="79E2FBB2"/>
    <w:rsid w:val="79F6F6AC"/>
    <w:rsid w:val="7A00A7FD"/>
    <w:rsid w:val="7A058E8C"/>
    <w:rsid w:val="7A06B732"/>
    <w:rsid w:val="7A1C079C"/>
    <w:rsid w:val="7A23BAB9"/>
    <w:rsid w:val="7A37FF53"/>
    <w:rsid w:val="7A3D6348"/>
    <w:rsid w:val="7A437741"/>
    <w:rsid w:val="7A45D797"/>
    <w:rsid w:val="7A461FAF"/>
    <w:rsid w:val="7A54315D"/>
    <w:rsid w:val="7A608F15"/>
    <w:rsid w:val="7A6D8094"/>
    <w:rsid w:val="7A6F83F1"/>
    <w:rsid w:val="7A72956C"/>
    <w:rsid w:val="7A759A8D"/>
    <w:rsid w:val="7A76E52C"/>
    <w:rsid w:val="7A7A6F8F"/>
    <w:rsid w:val="7A8D75EB"/>
    <w:rsid w:val="7A8EE0A7"/>
    <w:rsid w:val="7A909071"/>
    <w:rsid w:val="7AADDE48"/>
    <w:rsid w:val="7AB1FD20"/>
    <w:rsid w:val="7AB67210"/>
    <w:rsid w:val="7ABED43F"/>
    <w:rsid w:val="7ACCA874"/>
    <w:rsid w:val="7AD71F1B"/>
    <w:rsid w:val="7AE03CFD"/>
    <w:rsid w:val="7AE4117C"/>
    <w:rsid w:val="7AED5714"/>
    <w:rsid w:val="7B114B0D"/>
    <w:rsid w:val="7B172E9B"/>
    <w:rsid w:val="7B1AE09A"/>
    <w:rsid w:val="7B1B221C"/>
    <w:rsid w:val="7B24846D"/>
    <w:rsid w:val="7B293A17"/>
    <w:rsid w:val="7B2C0E27"/>
    <w:rsid w:val="7B68A2B9"/>
    <w:rsid w:val="7B81E1A2"/>
    <w:rsid w:val="7B84B731"/>
    <w:rsid w:val="7B9844AB"/>
    <w:rsid w:val="7B9C4A3F"/>
    <w:rsid w:val="7B9E09BD"/>
    <w:rsid w:val="7B9E653E"/>
    <w:rsid w:val="7BA6BBEC"/>
    <w:rsid w:val="7BB32D9A"/>
    <w:rsid w:val="7BB88CE7"/>
    <w:rsid w:val="7BC162E2"/>
    <w:rsid w:val="7BC649E2"/>
    <w:rsid w:val="7BC78F94"/>
    <w:rsid w:val="7BD58F62"/>
    <w:rsid w:val="7BE6D4F2"/>
    <w:rsid w:val="7BEA1697"/>
    <w:rsid w:val="7BF5B7F6"/>
    <w:rsid w:val="7BFCC0F8"/>
    <w:rsid w:val="7C091A19"/>
    <w:rsid w:val="7C1F71CF"/>
    <w:rsid w:val="7C23A570"/>
    <w:rsid w:val="7C2DC955"/>
    <w:rsid w:val="7C472F49"/>
    <w:rsid w:val="7C5A7ED1"/>
    <w:rsid w:val="7C5D0FEC"/>
    <w:rsid w:val="7C68CD0B"/>
    <w:rsid w:val="7C7D7C74"/>
    <w:rsid w:val="7C7DDD9A"/>
    <w:rsid w:val="7C84818E"/>
    <w:rsid w:val="7C8EB4B6"/>
    <w:rsid w:val="7C9CC458"/>
    <w:rsid w:val="7CAE2F18"/>
    <w:rsid w:val="7CB2E9E8"/>
    <w:rsid w:val="7CB57EBD"/>
    <w:rsid w:val="7CC4FF69"/>
    <w:rsid w:val="7CCF2A98"/>
    <w:rsid w:val="7CE387D1"/>
    <w:rsid w:val="7CEB7080"/>
    <w:rsid w:val="7CEFA95A"/>
    <w:rsid w:val="7D02D956"/>
    <w:rsid w:val="7D06E158"/>
    <w:rsid w:val="7D11267C"/>
    <w:rsid w:val="7D2ECB0D"/>
    <w:rsid w:val="7D2F3BB8"/>
    <w:rsid w:val="7D306D22"/>
    <w:rsid w:val="7D42F344"/>
    <w:rsid w:val="7D44E310"/>
    <w:rsid w:val="7D4FB25D"/>
    <w:rsid w:val="7D636901"/>
    <w:rsid w:val="7D6E8C64"/>
    <w:rsid w:val="7D827C21"/>
    <w:rsid w:val="7D848E05"/>
    <w:rsid w:val="7DAF14F9"/>
    <w:rsid w:val="7DB49149"/>
    <w:rsid w:val="7DBC38E0"/>
    <w:rsid w:val="7DBE1013"/>
    <w:rsid w:val="7DC168B2"/>
    <w:rsid w:val="7DC436D9"/>
    <w:rsid w:val="7DD33A93"/>
    <w:rsid w:val="7DE33C21"/>
    <w:rsid w:val="7DE7840F"/>
    <w:rsid w:val="7DEF278C"/>
    <w:rsid w:val="7E18742A"/>
    <w:rsid w:val="7E2D005C"/>
    <w:rsid w:val="7E2D16C0"/>
    <w:rsid w:val="7E439D69"/>
    <w:rsid w:val="7E685047"/>
    <w:rsid w:val="7E7EE83F"/>
    <w:rsid w:val="7E83E45D"/>
    <w:rsid w:val="7E8650A9"/>
    <w:rsid w:val="7EA0E7FA"/>
    <w:rsid w:val="7EACECEA"/>
    <w:rsid w:val="7ECE85AA"/>
    <w:rsid w:val="7ED2080B"/>
    <w:rsid w:val="7EE2DEED"/>
    <w:rsid w:val="7EE6D72C"/>
    <w:rsid w:val="7EF1586B"/>
    <w:rsid w:val="7EFBB7E3"/>
    <w:rsid w:val="7F07FF2F"/>
    <w:rsid w:val="7F0BEF64"/>
    <w:rsid w:val="7F242CB0"/>
    <w:rsid w:val="7F2857E4"/>
    <w:rsid w:val="7F287517"/>
    <w:rsid w:val="7F48347E"/>
    <w:rsid w:val="7F4D8930"/>
    <w:rsid w:val="7F4EEADD"/>
    <w:rsid w:val="7F5EBCE6"/>
    <w:rsid w:val="7F62E2E5"/>
    <w:rsid w:val="7F685BFD"/>
    <w:rsid w:val="7F6F05E2"/>
    <w:rsid w:val="7F718ADA"/>
    <w:rsid w:val="7F7E5020"/>
    <w:rsid w:val="7F841C55"/>
    <w:rsid w:val="7F857A73"/>
    <w:rsid w:val="7F88634F"/>
    <w:rsid w:val="7F9DCF4E"/>
    <w:rsid w:val="7FA59BBB"/>
    <w:rsid w:val="7FA6599D"/>
    <w:rsid w:val="7FA7431A"/>
    <w:rsid w:val="7FB53941"/>
    <w:rsid w:val="7FB557E3"/>
    <w:rsid w:val="7FBA20F7"/>
    <w:rsid w:val="7FC47ED9"/>
    <w:rsid w:val="7FCB6F2E"/>
    <w:rsid w:val="7FD6AC73"/>
    <w:rsid w:val="7FFF8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6237"/>
  <w15:docId w15:val="{4645D678-9ACD-4A66-8847-81B5B6550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sid w:val="00B935C6"/>
    <w:pPr>
      <w:spacing w:after="0" w:line="240" w:lineRule="auto"/>
    </w:pPr>
    <w:rPr>
      <w:rFonts w:eastAsia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link w:val="Antrat1Diagrama"/>
    <w:qFormat/>
    <w:rsid w:val="0071370F"/>
    <w:pPr>
      <w:numPr>
        <w:numId w:val="24"/>
      </w:numPr>
      <w:tabs>
        <w:tab w:val="left" w:pos="476"/>
      </w:tabs>
      <w:spacing w:before="164" w:line="276" w:lineRule="auto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34F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1370F"/>
    <w:rPr>
      <w:rFonts w:eastAsia="Times New Roman" w:cs="Times New Roman"/>
      <w:b/>
      <w:bCs/>
      <w:sz w:val="24"/>
    </w:rPr>
  </w:style>
  <w:style w:type="paragraph" w:styleId="Pagrindinistekstas">
    <w:name w:val="Body Text"/>
    <w:basedOn w:val="prastasis"/>
    <w:link w:val="PagrindinistekstasDiagrama"/>
    <w:uiPriority w:val="1"/>
    <w:qFormat/>
    <w:rsid w:val="0071370F"/>
    <w:pPr>
      <w:spacing w:before="20" w:line="276" w:lineRule="auto"/>
      <w:ind w:left="816" w:hanging="357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71370F"/>
    <w:rPr>
      <w:rFonts w:eastAsia="Times New Roman"/>
      <w:szCs w:val="20"/>
      <w:lang w:val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1370F"/>
    <w:pPr>
      <w:contextualSpacing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1370F"/>
    <w:rPr>
      <w:rFonts w:eastAsiaTheme="majorEastAsia" w:cstheme="majorBidi"/>
      <w:b/>
      <w:spacing w:val="-10"/>
      <w:kern w:val="28"/>
      <w:sz w:val="36"/>
      <w:szCs w:val="56"/>
      <w:lang w:val="en-US"/>
    </w:rPr>
  </w:style>
  <w:style w:type="table" w:customStyle="1" w:styleId="TableNormal1">
    <w:name w:val="Table Normal1"/>
    <w:uiPriority w:val="2"/>
    <w:semiHidden/>
    <w:unhideWhenUsed/>
    <w:qFormat/>
    <w:rsid w:val="00357769"/>
    <w:pPr>
      <w:widowControl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aliases w:val="lp1,Bullet 1,Use Case List Paragraph,Numbering,ERP-List Paragraph,List Paragraph11,List Paragraph Red,List Paragraph21,Table of contents numbered,Buletai,List Paragraph1,Bullet EY,List Paragraph2,Lentele,VARNELES,List Paragraph111,Lent"/>
    <w:basedOn w:val="prastasis"/>
    <w:link w:val="SraopastraipaDiagrama"/>
    <w:uiPriority w:val="34"/>
    <w:qFormat/>
    <w:rsid w:val="00357769"/>
  </w:style>
  <w:style w:type="paragraph" w:customStyle="1" w:styleId="TableParagraph">
    <w:name w:val="Table Paragraph"/>
    <w:basedOn w:val="prastasis"/>
    <w:uiPriority w:val="1"/>
    <w:qFormat/>
    <w:rsid w:val="00357769"/>
  </w:style>
  <w:style w:type="paragraph" w:styleId="Komentarotekstas">
    <w:name w:val="annotation text"/>
    <w:aliases w:val="Diagrama, Diagrama Diagrama Diagrama Diagrama, Diagrama Diagrama Diagrama, Diagrama Diagrama Char Char, Diagrama Diagrama Char,Diagrama Diagrama Diagrama Diagrama,Diagrama Diagrama Diagrama,Diagrama Diagrama Char Char"/>
    <w:basedOn w:val="prastasis"/>
    <w:link w:val="KomentarotekstasDiagrama"/>
    <w:uiPriority w:val="99"/>
    <w:unhideWhenUsed/>
    <w:rsid w:val="00357769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Diagrama Diagrama Diagrama, Diagrama Diagrama Diagrama Diagrama1, Diagrama Diagrama Char Char Diagrama, Diagrama Diagrama Char Diagrama,Diagrama Diagrama Diagrama Diagrama Diagrama"/>
    <w:basedOn w:val="Numatytasispastraiposriftas"/>
    <w:link w:val="Komentarotekstas"/>
    <w:uiPriority w:val="99"/>
    <w:rsid w:val="00357769"/>
    <w:rPr>
      <w:sz w:val="20"/>
      <w:szCs w:val="20"/>
      <w:lang w:val="en-US"/>
    </w:rPr>
  </w:style>
  <w:style w:type="character" w:styleId="Komentaronuoroda">
    <w:name w:val="annotation reference"/>
    <w:uiPriority w:val="99"/>
    <w:rsid w:val="00357769"/>
    <w:rPr>
      <w:sz w:val="16"/>
      <w:szCs w:val="16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List Paragraph Red Diagrama,List Paragraph21 Diagrama,Table of contents numbered Diagrama"/>
    <w:link w:val="Sraopastraipa"/>
    <w:uiPriority w:val="34"/>
    <w:qFormat/>
    <w:rsid w:val="00357769"/>
    <w:rPr>
      <w:lang w:val="en-US"/>
    </w:rPr>
  </w:style>
  <w:style w:type="paragraph" w:customStyle="1" w:styleId="lentele">
    <w:name w:val="lentele"/>
    <w:basedOn w:val="prastasis"/>
    <w:qFormat/>
    <w:rsid w:val="00357769"/>
    <w:rPr>
      <w:rFonts w:eastAsiaTheme="majorEastAsi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5776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57769"/>
    <w:rPr>
      <w:rFonts w:ascii="Segoe UI" w:hAnsi="Segoe UI" w:cs="Segoe UI"/>
      <w:sz w:val="18"/>
      <w:szCs w:val="18"/>
      <w:lang w:val="en-US"/>
    </w:rPr>
  </w:style>
  <w:style w:type="character" w:styleId="Emfaz">
    <w:name w:val="Emphasis"/>
    <w:basedOn w:val="Numatytasispastraiposriftas"/>
    <w:uiPriority w:val="20"/>
    <w:qFormat/>
    <w:rsid w:val="0080137F"/>
    <w:rPr>
      <w:i/>
      <w:iCs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82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82C06"/>
    <w:rPr>
      <w:b/>
      <w:bCs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276BF"/>
    <w:rPr>
      <w:vertAlign w:val="superscript"/>
    </w:rPr>
  </w:style>
  <w:style w:type="table" w:customStyle="1" w:styleId="GridTable1Light1">
    <w:name w:val="Grid Table 1 Light1"/>
    <w:basedOn w:val="prastojilentel"/>
    <w:uiPriority w:val="46"/>
    <w:rsid w:val="000276BF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prastasis"/>
    <w:link w:val="Style1Char"/>
    <w:autoRedefine/>
    <w:qFormat/>
    <w:rsid w:val="00CC6C2B"/>
    <w:pPr>
      <w:tabs>
        <w:tab w:val="left" w:pos="1276"/>
      </w:tabs>
      <w:ind w:firstLine="680"/>
      <w:jc w:val="both"/>
    </w:pPr>
    <w:rPr>
      <w:noProof/>
    </w:rPr>
  </w:style>
  <w:style w:type="character" w:customStyle="1" w:styleId="Style1Char">
    <w:name w:val="Style1 Char"/>
    <w:link w:val="Style1"/>
    <w:rsid w:val="00CC6C2B"/>
    <w:rPr>
      <w:rFonts w:eastAsia="Times New Roman" w:cs="Times New Roman"/>
      <w:noProof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34F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5B18B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18BD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B18B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B18BD"/>
    <w:rPr>
      <w:lang w:val="en-US"/>
    </w:rPr>
  </w:style>
  <w:style w:type="character" w:styleId="Grietas">
    <w:name w:val="Strong"/>
    <w:basedOn w:val="Numatytasispastraiposriftas"/>
    <w:uiPriority w:val="22"/>
    <w:qFormat/>
    <w:rsid w:val="006F2D27"/>
    <w:rPr>
      <w:b/>
      <w:bCs/>
    </w:rPr>
  </w:style>
  <w:style w:type="paragraph" w:styleId="Pataisymai">
    <w:name w:val="Revision"/>
    <w:hidden/>
    <w:uiPriority w:val="99"/>
    <w:semiHidden/>
    <w:rsid w:val="008F4059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492231"/>
    <w:rPr>
      <w:color w:val="0000FF"/>
      <w:u w:val="single"/>
    </w:rPr>
  </w:style>
  <w:style w:type="character" w:customStyle="1" w:styleId="normaltextrun">
    <w:name w:val="normaltextrun"/>
    <w:basedOn w:val="Numatytasispastraiposriftas"/>
    <w:rsid w:val="007039FB"/>
  </w:style>
  <w:style w:type="paragraph" w:customStyle="1" w:styleId="paragraph">
    <w:name w:val="paragraph"/>
    <w:basedOn w:val="prastasis"/>
    <w:rsid w:val="005D4D8A"/>
    <w:pPr>
      <w:spacing w:before="100" w:beforeAutospacing="1" w:after="100" w:afterAutospacing="1"/>
    </w:pPr>
  </w:style>
  <w:style w:type="character" w:customStyle="1" w:styleId="eop">
    <w:name w:val="eop"/>
    <w:basedOn w:val="Numatytasispastraiposriftas"/>
    <w:rsid w:val="005D4D8A"/>
  </w:style>
  <w:style w:type="table" w:styleId="Lentelstinklelis">
    <w:name w:val="Table Grid"/>
    <w:basedOn w:val="prastojilente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9CCADE47C674F9FDC96A94EF06FBB" ma:contentTypeVersion="0" ma:contentTypeDescription="Create a new document." ma:contentTypeScope="" ma:versionID="8bf9c2158b6e1bb9b4c61b55ec34d19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2DB29-E9FD-4980-9044-528B969550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AB55D88-1B5D-4FF3-A18F-89C21818B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D4252D-1EC0-4EC4-8DC1-48D484074A1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CD3DD10-4810-496F-9FA5-98B4EBA6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5741</TotalTime>
  <Pages>4</Pages>
  <Words>5707</Words>
  <Characters>3254</Characters>
  <Application>Microsoft Office Word</Application>
  <DocSecurity>0</DocSecurity>
  <Lines>27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SERVETKIENĖ Vaida</dc:creator>
  <cp:keywords/>
  <dc:description/>
  <cp:lastModifiedBy>PUTIATINIENĖ Jūratė</cp:lastModifiedBy>
  <cp:revision>230</cp:revision>
  <cp:lastPrinted>2026-03-28T11:40:00Z</cp:lastPrinted>
  <dcterms:created xsi:type="dcterms:W3CDTF">2025-09-17T06:35:00Z</dcterms:created>
  <dcterms:modified xsi:type="dcterms:W3CDTF">2026-03-31T12:38:00Z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0x0101001E29CCADE47C674F9FDC96A94EF06FBB</vt:lpwstr>
  </property>
</Properties>
</file>