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9FAA0" w14:textId="6843C897" w:rsidR="009A6A2C" w:rsidRPr="00CB3E13" w:rsidRDefault="009A6A2C" w:rsidP="00D07D9C">
      <w:pPr>
        <w:ind w:left="7088"/>
        <w:rPr>
          <w:rFonts w:eastAsia="Calibri"/>
          <w:b/>
          <w:bCs/>
          <w:szCs w:val="24"/>
        </w:rPr>
      </w:pPr>
      <w:r w:rsidRPr="00CB3E13">
        <w:rPr>
          <w:rFonts w:eastAsia="Calibri"/>
          <w:b/>
          <w:bCs/>
          <w:szCs w:val="24"/>
        </w:rPr>
        <w:t xml:space="preserve">Konkurso sąlygų </w:t>
      </w:r>
      <w:r w:rsidR="00CB3E13" w:rsidRPr="00CB3E13">
        <w:rPr>
          <w:rFonts w:eastAsia="Calibri"/>
          <w:b/>
          <w:bCs/>
          <w:szCs w:val="24"/>
        </w:rPr>
        <w:t>5</w:t>
      </w:r>
      <w:r w:rsidR="00D07D9C" w:rsidRPr="00CB3E13">
        <w:rPr>
          <w:rFonts w:eastAsia="Calibri"/>
          <w:b/>
          <w:bCs/>
          <w:szCs w:val="24"/>
        </w:rPr>
        <w:t xml:space="preserve"> priedas</w:t>
      </w:r>
    </w:p>
    <w:p w14:paraId="0EBC8B74" w14:textId="77777777" w:rsidR="00D07D9C" w:rsidRPr="00B7613E" w:rsidRDefault="00D07D9C" w:rsidP="00B7613E">
      <w:pPr>
        <w:rPr>
          <w:rFonts w:eastAsia="Calibri"/>
          <w:bCs/>
          <w:szCs w:val="24"/>
        </w:rPr>
      </w:pPr>
    </w:p>
    <w:p w14:paraId="57CFB143" w14:textId="0049AA2E" w:rsidR="00CF7F62" w:rsidRDefault="00CF7F62" w:rsidP="00CF7F6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623E55B" w14:textId="77777777" w:rsidR="00C74FA2" w:rsidRDefault="00C74FA2">
      <w:pPr>
        <w:tabs>
          <w:tab w:val="left" w:pos="5400"/>
        </w:tabs>
        <w:textAlignment w:val="center"/>
        <w:rPr>
          <w:szCs w:val="24"/>
        </w:rPr>
      </w:pPr>
    </w:p>
    <w:p w14:paraId="1D970AEC" w14:textId="77777777" w:rsidR="00027B83" w:rsidRPr="00E303E0" w:rsidRDefault="00027B83">
      <w:pPr>
        <w:widowControl w:val="0"/>
        <w:pBdr>
          <w:top w:val="nil"/>
          <w:left w:val="nil"/>
          <w:bottom w:val="nil"/>
          <w:right w:val="nil"/>
          <w:between w:val="nil"/>
        </w:pBdr>
        <w:tabs>
          <w:tab w:val="left" w:pos="567"/>
          <w:tab w:val="left" w:pos="851"/>
        </w:tabs>
        <w:jc w:val="center"/>
        <w:rPr>
          <w:bCs/>
          <w:caps/>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177"/>
        <w:gridCol w:w="2362"/>
        <w:gridCol w:w="3073"/>
      </w:tblGrid>
      <w:tr w:rsidR="00CF7F62" w14:paraId="3945ECC1" w14:textId="77777777" w:rsidTr="001676E7">
        <w:tc>
          <w:tcPr>
            <w:tcW w:w="2879" w:type="dxa"/>
          </w:tcPr>
          <w:p w14:paraId="5945A2DF" w14:textId="77777777" w:rsidR="00CF7F62" w:rsidRDefault="00CF7F62" w:rsidP="00B16058">
            <w:pPr>
              <w:jc w:val="both"/>
              <w:rPr>
                <w:b/>
                <w:kern w:val="2"/>
                <w:szCs w:val="24"/>
              </w:rPr>
            </w:pPr>
            <w:r>
              <w:rPr>
                <w:b/>
                <w:kern w:val="2"/>
                <w:szCs w:val="24"/>
              </w:rPr>
              <w:t>Sutarties pavadinimas</w:t>
            </w:r>
          </w:p>
        </w:tc>
        <w:tc>
          <w:tcPr>
            <w:tcW w:w="7612" w:type="dxa"/>
            <w:gridSpan w:val="3"/>
          </w:tcPr>
          <w:p w14:paraId="5F862BA9" w14:textId="0F40969A" w:rsidR="00CF7F62" w:rsidRPr="006A572A" w:rsidRDefault="00302D91" w:rsidP="00302D91">
            <w:pPr>
              <w:jc w:val="both"/>
              <w:rPr>
                <w:kern w:val="2"/>
                <w:szCs w:val="24"/>
              </w:rPr>
            </w:pPr>
            <w:r>
              <w:rPr>
                <w:bCs/>
                <w:iCs/>
                <w:color w:val="000000"/>
              </w:rPr>
              <w:t>T</w:t>
            </w:r>
            <w:r w:rsidRPr="001803E3">
              <w:rPr>
                <w:noProof/>
                <w:szCs w:val="24"/>
              </w:rPr>
              <w:t>elevizijos programos „</w:t>
            </w:r>
            <w:r>
              <w:rPr>
                <w:noProof/>
                <w:szCs w:val="24"/>
              </w:rPr>
              <w:t>S</w:t>
            </w:r>
            <w:r w:rsidRPr="001803E3">
              <w:rPr>
                <w:noProof/>
                <w:szCs w:val="24"/>
              </w:rPr>
              <w:t xml:space="preserve">eimas - tiesiogiai“ transliavimo internetu </w:t>
            </w:r>
            <w:r w:rsidR="00CF7F62" w:rsidRPr="006A572A">
              <w:rPr>
                <w:szCs w:val="24"/>
              </w:rPr>
              <w:t>paslaugos</w:t>
            </w:r>
          </w:p>
        </w:tc>
      </w:tr>
      <w:tr w:rsidR="00CF7F62" w14:paraId="6F1B85F2" w14:textId="77777777" w:rsidTr="001676E7">
        <w:tc>
          <w:tcPr>
            <w:tcW w:w="2879" w:type="dxa"/>
          </w:tcPr>
          <w:p w14:paraId="4A987357" w14:textId="77777777" w:rsidR="00CF7F62" w:rsidRDefault="00CF7F62" w:rsidP="00B16058">
            <w:pPr>
              <w:jc w:val="both"/>
              <w:rPr>
                <w:b/>
                <w:kern w:val="2"/>
                <w:szCs w:val="24"/>
              </w:rPr>
            </w:pPr>
            <w:r>
              <w:rPr>
                <w:b/>
                <w:kern w:val="2"/>
                <w:szCs w:val="24"/>
              </w:rPr>
              <w:t>Sutarties data</w:t>
            </w:r>
          </w:p>
        </w:tc>
        <w:tc>
          <w:tcPr>
            <w:tcW w:w="2177" w:type="dxa"/>
          </w:tcPr>
          <w:p w14:paraId="558DB888" w14:textId="77777777" w:rsidR="00CF7F62" w:rsidRDefault="00CF7F62" w:rsidP="00B16058">
            <w:pPr>
              <w:jc w:val="both"/>
              <w:rPr>
                <w:kern w:val="2"/>
                <w:szCs w:val="24"/>
              </w:rPr>
            </w:pPr>
          </w:p>
        </w:tc>
        <w:tc>
          <w:tcPr>
            <w:tcW w:w="2362" w:type="dxa"/>
          </w:tcPr>
          <w:p w14:paraId="38ED10C6" w14:textId="77777777" w:rsidR="00CF7F62" w:rsidRDefault="00CF7F62" w:rsidP="00B16058">
            <w:pPr>
              <w:jc w:val="both"/>
              <w:rPr>
                <w:b/>
                <w:kern w:val="2"/>
                <w:szCs w:val="24"/>
              </w:rPr>
            </w:pPr>
            <w:r>
              <w:rPr>
                <w:b/>
                <w:kern w:val="2"/>
                <w:szCs w:val="24"/>
              </w:rPr>
              <w:t>Sutarties numeris</w:t>
            </w:r>
          </w:p>
        </w:tc>
        <w:tc>
          <w:tcPr>
            <w:tcW w:w="3073" w:type="dxa"/>
          </w:tcPr>
          <w:p w14:paraId="79A94DD3" w14:textId="31ACFF91" w:rsidR="00CF7F62" w:rsidRDefault="00CF7F62" w:rsidP="00302D91">
            <w:pPr>
              <w:jc w:val="both"/>
              <w:rPr>
                <w:kern w:val="2"/>
                <w:szCs w:val="24"/>
              </w:rPr>
            </w:pPr>
            <w:r>
              <w:rPr>
                <w:kern w:val="2"/>
                <w:szCs w:val="24"/>
              </w:rPr>
              <w:t>UFS-202</w:t>
            </w:r>
            <w:r w:rsidR="00302D91">
              <w:rPr>
                <w:kern w:val="2"/>
                <w:szCs w:val="24"/>
              </w:rPr>
              <w:t>6</w:t>
            </w:r>
            <w:r>
              <w:rPr>
                <w:kern w:val="2"/>
                <w:szCs w:val="24"/>
              </w:rPr>
              <w:t>-</w:t>
            </w:r>
          </w:p>
        </w:tc>
      </w:tr>
    </w:tbl>
    <w:p w14:paraId="7AAE002E" w14:textId="77777777" w:rsidR="00027B83" w:rsidRDefault="00027B83">
      <w:pPr>
        <w:jc w:val="both"/>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3240"/>
        <w:gridCol w:w="4012"/>
      </w:tblGrid>
      <w:tr w:rsidR="00027B83" w14:paraId="2A8CDD09" w14:textId="77777777" w:rsidTr="001676E7">
        <w:tc>
          <w:tcPr>
            <w:tcW w:w="10491" w:type="dxa"/>
            <w:gridSpan w:val="3"/>
          </w:tcPr>
          <w:p w14:paraId="0049CEBD" w14:textId="77777777" w:rsidR="00027B83" w:rsidRDefault="000B0897">
            <w:pPr>
              <w:jc w:val="center"/>
              <w:rPr>
                <w:b/>
                <w:kern w:val="2"/>
                <w:szCs w:val="24"/>
              </w:rPr>
            </w:pPr>
            <w:r>
              <w:rPr>
                <w:b/>
                <w:kern w:val="2"/>
                <w:szCs w:val="24"/>
              </w:rPr>
              <w:t>1. SUTARTIES ŠALYS</w:t>
            </w:r>
          </w:p>
        </w:tc>
      </w:tr>
      <w:tr w:rsidR="0094422C" w14:paraId="7A216576" w14:textId="77777777" w:rsidTr="001676E7">
        <w:tc>
          <w:tcPr>
            <w:tcW w:w="3239" w:type="dxa"/>
            <w:vMerge w:val="restart"/>
          </w:tcPr>
          <w:p w14:paraId="79087AD5" w14:textId="77777777" w:rsidR="0094422C" w:rsidRDefault="0094422C" w:rsidP="0094422C">
            <w:pPr>
              <w:jc w:val="center"/>
              <w:rPr>
                <w:b/>
                <w:kern w:val="2"/>
                <w:szCs w:val="24"/>
              </w:rPr>
            </w:pPr>
          </w:p>
          <w:p w14:paraId="555D406D" w14:textId="77777777" w:rsidR="0094422C" w:rsidRDefault="0094422C" w:rsidP="0094422C">
            <w:pPr>
              <w:jc w:val="center"/>
              <w:rPr>
                <w:b/>
                <w:kern w:val="2"/>
                <w:szCs w:val="24"/>
              </w:rPr>
            </w:pPr>
          </w:p>
          <w:p w14:paraId="757D89F5" w14:textId="77777777" w:rsidR="0094422C" w:rsidRDefault="0094422C" w:rsidP="0094422C">
            <w:pPr>
              <w:jc w:val="center"/>
              <w:rPr>
                <w:b/>
                <w:kern w:val="2"/>
                <w:szCs w:val="24"/>
              </w:rPr>
            </w:pPr>
          </w:p>
          <w:p w14:paraId="6C227F93" w14:textId="77777777" w:rsidR="0094422C" w:rsidRDefault="0094422C" w:rsidP="0094422C">
            <w:pPr>
              <w:rPr>
                <w:b/>
                <w:kern w:val="2"/>
                <w:szCs w:val="24"/>
              </w:rPr>
            </w:pPr>
          </w:p>
          <w:p w14:paraId="0285291C" w14:textId="77777777" w:rsidR="0094422C" w:rsidRDefault="0094422C" w:rsidP="0094422C">
            <w:pPr>
              <w:rPr>
                <w:b/>
                <w:kern w:val="2"/>
                <w:szCs w:val="24"/>
              </w:rPr>
            </w:pPr>
            <w:r>
              <w:rPr>
                <w:b/>
                <w:kern w:val="2"/>
                <w:szCs w:val="24"/>
              </w:rPr>
              <w:t>1.1. Pirkėjas</w:t>
            </w:r>
          </w:p>
        </w:tc>
        <w:tc>
          <w:tcPr>
            <w:tcW w:w="3240" w:type="dxa"/>
          </w:tcPr>
          <w:p w14:paraId="4986D0A4" w14:textId="77777777" w:rsidR="0094422C" w:rsidRDefault="0094422C" w:rsidP="0094422C">
            <w:pPr>
              <w:rPr>
                <w:kern w:val="2"/>
                <w:szCs w:val="24"/>
              </w:rPr>
            </w:pPr>
            <w:r>
              <w:rPr>
                <w:kern w:val="2"/>
                <w:szCs w:val="24"/>
              </w:rPr>
              <w:t>1.1.1. Pavadinimas</w:t>
            </w:r>
          </w:p>
        </w:tc>
        <w:tc>
          <w:tcPr>
            <w:tcW w:w="4012" w:type="dxa"/>
          </w:tcPr>
          <w:p w14:paraId="53FF09A2" w14:textId="14126DE8" w:rsidR="0094422C" w:rsidRDefault="0094422C" w:rsidP="0094422C">
            <w:pPr>
              <w:rPr>
                <w:kern w:val="2"/>
                <w:szCs w:val="24"/>
              </w:rPr>
            </w:pPr>
            <w:r w:rsidRPr="00744893">
              <w:rPr>
                <w:szCs w:val="24"/>
              </w:rPr>
              <w:t>Lietuvos Respublikos Seimo kanceliarija</w:t>
            </w:r>
          </w:p>
        </w:tc>
      </w:tr>
      <w:tr w:rsidR="0094422C" w14:paraId="46894EEE" w14:textId="77777777" w:rsidTr="001676E7">
        <w:tc>
          <w:tcPr>
            <w:tcW w:w="3239" w:type="dxa"/>
            <w:vMerge/>
          </w:tcPr>
          <w:p w14:paraId="6E3E695C" w14:textId="77777777" w:rsidR="0094422C" w:rsidRDefault="0094422C" w:rsidP="0094422C">
            <w:pPr>
              <w:rPr>
                <w:kern w:val="2"/>
                <w:szCs w:val="24"/>
              </w:rPr>
            </w:pPr>
          </w:p>
        </w:tc>
        <w:tc>
          <w:tcPr>
            <w:tcW w:w="3240" w:type="dxa"/>
          </w:tcPr>
          <w:p w14:paraId="6B5CD43F" w14:textId="77777777" w:rsidR="0094422C" w:rsidRDefault="0094422C" w:rsidP="0094422C">
            <w:pPr>
              <w:rPr>
                <w:kern w:val="2"/>
                <w:szCs w:val="24"/>
              </w:rPr>
            </w:pPr>
            <w:r>
              <w:rPr>
                <w:kern w:val="2"/>
                <w:szCs w:val="24"/>
              </w:rPr>
              <w:t>1.1.2. Juridinio asmens kodas</w:t>
            </w:r>
          </w:p>
        </w:tc>
        <w:tc>
          <w:tcPr>
            <w:tcW w:w="4012" w:type="dxa"/>
          </w:tcPr>
          <w:p w14:paraId="63476F65" w14:textId="220F0A51" w:rsidR="0094422C" w:rsidRDefault="0094422C" w:rsidP="0094422C">
            <w:pPr>
              <w:rPr>
                <w:kern w:val="2"/>
                <w:szCs w:val="24"/>
              </w:rPr>
            </w:pPr>
            <w:r w:rsidRPr="00744893">
              <w:rPr>
                <w:szCs w:val="24"/>
              </w:rPr>
              <w:t>188605295</w:t>
            </w:r>
          </w:p>
        </w:tc>
      </w:tr>
      <w:tr w:rsidR="0094422C" w14:paraId="356739C7" w14:textId="77777777" w:rsidTr="001676E7">
        <w:tc>
          <w:tcPr>
            <w:tcW w:w="3239" w:type="dxa"/>
            <w:vMerge/>
          </w:tcPr>
          <w:p w14:paraId="1CA5E71D" w14:textId="77777777" w:rsidR="0094422C" w:rsidRDefault="0094422C" w:rsidP="0094422C">
            <w:pPr>
              <w:rPr>
                <w:kern w:val="2"/>
                <w:szCs w:val="24"/>
              </w:rPr>
            </w:pPr>
          </w:p>
        </w:tc>
        <w:tc>
          <w:tcPr>
            <w:tcW w:w="3240" w:type="dxa"/>
          </w:tcPr>
          <w:p w14:paraId="23A01788" w14:textId="77777777" w:rsidR="0094422C" w:rsidRDefault="0094422C" w:rsidP="0094422C">
            <w:pPr>
              <w:rPr>
                <w:kern w:val="2"/>
                <w:szCs w:val="24"/>
              </w:rPr>
            </w:pPr>
            <w:r>
              <w:rPr>
                <w:kern w:val="2"/>
                <w:szCs w:val="24"/>
              </w:rPr>
              <w:t>1.1.3. Adresas</w:t>
            </w:r>
          </w:p>
        </w:tc>
        <w:tc>
          <w:tcPr>
            <w:tcW w:w="4012" w:type="dxa"/>
          </w:tcPr>
          <w:p w14:paraId="4FB387A2" w14:textId="360B7F45" w:rsidR="0094422C" w:rsidRDefault="0094422C" w:rsidP="0094422C">
            <w:pPr>
              <w:rPr>
                <w:kern w:val="2"/>
                <w:szCs w:val="24"/>
              </w:rPr>
            </w:pPr>
            <w:r w:rsidRPr="00744893">
              <w:rPr>
                <w:szCs w:val="24"/>
              </w:rPr>
              <w:t>Gedimino pr. 53, 01109 Vilnius</w:t>
            </w:r>
          </w:p>
        </w:tc>
      </w:tr>
      <w:tr w:rsidR="0094422C" w14:paraId="00E15A94" w14:textId="77777777" w:rsidTr="001676E7">
        <w:tc>
          <w:tcPr>
            <w:tcW w:w="3239" w:type="dxa"/>
            <w:vMerge/>
          </w:tcPr>
          <w:p w14:paraId="54205EA9" w14:textId="77777777" w:rsidR="0094422C" w:rsidRDefault="0094422C" w:rsidP="0094422C">
            <w:pPr>
              <w:rPr>
                <w:kern w:val="2"/>
                <w:szCs w:val="24"/>
              </w:rPr>
            </w:pPr>
          </w:p>
        </w:tc>
        <w:tc>
          <w:tcPr>
            <w:tcW w:w="3240" w:type="dxa"/>
          </w:tcPr>
          <w:p w14:paraId="78DC4B4A" w14:textId="77777777" w:rsidR="0094422C" w:rsidRDefault="0094422C" w:rsidP="0094422C">
            <w:pPr>
              <w:rPr>
                <w:kern w:val="2"/>
                <w:szCs w:val="24"/>
              </w:rPr>
            </w:pPr>
            <w:r>
              <w:rPr>
                <w:kern w:val="2"/>
                <w:szCs w:val="24"/>
              </w:rPr>
              <w:t>1.1.4. PVM mokėtojo kodas</w:t>
            </w:r>
          </w:p>
        </w:tc>
        <w:tc>
          <w:tcPr>
            <w:tcW w:w="4012" w:type="dxa"/>
          </w:tcPr>
          <w:p w14:paraId="3641442E" w14:textId="721E5C98" w:rsidR="0094422C" w:rsidRDefault="0094422C" w:rsidP="0094422C">
            <w:pPr>
              <w:rPr>
                <w:kern w:val="2"/>
                <w:szCs w:val="24"/>
              </w:rPr>
            </w:pPr>
            <w:r w:rsidRPr="00744893">
              <w:rPr>
                <w:szCs w:val="24"/>
              </w:rPr>
              <w:t>LT886052917</w:t>
            </w:r>
          </w:p>
        </w:tc>
      </w:tr>
      <w:tr w:rsidR="0094422C" w14:paraId="164424F3" w14:textId="77777777" w:rsidTr="001676E7">
        <w:tc>
          <w:tcPr>
            <w:tcW w:w="3239" w:type="dxa"/>
            <w:vMerge/>
          </w:tcPr>
          <w:p w14:paraId="605C8647" w14:textId="77777777" w:rsidR="0094422C" w:rsidRDefault="0094422C" w:rsidP="0094422C">
            <w:pPr>
              <w:rPr>
                <w:kern w:val="2"/>
                <w:szCs w:val="24"/>
              </w:rPr>
            </w:pPr>
          </w:p>
        </w:tc>
        <w:tc>
          <w:tcPr>
            <w:tcW w:w="3240" w:type="dxa"/>
          </w:tcPr>
          <w:p w14:paraId="58983992" w14:textId="77777777" w:rsidR="0094422C" w:rsidRDefault="0094422C" w:rsidP="0094422C">
            <w:pPr>
              <w:rPr>
                <w:kern w:val="2"/>
                <w:szCs w:val="24"/>
              </w:rPr>
            </w:pPr>
            <w:r>
              <w:rPr>
                <w:kern w:val="2"/>
                <w:szCs w:val="24"/>
              </w:rPr>
              <w:t>1.1.5. Atsiskaitomoji sąskaita</w:t>
            </w:r>
          </w:p>
        </w:tc>
        <w:tc>
          <w:tcPr>
            <w:tcW w:w="4012" w:type="dxa"/>
          </w:tcPr>
          <w:p w14:paraId="62E56AEE" w14:textId="11D32DF4" w:rsidR="0094422C" w:rsidRDefault="0094422C" w:rsidP="0094422C">
            <w:pPr>
              <w:rPr>
                <w:kern w:val="2"/>
                <w:szCs w:val="24"/>
              </w:rPr>
            </w:pPr>
            <w:r w:rsidRPr="000C0986">
              <w:rPr>
                <w:szCs w:val="24"/>
              </w:rPr>
              <w:t>LT464040063610002336</w:t>
            </w:r>
          </w:p>
        </w:tc>
      </w:tr>
      <w:tr w:rsidR="0094422C" w14:paraId="6B7E848E" w14:textId="77777777" w:rsidTr="001676E7">
        <w:tc>
          <w:tcPr>
            <w:tcW w:w="3239" w:type="dxa"/>
            <w:vMerge/>
          </w:tcPr>
          <w:p w14:paraId="4F4A34C0" w14:textId="77777777" w:rsidR="0094422C" w:rsidRDefault="0094422C" w:rsidP="0094422C">
            <w:pPr>
              <w:rPr>
                <w:kern w:val="2"/>
                <w:szCs w:val="24"/>
              </w:rPr>
            </w:pPr>
          </w:p>
        </w:tc>
        <w:tc>
          <w:tcPr>
            <w:tcW w:w="3240" w:type="dxa"/>
          </w:tcPr>
          <w:p w14:paraId="6CD6859C" w14:textId="77777777" w:rsidR="0094422C" w:rsidRDefault="0094422C" w:rsidP="0094422C">
            <w:pPr>
              <w:rPr>
                <w:kern w:val="2"/>
                <w:szCs w:val="24"/>
              </w:rPr>
            </w:pPr>
            <w:r>
              <w:rPr>
                <w:kern w:val="2"/>
                <w:szCs w:val="24"/>
              </w:rPr>
              <w:t>1.1.6. Bankas, banko kodas</w:t>
            </w:r>
          </w:p>
        </w:tc>
        <w:tc>
          <w:tcPr>
            <w:tcW w:w="4012" w:type="dxa"/>
          </w:tcPr>
          <w:p w14:paraId="7CD0A608" w14:textId="6D96B17F" w:rsidR="0094422C" w:rsidRDefault="0094422C" w:rsidP="0094422C">
            <w:pPr>
              <w:rPr>
                <w:kern w:val="2"/>
                <w:szCs w:val="24"/>
              </w:rPr>
            </w:pPr>
            <w:r w:rsidRPr="000C0986">
              <w:rPr>
                <w:color w:val="000000"/>
                <w:szCs w:val="24"/>
              </w:rPr>
              <w:t xml:space="preserve">Lietuvos </w:t>
            </w:r>
            <w:r>
              <w:rPr>
                <w:color w:val="000000"/>
                <w:szCs w:val="24"/>
              </w:rPr>
              <w:t xml:space="preserve">Respublikos finansų ministerija, </w:t>
            </w:r>
            <w:r w:rsidRPr="000C0986">
              <w:rPr>
                <w:color w:val="000000"/>
                <w:szCs w:val="24"/>
              </w:rPr>
              <w:t>40400</w:t>
            </w:r>
          </w:p>
        </w:tc>
      </w:tr>
      <w:tr w:rsidR="0094422C" w14:paraId="3C8A477F" w14:textId="77777777" w:rsidTr="001676E7">
        <w:tc>
          <w:tcPr>
            <w:tcW w:w="3239" w:type="dxa"/>
            <w:vMerge/>
          </w:tcPr>
          <w:p w14:paraId="6FB01AF8" w14:textId="77777777" w:rsidR="0094422C" w:rsidRDefault="0094422C" w:rsidP="0094422C">
            <w:pPr>
              <w:rPr>
                <w:kern w:val="2"/>
                <w:szCs w:val="24"/>
              </w:rPr>
            </w:pPr>
          </w:p>
        </w:tc>
        <w:tc>
          <w:tcPr>
            <w:tcW w:w="3240" w:type="dxa"/>
          </w:tcPr>
          <w:p w14:paraId="52077EC6" w14:textId="77777777" w:rsidR="0094422C" w:rsidRDefault="0094422C" w:rsidP="0094422C">
            <w:pPr>
              <w:rPr>
                <w:kern w:val="2"/>
                <w:szCs w:val="24"/>
              </w:rPr>
            </w:pPr>
            <w:r>
              <w:rPr>
                <w:kern w:val="2"/>
                <w:szCs w:val="24"/>
              </w:rPr>
              <w:t>1.1.7. Telefonas</w:t>
            </w:r>
          </w:p>
        </w:tc>
        <w:tc>
          <w:tcPr>
            <w:tcW w:w="4012" w:type="dxa"/>
          </w:tcPr>
          <w:p w14:paraId="04975451" w14:textId="49243665" w:rsidR="0094422C" w:rsidRDefault="0094422C" w:rsidP="0094422C">
            <w:pPr>
              <w:rPr>
                <w:kern w:val="2"/>
                <w:szCs w:val="24"/>
              </w:rPr>
            </w:pPr>
            <w:r w:rsidRPr="00744893">
              <w:rPr>
                <w:szCs w:val="24"/>
              </w:rPr>
              <w:t>(0 5) 239 6060</w:t>
            </w:r>
          </w:p>
        </w:tc>
      </w:tr>
      <w:tr w:rsidR="0094422C" w14:paraId="7B8191B7" w14:textId="77777777" w:rsidTr="001676E7">
        <w:tc>
          <w:tcPr>
            <w:tcW w:w="3239" w:type="dxa"/>
            <w:vMerge/>
          </w:tcPr>
          <w:p w14:paraId="1FE5A316" w14:textId="77777777" w:rsidR="0094422C" w:rsidRDefault="0094422C" w:rsidP="0094422C">
            <w:pPr>
              <w:rPr>
                <w:kern w:val="2"/>
                <w:szCs w:val="24"/>
              </w:rPr>
            </w:pPr>
          </w:p>
        </w:tc>
        <w:tc>
          <w:tcPr>
            <w:tcW w:w="3240" w:type="dxa"/>
          </w:tcPr>
          <w:p w14:paraId="47AE5590" w14:textId="77777777" w:rsidR="0094422C" w:rsidRDefault="0094422C" w:rsidP="0094422C">
            <w:pPr>
              <w:rPr>
                <w:kern w:val="2"/>
                <w:szCs w:val="24"/>
              </w:rPr>
            </w:pPr>
            <w:r>
              <w:rPr>
                <w:kern w:val="2"/>
                <w:szCs w:val="24"/>
              </w:rPr>
              <w:t>1.1.8. El. paštas</w:t>
            </w:r>
          </w:p>
        </w:tc>
        <w:tc>
          <w:tcPr>
            <w:tcW w:w="4012" w:type="dxa"/>
          </w:tcPr>
          <w:p w14:paraId="06155599" w14:textId="0D4791D8" w:rsidR="0094422C" w:rsidRDefault="0094422C" w:rsidP="0094422C">
            <w:pP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94422C" w14:paraId="1959C3F5" w14:textId="77777777" w:rsidTr="001676E7">
        <w:tc>
          <w:tcPr>
            <w:tcW w:w="3239" w:type="dxa"/>
            <w:vMerge/>
          </w:tcPr>
          <w:p w14:paraId="34C01018" w14:textId="77777777" w:rsidR="0094422C" w:rsidRDefault="0094422C" w:rsidP="0094422C">
            <w:pPr>
              <w:rPr>
                <w:kern w:val="2"/>
                <w:szCs w:val="24"/>
              </w:rPr>
            </w:pPr>
          </w:p>
        </w:tc>
        <w:tc>
          <w:tcPr>
            <w:tcW w:w="3240" w:type="dxa"/>
          </w:tcPr>
          <w:p w14:paraId="473630E0" w14:textId="77777777" w:rsidR="0094422C" w:rsidRDefault="0094422C" w:rsidP="0094422C">
            <w:pPr>
              <w:rPr>
                <w:kern w:val="2"/>
                <w:szCs w:val="24"/>
              </w:rPr>
            </w:pPr>
            <w:r>
              <w:rPr>
                <w:kern w:val="2"/>
                <w:szCs w:val="24"/>
              </w:rPr>
              <w:t>1.1.9. Šalies atstovas</w:t>
            </w:r>
          </w:p>
        </w:tc>
        <w:tc>
          <w:tcPr>
            <w:tcW w:w="4012" w:type="dxa"/>
          </w:tcPr>
          <w:p w14:paraId="04FDD825" w14:textId="77777777" w:rsidR="0094422C" w:rsidRDefault="0094422C" w:rsidP="0094422C">
            <w:pPr>
              <w:jc w:val="center"/>
              <w:rPr>
                <w:kern w:val="2"/>
                <w:szCs w:val="24"/>
              </w:rPr>
            </w:pPr>
          </w:p>
        </w:tc>
      </w:tr>
      <w:tr w:rsidR="0094422C" w14:paraId="475D93E9" w14:textId="77777777" w:rsidTr="001676E7">
        <w:tc>
          <w:tcPr>
            <w:tcW w:w="3239" w:type="dxa"/>
            <w:vMerge/>
          </w:tcPr>
          <w:p w14:paraId="23BF508B" w14:textId="77777777" w:rsidR="0094422C" w:rsidRDefault="0094422C" w:rsidP="0094422C">
            <w:pPr>
              <w:rPr>
                <w:kern w:val="2"/>
                <w:szCs w:val="24"/>
              </w:rPr>
            </w:pPr>
          </w:p>
        </w:tc>
        <w:tc>
          <w:tcPr>
            <w:tcW w:w="3240" w:type="dxa"/>
          </w:tcPr>
          <w:p w14:paraId="7D81A35C" w14:textId="77777777" w:rsidR="0094422C" w:rsidRDefault="0094422C" w:rsidP="0094422C">
            <w:pPr>
              <w:rPr>
                <w:kern w:val="2"/>
                <w:szCs w:val="24"/>
              </w:rPr>
            </w:pPr>
            <w:r>
              <w:rPr>
                <w:kern w:val="2"/>
                <w:szCs w:val="24"/>
              </w:rPr>
              <w:t>1.1.10. Atstovavimo pagrindas</w:t>
            </w:r>
          </w:p>
        </w:tc>
        <w:tc>
          <w:tcPr>
            <w:tcW w:w="4012" w:type="dxa"/>
          </w:tcPr>
          <w:p w14:paraId="7164E978" w14:textId="77777777" w:rsidR="0094422C" w:rsidRDefault="0094422C" w:rsidP="0094422C">
            <w:pPr>
              <w:jc w:val="center"/>
              <w:rPr>
                <w:kern w:val="2"/>
                <w:szCs w:val="24"/>
              </w:rPr>
            </w:pPr>
          </w:p>
        </w:tc>
      </w:tr>
      <w:tr w:rsidR="0094422C" w14:paraId="208DA5AB" w14:textId="77777777" w:rsidTr="001676E7">
        <w:tc>
          <w:tcPr>
            <w:tcW w:w="3239" w:type="dxa"/>
            <w:vMerge w:val="restart"/>
          </w:tcPr>
          <w:p w14:paraId="6C001A19" w14:textId="77777777" w:rsidR="0094422C" w:rsidRDefault="0094422C" w:rsidP="0094422C">
            <w:pPr>
              <w:rPr>
                <w:b/>
                <w:kern w:val="2"/>
                <w:szCs w:val="24"/>
              </w:rPr>
            </w:pPr>
          </w:p>
          <w:p w14:paraId="5AF623B9" w14:textId="77777777" w:rsidR="0094422C" w:rsidRDefault="0094422C" w:rsidP="0094422C">
            <w:pPr>
              <w:rPr>
                <w:b/>
                <w:kern w:val="2"/>
                <w:szCs w:val="24"/>
              </w:rPr>
            </w:pPr>
          </w:p>
          <w:p w14:paraId="2FC546C0" w14:textId="77777777" w:rsidR="0094422C" w:rsidRDefault="0094422C" w:rsidP="0094422C">
            <w:pPr>
              <w:rPr>
                <w:b/>
                <w:kern w:val="2"/>
                <w:szCs w:val="24"/>
              </w:rPr>
            </w:pPr>
          </w:p>
          <w:p w14:paraId="450B9242" w14:textId="5C66984F" w:rsidR="0094422C" w:rsidRDefault="0094422C" w:rsidP="0094422C">
            <w:pPr>
              <w:rPr>
                <w:b/>
                <w:kern w:val="2"/>
                <w:szCs w:val="24"/>
              </w:rPr>
            </w:pPr>
            <w:r>
              <w:rPr>
                <w:b/>
                <w:kern w:val="2"/>
                <w:szCs w:val="24"/>
              </w:rPr>
              <w:t>1.2. Tiekėjas</w:t>
            </w:r>
          </w:p>
        </w:tc>
        <w:tc>
          <w:tcPr>
            <w:tcW w:w="3240" w:type="dxa"/>
          </w:tcPr>
          <w:p w14:paraId="67F6D24E" w14:textId="77777777" w:rsidR="0094422C" w:rsidRDefault="0094422C" w:rsidP="0094422C">
            <w:pPr>
              <w:rPr>
                <w:kern w:val="2"/>
                <w:szCs w:val="24"/>
              </w:rPr>
            </w:pPr>
            <w:r>
              <w:rPr>
                <w:kern w:val="2"/>
                <w:szCs w:val="24"/>
              </w:rPr>
              <w:t>1.2.1. Pavadinimas</w:t>
            </w:r>
          </w:p>
        </w:tc>
        <w:tc>
          <w:tcPr>
            <w:tcW w:w="4012" w:type="dxa"/>
          </w:tcPr>
          <w:p w14:paraId="02EEDC7F" w14:textId="77777777" w:rsidR="0094422C" w:rsidRDefault="0094422C" w:rsidP="0094422C">
            <w:pPr>
              <w:jc w:val="center"/>
              <w:rPr>
                <w:kern w:val="2"/>
                <w:szCs w:val="24"/>
              </w:rPr>
            </w:pPr>
          </w:p>
        </w:tc>
      </w:tr>
      <w:tr w:rsidR="0094422C" w14:paraId="3EAB2D74" w14:textId="77777777" w:rsidTr="001676E7">
        <w:tc>
          <w:tcPr>
            <w:tcW w:w="3239" w:type="dxa"/>
            <w:vMerge/>
          </w:tcPr>
          <w:p w14:paraId="75194712" w14:textId="77777777" w:rsidR="0094422C" w:rsidRDefault="0094422C" w:rsidP="0094422C">
            <w:pPr>
              <w:rPr>
                <w:b/>
                <w:kern w:val="2"/>
                <w:szCs w:val="24"/>
              </w:rPr>
            </w:pPr>
          </w:p>
        </w:tc>
        <w:tc>
          <w:tcPr>
            <w:tcW w:w="3240" w:type="dxa"/>
          </w:tcPr>
          <w:p w14:paraId="65C865FD" w14:textId="77777777" w:rsidR="0094422C" w:rsidRDefault="0094422C" w:rsidP="0094422C">
            <w:pPr>
              <w:rPr>
                <w:kern w:val="2"/>
                <w:szCs w:val="24"/>
              </w:rPr>
            </w:pPr>
            <w:r>
              <w:rPr>
                <w:kern w:val="2"/>
                <w:szCs w:val="24"/>
              </w:rPr>
              <w:t>1.2.2. Juridinio asmens kodas</w:t>
            </w:r>
          </w:p>
        </w:tc>
        <w:tc>
          <w:tcPr>
            <w:tcW w:w="4012" w:type="dxa"/>
          </w:tcPr>
          <w:p w14:paraId="53FD7CD7" w14:textId="77777777" w:rsidR="0094422C" w:rsidRDefault="0094422C" w:rsidP="0094422C">
            <w:pPr>
              <w:jc w:val="center"/>
              <w:rPr>
                <w:kern w:val="2"/>
                <w:szCs w:val="24"/>
              </w:rPr>
            </w:pPr>
          </w:p>
        </w:tc>
      </w:tr>
      <w:tr w:rsidR="0094422C" w14:paraId="666244A6" w14:textId="77777777" w:rsidTr="001676E7">
        <w:tc>
          <w:tcPr>
            <w:tcW w:w="3239" w:type="dxa"/>
            <w:vMerge/>
          </w:tcPr>
          <w:p w14:paraId="47FBA3D1" w14:textId="77777777" w:rsidR="0094422C" w:rsidRDefault="0094422C" w:rsidP="0094422C">
            <w:pPr>
              <w:rPr>
                <w:b/>
                <w:kern w:val="2"/>
                <w:szCs w:val="24"/>
              </w:rPr>
            </w:pPr>
          </w:p>
        </w:tc>
        <w:tc>
          <w:tcPr>
            <w:tcW w:w="3240" w:type="dxa"/>
          </w:tcPr>
          <w:p w14:paraId="1BC85940" w14:textId="77777777" w:rsidR="0094422C" w:rsidRDefault="0094422C" w:rsidP="0094422C">
            <w:pPr>
              <w:rPr>
                <w:kern w:val="2"/>
                <w:szCs w:val="24"/>
              </w:rPr>
            </w:pPr>
            <w:r>
              <w:rPr>
                <w:kern w:val="2"/>
                <w:szCs w:val="24"/>
              </w:rPr>
              <w:t>1.2.3. Adresas</w:t>
            </w:r>
          </w:p>
        </w:tc>
        <w:tc>
          <w:tcPr>
            <w:tcW w:w="4012" w:type="dxa"/>
          </w:tcPr>
          <w:p w14:paraId="7014BB4C" w14:textId="77777777" w:rsidR="0094422C" w:rsidRDefault="0094422C" w:rsidP="0094422C">
            <w:pPr>
              <w:jc w:val="center"/>
              <w:rPr>
                <w:kern w:val="2"/>
                <w:szCs w:val="24"/>
              </w:rPr>
            </w:pPr>
          </w:p>
        </w:tc>
      </w:tr>
      <w:tr w:rsidR="0094422C" w14:paraId="29C53A2D" w14:textId="77777777" w:rsidTr="001676E7">
        <w:tc>
          <w:tcPr>
            <w:tcW w:w="3239" w:type="dxa"/>
            <w:vMerge/>
          </w:tcPr>
          <w:p w14:paraId="62F07FD3" w14:textId="77777777" w:rsidR="0094422C" w:rsidRDefault="0094422C" w:rsidP="0094422C">
            <w:pPr>
              <w:rPr>
                <w:b/>
                <w:kern w:val="2"/>
                <w:szCs w:val="24"/>
              </w:rPr>
            </w:pPr>
          </w:p>
        </w:tc>
        <w:tc>
          <w:tcPr>
            <w:tcW w:w="3240" w:type="dxa"/>
          </w:tcPr>
          <w:p w14:paraId="3F64B498" w14:textId="77777777" w:rsidR="0094422C" w:rsidRDefault="0094422C" w:rsidP="0094422C">
            <w:pPr>
              <w:rPr>
                <w:kern w:val="2"/>
                <w:szCs w:val="24"/>
              </w:rPr>
            </w:pPr>
            <w:r>
              <w:rPr>
                <w:kern w:val="2"/>
                <w:szCs w:val="24"/>
              </w:rPr>
              <w:t>1.2.4. PVM mokėtojo kodas</w:t>
            </w:r>
          </w:p>
        </w:tc>
        <w:tc>
          <w:tcPr>
            <w:tcW w:w="4012" w:type="dxa"/>
          </w:tcPr>
          <w:p w14:paraId="1570F720" w14:textId="77777777" w:rsidR="0094422C" w:rsidRDefault="0094422C" w:rsidP="0094422C">
            <w:pPr>
              <w:jc w:val="center"/>
              <w:rPr>
                <w:kern w:val="2"/>
                <w:szCs w:val="24"/>
              </w:rPr>
            </w:pPr>
          </w:p>
        </w:tc>
      </w:tr>
      <w:tr w:rsidR="0094422C" w14:paraId="5B9A0B4B" w14:textId="77777777" w:rsidTr="001676E7">
        <w:tc>
          <w:tcPr>
            <w:tcW w:w="3239" w:type="dxa"/>
            <w:vMerge/>
          </w:tcPr>
          <w:p w14:paraId="0E55A8FE" w14:textId="77777777" w:rsidR="0094422C" w:rsidRDefault="0094422C" w:rsidP="0094422C">
            <w:pPr>
              <w:rPr>
                <w:b/>
                <w:kern w:val="2"/>
                <w:szCs w:val="24"/>
              </w:rPr>
            </w:pPr>
          </w:p>
        </w:tc>
        <w:tc>
          <w:tcPr>
            <w:tcW w:w="3240" w:type="dxa"/>
          </w:tcPr>
          <w:p w14:paraId="0740C72F" w14:textId="77777777" w:rsidR="0094422C" w:rsidRDefault="0094422C" w:rsidP="0094422C">
            <w:pPr>
              <w:rPr>
                <w:kern w:val="2"/>
                <w:szCs w:val="24"/>
              </w:rPr>
            </w:pPr>
            <w:r>
              <w:rPr>
                <w:kern w:val="2"/>
                <w:szCs w:val="24"/>
              </w:rPr>
              <w:t>1.2.5. Atsiskaitomoji sąskaita</w:t>
            </w:r>
          </w:p>
        </w:tc>
        <w:tc>
          <w:tcPr>
            <w:tcW w:w="4012" w:type="dxa"/>
          </w:tcPr>
          <w:p w14:paraId="5B25FE4F" w14:textId="77777777" w:rsidR="0094422C" w:rsidRDefault="0094422C" w:rsidP="0094422C">
            <w:pPr>
              <w:jc w:val="center"/>
              <w:rPr>
                <w:kern w:val="2"/>
                <w:szCs w:val="24"/>
              </w:rPr>
            </w:pPr>
          </w:p>
        </w:tc>
      </w:tr>
      <w:tr w:rsidR="0094422C" w14:paraId="0D812494" w14:textId="77777777" w:rsidTr="001676E7">
        <w:tc>
          <w:tcPr>
            <w:tcW w:w="3239" w:type="dxa"/>
            <w:vMerge/>
          </w:tcPr>
          <w:p w14:paraId="3FB019FB" w14:textId="77777777" w:rsidR="0094422C" w:rsidRDefault="0094422C" w:rsidP="0094422C">
            <w:pPr>
              <w:rPr>
                <w:b/>
                <w:kern w:val="2"/>
                <w:szCs w:val="24"/>
              </w:rPr>
            </w:pPr>
          </w:p>
        </w:tc>
        <w:tc>
          <w:tcPr>
            <w:tcW w:w="3240" w:type="dxa"/>
          </w:tcPr>
          <w:p w14:paraId="61E194F0" w14:textId="77777777" w:rsidR="0094422C" w:rsidRDefault="0094422C" w:rsidP="0094422C">
            <w:pPr>
              <w:rPr>
                <w:kern w:val="2"/>
                <w:szCs w:val="24"/>
              </w:rPr>
            </w:pPr>
            <w:r>
              <w:rPr>
                <w:kern w:val="2"/>
                <w:szCs w:val="24"/>
              </w:rPr>
              <w:t>1.2.6. Bankas, banko kodas</w:t>
            </w:r>
          </w:p>
        </w:tc>
        <w:tc>
          <w:tcPr>
            <w:tcW w:w="4012" w:type="dxa"/>
          </w:tcPr>
          <w:p w14:paraId="261BA477" w14:textId="77777777" w:rsidR="0094422C" w:rsidRDefault="0094422C" w:rsidP="0094422C">
            <w:pPr>
              <w:jc w:val="center"/>
              <w:rPr>
                <w:kern w:val="2"/>
                <w:szCs w:val="24"/>
              </w:rPr>
            </w:pPr>
          </w:p>
        </w:tc>
      </w:tr>
      <w:tr w:rsidR="0094422C" w14:paraId="3A61E74A" w14:textId="77777777" w:rsidTr="001676E7">
        <w:tc>
          <w:tcPr>
            <w:tcW w:w="3239" w:type="dxa"/>
            <w:vMerge/>
          </w:tcPr>
          <w:p w14:paraId="2E64EFD9" w14:textId="77777777" w:rsidR="0094422C" w:rsidRDefault="0094422C" w:rsidP="0094422C">
            <w:pPr>
              <w:rPr>
                <w:b/>
                <w:kern w:val="2"/>
                <w:szCs w:val="24"/>
              </w:rPr>
            </w:pPr>
          </w:p>
        </w:tc>
        <w:tc>
          <w:tcPr>
            <w:tcW w:w="3240" w:type="dxa"/>
          </w:tcPr>
          <w:p w14:paraId="71522681" w14:textId="77777777" w:rsidR="0094422C" w:rsidRDefault="0094422C" w:rsidP="0094422C">
            <w:pPr>
              <w:rPr>
                <w:kern w:val="2"/>
                <w:szCs w:val="24"/>
              </w:rPr>
            </w:pPr>
            <w:r>
              <w:rPr>
                <w:kern w:val="2"/>
                <w:szCs w:val="24"/>
              </w:rPr>
              <w:t>1.2.7. Telefonas</w:t>
            </w:r>
          </w:p>
        </w:tc>
        <w:tc>
          <w:tcPr>
            <w:tcW w:w="4012" w:type="dxa"/>
          </w:tcPr>
          <w:p w14:paraId="779C186C" w14:textId="77777777" w:rsidR="0094422C" w:rsidRDefault="0094422C" w:rsidP="0094422C">
            <w:pPr>
              <w:jc w:val="center"/>
              <w:rPr>
                <w:kern w:val="2"/>
                <w:szCs w:val="24"/>
              </w:rPr>
            </w:pPr>
          </w:p>
        </w:tc>
      </w:tr>
      <w:tr w:rsidR="0094422C" w14:paraId="4A6AF2AD" w14:textId="77777777" w:rsidTr="001676E7">
        <w:tc>
          <w:tcPr>
            <w:tcW w:w="3239" w:type="dxa"/>
            <w:vMerge/>
          </w:tcPr>
          <w:p w14:paraId="58F2C5B1" w14:textId="77777777" w:rsidR="0094422C" w:rsidRDefault="0094422C" w:rsidP="0094422C">
            <w:pPr>
              <w:rPr>
                <w:b/>
                <w:kern w:val="2"/>
                <w:szCs w:val="24"/>
              </w:rPr>
            </w:pPr>
          </w:p>
        </w:tc>
        <w:tc>
          <w:tcPr>
            <w:tcW w:w="3240" w:type="dxa"/>
          </w:tcPr>
          <w:p w14:paraId="7496FFE6" w14:textId="77777777" w:rsidR="0094422C" w:rsidRDefault="0094422C" w:rsidP="0094422C">
            <w:pPr>
              <w:rPr>
                <w:kern w:val="2"/>
                <w:szCs w:val="24"/>
              </w:rPr>
            </w:pPr>
            <w:r>
              <w:rPr>
                <w:kern w:val="2"/>
                <w:szCs w:val="24"/>
              </w:rPr>
              <w:t>1.2.8. El. paštas</w:t>
            </w:r>
          </w:p>
        </w:tc>
        <w:tc>
          <w:tcPr>
            <w:tcW w:w="4012" w:type="dxa"/>
          </w:tcPr>
          <w:p w14:paraId="5FE40A45" w14:textId="77777777" w:rsidR="0094422C" w:rsidRDefault="0094422C" w:rsidP="0094422C">
            <w:pPr>
              <w:jc w:val="center"/>
              <w:rPr>
                <w:kern w:val="2"/>
                <w:szCs w:val="24"/>
              </w:rPr>
            </w:pPr>
          </w:p>
        </w:tc>
      </w:tr>
      <w:tr w:rsidR="0094422C" w14:paraId="67CA8A8E" w14:textId="77777777" w:rsidTr="001676E7">
        <w:tc>
          <w:tcPr>
            <w:tcW w:w="3239" w:type="dxa"/>
            <w:vMerge/>
          </w:tcPr>
          <w:p w14:paraId="03ECA91F" w14:textId="77777777" w:rsidR="0094422C" w:rsidRDefault="0094422C" w:rsidP="0094422C">
            <w:pPr>
              <w:rPr>
                <w:b/>
                <w:kern w:val="2"/>
                <w:szCs w:val="24"/>
              </w:rPr>
            </w:pPr>
          </w:p>
        </w:tc>
        <w:tc>
          <w:tcPr>
            <w:tcW w:w="3240" w:type="dxa"/>
          </w:tcPr>
          <w:p w14:paraId="2920CEAC" w14:textId="77777777" w:rsidR="0094422C" w:rsidRDefault="0094422C" w:rsidP="0094422C">
            <w:pPr>
              <w:rPr>
                <w:kern w:val="2"/>
                <w:szCs w:val="24"/>
              </w:rPr>
            </w:pPr>
            <w:r>
              <w:rPr>
                <w:kern w:val="2"/>
                <w:szCs w:val="24"/>
              </w:rPr>
              <w:t>1.2.9. Šalies atstovas</w:t>
            </w:r>
          </w:p>
        </w:tc>
        <w:tc>
          <w:tcPr>
            <w:tcW w:w="4012" w:type="dxa"/>
          </w:tcPr>
          <w:p w14:paraId="6AA5701A" w14:textId="77777777" w:rsidR="0094422C" w:rsidRDefault="0094422C" w:rsidP="0094422C">
            <w:pPr>
              <w:jc w:val="center"/>
              <w:rPr>
                <w:kern w:val="2"/>
                <w:szCs w:val="24"/>
              </w:rPr>
            </w:pPr>
          </w:p>
        </w:tc>
      </w:tr>
      <w:tr w:rsidR="0094422C" w14:paraId="21B1C29D" w14:textId="77777777" w:rsidTr="001676E7">
        <w:tc>
          <w:tcPr>
            <w:tcW w:w="3239" w:type="dxa"/>
            <w:vMerge/>
          </w:tcPr>
          <w:p w14:paraId="6032661D" w14:textId="77777777" w:rsidR="0094422C" w:rsidRDefault="0094422C" w:rsidP="0094422C">
            <w:pPr>
              <w:rPr>
                <w:b/>
                <w:kern w:val="2"/>
                <w:szCs w:val="24"/>
              </w:rPr>
            </w:pPr>
          </w:p>
        </w:tc>
        <w:tc>
          <w:tcPr>
            <w:tcW w:w="3240" w:type="dxa"/>
          </w:tcPr>
          <w:p w14:paraId="08846265" w14:textId="77777777" w:rsidR="0094422C" w:rsidRDefault="0094422C" w:rsidP="0094422C">
            <w:pPr>
              <w:rPr>
                <w:kern w:val="2"/>
                <w:szCs w:val="24"/>
              </w:rPr>
            </w:pPr>
            <w:r>
              <w:rPr>
                <w:kern w:val="2"/>
                <w:szCs w:val="24"/>
              </w:rPr>
              <w:t>1.2.10. Atstovavimo pagrindas</w:t>
            </w:r>
          </w:p>
        </w:tc>
        <w:tc>
          <w:tcPr>
            <w:tcW w:w="4012" w:type="dxa"/>
          </w:tcPr>
          <w:p w14:paraId="59BF79D5" w14:textId="77777777" w:rsidR="0094422C" w:rsidRDefault="0094422C" w:rsidP="0094422C">
            <w:pPr>
              <w:jc w:val="center"/>
              <w:rPr>
                <w:kern w:val="2"/>
                <w:szCs w:val="24"/>
              </w:rPr>
            </w:pPr>
          </w:p>
        </w:tc>
      </w:tr>
    </w:tbl>
    <w:p w14:paraId="3B83B988" w14:textId="22DE0F73" w:rsidR="00027B83" w:rsidRDefault="00027B83">
      <w:pPr>
        <w:jc w:val="both"/>
        <w:rPr>
          <w:szCs w:val="24"/>
        </w:rPr>
      </w:pPr>
    </w:p>
    <w:p w14:paraId="20EAB6B8" w14:textId="77777777" w:rsidR="00B7613E" w:rsidRDefault="00B7613E">
      <w:pPr>
        <w:jc w:val="both"/>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3102"/>
        <w:gridCol w:w="4836"/>
      </w:tblGrid>
      <w:tr w:rsidR="00027B83" w14:paraId="65ACB567" w14:textId="77777777" w:rsidTr="001676E7">
        <w:trPr>
          <w:trHeight w:val="300"/>
        </w:trPr>
        <w:tc>
          <w:tcPr>
            <w:tcW w:w="10491" w:type="dxa"/>
            <w:gridSpan w:val="3"/>
          </w:tcPr>
          <w:p w14:paraId="47716E99" w14:textId="77777777" w:rsidR="00027B83" w:rsidRDefault="000B0897">
            <w:pPr>
              <w:jc w:val="center"/>
              <w:rPr>
                <w:b/>
                <w:kern w:val="2"/>
                <w:szCs w:val="24"/>
              </w:rPr>
            </w:pPr>
            <w:r>
              <w:rPr>
                <w:b/>
                <w:kern w:val="2"/>
                <w:szCs w:val="24"/>
              </w:rPr>
              <w:t>2. ATSAKINGI ASMENYS</w:t>
            </w:r>
          </w:p>
        </w:tc>
      </w:tr>
      <w:tr w:rsidR="0094422C" w:rsidRPr="0094422C" w14:paraId="15A7C904" w14:textId="77777777" w:rsidTr="001676E7">
        <w:trPr>
          <w:trHeight w:val="1799"/>
        </w:trPr>
        <w:tc>
          <w:tcPr>
            <w:tcW w:w="2553" w:type="dxa"/>
          </w:tcPr>
          <w:p w14:paraId="2DB817BF" w14:textId="77777777" w:rsidR="00027B83" w:rsidRPr="002C2756" w:rsidRDefault="000B0897">
            <w:pPr>
              <w:rPr>
                <w:b/>
                <w:kern w:val="2"/>
                <w:szCs w:val="24"/>
              </w:rPr>
            </w:pPr>
            <w:r w:rsidRPr="002C2756">
              <w:rPr>
                <w:b/>
                <w:kern w:val="2"/>
                <w:szCs w:val="24"/>
              </w:rPr>
              <w:t xml:space="preserve">2.1. Pirkėjo kontaktiniai asmenys, atsakingi už Sutarties vykdymą, </w:t>
            </w:r>
            <w:r w:rsidRPr="002C2756">
              <w:rPr>
                <w:b/>
                <w:szCs w:val="24"/>
              </w:rPr>
              <w:t>Paslaugų</w:t>
            </w:r>
            <w:r w:rsidRPr="002C2756">
              <w:rPr>
                <w:b/>
                <w:kern w:val="2"/>
                <w:szCs w:val="24"/>
              </w:rPr>
              <w:t xml:space="preserve"> priėmimą, Sąskaitų per informacinę sistemą SABIS priėmimą</w:t>
            </w:r>
          </w:p>
        </w:tc>
        <w:tc>
          <w:tcPr>
            <w:tcW w:w="7938" w:type="dxa"/>
            <w:gridSpan w:val="2"/>
          </w:tcPr>
          <w:p w14:paraId="168575CB" w14:textId="193B892E" w:rsidR="002C2756" w:rsidRPr="002C2756" w:rsidRDefault="002C2756" w:rsidP="0094422C">
            <w:pPr>
              <w:rPr>
                <w:kern w:val="2"/>
                <w:szCs w:val="24"/>
              </w:rPr>
            </w:pPr>
            <w:r w:rsidRPr="002C2756">
              <w:rPr>
                <w:kern w:val="2"/>
                <w:szCs w:val="24"/>
              </w:rPr>
              <w:t>Už Sutarties vykdymą, Paslaugų priėmimą atsakingi asmenys:</w:t>
            </w:r>
          </w:p>
          <w:p w14:paraId="3E116CDB" w14:textId="77777777" w:rsidR="002C2756" w:rsidRPr="002C2756" w:rsidRDefault="002C2756" w:rsidP="0094422C">
            <w:pPr>
              <w:rPr>
                <w:kern w:val="2"/>
                <w:szCs w:val="24"/>
              </w:rPr>
            </w:pPr>
          </w:p>
          <w:p w14:paraId="0A73C060" w14:textId="78FB4FD4" w:rsidR="002C2756" w:rsidRPr="002C2756" w:rsidRDefault="002C2756" w:rsidP="00B7613E">
            <w:pPr>
              <w:rPr>
                <w:kern w:val="2"/>
                <w:szCs w:val="24"/>
              </w:rPr>
            </w:pPr>
            <w:r>
              <w:rPr>
                <w:kern w:val="2"/>
                <w:szCs w:val="24"/>
              </w:rPr>
              <w:t>Už s</w:t>
            </w:r>
            <w:r w:rsidRPr="002C2756">
              <w:rPr>
                <w:kern w:val="2"/>
                <w:szCs w:val="24"/>
              </w:rPr>
              <w:t>ąskaitų per informacinę sistemą SABIS priėmimą</w:t>
            </w:r>
            <w:r>
              <w:rPr>
                <w:kern w:val="2"/>
                <w:szCs w:val="24"/>
              </w:rPr>
              <w:t xml:space="preserve"> atsakinga.</w:t>
            </w:r>
          </w:p>
        </w:tc>
      </w:tr>
      <w:tr w:rsidR="00027B83" w14:paraId="7B08F743" w14:textId="77777777" w:rsidTr="001676E7">
        <w:trPr>
          <w:trHeight w:val="300"/>
        </w:trPr>
        <w:tc>
          <w:tcPr>
            <w:tcW w:w="2553" w:type="dxa"/>
          </w:tcPr>
          <w:p w14:paraId="5AE27050" w14:textId="77777777" w:rsidR="00027B83" w:rsidRDefault="000B0897">
            <w:pPr>
              <w:rPr>
                <w:b/>
                <w:kern w:val="2"/>
                <w:szCs w:val="24"/>
              </w:rPr>
            </w:pPr>
            <w:r>
              <w:rPr>
                <w:b/>
                <w:kern w:val="2"/>
                <w:szCs w:val="24"/>
              </w:rPr>
              <w:t>2.2. Tiekėjo kontaktiniai asmenys, atsakingi už Sutarties vykdymą</w:t>
            </w:r>
          </w:p>
          <w:p w14:paraId="0B016DA8" w14:textId="77777777" w:rsidR="00B7613E" w:rsidRDefault="00B7613E">
            <w:pPr>
              <w:rPr>
                <w:b/>
                <w:kern w:val="2"/>
                <w:szCs w:val="24"/>
              </w:rPr>
            </w:pPr>
          </w:p>
          <w:p w14:paraId="1A30739E" w14:textId="77777777" w:rsidR="00B7613E" w:rsidRDefault="00B7613E">
            <w:pPr>
              <w:rPr>
                <w:b/>
                <w:kern w:val="2"/>
                <w:szCs w:val="24"/>
              </w:rPr>
            </w:pPr>
          </w:p>
          <w:p w14:paraId="60D76363" w14:textId="50D86F3E" w:rsidR="00B7613E" w:rsidRDefault="00B7613E">
            <w:pPr>
              <w:rPr>
                <w:b/>
                <w:kern w:val="2"/>
                <w:szCs w:val="24"/>
              </w:rPr>
            </w:pPr>
          </w:p>
        </w:tc>
        <w:tc>
          <w:tcPr>
            <w:tcW w:w="7938"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1676E7">
        <w:trPr>
          <w:trHeight w:val="300"/>
        </w:trPr>
        <w:tc>
          <w:tcPr>
            <w:tcW w:w="10491" w:type="dxa"/>
            <w:gridSpan w:val="3"/>
          </w:tcPr>
          <w:p w14:paraId="2202C47F" w14:textId="7EBBD610" w:rsidR="00027B83" w:rsidRDefault="000B0897">
            <w:pPr>
              <w:jc w:val="center"/>
              <w:rPr>
                <w:b/>
                <w:kern w:val="2"/>
                <w:szCs w:val="24"/>
              </w:rPr>
            </w:pPr>
            <w:r>
              <w:rPr>
                <w:b/>
                <w:kern w:val="2"/>
                <w:szCs w:val="24"/>
              </w:rPr>
              <w:lastRenderedPageBreak/>
              <w:t>3. SUTARTIES DALYKAS</w:t>
            </w:r>
          </w:p>
        </w:tc>
      </w:tr>
      <w:tr w:rsidR="00027B83" w14:paraId="0382195F" w14:textId="77777777" w:rsidTr="00594939">
        <w:trPr>
          <w:trHeight w:val="975"/>
        </w:trPr>
        <w:tc>
          <w:tcPr>
            <w:tcW w:w="2553" w:type="dxa"/>
          </w:tcPr>
          <w:p w14:paraId="27B75B6A" w14:textId="41238045" w:rsidR="00027B83" w:rsidRDefault="000B0897">
            <w:pPr>
              <w:rPr>
                <w:b/>
                <w:kern w:val="2"/>
                <w:szCs w:val="24"/>
              </w:rPr>
            </w:pPr>
            <w:r>
              <w:rPr>
                <w:b/>
                <w:kern w:val="2"/>
                <w:szCs w:val="24"/>
              </w:rPr>
              <w:t>3.1. Sutarties dalykas</w:t>
            </w:r>
          </w:p>
        </w:tc>
        <w:tc>
          <w:tcPr>
            <w:tcW w:w="7938" w:type="dxa"/>
            <w:gridSpan w:val="2"/>
          </w:tcPr>
          <w:p w14:paraId="27731752" w14:textId="5F1318E2" w:rsidR="007C6F86" w:rsidRPr="002027A5" w:rsidRDefault="00AC4FF7" w:rsidP="007C6F86">
            <w:pPr>
              <w:rPr>
                <w:kern w:val="2"/>
                <w:szCs w:val="24"/>
              </w:rPr>
            </w:pPr>
            <w:r w:rsidRPr="007C6F86">
              <w:rPr>
                <w:kern w:val="2"/>
                <w:szCs w:val="24"/>
              </w:rPr>
              <w:t xml:space="preserve">3.1.1. </w:t>
            </w:r>
            <w:r w:rsidR="0045403C" w:rsidRPr="007C6F86">
              <w:rPr>
                <w:kern w:val="2"/>
                <w:szCs w:val="24"/>
              </w:rPr>
              <w:t xml:space="preserve">Tiekėjas įsipareigoja </w:t>
            </w:r>
            <w:r w:rsidR="007C6F86">
              <w:rPr>
                <w:kern w:val="2"/>
                <w:szCs w:val="24"/>
              </w:rPr>
              <w:t>vykdyti televizijos programos „Seimas</w:t>
            </w:r>
            <w:r w:rsidR="007177F5">
              <w:rPr>
                <w:kern w:val="2"/>
                <w:szCs w:val="24"/>
              </w:rPr>
              <w:t>-</w:t>
            </w:r>
            <w:r w:rsidR="007C6F86">
              <w:rPr>
                <w:kern w:val="2"/>
                <w:szCs w:val="24"/>
              </w:rPr>
              <w:t xml:space="preserve">tiesiogiai“ (toliau – Programa) transliavimo veiklą ir Sutartyje numatytomis sąlygomis teikti </w:t>
            </w:r>
            <w:r w:rsidR="007C6F86" w:rsidRPr="00276021">
              <w:rPr>
                <w:kern w:val="2"/>
                <w:szCs w:val="24"/>
              </w:rPr>
              <w:t xml:space="preserve">Pirkėjui Programos transliavimo (platinimo) internetu </w:t>
            </w:r>
            <w:r w:rsidR="00651F2E" w:rsidRPr="00276021">
              <w:rPr>
                <w:bCs/>
                <w:szCs w:val="24"/>
              </w:rPr>
              <w:t>Lietuvos Respublikoje ne mažiau kaip vienu viešai prieinamu interneto tinklu (</w:t>
            </w:r>
            <w:r w:rsidR="001E41FD" w:rsidRPr="00276021">
              <w:rPr>
                <w:bCs/>
                <w:szCs w:val="24"/>
              </w:rPr>
              <w:t xml:space="preserve">prieigos </w:t>
            </w:r>
            <w:r w:rsidR="00651F2E" w:rsidRPr="00276021">
              <w:rPr>
                <w:bCs/>
                <w:szCs w:val="24"/>
              </w:rPr>
              <w:t xml:space="preserve">tašku) </w:t>
            </w:r>
            <w:r w:rsidR="007C6F86" w:rsidRPr="00276021">
              <w:rPr>
                <w:kern w:val="2"/>
                <w:szCs w:val="24"/>
              </w:rPr>
              <w:t>paslaugas</w:t>
            </w:r>
            <w:r w:rsidR="0076269D" w:rsidRPr="00276021">
              <w:rPr>
                <w:kern w:val="2"/>
                <w:szCs w:val="24"/>
              </w:rPr>
              <w:t xml:space="preserve"> (toliau – Paslaugos)</w:t>
            </w:r>
            <w:r w:rsidR="002027A5" w:rsidRPr="00276021">
              <w:rPr>
                <w:kern w:val="2"/>
                <w:szCs w:val="24"/>
              </w:rPr>
              <w:t>, o Pirkėjas įsipareigoja sumokėti už suteiktas Paslaugas Sutartyje nustatytomis sąlygomis</w:t>
            </w:r>
            <w:r w:rsidR="002027A5" w:rsidRPr="002027A5">
              <w:rPr>
                <w:kern w:val="2"/>
                <w:szCs w:val="24"/>
              </w:rPr>
              <w:t>.</w:t>
            </w:r>
          </w:p>
          <w:p w14:paraId="098CDD06" w14:textId="22823081" w:rsidR="007C6F86" w:rsidRDefault="007C6F86" w:rsidP="0045403C">
            <w:pPr>
              <w:rPr>
                <w:kern w:val="2"/>
                <w:szCs w:val="24"/>
              </w:rPr>
            </w:pPr>
          </w:p>
          <w:p w14:paraId="7B483DB8" w14:textId="03DB65C8" w:rsidR="00027B83" w:rsidRPr="008E4C2A" w:rsidRDefault="00AC4FF7" w:rsidP="0098390C">
            <w:pPr>
              <w:rPr>
                <w:kern w:val="2"/>
                <w:szCs w:val="24"/>
              </w:rPr>
            </w:pPr>
            <w:r w:rsidRPr="00973748">
              <w:rPr>
                <w:kern w:val="2"/>
                <w:szCs w:val="24"/>
              </w:rPr>
              <w:t>3.</w:t>
            </w:r>
            <w:r w:rsidRPr="007177F5">
              <w:rPr>
                <w:kern w:val="2"/>
                <w:szCs w:val="24"/>
              </w:rPr>
              <w:t xml:space="preserve">1.2. </w:t>
            </w:r>
            <w:r w:rsidR="0045403C" w:rsidRPr="008E4C2A">
              <w:rPr>
                <w:szCs w:val="24"/>
              </w:rPr>
              <w:t>Paslaugų</w:t>
            </w:r>
            <w:r w:rsidR="0045403C" w:rsidRPr="008E4C2A">
              <w:rPr>
                <w:kern w:val="2"/>
                <w:szCs w:val="24"/>
              </w:rPr>
              <w:t xml:space="preserve"> aprašymas ir kiti reikalavimai teikiamoms </w:t>
            </w:r>
            <w:r w:rsidR="0045403C" w:rsidRPr="008E4C2A">
              <w:rPr>
                <w:szCs w:val="24"/>
              </w:rPr>
              <w:t>Paslaugoms</w:t>
            </w:r>
            <w:r w:rsidR="0045403C" w:rsidRPr="008E4C2A">
              <w:rPr>
                <w:kern w:val="2"/>
                <w:szCs w:val="24"/>
              </w:rPr>
              <w:t xml:space="preserve"> nustatyti Sutarties priede Nr. </w:t>
            </w:r>
            <w:r w:rsidR="004A4F7B" w:rsidRPr="008E4C2A">
              <w:rPr>
                <w:kern w:val="2"/>
                <w:szCs w:val="24"/>
              </w:rPr>
              <w:t>2</w:t>
            </w:r>
            <w:r w:rsidR="0045403C" w:rsidRPr="008E4C2A">
              <w:rPr>
                <w:kern w:val="2"/>
                <w:szCs w:val="24"/>
              </w:rPr>
              <w:t xml:space="preserve"> „</w:t>
            </w:r>
            <w:r w:rsidR="008E778A" w:rsidRPr="008E4C2A">
              <w:rPr>
                <w:bCs/>
                <w:iCs/>
                <w:color w:val="000000"/>
              </w:rPr>
              <w:t>T</w:t>
            </w:r>
            <w:r w:rsidR="008E778A" w:rsidRPr="008E4C2A">
              <w:rPr>
                <w:noProof/>
                <w:szCs w:val="24"/>
              </w:rPr>
              <w:t xml:space="preserve">elevizijos programos „Seimas-tiesiogiai“ transliavimo internetu </w:t>
            </w:r>
            <w:r w:rsidR="0045403C" w:rsidRPr="008E4C2A">
              <w:rPr>
                <w:szCs w:val="24"/>
              </w:rPr>
              <w:t>paslaugų t</w:t>
            </w:r>
            <w:r w:rsidR="0045403C" w:rsidRPr="008E4C2A">
              <w:rPr>
                <w:kern w:val="2"/>
                <w:szCs w:val="24"/>
              </w:rPr>
              <w:t xml:space="preserve">echninė specifikacija“ (toliau </w:t>
            </w:r>
            <w:r w:rsidR="0098390C" w:rsidRPr="008E4C2A">
              <w:rPr>
                <w:kern w:val="2"/>
                <w:szCs w:val="24"/>
              </w:rPr>
              <w:t>– Techninė specifikacija).</w:t>
            </w:r>
          </w:p>
          <w:p w14:paraId="3CEFADCA" w14:textId="60718535" w:rsidR="00346223" w:rsidRPr="008E4C2A" w:rsidRDefault="00346223" w:rsidP="0098390C">
            <w:pPr>
              <w:rPr>
                <w:kern w:val="2"/>
                <w:szCs w:val="24"/>
              </w:rPr>
            </w:pPr>
          </w:p>
          <w:p w14:paraId="487B1264" w14:textId="77777777" w:rsidR="00AC4FF7" w:rsidRPr="008E4C2A" w:rsidRDefault="00AC4FF7" w:rsidP="00AC4FF7">
            <w:pPr>
              <w:rPr>
                <w:szCs w:val="24"/>
              </w:rPr>
            </w:pPr>
            <w:r w:rsidRPr="008E4C2A">
              <w:rPr>
                <w:szCs w:val="24"/>
              </w:rPr>
              <w:t>3.1.3. Tiekėjas įsipareigoja:</w:t>
            </w:r>
          </w:p>
          <w:p w14:paraId="6DCB20FC" w14:textId="4D36F786" w:rsidR="002027A5" w:rsidRPr="008E4C2A" w:rsidRDefault="000433CC" w:rsidP="00FC2773">
            <w:pPr>
              <w:pStyle w:val="Sraopastraipa"/>
              <w:numPr>
                <w:ilvl w:val="0"/>
                <w:numId w:val="1"/>
              </w:numPr>
              <w:rPr>
                <w:bCs/>
                <w:szCs w:val="24"/>
              </w:rPr>
            </w:pPr>
            <w:r w:rsidRPr="008E4C2A">
              <w:t xml:space="preserve">Suderinti su Pirkėju </w:t>
            </w:r>
            <w:r w:rsidR="00E74A6A" w:rsidRPr="008E4C2A">
              <w:t xml:space="preserve">pranešimo </w:t>
            </w:r>
            <w:r w:rsidR="00CE4ED7" w:rsidRPr="008E4C2A">
              <w:rPr>
                <w:bCs/>
                <w:szCs w:val="24"/>
              </w:rPr>
              <w:t xml:space="preserve">Lietuvos radijo ir televizijos komisijai (toliau – Komisija) </w:t>
            </w:r>
            <w:r w:rsidR="00DF4E20" w:rsidRPr="008E4C2A">
              <w:rPr>
                <w:bCs/>
                <w:szCs w:val="24"/>
              </w:rPr>
              <w:t xml:space="preserve">apie Programos transliavimo (platinimo) internetu (nelicencijuojamos televizijos programos) veiklos pradžią </w:t>
            </w:r>
            <w:r w:rsidR="00E74A6A" w:rsidRPr="008E4C2A">
              <w:rPr>
                <w:color w:val="000000" w:themeColor="text1"/>
              </w:rPr>
              <w:t xml:space="preserve">turinį, </w:t>
            </w:r>
            <w:r w:rsidR="000F51D5" w:rsidRPr="008E4C2A">
              <w:rPr>
                <w:color w:val="000000" w:themeColor="text1"/>
              </w:rPr>
              <w:t xml:space="preserve">Transliavimo veiklos ir retransliuojamo turinio licencijavimo taisyklių, patvirtintų Lietuvos Respublikos kultūros ministro 2011 m. balandžio 1 d. įsakymu Nr. ĮV-281 „Dėl Transliavimo veiklos ir retransliuojamo turinio licencijavimo taisyklių </w:t>
            </w:r>
            <w:r w:rsidR="000F51D5" w:rsidRPr="008E4C2A">
              <w:t xml:space="preserve">patvirtinimo“ </w:t>
            </w:r>
            <w:r w:rsidR="004564B1" w:rsidRPr="008E4C2A">
              <w:t xml:space="preserve">(toliau – Taisyklės) </w:t>
            </w:r>
            <w:r w:rsidR="00FC2773" w:rsidRPr="008E4C2A">
              <w:t xml:space="preserve">ir Informacijos apie veiklą teikimo tvarkos aprašo, patvirtinto Lietuvos radijo ir televizijos komisijos sprendimu Nr. KS-167 „Dėl informacijos apie veiklą teikimo tvarkos aprašo patvirtinimo“ </w:t>
            </w:r>
            <w:r w:rsidR="000F51D5" w:rsidRPr="008E4C2A">
              <w:t xml:space="preserve">nustatyta tvarka </w:t>
            </w:r>
            <w:r w:rsidR="00DF4E20" w:rsidRPr="008E4C2A">
              <w:t>pateikti šį pranešimą ir kitus reikalingus dokumentus</w:t>
            </w:r>
            <w:r w:rsidR="00AB6026" w:rsidRPr="008E4C2A">
              <w:rPr>
                <w:bCs/>
                <w:szCs w:val="24"/>
              </w:rPr>
              <w:t xml:space="preserve"> </w:t>
            </w:r>
            <w:r w:rsidR="00AB4C71" w:rsidRPr="008E4C2A">
              <w:rPr>
                <w:bCs/>
                <w:szCs w:val="24"/>
              </w:rPr>
              <w:t>Komisija</w:t>
            </w:r>
            <w:r w:rsidR="00CE4ED7" w:rsidRPr="008E4C2A">
              <w:rPr>
                <w:bCs/>
                <w:szCs w:val="24"/>
              </w:rPr>
              <w:t>i</w:t>
            </w:r>
            <w:r w:rsidR="00AB4C71" w:rsidRPr="008E4C2A">
              <w:rPr>
                <w:bCs/>
                <w:szCs w:val="24"/>
              </w:rPr>
              <w:t xml:space="preserve"> </w:t>
            </w:r>
            <w:r w:rsidR="00BF0601" w:rsidRPr="008E4C2A">
              <w:rPr>
                <w:bCs/>
                <w:szCs w:val="24"/>
              </w:rPr>
              <w:t xml:space="preserve">bei gauti Programos transliuotojo statusą </w:t>
            </w:r>
            <w:r w:rsidR="00AB6026" w:rsidRPr="008E4C2A">
              <w:rPr>
                <w:bCs/>
                <w:szCs w:val="24"/>
              </w:rPr>
              <w:t xml:space="preserve">per </w:t>
            </w:r>
            <w:r w:rsidR="003A3123" w:rsidRPr="008E4C2A">
              <w:rPr>
                <w:bCs/>
                <w:szCs w:val="24"/>
              </w:rPr>
              <w:t>14</w:t>
            </w:r>
            <w:r w:rsidR="00AB6026" w:rsidRPr="008E4C2A">
              <w:rPr>
                <w:bCs/>
                <w:szCs w:val="24"/>
              </w:rPr>
              <w:t xml:space="preserve"> (</w:t>
            </w:r>
            <w:r w:rsidR="003A3123" w:rsidRPr="008E4C2A">
              <w:rPr>
                <w:bCs/>
                <w:szCs w:val="24"/>
              </w:rPr>
              <w:t>keturiolika</w:t>
            </w:r>
            <w:r w:rsidR="00AB6026" w:rsidRPr="008E4C2A">
              <w:rPr>
                <w:bCs/>
                <w:szCs w:val="24"/>
              </w:rPr>
              <w:t xml:space="preserve">) </w:t>
            </w:r>
            <w:r w:rsidR="003A3123" w:rsidRPr="008E4C2A">
              <w:rPr>
                <w:bCs/>
                <w:szCs w:val="24"/>
              </w:rPr>
              <w:t>darbo dienų</w:t>
            </w:r>
            <w:r w:rsidR="00AB6026" w:rsidRPr="008E4C2A">
              <w:rPr>
                <w:bCs/>
                <w:szCs w:val="24"/>
              </w:rPr>
              <w:t xml:space="preserve"> nuo Sutarties įsigaliojimo dienos;</w:t>
            </w:r>
          </w:p>
          <w:p w14:paraId="66FD6452" w14:textId="2109467F" w:rsidR="0076269D" w:rsidRPr="006B0510" w:rsidRDefault="007177F5" w:rsidP="0076269D">
            <w:pPr>
              <w:pStyle w:val="Sraopastraipa"/>
              <w:numPr>
                <w:ilvl w:val="0"/>
                <w:numId w:val="1"/>
              </w:numPr>
              <w:rPr>
                <w:bCs/>
                <w:szCs w:val="24"/>
              </w:rPr>
            </w:pPr>
            <w:r w:rsidRPr="00AC6586">
              <w:rPr>
                <w:szCs w:val="24"/>
              </w:rPr>
              <w:t xml:space="preserve">Programos signalą priimti </w:t>
            </w:r>
            <w:r w:rsidR="00AC6586">
              <w:rPr>
                <w:szCs w:val="24"/>
              </w:rPr>
              <w:t xml:space="preserve">ir </w:t>
            </w:r>
            <w:r w:rsidR="00AC6586" w:rsidRPr="00AC6586">
              <w:rPr>
                <w:szCs w:val="24"/>
              </w:rPr>
              <w:t xml:space="preserve">Paslaugas teikti </w:t>
            </w:r>
            <w:r w:rsidRPr="00AC6586">
              <w:rPr>
                <w:szCs w:val="24"/>
              </w:rPr>
              <w:t xml:space="preserve">savo priemonėmis (įskaitant suteiktas trečiųjų šalių) </w:t>
            </w:r>
            <w:r w:rsidRPr="00AC6586">
              <w:t xml:space="preserve">ne mažiau kaip vienu viešai prieinamu interneto tinklu (prieigos tašku) </w:t>
            </w:r>
            <w:r w:rsidR="0076269D" w:rsidRPr="00AC6586">
              <w:rPr>
                <w:szCs w:val="24"/>
              </w:rPr>
              <w:t>pagal Techninėje</w:t>
            </w:r>
            <w:r w:rsidR="0076269D" w:rsidRPr="007A63AD">
              <w:rPr>
                <w:szCs w:val="24"/>
              </w:rPr>
              <w:t xml:space="preserve"> specifikacijoje bei Specialiosiose sąlygose nustatytus reikalavimus ir termin</w:t>
            </w:r>
            <w:r w:rsidR="00AC6586">
              <w:rPr>
                <w:szCs w:val="24"/>
              </w:rPr>
              <w:t>u</w:t>
            </w:r>
            <w:r w:rsidR="0076269D" w:rsidRPr="007A63AD">
              <w:rPr>
                <w:szCs w:val="24"/>
              </w:rPr>
              <w:t>s;</w:t>
            </w:r>
            <w:r w:rsidR="00355A31" w:rsidRPr="007A63AD">
              <w:rPr>
                <w:szCs w:val="24"/>
              </w:rPr>
              <w:t xml:space="preserve"> </w:t>
            </w:r>
          </w:p>
          <w:p w14:paraId="0AEA12CF" w14:textId="3AB1D083" w:rsidR="004A2076" w:rsidRPr="004130E5" w:rsidRDefault="004A2076" w:rsidP="004A2076">
            <w:pPr>
              <w:pStyle w:val="Sraopastraipa"/>
              <w:numPr>
                <w:ilvl w:val="0"/>
                <w:numId w:val="1"/>
              </w:numPr>
              <w:rPr>
                <w:bCs/>
                <w:szCs w:val="24"/>
              </w:rPr>
            </w:pPr>
            <w:r w:rsidRPr="007A63AD">
              <w:rPr>
                <w:szCs w:val="24"/>
              </w:rPr>
              <w:t xml:space="preserve">laikytis </w:t>
            </w:r>
            <w:r w:rsidR="00A07A7B" w:rsidRPr="007A63AD">
              <w:rPr>
                <w:szCs w:val="24"/>
              </w:rPr>
              <w:t xml:space="preserve">Programos vientisumo ir </w:t>
            </w:r>
            <w:r w:rsidR="00151FC5">
              <w:rPr>
                <w:szCs w:val="24"/>
              </w:rPr>
              <w:t xml:space="preserve">Pirkėjo teisių į Programą bei </w:t>
            </w:r>
            <w:r w:rsidR="00A07A7B" w:rsidRPr="007A63AD">
              <w:rPr>
                <w:szCs w:val="24"/>
              </w:rPr>
              <w:t>kitų</w:t>
            </w:r>
            <w:r w:rsidRPr="007A63AD">
              <w:rPr>
                <w:szCs w:val="24"/>
              </w:rPr>
              <w:t xml:space="preserve"> reikalavimų, </w:t>
            </w:r>
            <w:r w:rsidRPr="004130E5">
              <w:rPr>
                <w:szCs w:val="24"/>
              </w:rPr>
              <w:t>nustatytų Specialiųjų sąlygų 3.1.7 papunktyje;</w:t>
            </w:r>
          </w:p>
          <w:p w14:paraId="6A274C74" w14:textId="6BCA79AA" w:rsidR="00CA7FF0" w:rsidRPr="004130E5" w:rsidRDefault="00CA7FF0" w:rsidP="00CA7FF0">
            <w:pPr>
              <w:pStyle w:val="Sraopastraipa"/>
              <w:numPr>
                <w:ilvl w:val="0"/>
                <w:numId w:val="1"/>
              </w:numPr>
              <w:rPr>
                <w:bCs/>
                <w:szCs w:val="24"/>
              </w:rPr>
            </w:pPr>
            <w:r w:rsidRPr="004130E5">
              <w:rPr>
                <w:szCs w:val="24"/>
              </w:rPr>
              <w:t>laikytis kibernetinio saugumo reikalavimų, nustatytų Specialiųjų sąlygų 3.1.6 papunktyje;</w:t>
            </w:r>
          </w:p>
          <w:p w14:paraId="01CA7A98" w14:textId="7D00C96B" w:rsidR="007177F5" w:rsidRPr="00C442DF" w:rsidRDefault="007177F5" w:rsidP="00B36A6F">
            <w:pPr>
              <w:pStyle w:val="Sraopastraipa"/>
              <w:numPr>
                <w:ilvl w:val="0"/>
                <w:numId w:val="1"/>
              </w:numPr>
              <w:rPr>
                <w:bCs/>
                <w:szCs w:val="24"/>
              </w:rPr>
            </w:pPr>
            <w:r w:rsidRPr="004130E5">
              <w:t xml:space="preserve">ne rečiau kaip vieną kartą per </w:t>
            </w:r>
            <w:r w:rsidR="007507D2">
              <w:t>ketvirtį</w:t>
            </w:r>
            <w:r w:rsidRPr="004130E5">
              <w:t xml:space="preserve"> </w:t>
            </w:r>
            <w:r w:rsidR="007233DC" w:rsidRPr="004130E5">
              <w:t xml:space="preserve">(iki </w:t>
            </w:r>
            <w:r w:rsidR="007507D2">
              <w:t>kiekvieno ketvirčio antro mėnesio</w:t>
            </w:r>
            <w:r w:rsidR="007233DC" w:rsidRPr="004130E5">
              <w:t xml:space="preserve"> 1 d.) </w:t>
            </w:r>
            <w:r w:rsidRPr="004130E5">
              <w:t xml:space="preserve">pateikti </w:t>
            </w:r>
            <w:r w:rsidR="00F8486E" w:rsidRPr="004130E5">
              <w:t xml:space="preserve">Pirkėjui </w:t>
            </w:r>
            <w:r w:rsidRPr="004130E5">
              <w:t xml:space="preserve">interneto tinklo, transliuojančio </w:t>
            </w:r>
            <w:r w:rsidRPr="007A63AD">
              <w:t>Programą, ataskaitą apie</w:t>
            </w:r>
            <w:r w:rsidRPr="00A07A7B">
              <w:t xml:space="preserve"> tinklo (prieigos taško</w:t>
            </w:r>
            <w:r w:rsidRPr="007177F5">
              <w:t xml:space="preserve">) </w:t>
            </w:r>
            <w:proofErr w:type="spellStart"/>
            <w:r w:rsidR="0062124B">
              <w:t>pateik</w:t>
            </w:r>
            <w:r w:rsidRPr="007177F5">
              <w:t>iamumą</w:t>
            </w:r>
            <w:proofErr w:type="spellEnd"/>
            <w:r w:rsidRPr="007177F5">
              <w:t xml:space="preserve"> </w:t>
            </w:r>
            <w:r w:rsidR="000B5147" w:rsidRPr="00445834">
              <w:rPr>
                <w:color w:val="000000" w:themeColor="text1"/>
              </w:rPr>
              <w:t>už praeit</w:t>
            </w:r>
            <w:r w:rsidR="0076211F">
              <w:rPr>
                <w:color w:val="000000" w:themeColor="text1"/>
              </w:rPr>
              <w:t>ą</w:t>
            </w:r>
            <w:r w:rsidR="000B5147" w:rsidRPr="00445834">
              <w:rPr>
                <w:color w:val="000000" w:themeColor="text1"/>
              </w:rPr>
              <w:t xml:space="preserve"> Paslaugų teikimo </w:t>
            </w:r>
            <w:r w:rsidR="0076211F">
              <w:rPr>
                <w:color w:val="000000" w:themeColor="text1"/>
              </w:rPr>
              <w:t>ketvirtį</w:t>
            </w:r>
            <w:r w:rsidR="000B5147">
              <w:t>,</w:t>
            </w:r>
            <w:r w:rsidR="002A3257">
              <w:t xml:space="preserve"> </w:t>
            </w:r>
            <w:r w:rsidR="000B5147" w:rsidRPr="00445834">
              <w:rPr>
                <w:color w:val="000000" w:themeColor="text1"/>
              </w:rPr>
              <w:t>kurioje privalo būti nurodyti sutrikimai, jei tokių buvo, jų priežastys ir sutrikimų pašalinimo laikai</w:t>
            </w:r>
            <w:r w:rsidRPr="00C442DF">
              <w:t>;</w:t>
            </w:r>
          </w:p>
          <w:p w14:paraId="2A4C3C32" w14:textId="0296DBE9" w:rsidR="00C442DF" w:rsidRPr="00C442DF" w:rsidRDefault="00C442DF" w:rsidP="00B36A6F">
            <w:pPr>
              <w:pStyle w:val="Sraopastraipa"/>
              <w:numPr>
                <w:ilvl w:val="0"/>
                <w:numId w:val="1"/>
              </w:numPr>
              <w:rPr>
                <w:bCs/>
                <w:szCs w:val="24"/>
              </w:rPr>
            </w:pPr>
            <w:r w:rsidRPr="00C442DF">
              <w:t>paskirti kontaktinį (-</w:t>
            </w:r>
            <w:proofErr w:type="spellStart"/>
            <w:r w:rsidRPr="00C442DF">
              <w:t>ius</w:t>
            </w:r>
            <w:proofErr w:type="spellEnd"/>
            <w:r w:rsidRPr="00C442DF">
              <w:t>) asmenį (-</w:t>
            </w:r>
            <w:proofErr w:type="spellStart"/>
            <w:r w:rsidRPr="00C442DF">
              <w:t>is</w:t>
            </w:r>
            <w:proofErr w:type="spellEnd"/>
            <w:r w:rsidRPr="00C442DF">
              <w:t>), kuris (-</w:t>
            </w:r>
            <w:proofErr w:type="spellStart"/>
            <w:r w:rsidRPr="00C442DF">
              <w:t>ie</w:t>
            </w:r>
            <w:proofErr w:type="spellEnd"/>
            <w:r w:rsidRPr="00C442DF">
              <w:t>) aptarnautų skubias Pirkėjo užklausas, informaciją ir konsultacijas telefonu ir (ar) elektroniniu paštu teikti lietuvių kalba;</w:t>
            </w:r>
          </w:p>
          <w:p w14:paraId="64711806" w14:textId="4EB16880" w:rsidR="00FD20FA" w:rsidRPr="00FA1831" w:rsidRDefault="00FD20FA" w:rsidP="0076269D">
            <w:pPr>
              <w:pStyle w:val="Sraopastraipa"/>
              <w:numPr>
                <w:ilvl w:val="0"/>
                <w:numId w:val="1"/>
              </w:numPr>
              <w:rPr>
                <w:bCs/>
                <w:szCs w:val="24"/>
              </w:rPr>
            </w:pPr>
            <w:r w:rsidRPr="00C442DF">
              <w:rPr>
                <w:kern w:val="2"/>
                <w:szCs w:val="24"/>
              </w:rPr>
              <w:t>užtikrinti, kad Sutarties sudarymo momentu ir visą jos galiojimo laikotarpį Tiekėjo darbuotojai turėtų reikiamą kvalifikaciją, reikalingą Sutartyje numatytiems įsipareigojimams vykdyti, o jeigu kvalifikacija</w:t>
            </w:r>
            <w:r w:rsidRPr="003F24FE">
              <w:rPr>
                <w:kern w:val="2"/>
                <w:szCs w:val="24"/>
              </w:rPr>
              <w:t xml:space="preserve"> dėl teisės verstis atitinkama veikla nebuvo tikrinama arba tikrinama ne visa apimtimi, kad Sutartį vykdys tik tokią teisę turintys asmenys</w:t>
            </w:r>
            <w:r>
              <w:rPr>
                <w:kern w:val="2"/>
                <w:szCs w:val="24"/>
              </w:rPr>
              <w:t>;</w:t>
            </w:r>
          </w:p>
          <w:p w14:paraId="2167B77B" w14:textId="2FAAC9E0" w:rsidR="00FD20FA" w:rsidRPr="004564B1" w:rsidRDefault="00FD20FA" w:rsidP="00FD20FA">
            <w:pPr>
              <w:pStyle w:val="Sraopastraipa"/>
              <w:numPr>
                <w:ilvl w:val="0"/>
                <w:numId w:val="1"/>
              </w:numPr>
              <w:rPr>
                <w:kern w:val="2"/>
                <w:szCs w:val="24"/>
              </w:rPr>
            </w:pPr>
            <w:r w:rsidRPr="003F24FE">
              <w:rPr>
                <w:szCs w:val="24"/>
              </w:rPr>
              <w:lastRenderedPageBreak/>
              <w:t xml:space="preserve">Sutarties vykdymo metu Tiekėjas, Pirkėjui paprašius, </w:t>
            </w:r>
            <w:r w:rsidR="00CA7FF0" w:rsidRPr="003F24FE">
              <w:rPr>
                <w:szCs w:val="24"/>
              </w:rPr>
              <w:t xml:space="preserve">privalo </w:t>
            </w:r>
            <w:r w:rsidR="00C352DC">
              <w:rPr>
                <w:szCs w:val="24"/>
              </w:rPr>
              <w:t>pa</w:t>
            </w:r>
            <w:r w:rsidRPr="003F24FE">
              <w:rPr>
                <w:szCs w:val="24"/>
              </w:rPr>
              <w:t>teikti informaciją apie Paslaugų teikimo eigą;</w:t>
            </w:r>
          </w:p>
          <w:p w14:paraId="28882CBC" w14:textId="697F578C" w:rsidR="00D07346" w:rsidRPr="003F24FE" w:rsidRDefault="00D07346" w:rsidP="00D07346">
            <w:pPr>
              <w:pStyle w:val="Sraopastraipa"/>
              <w:numPr>
                <w:ilvl w:val="0"/>
                <w:numId w:val="1"/>
              </w:numPr>
              <w:rPr>
                <w:szCs w:val="24"/>
              </w:rPr>
            </w:pPr>
            <w:r w:rsidRPr="003F24FE">
              <w:rPr>
                <w:kern w:val="2"/>
                <w:szCs w:val="24"/>
              </w:rPr>
              <w:t xml:space="preserve">raštu įspėti Pirkėją, jeigu ne dėl savo kaltės negalės laiku suteikti </w:t>
            </w:r>
            <w:r>
              <w:rPr>
                <w:kern w:val="2"/>
                <w:szCs w:val="24"/>
              </w:rPr>
              <w:t>P</w:t>
            </w:r>
            <w:r w:rsidRPr="003F24FE">
              <w:rPr>
                <w:kern w:val="2"/>
                <w:szCs w:val="24"/>
              </w:rPr>
              <w:t>aslaugų</w:t>
            </w:r>
            <w:r>
              <w:rPr>
                <w:szCs w:val="24"/>
              </w:rPr>
              <w:t>;</w:t>
            </w:r>
          </w:p>
          <w:p w14:paraId="723B7231" w14:textId="024670F2" w:rsidR="0076269D" w:rsidRDefault="004564B1" w:rsidP="00FF48F8">
            <w:pPr>
              <w:pStyle w:val="Sraopastraipa"/>
              <w:numPr>
                <w:ilvl w:val="0"/>
                <w:numId w:val="1"/>
              </w:numPr>
              <w:rPr>
                <w:bCs/>
                <w:szCs w:val="24"/>
              </w:rPr>
            </w:pPr>
            <w:r w:rsidRPr="001604C4">
              <w:t>Taisyklių nustatyta tvarka laiku p</w:t>
            </w:r>
            <w:r w:rsidRPr="001604C4">
              <w:rPr>
                <w:bCs/>
                <w:szCs w:val="24"/>
              </w:rPr>
              <w:t xml:space="preserve">ranešti </w:t>
            </w:r>
            <w:r w:rsidR="004970E0">
              <w:rPr>
                <w:bCs/>
                <w:szCs w:val="24"/>
              </w:rPr>
              <w:t>K</w:t>
            </w:r>
            <w:r w:rsidRPr="001604C4">
              <w:rPr>
                <w:bCs/>
                <w:szCs w:val="24"/>
              </w:rPr>
              <w:t>omisijai apie nutraukiamą Programos transliavimo (platinimo) internetu veiklą n</w:t>
            </w:r>
            <w:r w:rsidR="002A59D1" w:rsidRPr="001604C4">
              <w:rPr>
                <w:bCs/>
                <w:szCs w:val="24"/>
              </w:rPr>
              <w:t>uo Sutarties galiojimo pabaigos</w:t>
            </w:r>
            <w:r w:rsidR="00D07346">
              <w:rPr>
                <w:bCs/>
                <w:szCs w:val="24"/>
              </w:rPr>
              <w:t>.</w:t>
            </w:r>
          </w:p>
          <w:p w14:paraId="6367B77F" w14:textId="7700F8EA" w:rsidR="003003AB" w:rsidRDefault="003003AB" w:rsidP="003003AB">
            <w:pPr>
              <w:rPr>
                <w:bCs/>
                <w:szCs w:val="24"/>
              </w:rPr>
            </w:pPr>
          </w:p>
          <w:p w14:paraId="6A736BD2" w14:textId="77777777" w:rsidR="00AC4FF7" w:rsidRPr="007D6662" w:rsidRDefault="00AC4FF7" w:rsidP="00AC4FF7">
            <w:pPr>
              <w:rPr>
                <w:szCs w:val="24"/>
              </w:rPr>
            </w:pPr>
            <w:r w:rsidRPr="003F24FE">
              <w:rPr>
                <w:szCs w:val="24"/>
              </w:rPr>
              <w:t>3</w:t>
            </w:r>
            <w:r w:rsidRPr="00A61BB9">
              <w:rPr>
                <w:szCs w:val="24"/>
              </w:rPr>
              <w:t xml:space="preserve">.1.4. </w:t>
            </w:r>
            <w:r w:rsidRPr="007D6662">
              <w:rPr>
                <w:szCs w:val="24"/>
              </w:rPr>
              <w:t>Pirkėjas įsipareigoja:</w:t>
            </w:r>
          </w:p>
          <w:p w14:paraId="22F0AAA4" w14:textId="4D39379C" w:rsidR="002027A5" w:rsidRPr="004130E5" w:rsidRDefault="00AC4FF7" w:rsidP="00AC4FF7">
            <w:pPr>
              <w:ind w:left="619" w:hanging="284"/>
              <w:rPr>
                <w:bCs/>
                <w:szCs w:val="24"/>
              </w:rPr>
            </w:pPr>
            <w:r w:rsidRPr="007D6662">
              <w:rPr>
                <w:szCs w:val="24"/>
              </w:rPr>
              <w:t xml:space="preserve">a) </w:t>
            </w:r>
            <w:r w:rsidR="007D6662" w:rsidRPr="007D6662">
              <w:rPr>
                <w:szCs w:val="24"/>
              </w:rPr>
              <w:t xml:space="preserve">perduoti </w:t>
            </w:r>
            <w:r w:rsidR="00A61BB9" w:rsidRPr="007D6662">
              <w:rPr>
                <w:szCs w:val="24"/>
              </w:rPr>
              <w:t xml:space="preserve">Tiekėjui visus </w:t>
            </w:r>
            <w:r w:rsidR="002027A5" w:rsidRPr="007D6662">
              <w:rPr>
                <w:szCs w:val="24"/>
              </w:rPr>
              <w:t>dokumentus</w:t>
            </w:r>
            <w:r w:rsidR="00A61BB9" w:rsidRPr="007D6662">
              <w:rPr>
                <w:szCs w:val="24"/>
              </w:rPr>
              <w:t xml:space="preserve"> ir (ar) duomenis, </w:t>
            </w:r>
            <w:r w:rsidR="007D6662" w:rsidRPr="007D6662">
              <w:rPr>
                <w:szCs w:val="24"/>
              </w:rPr>
              <w:t xml:space="preserve">atlikti </w:t>
            </w:r>
            <w:proofErr w:type="spellStart"/>
            <w:r w:rsidR="007D6662" w:rsidRPr="007D6662">
              <w:rPr>
                <w:szCs w:val="24"/>
              </w:rPr>
              <w:t>suderinimus</w:t>
            </w:r>
            <w:proofErr w:type="spellEnd"/>
            <w:r w:rsidR="007D6662" w:rsidRPr="007D6662">
              <w:rPr>
                <w:szCs w:val="24"/>
              </w:rPr>
              <w:t xml:space="preserve">, </w:t>
            </w:r>
            <w:r w:rsidR="00A61BB9" w:rsidRPr="004130E5">
              <w:rPr>
                <w:szCs w:val="24"/>
              </w:rPr>
              <w:t xml:space="preserve">reikalingus Tiekėjui pateikti </w:t>
            </w:r>
            <w:r w:rsidR="00011E45" w:rsidRPr="004130E5">
              <w:rPr>
                <w:szCs w:val="24"/>
              </w:rPr>
              <w:t>K</w:t>
            </w:r>
            <w:r w:rsidR="00A61BB9" w:rsidRPr="004130E5">
              <w:rPr>
                <w:bCs/>
                <w:szCs w:val="24"/>
              </w:rPr>
              <w:t>omisijai pranešimą apie pradedamą Programos transliavimo (platinimo) internetu veiklą per 5 (penkias) darbo dienas nuo Tiekėjo kreipimosi į Pirkėją;</w:t>
            </w:r>
          </w:p>
          <w:p w14:paraId="2717306B" w14:textId="7C930EB4" w:rsidR="0089210C" w:rsidRPr="004130E5" w:rsidRDefault="0089210C" w:rsidP="00AC4FF7">
            <w:pPr>
              <w:ind w:left="619" w:hanging="284"/>
              <w:rPr>
                <w:bCs/>
                <w:szCs w:val="24"/>
              </w:rPr>
            </w:pPr>
            <w:r w:rsidRPr="004130E5">
              <w:rPr>
                <w:bCs/>
                <w:szCs w:val="24"/>
              </w:rPr>
              <w:t>b) sudaryti galimyb</w:t>
            </w:r>
            <w:r w:rsidR="004130E5" w:rsidRPr="004130E5">
              <w:rPr>
                <w:bCs/>
                <w:szCs w:val="24"/>
              </w:rPr>
              <w:t>es</w:t>
            </w:r>
            <w:r w:rsidRPr="004130E5">
              <w:rPr>
                <w:bCs/>
                <w:szCs w:val="24"/>
              </w:rPr>
              <w:t xml:space="preserve"> Tiekėjui priimti Programos signalą</w:t>
            </w:r>
            <w:r w:rsidR="004130E5" w:rsidRPr="004130E5">
              <w:rPr>
                <w:bCs/>
                <w:szCs w:val="24"/>
              </w:rPr>
              <w:t>;</w:t>
            </w:r>
          </w:p>
          <w:p w14:paraId="1CB87318" w14:textId="6794C90A" w:rsidR="001E3BDE" w:rsidRPr="004130E5" w:rsidRDefault="0089210C" w:rsidP="00AC4FF7">
            <w:pPr>
              <w:ind w:left="619" w:hanging="284"/>
              <w:rPr>
                <w:kern w:val="2"/>
                <w:szCs w:val="24"/>
              </w:rPr>
            </w:pPr>
            <w:r w:rsidRPr="004130E5">
              <w:rPr>
                <w:bCs/>
                <w:szCs w:val="24"/>
              </w:rPr>
              <w:t>c</w:t>
            </w:r>
            <w:r w:rsidR="001E3BDE" w:rsidRPr="004130E5">
              <w:rPr>
                <w:bCs/>
                <w:szCs w:val="24"/>
              </w:rPr>
              <w:t xml:space="preserve">) pateikti Programą transliavimui, išskyrus atvejus, kai dėl nenumatytų </w:t>
            </w:r>
            <w:r w:rsidR="001E3BDE" w:rsidRPr="004130E5">
              <w:rPr>
                <w:kern w:val="2"/>
                <w:szCs w:val="24"/>
              </w:rPr>
              <w:t xml:space="preserve">aplinkybių, kurių </w:t>
            </w:r>
            <w:r w:rsidR="00217BA0" w:rsidRPr="004130E5">
              <w:rPr>
                <w:kern w:val="2"/>
                <w:szCs w:val="24"/>
              </w:rPr>
              <w:t>Pirkėjas</w:t>
            </w:r>
            <w:r w:rsidR="001E3BDE" w:rsidRPr="004130E5">
              <w:rPr>
                <w:kern w:val="2"/>
                <w:szCs w:val="24"/>
              </w:rPr>
              <w:t xml:space="preserve"> negalėjo kontroliuoti, nėra </w:t>
            </w:r>
            <w:r w:rsidR="004130E5" w:rsidRPr="004130E5">
              <w:rPr>
                <w:kern w:val="2"/>
                <w:szCs w:val="24"/>
              </w:rPr>
              <w:t xml:space="preserve">laikinai nėra techninių </w:t>
            </w:r>
            <w:r w:rsidR="001E3BDE" w:rsidRPr="004130E5">
              <w:rPr>
                <w:kern w:val="2"/>
                <w:szCs w:val="24"/>
              </w:rPr>
              <w:t>galimyb</w:t>
            </w:r>
            <w:r w:rsidR="004130E5" w:rsidRPr="004130E5">
              <w:rPr>
                <w:kern w:val="2"/>
                <w:szCs w:val="24"/>
              </w:rPr>
              <w:t>ių</w:t>
            </w:r>
            <w:r w:rsidR="001E3BDE" w:rsidRPr="004130E5">
              <w:rPr>
                <w:kern w:val="2"/>
                <w:szCs w:val="24"/>
              </w:rPr>
              <w:t>;</w:t>
            </w:r>
          </w:p>
          <w:p w14:paraId="7E419669" w14:textId="3D77858E" w:rsidR="00F03CF8" w:rsidRPr="004130E5" w:rsidRDefault="0089210C" w:rsidP="00AC4FF7">
            <w:pPr>
              <w:ind w:left="619" w:hanging="284"/>
              <w:rPr>
                <w:kern w:val="2"/>
                <w:szCs w:val="24"/>
              </w:rPr>
            </w:pPr>
            <w:r w:rsidRPr="004130E5">
              <w:rPr>
                <w:kern w:val="2"/>
                <w:szCs w:val="24"/>
              </w:rPr>
              <w:t>d</w:t>
            </w:r>
            <w:r w:rsidR="00F03CF8" w:rsidRPr="004130E5">
              <w:rPr>
                <w:kern w:val="2"/>
                <w:szCs w:val="24"/>
              </w:rPr>
              <w:t xml:space="preserve">) </w:t>
            </w:r>
            <w:r w:rsidR="00F03CF8" w:rsidRPr="004130E5">
              <w:rPr>
                <w:szCs w:val="24"/>
              </w:rPr>
              <w:t>laikytis reikalavimų, nustatytų Sutarties Specialiųjų sąlygų 3.1.7 papunktyje;</w:t>
            </w:r>
          </w:p>
          <w:p w14:paraId="640F8BE5" w14:textId="6668D10F" w:rsidR="00AC4FF7" w:rsidRPr="007A63AD" w:rsidRDefault="0089210C" w:rsidP="00AC4FF7">
            <w:pPr>
              <w:ind w:left="619" w:hanging="284"/>
              <w:rPr>
                <w:kern w:val="2"/>
                <w:szCs w:val="24"/>
              </w:rPr>
            </w:pPr>
            <w:r w:rsidRPr="004130E5">
              <w:rPr>
                <w:kern w:val="2"/>
                <w:szCs w:val="24"/>
              </w:rPr>
              <w:t>e</w:t>
            </w:r>
            <w:r w:rsidR="00AC4FF7" w:rsidRPr="004130E5">
              <w:rPr>
                <w:kern w:val="2"/>
                <w:szCs w:val="24"/>
              </w:rPr>
              <w:t xml:space="preserve">) </w:t>
            </w:r>
            <w:r w:rsidR="00A61BB9" w:rsidRPr="004130E5">
              <w:rPr>
                <w:kern w:val="2"/>
                <w:szCs w:val="24"/>
              </w:rPr>
              <w:t>su</w:t>
            </w:r>
            <w:r w:rsidR="00AC4FF7" w:rsidRPr="004130E5">
              <w:rPr>
                <w:kern w:val="2"/>
                <w:szCs w:val="24"/>
              </w:rPr>
              <w:t xml:space="preserve">mokėti </w:t>
            </w:r>
            <w:r w:rsidR="00A61BB9" w:rsidRPr="004130E5">
              <w:rPr>
                <w:kern w:val="2"/>
                <w:szCs w:val="24"/>
              </w:rPr>
              <w:t xml:space="preserve">Tiekėjui </w:t>
            </w:r>
            <w:r w:rsidR="00AC4FF7" w:rsidRPr="004130E5">
              <w:rPr>
                <w:kern w:val="2"/>
                <w:szCs w:val="24"/>
              </w:rPr>
              <w:t xml:space="preserve">už </w:t>
            </w:r>
            <w:r w:rsidR="00996E85" w:rsidRPr="004130E5">
              <w:rPr>
                <w:kern w:val="2"/>
                <w:szCs w:val="24"/>
              </w:rPr>
              <w:t xml:space="preserve">tinkamai suteiktas </w:t>
            </w:r>
            <w:r w:rsidR="00AC4FF7" w:rsidRPr="004130E5">
              <w:rPr>
                <w:kern w:val="2"/>
                <w:szCs w:val="24"/>
              </w:rPr>
              <w:t xml:space="preserve">Paslaugas </w:t>
            </w:r>
            <w:r w:rsidR="00AC4FF7" w:rsidRPr="007A63AD">
              <w:rPr>
                <w:kern w:val="2"/>
                <w:szCs w:val="24"/>
              </w:rPr>
              <w:t>Sutartyje nustatyta tvarka ir terminais.</w:t>
            </w:r>
          </w:p>
          <w:p w14:paraId="0F4076B3" w14:textId="445CDA15" w:rsidR="003B7C3E" w:rsidRPr="007A63AD" w:rsidRDefault="003B7C3E" w:rsidP="006F5AA1">
            <w:pPr>
              <w:rPr>
                <w:kern w:val="2"/>
                <w:szCs w:val="24"/>
              </w:rPr>
            </w:pPr>
          </w:p>
          <w:p w14:paraId="03E7F490" w14:textId="1AEA94B6" w:rsidR="00A3763B" w:rsidRPr="007A63AD" w:rsidRDefault="00A3763B" w:rsidP="00A3763B">
            <w:pPr>
              <w:rPr>
                <w:szCs w:val="24"/>
              </w:rPr>
            </w:pPr>
            <w:r w:rsidRPr="007A63AD">
              <w:rPr>
                <w:szCs w:val="24"/>
              </w:rPr>
              <w:t>3.1.5. Pirkėjas turi teisę:</w:t>
            </w:r>
          </w:p>
          <w:p w14:paraId="1F3B8565" w14:textId="6EF09E98" w:rsidR="00A3763B" w:rsidRPr="00594939" w:rsidRDefault="00A3763B" w:rsidP="00E90325">
            <w:pPr>
              <w:ind w:left="601" w:hanging="283"/>
              <w:rPr>
                <w:kern w:val="2"/>
                <w:szCs w:val="24"/>
              </w:rPr>
            </w:pPr>
            <w:r w:rsidRPr="007A63AD">
              <w:rPr>
                <w:kern w:val="2"/>
                <w:szCs w:val="24"/>
              </w:rPr>
              <w:t xml:space="preserve">a) </w:t>
            </w:r>
            <w:r w:rsidR="000A2642" w:rsidRPr="007A63AD">
              <w:rPr>
                <w:kern w:val="2"/>
                <w:szCs w:val="24"/>
              </w:rPr>
              <w:t xml:space="preserve">sudaryti galimybę </w:t>
            </w:r>
            <w:r w:rsidR="000A2642" w:rsidRPr="00594939">
              <w:rPr>
                <w:kern w:val="2"/>
                <w:szCs w:val="24"/>
              </w:rPr>
              <w:t xml:space="preserve">Programos </w:t>
            </w:r>
            <w:proofErr w:type="spellStart"/>
            <w:r w:rsidR="000A2642" w:rsidRPr="00594939">
              <w:rPr>
                <w:kern w:val="2"/>
                <w:szCs w:val="24"/>
              </w:rPr>
              <w:t>retransliuotojui</w:t>
            </w:r>
            <w:proofErr w:type="spellEnd"/>
            <w:r w:rsidR="000A2642" w:rsidRPr="00594939">
              <w:rPr>
                <w:kern w:val="2"/>
                <w:szCs w:val="24"/>
              </w:rPr>
              <w:t xml:space="preserve"> (-</w:t>
            </w:r>
            <w:proofErr w:type="spellStart"/>
            <w:r w:rsidR="000A2642" w:rsidRPr="00594939">
              <w:rPr>
                <w:kern w:val="2"/>
                <w:szCs w:val="24"/>
              </w:rPr>
              <w:t>ams</w:t>
            </w:r>
            <w:proofErr w:type="spellEnd"/>
            <w:r w:rsidR="000A2642" w:rsidRPr="00594939">
              <w:rPr>
                <w:kern w:val="2"/>
                <w:szCs w:val="24"/>
              </w:rPr>
              <w:t xml:space="preserve">) </w:t>
            </w:r>
            <w:r w:rsidR="00637A8F" w:rsidRPr="00594939">
              <w:rPr>
                <w:kern w:val="2"/>
                <w:szCs w:val="24"/>
              </w:rPr>
              <w:t>priimti</w:t>
            </w:r>
            <w:r w:rsidR="000A2642" w:rsidRPr="00594939">
              <w:rPr>
                <w:kern w:val="2"/>
                <w:szCs w:val="24"/>
              </w:rPr>
              <w:t xml:space="preserve"> Programos signal</w:t>
            </w:r>
            <w:r w:rsidR="00637A8F" w:rsidRPr="00594939">
              <w:rPr>
                <w:kern w:val="2"/>
                <w:szCs w:val="24"/>
              </w:rPr>
              <w:t>ą tiesiogiai iš Pirkėjo patalpų</w:t>
            </w:r>
            <w:r w:rsidR="005646EE" w:rsidRPr="00594939">
              <w:rPr>
                <w:kern w:val="2"/>
                <w:szCs w:val="24"/>
              </w:rPr>
              <w:t>;</w:t>
            </w:r>
          </w:p>
          <w:p w14:paraId="64BA73C6" w14:textId="4FDED21A" w:rsidR="005646EE" w:rsidRPr="00594939" w:rsidRDefault="001E3BDE" w:rsidP="00E90325">
            <w:pPr>
              <w:ind w:left="601" w:hanging="283"/>
              <w:rPr>
                <w:szCs w:val="24"/>
              </w:rPr>
            </w:pPr>
            <w:r w:rsidRPr="00594939">
              <w:rPr>
                <w:szCs w:val="24"/>
              </w:rPr>
              <w:t>b</w:t>
            </w:r>
            <w:r w:rsidR="005646EE" w:rsidRPr="00594939">
              <w:rPr>
                <w:szCs w:val="24"/>
              </w:rPr>
              <w:t xml:space="preserve">) </w:t>
            </w:r>
            <w:r w:rsidR="00AA1E2B" w:rsidRPr="00594939">
              <w:rPr>
                <w:szCs w:val="24"/>
              </w:rPr>
              <w:t xml:space="preserve">bent kartą per metus </w:t>
            </w:r>
            <w:r w:rsidR="005646EE" w:rsidRPr="00594939">
              <w:rPr>
                <w:szCs w:val="24"/>
              </w:rPr>
              <w:t xml:space="preserve">arba įvykus incidentui savo lėšomis </w:t>
            </w:r>
            <w:r w:rsidR="00594939" w:rsidRPr="00594939">
              <w:rPr>
                <w:szCs w:val="24"/>
              </w:rPr>
              <w:t xml:space="preserve">pats </w:t>
            </w:r>
            <w:r w:rsidR="00594939" w:rsidRPr="00594939">
              <w:rPr>
                <w:szCs w:val="24"/>
              </w:rPr>
              <w:t>arba įgaliot</w:t>
            </w:r>
            <w:r w:rsidR="00594939" w:rsidRPr="00594939">
              <w:rPr>
                <w:szCs w:val="24"/>
              </w:rPr>
              <w:t>ų</w:t>
            </w:r>
            <w:r w:rsidR="00594939" w:rsidRPr="00594939">
              <w:rPr>
                <w:szCs w:val="24"/>
              </w:rPr>
              <w:t xml:space="preserve"> paslaugų teikėj</w:t>
            </w:r>
            <w:r w:rsidR="00594939" w:rsidRPr="00594939">
              <w:rPr>
                <w:szCs w:val="24"/>
              </w:rPr>
              <w:t>ų pagalba</w:t>
            </w:r>
            <w:r w:rsidR="00594939" w:rsidRPr="00594939">
              <w:rPr>
                <w:szCs w:val="24"/>
              </w:rPr>
              <w:t xml:space="preserve"> </w:t>
            </w:r>
            <w:r w:rsidR="005646EE" w:rsidRPr="00594939">
              <w:rPr>
                <w:szCs w:val="24"/>
              </w:rPr>
              <w:t>atlikti Tiekėjo infrastruktūros saugumo auditą, kiek tai susiję su Pirkėjui teikiama Paslauga. Tiekėjas privalo bendradarbiauti ir suteikti</w:t>
            </w:r>
            <w:r w:rsidR="0063518F" w:rsidRPr="00594939">
              <w:rPr>
                <w:szCs w:val="24"/>
              </w:rPr>
              <w:t xml:space="preserve"> auditui reikalingą informaciją;</w:t>
            </w:r>
          </w:p>
          <w:p w14:paraId="60C63D38" w14:textId="04150A2A" w:rsidR="0063518F" w:rsidRDefault="0063518F" w:rsidP="00E90325">
            <w:pPr>
              <w:ind w:left="601" w:hanging="283"/>
              <w:rPr>
                <w:kern w:val="2"/>
                <w:szCs w:val="24"/>
              </w:rPr>
            </w:pPr>
            <w:r w:rsidRPr="00594939">
              <w:rPr>
                <w:szCs w:val="24"/>
              </w:rPr>
              <w:t xml:space="preserve">c) pats arba Lietuvos Respublikos vadovybės apsaugos tarnybos pagalba Sutarties vykdymo metu patikrinti Tiekėjo ir (arba) jo pasitelktų </w:t>
            </w:r>
            <w:r w:rsidR="00A8680D" w:rsidRPr="00594939">
              <w:rPr>
                <w:szCs w:val="24"/>
              </w:rPr>
              <w:t>a</w:t>
            </w:r>
            <w:r w:rsidRPr="00594939">
              <w:rPr>
                <w:szCs w:val="24"/>
              </w:rPr>
              <w:t>smenų atitiktį Lietuvos Respublikos teisės aktams, reglamentuojantiems privalomus nacionalinio saugumo ir kitų strateginių interesų</w:t>
            </w:r>
            <w:r w:rsidRPr="0063518F">
              <w:rPr>
                <w:szCs w:val="24"/>
              </w:rPr>
              <w:t xml:space="preserve"> užtikrinimo kriterijus / principus ir (arba) dėl Lietuvos Respublikos viešųjų pirkimų įstatymo 45 straipsnio 2</w:t>
            </w:r>
            <w:r w:rsidRPr="00587213">
              <w:rPr>
                <w:szCs w:val="24"/>
                <w:vertAlign w:val="superscript"/>
              </w:rPr>
              <w:t>1</w:t>
            </w:r>
            <w:r w:rsidRPr="0063518F">
              <w:rPr>
                <w:szCs w:val="24"/>
              </w:rPr>
              <w:t xml:space="preserve"> dalyje, ir (arba) 37 straipsnio 9 dalyje, ir (arba) 47 straipsnio 9 dalyje numatytiems reikalavimams.</w:t>
            </w:r>
          </w:p>
          <w:p w14:paraId="7368B80D" w14:textId="6CF09C30" w:rsidR="00A3763B" w:rsidRDefault="00A3763B" w:rsidP="006F5AA1">
            <w:pPr>
              <w:rPr>
                <w:kern w:val="2"/>
                <w:szCs w:val="24"/>
              </w:rPr>
            </w:pPr>
          </w:p>
          <w:p w14:paraId="54A3CE97" w14:textId="66ABAB78" w:rsidR="00656AE8" w:rsidRDefault="007D6662" w:rsidP="00656AE8">
            <w:pPr>
              <w:rPr>
                <w:b/>
              </w:rPr>
            </w:pPr>
            <w:r>
              <w:rPr>
                <w:b/>
              </w:rPr>
              <w:t>3.1.6.</w:t>
            </w:r>
            <w:r w:rsidR="00656AE8" w:rsidRPr="00BD7B40">
              <w:rPr>
                <w:b/>
              </w:rPr>
              <w:t xml:space="preserve"> </w:t>
            </w:r>
            <w:r w:rsidR="00656AE8" w:rsidRPr="007D6662">
              <w:rPr>
                <w:b/>
              </w:rPr>
              <w:t>Kibernetinio saugumo reikalavimai:</w:t>
            </w:r>
          </w:p>
          <w:p w14:paraId="62DE0ECE" w14:textId="5186FF1B" w:rsidR="000C6EEC" w:rsidRPr="000C6EEC" w:rsidRDefault="000C6EEC" w:rsidP="000C6EEC">
            <w:pPr>
              <w:ind w:left="310"/>
            </w:pPr>
            <w:r w:rsidRPr="000C6EEC">
              <w:t>3.1.6.1. Techniniai reikalavimai:</w:t>
            </w:r>
          </w:p>
          <w:p w14:paraId="1BE86643" w14:textId="3671ADC8" w:rsidR="007D6662" w:rsidRPr="008F37A5" w:rsidRDefault="007D6662" w:rsidP="007D6662">
            <w:pPr>
              <w:ind w:left="601" w:hanging="283"/>
              <w:rPr>
                <w:kern w:val="2"/>
                <w:szCs w:val="24"/>
              </w:rPr>
            </w:pPr>
            <w:r w:rsidRPr="007D6662">
              <w:rPr>
                <w:kern w:val="2"/>
                <w:szCs w:val="24"/>
              </w:rPr>
              <w:t xml:space="preserve">a) </w:t>
            </w:r>
            <w:r w:rsidRPr="007D6662">
              <w:t>Tiekėjas privalo užtikrinti, kad teikiamos Paslaugos ir joms naudojama infrastruktūra visiškai</w:t>
            </w:r>
            <w:r w:rsidRPr="00BD7B40">
              <w:t xml:space="preserve"> atitiktų Lietuvos Respublikos kibernetinio saugumo įstatymą bei Kibernetinio saugumo reikalavimų aprašą</w:t>
            </w:r>
            <w:r>
              <w:t xml:space="preserve">, patvirtintą </w:t>
            </w:r>
            <w:r w:rsidRPr="008A013C">
              <w:t xml:space="preserve">Lietuvos Respublikos </w:t>
            </w:r>
            <w:r w:rsidRPr="008F37A5">
              <w:t>Vyriausybės 2018 m. rugpjūčio 13 d. nutarimu Nr. 818 „Dėl Lietuvos Respublikos kibernetinio saugumo įstatymo įgyvendinimo“</w:t>
            </w:r>
            <w:r w:rsidRPr="008F37A5">
              <w:rPr>
                <w:kern w:val="2"/>
                <w:szCs w:val="24"/>
              </w:rPr>
              <w:t>;</w:t>
            </w:r>
          </w:p>
          <w:p w14:paraId="3DA7C7D8" w14:textId="157BEA64" w:rsidR="007D6662" w:rsidRPr="008F37A5" w:rsidRDefault="007D6662" w:rsidP="007D6662">
            <w:pPr>
              <w:ind w:left="601" w:hanging="283"/>
              <w:rPr>
                <w:szCs w:val="24"/>
              </w:rPr>
            </w:pPr>
            <w:r w:rsidRPr="008F37A5">
              <w:rPr>
                <w:szCs w:val="24"/>
              </w:rPr>
              <w:t xml:space="preserve">b) </w:t>
            </w:r>
            <w:r w:rsidRPr="008F37A5">
              <w:t>Tiekėjas privalo užtikrinti organizacines ir technines priemones, apsaugančias Pirkėjo infrastruktūrą, skirtą Programos perdavimui</w:t>
            </w:r>
            <w:r w:rsidR="000C0863" w:rsidRPr="008F37A5">
              <w:t>,</w:t>
            </w:r>
            <w:r w:rsidRPr="008F37A5">
              <w:t xml:space="preserve"> bei Programos signalo priėmimo ir perdavimo mazgus nuo neteisėto </w:t>
            </w:r>
            <w:r w:rsidRPr="008F37A5">
              <w:lastRenderedPageBreak/>
              <w:t xml:space="preserve">prisijungimo, signalo perėmimo, keitimo ar paslaugos trikdymo (pvz., </w:t>
            </w:r>
            <w:proofErr w:type="spellStart"/>
            <w:r w:rsidRPr="008F37A5">
              <w:t>DDoS</w:t>
            </w:r>
            <w:proofErr w:type="spellEnd"/>
            <w:r w:rsidRPr="008F37A5">
              <w:t xml:space="preserve"> atakų)</w:t>
            </w:r>
            <w:r w:rsidRPr="008F37A5">
              <w:rPr>
                <w:szCs w:val="24"/>
              </w:rPr>
              <w:t>;</w:t>
            </w:r>
          </w:p>
          <w:p w14:paraId="4A5557D9" w14:textId="379E1172" w:rsidR="007D6662" w:rsidRDefault="007D6662" w:rsidP="007D6662">
            <w:pPr>
              <w:ind w:left="601" w:hanging="283"/>
            </w:pPr>
            <w:r>
              <w:rPr>
                <w:szCs w:val="24"/>
              </w:rPr>
              <w:t xml:space="preserve">c) </w:t>
            </w:r>
            <w:r w:rsidR="000C6EEC">
              <w:t>v</w:t>
            </w:r>
            <w:r w:rsidRPr="0071118E">
              <w:t xml:space="preserve">isos </w:t>
            </w:r>
            <w:r w:rsidRPr="000C6EEC">
              <w:t>prieigos prie Programos transliacijos valdymo sistemų turi būti apsaugotos naudojant ne mažiau kaip dviejų veiksnių autentifikavimą (MFA). Tiekėjas turi užtikrinti, kad Prieiga prie šių sistemų bus suteikta tik</w:t>
            </w:r>
            <w:r w:rsidRPr="000C6EEC">
              <w:rPr>
                <w:b/>
              </w:rPr>
              <w:t xml:space="preserve"> </w:t>
            </w:r>
            <w:r w:rsidRPr="000C6EEC">
              <w:t>autorizuotiems specialistams;</w:t>
            </w:r>
            <w:r>
              <w:t xml:space="preserve"> </w:t>
            </w:r>
          </w:p>
          <w:p w14:paraId="5B3F7520" w14:textId="6A7E4D01" w:rsidR="007D6662" w:rsidRPr="00D571D3" w:rsidRDefault="007D6662" w:rsidP="00D571D3">
            <w:pPr>
              <w:ind w:left="601" w:hanging="283"/>
              <w:rPr>
                <w:kern w:val="2"/>
                <w:szCs w:val="24"/>
              </w:rPr>
            </w:pPr>
            <w:r>
              <w:t xml:space="preserve">d) </w:t>
            </w:r>
            <w:r w:rsidR="000C6EEC" w:rsidRPr="00C63EBF">
              <w:t xml:space="preserve">Tiekėjas įsipareigoja nuolat stebėti ir nedelsiant įdiegti kritinius programinės įrangos </w:t>
            </w:r>
            <w:r w:rsidR="000C6EEC" w:rsidRPr="00D571D3">
              <w:t xml:space="preserve">saugumo atnaujinimus (angl. </w:t>
            </w:r>
            <w:proofErr w:type="gramStart"/>
            <w:r w:rsidR="000C6EEC" w:rsidRPr="00D571D3">
              <w:rPr>
                <w:i/>
                <w:lang w:val="en-US"/>
              </w:rPr>
              <w:t>security</w:t>
            </w:r>
            <w:proofErr w:type="gramEnd"/>
            <w:r w:rsidR="000C6EEC" w:rsidRPr="00D571D3">
              <w:rPr>
                <w:i/>
                <w:lang w:val="en-US"/>
              </w:rPr>
              <w:t xml:space="preserve"> patches</w:t>
            </w:r>
            <w:r w:rsidR="000C6EEC" w:rsidRPr="00D571D3">
              <w:t>).</w:t>
            </w:r>
            <w:r w:rsidR="00D571D3" w:rsidRPr="00D571D3">
              <w:rPr>
                <w:kern w:val="2"/>
                <w:szCs w:val="24"/>
              </w:rPr>
              <w:t>;</w:t>
            </w:r>
          </w:p>
          <w:p w14:paraId="0A5D1215" w14:textId="5639DB84" w:rsidR="00D571D3" w:rsidRDefault="00D571D3" w:rsidP="00D571D3">
            <w:pPr>
              <w:ind w:left="601" w:hanging="283"/>
              <w:rPr>
                <w:szCs w:val="24"/>
              </w:rPr>
            </w:pPr>
            <w:r w:rsidRPr="00D571D3">
              <w:rPr>
                <w:szCs w:val="24"/>
              </w:rPr>
              <w:t>e) duomenų (įskaitant transliacijos signalo turinio) sugadinimas, pakeitimas ar praradimas yra laikomi tiesioginiais nuostoliais, jei tai įvyko dėl Tiekėjo kibernetinio saugumo reikalavimų neužtikrinimo ar sistemų spragų</w:t>
            </w:r>
            <w:r w:rsidR="00821EBF">
              <w:rPr>
                <w:szCs w:val="24"/>
              </w:rPr>
              <w:t>;</w:t>
            </w:r>
          </w:p>
          <w:p w14:paraId="04A73F8F" w14:textId="3051A2ED" w:rsidR="00821EBF" w:rsidRPr="00D571D3" w:rsidRDefault="00821EBF" w:rsidP="00D571D3">
            <w:pPr>
              <w:ind w:left="601" w:hanging="283"/>
              <w:rPr>
                <w:szCs w:val="24"/>
              </w:rPr>
            </w:pPr>
            <w:r>
              <w:rPr>
                <w:szCs w:val="24"/>
              </w:rPr>
              <w:t>f) k</w:t>
            </w:r>
            <w:r w:rsidRPr="00821EBF">
              <w:rPr>
                <w:szCs w:val="24"/>
              </w:rPr>
              <w:t>ibernetinės atakos nelaikomos nenugalimos jėgos aplinkybėmis, jei jų buvo galima išvengti laikantis nustatytų saugumo reikalavimų.</w:t>
            </w:r>
          </w:p>
          <w:p w14:paraId="537C5214" w14:textId="77777777" w:rsidR="00D571D3" w:rsidRPr="00D571D3" w:rsidRDefault="00D571D3" w:rsidP="00D571D3">
            <w:pPr>
              <w:ind w:left="601" w:hanging="283"/>
              <w:rPr>
                <w:kern w:val="2"/>
                <w:szCs w:val="24"/>
              </w:rPr>
            </w:pPr>
          </w:p>
          <w:p w14:paraId="0E04BC0F" w14:textId="5A4DF4D0" w:rsidR="000C6EEC" w:rsidRPr="00594939" w:rsidRDefault="000C6EEC" w:rsidP="000C6EEC">
            <w:pPr>
              <w:ind w:left="310"/>
            </w:pPr>
            <w:r w:rsidRPr="000C6EEC">
              <w:t>3.1.6.</w:t>
            </w:r>
            <w:r>
              <w:t>2</w:t>
            </w:r>
            <w:r w:rsidRPr="000C6EEC">
              <w:t xml:space="preserve">. </w:t>
            </w:r>
            <w:r>
              <w:t>I</w:t>
            </w:r>
            <w:r w:rsidRPr="00BD7B40">
              <w:t xml:space="preserve">ncidentų valdymas </w:t>
            </w:r>
            <w:r w:rsidRPr="00594939">
              <w:t>ir informavimas:</w:t>
            </w:r>
          </w:p>
          <w:p w14:paraId="3A3B0315" w14:textId="1D849916" w:rsidR="000C6EEC" w:rsidRPr="00594939" w:rsidRDefault="000C6EEC" w:rsidP="000C6EEC">
            <w:pPr>
              <w:ind w:left="601" w:hanging="283"/>
              <w:rPr>
                <w:kern w:val="2"/>
                <w:szCs w:val="24"/>
              </w:rPr>
            </w:pPr>
            <w:r w:rsidRPr="00594939">
              <w:rPr>
                <w:kern w:val="2"/>
                <w:szCs w:val="24"/>
              </w:rPr>
              <w:t xml:space="preserve">a) </w:t>
            </w:r>
            <w:r w:rsidRPr="00594939">
              <w:t>Tiekėjas privalo informuoti Pirkėją apie nustatytą kritinį kibernetinį incidentą (kai sutrinka Programos transliacija arba kyla grėsmė jos turinio vientisumui) nedelsiant, bet ne vėliau kaip per 2 (dvi) valandas nuo kibernetinio incidento nustatymo momento</w:t>
            </w:r>
            <w:r w:rsidRPr="00594939">
              <w:rPr>
                <w:kern w:val="2"/>
                <w:szCs w:val="24"/>
              </w:rPr>
              <w:t>;</w:t>
            </w:r>
          </w:p>
          <w:p w14:paraId="04F21725" w14:textId="2B404157" w:rsidR="000C6EEC" w:rsidRPr="008F37A5" w:rsidRDefault="000C6EEC" w:rsidP="000C6EEC">
            <w:pPr>
              <w:ind w:left="601" w:hanging="283"/>
              <w:rPr>
                <w:szCs w:val="24"/>
              </w:rPr>
            </w:pPr>
            <w:r w:rsidRPr="00594939">
              <w:rPr>
                <w:szCs w:val="24"/>
              </w:rPr>
              <w:t>b) a</w:t>
            </w:r>
            <w:r w:rsidRPr="00594939">
              <w:t>pie kitus kibernetinius incidentus Tiekėjas privalo informuoti Pirkėją ne vėliau kaip per 24 (dvidešimt keturias) valandas nuo kibernetinio incidento nustatymo momento</w:t>
            </w:r>
            <w:r w:rsidRPr="00594939">
              <w:rPr>
                <w:szCs w:val="24"/>
              </w:rPr>
              <w:t>;</w:t>
            </w:r>
          </w:p>
          <w:p w14:paraId="4001D2CA" w14:textId="08B05696" w:rsidR="000C6EEC" w:rsidRPr="008F37A5" w:rsidRDefault="000C6EEC" w:rsidP="000C6EEC">
            <w:pPr>
              <w:ind w:left="601" w:hanging="283"/>
            </w:pPr>
            <w:r w:rsidRPr="008F37A5">
              <w:rPr>
                <w:szCs w:val="24"/>
              </w:rPr>
              <w:t xml:space="preserve">c) </w:t>
            </w:r>
            <w:r w:rsidRPr="008F37A5">
              <w:t>per 48 (dvidešimt keturias) valandas po kibernetinio incidento pašalinimo Tiekėjas privalo pateikti išsamią ataskaitą apie incidento priežastis, padarytą žalą ir priemones, kurių imtasi saugumui užtikrinti ateityje;</w:t>
            </w:r>
          </w:p>
          <w:p w14:paraId="50DE8CAD" w14:textId="05266515" w:rsidR="000C6EEC" w:rsidRPr="008F37A5" w:rsidRDefault="000C6EEC" w:rsidP="000C6EEC">
            <w:pPr>
              <w:ind w:left="601" w:hanging="283"/>
              <w:rPr>
                <w:szCs w:val="24"/>
              </w:rPr>
            </w:pPr>
            <w:r w:rsidRPr="008F37A5">
              <w:t>d) Tiekėjas privalo bendradarbiauti su Pirkėju ir Nacionaliniu kibernetinio saugumo centru (NKSC) tiriant incidentus ir šalinant jų padarinius.</w:t>
            </w:r>
          </w:p>
          <w:p w14:paraId="65A4CA9B" w14:textId="77777777" w:rsidR="00656AE8" w:rsidRPr="008F37A5" w:rsidRDefault="00656AE8" w:rsidP="006F5AA1">
            <w:pPr>
              <w:rPr>
                <w:kern w:val="2"/>
                <w:szCs w:val="24"/>
              </w:rPr>
            </w:pPr>
          </w:p>
          <w:p w14:paraId="6EA5131E" w14:textId="7F8AE0E7" w:rsidR="00E739A6" w:rsidRPr="006D258A" w:rsidRDefault="00E739A6" w:rsidP="00151B93">
            <w:pPr>
              <w:rPr>
                <w:b/>
                <w:szCs w:val="24"/>
              </w:rPr>
            </w:pPr>
            <w:r w:rsidRPr="008F37A5">
              <w:rPr>
                <w:b/>
                <w:szCs w:val="24"/>
              </w:rPr>
              <w:t>3.1.</w:t>
            </w:r>
            <w:r w:rsidR="000C6EEC" w:rsidRPr="008F37A5">
              <w:rPr>
                <w:b/>
                <w:szCs w:val="24"/>
              </w:rPr>
              <w:t>7</w:t>
            </w:r>
            <w:r w:rsidRPr="008F37A5">
              <w:rPr>
                <w:b/>
                <w:szCs w:val="24"/>
              </w:rPr>
              <w:t xml:space="preserve">. </w:t>
            </w:r>
            <w:r w:rsidR="00A07A7B" w:rsidRPr="008F37A5">
              <w:rPr>
                <w:b/>
                <w:szCs w:val="24"/>
              </w:rPr>
              <w:t xml:space="preserve">Programos </w:t>
            </w:r>
            <w:r w:rsidR="00A07A7B" w:rsidRPr="006D258A">
              <w:rPr>
                <w:b/>
                <w:szCs w:val="24"/>
              </w:rPr>
              <w:t>vientisumas ir teisės</w:t>
            </w:r>
            <w:r w:rsidR="00151FC5" w:rsidRPr="006D258A">
              <w:rPr>
                <w:b/>
                <w:szCs w:val="24"/>
              </w:rPr>
              <w:t xml:space="preserve"> į Programą</w:t>
            </w:r>
            <w:r w:rsidR="001E5193" w:rsidRPr="006D258A">
              <w:rPr>
                <w:b/>
                <w:szCs w:val="24"/>
              </w:rPr>
              <w:t xml:space="preserve"> (turinį)</w:t>
            </w:r>
            <w:r w:rsidRPr="006D258A">
              <w:rPr>
                <w:b/>
                <w:szCs w:val="24"/>
              </w:rPr>
              <w:t xml:space="preserve">: </w:t>
            </w:r>
          </w:p>
          <w:p w14:paraId="51D8A7BD" w14:textId="15CEE108" w:rsidR="00A3763B" w:rsidRPr="006D258A" w:rsidRDefault="00A3763B" w:rsidP="00A07A7B">
            <w:pPr>
              <w:ind w:left="593" w:hanging="283"/>
              <w:rPr>
                <w:bCs/>
                <w:szCs w:val="24"/>
              </w:rPr>
            </w:pPr>
            <w:r w:rsidRPr="006D258A">
              <w:rPr>
                <w:szCs w:val="24"/>
              </w:rPr>
              <w:t xml:space="preserve">a) Pirkėjas </w:t>
            </w:r>
            <w:r w:rsidRPr="006D258A">
              <w:rPr>
                <w:bCs/>
                <w:szCs w:val="24"/>
              </w:rPr>
              <w:t xml:space="preserve">rengia, kuria </w:t>
            </w:r>
            <w:r w:rsidR="004F1F73" w:rsidRPr="006D258A">
              <w:rPr>
                <w:bCs/>
                <w:szCs w:val="24"/>
              </w:rPr>
              <w:t xml:space="preserve">Programos turinį </w:t>
            </w:r>
            <w:r w:rsidRPr="006D258A">
              <w:rPr>
                <w:bCs/>
                <w:szCs w:val="24"/>
              </w:rPr>
              <w:t>ir formuoja Programą</w:t>
            </w:r>
            <w:r w:rsidR="004F1F73" w:rsidRPr="006D258A">
              <w:rPr>
                <w:bCs/>
                <w:szCs w:val="24"/>
              </w:rPr>
              <w:t xml:space="preserve">. Pirkėjui </w:t>
            </w:r>
            <w:r w:rsidRPr="006D258A">
              <w:rPr>
                <w:bCs/>
                <w:szCs w:val="24"/>
              </w:rPr>
              <w:t>priklauso visos teisės</w:t>
            </w:r>
            <w:r w:rsidR="008F37A5" w:rsidRPr="006D258A">
              <w:rPr>
                <w:bCs/>
                <w:szCs w:val="24"/>
              </w:rPr>
              <w:t xml:space="preserve">, įskaitant </w:t>
            </w:r>
            <w:r w:rsidR="007A63AD" w:rsidRPr="006D258A">
              <w:rPr>
                <w:bCs/>
                <w:szCs w:val="24"/>
              </w:rPr>
              <w:t>intelektinės nuosavybės</w:t>
            </w:r>
            <w:r w:rsidR="008F37A5" w:rsidRPr="006D258A">
              <w:rPr>
                <w:bCs/>
                <w:szCs w:val="24"/>
              </w:rPr>
              <w:t xml:space="preserve"> teises</w:t>
            </w:r>
            <w:r w:rsidR="006D258A" w:rsidRPr="006D258A">
              <w:rPr>
                <w:bCs/>
                <w:szCs w:val="24"/>
              </w:rPr>
              <w:t>,</w:t>
            </w:r>
            <w:r w:rsidRPr="006D258A">
              <w:rPr>
                <w:bCs/>
                <w:szCs w:val="24"/>
              </w:rPr>
              <w:t xml:space="preserve"> į Programą, </w:t>
            </w:r>
            <w:r w:rsidR="008F37A5" w:rsidRPr="006D258A">
              <w:rPr>
                <w:bCs/>
                <w:szCs w:val="24"/>
              </w:rPr>
              <w:t>bei</w:t>
            </w:r>
            <w:r w:rsidRPr="006D258A">
              <w:rPr>
                <w:bCs/>
                <w:szCs w:val="24"/>
              </w:rPr>
              <w:t xml:space="preserve"> išimtin</w:t>
            </w:r>
            <w:r w:rsidR="006D258A" w:rsidRPr="006D258A">
              <w:rPr>
                <w:bCs/>
                <w:szCs w:val="24"/>
              </w:rPr>
              <w:t>ės</w:t>
            </w:r>
            <w:r w:rsidRPr="006D258A">
              <w:rPr>
                <w:bCs/>
                <w:szCs w:val="24"/>
              </w:rPr>
              <w:t xml:space="preserve"> teis</w:t>
            </w:r>
            <w:r w:rsidR="006D258A" w:rsidRPr="006D258A">
              <w:rPr>
                <w:bCs/>
                <w:szCs w:val="24"/>
              </w:rPr>
              <w:t>ės</w:t>
            </w:r>
            <w:r w:rsidRPr="006D258A">
              <w:rPr>
                <w:bCs/>
                <w:szCs w:val="24"/>
              </w:rPr>
              <w:t xml:space="preserve"> kurti, rengti, naudoti Programą ir Programos turinį</w:t>
            </w:r>
            <w:r w:rsidR="00651F2E" w:rsidRPr="006D258A">
              <w:rPr>
                <w:bCs/>
                <w:szCs w:val="24"/>
              </w:rPr>
              <w:t>;</w:t>
            </w:r>
          </w:p>
          <w:p w14:paraId="4A474C90" w14:textId="228742F1" w:rsidR="007A63AD" w:rsidRPr="008F37A5" w:rsidRDefault="007A63AD" w:rsidP="00A07A7B">
            <w:pPr>
              <w:ind w:left="593" w:hanging="283"/>
              <w:rPr>
                <w:bCs/>
                <w:szCs w:val="24"/>
              </w:rPr>
            </w:pPr>
            <w:r w:rsidRPr="008F37A5">
              <w:rPr>
                <w:bCs/>
                <w:szCs w:val="24"/>
              </w:rPr>
              <w:t>b) Pirkėjas užtikrina Programos turinio atitiktį Lietuvos Respublikoje galiojančių teisės aktų reikalavimams</w:t>
            </w:r>
            <w:r w:rsidR="004C40C1" w:rsidRPr="008F37A5">
              <w:rPr>
                <w:bCs/>
                <w:szCs w:val="24"/>
              </w:rPr>
              <w:t xml:space="preserve">. </w:t>
            </w:r>
            <w:r w:rsidR="004C40C1" w:rsidRPr="008F37A5">
              <w:rPr>
                <w:szCs w:val="24"/>
              </w:rPr>
              <w:t>Tiekėjas užtikrina, kad teikiamos Paslaugos nepažeidžia jokių trečiųjų asmenų teisių, įskaitant, bet neapsiribojant, intelektinės nuosavybės teises;</w:t>
            </w:r>
          </w:p>
          <w:p w14:paraId="199B8F20" w14:textId="721DB52E" w:rsidR="00651F2E" w:rsidRDefault="007A63AD" w:rsidP="00A07A7B">
            <w:pPr>
              <w:ind w:left="593" w:hanging="283"/>
              <w:rPr>
                <w:bCs/>
                <w:szCs w:val="24"/>
              </w:rPr>
            </w:pPr>
            <w:r w:rsidRPr="008F37A5">
              <w:rPr>
                <w:bCs/>
                <w:szCs w:val="24"/>
              </w:rPr>
              <w:t>c</w:t>
            </w:r>
            <w:r w:rsidR="00651F2E" w:rsidRPr="008F37A5">
              <w:rPr>
                <w:bCs/>
                <w:szCs w:val="24"/>
              </w:rPr>
              <w:t xml:space="preserve">) Tiekėjas įsipareigoja Programą transliuoti </w:t>
            </w:r>
            <w:r w:rsidR="004F1F73" w:rsidRPr="008F37A5">
              <w:rPr>
                <w:bCs/>
                <w:szCs w:val="24"/>
              </w:rPr>
              <w:t xml:space="preserve">ir pateikti retransliuoti </w:t>
            </w:r>
            <w:r w:rsidR="00651F2E" w:rsidRPr="008F37A5">
              <w:rPr>
                <w:bCs/>
                <w:szCs w:val="24"/>
              </w:rPr>
              <w:t>visa apimtimi, nepažeisdamas Programos vientisumo ir integralumo, nekeisdamas Pirkėjo pateikto Programos turinio</w:t>
            </w:r>
            <w:r w:rsidR="00DB55B1" w:rsidRPr="008F37A5">
              <w:rPr>
                <w:bCs/>
                <w:szCs w:val="24"/>
              </w:rPr>
              <w:t>. Tiekėjas neturi teisės įterpti į Programos turinį jokios Pirkėjo nepateiktos</w:t>
            </w:r>
            <w:r w:rsidR="00B674CF" w:rsidRPr="008F37A5">
              <w:rPr>
                <w:bCs/>
                <w:szCs w:val="24"/>
              </w:rPr>
              <w:t xml:space="preserve"> informacijos</w:t>
            </w:r>
            <w:r w:rsidR="00DB55B1" w:rsidRPr="008F37A5">
              <w:rPr>
                <w:bCs/>
                <w:szCs w:val="24"/>
              </w:rPr>
              <w:t xml:space="preserve">; </w:t>
            </w:r>
          </w:p>
          <w:p w14:paraId="78BC99D9" w14:textId="41E9BAEA" w:rsidR="00C91D05" w:rsidRPr="008F37A5" w:rsidRDefault="00C91D05" w:rsidP="00A07A7B">
            <w:pPr>
              <w:ind w:left="593" w:hanging="283"/>
              <w:rPr>
                <w:bCs/>
                <w:szCs w:val="24"/>
              </w:rPr>
            </w:pPr>
            <w:r>
              <w:rPr>
                <w:bCs/>
                <w:szCs w:val="24"/>
              </w:rPr>
              <w:t xml:space="preserve">d) </w:t>
            </w:r>
            <w:r w:rsidRPr="008F37A5">
              <w:rPr>
                <w:bCs/>
                <w:szCs w:val="24"/>
              </w:rPr>
              <w:t xml:space="preserve">Tiekėjas įsipareigoja </w:t>
            </w:r>
            <w:r w:rsidRPr="007A63AD">
              <w:rPr>
                <w:bCs/>
                <w:szCs w:val="24"/>
              </w:rPr>
              <w:t>jokiais būdais ir forma neriboti teisių ir galimybių kitiems teisės aktų reikalavimus atitinkantiems subjektams retransliuoti Programos</w:t>
            </w:r>
            <w:r>
              <w:rPr>
                <w:bCs/>
                <w:szCs w:val="24"/>
              </w:rPr>
              <w:t>;</w:t>
            </w:r>
          </w:p>
          <w:p w14:paraId="4CF42F4C" w14:textId="530E99F3" w:rsidR="007A63AD" w:rsidRPr="008F37A5" w:rsidRDefault="00C91D05" w:rsidP="00A07A7B">
            <w:pPr>
              <w:ind w:left="593" w:hanging="283"/>
              <w:rPr>
                <w:bCs/>
                <w:szCs w:val="24"/>
              </w:rPr>
            </w:pPr>
            <w:r>
              <w:rPr>
                <w:bCs/>
                <w:szCs w:val="24"/>
              </w:rPr>
              <w:t>e</w:t>
            </w:r>
            <w:r w:rsidR="007A63AD" w:rsidRPr="008F37A5">
              <w:rPr>
                <w:bCs/>
                <w:szCs w:val="24"/>
              </w:rPr>
              <w:t>) Pirkėjas užtikrina Tiekėjui atiduodamo galutinio Programos signalo tęstinumą ir atitikimą techniniams standartams;</w:t>
            </w:r>
          </w:p>
          <w:p w14:paraId="27730B38" w14:textId="078BE2EF" w:rsidR="007E15C3" w:rsidRPr="0081066F" w:rsidRDefault="00C91D05" w:rsidP="004C40C1">
            <w:pPr>
              <w:ind w:left="593" w:hanging="283"/>
              <w:rPr>
                <w:kern w:val="2"/>
                <w:szCs w:val="24"/>
              </w:rPr>
            </w:pPr>
            <w:r>
              <w:rPr>
                <w:bCs/>
                <w:szCs w:val="24"/>
              </w:rPr>
              <w:lastRenderedPageBreak/>
              <w:t>f</w:t>
            </w:r>
            <w:r w:rsidR="007A63AD" w:rsidRPr="008F37A5">
              <w:rPr>
                <w:bCs/>
                <w:szCs w:val="24"/>
              </w:rPr>
              <w:t xml:space="preserve">) </w:t>
            </w:r>
            <w:r w:rsidR="007A63AD" w:rsidRPr="008F37A5">
              <w:t>Pirkėjas užtikrina, kad suformuotos ir atiduotos Tiekėjui transliuoti Programos turinys būtų įrašomas ir saugomas ne mažiau kaip vienus kalendorinius metus nuo Programos pateikimo momento</w:t>
            </w:r>
            <w:r w:rsidR="0013727A" w:rsidRPr="008F37A5">
              <w:t>.</w:t>
            </w:r>
          </w:p>
        </w:tc>
      </w:tr>
      <w:tr w:rsidR="0040137A" w:rsidRPr="0040137A" w14:paraId="20C46499" w14:textId="77777777" w:rsidTr="001676E7">
        <w:trPr>
          <w:trHeight w:val="300"/>
        </w:trPr>
        <w:tc>
          <w:tcPr>
            <w:tcW w:w="2553" w:type="dxa"/>
          </w:tcPr>
          <w:p w14:paraId="31140391" w14:textId="77777777" w:rsidR="005266D6" w:rsidRPr="0040137A" w:rsidRDefault="005266D6" w:rsidP="005266D6">
            <w:pPr>
              <w:rPr>
                <w:b/>
                <w:kern w:val="2"/>
                <w:szCs w:val="24"/>
              </w:rPr>
            </w:pPr>
            <w:r w:rsidRPr="0040137A">
              <w:rPr>
                <w:b/>
                <w:kern w:val="2"/>
                <w:szCs w:val="24"/>
              </w:rPr>
              <w:lastRenderedPageBreak/>
              <w:t>3.2. Pirkimo pavadinimas ir numeris</w:t>
            </w:r>
          </w:p>
        </w:tc>
        <w:tc>
          <w:tcPr>
            <w:tcW w:w="7938" w:type="dxa"/>
            <w:gridSpan w:val="2"/>
          </w:tcPr>
          <w:p w14:paraId="67D99209" w14:textId="0FAA4E74" w:rsidR="005266D6" w:rsidRPr="00973748" w:rsidRDefault="00927D16" w:rsidP="005266D6">
            <w:pPr>
              <w:rPr>
                <w:kern w:val="2"/>
                <w:szCs w:val="24"/>
              </w:rPr>
            </w:pPr>
            <w:r>
              <w:rPr>
                <w:bCs/>
                <w:iCs/>
                <w:color w:val="000000"/>
              </w:rPr>
              <w:t>T</w:t>
            </w:r>
            <w:r w:rsidRPr="001803E3">
              <w:rPr>
                <w:noProof/>
                <w:szCs w:val="24"/>
              </w:rPr>
              <w:t>elevizijos programos „</w:t>
            </w:r>
            <w:r>
              <w:rPr>
                <w:noProof/>
                <w:szCs w:val="24"/>
              </w:rPr>
              <w:t>S</w:t>
            </w:r>
            <w:r w:rsidRPr="001803E3">
              <w:rPr>
                <w:noProof/>
                <w:szCs w:val="24"/>
              </w:rPr>
              <w:t xml:space="preserve">eimas - tiesiogiai“ transliavimo internetu </w:t>
            </w:r>
            <w:r w:rsidRPr="006A572A">
              <w:rPr>
                <w:szCs w:val="24"/>
              </w:rPr>
              <w:t>paslaugos</w:t>
            </w:r>
            <w:r w:rsidR="005266D6" w:rsidRPr="00973748">
              <w:rPr>
                <w:szCs w:val="24"/>
              </w:rPr>
              <w:t xml:space="preserve">, pirkimo Nr. .... </w:t>
            </w:r>
          </w:p>
        </w:tc>
      </w:tr>
      <w:tr w:rsidR="005266D6" w14:paraId="5A252299" w14:textId="77777777" w:rsidTr="001676E7">
        <w:trPr>
          <w:trHeight w:val="300"/>
        </w:trPr>
        <w:tc>
          <w:tcPr>
            <w:tcW w:w="2553" w:type="dxa"/>
          </w:tcPr>
          <w:p w14:paraId="295408B1" w14:textId="77777777" w:rsidR="005266D6" w:rsidRDefault="005266D6" w:rsidP="005266D6">
            <w:pPr>
              <w:rPr>
                <w:b/>
                <w:kern w:val="2"/>
                <w:szCs w:val="24"/>
              </w:rPr>
            </w:pPr>
            <w:r>
              <w:rPr>
                <w:b/>
                <w:kern w:val="2"/>
                <w:szCs w:val="24"/>
              </w:rPr>
              <w:t>3.3. Informacija apie Europos Sąjungos lėšomis finansuojamą projektą arba kitą projektą</w:t>
            </w:r>
          </w:p>
        </w:tc>
        <w:tc>
          <w:tcPr>
            <w:tcW w:w="7938" w:type="dxa"/>
            <w:gridSpan w:val="2"/>
          </w:tcPr>
          <w:p w14:paraId="12762990" w14:textId="7B0DD279" w:rsidR="005266D6" w:rsidRDefault="005266D6" w:rsidP="005266D6">
            <w:pPr>
              <w:rPr>
                <w:kern w:val="2"/>
                <w:szCs w:val="24"/>
              </w:rPr>
            </w:pPr>
            <w:r>
              <w:rPr>
                <w:kern w:val="2"/>
                <w:szCs w:val="24"/>
              </w:rPr>
              <w:t>Netaikoma</w:t>
            </w:r>
          </w:p>
        </w:tc>
      </w:tr>
      <w:tr w:rsidR="005266D6" w14:paraId="56639858" w14:textId="77777777" w:rsidTr="001676E7">
        <w:trPr>
          <w:trHeight w:val="300"/>
        </w:trPr>
        <w:tc>
          <w:tcPr>
            <w:tcW w:w="10491" w:type="dxa"/>
            <w:gridSpan w:val="3"/>
          </w:tcPr>
          <w:p w14:paraId="5DAD24A4" w14:textId="77777777" w:rsidR="005266D6" w:rsidRDefault="005266D6" w:rsidP="005266D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27D16" w14:paraId="4FB278C6" w14:textId="77777777" w:rsidTr="001676E7">
        <w:trPr>
          <w:trHeight w:val="300"/>
        </w:trPr>
        <w:tc>
          <w:tcPr>
            <w:tcW w:w="2553" w:type="dxa"/>
          </w:tcPr>
          <w:p w14:paraId="44FCD107" w14:textId="0A779966" w:rsidR="00927D16" w:rsidRDefault="00927D16" w:rsidP="00927D16">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7938" w:type="dxa"/>
            <w:gridSpan w:val="2"/>
          </w:tcPr>
          <w:p w14:paraId="57F7D834" w14:textId="77777777" w:rsidR="00174E9F" w:rsidRPr="00594939" w:rsidRDefault="00927D16" w:rsidP="00334F9F">
            <w:pPr>
              <w:rPr>
                <w:szCs w:val="24"/>
              </w:rPr>
            </w:pPr>
            <w:r w:rsidRPr="00594939">
              <w:rPr>
                <w:szCs w:val="24"/>
              </w:rPr>
              <w:t xml:space="preserve">Tiekėjas </w:t>
            </w:r>
            <w:r w:rsidR="001C5C55" w:rsidRPr="00594939">
              <w:rPr>
                <w:szCs w:val="24"/>
              </w:rPr>
              <w:t xml:space="preserve">įsipareigoja </w:t>
            </w:r>
            <w:r w:rsidRPr="00594939">
              <w:rPr>
                <w:szCs w:val="24"/>
              </w:rPr>
              <w:t xml:space="preserve">Paslaugas pradėti teikti ne vėliau kaip per 1 (vieną) mėnesį nuo </w:t>
            </w:r>
            <w:r w:rsidR="008E6FDC" w:rsidRPr="00594939">
              <w:t>p</w:t>
            </w:r>
            <w:r w:rsidR="008E6FDC" w:rsidRPr="00594939">
              <w:rPr>
                <w:bCs/>
                <w:szCs w:val="24"/>
              </w:rPr>
              <w:t xml:space="preserve">ranešimo </w:t>
            </w:r>
            <w:r w:rsidR="00334F9F" w:rsidRPr="00594939">
              <w:rPr>
                <w:bCs/>
                <w:szCs w:val="24"/>
              </w:rPr>
              <w:t>K</w:t>
            </w:r>
            <w:r w:rsidR="008E6FDC" w:rsidRPr="00594939">
              <w:rPr>
                <w:bCs/>
                <w:szCs w:val="24"/>
              </w:rPr>
              <w:t>omisijai apie Programos transliavimo (platinimo) internetu (nelicencijuojamos televizijos programos) veiklos pradžią</w:t>
            </w:r>
            <w:r w:rsidRPr="00594939">
              <w:rPr>
                <w:szCs w:val="24"/>
              </w:rPr>
              <w:t xml:space="preserve"> ir teikti </w:t>
            </w:r>
            <w:r w:rsidR="00174E9F" w:rsidRPr="00594939">
              <w:rPr>
                <w:szCs w:val="24"/>
              </w:rPr>
              <w:t xml:space="preserve">12 </w:t>
            </w:r>
            <w:r w:rsidR="001C5C55" w:rsidRPr="00594939">
              <w:rPr>
                <w:szCs w:val="24"/>
              </w:rPr>
              <w:t>(dvylika) mėnesių</w:t>
            </w:r>
            <w:r w:rsidRPr="00594939">
              <w:rPr>
                <w:szCs w:val="24"/>
              </w:rPr>
              <w:t>.</w:t>
            </w:r>
          </w:p>
          <w:p w14:paraId="163A1EFF" w14:textId="77777777" w:rsidR="00334F9F" w:rsidRPr="00594939" w:rsidRDefault="00334F9F" w:rsidP="00334F9F">
            <w:pPr>
              <w:rPr>
                <w:szCs w:val="24"/>
              </w:rPr>
            </w:pPr>
          </w:p>
          <w:p w14:paraId="7074E643" w14:textId="61BF8E8C" w:rsidR="00334F9F" w:rsidRPr="00594939" w:rsidRDefault="00334F9F" w:rsidP="00334F9F">
            <w:pPr>
              <w:rPr>
                <w:kern w:val="2"/>
                <w:szCs w:val="24"/>
                <w:lang w:val="en-US"/>
              </w:rPr>
            </w:pPr>
            <w:r w:rsidRPr="00594939">
              <w:rPr>
                <w:kern w:val="2"/>
                <w:szCs w:val="24"/>
              </w:rPr>
              <w:t>Tiekėjas turi teisę į Paslaugų teikimo pradžios nukėlimą,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nukelti Paslaugų teikimo pradžią, jokiu būdu negali priklausyti nuo Tiekėjo. Tiekėjas raštu nedelsdamas, bet ne vėliau kaip per 5 (penkias) darbo dienas, apie tai praneša Pirkėjui, pateikdamas minėtų aplinkybių egzistavimo įrodymus. Nurodytas aplinkybes vertina Pirkėjas. Pirkėjui sutikus, Paslaugų teikimo pradžios terminas gali būti nukeltas tik minėtų aplinkybių egzistavimo laikotarpiui, bet ne ilgiau nei 1 (vieno) mėnesio laikotarpiui</w:t>
            </w:r>
          </w:p>
        </w:tc>
      </w:tr>
      <w:tr w:rsidR="005266D6" w14:paraId="445BEF51" w14:textId="77777777" w:rsidTr="001C5C55">
        <w:trPr>
          <w:trHeight w:val="1145"/>
        </w:trPr>
        <w:tc>
          <w:tcPr>
            <w:tcW w:w="2553" w:type="dxa"/>
          </w:tcPr>
          <w:p w14:paraId="0CD01515" w14:textId="580AC43E" w:rsidR="005266D6" w:rsidRPr="00E346EC" w:rsidRDefault="005266D6" w:rsidP="005266D6">
            <w:pPr>
              <w:rPr>
                <w:b/>
                <w:kern w:val="2"/>
                <w:szCs w:val="24"/>
              </w:rPr>
            </w:pPr>
            <w:r w:rsidRPr="00E346EC">
              <w:rPr>
                <w:b/>
                <w:kern w:val="2"/>
                <w:szCs w:val="24"/>
              </w:rPr>
              <w:t>4.2. Paslaugų / jų dalies / etapo / periodo suteikimo termino pratęsimas</w:t>
            </w:r>
          </w:p>
        </w:tc>
        <w:tc>
          <w:tcPr>
            <w:tcW w:w="7938" w:type="dxa"/>
            <w:gridSpan w:val="2"/>
          </w:tcPr>
          <w:p w14:paraId="6DCF4A22" w14:textId="4E4DD613" w:rsidR="00B64DCD" w:rsidRPr="002F1EAC" w:rsidRDefault="001C5C55" w:rsidP="001C5C55">
            <w:pPr>
              <w:rPr>
                <w:szCs w:val="24"/>
              </w:rPr>
            </w:pPr>
            <w:r>
              <w:rPr>
                <w:kern w:val="2"/>
                <w:szCs w:val="24"/>
              </w:rPr>
              <w:t>Paslaugų teikimo terminas Sutarties galiojimo laikotarpiu automatiškai, be atskiro Šalių susitarimo, pratęsiamas naujam 12 (dvylikos) mėnesių laikotarpiui. Paslaugų teikimo terminas automatiškai pratęsiamas naujam 12 (dvylikos) mėnesių laikotarpiui ne daugiau kaip 2 (du) kartus.</w:t>
            </w:r>
          </w:p>
        </w:tc>
      </w:tr>
      <w:tr w:rsidR="005266D6" w14:paraId="1B23F72E" w14:textId="77777777" w:rsidTr="001C5C55">
        <w:trPr>
          <w:trHeight w:val="566"/>
        </w:trPr>
        <w:tc>
          <w:tcPr>
            <w:tcW w:w="2553" w:type="dxa"/>
          </w:tcPr>
          <w:p w14:paraId="15F8BEBC" w14:textId="77777777" w:rsidR="005266D6" w:rsidRDefault="005266D6" w:rsidP="005266D6">
            <w:pPr>
              <w:rPr>
                <w:b/>
                <w:kern w:val="2"/>
                <w:szCs w:val="24"/>
              </w:rPr>
            </w:pPr>
            <w:r>
              <w:rPr>
                <w:b/>
                <w:kern w:val="2"/>
                <w:szCs w:val="24"/>
              </w:rPr>
              <w:t>4.3. Užsakymų teikimo tvarka</w:t>
            </w:r>
          </w:p>
        </w:tc>
        <w:tc>
          <w:tcPr>
            <w:tcW w:w="7938" w:type="dxa"/>
            <w:gridSpan w:val="2"/>
          </w:tcPr>
          <w:p w14:paraId="15D80427" w14:textId="2F3B0D72" w:rsidR="00151B93" w:rsidRPr="002F1EAC" w:rsidRDefault="00174E9F" w:rsidP="00174E9F">
            <w:pPr>
              <w:rPr>
                <w:szCs w:val="24"/>
              </w:rPr>
            </w:pPr>
            <w:r>
              <w:rPr>
                <w:kern w:val="2"/>
                <w:szCs w:val="24"/>
              </w:rPr>
              <w:t>Netaikoma</w:t>
            </w:r>
          </w:p>
        </w:tc>
      </w:tr>
      <w:tr w:rsidR="005266D6" w14:paraId="63190814" w14:textId="77777777" w:rsidTr="001C5C55">
        <w:trPr>
          <w:trHeight w:val="843"/>
        </w:trPr>
        <w:tc>
          <w:tcPr>
            <w:tcW w:w="2553" w:type="dxa"/>
            <w:tcBorders>
              <w:top w:val="single" w:sz="4" w:space="0" w:color="auto"/>
              <w:left w:val="single" w:sz="4" w:space="0" w:color="auto"/>
              <w:bottom w:val="single" w:sz="4" w:space="0" w:color="auto"/>
              <w:right w:val="single" w:sz="4" w:space="0" w:color="auto"/>
            </w:tcBorders>
          </w:tcPr>
          <w:p w14:paraId="4DCE5D3A" w14:textId="77777777" w:rsidR="005266D6" w:rsidRDefault="005266D6" w:rsidP="005266D6">
            <w:pPr>
              <w:rPr>
                <w:b/>
                <w:kern w:val="2"/>
                <w:szCs w:val="24"/>
              </w:rPr>
            </w:pPr>
            <w:r>
              <w:rPr>
                <w:b/>
                <w:kern w:val="2"/>
                <w:szCs w:val="24"/>
              </w:rPr>
              <w:t>4.4. Dėl minimalios Užsakymo vertės ar apimties</w:t>
            </w:r>
          </w:p>
        </w:tc>
        <w:tc>
          <w:tcPr>
            <w:tcW w:w="7938" w:type="dxa"/>
            <w:gridSpan w:val="2"/>
            <w:tcBorders>
              <w:top w:val="single" w:sz="4" w:space="0" w:color="auto"/>
              <w:left w:val="single" w:sz="4" w:space="0" w:color="auto"/>
              <w:bottom w:val="single" w:sz="4" w:space="0" w:color="auto"/>
              <w:right w:val="single" w:sz="4" w:space="0" w:color="auto"/>
            </w:tcBorders>
          </w:tcPr>
          <w:p w14:paraId="26E2BA7D" w14:textId="1BE17BBC" w:rsidR="005266D6" w:rsidRDefault="005266D6" w:rsidP="00175B2D">
            <w:pPr>
              <w:rPr>
                <w:szCs w:val="24"/>
              </w:rPr>
            </w:pPr>
            <w:r>
              <w:rPr>
                <w:kern w:val="2"/>
                <w:szCs w:val="24"/>
              </w:rPr>
              <w:t>Netaikoma</w:t>
            </w:r>
          </w:p>
        </w:tc>
      </w:tr>
      <w:tr w:rsidR="00B82F4E" w:rsidRPr="00B82F4E" w14:paraId="6A12AB7F" w14:textId="77777777" w:rsidTr="00721758">
        <w:trPr>
          <w:trHeight w:val="1982"/>
        </w:trPr>
        <w:tc>
          <w:tcPr>
            <w:tcW w:w="2553" w:type="dxa"/>
          </w:tcPr>
          <w:p w14:paraId="5257C9B8" w14:textId="77777777" w:rsidR="005266D6" w:rsidRPr="00B82F4E" w:rsidRDefault="005266D6" w:rsidP="005266D6">
            <w:pPr>
              <w:rPr>
                <w:b/>
                <w:kern w:val="2"/>
                <w:szCs w:val="24"/>
              </w:rPr>
            </w:pPr>
            <w:r w:rsidRPr="00B82F4E">
              <w:rPr>
                <w:b/>
                <w:kern w:val="2"/>
                <w:szCs w:val="24"/>
              </w:rPr>
              <w:t>4.5. Pateikiami dokumentai</w:t>
            </w:r>
          </w:p>
        </w:tc>
        <w:tc>
          <w:tcPr>
            <w:tcW w:w="7938" w:type="dxa"/>
            <w:gridSpan w:val="2"/>
          </w:tcPr>
          <w:p w14:paraId="25D3E5E5" w14:textId="77777777" w:rsidR="00AD567B" w:rsidRDefault="00BE10ED" w:rsidP="00721758">
            <w:pPr>
              <w:rPr>
                <w:szCs w:val="24"/>
              </w:rPr>
            </w:pPr>
            <w:r w:rsidRPr="00D25CA3">
              <w:rPr>
                <w:kern w:val="2"/>
                <w:szCs w:val="24"/>
              </w:rPr>
              <w:t xml:space="preserve">Tiekėjas iki kiekvieno mėnesio </w:t>
            </w:r>
            <w:r w:rsidR="00174E9F" w:rsidRPr="00D25CA3">
              <w:rPr>
                <w:kern w:val="2"/>
                <w:szCs w:val="24"/>
              </w:rPr>
              <w:t>10</w:t>
            </w:r>
            <w:r w:rsidRPr="00D25CA3">
              <w:rPr>
                <w:kern w:val="2"/>
                <w:szCs w:val="24"/>
              </w:rPr>
              <w:t xml:space="preserve"> d. pateikia Pirkėjui pateikią praeito mėnesio suteiktų Paslaugų Sąskaitą, kurią priimdamas Pirkėjas priima ir suteiktas Paslaugas</w:t>
            </w:r>
            <w:r w:rsidRPr="00D25CA3">
              <w:rPr>
                <w:szCs w:val="24"/>
              </w:rPr>
              <w:t>, t. y. Paslaugų perdavimas–priėmimas už kiekvieną mėnesį įforminamas Tiekėjui</w:t>
            </w:r>
            <w:r w:rsidRPr="00D25CA3">
              <w:rPr>
                <w:bCs/>
                <w:szCs w:val="24"/>
              </w:rPr>
              <w:t xml:space="preserve"> </w:t>
            </w:r>
            <w:r w:rsidRPr="00D25CA3">
              <w:rPr>
                <w:szCs w:val="24"/>
              </w:rPr>
              <w:t>pateikiant Pirkėjui Sąskaitą ir Pirkėjui ją priimant</w:t>
            </w:r>
            <w:r w:rsidRPr="00D25CA3">
              <w:rPr>
                <w:kern w:val="2"/>
                <w:szCs w:val="24"/>
              </w:rPr>
              <w:t>, Paslaugų perdavimo–priėmimo aktas nėra sudaromas.</w:t>
            </w:r>
            <w:r w:rsidRPr="00D25CA3">
              <w:rPr>
                <w:rFonts w:eastAsia="Arial"/>
                <w:szCs w:val="24"/>
              </w:rPr>
              <w:t xml:space="preserve"> </w:t>
            </w:r>
            <w:r w:rsidRPr="00D25CA3">
              <w:t>Tiekėjui nepateikus nurodytų dokumentų Pirkėjui, laikoma, kad Paslaugos neatitinka Sutartyje nustatytų reikalavimų.</w:t>
            </w:r>
            <w:r w:rsidRPr="00D25CA3">
              <w:rPr>
                <w:szCs w:val="24"/>
              </w:rPr>
              <w:t xml:space="preserve"> </w:t>
            </w:r>
          </w:p>
          <w:p w14:paraId="39CF0DE8" w14:textId="77777777" w:rsidR="00234750" w:rsidRDefault="00234750" w:rsidP="00721758">
            <w:pPr>
              <w:rPr>
                <w:szCs w:val="24"/>
              </w:rPr>
            </w:pPr>
          </w:p>
          <w:p w14:paraId="2F51A843" w14:textId="77777777" w:rsidR="00234750" w:rsidRDefault="00234750" w:rsidP="00721758">
            <w:pPr>
              <w:rPr>
                <w:szCs w:val="24"/>
              </w:rPr>
            </w:pPr>
          </w:p>
          <w:p w14:paraId="0CE28B9D" w14:textId="3E99DA1F" w:rsidR="00234750" w:rsidRPr="00D25CA3" w:rsidRDefault="00234750" w:rsidP="00721758">
            <w:pPr>
              <w:rPr>
                <w:szCs w:val="24"/>
              </w:rPr>
            </w:pPr>
          </w:p>
        </w:tc>
      </w:tr>
      <w:tr w:rsidR="005266D6" w14:paraId="5BCB922D" w14:textId="77777777" w:rsidTr="001676E7">
        <w:trPr>
          <w:trHeight w:val="300"/>
        </w:trPr>
        <w:tc>
          <w:tcPr>
            <w:tcW w:w="10491" w:type="dxa"/>
            <w:gridSpan w:val="3"/>
          </w:tcPr>
          <w:p w14:paraId="694A2072" w14:textId="77777777" w:rsidR="005266D6" w:rsidRDefault="005266D6" w:rsidP="005266D6">
            <w:pPr>
              <w:jc w:val="center"/>
              <w:rPr>
                <w:b/>
                <w:kern w:val="2"/>
                <w:szCs w:val="24"/>
              </w:rPr>
            </w:pPr>
            <w:r>
              <w:rPr>
                <w:b/>
                <w:kern w:val="2"/>
                <w:szCs w:val="24"/>
              </w:rPr>
              <w:lastRenderedPageBreak/>
              <w:t>5. SUTARTIES KAINA IR ATSISKAITYMO TVARKA</w:t>
            </w:r>
          </w:p>
        </w:tc>
      </w:tr>
      <w:tr w:rsidR="004A4F7B" w:rsidRPr="004A4F7B" w14:paraId="52F3204D" w14:textId="77777777" w:rsidTr="001676E7">
        <w:trPr>
          <w:trHeight w:val="563"/>
        </w:trPr>
        <w:tc>
          <w:tcPr>
            <w:tcW w:w="2553" w:type="dxa"/>
          </w:tcPr>
          <w:p w14:paraId="2BB39D3E" w14:textId="77777777" w:rsidR="005266D6" w:rsidRPr="004A4F7B" w:rsidRDefault="005266D6" w:rsidP="005266D6">
            <w:pPr>
              <w:rPr>
                <w:b/>
                <w:kern w:val="2"/>
                <w:szCs w:val="24"/>
              </w:rPr>
            </w:pPr>
            <w:r w:rsidRPr="004A4F7B">
              <w:rPr>
                <w:b/>
                <w:kern w:val="2"/>
                <w:szCs w:val="24"/>
              </w:rPr>
              <w:t>5.1. Sutarčiai taikomas kainos apskaičiavimo būdas</w:t>
            </w:r>
          </w:p>
        </w:tc>
        <w:tc>
          <w:tcPr>
            <w:tcW w:w="7938" w:type="dxa"/>
            <w:gridSpan w:val="2"/>
          </w:tcPr>
          <w:p w14:paraId="1199C3A4" w14:textId="6CFD6B63" w:rsidR="005266D6" w:rsidRPr="004A4F7B" w:rsidRDefault="00D25CA3" w:rsidP="00D25CA3">
            <w:pPr>
              <w:rPr>
                <w:kern w:val="2"/>
                <w:szCs w:val="24"/>
              </w:rPr>
            </w:pPr>
            <w:r w:rsidRPr="00D25CA3">
              <w:rPr>
                <w:kern w:val="2"/>
                <w:szCs w:val="24"/>
              </w:rPr>
              <w:t>Fiksuoto į</w:t>
            </w:r>
            <w:r w:rsidR="0040431E" w:rsidRPr="00D25CA3">
              <w:rPr>
                <w:kern w:val="2"/>
                <w:szCs w:val="24"/>
              </w:rPr>
              <w:t>kain</w:t>
            </w:r>
            <w:r w:rsidRPr="00D25CA3">
              <w:rPr>
                <w:kern w:val="2"/>
                <w:szCs w:val="24"/>
              </w:rPr>
              <w:t>io</w:t>
            </w:r>
            <w:r w:rsidR="0040431E" w:rsidRPr="00D25CA3">
              <w:rPr>
                <w:kern w:val="2"/>
                <w:szCs w:val="24"/>
              </w:rPr>
              <w:t xml:space="preserve"> kainodara</w:t>
            </w:r>
            <w:r w:rsidR="004A4F7B" w:rsidRPr="00D25CA3">
              <w:rPr>
                <w:kern w:val="2"/>
                <w:szCs w:val="24"/>
              </w:rPr>
              <w:t>.</w:t>
            </w:r>
          </w:p>
        </w:tc>
      </w:tr>
      <w:tr w:rsidR="00202B88" w:rsidRPr="00202B88" w14:paraId="3843FD4C" w14:textId="77777777" w:rsidTr="001676E7">
        <w:trPr>
          <w:trHeight w:val="300"/>
        </w:trPr>
        <w:tc>
          <w:tcPr>
            <w:tcW w:w="2553" w:type="dxa"/>
          </w:tcPr>
          <w:p w14:paraId="7FB0DC3E" w14:textId="1CC22FB4" w:rsidR="005266D6" w:rsidRPr="00202B88" w:rsidRDefault="005266D6" w:rsidP="00175B2D">
            <w:pPr>
              <w:rPr>
                <w:b/>
                <w:kern w:val="2"/>
                <w:szCs w:val="24"/>
              </w:rPr>
            </w:pPr>
            <w:r w:rsidRPr="00202B88">
              <w:rPr>
                <w:b/>
                <w:kern w:val="2"/>
                <w:szCs w:val="24"/>
              </w:rPr>
              <w:t xml:space="preserve">5.2. Pradinės Sutarties vertė ir Sutarties kaina, kai taikoma </w:t>
            </w:r>
            <w:r w:rsidRPr="00202B88">
              <w:rPr>
                <w:b/>
                <w:kern w:val="2"/>
                <w:szCs w:val="24"/>
                <w:u w:val="single"/>
              </w:rPr>
              <w:t>fiksuotos kainos</w:t>
            </w:r>
            <w:r w:rsidRPr="00202B88">
              <w:rPr>
                <w:b/>
                <w:kern w:val="2"/>
                <w:szCs w:val="24"/>
              </w:rPr>
              <w:t xml:space="preserve"> kainodara</w:t>
            </w:r>
          </w:p>
        </w:tc>
        <w:tc>
          <w:tcPr>
            <w:tcW w:w="7938" w:type="dxa"/>
            <w:gridSpan w:val="2"/>
          </w:tcPr>
          <w:p w14:paraId="525BA1DF" w14:textId="77777777" w:rsidR="00BF0E2F" w:rsidRDefault="00BF0E2F" w:rsidP="00BF0E2F">
            <w:pPr>
              <w:rPr>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205DBEC8" w14:textId="77777777" w:rsidR="00BF0E2F" w:rsidRDefault="00BF0E2F" w:rsidP="00BF0E2F">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476CBF2B" w14:textId="77777777" w:rsidR="00BF0E2F" w:rsidRDefault="00BF0E2F" w:rsidP="00BF0E2F">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76C32A8B" w14:textId="5B3255D2" w:rsidR="005266D6" w:rsidRPr="00202B88" w:rsidRDefault="00BF0E2F" w:rsidP="00BF0E2F">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202B88" w:rsidRPr="00202B88" w14:paraId="267D47BF" w14:textId="77777777" w:rsidTr="00657209">
        <w:trPr>
          <w:trHeight w:val="1418"/>
        </w:trPr>
        <w:tc>
          <w:tcPr>
            <w:tcW w:w="2553" w:type="dxa"/>
          </w:tcPr>
          <w:p w14:paraId="53EBA4B1" w14:textId="31EF1803" w:rsidR="005266D6" w:rsidRPr="00202B88" w:rsidRDefault="005266D6" w:rsidP="00175B2D">
            <w:pPr>
              <w:rPr>
                <w:kern w:val="2"/>
                <w:szCs w:val="24"/>
              </w:rPr>
            </w:pPr>
            <w:r w:rsidRPr="00202B88">
              <w:rPr>
                <w:b/>
                <w:kern w:val="2"/>
                <w:szCs w:val="24"/>
              </w:rPr>
              <w:t xml:space="preserve">5.3. Sutarties kainos / įkainių perskaičiavimas taikant </w:t>
            </w:r>
            <w:r w:rsidRPr="00202B88">
              <w:rPr>
                <w:b/>
                <w:kern w:val="2"/>
                <w:szCs w:val="24"/>
                <w:u w:val="single"/>
              </w:rPr>
              <w:t>peržiūros</w:t>
            </w:r>
            <w:r w:rsidRPr="00202B88">
              <w:rPr>
                <w:b/>
                <w:kern w:val="2"/>
                <w:szCs w:val="24"/>
              </w:rPr>
              <w:t xml:space="preserve"> taisykles</w:t>
            </w:r>
          </w:p>
        </w:tc>
        <w:tc>
          <w:tcPr>
            <w:tcW w:w="7938" w:type="dxa"/>
            <w:gridSpan w:val="2"/>
          </w:tcPr>
          <w:p w14:paraId="01D78DF5" w14:textId="77777777" w:rsidR="00175B2D" w:rsidRPr="00202B88" w:rsidRDefault="00175B2D" w:rsidP="00175B2D">
            <w:pPr>
              <w:rPr>
                <w:szCs w:val="24"/>
              </w:rPr>
            </w:pPr>
            <w:r w:rsidRPr="00202B88">
              <w:rPr>
                <w:kern w:val="2"/>
                <w:szCs w:val="24"/>
              </w:rPr>
              <w:t>Sutarties kaina (kainos dalys) bus perskaičiuojama:</w:t>
            </w:r>
          </w:p>
          <w:p w14:paraId="456D905F" w14:textId="77777777" w:rsidR="00175B2D" w:rsidRPr="00202B88" w:rsidRDefault="00175B2D" w:rsidP="00175B2D">
            <w:pPr>
              <w:rPr>
                <w:kern w:val="2"/>
                <w:szCs w:val="24"/>
              </w:rPr>
            </w:pPr>
            <w:r w:rsidRPr="00202B88">
              <w:rPr>
                <w:kern w:val="2"/>
                <w:szCs w:val="24"/>
              </w:rPr>
              <w:t>5.3.1. dėl PVM tarifo pasikeitimo;</w:t>
            </w:r>
          </w:p>
          <w:p w14:paraId="17487857" w14:textId="77777777" w:rsidR="00175B2D" w:rsidRPr="00202B88" w:rsidRDefault="00175B2D" w:rsidP="00175B2D">
            <w:pPr>
              <w:rPr>
                <w:kern w:val="2"/>
                <w:szCs w:val="24"/>
              </w:rPr>
            </w:pPr>
            <w:r w:rsidRPr="00202B88">
              <w:rPr>
                <w:kern w:val="2"/>
                <w:szCs w:val="24"/>
              </w:rPr>
              <w:t>5.3.2. netaikoma;</w:t>
            </w:r>
          </w:p>
          <w:p w14:paraId="523D5455" w14:textId="77777777" w:rsidR="00175B2D" w:rsidRPr="00202B88" w:rsidRDefault="00175B2D" w:rsidP="00175B2D">
            <w:pPr>
              <w:rPr>
                <w:kern w:val="2"/>
                <w:szCs w:val="24"/>
              </w:rPr>
            </w:pPr>
            <w:r w:rsidRPr="00202B88">
              <w:rPr>
                <w:kern w:val="2"/>
                <w:szCs w:val="24"/>
              </w:rPr>
              <w:t>5.3.3. dėl kainų lygio pokyčio;</w:t>
            </w:r>
          </w:p>
          <w:p w14:paraId="662EA503" w14:textId="15D91999" w:rsidR="005266D6" w:rsidRPr="00202B88" w:rsidRDefault="00175B2D" w:rsidP="00175B2D">
            <w:pPr>
              <w:rPr>
                <w:kern w:val="2"/>
                <w:szCs w:val="24"/>
              </w:rPr>
            </w:pPr>
            <w:r w:rsidRPr="00202B88">
              <w:rPr>
                <w:kern w:val="2"/>
                <w:szCs w:val="24"/>
              </w:rPr>
              <w:t>5.3.4. netaikoma.</w:t>
            </w:r>
          </w:p>
        </w:tc>
      </w:tr>
      <w:tr w:rsidR="005266D6" w14:paraId="493E8FAB" w14:textId="77777777" w:rsidTr="00657209">
        <w:trPr>
          <w:trHeight w:val="2571"/>
        </w:trPr>
        <w:tc>
          <w:tcPr>
            <w:tcW w:w="2553" w:type="dxa"/>
          </w:tcPr>
          <w:p w14:paraId="2F363431" w14:textId="77777777" w:rsidR="005266D6" w:rsidRDefault="005266D6" w:rsidP="005266D6">
            <w:pPr>
              <w:rPr>
                <w:b/>
                <w:kern w:val="2"/>
                <w:szCs w:val="24"/>
              </w:rPr>
            </w:pPr>
            <w:r>
              <w:rPr>
                <w:b/>
                <w:kern w:val="2"/>
                <w:szCs w:val="24"/>
              </w:rPr>
              <w:t>5.3.1. Sutarties kainos / įkainių peržiūra dėl PVM tarifo pasikeitimo</w:t>
            </w:r>
          </w:p>
        </w:tc>
        <w:tc>
          <w:tcPr>
            <w:tcW w:w="7938" w:type="dxa"/>
            <w:gridSpan w:val="2"/>
          </w:tcPr>
          <w:p w14:paraId="4D7D126B" w14:textId="2732AAD8" w:rsidR="005266D6" w:rsidRDefault="005266D6" w:rsidP="005266D6">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sidR="00F301E2">
              <w:rPr>
                <w:kern w:val="2"/>
                <w:szCs w:val="24"/>
              </w:rPr>
              <w:t xml:space="preserve"> Sutartyje nurodytai kainai</w:t>
            </w:r>
            <w:r>
              <w:rPr>
                <w:kern w:val="2"/>
                <w:szCs w:val="24"/>
              </w:rPr>
              <w:t>, Sutarties kaina perskaičiuojam</w:t>
            </w:r>
            <w:r w:rsidR="00F301E2">
              <w:rPr>
                <w:kern w:val="2"/>
                <w:szCs w:val="24"/>
              </w:rPr>
              <w:t xml:space="preserve">a </w:t>
            </w:r>
            <w:r>
              <w:rPr>
                <w:kern w:val="2"/>
                <w:szCs w:val="24"/>
              </w:rPr>
              <w:t>nekeičiant P</w:t>
            </w:r>
            <w:r>
              <w:rPr>
                <w:szCs w:val="24"/>
              </w:rPr>
              <w:t>aslaugų</w:t>
            </w:r>
            <w:r>
              <w:rPr>
                <w:kern w:val="2"/>
                <w:szCs w:val="24"/>
              </w:rPr>
              <w:t xml:space="preserve"> kainos be PVM.</w:t>
            </w:r>
          </w:p>
          <w:p w14:paraId="52386BCF" w14:textId="77777777" w:rsidR="005266D6" w:rsidRDefault="005266D6" w:rsidP="005266D6">
            <w:pPr>
              <w:rPr>
                <w:kern w:val="2"/>
                <w:szCs w:val="24"/>
              </w:rPr>
            </w:pPr>
          </w:p>
          <w:p w14:paraId="20571E9F" w14:textId="67AA122E" w:rsidR="005266D6" w:rsidRDefault="005266D6" w:rsidP="00BF0E2F">
            <w:pPr>
              <w:rPr>
                <w:szCs w:val="24"/>
              </w:rPr>
            </w:pPr>
            <w:r w:rsidRPr="00B16058">
              <w:rPr>
                <w:kern w:val="2"/>
                <w:szCs w:val="24"/>
              </w:rPr>
              <w:t xml:space="preserve">Perskaičiavimas įforminamas Susitarimu ne vėliau kaip per </w:t>
            </w:r>
            <w:r w:rsidR="00B16058" w:rsidRPr="00B16058">
              <w:rPr>
                <w:kern w:val="2"/>
                <w:szCs w:val="24"/>
              </w:rPr>
              <w:t xml:space="preserve">10 (dešimt) darbo dienų </w:t>
            </w:r>
            <w:r w:rsidRPr="00B16058">
              <w:rPr>
                <w:kern w:val="2"/>
                <w:szCs w:val="24"/>
              </w:rPr>
              <w:t>nuo PVM mokėjimą reglamentuojančių teisės aktų pasikeitimo, kuris tampa neatskiriama Sutarties dalimi. Perskaičiuota Sutarties kaina</w:t>
            </w:r>
            <w:r w:rsidR="00B16058" w:rsidRPr="00B16058">
              <w:rPr>
                <w:kern w:val="2"/>
                <w:szCs w:val="24"/>
              </w:rPr>
              <w:t xml:space="preserve"> </w:t>
            </w:r>
            <w:r w:rsidRPr="00B16058">
              <w:rPr>
                <w:kern w:val="2"/>
                <w:szCs w:val="24"/>
              </w:rPr>
              <w:t>taikoma už t</w:t>
            </w:r>
            <w:r w:rsidR="00B16058" w:rsidRPr="00B16058">
              <w:rPr>
                <w:kern w:val="2"/>
                <w:szCs w:val="24"/>
              </w:rPr>
              <w:t>as</w:t>
            </w:r>
            <w:r w:rsidRPr="00B16058">
              <w:rPr>
                <w:kern w:val="2"/>
                <w:szCs w:val="24"/>
              </w:rPr>
              <w:t xml:space="preserve"> P</w:t>
            </w:r>
            <w:r w:rsidRPr="00B16058">
              <w:rPr>
                <w:szCs w:val="24"/>
              </w:rPr>
              <w:t>aslaugų</w:t>
            </w:r>
            <w:r w:rsidRPr="00B16058">
              <w:rPr>
                <w:kern w:val="2"/>
                <w:szCs w:val="24"/>
              </w:rPr>
              <w:t xml:space="preserve"> dal</w:t>
            </w:r>
            <w:r w:rsidR="00B16058" w:rsidRPr="00B16058">
              <w:rPr>
                <w:kern w:val="2"/>
                <w:szCs w:val="24"/>
              </w:rPr>
              <w:t>is</w:t>
            </w:r>
            <w:r w:rsidRPr="00B16058">
              <w:rPr>
                <w:kern w:val="2"/>
                <w:szCs w:val="24"/>
              </w:rPr>
              <w:t>, kurios bus teikiamos nuo Susitari</w:t>
            </w:r>
            <w:r w:rsidR="00B16058" w:rsidRPr="00B16058">
              <w:rPr>
                <w:kern w:val="2"/>
                <w:szCs w:val="24"/>
              </w:rPr>
              <w:t>me nurodytos dienos.</w:t>
            </w:r>
          </w:p>
        </w:tc>
      </w:tr>
      <w:tr w:rsidR="005266D6" w14:paraId="664B1697" w14:textId="77777777" w:rsidTr="001676E7">
        <w:trPr>
          <w:trHeight w:val="300"/>
        </w:trPr>
        <w:tc>
          <w:tcPr>
            <w:tcW w:w="2553" w:type="dxa"/>
          </w:tcPr>
          <w:p w14:paraId="001A6369" w14:textId="77777777" w:rsidR="005266D6" w:rsidRDefault="005266D6" w:rsidP="005266D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938" w:type="dxa"/>
            <w:gridSpan w:val="2"/>
          </w:tcPr>
          <w:p w14:paraId="5772B308" w14:textId="323DA055" w:rsidR="005266D6" w:rsidRDefault="005266D6" w:rsidP="00B16058">
            <w:pPr>
              <w:rPr>
                <w:szCs w:val="24"/>
              </w:rPr>
            </w:pPr>
            <w:r>
              <w:rPr>
                <w:kern w:val="2"/>
                <w:szCs w:val="24"/>
              </w:rPr>
              <w:t>Netaikoma</w:t>
            </w:r>
          </w:p>
        </w:tc>
      </w:tr>
      <w:tr w:rsidR="0040431E" w:rsidRPr="0040431E" w14:paraId="022882B0" w14:textId="77777777" w:rsidTr="001676E7">
        <w:trPr>
          <w:trHeight w:val="300"/>
        </w:trPr>
        <w:tc>
          <w:tcPr>
            <w:tcW w:w="2553" w:type="dxa"/>
          </w:tcPr>
          <w:p w14:paraId="34D2BE09" w14:textId="1C05EBB2" w:rsidR="0040431E" w:rsidRPr="0040431E" w:rsidRDefault="0040431E" w:rsidP="0040431E">
            <w:pPr>
              <w:spacing w:before="60" w:after="60"/>
              <w:rPr>
                <w:b/>
                <w:kern w:val="2"/>
                <w:szCs w:val="24"/>
              </w:rPr>
            </w:pPr>
            <w:r w:rsidRPr="0040431E">
              <w:rPr>
                <w:b/>
                <w:kern w:val="2"/>
                <w:szCs w:val="24"/>
              </w:rPr>
              <w:t>5.3.3. Sutarties kainos / įkainių peržiūra dėl kainų lygio pokyčio</w:t>
            </w:r>
          </w:p>
        </w:tc>
        <w:tc>
          <w:tcPr>
            <w:tcW w:w="7938" w:type="dxa"/>
            <w:gridSpan w:val="2"/>
          </w:tcPr>
          <w:p w14:paraId="7ADCD7B6" w14:textId="0863BCA4" w:rsidR="0040431E" w:rsidRPr="0040431E" w:rsidRDefault="0040431E" w:rsidP="0040431E">
            <w:pPr>
              <w:spacing w:before="60" w:after="60"/>
              <w:rPr>
                <w:szCs w:val="24"/>
              </w:rPr>
            </w:pPr>
            <w:r w:rsidRPr="0040431E">
              <w:rPr>
                <w:szCs w:val="24"/>
              </w:rPr>
              <w:t xml:space="preserve">5.3.3.1. Bet kuri Sutarties Šalis Sutarties galiojimo metu turi teisę inicijuoti Sutarties kainos (įkainių) peržiūrą (keitimą) ne anksčiau kaip po </w:t>
            </w:r>
            <w:r w:rsidRPr="0040431E">
              <w:rPr>
                <w:kern w:val="2"/>
                <w:szCs w:val="24"/>
              </w:rPr>
              <w:t xml:space="preserve">6 (šešių) mėnesių </w:t>
            </w:r>
            <w:r w:rsidRPr="0040431E">
              <w:rPr>
                <w:szCs w:val="24"/>
              </w:rPr>
              <w:t xml:space="preserve">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(įkainių) peržiūra atliekama ne rečiau kaip kas </w:t>
            </w:r>
            <w:r w:rsidRPr="0040431E">
              <w:rPr>
                <w:kern w:val="2"/>
                <w:szCs w:val="24"/>
              </w:rPr>
              <w:t>6 (šeši</w:t>
            </w:r>
            <w:r w:rsidR="001573F5">
              <w:rPr>
                <w:kern w:val="2"/>
                <w:szCs w:val="24"/>
              </w:rPr>
              <w:t>s</w:t>
            </w:r>
            <w:r w:rsidRPr="0040431E">
              <w:rPr>
                <w:kern w:val="2"/>
                <w:szCs w:val="24"/>
              </w:rPr>
              <w:t xml:space="preserve">) </w:t>
            </w:r>
            <w:r w:rsidRPr="0040431E">
              <w:rPr>
                <w:szCs w:val="24"/>
              </w:rPr>
              <w:t>mėnesi</w:t>
            </w:r>
            <w:r w:rsidR="001573F5">
              <w:rPr>
                <w:szCs w:val="24"/>
              </w:rPr>
              <w:t>us</w:t>
            </w:r>
            <w:r w:rsidRPr="0040431E">
              <w:rPr>
                <w:szCs w:val="24"/>
              </w:rPr>
              <w:t>.</w:t>
            </w:r>
          </w:p>
          <w:p w14:paraId="054C65BF" w14:textId="7D42ACF5" w:rsidR="0040431E" w:rsidRPr="0040431E" w:rsidRDefault="0040431E" w:rsidP="0040431E">
            <w:pPr>
              <w:spacing w:before="60" w:after="60"/>
              <w:rPr>
                <w:kern w:val="2"/>
                <w:szCs w:val="24"/>
                <w:shd w:val="clear" w:color="auto" w:fill="FFFFFF"/>
              </w:rPr>
            </w:pPr>
            <w:r w:rsidRPr="0040431E">
              <w:rPr>
                <w:kern w:val="2"/>
                <w:szCs w:val="24"/>
              </w:rPr>
              <w:t>5.3.3.2. Sutarties k</w:t>
            </w:r>
            <w:r w:rsidRPr="0040431E">
              <w:rPr>
                <w:kern w:val="2"/>
                <w:szCs w:val="24"/>
                <w:shd w:val="clear" w:color="auto" w:fill="FFFFFF"/>
              </w:rPr>
              <w:t>aina (</w:t>
            </w:r>
            <w:r w:rsidRPr="0040431E">
              <w:rPr>
                <w:szCs w:val="24"/>
              </w:rPr>
              <w:t>įkainiai</w:t>
            </w:r>
            <w:r w:rsidRPr="0040431E">
              <w:rPr>
                <w:kern w:val="2"/>
                <w:szCs w:val="24"/>
                <w:shd w:val="clear" w:color="auto" w:fill="FFFFFF"/>
              </w:rPr>
              <w:t>) peržiūrima tik tai Sutarties daliai, kuri nėra išpirkta, t. y. Paslaugoms, kurios nėra priimtos ir apmokėtos. Vėlesnė Sutarties kainos (</w:t>
            </w:r>
            <w:r w:rsidR="00414704" w:rsidRPr="0040431E">
              <w:rPr>
                <w:szCs w:val="24"/>
              </w:rPr>
              <w:t>įkainių</w:t>
            </w:r>
            <w:r w:rsidRPr="0040431E">
              <w:rPr>
                <w:kern w:val="2"/>
                <w:szCs w:val="24"/>
                <w:shd w:val="clear" w:color="auto" w:fill="FFFFFF"/>
              </w:rPr>
              <w:t>) peržiūra negali apimti laikotarpio, už kurį jau buvo atlikta peržiūra.</w:t>
            </w:r>
          </w:p>
          <w:p w14:paraId="5EE7F0FB" w14:textId="77777777" w:rsidR="0040431E" w:rsidRPr="0040431E" w:rsidRDefault="0040431E" w:rsidP="0040431E">
            <w:pPr>
              <w:spacing w:before="60" w:after="60"/>
              <w:rPr>
                <w:kern w:val="2"/>
                <w:szCs w:val="24"/>
                <w:shd w:val="clear" w:color="auto" w:fill="FFFFFF"/>
              </w:rPr>
            </w:pPr>
            <w:r w:rsidRPr="0040431E">
              <w:rPr>
                <w:kern w:val="2"/>
                <w:szCs w:val="24"/>
              </w:rPr>
              <w:t xml:space="preserve">5.3.3.3. </w:t>
            </w:r>
            <w:r w:rsidRPr="0040431E">
              <w:rPr>
                <w:kern w:val="2"/>
                <w:szCs w:val="24"/>
                <w:shd w:val="clear" w:color="auto" w:fill="FFFFFF"/>
              </w:rPr>
              <w:t>Jeigu P</w:t>
            </w:r>
            <w:r w:rsidRPr="0040431E">
              <w:rPr>
                <w:szCs w:val="24"/>
              </w:rPr>
              <w:t>aslaugų teikimas</w:t>
            </w:r>
            <w:r w:rsidRPr="0040431E">
              <w:rPr>
                <w:kern w:val="2"/>
                <w:szCs w:val="24"/>
                <w:shd w:val="clear" w:color="auto" w:fill="FFFFFF"/>
              </w:rPr>
              <w:t xml:space="preserve"> vėluoja dėl Tiekėjo kaltės, uždelstų suteikti P</w:t>
            </w:r>
            <w:r w:rsidRPr="0040431E">
              <w:rPr>
                <w:szCs w:val="24"/>
              </w:rPr>
              <w:t>aslaugų</w:t>
            </w:r>
            <w:r w:rsidRPr="0040431E">
              <w:rPr>
                <w:kern w:val="2"/>
                <w:szCs w:val="24"/>
                <w:shd w:val="clear" w:color="auto" w:fill="FFFFFF"/>
              </w:rPr>
              <w:t xml:space="preserve"> kaina (</w:t>
            </w:r>
            <w:r w:rsidRPr="0040431E">
              <w:rPr>
                <w:szCs w:val="24"/>
              </w:rPr>
              <w:t>įkainiai</w:t>
            </w:r>
            <w:r w:rsidRPr="0040431E">
              <w:rPr>
                <w:kern w:val="2"/>
                <w:szCs w:val="24"/>
                <w:shd w:val="clear" w:color="auto" w:fill="FFFFFF"/>
              </w:rPr>
              <w:t>) nėra perskaičiuojama dėl kainų lygio kilimo (gali būti mažinami, tačiau negali būti didinami).</w:t>
            </w:r>
          </w:p>
          <w:p w14:paraId="0314A78D" w14:textId="77777777" w:rsidR="0040431E" w:rsidRPr="0040431E" w:rsidRDefault="0040431E" w:rsidP="0040431E">
            <w:pPr>
              <w:spacing w:before="60" w:after="60"/>
              <w:rPr>
                <w:kern w:val="2"/>
                <w:szCs w:val="24"/>
                <w:shd w:val="clear" w:color="auto" w:fill="FFFFFF"/>
              </w:rPr>
            </w:pPr>
            <w:r w:rsidRPr="0040431E">
              <w:rPr>
                <w:kern w:val="2"/>
                <w:szCs w:val="24"/>
              </w:rPr>
              <w:lastRenderedPageBreak/>
              <w:t>5.3.3.4. Atlikdamos Sutarties kainos (</w:t>
            </w:r>
            <w:r w:rsidRPr="0040431E">
              <w:rPr>
                <w:szCs w:val="24"/>
              </w:rPr>
              <w:t>įkainių</w:t>
            </w:r>
            <w:r w:rsidRPr="0040431E">
              <w:rPr>
                <w:kern w:val="2"/>
                <w:szCs w:val="24"/>
              </w:rPr>
              <w:t xml:space="preserve">) peržiūrą, </w:t>
            </w:r>
            <w:r w:rsidRPr="0040431E">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A6C81F2" w14:textId="77777777" w:rsidR="0040431E" w:rsidRPr="0040431E" w:rsidRDefault="0040431E" w:rsidP="0040431E">
            <w:pPr>
              <w:spacing w:before="60" w:after="60"/>
              <w:rPr>
                <w:kern w:val="2"/>
                <w:szCs w:val="24"/>
                <w:shd w:val="clear" w:color="auto" w:fill="FFFFFF"/>
              </w:rPr>
            </w:pPr>
            <w:r w:rsidRPr="0040431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w:t>
            </w:r>
            <w:r w:rsidRPr="0040431E">
              <w:rPr>
                <w:szCs w:val="24"/>
              </w:rPr>
              <w:t>įkainius</w:t>
            </w:r>
            <w:r w:rsidRPr="0040431E">
              <w:rPr>
                <w:kern w:val="2"/>
                <w:szCs w:val="24"/>
                <w:shd w:val="clear" w:color="auto" w:fill="FFFFFF"/>
              </w:rPr>
              <w:t>), perskaičiuotą Pradinės Sutarties vertę.</w:t>
            </w:r>
          </w:p>
          <w:p w14:paraId="3FC203D2" w14:textId="77777777" w:rsidR="0040431E" w:rsidRPr="0040431E" w:rsidRDefault="0040431E" w:rsidP="0040431E">
            <w:pPr>
              <w:spacing w:before="60" w:after="60"/>
              <w:rPr>
                <w:szCs w:val="24"/>
              </w:rPr>
            </w:pPr>
            <w:r w:rsidRPr="0040431E">
              <w:rPr>
                <w:kern w:val="2"/>
                <w:szCs w:val="24"/>
                <w:shd w:val="clear" w:color="auto" w:fill="FFFFFF"/>
              </w:rPr>
              <w:t>5.3.3.6. Nauja Sutarties kaina (</w:t>
            </w:r>
            <w:r w:rsidRPr="0040431E">
              <w:rPr>
                <w:szCs w:val="24"/>
              </w:rPr>
              <w:t>įkainiai</w:t>
            </w:r>
            <w:r w:rsidRPr="0040431E">
              <w:rPr>
                <w:kern w:val="2"/>
                <w:szCs w:val="24"/>
                <w:shd w:val="clear" w:color="auto" w:fill="FFFFFF"/>
              </w:rPr>
              <w:t>)apskaičiuojama pagal žemiau pateiktą formulę:</w:t>
            </w:r>
          </w:p>
          <w:p w14:paraId="11197725" w14:textId="77777777" w:rsidR="0040431E" w:rsidRPr="0040431E" w:rsidRDefault="00234750" w:rsidP="0040431E">
            <w:pPr>
              <w:spacing w:before="60" w:after="60"/>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0431E" w:rsidRPr="0040431E">
              <w:rPr>
                <w:kern w:val="2"/>
                <w:szCs w:val="24"/>
              </w:rPr>
              <w:t>, kur a – kaina (kainos dalis) (Eur be PVM) (jei peržiūra jau buvo atlikta, tai po paskutinio perskaičiavimo)</w:t>
            </w:r>
          </w:p>
          <w:p w14:paraId="18FC707B" w14:textId="77777777" w:rsidR="0040431E" w:rsidRPr="0040431E" w:rsidRDefault="0040431E" w:rsidP="0040431E">
            <w:pPr>
              <w:spacing w:before="60" w:after="60"/>
              <w:jc w:val="both"/>
              <w:textAlignment w:val="baseline"/>
              <w:rPr>
                <w:szCs w:val="24"/>
              </w:rPr>
            </w:pPr>
            <w:r w:rsidRPr="0040431E">
              <w:rPr>
                <w:kern w:val="2"/>
                <w:szCs w:val="24"/>
              </w:rPr>
              <w:t>a</w:t>
            </w:r>
            <w:r w:rsidRPr="0040431E">
              <w:rPr>
                <w:kern w:val="2"/>
                <w:szCs w:val="24"/>
                <w:vertAlign w:val="subscript"/>
              </w:rPr>
              <w:t>1</w:t>
            </w:r>
            <w:r w:rsidRPr="0040431E">
              <w:rPr>
                <w:kern w:val="2"/>
                <w:szCs w:val="24"/>
              </w:rPr>
              <w:t xml:space="preserve"> – perskaičiuota (pakeista) kaina (</w:t>
            </w:r>
            <w:r w:rsidRPr="0040431E">
              <w:rPr>
                <w:szCs w:val="24"/>
              </w:rPr>
              <w:t>įkainiai</w:t>
            </w:r>
            <w:r w:rsidRPr="0040431E">
              <w:rPr>
                <w:kern w:val="2"/>
                <w:szCs w:val="24"/>
              </w:rPr>
              <w:t>) (</w:t>
            </w:r>
            <w:proofErr w:type="spellStart"/>
            <w:r w:rsidRPr="0040431E">
              <w:rPr>
                <w:kern w:val="2"/>
                <w:szCs w:val="24"/>
              </w:rPr>
              <w:t>Eur</w:t>
            </w:r>
            <w:proofErr w:type="spellEnd"/>
            <w:r w:rsidRPr="0040431E">
              <w:rPr>
                <w:kern w:val="2"/>
                <w:szCs w:val="24"/>
              </w:rPr>
              <w:t xml:space="preserve"> be PVM)</w:t>
            </w:r>
          </w:p>
          <w:p w14:paraId="2773CE57" w14:textId="77777777" w:rsidR="0040431E" w:rsidRPr="0040431E" w:rsidRDefault="0040431E" w:rsidP="0040431E">
            <w:pPr>
              <w:spacing w:before="60" w:after="60"/>
              <w:jc w:val="both"/>
              <w:textAlignment w:val="baseline"/>
              <w:rPr>
                <w:kern w:val="2"/>
                <w:szCs w:val="24"/>
              </w:rPr>
            </w:pPr>
            <w:r w:rsidRPr="0040431E">
              <w:rPr>
                <w:kern w:val="2"/>
                <w:szCs w:val="24"/>
              </w:rPr>
              <w:t xml:space="preserve">k – pagal vartotojų kainų indeksą </w:t>
            </w:r>
            <w:r w:rsidRPr="0040431E">
              <w:rPr>
                <w:szCs w:val="24"/>
              </w:rPr>
              <w:t>bendras „Vartojimo prekės ir paslaugos“ apskaičiuotas Vartojimo prekių ir paslaugų kainų pokytis (padidėjimas arba sumažėjimas) (%)</w:t>
            </w:r>
            <w:r w:rsidRPr="0040431E">
              <w:rPr>
                <w:kern w:val="2"/>
                <w:szCs w:val="24"/>
              </w:rPr>
              <w:t>. „k“ reikšmė skaičiuojama pagal formulę:</w:t>
            </w:r>
          </w:p>
          <w:p w14:paraId="20BFA72A" w14:textId="77777777" w:rsidR="0040431E" w:rsidRPr="0040431E" w:rsidRDefault="0040431E" w:rsidP="0040431E">
            <w:pPr>
              <w:spacing w:before="60" w:after="60"/>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0431E">
              <w:rPr>
                <w:kern w:val="2"/>
                <w:szCs w:val="24"/>
              </w:rPr>
              <w:t>, (proc.) kur</w:t>
            </w:r>
          </w:p>
          <w:p w14:paraId="737CBBA3" w14:textId="77777777" w:rsidR="0040431E" w:rsidRPr="0040431E" w:rsidRDefault="0040431E" w:rsidP="0040431E">
            <w:pPr>
              <w:spacing w:before="60" w:after="60"/>
              <w:jc w:val="both"/>
              <w:textAlignment w:val="baseline"/>
              <w:rPr>
                <w:szCs w:val="24"/>
              </w:rPr>
            </w:pPr>
            <w:proofErr w:type="spellStart"/>
            <w:r w:rsidRPr="0040431E">
              <w:rPr>
                <w:kern w:val="2"/>
                <w:szCs w:val="24"/>
              </w:rPr>
              <w:t>Ind</w:t>
            </w:r>
            <w:r w:rsidRPr="0040431E">
              <w:rPr>
                <w:kern w:val="2"/>
                <w:szCs w:val="24"/>
                <w:vertAlign w:val="subscript"/>
              </w:rPr>
              <w:t>naujausias</w:t>
            </w:r>
            <w:proofErr w:type="spellEnd"/>
            <w:r w:rsidRPr="0040431E">
              <w:rPr>
                <w:kern w:val="2"/>
                <w:szCs w:val="24"/>
              </w:rPr>
              <w:t xml:space="preserve"> – kreipimosi dėl kainos (</w:t>
            </w:r>
            <w:r w:rsidRPr="0040431E">
              <w:rPr>
                <w:szCs w:val="24"/>
              </w:rPr>
              <w:t>įkainių</w:t>
            </w:r>
            <w:r w:rsidRPr="0040431E">
              <w:rPr>
                <w:kern w:val="2"/>
                <w:szCs w:val="24"/>
              </w:rPr>
              <w:t>) peržiūros išsiuntimo kitai Šaliai dieną paskelbtas naujausias vartojimo prekių ir paslaugų indeksas.</w:t>
            </w:r>
          </w:p>
          <w:p w14:paraId="13376410" w14:textId="77777777" w:rsidR="0040431E" w:rsidRPr="0040431E" w:rsidRDefault="0040431E" w:rsidP="0040431E">
            <w:pPr>
              <w:spacing w:before="60" w:after="60"/>
              <w:rPr>
                <w:kern w:val="2"/>
                <w:szCs w:val="24"/>
              </w:rPr>
            </w:pPr>
            <w:proofErr w:type="spellStart"/>
            <w:r w:rsidRPr="0040431E">
              <w:rPr>
                <w:kern w:val="2"/>
                <w:szCs w:val="24"/>
              </w:rPr>
              <w:t>Ind</w:t>
            </w:r>
            <w:r w:rsidRPr="0040431E">
              <w:rPr>
                <w:kern w:val="2"/>
                <w:szCs w:val="24"/>
                <w:vertAlign w:val="subscript"/>
              </w:rPr>
              <w:t>pradžia</w:t>
            </w:r>
            <w:proofErr w:type="spellEnd"/>
            <w:r w:rsidRPr="0040431E">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F06796D" w14:textId="77777777" w:rsidR="0040431E" w:rsidRPr="0040431E" w:rsidRDefault="0040431E" w:rsidP="0040431E">
            <w:pPr>
              <w:spacing w:before="60" w:after="60"/>
              <w:rPr>
                <w:kern w:val="2"/>
                <w:szCs w:val="24"/>
                <w:shd w:val="clear" w:color="auto" w:fill="FFFFFF"/>
              </w:rPr>
            </w:pPr>
            <w:r w:rsidRPr="0040431E">
              <w:rPr>
                <w:kern w:val="2"/>
                <w:szCs w:val="24"/>
              </w:rPr>
              <w:t xml:space="preserve">5.3.3.7. </w:t>
            </w:r>
            <w:r w:rsidRPr="0040431E">
              <w:rPr>
                <w:kern w:val="2"/>
                <w:szCs w:val="24"/>
                <w:shd w:val="clear" w:color="auto" w:fill="FFFFFF"/>
              </w:rPr>
              <w:t xml:space="preserve">Skaičiavimams indeksų reikšmės imamos </w:t>
            </w:r>
            <w:r w:rsidRPr="0040431E">
              <w:rPr>
                <w:b/>
                <w:kern w:val="2"/>
                <w:szCs w:val="24"/>
                <w:shd w:val="clear" w:color="auto" w:fill="FFFFFF"/>
              </w:rPr>
              <w:t>keturių</w:t>
            </w:r>
            <w:r w:rsidRPr="0040431E">
              <w:rPr>
                <w:kern w:val="2"/>
                <w:szCs w:val="24"/>
                <w:shd w:val="clear" w:color="auto" w:fill="FFFFFF"/>
              </w:rPr>
              <w:t xml:space="preserve"> skaitmenų po kablelio tikslumu. Apskaičiuotas pokytis (k) tolimesniems skaičiavimams naudojamas suapvalinus iki </w:t>
            </w:r>
            <w:r w:rsidRPr="0040431E">
              <w:rPr>
                <w:b/>
                <w:kern w:val="2"/>
                <w:szCs w:val="24"/>
                <w:shd w:val="clear" w:color="auto" w:fill="FFFFFF"/>
              </w:rPr>
              <w:t>vieno</w:t>
            </w:r>
            <w:r w:rsidRPr="0040431E">
              <w:rPr>
                <w:kern w:val="2"/>
                <w:szCs w:val="24"/>
                <w:shd w:val="clear" w:color="auto" w:fill="FFFFFF"/>
              </w:rPr>
              <w:t xml:space="preserve"> skaitmens po kablelio, o apskaičiuotas įkainis „a</w:t>
            </w:r>
            <w:r w:rsidRPr="0040431E">
              <w:rPr>
                <w:kern w:val="2"/>
                <w:szCs w:val="24"/>
                <w:shd w:val="clear" w:color="auto" w:fill="FFFFFF"/>
                <w:vertAlign w:val="subscript"/>
              </w:rPr>
              <w:t>1</w:t>
            </w:r>
            <w:r w:rsidRPr="0040431E">
              <w:rPr>
                <w:kern w:val="2"/>
                <w:szCs w:val="24"/>
                <w:shd w:val="clear" w:color="auto" w:fill="FFFFFF"/>
              </w:rPr>
              <w:t xml:space="preserve">“ suapvalinamas iki </w:t>
            </w:r>
            <w:r w:rsidRPr="0040431E">
              <w:rPr>
                <w:b/>
                <w:kern w:val="2"/>
                <w:szCs w:val="24"/>
                <w:shd w:val="clear" w:color="auto" w:fill="FFFFFF"/>
              </w:rPr>
              <w:t xml:space="preserve">dviejų </w:t>
            </w:r>
            <w:r w:rsidRPr="0040431E">
              <w:rPr>
                <w:kern w:val="2"/>
                <w:szCs w:val="24"/>
                <w:shd w:val="clear" w:color="auto" w:fill="FFFFFF"/>
              </w:rPr>
              <w:t>skaitmenų po kablelio.</w:t>
            </w:r>
          </w:p>
          <w:p w14:paraId="466D2C9B" w14:textId="77777777" w:rsidR="0040431E" w:rsidRPr="0040431E" w:rsidRDefault="0040431E" w:rsidP="0040431E">
            <w:pPr>
              <w:spacing w:before="60" w:after="60"/>
              <w:rPr>
                <w:kern w:val="2"/>
                <w:szCs w:val="24"/>
                <w:shd w:val="clear" w:color="auto" w:fill="FFFFFF"/>
              </w:rPr>
            </w:pPr>
            <w:r w:rsidRPr="0040431E">
              <w:rPr>
                <w:kern w:val="2"/>
                <w:szCs w:val="24"/>
                <w:shd w:val="clear" w:color="auto" w:fill="FFFFFF"/>
              </w:rPr>
              <w:t>5.3.3.8. Šalis, siekianti Sutarties kainos (</w:t>
            </w:r>
            <w:r w:rsidRPr="0040431E">
              <w:rPr>
                <w:szCs w:val="24"/>
              </w:rPr>
              <w:t>įkainių</w:t>
            </w:r>
            <w:r w:rsidRPr="0040431E">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0431E">
              <w:rPr>
                <w:kern w:val="2"/>
                <w:szCs w:val="24"/>
                <w:bdr w:val="none" w:sz="0" w:space="0" w:color="auto" w:frame="1"/>
              </w:rPr>
              <w:t>kitus oficialius šaltinių duomenis</w:t>
            </w:r>
            <w:r w:rsidRPr="0040431E">
              <w:rPr>
                <w:kern w:val="2"/>
                <w:szCs w:val="24"/>
                <w:shd w:val="clear" w:color="auto" w:fill="FFFFFF"/>
              </w:rPr>
              <w:t>, kita svarbi informacija. Prašyme Šalis neturi teisės nurodyti kito indekso ar prašyti perskaičiavimo pagal kitą indeksą nei nurodytas šioje procedūroje.</w:t>
            </w:r>
          </w:p>
          <w:p w14:paraId="65550043" w14:textId="77777777" w:rsidR="0040431E" w:rsidRPr="0040431E" w:rsidRDefault="0040431E" w:rsidP="0040431E">
            <w:pPr>
              <w:spacing w:before="60" w:after="60"/>
              <w:rPr>
                <w:kern w:val="2"/>
                <w:szCs w:val="24"/>
                <w:shd w:val="clear" w:color="auto" w:fill="FFFFFF"/>
              </w:rPr>
            </w:pPr>
            <w:r w:rsidRPr="0040431E">
              <w:rPr>
                <w:kern w:val="2"/>
                <w:szCs w:val="24"/>
                <w:shd w:val="clear" w:color="auto" w:fill="FFFFFF"/>
              </w:rPr>
              <w:t>5</w:t>
            </w:r>
            <w:r w:rsidRPr="0040431E">
              <w:rPr>
                <w:kern w:val="2"/>
                <w:szCs w:val="24"/>
              </w:rPr>
              <w:t xml:space="preserve">.3.3.9. </w:t>
            </w:r>
            <w:r w:rsidRPr="0040431E">
              <w:rPr>
                <w:kern w:val="2"/>
                <w:szCs w:val="24"/>
                <w:shd w:val="clear" w:color="auto" w:fill="FFFFFF"/>
              </w:rPr>
              <w:t>Susitarimas turi būti sudarytas per 5 (penkias) darbo dienas nuo Šalies pateikto tinkamo prašymo perskaičiuoti S</w:t>
            </w:r>
            <w:r w:rsidRPr="0040431E">
              <w:rPr>
                <w:kern w:val="2"/>
                <w:szCs w:val="24"/>
              </w:rPr>
              <w:t xml:space="preserve">utarties </w:t>
            </w:r>
            <w:r w:rsidRPr="0040431E">
              <w:rPr>
                <w:kern w:val="2"/>
                <w:szCs w:val="24"/>
                <w:shd w:val="clear" w:color="auto" w:fill="FFFFFF"/>
              </w:rPr>
              <w:t>kainą (</w:t>
            </w:r>
            <w:r w:rsidRPr="0040431E">
              <w:rPr>
                <w:szCs w:val="24"/>
              </w:rPr>
              <w:t>įkainių</w:t>
            </w:r>
            <w:r w:rsidRPr="0040431E">
              <w:rPr>
                <w:kern w:val="2"/>
                <w:szCs w:val="24"/>
                <w:shd w:val="clear" w:color="auto" w:fill="FFFFFF"/>
              </w:rPr>
              <w:t>) gavimo dienos.</w:t>
            </w:r>
          </w:p>
          <w:p w14:paraId="38752C12" w14:textId="08F7EEE6" w:rsidR="0040431E" w:rsidRPr="0040431E" w:rsidRDefault="0040431E" w:rsidP="0040431E">
            <w:pPr>
              <w:spacing w:before="60" w:after="60"/>
              <w:rPr>
                <w:kern w:val="2"/>
                <w:szCs w:val="24"/>
              </w:rPr>
            </w:pPr>
            <w:r w:rsidRPr="0040431E">
              <w:rPr>
                <w:kern w:val="2"/>
                <w:szCs w:val="24"/>
                <w:shd w:val="clear" w:color="auto" w:fill="FFFFFF"/>
              </w:rPr>
              <w:t xml:space="preserve">5.3.3.10. </w:t>
            </w:r>
            <w:r w:rsidRPr="0040431E">
              <w:rPr>
                <w:kern w:val="2"/>
                <w:szCs w:val="24"/>
                <w:bdr w:val="none" w:sz="0" w:space="0" w:color="auto" w:frame="1"/>
              </w:rPr>
              <w:t>Susitarimu Šalys neturi teisės keisti procedūroje nurodytos tvarkos ar kitų Sutarties nuostatų, išskyrus, jei keitimas atliekamas pagal VPĮ nuostatas.</w:t>
            </w:r>
          </w:p>
        </w:tc>
      </w:tr>
      <w:tr w:rsidR="0040431E" w14:paraId="6D143C7C" w14:textId="77777777" w:rsidTr="001676E7">
        <w:trPr>
          <w:trHeight w:val="300"/>
        </w:trPr>
        <w:tc>
          <w:tcPr>
            <w:tcW w:w="2553" w:type="dxa"/>
          </w:tcPr>
          <w:p w14:paraId="672A4CBD" w14:textId="77777777" w:rsidR="0040431E" w:rsidRDefault="0040431E" w:rsidP="0040431E">
            <w:pPr>
              <w:rPr>
                <w:b/>
                <w:kern w:val="2"/>
                <w:szCs w:val="24"/>
              </w:rPr>
            </w:pPr>
            <w:r>
              <w:rPr>
                <w:b/>
                <w:kern w:val="2"/>
                <w:szCs w:val="24"/>
              </w:rPr>
              <w:lastRenderedPageBreak/>
              <w:t xml:space="preserve">5.3.4. Sutarties kainos / įkainių peržiūra dėl kainų lygio pokyčio </w:t>
            </w:r>
            <w:r>
              <w:rPr>
                <w:b/>
                <w:kern w:val="2"/>
                <w:szCs w:val="24"/>
              </w:rPr>
              <w:lastRenderedPageBreak/>
              <w:t xml:space="preserve">pagal </w:t>
            </w:r>
            <w:r>
              <w:rPr>
                <w:b/>
                <w:bCs/>
                <w:kern w:val="2"/>
                <w:szCs w:val="24"/>
              </w:rPr>
              <w:t>Paslaugų</w:t>
            </w:r>
            <w:r>
              <w:rPr>
                <w:b/>
                <w:kern w:val="2"/>
                <w:szCs w:val="24"/>
              </w:rPr>
              <w:t xml:space="preserve"> grupių kainų pokyčius</w:t>
            </w:r>
          </w:p>
        </w:tc>
        <w:tc>
          <w:tcPr>
            <w:tcW w:w="7938" w:type="dxa"/>
            <w:gridSpan w:val="2"/>
          </w:tcPr>
          <w:p w14:paraId="61574C3A" w14:textId="59C0D964" w:rsidR="0040431E" w:rsidRPr="00B40FD1" w:rsidRDefault="0040431E" w:rsidP="0040431E">
            <w:pPr>
              <w:rPr>
                <w:szCs w:val="24"/>
              </w:rPr>
            </w:pPr>
            <w:r w:rsidRPr="00B40FD1">
              <w:rPr>
                <w:kern w:val="2"/>
                <w:szCs w:val="24"/>
              </w:rPr>
              <w:lastRenderedPageBreak/>
              <w:t>Netaikoma</w:t>
            </w:r>
          </w:p>
        </w:tc>
      </w:tr>
      <w:tr w:rsidR="0040431E" w:rsidRPr="00B16058" w14:paraId="22049506" w14:textId="77777777" w:rsidTr="001676E7">
        <w:trPr>
          <w:trHeight w:val="300"/>
        </w:trPr>
        <w:tc>
          <w:tcPr>
            <w:tcW w:w="2553" w:type="dxa"/>
          </w:tcPr>
          <w:p w14:paraId="3C616512" w14:textId="77777777" w:rsidR="0040431E" w:rsidRPr="00B16058" w:rsidRDefault="0040431E" w:rsidP="0040431E">
            <w:pPr>
              <w:rPr>
                <w:b/>
                <w:bCs/>
                <w:kern w:val="2"/>
                <w:szCs w:val="24"/>
              </w:rPr>
            </w:pPr>
            <w:r w:rsidRPr="00B16058">
              <w:rPr>
                <w:b/>
                <w:bCs/>
                <w:kern w:val="2"/>
                <w:szCs w:val="24"/>
              </w:rPr>
              <w:t xml:space="preserve">5.4. Sutarties kainos / įkainių apskaičiavimas taikant </w:t>
            </w:r>
            <w:r w:rsidRPr="00B16058">
              <w:rPr>
                <w:b/>
                <w:bCs/>
                <w:kern w:val="2"/>
                <w:szCs w:val="24"/>
                <w:u w:val="single"/>
              </w:rPr>
              <w:t>kiekio (apimties)</w:t>
            </w:r>
            <w:r w:rsidRPr="00B16058">
              <w:rPr>
                <w:b/>
                <w:bCs/>
                <w:kern w:val="2"/>
                <w:szCs w:val="24"/>
              </w:rPr>
              <w:t xml:space="preserve"> keitimo taisykles</w:t>
            </w:r>
          </w:p>
        </w:tc>
        <w:tc>
          <w:tcPr>
            <w:tcW w:w="7938" w:type="dxa"/>
            <w:gridSpan w:val="2"/>
          </w:tcPr>
          <w:p w14:paraId="5320F597" w14:textId="77777777" w:rsidR="0040431E" w:rsidRPr="00B16058" w:rsidRDefault="0040431E" w:rsidP="0040431E">
            <w:pPr>
              <w:rPr>
                <w:kern w:val="2"/>
                <w:szCs w:val="24"/>
              </w:rPr>
            </w:pPr>
            <w:r w:rsidRPr="00B16058">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40431E" w:rsidRPr="00B16058" w:rsidRDefault="0040431E" w:rsidP="0040431E">
            <w:pPr>
              <w:rPr>
                <w:szCs w:val="24"/>
              </w:rPr>
            </w:pPr>
            <w:r w:rsidRPr="00B16058">
              <w:rPr>
                <w:kern w:val="2"/>
                <w:szCs w:val="24"/>
              </w:rPr>
              <w:t xml:space="preserve">Už Nenumatytas </w:t>
            </w:r>
            <w:r w:rsidRPr="00B16058">
              <w:rPr>
                <w:szCs w:val="24"/>
              </w:rPr>
              <w:t xml:space="preserve">paslaugas </w:t>
            </w:r>
            <w:r w:rsidRPr="00B16058">
              <w:rPr>
                <w:kern w:val="2"/>
                <w:szCs w:val="24"/>
              </w:rPr>
              <w:t xml:space="preserve">bus apmokama ne didesnėmis nei Užsakymo dieną Tiekėjo prekybos vietoje, kataloge ar interneto svetainėje nurodytomis galiojančiomis šių </w:t>
            </w:r>
            <w:r w:rsidRPr="00B16058">
              <w:rPr>
                <w:szCs w:val="24"/>
              </w:rPr>
              <w:t xml:space="preserve">paslaugų </w:t>
            </w:r>
            <w:r w:rsidRPr="00B16058">
              <w:rPr>
                <w:kern w:val="2"/>
                <w:szCs w:val="24"/>
              </w:rPr>
              <w:t>kainomis arba, jei tokios kainos neskelbiamos, tiekėjo pasiūlytomis, konkurencingomis ir rinką atitinkančiomis kainomis. Nenumatytų p</w:t>
            </w:r>
            <w:r w:rsidRPr="00B16058">
              <w:rPr>
                <w:szCs w:val="24"/>
              </w:rPr>
              <w:t>aslaugų</w:t>
            </w:r>
            <w:r w:rsidRPr="00B16058">
              <w:rPr>
                <w:kern w:val="2"/>
                <w:szCs w:val="24"/>
              </w:rPr>
              <w:t xml:space="preserve"> kaina su Pirkėju turi būti derinama iš anksto. Gavęs Tiekėjo pateiktas Nenumatytų </w:t>
            </w:r>
            <w:r w:rsidRPr="00B16058">
              <w:rPr>
                <w:szCs w:val="24"/>
              </w:rPr>
              <w:t xml:space="preserve">paslaugų </w:t>
            </w:r>
            <w:r w:rsidRPr="00B16058">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B16058">
              <w:rPr>
                <w:szCs w:val="24"/>
              </w:rPr>
              <w:t>paslaugų</w:t>
            </w:r>
            <w:r w:rsidRPr="00B16058">
              <w:rPr>
                <w:kern w:val="2"/>
                <w:szCs w:val="24"/>
              </w:rPr>
              <w:t xml:space="preserve"> kainos atitinka rinkos kainas. Nustačius, kad Tiekėjo pasiūlytos Nenumatytų </w:t>
            </w:r>
            <w:r w:rsidRPr="00B16058">
              <w:rPr>
                <w:szCs w:val="24"/>
              </w:rPr>
              <w:t>paslaugų</w:t>
            </w:r>
            <w:r w:rsidRPr="00B16058">
              <w:rPr>
                <w:kern w:val="2"/>
                <w:szCs w:val="24"/>
              </w:rPr>
              <w:t xml:space="preserve"> kainos yra didesnės nei rinkos, Pirkėjas prašo Tiekėjo jas sumažinti. Tiekėjui nesutikus sumažinti Nenumatytų </w:t>
            </w:r>
            <w:r w:rsidRPr="00B16058">
              <w:rPr>
                <w:szCs w:val="24"/>
              </w:rPr>
              <w:t>paslaugų</w:t>
            </w:r>
            <w:r w:rsidRPr="00B16058">
              <w:rPr>
                <w:kern w:val="2"/>
                <w:szCs w:val="24"/>
              </w:rPr>
              <w:t xml:space="preserve"> kainos iki rinkos kainos, Pirkėjas pasilieka teisę Nenumatytas </w:t>
            </w:r>
            <w:r w:rsidRPr="00B16058">
              <w:rPr>
                <w:szCs w:val="24"/>
              </w:rPr>
              <w:t>paslaugas</w:t>
            </w:r>
            <w:r w:rsidRPr="00B16058">
              <w:rPr>
                <w:kern w:val="2"/>
                <w:szCs w:val="24"/>
              </w:rPr>
              <w:t xml:space="preserve"> įsigyti atskiru pirkimu.</w:t>
            </w:r>
          </w:p>
        </w:tc>
      </w:tr>
      <w:tr w:rsidR="0040431E" w14:paraId="64F75697" w14:textId="77777777" w:rsidTr="005B539F">
        <w:trPr>
          <w:trHeight w:val="846"/>
        </w:trPr>
        <w:tc>
          <w:tcPr>
            <w:tcW w:w="2553" w:type="dxa"/>
          </w:tcPr>
          <w:p w14:paraId="24D5D914" w14:textId="0EFAEC84" w:rsidR="0040431E" w:rsidRPr="001474B0" w:rsidRDefault="0040431E" w:rsidP="0040431E">
            <w:pPr>
              <w:rPr>
                <w:b/>
                <w:kern w:val="2"/>
                <w:szCs w:val="24"/>
              </w:rPr>
            </w:pPr>
            <w:r w:rsidRPr="001474B0">
              <w:rPr>
                <w:b/>
                <w:kern w:val="2"/>
                <w:szCs w:val="24"/>
              </w:rPr>
              <w:t>5.5. Atsiskaitymo su Tiekėju terminas ir tvarka</w:t>
            </w:r>
          </w:p>
        </w:tc>
        <w:tc>
          <w:tcPr>
            <w:tcW w:w="7938" w:type="dxa"/>
            <w:gridSpan w:val="2"/>
          </w:tcPr>
          <w:p w14:paraId="2C82CA32" w14:textId="2A882D89" w:rsidR="0001741C" w:rsidRDefault="0040431E" w:rsidP="0040431E">
            <w:pPr>
              <w:rPr>
                <w:szCs w:val="24"/>
              </w:rPr>
            </w:pPr>
            <w:r w:rsidRPr="00E346EC">
              <w:rPr>
                <w:szCs w:val="24"/>
              </w:rPr>
              <w:t xml:space="preserve">5.5.1. </w:t>
            </w:r>
            <w:r w:rsidRPr="00AC0C25">
              <w:rPr>
                <w:szCs w:val="24"/>
              </w:rPr>
              <w:t xml:space="preserve">Už suteiktas </w:t>
            </w:r>
            <w:r w:rsidR="005B539F">
              <w:rPr>
                <w:szCs w:val="24"/>
              </w:rPr>
              <w:t xml:space="preserve">atitinkamo mėnesio </w:t>
            </w:r>
            <w:r w:rsidRPr="00AC0C25">
              <w:rPr>
                <w:szCs w:val="24"/>
              </w:rPr>
              <w:t xml:space="preserve">Paslaugas Pirkėjas Tiekėjui sumoka mokėjimo pavedimu per 30 (trisdešimt) kalendorinių dienų, Tiekėjui elektroniniu būdu, </w:t>
            </w:r>
            <w:r w:rsidRPr="002F1EAC">
              <w:rPr>
                <w:szCs w:val="24"/>
              </w:rPr>
              <w:t xml:space="preserve">Sąskaitų administravimo bendrosios informacinės sistemos (toliau – SABIS) priemonėmis, pateikus </w:t>
            </w:r>
            <w:r w:rsidR="0001741C" w:rsidRPr="002F1EAC">
              <w:rPr>
                <w:szCs w:val="24"/>
              </w:rPr>
              <w:t>S</w:t>
            </w:r>
            <w:r w:rsidRPr="002F1EAC">
              <w:rPr>
                <w:szCs w:val="24"/>
              </w:rPr>
              <w:t xml:space="preserve">ąskaitą. </w:t>
            </w:r>
          </w:p>
          <w:p w14:paraId="4547B2E4" w14:textId="177E8BBB" w:rsidR="005B539F" w:rsidRDefault="005B539F" w:rsidP="0040431E">
            <w:pPr>
              <w:rPr>
                <w:szCs w:val="24"/>
              </w:rPr>
            </w:pPr>
          </w:p>
          <w:p w14:paraId="6CC33316" w14:textId="43192F4D" w:rsidR="005B539F" w:rsidRPr="005B539F" w:rsidRDefault="005B539F" w:rsidP="0040431E">
            <w:pPr>
              <w:rPr>
                <w:szCs w:val="24"/>
              </w:rPr>
            </w:pPr>
            <w:r w:rsidRPr="005B539F">
              <w:rPr>
                <w:szCs w:val="24"/>
              </w:rPr>
              <w:t>5.5.2. Jeigu Paslaugos teiktos ne visas atitinkamo mėnesio dienas, Sąskaitoje nurodoma Paslaugų kaina, proporcinga suteiktų Paslaugų dienų skaičiui.</w:t>
            </w:r>
          </w:p>
          <w:p w14:paraId="00973C24" w14:textId="027979B8" w:rsidR="0001741C" w:rsidRDefault="0001741C" w:rsidP="0040431E">
            <w:pPr>
              <w:rPr>
                <w:szCs w:val="24"/>
              </w:rPr>
            </w:pPr>
          </w:p>
          <w:p w14:paraId="2E393D74" w14:textId="230BE1E5" w:rsidR="0040431E" w:rsidRPr="00AC0C25" w:rsidRDefault="00CA762C" w:rsidP="005B539F">
            <w:pPr>
              <w:rPr>
                <w:kern w:val="2"/>
                <w:szCs w:val="24"/>
                <w:shd w:val="clear" w:color="auto" w:fill="FFFFFF"/>
              </w:rPr>
            </w:pPr>
            <w:r w:rsidRPr="00AC0C25">
              <w:rPr>
                <w:szCs w:val="24"/>
              </w:rPr>
              <w:t>5.2.</w:t>
            </w:r>
            <w:r w:rsidR="005B539F">
              <w:rPr>
                <w:szCs w:val="24"/>
              </w:rPr>
              <w:t>3</w:t>
            </w:r>
            <w:r w:rsidRPr="00AC0C25">
              <w:rPr>
                <w:szCs w:val="24"/>
              </w:rPr>
              <w:t>. Į Paslaugų</w:t>
            </w:r>
            <w:r>
              <w:rPr>
                <w:szCs w:val="24"/>
              </w:rPr>
              <w:t xml:space="preserve"> </w:t>
            </w:r>
            <w:r w:rsidRPr="00AC0C25">
              <w:rPr>
                <w:szCs w:val="24"/>
              </w:rPr>
              <w:t>kainas įskaičiuoti visi mokesčiai (įskaitant PVM) ir visos Tiekėjo pati</w:t>
            </w:r>
            <w:r>
              <w:rPr>
                <w:szCs w:val="24"/>
              </w:rPr>
              <w:t>rtos/ galimos patirti išlaidos</w:t>
            </w:r>
            <w:r w:rsidRPr="00AC0C25">
              <w:rPr>
                <w:szCs w:val="24"/>
              </w:rPr>
              <w:t xml:space="preserve"> bei kiti galimi mokėjimai, </w:t>
            </w:r>
            <w:r w:rsidRPr="00AC0C25">
              <w:rPr>
                <w:bCs/>
                <w:szCs w:val="24"/>
              </w:rPr>
              <w:t xml:space="preserve">įskaitant PVM sąskaitų pateikimą </w:t>
            </w:r>
            <w:r w:rsidRPr="00AC0C25">
              <w:rPr>
                <w:szCs w:val="24"/>
              </w:rPr>
              <w:t xml:space="preserve">SABIS </w:t>
            </w:r>
            <w:r w:rsidRPr="00AC0C25">
              <w:rPr>
                <w:bCs/>
                <w:szCs w:val="24"/>
              </w:rPr>
              <w:t>priemonėmis</w:t>
            </w:r>
            <w:r w:rsidRPr="00AC0C25">
              <w:rPr>
                <w:szCs w:val="24"/>
              </w:rPr>
              <w:t>.</w:t>
            </w:r>
            <w:r w:rsidR="002D6D80">
              <w:rPr>
                <w:szCs w:val="24"/>
              </w:rPr>
              <w:t xml:space="preserve"> </w:t>
            </w:r>
          </w:p>
        </w:tc>
      </w:tr>
      <w:tr w:rsidR="0040431E" w:rsidRPr="00630762" w14:paraId="65C41120" w14:textId="77777777" w:rsidTr="001676E7">
        <w:trPr>
          <w:trHeight w:val="300"/>
        </w:trPr>
        <w:tc>
          <w:tcPr>
            <w:tcW w:w="2553" w:type="dxa"/>
          </w:tcPr>
          <w:p w14:paraId="7FC1DBAF" w14:textId="7C3CF058" w:rsidR="0040431E" w:rsidRPr="00630762" w:rsidRDefault="0040431E" w:rsidP="0040431E">
            <w:pPr>
              <w:rPr>
                <w:b/>
                <w:kern w:val="2"/>
                <w:szCs w:val="24"/>
              </w:rPr>
            </w:pPr>
            <w:r w:rsidRPr="00630762">
              <w:rPr>
                <w:b/>
                <w:kern w:val="2"/>
                <w:szCs w:val="24"/>
              </w:rPr>
              <w:t>5.6. Avansas</w:t>
            </w:r>
          </w:p>
        </w:tc>
        <w:tc>
          <w:tcPr>
            <w:tcW w:w="7938" w:type="dxa"/>
            <w:gridSpan w:val="2"/>
          </w:tcPr>
          <w:p w14:paraId="382B074E" w14:textId="05B29865" w:rsidR="0040431E" w:rsidRPr="008C6831" w:rsidRDefault="00366732" w:rsidP="0040431E">
            <w:pPr>
              <w:rPr>
                <w:kern w:val="2"/>
                <w:szCs w:val="24"/>
                <w:shd w:val="clear" w:color="auto" w:fill="FFFFFF"/>
              </w:rPr>
            </w:pPr>
            <w:r w:rsidRPr="008C6831">
              <w:rPr>
                <w:kern w:val="2"/>
                <w:szCs w:val="24"/>
              </w:rPr>
              <w:t>Netaikoma</w:t>
            </w:r>
          </w:p>
        </w:tc>
      </w:tr>
      <w:tr w:rsidR="0040431E" w14:paraId="19884362" w14:textId="77777777" w:rsidTr="001676E7">
        <w:trPr>
          <w:trHeight w:val="300"/>
        </w:trPr>
        <w:tc>
          <w:tcPr>
            <w:tcW w:w="2553" w:type="dxa"/>
          </w:tcPr>
          <w:p w14:paraId="2DD1F801" w14:textId="646FE729" w:rsidR="0040431E" w:rsidRDefault="0040431E" w:rsidP="0040431E">
            <w:pPr>
              <w:rPr>
                <w:b/>
                <w:kern w:val="2"/>
                <w:szCs w:val="24"/>
              </w:rPr>
            </w:pPr>
            <w:r>
              <w:rPr>
                <w:b/>
                <w:kern w:val="2"/>
                <w:szCs w:val="24"/>
              </w:rPr>
              <w:t>5.7. Avanso užtikrinimas</w:t>
            </w:r>
          </w:p>
        </w:tc>
        <w:tc>
          <w:tcPr>
            <w:tcW w:w="7938" w:type="dxa"/>
            <w:gridSpan w:val="2"/>
          </w:tcPr>
          <w:p w14:paraId="3258F3A8" w14:textId="0F01A125" w:rsidR="0040431E" w:rsidRPr="008C6831" w:rsidRDefault="00366732" w:rsidP="0040431E">
            <w:pPr>
              <w:rPr>
                <w:kern w:val="2"/>
                <w:szCs w:val="24"/>
              </w:rPr>
            </w:pPr>
            <w:r w:rsidRPr="008C6831">
              <w:rPr>
                <w:kern w:val="2"/>
                <w:szCs w:val="24"/>
              </w:rPr>
              <w:t>Netaikoma</w:t>
            </w:r>
          </w:p>
        </w:tc>
      </w:tr>
      <w:tr w:rsidR="0040431E" w14:paraId="29366B46" w14:textId="77777777" w:rsidTr="001676E7">
        <w:trPr>
          <w:trHeight w:val="300"/>
        </w:trPr>
        <w:tc>
          <w:tcPr>
            <w:tcW w:w="10491" w:type="dxa"/>
            <w:gridSpan w:val="3"/>
          </w:tcPr>
          <w:p w14:paraId="1B8DC7CB" w14:textId="77777777" w:rsidR="0040431E" w:rsidRPr="008C6831" w:rsidRDefault="0040431E" w:rsidP="0040431E">
            <w:pPr>
              <w:jc w:val="center"/>
              <w:rPr>
                <w:b/>
                <w:kern w:val="2"/>
                <w:szCs w:val="24"/>
              </w:rPr>
            </w:pPr>
            <w:r w:rsidRPr="008C6831">
              <w:rPr>
                <w:b/>
                <w:kern w:val="2"/>
                <w:szCs w:val="24"/>
              </w:rPr>
              <w:t>6. PASLAUGŲ KOKYBĖ IR GARANTINIAI ĮSIPAREIGOJIMAI</w:t>
            </w:r>
          </w:p>
        </w:tc>
      </w:tr>
      <w:tr w:rsidR="0040431E" w14:paraId="3D56CB1B" w14:textId="77777777" w:rsidTr="00106079">
        <w:trPr>
          <w:trHeight w:val="641"/>
        </w:trPr>
        <w:tc>
          <w:tcPr>
            <w:tcW w:w="2553" w:type="dxa"/>
          </w:tcPr>
          <w:p w14:paraId="27BE1C92" w14:textId="0DC47AF5" w:rsidR="0040431E" w:rsidRPr="00AC0C25" w:rsidRDefault="0040431E" w:rsidP="0040431E">
            <w:pPr>
              <w:rPr>
                <w:b/>
                <w:kern w:val="2"/>
                <w:szCs w:val="24"/>
              </w:rPr>
            </w:pPr>
            <w:r w:rsidRPr="00AC0C25">
              <w:rPr>
                <w:b/>
                <w:kern w:val="2"/>
                <w:szCs w:val="24"/>
              </w:rPr>
              <w:t>6.1. Garantinis terminas</w:t>
            </w:r>
          </w:p>
        </w:tc>
        <w:tc>
          <w:tcPr>
            <w:tcW w:w="7938" w:type="dxa"/>
            <w:gridSpan w:val="2"/>
          </w:tcPr>
          <w:p w14:paraId="606FD54D" w14:textId="42AF37F2" w:rsidR="0040431E" w:rsidRPr="008C6831" w:rsidRDefault="00106079" w:rsidP="00BC2C93">
            <w:pPr>
              <w:ind w:right="38"/>
              <w:rPr>
                <w:kern w:val="2"/>
                <w:szCs w:val="24"/>
              </w:rPr>
            </w:pPr>
            <w:r w:rsidRPr="008C6831">
              <w:rPr>
                <w:kern w:val="2"/>
                <w:szCs w:val="24"/>
              </w:rPr>
              <w:t>Netaikoma</w:t>
            </w:r>
          </w:p>
        </w:tc>
      </w:tr>
      <w:tr w:rsidR="002F1EAC" w:rsidRPr="002F1EAC" w14:paraId="1619DC5D" w14:textId="77777777" w:rsidTr="001676E7">
        <w:trPr>
          <w:trHeight w:val="675"/>
        </w:trPr>
        <w:tc>
          <w:tcPr>
            <w:tcW w:w="2553" w:type="dxa"/>
          </w:tcPr>
          <w:p w14:paraId="45BAA65F" w14:textId="5ED03B61" w:rsidR="0040431E" w:rsidRPr="002F1EAC" w:rsidRDefault="0040431E" w:rsidP="0040431E">
            <w:pPr>
              <w:rPr>
                <w:b/>
                <w:kern w:val="2"/>
                <w:szCs w:val="24"/>
              </w:rPr>
            </w:pPr>
            <w:r w:rsidRPr="002F1EAC">
              <w:rPr>
                <w:b/>
                <w:szCs w:val="24"/>
              </w:rPr>
              <w:t>6.2. Terminas Paslaugų trūkumams pašalinti</w:t>
            </w:r>
          </w:p>
        </w:tc>
        <w:tc>
          <w:tcPr>
            <w:tcW w:w="7938" w:type="dxa"/>
            <w:gridSpan w:val="2"/>
          </w:tcPr>
          <w:p w14:paraId="4A64BFAB" w14:textId="0BEFE6A5" w:rsidR="0040431E" w:rsidRPr="002F1EAC" w:rsidRDefault="00456015" w:rsidP="002D57A4">
            <w:pPr>
              <w:rPr>
                <w:kern w:val="2"/>
                <w:szCs w:val="24"/>
              </w:rPr>
            </w:pPr>
            <w:r w:rsidRPr="00234750">
              <w:rPr>
                <w:szCs w:val="24"/>
              </w:rPr>
              <w:t>Paslaugų t</w:t>
            </w:r>
            <w:r w:rsidR="00957DF2" w:rsidRPr="00234750">
              <w:rPr>
                <w:szCs w:val="24"/>
              </w:rPr>
              <w:t xml:space="preserve">rūkumai šalinami </w:t>
            </w:r>
            <w:r w:rsidR="00163049" w:rsidRPr="00234750">
              <w:rPr>
                <w:szCs w:val="24"/>
              </w:rPr>
              <w:t>per Pirkėjo nurodytą protingą terminą jiems pašalinti (ištaisyti).</w:t>
            </w:r>
          </w:p>
        </w:tc>
      </w:tr>
      <w:tr w:rsidR="0040431E" w:rsidRPr="00163049" w14:paraId="37AEF7C6" w14:textId="77777777" w:rsidTr="001676E7">
        <w:trPr>
          <w:trHeight w:val="300"/>
        </w:trPr>
        <w:tc>
          <w:tcPr>
            <w:tcW w:w="2553" w:type="dxa"/>
          </w:tcPr>
          <w:p w14:paraId="79279C12" w14:textId="746DE322" w:rsidR="0040431E" w:rsidRPr="00163049" w:rsidRDefault="0040431E" w:rsidP="0040431E">
            <w:pPr>
              <w:rPr>
                <w:b/>
                <w:szCs w:val="24"/>
              </w:rPr>
            </w:pPr>
            <w:r w:rsidRPr="00163049">
              <w:rPr>
                <w:b/>
                <w:szCs w:val="24"/>
              </w:rPr>
              <w:t>6.3. Kokybinių kriterijų įgyvendinimo ir tikrinimo tvarka</w:t>
            </w:r>
          </w:p>
        </w:tc>
        <w:tc>
          <w:tcPr>
            <w:tcW w:w="7938" w:type="dxa"/>
            <w:gridSpan w:val="2"/>
          </w:tcPr>
          <w:p w14:paraId="449C3520" w14:textId="09A0B02E" w:rsidR="002F1EAC" w:rsidRPr="00163049" w:rsidRDefault="00B11796" w:rsidP="001F133B">
            <w:pPr>
              <w:rPr>
                <w:kern w:val="2"/>
                <w:szCs w:val="24"/>
              </w:rPr>
            </w:pPr>
            <w:r w:rsidRPr="008C6831">
              <w:rPr>
                <w:kern w:val="2"/>
                <w:szCs w:val="24"/>
              </w:rPr>
              <w:t>Netaikoma</w:t>
            </w:r>
          </w:p>
        </w:tc>
      </w:tr>
      <w:tr w:rsidR="0040431E" w14:paraId="759FE80C" w14:textId="77777777" w:rsidTr="001676E7">
        <w:trPr>
          <w:trHeight w:val="300"/>
        </w:trPr>
        <w:tc>
          <w:tcPr>
            <w:tcW w:w="10491" w:type="dxa"/>
            <w:gridSpan w:val="3"/>
          </w:tcPr>
          <w:p w14:paraId="4E643707" w14:textId="77777777" w:rsidR="0040431E" w:rsidRDefault="0040431E" w:rsidP="0040431E">
            <w:pPr>
              <w:jc w:val="center"/>
              <w:rPr>
                <w:b/>
                <w:kern w:val="2"/>
                <w:szCs w:val="24"/>
              </w:rPr>
            </w:pPr>
            <w:r>
              <w:rPr>
                <w:b/>
                <w:kern w:val="2"/>
                <w:szCs w:val="24"/>
              </w:rPr>
              <w:t>7. SUTARTIES VYKDYMUI PASITELKIAMI SUBTIEKĖJAI IR (AR) SPECIALISTAI</w:t>
            </w:r>
          </w:p>
        </w:tc>
      </w:tr>
      <w:tr w:rsidR="0040431E" w14:paraId="1A744996" w14:textId="77777777" w:rsidTr="001676E7">
        <w:trPr>
          <w:trHeight w:val="300"/>
        </w:trPr>
        <w:tc>
          <w:tcPr>
            <w:tcW w:w="2553" w:type="dxa"/>
          </w:tcPr>
          <w:p w14:paraId="129612C4" w14:textId="77777777" w:rsidR="0040431E" w:rsidRDefault="0040431E" w:rsidP="0040431E">
            <w:pPr>
              <w:rPr>
                <w:b/>
                <w:bCs/>
                <w:kern w:val="2"/>
                <w:szCs w:val="24"/>
              </w:rPr>
            </w:pPr>
            <w:r>
              <w:rPr>
                <w:b/>
                <w:bCs/>
                <w:kern w:val="2"/>
                <w:szCs w:val="24"/>
              </w:rPr>
              <w:t>7.1. Sutarties vykdymui pasitelkiami subtiekėjai ir (ar) specialistai</w:t>
            </w:r>
          </w:p>
        </w:tc>
        <w:tc>
          <w:tcPr>
            <w:tcW w:w="7938" w:type="dxa"/>
            <w:gridSpan w:val="2"/>
          </w:tcPr>
          <w:p w14:paraId="225AAD2A" w14:textId="77777777" w:rsidR="0040431E" w:rsidRDefault="0040431E" w:rsidP="0040431E">
            <w:pPr>
              <w:rPr>
                <w:kern w:val="2"/>
                <w:szCs w:val="24"/>
              </w:rPr>
            </w:pPr>
            <w:r>
              <w:rPr>
                <w:kern w:val="2"/>
                <w:szCs w:val="24"/>
              </w:rPr>
              <w:t>Sutarties vykdymui subtiekėjai ir (ar) specialistai nepasitelkiami.</w:t>
            </w:r>
          </w:p>
          <w:p w14:paraId="0BB1F46F" w14:textId="77777777" w:rsidR="0040431E" w:rsidRDefault="0040431E" w:rsidP="0040431E">
            <w:pPr>
              <w:rPr>
                <w:kern w:val="2"/>
                <w:szCs w:val="24"/>
              </w:rPr>
            </w:pPr>
          </w:p>
          <w:p w14:paraId="44FB0770" w14:textId="77777777" w:rsidR="0040431E" w:rsidRDefault="0040431E" w:rsidP="0040431E">
            <w:pPr>
              <w:rPr>
                <w:color w:val="FF0000"/>
                <w:kern w:val="2"/>
                <w:szCs w:val="24"/>
              </w:rPr>
            </w:pPr>
            <w:r>
              <w:rPr>
                <w:color w:val="FF0000"/>
                <w:kern w:val="2"/>
                <w:szCs w:val="24"/>
              </w:rPr>
              <w:t>arba</w:t>
            </w:r>
          </w:p>
          <w:p w14:paraId="1155CC00" w14:textId="77777777" w:rsidR="0040431E" w:rsidRDefault="0040431E" w:rsidP="0040431E">
            <w:pPr>
              <w:rPr>
                <w:kern w:val="2"/>
                <w:szCs w:val="24"/>
              </w:rPr>
            </w:pPr>
          </w:p>
          <w:p w14:paraId="10514FEF" w14:textId="77777777" w:rsidR="0040431E" w:rsidRDefault="0040431E" w:rsidP="0040431E">
            <w:pPr>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0431E" w14:paraId="4677BEA7" w14:textId="77777777" w:rsidTr="001676E7">
        <w:trPr>
          <w:trHeight w:val="300"/>
        </w:trPr>
        <w:tc>
          <w:tcPr>
            <w:tcW w:w="10491" w:type="dxa"/>
            <w:gridSpan w:val="3"/>
          </w:tcPr>
          <w:p w14:paraId="7A37B716" w14:textId="77777777" w:rsidR="0040431E" w:rsidRDefault="0040431E" w:rsidP="0040431E">
            <w:pPr>
              <w:jc w:val="center"/>
              <w:rPr>
                <w:b/>
                <w:kern w:val="2"/>
                <w:szCs w:val="24"/>
              </w:rPr>
            </w:pPr>
            <w:r>
              <w:rPr>
                <w:b/>
                <w:kern w:val="2"/>
                <w:szCs w:val="24"/>
              </w:rPr>
              <w:lastRenderedPageBreak/>
              <w:t>8. PRIEVOLIŲ PAGAL SUTARTĮ ĮVYKDYMO UŽTIKRINIMAS</w:t>
            </w:r>
          </w:p>
        </w:tc>
      </w:tr>
      <w:tr w:rsidR="00F7617E" w:rsidRPr="0090570D" w14:paraId="4155B16E" w14:textId="77777777" w:rsidTr="001676E7">
        <w:trPr>
          <w:trHeight w:val="300"/>
        </w:trPr>
        <w:tc>
          <w:tcPr>
            <w:tcW w:w="2553" w:type="dxa"/>
          </w:tcPr>
          <w:p w14:paraId="7AD9E9A7" w14:textId="77777777" w:rsidR="00F7617E" w:rsidRPr="0090570D" w:rsidRDefault="00F7617E" w:rsidP="00F7617E">
            <w:pPr>
              <w:rPr>
                <w:b/>
                <w:kern w:val="2"/>
                <w:szCs w:val="24"/>
              </w:rPr>
            </w:pPr>
            <w:r w:rsidRPr="0090570D">
              <w:rPr>
                <w:b/>
                <w:kern w:val="2"/>
                <w:szCs w:val="24"/>
              </w:rPr>
              <w:t>8.1. Prievolių pagal Sutartį įvykdymo užtikrinimas</w:t>
            </w:r>
          </w:p>
        </w:tc>
        <w:tc>
          <w:tcPr>
            <w:tcW w:w="7938" w:type="dxa"/>
            <w:gridSpan w:val="2"/>
          </w:tcPr>
          <w:p w14:paraId="2BE5A5F7" w14:textId="77777777" w:rsidR="00F7617E" w:rsidRPr="0090570D" w:rsidRDefault="00F7617E" w:rsidP="00F7617E">
            <w:pPr>
              <w:rPr>
                <w:kern w:val="2"/>
                <w:szCs w:val="24"/>
              </w:rPr>
            </w:pPr>
            <w:r w:rsidRPr="0090570D">
              <w:rPr>
                <w:kern w:val="2"/>
                <w:szCs w:val="24"/>
              </w:rPr>
              <w:t>Prievolių pagal Sutartį įvykdymas užtikrinamas:</w:t>
            </w:r>
          </w:p>
          <w:p w14:paraId="2D80CD6E" w14:textId="241CBC10" w:rsidR="00F7617E" w:rsidRPr="0090570D" w:rsidRDefault="00F7617E" w:rsidP="00F7617E">
            <w:pPr>
              <w:rPr>
                <w:kern w:val="2"/>
                <w:szCs w:val="24"/>
              </w:rPr>
            </w:pPr>
            <w:r w:rsidRPr="0090570D">
              <w:rPr>
                <w:kern w:val="2"/>
                <w:szCs w:val="24"/>
              </w:rPr>
              <w:t>Net</w:t>
            </w:r>
            <w:r>
              <w:rPr>
                <w:kern w:val="2"/>
                <w:szCs w:val="24"/>
              </w:rPr>
              <w:t>esybomis (delspinigiais, bauda).</w:t>
            </w:r>
          </w:p>
        </w:tc>
      </w:tr>
      <w:tr w:rsidR="00F7617E" w14:paraId="25D80381" w14:textId="77777777" w:rsidTr="001676E7">
        <w:trPr>
          <w:trHeight w:val="300"/>
        </w:trPr>
        <w:tc>
          <w:tcPr>
            <w:tcW w:w="2553" w:type="dxa"/>
          </w:tcPr>
          <w:p w14:paraId="0F8492D8" w14:textId="65641063" w:rsidR="00F7617E" w:rsidRPr="00F41AFB" w:rsidRDefault="00F7617E" w:rsidP="00F7617E">
            <w:pPr>
              <w:rPr>
                <w:b/>
                <w:kern w:val="2"/>
                <w:szCs w:val="24"/>
              </w:rPr>
            </w:pPr>
            <w:r w:rsidRPr="00F41AFB">
              <w:rPr>
                <w:b/>
                <w:kern w:val="2"/>
                <w:szCs w:val="24"/>
              </w:rPr>
              <w:t>8.2 Sutarties įvykdymo užtikrinimo galiojimo terminas</w:t>
            </w:r>
          </w:p>
        </w:tc>
        <w:tc>
          <w:tcPr>
            <w:tcW w:w="7938" w:type="dxa"/>
            <w:gridSpan w:val="2"/>
          </w:tcPr>
          <w:p w14:paraId="6A3C4961" w14:textId="5588AFA2" w:rsidR="00F7617E" w:rsidRPr="00E346EC" w:rsidRDefault="00B11796" w:rsidP="00F7617E">
            <w:pPr>
              <w:rPr>
                <w:kern w:val="2"/>
                <w:szCs w:val="24"/>
              </w:rPr>
            </w:pPr>
            <w:r w:rsidRPr="008C6831">
              <w:rPr>
                <w:kern w:val="2"/>
                <w:szCs w:val="24"/>
              </w:rPr>
              <w:t>Netaikoma</w:t>
            </w:r>
          </w:p>
        </w:tc>
      </w:tr>
      <w:tr w:rsidR="00F7617E" w:rsidRPr="0005233A" w14:paraId="2A4E7446" w14:textId="77777777" w:rsidTr="001676E7">
        <w:trPr>
          <w:trHeight w:val="300"/>
        </w:trPr>
        <w:tc>
          <w:tcPr>
            <w:tcW w:w="2553" w:type="dxa"/>
          </w:tcPr>
          <w:p w14:paraId="6B0B299A" w14:textId="77777777" w:rsidR="00F7617E" w:rsidRPr="00F41AFB" w:rsidRDefault="00F7617E" w:rsidP="00F7617E">
            <w:pPr>
              <w:rPr>
                <w:b/>
                <w:kern w:val="2"/>
                <w:szCs w:val="24"/>
              </w:rPr>
            </w:pPr>
            <w:r w:rsidRPr="00F41AFB">
              <w:rPr>
                <w:b/>
                <w:kern w:val="2"/>
                <w:szCs w:val="24"/>
              </w:rPr>
              <w:t>8.3. Sutarties įvykdymo užtikrinimo pateikimas</w:t>
            </w:r>
          </w:p>
        </w:tc>
        <w:tc>
          <w:tcPr>
            <w:tcW w:w="7938" w:type="dxa"/>
            <w:gridSpan w:val="2"/>
          </w:tcPr>
          <w:p w14:paraId="47D3FAEF" w14:textId="4C68CFF9" w:rsidR="00F7617E" w:rsidRPr="00E346EC" w:rsidRDefault="00B11796" w:rsidP="00F7617E">
            <w:pPr>
              <w:rPr>
                <w:szCs w:val="24"/>
              </w:rPr>
            </w:pPr>
            <w:r w:rsidRPr="008C6831">
              <w:rPr>
                <w:kern w:val="2"/>
                <w:szCs w:val="24"/>
              </w:rPr>
              <w:t>Netaikoma</w:t>
            </w:r>
          </w:p>
        </w:tc>
      </w:tr>
      <w:tr w:rsidR="00F7617E" w14:paraId="15859C99" w14:textId="77777777" w:rsidTr="001676E7">
        <w:trPr>
          <w:trHeight w:val="300"/>
        </w:trPr>
        <w:tc>
          <w:tcPr>
            <w:tcW w:w="10491" w:type="dxa"/>
            <w:gridSpan w:val="3"/>
          </w:tcPr>
          <w:p w14:paraId="1ECF65EB" w14:textId="77777777" w:rsidR="00F7617E" w:rsidRDefault="00F7617E" w:rsidP="00F7617E">
            <w:pPr>
              <w:jc w:val="center"/>
              <w:rPr>
                <w:b/>
                <w:kern w:val="2"/>
                <w:szCs w:val="24"/>
              </w:rPr>
            </w:pPr>
            <w:r>
              <w:rPr>
                <w:b/>
                <w:kern w:val="2"/>
                <w:szCs w:val="24"/>
              </w:rPr>
              <w:t>9. ŠALIŲ ATSAKOMYBĖ</w:t>
            </w:r>
          </w:p>
        </w:tc>
      </w:tr>
      <w:tr w:rsidR="00F7617E" w14:paraId="751AAE6F" w14:textId="77777777" w:rsidTr="00883E75">
        <w:trPr>
          <w:trHeight w:val="2361"/>
        </w:trPr>
        <w:tc>
          <w:tcPr>
            <w:tcW w:w="2553" w:type="dxa"/>
          </w:tcPr>
          <w:p w14:paraId="41D56436" w14:textId="067E4BE6" w:rsidR="00F7617E" w:rsidRDefault="00F7617E" w:rsidP="00F7617E">
            <w:pPr>
              <w:rPr>
                <w:b/>
                <w:kern w:val="2"/>
                <w:szCs w:val="24"/>
              </w:rPr>
            </w:pPr>
            <w:r>
              <w:rPr>
                <w:b/>
                <w:kern w:val="2"/>
                <w:szCs w:val="24"/>
              </w:rPr>
              <w:t>9.1. Pirkėjui taikomos netesybos už mokėjimų pagal Sutartį vėlavimą</w:t>
            </w:r>
          </w:p>
        </w:tc>
        <w:tc>
          <w:tcPr>
            <w:tcW w:w="7938" w:type="dxa"/>
            <w:gridSpan w:val="2"/>
          </w:tcPr>
          <w:p w14:paraId="1E8AEC2F" w14:textId="3099A705" w:rsidR="00F7617E" w:rsidRDefault="00F7617E" w:rsidP="00F7617E">
            <w:pPr>
              <w:rPr>
                <w:bCs/>
                <w:kern w:val="2"/>
                <w:szCs w:val="24"/>
              </w:rPr>
            </w:pPr>
            <w:r>
              <w:rPr>
                <w:bCs/>
                <w:color w:val="000000"/>
                <w:kern w:val="2"/>
                <w:szCs w:val="24"/>
              </w:rPr>
              <w:t>9.1.1. Jei Pirkėjas, gavęs tinkamai pateiktą ir užpildytą Sąskaitą, uždelsia atsiskaityti už tinkamai</w:t>
            </w:r>
            <w:r w:rsidR="00652960">
              <w:rPr>
                <w:bCs/>
                <w:color w:val="000000"/>
                <w:kern w:val="2"/>
                <w:szCs w:val="24"/>
              </w:rPr>
              <w:t xml:space="preserve"> </w:t>
            </w:r>
            <w:r>
              <w:rPr>
                <w:bCs/>
                <w:color w:val="000000"/>
                <w:kern w:val="2"/>
                <w:szCs w:val="24"/>
              </w:rPr>
              <w:t xml:space="preserve">Tiekėjo suteiktas </w:t>
            </w:r>
            <w:r w:rsidR="00652960">
              <w:rPr>
                <w:bCs/>
                <w:color w:val="000000"/>
                <w:kern w:val="2"/>
                <w:szCs w:val="24"/>
              </w:rPr>
              <w:t xml:space="preserve">atitinkamo mėnesio </w:t>
            </w:r>
            <w:r>
              <w:rPr>
                <w:bCs/>
                <w:color w:val="000000"/>
                <w:kern w:val="2"/>
                <w:szCs w:val="24"/>
              </w:rPr>
              <w:t xml:space="preserve">kokybiškas Paslaugas per </w:t>
            </w:r>
            <w:r w:rsidRPr="0005233A">
              <w:rPr>
                <w:bCs/>
                <w:kern w:val="2"/>
                <w:szCs w:val="24"/>
              </w:rPr>
              <w:t>Sutartyje nurodytą terminą, Tiekėjas nuo kitos nei nustatytas terminas dienos skaičiuoja Pirkėjui 0,02 (dvi</w:t>
            </w:r>
            <w:r>
              <w:rPr>
                <w:bCs/>
                <w:kern w:val="2"/>
                <w:szCs w:val="24"/>
              </w:rPr>
              <w:t>ejų</w:t>
            </w:r>
            <w:r w:rsidRPr="0005233A">
              <w:rPr>
                <w:bCs/>
                <w:kern w:val="2"/>
                <w:szCs w:val="24"/>
              </w:rPr>
              <w:t xml:space="preserve"> šimt</w:t>
            </w:r>
            <w:r>
              <w:rPr>
                <w:bCs/>
                <w:kern w:val="2"/>
                <w:szCs w:val="24"/>
              </w:rPr>
              <w:t>ųjų</w:t>
            </w:r>
            <w:r w:rsidRPr="0005233A">
              <w:rPr>
                <w:bCs/>
                <w:kern w:val="2"/>
                <w:szCs w:val="24"/>
              </w:rPr>
              <w:t>) procento dydžio delspinigius nuo neapmokėtos sumos be PVM už kiekvieną vėlavimo dieną.</w:t>
            </w:r>
          </w:p>
          <w:p w14:paraId="6A8D598E" w14:textId="77777777" w:rsidR="00F7617E" w:rsidRDefault="00F7617E" w:rsidP="00F7617E">
            <w:pPr>
              <w:rPr>
                <w:bCs/>
                <w:kern w:val="2"/>
                <w:szCs w:val="24"/>
              </w:rPr>
            </w:pPr>
          </w:p>
          <w:p w14:paraId="070C11FC" w14:textId="4F23D3B2" w:rsidR="00F7617E" w:rsidRDefault="00F7617E" w:rsidP="00883E75">
            <w:pPr>
              <w:rPr>
                <w:color w:val="000000"/>
                <w:kern w:val="2"/>
                <w:szCs w:val="24"/>
              </w:rPr>
            </w:pPr>
            <w:r w:rsidRPr="00616904">
              <w:rPr>
                <w:kern w:val="2"/>
                <w:szCs w:val="24"/>
              </w:rPr>
              <w:t>9.1.2. Pirkėjas privalo sumokėti Tiekėjui netesybas per 30 (trisdešimt) dienų nuo Tiekėjo pareikalavimo.</w:t>
            </w:r>
          </w:p>
        </w:tc>
      </w:tr>
      <w:tr w:rsidR="00F7617E" w14:paraId="2C60DAC2" w14:textId="77777777" w:rsidTr="001676E7">
        <w:trPr>
          <w:trHeight w:val="300"/>
        </w:trPr>
        <w:tc>
          <w:tcPr>
            <w:tcW w:w="2553" w:type="dxa"/>
          </w:tcPr>
          <w:p w14:paraId="1BA2D9E1" w14:textId="425BB12B" w:rsidR="00F7617E" w:rsidRDefault="00F7617E" w:rsidP="00F7617E">
            <w:pPr>
              <w:rPr>
                <w:b/>
                <w:kern w:val="2"/>
                <w:szCs w:val="24"/>
              </w:rPr>
            </w:pPr>
            <w:r>
              <w:rPr>
                <w:b/>
                <w:szCs w:val="24"/>
              </w:rPr>
              <w:t>9.2. Tiekėjui taikomos netesybos</w:t>
            </w:r>
          </w:p>
        </w:tc>
        <w:tc>
          <w:tcPr>
            <w:tcW w:w="7938" w:type="dxa"/>
            <w:gridSpan w:val="2"/>
          </w:tcPr>
          <w:p w14:paraId="2A5DA7FD" w14:textId="39A71B34" w:rsidR="00F7617E" w:rsidRPr="00234750" w:rsidRDefault="00F7617E" w:rsidP="00883E75">
            <w:pPr>
              <w:rPr>
                <w:szCs w:val="24"/>
                <w:lang w:val="lt"/>
              </w:rPr>
            </w:pPr>
            <w:r w:rsidRPr="002E13FD">
              <w:rPr>
                <w:szCs w:val="24"/>
                <w:lang w:val="lt"/>
              </w:rPr>
              <w:t xml:space="preserve">9.2.1. Jeigu </w:t>
            </w:r>
            <w:r w:rsidR="00014A54" w:rsidRPr="008C6831">
              <w:rPr>
                <w:rFonts w:eastAsia="Arial"/>
                <w:kern w:val="2"/>
                <w:szCs w:val="24"/>
                <w:lang w:val="lt"/>
              </w:rPr>
              <w:t xml:space="preserve">Tiekėjas vėluoja </w:t>
            </w:r>
            <w:r w:rsidR="00014A54">
              <w:rPr>
                <w:rFonts w:eastAsia="Arial"/>
                <w:kern w:val="2"/>
                <w:szCs w:val="24"/>
                <w:lang w:val="lt"/>
              </w:rPr>
              <w:t xml:space="preserve">pateikti prašymą Komisijai, </w:t>
            </w:r>
            <w:r w:rsidR="00014A54">
              <w:rPr>
                <w:bCs/>
                <w:szCs w:val="24"/>
              </w:rPr>
              <w:t>neįgauna Programos transliuotojo statuso</w:t>
            </w:r>
            <w:r w:rsidR="00014A54">
              <w:rPr>
                <w:rFonts w:eastAsia="Arial"/>
                <w:kern w:val="2"/>
                <w:szCs w:val="24"/>
                <w:lang w:val="lt"/>
              </w:rPr>
              <w:t xml:space="preserve"> </w:t>
            </w:r>
            <w:r w:rsidR="00821EBF">
              <w:rPr>
                <w:rFonts w:eastAsia="Arial"/>
                <w:kern w:val="2"/>
                <w:szCs w:val="24"/>
                <w:lang w:val="lt"/>
              </w:rPr>
              <w:t xml:space="preserve">ir (ar) pradėti teikti </w:t>
            </w:r>
            <w:r w:rsidRPr="002E13FD">
              <w:rPr>
                <w:szCs w:val="24"/>
                <w:lang w:val="lt"/>
              </w:rPr>
              <w:t>Paslaugas</w:t>
            </w:r>
            <w:r w:rsidR="00815FC9" w:rsidRPr="008C6831">
              <w:rPr>
                <w:rFonts w:eastAsia="Arial"/>
                <w:kern w:val="2"/>
                <w:szCs w:val="24"/>
                <w:lang w:val="lt"/>
              </w:rPr>
              <w:t xml:space="preserve"> Specialiųjų sąlygų </w:t>
            </w:r>
            <w:r w:rsidR="00815FC9">
              <w:rPr>
                <w:rFonts w:eastAsia="Arial"/>
                <w:kern w:val="2"/>
                <w:szCs w:val="24"/>
                <w:lang w:val="lt"/>
              </w:rPr>
              <w:t>3</w:t>
            </w:r>
            <w:r w:rsidR="00815FC9" w:rsidRPr="008C6831">
              <w:rPr>
                <w:rFonts w:eastAsia="Arial"/>
                <w:kern w:val="2"/>
                <w:szCs w:val="24"/>
                <w:lang w:val="lt"/>
              </w:rPr>
              <w:t>.1.</w:t>
            </w:r>
            <w:r w:rsidR="00815FC9">
              <w:rPr>
                <w:rFonts w:eastAsia="Arial"/>
                <w:kern w:val="2"/>
                <w:szCs w:val="24"/>
                <w:lang w:val="lt"/>
              </w:rPr>
              <w:t>3 a) papunktyje</w:t>
            </w:r>
            <w:r w:rsidR="00815FC9" w:rsidRPr="008C6831">
              <w:rPr>
                <w:rFonts w:eastAsia="Arial"/>
                <w:kern w:val="2"/>
                <w:szCs w:val="24"/>
                <w:lang w:val="lt"/>
              </w:rPr>
              <w:t xml:space="preserve"> </w:t>
            </w:r>
            <w:r w:rsidR="00815FC9">
              <w:rPr>
                <w:rFonts w:eastAsia="Arial"/>
                <w:kern w:val="2"/>
                <w:szCs w:val="24"/>
                <w:lang w:val="lt"/>
              </w:rPr>
              <w:t xml:space="preserve">ir (ar) 4.1 </w:t>
            </w:r>
            <w:r w:rsidR="00815FC9" w:rsidRPr="008C6831">
              <w:rPr>
                <w:rFonts w:eastAsia="Arial"/>
                <w:kern w:val="2"/>
                <w:szCs w:val="24"/>
                <w:lang w:val="lt"/>
              </w:rPr>
              <w:t xml:space="preserve">papunktyje </w:t>
            </w:r>
            <w:r w:rsidR="00815FC9">
              <w:rPr>
                <w:rFonts w:eastAsia="Arial"/>
                <w:kern w:val="2"/>
                <w:szCs w:val="24"/>
                <w:lang w:val="lt"/>
              </w:rPr>
              <w:t xml:space="preserve">nustatytais </w:t>
            </w:r>
            <w:r w:rsidR="00815FC9" w:rsidRPr="00815FC9">
              <w:rPr>
                <w:rFonts w:eastAsia="Arial"/>
                <w:kern w:val="2"/>
                <w:szCs w:val="24"/>
                <w:lang w:val="lt"/>
              </w:rPr>
              <w:t>terminais</w:t>
            </w:r>
            <w:r w:rsidRPr="00815FC9">
              <w:rPr>
                <w:szCs w:val="24"/>
                <w:lang w:val="lt"/>
              </w:rPr>
              <w:t xml:space="preserve"> arba nevykdo kitų sutartinių įsipareigojimų</w:t>
            </w:r>
            <w:r w:rsidRPr="00234750">
              <w:rPr>
                <w:szCs w:val="24"/>
                <w:lang w:val="lt"/>
              </w:rPr>
              <w:t xml:space="preserve">, </w:t>
            </w:r>
            <w:r w:rsidR="00615CE8" w:rsidRPr="00234750">
              <w:rPr>
                <w:szCs w:val="24"/>
                <w:lang w:val="lt"/>
              </w:rPr>
              <w:t>Tiekėjas</w:t>
            </w:r>
            <w:r w:rsidRPr="00234750">
              <w:rPr>
                <w:szCs w:val="24"/>
                <w:lang w:val="lt"/>
              </w:rPr>
              <w:t xml:space="preserve"> nuo kitos nei nustatytas terminas dienos </w:t>
            </w:r>
            <w:r w:rsidR="00615CE8" w:rsidRPr="00234750">
              <w:rPr>
                <w:szCs w:val="24"/>
                <w:lang w:val="lt"/>
              </w:rPr>
              <w:t>moka Pirkėjui</w:t>
            </w:r>
            <w:r w:rsidRPr="00234750">
              <w:rPr>
                <w:szCs w:val="24"/>
                <w:lang w:val="lt"/>
              </w:rPr>
              <w:t xml:space="preserve"> 0,</w:t>
            </w:r>
            <w:r w:rsidR="00B36A6F" w:rsidRPr="00234750">
              <w:rPr>
                <w:szCs w:val="24"/>
                <w:lang w:val="lt"/>
              </w:rPr>
              <w:t>1</w:t>
            </w:r>
            <w:r w:rsidRPr="00234750">
              <w:rPr>
                <w:szCs w:val="24"/>
                <w:lang w:val="lt"/>
              </w:rPr>
              <w:t xml:space="preserve"> (</w:t>
            </w:r>
            <w:r w:rsidR="00B36A6F" w:rsidRPr="00234750">
              <w:rPr>
                <w:szCs w:val="24"/>
                <w:lang w:val="lt"/>
              </w:rPr>
              <w:t>vienos dešimtosios</w:t>
            </w:r>
            <w:r w:rsidRPr="00234750">
              <w:rPr>
                <w:szCs w:val="24"/>
                <w:lang w:val="lt"/>
              </w:rPr>
              <w:t xml:space="preserve">) procento dydžio delspinigius </w:t>
            </w:r>
            <w:r w:rsidR="00841702" w:rsidRPr="00234750">
              <w:rPr>
                <w:szCs w:val="24"/>
                <w:lang w:val="lt"/>
              </w:rPr>
              <w:t xml:space="preserve">nuo Sutarties kainos </w:t>
            </w:r>
            <w:r w:rsidRPr="00234750">
              <w:rPr>
                <w:szCs w:val="24"/>
                <w:lang w:val="lt"/>
              </w:rPr>
              <w:t>už kiekvieną uždelstą dieną</w:t>
            </w:r>
            <w:r w:rsidR="00234750" w:rsidRPr="00234750">
              <w:rPr>
                <w:szCs w:val="24"/>
                <w:lang w:val="lt"/>
              </w:rPr>
              <w:t>.</w:t>
            </w:r>
          </w:p>
          <w:p w14:paraId="680E5ED0" w14:textId="395557F4" w:rsidR="00815FC9" w:rsidRPr="00234750" w:rsidRDefault="00815FC9" w:rsidP="00883E75">
            <w:pPr>
              <w:rPr>
                <w:szCs w:val="24"/>
                <w:lang w:val="lt"/>
              </w:rPr>
            </w:pPr>
          </w:p>
          <w:p w14:paraId="1E767CAC" w14:textId="1C5206CC" w:rsidR="009D3401" w:rsidRPr="00234750" w:rsidRDefault="009D3401" w:rsidP="00883E75">
            <w:pPr>
              <w:rPr>
                <w:szCs w:val="24"/>
                <w:lang w:val="lt"/>
              </w:rPr>
            </w:pPr>
            <w:r w:rsidRPr="00234750">
              <w:rPr>
                <w:kern w:val="2"/>
                <w:szCs w:val="24"/>
              </w:rPr>
              <w:t xml:space="preserve">9.2.2. </w:t>
            </w:r>
            <w:r w:rsidR="00615CE8" w:rsidRPr="00234750">
              <w:rPr>
                <w:kern w:val="2"/>
                <w:szCs w:val="24"/>
              </w:rPr>
              <w:t>J</w:t>
            </w:r>
            <w:r w:rsidRPr="00234750">
              <w:rPr>
                <w:kern w:val="2"/>
                <w:szCs w:val="24"/>
              </w:rPr>
              <w:t xml:space="preserve">eigu Paslaugų kokybė neatitinka Sutarties reikalavimų </w:t>
            </w:r>
            <w:r w:rsidR="00615CE8" w:rsidRPr="00234750">
              <w:rPr>
                <w:kern w:val="2"/>
                <w:szCs w:val="24"/>
              </w:rPr>
              <w:t>ir (ar) Paslaugų teikimas nutrūksta, Tiekėjas</w:t>
            </w:r>
            <w:r w:rsidRPr="00234750">
              <w:rPr>
                <w:kern w:val="2"/>
                <w:szCs w:val="24"/>
              </w:rPr>
              <w:t xml:space="preserve"> moka </w:t>
            </w:r>
            <w:r w:rsidRPr="00234750">
              <w:rPr>
                <w:szCs w:val="24"/>
                <w:lang w:val="lt"/>
              </w:rPr>
              <w:t>0,1 (vienos dešimtosios) procento dydžio delspinigius nuo Sutarties kainos už kiekvieną uždelstą dieną</w:t>
            </w:r>
            <w:r w:rsidR="00615CE8" w:rsidRPr="00234750">
              <w:rPr>
                <w:szCs w:val="24"/>
                <w:lang w:val="lt"/>
              </w:rPr>
              <w:t xml:space="preserve"> </w:t>
            </w:r>
            <w:r w:rsidR="00615CE8" w:rsidRPr="00234750">
              <w:rPr>
                <w:kern w:val="2"/>
                <w:szCs w:val="24"/>
              </w:rPr>
              <w:t>nuo Pirkėjo nustatyto protingo termino</w:t>
            </w:r>
            <w:r w:rsidR="00515DB8" w:rsidRPr="00234750">
              <w:rPr>
                <w:kern w:val="2"/>
                <w:szCs w:val="24"/>
              </w:rPr>
              <w:t xml:space="preserve"> trūkumams pašalinti</w:t>
            </w:r>
            <w:r w:rsidR="00815FC9" w:rsidRPr="00234750">
              <w:rPr>
                <w:kern w:val="2"/>
                <w:szCs w:val="24"/>
              </w:rPr>
              <w:t>.</w:t>
            </w:r>
            <w:r w:rsidRPr="00234750">
              <w:rPr>
                <w:szCs w:val="24"/>
                <w:lang w:val="lt"/>
              </w:rPr>
              <w:t xml:space="preserve"> </w:t>
            </w:r>
          </w:p>
          <w:p w14:paraId="5033D626" w14:textId="6073DB39" w:rsidR="009D3401" w:rsidRPr="00234750" w:rsidRDefault="009D3401" w:rsidP="00883E75">
            <w:pPr>
              <w:rPr>
                <w:szCs w:val="24"/>
                <w:lang w:val="lt"/>
              </w:rPr>
            </w:pPr>
          </w:p>
          <w:p w14:paraId="52F954DF" w14:textId="411AD5F8" w:rsidR="00F568E9" w:rsidRPr="00234750" w:rsidRDefault="009D3401" w:rsidP="00F568E9">
            <w:pPr>
              <w:rPr>
                <w:kern w:val="2"/>
                <w:szCs w:val="24"/>
              </w:rPr>
            </w:pPr>
            <w:r w:rsidRPr="00234750">
              <w:rPr>
                <w:kern w:val="2"/>
                <w:szCs w:val="24"/>
              </w:rPr>
              <w:t>9.2.3</w:t>
            </w:r>
            <w:r w:rsidR="00F568E9" w:rsidRPr="00234750">
              <w:rPr>
                <w:kern w:val="2"/>
                <w:szCs w:val="24"/>
              </w:rPr>
              <w:t xml:space="preserve">. </w:t>
            </w:r>
            <w:r w:rsidR="00815FC9" w:rsidRPr="00234750">
              <w:rPr>
                <w:kern w:val="2"/>
                <w:szCs w:val="24"/>
              </w:rPr>
              <w:t>J</w:t>
            </w:r>
            <w:r w:rsidR="00F568E9" w:rsidRPr="00234750">
              <w:rPr>
                <w:kern w:val="2"/>
                <w:szCs w:val="24"/>
              </w:rPr>
              <w:t xml:space="preserve">eigu metinis Programos transliavimo </w:t>
            </w:r>
            <w:proofErr w:type="spellStart"/>
            <w:r w:rsidR="00F568E9" w:rsidRPr="00234750">
              <w:rPr>
                <w:kern w:val="2"/>
                <w:szCs w:val="24"/>
              </w:rPr>
              <w:t>pateikiamumas</w:t>
            </w:r>
            <w:proofErr w:type="spellEnd"/>
            <w:r w:rsidR="00F568E9" w:rsidRPr="00234750">
              <w:rPr>
                <w:kern w:val="2"/>
                <w:szCs w:val="24"/>
              </w:rPr>
              <w:t xml:space="preserve"> sudaro mažiau nei 90,00 (devyniasdešimt) procentų, </w:t>
            </w:r>
            <w:r w:rsidR="00F568E9" w:rsidRPr="00234750">
              <w:rPr>
                <w:szCs w:val="24"/>
                <w:lang w:val="lt"/>
              </w:rPr>
              <w:t xml:space="preserve">Pirkėjas nuo kitos nei nustatytas pažeidimas dienos Tiekėjui skaičiuoja </w:t>
            </w:r>
            <w:r w:rsidR="00DC3A41" w:rsidRPr="00234750">
              <w:rPr>
                <w:szCs w:val="24"/>
                <w:lang w:val="lt"/>
              </w:rPr>
              <w:t>0,1 (vienos dešimtosios)</w:t>
            </w:r>
            <w:r w:rsidR="00F568E9" w:rsidRPr="00234750">
              <w:rPr>
                <w:szCs w:val="24"/>
                <w:lang w:val="lt"/>
              </w:rPr>
              <w:t xml:space="preserve"> procento dydžio delspinigius </w:t>
            </w:r>
            <w:r w:rsidR="00841702" w:rsidRPr="00234750">
              <w:rPr>
                <w:szCs w:val="24"/>
                <w:lang w:val="lt"/>
              </w:rPr>
              <w:t xml:space="preserve">nuo Sutarties kainos </w:t>
            </w:r>
            <w:r w:rsidR="00F568E9" w:rsidRPr="00234750">
              <w:rPr>
                <w:szCs w:val="24"/>
                <w:lang w:val="lt"/>
              </w:rPr>
              <w:t>už kiekvieną uždelstą dieną</w:t>
            </w:r>
            <w:r w:rsidR="00815FC9" w:rsidRPr="00234750">
              <w:rPr>
                <w:szCs w:val="24"/>
                <w:lang w:val="lt"/>
              </w:rPr>
              <w:t>.</w:t>
            </w:r>
            <w:r w:rsidR="00524EF1" w:rsidRPr="00234750">
              <w:rPr>
                <w:kern w:val="2"/>
                <w:szCs w:val="24"/>
              </w:rPr>
              <w:t xml:space="preserve"> </w:t>
            </w:r>
          </w:p>
          <w:p w14:paraId="02E9AB50" w14:textId="77777777" w:rsidR="00821EBF" w:rsidRPr="00234750" w:rsidRDefault="00821EBF" w:rsidP="00883E75">
            <w:pPr>
              <w:rPr>
                <w:szCs w:val="24"/>
                <w:lang w:val="lt"/>
              </w:rPr>
            </w:pPr>
          </w:p>
          <w:p w14:paraId="550B8A63" w14:textId="6639DEE9" w:rsidR="00883E75" w:rsidRPr="00234750" w:rsidRDefault="009D3401" w:rsidP="00883E75">
            <w:pPr>
              <w:pStyle w:val="Sraopastraipa"/>
              <w:spacing w:before="60" w:after="60"/>
              <w:ind w:left="0"/>
              <w:jc w:val="both"/>
              <w:rPr>
                <w:szCs w:val="24"/>
              </w:rPr>
            </w:pPr>
            <w:r w:rsidRPr="00234750">
              <w:rPr>
                <w:kern w:val="2"/>
                <w:szCs w:val="24"/>
              </w:rPr>
              <w:t>9.2.4</w:t>
            </w:r>
            <w:r w:rsidR="00841702" w:rsidRPr="00234750">
              <w:rPr>
                <w:kern w:val="2"/>
                <w:szCs w:val="24"/>
              </w:rPr>
              <w:t xml:space="preserve">. </w:t>
            </w:r>
            <w:r w:rsidR="00287A34" w:rsidRPr="00234750">
              <w:rPr>
                <w:kern w:val="2"/>
                <w:szCs w:val="24"/>
              </w:rPr>
              <w:t xml:space="preserve">Jeigu </w:t>
            </w:r>
            <w:r w:rsidR="00D571D3" w:rsidRPr="00234750">
              <w:rPr>
                <w:kern w:val="2"/>
                <w:szCs w:val="24"/>
              </w:rPr>
              <w:t>Tiekėjas pažeidė Programos vientisumą (įtraukė į Programą ne Pirkėjo pateiktą turinį)</w:t>
            </w:r>
            <w:r w:rsidR="00287A34" w:rsidRPr="00234750">
              <w:rPr>
                <w:kern w:val="2"/>
                <w:szCs w:val="24"/>
              </w:rPr>
              <w:t xml:space="preserve">, </w:t>
            </w:r>
            <w:r w:rsidR="00287A34" w:rsidRPr="00234750">
              <w:rPr>
                <w:szCs w:val="24"/>
              </w:rPr>
              <w:t xml:space="preserve">už kiekvieną </w:t>
            </w:r>
            <w:r w:rsidR="004B2EA0" w:rsidRPr="00234750">
              <w:rPr>
                <w:szCs w:val="24"/>
              </w:rPr>
              <w:t xml:space="preserve">pažeidimo </w:t>
            </w:r>
            <w:r w:rsidR="00287A34" w:rsidRPr="00234750">
              <w:rPr>
                <w:szCs w:val="24"/>
              </w:rPr>
              <w:t>atvejį moka 5 (penkių) procentų dydžio baudą nuo Sutarties kainos</w:t>
            </w:r>
            <w:r w:rsidR="00815FC9" w:rsidRPr="00234750">
              <w:rPr>
                <w:szCs w:val="24"/>
              </w:rPr>
              <w:t>.</w:t>
            </w:r>
            <w:r w:rsidR="004B2EA0" w:rsidRPr="00234750">
              <w:rPr>
                <w:kern w:val="2"/>
                <w:szCs w:val="24"/>
              </w:rPr>
              <w:t xml:space="preserve"> </w:t>
            </w:r>
          </w:p>
          <w:p w14:paraId="7A14384B" w14:textId="5A28DB27" w:rsidR="00841702" w:rsidRPr="00234750" w:rsidRDefault="00841702" w:rsidP="00883E75">
            <w:pPr>
              <w:pStyle w:val="Sraopastraipa"/>
              <w:spacing w:before="60" w:after="60"/>
              <w:ind w:left="0"/>
              <w:jc w:val="both"/>
              <w:rPr>
                <w:szCs w:val="24"/>
              </w:rPr>
            </w:pPr>
          </w:p>
          <w:p w14:paraId="28C2037E" w14:textId="3F2AB9C3" w:rsidR="00BB11FA" w:rsidRDefault="009D3401" w:rsidP="00883E75">
            <w:pPr>
              <w:pStyle w:val="Sraopastraipa"/>
              <w:spacing w:before="60" w:after="60"/>
              <w:ind w:left="0"/>
              <w:jc w:val="both"/>
              <w:rPr>
                <w:szCs w:val="24"/>
              </w:rPr>
            </w:pPr>
            <w:r w:rsidRPr="00234750">
              <w:rPr>
                <w:szCs w:val="24"/>
              </w:rPr>
              <w:t>9.2.5</w:t>
            </w:r>
            <w:r w:rsidR="00841702" w:rsidRPr="00234750">
              <w:rPr>
                <w:szCs w:val="24"/>
              </w:rPr>
              <w:t xml:space="preserve">. </w:t>
            </w:r>
            <w:r w:rsidR="00BB11FA" w:rsidRPr="00234750">
              <w:rPr>
                <w:kern w:val="2"/>
                <w:szCs w:val="24"/>
              </w:rPr>
              <w:t>Jeigu Tiekėjas apribojo</w:t>
            </w:r>
            <w:r w:rsidR="00BB11FA" w:rsidRPr="00234750">
              <w:rPr>
                <w:bCs/>
                <w:szCs w:val="24"/>
              </w:rPr>
              <w:t xml:space="preserve"> teises ir galimybes </w:t>
            </w:r>
            <w:r w:rsidR="00065BD4" w:rsidRPr="00234750">
              <w:rPr>
                <w:bCs/>
                <w:szCs w:val="24"/>
              </w:rPr>
              <w:t xml:space="preserve">kitam </w:t>
            </w:r>
            <w:r w:rsidR="00BB11FA" w:rsidRPr="00234750">
              <w:rPr>
                <w:bCs/>
                <w:szCs w:val="24"/>
              </w:rPr>
              <w:t>teisės aktų reikalavimus atitinkan</w:t>
            </w:r>
            <w:r w:rsidR="00065BD4" w:rsidRPr="00234750">
              <w:rPr>
                <w:bCs/>
                <w:szCs w:val="24"/>
              </w:rPr>
              <w:t xml:space="preserve">čiam </w:t>
            </w:r>
            <w:r w:rsidR="00BB11FA" w:rsidRPr="00234750">
              <w:rPr>
                <w:bCs/>
                <w:szCs w:val="24"/>
              </w:rPr>
              <w:t>subjekt</w:t>
            </w:r>
            <w:r w:rsidR="00065BD4" w:rsidRPr="00234750">
              <w:rPr>
                <w:bCs/>
                <w:szCs w:val="24"/>
              </w:rPr>
              <w:t>ui</w:t>
            </w:r>
            <w:r w:rsidR="00BB11FA" w:rsidRPr="00234750">
              <w:rPr>
                <w:bCs/>
                <w:szCs w:val="24"/>
              </w:rPr>
              <w:t xml:space="preserve"> retransliuoti Programą</w:t>
            </w:r>
            <w:r w:rsidR="00BB11FA" w:rsidRPr="00234750">
              <w:rPr>
                <w:kern w:val="2"/>
                <w:szCs w:val="24"/>
              </w:rPr>
              <w:t xml:space="preserve">, </w:t>
            </w:r>
            <w:r w:rsidR="00BB11FA" w:rsidRPr="00234750">
              <w:rPr>
                <w:szCs w:val="24"/>
              </w:rPr>
              <w:t>už kiekvieną pažeidimo atvejį moka 2 (dviejų) procentų dydžio baudą nuo Sutarties</w:t>
            </w:r>
            <w:r w:rsidR="00BB11FA" w:rsidRPr="004B2EA0">
              <w:rPr>
                <w:szCs w:val="24"/>
              </w:rPr>
              <w:t xml:space="preserve"> kainos</w:t>
            </w:r>
            <w:r w:rsidR="00815FC9">
              <w:rPr>
                <w:szCs w:val="24"/>
              </w:rPr>
              <w:t>.</w:t>
            </w:r>
            <w:r w:rsidR="00BB11FA" w:rsidRPr="004B2EA0">
              <w:rPr>
                <w:kern w:val="2"/>
                <w:szCs w:val="24"/>
              </w:rPr>
              <w:t xml:space="preserve"> </w:t>
            </w:r>
          </w:p>
          <w:p w14:paraId="5E7E82F6" w14:textId="1669FBB5" w:rsidR="00BB11FA" w:rsidRDefault="00BB11FA" w:rsidP="00883E75">
            <w:pPr>
              <w:pStyle w:val="Sraopastraipa"/>
              <w:spacing w:before="60" w:after="60"/>
              <w:ind w:left="0"/>
              <w:jc w:val="both"/>
              <w:rPr>
                <w:szCs w:val="24"/>
              </w:rPr>
            </w:pPr>
          </w:p>
          <w:p w14:paraId="6F837706" w14:textId="09543B2D" w:rsidR="00883E75" w:rsidRPr="00D571D3" w:rsidRDefault="009D3401" w:rsidP="00883E75">
            <w:pPr>
              <w:pStyle w:val="Sraopastraipa"/>
              <w:spacing w:before="60" w:after="60"/>
              <w:ind w:left="0"/>
              <w:jc w:val="both"/>
              <w:rPr>
                <w:szCs w:val="24"/>
              </w:rPr>
            </w:pPr>
            <w:r>
              <w:rPr>
                <w:szCs w:val="24"/>
              </w:rPr>
              <w:lastRenderedPageBreak/>
              <w:t>9</w:t>
            </w:r>
            <w:bookmarkStart w:id="0" w:name="_GoBack"/>
            <w:bookmarkEnd w:id="0"/>
            <w:r w:rsidR="00883E75" w:rsidRPr="00234750">
              <w:rPr>
                <w:szCs w:val="24"/>
              </w:rPr>
              <w:t>.</w:t>
            </w:r>
            <w:r w:rsidRPr="00234750">
              <w:rPr>
                <w:szCs w:val="24"/>
              </w:rPr>
              <w:t>2</w:t>
            </w:r>
            <w:r w:rsidR="00883E75" w:rsidRPr="00234750">
              <w:rPr>
                <w:szCs w:val="24"/>
              </w:rPr>
              <w:t>.</w:t>
            </w:r>
            <w:r w:rsidRPr="00234750">
              <w:rPr>
                <w:szCs w:val="24"/>
              </w:rPr>
              <w:t>6</w:t>
            </w:r>
            <w:r w:rsidR="00883E75" w:rsidRPr="00234750">
              <w:rPr>
                <w:szCs w:val="24"/>
              </w:rPr>
              <w:t xml:space="preserve">. </w:t>
            </w:r>
            <w:r w:rsidR="00D571D3" w:rsidRPr="00234750">
              <w:rPr>
                <w:szCs w:val="24"/>
              </w:rPr>
              <w:t xml:space="preserve">Jeigu </w:t>
            </w:r>
            <w:r w:rsidR="00883E75" w:rsidRPr="00234750">
              <w:rPr>
                <w:szCs w:val="24"/>
              </w:rPr>
              <w:t>Tiekėj</w:t>
            </w:r>
            <w:r w:rsidR="00D571D3" w:rsidRPr="00234750">
              <w:rPr>
                <w:szCs w:val="24"/>
              </w:rPr>
              <w:t>as</w:t>
            </w:r>
            <w:r w:rsidR="00883E75" w:rsidRPr="00234750">
              <w:rPr>
                <w:szCs w:val="24"/>
              </w:rPr>
              <w:t xml:space="preserve"> pažeid</w:t>
            </w:r>
            <w:r w:rsidR="00D571D3" w:rsidRPr="00234750">
              <w:rPr>
                <w:szCs w:val="24"/>
              </w:rPr>
              <w:t>žia</w:t>
            </w:r>
            <w:r w:rsidR="00883E75" w:rsidRPr="00234750">
              <w:rPr>
                <w:szCs w:val="24"/>
              </w:rPr>
              <w:t xml:space="preserve"> </w:t>
            </w:r>
            <w:r w:rsidR="00D571D3" w:rsidRPr="00234750">
              <w:rPr>
                <w:szCs w:val="24"/>
              </w:rPr>
              <w:t>Specialiųjų sąlygų 3.1.6.2 papunktyje</w:t>
            </w:r>
            <w:r w:rsidR="00883E75" w:rsidRPr="00234750">
              <w:rPr>
                <w:szCs w:val="24"/>
              </w:rPr>
              <w:t xml:space="preserve"> nustatytą informavimo apie </w:t>
            </w:r>
            <w:r w:rsidR="00883E75" w:rsidRPr="00234750">
              <w:t xml:space="preserve">kritinį kibernetinį incidentą </w:t>
            </w:r>
            <w:r w:rsidR="007105DF" w:rsidRPr="00234750">
              <w:t>terminą</w:t>
            </w:r>
            <w:r w:rsidR="00883E75" w:rsidRPr="00234750">
              <w:rPr>
                <w:szCs w:val="24"/>
              </w:rPr>
              <w:t xml:space="preserve">, Tiekėjas moka Pirkėjui </w:t>
            </w:r>
            <w:r w:rsidR="00D571D3" w:rsidRPr="00234750">
              <w:rPr>
                <w:szCs w:val="24"/>
                <w:lang w:val="lt"/>
              </w:rPr>
              <w:t xml:space="preserve">0,02 (dviejų šimtųjų) procento </w:t>
            </w:r>
            <w:r w:rsidR="00883E75" w:rsidRPr="00234750">
              <w:rPr>
                <w:szCs w:val="24"/>
              </w:rPr>
              <w:t>dydžio baudą</w:t>
            </w:r>
            <w:r w:rsidR="00D571D3" w:rsidRPr="00234750">
              <w:rPr>
                <w:szCs w:val="24"/>
              </w:rPr>
              <w:t xml:space="preserve"> nuo S</w:t>
            </w:r>
            <w:r w:rsidR="00883E75" w:rsidRPr="00234750">
              <w:rPr>
                <w:szCs w:val="24"/>
              </w:rPr>
              <w:t xml:space="preserve">utarties </w:t>
            </w:r>
            <w:r w:rsidR="00D571D3" w:rsidRPr="00234750">
              <w:rPr>
                <w:szCs w:val="24"/>
              </w:rPr>
              <w:t xml:space="preserve">kainos </w:t>
            </w:r>
            <w:r w:rsidR="00883E75" w:rsidRPr="00234750">
              <w:rPr>
                <w:szCs w:val="24"/>
              </w:rPr>
              <w:t>už kiekvieną pavėluotą valandą.</w:t>
            </w:r>
            <w:r w:rsidR="00D571D3">
              <w:rPr>
                <w:szCs w:val="24"/>
              </w:rPr>
              <w:t xml:space="preserve"> </w:t>
            </w:r>
          </w:p>
          <w:p w14:paraId="4AD18AAB" w14:textId="77777777" w:rsidR="00D571D3" w:rsidRDefault="00D571D3" w:rsidP="00883E75">
            <w:pPr>
              <w:pStyle w:val="Sraopastraipa"/>
              <w:spacing w:before="60" w:after="60"/>
              <w:ind w:left="0"/>
              <w:jc w:val="both"/>
              <w:rPr>
                <w:szCs w:val="24"/>
              </w:rPr>
            </w:pPr>
          </w:p>
          <w:p w14:paraId="74F84F91" w14:textId="24B80F33" w:rsidR="00F7617E" w:rsidRPr="009D3401" w:rsidRDefault="00F7617E" w:rsidP="00F7617E">
            <w:pPr>
              <w:rPr>
                <w:szCs w:val="24"/>
              </w:rPr>
            </w:pPr>
            <w:r w:rsidRPr="002E13FD">
              <w:rPr>
                <w:szCs w:val="24"/>
                <w:lang w:val="lt"/>
              </w:rPr>
              <w:t>9.2.</w:t>
            </w:r>
            <w:r w:rsidR="009D3401">
              <w:rPr>
                <w:szCs w:val="24"/>
                <w:lang w:val="lt"/>
              </w:rPr>
              <w:t>7</w:t>
            </w:r>
            <w:r w:rsidRPr="002E13FD">
              <w:rPr>
                <w:szCs w:val="24"/>
                <w:lang w:val="lt"/>
              </w:rPr>
              <w:t xml:space="preserve">. Jeigu Tiekėjas vėluoja grąžinti dėl Tiekėjui mokėtinos sumos sumažinimo susidariusią </w:t>
            </w:r>
            <w:r>
              <w:rPr>
                <w:color w:val="000000"/>
                <w:szCs w:val="24"/>
                <w:lang w:val="lt"/>
              </w:rPr>
              <w:t xml:space="preserve">permoką pagal Bendrųjų sąlygų 7.4.1.2 papunktį, </w:t>
            </w:r>
            <w:r w:rsidRPr="00EA2893">
              <w:rPr>
                <w:szCs w:val="24"/>
                <w:lang w:val="lt"/>
              </w:rPr>
              <w:t>Pirkėjas nuo kitos nei nustatytas terminas dienos Tiekėjui skaičiuoja 0,</w:t>
            </w:r>
            <w:r w:rsidRPr="009D3401">
              <w:rPr>
                <w:szCs w:val="24"/>
              </w:rPr>
              <w:t>02 (dvi</w:t>
            </w:r>
            <w:r w:rsidR="009D3401" w:rsidRPr="009D3401">
              <w:rPr>
                <w:szCs w:val="24"/>
              </w:rPr>
              <w:t>ejų š</w:t>
            </w:r>
            <w:r w:rsidRPr="009D3401">
              <w:rPr>
                <w:szCs w:val="24"/>
              </w:rPr>
              <w:t>imt</w:t>
            </w:r>
            <w:r w:rsidR="009D3401" w:rsidRPr="009D3401">
              <w:rPr>
                <w:szCs w:val="24"/>
              </w:rPr>
              <w:t>ųjų</w:t>
            </w:r>
            <w:r w:rsidRPr="009D3401">
              <w:rPr>
                <w:szCs w:val="24"/>
              </w:rPr>
              <w:t>) procento dydžio delspinigius už kiekvieną uždelstą dieną nuo laiku negrąžintos permokos kainos be PVM.</w:t>
            </w:r>
          </w:p>
          <w:p w14:paraId="610E2417" w14:textId="77777777" w:rsidR="00F7617E" w:rsidRPr="00EA2893" w:rsidRDefault="00F7617E" w:rsidP="00F7617E">
            <w:pPr>
              <w:rPr>
                <w:szCs w:val="24"/>
              </w:rPr>
            </w:pPr>
          </w:p>
          <w:p w14:paraId="0E6DFBC8" w14:textId="23460673" w:rsidR="00F7617E" w:rsidRDefault="00F7617E" w:rsidP="009D3401">
            <w:pPr>
              <w:rPr>
                <w:b/>
                <w:kern w:val="2"/>
                <w:szCs w:val="24"/>
              </w:rPr>
            </w:pPr>
            <w:r>
              <w:rPr>
                <w:kern w:val="2"/>
              </w:rPr>
              <w:t>9.2.</w:t>
            </w:r>
            <w:r w:rsidR="009D3401">
              <w:rPr>
                <w:kern w:val="2"/>
              </w:rPr>
              <w:t>8</w:t>
            </w:r>
            <w:r w:rsidRPr="00EA2893">
              <w:rPr>
                <w:kern w:val="2"/>
              </w:rPr>
              <w:t>. Tiekėjas privalo sumokėti Pirkėjui netesybas per 10 (dešimt) darbo</w:t>
            </w:r>
            <w:r w:rsidRPr="00EA2893">
              <w:rPr>
                <w:bCs/>
                <w:kern w:val="2"/>
                <w:szCs w:val="24"/>
              </w:rPr>
              <w:t xml:space="preserve"> </w:t>
            </w:r>
            <w:r w:rsidRPr="00EA2893">
              <w:rPr>
                <w:kern w:val="2"/>
              </w:rPr>
              <w:t xml:space="preserve">dienų nuo Pirkėjo pareikalavimo, jeigu netesybų suma nėra </w:t>
            </w:r>
            <w:r w:rsidRPr="00EA2893">
              <w:t>išskaitoma iš Tiekėjui mokėtinos sumos.</w:t>
            </w:r>
          </w:p>
        </w:tc>
      </w:tr>
      <w:tr w:rsidR="00F7617E" w14:paraId="681F27EE" w14:textId="77777777" w:rsidTr="001676E7">
        <w:trPr>
          <w:trHeight w:val="300"/>
        </w:trPr>
        <w:tc>
          <w:tcPr>
            <w:tcW w:w="2553" w:type="dxa"/>
          </w:tcPr>
          <w:p w14:paraId="1AB519AC" w14:textId="7CBD3645" w:rsidR="00F7617E" w:rsidRDefault="00F7617E" w:rsidP="00F7617E">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7938" w:type="dxa"/>
            <w:gridSpan w:val="2"/>
          </w:tcPr>
          <w:p w14:paraId="7CBFE0C7" w14:textId="25D8E053" w:rsidR="002D57A4" w:rsidRPr="002D57A4" w:rsidRDefault="00F7617E" w:rsidP="00A47125">
            <w:pPr>
              <w:rPr>
                <w:color w:val="00B050"/>
                <w:kern w:val="2"/>
                <w:szCs w:val="24"/>
              </w:rPr>
            </w:pPr>
            <w:r w:rsidRPr="00BA444E">
              <w:rPr>
                <w:bCs/>
                <w:kern w:val="2"/>
                <w:szCs w:val="24"/>
              </w:rPr>
              <w:t>9.3.1. Nutraukus Sutartį dėl esminio Sutarties pažeidimo, nustatyto Sutarties Specialiosiose sąlygose, mokama 10 (dešimties) procentų dydžio bauda nuo Pradinės Sutarties vertės, nurodytos Specialiųjų sąlygų 5.2 punkte.</w:t>
            </w:r>
          </w:p>
        </w:tc>
      </w:tr>
      <w:tr w:rsidR="00F7617E" w14:paraId="3A1BC4FA" w14:textId="77777777" w:rsidTr="001676E7">
        <w:trPr>
          <w:trHeight w:val="300"/>
        </w:trPr>
        <w:tc>
          <w:tcPr>
            <w:tcW w:w="2553" w:type="dxa"/>
          </w:tcPr>
          <w:p w14:paraId="0E4BB632" w14:textId="0AF19C99" w:rsidR="00F7617E" w:rsidRDefault="00F7617E" w:rsidP="00F761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938" w:type="dxa"/>
            <w:gridSpan w:val="2"/>
          </w:tcPr>
          <w:p w14:paraId="663FD6AE" w14:textId="5F524EC1" w:rsidR="00F7617E" w:rsidRPr="00E346EC" w:rsidRDefault="00617A6D" w:rsidP="00617A6D">
            <w:pPr>
              <w:rPr>
                <w:kern w:val="2"/>
                <w:szCs w:val="24"/>
              </w:rPr>
            </w:pPr>
            <w:r>
              <w:rPr>
                <w:kern w:val="2"/>
                <w:szCs w:val="24"/>
              </w:rPr>
              <w:t>5</w:t>
            </w:r>
            <w:r w:rsidR="00F7617E" w:rsidRPr="00E346EC">
              <w:rPr>
                <w:kern w:val="2"/>
                <w:szCs w:val="24"/>
              </w:rPr>
              <w:t xml:space="preserve">00,00 </w:t>
            </w:r>
            <w:proofErr w:type="spellStart"/>
            <w:r w:rsidR="00F7617E" w:rsidRPr="00E346EC">
              <w:rPr>
                <w:kern w:val="2"/>
                <w:szCs w:val="24"/>
              </w:rPr>
              <w:t>Eur</w:t>
            </w:r>
            <w:proofErr w:type="spellEnd"/>
            <w:r w:rsidR="00F7617E" w:rsidRPr="00E346EC">
              <w:rPr>
                <w:kern w:val="2"/>
                <w:szCs w:val="24"/>
              </w:rPr>
              <w:t xml:space="preserve"> (</w:t>
            </w:r>
            <w:r>
              <w:rPr>
                <w:kern w:val="2"/>
                <w:szCs w:val="24"/>
              </w:rPr>
              <w:t>penki šimtai</w:t>
            </w:r>
            <w:r w:rsidR="00F7617E" w:rsidRPr="00E346EC">
              <w:rPr>
                <w:kern w:val="2"/>
                <w:szCs w:val="24"/>
              </w:rPr>
              <w:t xml:space="preserve"> eurų 00 ct) bauda, taikoma už kiekvieną pažeidimo atvejį.</w:t>
            </w:r>
          </w:p>
        </w:tc>
      </w:tr>
      <w:tr w:rsidR="00F7617E" w:rsidRPr="00524345" w14:paraId="02A0AD2F" w14:textId="77777777" w:rsidTr="001676E7">
        <w:trPr>
          <w:trHeight w:val="300"/>
        </w:trPr>
        <w:tc>
          <w:tcPr>
            <w:tcW w:w="2553" w:type="dxa"/>
          </w:tcPr>
          <w:p w14:paraId="566076A6" w14:textId="1092562B" w:rsidR="00F7617E" w:rsidRPr="00524345" w:rsidRDefault="00F7617E" w:rsidP="00F7617E">
            <w:pPr>
              <w:rPr>
                <w:b/>
                <w:kern w:val="2"/>
                <w:szCs w:val="24"/>
              </w:rPr>
            </w:pPr>
            <w:r w:rsidRPr="00524345">
              <w:rPr>
                <w:b/>
                <w:kern w:val="2"/>
                <w:szCs w:val="24"/>
              </w:rPr>
              <w:t>9.5. Tiekėjui taikomos baudos dėl aplinkosauginių ir (arba) socialinių kriterijų nesilaikymo</w:t>
            </w:r>
          </w:p>
        </w:tc>
        <w:tc>
          <w:tcPr>
            <w:tcW w:w="7938" w:type="dxa"/>
            <w:gridSpan w:val="2"/>
          </w:tcPr>
          <w:p w14:paraId="748DE540" w14:textId="2B59E822" w:rsidR="00F7617E" w:rsidRPr="00524345" w:rsidRDefault="00F7617E" w:rsidP="00F7617E">
            <w:pPr>
              <w:rPr>
                <w:kern w:val="2"/>
                <w:szCs w:val="24"/>
              </w:rPr>
            </w:pPr>
            <w:r w:rsidRPr="00524345">
              <w:rPr>
                <w:bCs/>
                <w:kern w:val="2"/>
                <w:szCs w:val="24"/>
              </w:rPr>
              <w:t>Netaikoma</w:t>
            </w:r>
          </w:p>
        </w:tc>
      </w:tr>
      <w:tr w:rsidR="00F7617E" w:rsidRPr="008C6831" w14:paraId="7439E02A" w14:textId="77777777" w:rsidTr="0059734E">
        <w:trPr>
          <w:trHeight w:val="1421"/>
        </w:trPr>
        <w:tc>
          <w:tcPr>
            <w:tcW w:w="2553" w:type="dxa"/>
          </w:tcPr>
          <w:p w14:paraId="69208AF6" w14:textId="7EE0BDAD" w:rsidR="00F7617E" w:rsidRPr="008C6831" w:rsidRDefault="00F7617E" w:rsidP="00F7617E">
            <w:pPr>
              <w:rPr>
                <w:b/>
                <w:kern w:val="2"/>
                <w:szCs w:val="24"/>
              </w:rPr>
            </w:pPr>
            <w:r w:rsidRPr="008C6831">
              <w:rPr>
                <w:b/>
                <w:kern w:val="2"/>
                <w:szCs w:val="24"/>
              </w:rPr>
              <w:t>9.6. Tiekėjui / Pirkėjui taikoma bauda dėl konfidencialumo reikalavimų nesilaikymo</w:t>
            </w:r>
          </w:p>
        </w:tc>
        <w:tc>
          <w:tcPr>
            <w:tcW w:w="7938" w:type="dxa"/>
            <w:gridSpan w:val="2"/>
          </w:tcPr>
          <w:p w14:paraId="30A99159" w14:textId="629413E1" w:rsidR="00F7617E" w:rsidRPr="008C6831" w:rsidRDefault="0059734E" w:rsidP="00F7617E">
            <w:pPr>
              <w:rPr>
                <w:kern w:val="2"/>
                <w:szCs w:val="24"/>
              </w:rPr>
            </w:pPr>
            <w:r>
              <w:rPr>
                <w:kern w:val="2"/>
                <w:szCs w:val="24"/>
              </w:rPr>
              <w:t>P</w:t>
            </w:r>
            <w:r w:rsidR="00F7617E" w:rsidRPr="008C6831">
              <w:rPr>
                <w:kern w:val="2"/>
                <w:szCs w:val="24"/>
              </w:rPr>
              <w:t xml:space="preserve">ažeidimą padariusi Šalis moka 200,00 </w:t>
            </w:r>
            <w:proofErr w:type="spellStart"/>
            <w:r w:rsidR="00F7617E" w:rsidRPr="008C6831">
              <w:rPr>
                <w:kern w:val="2"/>
                <w:szCs w:val="24"/>
              </w:rPr>
              <w:t>Eur</w:t>
            </w:r>
            <w:proofErr w:type="spellEnd"/>
            <w:r w:rsidR="00F7617E" w:rsidRPr="008C6831">
              <w:rPr>
                <w:kern w:val="2"/>
                <w:szCs w:val="24"/>
              </w:rPr>
              <w:t xml:space="preserve"> (dviejų šimtų eurų 00 ct) bauda, taikoma už kiekvieną pažeidimo atvejį.</w:t>
            </w:r>
          </w:p>
        </w:tc>
      </w:tr>
      <w:tr w:rsidR="00F7617E" w:rsidRPr="00B6684D" w14:paraId="1E6BA83A" w14:textId="77777777" w:rsidTr="001676E7">
        <w:trPr>
          <w:trHeight w:val="300"/>
        </w:trPr>
        <w:tc>
          <w:tcPr>
            <w:tcW w:w="2553" w:type="dxa"/>
          </w:tcPr>
          <w:p w14:paraId="6B59AD7B" w14:textId="3DB423A4" w:rsidR="00F7617E" w:rsidRPr="00B6684D" w:rsidRDefault="00F7617E" w:rsidP="00F7617E">
            <w:pPr>
              <w:rPr>
                <w:b/>
                <w:kern w:val="2"/>
                <w:szCs w:val="24"/>
              </w:rPr>
            </w:pPr>
            <w:r w:rsidRPr="00B6684D">
              <w:rPr>
                <w:b/>
              </w:rPr>
              <w:t xml:space="preserve">9.7. Tiekėjui taikomos netesybos dėl pirkimo dokumentuose nustatytų Kokybinių </w:t>
            </w:r>
            <w:r w:rsidRPr="00B6684D">
              <w:rPr>
                <w:b/>
              </w:rPr>
              <w:lastRenderedPageBreak/>
              <w:t xml:space="preserve">kriterijų </w:t>
            </w:r>
            <w:proofErr w:type="spellStart"/>
            <w:r w:rsidRPr="00B6684D">
              <w:rPr>
                <w:b/>
              </w:rPr>
              <w:t>nepasiekimo</w:t>
            </w:r>
            <w:proofErr w:type="spellEnd"/>
            <w:r w:rsidRPr="00B6684D">
              <w:rPr>
                <w:b/>
              </w:rPr>
              <w:t xml:space="preserve"> Sutarties vykdymo metu</w:t>
            </w:r>
          </w:p>
        </w:tc>
        <w:tc>
          <w:tcPr>
            <w:tcW w:w="7938" w:type="dxa"/>
            <w:gridSpan w:val="2"/>
          </w:tcPr>
          <w:p w14:paraId="31D0481F" w14:textId="1D4AAA0E" w:rsidR="00F7617E" w:rsidRPr="00E346EC" w:rsidRDefault="0059734E" w:rsidP="00F7617E">
            <w:pPr>
              <w:rPr>
                <w:kern w:val="2"/>
                <w:szCs w:val="24"/>
              </w:rPr>
            </w:pPr>
            <w:r w:rsidRPr="00524345">
              <w:rPr>
                <w:bCs/>
                <w:kern w:val="2"/>
                <w:szCs w:val="24"/>
              </w:rPr>
              <w:lastRenderedPageBreak/>
              <w:t>Netaikoma</w:t>
            </w:r>
          </w:p>
        </w:tc>
      </w:tr>
      <w:tr w:rsidR="00F7617E" w:rsidRPr="00B6684D" w14:paraId="2E410A63" w14:textId="77777777" w:rsidTr="0059734E">
        <w:trPr>
          <w:trHeight w:val="1015"/>
        </w:trPr>
        <w:tc>
          <w:tcPr>
            <w:tcW w:w="2553" w:type="dxa"/>
            <w:tcBorders>
              <w:top w:val="single" w:sz="4" w:space="0" w:color="auto"/>
              <w:left w:val="single" w:sz="4" w:space="0" w:color="auto"/>
              <w:bottom w:val="single" w:sz="4" w:space="0" w:color="auto"/>
              <w:right w:val="single" w:sz="4" w:space="0" w:color="auto"/>
            </w:tcBorders>
          </w:tcPr>
          <w:p w14:paraId="2321802E" w14:textId="5A2E29E9" w:rsidR="00F7617E" w:rsidRPr="00E27361" w:rsidRDefault="00F7617E" w:rsidP="00F7617E">
            <w:pPr>
              <w:rPr>
                <w:b/>
                <w:kern w:val="2"/>
                <w:szCs w:val="24"/>
              </w:rPr>
            </w:pPr>
            <w:r w:rsidRPr="00E27361">
              <w:rPr>
                <w:b/>
                <w:kern w:val="2"/>
                <w:szCs w:val="24"/>
              </w:rPr>
              <w:t xml:space="preserve">9.8. Tiekėjui taikomos netesybos dėl Sutarties įvykdymo užtikrinimo </w:t>
            </w:r>
            <w:r w:rsidRPr="00E27361">
              <w:rPr>
                <w:b/>
                <w:szCs w:val="24"/>
              </w:rPr>
              <w:t>nepratęsimo</w:t>
            </w:r>
          </w:p>
        </w:tc>
        <w:tc>
          <w:tcPr>
            <w:tcW w:w="7938" w:type="dxa"/>
            <w:gridSpan w:val="2"/>
            <w:tcBorders>
              <w:top w:val="single" w:sz="4" w:space="0" w:color="auto"/>
              <w:left w:val="single" w:sz="4" w:space="0" w:color="auto"/>
              <w:bottom w:val="single" w:sz="4" w:space="0" w:color="auto"/>
              <w:right w:val="single" w:sz="4" w:space="0" w:color="auto"/>
            </w:tcBorders>
          </w:tcPr>
          <w:p w14:paraId="5AD4BC1A" w14:textId="222EB2B9" w:rsidR="00F7617E" w:rsidRPr="00E346EC" w:rsidRDefault="0059734E" w:rsidP="00F7617E">
            <w:pPr>
              <w:rPr>
                <w:kern w:val="2"/>
                <w:szCs w:val="24"/>
              </w:rPr>
            </w:pPr>
            <w:r w:rsidRPr="00524345">
              <w:rPr>
                <w:bCs/>
                <w:kern w:val="2"/>
                <w:szCs w:val="24"/>
              </w:rPr>
              <w:t>Netaikoma</w:t>
            </w:r>
          </w:p>
        </w:tc>
      </w:tr>
      <w:tr w:rsidR="00F7617E" w:rsidRPr="004C5F7E" w14:paraId="126A6D36" w14:textId="77777777" w:rsidTr="001676E7">
        <w:trPr>
          <w:trHeight w:val="300"/>
        </w:trPr>
        <w:tc>
          <w:tcPr>
            <w:tcW w:w="2553" w:type="dxa"/>
          </w:tcPr>
          <w:p w14:paraId="10384E36" w14:textId="4FFA607E" w:rsidR="00F7617E" w:rsidRPr="004C5F7E" w:rsidRDefault="00F7617E" w:rsidP="00F7617E">
            <w:pPr>
              <w:rPr>
                <w:b/>
                <w:bCs/>
                <w:kern w:val="2"/>
                <w:szCs w:val="24"/>
              </w:rPr>
            </w:pPr>
            <w:r w:rsidRPr="004C5F7E">
              <w:rPr>
                <w:b/>
                <w:szCs w:val="24"/>
              </w:rPr>
              <w:t>9.9. Tiekėjui taikoma bauda dėl Pirkėjo simbolių, pavadinimo ir ženklo reklamoje ar rinkodaroje naudojimo reikalavimų nesilaikymo bei draudimo naudotis Pirkėjo sukurtais</w:t>
            </w:r>
            <w:r w:rsidRPr="004C5F7E">
              <w:rPr>
                <w:bCs/>
                <w:szCs w:val="24"/>
              </w:rPr>
              <w:t xml:space="preserve"> </w:t>
            </w:r>
            <w:r w:rsidRPr="004C5F7E">
              <w:rPr>
                <w:b/>
                <w:szCs w:val="24"/>
              </w:rPr>
              <w:t>intelektiniais veiklos rezultatais nesilaikymo</w:t>
            </w:r>
          </w:p>
        </w:tc>
        <w:tc>
          <w:tcPr>
            <w:tcW w:w="7938" w:type="dxa"/>
            <w:gridSpan w:val="2"/>
          </w:tcPr>
          <w:p w14:paraId="39D0982B" w14:textId="2123236E" w:rsidR="00F7617E" w:rsidRPr="004C5F7E" w:rsidRDefault="00F7617E" w:rsidP="00F7617E">
            <w:pPr>
              <w:rPr>
                <w:kern w:val="2"/>
                <w:szCs w:val="24"/>
              </w:rPr>
            </w:pPr>
            <w:r w:rsidRPr="00616904">
              <w:rPr>
                <w:kern w:val="2"/>
                <w:szCs w:val="24"/>
              </w:rPr>
              <w:t>100</w:t>
            </w:r>
            <w:r>
              <w:rPr>
                <w:kern w:val="2"/>
                <w:szCs w:val="24"/>
              </w:rPr>
              <w:t>,00</w:t>
            </w:r>
            <w:r w:rsidRPr="00616904">
              <w:rPr>
                <w:kern w:val="2"/>
                <w:szCs w:val="24"/>
              </w:rPr>
              <w:t xml:space="preserve"> </w:t>
            </w:r>
            <w:proofErr w:type="spellStart"/>
            <w:r w:rsidRPr="00616904">
              <w:rPr>
                <w:kern w:val="2"/>
                <w:szCs w:val="24"/>
              </w:rPr>
              <w:t>Eur</w:t>
            </w:r>
            <w:proofErr w:type="spellEnd"/>
            <w:r w:rsidRPr="00616904">
              <w:rPr>
                <w:kern w:val="2"/>
                <w:szCs w:val="24"/>
              </w:rPr>
              <w:t xml:space="preserve"> (vienas šimto eurų</w:t>
            </w:r>
            <w:r>
              <w:rPr>
                <w:kern w:val="2"/>
                <w:szCs w:val="24"/>
              </w:rPr>
              <w:t xml:space="preserve"> </w:t>
            </w:r>
            <w:r w:rsidRPr="00E27361">
              <w:rPr>
                <w:kern w:val="2"/>
                <w:szCs w:val="24"/>
              </w:rPr>
              <w:t>00 ct</w:t>
            </w:r>
            <w:r w:rsidRPr="00616904">
              <w:rPr>
                <w:kern w:val="2"/>
              </w:rPr>
              <w:t xml:space="preserve">) </w:t>
            </w:r>
            <w:r w:rsidRPr="00616904">
              <w:rPr>
                <w:kern w:val="2"/>
                <w:szCs w:val="24"/>
              </w:rPr>
              <w:t>dydžio baudą už kiekvieną atvejį.</w:t>
            </w:r>
          </w:p>
        </w:tc>
      </w:tr>
      <w:tr w:rsidR="00F7617E" w:rsidRPr="008C6831" w14:paraId="77AEF0AE" w14:textId="77777777" w:rsidTr="001676E7">
        <w:trPr>
          <w:trHeight w:val="675"/>
        </w:trPr>
        <w:tc>
          <w:tcPr>
            <w:tcW w:w="2553" w:type="dxa"/>
          </w:tcPr>
          <w:p w14:paraId="17EC5DF4" w14:textId="49390910" w:rsidR="00F7617E" w:rsidRPr="008C6831" w:rsidRDefault="00F7617E" w:rsidP="00F7617E">
            <w:pPr>
              <w:rPr>
                <w:b/>
                <w:kern w:val="2"/>
                <w:szCs w:val="24"/>
                <w:lang w:val="en-US"/>
              </w:rPr>
            </w:pPr>
            <w:r w:rsidRPr="008C6831">
              <w:rPr>
                <w:b/>
                <w:kern w:val="2"/>
                <w:szCs w:val="24"/>
                <w:lang w:val="en-US"/>
              </w:rPr>
              <w:t xml:space="preserve">9.10. </w:t>
            </w:r>
            <w:r w:rsidRPr="008C6831">
              <w:rPr>
                <w:b/>
                <w:kern w:val="2"/>
                <w:szCs w:val="24"/>
              </w:rPr>
              <w:t>Kitos netesybos</w:t>
            </w:r>
          </w:p>
        </w:tc>
        <w:tc>
          <w:tcPr>
            <w:tcW w:w="7938" w:type="dxa"/>
            <w:gridSpan w:val="2"/>
          </w:tcPr>
          <w:p w14:paraId="61DD08FE" w14:textId="0320960E" w:rsidR="00F7617E" w:rsidRPr="008C6831" w:rsidRDefault="00F7617E" w:rsidP="00F7617E">
            <w:pPr>
              <w:rPr>
                <w:kern w:val="2"/>
                <w:szCs w:val="24"/>
              </w:rPr>
            </w:pPr>
            <w:r w:rsidRPr="008C6831">
              <w:rPr>
                <w:kern w:val="2"/>
                <w:szCs w:val="24"/>
              </w:rPr>
              <w:t xml:space="preserve">Tiekėjas, pažeidęs asmens duomenų tvarkymo reikalavimus, moka 100,00 </w:t>
            </w:r>
            <w:proofErr w:type="spellStart"/>
            <w:r w:rsidRPr="008C6831">
              <w:rPr>
                <w:kern w:val="2"/>
                <w:szCs w:val="24"/>
              </w:rPr>
              <w:t>Eur</w:t>
            </w:r>
            <w:proofErr w:type="spellEnd"/>
            <w:r w:rsidRPr="008C6831">
              <w:rPr>
                <w:kern w:val="2"/>
                <w:szCs w:val="24"/>
              </w:rPr>
              <w:t xml:space="preserve"> (vieno šimto eurų 00 ct) dydžio baudą už kiekvieną atvejį.</w:t>
            </w:r>
          </w:p>
        </w:tc>
      </w:tr>
      <w:tr w:rsidR="00F7617E" w:rsidRPr="00954BA2" w14:paraId="7412B22E" w14:textId="77777777" w:rsidTr="001676E7">
        <w:trPr>
          <w:trHeight w:val="300"/>
        </w:trPr>
        <w:tc>
          <w:tcPr>
            <w:tcW w:w="10491" w:type="dxa"/>
            <w:gridSpan w:val="3"/>
          </w:tcPr>
          <w:p w14:paraId="0D543F72" w14:textId="77777777" w:rsidR="00F7617E" w:rsidRPr="00954BA2" w:rsidRDefault="00F7617E" w:rsidP="00F7617E">
            <w:pPr>
              <w:jc w:val="center"/>
              <w:rPr>
                <w:kern w:val="2"/>
                <w:szCs w:val="24"/>
              </w:rPr>
            </w:pPr>
            <w:r w:rsidRPr="00954BA2">
              <w:rPr>
                <w:b/>
                <w:kern w:val="2"/>
                <w:szCs w:val="24"/>
              </w:rPr>
              <w:t>10. ESMINĖS SUTARTIES SĄLYGOS</w:t>
            </w:r>
          </w:p>
        </w:tc>
      </w:tr>
      <w:tr w:rsidR="00F7617E" w:rsidRPr="004C5F7E" w14:paraId="4A74E676" w14:textId="77777777" w:rsidTr="001676E7">
        <w:trPr>
          <w:trHeight w:val="300"/>
        </w:trPr>
        <w:tc>
          <w:tcPr>
            <w:tcW w:w="2553" w:type="dxa"/>
          </w:tcPr>
          <w:p w14:paraId="0C4A90A4" w14:textId="48800356" w:rsidR="00F7617E" w:rsidRPr="004C5F7E" w:rsidRDefault="00F7617E" w:rsidP="00F7617E">
            <w:pPr>
              <w:rPr>
                <w:b/>
                <w:kern w:val="2"/>
                <w:szCs w:val="24"/>
                <w:lang w:val="en-US"/>
              </w:rPr>
            </w:pPr>
            <w:r w:rsidRPr="004C5F7E">
              <w:rPr>
                <w:b/>
                <w:kern w:val="2"/>
                <w:szCs w:val="24"/>
                <w:lang w:val="en-US"/>
              </w:rPr>
              <w:t xml:space="preserve">10.1. </w:t>
            </w:r>
            <w:r w:rsidRPr="004C5F7E">
              <w:rPr>
                <w:b/>
                <w:kern w:val="2"/>
                <w:szCs w:val="24"/>
              </w:rPr>
              <w:t>Esminės Sutarties sąlygos</w:t>
            </w:r>
          </w:p>
        </w:tc>
        <w:tc>
          <w:tcPr>
            <w:tcW w:w="7938" w:type="dxa"/>
            <w:gridSpan w:val="2"/>
          </w:tcPr>
          <w:p w14:paraId="280A97D2" w14:textId="6AA1C954" w:rsidR="00F7617E" w:rsidRDefault="00F7617E" w:rsidP="00F7617E">
            <w:pPr>
              <w:rPr>
                <w:szCs w:val="24"/>
                <w:lang w:val="lt"/>
              </w:rPr>
            </w:pPr>
            <w:r>
              <w:rPr>
                <w:szCs w:val="24"/>
              </w:rPr>
              <w:t xml:space="preserve">10.1. </w:t>
            </w:r>
            <w:r w:rsidR="0076211F">
              <w:rPr>
                <w:szCs w:val="24"/>
              </w:rPr>
              <w:t>Savalaikis Pirkėjo Informavimas apie įvykusius kritinius ar kitus kibernetinius ir (ar) techninius incidentus</w:t>
            </w:r>
            <w:r w:rsidRPr="008C6831">
              <w:rPr>
                <w:color w:val="000000"/>
                <w:szCs w:val="24"/>
              </w:rPr>
              <w:t>.</w:t>
            </w:r>
            <w:r w:rsidRPr="008C6831">
              <w:rPr>
                <w:szCs w:val="24"/>
                <w:lang w:val="lt"/>
              </w:rPr>
              <w:t xml:space="preserve"> </w:t>
            </w:r>
          </w:p>
          <w:p w14:paraId="09FCE7C6" w14:textId="4FDD673B" w:rsidR="0076211F" w:rsidRDefault="0076211F" w:rsidP="00F7617E">
            <w:pPr>
              <w:rPr>
                <w:szCs w:val="24"/>
                <w:lang w:val="lt"/>
              </w:rPr>
            </w:pPr>
          </w:p>
          <w:p w14:paraId="30225B8C" w14:textId="7047B7C0" w:rsidR="0076211F" w:rsidRDefault="0076211F" w:rsidP="0076211F">
            <w:pPr>
              <w:rPr>
                <w:color w:val="000000" w:themeColor="text1"/>
              </w:rPr>
            </w:pPr>
            <w:r>
              <w:rPr>
                <w:szCs w:val="24"/>
                <w:lang w:val="lt"/>
              </w:rPr>
              <w:t>10.2. Savalaikis ataskaitos</w:t>
            </w:r>
            <w:r w:rsidRPr="008F37A5">
              <w:t xml:space="preserve"> apie </w:t>
            </w:r>
            <w:r>
              <w:t xml:space="preserve">kibernetinio </w:t>
            </w:r>
            <w:r w:rsidRPr="008F37A5">
              <w:t>incidento priežastis, padarytą žalą ir priemones, kurių imtasi saugumui užtikrinti ateityje</w:t>
            </w:r>
            <w:r>
              <w:t>,</w:t>
            </w:r>
            <w:r>
              <w:rPr>
                <w:color w:val="000000" w:themeColor="text1"/>
              </w:rPr>
              <w:t xml:space="preserve"> pateikimas.</w:t>
            </w:r>
          </w:p>
          <w:p w14:paraId="2AFF68DC" w14:textId="77777777" w:rsidR="0076211F" w:rsidRDefault="0076211F" w:rsidP="00F7617E">
            <w:pPr>
              <w:rPr>
                <w:szCs w:val="24"/>
                <w:lang w:val="lt"/>
              </w:rPr>
            </w:pPr>
          </w:p>
          <w:p w14:paraId="7BCE24F6" w14:textId="5D59A12F" w:rsidR="0076211F" w:rsidRDefault="0076211F" w:rsidP="00F7617E">
            <w:pPr>
              <w:rPr>
                <w:color w:val="000000" w:themeColor="text1"/>
              </w:rPr>
            </w:pPr>
            <w:r>
              <w:rPr>
                <w:szCs w:val="24"/>
                <w:lang w:val="lt"/>
              </w:rPr>
              <w:t xml:space="preserve">10.3. Savalaikis ataskaitos </w:t>
            </w:r>
            <w:r w:rsidRPr="007A63AD">
              <w:t>apie</w:t>
            </w:r>
            <w:r w:rsidRPr="00A07A7B">
              <w:t xml:space="preserve"> tinklo (prieigos taško</w:t>
            </w:r>
            <w:r w:rsidRPr="007177F5">
              <w:t xml:space="preserve">) </w:t>
            </w:r>
            <w:proofErr w:type="spellStart"/>
            <w:r>
              <w:t>pateik</w:t>
            </w:r>
            <w:r w:rsidRPr="007177F5">
              <w:t>iamumą</w:t>
            </w:r>
            <w:proofErr w:type="spellEnd"/>
            <w:r w:rsidRPr="007177F5">
              <w:t xml:space="preserve"> </w:t>
            </w:r>
            <w:r w:rsidRPr="00445834">
              <w:rPr>
                <w:color w:val="000000" w:themeColor="text1"/>
              </w:rPr>
              <w:t>už praeit</w:t>
            </w:r>
            <w:r>
              <w:rPr>
                <w:color w:val="000000" w:themeColor="text1"/>
              </w:rPr>
              <w:t>ą</w:t>
            </w:r>
            <w:r w:rsidRPr="00445834">
              <w:rPr>
                <w:color w:val="000000" w:themeColor="text1"/>
              </w:rPr>
              <w:t xml:space="preserve"> Paslaugų teikimo </w:t>
            </w:r>
            <w:r>
              <w:rPr>
                <w:color w:val="000000" w:themeColor="text1"/>
              </w:rPr>
              <w:t>ketvirtį pateikimas.</w:t>
            </w:r>
          </w:p>
          <w:p w14:paraId="3DA7E6FF" w14:textId="7FED152E" w:rsidR="0076211F" w:rsidRDefault="0076211F" w:rsidP="00F7617E">
            <w:pPr>
              <w:rPr>
                <w:color w:val="000000" w:themeColor="text1"/>
              </w:rPr>
            </w:pPr>
          </w:p>
          <w:p w14:paraId="385DBC1C" w14:textId="0DE0C528" w:rsidR="0076211F" w:rsidRDefault="0076211F" w:rsidP="00F7617E">
            <w:pPr>
              <w:rPr>
                <w:szCs w:val="24"/>
                <w:lang w:val="lt"/>
              </w:rPr>
            </w:pPr>
            <w:r>
              <w:rPr>
                <w:szCs w:val="24"/>
                <w:lang w:val="lt"/>
              </w:rPr>
              <w:t>10.4. Transliuojamos/ retransliuojamos Programos turinio vientisumas ir integralumas.</w:t>
            </w:r>
          </w:p>
          <w:p w14:paraId="02F8402A" w14:textId="6F988F65" w:rsidR="0076211F" w:rsidRDefault="0076211F" w:rsidP="00F7617E">
            <w:pPr>
              <w:rPr>
                <w:szCs w:val="24"/>
                <w:lang w:val="lt"/>
              </w:rPr>
            </w:pPr>
          </w:p>
          <w:p w14:paraId="1AD3CD3A" w14:textId="0E5254F9" w:rsidR="00F7617E" w:rsidRPr="004C5F7E" w:rsidRDefault="0076211F" w:rsidP="0076211F">
            <w:pPr>
              <w:rPr>
                <w:kern w:val="2"/>
                <w:szCs w:val="24"/>
              </w:rPr>
            </w:pPr>
            <w:r>
              <w:rPr>
                <w:szCs w:val="24"/>
                <w:lang w:val="lt"/>
              </w:rPr>
              <w:t>10.5. Programos retransliavimo galimybių užtikrinimas kitiems teisės aktų reikalavimus atitinkantiems subjektams.</w:t>
            </w:r>
          </w:p>
        </w:tc>
      </w:tr>
      <w:tr w:rsidR="00F7617E" w14:paraId="68A8F8F5" w14:textId="77777777" w:rsidTr="001676E7">
        <w:trPr>
          <w:trHeight w:val="300"/>
        </w:trPr>
        <w:tc>
          <w:tcPr>
            <w:tcW w:w="2553" w:type="dxa"/>
          </w:tcPr>
          <w:p w14:paraId="458F7686" w14:textId="28A3D4D6" w:rsidR="00F7617E" w:rsidRPr="004C5F7E" w:rsidRDefault="00F7617E" w:rsidP="00F7617E">
            <w:pPr>
              <w:rPr>
                <w:b/>
                <w:kern w:val="2"/>
                <w:szCs w:val="24"/>
                <w:lang w:val="en-US"/>
              </w:rPr>
            </w:pPr>
            <w:r w:rsidRPr="004C5F7E">
              <w:rPr>
                <w:b/>
                <w:bCs/>
              </w:rPr>
              <w:t>10.2. Dideli arba nuolatiniai esminės Sutarties sąlygos vykdymo trūkumai</w:t>
            </w:r>
          </w:p>
        </w:tc>
        <w:tc>
          <w:tcPr>
            <w:tcW w:w="7938" w:type="dxa"/>
            <w:gridSpan w:val="2"/>
          </w:tcPr>
          <w:p w14:paraId="2F2D6A79" w14:textId="090A0999" w:rsidR="00F7617E" w:rsidRDefault="00F7617E" w:rsidP="00F7617E">
            <w:pPr>
              <w:rPr>
                <w:kern w:val="2"/>
                <w:szCs w:val="24"/>
              </w:rPr>
            </w:pPr>
            <w:r w:rsidRPr="00E346EC">
              <w:rPr>
                <w:kern w:val="2"/>
                <w:szCs w:val="24"/>
              </w:rPr>
              <w:t>Atvejai, kuomet yra laikoma, kad esminė Sutarties sąlyga vykdoma su dideliais arba nuolatiniais trūkumais:</w:t>
            </w:r>
          </w:p>
          <w:p w14:paraId="7C5A7C72" w14:textId="244DAE59" w:rsidR="00F7617E" w:rsidRDefault="00C37A2C" w:rsidP="00F7617E">
            <w:pPr>
              <w:pStyle w:val="Sraopastraipa"/>
              <w:numPr>
                <w:ilvl w:val="0"/>
                <w:numId w:val="8"/>
              </w:numPr>
              <w:rPr>
                <w:kern w:val="2"/>
                <w:szCs w:val="24"/>
              </w:rPr>
            </w:pPr>
            <w:r>
              <w:rPr>
                <w:szCs w:val="24"/>
              </w:rPr>
              <w:t>Sisteminis (bent 2 kartus) neinformavimas Pirkėjo laiku apie įvykusius kritinius ar kitus kibernetinius ir (ar) techninius incidentus</w:t>
            </w:r>
            <w:r w:rsidR="00F7617E" w:rsidRPr="005F1050">
              <w:rPr>
                <w:kern w:val="2"/>
                <w:szCs w:val="24"/>
              </w:rPr>
              <w:t>;</w:t>
            </w:r>
          </w:p>
          <w:p w14:paraId="0D7F2A57" w14:textId="5E0C1612" w:rsidR="00F7617E" w:rsidRPr="008C6831" w:rsidRDefault="00C37A2C" w:rsidP="00F7617E">
            <w:pPr>
              <w:pStyle w:val="Sraopastraipa"/>
              <w:numPr>
                <w:ilvl w:val="0"/>
                <w:numId w:val="8"/>
              </w:numPr>
              <w:rPr>
                <w:kern w:val="2"/>
                <w:szCs w:val="24"/>
              </w:rPr>
            </w:pPr>
            <w:r>
              <w:rPr>
                <w:szCs w:val="24"/>
                <w:lang w:val="lt"/>
              </w:rPr>
              <w:t>ataskaitos</w:t>
            </w:r>
            <w:r w:rsidRPr="008F37A5">
              <w:t xml:space="preserve"> apie </w:t>
            </w:r>
            <w:r>
              <w:t xml:space="preserve">kibernetinio </w:t>
            </w:r>
            <w:r w:rsidRPr="008F37A5">
              <w:t>incidento priežastis, padarytą žalą ir priemones, kurių imtasi saugumui užtikrinti ateityje</w:t>
            </w:r>
            <w:r>
              <w:t>,</w:t>
            </w:r>
            <w:r>
              <w:rPr>
                <w:color w:val="000000" w:themeColor="text1"/>
              </w:rPr>
              <w:t xml:space="preserve"> nepateikimas</w:t>
            </w:r>
            <w:r w:rsidR="00F7617E" w:rsidRPr="008C6831">
              <w:rPr>
                <w:kern w:val="2"/>
                <w:szCs w:val="24"/>
              </w:rPr>
              <w:t>;</w:t>
            </w:r>
          </w:p>
          <w:p w14:paraId="1E4F17CD" w14:textId="45084A8E" w:rsidR="00F7617E" w:rsidRPr="008C6831" w:rsidRDefault="00C37A2C" w:rsidP="00F7617E">
            <w:pPr>
              <w:pStyle w:val="Sraopastraipa"/>
              <w:numPr>
                <w:ilvl w:val="0"/>
                <w:numId w:val="8"/>
              </w:numPr>
              <w:rPr>
                <w:kern w:val="2"/>
                <w:szCs w:val="24"/>
              </w:rPr>
            </w:pPr>
            <w:r>
              <w:rPr>
                <w:szCs w:val="24"/>
                <w:lang w:val="lt"/>
              </w:rPr>
              <w:t xml:space="preserve">ataskaitos </w:t>
            </w:r>
            <w:r w:rsidRPr="007A63AD">
              <w:t>apie</w:t>
            </w:r>
            <w:r w:rsidRPr="00A07A7B">
              <w:t xml:space="preserve"> tinklo (prieigos taško</w:t>
            </w:r>
            <w:r w:rsidRPr="007177F5">
              <w:t xml:space="preserve">) </w:t>
            </w:r>
            <w:proofErr w:type="spellStart"/>
            <w:r>
              <w:t>pateik</w:t>
            </w:r>
            <w:r w:rsidRPr="007177F5">
              <w:t>iamumą</w:t>
            </w:r>
            <w:proofErr w:type="spellEnd"/>
            <w:r w:rsidRPr="007177F5">
              <w:t xml:space="preserve"> </w:t>
            </w:r>
            <w:r w:rsidRPr="00445834">
              <w:rPr>
                <w:color w:val="000000" w:themeColor="text1"/>
              </w:rPr>
              <w:t>už praeit</w:t>
            </w:r>
            <w:r>
              <w:rPr>
                <w:color w:val="000000" w:themeColor="text1"/>
              </w:rPr>
              <w:t>ą</w:t>
            </w:r>
            <w:r w:rsidRPr="00445834">
              <w:rPr>
                <w:color w:val="000000" w:themeColor="text1"/>
              </w:rPr>
              <w:t xml:space="preserve"> Paslaugų teikimo </w:t>
            </w:r>
            <w:r>
              <w:rPr>
                <w:color w:val="000000" w:themeColor="text1"/>
              </w:rPr>
              <w:t>ketvirtį nepateikimas</w:t>
            </w:r>
            <w:r w:rsidR="00F7617E" w:rsidRPr="008C6831">
              <w:rPr>
                <w:kern w:val="2"/>
                <w:szCs w:val="24"/>
              </w:rPr>
              <w:t>;</w:t>
            </w:r>
          </w:p>
          <w:p w14:paraId="59631DC5" w14:textId="731F8550" w:rsidR="00F7617E" w:rsidRPr="008C6831" w:rsidRDefault="00C37A2C" w:rsidP="00F7617E">
            <w:pPr>
              <w:pStyle w:val="Sraopastraipa"/>
              <w:numPr>
                <w:ilvl w:val="0"/>
                <w:numId w:val="8"/>
              </w:numPr>
              <w:rPr>
                <w:kern w:val="2"/>
                <w:szCs w:val="24"/>
              </w:rPr>
            </w:pPr>
            <w:r>
              <w:rPr>
                <w:szCs w:val="24"/>
                <w:lang w:val="lt"/>
              </w:rPr>
              <w:t>Transliuojamos/ retransliuojamos Programos turinio vientisumo ir integralumo pažeidimas</w:t>
            </w:r>
            <w:r w:rsidR="00F7617E" w:rsidRPr="008C6831">
              <w:rPr>
                <w:szCs w:val="24"/>
                <w:lang w:val="lt"/>
              </w:rPr>
              <w:t>;</w:t>
            </w:r>
          </w:p>
          <w:p w14:paraId="2BC2BBBD" w14:textId="7476824B" w:rsidR="00F7617E" w:rsidRPr="00C37A2C" w:rsidRDefault="00C37A2C" w:rsidP="00C37A2C">
            <w:pPr>
              <w:pStyle w:val="Sraopastraipa"/>
              <w:numPr>
                <w:ilvl w:val="0"/>
                <w:numId w:val="8"/>
              </w:numPr>
              <w:rPr>
                <w:kern w:val="2"/>
                <w:szCs w:val="24"/>
              </w:rPr>
            </w:pPr>
            <w:r>
              <w:rPr>
                <w:szCs w:val="24"/>
                <w:lang w:val="lt"/>
              </w:rPr>
              <w:lastRenderedPageBreak/>
              <w:t xml:space="preserve">Programos retransliavimo galimybių </w:t>
            </w:r>
            <w:r w:rsidR="00CD36AF">
              <w:rPr>
                <w:szCs w:val="24"/>
                <w:lang w:val="lt"/>
              </w:rPr>
              <w:t>ne</w:t>
            </w:r>
            <w:r>
              <w:rPr>
                <w:szCs w:val="24"/>
                <w:lang w:val="lt"/>
              </w:rPr>
              <w:t>užtikrinimas kitiems teisės aktų reikalavimus atitinkantiems subjektams.</w:t>
            </w:r>
          </w:p>
        </w:tc>
      </w:tr>
      <w:tr w:rsidR="00F7617E" w14:paraId="5D5614C8" w14:textId="77777777" w:rsidTr="001676E7">
        <w:trPr>
          <w:trHeight w:val="300"/>
        </w:trPr>
        <w:tc>
          <w:tcPr>
            <w:tcW w:w="10491" w:type="dxa"/>
            <w:gridSpan w:val="3"/>
          </w:tcPr>
          <w:p w14:paraId="01BA2625" w14:textId="77777777" w:rsidR="00F7617E" w:rsidRPr="00E346EC" w:rsidRDefault="00F7617E" w:rsidP="00F7617E">
            <w:pPr>
              <w:jc w:val="center"/>
              <w:rPr>
                <w:b/>
                <w:kern w:val="2"/>
                <w:szCs w:val="24"/>
              </w:rPr>
            </w:pPr>
            <w:r w:rsidRPr="00E346EC">
              <w:rPr>
                <w:b/>
                <w:kern w:val="2"/>
                <w:szCs w:val="24"/>
              </w:rPr>
              <w:lastRenderedPageBreak/>
              <w:t>11. SUTARTIES GALIOJIMAS IR KEITIMAS</w:t>
            </w:r>
          </w:p>
        </w:tc>
      </w:tr>
      <w:tr w:rsidR="00F7617E" w14:paraId="01B4A21F" w14:textId="77777777" w:rsidTr="001676E7">
        <w:trPr>
          <w:trHeight w:val="300"/>
        </w:trPr>
        <w:tc>
          <w:tcPr>
            <w:tcW w:w="2553" w:type="dxa"/>
          </w:tcPr>
          <w:p w14:paraId="4A683777" w14:textId="77777777" w:rsidR="00F7617E" w:rsidRPr="0085536E" w:rsidRDefault="00F7617E" w:rsidP="00F7617E">
            <w:pPr>
              <w:rPr>
                <w:b/>
                <w:kern w:val="2"/>
                <w:szCs w:val="24"/>
              </w:rPr>
            </w:pPr>
            <w:r w:rsidRPr="0085536E">
              <w:rPr>
                <w:b/>
                <w:szCs w:val="24"/>
              </w:rPr>
              <w:t>11.1. Sutarties sudarymas ir įsigaliojimas</w:t>
            </w:r>
          </w:p>
        </w:tc>
        <w:tc>
          <w:tcPr>
            <w:tcW w:w="7938" w:type="dxa"/>
            <w:gridSpan w:val="2"/>
          </w:tcPr>
          <w:p w14:paraId="231A68BC" w14:textId="464FF292" w:rsidR="00F7617E" w:rsidRPr="0085536E" w:rsidRDefault="00F7617E" w:rsidP="00F7617E">
            <w:pPr>
              <w:rPr>
                <w:kern w:val="2"/>
                <w:szCs w:val="24"/>
              </w:rPr>
            </w:pPr>
            <w:r w:rsidRPr="0085536E">
              <w:rPr>
                <w:kern w:val="2"/>
                <w:szCs w:val="24"/>
              </w:rPr>
              <w:t xml:space="preserve">Ši Sutartis laikoma sudaryta, kai </w:t>
            </w:r>
            <w:r w:rsidR="00974453">
              <w:rPr>
                <w:kern w:val="2"/>
                <w:szCs w:val="24"/>
              </w:rPr>
              <w:t>ją pasirašo abi Šalys</w:t>
            </w:r>
            <w:r w:rsidRPr="0085536E">
              <w:rPr>
                <w:kern w:val="2"/>
                <w:szCs w:val="24"/>
              </w:rPr>
              <w:t>.</w:t>
            </w:r>
          </w:p>
          <w:p w14:paraId="7396F7FD" w14:textId="35F4D9F3" w:rsidR="00F7617E" w:rsidRPr="00E346EC" w:rsidRDefault="00F7617E" w:rsidP="00AB5DC1">
            <w:pPr>
              <w:rPr>
                <w:kern w:val="2"/>
                <w:szCs w:val="24"/>
              </w:rPr>
            </w:pPr>
            <w:r w:rsidRPr="0085536E">
              <w:rPr>
                <w:kern w:val="2"/>
                <w:szCs w:val="24"/>
              </w:rPr>
              <w:t xml:space="preserve">Sutartis galioja </w:t>
            </w:r>
            <w:r w:rsidR="00AB5DC1">
              <w:rPr>
                <w:kern w:val="2"/>
                <w:szCs w:val="24"/>
              </w:rPr>
              <w:t>15</w:t>
            </w:r>
            <w:r w:rsidRPr="0085536E">
              <w:rPr>
                <w:kern w:val="2"/>
                <w:szCs w:val="24"/>
              </w:rPr>
              <w:t xml:space="preserve"> (</w:t>
            </w:r>
            <w:r w:rsidR="00AB5DC1">
              <w:rPr>
                <w:kern w:val="2"/>
                <w:szCs w:val="24"/>
              </w:rPr>
              <w:t>penkiolika</w:t>
            </w:r>
            <w:r w:rsidRPr="0085536E">
              <w:rPr>
                <w:kern w:val="2"/>
                <w:szCs w:val="24"/>
              </w:rPr>
              <w:t>) mėnesi</w:t>
            </w:r>
            <w:r w:rsidR="00974453">
              <w:rPr>
                <w:kern w:val="2"/>
                <w:szCs w:val="24"/>
              </w:rPr>
              <w:t>ų</w:t>
            </w:r>
            <w:r w:rsidRPr="0085536E">
              <w:rPr>
                <w:kern w:val="2"/>
                <w:szCs w:val="24"/>
              </w:rPr>
              <w:t>.</w:t>
            </w:r>
          </w:p>
        </w:tc>
      </w:tr>
      <w:tr w:rsidR="00F7617E" w:rsidRPr="00C61244" w14:paraId="0D3292E1" w14:textId="77777777" w:rsidTr="001676E7">
        <w:trPr>
          <w:trHeight w:val="300"/>
        </w:trPr>
        <w:tc>
          <w:tcPr>
            <w:tcW w:w="2553" w:type="dxa"/>
          </w:tcPr>
          <w:p w14:paraId="09BC2075" w14:textId="316E2550" w:rsidR="00F7617E" w:rsidRPr="00C61244" w:rsidRDefault="00F7617E" w:rsidP="00F7617E">
            <w:pPr>
              <w:rPr>
                <w:b/>
                <w:kern w:val="2"/>
                <w:szCs w:val="24"/>
              </w:rPr>
            </w:pPr>
            <w:r w:rsidRPr="00C61244">
              <w:rPr>
                <w:b/>
                <w:kern w:val="2"/>
                <w:szCs w:val="24"/>
              </w:rPr>
              <w:t>11.2. Sutarties galiojimo termino pratęsimas</w:t>
            </w:r>
          </w:p>
        </w:tc>
        <w:tc>
          <w:tcPr>
            <w:tcW w:w="7938" w:type="dxa"/>
            <w:gridSpan w:val="2"/>
          </w:tcPr>
          <w:p w14:paraId="105533D0" w14:textId="4E260F93" w:rsidR="00F7617E" w:rsidRPr="00E346EC" w:rsidRDefault="00974453" w:rsidP="00F7617E">
            <w:pPr>
              <w:rPr>
                <w:kern w:val="2"/>
                <w:szCs w:val="24"/>
              </w:rPr>
            </w:pPr>
            <w:r>
              <w:rPr>
                <w:bCs/>
                <w:szCs w:val="24"/>
              </w:rPr>
              <w:t>11.2.1. S</w:t>
            </w:r>
            <w:r w:rsidR="00F7617E" w:rsidRPr="00A5677A">
              <w:rPr>
                <w:bCs/>
                <w:szCs w:val="24"/>
              </w:rPr>
              <w:t>utartis automatiškai pratęsiama 12-os mėnesių la</w:t>
            </w:r>
            <w:r w:rsidR="00F7617E">
              <w:rPr>
                <w:bCs/>
                <w:szCs w:val="24"/>
              </w:rPr>
              <w:t>ikotarpiui, jeigu nei viena iš Š</w:t>
            </w:r>
            <w:r w:rsidR="00F7617E" w:rsidRPr="00A5677A">
              <w:rPr>
                <w:bCs/>
                <w:szCs w:val="24"/>
              </w:rPr>
              <w:t xml:space="preserve">alių prieš 30 </w:t>
            </w:r>
            <w:r w:rsidR="00F7617E">
              <w:rPr>
                <w:bCs/>
                <w:szCs w:val="24"/>
              </w:rPr>
              <w:t xml:space="preserve">(trisdešimt) </w:t>
            </w:r>
            <w:r w:rsidR="00F7617E" w:rsidRPr="00A5677A">
              <w:rPr>
                <w:bCs/>
                <w:szCs w:val="24"/>
              </w:rPr>
              <w:t xml:space="preserve">dienų iki </w:t>
            </w:r>
            <w:r w:rsidR="00F7617E">
              <w:rPr>
                <w:bCs/>
                <w:szCs w:val="24"/>
              </w:rPr>
              <w:t>S</w:t>
            </w:r>
            <w:r w:rsidR="00F7617E" w:rsidRPr="00A5677A">
              <w:rPr>
                <w:bCs/>
                <w:szCs w:val="24"/>
              </w:rPr>
              <w:t>utarties galiojimo pabaigos raštu nepareiškia noro jos nepratęsti</w:t>
            </w:r>
            <w:r w:rsidR="00F7617E" w:rsidRPr="00E346EC">
              <w:rPr>
                <w:kern w:val="2"/>
                <w:szCs w:val="24"/>
              </w:rPr>
              <w:t>, jeigu yra išlikęs poreikis ir esant šiai (šioms) aplinkybėms:</w:t>
            </w:r>
          </w:p>
          <w:p w14:paraId="2FB17B65" w14:textId="60208436" w:rsidR="00F7617E" w:rsidRPr="00E346EC" w:rsidRDefault="00974453" w:rsidP="00F7617E">
            <w:pPr>
              <w:rPr>
                <w:rFonts w:eastAsia="Arial"/>
                <w:szCs w:val="24"/>
              </w:rPr>
            </w:pPr>
            <w:r>
              <w:rPr>
                <w:rFonts w:eastAsia="Calibri"/>
                <w:szCs w:val="24"/>
              </w:rPr>
              <w:t>a)</w:t>
            </w:r>
            <w:r w:rsidR="00F7617E" w:rsidRPr="00E346EC">
              <w:rPr>
                <w:rFonts w:eastAsia="Arial"/>
                <w:szCs w:val="24"/>
              </w:rPr>
              <w:t xml:space="preserve"> Pirkėjas neišpirko Paslaugų pagal Sutartį ir nėra išnaudota Sutarties kaina;</w:t>
            </w:r>
          </w:p>
          <w:p w14:paraId="46D79A72" w14:textId="374153E2" w:rsidR="00F7617E" w:rsidRPr="00E346EC" w:rsidRDefault="00974453" w:rsidP="00F7617E">
            <w:pPr>
              <w:rPr>
                <w:rFonts w:eastAsia="Arial"/>
                <w:szCs w:val="24"/>
              </w:rPr>
            </w:pPr>
            <w:r>
              <w:rPr>
                <w:rFonts w:eastAsia="Arial"/>
                <w:szCs w:val="24"/>
              </w:rPr>
              <w:t>b)</w:t>
            </w:r>
            <w:r w:rsidR="00F7617E" w:rsidRPr="00E346EC">
              <w:rPr>
                <w:rFonts w:eastAsia="Arial"/>
                <w:szCs w:val="24"/>
              </w:rPr>
              <w:t xml:space="preserve"> Paslaugoms skiriamas finansavimas einamiesiems kalendoriniams metams;</w:t>
            </w:r>
          </w:p>
          <w:p w14:paraId="1A8F5396" w14:textId="06BB55CD" w:rsidR="00F7617E" w:rsidRDefault="00974453" w:rsidP="00F7617E">
            <w:pPr>
              <w:rPr>
                <w:rFonts w:eastAsia="Calibri"/>
                <w:szCs w:val="24"/>
              </w:rPr>
            </w:pPr>
            <w:r>
              <w:rPr>
                <w:rFonts w:eastAsia="Calibri"/>
                <w:szCs w:val="24"/>
              </w:rPr>
              <w:t>c)</w:t>
            </w:r>
            <w:r w:rsidR="00F7617E" w:rsidRPr="00E346EC">
              <w:rPr>
                <w:rFonts w:eastAsia="Calibri"/>
                <w:szCs w:val="24"/>
              </w:rPr>
              <w:t>.</w:t>
            </w:r>
            <w:r>
              <w:rPr>
                <w:rFonts w:eastAsia="Calibri"/>
                <w:szCs w:val="24"/>
              </w:rPr>
              <w:t xml:space="preserve"> Paslaugos suteiktos be trūkumų.</w:t>
            </w:r>
          </w:p>
          <w:p w14:paraId="5BD73E1C" w14:textId="03BCA8BD" w:rsidR="00974453" w:rsidRDefault="00974453" w:rsidP="00F7617E">
            <w:pPr>
              <w:rPr>
                <w:rFonts w:eastAsia="Calibri"/>
                <w:szCs w:val="24"/>
              </w:rPr>
            </w:pPr>
          </w:p>
          <w:p w14:paraId="782060E8" w14:textId="7FB93F51" w:rsidR="00F7617E" w:rsidRPr="00E346EC" w:rsidRDefault="00974453" w:rsidP="00974453">
            <w:pPr>
              <w:rPr>
                <w:kern w:val="2"/>
                <w:szCs w:val="24"/>
              </w:rPr>
            </w:pPr>
            <w:r>
              <w:rPr>
                <w:bCs/>
                <w:szCs w:val="24"/>
              </w:rPr>
              <w:t>11.2.2. S</w:t>
            </w:r>
            <w:r w:rsidRPr="00A5677A">
              <w:rPr>
                <w:bCs/>
                <w:szCs w:val="24"/>
              </w:rPr>
              <w:t>utartis automatiškai</w:t>
            </w:r>
            <w:r>
              <w:rPr>
                <w:bCs/>
                <w:szCs w:val="24"/>
              </w:rPr>
              <w:t xml:space="preserve"> pratęsiama </w:t>
            </w:r>
            <w:r w:rsidRPr="00A5677A">
              <w:rPr>
                <w:bCs/>
                <w:szCs w:val="24"/>
              </w:rPr>
              <w:t>12-os mėnesių la</w:t>
            </w:r>
            <w:r>
              <w:rPr>
                <w:bCs/>
                <w:szCs w:val="24"/>
              </w:rPr>
              <w:t>ikotarpiui ne daugiau kaip 2 (du) kartus.</w:t>
            </w:r>
          </w:p>
        </w:tc>
      </w:tr>
      <w:tr w:rsidR="00F7617E" w14:paraId="7FE809EC" w14:textId="77777777" w:rsidTr="001676E7">
        <w:trPr>
          <w:trHeight w:val="300"/>
        </w:trPr>
        <w:tc>
          <w:tcPr>
            <w:tcW w:w="10491" w:type="dxa"/>
            <w:gridSpan w:val="3"/>
          </w:tcPr>
          <w:p w14:paraId="6839791C" w14:textId="77777777" w:rsidR="00F7617E" w:rsidRDefault="00F7617E" w:rsidP="00F7617E">
            <w:pPr>
              <w:jc w:val="center"/>
              <w:rPr>
                <w:b/>
                <w:kern w:val="2"/>
                <w:szCs w:val="24"/>
              </w:rPr>
            </w:pPr>
            <w:r>
              <w:rPr>
                <w:b/>
                <w:kern w:val="2"/>
                <w:szCs w:val="24"/>
              </w:rPr>
              <w:t>12. SUTARTIES NUTRAUKIMAS</w:t>
            </w:r>
          </w:p>
        </w:tc>
      </w:tr>
      <w:tr w:rsidR="00F7617E" w:rsidRPr="00BE480D" w14:paraId="519D54A3" w14:textId="77777777" w:rsidTr="001676E7">
        <w:trPr>
          <w:trHeight w:val="300"/>
        </w:trPr>
        <w:tc>
          <w:tcPr>
            <w:tcW w:w="2553" w:type="dxa"/>
            <w:tcBorders>
              <w:top w:val="single" w:sz="4" w:space="0" w:color="auto"/>
              <w:left w:val="single" w:sz="4" w:space="0" w:color="auto"/>
              <w:bottom w:val="single" w:sz="4" w:space="0" w:color="auto"/>
              <w:right w:val="single" w:sz="4" w:space="0" w:color="auto"/>
            </w:tcBorders>
          </w:tcPr>
          <w:p w14:paraId="03D1B260" w14:textId="77777777" w:rsidR="00F7617E" w:rsidRPr="00BE480D" w:rsidRDefault="00F7617E" w:rsidP="00F7617E">
            <w:pPr>
              <w:rPr>
                <w:b/>
                <w:kern w:val="2"/>
                <w:szCs w:val="24"/>
              </w:rPr>
            </w:pPr>
            <w:r w:rsidRPr="00BE480D">
              <w:rPr>
                <w:b/>
                <w:kern w:val="2"/>
                <w:szCs w:val="24"/>
              </w:rPr>
              <w:t>12.1. Sutarties nutraukimo pagrindai</w:t>
            </w:r>
          </w:p>
        </w:tc>
        <w:tc>
          <w:tcPr>
            <w:tcW w:w="7938" w:type="dxa"/>
            <w:gridSpan w:val="2"/>
            <w:tcBorders>
              <w:top w:val="single" w:sz="4" w:space="0" w:color="auto"/>
              <w:left w:val="single" w:sz="4" w:space="0" w:color="auto"/>
              <w:bottom w:val="single" w:sz="4" w:space="0" w:color="auto"/>
              <w:right w:val="single" w:sz="4" w:space="0" w:color="auto"/>
            </w:tcBorders>
          </w:tcPr>
          <w:p w14:paraId="5222BB4A" w14:textId="77777777" w:rsidR="00F7617E" w:rsidRPr="00BE480D" w:rsidRDefault="00F7617E" w:rsidP="00F7617E">
            <w:pPr>
              <w:rPr>
                <w:kern w:val="2"/>
                <w:szCs w:val="24"/>
              </w:rPr>
            </w:pPr>
            <w:r w:rsidRPr="00974453">
              <w:rPr>
                <w:kern w:val="2"/>
                <w:szCs w:val="24"/>
              </w:rPr>
              <w:t>Sutartis gali būti nutraukiama rašytiniu Šalių susitarimu arba vienašališkai, Bendrosiose sąlygose ir šiais Specialiosiose sąlygose nurodytais atvejais ir nustatyta tvarka</w:t>
            </w:r>
            <w:r w:rsidRPr="00BE480D">
              <w:rPr>
                <w:kern w:val="2"/>
                <w:szCs w:val="24"/>
              </w:rPr>
              <w:t>.</w:t>
            </w:r>
          </w:p>
          <w:p w14:paraId="1977D469" w14:textId="77777777" w:rsidR="00F7617E" w:rsidRPr="00BE480D" w:rsidRDefault="00F7617E" w:rsidP="00F7617E">
            <w:pPr>
              <w:rPr>
                <w:kern w:val="2"/>
                <w:szCs w:val="24"/>
              </w:rPr>
            </w:pPr>
          </w:p>
          <w:p w14:paraId="251C8169" w14:textId="0E27F3F8" w:rsidR="00FE4F78" w:rsidRPr="00BE480D" w:rsidRDefault="00F7617E" w:rsidP="00974453">
            <w:pPr>
              <w:rPr>
                <w:kern w:val="2"/>
                <w:szCs w:val="24"/>
              </w:rPr>
            </w:pPr>
            <w:r w:rsidRPr="00BE480D">
              <w:rPr>
                <w:szCs w:val="24"/>
              </w:rPr>
              <w:t xml:space="preserve">Pirkėjas, nesikreipdamas į teismą ir nemokėdamas netesybų, </w:t>
            </w:r>
            <w:r w:rsidR="00974453">
              <w:rPr>
                <w:szCs w:val="24"/>
              </w:rPr>
              <w:t>turi teisę bet kada,</w:t>
            </w:r>
            <w:r w:rsidRPr="00BE480D">
              <w:rPr>
                <w:szCs w:val="24"/>
              </w:rPr>
              <w:t xml:space="preserve"> įspėjęs Tiekėją prieš 1 (vieną) mėnesį, </w:t>
            </w:r>
            <w:r w:rsidR="00974453" w:rsidRPr="00BE480D">
              <w:rPr>
                <w:szCs w:val="24"/>
              </w:rPr>
              <w:t xml:space="preserve">vienašališkai nutraukti Sutartį, </w:t>
            </w:r>
            <w:r w:rsidRPr="00BE480D">
              <w:rPr>
                <w:szCs w:val="24"/>
              </w:rPr>
              <w:t>vadovaudamasis Lietuvos Respublikos civilinio kodek</w:t>
            </w:r>
            <w:r w:rsidR="00974453">
              <w:rPr>
                <w:szCs w:val="24"/>
              </w:rPr>
              <w:t xml:space="preserve">so 6.721 straipsnio 1 dalimi. </w:t>
            </w:r>
          </w:p>
        </w:tc>
      </w:tr>
      <w:tr w:rsidR="00F7617E" w:rsidRPr="003773AC" w14:paraId="57B2F7FC" w14:textId="77777777" w:rsidTr="001676E7">
        <w:trPr>
          <w:trHeight w:val="300"/>
        </w:trPr>
        <w:tc>
          <w:tcPr>
            <w:tcW w:w="2553" w:type="dxa"/>
            <w:tcBorders>
              <w:top w:val="single" w:sz="4" w:space="0" w:color="auto"/>
              <w:left w:val="single" w:sz="4" w:space="0" w:color="auto"/>
              <w:bottom w:val="single" w:sz="4" w:space="0" w:color="auto"/>
              <w:right w:val="single" w:sz="4" w:space="0" w:color="auto"/>
            </w:tcBorders>
          </w:tcPr>
          <w:p w14:paraId="1BC4D399" w14:textId="4C16CD48" w:rsidR="00F7617E" w:rsidRPr="003773AC" w:rsidRDefault="00F7617E" w:rsidP="00F7617E">
            <w:pPr>
              <w:rPr>
                <w:b/>
                <w:kern w:val="2"/>
                <w:szCs w:val="24"/>
              </w:rPr>
            </w:pPr>
            <w:r w:rsidRPr="003773AC">
              <w:rPr>
                <w:b/>
                <w:kern w:val="2"/>
                <w:szCs w:val="24"/>
              </w:rPr>
              <w:t xml:space="preserve">12.2. Esminiai Sutarties </w:t>
            </w:r>
            <w:r w:rsidRPr="003773AC">
              <w:rPr>
                <w:b/>
                <w:szCs w:val="24"/>
              </w:rPr>
              <w:t>pažeidimai</w:t>
            </w:r>
          </w:p>
        </w:tc>
        <w:tc>
          <w:tcPr>
            <w:tcW w:w="7938" w:type="dxa"/>
            <w:gridSpan w:val="2"/>
            <w:tcBorders>
              <w:top w:val="single" w:sz="4" w:space="0" w:color="auto"/>
              <w:left w:val="single" w:sz="4" w:space="0" w:color="auto"/>
              <w:bottom w:val="single" w:sz="4" w:space="0" w:color="auto"/>
              <w:right w:val="single" w:sz="4" w:space="0" w:color="auto"/>
            </w:tcBorders>
          </w:tcPr>
          <w:p w14:paraId="7B7C6A97" w14:textId="3C1465CE" w:rsidR="0037478C" w:rsidRDefault="0037478C" w:rsidP="0037478C">
            <w:pPr>
              <w:jc w:val="both"/>
              <w:rPr>
                <w:rFonts w:eastAsia="Arial"/>
                <w:kern w:val="2"/>
                <w:szCs w:val="24"/>
              </w:rPr>
            </w:pPr>
            <w:r w:rsidRPr="00E346EC">
              <w:rPr>
                <w:rFonts w:eastAsia="Arial"/>
                <w:kern w:val="2"/>
                <w:szCs w:val="24"/>
                <w:lang w:val="lt"/>
              </w:rPr>
              <w:t>12.2.</w:t>
            </w:r>
            <w:r w:rsidR="00D35083">
              <w:rPr>
                <w:rFonts w:eastAsia="Arial"/>
                <w:kern w:val="2"/>
                <w:szCs w:val="24"/>
                <w:lang w:val="lt"/>
              </w:rPr>
              <w:t>1</w:t>
            </w:r>
            <w:r w:rsidRPr="00E346EC">
              <w:rPr>
                <w:rFonts w:eastAsia="Arial"/>
                <w:kern w:val="2"/>
                <w:szCs w:val="24"/>
                <w:lang w:val="lt"/>
              </w:rPr>
              <w:t xml:space="preserve">. </w:t>
            </w:r>
            <w:r w:rsidRPr="008C6831">
              <w:rPr>
                <w:rFonts w:eastAsia="Arial"/>
                <w:kern w:val="2"/>
                <w:szCs w:val="24"/>
                <w:lang w:val="lt"/>
              </w:rPr>
              <w:t xml:space="preserve">Tiekėjas vėluoja </w:t>
            </w:r>
            <w:r>
              <w:rPr>
                <w:rFonts w:eastAsia="Arial"/>
                <w:kern w:val="2"/>
                <w:szCs w:val="24"/>
                <w:lang w:val="lt"/>
              </w:rPr>
              <w:t>pateikti prašymą Komisijai</w:t>
            </w:r>
            <w:r w:rsidR="007E372C">
              <w:rPr>
                <w:rFonts w:eastAsia="Arial"/>
                <w:kern w:val="2"/>
                <w:szCs w:val="24"/>
                <w:lang w:val="lt"/>
              </w:rPr>
              <w:t>,</w:t>
            </w:r>
            <w:r>
              <w:rPr>
                <w:rFonts w:eastAsia="Arial"/>
                <w:kern w:val="2"/>
                <w:szCs w:val="24"/>
                <w:lang w:val="lt"/>
              </w:rPr>
              <w:t xml:space="preserve"> </w:t>
            </w:r>
            <w:r w:rsidR="007E372C">
              <w:rPr>
                <w:bCs/>
                <w:szCs w:val="24"/>
              </w:rPr>
              <w:t xml:space="preserve">neįgauna Programos transliuotojo statuso </w:t>
            </w:r>
            <w:r>
              <w:rPr>
                <w:rFonts w:eastAsia="Arial"/>
                <w:kern w:val="2"/>
                <w:szCs w:val="24"/>
                <w:lang w:val="lt"/>
              </w:rPr>
              <w:t xml:space="preserve">ir (ar) </w:t>
            </w:r>
            <w:r w:rsidR="007E372C">
              <w:rPr>
                <w:rFonts w:eastAsia="Arial"/>
                <w:kern w:val="2"/>
                <w:szCs w:val="24"/>
                <w:lang w:val="lt"/>
              </w:rPr>
              <w:t>nepradeda</w:t>
            </w:r>
            <w:r>
              <w:rPr>
                <w:rFonts w:eastAsia="Arial"/>
                <w:kern w:val="2"/>
                <w:szCs w:val="24"/>
                <w:lang w:val="lt"/>
              </w:rPr>
              <w:t xml:space="preserve"> teikti Paslaugas </w:t>
            </w:r>
            <w:r w:rsidRPr="008C6831">
              <w:rPr>
                <w:rFonts w:eastAsia="Arial"/>
                <w:kern w:val="2"/>
                <w:szCs w:val="24"/>
                <w:lang w:val="lt"/>
              </w:rPr>
              <w:t xml:space="preserve">Sutarties Specialiųjų sąlygų </w:t>
            </w:r>
            <w:r>
              <w:rPr>
                <w:rFonts w:eastAsia="Arial"/>
                <w:kern w:val="2"/>
                <w:szCs w:val="24"/>
                <w:lang w:val="lt"/>
              </w:rPr>
              <w:t>3</w:t>
            </w:r>
            <w:r w:rsidRPr="008C6831">
              <w:rPr>
                <w:rFonts w:eastAsia="Arial"/>
                <w:kern w:val="2"/>
                <w:szCs w:val="24"/>
                <w:lang w:val="lt"/>
              </w:rPr>
              <w:t>.1.</w:t>
            </w:r>
            <w:r>
              <w:rPr>
                <w:rFonts w:eastAsia="Arial"/>
                <w:kern w:val="2"/>
                <w:szCs w:val="24"/>
                <w:lang w:val="lt"/>
              </w:rPr>
              <w:t>3 a) papunktyje</w:t>
            </w:r>
            <w:r w:rsidRPr="008C6831">
              <w:rPr>
                <w:rFonts w:eastAsia="Arial"/>
                <w:kern w:val="2"/>
                <w:szCs w:val="24"/>
                <w:lang w:val="lt"/>
              </w:rPr>
              <w:t xml:space="preserve"> </w:t>
            </w:r>
            <w:r>
              <w:rPr>
                <w:rFonts w:eastAsia="Arial"/>
                <w:kern w:val="2"/>
                <w:szCs w:val="24"/>
                <w:lang w:val="lt"/>
              </w:rPr>
              <w:t xml:space="preserve">ir (ar) 4.1 </w:t>
            </w:r>
            <w:r w:rsidRPr="008C6831">
              <w:rPr>
                <w:rFonts w:eastAsia="Arial"/>
                <w:kern w:val="2"/>
                <w:szCs w:val="24"/>
                <w:lang w:val="lt"/>
              </w:rPr>
              <w:t xml:space="preserve">papunktyje </w:t>
            </w:r>
            <w:r>
              <w:rPr>
                <w:rFonts w:eastAsia="Arial"/>
                <w:kern w:val="2"/>
                <w:szCs w:val="24"/>
                <w:lang w:val="lt"/>
              </w:rPr>
              <w:t xml:space="preserve">nustatytais terminais </w:t>
            </w:r>
            <w:r w:rsidRPr="008C6831">
              <w:rPr>
                <w:rFonts w:eastAsia="Arial"/>
                <w:kern w:val="2"/>
                <w:szCs w:val="24"/>
              </w:rPr>
              <w:t xml:space="preserve">daugiau nei </w:t>
            </w:r>
            <w:r>
              <w:rPr>
                <w:rFonts w:eastAsia="Arial"/>
                <w:kern w:val="2"/>
                <w:szCs w:val="24"/>
              </w:rPr>
              <w:t>2</w:t>
            </w:r>
            <w:r w:rsidRPr="008C6831">
              <w:rPr>
                <w:rFonts w:eastAsia="Arial"/>
                <w:kern w:val="2"/>
                <w:szCs w:val="24"/>
              </w:rPr>
              <w:t>0 (</w:t>
            </w:r>
            <w:r>
              <w:rPr>
                <w:rFonts w:eastAsia="Arial"/>
                <w:kern w:val="2"/>
                <w:szCs w:val="24"/>
              </w:rPr>
              <w:t>dvi</w:t>
            </w:r>
            <w:r w:rsidRPr="008C6831">
              <w:rPr>
                <w:rFonts w:eastAsia="Arial"/>
                <w:kern w:val="2"/>
                <w:szCs w:val="24"/>
              </w:rPr>
              <w:t>dešimt) darbo dienų;</w:t>
            </w:r>
          </w:p>
          <w:p w14:paraId="296A186D" w14:textId="3EBD37DE" w:rsidR="0007138E" w:rsidRPr="003D0AA8" w:rsidRDefault="0007138E" w:rsidP="0037478C">
            <w:pPr>
              <w:jc w:val="both"/>
              <w:rPr>
                <w:rFonts w:eastAsia="Arial"/>
                <w:kern w:val="2"/>
                <w:szCs w:val="24"/>
              </w:rPr>
            </w:pPr>
            <w:r>
              <w:rPr>
                <w:rFonts w:eastAsia="Arial"/>
                <w:kern w:val="2"/>
                <w:szCs w:val="24"/>
              </w:rPr>
              <w:t>12.2.</w:t>
            </w:r>
            <w:r w:rsidR="00D35083">
              <w:rPr>
                <w:rFonts w:eastAsia="Arial"/>
                <w:kern w:val="2"/>
                <w:szCs w:val="24"/>
              </w:rPr>
              <w:t>2</w:t>
            </w:r>
            <w:r>
              <w:rPr>
                <w:rFonts w:eastAsia="Arial"/>
                <w:kern w:val="2"/>
                <w:szCs w:val="24"/>
              </w:rPr>
              <w:t xml:space="preserve">. </w:t>
            </w:r>
            <w:r w:rsidRPr="003D0AA8">
              <w:rPr>
                <w:rFonts w:eastAsia="Arial"/>
                <w:kern w:val="2"/>
                <w:szCs w:val="24"/>
              </w:rPr>
              <w:t>Tiekėjas netenka teisės transliuoti Programos (transliuotojo statuso);</w:t>
            </w:r>
          </w:p>
          <w:p w14:paraId="23655A19" w14:textId="46F1D1C3" w:rsidR="00F7617E" w:rsidRPr="003D0AA8" w:rsidRDefault="0037478C" w:rsidP="00F7617E">
            <w:pPr>
              <w:rPr>
                <w:kern w:val="2"/>
                <w:szCs w:val="24"/>
              </w:rPr>
            </w:pPr>
            <w:r w:rsidRPr="003D0AA8">
              <w:rPr>
                <w:kern w:val="2"/>
                <w:szCs w:val="24"/>
              </w:rPr>
              <w:t>12.2.</w:t>
            </w:r>
            <w:r w:rsidR="00D35083" w:rsidRPr="003D0AA8">
              <w:rPr>
                <w:kern w:val="2"/>
                <w:szCs w:val="24"/>
              </w:rPr>
              <w:t>3</w:t>
            </w:r>
            <w:r w:rsidR="00F7617E" w:rsidRPr="003D0AA8">
              <w:rPr>
                <w:kern w:val="2"/>
                <w:szCs w:val="24"/>
              </w:rPr>
              <w:t>. Tiekėjas nevykdo prisiimtų įsipareigojimų už Sutartyje nustatytą Sutarties kainą (įkainius);</w:t>
            </w:r>
          </w:p>
          <w:p w14:paraId="346A8CC4" w14:textId="38E6D69D" w:rsidR="00153EC3" w:rsidRPr="003D0AA8" w:rsidRDefault="00153EC3" w:rsidP="00F7617E">
            <w:pPr>
              <w:rPr>
                <w:kern w:val="2"/>
                <w:szCs w:val="24"/>
              </w:rPr>
            </w:pPr>
            <w:r w:rsidRPr="003D0AA8">
              <w:rPr>
                <w:kern w:val="2"/>
                <w:szCs w:val="24"/>
              </w:rPr>
              <w:t>12.2.</w:t>
            </w:r>
            <w:r w:rsidR="003D0AA8" w:rsidRPr="003D0AA8">
              <w:rPr>
                <w:kern w:val="2"/>
                <w:szCs w:val="24"/>
              </w:rPr>
              <w:t>4</w:t>
            </w:r>
            <w:r w:rsidRPr="003D0AA8">
              <w:rPr>
                <w:kern w:val="2"/>
                <w:szCs w:val="24"/>
              </w:rPr>
              <w:t>. Paslaugos ne dėl Pirkėjo kaltės neteikiamos ilgiau kaip 5 (penkias) darbo dienas</w:t>
            </w:r>
            <w:r w:rsidR="00C56CF0">
              <w:rPr>
                <w:kern w:val="2"/>
                <w:szCs w:val="24"/>
              </w:rPr>
              <w:t xml:space="preserve"> ir Tiekėjas </w:t>
            </w:r>
            <w:r w:rsidR="009D3401">
              <w:rPr>
                <w:kern w:val="2"/>
                <w:szCs w:val="24"/>
              </w:rPr>
              <w:t>neatnaujina</w:t>
            </w:r>
            <w:r w:rsidR="00C56CF0">
              <w:rPr>
                <w:kern w:val="2"/>
                <w:szCs w:val="24"/>
              </w:rPr>
              <w:t xml:space="preserve"> jų tek</w:t>
            </w:r>
            <w:r w:rsidR="009D3401">
              <w:rPr>
                <w:kern w:val="2"/>
                <w:szCs w:val="24"/>
              </w:rPr>
              <w:t>imo</w:t>
            </w:r>
            <w:r w:rsidR="00C56CF0">
              <w:rPr>
                <w:kern w:val="2"/>
                <w:szCs w:val="24"/>
              </w:rPr>
              <w:t xml:space="preserve"> ilgiau kaip per 10 (dešimt) darbo dienų nuo Pirkėjo nustatyto protingo termino</w:t>
            </w:r>
            <w:r w:rsidRPr="003D0AA8">
              <w:rPr>
                <w:kern w:val="2"/>
                <w:szCs w:val="24"/>
              </w:rPr>
              <w:t>;</w:t>
            </w:r>
          </w:p>
          <w:p w14:paraId="34674F27" w14:textId="2B4E494A" w:rsidR="00392A25" w:rsidRDefault="0037478C" w:rsidP="00F7617E">
            <w:pPr>
              <w:rPr>
                <w:kern w:val="2"/>
                <w:szCs w:val="24"/>
              </w:rPr>
            </w:pPr>
            <w:r w:rsidRPr="003D0AA8">
              <w:rPr>
                <w:kern w:val="2"/>
                <w:szCs w:val="24"/>
              </w:rPr>
              <w:t>12.2.</w:t>
            </w:r>
            <w:r w:rsidR="003D0AA8" w:rsidRPr="003D0AA8">
              <w:rPr>
                <w:kern w:val="2"/>
                <w:szCs w:val="24"/>
              </w:rPr>
              <w:t>5</w:t>
            </w:r>
            <w:r w:rsidR="00F7617E" w:rsidRPr="003D0AA8">
              <w:rPr>
                <w:kern w:val="2"/>
                <w:szCs w:val="24"/>
              </w:rPr>
              <w:t xml:space="preserve">. Paslaugų kokybė neatitinka Sutarties reikalavimų ir </w:t>
            </w:r>
            <w:r w:rsidR="00392A25">
              <w:rPr>
                <w:kern w:val="2"/>
                <w:szCs w:val="24"/>
              </w:rPr>
              <w:t xml:space="preserve">Tiekėjas vėluoja </w:t>
            </w:r>
            <w:r w:rsidR="007C208B">
              <w:rPr>
                <w:kern w:val="2"/>
                <w:szCs w:val="24"/>
              </w:rPr>
              <w:t xml:space="preserve">savo sąskaita </w:t>
            </w:r>
            <w:r w:rsidR="00392A25">
              <w:rPr>
                <w:kern w:val="2"/>
                <w:szCs w:val="24"/>
              </w:rPr>
              <w:t xml:space="preserve">pašalinti trūkumus ilgiau kaip per 10 (dešimt) darbo dienų </w:t>
            </w:r>
            <w:r w:rsidR="00C56CF0">
              <w:rPr>
                <w:kern w:val="2"/>
                <w:szCs w:val="24"/>
              </w:rPr>
              <w:t>nuo Pirkėjo nustatyto protingo termino</w:t>
            </w:r>
            <w:r w:rsidR="00392A25">
              <w:rPr>
                <w:kern w:val="2"/>
                <w:szCs w:val="24"/>
              </w:rPr>
              <w:t xml:space="preserve">; </w:t>
            </w:r>
          </w:p>
          <w:p w14:paraId="1FF6677B" w14:textId="3AC9EBAE" w:rsidR="00587D0B" w:rsidRPr="00587D0B" w:rsidRDefault="00587D0B" w:rsidP="00F7617E">
            <w:pPr>
              <w:rPr>
                <w:kern w:val="2"/>
                <w:szCs w:val="24"/>
              </w:rPr>
            </w:pPr>
            <w:r>
              <w:rPr>
                <w:kern w:val="2"/>
                <w:szCs w:val="24"/>
              </w:rPr>
              <w:t>12.2.6. m</w:t>
            </w:r>
            <w:r w:rsidRPr="00587D0B">
              <w:rPr>
                <w:kern w:val="2"/>
                <w:szCs w:val="24"/>
              </w:rPr>
              <w:t xml:space="preserve">etinis Programos transliavimo </w:t>
            </w:r>
            <w:proofErr w:type="spellStart"/>
            <w:r w:rsidRPr="00587D0B">
              <w:rPr>
                <w:kern w:val="2"/>
                <w:szCs w:val="24"/>
              </w:rPr>
              <w:t>pateikiamumas</w:t>
            </w:r>
            <w:proofErr w:type="spellEnd"/>
            <w:r w:rsidRPr="00587D0B">
              <w:rPr>
                <w:kern w:val="2"/>
                <w:szCs w:val="24"/>
              </w:rPr>
              <w:t xml:space="preserve"> sudaro mažiau nei 90,0</w:t>
            </w:r>
            <w:r w:rsidR="00FD1F0F">
              <w:rPr>
                <w:kern w:val="2"/>
                <w:szCs w:val="24"/>
              </w:rPr>
              <w:t>0 (devyniasdešimt) procentų</w:t>
            </w:r>
            <w:r w:rsidR="00014A54">
              <w:rPr>
                <w:kern w:val="2"/>
                <w:szCs w:val="24"/>
              </w:rPr>
              <w:t xml:space="preserve"> ir Tiekėjas vėluoja savo sąskaita jį pasiekti ilgiau kaip per 5 (penkias) darbo dienas nuo Pirkėjo nustatyto protingo termino</w:t>
            </w:r>
            <w:r w:rsidRPr="00587D0B">
              <w:rPr>
                <w:kern w:val="2"/>
                <w:szCs w:val="24"/>
              </w:rPr>
              <w:t>;</w:t>
            </w:r>
          </w:p>
          <w:p w14:paraId="6E1C0748" w14:textId="7319B7EE" w:rsidR="00153EC3" w:rsidRPr="00587D0B" w:rsidRDefault="00153EC3" w:rsidP="00F7617E">
            <w:pPr>
              <w:rPr>
                <w:kern w:val="2"/>
                <w:szCs w:val="24"/>
              </w:rPr>
            </w:pPr>
            <w:r w:rsidRPr="00587D0B">
              <w:rPr>
                <w:kern w:val="2"/>
                <w:szCs w:val="24"/>
              </w:rPr>
              <w:t>12.2.</w:t>
            </w:r>
            <w:r w:rsidR="00587D0B" w:rsidRPr="00587D0B">
              <w:rPr>
                <w:kern w:val="2"/>
                <w:szCs w:val="24"/>
              </w:rPr>
              <w:t>7</w:t>
            </w:r>
            <w:r w:rsidRPr="00587D0B">
              <w:rPr>
                <w:kern w:val="2"/>
                <w:szCs w:val="24"/>
              </w:rPr>
              <w:t xml:space="preserve">. Tiekėjas </w:t>
            </w:r>
            <w:r w:rsidR="00224430" w:rsidRPr="00587D0B">
              <w:rPr>
                <w:kern w:val="2"/>
                <w:szCs w:val="24"/>
              </w:rPr>
              <w:t xml:space="preserve">bent 2 (du) kartus </w:t>
            </w:r>
            <w:r w:rsidRPr="00587D0B">
              <w:rPr>
                <w:kern w:val="2"/>
                <w:szCs w:val="24"/>
              </w:rPr>
              <w:t>pažeidė Programos vientisumą</w:t>
            </w:r>
            <w:r w:rsidR="00224430" w:rsidRPr="00587D0B">
              <w:rPr>
                <w:kern w:val="2"/>
                <w:szCs w:val="24"/>
              </w:rPr>
              <w:t xml:space="preserve"> (įtraukė į Programą ne Pirkėjo pateiktą turinį)</w:t>
            </w:r>
            <w:r w:rsidR="00C73634" w:rsidRPr="00587D0B">
              <w:rPr>
                <w:kern w:val="2"/>
                <w:szCs w:val="24"/>
              </w:rPr>
              <w:t>;</w:t>
            </w:r>
          </w:p>
          <w:p w14:paraId="7575896D" w14:textId="01E497BC" w:rsidR="00153EC3" w:rsidRPr="00587D0B" w:rsidRDefault="00153EC3" w:rsidP="00F7617E">
            <w:pPr>
              <w:rPr>
                <w:kern w:val="2"/>
                <w:szCs w:val="24"/>
              </w:rPr>
            </w:pPr>
            <w:r w:rsidRPr="00587D0B">
              <w:rPr>
                <w:kern w:val="2"/>
                <w:szCs w:val="24"/>
              </w:rPr>
              <w:t>12.2.</w:t>
            </w:r>
            <w:r w:rsidR="00587D0B" w:rsidRPr="00587D0B">
              <w:rPr>
                <w:kern w:val="2"/>
                <w:szCs w:val="24"/>
              </w:rPr>
              <w:t>8</w:t>
            </w:r>
            <w:r w:rsidRPr="00587D0B">
              <w:rPr>
                <w:kern w:val="2"/>
                <w:szCs w:val="24"/>
              </w:rPr>
              <w:t xml:space="preserve">. Tiekėjas </w:t>
            </w:r>
            <w:r w:rsidR="00224430" w:rsidRPr="00587D0B">
              <w:rPr>
                <w:kern w:val="2"/>
                <w:szCs w:val="24"/>
              </w:rPr>
              <w:t>bent 2 (dviem) teisės aktus atitinkantiems subjektams ap</w:t>
            </w:r>
            <w:r w:rsidRPr="00587D0B">
              <w:rPr>
                <w:kern w:val="2"/>
                <w:szCs w:val="24"/>
              </w:rPr>
              <w:t>riboj</w:t>
            </w:r>
            <w:r w:rsidR="00224430" w:rsidRPr="00587D0B">
              <w:rPr>
                <w:kern w:val="2"/>
                <w:szCs w:val="24"/>
              </w:rPr>
              <w:t>o</w:t>
            </w:r>
            <w:r w:rsidRPr="00587D0B">
              <w:rPr>
                <w:kern w:val="2"/>
                <w:szCs w:val="24"/>
              </w:rPr>
              <w:t xml:space="preserve"> teises ir </w:t>
            </w:r>
            <w:r w:rsidR="00224430" w:rsidRPr="00587D0B">
              <w:rPr>
                <w:kern w:val="2"/>
                <w:szCs w:val="24"/>
              </w:rPr>
              <w:t xml:space="preserve">(ar) </w:t>
            </w:r>
            <w:r w:rsidRPr="00587D0B">
              <w:rPr>
                <w:kern w:val="2"/>
                <w:szCs w:val="24"/>
              </w:rPr>
              <w:t>galimybes retransliuoti Programą;</w:t>
            </w:r>
          </w:p>
          <w:p w14:paraId="43FD1F3D" w14:textId="5262E4C8" w:rsidR="000C0863" w:rsidRPr="00587D0B" w:rsidRDefault="00153EC3" w:rsidP="00F7617E">
            <w:pPr>
              <w:rPr>
                <w:kern w:val="2"/>
                <w:szCs w:val="24"/>
              </w:rPr>
            </w:pPr>
            <w:r w:rsidRPr="00587D0B">
              <w:rPr>
                <w:kern w:val="2"/>
                <w:szCs w:val="24"/>
              </w:rPr>
              <w:t>12.2.</w:t>
            </w:r>
            <w:r w:rsidR="00587D0B" w:rsidRPr="00587D0B">
              <w:rPr>
                <w:kern w:val="2"/>
                <w:szCs w:val="24"/>
              </w:rPr>
              <w:t>9</w:t>
            </w:r>
            <w:r w:rsidRPr="00587D0B">
              <w:rPr>
                <w:kern w:val="2"/>
                <w:szCs w:val="24"/>
              </w:rPr>
              <w:t xml:space="preserve">. </w:t>
            </w:r>
            <w:r w:rsidR="000C0863" w:rsidRPr="00587D0B">
              <w:rPr>
                <w:kern w:val="2"/>
                <w:szCs w:val="24"/>
              </w:rPr>
              <w:t xml:space="preserve">Įvykus </w:t>
            </w:r>
            <w:r w:rsidR="00FE4F78" w:rsidRPr="00587D0B">
              <w:rPr>
                <w:kern w:val="2"/>
                <w:szCs w:val="24"/>
              </w:rPr>
              <w:t xml:space="preserve">techniniam ir (arba) </w:t>
            </w:r>
            <w:r w:rsidR="000C0863" w:rsidRPr="00587D0B">
              <w:rPr>
                <w:kern w:val="2"/>
                <w:szCs w:val="24"/>
              </w:rPr>
              <w:t>k</w:t>
            </w:r>
            <w:r w:rsidRPr="00587D0B">
              <w:rPr>
                <w:kern w:val="2"/>
                <w:szCs w:val="24"/>
              </w:rPr>
              <w:t>ibernetini</w:t>
            </w:r>
            <w:r w:rsidR="000C0863" w:rsidRPr="00587D0B">
              <w:rPr>
                <w:kern w:val="2"/>
                <w:szCs w:val="24"/>
              </w:rPr>
              <w:t>am</w:t>
            </w:r>
            <w:r w:rsidRPr="00587D0B">
              <w:rPr>
                <w:kern w:val="2"/>
                <w:szCs w:val="24"/>
              </w:rPr>
              <w:t xml:space="preserve"> </w:t>
            </w:r>
            <w:r w:rsidR="000C0863" w:rsidRPr="00587D0B">
              <w:rPr>
                <w:kern w:val="2"/>
                <w:szCs w:val="24"/>
              </w:rPr>
              <w:t>incidentui, pažeidžiama Pirkėjo infrastruktūra;</w:t>
            </w:r>
          </w:p>
          <w:p w14:paraId="10860BEC" w14:textId="2AD7DA2F" w:rsidR="00F7617E" w:rsidRPr="00587D0B" w:rsidRDefault="0007138E" w:rsidP="00F7617E">
            <w:pPr>
              <w:jc w:val="both"/>
              <w:rPr>
                <w:rFonts w:eastAsia="Arial"/>
                <w:kern w:val="2"/>
                <w:szCs w:val="24"/>
                <w:lang w:val="lt"/>
              </w:rPr>
            </w:pPr>
            <w:r w:rsidRPr="00587D0B">
              <w:rPr>
                <w:rFonts w:eastAsia="Arial"/>
                <w:kern w:val="2"/>
                <w:szCs w:val="24"/>
                <w:lang w:val="lt"/>
              </w:rPr>
              <w:lastRenderedPageBreak/>
              <w:t>12.2.</w:t>
            </w:r>
            <w:r w:rsidR="000C0863" w:rsidRPr="00587D0B">
              <w:rPr>
                <w:rFonts w:eastAsia="Arial"/>
                <w:kern w:val="2"/>
                <w:szCs w:val="24"/>
                <w:lang w:val="lt"/>
              </w:rPr>
              <w:t>10</w:t>
            </w:r>
            <w:r w:rsidRPr="00587D0B">
              <w:rPr>
                <w:rFonts w:eastAsia="Arial"/>
                <w:kern w:val="2"/>
                <w:szCs w:val="24"/>
                <w:lang w:val="lt"/>
              </w:rPr>
              <w:t>. Tiekėjui</w:t>
            </w:r>
            <w:r w:rsidR="00F7617E" w:rsidRPr="00587D0B">
              <w:rPr>
                <w:rFonts w:eastAsia="Arial"/>
                <w:kern w:val="2"/>
                <w:szCs w:val="24"/>
                <w:lang w:val="lt"/>
              </w:rPr>
              <w:t xml:space="preserve"> priskaičiuotų netesybų ir (ar) baudų suma viršija 10 (dešimt) procentų nuo Pradinės sutarties vertės;</w:t>
            </w:r>
          </w:p>
          <w:p w14:paraId="334F8BED" w14:textId="35A07B14" w:rsidR="00FE4F78" w:rsidRPr="00587D0B" w:rsidRDefault="00F7617E" w:rsidP="00F7617E">
            <w:pPr>
              <w:rPr>
                <w:szCs w:val="24"/>
              </w:rPr>
            </w:pPr>
            <w:r w:rsidRPr="004134CB">
              <w:rPr>
                <w:szCs w:val="24"/>
              </w:rPr>
              <w:t>12.2.1</w:t>
            </w:r>
            <w:r w:rsidR="000C0863" w:rsidRPr="004134CB">
              <w:rPr>
                <w:szCs w:val="24"/>
              </w:rPr>
              <w:t>1</w:t>
            </w:r>
            <w:r w:rsidRPr="004134CB">
              <w:rPr>
                <w:szCs w:val="24"/>
              </w:rPr>
              <w:t xml:space="preserve">. paaiškėja </w:t>
            </w:r>
            <w:r w:rsidR="00FE4F78" w:rsidRPr="004134CB">
              <w:rPr>
                <w:szCs w:val="24"/>
              </w:rPr>
              <w:t>Tiekėjo, teikiamų Paslaugų, infrastruktūros/ įrangos ir (arba) Tiekėjo pasitelkt</w:t>
            </w:r>
            <w:r w:rsidR="006C023C">
              <w:rPr>
                <w:szCs w:val="24"/>
              </w:rPr>
              <w:t>o (-ų)</w:t>
            </w:r>
            <w:r w:rsidR="00FE4F78" w:rsidRPr="004134CB">
              <w:rPr>
                <w:szCs w:val="24"/>
              </w:rPr>
              <w:t xml:space="preserve"> asme</w:t>
            </w:r>
            <w:r w:rsidR="006C023C">
              <w:rPr>
                <w:szCs w:val="24"/>
              </w:rPr>
              <w:t>ns (-</w:t>
            </w:r>
            <w:proofErr w:type="spellStart"/>
            <w:r w:rsidR="00FE4F78" w:rsidRPr="004134CB">
              <w:rPr>
                <w:szCs w:val="24"/>
              </w:rPr>
              <w:t>nų</w:t>
            </w:r>
            <w:proofErr w:type="spellEnd"/>
            <w:r w:rsidR="006C023C">
              <w:rPr>
                <w:szCs w:val="24"/>
              </w:rPr>
              <w:t>)</w:t>
            </w:r>
            <w:r w:rsidR="00FE4F78" w:rsidRPr="004134CB">
              <w:rPr>
                <w:szCs w:val="24"/>
              </w:rPr>
              <w:t xml:space="preserve"> atitiktis Lietuvos Respublikos teisės aktams, reglamentuojantiems privalomus nacionalinio saugumo ir kitų strateginių </w:t>
            </w:r>
            <w:r w:rsidR="00FE4F78" w:rsidRPr="00587D0B">
              <w:rPr>
                <w:szCs w:val="24"/>
              </w:rPr>
              <w:t>interesų užtikrinimo kriterijus/ principus ir (arba) Lietuvos Respublikos viešųjų pirkimų įstatymo 45 straipsnio 21 dalyje, ir (arba) 37 straipsnio 9 dalyje, ir (arba) 47 straipsnio 9 dalyje numatytiems reikalavimams</w:t>
            </w:r>
            <w:r w:rsidR="004134CB" w:rsidRPr="00587D0B">
              <w:rPr>
                <w:szCs w:val="24"/>
              </w:rPr>
              <w:t>;</w:t>
            </w:r>
          </w:p>
          <w:p w14:paraId="2A312F09" w14:textId="60E5CDBD" w:rsidR="006D2D01" w:rsidRPr="00587D0B" w:rsidRDefault="004134CB" w:rsidP="00F7617E">
            <w:pPr>
              <w:rPr>
                <w:szCs w:val="24"/>
              </w:rPr>
            </w:pPr>
            <w:r w:rsidRPr="00587D0B">
              <w:rPr>
                <w:kern w:val="2"/>
                <w:szCs w:val="24"/>
              </w:rPr>
              <w:t xml:space="preserve">12.2.12. </w:t>
            </w:r>
            <w:r w:rsidR="006D2D01" w:rsidRPr="00587D0B">
              <w:rPr>
                <w:kern w:val="2"/>
                <w:szCs w:val="24"/>
              </w:rPr>
              <w:t>Tiekėjas perleidžia Sutarties vykdymą tretiesiems asmenims be rašytinio Pirkėjo sutikimo;</w:t>
            </w:r>
          </w:p>
          <w:p w14:paraId="399BD066" w14:textId="77416852" w:rsidR="00F7617E" w:rsidRPr="00587D0B" w:rsidRDefault="00F7617E" w:rsidP="00F7617E">
            <w:pPr>
              <w:spacing w:line="257" w:lineRule="auto"/>
              <w:rPr>
                <w:rFonts w:eastAsia="Arial"/>
                <w:kern w:val="2"/>
                <w:szCs w:val="24"/>
                <w:lang w:val="lt"/>
              </w:rPr>
            </w:pPr>
            <w:r w:rsidRPr="00587D0B">
              <w:rPr>
                <w:rFonts w:eastAsia="Arial"/>
                <w:kern w:val="2"/>
                <w:szCs w:val="24"/>
                <w:lang w:val="lt"/>
              </w:rPr>
              <w:t>12.2.1</w:t>
            </w:r>
            <w:r w:rsidR="000C0863" w:rsidRPr="00587D0B">
              <w:rPr>
                <w:rFonts w:eastAsia="Arial"/>
                <w:kern w:val="2"/>
                <w:szCs w:val="24"/>
                <w:lang w:val="lt"/>
              </w:rPr>
              <w:t>3</w:t>
            </w:r>
            <w:r w:rsidRPr="00587D0B">
              <w:rPr>
                <w:rFonts w:eastAsia="Arial"/>
                <w:kern w:val="2"/>
                <w:szCs w:val="24"/>
                <w:lang w:val="lt"/>
              </w:rPr>
              <w:t xml:space="preserve">. Tiekėjas </w:t>
            </w:r>
            <w:r w:rsidR="00587D0B" w:rsidRPr="00587D0B">
              <w:rPr>
                <w:rFonts w:eastAsia="Arial"/>
                <w:kern w:val="2"/>
                <w:szCs w:val="24"/>
                <w:lang w:val="lt"/>
              </w:rPr>
              <w:t xml:space="preserve">bent </w:t>
            </w:r>
            <w:r w:rsidRPr="00587D0B">
              <w:rPr>
                <w:rFonts w:eastAsia="Arial"/>
                <w:kern w:val="2"/>
                <w:szCs w:val="24"/>
                <w:lang w:val="lt"/>
              </w:rPr>
              <w:t>2 (du) kartus pažeidžia esminę Sutarties sąlygą;</w:t>
            </w:r>
          </w:p>
          <w:p w14:paraId="0B019B64" w14:textId="5F78FFA4" w:rsidR="00FE4F78" w:rsidRPr="003773AC" w:rsidRDefault="00F7617E" w:rsidP="00587D0B">
            <w:pPr>
              <w:spacing w:line="257" w:lineRule="auto"/>
              <w:rPr>
                <w:rFonts w:eastAsia="Arial"/>
                <w:kern w:val="2"/>
                <w:szCs w:val="24"/>
              </w:rPr>
            </w:pPr>
            <w:r w:rsidRPr="00587D0B">
              <w:rPr>
                <w:rFonts w:eastAsia="Arial"/>
                <w:kern w:val="2"/>
                <w:szCs w:val="24"/>
              </w:rPr>
              <w:t>12.2.1</w:t>
            </w:r>
            <w:r w:rsidR="000C0863" w:rsidRPr="00587D0B">
              <w:rPr>
                <w:rFonts w:eastAsia="Arial"/>
                <w:kern w:val="2"/>
                <w:szCs w:val="24"/>
              </w:rPr>
              <w:t>5</w:t>
            </w:r>
            <w:r w:rsidRPr="00587D0B">
              <w:rPr>
                <w:rFonts w:eastAsia="Arial"/>
                <w:kern w:val="2"/>
                <w:szCs w:val="24"/>
              </w:rPr>
              <w:t>.</w:t>
            </w:r>
            <w:r w:rsidRPr="00587D0B">
              <w:rPr>
                <w:b/>
                <w:szCs w:val="24"/>
              </w:rPr>
              <w:t xml:space="preserve"> </w:t>
            </w:r>
            <w:r w:rsidRPr="00587D0B">
              <w:rPr>
                <w:szCs w:val="24"/>
              </w:rPr>
              <w:t>Pirkėjas ne dėl Tiekėjo kaltės arba nenugalimos jėgos aplinkybių</w:t>
            </w:r>
            <w:r w:rsidRPr="003773AC">
              <w:rPr>
                <w:szCs w:val="24"/>
              </w:rPr>
              <w:t xml:space="preserve"> vėluoja atlikti mokėjimą arba vykdyti kitą sutartinį įsipareigojimą daugiau kaip 30 (trisdešimt) dienų ir jeigu Tiekėjas</w:t>
            </w:r>
            <w:r w:rsidRPr="003773AC">
              <w:rPr>
                <w:b/>
                <w:szCs w:val="24"/>
              </w:rPr>
              <w:t xml:space="preserve"> </w:t>
            </w:r>
            <w:r w:rsidRPr="003773AC">
              <w:rPr>
                <w:szCs w:val="24"/>
              </w:rPr>
              <w:t>apie vėlavimą bent kartą raštu pranešė Pirkėjui.</w:t>
            </w:r>
          </w:p>
        </w:tc>
      </w:tr>
      <w:tr w:rsidR="00F7617E" w14:paraId="46270E91" w14:textId="77777777" w:rsidTr="001676E7">
        <w:trPr>
          <w:trHeight w:val="300"/>
        </w:trPr>
        <w:tc>
          <w:tcPr>
            <w:tcW w:w="10491" w:type="dxa"/>
            <w:gridSpan w:val="3"/>
          </w:tcPr>
          <w:p w14:paraId="07E06248" w14:textId="788DA49F" w:rsidR="00F7617E" w:rsidRDefault="00F7617E" w:rsidP="00F7617E">
            <w:pPr>
              <w:jc w:val="center"/>
              <w:rPr>
                <w:kern w:val="2"/>
                <w:szCs w:val="24"/>
              </w:rPr>
            </w:pPr>
            <w:r>
              <w:rPr>
                <w:b/>
                <w:kern w:val="2"/>
                <w:szCs w:val="24"/>
              </w:rPr>
              <w:lastRenderedPageBreak/>
              <w:t>13. APLINKOS APSAUGOS IR SOCIALINIAI KRITERIJAI</w:t>
            </w:r>
          </w:p>
        </w:tc>
      </w:tr>
      <w:tr w:rsidR="00F7617E" w14:paraId="18AE2F61" w14:textId="77777777" w:rsidTr="001676E7">
        <w:trPr>
          <w:trHeight w:val="300"/>
        </w:trPr>
        <w:tc>
          <w:tcPr>
            <w:tcW w:w="2553" w:type="dxa"/>
          </w:tcPr>
          <w:p w14:paraId="6366A32C" w14:textId="2D1094A0" w:rsidR="00F7617E" w:rsidRDefault="00F7617E" w:rsidP="00F7617E">
            <w:pPr>
              <w:rPr>
                <w:b/>
                <w:kern w:val="2"/>
                <w:szCs w:val="24"/>
              </w:rPr>
            </w:pPr>
            <w:r>
              <w:rPr>
                <w:b/>
                <w:kern w:val="2"/>
                <w:szCs w:val="24"/>
              </w:rPr>
              <w:t xml:space="preserve">13.1. Su perkamomis paslaugomis susiję aplinkos apsaugos kriterijai </w:t>
            </w:r>
          </w:p>
        </w:tc>
        <w:tc>
          <w:tcPr>
            <w:tcW w:w="7938" w:type="dxa"/>
            <w:gridSpan w:val="2"/>
          </w:tcPr>
          <w:p w14:paraId="08E5CA9C" w14:textId="3392D096" w:rsidR="00F7617E" w:rsidRDefault="00576EEC" w:rsidP="00F7617E">
            <w:pPr>
              <w:rPr>
                <w:iCs/>
                <w:szCs w:val="24"/>
                <w:shd w:val="clear" w:color="auto" w:fill="FFFFFF"/>
              </w:rPr>
            </w:pPr>
            <w:r>
              <w:rPr>
                <w:szCs w:val="24"/>
                <w:shd w:val="clear" w:color="auto" w:fill="FFFFFF"/>
              </w:rPr>
              <w:t xml:space="preserve">13.1.1. </w:t>
            </w:r>
            <w:r w:rsidR="00F7617E" w:rsidRPr="002032B6">
              <w:rPr>
                <w:szCs w:val="24"/>
                <w:shd w:val="clear" w:color="auto" w:fill="FFFFFF"/>
              </w:rPr>
              <w:t xml:space="preserve">Atliekamas žaliasis pirkimas, vadovaujantis Aplinkos apsaugos kriterijų taikymo, vykdant žaliuosius pirkimus, tvarkos aprašo, patvirtinto </w:t>
            </w:r>
            <w:r w:rsidR="00F7617E" w:rsidRPr="002032B6">
              <w:rPr>
                <w:szCs w:val="24"/>
                <w:shd w:val="clear" w:color="auto" w:fill="F6FAFB"/>
              </w:rPr>
              <w:t xml:space="preserve">Lietuvos </w:t>
            </w:r>
            <w:r w:rsidR="00F7617E" w:rsidRPr="0059734E">
              <w:rPr>
                <w:szCs w:val="24"/>
                <w:shd w:val="clear" w:color="auto" w:fill="FFFFFF" w:themeFill="background1"/>
              </w:rPr>
              <w:t>Respublikos aplinkos ministro 2011 m. birželio 28 d. įsakymu Nr. D1-508 „Dėl Aplinkos apsaugos kriterijų taikymo, vykdant žaliuosius pirkimus, tvarkos aprašo patvirtinimo“</w:t>
            </w:r>
            <w:r w:rsidR="00F7617E" w:rsidRPr="002032B6">
              <w:rPr>
                <w:szCs w:val="24"/>
                <w:shd w:val="clear" w:color="auto" w:fill="F6FAFB"/>
              </w:rPr>
              <w:t xml:space="preserve"> </w:t>
            </w:r>
            <w:r w:rsidR="00F7617E" w:rsidRPr="002032B6">
              <w:rPr>
                <w:szCs w:val="24"/>
                <w:shd w:val="clear" w:color="auto" w:fill="FFFFFF"/>
              </w:rPr>
              <w:t xml:space="preserve">4.4.3 papunkčiu, t. y. </w:t>
            </w:r>
            <w:r w:rsidR="00F7617E" w:rsidRPr="002032B6">
              <w:rPr>
                <w:iCs/>
                <w:szCs w:val="24"/>
                <w:shd w:val="clear" w:color="auto" w:fill="FFFFFF"/>
              </w:rPr>
              <w:t>perkama tik nematerialaus pobūdžio (intelektinė) paslauga, nesusijusi su materialaus objekto sukūrimu, kurios teikimo metu nėra numatomas reikšmingas neigiamas poveikis aplinkai, nesukuriamas taršos šaltinis ir negeneruojamos atliekos</w:t>
            </w:r>
            <w:r>
              <w:rPr>
                <w:iCs/>
                <w:szCs w:val="24"/>
                <w:shd w:val="clear" w:color="auto" w:fill="FFFFFF"/>
              </w:rPr>
              <w:t>;</w:t>
            </w:r>
          </w:p>
          <w:p w14:paraId="2580DA0F" w14:textId="77777777" w:rsidR="00576EEC" w:rsidRDefault="00576EEC" w:rsidP="00F7617E">
            <w:pPr>
              <w:rPr>
                <w:bCs/>
                <w:szCs w:val="24"/>
              </w:rPr>
            </w:pPr>
          </w:p>
          <w:p w14:paraId="3F14B69B" w14:textId="19A5F6B3" w:rsidR="00576EEC" w:rsidRDefault="00576EEC" w:rsidP="00576EEC">
            <w:pPr>
              <w:rPr>
                <w:kern w:val="2"/>
                <w:szCs w:val="24"/>
              </w:rPr>
            </w:pPr>
            <w:r>
              <w:rPr>
                <w:bCs/>
                <w:szCs w:val="24"/>
              </w:rPr>
              <w:t>13.1.2. vykdydamo</w:t>
            </w:r>
            <w:r w:rsidRPr="00CE108A">
              <w:rPr>
                <w:bCs/>
                <w:szCs w:val="24"/>
              </w:rPr>
              <w:t xml:space="preserve">s Sutartį, </w:t>
            </w:r>
            <w:r>
              <w:rPr>
                <w:bCs/>
                <w:szCs w:val="24"/>
              </w:rPr>
              <w:t xml:space="preserve">Šalys </w:t>
            </w:r>
            <w:r w:rsidRPr="00CE108A">
              <w:rPr>
                <w:bCs/>
                <w:szCs w:val="24"/>
              </w:rPr>
              <w:t>turi laikytis šių aplinkosaugos reikalavimų: mažinti popieriaus sunaudojimą, atsisakyti nebūtino dokumentų kopijavimo ir spausdinimo. Su Sutarties vykdymu susiję dokumentai Pirkėjui turi būti pateikti tik elektroniniu formatu ir pasirašomi elektroniniu parašu. Išimtiniais atvejais su Sutarties vykdymu susiję dokumentai gali būti pateikiami fiziniu dokumentų formatu, jeigu toks formatas privalomas pagal teisės aktus ir (ar) Pirkėjas</w:t>
            </w:r>
            <w:r>
              <w:rPr>
                <w:bCs/>
                <w:szCs w:val="24"/>
              </w:rPr>
              <w:t xml:space="preserve"> nurodo tokį būtinumą.</w:t>
            </w:r>
          </w:p>
        </w:tc>
      </w:tr>
      <w:tr w:rsidR="00F7617E" w:rsidRPr="002F5CF8" w14:paraId="71B127CD" w14:textId="77777777" w:rsidTr="001676E7">
        <w:trPr>
          <w:trHeight w:val="300"/>
        </w:trPr>
        <w:tc>
          <w:tcPr>
            <w:tcW w:w="2553" w:type="dxa"/>
          </w:tcPr>
          <w:p w14:paraId="6D5C5242" w14:textId="77777777" w:rsidR="00F7617E" w:rsidRPr="002F5CF8" w:rsidRDefault="00F7617E" w:rsidP="00F7617E">
            <w:pPr>
              <w:rPr>
                <w:b/>
                <w:kern w:val="2"/>
                <w:szCs w:val="24"/>
              </w:rPr>
            </w:pPr>
            <w:r w:rsidRPr="002F5CF8">
              <w:rPr>
                <w:b/>
                <w:kern w:val="2"/>
                <w:szCs w:val="24"/>
              </w:rPr>
              <w:t>13.2. Su perkamomis Paslaugomis susiję socialiniai kriterijai</w:t>
            </w:r>
          </w:p>
        </w:tc>
        <w:tc>
          <w:tcPr>
            <w:tcW w:w="7938" w:type="dxa"/>
            <w:gridSpan w:val="2"/>
          </w:tcPr>
          <w:p w14:paraId="7170065E" w14:textId="012D7915" w:rsidR="00F7617E" w:rsidRPr="002F5CF8" w:rsidRDefault="00F7617E" w:rsidP="00F7617E">
            <w:pPr>
              <w:rPr>
                <w:kern w:val="2"/>
                <w:szCs w:val="24"/>
              </w:rPr>
            </w:pPr>
            <w:r w:rsidRPr="002F5CF8">
              <w:rPr>
                <w:kern w:val="2"/>
                <w:szCs w:val="24"/>
                <w:shd w:val="clear" w:color="auto" w:fill="FFFFFF"/>
              </w:rPr>
              <w:t>Netaikoma</w:t>
            </w:r>
          </w:p>
        </w:tc>
      </w:tr>
      <w:tr w:rsidR="00F7617E" w14:paraId="0E3437C2" w14:textId="77777777" w:rsidTr="001676E7">
        <w:trPr>
          <w:trHeight w:val="300"/>
        </w:trPr>
        <w:tc>
          <w:tcPr>
            <w:tcW w:w="10491" w:type="dxa"/>
            <w:gridSpan w:val="3"/>
          </w:tcPr>
          <w:p w14:paraId="1BD9D104" w14:textId="127B5885" w:rsidR="00F7617E" w:rsidRDefault="00F7617E" w:rsidP="00F7617E">
            <w:pPr>
              <w:jc w:val="center"/>
              <w:rPr>
                <w:kern w:val="2"/>
                <w:szCs w:val="24"/>
              </w:rPr>
            </w:pPr>
            <w:r>
              <w:rPr>
                <w:b/>
                <w:kern w:val="2"/>
                <w:szCs w:val="24"/>
              </w:rPr>
              <w:t>14. BENDRŲJŲ SĄLYGŲ PAKEITIMAI IR PAPILDYMAI</w:t>
            </w:r>
          </w:p>
        </w:tc>
      </w:tr>
      <w:tr w:rsidR="00F7617E" w:rsidRPr="00B22ABE" w14:paraId="49FC7E92" w14:textId="77777777" w:rsidTr="001676E7">
        <w:trPr>
          <w:trHeight w:val="300"/>
        </w:trPr>
        <w:tc>
          <w:tcPr>
            <w:tcW w:w="2553" w:type="dxa"/>
          </w:tcPr>
          <w:p w14:paraId="2B7D9CD1" w14:textId="7E3F6706" w:rsidR="00F7617E" w:rsidRPr="00FE1B27" w:rsidRDefault="00F7617E" w:rsidP="00F7617E">
            <w:pPr>
              <w:rPr>
                <w:b/>
                <w:bCs/>
                <w:kern w:val="2"/>
                <w:szCs w:val="24"/>
              </w:rPr>
            </w:pPr>
            <w:r w:rsidRPr="00FE1B27">
              <w:rPr>
                <w:b/>
                <w:bCs/>
                <w:kern w:val="2"/>
                <w:szCs w:val="24"/>
              </w:rPr>
              <w:t>14.</w:t>
            </w:r>
            <w:r>
              <w:rPr>
                <w:b/>
                <w:bCs/>
                <w:kern w:val="2"/>
                <w:szCs w:val="24"/>
              </w:rPr>
              <w:t>1</w:t>
            </w:r>
            <w:r w:rsidRPr="00FE1B27">
              <w:rPr>
                <w:b/>
                <w:bCs/>
                <w:kern w:val="2"/>
                <w:szCs w:val="24"/>
              </w:rPr>
              <w:t>.</w:t>
            </w:r>
          </w:p>
        </w:tc>
        <w:tc>
          <w:tcPr>
            <w:tcW w:w="7938" w:type="dxa"/>
            <w:gridSpan w:val="2"/>
          </w:tcPr>
          <w:p w14:paraId="6DA49D60" w14:textId="77777777" w:rsidR="006D2D01" w:rsidRDefault="006D2D01" w:rsidP="006D2D01">
            <w:pPr>
              <w:rPr>
                <w:kern w:val="2"/>
                <w:szCs w:val="24"/>
              </w:rPr>
            </w:pPr>
            <w:r>
              <w:rPr>
                <w:kern w:val="2"/>
                <w:szCs w:val="24"/>
              </w:rPr>
              <w:t>Šalys susitaria pakeisti nurodytą Bendrųjų sąlygų 14 skyrių ir išdėstyti jį nauja redakcija:</w:t>
            </w:r>
          </w:p>
          <w:p w14:paraId="5F364C28" w14:textId="77777777" w:rsidR="006D2D01" w:rsidRDefault="006D2D01" w:rsidP="006D2D01">
            <w:pPr>
              <w:jc w:val="center"/>
              <w:rPr>
                <w:b/>
                <w:kern w:val="2"/>
                <w:szCs w:val="24"/>
              </w:rPr>
            </w:pPr>
            <w:r>
              <w:rPr>
                <w:b/>
                <w:kern w:val="2"/>
                <w:szCs w:val="24"/>
              </w:rPr>
              <w:t>14. ASMENS DUOMENŲ APSAUGA</w:t>
            </w:r>
          </w:p>
          <w:p w14:paraId="4114841B" w14:textId="77777777" w:rsidR="006D2D01" w:rsidRDefault="006D2D01" w:rsidP="006D2D01">
            <w:pPr>
              <w:rPr>
                <w:kern w:val="2"/>
                <w:szCs w:val="24"/>
              </w:rPr>
            </w:pPr>
          </w:p>
          <w:p w14:paraId="4B1CD706" w14:textId="77777777" w:rsidR="006D2D01" w:rsidRDefault="006D2D01" w:rsidP="006D2D01">
            <w:pPr>
              <w:rPr>
                <w:rStyle w:val="FontStyle12"/>
                <w:szCs w:val="24"/>
              </w:rPr>
            </w:pPr>
            <w:r>
              <w:rPr>
                <w:kern w:val="2"/>
                <w:szCs w:val="24"/>
              </w:rPr>
              <w:t xml:space="preserve">14.1. </w:t>
            </w:r>
            <w:r>
              <w:rPr>
                <w:rStyle w:val="FontStyle12"/>
                <w:szCs w:val="24"/>
              </w:rPr>
              <w:t>Sutarties vykdymo tikslu</w:t>
            </w:r>
            <w:r>
              <w:rPr>
                <w:szCs w:val="24"/>
              </w:rPr>
              <w:t xml:space="preserve"> Šalys</w:t>
            </w:r>
            <w:r>
              <w:rPr>
                <w:rStyle w:val="FontStyle12"/>
                <w:szCs w:val="24"/>
              </w:rPr>
              <w:t xml:space="preserve">,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w:t>
            </w:r>
            <w:r>
              <w:rPr>
                <w:rStyle w:val="FontStyle12"/>
                <w:szCs w:val="24"/>
              </w:rPr>
              <w:lastRenderedPageBreak/>
              <w:t>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2C71EB81" w14:textId="77777777" w:rsidR="006D2D01" w:rsidRDefault="006D2D01" w:rsidP="006D2D01">
            <w:pPr>
              <w:rPr>
                <w:rStyle w:val="FontStyle12"/>
                <w:szCs w:val="24"/>
              </w:rPr>
            </w:pPr>
            <w:r>
              <w:rPr>
                <w:kern w:val="2"/>
                <w:szCs w:val="24"/>
              </w:rPr>
              <w:t>14.2.</w:t>
            </w:r>
            <w:r>
              <w:rPr>
                <w:rStyle w:val="FontStyle12"/>
                <w:szCs w:val="24"/>
              </w:rPr>
              <w:t xml:space="preserve"> Šalys asmens duomenis saugo ne ilgiau kaip 10 (dešimt) metų pasibaigus Sutarčiai. Nebereikalingi asmens duomenys sunaikinami.</w:t>
            </w:r>
          </w:p>
          <w:p w14:paraId="2964840A" w14:textId="77777777" w:rsidR="006D2D01" w:rsidRDefault="006D2D01" w:rsidP="006D2D01">
            <w:pPr>
              <w:rPr>
                <w:rStyle w:val="FontStyle12"/>
                <w:szCs w:val="24"/>
              </w:rPr>
            </w:pPr>
            <w:r>
              <w:rPr>
                <w:kern w:val="2"/>
                <w:szCs w:val="24"/>
              </w:rPr>
              <w:t xml:space="preserve">14.3. </w:t>
            </w:r>
            <w:r>
              <w:rPr>
                <w:rStyle w:val="FontStyle12"/>
                <w:szCs w:val="24"/>
              </w:rPr>
              <w:t>Šalys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102A34C0" w14:textId="77777777" w:rsidR="006D2D01" w:rsidRDefault="006D2D01" w:rsidP="006D2D01">
            <w:pPr>
              <w:rPr>
                <w:szCs w:val="24"/>
              </w:rPr>
            </w:pPr>
            <w:r>
              <w:rPr>
                <w:kern w:val="2"/>
                <w:szCs w:val="24"/>
              </w:rPr>
              <w:t>14.4.</w:t>
            </w:r>
            <w:r>
              <w:rPr>
                <w:rStyle w:val="FontStyle12"/>
                <w:szCs w:val="24"/>
              </w:rPr>
              <w:t xml:space="preserve"> Duomenų subjektai Šalies (-</w:t>
            </w:r>
            <w:proofErr w:type="spellStart"/>
            <w:r>
              <w:rPr>
                <w:rStyle w:val="FontStyle12"/>
                <w:szCs w:val="24"/>
              </w:rPr>
              <w:t>ių</w:t>
            </w:r>
            <w:proofErr w:type="spellEnd"/>
            <w:r>
              <w:rPr>
                <w:rStyle w:val="FontStyle12"/>
                <w:szCs w:val="24"/>
              </w:rPr>
              <w:t xml:space="preserve">) nustatyta tvarka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Pr>
                <w:rStyle w:val="FontStyle12"/>
                <w:szCs w:val="24"/>
              </w:rPr>
              <w:t>perkeliamumą</w:t>
            </w:r>
            <w:proofErr w:type="spellEnd"/>
            <w:r>
              <w:rPr>
                <w:rStyle w:val="FontStyle12"/>
                <w:szCs w:val="24"/>
              </w:rPr>
              <w:t xml:space="preserve">. </w:t>
            </w:r>
            <w:r>
              <w:rPr>
                <w:szCs w:val="24"/>
              </w:rPr>
              <w:t>Jeigu duomenys tvarkomi pažeidžiant teisės aktų reikalavimus – pateikti skundą kompetentingai priežiūros institucijai.</w:t>
            </w:r>
          </w:p>
          <w:p w14:paraId="3E36574F" w14:textId="77777777" w:rsidR="006D2D01" w:rsidRDefault="006D2D01" w:rsidP="006D2D01">
            <w:pPr>
              <w:rPr>
                <w:szCs w:val="24"/>
              </w:rPr>
            </w:pPr>
            <w:r>
              <w:rPr>
                <w:kern w:val="2"/>
                <w:szCs w:val="24"/>
              </w:rPr>
              <w:t>14.5.</w:t>
            </w:r>
            <w:r>
              <w:rPr>
                <w:szCs w:val="24"/>
              </w:rPr>
              <w:t xml:space="preserve"> Šalis, prieš perduodama asmens duomenis kitai Šaliai Sutarties sudarymo ir (ar) vykdymo tikslu, įsipareigoja apie tai informuoti fizinius asmenis, kurių asmens duomenys bus perduodami.</w:t>
            </w:r>
          </w:p>
          <w:p w14:paraId="45C035F5" w14:textId="77777777" w:rsidR="006D2D01" w:rsidRDefault="006D2D01" w:rsidP="006D2D01">
            <w:pPr>
              <w:rPr>
                <w:kern w:val="2"/>
                <w:szCs w:val="24"/>
              </w:rPr>
            </w:pPr>
            <w:r>
              <w:rPr>
                <w:kern w:val="2"/>
                <w:szCs w:val="24"/>
              </w:rPr>
              <w:t>14.6. Tiekėjui, teikiant paslaugas, prireikus tvarkyti asmens duomenis Pirkėjo vardu, Šalys susitaria dėl asmens duomenų tvarkymo sąlygų ir vadovaudamosi Reglamento (ES) 2016/679 28 straipsnio bei Standartinėmis sutarčių sąlygomis asmens duomenų tvarkymo sutartyse, patvirtintose Valstybinės duomenų</w:t>
            </w:r>
          </w:p>
          <w:p w14:paraId="0CF5BA65" w14:textId="79E2E40C" w:rsidR="00F7617E" w:rsidRDefault="006D2D01" w:rsidP="006D2D01">
            <w:pPr>
              <w:rPr>
                <w:kern w:val="2"/>
                <w:szCs w:val="24"/>
              </w:rPr>
            </w:pPr>
            <w:r>
              <w:rPr>
                <w:kern w:val="2"/>
                <w:szCs w:val="24"/>
              </w:rPr>
              <w:t>apsaugos inspekcijos direktoriaus 2021 m. gruodžio 27 d. įsakymu Nr. 1T-117 (1.12.E) „Dėl Standartinių sutarčių sąlygų asmens duomenų tvarkymo sutartyse patvirtinimo“, sudaro rašytinį susitarimą dėl Sutarties papildymo asmens duomenų tvarkymo sąlygomis (viešai neskelbiamos). Tiekėjui bus sudarytos sąlygos susipažinti su susitarimo tekstu ir teikti pasiūlymus dėl šio susitarimo.</w:t>
            </w:r>
          </w:p>
        </w:tc>
      </w:tr>
      <w:tr w:rsidR="006D2D01" w:rsidRPr="00831513" w14:paraId="2CA3CEA0" w14:textId="77777777" w:rsidTr="001676E7">
        <w:trPr>
          <w:trHeight w:val="300"/>
        </w:trPr>
        <w:tc>
          <w:tcPr>
            <w:tcW w:w="2553" w:type="dxa"/>
          </w:tcPr>
          <w:p w14:paraId="7871A9FF" w14:textId="42D4F3A3" w:rsidR="006D2D01" w:rsidRPr="00831513" w:rsidRDefault="006D2D01" w:rsidP="00E87566">
            <w:pPr>
              <w:rPr>
                <w:b/>
                <w:kern w:val="2"/>
                <w:szCs w:val="24"/>
              </w:rPr>
            </w:pPr>
            <w:r w:rsidRPr="00831513">
              <w:rPr>
                <w:b/>
                <w:bCs/>
                <w:kern w:val="2"/>
                <w:szCs w:val="24"/>
              </w:rPr>
              <w:lastRenderedPageBreak/>
              <w:t>14.</w:t>
            </w:r>
            <w:r w:rsidR="004328E2">
              <w:rPr>
                <w:b/>
                <w:bCs/>
                <w:kern w:val="2"/>
                <w:szCs w:val="24"/>
              </w:rPr>
              <w:t>2</w:t>
            </w:r>
            <w:r w:rsidRPr="00831513">
              <w:rPr>
                <w:b/>
                <w:bCs/>
                <w:kern w:val="2"/>
                <w:szCs w:val="24"/>
              </w:rPr>
              <w:t>.</w:t>
            </w:r>
          </w:p>
        </w:tc>
        <w:tc>
          <w:tcPr>
            <w:tcW w:w="7938" w:type="dxa"/>
            <w:gridSpan w:val="2"/>
          </w:tcPr>
          <w:p w14:paraId="27E58ECB" w14:textId="717E08EC" w:rsidR="006D2D01" w:rsidRPr="00831513" w:rsidRDefault="006D2D01" w:rsidP="006D2D01">
            <w:pPr>
              <w:pStyle w:val="Body2"/>
              <w:spacing w:after="0"/>
              <w:rPr>
                <w:kern w:val="2"/>
                <w:sz w:val="24"/>
                <w:szCs w:val="24"/>
                <w:lang w:val="lt-LT"/>
              </w:rPr>
            </w:pPr>
            <w:r w:rsidRPr="00831513">
              <w:rPr>
                <w:kern w:val="2"/>
                <w:sz w:val="24"/>
                <w:szCs w:val="24"/>
                <w:lang w:val="lt-LT"/>
              </w:rPr>
              <w:t>Sutarties Bendrosiose sąlygose nurodytos alternatyvios nuostatos (su prierašu „jei taikoma“ ir pan.) taikomos tik tokiu atveju, jeigu jos konkrečiai aprašomos Sutarties Specialiosiose sąlygose.</w:t>
            </w:r>
          </w:p>
        </w:tc>
      </w:tr>
      <w:tr w:rsidR="006D2D01" w14:paraId="7ED2EDF1" w14:textId="77777777" w:rsidTr="001676E7">
        <w:trPr>
          <w:trHeight w:val="300"/>
        </w:trPr>
        <w:tc>
          <w:tcPr>
            <w:tcW w:w="10491" w:type="dxa"/>
            <w:gridSpan w:val="3"/>
          </w:tcPr>
          <w:p w14:paraId="689031C9" w14:textId="77777777" w:rsidR="006D2D01" w:rsidRDefault="006D2D01" w:rsidP="006D2D01">
            <w:pPr>
              <w:jc w:val="center"/>
              <w:rPr>
                <w:b/>
                <w:kern w:val="2"/>
                <w:szCs w:val="24"/>
              </w:rPr>
            </w:pPr>
            <w:r>
              <w:rPr>
                <w:b/>
                <w:kern w:val="2"/>
                <w:szCs w:val="24"/>
              </w:rPr>
              <w:t>15. SUTARTIES PRIEDAI</w:t>
            </w:r>
          </w:p>
        </w:tc>
      </w:tr>
      <w:tr w:rsidR="006D2D01" w14:paraId="5A9636C9" w14:textId="77777777" w:rsidTr="001676E7">
        <w:trPr>
          <w:trHeight w:val="300"/>
        </w:trPr>
        <w:tc>
          <w:tcPr>
            <w:tcW w:w="2553" w:type="dxa"/>
          </w:tcPr>
          <w:p w14:paraId="001C7D4A" w14:textId="2260E6D0" w:rsidR="006D2D01" w:rsidRDefault="006D2D01" w:rsidP="006D2D01">
            <w:pPr>
              <w:jc w:val="center"/>
              <w:rPr>
                <w:b/>
                <w:kern w:val="2"/>
                <w:szCs w:val="24"/>
              </w:rPr>
            </w:pPr>
            <w:r>
              <w:rPr>
                <w:b/>
                <w:kern w:val="2"/>
                <w:szCs w:val="24"/>
              </w:rPr>
              <w:t>15.1. Priedas Nr. 1</w:t>
            </w:r>
          </w:p>
        </w:tc>
        <w:tc>
          <w:tcPr>
            <w:tcW w:w="7938" w:type="dxa"/>
            <w:gridSpan w:val="2"/>
          </w:tcPr>
          <w:p w14:paraId="5FFF275E" w14:textId="71BC200A" w:rsidR="006D2D01" w:rsidRDefault="006D2D01" w:rsidP="006D2D01">
            <w:pPr>
              <w:rPr>
                <w:color w:val="000000"/>
                <w:kern w:val="2"/>
                <w:szCs w:val="24"/>
              </w:rPr>
            </w:pPr>
            <w:r>
              <w:rPr>
                <w:color w:val="000000"/>
                <w:kern w:val="2"/>
                <w:szCs w:val="24"/>
              </w:rPr>
              <w:t>Kainų lentelė</w:t>
            </w:r>
          </w:p>
        </w:tc>
      </w:tr>
      <w:tr w:rsidR="006D2D01" w14:paraId="43B17553" w14:textId="77777777" w:rsidTr="001676E7">
        <w:trPr>
          <w:trHeight w:val="300"/>
        </w:trPr>
        <w:tc>
          <w:tcPr>
            <w:tcW w:w="2553" w:type="dxa"/>
          </w:tcPr>
          <w:p w14:paraId="7CFF3567" w14:textId="222865B5" w:rsidR="006D2D01" w:rsidRDefault="006D2D01" w:rsidP="006D2D01">
            <w:pPr>
              <w:jc w:val="center"/>
              <w:rPr>
                <w:b/>
                <w:kern w:val="2"/>
                <w:szCs w:val="24"/>
              </w:rPr>
            </w:pPr>
            <w:r>
              <w:rPr>
                <w:b/>
                <w:kern w:val="2"/>
                <w:szCs w:val="24"/>
              </w:rPr>
              <w:t>15.2. Priedas Nr. 2</w:t>
            </w:r>
          </w:p>
        </w:tc>
        <w:tc>
          <w:tcPr>
            <w:tcW w:w="7938" w:type="dxa"/>
            <w:gridSpan w:val="2"/>
          </w:tcPr>
          <w:p w14:paraId="65B09E30" w14:textId="04E165B8" w:rsidR="006D2D01" w:rsidRDefault="006D2D01" w:rsidP="006D2D01">
            <w:pPr>
              <w:rPr>
                <w:b/>
                <w:kern w:val="2"/>
                <w:szCs w:val="24"/>
              </w:rPr>
            </w:pPr>
            <w:r>
              <w:rPr>
                <w:color w:val="000000"/>
                <w:kern w:val="2"/>
                <w:szCs w:val="24"/>
              </w:rPr>
              <w:t>Techninė specifikacija</w:t>
            </w:r>
          </w:p>
        </w:tc>
      </w:tr>
      <w:tr w:rsidR="006D2D01" w14:paraId="278F6726" w14:textId="77777777" w:rsidTr="001676E7">
        <w:tc>
          <w:tcPr>
            <w:tcW w:w="10491" w:type="dxa"/>
            <w:gridSpan w:val="3"/>
          </w:tcPr>
          <w:p w14:paraId="306ED934" w14:textId="77777777" w:rsidR="006D2D01" w:rsidRDefault="006D2D01" w:rsidP="006D2D01">
            <w:pPr>
              <w:jc w:val="center"/>
              <w:rPr>
                <w:b/>
                <w:kern w:val="2"/>
                <w:szCs w:val="24"/>
              </w:rPr>
            </w:pPr>
            <w:r>
              <w:rPr>
                <w:b/>
                <w:kern w:val="2"/>
                <w:szCs w:val="24"/>
              </w:rPr>
              <w:t>16. ŠALIŲ ATSTOVŲ PARAŠAI</w:t>
            </w:r>
          </w:p>
        </w:tc>
      </w:tr>
      <w:tr w:rsidR="006D2D01" w14:paraId="1A4801F8" w14:textId="77777777" w:rsidTr="001676E7">
        <w:tc>
          <w:tcPr>
            <w:tcW w:w="5655" w:type="dxa"/>
            <w:gridSpan w:val="2"/>
          </w:tcPr>
          <w:p w14:paraId="4374ECAE" w14:textId="77777777" w:rsidR="006D2D01" w:rsidRDefault="006D2D01" w:rsidP="006D2D01">
            <w:pPr>
              <w:jc w:val="center"/>
              <w:rPr>
                <w:b/>
                <w:kern w:val="2"/>
                <w:szCs w:val="24"/>
              </w:rPr>
            </w:pPr>
            <w:r>
              <w:rPr>
                <w:b/>
                <w:kern w:val="2"/>
                <w:szCs w:val="24"/>
              </w:rPr>
              <w:t>PIRKĖJAS</w:t>
            </w:r>
          </w:p>
        </w:tc>
        <w:tc>
          <w:tcPr>
            <w:tcW w:w="4836" w:type="dxa"/>
          </w:tcPr>
          <w:p w14:paraId="77A89ACF" w14:textId="77777777" w:rsidR="006D2D01" w:rsidRDefault="006D2D01" w:rsidP="006D2D01">
            <w:pPr>
              <w:jc w:val="center"/>
              <w:rPr>
                <w:b/>
                <w:kern w:val="2"/>
                <w:szCs w:val="24"/>
              </w:rPr>
            </w:pPr>
            <w:r>
              <w:rPr>
                <w:b/>
                <w:kern w:val="2"/>
                <w:szCs w:val="24"/>
              </w:rPr>
              <w:t>TIEKĖJAS</w:t>
            </w:r>
          </w:p>
        </w:tc>
      </w:tr>
      <w:tr w:rsidR="006D2D01" w14:paraId="21CAB534" w14:textId="77777777" w:rsidTr="001676E7">
        <w:tc>
          <w:tcPr>
            <w:tcW w:w="5655" w:type="dxa"/>
            <w:gridSpan w:val="2"/>
          </w:tcPr>
          <w:p w14:paraId="578049DB" w14:textId="77777777" w:rsidR="006D2D01" w:rsidRDefault="006D2D01" w:rsidP="006D2D01">
            <w:pPr>
              <w:jc w:val="center"/>
              <w:rPr>
                <w:color w:val="4472C4"/>
                <w:kern w:val="2"/>
                <w:szCs w:val="24"/>
              </w:rPr>
            </w:pPr>
            <w:r>
              <w:rPr>
                <w:color w:val="4472C4"/>
                <w:kern w:val="2"/>
                <w:szCs w:val="24"/>
              </w:rPr>
              <w:t>(nurodomos atstovo pareigos, vardas, pavardė)</w:t>
            </w:r>
          </w:p>
        </w:tc>
        <w:tc>
          <w:tcPr>
            <w:tcW w:w="4836" w:type="dxa"/>
          </w:tcPr>
          <w:p w14:paraId="6F9E2A53" w14:textId="77777777" w:rsidR="006D2D01" w:rsidRDefault="006D2D01" w:rsidP="006D2D01">
            <w:pPr>
              <w:jc w:val="center"/>
              <w:rPr>
                <w:b/>
                <w:kern w:val="2"/>
                <w:szCs w:val="24"/>
              </w:rPr>
            </w:pPr>
            <w:r>
              <w:rPr>
                <w:color w:val="4472C4"/>
                <w:kern w:val="2"/>
                <w:szCs w:val="24"/>
              </w:rPr>
              <w:t>(nurodomos atstovo pareigos, vardas, pavardė)</w:t>
            </w:r>
          </w:p>
        </w:tc>
      </w:tr>
      <w:tr w:rsidR="006D2D01" w14:paraId="0C834F1B" w14:textId="77777777" w:rsidTr="001676E7">
        <w:tc>
          <w:tcPr>
            <w:tcW w:w="5655" w:type="dxa"/>
            <w:gridSpan w:val="2"/>
          </w:tcPr>
          <w:p w14:paraId="789659E3" w14:textId="77777777" w:rsidR="006D2D01" w:rsidRDefault="006D2D01" w:rsidP="006D2D01">
            <w:pPr>
              <w:jc w:val="center"/>
              <w:rPr>
                <w:b/>
                <w:color w:val="4472C4"/>
                <w:kern w:val="2"/>
                <w:szCs w:val="24"/>
              </w:rPr>
            </w:pPr>
          </w:p>
          <w:p w14:paraId="3B035D0A" w14:textId="77777777" w:rsidR="006D2D01" w:rsidRDefault="006D2D01" w:rsidP="006D2D01">
            <w:pPr>
              <w:jc w:val="center"/>
              <w:rPr>
                <w:b/>
                <w:color w:val="4472C4"/>
                <w:kern w:val="2"/>
                <w:szCs w:val="24"/>
              </w:rPr>
            </w:pPr>
            <w:r>
              <w:rPr>
                <w:b/>
                <w:color w:val="4472C4"/>
                <w:kern w:val="2"/>
                <w:szCs w:val="24"/>
              </w:rPr>
              <w:t>(parašas)</w:t>
            </w:r>
          </w:p>
          <w:p w14:paraId="0B1520FA" w14:textId="77777777" w:rsidR="006D2D01" w:rsidRDefault="006D2D01" w:rsidP="006D2D01">
            <w:pPr>
              <w:jc w:val="center"/>
              <w:rPr>
                <w:b/>
                <w:color w:val="4472C4"/>
                <w:kern w:val="2"/>
                <w:szCs w:val="24"/>
              </w:rPr>
            </w:pPr>
          </w:p>
          <w:p w14:paraId="449ED037" w14:textId="77777777" w:rsidR="006D2D01" w:rsidRDefault="006D2D01" w:rsidP="006D2D01">
            <w:pPr>
              <w:jc w:val="center"/>
              <w:rPr>
                <w:b/>
                <w:color w:val="4472C4"/>
                <w:kern w:val="2"/>
                <w:szCs w:val="24"/>
              </w:rPr>
            </w:pPr>
          </w:p>
        </w:tc>
        <w:tc>
          <w:tcPr>
            <w:tcW w:w="4836" w:type="dxa"/>
          </w:tcPr>
          <w:p w14:paraId="1BA6AD11" w14:textId="77777777" w:rsidR="006D2D01" w:rsidRDefault="006D2D01" w:rsidP="006D2D01">
            <w:pPr>
              <w:jc w:val="center"/>
              <w:rPr>
                <w:b/>
                <w:color w:val="4472C4"/>
                <w:kern w:val="2"/>
                <w:szCs w:val="24"/>
              </w:rPr>
            </w:pPr>
          </w:p>
          <w:p w14:paraId="644A2BE8" w14:textId="77777777" w:rsidR="006D2D01" w:rsidRDefault="006D2D01" w:rsidP="006D2D01">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rsidSect="007177F5">
      <w:headerReference w:type="default" r:id="rId11"/>
      <w:footerReference w:type="default" r:id="rId12"/>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22D1F" w14:textId="77777777" w:rsidR="00B36A6F" w:rsidRDefault="00B36A6F">
      <w:pPr>
        <w:rPr>
          <w:sz w:val="20"/>
        </w:rPr>
      </w:pPr>
      <w:r>
        <w:rPr>
          <w:sz w:val="20"/>
        </w:rPr>
        <w:separator/>
      </w:r>
    </w:p>
  </w:endnote>
  <w:endnote w:type="continuationSeparator" w:id="0">
    <w:p w14:paraId="2548A97C" w14:textId="77777777" w:rsidR="00B36A6F" w:rsidRDefault="00B36A6F">
      <w:pPr>
        <w:rPr>
          <w:sz w:val="20"/>
        </w:rPr>
      </w:pPr>
      <w:r>
        <w:rPr>
          <w:sz w:val="20"/>
        </w:rPr>
        <w:continuationSeparator/>
      </w:r>
    </w:p>
  </w:endnote>
  <w:endnote w:type="continuationNotice" w:id="1">
    <w:p w14:paraId="202FEF1E" w14:textId="77777777" w:rsidR="00B36A6F" w:rsidRDefault="00B36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B36A6F" w:rsidRDefault="00B36A6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F5479" w14:textId="77777777" w:rsidR="00B36A6F" w:rsidRDefault="00B36A6F">
      <w:pPr>
        <w:rPr>
          <w:sz w:val="20"/>
        </w:rPr>
      </w:pPr>
      <w:r>
        <w:rPr>
          <w:sz w:val="20"/>
        </w:rPr>
        <w:separator/>
      </w:r>
    </w:p>
  </w:footnote>
  <w:footnote w:type="continuationSeparator" w:id="0">
    <w:p w14:paraId="253EB345" w14:textId="77777777" w:rsidR="00B36A6F" w:rsidRDefault="00B36A6F">
      <w:pPr>
        <w:rPr>
          <w:sz w:val="20"/>
        </w:rPr>
      </w:pPr>
      <w:r>
        <w:rPr>
          <w:sz w:val="20"/>
        </w:rPr>
        <w:continuationSeparator/>
      </w:r>
    </w:p>
  </w:footnote>
  <w:footnote w:type="continuationNotice" w:id="1">
    <w:p w14:paraId="78C754D4" w14:textId="77777777" w:rsidR="00B36A6F" w:rsidRDefault="00B36A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549E1301" w:rsidR="00B36A6F" w:rsidRDefault="00B36A6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34750">
      <w:rPr>
        <w:rFonts w:ascii="Arial" w:eastAsia="Arial" w:hAnsi="Arial" w:cs="Arial"/>
        <w:noProof/>
        <w:sz w:val="18"/>
        <w:szCs w:val="18"/>
      </w:rPr>
      <w:t>14</w:t>
    </w:r>
    <w:r>
      <w:rPr>
        <w:rFonts w:ascii="Arial" w:eastAsia="Arial" w:hAnsi="Arial" w:cs="Arial"/>
        <w:sz w:val="18"/>
        <w:szCs w:val="18"/>
      </w:rPr>
      <w:fldChar w:fldCharType="end"/>
    </w:r>
  </w:p>
  <w:p w14:paraId="18CA756E" w14:textId="77777777" w:rsidR="00B36A6F" w:rsidRDefault="00B36A6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55908"/>
    <w:multiLevelType w:val="hybridMultilevel"/>
    <w:tmpl w:val="60A04B76"/>
    <w:lvl w:ilvl="0" w:tplc="04090017">
      <w:start w:val="1"/>
      <w:numFmt w:val="lowerLetter"/>
      <w:lvlText w:val="%1)"/>
      <w:lvlJc w:val="left"/>
      <w:pPr>
        <w:ind w:left="720" w:hanging="360"/>
      </w:pPr>
    </w:lvl>
    <w:lvl w:ilvl="1" w:tplc="4AF2920C">
      <w:start w:val="1"/>
      <w:numFmt w:val="lowerLetter"/>
      <w:lvlText w:val="%2)"/>
      <w:lvlJc w:val="left"/>
      <w:pPr>
        <w:ind w:left="1500" w:hanging="42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747C17"/>
    <w:multiLevelType w:val="multilevel"/>
    <w:tmpl w:val="0A7802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9E7439D"/>
    <w:multiLevelType w:val="hybridMultilevel"/>
    <w:tmpl w:val="60A04B76"/>
    <w:lvl w:ilvl="0" w:tplc="04090017">
      <w:start w:val="1"/>
      <w:numFmt w:val="lowerLetter"/>
      <w:lvlText w:val="%1)"/>
      <w:lvlJc w:val="left"/>
      <w:pPr>
        <w:ind w:left="720" w:hanging="360"/>
      </w:pPr>
    </w:lvl>
    <w:lvl w:ilvl="1" w:tplc="4AF2920C">
      <w:start w:val="1"/>
      <w:numFmt w:val="lowerLetter"/>
      <w:lvlText w:val="%2)"/>
      <w:lvlJc w:val="left"/>
      <w:pPr>
        <w:ind w:left="1500" w:hanging="4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7037C0"/>
    <w:multiLevelType w:val="hybridMultilevel"/>
    <w:tmpl w:val="CC9E4AEA"/>
    <w:lvl w:ilvl="0" w:tplc="2B9C6658">
      <w:start w:val="4"/>
      <w:numFmt w:val="bullet"/>
      <w:lvlText w:val="-"/>
      <w:lvlJc w:val="left"/>
      <w:pPr>
        <w:ind w:left="644" w:hanging="360"/>
      </w:pPr>
      <w:rPr>
        <w:rFonts w:ascii="Times New Roman" w:eastAsiaTheme="majorEastAsia"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4" w15:restartNumberingAfterBreak="0">
    <w:nsid w:val="31D14DE9"/>
    <w:multiLevelType w:val="hybridMultilevel"/>
    <w:tmpl w:val="CB425FD6"/>
    <w:lvl w:ilvl="0" w:tplc="7F880C4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7F4266"/>
    <w:multiLevelType w:val="hybridMultilevel"/>
    <w:tmpl w:val="D7DE1B40"/>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18376D"/>
    <w:multiLevelType w:val="hybridMultilevel"/>
    <w:tmpl w:val="D7DE1B40"/>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A874CC"/>
    <w:multiLevelType w:val="multilevel"/>
    <w:tmpl w:val="0A7802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6500B4"/>
    <w:multiLevelType w:val="hybridMultilevel"/>
    <w:tmpl w:val="60A04B76"/>
    <w:lvl w:ilvl="0" w:tplc="04090017">
      <w:start w:val="1"/>
      <w:numFmt w:val="lowerLetter"/>
      <w:lvlText w:val="%1)"/>
      <w:lvlJc w:val="left"/>
      <w:pPr>
        <w:ind w:left="720" w:hanging="360"/>
      </w:pPr>
    </w:lvl>
    <w:lvl w:ilvl="1" w:tplc="4AF2920C">
      <w:start w:val="1"/>
      <w:numFmt w:val="lowerLetter"/>
      <w:lvlText w:val="%2)"/>
      <w:lvlJc w:val="left"/>
      <w:pPr>
        <w:ind w:left="1500" w:hanging="42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A259CD"/>
    <w:multiLevelType w:val="hybridMultilevel"/>
    <w:tmpl w:val="E6248EE4"/>
    <w:lvl w:ilvl="0" w:tplc="04090017">
      <w:start w:val="1"/>
      <w:numFmt w:val="lowerLetter"/>
      <w:lvlText w:val="%1)"/>
      <w:lvlJc w:val="left"/>
      <w:pPr>
        <w:ind w:left="720" w:hanging="360"/>
      </w:pPr>
    </w:lvl>
    <w:lvl w:ilvl="1" w:tplc="33140B28">
      <w:start w:val="1"/>
      <w:numFmt w:val="lowerLetter"/>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D13937"/>
    <w:multiLevelType w:val="hybridMultilevel"/>
    <w:tmpl w:val="60A04B76"/>
    <w:lvl w:ilvl="0" w:tplc="04090017">
      <w:start w:val="1"/>
      <w:numFmt w:val="lowerLetter"/>
      <w:lvlText w:val="%1)"/>
      <w:lvlJc w:val="left"/>
      <w:pPr>
        <w:ind w:left="720" w:hanging="360"/>
      </w:pPr>
    </w:lvl>
    <w:lvl w:ilvl="1" w:tplc="4AF2920C">
      <w:start w:val="1"/>
      <w:numFmt w:val="lowerLetter"/>
      <w:lvlText w:val="%2)"/>
      <w:lvlJc w:val="left"/>
      <w:pPr>
        <w:ind w:left="1500" w:hanging="42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5D75ED"/>
    <w:multiLevelType w:val="hybridMultilevel"/>
    <w:tmpl w:val="B2EA604C"/>
    <w:lvl w:ilvl="0" w:tplc="37BA6122">
      <w:start w:val="3"/>
      <w:numFmt w:val="bullet"/>
      <w:lvlText w:val="-"/>
      <w:lvlJc w:val="left"/>
      <w:pPr>
        <w:ind w:left="1860" w:hanging="360"/>
      </w:pPr>
      <w:rPr>
        <w:rFonts w:ascii="Times New Roman" w:eastAsia="Times New Roman" w:hAnsi="Times New Roman" w:cs="Times New Roman"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2" w15:restartNumberingAfterBreak="0">
    <w:nsid w:val="6B3E79E7"/>
    <w:multiLevelType w:val="hybridMultilevel"/>
    <w:tmpl w:val="60A04B76"/>
    <w:lvl w:ilvl="0" w:tplc="04090017">
      <w:start w:val="1"/>
      <w:numFmt w:val="lowerLetter"/>
      <w:lvlText w:val="%1)"/>
      <w:lvlJc w:val="left"/>
      <w:pPr>
        <w:ind w:left="720" w:hanging="360"/>
      </w:pPr>
    </w:lvl>
    <w:lvl w:ilvl="1" w:tplc="4AF2920C">
      <w:start w:val="1"/>
      <w:numFmt w:val="lowerLetter"/>
      <w:lvlText w:val="%2)"/>
      <w:lvlJc w:val="left"/>
      <w:pPr>
        <w:ind w:left="1500" w:hanging="42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666BF6"/>
    <w:multiLevelType w:val="hybridMultilevel"/>
    <w:tmpl w:val="61BA9F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BF549A6"/>
    <w:multiLevelType w:val="hybridMultilevel"/>
    <w:tmpl w:val="D7DE1B40"/>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7"/>
  </w:num>
  <w:num w:numId="5">
    <w:abstractNumId w:val="5"/>
  </w:num>
  <w:num w:numId="6">
    <w:abstractNumId w:val="14"/>
  </w:num>
  <w:num w:numId="7">
    <w:abstractNumId w:val="9"/>
  </w:num>
  <w:num w:numId="8">
    <w:abstractNumId w:val="13"/>
  </w:num>
  <w:num w:numId="9">
    <w:abstractNumId w:val="4"/>
  </w:num>
  <w:num w:numId="10">
    <w:abstractNumId w:val="2"/>
  </w:num>
  <w:num w:numId="11">
    <w:abstractNumId w:val="6"/>
  </w:num>
  <w:num w:numId="12">
    <w:abstractNumId w:val="3"/>
  </w:num>
  <w:num w:numId="13">
    <w:abstractNumId w:val="0"/>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1D0"/>
    <w:rsid w:val="00003234"/>
    <w:rsid w:val="0000414E"/>
    <w:rsid w:val="00005EC4"/>
    <w:rsid w:val="00011BE2"/>
    <w:rsid w:val="00011E45"/>
    <w:rsid w:val="00014A54"/>
    <w:rsid w:val="0001741C"/>
    <w:rsid w:val="00027B83"/>
    <w:rsid w:val="00030629"/>
    <w:rsid w:val="0003581E"/>
    <w:rsid w:val="000369C4"/>
    <w:rsid w:val="000433CC"/>
    <w:rsid w:val="0005233A"/>
    <w:rsid w:val="00060551"/>
    <w:rsid w:val="0006195E"/>
    <w:rsid w:val="00065BD4"/>
    <w:rsid w:val="0007138E"/>
    <w:rsid w:val="0008117B"/>
    <w:rsid w:val="00086BF0"/>
    <w:rsid w:val="00092EE2"/>
    <w:rsid w:val="00096AE5"/>
    <w:rsid w:val="000A2642"/>
    <w:rsid w:val="000A42BF"/>
    <w:rsid w:val="000B0897"/>
    <w:rsid w:val="000B2826"/>
    <w:rsid w:val="000B5147"/>
    <w:rsid w:val="000B5EC8"/>
    <w:rsid w:val="000B6E13"/>
    <w:rsid w:val="000C0863"/>
    <w:rsid w:val="000C14C5"/>
    <w:rsid w:val="000C6EEC"/>
    <w:rsid w:val="000D16F5"/>
    <w:rsid w:val="000E427A"/>
    <w:rsid w:val="000F51D5"/>
    <w:rsid w:val="00102600"/>
    <w:rsid w:val="00106079"/>
    <w:rsid w:val="0011043C"/>
    <w:rsid w:val="00120D68"/>
    <w:rsid w:val="0013727A"/>
    <w:rsid w:val="00144BB3"/>
    <w:rsid w:val="00144D44"/>
    <w:rsid w:val="001474B0"/>
    <w:rsid w:val="00150B1E"/>
    <w:rsid w:val="00150FE3"/>
    <w:rsid w:val="001514AB"/>
    <w:rsid w:val="00151B93"/>
    <w:rsid w:val="00151FC5"/>
    <w:rsid w:val="00153EC3"/>
    <w:rsid w:val="001573F5"/>
    <w:rsid w:val="001604C4"/>
    <w:rsid w:val="00160A84"/>
    <w:rsid w:val="00162F17"/>
    <w:rsid w:val="00163049"/>
    <w:rsid w:val="00164851"/>
    <w:rsid w:val="001676E7"/>
    <w:rsid w:val="00173A65"/>
    <w:rsid w:val="00174E9F"/>
    <w:rsid w:val="00175B2D"/>
    <w:rsid w:val="00182C6B"/>
    <w:rsid w:val="00183287"/>
    <w:rsid w:val="0018525A"/>
    <w:rsid w:val="00194A26"/>
    <w:rsid w:val="001A0FF5"/>
    <w:rsid w:val="001A4BA3"/>
    <w:rsid w:val="001A633F"/>
    <w:rsid w:val="001B0F92"/>
    <w:rsid w:val="001C5C55"/>
    <w:rsid w:val="001D2F72"/>
    <w:rsid w:val="001E3BDE"/>
    <w:rsid w:val="001E41FD"/>
    <w:rsid w:val="001E4A07"/>
    <w:rsid w:val="001E5193"/>
    <w:rsid w:val="001F133B"/>
    <w:rsid w:val="001F53A8"/>
    <w:rsid w:val="001F78DD"/>
    <w:rsid w:val="002027A5"/>
    <w:rsid w:val="00202B88"/>
    <w:rsid w:val="00206A05"/>
    <w:rsid w:val="00214508"/>
    <w:rsid w:val="00217BA0"/>
    <w:rsid w:val="00224430"/>
    <w:rsid w:val="00226951"/>
    <w:rsid w:val="00232443"/>
    <w:rsid w:val="0023429B"/>
    <w:rsid w:val="00234750"/>
    <w:rsid w:val="00241DF4"/>
    <w:rsid w:val="00270DFE"/>
    <w:rsid w:val="00273BA7"/>
    <w:rsid w:val="00276021"/>
    <w:rsid w:val="00283224"/>
    <w:rsid w:val="00284D07"/>
    <w:rsid w:val="002866E2"/>
    <w:rsid w:val="00287A34"/>
    <w:rsid w:val="00292593"/>
    <w:rsid w:val="002A2011"/>
    <w:rsid w:val="002A3257"/>
    <w:rsid w:val="002A59D1"/>
    <w:rsid w:val="002B1201"/>
    <w:rsid w:val="002B3B65"/>
    <w:rsid w:val="002C1851"/>
    <w:rsid w:val="002C2756"/>
    <w:rsid w:val="002D19D5"/>
    <w:rsid w:val="002D57A4"/>
    <w:rsid w:val="002D6D80"/>
    <w:rsid w:val="002E13FD"/>
    <w:rsid w:val="002E2468"/>
    <w:rsid w:val="002E6088"/>
    <w:rsid w:val="002F1EAC"/>
    <w:rsid w:val="002F403C"/>
    <w:rsid w:val="002F5CF8"/>
    <w:rsid w:val="003003AB"/>
    <w:rsid w:val="003026F6"/>
    <w:rsid w:val="00302D91"/>
    <w:rsid w:val="00306ACE"/>
    <w:rsid w:val="00312EA3"/>
    <w:rsid w:val="00316D20"/>
    <w:rsid w:val="0032380B"/>
    <w:rsid w:val="00327148"/>
    <w:rsid w:val="00334F9F"/>
    <w:rsid w:val="003356EE"/>
    <w:rsid w:val="00335B7D"/>
    <w:rsid w:val="003401C4"/>
    <w:rsid w:val="00346223"/>
    <w:rsid w:val="00355A31"/>
    <w:rsid w:val="003635AD"/>
    <w:rsid w:val="00366732"/>
    <w:rsid w:val="00370A09"/>
    <w:rsid w:val="0037478C"/>
    <w:rsid w:val="003773AC"/>
    <w:rsid w:val="00381224"/>
    <w:rsid w:val="00385134"/>
    <w:rsid w:val="00392A25"/>
    <w:rsid w:val="00393A27"/>
    <w:rsid w:val="003A1BDB"/>
    <w:rsid w:val="003A3123"/>
    <w:rsid w:val="003B6A15"/>
    <w:rsid w:val="003B7C3E"/>
    <w:rsid w:val="003C710D"/>
    <w:rsid w:val="003D0AA8"/>
    <w:rsid w:val="003D3825"/>
    <w:rsid w:val="003D453E"/>
    <w:rsid w:val="003E173E"/>
    <w:rsid w:val="003F23C6"/>
    <w:rsid w:val="003F24FE"/>
    <w:rsid w:val="0040137A"/>
    <w:rsid w:val="0040154D"/>
    <w:rsid w:val="00402199"/>
    <w:rsid w:val="0040431E"/>
    <w:rsid w:val="00410B7B"/>
    <w:rsid w:val="004130E5"/>
    <w:rsid w:val="004134CB"/>
    <w:rsid w:val="004138EB"/>
    <w:rsid w:val="00414704"/>
    <w:rsid w:val="00416796"/>
    <w:rsid w:val="004328E2"/>
    <w:rsid w:val="00433858"/>
    <w:rsid w:val="00434475"/>
    <w:rsid w:val="00445241"/>
    <w:rsid w:val="004532F4"/>
    <w:rsid w:val="0045403C"/>
    <w:rsid w:val="00456015"/>
    <w:rsid w:val="004564B1"/>
    <w:rsid w:val="004570AD"/>
    <w:rsid w:val="00477E06"/>
    <w:rsid w:val="004815F6"/>
    <w:rsid w:val="00490358"/>
    <w:rsid w:val="00492CEF"/>
    <w:rsid w:val="00493D34"/>
    <w:rsid w:val="00493F77"/>
    <w:rsid w:val="0049556C"/>
    <w:rsid w:val="004970E0"/>
    <w:rsid w:val="004A132F"/>
    <w:rsid w:val="004A2076"/>
    <w:rsid w:val="004A4E1F"/>
    <w:rsid w:val="004A4F7B"/>
    <w:rsid w:val="004A545A"/>
    <w:rsid w:val="004B2EA0"/>
    <w:rsid w:val="004C0F47"/>
    <w:rsid w:val="004C40C1"/>
    <w:rsid w:val="004C5F7E"/>
    <w:rsid w:val="004D411A"/>
    <w:rsid w:val="004D4FA5"/>
    <w:rsid w:val="004E6D4B"/>
    <w:rsid w:val="004F18CD"/>
    <w:rsid w:val="004F1E75"/>
    <w:rsid w:val="004F1F73"/>
    <w:rsid w:val="004F4E2C"/>
    <w:rsid w:val="004F4FBD"/>
    <w:rsid w:val="0050097A"/>
    <w:rsid w:val="00515DB8"/>
    <w:rsid w:val="00524345"/>
    <w:rsid w:val="00524EF1"/>
    <w:rsid w:val="005254A2"/>
    <w:rsid w:val="005266D6"/>
    <w:rsid w:val="00527D28"/>
    <w:rsid w:val="00531263"/>
    <w:rsid w:val="00533186"/>
    <w:rsid w:val="00545279"/>
    <w:rsid w:val="00556FC1"/>
    <w:rsid w:val="00562628"/>
    <w:rsid w:val="005646EE"/>
    <w:rsid w:val="005678BD"/>
    <w:rsid w:val="00571C0B"/>
    <w:rsid w:val="00573614"/>
    <w:rsid w:val="00576EEC"/>
    <w:rsid w:val="00576F66"/>
    <w:rsid w:val="005834C1"/>
    <w:rsid w:val="00586652"/>
    <w:rsid w:val="00587213"/>
    <w:rsid w:val="00587D0B"/>
    <w:rsid w:val="00594939"/>
    <w:rsid w:val="0059734E"/>
    <w:rsid w:val="005B539F"/>
    <w:rsid w:val="005C41E0"/>
    <w:rsid w:val="005C7549"/>
    <w:rsid w:val="005C754B"/>
    <w:rsid w:val="005D01A6"/>
    <w:rsid w:val="005D5293"/>
    <w:rsid w:val="005D6278"/>
    <w:rsid w:val="005D62DD"/>
    <w:rsid w:val="005E0A2C"/>
    <w:rsid w:val="005E5601"/>
    <w:rsid w:val="005F1050"/>
    <w:rsid w:val="005F39EB"/>
    <w:rsid w:val="00602375"/>
    <w:rsid w:val="0060401F"/>
    <w:rsid w:val="00607C3B"/>
    <w:rsid w:val="00612CE8"/>
    <w:rsid w:val="00615CE8"/>
    <w:rsid w:val="00617A6D"/>
    <w:rsid w:val="0062124B"/>
    <w:rsid w:val="00630762"/>
    <w:rsid w:val="0063518F"/>
    <w:rsid w:val="00637A8F"/>
    <w:rsid w:val="00651F2E"/>
    <w:rsid w:val="00652960"/>
    <w:rsid w:val="00652EB5"/>
    <w:rsid w:val="00655CE8"/>
    <w:rsid w:val="00656AE8"/>
    <w:rsid w:val="00657209"/>
    <w:rsid w:val="00666395"/>
    <w:rsid w:val="006736AB"/>
    <w:rsid w:val="00683A55"/>
    <w:rsid w:val="0069037C"/>
    <w:rsid w:val="00693107"/>
    <w:rsid w:val="0069693E"/>
    <w:rsid w:val="006A7559"/>
    <w:rsid w:val="006B0510"/>
    <w:rsid w:val="006B6CFF"/>
    <w:rsid w:val="006C023C"/>
    <w:rsid w:val="006C4E73"/>
    <w:rsid w:val="006C79AA"/>
    <w:rsid w:val="006D258A"/>
    <w:rsid w:val="006D2D01"/>
    <w:rsid w:val="006D59D3"/>
    <w:rsid w:val="006E0CC3"/>
    <w:rsid w:val="006F0803"/>
    <w:rsid w:val="006F1444"/>
    <w:rsid w:val="006F5143"/>
    <w:rsid w:val="006F5AA1"/>
    <w:rsid w:val="007105DF"/>
    <w:rsid w:val="007118EF"/>
    <w:rsid w:val="007151A8"/>
    <w:rsid w:val="0071670A"/>
    <w:rsid w:val="007177F5"/>
    <w:rsid w:val="00721758"/>
    <w:rsid w:val="007233DC"/>
    <w:rsid w:val="00726139"/>
    <w:rsid w:val="00744B19"/>
    <w:rsid w:val="00745D97"/>
    <w:rsid w:val="007507D2"/>
    <w:rsid w:val="007606D9"/>
    <w:rsid w:val="0076211F"/>
    <w:rsid w:val="007621BC"/>
    <w:rsid w:val="0076269D"/>
    <w:rsid w:val="00770B55"/>
    <w:rsid w:val="00770BFD"/>
    <w:rsid w:val="00773823"/>
    <w:rsid w:val="007744B1"/>
    <w:rsid w:val="00783ED6"/>
    <w:rsid w:val="00784EAF"/>
    <w:rsid w:val="007968E7"/>
    <w:rsid w:val="007A2BF4"/>
    <w:rsid w:val="007A528F"/>
    <w:rsid w:val="007A63AD"/>
    <w:rsid w:val="007A75C6"/>
    <w:rsid w:val="007B0156"/>
    <w:rsid w:val="007B160E"/>
    <w:rsid w:val="007C208B"/>
    <w:rsid w:val="007C5738"/>
    <w:rsid w:val="007C5787"/>
    <w:rsid w:val="007C6D1C"/>
    <w:rsid w:val="007C6F86"/>
    <w:rsid w:val="007C7A96"/>
    <w:rsid w:val="007D148C"/>
    <w:rsid w:val="007D565C"/>
    <w:rsid w:val="007D6662"/>
    <w:rsid w:val="007D7299"/>
    <w:rsid w:val="007E15C3"/>
    <w:rsid w:val="007E372C"/>
    <w:rsid w:val="007E601A"/>
    <w:rsid w:val="007E6053"/>
    <w:rsid w:val="007F3330"/>
    <w:rsid w:val="007F34A8"/>
    <w:rsid w:val="0081066F"/>
    <w:rsid w:val="00815165"/>
    <w:rsid w:val="00815FC9"/>
    <w:rsid w:val="00821EBF"/>
    <w:rsid w:val="008222BE"/>
    <w:rsid w:val="0083118A"/>
    <w:rsid w:val="00831513"/>
    <w:rsid w:val="0083570E"/>
    <w:rsid w:val="0083626B"/>
    <w:rsid w:val="00841702"/>
    <w:rsid w:val="0084310A"/>
    <w:rsid w:val="008446AC"/>
    <w:rsid w:val="008476C8"/>
    <w:rsid w:val="0085536E"/>
    <w:rsid w:val="008636B3"/>
    <w:rsid w:val="00870700"/>
    <w:rsid w:val="00880EC7"/>
    <w:rsid w:val="00883E75"/>
    <w:rsid w:val="0089210C"/>
    <w:rsid w:val="00892A14"/>
    <w:rsid w:val="00896F45"/>
    <w:rsid w:val="008B4945"/>
    <w:rsid w:val="008B7C1F"/>
    <w:rsid w:val="008C6831"/>
    <w:rsid w:val="008C6D02"/>
    <w:rsid w:val="008D071D"/>
    <w:rsid w:val="008E4C2A"/>
    <w:rsid w:val="008E6FDC"/>
    <w:rsid w:val="008E778A"/>
    <w:rsid w:val="008F37A5"/>
    <w:rsid w:val="0090266A"/>
    <w:rsid w:val="0090570D"/>
    <w:rsid w:val="00922FBB"/>
    <w:rsid w:val="0092623D"/>
    <w:rsid w:val="00927D16"/>
    <w:rsid w:val="009351F7"/>
    <w:rsid w:val="00937314"/>
    <w:rsid w:val="009436F4"/>
    <w:rsid w:val="0094422C"/>
    <w:rsid w:val="00951D02"/>
    <w:rsid w:val="00954BA2"/>
    <w:rsid w:val="00955AF5"/>
    <w:rsid w:val="00957DF2"/>
    <w:rsid w:val="00971F28"/>
    <w:rsid w:val="009728BC"/>
    <w:rsid w:val="00973748"/>
    <w:rsid w:val="00974453"/>
    <w:rsid w:val="00983290"/>
    <w:rsid w:val="0098390C"/>
    <w:rsid w:val="00996E85"/>
    <w:rsid w:val="009A1486"/>
    <w:rsid w:val="009A2D89"/>
    <w:rsid w:val="009A6A2C"/>
    <w:rsid w:val="009C3163"/>
    <w:rsid w:val="009D0FC3"/>
    <w:rsid w:val="009D3401"/>
    <w:rsid w:val="009E360F"/>
    <w:rsid w:val="009E3612"/>
    <w:rsid w:val="009F10AE"/>
    <w:rsid w:val="00A007BE"/>
    <w:rsid w:val="00A04A01"/>
    <w:rsid w:val="00A07A7B"/>
    <w:rsid w:val="00A201DF"/>
    <w:rsid w:val="00A20919"/>
    <w:rsid w:val="00A2121F"/>
    <w:rsid w:val="00A21A0C"/>
    <w:rsid w:val="00A23565"/>
    <w:rsid w:val="00A255C4"/>
    <w:rsid w:val="00A36B5B"/>
    <w:rsid w:val="00A3763B"/>
    <w:rsid w:val="00A43789"/>
    <w:rsid w:val="00A450E4"/>
    <w:rsid w:val="00A47125"/>
    <w:rsid w:val="00A61BB9"/>
    <w:rsid w:val="00A63A83"/>
    <w:rsid w:val="00A64723"/>
    <w:rsid w:val="00A7097B"/>
    <w:rsid w:val="00A722A0"/>
    <w:rsid w:val="00A8025D"/>
    <w:rsid w:val="00A82017"/>
    <w:rsid w:val="00A82551"/>
    <w:rsid w:val="00A8680D"/>
    <w:rsid w:val="00A94C5B"/>
    <w:rsid w:val="00A96A79"/>
    <w:rsid w:val="00AA0575"/>
    <w:rsid w:val="00AA178B"/>
    <w:rsid w:val="00AA1E2B"/>
    <w:rsid w:val="00AA2645"/>
    <w:rsid w:val="00AB4C71"/>
    <w:rsid w:val="00AB5DC1"/>
    <w:rsid w:val="00AB6026"/>
    <w:rsid w:val="00AB78B9"/>
    <w:rsid w:val="00AC0C25"/>
    <w:rsid w:val="00AC4FF7"/>
    <w:rsid w:val="00AC5796"/>
    <w:rsid w:val="00AC6586"/>
    <w:rsid w:val="00AC7DB8"/>
    <w:rsid w:val="00AD567B"/>
    <w:rsid w:val="00AE1CED"/>
    <w:rsid w:val="00AE4CAC"/>
    <w:rsid w:val="00AF03AF"/>
    <w:rsid w:val="00AF3E4A"/>
    <w:rsid w:val="00B06207"/>
    <w:rsid w:val="00B11796"/>
    <w:rsid w:val="00B125BE"/>
    <w:rsid w:val="00B16058"/>
    <w:rsid w:val="00B177EA"/>
    <w:rsid w:val="00B22ABE"/>
    <w:rsid w:val="00B3281C"/>
    <w:rsid w:val="00B32E64"/>
    <w:rsid w:val="00B36A6F"/>
    <w:rsid w:val="00B40FD1"/>
    <w:rsid w:val="00B46F6F"/>
    <w:rsid w:val="00B47280"/>
    <w:rsid w:val="00B63084"/>
    <w:rsid w:val="00B64DCD"/>
    <w:rsid w:val="00B6684D"/>
    <w:rsid w:val="00B674CF"/>
    <w:rsid w:val="00B7613E"/>
    <w:rsid w:val="00B77B36"/>
    <w:rsid w:val="00B80F7E"/>
    <w:rsid w:val="00B82F4E"/>
    <w:rsid w:val="00B90721"/>
    <w:rsid w:val="00B968A0"/>
    <w:rsid w:val="00BA444E"/>
    <w:rsid w:val="00BA7D76"/>
    <w:rsid w:val="00BB0E5B"/>
    <w:rsid w:val="00BB11FA"/>
    <w:rsid w:val="00BC2C93"/>
    <w:rsid w:val="00BD4CF8"/>
    <w:rsid w:val="00BE10ED"/>
    <w:rsid w:val="00BE480D"/>
    <w:rsid w:val="00BF0601"/>
    <w:rsid w:val="00BF0E2F"/>
    <w:rsid w:val="00C021CB"/>
    <w:rsid w:val="00C126A9"/>
    <w:rsid w:val="00C14980"/>
    <w:rsid w:val="00C21B20"/>
    <w:rsid w:val="00C30DAD"/>
    <w:rsid w:val="00C30EFE"/>
    <w:rsid w:val="00C3313F"/>
    <w:rsid w:val="00C335B3"/>
    <w:rsid w:val="00C34D88"/>
    <w:rsid w:val="00C352DC"/>
    <w:rsid w:val="00C35AFD"/>
    <w:rsid w:val="00C37A2C"/>
    <w:rsid w:val="00C41792"/>
    <w:rsid w:val="00C4325F"/>
    <w:rsid w:val="00C43BD1"/>
    <w:rsid w:val="00C442DF"/>
    <w:rsid w:val="00C4727F"/>
    <w:rsid w:val="00C56CF0"/>
    <w:rsid w:val="00C61244"/>
    <w:rsid w:val="00C666D6"/>
    <w:rsid w:val="00C73634"/>
    <w:rsid w:val="00C74DCC"/>
    <w:rsid w:val="00C74FA2"/>
    <w:rsid w:val="00C848A7"/>
    <w:rsid w:val="00C8593A"/>
    <w:rsid w:val="00C8599D"/>
    <w:rsid w:val="00C91D05"/>
    <w:rsid w:val="00C91FEA"/>
    <w:rsid w:val="00CA33FB"/>
    <w:rsid w:val="00CA762C"/>
    <w:rsid w:val="00CA7FF0"/>
    <w:rsid w:val="00CB3E13"/>
    <w:rsid w:val="00CB4B00"/>
    <w:rsid w:val="00CD36AF"/>
    <w:rsid w:val="00CE108A"/>
    <w:rsid w:val="00CE4ED7"/>
    <w:rsid w:val="00CF3F04"/>
    <w:rsid w:val="00CF4111"/>
    <w:rsid w:val="00CF7F62"/>
    <w:rsid w:val="00D07346"/>
    <w:rsid w:val="00D07D9C"/>
    <w:rsid w:val="00D117BB"/>
    <w:rsid w:val="00D12422"/>
    <w:rsid w:val="00D124CF"/>
    <w:rsid w:val="00D1587B"/>
    <w:rsid w:val="00D228A9"/>
    <w:rsid w:val="00D25CA3"/>
    <w:rsid w:val="00D26F11"/>
    <w:rsid w:val="00D31948"/>
    <w:rsid w:val="00D35083"/>
    <w:rsid w:val="00D4036E"/>
    <w:rsid w:val="00D443D0"/>
    <w:rsid w:val="00D571D3"/>
    <w:rsid w:val="00D64D66"/>
    <w:rsid w:val="00D673F5"/>
    <w:rsid w:val="00D836C4"/>
    <w:rsid w:val="00D851E9"/>
    <w:rsid w:val="00DA4E0C"/>
    <w:rsid w:val="00DA75F5"/>
    <w:rsid w:val="00DB55B1"/>
    <w:rsid w:val="00DC1448"/>
    <w:rsid w:val="00DC2813"/>
    <w:rsid w:val="00DC3A41"/>
    <w:rsid w:val="00DC6E15"/>
    <w:rsid w:val="00DD557A"/>
    <w:rsid w:val="00DD6012"/>
    <w:rsid w:val="00DE285E"/>
    <w:rsid w:val="00DE339B"/>
    <w:rsid w:val="00DF4E20"/>
    <w:rsid w:val="00E04E11"/>
    <w:rsid w:val="00E055A2"/>
    <w:rsid w:val="00E2382F"/>
    <w:rsid w:val="00E27361"/>
    <w:rsid w:val="00E303E0"/>
    <w:rsid w:val="00E346EC"/>
    <w:rsid w:val="00E44A80"/>
    <w:rsid w:val="00E50BBA"/>
    <w:rsid w:val="00E517D4"/>
    <w:rsid w:val="00E54654"/>
    <w:rsid w:val="00E57CFA"/>
    <w:rsid w:val="00E61FF6"/>
    <w:rsid w:val="00E739A6"/>
    <w:rsid w:val="00E73D6F"/>
    <w:rsid w:val="00E74A6A"/>
    <w:rsid w:val="00E853F2"/>
    <w:rsid w:val="00E87566"/>
    <w:rsid w:val="00E90325"/>
    <w:rsid w:val="00E95742"/>
    <w:rsid w:val="00EA2893"/>
    <w:rsid w:val="00EC028B"/>
    <w:rsid w:val="00EC3E36"/>
    <w:rsid w:val="00ED42CB"/>
    <w:rsid w:val="00ED4BF3"/>
    <w:rsid w:val="00F03CF8"/>
    <w:rsid w:val="00F212D0"/>
    <w:rsid w:val="00F301E2"/>
    <w:rsid w:val="00F41AFB"/>
    <w:rsid w:val="00F42F0F"/>
    <w:rsid w:val="00F568E9"/>
    <w:rsid w:val="00F56BF1"/>
    <w:rsid w:val="00F60BD9"/>
    <w:rsid w:val="00F621E2"/>
    <w:rsid w:val="00F753D5"/>
    <w:rsid w:val="00F7617E"/>
    <w:rsid w:val="00F8249B"/>
    <w:rsid w:val="00F82EC8"/>
    <w:rsid w:val="00F8486E"/>
    <w:rsid w:val="00F94A3B"/>
    <w:rsid w:val="00F95295"/>
    <w:rsid w:val="00FA1831"/>
    <w:rsid w:val="00FA5D71"/>
    <w:rsid w:val="00FB55A6"/>
    <w:rsid w:val="00FC2773"/>
    <w:rsid w:val="00FD1F0F"/>
    <w:rsid w:val="00FD20FA"/>
    <w:rsid w:val="00FE1B27"/>
    <w:rsid w:val="00FE4F78"/>
    <w:rsid w:val="00FF216C"/>
    <w:rsid w:val="00FF48F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4CA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94422C"/>
    <w:rPr>
      <w:color w:val="0563C1" w:themeColor="hyperlink"/>
      <w:u w:val="single"/>
    </w:rPr>
  </w:style>
  <w:style w:type="character" w:customStyle="1" w:styleId="rys-priem-item">
    <w:name w:val="rys-priem-item"/>
    <w:basedOn w:val="Numatytasispastraiposriftas"/>
    <w:rsid w:val="0094422C"/>
  </w:style>
  <w:style w:type="character" w:customStyle="1" w:styleId="FontStyle12">
    <w:name w:val="Font Style12"/>
    <w:rsid w:val="002F5CF8"/>
    <w:rPr>
      <w:rFonts w:ascii="Times New Roman" w:hAnsi="Times New Roman" w:cs="Times New Roman" w:hint="default"/>
    </w:rPr>
  </w:style>
  <w:style w:type="paragraph" w:styleId="Sraopastraipa">
    <w:name w:val="List Paragraph"/>
    <w:aliases w:val="Bullet EY,Numbering,ERP-List Paragraph,List Paragraph1,List Paragraph11,List Paragraph2,List Paragraph21,Lentele,List not in Table,List Paragraph Red,VARNELES,Buletai,lp1,Use Case List Paragraph,List Paragraph111,Bullet 1,Paragraph,Lent"/>
    <w:basedOn w:val="prastasis"/>
    <w:link w:val="SraopastraipaDiagrama"/>
    <w:uiPriority w:val="34"/>
    <w:qFormat/>
    <w:rsid w:val="00226951"/>
    <w:pPr>
      <w:ind w:left="720"/>
      <w:contextualSpacing/>
    </w:pPr>
  </w:style>
  <w:style w:type="paragraph" w:customStyle="1" w:styleId="Standard">
    <w:name w:val="Standard"/>
    <w:rsid w:val="00FE1B27"/>
    <w:pPr>
      <w:suppressAutoHyphens/>
      <w:autoSpaceDN w:val="0"/>
      <w:textAlignment w:val="baseline"/>
    </w:pPr>
    <w:rPr>
      <w:rFonts w:ascii="TimesLT" w:hAnsi="TimesLT"/>
      <w:kern w:val="3"/>
      <w:sz w:val="20"/>
    </w:rPr>
  </w:style>
  <w:style w:type="paragraph" w:customStyle="1" w:styleId="Textbody">
    <w:name w:val="Text body"/>
    <w:basedOn w:val="Standard"/>
    <w:rsid w:val="00FE1B27"/>
    <w:pPr>
      <w:jc w:val="both"/>
    </w:pPr>
    <w:rPr>
      <w:color w:val="FF0000"/>
      <w:sz w:val="18"/>
      <w:lang w:val="en-US"/>
    </w:rPr>
  </w:style>
  <w:style w:type="paragraph" w:customStyle="1" w:styleId="Body2">
    <w:name w:val="Body 2"/>
    <w:rsid w:val="00FE1B27"/>
    <w:pPr>
      <w:suppressAutoHyphens/>
      <w:spacing w:after="40"/>
      <w:jc w:val="both"/>
    </w:pPr>
    <w:rPr>
      <w:rFonts w:eastAsia="Arial Unicode MS" w:cs="Arial Unicode MS"/>
      <w:color w:val="000000"/>
      <w:sz w:val="22"/>
      <w:szCs w:val="22"/>
      <w:lang w:val="en-US" w:eastAsia="lt-LT"/>
    </w:rPr>
  </w:style>
  <w:style w:type="character" w:customStyle="1" w:styleId="SraopastraipaDiagrama">
    <w:name w:val="Sąrašo pastraipa Diagrama"/>
    <w:aliases w:val="Bullet EY Diagrama,Numbering Diagrama,ERP-List Paragraph Diagrama,List Paragraph1 Diagrama,List Paragraph11 Diagrama,List Paragraph2 Diagrama,List Paragraph21 Diagrama,Lentele Diagrama,List not in Table Diagrama,lp1 Diagrama"/>
    <w:link w:val="Sraopastraipa"/>
    <w:uiPriority w:val="34"/>
    <w:qFormat/>
    <w:locked/>
    <w:rsid w:val="00AC4FF7"/>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151B93"/>
    <w:pPr>
      <w:spacing w:after="120"/>
      <w:ind w:firstLine="539"/>
      <w:jc w:val="both"/>
    </w:pPr>
    <w:rPr>
      <w:sz w:val="22"/>
      <w:szCs w:val="22"/>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qFormat/>
    <w:rsid w:val="00151B93"/>
    <w:rPr>
      <w:sz w:val="22"/>
      <w:szCs w:val="22"/>
    </w:rPr>
  </w:style>
  <w:style w:type="paragraph" w:styleId="Debesliotekstas">
    <w:name w:val="Balloon Text"/>
    <w:basedOn w:val="prastasis"/>
    <w:link w:val="DebesliotekstasDiagrama"/>
    <w:semiHidden/>
    <w:unhideWhenUsed/>
    <w:rsid w:val="004138E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38EB"/>
    <w:rPr>
      <w:rFonts w:ascii="Segoe UI" w:hAnsi="Segoe UI" w:cs="Segoe UI"/>
      <w:sz w:val="18"/>
      <w:szCs w:val="18"/>
    </w:rPr>
  </w:style>
  <w:style w:type="paragraph" w:customStyle="1" w:styleId="lentele">
    <w:name w:val="lentele"/>
    <w:basedOn w:val="prastasis"/>
    <w:qFormat/>
    <w:rsid w:val="00527D28"/>
    <w:rPr>
      <w:rFonts w:eastAsiaTheme="maj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DB8EF0B-6ED6-4951-87C2-0E59D8358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22333</Words>
  <Characters>12731</Characters>
  <Application>Microsoft Office Word</Application>
  <DocSecurity>0</DocSecurity>
  <Lines>106</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2025-05-08T07:41:00Z</dcterms:created>
  <dcterms:modified xsi:type="dcterms:W3CDTF">2026-03-31T12:43:00Z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