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7B122C"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7B122C">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7B122C">
        <w:rPr>
          <w:rFonts w:ascii="Times New Roman" w:eastAsia="Times New Roman" w:hAnsi="Times New Roman" w:cs="Times New Roman"/>
          <w:b/>
          <w:caps/>
          <w:sz w:val="24"/>
          <w:szCs w:val="20"/>
        </w:rPr>
        <w:t>VALSTYBINĖ ENERGETIKOS REGULIAVIMO TARYBA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842024C"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7B122C">
        <w:rPr>
          <w:rFonts w:ascii="Times New Roman" w:eastAsia="Times New Roman" w:hAnsi="Times New Roman" w:cs="Times New Roman"/>
          <w:bCs/>
          <w:sz w:val="18"/>
          <w:szCs w:val="18"/>
        </w:rPr>
        <w:t xml:space="preserve">Biudžetinė įstaiga, Verkių g. 25C-1, LT-08223, Vilnius, tel. </w:t>
      </w:r>
      <w:r w:rsidR="004D17ED">
        <w:rPr>
          <w:rFonts w:ascii="Times New Roman" w:eastAsia="Times New Roman" w:hAnsi="Times New Roman" w:cs="Times New Roman"/>
          <w:bCs/>
          <w:sz w:val="18"/>
          <w:szCs w:val="18"/>
        </w:rPr>
        <w:t>+370 5</w:t>
      </w:r>
      <w:r w:rsidRPr="007B122C">
        <w:rPr>
          <w:rFonts w:ascii="Times New Roman" w:eastAsia="Times New Roman" w:hAnsi="Times New Roman" w:cs="Times New Roman"/>
          <w:bCs/>
          <w:sz w:val="18"/>
          <w:szCs w:val="18"/>
        </w:rPr>
        <w:t xml:space="preserve"> 213 5166, el. p. </w:t>
      </w:r>
      <w:hyperlink r:id="rId9" w:history="1">
        <w:r w:rsidRPr="007B122C">
          <w:rPr>
            <w:rStyle w:val="Hyperlink"/>
            <w:rFonts w:ascii="Times New Roman" w:eastAsia="Calibri" w:hAnsi="Times New Roman" w:cs="Times New Roman"/>
            <w:bCs/>
            <w:sz w:val="18"/>
            <w:szCs w:val="18"/>
          </w:rPr>
          <w:t>info@vert.lt</w:t>
        </w:r>
      </w:hyperlink>
      <w:r w:rsidRPr="007B122C">
        <w:rPr>
          <w:rFonts w:ascii="Times New Roman" w:eastAsia="Times New Roman" w:hAnsi="Times New Roman" w:cs="Times New Roman"/>
          <w:bCs/>
          <w:sz w:val="18"/>
          <w:szCs w:val="18"/>
        </w:rPr>
        <w:t>.</w:t>
      </w:r>
    </w:p>
    <w:p w14:paraId="2AFC4BD2" w14:textId="77777777"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7B122C">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0CB7EBE5"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3BDA7FF5" w14:textId="486BB963" w:rsidR="00114721" w:rsidRPr="007B122C" w:rsidRDefault="00114721" w:rsidP="003004E8">
      <w:pPr>
        <w:spacing w:after="0" w:line="240" w:lineRule="auto"/>
        <w:jc w:val="center"/>
        <w:rPr>
          <w:rFonts w:ascii="Times New Roman" w:eastAsia="Times New Roman" w:hAnsi="Times New Roman" w:cs="Times New Roman"/>
          <w:b/>
          <w:sz w:val="24"/>
          <w:szCs w:val="24"/>
        </w:rPr>
      </w:pPr>
    </w:p>
    <w:p w14:paraId="662FE165" w14:textId="77777777" w:rsidR="00BF37F2" w:rsidRDefault="00BF37F2" w:rsidP="00BF37F2">
      <w:pPr>
        <w:spacing w:after="0" w:line="240" w:lineRule="auto"/>
        <w:rPr>
          <w:rFonts w:ascii="Times New Roman" w:eastAsia="Times New Roman" w:hAnsi="Times New Roman" w:cs="Times New Roman"/>
          <w:b/>
          <w:sz w:val="24"/>
          <w:szCs w:val="24"/>
        </w:rPr>
      </w:pPr>
    </w:p>
    <w:p w14:paraId="21EA5BE6" w14:textId="154E395D" w:rsidR="0044383D" w:rsidRDefault="00777BFD" w:rsidP="00BF37F2">
      <w:pPr>
        <w:spacing w:after="0" w:line="240" w:lineRule="auto"/>
        <w:jc w:val="center"/>
        <w:rPr>
          <w:rFonts w:ascii="Times New Roman" w:eastAsia="Times New Roman" w:hAnsi="Times New Roman" w:cs="Times New Roman"/>
          <w:b/>
          <w:sz w:val="24"/>
          <w:szCs w:val="24"/>
          <w:lang w:eastAsia="ar-SA"/>
        </w:rPr>
      </w:pPr>
      <w:r w:rsidRPr="00777BFD">
        <w:rPr>
          <w:rFonts w:ascii="Times New Roman" w:eastAsia="Times New Roman" w:hAnsi="Times New Roman" w:cs="Times New Roman"/>
          <w:b/>
          <w:sz w:val="24"/>
          <w:szCs w:val="24"/>
          <w:lang w:eastAsia="x-none"/>
        </w:rPr>
        <w:t xml:space="preserve">ĮMONIŲ TURTO DRAUDIMO </w:t>
      </w:r>
      <w:r w:rsidR="008519B9">
        <w:rPr>
          <w:rFonts w:ascii="Times New Roman" w:eastAsia="Times New Roman" w:hAnsi="Times New Roman" w:cs="Times New Roman"/>
          <w:b/>
          <w:sz w:val="24"/>
          <w:szCs w:val="24"/>
          <w:lang w:eastAsia="x-none"/>
        </w:rPr>
        <w:t>PASLAUGŲ</w:t>
      </w:r>
      <w:r w:rsidR="002105B9" w:rsidRPr="002957DB">
        <w:rPr>
          <w:rFonts w:ascii="Times New Roman" w:eastAsia="Times New Roman" w:hAnsi="Times New Roman" w:cs="Times New Roman"/>
          <w:b/>
          <w:sz w:val="24"/>
          <w:szCs w:val="24"/>
          <w:lang w:eastAsia="ar-SA"/>
        </w:rPr>
        <w:t xml:space="preserve"> </w:t>
      </w:r>
    </w:p>
    <w:p w14:paraId="7E029DBB" w14:textId="2477C5C2" w:rsidR="00114721" w:rsidRPr="002957DB" w:rsidRDefault="00AA0126" w:rsidP="00BF37F2">
      <w:pPr>
        <w:spacing w:after="0" w:line="240" w:lineRule="auto"/>
        <w:jc w:val="center"/>
        <w:rPr>
          <w:rFonts w:ascii="Times New Roman" w:eastAsia="Calibri" w:hAnsi="Times New Roman" w:cs="Times New Roman"/>
          <w:b/>
          <w:sz w:val="24"/>
          <w:szCs w:val="24"/>
        </w:rPr>
      </w:pPr>
      <w:r w:rsidRPr="002957DB">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7B122C"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OCHeading"/>
          </w:pPr>
        </w:p>
        <w:p w14:paraId="67C2F083" w14:textId="1BB8A636" w:rsidR="00FE0422" w:rsidRPr="00FE0422" w:rsidRDefault="003F515C" w:rsidP="00FE0422">
          <w:pPr>
            <w:pStyle w:val="TOC2"/>
            <w:rPr>
              <w:rFonts w:asciiTheme="minorHAnsi" w:eastAsiaTheme="minorEastAsia" w:hAnsiTheme="minorHAnsi" w:cstheme="minorBidi"/>
              <w:b w:val="0"/>
              <w:bCs w:val="0"/>
              <w:lang w:eastAsia="lt-LT"/>
            </w:rPr>
          </w:pPr>
          <w:r w:rsidRPr="00FE0422">
            <w:rPr>
              <w:b w:val="0"/>
              <w:bCs w:val="0"/>
            </w:rPr>
            <w:fldChar w:fldCharType="begin"/>
          </w:r>
          <w:r w:rsidRPr="00FE0422">
            <w:rPr>
              <w:b w:val="0"/>
              <w:bCs w:val="0"/>
            </w:rPr>
            <w:instrText xml:space="preserve"> TOC \o "1-3" \h \z \u </w:instrText>
          </w:r>
          <w:r w:rsidRPr="00FE0422">
            <w:rPr>
              <w:b w:val="0"/>
              <w:bCs w:val="0"/>
            </w:rPr>
            <w:fldChar w:fldCharType="separate"/>
          </w:r>
          <w:hyperlink w:anchor="_Toc126581302" w:history="1">
            <w:r w:rsidR="00FE0422" w:rsidRPr="00FE0422">
              <w:rPr>
                <w:rStyle w:val="Hyperlink"/>
                <w:b w:val="0"/>
                <w:bCs w:val="0"/>
              </w:rPr>
              <w:t>1.</w:t>
            </w:r>
            <w:r w:rsidR="00FE0422" w:rsidRPr="00FE0422">
              <w:rPr>
                <w:rFonts w:asciiTheme="minorHAnsi" w:eastAsiaTheme="minorEastAsia" w:hAnsiTheme="minorHAnsi" w:cstheme="minorBidi"/>
                <w:b w:val="0"/>
                <w:bCs w:val="0"/>
                <w:lang w:eastAsia="lt-LT"/>
              </w:rPr>
              <w:tab/>
            </w:r>
            <w:r w:rsidR="00FE0422" w:rsidRPr="00FE0422">
              <w:rPr>
                <w:rStyle w:val="Hyperlink"/>
                <w:b w:val="0"/>
                <w:bCs w:val="0"/>
              </w:rPr>
              <w:t>BENDROSIOS NUOSTATOS</w:t>
            </w:r>
            <w:r w:rsidR="00FE0422" w:rsidRPr="00FE0422">
              <w:rPr>
                <w:b w:val="0"/>
                <w:bCs w:val="0"/>
                <w:webHidden/>
              </w:rPr>
              <w:tab/>
            </w:r>
            <w:r w:rsidR="00FE0422" w:rsidRPr="00FE0422">
              <w:rPr>
                <w:b w:val="0"/>
                <w:bCs w:val="0"/>
                <w:webHidden/>
              </w:rPr>
              <w:fldChar w:fldCharType="begin"/>
            </w:r>
            <w:r w:rsidR="00FE0422" w:rsidRPr="00FE0422">
              <w:rPr>
                <w:b w:val="0"/>
                <w:bCs w:val="0"/>
                <w:webHidden/>
              </w:rPr>
              <w:instrText xml:space="preserve"> PAGEREF _Toc126581302 \h </w:instrText>
            </w:r>
            <w:r w:rsidR="00FE0422" w:rsidRPr="00FE0422">
              <w:rPr>
                <w:b w:val="0"/>
                <w:bCs w:val="0"/>
                <w:webHidden/>
              </w:rPr>
            </w:r>
            <w:r w:rsidR="00FE0422" w:rsidRPr="00FE0422">
              <w:rPr>
                <w:b w:val="0"/>
                <w:bCs w:val="0"/>
                <w:webHidden/>
              </w:rPr>
              <w:fldChar w:fldCharType="separate"/>
            </w:r>
            <w:r w:rsidR="00FE0422" w:rsidRPr="00FE0422">
              <w:rPr>
                <w:b w:val="0"/>
                <w:bCs w:val="0"/>
                <w:webHidden/>
              </w:rPr>
              <w:t>1</w:t>
            </w:r>
            <w:r w:rsidR="00FE0422" w:rsidRPr="00FE0422">
              <w:rPr>
                <w:b w:val="0"/>
                <w:bCs w:val="0"/>
                <w:webHidden/>
              </w:rPr>
              <w:fldChar w:fldCharType="end"/>
            </w:r>
          </w:hyperlink>
        </w:p>
        <w:p w14:paraId="3C72E0BC" w14:textId="1E60390A" w:rsidR="00FE0422" w:rsidRPr="00FE0422" w:rsidRDefault="00FE0422" w:rsidP="00FE0422">
          <w:pPr>
            <w:pStyle w:val="TOC2"/>
            <w:rPr>
              <w:rFonts w:asciiTheme="minorHAnsi" w:eastAsiaTheme="minorEastAsia" w:hAnsiTheme="minorHAnsi" w:cstheme="minorBidi"/>
              <w:b w:val="0"/>
              <w:bCs w:val="0"/>
              <w:lang w:eastAsia="lt-LT"/>
            </w:rPr>
          </w:pPr>
          <w:hyperlink w:anchor="_Toc126581304" w:history="1">
            <w:r w:rsidRPr="00FE0422">
              <w:rPr>
                <w:rStyle w:val="Hyperlink"/>
                <w:b w:val="0"/>
                <w:bCs w:val="0"/>
              </w:rPr>
              <w:t>2.</w:t>
            </w:r>
            <w:r w:rsidRPr="00FE0422">
              <w:rPr>
                <w:rFonts w:asciiTheme="minorHAnsi" w:eastAsiaTheme="minorEastAsia" w:hAnsiTheme="minorHAnsi" w:cstheme="minorBidi"/>
                <w:b w:val="0"/>
                <w:bCs w:val="0"/>
                <w:lang w:eastAsia="lt-LT"/>
              </w:rPr>
              <w:tab/>
            </w:r>
            <w:r w:rsidRPr="00FE0422">
              <w:rPr>
                <w:rStyle w:val="Hyperlink"/>
                <w:b w:val="0"/>
                <w:bCs w:val="0"/>
              </w:rPr>
              <w:t>PIRKIMO OBJEKTAS</w:t>
            </w:r>
            <w:r w:rsidRPr="00FE0422">
              <w:rPr>
                <w:b w:val="0"/>
                <w:bCs w:val="0"/>
                <w:webHidden/>
              </w:rPr>
              <w:tab/>
            </w:r>
            <w:r w:rsidR="00BF37F2">
              <w:rPr>
                <w:b w:val="0"/>
                <w:bCs w:val="0"/>
                <w:webHidden/>
                <w:lang w:val="en-US"/>
              </w:rPr>
              <w:t>5</w:t>
            </w:r>
          </w:hyperlink>
        </w:p>
        <w:p w14:paraId="1E246A2F" w14:textId="4AE98E87" w:rsidR="00FE0422" w:rsidRPr="00FE0422" w:rsidRDefault="00FE0422" w:rsidP="00FE0422">
          <w:pPr>
            <w:pStyle w:val="TOC2"/>
            <w:rPr>
              <w:rFonts w:asciiTheme="minorHAnsi" w:eastAsiaTheme="minorEastAsia" w:hAnsiTheme="minorHAnsi" w:cstheme="minorBidi"/>
              <w:b w:val="0"/>
              <w:bCs w:val="0"/>
              <w:lang w:eastAsia="lt-LT"/>
            </w:rPr>
          </w:pPr>
          <w:hyperlink w:anchor="_Toc126581305" w:history="1">
            <w:r w:rsidRPr="00FE0422">
              <w:rPr>
                <w:rStyle w:val="Hyperlink"/>
                <w:b w:val="0"/>
                <w:bCs w:val="0"/>
              </w:rPr>
              <w:t>3.</w:t>
            </w:r>
            <w:r w:rsidRPr="00FE0422">
              <w:rPr>
                <w:rFonts w:asciiTheme="minorHAnsi" w:eastAsiaTheme="minorEastAsia" w:hAnsiTheme="minorHAnsi" w:cstheme="minorBidi"/>
                <w:b w:val="0"/>
                <w:bCs w:val="0"/>
                <w:lang w:eastAsia="lt-LT"/>
              </w:rPr>
              <w:tab/>
            </w:r>
            <w:r w:rsidRPr="00FE0422">
              <w:rPr>
                <w:rStyle w:val="Hyperlink"/>
                <w:b w:val="0"/>
                <w:bCs w:val="0"/>
              </w:rPr>
              <w:t>TIEKĖJŲ PAŠALINIMO PAGRINDAI</w:t>
            </w:r>
            <w:r w:rsidRPr="00FE0422">
              <w:rPr>
                <w:b w:val="0"/>
                <w:bCs w:val="0"/>
                <w:webHidden/>
              </w:rPr>
              <w:tab/>
            </w:r>
            <w:r w:rsidRPr="00FE0422">
              <w:rPr>
                <w:b w:val="0"/>
                <w:bCs w:val="0"/>
                <w:webHidden/>
              </w:rPr>
              <w:fldChar w:fldCharType="begin"/>
            </w:r>
            <w:r w:rsidRPr="00FE0422">
              <w:rPr>
                <w:b w:val="0"/>
                <w:bCs w:val="0"/>
                <w:webHidden/>
              </w:rPr>
              <w:instrText xml:space="preserve"> PAGEREF _Toc126581305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05C7EB74" w14:textId="79304084" w:rsidR="00FE0422" w:rsidRPr="00FE0422" w:rsidRDefault="00FE0422" w:rsidP="00FE0422">
          <w:pPr>
            <w:pStyle w:val="TOC2"/>
            <w:rPr>
              <w:rFonts w:asciiTheme="minorHAnsi" w:eastAsiaTheme="minorEastAsia" w:hAnsiTheme="minorHAnsi" w:cstheme="minorBidi"/>
              <w:b w:val="0"/>
              <w:bCs w:val="0"/>
              <w:lang w:eastAsia="lt-LT"/>
            </w:rPr>
          </w:pPr>
          <w:hyperlink w:anchor="_Toc126581307" w:history="1">
            <w:r w:rsidRPr="00FE0422">
              <w:rPr>
                <w:rStyle w:val="Hyperlink"/>
                <w:b w:val="0"/>
                <w:bCs w:val="0"/>
              </w:rPr>
              <w:t>4.</w:t>
            </w:r>
            <w:r w:rsidRPr="00FE0422">
              <w:rPr>
                <w:rFonts w:asciiTheme="minorHAnsi" w:eastAsiaTheme="minorEastAsia" w:hAnsiTheme="minorHAnsi" w:cstheme="minorBidi"/>
                <w:b w:val="0"/>
                <w:bCs w:val="0"/>
                <w:lang w:eastAsia="lt-LT"/>
              </w:rPr>
              <w:tab/>
            </w:r>
            <w:r w:rsidRPr="00FE0422">
              <w:rPr>
                <w:rStyle w:val="Hyperlink"/>
                <w:b w:val="0"/>
                <w:bCs w:val="0"/>
              </w:rPr>
              <w:t>KVALIFIKACIJOS REIKALAVIMAI</w:t>
            </w:r>
            <w:r w:rsidRPr="00FE0422">
              <w:rPr>
                <w:b w:val="0"/>
                <w:bCs w:val="0"/>
                <w:webHidden/>
              </w:rPr>
              <w:tab/>
            </w:r>
            <w:r w:rsidR="00BF37F2">
              <w:rPr>
                <w:b w:val="0"/>
                <w:bCs w:val="0"/>
                <w:webHidden/>
              </w:rPr>
              <w:t>6</w:t>
            </w:r>
          </w:hyperlink>
        </w:p>
        <w:p w14:paraId="61A07D4E" w14:textId="09477D36" w:rsidR="00FE0422" w:rsidRPr="00FE0422" w:rsidRDefault="00FE0422" w:rsidP="00FE0422">
          <w:pPr>
            <w:pStyle w:val="TOC2"/>
            <w:rPr>
              <w:rFonts w:asciiTheme="minorHAnsi" w:eastAsiaTheme="minorEastAsia" w:hAnsiTheme="minorHAnsi" w:cstheme="minorBidi"/>
              <w:b w:val="0"/>
              <w:bCs w:val="0"/>
              <w:lang w:eastAsia="lt-LT"/>
            </w:rPr>
          </w:pPr>
          <w:hyperlink w:anchor="_Toc126581308" w:history="1">
            <w:r w:rsidRPr="00FE0422">
              <w:rPr>
                <w:rStyle w:val="Hyperlink"/>
                <w:b w:val="0"/>
                <w:bCs w:val="0"/>
              </w:rPr>
              <w:t>5.</w:t>
            </w:r>
            <w:r w:rsidRPr="00FE0422">
              <w:rPr>
                <w:rFonts w:asciiTheme="minorHAnsi" w:eastAsiaTheme="minorEastAsia" w:hAnsiTheme="minorHAnsi" w:cstheme="minorBidi"/>
                <w:b w:val="0"/>
                <w:bCs w:val="0"/>
                <w:lang w:eastAsia="lt-LT"/>
              </w:rPr>
              <w:tab/>
            </w:r>
            <w:r w:rsidRPr="00FE0422">
              <w:rPr>
                <w:rStyle w:val="Hyperlink"/>
                <w:b w:val="0"/>
                <w:bCs w:val="0"/>
              </w:rPr>
              <w:t>KITI REIKALAVIMAI TIEKĖJUI</w:t>
            </w:r>
            <w:r w:rsidRPr="00FE0422">
              <w:rPr>
                <w:b w:val="0"/>
                <w:bCs w:val="0"/>
                <w:webHidden/>
              </w:rPr>
              <w:tab/>
            </w:r>
            <w:r w:rsidR="0044265E">
              <w:rPr>
                <w:b w:val="0"/>
                <w:bCs w:val="0"/>
                <w:webHidden/>
              </w:rPr>
              <w:t>8</w:t>
            </w:r>
          </w:hyperlink>
        </w:p>
        <w:p w14:paraId="64F41411" w14:textId="4849F05D" w:rsidR="00FE0422" w:rsidRPr="00FE0422" w:rsidRDefault="00FE0422" w:rsidP="00FE0422">
          <w:pPr>
            <w:pStyle w:val="TOC2"/>
            <w:rPr>
              <w:rFonts w:asciiTheme="minorHAnsi" w:eastAsiaTheme="minorEastAsia" w:hAnsiTheme="minorHAnsi" w:cstheme="minorBidi"/>
              <w:b w:val="0"/>
              <w:bCs w:val="0"/>
              <w:lang w:eastAsia="lt-LT"/>
            </w:rPr>
          </w:pPr>
          <w:hyperlink w:anchor="_Toc126581309" w:history="1">
            <w:r w:rsidRPr="00FE0422">
              <w:rPr>
                <w:rStyle w:val="Hyperlink"/>
                <w:b w:val="0"/>
                <w:bCs w:val="0"/>
              </w:rPr>
              <w:t>6.</w:t>
            </w:r>
            <w:r w:rsidRPr="00FE0422">
              <w:rPr>
                <w:rFonts w:asciiTheme="minorHAnsi" w:eastAsiaTheme="minorEastAsia" w:hAnsiTheme="minorHAnsi" w:cstheme="minorBidi"/>
                <w:b w:val="0"/>
                <w:bCs w:val="0"/>
                <w:lang w:eastAsia="lt-LT"/>
              </w:rPr>
              <w:tab/>
            </w:r>
            <w:r w:rsidRPr="00FE0422">
              <w:rPr>
                <w:rStyle w:val="Hyperlink"/>
                <w:b w:val="0"/>
                <w:bCs w:val="0"/>
              </w:rPr>
              <w:t>KOKYBĖS VADYBOS SISTEMOS IR APLINKOS APSAUGOS VADYBOS SISTEMOS STANDARTAI</w:t>
            </w:r>
            <w:r w:rsidRPr="00FE0422">
              <w:rPr>
                <w:b w:val="0"/>
                <w:bCs w:val="0"/>
                <w:webHidden/>
              </w:rPr>
              <w:tab/>
            </w:r>
            <w:r w:rsidR="002F79DE">
              <w:rPr>
                <w:b w:val="0"/>
                <w:bCs w:val="0"/>
                <w:webHidden/>
              </w:rPr>
              <w:t>8</w:t>
            </w:r>
          </w:hyperlink>
        </w:p>
        <w:p w14:paraId="02B2BE40" w14:textId="543894B6" w:rsidR="00FE0422" w:rsidRPr="00FE0422" w:rsidRDefault="00FE0422" w:rsidP="00FE0422">
          <w:pPr>
            <w:pStyle w:val="TOC2"/>
            <w:rPr>
              <w:rFonts w:asciiTheme="minorHAnsi" w:eastAsiaTheme="minorEastAsia" w:hAnsiTheme="minorHAnsi" w:cstheme="minorBidi"/>
              <w:b w:val="0"/>
              <w:bCs w:val="0"/>
              <w:lang w:eastAsia="lt-LT"/>
            </w:rPr>
          </w:pPr>
          <w:hyperlink w:anchor="_Toc126581310" w:history="1">
            <w:r w:rsidRPr="00FE0422">
              <w:rPr>
                <w:rStyle w:val="Hyperlink"/>
                <w:b w:val="0"/>
                <w:bCs w:val="0"/>
              </w:rPr>
              <w:t>7.</w:t>
            </w:r>
            <w:r w:rsidRPr="00FE0422">
              <w:rPr>
                <w:rFonts w:asciiTheme="minorHAnsi" w:eastAsiaTheme="minorEastAsia" w:hAnsiTheme="minorHAnsi" w:cstheme="minorBidi"/>
                <w:b w:val="0"/>
                <w:bCs w:val="0"/>
                <w:lang w:eastAsia="lt-LT"/>
              </w:rPr>
              <w:tab/>
            </w:r>
            <w:r w:rsidRPr="00FE0422">
              <w:rPr>
                <w:rStyle w:val="Hyperlink"/>
                <w:b w:val="0"/>
                <w:bCs w:val="0"/>
              </w:rPr>
              <w:t>ŪKIO SUBJEKTŲ GRUPĖS DALYVAVIMAS PIRKIMO PROCEDŪROSE</w:t>
            </w:r>
            <w:r w:rsidRPr="00FE0422">
              <w:rPr>
                <w:b w:val="0"/>
                <w:bCs w:val="0"/>
                <w:webHidden/>
              </w:rPr>
              <w:tab/>
            </w:r>
            <w:r w:rsidR="002F79DE">
              <w:rPr>
                <w:b w:val="0"/>
                <w:bCs w:val="0"/>
                <w:webHidden/>
              </w:rPr>
              <w:t>8</w:t>
            </w:r>
          </w:hyperlink>
        </w:p>
        <w:p w14:paraId="1E394A36" w14:textId="6DE52495" w:rsidR="00FE0422" w:rsidRPr="00FE0422" w:rsidRDefault="00FE0422" w:rsidP="00FE0422">
          <w:pPr>
            <w:pStyle w:val="TOC2"/>
            <w:rPr>
              <w:rFonts w:asciiTheme="minorHAnsi" w:eastAsiaTheme="minorEastAsia" w:hAnsiTheme="minorHAnsi" w:cstheme="minorBidi"/>
              <w:b w:val="0"/>
              <w:bCs w:val="0"/>
              <w:lang w:eastAsia="lt-LT"/>
            </w:rPr>
          </w:pPr>
          <w:hyperlink w:anchor="_Toc126581311" w:history="1">
            <w:r w:rsidRPr="00FE0422">
              <w:rPr>
                <w:rStyle w:val="Hyperlink"/>
                <w:b w:val="0"/>
                <w:bCs w:val="0"/>
              </w:rPr>
              <w:t>8.</w:t>
            </w:r>
            <w:r w:rsidRPr="00FE0422">
              <w:rPr>
                <w:rFonts w:asciiTheme="minorHAnsi" w:eastAsiaTheme="minorEastAsia" w:hAnsiTheme="minorHAnsi" w:cstheme="minorBidi"/>
                <w:b w:val="0"/>
                <w:bCs w:val="0"/>
                <w:lang w:eastAsia="lt-LT"/>
              </w:rPr>
              <w:tab/>
            </w:r>
            <w:r w:rsidRPr="00FE0422">
              <w:rPr>
                <w:rStyle w:val="Hyperlink"/>
                <w:b w:val="0"/>
                <w:bCs w:val="0"/>
              </w:rPr>
              <w:t>PASIŪLYMŲ RENGIMAS, PATEIKIMAS, KEITIMAS</w:t>
            </w:r>
            <w:r w:rsidRPr="00FE0422">
              <w:rPr>
                <w:b w:val="0"/>
                <w:bCs w:val="0"/>
                <w:webHidden/>
              </w:rPr>
              <w:tab/>
            </w:r>
            <w:r w:rsidR="0044265E">
              <w:rPr>
                <w:b w:val="0"/>
                <w:bCs w:val="0"/>
                <w:webHidden/>
              </w:rPr>
              <w:t>9</w:t>
            </w:r>
          </w:hyperlink>
        </w:p>
        <w:p w14:paraId="16E0AC80" w14:textId="421CDC80" w:rsidR="00FE0422" w:rsidRPr="00FE0422" w:rsidRDefault="00FE0422" w:rsidP="00FE0422">
          <w:pPr>
            <w:pStyle w:val="TOC2"/>
            <w:rPr>
              <w:rFonts w:asciiTheme="minorHAnsi" w:eastAsiaTheme="minorEastAsia" w:hAnsiTheme="minorHAnsi" w:cstheme="minorBidi"/>
              <w:b w:val="0"/>
              <w:bCs w:val="0"/>
              <w:lang w:eastAsia="lt-LT"/>
            </w:rPr>
          </w:pPr>
          <w:hyperlink w:anchor="_Toc126581312" w:history="1">
            <w:r w:rsidRPr="00FE0422">
              <w:rPr>
                <w:rStyle w:val="Hyperlink"/>
                <w:b w:val="0"/>
                <w:bCs w:val="0"/>
              </w:rPr>
              <w:t>9.</w:t>
            </w:r>
            <w:r w:rsidRPr="00FE0422">
              <w:rPr>
                <w:rFonts w:asciiTheme="minorHAnsi" w:eastAsiaTheme="minorEastAsia" w:hAnsiTheme="minorHAnsi" w:cstheme="minorBidi"/>
                <w:b w:val="0"/>
                <w:bCs w:val="0"/>
                <w:lang w:eastAsia="lt-LT"/>
              </w:rPr>
              <w:tab/>
            </w:r>
            <w:r w:rsidRPr="00FE0422">
              <w:rPr>
                <w:rStyle w:val="Hyperlink"/>
                <w:b w:val="0"/>
                <w:bCs w:val="0"/>
              </w:rPr>
              <w:t>PASIŪLYMO ŠIFRAVIMAS</w:t>
            </w:r>
            <w:r w:rsidRPr="00FE0422">
              <w:rPr>
                <w:b w:val="0"/>
                <w:bCs w:val="0"/>
                <w:webHidden/>
              </w:rPr>
              <w:tab/>
            </w:r>
            <w:r w:rsidRPr="00FE0422">
              <w:rPr>
                <w:b w:val="0"/>
                <w:bCs w:val="0"/>
                <w:webHidden/>
              </w:rPr>
              <w:fldChar w:fldCharType="begin"/>
            </w:r>
            <w:r w:rsidRPr="00FE0422">
              <w:rPr>
                <w:b w:val="0"/>
                <w:bCs w:val="0"/>
                <w:webHidden/>
              </w:rPr>
              <w:instrText xml:space="preserve"> PAGEREF _Toc126581312 \h </w:instrText>
            </w:r>
            <w:r w:rsidRPr="00FE0422">
              <w:rPr>
                <w:b w:val="0"/>
                <w:bCs w:val="0"/>
                <w:webHidden/>
              </w:rPr>
            </w:r>
            <w:r w:rsidRPr="00FE0422">
              <w:rPr>
                <w:b w:val="0"/>
                <w:bCs w:val="0"/>
                <w:webHidden/>
              </w:rPr>
              <w:fldChar w:fldCharType="separate"/>
            </w:r>
            <w:r w:rsidR="009A6961">
              <w:rPr>
                <w:b w:val="0"/>
                <w:bCs w:val="0"/>
                <w:webHidden/>
              </w:rPr>
              <w:t>1</w:t>
            </w:r>
            <w:r w:rsidRPr="00FE0422">
              <w:rPr>
                <w:b w:val="0"/>
                <w:bCs w:val="0"/>
                <w:webHidden/>
              </w:rPr>
              <w:fldChar w:fldCharType="end"/>
            </w:r>
          </w:hyperlink>
          <w:r w:rsidR="002F79DE">
            <w:rPr>
              <w:b w:val="0"/>
              <w:bCs w:val="0"/>
            </w:rPr>
            <w:t>2</w:t>
          </w:r>
        </w:p>
        <w:p w14:paraId="44465B6E" w14:textId="40298E1D" w:rsidR="00FE0422" w:rsidRPr="00FE0422" w:rsidRDefault="00FE0422" w:rsidP="00FE0422">
          <w:pPr>
            <w:pStyle w:val="TOC2"/>
            <w:rPr>
              <w:rFonts w:asciiTheme="minorHAnsi" w:eastAsiaTheme="minorEastAsia" w:hAnsiTheme="minorHAnsi" w:cstheme="minorBidi"/>
              <w:b w:val="0"/>
              <w:bCs w:val="0"/>
              <w:lang w:eastAsia="lt-LT"/>
            </w:rPr>
          </w:pPr>
          <w:hyperlink w:anchor="_Toc126581313" w:history="1">
            <w:r w:rsidRPr="00FE0422">
              <w:rPr>
                <w:rStyle w:val="Hyperlink"/>
                <w:b w:val="0"/>
                <w:bCs w:val="0"/>
              </w:rPr>
              <w:t>10.</w:t>
            </w:r>
            <w:r w:rsidRPr="00FE0422">
              <w:rPr>
                <w:rFonts w:asciiTheme="minorHAnsi" w:eastAsiaTheme="minorEastAsia" w:hAnsiTheme="minorHAnsi" w:cstheme="minorBidi"/>
                <w:b w:val="0"/>
                <w:bCs w:val="0"/>
                <w:lang w:eastAsia="lt-LT"/>
              </w:rPr>
              <w:tab/>
            </w:r>
            <w:r w:rsidRPr="00FE0422">
              <w:rPr>
                <w:rStyle w:val="Hyperlink"/>
                <w:b w:val="0"/>
                <w:bCs w:val="0"/>
              </w:rPr>
              <w:t>PASIŪLYMŲ GALIOJIMO UŽTIKRINIMAS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_Toc126581313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C591B">
            <w:rPr>
              <w:b w:val="0"/>
              <w:bCs w:val="0"/>
            </w:rPr>
            <w:t>2</w:t>
          </w:r>
        </w:p>
        <w:p w14:paraId="5A2E55E3" w14:textId="4B27A23D" w:rsidR="00FE0422" w:rsidRPr="00FE0422" w:rsidRDefault="00FE0422" w:rsidP="00FE0422">
          <w:pPr>
            <w:pStyle w:val="TOC2"/>
            <w:rPr>
              <w:rFonts w:asciiTheme="minorHAnsi" w:eastAsiaTheme="minorEastAsia" w:hAnsiTheme="minorHAnsi" w:cstheme="minorBidi"/>
              <w:b w:val="0"/>
              <w:bCs w:val="0"/>
              <w:lang w:eastAsia="lt-LT"/>
            </w:rPr>
          </w:pPr>
          <w:hyperlink w:anchor="_Toc126581314" w:history="1">
            <w:r w:rsidRPr="00FE0422">
              <w:rPr>
                <w:rStyle w:val="Hyperlink"/>
                <w:b w:val="0"/>
                <w:bCs w:val="0"/>
              </w:rPr>
              <w:t>11.</w:t>
            </w:r>
            <w:r w:rsidRPr="00FE0422">
              <w:rPr>
                <w:rFonts w:asciiTheme="minorHAnsi" w:eastAsiaTheme="minorEastAsia" w:hAnsiTheme="minorHAnsi" w:cstheme="minorBidi"/>
                <w:b w:val="0"/>
                <w:bCs w:val="0"/>
                <w:lang w:eastAsia="lt-LT"/>
              </w:rPr>
              <w:tab/>
            </w:r>
            <w:r w:rsidRPr="00FE0422">
              <w:rPr>
                <w:rStyle w:val="Hyperlink"/>
                <w:b w:val="0"/>
                <w:bCs w:val="0"/>
              </w:rPr>
              <w:t>PIRKIMO SĄLYGŲ PAAIŠKINIMAS IR PATIKSLINIMAS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_Toc126581314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44265E">
            <w:rPr>
              <w:b w:val="0"/>
              <w:bCs w:val="0"/>
            </w:rPr>
            <w:t>3</w:t>
          </w:r>
        </w:p>
        <w:p w14:paraId="3EA1D7E1" w14:textId="10AE4E8A" w:rsidR="00FE0422" w:rsidRPr="00FE0422" w:rsidRDefault="00FE0422" w:rsidP="00FE0422">
          <w:pPr>
            <w:pStyle w:val="TOC2"/>
            <w:rPr>
              <w:rFonts w:asciiTheme="minorHAnsi" w:eastAsiaTheme="minorEastAsia" w:hAnsiTheme="minorHAnsi" w:cstheme="minorBidi"/>
              <w:b w:val="0"/>
              <w:bCs w:val="0"/>
              <w:lang w:eastAsia="lt-LT"/>
            </w:rPr>
          </w:pPr>
          <w:hyperlink w:anchor="_Toc126581315" w:history="1">
            <w:r w:rsidRPr="00FE0422">
              <w:rPr>
                <w:rStyle w:val="Hyperlink"/>
                <w:b w:val="0"/>
                <w:bCs w:val="0"/>
              </w:rPr>
              <w:t>12.</w:t>
            </w:r>
            <w:r w:rsidRPr="00FE0422">
              <w:rPr>
                <w:rFonts w:asciiTheme="minorHAnsi" w:eastAsiaTheme="minorEastAsia" w:hAnsiTheme="minorHAnsi" w:cstheme="minorBidi"/>
                <w:b w:val="0"/>
                <w:bCs w:val="0"/>
                <w:lang w:eastAsia="lt-LT"/>
              </w:rPr>
              <w:tab/>
            </w:r>
            <w:r w:rsidRPr="00FE0422">
              <w:rPr>
                <w:rStyle w:val="Hyperlink"/>
                <w:b w:val="0"/>
                <w:bCs w:val="0"/>
              </w:rPr>
              <w:t>SUSIPAŽINIMO SU CVP IS PRIEMONĖMIS GAUTAIS PASIŪLYMAIS PROCEDŪRA</w:t>
            </w:r>
            <w:r w:rsidRPr="00FE0422">
              <w:rPr>
                <w:b w:val="0"/>
                <w:bCs w:val="0"/>
                <w:webHidden/>
              </w:rPr>
              <w:tab/>
            </w:r>
            <w:r w:rsidRPr="00FE0422">
              <w:rPr>
                <w:b w:val="0"/>
                <w:bCs w:val="0"/>
                <w:webHidden/>
              </w:rPr>
              <w:fldChar w:fldCharType="begin"/>
            </w:r>
            <w:r w:rsidRPr="00FE0422">
              <w:rPr>
                <w:b w:val="0"/>
                <w:bCs w:val="0"/>
                <w:webHidden/>
              </w:rPr>
              <w:instrText xml:space="preserve"> PAGEREF _Toc126581315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2F79DE">
            <w:rPr>
              <w:b w:val="0"/>
              <w:bCs w:val="0"/>
            </w:rPr>
            <w:t>3</w:t>
          </w:r>
        </w:p>
        <w:p w14:paraId="61E3BA96" w14:textId="7DFD9F63" w:rsidR="00FE0422" w:rsidRPr="00FE0422" w:rsidRDefault="00FE0422" w:rsidP="00FE0422">
          <w:pPr>
            <w:pStyle w:val="TOC2"/>
            <w:rPr>
              <w:rFonts w:asciiTheme="minorHAnsi" w:eastAsiaTheme="minorEastAsia" w:hAnsiTheme="minorHAnsi" w:cstheme="minorBidi"/>
              <w:b w:val="0"/>
              <w:bCs w:val="0"/>
              <w:lang w:eastAsia="lt-LT"/>
            </w:rPr>
          </w:pPr>
          <w:hyperlink w:anchor="_Toc126581316" w:history="1">
            <w:r w:rsidRPr="00FE0422">
              <w:rPr>
                <w:rStyle w:val="Hyperlink"/>
                <w:b w:val="0"/>
                <w:bCs w:val="0"/>
              </w:rPr>
              <w:t>13.</w:t>
            </w:r>
            <w:r w:rsidRPr="00FE0422">
              <w:rPr>
                <w:rFonts w:asciiTheme="minorHAnsi" w:eastAsiaTheme="minorEastAsia" w:hAnsiTheme="minorHAnsi" w:cstheme="minorBidi"/>
                <w:b w:val="0"/>
                <w:bCs w:val="0"/>
                <w:lang w:eastAsia="lt-LT"/>
              </w:rPr>
              <w:tab/>
            </w:r>
            <w:r w:rsidRPr="00FE0422">
              <w:rPr>
                <w:rStyle w:val="Hyperlink"/>
                <w:b w:val="0"/>
                <w:bCs w:val="0"/>
                <w:spacing w:val="-8"/>
              </w:rPr>
              <w:t xml:space="preserve">PASIŪLYMŲ </w:t>
            </w:r>
            <w:r w:rsidRPr="00FE0422">
              <w:rPr>
                <w:rStyle w:val="Hyperlink"/>
                <w:b w:val="0"/>
                <w:bCs w:val="0"/>
              </w:rPr>
              <w:t>NAGRINĖJIMAS, VERTINIMAS IR PASIŪLYMŲ ATMETIMO PRIEŽASTYS</w:t>
            </w:r>
            <w:r w:rsidRPr="00FE0422">
              <w:rPr>
                <w:b w:val="0"/>
                <w:bCs w:val="0"/>
                <w:webHidden/>
              </w:rPr>
              <w:tab/>
            </w:r>
            <w:r w:rsidRPr="00FE0422">
              <w:rPr>
                <w:b w:val="0"/>
                <w:bCs w:val="0"/>
                <w:webHidden/>
              </w:rPr>
              <w:fldChar w:fldCharType="begin"/>
            </w:r>
            <w:r w:rsidRPr="00FE0422">
              <w:rPr>
                <w:b w:val="0"/>
                <w:bCs w:val="0"/>
                <w:webHidden/>
              </w:rPr>
              <w:instrText xml:space="preserve"> PAGEREF _Toc126581316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C591B">
            <w:rPr>
              <w:b w:val="0"/>
              <w:bCs w:val="0"/>
            </w:rPr>
            <w:t>3</w:t>
          </w:r>
        </w:p>
        <w:p w14:paraId="42B38ABF" w14:textId="68ED015F" w:rsidR="00FE0422" w:rsidRPr="00FE0422" w:rsidRDefault="00FE0422" w:rsidP="00FE0422">
          <w:pPr>
            <w:pStyle w:val="TOC2"/>
            <w:rPr>
              <w:rFonts w:asciiTheme="minorHAnsi" w:eastAsiaTheme="minorEastAsia" w:hAnsiTheme="minorHAnsi" w:cstheme="minorBidi"/>
              <w:b w:val="0"/>
              <w:bCs w:val="0"/>
              <w:lang w:eastAsia="lt-LT"/>
            </w:rPr>
          </w:pPr>
          <w:hyperlink w:anchor="_Toc126581332" w:history="1">
            <w:r w:rsidRPr="00FE0422">
              <w:rPr>
                <w:rStyle w:val="Hyperlink"/>
                <w:b w:val="0"/>
                <w:bCs w:val="0"/>
              </w:rPr>
              <w:t>14.</w:t>
            </w:r>
            <w:r w:rsidRPr="00FE0422">
              <w:rPr>
                <w:rFonts w:asciiTheme="minorHAnsi" w:eastAsiaTheme="minorEastAsia" w:hAnsiTheme="minorHAnsi" w:cstheme="minorBidi"/>
                <w:b w:val="0"/>
                <w:bCs w:val="0"/>
                <w:lang w:eastAsia="lt-LT"/>
              </w:rPr>
              <w:tab/>
            </w:r>
            <w:r w:rsidRPr="00FE0422">
              <w:rPr>
                <w:rStyle w:val="Hyperlink"/>
                <w:b w:val="0"/>
                <w:bCs w:val="0"/>
              </w:rPr>
              <w:t>PASIŪLYMŲ VERTINIMO KRITERIJUS IR KITOS TAISYKLĖS</w:t>
            </w:r>
            <w:r w:rsidRPr="00FE0422">
              <w:rPr>
                <w:b w:val="0"/>
                <w:bCs w:val="0"/>
                <w:webHidden/>
              </w:rPr>
              <w:tab/>
            </w:r>
            <w:r w:rsidRPr="00FE0422">
              <w:rPr>
                <w:b w:val="0"/>
                <w:bCs w:val="0"/>
                <w:webHidden/>
              </w:rPr>
              <w:fldChar w:fldCharType="begin"/>
            </w:r>
            <w:r w:rsidRPr="00FE0422">
              <w:rPr>
                <w:b w:val="0"/>
                <w:bCs w:val="0"/>
                <w:webHidden/>
              </w:rPr>
              <w:instrText xml:space="preserve"> PAGEREF _Toc126581332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2F79DE">
            <w:rPr>
              <w:b w:val="0"/>
              <w:bCs w:val="0"/>
            </w:rPr>
            <w:t>6</w:t>
          </w:r>
        </w:p>
        <w:p w14:paraId="5745AAAD" w14:textId="16B43697" w:rsidR="00FE0422" w:rsidRPr="00FE0422" w:rsidRDefault="00FE0422" w:rsidP="00FE0422">
          <w:pPr>
            <w:pStyle w:val="TOC2"/>
            <w:rPr>
              <w:rFonts w:asciiTheme="minorHAnsi" w:eastAsiaTheme="minorEastAsia" w:hAnsiTheme="minorHAnsi" w:cstheme="minorBidi"/>
              <w:b w:val="0"/>
              <w:bCs w:val="0"/>
              <w:lang w:eastAsia="lt-LT"/>
            </w:rPr>
          </w:pPr>
          <w:hyperlink w:anchor="_Toc126581335" w:history="1">
            <w:r w:rsidRPr="00FE0422">
              <w:rPr>
                <w:rStyle w:val="Hyperlink"/>
                <w:b w:val="0"/>
                <w:bCs w:val="0"/>
              </w:rPr>
              <w:t>15.</w:t>
            </w:r>
            <w:r w:rsidRPr="00FE0422">
              <w:rPr>
                <w:rFonts w:asciiTheme="minorHAnsi" w:eastAsiaTheme="minorEastAsia" w:hAnsiTheme="minorHAnsi" w:cstheme="minorBidi"/>
                <w:b w:val="0"/>
                <w:bCs w:val="0"/>
                <w:lang w:eastAsia="lt-LT"/>
              </w:rPr>
              <w:tab/>
            </w:r>
            <w:r w:rsidRPr="00FE0422">
              <w:rPr>
                <w:rStyle w:val="Hyperlink"/>
                <w:b w:val="0"/>
                <w:bCs w:val="0"/>
              </w:rPr>
              <w:t>PASIŪLYMŲ EILĖ IR SPRENDIMAS DĖL PIRKIMO SUTARTIES SUDARYMO</w:t>
            </w:r>
            <w:r w:rsidRPr="00FE0422">
              <w:rPr>
                <w:b w:val="0"/>
                <w:bCs w:val="0"/>
                <w:webHidden/>
              </w:rPr>
              <w:tab/>
            </w:r>
            <w:r w:rsidRPr="00FE0422">
              <w:rPr>
                <w:b w:val="0"/>
                <w:bCs w:val="0"/>
                <w:webHidden/>
              </w:rPr>
              <w:fldChar w:fldCharType="begin"/>
            </w:r>
            <w:r w:rsidRPr="00FE0422">
              <w:rPr>
                <w:b w:val="0"/>
                <w:bCs w:val="0"/>
                <w:webHidden/>
              </w:rPr>
              <w:instrText xml:space="preserve"> PAGEREF _Toc126581335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2F79DE">
            <w:rPr>
              <w:b w:val="0"/>
              <w:bCs w:val="0"/>
            </w:rPr>
            <w:t>6</w:t>
          </w:r>
        </w:p>
        <w:p w14:paraId="26B1A131" w14:textId="61305C9D" w:rsidR="00FE0422" w:rsidRPr="00FE0422" w:rsidRDefault="00FE0422" w:rsidP="00FE0422">
          <w:pPr>
            <w:pStyle w:val="TOC2"/>
            <w:rPr>
              <w:rFonts w:asciiTheme="minorHAnsi" w:eastAsiaTheme="minorEastAsia" w:hAnsiTheme="minorHAnsi" w:cstheme="minorBidi"/>
              <w:b w:val="0"/>
              <w:bCs w:val="0"/>
              <w:lang w:eastAsia="lt-LT"/>
            </w:rPr>
          </w:pPr>
          <w:hyperlink w:anchor="_Toc126581336" w:history="1">
            <w:r w:rsidRPr="00FE0422">
              <w:rPr>
                <w:rStyle w:val="Hyperlink"/>
                <w:b w:val="0"/>
                <w:bCs w:val="0"/>
              </w:rPr>
              <w:t>16.</w:t>
            </w:r>
            <w:r w:rsidRPr="00FE0422">
              <w:rPr>
                <w:rFonts w:asciiTheme="minorHAnsi" w:eastAsiaTheme="minorEastAsia" w:hAnsiTheme="minorHAnsi" w:cstheme="minorBidi"/>
                <w:b w:val="0"/>
                <w:bCs w:val="0"/>
                <w:lang w:eastAsia="lt-LT"/>
              </w:rPr>
              <w:tab/>
            </w:r>
            <w:r w:rsidRPr="00FE0422">
              <w:rPr>
                <w:rStyle w:val="Hyperlink"/>
                <w:b w:val="0"/>
                <w:bCs w:val="0"/>
              </w:rPr>
              <w:t>TIESIOGINIS ATSISKAITYMAS SU SUBTIEKĖJAIS</w:t>
            </w:r>
            <w:r w:rsidRPr="00FE0422">
              <w:rPr>
                <w:b w:val="0"/>
                <w:bCs w:val="0"/>
                <w:webHidden/>
              </w:rPr>
              <w:tab/>
            </w:r>
            <w:r w:rsidRPr="00FE0422">
              <w:rPr>
                <w:b w:val="0"/>
                <w:bCs w:val="0"/>
                <w:webHidden/>
              </w:rPr>
              <w:fldChar w:fldCharType="begin"/>
            </w:r>
            <w:r w:rsidRPr="00FE0422">
              <w:rPr>
                <w:b w:val="0"/>
                <w:bCs w:val="0"/>
                <w:webHidden/>
              </w:rPr>
              <w:instrText xml:space="preserve"> PAGEREF _Toc126581336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2F79DE">
            <w:rPr>
              <w:b w:val="0"/>
              <w:bCs w:val="0"/>
            </w:rPr>
            <w:t>7</w:t>
          </w:r>
        </w:p>
        <w:p w14:paraId="07819DB6" w14:textId="48CDA785" w:rsidR="00FE0422" w:rsidRPr="00FE0422" w:rsidRDefault="00FE0422" w:rsidP="00FE0422">
          <w:pPr>
            <w:pStyle w:val="TOC2"/>
            <w:rPr>
              <w:rFonts w:asciiTheme="minorHAnsi" w:eastAsiaTheme="minorEastAsia" w:hAnsiTheme="minorHAnsi" w:cstheme="minorBidi"/>
              <w:b w:val="0"/>
              <w:bCs w:val="0"/>
              <w:lang w:eastAsia="lt-LT"/>
            </w:rPr>
          </w:pPr>
          <w:hyperlink w:anchor="_Toc126581337" w:history="1">
            <w:r w:rsidRPr="00FE0422">
              <w:rPr>
                <w:rStyle w:val="Hyperlink"/>
                <w:b w:val="0"/>
                <w:bCs w:val="0"/>
              </w:rPr>
              <w:t>17.</w:t>
            </w:r>
            <w:r w:rsidRPr="00FE0422">
              <w:rPr>
                <w:rFonts w:asciiTheme="minorHAnsi" w:eastAsiaTheme="minorEastAsia" w:hAnsiTheme="minorHAnsi" w:cstheme="minorBidi"/>
                <w:b w:val="0"/>
                <w:bCs w:val="0"/>
                <w:lang w:eastAsia="lt-LT"/>
              </w:rPr>
              <w:tab/>
            </w:r>
            <w:r w:rsidRPr="00FE0422">
              <w:rPr>
                <w:rStyle w:val="Hyperlink"/>
                <w:b w:val="0"/>
                <w:bCs w:val="0"/>
              </w:rPr>
              <w:t>PRETENZIJŲ, IEŠKINIŲ TEIKIMAS IR PRETENZIJŲ NAGRINĖJIMAS</w:t>
            </w:r>
            <w:r w:rsidRPr="00FE0422">
              <w:rPr>
                <w:b w:val="0"/>
                <w:bCs w:val="0"/>
                <w:webHidden/>
              </w:rPr>
              <w:tab/>
            </w:r>
            <w:r w:rsidRPr="00FE0422">
              <w:rPr>
                <w:b w:val="0"/>
                <w:bCs w:val="0"/>
                <w:webHidden/>
              </w:rPr>
              <w:fldChar w:fldCharType="begin"/>
            </w:r>
            <w:r w:rsidRPr="00FE0422">
              <w:rPr>
                <w:b w:val="0"/>
                <w:bCs w:val="0"/>
                <w:webHidden/>
              </w:rPr>
              <w:instrText xml:space="preserve"> PAGEREF _Toc126581337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44265E">
            <w:rPr>
              <w:b w:val="0"/>
              <w:bCs w:val="0"/>
            </w:rPr>
            <w:t>8</w:t>
          </w:r>
        </w:p>
        <w:p w14:paraId="128BF87B" w14:textId="637E4116" w:rsidR="00FE0422" w:rsidRPr="00FE0422" w:rsidRDefault="00FE0422" w:rsidP="00FE0422">
          <w:pPr>
            <w:pStyle w:val="TOC2"/>
            <w:rPr>
              <w:rFonts w:asciiTheme="minorHAnsi" w:eastAsiaTheme="minorEastAsia" w:hAnsiTheme="minorHAnsi" w:cstheme="minorBidi"/>
              <w:b w:val="0"/>
              <w:bCs w:val="0"/>
              <w:lang w:eastAsia="lt-LT"/>
            </w:rPr>
          </w:pPr>
          <w:hyperlink w:anchor="_Toc126581338" w:history="1">
            <w:r w:rsidRPr="00FE0422">
              <w:rPr>
                <w:rStyle w:val="Hyperlink"/>
                <w:b w:val="0"/>
                <w:bCs w:val="0"/>
              </w:rPr>
              <w:t>18.</w:t>
            </w:r>
            <w:r w:rsidRPr="00FE0422">
              <w:rPr>
                <w:rFonts w:asciiTheme="minorHAnsi" w:eastAsiaTheme="minorEastAsia" w:hAnsiTheme="minorHAnsi" w:cstheme="minorBidi"/>
                <w:b w:val="0"/>
                <w:bCs w:val="0"/>
                <w:lang w:eastAsia="lt-LT"/>
              </w:rPr>
              <w:tab/>
            </w:r>
            <w:r w:rsidRPr="00FE0422">
              <w:rPr>
                <w:rStyle w:val="Hyperlink"/>
                <w:b w:val="0"/>
                <w:bCs w:val="0"/>
              </w:rPr>
              <w:t>APLINKOS APSAUGOS (ŽALIEJI) REIKALAVIMAI</w:t>
            </w:r>
            <w:r w:rsidRPr="00FE0422">
              <w:rPr>
                <w:b w:val="0"/>
                <w:bCs w:val="0"/>
                <w:webHidden/>
              </w:rPr>
              <w:tab/>
            </w:r>
          </w:hyperlink>
          <w:r w:rsidR="0044265E">
            <w:rPr>
              <w:b w:val="0"/>
              <w:bCs w:val="0"/>
            </w:rPr>
            <w:t>1</w:t>
          </w:r>
          <w:r w:rsidR="00BC591B">
            <w:rPr>
              <w:b w:val="0"/>
              <w:bCs w:val="0"/>
            </w:rPr>
            <w:t>8</w:t>
          </w:r>
        </w:p>
        <w:p w14:paraId="1EC8445A" w14:textId="1295D4D0" w:rsidR="00FE0422" w:rsidRPr="00FE0422" w:rsidRDefault="00FE0422" w:rsidP="00FE0422">
          <w:pPr>
            <w:pStyle w:val="TOC2"/>
            <w:rPr>
              <w:rFonts w:asciiTheme="minorHAnsi" w:eastAsiaTheme="minorEastAsia" w:hAnsiTheme="minorHAnsi" w:cstheme="minorBidi"/>
              <w:b w:val="0"/>
              <w:bCs w:val="0"/>
              <w:lang w:eastAsia="lt-LT"/>
            </w:rPr>
          </w:pPr>
          <w:hyperlink w:anchor="_Toc126581339" w:history="1">
            <w:r w:rsidRPr="00FE0422">
              <w:rPr>
                <w:rStyle w:val="Hyperlink"/>
                <w:b w:val="0"/>
                <w:bCs w:val="0"/>
              </w:rPr>
              <w:t>19.</w:t>
            </w:r>
            <w:r w:rsidRPr="00FE0422">
              <w:rPr>
                <w:rFonts w:asciiTheme="minorHAnsi" w:eastAsiaTheme="minorEastAsia" w:hAnsiTheme="minorHAnsi" w:cstheme="minorBidi"/>
                <w:b w:val="0"/>
                <w:bCs w:val="0"/>
                <w:lang w:eastAsia="lt-LT"/>
              </w:rPr>
              <w:tab/>
            </w:r>
            <w:r w:rsidRPr="00FE0422">
              <w:rPr>
                <w:rStyle w:val="Hyperlink"/>
                <w:b w:val="0"/>
                <w:bCs w:val="0"/>
              </w:rPr>
              <w:t>BAIGIAMOSIOS NUOSTATOS</w:t>
            </w:r>
            <w:r w:rsidRPr="00FE0422">
              <w:rPr>
                <w:b w:val="0"/>
                <w:bCs w:val="0"/>
                <w:webHidden/>
              </w:rPr>
              <w:tab/>
            </w:r>
            <w:r w:rsidR="0044265E">
              <w:rPr>
                <w:b w:val="0"/>
                <w:bCs w:val="0"/>
                <w:webHidden/>
              </w:rPr>
              <w:t>1</w:t>
            </w:r>
            <w:r w:rsidR="009B1344">
              <w:rPr>
                <w:b w:val="0"/>
                <w:bCs w:val="0"/>
                <w:webHidden/>
              </w:rPr>
              <w:t>8</w:t>
            </w:r>
          </w:hyperlink>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37D3DFA5" w14:textId="759ABE61" w:rsidR="006F086B" w:rsidRPr="004869B1" w:rsidRDefault="009C6657" w:rsidP="00C778A2">
      <w:pPr>
        <w:pStyle w:val="ListParagraph"/>
        <w:numPr>
          <w:ilvl w:val="0"/>
          <w:numId w:val="8"/>
        </w:numPr>
        <w:tabs>
          <w:tab w:val="left" w:pos="284"/>
          <w:tab w:val="left" w:pos="993"/>
        </w:tabs>
        <w:ind w:left="0" w:firstLine="0"/>
        <w:jc w:val="both"/>
        <w:rPr>
          <w:bCs/>
          <w:szCs w:val="24"/>
        </w:rPr>
      </w:pPr>
      <w:r w:rsidRPr="004869B1">
        <w:rPr>
          <w:szCs w:val="24"/>
        </w:rPr>
        <w:t>Pasiūlym</w:t>
      </w:r>
      <w:r w:rsidR="000E3037">
        <w:rPr>
          <w:szCs w:val="24"/>
        </w:rPr>
        <w:t>o forma</w:t>
      </w:r>
      <w:r w:rsidRPr="004869B1">
        <w:rPr>
          <w:szCs w:val="24"/>
        </w:rPr>
        <w:t>;</w:t>
      </w:r>
    </w:p>
    <w:p w14:paraId="4B61B2F0" w14:textId="34886773" w:rsidR="003004E8" w:rsidRPr="004869B1" w:rsidRDefault="003004E8" w:rsidP="00C778A2">
      <w:pPr>
        <w:pStyle w:val="ListParagraph"/>
        <w:numPr>
          <w:ilvl w:val="0"/>
          <w:numId w:val="8"/>
        </w:numPr>
        <w:tabs>
          <w:tab w:val="left" w:pos="284"/>
          <w:tab w:val="left" w:pos="993"/>
        </w:tabs>
        <w:ind w:left="0" w:firstLine="0"/>
        <w:jc w:val="both"/>
        <w:rPr>
          <w:bCs/>
          <w:szCs w:val="24"/>
        </w:rPr>
      </w:pPr>
      <w:r w:rsidRPr="004869B1">
        <w:rPr>
          <w:szCs w:val="24"/>
        </w:rPr>
        <w:t>Techninė specifikacija</w:t>
      </w:r>
      <w:r w:rsidR="0056321A" w:rsidRPr="004869B1">
        <w:rPr>
          <w:szCs w:val="24"/>
        </w:rPr>
        <w:t>;</w:t>
      </w:r>
    </w:p>
    <w:p w14:paraId="3CB6BF09" w14:textId="67A49B21" w:rsidR="00D87500" w:rsidRPr="004748B4" w:rsidRDefault="004A1F7C" w:rsidP="00BF5FBA">
      <w:pPr>
        <w:pStyle w:val="ListParagraph"/>
        <w:numPr>
          <w:ilvl w:val="0"/>
          <w:numId w:val="8"/>
        </w:numPr>
        <w:tabs>
          <w:tab w:val="left" w:pos="284"/>
          <w:tab w:val="left" w:pos="567"/>
          <w:tab w:val="left" w:pos="993"/>
        </w:tabs>
        <w:ind w:left="0" w:firstLine="0"/>
        <w:jc w:val="both"/>
        <w:rPr>
          <w:bCs/>
          <w:szCs w:val="24"/>
        </w:rPr>
      </w:pPr>
      <w:r w:rsidRPr="004869B1">
        <w:rPr>
          <w:szCs w:val="24"/>
        </w:rPr>
        <w:t>Sutarties projektas</w:t>
      </w:r>
      <w:r w:rsidR="004748B4">
        <w:rPr>
          <w:szCs w:val="24"/>
        </w:rPr>
        <w:t xml:space="preserve"> – bendrosios sutarties sąlygos;</w:t>
      </w:r>
    </w:p>
    <w:p w14:paraId="256B7ADD" w14:textId="77FFCA2A" w:rsidR="004748B4" w:rsidRPr="00EC462E" w:rsidRDefault="004748B4" w:rsidP="00BF5FBA">
      <w:pPr>
        <w:pStyle w:val="ListParagraph"/>
        <w:numPr>
          <w:ilvl w:val="0"/>
          <w:numId w:val="8"/>
        </w:numPr>
        <w:tabs>
          <w:tab w:val="left" w:pos="284"/>
          <w:tab w:val="left" w:pos="567"/>
          <w:tab w:val="left" w:pos="993"/>
        </w:tabs>
        <w:ind w:left="0" w:firstLine="0"/>
        <w:jc w:val="both"/>
        <w:rPr>
          <w:bCs/>
          <w:szCs w:val="24"/>
        </w:rPr>
      </w:pPr>
      <w:r w:rsidRPr="004869B1">
        <w:rPr>
          <w:szCs w:val="24"/>
        </w:rPr>
        <w:t>Sutarties projektas</w:t>
      </w:r>
      <w:r>
        <w:rPr>
          <w:szCs w:val="24"/>
        </w:rPr>
        <w:t xml:space="preserve"> – specialiosios sutarties sąlygos.</w:t>
      </w:r>
    </w:p>
    <w:p w14:paraId="54AE08C5" w14:textId="77777777" w:rsidR="004A1F7C" w:rsidRDefault="004A1F7C" w:rsidP="004A1F7C">
      <w:pPr>
        <w:tabs>
          <w:tab w:val="left" w:pos="284"/>
          <w:tab w:val="left" w:pos="567"/>
          <w:tab w:val="left" w:pos="993"/>
        </w:tabs>
        <w:jc w:val="both"/>
        <w:rPr>
          <w:bCs/>
          <w:szCs w:val="24"/>
        </w:rPr>
      </w:pPr>
    </w:p>
    <w:p w14:paraId="2A60060F" w14:textId="355A9A17" w:rsidR="004A1F7C" w:rsidRPr="004A1F7C" w:rsidRDefault="004A1F7C" w:rsidP="004A1F7C">
      <w:pPr>
        <w:tabs>
          <w:tab w:val="left" w:pos="284"/>
          <w:tab w:val="left" w:pos="567"/>
          <w:tab w:val="left" w:pos="993"/>
        </w:tabs>
        <w:jc w:val="both"/>
        <w:rPr>
          <w:bCs/>
          <w:szCs w:val="24"/>
        </w:rPr>
        <w:sectPr w:rsidR="004A1F7C" w:rsidRPr="004A1F7C"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7B122C" w:rsidRDefault="003004E8" w:rsidP="007F54DF">
      <w:pPr>
        <w:pStyle w:val="Heading2"/>
        <w:numPr>
          <w:ilvl w:val="0"/>
          <w:numId w:val="5"/>
        </w:numPr>
        <w:jc w:val="center"/>
        <w:rPr>
          <w:b/>
          <w:bCs/>
          <w:lang w:val="lt-LT"/>
        </w:rPr>
      </w:pPr>
      <w:bookmarkStart w:id="1" w:name="_Toc276644264"/>
      <w:bookmarkStart w:id="2" w:name="_Toc126581302"/>
      <w:bookmarkEnd w:id="0"/>
      <w:r w:rsidRPr="007B122C">
        <w:rPr>
          <w:b/>
          <w:bCs/>
          <w:lang w:val="lt-LT"/>
        </w:rPr>
        <w:lastRenderedPageBreak/>
        <w:t>BENDROSIOS NUOSTATOS</w:t>
      </w:r>
      <w:bookmarkEnd w:id="1"/>
      <w:bookmarkEnd w:id="2"/>
    </w:p>
    <w:p w14:paraId="5E901F62" w14:textId="77777777" w:rsidR="007F54DF" w:rsidRPr="007B122C" w:rsidRDefault="007F54DF" w:rsidP="007F54DF"/>
    <w:p w14:paraId="0D1C57C6" w14:textId="7626B8BB" w:rsidR="00C53022"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Valstybinė energetikos reguliavimo taryba (toliau – Perkančioji organizacija arba Taryba), įstaigos kodas 188706554, org</w:t>
      </w:r>
      <w:r w:rsidRPr="00384FA3">
        <w:rPr>
          <w:szCs w:val="24"/>
        </w:rPr>
        <w:t xml:space="preserve">anizuoja </w:t>
      </w:r>
      <w:r w:rsidR="00777BFD" w:rsidRPr="00777BFD">
        <w:rPr>
          <w:color w:val="000000"/>
          <w:szCs w:val="24"/>
          <w:shd w:val="clear" w:color="auto" w:fill="FFFFFF"/>
        </w:rPr>
        <w:t xml:space="preserve">Įmonių turto draudimo </w:t>
      </w:r>
      <w:r w:rsidR="00074EB0" w:rsidRPr="0065584F">
        <w:rPr>
          <w:szCs w:val="24"/>
        </w:rPr>
        <w:t>pirkimą</w:t>
      </w:r>
      <w:r w:rsidR="00F61544" w:rsidRPr="007852EF">
        <w:rPr>
          <w:szCs w:val="24"/>
        </w:rPr>
        <w:t xml:space="preserve"> </w:t>
      </w:r>
      <w:r w:rsidRPr="00384FA3">
        <w:rPr>
          <w:szCs w:val="24"/>
        </w:rPr>
        <w:t>(toliau – Pirkimas</w:t>
      </w:r>
      <w:r w:rsidR="0020529F" w:rsidRPr="00384FA3">
        <w:rPr>
          <w:szCs w:val="24"/>
        </w:rPr>
        <w:t xml:space="preserve"> arba</w:t>
      </w:r>
      <w:r w:rsidR="0020529F" w:rsidRPr="00217401">
        <w:rPr>
          <w:szCs w:val="24"/>
        </w:rPr>
        <w:t xml:space="preserve"> Apklausa</w:t>
      </w:r>
      <w:r w:rsidRPr="00217401">
        <w:rPr>
          <w:szCs w:val="24"/>
        </w:rPr>
        <w:t xml:space="preserve">). </w:t>
      </w:r>
      <w:r w:rsidR="002105B9">
        <w:rPr>
          <w:szCs w:val="24"/>
        </w:rPr>
        <w:t>Paslaugų</w:t>
      </w:r>
      <w:r w:rsidR="00FE4FB7" w:rsidRPr="00217401">
        <w:rPr>
          <w:szCs w:val="24"/>
        </w:rPr>
        <w:t xml:space="preserve"> </w:t>
      </w:r>
      <w:r w:rsidRPr="00217401">
        <w:rPr>
          <w:szCs w:val="24"/>
        </w:rPr>
        <w:t>koda</w:t>
      </w:r>
      <w:r w:rsidR="00FB687D">
        <w:rPr>
          <w:szCs w:val="24"/>
        </w:rPr>
        <w:t>s</w:t>
      </w:r>
      <w:r w:rsidRPr="00217401">
        <w:rPr>
          <w:szCs w:val="24"/>
        </w:rPr>
        <w:t xml:space="preserve"> pagal bendrąjį viešųjų pirkimų žodyną (BVPŽ)</w:t>
      </w:r>
      <w:r w:rsidR="000B0DBF" w:rsidRPr="00217401">
        <w:rPr>
          <w:szCs w:val="24"/>
        </w:rPr>
        <w:t xml:space="preserve"> </w:t>
      </w:r>
      <w:r w:rsidRPr="00217401">
        <w:rPr>
          <w:szCs w:val="24"/>
        </w:rPr>
        <w:t>–</w:t>
      </w:r>
      <w:r w:rsidR="00CB3DE3" w:rsidRPr="00217401">
        <w:rPr>
          <w:szCs w:val="24"/>
        </w:rPr>
        <w:t xml:space="preserve"> </w:t>
      </w:r>
      <w:sdt>
        <w:sdtPr>
          <w:rPr>
            <w:b/>
            <w:bCs/>
            <w:sz w:val="20"/>
            <w:lang w:eastAsia="ar-SA"/>
          </w:rPr>
          <w:id w:val="1195810272"/>
          <w:placeholder>
            <w:docPart w:val="F667CF27B04C40D98E00A9D6E5664887"/>
          </w:placeholder>
        </w:sdtPr>
        <w:sdtContent>
          <w:r w:rsidR="00777BFD" w:rsidRPr="00777BFD">
            <w:rPr>
              <w:szCs w:val="24"/>
              <w:lang w:eastAsia="ar-SA"/>
            </w:rPr>
            <w:t>66515200</w:t>
          </w:r>
          <w:r w:rsidR="00777BFD">
            <w:rPr>
              <w:szCs w:val="24"/>
              <w:lang w:val="en-US" w:eastAsia="ar-SA"/>
            </w:rPr>
            <w:t>-5</w:t>
          </w:r>
        </w:sdtContent>
      </w:sdt>
      <w:r w:rsidR="00C53022" w:rsidRPr="00217401">
        <w:rPr>
          <w:szCs w:val="24"/>
          <w:lang w:eastAsia="ar-SA"/>
        </w:rPr>
        <w:t>.</w:t>
      </w:r>
    </w:p>
    <w:p w14:paraId="41EA8F55" w14:textId="639CB017" w:rsidR="002436B6"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Vartojamos pagrindinės sąvokos, apibrėžtos Lietuvos Respublikos viešųjų pirkimų įstatyme (toliau – Viešųjų pirkimų įstatymas arba VPĮ)</w:t>
      </w:r>
      <w:r w:rsidR="000C00D4" w:rsidRPr="007B122C">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7B122C">
        <w:rPr>
          <w:szCs w:val="24"/>
        </w:rPr>
        <w:t>.</w:t>
      </w:r>
    </w:p>
    <w:p w14:paraId="69EDEE65" w14:textId="5E897F74" w:rsidR="002436B6" w:rsidRPr="007B122C" w:rsidRDefault="003004E8" w:rsidP="002436B6">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t xml:space="preserve">Pirkimas </w:t>
      </w:r>
      <w:r w:rsidR="002436B6" w:rsidRPr="007B122C">
        <w:t xml:space="preserve">vykdomas vadovaujantis Viešųjų pirkimų įstatymu, Lietuvos Respublikos civiliniu kodeksu, </w:t>
      </w:r>
      <w:bookmarkStart w:id="3" w:name="_Hlk95055438"/>
      <w:r w:rsidR="002436B6" w:rsidRPr="007B122C">
        <w:t>Mažos vertės pirkimų tvarkos aprašu</w:t>
      </w:r>
      <w:bookmarkEnd w:id="3"/>
      <w:r w:rsidR="002436B6" w:rsidRPr="007B122C">
        <w:t>, kitais viešuosius pirkimus reglamentuojančiais teisės aktais bei Pirkimo objektą reglamentuojančiais teisės aktais.</w:t>
      </w:r>
    </w:p>
    <w:p w14:paraId="4AD6724C"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Pirkimas atliekamas laikantis lygiateisiškumo, nediskriminavimo, skaidrumo, abipusio pripažinimo, proporcingumo principų ir konfidencialumo bei nešališkumo reikalavimų.</w:t>
      </w:r>
    </w:p>
    <w:p w14:paraId="1FEBAC79"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Perkančioji organizacija nėra pridėtinės vertės mokesčio (toliau – PVM) mokėtoja.</w:t>
      </w:r>
    </w:p>
    <w:p w14:paraId="2F444FC9" w14:textId="2CC02601"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t xml:space="preserve">Pirkimas vykdomas Centrinėje viešųjų pirkimų informacinėje sistemoje (toliau – CVP IS) elektroniniu būdu. Elektroninėmis priemonėmis pasiūlymus gali teikti tik tiekėjai, registruoti CVP IS adresu: </w:t>
      </w:r>
      <w:hyperlink r:id="rId12" w:history="1">
        <w:r w:rsidR="000D554B" w:rsidRPr="00020235">
          <w:rPr>
            <w:rStyle w:val="Hyperlink"/>
          </w:rPr>
          <w:t>https://viesiejipirkimai.lt</w:t>
        </w:r>
      </w:hyperlink>
      <w:r w:rsidRPr="007B122C">
        <w:rPr>
          <w:szCs w:val="24"/>
        </w:rPr>
        <w:t>. Registracija CVP IS yra nemokama.</w:t>
      </w:r>
    </w:p>
    <w:p w14:paraId="6AB5A3D7" w14:textId="7777777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Perkančioji organizacija, vadovaudamasi Viešųjų pirkimų įstatymo 81 straipsniu, nekelia reikalavimo tiekėjams rengti elektroninius katalogus Pirkime. Elektroninis katalogas nebus taikomas.</w:t>
      </w:r>
    </w:p>
    <w:p w14:paraId="555B566E" w14:textId="01C4B279"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Pirkimo procedūras vykdys</w:t>
      </w:r>
      <w:r w:rsidR="009B00AA" w:rsidRPr="007B122C">
        <w:rPr>
          <w:szCs w:val="24"/>
        </w:rPr>
        <w:t xml:space="preserve"> </w:t>
      </w:r>
      <w:r w:rsidR="00074EB0" w:rsidRPr="007B122C">
        <w:rPr>
          <w:szCs w:val="24"/>
          <w:lang w:eastAsia="ar-SA"/>
        </w:rPr>
        <w:t>pirkimo organizator</w:t>
      </w:r>
      <w:r w:rsidR="005F25EE" w:rsidRPr="007B122C">
        <w:rPr>
          <w:szCs w:val="24"/>
          <w:lang w:eastAsia="ar-SA"/>
        </w:rPr>
        <w:t>ius.</w:t>
      </w:r>
      <w:r w:rsidR="00074EB0" w:rsidRPr="007B122C">
        <w:rPr>
          <w:szCs w:val="24"/>
          <w:lang w:eastAsia="ar-SA"/>
        </w:rPr>
        <w:t xml:space="preserve"> </w:t>
      </w:r>
    </w:p>
    <w:p w14:paraId="3BB38DE3" w14:textId="6F9431AF" w:rsidR="00392ED8" w:rsidRPr="002A4FCE" w:rsidRDefault="00392ED8" w:rsidP="002E445C">
      <w:pPr>
        <w:pStyle w:val="ListParagraph"/>
        <w:numPr>
          <w:ilvl w:val="1"/>
          <w:numId w:val="5"/>
        </w:numPr>
        <w:tabs>
          <w:tab w:val="right" w:pos="567"/>
          <w:tab w:val="left" w:pos="851"/>
          <w:tab w:val="left" w:pos="993"/>
        </w:tabs>
        <w:ind w:left="0" w:firstLine="567"/>
        <w:jc w:val="both"/>
        <w:rPr>
          <w:szCs w:val="24"/>
        </w:rPr>
      </w:pPr>
      <w:r w:rsidRPr="002A4FCE">
        <w:rPr>
          <w:szCs w:val="24"/>
        </w:rPr>
        <w:t xml:space="preserve">Bet kokia informacija, </w:t>
      </w:r>
      <w:r w:rsidR="000C00D4" w:rsidRPr="002A4FCE">
        <w:rPr>
          <w:szCs w:val="24"/>
        </w:rPr>
        <w:t>Pirkimo</w:t>
      </w:r>
      <w:r w:rsidR="001F74EA" w:rsidRPr="002A4FCE">
        <w:rPr>
          <w:szCs w:val="24"/>
        </w:rPr>
        <w:t xml:space="preserve"> </w:t>
      </w:r>
      <w:r w:rsidRPr="002A4FCE">
        <w:rPr>
          <w:szCs w:val="24"/>
        </w:rPr>
        <w:t>sąlygų paaiškinimai, pranešimai ar kitas Perkančiosios organizacijos ir tiekėjo susirašinėjimas yra vykdomas tik CVP IS susirašinėjimo priemonėmis. Tiesioginį ryšį su tiekėjais įgaliotos palaikyti –</w:t>
      </w:r>
      <w:r w:rsidR="0044383D">
        <w:rPr>
          <w:szCs w:val="24"/>
        </w:rPr>
        <w:t xml:space="preserve"> </w:t>
      </w:r>
      <w:r w:rsidR="00DB1FAF" w:rsidRPr="002A4FCE">
        <w:rPr>
          <w:szCs w:val="24"/>
        </w:rPr>
        <w:t xml:space="preserve">Viešųjų pirkimų skyriaus vedėja Raimonda Žukauskaitė, mob. </w:t>
      </w:r>
      <w:r w:rsidR="004A1F7C" w:rsidRPr="002A4FCE">
        <w:rPr>
          <w:color w:val="000000"/>
          <w:szCs w:val="24"/>
          <w:shd w:val="clear" w:color="auto" w:fill="FFFFFF"/>
        </w:rPr>
        <w:t>+370</w:t>
      </w:r>
      <w:r w:rsidR="00DB1FAF" w:rsidRPr="002A4FCE">
        <w:rPr>
          <w:color w:val="000000"/>
          <w:szCs w:val="24"/>
          <w:shd w:val="clear" w:color="auto" w:fill="FFFFFF"/>
        </w:rPr>
        <w:t xml:space="preserve"> 615 79380, el. p. </w:t>
      </w:r>
      <w:hyperlink r:id="rId13" w:history="1">
        <w:r w:rsidR="00DB1FAF" w:rsidRPr="002A4FCE">
          <w:rPr>
            <w:rStyle w:val="Hyperlink"/>
            <w:szCs w:val="24"/>
            <w:shd w:val="clear" w:color="auto" w:fill="FFFFFF"/>
          </w:rPr>
          <w:t>raimonda.zukauskaite@vert.lt</w:t>
        </w:r>
      </w:hyperlink>
      <w:r w:rsidR="0092266F" w:rsidRPr="002A4FCE">
        <w:rPr>
          <w:rStyle w:val="Hyperlink"/>
          <w:color w:val="auto"/>
          <w:szCs w:val="24"/>
          <w:u w:val="none"/>
          <w:shd w:val="clear" w:color="auto" w:fill="FFFFFF"/>
        </w:rPr>
        <w:t xml:space="preserve"> ir</w:t>
      </w:r>
      <w:r w:rsidR="000D554B" w:rsidRPr="002A4FCE">
        <w:rPr>
          <w:rStyle w:val="Hyperlink"/>
          <w:szCs w:val="24"/>
          <w:u w:val="none"/>
        </w:rPr>
        <w:t xml:space="preserve"> </w:t>
      </w:r>
      <w:r w:rsidR="002A4FCE" w:rsidRPr="002A4FCE">
        <w:rPr>
          <w:szCs w:val="24"/>
        </w:rPr>
        <w:t xml:space="preserve">Viešųjų pirkimų skyriaus </w:t>
      </w:r>
      <w:r w:rsidR="0044383D">
        <w:rPr>
          <w:szCs w:val="24"/>
        </w:rPr>
        <w:t>patarėja</w:t>
      </w:r>
      <w:r w:rsidR="002A4FCE" w:rsidRPr="002A4FCE">
        <w:rPr>
          <w:szCs w:val="24"/>
        </w:rPr>
        <w:t xml:space="preserve"> Ilona </w:t>
      </w:r>
      <w:r w:rsidR="0044383D">
        <w:rPr>
          <w:szCs w:val="24"/>
        </w:rPr>
        <w:t>Kobzar</w:t>
      </w:r>
      <w:r w:rsidR="002A4FCE" w:rsidRPr="002A4FCE">
        <w:rPr>
          <w:szCs w:val="24"/>
        </w:rPr>
        <w:t>, mob. +</w:t>
      </w:r>
      <w:r w:rsidR="002A4FCE" w:rsidRPr="002A4FCE">
        <w:rPr>
          <w:szCs w:val="24"/>
          <w:lang w:val="en-US"/>
        </w:rPr>
        <w:t>370</w:t>
      </w:r>
      <w:r w:rsidR="002A4FCE" w:rsidRPr="002A4FCE">
        <w:rPr>
          <w:szCs w:val="24"/>
        </w:rPr>
        <w:t xml:space="preserve"> 658 59910, el. p. </w:t>
      </w:r>
      <w:hyperlink r:id="rId14" w:history="1">
        <w:r w:rsidR="0079001D" w:rsidRPr="00467A69">
          <w:rPr>
            <w:rStyle w:val="Hyperlink"/>
            <w:szCs w:val="24"/>
          </w:rPr>
          <w:t>ilona.kobzar@vert.lt</w:t>
        </w:r>
      </w:hyperlink>
      <w:r w:rsidR="00BF5FBA" w:rsidRPr="00BF5FBA">
        <w:t>.</w:t>
      </w:r>
    </w:p>
    <w:p w14:paraId="1B111CD4" w14:textId="4005BC7A" w:rsidR="003004E8" w:rsidRPr="007B122C"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7B122C">
        <w:rPr>
          <w:szCs w:val="24"/>
          <w:lang w:eastAsia="ar-SA"/>
        </w:rPr>
        <w:t>Perkančioji organizacija nustato tokius terminus:</w:t>
      </w:r>
    </w:p>
    <w:p w14:paraId="371C60F9" w14:textId="77777777" w:rsidR="00D94BD3" w:rsidRPr="007B122C" w:rsidRDefault="00D94BD3" w:rsidP="00D94BD3">
      <w:pPr>
        <w:pStyle w:val="ListParagraph"/>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7B122C" w14:paraId="0610C891" w14:textId="77777777" w:rsidTr="0059460F">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59460F">
        <w:trPr>
          <w:trHeight w:val="23"/>
        </w:trPr>
        <w:tc>
          <w:tcPr>
            <w:tcW w:w="1134" w:type="dxa"/>
            <w:vAlign w:val="center"/>
          </w:tcPr>
          <w:p w14:paraId="4CEB03B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1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19498B5F"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59460F">
        <w:trPr>
          <w:trHeight w:val="23"/>
        </w:trPr>
        <w:tc>
          <w:tcPr>
            <w:tcW w:w="1134" w:type="dxa"/>
            <w:vAlign w:val="center"/>
          </w:tcPr>
          <w:p w14:paraId="08C83A2B"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490"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59460F">
        <w:trPr>
          <w:trHeight w:val="23"/>
        </w:trPr>
        <w:tc>
          <w:tcPr>
            <w:tcW w:w="1134" w:type="dxa"/>
            <w:vAlign w:val="center"/>
          </w:tcPr>
          <w:p w14:paraId="47C31122"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p>
        </w:tc>
        <w:tc>
          <w:tcPr>
            <w:tcW w:w="2490"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Perkančioji organizacija turi teisę pratęsti pasiūlymų pateikimo terminą, apie tai paskelbdama </w:t>
            </w:r>
            <w:r w:rsidRPr="007B122C">
              <w:rPr>
                <w:rFonts w:ascii="Times New Roman" w:eastAsia="Times New Roman" w:hAnsi="Times New Roman" w:cs="Times New Roman"/>
                <w:sz w:val="24"/>
                <w:szCs w:val="24"/>
                <w:lang w:eastAsia="ar-SA"/>
              </w:rPr>
              <w:lastRenderedPageBreak/>
              <w:t xml:space="preserve">Viešųjų pirkimų įstatymo nustatyta </w:t>
            </w:r>
            <w:r w:rsidR="000C00D4" w:rsidRPr="007B122C">
              <w:rPr>
                <w:rFonts w:ascii="Times New Roman" w:eastAsia="Times New Roman" w:hAnsi="Times New Roman" w:cs="Times New Roman"/>
                <w:sz w:val="24"/>
                <w:szCs w:val="24"/>
                <w:lang w:eastAsia="ar-SA"/>
              </w:rPr>
              <w:t xml:space="preserve">ir 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59460F">
        <w:trPr>
          <w:trHeight w:val="23"/>
        </w:trPr>
        <w:tc>
          <w:tcPr>
            <w:tcW w:w="1134" w:type="dxa"/>
            <w:vAlign w:val="center"/>
          </w:tcPr>
          <w:p w14:paraId="36712F81"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490"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59460F">
        <w:trPr>
          <w:trHeight w:val="23"/>
        </w:trPr>
        <w:tc>
          <w:tcPr>
            <w:tcW w:w="1134" w:type="dxa"/>
            <w:vAlign w:val="center"/>
          </w:tcPr>
          <w:p w14:paraId="1A7C566E"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59460F">
        <w:trPr>
          <w:trHeight w:val="23"/>
        </w:trPr>
        <w:tc>
          <w:tcPr>
            <w:tcW w:w="1134" w:type="dxa"/>
            <w:vAlign w:val="center"/>
          </w:tcPr>
          <w:p w14:paraId="5E20006B" w14:textId="77777777" w:rsidR="003004E8" w:rsidRPr="007B122C" w:rsidRDefault="003004E8" w:rsidP="009F26EE">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403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59460F">
        <w:trPr>
          <w:trHeight w:val="23"/>
        </w:trPr>
        <w:tc>
          <w:tcPr>
            <w:tcW w:w="1134" w:type="dxa"/>
            <w:vAlign w:val="center"/>
          </w:tcPr>
          <w:p w14:paraId="4AE3057A" w14:textId="77777777" w:rsidR="003004E8" w:rsidRPr="007B122C" w:rsidRDefault="003004E8" w:rsidP="00296584">
            <w:pPr>
              <w:pStyle w:val="ListParagraph"/>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organizacija privalo informuoti tiekėją (tiekėjus) </w:t>
            </w:r>
            <w:r w:rsidRPr="007B122C">
              <w:rPr>
                <w:rFonts w:ascii="Times New Roman" w:hAnsi="Times New Roman" w:cs="Times New Roman"/>
                <w:bCs/>
                <w:sz w:val="24"/>
                <w:szCs w:val="24"/>
                <w:lang w:eastAsia="ar-SA"/>
              </w:rPr>
              <w:lastRenderedPageBreak/>
              <w:t xml:space="preserve">apie dokumentų pateiktų pagal 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403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lastRenderedPageBreak/>
              <w:t>Ne vėliau kaip per 3 d. d. nuo sprendimo priėmimo dienos.</w:t>
            </w:r>
          </w:p>
        </w:tc>
        <w:tc>
          <w:tcPr>
            <w:tcW w:w="2490"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laisvos formos atitikties deklaraciją</w:t>
            </w:r>
            <w:r w:rsidRPr="007B122C">
              <w:rPr>
                <w:rFonts w:ascii="Times New Roman" w:hAnsi="Times New Roman" w:cs="Times New Roman"/>
                <w:sz w:val="24"/>
                <w:szCs w:val="24"/>
                <w:lang w:eastAsia="ar-SA"/>
              </w:rPr>
              <w:t xml:space="preserve">, nurodyta informacija tikrinama </w:t>
            </w:r>
            <w:r w:rsidRPr="007B122C">
              <w:rPr>
                <w:rFonts w:ascii="Times New Roman" w:hAnsi="Times New Roman" w:cs="Times New Roman"/>
                <w:sz w:val="24"/>
                <w:szCs w:val="24"/>
                <w:lang w:eastAsia="ar-SA"/>
              </w:rPr>
              <w:lastRenderedPageBreak/>
              <w:t>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59460F">
        <w:trPr>
          <w:trHeight w:val="23"/>
        </w:trPr>
        <w:tc>
          <w:tcPr>
            <w:tcW w:w="1134" w:type="dxa"/>
            <w:vAlign w:val="center"/>
          </w:tcPr>
          <w:p w14:paraId="12CE5D8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59460F">
        <w:trPr>
          <w:trHeight w:val="23"/>
        </w:trPr>
        <w:tc>
          <w:tcPr>
            <w:tcW w:w="1134" w:type="dxa"/>
            <w:vAlign w:val="center"/>
          </w:tcPr>
          <w:p w14:paraId="22DBFD3F"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per kurį Perkančioji organizacija, tiekėjui (tiekėjams) raštu paprašius, privalo jam nurodyti Viešųjų pirkimų įstatymo 58 straipsnio 2 dalyje nustatytą informaciją</w:t>
            </w:r>
            <w:r w:rsidR="00DF2B2F" w:rsidRPr="007B122C">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15 d. nuo dalyvio raštu pateikto prašymo gavimo dienos.</w:t>
            </w:r>
          </w:p>
        </w:tc>
        <w:tc>
          <w:tcPr>
            <w:tcW w:w="2490"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59460F">
        <w:trPr>
          <w:trHeight w:val="23"/>
        </w:trPr>
        <w:tc>
          <w:tcPr>
            <w:tcW w:w="1134" w:type="dxa"/>
            <w:vAlign w:val="center"/>
          </w:tcPr>
          <w:p w14:paraId="1B7311FC"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Pretenzijos Perkančiajai organizacijai 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403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81CC962" w14:textId="77777777" w:rsidTr="0059460F">
        <w:trPr>
          <w:trHeight w:val="23"/>
        </w:trPr>
        <w:tc>
          <w:tcPr>
            <w:tcW w:w="1134" w:type="dxa"/>
            <w:vAlign w:val="center"/>
          </w:tcPr>
          <w:p w14:paraId="01F17EB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59460F">
        <w:trPr>
          <w:trHeight w:val="23"/>
        </w:trPr>
        <w:tc>
          <w:tcPr>
            <w:tcW w:w="1134" w:type="dxa"/>
            <w:vAlign w:val="center"/>
          </w:tcPr>
          <w:p w14:paraId="436683E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4295B9F0"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p>
        </w:tc>
        <w:tc>
          <w:tcPr>
            <w:tcW w:w="403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59460F">
        <w:trPr>
          <w:trHeight w:val="23"/>
        </w:trPr>
        <w:tc>
          <w:tcPr>
            <w:tcW w:w="1134" w:type="dxa"/>
            <w:vAlign w:val="center"/>
          </w:tcPr>
          <w:p w14:paraId="3563F5D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p>
        </w:tc>
        <w:tc>
          <w:tcPr>
            <w:tcW w:w="403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t>Sutarties atidėjimo terminas netaikomas, kai vykdomas mažos vertės pirkimas.</w:t>
            </w:r>
            <w:r w:rsidRPr="007B122C">
              <w:rPr>
                <w:rFonts w:ascii="Times New Roman" w:hAnsi="Times New Roman" w:cs="Times New Roman"/>
                <w:sz w:val="24"/>
                <w:szCs w:val="24"/>
              </w:rPr>
              <w:t xml:space="preserve"> </w:t>
            </w:r>
          </w:p>
        </w:tc>
        <w:tc>
          <w:tcPr>
            <w:tcW w:w="2490"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59460F">
        <w:trPr>
          <w:trHeight w:val="23"/>
        </w:trPr>
        <w:tc>
          <w:tcPr>
            <w:tcW w:w="1134" w:type="dxa"/>
            <w:vAlign w:val="center"/>
          </w:tcPr>
          <w:p w14:paraId="6E1C8F59" w14:textId="77777777" w:rsidR="0092266F" w:rsidRPr="007B122C" w:rsidRDefault="0092266F" w:rsidP="0092266F">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760FA3">
              <w:rPr>
                <w:rFonts w:ascii="Times New Roman" w:hAnsi="Times New Roman" w:cs="Times New Roman"/>
                <w:sz w:val="24"/>
                <w:szCs w:val="24"/>
              </w:rPr>
              <w:t>Suinteresuoti dalyviai</w:t>
            </w:r>
            <w:r w:rsidRPr="00760FA3">
              <w:rPr>
                <w:rStyle w:val="FootnoteReference"/>
                <w:rFonts w:ascii="Times New Roman" w:hAnsi="Times New Roman" w:cs="Times New Roman"/>
                <w:sz w:val="24"/>
                <w:szCs w:val="24"/>
              </w:rPr>
              <w:footnoteReference w:id="1"/>
            </w:r>
            <w:r w:rsidRPr="00760FA3">
              <w:rPr>
                <w:rFonts w:ascii="Times New Roman" w:hAnsi="Times New Roman" w:cs="Times New Roman"/>
                <w:sz w:val="24"/>
                <w:szCs w:val="24"/>
              </w:rPr>
              <w:t xml:space="preserve"> gali prašyti Perkančiosios organizacijos pateikti laimėjusį pasiūlymą (kai pasiūlymai buvo teikiami raštu).</w:t>
            </w:r>
          </w:p>
        </w:tc>
        <w:tc>
          <w:tcPr>
            <w:tcW w:w="403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ListParagraph"/>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Heading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ListParagraph"/>
        <w:ind w:left="360"/>
      </w:pPr>
    </w:p>
    <w:bookmarkEnd w:id="9"/>
    <w:p w14:paraId="3E851E88" w14:textId="589248F4" w:rsidR="00C53022" w:rsidRPr="007B122C" w:rsidRDefault="003004E8" w:rsidP="004439AF">
      <w:pPr>
        <w:pStyle w:val="ListParagraph"/>
        <w:numPr>
          <w:ilvl w:val="1"/>
          <w:numId w:val="6"/>
        </w:numPr>
        <w:tabs>
          <w:tab w:val="left" w:pos="-2694"/>
          <w:tab w:val="right" w:pos="0"/>
          <w:tab w:val="left" w:pos="851"/>
          <w:tab w:val="left" w:pos="993"/>
        </w:tabs>
        <w:ind w:left="0" w:firstLine="567"/>
        <w:jc w:val="both"/>
        <w:rPr>
          <w:szCs w:val="24"/>
        </w:rPr>
      </w:pPr>
      <w:r w:rsidRPr="007B122C">
        <w:rPr>
          <w:szCs w:val="24"/>
        </w:rPr>
        <w:t xml:space="preserve">Pirkimo </w:t>
      </w:r>
      <w:r w:rsidRPr="00384FA3">
        <w:rPr>
          <w:szCs w:val="24"/>
        </w:rPr>
        <w:t xml:space="preserve">objektas </w:t>
      </w:r>
      <w:r w:rsidR="00F04FA9" w:rsidRPr="00384FA3">
        <w:rPr>
          <w:szCs w:val="24"/>
        </w:rPr>
        <w:t xml:space="preserve">– </w:t>
      </w:r>
      <w:r w:rsidR="00777BFD" w:rsidRPr="00777BFD">
        <w:rPr>
          <w:color w:val="000000"/>
          <w:szCs w:val="24"/>
          <w:shd w:val="clear" w:color="auto" w:fill="FFFFFF"/>
        </w:rPr>
        <w:t>Įmonių turto draudimo</w:t>
      </w:r>
      <w:r w:rsidR="008519B9">
        <w:rPr>
          <w:color w:val="000000"/>
          <w:sz w:val="20"/>
          <w:shd w:val="clear" w:color="auto" w:fill="FFFFFF"/>
        </w:rPr>
        <w:t xml:space="preserve"> </w:t>
      </w:r>
      <w:r w:rsidR="00472CD7" w:rsidRPr="0065584F">
        <w:rPr>
          <w:rFonts w:eastAsia="Calibri"/>
          <w:szCs w:val="24"/>
        </w:rPr>
        <w:t>paslaugos</w:t>
      </w:r>
      <w:r w:rsidR="00760FA3">
        <w:rPr>
          <w:szCs w:val="24"/>
          <w:lang w:eastAsia="ar-SA"/>
        </w:rPr>
        <w:t xml:space="preserve"> </w:t>
      </w:r>
      <w:r w:rsidR="00F04FA9" w:rsidRPr="00384FA3">
        <w:rPr>
          <w:rFonts w:eastAsia="Calibri"/>
          <w:szCs w:val="24"/>
        </w:rPr>
        <w:t>(toliau</w:t>
      </w:r>
      <w:r w:rsidR="00F04FA9" w:rsidRPr="007B122C">
        <w:rPr>
          <w:rFonts w:eastAsia="Calibri"/>
          <w:szCs w:val="24"/>
        </w:rPr>
        <w:t xml:space="preserve"> –</w:t>
      </w:r>
      <w:r w:rsidR="00DF2B2F" w:rsidRPr="007B122C">
        <w:rPr>
          <w:rFonts w:eastAsia="Calibri"/>
          <w:szCs w:val="24"/>
        </w:rPr>
        <w:t xml:space="preserve"> </w:t>
      </w:r>
      <w:r w:rsidR="00217401">
        <w:rPr>
          <w:rFonts w:eastAsia="Calibri"/>
          <w:szCs w:val="24"/>
        </w:rPr>
        <w:t>P</w:t>
      </w:r>
      <w:r w:rsidR="00472CD7">
        <w:rPr>
          <w:rFonts w:eastAsia="Calibri"/>
          <w:szCs w:val="24"/>
        </w:rPr>
        <w:t>aslaugos</w:t>
      </w:r>
      <w:r w:rsidR="00F04FA9" w:rsidRPr="007B122C">
        <w:rPr>
          <w:rFonts w:eastAsia="Calibri"/>
          <w:szCs w:val="24"/>
        </w:rPr>
        <w:t>)</w:t>
      </w:r>
      <w:r w:rsidR="00F04FA9" w:rsidRPr="007B122C">
        <w:rPr>
          <w:szCs w:val="24"/>
        </w:rPr>
        <w:t>.</w:t>
      </w:r>
      <w:r w:rsidR="00BC21D7" w:rsidRPr="007B122C">
        <w:rPr>
          <w:szCs w:val="24"/>
        </w:rPr>
        <w:t xml:space="preserve"> BVPŽ koda</w:t>
      </w:r>
      <w:r w:rsidR="00FB687D">
        <w:rPr>
          <w:szCs w:val="24"/>
        </w:rPr>
        <w:t>s</w:t>
      </w:r>
      <w:r w:rsidR="00BC21D7" w:rsidRPr="007B122C">
        <w:rPr>
          <w:szCs w:val="24"/>
        </w:rPr>
        <w:t xml:space="preserve"> </w:t>
      </w:r>
      <w:r w:rsidR="00F516DB" w:rsidRPr="007B122C">
        <w:rPr>
          <w:szCs w:val="24"/>
        </w:rPr>
        <w:t>–</w:t>
      </w:r>
      <w:r w:rsidR="00BC21D7" w:rsidRPr="007B122C">
        <w:rPr>
          <w:szCs w:val="24"/>
        </w:rPr>
        <w:t xml:space="preserve"> </w:t>
      </w:r>
      <w:sdt>
        <w:sdtPr>
          <w:rPr>
            <w:b/>
            <w:bCs/>
            <w:sz w:val="20"/>
            <w:lang w:eastAsia="ar-SA"/>
          </w:rPr>
          <w:id w:val="2011637344"/>
          <w:placeholder>
            <w:docPart w:val="B3E28F60866E4B46BDA476950A57F21A"/>
          </w:placeholder>
        </w:sdtPr>
        <w:sdtContent>
          <w:sdt>
            <w:sdtPr>
              <w:rPr>
                <w:b/>
                <w:bCs/>
                <w:sz w:val="20"/>
                <w:lang w:eastAsia="ar-SA"/>
              </w:rPr>
              <w:id w:val="579954739"/>
              <w:placeholder>
                <w:docPart w:val="BC0BAA86B3F44AAA87A59792B90C044C"/>
              </w:placeholder>
            </w:sdtPr>
            <w:sdtContent>
              <w:sdt>
                <w:sdtPr>
                  <w:rPr>
                    <w:b/>
                    <w:bCs/>
                    <w:sz w:val="20"/>
                    <w:lang w:eastAsia="ar-SA"/>
                  </w:rPr>
                  <w:id w:val="1410960632"/>
                  <w:placeholder>
                    <w:docPart w:val="B1B973679B394D328812159ECE1D5B57"/>
                  </w:placeholder>
                </w:sdtPr>
                <w:sdtContent>
                  <w:r w:rsidR="00777BFD" w:rsidRPr="00777BFD">
                    <w:rPr>
                      <w:szCs w:val="24"/>
                      <w:lang w:eastAsia="ar-SA"/>
                    </w:rPr>
                    <w:t>66515200</w:t>
                  </w:r>
                  <w:r w:rsidR="00777BFD">
                    <w:rPr>
                      <w:szCs w:val="24"/>
                      <w:lang w:eastAsia="ar-SA"/>
                    </w:rPr>
                    <w:t>-5</w:t>
                  </w:r>
                </w:sdtContent>
              </w:sdt>
            </w:sdtContent>
          </w:sdt>
        </w:sdtContent>
      </w:sdt>
      <w:r w:rsidR="00C53022" w:rsidRPr="007B122C">
        <w:rPr>
          <w:szCs w:val="24"/>
          <w:lang w:eastAsia="ar-SA"/>
        </w:rPr>
        <w:t>.</w:t>
      </w:r>
    </w:p>
    <w:p w14:paraId="5AE7FA00" w14:textId="156DEBF4" w:rsidR="00BF0DBC" w:rsidRPr="007B122C" w:rsidRDefault="000E189D" w:rsidP="004439AF">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szCs w:val="24"/>
        </w:rPr>
        <w:t xml:space="preserve">Reikalavimai Pirkimo objektui </w:t>
      </w:r>
      <w:r w:rsidRPr="007B122C">
        <w:rPr>
          <w:szCs w:val="24"/>
        </w:rPr>
        <w:t xml:space="preserve">nustatyti </w:t>
      </w:r>
      <w:r w:rsidR="00E421E0" w:rsidRPr="007B122C">
        <w:rPr>
          <w:szCs w:val="24"/>
        </w:rPr>
        <w:t>t</w:t>
      </w:r>
      <w:r w:rsidRPr="007B122C">
        <w:rPr>
          <w:szCs w:val="24"/>
        </w:rPr>
        <w:t xml:space="preserve">echninėje specifikacijoje </w:t>
      </w:r>
      <w:bookmarkStart w:id="11" w:name="_Hlk160198185"/>
      <w:r w:rsidRPr="007B122C">
        <w:rPr>
          <w:szCs w:val="24"/>
        </w:rPr>
        <w:t xml:space="preserve">(Pirkimo sąlygų </w:t>
      </w:r>
      <w:r w:rsidR="00F26904" w:rsidRPr="007B122C">
        <w:rPr>
          <w:szCs w:val="24"/>
        </w:rPr>
        <w:t xml:space="preserve">2 </w:t>
      </w:r>
      <w:r w:rsidRPr="007B122C">
        <w:rPr>
          <w:szCs w:val="24"/>
        </w:rPr>
        <w:t>prieda</w:t>
      </w:r>
      <w:r w:rsidR="00F26904" w:rsidRPr="007B122C">
        <w:rPr>
          <w:szCs w:val="24"/>
        </w:rPr>
        <w:t>s</w:t>
      </w:r>
      <w:r w:rsidRPr="007B122C">
        <w:rPr>
          <w:szCs w:val="24"/>
        </w:rPr>
        <w:t>)</w:t>
      </w:r>
      <w:bookmarkEnd w:id="11"/>
      <w:r w:rsidRPr="007B122C">
        <w:rPr>
          <w:szCs w:val="24"/>
        </w:rPr>
        <w:t xml:space="preserve"> (toliau – </w:t>
      </w:r>
      <w:r w:rsidRPr="007B122C">
        <w:rPr>
          <w:color w:val="000000"/>
          <w:szCs w:val="24"/>
        </w:rPr>
        <w:t xml:space="preserve">techninė specifikacija). Į </w:t>
      </w:r>
      <w:r w:rsidR="00FE2EB2">
        <w:rPr>
          <w:color w:val="000000"/>
          <w:szCs w:val="24"/>
        </w:rPr>
        <w:t>Paslaugų</w:t>
      </w:r>
      <w:r w:rsidRPr="007B122C">
        <w:rPr>
          <w:color w:val="000000"/>
          <w:szCs w:val="24"/>
        </w:rPr>
        <w:t xml:space="preserve"> kainą turi būti įtraukiami visi mokesčiai ir rinkliavos bei kitos išlaidos (</w:t>
      </w:r>
      <w:r w:rsidRPr="00BF5FBA">
        <w:rPr>
          <w:i/>
          <w:iCs/>
          <w:color w:val="000000"/>
          <w:szCs w:val="24"/>
        </w:rPr>
        <w:t>pvz.</w:t>
      </w:r>
      <w:r w:rsidR="00BF5FBA" w:rsidRPr="00BF5FBA">
        <w:rPr>
          <w:i/>
          <w:iCs/>
          <w:color w:val="000000"/>
          <w:szCs w:val="24"/>
        </w:rPr>
        <w:t xml:space="preserve"> </w:t>
      </w:r>
      <w:r w:rsidR="00BF5FBA" w:rsidRPr="00BF5FBA">
        <w:rPr>
          <w:i/>
          <w:iCs/>
          <w:snapToGrid w:val="0"/>
          <w:szCs w:val="24"/>
        </w:rPr>
        <w:t>Elektroninės sąskaitos pateikimo per Sąskaitų administravimo bendrosios informacinės sistemą išlaidos</w:t>
      </w:r>
      <w:r w:rsidRPr="00BF5FBA">
        <w:rPr>
          <w:i/>
          <w:iCs/>
          <w:color w:val="000000"/>
          <w:szCs w:val="24"/>
        </w:rPr>
        <w:t xml:space="preserve"> </w:t>
      </w:r>
      <w:r w:rsidR="0026402D" w:rsidRPr="00BF5FBA">
        <w:rPr>
          <w:i/>
          <w:iCs/>
          <w:szCs w:val="22"/>
        </w:rPr>
        <w:t>ir kt.</w:t>
      </w:r>
      <w:r w:rsidRPr="007B122C">
        <w:rPr>
          <w:color w:val="000000"/>
          <w:szCs w:val="24"/>
        </w:rPr>
        <w:t xml:space="preserve">), susijusios su </w:t>
      </w:r>
      <w:r w:rsidR="00F04FA9" w:rsidRPr="007B122C">
        <w:rPr>
          <w:szCs w:val="24"/>
        </w:rPr>
        <w:t>Pirkimo sutarties vykdymu.</w:t>
      </w:r>
    </w:p>
    <w:p w14:paraId="56073E3C" w14:textId="03F60DF2" w:rsidR="00BF0DBC" w:rsidRPr="007B122C" w:rsidRDefault="00BF0DBC" w:rsidP="00BE17AA">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rPr>
        <w:t xml:space="preserve">Pirkimo objektas </w:t>
      </w:r>
      <w:r w:rsidR="005F25EE" w:rsidRPr="007B122C">
        <w:rPr>
          <w:color w:val="000000"/>
        </w:rPr>
        <w:t>į dalis ne</w:t>
      </w:r>
      <w:r w:rsidRPr="007B122C">
        <w:rPr>
          <w:color w:val="000000"/>
        </w:rPr>
        <w:t>skaidomas</w:t>
      </w:r>
      <w:r w:rsidR="005F25EE" w:rsidRPr="007B122C">
        <w:rPr>
          <w:color w:val="000000"/>
        </w:rPr>
        <w:t>.</w:t>
      </w:r>
    </w:p>
    <w:p w14:paraId="3FE070D9" w14:textId="7503B2AD" w:rsidR="003B4421" w:rsidRPr="007B122C" w:rsidRDefault="003B4421" w:rsidP="00BE17AA">
      <w:pPr>
        <w:pStyle w:val="ListParagraph"/>
        <w:numPr>
          <w:ilvl w:val="1"/>
          <w:numId w:val="6"/>
        </w:numPr>
        <w:tabs>
          <w:tab w:val="left" w:pos="-2694"/>
          <w:tab w:val="right" w:pos="142"/>
          <w:tab w:val="left" w:pos="851"/>
          <w:tab w:val="left" w:pos="993"/>
          <w:tab w:val="left" w:pos="1276"/>
        </w:tabs>
        <w:ind w:left="0" w:firstLine="567"/>
        <w:jc w:val="both"/>
        <w:rPr>
          <w:szCs w:val="24"/>
        </w:rPr>
      </w:pPr>
      <w:r w:rsidRPr="007B122C">
        <w:rPr>
          <w:szCs w:val="24"/>
        </w:rPr>
        <w:t>Tiekėjams draudžiama pateikti alternatyvius pasiūlymus.</w:t>
      </w:r>
    </w:p>
    <w:p w14:paraId="06C7A86F" w14:textId="0EC194B2" w:rsidR="00B349EC" w:rsidRPr="00F52A34" w:rsidRDefault="006F065F" w:rsidP="00520B49">
      <w:pPr>
        <w:pStyle w:val="ListParagraph"/>
        <w:numPr>
          <w:ilvl w:val="1"/>
          <w:numId w:val="6"/>
        </w:numPr>
        <w:tabs>
          <w:tab w:val="left" w:pos="993"/>
        </w:tabs>
        <w:ind w:left="0" w:firstLine="567"/>
        <w:jc w:val="both"/>
        <w:rPr>
          <w:rFonts w:eastAsia="Calibri"/>
          <w:szCs w:val="24"/>
        </w:rPr>
      </w:pPr>
      <w:bookmarkStart w:id="12" w:name="_Toc56583322"/>
      <w:r w:rsidRPr="00F52A34">
        <w:rPr>
          <w:bCs/>
          <w:szCs w:val="24"/>
        </w:rPr>
        <w:t>Paslaugų</w:t>
      </w:r>
      <w:r w:rsidR="00920F2D" w:rsidRPr="00F52A34">
        <w:rPr>
          <w:bCs/>
          <w:szCs w:val="24"/>
        </w:rPr>
        <w:t xml:space="preserve"> t</w:t>
      </w:r>
      <w:r w:rsidR="009C762A">
        <w:rPr>
          <w:bCs/>
          <w:szCs w:val="24"/>
        </w:rPr>
        <w:t>ei</w:t>
      </w:r>
      <w:r w:rsidR="00920F2D" w:rsidRPr="00F52A34">
        <w:rPr>
          <w:bCs/>
          <w:szCs w:val="24"/>
        </w:rPr>
        <w:t xml:space="preserve">kimo terminai </w:t>
      </w:r>
      <w:r w:rsidR="00087EBA" w:rsidRPr="00F52A34">
        <w:rPr>
          <w:bCs/>
          <w:szCs w:val="24"/>
        </w:rPr>
        <w:t>detalizuoti</w:t>
      </w:r>
      <w:r w:rsidR="00920F2D" w:rsidRPr="00F52A34">
        <w:rPr>
          <w:bCs/>
          <w:szCs w:val="24"/>
        </w:rPr>
        <w:t xml:space="preserve"> </w:t>
      </w:r>
      <w:bookmarkEnd w:id="12"/>
      <w:r w:rsidR="00920F2D" w:rsidRPr="007B122C">
        <w:t>Techninėje specifikacijoje (</w:t>
      </w:r>
      <w:r w:rsidR="00920F2D" w:rsidRPr="00F52A34">
        <w:rPr>
          <w:szCs w:val="24"/>
        </w:rPr>
        <w:t xml:space="preserve">Pirkimo sąlygų </w:t>
      </w:r>
      <w:r w:rsidR="00F52A34" w:rsidRPr="007B122C">
        <w:t>2</w:t>
      </w:r>
      <w:r w:rsidR="00F52A34">
        <w:t xml:space="preserve"> </w:t>
      </w:r>
      <w:r w:rsidR="00920F2D" w:rsidRPr="007B122C">
        <w:t>priedas)</w:t>
      </w:r>
      <w:r w:rsidR="00C53022" w:rsidRPr="00F52A34">
        <w:rPr>
          <w:rFonts w:eastAsia="Calibri"/>
          <w:szCs w:val="24"/>
        </w:rPr>
        <w:t>.</w:t>
      </w:r>
    </w:p>
    <w:p w14:paraId="1072EAEA" w14:textId="30D7B6B0" w:rsidR="00CA0CC1" w:rsidRPr="0059460F" w:rsidRDefault="00CA0CC1" w:rsidP="00EE1FCA">
      <w:pPr>
        <w:pStyle w:val="ListParagraph"/>
        <w:numPr>
          <w:ilvl w:val="1"/>
          <w:numId w:val="6"/>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BE17AA">
      <w:pPr>
        <w:pStyle w:val="ListParagraph"/>
        <w:numPr>
          <w:ilvl w:val="1"/>
          <w:numId w:val="6"/>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416768">
      <w:pPr>
        <w:pStyle w:val="Heading2"/>
        <w:numPr>
          <w:ilvl w:val="0"/>
          <w:numId w:val="6"/>
        </w:numPr>
        <w:jc w:val="center"/>
        <w:rPr>
          <w:b/>
          <w:bCs/>
          <w:lang w:val="lt-LT"/>
        </w:rPr>
      </w:pPr>
      <w:bookmarkStart w:id="13" w:name="_Toc126581305"/>
      <w:bookmarkStart w:id="14" w:name="III"/>
      <w:r w:rsidRPr="007B122C">
        <w:rPr>
          <w:b/>
          <w:bCs/>
          <w:lang w:val="lt-LT"/>
        </w:rPr>
        <w:t>TIEKĖJŲ PAŠALINIMO PAGRINDAI</w:t>
      </w:r>
      <w:bookmarkEnd w:id="13"/>
    </w:p>
    <w:p w14:paraId="069EE52E" w14:textId="77777777" w:rsidR="00416768" w:rsidRPr="007B122C" w:rsidRDefault="00416768" w:rsidP="00416768">
      <w:pPr>
        <w:pStyle w:val="Heading2"/>
        <w:rPr>
          <w:b/>
          <w:bCs/>
          <w:lang w:val="lt-LT"/>
        </w:rPr>
      </w:pPr>
    </w:p>
    <w:p w14:paraId="36A8E346" w14:textId="41EEDFE9" w:rsidR="00416768" w:rsidRDefault="00416768" w:rsidP="00603AE8">
      <w:pPr>
        <w:pStyle w:val="Heading2"/>
        <w:ind w:firstLine="567"/>
        <w:rPr>
          <w:bCs/>
          <w:color w:val="000000"/>
          <w:szCs w:val="24"/>
          <w:lang w:val="lt-LT"/>
        </w:rPr>
      </w:pPr>
      <w:r w:rsidRPr="007B122C">
        <w:rPr>
          <w:lang w:val="lt-LT"/>
        </w:rPr>
        <w:t>3.1.</w:t>
      </w:r>
      <w:r w:rsidRPr="007B122C">
        <w:rPr>
          <w:b/>
          <w:bCs/>
          <w:lang w:val="lt-LT"/>
        </w:rPr>
        <w:t xml:space="preserve"> </w:t>
      </w:r>
      <w:bookmarkStart w:id="15" w:name="_Toc126581306"/>
      <w:r w:rsidRPr="007B122C">
        <w:rPr>
          <w:bCs/>
          <w:color w:val="000000"/>
          <w:szCs w:val="24"/>
          <w:lang w:val="lt-LT"/>
        </w:rPr>
        <w:t>Tiekėjams, ūkio subjektams, kurių pajėgumais remiamasi</w:t>
      </w:r>
      <w:r w:rsidRPr="007B122C">
        <w:rPr>
          <w:rStyle w:val="FootnoteReference"/>
          <w:bCs/>
          <w:color w:val="000000"/>
          <w:szCs w:val="24"/>
          <w:lang w:val="lt-LT"/>
        </w:rPr>
        <w:footnoteReference w:id="2"/>
      </w:r>
      <w:r w:rsidRPr="007B122C">
        <w:rPr>
          <w:bCs/>
          <w:color w:val="000000"/>
          <w:szCs w:val="24"/>
          <w:lang w:val="lt-LT"/>
        </w:rPr>
        <w:t>, subtiekėjams</w:t>
      </w:r>
      <w:r w:rsidRPr="007B122C">
        <w:rPr>
          <w:rStyle w:val="FootnoteReference"/>
          <w:bCs/>
          <w:color w:val="000000"/>
          <w:szCs w:val="24"/>
          <w:lang w:val="lt-LT"/>
        </w:rPr>
        <w:footnoteReference w:id="3"/>
      </w:r>
      <w:r w:rsidRPr="007B122C">
        <w:rPr>
          <w:bCs/>
          <w:color w:val="000000"/>
          <w:szCs w:val="24"/>
          <w:lang w:val="lt-LT"/>
        </w:rPr>
        <w:t xml:space="preserve">, </w:t>
      </w:r>
      <w:proofErr w:type="spellStart"/>
      <w:r w:rsidRPr="007B122C">
        <w:rPr>
          <w:bCs/>
          <w:color w:val="000000"/>
          <w:szCs w:val="24"/>
          <w:lang w:val="lt-LT"/>
        </w:rPr>
        <w:t>kvazisubtiekėjams</w:t>
      </w:r>
      <w:proofErr w:type="spellEnd"/>
      <w:r w:rsidRPr="007B122C">
        <w:rPr>
          <w:rStyle w:val="FootnoteReference"/>
          <w:bCs/>
          <w:color w:val="000000"/>
          <w:szCs w:val="24"/>
          <w:lang w:val="lt-LT"/>
        </w:rPr>
        <w:footnoteReference w:id="4"/>
      </w:r>
      <w:r w:rsidRPr="007B122C">
        <w:rPr>
          <w:bCs/>
          <w:color w:val="000000"/>
          <w:szCs w:val="24"/>
          <w:lang w:val="lt-LT"/>
        </w:rPr>
        <w:t xml:space="preserve">, dalyvaujantiems Pirkime, </w:t>
      </w:r>
      <w:r w:rsidRPr="007B122C">
        <w:rPr>
          <w:b/>
          <w:color w:val="000000"/>
          <w:szCs w:val="24"/>
          <w:lang w:val="lt-LT"/>
        </w:rPr>
        <w:t>netaikomi</w:t>
      </w:r>
      <w:r w:rsidRPr="007B122C">
        <w:rPr>
          <w:bCs/>
          <w:color w:val="000000"/>
          <w:szCs w:val="24"/>
          <w:lang w:val="lt-LT"/>
        </w:rPr>
        <w:t xml:space="preserve"> tiekėjų pašalinimo pagrindai, nustatyti </w:t>
      </w:r>
      <w:r w:rsidRPr="007B122C">
        <w:rPr>
          <w:bCs/>
          <w:color w:val="000000"/>
          <w:szCs w:val="24"/>
          <w:lang w:val="lt-LT"/>
        </w:rPr>
        <w:lastRenderedPageBreak/>
        <w:t>Viešųjų pirkimų įstatymo 46 straipsnyje</w:t>
      </w:r>
      <w:bookmarkEnd w:id="15"/>
      <w:r w:rsidR="00EE1FCA">
        <w:rPr>
          <w:bCs/>
          <w:color w:val="000000"/>
          <w:szCs w:val="24"/>
          <w:lang w:val="lt-LT"/>
        </w:rPr>
        <w:t xml:space="preserve">, </w:t>
      </w:r>
      <w:r w:rsidR="00DA2CA7">
        <w:rPr>
          <w:bCs/>
          <w:color w:val="000000"/>
          <w:szCs w:val="24"/>
          <w:lang w:val="lt-LT"/>
        </w:rPr>
        <w:t>išskyrus</w:t>
      </w:r>
      <w:r w:rsidR="00EE1FCA" w:rsidRPr="0059460F">
        <w:rPr>
          <w:bCs/>
          <w:color w:val="000000"/>
          <w:szCs w:val="24"/>
          <w:lang w:val="lt-LT"/>
        </w:rPr>
        <w:t xml:space="preserve"> Mažos vertės pirkimų tvarkos aprašo </w:t>
      </w:r>
      <w:r w:rsidR="00EE1FCA" w:rsidRPr="00C74D2E">
        <w:rPr>
          <w:bCs/>
          <w:color w:val="000000"/>
          <w:szCs w:val="24"/>
          <w:lang w:val="lt-LT"/>
        </w:rPr>
        <w:t>9</w:t>
      </w:r>
      <w:r w:rsidR="00EE1FCA" w:rsidRPr="00C74D2E">
        <w:rPr>
          <w:bCs/>
          <w:color w:val="000000"/>
          <w:szCs w:val="24"/>
          <w:vertAlign w:val="superscript"/>
          <w:lang w:val="en-US"/>
        </w:rPr>
        <w:t>1</w:t>
      </w:r>
      <w:r w:rsidR="00C74D2E">
        <w:rPr>
          <w:bCs/>
          <w:color w:val="000000"/>
          <w:szCs w:val="24"/>
          <w:lang w:val="en-US"/>
        </w:rPr>
        <w:t xml:space="preserve"> </w:t>
      </w:r>
      <w:r w:rsidR="00EE1FCA" w:rsidRPr="00C74D2E">
        <w:rPr>
          <w:bCs/>
          <w:color w:val="000000"/>
          <w:szCs w:val="24"/>
          <w:lang w:val="lt-LT"/>
        </w:rPr>
        <w:t>punkte</w:t>
      </w:r>
      <w:r w:rsidR="00C74D2E">
        <w:rPr>
          <w:rStyle w:val="FootnoteReference"/>
          <w:bCs/>
          <w:color w:val="000000"/>
          <w:szCs w:val="24"/>
          <w:lang w:val="lt-LT"/>
        </w:rPr>
        <w:footnoteReference w:id="5"/>
      </w:r>
      <w:r w:rsidR="00EE1FCA" w:rsidRPr="0059460F">
        <w:rPr>
          <w:bCs/>
          <w:color w:val="000000"/>
          <w:szCs w:val="24"/>
          <w:lang w:val="lt-LT"/>
        </w:rPr>
        <w:t xml:space="preserve"> </w:t>
      </w:r>
      <w:proofErr w:type="spellStart"/>
      <w:r w:rsidR="00DE1F83">
        <w:rPr>
          <w:bCs/>
          <w:color w:val="000000"/>
          <w:szCs w:val="24"/>
          <w:lang w:val="en-US"/>
        </w:rPr>
        <w:t>ir</w:t>
      </w:r>
      <w:proofErr w:type="spellEnd"/>
      <w:r w:rsidR="00DE1F83">
        <w:rPr>
          <w:bCs/>
          <w:color w:val="000000"/>
          <w:szCs w:val="24"/>
          <w:lang w:val="en-US"/>
        </w:rPr>
        <w:t xml:space="preserve"> </w:t>
      </w:r>
      <w:r w:rsidR="00DE1F83" w:rsidRPr="0059460F">
        <w:rPr>
          <w:bCs/>
          <w:color w:val="000000"/>
          <w:szCs w:val="24"/>
          <w:lang w:val="lt-LT"/>
        </w:rPr>
        <w:t xml:space="preserve">Mažos vertės pirkimų tvarkos aprašo </w:t>
      </w:r>
      <w:r w:rsidR="00DE1F83">
        <w:rPr>
          <w:bCs/>
          <w:color w:val="000000"/>
          <w:szCs w:val="24"/>
          <w:lang w:val="en-US"/>
        </w:rPr>
        <w:t>9</w:t>
      </w:r>
      <w:r w:rsidR="00DE1F83">
        <w:rPr>
          <w:bCs/>
          <w:color w:val="000000"/>
          <w:szCs w:val="24"/>
          <w:vertAlign w:val="superscript"/>
          <w:lang w:val="en-US"/>
        </w:rPr>
        <w:t xml:space="preserve">2 </w:t>
      </w:r>
      <w:proofErr w:type="spellStart"/>
      <w:r w:rsidR="00DE1F83">
        <w:rPr>
          <w:bCs/>
          <w:color w:val="000000"/>
          <w:szCs w:val="24"/>
          <w:lang w:val="en-US"/>
        </w:rPr>
        <w:t>punkte</w:t>
      </w:r>
      <w:proofErr w:type="spellEnd"/>
      <w:r w:rsidR="00DE1F83">
        <w:rPr>
          <w:rStyle w:val="FootnoteReference"/>
          <w:bCs/>
          <w:color w:val="000000"/>
          <w:szCs w:val="24"/>
          <w:lang w:val="en-US"/>
        </w:rPr>
        <w:footnoteReference w:id="6"/>
      </w:r>
      <w:r w:rsidR="00C74D2E">
        <w:rPr>
          <w:bCs/>
          <w:color w:val="000000"/>
          <w:szCs w:val="24"/>
          <w:lang w:val="en-US"/>
        </w:rPr>
        <w:t xml:space="preserve"> </w:t>
      </w:r>
      <w:r w:rsidR="00EE1FCA" w:rsidRPr="0059460F">
        <w:rPr>
          <w:bCs/>
          <w:color w:val="000000"/>
          <w:szCs w:val="24"/>
          <w:lang w:val="lt-LT"/>
        </w:rPr>
        <w:t>nustatyt</w:t>
      </w:r>
      <w:r w:rsidR="00DA2CA7">
        <w:rPr>
          <w:bCs/>
          <w:color w:val="000000"/>
          <w:szCs w:val="24"/>
          <w:lang w:val="lt-LT"/>
        </w:rPr>
        <w:t>a</w:t>
      </w:r>
      <w:r w:rsidR="00EE1FCA" w:rsidRPr="0059460F">
        <w:rPr>
          <w:bCs/>
          <w:color w:val="000000"/>
          <w:szCs w:val="24"/>
          <w:lang w:val="lt-LT"/>
        </w:rPr>
        <w:t>s taisykl</w:t>
      </w:r>
      <w:r w:rsidR="00DA2CA7">
        <w:rPr>
          <w:bCs/>
          <w:color w:val="000000"/>
          <w:szCs w:val="24"/>
          <w:lang w:val="lt-LT"/>
        </w:rPr>
        <w:t>e</w:t>
      </w:r>
      <w:r w:rsidR="00EE1FCA" w:rsidRPr="0059460F">
        <w:rPr>
          <w:bCs/>
          <w:color w:val="000000"/>
          <w:szCs w:val="24"/>
          <w:lang w:val="lt-LT"/>
        </w:rPr>
        <w:t>s.</w:t>
      </w:r>
    </w:p>
    <w:p w14:paraId="6BAFCDF2" w14:textId="77777777" w:rsidR="00603AE8" w:rsidRPr="00603AE8" w:rsidRDefault="00603AE8" w:rsidP="00603AE8"/>
    <w:p w14:paraId="07C80100" w14:textId="34E6A64C" w:rsidR="00BA507D" w:rsidRDefault="00EB4EAA" w:rsidP="00BA507D">
      <w:pPr>
        <w:pStyle w:val="Heading2"/>
        <w:numPr>
          <w:ilvl w:val="0"/>
          <w:numId w:val="6"/>
        </w:numPr>
        <w:jc w:val="center"/>
        <w:rPr>
          <w:b/>
          <w:bCs/>
          <w:lang w:val="lt-LT"/>
        </w:rPr>
      </w:pPr>
      <w:bookmarkStart w:id="16" w:name="_Toc126581307"/>
      <w:r w:rsidRPr="007B122C">
        <w:rPr>
          <w:b/>
          <w:bCs/>
          <w:lang w:val="lt-LT"/>
        </w:rPr>
        <w:t>KVALIFIKACIJOS REIKALAVIMAI</w:t>
      </w:r>
      <w:bookmarkEnd w:id="16"/>
    </w:p>
    <w:p w14:paraId="2512104B" w14:textId="77777777" w:rsidR="00BA507D" w:rsidRPr="00BA507D" w:rsidRDefault="00BA507D" w:rsidP="00BA507D">
      <w:pPr>
        <w:spacing w:after="0"/>
      </w:pPr>
    </w:p>
    <w:p w14:paraId="363062BC" w14:textId="76CB15F9" w:rsidR="00A51DD6" w:rsidRDefault="008D107F" w:rsidP="00500F05">
      <w:pPr>
        <w:pStyle w:val="ListParagraph"/>
        <w:numPr>
          <w:ilvl w:val="1"/>
          <w:numId w:val="44"/>
        </w:numPr>
        <w:tabs>
          <w:tab w:val="left" w:pos="990"/>
        </w:tabs>
        <w:ind w:left="0" w:firstLine="567"/>
        <w:jc w:val="both"/>
        <w:rPr>
          <w:szCs w:val="24"/>
        </w:rPr>
      </w:pPr>
      <w:r>
        <w:rPr>
          <w:szCs w:val="24"/>
        </w:rPr>
        <w:t>Pirkime keliam</w:t>
      </w:r>
      <w:r w:rsidR="00F52A34">
        <w:rPr>
          <w:szCs w:val="24"/>
        </w:rPr>
        <w:t>as</w:t>
      </w:r>
      <w:r>
        <w:rPr>
          <w:szCs w:val="24"/>
        </w:rPr>
        <w:t xml:space="preserve"> </w:t>
      </w:r>
      <w:r w:rsidR="00603AE8">
        <w:rPr>
          <w:szCs w:val="24"/>
        </w:rPr>
        <w:t>ši</w:t>
      </w:r>
      <w:r w:rsidR="00F52A34">
        <w:rPr>
          <w:szCs w:val="24"/>
        </w:rPr>
        <w:t>s</w:t>
      </w:r>
      <w:r w:rsidR="00603AE8">
        <w:rPr>
          <w:szCs w:val="24"/>
        </w:rPr>
        <w:t xml:space="preserve"> </w:t>
      </w:r>
      <w:r>
        <w:rPr>
          <w:szCs w:val="24"/>
        </w:rPr>
        <w:t>kvalifikacijos reikalavima</w:t>
      </w:r>
      <w:r w:rsidR="00F52A34">
        <w:rPr>
          <w:szCs w:val="24"/>
        </w:rPr>
        <w:t>s</w:t>
      </w:r>
      <w:r>
        <w:rPr>
          <w:szCs w:val="24"/>
        </w:rPr>
        <w:t xml:space="preserve">: </w:t>
      </w:r>
    </w:p>
    <w:tbl>
      <w:tblPr>
        <w:tblW w:w="9634" w:type="dxa"/>
        <w:jc w:val="center"/>
        <w:tblLayout w:type="fixed"/>
        <w:tblLook w:val="04A0" w:firstRow="1" w:lastRow="0" w:firstColumn="1" w:lastColumn="0" w:noHBand="0" w:noVBand="1"/>
      </w:tblPr>
      <w:tblGrid>
        <w:gridCol w:w="846"/>
        <w:gridCol w:w="2410"/>
        <w:gridCol w:w="3827"/>
        <w:gridCol w:w="2551"/>
      </w:tblGrid>
      <w:tr w:rsidR="00FB687D" w14:paraId="1B673151" w14:textId="77777777" w:rsidTr="00FB687D">
        <w:trPr>
          <w:jc w:val="center"/>
        </w:trPr>
        <w:tc>
          <w:tcPr>
            <w:tcW w:w="846" w:type="dxa"/>
            <w:tcBorders>
              <w:top w:val="single" w:sz="4" w:space="0" w:color="000000"/>
              <w:left w:val="single" w:sz="4" w:space="0" w:color="000000"/>
              <w:bottom w:val="single" w:sz="4" w:space="0" w:color="000000"/>
              <w:right w:val="nil"/>
            </w:tcBorders>
            <w:vAlign w:val="center"/>
            <w:hideMark/>
          </w:tcPr>
          <w:p w14:paraId="796671C8" w14:textId="77777777" w:rsidR="00FB687D" w:rsidRPr="00FB687D" w:rsidRDefault="00FB687D" w:rsidP="00FB687D">
            <w:pPr>
              <w:spacing w:after="0"/>
              <w:jc w:val="center"/>
              <w:rPr>
                <w:rFonts w:ascii="Times New Roman" w:hAnsi="Times New Roman" w:cs="Times New Roman"/>
                <w:b/>
                <w:sz w:val="24"/>
                <w:szCs w:val="24"/>
              </w:rPr>
            </w:pPr>
            <w:r w:rsidRPr="00FB687D">
              <w:rPr>
                <w:rFonts w:ascii="Times New Roman" w:hAnsi="Times New Roman" w:cs="Times New Roman"/>
                <w:b/>
                <w:sz w:val="24"/>
                <w:szCs w:val="24"/>
              </w:rPr>
              <w:t>Eil. Nr.</w:t>
            </w:r>
          </w:p>
        </w:tc>
        <w:tc>
          <w:tcPr>
            <w:tcW w:w="2410" w:type="dxa"/>
            <w:tcBorders>
              <w:top w:val="single" w:sz="4" w:space="0" w:color="000000"/>
              <w:left w:val="single" w:sz="4" w:space="0" w:color="000000"/>
              <w:bottom w:val="single" w:sz="4" w:space="0" w:color="000000"/>
              <w:right w:val="nil"/>
            </w:tcBorders>
            <w:vAlign w:val="center"/>
          </w:tcPr>
          <w:p w14:paraId="6A27F393" w14:textId="77777777" w:rsidR="00FB687D" w:rsidRPr="00FB687D" w:rsidRDefault="00FB687D" w:rsidP="00FB687D">
            <w:pPr>
              <w:spacing w:after="0"/>
              <w:jc w:val="center"/>
              <w:rPr>
                <w:rFonts w:ascii="Times New Roman" w:hAnsi="Times New Roman" w:cs="Times New Roman"/>
                <w:b/>
                <w:sz w:val="24"/>
                <w:szCs w:val="24"/>
              </w:rPr>
            </w:pPr>
            <w:r w:rsidRPr="00FB687D">
              <w:rPr>
                <w:rFonts w:ascii="Times New Roman" w:hAnsi="Times New Roman" w:cs="Times New Roman"/>
                <w:b/>
                <w:sz w:val="24"/>
                <w:szCs w:val="24"/>
              </w:rPr>
              <w:t>Reikalavimas</w:t>
            </w:r>
          </w:p>
        </w:tc>
        <w:tc>
          <w:tcPr>
            <w:tcW w:w="3827" w:type="dxa"/>
            <w:tcBorders>
              <w:top w:val="single" w:sz="4" w:space="0" w:color="000000"/>
              <w:left w:val="single" w:sz="4" w:space="0" w:color="000000"/>
              <w:bottom w:val="single" w:sz="4" w:space="0" w:color="000000"/>
              <w:right w:val="single" w:sz="4" w:space="0" w:color="auto"/>
            </w:tcBorders>
            <w:vAlign w:val="center"/>
            <w:hideMark/>
          </w:tcPr>
          <w:p w14:paraId="19B83A3A" w14:textId="04756D71" w:rsidR="00FB687D" w:rsidRPr="00FB687D" w:rsidRDefault="00FB687D" w:rsidP="00FB687D">
            <w:pPr>
              <w:spacing w:after="0"/>
              <w:jc w:val="center"/>
              <w:rPr>
                <w:rFonts w:ascii="Times New Roman" w:hAnsi="Times New Roman" w:cs="Times New Roman"/>
                <w:b/>
                <w:sz w:val="24"/>
                <w:szCs w:val="24"/>
              </w:rPr>
            </w:pPr>
            <w:r w:rsidRPr="00BC591B">
              <w:rPr>
                <w:rFonts w:ascii="Times New Roman" w:hAnsi="Times New Roman" w:cs="Times New Roman"/>
                <w:b/>
                <w:sz w:val="24"/>
                <w:szCs w:val="24"/>
              </w:rPr>
              <w:t>Dokumentai ir informacija, kuriuos turi pateikti teikėjas, siekiantis įrodyti, kad jo kvalifikacija atitinka keliamus reikalavimus</w:t>
            </w:r>
          </w:p>
        </w:tc>
        <w:tc>
          <w:tcPr>
            <w:tcW w:w="2551" w:type="dxa"/>
            <w:tcBorders>
              <w:top w:val="single" w:sz="4" w:space="0" w:color="000000"/>
              <w:left w:val="single" w:sz="4" w:space="0" w:color="auto"/>
              <w:bottom w:val="single" w:sz="4" w:space="0" w:color="000000"/>
              <w:right w:val="single" w:sz="4" w:space="0" w:color="000000"/>
            </w:tcBorders>
            <w:vAlign w:val="center"/>
            <w:hideMark/>
          </w:tcPr>
          <w:p w14:paraId="4B9E8528" w14:textId="77777777" w:rsidR="00FB687D" w:rsidRPr="00FB687D" w:rsidRDefault="00FB687D" w:rsidP="00FB687D">
            <w:pPr>
              <w:spacing w:after="0"/>
              <w:jc w:val="center"/>
              <w:rPr>
                <w:rFonts w:ascii="Times New Roman" w:hAnsi="Times New Roman" w:cs="Times New Roman"/>
                <w:b/>
                <w:sz w:val="24"/>
                <w:szCs w:val="24"/>
              </w:rPr>
            </w:pPr>
            <w:r w:rsidRPr="00FB687D">
              <w:rPr>
                <w:rFonts w:ascii="Times New Roman" w:hAnsi="Times New Roman" w:cs="Times New Roman"/>
                <w:b/>
                <w:sz w:val="24"/>
                <w:szCs w:val="24"/>
              </w:rPr>
              <w:t>Subjektas, kuris turi atitikti reikalavimą</w:t>
            </w:r>
          </w:p>
        </w:tc>
      </w:tr>
      <w:tr w:rsidR="008519B9" w14:paraId="623EBEC1" w14:textId="77777777" w:rsidTr="00C35A4D">
        <w:trPr>
          <w:jc w:val="center"/>
        </w:trPr>
        <w:tc>
          <w:tcPr>
            <w:tcW w:w="846" w:type="dxa"/>
            <w:tcBorders>
              <w:top w:val="single" w:sz="4" w:space="0" w:color="000000"/>
              <w:left w:val="single" w:sz="4" w:space="0" w:color="000000"/>
              <w:bottom w:val="single" w:sz="4" w:space="0" w:color="000000"/>
              <w:right w:val="nil"/>
            </w:tcBorders>
            <w:vAlign w:val="center"/>
            <w:hideMark/>
          </w:tcPr>
          <w:p w14:paraId="6A28940C" w14:textId="3065FDE2" w:rsidR="008519B9" w:rsidRPr="00FB687D" w:rsidRDefault="008519B9" w:rsidP="008519B9">
            <w:pPr>
              <w:spacing w:after="0"/>
              <w:jc w:val="center"/>
              <w:rPr>
                <w:rFonts w:ascii="Times New Roman" w:hAnsi="Times New Roman" w:cs="Times New Roman"/>
                <w:bCs/>
                <w:sz w:val="24"/>
                <w:szCs w:val="24"/>
              </w:rPr>
            </w:pPr>
            <w:r>
              <w:rPr>
                <w:rFonts w:ascii="Times New Roman" w:hAnsi="Times New Roman" w:cs="Times New Roman"/>
                <w:bCs/>
                <w:sz w:val="24"/>
                <w:szCs w:val="24"/>
              </w:rPr>
              <w:t>4.1.1.</w:t>
            </w:r>
          </w:p>
        </w:tc>
        <w:tc>
          <w:tcPr>
            <w:tcW w:w="2410" w:type="dxa"/>
            <w:tcBorders>
              <w:top w:val="single" w:sz="4" w:space="0" w:color="000000"/>
              <w:left w:val="single" w:sz="4" w:space="0" w:color="000000"/>
              <w:bottom w:val="single" w:sz="4" w:space="0" w:color="000000"/>
              <w:right w:val="nil"/>
            </w:tcBorders>
          </w:tcPr>
          <w:p w14:paraId="31C4900A" w14:textId="3820A0A5" w:rsidR="008519B9" w:rsidRPr="008519B9" w:rsidRDefault="008519B9" w:rsidP="008519B9">
            <w:pPr>
              <w:spacing w:after="0"/>
              <w:jc w:val="both"/>
              <w:rPr>
                <w:rFonts w:ascii="Times New Roman" w:hAnsi="Times New Roman" w:cs="Times New Roman"/>
                <w:bCs/>
                <w:sz w:val="24"/>
                <w:szCs w:val="24"/>
              </w:rPr>
            </w:pPr>
            <w:r w:rsidRPr="008519B9">
              <w:rPr>
                <w:rFonts w:ascii="Times New Roman" w:hAnsi="Times New Roman" w:cs="Times New Roman"/>
                <w:sz w:val="24"/>
                <w:szCs w:val="24"/>
              </w:rPr>
              <w:t>Tiekėjas turi teisę verstis draudimo veikla Lietuvos Respublikoje. Teisinis pagrindas: Lietuvos Respublikos draudimo įstatymo 12 straipsnio 1 dalis.</w:t>
            </w:r>
          </w:p>
        </w:tc>
        <w:tc>
          <w:tcPr>
            <w:tcW w:w="3827" w:type="dxa"/>
            <w:tcBorders>
              <w:top w:val="single" w:sz="4" w:space="0" w:color="000000"/>
              <w:left w:val="single" w:sz="4" w:space="0" w:color="000000"/>
              <w:bottom w:val="single" w:sz="4" w:space="0" w:color="000000"/>
              <w:right w:val="single" w:sz="4" w:space="0" w:color="auto"/>
            </w:tcBorders>
            <w:hideMark/>
          </w:tcPr>
          <w:p w14:paraId="0FB7BB7E" w14:textId="70C9FB10" w:rsidR="008519B9" w:rsidRPr="008519B9" w:rsidRDefault="008519B9" w:rsidP="008519B9">
            <w:pPr>
              <w:jc w:val="both"/>
              <w:rPr>
                <w:rFonts w:ascii="Times New Roman" w:hAnsi="Times New Roman" w:cs="Times New Roman"/>
                <w:sz w:val="24"/>
                <w:szCs w:val="24"/>
                <w:bdr w:val="none" w:sz="0" w:space="0" w:color="auto" w:frame="1"/>
              </w:rPr>
            </w:pPr>
            <w:r w:rsidRPr="008519B9">
              <w:rPr>
                <w:rFonts w:ascii="Times New Roman" w:hAnsi="Times New Roman" w:cs="Times New Roman"/>
                <w:sz w:val="24"/>
                <w:szCs w:val="24"/>
              </w:rPr>
              <w:t>Pateikiama Lietuvos banko išduota draudimo veiklos licencij</w:t>
            </w:r>
            <w:r w:rsidR="00F62EC0">
              <w:rPr>
                <w:rFonts w:ascii="Times New Roman" w:hAnsi="Times New Roman" w:cs="Times New Roman"/>
                <w:sz w:val="24"/>
                <w:szCs w:val="24"/>
              </w:rPr>
              <w:t>os kopija</w:t>
            </w:r>
            <w:r w:rsidRPr="008519B9">
              <w:rPr>
                <w:rFonts w:ascii="Times New Roman" w:hAnsi="Times New Roman" w:cs="Times New Roman"/>
                <w:sz w:val="24"/>
                <w:szCs w:val="24"/>
              </w:rPr>
              <w:t>, leidim</w:t>
            </w:r>
            <w:r w:rsidR="00F62EC0">
              <w:rPr>
                <w:rFonts w:ascii="Times New Roman" w:hAnsi="Times New Roman" w:cs="Times New Roman"/>
                <w:sz w:val="24"/>
                <w:szCs w:val="24"/>
              </w:rPr>
              <w:t>o kopija</w:t>
            </w:r>
            <w:r w:rsidRPr="008519B9">
              <w:rPr>
                <w:rFonts w:ascii="Times New Roman" w:hAnsi="Times New Roman" w:cs="Times New Roman"/>
                <w:sz w:val="24"/>
                <w:szCs w:val="24"/>
              </w:rPr>
              <w:t xml:space="preserve"> arba lygiavertis dokumentas</w:t>
            </w:r>
            <w:r w:rsidR="00F62EC0">
              <w:rPr>
                <w:rFonts w:ascii="Times New Roman" w:hAnsi="Times New Roman" w:cs="Times New Roman"/>
                <w:sz w:val="24"/>
                <w:szCs w:val="24"/>
              </w:rPr>
              <w:t xml:space="preserve"> (jo kopija)</w:t>
            </w:r>
            <w:r w:rsidRPr="008519B9">
              <w:rPr>
                <w:rFonts w:ascii="Times New Roman" w:hAnsi="Times New Roman" w:cs="Times New Roman"/>
                <w:sz w:val="24"/>
                <w:szCs w:val="24"/>
              </w:rPr>
              <w:t>, suteikiantis teisę vykdyti draudimo veiklą</w:t>
            </w:r>
            <w:r w:rsidRPr="008519B9">
              <w:rPr>
                <w:rFonts w:ascii="Times New Roman" w:hAnsi="Times New Roman" w:cs="Times New Roman"/>
                <w:sz w:val="24"/>
                <w:szCs w:val="24"/>
                <w:bdr w:val="none" w:sz="0" w:space="0" w:color="auto" w:frame="1"/>
              </w:rPr>
              <w:t>, kuri reikalinga pirkimo sutarčiai vykdyti, arba atitinkamos užsienio šalies institucijos (profesinių ar veiklos tvarkytojų, valstybės įgaliotų institucijų pažymos, kaip yra nustatyta toje valstybėje, kurioje paslaugų teikėjas yra registruotas) išduot</w:t>
            </w:r>
            <w:r w:rsidR="0035724B">
              <w:rPr>
                <w:rFonts w:ascii="Times New Roman" w:hAnsi="Times New Roman" w:cs="Times New Roman"/>
                <w:sz w:val="24"/>
                <w:szCs w:val="24"/>
                <w:bdr w:val="none" w:sz="0" w:space="0" w:color="auto" w:frame="1"/>
              </w:rPr>
              <w:t>o</w:t>
            </w:r>
            <w:r w:rsidRPr="008519B9">
              <w:rPr>
                <w:rFonts w:ascii="Times New Roman" w:hAnsi="Times New Roman" w:cs="Times New Roman"/>
                <w:sz w:val="24"/>
                <w:szCs w:val="24"/>
                <w:bdr w:val="none" w:sz="0" w:space="0" w:color="auto" w:frame="1"/>
              </w:rPr>
              <w:t xml:space="preserve"> dokument</w:t>
            </w:r>
            <w:r w:rsidR="0035724B">
              <w:rPr>
                <w:rFonts w:ascii="Times New Roman" w:hAnsi="Times New Roman" w:cs="Times New Roman"/>
                <w:sz w:val="24"/>
                <w:szCs w:val="24"/>
                <w:bdr w:val="none" w:sz="0" w:space="0" w:color="auto" w:frame="1"/>
              </w:rPr>
              <w:t>o</w:t>
            </w:r>
            <w:r w:rsidR="00050053">
              <w:rPr>
                <w:rFonts w:ascii="Times New Roman" w:hAnsi="Times New Roman" w:cs="Times New Roman"/>
                <w:sz w:val="24"/>
                <w:szCs w:val="24"/>
                <w:bdr w:val="none" w:sz="0" w:space="0" w:color="auto" w:frame="1"/>
              </w:rPr>
              <w:t xml:space="preserve">  kopij</w:t>
            </w:r>
            <w:r w:rsidR="0035724B">
              <w:rPr>
                <w:rFonts w:ascii="Times New Roman" w:hAnsi="Times New Roman" w:cs="Times New Roman"/>
                <w:sz w:val="24"/>
                <w:szCs w:val="24"/>
                <w:bdr w:val="none" w:sz="0" w:space="0" w:color="auto" w:frame="1"/>
              </w:rPr>
              <w:t>ą</w:t>
            </w:r>
            <w:r w:rsidRPr="008519B9">
              <w:rPr>
                <w:rFonts w:ascii="Times New Roman" w:hAnsi="Times New Roman" w:cs="Times New Roman"/>
                <w:sz w:val="24"/>
                <w:szCs w:val="24"/>
                <w:bdr w:val="none" w:sz="0" w:space="0" w:color="auto" w:frame="1"/>
              </w:rPr>
              <w:t>, suteikiantis teisę vykdyti atitinkamą, pirkimo objekte numatytą  draudimo veiklą.</w:t>
            </w:r>
          </w:p>
          <w:p w14:paraId="16A0848D" w14:textId="77777777" w:rsidR="008519B9" w:rsidRPr="008519B9" w:rsidRDefault="008519B9" w:rsidP="008519B9">
            <w:pPr>
              <w:jc w:val="both"/>
              <w:rPr>
                <w:rFonts w:ascii="Times New Roman" w:hAnsi="Times New Roman" w:cs="Times New Roman"/>
                <w:sz w:val="24"/>
                <w:szCs w:val="24"/>
                <w:bdr w:val="none" w:sz="0" w:space="0" w:color="auto" w:frame="1"/>
              </w:rPr>
            </w:pPr>
          </w:p>
          <w:p w14:paraId="2709DC68" w14:textId="77777777" w:rsidR="008519B9" w:rsidRPr="008519B9" w:rsidRDefault="008519B9" w:rsidP="008519B9">
            <w:pPr>
              <w:jc w:val="both"/>
              <w:rPr>
                <w:rFonts w:ascii="Times New Roman" w:hAnsi="Times New Roman" w:cs="Times New Roman"/>
                <w:sz w:val="24"/>
                <w:szCs w:val="24"/>
                <w:bdr w:val="none" w:sz="0" w:space="0" w:color="auto" w:frame="1"/>
              </w:rPr>
            </w:pPr>
            <w:r w:rsidRPr="008519B9">
              <w:rPr>
                <w:rFonts w:ascii="Times New Roman" w:hAnsi="Times New Roman" w:cs="Times New Roman"/>
                <w:sz w:val="24"/>
                <w:szCs w:val="24"/>
                <w:bdr w:val="none" w:sz="0" w:space="0" w:color="auto" w:frame="1"/>
              </w:rPr>
              <w:t>Pastaba. Jeigu atitiktį nustatytam kvalifikaciniam reikalavimui galima patikrinti neatlygintinai nacionalinėje duomenų bazėje – tiekėjas gali kvalifikacijai pagrįsti pateikti nuorodą duomenų bazės, kurioje Perkančioji organizacija galėtų patikrinti tiekėjo atitikį nustatytam reikalavimui.</w:t>
            </w:r>
          </w:p>
          <w:p w14:paraId="0008D4DC" w14:textId="0FB18C2D" w:rsidR="008519B9" w:rsidRDefault="008519B9" w:rsidP="008519B9">
            <w:pPr>
              <w:spacing w:after="0"/>
              <w:jc w:val="both"/>
              <w:rPr>
                <w:rFonts w:ascii="Times New Roman" w:hAnsi="Times New Roman" w:cs="Times New Roman"/>
                <w:sz w:val="24"/>
                <w:szCs w:val="24"/>
                <w:bdr w:val="none" w:sz="0" w:space="0" w:color="auto" w:frame="1"/>
              </w:rPr>
            </w:pPr>
            <w:r w:rsidRPr="008519B9">
              <w:rPr>
                <w:rFonts w:ascii="Times New Roman" w:hAnsi="Times New Roman" w:cs="Times New Roman"/>
                <w:sz w:val="24"/>
                <w:szCs w:val="24"/>
                <w:bdr w:val="none" w:sz="0" w:space="0" w:color="auto" w:frame="1"/>
              </w:rPr>
              <w:t>Jeigu dėl informacinės sistemos techninių trikdžių Perkančioji organizacija neturės galimybės patikrinti neatlygintinai prieinamų duomenų apie tiekėją, ji turės teisę prašyti pateikti licencij</w:t>
            </w:r>
            <w:r w:rsidR="0035724B">
              <w:rPr>
                <w:rFonts w:ascii="Times New Roman" w:hAnsi="Times New Roman" w:cs="Times New Roman"/>
                <w:sz w:val="24"/>
                <w:szCs w:val="24"/>
                <w:bdr w:val="none" w:sz="0" w:space="0" w:color="auto" w:frame="1"/>
              </w:rPr>
              <w:t>os kopiją, leidimo kopiją ar kito lygiaverčio dokumento kopiją,</w:t>
            </w:r>
            <w:r w:rsidRPr="008519B9">
              <w:rPr>
                <w:rFonts w:ascii="Times New Roman" w:hAnsi="Times New Roman" w:cs="Times New Roman"/>
                <w:sz w:val="24"/>
                <w:szCs w:val="24"/>
                <w:bdr w:val="none" w:sz="0" w:space="0" w:color="auto" w:frame="1"/>
              </w:rPr>
              <w:t>, patvirtinančią atitiktį šiam reikalavimui.</w:t>
            </w:r>
          </w:p>
          <w:p w14:paraId="1E140BCD" w14:textId="77777777" w:rsidR="00523BAC" w:rsidRDefault="00523BAC" w:rsidP="008519B9">
            <w:pPr>
              <w:spacing w:after="0"/>
              <w:jc w:val="both"/>
              <w:rPr>
                <w:rFonts w:ascii="Times New Roman" w:hAnsi="Times New Roman" w:cs="Times New Roman"/>
                <w:sz w:val="24"/>
                <w:szCs w:val="24"/>
                <w:bdr w:val="none" w:sz="0" w:space="0" w:color="auto" w:frame="1"/>
              </w:rPr>
            </w:pPr>
          </w:p>
          <w:p w14:paraId="1342E53D" w14:textId="77777777" w:rsidR="00523BAC" w:rsidRDefault="00EC3C2D" w:rsidP="008519B9">
            <w:pPr>
              <w:spacing w:after="0"/>
              <w:jc w:val="both"/>
              <w:rPr>
                <w:rFonts w:ascii="Times New Roman" w:hAnsi="Times New Roman" w:cs="Times New Roman"/>
                <w:bCs/>
                <w:iCs/>
                <w:sz w:val="24"/>
                <w:szCs w:val="24"/>
              </w:rPr>
            </w:pPr>
            <w:r w:rsidRPr="00C46F4F">
              <w:rPr>
                <w:rFonts w:ascii="Times New Roman" w:hAnsi="Times New Roman" w:cs="Times New Roman"/>
                <w:bCs/>
                <w:iCs/>
                <w:sz w:val="24"/>
                <w:szCs w:val="24"/>
              </w:rPr>
              <w:t>Tiekėjo kvalifikacija turi būti įgyta iki pasiūlymų pateikimo termino pabaigos.</w:t>
            </w:r>
          </w:p>
          <w:p w14:paraId="352125A5" w14:textId="77777777" w:rsidR="00EC3C2D" w:rsidRDefault="00EC3C2D" w:rsidP="008519B9">
            <w:pPr>
              <w:spacing w:after="0"/>
              <w:jc w:val="both"/>
              <w:rPr>
                <w:rFonts w:ascii="Times New Roman" w:hAnsi="Times New Roman" w:cs="Times New Roman"/>
                <w:bCs/>
                <w:iCs/>
                <w:sz w:val="24"/>
                <w:szCs w:val="24"/>
              </w:rPr>
            </w:pPr>
          </w:p>
          <w:p w14:paraId="039260AE" w14:textId="037C5C7A" w:rsidR="00EC3C2D" w:rsidRPr="00620DEA" w:rsidRDefault="00EC3C2D" w:rsidP="008519B9">
            <w:pPr>
              <w:spacing w:after="0"/>
              <w:jc w:val="both"/>
              <w:rPr>
                <w:rFonts w:ascii="Times New Roman" w:hAnsi="Times New Roman" w:cs="Times New Roman"/>
                <w:bCs/>
                <w:i/>
                <w:sz w:val="24"/>
                <w:szCs w:val="24"/>
              </w:rPr>
            </w:pPr>
            <w:r w:rsidRPr="00620DEA">
              <w:rPr>
                <w:rFonts w:ascii="Times New Roman" w:hAnsi="Times New Roman" w:cs="Times New Roman"/>
                <w:bCs/>
                <w:i/>
                <w:sz w:val="24"/>
                <w:szCs w:val="24"/>
              </w:rPr>
              <w:t>Šie dokumentai / duomenys gali būti tikslinami</w:t>
            </w:r>
            <w:r w:rsidR="0052655A" w:rsidRPr="00620DEA">
              <w:rPr>
                <w:rFonts w:ascii="Times New Roman" w:hAnsi="Times New Roman" w:cs="Times New Roman"/>
                <w:bCs/>
                <w:i/>
                <w:sz w:val="24"/>
                <w:szCs w:val="24"/>
              </w:rPr>
              <w:t>.</w:t>
            </w:r>
          </w:p>
        </w:tc>
        <w:tc>
          <w:tcPr>
            <w:tcW w:w="2551" w:type="dxa"/>
            <w:tcBorders>
              <w:top w:val="single" w:sz="4" w:space="0" w:color="000000"/>
              <w:left w:val="single" w:sz="4" w:space="0" w:color="auto"/>
              <w:bottom w:val="single" w:sz="4" w:space="0" w:color="000000"/>
              <w:right w:val="single" w:sz="4" w:space="0" w:color="000000"/>
            </w:tcBorders>
            <w:hideMark/>
          </w:tcPr>
          <w:p w14:paraId="7119646C" w14:textId="77777777" w:rsidR="008519B9" w:rsidRPr="008519B9" w:rsidRDefault="008519B9" w:rsidP="008519B9">
            <w:pPr>
              <w:autoSpaceDE w:val="0"/>
              <w:autoSpaceDN w:val="0"/>
              <w:jc w:val="both"/>
              <w:rPr>
                <w:rFonts w:ascii="Times New Roman" w:hAnsi="Times New Roman" w:cs="Times New Roman"/>
                <w:color w:val="2B2E2F"/>
                <w:sz w:val="24"/>
                <w:szCs w:val="24"/>
                <w:lang w:eastAsia="lt-LT"/>
              </w:rPr>
            </w:pPr>
            <w:r w:rsidRPr="008519B9">
              <w:rPr>
                <w:rFonts w:ascii="Times New Roman" w:hAnsi="Times New Roman" w:cs="Times New Roman"/>
                <w:sz w:val="24"/>
                <w:szCs w:val="24"/>
                <w:lang w:eastAsia="zh-CN"/>
              </w:rPr>
              <w:lastRenderedPageBreak/>
              <w:t xml:space="preserve">Tiekėjas; </w:t>
            </w:r>
            <w:r w:rsidRPr="008519B9">
              <w:rPr>
                <w:rFonts w:ascii="Times New Roman" w:hAnsi="Times New Roman" w:cs="Times New Roman"/>
                <w:color w:val="2B2E2F"/>
                <w:sz w:val="24"/>
                <w:szCs w:val="24"/>
              </w:rPr>
              <w:t>jeigu pasiūlymą teikia ūkio subjektų grupė – reikalavimą turi atitikti kiekvienas ūkio subjektų grupės narys (-</w:t>
            </w:r>
            <w:proofErr w:type="spellStart"/>
            <w:r w:rsidRPr="008519B9">
              <w:rPr>
                <w:rFonts w:ascii="Times New Roman" w:hAnsi="Times New Roman" w:cs="Times New Roman"/>
                <w:color w:val="2B2E2F"/>
                <w:sz w:val="24"/>
                <w:szCs w:val="24"/>
              </w:rPr>
              <w:t>iai</w:t>
            </w:r>
            <w:proofErr w:type="spellEnd"/>
            <w:r w:rsidRPr="008519B9">
              <w:rPr>
                <w:rFonts w:ascii="Times New Roman" w:hAnsi="Times New Roman" w:cs="Times New Roman"/>
                <w:color w:val="2B2E2F"/>
                <w:sz w:val="24"/>
                <w:szCs w:val="24"/>
              </w:rPr>
              <w:t xml:space="preserve">), pagal jų prisiimamus įsipareigojimus pirkimo sutarčiai vykdyti; </w:t>
            </w:r>
          </w:p>
          <w:p w14:paraId="3AB8E53A" w14:textId="762E6FE1" w:rsidR="008519B9" w:rsidRPr="008519B9" w:rsidRDefault="008519B9" w:rsidP="008519B9">
            <w:pPr>
              <w:spacing w:after="0"/>
              <w:jc w:val="both"/>
              <w:rPr>
                <w:rFonts w:ascii="Times New Roman" w:hAnsi="Times New Roman" w:cs="Times New Roman"/>
                <w:bCs/>
                <w:sz w:val="24"/>
                <w:szCs w:val="24"/>
              </w:rPr>
            </w:pPr>
            <w:r w:rsidRPr="008519B9">
              <w:rPr>
                <w:rFonts w:ascii="Times New Roman" w:hAnsi="Times New Roman" w:cs="Times New Roman"/>
                <w:color w:val="2B2E2F"/>
                <w:sz w:val="24"/>
                <w:szCs w:val="24"/>
              </w:rPr>
              <w:t xml:space="preserve">kiti ūkio subjektai, jei tiekėjas  remiasi jų pajėgumais tik tuomet, kai tie subjektai, kurių pajėgumais buvo pasiremta, patys teiks </w:t>
            </w:r>
            <w:r w:rsidRPr="008519B9">
              <w:rPr>
                <w:rFonts w:ascii="Times New Roman" w:hAnsi="Times New Roman" w:cs="Times New Roman"/>
                <w:color w:val="2B2E2F"/>
                <w:sz w:val="24"/>
                <w:szCs w:val="24"/>
              </w:rPr>
              <w:lastRenderedPageBreak/>
              <w:t>paslaugas, kuriems reikia jų pajėgumų.</w:t>
            </w:r>
          </w:p>
        </w:tc>
      </w:tr>
    </w:tbl>
    <w:p w14:paraId="52605480" w14:textId="77777777" w:rsidR="004624E0" w:rsidRPr="00D03BC9" w:rsidRDefault="004624E0" w:rsidP="004624E0">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D03BC9">
        <w:rPr>
          <w:rFonts w:ascii="Times New Roman" w:hAnsi="Times New Roman" w:cs="Times New Roman"/>
          <w:sz w:val="24"/>
          <w:szCs w:val="24"/>
        </w:rPr>
        <w:t>Tiekėjo kvalifikacija turi būti įgyta iki pasiūlymų pateikimo termino pabaigos ir tai turi būti užfiksuota pačiame dokumente, t. y. pvz.: prekių tiekimo sąrašas gali būti suformuotas po pasiūlymų pateikimo termino pabaigos, tačiau joje nurodyta informacija turi būti aktuali iki pasiūlymų pateikimo termino pabaigos.</w:t>
      </w:r>
    </w:p>
    <w:p w14:paraId="5496A6DD" w14:textId="77777777" w:rsidR="004624E0" w:rsidRPr="00D03BC9" w:rsidRDefault="004624E0" w:rsidP="004624E0">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3</w:t>
      </w:r>
      <w:r w:rsidRPr="00D03BC9">
        <w:rPr>
          <w:rFonts w:ascii="Times New Roman" w:hAnsi="Times New Roman" w:cs="Times New Roman"/>
          <w:sz w:val="24"/>
          <w:szCs w:val="24"/>
        </w:rPr>
        <w:t>.</w:t>
      </w:r>
      <w:r w:rsidRPr="00D03BC9">
        <w:rPr>
          <w:rFonts w:ascii="Times New Roman" w:hAnsi="Times New Roman" w:cs="Times New Roman"/>
          <w:sz w:val="24"/>
          <w:szCs w:val="24"/>
        </w:rPr>
        <w:tab/>
        <w:t>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4.1 papunktyje nurodytą kvalifikacijos reikalavimą (pagal prisiimamus įsipareigojimus vykdant Pirkimo sutartį), Pirkimo sąlygų nustatytus kitus reikalavimus tiekėjui (5.1 punktas), kai jie taikomi.</w:t>
      </w:r>
    </w:p>
    <w:p w14:paraId="328C497F" w14:textId="77777777" w:rsidR="004624E0" w:rsidRPr="00D03BC9" w:rsidRDefault="004624E0" w:rsidP="004624E0">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lastRenderedPageBreak/>
        <w:t>4.</w:t>
      </w:r>
      <w:r>
        <w:rPr>
          <w:rFonts w:ascii="Times New Roman" w:hAnsi="Times New Roman" w:cs="Times New Roman"/>
          <w:sz w:val="24"/>
          <w:szCs w:val="24"/>
        </w:rPr>
        <w:t>4</w:t>
      </w:r>
      <w:r w:rsidRPr="00D03BC9">
        <w:rPr>
          <w:rFonts w:ascii="Times New Roman" w:hAnsi="Times New Roman" w:cs="Times New Roman"/>
          <w:sz w:val="24"/>
          <w:szCs w:val="24"/>
        </w:rPr>
        <w:t>.</w:t>
      </w:r>
      <w:r w:rsidRPr="00D03BC9">
        <w:rPr>
          <w:rFonts w:ascii="Times New Roman" w:hAnsi="Times New Roman" w:cs="Times New Roman"/>
          <w:sz w:val="24"/>
          <w:szCs w:val="24"/>
        </w:rPr>
        <w:tab/>
        <w:t xml:space="preserve">Jeigu tiekėjas remiasi ūkio subjektų, kurių pajėgumais remiamasi, pajėgumais, teikdamas pasiūlymą, turi pateikti </w:t>
      </w:r>
      <w:r w:rsidRPr="00D03BC9">
        <w:rPr>
          <w:rFonts w:ascii="Times New Roman" w:hAnsi="Times New Roman" w:cs="Times New Roman"/>
          <w:b/>
          <w:bCs/>
          <w:sz w:val="24"/>
          <w:szCs w:val="24"/>
          <w:u w:val="single"/>
        </w:rPr>
        <w:t>įrodymus, kurie patvirtintų, kad tiekėjui ūkio subjektų, kurių pajėgumais remiamasi, ištekliai bus prieinami vykdant Pirkimo sutartį</w:t>
      </w:r>
      <w:r w:rsidRPr="00D03BC9">
        <w:rPr>
          <w:rFonts w:ascii="Times New Roman" w:hAnsi="Times New Roman" w:cs="Times New Roman"/>
          <w:sz w:val="24"/>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4AEC657A" w14:textId="77777777" w:rsidR="004624E0" w:rsidRPr="00D03BC9" w:rsidRDefault="004624E0" w:rsidP="004624E0">
      <w:pPr>
        <w:tabs>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5</w:t>
      </w:r>
      <w:r w:rsidRPr="00D03BC9">
        <w:rPr>
          <w:rFonts w:ascii="Times New Roman" w:hAnsi="Times New Roman" w:cs="Times New Roman"/>
          <w:sz w:val="24"/>
          <w:szCs w:val="24"/>
        </w:rPr>
        <w:t>.</w:t>
      </w:r>
      <w:r w:rsidRPr="00D03BC9">
        <w:rPr>
          <w:rFonts w:ascii="Times New Roman" w:hAnsi="Times New Roman" w:cs="Times New Roman"/>
          <w:sz w:val="24"/>
          <w:szCs w:val="24"/>
        </w:rPr>
        <w:tab/>
        <w:t xml:space="preserve">Jeigu tiekėjas pasiūlyme nurodo </w:t>
      </w:r>
      <w:proofErr w:type="spellStart"/>
      <w:r w:rsidRPr="00D03BC9">
        <w:rPr>
          <w:rFonts w:ascii="Times New Roman" w:hAnsi="Times New Roman" w:cs="Times New Roman"/>
          <w:sz w:val="24"/>
          <w:szCs w:val="24"/>
        </w:rPr>
        <w:t>kvazisubtiekėją</w:t>
      </w:r>
      <w:proofErr w:type="spellEnd"/>
      <w:r w:rsidRPr="00D03BC9">
        <w:rPr>
          <w:rFonts w:ascii="Times New Roman" w:hAnsi="Times New Roman" w:cs="Times New Roman"/>
          <w:sz w:val="24"/>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D03BC9">
        <w:rPr>
          <w:rFonts w:ascii="Times New Roman" w:hAnsi="Times New Roman" w:cs="Times New Roman"/>
          <w:sz w:val="24"/>
          <w:szCs w:val="24"/>
        </w:rPr>
        <w:t>kvazisubtiekėju</w:t>
      </w:r>
      <w:proofErr w:type="spellEnd"/>
      <w:r w:rsidRPr="00D03BC9">
        <w:rPr>
          <w:rFonts w:ascii="Times New Roman" w:hAnsi="Times New Roman" w:cs="Times New Roman"/>
          <w:sz w:val="24"/>
          <w:szCs w:val="24"/>
        </w:rPr>
        <w:t xml:space="preserve">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0B2FD7CF" w14:textId="36F6768A" w:rsidR="0092266F" w:rsidRDefault="004624E0" w:rsidP="00E23E89">
      <w:pPr>
        <w:tabs>
          <w:tab w:val="left" w:pos="1080"/>
          <w:tab w:val="left" w:pos="1170"/>
        </w:tabs>
        <w:spacing w:after="0"/>
        <w:ind w:firstLine="720"/>
        <w:jc w:val="both"/>
        <w:rPr>
          <w:rFonts w:ascii="Times New Roman" w:hAnsi="Times New Roman" w:cs="Times New Roman"/>
          <w:sz w:val="24"/>
          <w:szCs w:val="24"/>
        </w:rPr>
      </w:pPr>
      <w:r w:rsidRPr="00D03BC9">
        <w:rPr>
          <w:rFonts w:ascii="Times New Roman" w:hAnsi="Times New Roman" w:cs="Times New Roman"/>
          <w:sz w:val="24"/>
          <w:szCs w:val="24"/>
        </w:rPr>
        <w:t>4.</w:t>
      </w:r>
      <w:r>
        <w:rPr>
          <w:rFonts w:ascii="Times New Roman" w:hAnsi="Times New Roman" w:cs="Times New Roman"/>
          <w:sz w:val="24"/>
          <w:szCs w:val="24"/>
        </w:rPr>
        <w:t>6</w:t>
      </w:r>
      <w:r w:rsidRPr="00D03BC9">
        <w:rPr>
          <w:rFonts w:ascii="Times New Roman" w:hAnsi="Times New Roman" w:cs="Times New Roman"/>
          <w:sz w:val="24"/>
          <w:szCs w:val="24"/>
        </w:rPr>
        <w:t>.</w:t>
      </w:r>
      <w:r w:rsidRPr="00D03BC9">
        <w:rPr>
          <w:rFonts w:ascii="Times New Roman"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19C90F8F" w14:textId="77777777" w:rsidR="008C4F68" w:rsidRPr="006505B0" w:rsidRDefault="008C4F68" w:rsidP="004C61DB">
      <w:pPr>
        <w:spacing w:after="0"/>
        <w:jc w:val="both"/>
        <w:rPr>
          <w:rFonts w:ascii="Times New Roman" w:hAnsi="Times New Roman" w:cs="Times New Roman"/>
          <w:sz w:val="24"/>
          <w:szCs w:val="24"/>
        </w:rPr>
      </w:pPr>
    </w:p>
    <w:p w14:paraId="6CB36B93" w14:textId="2F64ACC3" w:rsidR="006428D7" w:rsidRDefault="00416768" w:rsidP="006428D7">
      <w:pPr>
        <w:pStyle w:val="Heading2"/>
        <w:numPr>
          <w:ilvl w:val="0"/>
          <w:numId w:val="6"/>
        </w:numPr>
        <w:jc w:val="center"/>
        <w:rPr>
          <w:b/>
          <w:bCs/>
          <w:lang w:val="lt-LT"/>
        </w:rPr>
      </w:pPr>
      <w:bookmarkStart w:id="17" w:name="_Toc126581308"/>
      <w:r w:rsidRPr="007B122C">
        <w:rPr>
          <w:b/>
          <w:bCs/>
          <w:lang w:val="lt-LT"/>
        </w:rPr>
        <w:t>KITI REIKALAVIMAI TIEKĖJUI</w:t>
      </w:r>
      <w:bookmarkEnd w:id="17"/>
    </w:p>
    <w:p w14:paraId="44448B9B" w14:textId="77777777" w:rsidR="006428D7" w:rsidRPr="006428D7" w:rsidRDefault="006428D7" w:rsidP="006428D7">
      <w:pPr>
        <w:spacing w:after="0" w:line="240" w:lineRule="auto"/>
      </w:pPr>
    </w:p>
    <w:p w14:paraId="407C1218" w14:textId="77777777" w:rsidR="0002694B" w:rsidRPr="0002694B" w:rsidRDefault="006428D7" w:rsidP="005339A7">
      <w:pPr>
        <w:pStyle w:val="ListParagraph"/>
        <w:tabs>
          <w:tab w:val="left" w:pos="426"/>
          <w:tab w:val="left" w:pos="851"/>
          <w:tab w:val="left" w:pos="993"/>
        </w:tabs>
        <w:ind w:left="0" w:firstLine="567"/>
        <w:jc w:val="both"/>
        <w:rPr>
          <w:szCs w:val="24"/>
        </w:rPr>
      </w:pPr>
      <w:r w:rsidRPr="006428D7">
        <w:rPr>
          <w:szCs w:val="24"/>
        </w:rPr>
        <w:t xml:space="preserve">5.1. </w:t>
      </w:r>
      <w:r w:rsidR="0002694B" w:rsidRPr="0002694B">
        <w:rPr>
          <w:szCs w:val="24"/>
        </w:rPr>
        <w:t xml:space="preserve">Pirkime </w:t>
      </w:r>
      <w:r w:rsidR="0002694B" w:rsidRPr="0002694B">
        <w:rPr>
          <w:b/>
          <w:bCs/>
          <w:szCs w:val="24"/>
        </w:rPr>
        <w:t>nėra taikomi</w:t>
      </w:r>
      <w:r w:rsidR="0002694B" w:rsidRPr="0002694B">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p>
    <w:p w14:paraId="0749F610" w14:textId="5EB98C41" w:rsidR="00F37D67" w:rsidRPr="006428D7" w:rsidRDefault="00F37D67" w:rsidP="00F37D67">
      <w:pPr>
        <w:spacing w:after="0" w:line="240" w:lineRule="auto"/>
        <w:ind w:firstLine="567"/>
        <w:jc w:val="both"/>
        <w:rPr>
          <w:rFonts w:ascii="Times New Roman" w:hAnsi="Times New Roman" w:cs="Times New Roman"/>
          <w:sz w:val="24"/>
          <w:szCs w:val="24"/>
        </w:rPr>
      </w:pPr>
    </w:p>
    <w:p w14:paraId="22C3B5E5" w14:textId="769DA6A4" w:rsidR="00416768" w:rsidRPr="007B122C" w:rsidRDefault="00EB4EAA" w:rsidP="00EB4EAA">
      <w:pPr>
        <w:pStyle w:val="Heading2"/>
        <w:numPr>
          <w:ilvl w:val="0"/>
          <w:numId w:val="6"/>
        </w:numPr>
        <w:jc w:val="center"/>
        <w:rPr>
          <w:b/>
          <w:bCs/>
          <w:lang w:val="lt-LT"/>
        </w:rPr>
      </w:pPr>
      <w:bookmarkStart w:id="18" w:name="_Toc126581309"/>
      <w:r w:rsidRPr="007B122C">
        <w:rPr>
          <w:b/>
          <w:bCs/>
          <w:lang w:val="lt-LT"/>
        </w:rPr>
        <w:t>KOKYBĖS VADYBOS SISTEMOS IR APLINKOS APSAUGOS VADYBOS SISTEMOS STANDARTAI</w:t>
      </w:r>
      <w:bookmarkEnd w:id="18"/>
    </w:p>
    <w:p w14:paraId="190EDD5D" w14:textId="1110596C" w:rsidR="00416768" w:rsidRDefault="00416768" w:rsidP="00416768"/>
    <w:p w14:paraId="546F78F4" w14:textId="0312CE28" w:rsidR="00285998" w:rsidRPr="00A7317E" w:rsidRDefault="00285998" w:rsidP="00285998">
      <w:pPr>
        <w:pStyle w:val="ListParagraph"/>
        <w:numPr>
          <w:ilvl w:val="1"/>
          <w:numId w:val="41"/>
        </w:numPr>
        <w:tabs>
          <w:tab w:val="left" w:pos="993"/>
        </w:tabs>
        <w:autoSpaceDN/>
        <w:ind w:left="0" w:firstLine="567"/>
        <w:jc w:val="both"/>
        <w:rPr>
          <w:szCs w:val="24"/>
        </w:rPr>
      </w:pPr>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kokybės vadybos sistemos standartų reikalavimai, nustatyti Viešųjų pirkimų įstatymo 48 straipsnio 1 dalyje</w:t>
      </w:r>
      <w:r>
        <w:rPr>
          <w:rFonts w:eastAsia="Calibri"/>
        </w:rPr>
        <w:t>;</w:t>
      </w:r>
    </w:p>
    <w:p w14:paraId="537FFB49" w14:textId="5E2CD2BB" w:rsidR="00285998" w:rsidRPr="00C3799F" w:rsidRDefault="00285998" w:rsidP="00285998">
      <w:pPr>
        <w:pStyle w:val="ListParagraph"/>
        <w:numPr>
          <w:ilvl w:val="1"/>
          <w:numId w:val="41"/>
        </w:numPr>
        <w:tabs>
          <w:tab w:val="left" w:pos="993"/>
        </w:tabs>
        <w:autoSpaceDN/>
        <w:ind w:left="0" w:firstLine="567"/>
        <w:jc w:val="both"/>
        <w:rPr>
          <w:szCs w:val="24"/>
        </w:rPr>
      </w:pPr>
      <w:bookmarkStart w:id="19" w:name="_Hlk488506983"/>
      <w:bookmarkStart w:id="20"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19"/>
      <w:r w:rsidRPr="00C3799F">
        <w:rPr>
          <w:szCs w:val="24"/>
        </w:rPr>
        <w:t xml:space="preserve"> reikalavimai</w:t>
      </w:r>
      <w:bookmarkEnd w:id="20"/>
      <w:r w:rsidRPr="00C3799F">
        <w:rPr>
          <w:szCs w:val="24"/>
        </w:rPr>
        <w:t xml:space="preserve">, nustatyti Viešųjų pirkimų įstatymo 48 straipsnio </w:t>
      </w:r>
      <w:r w:rsidRPr="00C3799F">
        <w:rPr>
          <w:szCs w:val="24"/>
          <w:lang w:val="en-US"/>
        </w:rPr>
        <w:t xml:space="preserve">2 </w:t>
      </w:r>
      <w:r w:rsidRPr="00C3799F">
        <w:rPr>
          <w:szCs w:val="24"/>
        </w:rPr>
        <w:t>dalyje</w:t>
      </w:r>
      <w:r>
        <w:rPr>
          <w:szCs w:val="24"/>
        </w:rPr>
        <w:t>.</w:t>
      </w:r>
    </w:p>
    <w:p w14:paraId="3B4340B4" w14:textId="77777777" w:rsidR="00285998" w:rsidRPr="007B122C" w:rsidRDefault="00285998" w:rsidP="00416768"/>
    <w:p w14:paraId="7EEFAE5F" w14:textId="3B5D5FBE" w:rsidR="003004E8" w:rsidRPr="007B122C" w:rsidRDefault="003004E8" w:rsidP="007B122C">
      <w:pPr>
        <w:pStyle w:val="Heading2"/>
        <w:numPr>
          <w:ilvl w:val="0"/>
          <w:numId w:val="19"/>
        </w:numPr>
        <w:jc w:val="center"/>
        <w:rPr>
          <w:b/>
          <w:bCs/>
          <w:lang w:val="lt-LT"/>
        </w:rPr>
      </w:pPr>
      <w:bookmarkStart w:id="21" w:name="_Toc126581310"/>
      <w:bookmarkStart w:id="22" w:name="IV"/>
      <w:bookmarkEnd w:id="14"/>
      <w:r w:rsidRPr="007B122C">
        <w:rPr>
          <w:b/>
          <w:bCs/>
          <w:lang w:val="lt-LT"/>
        </w:rPr>
        <w:t>ŪKIO SUBJEKTŲ GRUPĖS DALYVAVIMAS PIRKIMO PROCEDŪROSE</w:t>
      </w:r>
      <w:bookmarkEnd w:id="21"/>
    </w:p>
    <w:p w14:paraId="4C015D6F" w14:textId="77777777" w:rsidR="003004E8" w:rsidRPr="007B122C" w:rsidRDefault="003004E8" w:rsidP="003004E8">
      <w:pPr>
        <w:pStyle w:val="ListParagraph"/>
        <w:tabs>
          <w:tab w:val="right" w:pos="284"/>
        </w:tabs>
        <w:ind w:left="0" w:firstLine="567"/>
        <w:rPr>
          <w:bCs/>
          <w:szCs w:val="24"/>
        </w:rPr>
      </w:pPr>
    </w:p>
    <w:bookmarkEnd w:id="22"/>
    <w:p w14:paraId="67A4EF79" w14:textId="36C1A490" w:rsidR="000A613E" w:rsidRPr="007B122C" w:rsidRDefault="000A613E" w:rsidP="007F3518">
      <w:pPr>
        <w:pStyle w:val="ListParagraph"/>
        <w:numPr>
          <w:ilvl w:val="1"/>
          <w:numId w:val="19"/>
        </w:numPr>
        <w:tabs>
          <w:tab w:val="left" w:pos="142"/>
          <w:tab w:val="left" w:pos="709"/>
          <w:tab w:val="left" w:pos="993"/>
        </w:tabs>
        <w:ind w:left="0" w:firstLine="567"/>
        <w:jc w:val="both"/>
        <w:rPr>
          <w:szCs w:val="24"/>
        </w:rPr>
      </w:pPr>
      <w:r w:rsidRPr="007B122C">
        <w:rPr>
          <w:szCs w:val="24"/>
        </w:rPr>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5C9A94BE" w:rsidR="00A2324D"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F90F83">
        <w:rPr>
          <w:rFonts w:ascii="Times New Roman" w:hAnsi="Times New Roman" w:cs="Times New Roman"/>
          <w:sz w:val="24"/>
          <w:szCs w:val="24"/>
        </w:rPr>
        <w:t>7</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nurodant 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5E0A166B"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7B122C" w:rsidRDefault="00F90F83" w:rsidP="000A613E">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3004E8">
      <w:pPr>
        <w:pStyle w:val="ListParagraph"/>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B63138">
      <w:pPr>
        <w:pStyle w:val="Heading2"/>
        <w:numPr>
          <w:ilvl w:val="0"/>
          <w:numId w:val="19"/>
        </w:numPr>
        <w:jc w:val="center"/>
        <w:rPr>
          <w:b/>
          <w:bCs/>
          <w:lang w:val="lt-LT"/>
        </w:rPr>
      </w:pPr>
      <w:bookmarkStart w:id="23" w:name="_Toc126581311"/>
      <w:bookmarkStart w:id="24" w:name="V"/>
      <w:r w:rsidRPr="007B122C">
        <w:rPr>
          <w:b/>
          <w:bCs/>
          <w:lang w:val="lt-LT"/>
        </w:rPr>
        <w:t>PASIŪLYMŲ RENGIMAS, PATEIKIMAS, KEITIMAS</w:t>
      </w:r>
      <w:bookmarkEnd w:id="23"/>
    </w:p>
    <w:p w14:paraId="50E5F4BE" w14:textId="77777777" w:rsidR="00B63138" w:rsidRPr="007B122C" w:rsidRDefault="00B63138" w:rsidP="00B63138"/>
    <w:bookmarkEnd w:id="24"/>
    <w:p w14:paraId="23BF6F12" w14:textId="71520EA7"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7B122C">
        <w:rPr>
          <w:szCs w:val="24"/>
        </w:rPr>
        <w:t>Pateikdamas pasiūlymą, tiekėjas sutinka su Pirkimo sąlygomis ir patvirtina, kad jo pasiūlyme pateikta informacija yra teisinga ir apima viską, ko reikia tinkamam sutarties įvykdymui.</w:t>
      </w:r>
    </w:p>
    <w:p w14:paraId="0214BF3D" w14:textId="55D0E7F3"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15" w:history="1">
        <w:r w:rsidR="00BF5FBA" w:rsidRPr="00020235">
          <w:rPr>
            <w:rStyle w:val="Hyperlink"/>
            <w:iCs/>
            <w:szCs w:val="24"/>
          </w:rPr>
          <w:t>https://viesiejipirkimai.lt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16" w:history="1">
        <w:r w:rsidR="00BF5FBA" w:rsidRPr="00020235">
          <w:rPr>
            <w:rStyle w:val="Hyperlink"/>
            <w:iCs/>
            <w:szCs w:val="24"/>
          </w:rPr>
          <w:t>https://viesiejipirkimai.lt</w:t>
        </w:r>
      </w:hyperlink>
      <w:r w:rsidR="00BF5FBA">
        <w:t>)</w:t>
      </w:r>
      <w:r w:rsidRPr="007B122C">
        <w:rPr>
          <w:iCs/>
          <w:szCs w:val="24"/>
        </w:rPr>
        <w:t>.</w:t>
      </w:r>
    </w:p>
    <w:p w14:paraId="73114595" w14:textId="77777777" w:rsidR="00C74D2E" w:rsidRPr="007B122C" w:rsidRDefault="003004E8" w:rsidP="00C74D2E">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 xml:space="preserve">Perkančioji organizacija </w:t>
      </w:r>
      <w:r w:rsidRPr="007B122C">
        <w:rPr>
          <w:bCs/>
          <w:szCs w:val="24"/>
          <w:u w:val="single"/>
        </w:rPr>
        <w:t>nereikalauja</w:t>
      </w:r>
      <w:r w:rsidRPr="007B122C">
        <w:rPr>
          <w:bCs/>
          <w:szCs w:val="24"/>
        </w:rPr>
        <w:t xml:space="preserve">, kad pasiūlymas būtų pasirašytas saugiu elektroniniu parašu. </w:t>
      </w:r>
      <w:r w:rsidRPr="007B122C">
        <w:rPr>
          <w:b/>
          <w:szCs w:val="24"/>
        </w:rPr>
        <w:t xml:space="preserve">Perkančioji organizacija reikalauja, kad tiekėjo vadovo ar jo įgalioto asmens parašu būtų pasirašytas </w:t>
      </w:r>
      <w:r w:rsidRPr="007B122C">
        <w:rPr>
          <w:bCs/>
          <w:szCs w:val="24"/>
        </w:rPr>
        <w:t xml:space="preserve">(pateikiamas skenuotas dokumentas su tiekėjo </w:t>
      </w:r>
      <w:r w:rsidRPr="00645AC0">
        <w:rPr>
          <w:bCs/>
          <w:szCs w:val="24"/>
        </w:rPr>
        <w:t>vadovo ar jo įgalioto asmens parašu</w:t>
      </w:r>
      <w:r w:rsidR="00D92B16" w:rsidRPr="00645AC0">
        <w:rPr>
          <w:bCs/>
          <w:szCs w:val="24"/>
        </w:rPr>
        <w:t xml:space="preserve"> arba elektroniniu parašu</w:t>
      </w:r>
      <w:r w:rsidRPr="00645AC0">
        <w:rPr>
          <w:bCs/>
          <w:szCs w:val="24"/>
        </w:rPr>
        <w:t xml:space="preserve">) – </w:t>
      </w:r>
      <w:r w:rsidR="00C74D2E" w:rsidRPr="007A086F">
        <w:rPr>
          <w:bCs/>
          <w:szCs w:val="24"/>
          <w:u w:val="single"/>
        </w:rPr>
        <w:t>užpildyta pasiūlymo forma</w:t>
      </w:r>
      <w:r w:rsidR="00C74D2E">
        <w:rPr>
          <w:bCs/>
          <w:szCs w:val="24"/>
          <w:u w:val="single"/>
        </w:rPr>
        <w:t xml:space="preserve"> </w:t>
      </w:r>
      <w:r w:rsidR="00C74D2E">
        <w:rPr>
          <w:bCs/>
          <w:szCs w:val="24"/>
        </w:rPr>
        <w:t>(Perkančioji organizacija nustato taisyklę, kad jeigu šie dokumentai bus pateikti nepasirašyti – šis neatitikimas galės būti tikslinamas).</w:t>
      </w:r>
    </w:p>
    <w:p w14:paraId="238219F2" w14:textId="45A27141" w:rsidR="003004E8" w:rsidRPr="00645AC0" w:rsidRDefault="003004E8" w:rsidP="00C74D2E">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Visi dokumentai, patvirtinantys pašalinimo pagrindų nebuvimą</w:t>
      </w:r>
      <w:r w:rsidR="00F24605" w:rsidRPr="007B122C">
        <w:rPr>
          <w:bCs/>
          <w:szCs w:val="24"/>
        </w:rPr>
        <w:t xml:space="preserve"> (jeigu tokie keliami)</w:t>
      </w:r>
      <w:r w:rsidRPr="007B122C">
        <w:rPr>
          <w:bCs/>
          <w:szCs w:val="24"/>
        </w:rPr>
        <w:t>, kvalifikacijos atitiktį Pirkimo sąlygose nustatytiems kvalifikacijos reikalavimams</w:t>
      </w:r>
      <w:r w:rsidR="00F24605" w:rsidRPr="007B122C">
        <w:rPr>
          <w:bCs/>
          <w:szCs w:val="24"/>
        </w:rPr>
        <w:t xml:space="preserve"> (jeigu tokie keliami)</w:t>
      </w:r>
      <w:r w:rsidRPr="007B122C">
        <w:rPr>
          <w:bCs/>
          <w:szCs w:val="24"/>
        </w:rPr>
        <w:t>, kokybės vadybos sistemos ir (arba) aplinkos apsaugos vadybos sistemos standartų reikalavimų laikymąsi (jeigu tokie standartai reikalaujami), EBVPD</w:t>
      </w:r>
      <w:r w:rsidR="0047515D" w:rsidRPr="007B122C">
        <w:rPr>
          <w:bCs/>
          <w:szCs w:val="24"/>
        </w:rPr>
        <w:t xml:space="preserve"> arba tiekėjo laisvos formos atitikties deklaracija</w:t>
      </w:r>
      <w:r w:rsidRPr="007B122C">
        <w:rPr>
          <w:bCs/>
          <w:szCs w:val="24"/>
        </w:rPr>
        <w:t xml:space="preserve"> </w:t>
      </w:r>
      <w:r w:rsidR="00F24605" w:rsidRPr="007B122C">
        <w:rPr>
          <w:bCs/>
          <w:szCs w:val="24"/>
        </w:rPr>
        <w:t>(jeigu reikalautas</w:t>
      </w:r>
      <w:r w:rsidR="0047515D" w:rsidRPr="007B122C">
        <w:rPr>
          <w:bCs/>
          <w:szCs w:val="24"/>
        </w:rPr>
        <w:t xml:space="preserve"> / reikalauta</w:t>
      </w:r>
      <w:r w:rsidR="00F24605" w:rsidRPr="007B122C">
        <w:rPr>
          <w:bCs/>
          <w:szCs w:val="24"/>
        </w:rPr>
        <w:t xml:space="preserve">) </w:t>
      </w:r>
      <w:r w:rsidRPr="007B122C">
        <w:rPr>
          <w:bCs/>
          <w:szCs w:val="24"/>
        </w:rPr>
        <w:t xml:space="preserve">ir kiti pasiūlyme pateikiami dokumentai turi būti pateikti elektronine forma, t. y. tiesiogiai suformuoti elektroninėmis priemonėmis arba pateikiant </w:t>
      </w:r>
      <w:r w:rsidRPr="007B122C">
        <w:rPr>
          <w:szCs w:val="24"/>
        </w:rPr>
        <w:t>skaitmenines dokumentų kopijas arba jų aktyvias nuorodas</w:t>
      </w:r>
      <w:r w:rsidRPr="007B122C">
        <w:rPr>
          <w:bCs/>
          <w:szCs w:val="24"/>
        </w:rPr>
        <w:t xml:space="preserve"> (pvz., pažymos, licencijos, leidimai, ir pan.). Pateikiami dokumentai ar skaitmeninės dokumentų kopijos turi būti prieinami naudojant </w:t>
      </w:r>
      <w:r w:rsidRPr="00645AC0">
        <w:rPr>
          <w:bCs/>
          <w:szCs w:val="24"/>
        </w:rPr>
        <w:t>nediskriminuojančius, visuotinai prieinamus duomenų failų formatus (pvz., *.</w:t>
      </w:r>
      <w:proofErr w:type="spellStart"/>
      <w:r w:rsidRPr="00645AC0">
        <w:rPr>
          <w:bCs/>
          <w:szCs w:val="24"/>
        </w:rPr>
        <w:t>pdf</w:t>
      </w:r>
      <w:proofErr w:type="spellEnd"/>
      <w:r w:rsidRPr="00645AC0">
        <w:rPr>
          <w:bCs/>
          <w:szCs w:val="24"/>
        </w:rPr>
        <w:t>, *.jpg, *.</w:t>
      </w:r>
      <w:proofErr w:type="spellStart"/>
      <w:r w:rsidRPr="00645AC0">
        <w:rPr>
          <w:bCs/>
          <w:szCs w:val="24"/>
        </w:rPr>
        <w:t>docx</w:t>
      </w:r>
      <w:proofErr w:type="spellEnd"/>
      <w:r w:rsidRPr="00645AC0">
        <w:rPr>
          <w:bCs/>
          <w:szCs w:val="24"/>
        </w:rPr>
        <w:t xml:space="preserve"> ir kt.). </w:t>
      </w:r>
      <w:r w:rsidRPr="00645AC0">
        <w:rPr>
          <w:szCs w:val="24"/>
        </w:rPr>
        <w:t>Perkančioji organizacija pasilieka sau teisę prašyti dokumentų originalų.</w:t>
      </w:r>
    </w:p>
    <w:p w14:paraId="512A1096" w14:textId="7E3C828F" w:rsidR="003004E8" w:rsidRPr="00645AC0" w:rsidRDefault="003004E8" w:rsidP="001B57F6">
      <w:pPr>
        <w:pStyle w:val="ListParagraph"/>
        <w:numPr>
          <w:ilvl w:val="1"/>
          <w:numId w:val="19"/>
        </w:numPr>
        <w:tabs>
          <w:tab w:val="left" w:pos="851"/>
          <w:tab w:val="left" w:pos="993"/>
        </w:tabs>
        <w:ind w:left="0" w:firstLine="567"/>
        <w:jc w:val="both"/>
        <w:rPr>
          <w:szCs w:val="24"/>
          <w:lang w:eastAsia="en-US"/>
        </w:rPr>
      </w:pPr>
      <w:r w:rsidRPr="00645AC0">
        <w:rPr>
          <w:szCs w:val="24"/>
        </w:rPr>
        <w:t>Tiekėjo pasiūlymas bei kita korespondencija pateikiami lietuvių</w:t>
      </w:r>
      <w:r w:rsidRPr="00645AC0">
        <w:rPr>
          <w:i/>
          <w:szCs w:val="24"/>
        </w:rPr>
        <w:t xml:space="preserve"> </w:t>
      </w:r>
      <w:r w:rsidRPr="00645AC0">
        <w:rPr>
          <w:szCs w:val="24"/>
        </w:rPr>
        <w:t>kalba</w:t>
      </w:r>
      <w:r w:rsidR="001B57F6" w:rsidRPr="00645AC0">
        <w:rPr>
          <w:szCs w:val="24"/>
        </w:rPr>
        <w:t xml:space="preserve"> </w:t>
      </w:r>
      <w:r w:rsidR="004B0E84" w:rsidRPr="00645AC0">
        <w:rPr>
          <w:szCs w:val="24"/>
          <w:lang w:eastAsia="en-US"/>
        </w:rPr>
        <w:t>(išskyrus</w:t>
      </w:r>
      <w:r w:rsidR="001B57F6" w:rsidRPr="00645AC0">
        <w:rPr>
          <w:szCs w:val="24"/>
          <w:lang w:eastAsia="en-US"/>
        </w:rPr>
        <w:t xml:space="preserve"> specialistų kvalifikaciją patvirtinančius sertifikatus</w:t>
      </w:r>
      <w:r w:rsidR="00F10A0E">
        <w:rPr>
          <w:szCs w:val="24"/>
          <w:lang w:eastAsia="en-US"/>
        </w:rPr>
        <w:t xml:space="preserve"> </w:t>
      </w:r>
      <w:r w:rsidR="00F10A0E" w:rsidRPr="00F10A0E">
        <w:rPr>
          <w:szCs w:val="24"/>
          <w:lang w:eastAsia="en-US"/>
        </w:rPr>
        <w:t>(kai tokius dokumentus reikia pateikti Pirkimo procedūros metu)</w:t>
      </w:r>
      <w:r w:rsidR="001B57F6" w:rsidRPr="00645AC0">
        <w:rPr>
          <w:szCs w:val="24"/>
          <w:lang w:eastAsia="en-US"/>
        </w:rPr>
        <w:t xml:space="preserve">, </w:t>
      </w:r>
      <w:r w:rsidR="004B0E84" w:rsidRPr="00645AC0">
        <w:rPr>
          <w:szCs w:val="24"/>
          <w:lang w:eastAsia="en-US"/>
        </w:rPr>
        <w:t>aplinkosauginius reikalavimus patvirtinančius dokumentus</w:t>
      </w:r>
      <w:r w:rsidR="00F10A0E">
        <w:rPr>
          <w:szCs w:val="24"/>
          <w:lang w:eastAsia="en-US"/>
        </w:rPr>
        <w:t xml:space="preserve"> </w:t>
      </w:r>
      <w:r w:rsidR="00F10A0E" w:rsidRPr="00F10A0E">
        <w:rPr>
          <w:szCs w:val="24"/>
          <w:lang w:eastAsia="en-US"/>
        </w:rPr>
        <w:t>(kai tokius dokumentus reikia pateikti Pirkimo procedūros metu)</w:t>
      </w:r>
      <w:r w:rsidR="004B0E84" w:rsidRPr="00645AC0">
        <w:rPr>
          <w:szCs w:val="24"/>
          <w:lang w:eastAsia="en-US"/>
        </w:rPr>
        <w:t xml:space="preserve">, kurie gali būti teikiami ir anglų kalba, bet Perkančioji organizacija pasilieka teisę paprašyti šių dokumentų vertimo į lietuvių kalbą, jeigu jai kiltų neaiškumų dėl angliško teksto turinio). </w:t>
      </w:r>
      <w:r w:rsidRPr="00645AC0">
        <w:rPr>
          <w:szCs w:val="24"/>
        </w:rPr>
        <w:t xml:space="preserve">Jei atitinkami dokumentai yra išduoti kita kalba, turi būti pateiktas </w:t>
      </w:r>
      <w:r w:rsidRPr="00645AC0">
        <w:rPr>
          <w:color w:val="0D0D0D"/>
          <w:szCs w:val="24"/>
        </w:rPr>
        <w:t>tinkamai patvirtintas vertimas į lietuvių</w:t>
      </w:r>
      <w:r w:rsidRPr="00645AC0">
        <w:rPr>
          <w:i/>
          <w:color w:val="0D0D0D"/>
          <w:szCs w:val="24"/>
        </w:rPr>
        <w:t xml:space="preserve"> </w:t>
      </w:r>
      <w:r w:rsidRPr="00645AC0">
        <w:rPr>
          <w:color w:val="0D0D0D"/>
          <w:szCs w:val="24"/>
        </w:rPr>
        <w:t>kalbą. Vertimo patvirtinimas laikomas tinkamu, jei vertimas yra patvirtintas vertėjo parašu ir</w:t>
      </w:r>
      <w:r w:rsidRPr="00645AC0">
        <w:rPr>
          <w:szCs w:val="24"/>
        </w:rPr>
        <w:t xml:space="preserve"> vertimo biuro antspaudu arba tiekėjo ar jo įgalioto asmens parašu ir antspaudu (jei turi).</w:t>
      </w:r>
      <w:r w:rsidR="008C19B3" w:rsidRPr="00645AC0">
        <w:rPr>
          <w:szCs w:val="24"/>
        </w:rPr>
        <w:t xml:space="preserve"> </w:t>
      </w:r>
      <w:r w:rsidR="001B57F6" w:rsidRPr="00645AC0">
        <w:rPr>
          <w:szCs w:val="24"/>
        </w:rPr>
        <w:t>Perkančioji organizacija pasilieka teisę jeigu tam tikri dokumentai būtų pateikti anglų kalba neprašyti tiekėjų pateikti vertimų į lietuvių kalbą tais atvejais, kai angliško dokumento turinys yra aiškus ir suprantamas).</w:t>
      </w:r>
    </w:p>
    <w:p w14:paraId="55CB22C2" w14:textId="77777777"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7B122C">
        <w:rPr>
          <w:b/>
          <w:bCs/>
          <w:szCs w:val="24"/>
        </w:rPr>
        <w:t>Pasiūlymą sudaro tiekėjo pateiktų duomenų, dokumentų elektroninėje formoje, skaitmeninių dokumentų kopijų ir atsakymų CVP IS priemonėmis visuma</w:t>
      </w:r>
      <w:r w:rsidRPr="007B122C">
        <w:rPr>
          <w:szCs w:val="24"/>
        </w:rPr>
        <w:t xml:space="preserve"> </w:t>
      </w:r>
      <w:r w:rsidRPr="007B122C">
        <w:rPr>
          <w:b/>
          <w:i/>
          <w:szCs w:val="24"/>
        </w:rPr>
        <w:t>(pageidautina pateikti viename faile)</w:t>
      </w:r>
      <w:r w:rsidRPr="007B122C">
        <w:rPr>
          <w:szCs w:val="24"/>
        </w:rPr>
        <w:t>:</w:t>
      </w:r>
    </w:p>
    <w:p w14:paraId="404BEF52" w14:textId="77777777" w:rsidR="009A6275" w:rsidRDefault="00955B8A" w:rsidP="009A6275">
      <w:pPr>
        <w:pStyle w:val="ListParagraph"/>
        <w:numPr>
          <w:ilvl w:val="2"/>
          <w:numId w:val="19"/>
        </w:numPr>
        <w:tabs>
          <w:tab w:val="right" w:pos="993"/>
          <w:tab w:val="left" w:pos="1134"/>
          <w:tab w:val="left" w:pos="1276"/>
          <w:tab w:val="left" w:pos="1418"/>
        </w:tabs>
        <w:ind w:left="0" w:firstLine="567"/>
        <w:jc w:val="both"/>
        <w:rPr>
          <w:szCs w:val="24"/>
          <w:u w:val="single"/>
        </w:rPr>
      </w:pPr>
      <w:bookmarkStart w:id="25" w:name="_Hlk87190369"/>
      <w:r w:rsidRPr="007B122C">
        <w:rPr>
          <w:szCs w:val="24"/>
        </w:rPr>
        <w:t>p</w:t>
      </w:r>
      <w:r w:rsidR="003004E8" w:rsidRPr="007B122C">
        <w:rPr>
          <w:szCs w:val="24"/>
        </w:rPr>
        <w:t>asiūlymas, kuris privalo būti parengtas pagal šių Pirkimo sąlygų 1</w:t>
      </w:r>
      <w:r w:rsidR="00EF4997" w:rsidRPr="007B122C">
        <w:rPr>
          <w:szCs w:val="24"/>
        </w:rPr>
        <w:t xml:space="preserve"> </w:t>
      </w:r>
      <w:r w:rsidR="003004E8" w:rsidRPr="007B122C">
        <w:rPr>
          <w:szCs w:val="24"/>
        </w:rPr>
        <w:t>pried</w:t>
      </w:r>
      <w:r w:rsidR="005F25EE" w:rsidRPr="007B122C">
        <w:rPr>
          <w:szCs w:val="24"/>
        </w:rPr>
        <w:t>e</w:t>
      </w:r>
      <w:r w:rsidR="003004E8" w:rsidRPr="007B122C">
        <w:rPr>
          <w:szCs w:val="24"/>
        </w:rPr>
        <w:t xml:space="preserve"> pateiktą formą</w:t>
      </w:r>
      <w:r w:rsidR="001C7A37" w:rsidRPr="007B122C">
        <w:rPr>
          <w:szCs w:val="24"/>
        </w:rPr>
        <w:t xml:space="preserve"> </w:t>
      </w:r>
      <w:r w:rsidR="001C7A37" w:rsidRPr="007B122C">
        <w:rPr>
          <w:i/>
          <w:iCs/>
          <w:color w:val="FF0000"/>
          <w:szCs w:val="24"/>
          <w:u w:val="single"/>
        </w:rPr>
        <w:t>(T</w:t>
      </w:r>
      <w:r w:rsidR="001C7A37" w:rsidRPr="007B122C">
        <w:rPr>
          <w:i/>
          <w:color w:val="FF0000"/>
          <w:szCs w:val="24"/>
          <w:u w:val="single"/>
        </w:rPr>
        <w:t>eikiama kartu su pasiūlymu)</w:t>
      </w:r>
      <w:r w:rsidR="003004E8" w:rsidRPr="001232B3">
        <w:rPr>
          <w:szCs w:val="24"/>
        </w:rPr>
        <w:t>;</w:t>
      </w:r>
      <w:r w:rsidR="003004E8" w:rsidRPr="007B122C">
        <w:rPr>
          <w:szCs w:val="24"/>
          <w:u w:val="single"/>
        </w:rPr>
        <w:t xml:space="preserve"> </w:t>
      </w:r>
      <w:bookmarkStart w:id="26" w:name="_Toc56583337"/>
    </w:p>
    <w:bookmarkEnd w:id="26"/>
    <w:p w14:paraId="7FB35B59" w14:textId="4BEA620B" w:rsidR="00155FFE" w:rsidRPr="00276052" w:rsidRDefault="008B23D1" w:rsidP="00D72FE5">
      <w:pPr>
        <w:pStyle w:val="ListParagraph"/>
        <w:numPr>
          <w:ilvl w:val="2"/>
          <w:numId w:val="19"/>
        </w:numPr>
        <w:tabs>
          <w:tab w:val="right" w:pos="993"/>
          <w:tab w:val="left" w:pos="1134"/>
          <w:tab w:val="left" w:pos="1276"/>
          <w:tab w:val="left" w:pos="1418"/>
        </w:tabs>
        <w:ind w:left="0" w:firstLine="567"/>
        <w:jc w:val="both"/>
        <w:rPr>
          <w:szCs w:val="24"/>
        </w:rPr>
      </w:pPr>
      <w:r w:rsidRPr="007B122C">
        <w:t>užpildyta ir tiekėjo vadovo ar jo įgalioto asmens pasirašyta techninė specifikacija</w:t>
      </w:r>
      <w:r w:rsidR="00C53394">
        <w:t xml:space="preserve"> </w:t>
      </w:r>
      <w:bookmarkStart w:id="27" w:name="_Hlk25864649"/>
      <w:r w:rsidR="00155FFE" w:rsidRPr="00276052">
        <w:rPr>
          <w:b/>
          <w:bCs/>
          <w:i/>
          <w:iCs/>
          <w:szCs w:val="24"/>
        </w:rPr>
        <w:t xml:space="preserve">(Techninės specifikacijos užpildyti ir pasirašyti </w:t>
      </w:r>
      <w:r w:rsidR="00155FFE" w:rsidRPr="00276052">
        <w:rPr>
          <w:b/>
          <w:bCs/>
          <w:i/>
          <w:iCs/>
          <w:color w:val="FF0000"/>
          <w:szCs w:val="24"/>
        </w:rPr>
        <w:t>nereikalaujama</w:t>
      </w:r>
      <w:r w:rsidR="00155FFE" w:rsidRPr="00276052">
        <w:rPr>
          <w:b/>
          <w:bCs/>
          <w:i/>
          <w:iCs/>
          <w:szCs w:val="24"/>
        </w:rPr>
        <w:t>, tačiau tiekėjas Pasiūlymo formoje turi patvirtinti, kad siūlomos Paslaugos atitinka Techninėje specifikacijoje nustatytus reikalavimus Paslaugoms</w:t>
      </w:r>
      <w:r w:rsidR="00276052">
        <w:rPr>
          <w:b/>
          <w:bCs/>
          <w:i/>
          <w:iCs/>
          <w:szCs w:val="24"/>
        </w:rPr>
        <w:t>)</w:t>
      </w:r>
      <w:r w:rsidR="00155FFE" w:rsidRPr="00BF5FBA">
        <w:rPr>
          <w:szCs w:val="24"/>
        </w:rPr>
        <w:t xml:space="preserve">; </w:t>
      </w:r>
    </w:p>
    <w:p w14:paraId="15C514AA" w14:textId="36E16383" w:rsidR="0052712F" w:rsidRPr="00155FFE" w:rsidRDefault="009A6275" w:rsidP="00D72FE5">
      <w:pPr>
        <w:pStyle w:val="ListParagraph"/>
        <w:numPr>
          <w:ilvl w:val="2"/>
          <w:numId w:val="19"/>
        </w:numPr>
        <w:tabs>
          <w:tab w:val="right" w:pos="993"/>
          <w:tab w:val="left" w:pos="1134"/>
          <w:tab w:val="left" w:pos="1276"/>
          <w:tab w:val="left" w:pos="1418"/>
        </w:tabs>
        <w:ind w:left="0" w:firstLine="567"/>
        <w:jc w:val="both"/>
        <w:rPr>
          <w:szCs w:val="24"/>
        </w:rPr>
      </w:pPr>
      <w:r w:rsidRPr="00155FFE">
        <w:rPr>
          <w:szCs w:val="24"/>
        </w:rPr>
        <w:t xml:space="preserve">Europos bendrasis viešojo pirkimo dokumentas (EBVPD), vadovaujantis Viešųjų pirkimų įstatymo 50 straipsnio nuostatomis arba laisvos formos tiekėjo atitikties deklaracija </w:t>
      </w:r>
      <w:r w:rsidRPr="00155FFE">
        <w:rPr>
          <w:bCs/>
          <w:i/>
          <w:color w:val="FF0000"/>
          <w:szCs w:val="24"/>
        </w:rPr>
        <w:t>(Nereikalaujama)</w:t>
      </w:r>
      <w:r w:rsidRPr="00155FFE">
        <w:rPr>
          <w:bCs/>
          <w:szCs w:val="24"/>
        </w:rPr>
        <w:t>;</w:t>
      </w:r>
      <w:bookmarkEnd w:id="27"/>
    </w:p>
    <w:p w14:paraId="5746DA3B" w14:textId="77777777" w:rsidR="00F96F18" w:rsidRDefault="0009386C" w:rsidP="00F96F18">
      <w:pPr>
        <w:pStyle w:val="ListParagraph"/>
        <w:numPr>
          <w:ilvl w:val="2"/>
          <w:numId w:val="19"/>
        </w:numPr>
        <w:tabs>
          <w:tab w:val="right" w:pos="993"/>
          <w:tab w:val="left" w:pos="1134"/>
          <w:tab w:val="left" w:pos="1276"/>
          <w:tab w:val="left" w:pos="1418"/>
        </w:tabs>
        <w:ind w:left="0" w:firstLine="567"/>
        <w:jc w:val="both"/>
        <w:rPr>
          <w:szCs w:val="24"/>
        </w:rPr>
      </w:pPr>
      <w:r w:rsidRPr="007B122C">
        <w:t>Pirkimo</w:t>
      </w:r>
      <w:r w:rsidR="00F71EC1" w:rsidRPr="007B122C">
        <w:t xml:space="preserve"> </w:t>
      </w:r>
      <w:r w:rsidR="002443F2" w:rsidRPr="007B122C">
        <w:t xml:space="preserve">sąlygose nustatytų pašalinimo pagrindų nebuvimą patvirtinantys dokumentai (jeigu tokie reikalavimai taikomi), kai </w:t>
      </w:r>
      <w:r w:rsidR="001B52AB" w:rsidRPr="007B122C">
        <w:t>Pirkimo</w:t>
      </w:r>
      <w:r w:rsidR="003C3861" w:rsidRPr="007B122C">
        <w:t xml:space="preserve"> </w:t>
      </w:r>
      <w:r w:rsidR="002443F2" w:rsidRPr="007B122C">
        <w:t>sąlygose prašoma visų tiekėjų pateikti šiuos dokumentus iš karto teikiant pasiūlymą</w:t>
      </w:r>
      <w:bookmarkStart w:id="28" w:name="_Hlk488506746"/>
      <w:r w:rsidR="003004E8" w:rsidRPr="0052712F">
        <w:rPr>
          <w:szCs w:val="24"/>
        </w:rPr>
        <w:t xml:space="preserve"> </w:t>
      </w:r>
      <w:r w:rsidR="003004E8" w:rsidRPr="0052712F">
        <w:rPr>
          <w:i/>
          <w:iCs/>
          <w:color w:val="FF0000"/>
          <w:szCs w:val="24"/>
        </w:rPr>
        <w:t>(</w:t>
      </w:r>
      <w:r w:rsidR="002443F2" w:rsidRPr="0052712F">
        <w:rPr>
          <w:i/>
          <w:color w:val="FF0000"/>
        </w:rPr>
        <w:t>Nereikalaujama</w:t>
      </w:r>
      <w:r w:rsidR="003004E8" w:rsidRPr="0052712F">
        <w:rPr>
          <w:i/>
          <w:iCs/>
          <w:color w:val="FF0000"/>
          <w:szCs w:val="24"/>
        </w:rPr>
        <w:t>)</w:t>
      </w:r>
      <w:r w:rsidR="003004E8" w:rsidRPr="0052712F">
        <w:rPr>
          <w:szCs w:val="24"/>
        </w:rPr>
        <w:t>;</w:t>
      </w:r>
      <w:bookmarkStart w:id="29" w:name="_Hlk488507045"/>
      <w:bookmarkEnd w:id="28"/>
    </w:p>
    <w:p w14:paraId="0795AE03" w14:textId="17699C89" w:rsidR="00F96F18" w:rsidRPr="00523BAC" w:rsidRDefault="00433D48" w:rsidP="00523BAC">
      <w:pPr>
        <w:pStyle w:val="ListParagraph"/>
        <w:numPr>
          <w:ilvl w:val="2"/>
          <w:numId w:val="19"/>
        </w:numPr>
        <w:tabs>
          <w:tab w:val="right" w:pos="993"/>
          <w:tab w:val="left" w:pos="1134"/>
          <w:tab w:val="left" w:pos="1276"/>
          <w:tab w:val="left" w:pos="1418"/>
        </w:tabs>
        <w:ind w:left="0" w:firstLine="567"/>
        <w:jc w:val="both"/>
        <w:rPr>
          <w:szCs w:val="24"/>
        </w:rPr>
      </w:pPr>
      <w:r w:rsidRPr="00BD4621">
        <w:rPr>
          <w:szCs w:val="24"/>
        </w:rPr>
        <w:lastRenderedPageBreak/>
        <w:t xml:space="preserve">Pirkimo sąlygose nurodytą kvalifikacijos reikalavimą pagrindžiantys dokumentai </w:t>
      </w:r>
      <w:r w:rsidR="00F96F18" w:rsidRPr="00F96F18">
        <w:rPr>
          <w:szCs w:val="24"/>
        </w:rPr>
        <w:t xml:space="preserve">(Pirkimo sąlygų </w:t>
      </w:r>
      <w:r w:rsidR="005A764F" w:rsidRPr="004D02AF">
        <w:rPr>
          <w:szCs w:val="24"/>
        </w:rPr>
        <w:t>4.</w:t>
      </w:r>
      <w:r w:rsidR="005A764F" w:rsidRPr="004D02AF">
        <w:rPr>
          <w:szCs w:val="24"/>
          <w:lang w:val="en-US"/>
        </w:rPr>
        <w:t>1</w:t>
      </w:r>
      <w:r w:rsidR="005A764F">
        <w:rPr>
          <w:szCs w:val="24"/>
          <w:lang w:val="en-US"/>
        </w:rPr>
        <w:t>.1</w:t>
      </w:r>
      <w:r w:rsidR="005A764F" w:rsidRPr="004D02AF">
        <w:rPr>
          <w:szCs w:val="24"/>
          <w:lang w:val="en-US"/>
        </w:rPr>
        <w:t xml:space="preserve"> </w:t>
      </w:r>
      <w:r w:rsidR="005A764F" w:rsidRPr="004D02AF">
        <w:rPr>
          <w:szCs w:val="24"/>
        </w:rPr>
        <w:t>p</w:t>
      </w:r>
      <w:r w:rsidR="005A764F">
        <w:rPr>
          <w:szCs w:val="24"/>
        </w:rPr>
        <w:t>apunk</w:t>
      </w:r>
      <w:r w:rsidR="007852EF">
        <w:rPr>
          <w:szCs w:val="24"/>
        </w:rPr>
        <w:t>tis</w:t>
      </w:r>
      <w:r w:rsidR="00E23E89">
        <w:rPr>
          <w:szCs w:val="24"/>
        </w:rPr>
        <w:t>)</w:t>
      </w:r>
      <w:r w:rsidR="00BC1BFC">
        <w:rPr>
          <w:szCs w:val="24"/>
        </w:rPr>
        <w:t xml:space="preserve"> </w:t>
      </w:r>
      <w:r w:rsidR="00E23E89" w:rsidRPr="00F96F18">
        <w:rPr>
          <w:bCs/>
          <w:i/>
          <w:color w:val="FF0000"/>
          <w:szCs w:val="24"/>
          <w:u w:val="single"/>
        </w:rPr>
        <w:t>(Teikiama kartu su pasiūlymu)</w:t>
      </w:r>
      <w:r w:rsidR="00F96F18" w:rsidRPr="00F96F18">
        <w:rPr>
          <w:szCs w:val="24"/>
        </w:rPr>
        <w:t>;</w:t>
      </w:r>
      <w:r w:rsidR="005B5523">
        <w:rPr>
          <w:szCs w:val="24"/>
        </w:rPr>
        <w:t xml:space="preserve"> </w:t>
      </w:r>
      <w:r w:rsidR="005B5523">
        <w:rPr>
          <w:i/>
          <w:iCs/>
          <w:color w:val="FF0000"/>
          <w:szCs w:val="24"/>
          <w:u w:val="single"/>
        </w:rPr>
        <w:t>Šie duomenys gali būti tikslinami pagal VPĮ nustatytas ir Lietuvos Aukščiausiojo teismo suformuotas kvalifikacijos tikslinimo taisykles</w:t>
      </w:r>
      <w:r w:rsidR="005B5523" w:rsidRPr="00F96F18">
        <w:rPr>
          <w:szCs w:val="24"/>
        </w:rPr>
        <w:t>;</w:t>
      </w:r>
    </w:p>
    <w:p w14:paraId="140F468C" w14:textId="2D852B47" w:rsidR="00F96F18" w:rsidRPr="00645AC0"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Pirkimo sąlygose kitus reikalavimus </w:t>
      </w:r>
      <w:r w:rsidR="001B52AB" w:rsidRPr="00F96F18">
        <w:rPr>
          <w:szCs w:val="24"/>
        </w:rPr>
        <w:t xml:space="preserve">tiekėjams </w:t>
      </w:r>
      <w:r w:rsidRPr="00F96F18">
        <w:rPr>
          <w:szCs w:val="24"/>
        </w:rPr>
        <w:t>pagrindžiantys dokumentai</w:t>
      </w:r>
      <w:r w:rsidR="00243912">
        <w:rPr>
          <w:szCs w:val="24"/>
        </w:rPr>
        <w:t xml:space="preserve"> (Pirkimo sąlygų 5.1 punktas)</w:t>
      </w:r>
      <w:r w:rsidR="000F7D64">
        <w:rPr>
          <w:szCs w:val="24"/>
        </w:rPr>
        <w:t xml:space="preserve"> </w:t>
      </w:r>
      <w:r w:rsidR="00243912" w:rsidRPr="00E23E89">
        <w:rPr>
          <w:i/>
          <w:iCs/>
          <w:color w:val="FF0000"/>
          <w:szCs w:val="24"/>
        </w:rPr>
        <w:t>(</w:t>
      </w:r>
      <w:r w:rsidR="00BC1BFC" w:rsidRPr="00E23E89">
        <w:rPr>
          <w:i/>
          <w:iCs/>
          <w:color w:val="FF0000"/>
          <w:szCs w:val="24"/>
        </w:rPr>
        <w:t>Nereikalaujama</w:t>
      </w:r>
      <w:r w:rsidR="00243912" w:rsidRPr="00E23E89">
        <w:rPr>
          <w:i/>
          <w:color w:val="FF0000"/>
          <w:szCs w:val="24"/>
        </w:rPr>
        <w:t>)</w:t>
      </w:r>
      <w:r w:rsidR="000F7D64" w:rsidRPr="00645AC0">
        <w:rPr>
          <w:iCs/>
          <w:szCs w:val="24"/>
        </w:rPr>
        <w:t>;</w:t>
      </w:r>
    </w:p>
    <w:p w14:paraId="58431127"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 xml:space="preserve">sąlygose nustatytų </w:t>
      </w:r>
      <w:bookmarkStart w:id="30" w:name="_Hlk488517504"/>
      <w:bookmarkStart w:id="31" w:name="_Hlk488508014"/>
      <w:r w:rsidRPr="00F96F18">
        <w:rPr>
          <w:szCs w:val="24"/>
        </w:rPr>
        <w:t xml:space="preserve">kokybės vadybos sistemos </w:t>
      </w:r>
      <w:r w:rsidR="00A62C31" w:rsidRPr="00F96F18">
        <w:rPr>
          <w:szCs w:val="24"/>
        </w:rPr>
        <w:t xml:space="preserve">standartų reikalavimus patvirtinantys dokumentai, kai Pirkimo sąlygose prašoma visų tiekėjų pateikti šiuos dokumentus iš karto teikiant pasiūlymą </w:t>
      </w:r>
      <w:r w:rsidR="00A62C31" w:rsidRPr="00F96F18">
        <w:rPr>
          <w:i/>
          <w:color w:val="FF0000"/>
          <w:szCs w:val="24"/>
        </w:rPr>
        <w:t>(Nereikalaujama)</w:t>
      </w:r>
      <w:r w:rsidR="00A62C31" w:rsidRPr="00F96F18">
        <w:rPr>
          <w:iCs/>
          <w:szCs w:val="24"/>
        </w:rPr>
        <w:t>;</w:t>
      </w:r>
    </w:p>
    <w:p w14:paraId="654A133A" w14:textId="77777777" w:rsidR="00F96F18" w:rsidRPr="00F96F18" w:rsidRDefault="00A65AF3"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sąlygose nustatytų a</w:t>
      </w:r>
      <w:r w:rsidR="003004E8" w:rsidRPr="00F96F18">
        <w:rPr>
          <w:szCs w:val="24"/>
        </w:rPr>
        <w:t>plinkos apsaugos vadybos sistemos standartų reikalavimus</w:t>
      </w:r>
      <w:bookmarkEnd w:id="30"/>
      <w:r w:rsidR="003004E8" w:rsidRPr="00F96F18">
        <w:rPr>
          <w:szCs w:val="24"/>
        </w:rPr>
        <w:t xml:space="preserve"> patvirtinantys dokumentai</w:t>
      </w:r>
      <w:bookmarkEnd w:id="31"/>
      <w:r w:rsidR="003004E8" w:rsidRPr="00F96F18">
        <w:rPr>
          <w:szCs w:val="24"/>
        </w:rPr>
        <w:t>, kai Pirkimo sąlygose prašoma visų tiekėjų pateikti šiuos dokumentus iš karto teikiant pasiūlymą</w:t>
      </w:r>
      <w:r w:rsidR="003004E8" w:rsidRPr="00F96F18">
        <w:rPr>
          <w:iCs/>
          <w:szCs w:val="24"/>
        </w:rPr>
        <w:t xml:space="preserve"> </w:t>
      </w:r>
      <w:r w:rsidR="003004E8" w:rsidRPr="00F96F18">
        <w:rPr>
          <w:i/>
          <w:color w:val="FF0000"/>
          <w:szCs w:val="24"/>
        </w:rPr>
        <w:t>(Nereikalaujama</w:t>
      </w:r>
      <w:r w:rsidR="003C18EF" w:rsidRPr="00F96F18">
        <w:rPr>
          <w:i/>
          <w:color w:val="FF0000"/>
          <w:szCs w:val="24"/>
        </w:rPr>
        <w:t>)</w:t>
      </w:r>
      <w:r w:rsidR="005532C3" w:rsidRPr="00F96F18">
        <w:rPr>
          <w:iCs/>
          <w:szCs w:val="24"/>
        </w:rPr>
        <w:t>;</w:t>
      </w:r>
      <w:bookmarkStart w:id="32" w:name="_Hlk25864704"/>
      <w:bookmarkEnd w:id="29"/>
    </w:p>
    <w:p w14:paraId="0C2B7DBA"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jungtinės veiklos sutarties skaitmeninė kopija (</w:t>
      </w:r>
      <w:r w:rsidRPr="00F96F18">
        <w:rPr>
          <w:bCs/>
          <w:color w:val="000000"/>
          <w:szCs w:val="24"/>
        </w:rPr>
        <w:t xml:space="preserve">jeigu pasiūlymą teikia ūkio subjektų grupė) </w:t>
      </w:r>
      <w:bookmarkEnd w:id="32"/>
      <w:r w:rsidRPr="00F96F18">
        <w:rPr>
          <w:bCs/>
          <w:i/>
          <w:color w:val="FF0000"/>
          <w:szCs w:val="24"/>
          <w:u w:val="single"/>
        </w:rPr>
        <w:t xml:space="preserve">(Teikiama </w:t>
      </w:r>
      <w:r w:rsidR="003946CB" w:rsidRPr="00F96F18">
        <w:rPr>
          <w:bCs/>
          <w:i/>
          <w:color w:val="FF0000"/>
          <w:szCs w:val="24"/>
          <w:u w:val="single"/>
        </w:rPr>
        <w:t>kartu</w:t>
      </w:r>
      <w:r w:rsidRPr="00F96F18">
        <w:rPr>
          <w:bCs/>
          <w:i/>
          <w:color w:val="FF0000"/>
          <w:szCs w:val="24"/>
          <w:u w:val="single"/>
        </w:rPr>
        <w:t xml:space="preserve"> su pasiūlymu)</w:t>
      </w:r>
      <w:r w:rsidRPr="00636E1E">
        <w:rPr>
          <w:bCs/>
          <w:iCs/>
          <w:szCs w:val="24"/>
        </w:rPr>
        <w:t>;</w:t>
      </w:r>
      <w:bookmarkStart w:id="33" w:name="_Hlk25864755"/>
    </w:p>
    <w:p w14:paraId="7F351AB0"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 xml:space="preserve">įgaliojimo </w:t>
      </w:r>
      <w:r w:rsidRPr="00F96F18">
        <w:rPr>
          <w:szCs w:val="24"/>
        </w:rPr>
        <w:t xml:space="preserve">pateikti ir pasirašyti pasiūlymą ir kitus dokumentus skaitmeninė kopija (jeigu pasiūlymą pateikia ne ūkio subjekto vadovas) </w:t>
      </w:r>
      <w:bookmarkEnd w:id="33"/>
      <w:r w:rsidRPr="00F96F18">
        <w:rPr>
          <w:i/>
          <w:iCs/>
          <w:color w:val="FF0000"/>
          <w:szCs w:val="24"/>
          <w:u w:val="single"/>
        </w:rPr>
        <w:t>(Teikiama</w:t>
      </w:r>
      <w:r w:rsidR="003946CB" w:rsidRPr="00F96F18">
        <w:rPr>
          <w:i/>
          <w:iCs/>
          <w:color w:val="FF0000"/>
          <w:szCs w:val="24"/>
          <w:u w:val="single"/>
        </w:rPr>
        <w:t xml:space="preserve"> kartu</w:t>
      </w:r>
      <w:r w:rsidRPr="00F96F18">
        <w:rPr>
          <w:i/>
          <w:iCs/>
          <w:color w:val="FF0000"/>
          <w:szCs w:val="24"/>
          <w:u w:val="single"/>
        </w:rPr>
        <w:t xml:space="preserve"> su pasiūlymu</w:t>
      </w:r>
      <w:r w:rsidRPr="00F96F18">
        <w:rPr>
          <w:i/>
          <w:color w:val="FF0000"/>
          <w:szCs w:val="24"/>
          <w:u w:val="single"/>
        </w:rPr>
        <w:t>)</w:t>
      </w:r>
      <w:r w:rsidRPr="00F96F18">
        <w:rPr>
          <w:iCs/>
          <w:szCs w:val="24"/>
        </w:rPr>
        <w:t>;</w:t>
      </w:r>
      <w:bookmarkStart w:id="34" w:name="_Hlk25864801"/>
    </w:p>
    <w:p w14:paraId="47FE489E"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įrodymai, kurie patvirtintų, kad tiekėjui </w:t>
      </w:r>
      <w:r w:rsidR="0022501E" w:rsidRPr="00F96F18">
        <w:rPr>
          <w:szCs w:val="24"/>
        </w:rPr>
        <w:t>ūkio subjektų</w:t>
      </w:r>
      <w:r w:rsidRPr="00F96F18">
        <w:rPr>
          <w:szCs w:val="24"/>
        </w:rPr>
        <w:t>, kurių pajėgumais remia</w:t>
      </w:r>
      <w:r w:rsidR="005D48E5" w:rsidRPr="00F96F18">
        <w:rPr>
          <w:szCs w:val="24"/>
        </w:rPr>
        <w:t>masi</w:t>
      </w:r>
      <w:r w:rsidRPr="00F96F18">
        <w:rPr>
          <w:szCs w:val="24"/>
        </w:rPr>
        <w:t xml:space="preserve">, </w:t>
      </w:r>
      <w:r w:rsidR="0022501E" w:rsidRPr="00F96F18">
        <w:rPr>
          <w:szCs w:val="24"/>
        </w:rPr>
        <w:t xml:space="preserve">subtiekėjų </w:t>
      </w:r>
      <w:r w:rsidRPr="00F96F18">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xml:space="preserve">, subtiekėjų, </w:t>
      </w:r>
      <w:proofErr w:type="spellStart"/>
      <w:r w:rsidR="0022501E" w:rsidRPr="00F96F18">
        <w:rPr>
          <w:szCs w:val="24"/>
        </w:rPr>
        <w:t>kvazisubtiekėjų</w:t>
      </w:r>
      <w:proofErr w:type="spellEnd"/>
      <w:r w:rsidRPr="00F96F18">
        <w:rPr>
          <w:szCs w:val="24"/>
        </w:rPr>
        <w:t xml:space="preserve"> ištekliai </w:t>
      </w:r>
      <w:bookmarkEnd w:id="34"/>
      <w:r w:rsidRPr="00F96F18">
        <w:rPr>
          <w:i/>
          <w:color w:val="FF0000"/>
          <w:szCs w:val="24"/>
        </w:rPr>
        <w:t>(</w:t>
      </w:r>
      <w:r w:rsidRPr="00F96F18">
        <w:rPr>
          <w:i/>
          <w:color w:val="FF0000"/>
          <w:szCs w:val="24"/>
          <w:u w:val="single"/>
        </w:rPr>
        <w:t>Teikiama kartu su pasiūlymu</w:t>
      </w:r>
      <w:r w:rsidRPr="00F96F18">
        <w:rPr>
          <w:i/>
          <w:color w:val="FF0000"/>
          <w:szCs w:val="24"/>
        </w:rPr>
        <w:t>, jeigu tiekėjas pasitelkia subtiekėjus</w:t>
      </w:r>
      <w:r w:rsidR="00093277" w:rsidRPr="00F96F18">
        <w:rPr>
          <w:i/>
          <w:color w:val="FF0000"/>
          <w:szCs w:val="24"/>
        </w:rPr>
        <w:t>,</w:t>
      </w:r>
      <w:r w:rsidRPr="00F96F18">
        <w:rPr>
          <w:i/>
          <w:color w:val="FF0000"/>
          <w:szCs w:val="24"/>
        </w:rPr>
        <w:t xml:space="preserve"> ūkio subjektus, kurių pajėgumais, jis remiasi</w:t>
      </w:r>
      <w:r w:rsidRPr="00F96F18">
        <w:rPr>
          <w:i/>
          <w:iCs/>
          <w:color w:val="FF0000"/>
        </w:rPr>
        <w:t>)</w:t>
      </w:r>
      <w:r w:rsidR="005532C3" w:rsidRPr="007B122C">
        <w:t>;</w:t>
      </w:r>
    </w:p>
    <w:p w14:paraId="3DC665B4"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pasiūlymo galiojimo užtikrinimo dokumentas (jeigu jis reikalaujamas)</w:t>
      </w:r>
      <w:r w:rsidR="00FE52DB" w:rsidRPr="007B498C">
        <w:rPr>
          <w:szCs w:val="24"/>
        </w:rPr>
        <w:t xml:space="preserve"> </w:t>
      </w:r>
      <w:r w:rsidRPr="007B498C">
        <w:rPr>
          <w:i/>
          <w:color w:val="FF0000"/>
          <w:szCs w:val="24"/>
        </w:rPr>
        <w:t>(</w:t>
      </w:r>
      <w:r w:rsidR="005532C3" w:rsidRPr="007B498C">
        <w:rPr>
          <w:i/>
          <w:color w:val="FF0000"/>
          <w:szCs w:val="24"/>
        </w:rPr>
        <w:t>Nereikalaujama</w:t>
      </w:r>
      <w:r w:rsidR="0047515D" w:rsidRPr="007B498C">
        <w:rPr>
          <w:i/>
          <w:color w:val="FF0000"/>
          <w:szCs w:val="24"/>
        </w:rPr>
        <w:t>)</w:t>
      </w:r>
      <w:r w:rsidR="005532C3" w:rsidRPr="007B498C">
        <w:rPr>
          <w:iCs/>
          <w:szCs w:val="24"/>
        </w:rPr>
        <w:t>;</w:t>
      </w:r>
      <w:bookmarkStart w:id="35" w:name="_Hlk25864832"/>
      <w:bookmarkStart w:id="36" w:name="_Hlk100608905"/>
    </w:p>
    <w:bookmarkEnd w:id="35"/>
    <w:bookmarkEnd w:id="36"/>
    <w:p w14:paraId="3B792303" w14:textId="1E48C22A"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bCs/>
          <w:szCs w:val="24"/>
        </w:rPr>
        <w:t xml:space="preserve">jeigu tiekėjas pasiūlyme nurodo </w:t>
      </w:r>
      <w:proofErr w:type="spellStart"/>
      <w:r w:rsidR="0022501E" w:rsidRPr="007B498C">
        <w:rPr>
          <w:bCs/>
          <w:szCs w:val="24"/>
        </w:rPr>
        <w:t>kvazisubtiekėją</w:t>
      </w:r>
      <w:proofErr w:type="spellEnd"/>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proofErr w:type="spellStart"/>
      <w:r w:rsidR="0022501E" w:rsidRPr="007B498C">
        <w:rPr>
          <w:bCs/>
          <w:szCs w:val="24"/>
        </w:rPr>
        <w:t>kvazisubtiekėju</w:t>
      </w:r>
      <w:proofErr w:type="spellEnd"/>
      <w:r w:rsidR="0022501E" w:rsidRPr="007B498C">
        <w:rPr>
          <w:bCs/>
          <w:szCs w:val="24"/>
        </w:rPr>
        <w:t xml:space="preserve"> </w:t>
      </w:r>
      <w:r w:rsidRPr="007B498C">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7B498C">
        <w:rPr>
          <w:bCs/>
          <w:szCs w:val="24"/>
        </w:rPr>
        <w:t>kvazisubtiekėjai</w:t>
      </w:r>
      <w:proofErr w:type="spellEnd"/>
      <w:r w:rsidRPr="007B498C">
        <w:rPr>
          <w:bCs/>
          <w:szCs w:val="24"/>
        </w:rPr>
        <w:t xml:space="preserve"> bus įdarbinti. Pateikiamos tokių susitarimų kopijos</w:t>
      </w:r>
      <w:r w:rsidR="00EC6072">
        <w:rPr>
          <w:bCs/>
          <w:szCs w:val="24"/>
        </w:rPr>
        <w:t xml:space="preserve"> </w:t>
      </w:r>
      <w:r w:rsidRPr="007B498C">
        <w:rPr>
          <w:bCs/>
          <w:i/>
          <w:color w:val="FF0000"/>
          <w:szCs w:val="24"/>
          <w:u w:val="single"/>
        </w:rPr>
        <w:t>(Teikiama kartu su pasiūlymu)</w:t>
      </w:r>
      <w:r w:rsidR="00FE52DB" w:rsidRPr="007B498C">
        <w:rPr>
          <w:bCs/>
          <w:iCs/>
          <w:szCs w:val="24"/>
        </w:rPr>
        <w:t>;</w:t>
      </w:r>
    </w:p>
    <w:p w14:paraId="37971B2B" w14:textId="77777777" w:rsid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 xml:space="preserve">kita reikalaujama informacija ir dokumentai </w:t>
      </w:r>
      <w:r w:rsidRPr="007B498C">
        <w:rPr>
          <w:color w:val="FF0000"/>
          <w:szCs w:val="24"/>
        </w:rPr>
        <w:t>(</w:t>
      </w:r>
      <w:r w:rsidRPr="007B498C">
        <w:rPr>
          <w:i/>
          <w:color w:val="FF0000"/>
          <w:szCs w:val="24"/>
        </w:rPr>
        <w:t xml:space="preserve">jeigu Pirkimo sąlygose nenustatyta kitaip, teikiama </w:t>
      </w:r>
      <w:r w:rsidR="003946CB" w:rsidRPr="007B498C">
        <w:rPr>
          <w:i/>
          <w:color w:val="FF0000"/>
          <w:szCs w:val="24"/>
        </w:rPr>
        <w:t>kartu</w:t>
      </w:r>
      <w:r w:rsidRPr="007B498C">
        <w:rPr>
          <w:i/>
          <w:color w:val="FF0000"/>
          <w:szCs w:val="24"/>
        </w:rPr>
        <w:t xml:space="preserve"> su pasiūlymu)</w:t>
      </w:r>
      <w:r w:rsidRPr="007B498C">
        <w:rPr>
          <w:szCs w:val="24"/>
        </w:rPr>
        <w:t>.</w:t>
      </w:r>
    </w:p>
    <w:p w14:paraId="53EA94F7" w14:textId="77777777" w:rsidR="007B498C" w:rsidRDefault="007B498C" w:rsidP="007B498C">
      <w:pPr>
        <w:pStyle w:val="ListParagraph"/>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37" w:name="_Hlk488509126"/>
      <w:r w:rsidR="003004E8" w:rsidRPr="007B498C">
        <w:rPr>
          <w:szCs w:val="24"/>
        </w:rPr>
        <w:t>atitikimą keliamiems kvalifikacijos reikalavimams pagrindžiančius dokumentus</w:t>
      </w:r>
      <w:bookmarkEnd w:id="37"/>
      <w:r w:rsidR="003004E8" w:rsidRPr="007B498C">
        <w:rPr>
          <w:szCs w:val="24"/>
        </w:rPr>
        <w:t>,</w:t>
      </w:r>
      <w:r w:rsidR="003004E8" w:rsidRPr="007B122C">
        <w:t xml:space="preserve"> </w:t>
      </w:r>
      <w:bookmarkStart w:id="38" w:name="_Hlk488509165"/>
      <w:r w:rsidR="003004E8" w:rsidRPr="007B498C">
        <w:rPr>
          <w:szCs w:val="24"/>
        </w:rPr>
        <w:t xml:space="preserve">kokybės vadybos sistemos ir (arba) aplinkos apsaugos vadybos sistemos standartų reikalavimus patvirtinančius dokumentus </w:t>
      </w:r>
      <w:bookmarkEnd w:id="38"/>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25"/>
    </w:p>
    <w:p w14:paraId="0B722B51" w14:textId="54D22B93" w:rsidR="003004E8" w:rsidRPr="007B498C" w:rsidRDefault="007B498C" w:rsidP="007B498C">
      <w:pPr>
        <w:pStyle w:val="ListParagraph"/>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FE2EB2">
        <w:rPr>
          <w:szCs w:val="24"/>
        </w:rPr>
        <w:t>Paslaugų</w:t>
      </w:r>
      <w:r w:rsidR="00433D48" w:rsidRPr="00BD4621">
        <w:rPr>
          <w:szCs w:val="24"/>
        </w:rPr>
        <w:t xml:space="preserve"> kaina pateikiama </w:t>
      </w:r>
      <w:r w:rsidR="00433D48" w:rsidRPr="00BD4621">
        <w:rPr>
          <w:bCs/>
          <w:szCs w:val="24"/>
        </w:rPr>
        <w:t>eurais</w:t>
      </w:r>
      <w:r w:rsidR="00433D48" w:rsidRPr="00BD4621">
        <w:rPr>
          <w:szCs w:val="24"/>
        </w:rPr>
        <w:t xml:space="preserve">, nurodant </w:t>
      </w:r>
      <w:r w:rsidR="00BC1BFC">
        <w:rPr>
          <w:szCs w:val="24"/>
        </w:rPr>
        <w:t xml:space="preserve">du </w:t>
      </w:r>
      <w:r w:rsidR="00433D48" w:rsidRPr="00BD4621">
        <w:rPr>
          <w:szCs w:val="24"/>
        </w:rPr>
        <w:t>skaičius po kablelio, apvalinant pagal aritmetikos taisykles.</w:t>
      </w:r>
      <w:r w:rsidR="00433D48" w:rsidRPr="00BD4621">
        <w:rPr>
          <w:rFonts w:eastAsia="Calibri"/>
          <w:bCs/>
        </w:rPr>
        <w:t xml:space="preserve"> </w:t>
      </w:r>
      <w:r w:rsidR="00433D48" w:rsidRPr="00BD4621">
        <w:rPr>
          <w:szCs w:val="24"/>
        </w:rPr>
        <w:t>Kaina turi būti išreikšta ir apskaičiuota taip, kaip nurodyta 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w:t>
      </w:r>
      <w:r w:rsidR="00FE2EB2">
        <w:rPr>
          <w:szCs w:val="24"/>
        </w:rPr>
        <w:t>Paslaugų</w:t>
      </w:r>
      <w:r w:rsidR="00433D48" w:rsidRPr="00BD4621">
        <w:rPr>
          <w:szCs w:val="24"/>
        </w:rPr>
        <w:t xml:space="preserve"> apimtį, kainos sudėtines dalis ir pan. Į</w:t>
      </w:r>
      <w:r w:rsidR="00433D48" w:rsidRPr="00BD4621">
        <w:rPr>
          <w:i/>
          <w:szCs w:val="24"/>
        </w:rPr>
        <w:t xml:space="preserve"> </w:t>
      </w:r>
      <w:r w:rsidR="00FE2EB2">
        <w:rPr>
          <w:szCs w:val="24"/>
        </w:rPr>
        <w:t>Paslaugų</w:t>
      </w:r>
      <w:r w:rsidR="00433D48" w:rsidRPr="00BD4621">
        <w:rPr>
          <w:szCs w:val="24"/>
        </w:rPr>
        <w:t xml:space="preserve"> kainą turi būti įskaityti visi mokesčiai ir visos tiekėjo išlaidos (</w:t>
      </w:r>
      <w:r w:rsidR="00433D48" w:rsidRPr="00BD4621">
        <w:rPr>
          <w:i/>
          <w:iCs/>
          <w:szCs w:val="24"/>
        </w:rPr>
        <w:t xml:space="preserve">įskaitant elektroninių sąskaitų pateikimą per elektroninių sąskaitų informacines sistemas išlaidas, visos išlaidos susijusios su asmens duomenų tvarkymu </w:t>
      </w:r>
      <w:r w:rsidR="00FE2EB2">
        <w:rPr>
          <w:i/>
          <w:iCs/>
          <w:szCs w:val="24"/>
        </w:rPr>
        <w:t>teikiant paslaugas</w:t>
      </w:r>
      <w:r w:rsidR="00433D48" w:rsidRPr="00BD4621">
        <w:rPr>
          <w:i/>
          <w:iCs/>
          <w:szCs w:val="24"/>
        </w:rPr>
        <w:t xml:space="preserve"> ir kt.</w:t>
      </w:r>
      <w:r w:rsidR="00433D48" w:rsidRPr="00BD4621">
        <w:rPr>
          <w:szCs w:val="24"/>
        </w:rPr>
        <w:t xml:space="preserve">), susijusios su </w:t>
      </w:r>
      <w:r w:rsidR="00FE2EB2">
        <w:rPr>
          <w:szCs w:val="24"/>
        </w:rPr>
        <w:t>Paslaugų teikimu</w:t>
      </w:r>
      <w:r w:rsidR="003004E8" w:rsidRPr="007B498C">
        <w:rPr>
          <w:szCs w:val="24"/>
        </w:rPr>
        <w:t>.</w:t>
      </w:r>
    </w:p>
    <w:p w14:paraId="35F474A2" w14:textId="51CFD64C" w:rsidR="003004E8" w:rsidRPr="007B122C" w:rsidRDefault="007B498C" w:rsidP="007B498C">
      <w:pPr>
        <w:pStyle w:val="ListParagraph"/>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lastRenderedPageBreak/>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kiti Pirkimo sąlygose nustatyti reikalavimai</w:t>
      </w:r>
      <w:r w:rsidR="0009386C" w:rsidRPr="007B122C">
        <w:rPr>
          <w:szCs w:val="24"/>
        </w:rPr>
        <w:t xml:space="preserve"> </w:t>
      </w:r>
      <w:bookmarkStart w:id="39" w:name="_Hlk94127523"/>
      <w:r w:rsidR="0009386C" w:rsidRPr="007B122C">
        <w:rPr>
          <w:szCs w:val="24"/>
        </w:rPr>
        <w:t>(jeigu tokie reikalavimai buvo keliami Pirkimo sąlygose)</w:t>
      </w:r>
      <w:bookmarkEnd w:id="39"/>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SimSun"/>
          <w:szCs w:val="24"/>
        </w:rPr>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003004E8" w:rsidRPr="007B122C">
        <w:rPr>
          <w:b/>
          <w:szCs w:val="24"/>
        </w:rPr>
        <w:t>Viešųjų 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353ED0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color w:val="000000"/>
          <w:szCs w:val="24"/>
        </w:rPr>
        <w:lastRenderedPageBreak/>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40" w:name="_Hlk488515103"/>
      <w:r w:rsidR="003004E8" w:rsidRPr="007B122C">
        <w:rPr>
          <w:b/>
          <w:szCs w:val="24"/>
        </w:rPr>
        <w:t xml:space="preserve">Pasiūlymas turi galioti </w:t>
      </w:r>
      <w:bookmarkEnd w:id="40"/>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8.22. </w:t>
      </w:r>
      <w:r w:rsidR="003004E8" w:rsidRPr="007B498C">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7B122C" w:rsidRDefault="003004E8" w:rsidP="003004E8">
      <w:pPr>
        <w:pStyle w:val="ListParagraph"/>
        <w:tabs>
          <w:tab w:val="right" w:pos="993"/>
          <w:tab w:val="left" w:pos="1134"/>
          <w:tab w:val="left" w:pos="1276"/>
          <w:tab w:val="left" w:pos="1418"/>
        </w:tabs>
        <w:ind w:left="567"/>
        <w:jc w:val="both"/>
        <w:rPr>
          <w:szCs w:val="24"/>
        </w:rPr>
      </w:pPr>
    </w:p>
    <w:p w14:paraId="43559495" w14:textId="5B8A4CA3" w:rsidR="00020BC8" w:rsidRPr="007B122C" w:rsidRDefault="003004E8" w:rsidP="007B498C">
      <w:pPr>
        <w:pStyle w:val="Heading2"/>
        <w:numPr>
          <w:ilvl w:val="0"/>
          <w:numId w:val="38"/>
        </w:numPr>
        <w:jc w:val="center"/>
        <w:rPr>
          <w:b/>
          <w:bCs/>
          <w:lang w:val="lt-LT"/>
        </w:rPr>
      </w:pPr>
      <w:bookmarkStart w:id="41" w:name="_Toc126581312"/>
      <w:r w:rsidRPr="007B122C">
        <w:rPr>
          <w:b/>
          <w:bCs/>
          <w:lang w:val="lt-LT"/>
        </w:rPr>
        <w:t>PASIŪLYMO ŠIFRAVIMAS</w:t>
      </w:r>
      <w:bookmarkEnd w:id="41"/>
    </w:p>
    <w:p w14:paraId="3D1AB361" w14:textId="3CCE7A2E" w:rsidR="003004E8" w:rsidRPr="007B122C" w:rsidRDefault="007B498C" w:rsidP="007B498C">
      <w:pPr>
        <w:pStyle w:val="ListParagraph"/>
        <w:tabs>
          <w:tab w:val="left" w:pos="0"/>
          <w:tab w:val="left" w:pos="1276"/>
        </w:tabs>
        <w:spacing w:before="240" w:after="240"/>
        <w:ind w:left="0" w:firstLine="567"/>
        <w:jc w:val="both"/>
        <w:rPr>
          <w:bCs/>
          <w:szCs w:val="24"/>
        </w:rPr>
      </w:pPr>
      <w:r>
        <w:rPr>
          <w:color w:val="000000" w:themeColor="text1"/>
          <w:szCs w:val="24"/>
        </w:rPr>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32BDB5DC" w14:textId="793EB57B" w:rsidR="007B498C" w:rsidRPr="00BF5FBA" w:rsidRDefault="003004E8" w:rsidP="00BF5FBA">
      <w:pPr>
        <w:pStyle w:val="ListParagraph"/>
        <w:numPr>
          <w:ilvl w:val="2"/>
          <w:numId w:val="49"/>
        </w:numPr>
        <w:tabs>
          <w:tab w:val="left" w:pos="0"/>
        </w:tabs>
        <w:spacing w:before="240" w:after="240"/>
        <w:ind w:left="0" w:firstLine="567"/>
        <w:jc w:val="both"/>
        <w:rPr>
          <w:bCs/>
          <w:szCs w:val="24"/>
        </w:rPr>
      </w:pPr>
      <w:r w:rsidRPr="007B122C">
        <w:rPr>
          <w:b/>
          <w:bCs/>
          <w:color w:val="000000" w:themeColor="text1"/>
          <w:szCs w:val="24"/>
        </w:rPr>
        <w:t>iki pasiūlymų pateikimo termino pabaigos</w:t>
      </w:r>
      <w:r w:rsidRPr="007B122C">
        <w:rPr>
          <w:color w:val="000000" w:themeColor="text1"/>
          <w:szCs w:val="24"/>
        </w:rPr>
        <w:t xml:space="preserve"> naudodamasis CVP IS priemonėmis </w:t>
      </w:r>
      <w:r w:rsidRPr="007B122C">
        <w:rPr>
          <w:iCs/>
          <w:color w:val="000000" w:themeColor="text1"/>
          <w:szCs w:val="24"/>
        </w:rPr>
        <w:t>pateikti užšifruotą pasiūlymą (užšifruojamas visas pasiūlymas arba pasiūlymo dokumentas, kuriame nurodyta pasiūlymo kaina</w:t>
      </w:r>
      <w:r w:rsidR="00196454" w:rsidRPr="007B122C">
        <w:rPr>
          <w:iCs/>
          <w:color w:val="000000" w:themeColor="text1"/>
          <w:szCs w:val="24"/>
        </w:rPr>
        <w:t xml:space="preserve"> ir (ar) sąnaudos</w:t>
      </w:r>
      <w:r w:rsidRPr="007B122C">
        <w:rPr>
          <w:iCs/>
          <w:color w:val="000000" w:themeColor="text1"/>
          <w:szCs w:val="24"/>
        </w:rPr>
        <w:t xml:space="preserve">). </w:t>
      </w:r>
      <w:r w:rsidRPr="007B122C">
        <w:rPr>
          <w:color w:val="000000" w:themeColor="text1"/>
          <w:szCs w:val="24"/>
        </w:rPr>
        <w:t xml:space="preserve">Instrukcija, kaip tiekėjui užšifruoti pasiūlymą galima rasti Viešųjų pirkimų tarnybos interneto svetainėje </w:t>
      </w:r>
      <w:hyperlink r:id="rId17" w:history="1">
        <w:r w:rsidRPr="007B122C">
          <w:rPr>
            <w:rStyle w:val="Hyperlink"/>
            <w:szCs w:val="24"/>
          </w:rPr>
          <w:t>www.vpt.lrv.lt</w:t>
        </w:r>
      </w:hyperlink>
      <w:r w:rsidRPr="007B122C">
        <w:rPr>
          <w:color w:val="000000" w:themeColor="text1"/>
          <w:szCs w:val="24"/>
        </w:rPr>
        <w:t xml:space="preserve"> (interaktyvi nuoroda:</w:t>
      </w:r>
      <w:r w:rsidR="002923CC">
        <w:t xml:space="preserve"> </w:t>
      </w:r>
      <w:r w:rsidR="00BF5FBA" w:rsidRPr="00020235">
        <w:rPr>
          <w:color w:val="000000" w:themeColor="text1"/>
          <w:szCs w:val="24"/>
        </w:rPr>
        <w:t>interaktyvi nuoroda:</w:t>
      </w:r>
      <w:r w:rsidR="00D2704A">
        <w:rPr>
          <w:color w:val="000000" w:themeColor="text1"/>
          <w:szCs w:val="24"/>
        </w:rPr>
        <w:t> </w:t>
      </w:r>
      <w:hyperlink r:id="rId18" w:history="1">
        <w:r w:rsidR="00D2704A" w:rsidRPr="00824B03">
          <w:rPr>
            <w:rStyle w:val="Hyperlink"/>
          </w:rPr>
          <w:t>https://vpt.lrv.lt/uploads/vpt/documents/files/LT_versija/CVP_IS/Mokymu_medziaga/Tiekejams/7zip_idiegimo_instrukcija.pdf</w:t>
        </w:r>
      </w:hyperlink>
      <w:r w:rsidR="00BF5FBA">
        <w:rPr>
          <w:color w:val="000000" w:themeColor="text1"/>
          <w:szCs w:val="24"/>
        </w:rPr>
        <w:t>;</w:t>
      </w:r>
      <w:r w:rsidR="00D2704A">
        <w:rPr>
          <w:color w:val="000000" w:themeColor="text1"/>
          <w:szCs w:val="24"/>
        </w:rPr>
        <w:t> </w:t>
      </w:r>
      <w:hyperlink r:id="rId19" w:history="1">
        <w:r w:rsidR="00D2704A" w:rsidRPr="00824B03">
          <w:rPr>
            <w:rStyle w:val="Hyperlink"/>
          </w:rPr>
          <w:t>https://vpt.lrv.lt/uploads/vpt/documents/files/uzssisfravimo%20instrukcija(1).pdf</w:t>
        </w:r>
      </w:hyperlink>
      <w:r w:rsidRPr="00BF5FBA">
        <w:rPr>
          <w:color w:val="000000" w:themeColor="text1"/>
          <w:szCs w:val="24"/>
        </w:rPr>
        <w:t>).</w:t>
      </w:r>
    </w:p>
    <w:p w14:paraId="12014559" w14:textId="77777777" w:rsidR="007B498C" w:rsidRDefault="007B498C" w:rsidP="007B498C">
      <w:pPr>
        <w:pStyle w:val="ListParagraph"/>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7B498C">
      <w:pPr>
        <w:pStyle w:val="ListParagraph"/>
        <w:tabs>
          <w:tab w:val="left" w:pos="0"/>
        </w:tabs>
        <w:spacing w:before="240" w:after="240"/>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3004E8">
      <w:pPr>
        <w:pStyle w:val="ListParagraph"/>
        <w:tabs>
          <w:tab w:val="left" w:pos="851"/>
        </w:tabs>
        <w:ind w:left="0" w:firstLine="567"/>
        <w:jc w:val="both"/>
        <w:textAlignment w:val="baseline"/>
        <w:rPr>
          <w:szCs w:val="24"/>
        </w:rPr>
      </w:pPr>
    </w:p>
    <w:p w14:paraId="3524581B" w14:textId="5286FC77" w:rsidR="00636E1E" w:rsidRDefault="003004E8" w:rsidP="00636E1E">
      <w:pPr>
        <w:pStyle w:val="Heading2"/>
        <w:numPr>
          <w:ilvl w:val="0"/>
          <w:numId w:val="38"/>
        </w:numPr>
        <w:jc w:val="center"/>
        <w:rPr>
          <w:b/>
          <w:bCs/>
          <w:lang w:val="lt-LT"/>
        </w:rPr>
      </w:pPr>
      <w:bookmarkStart w:id="42" w:name="_Toc126581313"/>
      <w:r w:rsidRPr="007B122C">
        <w:rPr>
          <w:b/>
          <w:bCs/>
          <w:lang w:val="lt-LT"/>
        </w:rPr>
        <w:t>PASIŪLYMŲ GALIOJIMO UŽTIKRINIMAS</w:t>
      </w:r>
      <w:bookmarkStart w:id="43" w:name="_Ref60481947"/>
      <w:bookmarkStart w:id="44" w:name="_Ref58463908"/>
      <w:bookmarkEnd w:id="42"/>
    </w:p>
    <w:p w14:paraId="7D397C0F" w14:textId="77777777" w:rsidR="00636E1E" w:rsidRPr="00636E1E" w:rsidRDefault="00636E1E" w:rsidP="00636E1E">
      <w:pPr>
        <w:spacing w:after="0"/>
      </w:pPr>
    </w:p>
    <w:p w14:paraId="4D6DF823" w14:textId="7CC8779C" w:rsidR="00D47815" w:rsidRPr="007B122C" w:rsidRDefault="003C3676" w:rsidP="00636E1E">
      <w:pPr>
        <w:pStyle w:val="ListParagraph"/>
        <w:spacing w:line="360" w:lineRule="auto"/>
        <w:ind w:left="567"/>
        <w:rPr>
          <w:szCs w:val="24"/>
        </w:rPr>
      </w:pPr>
      <w:r>
        <w:rPr>
          <w:szCs w:val="24"/>
        </w:rPr>
        <w:t xml:space="preserve">10.1. </w:t>
      </w:r>
      <w:r w:rsidR="00D47815" w:rsidRPr="007B122C">
        <w:rPr>
          <w:szCs w:val="24"/>
        </w:rPr>
        <w:t>Perkančioji organizacija nereikalauja pasiūlymo galiojimo užtikrinimo.</w:t>
      </w:r>
    </w:p>
    <w:p w14:paraId="7C40CB5D" w14:textId="77777777" w:rsidR="003004E8" w:rsidRPr="007B122C" w:rsidRDefault="003004E8" w:rsidP="00CF0766">
      <w:pPr>
        <w:pStyle w:val="ListParagraph"/>
        <w:tabs>
          <w:tab w:val="left" w:pos="-142"/>
          <w:tab w:val="left" w:pos="0"/>
          <w:tab w:val="left" w:pos="993"/>
        </w:tabs>
        <w:spacing w:before="240" w:line="360" w:lineRule="auto"/>
        <w:ind w:left="0" w:firstLine="567"/>
        <w:rPr>
          <w:bCs/>
          <w:szCs w:val="24"/>
        </w:rPr>
      </w:pPr>
      <w:bookmarkStart w:id="45" w:name="VI"/>
      <w:bookmarkEnd w:id="43"/>
      <w:bookmarkEnd w:id="44"/>
    </w:p>
    <w:p w14:paraId="4AFFABC8" w14:textId="1669CD5E" w:rsidR="002F3561" w:rsidRPr="007B122C" w:rsidRDefault="003004E8" w:rsidP="003C3676">
      <w:pPr>
        <w:pStyle w:val="Heading2"/>
        <w:numPr>
          <w:ilvl w:val="0"/>
          <w:numId w:val="37"/>
        </w:numPr>
        <w:spacing w:line="360" w:lineRule="auto"/>
        <w:jc w:val="center"/>
        <w:rPr>
          <w:b/>
          <w:bCs/>
          <w:lang w:val="lt-LT"/>
        </w:rPr>
      </w:pPr>
      <w:bookmarkStart w:id="46" w:name="VII"/>
      <w:bookmarkStart w:id="47" w:name="_Toc126581314"/>
      <w:bookmarkEnd w:id="45"/>
      <w:r w:rsidRPr="007B122C">
        <w:rPr>
          <w:b/>
          <w:bCs/>
          <w:lang w:val="lt-LT"/>
        </w:rPr>
        <w:lastRenderedPageBreak/>
        <w:t>PIRKIMO SĄLYGŲ PAAIŠKINIMAS IR PATIKSLINIMAS</w:t>
      </w:r>
      <w:bookmarkEnd w:id="46"/>
      <w:bookmarkEnd w:id="47"/>
    </w:p>
    <w:p w14:paraId="577065A5" w14:textId="02EFF7BC" w:rsidR="003004E8" w:rsidRPr="007B122C" w:rsidRDefault="003004E8" w:rsidP="000131BB">
      <w:pPr>
        <w:pStyle w:val="ListParagraph"/>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nerengs susitikimų su tiekėjais dėl Pirkimo sąlygų paaiškinimų.</w:t>
      </w:r>
    </w:p>
    <w:p w14:paraId="30320391" w14:textId="77777777" w:rsidR="00CF60E7"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0131BB">
      <w:pPr>
        <w:pStyle w:val="ListParagraph"/>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915925">
      <w:pPr>
        <w:pStyle w:val="ListParagraph"/>
        <w:tabs>
          <w:tab w:val="left" w:pos="783"/>
          <w:tab w:val="left" w:pos="885"/>
          <w:tab w:val="left" w:pos="993"/>
        </w:tabs>
        <w:suppressAutoHyphens/>
        <w:ind w:left="360"/>
        <w:jc w:val="both"/>
        <w:textAlignment w:val="baseline"/>
        <w:rPr>
          <w:szCs w:val="24"/>
        </w:rPr>
      </w:pPr>
    </w:p>
    <w:p w14:paraId="2245C8F3" w14:textId="41103FBB" w:rsidR="003004E8" w:rsidRPr="007B122C" w:rsidRDefault="003004E8" w:rsidP="000131BB">
      <w:pPr>
        <w:pStyle w:val="Heading2"/>
        <w:numPr>
          <w:ilvl w:val="0"/>
          <w:numId w:val="37"/>
        </w:numPr>
        <w:jc w:val="center"/>
        <w:rPr>
          <w:b/>
          <w:bCs/>
          <w:lang w:val="lt-LT"/>
        </w:rPr>
      </w:pPr>
      <w:bookmarkStart w:id="48" w:name="VIII"/>
      <w:bookmarkStart w:id="49" w:name="_Toc126581315"/>
      <w:r w:rsidRPr="007B122C">
        <w:rPr>
          <w:b/>
          <w:bCs/>
          <w:lang w:val="lt-LT"/>
        </w:rPr>
        <w:t>SUSIPAŽINIMO SU CVP IS PRIEMONĖMIS GAUTAIS PASIŪLYMAIS PROCEDŪR</w:t>
      </w:r>
      <w:bookmarkStart w:id="50" w:name="_Ref60481998"/>
      <w:bookmarkStart w:id="51" w:name="_Ref58464669"/>
      <w:bookmarkEnd w:id="48"/>
      <w:r w:rsidRPr="007B122C">
        <w:rPr>
          <w:b/>
          <w:bCs/>
          <w:lang w:val="lt-LT"/>
        </w:rPr>
        <w:t>A</w:t>
      </w:r>
      <w:bookmarkEnd w:id="49"/>
    </w:p>
    <w:p w14:paraId="562B3A53" w14:textId="77777777" w:rsidR="00CA511C" w:rsidRPr="007B122C" w:rsidRDefault="00CA511C" w:rsidP="0072539F"/>
    <w:p w14:paraId="6E145403" w14:textId="446D43D4" w:rsidR="003004E8" w:rsidRPr="007B122C" w:rsidRDefault="003004E8" w:rsidP="000131BB">
      <w:pPr>
        <w:pStyle w:val="ListParagraph"/>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52" w:name="IX"/>
      <w:bookmarkEnd w:id="50"/>
      <w:bookmarkEnd w:id="51"/>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D2704A">
        <w:rPr>
          <w:rFonts w:eastAsia="Calibri"/>
          <w:b/>
          <w:color w:val="000000"/>
          <w:szCs w:val="24"/>
          <w:u w:val="single"/>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0131BB">
      <w:pPr>
        <w:pStyle w:val="ListParagraph"/>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0F7D64">
      <w:pPr>
        <w:pStyle w:val="Heading2"/>
        <w:numPr>
          <w:ilvl w:val="0"/>
          <w:numId w:val="37"/>
        </w:numPr>
        <w:jc w:val="center"/>
        <w:rPr>
          <w:b/>
          <w:bCs/>
          <w:lang w:val="lt-LT"/>
        </w:rPr>
      </w:pPr>
      <w:bookmarkStart w:id="53" w:name="_Toc126581316"/>
      <w:r w:rsidRPr="007B122C">
        <w:rPr>
          <w:b/>
          <w:bCs/>
          <w:spacing w:val="-8"/>
          <w:lang w:val="lt-LT"/>
        </w:rPr>
        <w:t xml:space="preserve">PASIŪLYMŲ </w:t>
      </w:r>
      <w:r w:rsidRPr="007B122C">
        <w:rPr>
          <w:b/>
          <w:bCs/>
          <w:lang w:val="lt-LT"/>
        </w:rPr>
        <w:t>NAGRINĖJIMAS, VERTINIMAS IR PASIŪLYMŲ ATMETIMO PRIEŽASTYS</w:t>
      </w:r>
      <w:bookmarkEnd w:id="53"/>
    </w:p>
    <w:p w14:paraId="1BDC5305" w14:textId="77777777" w:rsidR="000F7D64" w:rsidRPr="000F7D64" w:rsidRDefault="000F7D64" w:rsidP="000F7D64"/>
    <w:p w14:paraId="611B5103" w14:textId="77777777" w:rsidR="0040583D" w:rsidRDefault="0040583D" w:rsidP="00E03298">
      <w:pPr>
        <w:spacing w:after="0" w:line="240" w:lineRule="auto"/>
        <w:ind w:firstLine="562"/>
        <w:jc w:val="both"/>
        <w:outlineLvl w:val="1"/>
        <w:rPr>
          <w:rFonts w:ascii="Times New Roman" w:eastAsia="Calibri" w:hAnsi="Times New Roman" w:cs="Times New Roman"/>
          <w:color w:val="000000"/>
          <w:sz w:val="24"/>
          <w:szCs w:val="28"/>
        </w:rPr>
      </w:pPr>
      <w:bookmarkStart w:id="54" w:name="_Toc126581317"/>
      <w:r w:rsidRPr="0040583D">
        <w:rPr>
          <w:rFonts w:ascii="Times New Roman" w:hAnsi="Times New Roman" w:cs="Times New Roman"/>
          <w:color w:val="000000"/>
          <w:sz w:val="24"/>
          <w:szCs w:val="28"/>
        </w:rPr>
        <w:lastRenderedPageBreak/>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54"/>
    </w:p>
    <w:p w14:paraId="72903659" w14:textId="77777777" w:rsidR="0040583D" w:rsidRDefault="0040583D" w:rsidP="00E03298">
      <w:pPr>
        <w:spacing w:after="0" w:line="240" w:lineRule="auto"/>
        <w:ind w:firstLine="562"/>
        <w:jc w:val="both"/>
        <w:outlineLvl w:val="1"/>
        <w:rPr>
          <w:rFonts w:ascii="Times New Roman" w:hAnsi="Times New Roman" w:cs="Times New Roman"/>
          <w:color w:val="000000"/>
          <w:sz w:val="24"/>
          <w:szCs w:val="28"/>
        </w:rPr>
      </w:pPr>
      <w:bookmarkStart w:id="55"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55"/>
    </w:p>
    <w:p w14:paraId="4B64E067" w14:textId="77777777" w:rsidR="00570163" w:rsidRPr="006B04F5"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Pr>
          <w:rFonts w:ascii="Times New Roman" w:hAnsi="Times New Roman" w:cs="Times New Roman"/>
          <w:szCs w:val="28"/>
          <w:lang w:val="en-US"/>
        </w:rPr>
        <w:t xml:space="preserve">13.3. </w:t>
      </w:r>
      <w:bookmarkStart w:id="56"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57" w:name="_Hlk145600075"/>
      <w:r w:rsidRPr="006B04F5">
        <w:rPr>
          <w:rFonts w:ascii="Times New Roman" w:eastAsiaTheme="minorHAnsi" w:hAnsi="Times New Roman" w:cs="Times New Roman"/>
          <w:b/>
          <w:bCs/>
          <w:color w:val="auto"/>
          <w:lang w:eastAsia="en-US"/>
        </w:rPr>
        <w:t>kuris nustatomas kaip galimas laimėtojas</w:t>
      </w:r>
      <w:bookmarkEnd w:id="57"/>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56"/>
      <w:r w:rsidRPr="006B04F5">
        <w:rPr>
          <w:rFonts w:ascii="Times New Roman" w:eastAsiaTheme="minorHAnsi" w:hAnsi="Times New Roman" w:cs="Times New Roman"/>
          <w:b/>
          <w:bCs/>
          <w:color w:val="auto"/>
          <w:sz w:val="23"/>
          <w:szCs w:val="23"/>
          <w:u w:val="single"/>
          <w:lang w:eastAsia="en-US"/>
        </w:rPr>
        <w:t>.</w:t>
      </w:r>
    </w:p>
    <w:p w14:paraId="596EDDD3" w14:textId="1876A179"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58" w:name="_Toc126581319"/>
      <w:r>
        <w:rPr>
          <w:rFonts w:ascii="Times New Roman" w:eastAsia="Calibri" w:hAnsi="Times New Roman" w:cs="Times New Roman"/>
          <w:color w:val="000000"/>
          <w:sz w:val="24"/>
          <w:szCs w:val="28"/>
        </w:rPr>
        <w:t>13.</w:t>
      </w:r>
      <w:r w:rsidR="00570163">
        <w:rPr>
          <w:rFonts w:ascii="Times New Roman" w:eastAsia="Calibri" w:hAnsi="Times New Roman" w:cs="Times New Roman"/>
          <w:color w:val="000000"/>
          <w:sz w:val="24"/>
          <w:szCs w:val="28"/>
        </w:rPr>
        <w:t>4</w:t>
      </w:r>
      <w:r w:rsidRPr="0040583D">
        <w:rPr>
          <w:rFonts w:ascii="Times New Roman" w:eastAsia="Calibri" w:hAnsi="Times New Roman" w:cs="Times New Roman"/>
          <w:color w:val="000000"/>
          <w:sz w:val="24"/>
          <w:szCs w:val="24"/>
        </w:rPr>
        <w:t xml:space="preserve">. </w:t>
      </w:r>
      <w:bookmarkEnd w:id="58"/>
      <w:r w:rsidR="00570163" w:rsidRPr="0040583D">
        <w:rPr>
          <w:rFonts w:ascii="Times New Roman" w:hAnsi="Times New Roman" w:cs="Times New Roman"/>
          <w:color w:val="000000"/>
          <w:sz w:val="24"/>
          <w:szCs w:val="24"/>
        </w:rPr>
        <w:t>Jei Pirkimo sąlygose buvo nustatyti pašalinimo pagrindai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40583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kvalifikacijos reikalavimai</w:t>
      </w:r>
      <w:r w:rsidR="00570163">
        <w:rPr>
          <w:rFonts w:ascii="Times New Roman" w:hAnsi="Times New Roman" w:cs="Times New Roman"/>
          <w:color w:val="000000"/>
          <w:sz w:val="24"/>
          <w:szCs w:val="24"/>
        </w:rPr>
        <w:t xml:space="preserve"> </w:t>
      </w:r>
      <w:r w:rsidR="00570163" w:rsidRPr="00F92B6A">
        <w:rPr>
          <w:rFonts w:ascii="Times New Roman" w:hAnsi="Times New Roman" w:cs="Times New Roman"/>
          <w:b/>
          <w:bCs/>
          <w:color w:val="FF0000"/>
          <w:sz w:val="24"/>
          <w:szCs w:val="24"/>
          <w:u w:val="single"/>
        </w:rPr>
        <w:t>(Pirkime keliami šie reikalavimai)</w:t>
      </w:r>
      <w:r w:rsidR="00570163" w:rsidRPr="002778CC">
        <w:rPr>
          <w:rFonts w:ascii="Times New Roman" w:hAnsi="Times New Roman" w:cs="Times New Roman"/>
          <w:color w:val="000000"/>
          <w:sz w:val="24"/>
          <w:szCs w:val="24"/>
        </w:rPr>
        <w:t>,</w:t>
      </w:r>
      <w:r w:rsidR="00570163" w:rsidRPr="0040583D">
        <w:rPr>
          <w:rFonts w:ascii="Times New Roman" w:hAnsi="Times New Roman" w:cs="Times New Roman"/>
          <w:color w:val="000000"/>
          <w:sz w:val="24"/>
          <w:szCs w:val="24"/>
        </w:rPr>
        <w:t xml:space="preserve"> kokybės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sz w:val="24"/>
          <w:szCs w:val="24"/>
        </w:rPr>
        <w:t>,</w:t>
      </w:r>
      <w:r w:rsidR="00570163" w:rsidRPr="0040583D">
        <w:rPr>
          <w:rFonts w:ascii="Times New Roman" w:hAnsi="Times New Roman" w:cs="Times New Roman"/>
          <w:color w:val="FF0000"/>
          <w:sz w:val="24"/>
          <w:szCs w:val="24"/>
        </w:rPr>
        <w:t xml:space="preserve"> </w:t>
      </w:r>
      <w:r w:rsidR="00570163" w:rsidRPr="0040583D">
        <w:rPr>
          <w:rFonts w:ascii="Times New Roman" w:hAnsi="Times New Roman" w:cs="Times New Roman"/>
          <w:color w:val="000000"/>
          <w:sz w:val="24"/>
          <w:szCs w:val="24"/>
        </w:rPr>
        <w:t>aplinkos apsaugos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color w:val="000000"/>
          <w:sz w:val="24"/>
          <w:szCs w:val="24"/>
        </w:rPr>
        <w:t xml:space="preserve">, </w:t>
      </w:r>
      <w:bookmarkStart w:id="59" w:name="_Hlk100609642"/>
      <w:r w:rsidR="00570163" w:rsidRPr="0040583D">
        <w:rPr>
          <w:rFonts w:ascii="Times New Roman" w:hAnsi="Times New Roman" w:cs="Times New Roman"/>
          <w:color w:val="000000"/>
          <w:sz w:val="24"/>
          <w:szCs w:val="24"/>
        </w:rPr>
        <w:t xml:space="preserve">kiti Pirkimo sąlygose numatyti reikalavimai tiekėjui </w:t>
      </w:r>
      <w:r w:rsidR="00570163" w:rsidRPr="00C95D6D">
        <w:rPr>
          <w:rFonts w:ascii="Times New Roman" w:hAnsi="Times New Roman" w:cs="Times New Roman"/>
          <w:color w:val="FF0000"/>
          <w:sz w:val="24"/>
          <w:szCs w:val="24"/>
        </w:rPr>
        <w:t xml:space="preserve">(Pirkime </w:t>
      </w:r>
      <w:r w:rsidR="001E502A" w:rsidRPr="00C95D6D">
        <w:rPr>
          <w:rFonts w:ascii="Times New Roman" w:hAnsi="Times New Roman" w:cs="Times New Roman"/>
          <w:color w:val="FF0000"/>
          <w:sz w:val="24"/>
          <w:szCs w:val="24"/>
        </w:rPr>
        <w:t>ne</w:t>
      </w:r>
      <w:r w:rsidR="00570163" w:rsidRPr="00C95D6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 xml:space="preserve"> </w:t>
      </w:r>
      <w:bookmarkEnd w:id="59"/>
      <w:r w:rsidR="00570163" w:rsidRPr="0040583D">
        <w:rPr>
          <w:rFonts w:ascii="Times New Roman" w:hAnsi="Times New Roman" w:cs="Times New Roman"/>
          <w:color w:val="000000"/>
          <w:sz w:val="24"/>
          <w:szCs w:val="24"/>
        </w:rPr>
        <w:t xml:space="preserve">ir nereikalauta EBVPD ar laisvos formos atitikties deklaracijos </w:t>
      </w:r>
      <w:r w:rsidR="00570163" w:rsidRPr="0040583D">
        <w:rPr>
          <w:rFonts w:ascii="Times New Roman" w:hAnsi="Times New Roman" w:cs="Times New Roman"/>
          <w:color w:val="FF0000"/>
          <w:sz w:val="24"/>
          <w:szCs w:val="24"/>
        </w:rPr>
        <w:t>(Pirkime nėra prašoma tiekėjų pateikti EBVPD arba laisvos formos deklaracijos)</w:t>
      </w:r>
      <w:r w:rsidR="00570163" w:rsidRPr="0040583D">
        <w:rPr>
          <w:rFonts w:ascii="Times New Roman" w:hAnsi="Times New Roman" w:cs="Times New Roman"/>
          <w:color w:val="000000"/>
          <w:sz w:val="24"/>
          <w:szCs w:val="24"/>
        </w:rPr>
        <w:t>, o prašyta tiekėjų pateikti atitiktį šiems keliamiems reikalavimams patvirtinančius dokumentus iš karto</w:t>
      </w:r>
      <w:r w:rsidR="00570163">
        <w:rPr>
          <w:rFonts w:ascii="Times New Roman" w:hAnsi="Times New Roman" w:cs="Times New Roman"/>
          <w:color w:val="000000"/>
          <w:sz w:val="24"/>
          <w:szCs w:val="24"/>
        </w:rPr>
        <w:t>, vertinimo procedūra atliekama taip</w:t>
      </w:r>
      <w:bookmarkStart w:id="60" w:name="_Hlk145600197"/>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 xml:space="preserve">patikrinama, </w:t>
      </w:r>
      <w:bookmarkStart w:id="61" w:name="_Hlk145600490"/>
      <w:r w:rsidR="00570163" w:rsidRPr="0040583D">
        <w:rPr>
          <w:rFonts w:ascii="Times New Roman" w:hAnsi="Times New Roman" w:cs="Times New Roman"/>
          <w:color w:val="000000"/>
          <w:sz w:val="24"/>
          <w:szCs w:val="24"/>
        </w:rPr>
        <w:t>ar</w:t>
      </w:r>
      <w:r w:rsidR="00570163" w:rsidRPr="00F776F3">
        <w:t xml:space="preserve"> </w:t>
      </w:r>
      <w:r w:rsidR="00570163" w:rsidRPr="00E065ED">
        <w:rPr>
          <w:rFonts w:ascii="Times New Roman" w:hAnsi="Times New Roman" w:cs="Times New Roman"/>
          <w:sz w:val="24"/>
          <w:szCs w:val="24"/>
        </w:rPr>
        <w:t>tiekėjo</w:t>
      </w:r>
      <w:r w:rsidR="00570163" w:rsidRPr="00F776F3">
        <w:rPr>
          <w:rFonts w:ascii="Times New Roman" w:hAnsi="Times New Roman" w:cs="Times New Roman"/>
          <w:sz w:val="24"/>
          <w:szCs w:val="24"/>
        </w:rPr>
        <w:t xml:space="preserve">, </w:t>
      </w:r>
      <w:bookmarkStart w:id="62" w:name="_Hlk145601413"/>
      <w:r w:rsidR="00570163" w:rsidRPr="00F776F3">
        <w:rPr>
          <w:rFonts w:ascii="Times New Roman" w:hAnsi="Times New Roman" w:cs="Times New Roman"/>
          <w:color w:val="000000"/>
          <w:sz w:val="24"/>
          <w:szCs w:val="24"/>
        </w:rPr>
        <w:t>kuris nustatomas kaip galimas laimėtojas</w:t>
      </w:r>
      <w:r w:rsidR="00570163">
        <w:rPr>
          <w:rFonts w:ascii="Times New Roman" w:hAnsi="Times New Roman" w:cs="Times New Roman"/>
          <w:color w:val="000000"/>
          <w:sz w:val="24"/>
          <w:szCs w:val="24"/>
        </w:rPr>
        <w:t>,</w:t>
      </w:r>
      <w:bookmarkEnd w:id="61"/>
      <w:r w:rsidR="00570163" w:rsidRPr="0040583D">
        <w:rPr>
          <w:rFonts w:ascii="Times New Roman" w:hAnsi="Times New Roman" w:cs="Times New Roman"/>
          <w:color w:val="000000"/>
          <w:sz w:val="24"/>
          <w:szCs w:val="24"/>
        </w:rPr>
        <w:t xml:space="preserve"> </w:t>
      </w:r>
      <w:bookmarkEnd w:id="62"/>
      <w:r w:rsidR="00570163" w:rsidRPr="0040583D">
        <w:rPr>
          <w:rFonts w:ascii="Times New Roman" w:hAnsi="Times New Roman" w:cs="Times New Roman"/>
          <w:color w:val="000000"/>
          <w:sz w:val="24"/>
          <w:szCs w:val="24"/>
        </w:rPr>
        <w:t>pateiktuose dokumentuose nurodyt</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informacij</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atitinka </w:t>
      </w:r>
      <w:r w:rsidR="00570163">
        <w:rPr>
          <w:rFonts w:ascii="Times New Roman" w:hAnsi="Times New Roman" w:cs="Times New Roman"/>
          <w:color w:val="000000"/>
          <w:sz w:val="24"/>
          <w:szCs w:val="24"/>
        </w:rPr>
        <w:t xml:space="preserve">Viešojo pirkimo sąlygose </w:t>
      </w:r>
      <w:r w:rsidR="00570163" w:rsidRPr="0040583D">
        <w:rPr>
          <w:rFonts w:ascii="Times New Roman" w:hAnsi="Times New Roman" w:cs="Times New Roman"/>
          <w:color w:val="000000"/>
          <w:sz w:val="24"/>
          <w:szCs w:val="24"/>
        </w:rPr>
        <w:t>keliamus reikalavimus</w:t>
      </w:r>
      <w:bookmarkEnd w:id="60"/>
      <w:r w:rsidR="00570163">
        <w:rPr>
          <w:rFonts w:ascii="Times New Roman" w:hAnsi="Times New Roman" w:cs="Times New Roman"/>
          <w:color w:val="000000"/>
          <w:sz w:val="24"/>
          <w:szCs w:val="24"/>
        </w:rPr>
        <w:t>:</w:t>
      </w:r>
    </w:p>
    <w:p w14:paraId="0D40D041"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5891B44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13.4.5. vertinama, ar tiekėjas atitinka Pirkimo sąlygų 5 skyriuje nustatytus kitus reikalavimus (jeigu tokie reikalavimai keliami Pirkime);</w:t>
      </w:r>
    </w:p>
    <w:p w14:paraId="68BD1B38" w14:textId="77777777" w:rsidR="00570163" w:rsidRPr="00B0436B" w:rsidRDefault="00570163" w:rsidP="00E03298">
      <w:pPr>
        <w:spacing w:after="0" w:line="240" w:lineRule="auto"/>
        <w:ind w:firstLine="562"/>
        <w:jc w:val="both"/>
        <w:outlineLvl w:val="1"/>
        <w:rPr>
          <w:rFonts w:ascii="Times New Roman" w:hAnsi="Times New Roman" w:cs="Times New Roman"/>
          <w:color w:val="000000"/>
          <w:sz w:val="24"/>
          <w:szCs w:val="24"/>
          <w:lang w:val="en-US"/>
        </w:rPr>
      </w:pPr>
      <w:bookmarkStart w:id="63" w:name="_Toc126581323"/>
      <w:r w:rsidRPr="00B0436B">
        <w:rPr>
          <w:rFonts w:ascii="Times New Roman" w:hAnsi="Times New Roman" w:cs="Times New Roman"/>
          <w:color w:val="000000"/>
          <w:sz w:val="24"/>
          <w:szCs w:val="24"/>
          <w:lang w:val="en-US"/>
        </w:rPr>
        <w:t>13.4.</w:t>
      </w:r>
      <w:r>
        <w:rPr>
          <w:rFonts w:ascii="Times New Roman" w:hAnsi="Times New Roman" w:cs="Times New Roman"/>
          <w:color w:val="000000"/>
          <w:sz w:val="24"/>
          <w:szCs w:val="24"/>
          <w:lang w:val="en-US"/>
        </w:rPr>
        <w:t>6</w:t>
      </w:r>
      <w:r w:rsidRPr="00B0436B">
        <w:rPr>
          <w:rFonts w:ascii="Times New Roman" w:hAnsi="Times New Roman" w:cs="Times New Roman"/>
          <w:color w:val="000000"/>
          <w:sz w:val="24"/>
          <w:szCs w:val="24"/>
          <w:lang w:val="en-US"/>
        </w:rPr>
        <w:t xml:space="preserve">. </w:t>
      </w:r>
      <w:r w:rsidRPr="00B0436B">
        <w:rPr>
          <w:rFonts w:ascii="Times New Roman" w:hAnsi="Times New Roman" w:cs="Times New Roman"/>
          <w:color w:val="000000"/>
          <w:sz w:val="24"/>
          <w:szCs w:val="24"/>
        </w:rPr>
        <w:t>vertinama, ar tiekėjo siūlomas Pirkimo objektas atitinka Pirkimo sąlygose nustatytus reikalavimus</w:t>
      </w:r>
      <w:bookmarkEnd w:id="63"/>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77777777"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t>13.4.</w:t>
      </w:r>
      <w:r>
        <w:rPr>
          <w:rFonts w:ascii="Times New Roman" w:hAnsi="Times New Roman" w:cs="Times New Roman"/>
          <w:sz w:val="24"/>
          <w:szCs w:val="24"/>
        </w:rPr>
        <w:t>7</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13.4.8.</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t>13.4.</w:t>
      </w:r>
      <w:r>
        <w:rPr>
          <w:rFonts w:ascii="Times New Roman" w:eastAsia="Times New Roman" w:hAnsi="Times New Roman" w:cs="Times New Roman"/>
          <w:sz w:val="24"/>
          <w:szCs w:val="24"/>
          <w:lang w:eastAsia="lt-LT"/>
        </w:rPr>
        <w:t>9</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54189A7E"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 xml:space="preserve">13.4.10.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063DEE8D" w:rsidR="0040583D" w:rsidRDefault="0040583D" w:rsidP="00E03298">
      <w:pPr>
        <w:pStyle w:val="Heading3"/>
        <w:tabs>
          <w:tab w:val="left" w:pos="0"/>
          <w:tab w:val="left" w:pos="851"/>
          <w:tab w:val="left" w:pos="1276"/>
        </w:tabs>
        <w:ind w:firstLine="562"/>
        <w:rPr>
          <w:rStyle w:val="cf01"/>
          <w:rFonts w:ascii="Times New Roman" w:hAnsi="Times New Roman" w:cs="Times New Roman"/>
          <w:sz w:val="24"/>
          <w:szCs w:val="24"/>
          <w:lang w:val="lt-LT"/>
        </w:rPr>
      </w:pPr>
      <w:bookmarkStart w:id="64" w:name="_Toc126581324"/>
      <w:r>
        <w:rPr>
          <w:color w:val="000000"/>
          <w:szCs w:val="24"/>
          <w:lang w:val="lt-LT"/>
        </w:rPr>
        <w:t>13.</w:t>
      </w:r>
      <w:r w:rsidR="00570163">
        <w:rPr>
          <w:color w:val="000000"/>
          <w:szCs w:val="24"/>
          <w:lang w:val="lt-LT"/>
        </w:rPr>
        <w:t>4.11. j</w:t>
      </w:r>
      <w:r w:rsidR="002F20AE" w:rsidRPr="0040583D">
        <w:rPr>
          <w:rStyle w:val="cf01"/>
          <w:rFonts w:ascii="Times New Roman" w:hAnsi="Times New Roman" w:cs="Times New Roman"/>
          <w:sz w:val="24"/>
          <w:szCs w:val="24"/>
          <w:lang w:val="lt-LT"/>
        </w:rPr>
        <w:t xml:space="preserve">ei Pirkime nebus deramasi </w:t>
      </w:r>
      <w:r w:rsidR="002F20AE" w:rsidRPr="0040583D">
        <w:rPr>
          <w:rStyle w:val="cf01"/>
          <w:rFonts w:ascii="Times New Roman" w:hAnsi="Times New Roman" w:cs="Times New Roman"/>
          <w:color w:val="FF0000"/>
          <w:sz w:val="24"/>
          <w:szCs w:val="24"/>
          <w:lang w:val="lt-LT"/>
        </w:rPr>
        <w:t>(Pirkime nebus deramasi)</w:t>
      </w:r>
      <w:r w:rsidR="002F20AE" w:rsidRPr="0040583D">
        <w:rPr>
          <w:rStyle w:val="cf01"/>
          <w:rFonts w:ascii="Times New Roman" w:hAnsi="Times New Roman" w:cs="Times New Roman"/>
          <w:sz w:val="24"/>
          <w:szCs w:val="24"/>
          <w:lang w:val="lt-LT"/>
        </w:rPr>
        <w:t xml:space="preserve"> – įvertinama, ar pasiūlyme nurodyta kaina nėra per didelė ir Perkančiajai organizacijai nepriimtina. Jei tiekėjo pasiūlyme nurodyta prekių, paslaugų ar darbų, ar jų sudedamųjų dalių kaina ar sąnaudos atrodo neįprastai mažos, </w:t>
      </w:r>
      <w:r w:rsidR="002F20AE" w:rsidRPr="0040583D">
        <w:rPr>
          <w:rStyle w:val="cf01"/>
          <w:rFonts w:ascii="Times New Roman" w:hAnsi="Times New Roman" w:cs="Times New Roman"/>
          <w:sz w:val="24"/>
          <w:szCs w:val="24"/>
          <w:lang w:val="lt-LT"/>
        </w:rPr>
        <w:lastRenderedPageBreak/>
        <w:t>prašoma pagrįsti neįprastai mažą kainą ar sąnaudas Viešųjų pirkimų įstatymo 57 straipsnio 2–3 dalyse nustatyta tvarka.</w:t>
      </w:r>
      <w:bookmarkEnd w:id="64"/>
      <w:r w:rsidR="002F20AE" w:rsidRPr="0040583D">
        <w:rPr>
          <w:rStyle w:val="cf01"/>
          <w:rFonts w:ascii="Times New Roman" w:hAnsi="Times New Roman" w:cs="Times New Roman"/>
          <w:sz w:val="24"/>
          <w:szCs w:val="24"/>
          <w:lang w:val="lt-LT"/>
        </w:rPr>
        <w:t xml:space="preserve"> </w:t>
      </w:r>
    </w:p>
    <w:p w14:paraId="58658757" w14:textId="5F30C4F7"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 xml:space="preserve">13.4.12.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65" w:name="_Hlk25865810"/>
      <w:r w:rsidRPr="00127282">
        <w:rPr>
          <w:rStyle w:val="cf01"/>
          <w:rFonts w:ascii="Times New Roman" w:eastAsia="Times New Roman" w:hAnsi="Times New Roman" w:cs="Times New Roman"/>
          <w:sz w:val="24"/>
          <w:szCs w:val="24"/>
          <w:lang w:eastAsia="lt-LT"/>
        </w:rPr>
        <w:t>.</w:t>
      </w:r>
    </w:p>
    <w:p w14:paraId="4A05F1AB"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66" w:name="_Toc126581327"/>
      <w:r w:rsidRPr="00127282">
        <w:rPr>
          <w:color w:val="000000"/>
          <w:szCs w:val="24"/>
          <w:lang w:val="lt-LT"/>
        </w:rPr>
        <w:t>13.5.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FootnoteReference"/>
          <w:color w:val="000000"/>
          <w:szCs w:val="24"/>
          <w:lang w:val="lt-LT"/>
        </w:rPr>
        <w:footnoteReference w:id="7"/>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t xml:space="preserve">30 d. įsakymu Nr. 1S-240 „Dėl pasiūlymų patikslinimo, papildymo ar paaiškinimo taisyklių pavirtinimo“ </w:t>
      </w:r>
      <w:r w:rsidRPr="00127282">
        <w:rPr>
          <w:color w:val="000000"/>
          <w:szCs w:val="24"/>
          <w:lang w:val="lt-LT"/>
        </w:rPr>
        <w:t>ir Pirkimo sąlygose nustatyta tvarka ir pagrindais.</w:t>
      </w:r>
      <w:bookmarkEnd w:id="66"/>
    </w:p>
    <w:p w14:paraId="6114F786" w14:textId="777777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13.6. Jei tiekėjas šalinamas dėl to, kad neatitinka Pirkimo sąlygose nustatytų reikalavimų, jis apie tai informuojamas nurodant jo pašalinimo iš Pirkimo pagrindą;</w:t>
      </w:r>
    </w:p>
    <w:p w14:paraId="7C68B7AD" w14:textId="77777777" w:rsidR="00570163" w:rsidRPr="00127282" w:rsidRDefault="00570163" w:rsidP="00E03298">
      <w:pPr>
        <w:pStyle w:val="Heading3"/>
        <w:tabs>
          <w:tab w:val="left" w:pos="0"/>
          <w:tab w:val="left" w:pos="851"/>
          <w:tab w:val="left" w:pos="1276"/>
        </w:tabs>
        <w:ind w:firstLine="562"/>
        <w:rPr>
          <w:szCs w:val="24"/>
          <w:lang w:val="lt-LT"/>
        </w:rPr>
      </w:pPr>
      <w:bookmarkStart w:id="67" w:name="_Toc126581328"/>
      <w:r w:rsidRPr="00127282">
        <w:rPr>
          <w:szCs w:val="24"/>
          <w:lang w:val="lt-LT"/>
        </w:rPr>
        <w:t>13.7. 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65"/>
      <w:bookmarkEnd w:id="67"/>
    </w:p>
    <w:p w14:paraId="585B6C8B" w14:textId="77777777" w:rsidR="00570163" w:rsidRPr="00127282" w:rsidRDefault="00570163" w:rsidP="00E03298">
      <w:pPr>
        <w:pStyle w:val="Heading3"/>
        <w:tabs>
          <w:tab w:val="left" w:pos="0"/>
          <w:tab w:val="left" w:pos="851"/>
          <w:tab w:val="left" w:pos="1276"/>
        </w:tabs>
        <w:ind w:firstLine="562"/>
        <w:rPr>
          <w:bCs/>
          <w:color w:val="000000"/>
          <w:szCs w:val="24"/>
          <w:lang w:val="lt-LT"/>
        </w:rPr>
      </w:pPr>
      <w:bookmarkStart w:id="68" w:name="_Toc126581329"/>
      <w:r w:rsidRPr="00127282">
        <w:rPr>
          <w:szCs w:val="24"/>
          <w:lang w:val="lt-LT"/>
        </w:rPr>
        <w:t xml:space="preserve">13.8. Laimėjusiu gali būti nustatytas toks pasiūlymas, kuris atitinka Viešųjų pirkimų įstatymo 45 straipsnio 1 dalyje nustatytas sąlygas, t. y. </w:t>
      </w:r>
      <w:r w:rsidRPr="00127282">
        <w:rPr>
          <w:bCs/>
          <w:color w:val="000000"/>
          <w:szCs w:val="24"/>
          <w:lang w:val="lt-LT"/>
        </w:rPr>
        <w:t>Perkančioji organizacija, vadovaudamasi VPĮ 55, 56 ir 57 straipsnių nuostatomis, laimėjusį nustato ekonomiškai naudingiausią pasiūlymą, jeigu tenkinamos visos šios sąlygos:</w:t>
      </w:r>
      <w:bookmarkEnd w:id="68"/>
    </w:p>
    <w:p w14:paraId="466004B6"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69" w:name="_Toc126581330"/>
      <w:r w:rsidRPr="00127282">
        <w:rPr>
          <w:bCs/>
          <w:color w:val="000000"/>
          <w:szCs w:val="24"/>
          <w:lang w:val="lt-LT"/>
        </w:rPr>
        <w:t xml:space="preserve">13.8.1.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69"/>
    </w:p>
    <w:p w14:paraId="6CA18964" w14:textId="77777777" w:rsidR="00570163" w:rsidRPr="00127282" w:rsidRDefault="00570163" w:rsidP="00E03298">
      <w:pPr>
        <w:pStyle w:val="Heading3"/>
        <w:tabs>
          <w:tab w:val="left" w:pos="0"/>
          <w:tab w:val="left" w:pos="851"/>
          <w:tab w:val="left" w:pos="1276"/>
        </w:tabs>
        <w:ind w:firstLine="562"/>
        <w:rPr>
          <w:lang w:val="lt-LT"/>
        </w:rPr>
      </w:pPr>
      <w:bookmarkStart w:id="70" w:name="_Toc126581331"/>
      <w:r w:rsidRPr="00127282">
        <w:rPr>
          <w:bCs/>
          <w:color w:val="000000"/>
          <w:szCs w:val="24"/>
          <w:lang w:val="lt-LT"/>
        </w:rPr>
        <w:t xml:space="preserve">13.8.2. </w:t>
      </w:r>
      <w:r w:rsidRPr="00127282">
        <w:rPr>
          <w:color w:val="000000"/>
          <w:szCs w:val="24"/>
          <w:lang w:val="lt-LT"/>
        </w:rPr>
        <w:t>pasiūlymą pateikęs tiekėjas nėra pašalintas vadovaujantis VPĮ 46 straipsniu;</w:t>
      </w:r>
      <w:bookmarkEnd w:id="70"/>
    </w:p>
    <w:p w14:paraId="0C20A1EA" w14:textId="77777777" w:rsidR="00570163" w:rsidRDefault="00570163" w:rsidP="00E03298">
      <w:pPr>
        <w:pStyle w:val="ListParagraph"/>
        <w:tabs>
          <w:tab w:val="left" w:pos="1134"/>
          <w:tab w:val="left" w:pos="1560"/>
        </w:tabs>
        <w:ind w:left="0" w:firstLine="562"/>
        <w:jc w:val="both"/>
        <w:rPr>
          <w:color w:val="000000"/>
          <w:szCs w:val="24"/>
        </w:rPr>
      </w:pPr>
      <w:r>
        <w:rPr>
          <w:bCs/>
          <w:color w:val="000000"/>
          <w:szCs w:val="24"/>
        </w:rPr>
        <w:t xml:space="preserve">13.8.3.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7777777" w:rsidR="00570163" w:rsidRDefault="00570163" w:rsidP="00E03298">
      <w:pPr>
        <w:pStyle w:val="ListParagraph"/>
        <w:tabs>
          <w:tab w:val="left" w:pos="1134"/>
          <w:tab w:val="left" w:pos="1560"/>
        </w:tabs>
        <w:ind w:left="0" w:firstLine="562"/>
        <w:jc w:val="both"/>
        <w:rPr>
          <w:color w:val="000000"/>
          <w:szCs w:val="24"/>
        </w:rPr>
      </w:pPr>
      <w:r>
        <w:rPr>
          <w:color w:val="000000"/>
          <w:szCs w:val="24"/>
        </w:rPr>
        <w:t xml:space="preserve">13.8.4. </w:t>
      </w:r>
      <w:r w:rsidRPr="007771DD">
        <w:rPr>
          <w:color w:val="000000"/>
          <w:szCs w:val="24"/>
        </w:rPr>
        <w:t>pasiūlymą pateikęs tiekėjas per perkančiosios organizacijos nustatytą terminą patikslino, papildė, paaiškino informaciją vadovaujantis VPĮ nustatyta tvarka;</w:t>
      </w:r>
    </w:p>
    <w:p w14:paraId="4ED63AAA" w14:textId="77777777" w:rsidR="00570163" w:rsidRPr="007771DD" w:rsidRDefault="00570163" w:rsidP="00E03298">
      <w:pPr>
        <w:pStyle w:val="ListParagraph"/>
        <w:tabs>
          <w:tab w:val="left" w:pos="1134"/>
          <w:tab w:val="left" w:pos="1560"/>
        </w:tabs>
        <w:ind w:left="0" w:firstLine="562"/>
        <w:jc w:val="both"/>
        <w:rPr>
          <w:color w:val="000000"/>
          <w:szCs w:val="24"/>
        </w:rPr>
      </w:pPr>
      <w:r>
        <w:rPr>
          <w:color w:val="000000"/>
          <w:szCs w:val="24"/>
        </w:rPr>
        <w:t xml:space="preserve">13.8.5. </w:t>
      </w:r>
      <w:r w:rsidRPr="007771DD">
        <w:rPr>
          <w:color w:val="000000"/>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77777777" w:rsidR="00570163" w:rsidRPr="007B122C" w:rsidRDefault="00570163" w:rsidP="00E03298">
      <w:pPr>
        <w:pStyle w:val="ListParagraph"/>
        <w:tabs>
          <w:tab w:val="left" w:pos="1134"/>
        </w:tabs>
        <w:ind w:left="0" w:firstLine="562"/>
        <w:jc w:val="both"/>
        <w:rPr>
          <w:color w:val="000000"/>
          <w:szCs w:val="24"/>
        </w:rPr>
      </w:pPr>
      <w:r w:rsidRPr="007B122C">
        <w:rPr>
          <w:color w:val="000000"/>
          <w:szCs w:val="24"/>
        </w:rPr>
        <w:t>1</w:t>
      </w:r>
      <w:r>
        <w:rPr>
          <w:color w:val="000000"/>
          <w:szCs w:val="24"/>
        </w:rPr>
        <w:t xml:space="preserve">3.8.6. </w:t>
      </w:r>
      <w:r w:rsidRPr="007B122C">
        <w:rPr>
          <w:color w:val="000000"/>
          <w:szCs w:val="24"/>
        </w:rPr>
        <w:t>nėra VPĮ 57 straipsnio 3 dalyje nustatytų aplinkybių;</w:t>
      </w:r>
    </w:p>
    <w:p w14:paraId="00195138" w14:textId="77777777" w:rsidR="00570163" w:rsidRPr="007B122C" w:rsidRDefault="00570163" w:rsidP="00E03298">
      <w:pPr>
        <w:pStyle w:val="ListParagraph"/>
        <w:ind w:left="0" w:firstLine="562"/>
        <w:jc w:val="both"/>
        <w:rPr>
          <w:bCs/>
          <w:color w:val="000000"/>
          <w:szCs w:val="24"/>
        </w:rPr>
      </w:pPr>
      <w:r w:rsidRPr="007B122C">
        <w:rPr>
          <w:snapToGrid w:val="0"/>
          <w:szCs w:val="24"/>
        </w:rPr>
        <w:lastRenderedPageBreak/>
        <w:t>1</w:t>
      </w:r>
      <w:r>
        <w:rPr>
          <w:snapToGrid w:val="0"/>
          <w:szCs w:val="24"/>
        </w:rPr>
        <w:t>3</w:t>
      </w:r>
      <w:r w:rsidRPr="007B122C">
        <w:rPr>
          <w:snapToGrid w:val="0"/>
          <w:szCs w:val="24"/>
        </w:rPr>
        <w:t>.</w:t>
      </w:r>
      <w:r>
        <w:rPr>
          <w:snapToGrid w:val="0"/>
          <w:szCs w:val="24"/>
        </w:rPr>
        <w:t>8</w:t>
      </w:r>
      <w:r w:rsidRPr="007B122C">
        <w:rPr>
          <w:snapToGrid w:val="0"/>
          <w:szCs w:val="24"/>
        </w:rPr>
        <w:t>.7. tiekėjas pasiūlymą pateikė CVP IS priemonėmis;</w:t>
      </w:r>
    </w:p>
    <w:p w14:paraId="664D8CC3" w14:textId="77777777" w:rsidR="00570163" w:rsidRPr="007B122C" w:rsidRDefault="00570163" w:rsidP="00E03298">
      <w:pPr>
        <w:pStyle w:val="ListParagraph"/>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Pr>
          <w:bCs/>
          <w:color w:val="000000"/>
          <w:szCs w:val="24"/>
        </w:rPr>
        <w:t>8</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77777777" w:rsidR="00570163" w:rsidRPr="008B7AC9" w:rsidRDefault="00570163" w:rsidP="00E03298">
      <w:pPr>
        <w:pStyle w:val="ListParagraph"/>
        <w:tabs>
          <w:tab w:val="left" w:pos="1134"/>
          <w:tab w:val="left" w:pos="1418"/>
        </w:tabs>
        <w:ind w:left="0" w:firstLine="562"/>
        <w:jc w:val="both"/>
        <w:rPr>
          <w:color w:val="000000"/>
          <w:szCs w:val="24"/>
          <w:u w:val="single"/>
        </w:rPr>
      </w:pPr>
      <w:r>
        <w:rPr>
          <w:bCs/>
          <w:color w:val="000000"/>
          <w:szCs w:val="24"/>
        </w:rPr>
        <w:t xml:space="preserve">13.8.9. </w:t>
      </w:r>
      <w:r w:rsidRPr="007B122C">
        <w:rPr>
          <w:bCs/>
          <w:color w:val="000000"/>
          <w:szCs w:val="24"/>
        </w:rPr>
        <w:t>tiekėjas per Perkančiosios organizacijos nurodytą terminą ištaisė aritmetines klaidas ir / ar paaiškino pasiūlymą;</w:t>
      </w:r>
    </w:p>
    <w:p w14:paraId="3F96C5CE" w14:textId="77777777" w:rsidR="00570163" w:rsidRPr="007B122C"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77777777" w:rsidR="00570163" w:rsidRPr="007035B1"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7777777" w:rsidR="00570163" w:rsidRDefault="00570163" w:rsidP="00E03298">
      <w:pPr>
        <w:pStyle w:val="ListParagraph"/>
        <w:tabs>
          <w:tab w:val="left" w:pos="709"/>
        </w:tabs>
        <w:ind w:left="0" w:firstLine="562"/>
        <w:jc w:val="both"/>
        <w:rPr>
          <w:color w:val="000000"/>
          <w:szCs w:val="24"/>
        </w:rPr>
      </w:pPr>
      <w:r>
        <w:rPr>
          <w:color w:val="000000"/>
          <w:szCs w:val="24"/>
        </w:rPr>
        <w:t>13.8.12.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Pr>
          <w:bCs/>
          <w:color w:val="000000"/>
          <w:szCs w:val="24"/>
          <w:lang w:val="en-US"/>
        </w:rPr>
        <w:t>9</w:t>
      </w:r>
      <w:r w:rsidRPr="006E25D6">
        <w:rPr>
          <w:bCs/>
          <w:color w:val="000000"/>
          <w:szCs w:val="24"/>
          <w:vertAlign w:val="superscript"/>
          <w:lang w:val="en-US"/>
        </w:rPr>
        <w:t>1</w:t>
      </w:r>
      <w:r>
        <w:rPr>
          <w:bCs/>
          <w:color w:val="000000"/>
          <w:szCs w:val="24"/>
          <w:vertAlign w:val="superscript"/>
          <w:lang w:val="en-US"/>
        </w:rPr>
        <w:t xml:space="preserve"> </w:t>
      </w:r>
      <w:r w:rsidRPr="003F3D90">
        <w:rPr>
          <w:bCs/>
          <w:color w:val="000000"/>
          <w:szCs w:val="24"/>
        </w:rPr>
        <w:t>punkte nustatytomis taisyklėmis</w:t>
      </w:r>
      <w:r>
        <w:rPr>
          <w:bCs/>
          <w:color w:val="000000"/>
          <w:szCs w:val="24"/>
        </w:rPr>
        <w:t>;</w:t>
      </w:r>
    </w:p>
    <w:p w14:paraId="6BFEDC67" w14:textId="77777777" w:rsidR="00570163" w:rsidRDefault="00570163" w:rsidP="00E03298">
      <w:pPr>
        <w:pStyle w:val="ListParagraph"/>
        <w:tabs>
          <w:tab w:val="left" w:pos="709"/>
        </w:tabs>
        <w:ind w:left="0" w:firstLine="562"/>
        <w:jc w:val="both"/>
        <w:rPr>
          <w:color w:val="000000"/>
          <w:szCs w:val="24"/>
        </w:rPr>
      </w:pPr>
      <w:r>
        <w:rPr>
          <w:color w:val="000000"/>
          <w:szCs w:val="24"/>
        </w:rPr>
        <w:t xml:space="preserve">13.8.13.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77777777" w:rsidR="00570163" w:rsidRDefault="00570163" w:rsidP="00E03298">
      <w:pPr>
        <w:pStyle w:val="ListParagraph"/>
        <w:tabs>
          <w:tab w:val="left" w:pos="709"/>
        </w:tabs>
        <w:ind w:left="0" w:firstLine="562"/>
        <w:jc w:val="both"/>
        <w:rPr>
          <w:szCs w:val="24"/>
        </w:rPr>
      </w:pPr>
      <w:r>
        <w:rPr>
          <w:color w:val="000000"/>
          <w:szCs w:val="24"/>
        </w:rPr>
        <w:t xml:space="preserve">13.9.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3004E8">
      <w:pPr>
        <w:pStyle w:val="ListParagraph"/>
        <w:tabs>
          <w:tab w:val="left" w:pos="851"/>
          <w:tab w:val="left" w:pos="1134"/>
        </w:tabs>
        <w:ind w:left="566"/>
        <w:jc w:val="both"/>
        <w:rPr>
          <w:color w:val="000000"/>
          <w:szCs w:val="24"/>
        </w:rPr>
      </w:pPr>
    </w:p>
    <w:p w14:paraId="14CA554C" w14:textId="47B9838B" w:rsidR="003004E8" w:rsidRPr="007B122C" w:rsidRDefault="003004E8" w:rsidP="007771DD">
      <w:pPr>
        <w:pStyle w:val="Heading2"/>
        <w:numPr>
          <w:ilvl w:val="0"/>
          <w:numId w:val="31"/>
        </w:numPr>
        <w:jc w:val="center"/>
        <w:rPr>
          <w:b/>
          <w:bCs/>
          <w:lang w:val="lt-LT"/>
        </w:rPr>
      </w:pPr>
      <w:bookmarkStart w:id="71" w:name="_Toc126581332"/>
      <w:bookmarkEnd w:id="52"/>
      <w:r w:rsidRPr="007B122C">
        <w:rPr>
          <w:b/>
          <w:bCs/>
          <w:lang w:val="lt-LT"/>
        </w:rPr>
        <w:t>PASIŪLYMŲ VERTINIM</w:t>
      </w:r>
      <w:r w:rsidR="00F00B20" w:rsidRPr="007B122C">
        <w:rPr>
          <w:b/>
          <w:bCs/>
          <w:lang w:val="lt-LT"/>
        </w:rPr>
        <w:t>O KRITERIJUS IR KITOS TAISYKLĖS</w:t>
      </w:r>
      <w:bookmarkEnd w:id="71"/>
    </w:p>
    <w:p w14:paraId="0521FC71" w14:textId="77777777" w:rsidR="00275858" w:rsidRPr="007B122C" w:rsidRDefault="00275858" w:rsidP="00275858"/>
    <w:p w14:paraId="1AF947E9" w14:textId="77777777" w:rsidR="007771DD" w:rsidRDefault="007771DD" w:rsidP="007771DD">
      <w:pPr>
        <w:pStyle w:val="Heading2"/>
        <w:tabs>
          <w:tab w:val="left" w:pos="1418"/>
          <w:tab w:val="left" w:pos="1843"/>
        </w:tabs>
        <w:ind w:left="709"/>
        <w:rPr>
          <w:rFonts w:eastAsia="Calibri"/>
          <w:color w:val="000000"/>
          <w:szCs w:val="24"/>
          <w:lang w:val="lt-LT"/>
        </w:rPr>
      </w:pPr>
      <w:bookmarkStart w:id="72" w:name="_Toc56583407"/>
      <w:bookmarkStart w:id="73" w:name="_Toc126581333"/>
      <w:bookmarkStart w:id="74" w:name="_Toc60525491"/>
      <w:bookmarkStart w:id="75" w:name="_Toc47844937"/>
      <w:r>
        <w:rPr>
          <w:rFonts w:eastAsia="Calibri"/>
          <w:color w:val="000000"/>
          <w:szCs w:val="24"/>
          <w:lang w:val="lt-LT"/>
        </w:rPr>
        <w:t xml:space="preserve">14.1. </w:t>
      </w:r>
      <w:r w:rsidR="000F15AE" w:rsidRPr="007B122C">
        <w:rPr>
          <w:rFonts w:eastAsia="Calibri"/>
          <w:color w:val="000000"/>
          <w:szCs w:val="24"/>
          <w:lang w:val="lt-LT"/>
        </w:rPr>
        <w:t>Pasiūlymuose nurodytos kainos bus vertinamos eurais.</w:t>
      </w:r>
      <w:bookmarkStart w:id="76" w:name="_Toc56583408"/>
      <w:bookmarkEnd w:id="72"/>
      <w:bookmarkEnd w:id="73"/>
    </w:p>
    <w:p w14:paraId="60DE438B" w14:textId="7B4AB679" w:rsidR="000F15AE" w:rsidRDefault="007771DD" w:rsidP="007771DD">
      <w:pPr>
        <w:pStyle w:val="Heading2"/>
        <w:tabs>
          <w:tab w:val="left" w:pos="1418"/>
          <w:tab w:val="left" w:pos="1843"/>
        </w:tabs>
        <w:ind w:left="709"/>
        <w:rPr>
          <w:rFonts w:eastAsia="Calibri"/>
          <w:color w:val="000000"/>
          <w:szCs w:val="24"/>
          <w:lang w:val="lt-LT"/>
        </w:rPr>
      </w:pPr>
      <w:bookmarkStart w:id="77" w:name="_Toc126581334"/>
      <w:r>
        <w:rPr>
          <w:rFonts w:eastAsia="Calibri"/>
          <w:color w:val="000000"/>
          <w:szCs w:val="24"/>
          <w:lang w:val="lt-LT"/>
        </w:rPr>
        <w:t xml:space="preserve">14.2. </w:t>
      </w:r>
      <w:r w:rsidR="000F15AE" w:rsidRPr="007B122C">
        <w:rPr>
          <w:rFonts w:eastAsia="Calibri"/>
          <w:color w:val="000000"/>
          <w:szCs w:val="24"/>
          <w:lang w:val="lt-LT"/>
        </w:rPr>
        <w:t>Perkančioji organizacija ekonomiškai naudingiausią pasiūlymą išrinks pagal kainą.</w:t>
      </w:r>
      <w:bookmarkEnd w:id="76"/>
      <w:bookmarkEnd w:id="77"/>
    </w:p>
    <w:p w14:paraId="5E45319D" w14:textId="610271D3" w:rsidR="00570163" w:rsidRDefault="00B90A26" w:rsidP="00AB165F">
      <w:pPr>
        <w:spacing w:after="0"/>
        <w:ind w:firstLine="720"/>
        <w:jc w:val="both"/>
        <w:rPr>
          <w:rFonts w:ascii="Times New Roman" w:hAnsi="Times New Roman" w:cs="Times New Roman"/>
          <w:sz w:val="24"/>
          <w:szCs w:val="24"/>
        </w:rPr>
      </w:pPr>
      <w:r w:rsidRPr="00B90A26">
        <w:rPr>
          <w:rFonts w:ascii="Times New Roman" w:hAnsi="Times New Roman" w:cs="Times New Roman"/>
          <w:sz w:val="24"/>
          <w:szCs w:val="24"/>
          <w:lang w:val="en-US"/>
        </w:rPr>
        <w:t xml:space="preserve">14.3. </w:t>
      </w:r>
      <w:r w:rsidR="00570163" w:rsidRPr="00570163">
        <w:rPr>
          <w:rFonts w:ascii="Times New Roman" w:hAnsi="Times New Roman" w:cs="Times New Roman"/>
          <w:sz w:val="24"/>
          <w:szCs w:val="24"/>
        </w:rPr>
        <w:t>Per didelė</w:t>
      </w:r>
      <w:r w:rsidR="00FE2EB2">
        <w:rPr>
          <w:rFonts w:ascii="Times New Roman" w:hAnsi="Times New Roman" w:cs="Times New Roman"/>
          <w:sz w:val="24"/>
          <w:szCs w:val="24"/>
        </w:rPr>
        <w:t xml:space="preserve"> / dideli</w:t>
      </w:r>
      <w:r w:rsidR="00570163" w:rsidRPr="00570163">
        <w:rPr>
          <w:rFonts w:ascii="Times New Roman" w:hAnsi="Times New Roman" w:cs="Times New Roman"/>
          <w:sz w:val="24"/>
          <w:szCs w:val="24"/>
        </w:rPr>
        <w:t>, nepriimtina</w:t>
      </w:r>
      <w:r w:rsidR="00FE2EB2">
        <w:rPr>
          <w:rFonts w:ascii="Times New Roman" w:hAnsi="Times New Roman" w:cs="Times New Roman"/>
          <w:sz w:val="24"/>
          <w:szCs w:val="24"/>
        </w:rPr>
        <w:t xml:space="preserve"> / nepriimtini Paslaugų</w:t>
      </w:r>
      <w:r w:rsidR="00570163" w:rsidRPr="00570163">
        <w:rPr>
          <w:rFonts w:ascii="Times New Roman" w:hAnsi="Times New Roman" w:cs="Times New Roman"/>
          <w:sz w:val="24"/>
          <w:szCs w:val="24"/>
        </w:rPr>
        <w:t xml:space="preserve"> kaina</w:t>
      </w:r>
      <w:r w:rsidR="00FE2EB2">
        <w:rPr>
          <w:rFonts w:ascii="Times New Roman" w:hAnsi="Times New Roman" w:cs="Times New Roman"/>
          <w:sz w:val="24"/>
          <w:szCs w:val="24"/>
        </w:rPr>
        <w:t xml:space="preserve"> / Paslaugų įkainiai</w:t>
      </w:r>
      <w:r w:rsidR="00570163" w:rsidRPr="00570163">
        <w:rPr>
          <w:rFonts w:ascii="Times New Roman" w:hAnsi="Times New Roman" w:cs="Times New Roman"/>
          <w:sz w:val="24"/>
          <w:szCs w:val="24"/>
        </w:rPr>
        <w:t xml:space="preserve"> nustatyta vidiniuose Perkančiosios organizacijos Pirkimo inicijavimo dokumentuose ir nėra viešinama kartu su Pirkimo sąlygomis.</w:t>
      </w:r>
    </w:p>
    <w:p w14:paraId="273CF67D" w14:textId="2D6A20F3" w:rsidR="003544DA" w:rsidRPr="007B122C" w:rsidRDefault="003544DA" w:rsidP="00055C94">
      <w:pPr>
        <w:pStyle w:val="ListParagraph"/>
        <w:tabs>
          <w:tab w:val="left" w:pos="567"/>
          <w:tab w:val="left" w:pos="851"/>
          <w:tab w:val="left" w:pos="1134"/>
        </w:tabs>
        <w:ind w:left="1134"/>
        <w:jc w:val="both"/>
        <w:rPr>
          <w:szCs w:val="24"/>
        </w:rPr>
      </w:pPr>
    </w:p>
    <w:p w14:paraId="544E2C4E" w14:textId="0A15D251" w:rsidR="003004E8" w:rsidRPr="007B122C" w:rsidRDefault="003004E8" w:rsidP="007771DD">
      <w:pPr>
        <w:pStyle w:val="Heading2"/>
        <w:numPr>
          <w:ilvl w:val="0"/>
          <w:numId w:val="33"/>
        </w:numPr>
        <w:jc w:val="center"/>
        <w:rPr>
          <w:b/>
          <w:bCs/>
          <w:lang w:val="lt-LT"/>
        </w:rPr>
      </w:pPr>
      <w:bookmarkStart w:id="78" w:name="X"/>
      <w:bookmarkStart w:id="79" w:name="_Toc126581335"/>
      <w:bookmarkStart w:id="80" w:name="_Hlk493757506"/>
      <w:r w:rsidRPr="007B122C">
        <w:rPr>
          <w:b/>
          <w:bCs/>
          <w:lang w:val="lt-LT"/>
        </w:rPr>
        <w:t>PASIŪLYMŲ EILĖ</w:t>
      </w:r>
      <w:bookmarkEnd w:id="74"/>
      <w:bookmarkEnd w:id="75"/>
      <w:r w:rsidRPr="007B122C">
        <w:rPr>
          <w:b/>
          <w:bCs/>
          <w:lang w:val="lt-LT"/>
        </w:rPr>
        <w:t xml:space="preserve"> IR SPRENDIMAS DĖL PIRKIMO SUTARTIES SUDARYMO</w:t>
      </w:r>
      <w:bookmarkEnd w:id="78"/>
      <w:bookmarkEnd w:id="79"/>
    </w:p>
    <w:p w14:paraId="02323151" w14:textId="77777777" w:rsidR="00275858" w:rsidRPr="007B122C" w:rsidRDefault="00275858" w:rsidP="00275858"/>
    <w:bookmarkEnd w:id="80"/>
    <w:p w14:paraId="1C023A4A" w14:textId="77777777" w:rsidR="00593962" w:rsidRPr="00F64B88"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t xml:space="preserve">Pasiūlymų eilės sudarymo taisyklės: </w:t>
      </w:r>
      <w:r>
        <w:rPr>
          <w:rFonts w:ascii="Times New Roman" w:hAnsi="Times New Roman" w:cs="Times New Roman"/>
        </w:rPr>
        <w:t xml:space="preserve">Kadangi Pirkime taikomas </w:t>
      </w:r>
      <w:bookmarkStart w:id="81"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FootnoteReference"/>
          <w:rFonts w:ascii="Times New Roman" w:hAnsi="Times New Roman" w:cs="Times New Roman"/>
        </w:rPr>
        <w:footnoteReference w:id="8"/>
      </w:r>
      <w:r w:rsidRPr="006B04F5">
        <w:rPr>
          <w:rFonts w:ascii="Times New Roman" w:hAnsi="Times New Roman" w:cs="Times New Roman"/>
        </w:rPr>
        <w:t xml:space="preserve"> punktas </w:t>
      </w:r>
      <w:bookmarkEnd w:id="81"/>
      <w:r w:rsidRPr="006B04F5">
        <w:rPr>
          <w:rFonts w:ascii="Times New Roman" w:hAnsi="Times New Roman" w:cs="Times New Roman"/>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ListParagraph"/>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ListParagraph"/>
        <w:numPr>
          <w:ilvl w:val="1"/>
          <w:numId w:val="33"/>
        </w:numPr>
        <w:tabs>
          <w:tab w:val="left" w:pos="567"/>
        </w:tabs>
        <w:ind w:left="0" w:firstLine="567"/>
        <w:jc w:val="both"/>
        <w:rPr>
          <w:color w:val="000000"/>
          <w:szCs w:val="24"/>
        </w:rPr>
      </w:pPr>
      <w:r w:rsidRPr="007B122C">
        <w:rPr>
          <w:color w:val="000000"/>
          <w:szCs w:val="24"/>
        </w:rPr>
        <w:t xml:space="preserve">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w:t>
      </w:r>
      <w:r w:rsidRPr="007B122C">
        <w:rPr>
          <w:color w:val="000000"/>
          <w:szCs w:val="24"/>
        </w:rPr>
        <w:lastRenderedPageBreak/>
        <w:t>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ListParagraph"/>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ListParagraph"/>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593962">
      <w:pPr>
        <w:pStyle w:val="ListParagraph"/>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3004E8">
      <w:pPr>
        <w:pStyle w:val="ListParagraph"/>
        <w:tabs>
          <w:tab w:val="left" w:pos="567"/>
          <w:tab w:val="left" w:pos="1134"/>
        </w:tabs>
        <w:ind w:left="567"/>
        <w:jc w:val="both"/>
        <w:rPr>
          <w:rFonts w:eastAsia="Lucida Sans Unicode"/>
          <w:color w:val="000000"/>
          <w:szCs w:val="24"/>
        </w:rPr>
      </w:pPr>
    </w:p>
    <w:p w14:paraId="692277A2" w14:textId="686EE88A" w:rsidR="003004E8" w:rsidRPr="007B122C" w:rsidRDefault="003004E8" w:rsidP="00B81212">
      <w:pPr>
        <w:pStyle w:val="Heading2"/>
        <w:numPr>
          <w:ilvl w:val="0"/>
          <w:numId w:val="33"/>
        </w:numPr>
        <w:jc w:val="center"/>
        <w:rPr>
          <w:b/>
          <w:bCs/>
          <w:lang w:val="lt-LT"/>
        </w:rPr>
      </w:pPr>
      <w:bookmarkStart w:id="83" w:name="_Toc126581336"/>
      <w:r w:rsidRPr="007B122C">
        <w:rPr>
          <w:b/>
          <w:bCs/>
          <w:lang w:val="lt-LT"/>
        </w:rPr>
        <w:t>TIESIOGINIS ATSISKAITYMAS SU SUBTIEKĖJAIS</w:t>
      </w:r>
      <w:bookmarkEnd w:id="83"/>
    </w:p>
    <w:p w14:paraId="01DBEFAC" w14:textId="77777777" w:rsidR="003A1050" w:rsidRPr="007B122C" w:rsidRDefault="003A1050" w:rsidP="003A1050"/>
    <w:p w14:paraId="474A820B" w14:textId="08471891" w:rsidR="003004E8" w:rsidRPr="007B122C" w:rsidRDefault="003004E8" w:rsidP="00B81212">
      <w:pPr>
        <w:pStyle w:val="ListParagraph"/>
        <w:numPr>
          <w:ilvl w:val="1"/>
          <w:numId w:val="33"/>
        </w:numPr>
        <w:tabs>
          <w:tab w:val="left" w:pos="567"/>
          <w:tab w:val="left" w:pos="709"/>
          <w:tab w:val="left" w:pos="851"/>
          <w:tab w:val="left" w:pos="1134"/>
        </w:tabs>
        <w:autoSpaceDE w:val="0"/>
        <w:adjustRightInd w:val="0"/>
        <w:ind w:left="0" w:firstLine="567"/>
        <w:jc w:val="both"/>
        <w:rPr>
          <w:bCs/>
          <w:szCs w:val="24"/>
        </w:rPr>
      </w:pPr>
      <w:bookmarkStart w:id="84" w:name="_Hlk493246539"/>
      <w:r w:rsidRPr="007B122C">
        <w:rPr>
          <w:bCs/>
          <w:szCs w:val="24"/>
        </w:rPr>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 xml:space="preserve">Perkančioji organizacija, vadovaudamasi Viešųjų pirkimų įstatymo 88 straipsnio </w:t>
      </w:r>
      <w:r w:rsidRPr="007B122C">
        <w:rPr>
          <w:bCs/>
          <w:szCs w:val="24"/>
        </w:rPr>
        <w:br/>
        <w:t>2 dalimi, įsipareigoja per 3 darbo dienas nuo Viešųjų pirkimų įstatymo 88 straipsnio 4 dalyje nurodytos informacijos gavimo dienos raštu informuoti subtiekėjus</w:t>
      </w:r>
      <w:r w:rsidRPr="007B122C">
        <w:rPr>
          <w:rStyle w:val="FootnoteReference"/>
          <w:bCs/>
          <w:szCs w:val="24"/>
        </w:rPr>
        <w:footnoteReference w:id="9"/>
      </w:r>
      <w:r w:rsidRPr="007B122C">
        <w:rPr>
          <w:bCs/>
          <w:szCs w:val="24"/>
        </w:rPr>
        <w:t xml:space="preserve"> apie tiesioginio atsiskaitymo galimybę.</w:t>
      </w:r>
    </w:p>
    <w:p w14:paraId="0E3B4A2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Kol nebus sutarta trišalėje sutartyje dėl apmokėjimo ir jo dalies ir ši sutartis nebus pasirašyta visų šalių, Perkančioji organizacija nevykdys tiesioginių mokėjimų subtiekėjui.</w:t>
      </w:r>
    </w:p>
    <w:p w14:paraId="036938FD" w14:textId="26460920"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Subtiekėjui bus apmokama per 30 kalendorinių dienų nuo </w:t>
      </w:r>
      <w:r w:rsidR="00164F5E">
        <w:rPr>
          <w:bCs/>
          <w:szCs w:val="24"/>
        </w:rPr>
        <w:t>Paslaugų</w:t>
      </w:r>
      <w:r w:rsidR="004D0FEC" w:rsidRPr="007B122C">
        <w:rPr>
          <w:bCs/>
          <w:szCs w:val="24"/>
        </w:rPr>
        <w:t xml:space="preserve"> </w:t>
      </w:r>
      <w:r w:rsidRPr="007B122C">
        <w:rPr>
          <w:bCs/>
          <w:szCs w:val="24"/>
        </w:rPr>
        <w:t xml:space="preserve">priėmimo–perdavimo akto su subtiekėju pasirašymo (kai taikoma) (trišalėje sutartyje turi būti sutarta, ar </w:t>
      </w:r>
      <w:r w:rsidR="00164F5E">
        <w:rPr>
          <w:bCs/>
          <w:szCs w:val="24"/>
        </w:rPr>
        <w:t xml:space="preserve">Paslaugų </w:t>
      </w:r>
      <w:r w:rsidRPr="007B122C">
        <w:rPr>
          <w:bCs/>
          <w:szCs w:val="24"/>
        </w:rPr>
        <w:t xml:space="preserve">priėmimo–perdavimo aktą vizuos tik Perkančiosios organizacijos atstovai ar </w:t>
      </w:r>
      <w:r w:rsidR="00164F5E">
        <w:rPr>
          <w:bCs/>
          <w:szCs w:val="24"/>
        </w:rPr>
        <w:t xml:space="preserve">Paslaugų </w:t>
      </w:r>
      <w:r w:rsidRPr="007B122C">
        <w:rPr>
          <w:bCs/>
          <w:szCs w:val="24"/>
        </w:rPr>
        <w:t>priėmimo–perdavimo aktas turi būti vizuojamas ir tiekėjo).</w:t>
      </w:r>
    </w:p>
    <w:p w14:paraId="76BBEB7E" w14:textId="6D85D17A"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lastRenderedPageBreak/>
        <w:t xml:space="preserve">Pasirašant galutinį </w:t>
      </w:r>
      <w:r w:rsidR="00164F5E">
        <w:rPr>
          <w:bCs/>
          <w:szCs w:val="24"/>
        </w:rPr>
        <w:t>Paslaugų</w:t>
      </w:r>
      <w:r w:rsidR="00BF37F2" w:rsidRPr="007B122C">
        <w:rPr>
          <w:bCs/>
          <w:szCs w:val="24"/>
        </w:rPr>
        <w:t xml:space="preserve"> </w:t>
      </w:r>
      <w:r w:rsidRPr="007B122C">
        <w:rPr>
          <w:bCs/>
          <w:szCs w:val="24"/>
        </w:rPr>
        <w:t xml:space="preserve">priėmimo–perdavimo aktą (kai taikoma) su tiekėju, akte turi būti nurodyta, kokios </w:t>
      </w:r>
      <w:r w:rsidR="00164F5E">
        <w:rPr>
          <w:bCs/>
          <w:szCs w:val="24"/>
        </w:rPr>
        <w:t>Paslaugos</w:t>
      </w:r>
      <w:r w:rsidR="00BF37F2" w:rsidRPr="007B122C">
        <w:rPr>
          <w:bCs/>
          <w:szCs w:val="24"/>
        </w:rPr>
        <w:t xml:space="preserve"> </w:t>
      </w:r>
      <w:r w:rsidRPr="007B122C">
        <w:rPr>
          <w:bCs/>
          <w:szCs w:val="24"/>
        </w:rPr>
        <w:t xml:space="preserve">yra </w:t>
      </w:r>
      <w:r w:rsidR="00164F5E">
        <w:rPr>
          <w:bCs/>
          <w:szCs w:val="24"/>
        </w:rPr>
        <w:t>suteiktos</w:t>
      </w:r>
      <w:r w:rsidRPr="007B122C">
        <w:rPr>
          <w:bCs/>
          <w:szCs w:val="24"/>
        </w:rPr>
        <w:t xml:space="preserve"> (įskaitant subtiekėjo </w:t>
      </w:r>
      <w:r w:rsidR="00164F5E">
        <w:rPr>
          <w:bCs/>
          <w:szCs w:val="24"/>
        </w:rPr>
        <w:t>suteiktas Paslaugas</w:t>
      </w:r>
      <w:r w:rsidR="004D0FEC" w:rsidRPr="007B122C">
        <w:rPr>
          <w:bCs/>
          <w:szCs w:val="24"/>
        </w:rPr>
        <w:t>,</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84"/>
      <w:r w:rsidRPr="007B122C">
        <w:rPr>
          <w:bCs/>
          <w:szCs w:val="24"/>
        </w:rPr>
        <w:t>.</w:t>
      </w:r>
    </w:p>
    <w:p w14:paraId="1E656936" w14:textId="0335356F" w:rsidR="00EC50BC" w:rsidRPr="007B122C" w:rsidRDefault="00EC50BC" w:rsidP="00A62C31">
      <w:pPr>
        <w:pStyle w:val="ListParagraph"/>
        <w:tabs>
          <w:tab w:val="left" w:pos="709"/>
          <w:tab w:val="left" w:pos="1134"/>
        </w:tabs>
        <w:autoSpaceDE w:val="0"/>
        <w:adjustRightInd w:val="0"/>
        <w:ind w:left="567"/>
        <w:jc w:val="both"/>
        <w:rPr>
          <w:bCs/>
          <w:szCs w:val="24"/>
        </w:rPr>
      </w:pPr>
    </w:p>
    <w:p w14:paraId="30D3C383" w14:textId="08B034DE" w:rsidR="003004E8" w:rsidRPr="007B122C" w:rsidRDefault="003D4228" w:rsidP="00B81212">
      <w:pPr>
        <w:pStyle w:val="Heading2"/>
        <w:numPr>
          <w:ilvl w:val="0"/>
          <w:numId w:val="33"/>
        </w:numPr>
        <w:jc w:val="center"/>
        <w:rPr>
          <w:b/>
          <w:bCs/>
          <w:lang w:val="lt-LT"/>
        </w:rPr>
      </w:pPr>
      <w:bookmarkStart w:id="85" w:name="_Toc126581337"/>
      <w:r w:rsidRPr="007B122C">
        <w:rPr>
          <w:b/>
          <w:bCs/>
          <w:lang w:val="lt-LT"/>
        </w:rPr>
        <w:t>PRETENZIJŲ, IEŠKINIŲ TEIKIMAS IR PRETENZIJŲ NAGRINĖJIMAS</w:t>
      </w:r>
      <w:bookmarkEnd w:id="85"/>
    </w:p>
    <w:p w14:paraId="6AE8D035" w14:textId="77777777" w:rsidR="00C87A9E" w:rsidRPr="007B122C" w:rsidRDefault="00C87A9E" w:rsidP="00C87A9E"/>
    <w:p w14:paraId="6DC7233D" w14:textId="7628D187" w:rsidR="003D4228" w:rsidRPr="007B122C" w:rsidRDefault="003D4228" w:rsidP="00B81212">
      <w:pPr>
        <w:pStyle w:val="ListParagraph"/>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erkančioji organizacija turi teisę 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Default="0068209E" w:rsidP="00D50EAA">
      <w:pPr>
        <w:pStyle w:val="Heading2"/>
        <w:numPr>
          <w:ilvl w:val="0"/>
          <w:numId w:val="33"/>
        </w:numPr>
        <w:jc w:val="center"/>
        <w:rPr>
          <w:b/>
          <w:bCs/>
          <w:lang w:val="lt-LT"/>
        </w:rPr>
      </w:pPr>
      <w:r w:rsidRPr="007B122C">
        <w:rPr>
          <w:b/>
          <w:bCs/>
          <w:lang w:val="lt-LT"/>
        </w:rPr>
        <w:t xml:space="preserve"> </w:t>
      </w:r>
      <w:bookmarkStart w:id="86" w:name="_Toc126581338"/>
      <w:r w:rsidRPr="007B122C">
        <w:rPr>
          <w:b/>
          <w:bCs/>
          <w:lang w:val="lt-LT"/>
        </w:rPr>
        <w:t>APLINKOS APSAUGOS (ŽALIEJI) REIKALAVIMAI</w:t>
      </w:r>
      <w:bookmarkEnd w:id="86"/>
    </w:p>
    <w:p w14:paraId="680AAF05" w14:textId="77777777" w:rsidR="00D50EAA" w:rsidRPr="00D50EAA" w:rsidRDefault="00D50EAA" w:rsidP="00D50EAA"/>
    <w:p w14:paraId="3E808B20" w14:textId="18ECF480" w:rsidR="0068209E" w:rsidRPr="00A940A8" w:rsidRDefault="00682363" w:rsidP="00682363">
      <w:pPr>
        <w:pStyle w:val="Style5"/>
        <w:ind w:firstLine="567"/>
        <w:jc w:val="both"/>
        <w:rPr>
          <w:color w:val="1D2125"/>
          <w:lang w:val="en-US"/>
        </w:rPr>
      </w:pPr>
      <w:r>
        <w:rPr>
          <w:bCs/>
        </w:rPr>
        <w:t>18.</w:t>
      </w:r>
      <w:r w:rsidR="00D50EAA">
        <w:rPr>
          <w:bCs/>
          <w:lang w:val="en-US"/>
        </w:rPr>
        <w:t>1</w:t>
      </w:r>
      <w:r w:rsidRPr="00682363">
        <w:rPr>
          <w:color w:val="1D2125"/>
        </w:rPr>
        <w:t xml:space="preserve">. </w:t>
      </w:r>
      <w:r w:rsidR="009374F0" w:rsidRPr="00682363">
        <w:rPr>
          <w:color w:val="1D2125"/>
        </w:rPr>
        <w:t>Aplinkos apsaugos (žaliasis) reikalavimas nustatomas techninėje specifikacijoje</w:t>
      </w:r>
      <w:r w:rsidR="000D084E" w:rsidRPr="00682363">
        <w:rPr>
          <w:color w:val="1D2125"/>
        </w:rPr>
        <w:t xml:space="preserve"> ir Sutarties vykdymo metu</w:t>
      </w:r>
      <w:r w:rsidR="009374F0" w:rsidRPr="00682363">
        <w:rPr>
          <w:color w:val="1D2125"/>
        </w:rPr>
        <w:t>.</w:t>
      </w:r>
    </w:p>
    <w:p w14:paraId="089FACD8" w14:textId="77777777" w:rsidR="00682363" w:rsidRPr="00682363" w:rsidRDefault="00682363" w:rsidP="00682363">
      <w:pPr>
        <w:pStyle w:val="Style5"/>
        <w:ind w:firstLine="567"/>
        <w:jc w:val="both"/>
        <w:rPr>
          <w:bCs/>
        </w:rPr>
      </w:pPr>
    </w:p>
    <w:p w14:paraId="79F5C8CF" w14:textId="17FEEB2E" w:rsidR="003004E8" w:rsidRDefault="003004E8" w:rsidP="00B81212">
      <w:pPr>
        <w:pStyle w:val="Heading2"/>
        <w:numPr>
          <w:ilvl w:val="0"/>
          <w:numId w:val="33"/>
        </w:numPr>
        <w:jc w:val="center"/>
        <w:rPr>
          <w:b/>
          <w:bCs/>
          <w:lang w:val="lt-LT"/>
        </w:rPr>
      </w:pPr>
      <w:bookmarkStart w:id="87" w:name="_Toc126581339"/>
      <w:r w:rsidRPr="007B122C">
        <w:rPr>
          <w:b/>
          <w:bCs/>
          <w:lang w:val="lt-LT"/>
        </w:rPr>
        <w:t>BAIGIAMOSIOS NUOSTATOS</w:t>
      </w:r>
      <w:bookmarkEnd w:id="87"/>
    </w:p>
    <w:p w14:paraId="3E6B245B" w14:textId="77777777" w:rsidR="00D50EAA" w:rsidRPr="00D50EAA" w:rsidRDefault="00D50EAA" w:rsidP="00D50EAA"/>
    <w:p w14:paraId="0EBAC2B1" w14:textId="6F60D68F" w:rsidR="005950FF" w:rsidRPr="007B122C" w:rsidRDefault="003004E8" w:rsidP="00B81212">
      <w:pPr>
        <w:pStyle w:val="ListParagraph"/>
        <w:numPr>
          <w:ilvl w:val="1"/>
          <w:numId w:val="33"/>
        </w:numPr>
        <w:tabs>
          <w:tab w:val="left" w:pos="567"/>
          <w:tab w:val="left" w:pos="1276"/>
          <w:tab w:val="left" w:pos="1418"/>
        </w:tabs>
        <w:ind w:left="0" w:firstLine="567"/>
        <w:jc w:val="both"/>
        <w:rPr>
          <w:szCs w:val="24"/>
        </w:rPr>
      </w:pPr>
      <w:r w:rsidRPr="007B122C">
        <w:rPr>
          <w:szCs w:val="24"/>
        </w:rPr>
        <w:lastRenderedPageBreak/>
        <w:t>Pirkimo procedūros, kurios neapibrėžtos šiose Pirkimo sąlygose, vykdomos vadovaujantis Viešųjų pirkimų įstatymo ir kitų poįstatyminių teisės aktų nuostatomis.</w:t>
      </w:r>
      <w:bookmarkStart w:id="88" w:name="_Hlk73084164"/>
      <w:bookmarkEnd w:id="88"/>
    </w:p>
    <w:p w14:paraId="224DDD41" w14:textId="59CD8603" w:rsidR="005950FF" w:rsidRPr="007B122C"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ListParagraph"/>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BC6F9A">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9DF31" w14:textId="77777777" w:rsidR="006D26BE" w:rsidRDefault="006D26BE" w:rsidP="003004E8">
      <w:pPr>
        <w:spacing w:after="0" w:line="240" w:lineRule="auto"/>
      </w:pPr>
      <w:r>
        <w:separator/>
      </w:r>
    </w:p>
  </w:endnote>
  <w:endnote w:type="continuationSeparator" w:id="0">
    <w:p w14:paraId="1F4D1EC7" w14:textId="77777777" w:rsidR="006D26BE" w:rsidRDefault="006D26BE"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3F4C" w14:textId="77777777" w:rsidR="006D26BE" w:rsidRDefault="006D26BE" w:rsidP="003004E8">
      <w:pPr>
        <w:spacing w:after="0" w:line="240" w:lineRule="auto"/>
      </w:pPr>
      <w:r>
        <w:separator/>
      </w:r>
    </w:p>
  </w:footnote>
  <w:footnote w:type="continuationSeparator" w:id="0">
    <w:p w14:paraId="4156FD49" w14:textId="77777777" w:rsidR="006D26BE" w:rsidRDefault="006D26BE" w:rsidP="003004E8">
      <w:pPr>
        <w:spacing w:after="0" w:line="240" w:lineRule="auto"/>
      </w:pPr>
      <w:r>
        <w:continuationSeparator/>
      </w:r>
    </w:p>
  </w:footnote>
  <w:footnote w:id="1">
    <w:p w14:paraId="5AB14D01" w14:textId="77777777" w:rsidR="0092266F" w:rsidRPr="00B7108F" w:rsidRDefault="0092266F" w:rsidP="00B7108F">
      <w:pPr>
        <w:pStyle w:val="FootnoteText"/>
        <w:jc w:val="both"/>
        <w:rPr>
          <w:rFonts w:ascii="Times New Roman" w:hAnsi="Times New Roman"/>
        </w:rPr>
      </w:pPr>
      <w:r>
        <w:rPr>
          <w:rStyle w:val="FootnoteReference"/>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szCs w:val="24"/>
          <w:lang w:eastAsia="lt-LT"/>
        </w:rPr>
        <w:t>Ūkio subjektas, kurio pajėgumais remiamasi</w:t>
      </w:r>
      <w:r w:rsidRPr="00DB345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szCs w:val="24"/>
          <w:lang w:eastAsia="lt-LT"/>
        </w:rPr>
        <w:t>Subtiekėjas</w:t>
      </w:r>
      <w:r w:rsidRPr="00DB345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4C61DB" w:rsidRDefault="00416768" w:rsidP="004C61DB">
      <w:pPr>
        <w:pStyle w:val="FootnoteText"/>
        <w:jc w:val="both"/>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rPr>
        <w:t>Kvazisubtiekėjas</w:t>
      </w:r>
      <w:r w:rsidRPr="00DB345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rPr>
        <w:t xml:space="preserve"> V</w:t>
      </w:r>
      <w:r w:rsidRPr="004406EC">
        <w:rPr>
          <w:rFonts w:ascii="Times New Roman" w:hAnsi="Times New Roman"/>
        </w:rPr>
        <w:t xml:space="preserve">adovaujantis Viešųjų pirkimų tarnybos oficialiai paskelbtais išaiškinimais </w:t>
      </w:r>
      <w:r w:rsidRPr="006505B0">
        <w:rPr>
          <w:rFonts w:ascii="Times New Roman" w:hAnsi="Times New Roman"/>
        </w:rPr>
        <w:t>(</w:t>
      </w:r>
      <w:hyperlink r:id="rId1" w:history="1">
        <w:r w:rsidRPr="006505B0">
          <w:rPr>
            <w:rStyle w:val="Hyperlink"/>
            <w:rFonts w:ascii="Times New Roman" w:hAnsi="Times New Roman"/>
          </w:rPr>
          <w:t>http://www.vpt.lt/rtmp8/dtd/index.php?pid=12118921124&amp;cid=121189211516&amp;sid=1&amp;lan=LT</w:t>
        </w:r>
      </w:hyperlink>
      <w:r w:rsidRPr="006505B0">
        <w:rPr>
          <w:rFonts w:ascii="Times New Roman" w:hAnsi="Times New Roman"/>
        </w:rPr>
        <w:t xml:space="preserve">; </w:t>
      </w:r>
      <w:hyperlink r:id="rId2" w:history="1">
        <w:r w:rsidRPr="006505B0">
          <w:rPr>
            <w:rStyle w:val="Hyperlink"/>
            <w:rFonts w:ascii="Times New Roman" w:hAnsi="Times New Roman"/>
          </w:rPr>
          <w:t>http://www.vpt.lt/rtmp8/dtd/index.php?pid=1089635293&amp;srid=13&amp;lan=LT</w:t>
        </w:r>
      </w:hyperlink>
      <w:r w:rsidRPr="006505B0">
        <w:rPr>
          <w:rFonts w:ascii="Times New Roman" w:hAnsi="Times New Roman"/>
        </w:rPr>
        <w:t>),</w:t>
      </w:r>
      <w:r w:rsidRPr="004406EC">
        <w:rPr>
          <w:rFonts w:ascii="Times New Roman" w:hAnsi="Times New Roman"/>
        </w:rPr>
        <w:t xml:space="preserve">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63B2F4BD" w14:textId="5C1B4855" w:rsidR="00C74D2E" w:rsidRPr="007B52D9" w:rsidRDefault="00C74D2E" w:rsidP="00C74D2E">
      <w:pPr>
        <w:pStyle w:val="FootnoteText"/>
        <w:jc w:val="both"/>
        <w:rPr>
          <w:rFonts w:ascii="Times New Roman" w:hAnsi="Times New Roman"/>
        </w:rPr>
      </w:pPr>
      <w:r>
        <w:rPr>
          <w:rStyle w:val="FootnoteReference"/>
        </w:rPr>
        <w:footnoteRef/>
      </w:r>
      <w:r>
        <w:t xml:space="preserve"> </w:t>
      </w:r>
      <w:r w:rsidRPr="007B52D9">
        <w:rPr>
          <w:rFonts w:ascii="Times New Roman" w:hAnsi="Times New Roman"/>
        </w:rPr>
        <w:t>9¹.Neatsižvelgiant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63D8D0" w14:textId="77777777" w:rsidR="00C74D2E" w:rsidRPr="007B52D9" w:rsidRDefault="00C74D2E" w:rsidP="00C74D2E">
      <w:pPr>
        <w:pStyle w:val="FootnoteText"/>
        <w:jc w:val="both"/>
        <w:rPr>
          <w:rFonts w:ascii="Times New Roman" w:hAnsi="Times New Roman"/>
        </w:rPr>
      </w:pPr>
      <w:r w:rsidRPr="007B52D9">
        <w:rPr>
          <w:rFonts w:ascii="Times New Roman" w:hAnsi="Times New Roman"/>
        </w:rPr>
        <w:t xml:space="preserve">9¹.1. jeigu jis su kitais tiekėjais yra sudaręs susitarimų, kuriais siekiama iškreipti konkurenciją atliekamame pirkime, ir perkančioji organizacija dėl to turi įtikinamų duomenų;  </w:t>
      </w:r>
    </w:p>
    <w:p w14:paraId="0881A1D2" w14:textId="77777777" w:rsidR="00C74D2E" w:rsidRPr="007B52D9" w:rsidRDefault="00C74D2E" w:rsidP="00C74D2E">
      <w:pPr>
        <w:pStyle w:val="FootnoteText"/>
        <w:jc w:val="both"/>
        <w:rPr>
          <w:rFonts w:ascii="Times New Roman" w:hAnsi="Times New Roman"/>
        </w:rPr>
      </w:pPr>
      <w:r w:rsidRPr="007B52D9">
        <w:rPr>
          <w:rFonts w:ascii="Times New Roman" w:hAnsi="Times New Roman"/>
        </w:rPr>
        <w:t>9¹.2.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E786CAE" w14:textId="53C05867" w:rsidR="00C74D2E" w:rsidRPr="003133E2" w:rsidRDefault="00C74D2E" w:rsidP="003133E2">
      <w:pPr>
        <w:pStyle w:val="FootnoteText"/>
        <w:jc w:val="both"/>
        <w:rPr>
          <w:rFonts w:ascii="Times New Roman" w:hAnsi="Times New Roman"/>
        </w:rPr>
      </w:pPr>
      <w:r w:rsidRPr="007B52D9">
        <w:rPr>
          <w:rFonts w:ascii="Times New Roman" w:hAnsi="Times New Roman"/>
        </w:rPr>
        <w:t>9¹.3.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0EB39379" w14:textId="77777777" w:rsidR="00DE1F83" w:rsidRPr="006524EF" w:rsidRDefault="00DE1F83" w:rsidP="00DE1F83">
      <w:pPr>
        <w:pStyle w:val="FootnoteText"/>
        <w:jc w:val="both"/>
        <w:rPr>
          <w:rFonts w:ascii="Times New Roman" w:hAnsi="Times New Roman"/>
          <w:lang w:val="en-US"/>
        </w:rPr>
      </w:pPr>
      <w:r>
        <w:rPr>
          <w:rStyle w:val="FootnoteReference"/>
        </w:rPr>
        <w:footnoteRef/>
      </w:r>
      <w:r>
        <w:t xml:space="preserve"> </w:t>
      </w:r>
      <w:r w:rsidRPr="006524EF">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427A0B87" w14:textId="45C6ED90" w:rsidR="00570163" w:rsidRPr="00FF67D3" w:rsidRDefault="00570163" w:rsidP="00570163">
      <w:pPr>
        <w:spacing w:after="0" w:line="240" w:lineRule="auto"/>
        <w:jc w:val="both"/>
        <w:rPr>
          <w:rFonts w:ascii="Times New Roman" w:hAnsi="Times New Roman" w:cs="Times New Roman"/>
          <w:sz w:val="20"/>
          <w:szCs w:val="20"/>
        </w:rPr>
      </w:pPr>
      <w:r w:rsidRPr="00FF67D3">
        <w:rPr>
          <w:rStyle w:val="FootnoteReference"/>
          <w:rFonts w:ascii="Times New Roman" w:hAnsi="Times New Roman" w:cs="Times New Roman"/>
          <w:sz w:val="20"/>
          <w:szCs w:val="20"/>
        </w:rPr>
        <w:footnoteRef/>
      </w:r>
      <w:r w:rsidR="00BA507D">
        <w:rPr>
          <w:rFonts w:ascii="Times New Roman" w:hAnsi="Times New Roman" w:cs="Times New Roman"/>
          <w:sz w:val="20"/>
          <w:szCs w:val="20"/>
        </w:rPr>
        <w:t xml:space="preserve"> </w:t>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8">
    <w:p w14:paraId="1C82E042" w14:textId="77777777" w:rsidR="00593962" w:rsidRPr="00BC2725" w:rsidRDefault="00593962" w:rsidP="00F92B6A">
      <w:pPr>
        <w:spacing w:after="0" w:line="240" w:lineRule="auto"/>
        <w:jc w:val="both"/>
        <w:rPr>
          <w:rFonts w:ascii="Times New Roman" w:eastAsia="Times New Roman" w:hAnsi="Times New Roman" w:cs="Times New Roman"/>
          <w:sz w:val="20"/>
          <w:szCs w:val="20"/>
        </w:rPr>
      </w:pPr>
      <w:r w:rsidRPr="006B04F5">
        <w:rPr>
          <w:rStyle w:val="FootnoteReference"/>
          <w:rFonts w:ascii="Times New Roman" w:hAnsi="Times New Roman" w:cs="Times New Roman"/>
          <w:sz w:val="20"/>
          <w:szCs w:val="20"/>
        </w:rPr>
        <w:footnoteRef/>
      </w:r>
      <w:r w:rsidRPr="006B04F5">
        <w:rPr>
          <w:rFonts w:ascii="Times New Roman" w:hAnsi="Times New Roman" w:cs="Times New Roman"/>
          <w:sz w:val="20"/>
          <w:szCs w:val="20"/>
        </w:rPr>
        <w:t xml:space="preserve"> </w:t>
      </w:r>
      <w:r>
        <w:rPr>
          <w:rFonts w:ascii="Times New Roman" w:eastAsia="Times New Roman" w:hAnsi="Times New Roman" w:cs="Times New Roman"/>
          <w:sz w:val="20"/>
          <w:szCs w:val="20"/>
        </w:rPr>
        <w:t>K</w:t>
      </w:r>
      <w:r w:rsidRPr="006B04F5">
        <w:rPr>
          <w:rFonts w:ascii="Times New Roman" w:eastAsia="Times New Roman" w:hAnsi="Times New Roman" w:cs="Times New Roman"/>
          <w:sz w:val="20"/>
          <w:szCs w:val="20"/>
        </w:rPr>
        <w:t>ai perkančioji organizacija ekonomiškai naudingiausią pasiūlymą išrenka pagal kainos kriterijų, ji gali nuspręsti</w:t>
      </w:r>
      <w:r>
        <w:rPr>
          <w:rFonts w:ascii="Times New Roman" w:eastAsia="Times New Roman" w:hAnsi="Times New Roman" w:cs="Times New Roman"/>
          <w:sz w:val="20"/>
          <w:szCs w:val="20"/>
        </w:rPr>
        <w:t xml:space="preserve"> </w:t>
      </w:r>
      <w:bookmarkStart w:id="82" w:name="_Hlk146017576"/>
      <w:r>
        <w:rPr>
          <w:rFonts w:ascii="Times New Roman" w:eastAsia="Times New Roman" w:hAnsi="Times New Roman" w:cs="Times New Roman"/>
          <w:sz w:val="20"/>
          <w:szCs w:val="20"/>
        </w:rPr>
        <w:t>Mažos vertės pirkimų tvarkos</w:t>
      </w:r>
      <w:bookmarkEnd w:id="82"/>
      <w:r>
        <w:rPr>
          <w:rFonts w:ascii="Times New Roman" w:eastAsia="Times New Roman" w:hAnsi="Times New Roman" w:cs="Times New Roman"/>
          <w:sz w:val="20"/>
          <w:szCs w:val="20"/>
        </w:rPr>
        <w:t xml:space="preserve"> a</w:t>
      </w:r>
      <w:r w:rsidRPr="006B04F5">
        <w:rPr>
          <w:rFonts w:ascii="Times New Roman" w:eastAsia="Times New Roman" w:hAnsi="Times New Roman" w:cs="Times New Roman"/>
          <w:sz w:val="20"/>
          <w:szCs w:val="20"/>
        </w:rPr>
        <w:t xml:space="preserve">prašo 24.3.12 punkte nustatyta tvarka vertinti tik tą pasiūlymą, kuris nustatomas kaip galimas laimėtojas. Jei įvertinus tokį pasiūlymą paaiškėja, kad jis negali būti pripažintas laimėtoju, kaip tai numatyta </w:t>
      </w:r>
      <w:r w:rsidRPr="00F64B88">
        <w:rPr>
          <w:rFonts w:ascii="Times New Roman" w:eastAsia="Times New Roman" w:hAnsi="Times New Roman" w:cs="Times New Roman"/>
          <w:sz w:val="20"/>
          <w:szCs w:val="20"/>
        </w:rPr>
        <w:t xml:space="preserve">Mažos vertės pirkimų tvarkos </w:t>
      </w:r>
      <w:r>
        <w:rPr>
          <w:rFonts w:ascii="Times New Roman" w:eastAsia="Times New Roman" w:hAnsi="Times New Roman" w:cs="Times New Roman"/>
          <w:sz w:val="20"/>
          <w:szCs w:val="20"/>
        </w:rPr>
        <w:t>a</w:t>
      </w:r>
      <w:r w:rsidRPr="006B04F5">
        <w:rPr>
          <w:rFonts w:ascii="Times New Roman" w:eastAsia="Times New Roman" w:hAnsi="Times New Roman" w:cs="Times New Roman"/>
          <w:sz w:val="20"/>
          <w:szCs w:val="20"/>
        </w:rPr>
        <w:t>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9">
    <w:p w14:paraId="790865AA" w14:textId="77777777" w:rsidR="00D15120" w:rsidRPr="00410FC1" w:rsidRDefault="00D15120" w:rsidP="003004E8">
      <w:pPr>
        <w:pStyle w:val="FootnoteText"/>
        <w:jc w:val="both"/>
        <w:rPr>
          <w:rFonts w:ascii="Times New Roman" w:hAnsi="Times New Roman"/>
        </w:rPr>
      </w:pPr>
      <w:r w:rsidRPr="00410FC1">
        <w:rPr>
          <w:rStyle w:val="FootnoteReference"/>
          <w:rFonts w:ascii="Times New Roman" w:hAnsi="Times New Roman"/>
        </w:rPr>
        <w:footnoteRef/>
      </w:r>
      <w:r w:rsidRPr="00410FC1">
        <w:rPr>
          <w:rFonts w:ascii="Times New Roman" w:hAnsi="Times New Roman"/>
        </w:rPr>
        <w:t xml:space="preserve"> </w:t>
      </w:r>
      <w:r w:rsidRPr="00410FC1">
        <w:rPr>
          <w:rFonts w:ascii="Times New Roman" w:hAnsi="Times New Roman"/>
        </w:rPr>
        <w:t xml:space="preserve">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D15120" w:rsidRDefault="00D15120">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18E5D44"/>
    <w:multiLevelType w:val="hybridMultilevel"/>
    <w:tmpl w:val="C0AAF4D8"/>
    <w:lvl w:ilvl="0" w:tplc="AEBE2CF2">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5"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7"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10"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2"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8"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36B5C54"/>
    <w:multiLevelType w:val="hybridMultilevel"/>
    <w:tmpl w:val="9DAE82D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D33601"/>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9"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2"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34" w15:restartNumberingAfterBreak="0">
    <w:nsid w:val="5DFD0805"/>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9"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42"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7"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8"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7"/>
  </w:num>
  <w:num w:numId="2" w16cid:durableId="11223196">
    <w:abstractNumId w:val="1"/>
  </w:num>
  <w:num w:numId="3" w16cid:durableId="1938757061">
    <w:abstractNumId w:val="35"/>
  </w:num>
  <w:num w:numId="4" w16cid:durableId="1418986726">
    <w:abstractNumId w:val="6"/>
  </w:num>
  <w:num w:numId="5" w16cid:durableId="1523736865">
    <w:abstractNumId w:val="23"/>
  </w:num>
  <w:num w:numId="6" w16cid:durableId="691342026">
    <w:abstractNumId w:val="5"/>
  </w:num>
  <w:num w:numId="7" w16cid:durableId="827478661">
    <w:abstractNumId w:val="38"/>
  </w:num>
  <w:num w:numId="8" w16cid:durableId="712460011">
    <w:abstractNumId w:val="40"/>
  </w:num>
  <w:num w:numId="9" w16cid:durableId="1506090027">
    <w:abstractNumId w:val="11"/>
  </w:num>
  <w:num w:numId="10" w16cid:durableId="428895331">
    <w:abstractNumId w:val="41"/>
  </w:num>
  <w:num w:numId="11" w16cid:durableId="1763839794">
    <w:abstractNumId w:val="0"/>
  </w:num>
  <w:num w:numId="12" w16cid:durableId="1854804865">
    <w:abstractNumId w:val="33"/>
  </w:num>
  <w:num w:numId="13" w16cid:durableId="1971477976">
    <w:abstractNumId w:val="17"/>
  </w:num>
  <w:num w:numId="14" w16cid:durableId="546570975">
    <w:abstractNumId w:val="32"/>
  </w:num>
  <w:num w:numId="15" w16cid:durableId="22098500">
    <w:abstractNumId w:val="4"/>
  </w:num>
  <w:num w:numId="16" w16cid:durableId="613169014">
    <w:abstractNumId w:val="15"/>
  </w:num>
  <w:num w:numId="17" w16cid:durableId="1822454999">
    <w:abstractNumId w:val="13"/>
  </w:num>
  <w:num w:numId="18" w16cid:durableId="1818763003">
    <w:abstractNumId w:val="21"/>
  </w:num>
  <w:num w:numId="19" w16cid:durableId="410127255">
    <w:abstractNumId w:val="12"/>
  </w:num>
  <w:num w:numId="20" w16cid:durableId="1225411971">
    <w:abstractNumId w:val="37"/>
  </w:num>
  <w:num w:numId="21" w16cid:durableId="517891816">
    <w:abstractNumId w:val="29"/>
  </w:num>
  <w:num w:numId="22" w16cid:durableId="837306947">
    <w:abstractNumId w:val="28"/>
  </w:num>
  <w:num w:numId="23" w16cid:durableId="500394606">
    <w:abstractNumId w:val="48"/>
  </w:num>
  <w:num w:numId="24" w16cid:durableId="395932063">
    <w:abstractNumId w:val="20"/>
  </w:num>
  <w:num w:numId="25" w16cid:durableId="1560706979">
    <w:abstractNumId w:val="42"/>
  </w:num>
  <w:num w:numId="26" w16cid:durableId="401222244">
    <w:abstractNumId w:val="10"/>
  </w:num>
  <w:num w:numId="27" w16cid:durableId="1217935045">
    <w:abstractNumId w:val="30"/>
  </w:num>
  <w:num w:numId="28" w16cid:durableId="562764892">
    <w:abstractNumId w:val="24"/>
  </w:num>
  <w:num w:numId="29" w16cid:durableId="1141850889">
    <w:abstractNumId w:val="43"/>
  </w:num>
  <w:num w:numId="30" w16cid:durableId="578636783">
    <w:abstractNumId w:val="31"/>
  </w:num>
  <w:num w:numId="31" w16cid:durableId="1670980023">
    <w:abstractNumId w:val="25"/>
  </w:num>
  <w:num w:numId="32" w16cid:durableId="764500345">
    <w:abstractNumId w:val="36"/>
  </w:num>
  <w:num w:numId="33" w16cid:durableId="871918265">
    <w:abstractNumId w:val="45"/>
  </w:num>
  <w:num w:numId="34" w16cid:durableId="1532765887">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7"/>
  </w:num>
  <w:num w:numId="36" w16cid:durableId="2019310191">
    <w:abstractNumId w:val="44"/>
  </w:num>
  <w:num w:numId="37" w16cid:durableId="288366599">
    <w:abstractNumId w:val="18"/>
  </w:num>
  <w:num w:numId="38" w16cid:durableId="404646418">
    <w:abstractNumId w:val="26"/>
  </w:num>
  <w:num w:numId="39" w16cid:durableId="1124807627">
    <w:abstractNumId w:val="46"/>
  </w:num>
  <w:num w:numId="40" w16cid:durableId="902254617">
    <w:abstractNumId w:val="9"/>
  </w:num>
  <w:num w:numId="41" w16cid:durableId="901528089">
    <w:abstractNumId w:val="49"/>
  </w:num>
  <w:num w:numId="42" w16cid:durableId="1017536365">
    <w:abstractNumId w:val="14"/>
  </w:num>
  <w:num w:numId="43" w16cid:durableId="55128876">
    <w:abstractNumId w:val="16"/>
  </w:num>
  <w:num w:numId="44" w16cid:durableId="1590239667">
    <w:abstractNumId w:val="8"/>
  </w:num>
  <w:num w:numId="45" w16cid:durableId="1865704285">
    <w:abstractNumId w:val="39"/>
  </w:num>
  <w:num w:numId="46" w16cid:durableId="25060178">
    <w:abstractNumId w:val="22"/>
  </w:num>
  <w:num w:numId="47" w16cid:durableId="1640499809">
    <w:abstractNumId w:val="34"/>
  </w:num>
  <w:num w:numId="48" w16cid:durableId="226839706">
    <w:abstractNumId w:val="27"/>
  </w:num>
  <w:num w:numId="49" w16cid:durableId="1595480104">
    <w:abstractNumId w:val="19"/>
  </w:num>
  <w:num w:numId="50" w16cid:durableId="1352411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40648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118"/>
    <w:rsid w:val="00002CD2"/>
    <w:rsid w:val="00004413"/>
    <w:rsid w:val="00004CA1"/>
    <w:rsid w:val="000052AE"/>
    <w:rsid w:val="00007FED"/>
    <w:rsid w:val="00010E70"/>
    <w:rsid w:val="00011DD9"/>
    <w:rsid w:val="00012760"/>
    <w:rsid w:val="000131BB"/>
    <w:rsid w:val="00013902"/>
    <w:rsid w:val="00016CFD"/>
    <w:rsid w:val="00020BC8"/>
    <w:rsid w:val="00022B52"/>
    <w:rsid w:val="000232DD"/>
    <w:rsid w:val="0002694B"/>
    <w:rsid w:val="000349EC"/>
    <w:rsid w:val="0003512F"/>
    <w:rsid w:val="000356E2"/>
    <w:rsid w:val="00037D6E"/>
    <w:rsid w:val="00040590"/>
    <w:rsid w:val="00041104"/>
    <w:rsid w:val="000438B5"/>
    <w:rsid w:val="00044B42"/>
    <w:rsid w:val="00045D05"/>
    <w:rsid w:val="0004687A"/>
    <w:rsid w:val="000474B6"/>
    <w:rsid w:val="00050053"/>
    <w:rsid w:val="00055C94"/>
    <w:rsid w:val="000604B8"/>
    <w:rsid w:val="00063C9A"/>
    <w:rsid w:val="00065E3B"/>
    <w:rsid w:val="0006651D"/>
    <w:rsid w:val="00071299"/>
    <w:rsid w:val="000736DC"/>
    <w:rsid w:val="00074AF4"/>
    <w:rsid w:val="00074EB0"/>
    <w:rsid w:val="00075F3D"/>
    <w:rsid w:val="000760EF"/>
    <w:rsid w:val="00080A65"/>
    <w:rsid w:val="000813B9"/>
    <w:rsid w:val="00081D79"/>
    <w:rsid w:val="00082934"/>
    <w:rsid w:val="00084B2D"/>
    <w:rsid w:val="00087EBA"/>
    <w:rsid w:val="000922D9"/>
    <w:rsid w:val="00093277"/>
    <w:rsid w:val="0009386C"/>
    <w:rsid w:val="000960E1"/>
    <w:rsid w:val="000A067B"/>
    <w:rsid w:val="000A5186"/>
    <w:rsid w:val="000A613E"/>
    <w:rsid w:val="000A6834"/>
    <w:rsid w:val="000B0DBF"/>
    <w:rsid w:val="000B56EE"/>
    <w:rsid w:val="000C00D4"/>
    <w:rsid w:val="000C02B0"/>
    <w:rsid w:val="000C0EF7"/>
    <w:rsid w:val="000C2F89"/>
    <w:rsid w:val="000C3396"/>
    <w:rsid w:val="000C6AA2"/>
    <w:rsid w:val="000D084E"/>
    <w:rsid w:val="000D1910"/>
    <w:rsid w:val="000D25DB"/>
    <w:rsid w:val="000D30C3"/>
    <w:rsid w:val="000D39FA"/>
    <w:rsid w:val="000D4AC9"/>
    <w:rsid w:val="000D4E35"/>
    <w:rsid w:val="000D554B"/>
    <w:rsid w:val="000D6DA4"/>
    <w:rsid w:val="000E169B"/>
    <w:rsid w:val="000E189D"/>
    <w:rsid w:val="000E1ED9"/>
    <w:rsid w:val="000E3037"/>
    <w:rsid w:val="000E53EC"/>
    <w:rsid w:val="000E7B90"/>
    <w:rsid w:val="000F15AE"/>
    <w:rsid w:val="000F2D7B"/>
    <w:rsid w:val="000F3760"/>
    <w:rsid w:val="000F619C"/>
    <w:rsid w:val="000F61DB"/>
    <w:rsid w:val="000F7538"/>
    <w:rsid w:val="000F7D64"/>
    <w:rsid w:val="00104B67"/>
    <w:rsid w:val="00105512"/>
    <w:rsid w:val="00107B8D"/>
    <w:rsid w:val="00110E57"/>
    <w:rsid w:val="00111DCC"/>
    <w:rsid w:val="00113958"/>
    <w:rsid w:val="00114721"/>
    <w:rsid w:val="001164FB"/>
    <w:rsid w:val="00117601"/>
    <w:rsid w:val="00121001"/>
    <w:rsid w:val="001232B3"/>
    <w:rsid w:val="0012498D"/>
    <w:rsid w:val="00124C9D"/>
    <w:rsid w:val="001273A2"/>
    <w:rsid w:val="00127779"/>
    <w:rsid w:val="00127831"/>
    <w:rsid w:val="00135329"/>
    <w:rsid w:val="001359E6"/>
    <w:rsid w:val="00136020"/>
    <w:rsid w:val="001419DA"/>
    <w:rsid w:val="00143CE8"/>
    <w:rsid w:val="0014471B"/>
    <w:rsid w:val="0015063E"/>
    <w:rsid w:val="00150BAA"/>
    <w:rsid w:val="001523EE"/>
    <w:rsid w:val="00155FFE"/>
    <w:rsid w:val="001574DA"/>
    <w:rsid w:val="00160909"/>
    <w:rsid w:val="001613D6"/>
    <w:rsid w:val="00164F5E"/>
    <w:rsid w:val="00165303"/>
    <w:rsid w:val="001661F4"/>
    <w:rsid w:val="00167248"/>
    <w:rsid w:val="001703AC"/>
    <w:rsid w:val="00170DFA"/>
    <w:rsid w:val="00172698"/>
    <w:rsid w:val="00182913"/>
    <w:rsid w:val="00183ACD"/>
    <w:rsid w:val="00183B55"/>
    <w:rsid w:val="001874F9"/>
    <w:rsid w:val="00187FB7"/>
    <w:rsid w:val="00192547"/>
    <w:rsid w:val="001932BB"/>
    <w:rsid w:val="00193F9E"/>
    <w:rsid w:val="00196212"/>
    <w:rsid w:val="0019628B"/>
    <w:rsid w:val="0019633D"/>
    <w:rsid w:val="00196454"/>
    <w:rsid w:val="001A02A9"/>
    <w:rsid w:val="001A0CBA"/>
    <w:rsid w:val="001A2DE3"/>
    <w:rsid w:val="001A5F48"/>
    <w:rsid w:val="001B3A79"/>
    <w:rsid w:val="001B4BEE"/>
    <w:rsid w:val="001B52AB"/>
    <w:rsid w:val="001B57F6"/>
    <w:rsid w:val="001B5924"/>
    <w:rsid w:val="001B6760"/>
    <w:rsid w:val="001B68E3"/>
    <w:rsid w:val="001B69A9"/>
    <w:rsid w:val="001B6CF3"/>
    <w:rsid w:val="001C20D4"/>
    <w:rsid w:val="001C518F"/>
    <w:rsid w:val="001C7A37"/>
    <w:rsid w:val="001D1A15"/>
    <w:rsid w:val="001D39C4"/>
    <w:rsid w:val="001D3E19"/>
    <w:rsid w:val="001E13B0"/>
    <w:rsid w:val="001E1641"/>
    <w:rsid w:val="001E24AD"/>
    <w:rsid w:val="001E3D44"/>
    <w:rsid w:val="001E502A"/>
    <w:rsid w:val="001E5DC5"/>
    <w:rsid w:val="001F2557"/>
    <w:rsid w:val="001F5489"/>
    <w:rsid w:val="001F5A5A"/>
    <w:rsid w:val="001F74EA"/>
    <w:rsid w:val="00201170"/>
    <w:rsid w:val="00204302"/>
    <w:rsid w:val="00204350"/>
    <w:rsid w:val="0020529F"/>
    <w:rsid w:val="0020722B"/>
    <w:rsid w:val="002105B9"/>
    <w:rsid w:val="00211755"/>
    <w:rsid w:val="00217401"/>
    <w:rsid w:val="00220040"/>
    <w:rsid w:val="00221703"/>
    <w:rsid w:val="00221DC6"/>
    <w:rsid w:val="00223D95"/>
    <w:rsid w:val="0022501E"/>
    <w:rsid w:val="00231659"/>
    <w:rsid w:val="00231689"/>
    <w:rsid w:val="00234074"/>
    <w:rsid w:val="00236EEC"/>
    <w:rsid w:val="002412F5"/>
    <w:rsid w:val="002436B6"/>
    <w:rsid w:val="00243912"/>
    <w:rsid w:val="002443F2"/>
    <w:rsid w:val="002467E2"/>
    <w:rsid w:val="00250587"/>
    <w:rsid w:val="00250F6A"/>
    <w:rsid w:val="002534DB"/>
    <w:rsid w:val="0025612B"/>
    <w:rsid w:val="00257053"/>
    <w:rsid w:val="0026402D"/>
    <w:rsid w:val="00265270"/>
    <w:rsid w:val="002708D9"/>
    <w:rsid w:val="00272F45"/>
    <w:rsid w:val="002743A0"/>
    <w:rsid w:val="00274614"/>
    <w:rsid w:val="002746D5"/>
    <w:rsid w:val="00275858"/>
    <w:rsid w:val="00275AFE"/>
    <w:rsid w:val="00275C42"/>
    <w:rsid w:val="00276052"/>
    <w:rsid w:val="002817D6"/>
    <w:rsid w:val="00281E8D"/>
    <w:rsid w:val="00285343"/>
    <w:rsid w:val="00285998"/>
    <w:rsid w:val="002923CC"/>
    <w:rsid w:val="00293C00"/>
    <w:rsid w:val="00295129"/>
    <w:rsid w:val="002957DB"/>
    <w:rsid w:val="00296584"/>
    <w:rsid w:val="002A3DE5"/>
    <w:rsid w:val="002A4295"/>
    <w:rsid w:val="002A4C5A"/>
    <w:rsid w:val="002A4FCE"/>
    <w:rsid w:val="002B65C4"/>
    <w:rsid w:val="002C002F"/>
    <w:rsid w:val="002C502D"/>
    <w:rsid w:val="002C54D9"/>
    <w:rsid w:val="002C61D5"/>
    <w:rsid w:val="002C7BB6"/>
    <w:rsid w:val="002D002C"/>
    <w:rsid w:val="002D009F"/>
    <w:rsid w:val="002D325E"/>
    <w:rsid w:val="002D59B4"/>
    <w:rsid w:val="002E3693"/>
    <w:rsid w:val="002E408F"/>
    <w:rsid w:val="002E4DCA"/>
    <w:rsid w:val="002E6FFB"/>
    <w:rsid w:val="002E759F"/>
    <w:rsid w:val="002F1CF8"/>
    <w:rsid w:val="002F20AE"/>
    <w:rsid w:val="002F3561"/>
    <w:rsid w:val="002F3ACC"/>
    <w:rsid w:val="002F4C80"/>
    <w:rsid w:val="002F79DE"/>
    <w:rsid w:val="003004E8"/>
    <w:rsid w:val="00300EED"/>
    <w:rsid w:val="00304567"/>
    <w:rsid w:val="00305CA3"/>
    <w:rsid w:val="0031013E"/>
    <w:rsid w:val="00311B39"/>
    <w:rsid w:val="003133E2"/>
    <w:rsid w:val="0031445B"/>
    <w:rsid w:val="00314F45"/>
    <w:rsid w:val="0031551F"/>
    <w:rsid w:val="003165CF"/>
    <w:rsid w:val="003201A5"/>
    <w:rsid w:val="00325526"/>
    <w:rsid w:val="003266C0"/>
    <w:rsid w:val="00330D03"/>
    <w:rsid w:val="00331B33"/>
    <w:rsid w:val="003332E9"/>
    <w:rsid w:val="00334D6A"/>
    <w:rsid w:val="00334DFD"/>
    <w:rsid w:val="00341F47"/>
    <w:rsid w:val="00342FD7"/>
    <w:rsid w:val="0034302D"/>
    <w:rsid w:val="00344545"/>
    <w:rsid w:val="0034579A"/>
    <w:rsid w:val="00346CC3"/>
    <w:rsid w:val="00347C03"/>
    <w:rsid w:val="00347FD7"/>
    <w:rsid w:val="003506E0"/>
    <w:rsid w:val="003530A2"/>
    <w:rsid w:val="003544DA"/>
    <w:rsid w:val="0035724B"/>
    <w:rsid w:val="00357E04"/>
    <w:rsid w:val="00363B55"/>
    <w:rsid w:val="00365081"/>
    <w:rsid w:val="00365945"/>
    <w:rsid w:val="00372109"/>
    <w:rsid w:val="003728EA"/>
    <w:rsid w:val="00373A09"/>
    <w:rsid w:val="00374522"/>
    <w:rsid w:val="00382336"/>
    <w:rsid w:val="00383162"/>
    <w:rsid w:val="00384FA3"/>
    <w:rsid w:val="00385514"/>
    <w:rsid w:val="00385F40"/>
    <w:rsid w:val="00386FEB"/>
    <w:rsid w:val="00387E8B"/>
    <w:rsid w:val="003905BD"/>
    <w:rsid w:val="00392ED8"/>
    <w:rsid w:val="003945D8"/>
    <w:rsid w:val="003946CB"/>
    <w:rsid w:val="00394EB9"/>
    <w:rsid w:val="0039529A"/>
    <w:rsid w:val="003A1050"/>
    <w:rsid w:val="003A183B"/>
    <w:rsid w:val="003A3220"/>
    <w:rsid w:val="003A7D5C"/>
    <w:rsid w:val="003B0E66"/>
    <w:rsid w:val="003B1D62"/>
    <w:rsid w:val="003B3F4E"/>
    <w:rsid w:val="003B410A"/>
    <w:rsid w:val="003B4421"/>
    <w:rsid w:val="003C18EF"/>
    <w:rsid w:val="003C1906"/>
    <w:rsid w:val="003C3676"/>
    <w:rsid w:val="003C3861"/>
    <w:rsid w:val="003C554E"/>
    <w:rsid w:val="003D2CC1"/>
    <w:rsid w:val="003D2FA6"/>
    <w:rsid w:val="003D4228"/>
    <w:rsid w:val="003D6387"/>
    <w:rsid w:val="003E11DB"/>
    <w:rsid w:val="003E23C8"/>
    <w:rsid w:val="003E2F5E"/>
    <w:rsid w:val="003E552A"/>
    <w:rsid w:val="003E5772"/>
    <w:rsid w:val="003E5D77"/>
    <w:rsid w:val="003E6577"/>
    <w:rsid w:val="003F2781"/>
    <w:rsid w:val="003F35B2"/>
    <w:rsid w:val="003F407A"/>
    <w:rsid w:val="003F42EA"/>
    <w:rsid w:val="003F4338"/>
    <w:rsid w:val="003F4C29"/>
    <w:rsid w:val="003F50AD"/>
    <w:rsid w:val="003F515C"/>
    <w:rsid w:val="003F5F40"/>
    <w:rsid w:val="003F6E41"/>
    <w:rsid w:val="003F7A8B"/>
    <w:rsid w:val="003F7F81"/>
    <w:rsid w:val="00402F47"/>
    <w:rsid w:val="0040583D"/>
    <w:rsid w:val="00406C4A"/>
    <w:rsid w:val="00412C1D"/>
    <w:rsid w:val="0041519B"/>
    <w:rsid w:val="004152A7"/>
    <w:rsid w:val="004160B6"/>
    <w:rsid w:val="00416768"/>
    <w:rsid w:val="00417EE7"/>
    <w:rsid w:val="004203DE"/>
    <w:rsid w:val="0042313F"/>
    <w:rsid w:val="00423B1D"/>
    <w:rsid w:val="004246B5"/>
    <w:rsid w:val="00424D6F"/>
    <w:rsid w:val="00427A31"/>
    <w:rsid w:val="00433D48"/>
    <w:rsid w:val="00436DA6"/>
    <w:rsid w:val="004406EC"/>
    <w:rsid w:val="0044265E"/>
    <w:rsid w:val="0044383D"/>
    <w:rsid w:val="004456A5"/>
    <w:rsid w:val="004539B8"/>
    <w:rsid w:val="00455ACF"/>
    <w:rsid w:val="00456FB0"/>
    <w:rsid w:val="00461418"/>
    <w:rsid w:val="004624E0"/>
    <w:rsid w:val="00463B8C"/>
    <w:rsid w:val="004671C2"/>
    <w:rsid w:val="0046765B"/>
    <w:rsid w:val="00472151"/>
    <w:rsid w:val="00472CD7"/>
    <w:rsid w:val="0047347B"/>
    <w:rsid w:val="004748B4"/>
    <w:rsid w:val="0047515D"/>
    <w:rsid w:val="00475E7E"/>
    <w:rsid w:val="004763D8"/>
    <w:rsid w:val="004809B7"/>
    <w:rsid w:val="004869B1"/>
    <w:rsid w:val="00486F9F"/>
    <w:rsid w:val="00491322"/>
    <w:rsid w:val="004926C4"/>
    <w:rsid w:val="00494086"/>
    <w:rsid w:val="004A0BAD"/>
    <w:rsid w:val="004A1F7C"/>
    <w:rsid w:val="004A4A64"/>
    <w:rsid w:val="004B0881"/>
    <w:rsid w:val="004B0E84"/>
    <w:rsid w:val="004B15A8"/>
    <w:rsid w:val="004B41B2"/>
    <w:rsid w:val="004B606E"/>
    <w:rsid w:val="004B64DD"/>
    <w:rsid w:val="004C1883"/>
    <w:rsid w:val="004C61DB"/>
    <w:rsid w:val="004C78C2"/>
    <w:rsid w:val="004D0FEC"/>
    <w:rsid w:val="004D17ED"/>
    <w:rsid w:val="004D190E"/>
    <w:rsid w:val="004D1DD1"/>
    <w:rsid w:val="004E07BA"/>
    <w:rsid w:val="004E0FBE"/>
    <w:rsid w:val="004E265C"/>
    <w:rsid w:val="004E2D40"/>
    <w:rsid w:val="004E697C"/>
    <w:rsid w:val="004F1E9F"/>
    <w:rsid w:val="004F5AFF"/>
    <w:rsid w:val="00500F05"/>
    <w:rsid w:val="00502977"/>
    <w:rsid w:val="0050301A"/>
    <w:rsid w:val="00503675"/>
    <w:rsid w:val="00511AB3"/>
    <w:rsid w:val="00516754"/>
    <w:rsid w:val="00516C4A"/>
    <w:rsid w:val="0051750D"/>
    <w:rsid w:val="00517916"/>
    <w:rsid w:val="005225C6"/>
    <w:rsid w:val="00523BAC"/>
    <w:rsid w:val="0052655A"/>
    <w:rsid w:val="0052712F"/>
    <w:rsid w:val="0053089F"/>
    <w:rsid w:val="00530F8F"/>
    <w:rsid w:val="005326F1"/>
    <w:rsid w:val="00532D9E"/>
    <w:rsid w:val="00533371"/>
    <w:rsid w:val="005339A7"/>
    <w:rsid w:val="00534501"/>
    <w:rsid w:val="00541137"/>
    <w:rsid w:val="00547AFB"/>
    <w:rsid w:val="00550959"/>
    <w:rsid w:val="005515E8"/>
    <w:rsid w:val="005532C3"/>
    <w:rsid w:val="00560C65"/>
    <w:rsid w:val="00561FE5"/>
    <w:rsid w:val="0056321A"/>
    <w:rsid w:val="005652C1"/>
    <w:rsid w:val="0056785D"/>
    <w:rsid w:val="00570163"/>
    <w:rsid w:val="005710E0"/>
    <w:rsid w:val="005756CA"/>
    <w:rsid w:val="00575AF6"/>
    <w:rsid w:val="00580125"/>
    <w:rsid w:val="0058133C"/>
    <w:rsid w:val="00584788"/>
    <w:rsid w:val="0059247E"/>
    <w:rsid w:val="00593962"/>
    <w:rsid w:val="0059460F"/>
    <w:rsid w:val="0059475A"/>
    <w:rsid w:val="00594CD5"/>
    <w:rsid w:val="005950FF"/>
    <w:rsid w:val="005957D6"/>
    <w:rsid w:val="005A0B02"/>
    <w:rsid w:val="005A0CDC"/>
    <w:rsid w:val="005A19AC"/>
    <w:rsid w:val="005A353A"/>
    <w:rsid w:val="005A764F"/>
    <w:rsid w:val="005B0582"/>
    <w:rsid w:val="005B195C"/>
    <w:rsid w:val="005B19F0"/>
    <w:rsid w:val="005B1E0F"/>
    <w:rsid w:val="005B33E1"/>
    <w:rsid w:val="005B5523"/>
    <w:rsid w:val="005B73CE"/>
    <w:rsid w:val="005C01C9"/>
    <w:rsid w:val="005C04A6"/>
    <w:rsid w:val="005D111F"/>
    <w:rsid w:val="005D48E5"/>
    <w:rsid w:val="005D4D4A"/>
    <w:rsid w:val="005D78BF"/>
    <w:rsid w:val="005E011A"/>
    <w:rsid w:val="005E1460"/>
    <w:rsid w:val="005E1817"/>
    <w:rsid w:val="005E650E"/>
    <w:rsid w:val="005E66ED"/>
    <w:rsid w:val="005F23BB"/>
    <w:rsid w:val="005F25EE"/>
    <w:rsid w:val="005F5F0C"/>
    <w:rsid w:val="005F7C97"/>
    <w:rsid w:val="0060048C"/>
    <w:rsid w:val="006009D5"/>
    <w:rsid w:val="00603AE8"/>
    <w:rsid w:val="00606D75"/>
    <w:rsid w:val="006119FC"/>
    <w:rsid w:val="00614E11"/>
    <w:rsid w:val="00616706"/>
    <w:rsid w:val="006171AB"/>
    <w:rsid w:val="006179AA"/>
    <w:rsid w:val="006208A9"/>
    <w:rsid w:val="00620DEA"/>
    <w:rsid w:val="006210E4"/>
    <w:rsid w:val="00621BC2"/>
    <w:rsid w:val="00626175"/>
    <w:rsid w:val="006274A4"/>
    <w:rsid w:val="00627BFF"/>
    <w:rsid w:val="00633FD8"/>
    <w:rsid w:val="00635843"/>
    <w:rsid w:val="0063627B"/>
    <w:rsid w:val="00636E1E"/>
    <w:rsid w:val="006428D7"/>
    <w:rsid w:val="00645A9E"/>
    <w:rsid w:val="00645AC0"/>
    <w:rsid w:val="006505B0"/>
    <w:rsid w:val="006550C0"/>
    <w:rsid w:val="0065584F"/>
    <w:rsid w:val="00663A66"/>
    <w:rsid w:val="006715DA"/>
    <w:rsid w:val="00671C06"/>
    <w:rsid w:val="00672D12"/>
    <w:rsid w:val="006777E8"/>
    <w:rsid w:val="00677822"/>
    <w:rsid w:val="00677BE6"/>
    <w:rsid w:val="006800CA"/>
    <w:rsid w:val="006815E4"/>
    <w:rsid w:val="0068209E"/>
    <w:rsid w:val="00682363"/>
    <w:rsid w:val="00683906"/>
    <w:rsid w:val="00694496"/>
    <w:rsid w:val="00694908"/>
    <w:rsid w:val="00695958"/>
    <w:rsid w:val="00696881"/>
    <w:rsid w:val="00696C0B"/>
    <w:rsid w:val="006A0A6A"/>
    <w:rsid w:val="006A19EF"/>
    <w:rsid w:val="006A2D6D"/>
    <w:rsid w:val="006A4379"/>
    <w:rsid w:val="006A4B6A"/>
    <w:rsid w:val="006A58A5"/>
    <w:rsid w:val="006B00E8"/>
    <w:rsid w:val="006B0FA7"/>
    <w:rsid w:val="006B7BD4"/>
    <w:rsid w:val="006B7D56"/>
    <w:rsid w:val="006C0A3D"/>
    <w:rsid w:val="006C0E6A"/>
    <w:rsid w:val="006C1967"/>
    <w:rsid w:val="006D194E"/>
    <w:rsid w:val="006D1E11"/>
    <w:rsid w:val="006D26BE"/>
    <w:rsid w:val="006D47AC"/>
    <w:rsid w:val="006D63A2"/>
    <w:rsid w:val="006D755A"/>
    <w:rsid w:val="006E13A2"/>
    <w:rsid w:val="006E1E6C"/>
    <w:rsid w:val="006E2573"/>
    <w:rsid w:val="006E3611"/>
    <w:rsid w:val="006E395A"/>
    <w:rsid w:val="006E74F1"/>
    <w:rsid w:val="006F065F"/>
    <w:rsid w:val="006F086B"/>
    <w:rsid w:val="006F15DB"/>
    <w:rsid w:val="006F210D"/>
    <w:rsid w:val="006F215D"/>
    <w:rsid w:val="006F5261"/>
    <w:rsid w:val="006F6DE9"/>
    <w:rsid w:val="006F7B14"/>
    <w:rsid w:val="00702501"/>
    <w:rsid w:val="00702AE2"/>
    <w:rsid w:val="0070370E"/>
    <w:rsid w:val="00704793"/>
    <w:rsid w:val="00705AD9"/>
    <w:rsid w:val="007062C0"/>
    <w:rsid w:val="007071DB"/>
    <w:rsid w:val="00710709"/>
    <w:rsid w:val="00713362"/>
    <w:rsid w:val="00724F5B"/>
    <w:rsid w:val="0072539F"/>
    <w:rsid w:val="0072768A"/>
    <w:rsid w:val="007305F9"/>
    <w:rsid w:val="00737336"/>
    <w:rsid w:val="00737C24"/>
    <w:rsid w:val="007435B4"/>
    <w:rsid w:val="007446D5"/>
    <w:rsid w:val="007504F9"/>
    <w:rsid w:val="00751C2B"/>
    <w:rsid w:val="00752A1C"/>
    <w:rsid w:val="00756261"/>
    <w:rsid w:val="0075750D"/>
    <w:rsid w:val="00760FA3"/>
    <w:rsid w:val="007630E5"/>
    <w:rsid w:val="0077081A"/>
    <w:rsid w:val="007716F7"/>
    <w:rsid w:val="00771A41"/>
    <w:rsid w:val="007762FD"/>
    <w:rsid w:val="007771DD"/>
    <w:rsid w:val="00777921"/>
    <w:rsid w:val="00777BFD"/>
    <w:rsid w:val="0078228A"/>
    <w:rsid w:val="00782C18"/>
    <w:rsid w:val="007852EF"/>
    <w:rsid w:val="007873DF"/>
    <w:rsid w:val="0079001D"/>
    <w:rsid w:val="00794DF9"/>
    <w:rsid w:val="007A086F"/>
    <w:rsid w:val="007A1110"/>
    <w:rsid w:val="007A2FA3"/>
    <w:rsid w:val="007A3A68"/>
    <w:rsid w:val="007A55B9"/>
    <w:rsid w:val="007A7436"/>
    <w:rsid w:val="007B122C"/>
    <w:rsid w:val="007B498C"/>
    <w:rsid w:val="007B6640"/>
    <w:rsid w:val="007C0D5C"/>
    <w:rsid w:val="007C4940"/>
    <w:rsid w:val="007C5410"/>
    <w:rsid w:val="007C648A"/>
    <w:rsid w:val="007C74F0"/>
    <w:rsid w:val="007D0DF3"/>
    <w:rsid w:val="007D173C"/>
    <w:rsid w:val="007D2663"/>
    <w:rsid w:val="007D372C"/>
    <w:rsid w:val="007D4A71"/>
    <w:rsid w:val="007E084B"/>
    <w:rsid w:val="007E262D"/>
    <w:rsid w:val="007E2C9C"/>
    <w:rsid w:val="007E3878"/>
    <w:rsid w:val="007E419C"/>
    <w:rsid w:val="007E4BC0"/>
    <w:rsid w:val="007E5D3F"/>
    <w:rsid w:val="007F0AB5"/>
    <w:rsid w:val="007F3518"/>
    <w:rsid w:val="007F39DC"/>
    <w:rsid w:val="007F4190"/>
    <w:rsid w:val="007F54DF"/>
    <w:rsid w:val="007F59A5"/>
    <w:rsid w:val="007F74F7"/>
    <w:rsid w:val="008009BA"/>
    <w:rsid w:val="00800DAF"/>
    <w:rsid w:val="00801D90"/>
    <w:rsid w:val="00802C5E"/>
    <w:rsid w:val="00814C04"/>
    <w:rsid w:val="00815EF1"/>
    <w:rsid w:val="0082099F"/>
    <w:rsid w:val="00822A7F"/>
    <w:rsid w:val="008239AF"/>
    <w:rsid w:val="00827D22"/>
    <w:rsid w:val="008311D4"/>
    <w:rsid w:val="00832D91"/>
    <w:rsid w:val="00835B20"/>
    <w:rsid w:val="0083662A"/>
    <w:rsid w:val="00840A4E"/>
    <w:rsid w:val="00840AA9"/>
    <w:rsid w:val="00840B45"/>
    <w:rsid w:val="008448F0"/>
    <w:rsid w:val="0084577D"/>
    <w:rsid w:val="00850030"/>
    <w:rsid w:val="008502BC"/>
    <w:rsid w:val="008519B9"/>
    <w:rsid w:val="00853480"/>
    <w:rsid w:val="00854CE8"/>
    <w:rsid w:val="008566D0"/>
    <w:rsid w:val="00857189"/>
    <w:rsid w:val="00860443"/>
    <w:rsid w:val="008606AC"/>
    <w:rsid w:val="00861C02"/>
    <w:rsid w:val="00864B94"/>
    <w:rsid w:val="00865591"/>
    <w:rsid w:val="0086581F"/>
    <w:rsid w:val="00867CC3"/>
    <w:rsid w:val="00875345"/>
    <w:rsid w:val="008754B1"/>
    <w:rsid w:val="008768A0"/>
    <w:rsid w:val="00880E32"/>
    <w:rsid w:val="00884374"/>
    <w:rsid w:val="0088680D"/>
    <w:rsid w:val="00886B6C"/>
    <w:rsid w:val="0088790C"/>
    <w:rsid w:val="008941F4"/>
    <w:rsid w:val="008A1549"/>
    <w:rsid w:val="008A27CC"/>
    <w:rsid w:val="008A5715"/>
    <w:rsid w:val="008B0C0F"/>
    <w:rsid w:val="008B23D1"/>
    <w:rsid w:val="008B2E47"/>
    <w:rsid w:val="008B7AE6"/>
    <w:rsid w:val="008C056C"/>
    <w:rsid w:val="008C19B3"/>
    <w:rsid w:val="008C4158"/>
    <w:rsid w:val="008C4F68"/>
    <w:rsid w:val="008C5701"/>
    <w:rsid w:val="008D0D51"/>
    <w:rsid w:val="008D107F"/>
    <w:rsid w:val="008D19B2"/>
    <w:rsid w:val="008D230F"/>
    <w:rsid w:val="008D2D9B"/>
    <w:rsid w:val="008D3E6D"/>
    <w:rsid w:val="008D5598"/>
    <w:rsid w:val="008E0D30"/>
    <w:rsid w:val="008E0E98"/>
    <w:rsid w:val="008E407E"/>
    <w:rsid w:val="008E6653"/>
    <w:rsid w:val="008F2AE4"/>
    <w:rsid w:val="008F53BB"/>
    <w:rsid w:val="008F582E"/>
    <w:rsid w:val="00900501"/>
    <w:rsid w:val="00902E85"/>
    <w:rsid w:val="0091100C"/>
    <w:rsid w:val="00911A89"/>
    <w:rsid w:val="00913516"/>
    <w:rsid w:val="00913FFD"/>
    <w:rsid w:val="00914B66"/>
    <w:rsid w:val="009152A3"/>
    <w:rsid w:val="00915925"/>
    <w:rsid w:val="00917937"/>
    <w:rsid w:val="00920F2D"/>
    <w:rsid w:val="0092266F"/>
    <w:rsid w:val="009234AC"/>
    <w:rsid w:val="00923638"/>
    <w:rsid w:val="00924950"/>
    <w:rsid w:val="00926280"/>
    <w:rsid w:val="009327F6"/>
    <w:rsid w:val="009361AB"/>
    <w:rsid w:val="009374F0"/>
    <w:rsid w:val="00947F4A"/>
    <w:rsid w:val="009501FD"/>
    <w:rsid w:val="0095027F"/>
    <w:rsid w:val="00953142"/>
    <w:rsid w:val="0095571D"/>
    <w:rsid w:val="00955B8A"/>
    <w:rsid w:val="0095751C"/>
    <w:rsid w:val="00961112"/>
    <w:rsid w:val="00961B0B"/>
    <w:rsid w:val="00961B8F"/>
    <w:rsid w:val="00970CA7"/>
    <w:rsid w:val="0097504F"/>
    <w:rsid w:val="009834F8"/>
    <w:rsid w:val="009840B2"/>
    <w:rsid w:val="009859CC"/>
    <w:rsid w:val="00987063"/>
    <w:rsid w:val="00987101"/>
    <w:rsid w:val="00992D1F"/>
    <w:rsid w:val="00992E36"/>
    <w:rsid w:val="009A07B9"/>
    <w:rsid w:val="009A32C2"/>
    <w:rsid w:val="009A48FA"/>
    <w:rsid w:val="009A4F35"/>
    <w:rsid w:val="009A6275"/>
    <w:rsid w:val="009A6961"/>
    <w:rsid w:val="009A7760"/>
    <w:rsid w:val="009B00AA"/>
    <w:rsid w:val="009B1344"/>
    <w:rsid w:val="009B489A"/>
    <w:rsid w:val="009C2687"/>
    <w:rsid w:val="009C3144"/>
    <w:rsid w:val="009C5204"/>
    <w:rsid w:val="009C541D"/>
    <w:rsid w:val="009C6657"/>
    <w:rsid w:val="009C6939"/>
    <w:rsid w:val="009C762A"/>
    <w:rsid w:val="009D183F"/>
    <w:rsid w:val="009D50DF"/>
    <w:rsid w:val="009D541E"/>
    <w:rsid w:val="009E2BF1"/>
    <w:rsid w:val="009E5E2C"/>
    <w:rsid w:val="009E79F9"/>
    <w:rsid w:val="009F1075"/>
    <w:rsid w:val="009F158F"/>
    <w:rsid w:val="009F1C89"/>
    <w:rsid w:val="009F24F1"/>
    <w:rsid w:val="009F26EE"/>
    <w:rsid w:val="009F4E89"/>
    <w:rsid w:val="009F554D"/>
    <w:rsid w:val="009F5D7A"/>
    <w:rsid w:val="00A02996"/>
    <w:rsid w:val="00A046EB"/>
    <w:rsid w:val="00A0533C"/>
    <w:rsid w:val="00A05E06"/>
    <w:rsid w:val="00A13039"/>
    <w:rsid w:val="00A13300"/>
    <w:rsid w:val="00A144CE"/>
    <w:rsid w:val="00A15807"/>
    <w:rsid w:val="00A22E6C"/>
    <w:rsid w:val="00A2324D"/>
    <w:rsid w:val="00A27898"/>
    <w:rsid w:val="00A351F3"/>
    <w:rsid w:val="00A4001F"/>
    <w:rsid w:val="00A4177E"/>
    <w:rsid w:val="00A46A49"/>
    <w:rsid w:val="00A51DD6"/>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5B6E"/>
    <w:rsid w:val="00A91AE3"/>
    <w:rsid w:val="00A92E89"/>
    <w:rsid w:val="00A93B94"/>
    <w:rsid w:val="00A93E30"/>
    <w:rsid w:val="00A940A8"/>
    <w:rsid w:val="00A941C8"/>
    <w:rsid w:val="00AA0126"/>
    <w:rsid w:val="00AA17F7"/>
    <w:rsid w:val="00AA25FA"/>
    <w:rsid w:val="00AA56D6"/>
    <w:rsid w:val="00AB165F"/>
    <w:rsid w:val="00AB1DAB"/>
    <w:rsid w:val="00AB3023"/>
    <w:rsid w:val="00AB4B1B"/>
    <w:rsid w:val="00AB53A5"/>
    <w:rsid w:val="00AB5936"/>
    <w:rsid w:val="00AB6C48"/>
    <w:rsid w:val="00AB7D54"/>
    <w:rsid w:val="00AC0959"/>
    <w:rsid w:val="00AC6D0F"/>
    <w:rsid w:val="00AC75A1"/>
    <w:rsid w:val="00AC75E1"/>
    <w:rsid w:val="00AD54BE"/>
    <w:rsid w:val="00AE04B8"/>
    <w:rsid w:val="00AE33FB"/>
    <w:rsid w:val="00AE3DFE"/>
    <w:rsid w:val="00AE6052"/>
    <w:rsid w:val="00AF37DC"/>
    <w:rsid w:val="00AF642B"/>
    <w:rsid w:val="00B11389"/>
    <w:rsid w:val="00B120FD"/>
    <w:rsid w:val="00B14D3A"/>
    <w:rsid w:val="00B16AD4"/>
    <w:rsid w:val="00B17B32"/>
    <w:rsid w:val="00B20598"/>
    <w:rsid w:val="00B21972"/>
    <w:rsid w:val="00B225B0"/>
    <w:rsid w:val="00B30D15"/>
    <w:rsid w:val="00B316C7"/>
    <w:rsid w:val="00B326CA"/>
    <w:rsid w:val="00B349EC"/>
    <w:rsid w:val="00B34DFC"/>
    <w:rsid w:val="00B37D28"/>
    <w:rsid w:val="00B44096"/>
    <w:rsid w:val="00B476F8"/>
    <w:rsid w:val="00B544BC"/>
    <w:rsid w:val="00B60926"/>
    <w:rsid w:val="00B60D26"/>
    <w:rsid w:val="00B62EF4"/>
    <w:rsid w:val="00B63138"/>
    <w:rsid w:val="00B64C0A"/>
    <w:rsid w:val="00B6523A"/>
    <w:rsid w:val="00B70A10"/>
    <w:rsid w:val="00B71C13"/>
    <w:rsid w:val="00B73341"/>
    <w:rsid w:val="00B73602"/>
    <w:rsid w:val="00B74F7E"/>
    <w:rsid w:val="00B81212"/>
    <w:rsid w:val="00B817F7"/>
    <w:rsid w:val="00B8246D"/>
    <w:rsid w:val="00B833B7"/>
    <w:rsid w:val="00B846F6"/>
    <w:rsid w:val="00B87EE5"/>
    <w:rsid w:val="00B87F50"/>
    <w:rsid w:val="00B90A26"/>
    <w:rsid w:val="00B90F9C"/>
    <w:rsid w:val="00B92702"/>
    <w:rsid w:val="00B935A9"/>
    <w:rsid w:val="00BA07EF"/>
    <w:rsid w:val="00BA208B"/>
    <w:rsid w:val="00BA3CE0"/>
    <w:rsid w:val="00BA4270"/>
    <w:rsid w:val="00BA507D"/>
    <w:rsid w:val="00BA649F"/>
    <w:rsid w:val="00BA6A58"/>
    <w:rsid w:val="00BB0AFC"/>
    <w:rsid w:val="00BB2DED"/>
    <w:rsid w:val="00BB3A45"/>
    <w:rsid w:val="00BB4303"/>
    <w:rsid w:val="00BB4C91"/>
    <w:rsid w:val="00BC1BFC"/>
    <w:rsid w:val="00BC21D7"/>
    <w:rsid w:val="00BC3DDC"/>
    <w:rsid w:val="00BC591B"/>
    <w:rsid w:val="00BC604A"/>
    <w:rsid w:val="00BC6F9A"/>
    <w:rsid w:val="00BD0FF6"/>
    <w:rsid w:val="00BD24FD"/>
    <w:rsid w:val="00BD46E5"/>
    <w:rsid w:val="00BD6EFB"/>
    <w:rsid w:val="00BD785D"/>
    <w:rsid w:val="00BE17AA"/>
    <w:rsid w:val="00BE1F32"/>
    <w:rsid w:val="00BE4EA7"/>
    <w:rsid w:val="00BF0792"/>
    <w:rsid w:val="00BF0DBC"/>
    <w:rsid w:val="00BF37F2"/>
    <w:rsid w:val="00BF5FBA"/>
    <w:rsid w:val="00C067A9"/>
    <w:rsid w:val="00C06B16"/>
    <w:rsid w:val="00C0739B"/>
    <w:rsid w:val="00C1313A"/>
    <w:rsid w:val="00C14354"/>
    <w:rsid w:val="00C159F2"/>
    <w:rsid w:val="00C2025C"/>
    <w:rsid w:val="00C22F82"/>
    <w:rsid w:val="00C25A74"/>
    <w:rsid w:val="00C2746A"/>
    <w:rsid w:val="00C277B2"/>
    <w:rsid w:val="00C27B91"/>
    <w:rsid w:val="00C30218"/>
    <w:rsid w:val="00C30331"/>
    <w:rsid w:val="00C3342B"/>
    <w:rsid w:val="00C356A0"/>
    <w:rsid w:val="00C36EC6"/>
    <w:rsid w:val="00C37849"/>
    <w:rsid w:val="00C40618"/>
    <w:rsid w:val="00C4090A"/>
    <w:rsid w:val="00C4145D"/>
    <w:rsid w:val="00C428C7"/>
    <w:rsid w:val="00C43BC0"/>
    <w:rsid w:val="00C441F5"/>
    <w:rsid w:val="00C45481"/>
    <w:rsid w:val="00C47AC7"/>
    <w:rsid w:val="00C50DF6"/>
    <w:rsid w:val="00C53022"/>
    <w:rsid w:val="00C53394"/>
    <w:rsid w:val="00C576F2"/>
    <w:rsid w:val="00C6358E"/>
    <w:rsid w:val="00C6725E"/>
    <w:rsid w:val="00C675DD"/>
    <w:rsid w:val="00C678A6"/>
    <w:rsid w:val="00C67B73"/>
    <w:rsid w:val="00C71BCB"/>
    <w:rsid w:val="00C73F00"/>
    <w:rsid w:val="00C74D2E"/>
    <w:rsid w:val="00C778A2"/>
    <w:rsid w:val="00C86013"/>
    <w:rsid w:val="00C87A9E"/>
    <w:rsid w:val="00C87E15"/>
    <w:rsid w:val="00C95AA3"/>
    <w:rsid w:val="00C95D6D"/>
    <w:rsid w:val="00C97526"/>
    <w:rsid w:val="00CA0CC1"/>
    <w:rsid w:val="00CA27D5"/>
    <w:rsid w:val="00CA3E9E"/>
    <w:rsid w:val="00CA48E8"/>
    <w:rsid w:val="00CA511C"/>
    <w:rsid w:val="00CA53E6"/>
    <w:rsid w:val="00CA5FB9"/>
    <w:rsid w:val="00CA78BD"/>
    <w:rsid w:val="00CB3DE3"/>
    <w:rsid w:val="00CB56AB"/>
    <w:rsid w:val="00CB584E"/>
    <w:rsid w:val="00CC3D48"/>
    <w:rsid w:val="00CC47E3"/>
    <w:rsid w:val="00CD0240"/>
    <w:rsid w:val="00CD0810"/>
    <w:rsid w:val="00CD0EFF"/>
    <w:rsid w:val="00CD3AB4"/>
    <w:rsid w:val="00CD553F"/>
    <w:rsid w:val="00CE51D3"/>
    <w:rsid w:val="00CE57D7"/>
    <w:rsid w:val="00CE5C56"/>
    <w:rsid w:val="00CE5FD1"/>
    <w:rsid w:val="00CF0192"/>
    <w:rsid w:val="00CF0766"/>
    <w:rsid w:val="00CF16D6"/>
    <w:rsid w:val="00CF5611"/>
    <w:rsid w:val="00CF5E7C"/>
    <w:rsid w:val="00CF60E7"/>
    <w:rsid w:val="00CF68F2"/>
    <w:rsid w:val="00D06110"/>
    <w:rsid w:val="00D110B6"/>
    <w:rsid w:val="00D111EB"/>
    <w:rsid w:val="00D13C7A"/>
    <w:rsid w:val="00D147D5"/>
    <w:rsid w:val="00D15120"/>
    <w:rsid w:val="00D1560B"/>
    <w:rsid w:val="00D172A6"/>
    <w:rsid w:val="00D176DA"/>
    <w:rsid w:val="00D2025A"/>
    <w:rsid w:val="00D20EE8"/>
    <w:rsid w:val="00D220BB"/>
    <w:rsid w:val="00D244C9"/>
    <w:rsid w:val="00D26C20"/>
    <w:rsid w:val="00D2704A"/>
    <w:rsid w:val="00D373B5"/>
    <w:rsid w:val="00D44026"/>
    <w:rsid w:val="00D44056"/>
    <w:rsid w:val="00D46518"/>
    <w:rsid w:val="00D46FEC"/>
    <w:rsid w:val="00D47815"/>
    <w:rsid w:val="00D50D33"/>
    <w:rsid w:val="00D50EAA"/>
    <w:rsid w:val="00D518DA"/>
    <w:rsid w:val="00D51C22"/>
    <w:rsid w:val="00D53E9F"/>
    <w:rsid w:val="00D53FCA"/>
    <w:rsid w:val="00D55310"/>
    <w:rsid w:val="00D55CF4"/>
    <w:rsid w:val="00D55F47"/>
    <w:rsid w:val="00D56161"/>
    <w:rsid w:val="00D56CD2"/>
    <w:rsid w:val="00D57A0E"/>
    <w:rsid w:val="00D6306B"/>
    <w:rsid w:val="00D65DD8"/>
    <w:rsid w:val="00D67312"/>
    <w:rsid w:val="00D67BCB"/>
    <w:rsid w:val="00D70DD5"/>
    <w:rsid w:val="00D7260D"/>
    <w:rsid w:val="00D746FB"/>
    <w:rsid w:val="00D74EFF"/>
    <w:rsid w:val="00D77BF5"/>
    <w:rsid w:val="00D8188F"/>
    <w:rsid w:val="00D82646"/>
    <w:rsid w:val="00D86E97"/>
    <w:rsid w:val="00D87500"/>
    <w:rsid w:val="00D92B16"/>
    <w:rsid w:val="00D93135"/>
    <w:rsid w:val="00D942A3"/>
    <w:rsid w:val="00D94BD3"/>
    <w:rsid w:val="00D95DE2"/>
    <w:rsid w:val="00D960E4"/>
    <w:rsid w:val="00D96A0E"/>
    <w:rsid w:val="00D971CD"/>
    <w:rsid w:val="00D97299"/>
    <w:rsid w:val="00DA2CA7"/>
    <w:rsid w:val="00DA3613"/>
    <w:rsid w:val="00DA4D0C"/>
    <w:rsid w:val="00DA60DA"/>
    <w:rsid w:val="00DA75F5"/>
    <w:rsid w:val="00DA7CAC"/>
    <w:rsid w:val="00DB1FAF"/>
    <w:rsid w:val="00DB3453"/>
    <w:rsid w:val="00DB43ED"/>
    <w:rsid w:val="00DB5B1B"/>
    <w:rsid w:val="00DB6011"/>
    <w:rsid w:val="00DB6B55"/>
    <w:rsid w:val="00DC0FBB"/>
    <w:rsid w:val="00DC2BC0"/>
    <w:rsid w:val="00DC51EE"/>
    <w:rsid w:val="00DC7148"/>
    <w:rsid w:val="00DD523F"/>
    <w:rsid w:val="00DE1F83"/>
    <w:rsid w:val="00DE59F4"/>
    <w:rsid w:val="00DF2B2F"/>
    <w:rsid w:val="00DF54B8"/>
    <w:rsid w:val="00DF70D4"/>
    <w:rsid w:val="00E03298"/>
    <w:rsid w:val="00E03654"/>
    <w:rsid w:val="00E0399D"/>
    <w:rsid w:val="00E03A54"/>
    <w:rsid w:val="00E10234"/>
    <w:rsid w:val="00E1167C"/>
    <w:rsid w:val="00E12180"/>
    <w:rsid w:val="00E121AF"/>
    <w:rsid w:val="00E137BA"/>
    <w:rsid w:val="00E16547"/>
    <w:rsid w:val="00E23E89"/>
    <w:rsid w:val="00E23FAF"/>
    <w:rsid w:val="00E302C2"/>
    <w:rsid w:val="00E33BBA"/>
    <w:rsid w:val="00E3505B"/>
    <w:rsid w:val="00E37C5E"/>
    <w:rsid w:val="00E4004F"/>
    <w:rsid w:val="00E4040E"/>
    <w:rsid w:val="00E40997"/>
    <w:rsid w:val="00E417EB"/>
    <w:rsid w:val="00E421E0"/>
    <w:rsid w:val="00E43365"/>
    <w:rsid w:val="00E43AB5"/>
    <w:rsid w:val="00E4490F"/>
    <w:rsid w:val="00E454F9"/>
    <w:rsid w:val="00E50BD4"/>
    <w:rsid w:val="00E52967"/>
    <w:rsid w:val="00E52B2E"/>
    <w:rsid w:val="00E52E58"/>
    <w:rsid w:val="00E564CB"/>
    <w:rsid w:val="00E619F1"/>
    <w:rsid w:val="00E67FB9"/>
    <w:rsid w:val="00E73602"/>
    <w:rsid w:val="00E7519E"/>
    <w:rsid w:val="00E75C2E"/>
    <w:rsid w:val="00E75DF1"/>
    <w:rsid w:val="00E75F42"/>
    <w:rsid w:val="00E837A2"/>
    <w:rsid w:val="00E838EE"/>
    <w:rsid w:val="00E84685"/>
    <w:rsid w:val="00E8633E"/>
    <w:rsid w:val="00E874A3"/>
    <w:rsid w:val="00E90A24"/>
    <w:rsid w:val="00E90AA9"/>
    <w:rsid w:val="00E920FA"/>
    <w:rsid w:val="00E94301"/>
    <w:rsid w:val="00E94908"/>
    <w:rsid w:val="00E95E74"/>
    <w:rsid w:val="00E97FF6"/>
    <w:rsid w:val="00EB40FE"/>
    <w:rsid w:val="00EB4EAA"/>
    <w:rsid w:val="00EB6927"/>
    <w:rsid w:val="00EC207C"/>
    <w:rsid w:val="00EC3000"/>
    <w:rsid w:val="00EC3C2D"/>
    <w:rsid w:val="00EC462E"/>
    <w:rsid w:val="00EC50BC"/>
    <w:rsid w:val="00EC5B51"/>
    <w:rsid w:val="00EC6072"/>
    <w:rsid w:val="00ED26B4"/>
    <w:rsid w:val="00ED2EED"/>
    <w:rsid w:val="00EE1EE2"/>
    <w:rsid w:val="00EE1FCA"/>
    <w:rsid w:val="00EE4E82"/>
    <w:rsid w:val="00EE79B9"/>
    <w:rsid w:val="00EE7E51"/>
    <w:rsid w:val="00EF198F"/>
    <w:rsid w:val="00EF4997"/>
    <w:rsid w:val="00EF6806"/>
    <w:rsid w:val="00F00B20"/>
    <w:rsid w:val="00F0229A"/>
    <w:rsid w:val="00F02C51"/>
    <w:rsid w:val="00F02DAA"/>
    <w:rsid w:val="00F04D7A"/>
    <w:rsid w:val="00F04FA9"/>
    <w:rsid w:val="00F06083"/>
    <w:rsid w:val="00F071D9"/>
    <w:rsid w:val="00F1065B"/>
    <w:rsid w:val="00F10A0E"/>
    <w:rsid w:val="00F1108F"/>
    <w:rsid w:val="00F1466C"/>
    <w:rsid w:val="00F15303"/>
    <w:rsid w:val="00F155A9"/>
    <w:rsid w:val="00F17A44"/>
    <w:rsid w:val="00F20B3F"/>
    <w:rsid w:val="00F24605"/>
    <w:rsid w:val="00F24875"/>
    <w:rsid w:val="00F2582F"/>
    <w:rsid w:val="00F26904"/>
    <w:rsid w:val="00F31CB8"/>
    <w:rsid w:val="00F329E9"/>
    <w:rsid w:val="00F34BEE"/>
    <w:rsid w:val="00F37D67"/>
    <w:rsid w:val="00F41A23"/>
    <w:rsid w:val="00F41FE6"/>
    <w:rsid w:val="00F516DB"/>
    <w:rsid w:val="00F52A34"/>
    <w:rsid w:val="00F545FA"/>
    <w:rsid w:val="00F57EFB"/>
    <w:rsid w:val="00F611C3"/>
    <w:rsid w:val="00F61544"/>
    <w:rsid w:val="00F61A2B"/>
    <w:rsid w:val="00F62EC0"/>
    <w:rsid w:val="00F63E0A"/>
    <w:rsid w:val="00F64948"/>
    <w:rsid w:val="00F64BA6"/>
    <w:rsid w:val="00F71EC1"/>
    <w:rsid w:val="00F72471"/>
    <w:rsid w:val="00F7323C"/>
    <w:rsid w:val="00F748CC"/>
    <w:rsid w:val="00F82ECF"/>
    <w:rsid w:val="00F866AE"/>
    <w:rsid w:val="00F900E0"/>
    <w:rsid w:val="00F90F83"/>
    <w:rsid w:val="00F92B6A"/>
    <w:rsid w:val="00F93393"/>
    <w:rsid w:val="00F94167"/>
    <w:rsid w:val="00F952E7"/>
    <w:rsid w:val="00F9696B"/>
    <w:rsid w:val="00F96F18"/>
    <w:rsid w:val="00FA2B83"/>
    <w:rsid w:val="00FA5A78"/>
    <w:rsid w:val="00FB4EAA"/>
    <w:rsid w:val="00FB687D"/>
    <w:rsid w:val="00FC231B"/>
    <w:rsid w:val="00FC5671"/>
    <w:rsid w:val="00FC776B"/>
    <w:rsid w:val="00FD132F"/>
    <w:rsid w:val="00FD30BE"/>
    <w:rsid w:val="00FD6A5B"/>
    <w:rsid w:val="00FE0422"/>
    <w:rsid w:val="00FE1DB6"/>
    <w:rsid w:val="00FE2EB2"/>
    <w:rsid w:val="00FE4FB7"/>
    <w:rsid w:val="00FE52DB"/>
    <w:rsid w:val="00FF1C43"/>
    <w:rsid w:val="00FF61D6"/>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E0"/>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004E8"/>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3004E8"/>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3004E8"/>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styleId="TOCHeading">
    <w:name w:val="TOC Heading"/>
    <w:basedOn w:val="Heading1"/>
    <w:next w:val="Normal"/>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Normal"/>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2F20AE"/>
    <w:rPr>
      <w:rFonts w:ascii="Segoe UI" w:hAnsi="Segoe UI" w:cs="Segoe UI" w:hint="default"/>
      <w:sz w:val="18"/>
      <w:szCs w:val="18"/>
    </w:rPr>
  </w:style>
  <w:style w:type="character" w:customStyle="1" w:styleId="cf11">
    <w:name w:val="cf11"/>
    <w:basedOn w:val="DefaultParagraphFont"/>
    <w:rsid w:val="003F35B2"/>
    <w:rPr>
      <w:rFonts w:ascii="Segoe UI" w:hAnsi="Segoe UI" w:cs="Segoe UI" w:hint="default"/>
      <w:sz w:val="18"/>
      <w:szCs w:val="18"/>
    </w:rPr>
  </w:style>
  <w:style w:type="character" w:customStyle="1" w:styleId="contentpasted0">
    <w:name w:val="contentpasted0"/>
    <w:basedOn w:val="DefaultParagraphFont"/>
    <w:rsid w:val="00DE59F4"/>
  </w:style>
  <w:style w:type="paragraph" w:customStyle="1" w:styleId="elementtoproof1">
    <w:name w:val="elementtoproof1"/>
    <w:basedOn w:val="Normal"/>
    <w:uiPriority w:val="99"/>
    <w:semiHidden/>
    <w:rsid w:val="00BA07EF"/>
    <w:pPr>
      <w:spacing w:after="0" w:line="240" w:lineRule="auto"/>
    </w:pPr>
    <w:rPr>
      <w:rFonts w:ascii="Calibri" w:hAnsi="Calibri" w:cs="Calibri"/>
      <w:lang w:eastAsia="lt-LT"/>
    </w:rPr>
  </w:style>
  <w:style w:type="character" w:customStyle="1" w:styleId="ui-provider">
    <w:name w:val="ui-provider"/>
    <w:basedOn w:val="DefaultParagraphFont"/>
    <w:rsid w:val="006428D7"/>
  </w:style>
  <w:style w:type="paragraph" w:styleId="EndnoteText">
    <w:name w:val="endnote text"/>
    <w:basedOn w:val="Normal"/>
    <w:link w:val="EndnoteTextChar"/>
    <w:uiPriority w:val="99"/>
    <w:semiHidden/>
    <w:unhideWhenUsed/>
    <w:rsid w:val="00EE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FCA"/>
    <w:rPr>
      <w:sz w:val="20"/>
      <w:szCs w:val="20"/>
    </w:rPr>
  </w:style>
  <w:style w:type="character" w:styleId="EndnoteReference">
    <w:name w:val="endnote reference"/>
    <w:basedOn w:val="DefaultParagraphFont"/>
    <w:uiPriority w:val="99"/>
    <w:semiHidden/>
    <w:unhideWhenUsed/>
    <w:rsid w:val="00EE1FCA"/>
    <w:rPr>
      <w:vertAlign w:val="superscript"/>
    </w:rPr>
  </w:style>
  <w:style w:type="paragraph" w:customStyle="1" w:styleId="Style5">
    <w:name w:val="Style5"/>
    <w:basedOn w:val="Normal"/>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 w:type="character" w:styleId="PlaceholderText">
    <w:name w:val="Placeholder Text"/>
    <w:basedOn w:val="DefaultParagraphFont"/>
    <w:uiPriority w:val="99"/>
    <w:semiHidden/>
    <w:rsid w:val="007047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148325807">
      <w:bodyDiv w:val="1"/>
      <w:marLeft w:val="0"/>
      <w:marRight w:val="0"/>
      <w:marTop w:val="0"/>
      <w:marBottom w:val="0"/>
      <w:divBdr>
        <w:top w:val="none" w:sz="0" w:space="0" w:color="auto"/>
        <w:left w:val="none" w:sz="0" w:space="0" w:color="auto"/>
        <w:bottom w:val="none" w:sz="0" w:space="0" w:color="auto"/>
        <w:right w:val="none" w:sz="0" w:space="0" w:color="auto"/>
      </w:divBdr>
    </w:div>
    <w:div w:id="191499526">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00731668">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02482865">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580477961">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882982584">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1926693622">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imonda.zukauskaite@vert.lt" TargetMode="External"/><Relationship Id="rId18" Type="http://schemas.openxmlformats.org/officeDocument/2006/relationships/hyperlink" Target="https://vpt.lrv.lt/uploads/vpt/documents/files/LT_versija/CVP_IS/Mokymu_medziaga/Tiekejams/7zip_idiegimo_instrukcija.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www.vpt.lrv.l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ilona.kobzar@vert.lt"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67CF27B04C40D98E00A9D6E5664887"/>
        <w:category>
          <w:name w:val="Bendrosios nuostatos"/>
          <w:gallery w:val="placeholder"/>
        </w:category>
        <w:types>
          <w:type w:val="bbPlcHdr"/>
        </w:types>
        <w:behaviors>
          <w:behavior w:val="content"/>
        </w:behaviors>
        <w:guid w:val="{81F2FED5-0E4B-428F-A7C9-28FA16B0E511}"/>
      </w:docPartPr>
      <w:docPartBody>
        <w:p w:rsidR="00C53DB2" w:rsidRDefault="009336BB" w:rsidP="009336BB">
          <w:pPr>
            <w:pStyle w:val="F667CF27B04C40D98E00A9D6E5664887"/>
          </w:pPr>
          <w:r w:rsidRPr="00F86A62">
            <w:rPr>
              <w:rStyle w:val="PlaceholderText"/>
            </w:rPr>
            <w:t>Click or tap here to enter text.</w:t>
          </w:r>
        </w:p>
      </w:docPartBody>
    </w:docPart>
    <w:docPart>
      <w:docPartPr>
        <w:name w:val="B3E28F60866E4B46BDA476950A57F21A"/>
        <w:category>
          <w:name w:val="Bendrosios nuostatos"/>
          <w:gallery w:val="placeholder"/>
        </w:category>
        <w:types>
          <w:type w:val="bbPlcHdr"/>
        </w:types>
        <w:behaviors>
          <w:behavior w:val="content"/>
        </w:behaviors>
        <w:guid w:val="{E0152FD7-551E-4F91-A269-6369031427E3}"/>
      </w:docPartPr>
      <w:docPartBody>
        <w:p w:rsidR="00C53DB2" w:rsidRDefault="009336BB" w:rsidP="009336BB">
          <w:pPr>
            <w:pStyle w:val="B3E28F60866E4B46BDA476950A57F21A"/>
          </w:pPr>
          <w:r w:rsidRPr="00F86A62">
            <w:rPr>
              <w:rStyle w:val="PlaceholderText"/>
            </w:rPr>
            <w:t>Click or tap here to enter text.</w:t>
          </w:r>
        </w:p>
      </w:docPartBody>
    </w:docPart>
    <w:docPart>
      <w:docPartPr>
        <w:name w:val="BC0BAA86B3F44AAA87A59792B90C044C"/>
        <w:category>
          <w:name w:val="Bendrosios nuostatos"/>
          <w:gallery w:val="placeholder"/>
        </w:category>
        <w:types>
          <w:type w:val="bbPlcHdr"/>
        </w:types>
        <w:behaviors>
          <w:behavior w:val="content"/>
        </w:behaviors>
        <w:guid w:val="{36F787F3-B27D-4A3B-8E23-50172C9C14A1}"/>
      </w:docPartPr>
      <w:docPartBody>
        <w:p w:rsidR="00307433" w:rsidRDefault="00635464" w:rsidP="00635464">
          <w:pPr>
            <w:pStyle w:val="BC0BAA86B3F44AAA87A59792B90C044C"/>
          </w:pPr>
          <w:r w:rsidRPr="00F86A62">
            <w:rPr>
              <w:rStyle w:val="PlaceholderText"/>
            </w:rPr>
            <w:t>Click or tap here to enter text.</w:t>
          </w:r>
        </w:p>
      </w:docPartBody>
    </w:docPart>
    <w:docPart>
      <w:docPartPr>
        <w:name w:val="B1B973679B394D328812159ECE1D5B57"/>
        <w:category>
          <w:name w:val="Bendrosios nuostatos"/>
          <w:gallery w:val="placeholder"/>
        </w:category>
        <w:types>
          <w:type w:val="bbPlcHdr"/>
        </w:types>
        <w:behaviors>
          <w:behavior w:val="content"/>
        </w:behaviors>
        <w:guid w:val="{A2A146A0-FEB6-42A4-B989-7BE89BFAF489}"/>
      </w:docPartPr>
      <w:docPartBody>
        <w:p w:rsidR="009F72DE" w:rsidRDefault="000D06EF" w:rsidP="000D06EF">
          <w:pPr>
            <w:pStyle w:val="B1B973679B394D328812159ECE1D5B57"/>
          </w:pPr>
          <w:r w:rsidRPr="00F86A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BB"/>
    <w:rsid w:val="000152FB"/>
    <w:rsid w:val="00035F74"/>
    <w:rsid w:val="00041104"/>
    <w:rsid w:val="00082934"/>
    <w:rsid w:val="000C11C8"/>
    <w:rsid w:val="000D06EF"/>
    <w:rsid w:val="000D1910"/>
    <w:rsid w:val="000D30C3"/>
    <w:rsid w:val="000E53EC"/>
    <w:rsid w:val="000F4957"/>
    <w:rsid w:val="00122E9A"/>
    <w:rsid w:val="001255E6"/>
    <w:rsid w:val="00160909"/>
    <w:rsid w:val="00167248"/>
    <w:rsid w:val="00172698"/>
    <w:rsid w:val="001755CF"/>
    <w:rsid w:val="00192547"/>
    <w:rsid w:val="001D5C14"/>
    <w:rsid w:val="001F2557"/>
    <w:rsid w:val="00207815"/>
    <w:rsid w:val="002A62FC"/>
    <w:rsid w:val="002C4F4E"/>
    <w:rsid w:val="002C502D"/>
    <w:rsid w:val="002D1A26"/>
    <w:rsid w:val="002E69CB"/>
    <w:rsid w:val="00307433"/>
    <w:rsid w:val="0031013E"/>
    <w:rsid w:val="00314F45"/>
    <w:rsid w:val="0035617B"/>
    <w:rsid w:val="00373A09"/>
    <w:rsid w:val="00386FEB"/>
    <w:rsid w:val="003963E0"/>
    <w:rsid w:val="003A64DD"/>
    <w:rsid w:val="003E552A"/>
    <w:rsid w:val="003F407A"/>
    <w:rsid w:val="004B606E"/>
    <w:rsid w:val="00550959"/>
    <w:rsid w:val="00572832"/>
    <w:rsid w:val="00575AF6"/>
    <w:rsid w:val="005940A8"/>
    <w:rsid w:val="005B19F0"/>
    <w:rsid w:val="005C40F0"/>
    <w:rsid w:val="005D4927"/>
    <w:rsid w:val="005E1460"/>
    <w:rsid w:val="005E66ED"/>
    <w:rsid w:val="005F2DD3"/>
    <w:rsid w:val="00622854"/>
    <w:rsid w:val="00634A19"/>
    <w:rsid w:val="00635464"/>
    <w:rsid w:val="00672D12"/>
    <w:rsid w:val="00675C93"/>
    <w:rsid w:val="00696881"/>
    <w:rsid w:val="006B4BD9"/>
    <w:rsid w:val="006E0312"/>
    <w:rsid w:val="007435B4"/>
    <w:rsid w:val="00756E4F"/>
    <w:rsid w:val="007873DF"/>
    <w:rsid w:val="007B0BA5"/>
    <w:rsid w:val="008239AF"/>
    <w:rsid w:val="00862D6A"/>
    <w:rsid w:val="008B0C0F"/>
    <w:rsid w:val="008C6A0B"/>
    <w:rsid w:val="00900F6C"/>
    <w:rsid w:val="009336BB"/>
    <w:rsid w:val="0096589F"/>
    <w:rsid w:val="00995BE0"/>
    <w:rsid w:val="009B0B4C"/>
    <w:rsid w:val="009F5D7A"/>
    <w:rsid w:val="009F72DE"/>
    <w:rsid w:val="00A36301"/>
    <w:rsid w:val="00A44FA9"/>
    <w:rsid w:val="00A57EC4"/>
    <w:rsid w:val="00A8684F"/>
    <w:rsid w:val="00A941C8"/>
    <w:rsid w:val="00AB53A5"/>
    <w:rsid w:val="00AD5986"/>
    <w:rsid w:val="00AE6D2D"/>
    <w:rsid w:val="00B326CA"/>
    <w:rsid w:val="00B70A10"/>
    <w:rsid w:val="00B951A8"/>
    <w:rsid w:val="00BA649F"/>
    <w:rsid w:val="00BD46E5"/>
    <w:rsid w:val="00C356A0"/>
    <w:rsid w:val="00C418E0"/>
    <w:rsid w:val="00C53DB2"/>
    <w:rsid w:val="00C95F4E"/>
    <w:rsid w:val="00CD0EFF"/>
    <w:rsid w:val="00CD3AB4"/>
    <w:rsid w:val="00D373B5"/>
    <w:rsid w:val="00D44E4D"/>
    <w:rsid w:val="00D67312"/>
    <w:rsid w:val="00DA7A76"/>
    <w:rsid w:val="00E21BF8"/>
    <w:rsid w:val="00E437F7"/>
    <w:rsid w:val="00E4787B"/>
    <w:rsid w:val="00E659EF"/>
    <w:rsid w:val="00E90AA9"/>
    <w:rsid w:val="00EC0C34"/>
    <w:rsid w:val="00EC3000"/>
    <w:rsid w:val="00F02DAA"/>
    <w:rsid w:val="00F04D7A"/>
    <w:rsid w:val="00F11531"/>
    <w:rsid w:val="00F14592"/>
    <w:rsid w:val="00F44458"/>
    <w:rsid w:val="00F504D4"/>
    <w:rsid w:val="00F64948"/>
    <w:rsid w:val="00FC14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6EF"/>
    <w:rPr>
      <w:color w:val="808080"/>
    </w:rPr>
  </w:style>
  <w:style w:type="paragraph" w:customStyle="1" w:styleId="F667CF27B04C40D98E00A9D6E5664887">
    <w:name w:val="F667CF27B04C40D98E00A9D6E5664887"/>
    <w:rsid w:val="009336BB"/>
  </w:style>
  <w:style w:type="paragraph" w:customStyle="1" w:styleId="B3E28F60866E4B46BDA476950A57F21A">
    <w:name w:val="B3E28F60866E4B46BDA476950A57F21A"/>
    <w:rsid w:val="009336BB"/>
  </w:style>
  <w:style w:type="paragraph" w:customStyle="1" w:styleId="BC0BAA86B3F44AAA87A59792B90C044C">
    <w:name w:val="BC0BAA86B3F44AAA87A59792B90C044C"/>
    <w:rsid w:val="00635464"/>
  </w:style>
  <w:style w:type="paragraph" w:customStyle="1" w:styleId="B1B973679B394D328812159ECE1D5B57">
    <w:name w:val="B1B973679B394D328812159ECE1D5B57"/>
    <w:rsid w:val="000D0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37074</Words>
  <Characters>21133</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Ilona Kobzar</cp:lastModifiedBy>
  <cp:revision>3</cp:revision>
  <cp:lastPrinted>2021-11-11T14:41:00Z</cp:lastPrinted>
  <dcterms:created xsi:type="dcterms:W3CDTF">2026-03-31T08:23:00Z</dcterms:created>
  <dcterms:modified xsi:type="dcterms:W3CDTF">2026-03-31T11:09:00Z</dcterms:modified>
</cp:coreProperties>
</file>