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1BC965" w14:textId="72E056C9" w:rsidR="00B762F4" w:rsidRDefault="00B762F4" w:rsidP="00B762F4">
      <w:pPr>
        <w:keepNext/>
        <w:jc w:val="center"/>
        <w:rPr>
          <w:szCs w:val="21"/>
          <w:lang w:val="lt-LT"/>
        </w:rPr>
      </w:pPr>
      <w:r w:rsidRPr="00D070F3">
        <w:rPr>
          <w:b/>
          <w:szCs w:val="21"/>
          <w:lang w:val="lt-LT"/>
        </w:rPr>
        <w:t>RINKOS TYRIMAS</w:t>
      </w:r>
      <w:r>
        <w:rPr>
          <w:szCs w:val="21"/>
          <w:lang w:val="lt-LT"/>
        </w:rPr>
        <w:t xml:space="preserve"> dėl </w:t>
      </w:r>
      <w:r w:rsidR="00400D04">
        <w:rPr>
          <w:szCs w:val="21"/>
          <w:lang w:val="lt-LT"/>
        </w:rPr>
        <w:t>24 (dvidešimt keturių)</w:t>
      </w:r>
      <w:r w:rsidR="00D070F3">
        <w:rPr>
          <w:szCs w:val="21"/>
          <w:lang w:val="lt-LT"/>
        </w:rPr>
        <w:t xml:space="preserve"> </w:t>
      </w:r>
      <w:r w:rsidRPr="00C540C4">
        <w:rPr>
          <w:b/>
          <w:szCs w:val="21"/>
          <w:lang w:val="lt-LT"/>
        </w:rPr>
        <w:t xml:space="preserve">Naujų žemagrindžių </w:t>
      </w:r>
      <w:r w:rsidRPr="00C540C4">
        <w:rPr>
          <w:b/>
          <w:szCs w:val="21"/>
          <w:u w:val="single"/>
          <w:lang w:val="lt-LT"/>
        </w:rPr>
        <w:t>vidutinės talpos</w:t>
      </w:r>
      <w:r w:rsidRPr="00C540C4">
        <w:rPr>
          <w:b/>
          <w:szCs w:val="21"/>
          <w:lang w:val="lt-LT"/>
        </w:rPr>
        <w:t xml:space="preserve"> elektra varomų miesto tipo autobusų keleiviams vežti</w:t>
      </w:r>
      <w:r w:rsidR="00400D04">
        <w:rPr>
          <w:b/>
          <w:szCs w:val="21"/>
          <w:lang w:val="lt-LT"/>
        </w:rPr>
        <w:t xml:space="preserve"> (Autobusų) ir jų </w:t>
      </w:r>
      <w:r w:rsidR="00400D04" w:rsidRPr="00400D04">
        <w:rPr>
          <w:b/>
          <w:szCs w:val="21"/>
          <w:lang w:val="lt-LT"/>
        </w:rPr>
        <w:t>privalomosios techninės priežiūros paslaugų bei  garantinio ir negarantinio remonto paslaugų 5 (penkerių) metų laikotarpiu</w:t>
      </w:r>
      <w:r w:rsidR="00D070F3">
        <w:rPr>
          <w:b/>
          <w:szCs w:val="21"/>
          <w:lang w:val="lt-LT"/>
        </w:rPr>
        <w:t xml:space="preserve"> </w:t>
      </w:r>
      <w:r w:rsidR="00B67345" w:rsidRPr="00400D04">
        <w:rPr>
          <w:b/>
          <w:szCs w:val="21"/>
          <w:lang w:val="lt-LT"/>
        </w:rPr>
        <w:t xml:space="preserve">(Paslaugų) </w:t>
      </w:r>
      <w:r w:rsidR="00D070F3">
        <w:rPr>
          <w:b/>
          <w:szCs w:val="21"/>
          <w:lang w:val="lt-LT"/>
        </w:rPr>
        <w:t>TECHNINĖS SPECIFIKACIJOS projekto</w:t>
      </w:r>
    </w:p>
    <w:p w14:paraId="699DA4F7" w14:textId="77777777" w:rsidR="00B762F4" w:rsidRDefault="00B762F4" w:rsidP="00B762F4">
      <w:pPr>
        <w:keepNext/>
        <w:jc w:val="center"/>
        <w:rPr>
          <w:szCs w:val="21"/>
          <w:lang w:val="lt-LT"/>
        </w:rPr>
      </w:pPr>
    </w:p>
    <w:p w14:paraId="6EFC42B1" w14:textId="6DAE161A" w:rsidR="00B54AB2" w:rsidRPr="00C540C4" w:rsidRDefault="00B54AB2" w:rsidP="00B762F4">
      <w:pPr>
        <w:keepNext/>
        <w:ind w:firstLine="567"/>
        <w:jc w:val="both"/>
        <w:rPr>
          <w:szCs w:val="21"/>
          <w:lang w:val="lt-LT"/>
        </w:rPr>
      </w:pPr>
      <w:r w:rsidRPr="00C540C4">
        <w:rPr>
          <w:szCs w:val="21"/>
          <w:lang w:val="lt-LT"/>
        </w:rPr>
        <w:t>UAB „Vilniaus viešasis transportas“</w:t>
      </w:r>
      <w:r w:rsidR="00B762F4">
        <w:rPr>
          <w:szCs w:val="21"/>
          <w:lang w:val="lt-LT"/>
        </w:rPr>
        <w:t xml:space="preserve"> (Perkantysis subjektas)</w:t>
      </w:r>
      <w:r w:rsidRPr="00C540C4">
        <w:rPr>
          <w:szCs w:val="21"/>
          <w:lang w:val="lt-LT"/>
        </w:rPr>
        <w:t xml:space="preserve"> </w:t>
      </w:r>
      <w:r w:rsidRPr="00C540C4">
        <w:rPr>
          <w:szCs w:val="21"/>
          <w:lang w:val="lt-LT"/>
        </w:rPr>
        <w:t>ketina vykdyti</w:t>
      </w:r>
      <w:r w:rsidR="00B762F4">
        <w:rPr>
          <w:szCs w:val="21"/>
          <w:lang w:val="lt-LT"/>
        </w:rPr>
        <w:t xml:space="preserve"> </w:t>
      </w:r>
      <w:r w:rsidRPr="00C540C4">
        <w:rPr>
          <w:b/>
          <w:szCs w:val="21"/>
          <w:lang w:val="lt-LT"/>
        </w:rPr>
        <w:t xml:space="preserve">Naujų žemagrindžių </w:t>
      </w:r>
      <w:r w:rsidRPr="00C540C4">
        <w:rPr>
          <w:b/>
          <w:szCs w:val="21"/>
          <w:u w:val="single"/>
          <w:lang w:val="lt-LT"/>
        </w:rPr>
        <w:t>vidutinės talpos</w:t>
      </w:r>
      <w:r w:rsidRPr="00C540C4">
        <w:rPr>
          <w:b/>
          <w:szCs w:val="21"/>
          <w:lang w:val="lt-LT"/>
        </w:rPr>
        <w:t xml:space="preserve"> elektra varomų miesto tipo autobusų keleiviams vežti</w:t>
      </w:r>
      <w:r w:rsidR="00B762F4">
        <w:rPr>
          <w:b/>
          <w:szCs w:val="21"/>
          <w:lang w:val="lt-LT"/>
        </w:rPr>
        <w:t xml:space="preserve"> </w:t>
      </w:r>
      <w:r w:rsidRPr="00C540C4">
        <w:rPr>
          <w:szCs w:val="21"/>
          <w:lang w:val="lt-LT"/>
        </w:rPr>
        <w:t>pirkimą</w:t>
      </w:r>
      <w:r w:rsidR="00B762F4">
        <w:rPr>
          <w:szCs w:val="21"/>
          <w:lang w:val="lt-LT"/>
        </w:rPr>
        <w:t>.</w:t>
      </w:r>
    </w:p>
    <w:p w14:paraId="0E8B0DA6" w14:textId="7D7C8858" w:rsidR="005E3EE1" w:rsidRPr="00C540C4" w:rsidRDefault="00B762F4" w:rsidP="00C62FC4">
      <w:pPr>
        <w:widowControl w:val="0"/>
        <w:ind w:firstLine="567"/>
        <w:jc w:val="both"/>
        <w:rPr>
          <w:szCs w:val="22"/>
          <w:lang w:val="lt-LT"/>
        </w:rPr>
      </w:pPr>
      <w:r>
        <w:rPr>
          <w:szCs w:val="22"/>
          <w:lang w:val="lt-LT"/>
        </w:rPr>
        <w:t>Perkantysis subjektas</w:t>
      </w:r>
      <w:r w:rsidR="00C62FC4" w:rsidRPr="00C540C4">
        <w:rPr>
          <w:szCs w:val="22"/>
          <w:lang w:val="lt-LT"/>
        </w:rPr>
        <w:t xml:space="preserve"> </w:t>
      </w:r>
      <w:r w:rsidR="008E79ED" w:rsidRPr="00C540C4">
        <w:rPr>
          <w:szCs w:val="22"/>
          <w:lang w:val="lt-LT"/>
        </w:rPr>
        <w:t>š</w:t>
      </w:r>
      <w:r w:rsidR="008E79ED" w:rsidRPr="00C540C4">
        <w:rPr>
          <w:szCs w:val="22"/>
          <w:lang w:val="lt-LT"/>
        </w:rPr>
        <w:t>iuo</w:t>
      </w:r>
      <w:r w:rsidR="008E79ED" w:rsidRPr="00C540C4">
        <w:rPr>
          <w:szCs w:val="22"/>
          <w:lang w:val="lt-LT"/>
        </w:rPr>
        <w:t xml:space="preserve"> </w:t>
      </w:r>
      <w:r w:rsidR="00C62FC4" w:rsidRPr="00C540C4">
        <w:rPr>
          <w:szCs w:val="22"/>
          <w:lang w:val="lt-LT"/>
        </w:rPr>
        <w:t>rinkos tyrim</w:t>
      </w:r>
      <w:r w:rsidR="00A9257B" w:rsidRPr="00C540C4">
        <w:rPr>
          <w:szCs w:val="22"/>
          <w:lang w:val="lt-LT"/>
        </w:rPr>
        <w:t>u</w:t>
      </w:r>
      <w:r w:rsidR="00C62FC4" w:rsidRPr="00C540C4">
        <w:rPr>
          <w:szCs w:val="22"/>
          <w:lang w:val="lt-LT"/>
        </w:rPr>
        <w:t>, per CVP IS vykdom</w:t>
      </w:r>
      <w:r w:rsidR="00A9257B" w:rsidRPr="00C540C4">
        <w:rPr>
          <w:szCs w:val="22"/>
          <w:lang w:val="lt-LT"/>
        </w:rPr>
        <w:t>u</w:t>
      </w:r>
      <w:r w:rsidR="00C62FC4" w:rsidRPr="00C540C4">
        <w:rPr>
          <w:szCs w:val="22"/>
          <w:lang w:val="lt-LT"/>
        </w:rPr>
        <w:t xml:space="preserve"> kaip rinkos konsultacija (toliau – Rinkos tyrimas), </w:t>
      </w:r>
      <w:r w:rsidR="00EC7C08" w:rsidRPr="00C540C4">
        <w:rPr>
          <w:szCs w:val="22"/>
          <w:lang w:val="lt-LT"/>
        </w:rPr>
        <w:t>a</w:t>
      </w:r>
      <w:r w:rsidR="00EC7C08" w:rsidRPr="00C540C4">
        <w:rPr>
          <w:szCs w:val="22"/>
          <w:lang w:val="lt-LT"/>
        </w:rPr>
        <w:t>tliekam</w:t>
      </w:r>
      <w:r w:rsidR="00EC7C08" w:rsidRPr="00C540C4">
        <w:rPr>
          <w:szCs w:val="22"/>
          <w:lang w:val="lt-LT"/>
        </w:rPr>
        <w:t>u</w:t>
      </w:r>
      <w:r w:rsidR="00EC7C08" w:rsidRPr="00C540C4">
        <w:rPr>
          <w:szCs w:val="22"/>
          <w:lang w:val="lt-LT"/>
        </w:rPr>
        <w:t xml:space="preserve"> prieš pirkimo procedūrą</w:t>
      </w:r>
      <w:r w:rsidR="00EC7C08" w:rsidRPr="00C540C4">
        <w:rPr>
          <w:szCs w:val="22"/>
          <w:lang w:val="lt-LT"/>
        </w:rPr>
        <w:t xml:space="preserve">, siekia </w:t>
      </w:r>
      <w:r w:rsidR="00C62FC4" w:rsidRPr="00C540C4">
        <w:rPr>
          <w:szCs w:val="22"/>
          <w:lang w:val="lt-LT"/>
        </w:rPr>
        <w:t xml:space="preserve">surinkti </w:t>
      </w:r>
      <w:r w:rsidR="00C62FC4" w:rsidRPr="00C540C4">
        <w:rPr>
          <w:szCs w:val="22"/>
          <w:lang w:val="lt-LT"/>
        </w:rPr>
        <w:t>kokybin</w:t>
      </w:r>
      <w:r w:rsidR="00C62FC4" w:rsidRPr="00C540C4">
        <w:rPr>
          <w:szCs w:val="22"/>
          <w:lang w:val="lt-LT"/>
        </w:rPr>
        <w:t>ę</w:t>
      </w:r>
      <w:r w:rsidR="00C62FC4" w:rsidRPr="00C540C4">
        <w:rPr>
          <w:szCs w:val="22"/>
          <w:lang w:val="lt-LT"/>
        </w:rPr>
        <w:t xml:space="preserve"> ir kiekybin</w:t>
      </w:r>
      <w:r w:rsidR="00C62FC4" w:rsidRPr="00C540C4">
        <w:rPr>
          <w:szCs w:val="22"/>
          <w:lang w:val="lt-LT"/>
        </w:rPr>
        <w:t>ę</w:t>
      </w:r>
      <w:r w:rsidR="00C62FC4" w:rsidRPr="00C540C4">
        <w:rPr>
          <w:szCs w:val="22"/>
          <w:lang w:val="lt-LT"/>
        </w:rPr>
        <w:t xml:space="preserve"> informacij</w:t>
      </w:r>
      <w:r w:rsidR="00C62FC4" w:rsidRPr="00C540C4">
        <w:rPr>
          <w:szCs w:val="22"/>
          <w:lang w:val="lt-LT"/>
        </w:rPr>
        <w:t>ą</w:t>
      </w:r>
      <w:r w:rsidR="00C62FC4" w:rsidRPr="00C540C4">
        <w:rPr>
          <w:szCs w:val="22"/>
          <w:lang w:val="lt-LT"/>
        </w:rPr>
        <w:t xml:space="preserve"> apie prekių</w:t>
      </w:r>
      <w:r w:rsidR="00C62FC4" w:rsidRPr="00C540C4">
        <w:rPr>
          <w:szCs w:val="22"/>
          <w:lang w:val="lt-LT"/>
        </w:rPr>
        <w:t xml:space="preserve"> ir </w:t>
      </w:r>
      <w:r w:rsidR="00C62FC4" w:rsidRPr="00C540C4">
        <w:rPr>
          <w:szCs w:val="22"/>
          <w:lang w:val="lt-LT"/>
        </w:rPr>
        <w:t xml:space="preserve">paslaugų pasiūlą, </w:t>
      </w:r>
      <w:r w:rsidR="00C62FC4" w:rsidRPr="00C540C4">
        <w:rPr>
          <w:szCs w:val="22"/>
          <w:lang w:val="lt-LT"/>
        </w:rPr>
        <w:t xml:space="preserve">galimus </w:t>
      </w:r>
      <w:r w:rsidR="00C62FC4" w:rsidRPr="00C540C4">
        <w:rPr>
          <w:szCs w:val="22"/>
          <w:lang w:val="lt-LT"/>
        </w:rPr>
        <w:t>tiekėjus, jų tiekiamas prekes</w:t>
      </w:r>
      <w:r w:rsidR="00C62FC4" w:rsidRPr="00C540C4">
        <w:rPr>
          <w:szCs w:val="22"/>
          <w:lang w:val="lt-LT"/>
        </w:rPr>
        <w:t xml:space="preserve"> ir </w:t>
      </w:r>
      <w:r w:rsidR="00C62FC4" w:rsidRPr="00C540C4">
        <w:rPr>
          <w:szCs w:val="22"/>
          <w:lang w:val="lt-LT"/>
        </w:rPr>
        <w:t>teikiamas paslaugas</w:t>
      </w:r>
      <w:r w:rsidR="00C62FC4" w:rsidRPr="00C540C4">
        <w:rPr>
          <w:szCs w:val="22"/>
          <w:lang w:val="lt-LT"/>
        </w:rPr>
        <w:t xml:space="preserve"> bei </w:t>
      </w:r>
      <w:r w:rsidR="00C62FC4" w:rsidRPr="00C540C4">
        <w:rPr>
          <w:szCs w:val="22"/>
          <w:lang w:val="lt-LT"/>
        </w:rPr>
        <w:t>kainas</w:t>
      </w:r>
      <w:r w:rsidR="00EC7C08" w:rsidRPr="00C540C4">
        <w:rPr>
          <w:szCs w:val="22"/>
          <w:lang w:val="lt-LT"/>
        </w:rPr>
        <w:t xml:space="preserve"> su </w:t>
      </w:r>
      <w:r w:rsidR="00EC7C08" w:rsidRPr="00C540C4">
        <w:rPr>
          <w:szCs w:val="22"/>
          <w:lang w:val="lt-LT"/>
        </w:rPr>
        <w:t>tiksl</w:t>
      </w:r>
      <w:r w:rsidR="00EC7C08" w:rsidRPr="00C540C4">
        <w:rPr>
          <w:szCs w:val="22"/>
          <w:lang w:val="lt-LT"/>
        </w:rPr>
        <w:t>u</w:t>
      </w:r>
      <w:r w:rsidR="00EC7C08" w:rsidRPr="00C540C4">
        <w:rPr>
          <w:szCs w:val="22"/>
          <w:lang w:val="lt-LT"/>
        </w:rPr>
        <w:t xml:space="preserve"> išanalizuoti perkamo objekto pasiūlą rinkoje</w:t>
      </w:r>
      <w:r w:rsidR="00EC7C08" w:rsidRPr="00C540C4">
        <w:rPr>
          <w:szCs w:val="22"/>
          <w:lang w:val="lt-LT"/>
        </w:rPr>
        <w:t xml:space="preserve"> ir </w:t>
      </w:r>
      <w:r w:rsidR="00C62FC4" w:rsidRPr="00C540C4">
        <w:rPr>
          <w:szCs w:val="22"/>
          <w:lang w:val="lt-LT"/>
        </w:rPr>
        <w:t>įsivertin</w:t>
      </w:r>
      <w:r w:rsidR="00EC7C08" w:rsidRPr="00C540C4">
        <w:rPr>
          <w:szCs w:val="22"/>
          <w:lang w:val="lt-LT"/>
        </w:rPr>
        <w:t xml:space="preserve">ti </w:t>
      </w:r>
      <w:r w:rsidR="00C62FC4" w:rsidRPr="00C540C4">
        <w:rPr>
          <w:szCs w:val="22"/>
          <w:lang w:val="lt-LT"/>
        </w:rPr>
        <w:t>šiuo metu rinkoje esanči</w:t>
      </w:r>
      <w:r w:rsidR="00EC7C08" w:rsidRPr="00C540C4">
        <w:rPr>
          <w:szCs w:val="22"/>
          <w:lang w:val="lt-LT"/>
        </w:rPr>
        <w:t>a</w:t>
      </w:r>
      <w:r w:rsidR="00C62FC4" w:rsidRPr="00C540C4">
        <w:rPr>
          <w:szCs w:val="22"/>
          <w:lang w:val="lt-LT"/>
        </w:rPr>
        <w:t>s kain</w:t>
      </w:r>
      <w:r w:rsidR="00EC7C08" w:rsidRPr="00C540C4">
        <w:rPr>
          <w:szCs w:val="22"/>
          <w:lang w:val="lt-LT"/>
        </w:rPr>
        <w:t>a</w:t>
      </w:r>
      <w:r w:rsidR="00C62FC4" w:rsidRPr="00C540C4">
        <w:rPr>
          <w:szCs w:val="22"/>
          <w:lang w:val="lt-LT"/>
        </w:rPr>
        <w:t>s, jų pokytis ir galim</w:t>
      </w:r>
      <w:r w:rsidR="00EC7C08" w:rsidRPr="00C540C4">
        <w:rPr>
          <w:szCs w:val="22"/>
          <w:lang w:val="lt-LT"/>
        </w:rPr>
        <w:t>a</w:t>
      </w:r>
      <w:r w:rsidR="00C62FC4" w:rsidRPr="00C540C4">
        <w:rPr>
          <w:szCs w:val="22"/>
          <w:lang w:val="lt-LT"/>
        </w:rPr>
        <w:t>s kilimo tendencij</w:t>
      </w:r>
      <w:r w:rsidR="00EC7C08" w:rsidRPr="00C540C4">
        <w:rPr>
          <w:szCs w:val="22"/>
          <w:lang w:val="lt-LT"/>
        </w:rPr>
        <w:t>a</w:t>
      </w:r>
      <w:r w:rsidR="00C62FC4" w:rsidRPr="00C540C4">
        <w:rPr>
          <w:szCs w:val="22"/>
          <w:lang w:val="lt-LT"/>
        </w:rPr>
        <w:t>s</w:t>
      </w:r>
      <w:r w:rsidR="005E3EE1" w:rsidRPr="00C540C4">
        <w:rPr>
          <w:szCs w:val="22"/>
          <w:lang w:val="lt-LT"/>
        </w:rPr>
        <w:t>,</w:t>
      </w:r>
      <w:r w:rsidR="00EC7C08" w:rsidRPr="00C540C4">
        <w:rPr>
          <w:szCs w:val="22"/>
          <w:lang w:val="lt-LT"/>
        </w:rPr>
        <w:t xml:space="preserve"> numatyti reikiamą </w:t>
      </w:r>
      <w:r w:rsidR="00C62FC4" w:rsidRPr="00C540C4">
        <w:rPr>
          <w:szCs w:val="22"/>
          <w:lang w:val="lt-LT"/>
        </w:rPr>
        <w:t>pirkimui skirtą lėšų sumą</w:t>
      </w:r>
      <w:r w:rsidR="00EC7C08" w:rsidRPr="00C540C4">
        <w:rPr>
          <w:szCs w:val="22"/>
        </w:rPr>
        <w:t xml:space="preserve"> </w:t>
      </w:r>
      <w:r w:rsidR="00EC7C08" w:rsidRPr="00C540C4">
        <w:rPr>
          <w:szCs w:val="22"/>
          <w:lang w:val="lt-LT"/>
        </w:rPr>
        <w:t>bei nustatyti pirkimo sutarties vertę</w:t>
      </w:r>
      <w:r w:rsidR="005E3EE1" w:rsidRPr="00C540C4">
        <w:rPr>
          <w:szCs w:val="22"/>
          <w:lang w:val="lt-LT"/>
        </w:rPr>
        <w:t xml:space="preserve">, nustatyti pirkimo sutarčių terminus ir kainodarą ir </w:t>
      </w:r>
      <w:r w:rsidR="00192ED5" w:rsidRPr="00C540C4">
        <w:rPr>
          <w:szCs w:val="22"/>
          <w:lang w:val="lt-LT"/>
        </w:rPr>
        <w:t>t. t.</w:t>
      </w:r>
      <w:r w:rsidR="005E3EE1" w:rsidRPr="00C540C4">
        <w:rPr>
          <w:szCs w:val="22"/>
          <w:lang w:val="lt-LT"/>
        </w:rPr>
        <w:t xml:space="preserve"> </w:t>
      </w:r>
    </w:p>
    <w:p w14:paraId="69A23A31" w14:textId="467471AC" w:rsidR="00192ED5" w:rsidRPr="00C540C4" w:rsidRDefault="00B762F4" w:rsidP="00192ED5">
      <w:pPr>
        <w:widowControl w:val="0"/>
        <w:ind w:firstLine="567"/>
        <w:jc w:val="both"/>
        <w:rPr>
          <w:szCs w:val="22"/>
          <w:lang w:val="lt-LT"/>
        </w:rPr>
      </w:pPr>
      <w:r>
        <w:rPr>
          <w:szCs w:val="23"/>
          <w:lang w:val="lt-LT"/>
        </w:rPr>
        <w:t>Perkantysis subjektas</w:t>
      </w:r>
      <w:r w:rsidR="008E79ED" w:rsidRPr="00C540C4">
        <w:rPr>
          <w:szCs w:val="23"/>
          <w:lang w:val="lt-LT"/>
        </w:rPr>
        <w:t>, vykdydamas R</w:t>
      </w:r>
      <w:r w:rsidR="002B7527" w:rsidRPr="00C540C4">
        <w:rPr>
          <w:szCs w:val="23"/>
          <w:lang w:val="lt-LT"/>
        </w:rPr>
        <w:t>inkos tyrim</w:t>
      </w:r>
      <w:r w:rsidR="008E79ED" w:rsidRPr="00C540C4">
        <w:rPr>
          <w:szCs w:val="23"/>
          <w:lang w:val="lt-LT"/>
        </w:rPr>
        <w:t xml:space="preserve">ą, taip pat </w:t>
      </w:r>
      <w:r w:rsidR="002B7527" w:rsidRPr="00C540C4">
        <w:rPr>
          <w:szCs w:val="23"/>
          <w:lang w:val="lt-LT"/>
        </w:rPr>
        <w:t>info</w:t>
      </w:r>
      <w:bookmarkStart w:id="0" w:name="_GoBack"/>
      <w:bookmarkEnd w:id="0"/>
      <w:r w:rsidR="002B7527" w:rsidRPr="00C540C4">
        <w:rPr>
          <w:szCs w:val="23"/>
          <w:lang w:val="lt-LT"/>
        </w:rPr>
        <w:t>rmuo</w:t>
      </w:r>
      <w:r w:rsidR="008E79ED" w:rsidRPr="00C540C4">
        <w:rPr>
          <w:szCs w:val="23"/>
          <w:lang w:val="lt-LT"/>
        </w:rPr>
        <w:t>ja</w:t>
      </w:r>
      <w:r w:rsidR="002B7527" w:rsidRPr="00C540C4">
        <w:rPr>
          <w:szCs w:val="23"/>
          <w:lang w:val="lt-LT"/>
        </w:rPr>
        <w:t xml:space="preserve"> tiekėj</w:t>
      </w:r>
      <w:r w:rsidR="008E79ED" w:rsidRPr="00C540C4">
        <w:rPr>
          <w:szCs w:val="23"/>
          <w:lang w:val="lt-LT"/>
        </w:rPr>
        <w:t>us</w:t>
      </w:r>
      <w:r w:rsidR="002B7527" w:rsidRPr="00C540C4">
        <w:rPr>
          <w:szCs w:val="23"/>
          <w:lang w:val="lt-LT"/>
        </w:rPr>
        <w:t xml:space="preserve"> apie planuojamą pirkimą ir sudar</w:t>
      </w:r>
      <w:r w:rsidR="008E79ED" w:rsidRPr="00C540C4">
        <w:rPr>
          <w:szCs w:val="23"/>
          <w:lang w:val="lt-LT"/>
        </w:rPr>
        <w:t>o</w:t>
      </w:r>
      <w:r w:rsidR="002B7527" w:rsidRPr="00C540C4">
        <w:rPr>
          <w:szCs w:val="23"/>
          <w:lang w:val="lt-LT"/>
        </w:rPr>
        <w:t xml:space="preserve"> sąlyg</w:t>
      </w:r>
      <w:r w:rsidR="008E79ED" w:rsidRPr="00C540C4">
        <w:rPr>
          <w:szCs w:val="23"/>
          <w:lang w:val="lt-LT"/>
        </w:rPr>
        <w:t>o</w:t>
      </w:r>
      <w:r w:rsidR="002B7527" w:rsidRPr="00C540C4">
        <w:rPr>
          <w:szCs w:val="23"/>
          <w:lang w:val="lt-LT"/>
        </w:rPr>
        <w:t xml:space="preserve">s rinkos dalyviams ir kitiems suinteresuotiems asmenims pateikti </w:t>
      </w:r>
      <w:r w:rsidR="005E3EE1" w:rsidRPr="00C540C4">
        <w:rPr>
          <w:szCs w:val="23"/>
          <w:lang w:val="lt-LT"/>
        </w:rPr>
        <w:t xml:space="preserve">pastabas, siūlymus, įžvalgas ir rekomendacijas </w:t>
      </w:r>
      <w:r w:rsidR="002B7527" w:rsidRPr="00C540C4">
        <w:rPr>
          <w:szCs w:val="23"/>
          <w:lang w:val="lt-LT"/>
        </w:rPr>
        <w:t xml:space="preserve">dėl reikalavimų pirkimo objektui, jo techninės specifikacijos ir preliminarios pirkimo kainos, </w:t>
      </w:r>
      <w:r w:rsidR="005E3EE1" w:rsidRPr="00C540C4">
        <w:rPr>
          <w:szCs w:val="23"/>
          <w:lang w:val="lt-LT"/>
        </w:rPr>
        <w:t xml:space="preserve">ir tokiu būdu siekia </w:t>
      </w:r>
      <w:r w:rsidR="002B7527" w:rsidRPr="00C540C4">
        <w:rPr>
          <w:szCs w:val="23"/>
          <w:lang w:val="lt-LT"/>
        </w:rPr>
        <w:t>tinkamai pasirengti pirkimui</w:t>
      </w:r>
      <w:r w:rsidR="00192ED5" w:rsidRPr="00C540C4">
        <w:rPr>
          <w:szCs w:val="23"/>
          <w:lang w:val="lt-LT"/>
        </w:rPr>
        <w:t>,</w:t>
      </w:r>
      <w:r w:rsidR="00192ED5" w:rsidRPr="00C540C4">
        <w:rPr>
          <w:szCs w:val="22"/>
          <w:lang w:val="lt-LT"/>
        </w:rPr>
        <w:t xml:space="preserve"> </w:t>
      </w:r>
      <w:r w:rsidR="00192ED5" w:rsidRPr="00C540C4">
        <w:rPr>
          <w:szCs w:val="22"/>
          <w:lang w:val="lt-LT"/>
        </w:rPr>
        <w:t xml:space="preserve">t. y. rinkos tyrimas </w:t>
      </w:r>
      <w:r>
        <w:rPr>
          <w:szCs w:val="22"/>
          <w:lang w:val="lt-LT"/>
        </w:rPr>
        <w:t>Perkančiajam subjektui</w:t>
      </w:r>
      <w:r w:rsidR="00192ED5" w:rsidRPr="00C540C4">
        <w:rPr>
          <w:szCs w:val="22"/>
          <w:lang w:val="lt-LT"/>
        </w:rPr>
        <w:t xml:space="preserve"> gali padėti efektyviau organizuoti viešojo pirkimo procedūras ir pasiekti tinkamus rezultatus.</w:t>
      </w:r>
    </w:p>
    <w:p w14:paraId="4A2FDB77" w14:textId="77777777" w:rsidR="00192ED5" w:rsidRPr="005B104E" w:rsidRDefault="00192ED5" w:rsidP="00192ED5">
      <w:pPr>
        <w:widowControl w:val="0"/>
        <w:ind w:firstLine="567"/>
        <w:jc w:val="both"/>
        <w:rPr>
          <w:color w:val="C00000"/>
          <w:szCs w:val="23"/>
          <w:lang w:val="lt-LT"/>
        </w:rPr>
      </w:pPr>
      <w:r w:rsidRPr="005B104E">
        <w:rPr>
          <w:color w:val="C00000"/>
          <w:szCs w:val="23"/>
          <w:lang w:val="lt-LT"/>
        </w:rPr>
        <w:t>Rinkos tyrimas, per CVP IS vykdomas kaip rinkos konsultacija, nėra skelbimas apie pirkimą ar išankstinis skelbimas apie pirkimą. Šio Rinkos tyrimo paskelbimu tiekėjai nėra kviečiami varžytis dėl pirkimo sutarties.</w:t>
      </w:r>
    </w:p>
    <w:p w14:paraId="0B32278C" w14:textId="511DAA35" w:rsidR="000F6F6A" w:rsidRPr="00C540C4" w:rsidRDefault="000F6F6A" w:rsidP="00B762F4">
      <w:pPr>
        <w:widowControl w:val="0"/>
        <w:spacing w:before="60"/>
        <w:ind w:firstLine="567"/>
        <w:jc w:val="both"/>
        <w:rPr>
          <w:b/>
          <w:szCs w:val="23"/>
          <w:lang w:val="lt-LT"/>
        </w:rPr>
      </w:pPr>
      <w:r w:rsidRPr="00C540C4">
        <w:rPr>
          <w:szCs w:val="23"/>
          <w:lang w:val="lt-LT"/>
        </w:rPr>
        <w:t xml:space="preserve">Kviečiame Jus susipažinti </w:t>
      </w:r>
      <w:r w:rsidR="009A4A5F" w:rsidRPr="00C540C4">
        <w:rPr>
          <w:szCs w:val="23"/>
          <w:lang w:val="lt-LT"/>
        </w:rPr>
        <w:t xml:space="preserve">su </w:t>
      </w:r>
      <w:r w:rsidRPr="00C540C4">
        <w:rPr>
          <w:szCs w:val="23"/>
          <w:lang w:val="lt-LT"/>
        </w:rPr>
        <w:t xml:space="preserve">pateiktu </w:t>
      </w:r>
      <w:r w:rsidR="00B54AB2" w:rsidRPr="00C540C4">
        <w:rPr>
          <w:b/>
          <w:szCs w:val="23"/>
          <w:lang w:val="lt-LT"/>
        </w:rPr>
        <w:t>Naujų žemagrindžių vidutinės talpos elektra varomų miesto tipo autobusų keleiviams vežti</w:t>
      </w:r>
      <w:r w:rsidR="00B54AB2" w:rsidRPr="00C540C4">
        <w:rPr>
          <w:b/>
          <w:szCs w:val="23"/>
          <w:lang w:val="lt-LT"/>
        </w:rPr>
        <w:t xml:space="preserve"> </w:t>
      </w:r>
      <w:r w:rsidR="00B54AB2" w:rsidRPr="00C540C4">
        <w:rPr>
          <w:b/>
          <w:szCs w:val="23"/>
          <w:lang w:val="lt-LT"/>
        </w:rPr>
        <w:t>techninės specifikacijos projekt</w:t>
      </w:r>
      <w:r w:rsidR="00B54AB2" w:rsidRPr="00C540C4">
        <w:rPr>
          <w:b/>
          <w:szCs w:val="23"/>
          <w:lang w:val="lt-LT"/>
        </w:rPr>
        <w:t>u</w:t>
      </w:r>
      <w:r w:rsidRPr="00C540C4">
        <w:rPr>
          <w:szCs w:val="23"/>
          <w:lang w:val="lt-LT"/>
        </w:rPr>
        <w:t xml:space="preserve"> ir </w:t>
      </w:r>
      <w:r w:rsidR="0072603E" w:rsidRPr="00C540C4">
        <w:rPr>
          <w:b/>
          <w:szCs w:val="23"/>
          <w:u w:val="single"/>
          <w:lang w:val="lt-LT"/>
        </w:rPr>
        <w:t>iki 202</w:t>
      </w:r>
      <w:r w:rsidR="00B54AB2" w:rsidRPr="00C540C4">
        <w:rPr>
          <w:b/>
          <w:szCs w:val="23"/>
          <w:u w:val="single"/>
          <w:lang w:val="lt-LT"/>
        </w:rPr>
        <w:t>6</w:t>
      </w:r>
      <w:r w:rsidR="0072603E" w:rsidRPr="00C540C4">
        <w:rPr>
          <w:b/>
          <w:szCs w:val="23"/>
          <w:u w:val="single"/>
          <w:lang w:val="lt-LT"/>
        </w:rPr>
        <w:t xml:space="preserve"> m. </w:t>
      </w:r>
      <w:r w:rsidR="00B54AB2" w:rsidRPr="00C540C4">
        <w:rPr>
          <w:b/>
          <w:szCs w:val="23"/>
          <w:u w:val="single"/>
          <w:lang w:val="lt-LT"/>
        </w:rPr>
        <w:t>balandžio</w:t>
      </w:r>
      <w:r w:rsidR="0072603E" w:rsidRPr="00C540C4">
        <w:rPr>
          <w:b/>
          <w:szCs w:val="23"/>
          <w:u w:val="single"/>
          <w:lang w:val="lt-LT"/>
        </w:rPr>
        <w:t xml:space="preserve"> </w:t>
      </w:r>
      <w:r w:rsidR="00BB2B4A" w:rsidRPr="00C540C4">
        <w:rPr>
          <w:b/>
          <w:szCs w:val="23"/>
          <w:u w:val="single"/>
          <w:lang w:val="lt-LT"/>
        </w:rPr>
        <w:t>15</w:t>
      </w:r>
      <w:r w:rsidR="0072603E" w:rsidRPr="00C540C4">
        <w:rPr>
          <w:b/>
          <w:szCs w:val="23"/>
          <w:u w:val="single"/>
          <w:lang w:val="lt-LT"/>
        </w:rPr>
        <w:t xml:space="preserve"> d.</w:t>
      </w:r>
      <w:r w:rsidR="00BB2B4A" w:rsidRPr="00C540C4">
        <w:rPr>
          <w:b/>
          <w:szCs w:val="23"/>
          <w:u w:val="single"/>
          <w:lang w:val="lt-LT"/>
        </w:rPr>
        <w:t xml:space="preserve"> </w:t>
      </w:r>
      <w:r w:rsidR="00B54AB2" w:rsidRPr="00C540C4">
        <w:rPr>
          <w:b/>
          <w:szCs w:val="23"/>
          <w:u w:val="single"/>
          <w:lang w:val="lt-LT"/>
        </w:rPr>
        <w:t>24.</w:t>
      </w:r>
      <w:r w:rsidR="0072603E" w:rsidRPr="00C540C4">
        <w:rPr>
          <w:b/>
          <w:szCs w:val="23"/>
          <w:u w:val="single"/>
          <w:lang w:val="lt-LT"/>
        </w:rPr>
        <w:t>00 val.</w:t>
      </w:r>
      <w:r w:rsidR="0072603E" w:rsidRPr="00C540C4">
        <w:rPr>
          <w:b/>
          <w:szCs w:val="23"/>
          <w:lang w:val="lt-LT"/>
        </w:rPr>
        <w:t xml:space="preserve"> </w:t>
      </w:r>
      <w:r w:rsidR="00B54AB2" w:rsidRPr="00C540C4">
        <w:rPr>
          <w:b/>
          <w:szCs w:val="23"/>
          <w:lang w:val="lt-LT"/>
        </w:rPr>
        <w:t xml:space="preserve">per </w:t>
      </w:r>
      <w:r w:rsidR="0072603E" w:rsidRPr="00C540C4">
        <w:rPr>
          <w:b/>
          <w:szCs w:val="23"/>
          <w:lang w:val="lt-LT"/>
        </w:rPr>
        <w:t xml:space="preserve">CVP IS </w:t>
      </w:r>
      <w:r w:rsidRPr="00C540C4">
        <w:rPr>
          <w:szCs w:val="23"/>
          <w:lang w:val="lt-LT"/>
        </w:rPr>
        <w:t xml:space="preserve">pateikti pastabas, </w:t>
      </w:r>
      <w:r w:rsidR="00D74CE0" w:rsidRPr="00C540C4">
        <w:rPr>
          <w:szCs w:val="23"/>
          <w:lang w:val="lt-LT"/>
        </w:rPr>
        <w:t>siūlymus</w:t>
      </w:r>
      <w:r w:rsidR="00BB2B4A" w:rsidRPr="00C540C4">
        <w:rPr>
          <w:szCs w:val="23"/>
          <w:lang w:val="lt-LT"/>
        </w:rPr>
        <w:t xml:space="preserve">, įžvalgas, rekomendacijas </w:t>
      </w:r>
      <w:r w:rsidR="00D74CE0" w:rsidRPr="00C540C4">
        <w:rPr>
          <w:szCs w:val="23"/>
          <w:lang w:val="lt-LT"/>
        </w:rPr>
        <w:t xml:space="preserve">ir </w:t>
      </w:r>
      <w:r w:rsidRPr="00C540C4">
        <w:rPr>
          <w:szCs w:val="23"/>
          <w:lang w:val="lt-LT"/>
        </w:rPr>
        <w:t xml:space="preserve">klausimus </w:t>
      </w:r>
      <w:r w:rsidR="00DA60B5" w:rsidRPr="00C540C4">
        <w:rPr>
          <w:szCs w:val="23"/>
          <w:lang w:val="lt-LT"/>
        </w:rPr>
        <w:t>dėl šio techninės specifikacijos projekto</w:t>
      </w:r>
      <w:r w:rsidR="0072603E" w:rsidRPr="00C540C4">
        <w:rPr>
          <w:szCs w:val="23"/>
          <w:lang w:val="lt-LT"/>
        </w:rPr>
        <w:t>.</w:t>
      </w:r>
      <w:r w:rsidRPr="00C540C4">
        <w:rPr>
          <w:szCs w:val="23"/>
          <w:lang w:val="lt-LT"/>
        </w:rPr>
        <w:t xml:space="preserve"> </w:t>
      </w:r>
    </w:p>
    <w:p w14:paraId="61E1D36B" w14:textId="0630CE46" w:rsidR="000F6F6A" w:rsidRPr="00C540C4" w:rsidRDefault="000F6F6A" w:rsidP="00B762F4">
      <w:pPr>
        <w:widowControl w:val="0"/>
        <w:spacing w:before="60" w:after="60"/>
        <w:ind w:firstLine="567"/>
        <w:jc w:val="both"/>
        <w:rPr>
          <w:szCs w:val="23"/>
          <w:lang w:val="lt-LT"/>
        </w:rPr>
      </w:pPr>
      <w:r w:rsidRPr="00C540C4">
        <w:rPr>
          <w:szCs w:val="23"/>
          <w:lang w:val="lt-LT"/>
        </w:rPr>
        <w:t>Teik</w:t>
      </w:r>
      <w:r w:rsidR="00DA60B5" w:rsidRPr="00C540C4">
        <w:rPr>
          <w:szCs w:val="23"/>
          <w:lang w:val="lt-LT"/>
        </w:rPr>
        <w:t>dami</w:t>
      </w:r>
      <w:r w:rsidRPr="00C540C4">
        <w:rPr>
          <w:szCs w:val="23"/>
          <w:lang w:val="lt-LT"/>
        </w:rPr>
        <w:t xml:space="preserve"> atsiliepimą į </w:t>
      </w:r>
      <w:r w:rsidR="008E79ED" w:rsidRPr="00C540C4">
        <w:rPr>
          <w:szCs w:val="23"/>
          <w:lang w:val="lt-LT"/>
        </w:rPr>
        <w:t>R</w:t>
      </w:r>
      <w:r w:rsidRPr="00C540C4">
        <w:rPr>
          <w:szCs w:val="23"/>
          <w:lang w:val="lt-LT"/>
        </w:rPr>
        <w:t xml:space="preserve">inkos </w:t>
      </w:r>
      <w:r w:rsidR="00B54AB2" w:rsidRPr="00C540C4">
        <w:rPr>
          <w:szCs w:val="23"/>
          <w:lang w:val="lt-LT"/>
        </w:rPr>
        <w:t>tyrimą</w:t>
      </w:r>
      <w:r w:rsidR="000A5206" w:rsidRPr="00C540C4">
        <w:rPr>
          <w:szCs w:val="23"/>
          <w:lang w:val="lt-LT"/>
        </w:rPr>
        <w:t>,</w:t>
      </w:r>
      <w:r w:rsidRPr="00C540C4">
        <w:rPr>
          <w:szCs w:val="23"/>
          <w:lang w:val="lt-LT"/>
        </w:rPr>
        <w:t xml:space="preserve"> pateiki</w:t>
      </w:r>
      <w:r w:rsidR="00DA60B5" w:rsidRPr="00C540C4">
        <w:rPr>
          <w:szCs w:val="23"/>
          <w:lang w:val="lt-LT"/>
        </w:rPr>
        <w:t>te</w:t>
      </w:r>
      <w:r w:rsidRPr="00C540C4">
        <w:rPr>
          <w:szCs w:val="23"/>
          <w:lang w:val="lt-LT"/>
        </w:rPr>
        <w:t xml:space="preserve"> užpildytą šią lentelę</w:t>
      </w:r>
      <w:r w:rsidR="00B81267" w:rsidRPr="00C540C4">
        <w:rPr>
          <w:szCs w:val="23"/>
          <w:lang w:val="lt-LT"/>
        </w:rPr>
        <w:t xml:space="preserve"> </w:t>
      </w:r>
      <w:r w:rsidR="00FD3294" w:rsidRPr="00C540C4">
        <w:rPr>
          <w:szCs w:val="23"/>
          <w:lang w:val="lt-LT"/>
        </w:rPr>
        <w:t xml:space="preserve">ir </w:t>
      </w:r>
      <w:r w:rsidR="00B81267" w:rsidRPr="00C540C4">
        <w:rPr>
          <w:szCs w:val="23"/>
          <w:lang w:val="lt-LT"/>
        </w:rPr>
        <w:t>nurodykite atstovaujam</w:t>
      </w:r>
      <w:r w:rsidR="00FD3294" w:rsidRPr="00C540C4">
        <w:rPr>
          <w:szCs w:val="23"/>
          <w:lang w:val="lt-LT"/>
        </w:rPr>
        <w:t>ą</w:t>
      </w:r>
      <w:r w:rsidR="00B81267" w:rsidRPr="00C540C4">
        <w:rPr>
          <w:szCs w:val="23"/>
          <w:lang w:val="lt-LT"/>
        </w:rPr>
        <w:t xml:space="preserve"> ti</w:t>
      </w:r>
      <w:r w:rsidR="00FD3294" w:rsidRPr="00C540C4">
        <w:rPr>
          <w:szCs w:val="23"/>
          <w:lang w:val="lt-LT"/>
        </w:rPr>
        <w:t>e</w:t>
      </w:r>
      <w:r w:rsidR="00B81267" w:rsidRPr="00C540C4">
        <w:rPr>
          <w:szCs w:val="23"/>
          <w:lang w:val="lt-LT"/>
        </w:rPr>
        <w:t>kėj</w:t>
      </w:r>
      <w:r w:rsidR="00FD3294" w:rsidRPr="00C540C4">
        <w:rPr>
          <w:szCs w:val="23"/>
          <w:lang w:val="lt-LT"/>
        </w:rPr>
        <w:t>ą</w:t>
      </w:r>
      <w:r w:rsidRPr="00C540C4">
        <w:rPr>
          <w:szCs w:val="23"/>
          <w:lang w:val="lt-LT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7894"/>
        <w:gridCol w:w="1780"/>
      </w:tblGrid>
      <w:tr w:rsidR="00062448" w:rsidRPr="00C540C4" w14:paraId="52E200B0" w14:textId="77777777" w:rsidTr="00B762F4">
        <w:trPr>
          <w:trHeight w:val="258"/>
        </w:trPr>
        <w:tc>
          <w:tcPr>
            <w:tcW w:w="229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2F78A30A" w14:textId="77777777" w:rsidR="00062448" w:rsidRPr="00C540C4" w:rsidRDefault="00062448" w:rsidP="002828B6">
            <w:pPr>
              <w:widowControl w:val="0"/>
              <w:jc w:val="center"/>
              <w:rPr>
                <w:lang w:val="lt-LT" w:eastAsia="lt-LT"/>
              </w:rPr>
            </w:pPr>
            <w:r w:rsidRPr="00C540C4">
              <w:rPr>
                <w:b/>
                <w:bCs/>
                <w:color w:val="000000"/>
                <w:lang w:val="lt-LT" w:eastAsia="lt-LT"/>
              </w:rPr>
              <w:t>Eil. Nr.</w:t>
            </w:r>
          </w:p>
        </w:tc>
        <w:tc>
          <w:tcPr>
            <w:tcW w:w="3893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42137114" w14:textId="77777777" w:rsidR="00062448" w:rsidRPr="00C540C4" w:rsidRDefault="00062448" w:rsidP="002828B6">
            <w:pPr>
              <w:widowControl w:val="0"/>
              <w:jc w:val="center"/>
              <w:rPr>
                <w:lang w:val="lt-LT" w:eastAsia="lt-LT"/>
              </w:rPr>
            </w:pPr>
            <w:r w:rsidRPr="00C540C4">
              <w:rPr>
                <w:b/>
                <w:bCs/>
                <w:color w:val="000000"/>
                <w:lang w:val="lt-LT" w:eastAsia="lt-LT"/>
              </w:rPr>
              <w:t>Klausimas</w:t>
            </w:r>
          </w:p>
        </w:tc>
        <w:tc>
          <w:tcPr>
            <w:tcW w:w="878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196612D2" w14:textId="623CD3F9" w:rsidR="008E79ED" w:rsidRPr="00C540C4" w:rsidRDefault="00062448" w:rsidP="00B762F4">
            <w:pPr>
              <w:widowControl w:val="0"/>
              <w:jc w:val="center"/>
              <w:rPr>
                <w:bCs/>
                <w:color w:val="000000"/>
                <w:lang w:val="lt-LT" w:eastAsia="lt-LT"/>
              </w:rPr>
            </w:pPr>
            <w:r w:rsidRPr="00C540C4">
              <w:rPr>
                <w:b/>
                <w:bCs/>
                <w:color w:val="000000"/>
                <w:lang w:val="lt-LT" w:eastAsia="lt-LT"/>
              </w:rPr>
              <w:t xml:space="preserve">Tiekėjo </w:t>
            </w:r>
            <w:r w:rsidR="008E79ED" w:rsidRPr="00C540C4">
              <w:rPr>
                <w:bCs/>
                <w:color w:val="000000"/>
                <w:lang w:val="lt-LT" w:eastAsia="lt-LT"/>
              </w:rPr>
              <w:t>................</w:t>
            </w:r>
          </w:p>
          <w:p w14:paraId="7EE5D9D0" w14:textId="7BECCF63" w:rsidR="00062448" w:rsidRPr="00C540C4" w:rsidRDefault="00062448" w:rsidP="00B762F4">
            <w:pPr>
              <w:widowControl w:val="0"/>
              <w:jc w:val="center"/>
              <w:rPr>
                <w:lang w:val="lt-LT" w:eastAsia="lt-LT"/>
              </w:rPr>
            </w:pPr>
            <w:r w:rsidRPr="00C540C4">
              <w:rPr>
                <w:b/>
                <w:bCs/>
                <w:color w:val="000000"/>
                <w:lang w:val="lt-LT" w:eastAsia="lt-LT"/>
              </w:rPr>
              <w:t>atsakymas</w:t>
            </w:r>
          </w:p>
        </w:tc>
      </w:tr>
      <w:tr w:rsidR="00062448" w:rsidRPr="00C540C4" w14:paraId="1F3A064B" w14:textId="77777777" w:rsidTr="00B762F4">
        <w:trPr>
          <w:trHeight w:val="170"/>
        </w:trPr>
        <w:tc>
          <w:tcPr>
            <w:tcW w:w="229" w:type="pct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43415127" w14:textId="77777777" w:rsidR="00062448" w:rsidRPr="00C540C4" w:rsidRDefault="00062448" w:rsidP="00C540C4">
            <w:pPr>
              <w:widowControl w:val="0"/>
              <w:ind w:left="-90" w:right="-41"/>
              <w:jc w:val="center"/>
              <w:rPr>
                <w:lang w:val="lt-LT" w:eastAsia="lt-LT"/>
              </w:rPr>
            </w:pPr>
            <w:r w:rsidRPr="00C540C4">
              <w:rPr>
                <w:color w:val="000000"/>
                <w:lang w:val="lt-LT" w:eastAsia="lt-LT"/>
              </w:rPr>
              <w:t>1.</w:t>
            </w:r>
          </w:p>
        </w:tc>
        <w:tc>
          <w:tcPr>
            <w:tcW w:w="3893" w:type="pct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48686AA5" w14:textId="39C7D763" w:rsidR="00192ED5" w:rsidRPr="00B67345" w:rsidRDefault="00192ED5" w:rsidP="00B762F4">
            <w:pPr>
              <w:widowControl w:val="0"/>
              <w:jc w:val="both"/>
              <w:rPr>
                <w:color w:val="000000"/>
                <w:lang w:val="lt-LT" w:eastAsia="lt-LT"/>
              </w:rPr>
            </w:pPr>
            <w:r w:rsidRPr="00B67345">
              <w:rPr>
                <w:color w:val="000000"/>
                <w:lang w:val="lt-LT" w:eastAsia="lt-LT"/>
              </w:rPr>
              <w:t>Ar techninės specifikacijos projekte nurodyti pirkimo objekto</w:t>
            </w:r>
            <w:r w:rsidR="00D57565" w:rsidRPr="00B67345">
              <w:rPr>
                <w:color w:val="000000"/>
                <w:lang w:val="lt-LT" w:eastAsia="lt-LT"/>
              </w:rPr>
              <w:t xml:space="preserve"> –</w:t>
            </w:r>
            <w:r w:rsidR="00D57565" w:rsidRPr="00B67345">
              <w:t xml:space="preserve"> </w:t>
            </w:r>
            <w:r w:rsidR="00D57565" w:rsidRPr="00B67345">
              <w:rPr>
                <w:color w:val="000000"/>
                <w:lang w:val="lt-LT" w:eastAsia="lt-LT"/>
              </w:rPr>
              <w:t>Naujų žemagrindžių vidutinės talpos elektra varomų miesto tipo autobusų keleiviams vežti</w:t>
            </w:r>
            <w:r w:rsidR="00FF26F2" w:rsidRPr="00B67345">
              <w:rPr>
                <w:color w:val="000000"/>
                <w:lang w:val="lt-LT" w:eastAsia="lt-LT"/>
              </w:rPr>
              <w:t xml:space="preserve"> (Autobusų)</w:t>
            </w:r>
            <w:r w:rsidR="00D57565" w:rsidRPr="00B67345">
              <w:rPr>
                <w:color w:val="000000"/>
                <w:lang w:val="lt-LT" w:eastAsia="lt-LT"/>
              </w:rPr>
              <w:t xml:space="preserve"> ir </w:t>
            </w:r>
            <w:r w:rsidR="00FF26F2" w:rsidRPr="00B67345">
              <w:rPr>
                <w:color w:val="000000"/>
                <w:lang w:val="lt-LT" w:eastAsia="lt-LT"/>
              </w:rPr>
              <w:t>Autobusų</w:t>
            </w:r>
            <w:r w:rsidR="00D57565" w:rsidRPr="00B67345">
              <w:rPr>
                <w:color w:val="000000"/>
                <w:lang w:val="lt-LT" w:eastAsia="lt-LT"/>
              </w:rPr>
              <w:t xml:space="preserve"> </w:t>
            </w:r>
            <w:r w:rsidR="00FF26F2" w:rsidRPr="00B67345">
              <w:rPr>
                <w:color w:val="000000"/>
                <w:lang w:val="lt-LT" w:eastAsia="lt-LT"/>
              </w:rPr>
              <w:t>privalomosios techninės priežiūros paslaugų bei  garantinio ir negarantinio remonto paslaugų 5 (penkerių) metų laikotarpiu</w:t>
            </w:r>
            <w:r w:rsidR="00D57565" w:rsidRPr="00B67345">
              <w:rPr>
                <w:color w:val="000000"/>
                <w:lang w:val="lt-LT" w:eastAsia="lt-LT"/>
              </w:rPr>
              <w:t xml:space="preserve"> </w:t>
            </w:r>
            <w:r w:rsidR="00B67345" w:rsidRPr="00B67345">
              <w:rPr>
                <w:color w:val="000000"/>
                <w:lang w:val="lt-LT" w:eastAsia="lt-LT"/>
              </w:rPr>
              <w:t xml:space="preserve">(Paslaugų) </w:t>
            </w:r>
            <w:r w:rsidRPr="00B67345">
              <w:rPr>
                <w:color w:val="000000"/>
                <w:lang w:val="lt-LT" w:eastAsia="lt-LT"/>
              </w:rPr>
              <w:t xml:space="preserve">reikalavimai yra aiškūs? </w:t>
            </w:r>
          </w:p>
          <w:p w14:paraId="2FFCE302" w14:textId="68D01062" w:rsidR="00062448" w:rsidRPr="00B67345" w:rsidRDefault="00192ED5" w:rsidP="00B762F4">
            <w:pPr>
              <w:widowControl w:val="0"/>
              <w:jc w:val="both"/>
              <w:rPr>
                <w:lang w:val="lt-LT" w:eastAsia="lt-LT"/>
              </w:rPr>
            </w:pPr>
            <w:r w:rsidRPr="00B67345">
              <w:rPr>
                <w:color w:val="000000"/>
                <w:lang w:val="lt-LT" w:eastAsia="lt-LT"/>
              </w:rPr>
              <w:t>Jei ne, prašome nurodyti, kas neaišku ir ką turėtumėme patikslinti, kad visi suinteresuoti tiekėjai vienodai suprastų keliamus reikalavimus.</w:t>
            </w:r>
          </w:p>
        </w:tc>
        <w:tc>
          <w:tcPr>
            <w:tcW w:w="878" w:type="pct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39D93C1" w14:textId="1D2B498D" w:rsidR="00062448" w:rsidRPr="00C540C4" w:rsidRDefault="00062448" w:rsidP="002828B6">
            <w:pPr>
              <w:rPr>
                <w:lang w:val="lt-LT" w:eastAsia="lt-LT"/>
              </w:rPr>
            </w:pPr>
          </w:p>
        </w:tc>
      </w:tr>
      <w:tr w:rsidR="00062448" w:rsidRPr="00C540C4" w14:paraId="12F3E72D" w14:textId="77777777" w:rsidTr="00B762F4">
        <w:trPr>
          <w:trHeight w:val="170"/>
        </w:trPr>
        <w:tc>
          <w:tcPr>
            <w:tcW w:w="229" w:type="pct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1010210C" w14:textId="77777777" w:rsidR="00062448" w:rsidRPr="00C540C4" w:rsidRDefault="00062448" w:rsidP="00C540C4">
            <w:pPr>
              <w:widowControl w:val="0"/>
              <w:ind w:left="-90" w:right="-41"/>
              <w:jc w:val="center"/>
              <w:rPr>
                <w:lang w:val="lt-LT" w:eastAsia="lt-LT"/>
              </w:rPr>
            </w:pPr>
            <w:r w:rsidRPr="00C540C4">
              <w:rPr>
                <w:color w:val="000000"/>
                <w:lang w:val="lt-LT" w:eastAsia="lt-LT"/>
              </w:rPr>
              <w:t>2.</w:t>
            </w:r>
          </w:p>
        </w:tc>
        <w:tc>
          <w:tcPr>
            <w:tcW w:w="3893" w:type="pct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4A40393C" w14:textId="77777777" w:rsidR="00192ED5" w:rsidRPr="00B67345" w:rsidRDefault="00062448" w:rsidP="00B762F4">
            <w:pPr>
              <w:widowControl w:val="0"/>
              <w:jc w:val="both"/>
              <w:rPr>
                <w:color w:val="000000"/>
                <w:lang w:val="lt-LT" w:eastAsia="lt-LT"/>
              </w:rPr>
            </w:pPr>
            <w:r w:rsidRPr="00B67345">
              <w:rPr>
                <w:color w:val="000000"/>
                <w:lang w:val="lt-LT" w:eastAsia="lt-LT"/>
              </w:rPr>
              <w:t xml:space="preserve"> </w:t>
            </w:r>
            <w:r w:rsidR="00192ED5" w:rsidRPr="00B67345">
              <w:rPr>
                <w:color w:val="000000"/>
                <w:lang w:val="lt-LT" w:eastAsia="lt-LT"/>
              </w:rPr>
              <w:t xml:space="preserve">Ar techninės specifikacijos projekte nurodyti reikalavimai neapriboja Jūsų galimybės dalyvauti pirkime? </w:t>
            </w:r>
          </w:p>
          <w:p w14:paraId="3CB913BD" w14:textId="1CE09CF9" w:rsidR="00062448" w:rsidRPr="00B67345" w:rsidRDefault="00192ED5" w:rsidP="00B762F4">
            <w:pPr>
              <w:widowControl w:val="0"/>
              <w:jc w:val="both"/>
              <w:rPr>
                <w:lang w:val="lt-LT" w:eastAsia="lt-LT"/>
              </w:rPr>
            </w:pPr>
            <w:r w:rsidRPr="00B67345">
              <w:rPr>
                <w:color w:val="000000"/>
                <w:lang w:val="lt-LT" w:eastAsia="lt-LT"/>
              </w:rPr>
              <w:t>Jei taip, prašome nurodyti kurie ir priežastis (kodėl?).</w:t>
            </w:r>
          </w:p>
        </w:tc>
        <w:tc>
          <w:tcPr>
            <w:tcW w:w="878" w:type="pct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3371380" w14:textId="20B167F0" w:rsidR="00062448" w:rsidRPr="00C540C4" w:rsidRDefault="00062448" w:rsidP="002828B6">
            <w:pPr>
              <w:rPr>
                <w:lang w:val="lt-LT" w:eastAsia="lt-LT"/>
              </w:rPr>
            </w:pPr>
          </w:p>
        </w:tc>
      </w:tr>
      <w:tr w:rsidR="00062448" w:rsidRPr="00C540C4" w14:paraId="7D8BEFBE" w14:textId="77777777" w:rsidTr="00B762F4">
        <w:trPr>
          <w:trHeight w:val="170"/>
        </w:trPr>
        <w:tc>
          <w:tcPr>
            <w:tcW w:w="229" w:type="pct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31F85C60" w14:textId="77777777" w:rsidR="00062448" w:rsidRPr="00C540C4" w:rsidRDefault="00062448" w:rsidP="00C540C4">
            <w:pPr>
              <w:widowControl w:val="0"/>
              <w:ind w:left="-90" w:right="-41"/>
              <w:jc w:val="center"/>
              <w:rPr>
                <w:color w:val="000000"/>
                <w:lang w:val="lt-LT" w:eastAsia="lt-LT"/>
              </w:rPr>
            </w:pPr>
            <w:r w:rsidRPr="00C540C4">
              <w:rPr>
                <w:color w:val="000000"/>
                <w:lang w:val="lt-LT" w:eastAsia="lt-LT"/>
              </w:rPr>
              <w:t>3.</w:t>
            </w:r>
          </w:p>
        </w:tc>
        <w:tc>
          <w:tcPr>
            <w:tcW w:w="3893" w:type="pct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27C55CEA" w14:textId="5026222E" w:rsidR="00D57565" w:rsidRPr="00B67345" w:rsidRDefault="00D57565" w:rsidP="00B762F4">
            <w:pPr>
              <w:pStyle w:val="Tekstas2"/>
              <w:numPr>
                <w:ilvl w:val="0"/>
                <w:numId w:val="0"/>
              </w:numPr>
              <w:spacing w:line="240" w:lineRule="auto"/>
              <w:rPr>
                <w:noProof/>
                <w:sz w:val="20"/>
                <w:szCs w:val="20"/>
              </w:rPr>
            </w:pPr>
            <w:r w:rsidRPr="00B67345">
              <w:rPr>
                <w:noProof/>
                <w:sz w:val="20"/>
                <w:szCs w:val="20"/>
              </w:rPr>
              <w:t>Ar tok</w:t>
            </w:r>
            <w:r w:rsidR="00020C05" w:rsidRPr="00B67345">
              <w:rPr>
                <w:noProof/>
                <w:sz w:val="20"/>
                <w:szCs w:val="20"/>
              </w:rPr>
              <w:t>ie</w:t>
            </w:r>
            <w:r w:rsidRPr="00B67345">
              <w:rPr>
                <w:noProof/>
                <w:sz w:val="20"/>
                <w:szCs w:val="20"/>
              </w:rPr>
              <w:t xml:space="preserve"> </w:t>
            </w:r>
            <w:r w:rsidR="00FF26F2" w:rsidRPr="00B67345">
              <w:rPr>
                <w:noProof/>
                <w:sz w:val="20"/>
                <w:szCs w:val="20"/>
              </w:rPr>
              <w:t>Autobusų pristatymo partijomis</w:t>
            </w:r>
            <w:r w:rsidR="00020C05" w:rsidRPr="00B67345">
              <w:rPr>
                <w:noProof/>
                <w:sz w:val="20"/>
                <w:szCs w:val="20"/>
              </w:rPr>
              <w:t xml:space="preserve"> terminai</w:t>
            </w:r>
            <w:r w:rsidR="00C540C4" w:rsidRPr="00B67345">
              <w:rPr>
                <w:noProof/>
                <w:sz w:val="20"/>
                <w:szCs w:val="20"/>
              </w:rPr>
              <w:t xml:space="preserve"> </w:t>
            </w:r>
            <w:r w:rsidR="00C540C4" w:rsidRPr="00B67345">
              <w:rPr>
                <w:sz w:val="20"/>
                <w:szCs w:val="20"/>
              </w:rPr>
              <w:t>priimtini</w:t>
            </w:r>
            <w:r w:rsidR="00FF26F2" w:rsidRPr="00B67345">
              <w:rPr>
                <w:noProof/>
                <w:sz w:val="20"/>
                <w:szCs w:val="20"/>
              </w:rPr>
              <w:t>:</w:t>
            </w:r>
          </w:p>
          <w:p w14:paraId="7358C29A" w14:textId="1DEFD10E" w:rsidR="00D57565" w:rsidRPr="00B67345" w:rsidRDefault="00FF26F2" w:rsidP="00B762F4">
            <w:pPr>
              <w:pStyle w:val="Tekstas2"/>
              <w:numPr>
                <w:ilvl w:val="0"/>
                <w:numId w:val="0"/>
              </w:numPr>
              <w:spacing w:line="240" w:lineRule="auto"/>
              <w:rPr>
                <w:noProof/>
                <w:sz w:val="20"/>
                <w:szCs w:val="20"/>
              </w:rPr>
            </w:pPr>
            <w:r w:rsidRPr="00B67345">
              <w:rPr>
                <w:noProof/>
                <w:sz w:val="20"/>
                <w:szCs w:val="20"/>
              </w:rPr>
              <w:t xml:space="preserve">1. 1 partija – </w:t>
            </w:r>
            <w:r w:rsidR="00D57565" w:rsidRPr="00B67345">
              <w:rPr>
                <w:noProof/>
                <w:sz w:val="20"/>
                <w:szCs w:val="20"/>
              </w:rPr>
              <w:t xml:space="preserve">12 (dvylika) Autobusų – neilgiau nei per 56 savaites (392 dienas) nuo </w:t>
            </w:r>
            <w:r w:rsidR="00FB2D8F" w:rsidRPr="00B67345">
              <w:rPr>
                <w:noProof/>
                <w:sz w:val="20"/>
                <w:szCs w:val="20"/>
              </w:rPr>
              <w:t>p</w:t>
            </w:r>
            <w:r w:rsidRPr="00B67345">
              <w:rPr>
                <w:noProof/>
                <w:sz w:val="20"/>
                <w:szCs w:val="20"/>
              </w:rPr>
              <w:t xml:space="preserve">irkimo </w:t>
            </w:r>
            <w:r w:rsidR="00D57565" w:rsidRPr="00B67345">
              <w:rPr>
                <w:noProof/>
                <w:sz w:val="20"/>
                <w:szCs w:val="20"/>
              </w:rPr>
              <w:t>sutarties sudarymo;</w:t>
            </w:r>
          </w:p>
          <w:p w14:paraId="2AE8A453" w14:textId="770276FB" w:rsidR="00FF26F2" w:rsidRPr="00B67345" w:rsidRDefault="00FF26F2" w:rsidP="00B762F4">
            <w:pPr>
              <w:pStyle w:val="Tekstas2"/>
              <w:numPr>
                <w:ilvl w:val="0"/>
                <w:numId w:val="0"/>
              </w:numPr>
              <w:spacing w:line="240" w:lineRule="auto"/>
              <w:rPr>
                <w:sz w:val="20"/>
                <w:szCs w:val="20"/>
              </w:rPr>
            </w:pPr>
            <w:r w:rsidRPr="00B67345">
              <w:rPr>
                <w:noProof/>
                <w:sz w:val="20"/>
                <w:szCs w:val="20"/>
              </w:rPr>
              <w:t xml:space="preserve">2. 2 partija – </w:t>
            </w:r>
            <w:r w:rsidR="00D57565" w:rsidRPr="00B67345">
              <w:rPr>
                <w:noProof/>
                <w:sz w:val="20"/>
                <w:szCs w:val="20"/>
              </w:rPr>
              <w:t xml:space="preserve">12 (dvylika) Autobusų – neilgiau nei per 62 savaites (434 dienas) nuo </w:t>
            </w:r>
            <w:r w:rsidR="00FB2D8F" w:rsidRPr="00B67345">
              <w:rPr>
                <w:noProof/>
                <w:sz w:val="20"/>
                <w:szCs w:val="20"/>
              </w:rPr>
              <w:t>p</w:t>
            </w:r>
            <w:r w:rsidRPr="00B67345">
              <w:rPr>
                <w:noProof/>
                <w:sz w:val="20"/>
                <w:szCs w:val="20"/>
              </w:rPr>
              <w:t xml:space="preserve">irkimo </w:t>
            </w:r>
            <w:r w:rsidR="00D57565" w:rsidRPr="00B67345">
              <w:rPr>
                <w:noProof/>
                <w:sz w:val="20"/>
                <w:szCs w:val="20"/>
              </w:rPr>
              <w:t>sutarties sudarymo</w:t>
            </w:r>
            <w:r w:rsidR="00C540C4" w:rsidRPr="00B67345">
              <w:rPr>
                <w:noProof/>
                <w:sz w:val="20"/>
                <w:szCs w:val="20"/>
              </w:rPr>
              <w:t xml:space="preserve"> </w:t>
            </w:r>
            <w:r w:rsidR="00020C05" w:rsidRPr="00B67345">
              <w:rPr>
                <w:sz w:val="20"/>
                <w:szCs w:val="20"/>
              </w:rPr>
              <w:t>?</w:t>
            </w:r>
          </w:p>
          <w:p w14:paraId="3923BA33" w14:textId="6CA715B5" w:rsidR="00062448" w:rsidRPr="00B67345" w:rsidRDefault="00020C05" w:rsidP="00B762F4">
            <w:pPr>
              <w:widowControl w:val="0"/>
              <w:jc w:val="both"/>
              <w:rPr>
                <w:color w:val="000000"/>
                <w:lang w:val="lt-LT" w:eastAsia="lt-LT"/>
              </w:rPr>
            </w:pPr>
            <w:r w:rsidRPr="00B67345">
              <w:rPr>
                <w:color w:val="000000"/>
                <w:lang w:val="lt-LT" w:eastAsia="lt-LT"/>
              </w:rPr>
              <w:t>Jei ne, nurodykite, kokie terminai būtų priimtini.</w:t>
            </w:r>
            <w:r w:rsidR="00192ED5" w:rsidRPr="00B67345">
              <w:rPr>
                <w:color w:val="000000"/>
                <w:lang w:val="lt-LT" w:eastAsia="lt-LT"/>
              </w:rPr>
              <w:t>(</w:t>
            </w:r>
            <w:r w:rsidR="00192ED5" w:rsidRPr="00B67345">
              <w:rPr>
                <w:i/>
                <w:color w:val="FF0000"/>
                <w:lang w:val="lt-LT" w:eastAsia="lt-LT"/>
              </w:rPr>
              <w:t xml:space="preserve">nurodyti </w:t>
            </w:r>
            <w:r w:rsidRPr="00B67345">
              <w:rPr>
                <w:i/>
                <w:color w:val="FF0000"/>
                <w:lang w:val="lt-LT" w:eastAsia="lt-LT"/>
              </w:rPr>
              <w:t>savaitėmis ir</w:t>
            </w:r>
            <w:r w:rsidR="00192ED5" w:rsidRPr="00B67345">
              <w:rPr>
                <w:i/>
                <w:color w:val="FF0000"/>
                <w:lang w:val="lt-LT" w:eastAsia="lt-LT"/>
              </w:rPr>
              <w:t xml:space="preserve"> kalendorinėmis dienomis</w:t>
            </w:r>
            <w:r w:rsidR="00192ED5" w:rsidRPr="00B67345">
              <w:rPr>
                <w:color w:val="000000"/>
                <w:lang w:val="lt-LT" w:eastAsia="lt-LT"/>
              </w:rPr>
              <w:t>)</w:t>
            </w:r>
          </w:p>
        </w:tc>
        <w:tc>
          <w:tcPr>
            <w:tcW w:w="878" w:type="pct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AAB0282" w14:textId="50ED2120" w:rsidR="00062448" w:rsidRPr="00C540C4" w:rsidRDefault="00062448" w:rsidP="002828B6">
            <w:pPr>
              <w:widowControl w:val="0"/>
              <w:rPr>
                <w:lang w:val="lt-LT" w:eastAsia="lt-LT"/>
              </w:rPr>
            </w:pPr>
          </w:p>
        </w:tc>
      </w:tr>
      <w:tr w:rsidR="00062448" w:rsidRPr="00C540C4" w14:paraId="38F18EBE" w14:textId="77777777" w:rsidTr="00B762F4">
        <w:trPr>
          <w:trHeight w:val="170"/>
        </w:trPr>
        <w:tc>
          <w:tcPr>
            <w:tcW w:w="229" w:type="pct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7C7946E7" w14:textId="6B513F4A" w:rsidR="00062448" w:rsidRPr="00C540C4" w:rsidRDefault="00062448" w:rsidP="00C540C4">
            <w:pPr>
              <w:widowControl w:val="0"/>
              <w:ind w:left="-90" w:right="-41"/>
              <w:jc w:val="center"/>
              <w:rPr>
                <w:color w:val="000000"/>
                <w:lang w:val="lt-LT" w:eastAsia="lt-LT"/>
              </w:rPr>
            </w:pPr>
            <w:r w:rsidRPr="00C540C4">
              <w:rPr>
                <w:color w:val="000000"/>
                <w:lang w:val="lt-LT" w:eastAsia="lt-LT"/>
              </w:rPr>
              <w:t>4.</w:t>
            </w:r>
          </w:p>
        </w:tc>
        <w:tc>
          <w:tcPr>
            <w:tcW w:w="3893" w:type="pct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EA4F68A" w14:textId="77777777" w:rsidR="00C540C4" w:rsidRPr="00C540C4" w:rsidRDefault="00C540C4" w:rsidP="00B762F4">
            <w:pPr>
              <w:widowControl w:val="0"/>
              <w:jc w:val="both"/>
              <w:rPr>
                <w:color w:val="000000"/>
                <w:lang w:val="lt-LT" w:eastAsia="lt-LT"/>
              </w:rPr>
            </w:pPr>
            <w:r w:rsidRPr="00C540C4">
              <w:rPr>
                <w:color w:val="000000"/>
                <w:lang w:val="lt-LT" w:eastAsia="lt-LT"/>
              </w:rPr>
              <w:t>Ar reikalavimai dokumentams, kuriuos tiekėjas turės pateikti kartu su pasiūlymu, kad pagrįstų Autobusų ir Paslaugų atitiktį techninės specifikacijos reikalavimams, yra aiškūs?</w:t>
            </w:r>
          </w:p>
          <w:p w14:paraId="5992F1A9" w14:textId="77777777" w:rsidR="00C540C4" w:rsidRPr="00C540C4" w:rsidRDefault="00C540C4" w:rsidP="00B762F4">
            <w:pPr>
              <w:widowControl w:val="0"/>
              <w:jc w:val="both"/>
              <w:rPr>
                <w:color w:val="000000"/>
                <w:lang w:val="lt-LT" w:eastAsia="lt-LT"/>
              </w:rPr>
            </w:pPr>
            <w:r w:rsidRPr="00C540C4">
              <w:rPr>
                <w:color w:val="000000"/>
                <w:lang w:val="lt-LT" w:eastAsia="lt-LT"/>
              </w:rPr>
              <w:t>Ar visus nurodytus techninės specifikacijos reikalavimus galėsite pagrįsti dokumentais?</w:t>
            </w:r>
          </w:p>
          <w:p w14:paraId="0A16DA41" w14:textId="754DBEF3" w:rsidR="00062448" w:rsidRPr="00C540C4" w:rsidRDefault="00C540C4" w:rsidP="00B762F4">
            <w:pPr>
              <w:widowControl w:val="0"/>
              <w:jc w:val="both"/>
              <w:rPr>
                <w:color w:val="000000"/>
                <w:highlight w:val="yellow"/>
                <w:lang w:val="lt-LT" w:eastAsia="lt-LT"/>
              </w:rPr>
            </w:pPr>
            <w:r w:rsidRPr="00C540C4">
              <w:rPr>
                <w:color w:val="000000"/>
                <w:lang w:val="lt-LT" w:eastAsia="lt-LT"/>
              </w:rPr>
              <w:t>Jei ne, prašome nurodyti, kas neaišku ir ką turėtumėme paaiškinti ir (arba) patikslinti bei nurodyti kokių reikalavimų negalėsite pagrįsti dokumentais.</w:t>
            </w:r>
          </w:p>
        </w:tc>
        <w:tc>
          <w:tcPr>
            <w:tcW w:w="878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9BFAA35" w14:textId="43BAA342" w:rsidR="00062448" w:rsidRPr="00C540C4" w:rsidRDefault="00062448" w:rsidP="002828B6">
            <w:pPr>
              <w:widowControl w:val="0"/>
              <w:jc w:val="center"/>
              <w:rPr>
                <w:lang w:val="lt-LT" w:eastAsia="lt-LT"/>
              </w:rPr>
            </w:pPr>
          </w:p>
        </w:tc>
      </w:tr>
      <w:tr w:rsidR="00062448" w:rsidRPr="00C540C4" w14:paraId="2FB2F42B" w14:textId="77777777" w:rsidTr="00B762F4">
        <w:trPr>
          <w:trHeight w:val="170"/>
        </w:trPr>
        <w:tc>
          <w:tcPr>
            <w:tcW w:w="229" w:type="pct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25FDE08C" w14:textId="77777777" w:rsidR="00062448" w:rsidRPr="00C540C4" w:rsidRDefault="00062448" w:rsidP="00C540C4">
            <w:pPr>
              <w:widowControl w:val="0"/>
              <w:ind w:left="-90" w:right="-41"/>
              <w:jc w:val="center"/>
              <w:rPr>
                <w:color w:val="000000"/>
                <w:lang w:val="lt-LT" w:eastAsia="lt-LT"/>
              </w:rPr>
            </w:pPr>
            <w:r w:rsidRPr="00C540C4">
              <w:rPr>
                <w:color w:val="000000"/>
                <w:lang w:val="lt-LT" w:eastAsia="lt-LT"/>
              </w:rPr>
              <w:t>5.</w:t>
            </w:r>
          </w:p>
        </w:tc>
        <w:tc>
          <w:tcPr>
            <w:tcW w:w="3893" w:type="pct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99E5027" w14:textId="34657B68" w:rsidR="00C540C4" w:rsidRPr="00C540C4" w:rsidRDefault="00C540C4" w:rsidP="00B762F4">
            <w:pPr>
              <w:keepNext/>
              <w:jc w:val="both"/>
              <w:rPr>
                <w:color w:val="000000"/>
                <w:lang w:val="lt-LT" w:eastAsia="lt-LT"/>
              </w:rPr>
            </w:pPr>
            <w:r w:rsidRPr="00C540C4">
              <w:rPr>
                <w:color w:val="000000"/>
                <w:lang w:val="lt-LT" w:eastAsia="lt-LT"/>
              </w:rPr>
              <w:t>Kokius, Jūsų manymu, preliminarius biudžetus, neįskaitant PVM, turėtumėme numatyti planuojamam pirkimo objektui įsigyti</w:t>
            </w:r>
            <w:r w:rsidR="00B67345">
              <w:rPr>
                <w:color w:val="000000"/>
                <w:lang w:val="lt-LT" w:eastAsia="lt-LT"/>
              </w:rPr>
              <w:t xml:space="preserve"> </w:t>
            </w:r>
            <w:r w:rsidR="00B67345" w:rsidRPr="00C540C4">
              <w:rPr>
                <w:color w:val="000000"/>
                <w:lang w:val="lt-LT" w:eastAsia="lt-LT"/>
              </w:rPr>
              <w:t>(</w:t>
            </w:r>
            <w:r w:rsidR="00B67345" w:rsidRPr="00C540C4">
              <w:rPr>
                <w:i/>
                <w:color w:val="FF0000"/>
                <w:lang w:val="lt-LT" w:eastAsia="lt-LT"/>
              </w:rPr>
              <w:t>nurodykite bendras sumas</w:t>
            </w:r>
            <w:r w:rsidR="00B67345" w:rsidRPr="00C540C4">
              <w:rPr>
                <w:color w:val="000000"/>
                <w:lang w:val="lt-LT" w:eastAsia="lt-LT"/>
              </w:rPr>
              <w:t>)</w:t>
            </w:r>
            <w:r w:rsidRPr="00C540C4">
              <w:rPr>
                <w:color w:val="000000"/>
                <w:lang w:val="lt-LT" w:eastAsia="lt-LT"/>
              </w:rPr>
              <w:t xml:space="preserve">: </w:t>
            </w:r>
          </w:p>
          <w:p w14:paraId="2975DE68" w14:textId="77777777" w:rsidR="00C540C4" w:rsidRPr="00C540C4" w:rsidRDefault="00C540C4" w:rsidP="00B762F4">
            <w:pPr>
              <w:keepNext/>
              <w:jc w:val="both"/>
              <w:rPr>
                <w:lang w:val="lt-LT"/>
              </w:rPr>
            </w:pPr>
            <w:r w:rsidRPr="00C540C4">
              <w:rPr>
                <w:color w:val="000000"/>
                <w:lang w:val="lt-LT" w:eastAsia="lt-LT"/>
              </w:rPr>
              <w:t>1.</w:t>
            </w:r>
            <w:r w:rsidRPr="00C540C4">
              <w:t xml:space="preserve"> </w:t>
            </w:r>
            <w:r w:rsidRPr="00C540C4">
              <w:rPr>
                <w:color w:val="000000"/>
                <w:lang w:val="lt-LT" w:eastAsia="lt-LT"/>
              </w:rPr>
              <w:t>24 (dvidešimt keturiems) A</w:t>
            </w:r>
            <w:r w:rsidRPr="00C540C4">
              <w:rPr>
                <w:lang w:val="lt-LT"/>
              </w:rPr>
              <w:t>utobusams;</w:t>
            </w:r>
          </w:p>
          <w:p w14:paraId="5C76A187" w14:textId="0B52BF3E" w:rsidR="00062448" w:rsidRPr="00C540C4" w:rsidRDefault="00C540C4" w:rsidP="00B67345">
            <w:pPr>
              <w:keepNext/>
              <w:jc w:val="both"/>
              <w:rPr>
                <w:color w:val="000000"/>
                <w:lang w:val="lt-LT" w:eastAsia="lt-LT"/>
              </w:rPr>
            </w:pPr>
            <w:r w:rsidRPr="00C540C4">
              <w:rPr>
                <w:lang w:val="lt-LT"/>
              </w:rPr>
              <w:t>2. visų 24 (dvidešimt keturių) Autobusų privalomosios techninės priežiūros paslaugoms 5 (penkerių) metų laikotarpiu?</w:t>
            </w:r>
            <w:r w:rsidRPr="00C540C4">
              <w:rPr>
                <w:color w:val="000000"/>
                <w:lang w:val="lt-LT" w:eastAsia="lt-LT"/>
              </w:rPr>
              <w:t xml:space="preserve"> </w:t>
            </w:r>
          </w:p>
        </w:tc>
        <w:tc>
          <w:tcPr>
            <w:tcW w:w="878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E1FA969" w14:textId="6A15FF3A" w:rsidR="00062448" w:rsidRPr="00C540C4" w:rsidRDefault="00062448" w:rsidP="002828B6">
            <w:pPr>
              <w:widowControl w:val="0"/>
              <w:jc w:val="center"/>
              <w:rPr>
                <w:lang w:val="lt-LT" w:eastAsia="lt-LT"/>
              </w:rPr>
            </w:pPr>
          </w:p>
        </w:tc>
      </w:tr>
      <w:tr w:rsidR="00192ED5" w:rsidRPr="00C540C4" w14:paraId="6A54A339" w14:textId="77777777" w:rsidTr="00B762F4">
        <w:trPr>
          <w:trHeight w:val="170"/>
        </w:trPr>
        <w:tc>
          <w:tcPr>
            <w:tcW w:w="229" w:type="pct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251A74D" w14:textId="60F8A9BA" w:rsidR="00192ED5" w:rsidRPr="00C540C4" w:rsidRDefault="00C540C4" w:rsidP="00C540C4">
            <w:pPr>
              <w:widowControl w:val="0"/>
              <w:ind w:left="-90" w:right="-41"/>
              <w:jc w:val="center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6.</w:t>
            </w:r>
          </w:p>
        </w:tc>
        <w:tc>
          <w:tcPr>
            <w:tcW w:w="3893" w:type="pct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18BF8DC" w14:textId="0F747CE1" w:rsidR="00192ED5" w:rsidRPr="00C540C4" w:rsidRDefault="00C540C4" w:rsidP="00B762F4">
            <w:pPr>
              <w:widowControl w:val="0"/>
              <w:jc w:val="both"/>
              <w:rPr>
                <w:color w:val="000000"/>
                <w:lang w:val="lt-LT" w:eastAsia="lt-LT"/>
              </w:rPr>
            </w:pPr>
            <w:r w:rsidRPr="00C540C4">
              <w:rPr>
                <w:color w:val="000000"/>
                <w:lang w:val="lt-LT" w:eastAsia="lt-LT"/>
              </w:rPr>
              <w:t>Kurių, Jūsų manymu, techninės specifikacijos projekte nurodytų sąlygų ir reikalavimų, siekdami sumažinti pirkimo išlaidas, tačiau neprarasdami Autobusams ir Paslaugoms keliamų techninių ir kokybės reikalavimų, galėtumėm atsisakyti?</w:t>
            </w:r>
          </w:p>
        </w:tc>
        <w:tc>
          <w:tcPr>
            <w:tcW w:w="878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1D6D921" w14:textId="77777777" w:rsidR="00192ED5" w:rsidRPr="00C540C4" w:rsidRDefault="00192ED5" w:rsidP="002828B6">
            <w:pPr>
              <w:widowControl w:val="0"/>
              <w:jc w:val="center"/>
              <w:rPr>
                <w:lang w:eastAsia="lt-LT"/>
              </w:rPr>
            </w:pPr>
          </w:p>
        </w:tc>
      </w:tr>
      <w:tr w:rsidR="00C540C4" w:rsidRPr="00C540C4" w14:paraId="34BBD396" w14:textId="77777777" w:rsidTr="00B762F4">
        <w:trPr>
          <w:trHeight w:val="170"/>
        </w:trPr>
        <w:tc>
          <w:tcPr>
            <w:tcW w:w="229" w:type="pct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C06B28C" w14:textId="3E9430D8" w:rsidR="00C540C4" w:rsidRPr="00C540C4" w:rsidRDefault="00C540C4" w:rsidP="00C540C4">
            <w:pPr>
              <w:widowControl w:val="0"/>
              <w:ind w:left="-90" w:right="-41"/>
              <w:jc w:val="center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7.</w:t>
            </w:r>
          </w:p>
        </w:tc>
        <w:tc>
          <w:tcPr>
            <w:tcW w:w="3893" w:type="pct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A3BC57B" w14:textId="77777777" w:rsidR="00C540C4" w:rsidRPr="00C540C4" w:rsidRDefault="00C540C4" w:rsidP="00B762F4">
            <w:pPr>
              <w:widowControl w:val="0"/>
              <w:jc w:val="both"/>
              <w:rPr>
                <w:color w:val="000000"/>
                <w:lang w:val="lt-LT" w:eastAsia="lt-LT"/>
              </w:rPr>
            </w:pPr>
            <w:r w:rsidRPr="00C540C4">
              <w:rPr>
                <w:color w:val="000000"/>
                <w:lang w:val="lt-LT" w:eastAsia="lt-LT"/>
              </w:rPr>
              <w:t xml:space="preserve">Ar teiktumėte pasiūlymą dėl šio pirkimo objekto – Autobusų ir Paslaugų? </w:t>
            </w:r>
          </w:p>
          <w:p w14:paraId="37FC93D4" w14:textId="2213DF25" w:rsidR="00C540C4" w:rsidRPr="00C540C4" w:rsidRDefault="00C540C4" w:rsidP="00B762F4">
            <w:pPr>
              <w:widowControl w:val="0"/>
              <w:jc w:val="both"/>
              <w:rPr>
                <w:color w:val="000000"/>
                <w:lang w:val="lt-LT" w:eastAsia="lt-LT"/>
              </w:rPr>
            </w:pPr>
            <w:r w:rsidRPr="00C540C4">
              <w:rPr>
                <w:color w:val="000000"/>
                <w:lang w:val="lt-LT" w:eastAsia="lt-LT"/>
              </w:rPr>
              <w:t>Jei ne, prašome nurodyti priežastį kodėl.</w:t>
            </w:r>
          </w:p>
        </w:tc>
        <w:tc>
          <w:tcPr>
            <w:tcW w:w="878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FC0063A" w14:textId="77777777" w:rsidR="00C540C4" w:rsidRPr="00C540C4" w:rsidRDefault="00C540C4" w:rsidP="00C540C4">
            <w:pPr>
              <w:widowControl w:val="0"/>
              <w:jc w:val="center"/>
              <w:rPr>
                <w:lang w:eastAsia="lt-LT"/>
              </w:rPr>
            </w:pPr>
          </w:p>
        </w:tc>
      </w:tr>
      <w:tr w:rsidR="00C540C4" w:rsidRPr="00C540C4" w14:paraId="7D39D86B" w14:textId="77777777" w:rsidTr="00B762F4">
        <w:trPr>
          <w:trHeight w:val="170"/>
        </w:trPr>
        <w:tc>
          <w:tcPr>
            <w:tcW w:w="229" w:type="pct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F52D18D" w14:textId="56229400" w:rsidR="00C540C4" w:rsidRPr="00C540C4" w:rsidRDefault="00C540C4" w:rsidP="00C540C4">
            <w:pPr>
              <w:widowControl w:val="0"/>
              <w:ind w:left="-90" w:right="-41"/>
              <w:jc w:val="center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8.</w:t>
            </w:r>
          </w:p>
        </w:tc>
        <w:tc>
          <w:tcPr>
            <w:tcW w:w="3893" w:type="pct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73DE763" w14:textId="007F5457" w:rsidR="00C540C4" w:rsidRPr="00C540C4" w:rsidRDefault="00C540C4" w:rsidP="00B762F4">
            <w:pPr>
              <w:keepNext/>
              <w:jc w:val="both"/>
              <w:rPr>
                <w:color w:val="000000"/>
                <w:lang w:val="lt-LT" w:eastAsia="lt-LT"/>
              </w:rPr>
            </w:pPr>
            <w:r w:rsidRPr="00C540C4">
              <w:rPr>
                <w:color w:val="000000"/>
                <w:lang w:val="lt-LT" w:eastAsia="lt-LT"/>
              </w:rPr>
              <w:t>Nurodykite, dėl kurių techninės specifikacijos projekto reikalavimų norėtumėte derėtis</w:t>
            </w:r>
            <w:r w:rsidR="00B67345">
              <w:rPr>
                <w:color w:val="000000"/>
                <w:lang w:val="lt-LT" w:eastAsia="lt-LT"/>
              </w:rPr>
              <w:t>.</w:t>
            </w:r>
          </w:p>
        </w:tc>
        <w:tc>
          <w:tcPr>
            <w:tcW w:w="878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CE2A0A6" w14:textId="77777777" w:rsidR="00C540C4" w:rsidRPr="00C540C4" w:rsidRDefault="00C540C4" w:rsidP="00C540C4">
            <w:pPr>
              <w:widowControl w:val="0"/>
              <w:jc w:val="center"/>
              <w:rPr>
                <w:lang w:val="en-GB" w:eastAsia="lt-LT"/>
              </w:rPr>
            </w:pPr>
          </w:p>
        </w:tc>
      </w:tr>
      <w:tr w:rsidR="00C540C4" w:rsidRPr="00C540C4" w14:paraId="48475A75" w14:textId="77777777" w:rsidTr="00B762F4">
        <w:trPr>
          <w:trHeight w:val="170"/>
        </w:trPr>
        <w:tc>
          <w:tcPr>
            <w:tcW w:w="229" w:type="pct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F307217" w14:textId="6D76A192" w:rsidR="00C540C4" w:rsidRPr="00C540C4" w:rsidRDefault="00B762F4" w:rsidP="00C540C4">
            <w:pPr>
              <w:widowControl w:val="0"/>
              <w:ind w:left="-90" w:right="-41"/>
              <w:jc w:val="center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9.</w:t>
            </w:r>
          </w:p>
        </w:tc>
        <w:tc>
          <w:tcPr>
            <w:tcW w:w="3893" w:type="pct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319F837" w14:textId="77777777" w:rsidR="00C540C4" w:rsidRPr="00C540C4" w:rsidRDefault="00C540C4" w:rsidP="00B762F4">
            <w:pPr>
              <w:widowControl w:val="0"/>
              <w:jc w:val="both"/>
              <w:rPr>
                <w:color w:val="000000"/>
                <w:lang w:val="lt-LT" w:eastAsia="lt-LT"/>
              </w:rPr>
            </w:pPr>
            <w:r w:rsidRPr="00C540C4">
              <w:rPr>
                <w:color w:val="000000"/>
                <w:lang w:val="lt-LT" w:eastAsia="lt-LT"/>
              </w:rPr>
              <w:t xml:space="preserve">Kitos (kiti) Jūsų pastabos, siūlymai, klausimai, įžvalgos, rekomendacijos. </w:t>
            </w:r>
          </w:p>
          <w:p w14:paraId="56542361" w14:textId="77777777" w:rsidR="00C540C4" w:rsidRPr="00C540C4" w:rsidRDefault="00C540C4" w:rsidP="00B762F4">
            <w:pPr>
              <w:widowControl w:val="0"/>
              <w:jc w:val="both"/>
              <w:rPr>
                <w:color w:val="000000"/>
                <w:lang w:val="lt-LT" w:eastAsia="lt-LT"/>
              </w:rPr>
            </w:pPr>
            <w:r w:rsidRPr="00C540C4">
              <w:rPr>
                <w:color w:val="000000"/>
                <w:lang w:val="lt-LT" w:eastAsia="lt-LT"/>
              </w:rPr>
              <w:t>Jeigu šiame klausimyne neradote, Jūsų nuomone, svarbaus klausimo, prašome jį pateikti ir pakomentuoti galimą atsakymą.</w:t>
            </w:r>
          </w:p>
          <w:p w14:paraId="7095A183" w14:textId="41440FC3" w:rsidR="00C540C4" w:rsidRPr="00C540C4" w:rsidRDefault="00C540C4" w:rsidP="00B762F4">
            <w:pPr>
              <w:widowControl w:val="0"/>
              <w:jc w:val="both"/>
              <w:rPr>
                <w:color w:val="000000"/>
                <w:lang w:val="lt-LT" w:eastAsia="lt-LT"/>
              </w:rPr>
            </w:pPr>
            <w:r w:rsidRPr="00C540C4">
              <w:rPr>
                <w:color w:val="000000"/>
                <w:lang w:val="lt-LT" w:eastAsia="lt-LT"/>
              </w:rPr>
              <w:t>Taip pat paaiškinkite, kuo ir kaip Jūsų pastabos, siūlymai, rekomendacijos gali riboti kitų tiekė</w:t>
            </w:r>
            <w:r>
              <w:rPr>
                <w:color w:val="000000"/>
                <w:lang w:val="lt-LT" w:eastAsia="lt-LT"/>
              </w:rPr>
              <w:t>jų galimybes dalyvauti pirkime?</w:t>
            </w:r>
          </w:p>
        </w:tc>
        <w:tc>
          <w:tcPr>
            <w:tcW w:w="878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7621188" w14:textId="77777777" w:rsidR="00C540C4" w:rsidRPr="00C540C4" w:rsidRDefault="00C540C4" w:rsidP="00C540C4">
            <w:pPr>
              <w:widowControl w:val="0"/>
              <w:jc w:val="center"/>
              <w:rPr>
                <w:lang w:val="en-GB" w:eastAsia="lt-LT"/>
              </w:rPr>
            </w:pPr>
          </w:p>
        </w:tc>
      </w:tr>
    </w:tbl>
    <w:p w14:paraId="56DD8CB7" w14:textId="137CAE44" w:rsidR="00D74CE0" w:rsidRPr="00B762F4" w:rsidRDefault="00B81267" w:rsidP="00E827D2">
      <w:pPr>
        <w:widowControl w:val="0"/>
        <w:spacing w:before="120"/>
        <w:ind w:firstLine="284"/>
        <w:jc w:val="both"/>
        <w:rPr>
          <w:szCs w:val="22"/>
          <w:lang w:val="lt-LT"/>
        </w:rPr>
      </w:pPr>
      <w:r w:rsidRPr="00B762F4">
        <w:rPr>
          <w:szCs w:val="22"/>
          <w:lang w:val="lt-LT"/>
        </w:rPr>
        <w:t xml:space="preserve">Perkantysis subjektas, gavęs </w:t>
      </w:r>
      <w:r w:rsidR="00B762F4">
        <w:rPr>
          <w:szCs w:val="22"/>
          <w:lang w:val="lt-LT"/>
        </w:rPr>
        <w:t xml:space="preserve">tiekėjų </w:t>
      </w:r>
      <w:r w:rsidRPr="00B762F4">
        <w:rPr>
          <w:szCs w:val="22"/>
          <w:lang w:val="lt-LT"/>
        </w:rPr>
        <w:t>pastabas</w:t>
      </w:r>
      <w:r w:rsidR="00B762F4">
        <w:rPr>
          <w:szCs w:val="22"/>
          <w:lang w:val="lt-LT"/>
        </w:rPr>
        <w:t xml:space="preserve">, </w:t>
      </w:r>
      <w:r w:rsidRPr="00B762F4">
        <w:rPr>
          <w:szCs w:val="22"/>
          <w:lang w:val="lt-LT"/>
        </w:rPr>
        <w:t>siūlymus</w:t>
      </w:r>
      <w:r w:rsidR="00B762F4">
        <w:rPr>
          <w:szCs w:val="22"/>
          <w:lang w:val="lt-LT"/>
        </w:rPr>
        <w:t xml:space="preserve"> ir rekomendacija</w:t>
      </w:r>
      <w:r w:rsidRPr="00B762F4">
        <w:rPr>
          <w:szCs w:val="22"/>
          <w:lang w:val="lt-LT"/>
        </w:rPr>
        <w:t>, juos išnagrinės bei įvertins pateiktų pastabų</w:t>
      </w:r>
      <w:r w:rsidR="00B762F4">
        <w:rPr>
          <w:szCs w:val="22"/>
          <w:lang w:val="lt-LT"/>
        </w:rPr>
        <w:t xml:space="preserve">, </w:t>
      </w:r>
      <w:r w:rsidRPr="00B762F4">
        <w:rPr>
          <w:szCs w:val="22"/>
          <w:lang w:val="lt-LT"/>
        </w:rPr>
        <w:t xml:space="preserve">siūlymų </w:t>
      </w:r>
      <w:r w:rsidR="00B762F4">
        <w:rPr>
          <w:szCs w:val="22"/>
          <w:lang w:val="lt-LT"/>
        </w:rPr>
        <w:t xml:space="preserve">ir rekomendacijų </w:t>
      </w:r>
      <w:r w:rsidRPr="00B762F4">
        <w:rPr>
          <w:szCs w:val="22"/>
          <w:lang w:val="lt-LT"/>
        </w:rPr>
        <w:t xml:space="preserve">svarbą bei atitiktį Perkančiojo subjekto poreikiams. </w:t>
      </w:r>
    </w:p>
    <w:p w14:paraId="4EFF00EF" w14:textId="1E07041F" w:rsidR="002828B6" w:rsidRPr="00053013" w:rsidRDefault="009E5821" w:rsidP="00B762F4">
      <w:pPr>
        <w:widowControl w:val="0"/>
        <w:ind w:firstLine="284"/>
        <w:jc w:val="both"/>
        <w:rPr>
          <w:b/>
          <w:bCs/>
          <w:sz w:val="22"/>
          <w:szCs w:val="22"/>
          <w:lang w:val="lt-LT"/>
        </w:rPr>
      </w:pPr>
      <w:r w:rsidRPr="00B762F4">
        <w:rPr>
          <w:rFonts w:eastAsiaTheme="minorHAnsi"/>
          <w:color w:val="000000"/>
          <w:szCs w:val="22"/>
          <w:lang w:val="lt-LT"/>
        </w:rPr>
        <w:t>Perkantysis subjektas</w:t>
      </w:r>
      <w:r w:rsidR="00960859" w:rsidRPr="00B762F4">
        <w:rPr>
          <w:rFonts w:eastAsiaTheme="minorHAnsi"/>
          <w:color w:val="000000"/>
          <w:szCs w:val="22"/>
          <w:lang w:val="lt-LT"/>
        </w:rPr>
        <w:t xml:space="preserve"> </w:t>
      </w:r>
      <w:r w:rsidRPr="00B762F4">
        <w:rPr>
          <w:rFonts w:eastAsiaTheme="minorHAnsi"/>
          <w:color w:val="000000"/>
          <w:szCs w:val="22"/>
          <w:lang w:val="lt-LT"/>
        </w:rPr>
        <w:t>neįsipareigoja atsižvelgti į vis</w:t>
      </w:r>
      <w:r w:rsidR="00960859" w:rsidRPr="00B762F4">
        <w:rPr>
          <w:rFonts w:eastAsiaTheme="minorHAnsi"/>
          <w:color w:val="000000"/>
          <w:szCs w:val="22"/>
          <w:lang w:val="lt-LT"/>
        </w:rPr>
        <w:t>a</w:t>
      </w:r>
      <w:r w:rsidRPr="00B762F4">
        <w:rPr>
          <w:rFonts w:eastAsiaTheme="minorHAnsi"/>
          <w:color w:val="000000"/>
          <w:szCs w:val="22"/>
          <w:lang w:val="lt-LT"/>
        </w:rPr>
        <w:t xml:space="preserve">s </w:t>
      </w:r>
      <w:r w:rsidR="00960859" w:rsidRPr="00B762F4">
        <w:rPr>
          <w:rFonts w:eastAsiaTheme="minorHAnsi"/>
          <w:color w:val="000000"/>
          <w:szCs w:val="22"/>
          <w:lang w:val="lt-LT"/>
        </w:rPr>
        <w:t xml:space="preserve">tiekėjų </w:t>
      </w:r>
      <w:r w:rsidRPr="00B762F4">
        <w:rPr>
          <w:rFonts w:eastAsiaTheme="minorHAnsi"/>
          <w:color w:val="000000"/>
          <w:szCs w:val="22"/>
          <w:lang w:val="lt-LT"/>
        </w:rPr>
        <w:t>pateikt</w:t>
      </w:r>
      <w:r w:rsidR="00960859" w:rsidRPr="00B762F4">
        <w:rPr>
          <w:rFonts w:eastAsiaTheme="minorHAnsi"/>
          <w:color w:val="000000"/>
          <w:szCs w:val="22"/>
          <w:lang w:val="lt-LT"/>
        </w:rPr>
        <w:t>a</w:t>
      </w:r>
      <w:r w:rsidRPr="00B762F4">
        <w:rPr>
          <w:rFonts w:eastAsiaTheme="minorHAnsi"/>
          <w:color w:val="000000"/>
          <w:szCs w:val="22"/>
          <w:lang w:val="lt-LT"/>
        </w:rPr>
        <w:t>s tiekėjų pastabas</w:t>
      </w:r>
      <w:r w:rsidR="00B762F4">
        <w:rPr>
          <w:rFonts w:eastAsiaTheme="minorHAnsi"/>
          <w:color w:val="000000"/>
          <w:szCs w:val="22"/>
          <w:lang w:val="lt-LT"/>
        </w:rPr>
        <w:t xml:space="preserve">, </w:t>
      </w:r>
      <w:r w:rsidR="00960859" w:rsidRPr="00B762F4">
        <w:rPr>
          <w:rFonts w:eastAsiaTheme="minorHAnsi"/>
          <w:color w:val="000000"/>
          <w:szCs w:val="22"/>
          <w:lang w:val="lt-LT"/>
        </w:rPr>
        <w:t>siūlymus</w:t>
      </w:r>
      <w:r w:rsidR="00B762F4">
        <w:rPr>
          <w:rFonts w:eastAsiaTheme="minorHAnsi"/>
          <w:color w:val="000000"/>
          <w:szCs w:val="22"/>
          <w:lang w:val="lt-LT"/>
        </w:rPr>
        <w:t xml:space="preserve"> ir rekomendacijas</w:t>
      </w:r>
      <w:r w:rsidRPr="00B762F4">
        <w:rPr>
          <w:rFonts w:eastAsiaTheme="minorHAnsi"/>
          <w:color w:val="000000"/>
          <w:szCs w:val="22"/>
          <w:lang w:val="lt-LT"/>
        </w:rPr>
        <w:t>.</w:t>
      </w:r>
    </w:p>
    <w:sectPr w:rsidR="002828B6" w:rsidRPr="00053013" w:rsidSect="00E827D2">
      <w:headerReference w:type="default" r:id="rId7"/>
      <w:pgSz w:w="11906" w:h="16838" w:code="9"/>
      <w:pgMar w:top="567" w:right="680" w:bottom="567" w:left="1077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9A4880" w14:textId="77777777" w:rsidR="007D01E2" w:rsidRDefault="007D01E2" w:rsidP="00EB2022">
      <w:r>
        <w:separator/>
      </w:r>
    </w:p>
  </w:endnote>
  <w:endnote w:type="continuationSeparator" w:id="0">
    <w:p w14:paraId="21B9AA85" w14:textId="77777777" w:rsidR="007D01E2" w:rsidRDefault="007D01E2" w:rsidP="00EB2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EFC671" w14:textId="77777777" w:rsidR="007D01E2" w:rsidRDefault="007D01E2" w:rsidP="00EB2022">
      <w:r>
        <w:separator/>
      </w:r>
    </w:p>
  </w:footnote>
  <w:footnote w:type="continuationSeparator" w:id="0">
    <w:p w14:paraId="74CA9E5C" w14:textId="77777777" w:rsidR="007D01E2" w:rsidRDefault="007D01E2" w:rsidP="00EB20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1C429" w14:textId="1A69BCA5" w:rsidR="00EB2022" w:rsidRPr="00E827D2" w:rsidRDefault="00E827D2">
    <w:pPr>
      <w:pStyle w:val="Antrats"/>
      <w:rPr>
        <w:lang w:val="lt-LT"/>
      </w:rPr>
    </w:pPr>
    <w:r>
      <w:tab/>
    </w:r>
    <w:r>
      <w:tab/>
    </w:r>
    <w:r>
      <w:rPr>
        <w:lang w:val="lt-LT"/>
      </w:rPr>
      <w:t>202</w:t>
    </w:r>
    <w:r w:rsidR="00B54AB2">
      <w:rPr>
        <w:lang w:val="lt-LT"/>
      </w:rPr>
      <w:t>6</w:t>
    </w:r>
    <w:r>
      <w:rPr>
        <w:lang w:val="lt-LT"/>
      </w:rPr>
      <w:t>-0</w:t>
    </w:r>
    <w:r w:rsidR="00B54AB2">
      <w:rPr>
        <w:lang w:val="lt-LT"/>
      </w:rPr>
      <w:t>4</w:t>
    </w:r>
    <w:r>
      <w:rPr>
        <w:lang w:val="lt-LT"/>
      </w:rPr>
      <w:t>-</w:t>
    </w:r>
    <w:r w:rsidR="00BB2B4A">
      <w:rPr>
        <w:lang w:val="lt-LT"/>
      </w:rPr>
      <w:t>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A3A80"/>
    <w:multiLevelType w:val="multilevel"/>
    <w:tmpl w:val="C814543A"/>
    <w:lvl w:ilvl="0">
      <w:start w:val="1"/>
      <w:numFmt w:val="decimal"/>
      <w:pStyle w:val="Numberedlist21"/>
      <w:lvlText w:val="%1."/>
      <w:lvlJc w:val="left"/>
      <w:pPr>
        <w:ind w:left="3599" w:hanging="48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start w:val="1"/>
      <w:numFmt w:val="decimal"/>
      <w:pStyle w:val="Numberedlist22"/>
      <w:lvlText w:val="%1.%2."/>
      <w:lvlJc w:val="left"/>
      <w:pPr>
        <w:ind w:left="6860" w:hanging="48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2">
      <w:start w:val="1"/>
      <w:numFmt w:val="decimal"/>
      <w:pStyle w:val="Numberedlist23"/>
      <w:lvlText w:val="%1.%2.%3."/>
      <w:lvlJc w:val="left"/>
      <w:pPr>
        <w:ind w:left="2563" w:hanging="72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3">
      <w:start w:val="1"/>
      <w:numFmt w:val="decimal"/>
      <w:pStyle w:val="Numberedlist24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81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56" w:hanging="1800"/>
      </w:pPr>
      <w:rPr>
        <w:rFonts w:hint="default"/>
      </w:rPr>
    </w:lvl>
  </w:abstractNum>
  <w:abstractNum w:abstractNumId="1" w15:restartNumberingAfterBreak="0">
    <w:nsid w:val="06E52C9F"/>
    <w:multiLevelType w:val="hybridMultilevel"/>
    <w:tmpl w:val="0F1C1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34D41"/>
    <w:multiLevelType w:val="multilevel"/>
    <w:tmpl w:val="01F691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C15F38"/>
    <w:multiLevelType w:val="hybridMultilevel"/>
    <w:tmpl w:val="682616B2"/>
    <w:lvl w:ilvl="0" w:tplc="0409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4" w15:restartNumberingAfterBreak="0">
    <w:nsid w:val="0E2F64FE"/>
    <w:multiLevelType w:val="hybridMultilevel"/>
    <w:tmpl w:val="44EEC7D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E4A51C6"/>
    <w:multiLevelType w:val="multilevel"/>
    <w:tmpl w:val="44DE8A82"/>
    <w:lvl w:ilvl="0">
      <w:start w:val="1"/>
      <w:numFmt w:val="decimal"/>
      <w:pStyle w:val="Antrat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ntrat2"/>
      <w:lvlText w:val="%1.%2."/>
      <w:lvlJc w:val="left"/>
      <w:pPr>
        <w:tabs>
          <w:tab w:val="num" w:pos="574"/>
        </w:tabs>
        <w:ind w:left="574" w:hanging="432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  <w:bCs w:val="0"/>
      </w:rPr>
    </w:lvl>
    <w:lvl w:ilvl="3">
      <w:start w:val="1"/>
      <w:numFmt w:val="decimal"/>
      <w:pStyle w:val="Antrat4"/>
      <w:lvlText w:val="%1.%2.%3.%4."/>
      <w:lvlJc w:val="left"/>
      <w:pPr>
        <w:tabs>
          <w:tab w:val="num" w:pos="1800"/>
        </w:tabs>
        <w:ind w:left="1728" w:hanging="648"/>
      </w:pPr>
      <w:rPr>
        <w:rFonts w:ascii="Bodoni MT Condensed" w:hAnsi="Bodoni MT Condensed" w:hint="default"/>
        <w:sz w:val="20"/>
        <w:szCs w:val="20"/>
      </w:rPr>
    </w:lvl>
    <w:lvl w:ilvl="4">
      <w:start w:val="1"/>
      <w:numFmt w:val="decimal"/>
      <w:pStyle w:val="Heading41"/>
      <w:lvlText w:val="%1.%2.%3.%4.%5."/>
      <w:lvlJc w:val="left"/>
      <w:pPr>
        <w:tabs>
          <w:tab w:val="num" w:pos="2880"/>
        </w:tabs>
        <w:ind w:left="2232" w:hanging="792"/>
      </w:pPr>
      <w:rPr>
        <w:rFonts w:ascii="Bodoni MT Condensed" w:hAnsi="Bodoni MT Condensed" w:hint="default"/>
      </w:rPr>
    </w:lvl>
    <w:lvl w:ilvl="5">
      <w:start w:val="1"/>
      <w:numFmt w:val="decimal"/>
      <w:pStyle w:val="Heading411"/>
      <w:lvlText w:val="%1.%2.%3.%4.%5.%6."/>
      <w:lvlJc w:val="left"/>
      <w:pPr>
        <w:tabs>
          <w:tab w:val="num" w:pos="3240"/>
        </w:tabs>
        <w:ind w:left="2736" w:hanging="936"/>
      </w:pPr>
      <w:rPr>
        <w:rFonts w:ascii="Bodoni MT Condensed" w:hAnsi="Bodoni MT Condensed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0F881A24"/>
    <w:multiLevelType w:val="hybridMultilevel"/>
    <w:tmpl w:val="1C5E96EA"/>
    <w:lvl w:ilvl="0" w:tplc="0409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7" w15:restartNumberingAfterBreak="0">
    <w:nsid w:val="0F892EEE"/>
    <w:multiLevelType w:val="multilevel"/>
    <w:tmpl w:val="5D3C2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8" w15:restartNumberingAfterBreak="0">
    <w:nsid w:val="0FCD5CAC"/>
    <w:multiLevelType w:val="hybridMultilevel"/>
    <w:tmpl w:val="1A7A3B78"/>
    <w:lvl w:ilvl="0" w:tplc="0427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16BE31A4"/>
    <w:multiLevelType w:val="hybridMultilevel"/>
    <w:tmpl w:val="5CF2072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B2A6243"/>
    <w:multiLevelType w:val="hybridMultilevel"/>
    <w:tmpl w:val="CC3E189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CA87E8E"/>
    <w:multiLevelType w:val="hybridMultilevel"/>
    <w:tmpl w:val="DB2E0754"/>
    <w:lvl w:ilvl="0" w:tplc="94560C50">
      <w:start w:val="3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53A30"/>
    <w:multiLevelType w:val="hybridMultilevel"/>
    <w:tmpl w:val="1CC03A6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5653E3E"/>
    <w:multiLevelType w:val="multilevel"/>
    <w:tmpl w:val="A2564AD4"/>
    <w:lvl w:ilvl="0">
      <w:start w:val="1"/>
      <w:numFmt w:val="decimal"/>
      <w:lvlText w:val="%1."/>
      <w:lvlJc w:val="left"/>
      <w:pPr>
        <w:ind w:left="-567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2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33" w:hanging="1800"/>
      </w:pPr>
      <w:rPr>
        <w:rFonts w:hint="default"/>
      </w:rPr>
    </w:lvl>
  </w:abstractNum>
  <w:abstractNum w:abstractNumId="14" w15:restartNumberingAfterBreak="0">
    <w:nsid w:val="2918433E"/>
    <w:multiLevelType w:val="hybridMultilevel"/>
    <w:tmpl w:val="CD2CC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1D782B"/>
    <w:multiLevelType w:val="multilevel"/>
    <w:tmpl w:val="A7B2E94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312662"/>
    <w:multiLevelType w:val="hybridMultilevel"/>
    <w:tmpl w:val="6DA4CFEE"/>
    <w:lvl w:ilvl="0" w:tplc="0409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7" w15:restartNumberingAfterBreak="0">
    <w:nsid w:val="2E732A34"/>
    <w:multiLevelType w:val="multilevel"/>
    <w:tmpl w:val="AD46E4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8B202D"/>
    <w:multiLevelType w:val="multilevel"/>
    <w:tmpl w:val="332A5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6D44CE"/>
    <w:multiLevelType w:val="multilevel"/>
    <w:tmpl w:val="9EDA8F6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074ED0"/>
    <w:multiLevelType w:val="multilevel"/>
    <w:tmpl w:val="AC52689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A37AB5"/>
    <w:multiLevelType w:val="multilevel"/>
    <w:tmpl w:val="6F162ED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D91CA3"/>
    <w:multiLevelType w:val="multilevel"/>
    <w:tmpl w:val="8DBA8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0704A9D"/>
    <w:multiLevelType w:val="multilevel"/>
    <w:tmpl w:val="58A66A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71657A7"/>
    <w:multiLevelType w:val="multilevel"/>
    <w:tmpl w:val="98BA91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7" w:hanging="360"/>
      </w:pPr>
      <w:rPr>
        <w:rFonts w:hint="default"/>
        <w:b/>
      </w:rPr>
    </w:lvl>
    <w:lvl w:ilvl="2">
      <w:start w:val="1"/>
      <w:numFmt w:val="decimal"/>
      <w:pStyle w:val="Antrat3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25" w15:restartNumberingAfterBreak="0">
    <w:nsid w:val="48D01BEE"/>
    <w:multiLevelType w:val="hybridMultilevel"/>
    <w:tmpl w:val="405A27D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4A42157A"/>
    <w:multiLevelType w:val="hybridMultilevel"/>
    <w:tmpl w:val="3710B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7141E2"/>
    <w:multiLevelType w:val="multilevel"/>
    <w:tmpl w:val="F40AB2A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hint="default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hint="default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hAnsi="Calibri"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hAnsi="Calibri"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hAnsi="Calibri" w:hint="default"/>
        <w:color w:val="auto"/>
        <w:sz w:val="22"/>
      </w:rPr>
    </w:lvl>
  </w:abstractNum>
  <w:abstractNum w:abstractNumId="28" w15:restartNumberingAfterBreak="0">
    <w:nsid w:val="4D9048E2"/>
    <w:multiLevelType w:val="hybridMultilevel"/>
    <w:tmpl w:val="B4FA7A3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4DB71DE9"/>
    <w:multiLevelType w:val="multilevel"/>
    <w:tmpl w:val="5B16B88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00633B6"/>
    <w:multiLevelType w:val="multilevel"/>
    <w:tmpl w:val="139466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18A5CD5"/>
    <w:multiLevelType w:val="hybridMultilevel"/>
    <w:tmpl w:val="4662740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52E560B5"/>
    <w:multiLevelType w:val="multilevel"/>
    <w:tmpl w:val="BAAA9DE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62642DE"/>
    <w:multiLevelType w:val="multilevel"/>
    <w:tmpl w:val="0592159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E553DD1"/>
    <w:multiLevelType w:val="multilevel"/>
    <w:tmpl w:val="900455E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F4B03C6"/>
    <w:multiLevelType w:val="multilevel"/>
    <w:tmpl w:val="5D3C2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36" w15:restartNumberingAfterBreak="0">
    <w:nsid w:val="60846BF0"/>
    <w:multiLevelType w:val="hybridMultilevel"/>
    <w:tmpl w:val="3F808FB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61B111AB"/>
    <w:multiLevelType w:val="multilevel"/>
    <w:tmpl w:val="F40AB2A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hint="default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hint="default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hAnsi="Calibri"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hAnsi="Calibri"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hAnsi="Calibri" w:hint="default"/>
        <w:color w:val="auto"/>
        <w:sz w:val="22"/>
      </w:rPr>
    </w:lvl>
  </w:abstractNum>
  <w:abstractNum w:abstractNumId="38" w15:restartNumberingAfterBreak="0">
    <w:nsid w:val="64B966F5"/>
    <w:multiLevelType w:val="hybridMultilevel"/>
    <w:tmpl w:val="145A280A"/>
    <w:lvl w:ilvl="0" w:tplc="0409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39" w15:restartNumberingAfterBreak="0">
    <w:nsid w:val="651527CB"/>
    <w:multiLevelType w:val="multilevel"/>
    <w:tmpl w:val="9BC66C9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7783AC7"/>
    <w:multiLevelType w:val="multilevel"/>
    <w:tmpl w:val="4ABED3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8554638"/>
    <w:multiLevelType w:val="hybridMultilevel"/>
    <w:tmpl w:val="F94C8476"/>
    <w:lvl w:ilvl="0" w:tplc="D4FA0F44">
      <w:start w:val="1"/>
      <w:numFmt w:val="upperRoman"/>
      <w:lvlText w:val="%1."/>
      <w:lvlJc w:val="left"/>
      <w:pPr>
        <w:ind w:left="15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13" w:hanging="360"/>
      </w:pPr>
    </w:lvl>
    <w:lvl w:ilvl="2" w:tplc="0427001B" w:tentative="1">
      <w:start w:val="1"/>
      <w:numFmt w:val="lowerRoman"/>
      <w:lvlText w:val="%3."/>
      <w:lvlJc w:val="right"/>
      <w:pPr>
        <w:ind w:left="1233" w:hanging="180"/>
      </w:pPr>
    </w:lvl>
    <w:lvl w:ilvl="3" w:tplc="0427000F" w:tentative="1">
      <w:start w:val="1"/>
      <w:numFmt w:val="decimal"/>
      <w:lvlText w:val="%4."/>
      <w:lvlJc w:val="left"/>
      <w:pPr>
        <w:ind w:left="1953" w:hanging="360"/>
      </w:pPr>
    </w:lvl>
    <w:lvl w:ilvl="4" w:tplc="04270019" w:tentative="1">
      <w:start w:val="1"/>
      <w:numFmt w:val="lowerLetter"/>
      <w:lvlText w:val="%5."/>
      <w:lvlJc w:val="left"/>
      <w:pPr>
        <w:ind w:left="2673" w:hanging="360"/>
      </w:pPr>
    </w:lvl>
    <w:lvl w:ilvl="5" w:tplc="0427001B" w:tentative="1">
      <w:start w:val="1"/>
      <w:numFmt w:val="lowerRoman"/>
      <w:lvlText w:val="%6."/>
      <w:lvlJc w:val="right"/>
      <w:pPr>
        <w:ind w:left="3393" w:hanging="180"/>
      </w:pPr>
    </w:lvl>
    <w:lvl w:ilvl="6" w:tplc="0427000F" w:tentative="1">
      <w:start w:val="1"/>
      <w:numFmt w:val="decimal"/>
      <w:lvlText w:val="%7."/>
      <w:lvlJc w:val="left"/>
      <w:pPr>
        <w:ind w:left="4113" w:hanging="360"/>
      </w:pPr>
    </w:lvl>
    <w:lvl w:ilvl="7" w:tplc="04270019" w:tentative="1">
      <w:start w:val="1"/>
      <w:numFmt w:val="lowerLetter"/>
      <w:lvlText w:val="%8."/>
      <w:lvlJc w:val="left"/>
      <w:pPr>
        <w:ind w:left="4833" w:hanging="360"/>
      </w:pPr>
    </w:lvl>
    <w:lvl w:ilvl="8" w:tplc="0427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2" w15:restartNumberingAfterBreak="0">
    <w:nsid w:val="6F932E09"/>
    <w:multiLevelType w:val="hybridMultilevel"/>
    <w:tmpl w:val="93C4383C"/>
    <w:lvl w:ilvl="0" w:tplc="C970811C">
      <w:start w:val="3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031BF5"/>
    <w:multiLevelType w:val="multilevel"/>
    <w:tmpl w:val="9BA8FA3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D2018E2"/>
    <w:multiLevelType w:val="hybridMultilevel"/>
    <w:tmpl w:val="9E34AB12"/>
    <w:lvl w:ilvl="0" w:tplc="0427000F">
      <w:start w:val="1"/>
      <w:numFmt w:val="decimal"/>
      <w:lvlText w:val="%1."/>
      <w:lvlJc w:val="left"/>
      <w:pPr>
        <w:ind w:left="153" w:hanging="360"/>
      </w:pPr>
    </w:lvl>
    <w:lvl w:ilvl="1" w:tplc="04270019" w:tentative="1">
      <w:start w:val="1"/>
      <w:numFmt w:val="lowerLetter"/>
      <w:lvlText w:val="%2."/>
      <w:lvlJc w:val="left"/>
      <w:pPr>
        <w:ind w:left="873" w:hanging="360"/>
      </w:pPr>
    </w:lvl>
    <w:lvl w:ilvl="2" w:tplc="0427001B" w:tentative="1">
      <w:start w:val="1"/>
      <w:numFmt w:val="lowerRoman"/>
      <w:lvlText w:val="%3."/>
      <w:lvlJc w:val="right"/>
      <w:pPr>
        <w:ind w:left="1593" w:hanging="180"/>
      </w:pPr>
    </w:lvl>
    <w:lvl w:ilvl="3" w:tplc="0427000F" w:tentative="1">
      <w:start w:val="1"/>
      <w:numFmt w:val="decimal"/>
      <w:lvlText w:val="%4."/>
      <w:lvlJc w:val="left"/>
      <w:pPr>
        <w:ind w:left="2313" w:hanging="360"/>
      </w:pPr>
    </w:lvl>
    <w:lvl w:ilvl="4" w:tplc="04270019" w:tentative="1">
      <w:start w:val="1"/>
      <w:numFmt w:val="lowerLetter"/>
      <w:lvlText w:val="%5."/>
      <w:lvlJc w:val="left"/>
      <w:pPr>
        <w:ind w:left="3033" w:hanging="360"/>
      </w:pPr>
    </w:lvl>
    <w:lvl w:ilvl="5" w:tplc="0427001B" w:tentative="1">
      <w:start w:val="1"/>
      <w:numFmt w:val="lowerRoman"/>
      <w:lvlText w:val="%6."/>
      <w:lvlJc w:val="right"/>
      <w:pPr>
        <w:ind w:left="3753" w:hanging="180"/>
      </w:pPr>
    </w:lvl>
    <w:lvl w:ilvl="6" w:tplc="0427000F" w:tentative="1">
      <w:start w:val="1"/>
      <w:numFmt w:val="decimal"/>
      <w:lvlText w:val="%7."/>
      <w:lvlJc w:val="left"/>
      <w:pPr>
        <w:ind w:left="4473" w:hanging="360"/>
      </w:pPr>
    </w:lvl>
    <w:lvl w:ilvl="7" w:tplc="04270019" w:tentative="1">
      <w:start w:val="1"/>
      <w:numFmt w:val="lowerLetter"/>
      <w:lvlText w:val="%8."/>
      <w:lvlJc w:val="left"/>
      <w:pPr>
        <w:ind w:left="5193" w:hanging="360"/>
      </w:pPr>
    </w:lvl>
    <w:lvl w:ilvl="8" w:tplc="0427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5" w15:restartNumberingAfterBreak="0">
    <w:nsid w:val="7DDD5271"/>
    <w:multiLevelType w:val="multilevel"/>
    <w:tmpl w:val="06B4A8B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6" w15:restartNumberingAfterBreak="0">
    <w:nsid w:val="7E100F08"/>
    <w:multiLevelType w:val="multilevel"/>
    <w:tmpl w:val="B51EC4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7F9B3DAF"/>
    <w:multiLevelType w:val="multilevel"/>
    <w:tmpl w:val="6AD04C5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0"/>
  </w:num>
  <w:num w:numId="3">
    <w:abstractNumId w:val="17"/>
  </w:num>
  <w:num w:numId="4">
    <w:abstractNumId w:val="23"/>
  </w:num>
  <w:num w:numId="5">
    <w:abstractNumId w:val="2"/>
  </w:num>
  <w:num w:numId="6">
    <w:abstractNumId w:val="40"/>
  </w:num>
  <w:num w:numId="7">
    <w:abstractNumId w:val="32"/>
  </w:num>
  <w:num w:numId="8">
    <w:abstractNumId w:val="19"/>
  </w:num>
  <w:num w:numId="9">
    <w:abstractNumId w:val="33"/>
  </w:num>
  <w:num w:numId="10">
    <w:abstractNumId w:val="39"/>
  </w:num>
  <w:num w:numId="11">
    <w:abstractNumId w:val="20"/>
  </w:num>
  <w:num w:numId="12">
    <w:abstractNumId w:val="22"/>
  </w:num>
  <w:num w:numId="13">
    <w:abstractNumId w:val="21"/>
  </w:num>
  <w:num w:numId="14">
    <w:abstractNumId w:val="43"/>
  </w:num>
  <w:num w:numId="15">
    <w:abstractNumId w:val="34"/>
  </w:num>
  <w:num w:numId="16">
    <w:abstractNumId w:val="47"/>
  </w:num>
  <w:num w:numId="17">
    <w:abstractNumId w:val="15"/>
  </w:num>
  <w:num w:numId="18">
    <w:abstractNumId w:val="29"/>
  </w:num>
  <w:num w:numId="19">
    <w:abstractNumId w:val="44"/>
  </w:num>
  <w:num w:numId="20">
    <w:abstractNumId w:val="13"/>
  </w:num>
  <w:num w:numId="21">
    <w:abstractNumId w:val="45"/>
  </w:num>
  <w:num w:numId="22">
    <w:abstractNumId w:val="11"/>
  </w:num>
  <w:num w:numId="23">
    <w:abstractNumId w:val="42"/>
  </w:num>
  <w:num w:numId="24">
    <w:abstractNumId w:val="41"/>
  </w:num>
  <w:num w:numId="25">
    <w:abstractNumId w:val="46"/>
  </w:num>
  <w:num w:numId="26">
    <w:abstractNumId w:val="37"/>
  </w:num>
  <w:num w:numId="27">
    <w:abstractNumId w:val="24"/>
  </w:num>
  <w:num w:numId="28">
    <w:abstractNumId w:val="27"/>
  </w:num>
  <w:num w:numId="29">
    <w:abstractNumId w:val="5"/>
  </w:num>
  <w:num w:numId="30">
    <w:abstractNumId w:val="14"/>
  </w:num>
  <w:num w:numId="31">
    <w:abstractNumId w:val="26"/>
  </w:num>
  <w:num w:numId="32">
    <w:abstractNumId w:val="1"/>
  </w:num>
  <w:num w:numId="33">
    <w:abstractNumId w:val="9"/>
  </w:num>
  <w:num w:numId="34">
    <w:abstractNumId w:val="12"/>
  </w:num>
  <w:num w:numId="35">
    <w:abstractNumId w:val="4"/>
  </w:num>
  <w:num w:numId="36">
    <w:abstractNumId w:val="6"/>
  </w:num>
  <w:num w:numId="37">
    <w:abstractNumId w:val="16"/>
  </w:num>
  <w:num w:numId="38">
    <w:abstractNumId w:val="25"/>
  </w:num>
  <w:num w:numId="39">
    <w:abstractNumId w:val="36"/>
  </w:num>
  <w:num w:numId="40">
    <w:abstractNumId w:val="3"/>
  </w:num>
  <w:num w:numId="41">
    <w:abstractNumId w:val="38"/>
  </w:num>
  <w:num w:numId="42">
    <w:abstractNumId w:val="10"/>
  </w:num>
  <w:num w:numId="43">
    <w:abstractNumId w:val="31"/>
  </w:num>
  <w:num w:numId="44">
    <w:abstractNumId w:val="7"/>
  </w:num>
  <w:num w:numId="45">
    <w:abstractNumId w:val="35"/>
  </w:num>
  <w:num w:numId="46">
    <w:abstractNumId w:val="28"/>
  </w:num>
  <w:num w:numId="47">
    <w:abstractNumId w:val="8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ru-RU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F6A"/>
    <w:rsid w:val="00020C05"/>
    <w:rsid w:val="00062448"/>
    <w:rsid w:val="000A5206"/>
    <w:rsid w:val="000F6F6A"/>
    <w:rsid w:val="00180D6F"/>
    <w:rsid w:val="00192ED5"/>
    <w:rsid w:val="001B1092"/>
    <w:rsid w:val="001C739B"/>
    <w:rsid w:val="001E731F"/>
    <w:rsid w:val="001F43E5"/>
    <w:rsid w:val="002049C8"/>
    <w:rsid w:val="002579A2"/>
    <w:rsid w:val="002828B6"/>
    <w:rsid w:val="002B7527"/>
    <w:rsid w:val="002E3763"/>
    <w:rsid w:val="00345192"/>
    <w:rsid w:val="00356CFC"/>
    <w:rsid w:val="003C6BD0"/>
    <w:rsid w:val="00400D04"/>
    <w:rsid w:val="00422A02"/>
    <w:rsid w:val="004B41FF"/>
    <w:rsid w:val="005652C5"/>
    <w:rsid w:val="005A65A1"/>
    <w:rsid w:val="005B104E"/>
    <w:rsid w:val="005E3EE1"/>
    <w:rsid w:val="005E41B6"/>
    <w:rsid w:val="00630846"/>
    <w:rsid w:val="00725932"/>
    <w:rsid w:val="0072603E"/>
    <w:rsid w:val="007961DB"/>
    <w:rsid w:val="007C6173"/>
    <w:rsid w:val="007D01E2"/>
    <w:rsid w:val="007E5FBE"/>
    <w:rsid w:val="008005F9"/>
    <w:rsid w:val="00821A60"/>
    <w:rsid w:val="008D195B"/>
    <w:rsid w:val="008E79ED"/>
    <w:rsid w:val="00926ECE"/>
    <w:rsid w:val="00930EE6"/>
    <w:rsid w:val="00960859"/>
    <w:rsid w:val="00976438"/>
    <w:rsid w:val="009A4A5F"/>
    <w:rsid w:val="009E5821"/>
    <w:rsid w:val="00A9257B"/>
    <w:rsid w:val="00B54AB2"/>
    <w:rsid w:val="00B67345"/>
    <w:rsid w:val="00B762F4"/>
    <w:rsid w:val="00B81267"/>
    <w:rsid w:val="00BA0B3C"/>
    <w:rsid w:val="00BB2B4A"/>
    <w:rsid w:val="00BF5A56"/>
    <w:rsid w:val="00C20659"/>
    <w:rsid w:val="00C34C32"/>
    <w:rsid w:val="00C430E1"/>
    <w:rsid w:val="00C540C4"/>
    <w:rsid w:val="00C62FC4"/>
    <w:rsid w:val="00C82096"/>
    <w:rsid w:val="00CD0EF9"/>
    <w:rsid w:val="00CD335A"/>
    <w:rsid w:val="00D070F3"/>
    <w:rsid w:val="00D24961"/>
    <w:rsid w:val="00D57565"/>
    <w:rsid w:val="00D66068"/>
    <w:rsid w:val="00D74CE0"/>
    <w:rsid w:val="00D914B3"/>
    <w:rsid w:val="00DA60B5"/>
    <w:rsid w:val="00DD7BDD"/>
    <w:rsid w:val="00E460DA"/>
    <w:rsid w:val="00E827D2"/>
    <w:rsid w:val="00EA16AD"/>
    <w:rsid w:val="00EB2022"/>
    <w:rsid w:val="00EC7C08"/>
    <w:rsid w:val="00F56F86"/>
    <w:rsid w:val="00F7346E"/>
    <w:rsid w:val="00F8590C"/>
    <w:rsid w:val="00FB2D8F"/>
    <w:rsid w:val="00FD3294"/>
    <w:rsid w:val="00FF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76B794"/>
  <w15:chartTrackingRefBased/>
  <w15:docId w15:val="{8990DD72-A772-4CB5-81EB-9A6C440FF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F6F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ntrat1">
    <w:name w:val="heading 1"/>
    <w:aliases w:val="Antraštė 1 SPECIFIKACIJOS,Appendix,H11,H12,H13,H14,H111,H121,H15,H112,H122,H16,H113,H123,H17,H114,H124,H18,H115,H125,H19,H110,H116,H126,H117,H127,H118,H128,H131,H141,H1111,H1211,H151,H1121,H1221,H161,H1131,H1231,H171,H1141,H1241,H181,H1151"/>
    <w:basedOn w:val="prastasis"/>
    <w:next w:val="prastasis"/>
    <w:link w:val="Antrat1Diagrama"/>
    <w:autoRedefine/>
    <w:qFormat/>
    <w:rsid w:val="002828B6"/>
    <w:pPr>
      <w:pageBreakBefore/>
      <w:numPr>
        <w:numId w:val="29"/>
      </w:numPr>
      <w:spacing w:before="400" w:after="240"/>
      <w:outlineLvl w:val="0"/>
    </w:pPr>
    <w:rPr>
      <w:rFonts w:ascii="Calibri" w:hAnsi="Calibri"/>
      <w:b/>
      <w:caps/>
      <w:sz w:val="24"/>
      <w:lang w:val="lt-LT"/>
    </w:rPr>
  </w:style>
  <w:style w:type="paragraph" w:styleId="Antrat2">
    <w:name w:val="heading 2"/>
    <w:aliases w:val="Antraštė 2 SPECIFIKACIJOS,Title Header2,Heading 2 Char1,Heading 2 Char Char,H2"/>
    <w:basedOn w:val="prastasis"/>
    <w:next w:val="Style1"/>
    <w:link w:val="Antrat2Diagrama"/>
    <w:autoRedefine/>
    <w:uiPriority w:val="9"/>
    <w:qFormat/>
    <w:rsid w:val="002828B6"/>
    <w:pPr>
      <w:numPr>
        <w:ilvl w:val="1"/>
        <w:numId w:val="29"/>
      </w:numPr>
      <w:spacing w:before="240" w:after="120"/>
      <w:jc w:val="both"/>
      <w:outlineLvl w:val="1"/>
    </w:pPr>
    <w:rPr>
      <w:rFonts w:ascii="Calibri" w:hAnsi="Calibri"/>
      <w:b/>
      <w:smallCaps/>
      <w:sz w:val="24"/>
      <w:lang w:val="lt-LT"/>
    </w:rPr>
  </w:style>
  <w:style w:type="paragraph" w:styleId="Antrat3">
    <w:name w:val="heading 3"/>
    <w:aliases w:val="Section Header3,Sub-Clause Paragraph,H3,H31,H32,H33,H311,H321,H34,H312,H322,H35,H313,H323,H36,H37,H314,H324,H38,H315,H325,H39,H316,H326,H331,H3111,H3211,H341,H3121,H3221,H351,H3131,H3231,H361,H371,H3141,H3241,H381,H3151,H3251,l3,3,h3"/>
    <w:basedOn w:val="prastasis"/>
    <w:next w:val="Style1"/>
    <w:link w:val="Antrat3Diagrama"/>
    <w:autoRedefine/>
    <w:uiPriority w:val="9"/>
    <w:qFormat/>
    <w:rsid w:val="002579A2"/>
    <w:pPr>
      <w:keepNext/>
      <w:numPr>
        <w:ilvl w:val="2"/>
        <w:numId w:val="27"/>
      </w:numPr>
      <w:spacing w:before="60" w:after="60"/>
      <w:jc w:val="both"/>
      <w:outlineLvl w:val="2"/>
    </w:pPr>
    <w:rPr>
      <w:b/>
      <w:smallCaps/>
      <w:sz w:val="22"/>
      <w:szCs w:val="18"/>
      <w:lang w:val="lt-LT"/>
    </w:rPr>
  </w:style>
  <w:style w:type="paragraph" w:styleId="Antrat4">
    <w:name w:val="heading 4"/>
    <w:aliases w:val="Sub-Clause Sub-paragraph,Heading 4 Char Char Char Char,I4,4,l4,heading4,I41,41,l41,heading41,h4,4heading,H4,4 dash,d,Ref Heading 1,rh1,Unterunterabschnitt,Heading4,H4-Heading 4,a.,heading 4,TF-Overskrift 4,H41,H42"/>
    <w:basedOn w:val="Style1"/>
    <w:next w:val="Style1"/>
    <w:link w:val="Antrat4Diagrama"/>
    <w:autoRedefine/>
    <w:qFormat/>
    <w:rsid w:val="002828B6"/>
    <w:pPr>
      <w:numPr>
        <w:ilvl w:val="3"/>
        <w:numId w:val="29"/>
      </w:numPr>
      <w:spacing w:before="120" w:after="120"/>
      <w:outlineLvl w:val="3"/>
    </w:pPr>
    <w:rPr>
      <w:b/>
      <w:bCs/>
      <w:i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ntraštė 1 SPECIFIKACIJOS Diagrama,Appendix Diagrama,H11 Diagrama,H12 Diagrama,H13 Diagrama,H14 Diagrama,H111 Diagrama,H121 Diagrama,H15 Diagrama,H112 Diagrama,H122 Diagrama,H16 Diagrama,H113 Diagrama,H123 Diagrama,H17 Diagrama"/>
    <w:basedOn w:val="Numatytasispastraiposriftas"/>
    <w:link w:val="Antrat1"/>
    <w:rsid w:val="002828B6"/>
    <w:rPr>
      <w:rFonts w:ascii="Calibri" w:eastAsia="Times New Roman" w:hAnsi="Calibri" w:cs="Times New Roman"/>
      <w:b/>
      <w:caps/>
      <w:sz w:val="24"/>
      <w:szCs w:val="20"/>
    </w:rPr>
  </w:style>
  <w:style w:type="character" w:customStyle="1" w:styleId="Antrat2Diagrama">
    <w:name w:val="Antraštė 2 Diagrama"/>
    <w:aliases w:val="Antraštė 2 SPECIFIKACIJOS Diagrama,Title Header2 Diagrama,Heading 2 Char1 Diagrama,Heading 2 Char Char Diagrama,H2 Diagrama"/>
    <w:basedOn w:val="Numatytasispastraiposriftas"/>
    <w:link w:val="Antrat2"/>
    <w:uiPriority w:val="9"/>
    <w:rsid w:val="002828B6"/>
    <w:rPr>
      <w:rFonts w:ascii="Calibri" w:eastAsia="Times New Roman" w:hAnsi="Calibri" w:cs="Times New Roman"/>
      <w:b/>
      <w:smallCaps/>
      <w:sz w:val="24"/>
      <w:szCs w:val="20"/>
    </w:rPr>
  </w:style>
  <w:style w:type="character" w:customStyle="1" w:styleId="Antrat3Diagrama">
    <w:name w:val="Antraštė 3 Diagrama"/>
    <w:aliases w:val="Section Header3 Diagrama,Sub-Clause Paragraph Diagrama,H3 Diagrama,H31 Diagrama,H32 Diagrama,H33 Diagrama,H311 Diagrama,H321 Diagrama,H34 Diagrama,H312 Diagrama,H322 Diagrama,H35 Diagrama,H313 Diagrama,H323 Diagrama,H36 Diagrama"/>
    <w:basedOn w:val="Numatytasispastraiposriftas"/>
    <w:link w:val="Antrat3"/>
    <w:uiPriority w:val="9"/>
    <w:rsid w:val="002579A2"/>
    <w:rPr>
      <w:rFonts w:ascii="Times New Roman" w:eastAsia="Times New Roman" w:hAnsi="Times New Roman" w:cs="Times New Roman"/>
      <w:b/>
      <w:smallCaps/>
      <w:szCs w:val="18"/>
    </w:rPr>
  </w:style>
  <w:style w:type="character" w:customStyle="1" w:styleId="Antrat4Diagrama">
    <w:name w:val="Antraštė 4 Diagrama"/>
    <w:aliases w:val="Sub-Clause Sub-paragraph Diagrama,Heading 4 Char Char Char Char Diagrama,I4 Diagrama,4 Diagrama,l4 Diagrama,heading4 Diagrama,I41 Diagrama,41 Diagrama,l41 Diagrama,heading41 Diagrama,h4 Diagrama,4heading Diagrama,H4 Diagrama"/>
    <w:basedOn w:val="Numatytasispastraiposriftas"/>
    <w:link w:val="Antrat4"/>
    <w:rsid w:val="002828B6"/>
    <w:rPr>
      <w:rFonts w:ascii="Times New Roman" w:eastAsia="Times New Roman" w:hAnsi="Times New Roman" w:cs="Times New Roman"/>
      <w:b/>
      <w:bCs/>
      <w:i/>
      <w:sz w:val="20"/>
      <w:szCs w:val="20"/>
    </w:rPr>
  </w:style>
  <w:style w:type="paragraph" w:customStyle="1" w:styleId="Style1">
    <w:name w:val="Style1"/>
    <w:basedOn w:val="Sraopastraipa"/>
    <w:link w:val="Style1Char"/>
    <w:autoRedefine/>
    <w:qFormat/>
    <w:rsid w:val="002828B6"/>
    <w:pPr>
      <w:ind w:left="567" w:hanging="709"/>
      <w:jc w:val="left"/>
    </w:pPr>
    <w:rPr>
      <w:rFonts w:eastAsia="Times New Roman"/>
      <w:szCs w:val="24"/>
      <w:lang w:eastAsia="en-US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Bullet Number,lp11,Num Bullet 1,Liste 1"/>
    <w:basedOn w:val="prastasis"/>
    <w:link w:val="SraopastraipaDiagrama"/>
    <w:uiPriority w:val="34"/>
    <w:qFormat/>
    <w:rsid w:val="002828B6"/>
    <w:pPr>
      <w:jc w:val="both"/>
    </w:pPr>
    <w:rPr>
      <w:rFonts w:eastAsia="Calibri"/>
      <w:sz w:val="22"/>
      <w:szCs w:val="22"/>
      <w:lang w:val="lt-LT" w:eastAsia="lt-L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rsid w:val="002828B6"/>
    <w:rPr>
      <w:rFonts w:ascii="Times New Roman" w:eastAsia="Calibri" w:hAnsi="Times New Roman" w:cs="Times New Roman"/>
      <w:lang w:eastAsia="lt-LT"/>
    </w:rPr>
  </w:style>
  <w:style w:type="character" w:customStyle="1" w:styleId="Style1Char">
    <w:name w:val="Style1 Char"/>
    <w:link w:val="Style1"/>
    <w:rsid w:val="002828B6"/>
    <w:rPr>
      <w:rFonts w:ascii="Times New Roman" w:eastAsia="Times New Roman" w:hAnsi="Times New Roman" w:cs="Times New Roman"/>
      <w:szCs w:val="24"/>
    </w:rPr>
  </w:style>
  <w:style w:type="paragraph" w:customStyle="1" w:styleId="TEXTAS1">
    <w:name w:val="TEXTAS1"/>
    <w:basedOn w:val="prastasis"/>
    <w:link w:val="TEXTAS1Diagrama"/>
    <w:qFormat/>
    <w:rsid w:val="002828B6"/>
    <w:pPr>
      <w:widowControl w:val="0"/>
      <w:tabs>
        <w:tab w:val="left" w:pos="1134"/>
      </w:tabs>
      <w:autoSpaceDE w:val="0"/>
      <w:autoSpaceDN w:val="0"/>
      <w:adjustRightInd w:val="0"/>
      <w:ind w:left="142"/>
      <w:jc w:val="both"/>
      <w:outlineLvl w:val="0"/>
    </w:pPr>
    <w:rPr>
      <w:kern w:val="16"/>
      <w:sz w:val="22"/>
      <w:szCs w:val="22"/>
      <w:lang w:val="x-none" w:eastAsia="ar-SA"/>
    </w:rPr>
  </w:style>
  <w:style w:type="character" w:customStyle="1" w:styleId="TEXTAS1Diagrama">
    <w:name w:val="TEXTAS1 Diagrama"/>
    <w:link w:val="TEXTAS1"/>
    <w:rsid w:val="002828B6"/>
    <w:rPr>
      <w:rFonts w:ascii="Times New Roman" w:eastAsia="Times New Roman" w:hAnsi="Times New Roman" w:cs="Times New Roman"/>
      <w:kern w:val="16"/>
      <w:lang w:val="x-none" w:eastAsia="ar-SA"/>
    </w:rPr>
  </w:style>
  <w:style w:type="table" w:customStyle="1" w:styleId="TableGrid2">
    <w:name w:val="Table Grid2"/>
    <w:basedOn w:val="prastojilentel"/>
    <w:next w:val="Lentelstinklelis"/>
    <w:uiPriority w:val="59"/>
    <w:rsid w:val="002828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282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rsid w:val="002828B6"/>
    <w:pPr>
      <w:spacing w:after="120"/>
      <w:ind w:left="283"/>
    </w:pPr>
    <w:rPr>
      <w:sz w:val="24"/>
      <w:szCs w:val="24"/>
      <w:lang w:val="lt-LT"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2828B6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2828B6"/>
    <w:rPr>
      <w:color w:val="0563C1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828B6"/>
    <w:rPr>
      <w:color w:val="954F72"/>
      <w:u w:val="single"/>
    </w:rPr>
  </w:style>
  <w:style w:type="paragraph" w:customStyle="1" w:styleId="xl65">
    <w:name w:val="xl65"/>
    <w:basedOn w:val="prastasis"/>
    <w:rsid w:val="002828B6"/>
    <w:pPr>
      <w:spacing w:before="100" w:beforeAutospacing="1" w:after="100" w:afterAutospacing="1"/>
      <w:textAlignment w:val="center"/>
    </w:pPr>
    <w:rPr>
      <w:sz w:val="24"/>
      <w:szCs w:val="24"/>
      <w:lang w:val="lt-LT" w:eastAsia="lt-LT"/>
    </w:rPr>
  </w:style>
  <w:style w:type="paragraph" w:customStyle="1" w:styleId="xl66">
    <w:name w:val="xl66"/>
    <w:basedOn w:val="prastasis"/>
    <w:rsid w:val="002828B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8DB4E3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lt-LT" w:eastAsia="lt-LT"/>
    </w:rPr>
  </w:style>
  <w:style w:type="paragraph" w:customStyle="1" w:styleId="xl67">
    <w:name w:val="xl67"/>
    <w:basedOn w:val="prastasis"/>
    <w:rsid w:val="002828B6"/>
    <w:pPr>
      <w:shd w:val="clear" w:color="000000" w:fill="8DB4E3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lt-LT" w:eastAsia="lt-LT"/>
    </w:rPr>
  </w:style>
  <w:style w:type="paragraph" w:customStyle="1" w:styleId="xl68">
    <w:name w:val="xl68"/>
    <w:basedOn w:val="prastasis"/>
    <w:rsid w:val="002828B6"/>
    <w:pPr>
      <w:pBdr>
        <w:top w:val="single" w:sz="8" w:space="0" w:color="auto"/>
      </w:pBdr>
      <w:shd w:val="clear" w:color="000000" w:fill="8DB4E3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lt-LT" w:eastAsia="lt-LT"/>
    </w:rPr>
  </w:style>
  <w:style w:type="paragraph" w:customStyle="1" w:styleId="xl69">
    <w:name w:val="xl69"/>
    <w:basedOn w:val="prastasis"/>
    <w:rsid w:val="002828B6"/>
    <w:pPr>
      <w:pBdr>
        <w:top w:val="single" w:sz="8" w:space="0" w:color="auto"/>
        <w:bottom w:val="single" w:sz="8" w:space="0" w:color="auto"/>
      </w:pBdr>
      <w:shd w:val="clear" w:color="000000" w:fill="8DB4E3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lt-LT" w:eastAsia="lt-LT"/>
    </w:rPr>
  </w:style>
  <w:style w:type="paragraph" w:customStyle="1" w:styleId="xl70">
    <w:name w:val="xl70"/>
    <w:basedOn w:val="prastasis"/>
    <w:rsid w:val="002828B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8DB4E3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lt-LT" w:eastAsia="lt-LT"/>
    </w:rPr>
  </w:style>
  <w:style w:type="paragraph" w:customStyle="1" w:styleId="xl71">
    <w:name w:val="xl71"/>
    <w:basedOn w:val="prastasis"/>
    <w:rsid w:val="002828B6"/>
    <w:pPr>
      <w:pBdr>
        <w:left w:val="single" w:sz="8" w:space="0" w:color="auto"/>
        <w:right w:val="single" w:sz="8" w:space="0" w:color="auto"/>
      </w:pBdr>
      <w:shd w:val="clear" w:color="000000" w:fill="8DB4E3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lt-LT" w:eastAsia="lt-LT"/>
    </w:rPr>
  </w:style>
  <w:style w:type="paragraph" w:customStyle="1" w:styleId="xl72">
    <w:name w:val="xl72"/>
    <w:basedOn w:val="prastasis"/>
    <w:rsid w:val="002828B6"/>
    <w:pPr>
      <w:pBdr>
        <w:bottom w:val="single" w:sz="8" w:space="0" w:color="auto"/>
      </w:pBdr>
      <w:shd w:val="clear" w:color="000000" w:fill="8DB4E3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lt-LT" w:eastAsia="lt-LT"/>
    </w:rPr>
  </w:style>
  <w:style w:type="paragraph" w:customStyle="1" w:styleId="xl73">
    <w:name w:val="xl73"/>
    <w:basedOn w:val="prastasis"/>
    <w:rsid w:val="002828B6"/>
    <w:pPr>
      <w:pBdr>
        <w:bottom w:val="single" w:sz="8" w:space="0" w:color="auto"/>
        <w:right w:val="single" w:sz="8" w:space="0" w:color="auto"/>
      </w:pBdr>
      <w:shd w:val="clear" w:color="000000" w:fill="8DB4E3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lt-LT" w:eastAsia="lt-LT"/>
    </w:rPr>
  </w:style>
  <w:style w:type="paragraph" w:customStyle="1" w:styleId="xl74">
    <w:name w:val="xl74"/>
    <w:basedOn w:val="prastasis"/>
    <w:rsid w:val="002828B6"/>
    <w:pPr>
      <w:pBdr>
        <w:right w:val="single" w:sz="8" w:space="0" w:color="auto"/>
      </w:pBdr>
      <w:shd w:val="clear" w:color="000000" w:fill="8DB4E3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lt-LT" w:eastAsia="lt-LT"/>
    </w:rPr>
  </w:style>
  <w:style w:type="paragraph" w:customStyle="1" w:styleId="xl75">
    <w:name w:val="xl75"/>
    <w:basedOn w:val="prastasis"/>
    <w:rsid w:val="002828B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DB4E3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lt-LT" w:eastAsia="lt-LT"/>
    </w:rPr>
  </w:style>
  <w:style w:type="paragraph" w:customStyle="1" w:styleId="xl76">
    <w:name w:val="xl76"/>
    <w:basedOn w:val="prastasis"/>
    <w:rsid w:val="002828B6"/>
    <w:pPr>
      <w:pBdr>
        <w:bottom w:val="single" w:sz="8" w:space="0" w:color="auto"/>
        <w:right w:val="single" w:sz="8" w:space="0" w:color="auto"/>
      </w:pBdr>
      <w:shd w:val="clear" w:color="000000" w:fill="8DB4E3"/>
      <w:spacing w:before="100" w:beforeAutospacing="1" w:after="100" w:afterAutospacing="1"/>
      <w:jc w:val="center"/>
      <w:textAlignment w:val="center"/>
    </w:pPr>
    <w:rPr>
      <w:color w:val="000000"/>
      <w:lang w:val="lt-LT" w:eastAsia="lt-LT"/>
    </w:rPr>
  </w:style>
  <w:style w:type="paragraph" w:customStyle="1" w:styleId="xl77">
    <w:name w:val="xl77"/>
    <w:basedOn w:val="prastasis"/>
    <w:rsid w:val="002828B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lt-LT" w:eastAsia="lt-LT"/>
    </w:rPr>
  </w:style>
  <w:style w:type="paragraph" w:customStyle="1" w:styleId="xl78">
    <w:name w:val="xl78"/>
    <w:basedOn w:val="prastasis"/>
    <w:rsid w:val="002828B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val="lt-LT" w:eastAsia="lt-LT"/>
    </w:rPr>
  </w:style>
  <w:style w:type="paragraph" w:customStyle="1" w:styleId="xl79">
    <w:name w:val="xl79"/>
    <w:basedOn w:val="prastasis"/>
    <w:rsid w:val="002828B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val="lt-LT" w:eastAsia="lt-LT"/>
    </w:rPr>
  </w:style>
  <w:style w:type="paragraph" w:customStyle="1" w:styleId="xl80">
    <w:name w:val="xl80"/>
    <w:basedOn w:val="prastasis"/>
    <w:rsid w:val="002828B6"/>
    <w:pPr>
      <w:pBdr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color w:val="000000"/>
      <w:sz w:val="24"/>
      <w:szCs w:val="24"/>
      <w:lang w:val="lt-LT" w:eastAsia="lt-LT"/>
    </w:rPr>
  </w:style>
  <w:style w:type="paragraph" w:customStyle="1" w:styleId="xl81">
    <w:name w:val="xl81"/>
    <w:basedOn w:val="prastasis"/>
    <w:rsid w:val="002828B6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val="lt-LT" w:eastAsia="lt-LT"/>
    </w:rPr>
  </w:style>
  <w:style w:type="paragraph" w:customStyle="1" w:styleId="xl82">
    <w:name w:val="xl82"/>
    <w:basedOn w:val="prastasis"/>
    <w:rsid w:val="002828B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lt-LT" w:eastAsia="lt-LT"/>
    </w:rPr>
  </w:style>
  <w:style w:type="paragraph" w:customStyle="1" w:styleId="xl83">
    <w:name w:val="xl83"/>
    <w:basedOn w:val="prastasis"/>
    <w:rsid w:val="002828B6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color w:val="000000"/>
      <w:sz w:val="24"/>
      <w:szCs w:val="24"/>
      <w:lang w:val="lt-LT" w:eastAsia="lt-LT"/>
    </w:rPr>
  </w:style>
  <w:style w:type="paragraph" w:customStyle="1" w:styleId="xl84">
    <w:name w:val="xl84"/>
    <w:basedOn w:val="prastasis"/>
    <w:rsid w:val="002828B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lt-LT" w:eastAsia="lt-LT"/>
    </w:rPr>
  </w:style>
  <w:style w:type="paragraph" w:customStyle="1" w:styleId="xl85">
    <w:name w:val="xl85"/>
    <w:basedOn w:val="prastasis"/>
    <w:rsid w:val="002828B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4"/>
      <w:szCs w:val="24"/>
      <w:lang w:val="lt-LT" w:eastAsia="lt-LT"/>
    </w:rPr>
  </w:style>
  <w:style w:type="paragraph" w:customStyle="1" w:styleId="xl86">
    <w:name w:val="xl86"/>
    <w:basedOn w:val="prastasis"/>
    <w:rsid w:val="002828B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  <w:lang w:val="lt-LT" w:eastAsia="lt-LT"/>
    </w:rPr>
  </w:style>
  <w:style w:type="paragraph" w:customStyle="1" w:styleId="xl87">
    <w:name w:val="xl87"/>
    <w:basedOn w:val="prastasis"/>
    <w:rsid w:val="002828B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100" w:firstLine="100"/>
      <w:textAlignment w:val="center"/>
    </w:pPr>
    <w:rPr>
      <w:color w:val="000000"/>
      <w:sz w:val="24"/>
      <w:szCs w:val="24"/>
      <w:lang w:val="lt-LT" w:eastAsia="lt-LT"/>
    </w:rPr>
  </w:style>
  <w:style w:type="paragraph" w:customStyle="1" w:styleId="xl88">
    <w:name w:val="xl88"/>
    <w:basedOn w:val="prastasis"/>
    <w:rsid w:val="002828B6"/>
    <w:pP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  <w:lang w:val="lt-LT" w:eastAsia="lt-LT"/>
    </w:rPr>
  </w:style>
  <w:style w:type="paragraph" w:customStyle="1" w:styleId="xl89">
    <w:name w:val="xl89"/>
    <w:basedOn w:val="prastasis"/>
    <w:rsid w:val="002828B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8DB4E3"/>
      <w:spacing w:before="100" w:beforeAutospacing="1" w:after="100" w:afterAutospacing="1"/>
      <w:textAlignment w:val="center"/>
    </w:pPr>
    <w:rPr>
      <w:sz w:val="24"/>
      <w:szCs w:val="24"/>
      <w:lang w:val="lt-LT" w:eastAsia="lt-LT"/>
    </w:rPr>
  </w:style>
  <w:style w:type="paragraph" w:customStyle="1" w:styleId="xl90">
    <w:name w:val="xl90"/>
    <w:basedOn w:val="prastasis"/>
    <w:rsid w:val="002828B6"/>
    <w:pPr>
      <w:shd w:val="clear" w:color="000000" w:fill="8DB4E3"/>
      <w:spacing w:before="100" w:beforeAutospacing="1" w:after="100" w:afterAutospacing="1"/>
      <w:textAlignment w:val="center"/>
    </w:pPr>
    <w:rPr>
      <w:color w:val="000000"/>
      <w:sz w:val="24"/>
      <w:szCs w:val="24"/>
      <w:lang w:val="lt-LT" w:eastAsia="lt-LT"/>
    </w:rPr>
  </w:style>
  <w:style w:type="paragraph" w:customStyle="1" w:styleId="xl91">
    <w:name w:val="xl91"/>
    <w:basedOn w:val="prastasis"/>
    <w:rsid w:val="002828B6"/>
    <w:pPr>
      <w:pBdr>
        <w:right w:val="single" w:sz="8" w:space="0" w:color="auto"/>
      </w:pBdr>
      <w:shd w:val="clear" w:color="000000" w:fill="8DB4E3"/>
      <w:spacing w:before="100" w:beforeAutospacing="1" w:after="100" w:afterAutospacing="1"/>
      <w:textAlignment w:val="center"/>
    </w:pPr>
    <w:rPr>
      <w:color w:val="000000"/>
      <w:sz w:val="24"/>
      <w:szCs w:val="24"/>
      <w:lang w:val="lt-LT" w:eastAsia="lt-LT"/>
    </w:rPr>
  </w:style>
  <w:style w:type="paragraph" w:customStyle="1" w:styleId="xl92">
    <w:name w:val="xl92"/>
    <w:basedOn w:val="prastasis"/>
    <w:rsid w:val="002828B6"/>
    <w:pPr>
      <w:pBdr>
        <w:top w:val="single" w:sz="8" w:space="0" w:color="auto"/>
      </w:pBdr>
      <w:shd w:val="clear" w:color="000000" w:fill="8DB4E3"/>
      <w:spacing w:before="100" w:beforeAutospacing="1" w:after="100" w:afterAutospacing="1"/>
      <w:textAlignment w:val="center"/>
    </w:pPr>
    <w:rPr>
      <w:color w:val="000000"/>
      <w:sz w:val="24"/>
      <w:szCs w:val="24"/>
      <w:lang w:val="lt-LT" w:eastAsia="lt-LT"/>
    </w:rPr>
  </w:style>
  <w:style w:type="paragraph" w:customStyle="1" w:styleId="xl93">
    <w:name w:val="xl93"/>
    <w:basedOn w:val="prastasis"/>
    <w:rsid w:val="002828B6"/>
    <w:pPr>
      <w:pBdr>
        <w:top w:val="single" w:sz="8" w:space="0" w:color="auto"/>
        <w:bottom w:val="single" w:sz="8" w:space="0" w:color="auto"/>
      </w:pBdr>
      <w:shd w:val="clear" w:color="000000" w:fill="8DB4E3"/>
      <w:spacing w:before="100" w:beforeAutospacing="1" w:after="100" w:afterAutospacing="1"/>
      <w:textAlignment w:val="center"/>
    </w:pPr>
    <w:rPr>
      <w:color w:val="000000"/>
      <w:sz w:val="24"/>
      <w:szCs w:val="24"/>
      <w:lang w:val="lt-LT" w:eastAsia="lt-LT"/>
    </w:rPr>
  </w:style>
  <w:style w:type="paragraph" w:customStyle="1" w:styleId="xl94">
    <w:name w:val="xl94"/>
    <w:basedOn w:val="prastasis"/>
    <w:rsid w:val="002828B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8DB4E3"/>
      <w:spacing w:before="100" w:beforeAutospacing="1" w:after="100" w:afterAutospacing="1"/>
      <w:textAlignment w:val="center"/>
    </w:pPr>
    <w:rPr>
      <w:color w:val="000000"/>
      <w:sz w:val="24"/>
      <w:szCs w:val="24"/>
      <w:lang w:val="lt-LT" w:eastAsia="lt-LT"/>
    </w:rPr>
  </w:style>
  <w:style w:type="paragraph" w:customStyle="1" w:styleId="xl95">
    <w:name w:val="xl95"/>
    <w:basedOn w:val="prastasis"/>
    <w:rsid w:val="002828B6"/>
    <w:pPr>
      <w:pBdr>
        <w:left w:val="single" w:sz="8" w:space="0" w:color="auto"/>
        <w:right w:val="single" w:sz="8" w:space="0" w:color="auto"/>
      </w:pBdr>
      <w:shd w:val="clear" w:color="000000" w:fill="8DB4E3"/>
      <w:spacing w:before="100" w:beforeAutospacing="1" w:after="100" w:afterAutospacing="1"/>
      <w:textAlignment w:val="center"/>
    </w:pPr>
    <w:rPr>
      <w:sz w:val="24"/>
      <w:szCs w:val="24"/>
      <w:lang w:val="lt-LT" w:eastAsia="lt-LT"/>
    </w:rPr>
  </w:style>
  <w:style w:type="paragraph" w:customStyle="1" w:styleId="xl96">
    <w:name w:val="xl96"/>
    <w:basedOn w:val="prastasis"/>
    <w:rsid w:val="002828B6"/>
    <w:pPr>
      <w:pBdr>
        <w:bottom w:val="single" w:sz="8" w:space="0" w:color="auto"/>
      </w:pBdr>
      <w:shd w:val="clear" w:color="000000" w:fill="8DB4E3"/>
      <w:spacing w:before="100" w:beforeAutospacing="1" w:after="100" w:afterAutospacing="1"/>
      <w:textAlignment w:val="center"/>
    </w:pPr>
    <w:rPr>
      <w:color w:val="000000"/>
      <w:sz w:val="24"/>
      <w:szCs w:val="24"/>
      <w:lang w:val="lt-LT" w:eastAsia="lt-LT"/>
    </w:rPr>
  </w:style>
  <w:style w:type="paragraph" w:customStyle="1" w:styleId="xl97">
    <w:name w:val="xl97"/>
    <w:basedOn w:val="prastasis"/>
    <w:rsid w:val="002828B6"/>
    <w:pPr>
      <w:pBdr>
        <w:bottom w:val="single" w:sz="8" w:space="0" w:color="auto"/>
        <w:right w:val="single" w:sz="8" w:space="0" w:color="auto"/>
      </w:pBdr>
      <w:shd w:val="clear" w:color="000000" w:fill="8DB4E3"/>
      <w:spacing w:before="100" w:beforeAutospacing="1" w:after="100" w:afterAutospacing="1"/>
      <w:textAlignment w:val="center"/>
    </w:pPr>
    <w:rPr>
      <w:color w:val="000000"/>
      <w:sz w:val="24"/>
      <w:szCs w:val="24"/>
      <w:lang w:val="lt-LT" w:eastAsia="lt-LT"/>
    </w:rPr>
  </w:style>
  <w:style w:type="paragraph" w:customStyle="1" w:styleId="xl98">
    <w:name w:val="xl98"/>
    <w:basedOn w:val="prastasis"/>
    <w:rsid w:val="002828B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DB4E3"/>
      <w:spacing w:before="100" w:beforeAutospacing="1" w:after="100" w:afterAutospacing="1"/>
      <w:textAlignment w:val="center"/>
    </w:pPr>
    <w:rPr>
      <w:sz w:val="24"/>
      <w:szCs w:val="24"/>
      <w:lang w:val="lt-LT" w:eastAsia="lt-LT"/>
    </w:rPr>
  </w:style>
  <w:style w:type="paragraph" w:customStyle="1" w:styleId="xl99">
    <w:name w:val="xl99"/>
    <w:basedOn w:val="prastasis"/>
    <w:rsid w:val="002828B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  <w:lang w:val="lt-LT" w:eastAsia="lt-LT"/>
    </w:rPr>
  </w:style>
  <w:style w:type="paragraph" w:customStyle="1" w:styleId="xl100">
    <w:name w:val="xl100"/>
    <w:basedOn w:val="prastasis"/>
    <w:rsid w:val="002828B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lt-LT" w:eastAsia="lt-LT"/>
    </w:rPr>
  </w:style>
  <w:style w:type="paragraph" w:customStyle="1" w:styleId="xl101">
    <w:name w:val="xl101"/>
    <w:basedOn w:val="prastasis"/>
    <w:rsid w:val="002828B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lt-LT" w:eastAsia="lt-LT"/>
    </w:rPr>
  </w:style>
  <w:style w:type="paragraph" w:customStyle="1" w:styleId="xl102">
    <w:name w:val="xl102"/>
    <w:basedOn w:val="prastasis"/>
    <w:rsid w:val="002828B6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lt-LT" w:eastAsia="lt-LT"/>
    </w:rPr>
  </w:style>
  <w:style w:type="paragraph" w:customStyle="1" w:styleId="xl103">
    <w:name w:val="xl103"/>
    <w:basedOn w:val="prastasis"/>
    <w:rsid w:val="002828B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val="lt-LT" w:eastAsia="lt-LT"/>
    </w:rPr>
  </w:style>
  <w:style w:type="paragraph" w:customStyle="1" w:styleId="xl104">
    <w:name w:val="xl104"/>
    <w:basedOn w:val="prastasis"/>
    <w:rsid w:val="002828B6"/>
    <w:pPr>
      <w:pBdr>
        <w:top w:val="single" w:sz="8" w:space="0" w:color="auto"/>
        <w:left w:val="single" w:sz="8" w:space="0" w:color="auto"/>
      </w:pBdr>
      <w:shd w:val="clear" w:color="000000" w:fill="8DB4E3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lt-LT" w:eastAsia="lt-LT"/>
    </w:rPr>
  </w:style>
  <w:style w:type="paragraph" w:customStyle="1" w:styleId="xl105">
    <w:name w:val="xl105"/>
    <w:basedOn w:val="prastasis"/>
    <w:rsid w:val="002828B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val="lt-LT" w:eastAsia="lt-LT"/>
    </w:rPr>
  </w:style>
  <w:style w:type="paragraph" w:customStyle="1" w:styleId="xl106">
    <w:name w:val="xl106"/>
    <w:basedOn w:val="prastasis"/>
    <w:rsid w:val="002828B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val="lt-LT" w:eastAsia="lt-LT"/>
    </w:rPr>
  </w:style>
  <w:style w:type="paragraph" w:customStyle="1" w:styleId="xl107">
    <w:name w:val="xl107"/>
    <w:basedOn w:val="prastasis"/>
    <w:rsid w:val="002828B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val="lt-LT" w:eastAsia="lt-LT"/>
    </w:rPr>
  </w:style>
  <w:style w:type="paragraph" w:customStyle="1" w:styleId="xl108">
    <w:name w:val="xl108"/>
    <w:basedOn w:val="prastasis"/>
    <w:rsid w:val="002828B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val="lt-LT" w:eastAsia="lt-LT"/>
    </w:rPr>
  </w:style>
  <w:style w:type="paragraph" w:customStyle="1" w:styleId="xl109">
    <w:name w:val="xl109"/>
    <w:basedOn w:val="prastasis"/>
    <w:rsid w:val="002828B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color w:val="000000"/>
      <w:sz w:val="24"/>
      <w:szCs w:val="24"/>
      <w:lang w:val="lt-LT" w:eastAsia="lt-LT"/>
    </w:rPr>
  </w:style>
  <w:style w:type="paragraph" w:customStyle="1" w:styleId="xl110">
    <w:name w:val="xl110"/>
    <w:basedOn w:val="prastasis"/>
    <w:rsid w:val="002828B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  <w:lang w:val="lt-LT" w:eastAsia="lt-LT"/>
    </w:rPr>
  </w:style>
  <w:style w:type="paragraph" w:customStyle="1" w:styleId="xl111">
    <w:name w:val="xl111"/>
    <w:basedOn w:val="prastasis"/>
    <w:rsid w:val="002828B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val="lt-LT" w:eastAsia="lt-LT"/>
    </w:rPr>
  </w:style>
  <w:style w:type="paragraph" w:customStyle="1" w:styleId="xl112">
    <w:name w:val="xl112"/>
    <w:basedOn w:val="prastasis"/>
    <w:rsid w:val="002828B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val="lt-LT" w:eastAsia="lt-LT"/>
    </w:rPr>
  </w:style>
  <w:style w:type="paragraph" w:customStyle="1" w:styleId="xl113">
    <w:name w:val="xl113"/>
    <w:basedOn w:val="prastasis"/>
    <w:rsid w:val="002828B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val="lt-LT" w:eastAsia="lt-LT"/>
    </w:rPr>
  </w:style>
  <w:style w:type="paragraph" w:customStyle="1" w:styleId="xl114">
    <w:name w:val="xl114"/>
    <w:basedOn w:val="prastasis"/>
    <w:rsid w:val="002828B6"/>
    <w:pPr>
      <w:pBdr>
        <w:top w:val="single" w:sz="8" w:space="0" w:color="auto"/>
        <w:left w:val="single" w:sz="8" w:space="0" w:color="auto"/>
      </w:pBdr>
      <w:shd w:val="clear" w:color="000000" w:fill="8DB4E3"/>
      <w:spacing w:before="100" w:beforeAutospacing="1" w:after="100" w:afterAutospacing="1"/>
      <w:textAlignment w:val="center"/>
    </w:pPr>
    <w:rPr>
      <w:color w:val="000000"/>
      <w:sz w:val="24"/>
      <w:szCs w:val="24"/>
      <w:lang w:val="lt-LT" w:eastAsia="lt-LT"/>
    </w:rPr>
  </w:style>
  <w:style w:type="paragraph" w:customStyle="1" w:styleId="xl115">
    <w:name w:val="xl115"/>
    <w:basedOn w:val="prastasis"/>
    <w:rsid w:val="002828B6"/>
    <w:pPr>
      <w:pBdr>
        <w:left w:val="single" w:sz="8" w:space="0" w:color="auto"/>
      </w:pBdr>
      <w:shd w:val="clear" w:color="000000" w:fill="8DB4E3"/>
      <w:spacing w:before="100" w:beforeAutospacing="1" w:after="100" w:afterAutospacing="1"/>
      <w:textAlignment w:val="center"/>
    </w:pPr>
    <w:rPr>
      <w:color w:val="000000"/>
      <w:sz w:val="24"/>
      <w:szCs w:val="24"/>
      <w:lang w:val="lt-LT" w:eastAsia="lt-LT"/>
    </w:rPr>
  </w:style>
  <w:style w:type="paragraph" w:customStyle="1" w:styleId="xl116">
    <w:name w:val="xl116"/>
    <w:basedOn w:val="prastasis"/>
    <w:rsid w:val="002828B6"/>
    <w:pPr>
      <w:pBdr>
        <w:left w:val="single" w:sz="8" w:space="0" w:color="auto"/>
        <w:bottom w:val="single" w:sz="8" w:space="0" w:color="auto"/>
      </w:pBdr>
      <w:shd w:val="clear" w:color="000000" w:fill="8DB4E3"/>
      <w:spacing w:before="100" w:beforeAutospacing="1" w:after="100" w:afterAutospacing="1"/>
      <w:textAlignment w:val="center"/>
    </w:pPr>
    <w:rPr>
      <w:color w:val="000000"/>
      <w:sz w:val="24"/>
      <w:szCs w:val="24"/>
      <w:lang w:val="lt-LT" w:eastAsia="lt-LT"/>
    </w:rPr>
  </w:style>
  <w:style w:type="paragraph" w:customStyle="1" w:styleId="xl117">
    <w:name w:val="xl117"/>
    <w:basedOn w:val="prastasis"/>
    <w:rsid w:val="002828B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color w:val="000000"/>
      <w:sz w:val="24"/>
      <w:szCs w:val="24"/>
      <w:lang w:val="lt-LT" w:eastAsia="lt-LT"/>
    </w:rPr>
  </w:style>
  <w:style w:type="paragraph" w:customStyle="1" w:styleId="xl118">
    <w:name w:val="xl118"/>
    <w:basedOn w:val="prastasis"/>
    <w:rsid w:val="002828B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lt-LT" w:eastAsia="lt-LT"/>
    </w:rPr>
  </w:style>
  <w:style w:type="paragraph" w:customStyle="1" w:styleId="xl119">
    <w:name w:val="xl119"/>
    <w:basedOn w:val="prastasis"/>
    <w:rsid w:val="002828B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val="lt-LT" w:eastAsia="lt-LT"/>
    </w:rPr>
  </w:style>
  <w:style w:type="paragraph" w:customStyle="1" w:styleId="xl120">
    <w:name w:val="xl120"/>
    <w:basedOn w:val="prastasis"/>
    <w:rsid w:val="002828B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val="lt-LT" w:eastAsia="lt-LT"/>
    </w:rPr>
  </w:style>
  <w:style w:type="paragraph" w:customStyle="1" w:styleId="xl121">
    <w:name w:val="xl121"/>
    <w:basedOn w:val="prastasis"/>
    <w:rsid w:val="002828B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lt-LT" w:eastAsia="lt-LT"/>
    </w:rPr>
  </w:style>
  <w:style w:type="paragraph" w:customStyle="1" w:styleId="xl122">
    <w:name w:val="xl122"/>
    <w:basedOn w:val="prastasis"/>
    <w:rsid w:val="002828B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lt-LT" w:eastAsia="lt-LT"/>
    </w:rPr>
  </w:style>
  <w:style w:type="paragraph" w:customStyle="1" w:styleId="xl123">
    <w:name w:val="xl123"/>
    <w:basedOn w:val="prastasis"/>
    <w:rsid w:val="002828B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color w:val="000000"/>
      <w:sz w:val="24"/>
      <w:szCs w:val="24"/>
      <w:lang w:val="lt-LT" w:eastAsia="lt-LT"/>
    </w:rPr>
  </w:style>
  <w:style w:type="paragraph" w:customStyle="1" w:styleId="xl124">
    <w:name w:val="xl124"/>
    <w:basedOn w:val="prastasis"/>
    <w:rsid w:val="002828B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8DB4E3"/>
      <w:spacing w:before="100" w:beforeAutospacing="1" w:after="100" w:afterAutospacing="1"/>
      <w:textAlignment w:val="center"/>
    </w:pPr>
    <w:rPr>
      <w:color w:val="000000"/>
      <w:sz w:val="24"/>
      <w:szCs w:val="24"/>
      <w:lang w:val="lt-LT" w:eastAsia="lt-LT"/>
    </w:rPr>
  </w:style>
  <w:style w:type="paragraph" w:customStyle="1" w:styleId="xl125">
    <w:name w:val="xl125"/>
    <w:basedOn w:val="prastasis"/>
    <w:rsid w:val="002828B6"/>
    <w:pPr>
      <w:pBdr>
        <w:left w:val="single" w:sz="8" w:space="0" w:color="auto"/>
        <w:right w:val="single" w:sz="8" w:space="0" w:color="auto"/>
      </w:pBdr>
      <w:shd w:val="clear" w:color="000000" w:fill="8DB4E3"/>
      <w:spacing w:before="100" w:beforeAutospacing="1" w:after="100" w:afterAutospacing="1"/>
      <w:textAlignment w:val="center"/>
    </w:pPr>
    <w:rPr>
      <w:color w:val="000000"/>
      <w:sz w:val="24"/>
      <w:szCs w:val="24"/>
      <w:lang w:val="lt-LT" w:eastAsia="lt-LT"/>
    </w:rPr>
  </w:style>
  <w:style w:type="paragraph" w:customStyle="1" w:styleId="xl126">
    <w:name w:val="xl126"/>
    <w:basedOn w:val="prastasis"/>
    <w:rsid w:val="002828B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DB4E3"/>
      <w:spacing w:before="100" w:beforeAutospacing="1" w:after="100" w:afterAutospacing="1"/>
      <w:textAlignment w:val="center"/>
    </w:pPr>
    <w:rPr>
      <w:color w:val="000000"/>
      <w:sz w:val="24"/>
      <w:szCs w:val="24"/>
      <w:lang w:val="lt-LT" w:eastAsia="lt-LT"/>
    </w:rPr>
  </w:style>
  <w:style w:type="paragraph" w:customStyle="1" w:styleId="xl127">
    <w:name w:val="xl127"/>
    <w:basedOn w:val="prastasis"/>
    <w:rsid w:val="002828B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lt-LT" w:eastAsia="lt-LT"/>
    </w:rPr>
  </w:style>
  <w:style w:type="paragraph" w:customStyle="1" w:styleId="xl128">
    <w:name w:val="xl128"/>
    <w:basedOn w:val="prastasis"/>
    <w:rsid w:val="002828B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lt-LT" w:eastAsia="lt-LT"/>
    </w:rPr>
  </w:style>
  <w:style w:type="paragraph" w:customStyle="1" w:styleId="xl129">
    <w:name w:val="xl129"/>
    <w:basedOn w:val="prastasis"/>
    <w:rsid w:val="002828B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lt-LT" w:eastAsia="lt-LT"/>
    </w:rPr>
  </w:style>
  <w:style w:type="paragraph" w:customStyle="1" w:styleId="xl130">
    <w:name w:val="xl130"/>
    <w:basedOn w:val="prastasis"/>
    <w:rsid w:val="002828B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lt-LT" w:eastAsia="lt-LT"/>
    </w:rPr>
  </w:style>
  <w:style w:type="paragraph" w:customStyle="1" w:styleId="xl131">
    <w:name w:val="xl131"/>
    <w:basedOn w:val="prastasis"/>
    <w:rsid w:val="002828B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lt-LT" w:eastAsia="lt-LT"/>
    </w:rPr>
  </w:style>
  <w:style w:type="paragraph" w:customStyle="1" w:styleId="xl132">
    <w:name w:val="xl132"/>
    <w:basedOn w:val="prastasis"/>
    <w:rsid w:val="002828B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lt-LT" w:eastAsia="lt-LT"/>
    </w:rPr>
  </w:style>
  <w:style w:type="paragraph" w:customStyle="1" w:styleId="xl133">
    <w:name w:val="xl133"/>
    <w:basedOn w:val="prastasis"/>
    <w:rsid w:val="002828B6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lt-LT" w:eastAsia="lt-LT"/>
    </w:rPr>
  </w:style>
  <w:style w:type="paragraph" w:customStyle="1" w:styleId="xl134">
    <w:name w:val="xl134"/>
    <w:basedOn w:val="prastasis"/>
    <w:rsid w:val="002828B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color w:val="000000"/>
      <w:sz w:val="24"/>
      <w:szCs w:val="24"/>
      <w:lang w:val="lt-LT" w:eastAsia="lt-LT"/>
    </w:rPr>
  </w:style>
  <w:style w:type="paragraph" w:customStyle="1" w:styleId="xl135">
    <w:name w:val="xl135"/>
    <w:basedOn w:val="prastasis"/>
    <w:rsid w:val="002828B6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color w:val="000000"/>
      <w:sz w:val="24"/>
      <w:szCs w:val="24"/>
      <w:lang w:val="lt-LT" w:eastAsia="lt-LT"/>
    </w:rPr>
  </w:style>
  <w:style w:type="paragraph" w:customStyle="1" w:styleId="xl136">
    <w:name w:val="xl136"/>
    <w:basedOn w:val="prastasis"/>
    <w:rsid w:val="002828B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color w:val="FF0000"/>
      <w:sz w:val="24"/>
      <w:szCs w:val="24"/>
      <w:lang w:val="lt-LT" w:eastAsia="lt-LT"/>
    </w:rPr>
  </w:style>
  <w:style w:type="paragraph" w:styleId="Turinys1">
    <w:name w:val="toc 1"/>
    <w:basedOn w:val="prastasis"/>
    <w:next w:val="prastasis"/>
    <w:autoRedefine/>
    <w:uiPriority w:val="39"/>
    <w:qFormat/>
    <w:rsid w:val="002828B6"/>
    <w:pPr>
      <w:tabs>
        <w:tab w:val="left" w:pos="480"/>
        <w:tab w:val="right" w:leader="dot" w:pos="9061"/>
      </w:tabs>
      <w:spacing w:before="120"/>
    </w:pPr>
    <w:rPr>
      <w:b/>
      <w:bCs/>
      <w:noProof/>
      <w:sz w:val="24"/>
      <w:szCs w:val="24"/>
      <w:lang w:val="lt-LT"/>
    </w:rPr>
  </w:style>
  <w:style w:type="paragraph" w:styleId="Turinys2">
    <w:name w:val="toc 2"/>
    <w:basedOn w:val="prastasis"/>
    <w:next w:val="prastasis"/>
    <w:autoRedefine/>
    <w:uiPriority w:val="39"/>
    <w:qFormat/>
    <w:rsid w:val="002828B6"/>
    <w:pPr>
      <w:spacing w:before="120"/>
      <w:ind w:left="240"/>
    </w:pPr>
    <w:rPr>
      <w:rFonts w:ascii="Calibri" w:hAnsi="Calibri"/>
      <w:b/>
      <w:bCs/>
      <w:sz w:val="22"/>
      <w:szCs w:val="22"/>
      <w:lang w:val="lt-LT"/>
    </w:rPr>
  </w:style>
  <w:style w:type="paragraph" w:customStyle="1" w:styleId="Heading41">
    <w:name w:val="Heading 4+1"/>
    <w:basedOn w:val="Antrat4"/>
    <w:rsid w:val="002828B6"/>
    <w:pPr>
      <w:numPr>
        <w:ilvl w:val="4"/>
      </w:numPr>
    </w:pPr>
  </w:style>
  <w:style w:type="paragraph" w:customStyle="1" w:styleId="Heading411">
    <w:name w:val="Heading 4+1+1"/>
    <w:basedOn w:val="Heading41"/>
    <w:rsid w:val="002828B6"/>
    <w:pPr>
      <w:numPr>
        <w:ilvl w:val="5"/>
      </w:numPr>
    </w:pPr>
  </w:style>
  <w:style w:type="paragraph" w:styleId="Antrat">
    <w:name w:val="caption"/>
    <w:basedOn w:val="prastasis"/>
    <w:next w:val="prastasis"/>
    <w:autoRedefine/>
    <w:uiPriority w:val="35"/>
    <w:unhideWhenUsed/>
    <w:qFormat/>
    <w:rsid w:val="002828B6"/>
    <w:pPr>
      <w:keepNext/>
      <w:jc w:val="right"/>
    </w:pPr>
    <w:rPr>
      <w:rFonts w:ascii="Calibri" w:hAnsi="Calibri"/>
      <w:b/>
      <w:bCs/>
      <w:lang w:val="lt-LT"/>
    </w:rPr>
  </w:style>
  <w:style w:type="paragraph" w:customStyle="1" w:styleId="Style1Buletted">
    <w:name w:val="Style1 Buletted"/>
    <w:basedOn w:val="Style1"/>
    <w:link w:val="Style1BulettedChar"/>
    <w:autoRedefine/>
    <w:qFormat/>
    <w:rsid w:val="002828B6"/>
    <w:pPr>
      <w:ind w:left="0" w:firstLine="0"/>
      <w:contextualSpacing/>
    </w:pPr>
    <w:rPr>
      <w:lang w:val="en-US"/>
    </w:rPr>
  </w:style>
  <w:style w:type="character" w:customStyle="1" w:styleId="Style1BulettedChar">
    <w:name w:val="Style1 Buletted Char"/>
    <w:link w:val="Style1Buletted"/>
    <w:rsid w:val="002828B6"/>
    <w:rPr>
      <w:rFonts w:ascii="Times New Roman" w:eastAsia="Times New Roman" w:hAnsi="Times New Roman" w:cs="Times New Roman"/>
      <w:szCs w:val="24"/>
      <w:lang w:val="en-US"/>
    </w:rPr>
  </w:style>
  <w:style w:type="paragraph" w:styleId="Turinioantrat">
    <w:name w:val="TOC Heading"/>
    <w:basedOn w:val="Antrat1"/>
    <w:next w:val="prastasis"/>
    <w:uiPriority w:val="39"/>
    <w:unhideWhenUsed/>
    <w:qFormat/>
    <w:rsid w:val="002828B6"/>
    <w:pPr>
      <w:keepNext/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Cambria" w:eastAsia="MS Gothic" w:hAnsi="Cambria"/>
      <w:bCs/>
      <w:caps w:val="0"/>
      <w:color w:val="365F91"/>
      <w:sz w:val="28"/>
      <w:szCs w:val="28"/>
      <w:lang w:val="en-US" w:eastAsia="ja-JP"/>
    </w:rPr>
  </w:style>
  <w:style w:type="paragraph" w:styleId="Turinys3">
    <w:name w:val="toc 3"/>
    <w:basedOn w:val="prastasis"/>
    <w:next w:val="prastasis"/>
    <w:autoRedefine/>
    <w:uiPriority w:val="39"/>
    <w:unhideWhenUsed/>
    <w:qFormat/>
    <w:rsid w:val="002828B6"/>
    <w:pPr>
      <w:ind w:left="480"/>
    </w:pPr>
    <w:rPr>
      <w:rFonts w:ascii="Calibri" w:hAnsi="Calibri"/>
      <w:sz w:val="24"/>
      <w:szCs w:val="24"/>
      <w:lang w:val="lt-LT"/>
    </w:rPr>
  </w:style>
  <w:style w:type="paragraph" w:customStyle="1" w:styleId="font5">
    <w:name w:val="font5"/>
    <w:basedOn w:val="prastasis"/>
    <w:rsid w:val="002828B6"/>
    <w:pPr>
      <w:spacing w:before="100" w:beforeAutospacing="1" w:after="100" w:afterAutospacing="1"/>
    </w:pPr>
    <w:rPr>
      <w:i/>
      <w:iCs/>
      <w:color w:val="FF0000"/>
      <w:sz w:val="22"/>
      <w:szCs w:val="22"/>
      <w:lang w:val="lt-LT" w:eastAsia="lt-LT"/>
    </w:rPr>
  </w:style>
  <w:style w:type="paragraph" w:customStyle="1" w:styleId="font6">
    <w:name w:val="font6"/>
    <w:basedOn w:val="prastasis"/>
    <w:rsid w:val="002828B6"/>
    <w:pPr>
      <w:spacing w:before="100" w:beforeAutospacing="1" w:after="100" w:afterAutospacing="1"/>
    </w:pPr>
    <w:rPr>
      <w:color w:val="000000"/>
      <w:sz w:val="22"/>
      <w:szCs w:val="22"/>
      <w:lang w:val="lt-LT" w:eastAsia="lt-LT"/>
    </w:rPr>
  </w:style>
  <w:style w:type="paragraph" w:customStyle="1" w:styleId="font7">
    <w:name w:val="font7"/>
    <w:basedOn w:val="prastasis"/>
    <w:rsid w:val="002828B6"/>
    <w:pPr>
      <w:spacing w:before="100" w:beforeAutospacing="1" w:after="100" w:afterAutospacing="1"/>
    </w:pPr>
    <w:rPr>
      <w:i/>
      <w:iCs/>
      <w:color w:val="000000"/>
      <w:sz w:val="22"/>
      <w:szCs w:val="22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28B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828B6"/>
    <w:rPr>
      <w:rFonts w:ascii="Segoe UI" w:eastAsia="Times New Roman" w:hAnsi="Segoe UI" w:cs="Segoe UI"/>
      <w:sz w:val="18"/>
      <w:szCs w:val="18"/>
      <w:lang w:val="ru-RU"/>
    </w:rPr>
  </w:style>
  <w:style w:type="paragraph" w:styleId="Antrats">
    <w:name w:val="header"/>
    <w:basedOn w:val="prastasis"/>
    <w:link w:val="AntratsDiagrama"/>
    <w:uiPriority w:val="99"/>
    <w:unhideWhenUsed/>
    <w:rsid w:val="002828B6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828B6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Porat">
    <w:name w:val="footer"/>
    <w:basedOn w:val="prastasis"/>
    <w:link w:val="PoratDiagrama"/>
    <w:uiPriority w:val="99"/>
    <w:unhideWhenUsed/>
    <w:rsid w:val="002828B6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828B6"/>
    <w:rPr>
      <w:rFonts w:ascii="Times New Roman" w:eastAsia="Times New Roman" w:hAnsi="Times New Roman" w:cs="Times New Roman"/>
      <w:sz w:val="20"/>
      <w:szCs w:val="20"/>
      <w:lang w:val="ru-RU"/>
    </w:rPr>
  </w:style>
  <w:style w:type="paragraph" w:customStyle="1" w:styleId="Numberedlist21">
    <w:name w:val="Numbered list 2.1"/>
    <w:basedOn w:val="prastasis"/>
    <w:rsid w:val="00D57565"/>
    <w:pPr>
      <w:widowControl w:val="0"/>
      <w:numPr>
        <w:numId w:val="48"/>
      </w:numPr>
      <w:ind w:left="8702"/>
    </w:pPr>
    <w:rPr>
      <w:rFonts w:ascii="Arial Unicode MS" w:eastAsia="Arial Unicode MS" w:hAnsi="Arial Unicode MS" w:cs="Arial Unicode MS"/>
      <w:color w:val="000000"/>
      <w:sz w:val="24"/>
      <w:szCs w:val="24"/>
      <w:lang w:val="lt-LT" w:eastAsia="lt-LT" w:bidi="lt-LT"/>
    </w:rPr>
  </w:style>
  <w:style w:type="paragraph" w:customStyle="1" w:styleId="Numberedlist22">
    <w:name w:val="Numbered list 2.2"/>
    <w:basedOn w:val="prastasis"/>
    <w:rsid w:val="00D57565"/>
    <w:pPr>
      <w:widowControl w:val="0"/>
      <w:numPr>
        <w:ilvl w:val="1"/>
        <w:numId w:val="48"/>
      </w:numPr>
      <w:ind w:left="10261"/>
    </w:pPr>
    <w:rPr>
      <w:rFonts w:ascii="Arial Unicode MS" w:eastAsia="Arial Unicode MS" w:hAnsi="Arial Unicode MS" w:cs="Arial Unicode MS"/>
      <w:color w:val="000000"/>
      <w:sz w:val="24"/>
      <w:szCs w:val="24"/>
      <w:lang w:val="lt-LT" w:eastAsia="lt-LT" w:bidi="lt-LT"/>
    </w:rPr>
  </w:style>
  <w:style w:type="paragraph" w:customStyle="1" w:styleId="Numberedlist23">
    <w:name w:val="Numbered list 2.3"/>
    <w:basedOn w:val="prastasis"/>
    <w:rsid w:val="00D57565"/>
    <w:pPr>
      <w:widowControl w:val="0"/>
      <w:numPr>
        <w:ilvl w:val="2"/>
        <w:numId w:val="48"/>
      </w:numPr>
    </w:pPr>
    <w:rPr>
      <w:rFonts w:ascii="Arial Unicode MS" w:eastAsia="Arial Unicode MS" w:hAnsi="Arial Unicode MS" w:cs="Arial Unicode MS"/>
      <w:color w:val="000000"/>
      <w:sz w:val="24"/>
      <w:szCs w:val="24"/>
      <w:lang w:val="lt-LT" w:eastAsia="lt-LT" w:bidi="lt-LT"/>
    </w:rPr>
  </w:style>
  <w:style w:type="paragraph" w:customStyle="1" w:styleId="Numberedlist24">
    <w:name w:val="Numbered list 2.4"/>
    <w:basedOn w:val="prastasis"/>
    <w:rsid w:val="00D57565"/>
    <w:pPr>
      <w:widowControl w:val="0"/>
      <w:numPr>
        <w:ilvl w:val="3"/>
        <w:numId w:val="48"/>
      </w:numPr>
    </w:pPr>
    <w:rPr>
      <w:rFonts w:ascii="Arial Unicode MS" w:eastAsia="Arial Unicode MS" w:hAnsi="Arial Unicode MS" w:cs="Arial Unicode MS"/>
      <w:color w:val="000000"/>
      <w:sz w:val="24"/>
      <w:szCs w:val="24"/>
      <w:lang w:val="lt-LT" w:eastAsia="lt-LT" w:bidi="lt-LT"/>
    </w:rPr>
  </w:style>
  <w:style w:type="paragraph" w:customStyle="1" w:styleId="Tekstas2">
    <w:name w:val="Tekstas 2"/>
    <w:basedOn w:val="Numberedlist23"/>
    <w:link w:val="Tekstas2Diagrama"/>
    <w:qFormat/>
    <w:rsid w:val="00D57565"/>
    <w:pPr>
      <w:widowControl/>
      <w:spacing w:line="264" w:lineRule="auto"/>
      <w:ind w:left="0" w:firstLine="0"/>
      <w:jc w:val="both"/>
    </w:pPr>
    <w:rPr>
      <w:rFonts w:ascii="Times New Roman" w:hAnsi="Times New Roman" w:cs="Times New Roman"/>
      <w:sz w:val="22"/>
    </w:rPr>
  </w:style>
  <w:style w:type="character" w:customStyle="1" w:styleId="Tekstas2Diagrama">
    <w:name w:val="Tekstas 2 Diagrama"/>
    <w:basedOn w:val="Numatytasispastraiposriftas"/>
    <w:link w:val="Tekstas2"/>
    <w:rsid w:val="00D57565"/>
    <w:rPr>
      <w:rFonts w:ascii="Times New Roman" w:eastAsia="Arial Unicode MS" w:hAnsi="Times New Roman" w:cs="Times New Roman"/>
      <w:color w:val="000000"/>
      <w:szCs w:val="24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4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3293</Words>
  <Characters>1878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Gaudenis Sadaunykas</dc:creator>
  <cp:keywords/>
  <dc:description/>
  <cp:lastModifiedBy>Gaudenis Sadaunykas</cp:lastModifiedBy>
  <cp:revision>14</cp:revision>
  <dcterms:created xsi:type="dcterms:W3CDTF">2026-04-01T08:37:00Z</dcterms:created>
  <dcterms:modified xsi:type="dcterms:W3CDTF">2026-04-01T12:30:00Z</dcterms:modified>
</cp:coreProperties>
</file>