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C6C2" w14:textId="59EE2079" w:rsidR="00300114" w:rsidRPr="00D02004" w:rsidRDefault="00866D90" w:rsidP="00300114">
      <w:pPr>
        <w:pStyle w:val="Antrat2"/>
        <w:spacing w:before="0"/>
        <w:ind w:left="5103" w:hanging="2041"/>
        <w:jc w:val="right"/>
        <w:rPr>
          <w:rFonts w:ascii="Times New Roman" w:eastAsia="Calibri" w:hAnsi="Times New Roman" w:cs="Times New Roman"/>
          <w:i/>
          <w:iCs/>
          <w:color w:val="auto"/>
          <w:sz w:val="24"/>
          <w:szCs w:val="24"/>
        </w:rPr>
      </w:pPr>
      <w:bookmarkStart w:id="0" w:name="_Ref39484039"/>
      <w:bookmarkStart w:id="1" w:name="_Ref40278562"/>
      <w:bookmarkStart w:id="2" w:name="_Toc126333945"/>
      <w:r w:rsidRPr="00D02004">
        <w:rPr>
          <w:rFonts w:ascii="Times New Roman" w:eastAsia="Calibri" w:hAnsi="Times New Roman" w:cs="Times New Roman"/>
          <w:i/>
          <w:iCs/>
          <w:color w:val="auto"/>
          <w:sz w:val="24"/>
          <w:szCs w:val="24"/>
        </w:rPr>
        <w:t>Specialiųjų p</w:t>
      </w:r>
      <w:r w:rsidR="008D704D" w:rsidRPr="00D02004">
        <w:rPr>
          <w:rFonts w:ascii="Times New Roman" w:eastAsia="Calibri" w:hAnsi="Times New Roman" w:cs="Times New Roman"/>
          <w:i/>
          <w:iCs/>
          <w:color w:val="auto"/>
          <w:sz w:val="24"/>
          <w:szCs w:val="24"/>
        </w:rPr>
        <w:t xml:space="preserve">irkimo sąlygų </w:t>
      </w:r>
      <w:r w:rsidR="00117B8B">
        <w:rPr>
          <w:rFonts w:ascii="Times New Roman" w:eastAsia="Calibri" w:hAnsi="Times New Roman" w:cs="Times New Roman"/>
          <w:i/>
          <w:iCs/>
          <w:color w:val="auto"/>
          <w:sz w:val="24"/>
          <w:szCs w:val="24"/>
        </w:rPr>
        <w:t>6</w:t>
      </w:r>
      <w:r w:rsidR="008D704D" w:rsidRPr="00D02004">
        <w:rPr>
          <w:rFonts w:ascii="Times New Roman" w:eastAsia="Calibri" w:hAnsi="Times New Roman" w:cs="Times New Roman"/>
          <w:i/>
          <w:iCs/>
          <w:color w:val="auto"/>
          <w:sz w:val="24"/>
          <w:szCs w:val="24"/>
        </w:rPr>
        <w:t xml:space="preserve"> priedas</w:t>
      </w:r>
    </w:p>
    <w:p w14:paraId="7C8753CD" w14:textId="32E68A9F" w:rsidR="008D704D" w:rsidRPr="00D02004" w:rsidRDefault="008D704D" w:rsidP="00300114">
      <w:pPr>
        <w:pStyle w:val="Antrat2"/>
        <w:spacing w:before="0"/>
        <w:ind w:left="5103" w:hanging="2041"/>
        <w:jc w:val="right"/>
        <w:rPr>
          <w:rFonts w:ascii="Times New Roman" w:eastAsia="Calibri" w:hAnsi="Times New Roman" w:cs="Times New Roman"/>
          <w:i/>
          <w:iCs/>
          <w:color w:val="auto"/>
          <w:sz w:val="24"/>
          <w:szCs w:val="24"/>
        </w:rPr>
      </w:pPr>
      <w:r w:rsidRPr="00D02004">
        <w:rPr>
          <w:rFonts w:ascii="Times New Roman" w:eastAsia="Calibri" w:hAnsi="Times New Roman" w:cs="Times New Roman"/>
          <w:i/>
          <w:iCs/>
          <w:color w:val="auto"/>
          <w:sz w:val="24"/>
          <w:szCs w:val="24"/>
        </w:rPr>
        <w:t xml:space="preserve"> „Pasiūlymų vertinimo kriterijai ir sąlygos“</w:t>
      </w:r>
      <w:bookmarkEnd w:id="0"/>
      <w:bookmarkEnd w:id="1"/>
      <w:bookmarkEnd w:id="2"/>
    </w:p>
    <w:p w14:paraId="0FF46339" w14:textId="77777777" w:rsidR="00210870" w:rsidRPr="00D02004" w:rsidRDefault="00210870" w:rsidP="00210870">
      <w:pPr>
        <w:spacing w:line="240" w:lineRule="auto"/>
        <w:ind w:left="7314"/>
        <w:rPr>
          <w:rFonts w:ascii="Times New Roman" w:hAnsi="Times New Roman" w:cs="Times New Roman"/>
          <w:sz w:val="24"/>
          <w:szCs w:val="24"/>
        </w:rPr>
      </w:pPr>
    </w:p>
    <w:p w14:paraId="78959BE9" w14:textId="21E715FD" w:rsidR="00641DC7" w:rsidRPr="00D02004" w:rsidRDefault="00D02004" w:rsidP="00641DC7">
      <w:pPr>
        <w:jc w:val="center"/>
        <w:rPr>
          <w:rFonts w:ascii="Times New Roman" w:hAnsi="Times New Roman" w:cs="Times New Roman"/>
          <w:b/>
          <w:bCs/>
          <w:sz w:val="24"/>
          <w:szCs w:val="24"/>
          <w:u w:val="single"/>
        </w:rPr>
      </w:pPr>
      <w:bookmarkStart w:id="3" w:name="_Hlk195696359"/>
      <w:r w:rsidRPr="00D02004">
        <w:rPr>
          <w:rFonts w:ascii="Times New Roman" w:hAnsi="Times New Roman" w:cs="Times New Roman"/>
          <w:b/>
          <w:sz w:val="24"/>
          <w:szCs w:val="24"/>
          <w:u w:val="single"/>
        </w:rPr>
        <w:t>INOVATYVI</w:t>
      </w:r>
      <w:r>
        <w:rPr>
          <w:rFonts w:ascii="Times New Roman" w:hAnsi="Times New Roman" w:cs="Times New Roman"/>
          <w:b/>
          <w:sz w:val="24"/>
          <w:szCs w:val="24"/>
          <w:u w:val="single"/>
        </w:rPr>
        <w:t>Ų</w:t>
      </w:r>
      <w:r w:rsidRPr="00D02004">
        <w:rPr>
          <w:rFonts w:ascii="Times New Roman" w:hAnsi="Times New Roman" w:cs="Times New Roman"/>
          <w:b/>
          <w:sz w:val="24"/>
          <w:szCs w:val="24"/>
          <w:u w:val="single"/>
        </w:rPr>
        <w:t xml:space="preserve"> NUSIŽENGIMUS UŽFIKSUOJANČI</w:t>
      </w:r>
      <w:r>
        <w:rPr>
          <w:rFonts w:ascii="Times New Roman" w:hAnsi="Times New Roman" w:cs="Times New Roman"/>
          <w:b/>
          <w:sz w:val="24"/>
          <w:szCs w:val="24"/>
          <w:u w:val="single"/>
        </w:rPr>
        <w:t>Ų</w:t>
      </w:r>
      <w:r w:rsidRPr="00D02004">
        <w:rPr>
          <w:rFonts w:ascii="Times New Roman" w:hAnsi="Times New Roman" w:cs="Times New Roman"/>
          <w:b/>
          <w:sz w:val="24"/>
          <w:szCs w:val="24"/>
          <w:u w:val="single"/>
        </w:rPr>
        <w:t xml:space="preserve"> MOBILI</w:t>
      </w:r>
      <w:r>
        <w:rPr>
          <w:rFonts w:ascii="Times New Roman" w:hAnsi="Times New Roman" w:cs="Times New Roman"/>
          <w:b/>
          <w:sz w:val="24"/>
          <w:szCs w:val="24"/>
          <w:u w:val="single"/>
        </w:rPr>
        <w:t>Ų</w:t>
      </w:r>
      <w:r w:rsidRPr="00D02004">
        <w:rPr>
          <w:rFonts w:ascii="Times New Roman" w:hAnsi="Times New Roman" w:cs="Times New Roman"/>
          <w:b/>
          <w:sz w:val="24"/>
          <w:szCs w:val="24"/>
          <w:u w:val="single"/>
        </w:rPr>
        <w:t xml:space="preserve"> FIKSAVIMO SISTEM</w:t>
      </w:r>
      <w:r>
        <w:rPr>
          <w:rFonts w:ascii="Times New Roman" w:hAnsi="Times New Roman" w:cs="Times New Roman"/>
          <w:b/>
          <w:sz w:val="24"/>
          <w:szCs w:val="24"/>
          <w:u w:val="single"/>
        </w:rPr>
        <w:t>Ų</w:t>
      </w:r>
      <w:r w:rsidR="00641DC7" w:rsidRPr="00D02004">
        <w:rPr>
          <w:rFonts w:ascii="Times New Roman" w:hAnsi="Times New Roman" w:cs="Times New Roman"/>
          <w:b/>
          <w:sz w:val="24"/>
          <w:szCs w:val="24"/>
          <w:u w:val="single"/>
        </w:rPr>
        <w:t xml:space="preserve"> P</w:t>
      </w:r>
      <w:r w:rsidR="00641DC7" w:rsidRPr="00D02004">
        <w:rPr>
          <w:rFonts w:ascii="Times New Roman" w:hAnsi="Times New Roman" w:cs="Times New Roman"/>
          <w:b/>
          <w:bCs/>
          <w:sz w:val="24"/>
          <w:szCs w:val="24"/>
          <w:u w:val="single"/>
        </w:rPr>
        <w:t>IRKIM</w:t>
      </w:r>
      <w:r w:rsidR="007825DD">
        <w:rPr>
          <w:rFonts w:ascii="Times New Roman" w:hAnsi="Times New Roman" w:cs="Times New Roman"/>
          <w:b/>
          <w:bCs/>
          <w:sz w:val="24"/>
          <w:szCs w:val="24"/>
          <w:u w:val="single"/>
        </w:rPr>
        <w:t>O</w:t>
      </w:r>
    </w:p>
    <w:bookmarkEnd w:id="3"/>
    <w:p w14:paraId="50C34810" w14:textId="1E6D64F2" w:rsidR="00A56EE9" w:rsidRPr="00D02004" w:rsidRDefault="00283E14" w:rsidP="001467B3">
      <w:pPr>
        <w:pStyle w:val="Paantrat"/>
        <w:spacing w:after="0" w:line="240" w:lineRule="auto"/>
        <w:jc w:val="center"/>
        <w:rPr>
          <w:rFonts w:ascii="Times New Roman" w:hAnsi="Times New Roman" w:cs="Times New Roman"/>
          <w:b/>
          <w:bCs/>
          <w:caps w:val="0"/>
          <w:color w:val="auto"/>
          <w:sz w:val="24"/>
          <w:szCs w:val="24"/>
        </w:rPr>
      </w:pPr>
      <w:r>
        <w:rPr>
          <w:rFonts w:ascii="Times New Roman" w:hAnsi="Times New Roman" w:cs="Times New Roman"/>
          <w:b/>
          <w:bCs/>
          <w:caps w:val="0"/>
          <w:color w:val="auto"/>
          <w:sz w:val="24"/>
          <w:szCs w:val="24"/>
        </w:rPr>
        <w:t>Ekonominio naudingumo</w:t>
      </w:r>
      <w:r w:rsidR="00E564AE" w:rsidRPr="00D02004">
        <w:rPr>
          <w:rFonts w:ascii="Times New Roman" w:hAnsi="Times New Roman" w:cs="Times New Roman"/>
          <w:b/>
          <w:bCs/>
          <w:caps w:val="0"/>
          <w:color w:val="auto"/>
          <w:sz w:val="24"/>
          <w:szCs w:val="24"/>
        </w:rPr>
        <w:t xml:space="preserve"> vertinimo kriterijai ir sąlygos</w:t>
      </w:r>
    </w:p>
    <w:p w14:paraId="7F659B9B" w14:textId="77777777" w:rsidR="001467B3" w:rsidRPr="00D02004" w:rsidRDefault="001467B3" w:rsidP="001467B3">
      <w:pPr>
        <w:spacing w:after="0" w:line="240" w:lineRule="auto"/>
        <w:rPr>
          <w:rFonts w:ascii="Times New Roman" w:hAnsi="Times New Roman" w:cs="Times New Roman"/>
          <w:sz w:val="24"/>
          <w:szCs w:val="24"/>
        </w:rPr>
      </w:pPr>
    </w:p>
    <w:p w14:paraId="67CB3B54" w14:textId="77777777" w:rsidR="00D02004" w:rsidRDefault="00D02004" w:rsidP="00D02004">
      <w:pPr>
        <w:autoSpaceDE w:val="0"/>
        <w:autoSpaceDN w:val="0"/>
        <w:adjustRightInd w:val="0"/>
        <w:spacing w:after="60" w:line="240" w:lineRule="auto"/>
        <w:jc w:val="both"/>
        <w:rPr>
          <w:rFonts w:ascii="Times New Roman" w:hAnsi="Times New Roman"/>
          <w:bCs/>
          <w:sz w:val="24"/>
          <w:szCs w:val="24"/>
        </w:rPr>
      </w:pPr>
      <w:r>
        <w:rPr>
          <w:rFonts w:ascii="Times New Roman" w:hAnsi="Times New Roman"/>
          <w:bCs/>
          <w:sz w:val="24"/>
          <w:szCs w:val="24"/>
        </w:rPr>
        <w:t xml:space="preserve">1. </w:t>
      </w:r>
      <w:r w:rsidRPr="00D555DF">
        <w:rPr>
          <w:rFonts w:ascii="Times New Roman" w:hAnsi="Times New Roman"/>
          <w:bCs/>
          <w:sz w:val="24"/>
          <w:szCs w:val="24"/>
        </w:rPr>
        <w:t>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7AB0020B" w14:textId="77777777" w:rsidR="00D02004" w:rsidRDefault="00D02004" w:rsidP="00D02004">
      <w:pPr>
        <w:autoSpaceDE w:val="0"/>
        <w:autoSpaceDN w:val="0"/>
        <w:adjustRightInd w:val="0"/>
        <w:spacing w:after="60" w:line="240" w:lineRule="auto"/>
        <w:jc w:val="both"/>
        <w:rPr>
          <w:rFonts w:ascii="Times New Roman" w:hAnsi="Times New Roman"/>
          <w:bCs/>
          <w:sz w:val="24"/>
          <w:szCs w:val="24"/>
        </w:rPr>
      </w:pPr>
      <w:r>
        <w:rPr>
          <w:rFonts w:ascii="Times New Roman" w:hAnsi="Times New Roman"/>
          <w:bCs/>
          <w:sz w:val="24"/>
          <w:szCs w:val="24"/>
        </w:rPr>
        <w:t xml:space="preserve">2. </w:t>
      </w:r>
      <w:r w:rsidRPr="00D555DF">
        <w:rPr>
          <w:rFonts w:ascii="Times New Roman" w:hAnsi="Times New Roman"/>
          <w:bCs/>
          <w:sz w:val="24"/>
          <w:szCs w:val="24"/>
        </w:rPr>
        <w:t>Šiame priede pateikiami ekonomiškai naudingiausio pasiūlymo vertinimo kriterijai, jų parametrai, lyginamieji svoriai, balai, formulės, pagal kurias skaičiuojamas pasiūlymų ekonominis naudingumas, vertinimo tvarkos aprašymas.</w:t>
      </w:r>
    </w:p>
    <w:p w14:paraId="096DA537" w14:textId="74AA8B40" w:rsidR="00D02004" w:rsidRDefault="00D02004" w:rsidP="00D02004">
      <w:pPr>
        <w:autoSpaceDE w:val="0"/>
        <w:autoSpaceDN w:val="0"/>
        <w:adjustRightInd w:val="0"/>
        <w:spacing w:after="60" w:line="240" w:lineRule="auto"/>
        <w:jc w:val="both"/>
        <w:rPr>
          <w:rFonts w:ascii="Times New Roman" w:hAnsi="Times New Roman"/>
          <w:bCs/>
          <w:sz w:val="24"/>
          <w:szCs w:val="24"/>
        </w:rPr>
      </w:pPr>
      <w:r>
        <w:rPr>
          <w:rFonts w:ascii="Times New Roman" w:hAnsi="Times New Roman" w:cs="Times New Roman"/>
          <w:sz w:val="24"/>
          <w:szCs w:val="24"/>
        </w:rPr>
        <w:t xml:space="preserve">3. </w:t>
      </w:r>
      <w:r w:rsidRPr="00D02004">
        <w:rPr>
          <w:rFonts w:ascii="Times New Roman" w:hAnsi="Times New Roman" w:cs="Times New Roman"/>
          <w:sz w:val="24"/>
          <w:szCs w:val="24"/>
        </w:rPr>
        <w:t xml:space="preserve">Jei apskaičiavus tiekėjų pasiūlymų ekonominio naudingumo balus ir nustačius pasiūlymų eilę tolimesnėse pasiūlymų vertinimo procedūrose būtų pašalintas (arba pasitrauktų pats) bent vienas tiekėjas, arba laimėtoju pripažintas tiekėjas atsisakytų sudaryti pirkimo sutartį, </w:t>
      </w:r>
      <w:r w:rsidRPr="00D02004">
        <w:rPr>
          <w:rStyle w:val="Grietas"/>
          <w:rFonts w:ascii="Times New Roman" w:hAnsi="Times New Roman" w:cs="Times New Roman"/>
          <w:b w:val="0"/>
          <w:bCs w:val="0"/>
          <w:sz w:val="24"/>
          <w:szCs w:val="24"/>
        </w:rPr>
        <w:t>ekonominio naudingumo balai kitų tiekėjų pasiūlymams būtų perskaičiuojami</w:t>
      </w:r>
      <w:r w:rsidRPr="00D02004">
        <w:rPr>
          <w:rFonts w:ascii="Times New Roman" w:hAnsi="Times New Roman" w:cs="Times New Roman"/>
          <w:sz w:val="24"/>
          <w:szCs w:val="24"/>
        </w:rPr>
        <w:t xml:space="preserve"> pagal šiame </w:t>
      </w:r>
      <w:r w:rsidRPr="00D02004">
        <w:rPr>
          <w:rFonts w:ascii="Times New Roman" w:eastAsia="Calibri" w:hAnsi="Times New Roman" w:cs="Times New Roman"/>
          <w:sz w:val="24"/>
          <w:szCs w:val="24"/>
        </w:rPr>
        <w:t xml:space="preserve">priede </w:t>
      </w:r>
      <w:r w:rsidRPr="00D02004">
        <w:rPr>
          <w:rFonts w:ascii="Times New Roman" w:hAnsi="Times New Roman" w:cs="Times New Roman"/>
          <w:sz w:val="24"/>
          <w:szCs w:val="24"/>
        </w:rPr>
        <w:t>nustatytus vertinimo kriterijus ir formules. Po perskaičiavimo būtų sudaroma nauja pirkimo pasiūlymų eilė.</w:t>
      </w:r>
    </w:p>
    <w:p w14:paraId="4D4B5BDA" w14:textId="056864B3" w:rsidR="00D02004" w:rsidRDefault="00D02004" w:rsidP="00D02004">
      <w:pPr>
        <w:autoSpaceDE w:val="0"/>
        <w:autoSpaceDN w:val="0"/>
        <w:adjustRightInd w:val="0"/>
        <w:spacing w:after="60" w:line="240" w:lineRule="auto"/>
        <w:jc w:val="both"/>
        <w:rPr>
          <w:rFonts w:ascii="Times New Roman" w:hAnsi="Times New Roman"/>
          <w:bCs/>
          <w:sz w:val="24"/>
          <w:szCs w:val="24"/>
        </w:rPr>
      </w:pPr>
      <w:r>
        <w:rPr>
          <w:rFonts w:ascii="Times New Roman" w:hAnsi="Times New Roman"/>
          <w:bCs/>
          <w:sz w:val="24"/>
          <w:szCs w:val="24"/>
        </w:rPr>
        <w:t xml:space="preserve">4. </w:t>
      </w:r>
      <w:r w:rsidRPr="00D555DF">
        <w:rPr>
          <w:rFonts w:ascii="Times New Roman" w:hAnsi="Times New Roman"/>
          <w:bCs/>
          <w:sz w:val="24"/>
          <w:szCs w:val="24"/>
        </w:rPr>
        <w:t>Pasiūlymų vertinimo kriterijai:</w:t>
      </w:r>
    </w:p>
    <w:p w14:paraId="143DF2AD" w14:textId="77777777" w:rsidR="00D02004" w:rsidRDefault="00D02004" w:rsidP="00D02004">
      <w:pPr>
        <w:autoSpaceDE w:val="0"/>
        <w:autoSpaceDN w:val="0"/>
        <w:adjustRightInd w:val="0"/>
        <w:spacing w:after="60" w:line="240" w:lineRule="auto"/>
        <w:jc w:val="both"/>
        <w:rPr>
          <w:rFonts w:ascii="Times New Roman" w:hAnsi="Times New Roman"/>
          <w:bCs/>
          <w:sz w:val="24"/>
          <w:szCs w:val="24"/>
        </w:rPr>
      </w:pPr>
    </w:p>
    <w:p w14:paraId="3439B488" w14:textId="77777777" w:rsidR="00D02004" w:rsidRPr="00D02004" w:rsidRDefault="00D02004" w:rsidP="00D02004">
      <w:pPr>
        <w:tabs>
          <w:tab w:val="left" w:pos="1134"/>
        </w:tabs>
        <w:spacing w:after="0" w:line="240" w:lineRule="auto"/>
        <w:jc w:val="right"/>
        <w:rPr>
          <w:rFonts w:ascii="Times New Roman" w:hAnsi="Times New Roman" w:cs="Times New Roman"/>
          <w:sz w:val="24"/>
          <w:szCs w:val="24"/>
        </w:rPr>
      </w:pPr>
      <w:r w:rsidRPr="00D02004">
        <w:rPr>
          <w:rFonts w:ascii="Times New Roman" w:hAnsi="Times New Roman" w:cs="Times New Roman"/>
          <w:sz w:val="24"/>
          <w:szCs w:val="24"/>
        </w:rPr>
        <w:t>1 lentelė</w:t>
      </w:r>
    </w:p>
    <w:p w14:paraId="24CFA3F8" w14:textId="77777777" w:rsidR="00D02004" w:rsidRPr="00D02004" w:rsidRDefault="00D02004" w:rsidP="00D02004">
      <w:pPr>
        <w:spacing w:after="0" w:line="240" w:lineRule="auto"/>
        <w:ind w:left="502" w:hanging="2640"/>
        <w:rPr>
          <w:rFonts w:ascii="Times New Roman" w:hAnsi="Times New Roman" w:cs="Times New Roman"/>
          <w:sz w:val="24"/>
          <w:szCs w:val="24"/>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558"/>
        <w:gridCol w:w="2528"/>
        <w:gridCol w:w="3790"/>
        <w:gridCol w:w="3086"/>
      </w:tblGrid>
      <w:tr w:rsidR="00D02004" w:rsidRPr="00D02004" w14:paraId="77811D6E" w14:textId="77777777" w:rsidTr="0042763E">
        <w:tc>
          <w:tcPr>
            <w:tcW w:w="280" w:type="pct"/>
            <w:tcBorders>
              <w:top w:val="single" w:sz="4" w:space="0" w:color="00000A"/>
              <w:left w:val="single" w:sz="4" w:space="0" w:color="00000A"/>
              <w:bottom w:val="single" w:sz="4" w:space="0" w:color="00000A"/>
              <w:right w:val="single" w:sz="4" w:space="0" w:color="00000A"/>
            </w:tcBorders>
            <w:tcMar>
              <w:left w:w="98" w:type="dxa"/>
            </w:tcMar>
            <w:vAlign w:val="center"/>
          </w:tcPr>
          <w:p w14:paraId="4CD21D69" w14:textId="77777777" w:rsidR="00D02004" w:rsidRPr="00D02004" w:rsidRDefault="00D02004" w:rsidP="00A55379">
            <w:pPr>
              <w:widowControl w:val="0"/>
              <w:spacing w:after="0" w:line="240" w:lineRule="auto"/>
              <w:jc w:val="center"/>
              <w:rPr>
                <w:rFonts w:ascii="Times New Roman" w:hAnsi="Times New Roman" w:cs="Times New Roman"/>
                <w:b/>
                <w:bCs/>
                <w:sz w:val="24"/>
                <w:szCs w:val="24"/>
                <w:lang w:eastAsia="en-US"/>
              </w:rPr>
            </w:pPr>
            <w:r w:rsidRPr="00D02004">
              <w:rPr>
                <w:rFonts w:ascii="Times New Roman" w:hAnsi="Times New Roman" w:cs="Times New Roman"/>
                <w:b/>
                <w:bCs/>
                <w:sz w:val="24"/>
                <w:szCs w:val="24"/>
                <w:lang w:eastAsia="en-US"/>
              </w:rPr>
              <w:t>Eil. Nr.</w:t>
            </w:r>
          </w:p>
        </w:tc>
        <w:tc>
          <w:tcPr>
            <w:tcW w:w="1269" w:type="pct"/>
            <w:tcBorders>
              <w:top w:val="single" w:sz="4" w:space="0" w:color="00000A"/>
              <w:left w:val="single" w:sz="4" w:space="0" w:color="00000A"/>
              <w:bottom w:val="single" w:sz="4" w:space="0" w:color="00000A"/>
              <w:right w:val="single" w:sz="4" w:space="0" w:color="00000A"/>
            </w:tcBorders>
            <w:tcMar>
              <w:left w:w="98" w:type="dxa"/>
            </w:tcMar>
            <w:vAlign w:val="center"/>
          </w:tcPr>
          <w:p w14:paraId="33BF2774" w14:textId="77777777" w:rsidR="00D02004" w:rsidRPr="00D02004" w:rsidRDefault="00D02004" w:rsidP="00A55379">
            <w:pPr>
              <w:widowControl w:val="0"/>
              <w:spacing w:after="0" w:line="240" w:lineRule="auto"/>
              <w:jc w:val="center"/>
              <w:rPr>
                <w:rFonts w:ascii="Times New Roman" w:hAnsi="Times New Roman" w:cs="Times New Roman"/>
                <w:b/>
                <w:bCs/>
                <w:sz w:val="24"/>
                <w:szCs w:val="24"/>
                <w:lang w:eastAsia="en-US"/>
              </w:rPr>
            </w:pPr>
            <w:r w:rsidRPr="00D02004">
              <w:rPr>
                <w:rFonts w:ascii="Times New Roman" w:hAnsi="Times New Roman" w:cs="Times New Roman"/>
                <w:b/>
                <w:bCs/>
                <w:sz w:val="24"/>
                <w:szCs w:val="24"/>
                <w:lang w:eastAsia="en-US"/>
              </w:rPr>
              <w:t>Vertinimo kriterijai ir jų parametrai</w:t>
            </w:r>
          </w:p>
        </w:tc>
        <w:tc>
          <w:tcPr>
            <w:tcW w:w="1902" w:type="pct"/>
            <w:tcBorders>
              <w:top w:val="single" w:sz="4" w:space="0" w:color="00000A"/>
              <w:left w:val="single" w:sz="4" w:space="0" w:color="00000A"/>
              <w:bottom w:val="single" w:sz="4" w:space="0" w:color="00000A"/>
              <w:right w:val="single" w:sz="4" w:space="0" w:color="00000A"/>
            </w:tcBorders>
            <w:tcMar>
              <w:left w:w="98" w:type="dxa"/>
            </w:tcMar>
            <w:vAlign w:val="center"/>
          </w:tcPr>
          <w:p w14:paraId="47594C9B" w14:textId="77777777" w:rsidR="00D02004" w:rsidRPr="00D02004" w:rsidRDefault="00D02004" w:rsidP="00A55379">
            <w:pPr>
              <w:widowControl w:val="0"/>
              <w:spacing w:after="0" w:line="240" w:lineRule="auto"/>
              <w:ind w:hanging="7"/>
              <w:jc w:val="center"/>
              <w:rPr>
                <w:rFonts w:ascii="Times New Roman" w:hAnsi="Times New Roman" w:cs="Times New Roman"/>
                <w:b/>
                <w:bCs/>
                <w:sz w:val="24"/>
                <w:szCs w:val="24"/>
                <w:lang w:eastAsia="en-US"/>
              </w:rPr>
            </w:pPr>
            <w:r w:rsidRPr="00D02004">
              <w:rPr>
                <w:rFonts w:ascii="Times New Roman" w:hAnsi="Times New Roman" w:cs="Times New Roman"/>
                <w:b/>
                <w:sz w:val="24"/>
                <w:szCs w:val="24"/>
                <w:lang w:eastAsia="en-US"/>
              </w:rPr>
              <w:t>Kriterijaus reikšmės</w:t>
            </w:r>
          </w:p>
        </w:tc>
        <w:tc>
          <w:tcPr>
            <w:tcW w:w="1549" w:type="pct"/>
            <w:tcBorders>
              <w:top w:val="single" w:sz="4" w:space="0" w:color="00000A"/>
              <w:left w:val="single" w:sz="4" w:space="0" w:color="00000A"/>
              <w:bottom w:val="single" w:sz="4" w:space="0" w:color="00000A"/>
              <w:right w:val="single" w:sz="4" w:space="0" w:color="00000A"/>
            </w:tcBorders>
          </w:tcPr>
          <w:p w14:paraId="47DCAA61" w14:textId="77777777" w:rsidR="00D02004" w:rsidRPr="00D02004" w:rsidRDefault="00D02004" w:rsidP="00A55379">
            <w:pPr>
              <w:widowControl w:val="0"/>
              <w:spacing w:after="0" w:line="240" w:lineRule="auto"/>
              <w:ind w:hanging="7"/>
              <w:jc w:val="center"/>
              <w:rPr>
                <w:rFonts w:ascii="Times New Roman" w:hAnsi="Times New Roman" w:cs="Times New Roman"/>
                <w:b/>
                <w:bCs/>
                <w:sz w:val="24"/>
                <w:szCs w:val="24"/>
                <w:lang w:eastAsia="en-US"/>
              </w:rPr>
            </w:pPr>
            <w:r w:rsidRPr="00D02004">
              <w:rPr>
                <w:rFonts w:ascii="Times New Roman" w:hAnsi="Times New Roman" w:cs="Times New Roman"/>
                <w:b/>
                <w:bCs/>
                <w:sz w:val="24"/>
                <w:szCs w:val="24"/>
                <w:lang w:eastAsia="en-US"/>
              </w:rPr>
              <w:t>Lyginamasis svoris ekonominio naudingumo įvertinime</w:t>
            </w:r>
          </w:p>
        </w:tc>
      </w:tr>
      <w:tr w:rsidR="00D02004" w:rsidRPr="00D02004" w14:paraId="45FF5010" w14:textId="77777777" w:rsidTr="0042763E">
        <w:tc>
          <w:tcPr>
            <w:tcW w:w="280" w:type="pct"/>
            <w:tcBorders>
              <w:top w:val="single" w:sz="4" w:space="0" w:color="00000A"/>
              <w:left w:val="single" w:sz="4" w:space="0" w:color="00000A"/>
              <w:bottom w:val="single" w:sz="4" w:space="0" w:color="00000A"/>
              <w:right w:val="single" w:sz="4" w:space="0" w:color="00000A"/>
            </w:tcBorders>
            <w:tcMar>
              <w:left w:w="98" w:type="dxa"/>
            </w:tcMar>
          </w:tcPr>
          <w:p w14:paraId="2F530F21" w14:textId="77777777" w:rsidR="00D02004" w:rsidRPr="00D02004" w:rsidRDefault="00D02004" w:rsidP="00A55379">
            <w:pPr>
              <w:widowControl w:val="0"/>
              <w:spacing w:after="0" w:line="240" w:lineRule="auto"/>
              <w:jc w:val="center"/>
              <w:rPr>
                <w:rFonts w:ascii="Times New Roman" w:hAnsi="Times New Roman" w:cs="Times New Roman"/>
                <w:bCs/>
                <w:i/>
                <w:sz w:val="24"/>
                <w:szCs w:val="24"/>
                <w:lang w:eastAsia="en-US"/>
              </w:rPr>
            </w:pPr>
            <w:r w:rsidRPr="00D02004">
              <w:rPr>
                <w:rFonts w:ascii="Times New Roman" w:hAnsi="Times New Roman" w:cs="Times New Roman"/>
                <w:bCs/>
                <w:i/>
                <w:sz w:val="24"/>
                <w:szCs w:val="24"/>
                <w:lang w:eastAsia="en-US"/>
              </w:rPr>
              <w:t>1</w:t>
            </w:r>
          </w:p>
        </w:tc>
        <w:tc>
          <w:tcPr>
            <w:tcW w:w="1269" w:type="pct"/>
            <w:tcBorders>
              <w:top w:val="single" w:sz="4" w:space="0" w:color="00000A"/>
              <w:left w:val="single" w:sz="4" w:space="0" w:color="00000A"/>
              <w:bottom w:val="single" w:sz="4" w:space="0" w:color="00000A"/>
              <w:right w:val="single" w:sz="4" w:space="0" w:color="00000A"/>
            </w:tcBorders>
            <w:tcMar>
              <w:left w:w="98" w:type="dxa"/>
            </w:tcMar>
          </w:tcPr>
          <w:p w14:paraId="20783CBB" w14:textId="77777777" w:rsidR="00D02004" w:rsidRPr="00D02004" w:rsidRDefault="00D02004" w:rsidP="00A55379">
            <w:pPr>
              <w:widowControl w:val="0"/>
              <w:spacing w:after="0" w:line="240" w:lineRule="auto"/>
              <w:jc w:val="center"/>
              <w:rPr>
                <w:rFonts w:ascii="Times New Roman" w:hAnsi="Times New Roman" w:cs="Times New Roman"/>
                <w:i/>
                <w:sz w:val="24"/>
                <w:szCs w:val="24"/>
                <w:lang w:eastAsia="en-US"/>
              </w:rPr>
            </w:pPr>
            <w:r w:rsidRPr="00D02004">
              <w:rPr>
                <w:rFonts w:ascii="Times New Roman" w:hAnsi="Times New Roman" w:cs="Times New Roman"/>
                <w:i/>
                <w:sz w:val="24"/>
                <w:szCs w:val="24"/>
                <w:lang w:eastAsia="en-US"/>
              </w:rPr>
              <w:t>2</w:t>
            </w:r>
          </w:p>
        </w:tc>
        <w:tc>
          <w:tcPr>
            <w:tcW w:w="1902" w:type="pct"/>
            <w:tcBorders>
              <w:top w:val="single" w:sz="4" w:space="0" w:color="00000A"/>
              <w:left w:val="single" w:sz="4" w:space="0" w:color="00000A"/>
              <w:bottom w:val="single" w:sz="4" w:space="0" w:color="00000A"/>
              <w:right w:val="single" w:sz="4" w:space="0" w:color="00000A"/>
            </w:tcBorders>
            <w:tcMar>
              <w:left w:w="98" w:type="dxa"/>
            </w:tcMar>
            <w:vAlign w:val="center"/>
          </w:tcPr>
          <w:p w14:paraId="3FBEA04F" w14:textId="77777777" w:rsidR="00D02004" w:rsidRPr="00D02004" w:rsidRDefault="00D02004" w:rsidP="00A55379">
            <w:pPr>
              <w:widowControl w:val="0"/>
              <w:spacing w:after="0" w:line="240" w:lineRule="auto"/>
              <w:jc w:val="center"/>
              <w:rPr>
                <w:rFonts w:ascii="Times New Roman" w:hAnsi="Times New Roman" w:cs="Times New Roman"/>
                <w:i/>
                <w:sz w:val="24"/>
                <w:szCs w:val="24"/>
                <w:lang w:eastAsia="en-US"/>
              </w:rPr>
            </w:pPr>
            <w:r w:rsidRPr="00D02004">
              <w:rPr>
                <w:rFonts w:ascii="Times New Roman" w:hAnsi="Times New Roman" w:cs="Times New Roman"/>
                <w:i/>
                <w:sz w:val="24"/>
                <w:szCs w:val="24"/>
                <w:lang w:eastAsia="en-US"/>
              </w:rPr>
              <w:t>3</w:t>
            </w:r>
          </w:p>
        </w:tc>
        <w:tc>
          <w:tcPr>
            <w:tcW w:w="1549" w:type="pct"/>
            <w:tcBorders>
              <w:top w:val="single" w:sz="4" w:space="0" w:color="00000A"/>
              <w:left w:val="single" w:sz="4" w:space="0" w:color="00000A"/>
              <w:bottom w:val="single" w:sz="4" w:space="0" w:color="00000A"/>
              <w:right w:val="single" w:sz="4" w:space="0" w:color="00000A"/>
            </w:tcBorders>
          </w:tcPr>
          <w:p w14:paraId="0F18D064" w14:textId="77777777" w:rsidR="00D02004" w:rsidRPr="00D02004" w:rsidRDefault="00D02004" w:rsidP="00A55379">
            <w:pPr>
              <w:widowControl w:val="0"/>
              <w:spacing w:after="0" w:line="240" w:lineRule="auto"/>
              <w:jc w:val="center"/>
              <w:rPr>
                <w:rFonts w:ascii="Times New Roman" w:hAnsi="Times New Roman" w:cs="Times New Roman"/>
                <w:i/>
                <w:sz w:val="24"/>
                <w:szCs w:val="24"/>
                <w:lang w:eastAsia="en-US"/>
              </w:rPr>
            </w:pPr>
            <w:r w:rsidRPr="00D02004">
              <w:rPr>
                <w:rFonts w:ascii="Times New Roman" w:hAnsi="Times New Roman" w:cs="Times New Roman"/>
                <w:i/>
                <w:sz w:val="24"/>
                <w:szCs w:val="24"/>
                <w:lang w:eastAsia="en-US"/>
              </w:rPr>
              <w:t>4</w:t>
            </w:r>
          </w:p>
        </w:tc>
      </w:tr>
      <w:tr w:rsidR="00D02004" w:rsidRPr="00D02004" w14:paraId="04C4D933" w14:textId="77777777" w:rsidTr="0042763E">
        <w:tc>
          <w:tcPr>
            <w:tcW w:w="280" w:type="pct"/>
            <w:tcBorders>
              <w:top w:val="single" w:sz="4" w:space="0" w:color="00000A"/>
              <w:left w:val="single" w:sz="4" w:space="0" w:color="00000A"/>
              <w:bottom w:val="single" w:sz="4" w:space="0" w:color="00000A"/>
              <w:right w:val="single" w:sz="4" w:space="0" w:color="00000A"/>
            </w:tcBorders>
            <w:tcMar>
              <w:left w:w="98" w:type="dxa"/>
            </w:tcMar>
          </w:tcPr>
          <w:p w14:paraId="6EAF5771" w14:textId="77777777" w:rsidR="00D02004" w:rsidRPr="00D02004" w:rsidRDefault="00D02004" w:rsidP="00A55379">
            <w:pPr>
              <w:widowControl w:val="0"/>
              <w:spacing w:after="0" w:line="240" w:lineRule="auto"/>
              <w:jc w:val="center"/>
              <w:rPr>
                <w:rFonts w:ascii="Times New Roman" w:hAnsi="Times New Roman" w:cs="Times New Roman"/>
                <w:b/>
                <w:bCs/>
                <w:sz w:val="24"/>
                <w:szCs w:val="24"/>
                <w:lang w:eastAsia="en-US"/>
              </w:rPr>
            </w:pPr>
            <w:r w:rsidRPr="00D02004">
              <w:rPr>
                <w:rFonts w:ascii="Times New Roman" w:hAnsi="Times New Roman" w:cs="Times New Roman"/>
                <w:b/>
                <w:bCs/>
                <w:sz w:val="24"/>
                <w:szCs w:val="24"/>
                <w:lang w:eastAsia="en-US"/>
              </w:rPr>
              <w:t>1.</w:t>
            </w:r>
          </w:p>
        </w:tc>
        <w:tc>
          <w:tcPr>
            <w:tcW w:w="1269" w:type="pct"/>
            <w:tcBorders>
              <w:top w:val="single" w:sz="4" w:space="0" w:color="00000A"/>
              <w:left w:val="single" w:sz="4" w:space="0" w:color="00000A"/>
              <w:bottom w:val="single" w:sz="4" w:space="0" w:color="00000A"/>
              <w:right w:val="single" w:sz="4" w:space="0" w:color="00000A"/>
            </w:tcBorders>
            <w:tcMar>
              <w:left w:w="98" w:type="dxa"/>
            </w:tcMar>
          </w:tcPr>
          <w:p w14:paraId="57BA7DE4" w14:textId="77777777" w:rsidR="00D02004" w:rsidRPr="00D02004" w:rsidRDefault="00D02004" w:rsidP="00A55379">
            <w:pPr>
              <w:widowControl w:val="0"/>
              <w:spacing w:after="0" w:line="240" w:lineRule="auto"/>
              <w:jc w:val="both"/>
              <w:rPr>
                <w:rFonts w:ascii="Times New Roman" w:hAnsi="Times New Roman" w:cs="Times New Roman"/>
                <w:b/>
                <w:sz w:val="24"/>
                <w:szCs w:val="24"/>
                <w:lang w:eastAsia="en-US"/>
              </w:rPr>
            </w:pPr>
            <w:r w:rsidRPr="00D02004">
              <w:rPr>
                <w:rFonts w:ascii="Times New Roman" w:hAnsi="Times New Roman" w:cs="Times New Roman"/>
                <w:b/>
                <w:sz w:val="24"/>
                <w:szCs w:val="24"/>
                <w:lang w:eastAsia="en-US"/>
              </w:rPr>
              <w:t xml:space="preserve">Bendra pasiūlymo kaina </w:t>
            </w:r>
            <w:r w:rsidRPr="00D02004">
              <w:rPr>
                <w:rFonts w:ascii="Times New Roman" w:hAnsi="Times New Roman" w:cs="Times New Roman"/>
                <w:b/>
                <w:i/>
                <w:iCs/>
                <w:sz w:val="24"/>
                <w:szCs w:val="24"/>
                <w:lang w:eastAsia="en-US"/>
              </w:rPr>
              <w:t>(C)</w:t>
            </w:r>
          </w:p>
        </w:tc>
        <w:tc>
          <w:tcPr>
            <w:tcW w:w="1902" w:type="pct"/>
            <w:tcBorders>
              <w:top w:val="single" w:sz="4" w:space="0" w:color="00000A"/>
              <w:left w:val="single" w:sz="4" w:space="0" w:color="00000A"/>
              <w:bottom w:val="single" w:sz="4" w:space="0" w:color="00000A"/>
              <w:right w:val="single" w:sz="4" w:space="0" w:color="00000A"/>
            </w:tcBorders>
            <w:tcMar>
              <w:left w:w="98" w:type="dxa"/>
            </w:tcMar>
            <w:vAlign w:val="center"/>
          </w:tcPr>
          <w:p w14:paraId="287C66C7" w14:textId="77777777" w:rsidR="00D02004" w:rsidRPr="00D02004" w:rsidRDefault="00D02004" w:rsidP="00A55379">
            <w:pPr>
              <w:widowControl w:val="0"/>
              <w:spacing w:after="0" w:line="240" w:lineRule="auto"/>
              <w:jc w:val="both"/>
              <w:rPr>
                <w:rFonts w:ascii="Times New Roman" w:hAnsi="Times New Roman" w:cs="Times New Roman"/>
                <w:i/>
                <w:iCs/>
                <w:sz w:val="24"/>
                <w:szCs w:val="24"/>
                <w:lang w:eastAsia="en-US"/>
              </w:rPr>
            </w:pPr>
            <w:r w:rsidRPr="00D02004">
              <w:rPr>
                <w:rFonts w:ascii="Times New Roman" w:hAnsi="Times New Roman" w:cs="Times New Roman"/>
                <w:i/>
                <w:iCs/>
                <w:sz w:val="24"/>
                <w:szCs w:val="24"/>
                <w:lang w:eastAsia="en-US"/>
              </w:rPr>
              <w:t>Vertinamame pasiūlyme nurodyta bendra pasiūlymo kaina su PVM</w:t>
            </w:r>
          </w:p>
        </w:tc>
        <w:tc>
          <w:tcPr>
            <w:tcW w:w="1549" w:type="pct"/>
            <w:tcBorders>
              <w:top w:val="single" w:sz="4" w:space="0" w:color="00000A"/>
              <w:left w:val="single" w:sz="4" w:space="0" w:color="00000A"/>
              <w:bottom w:val="single" w:sz="4" w:space="0" w:color="00000A"/>
              <w:right w:val="single" w:sz="4" w:space="0" w:color="00000A"/>
            </w:tcBorders>
            <w:vAlign w:val="center"/>
          </w:tcPr>
          <w:p w14:paraId="477F96B1" w14:textId="77777777" w:rsidR="00D02004" w:rsidRPr="00D02004" w:rsidRDefault="00D02004" w:rsidP="00A55379">
            <w:pPr>
              <w:widowControl w:val="0"/>
              <w:spacing w:after="0" w:line="240" w:lineRule="auto"/>
              <w:jc w:val="center"/>
              <w:rPr>
                <w:rFonts w:ascii="Times New Roman" w:hAnsi="Times New Roman" w:cs="Times New Roman"/>
                <w:sz w:val="24"/>
                <w:szCs w:val="24"/>
                <w:lang w:eastAsia="en-US"/>
              </w:rPr>
            </w:pPr>
            <w:r w:rsidRPr="00D02004">
              <w:rPr>
                <w:rFonts w:ascii="Times New Roman" w:hAnsi="Times New Roman" w:cs="Times New Roman"/>
                <w:i/>
                <w:iCs/>
                <w:sz w:val="24"/>
                <w:szCs w:val="24"/>
                <w:lang w:eastAsia="en-US"/>
              </w:rPr>
              <w:t xml:space="preserve">X </w:t>
            </w:r>
            <w:r w:rsidRPr="00D02004">
              <w:rPr>
                <w:rFonts w:ascii="Times New Roman" w:hAnsi="Times New Roman" w:cs="Times New Roman"/>
                <w:sz w:val="24"/>
                <w:szCs w:val="24"/>
                <w:lang w:eastAsia="en-US"/>
              </w:rPr>
              <w:t>= 85</w:t>
            </w:r>
          </w:p>
        </w:tc>
      </w:tr>
      <w:tr w:rsidR="00D02004" w:rsidRPr="00D02004" w14:paraId="50E08C40" w14:textId="77777777" w:rsidTr="0042763E">
        <w:trPr>
          <w:trHeight w:val="2252"/>
        </w:trPr>
        <w:tc>
          <w:tcPr>
            <w:tcW w:w="280" w:type="pct"/>
            <w:tcBorders>
              <w:top w:val="single" w:sz="4" w:space="0" w:color="00000A"/>
              <w:left w:val="single" w:sz="4" w:space="0" w:color="00000A"/>
              <w:right w:val="single" w:sz="4" w:space="0" w:color="00000A"/>
            </w:tcBorders>
            <w:tcMar>
              <w:left w:w="98" w:type="dxa"/>
            </w:tcMar>
          </w:tcPr>
          <w:p w14:paraId="0ECD254A" w14:textId="77777777" w:rsidR="00D02004" w:rsidRPr="00D02004" w:rsidRDefault="00D02004" w:rsidP="00A55379">
            <w:pPr>
              <w:widowControl w:val="0"/>
              <w:spacing w:after="0" w:line="240" w:lineRule="auto"/>
              <w:jc w:val="center"/>
              <w:rPr>
                <w:rFonts w:ascii="Times New Roman" w:hAnsi="Times New Roman" w:cs="Times New Roman"/>
                <w:b/>
                <w:bCs/>
                <w:sz w:val="24"/>
                <w:szCs w:val="24"/>
                <w:lang w:eastAsia="en-US"/>
              </w:rPr>
            </w:pPr>
            <w:r w:rsidRPr="00D02004">
              <w:rPr>
                <w:rFonts w:ascii="Times New Roman" w:hAnsi="Times New Roman" w:cs="Times New Roman"/>
                <w:b/>
                <w:bCs/>
                <w:sz w:val="24"/>
                <w:szCs w:val="24"/>
                <w:lang w:eastAsia="en-US"/>
              </w:rPr>
              <w:t>2.</w:t>
            </w:r>
          </w:p>
        </w:tc>
        <w:tc>
          <w:tcPr>
            <w:tcW w:w="1269" w:type="pct"/>
            <w:tcBorders>
              <w:top w:val="single" w:sz="4" w:space="0" w:color="00000A"/>
              <w:left w:val="single" w:sz="4" w:space="0" w:color="00000A"/>
              <w:right w:val="single" w:sz="4" w:space="0" w:color="00000A"/>
            </w:tcBorders>
            <w:tcMar>
              <w:left w:w="98" w:type="dxa"/>
            </w:tcMar>
          </w:tcPr>
          <w:p w14:paraId="6F1C3E5A" w14:textId="77777777" w:rsidR="00D02004" w:rsidRPr="00D02004" w:rsidRDefault="00D02004" w:rsidP="00A55379">
            <w:pPr>
              <w:spacing w:after="0" w:line="240" w:lineRule="auto"/>
              <w:jc w:val="both"/>
              <w:rPr>
                <w:rFonts w:ascii="Times New Roman" w:hAnsi="Times New Roman" w:cs="Times New Roman"/>
                <w:b/>
                <w:sz w:val="24"/>
                <w:szCs w:val="24"/>
                <w:lang w:eastAsia="en-US"/>
              </w:rPr>
            </w:pPr>
            <w:r w:rsidRPr="00D02004">
              <w:rPr>
                <w:rFonts w:ascii="Times New Roman" w:hAnsi="Times New Roman" w:cs="Times New Roman"/>
                <w:b/>
                <w:color w:val="00000A"/>
                <w:sz w:val="24"/>
                <w:szCs w:val="24"/>
                <w:lang w:eastAsia="en-US"/>
              </w:rPr>
              <w:t>Tiekėjo prekėms  pasiūlytas papildomas garantijos terminas (mėnesiais), viršijantis pirkimo sąlyg</w:t>
            </w:r>
            <w:r w:rsidRPr="00D02004">
              <w:rPr>
                <w:rFonts w:ascii="Times New Roman" w:hAnsi="Times New Roman" w:cs="Times New Roman"/>
                <w:b/>
                <w:color w:val="00000A"/>
                <w:sz w:val="24"/>
                <w:szCs w:val="24"/>
              </w:rPr>
              <w:t>ų techninėje specifikacijoje nurodytą privalomą suteikti garantijų laikotarpį</w:t>
            </w:r>
            <w:r w:rsidRPr="00D02004">
              <w:rPr>
                <w:rFonts w:ascii="Times New Roman" w:hAnsi="Times New Roman" w:cs="Times New Roman"/>
                <w:b/>
                <w:color w:val="00000A"/>
                <w:sz w:val="24"/>
                <w:szCs w:val="24"/>
                <w:lang w:eastAsia="en-US"/>
              </w:rPr>
              <w:t xml:space="preserve"> </w:t>
            </w:r>
            <w:r w:rsidRPr="00D02004">
              <w:rPr>
                <w:rFonts w:ascii="Times New Roman" w:hAnsi="Times New Roman" w:cs="Times New Roman"/>
                <w:b/>
                <w:i/>
                <w:iCs/>
                <w:color w:val="00000A"/>
                <w:sz w:val="24"/>
                <w:szCs w:val="24"/>
                <w:lang w:eastAsia="en-US"/>
              </w:rPr>
              <w:t>(T)</w:t>
            </w:r>
          </w:p>
        </w:tc>
        <w:tc>
          <w:tcPr>
            <w:tcW w:w="1902" w:type="pct"/>
            <w:tcBorders>
              <w:top w:val="single" w:sz="4" w:space="0" w:color="00000A"/>
              <w:left w:val="single" w:sz="4" w:space="0" w:color="00000A"/>
              <w:right w:val="single" w:sz="4" w:space="0" w:color="00000A"/>
            </w:tcBorders>
            <w:tcMar>
              <w:left w:w="98" w:type="dxa"/>
            </w:tcMar>
            <w:vAlign w:val="center"/>
          </w:tcPr>
          <w:p w14:paraId="299104EC" w14:textId="77777777" w:rsidR="00D02004" w:rsidRPr="00D02004" w:rsidRDefault="00D02004" w:rsidP="00A55379">
            <w:pPr>
              <w:widowControl w:val="0"/>
              <w:spacing w:after="0" w:line="240" w:lineRule="auto"/>
              <w:jc w:val="both"/>
              <w:rPr>
                <w:rFonts w:ascii="Times New Roman" w:hAnsi="Times New Roman" w:cs="Times New Roman"/>
                <w:i/>
                <w:iCs/>
                <w:sz w:val="24"/>
                <w:szCs w:val="24"/>
                <w:lang w:eastAsia="en-US"/>
              </w:rPr>
            </w:pPr>
            <w:r w:rsidRPr="00D02004">
              <w:rPr>
                <w:rFonts w:ascii="Times New Roman" w:eastAsia="Times New Roman" w:hAnsi="Times New Roman" w:cs="Times New Roman"/>
                <w:bCs/>
                <w:i/>
                <w:iCs/>
                <w:sz w:val="24"/>
                <w:szCs w:val="24"/>
              </w:rPr>
              <w:t>Tiekėjo pasiūlyme nurodyta papildoma garantija prekėms mėnesiais (T)</w:t>
            </w:r>
          </w:p>
        </w:tc>
        <w:tc>
          <w:tcPr>
            <w:tcW w:w="1549" w:type="pct"/>
            <w:tcBorders>
              <w:top w:val="single" w:sz="4" w:space="0" w:color="00000A"/>
              <w:left w:val="single" w:sz="4" w:space="0" w:color="00000A"/>
              <w:right w:val="single" w:sz="4" w:space="0" w:color="00000A"/>
            </w:tcBorders>
            <w:vAlign w:val="center"/>
          </w:tcPr>
          <w:p w14:paraId="3B769FE3" w14:textId="77777777" w:rsidR="00D02004" w:rsidRPr="00D02004" w:rsidRDefault="00D02004" w:rsidP="00A55379">
            <w:pPr>
              <w:widowControl w:val="0"/>
              <w:spacing w:after="0" w:line="240" w:lineRule="auto"/>
              <w:jc w:val="center"/>
              <w:rPr>
                <w:rFonts w:ascii="Times New Roman" w:hAnsi="Times New Roman" w:cs="Times New Roman"/>
                <w:sz w:val="24"/>
                <w:szCs w:val="24"/>
                <w:lang w:eastAsia="en-US"/>
              </w:rPr>
            </w:pPr>
            <w:r w:rsidRPr="00D02004">
              <w:rPr>
                <w:rFonts w:ascii="Times New Roman" w:hAnsi="Times New Roman" w:cs="Times New Roman"/>
                <w:i/>
                <w:iCs/>
                <w:sz w:val="24"/>
                <w:szCs w:val="24"/>
                <w:lang w:eastAsia="en-US"/>
              </w:rPr>
              <w:t>Y</w:t>
            </w:r>
            <w:r w:rsidRPr="00D02004">
              <w:rPr>
                <w:rFonts w:ascii="Times New Roman" w:hAnsi="Times New Roman" w:cs="Times New Roman"/>
                <w:sz w:val="24"/>
                <w:szCs w:val="24"/>
                <w:lang w:eastAsia="en-US"/>
              </w:rPr>
              <w:t xml:space="preserve"> = 15</w:t>
            </w:r>
          </w:p>
        </w:tc>
      </w:tr>
    </w:tbl>
    <w:p w14:paraId="63453747" w14:textId="77777777" w:rsidR="00D02004" w:rsidRDefault="00D02004" w:rsidP="00D02004">
      <w:pPr>
        <w:autoSpaceDE w:val="0"/>
        <w:autoSpaceDN w:val="0"/>
        <w:adjustRightInd w:val="0"/>
        <w:spacing w:after="60" w:line="240" w:lineRule="auto"/>
        <w:jc w:val="both"/>
        <w:rPr>
          <w:rFonts w:ascii="Times New Roman" w:hAnsi="Times New Roman"/>
          <w:bCs/>
          <w:sz w:val="24"/>
          <w:szCs w:val="24"/>
        </w:rPr>
      </w:pPr>
    </w:p>
    <w:p w14:paraId="0B548473" w14:textId="6A87E405" w:rsidR="00721608" w:rsidRPr="00D02004" w:rsidRDefault="00721608" w:rsidP="00D02004">
      <w:pPr>
        <w:tabs>
          <w:tab w:val="left" w:pos="142"/>
          <w:tab w:val="left" w:pos="284"/>
          <w:tab w:val="left" w:pos="993"/>
          <w:tab w:val="left" w:pos="1134"/>
        </w:tabs>
        <w:spacing w:after="0" w:line="240" w:lineRule="auto"/>
        <w:contextualSpacing/>
        <w:jc w:val="both"/>
        <w:rPr>
          <w:rFonts w:ascii="Times New Roman" w:hAnsi="Times New Roman" w:cs="Times New Roman"/>
          <w:sz w:val="24"/>
          <w:szCs w:val="24"/>
        </w:rPr>
      </w:pPr>
      <w:bookmarkStart w:id="4" w:name="_Hlk11404616"/>
      <w:bookmarkStart w:id="5" w:name="_Hlk520107096"/>
    </w:p>
    <w:p w14:paraId="43932DCE" w14:textId="094C587F" w:rsidR="00A56EE9" w:rsidRPr="00D02004" w:rsidRDefault="00117B8B" w:rsidP="005E3C8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A56EE9" w:rsidRPr="00D02004">
        <w:rPr>
          <w:rFonts w:ascii="Times New Roman" w:hAnsi="Times New Roman" w:cs="Times New Roman"/>
          <w:sz w:val="24"/>
          <w:szCs w:val="24"/>
        </w:rPr>
        <w:t xml:space="preserve">. </w:t>
      </w:r>
      <w:r w:rsidR="00014179" w:rsidRPr="00D02004">
        <w:rPr>
          <w:rFonts w:ascii="Times New Roman" w:hAnsi="Times New Roman" w:cs="Times New Roman"/>
          <w:sz w:val="24"/>
          <w:szCs w:val="24"/>
        </w:rPr>
        <w:t>P</w:t>
      </w:r>
      <w:r w:rsidR="00A56EE9" w:rsidRPr="00D02004">
        <w:rPr>
          <w:rFonts w:ascii="Times New Roman" w:hAnsi="Times New Roman" w:cs="Times New Roman"/>
          <w:sz w:val="24"/>
          <w:szCs w:val="24"/>
        </w:rPr>
        <w:t xml:space="preserve">asiūlymo ekonominis naudingumas </w:t>
      </w:r>
      <w:r w:rsidR="00A56EE9" w:rsidRPr="00D02004">
        <w:rPr>
          <w:rFonts w:ascii="Times New Roman" w:hAnsi="Times New Roman" w:cs="Times New Roman"/>
          <w:i/>
          <w:iCs/>
          <w:sz w:val="24"/>
          <w:szCs w:val="24"/>
        </w:rPr>
        <w:t>(S)</w:t>
      </w:r>
      <w:r w:rsidR="00A56EE9" w:rsidRPr="00D02004">
        <w:rPr>
          <w:rFonts w:ascii="Times New Roman" w:hAnsi="Times New Roman" w:cs="Times New Roman"/>
          <w:sz w:val="24"/>
          <w:szCs w:val="24"/>
        </w:rPr>
        <w:t xml:space="preserve"> apskaičiuojamas sudedant tiekėjo pasiūlymo kainos </w:t>
      </w:r>
      <w:r w:rsidR="00A56EE9" w:rsidRPr="00D02004">
        <w:rPr>
          <w:rFonts w:ascii="Times New Roman" w:hAnsi="Times New Roman" w:cs="Times New Roman"/>
          <w:i/>
          <w:iCs/>
          <w:sz w:val="24"/>
          <w:szCs w:val="24"/>
        </w:rPr>
        <w:t>(C)</w:t>
      </w:r>
      <w:r w:rsidR="00A56EE9" w:rsidRPr="00D02004">
        <w:rPr>
          <w:rFonts w:ascii="Times New Roman" w:hAnsi="Times New Roman" w:cs="Times New Roman"/>
          <w:sz w:val="24"/>
          <w:szCs w:val="24"/>
        </w:rPr>
        <w:t xml:space="preserve"> ir kokybės kriterijaus </w:t>
      </w:r>
      <w:r w:rsidR="00A56EE9" w:rsidRPr="00D02004">
        <w:rPr>
          <w:rFonts w:ascii="Times New Roman" w:hAnsi="Times New Roman" w:cs="Times New Roman"/>
          <w:i/>
          <w:iCs/>
          <w:sz w:val="24"/>
          <w:szCs w:val="24"/>
        </w:rPr>
        <w:t>(</w:t>
      </w:r>
      <w:r w:rsidR="00BF42CC" w:rsidRPr="00D02004">
        <w:rPr>
          <w:rFonts w:ascii="Times New Roman" w:hAnsi="Times New Roman" w:cs="Times New Roman"/>
          <w:i/>
          <w:iCs/>
          <w:sz w:val="24"/>
          <w:szCs w:val="24"/>
        </w:rPr>
        <w:t>T</w:t>
      </w:r>
      <w:r w:rsidR="00A56EE9" w:rsidRPr="00D02004">
        <w:rPr>
          <w:rFonts w:ascii="Times New Roman" w:hAnsi="Times New Roman" w:cs="Times New Roman"/>
          <w:i/>
          <w:iCs/>
          <w:sz w:val="24"/>
          <w:szCs w:val="24"/>
        </w:rPr>
        <w:t>)</w:t>
      </w:r>
      <w:r w:rsidR="00A56EE9" w:rsidRPr="00D02004">
        <w:rPr>
          <w:rFonts w:ascii="Times New Roman" w:hAnsi="Times New Roman" w:cs="Times New Roman"/>
          <w:sz w:val="24"/>
          <w:szCs w:val="24"/>
        </w:rPr>
        <w:t xml:space="preserve"> balus:</w:t>
      </w:r>
    </w:p>
    <w:p w14:paraId="00511F8B" w14:textId="77777777" w:rsidR="00A56EE9" w:rsidRPr="00D02004" w:rsidRDefault="00A56EE9" w:rsidP="005E3C89">
      <w:pPr>
        <w:tabs>
          <w:tab w:val="left" w:pos="284"/>
        </w:tabs>
        <w:spacing w:after="0" w:line="240" w:lineRule="auto"/>
        <w:jc w:val="both"/>
        <w:rPr>
          <w:rFonts w:ascii="Times New Roman" w:hAnsi="Times New Roman" w:cs="Times New Roman"/>
          <w:sz w:val="24"/>
          <w:szCs w:val="24"/>
        </w:rPr>
      </w:pPr>
    </w:p>
    <w:p w14:paraId="6902D5B0" w14:textId="6520E41B" w:rsidR="002A5C6C" w:rsidRPr="00D02004" w:rsidRDefault="002A5C6C" w:rsidP="002A5C6C">
      <w:pPr>
        <w:tabs>
          <w:tab w:val="center" w:pos="4889"/>
        </w:tabs>
        <w:spacing w:after="0" w:line="240" w:lineRule="auto"/>
        <w:ind w:left="57" w:firstLine="510"/>
        <w:jc w:val="center"/>
        <w:rPr>
          <w:rFonts w:ascii="Times New Roman" w:hAnsi="Times New Roman" w:cs="Times New Roman"/>
          <w:color w:val="000000"/>
          <w:sz w:val="24"/>
          <w:szCs w:val="24"/>
          <w:lang w:eastAsia="en-US"/>
        </w:rPr>
      </w:pPr>
      <m:oMath>
        <m:r>
          <w:rPr>
            <w:rFonts w:ascii="Cambria Math" w:hAnsi="Cambria Math" w:cs="Times New Roman"/>
            <w:color w:val="000000"/>
            <w:sz w:val="24"/>
            <w:szCs w:val="24"/>
            <w:lang w:eastAsia="en-US"/>
          </w:rPr>
          <m:t>S= C+T</m:t>
        </m:r>
      </m:oMath>
      <w:r w:rsidRPr="00D02004">
        <w:rPr>
          <w:rFonts w:ascii="Times New Roman" w:hAnsi="Times New Roman" w:cs="Times New Roman"/>
          <w:sz w:val="24"/>
          <w:szCs w:val="24"/>
        </w:rPr>
        <w:tab/>
      </w:r>
    </w:p>
    <w:p w14:paraId="34F024C7" w14:textId="77777777" w:rsidR="00A56EE9" w:rsidRPr="00D02004" w:rsidRDefault="00A56EE9" w:rsidP="005E3C89">
      <w:pPr>
        <w:tabs>
          <w:tab w:val="left" w:pos="284"/>
        </w:tabs>
        <w:spacing w:after="0" w:line="240" w:lineRule="auto"/>
        <w:jc w:val="both"/>
        <w:rPr>
          <w:rFonts w:ascii="Times New Roman" w:hAnsi="Times New Roman" w:cs="Times New Roman"/>
          <w:sz w:val="24"/>
          <w:szCs w:val="24"/>
        </w:rPr>
      </w:pPr>
    </w:p>
    <w:p w14:paraId="1B926939" w14:textId="2866D1AF" w:rsidR="00A56EE9" w:rsidRPr="00117B8B" w:rsidRDefault="00117B8B" w:rsidP="00117B8B">
      <w:pPr>
        <w:widowControl w:val="0"/>
        <w:tabs>
          <w:tab w:val="left" w:pos="284"/>
          <w:tab w:val="left" w:pos="567"/>
          <w:tab w:val="left" w:pos="709"/>
          <w:tab w:val="left" w:pos="851"/>
          <w:tab w:val="left" w:pos="9356"/>
        </w:tabs>
        <w:autoSpaceDE w:val="0"/>
        <w:autoSpaceDN w:val="0"/>
        <w:spacing w:after="0" w:line="237" w:lineRule="auto"/>
        <w:jc w:val="both"/>
        <w:rPr>
          <w:rFonts w:ascii="Times New Roman" w:hAnsi="Times New Roman" w:cs="Times New Roman"/>
          <w:position w:val="2"/>
          <w:sz w:val="24"/>
          <w:szCs w:val="24"/>
        </w:rPr>
      </w:pPr>
      <w:r>
        <w:rPr>
          <w:rFonts w:ascii="Times New Roman" w:hAnsi="Times New Roman" w:cs="Times New Roman"/>
          <w:position w:val="2"/>
          <w:sz w:val="24"/>
          <w:szCs w:val="24"/>
        </w:rPr>
        <w:lastRenderedPageBreak/>
        <w:t xml:space="preserve">5.1. </w:t>
      </w:r>
      <w:r w:rsidR="005E3C89" w:rsidRPr="00117B8B">
        <w:rPr>
          <w:rFonts w:ascii="Times New Roman" w:hAnsi="Times New Roman" w:cs="Times New Roman"/>
          <w:position w:val="2"/>
          <w:sz w:val="24"/>
          <w:szCs w:val="24"/>
        </w:rPr>
        <w:t xml:space="preserve">vertinamo </w:t>
      </w:r>
      <w:r w:rsidR="000D4C56" w:rsidRPr="00117B8B">
        <w:rPr>
          <w:rFonts w:ascii="Times New Roman" w:hAnsi="Times New Roman" w:cs="Times New Roman"/>
          <w:position w:val="2"/>
          <w:sz w:val="24"/>
          <w:szCs w:val="24"/>
        </w:rPr>
        <w:t>p</w:t>
      </w:r>
      <w:r w:rsidR="00A56EE9" w:rsidRPr="00117B8B">
        <w:rPr>
          <w:rFonts w:ascii="Times New Roman" w:hAnsi="Times New Roman" w:cs="Times New Roman"/>
          <w:position w:val="2"/>
          <w:sz w:val="24"/>
          <w:szCs w:val="24"/>
        </w:rPr>
        <w:t>asiūlymo</w:t>
      </w:r>
      <w:r w:rsidR="00A56EE9" w:rsidRPr="00117B8B">
        <w:rPr>
          <w:rFonts w:ascii="Times New Roman" w:hAnsi="Times New Roman" w:cs="Times New Roman"/>
          <w:spacing w:val="40"/>
          <w:position w:val="2"/>
          <w:sz w:val="24"/>
          <w:szCs w:val="24"/>
        </w:rPr>
        <w:t xml:space="preserve"> </w:t>
      </w:r>
      <w:r w:rsidR="00A56EE9" w:rsidRPr="00117B8B">
        <w:rPr>
          <w:rFonts w:ascii="Times New Roman" w:hAnsi="Times New Roman" w:cs="Times New Roman"/>
          <w:position w:val="2"/>
          <w:sz w:val="24"/>
          <w:szCs w:val="24"/>
        </w:rPr>
        <w:t>kainos</w:t>
      </w:r>
      <w:r w:rsidR="00A56EE9" w:rsidRPr="00117B8B">
        <w:rPr>
          <w:rFonts w:ascii="Times New Roman" w:hAnsi="Times New Roman" w:cs="Times New Roman"/>
          <w:spacing w:val="40"/>
          <w:position w:val="2"/>
          <w:sz w:val="24"/>
          <w:szCs w:val="24"/>
        </w:rPr>
        <w:t xml:space="preserve"> </w:t>
      </w:r>
      <w:r w:rsidR="00A56EE9" w:rsidRPr="00117B8B">
        <w:rPr>
          <w:rFonts w:ascii="Times New Roman" w:hAnsi="Times New Roman" w:cs="Times New Roman"/>
          <w:position w:val="2"/>
          <w:sz w:val="24"/>
          <w:szCs w:val="24"/>
        </w:rPr>
        <w:t>(C)</w:t>
      </w:r>
      <w:r w:rsidR="00A56EE9" w:rsidRPr="00117B8B">
        <w:rPr>
          <w:rFonts w:ascii="Times New Roman" w:hAnsi="Times New Roman" w:cs="Times New Roman"/>
          <w:spacing w:val="40"/>
          <w:position w:val="2"/>
          <w:sz w:val="24"/>
          <w:szCs w:val="24"/>
        </w:rPr>
        <w:t xml:space="preserve"> </w:t>
      </w:r>
      <w:r w:rsidR="00A56EE9" w:rsidRPr="00117B8B">
        <w:rPr>
          <w:rFonts w:ascii="Times New Roman" w:hAnsi="Times New Roman" w:cs="Times New Roman"/>
          <w:position w:val="2"/>
          <w:sz w:val="24"/>
          <w:szCs w:val="24"/>
        </w:rPr>
        <w:t>bala</w:t>
      </w:r>
      <w:r w:rsidR="00BF42CC" w:rsidRPr="00117B8B">
        <w:rPr>
          <w:rFonts w:ascii="Times New Roman" w:hAnsi="Times New Roman" w:cs="Times New Roman"/>
          <w:position w:val="2"/>
          <w:sz w:val="24"/>
          <w:szCs w:val="24"/>
        </w:rPr>
        <w:t>s</w:t>
      </w:r>
      <w:r w:rsidR="00A56EE9" w:rsidRPr="00117B8B">
        <w:rPr>
          <w:rFonts w:ascii="Times New Roman" w:hAnsi="Times New Roman" w:cs="Times New Roman"/>
          <w:spacing w:val="40"/>
          <w:position w:val="2"/>
          <w:sz w:val="24"/>
          <w:szCs w:val="24"/>
        </w:rPr>
        <w:t xml:space="preserve"> </w:t>
      </w:r>
      <w:r w:rsidR="00A56EE9" w:rsidRPr="00117B8B">
        <w:rPr>
          <w:rFonts w:ascii="Times New Roman" w:hAnsi="Times New Roman" w:cs="Times New Roman"/>
          <w:position w:val="2"/>
          <w:sz w:val="24"/>
          <w:szCs w:val="24"/>
        </w:rPr>
        <w:t>apskaičiuojam</w:t>
      </w:r>
      <w:r w:rsidR="00BF42CC" w:rsidRPr="00117B8B">
        <w:rPr>
          <w:rFonts w:ascii="Times New Roman" w:hAnsi="Times New Roman" w:cs="Times New Roman"/>
          <w:position w:val="2"/>
          <w:sz w:val="24"/>
          <w:szCs w:val="24"/>
        </w:rPr>
        <w:t>as</w:t>
      </w:r>
      <w:r w:rsidR="00A56EE9" w:rsidRPr="00117B8B">
        <w:rPr>
          <w:rFonts w:ascii="Times New Roman" w:hAnsi="Times New Roman" w:cs="Times New Roman"/>
          <w:spacing w:val="40"/>
          <w:position w:val="2"/>
          <w:sz w:val="24"/>
          <w:szCs w:val="24"/>
        </w:rPr>
        <w:t xml:space="preserve"> </w:t>
      </w:r>
      <w:r w:rsidR="00A56EE9" w:rsidRPr="00117B8B">
        <w:rPr>
          <w:rFonts w:ascii="Times New Roman" w:hAnsi="Times New Roman" w:cs="Times New Roman"/>
          <w:position w:val="2"/>
          <w:sz w:val="24"/>
          <w:szCs w:val="24"/>
        </w:rPr>
        <w:t>mažiausios pasiūlytos</w:t>
      </w:r>
      <w:r w:rsidR="00A56EE9" w:rsidRPr="00117B8B">
        <w:rPr>
          <w:rFonts w:ascii="Times New Roman" w:hAnsi="Times New Roman" w:cs="Times New Roman"/>
          <w:spacing w:val="40"/>
          <w:position w:val="2"/>
          <w:sz w:val="24"/>
          <w:szCs w:val="24"/>
        </w:rPr>
        <w:t xml:space="preserve"> </w:t>
      </w:r>
      <w:r w:rsidR="00A56EE9" w:rsidRPr="00117B8B">
        <w:rPr>
          <w:rFonts w:ascii="Times New Roman" w:hAnsi="Times New Roman" w:cs="Times New Roman"/>
          <w:position w:val="2"/>
          <w:sz w:val="24"/>
          <w:szCs w:val="24"/>
        </w:rPr>
        <w:t>kainos</w:t>
      </w:r>
      <w:r w:rsidR="00A56EE9" w:rsidRPr="00117B8B">
        <w:rPr>
          <w:rFonts w:ascii="Times New Roman" w:hAnsi="Times New Roman" w:cs="Times New Roman"/>
          <w:spacing w:val="40"/>
          <w:position w:val="2"/>
          <w:sz w:val="24"/>
          <w:szCs w:val="24"/>
        </w:rPr>
        <w:t xml:space="preserve"> </w:t>
      </w:r>
      <w:r w:rsidR="00A56EE9" w:rsidRPr="00117B8B">
        <w:rPr>
          <w:rFonts w:ascii="Times New Roman" w:hAnsi="Times New Roman" w:cs="Times New Roman"/>
          <w:position w:val="2"/>
          <w:sz w:val="24"/>
          <w:szCs w:val="24"/>
        </w:rPr>
        <w:t>(C</w:t>
      </w:r>
      <w:r w:rsidR="00A56EE9" w:rsidRPr="00117B8B">
        <w:rPr>
          <w:rFonts w:ascii="Times New Roman" w:hAnsi="Times New Roman" w:cs="Times New Roman"/>
          <w:sz w:val="24"/>
          <w:szCs w:val="24"/>
          <w:vertAlign w:val="subscript"/>
        </w:rPr>
        <w:t>min</w:t>
      </w:r>
      <w:r w:rsidR="00A56EE9" w:rsidRPr="00117B8B">
        <w:rPr>
          <w:rFonts w:ascii="Times New Roman" w:hAnsi="Times New Roman" w:cs="Times New Roman"/>
          <w:position w:val="2"/>
          <w:sz w:val="24"/>
          <w:szCs w:val="24"/>
        </w:rPr>
        <w:t>)</w:t>
      </w:r>
      <w:r w:rsidR="00A56EE9" w:rsidRPr="00117B8B">
        <w:rPr>
          <w:rFonts w:ascii="Times New Roman" w:hAnsi="Times New Roman" w:cs="Times New Roman"/>
          <w:spacing w:val="40"/>
          <w:position w:val="2"/>
          <w:sz w:val="24"/>
          <w:szCs w:val="24"/>
        </w:rPr>
        <w:t xml:space="preserve"> </w:t>
      </w:r>
      <w:r w:rsidR="00A56EE9" w:rsidRPr="00117B8B">
        <w:rPr>
          <w:rFonts w:ascii="Times New Roman" w:hAnsi="Times New Roman" w:cs="Times New Roman"/>
          <w:position w:val="2"/>
          <w:sz w:val="24"/>
          <w:szCs w:val="24"/>
        </w:rPr>
        <w:t>ir vertinamo pasiūlymo kainos (C</w:t>
      </w:r>
      <w:r w:rsidR="00A56EE9" w:rsidRPr="00117B8B">
        <w:rPr>
          <w:rFonts w:ascii="Times New Roman" w:hAnsi="Times New Roman" w:cs="Times New Roman"/>
          <w:sz w:val="24"/>
          <w:szCs w:val="24"/>
          <w:vertAlign w:val="subscript"/>
        </w:rPr>
        <w:t>p</w:t>
      </w:r>
      <w:r w:rsidR="00A56EE9" w:rsidRPr="00117B8B">
        <w:rPr>
          <w:rFonts w:ascii="Times New Roman" w:hAnsi="Times New Roman" w:cs="Times New Roman"/>
          <w:position w:val="2"/>
          <w:sz w:val="24"/>
          <w:szCs w:val="24"/>
        </w:rPr>
        <w:t>) santykį padauginus iš kainos lyginamojo svorio (X):</w:t>
      </w:r>
    </w:p>
    <w:p w14:paraId="5ADB71CB" w14:textId="77777777" w:rsidR="00A56EE9" w:rsidRPr="00D02004" w:rsidRDefault="00A56EE9" w:rsidP="00A56EE9">
      <w:pPr>
        <w:spacing w:after="0" w:line="240" w:lineRule="auto"/>
        <w:ind w:left="57" w:firstLine="510"/>
        <w:contextualSpacing/>
        <w:jc w:val="both"/>
        <w:rPr>
          <w:rFonts w:ascii="Times New Roman" w:hAnsi="Times New Roman" w:cs="Times New Roman"/>
          <w:sz w:val="24"/>
          <w:szCs w:val="24"/>
        </w:rPr>
      </w:pPr>
    </w:p>
    <w:p w14:paraId="2FA95A87" w14:textId="0C8C8DDD" w:rsidR="00A56EE9" w:rsidRPr="00D02004" w:rsidRDefault="00A56EE9" w:rsidP="6F9BB298">
      <w:pPr>
        <w:tabs>
          <w:tab w:val="center" w:pos="4889"/>
        </w:tabs>
        <w:spacing w:after="0" w:line="240" w:lineRule="auto"/>
        <w:ind w:left="57" w:firstLine="510"/>
        <w:jc w:val="center"/>
        <w:rPr>
          <w:rFonts w:ascii="Times New Roman" w:hAnsi="Times New Roman" w:cs="Times New Roman"/>
          <w:i/>
          <w:iCs/>
          <w:color w:val="000000"/>
          <w:sz w:val="24"/>
          <w:szCs w:val="24"/>
          <w:lang w:eastAsia="en-US"/>
        </w:rPr>
      </w:pPr>
      <m:oMath>
        <m:r>
          <w:rPr>
            <w:rFonts w:ascii="Cambria Math" w:hAnsi="Cambria Math" w:cs="Times New Roman"/>
            <w:color w:val="000000"/>
            <w:sz w:val="24"/>
            <w:szCs w:val="24"/>
            <w:lang w:eastAsia="en-US"/>
          </w:rPr>
          <m:t xml:space="preserve">C= </m:t>
        </m:r>
        <m:f>
          <m:fPr>
            <m:ctrlPr>
              <w:rPr>
                <w:rFonts w:ascii="Cambria Math" w:hAnsi="Cambria Math" w:cs="Times New Roman"/>
                <w:i/>
                <w:color w:val="000000"/>
                <w:sz w:val="24"/>
                <w:szCs w:val="24"/>
                <w:lang w:eastAsia="en-US"/>
              </w:rPr>
            </m:ctrlPr>
          </m:fPr>
          <m:num>
            <m:sSub>
              <m:sSubPr>
                <m:ctrlPr>
                  <w:rPr>
                    <w:rFonts w:ascii="Cambria Math" w:hAnsi="Cambria Math" w:cs="Times New Roman"/>
                    <w:i/>
                    <w:color w:val="000000"/>
                    <w:sz w:val="24"/>
                    <w:szCs w:val="24"/>
                    <w:lang w:eastAsia="en-US"/>
                  </w:rPr>
                </m:ctrlPr>
              </m:sSubPr>
              <m:e>
                <m:r>
                  <w:rPr>
                    <w:rFonts w:ascii="Cambria Math" w:hAnsi="Cambria Math" w:cs="Times New Roman"/>
                    <w:color w:val="000000"/>
                    <w:sz w:val="24"/>
                    <w:szCs w:val="24"/>
                    <w:lang w:eastAsia="en-US"/>
                  </w:rPr>
                  <m:t>C</m:t>
                </m:r>
              </m:e>
              <m:sub>
                <m:r>
                  <w:rPr>
                    <w:rFonts w:ascii="Cambria Math" w:hAnsi="Cambria Math" w:cs="Times New Roman"/>
                    <w:color w:val="000000"/>
                    <w:sz w:val="24"/>
                    <w:szCs w:val="24"/>
                    <w:lang w:eastAsia="en-US"/>
                  </w:rPr>
                  <m:t>min</m:t>
                </m:r>
              </m:sub>
            </m:sSub>
          </m:num>
          <m:den>
            <m:sSub>
              <m:sSubPr>
                <m:ctrlPr>
                  <w:rPr>
                    <w:rFonts w:ascii="Cambria Math" w:hAnsi="Cambria Math" w:cs="Times New Roman"/>
                    <w:i/>
                    <w:color w:val="000000"/>
                    <w:sz w:val="24"/>
                    <w:szCs w:val="24"/>
                    <w:lang w:eastAsia="en-US"/>
                  </w:rPr>
                </m:ctrlPr>
              </m:sSubPr>
              <m:e>
                <m:r>
                  <w:rPr>
                    <w:rFonts w:ascii="Cambria Math" w:hAnsi="Cambria Math" w:cs="Times New Roman"/>
                    <w:color w:val="000000"/>
                    <w:sz w:val="24"/>
                    <w:szCs w:val="24"/>
                    <w:lang w:eastAsia="en-US"/>
                  </w:rPr>
                  <m:t>C</m:t>
                </m:r>
              </m:e>
              <m:sub>
                <m:r>
                  <w:rPr>
                    <w:rFonts w:ascii="Cambria Math" w:hAnsi="Cambria Math" w:cs="Times New Roman"/>
                    <w:color w:val="000000"/>
                    <w:sz w:val="24"/>
                    <w:szCs w:val="24"/>
                    <w:lang w:eastAsia="en-US"/>
                  </w:rPr>
                  <m:t>p</m:t>
                </m:r>
              </m:sub>
            </m:sSub>
          </m:den>
        </m:f>
        <m:r>
          <w:rPr>
            <w:rFonts w:ascii="Cambria Math" w:hAnsi="Cambria Math" w:cs="Times New Roman"/>
            <w:color w:val="000000"/>
            <w:sz w:val="24"/>
            <w:szCs w:val="24"/>
            <w:lang w:eastAsia="en-US"/>
          </w:rPr>
          <m:t xml:space="preserve"> ∙X</m:t>
        </m:r>
      </m:oMath>
      <w:r w:rsidRPr="00D02004">
        <w:rPr>
          <w:rFonts w:ascii="Times New Roman" w:hAnsi="Times New Roman" w:cs="Times New Roman"/>
          <w:sz w:val="24"/>
          <w:szCs w:val="24"/>
        </w:rPr>
        <w:tab/>
      </w:r>
    </w:p>
    <w:p w14:paraId="1CEDD512" w14:textId="77777777" w:rsidR="00321E2B" w:rsidRPr="00D02004" w:rsidRDefault="00321E2B" w:rsidP="00321E2B">
      <w:pPr>
        <w:tabs>
          <w:tab w:val="center" w:pos="4889"/>
        </w:tabs>
        <w:spacing w:after="0" w:line="240" w:lineRule="auto"/>
        <w:ind w:left="57" w:firstLine="510"/>
        <w:jc w:val="both"/>
        <w:rPr>
          <w:rFonts w:ascii="Times New Roman" w:hAnsi="Times New Roman" w:cs="Times New Roman"/>
          <w:i/>
          <w:color w:val="000000"/>
          <w:sz w:val="24"/>
          <w:szCs w:val="24"/>
          <w:lang w:eastAsia="en-US"/>
        </w:rPr>
      </w:pPr>
    </w:p>
    <w:p w14:paraId="70B856C5" w14:textId="314CD623" w:rsidR="00321E2B" w:rsidRPr="00D02004" w:rsidRDefault="00321E2B" w:rsidP="00321E2B">
      <w:pPr>
        <w:tabs>
          <w:tab w:val="center" w:pos="4889"/>
        </w:tabs>
        <w:spacing w:after="0" w:line="240" w:lineRule="auto"/>
        <w:ind w:left="57" w:firstLine="510"/>
        <w:jc w:val="both"/>
        <w:rPr>
          <w:rFonts w:ascii="Times New Roman" w:hAnsi="Times New Roman" w:cs="Times New Roman"/>
          <w:position w:val="2"/>
          <w:sz w:val="24"/>
          <w:szCs w:val="24"/>
        </w:rPr>
      </w:pPr>
      <w:r w:rsidRPr="00D02004">
        <w:rPr>
          <w:rFonts w:ascii="Times New Roman" w:hAnsi="Times New Roman" w:cs="Times New Roman"/>
          <w:iCs/>
          <w:color w:val="000000"/>
          <w:sz w:val="24"/>
          <w:szCs w:val="24"/>
          <w:lang w:eastAsia="en-US"/>
        </w:rPr>
        <w:t xml:space="preserve">kur      </w:t>
      </w:r>
      <w:r w:rsidRPr="00D02004">
        <w:rPr>
          <w:rFonts w:ascii="Times New Roman" w:hAnsi="Times New Roman" w:cs="Times New Roman"/>
          <w:i/>
          <w:color w:val="000000"/>
          <w:sz w:val="24"/>
          <w:szCs w:val="24"/>
          <w:lang w:eastAsia="en-US"/>
        </w:rPr>
        <w:t xml:space="preserve"> </w:t>
      </w:r>
      <w:r w:rsidRPr="00D02004">
        <w:rPr>
          <w:rFonts w:ascii="Times New Roman" w:hAnsi="Times New Roman" w:cs="Times New Roman"/>
          <w:position w:val="2"/>
          <w:sz w:val="24"/>
          <w:szCs w:val="24"/>
        </w:rPr>
        <w:t>C</w:t>
      </w:r>
      <w:r w:rsidRPr="00D02004">
        <w:rPr>
          <w:rFonts w:ascii="Times New Roman" w:hAnsi="Times New Roman" w:cs="Times New Roman"/>
          <w:sz w:val="24"/>
          <w:szCs w:val="24"/>
          <w:vertAlign w:val="subscript"/>
        </w:rPr>
        <w:t>min</w:t>
      </w:r>
      <w:r w:rsidRPr="00D02004">
        <w:rPr>
          <w:rFonts w:ascii="Times New Roman" w:hAnsi="Times New Roman" w:cs="Times New Roman"/>
          <w:sz w:val="24"/>
          <w:szCs w:val="24"/>
        </w:rPr>
        <w:t xml:space="preserve"> - </w:t>
      </w:r>
      <w:r w:rsidR="00BF42CC" w:rsidRPr="00D02004">
        <w:rPr>
          <w:rFonts w:ascii="Times New Roman" w:hAnsi="Times New Roman" w:cs="Times New Roman"/>
          <w:position w:val="2"/>
          <w:sz w:val="24"/>
          <w:szCs w:val="24"/>
        </w:rPr>
        <w:t xml:space="preserve">mažiausia </w:t>
      </w:r>
      <w:r w:rsidR="00641DC7" w:rsidRPr="00D02004">
        <w:rPr>
          <w:rFonts w:ascii="Times New Roman" w:hAnsi="Times New Roman" w:cs="Times New Roman"/>
          <w:position w:val="2"/>
          <w:sz w:val="24"/>
          <w:szCs w:val="24"/>
        </w:rPr>
        <w:t>pirkime</w:t>
      </w:r>
      <w:r w:rsidR="00BF42CC" w:rsidRPr="00D02004">
        <w:rPr>
          <w:rFonts w:ascii="Times New Roman" w:hAnsi="Times New Roman" w:cs="Times New Roman"/>
          <w:position w:val="2"/>
          <w:sz w:val="24"/>
          <w:szCs w:val="24"/>
        </w:rPr>
        <w:t xml:space="preserve"> pasiūlyta</w:t>
      </w:r>
      <w:r w:rsidR="00BF42CC" w:rsidRPr="00D02004">
        <w:rPr>
          <w:rFonts w:ascii="Times New Roman" w:hAnsi="Times New Roman" w:cs="Times New Roman"/>
          <w:spacing w:val="40"/>
          <w:position w:val="2"/>
          <w:sz w:val="24"/>
          <w:szCs w:val="24"/>
        </w:rPr>
        <w:t xml:space="preserve"> </w:t>
      </w:r>
      <w:r w:rsidR="00BF42CC" w:rsidRPr="00D02004">
        <w:rPr>
          <w:rFonts w:ascii="Times New Roman" w:hAnsi="Times New Roman" w:cs="Times New Roman"/>
          <w:position w:val="2"/>
          <w:sz w:val="24"/>
          <w:szCs w:val="24"/>
        </w:rPr>
        <w:t>kaina</w:t>
      </w:r>
    </w:p>
    <w:p w14:paraId="2FFE2BBE" w14:textId="093DDF5C" w:rsidR="00321E2B" w:rsidRPr="00D02004" w:rsidRDefault="00321E2B" w:rsidP="00321E2B">
      <w:pPr>
        <w:spacing w:after="0" w:line="240" w:lineRule="auto"/>
        <w:ind w:left="57" w:firstLine="510"/>
        <w:jc w:val="both"/>
        <w:rPr>
          <w:rFonts w:ascii="Times New Roman" w:hAnsi="Times New Roman" w:cs="Times New Roman"/>
          <w:i/>
          <w:sz w:val="24"/>
          <w:szCs w:val="24"/>
        </w:rPr>
      </w:pPr>
      <w:r w:rsidRPr="00D02004">
        <w:rPr>
          <w:rFonts w:ascii="Times New Roman" w:hAnsi="Times New Roman" w:cs="Times New Roman"/>
          <w:position w:val="2"/>
          <w:sz w:val="24"/>
          <w:szCs w:val="24"/>
        </w:rPr>
        <w:tab/>
        <w:t>C</w:t>
      </w:r>
      <w:r w:rsidRPr="00D02004">
        <w:rPr>
          <w:rFonts w:ascii="Times New Roman" w:hAnsi="Times New Roman" w:cs="Times New Roman"/>
          <w:sz w:val="24"/>
          <w:szCs w:val="24"/>
          <w:vertAlign w:val="subscript"/>
        </w:rPr>
        <w:t>p</w:t>
      </w:r>
      <w:r w:rsidRPr="00D02004">
        <w:rPr>
          <w:rFonts w:ascii="Times New Roman" w:hAnsi="Times New Roman" w:cs="Times New Roman"/>
          <w:sz w:val="24"/>
          <w:szCs w:val="24"/>
        </w:rPr>
        <w:t xml:space="preserve"> </w:t>
      </w:r>
      <w:r w:rsidR="00014179" w:rsidRPr="00D02004">
        <w:rPr>
          <w:rFonts w:ascii="Times New Roman" w:hAnsi="Times New Roman" w:cs="Times New Roman"/>
          <w:sz w:val="24"/>
          <w:szCs w:val="24"/>
        </w:rPr>
        <w:t xml:space="preserve">- </w:t>
      </w:r>
      <w:r w:rsidRPr="00D02004">
        <w:rPr>
          <w:rFonts w:ascii="Times New Roman" w:hAnsi="Times New Roman" w:cs="Times New Roman"/>
          <w:position w:val="2"/>
          <w:sz w:val="24"/>
          <w:szCs w:val="24"/>
        </w:rPr>
        <w:t>vertinamo pasiūlymo kaina</w:t>
      </w:r>
    </w:p>
    <w:p w14:paraId="0F02C875" w14:textId="77777777" w:rsidR="00A56EE9" w:rsidRPr="00D02004" w:rsidRDefault="00A56EE9" w:rsidP="00A56EE9">
      <w:pPr>
        <w:spacing w:after="0" w:line="240" w:lineRule="auto"/>
        <w:ind w:left="57" w:firstLine="510"/>
        <w:contextualSpacing/>
        <w:jc w:val="both"/>
        <w:rPr>
          <w:rFonts w:ascii="Times New Roman" w:hAnsi="Times New Roman" w:cs="Times New Roman"/>
          <w:sz w:val="24"/>
          <w:szCs w:val="24"/>
        </w:rPr>
      </w:pPr>
    </w:p>
    <w:p w14:paraId="0DF2D319" w14:textId="54C86388" w:rsidR="00B72E13" w:rsidRPr="00D02004" w:rsidRDefault="00117B8B" w:rsidP="0CDE31AB">
      <w:pPr>
        <w:spacing w:after="0" w:line="240" w:lineRule="auto"/>
        <w:ind w:left="57"/>
        <w:contextualSpacing/>
        <w:jc w:val="both"/>
        <w:rPr>
          <w:rFonts w:ascii="Times New Roman" w:hAnsi="Times New Roman" w:cs="Times New Roman"/>
          <w:position w:val="2"/>
          <w:sz w:val="24"/>
          <w:szCs w:val="24"/>
        </w:rPr>
      </w:pPr>
      <w:r>
        <w:rPr>
          <w:rFonts w:ascii="Times New Roman" w:hAnsi="Times New Roman" w:cs="Times New Roman"/>
          <w:sz w:val="24"/>
          <w:szCs w:val="24"/>
        </w:rPr>
        <w:t>5.2.</w:t>
      </w:r>
      <w:r w:rsidR="0013540E" w:rsidRPr="00D02004">
        <w:rPr>
          <w:rFonts w:ascii="Times New Roman" w:hAnsi="Times New Roman" w:cs="Times New Roman"/>
          <w:sz w:val="24"/>
          <w:szCs w:val="24"/>
        </w:rPr>
        <w:t xml:space="preserve"> </w:t>
      </w:r>
      <w:r w:rsidR="00A51BA5" w:rsidRPr="00D02004">
        <w:rPr>
          <w:rFonts w:ascii="Times New Roman" w:hAnsi="Times New Roman" w:cs="Times New Roman"/>
          <w:sz w:val="24"/>
          <w:szCs w:val="24"/>
        </w:rPr>
        <w:t xml:space="preserve"> </w:t>
      </w:r>
      <w:r w:rsidR="0077798F" w:rsidRPr="00D02004">
        <w:rPr>
          <w:rFonts w:ascii="Times New Roman" w:hAnsi="Times New Roman" w:cs="Times New Roman"/>
          <w:sz w:val="24"/>
          <w:szCs w:val="24"/>
        </w:rPr>
        <w:t>v</w:t>
      </w:r>
      <w:r w:rsidR="005E3C89" w:rsidRPr="00D02004">
        <w:rPr>
          <w:rFonts w:ascii="Times New Roman" w:hAnsi="Times New Roman" w:cs="Times New Roman"/>
          <w:sz w:val="24"/>
          <w:szCs w:val="24"/>
        </w:rPr>
        <w:t xml:space="preserve">ertinamo pasiūlymo </w:t>
      </w:r>
      <w:r w:rsidR="00BF42CC" w:rsidRPr="00D02004">
        <w:rPr>
          <w:rFonts w:ascii="Times New Roman" w:hAnsi="Times New Roman" w:cs="Times New Roman"/>
          <w:sz w:val="24"/>
          <w:szCs w:val="24"/>
        </w:rPr>
        <w:t>kokybės (</w:t>
      </w:r>
      <w:r w:rsidR="000D4C56" w:rsidRPr="00D02004">
        <w:rPr>
          <w:rFonts w:ascii="Times New Roman" w:hAnsi="Times New Roman" w:cs="Times New Roman"/>
          <w:sz w:val="24"/>
          <w:szCs w:val="24"/>
        </w:rPr>
        <w:t>p</w:t>
      </w:r>
      <w:r w:rsidR="00A51BA5" w:rsidRPr="00D02004">
        <w:rPr>
          <w:rFonts w:ascii="Times New Roman" w:hAnsi="Times New Roman" w:cs="Times New Roman"/>
          <w:sz w:val="24"/>
          <w:szCs w:val="24"/>
        </w:rPr>
        <w:t xml:space="preserve">apildomai </w:t>
      </w:r>
      <w:r w:rsidR="00641DC7" w:rsidRPr="00D02004">
        <w:rPr>
          <w:rFonts w:ascii="Times New Roman" w:hAnsi="Times New Roman" w:cs="Times New Roman"/>
          <w:sz w:val="24"/>
          <w:szCs w:val="24"/>
        </w:rPr>
        <w:t xml:space="preserve">prekėms </w:t>
      </w:r>
      <w:r w:rsidR="00321E2B" w:rsidRPr="00D02004">
        <w:rPr>
          <w:rFonts w:ascii="Times New Roman" w:hAnsi="Times New Roman" w:cs="Times New Roman"/>
          <w:sz w:val="24"/>
          <w:szCs w:val="24"/>
        </w:rPr>
        <w:t>suteikto garantinio termino</w:t>
      </w:r>
      <w:r w:rsidR="00BF42CC" w:rsidRPr="00D02004">
        <w:rPr>
          <w:rFonts w:ascii="Times New Roman" w:hAnsi="Times New Roman" w:cs="Times New Roman"/>
          <w:sz w:val="24"/>
          <w:szCs w:val="24"/>
        </w:rPr>
        <w:t>)</w:t>
      </w:r>
      <w:r w:rsidR="00321E2B" w:rsidRPr="00D02004">
        <w:rPr>
          <w:rFonts w:ascii="Times New Roman" w:hAnsi="Times New Roman" w:cs="Times New Roman"/>
          <w:sz w:val="24"/>
          <w:szCs w:val="24"/>
        </w:rPr>
        <w:t xml:space="preserve"> k</w:t>
      </w:r>
      <w:r w:rsidR="00B72E13" w:rsidRPr="00D02004">
        <w:rPr>
          <w:rFonts w:ascii="Times New Roman" w:hAnsi="Times New Roman" w:cs="Times New Roman"/>
          <w:sz w:val="24"/>
          <w:szCs w:val="24"/>
        </w:rPr>
        <w:t>riterijaus (</w:t>
      </w:r>
      <w:r w:rsidR="00BF42CC" w:rsidRPr="00D02004">
        <w:rPr>
          <w:rFonts w:ascii="Times New Roman" w:hAnsi="Times New Roman" w:cs="Times New Roman"/>
          <w:sz w:val="24"/>
          <w:szCs w:val="24"/>
        </w:rPr>
        <w:t>T</w:t>
      </w:r>
      <w:r w:rsidR="00B72E13" w:rsidRPr="00D02004">
        <w:rPr>
          <w:rFonts w:ascii="Times New Roman" w:hAnsi="Times New Roman" w:cs="Times New Roman"/>
          <w:sz w:val="24"/>
          <w:szCs w:val="24"/>
        </w:rPr>
        <w:t xml:space="preserve">) balai </w:t>
      </w:r>
      <w:r w:rsidR="00B72E13" w:rsidRPr="00D02004">
        <w:rPr>
          <w:rFonts w:ascii="Times New Roman" w:hAnsi="Times New Roman" w:cs="Times New Roman"/>
          <w:position w:val="2"/>
          <w:sz w:val="24"/>
          <w:szCs w:val="24"/>
        </w:rPr>
        <w:t>apskaičiuojami</w:t>
      </w:r>
      <w:r w:rsidR="00B72E13" w:rsidRPr="00D02004">
        <w:rPr>
          <w:rFonts w:ascii="Times New Roman" w:hAnsi="Times New Roman" w:cs="Times New Roman"/>
          <w:spacing w:val="40"/>
          <w:position w:val="2"/>
          <w:sz w:val="24"/>
          <w:szCs w:val="24"/>
        </w:rPr>
        <w:t xml:space="preserve"> </w:t>
      </w:r>
      <w:r w:rsidR="00B72E13" w:rsidRPr="00D02004">
        <w:rPr>
          <w:rFonts w:ascii="Times New Roman" w:hAnsi="Times New Roman" w:cs="Times New Roman"/>
          <w:position w:val="2"/>
          <w:sz w:val="24"/>
          <w:szCs w:val="24"/>
        </w:rPr>
        <w:t>vertinamo pasiūlymo</w:t>
      </w:r>
      <w:r w:rsidR="00451BE3" w:rsidRPr="00D02004">
        <w:rPr>
          <w:rFonts w:ascii="Times New Roman" w:hAnsi="Times New Roman" w:cs="Times New Roman"/>
          <w:position w:val="2"/>
          <w:sz w:val="24"/>
          <w:szCs w:val="24"/>
        </w:rPr>
        <w:t xml:space="preserve"> </w:t>
      </w:r>
      <w:r w:rsidR="00641DC7" w:rsidRPr="00D02004">
        <w:rPr>
          <w:rFonts w:ascii="Times New Roman" w:hAnsi="Times New Roman" w:cs="Times New Roman"/>
          <w:sz w:val="24"/>
          <w:szCs w:val="24"/>
        </w:rPr>
        <w:t>prekei</w:t>
      </w:r>
      <w:r w:rsidR="002F0005" w:rsidRPr="00D02004">
        <w:rPr>
          <w:rFonts w:ascii="Times New Roman" w:hAnsi="Times New Roman" w:cs="Times New Roman"/>
          <w:position w:val="2"/>
          <w:sz w:val="24"/>
          <w:szCs w:val="24"/>
        </w:rPr>
        <w:t xml:space="preserve"> </w:t>
      </w:r>
      <w:r w:rsidR="00451BE3" w:rsidRPr="00D02004">
        <w:rPr>
          <w:rFonts w:ascii="Times New Roman" w:hAnsi="Times New Roman" w:cs="Times New Roman"/>
          <w:position w:val="2"/>
          <w:sz w:val="24"/>
          <w:szCs w:val="24"/>
        </w:rPr>
        <w:t>papildom</w:t>
      </w:r>
      <w:r w:rsidR="005E3C89" w:rsidRPr="00D02004">
        <w:rPr>
          <w:rFonts w:ascii="Times New Roman" w:hAnsi="Times New Roman" w:cs="Times New Roman"/>
          <w:position w:val="2"/>
          <w:sz w:val="24"/>
          <w:szCs w:val="24"/>
        </w:rPr>
        <w:t>ai</w:t>
      </w:r>
      <w:r w:rsidR="00451BE3" w:rsidRPr="00D02004">
        <w:rPr>
          <w:rFonts w:ascii="Times New Roman" w:hAnsi="Times New Roman" w:cs="Times New Roman"/>
          <w:position w:val="2"/>
          <w:sz w:val="24"/>
          <w:szCs w:val="24"/>
        </w:rPr>
        <w:t xml:space="preserve"> </w:t>
      </w:r>
      <w:r w:rsidR="005E3C89" w:rsidRPr="00D02004">
        <w:rPr>
          <w:rFonts w:ascii="Times New Roman" w:hAnsi="Times New Roman" w:cs="Times New Roman"/>
          <w:position w:val="2"/>
          <w:sz w:val="24"/>
          <w:szCs w:val="24"/>
        </w:rPr>
        <w:t xml:space="preserve">suteikto </w:t>
      </w:r>
      <w:r w:rsidR="00451BE3" w:rsidRPr="00D02004">
        <w:rPr>
          <w:rFonts w:ascii="Times New Roman" w:hAnsi="Times New Roman" w:cs="Times New Roman"/>
          <w:position w:val="2"/>
          <w:sz w:val="24"/>
          <w:szCs w:val="24"/>
        </w:rPr>
        <w:t>garantijos termino (T</w:t>
      </w:r>
      <w:r w:rsidR="00451BE3" w:rsidRPr="00D02004">
        <w:rPr>
          <w:rFonts w:ascii="Times New Roman" w:hAnsi="Times New Roman" w:cs="Times New Roman"/>
          <w:position w:val="2"/>
          <w:sz w:val="24"/>
          <w:szCs w:val="24"/>
          <w:vertAlign w:val="subscript"/>
        </w:rPr>
        <w:t>p</w:t>
      </w:r>
      <w:r w:rsidR="00451BE3" w:rsidRPr="00D02004">
        <w:rPr>
          <w:rFonts w:ascii="Times New Roman" w:hAnsi="Times New Roman" w:cs="Times New Roman"/>
          <w:position w:val="2"/>
          <w:sz w:val="24"/>
          <w:szCs w:val="24"/>
        </w:rPr>
        <w:t xml:space="preserve">) </w:t>
      </w:r>
      <w:r w:rsidR="00B72E13" w:rsidRPr="00D02004">
        <w:rPr>
          <w:rFonts w:ascii="Times New Roman" w:hAnsi="Times New Roman" w:cs="Times New Roman"/>
          <w:position w:val="2"/>
          <w:sz w:val="24"/>
          <w:szCs w:val="24"/>
        </w:rPr>
        <w:t>ir</w:t>
      </w:r>
      <w:r w:rsidR="0077798F" w:rsidRPr="00D02004">
        <w:rPr>
          <w:rFonts w:ascii="Times New Roman" w:hAnsi="Times New Roman" w:cs="Times New Roman"/>
          <w:position w:val="2"/>
          <w:sz w:val="24"/>
          <w:szCs w:val="24"/>
        </w:rPr>
        <w:t xml:space="preserve"> </w:t>
      </w:r>
      <w:r w:rsidR="00641DC7" w:rsidRPr="00D02004">
        <w:rPr>
          <w:rFonts w:ascii="Times New Roman" w:hAnsi="Times New Roman" w:cs="Times New Roman"/>
          <w:position w:val="2"/>
          <w:sz w:val="24"/>
          <w:szCs w:val="24"/>
        </w:rPr>
        <w:t>pirkime</w:t>
      </w:r>
      <w:r w:rsidR="00A67E60" w:rsidRPr="00D02004">
        <w:rPr>
          <w:rFonts w:ascii="Times New Roman" w:hAnsi="Times New Roman" w:cs="Times New Roman"/>
          <w:position w:val="2"/>
          <w:sz w:val="24"/>
          <w:szCs w:val="24"/>
        </w:rPr>
        <w:t xml:space="preserve"> </w:t>
      </w:r>
      <w:r w:rsidR="00BF42CC" w:rsidRPr="00D02004">
        <w:rPr>
          <w:rFonts w:ascii="Times New Roman" w:hAnsi="Times New Roman" w:cs="Times New Roman"/>
          <w:position w:val="2"/>
          <w:sz w:val="24"/>
          <w:szCs w:val="24"/>
        </w:rPr>
        <w:t xml:space="preserve">nustatyto </w:t>
      </w:r>
      <w:r w:rsidR="00BF42CC" w:rsidRPr="00D02004">
        <w:rPr>
          <w:rFonts w:ascii="Times New Roman" w:hAnsi="Times New Roman" w:cs="Times New Roman"/>
          <w:sz w:val="24"/>
          <w:szCs w:val="24"/>
          <w:lang w:eastAsia="en-US"/>
        </w:rPr>
        <w:t>maksimalaus vertinamo papildomos garantijos termino</w:t>
      </w:r>
      <w:r w:rsidR="00451BE3" w:rsidRPr="00D02004">
        <w:rPr>
          <w:rFonts w:ascii="Times New Roman" w:hAnsi="Times New Roman" w:cs="Times New Roman"/>
          <w:sz w:val="24"/>
          <w:szCs w:val="24"/>
          <w:lang w:eastAsia="en-US"/>
        </w:rPr>
        <w:t xml:space="preserve"> </w:t>
      </w:r>
      <w:r w:rsidR="00451BE3" w:rsidRPr="00D02004">
        <w:rPr>
          <w:rFonts w:ascii="Times New Roman" w:hAnsi="Times New Roman" w:cs="Times New Roman"/>
          <w:position w:val="2"/>
          <w:sz w:val="24"/>
          <w:szCs w:val="24"/>
        </w:rPr>
        <w:t>(T</w:t>
      </w:r>
      <w:r w:rsidR="00451BE3" w:rsidRPr="00D02004">
        <w:rPr>
          <w:rFonts w:ascii="Times New Roman" w:hAnsi="Times New Roman" w:cs="Times New Roman"/>
          <w:position w:val="2"/>
          <w:sz w:val="24"/>
          <w:szCs w:val="24"/>
          <w:vertAlign w:val="subscript"/>
        </w:rPr>
        <w:t>max</w:t>
      </w:r>
      <w:r w:rsidR="00451BE3" w:rsidRPr="00D02004">
        <w:rPr>
          <w:rFonts w:ascii="Times New Roman" w:hAnsi="Times New Roman" w:cs="Times New Roman"/>
          <w:position w:val="2"/>
          <w:sz w:val="24"/>
          <w:szCs w:val="24"/>
        </w:rPr>
        <w:t xml:space="preserve">) </w:t>
      </w:r>
      <w:r w:rsidR="00B72E13" w:rsidRPr="00D02004">
        <w:rPr>
          <w:rFonts w:ascii="Times New Roman" w:hAnsi="Times New Roman" w:cs="Times New Roman"/>
          <w:position w:val="2"/>
          <w:sz w:val="24"/>
          <w:szCs w:val="24"/>
        </w:rPr>
        <w:t xml:space="preserve">santykį padauginus iš </w:t>
      </w:r>
      <w:r w:rsidR="00BF42CC" w:rsidRPr="00D02004">
        <w:rPr>
          <w:rFonts w:ascii="Times New Roman" w:hAnsi="Times New Roman" w:cs="Times New Roman"/>
          <w:sz w:val="24"/>
          <w:szCs w:val="24"/>
        </w:rPr>
        <w:t>kokybės</w:t>
      </w:r>
      <w:r w:rsidR="00253269" w:rsidRPr="00D02004">
        <w:rPr>
          <w:rFonts w:ascii="Times New Roman" w:hAnsi="Times New Roman" w:cs="Times New Roman"/>
          <w:sz w:val="24"/>
          <w:szCs w:val="24"/>
        </w:rPr>
        <w:t xml:space="preserve"> kriterijaus </w:t>
      </w:r>
      <w:r w:rsidR="00B72E13" w:rsidRPr="00D02004">
        <w:rPr>
          <w:rFonts w:ascii="Times New Roman" w:hAnsi="Times New Roman" w:cs="Times New Roman"/>
          <w:position w:val="2"/>
          <w:sz w:val="24"/>
          <w:szCs w:val="24"/>
        </w:rPr>
        <w:t>lyginamojo svorio (</w:t>
      </w:r>
      <w:r w:rsidR="00451BE3" w:rsidRPr="00D02004">
        <w:rPr>
          <w:rFonts w:ascii="Times New Roman" w:hAnsi="Times New Roman" w:cs="Times New Roman"/>
          <w:position w:val="2"/>
          <w:sz w:val="24"/>
          <w:szCs w:val="24"/>
        </w:rPr>
        <w:t>Y</w:t>
      </w:r>
      <w:r w:rsidR="00B72E13" w:rsidRPr="00D02004">
        <w:rPr>
          <w:rFonts w:ascii="Times New Roman" w:hAnsi="Times New Roman" w:cs="Times New Roman"/>
          <w:position w:val="2"/>
          <w:sz w:val="24"/>
          <w:szCs w:val="24"/>
        </w:rPr>
        <w:t>)</w:t>
      </w:r>
      <w:r w:rsidR="005E3C89" w:rsidRPr="00D02004">
        <w:rPr>
          <w:rFonts w:ascii="Times New Roman" w:hAnsi="Times New Roman" w:cs="Times New Roman"/>
          <w:position w:val="2"/>
          <w:sz w:val="24"/>
          <w:szCs w:val="24"/>
        </w:rPr>
        <w:t>:</w:t>
      </w:r>
    </w:p>
    <w:p w14:paraId="1DF07080" w14:textId="77777777" w:rsidR="00B72E13" w:rsidRPr="00D02004" w:rsidRDefault="00B72E13" w:rsidP="00A56EE9">
      <w:pPr>
        <w:spacing w:after="0" w:line="240" w:lineRule="auto"/>
        <w:ind w:left="57" w:firstLine="510"/>
        <w:contextualSpacing/>
        <w:jc w:val="both"/>
        <w:rPr>
          <w:rFonts w:ascii="Times New Roman" w:hAnsi="Times New Roman" w:cs="Times New Roman"/>
          <w:position w:val="2"/>
          <w:sz w:val="24"/>
          <w:szCs w:val="24"/>
        </w:rPr>
      </w:pPr>
    </w:p>
    <w:p w14:paraId="767C90EB" w14:textId="4735B823" w:rsidR="00B72E13" w:rsidRPr="00D02004" w:rsidRDefault="00BF42CC" w:rsidP="6F9BB298">
      <w:pPr>
        <w:tabs>
          <w:tab w:val="center" w:pos="4889"/>
        </w:tabs>
        <w:spacing w:after="0" w:line="240" w:lineRule="auto"/>
        <w:ind w:left="57" w:firstLine="510"/>
        <w:jc w:val="center"/>
        <w:rPr>
          <w:rFonts w:ascii="Times New Roman" w:hAnsi="Times New Roman" w:cs="Times New Roman"/>
          <w:i/>
          <w:iCs/>
          <w:sz w:val="24"/>
          <w:szCs w:val="24"/>
        </w:rPr>
      </w:pPr>
      <m:oMath>
        <m:r>
          <w:rPr>
            <w:rFonts w:ascii="Cambria Math" w:hAnsi="Cambria Math" w:cs="Times New Roman"/>
            <w:color w:val="000000"/>
            <w:sz w:val="24"/>
            <w:szCs w:val="24"/>
            <w:lang w:eastAsia="en-US"/>
          </w:rPr>
          <m:t xml:space="preserve">T= </m:t>
        </m:r>
        <m:f>
          <m:fPr>
            <m:ctrlPr>
              <w:rPr>
                <w:rFonts w:ascii="Cambria Math" w:hAnsi="Cambria Math" w:cs="Times New Roman"/>
                <w:i/>
                <w:color w:val="000000"/>
                <w:sz w:val="24"/>
                <w:szCs w:val="24"/>
                <w:lang w:eastAsia="en-US"/>
              </w:rPr>
            </m:ctrlPr>
          </m:fPr>
          <m:num>
            <m:sSub>
              <m:sSubPr>
                <m:ctrlPr>
                  <w:rPr>
                    <w:rFonts w:ascii="Cambria Math" w:hAnsi="Cambria Math" w:cs="Times New Roman"/>
                    <w:i/>
                    <w:color w:val="000000"/>
                    <w:sz w:val="24"/>
                    <w:szCs w:val="24"/>
                    <w:lang w:eastAsia="en-US"/>
                  </w:rPr>
                </m:ctrlPr>
              </m:sSubPr>
              <m:e>
                <m:r>
                  <w:rPr>
                    <w:rFonts w:ascii="Cambria Math" w:hAnsi="Cambria Math" w:cs="Times New Roman"/>
                    <w:color w:val="000000"/>
                    <w:sz w:val="24"/>
                    <w:szCs w:val="24"/>
                    <w:lang w:eastAsia="en-US"/>
                  </w:rPr>
                  <m:t>T</m:t>
                </m:r>
              </m:e>
              <m:sub>
                <m:r>
                  <w:rPr>
                    <w:rFonts w:ascii="Cambria Math" w:hAnsi="Cambria Math" w:cs="Times New Roman"/>
                    <w:color w:val="000000"/>
                    <w:sz w:val="24"/>
                    <w:szCs w:val="24"/>
                    <w:lang w:eastAsia="en-US"/>
                  </w:rPr>
                  <m:t>p</m:t>
                </m:r>
              </m:sub>
            </m:sSub>
          </m:num>
          <m:den>
            <m:sSub>
              <m:sSubPr>
                <m:ctrlPr>
                  <w:rPr>
                    <w:rFonts w:ascii="Cambria Math" w:hAnsi="Cambria Math" w:cs="Times New Roman"/>
                    <w:i/>
                    <w:color w:val="000000"/>
                    <w:sz w:val="24"/>
                    <w:szCs w:val="24"/>
                    <w:lang w:eastAsia="en-US"/>
                  </w:rPr>
                </m:ctrlPr>
              </m:sSubPr>
              <m:e>
                <m:r>
                  <w:rPr>
                    <w:rFonts w:ascii="Cambria Math" w:hAnsi="Cambria Math" w:cs="Times New Roman"/>
                    <w:color w:val="000000"/>
                    <w:sz w:val="24"/>
                    <w:szCs w:val="24"/>
                    <w:lang w:eastAsia="en-US"/>
                  </w:rPr>
                  <m:t>T</m:t>
                </m:r>
              </m:e>
              <m:sub>
                <m:r>
                  <w:rPr>
                    <w:rFonts w:ascii="Cambria Math" w:hAnsi="Cambria Math" w:cs="Times New Roman"/>
                    <w:color w:val="000000"/>
                    <w:sz w:val="24"/>
                    <w:szCs w:val="24"/>
                    <w:lang w:eastAsia="en-US"/>
                  </w:rPr>
                  <m:t>max</m:t>
                </m:r>
              </m:sub>
            </m:sSub>
          </m:den>
        </m:f>
        <m:r>
          <w:rPr>
            <w:rFonts w:ascii="Cambria Math" w:hAnsi="Cambria Math" w:cs="Times New Roman"/>
            <w:color w:val="000000"/>
            <w:sz w:val="24"/>
            <w:szCs w:val="24"/>
            <w:lang w:eastAsia="en-US"/>
          </w:rPr>
          <m:t xml:space="preserve"> ∙Y</m:t>
        </m:r>
      </m:oMath>
      <w:r w:rsidR="002A5C6C" w:rsidRPr="00D02004">
        <w:rPr>
          <w:rFonts w:ascii="Times New Roman" w:hAnsi="Times New Roman" w:cs="Times New Roman"/>
          <w:sz w:val="24"/>
          <w:szCs w:val="24"/>
        </w:rPr>
        <w:tab/>
      </w:r>
    </w:p>
    <w:p w14:paraId="0979B77D" w14:textId="77777777" w:rsidR="00B72E13" w:rsidRPr="00D02004" w:rsidRDefault="00B72E13" w:rsidP="00B72E13">
      <w:pPr>
        <w:spacing w:after="0" w:line="240" w:lineRule="auto"/>
        <w:ind w:left="57" w:firstLine="510"/>
        <w:contextualSpacing/>
        <w:jc w:val="center"/>
        <w:rPr>
          <w:rFonts w:ascii="Times New Roman" w:hAnsi="Times New Roman" w:cs="Times New Roman"/>
          <w:sz w:val="24"/>
          <w:szCs w:val="24"/>
        </w:rPr>
      </w:pPr>
    </w:p>
    <w:bookmarkEnd w:id="4"/>
    <w:bookmarkEnd w:id="5"/>
    <w:p w14:paraId="7D864967" w14:textId="4FD916B3" w:rsidR="00BF42CC" w:rsidRPr="00D02004" w:rsidRDefault="00321E2B" w:rsidP="00BF42CC">
      <w:pPr>
        <w:spacing w:after="0" w:line="240" w:lineRule="auto"/>
        <w:ind w:firstLine="567"/>
        <w:jc w:val="both"/>
        <w:rPr>
          <w:rFonts w:ascii="Times New Roman" w:hAnsi="Times New Roman" w:cs="Times New Roman"/>
          <w:sz w:val="24"/>
          <w:szCs w:val="24"/>
        </w:rPr>
      </w:pPr>
      <w:r w:rsidRPr="00D02004">
        <w:rPr>
          <w:rFonts w:ascii="Times New Roman" w:hAnsi="Times New Roman" w:cs="Times New Roman"/>
          <w:color w:val="000000"/>
          <w:sz w:val="24"/>
          <w:szCs w:val="24"/>
          <w:lang w:eastAsia="en-US"/>
        </w:rPr>
        <w:t xml:space="preserve">kur      </w:t>
      </w:r>
      <w:r w:rsidR="00BF42CC" w:rsidRPr="00D02004">
        <w:rPr>
          <w:rFonts w:ascii="Times New Roman" w:hAnsi="Times New Roman" w:cs="Times New Roman"/>
          <w:position w:val="2"/>
          <w:sz w:val="24"/>
          <w:szCs w:val="24"/>
        </w:rPr>
        <w:t>T</w:t>
      </w:r>
      <w:r w:rsidR="00BF42CC" w:rsidRPr="00D02004">
        <w:rPr>
          <w:rFonts w:ascii="Times New Roman" w:hAnsi="Times New Roman" w:cs="Times New Roman"/>
          <w:position w:val="2"/>
          <w:sz w:val="24"/>
          <w:szCs w:val="24"/>
          <w:vertAlign w:val="subscript"/>
        </w:rPr>
        <w:t>p</w:t>
      </w:r>
      <w:r w:rsidR="00BF42CC" w:rsidRPr="00D02004">
        <w:rPr>
          <w:rFonts w:ascii="Times New Roman" w:hAnsi="Times New Roman" w:cs="Times New Roman"/>
          <w:sz w:val="24"/>
          <w:szCs w:val="24"/>
        </w:rPr>
        <w:t xml:space="preserve"> –</w:t>
      </w:r>
      <w:r w:rsidR="00BF42CC" w:rsidRPr="00D02004">
        <w:rPr>
          <w:rFonts w:ascii="Times New Roman" w:hAnsi="Times New Roman" w:cs="Times New Roman"/>
          <w:sz w:val="24"/>
          <w:szCs w:val="24"/>
          <w:lang w:eastAsia="en-US"/>
        </w:rPr>
        <w:t xml:space="preserve">tiekėjo </w:t>
      </w:r>
      <w:r w:rsidR="00641DC7" w:rsidRPr="00D02004">
        <w:rPr>
          <w:rFonts w:ascii="Times New Roman" w:hAnsi="Times New Roman" w:cs="Times New Roman"/>
          <w:sz w:val="24"/>
          <w:szCs w:val="24"/>
        </w:rPr>
        <w:t>prekei</w:t>
      </w:r>
      <w:r w:rsidR="00BF42CC" w:rsidRPr="00D02004">
        <w:rPr>
          <w:rFonts w:ascii="Times New Roman" w:hAnsi="Times New Roman" w:cs="Times New Roman"/>
          <w:sz w:val="24"/>
          <w:szCs w:val="24"/>
          <w:lang w:eastAsia="en-US"/>
        </w:rPr>
        <w:t xml:space="preserve"> suteiktas ir </w:t>
      </w:r>
      <w:r w:rsidR="00BF42CC" w:rsidRPr="00D02004">
        <w:rPr>
          <w:rFonts w:ascii="Times New Roman" w:hAnsi="Times New Roman" w:cs="Times New Roman"/>
          <w:i/>
          <w:iCs/>
          <w:color w:val="0070C0"/>
          <w:sz w:val="24"/>
          <w:szCs w:val="24"/>
        </w:rPr>
        <w:t xml:space="preserve">Specialiųjų pirkimo sąlygų </w:t>
      </w:r>
      <w:r w:rsidR="00117B8B">
        <w:rPr>
          <w:rFonts w:ascii="Times New Roman" w:hAnsi="Times New Roman" w:cs="Times New Roman"/>
          <w:i/>
          <w:iCs/>
          <w:color w:val="0070C0"/>
          <w:sz w:val="24"/>
          <w:szCs w:val="24"/>
        </w:rPr>
        <w:t>5</w:t>
      </w:r>
      <w:r w:rsidR="00BF42CC" w:rsidRPr="00D02004">
        <w:rPr>
          <w:rFonts w:ascii="Times New Roman" w:hAnsi="Times New Roman" w:cs="Times New Roman"/>
          <w:i/>
          <w:iCs/>
          <w:color w:val="0070C0"/>
          <w:sz w:val="24"/>
          <w:szCs w:val="24"/>
        </w:rPr>
        <w:t xml:space="preserve"> priede Pasiūlymo forma“</w:t>
      </w:r>
      <w:r w:rsidR="00BF42CC" w:rsidRPr="00D02004">
        <w:rPr>
          <w:rFonts w:ascii="Times New Roman" w:hAnsi="Times New Roman" w:cs="Times New Roman"/>
          <w:color w:val="0070C0"/>
          <w:sz w:val="24"/>
          <w:szCs w:val="24"/>
        </w:rPr>
        <w:t xml:space="preserve"> </w:t>
      </w:r>
      <w:r w:rsidR="00BF42CC" w:rsidRPr="00D02004">
        <w:rPr>
          <w:rFonts w:ascii="Times New Roman" w:hAnsi="Times New Roman" w:cs="Times New Roman"/>
          <w:color w:val="0070C0"/>
          <w:sz w:val="24"/>
          <w:szCs w:val="24"/>
          <w:lang w:eastAsia="en-US"/>
        </w:rPr>
        <w:t xml:space="preserve">nurodytas </w:t>
      </w:r>
      <w:r w:rsidR="00BF42CC" w:rsidRPr="00D02004">
        <w:rPr>
          <w:rFonts w:ascii="Times New Roman" w:hAnsi="Times New Roman" w:cs="Times New Roman"/>
          <w:sz w:val="24"/>
          <w:szCs w:val="24"/>
          <w:lang w:eastAsia="en-US"/>
        </w:rPr>
        <w:t xml:space="preserve">papildomas </w:t>
      </w:r>
      <w:r w:rsidR="007164EB" w:rsidRPr="00D02004">
        <w:rPr>
          <w:rFonts w:ascii="Times New Roman" w:hAnsi="Times New Roman" w:cs="Times New Roman"/>
          <w:sz w:val="24"/>
          <w:szCs w:val="24"/>
          <w:lang w:eastAsia="en-US"/>
        </w:rPr>
        <w:t xml:space="preserve">prekėms suteiktas </w:t>
      </w:r>
      <w:r w:rsidR="00BF42CC" w:rsidRPr="00D02004">
        <w:rPr>
          <w:rFonts w:ascii="Times New Roman" w:hAnsi="Times New Roman" w:cs="Times New Roman"/>
          <w:sz w:val="24"/>
          <w:szCs w:val="24"/>
          <w:lang w:eastAsia="en-US"/>
        </w:rPr>
        <w:t xml:space="preserve">garantinis terminas. Maksimalus vertinamas suteiktas papildomos garantijos terminas – </w:t>
      </w:r>
      <w:r w:rsidR="00641DC7" w:rsidRPr="00D02004">
        <w:rPr>
          <w:rFonts w:ascii="Times New Roman" w:hAnsi="Times New Roman" w:cs="Times New Roman"/>
          <w:sz w:val="24"/>
          <w:szCs w:val="24"/>
          <w:lang w:eastAsia="en-US"/>
        </w:rPr>
        <w:t>12 mėnesių</w:t>
      </w:r>
      <w:r w:rsidR="00BF42CC" w:rsidRPr="00D02004">
        <w:rPr>
          <w:rFonts w:ascii="Times New Roman" w:hAnsi="Times New Roman" w:cs="Times New Roman"/>
          <w:sz w:val="24"/>
          <w:szCs w:val="24"/>
          <w:lang w:eastAsia="en-US"/>
        </w:rPr>
        <w:t xml:space="preserve">. Jei tiekėjas pasiūlyme nurodys ilgesnį papildomos </w:t>
      </w:r>
      <w:r w:rsidR="007164EB" w:rsidRPr="00D02004">
        <w:rPr>
          <w:rFonts w:ascii="Times New Roman" w:hAnsi="Times New Roman" w:cs="Times New Roman"/>
          <w:sz w:val="24"/>
          <w:szCs w:val="24"/>
          <w:lang w:eastAsia="en-US"/>
        </w:rPr>
        <w:t xml:space="preserve">prekėms suteiktos </w:t>
      </w:r>
      <w:r w:rsidR="00BF42CC" w:rsidRPr="00D02004">
        <w:rPr>
          <w:rFonts w:ascii="Times New Roman" w:hAnsi="Times New Roman" w:cs="Times New Roman"/>
          <w:sz w:val="24"/>
          <w:szCs w:val="24"/>
          <w:lang w:eastAsia="en-US"/>
        </w:rPr>
        <w:t>garantijos terminą,</w:t>
      </w:r>
      <w:r w:rsidR="000A5A0B">
        <w:rPr>
          <w:rFonts w:ascii="Times New Roman" w:hAnsi="Times New Roman" w:cs="Times New Roman"/>
          <w:sz w:val="24"/>
          <w:szCs w:val="24"/>
          <w:lang w:eastAsia="en-US"/>
        </w:rPr>
        <w:t xml:space="preserve"> perkančioji</w:t>
      </w:r>
      <w:r w:rsidR="00BF42CC" w:rsidRPr="00D02004">
        <w:rPr>
          <w:rFonts w:ascii="Times New Roman" w:hAnsi="Times New Roman" w:cs="Times New Roman"/>
          <w:sz w:val="24"/>
          <w:szCs w:val="24"/>
          <w:lang w:eastAsia="en-US"/>
        </w:rPr>
        <w:t xml:space="preserve"> organizacija vertinant pasiūlymą prilygins jį </w:t>
      </w:r>
      <w:r w:rsidR="007164EB" w:rsidRPr="00D02004">
        <w:rPr>
          <w:rFonts w:ascii="Times New Roman" w:hAnsi="Times New Roman" w:cs="Times New Roman"/>
          <w:sz w:val="24"/>
          <w:szCs w:val="24"/>
          <w:lang w:eastAsia="en-US"/>
        </w:rPr>
        <w:t>12 mėnesių</w:t>
      </w:r>
      <w:r w:rsidR="00BF42CC" w:rsidRPr="00D02004">
        <w:rPr>
          <w:rFonts w:ascii="Times New Roman" w:hAnsi="Times New Roman" w:cs="Times New Roman"/>
          <w:sz w:val="24"/>
          <w:szCs w:val="24"/>
          <w:lang w:eastAsia="en-US"/>
        </w:rPr>
        <w:t>, t.</w:t>
      </w:r>
      <w:r w:rsidR="007164EB" w:rsidRPr="00D02004">
        <w:rPr>
          <w:rFonts w:ascii="Times New Roman" w:hAnsi="Times New Roman" w:cs="Times New Roman"/>
          <w:sz w:val="24"/>
          <w:szCs w:val="24"/>
          <w:lang w:eastAsia="en-US"/>
        </w:rPr>
        <w:t xml:space="preserve"> </w:t>
      </w:r>
      <w:r w:rsidR="00BF42CC" w:rsidRPr="00D02004">
        <w:rPr>
          <w:rFonts w:ascii="Times New Roman" w:hAnsi="Times New Roman" w:cs="Times New Roman"/>
          <w:sz w:val="24"/>
          <w:szCs w:val="24"/>
          <w:lang w:eastAsia="en-US"/>
        </w:rPr>
        <w:t xml:space="preserve">y. </w:t>
      </w:r>
      <w:r w:rsidR="000A5A0B">
        <w:rPr>
          <w:rFonts w:ascii="Times New Roman" w:hAnsi="Times New Roman" w:cs="Times New Roman"/>
          <w:sz w:val="24"/>
          <w:szCs w:val="24"/>
          <w:lang w:eastAsia="en-US"/>
        </w:rPr>
        <w:t>T</w:t>
      </w:r>
      <w:r w:rsidR="00BF42CC" w:rsidRPr="00D02004">
        <w:rPr>
          <w:rFonts w:ascii="Times New Roman" w:hAnsi="Times New Roman" w:cs="Times New Roman"/>
          <w:sz w:val="24"/>
          <w:szCs w:val="24"/>
          <w:vertAlign w:val="subscript"/>
          <w:lang w:eastAsia="en-US"/>
        </w:rPr>
        <w:t>p</w:t>
      </w:r>
      <w:r w:rsidR="00BF42CC" w:rsidRPr="00D02004">
        <w:rPr>
          <w:rFonts w:ascii="Times New Roman" w:hAnsi="Times New Roman" w:cs="Times New Roman"/>
          <w:sz w:val="24"/>
          <w:szCs w:val="24"/>
          <w:lang w:eastAsia="en-US"/>
        </w:rPr>
        <w:t xml:space="preserve"> tokiu atveju bus </w:t>
      </w:r>
      <w:r w:rsidR="007164EB" w:rsidRPr="00D02004">
        <w:rPr>
          <w:rFonts w:ascii="Times New Roman" w:hAnsi="Times New Roman" w:cs="Times New Roman"/>
          <w:sz w:val="24"/>
          <w:szCs w:val="24"/>
          <w:lang w:eastAsia="en-US"/>
        </w:rPr>
        <w:t>12.</w:t>
      </w:r>
      <w:r w:rsidR="00BF42CC" w:rsidRPr="00D02004">
        <w:rPr>
          <w:rFonts w:ascii="Times New Roman" w:hAnsi="Times New Roman" w:cs="Times New Roman"/>
          <w:sz w:val="24"/>
          <w:szCs w:val="24"/>
          <w:lang w:eastAsia="en-US"/>
        </w:rPr>
        <w:t xml:space="preserve"> Jei dalyvis nesuteikia </w:t>
      </w:r>
      <w:r w:rsidR="007164EB" w:rsidRPr="00D02004">
        <w:rPr>
          <w:rFonts w:ascii="Times New Roman" w:hAnsi="Times New Roman" w:cs="Times New Roman"/>
          <w:sz w:val="24"/>
          <w:szCs w:val="24"/>
          <w:lang w:eastAsia="en-US"/>
        </w:rPr>
        <w:t xml:space="preserve">prekėms </w:t>
      </w:r>
      <w:r w:rsidR="00BF42CC" w:rsidRPr="00D02004">
        <w:rPr>
          <w:rFonts w:ascii="Times New Roman" w:hAnsi="Times New Roman" w:cs="Times New Roman"/>
          <w:sz w:val="24"/>
          <w:szCs w:val="24"/>
          <w:lang w:eastAsia="en-US"/>
        </w:rPr>
        <w:t xml:space="preserve">papildomo garantinio termino, </w:t>
      </w:r>
      <w:r w:rsidR="000A5A0B">
        <w:rPr>
          <w:rFonts w:ascii="Times New Roman" w:hAnsi="Times New Roman" w:cs="Times New Roman"/>
          <w:sz w:val="24"/>
          <w:szCs w:val="24"/>
          <w:lang w:eastAsia="en-US"/>
        </w:rPr>
        <w:t>T</w:t>
      </w:r>
      <w:r w:rsidR="00BF42CC" w:rsidRPr="00D02004">
        <w:rPr>
          <w:rFonts w:ascii="Times New Roman" w:hAnsi="Times New Roman" w:cs="Times New Roman"/>
          <w:sz w:val="24"/>
          <w:szCs w:val="24"/>
          <w:vertAlign w:val="subscript"/>
          <w:lang w:eastAsia="en-US"/>
        </w:rPr>
        <w:t xml:space="preserve">p </w:t>
      </w:r>
      <w:r w:rsidR="00BF42CC" w:rsidRPr="00D02004">
        <w:rPr>
          <w:rFonts w:ascii="Times New Roman" w:hAnsi="Times New Roman" w:cs="Times New Roman"/>
          <w:sz w:val="24"/>
          <w:szCs w:val="24"/>
          <w:lang w:eastAsia="en-US"/>
        </w:rPr>
        <w:t>yra 0.</w:t>
      </w:r>
    </w:p>
    <w:p w14:paraId="1FDE6349" w14:textId="2B305BC8" w:rsidR="00BF42CC" w:rsidRPr="00D02004" w:rsidRDefault="00321E2B" w:rsidP="00BF42CC">
      <w:pPr>
        <w:tabs>
          <w:tab w:val="center" w:pos="4889"/>
        </w:tabs>
        <w:spacing w:after="0" w:line="240" w:lineRule="auto"/>
        <w:ind w:left="57" w:firstLine="1077"/>
        <w:jc w:val="both"/>
        <w:rPr>
          <w:rFonts w:ascii="Times New Roman" w:hAnsi="Times New Roman" w:cs="Times New Roman"/>
          <w:sz w:val="24"/>
          <w:szCs w:val="24"/>
          <w:lang w:eastAsia="en-US"/>
        </w:rPr>
      </w:pPr>
      <w:r w:rsidRPr="00D02004">
        <w:rPr>
          <w:rFonts w:ascii="Times New Roman" w:hAnsi="Times New Roman" w:cs="Times New Roman"/>
          <w:position w:val="2"/>
          <w:sz w:val="24"/>
          <w:szCs w:val="24"/>
        </w:rPr>
        <w:t>T</w:t>
      </w:r>
      <w:r w:rsidRPr="00D02004">
        <w:rPr>
          <w:rFonts w:ascii="Times New Roman" w:hAnsi="Times New Roman" w:cs="Times New Roman"/>
          <w:sz w:val="24"/>
          <w:szCs w:val="24"/>
          <w:vertAlign w:val="subscript"/>
        </w:rPr>
        <w:t>max</w:t>
      </w:r>
      <w:r w:rsidRPr="00D02004">
        <w:rPr>
          <w:rFonts w:ascii="Times New Roman" w:hAnsi="Times New Roman" w:cs="Times New Roman"/>
          <w:sz w:val="24"/>
          <w:szCs w:val="24"/>
        </w:rPr>
        <w:t xml:space="preserve"> –</w:t>
      </w:r>
      <w:r w:rsidR="00BF42CC" w:rsidRPr="00D02004">
        <w:rPr>
          <w:rFonts w:ascii="Times New Roman" w:hAnsi="Times New Roman" w:cs="Times New Roman"/>
          <w:sz w:val="24"/>
          <w:szCs w:val="24"/>
        </w:rPr>
        <w:t xml:space="preserve"> </w:t>
      </w:r>
      <w:r w:rsidR="007164EB" w:rsidRPr="00D02004">
        <w:rPr>
          <w:rFonts w:ascii="Times New Roman" w:hAnsi="Times New Roman" w:cs="Times New Roman"/>
          <w:sz w:val="24"/>
          <w:szCs w:val="24"/>
        </w:rPr>
        <w:t>12</w:t>
      </w:r>
      <w:r w:rsidR="00BF42CC" w:rsidRPr="00D02004">
        <w:rPr>
          <w:rFonts w:ascii="Times New Roman" w:hAnsi="Times New Roman" w:cs="Times New Roman"/>
          <w:sz w:val="24"/>
          <w:szCs w:val="24"/>
        </w:rPr>
        <w:t xml:space="preserve"> </w:t>
      </w:r>
      <w:r w:rsidR="00BF42CC" w:rsidRPr="00D02004">
        <w:rPr>
          <w:rFonts w:ascii="Times New Roman" w:hAnsi="Times New Roman" w:cs="Times New Roman"/>
          <w:sz w:val="24"/>
          <w:szCs w:val="24"/>
          <w:lang w:eastAsia="en-US"/>
        </w:rPr>
        <w:t>(maksimalus vertinamas papildomos garantijos terminas)</w:t>
      </w:r>
    </w:p>
    <w:p w14:paraId="4AD7E068" w14:textId="77777777" w:rsidR="00B208CA" w:rsidRPr="00D02004" w:rsidRDefault="00B208CA" w:rsidP="00321E2B">
      <w:pPr>
        <w:spacing w:after="0" w:line="240" w:lineRule="auto"/>
        <w:ind w:left="57" w:firstLine="510"/>
        <w:jc w:val="both"/>
        <w:rPr>
          <w:rFonts w:ascii="Times New Roman" w:hAnsi="Times New Roman" w:cs="Times New Roman"/>
          <w:i/>
          <w:sz w:val="24"/>
          <w:szCs w:val="24"/>
        </w:rPr>
      </w:pPr>
    </w:p>
    <w:p w14:paraId="4A101834" w14:textId="77777777" w:rsidR="0077798F" w:rsidRPr="00D02004" w:rsidRDefault="0077798F" w:rsidP="002A5C6C">
      <w:pPr>
        <w:tabs>
          <w:tab w:val="center" w:pos="4889"/>
        </w:tabs>
        <w:spacing w:after="0" w:line="240" w:lineRule="auto"/>
        <w:ind w:left="57" w:firstLine="510"/>
        <w:jc w:val="both"/>
        <w:rPr>
          <w:rFonts w:ascii="Times New Roman" w:hAnsi="Times New Roman" w:cs="Times New Roman"/>
          <w:sz w:val="24"/>
          <w:szCs w:val="24"/>
          <w:lang w:eastAsia="en-US"/>
        </w:rPr>
      </w:pPr>
    </w:p>
    <w:p w14:paraId="48C190AF" w14:textId="1A8B413D" w:rsidR="0013540E" w:rsidRPr="000A5A0B" w:rsidRDefault="000A5A0B" w:rsidP="000A5A0B">
      <w:pPr>
        <w:tabs>
          <w:tab w:val="left" w:pos="0"/>
          <w:tab w:val="left" w:pos="142"/>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B62451" w:rsidRPr="000A5A0B">
        <w:rPr>
          <w:rFonts w:ascii="Times New Roman" w:hAnsi="Times New Roman" w:cs="Times New Roman"/>
          <w:sz w:val="24"/>
          <w:szCs w:val="24"/>
        </w:rPr>
        <w:t xml:space="preserve">Apskaičiuoti C </w:t>
      </w:r>
      <w:r w:rsidR="002F0005" w:rsidRPr="000A5A0B">
        <w:rPr>
          <w:rFonts w:ascii="Times New Roman" w:hAnsi="Times New Roman" w:cs="Times New Roman"/>
          <w:sz w:val="24"/>
          <w:szCs w:val="24"/>
        </w:rPr>
        <w:t xml:space="preserve"> ir </w:t>
      </w:r>
      <w:r w:rsidR="00B62451" w:rsidRPr="000A5A0B">
        <w:rPr>
          <w:rFonts w:ascii="Times New Roman" w:hAnsi="Times New Roman" w:cs="Times New Roman"/>
          <w:sz w:val="24"/>
          <w:szCs w:val="24"/>
        </w:rPr>
        <w:t xml:space="preserve"> </w:t>
      </w:r>
      <w:r w:rsidR="00BF42CC" w:rsidRPr="000A5A0B">
        <w:rPr>
          <w:rFonts w:ascii="Times New Roman" w:hAnsi="Times New Roman" w:cs="Times New Roman"/>
          <w:sz w:val="24"/>
          <w:szCs w:val="24"/>
        </w:rPr>
        <w:t>T</w:t>
      </w:r>
      <w:r w:rsidR="00B62451" w:rsidRPr="000A5A0B">
        <w:rPr>
          <w:rFonts w:ascii="Times New Roman" w:hAnsi="Times New Roman" w:cs="Times New Roman"/>
          <w:sz w:val="24"/>
          <w:szCs w:val="24"/>
        </w:rPr>
        <w:t xml:space="preserve"> kriterijų balai suapvalinami pagal aritmetines taisykles iki 2 skaitmenų po kablelio tikslumu.</w:t>
      </w:r>
    </w:p>
    <w:p w14:paraId="77147B9E" w14:textId="77777777" w:rsidR="002A5C6C" w:rsidRPr="00D02004" w:rsidRDefault="002A5C6C" w:rsidP="002A5C6C">
      <w:pPr>
        <w:tabs>
          <w:tab w:val="center" w:pos="4889"/>
        </w:tabs>
        <w:spacing w:after="0" w:line="240" w:lineRule="auto"/>
        <w:ind w:left="57" w:firstLine="510"/>
        <w:jc w:val="both"/>
        <w:rPr>
          <w:rFonts w:ascii="Times New Roman" w:hAnsi="Times New Roman" w:cs="Times New Roman"/>
          <w:color w:val="000000"/>
          <w:sz w:val="24"/>
          <w:szCs w:val="24"/>
          <w:lang w:eastAsia="en-US"/>
        </w:rPr>
      </w:pPr>
    </w:p>
    <w:p w14:paraId="56892722" w14:textId="7BAD351D" w:rsidR="00A51BA5" w:rsidRPr="00D02004" w:rsidRDefault="00A51BA5" w:rsidP="00B14351">
      <w:pPr>
        <w:tabs>
          <w:tab w:val="center" w:pos="4889"/>
        </w:tabs>
        <w:spacing w:after="0" w:line="240" w:lineRule="auto"/>
        <w:ind w:left="57" w:firstLine="510"/>
        <w:rPr>
          <w:rFonts w:ascii="Times New Roman" w:hAnsi="Times New Roman" w:cs="Times New Roman"/>
          <w:i/>
          <w:sz w:val="24"/>
          <w:szCs w:val="24"/>
        </w:rPr>
      </w:pPr>
    </w:p>
    <w:p w14:paraId="1D163A2A" w14:textId="3548AF44" w:rsidR="00A51BA5" w:rsidRPr="00D02004" w:rsidRDefault="00A51BA5" w:rsidP="000A5A0B">
      <w:pPr>
        <w:rPr>
          <w:rFonts w:ascii="Times New Roman" w:hAnsi="Times New Roman" w:cs="Times New Roman"/>
          <w:sz w:val="24"/>
          <w:szCs w:val="24"/>
          <w:lang w:eastAsia="en-US"/>
        </w:rPr>
      </w:pPr>
    </w:p>
    <w:sectPr w:rsidR="00A51BA5" w:rsidRPr="00D02004" w:rsidSect="00A305F3">
      <w:pgSz w:w="12240" w:h="15840"/>
      <w:pgMar w:top="1134" w:right="567" w:bottom="993"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2BD4" w14:textId="77777777" w:rsidR="008730A9" w:rsidRDefault="008730A9" w:rsidP="00D05666">
      <w:r>
        <w:separator/>
      </w:r>
    </w:p>
  </w:endnote>
  <w:endnote w:type="continuationSeparator" w:id="0">
    <w:p w14:paraId="1DC0A520" w14:textId="77777777" w:rsidR="008730A9" w:rsidRDefault="008730A9" w:rsidP="00D05666">
      <w:r>
        <w:continuationSeparator/>
      </w:r>
    </w:p>
  </w:endnote>
  <w:endnote w:type="continuationNotice" w:id="1">
    <w:p w14:paraId="3B46FC62" w14:textId="77777777" w:rsidR="008730A9" w:rsidRDefault="00873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9D16B" w14:textId="77777777" w:rsidR="008730A9" w:rsidRDefault="008730A9" w:rsidP="00D05666">
      <w:r>
        <w:separator/>
      </w:r>
    </w:p>
  </w:footnote>
  <w:footnote w:type="continuationSeparator" w:id="0">
    <w:p w14:paraId="7CB69FA0" w14:textId="77777777" w:rsidR="008730A9" w:rsidRDefault="008730A9" w:rsidP="00D05666">
      <w:r>
        <w:continuationSeparator/>
      </w:r>
    </w:p>
  </w:footnote>
  <w:footnote w:type="continuationNotice" w:id="1">
    <w:p w14:paraId="53043166" w14:textId="77777777" w:rsidR="008730A9" w:rsidRDefault="008730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3"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5163B6"/>
    <w:multiLevelType w:val="multilevel"/>
    <w:tmpl w:val="422601B4"/>
    <w:lvl w:ilvl="0">
      <w:start w:val="7"/>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9F42B2"/>
    <w:multiLevelType w:val="multilevel"/>
    <w:tmpl w:val="60B46D2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8008AE"/>
    <w:multiLevelType w:val="multilevel"/>
    <w:tmpl w:val="728ABA8A"/>
    <w:lvl w:ilvl="0">
      <w:start w:val="7"/>
      <w:numFmt w:val="decimal"/>
      <w:lvlText w:val="%1."/>
      <w:lvlJc w:val="left"/>
      <w:pPr>
        <w:ind w:left="504" w:hanging="504"/>
      </w:pPr>
      <w:rPr>
        <w:rFonts w:eastAsia="Calibri" w:hint="default"/>
        <w:b w:val="0"/>
        <w:bCs w:val="0"/>
        <w:u w:val="none"/>
      </w:rPr>
    </w:lvl>
    <w:lvl w:ilvl="1">
      <w:start w:val="2"/>
      <w:numFmt w:val="decimal"/>
      <w:lvlText w:val="6.%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18454D31"/>
    <w:multiLevelType w:val="multilevel"/>
    <w:tmpl w:val="343EB3A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5641C2"/>
    <w:multiLevelType w:val="multilevel"/>
    <w:tmpl w:val="FFFFFFFF"/>
    <w:lvl w:ilvl="0">
      <w:start w:val="1"/>
      <w:numFmt w:val="decimal"/>
      <w:lvlText w:val="%1."/>
      <w:lvlJc w:val="left"/>
      <w:pPr>
        <w:ind w:left="2629" w:hanging="360"/>
      </w:pPr>
      <w:rPr>
        <w:u w:val="none"/>
      </w:rPr>
    </w:lvl>
    <w:lvl w:ilvl="1">
      <w:start w:val="1"/>
      <w:numFmt w:val="decimal"/>
      <w:lvlText w:val="%1.%2."/>
      <w:lvlJc w:val="left"/>
      <w:pPr>
        <w:ind w:left="720" w:hanging="36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E4085"/>
    <w:multiLevelType w:val="multilevel"/>
    <w:tmpl w:val="FB06DCD2"/>
    <w:lvl w:ilvl="0">
      <w:start w:val="9"/>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253FF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1EF3B12"/>
    <w:multiLevelType w:val="hybridMultilevel"/>
    <w:tmpl w:val="EF2E3B0E"/>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21" w15:restartNumberingAfterBreak="0">
    <w:nsid w:val="45F101EF"/>
    <w:multiLevelType w:val="multilevel"/>
    <w:tmpl w:val="D52CB1DE"/>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DEB208E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5AA17C3"/>
    <w:multiLevelType w:val="multilevel"/>
    <w:tmpl w:val="AAECAE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B13D2"/>
    <w:multiLevelType w:val="hybridMultilevel"/>
    <w:tmpl w:val="AF026042"/>
    <w:lvl w:ilvl="0" w:tplc="1BE0C04C">
      <w:start w:val="8"/>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6EE08BC"/>
    <w:multiLevelType w:val="hybridMultilevel"/>
    <w:tmpl w:val="F48E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124D9F"/>
    <w:multiLevelType w:val="hybridMultilevel"/>
    <w:tmpl w:val="7C4C147C"/>
    <w:lvl w:ilvl="0" w:tplc="6A3E3F36">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4655B"/>
    <w:multiLevelType w:val="multilevel"/>
    <w:tmpl w:val="0292D6C0"/>
    <w:lvl w:ilvl="0">
      <w:start w:val="7"/>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9A9CFEB6"/>
    <w:lvl w:ilvl="0">
      <w:start w:val="7"/>
      <w:numFmt w:val="decimal"/>
      <w:lvlText w:val="%1."/>
      <w:lvlJc w:val="left"/>
      <w:pPr>
        <w:ind w:left="504" w:hanging="504"/>
      </w:pPr>
      <w:rPr>
        <w:rFonts w:eastAsia="Calibri" w:hint="default"/>
        <w:b w:val="0"/>
        <w:bCs w:val="0"/>
        <w:u w:val="none"/>
      </w:rPr>
    </w:lvl>
    <w:lvl w:ilvl="1">
      <w:start w:val="3"/>
      <w:numFmt w:val="decimal"/>
      <w:lvlText w:val="6.%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1224B3"/>
    <w:multiLevelType w:val="multilevel"/>
    <w:tmpl w:val="34AE55D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EA0442"/>
    <w:multiLevelType w:val="multilevel"/>
    <w:tmpl w:val="AD0E6DF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2401244">
    <w:abstractNumId w:val="15"/>
  </w:num>
  <w:num w:numId="2" w16cid:durableId="1047798366">
    <w:abstractNumId w:val="7"/>
  </w:num>
  <w:num w:numId="3" w16cid:durableId="320279755">
    <w:abstractNumId w:val="28"/>
  </w:num>
  <w:num w:numId="4" w16cid:durableId="1796025741">
    <w:abstractNumId w:val="36"/>
  </w:num>
  <w:num w:numId="5" w16cid:durableId="1173649238">
    <w:abstractNumId w:val="25"/>
  </w:num>
  <w:num w:numId="6" w16cid:durableId="1205604727">
    <w:abstractNumId w:val="46"/>
  </w:num>
  <w:num w:numId="7" w16cid:durableId="1039628211">
    <w:abstractNumId w:val="42"/>
  </w:num>
  <w:num w:numId="8" w16cid:durableId="1066034218">
    <w:abstractNumId w:val="5"/>
  </w:num>
  <w:num w:numId="9" w16cid:durableId="1844969802">
    <w:abstractNumId w:val="43"/>
  </w:num>
  <w:num w:numId="10" w16cid:durableId="1656907596">
    <w:abstractNumId w:val="40"/>
  </w:num>
  <w:num w:numId="11" w16cid:durableId="814298259">
    <w:abstractNumId w:val="35"/>
  </w:num>
  <w:num w:numId="12" w16cid:durableId="922297861">
    <w:abstractNumId w:val="19"/>
  </w:num>
  <w:num w:numId="13" w16cid:durableId="1369524322">
    <w:abstractNumId w:val="24"/>
  </w:num>
  <w:num w:numId="14" w16cid:durableId="467093461">
    <w:abstractNumId w:val="38"/>
  </w:num>
  <w:num w:numId="15" w16cid:durableId="1369799034">
    <w:abstractNumId w:val="9"/>
  </w:num>
  <w:num w:numId="16" w16cid:durableId="1119107821">
    <w:abstractNumId w:val="13"/>
  </w:num>
  <w:num w:numId="17" w16cid:durableId="990140402">
    <w:abstractNumId w:val="22"/>
  </w:num>
  <w:num w:numId="18" w16cid:durableId="698050092">
    <w:abstractNumId w:val="18"/>
  </w:num>
  <w:num w:numId="19" w16cid:durableId="1654261355">
    <w:abstractNumId w:val="21"/>
  </w:num>
  <w:num w:numId="20" w16cid:durableId="1296528231">
    <w:abstractNumId w:val="33"/>
  </w:num>
  <w:num w:numId="21" w16cid:durableId="361974312">
    <w:abstractNumId w:val="17"/>
  </w:num>
  <w:num w:numId="22" w16cid:durableId="163320194">
    <w:abstractNumId w:val="32"/>
  </w:num>
  <w:num w:numId="23" w16cid:durableId="1362705756">
    <w:abstractNumId w:val="27"/>
  </w:num>
  <w:num w:numId="24" w16cid:durableId="1311785525">
    <w:abstractNumId w:val="39"/>
  </w:num>
  <w:num w:numId="25" w16cid:durableId="211818977">
    <w:abstractNumId w:val="23"/>
  </w:num>
  <w:num w:numId="26" w16cid:durableId="981350552">
    <w:abstractNumId w:val="29"/>
  </w:num>
  <w:num w:numId="27" w16cid:durableId="1852253278">
    <w:abstractNumId w:val="37"/>
  </w:num>
  <w:num w:numId="28" w16cid:durableId="2099595935">
    <w:abstractNumId w:val="4"/>
  </w:num>
  <w:num w:numId="29" w16cid:durableId="731932082">
    <w:abstractNumId w:val="20"/>
  </w:num>
  <w:num w:numId="30" w16cid:durableId="2019192697">
    <w:abstractNumId w:val="16"/>
  </w:num>
  <w:num w:numId="31" w16cid:durableId="1445077786">
    <w:abstractNumId w:val="10"/>
  </w:num>
  <w:num w:numId="32" w16cid:durableId="2132244314">
    <w:abstractNumId w:val="0"/>
  </w:num>
  <w:num w:numId="33" w16cid:durableId="1045372626">
    <w:abstractNumId w:val="34"/>
  </w:num>
  <w:num w:numId="34" w16cid:durableId="243033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4435355">
    <w:abstractNumId w:val="45"/>
  </w:num>
  <w:num w:numId="36" w16cid:durableId="878008900">
    <w:abstractNumId w:val="3"/>
  </w:num>
  <w:num w:numId="37" w16cid:durableId="20373868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604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4052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8409178">
    <w:abstractNumId w:val="44"/>
  </w:num>
  <w:num w:numId="41" w16cid:durableId="681510653">
    <w:abstractNumId w:val="14"/>
  </w:num>
  <w:num w:numId="42" w16cid:durableId="974259500">
    <w:abstractNumId w:val="1"/>
  </w:num>
  <w:num w:numId="43" w16cid:durableId="417988795">
    <w:abstractNumId w:val="31"/>
  </w:num>
  <w:num w:numId="44" w16cid:durableId="1547529005">
    <w:abstractNumId w:val="41"/>
  </w:num>
  <w:num w:numId="45" w16cid:durableId="1749811760">
    <w:abstractNumId w:val="30"/>
  </w:num>
  <w:num w:numId="46" w16cid:durableId="1648898327">
    <w:abstractNumId w:val="6"/>
  </w:num>
  <w:num w:numId="47" w16cid:durableId="829057208">
    <w:abstractNumId w:val="26"/>
  </w:num>
  <w:num w:numId="48" w16cid:durableId="774860515">
    <w:abstractNumId w:val="47"/>
  </w:num>
  <w:num w:numId="49" w16cid:durableId="1613705734">
    <w:abstractNumId w:val="11"/>
  </w:num>
  <w:num w:numId="50" w16cid:durableId="85199553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D"/>
    <w:rsid w:val="00003A28"/>
    <w:rsid w:val="00003A3F"/>
    <w:rsid w:val="000044FA"/>
    <w:rsid w:val="00004521"/>
    <w:rsid w:val="00004A08"/>
    <w:rsid w:val="000051C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79"/>
    <w:rsid w:val="00014A61"/>
    <w:rsid w:val="00015C75"/>
    <w:rsid w:val="00015FC9"/>
    <w:rsid w:val="0001618D"/>
    <w:rsid w:val="0001658B"/>
    <w:rsid w:val="0001670E"/>
    <w:rsid w:val="00016C7F"/>
    <w:rsid w:val="00016FDD"/>
    <w:rsid w:val="00017009"/>
    <w:rsid w:val="00017A25"/>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F54"/>
    <w:rsid w:val="00040233"/>
    <w:rsid w:val="0004031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6C"/>
    <w:rsid w:val="000561CC"/>
    <w:rsid w:val="000571AD"/>
    <w:rsid w:val="00057346"/>
    <w:rsid w:val="000578C9"/>
    <w:rsid w:val="0006040C"/>
    <w:rsid w:val="000605C5"/>
    <w:rsid w:val="000608EF"/>
    <w:rsid w:val="00061084"/>
    <w:rsid w:val="00061466"/>
    <w:rsid w:val="00061AFE"/>
    <w:rsid w:val="00061E86"/>
    <w:rsid w:val="00062348"/>
    <w:rsid w:val="0006288A"/>
    <w:rsid w:val="0006300C"/>
    <w:rsid w:val="000631F1"/>
    <w:rsid w:val="00064868"/>
    <w:rsid w:val="0006575D"/>
    <w:rsid w:val="000659E9"/>
    <w:rsid w:val="00066BB9"/>
    <w:rsid w:val="00066D29"/>
    <w:rsid w:val="00067A88"/>
    <w:rsid w:val="00067DCC"/>
    <w:rsid w:val="00067EAF"/>
    <w:rsid w:val="0007051B"/>
    <w:rsid w:val="0007083B"/>
    <w:rsid w:val="00070ABA"/>
    <w:rsid w:val="0007139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3C1"/>
    <w:rsid w:val="00080EE8"/>
    <w:rsid w:val="00080F53"/>
    <w:rsid w:val="0008241E"/>
    <w:rsid w:val="00082F6A"/>
    <w:rsid w:val="0008369A"/>
    <w:rsid w:val="00084074"/>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8C"/>
    <w:rsid w:val="00090F9B"/>
    <w:rsid w:val="00091346"/>
    <w:rsid w:val="000917F2"/>
    <w:rsid w:val="00091C9D"/>
    <w:rsid w:val="00094132"/>
    <w:rsid w:val="00094604"/>
    <w:rsid w:val="00095834"/>
    <w:rsid w:val="00095A99"/>
    <w:rsid w:val="0009724E"/>
    <w:rsid w:val="000975EE"/>
    <w:rsid w:val="00097B80"/>
    <w:rsid w:val="000A05FB"/>
    <w:rsid w:val="000A09BB"/>
    <w:rsid w:val="000A0DFE"/>
    <w:rsid w:val="000A0F5D"/>
    <w:rsid w:val="000A1E34"/>
    <w:rsid w:val="000A202B"/>
    <w:rsid w:val="000A2CBA"/>
    <w:rsid w:val="000A2D88"/>
    <w:rsid w:val="000A5738"/>
    <w:rsid w:val="000A5A0B"/>
    <w:rsid w:val="000A5FB1"/>
    <w:rsid w:val="000A6BBE"/>
    <w:rsid w:val="000A76C1"/>
    <w:rsid w:val="000A7BF8"/>
    <w:rsid w:val="000A7E99"/>
    <w:rsid w:val="000B01A0"/>
    <w:rsid w:val="000B049C"/>
    <w:rsid w:val="000B0CED"/>
    <w:rsid w:val="000B2E23"/>
    <w:rsid w:val="000B36CB"/>
    <w:rsid w:val="000B46FD"/>
    <w:rsid w:val="000B4A3A"/>
    <w:rsid w:val="000B4E01"/>
    <w:rsid w:val="000B4E6D"/>
    <w:rsid w:val="000B4E90"/>
    <w:rsid w:val="000B51DF"/>
    <w:rsid w:val="000B5255"/>
    <w:rsid w:val="000B5429"/>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9A"/>
    <w:rsid w:val="000C7160"/>
    <w:rsid w:val="000D0F58"/>
    <w:rsid w:val="000D13D6"/>
    <w:rsid w:val="000D18E9"/>
    <w:rsid w:val="000D26D8"/>
    <w:rsid w:val="000D412D"/>
    <w:rsid w:val="000D4406"/>
    <w:rsid w:val="000D4B9C"/>
    <w:rsid w:val="000D4C56"/>
    <w:rsid w:val="000D4E2B"/>
    <w:rsid w:val="000D58C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CB"/>
    <w:rsid w:val="00100B38"/>
    <w:rsid w:val="001010F7"/>
    <w:rsid w:val="00101313"/>
    <w:rsid w:val="00101C48"/>
    <w:rsid w:val="00101DB0"/>
    <w:rsid w:val="0010270D"/>
    <w:rsid w:val="00102BEB"/>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CC"/>
    <w:rsid w:val="00112EE8"/>
    <w:rsid w:val="0011320C"/>
    <w:rsid w:val="0011344C"/>
    <w:rsid w:val="00113B07"/>
    <w:rsid w:val="00113C79"/>
    <w:rsid w:val="00113EAE"/>
    <w:rsid w:val="00113FD3"/>
    <w:rsid w:val="00114D74"/>
    <w:rsid w:val="00115438"/>
    <w:rsid w:val="00116A84"/>
    <w:rsid w:val="0011798C"/>
    <w:rsid w:val="00117B8B"/>
    <w:rsid w:val="00117DD0"/>
    <w:rsid w:val="00120F58"/>
    <w:rsid w:val="00121867"/>
    <w:rsid w:val="00121982"/>
    <w:rsid w:val="001220B0"/>
    <w:rsid w:val="0012216E"/>
    <w:rsid w:val="0012267C"/>
    <w:rsid w:val="001229FD"/>
    <w:rsid w:val="001232F3"/>
    <w:rsid w:val="00124338"/>
    <w:rsid w:val="00124345"/>
    <w:rsid w:val="00124FB1"/>
    <w:rsid w:val="00125082"/>
    <w:rsid w:val="0012584E"/>
    <w:rsid w:val="0012639E"/>
    <w:rsid w:val="00127196"/>
    <w:rsid w:val="001275FB"/>
    <w:rsid w:val="00127F38"/>
    <w:rsid w:val="0013010B"/>
    <w:rsid w:val="00130D2B"/>
    <w:rsid w:val="0013140B"/>
    <w:rsid w:val="00131BA4"/>
    <w:rsid w:val="001329A7"/>
    <w:rsid w:val="00132BAE"/>
    <w:rsid w:val="00132C73"/>
    <w:rsid w:val="00132FC0"/>
    <w:rsid w:val="0013353A"/>
    <w:rsid w:val="00134825"/>
    <w:rsid w:val="0013485F"/>
    <w:rsid w:val="00135122"/>
    <w:rsid w:val="001351A4"/>
    <w:rsid w:val="0013540E"/>
    <w:rsid w:val="00135B56"/>
    <w:rsid w:val="00135EEE"/>
    <w:rsid w:val="0013610E"/>
    <w:rsid w:val="001365CA"/>
    <w:rsid w:val="00136624"/>
    <w:rsid w:val="00140D50"/>
    <w:rsid w:val="00140E61"/>
    <w:rsid w:val="00141292"/>
    <w:rsid w:val="00141BF1"/>
    <w:rsid w:val="00142352"/>
    <w:rsid w:val="00142759"/>
    <w:rsid w:val="0014277F"/>
    <w:rsid w:val="001427AB"/>
    <w:rsid w:val="001429E3"/>
    <w:rsid w:val="00142AB7"/>
    <w:rsid w:val="00143338"/>
    <w:rsid w:val="001437D0"/>
    <w:rsid w:val="00143940"/>
    <w:rsid w:val="0014414A"/>
    <w:rsid w:val="001455B2"/>
    <w:rsid w:val="0014578C"/>
    <w:rsid w:val="00145B8E"/>
    <w:rsid w:val="001461CF"/>
    <w:rsid w:val="001467B3"/>
    <w:rsid w:val="00146BC9"/>
    <w:rsid w:val="00147552"/>
    <w:rsid w:val="00147A63"/>
    <w:rsid w:val="00147A8C"/>
    <w:rsid w:val="0015079A"/>
    <w:rsid w:val="00150D95"/>
    <w:rsid w:val="00150E77"/>
    <w:rsid w:val="00152836"/>
    <w:rsid w:val="0015376E"/>
    <w:rsid w:val="001538C5"/>
    <w:rsid w:val="00153B32"/>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F3"/>
    <w:rsid w:val="00173ACB"/>
    <w:rsid w:val="00173E9D"/>
    <w:rsid w:val="001741F9"/>
    <w:rsid w:val="001747C4"/>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CDF"/>
    <w:rsid w:val="00190BC7"/>
    <w:rsid w:val="0019130D"/>
    <w:rsid w:val="00191CEF"/>
    <w:rsid w:val="001926B1"/>
    <w:rsid w:val="00192AF9"/>
    <w:rsid w:val="00192B6B"/>
    <w:rsid w:val="00192ED3"/>
    <w:rsid w:val="00193984"/>
    <w:rsid w:val="00193A4C"/>
    <w:rsid w:val="00193D61"/>
    <w:rsid w:val="00194439"/>
    <w:rsid w:val="00194544"/>
    <w:rsid w:val="00194723"/>
    <w:rsid w:val="00194F81"/>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91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B5"/>
    <w:rsid w:val="001D2623"/>
    <w:rsid w:val="001D2CB6"/>
    <w:rsid w:val="001D37D8"/>
    <w:rsid w:val="001D414C"/>
    <w:rsid w:val="001D41F4"/>
    <w:rsid w:val="001D5752"/>
    <w:rsid w:val="001D612E"/>
    <w:rsid w:val="001D65F8"/>
    <w:rsid w:val="001D7492"/>
    <w:rsid w:val="001D757F"/>
    <w:rsid w:val="001D7890"/>
    <w:rsid w:val="001E0107"/>
    <w:rsid w:val="001E250F"/>
    <w:rsid w:val="001E2BC5"/>
    <w:rsid w:val="001E3801"/>
    <w:rsid w:val="001E38CD"/>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179F1"/>
    <w:rsid w:val="002204B7"/>
    <w:rsid w:val="00220588"/>
    <w:rsid w:val="00220B7B"/>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565"/>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269"/>
    <w:rsid w:val="00253C3C"/>
    <w:rsid w:val="00254864"/>
    <w:rsid w:val="00254895"/>
    <w:rsid w:val="00254B13"/>
    <w:rsid w:val="00255225"/>
    <w:rsid w:val="0025607C"/>
    <w:rsid w:val="002576BB"/>
    <w:rsid w:val="00257912"/>
    <w:rsid w:val="00257DA9"/>
    <w:rsid w:val="002601F1"/>
    <w:rsid w:val="002602D9"/>
    <w:rsid w:val="002603C7"/>
    <w:rsid w:val="002609DE"/>
    <w:rsid w:val="002616A9"/>
    <w:rsid w:val="002617A4"/>
    <w:rsid w:val="002620D1"/>
    <w:rsid w:val="00262386"/>
    <w:rsid w:val="00262C7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1AC"/>
    <w:rsid w:val="0027399D"/>
    <w:rsid w:val="00273F59"/>
    <w:rsid w:val="00274C8A"/>
    <w:rsid w:val="00274E50"/>
    <w:rsid w:val="0027575B"/>
    <w:rsid w:val="00275B72"/>
    <w:rsid w:val="00276B1E"/>
    <w:rsid w:val="00277535"/>
    <w:rsid w:val="00277634"/>
    <w:rsid w:val="0027776A"/>
    <w:rsid w:val="002779A1"/>
    <w:rsid w:val="00280265"/>
    <w:rsid w:val="00280AF0"/>
    <w:rsid w:val="00280F2E"/>
    <w:rsid w:val="00281309"/>
    <w:rsid w:val="00281735"/>
    <w:rsid w:val="002827A2"/>
    <w:rsid w:val="002827E4"/>
    <w:rsid w:val="00282C67"/>
    <w:rsid w:val="00282E1F"/>
    <w:rsid w:val="00283391"/>
    <w:rsid w:val="00283C6E"/>
    <w:rsid w:val="00283D6A"/>
    <w:rsid w:val="00283E14"/>
    <w:rsid w:val="00284221"/>
    <w:rsid w:val="002847F1"/>
    <w:rsid w:val="00285AA4"/>
    <w:rsid w:val="00285B02"/>
    <w:rsid w:val="00285E5E"/>
    <w:rsid w:val="00286ABF"/>
    <w:rsid w:val="002907D9"/>
    <w:rsid w:val="00290850"/>
    <w:rsid w:val="00290E7C"/>
    <w:rsid w:val="00290F12"/>
    <w:rsid w:val="00291DCB"/>
    <w:rsid w:val="0029216D"/>
    <w:rsid w:val="002926A1"/>
    <w:rsid w:val="00294B97"/>
    <w:rsid w:val="00294BE3"/>
    <w:rsid w:val="002955C5"/>
    <w:rsid w:val="002960E2"/>
    <w:rsid w:val="00296A1B"/>
    <w:rsid w:val="002970CF"/>
    <w:rsid w:val="00297490"/>
    <w:rsid w:val="002974D4"/>
    <w:rsid w:val="002A00F8"/>
    <w:rsid w:val="002A1EB6"/>
    <w:rsid w:val="002A25D9"/>
    <w:rsid w:val="002A3B3E"/>
    <w:rsid w:val="002A3C89"/>
    <w:rsid w:val="002A43AA"/>
    <w:rsid w:val="002A4AC9"/>
    <w:rsid w:val="002A5143"/>
    <w:rsid w:val="002A5C6C"/>
    <w:rsid w:val="002A62B6"/>
    <w:rsid w:val="002A637A"/>
    <w:rsid w:val="002A6658"/>
    <w:rsid w:val="002A70E6"/>
    <w:rsid w:val="002A71C8"/>
    <w:rsid w:val="002A7A35"/>
    <w:rsid w:val="002B0002"/>
    <w:rsid w:val="002B062F"/>
    <w:rsid w:val="002B1125"/>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C66"/>
    <w:rsid w:val="002B6FF7"/>
    <w:rsid w:val="002B70A5"/>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6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735"/>
    <w:rsid w:val="002E115D"/>
    <w:rsid w:val="002E120E"/>
    <w:rsid w:val="002E1796"/>
    <w:rsid w:val="002E259F"/>
    <w:rsid w:val="002E2B93"/>
    <w:rsid w:val="002E2CD8"/>
    <w:rsid w:val="002E348F"/>
    <w:rsid w:val="002E3C32"/>
    <w:rsid w:val="002E4A5A"/>
    <w:rsid w:val="002E5C9B"/>
    <w:rsid w:val="002E5EA9"/>
    <w:rsid w:val="002E6BB6"/>
    <w:rsid w:val="002F0005"/>
    <w:rsid w:val="002F05C1"/>
    <w:rsid w:val="002F0663"/>
    <w:rsid w:val="002F0FBA"/>
    <w:rsid w:val="002F12E7"/>
    <w:rsid w:val="002F148F"/>
    <w:rsid w:val="002F1998"/>
    <w:rsid w:val="002F1CD9"/>
    <w:rsid w:val="002F1D5C"/>
    <w:rsid w:val="002F25C0"/>
    <w:rsid w:val="002F2FCD"/>
    <w:rsid w:val="002F396F"/>
    <w:rsid w:val="002F44C0"/>
    <w:rsid w:val="002F536E"/>
    <w:rsid w:val="002F5A85"/>
    <w:rsid w:val="002F5E32"/>
    <w:rsid w:val="002F5EE2"/>
    <w:rsid w:val="002F5F47"/>
    <w:rsid w:val="002F5F8E"/>
    <w:rsid w:val="002F6238"/>
    <w:rsid w:val="002F67FD"/>
    <w:rsid w:val="002F6EDD"/>
    <w:rsid w:val="002F7A04"/>
    <w:rsid w:val="002F7B28"/>
    <w:rsid w:val="002F7D23"/>
    <w:rsid w:val="00300114"/>
    <w:rsid w:val="00300FEF"/>
    <w:rsid w:val="00301185"/>
    <w:rsid w:val="00301B49"/>
    <w:rsid w:val="0030230E"/>
    <w:rsid w:val="003025DB"/>
    <w:rsid w:val="0030313E"/>
    <w:rsid w:val="00303C2A"/>
    <w:rsid w:val="00303D02"/>
    <w:rsid w:val="00304748"/>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2B"/>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8FE"/>
    <w:rsid w:val="003300F2"/>
    <w:rsid w:val="00331673"/>
    <w:rsid w:val="00331ED1"/>
    <w:rsid w:val="003328D9"/>
    <w:rsid w:val="00333BFA"/>
    <w:rsid w:val="00334D33"/>
    <w:rsid w:val="00334EB8"/>
    <w:rsid w:val="003354F0"/>
    <w:rsid w:val="0033594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EE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D47"/>
    <w:rsid w:val="00365384"/>
    <w:rsid w:val="003660B8"/>
    <w:rsid w:val="003671C3"/>
    <w:rsid w:val="00370489"/>
    <w:rsid w:val="00370682"/>
    <w:rsid w:val="003713E4"/>
    <w:rsid w:val="00371433"/>
    <w:rsid w:val="00373245"/>
    <w:rsid w:val="00373C97"/>
    <w:rsid w:val="003741D5"/>
    <w:rsid w:val="00374529"/>
    <w:rsid w:val="00374650"/>
    <w:rsid w:val="00374689"/>
    <w:rsid w:val="00374A04"/>
    <w:rsid w:val="00374D1C"/>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9A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570"/>
    <w:rsid w:val="003B160F"/>
    <w:rsid w:val="003B201A"/>
    <w:rsid w:val="003B3624"/>
    <w:rsid w:val="003B3660"/>
    <w:rsid w:val="003B386F"/>
    <w:rsid w:val="003B39F9"/>
    <w:rsid w:val="003B4138"/>
    <w:rsid w:val="003B558D"/>
    <w:rsid w:val="003B6924"/>
    <w:rsid w:val="003B73B7"/>
    <w:rsid w:val="003B7634"/>
    <w:rsid w:val="003B78AD"/>
    <w:rsid w:val="003C018A"/>
    <w:rsid w:val="003C01C0"/>
    <w:rsid w:val="003C07A3"/>
    <w:rsid w:val="003C126F"/>
    <w:rsid w:val="003C1AB1"/>
    <w:rsid w:val="003C1B53"/>
    <w:rsid w:val="003C1BFB"/>
    <w:rsid w:val="003C2108"/>
    <w:rsid w:val="003C2412"/>
    <w:rsid w:val="003C253D"/>
    <w:rsid w:val="003C269A"/>
    <w:rsid w:val="003C2837"/>
    <w:rsid w:val="003C2EEB"/>
    <w:rsid w:val="003C34BF"/>
    <w:rsid w:val="003C3F49"/>
    <w:rsid w:val="003C4396"/>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60"/>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976"/>
    <w:rsid w:val="003F5489"/>
    <w:rsid w:val="003F54D8"/>
    <w:rsid w:val="003F5913"/>
    <w:rsid w:val="003F740A"/>
    <w:rsid w:val="003F7C63"/>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433"/>
    <w:rsid w:val="004156D0"/>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63E"/>
    <w:rsid w:val="0042788E"/>
    <w:rsid w:val="00431627"/>
    <w:rsid w:val="00432574"/>
    <w:rsid w:val="0043288C"/>
    <w:rsid w:val="0043335A"/>
    <w:rsid w:val="00433991"/>
    <w:rsid w:val="004339D0"/>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BE3"/>
    <w:rsid w:val="00451FD4"/>
    <w:rsid w:val="004525F0"/>
    <w:rsid w:val="00452C1D"/>
    <w:rsid w:val="00452FD4"/>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D64"/>
    <w:rsid w:val="004611EA"/>
    <w:rsid w:val="00461904"/>
    <w:rsid w:val="00461CE4"/>
    <w:rsid w:val="004624F4"/>
    <w:rsid w:val="00462587"/>
    <w:rsid w:val="00463465"/>
    <w:rsid w:val="0046358E"/>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1A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7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C0C"/>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CC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33"/>
    <w:rsid w:val="004D3BE3"/>
    <w:rsid w:val="004D459D"/>
    <w:rsid w:val="004D4C7B"/>
    <w:rsid w:val="004D5C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C2B"/>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CB5"/>
    <w:rsid w:val="005020EF"/>
    <w:rsid w:val="0050218B"/>
    <w:rsid w:val="0050224F"/>
    <w:rsid w:val="00502734"/>
    <w:rsid w:val="005032DE"/>
    <w:rsid w:val="005035B0"/>
    <w:rsid w:val="00503E5F"/>
    <w:rsid w:val="005047B8"/>
    <w:rsid w:val="00504E9D"/>
    <w:rsid w:val="00505506"/>
    <w:rsid w:val="00506038"/>
    <w:rsid w:val="005070CC"/>
    <w:rsid w:val="0050724C"/>
    <w:rsid w:val="00507441"/>
    <w:rsid w:val="00507DC9"/>
    <w:rsid w:val="005107DF"/>
    <w:rsid w:val="0051113D"/>
    <w:rsid w:val="0051148D"/>
    <w:rsid w:val="00511E57"/>
    <w:rsid w:val="005122FE"/>
    <w:rsid w:val="0051270F"/>
    <w:rsid w:val="00512760"/>
    <w:rsid w:val="00512B1D"/>
    <w:rsid w:val="00512BE8"/>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71"/>
    <w:rsid w:val="00541BC4"/>
    <w:rsid w:val="005420ED"/>
    <w:rsid w:val="00542A74"/>
    <w:rsid w:val="00543248"/>
    <w:rsid w:val="00543AE0"/>
    <w:rsid w:val="005447F8"/>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F9E"/>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E5"/>
    <w:rsid w:val="0058525D"/>
    <w:rsid w:val="0058590E"/>
    <w:rsid w:val="00585C84"/>
    <w:rsid w:val="0058726C"/>
    <w:rsid w:val="005872C9"/>
    <w:rsid w:val="00587BAC"/>
    <w:rsid w:val="00590030"/>
    <w:rsid w:val="00590232"/>
    <w:rsid w:val="005909B8"/>
    <w:rsid w:val="00591EC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9"/>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8F8"/>
    <w:rsid w:val="005D0CD2"/>
    <w:rsid w:val="005D1328"/>
    <w:rsid w:val="005D1747"/>
    <w:rsid w:val="005D1EC0"/>
    <w:rsid w:val="005D2308"/>
    <w:rsid w:val="005D2356"/>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A9"/>
    <w:rsid w:val="005E1572"/>
    <w:rsid w:val="005E19B2"/>
    <w:rsid w:val="005E2396"/>
    <w:rsid w:val="005E25A4"/>
    <w:rsid w:val="005E2611"/>
    <w:rsid w:val="005E2700"/>
    <w:rsid w:val="005E29E3"/>
    <w:rsid w:val="005E2C4A"/>
    <w:rsid w:val="005E36FB"/>
    <w:rsid w:val="005E3B81"/>
    <w:rsid w:val="005E3C89"/>
    <w:rsid w:val="005E439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1F1"/>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60D"/>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0B"/>
    <w:rsid w:val="006375BD"/>
    <w:rsid w:val="00637F68"/>
    <w:rsid w:val="00640399"/>
    <w:rsid w:val="00640DBD"/>
    <w:rsid w:val="0064169B"/>
    <w:rsid w:val="00641DC7"/>
    <w:rsid w:val="0064259A"/>
    <w:rsid w:val="00642683"/>
    <w:rsid w:val="006428CA"/>
    <w:rsid w:val="00642E25"/>
    <w:rsid w:val="0064351F"/>
    <w:rsid w:val="00643C6F"/>
    <w:rsid w:val="006440AA"/>
    <w:rsid w:val="00644754"/>
    <w:rsid w:val="006448B8"/>
    <w:rsid w:val="0064573F"/>
    <w:rsid w:val="00645981"/>
    <w:rsid w:val="00645BE0"/>
    <w:rsid w:val="00645D80"/>
    <w:rsid w:val="00645DF8"/>
    <w:rsid w:val="00645E83"/>
    <w:rsid w:val="006460FF"/>
    <w:rsid w:val="0064665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EB"/>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E6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6F"/>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E7"/>
    <w:rsid w:val="0070569F"/>
    <w:rsid w:val="00705CD3"/>
    <w:rsid w:val="007063AA"/>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EB"/>
    <w:rsid w:val="0071650A"/>
    <w:rsid w:val="0071679C"/>
    <w:rsid w:val="00716F5E"/>
    <w:rsid w:val="00717339"/>
    <w:rsid w:val="00717724"/>
    <w:rsid w:val="00717909"/>
    <w:rsid w:val="00717D94"/>
    <w:rsid w:val="00717DCC"/>
    <w:rsid w:val="00720411"/>
    <w:rsid w:val="007204DB"/>
    <w:rsid w:val="00720E2A"/>
    <w:rsid w:val="007212CA"/>
    <w:rsid w:val="00721608"/>
    <w:rsid w:val="0072163C"/>
    <w:rsid w:val="00721A8D"/>
    <w:rsid w:val="00721CA7"/>
    <w:rsid w:val="0072204F"/>
    <w:rsid w:val="007220C5"/>
    <w:rsid w:val="007221F7"/>
    <w:rsid w:val="00722B34"/>
    <w:rsid w:val="00723157"/>
    <w:rsid w:val="007233EE"/>
    <w:rsid w:val="00723492"/>
    <w:rsid w:val="00723CE4"/>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F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56F"/>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849"/>
    <w:rsid w:val="007740AD"/>
    <w:rsid w:val="007746F0"/>
    <w:rsid w:val="00774AA5"/>
    <w:rsid w:val="0077554C"/>
    <w:rsid w:val="00775B59"/>
    <w:rsid w:val="00775FC3"/>
    <w:rsid w:val="007763E1"/>
    <w:rsid w:val="00777670"/>
    <w:rsid w:val="0077798F"/>
    <w:rsid w:val="00777DC5"/>
    <w:rsid w:val="00780F8E"/>
    <w:rsid w:val="007825DD"/>
    <w:rsid w:val="00782B3B"/>
    <w:rsid w:val="00782BF8"/>
    <w:rsid w:val="00782DCD"/>
    <w:rsid w:val="007834AA"/>
    <w:rsid w:val="00783536"/>
    <w:rsid w:val="00783C19"/>
    <w:rsid w:val="00783CA2"/>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941"/>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08"/>
    <w:rsid w:val="007B773D"/>
    <w:rsid w:val="007C0612"/>
    <w:rsid w:val="007C136F"/>
    <w:rsid w:val="007C1C57"/>
    <w:rsid w:val="007C348D"/>
    <w:rsid w:val="007C3B9B"/>
    <w:rsid w:val="007C4A8E"/>
    <w:rsid w:val="007C4EA7"/>
    <w:rsid w:val="007C4F49"/>
    <w:rsid w:val="007C4FA1"/>
    <w:rsid w:val="007C50E5"/>
    <w:rsid w:val="007C5376"/>
    <w:rsid w:val="007C65CC"/>
    <w:rsid w:val="007C72A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C83"/>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AC6"/>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5"/>
    <w:rsid w:val="00831187"/>
    <w:rsid w:val="00831650"/>
    <w:rsid w:val="00831D7C"/>
    <w:rsid w:val="008320EC"/>
    <w:rsid w:val="0083270B"/>
    <w:rsid w:val="0083310A"/>
    <w:rsid w:val="008335C6"/>
    <w:rsid w:val="00833AB8"/>
    <w:rsid w:val="00833AE1"/>
    <w:rsid w:val="00834CBF"/>
    <w:rsid w:val="00835378"/>
    <w:rsid w:val="008358C9"/>
    <w:rsid w:val="00835AA5"/>
    <w:rsid w:val="00835CB0"/>
    <w:rsid w:val="00836AC1"/>
    <w:rsid w:val="00837056"/>
    <w:rsid w:val="008409D4"/>
    <w:rsid w:val="00840BEE"/>
    <w:rsid w:val="00840DF9"/>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259"/>
    <w:rsid w:val="00861C17"/>
    <w:rsid w:val="00861F49"/>
    <w:rsid w:val="0086202D"/>
    <w:rsid w:val="00862DB8"/>
    <w:rsid w:val="0086303D"/>
    <w:rsid w:val="008638DF"/>
    <w:rsid w:val="00864390"/>
    <w:rsid w:val="008643DD"/>
    <w:rsid w:val="008653C8"/>
    <w:rsid w:val="008656E1"/>
    <w:rsid w:val="008662A0"/>
    <w:rsid w:val="00866D90"/>
    <w:rsid w:val="0086727C"/>
    <w:rsid w:val="00867806"/>
    <w:rsid w:val="008678E4"/>
    <w:rsid w:val="00867BDF"/>
    <w:rsid w:val="00867D33"/>
    <w:rsid w:val="00870F9D"/>
    <w:rsid w:val="008715AB"/>
    <w:rsid w:val="0087164F"/>
    <w:rsid w:val="008717FB"/>
    <w:rsid w:val="00871873"/>
    <w:rsid w:val="0087218A"/>
    <w:rsid w:val="008721F6"/>
    <w:rsid w:val="008730A9"/>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1B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28"/>
    <w:rsid w:val="008A3A6F"/>
    <w:rsid w:val="008A3C76"/>
    <w:rsid w:val="008A3C98"/>
    <w:rsid w:val="008A4861"/>
    <w:rsid w:val="008A51A5"/>
    <w:rsid w:val="008A5606"/>
    <w:rsid w:val="008A5873"/>
    <w:rsid w:val="008A5D2E"/>
    <w:rsid w:val="008A6002"/>
    <w:rsid w:val="008A60BA"/>
    <w:rsid w:val="008A6B05"/>
    <w:rsid w:val="008A7E15"/>
    <w:rsid w:val="008B1FB2"/>
    <w:rsid w:val="008B2200"/>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53"/>
    <w:rsid w:val="008C6767"/>
    <w:rsid w:val="008C6D60"/>
    <w:rsid w:val="008C6FC9"/>
    <w:rsid w:val="008C78FC"/>
    <w:rsid w:val="008C7B15"/>
    <w:rsid w:val="008C7C8C"/>
    <w:rsid w:val="008D03B2"/>
    <w:rsid w:val="008D07EC"/>
    <w:rsid w:val="008D0802"/>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BC6"/>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E48"/>
    <w:rsid w:val="009122A7"/>
    <w:rsid w:val="009124BF"/>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0F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571"/>
    <w:rsid w:val="00931E5B"/>
    <w:rsid w:val="00931F19"/>
    <w:rsid w:val="009323DD"/>
    <w:rsid w:val="0093261C"/>
    <w:rsid w:val="00934599"/>
    <w:rsid w:val="009350AE"/>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A2"/>
    <w:rsid w:val="009706D5"/>
    <w:rsid w:val="00970BA8"/>
    <w:rsid w:val="00971170"/>
    <w:rsid w:val="009716FC"/>
    <w:rsid w:val="00971D98"/>
    <w:rsid w:val="0097301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342"/>
    <w:rsid w:val="00995FEE"/>
    <w:rsid w:val="00996076"/>
    <w:rsid w:val="0099696F"/>
    <w:rsid w:val="00996A31"/>
    <w:rsid w:val="00997065"/>
    <w:rsid w:val="0099736C"/>
    <w:rsid w:val="00997429"/>
    <w:rsid w:val="009978CF"/>
    <w:rsid w:val="009A000C"/>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D92"/>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2"/>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7B9"/>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BAF"/>
    <w:rsid w:val="00A305F3"/>
    <w:rsid w:val="00A30644"/>
    <w:rsid w:val="00A30DEC"/>
    <w:rsid w:val="00A3113F"/>
    <w:rsid w:val="00A31171"/>
    <w:rsid w:val="00A311DE"/>
    <w:rsid w:val="00A31436"/>
    <w:rsid w:val="00A322CD"/>
    <w:rsid w:val="00A32686"/>
    <w:rsid w:val="00A32BE9"/>
    <w:rsid w:val="00A32C66"/>
    <w:rsid w:val="00A32DFF"/>
    <w:rsid w:val="00A33366"/>
    <w:rsid w:val="00A33684"/>
    <w:rsid w:val="00A337C8"/>
    <w:rsid w:val="00A33A03"/>
    <w:rsid w:val="00A343F4"/>
    <w:rsid w:val="00A3512C"/>
    <w:rsid w:val="00A351CC"/>
    <w:rsid w:val="00A3675E"/>
    <w:rsid w:val="00A3699B"/>
    <w:rsid w:val="00A36D58"/>
    <w:rsid w:val="00A37503"/>
    <w:rsid w:val="00A41AC1"/>
    <w:rsid w:val="00A41CA4"/>
    <w:rsid w:val="00A4248D"/>
    <w:rsid w:val="00A42B33"/>
    <w:rsid w:val="00A42E18"/>
    <w:rsid w:val="00A42FE7"/>
    <w:rsid w:val="00A43140"/>
    <w:rsid w:val="00A436D2"/>
    <w:rsid w:val="00A4394E"/>
    <w:rsid w:val="00A43BC1"/>
    <w:rsid w:val="00A43C02"/>
    <w:rsid w:val="00A44166"/>
    <w:rsid w:val="00A44C01"/>
    <w:rsid w:val="00A44D54"/>
    <w:rsid w:val="00A45433"/>
    <w:rsid w:val="00A4580A"/>
    <w:rsid w:val="00A4599F"/>
    <w:rsid w:val="00A4619E"/>
    <w:rsid w:val="00A466F1"/>
    <w:rsid w:val="00A478DF"/>
    <w:rsid w:val="00A47A85"/>
    <w:rsid w:val="00A47B75"/>
    <w:rsid w:val="00A507A9"/>
    <w:rsid w:val="00A510B9"/>
    <w:rsid w:val="00A51BA5"/>
    <w:rsid w:val="00A51E81"/>
    <w:rsid w:val="00A52316"/>
    <w:rsid w:val="00A524F1"/>
    <w:rsid w:val="00A5253F"/>
    <w:rsid w:val="00A52B08"/>
    <w:rsid w:val="00A53041"/>
    <w:rsid w:val="00A53BAE"/>
    <w:rsid w:val="00A53E88"/>
    <w:rsid w:val="00A54FCF"/>
    <w:rsid w:val="00A5552B"/>
    <w:rsid w:val="00A55891"/>
    <w:rsid w:val="00A55AA5"/>
    <w:rsid w:val="00A560A2"/>
    <w:rsid w:val="00A56EE9"/>
    <w:rsid w:val="00A57036"/>
    <w:rsid w:val="00A571AB"/>
    <w:rsid w:val="00A5749C"/>
    <w:rsid w:val="00A5751B"/>
    <w:rsid w:val="00A57BBE"/>
    <w:rsid w:val="00A60616"/>
    <w:rsid w:val="00A6076B"/>
    <w:rsid w:val="00A6180D"/>
    <w:rsid w:val="00A628D0"/>
    <w:rsid w:val="00A62C51"/>
    <w:rsid w:val="00A6347A"/>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E60"/>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80B"/>
    <w:rsid w:val="00A81AA2"/>
    <w:rsid w:val="00A81B5E"/>
    <w:rsid w:val="00A81FB7"/>
    <w:rsid w:val="00A82267"/>
    <w:rsid w:val="00A8284B"/>
    <w:rsid w:val="00A829C4"/>
    <w:rsid w:val="00A82A79"/>
    <w:rsid w:val="00A82BCF"/>
    <w:rsid w:val="00A83F3F"/>
    <w:rsid w:val="00A84166"/>
    <w:rsid w:val="00A84566"/>
    <w:rsid w:val="00A84687"/>
    <w:rsid w:val="00A84945"/>
    <w:rsid w:val="00A84D66"/>
    <w:rsid w:val="00A865DA"/>
    <w:rsid w:val="00A90AF8"/>
    <w:rsid w:val="00A91483"/>
    <w:rsid w:val="00A92611"/>
    <w:rsid w:val="00A92688"/>
    <w:rsid w:val="00A932C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71E"/>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87A"/>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492"/>
    <w:rsid w:val="00AD7D83"/>
    <w:rsid w:val="00AE0668"/>
    <w:rsid w:val="00AE1244"/>
    <w:rsid w:val="00AE1C5F"/>
    <w:rsid w:val="00AE2B70"/>
    <w:rsid w:val="00AE3439"/>
    <w:rsid w:val="00AE422D"/>
    <w:rsid w:val="00AE511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491"/>
    <w:rsid w:val="00AF4EF5"/>
    <w:rsid w:val="00AF551E"/>
    <w:rsid w:val="00AF58B1"/>
    <w:rsid w:val="00AF5CF4"/>
    <w:rsid w:val="00AF6074"/>
    <w:rsid w:val="00AF62E6"/>
    <w:rsid w:val="00AF6775"/>
    <w:rsid w:val="00AF6844"/>
    <w:rsid w:val="00AF76C1"/>
    <w:rsid w:val="00AF7805"/>
    <w:rsid w:val="00AF79FE"/>
    <w:rsid w:val="00AF7CB0"/>
    <w:rsid w:val="00AF7F98"/>
    <w:rsid w:val="00AF7FB3"/>
    <w:rsid w:val="00B004F2"/>
    <w:rsid w:val="00B00C12"/>
    <w:rsid w:val="00B012CF"/>
    <w:rsid w:val="00B015FC"/>
    <w:rsid w:val="00B01A92"/>
    <w:rsid w:val="00B01B18"/>
    <w:rsid w:val="00B01C30"/>
    <w:rsid w:val="00B03CE0"/>
    <w:rsid w:val="00B05A03"/>
    <w:rsid w:val="00B06A47"/>
    <w:rsid w:val="00B06EA0"/>
    <w:rsid w:val="00B07665"/>
    <w:rsid w:val="00B1096B"/>
    <w:rsid w:val="00B1123C"/>
    <w:rsid w:val="00B123E4"/>
    <w:rsid w:val="00B12512"/>
    <w:rsid w:val="00B12BF6"/>
    <w:rsid w:val="00B1388F"/>
    <w:rsid w:val="00B13B9D"/>
    <w:rsid w:val="00B14351"/>
    <w:rsid w:val="00B14544"/>
    <w:rsid w:val="00B149EA"/>
    <w:rsid w:val="00B157D6"/>
    <w:rsid w:val="00B16159"/>
    <w:rsid w:val="00B16562"/>
    <w:rsid w:val="00B166BC"/>
    <w:rsid w:val="00B16A8C"/>
    <w:rsid w:val="00B16D29"/>
    <w:rsid w:val="00B17053"/>
    <w:rsid w:val="00B176FD"/>
    <w:rsid w:val="00B17DBA"/>
    <w:rsid w:val="00B203BE"/>
    <w:rsid w:val="00B2069D"/>
    <w:rsid w:val="00B208CA"/>
    <w:rsid w:val="00B210DB"/>
    <w:rsid w:val="00B2125E"/>
    <w:rsid w:val="00B21AC5"/>
    <w:rsid w:val="00B21EFA"/>
    <w:rsid w:val="00B2239D"/>
    <w:rsid w:val="00B22538"/>
    <w:rsid w:val="00B236DB"/>
    <w:rsid w:val="00B240B4"/>
    <w:rsid w:val="00B24214"/>
    <w:rsid w:val="00B2459A"/>
    <w:rsid w:val="00B24708"/>
    <w:rsid w:val="00B24D95"/>
    <w:rsid w:val="00B252D4"/>
    <w:rsid w:val="00B27D89"/>
    <w:rsid w:val="00B30554"/>
    <w:rsid w:val="00B3055F"/>
    <w:rsid w:val="00B3068F"/>
    <w:rsid w:val="00B30979"/>
    <w:rsid w:val="00B30AC8"/>
    <w:rsid w:val="00B30CEA"/>
    <w:rsid w:val="00B30F3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B8F"/>
    <w:rsid w:val="00B41C66"/>
    <w:rsid w:val="00B42273"/>
    <w:rsid w:val="00B424B6"/>
    <w:rsid w:val="00B43A30"/>
    <w:rsid w:val="00B43B60"/>
    <w:rsid w:val="00B44939"/>
    <w:rsid w:val="00B44C07"/>
    <w:rsid w:val="00B44C2A"/>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451"/>
    <w:rsid w:val="00B62973"/>
    <w:rsid w:val="00B62AF3"/>
    <w:rsid w:val="00B62C56"/>
    <w:rsid w:val="00B62D48"/>
    <w:rsid w:val="00B64F95"/>
    <w:rsid w:val="00B6522C"/>
    <w:rsid w:val="00B65F97"/>
    <w:rsid w:val="00B669F2"/>
    <w:rsid w:val="00B66E67"/>
    <w:rsid w:val="00B67D76"/>
    <w:rsid w:val="00B70104"/>
    <w:rsid w:val="00B712C7"/>
    <w:rsid w:val="00B712CD"/>
    <w:rsid w:val="00B71986"/>
    <w:rsid w:val="00B71B06"/>
    <w:rsid w:val="00B72BAC"/>
    <w:rsid w:val="00B72E13"/>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072"/>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4A1"/>
    <w:rsid w:val="00B97D87"/>
    <w:rsid w:val="00BA05C9"/>
    <w:rsid w:val="00BA080B"/>
    <w:rsid w:val="00BA0A4F"/>
    <w:rsid w:val="00BA0F66"/>
    <w:rsid w:val="00BA1311"/>
    <w:rsid w:val="00BA1D8F"/>
    <w:rsid w:val="00BA23B1"/>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E7"/>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865"/>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6614"/>
    <w:rsid w:val="00BD7C43"/>
    <w:rsid w:val="00BE0587"/>
    <w:rsid w:val="00BE180E"/>
    <w:rsid w:val="00BE1858"/>
    <w:rsid w:val="00BE190E"/>
    <w:rsid w:val="00BE2540"/>
    <w:rsid w:val="00BE2699"/>
    <w:rsid w:val="00BE26FA"/>
    <w:rsid w:val="00BE2D5F"/>
    <w:rsid w:val="00BE3B73"/>
    <w:rsid w:val="00BE3C0E"/>
    <w:rsid w:val="00BE598F"/>
    <w:rsid w:val="00BE609D"/>
    <w:rsid w:val="00BE6552"/>
    <w:rsid w:val="00BE7C72"/>
    <w:rsid w:val="00BF073D"/>
    <w:rsid w:val="00BF129F"/>
    <w:rsid w:val="00BF1959"/>
    <w:rsid w:val="00BF1D3B"/>
    <w:rsid w:val="00BF22F5"/>
    <w:rsid w:val="00BF2B58"/>
    <w:rsid w:val="00BF386F"/>
    <w:rsid w:val="00BF42CC"/>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688"/>
    <w:rsid w:val="00C07985"/>
    <w:rsid w:val="00C07B07"/>
    <w:rsid w:val="00C07F25"/>
    <w:rsid w:val="00C10509"/>
    <w:rsid w:val="00C1117B"/>
    <w:rsid w:val="00C114E1"/>
    <w:rsid w:val="00C1157A"/>
    <w:rsid w:val="00C11848"/>
    <w:rsid w:val="00C11B4C"/>
    <w:rsid w:val="00C11BF4"/>
    <w:rsid w:val="00C122CF"/>
    <w:rsid w:val="00C1268D"/>
    <w:rsid w:val="00C13065"/>
    <w:rsid w:val="00C13226"/>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D5E"/>
    <w:rsid w:val="00C20A77"/>
    <w:rsid w:val="00C20E68"/>
    <w:rsid w:val="00C21132"/>
    <w:rsid w:val="00C21A30"/>
    <w:rsid w:val="00C22DB0"/>
    <w:rsid w:val="00C23DFD"/>
    <w:rsid w:val="00C23E06"/>
    <w:rsid w:val="00C25FC8"/>
    <w:rsid w:val="00C26588"/>
    <w:rsid w:val="00C265EA"/>
    <w:rsid w:val="00C271D1"/>
    <w:rsid w:val="00C27BEC"/>
    <w:rsid w:val="00C3061F"/>
    <w:rsid w:val="00C31457"/>
    <w:rsid w:val="00C31BFE"/>
    <w:rsid w:val="00C32030"/>
    <w:rsid w:val="00C327B5"/>
    <w:rsid w:val="00C32C5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5B0"/>
    <w:rsid w:val="00C46663"/>
    <w:rsid w:val="00C466EA"/>
    <w:rsid w:val="00C468E9"/>
    <w:rsid w:val="00C47599"/>
    <w:rsid w:val="00C476FC"/>
    <w:rsid w:val="00C477E1"/>
    <w:rsid w:val="00C47CE7"/>
    <w:rsid w:val="00C504F9"/>
    <w:rsid w:val="00C50B8F"/>
    <w:rsid w:val="00C515B6"/>
    <w:rsid w:val="00C5193E"/>
    <w:rsid w:val="00C52086"/>
    <w:rsid w:val="00C52854"/>
    <w:rsid w:val="00C52A24"/>
    <w:rsid w:val="00C54202"/>
    <w:rsid w:val="00C544C8"/>
    <w:rsid w:val="00C54574"/>
    <w:rsid w:val="00C56765"/>
    <w:rsid w:val="00C5753C"/>
    <w:rsid w:val="00C57816"/>
    <w:rsid w:val="00C605A8"/>
    <w:rsid w:val="00C61071"/>
    <w:rsid w:val="00C611D3"/>
    <w:rsid w:val="00C612F6"/>
    <w:rsid w:val="00C61989"/>
    <w:rsid w:val="00C619A2"/>
    <w:rsid w:val="00C61C1E"/>
    <w:rsid w:val="00C62047"/>
    <w:rsid w:val="00C62355"/>
    <w:rsid w:val="00C62D98"/>
    <w:rsid w:val="00C63152"/>
    <w:rsid w:val="00C632A3"/>
    <w:rsid w:val="00C6399F"/>
    <w:rsid w:val="00C63E24"/>
    <w:rsid w:val="00C6419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E3D"/>
    <w:rsid w:val="00C7012A"/>
    <w:rsid w:val="00C70AD7"/>
    <w:rsid w:val="00C70F76"/>
    <w:rsid w:val="00C714A2"/>
    <w:rsid w:val="00C7179F"/>
    <w:rsid w:val="00C725E4"/>
    <w:rsid w:val="00C727CF"/>
    <w:rsid w:val="00C72B4D"/>
    <w:rsid w:val="00C72D44"/>
    <w:rsid w:val="00C72F7E"/>
    <w:rsid w:val="00C75E83"/>
    <w:rsid w:val="00C75EE0"/>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D9"/>
    <w:rsid w:val="00C940CA"/>
    <w:rsid w:val="00C9427A"/>
    <w:rsid w:val="00C94445"/>
    <w:rsid w:val="00C948BF"/>
    <w:rsid w:val="00C949AF"/>
    <w:rsid w:val="00C94A83"/>
    <w:rsid w:val="00C94B9F"/>
    <w:rsid w:val="00C955E6"/>
    <w:rsid w:val="00C95B05"/>
    <w:rsid w:val="00C95D9A"/>
    <w:rsid w:val="00C960A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802"/>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977"/>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ECC"/>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EE"/>
    <w:rsid w:val="00CE6713"/>
    <w:rsid w:val="00CE6800"/>
    <w:rsid w:val="00CE7209"/>
    <w:rsid w:val="00CE75F2"/>
    <w:rsid w:val="00CE7939"/>
    <w:rsid w:val="00CE7FDF"/>
    <w:rsid w:val="00CF008E"/>
    <w:rsid w:val="00CF020F"/>
    <w:rsid w:val="00CF06D5"/>
    <w:rsid w:val="00CF06DE"/>
    <w:rsid w:val="00CF0E17"/>
    <w:rsid w:val="00CF14EB"/>
    <w:rsid w:val="00CF1D58"/>
    <w:rsid w:val="00CF1F79"/>
    <w:rsid w:val="00CF23C5"/>
    <w:rsid w:val="00CF2677"/>
    <w:rsid w:val="00CF2CB6"/>
    <w:rsid w:val="00CF63E5"/>
    <w:rsid w:val="00CF66FF"/>
    <w:rsid w:val="00CF705D"/>
    <w:rsid w:val="00CF7B33"/>
    <w:rsid w:val="00D0036E"/>
    <w:rsid w:val="00D00392"/>
    <w:rsid w:val="00D00B14"/>
    <w:rsid w:val="00D01D6B"/>
    <w:rsid w:val="00D02004"/>
    <w:rsid w:val="00D021AA"/>
    <w:rsid w:val="00D0274C"/>
    <w:rsid w:val="00D029A4"/>
    <w:rsid w:val="00D02B3D"/>
    <w:rsid w:val="00D037B0"/>
    <w:rsid w:val="00D03CCF"/>
    <w:rsid w:val="00D03F70"/>
    <w:rsid w:val="00D03F7E"/>
    <w:rsid w:val="00D04642"/>
    <w:rsid w:val="00D05014"/>
    <w:rsid w:val="00D05666"/>
    <w:rsid w:val="00D06478"/>
    <w:rsid w:val="00D068C1"/>
    <w:rsid w:val="00D0787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24E"/>
    <w:rsid w:val="00D27B3A"/>
    <w:rsid w:val="00D27E76"/>
    <w:rsid w:val="00D304B1"/>
    <w:rsid w:val="00D30CCE"/>
    <w:rsid w:val="00D311C5"/>
    <w:rsid w:val="00D31692"/>
    <w:rsid w:val="00D32314"/>
    <w:rsid w:val="00D324CF"/>
    <w:rsid w:val="00D325C1"/>
    <w:rsid w:val="00D32EA4"/>
    <w:rsid w:val="00D32FDE"/>
    <w:rsid w:val="00D331C2"/>
    <w:rsid w:val="00D331EF"/>
    <w:rsid w:val="00D3330B"/>
    <w:rsid w:val="00D33F7A"/>
    <w:rsid w:val="00D3495E"/>
    <w:rsid w:val="00D354EB"/>
    <w:rsid w:val="00D35747"/>
    <w:rsid w:val="00D365CF"/>
    <w:rsid w:val="00D37664"/>
    <w:rsid w:val="00D4062F"/>
    <w:rsid w:val="00D4094C"/>
    <w:rsid w:val="00D40BD6"/>
    <w:rsid w:val="00D40E98"/>
    <w:rsid w:val="00D41091"/>
    <w:rsid w:val="00D4126D"/>
    <w:rsid w:val="00D4135B"/>
    <w:rsid w:val="00D41480"/>
    <w:rsid w:val="00D41BC8"/>
    <w:rsid w:val="00D41D77"/>
    <w:rsid w:val="00D42637"/>
    <w:rsid w:val="00D43195"/>
    <w:rsid w:val="00D4327D"/>
    <w:rsid w:val="00D434C3"/>
    <w:rsid w:val="00D43544"/>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4A"/>
    <w:rsid w:val="00D91242"/>
    <w:rsid w:val="00D91789"/>
    <w:rsid w:val="00D92083"/>
    <w:rsid w:val="00D93420"/>
    <w:rsid w:val="00D934AE"/>
    <w:rsid w:val="00D93A2C"/>
    <w:rsid w:val="00D93AC0"/>
    <w:rsid w:val="00D94336"/>
    <w:rsid w:val="00D94650"/>
    <w:rsid w:val="00D94A6A"/>
    <w:rsid w:val="00D9509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ED8"/>
    <w:rsid w:val="00DA62B5"/>
    <w:rsid w:val="00DA649F"/>
    <w:rsid w:val="00DA6C21"/>
    <w:rsid w:val="00DA72F8"/>
    <w:rsid w:val="00DA758B"/>
    <w:rsid w:val="00DA7A8A"/>
    <w:rsid w:val="00DA7EE1"/>
    <w:rsid w:val="00DB0683"/>
    <w:rsid w:val="00DB0B3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6E"/>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5CE"/>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73"/>
    <w:rsid w:val="00E0288C"/>
    <w:rsid w:val="00E02E87"/>
    <w:rsid w:val="00E042BB"/>
    <w:rsid w:val="00E04697"/>
    <w:rsid w:val="00E04919"/>
    <w:rsid w:val="00E05E2D"/>
    <w:rsid w:val="00E069E3"/>
    <w:rsid w:val="00E076BB"/>
    <w:rsid w:val="00E101B8"/>
    <w:rsid w:val="00E10741"/>
    <w:rsid w:val="00E10B46"/>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4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64"/>
    <w:rsid w:val="00E25D98"/>
    <w:rsid w:val="00E262E0"/>
    <w:rsid w:val="00E2694C"/>
    <w:rsid w:val="00E270AB"/>
    <w:rsid w:val="00E27A96"/>
    <w:rsid w:val="00E30A51"/>
    <w:rsid w:val="00E30EE4"/>
    <w:rsid w:val="00E30F82"/>
    <w:rsid w:val="00E31856"/>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09"/>
    <w:rsid w:val="00E41326"/>
    <w:rsid w:val="00E41B4B"/>
    <w:rsid w:val="00E42587"/>
    <w:rsid w:val="00E42A6B"/>
    <w:rsid w:val="00E42AB8"/>
    <w:rsid w:val="00E42B7C"/>
    <w:rsid w:val="00E43E42"/>
    <w:rsid w:val="00E43EFA"/>
    <w:rsid w:val="00E43FBD"/>
    <w:rsid w:val="00E448B7"/>
    <w:rsid w:val="00E4678E"/>
    <w:rsid w:val="00E50D81"/>
    <w:rsid w:val="00E50F51"/>
    <w:rsid w:val="00E50F94"/>
    <w:rsid w:val="00E517EA"/>
    <w:rsid w:val="00E52B67"/>
    <w:rsid w:val="00E53CA2"/>
    <w:rsid w:val="00E53E12"/>
    <w:rsid w:val="00E54362"/>
    <w:rsid w:val="00E54BE2"/>
    <w:rsid w:val="00E55E1A"/>
    <w:rsid w:val="00E564AE"/>
    <w:rsid w:val="00E56BA8"/>
    <w:rsid w:val="00E57702"/>
    <w:rsid w:val="00E577C7"/>
    <w:rsid w:val="00E6008D"/>
    <w:rsid w:val="00E6084D"/>
    <w:rsid w:val="00E60B06"/>
    <w:rsid w:val="00E60C92"/>
    <w:rsid w:val="00E61D90"/>
    <w:rsid w:val="00E6341D"/>
    <w:rsid w:val="00E6378C"/>
    <w:rsid w:val="00E63D70"/>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2F7"/>
    <w:rsid w:val="00E8279E"/>
    <w:rsid w:val="00E83154"/>
    <w:rsid w:val="00E83222"/>
    <w:rsid w:val="00E8432A"/>
    <w:rsid w:val="00E85013"/>
    <w:rsid w:val="00E85E8B"/>
    <w:rsid w:val="00E865C4"/>
    <w:rsid w:val="00E865CE"/>
    <w:rsid w:val="00E86BCE"/>
    <w:rsid w:val="00E871A9"/>
    <w:rsid w:val="00E9025B"/>
    <w:rsid w:val="00E909CE"/>
    <w:rsid w:val="00E90D60"/>
    <w:rsid w:val="00E9105F"/>
    <w:rsid w:val="00E91223"/>
    <w:rsid w:val="00E915FB"/>
    <w:rsid w:val="00E9277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C9D"/>
    <w:rsid w:val="00EA4193"/>
    <w:rsid w:val="00EA4970"/>
    <w:rsid w:val="00EA4E23"/>
    <w:rsid w:val="00EA56A6"/>
    <w:rsid w:val="00EA6573"/>
    <w:rsid w:val="00EA67DE"/>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017"/>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41C"/>
    <w:rsid w:val="00EF5623"/>
    <w:rsid w:val="00EF577C"/>
    <w:rsid w:val="00EF595E"/>
    <w:rsid w:val="00EF5AF2"/>
    <w:rsid w:val="00EF5E21"/>
    <w:rsid w:val="00EF6136"/>
    <w:rsid w:val="00EF6436"/>
    <w:rsid w:val="00EF67DA"/>
    <w:rsid w:val="00EF6FB9"/>
    <w:rsid w:val="00EF7124"/>
    <w:rsid w:val="00EF7384"/>
    <w:rsid w:val="00EF77A6"/>
    <w:rsid w:val="00EF7CDF"/>
    <w:rsid w:val="00F00418"/>
    <w:rsid w:val="00F0044A"/>
    <w:rsid w:val="00F00EAA"/>
    <w:rsid w:val="00F00F91"/>
    <w:rsid w:val="00F01B51"/>
    <w:rsid w:val="00F01DAE"/>
    <w:rsid w:val="00F02806"/>
    <w:rsid w:val="00F02B98"/>
    <w:rsid w:val="00F02C2E"/>
    <w:rsid w:val="00F03222"/>
    <w:rsid w:val="00F032A4"/>
    <w:rsid w:val="00F03537"/>
    <w:rsid w:val="00F03EE0"/>
    <w:rsid w:val="00F0480A"/>
    <w:rsid w:val="00F0499F"/>
    <w:rsid w:val="00F05F84"/>
    <w:rsid w:val="00F065D6"/>
    <w:rsid w:val="00F07120"/>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B2D"/>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E32"/>
    <w:rsid w:val="00F5353F"/>
    <w:rsid w:val="00F53752"/>
    <w:rsid w:val="00F5388C"/>
    <w:rsid w:val="00F538F4"/>
    <w:rsid w:val="00F54219"/>
    <w:rsid w:val="00F55531"/>
    <w:rsid w:val="00F555C4"/>
    <w:rsid w:val="00F55DB5"/>
    <w:rsid w:val="00F560B4"/>
    <w:rsid w:val="00F561E2"/>
    <w:rsid w:val="00F56281"/>
    <w:rsid w:val="00F56594"/>
    <w:rsid w:val="00F56929"/>
    <w:rsid w:val="00F56D8D"/>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A7"/>
    <w:rsid w:val="00F701DB"/>
    <w:rsid w:val="00F70C3C"/>
    <w:rsid w:val="00F71B90"/>
    <w:rsid w:val="00F7215F"/>
    <w:rsid w:val="00F73B04"/>
    <w:rsid w:val="00F7447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2A"/>
    <w:rsid w:val="00F84093"/>
    <w:rsid w:val="00F8496A"/>
    <w:rsid w:val="00F85285"/>
    <w:rsid w:val="00F853A2"/>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96D"/>
    <w:rsid w:val="00F97E1B"/>
    <w:rsid w:val="00FA0E33"/>
    <w:rsid w:val="00FA144D"/>
    <w:rsid w:val="00FA19B4"/>
    <w:rsid w:val="00FA263B"/>
    <w:rsid w:val="00FA36EB"/>
    <w:rsid w:val="00FA42C2"/>
    <w:rsid w:val="00FA56CE"/>
    <w:rsid w:val="00FA5EA4"/>
    <w:rsid w:val="00FA5ECB"/>
    <w:rsid w:val="00FA6816"/>
    <w:rsid w:val="00FA7142"/>
    <w:rsid w:val="00FA7269"/>
    <w:rsid w:val="00FA75F8"/>
    <w:rsid w:val="00FA79C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A01"/>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5873C2"/>
    <w:rsid w:val="015CA1F9"/>
    <w:rsid w:val="01B3BC1B"/>
    <w:rsid w:val="02C7005F"/>
    <w:rsid w:val="02C71D05"/>
    <w:rsid w:val="03C3AD37"/>
    <w:rsid w:val="03D311BC"/>
    <w:rsid w:val="042C4E03"/>
    <w:rsid w:val="05A71347"/>
    <w:rsid w:val="060BE691"/>
    <w:rsid w:val="060CDC08"/>
    <w:rsid w:val="061ACC76"/>
    <w:rsid w:val="0649C5AA"/>
    <w:rsid w:val="0769776F"/>
    <w:rsid w:val="07BC79C9"/>
    <w:rsid w:val="08C7CD04"/>
    <w:rsid w:val="0A4FC840"/>
    <w:rsid w:val="0AA8BEC1"/>
    <w:rsid w:val="0B5752A9"/>
    <w:rsid w:val="0BA4E548"/>
    <w:rsid w:val="0BCA4ED4"/>
    <w:rsid w:val="0CDE31AB"/>
    <w:rsid w:val="0DBDD40D"/>
    <w:rsid w:val="0E1A5CCE"/>
    <w:rsid w:val="0E9F67AF"/>
    <w:rsid w:val="0F4A23F2"/>
    <w:rsid w:val="0F5100FC"/>
    <w:rsid w:val="0FA00BF7"/>
    <w:rsid w:val="1037ADC7"/>
    <w:rsid w:val="10C33789"/>
    <w:rsid w:val="11690C5F"/>
    <w:rsid w:val="122E87B6"/>
    <w:rsid w:val="12536945"/>
    <w:rsid w:val="127DD6E8"/>
    <w:rsid w:val="13C3E59B"/>
    <w:rsid w:val="178550F4"/>
    <w:rsid w:val="18B372B8"/>
    <w:rsid w:val="19628E1A"/>
    <w:rsid w:val="1A200AAD"/>
    <w:rsid w:val="1B02B292"/>
    <w:rsid w:val="1D38F496"/>
    <w:rsid w:val="1D685762"/>
    <w:rsid w:val="1DAE3FA9"/>
    <w:rsid w:val="1E4C07C4"/>
    <w:rsid w:val="1E70D636"/>
    <w:rsid w:val="226A615D"/>
    <w:rsid w:val="23346773"/>
    <w:rsid w:val="23669F6D"/>
    <w:rsid w:val="24CE03D2"/>
    <w:rsid w:val="253E0285"/>
    <w:rsid w:val="25E61832"/>
    <w:rsid w:val="26112D16"/>
    <w:rsid w:val="26C0805F"/>
    <w:rsid w:val="26E24492"/>
    <w:rsid w:val="26F6114B"/>
    <w:rsid w:val="284C8067"/>
    <w:rsid w:val="28E1F09A"/>
    <w:rsid w:val="29FF445E"/>
    <w:rsid w:val="2A093867"/>
    <w:rsid w:val="2A4BF147"/>
    <w:rsid w:val="2AB0F8FA"/>
    <w:rsid w:val="2B4DEDE4"/>
    <w:rsid w:val="2BA08F6C"/>
    <w:rsid w:val="2BEB28F9"/>
    <w:rsid w:val="2CD58795"/>
    <w:rsid w:val="2E3255FC"/>
    <w:rsid w:val="2F71CD79"/>
    <w:rsid w:val="2FBBBF34"/>
    <w:rsid w:val="30BA2180"/>
    <w:rsid w:val="315A1B27"/>
    <w:rsid w:val="333B943E"/>
    <w:rsid w:val="3358585C"/>
    <w:rsid w:val="33F88EE6"/>
    <w:rsid w:val="35033C01"/>
    <w:rsid w:val="355AC5BD"/>
    <w:rsid w:val="3595FF21"/>
    <w:rsid w:val="36F2E45D"/>
    <w:rsid w:val="36FB7771"/>
    <w:rsid w:val="383EC46F"/>
    <w:rsid w:val="38868A69"/>
    <w:rsid w:val="38D98776"/>
    <w:rsid w:val="3A44BE38"/>
    <w:rsid w:val="3AD5FB4A"/>
    <w:rsid w:val="3B0336CE"/>
    <w:rsid w:val="3B21011E"/>
    <w:rsid w:val="3B2EB020"/>
    <w:rsid w:val="3BB93F48"/>
    <w:rsid w:val="3BBD9531"/>
    <w:rsid w:val="3D08E841"/>
    <w:rsid w:val="3D4B04B3"/>
    <w:rsid w:val="3D4DD333"/>
    <w:rsid w:val="3DD10B38"/>
    <w:rsid w:val="3E13AE5D"/>
    <w:rsid w:val="3E208043"/>
    <w:rsid w:val="3E44E06D"/>
    <w:rsid w:val="3E515BA8"/>
    <w:rsid w:val="3EFE0C47"/>
    <w:rsid w:val="3F51A8AA"/>
    <w:rsid w:val="40DC6EFC"/>
    <w:rsid w:val="40E83534"/>
    <w:rsid w:val="41449CAF"/>
    <w:rsid w:val="41E03D9D"/>
    <w:rsid w:val="422D119A"/>
    <w:rsid w:val="42B0B6B1"/>
    <w:rsid w:val="4356B2A5"/>
    <w:rsid w:val="436B8008"/>
    <w:rsid w:val="43D6D34B"/>
    <w:rsid w:val="43E075B5"/>
    <w:rsid w:val="44614109"/>
    <w:rsid w:val="458C544C"/>
    <w:rsid w:val="4592400E"/>
    <w:rsid w:val="48F6411D"/>
    <w:rsid w:val="493EDB8E"/>
    <w:rsid w:val="4991D5A1"/>
    <w:rsid w:val="4A56087D"/>
    <w:rsid w:val="4B4CCF8B"/>
    <w:rsid w:val="4BA5CEAB"/>
    <w:rsid w:val="4C0A131D"/>
    <w:rsid w:val="4C831C77"/>
    <w:rsid w:val="4CC77BEE"/>
    <w:rsid w:val="4D35864F"/>
    <w:rsid w:val="4D550FF2"/>
    <w:rsid w:val="4E0A803B"/>
    <w:rsid w:val="4E5D0815"/>
    <w:rsid w:val="4E885B9B"/>
    <w:rsid w:val="4EA80E2B"/>
    <w:rsid w:val="50CC865C"/>
    <w:rsid w:val="518EB578"/>
    <w:rsid w:val="51AD3C93"/>
    <w:rsid w:val="52538494"/>
    <w:rsid w:val="527441B6"/>
    <w:rsid w:val="53052ADD"/>
    <w:rsid w:val="538C0006"/>
    <w:rsid w:val="54A44937"/>
    <w:rsid w:val="55675A0E"/>
    <w:rsid w:val="55C51E6C"/>
    <w:rsid w:val="55F1BF06"/>
    <w:rsid w:val="578A25C1"/>
    <w:rsid w:val="57E573D9"/>
    <w:rsid w:val="5801E089"/>
    <w:rsid w:val="58529BFA"/>
    <w:rsid w:val="594FA05F"/>
    <w:rsid w:val="59AA3CDC"/>
    <w:rsid w:val="5A59F502"/>
    <w:rsid w:val="5AC94544"/>
    <w:rsid w:val="5B407698"/>
    <w:rsid w:val="5BDDAF4F"/>
    <w:rsid w:val="5BE13E7D"/>
    <w:rsid w:val="5CBD6215"/>
    <w:rsid w:val="5CCFAF79"/>
    <w:rsid w:val="5D2594EC"/>
    <w:rsid w:val="5D3A24C3"/>
    <w:rsid w:val="5DCFF2E8"/>
    <w:rsid w:val="5F42D745"/>
    <w:rsid w:val="5F4B7FAB"/>
    <w:rsid w:val="601D2E00"/>
    <w:rsid w:val="6073975A"/>
    <w:rsid w:val="609A3F91"/>
    <w:rsid w:val="60A6047F"/>
    <w:rsid w:val="60B44648"/>
    <w:rsid w:val="60D6564E"/>
    <w:rsid w:val="6157D976"/>
    <w:rsid w:val="6158BBE4"/>
    <w:rsid w:val="617B75E5"/>
    <w:rsid w:val="617ECB39"/>
    <w:rsid w:val="62D5BCFB"/>
    <w:rsid w:val="63E918EA"/>
    <w:rsid w:val="64179AF2"/>
    <w:rsid w:val="64B26020"/>
    <w:rsid w:val="64C15F1E"/>
    <w:rsid w:val="66FD2703"/>
    <w:rsid w:val="68C66425"/>
    <w:rsid w:val="68FE7631"/>
    <w:rsid w:val="692A40CC"/>
    <w:rsid w:val="6A6E6C97"/>
    <w:rsid w:val="6ABDDFC7"/>
    <w:rsid w:val="6AD7B287"/>
    <w:rsid w:val="6BBF8DC0"/>
    <w:rsid w:val="6C01A13C"/>
    <w:rsid w:val="6D21C20F"/>
    <w:rsid w:val="6DAF75FC"/>
    <w:rsid w:val="6E07B99D"/>
    <w:rsid w:val="6E489636"/>
    <w:rsid w:val="6F9BB298"/>
    <w:rsid w:val="7048AC84"/>
    <w:rsid w:val="7096C741"/>
    <w:rsid w:val="7148BA73"/>
    <w:rsid w:val="72992D50"/>
    <w:rsid w:val="73657A57"/>
    <w:rsid w:val="73DAC46E"/>
    <w:rsid w:val="747EB121"/>
    <w:rsid w:val="74F6AFE9"/>
    <w:rsid w:val="756E01BE"/>
    <w:rsid w:val="75E15D83"/>
    <w:rsid w:val="762E02C3"/>
    <w:rsid w:val="76543E28"/>
    <w:rsid w:val="766A7ED6"/>
    <w:rsid w:val="76A6ED5A"/>
    <w:rsid w:val="77ABB0FB"/>
    <w:rsid w:val="77F102DF"/>
    <w:rsid w:val="78733A52"/>
    <w:rsid w:val="797EFFC1"/>
    <w:rsid w:val="799489CF"/>
    <w:rsid w:val="79A52F8C"/>
    <w:rsid w:val="79AD2FE4"/>
    <w:rsid w:val="7AAD5E53"/>
    <w:rsid w:val="7B005D6B"/>
    <w:rsid w:val="7B6239B5"/>
    <w:rsid w:val="7BA49172"/>
    <w:rsid w:val="7CE8B72F"/>
    <w:rsid w:val="7CF66721"/>
    <w:rsid w:val="7E1B7533"/>
    <w:rsid w:val="7F2824D5"/>
    <w:rsid w:val="7FE5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4834"/>
  <w15:docId w15:val="{18BB66FA-90A8-4748-845E-CD4D94CF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7420F4"/>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497C0C"/>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65A9FD6C-F980-4A5A-A4ED-84130CEF387E}">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customXml/itemProps3.xml><?xml version="1.0" encoding="utf-8"?>
<ds:datastoreItem xmlns:ds="http://schemas.openxmlformats.org/officeDocument/2006/customXml" ds:itemID="{D0D09509-B41D-44EE-BE7D-63AED8DE6FB2}">
  <ds:schemaRefs>
    <ds:schemaRef ds:uri="http://schemas.openxmlformats.org/officeDocument/2006/bibliography"/>
  </ds:schemaRefs>
</ds:datastoreItem>
</file>

<file path=customXml/itemProps4.xml><?xml version="1.0" encoding="utf-8"?>
<ds:datastoreItem xmlns:ds="http://schemas.openxmlformats.org/officeDocument/2006/customXml" ds:itemID="{EB861D98-13F6-463E-8C69-0A49D9AA1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484</Words>
  <Characters>2759</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Žygimantas Norkus</cp:lastModifiedBy>
  <cp:revision>7</cp:revision>
  <dcterms:created xsi:type="dcterms:W3CDTF">2026-03-27T11:47:00Z</dcterms:created>
  <dcterms:modified xsi:type="dcterms:W3CDTF">2026-04-01T07:50:00Z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