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3C4764">
              <w:rPr>
                <w:rFonts w:eastAsia="MS Mincho"/>
                <w:b w:val="0"/>
                <w:bCs w:val="0"/>
                <w:sz w:val="24"/>
                <w:szCs w:val="24"/>
                <w:lang w:val="lt-LT" w:eastAsia="lt-LT"/>
              </w:rPr>
              <w:t>190795841</w:t>
            </w:r>
            <w:r w:rsidR="00847636" w:rsidRPr="00847636">
              <w:rPr>
                <w:rFonts w:eastAsia="MS Mincho"/>
                <w:b w:val="0"/>
                <w:bCs w:val="0"/>
                <w:sz w:val="24"/>
                <w:szCs w:val="24"/>
                <w:lang w:val="lt-LT" w:eastAsia="lt-LT"/>
              </w:rPr>
              <w:t xml:space="preserve">, buveinės adresas </w:t>
            </w:r>
            <w:r w:rsidR="000151CC" w:rsidRPr="003C4764">
              <w:rPr>
                <w:rFonts w:eastAsia="MS Mincho"/>
                <w:b w:val="0"/>
                <w:bCs w:val="0"/>
                <w:sz w:val="24"/>
                <w:szCs w:val="24"/>
                <w:lang w:val="lt-LT" w:eastAsia="lt-LT"/>
              </w:rPr>
              <w:t>Prūdiškių g. 59, Prūdiškių kaimas LT-13225 Vilniaus rajonas</w:t>
            </w:r>
            <w:r w:rsidR="000151CC" w:rsidRPr="000151CC">
              <w:rPr>
                <w:rFonts w:eastAsia="MS Mincho"/>
                <w:bCs w:val="0"/>
                <w:sz w:val="24"/>
                <w:szCs w:val="24"/>
                <w:lang w:val="lt-LT" w:eastAsia="lt-LT"/>
              </w:rPr>
              <w:t xml:space="preserve"> </w:t>
            </w:r>
            <w:r w:rsidRPr="00847636">
              <w:rPr>
                <w:b w:val="0"/>
                <w:sz w:val="24"/>
                <w:szCs w:val="24"/>
                <w:lang w:val="lt-LT"/>
              </w:rPr>
              <w:t xml:space="preserve">(toliau – „Įstaiga“),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EB2A" w14:textId="77777777" w:rsidR="00C348B9" w:rsidRDefault="00C348B9" w:rsidP="00AE3F1B">
      <w:pPr>
        <w:spacing w:after="0" w:line="240" w:lineRule="auto"/>
      </w:pPr>
      <w:r>
        <w:separator/>
      </w:r>
    </w:p>
  </w:endnote>
  <w:endnote w:type="continuationSeparator" w:id="0">
    <w:p w14:paraId="58064893" w14:textId="77777777" w:rsidR="00C348B9" w:rsidRDefault="00C348B9"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0131" w14:textId="77777777" w:rsidR="00C348B9" w:rsidRDefault="00C348B9" w:rsidP="00AE3F1B">
      <w:pPr>
        <w:spacing w:after="0" w:line="240" w:lineRule="auto"/>
      </w:pPr>
      <w:r>
        <w:separator/>
      </w:r>
    </w:p>
  </w:footnote>
  <w:footnote w:type="continuationSeparator" w:id="0">
    <w:p w14:paraId="2ADF5EA1" w14:textId="77777777" w:rsidR="00C348B9" w:rsidRDefault="00C348B9"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151CC"/>
    <w:rsid w:val="00021AF3"/>
    <w:rsid w:val="000C194B"/>
    <w:rsid w:val="000F1DFC"/>
    <w:rsid w:val="00242B20"/>
    <w:rsid w:val="00255F50"/>
    <w:rsid w:val="002858F9"/>
    <w:rsid w:val="0032423D"/>
    <w:rsid w:val="00330896"/>
    <w:rsid w:val="0037284A"/>
    <w:rsid w:val="003C4764"/>
    <w:rsid w:val="003D512B"/>
    <w:rsid w:val="003F6216"/>
    <w:rsid w:val="004A7FB0"/>
    <w:rsid w:val="004C1495"/>
    <w:rsid w:val="004C1DAD"/>
    <w:rsid w:val="004D78C0"/>
    <w:rsid w:val="00504B4F"/>
    <w:rsid w:val="005843DD"/>
    <w:rsid w:val="005A64C5"/>
    <w:rsid w:val="005C56C4"/>
    <w:rsid w:val="005E3D7E"/>
    <w:rsid w:val="005E7C14"/>
    <w:rsid w:val="00615EA8"/>
    <w:rsid w:val="00691A1C"/>
    <w:rsid w:val="006E4839"/>
    <w:rsid w:val="00767810"/>
    <w:rsid w:val="00847636"/>
    <w:rsid w:val="00855D64"/>
    <w:rsid w:val="0088417F"/>
    <w:rsid w:val="00891C8F"/>
    <w:rsid w:val="008F6719"/>
    <w:rsid w:val="00960282"/>
    <w:rsid w:val="009C606B"/>
    <w:rsid w:val="009F09ED"/>
    <w:rsid w:val="00A519FD"/>
    <w:rsid w:val="00A912A4"/>
    <w:rsid w:val="00A913F4"/>
    <w:rsid w:val="00AE3F1B"/>
    <w:rsid w:val="00AF60DE"/>
    <w:rsid w:val="00B9220F"/>
    <w:rsid w:val="00C2059D"/>
    <w:rsid w:val="00C348B9"/>
    <w:rsid w:val="00CD55D1"/>
    <w:rsid w:val="00CD5D4E"/>
    <w:rsid w:val="00CE1ABD"/>
    <w:rsid w:val="00D31B34"/>
    <w:rsid w:val="00E96FD4"/>
    <w:rsid w:val="00ED77BF"/>
    <w:rsid w:val="00F06397"/>
    <w:rsid w:val="00F365F2"/>
    <w:rsid w:val="00F7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prudiskiusgn.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Julija Tinčurinienė</cp:lastModifiedBy>
  <cp:revision>2</cp:revision>
  <dcterms:created xsi:type="dcterms:W3CDTF">2026-03-30T17:27:00Z</dcterms:created>
  <dcterms:modified xsi:type="dcterms:W3CDTF">2026-03-30T17:27:00Z</dcterms:modified>
</cp:coreProperties>
</file>