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292C9F29" w:rsidR="00285C6B" w:rsidRDefault="000E0614">
      <w:pPr>
        <w:spacing w:after="0" w:line="240" w:lineRule="auto"/>
        <w:jc w:val="center"/>
        <w:rPr>
          <w:rFonts w:eastAsia="Lucida Sans Unicode" w:cs="Mangal"/>
          <w:b/>
          <w:bCs/>
          <w:caps/>
          <w:kern w:val="24"/>
          <w:szCs w:val="24"/>
          <w:lang w:eastAsia="hi-IN" w:bidi="hi-IN"/>
        </w:rPr>
      </w:pPr>
      <w:r w:rsidRPr="000E0614">
        <w:rPr>
          <w:rFonts w:eastAsia="Lucida Sans Unicode" w:cs="Mangal"/>
          <w:b/>
          <w:bCs/>
          <w:caps/>
          <w:kern w:val="24"/>
          <w:szCs w:val="24"/>
          <w:lang w:eastAsia="hi-IN" w:bidi="hi-IN"/>
        </w:rPr>
        <w:t xml:space="preserve">MEŠKUIČIŲ MOKYKLOS </w:t>
      </w:r>
      <w:r>
        <w:rPr>
          <w:rFonts w:eastAsia="Lucida Sans Unicode" w:cs="Mangal"/>
          <w:b/>
          <w:bCs/>
          <w:caps/>
          <w:kern w:val="24"/>
          <w:szCs w:val="24"/>
          <w:lang w:eastAsia="hi-IN" w:bidi="hi-IN"/>
        </w:rPr>
        <w:t>stadiono bėgimo tak</w:t>
      </w:r>
      <w:r w:rsidR="00386051">
        <w:rPr>
          <w:rFonts w:eastAsia="Lucida Sans Unicode" w:cs="Mangal"/>
          <w:b/>
          <w:bCs/>
          <w:caps/>
          <w:kern w:val="24"/>
          <w:szCs w:val="24"/>
          <w:lang w:eastAsia="hi-IN" w:bidi="hi-IN"/>
        </w:rPr>
        <w:t>ų</w:t>
      </w:r>
      <w:r>
        <w:rPr>
          <w:rFonts w:eastAsia="Lucida Sans Unicode" w:cs="Mangal"/>
          <w:b/>
          <w:bCs/>
          <w:caps/>
          <w:kern w:val="24"/>
          <w:szCs w:val="24"/>
          <w:lang w:eastAsia="hi-IN" w:bidi="hi-IN"/>
        </w:rPr>
        <w:t xml:space="preserve"> </w:t>
      </w:r>
      <w:r w:rsidR="006F0B90">
        <w:rPr>
          <w:rFonts w:eastAsia="Lucida Sans Unicode" w:cs="Mangal"/>
          <w:b/>
          <w:bCs/>
          <w:caps/>
          <w:kern w:val="24"/>
          <w:szCs w:val="24"/>
          <w:lang w:eastAsia="hi-IN" w:bidi="hi-IN"/>
        </w:rPr>
        <w:t xml:space="preserve">remonto </w:t>
      </w:r>
      <w:r w:rsidR="002E1E95" w:rsidRPr="002E1E95">
        <w:rPr>
          <w:rFonts w:eastAsia="Lucida Sans Unicode" w:cs="Mangal"/>
          <w:b/>
          <w:bCs/>
          <w:caps/>
          <w:kern w:val="24"/>
          <w:szCs w:val="24"/>
          <w:lang w:eastAsia="hi-IN" w:bidi="hi-IN"/>
        </w:rPr>
        <w:t>darbai</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786BD3" w:rsidRDefault="00BB5A51" w:rsidP="00BB5A51">
      <w:pPr>
        <w:spacing w:after="0" w:line="240" w:lineRule="auto"/>
        <w:ind w:firstLine="993"/>
        <w:jc w:val="both"/>
        <w:rPr>
          <w:szCs w:val="24"/>
        </w:rPr>
      </w:pPr>
      <w:r w:rsidRPr="00786BD3">
        <w:rPr>
          <w:szCs w:val="24"/>
        </w:rPr>
        <w:t>1 priedas. Pasiūlymo forma.</w:t>
      </w:r>
    </w:p>
    <w:p w14:paraId="60C350D6" w14:textId="29718A5C" w:rsidR="00BB5A51" w:rsidRPr="00786BD3" w:rsidRDefault="00BB5A51" w:rsidP="00BB5A51">
      <w:pPr>
        <w:spacing w:after="0" w:line="240" w:lineRule="auto"/>
        <w:ind w:firstLine="993"/>
        <w:jc w:val="both"/>
        <w:rPr>
          <w:szCs w:val="24"/>
        </w:rPr>
      </w:pPr>
      <w:r w:rsidRPr="00786BD3">
        <w:rPr>
          <w:szCs w:val="24"/>
        </w:rPr>
        <w:t xml:space="preserve">2 priedas. </w:t>
      </w:r>
      <w:r w:rsidR="00094F1B" w:rsidRPr="00786BD3">
        <w:rPr>
          <w:szCs w:val="24"/>
        </w:rPr>
        <w:t xml:space="preserve">Tiekėjo pašalinimo pagrindų nebuvimo, kvalifikacijos reikalavimų ir </w:t>
      </w:r>
      <w:r w:rsidR="00094F1B" w:rsidRPr="00786BD3">
        <w:t xml:space="preserve">aplinkos apsaugos vadybos sistemos standartų </w:t>
      </w:r>
      <w:r w:rsidR="00094F1B" w:rsidRPr="00786BD3">
        <w:rPr>
          <w:szCs w:val="24"/>
        </w:rPr>
        <w:t>atitikties deklaracijos (toliau – Deklaracija) forma.</w:t>
      </w:r>
    </w:p>
    <w:p w14:paraId="4000FEB1" w14:textId="35AAE9DE" w:rsidR="00BB5A51" w:rsidRPr="00786BD3" w:rsidRDefault="00BB5A51" w:rsidP="00BB5A51">
      <w:pPr>
        <w:spacing w:after="0" w:line="240" w:lineRule="auto"/>
        <w:ind w:firstLine="993"/>
        <w:jc w:val="both"/>
        <w:rPr>
          <w:szCs w:val="24"/>
        </w:rPr>
      </w:pPr>
      <w:r w:rsidRPr="00786BD3">
        <w:rPr>
          <w:szCs w:val="24"/>
        </w:rPr>
        <w:t xml:space="preserve">3 priedas. </w:t>
      </w:r>
      <w:r w:rsidR="00094F1B" w:rsidRPr="00786BD3">
        <w:rPr>
          <w:szCs w:val="24"/>
        </w:rPr>
        <w:t>Pirkimo sutarties projektas.</w:t>
      </w:r>
    </w:p>
    <w:p w14:paraId="01379F7A" w14:textId="6F341D54" w:rsidR="00BB5A51" w:rsidRPr="00786BD3" w:rsidRDefault="00BB5A51" w:rsidP="00BB5A51">
      <w:pPr>
        <w:spacing w:after="0" w:line="240" w:lineRule="auto"/>
        <w:ind w:firstLine="993"/>
        <w:jc w:val="both"/>
        <w:rPr>
          <w:szCs w:val="24"/>
        </w:rPr>
      </w:pPr>
      <w:r w:rsidRPr="00786BD3">
        <w:rPr>
          <w:szCs w:val="24"/>
        </w:rPr>
        <w:t xml:space="preserve">4 priedas. </w:t>
      </w:r>
      <w:r w:rsidR="00197337" w:rsidRPr="00786BD3">
        <w:rPr>
          <w:szCs w:val="24"/>
        </w:rPr>
        <w:t>Pavyzdinės pasiūlymo galiojimo užtikrinimo (laidavimo ir garantijos) formos.</w:t>
      </w:r>
    </w:p>
    <w:p w14:paraId="328FC2DF" w14:textId="118E2D08" w:rsidR="00BB5A51" w:rsidRPr="00786BD3" w:rsidRDefault="00BB5A51" w:rsidP="00545F31">
      <w:pPr>
        <w:spacing w:after="0" w:line="240" w:lineRule="auto"/>
        <w:ind w:firstLine="993"/>
        <w:jc w:val="both"/>
        <w:rPr>
          <w:szCs w:val="24"/>
        </w:rPr>
      </w:pPr>
      <w:r w:rsidRPr="00786BD3">
        <w:rPr>
          <w:szCs w:val="24"/>
        </w:rPr>
        <w:t xml:space="preserve">5 priedas. </w:t>
      </w:r>
      <w:r w:rsidR="005E74BB" w:rsidRPr="00786BD3">
        <w:t>Techninė specifikacija</w:t>
      </w:r>
    </w:p>
    <w:p w14:paraId="5033C3B8" w14:textId="1D5049A2" w:rsidR="00BB5A51" w:rsidRPr="00786BD3" w:rsidRDefault="007A5C19" w:rsidP="00BB5A51">
      <w:pPr>
        <w:spacing w:after="0" w:line="240" w:lineRule="auto"/>
        <w:ind w:firstLine="993"/>
        <w:jc w:val="both"/>
      </w:pPr>
      <w:r w:rsidRPr="00786BD3">
        <w:rPr>
          <w:szCs w:val="24"/>
        </w:rPr>
        <w:t>6</w:t>
      </w:r>
      <w:r w:rsidR="00BB5A51" w:rsidRPr="00786BD3">
        <w:rPr>
          <w:szCs w:val="24"/>
        </w:rPr>
        <w:t xml:space="preserve"> priedas.</w:t>
      </w:r>
      <w:r w:rsidR="005E74BB" w:rsidRPr="00786BD3">
        <w:rPr>
          <w:szCs w:val="24"/>
        </w:rPr>
        <w:t xml:space="preserve"> Atliktų darbų forma.</w:t>
      </w:r>
    </w:p>
    <w:p w14:paraId="649FF8E7" w14:textId="25D7D06E" w:rsidR="006D4B5C" w:rsidRPr="00786BD3" w:rsidRDefault="007A5C19" w:rsidP="00682A72">
      <w:pPr>
        <w:spacing w:after="0" w:line="240" w:lineRule="auto"/>
        <w:ind w:firstLine="993"/>
        <w:jc w:val="both"/>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73515B2"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6F08CF" w:rsidRPr="00144043">
        <w:rPr>
          <w:szCs w:val="24"/>
        </w:rPr>
        <w:t xml:space="preserve">Šiaulių r. </w:t>
      </w:r>
      <w:r w:rsidR="006F08CF">
        <w:rPr>
          <w:szCs w:val="24"/>
        </w:rPr>
        <w:t>Lukšių k. Žemaičių</w:t>
      </w:r>
      <w:r w:rsidR="006F08CF" w:rsidRPr="00144043">
        <w:rPr>
          <w:szCs w:val="24"/>
        </w:rPr>
        <w:t xml:space="preserve"> gatvės paprastojo remont</w:t>
      </w:r>
      <w:r w:rsidR="006F08CF">
        <w:rPr>
          <w:szCs w:val="24"/>
        </w:rPr>
        <w:t>o</w:t>
      </w:r>
      <w:r w:rsidR="00A11A8A">
        <w:rPr>
          <w:szCs w:val="24"/>
        </w:rPr>
        <w:t xml:space="preserve"> </w:t>
      </w:r>
      <w:r w:rsidR="008A14BA" w:rsidRPr="00144043">
        <w:rPr>
          <w:szCs w:val="24"/>
        </w:rPr>
        <w:t>darb</w:t>
      </w:r>
      <w:r w:rsidR="008A14BA">
        <w:rPr>
          <w:szCs w:val="24"/>
        </w:rPr>
        <w:t>us</w:t>
      </w:r>
      <w:r w:rsidR="008F1DA0" w:rsidRPr="00787E51">
        <w:rPr>
          <w:szCs w:val="24"/>
        </w:rPr>
        <w:t>, taip pat paprastojo remonto aprašo parengimą ir suderinimą</w:t>
      </w:r>
      <w:r w:rsidR="00AD1864">
        <w:rPr>
          <w:szCs w:val="24"/>
        </w:rPr>
        <w:t>,</w:t>
      </w:r>
      <w:r w:rsidR="008F1DA0" w:rsidRPr="00787E51">
        <w:rPr>
          <w:szCs w:val="24"/>
        </w:rPr>
        <w:t xml:space="preserve">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2DDA57AC" w:rsidR="008B345A" w:rsidRPr="0013210B"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6F0B90">
        <w:rPr>
          <w:szCs w:val="24"/>
        </w:rPr>
        <w:t>Meškuičių mokyklos stadiono bėgimo tak</w:t>
      </w:r>
      <w:r w:rsidR="00FD234C">
        <w:rPr>
          <w:szCs w:val="24"/>
        </w:rPr>
        <w:t>ų</w:t>
      </w:r>
      <w:r w:rsidR="006F0B90">
        <w:rPr>
          <w:szCs w:val="24"/>
        </w:rPr>
        <w:t xml:space="preserve"> </w:t>
      </w:r>
      <w:r w:rsidR="00C86CAE">
        <w:rPr>
          <w:szCs w:val="24"/>
        </w:rPr>
        <w:t>remonto darbai</w:t>
      </w:r>
      <w:r w:rsidR="002801FA">
        <w:rPr>
          <w:szCs w:val="24"/>
        </w:rPr>
        <w:t xml:space="preserve"> sklype Stoties g. 18A, </w:t>
      </w:r>
      <w:r w:rsidR="002801FA" w:rsidRPr="002801FA">
        <w:rPr>
          <w:szCs w:val="24"/>
        </w:rPr>
        <w:t>Meškuičių mstl., Šiaulių r. sav. (toliau – Darbai).</w:t>
      </w:r>
    </w:p>
    <w:p w14:paraId="6E861159" w14:textId="6B5FB9E8"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13210B">
        <w:t xml:space="preserve"> </w:t>
      </w:r>
      <w:r w:rsidR="0052202A" w:rsidRPr="0013210B">
        <w:t>3</w:t>
      </w:r>
      <w:r w:rsidR="00E441CF" w:rsidRPr="0013210B">
        <w:t xml:space="preserve"> priede pateikiamame Pirkimo sutarties projekte, </w:t>
      </w:r>
      <w:r w:rsidR="0052202A" w:rsidRPr="0013210B">
        <w:t>5</w:t>
      </w:r>
      <w:r w:rsidR="00E441CF" w:rsidRPr="0013210B">
        <w:t xml:space="preserve"> priede pateikiamoje Techninėje specifikacijoje</w:t>
      </w:r>
      <w:r w:rsidR="00FF5E3E" w:rsidRPr="0013210B">
        <w:t xml:space="preserve">. </w:t>
      </w:r>
      <w:r w:rsidR="006F2C8E" w:rsidRPr="00D31149">
        <w:t>Tiekėjai turi įvertinti visus pirkimo objektą sudarančius darbus.</w:t>
      </w:r>
      <w:r w:rsidR="0025155E" w:rsidRPr="00D31149">
        <w:t xml:space="preserve"> </w:t>
      </w:r>
    </w:p>
    <w:p w14:paraId="27E8EE8F" w14:textId="54057105"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per 4 mėnesius nuo pirkimo sutarties sudarymo. Darbų atlikimo termino pratęsimas </w:t>
      </w:r>
      <w:r w:rsidRPr="00AB368B">
        <w:t>nenumatomas. Tarpiniai atlikimo terminai detalizuojami kalendoriniame darbų grafike, kuris turės būti parengtas po pirkimo sutarties sudarymo.</w:t>
      </w:r>
    </w:p>
    <w:p w14:paraId="706B71B4" w14:textId="5C1222CD"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3220E0">
        <w:rPr>
          <w:rFonts w:cs="Times New Roman"/>
          <w:szCs w:val="24"/>
        </w:rPr>
        <w:t>82 000</w:t>
      </w:r>
      <w:r w:rsidR="00364860">
        <w:rPr>
          <w:rFonts w:cs="Times New Roman"/>
          <w:szCs w:val="24"/>
        </w:rPr>
        <w:t>,00</w:t>
      </w:r>
      <w:r w:rsidR="005B045C" w:rsidRPr="00D75B15">
        <w:rPr>
          <w:rFonts w:cs="Times New Roman"/>
          <w:szCs w:val="24"/>
        </w:rPr>
        <w:t xml:space="preserve"> Eur </w:t>
      </w:r>
      <w:r w:rsidR="009C7252">
        <w:rPr>
          <w:rFonts w:cs="Times New Roman"/>
          <w:szCs w:val="24"/>
        </w:rPr>
        <w:t>be</w:t>
      </w:r>
      <w:r w:rsidR="005B045C" w:rsidRPr="00D75B15">
        <w:rPr>
          <w:rFonts w:cs="Times New Roman"/>
          <w:szCs w:val="24"/>
        </w:rPr>
        <w:t xml:space="preserve"> PVM.</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lastRenderedPageBreak/>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07B85FD9"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DB0350" w:rsidRPr="00DB0350">
        <w:rPr>
          <w:szCs w:val="24"/>
        </w:rPr>
        <w:t>Stoties  g. 18A, Meškuičių mstl.,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valstybės įmonės Registrų centro Lietuvos Respublikos Vyriausybės nustatyta tvarka </w:t>
            </w:r>
            <w:r w:rsidRPr="00D26C1F">
              <w:rPr>
                <w:rFonts w:ascii="Times New Roman" w:hAnsi="Times New Roman" w:cs="Times New Roman"/>
                <w:i/>
                <w:iCs/>
                <w:sz w:val="22"/>
                <w:szCs w:val="22"/>
              </w:rPr>
              <w:lastRenderedPageBreak/>
              <w:t>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Tiekėjas, kiekvienas ūkio subjektų grupės narys atskirai (jei pasiūlymą teikia ūkio subjektų grupė), kiekvienas </w:t>
            </w:r>
            <w:r w:rsidRPr="00AE3E2E">
              <w:rPr>
                <w:color w:val="000000" w:themeColor="text1"/>
                <w:sz w:val="22"/>
              </w:rPr>
              <w:lastRenderedPageBreak/>
              <w:t>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2117E5">
              <w:rPr>
                <w:rFonts w:cs="Times New Roman"/>
                <w:bCs/>
                <w:sz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rsidP="00E82522">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rsidP="00E82522">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rsidP="00E82522">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rsidP="00E82522">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C629A5">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C629A5">
              <w:rPr>
                <w:rFonts w:ascii="Times New Roman" w:hAnsi="Times New Roman" w:cs="Times New Roman"/>
                <w:i/>
                <w:iCs/>
                <w:sz w:val="22"/>
                <w:szCs w:val="22"/>
              </w:rPr>
              <w:lastRenderedPageBreak/>
              <w:t>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2117E5">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w:t>
            </w:r>
            <w:r w:rsidRPr="00A339CA">
              <w:rPr>
                <w:rFonts w:eastAsia="Yu Mincho" w:cs="Times New Roman"/>
                <w:color w:val="000000" w:themeColor="text1"/>
                <w:sz w:val="22"/>
                <w:lang w:eastAsia="lt-LT"/>
              </w:rPr>
              <w:lastRenderedPageBreak/>
              <w:t>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E23082" w:rsidRPr="002117E5"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E23082" w:rsidRPr="00BC3A7B" w:rsidRDefault="00E23082" w:rsidP="00E23082">
            <w:pPr>
              <w:snapToGrid w:val="0"/>
              <w:spacing w:after="0" w:line="240" w:lineRule="auto"/>
              <w:ind w:left="-959" w:firstLine="851"/>
              <w:jc w:val="center"/>
              <w:rPr>
                <w:sz w:val="22"/>
              </w:rPr>
            </w:pPr>
            <w:r w:rsidRPr="00BC3A7B">
              <w:rPr>
                <w:sz w:val="22"/>
              </w:rPr>
              <w:t>16.</w:t>
            </w:r>
            <w:r>
              <w:rPr>
                <w:sz w:val="22"/>
              </w:rPr>
              <w:t>1</w:t>
            </w:r>
            <w:r w:rsidRPr="00BC3A7B">
              <w:rPr>
                <w:sz w:val="22"/>
              </w:rPr>
              <w:t>.</w:t>
            </w:r>
          </w:p>
        </w:tc>
        <w:tc>
          <w:tcPr>
            <w:tcW w:w="2835" w:type="dxa"/>
            <w:tcBorders>
              <w:top w:val="single" w:sz="4" w:space="0" w:color="000000"/>
              <w:left w:val="single" w:sz="4" w:space="0" w:color="000000"/>
              <w:bottom w:val="single" w:sz="4" w:space="0" w:color="000000"/>
            </w:tcBorders>
          </w:tcPr>
          <w:p w14:paraId="35894BDF" w14:textId="77777777" w:rsidR="00E23082" w:rsidRDefault="00E23082" w:rsidP="00E23082">
            <w:pPr>
              <w:spacing w:after="0" w:line="240" w:lineRule="auto"/>
              <w:jc w:val="both"/>
              <w:rPr>
                <w:kern w:val="2"/>
                <w:sz w:val="22"/>
              </w:rPr>
            </w:pPr>
            <w:r>
              <w:rPr>
                <w:sz w:val="22"/>
              </w:rPr>
              <w:t>Tiekėjas turi teisę verstis veikla, kuri reikalinga pirkimo sutarčiai įvykdyti:</w:t>
            </w:r>
          </w:p>
          <w:p w14:paraId="369F8971" w14:textId="7DDC040E" w:rsidR="00E23082" w:rsidRPr="00C8234F" w:rsidRDefault="00E23082" w:rsidP="00C8234F">
            <w:pPr>
              <w:pStyle w:val="Sraopastraipa"/>
              <w:numPr>
                <w:ilvl w:val="0"/>
                <w:numId w:val="51"/>
              </w:numPr>
              <w:tabs>
                <w:tab w:val="left" w:pos="526"/>
              </w:tabs>
              <w:spacing w:after="0" w:line="240" w:lineRule="auto"/>
              <w:jc w:val="both"/>
              <w:rPr>
                <w:sz w:val="22"/>
              </w:rPr>
            </w:pPr>
            <w:r w:rsidRPr="00C8234F">
              <w:rPr>
                <w:sz w:val="22"/>
              </w:rPr>
              <w:t>statyba.</w:t>
            </w:r>
          </w:p>
        </w:tc>
        <w:tc>
          <w:tcPr>
            <w:tcW w:w="2977" w:type="dxa"/>
            <w:tcBorders>
              <w:top w:val="single" w:sz="4" w:space="0" w:color="000000"/>
              <w:left w:val="single" w:sz="4" w:space="0" w:color="000000"/>
              <w:bottom w:val="single" w:sz="4" w:space="0" w:color="000000"/>
              <w:right w:val="single" w:sz="4" w:space="0" w:color="000000"/>
            </w:tcBorders>
          </w:tcPr>
          <w:p w14:paraId="4F6103FF" w14:textId="77777777" w:rsidR="00E23082" w:rsidRDefault="00E23082" w:rsidP="00E23082">
            <w:pPr>
              <w:snapToGrid w:val="0"/>
              <w:spacing w:after="0" w:line="240" w:lineRule="auto"/>
              <w:jc w:val="both"/>
              <w:rPr>
                <w:sz w:val="22"/>
              </w:rPr>
            </w:pPr>
            <w:r>
              <w:rPr>
                <w:sz w:val="22"/>
              </w:rPr>
              <w:t>Su pasiūlymu turi būti pateikta Deklaracija (šių pirkimo sąlygų 2 priedas).</w:t>
            </w:r>
          </w:p>
          <w:p w14:paraId="57E32800" w14:textId="77777777" w:rsidR="00E23082" w:rsidRDefault="00E23082" w:rsidP="00E23082">
            <w:pPr>
              <w:snapToGrid w:val="0"/>
              <w:spacing w:after="0" w:line="240" w:lineRule="auto"/>
              <w:ind w:right="-149"/>
              <w:rPr>
                <w:rFonts w:eastAsia="Times New Roman"/>
                <w:sz w:val="22"/>
              </w:rPr>
            </w:pPr>
          </w:p>
          <w:p w14:paraId="40826416" w14:textId="77777777" w:rsidR="00E23082" w:rsidRDefault="00E23082" w:rsidP="00E23082">
            <w:pPr>
              <w:tabs>
                <w:tab w:val="left" w:pos="340"/>
                <w:tab w:val="left" w:pos="1210"/>
              </w:tabs>
              <w:spacing w:after="0" w:line="240" w:lineRule="auto"/>
              <w:jc w:val="both"/>
              <w:rPr>
                <w:sz w:val="22"/>
              </w:rPr>
            </w:pPr>
            <w:r>
              <w:rPr>
                <w:i/>
                <w:iCs/>
                <w:sz w:val="22"/>
              </w:rPr>
              <w:t>Perkančiajai organizacijai atlikus Deklaracijos patikrinimo procedūrą, patikrinus pasiūlymus ir išrinkus galimą laimėtoją, tik jo yra prašomi dokumentai, patvirtinantys kvalifikacijos reikalavimų atitiktį</w:t>
            </w:r>
            <w:r>
              <w:rPr>
                <w:sz w:val="22"/>
              </w:rPr>
              <w:t>.</w:t>
            </w:r>
          </w:p>
          <w:p w14:paraId="654682E5" w14:textId="77777777" w:rsidR="00E23082" w:rsidRDefault="00E23082" w:rsidP="00E23082">
            <w:pPr>
              <w:snapToGrid w:val="0"/>
              <w:spacing w:after="0" w:line="240" w:lineRule="auto"/>
              <w:ind w:right="-149"/>
              <w:rPr>
                <w:rFonts w:eastAsia="Times New Roman"/>
                <w:sz w:val="22"/>
              </w:rPr>
            </w:pPr>
          </w:p>
          <w:p w14:paraId="5D188267" w14:textId="77777777" w:rsidR="00E23082" w:rsidRDefault="00E23082" w:rsidP="00E23082">
            <w:pPr>
              <w:snapToGrid w:val="0"/>
              <w:spacing w:after="0" w:line="240" w:lineRule="auto"/>
              <w:jc w:val="both"/>
              <w:rPr>
                <w:i/>
                <w:sz w:val="22"/>
              </w:rPr>
            </w:pPr>
            <w:r>
              <w:rPr>
                <w:rFonts w:eastAsia="Times New Roman"/>
                <w:i/>
                <w:sz w:val="22"/>
              </w:rPr>
              <w:t xml:space="preserve">Reikalavimo atitikčiai pagrįsti pateikiamas Tiekėjui </w:t>
            </w:r>
            <w:r>
              <w:rPr>
                <w:i/>
                <w:sz w:val="22"/>
              </w:rPr>
              <w:t xml:space="preserve">(juridiniam asmeniui) valstybės įmonės Registrų centro išduotas Lietuvos Respublikos </w:t>
            </w:r>
            <w:r>
              <w:rPr>
                <w:i/>
                <w:sz w:val="22"/>
              </w:rPr>
              <w:lastRenderedPageBreak/>
              <w:t>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216885CD" w14:textId="104F82E3" w:rsidR="00E23082" w:rsidRPr="000246B2" w:rsidRDefault="00E23082" w:rsidP="00E23082">
            <w:pPr>
              <w:snapToGrid w:val="0"/>
              <w:spacing w:after="0" w:line="240" w:lineRule="auto"/>
              <w:jc w:val="both"/>
              <w:rPr>
                <w:sz w:val="22"/>
              </w:rPr>
            </w:pPr>
            <w:r>
              <w:rPr>
                <w:i/>
                <w:sz w:val="22"/>
              </w:rPr>
              <w:t>Pateikiamos dokumentų skaitmeninės kopijos</w:t>
            </w:r>
            <w:r>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555CED4B" w14:textId="77777777" w:rsidR="00E23082" w:rsidRDefault="00E23082" w:rsidP="00E23082">
            <w:pPr>
              <w:spacing w:after="0" w:line="240" w:lineRule="auto"/>
              <w:jc w:val="both"/>
              <w:rPr>
                <w:sz w:val="22"/>
              </w:rPr>
            </w:pPr>
            <w:r>
              <w:rPr>
                <w:sz w:val="22"/>
              </w:rPr>
              <w:lastRenderedPageBreak/>
              <w:t>Tiekėjas, ūkio subjektų grupės nariai (atitinkamai pagal jų prisiimamus įsipareigojimus vykdant pirkimo sutartį), ūkio subjektai, kurių pajėgumais remiamasi (atitinkamai pagal jų prisiimamus įsipareigojimus vykdant pirkimo sutartį).</w:t>
            </w:r>
          </w:p>
          <w:p w14:paraId="41E1C378" w14:textId="77777777" w:rsidR="00E23082" w:rsidRPr="00BC3A7B" w:rsidRDefault="00E23082" w:rsidP="00E23082">
            <w:pPr>
              <w:spacing w:after="0" w:line="240" w:lineRule="auto"/>
              <w:jc w:val="both"/>
              <w:rPr>
                <w:sz w:val="22"/>
              </w:rPr>
            </w:pP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75C59F2A" w:rsidR="00F63D4C" w:rsidRPr="00CC0660" w:rsidRDefault="00F63D4C" w:rsidP="00F63D4C">
            <w:pPr>
              <w:snapToGrid w:val="0"/>
              <w:spacing w:after="0" w:line="240" w:lineRule="auto"/>
              <w:ind w:left="-959" w:firstLine="851"/>
              <w:jc w:val="center"/>
              <w:rPr>
                <w:sz w:val="22"/>
              </w:rPr>
            </w:pPr>
            <w:r w:rsidRPr="00CC0660">
              <w:rPr>
                <w:sz w:val="22"/>
              </w:rPr>
              <w:t>16.2</w:t>
            </w:r>
          </w:p>
        </w:tc>
        <w:tc>
          <w:tcPr>
            <w:tcW w:w="2835" w:type="dxa"/>
            <w:tcBorders>
              <w:top w:val="single" w:sz="4" w:space="0" w:color="000000"/>
              <w:left w:val="single" w:sz="4" w:space="0" w:color="000000"/>
              <w:bottom w:val="single" w:sz="4" w:space="0" w:color="000000"/>
            </w:tcBorders>
          </w:tcPr>
          <w:p w14:paraId="77E2028E" w14:textId="2A2E579E" w:rsidR="00F63D4C" w:rsidRPr="00CC0660" w:rsidRDefault="00F63D4C" w:rsidP="00F63D4C">
            <w:pPr>
              <w:spacing w:after="0" w:line="240" w:lineRule="auto"/>
              <w:jc w:val="both"/>
              <w:rPr>
                <w:kern w:val="2"/>
                <w:sz w:val="22"/>
              </w:rPr>
            </w:pPr>
            <w:r w:rsidRPr="00CC0660">
              <w:rPr>
                <w:sz w:val="22"/>
              </w:rPr>
              <w:t>Tiekėjas</w:t>
            </w:r>
            <w:r w:rsidRPr="00CC0660">
              <w:rPr>
                <w:iCs/>
                <w:sz w:val="22"/>
              </w:rPr>
              <w:t xml:space="preserve"> per paskutinius 5 metus iki pasiūlymų pateikimo termino pabaigos turi būti sėkmingai įvykdęs bent 1 rangos sutartį, kurios objekto sudėtyje būtų sporto paskirties inžinerinių statinių dangų įrengimo darbai, kurios vertė be PVM ne mažesnė kaip </w:t>
            </w:r>
            <w:r w:rsidR="00D163F7" w:rsidRPr="00CC0660">
              <w:rPr>
                <w:iCs/>
                <w:sz w:val="22"/>
              </w:rPr>
              <w:t xml:space="preserve">41 </w:t>
            </w:r>
            <w:r w:rsidRPr="00CC0660">
              <w:rPr>
                <w:iCs/>
                <w:sz w:val="22"/>
              </w:rPr>
              <w:t>000,00 Eur</w:t>
            </w:r>
            <w:r w:rsidRPr="00CC0660">
              <w:rPr>
                <w:sz w:val="22"/>
              </w:rPr>
              <w:t>.</w:t>
            </w:r>
          </w:p>
          <w:p w14:paraId="72A02B6B" w14:textId="77777777" w:rsidR="00F63D4C" w:rsidRPr="00CC0660" w:rsidRDefault="00F63D4C" w:rsidP="00F63D4C">
            <w:pPr>
              <w:spacing w:after="0" w:line="240" w:lineRule="auto"/>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CC0660" w:rsidRDefault="00F63D4C" w:rsidP="00F63D4C">
            <w:pPr>
              <w:snapToGrid w:val="0"/>
              <w:spacing w:after="0" w:line="240" w:lineRule="auto"/>
              <w:jc w:val="both"/>
              <w:rPr>
                <w:sz w:val="22"/>
              </w:rPr>
            </w:pPr>
            <w:r w:rsidRPr="00CC0660">
              <w:rPr>
                <w:sz w:val="22"/>
              </w:rPr>
              <w:t>Su pasiūlymu turi būti pateikta Deklaracija (šių pirkimo sąlygų 2 priedas).</w:t>
            </w:r>
          </w:p>
          <w:p w14:paraId="072D7319" w14:textId="77777777" w:rsidR="00F63D4C" w:rsidRPr="00CC0660" w:rsidRDefault="00F63D4C" w:rsidP="00F63D4C">
            <w:pPr>
              <w:snapToGrid w:val="0"/>
              <w:spacing w:after="0" w:line="240" w:lineRule="auto"/>
              <w:ind w:right="-149"/>
              <w:rPr>
                <w:rFonts w:eastAsia="Times New Roman"/>
                <w:sz w:val="22"/>
              </w:rPr>
            </w:pPr>
          </w:p>
          <w:p w14:paraId="75A54578" w14:textId="77777777" w:rsidR="00F63D4C" w:rsidRPr="00CC0660" w:rsidRDefault="00F63D4C" w:rsidP="00F63D4C">
            <w:pPr>
              <w:snapToGrid w:val="0"/>
              <w:spacing w:after="0" w:line="240" w:lineRule="auto"/>
              <w:jc w:val="both"/>
              <w:rPr>
                <w:sz w:val="22"/>
              </w:rPr>
            </w:pPr>
            <w:r w:rsidRPr="00CC0660">
              <w:rPr>
                <w:i/>
                <w:iCs/>
                <w:sz w:val="22"/>
              </w:rPr>
              <w:t>Perkančiajai organizacijai atlikus Deklaracijos patikrinimo procedūrą, patikrinus pasiūlymus ir išrinkus galimą laimėtoją, tik jo yra prašomi dokumentai, patvirtinantys kvalifikacijos reikalavimų atitiktį</w:t>
            </w:r>
            <w:r w:rsidRPr="00CC0660">
              <w:rPr>
                <w:sz w:val="22"/>
              </w:rPr>
              <w:t>.</w:t>
            </w:r>
          </w:p>
          <w:p w14:paraId="6067000E" w14:textId="77777777" w:rsidR="00F63D4C" w:rsidRPr="00CC0660" w:rsidRDefault="00F63D4C" w:rsidP="00F63D4C">
            <w:pPr>
              <w:snapToGrid w:val="0"/>
              <w:spacing w:after="0" w:line="240" w:lineRule="auto"/>
              <w:jc w:val="both"/>
              <w:rPr>
                <w:rFonts w:cs="Times New Roman"/>
                <w:sz w:val="22"/>
              </w:rPr>
            </w:pPr>
          </w:p>
          <w:p w14:paraId="6A7A15D7" w14:textId="77777777" w:rsidR="00F63D4C" w:rsidRPr="00CC0660" w:rsidRDefault="00F63D4C" w:rsidP="00F63D4C">
            <w:pPr>
              <w:snapToGrid w:val="0"/>
              <w:spacing w:after="0" w:line="240" w:lineRule="auto"/>
              <w:jc w:val="both"/>
              <w:rPr>
                <w:rFonts w:cs="Times New Roman"/>
                <w:i/>
                <w:sz w:val="22"/>
              </w:rPr>
            </w:pPr>
            <w:r w:rsidRPr="00CC0660">
              <w:rPr>
                <w:rFonts w:cs="Times New Roman"/>
                <w:i/>
                <w:sz w:val="22"/>
              </w:rPr>
              <w:t>Pateikiama:</w:t>
            </w:r>
          </w:p>
          <w:p w14:paraId="68A4C380" w14:textId="121812E3" w:rsidR="00F63D4C" w:rsidRPr="00CC0660" w:rsidRDefault="00F63D4C" w:rsidP="00F63D4C">
            <w:pPr>
              <w:snapToGrid w:val="0"/>
              <w:spacing w:after="0" w:line="240" w:lineRule="auto"/>
              <w:jc w:val="both"/>
              <w:rPr>
                <w:rFonts w:cs="Times New Roman"/>
                <w:i/>
                <w:sz w:val="22"/>
              </w:rPr>
            </w:pPr>
            <w:r w:rsidRPr="00CC0660">
              <w:rPr>
                <w:rFonts w:cs="Times New Roman"/>
                <w:i/>
                <w:sz w:val="22"/>
              </w:rPr>
              <w:t>1) Per pastaruosius 5 metus iki pasiūlymų pateikimo termino pabaigos įvykdytų</w:t>
            </w:r>
            <w:r w:rsidRPr="00CC0660">
              <w:t xml:space="preserve"> </w:t>
            </w:r>
            <w:r w:rsidR="00354171" w:rsidRPr="00CC0660">
              <w:rPr>
                <w:i/>
                <w:iCs/>
                <w:sz w:val="22"/>
              </w:rPr>
              <w:t>sporto paskirties inžinerinių statinių dangų įrengimo</w:t>
            </w:r>
            <w:r w:rsidR="00135F73" w:rsidRPr="00CC0660">
              <w:rPr>
                <w:i/>
                <w:iCs/>
                <w:sz w:val="22"/>
              </w:rPr>
              <w:t xml:space="preserve"> </w:t>
            </w:r>
            <w:r w:rsidRPr="00CC0660">
              <w:rPr>
                <w:rFonts w:cs="Times New Roman"/>
                <w:i/>
                <w:sz w:val="22"/>
              </w:rPr>
              <w:t>sutarčių sąrašą, pagal šių pirkimo sąlygų 6 priedą;</w:t>
            </w:r>
          </w:p>
          <w:p w14:paraId="05AEA6A7" w14:textId="13ED0302" w:rsidR="00F63D4C" w:rsidRPr="00CC0660" w:rsidRDefault="00F63D4C" w:rsidP="00F63D4C">
            <w:pPr>
              <w:snapToGrid w:val="0"/>
              <w:spacing w:after="0" w:line="240" w:lineRule="auto"/>
              <w:jc w:val="both"/>
              <w:rPr>
                <w:sz w:val="22"/>
              </w:rPr>
            </w:pPr>
            <w:r w:rsidRPr="00CC0660">
              <w:rPr>
                <w:rFonts w:cs="Times New Roman"/>
                <w:i/>
                <w:sz w:val="22"/>
              </w:rPr>
              <w:t xml:space="preserve">2) sutarčių sąraše nurodytų sutarčių Užsakovų pažymos, kuriose turi būti nurodyta, kad darbų atlikimas ir galutiniai rezultatai buvo tinkami. </w:t>
            </w:r>
            <w:r w:rsidRPr="00CC0660">
              <w:rPr>
                <w:bCs/>
                <w:i/>
                <w:iCs/>
                <w:sz w:val="22"/>
                <w:lang w:eastAsia="lt-LT"/>
              </w:rPr>
              <w:t>Pažymose turi būti nurodyta darbų atlikimo vertė, data ir vieta, ar darbai buvo atlikti ir užbaigti pagal darbų atlikimą reglamentuojančių teisės aktų bei pirkimo sutarties reikalavimus.</w:t>
            </w:r>
          </w:p>
        </w:tc>
        <w:tc>
          <w:tcPr>
            <w:tcW w:w="2835" w:type="dxa"/>
            <w:tcBorders>
              <w:top w:val="single" w:sz="4" w:space="0" w:color="000000"/>
              <w:left w:val="single" w:sz="4" w:space="0" w:color="000000"/>
              <w:bottom w:val="single" w:sz="4" w:space="0" w:color="000000"/>
              <w:right w:val="single" w:sz="4" w:space="0" w:color="000000"/>
            </w:tcBorders>
          </w:tcPr>
          <w:p w14:paraId="069920B9" w14:textId="77777777" w:rsidR="00F63D4C" w:rsidRPr="00CC0660" w:rsidRDefault="00F63D4C" w:rsidP="00F63D4C">
            <w:pPr>
              <w:pStyle w:val="Sraopastraipa"/>
              <w:numPr>
                <w:ilvl w:val="0"/>
                <w:numId w:val="50"/>
              </w:numPr>
              <w:spacing w:after="0" w:line="240" w:lineRule="auto"/>
              <w:ind w:left="314" w:hanging="314"/>
              <w:jc w:val="both"/>
              <w:rPr>
                <w:sz w:val="22"/>
                <w:lang w:eastAsia="lt-LT"/>
              </w:rPr>
            </w:pPr>
            <w:r w:rsidRPr="00CC0660">
              <w:rPr>
                <w:sz w:val="22"/>
                <w:lang w:eastAsia="lt-LT"/>
              </w:rPr>
              <w:t>tiekėjas;</w:t>
            </w:r>
          </w:p>
          <w:p w14:paraId="3B890724" w14:textId="77777777" w:rsidR="00F63D4C" w:rsidRPr="00CC0660" w:rsidRDefault="00F63D4C" w:rsidP="00F63D4C">
            <w:pPr>
              <w:pStyle w:val="Sraopastraipa"/>
              <w:numPr>
                <w:ilvl w:val="0"/>
                <w:numId w:val="50"/>
              </w:numPr>
              <w:spacing w:after="0" w:line="240" w:lineRule="auto"/>
              <w:ind w:left="314" w:hanging="314"/>
              <w:jc w:val="both"/>
              <w:rPr>
                <w:sz w:val="22"/>
                <w:lang w:eastAsia="lt-LT"/>
              </w:rPr>
            </w:pPr>
            <w:r w:rsidRPr="00CC0660">
              <w:rPr>
                <w:sz w:val="22"/>
                <w:lang w:eastAsia="lt-LT"/>
              </w:rPr>
              <w:t xml:space="preserve">bent vienas ūkio subjektų grupės narys </w:t>
            </w:r>
            <w:r w:rsidRPr="00CC0660">
              <w:rPr>
                <w:sz w:val="22"/>
              </w:rPr>
              <w:t>(jei pasiūlymą teikia ūkio subjektų grupė)</w:t>
            </w:r>
            <w:r w:rsidRPr="00CC0660">
              <w:rPr>
                <w:sz w:val="22"/>
                <w:lang w:eastAsia="lt-LT"/>
              </w:rPr>
              <w:t>;</w:t>
            </w:r>
          </w:p>
          <w:p w14:paraId="12E3B0D2" w14:textId="77777777" w:rsidR="00F63D4C" w:rsidRPr="00CC0660" w:rsidRDefault="00F63D4C" w:rsidP="00F63D4C">
            <w:pPr>
              <w:pStyle w:val="Sraopastraipa"/>
              <w:numPr>
                <w:ilvl w:val="0"/>
                <w:numId w:val="50"/>
              </w:numPr>
              <w:spacing w:after="0" w:line="240" w:lineRule="auto"/>
              <w:ind w:left="314" w:hanging="314"/>
              <w:jc w:val="both"/>
              <w:rPr>
                <w:sz w:val="22"/>
              </w:rPr>
            </w:pPr>
            <w:r w:rsidRPr="00CC0660">
              <w:rPr>
                <w:sz w:val="22"/>
                <w:lang w:eastAsia="lt-LT"/>
              </w:rPr>
              <w:t>subrangovas</w:t>
            </w:r>
            <w:r w:rsidRPr="00CC0660">
              <w:rPr>
                <w:sz w:val="22"/>
              </w:rPr>
              <w:t>, kurio pajėgumais tiekėjas remiasi, kad atitiktų šį kvalifikacijos reikalavimą.</w:t>
            </w:r>
          </w:p>
          <w:p w14:paraId="4403195E" w14:textId="77777777" w:rsidR="00F63D4C" w:rsidRPr="00CC0660" w:rsidRDefault="00F63D4C" w:rsidP="00F63D4C">
            <w:pPr>
              <w:pStyle w:val="Sraopastraipa"/>
              <w:spacing w:after="0" w:line="240" w:lineRule="auto"/>
              <w:ind w:left="314"/>
              <w:jc w:val="both"/>
              <w:rPr>
                <w:sz w:val="22"/>
              </w:rPr>
            </w:pPr>
            <w:r w:rsidRPr="00CC0660">
              <w:rPr>
                <w:sz w:val="22"/>
                <w:lang w:eastAsia="lt-LT"/>
              </w:rPr>
              <w:t>Tiekėjas gali remtis kitų ūkio subjektų pajėgumais tik tuo atveju, jeigu tie subjektai patys vykdys tą pirkimo sutarties dalį, kuriai reikia jų turimų pajėgumų.</w:t>
            </w:r>
          </w:p>
          <w:p w14:paraId="183C1509" w14:textId="77777777" w:rsidR="00F63D4C" w:rsidRPr="00CC0660" w:rsidRDefault="00F63D4C" w:rsidP="00F63D4C">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lastRenderedPageBreak/>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formos Tiekėjų pašalinimo pagrindų nebuvimo, kvalifikacijos reikalavimų ir aplinkos apsaugos vadybos sistemos standartų atitikties deklaraciją. Jeigu pasiūlymą teikia ūkio </w:t>
      </w:r>
      <w:r w:rsidRPr="002117E5">
        <w:rPr>
          <w:szCs w:val="24"/>
        </w:rPr>
        <w:lastRenderedPageBreak/>
        <w:t xml:space="preserve">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832814B"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903376">
        <w:rPr>
          <w:szCs w:val="24"/>
        </w:rPr>
        <w:t>-16.2</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lastRenderedPageBreak/>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Pr="00E661C1" w:rsidRDefault="00E661C1" w:rsidP="00E661C1">
      <w:pPr>
        <w:pStyle w:val="Sraopastraipa"/>
        <w:numPr>
          <w:ilvl w:val="1"/>
          <w:numId w:val="52"/>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3056502C" w14:textId="4A9457C7" w:rsidR="0095703F" w:rsidRPr="00E661C1" w:rsidRDefault="00E661C1" w:rsidP="00E661C1">
      <w:pPr>
        <w:pStyle w:val="Sraopastraipa"/>
        <w:numPr>
          <w:ilvl w:val="1"/>
          <w:numId w:val="52"/>
        </w:numPr>
        <w:spacing w:after="0" w:line="240" w:lineRule="auto"/>
        <w:rPr>
          <w:szCs w:val="24"/>
        </w:rPr>
      </w:pPr>
      <w:r>
        <w:rPr>
          <w:szCs w:val="24"/>
        </w:rPr>
        <w:t xml:space="preserve"> </w:t>
      </w:r>
      <w:r w:rsidR="0095703F" w:rsidRPr="00E661C1">
        <w:rPr>
          <w:szCs w:val="24"/>
        </w:rPr>
        <w:t>įgaliojimas pasirašyti pasiūlymą (jei taikoma);</w:t>
      </w:r>
    </w:p>
    <w:p w14:paraId="0044ADCA" w14:textId="7459BF85" w:rsidR="00BB5A51" w:rsidRPr="00A4519C" w:rsidRDefault="008E71D3" w:rsidP="00E661C1">
      <w:pPr>
        <w:numPr>
          <w:ilvl w:val="1"/>
          <w:numId w:val="52"/>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xml:space="preserve">) pagal šių pirkimo sąlygų </w:t>
      </w:r>
      <w:r w:rsidR="00C629F3">
        <w:rPr>
          <w:szCs w:val="24"/>
        </w:rPr>
        <w:t>2</w:t>
      </w:r>
      <w:r w:rsidR="00BB5A51" w:rsidRPr="00A4519C">
        <w:rPr>
          <w:szCs w:val="24"/>
        </w:rPr>
        <w:t xml:space="preserve"> priedą;</w:t>
      </w:r>
    </w:p>
    <w:p w14:paraId="18BE44AE" w14:textId="6513C5DC" w:rsidR="005024A7" w:rsidRPr="00A4519C" w:rsidRDefault="008E71D3" w:rsidP="00E661C1">
      <w:pPr>
        <w:numPr>
          <w:ilvl w:val="1"/>
          <w:numId w:val="52"/>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xml:space="preserve">) pagal šių pirkimo sąlygų </w:t>
      </w:r>
      <w:r w:rsidR="00844255">
        <w:rPr>
          <w:szCs w:val="24"/>
        </w:rPr>
        <w:t>7</w:t>
      </w:r>
      <w:r w:rsidR="00A4519C" w:rsidRPr="00A4519C">
        <w:rPr>
          <w:szCs w:val="24"/>
        </w:rPr>
        <w:t xml:space="preserve"> priedą;</w:t>
      </w:r>
    </w:p>
    <w:p w14:paraId="42771967" w14:textId="0A3AC0B5" w:rsidR="0095703F" w:rsidRPr="00A4519C" w:rsidRDefault="00E661C1" w:rsidP="00E661C1">
      <w:pPr>
        <w:numPr>
          <w:ilvl w:val="1"/>
          <w:numId w:val="52"/>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53781D03" w:rsidR="00B532FD" w:rsidRPr="00A4519C" w:rsidRDefault="00E661C1" w:rsidP="00E661C1">
      <w:pPr>
        <w:numPr>
          <w:ilvl w:val="1"/>
          <w:numId w:val="52"/>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rsidP="00E661C1">
      <w:pPr>
        <w:numPr>
          <w:ilvl w:val="1"/>
          <w:numId w:val="52"/>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1430D6">
      <w:pPr>
        <w:pStyle w:val="Sraopastraipa"/>
        <w:numPr>
          <w:ilvl w:val="1"/>
          <w:numId w:val="30"/>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rsidP="001430D6">
      <w:pPr>
        <w:pStyle w:val="Sraopastraipa"/>
        <w:numPr>
          <w:ilvl w:val="1"/>
          <w:numId w:val="30"/>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rsidP="001430D6">
      <w:pPr>
        <w:pStyle w:val="Sraopastraipa"/>
        <w:numPr>
          <w:ilvl w:val="1"/>
          <w:numId w:val="30"/>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w:t>
      </w:r>
      <w:r w:rsidRPr="002117E5">
        <w:rPr>
          <w:szCs w:val="24"/>
        </w:rPr>
        <w:lastRenderedPageBreak/>
        <w:t xml:space="preserve">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rsidP="00040B4E">
      <w:pPr>
        <w:pStyle w:val="Sraopastraipa"/>
        <w:numPr>
          <w:ilvl w:val="1"/>
          <w:numId w:val="53"/>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rsidP="00040B4E">
      <w:pPr>
        <w:pStyle w:val="Sraopastraipa"/>
        <w:numPr>
          <w:ilvl w:val="1"/>
          <w:numId w:val="53"/>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rsidP="00040B4E">
      <w:pPr>
        <w:pStyle w:val="Sraopastraipa"/>
        <w:numPr>
          <w:ilvl w:val="1"/>
          <w:numId w:val="53"/>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rsidP="00040B4E">
      <w:pPr>
        <w:pStyle w:val="Sraopastraipa"/>
        <w:numPr>
          <w:ilvl w:val="1"/>
          <w:numId w:val="53"/>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lastRenderedPageBreak/>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5D7514">
      <w:pPr>
        <w:pStyle w:val="Sraopastraipa"/>
        <w:widowControl w:val="0"/>
        <w:numPr>
          <w:ilvl w:val="1"/>
          <w:numId w:val="30"/>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7FD7DA8B" w:rsidR="00D35D38" w:rsidRPr="002117E5" w:rsidRDefault="00D35D38" w:rsidP="005D7514">
      <w:pPr>
        <w:numPr>
          <w:ilvl w:val="1"/>
          <w:numId w:val="30"/>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E741C7">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4F97CF1C"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862100">
        <w:rPr>
          <w:b/>
          <w:bCs/>
          <w:shd w:val="clear" w:color="auto" w:fill="FFFFFF"/>
        </w:rPr>
        <w:t>990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862100">
        <w:rPr>
          <w:shd w:val="clear" w:color="auto" w:fill="FFFFFF"/>
        </w:rPr>
        <w:t>devyni šimtai devyniasdešimt</w:t>
      </w:r>
      <w:r w:rsidR="00A11A8A">
        <w:rPr>
          <w:shd w:val="clear" w:color="auto" w:fill="FFFFFF"/>
        </w:rPr>
        <w:t xml:space="preserve"> 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154C13AE"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w:t>
      </w:r>
      <w:r w:rsidRPr="002117E5">
        <w:lastRenderedPageBreak/>
        <w:t xml:space="preserve">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2D0D4C">
        <w:t>pirkimo</w:t>
      </w:r>
      <w:r w:rsidRPr="002D0D4C">
        <w:t xml:space="preserve"> </w:t>
      </w:r>
      <w:r w:rsidRPr="003874CD">
        <w:t xml:space="preserve">sąlygų </w:t>
      </w:r>
      <w:r w:rsidR="00EF753E">
        <w:t>4</w:t>
      </w:r>
      <w:r w:rsidRPr="003874CD">
        <w:t xml:space="preserve"> priede.</w:t>
      </w:r>
    </w:p>
    <w:p w14:paraId="2276553A" w14:textId="77777777" w:rsidR="00D35D38" w:rsidRPr="002117E5" w:rsidRDefault="00D35D38" w:rsidP="009817FB">
      <w:pPr>
        <w:numPr>
          <w:ilvl w:val="0"/>
          <w:numId w:val="30"/>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rsidP="009817FB">
      <w:pPr>
        <w:pStyle w:val="Sraopastraipa"/>
        <w:numPr>
          <w:ilvl w:val="1"/>
          <w:numId w:val="30"/>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rsidP="007C3899">
      <w:pPr>
        <w:numPr>
          <w:ilvl w:val="1"/>
          <w:numId w:val="30"/>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rsidP="007C3899">
      <w:pPr>
        <w:numPr>
          <w:ilvl w:val="1"/>
          <w:numId w:val="30"/>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rsidP="00800329">
      <w:pPr>
        <w:numPr>
          <w:ilvl w:val="1"/>
          <w:numId w:val="30"/>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rsidP="00DA19D6">
      <w:pPr>
        <w:pStyle w:val="Sraopastraipa"/>
        <w:numPr>
          <w:ilvl w:val="0"/>
          <w:numId w:val="30"/>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rsidP="00693593">
      <w:pPr>
        <w:pStyle w:val="Sraopastraipa"/>
        <w:numPr>
          <w:ilvl w:val="0"/>
          <w:numId w:val="30"/>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w:t>
      </w:r>
      <w:r w:rsidRPr="002117E5">
        <w:rPr>
          <w:szCs w:val="24"/>
        </w:rPr>
        <w:lastRenderedPageBreak/>
        <w:t xml:space="preserve">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 xml:space="preserve">Pradinis susipažinimas su tiekėjų pasiūlymais, gautais CVP IS priemonėmis prilyginamas vokų su pasiūlymais atplėšimui. Komisijos posėdis, kurio metu vyks susipažinimo su tiekėjų </w:t>
      </w:r>
      <w:r w:rsidRPr="002117E5">
        <w:rPr>
          <w:szCs w:val="24"/>
        </w:rPr>
        <w:lastRenderedPageBreak/>
        <w:t>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0A6E04">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rsidP="00BB01A0">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 xml:space="preserve">šo pateikti tiekėjo pašalinimo </w:t>
      </w:r>
      <w:r w:rsidRPr="00795A88">
        <w:rPr>
          <w:szCs w:val="24"/>
        </w:rPr>
        <w:lastRenderedPageBreak/>
        <w:t>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E96D2F">
      <w:pPr>
        <w:widowControl w:val="0"/>
        <w:numPr>
          <w:ilvl w:val="1"/>
          <w:numId w:val="30"/>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lastRenderedPageBreak/>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F478FA8"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w:t>
      </w:r>
      <w:r w:rsidR="00E05014" w:rsidRPr="00E05014">
        <w:rPr>
          <w:szCs w:val="24"/>
        </w:rPr>
        <w:t>p</w:t>
      </w:r>
      <w:r w:rsidR="00E05014">
        <w:rPr>
          <w:szCs w:val="24"/>
        </w:rPr>
        <w:t>unkt</w:t>
      </w:r>
      <w:r w:rsidR="00E661C1">
        <w:rPr>
          <w:szCs w:val="24"/>
        </w:rPr>
        <w:t>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lastRenderedPageBreak/>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rsidP="00DC3385">
      <w:pPr>
        <w:numPr>
          <w:ilvl w:val="0"/>
          <w:numId w:val="30"/>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24A1C276"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05F3C">
        <w:rPr>
          <w:szCs w:val="24"/>
        </w:rPr>
        <w:t>3</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rsidP="00CC6565">
      <w:pPr>
        <w:pStyle w:val="Sraopastraipa"/>
        <w:numPr>
          <w:ilvl w:val="0"/>
          <w:numId w:val="30"/>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rsidP="00CC6565">
      <w:pPr>
        <w:numPr>
          <w:ilvl w:val="0"/>
          <w:numId w:val="30"/>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w:t>
      </w:r>
      <w:r w:rsidRPr="002117E5">
        <w:rPr>
          <w:szCs w:val="24"/>
        </w:rPr>
        <w:lastRenderedPageBreak/>
        <w:t>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rsidP="009876FD">
      <w:pPr>
        <w:numPr>
          <w:ilvl w:val="0"/>
          <w:numId w:val="30"/>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 xml:space="preserve">ūkio </w:t>
      </w:r>
      <w:r w:rsidR="00F43B16" w:rsidRPr="002117E5">
        <w:rPr>
          <w:szCs w:val="24"/>
        </w:rPr>
        <w:lastRenderedPageBreak/>
        <w:t>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rsidP="003606D4">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A3805" w14:textId="77777777" w:rsidR="001A6FBA" w:rsidRDefault="001A6FBA">
      <w:r>
        <w:separator/>
      </w:r>
    </w:p>
  </w:endnote>
  <w:endnote w:type="continuationSeparator" w:id="0">
    <w:p w14:paraId="0373C2A8" w14:textId="77777777" w:rsidR="001A6FBA" w:rsidRDefault="001A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4A6B6" w14:textId="77777777" w:rsidR="001A6FBA" w:rsidRDefault="001A6FBA">
      <w:r>
        <w:separator/>
      </w:r>
    </w:p>
  </w:footnote>
  <w:footnote w:type="continuationSeparator" w:id="0">
    <w:p w14:paraId="5CE55568" w14:textId="77777777" w:rsidR="001A6FBA" w:rsidRDefault="001A6FBA">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rsidP="00E82522">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rsidP="00E82522">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rsidP="00E82522">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rsidP="00E82522">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rsidP="00E82522">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rsidP="00E82522">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10"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2"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7"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913CF"/>
    <w:multiLevelType w:val="multilevel"/>
    <w:tmpl w:val="753AA680"/>
    <w:numStyleLink w:val="Stilius7"/>
  </w:abstractNum>
  <w:abstractNum w:abstractNumId="2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8"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9"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1"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8" w15:restartNumberingAfterBreak="0">
    <w:nsid w:val="65CB5AF7"/>
    <w:multiLevelType w:val="multilevel"/>
    <w:tmpl w:val="C03C6322"/>
    <w:numStyleLink w:val="Stilius8"/>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41"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4"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6"/>
  </w:num>
  <w:num w:numId="7" w16cid:durableId="960920220">
    <w:abstractNumId w:val="16"/>
  </w:num>
  <w:num w:numId="8" w16cid:durableId="1413043959">
    <w:abstractNumId w:val="19"/>
  </w:num>
  <w:num w:numId="9" w16cid:durableId="664748646">
    <w:abstractNumId w:val="25"/>
  </w:num>
  <w:num w:numId="10" w16cid:durableId="153111018">
    <w:abstractNumId w:val="44"/>
  </w:num>
  <w:num w:numId="11" w16cid:durableId="1968776612">
    <w:abstractNumId w:val="11"/>
  </w:num>
  <w:num w:numId="12" w16cid:durableId="1664434301">
    <w:abstractNumId w:val="17"/>
  </w:num>
  <w:num w:numId="13" w16cid:durableId="1243100649">
    <w:abstractNumId w:val="10"/>
  </w:num>
  <w:num w:numId="14" w16cid:durableId="763887969">
    <w:abstractNumId w:val="8"/>
  </w:num>
  <w:num w:numId="15" w16cid:durableId="2122869498">
    <w:abstractNumId w:val="23"/>
  </w:num>
  <w:num w:numId="16" w16cid:durableId="1415323265">
    <w:abstractNumId w:val="6"/>
  </w:num>
  <w:num w:numId="17" w16cid:durableId="950815925">
    <w:abstractNumId w:val="11"/>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5"/>
  </w:num>
  <w:num w:numId="20" w16cid:durableId="857233899">
    <w:abstractNumId w:val="29"/>
  </w:num>
  <w:num w:numId="21" w16cid:durableId="1416854885">
    <w:abstractNumId w:val="7"/>
  </w:num>
  <w:num w:numId="22" w16cid:durableId="654913731">
    <w:abstractNumId w:val="20"/>
  </w:num>
  <w:num w:numId="23" w16cid:durableId="1562252651">
    <w:abstractNumId w:val="35"/>
  </w:num>
  <w:num w:numId="24" w16cid:durableId="501505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41"/>
  </w:num>
  <w:num w:numId="26" w16cid:durableId="1002507758">
    <w:abstractNumId w:val="24"/>
  </w:num>
  <w:num w:numId="27" w16cid:durableId="1423648120">
    <w:abstractNumId w:val="35"/>
  </w:num>
  <w:num w:numId="28" w16cid:durableId="473760929">
    <w:abstractNumId w:val="4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4"/>
  </w:num>
  <w:num w:numId="30" w16cid:durableId="1537232688">
    <w:abstractNumId w:val="27"/>
  </w:num>
  <w:num w:numId="31" w16cid:durableId="1834448581">
    <w:abstractNumId w:val="37"/>
  </w:num>
  <w:num w:numId="32" w16cid:durableId="1810438976">
    <w:abstractNumId w:val="21"/>
  </w:num>
  <w:num w:numId="33" w16cid:durableId="1606380001">
    <w:abstractNumId w:val="18"/>
  </w:num>
  <w:num w:numId="34" w16cid:durableId="259727980">
    <w:abstractNumId w:val="33"/>
  </w:num>
  <w:num w:numId="35" w16cid:durableId="710348711">
    <w:abstractNumId w:val="36"/>
  </w:num>
  <w:num w:numId="36" w16cid:durableId="1473525339">
    <w:abstractNumId w:val="39"/>
  </w:num>
  <w:num w:numId="37" w16cid:durableId="2144542188">
    <w:abstractNumId w:val="5"/>
  </w:num>
  <w:num w:numId="38" w16cid:durableId="1030837941">
    <w:abstractNumId w:val="32"/>
  </w:num>
  <w:num w:numId="39" w16cid:durableId="1866167443">
    <w:abstractNumId w:val="42"/>
  </w:num>
  <w:num w:numId="40" w16cid:durableId="1814982920">
    <w:abstractNumId w:val="30"/>
  </w:num>
  <w:num w:numId="41" w16cid:durableId="1512602677">
    <w:abstractNumId w:val="21"/>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8"/>
  </w:num>
  <w:num w:numId="44" w16cid:durableId="526141656">
    <w:abstractNumId w:val="22"/>
  </w:num>
  <w:num w:numId="45" w16cid:durableId="1849369889">
    <w:abstractNumId w:val="31"/>
  </w:num>
  <w:num w:numId="46" w16cid:durableId="42562941">
    <w:abstractNumId w:val="43"/>
  </w:num>
  <w:num w:numId="47" w16cid:durableId="2061200488">
    <w:abstractNumId w:val="13"/>
  </w:num>
  <w:num w:numId="48" w16cid:durableId="1351495758">
    <w:abstractNumId w:val="38"/>
    <w:lvlOverride w:ilvl="1">
      <w:lvl w:ilvl="1">
        <w:start w:val="1"/>
        <w:numFmt w:val="decimal"/>
        <w:suff w:val="space"/>
        <w:lvlText w:val="%1.%2."/>
        <w:lvlJc w:val="left"/>
        <w:pPr>
          <w:ind w:left="0" w:firstLine="0"/>
        </w:pPr>
        <w:rPr>
          <w:rFonts w:hint="default"/>
          <w:color w:val="auto"/>
        </w:rPr>
      </w:lvl>
    </w:lvlOverride>
  </w:num>
  <w:num w:numId="49" w16cid:durableId="1738551002">
    <w:abstractNumId w:val="14"/>
  </w:num>
  <w:num w:numId="50" w16cid:durableId="777868047">
    <w:abstractNumId w:val="7"/>
  </w:num>
  <w:num w:numId="51" w16cid:durableId="1375157996">
    <w:abstractNumId w:val="9"/>
  </w:num>
  <w:num w:numId="52" w16cid:durableId="1450590909">
    <w:abstractNumId w:val="12"/>
  </w:num>
  <w:num w:numId="53" w16cid:durableId="147279572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5952"/>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25</Pages>
  <Words>53375</Words>
  <Characters>30425</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384</cp:revision>
  <cp:lastPrinted>2026-04-02T06:30:00Z</cp:lastPrinted>
  <dcterms:created xsi:type="dcterms:W3CDTF">2025-06-04T13:05:00Z</dcterms:created>
  <dcterms:modified xsi:type="dcterms:W3CDTF">2026-04-02T06:47:00Z</dcterms:modified>
</cp:coreProperties>
</file>