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33F" w:rsidRPr="0007433F" w:rsidRDefault="0007433F" w:rsidP="0007433F">
      <w:pPr>
        <w:spacing w:after="0" w:line="240" w:lineRule="auto"/>
        <w:jc w:val="right"/>
        <w:rPr>
          <w:rFonts w:ascii="Times New Roman" w:eastAsia="Times New Roman" w:hAnsi="Times New Roman" w:cs="Times New Roman"/>
          <w:sz w:val="24"/>
          <w:szCs w:val="24"/>
          <w:lang w:val="lt-LT" w:eastAsia="lt-LT"/>
        </w:rPr>
      </w:pPr>
      <w:r w:rsidRPr="0007433F">
        <w:rPr>
          <w:rFonts w:ascii="Times New Roman" w:eastAsia="Times New Roman" w:hAnsi="Times New Roman" w:cs="Times New Roman"/>
          <w:sz w:val="24"/>
          <w:szCs w:val="24"/>
          <w:lang w:val="lt-LT" w:eastAsia="lt-LT"/>
        </w:rPr>
        <w:t>3 priedas Sutarties projektas</w:t>
      </w:r>
    </w:p>
    <w:p w:rsidR="00996A06" w:rsidRPr="00996A06" w:rsidRDefault="00996A06" w:rsidP="00996A06">
      <w:pPr>
        <w:spacing w:after="0" w:line="240" w:lineRule="auto"/>
        <w:jc w:val="center"/>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NUOMOS SUTARTIS</w:t>
      </w:r>
      <w:r w:rsidR="008540A6">
        <w:rPr>
          <w:rFonts w:ascii="Times New Roman" w:eastAsia="Times New Roman" w:hAnsi="Times New Roman" w:cs="Times New Roman"/>
          <w:b/>
          <w:sz w:val="24"/>
          <w:szCs w:val="24"/>
          <w:lang w:val="lt-LT" w:eastAsia="lt-LT"/>
        </w:rPr>
        <w:t xml:space="preserve"> </w:t>
      </w:r>
    </w:p>
    <w:p w:rsidR="00996A06" w:rsidRPr="00996A06" w:rsidRDefault="00996A06" w:rsidP="00996A06">
      <w:pPr>
        <w:spacing w:after="0" w:line="240" w:lineRule="auto"/>
        <w:jc w:val="center"/>
        <w:rPr>
          <w:rFonts w:ascii="Times New Roman" w:eastAsia="Times New Roman" w:hAnsi="Times New Roman" w:cs="Times New Roman"/>
          <w:b/>
          <w:sz w:val="24"/>
          <w:szCs w:val="24"/>
          <w:lang w:val="lt-LT" w:eastAsia="lt-LT"/>
        </w:rPr>
      </w:pPr>
    </w:p>
    <w:p w:rsidR="00996A06" w:rsidRPr="00996A06" w:rsidRDefault="00996A06" w:rsidP="00996A06">
      <w:pPr>
        <w:numPr>
          <w:ilvl w:val="0"/>
          <w:numId w:val="1"/>
        </w:numPr>
        <w:spacing w:after="0" w:line="240" w:lineRule="auto"/>
        <w:jc w:val="center"/>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SPECIALIOJI DALIS</w:t>
      </w:r>
    </w:p>
    <w:p w:rsidR="00996A06" w:rsidRPr="00996A06" w:rsidRDefault="00996A06" w:rsidP="00996A06">
      <w:pPr>
        <w:spacing w:after="0" w:line="240" w:lineRule="auto"/>
        <w:rPr>
          <w:rFonts w:ascii="Times New Roman" w:eastAsia="Times New Roman" w:hAnsi="Times New Roman" w:cs="Times New Roman"/>
          <w:sz w:val="24"/>
          <w:szCs w:val="24"/>
          <w:lang w:val="lt-LT" w:eastAsia="lt-LT"/>
        </w:rPr>
      </w:pPr>
      <w:bookmarkStart w:id="0" w:name="_GoBack"/>
      <w:bookmarkEnd w:id="0"/>
    </w:p>
    <w:p w:rsidR="00996A06" w:rsidRPr="00996A06" w:rsidRDefault="00996A06" w:rsidP="00996A06">
      <w:pPr>
        <w:spacing w:after="0" w:line="240" w:lineRule="auto"/>
        <w:jc w:val="center"/>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2026 m.                                       d. Nr. </w:t>
      </w:r>
    </w:p>
    <w:p w:rsidR="00996A06" w:rsidRPr="00996A06" w:rsidRDefault="00996A06" w:rsidP="00996A06">
      <w:pPr>
        <w:spacing w:after="0" w:line="240" w:lineRule="auto"/>
        <w:jc w:val="center"/>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Vilnius</w:t>
      </w:r>
    </w:p>
    <w:p w:rsidR="00996A06" w:rsidRPr="00996A06" w:rsidRDefault="00996A06" w:rsidP="00996A06">
      <w:pPr>
        <w:spacing w:after="0" w:line="240" w:lineRule="auto"/>
        <w:jc w:val="both"/>
        <w:rPr>
          <w:rFonts w:ascii="Times New Roman" w:eastAsia="Times New Roman" w:hAnsi="Times New Roman" w:cs="Times New Roman"/>
          <w:sz w:val="24"/>
          <w:szCs w:val="24"/>
          <w:lang w:val="lt-LT" w:eastAsia="lt-LT"/>
        </w:rPr>
      </w:pPr>
    </w:p>
    <w:p w:rsidR="00996A06" w:rsidRPr="00304275" w:rsidRDefault="00996A06" w:rsidP="00996A06">
      <w:pPr>
        <w:spacing w:after="0" w:line="240" w:lineRule="auto"/>
        <w:ind w:firstLine="737"/>
        <w:jc w:val="both"/>
        <w:rPr>
          <w:rFonts w:ascii="Times New Roman" w:eastAsia="Times New Roman" w:hAnsi="Times New Roman" w:cs="Times New Roman"/>
          <w:spacing w:val="-4"/>
          <w:sz w:val="24"/>
          <w:szCs w:val="24"/>
          <w:lang w:val="lt-LT" w:eastAsia="lt-LT"/>
        </w:rPr>
      </w:pPr>
      <w:r w:rsidRPr="00304275">
        <w:rPr>
          <w:rFonts w:ascii="Times New Roman" w:eastAsia="Times New Roman" w:hAnsi="Times New Roman" w:cs="Times New Roman"/>
          <w:spacing w:val="-4"/>
          <w:sz w:val="24"/>
          <w:szCs w:val="24"/>
          <w:lang w:val="lt-LT" w:eastAsia="lt-LT"/>
        </w:rPr>
        <w:t xml:space="preserve">Lietuvos kariuomenės Logistikos valdybos Įgulų aptarnavimo tarnyba, atstovaujama </w:t>
      </w:r>
      <w:r w:rsidR="00FF5ED4" w:rsidRPr="00304275">
        <w:rPr>
          <w:rFonts w:ascii="Times New Roman" w:eastAsia="Times New Roman" w:hAnsi="Times New Roman" w:cs="Times New Roman"/>
          <w:spacing w:val="-4"/>
          <w:sz w:val="24"/>
          <w:szCs w:val="24"/>
          <w:lang w:val="lt-LT" w:eastAsia="lt-LT"/>
        </w:rPr>
        <w:t xml:space="preserve">           </w:t>
      </w:r>
      <w:r w:rsidRPr="00304275">
        <w:rPr>
          <w:rFonts w:ascii="Times New Roman" w:eastAsia="Times New Roman" w:hAnsi="Times New Roman" w:cs="Times New Roman"/>
          <w:spacing w:val="-4"/>
          <w:sz w:val="24"/>
          <w:szCs w:val="24"/>
          <w:lang w:val="lt-LT" w:eastAsia="lt-LT"/>
        </w:rPr>
        <w:t>, veikiančio pagal Įgulų aptarnavimo tarnybos nuostatus, patvirtintus Krašto apsaugos ministro 2014 m. gegužės 30 d. įsakymu Nr. V-470</w:t>
      </w:r>
      <w:r w:rsidRPr="00304275">
        <w:rPr>
          <w:rFonts w:ascii="Times New Roman" w:eastAsia="Times New Roman" w:hAnsi="Times New Roman" w:cs="Times New Roman"/>
          <w:sz w:val="24"/>
          <w:szCs w:val="24"/>
          <w:lang w:val="lt-LT" w:eastAsia="lt-LT"/>
        </w:rPr>
        <w:t xml:space="preserve"> </w:t>
      </w:r>
      <w:r w:rsidRPr="00304275">
        <w:rPr>
          <w:rFonts w:ascii="Times New Roman" w:eastAsia="Times New Roman" w:hAnsi="Times New Roman" w:cs="Times New Roman"/>
          <w:spacing w:val="-4"/>
          <w:sz w:val="24"/>
          <w:szCs w:val="24"/>
          <w:lang w:val="lt-LT" w:eastAsia="lt-LT"/>
        </w:rPr>
        <w:t xml:space="preserve">(toliau – </w:t>
      </w:r>
      <w:r w:rsidRPr="00304275">
        <w:rPr>
          <w:rFonts w:ascii="Times New Roman" w:eastAsia="Times New Roman" w:hAnsi="Times New Roman" w:cs="Times New Roman"/>
          <w:b/>
          <w:spacing w:val="-4"/>
          <w:sz w:val="24"/>
          <w:szCs w:val="24"/>
          <w:lang w:val="lt-LT" w:eastAsia="lt-LT"/>
        </w:rPr>
        <w:t>Nuomininkas</w:t>
      </w:r>
      <w:r w:rsidRPr="00304275">
        <w:rPr>
          <w:rFonts w:ascii="Times New Roman" w:eastAsia="Times New Roman" w:hAnsi="Times New Roman" w:cs="Times New Roman"/>
          <w:spacing w:val="-4"/>
          <w:sz w:val="24"/>
          <w:szCs w:val="24"/>
          <w:lang w:val="lt-LT" w:eastAsia="lt-LT"/>
        </w:rPr>
        <w:t>), ir</w:t>
      </w:r>
      <w:r w:rsidR="00945243">
        <w:rPr>
          <w:rFonts w:ascii="Times New Roman" w:eastAsia="Times New Roman" w:hAnsi="Times New Roman" w:cs="Times New Roman"/>
          <w:spacing w:val="-4"/>
          <w:sz w:val="24"/>
          <w:szCs w:val="24"/>
          <w:lang w:val="lt-LT" w:eastAsia="lt-LT"/>
        </w:rPr>
        <w:t xml:space="preserve"> </w:t>
      </w:r>
    </w:p>
    <w:p w:rsidR="00996A06" w:rsidRPr="00996A06" w:rsidRDefault="00304275" w:rsidP="00996A06">
      <w:pPr>
        <w:spacing w:after="0" w:line="240" w:lineRule="auto"/>
        <w:ind w:firstLine="737"/>
        <w:jc w:val="both"/>
        <w:rPr>
          <w:rFonts w:ascii="Times New Roman" w:eastAsia="Times New Roman" w:hAnsi="Times New Roman" w:cs="Times New Roman"/>
          <w:spacing w:val="-4"/>
          <w:sz w:val="24"/>
          <w:szCs w:val="24"/>
          <w:lang w:val="lt-LT" w:eastAsia="lt-LT"/>
        </w:rPr>
      </w:pPr>
      <w:r w:rsidRPr="00834CC9">
        <w:rPr>
          <w:rFonts w:ascii="Times New Roman" w:hAnsi="Times New Roman" w:cs="Times New Roman"/>
          <w:i/>
          <w:kern w:val="2"/>
          <w:sz w:val="24"/>
          <w:szCs w:val="24"/>
          <w:lang w:val="lt-LT"/>
        </w:rPr>
        <w:t>[įrašyti sutarties šalies pavadinimą, teisinę formą]</w:t>
      </w:r>
      <w:r w:rsidR="00996A06" w:rsidRPr="00304275">
        <w:rPr>
          <w:rFonts w:ascii="Times New Roman" w:eastAsia="Times New Roman" w:hAnsi="Times New Roman" w:cs="Times New Roman"/>
          <w:sz w:val="24"/>
          <w:szCs w:val="24"/>
          <w:lang w:val="lt-LT" w:eastAsia="lt-LT"/>
        </w:rPr>
        <w:t xml:space="preserve">, </w:t>
      </w:r>
      <w:r w:rsidRPr="00304275">
        <w:rPr>
          <w:rFonts w:ascii="Times New Roman" w:eastAsia="Times New Roman" w:hAnsi="Times New Roman" w:cs="Times New Roman"/>
          <w:sz w:val="24"/>
          <w:szCs w:val="24"/>
          <w:lang w:val="lt-LT" w:eastAsia="lt-LT"/>
        </w:rPr>
        <w:t xml:space="preserve">atstovaujama </w:t>
      </w:r>
      <w:r w:rsidRPr="00834CC9">
        <w:rPr>
          <w:rFonts w:ascii="Times New Roman" w:hAnsi="Times New Roman" w:cs="Times New Roman"/>
          <w:i/>
          <w:kern w:val="2"/>
          <w:sz w:val="24"/>
          <w:szCs w:val="24"/>
          <w:lang w:val="lt-LT"/>
        </w:rPr>
        <w:t>[įrašyti pareigas, vardą, pavardę]</w:t>
      </w:r>
      <w:r w:rsidRPr="00834CC9">
        <w:rPr>
          <w:rFonts w:ascii="Times New Roman" w:hAnsi="Times New Roman" w:cs="Times New Roman"/>
          <w:kern w:val="2"/>
          <w:sz w:val="24"/>
          <w:szCs w:val="24"/>
          <w:lang w:val="lt-LT"/>
        </w:rPr>
        <w:t xml:space="preserve">, veikiančio pagal </w:t>
      </w:r>
      <w:r w:rsidRPr="00834CC9">
        <w:rPr>
          <w:rFonts w:ascii="Times New Roman" w:hAnsi="Times New Roman" w:cs="Times New Roman"/>
          <w:i/>
          <w:kern w:val="2"/>
          <w:sz w:val="24"/>
          <w:szCs w:val="24"/>
          <w:lang w:val="lt-LT"/>
        </w:rPr>
        <w:t>[įrašyti atstovavimo pagrindą]</w:t>
      </w:r>
      <w:r w:rsidR="00996A06" w:rsidRPr="00304275">
        <w:rPr>
          <w:rFonts w:ascii="Times New Roman" w:eastAsia="Times New Roman" w:hAnsi="Times New Roman" w:cs="Times New Roman"/>
          <w:spacing w:val="-4"/>
          <w:sz w:val="24"/>
          <w:szCs w:val="24"/>
          <w:lang w:val="lt-LT" w:eastAsia="lt-LT"/>
        </w:rPr>
        <w:t xml:space="preserve"> (toliau – </w:t>
      </w:r>
      <w:r w:rsidR="00996A06" w:rsidRPr="00304275">
        <w:rPr>
          <w:rFonts w:ascii="Times New Roman" w:eastAsia="Times New Roman" w:hAnsi="Times New Roman" w:cs="Times New Roman"/>
          <w:b/>
          <w:spacing w:val="-4"/>
          <w:sz w:val="24"/>
          <w:szCs w:val="24"/>
          <w:lang w:val="lt-LT" w:eastAsia="lt-LT"/>
        </w:rPr>
        <w:t>Nuomotojas</w:t>
      </w:r>
      <w:r w:rsidR="00996A06" w:rsidRPr="00304275">
        <w:rPr>
          <w:rFonts w:ascii="Times New Roman" w:eastAsia="Times New Roman" w:hAnsi="Times New Roman" w:cs="Times New Roman"/>
          <w:spacing w:val="-4"/>
          <w:sz w:val="24"/>
          <w:szCs w:val="24"/>
          <w:lang w:val="lt-LT" w:eastAsia="lt-LT"/>
        </w:rPr>
        <w:t>), toliau kartu šioje sutartyje vadinami „Šalimis“, o kiekvienas atskirai – „Šalimi“, vadovaudamosi Lietuvos Respublikos viešųjų pirkimų įstatymu arba Mažos vertės pirkimų tvarkos aprašu sudarė šią nuomos sutartį, toliau vadinamą „Sutartimi“, ir susitarė dėl toliau išvardintų sąlygų</w:t>
      </w:r>
      <w:r w:rsidR="00996A06" w:rsidRPr="00996A06">
        <w:rPr>
          <w:rFonts w:ascii="Times New Roman" w:eastAsia="Times New Roman" w:hAnsi="Times New Roman" w:cs="Times New Roman"/>
          <w:spacing w:val="-4"/>
          <w:sz w:val="24"/>
          <w:szCs w:val="24"/>
          <w:lang w:val="lt-LT" w:eastAsia="lt-LT"/>
        </w:rPr>
        <w:t>:</w:t>
      </w:r>
    </w:p>
    <w:p w:rsidR="00996A06" w:rsidRPr="00996A06" w:rsidRDefault="00996A06" w:rsidP="00996A06">
      <w:pPr>
        <w:spacing w:after="0" w:line="240" w:lineRule="auto"/>
        <w:ind w:firstLine="720"/>
        <w:jc w:val="both"/>
        <w:rPr>
          <w:rFonts w:ascii="Times New Roman" w:eastAsia="Times New Roman" w:hAnsi="Times New Roman" w:cs="Times New Roman"/>
          <w:spacing w:val="-4"/>
          <w:sz w:val="24"/>
          <w:szCs w:val="24"/>
          <w:lang w:val="lt-LT" w:eastAsia="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667"/>
      </w:tblGrid>
      <w:tr w:rsidR="00996A06" w:rsidRPr="00996A06" w:rsidTr="00236716">
        <w:tc>
          <w:tcPr>
            <w:tcW w:w="9493" w:type="dxa"/>
            <w:gridSpan w:val="2"/>
            <w:shd w:val="clear" w:color="auto" w:fill="auto"/>
          </w:tcPr>
          <w:p w:rsidR="00996A06" w:rsidRPr="00996A06" w:rsidRDefault="00996A06" w:rsidP="00996A06">
            <w:pPr>
              <w:spacing w:after="0" w:line="240" w:lineRule="auto"/>
              <w:jc w:val="both"/>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1. Sutarties objektas.</w:t>
            </w:r>
          </w:p>
          <w:p w:rsidR="00996A06" w:rsidRPr="00996A06" w:rsidRDefault="00996A06" w:rsidP="00996A06">
            <w:pPr>
              <w:spacing w:after="0" w:line="240" w:lineRule="auto"/>
              <w:jc w:val="both"/>
              <w:rPr>
                <w:rFonts w:ascii="Times New Roman" w:eastAsia="Times New Roman" w:hAnsi="Times New Roman" w:cs="Times New Roman"/>
                <w:sz w:val="24"/>
                <w:szCs w:val="24"/>
                <w:lang w:val="lt-LT"/>
              </w:rPr>
            </w:pPr>
            <w:r w:rsidRPr="00996A06">
              <w:rPr>
                <w:rFonts w:ascii="Times New Roman" w:eastAsia="Times New Roman" w:hAnsi="Times New Roman" w:cs="Times New Roman"/>
                <w:spacing w:val="-4"/>
                <w:sz w:val="24"/>
                <w:szCs w:val="24"/>
                <w:lang w:val="lt-LT"/>
              </w:rPr>
              <w:t>1.1.</w:t>
            </w:r>
            <w:r w:rsidRPr="00996A06">
              <w:rPr>
                <w:rFonts w:ascii="Times New Roman" w:eastAsia="Times New Roman" w:hAnsi="Times New Roman" w:cs="Times New Roman"/>
                <w:b/>
                <w:spacing w:val="-4"/>
                <w:sz w:val="24"/>
                <w:szCs w:val="24"/>
                <w:lang w:val="lt-LT"/>
              </w:rPr>
              <w:t xml:space="preserve"> Nuomotojas</w:t>
            </w:r>
            <w:r w:rsidRPr="00996A06">
              <w:rPr>
                <w:rFonts w:ascii="Times New Roman" w:eastAsia="Times New Roman" w:hAnsi="Times New Roman" w:cs="Times New Roman"/>
                <w:sz w:val="24"/>
                <w:szCs w:val="24"/>
                <w:lang w:val="lt-LT"/>
              </w:rPr>
              <w:t xml:space="preserve"> įsipareigoja išnuomoti </w:t>
            </w:r>
            <w:r w:rsidR="009C425F" w:rsidRPr="001E71D7">
              <w:rPr>
                <w:rFonts w:ascii="Times New Roman" w:eastAsia="Times New Roman" w:hAnsi="Times New Roman" w:cs="Times New Roman"/>
                <w:sz w:val="24"/>
                <w:szCs w:val="24"/>
                <w:lang w:val="lt-LT"/>
              </w:rPr>
              <w:t>standartinius krovininius</w:t>
            </w:r>
            <w:r w:rsidRPr="00996A06">
              <w:rPr>
                <w:rFonts w:ascii="Times New Roman" w:eastAsia="Times New Roman" w:hAnsi="Times New Roman" w:cs="Times New Roman"/>
                <w:sz w:val="24"/>
                <w:szCs w:val="24"/>
                <w:lang w:val="lt-LT"/>
              </w:rPr>
              <w:t xml:space="preserve"> konteinerius (toliau– nuomos objektas) atitinkančius Sutarties 1 priede „</w:t>
            </w:r>
            <w:r w:rsidR="009C425F" w:rsidRPr="001E71D7">
              <w:rPr>
                <w:rFonts w:ascii="Times New Roman" w:eastAsia="Times New Roman" w:hAnsi="Times New Roman" w:cs="Times New Roman"/>
                <w:sz w:val="24"/>
                <w:szCs w:val="24"/>
                <w:lang w:val="lt-LT"/>
              </w:rPr>
              <w:t>Standartinių krovininių</w:t>
            </w:r>
            <w:r w:rsidRPr="00996A06">
              <w:rPr>
                <w:rFonts w:ascii="Times New Roman" w:eastAsia="Times New Roman" w:hAnsi="Times New Roman" w:cs="Times New Roman"/>
                <w:sz w:val="24"/>
                <w:szCs w:val="24"/>
                <w:lang w:val="lt-LT"/>
              </w:rPr>
              <w:t xml:space="preserve"> konteinerių nuomos techninė specifikacija“ (toliau – 1 priedas) pateiktas technines specifikacijas. </w:t>
            </w:r>
          </w:p>
          <w:p w:rsidR="00996A06" w:rsidRPr="00996A06" w:rsidRDefault="00996A06" w:rsidP="00996A06">
            <w:pPr>
              <w:spacing w:after="0" w:line="240" w:lineRule="auto"/>
              <w:jc w:val="both"/>
              <w:rPr>
                <w:rFonts w:ascii="Times New Roman" w:eastAsia="Times New Roman" w:hAnsi="Times New Roman" w:cs="Times New Roman"/>
                <w:sz w:val="24"/>
                <w:szCs w:val="24"/>
                <w:lang w:val="lt-LT"/>
              </w:rPr>
            </w:pPr>
            <w:r w:rsidRPr="00996A06">
              <w:rPr>
                <w:rFonts w:ascii="Times New Roman" w:eastAsia="Times New Roman" w:hAnsi="Times New Roman" w:cs="Times New Roman"/>
                <w:sz w:val="24"/>
                <w:szCs w:val="24"/>
                <w:lang w:val="lt-LT"/>
              </w:rPr>
              <w:t xml:space="preserve">1.2. </w:t>
            </w:r>
            <w:r w:rsidRPr="00996A06">
              <w:rPr>
                <w:rFonts w:ascii="Times New Roman" w:eastAsia="Times New Roman" w:hAnsi="Times New Roman" w:cs="Times New Roman"/>
                <w:b/>
                <w:sz w:val="24"/>
                <w:szCs w:val="24"/>
                <w:lang w:val="lt-LT"/>
              </w:rPr>
              <w:t>Nuomininkas</w:t>
            </w:r>
            <w:r w:rsidRPr="00996A06">
              <w:rPr>
                <w:rFonts w:ascii="Times New Roman" w:eastAsia="Times New Roman" w:hAnsi="Times New Roman" w:cs="Times New Roman"/>
                <w:sz w:val="24"/>
                <w:szCs w:val="24"/>
                <w:lang w:val="lt-LT"/>
              </w:rPr>
              <w:t xml:space="preserve"> įsipareigoja priimti Sutarties </w:t>
            </w:r>
            <w:r w:rsidR="00F1759F">
              <w:rPr>
                <w:rFonts w:ascii="Times New Roman" w:eastAsia="Times New Roman" w:hAnsi="Times New Roman" w:cs="Times New Roman"/>
                <w:sz w:val="24"/>
                <w:szCs w:val="24"/>
                <w:lang w:val="lt-LT"/>
              </w:rPr>
              <w:t xml:space="preserve">1 </w:t>
            </w:r>
            <w:r w:rsidRPr="00996A06">
              <w:rPr>
                <w:rFonts w:ascii="Times New Roman" w:eastAsia="Times New Roman" w:hAnsi="Times New Roman" w:cs="Times New Roman"/>
                <w:sz w:val="24"/>
                <w:szCs w:val="24"/>
                <w:lang w:val="lt-LT"/>
              </w:rPr>
              <w:t>priede pateiktas technines specifikacijas atitinkantį nuomos objektą ir sumokėti (mokėti) Sutartyje nustatyta tvarka.</w:t>
            </w:r>
            <w:r w:rsidR="009C425F" w:rsidRPr="001E71D7">
              <w:rPr>
                <w:rFonts w:ascii="Times New Roman" w:eastAsia="Times New Roman" w:hAnsi="Times New Roman" w:cs="Times New Roman"/>
                <w:sz w:val="24"/>
                <w:szCs w:val="24"/>
                <w:lang w:val="lt-LT"/>
              </w:rPr>
              <w:t xml:space="preserve"> </w:t>
            </w:r>
          </w:p>
        </w:tc>
      </w:tr>
      <w:tr w:rsidR="00996A06" w:rsidRPr="00996A06" w:rsidTr="00236716">
        <w:tc>
          <w:tcPr>
            <w:tcW w:w="9493" w:type="dxa"/>
            <w:gridSpan w:val="2"/>
          </w:tcPr>
          <w:p w:rsidR="00996A06" w:rsidRPr="00996A06" w:rsidRDefault="00996A06" w:rsidP="00996A06">
            <w:pPr>
              <w:spacing w:after="0" w:line="240" w:lineRule="auto"/>
              <w:jc w:val="both"/>
              <w:rPr>
                <w:rFonts w:ascii="Times New Roman" w:eastAsia="Times New Roman" w:hAnsi="Times New Roman" w:cs="Times New Roman"/>
                <w:b/>
                <w:noProof/>
                <w:sz w:val="24"/>
                <w:szCs w:val="24"/>
                <w:lang w:val="lt-LT" w:eastAsia="lt-LT"/>
              </w:rPr>
            </w:pPr>
            <w:r w:rsidRPr="00996A06">
              <w:rPr>
                <w:rFonts w:ascii="Times New Roman" w:eastAsia="Times New Roman" w:hAnsi="Times New Roman" w:cs="Times New Roman"/>
                <w:b/>
                <w:noProof/>
                <w:sz w:val="24"/>
                <w:szCs w:val="24"/>
                <w:lang w:val="lt-LT" w:eastAsia="lt-LT"/>
              </w:rPr>
              <w:t>2. Sutarties kaina/nuomos įkainiai.</w:t>
            </w:r>
          </w:p>
          <w:p w:rsidR="00996A06" w:rsidRPr="00996A06" w:rsidRDefault="00996A06" w:rsidP="00996A06">
            <w:pPr>
              <w:spacing w:after="0" w:line="240" w:lineRule="auto"/>
              <w:jc w:val="both"/>
              <w:rPr>
                <w:rFonts w:ascii="Times New Roman" w:eastAsia="Times New Roman" w:hAnsi="Times New Roman" w:cs="Times New Roman"/>
                <w:b/>
                <w:noProof/>
                <w:sz w:val="24"/>
                <w:szCs w:val="24"/>
                <w:lang w:val="lt-LT" w:eastAsia="lt-LT"/>
              </w:rPr>
            </w:pPr>
            <w:r w:rsidRPr="00996A06">
              <w:rPr>
                <w:rFonts w:ascii="Times New Roman" w:eastAsia="Times New Roman" w:hAnsi="Times New Roman" w:cs="Times New Roman"/>
                <w:noProof/>
                <w:spacing w:val="4"/>
                <w:sz w:val="24"/>
                <w:szCs w:val="24"/>
                <w:lang w:val="lt-LT" w:eastAsia="lt-LT"/>
              </w:rPr>
              <w:t xml:space="preserve">2.1. </w:t>
            </w:r>
            <w:r w:rsidRPr="00996A06">
              <w:rPr>
                <w:rFonts w:ascii="Times New Roman" w:eastAsia="Times New Roman" w:hAnsi="Times New Roman" w:cs="Times New Roman"/>
                <w:noProof/>
                <w:sz w:val="24"/>
                <w:szCs w:val="24"/>
                <w:lang w:val="lt-LT" w:eastAsia="lt-LT"/>
              </w:rPr>
              <w:t xml:space="preserve">Sutarties kaina yra </w:t>
            </w:r>
            <w:r w:rsidR="009C425F" w:rsidRPr="001E71D7">
              <w:rPr>
                <w:rFonts w:ascii="Times New Roman" w:eastAsia="Times New Roman" w:hAnsi="Times New Roman" w:cs="Times New Roman"/>
                <w:noProof/>
                <w:sz w:val="24"/>
                <w:szCs w:val="24"/>
                <w:lang w:val="lt-LT" w:eastAsia="lt-LT"/>
              </w:rPr>
              <w:t xml:space="preserve">        </w:t>
            </w:r>
            <w:r w:rsidRPr="00996A06">
              <w:rPr>
                <w:rFonts w:ascii="Times New Roman" w:eastAsia="Times New Roman" w:hAnsi="Times New Roman" w:cs="Times New Roman"/>
                <w:noProof/>
                <w:sz w:val="24"/>
                <w:szCs w:val="24"/>
                <w:lang w:val="lt-LT" w:eastAsia="lt-LT"/>
              </w:rPr>
              <w:t xml:space="preserve"> Eur (</w:t>
            </w:r>
            <w:r w:rsidR="009C425F" w:rsidRPr="001E71D7">
              <w:rPr>
                <w:rFonts w:ascii="Times New Roman" w:eastAsia="Times New Roman" w:hAnsi="Times New Roman" w:cs="Times New Roman"/>
                <w:noProof/>
                <w:sz w:val="24"/>
                <w:szCs w:val="24"/>
                <w:lang w:val="lt-LT" w:eastAsia="lt-LT"/>
              </w:rPr>
              <w:t xml:space="preserve">   </w:t>
            </w:r>
            <w:r w:rsidRPr="00996A06">
              <w:rPr>
                <w:rFonts w:ascii="Times New Roman" w:eastAsia="Times New Roman" w:hAnsi="Times New Roman" w:cs="Times New Roman"/>
                <w:noProof/>
                <w:sz w:val="24"/>
                <w:szCs w:val="24"/>
                <w:lang w:val="lt-LT" w:eastAsia="lt-LT"/>
              </w:rPr>
              <w:t xml:space="preserve">) be PVM. Sutarties kaina su PVM – </w:t>
            </w:r>
            <w:r w:rsidR="009C425F" w:rsidRPr="001E71D7">
              <w:rPr>
                <w:rFonts w:ascii="Times New Roman" w:eastAsia="Times New Roman" w:hAnsi="Times New Roman" w:cs="Times New Roman"/>
                <w:noProof/>
                <w:sz w:val="24"/>
                <w:szCs w:val="24"/>
                <w:lang w:val="lt-LT" w:eastAsia="lt-LT"/>
              </w:rPr>
              <w:t xml:space="preserve">        </w:t>
            </w:r>
            <w:r w:rsidRPr="00996A06">
              <w:rPr>
                <w:rFonts w:ascii="Times New Roman" w:eastAsia="Times New Roman" w:hAnsi="Times New Roman" w:cs="Times New Roman"/>
                <w:noProof/>
                <w:sz w:val="24"/>
                <w:szCs w:val="24"/>
                <w:lang w:val="lt-LT" w:eastAsia="lt-LT"/>
              </w:rPr>
              <w:t xml:space="preserve"> Eur (</w:t>
            </w:r>
            <w:r w:rsidR="009C425F" w:rsidRPr="001E71D7">
              <w:rPr>
                <w:rFonts w:ascii="Times New Roman" w:eastAsia="Times New Roman" w:hAnsi="Times New Roman" w:cs="Times New Roman"/>
                <w:noProof/>
                <w:sz w:val="24"/>
                <w:szCs w:val="24"/>
                <w:lang w:val="lt-LT" w:eastAsia="lt-LT"/>
              </w:rPr>
              <w:t xml:space="preserve">   </w:t>
            </w:r>
            <w:r w:rsidRPr="00996A06">
              <w:rPr>
                <w:rFonts w:ascii="Times New Roman" w:eastAsia="Times New Roman" w:hAnsi="Times New Roman" w:cs="Times New Roman"/>
                <w:noProof/>
                <w:sz w:val="24"/>
                <w:szCs w:val="24"/>
                <w:lang w:val="lt-LT" w:eastAsia="lt-LT"/>
              </w:rPr>
              <w:t>) su visais kitais mokesčiais ir išlaidomis, atsirandančiomis vykdant šią Sutartį.</w:t>
            </w:r>
          </w:p>
          <w:p w:rsidR="00996A06" w:rsidRPr="00996A06" w:rsidRDefault="00996A06" w:rsidP="00996A06">
            <w:pPr>
              <w:spacing w:after="0" w:line="240" w:lineRule="auto"/>
              <w:jc w:val="both"/>
              <w:rPr>
                <w:rFonts w:ascii="Times New Roman" w:eastAsia="Times New Roman" w:hAnsi="Times New Roman" w:cs="Times New Roman"/>
                <w:noProof/>
                <w:spacing w:val="4"/>
                <w:sz w:val="24"/>
                <w:szCs w:val="24"/>
                <w:lang w:val="lt-LT" w:eastAsia="lt-LT"/>
              </w:rPr>
            </w:pPr>
            <w:r w:rsidRPr="00996A06">
              <w:rPr>
                <w:rFonts w:ascii="Times New Roman" w:eastAsia="Times New Roman" w:hAnsi="Times New Roman" w:cs="Times New Roman"/>
                <w:noProof/>
                <w:spacing w:val="4"/>
                <w:sz w:val="24"/>
                <w:szCs w:val="24"/>
                <w:lang w:val="lt-LT" w:eastAsia="lt-LT"/>
              </w:rPr>
              <w:t>2.</w:t>
            </w:r>
            <w:r w:rsidR="00F1759F">
              <w:rPr>
                <w:rFonts w:ascii="Times New Roman" w:eastAsia="Times New Roman" w:hAnsi="Times New Roman" w:cs="Times New Roman"/>
                <w:noProof/>
                <w:spacing w:val="4"/>
                <w:sz w:val="24"/>
                <w:szCs w:val="24"/>
                <w:lang w:val="lt-LT" w:eastAsia="lt-LT"/>
              </w:rPr>
              <w:t>2</w:t>
            </w:r>
            <w:r w:rsidRPr="00996A06">
              <w:rPr>
                <w:rFonts w:ascii="Times New Roman" w:eastAsia="Times New Roman" w:hAnsi="Times New Roman" w:cs="Times New Roman"/>
                <w:noProof/>
                <w:spacing w:val="4"/>
                <w:sz w:val="24"/>
                <w:szCs w:val="24"/>
                <w:lang w:val="lt-LT" w:eastAsia="lt-LT"/>
              </w:rPr>
              <w:t xml:space="preserve">. Į nuomos kainą turi būti įskaičiuota pristatymas, paruošimas eksploatacijai, išvežimas pasibaigus Sutarčiai. </w:t>
            </w:r>
          </w:p>
          <w:p w:rsidR="00996A06" w:rsidRPr="00996A06" w:rsidRDefault="00996A06" w:rsidP="00996A06">
            <w:pPr>
              <w:spacing w:after="0" w:line="240" w:lineRule="auto"/>
              <w:jc w:val="both"/>
              <w:rPr>
                <w:rFonts w:ascii="Times New Roman" w:eastAsia="Times New Roman" w:hAnsi="Times New Roman" w:cs="Times New Roman"/>
                <w:noProof/>
                <w:sz w:val="24"/>
                <w:szCs w:val="24"/>
                <w:lang w:val="lt-LT" w:eastAsia="lt-LT"/>
              </w:rPr>
            </w:pPr>
            <w:r w:rsidRPr="00996A06">
              <w:rPr>
                <w:rFonts w:ascii="Times New Roman" w:eastAsia="Times New Roman" w:hAnsi="Times New Roman" w:cs="Times New Roman"/>
                <w:noProof/>
                <w:sz w:val="24"/>
                <w:szCs w:val="24"/>
                <w:lang w:val="lt-LT" w:eastAsia="lt-LT"/>
              </w:rPr>
              <w:t>2.</w:t>
            </w:r>
            <w:r w:rsidR="00F1759F">
              <w:rPr>
                <w:rFonts w:ascii="Times New Roman" w:eastAsia="Times New Roman" w:hAnsi="Times New Roman" w:cs="Times New Roman"/>
                <w:noProof/>
                <w:sz w:val="24"/>
                <w:szCs w:val="24"/>
                <w:lang w:val="lt-LT" w:eastAsia="lt-LT"/>
              </w:rPr>
              <w:t>3</w:t>
            </w:r>
            <w:r w:rsidRPr="00996A06">
              <w:rPr>
                <w:rFonts w:ascii="Times New Roman" w:eastAsia="Times New Roman" w:hAnsi="Times New Roman" w:cs="Times New Roman"/>
                <w:noProof/>
                <w:sz w:val="24"/>
                <w:szCs w:val="24"/>
                <w:lang w:val="lt-LT" w:eastAsia="lt-LT"/>
              </w:rPr>
              <w:t>. Sutarčiai taikoma fiksuotos kainos apskaičiavimo kainodara.</w:t>
            </w:r>
          </w:p>
          <w:p w:rsidR="00996A06" w:rsidRPr="00996A06" w:rsidRDefault="00996A06">
            <w:pPr>
              <w:spacing w:after="0" w:line="240" w:lineRule="auto"/>
              <w:jc w:val="both"/>
              <w:rPr>
                <w:rFonts w:ascii="Times New Roman" w:eastAsia="Times New Roman" w:hAnsi="Times New Roman" w:cs="Times New Roman"/>
                <w:noProof/>
                <w:sz w:val="24"/>
                <w:szCs w:val="24"/>
                <w:lang w:val="lt-LT" w:eastAsia="lt-LT"/>
              </w:rPr>
            </w:pPr>
            <w:r w:rsidRPr="00996A06">
              <w:rPr>
                <w:rFonts w:ascii="Times New Roman" w:eastAsia="Times New Roman" w:hAnsi="Times New Roman" w:cs="Times New Roman"/>
                <w:noProof/>
                <w:sz w:val="24"/>
                <w:szCs w:val="24"/>
                <w:lang w:val="lt-LT" w:eastAsia="lt-LT"/>
              </w:rPr>
              <w:t>2.</w:t>
            </w:r>
            <w:r w:rsidR="00F1759F">
              <w:rPr>
                <w:rFonts w:ascii="Times New Roman" w:eastAsia="Times New Roman" w:hAnsi="Times New Roman" w:cs="Times New Roman"/>
                <w:noProof/>
                <w:sz w:val="24"/>
                <w:szCs w:val="24"/>
                <w:lang w:val="lt-LT" w:eastAsia="lt-LT"/>
              </w:rPr>
              <w:t>4</w:t>
            </w:r>
            <w:r w:rsidRPr="00996A06">
              <w:rPr>
                <w:rFonts w:ascii="Times New Roman" w:eastAsia="Times New Roman" w:hAnsi="Times New Roman" w:cs="Times New Roman"/>
                <w:noProof/>
                <w:sz w:val="24"/>
                <w:szCs w:val="24"/>
                <w:lang w:val="lt-LT" w:eastAsia="lt-LT"/>
              </w:rPr>
              <w:t>. Pasikeitus PVM tarifui, nuomos kaina perskaičiuojama Sutarties bendrojoje dalyje nustatyta tvarka.</w:t>
            </w:r>
          </w:p>
        </w:tc>
      </w:tr>
      <w:tr w:rsidR="00996A06" w:rsidRPr="00996A06" w:rsidTr="00236716">
        <w:tc>
          <w:tcPr>
            <w:tcW w:w="9493" w:type="dxa"/>
            <w:gridSpan w:val="2"/>
          </w:tcPr>
          <w:p w:rsidR="00996A06" w:rsidRPr="00996A06" w:rsidRDefault="00996A06" w:rsidP="00692288">
            <w:pPr>
              <w:spacing w:after="0" w:line="240" w:lineRule="auto"/>
              <w:rPr>
                <w:rFonts w:ascii="Times New Roman" w:eastAsia="Times New Roman" w:hAnsi="Times New Roman" w:cs="Times New Roman"/>
                <w:b/>
                <w:noProof/>
                <w:sz w:val="24"/>
                <w:szCs w:val="24"/>
                <w:lang w:val="lt-LT" w:eastAsia="lt-LT"/>
              </w:rPr>
            </w:pPr>
            <w:r w:rsidRPr="00996A06">
              <w:rPr>
                <w:rFonts w:ascii="Times New Roman" w:eastAsia="Times New Roman" w:hAnsi="Times New Roman" w:cs="Times New Roman"/>
                <w:b/>
                <w:noProof/>
                <w:sz w:val="24"/>
                <w:szCs w:val="24"/>
                <w:lang w:val="lt-LT" w:eastAsia="lt-LT"/>
              </w:rPr>
              <w:t>3. Nuomos objekto pristatymo vieta, nuomos terminas ir sąlygos:</w:t>
            </w:r>
          </w:p>
          <w:p w:rsidR="002464CC" w:rsidRPr="001E71D7" w:rsidRDefault="00996A06" w:rsidP="001F1E89">
            <w:pPr>
              <w:spacing w:after="0" w:line="240" w:lineRule="auto"/>
              <w:contextualSpacing/>
              <w:jc w:val="both"/>
              <w:rPr>
                <w:rFonts w:ascii="Times New Roman" w:eastAsia="Times New Roman" w:hAnsi="Times New Roman" w:cs="Times New Roman"/>
                <w:noProof/>
                <w:sz w:val="24"/>
                <w:szCs w:val="24"/>
                <w:lang w:val="lt-LT"/>
              </w:rPr>
            </w:pPr>
            <w:r w:rsidRPr="00996A06">
              <w:rPr>
                <w:rFonts w:ascii="Times New Roman" w:eastAsia="Times New Roman" w:hAnsi="Times New Roman" w:cs="Times New Roman"/>
                <w:noProof/>
                <w:sz w:val="24"/>
                <w:szCs w:val="24"/>
                <w:lang w:val="lt-LT" w:eastAsia="lt-LT"/>
              </w:rPr>
              <w:t>3.1. Nuomos objekto p</w:t>
            </w:r>
            <w:r w:rsidR="002464CC" w:rsidRPr="001E71D7">
              <w:rPr>
                <w:rFonts w:ascii="Times New Roman" w:eastAsia="Times New Roman" w:hAnsi="Times New Roman" w:cs="Times New Roman"/>
                <w:noProof/>
                <w:sz w:val="24"/>
                <w:szCs w:val="24"/>
                <w:lang w:val="lt-LT" w:eastAsia="lt-LT"/>
              </w:rPr>
              <w:t>ristatymo adresu:</w:t>
            </w:r>
            <w:r w:rsidR="002464CC" w:rsidRPr="001E71D7">
              <w:rPr>
                <w:rFonts w:ascii="Times New Roman" w:hAnsi="Times New Roman" w:cs="Times New Roman"/>
                <w:noProof/>
                <w:sz w:val="24"/>
                <w:szCs w:val="24"/>
                <w:lang w:val="lt-LT"/>
              </w:rPr>
              <w:t xml:space="preserve"> </w:t>
            </w:r>
            <w:r w:rsidR="001F1E89" w:rsidRPr="001E71D7">
              <w:rPr>
                <w:rFonts w:ascii="Times New Roman" w:eastAsia="Times New Roman" w:hAnsi="Times New Roman" w:cs="Times New Roman"/>
                <w:noProof/>
                <w:sz w:val="24"/>
                <w:szCs w:val="24"/>
                <w:lang w:val="lt-LT"/>
              </w:rPr>
              <w:t>Laumės g. 3, Rukla, Jonavos r., (Jonušo Radvilos mokomojo pulko teritorija).</w:t>
            </w:r>
          </w:p>
          <w:p w:rsidR="00996A06" w:rsidRPr="00996A06" w:rsidRDefault="00996A06" w:rsidP="00692288">
            <w:pPr>
              <w:spacing w:after="0" w:line="240" w:lineRule="auto"/>
              <w:jc w:val="both"/>
              <w:rPr>
                <w:rFonts w:ascii="Times New Roman" w:eastAsia="Times New Roman" w:hAnsi="Times New Roman" w:cs="Times New Roman"/>
                <w:noProof/>
                <w:sz w:val="24"/>
                <w:szCs w:val="24"/>
                <w:lang w:val="lt-LT" w:eastAsia="lt-LT"/>
              </w:rPr>
            </w:pPr>
            <w:r w:rsidRPr="00996A06">
              <w:rPr>
                <w:rFonts w:ascii="Times New Roman" w:eastAsia="Times New Roman" w:hAnsi="Times New Roman" w:cs="Times New Roman"/>
                <w:noProof/>
                <w:sz w:val="24"/>
                <w:szCs w:val="24"/>
                <w:lang w:val="lt-LT" w:eastAsia="lt-LT"/>
              </w:rPr>
              <w:t>3.2. Nuomos laikotarpis pradedamas skaičiuoti nuo nuomos objekto priėmimo – perdavimo akto (toliau – aktas) pasirašymo.</w:t>
            </w:r>
            <w:r w:rsidRPr="00996A06">
              <w:rPr>
                <w:rFonts w:ascii="Times New Roman" w:eastAsia="Times New Roman" w:hAnsi="Times New Roman" w:cs="Times New Roman"/>
                <w:b/>
                <w:noProof/>
                <w:sz w:val="24"/>
                <w:szCs w:val="24"/>
                <w:lang w:val="lt-LT" w:eastAsia="lt-LT"/>
              </w:rPr>
              <w:t xml:space="preserve"> </w:t>
            </w:r>
            <w:r w:rsidRPr="00996A06">
              <w:rPr>
                <w:rFonts w:ascii="Times New Roman" w:eastAsia="Times New Roman" w:hAnsi="Times New Roman" w:cs="Times New Roman"/>
                <w:noProof/>
                <w:sz w:val="24"/>
                <w:szCs w:val="24"/>
                <w:lang w:val="lt-LT" w:eastAsia="lt-LT"/>
              </w:rPr>
              <w:t>Aktą pasirašo</w:t>
            </w:r>
            <w:r w:rsidRPr="00996A06">
              <w:rPr>
                <w:rFonts w:ascii="Times New Roman" w:eastAsia="Times New Roman" w:hAnsi="Times New Roman" w:cs="Times New Roman"/>
                <w:b/>
                <w:noProof/>
                <w:sz w:val="24"/>
                <w:szCs w:val="24"/>
                <w:lang w:val="lt-LT" w:eastAsia="lt-LT"/>
              </w:rPr>
              <w:t xml:space="preserve"> Nuomotojo</w:t>
            </w:r>
            <w:r w:rsidRPr="00996A06">
              <w:rPr>
                <w:rFonts w:ascii="Times New Roman" w:eastAsia="Times New Roman" w:hAnsi="Times New Roman" w:cs="Times New Roman"/>
                <w:noProof/>
                <w:sz w:val="24"/>
                <w:szCs w:val="24"/>
                <w:lang w:val="lt-LT" w:eastAsia="lt-LT"/>
              </w:rPr>
              <w:t xml:space="preserve"> ir </w:t>
            </w:r>
            <w:r w:rsidRPr="00996A06">
              <w:rPr>
                <w:rFonts w:ascii="Times New Roman" w:eastAsia="Times New Roman" w:hAnsi="Times New Roman" w:cs="Times New Roman"/>
                <w:b/>
                <w:noProof/>
                <w:sz w:val="24"/>
                <w:szCs w:val="24"/>
                <w:lang w:val="lt-LT" w:eastAsia="lt-LT"/>
              </w:rPr>
              <w:t>Nuomininko</w:t>
            </w:r>
            <w:r w:rsidRPr="00996A06">
              <w:rPr>
                <w:rFonts w:ascii="Times New Roman" w:eastAsia="Times New Roman" w:hAnsi="Times New Roman" w:cs="Times New Roman"/>
                <w:noProof/>
                <w:sz w:val="24"/>
                <w:szCs w:val="24"/>
                <w:lang w:val="lt-LT" w:eastAsia="lt-LT"/>
              </w:rPr>
              <w:t xml:space="preserve"> atstovai. Aktas pasirašomas tik tuo atveju, jeigu nuomos objektas techniškai tvarkingas, surinktas, pastatytas ir paruoštas eksploatacijai, kokybiškas ir atitinka Sutarties 1 priedo ir kitus šioje Sutartyje nurodytus reikalavimus.</w:t>
            </w:r>
          </w:p>
          <w:p w:rsidR="00996A06" w:rsidRPr="00996A06" w:rsidRDefault="00996A06" w:rsidP="00692288">
            <w:pPr>
              <w:spacing w:after="0" w:line="240" w:lineRule="auto"/>
              <w:jc w:val="both"/>
              <w:rPr>
                <w:rFonts w:ascii="Times New Roman" w:eastAsia="Times New Roman" w:hAnsi="Times New Roman" w:cs="Times New Roman"/>
                <w:noProof/>
                <w:sz w:val="24"/>
                <w:szCs w:val="24"/>
                <w:lang w:val="lt-LT" w:eastAsia="lt-LT"/>
              </w:rPr>
            </w:pPr>
            <w:r w:rsidRPr="00996A06">
              <w:rPr>
                <w:rFonts w:ascii="Times New Roman" w:eastAsia="Times New Roman" w:hAnsi="Times New Roman" w:cs="Times New Roman"/>
                <w:noProof/>
                <w:sz w:val="24"/>
                <w:szCs w:val="24"/>
                <w:lang w:val="lt-LT" w:eastAsia="pl-PL"/>
              </w:rPr>
              <w:t xml:space="preserve">3.3. </w:t>
            </w:r>
            <w:r w:rsidRPr="00996A06">
              <w:rPr>
                <w:rFonts w:ascii="Times New Roman" w:eastAsia="Times New Roman" w:hAnsi="Times New Roman" w:cs="Times New Roman"/>
                <w:noProof/>
                <w:sz w:val="24"/>
                <w:szCs w:val="24"/>
                <w:lang w:val="lt-LT" w:eastAsia="lt-LT"/>
              </w:rPr>
              <w:t xml:space="preserve">Nuomos objektas turi būti pristatytas </w:t>
            </w:r>
            <w:r w:rsidRPr="00996A06">
              <w:rPr>
                <w:rFonts w:ascii="Times New Roman" w:eastAsia="Times New Roman" w:hAnsi="Times New Roman" w:cs="Times New Roman"/>
                <w:b/>
                <w:noProof/>
                <w:sz w:val="24"/>
                <w:szCs w:val="24"/>
                <w:lang w:val="lt-LT" w:eastAsia="lt-LT"/>
              </w:rPr>
              <w:t>Nuomotojo</w:t>
            </w:r>
            <w:r w:rsidRPr="00996A06">
              <w:rPr>
                <w:rFonts w:ascii="Times New Roman" w:eastAsia="Times New Roman" w:hAnsi="Times New Roman" w:cs="Times New Roman"/>
                <w:noProof/>
                <w:sz w:val="24"/>
                <w:szCs w:val="24"/>
                <w:lang w:val="lt-LT" w:eastAsia="lt-LT"/>
              </w:rPr>
              <w:t xml:space="preserve"> transportu ir</w:t>
            </w:r>
            <w:r w:rsidR="007440F0" w:rsidRPr="001E71D7">
              <w:rPr>
                <w:rFonts w:ascii="Times New Roman" w:eastAsia="Times New Roman" w:hAnsi="Times New Roman" w:cs="Times New Roman"/>
                <w:noProof/>
                <w:sz w:val="24"/>
                <w:szCs w:val="24"/>
                <w:lang w:val="lt-LT" w:eastAsia="lt-LT"/>
              </w:rPr>
              <w:t xml:space="preserve"> parengtas eksploatacijai per 10 (dešimt</w:t>
            </w:r>
            <w:r w:rsidRPr="00996A06">
              <w:rPr>
                <w:rFonts w:ascii="Times New Roman" w:eastAsia="Times New Roman" w:hAnsi="Times New Roman" w:cs="Times New Roman"/>
                <w:noProof/>
                <w:sz w:val="24"/>
                <w:szCs w:val="24"/>
                <w:lang w:val="lt-LT" w:eastAsia="lt-LT"/>
              </w:rPr>
              <w:t xml:space="preserve">) darbo dienų nuo </w:t>
            </w:r>
            <w:r w:rsidRPr="00996A06">
              <w:rPr>
                <w:rFonts w:ascii="Times New Roman" w:eastAsia="Times New Roman" w:hAnsi="Times New Roman" w:cs="Times New Roman"/>
                <w:noProof/>
                <w:sz w:val="24"/>
                <w:szCs w:val="24"/>
                <w:lang w:val="lt-LT"/>
              </w:rPr>
              <w:t>užsakymo raštu pateikimo.</w:t>
            </w:r>
            <w:r w:rsidRPr="00996A06">
              <w:rPr>
                <w:rFonts w:ascii="Times New Roman" w:eastAsia="Times New Roman" w:hAnsi="Times New Roman" w:cs="Times New Roman"/>
                <w:noProof/>
                <w:sz w:val="24"/>
                <w:szCs w:val="24"/>
                <w:lang w:val="lt-LT" w:eastAsia="lt-LT"/>
              </w:rPr>
              <w:t xml:space="preserve"> </w:t>
            </w:r>
          </w:p>
          <w:p w:rsidR="00996A06" w:rsidRPr="00996A06" w:rsidRDefault="00996A06" w:rsidP="00692288">
            <w:pPr>
              <w:spacing w:after="0" w:line="240" w:lineRule="auto"/>
              <w:jc w:val="both"/>
              <w:rPr>
                <w:rFonts w:ascii="Times New Roman" w:eastAsia="Times New Roman" w:hAnsi="Times New Roman" w:cs="Times New Roman"/>
                <w:noProof/>
                <w:sz w:val="24"/>
                <w:szCs w:val="24"/>
                <w:lang w:val="lt-LT" w:eastAsia="lt-LT"/>
              </w:rPr>
            </w:pPr>
            <w:r w:rsidRPr="00996A06">
              <w:rPr>
                <w:rFonts w:ascii="Times New Roman" w:eastAsia="Times New Roman" w:hAnsi="Times New Roman" w:cs="Times New Roman"/>
                <w:noProof/>
                <w:sz w:val="24"/>
                <w:szCs w:val="24"/>
                <w:lang w:val="lt-LT" w:eastAsia="lt-LT"/>
              </w:rPr>
              <w:t>3.4. Nuomos objekto atvežimas, sumontavimas, demontavimas ir išvežimas į nuomos laikotarpį neįskaičiuojami.</w:t>
            </w:r>
            <w:r w:rsidRPr="00996A06" w:rsidDel="002D2D73">
              <w:rPr>
                <w:rFonts w:ascii="Times New Roman" w:eastAsia="Times New Roman" w:hAnsi="Times New Roman" w:cs="Times New Roman"/>
                <w:noProof/>
                <w:sz w:val="24"/>
                <w:szCs w:val="24"/>
                <w:lang w:val="lt-LT" w:eastAsia="lt-LT"/>
              </w:rPr>
              <w:t xml:space="preserve"> </w:t>
            </w:r>
          </w:p>
          <w:p w:rsidR="00996A06" w:rsidRPr="00996A06" w:rsidRDefault="00996A06" w:rsidP="00692288">
            <w:pPr>
              <w:spacing w:after="0" w:line="240" w:lineRule="auto"/>
              <w:jc w:val="both"/>
              <w:rPr>
                <w:rFonts w:ascii="Times New Roman" w:eastAsia="Times New Roman" w:hAnsi="Times New Roman" w:cs="Times New Roman"/>
                <w:noProof/>
                <w:sz w:val="24"/>
                <w:szCs w:val="24"/>
                <w:lang w:val="lt-LT" w:eastAsia="lt-LT"/>
              </w:rPr>
            </w:pPr>
            <w:r w:rsidRPr="00996A06">
              <w:rPr>
                <w:rFonts w:ascii="Times New Roman" w:eastAsia="Times New Roman" w:hAnsi="Times New Roman" w:cs="Times New Roman"/>
                <w:noProof/>
                <w:sz w:val="24"/>
                <w:szCs w:val="24"/>
                <w:lang w:val="lt-LT" w:eastAsia="pl-PL"/>
              </w:rPr>
              <w:t xml:space="preserve">3.5. Pasibaigus nuomos laikotarpiui, </w:t>
            </w:r>
            <w:r w:rsidRPr="00996A06">
              <w:rPr>
                <w:rFonts w:ascii="Times New Roman" w:eastAsia="Times New Roman" w:hAnsi="Times New Roman" w:cs="Times New Roman"/>
                <w:b/>
                <w:noProof/>
                <w:sz w:val="24"/>
                <w:szCs w:val="24"/>
                <w:lang w:val="lt-LT" w:eastAsia="lt-LT"/>
              </w:rPr>
              <w:t>Nuomotojas</w:t>
            </w:r>
            <w:r w:rsidRPr="00996A06">
              <w:rPr>
                <w:rFonts w:ascii="Times New Roman" w:eastAsia="Times New Roman" w:hAnsi="Times New Roman" w:cs="Times New Roman"/>
                <w:noProof/>
                <w:sz w:val="24"/>
                <w:szCs w:val="24"/>
                <w:lang w:val="lt-LT" w:eastAsia="pl-PL"/>
              </w:rPr>
              <w:t xml:space="preserve"> savo lėšomis ir priemonėmis turi išmontuoti ir išvežti nuomos objektą bei perduoti tvarkingą teritoriją užsakovui.</w:t>
            </w:r>
          </w:p>
        </w:tc>
      </w:tr>
      <w:tr w:rsidR="00996A06" w:rsidRPr="00996A06" w:rsidTr="00236716">
        <w:tc>
          <w:tcPr>
            <w:tcW w:w="9493" w:type="dxa"/>
            <w:gridSpan w:val="2"/>
          </w:tcPr>
          <w:p w:rsidR="00996A06" w:rsidRPr="00996A06" w:rsidRDefault="00996A06" w:rsidP="00996A06">
            <w:pPr>
              <w:spacing w:after="0" w:line="240" w:lineRule="auto"/>
              <w:jc w:val="both"/>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4. Apmokėjimo tvarka:</w:t>
            </w:r>
          </w:p>
          <w:p w:rsidR="00996A06" w:rsidRPr="00996A06" w:rsidRDefault="00996A06" w:rsidP="00996A06">
            <w:pPr>
              <w:spacing w:after="0" w:line="240" w:lineRule="auto"/>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4.1. Su </w:t>
            </w:r>
            <w:r w:rsidRPr="00996A06">
              <w:rPr>
                <w:rFonts w:ascii="Times New Roman" w:eastAsia="Times New Roman" w:hAnsi="Times New Roman" w:cs="Times New Roman"/>
                <w:b/>
                <w:spacing w:val="-4"/>
                <w:sz w:val="24"/>
                <w:szCs w:val="24"/>
                <w:lang w:val="lt-LT" w:eastAsia="lt-LT"/>
              </w:rPr>
              <w:t>Nuomotoju</w:t>
            </w:r>
            <w:r w:rsidRPr="00996A06">
              <w:rPr>
                <w:rFonts w:ascii="Times New Roman" w:eastAsia="Times New Roman" w:hAnsi="Times New Roman" w:cs="Times New Roman"/>
                <w:sz w:val="24"/>
                <w:szCs w:val="24"/>
                <w:lang w:val="lt-LT" w:eastAsia="lt-LT"/>
              </w:rPr>
              <w:t xml:space="preserve"> atsiskaitoma Sutarties bendrosios dalies 4 punkte nustatyta tvarka.</w:t>
            </w:r>
          </w:p>
          <w:p w:rsidR="00996A06" w:rsidRPr="00996A06" w:rsidRDefault="00996A06" w:rsidP="00996A06">
            <w:pPr>
              <w:spacing w:after="0" w:line="240" w:lineRule="auto"/>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4.2. Avansas nenumatytas.</w:t>
            </w:r>
          </w:p>
          <w:p w:rsidR="00996A06" w:rsidRPr="00996A06" w:rsidRDefault="00996A06" w:rsidP="00996A06">
            <w:pPr>
              <w:spacing w:after="0" w:line="240" w:lineRule="auto"/>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4.3. Vykdant Sutartį, sąskaitos turi būti teikiamos naudojantis Sąskaitų administravimo bendrosios informacinės sistemos (SABIS) priemonėmis, nurodant </w:t>
            </w:r>
            <w:r w:rsidRPr="00996A06">
              <w:rPr>
                <w:rFonts w:ascii="Times New Roman" w:eastAsia="Times New Roman" w:hAnsi="Times New Roman" w:cs="Times New Roman"/>
                <w:b/>
                <w:sz w:val="24"/>
                <w:szCs w:val="24"/>
                <w:lang w:val="lt-LT" w:eastAsia="lt-LT"/>
              </w:rPr>
              <w:t xml:space="preserve">Nuomininką, </w:t>
            </w:r>
            <w:r w:rsidRPr="00996A06">
              <w:rPr>
                <w:rFonts w:ascii="Times New Roman" w:eastAsia="Times New Roman" w:hAnsi="Times New Roman" w:cs="Times New Roman"/>
                <w:sz w:val="24"/>
                <w:szCs w:val="24"/>
                <w:lang w:val="lt-LT" w:eastAsia="lt-LT"/>
              </w:rPr>
              <w:t xml:space="preserve">Sutarties numerį ir datą. Jeigu </w:t>
            </w:r>
            <w:r w:rsidRPr="00996A06">
              <w:rPr>
                <w:rFonts w:ascii="Times New Roman" w:eastAsia="Times New Roman" w:hAnsi="Times New Roman" w:cs="Times New Roman"/>
                <w:b/>
                <w:sz w:val="24"/>
                <w:szCs w:val="24"/>
                <w:lang w:val="lt-LT" w:eastAsia="lt-LT"/>
              </w:rPr>
              <w:t xml:space="preserve">Nuomotojas </w:t>
            </w:r>
            <w:r w:rsidRPr="00996A06">
              <w:rPr>
                <w:rFonts w:ascii="Times New Roman" w:eastAsia="Times New Roman" w:hAnsi="Times New Roman" w:cs="Times New Roman"/>
                <w:sz w:val="24"/>
                <w:szCs w:val="24"/>
                <w:lang w:val="lt-LT" w:eastAsia="lt-LT"/>
              </w:rPr>
              <w:t>nepateikia sąskaitos informacinės sistemos SABIS priemonėmis, mokėjimas neatliekamas.</w:t>
            </w:r>
          </w:p>
        </w:tc>
      </w:tr>
      <w:tr w:rsidR="00996A06" w:rsidRPr="00996A06" w:rsidTr="00236716">
        <w:tc>
          <w:tcPr>
            <w:tcW w:w="9493" w:type="dxa"/>
            <w:gridSpan w:val="2"/>
          </w:tcPr>
          <w:p w:rsidR="00996A06" w:rsidRPr="00996A06" w:rsidRDefault="00996A06" w:rsidP="00996A06">
            <w:pPr>
              <w:spacing w:after="0" w:line="240" w:lineRule="auto"/>
              <w:jc w:val="both"/>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lastRenderedPageBreak/>
              <w:t>5. Papildomos Sutarties nutraukimo sąlygos.</w:t>
            </w:r>
          </w:p>
          <w:p w:rsidR="00996A06" w:rsidRPr="00996A06" w:rsidRDefault="00996A06" w:rsidP="00996A06">
            <w:pPr>
              <w:spacing w:after="0" w:line="240" w:lineRule="auto"/>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5.1. </w:t>
            </w:r>
            <w:r w:rsidRPr="00996A06">
              <w:rPr>
                <w:rFonts w:ascii="Times New Roman" w:eastAsia="Times New Roman" w:hAnsi="Times New Roman" w:cs="Times New Roman"/>
                <w:b/>
                <w:sz w:val="24"/>
                <w:szCs w:val="24"/>
                <w:lang w:val="lt-LT" w:eastAsia="lt-LT"/>
              </w:rPr>
              <w:t xml:space="preserve">Nuomotojui </w:t>
            </w:r>
            <w:r w:rsidRPr="00996A06">
              <w:rPr>
                <w:rFonts w:ascii="Times New Roman" w:eastAsia="Times New Roman" w:hAnsi="Times New Roman" w:cs="Times New Roman"/>
                <w:sz w:val="24"/>
                <w:szCs w:val="24"/>
                <w:lang w:val="lt-LT" w:eastAsia="lt-LT"/>
              </w:rPr>
              <w:t>vėluojant pristatyti nuomos objektą daugiau kaip</w:t>
            </w:r>
            <w:r w:rsidRPr="00996A06">
              <w:rPr>
                <w:rFonts w:ascii="Times New Roman" w:eastAsia="Times New Roman" w:hAnsi="Times New Roman" w:cs="Times New Roman"/>
                <w:b/>
                <w:sz w:val="24"/>
                <w:szCs w:val="24"/>
                <w:lang w:val="lt-LT" w:eastAsia="lt-LT"/>
              </w:rPr>
              <w:t xml:space="preserve"> </w:t>
            </w:r>
            <w:r w:rsidR="007440F0" w:rsidRPr="001E71D7">
              <w:rPr>
                <w:rFonts w:ascii="Times New Roman" w:eastAsia="Times New Roman" w:hAnsi="Times New Roman" w:cs="Times New Roman"/>
                <w:sz w:val="24"/>
                <w:szCs w:val="24"/>
                <w:lang w:val="lt-LT" w:eastAsia="lt-LT"/>
              </w:rPr>
              <w:t>5</w:t>
            </w:r>
            <w:r w:rsidRPr="00996A06">
              <w:rPr>
                <w:rFonts w:ascii="Times New Roman" w:eastAsia="Times New Roman" w:hAnsi="Times New Roman" w:cs="Times New Roman"/>
                <w:sz w:val="24"/>
                <w:szCs w:val="24"/>
                <w:lang w:val="lt-LT" w:eastAsia="lt-LT"/>
              </w:rPr>
              <w:t xml:space="preserve"> darbo dienas nuo Sutarties specialiosios dalies 3.3. papunktyje nurodyto termino, </w:t>
            </w:r>
            <w:r w:rsidRPr="00996A06">
              <w:rPr>
                <w:rFonts w:ascii="Times New Roman" w:eastAsia="Times New Roman" w:hAnsi="Times New Roman" w:cs="Times New Roman"/>
                <w:b/>
                <w:sz w:val="24"/>
                <w:szCs w:val="24"/>
                <w:lang w:val="lt-LT" w:eastAsia="lt-LT"/>
              </w:rPr>
              <w:t>Nuomininkas</w:t>
            </w:r>
            <w:r w:rsidRPr="00996A06">
              <w:rPr>
                <w:rFonts w:ascii="Times New Roman" w:eastAsia="Times New Roman" w:hAnsi="Times New Roman" w:cs="Times New Roman"/>
                <w:sz w:val="24"/>
                <w:szCs w:val="24"/>
                <w:lang w:val="lt-LT" w:eastAsia="lt-LT"/>
              </w:rPr>
              <w:t xml:space="preserve"> turi teisę Sutarties bendrojoje dalyje nustatyta tvarka vienašališkai nutraukti Sutartį.</w:t>
            </w:r>
            <w:r w:rsidR="007440F0" w:rsidRPr="001E71D7">
              <w:rPr>
                <w:rFonts w:ascii="Times New Roman" w:eastAsia="Times New Roman" w:hAnsi="Times New Roman" w:cs="Times New Roman"/>
                <w:sz w:val="24"/>
                <w:szCs w:val="24"/>
                <w:lang w:val="lt-LT" w:eastAsia="lt-LT"/>
              </w:rPr>
              <w:t xml:space="preserve"> </w:t>
            </w:r>
          </w:p>
          <w:p w:rsidR="00996A06" w:rsidRPr="00996A06" w:rsidRDefault="00996A06" w:rsidP="00996A06">
            <w:pPr>
              <w:spacing w:after="0" w:line="240" w:lineRule="auto"/>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5.2. Kiti vienašalio Sutarties nutraukimo atvejai numatyti Sutarties bendrosios dalies 8.2 punkte.</w:t>
            </w:r>
          </w:p>
        </w:tc>
      </w:tr>
      <w:tr w:rsidR="00996A06" w:rsidRPr="00996A06" w:rsidTr="00236716">
        <w:tc>
          <w:tcPr>
            <w:tcW w:w="9493" w:type="dxa"/>
            <w:gridSpan w:val="2"/>
          </w:tcPr>
          <w:p w:rsidR="00996A06" w:rsidRPr="00996A06" w:rsidRDefault="00996A06" w:rsidP="00996A06">
            <w:pPr>
              <w:spacing w:after="0" w:line="240" w:lineRule="auto"/>
              <w:jc w:val="both"/>
              <w:rPr>
                <w:rFonts w:ascii="Times New Roman" w:eastAsia="Times New Roman" w:hAnsi="Times New Roman" w:cs="Times New Roman"/>
                <w:b/>
                <w:bCs/>
                <w:sz w:val="24"/>
                <w:szCs w:val="24"/>
                <w:lang w:val="lt-LT" w:eastAsia="lt-LT"/>
              </w:rPr>
            </w:pPr>
            <w:r w:rsidRPr="00996A06">
              <w:rPr>
                <w:rFonts w:ascii="Times New Roman" w:eastAsia="Times New Roman" w:hAnsi="Times New Roman" w:cs="Times New Roman"/>
                <w:b/>
                <w:bCs/>
                <w:sz w:val="24"/>
                <w:szCs w:val="24"/>
                <w:lang w:val="lt-LT" w:eastAsia="lt-LT"/>
              </w:rPr>
              <w:t>6.</w:t>
            </w:r>
            <w:r w:rsidRPr="00996A06">
              <w:rPr>
                <w:rFonts w:ascii="Times New Roman" w:eastAsia="Times New Roman" w:hAnsi="Times New Roman" w:cs="Times New Roman"/>
                <w:sz w:val="24"/>
                <w:szCs w:val="24"/>
                <w:lang w:val="lt-LT" w:eastAsia="lt-LT"/>
              </w:rPr>
              <w:t xml:space="preserve"> </w:t>
            </w:r>
            <w:r w:rsidRPr="00996A06">
              <w:rPr>
                <w:rFonts w:ascii="Times New Roman" w:eastAsia="Times New Roman" w:hAnsi="Times New Roman" w:cs="Times New Roman"/>
                <w:b/>
                <w:bCs/>
                <w:sz w:val="24"/>
                <w:szCs w:val="24"/>
                <w:lang w:val="lt-LT" w:eastAsia="lt-LT"/>
              </w:rPr>
              <w:t xml:space="preserve">Nuomos objekto kokybė </w:t>
            </w:r>
          </w:p>
          <w:p w:rsidR="00996A06" w:rsidRPr="00996A06" w:rsidRDefault="00996A06" w:rsidP="00996A06">
            <w:pPr>
              <w:spacing w:after="0" w:line="240" w:lineRule="auto"/>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6.1. Nuomos objekto kokybė privalo atitikti Sutartyje ir Sutarties priede nustatytus reikalavimus.</w:t>
            </w:r>
          </w:p>
        </w:tc>
      </w:tr>
      <w:tr w:rsidR="00996A06" w:rsidRPr="00996A06" w:rsidTr="00236716">
        <w:tc>
          <w:tcPr>
            <w:tcW w:w="9493" w:type="dxa"/>
            <w:gridSpan w:val="2"/>
          </w:tcPr>
          <w:p w:rsidR="00996A06" w:rsidRPr="00996A06" w:rsidRDefault="00996A06" w:rsidP="00996A06">
            <w:pPr>
              <w:spacing w:after="0" w:line="240" w:lineRule="auto"/>
              <w:jc w:val="both"/>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 xml:space="preserve">7. </w:t>
            </w:r>
            <w:r w:rsidRPr="00996A06">
              <w:rPr>
                <w:rFonts w:ascii="Times New Roman" w:eastAsia="Times New Roman" w:hAnsi="Times New Roman" w:cs="Times New Roman"/>
                <w:b/>
                <w:spacing w:val="-4"/>
                <w:sz w:val="24"/>
                <w:szCs w:val="24"/>
                <w:lang w:val="lt-LT" w:eastAsia="lt-LT"/>
              </w:rPr>
              <w:t>Nuomotojo</w:t>
            </w:r>
            <w:r w:rsidRPr="00996A06">
              <w:rPr>
                <w:rFonts w:ascii="Times New Roman" w:eastAsia="Times New Roman" w:hAnsi="Times New Roman" w:cs="Times New Roman"/>
                <w:sz w:val="24"/>
                <w:szCs w:val="24"/>
                <w:lang w:val="lt-LT" w:eastAsia="lt-LT"/>
              </w:rPr>
              <w:t xml:space="preserve"> </w:t>
            </w:r>
            <w:r w:rsidRPr="00996A06">
              <w:rPr>
                <w:rFonts w:ascii="Times New Roman" w:eastAsia="Times New Roman" w:hAnsi="Times New Roman" w:cs="Times New Roman"/>
                <w:b/>
                <w:sz w:val="24"/>
                <w:szCs w:val="24"/>
                <w:lang w:val="lt-LT" w:eastAsia="lt-LT"/>
              </w:rPr>
              <w:t xml:space="preserve">pristatyto nuomos objekto kokybės garantijos terminas. </w:t>
            </w:r>
          </w:p>
          <w:p w:rsidR="00996A06" w:rsidRPr="00996A06" w:rsidRDefault="00996A06" w:rsidP="00996A06">
            <w:pPr>
              <w:spacing w:after="0" w:line="240" w:lineRule="auto"/>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7.1.</w:t>
            </w:r>
            <w:r w:rsidRPr="00996A06">
              <w:rPr>
                <w:rFonts w:ascii="Times New Roman" w:eastAsia="Times New Roman" w:hAnsi="Times New Roman" w:cs="Times New Roman"/>
                <w:b/>
                <w:sz w:val="24"/>
                <w:szCs w:val="24"/>
                <w:lang w:val="lt-LT" w:eastAsia="lt-LT"/>
              </w:rPr>
              <w:t xml:space="preserve"> Nuomotojas</w:t>
            </w:r>
            <w:r w:rsidRPr="00996A06">
              <w:rPr>
                <w:rFonts w:ascii="Times New Roman" w:eastAsia="Times New Roman" w:hAnsi="Times New Roman" w:cs="Times New Roman"/>
                <w:sz w:val="24"/>
                <w:szCs w:val="24"/>
                <w:lang w:val="lt-LT" w:eastAsia="lt-LT"/>
              </w:rPr>
              <w:t xml:space="preserve"> po raštiško </w:t>
            </w:r>
            <w:r w:rsidRPr="00996A06">
              <w:rPr>
                <w:rFonts w:ascii="Times New Roman" w:eastAsia="Times New Roman" w:hAnsi="Times New Roman" w:cs="Times New Roman"/>
                <w:b/>
                <w:sz w:val="24"/>
                <w:szCs w:val="24"/>
                <w:lang w:val="lt-LT" w:eastAsia="lt-LT"/>
              </w:rPr>
              <w:t>Nuomininko</w:t>
            </w:r>
            <w:r w:rsidRPr="00996A06">
              <w:rPr>
                <w:rFonts w:ascii="Times New Roman" w:eastAsia="Times New Roman" w:hAnsi="Times New Roman" w:cs="Times New Roman"/>
                <w:sz w:val="24"/>
                <w:szCs w:val="24"/>
                <w:lang w:val="lt-LT" w:eastAsia="lt-LT"/>
              </w:rPr>
              <w:t xml:space="preserve"> pranešimo per 5 darbo dienas neatitinkantį reikalavimų nuomos objektą turi pakeisti atitinkančiu Sutarties ir Sutarties </w:t>
            </w:r>
            <w:r w:rsidR="00F1759F">
              <w:rPr>
                <w:rFonts w:ascii="Times New Roman" w:eastAsia="Times New Roman" w:hAnsi="Times New Roman" w:cs="Times New Roman"/>
                <w:sz w:val="24"/>
                <w:szCs w:val="24"/>
                <w:lang w:val="lt-LT" w:eastAsia="lt-LT"/>
              </w:rPr>
              <w:t xml:space="preserve">1 </w:t>
            </w:r>
            <w:r w:rsidRPr="00996A06">
              <w:rPr>
                <w:rFonts w:ascii="Times New Roman" w:eastAsia="Times New Roman" w:hAnsi="Times New Roman" w:cs="Times New Roman"/>
                <w:sz w:val="24"/>
                <w:szCs w:val="24"/>
                <w:lang w:val="lt-LT" w:eastAsia="lt-LT"/>
              </w:rPr>
              <w:t xml:space="preserve">priedo reikalavimus bei kompensuoti </w:t>
            </w:r>
            <w:r w:rsidRPr="00996A06">
              <w:rPr>
                <w:rFonts w:ascii="Times New Roman" w:eastAsia="Times New Roman" w:hAnsi="Times New Roman" w:cs="Times New Roman"/>
                <w:b/>
                <w:sz w:val="24"/>
                <w:szCs w:val="24"/>
                <w:lang w:val="lt-LT" w:eastAsia="lt-LT"/>
              </w:rPr>
              <w:t>Nuomininko</w:t>
            </w:r>
            <w:r w:rsidRPr="00996A06">
              <w:rPr>
                <w:rFonts w:ascii="Times New Roman" w:eastAsia="Times New Roman" w:hAnsi="Times New Roman" w:cs="Times New Roman"/>
                <w:sz w:val="24"/>
                <w:szCs w:val="24"/>
                <w:lang w:val="lt-LT" w:eastAsia="lt-LT"/>
              </w:rPr>
              <w:t xml:space="preserve"> patirtus nuostolius (jeigu tokių buvo).</w:t>
            </w:r>
          </w:p>
          <w:p w:rsidR="00996A06" w:rsidRPr="00996A06" w:rsidRDefault="00996A06" w:rsidP="00996A06">
            <w:pPr>
              <w:tabs>
                <w:tab w:val="left" w:pos="1440"/>
              </w:tabs>
              <w:spacing w:after="0" w:line="240" w:lineRule="auto"/>
              <w:jc w:val="both"/>
              <w:rPr>
                <w:rFonts w:ascii="Times New Roman" w:eastAsia="Calibri" w:hAnsi="Times New Roman" w:cs="Times New Roman"/>
                <w:sz w:val="24"/>
                <w:szCs w:val="24"/>
                <w:lang w:val="lt-LT" w:eastAsia="lt-LT"/>
              </w:rPr>
            </w:pPr>
            <w:r w:rsidRPr="00996A06">
              <w:rPr>
                <w:rFonts w:ascii="Times New Roman" w:eastAsia="Calibri" w:hAnsi="Times New Roman" w:cs="Times New Roman"/>
                <w:bCs/>
                <w:sz w:val="24"/>
                <w:szCs w:val="24"/>
                <w:lang w:val="lt-LT" w:eastAsia="lt-LT"/>
              </w:rPr>
              <w:t>7.2.</w:t>
            </w:r>
            <w:r w:rsidRPr="00996A06">
              <w:rPr>
                <w:rFonts w:ascii="Times New Roman" w:eastAsia="Calibri" w:hAnsi="Times New Roman" w:cs="Times New Roman"/>
                <w:sz w:val="24"/>
                <w:szCs w:val="24"/>
                <w:lang w:val="lt-LT" w:eastAsia="lt-LT"/>
              </w:rPr>
              <w:t xml:space="preserve"> </w:t>
            </w:r>
            <w:r w:rsidRPr="00996A06">
              <w:rPr>
                <w:rFonts w:ascii="Times New Roman" w:eastAsia="Calibri" w:hAnsi="Times New Roman" w:cs="Times New Roman"/>
                <w:b/>
                <w:bCs/>
                <w:sz w:val="24"/>
                <w:szCs w:val="24"/>
                <w:lang w:val="lt-LT" w:eastAsia="lt-LT"/>
              </w:rPr>
              <w:t>Nuomotojas</w:t>
            </w:r>
            <w:r w:rsidRPr="00996A06">
              <w:rPr>
                <w:rFonts w:ascii="Times New Roman" w:eastAsia="Calibri" w:hAnsi="Times New Roman" w:cs="Times New Roman"/>
                <w:sz w:val="24"/>
                <w:szCs w:val="24"/>
                <w:lang w:val="lt-LT" w:eastAsia="lt-LT"/>
              </w:rPr>
              <w:t xml:space="preserve"> garantuoja nuomos objekto kokybę visą nuomos terminą. </w:t>
            </w:r>
          </w:p>
        </w:tc>
      </w:tr>
      <w:tr w:rsidR="00996A06" w:rsidRPr="00996A06" w:rsidTr="00236716">
        <w:tc>
          <w:tcPr>
            <w:tcW w:w="9493" w:type="dxa"/>
            <w:gridSpan w:val="2"/>
          </w:tcPr>
          <w:p w:rsidR="00996A06" w:rsidRPr="00996A06" w:rsidRDefault="00996A06" w:rsidP="00996A06">
            <w:pPr>
              <w:spacing w:after="0" w:line="240" w:lineRule="auto"/>
              <w:jc w:val="both"/>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pacing w:val="-2"/>
                <w:sz w:val="24"/>
                <w:szCs w:val="24"/>
                <w:lang w:val="lt-LT" w:eastAsia="lt-LT"/>
              </w:rPr>
              <w:t xml:space="preserve">8. </w:t>
            </w:r>
            <w:r w:rsidRPr="00996A06">
              <w:rPr>
                <w:rFonts w:ascii="Times New Roman" w:eastAsia="Times New Roman" w:hAnsi="Times New Roman" w:cs="Times New Roman"/>
                <w:b/>
                <w:sz w:val="24"/>
                <w:szCs w:val="24"/>
                <w:lang w:val="lt-LT" w:eastAsia="lt-LT"/>
              </w:rPr>
              <w:t>Sutarties įvykdymo užtikrinimas.</w:t>
            </w:r>
          </w:p>
          <w:p w:rsidR="00996A06" w:rsidRPr="00996A06" w:rsidRDefault="00996A06" w:rsidP="00996A06">
            <w:pPr>
              <w:spacing w:after="0" w:line="240" w:lineRule="auto"/>
              <w:jc w:val="both"/>
              <w:rPr>
                <w:rFonts w:ascii="Times New Roman" w:eastAsia="Times New Roman" w:hAnsi="Times New Roman" w:cs="Times New Roman"/>
                <w:spacing w:val="-2"/>
                <w:sz w:val="24"/>
                <w:szCs w:val="24"/>
                <w:lang w:val="lt-LT" w:eastAsia="lt-LT"/>
              </w:rPr>
            </w:pPr>
            <w:r w:rsidRPr="00996A06">
              <w:rPr>
                <w:rFonts w:ascii="Times New Roman" w:eastAsia="Times New Roman" w:hAnsi="Times New Roman" w:cs="Times New Roman"/>
                <w:spacing w:val="-2"/>
                <w:sz w:val="24"/>
                <w:szCs w:val="24"/>
                <w:lang w:val="lt-LT" w:eastAsia="lt-LT"/>
              </w:rPr>
              <w:t>Sutarties įvykdymui užtikrinti draudimo bendrovės laidavimo rašto arba banko garantijos nebus reikalaujama.</w:t>
            </w:r>
            <w:r w:rsidR="007440F0" w:rsidRPr="001E71D7">
              <w:rPr>
                <w:rFonts w:ascii="Times New Roman" w:eastAsia="Times New Roman" w:hAnsi="Times New Roman" w:cs="Times New Roman"/>
                <w:spacing w:val="-2"/>
                <w:sz w:val="24"/>
                <w:szCs w:val="24"/>
                <w:lang w:val="lt-LT" w:eastAsia="lt-LT"/>
              </w:rPr>
              <w:t xml:space="preserve"> </w:t>
            </w:r>
          </w:p>
        </w:tc>
      </w:tr>
      <w:tr w:rsidR="00996A06" w:rsidRPr="00996A06" w:rsidTr="00236716">
        <w:tc>
          <w:tcPr>
            <w:tcW w:w="9493" w:type="dxa"/>
            <w:gridSpan w:val="2"/>
          </w:tcPr>
          <w:p w:rsidR="00996A06" w:rsidRPr="00304275" w:rsidRDefault="00996A06" w:rsidP="00996A06">
            <w:pPr>
              <w:spacing w:after="0" w:line="240" w:lineRule="auto"/>
              <w:jc w:val="both"/>
              <w:rPr>
                <w:rFonts w:ascii="Times New Roman" w:eastAsia="Times New Roman" w:hAnsi="Times New Roman" w:cs="Times New Roman"/>
                <w:b/>
                <w:sz w:val="24"/>
                <w:szCs w:val="24"/>
                <w:lang w:val="lt-LT" w:eastAsia="lt-LT"/>
              </w:rPr>
            </w:pPr>
            <w:r w:rsidRPr="00304275">
              <w:rPr>
                <w:rFonts w:ascii="Times New Roman" w:eastAsia="Times New Roman" w:hAnsi="Times New Roman" w:cs="Times New Roman"/>
                <w:b/>
                <w:sz w:val="24"/>
                <w:szCs w:val="24"/>
                <w:lang w:val="lt-LT" w:eastAsia="lt-LT"/>
              </w:rPr>
              <w:t>9. Kitos sąlygos:</w:t>
            </w:r>
          </w:p>
          <w:p w:rsidR="00996A06" w:rsidRPr="00304275" w:rsidRDefault="00996A06" w:rsidP="00996A06">
            <w:pPr>
              <w:spacing w:after="0" w:line="240" w:lineRule="auto"/>
              <w:jc w:val="both"/>
              <w:rPr>
                <w:rFonts w:ascii="Times New Roman" w:eastAsia="Times New Roman" w:hAnsi="Times New Roman" w:cs="Times New Roman"/>
                <w:sz w:val="24"/>
                <w:szCs w:val="24"/>
                <w:lang w:val="lt-LT" w:eastAsia="lt-LT"/>
              </w:rPr>
            </w:pPr>
            <w:r w:rsidRPr="00304275">
              <w:rPr>
                <w:rFonts w:ascii="Times New Roman" w:eastAsia="Times New Roman" w:hAnsi="Times New Roman" w:cs="Times New Roman"/>
                <w:sz w:val="24"/>
                <w:szCs w:val="24"/>
                <w:lang w:val="lt-LT" w:eastAsia="lt-LT"/>
              </w:rPr>
              <w:t>9.1. Sutarties bendrosios dalies 10.1 punkte nurodytų Šalių iš anksto sutartų minimalių nuostolių dydis yra – 0,2 % be PVM už kiekvieną uždelstą dieną.</w:t>
            </w:r>
          </w:p>
          <w:p w:rsidR="00996A06" w:rsidRPr="00304275" w:rsidRDefault="00996A06" w:rsidP="00996A06">
            <w:pPr>
              <w:spacing w:after="0" w:line="240" w:lineRule="auto"/>
              <w:jc w:val="both"/>
              <w:rPr>
                <w:rFonts w:ascii="Times New Roman" w:eastAsia="Times New Roman" w:hAnsi="Times New Roman" w:cs="Times New Roman"/>
                <w:sz w:val="24"/>
                <w:szCs w:val="24"/>
                <w:lang w:val="lt-LT" w:eastAsia="lt-LT"/>
              </w:rPr>
            </w:pPr>
            <w:r w:rsidRPr="00304275">
              <w:rPr>
                <w:rFonts w:ascii="Times New Roman" w:eastAsia="Times New Roman" w:hAnsi="Times New Roman" w:cs="Times New Roman"/>
                <w:sz w:val="24"/>
                <w:szCs w:val="24"/>
                <w:lang w:val="lt-LT" w:eastAsia="lt-LT"/>
              </w:rPr>
              <w:t>9.2. Sutarties bendrosios dalies 10.2 punkte nurodytų Šalių iš anksto sutartų minimalių nuostolių dydis yra – 0,2 % be PVM už kiekvieną uždelstą dieną.</w:t>
            </w:r>
          </w:p>
          <w:p w:rsidR="00996A06" w:rsidRPr="00304275" w:rsidRDefault="00996A06" w:rsidP="00996A06">
            <w:pPr>
              <w:spacing w:after="0" w:line="240" w:lineRule="auto"/>
              <w:jc w:val="both"/>
              <w:rPr>
                <w:rFonts w:ascii="Times New Roman" w:eastAsia="Times New Roman" w:hAnsi="Times New Roman" w:cs="Times New Roman"/>
                <w:sz w:val="24"/>
                <w:szCs w:val="24"/>
                <w:lang w:val="lt-LT" w:eastAsia="lt-LT"/>
              </w:rPr>
            </w:pPr>
            <w:r w:rsidRPr="00304275">
              <w:rPr>
                <w:rFonts w:ascii="Times New Roman" w:eastAsia="Times New Roman" w:hAnsi="Times New Roman" w:cs="Times New Roman"/>
                <w:sz w:val="24"/>
                <w:szCs w:val="24"/>
                <w:lang w:val="lt-LT" w:eastAsia="lt-LT"/>
              </w:rPr>
              <w:t>9.3. Sutarties bendrosios dalies 10.3 punkte nurodytų Šalių iš anksto sutartų minimalių nuostolių dydis yra – 0,2 % be PVM už kiekvieną uždelstą dieną.</w:t>
            </w:r>
          </w:p>
          <w:p w:rsidR="00996A06" w:rsidRPr="00304275" w:rsidRDefault="00996A06" w:rsidP="00996A06">
            <w:pPr>
              <w:spacing w:after="0" w:line="240" w:lineRule="auto"/>
              <w:jc w:val="both"/>
              <w:rPr>
                <w:rFonts w:ascii="Times New Roman" w:eastAsia="Times New Roman" w:hAnsi="Times New Roman" w:cs="Times New Roman"/>
                <w:sz w:val="24"/>
                <w:szCs w:val="24"/>
                <w:lang w:val="lt-LT" w:eastAsia="lt-LT"/>
              </w:rPr>
            </w:pPr>
            <w:r w:rsidRPr="00304275">
              <w:rPr>
                <w:rFonts w:ascii="Times New Roman" w:eastAsia="Times New Roman" w:hAnsi="Times New Roman" w:cs="Times New Roman"/>
                <w:sz w:val="24"/>
                <w:szCs w:val="24"/>
                <w:lang w:val="lt-LT" w:eastAsia="lt-LT"/>
              </w:rPr>
              <w:t>9.4. Sutarties bendrosios dalies 10.4 punkte nurodytų Šalių iš anksto sutartų minimalių nuostolių dydis yra 7 (septyni) proc. Sutarties kainos be PVM.</w:t>
            </w:r>
          </w:p>
          <w:p w:rsidR="00996A06" w:rsidRPr="00304275" w:rsidRDefault="00996A06" w:rsidP="00996A06">
            <w:pPr>
              <w:spacing w:after="0" w:line="240" w:lineRule="auto"/>
              <w:jc w:val="both"/>
              <w:rPr>
                <w:rFonts w:ascii="Times New Roman" w:eastAsia="Times New Roman" w:hAnsi="Times New Roman" w:cs="Times New Roman"/>
                <w:sz w:val="24"/>
                <w:szCs w:val="24"/>
                <w:lang w:val="lt-LT" w:eastAsia="lt-LT"/>
              </w:rPr>
            </w:pPr>
            <w:r w:rsidRPr="00304275">
              <w:rPr>
                <w:rFonts w:ascii="Times New Roman" w:eastAsia="Times New Roman" w:hAnsi="Times New Roman" w:cs="Times New Roman"/>
                <w:sz w:val="24"/>
                <w:szCs w:val="24"/>
                <w:lang w:val="lt-LT" w:eastAsia="lt-LT"/>
              </w:rPr>
              <w:t>9.5. Nenugalimos jėgos aplinkybių trukmė – 30 kalendorinių dienų, taikant Sutarties bendrosios dalies 7.1. papunkčio sąlygas.</w:t>
            </w:r>
          </w:p>
          <w:p w:rsidR="007440F0" w:rsidRPr="00304275" w:rsidRDefault="00996A06" w:rsidP="007440F0">
            <w:pPr>
              <w:spacing w:after="0" w:line="240" w:lineRule="auto"/>
              <w:contextualSpacing/>
              <w:jc w:val="both"/>
              <w:rPr>
                <w:rFonts w:ascii="Times New Roman" w:eastAsia="Times New Roman" w:hAnsi="Times New Roman" w:cs="Times New Roman"/>
                <w:iCs/>
                <w:sz w:val="24"/>
                <w:szCs w:val="24"/>
                <w:lang w:val="lt-LT" w:eastAsia="lt-LT"/>
              </w:rPr>
            </w:pPr>
            <w:r w:rsidRPr="00304275">
              <w:rPr>
                <w:rFonts w:ascii="Times New Roman" w:eastAsia="Times New Roman" w:hAnsi="Times New Roman" w:cs="Times New Roman"/>
                <w:iCs/>
                <w:sz w:val="24"/>
                <w:szCs w:val="24"/>
                <w:lang w:val="lt-LT" w:eastAsia="lt-LT"/>
              </w:rPr>
              <w:t xml:space="preserve">9.6. </w:t>
            </w:r>
            <w:r w:rsidRPr="00304275">
              <w:rPr>
                <w:rFonts w:ascii="Times New Roman" w:eastAsia="Times New Roman" w:hAnsi="Times New Roman" w:cs="Times New Roman"/>
                <w:b/>
                <w:iCs/>
                <w:sz w:val="24"/>
                <w:szCs w:val="24"/>
                <w:lang w:val="lt-LT" w:eastAsia="lt-LT"/>
              </w:rPr>
              <w:t>Nuomininko</w:t>
            </w:r>
            <w:r w:rsidR="009469AB" w:rsidRPr="00304275">
              <w:rPr>
                <w:rFonts w:ascii="Times New Roman" w:eastAsia="Times New Roman" w:hAnsi="Times New Roman" w:cs="Times New Roman"/>
                <w:iCs/>
                <w:sz w:val="24"/>
                <w:szCs w:val="24"/>
                <w:lang w:val="lt-LT" w:eastAsia="lt-LT"/>
              </w:rPr>
              <w:t xml:space="preserve"> atsakingas asmuo</w:t>
            </w:r>
            <w:r w:rsidRPr="00304275">
              <w:rPr>
                <w:rFonts w:ascii="Times New Roman" w:eastAsia="Times New Roman" w:hAnsi="Times New Roman" w:cs="Times New Roman"/>
                <w:iCs/>
                <w:sz w:val="24"/>
                <w:szCs w:val="24"/>
                <w:lang w:val="lt-LT" w:eastAsia="lt-LT"/>
              </w:rPr>
              <w:t xml:space="preserve"> už Sutarties vykdymą: </w:t>
            </w:r>
          </w:p>
          <w:p w:rsidR="00F1759F" w:rsidRPr="00304275" w:rsidRDefault="00996A06" w:rsidP="009469AB">
            <w:pPr>
              <w:spacing w:after="0" w:line="240" w:lineRule="auto"/>
              <w:rPr>
                <w:rFonts w:ascii="Times New Roman" w:eastAsia="Times New Roman" w:hAnsi="Times New Roman" w:cs="Times New Roman"/>
                <w:sz w:val="24"/>
                <w:szCs w:val="24"/>
                <w:lang w:val="lt-LT" w:eastAsia="lt-LT"/>
              </w:rPr>
            </w:pPr>
            <w:r w:rsidRPr="00304275">
              <w:rPr>
                <w:rFonts w:ascii="Times New Roman" w:eastAsia="Times New Roman" w:hAnsi="Times New Roman" w:cs="Times New Roman"/>
                <w:iCs/>
                <w:sz w:val="24"/>
                <w:szCs w:val="24"/>
                <w:lang w:val="lt-LT" w:eastAsia="lt-LT"/>
              </w:rPr>
              <w:t>9.7.</w:t>
            </w:r>
            <w:r w:rsidRPr="00304275">
              <w:rPr>
                <w:rFonts w:ascii="Times New Roman" w:eastAsia="Times New Roman" w:hAnsi="Times New Roman" w:cs="Times New Roman"/>
                <w:b/>
                <w:iCs/>
                <w:sz w:val="24"/>
                <w:szCs w:val="24"/>
                <w:lang w:val="lt-LT" w:eastAsia="lt-LT"/>
              </w:rPr>
              <w:t xml:space="preserve"> Nuomotojo</w:t>
            </w:r>
            <w:r w:rsidRPr="00304275">
              <w:rPr>
                <w:rFonts w:ascii="Times New Roman" w:eastAsia="Times New Roman" w:hAnsi="Times New Roman" w:cs="Times New Roman"/>
                <w:iCs/>
                <w:sz w:val="24"/>
                <w:szCs w:val="24"/>
                <w:lang w:val="lt-LT" w:eastAsia="lt-LT"/>
              </w:rPr>
              <w:t xml:space="preserve"> atsakingi asmenys už Sutarties vykdymą:</w:t>
            </w:r>
          </w:p>
          <w:p w:rsidR="00996A06" w:rsidRPr="00304275" w:rsidRDefault="00F1759F" w:rsidP="009469AB">
            <w:pPr>
              <w:spacing w:after="0" w:line="240" w:lineRule="auto"/>
              <w:rPr>
                <w:rFonts w:ascii="Times New Roman" w:eastAsia="Times New Roman" w:hAnsi="Times New Roman" w:cs="Times New Roman"/>
                <w:sz w:val="24"/>
                <w:szCs w:val="24"/>
                <w:lang w:val="lt-LT" w:eastAsia="lt-LT"/>
              </w:rPr>
            </w:pPr>
            <w:r w:rsidRPr="00304275">
              <w:rPr>
                <w:rFonts w:ascii="Times New Roman" w:eastAsia="Times New Roman" w:hAnsi="Times New Roman" w:cs="Times New Roman"/>
                <w:sz w:val="24"/>
                <w:szCs w:val="24"/>
                <w:lang w:val="lt-LT" w:eastAsia="lt-LT"/>
              </w:rPr>
              <w:t>9.8.</w:t>
            </w:r>
            <w:r w:rsidR="00304275" w:rsidRPr="00834CC9">
              <w:rPr>
                <w:rFonts w:ascii="Times New Roman" w:hAnsi="Times New Roman" w:cs="Times New Roman"/>
                <w:b/>
                <w:iCs/>
                <w:sz w:val="24"/>
                <w:szCs w:val="24"/>
                <w:lang w:val="lt-LT"/>
              </w:rPr>
              <w:t xml:space="preserve"> Nuomotojo</w:t>
            </w:r>
            <w:r w:rsidR="00304275" w:rsidRPr="00834CC9">
              <w:rPr>
                <w:rFonts w:ascii="Times New Roman" w:hAnsi="Times New Roman" w:cs="Times New Roman"/>
                <w:iCs/>
                <w:sz w:val="24"/>
                <w:szCs w:val="24"/>
                <w:lang w:val="lt-LT"/>
              </w:rPr>
              <w:t xml:space="preserve"> </w:t>
            </w:r>
            <w:r w:rsidR="00304275" w:rsidRPr="00834CC9">
              <w:rPr>
                <w:rFonts w:ascii="Times New Roman" w:hAnsi="Times New Roman" w:cs="Times New Roman"/>
                <w:color w:val="000000"/>
                <w:sz w:val="24"/>
                <w:szCs w:val="24"/>
                <w:lang w:val="lt-LT"/>
              </w:rPr>
              <w:t>paskirtas asmuo, atsakingas už Sutarties ir pakeitimų paskelbimą</w:t>
            </w:r>
            <w:r w:rsidR="00304275" w:rsidRPr="00834CC9">
              <w:rPr>
                <w:rFonts w:ascii="Times New Roman" w:hAnsi="Times New Roman" w:cs="Times New Roman"/>
                <w:iCs/>
                <w:sz w:val="24"/>
                <w:szCs w:val="24"/>
                <w:lang w:val="lt-LT"/>
              </w:rPr>
              <w:t>:</w:t>
            </w:r>
          </w:p>
        </w:tc>
      </w:tr>
      <w:tr w:rsidR="00996A06" w:rsidRPr="00996A06" w:rsidTr="00236716">
        <w:tc>
          <w:tcPr>
            <w:tcW w:w="9493" w:type="dxa"/>
            <w:gridSpan w:val="2"/>
          </w:tcPr>
          <w:p w:rsidR="00996A06" w:rsidRPr="00304275" w:rsidRDefault="00996A06" w:rsidP="00996A06">
            <w:pPr>
              <w:spacing w:after="0" w:line="240" w:lineRule="auto"/>
              <w:jc w:val="both"/>
              <w:rPr>
                <w:rFonts w:ascii="Times New Roman" w:eastAsia="Times New Roman" w:hAnsi="Times New Roman" w:cs="Times New Roman"/>
                <w:b/>
                <w:sz w:val="24"/>
                <w:szCs w:val="24"/>
                <w:lang w:val="lt-LT" w:eastAsia="lt-LT"/>
              </w:rPr>
            </w:pPr>
            <w:r w:rsidRPr="00304275">
              <w:rPr>
                <w:rFonts w:ascii="Times New Roman" w:eastAsia="Times New Roman" w:hAnsi="Times New Roman" w:cs="Times New Roman"/>
                <w:b/>
                <w:sz w:val="24"/>
                <w:szCs w:val="24"/>
                <w:lang w:val="lt-LT" w:eastAsia="lt-LT"/>
              </w:rPr>
              <w:t xml:space="preserve">10. Sutarties įsigaliojimas/galiojimo terminas/ pratęsimas. </w:t>
            </w:r>
          </w:p>
          <w:p w:rsidR="00996A06" w:rsidRPr="00304275" w:rsidRDefault="00996A06" w:rsidP="00996A06">
            <w:pPr>
              <w:spacing w:after="0" w:line="240" w:lineRule="auto"/>
              <w:jc w:val="both"/>
              <w:rPr>
                <w:rFonts w:ascii="Times New Roman" w:eastAsia="Times New Roman" w:hAnsi="Times New Roman" w:cs="Times New Roman"/>
                <w:sz w:val="24"/>
                <w:szCs w:val="24"/>
                <w:lang w:val="lt-LT" w:eastAsia="lt-LT"/>
              </w:rPr>
            </w:pPr>
            <w:r w:rsidRPr="00304275">
              <w:rPr>
                <w:rFonts w:ascii="Times New Roman" w:eastAsia="Times New Roman" w:hAnsi="Times New Roman" w:cs="Times New Roman"/>
                <w:sz w:val="24"/>
                <w:szCs w:val="24"/>
                <w:lang w:val="lt-LT" w:eastAsia="lt-LT"/>
              </w:rPr>
              <w:t>10.1.</w:t>
            </w:r>
            <w:r w:rsidRPr="00304275">
              <w:rPr>
                <w:rFonts w:ascii="Times New Roman" w:eastAsia="Times New Roman" w:hAnsi="Times New Roman" w:cs="Times New Roman"/>
                <w:b/>
                <w:sz w:val="24"/>
                <w:szCs w:val="24"/>
                <w:lang w:val="lt-LT" w:eastAsia="lt-LT"/>
              </w:rPr>
              <w:t xml:space="preserve"> </w:t>
            </w:r>
            <w:r w:rsidRPr="00304275">
              <w:rPr>
                <w:rFonts w:ascii="Times New Roman" w:eastAsia="Times New Roman" w:hAnsi="Times New Roman" w:cs="Times New Roman"/>
                <w:sz w:val="24"/>
                <w:szCs w:val="24"/>
                <w:lang w:val="lt-LT" w:eastAsia="lt-LT"/>
              </w:rPr>
              <w:t xml:space="preserve">Sutartis </w:t>
            </w:r>
            <w:r w:rsidR="009469AB" w:rsidRPr="00304275">
              <w:rPr>
                <w:rFonts w:ascii="Times New Roman" w:eastAsia="Times New Roman" w:hAnsi="Times New Roman" w:cs="Times New Roman"/>
                <w:sz w:val="24"/>
                <w:szCs w:val="24"/>
                <w:lang w:val="lt-LT" w:eastAsia="lt-LT"/>
              </w:rPr>
              <w:t>galioja 24</w:t>
            </w:r>
            <w:r w:rsidRPr="00304275">
              <w:rPr>
                <w:rFonts w:ascii="Times New Roman" w:eastAsia="Times New Roman" w:hAnsi="Times New Roman" w:cs="Times New Roman"/>
                <w:sz w:val="24"/>
                <w:szCs w:val="24"/>
                <w:lang w:val="lt-LT" w:eastAsia="lt-LT"/>
              </w:rPr>
              <w:t xml:space="preserve"> mėnesius nuo Sutarties įsigaliojimo, o finansinių įsipareigojimų atžvilgiu – iki visiško jų įvykdymo.</w:t>
            </w:r>
          </w:p>
          <w:p w:rsidR="00996A06" w:rsidRPr="00304275" w:rsidRDefault="00996A06" w:rsidP="00996A06">
            <w:pPr>
              <w:spacing w:after="0" w:line="240" w:lineRule="auto"/>
              <w:rPr>
                <w:rFonts w:ascii="Times New Roman" w:eastAsia="Times New Roman" w:hAnsi="Times New Roman" w:cs="Times New Roman"/>
                <w:sz w:val="24"/>
                <w:szCs w:val="24"/>
                <w:lang w:val="lt-LT" w:eastAsia="lt-LT"/>
              </w:rPr>
            </w:pPr>
            <w:r w:rsidRPr="00304275">
              <w:rPr>
                <w:rFonts w:ascii="Times New Roman" w:eastAsia="Times New Roman" w:hAnsi="Times New Roman" w:cs="Times New Roman"/>
                <w:sz w:val="24"/>
                <w:szCs w:val="24"/>
                <w:lang w:val="lt-LT" w:eastAsia="lt-LT"/>
              </w:rPr>
              <w:t>10.2. Sutarties pratęsimas nenumatomas</w:t>
            </w:r>
            <w:r w:rsidR="009469AB" w:rsidRPr="00304275">
              <w:rPr>
                <w:rFonts w:ascii="Times New Roman" w:eastAsia="Times New Roman" w:hAnsi="Times New Roman" w:cs="Times New Roman"/>
                <w:sz w:val="24"/>
                <w:szCs w:val="24"/>
                <w:lang w:val="lt-LT" w:eastAsia="lt-LT"/>
              </w:rPr>
              <w:t xml:space="preserve">. </w:t>
            </w:r>
          </w:p>
        </w:tc>
      </w:tr>
      <w:tr w:rsidR="00996A06" w:rsidRPr="00996A06" w:rsidTr="00236716">
        <w:tc>
          <w:tcPr>
            <w:tcW w:w="9493" w:type="dxa"/>
            <w:gridSpan w:val="2"/>
          </w:tcPr>
          <w:p w:rsidR="00996A06" w:rsidRPr="00304275" w:rsidRDefault="00996A06" w:rsidP="00996A06">
            <w:pPr>
              <w:spacing w:after="0" w:line="240" w:lineRule="auto"/>
              <w:rPr>
                <w:rFonts w:ascii="Times New Roman" w:eastAsia="Times New Roman" w:hAnsi="Times New Roman" w:cs="Times New Roman"/>
                <w:b/>
                <w:sz w:val="24"/>
                <w:szCs w:val="24"/>
                <w:lang w:val="lt-LT" w:eastAsia="lt-LT"/>
              </w:rPr>
            </w:pPr>
            <w:r w:rsidRPr="00304275">
              <w:rPr>
                <w:rFonts w:ascii="Times New Roman" w:eastAsia="Times New Roman" w:hAnsi="Times New Roman" w:cs="Times New Roman"/>
                <w:b/>
                <w:sz w:val="24"/>
                <w:szCs w:val="24"/>
                <w:lang w:val="lt-LT" w:eastAsia="lt-LT"/>
              </w:rPr>
              <w:t>11.Sutarties priedai:</w:t>
            </w:r>
          </w:p>
          <w:p w:rsidR="00996A06" w:rsidRPr="00304275" w:rsidRDefault="00996A06" w:rsidP="00996A06">
            <w:pPr>
              <w:spacing w:after="0" w:line="240" w:lineRule="auto"/>
              <w:rPr>
                <w:rFonts w:ascii="Times New Roman" w:eastAsia="Times New Roman" w:hAnsi="Times New Roman" w:cs="Times New Roman"/>
                <w:sz w:val="24"/>
                <w:szCs w:val="24"/>
                <w:lang w:val="lt-LT" w:eastAsia="lt-LT"/>
              </w:rPr>
            </w:pPr>
            <w:r w:rsidRPr="00304275">
              <w:rPr>
                <w:rFonts w:ascii="Times New Roman" w:eastAsia="Times New Roman" w:hAnsi="Times New Roman" w:cs="Times New Roman"/>
                <w:sz w:val="24"/>
                <w:szCs w:val="24"/>
                <w:lang w:val="lt-LT" w:eastAsia="lt-LT"/>
              </w:rPr>
              <w:t>11.1.</w:t>
            </w:r>
            <w:r w:rsidRPr="00304275">
              <w:rPr>
                <w:rFonts w:ascii="Times New Roman" w:eastAsia="Times New Roman" w:hAnsi="Times New Roman" w:cs="Times New Roman"/>
                <w:b/>
                <w:sz w:val="24"/>
                <w:szCs w:val="24"/>
                <w:lang w:val="lt-LT" w:eastAsia="lt-LT"/>
              </w:rPr>
              <w:t xml:space="preserve"> </w:t>
            </w:r>
            <w:r w:rsidRPr="00304275">
              <w:rPr>
                <w:rFonts w:ascii="Times New Roman" w:eastAsia="Times New Roman" w:hAnsi="Times New Roman" w:cs="Times New Roman"/>
                <w:sz w:val="24"/>
                <w:szCs w:val="24"/>
                <w:lang w:val="lt-LT" w:eastAsia="lt-LT"/>
              </w:rPr>
              <w:t>1 priedas</w:t>
            </w:r>
            <w:r w:rsidRPr="00304275">
              <w:rPr>
                <w:rFonts w:ascii="Times New Roman" w:eastAsia="Times New Roman" w:hAnsi="Times New Roman" w:cs="Times New Roman"/>
                <w:b/>
                <w:sz w:val="24"/>
                <w:szCs w:val="24"/>
                <w:lang w:val="lt-LT" w:eastAsia="lt-LT"/>
              </w:rPr>
              <w:t xml:space="preserve"> </w:t>
            </w:r>
            <w:r w:rsidR="00F334FB" w:rsidRPr="00304275">
              <w:rPr>
                <w:rFonts w:ascii="Times New Roman" w:eastAsia="Times New Roman" w:hAnsi="Times New Roman" w:cs="Times New Roman"/>
                <w:sz w:val="24"/>
                <w:szCs w:val="24"/>
                <w:lang w:val="lt-LT" w:eastAsia="lt-LT"/>
              </w:rPr>
              <w:t xml:space="preserve">Standartinių krovininių </w:t>
            </w:r>
            <w:r w:rsidRPr="00304275">
              <w:rPr>
                <w:rFonts w:ascii="Times New Roman" w:eastAsia="Times New Roman" w:hAnsi="Times New Roman" w:cs="Times New Roman"/>
                <w:sz w:val="24"/>
                <w:szCs w:val="24"/>
                <w:lang w:val="lt-LT" w:eastAsia="lt-LT"/>
              </w:rPr>
              <w:t>konteinerių nu</w:t>
            </w:r>
            <w:r w:rsidR="00F334FB" w:rsidRPr="00304275">
              <w:rPr>
                <w:rFonts w:ascii="Times New Roman" w:eastAsia="Times New Roman" w:hAnsi="Times New Roman" w:cs="Times New Roman"/>
                <w:sz w:val="24"/>
                <w:szCs w:val="24"/>
                <w:lang w:val="lt-LT" w:eastAsia="lt-LT"/>
              </w:rPr>
              <w:t xml:space="preserve">omos techninė specifikacija“, 2 </w:t>
            </w:r>
            <w:r w:rsidRPr="00304275">
              <w:rPr>
                <w:rFonts w:ascii="Times New Roman" w:eastAsia="Times New Roman" w:hAnsi="Times New Roman" w:cs="Times New Roman"/>
                <w:sz w:val="24"/>
                <w:szCs w:val="24"/>
                <w:lang w:val="lt-LT" w:eastAsia="lt-LT"/>
              </w:rPr>
              <w:t>lapai;</w:t>
            </w:r>
          </w:p>
          <w:p w:rsidR="00996A06" w:rsidRPr="00304275" w:rsidRDefault="00996A06" w:rsidP="00996A06">
            <w:pPr>
              <w:spacing w:after="0" w:line="240" w:lineRule="auto"/>
              <w:rPr>
                <w:rFonts w:ascii="Times New Roman" w:eastAsia="Times New Roman" w:hAnsi="Times New Roman" w:cs="Times New Roman"/>
                <w:b/>
                <w:sz w:val="24"/>
                <w:szCs w:val="24"/>
                <w:lang w:val="lt-LT" w:eastAsia="lt-LT"/>
              </w:rPr>
            </w:pPr>
            <w:r w:rsidRPr="00304275">
              <w:rPr>
                <w:rFonts w:ascii="Times New Roman" w:eastAsia="Times New Roman" w:hAnsi="Times New Roman" w:cs="Times New Roman"/>
                <w:sz w:val="24"/>
                <w:szCs w:val="24"/>
                <w:lang w:val="lt-LT" w:eastAsia="lt-LT"/>
              </w:rPr>
              <w:t>11.2. 2 priedas „</w:t>
            </w:r>
            <w:r w:rsidR="00F334FB" w:rsidRPr="00304275">
              <w:rPr>
                <w:rFonts w:ascii="Times New Roman" w:eastAsia="Times New Roman" w:hAnsi="Times New Roman" w:cs="Times New Roman"/>
                <w:color w:val="000000" w:themeColor="text1"/>
                <w:sz w:val="24"/>
                <w:szCs w:val="24"/>
                <w:lang w:val="lt-LT" w:eastAsia="lt-LT"/>
              </w:rPr>
              <w:t xml:space="preserve">Pasiūlymas“, </w:t>
            </w:r>
            <w:r w:rsidRPr="00304275">
              <w:rPr>
                <w:rFonts w:ascii="Times New Roman" w:eastAsia="Times New Roman" w:hAnsi="Times New Roman" w:cs="Times New Roman"/>
                <w:color w:val="000000" w:themeColor="text1"/>
                <w:sz w:val="24"/>
                <w:szCs w:val="24"/>
                <w:lang w:val="lt-LT" w:eastAsia="lt-LT"/>
              </w:rPr>
              <w:t xml:space="preserve"> </w:t>
            </w:r>
            <w:r w:rsidR="00932AC2" w:rsidRPr="00304275">
              <w:rPr>
                <w:rFonts w:ascii="Times New Roman" w:eastAsia="Times New Roman" w:hAnsi="Times New Roman" w:cs="Times New Roman"/>
                <w:color w:val="000000" w:themeColor="text1"/>
                <w:sz w:val="24"/>
                <w:szCs w:val="24"/>
                <w:lang w:val="lt-LT" w:eastAsia="lt-LT"/>
              </w:rPr>
              <w:t xml:space="preserve">   </w:t>
            </w:r>
            <w:r w:rsidRPr="00304275">
              <w:rPr>
                <w:rFonts w:ascii="Times New Roman" w:eastAsia="Times New Roman" w:hAnsi="Times New Roman" w:cs="Times New Roman"/>
                <w:color w:val="000000" w:themeColor="text1"/>
                <w:sz w:val="24"/>
                <w:szCs w:val="24"/>
                <w:lang w:val="lt-LT" w:eastAsia="lt-LT"/>
              </w:rPr>
              <w:t>lapai.</w:t>
            </w:r>
          </w:p>
        </w:tc>
      </w:tr>
      <w:tr w:rsidR="00996A06" w:rsidRPr="00996A06" w:rsidTr="00236716">
        <w:tblPrEx>
          <w:tblLook w:val="01E0" w:firstRow="1" w:lastRow="1" w:firstColumn="1" w:lastColumn="1" w:noHBand="0" w:noVBand="0"/>
        </w:tblPrEx>
        <w:tc>
          <w:tcPr>
            <w:tcW w:w="4826" w:type="dxa"/>
          </w:tcPr>
          <w:p w:rsidR="00996A06" w:rsidRPr="00996A06" w:rsidRDefault="00996A06" w:rsidP="00996A06">
            <w:pPr>
              <w:spacing w:after="0" w:line="240" w:lineRule="auto"/>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12. Rekvizitai</w:t>
            </w:r>
          </w:p>
          <w:p w:rsidR="00996A06" w:rsidRPr="00996A06" w:rsidRDefault="00996A06" w:rsidP="00996A06">
            <w:pPr>
              <w:spacing w:after="0" w:line="240" w:lineRule="auto"/>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12.1. Nuomininko rekvizitai</w:t>
            </w:r>
          </w:p>
          <w:p w:rsidR="00996A06" w:rsidRPr="00996A06" w:rsidRDefault="00996A06" w:rsidP="00996A06">
            <w:pPr>
              <w:spacing w:after="0" w:line="276" w:lineRule="auto"/>
              <w:rPr>
                <w:rFonts w:ascii="Times New Roman" w:eastAsia="Times New Roman" w:hAnsi="Times New Roman" w:cs="Times New Roman"/>
                <w:sz w:val="24"/>
                <w:szCs w:val="24"/>
                <w:lang w:val="lt-LT" w:eastAsia="lt-LT"/>
              </w:rPr>
            </w:pPr>
            <w:r w:rsidRPr="00996A06">
              <w:rPr>
                <w:rFonts w:ascii="Times New Roman" w:eastAsia="Calibri" w:hAnsi="Times New Roman" w:cs="Times New Roman"/>
                <w:b/>
                <w:sz w:val="24"/>
                <w:szCs w:val="24"/>
                <w:lang w:val="lt-LT" w:eastAsia="lt-LT"/>
              </w:rPr>
              <w:t>LK LV Įgulų aptarnavimo tarnyba</w:t>
            </w:r>
          </w:p>
          <w:p w:rsidR="00996A06" w:rsidRPr="00996A06" w:rsidRDefault="00996A06" w:rsidP="00996A06">
            <w:pPr>
              <w:spacing w:after="0" w:line="276" w:lineRule="auto"/>
              <w:rPr>
                <w:rFonts w:ascii="Times New Roman" w:eastAsia="Times New Roman" w:hAnsi="Times New Roman" w:cs="Times New Roman"/>
                <w:sz w:val="24"/>
                <w:szCs w:val="24"/>
                <w:lang w:val="lt-LT" w:eastAsia="lt-LT"/>
              </w:rPr>
            </w:pPr>
            <w:r w:rsidRPr="00996A06">
              <w:rPr>
                <w:rFonts w:ascii="Times New Roman" w:eastAsia="Calibri" w:hAnsi="Times New Roman" w:cs="Times New Roman"/>
                <w:sz w:val="24"/>
                <w:szCs w:val="24"/>
                <w:lang w:val="lt-LT" w:eastAsia="lt-LT"/>
              </w:rPr>
              <w:t>Mindaugo g. 26, LT-03215 Vilnius</w:t>
            </w:r>
            <w:r w:rsidRPr="00996A06">
              <w:rPr>
                <w:rFonts w:ascii="Times New Roman" w:eastAsia="Calibri" w:hAnsi="Times New Roman" w:cs="Times New Roman"/>
                <w:sz w:val="24"/>
                <w:szCs w:val="24"/>
                <w:lang w:val="lt-LT" w:eastAsia="lt-LT"/>
              </w:rPr>
              <w:tab/>
            </w:r>
          </w:p>
          <w:p w:rsidR="00996A06" w:rsidRPr="00996A06" w:rsidRDefault="00996A06" w:rsidP="00996A06">
            <w:pPr>
              <w:spacing w:after="0" w:line="276" w:lineRule="auto"/>
              <w:rPr>
                <w:rFonts w:ascii="Times New Roman" w:eastAsia="Times New Roman" w:hAnsi="Times New Roman" w:cs="Times New Roman"/>
                <w:sz w:val="24"/>
                <w:szCs w:val="24"/>
                <w:lang w:val="lt-LT" w:eastAsia="lt-LT"/>
              </w:rPr>
            </w:pPr>
            <w:r w:rsidRPr="00996A06">
              <w:rPr>
                <w:rFonts w:ascii="Times New Roman" w:eastAsia="Calibri" w:hAnsi="Times New Roman" w:cs="Times New Roman"/>
                <w:sz w:val="24"/>
                <w:szCs w:val="24"/>
                <w:lang w:val="lt-LT" w:eastAsia="lt-LT"/>
              </w:rPr>
              <w:t>Filialo kodas 300066843</w:t>
            </w:r>
          </w:p>
          <w:p w:rsidR="00996A06" w:rsidRPr="00996A06" w:rsidRDefault="00996A06" w:rsidP="00996A06">
            <w:pPr>
              <w:spacing w:after="0" w:line="276" w:lineRule="auto"/>
              <w:rPr>
                <w:rFonts w:ascii="Times New Roman" w:eastAsia="Times New Roman" w:hAnsi="Times New Roman" w:cs="Times New Roman"/>
                <w:sz w:val="24"/>
                <w:szCs w:val="24"/>
                <w:lang w:val="lt-LT" w:eastAsia="lt-LT"/>
              </w:rPr>
            </w:pPr>
            <w:r w:rsidRPr="00996A06">
              <w:rPr>
                <w:rFonts w:ascii="Times New Roman" w:eastAsia="Calibri" w:hAnsi="Times New Roman" w:cs="Times New Roman"/>
                <w:sz w:val="24"/>
                <w:szCs w:val="24"/>
                <w:lang w:val="lt-LT" w:eastAsia="lt-LT"/>
              </w:rPr>
              <w:t>Tel. +370 5278 53 43</w:t>
            </w:r>
          </w:p>
          <w:p w:rsidR="00996A06" w:rsidRPr="00996A06" w:rsidRDefault="00996A06" w:rsidP="00996A06">
            <w:pPr>
              <w:widowControl w:val="0"/>
              <w:spacing w:after="0" w:line="240" w:lineRule="auto"/>
              <w:rPr>
                <w:rFonts w:ascii="Times New Roman" w:eastAsia="Calibri" w:hAnsi="Times New Roman" w:cs="Times New Roman"/>
                <w:b/>
                <w:sz w:val="24"/>
                <w:szCs w:val="24"/>
                <w:lang w:val="lt-LT" w:eastAsia="lt-LT"/>
              </w:rPr>
            </w:pPr>
            <w:r w:rsidRPr="00996A06">
              <w:rPr>
                <w:rFonts w:ascii="Times New Roman" w:eastAsia="Calibri" w:hAnsi="Times New Roman" w:cs="Times New Roman"/>
                <w:b/>
                <w:sz w:val="24"/>
                <w:szCs w:val="24"/>
                <w:lang w:val="lt-LT" w:eastAsia="lt-LT"/>
              </w:rPr>
              <w:t>12.2. Mokėtojo rekvizitai:</w:t>
            </w:r>
          </w:p>
          <w:p w:rsidR="00996A06" w:rsidRPr="00996A06" w:rsidRDefault="00996A06" w:rsidP="00996A06">
            <w:pPr>
              <w:spacing w:after="0" w:line="240" w:lineRule="auto"/>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Lietuvos kariuomenė</w:t>
            </w:r>
          </w:p>
          <w:p w:rsidR="00996A06" w:rsidRPr="00996A06" w:rsidRDefault="00996A06" w:rsidP="00996A06">
            <w:pPr>
              <w:spacing w:after="0" w:line="240" w:lineRule="auto"/>
              <w:rPr>
                <w:rFonts w:ascii="Times New Roman" w:eastAsia="Calibri" w:hAnsi="Times New Roman" w:cs="Times New Roman"/>
                <w:sz w:val="24"/>
                <w:szCs w:val="24"/>
                <w:lang w:val="lt-LT" w:eastAsia="lt-LT"/>
              </w:rPr>
            </w:pPr>
            <w:r w:rsidRPr="00996A06">
              <w:rPr>
                <w:rFonts w:ascii="Times New Roman" w:eastAsia="Calibri" w:hAnsi="Times New Roman" w:cs="Times New Roman"/>
                <w:sz w:val="24"/>
                <w:szCs w:val="24"/>
                <w:lang w:val="lt-LT" w:eastAsia="lt-LT"/>
              </w:rPr>
              <w:t>Šv. Ignoto g. 8, Vilnius</w:t>
            </w:r>
          </w:p>
          <w:p w:rsidR="00996A06" w:rsidRPr="00996A06" w:rsidRDefault="00996A06" w:rsidP="00996A06">
            <w:pPr>
              <w:spacing w:after="0" w:line="240" w:lineRule="auto"/>
              <w:rPr>
                <w:rFonts w:ascii="Times New Roman" w:eastAsia="Calibri" w:hAnsi="Times New Roman" w:cs="Times New Roman"/>
                <w:sz w:val="24"/>
                <w:szCs w:val="24"/>
                <w:lang w:val="lt-LT" w:eastAsia="lt-LT"/>
              </w:rPr>
            </w:pPr>
            <w:r w:rsidRPr="00996A06">
              <w:rPr>
                <w:rFonts w:ascii="Times New Roman" w:eastAsia="Calibri" w:hAnsi="Times New Roman" w:cs="Times New Roman"/>
                <w:sz w:val="24"/>
                <w:szCs w:val="24"/>
                <w:lang w:val="lt-LT" w:eastAsia="lt-LT"/>
              </w:rPr>
              <w:t>Įm. kodas 188732677</w:t>
            </w:r>
          </w:p>
          <w:p w:rsidR="00996A06" w:rsidRPr="00996A06" w:rsidRDefault="00996A06" w:rsidP="00996A06">
            <w:pPr>
              <w:spacing w:after="0" w:line="240" w:lineRule="auto"/>
              <w:rPr>
                <w:rFonts w:ascii="Times New Roman" w:eastAsia="Calibri" w:hAnsi="Times New Roman" w:cs="Times New Roman"/>
                <w:sz w:val="24"/>
                <w:szCs w:val="24"/>
                <w:lang w:val="lt-LT" w:eastAsia="lt-LT"/>
              </w:rPr>
            </w:pPr>
            <w:r w:rsidRPr="00996A06">
              <w:rPr>
                <w:rFonts w:ascii="Times New Roman" w:eastAsia="Calibri" w:hAnsi="Times New Roman" w:cs="Times New Roman"/>
                <w:sz w:val="24"/>
                <w:szCs w:val="24"/>
                <w:lang w:val="lt-LT" w:eastAsia="lt-LT"/>
              </w:rPr>
              <w:t>PVM kodas  LT887326716</w:t>
            </w:r>
          </w:p>
          <w:p w:rsidR="00996A06" w:rsidRPr="00996A06" w:rsidRDefault="00996A06" w:rsidP="00996A06">
            <w:pPr>
              <w:spacing w:after="0" w:line="240" w:lineRule="auto"/>
              <w:rPr>
                <w:rFonts w:ascii="Times New Roman" w:eastAsia="Calibri" w:hAnsi="Times New Roman" w:cs="Times New Roman"/>
                <w:sz w:val="24"/>
                <w:szCs w:val="24"/>
                <w:lang w:val="lt-LT" w:eastAsia="lt-LT"/>
              </w:rPr>
            </w:pPr>
            <w:r w:rsidRPr="00996A06">
              <w:rPr>
                <w:rFonts w:ascii="Times New Roman" w:eastAsia="Calibri" w:hAnsi="Times New Roman" w:cs="Times New Roman"/>
                <w:sz w:val="24"/>
                <w:szCs w:val="24"/>
                <w:lang w:val="lt-LT" w:eastAsia="lt-LT"/>
              </w:rPr>
              <w:t xml:space="preserve">Lietuvos Respublikos finansų ministerija, </w:t>
            </w:r>
          </w:p>
          <w:p w:rsidR="00996A06" w:rsidRPr="00996A06" w:rsidRDefault="00996A06" w:rsidP="00996A06">
            <w:pPr>
              <w:spacing w:after="0" w:line="240" w:lineRule="auto"/>
              <w:rPr>
                <w:rFonts w:ascii="Times New Roman" w:eastAsia="Calibri" w:hAnsi="Times New Roman" w:cs="Times New Roman"/>
                <w:sz w:val="24"/>
                <w:szCs w:val="24"/>
                <w:lang w:val="lt-LT" w:eastAsia="lt-LT"/>
              </w:rPr>
            </w:pPr>
            <w:r w:rsidRPr="00996A06">
              <w:rPr>
                <w:rFonts w:ascii="Times New Roman" w:eastAsia="Calibri" w:hAnsi="Times New Roman" w:cs="Times New Roman"/>
                <w:sz w:val="24"/>
                <w:szCs w:val="24"/>
                <w:lang w:val="lt-LT" w:eastAsia="lt-LT"/>
              </w:rPr>
              <w:t>Banko kodas 40 400</w:t>
            </w:r>
          </w:p>
          <w:p w:rsidR="00996A06" w:rsidRPr="001E71D7" w:rsidRDefault="00996A06" w:rsidP="00996A06">
            <w:pPr>
              <w:spacing w:after="0" w:line="240" w:lineRule="auto"/>
              <w:rPr>
                <w:rFonts w:ascii="Times New Roman" w:eastAsia="Calibri" w:hAnsi="Times New Roman" w:cs="Times New Roman"/>
                <w:sz w:val="24"/>
                <w:szCs w:val="24"/>
                <w:lang w:val="lt-LT" w:eastAsia="lt-LT"/>
              </w:rPr>
            </w:pPr>
            <w:r w:rsidRPr="00996A06">
              <w:rPr>
                <w:rFonts w:ascii="Times New Roman" w:eastAsia="Calibri" w:hAnsi="Times New Roman" w:cs="Times New Roman"/>
                <w:sz w:val="24"/>
                <w:szCs w:val="24"/>
                <w:lang w:val="lt-LT" w:eastAsia="lt-LT"/>
              </w:rPr>
              <w:t>A. s. LT62 40400 63610 001175</w:t>
            </w:r>
          </w:p>
          <w:p w:rsidR="009469AB" w:rsidRPr="00996A06" w:rsidRDefault="009469AB" w:rsidP="00996A06">
            <w:pPr>
              <w:spacing w:after="0" w:line="240" w:lineRule="auto"/>
              <w:rPr>
                <w:rFonts w:ascii="Times New Roman" w:eastAsia="Times New Roman" w:hAnsi="Times New Roman" w:cs="Times New Roman"/>
                <w:sz w:val="24"/>
                <w:szCs w:val="24"/>
                <w:lang w:val="lt-LT" w:eastAsia="lt-LT"/>
              </w:rPr>
            </w:pPr>
            <w:r w:rsidRPr="001E71D7">
              <w:rPr>
                <w:rFonts w:ascii="Times New Roman" w:eastAsia="Times New Roman" w:hAnsi="Times New Roman" w:cs="Times New Roman"/>
                <w:sz w:val="24"/>
                <w:szCs w:val="24"/>
                <w:lang w:val="lt-LT" w:eastAsia="lt-LT"/>
              </w:rPr>
              <w:t xml:space="preserve"> </w:t>
            </w:r>
          </w:p>
        </w:tc>
        <w:tc>
          <w:tcPr>
            <w:tcW w:w="4667" w:type="dxa"/>
          </w:tcPr>
          <w:p w:rsidR="00996A06" w:rsidRPr="00996A06" w:rsidRDefault="00996A06" w:rsidP="00996A06">
            <w:pPr>
              <w:spacing w:after="0" w:line="240" w:lineRule="auto"/>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b/>
                <w:sz w:val="24"/>
                <w:szCs w:val="24"/>
                <w:lang w:val="lt-LT" w:eastAsia="lt-LT"/>
              </w:rPr>
              <w:t xml:space="preserve">12.3. </w:t>
            </w:r>
            <w:r w:rsidRPr="00996A06">
              <w:rPr>
                <w:rFonts w:ascii="Times New Roman" w:eastAsia="Times New Roman" w:hAnsi="Times New Roman" w:cs="Times New Roman"/>
                <w:b/>
                <w:spacing w:val="-4"/>
                <w:sz w:val="24"/>
                <w:szCs w:val="24"/>
                <w:lang w:val="lt-LT" w:eastAsia="lt-LT"/>
              </w:rPr>
              <w:t>Nuomotojo</w:t>
            </w:r>
            <w:r w:rsidRPr="00996A06">
              <w:rPr>
                <w:rFonts w:ascii="Times New Roman" w:eastAsia="Times New Roman" w:hAnsi="Times New Roman" w:cs="Times New Roman"/>
                <w:sz w:val="24"/>
                <w:szCs w:val="24"/>
                <w:lang w:val="lt-LT" w:eastAsia="lt-LT"/>
              </w:rPr>
              <w:t xml:space="preserve"> </w:t>
            </w:r>
            <w:r w:rsidRPr="00996A06">
              <w:rPr>
                <w:rFonts w:ascii="Times New Roman" w:eastAsia="Times New Roman" w:hAnsi="Times New Roman" w:cs="Times New Roman"/>
                <w:b/>
                <w:sz w:val="24"/>
                <w:szCs w:val="24"/>
                <w:lang w:val="lt-LT" w:eastAsia="lt-LT"/>
              </w:rPr>
              <w:t>rekvizitai</w:t>
            </w:r>
          </w:p>
          <w:p w:rsidR="00996A06" w:rsidRPr="001E71D7" w:rsidRDefault="00996A06" w:rsidP="009469AB">
            <w:pPr>
              <w:spacing w:after="0" w:line="240" w:lineRule="auto"/>
              <w:rPr>
                <w:rFonts w:ascii="Times New Roman" w:eastAsia="Times New Roman" w:hAnsi="Times New Roman" w:cs="Times New Roman"/>
                <w:sz w:val="24"/>
                <w:szCs w:val="24"/>
                <w:lang w:val="lt-LT" w:eastAsia="lt-LT"/>
              </w:rPr>
            </w:pPr>
          </w:p>
          <w:p w:rsidR="009469AB" w:rsidRPr="001E71D7" w:rsidRDefault="009469AB" w:rsidP="009469AB">
            <w:pPr>
              <w:spacing w:after="0" w:line="240" w:lineRule="auto"/>
              <w:rPr>
                <w:rFonts w:ascii="Times New Roman" w:eastAsia="Times New Roman" w:hAnsi="Times New Roman" w:cs="Times New Roman"/>
                <w:sz w:val="24"/>
                <w:szCs w:val="24"/>
                <w:lang w:val="lt-LT" w:eastAsia="lt-LT"/>
              </w:rPr>
            </w:pPr>
          </w:p>
          <w:p w:rsidR="009469AB" w:rsidRPr="001E71D7" w:rsidRDefault="009469AB" w:rsidP="009469AB">
            <w:pPr>
              <w:spacing w:after="0" w:line="240" w:lineRule="auto"/>
              <w:rPr>
                <w:rFonts w:ascii="Times New Roman" w:eastAsia="Times New Roman" w:hAnsi="Times New Roman" w:cs="Times New Roman"/>
                <w:sz w:val="24"/>
                <w:szCs w:val="24"/>
                <w:lang w:val="lt-LT" w:eastAsia="lt-LT"/>
              </w:rPr>
            </w:pPr>
          </w:p>
          <w:p w:rsidR="009469AB" w:rsidRPr="001E71D7" w:rsidRDefault="009469AB" w:rsidP="009469AB">
            <w:pPr>
              <w:spacing w:after="0" w:line="240" w:lineRule="auto"/>
              <w:rPr>
                <w:rFonts w:ascii="Times New Roman" w:eastAsia="Times New Roman" w:hAnsi="Times New Roman" w:cs="Times New Roman"/>
                <w:sz w:val="24"/>
                <w:szCs w:val="24"/>
                <w:lang w:val="lt-LT" w:eastAsia="lt-LT"/>
              </w:rPr>
            </w:pPr>
          </w:p>
          <w:p w:rsidR="009469AB" w:rsidRPr="001E71D7" w:rsidRDefault="009469AB" w:rsidP="009469AB">
            <w:pPr>
              <w:spacing w:after="0" w:line="240" w:lineRule="auto"/>
              <w:rPr>
                <w:rFonts w:ascii="Times New Roman" w:eastAsia="Times New Roman" w:hAnsi="Times New Roman" w:cs="Times New Roman"/>
                <w:sz w:val="24"/>
                <w:szCs w:val="24"/>
                <w:lang w:val="lt-LT" w:eastAsia="lt-LT"/>
              </w:rPr>
            </w:pPr>
          </w:p>
          <w:p w:rsidR="009469AB" w:rsidRPr="001E71D7" w:rsidRDefault="009469AB" w:rsidP="009469AB">
            <w:pPr>
              <w:spacing w:after="0" w:line="240" w:lineRule="auto"/>
              <w:rPr>
                <w:rFonts w:ascii="Times New Roman" w:eastAsia="Times New Roman" w:hAnsi="Times New Roman" w:cs="Times New Roman"/>
                <w:sz w:val="24"/>
                <w:szCs w:val="24"/>
                <w:lang w:val="lt-LT" w:eastAsia="lt-LT"/>
              </w:rPr>
            </w:pPr>
          </w:p>
          <w:p w:rsidR="009469AB" w:rsidRPr="001E71D7" w:rsidRDefault="009469AB" w:rsidP="009469AB">
            <w:pPr>
              <w:spacing w:after="0" w:line="240" w:lineRule="auto"/>
              <w:rPr>
                <w:rFonts w:ascii="Times New Roman" w:eastAsia="Times New Roman" w:hAnsi="Times New Roman" w:cs="Times New Roman"/>
                <w:sz w:val="24"/>
                <w:szCs w:val="24"/>
                <w:lang w:val="lt-LT" w:eastAsia="lt-LT"/>
              </w:rPr>
            </w:pPr>
          </w:p>
          <w:p w:rsidR="009469AB" w:rsidRPr="001E71D7" w:rsidRDefault="009469AB" w:rsidP="009469AB">
            <w:pPr>
              <w:spacing w:after="0" w:line="240" w:lineRule="auto"/>
              <w:rPr>
                <w:rFonts w:ascii="Times New Roman" w:eastAsia="Times New Roman" w:hAnsi="Times New Roman" w:cs="Times New Roman"/>
                <w:sz w:val="24"/>
                <w:szCs w:val="24"/>
                <w:lang w:val="lt-LT" w:eastAsia="lt-LT"/>
              </w:rPr>
            </w:pPr>
          </w:p>
          <w:p w:rsidR="009469AB" w:rsidRPr="001E71D7" w:rsidRDefault="009469AB" w:rsidP="009469AB">
            <w:pPr>
              <w:spacing w:after="0" w:line="240" w:lineRule="auto"/>
              <w:rPr>
                <w:rFonts w:ascii="Times New Roman" w:eastAsia="Times New Roman" w:hAnsi="Times New Roman" w:cs="Times New Roman"/>
                <w:sz w:val="24"/>
                <w:szCs w:val="24"/>
                <w:lang w:val="lt-LT" w:eastAsia="lt-LT"/>
              </w:rPr>
            </w:pPr>
          </w:p>
          <w:p w:rsidR="009469AB" w:rsidRPr="00996A06" w:rsidRDefault="009469AB" w:rsidP="009469AB">
            <w:pPr>
              <w:spacing w:after="0" w:line="240" w:lineRule="auto"/>
              <w:rPr>
                <w:rFonts w:ascii="Times New Roman" w:eastAsia="Times New Roman" w:hAnsi="Times New Roman" w:cs="Times New Roman"/>
                <w:sz w:val="24"/>
                <w:szCs w:val="24"/>
                <w:lang w:val="lt-LT" w:eastAsia="lt-LT"/>
              </w:rPr>
            </w:pPr>
          </w:p>
        </w:tc>
      </w:tr>
    </w:tbl>
    <w:p w:rsidR="00996A06" w:rsidRPr="00996A06" w:rsidRDefault="00996A06" w:rsidP="00996A06">
      <w:pPr>
        <w:suppressAutoHyphens/>
        <w:spacing w:after="0" w:line="240" w:lineRule="auto"/>
        <w:jc w:val="both"/>
        <w:rPr>
          <w:rFonts w:ascii="Times New Roman" w:eastAsia="Times New Roman" w:hAnsi="Times New Roman" w:cs="Times New Roman"/>
          <w:sz w:val="24"/>
          <w:szCs w:val="24"/>
          <w:lang w:val="lt-LT" w:eastAsia="lt-LT"/>
        </w:rPr>
      </w:pPr>
    </w:p>
    <w:p w:rsidR="00996A06" w:rsidRDefault="00996A06" w:rsidP="00996A06">
      <w:pPr>
        <w:suppressAutoHyphens/>
        <w:spacing w:after="0" w:line="240" w:lineRule="auto"/>
        <w:jc w:val="both"/>
        <w:rPr>
          <w:rFonts w:ascii="Times New Roman" w:eastAsia="Times New Roman" w:hAnsi="Times New Roman" w:cs="Times New Roman"/>
          <w:sz w:val="24"/>
          <w:szCs w:val="24"/>
          <w:lang w:val="lt-LT" w:eastAsia="lt-LT"/>
        </w:rPr>
      </w:pPr>
    </w:p>
    <w:p w:rsidR="00DF036B" w:rsidRPr="00996A06" w:rsidRDefault="00DF036B" w:rsidP="00996A06">
      <w:pPr>
        <w:suppressAutoHyphens/>
        <w:spacing w:after="0" w:line="240" w:lineRule="auto"/>
        <w:jc w:val="both"/>
        <w:rPr>
          <w:rFonts w:ascii="Times New Roman" w:eastAsia="Times New Roman" w:hAnsi="Times New Roman" w:cs="Times New Roman"/>
          <w:sz w:val="24"/>
          <w:szCs w:val="24"/>
          <w:lang w:val="lt-LT" w:eastAsia="lt-LT"/>
        </w:rPr>
      </w:pPr>
    </w:p>
    <w:p w:rsidR="00996A06" w:rsidRDefault="00996A06" w:rsidP="00996A06">
      <w:pPr>
        <w:spacing w:after="0" w:line="240" w:lineRule="auto"/>
        <w:rPr>
          <w:rFonts w:ascii="Times New Roman" w:eastAsia="Arial" w:hAnsi="Times New Roman" w:cs="Times New Roman"/>
          <w:b/>
          <w:sz w:val="24"/>
          <w:szCs w:val="24"/>
          <w:lang w:val="lt-LT" w:eastAsia="ar-SA"/>
        </w:rPr>
      </w:pPr>
      <w:r w:rsidRPr="00996A06">
        <w:rPr>
          <w:rFonts w:ascii="Times New Roman" w:eastAsia="Times New Roman" w:hAnsi="Times New Roman" w:cs="Times New Roman"/>
          <w:b/>
          <w:sz w:val="24"/>
          <w:szCs w:val="24"/>
          <w:lang w:val="lt-LT" w:eastAsia="lt-LT"/>
        </w:rPr>
        <w:t>NUOMININKAS</w:t>
      </w:r>
      <w:r w:rsidRPr="00996A06">
        <w:rPr>
          <w:rFonts w:ascii="Times New Roman" w:eastAsia="Arial" w:hAnsi="Times New Roman" w:cs="Times New Roman"/>
          <w:b/>
          <w:sz w:val="24"/>
          <w:szCs w:val="24"/>
          <w:lang w:val="lt-LT" w:eastAsia="ar-SA"/>
        </w:rPr>
        <w:t xml:space="preserve">                                                  </w:t>
      </w:r>
      <w:r w:rsidRPr="00996A06">
        <w:rPr>
          <w:rFonts w:ascii="Times New Roman" w:eastAsia="Arial" w:hAnsi="Times New Roman" w:cs="Times New Roman"/>
          <w:b/>
          <w:sz w:val="24"/>
          <w:szCs w:val="24"/>
          <w:lang w:val="lt-LT" w:eastAsia="ar-SA"/>
        </w:rPr>
        <w:tab/>
      </w:r>
      <w:r w:rsidR="009469AB">
        <w:rPr>
          <w:rFonts w:ascii="Times New Roman" w:eastAsia="Arial" w:hAnsi="Times New Roman" w:cs="Times New Roman"/>
          <w:b/>
          <w:sz w:val="24"/>
          <w:szCs w:val="24"/>
          <w:lang w:val="lt-LT" w:eastAsia="ar-SA"/>
        </w:rPr>
        <w:t xml:space="preserve">NUOMOTOJAS </w:t>
      </w:r>
    </w:p>
    <w:p w:rsidR="00304275" w:rsidRDefault="00304275">
      <w:pPr>
        <w:rPr>
          <w:rFonts w:ascii="Times New Roman" w:eastAsia="Arial" w:hAnsi="Times New Roman" w:cs="Times New Roman"/>
          <w:b/>
          <w:sz w:val="24"/>
          <w:szCs w:val="24"/>
          <w:lang w:val="lt-LT" w:eastAsia="ar-SA"/>
        </w:rPr>
      </w:pPr>
      <w:r>
        <w:rPr>
          <w:rFonts w:ascii="Times New Roman" w:eastAsia="Arial" w:hAnsi="Times New Roman" w:cs="Times New Roman"/>
          <w:b/>
          <w:sz w:val="24"/>
          <w:szCs w:val="24"/>
          <w:lang w:val="lt-LT" w:eastAsia="ar-SA"/>
        </w:rPr>
        <w:br w:type="page"/>
      </w:r>
    </w:p>
    <w:p w:rsidR="00DF036B" w:rsidRDefault="00DF036B" w:rsidP="00996A06">
      <w:pPr>
        <w:spacing w:after="0" w:line="240" w:lineRule="auto"/>
        <w:rPr>
          <w:rFonts w:ascii="Times New Roman" w:eastAsia="Arial" w:hAnsi="Times New Roman" w:cs="Times New Roman"/>
          <w:b/>
          <w:sz w:val="24"/>
          <w:szCs w:val="24"/>
          <w:lang w:val="lt-LT" w:eastAsia="ar-SA"/>
        </w:rPr>
      </w:pPr>
    </w:p>
    <w:p w:rsidR="00996A06" w:rsidRPr="00996A06" w:rsidRDefault="00996A06" w:rsidP="00996A06">
      <w:pPr>
        <w:spacing w:after="0" w:line="240" w:lineRule="auto"/>
        <w:jc w:val="center"/>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NUOMOS SUTARTIS</w:t>
      </w:r>
    </w:p>
    <w:p w:rsidR="00996A06" w:rsidRPr="00996A06" w:rsidRDefault="00996A06" w:rsidP="00996A06">
      <w:pPr>
        <w:spacing w:after="0" w:line="240" w:lineRule="auto"/>
        <w:jc w:val="center"/>
        <w:rPr>
          <w:rFonts w:ascii="Times New Roman" w:eastAsia="Times New Roman" w:hAnsi="Times New Roman" w:cs="Times New Roman"/>
          <w:b/>
          <w:sz w:val="24"/>
          <w:szCs w:val="24"/>
          <w:lang w:val="lt-LT" w:eastAsia="lt-LT"/>
        </w:rPr>
      </w:pPr>
    </w:p>
    <w:p w:rsidR="00996A06" w:rsidRPr="00996A06" w:rsidRDefault="00996A06" w:rsidP="00996A06">
      <w:pPr>
        <w:spacing w:after="0" w:line="240" w:lineRule="auto"/>
        <w:jc w:val="center"/>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II. BENDROJI DALIS</w:t>
      </w:r>
    </w:p>
    <w:p w:rsidR="00996A06" w:rsidRPr="00996A06" w:rsidRDefault="00996A06" w:rsidP="00996A06">
      <w:pPr>
        <w:spacing w:after="0" w:line="240" w:lineRule="auto"/>
        <w:rPr>
          <w:rFonts w:ascii="Times New Roman" w:eastAsia="Times New Roman" w:hAnsi="Times New Roman" w:cs="Times New Roman"/>
          <w:b/>
          <w:sz w:val="24"/>
          <w:szCs w:val="24"/>
          <w:lang w:val="lt-LT" w:eastAsia="lt-LT"/>
        </w:rPr>
      </w:pPr>
    </w:p>
    <w:p w:rsidR="00996A06" w:rsidRPr="00996A06" w:rsidRDefault="00996A06" w:rsidP="00996A06">
      <w:pPr>
        <w:spacing w:after="0" w:line="240" w:lineRule="auto"/>
        <w:ind w:firstLine="737"/>
        <w:jc w:val="both"/>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1.</w:t>
      </w:r>
      <w:r w:rsidRPr="00996A06">
        <w:rPr>
          <w:rFonts w:ascii="Times New Roman" w:eastAsia="Times New Roman" w:hAnsi="Times New Roman" w:cs="Times New Roman"/>
          <w:sz w:val="24"/>
          <w:szCs w:val="24"/>
          <w:lang w:val="lt-LT" w:eastAsia="lt-LT"/>
        </w:rPr>
        <w:t xml:space="preserve"> </w:t>
      </w:r>
      <w:r w:rsidRPr="00996A06">
        <w:rPr>
          <w:rFonts w:ascii="Times New Roman" w:eastAsia="Times New Roman" w:hAnsi="Times New Roman" w:cs="Times New Roman"/>
          <w:b/>
          <w:sz w:val="24"/>
          <w:szCs w:val="24"/>
          <w:lang w:val="lt-LT" w:eastAsia="lt-LT"/>
        </w:rPr>
        <w:t>Sąvokos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1.1. Šioje Sutartyje naudojamos pagrindinės sąvokos:</w:t>
      </w:r>
    </w:p>
    <w:p w:rsidR="00996A06" w:rsidRPr="00996A06" w:rsidRDefault="00996A06" w:rsidP="00996A06">
      <w:pPr>
        <w:tabs>
          <w:tab w:val="left" w:pos="-360"/>
          <w:tab w:val="left" w:pos="-180"/>
          <w:tab w:val="left" w:pos="0"/>
          <w:tab w:val="left" w:pos="720"/>
        </w:tabs>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1.1.1. </w:t>
      </w:r>
      <w:r w:rsidRPr="00996A06">
        <w:rPr>
          <w:rFonts w:ascii="Times New Roman" w:eastAsia="Times New Roman" w:hAnsi="Times New Roman" w:cs="Times New Roman"/>
          <w:b/>
          <w:sz w:val="24"/>
          <w:szCs w:val="24"/>
          <w:lang w:val="lt-LT" w:eastAsia="lt-LT"/>
        </w:rPr>
        <w:t>Sutartis</w:t>
      </w:r>
      <w:r w:rsidRPr="00996A06">
        <w:rPr>
          <w:rFonts w:ascii="Times New Roman" w:eastAsia="Times New Roman" w:hAnsi="Times New Roman" w:cs="Times New Roman"/>
          <w:sz w:val="24"/>
          <w:szCs w:val="24"/>
          <w:lang w:val="lt-LT" w:eastAsia="lt-LT"/>
        </w:rPr>
        <w:t xml:space="preserve"> – šios nuomos sutarties bendroji ir specialioji dalys, nuomos sutarties priedai. </w:t>
      </w:r>
    </w:p>
    <w:p w:rsidR="00996A06" w:rsidRPr="00996A06" w:rsidRDefault="00996A06" w:rsidP="00996A06">
      <w:pPr>
        <w:tabs>
          <w:tab w:val="left" w:pos="-180"/>
          <w:tab w:val="left" w:pos="0"/>
          <w:tab w:val="left" w:pos="540"/>
        </w:tabs>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1.1.2. </w:t>
      </w:r>
      <w:r w:rsidRPr="00996A06">
        <w:rPr>
          <w:rFonts w:ascii="Times New Roman" w:eastAsia="Times New Roman" w:hAnsi="Times New Roman" w:cs="Times New Roman"/>
          <w:b/>
          <w:sz w:val="24"/>
          <w:szCs w:val="24"/>
          <w:lang w:val="lt-LT" w:eastAsia="lt-LT"/>
        </w:rPr>
        <w:t>Sutarties Šalys</w:t>
      </w:r>
      <w:r w:rsidRPr="00996A06">
        <w:rPr>
          <w:rFonts w:ascii="Times New Roman" w:eastAsia="Times New Roman" w:hAnsi="Times New Roman" w:cs="Times New Roman"/>
          <w:sz w:val="24"/>
          <w:szCs w:val="24"/>
          <w:lang w:val="lt-LT" w:eastAsia="lt-LT"/>
        </w:rPr>
        <w:t xml:space="preserve"> – </w:t>
      </w:r>
      <w:r w:rsidRPr="00996A06">
        <w:rPr>
          <w:rFonts w:ascii="Times New Roman" w:eastAsia="Times New Roman" w:hAnsi="Times New Roman" w:cs="Times New Roman"/>
          <w:b/>
          <w:sz w:val="24"/>
          <w:szCs w:val="24"/>
          <w:lang w:val="lt-LT" w:eastAsia="lt-LT"/>
        </w:rPr>
        <w:t>Nuomininkas</w:t>
      </w:r>
      <w:r w:rsidRPr="00996A06">
        <w:rPr>
          <w:rFonts w:ascii="Times New Roman" w:eastAsia="Times New Roman" w:hAnsi="Times New Roman" w:cs="Times New Roman"/>
          <w:sz w:val="24"/>
          <w:szCs w:val="24"/>
          <w:lang w:val="lt-LT" w:eastAsia="lt-LT"/>
        </w:rPr>
        <w:t xml:space="preserve"> ir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1.1.2.1.</w:t>
      </w:r>
      <w:r w:rsidRPr="00996A06">
        <w:rPr>
          <w:rFonts w:ascii="Times New Roman" w:eastAsia="Times New Roman" w:hAnsi="Times New Roman" w:cs="Times New Roman"/>
          <w:b/>
          <w:sz w:val="24"/>
          <w:szCs w:val="24"/>
          <w:lang w:val="lt-LT" w:eastAsia="lt-LT"/>
        </w:rPr>
        <w:t xml:space="preserve"> Nuomininkas</w:t>
      </w:r>
      <w:r w:rsidRPr="00996A06">
        <w:rPr>
          <w:rFonts w:ascii="Times New Roman" w:eastAsia="Times New Roman" w:hAnsi="Times New Roman" w:cs="Times New Roman"/>
          <w:sz w:val="24"/>
          <w:szCs w:val="24"/>
          <w:lang w:val="lt-LT" w:eastAsia="lt-LT"/>
        </w:rPr>
        <w:t xml:space="preserve"> – tai Sutarties Šalis, kurios rekvizitai nurodyti Sutartyje, nuomojantis nuomos objektą šioje Sutartyje nurodytomis sąlygomis;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1.1.2.2.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 tai Sutarties Šalis, kurios rekvizitai nurodyti Sutartyje, išnuomojantis nuomos objektą šioje Sutartyje nurodytomis sąlygomis.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1.1.3.</w:t>
      </w:r>
      <w:r w:rsidRPr="00996A06">
        <w:rPr>
          <w:rFonts w:ascii="Times New Roman" w:eastAsia="Times New Roman" w:hAnsi="Times New Roman" w:cs="Times New Roman"/>
          <w:b/>
          <w:sz w:val="24"/>
          <w:szCs w:val="24"/>
          <w:lang w:val="lt-LT" w:eastAsia="lt-LT"/>
        </w:rPr>
        <w:t xml:space="preserve"> Gavėjas</w:t>
      </w:r>
      <w:r w:rsidRPr="00996A06">
        <w:rPr>
          <w:rFonts w:ascii="Times New Roman" w:eastAsia="Times New Roman" w:hAnsi="Times New Roman" w:cs="Times New Roman"/>
          <w:sz w:val="24"/>
          <w:szCs w:val="24"/>
          <w:lang w:val="lt-LT" w:eastAsia="lt-LT"/>
        </w:rPr>
        <w:t xml:space="preserve"> – </w:t>
      </w:r>
      <w:r w:rsidRPr="00996A06">
        <w:rPr>
          <w:rFonts w:ascii="Times New Roman" w:eastAsia="Times New Roman" w:hAnsi="Times New Roman" w:cs="Times New Roman"/>
          <w:b/>
          <w:sz w:val="24"/>
          <w:szCs w:val="24"/>
          <w:lang w:val="lt-LT" w:eastAsia="lt-LT"/>
        </w:rPr>
        <w:t>Nuomininko</w:t>
      </w:r>
      <w:r w:rsidRPr="00996A06">
        <w:rPr>
          <w:rFonts w:ascii="Times New Roman" w:eastAsia="Times New Roman" w:hAnsi="Times New Roman" w:cs="Times New Roman"/>
          <w:sz w:val="24"/>
          <w:szCs w:val="24"/>
          <w:lang w:val="lt-LT" w:eastAsia="lt-LT"/>
        </w:rPr>
        <w:t xml:space="preserve"> padalinys, nurodytas Sutarties specialiojoje dalyje arba Sutarties priede, kuriam pristatomas išnuomojamas nuomos objektas.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1.1.4. </w:t>
      </w:r>
      <w:r w:rsidRPr="00996A06">
        <w:rPr>
          <w:rFonts w:ascii="Times New Roman" w:eastAsia="Times New Roman" w:hAnsi="Times New Roman" w:cs="Times New Roman"/>
          <w:b/>
          <w:sz w:val="24"/>
          <w:szCs w:val="24"/>
          <w:lang w:val="lt-LT" w:eastAsia="lt-LT"/>
        </w:rPr>
        <w:t>Trečiasis asmuo</w:t>
      </w:r>
      <w:r w:rsidRPr="00996A06">
        <w:rPr>
          <w:rFonts w:ascii="Times New Roman" w:eastAsia="Times New Roman" w:hAnsi="Times New Roman" w:cs="Times New Roman"/>
          <w:sz w:val="24"/>
          <w:szCs w:val="24"/>
          <w:lang w:val="lt-LT" w:eastAsia="lt-LT"/>
        </w:rPr>
        <w:t xml:space="preserve"> – bet kuris fizinis ar juridinis asmuo (taip pat valstybė, valstybės institucijos, savivaldybė, savivaldybės institucijos), kuris nėra šios Sutarties Šalis ir </w:t>
      </w:r>
      <w:r w:rsidRPr="00996A06">
        <w:rPr>
          <w:rFonts w:ascii="Times New Roman" w:eastAsia="Times New Roman" w:hAnsi="Times New Roman" w:cs="Times New Roman"/>
          <w:b/>
          <w:sz w:val="24"/>
          <w:szCs w:val="24"/>
          <w:lang w:val="lt-LT" w:eastAsia="lt-LT"/>
        </w:rPr>
        <w:t>Gavėjas</w:t>
      </w:r>
      <w:r w:rsidRPr="00996A06">
        <w:rPr>
          <w:rFonts w:ascii="Times New Roman" w:eastAsia="Times New Roman" w:hAnsi="Times New Roman" w:cs="Times New Roman"/>
          <w:sz w:val="24"/>
          <w:szCs w:val="24"/>
          <w:lang w:val="lt-LT" w:eastAsia="lt-LT"/>
        </w:rPr>
        <w:t>.</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1.1.5. </w:t>
      </w:r>
      <w:r w:rsidRPr="00996A06">
        <w:rPr>
          <w:rFonts w:ascii="Times New Roman" w:eastAsia="Times New Roman" w:hAnsi="Times New Roman" w:cs="Times New Roman"/>
          <w:b/>
          <w:sz w:val="24"/>
          <w:szCs w:val="24"/>
          <w:lang w:val="lt-LT" w:eastAsia="lt-LT"/>
        </w:rPr>
        <w:t>Licencijos</w:t>
      </w:r>
      <w:r w:rsidRPr="00996A06">
        <w:rPr>
          <w:rFonts w:ascii="Times New Roman" w:eastAsia="Times New Roman" w:hAnsi="Times New Roman" w:cs="Times New Roman"/>
          <w:sz w:val="24"/>
          <w:szCs w:val="24"/>
          <w:lang w:val="lt-LT" w:eastAsia="lt-LT"/>
        </w:rPr>
        <w:t xml:space="preserve"> </w:t>
      </w:r>
      <w:r w:rsidRPr="00996A06">
        <w:rPr>
          <w:rFonts w:ascii="Times New Roman" w:eastAsia="Times New Roman" w:hAnsi="Times New Roman" w:cs="Times New Roman"/>
          <w:b/>
          <w:sz w:val="24"/>
          <w:szCs w:val="24"/>
          <w:lang w:val="lt-LT" w:eastAsia="lt-LT"/>
        </w:rPr>
        <w:t xml:space="preserve">– </w:t>
      </w:r>
      <w:r w:rsidRPr="00996A06">
        <w:rPr>
          <w:rFonts w:ascii="Times New Roman" w:eastAsia="Times New Roman" w:hAnsi="Times New Roman" w:cs="Times New Roman"/>
          <w:spacing w:val="-3"/>
          <w:sz w:val="24"/>
          <w:szCs w:val="24"/>
          <w:lang w:val="lt-LT" w:eastAsia="lt-LT"/>
        </w:rPr>
        <w:t>visos reikalingos licencijos ir (arba) leidimai, būtini Sutarties vykdymui.</w:t>
      </w:r>
    </w:p>
    <w:p w:rsidR="00996A06" w:rsidRPr="00996A06" w:rsidRDefault="00996A06" w:rsidP="00996A06">
      <w:pPr>
        <w:tabs>
          <w:tab w:val="num" w:pos="2880"/>
        </w:tabs>
        <w:spacing w:after="0" w:line="240" w:lineRule="auto"/>
        <w:ind w:firstLine="737"/>
        <w:jc w:val="both"/>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sz w:val="24"/>
          <w:szCs w:val="24"/>
          <w:lang w:val="lt-LT" w:eastAsia="lt-LT"/>
        </w:rPr>
        <w:t xml:space="preserve">1.1.6. </w:t>
      </w:r>
      <w:r w:rsidRPr="00996A06">
        <w:rPr>
          <w:rFonts w:ascii="Times New Roman" w:eastAsia="Times New Roman" w:hAnsi="Times New Roman" w:cs="Times New Roman"/>
          <w:b/>
          <w:sz w:val="24"/>
          <w:szCs w:val="24"/>
          <w:lang w:val="lt-LT" w:eastAsia="lt-LT"/>
        </w:rPr>
        <w:t>Sutarties objektas</w:t>
      </w:r>
      <w:r w:rsidRPr="00996A06">
        <w:rPr>
          <w:rFonts w:ascii="Times New Roman" w:eastAsia="Times New Roman" w:hAnsi="Times New Roman" w:cs="Times New Roman"/>
          <w:sz w:val="24"/>
          <w:szCs w:val="24"/>
          <w:lang w:val="lt-LT" w:eastAsia="lt-LT"/>
        </w:rPr>
        <w:t xml:space="preserve"> – daiktai (toliau – nuomos objektas) ir visos su jų nuoma susijusios paslaugos (personalo mokymai, instaliavimas, įdiegimas, pristatymas ir kt.), dėl kurių Sutarties Šalys susitarė Sutarties specialiojoje dalyje ir kurie atitinka </w:t>
      </w:r>
      <w:r w:rsidRPr="00996A06">
        <w:rPr>
          <w:rFonts w:ascii="Times New Roman" w:eastAsia="Times New Roman" w:hAnsi="Times New Roman" w:cs="Times New Roman"/>
          <w:b/>
          <w:sz w:val="24"/>
          <w:szCs w:val="24"/>
          <w:lang w:val="lt-LT" w:eastAsia="lt-LT"/>
        </w:rPr>
        <w:t>Nuomininko</w:t>
      </w:r>
      <w:r w:rsidRPr="00996A06">
        <w:rPr>
          <w:rFonts w:ascii="Times New Roman" w:eastAsia="Times New Roman" w:hAnsi="Times New Roman" w:cs="Times New Roman"/>
          <w:sz w:val="24"/>
          <w:szCs w:val="24"/>
          <w:lang w:val="lt-LT" w:eastAsia="lt-LT"/>
        </w:rPr>
        <w:t xml:space="preserve"> nustatytus reikalavimus.</w:t>
      </w:r>
    </w:p>
    <w:p w:rsidR="00996A06" w:rsidRPr="00996A06" w:rsidRDefault="00996A06" w:rsidP="00996A06">
      <w:pPr>
        <w:tabs>
          <w:tab w:val="left" w:pos="540"/>
          <w:tab w:val="num" w:pos="2880"/>
        </w:tabs>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1.1.7. </w:t>
      </w:r>
      <w:r w:rsidRPr="00996A06">
        <w:rPr>
          <w:rFonts w:ascii="Times New Roman" w:eastAsia="Times New Roman" w:hAnsi="Times New Roman" w:cs="Times New Roman"/>
          <w:b/>
          <w:sz w:val="24"/>
          <w:szCs w:val="24"/>
          <w:lang w:val="lt-LT" w:eastAsia="lt-LT"/>
        </w:rPr>
        <w:t>Šalių iš anksto sutarti minimalūs nuostoliai</w:t>
      </w:r>
      <w:r w:rsidRPr="00996A06">
        <w:rPr>
          <w:rFonts w:ascii="Times New Roman" w:eastAsia="Times New Roman" w:hAnsi="Times New Roman" w:cs="Times New Roman"/>
          <w:sz w:val="24"/>
          <w:szCs w:val="24"/>
          <w:lang w:val="lt-LT" w:eastAsia="lt-LT"/>
        </w:rPr>
        <w:t xml:space="preserve"> – tai Sutarties nustatyta arba Sutartyje nustatyta tvarka apskaičiuota ir neginčijama pinigų suma, kurią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įsipareigoja sumokėti </w:t>
      </w:r>
      <w:r w:rsidRPr="00996A06">
        <w:rPr>
          <w:rFonts w:ascii="Times New Roman" w:eastAsia="Times New Roman" w:hAnsi="Times New Roman" w:cs="Times New Roman"/>
          <w:b/>
          <w:sz w:val="24"/>
          <w:szCs w:val="24"/>
          <w:lang w:val="lt-LT" w:eastAsia="lt-LT"/>
        </w:rPr>
        <w:t>Nuomininkui</w:t>
      </w:r>
      <w:r w:rsidRPr="00996A06">
        <w:rPr>
          <w:rFonts w:ascii="Times New Roman" w:eastAsia="Times New Roman" w:hAnsi="Times New Roman" w:cs="Times New Roman"/>
          <w:sz w:val="24"/>
          <w:szCs w:val="24"/>
          <w:lang w:val="lt-LT" w:eastAsia="lt-LT"/>
        </w:rPr>
        <w:t>, jeigu prievolė neįvykdyta arba netinkamai įvykdyta.</w:t>
      </w:r>
    </w:p>
    <w:p w:rsidR="00996A06" w:rsidRPr="00996A06" w:rsidRDefault="00996A06" w:rsidP="00996A06">
      <w:pPr>
        <w:tabs>
          <w:tab w:val="left" w:pos="540"/>
          <w:tab w:val="num" w:pos="2880"/>
        </w:tabs>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1.1.8. </w:t>
      </w:r>
      <w:r w:rsidRPr="00996A06">
        <w:rPr>
          <w:rFonts w:ascii="Times New Roman" w:eastAsia="Times New Roman" w:hAnsi="Times New Roman" w:cs="Times New Roman"/>
          <w:b/>
          <w:sz w:val="24"/>
          <w:szCs w:val="24"/>
          <w:lang w:val="lt-LT" w:eastAsia="lt-LT"/>
        </w:rPr>
        <w:t>Kainodaros taisyklės</w:t>
      </w:r>
      <w:r w:rsidRPr="00996A06">
        <w:rPr>
          <w:rFonts w:ascii="Times New Roman" w:eastAsia="Times New Roman" w:hAnsi="Times New Roman" w:cs="Times New Roman"/>
          <w:sz w:val="24"/>
          <w:szCs w:val="24"/>
          <w:lang w:val="lt-LT" w:eastAsia="lt-LT"/>
        </w:rPr>
        <w:t xml:space="preserve"> – Sutartyje nustatyta kaina ar Sutarties kainos apskaičiavimo bei koregavimo taisyklės.</w:t>
      </w:r>
    </w:p>
    <w:p w:rsidR="00996A06" w:rsidRPr="00996A06" w:rsidRDefault="00996A06" w:rsidP="00996A06">
      <w:pPr>
        <w:tabs>
          <w:tab w:val="left" w:pos="540"/>
          <w:tab w:val="num" w:pos="2880"/>
        </w:tabs>
        <w:spacing w:after="0" w:line="240" w:lineRule="auto"/>
        <w:ind w:firstLine="737"/>
        <w:jc w:val="both"/>
        <w:rPr>
          <w:rFonts w:ascii="Times New Roman" w:eastAsia="Times New Roman" w:hAnsi="Times New Roman" w:cs="Times New Roman"/>
          <w:bCs/>
          <w:iCs/>
          <w:sz w:val="24"/>
          <w:szCs w:val="24"/>
          <w:lang w:val="lt-LT" w:eastAsia="lt-LT"/>
        </w:rPr>
      </w:pPr>
      <w:r w:rsidRPr="00996A06">
        <w:rPr>
          <w:rFonts w:ascii="Times New Roman" w:eastAsia="Times New Roman" w:hAnsi="Times New Roman" w:cs="Times New Roman"/>
          <w:bCs/>
          <w:iCs/>
          <w:sz w:val="24"/>
          <w:szCs w:val="24"/>
          <w:lang w:val="lt-LT" w:eastAsia="lt-LT"/>
        </w:rPr>
        <w:t xml:space="preserve">1.2. </w:t>
      </w:r>
      <w:r w:rsidRPr="00996A06">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996A06" w:rsidRPr="00996A06" w:rsidRDefault="00996A06" w:rsidP="00996A06">
      <w:pPr>
        <w:tabs>
          <w:tab w:val="num" w:pos="540"/>
          <w:tab w:val="left" w:pos="1701"/>
          <w:tab w:val="num" w:pos="2880"/>
        </w:tabs>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bCs/>
          <w:iCs/>
          <w:sz w:val="24"/>
          <w:szCs w:val="24"/>
          <w:lang w:val="lt-LT" w:eastAsia="lt-LT"/>
        </w:rPr>
        <w:t xml:space="preserve">1.3. </w:t>
      </w:r>
      <w:r w:rsidRPr="00996A06">
        <w:rPr>
          <w:rFonts w:ascii="Times New Roman" w:eastAsia="Times New Roman" w:hAnsi="Times New Roman" w:cs="Times New Roman"/>
          <w:sz w:val="24"/>
          <w:szCs w:val="24"/>
          <w:lang w:val="lt-LT" w:eastAsia="lt-LT"/>
        </w:rPr>
        <w:t>Sutarties dalių ir skyrių pavadinimai yra naudojami tik nuorodų patogumui ir aiškinant Sutartį gali būti naudojami kaip papildoma priemonė.</w:t>
      </w:r>
    </w:p>
    <w:p w:rsidR="00996A06" w:rsidRPr="00996A06" w:rsidRDefault="00996A06" w:rsidP="00996A06">
      <w:pPr>
        <w:tabs>
          <w:tab w:val="left" w:pos="360"/>
          <w:tab w:val="num" w:pos="2880"/>
        </w:tabs>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996A06" w:rsidRPr="00996A06" w:rsidRDefault="00996A06" w:rsidP="00996A06">
      <w:pPr>
        <w:tabs>
          <w:tab w:val="num" w:pos="540"/>
          <w:tab w:val="left" w:pos="1701"/>
          <w:tab w:val="num" w:pos="2880"/>
        </w:tabs>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pagal Sutartį prievolės įvykdymo ir mokėjimų terminas yra po to einanti darbo diena. </w:t>
      </w:r>
    </w:p>
    <w:p w:rsidR="00996A06" w:rsidRPr="00996A06" w:rsidRDefault="00996A06" w:rsidP="00996A06">
      <w:pPr>
        <w:tabs>
          <w:tab w:val="num" w:pos="540"/>
          <w:tab w:val="num" w:pos="792"/>
          <w:tab w:val="left" w:pos="1701"/>
          <w:tab w:val="num" w:pos="2880"/>
        </w:tabs>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1.6. Sutartyje, kur reikalauja kontekstas, žodžiai, pateikti vienaskaita, gali turėti daugiskaitos prasmę ir atvirkščiai.</w:t>
      </w:r>
    </w:p>
    <w:p w:rsidR="00996A06" w:rsidRPr="00996A06" w:rsidRDefault="00996A06" w:rsidP="00996A06">
      <w:pPr>
        <w:tabs>
          <w:tab w:val="num" w:pos="540"/>
          <w:tab w:val="num" w:pos="792"/>
          <w:tab w:val="left" w:pos="1701"/>
          <w:tab w:val="num" w:pos="2880"/>
        </w:tabs>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p>
    <w:p w:rsidR="00996A06" w:rsidRPr="00996A06" w:rsidRDefault="00996A06" w:rsidP="00996A06">
      <w:pPr>
        <w:spacing w:after="0" w:line="240" w:lineRule="auto"/>
        <w:ind w:firstLine="737"/>
        <w:jc w:val="both"/>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2. Sutarties kaina / įkainiai / kainodaros taisyklės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2.1. Sutarties kaina / įkainiai – pinigų suma, kurią </w:t>
      </w:r>
      <w:r w:rsidRPr="00996A06">
        <w:rPr>
          <w:rFonts w:ascii="Times New Roman" w:eastAsia="Times New Roman" w:hAnsi="Times New Roman" w:cs="Times New Roman"/>
          <w:b/>
          <w:sz w:val="24"/>
          <w:szCs w:val="24"/>
          <w:lang w:val="lt-LT" w:eastAsia="lt-LT"/>
        </w:rPr>
        <w:t>Nuomininkas</w:t>
      </w:r>
      <w:r w:rsidRPr="00996A06">
        <w:rPr>
          <w:rFonts w:ascii="Times New Roman" w:eastAsia="Times New Roman" w:hAnsi="Times New Roman" w:cs="Times New Roman"/>
          <w:sz w:val="24"/>
          <w:szCs w:val="24"/>
          <w:lang w:val="lt-LT" w:eastAsia="lt-LT"/>
        </w:rPr>
        <w:t xml:space="preserve"> Sutartyje nustatyta tvarka ir terminais įsipareigoja sumokėti </w:t>
      </w:r>
      <w:r w:rsidRPr="00996A06">
        <w:rPr>
          <w:rFonts w:ascii="Times New Roman" w:eastAsia="Times New Roman" w:hAnsi="Times New Roman" w:cs="Times New Roman"/>
          <w:b/>
          <w:sz w:val="24"/>
          <w:szCs w:val="24"/>
          <w:lang w:val="lt-LT" w:eastAsia="lt-LT"/>
        </w:rPr>
        <w:t>Nuomotojui</w:t>
      </w:r>
      <w:r w:rsidRPr="00996A06">
        <w:rPr>
          <w:rFonts w:ascii="Times New Roman" w:eastAsia="Times New Roman" w:hAnsi="Times New Roman" w:cs="Times New Roman"/>
          <w:sz w:val="24"/>
          <w:szCs w:val="24"/>
          <w:lang w:val="lt-LT" w:eastAsia="lt-LT"/>
        </w:rPr>
        <w:t>.</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2.2. Sutarties kaina / įkainiai yra pastovūs ir nekeičiami visą Sutarties galiojimo laikotarpį, išskyrus atvejus, kai po Sutarties pasirašymo keičiasi nuomos objekto nuomai taikomo PVM / akcizų tarifas</w:t>
      </w:r>
      <w:r w:rsidRPr="00996A06">
        <w:rPr>
          <w:rFonts w:ascii="Times New Roman" w:eastAsia="Times New Roman" w:hAnsi="Times New Roman" w:cs="Times New Roman"/>
          <w:i/>
          <w:sz w:val="24"/>
          <w:szCs w:val="24"/>
          <w:lang w:val="lt-LT" w:eastAsia="lt-LT"/>
        </w:rPr>
        <w:t>.</w:t>
      </w:r>
      <w:r w:rsidRPr="00996A06">
        <w:rPr>
          <w:rFonts w:ascii="Times New Roman" w:eastAsia="Times New Roman" w:hAnsi="Times New Roman" w:cs="Times New Roman"/>
          <w:sz w:val="24"/>
          <w:szCs w:val="24"/>
          <w:lang w:val="lt-LT" w:eastAsia="lt-LT"/>
        </w:rPr>
        <w:t xml:space="preserve"> Perskaičiuota kaina / įkainiai įforminami raštišku Šalių susitarimu </w:t>
      </w:r>
      <w:r w:rsidRPr="00996A06">
        <w:rPr>
          <w:rFonts w:ascii="Times New Roman" w:eastAsia="Times New Roman" w:hAnsi="Times New Roman" w:cs="Times New Roman"/>
          <w:i/>
          <w:sz w:val="24"/>
          <w:szCs w:val="24"/>
          <w:lang w:val="lt-LT" w:eastAsia="lt-LT"/>
        </w:rPr>
        <w:t>(jei specialiojoje dalyje nurodyta, kad ši sąlyga taikoma)</w:t>
      </w:r>
      <w:r w:rsidRPr="00996A06">
        <w:rPr>
          <w:rFonts w:ascii="Times New Roman" w:eastAsia="Times New Roman" w:hAnsi="Times New Roman" w:cs="Times New Roman"/>
          <w:sz w:val="24"/>
          <w:szCs w:val="24"/>
          <w:lang w:val="lt-LT" w:eastAsia="lt-LT"/>
        </w:rPr>
        <w:t>.</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2.3. Įkainiai keičiami vadovaujantis Sutarties priede nustatytomis kainodaros taisyklėmis. Perskaičiuoti įkainiai įforminami raštišku Šalių susitarimu.</w:t>
      </w:r>
    </w:p>
    <w:p w:rsidR="00996A06" w:rsidRPr="00996A06" w:rsidRDefault="00996A06" w:rsidP="00996A06">
      <w:pPr>
        <w:widowControl w:val="0"/>
        <w:shd w:val="clear" w:color="auto" w:fill="FFFFFF"/>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2.4.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į Sutarties kainą / nuomos objekto nuomos įkainius privalo įskaičiuoti </w:t>
      </w:r>
      <w:r w:rsidRPr="00996A06">
        <w:rPr>
          <w:rFonts w:ascii="Times New Roman" w:eastAsia="Times New Roman" w:hAnsi="Times New Roman" w:cs="Times New Roman"/>
          <w:sz w:val="24"/>
          <w:szCs w:val="24"/>
          <w:lang w:val="lt-LT" w:eastAsia="lt-LT"/>
        </w:rPr>
        <w:lastRenderedPageBreak/>
        <w:t>visas su nuomos objekto tiekimu susijusias išlaidas ir mokesčius, įskaitant, bet neapsiribojant:</w:t>
      </w:r>
    </w:p>
    <w:p w:rsidR="00996A06" w:rsidRPr="00996A06" w:rsidRDefault="00996A06" w:rsidP="00996A06">
      <w:pPr>
        <w:widowControl w:val="0"/>
        <w:shd w:val="clear" w:color="auto" w:fill="FFFFFF"/>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2.4.1. logistikos (transportavimo) išlaidas;</w:t>
      </w:r>
    </w:p>
    <w:p w:rsidR="00996A06" w:rsidRPr="00996A06" w:rsidRDefault="00996A06" w:rsidP="00996A06">
      <w:pPr>
        <w:widowControl w:val="0"/>
        <w:shd w:val="clear" w:color="auto" w:fill="FFFFFF"/>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2.4.2. pakavimo, pakrovimo, tranzito, iškrovimo, išpakavimo, tikrinimo, draudimo ir kitas su nuomos objekto tiekimu susijusias išlaidas;</w:t>
      </w:r>
    </w:p>
    <w:p w:rsidR="00996A06" w:rsidRPr="00996A06" w:rsidRDefault="00996A06" w:rsidP="00996A06">
      <w:pPr>
        <w:widowControl w:val="0"/>
        <w:shd w:val="clear" w:color="auto" w:fill="FFFFFF"/>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2.4.3. visas su dokumentų, kurių reikalauja </w:t>
      </w:r>
      <w:r w:rsidRPr="00996A06">
        <w:rPr>
          <w:rFonts w:ascii="Times New Roman" w:eastAsia="Times New Roman" w:hAnsi="Times New Roman" w:cs="Times New Roman"/>
          <w:b/>
          <w:sz w:val="24"/>
          <w:szCs w:val="24"/>
          <w:lang w:val="lt-LT" w:eastAsia="lt-LT"/>
        </w:rPr>
        <w:t>Nuomininkas</w:t>
      </w:r>
      <w:r w:rsidRPr="00996A06">
        <w:rPr>
          <w:rFonts w:ascii="Times New Roman" w:eastAsia="Times New Roman" w:hAnsi="Times New Roman" w:cs="Times New Roman"/>
          <w:sz w:val="24"/>
          <w:szCs w:val="24"/>
          <w:lang w:val="lt-LT" w:eastAsia="lt-LT"/>
        </w:rPr>
        <w:t>, rengimu ir pateikimu susijusias išlaidas;</w:t>
      </w:r>
    </w:p>
    <w:p w:rsidR="00996A06" w:rsidRPr="00996A06" w:rsidRDefault="00996A06" w:rsidP="00996A06">
      <w:pPr>
        <w:widowControl w:val="0"/>
        <w:shd w:val="clear" w:color="auto" w:fill="FFFFFF"/>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2.4.4. pristatyto nuomos objekto surinkimo vietoje ir (arba) paleidimo, ir (arba) priežiūros išlaidas;</w:t>
      </w:r>
    </w:p>
    <w:p w:rsidR="00996A06" w:rsidRPr="00996A06" w:rsidRDefault="00996A06" w:rsidP="00996A06">
      <w:pPr>
        <w:widowControl w:val="0"/>
        <w:shd w:val="clear" w:color="auto" w:fill="FFFFFF"/>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2.4.5. aprūpinimo įrankiais, reikalingais pristatyto nuomos objekto surinkimui ir (arba) priežiūrai, išlaidas;</w:t>
      </w:r>
    </w:p>
    <w:p w:rsidR="00996A06" w:rsidRPr="00996A06" w:rsidRDefault="00996A06" w:rsidP="00996A06">
      <w:pPr>
        <w:widowControl w:val="0"/>
        <w:shd w:val="clear" w:color="auto" w:fill="FFFFFF"/>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2.4.6. naudojimo ir priežiūros instrukcijų, numatytų techninėje specifikacijoje, pateikimo išlaidas;</w:t>
      </w:r>
    </w:p>
    <w:p w:rsidR="00996A06" w:rsidRPr="00996A06" w:rsidRDefault="00996A06" w:rsidP="00996A06">
      <w:pPr>
        <w:widowControl w:val="0"/>
        <w:shd w:val="clear" w:color="auto" w:fill="FFFFFF"/>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2.4.7. nuomos objekto remonto išlaidas kokybės garantijos laikotarpiu.</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2.5. Užsienio valiutų kursų svyravimo, gamintojų kainų keitimo rizika tenka </w:t>
      </w:r>
      <w:r w:rsidRPr="00996A06">
        <w:rPr>
          <w:rFonts w:ascii="Times New Roman" w:eastAsia="Times New Roman" w:hAnsi="Times New Roman" w:cs="Times New Roman"/>
          <w:b/>
          <w:sz w:val="24"/>
          <w:szCs w:val="24"/>
          <w:lang w:val="lt-LT" w:eastAsia="lt-LT"/>
        </w:rPr>
        <w:t>Nuomotojui</w:t>
      </w:r>
      <w:r w:rsidRPr="00996A06">
        <w:rPr>
          <w:rFonts w:ascii="Times New Roman" w:eastAsia="Times New Roman" w:hAnsi="Times New Roman" w:cs="Times New Roman"/>
          <w:sz w:val="24"/>
          <w:szCs w:val="24"/>
          <w:lang w:val="lt-LT" w:eastAsia="lt-LT"/>
        </w:rPr>
        <w:t>.</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p>
    <w:p w:rsidR="00996A06" w:rsidRPr="00996A06" w:rsidRDefault="00996A06" w:rsidP="00996A06">
      <w:pPr>
        <w:spacing w:after="0" w:line="240" w:lineRule="auto"/>
        <w:ind w:firstLine="737"/>
        <w:jc w:val="both"/>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3.</w:t>
      </w:r>
      <w:r w:rsidRPr="00996A06">
        <w:rPr>
          <w:rFonts w:ascii="Times New Roman" w:eastAsia="Times New Roman" w:hAnsi="Times New Roman" w:cs="Times New Roman"/>
          <w:sz w:val="24"/>
          <w:szCs w:val="24"/>
          <w:lang w:val="lt-LT" w:eastAsia="lt-LT"/>
        </w:rPr>
        <w:t xml:space="preserve"> </w:t>
      </w:r>
      <w:r w:rsidRPr="00996A06">
        <w:rPr>
          <w:rFonts w:ascii="Times New Roman" w:eastAsia="Times New Roman" w:hAnsi="Times New Roman" w:cs="Times New Roman"/>
          <w:b/>
          <w:sz w:val="24"/>
          <w:szCs w:val="24"/>
          <w:lang w:val="lt-LT" w:eastAsia="lt-LT"/>
        </w:rPr>
        <w:t>Nuomos objekto</w:t>
      </w:r>
      <w:r w:rsidRPr="00996A06">
        <w:rPr>
          <w:rFonts w:ascii="Times New Roman" w:eastAsia="Times New Roman" w:hAnsi="Times New Roman" w:cs="Times New Roman"/>
          <w:sz w:val="24"/>
          <w:szCs w:val="24"/>
          <w:lang w:val="lt-LT" w:eastAsia="lt-LT"/>
        </w:rPr>
        <w:t xml:space="preserve"> </w:t>
      </w:r>
      <w:r w:rsidRPr="00996A06">
        <w:rPr>
          <w:rFonts w:ascii="Times New Roman" w:eastAsia="Times New Roman" w:hAnsi="Times New Roman" w:cs="Times New Roman"/>
          <w:b/>
          <w:sz w:val="24"/>
          <w:szCs w:val="24"/>
          <w:lang w:val="lt-LT" w:eastAsia="lt-LT"/>
        </w:rPr>
        <w:t>tiekimo terminai ir sąlygos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3.1. Nuomos objektas pristatomas Sutarties specialiojoje dalyje (arba Sutarties</w:t>
      </w:r>
      <w:r w:rsidRPr="00996A06">
        <w:rPr>
          <w:rFonts w:ascii="Times New Roman" w:eastAsia="Times New Roman" w:hAnsi="Times New Roman" w:cs="Times New Roman"/>
          <w:i/>
          <w:sz w:val="24"/>
          <w:szCs w:val="24"/>
          <w:lang w:val="lt-LT" w:eastAsia="lt-LT"/>
        </w:rPr>
        <w:t xml:space="preserve"> </w:t>
      </w:r>
      <w:r w:rsidRPr="00996A06">
        <w:rPr>
          <w:rFonts w:ascii="Times New Roman" w:eastAsia="Times New Roman" w:hAnsi="Times New Roman" w:cs="Times New Roman"/>
          <w:sz w:val="24"/>
          <w:szCs w:val="24"/>
          <w:lang w:val="lt-LT" w:eastAsia="lt-LT"/>
        </w:rPr>
        <w:t>priede (-</w:t>
      </w:r>
      <w:proofErr w:type="spellStart"/>
      <w:r w:rsidRPr="00996A06">
        <w:rPr>
          <w:rFonts w:ascii="Times New Roman" w:eastAsia="Times New Roman" w:hAnsi="Times New Roman" w:cs="Times New Roman"/>
          <w:sz w:val="24"/>
          <w:szCs w:val="24"/>
          <w:lang w:val="lt-LT" w:eastAsia="lt-LT"/>
        </w:rPr>
        <w:t>uose</w:t>
      </w:r>
      <w:proofErr w:type="spellEnd"/>
      <w:r w:rsidRPr="00996A06">
        <w:rPr>
          <w:rFonts w:ascii="Times New Roman" w:eastAsia="Times New Roman" w:hAnsi="Times New Roman" w:cs="Times New Roman"/>
          <w:sz w:val="24"/>
          <w:szCs w:val="24"/>
          <w:lang w:val="lt-LT" w:eastAsia="lt-LT"/>
        </w:rPr>
        <w:t>)) numatytais terminais ir tvarka.</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3.2. Nuomos objektą</w:t>
      </w:r>
      <w:r w:rsidRPr="00996A06">
        <w:rPr>
          <w:rFonts w:ascii="Times New Roman" w:eastAsia="Times New Roman" w:hAnsi="Times New Roman" w:cs="Times New Roman"/>
          <w:b/>
          <w:sz w:val="24"/>
          <w:szCs w:val="24"/>
          <w:lang w:val="lt-LT" w:eastAsia="lt-LT"/>
        </w:rPr>
        <w:t xml:space="preserve"> Nuomotojas</w:t>
      </w:r>
      <w:r w:rsidRPr="00996A06">
        <w:rPr>
          <w:rFonts w:ascii="Times New Roman" w:eastAsia="Times New Roman" w:hAnsi="Times New Roman" w:cs="Times New Roman"/>
          <w:sz w:val="24"/>
          <w:szCs w:val="24"/>
          <w:lang w:val="lt-LT" w:eastAsia="lt-LT"/>
        </w:rPr>
        <w:t xml:space="preserve"> pristato savo rizika be papildomo apmokėjimo. </w:t>
      </w:r>
      <w:r w:rsidRPr="00996A06">
        <w:rPr>
          <w:rFonts w:ascii="Times New Roman" w:eastAsia="Times New Roman" w:hAnsi="Times New Roman" w:cs="Times New Roman"/>
          <w:b/>
          <w:sz w:val="24"/>
          <w:szCs w:val="24"/>
          <w:lang w:val="lt-LT" w:eastAsia="lt-LT"/>
        </w:rPr>
        <w:t>Nuomininkas</w:t>
      </w:r>
      <w:r w:rsidRPr="00996A06">
        <w:rPr>
          <w:rFonts w:ascii="Times New Roman" w:eastAsia="Times New Roman" w:hAnsi="Times New Roman" w:cs="Times New Roman"/>
          <w:sz w:val="24"/>
          <w:szCs w:val="24"/>
          <w:lang w:val="lt-LT" w:eastAsia="lt-LT"/>
        </w:rPr>
        <w:t xml:space="preserve"> valdymo ir naudojimosi teisę į išnuomojamą nuomos objektą įgyja abiem Šalims pasirašius perdavimo–priėmimo aktą, kuris pasirašomas tik tuo atveju, jeigu nuomos objektas yra kokybiškas ir atitinka Sutartyje ir jos priede (-</w:t>
      </w:r>
      <w:proofErr w:type="spellStart"/>
      <w:r w:rsidRPr="00996A06">
        <w:rPr>
          <w:rFonts w:ascii="Times New Roman" w:eastAsia="Times New Roman" w:hAnsi="Times New Roman" w:cs="Times New Roman"/>
          <w:sz w:val="24"/>
          <w:szCs w:val="24"/>
          <w:lang w:val="lt-LT" w:eastAsia="lt-LT"/>
        </w:rPr>
        <w:t>uose</w:t>
      </w:r>
      <w:proofErr w:type="spellEnd"/>
      <w:r w:rsidRPr="00996A06">
        <w:rPr>
          <w:rFonts w:ascii="Times New Roman" w:eastAsia="Times New Roman" w:hAnsi="Times New Roman" w:cs="Times New Roman"/>
          <w:sz w:val="24"/>
          <w:szCs w:val="24"/>
          <w:lang w:val="lt-LT" w:eastAsia="lt-LT"/>
        </w:rPr>
        <w:t xml:space="preserve">) nustatytus reikalavimus </w:t>
      </w:r>
      <w:r w:rsidRPr="00996A06">
        <w:rPr>
          <w:rFonts w:ascii="Times New Roman" w:eastAsia="Times New Roman" w:hAnsi="Times New Roman" w:cs="Times New Roman"/>
          <w:i/>
          <w:sz w:val="24"/>
          <w:szCs w:val="24"/>
          <w:lang w:val="lt-LT" w:eastAsia="lt-LT"/>
        </w:rPr>
        <w:t>(</w:t>
      </w:r>
      <w:r w:rsidRPr="00996A06">
        <w:rPr>
          <w:rFonts w:ascii="Times New Roman" w:eastAsia="Times New Roman" w:hAnsi="Times New Roman" w:cs="Times New Roman"/>
          <w:i/>
          <w:iCs/>
          <w:sz w:val="24"/>
          <w:szCs w:val="24"/>
          <w:lang w:val="lt-LT" w:eastAsia="lt-LT"/>
        </w:rPr>
        <w:t>jeigu perdavimo–priėmimo aktas nepasirašomas, specialiojoje dalyje nurodomas kitas dokumentas, kuris bus pasirašomas patvirtinant nuomos objekto  perdavimą–priėmimą)</w:t>
      </w:r>
      <w:r w:rsidRPr="00996A06">
        <w:rPr>
          <w:rFonts w:ascii="Times New Roman" w:eastAsia="Times New Roman" w:hAnsi="Times New Roman" w:cs="Times New Roman"/>
          <w:i/>
          <w:sz w:val="24"/>
          <w:szCs w:val="24"/>
          <w:lang w:val="lt-LT" w:eastAsia="lt-LT"/>
        </w:rPr>
        <w:t>)</w:t>
      </w:r>
      <w:r w:rsidRPr="00996A06">
        <w:rPr>
          <w:rFonts w:ascii="Times New Roman" w:eastAsia="Times New Roman" w:hAnsi="Times New Roman" w:cs="Times New Roman"/>
          <w:sz w:val="24"/>
          <w:szCs w:val="24"/>
          <w:lang w:val="lt-LT" w:eastAsia="lt-LT"/>
        </w:rPr>
        <w:t>. Kai pristatytas nuomos objektas yra kokybiškas ir atitinka Sutartyje ir jos priede (-</w:t>
      </w:r>
      <w:proofErr w:type="spellStart"/>
      <w:r w:rsidRPr="00996A06">
        <w:rPr>
          <w:rFonts w:ascii="Times New Roman" w:eastAsia="Times New Roman" w:hAnsi="Times New Roman" w:cs="Times New Roman"/>
          <w:sz w:val="24"/>
          <w:szCs w:val="24"/>
          <w:lang w:val="lt-LT" w:eastAsia="lt-LT"/>
        </w:rPr>
        <w:t>uose</w:t>
      </w:r>
      <w:proofErr w:type="spellEnd"/>
      <w:r w:rsidRPr="00996A06">
        <w:rPr>
          <w:rFonts w:ascii="Times New Roman" w:eastAsia="Times New Roman" w:hAnsi="Times New Roman" w:cs="Times New Roman"/>
          <w:sz w:val="24"/>
          <w:szCs w:val="24"/>
          <w:lang w:val="lt-LT" w:eastAsia="lt-LT"/>
        </w:rPr>
        <w:t xml:space="preserve">) nustatytus reikalavimus, dokumentas, patvirtinantis nuomos objekto perdavimą–priėmimą, turi būti pasirašomas ne vėliau kaip per 5 darbo dienas. </w:t>
      </w:r>
    </w:p>
    <w:p w:rsidR="00996A06" w:rsidRPr="00996A06" w:rsidRDefault="00996A06" w:rsidP="00996A06">
      <w:pPr>
        <w:spacing w:after="0" w:line="240" w:lineRule="auto"/>
        <w:ind w:firstLine="737"/>
        <w:jc w:val="both"/>
        <w:rPr>
          <w:rFonts w:ascii="Times New Roman" w:eastAsia="Times New Roman" w:hAnsi="Times New Roman" w:cs="Times New Roman"/>
          <w:spacing w:val="-4"/>
          <w:sz w:val="24"/>
          <w:szCs w:val="24"/>
          <w:lang w:val="lt-LT" w:eastAsia="lt-LT"/>
        </w:rPr>
      </w:pPr>
      <w:r w:rsidRPr="00996A06">
        <w:rPr>
          <w:rFonts w:ascii="Times New Roman" w:eastAsia="Times New Roman" w:hAnsi="Times New Roman" w:cs="Times New Roman"/>
          <w:sz w:val="24"/>
          <w:szCs w:val="24"/>
          <w:lang w:val="lt-LT" w:eastAsia="lt-LT"/>
        </w:rPr>
        <w:t xml:space="preserve">3.3. </w:t>
      </w:r>
      <w:r w:rsidRPr="00996A06">
        <w:rPr>
          <w:rFonts w:ascii="Times New Roman" w:eastAsia="Times New Roman" w:hAnsi="Times New Roman" w:cs="Times New Roman"/>
          <w:b/>
          <w:spacing w:val="-4"/>
          <w:sz w:val="24"/>
          <w:szCs w:val="24"/>
          <w:lang w:val="lt-LT" w:eastAsia="lt-LT"/>
        </w:rPr>
        <w:t>Nuomotojui</w:t>
      </w:r>
      <w:r w:rsidRPr="00996A06">
        <w:rPr>
          <w:rFonts w:ascii="Times New Roman" w:eastAsia="Times New Roman" w:hAnsi="Times New Roman" w:cs="Times New Roman"/>
          <w:spacing w:val="-4"/>
          <w:sz w:val="24"/>
          <w:szCs w:val="24"/>
          <w:lang w:val="lt-LT" w:eastAsia="lt-LT"/>
        </w:rPr>
        <w:t xml:space="preserve"> pristačius mažesnį nuomojamo objekto kiekį negu nurodyta Sutartyje / paraiškose / užsakymuose, </w:t>
      </w:r>
      <w:r w:rsidRPr="00996A06">
        <w:rPr>
          <w:rFonts w:ascii="Times New Roman" w:eastAsia="Times New Roman" w:hAnsi="Times New Roman" w:cs="Times New Roman"/>
          <w:b/>
          <w:spacing w:val="-4"/>
          <w:sz w:val="24"/>
          <w:szCs w:val="24"/>
          <w:lang w:val="lt-LT" w:eastAsia="lt-LT"/>
        </w:rPr>
        <w:t>Nuomininkas</w:t>
      </w:r>
      <w:r w:rsidRPr="00996A06">
        <w:rPr>
          <w:rFonts w:ascii="Times New Roman" w:eastAsia="Times New Roman" w:hAnsi="Times New Roman" w:cs="Times New Roman"/>
          <w:spacing w:val="-4"/>
          <w:sz w:val="24"/>
          <w:szCs w:val="24"/>
          <w:lang w:val="lt-LT" w:eastAsia="lt-LT"/>
        </w:rPr>
        <w:t xml:space="preserve"> grąžina </w:t>
      </w:r>
      <w:r w:rsidRPr="00996A06">
        <w:rPr>
          <w:rFonts w:ascii="Times New Roman" w:eastAsia="Times New Roman" w:hAnsi="Times New Roman" w:cs="Times New Roman"/>
          <w:b/>
          <w:spacing w:val="-4"/>
          <w:sz w:val="24"/>
          <w:szCs w:val="24"/>
          <w:lang w:val="lt-LT" w:eastAsia="lt-LT"/>
        </w:rPr>
        <w:t>Nuomotojui</w:t>
      </w:r>
      <w:r w:rsidRPr="00996A06">
        <w:rPr>
          <w:rFonts w:ascii="Times New Roman" w:eastAsia="Times New Roman" w:hAnsi="Times New Roman" w:cs="Times New Roman"/>
          <w:spacing w:val="-4"/>
          <w:sz w:val="24"/>
          <w:szCs w:val="24"/>
          <w:lang w:val="lt-LT" w:eastAsia="lt-LT"/>
        </w:rPr>
        <w:t xml:space="preserve"> pristatytą nuomos objekto kiekį ir laikoma, kad nuomos objektas nebuvo pristatytas, o </w:t>
      </w:r>
      <w:r w:rsidRPr="00996A06">
        <w:rPr>
          <w:rFonts w:ascii="Times New Roman" w:eastAsia="Times New Roman" w:hAnsi="Times New Roman" w:cs="Times New Roman"/>
          <w:b/>
          <w:spacing w:val="-4"/>
          <w:sz w:val="24"/>
          <w:szCs w:val="24"/>
          <w:lang w:val="lt-LT" w:eastAsia="lt-LT"/>
        </w:rPr>
        <w:t xml:space="preserve">Nuomotojui </w:t>
      </w:r>
      <w:r w:rsidRPr="00996A06">
        <w:rPr>
          <w:rFonts w:ascii="Times New Roman" w:eastAsia="Times New Roman" w:hAnsi="Times New Roman" w:cs="Times New Roman"/>
          <w:spacing w:val="-4"/>
          <w:sz w:val="24"/>
          <w:szCs w:val="24"/>
          <w:lang w:val="lt-LT" w:eastAsia="lt-LT"/>
        </w:rPr>
        <w:t>(jeigu dėl to praleidžiamas nuomos objekto pristatymo terminas)</w:t>
      </w:r>
      <w:r w:rsidRPr="00996A06">
        <w:rPr>
          <w:rFonts w:ascii="Times New Roman" w:eastAsia="Times New Roman" w:hAnsi="Times New Roman" w:cs="Times New Roman"/>
          <w:b/>
          <w:spacing w:val="-4"/>
          <w:sz w:val="24"/>
          <w:szCs w:val="24"/>
          <w:lang w:val="lt-LT" w:eastAsia="lt-LT"/>
        </w:rPr>
        <w:t xml:space="preserve"> </w:t>
      </w:r>
      <w:r w:rsidRPr="00996A06">
        <w:rPr>
          <w:rFonts w:ascii="Times New Roman" w:eastAsia="Times New Roman" w:hAnsi="Times New Roman" w:cs="Times New Roman"/>
          <w:spacing w:val="-4"/>
          <w:sz w:val="24"/>
          <w:szCs w:val="24"/>
          <w:lang w:val="lt-LT" w:eastAsia="lt-LT"/>
        </w:rPr>
        <w:t xml:space="preserve">taikomos Sutarties bendrosios dalies 10.1 papunktyje numatytos sankcijos. </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3.4.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įsipareigoja po Sutarties įsigaliojimo Sutarties specialiojoje dalyje nurodytais terminais: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3.4.1. parengti, pagaminti, suderinti su </w:t>
      </w:r>
      <w:r w:rsidRPr="00996A06">
        <w:rPr>
          <w:rFonts w:ascii="Times New Roman" w:eastAsia="Times New Roman" w:hAnsi="Times New Roman" w:cs="Times New Roman"/>
          <w:b/>
          <w:sz w:val="24"/>
          <w:szCs w:val="24"/>
          <w:lang w:val="lt-LT" w:eastAsia="lt-LT"/>
        </w:rPr>
        <w:t>Nuomininku</w:t>
      </w:r>
      <w:r w:rsidRPr="00996A06">
        <w:rPr>
          <w:rFonts w:ascii="Times New Roman" w:eastAsia="Times New Roman" w:hAnsi="Times New Roman" w:cs="Times New Roman"/>
          <w:sz w:val="24"/>
          <w:szCs w:val="24"/>
          <w:lang w:val="lt-LT" w:eastAsia="lt-LT"/>
        </w:rPr>
        <w:t xml:space="preserve"> ir patvirtinti išnuomojamo nuomos objekto darbinius etalonus (2 egz., vienas – </w:t>
      </w:r>
      <w:r w:rsidRPr="00996A06">
        <w:rPr>
          <w:rFonts w:ascii="Times New Roman" w:eastAsia="Times New Roman" w:hAnsi="Times New Roman" w:cs="Times New Roman"/>
          <w:b/>
          <w:sz w:val="24"/>
          <w:szCs w:val="24"/>
          <w:lang w:val="lt-LT" w:eastAsia="lt-LT"/>
        </w:rPr>
        <w:t>Nuomininkui</w:t>
      </w:r>
      <w:r w:rsidRPr="00996A06">
        <w:rPr>
          <w:rFonts w:ascii="Times New Roman" w:eastAsia="Times New Roman" w:hAnsi="Times New Roman" w:cs="Times New Roman"/>
          <w:sz w:val="24"/>
          <w:szCs w:val="24"/>
          <w:lang w:val="lt-LT" w:eastAsia="lt-LT"/>
        </w:rPr>
        <w:t xml:space="preserve">, antras – </w:t>
      </w:r>
      <w:r w:rsidRPr="00996A06">
        <w:rPr>
          <w:rFonts w:ascii="Times New Roman" w:eastAsia="Times New Roman" w:hAnsi="Times New Roman" w:cs="Times New Roman"/>
          <w:b/>
          <w:sz w:val="24"/>
          <w:szCs w:val="24"/>
          <w:lang w:val="lt-LT" w:eastAsia="lt-LT"/>
        </w:rPr>
        <w:t>Nuomotojui</w:t>
      </w:r>
      <w:r w:rsidRPr="00996A06">
        <w:rPr>
          <w:rFonts w:ascii="Times New Roman" w:eastAsia="Times New Roman" w:hAnsi="Times New Roman" w:cs="Times New Roman"/>
          <w:sz w:val="24"/>
          <w:szCs w:val="24"/>
          <w:lang w:val="lt-LT" w:eastAsia="lt-LT"/>
        </w:rPr>
        <w:t>), kurie atitiktų Sutartyje ir jos priede (-</w:t>
      </w:r>
      <w:proofErr w:type="spellStart"/>
      <w:r w:rsidRPr="00996A06">
        <w:rPr>
          <w:rFonts w:ascii="Times New Roman" w:eastAsia="Times New Roman" w:hAnsi="Times New Roman" w:cs="Times New Roman"/>
          <w:sz w:val="24"/>
          <w:szCs w:val="24"/>
          <w:lang w:val="lt-LT" w:eastAsia="lt-LT"/>
        </w:rPr>
        <w:t>uose</w:t>
      </w:r>
      <w:proofErr w:type="spellEnd"/>
      <w:r w:rsidRPr="00996A06">
        <w:rPr>
          <w:rFonts w:ascii="Times New Roman" w:eastAsia="Times New Roman" w:hAnsi="Times New Roman" w:cs="Times New Roman"/>
          <w:sz w:val="24"/>
          <w:szCs w:val="24"/>
          <w:lang w:val="lt-LT" w:eastAsia="lt-LT"/>
        </w:rPr>
        <w:t xml:space="preserve">) nustatytus reikalavimus </w:t>
      </w:r>
      <w:r w:rsidRPr="00996A06">
        <w:rPr>
          <w:rFonts w:ascii="Times New Roman" w:eastAsia="Times New Roman" w:hAnsi="Times New Roman" w:cs="Times New Roman"/>
          <w:i/>
          <w:sz w:val="24"/>
          <w:szCs w:val="24"/>
          <w:lang w:val="lt-LT" w:eastAsia="lt-LT"/>
        </w:rPr>
        <w:t>(jei specialiojoje dalyje nurodyta, kad ši sąlyga taikoma)</w:t>
      </w:r>
      <w:r w:rsidRPr="00996A06">
        <w:rPr>
          <w:rFonts w:ascii="Times New Roman" w:eastAsia="Times New Roman" w:hAnsi="Times New Roman" w:cs="Times New Roman"/>
          <w:sz w:val="24"/>
          <w:szCs w:val="24"/>
          <w:lang w:val="lt-LT" w:eastAsia="lt-LT"/>
        </w:rPr>
        <w:t>;</w:t>
      </w:r>
    </w:p>
    <w:p w:rsidR="00996A06" w:rsidRPr="00996A06" w:rsidRDefault="00996A06" w:rsidP="00996A06">
      <w:pPr>
        <w:spacing w:after="0" w:line="240" w:lineRule="auto"/>
        <w:ind w:firstLine="737"/>
        <w:jc w:val="both"/>
        <w:rPr>
          <w:rFonts w:ascii="Times New Roman" w:eastAsia="Times New Roman" w:hAnsi="Times New Roman" w:cs="Times New Roman"/>
          <w:i/>
          <w:sz w:val="24"/>
          <w:szCs w:val="24"/>
          <w:lang w:val="lt-LT" w:eastAsia="lt-LT"/>
        </w:rPr>
      </w:pPr>
      <w:r w:rsidRPr="00996A06">
        <w:rPr>
          <w:rFonts w:ascii="Times New Roman" w:eastAsia="Times New Roman" w:hAnsi="Times New Roman" w:cs="Times New Roman"/>
          <w:sz w:val="24"/>
          <w:szCs w:val="24"/>
          <w:lang w:val="lt-LT" w:eastAsia="lt-LT"/>
        </w:rPr>
        <w:t xml:space="preserve">3.4.2. suderinti su </w:t>
      </w:r>
      <w:r w:rsidRPr="00996A06">
        <w:rPr>
          <w:rFonts w:ascii="Times New Roman" w:eastAsia="Times New Roman" w:hAnsi="Times New Roman" w:cs="Times New Roman"/>
          <w:b/>
          <w:sz w:val="24"/>
          <w:szCs w:val="24"/>
          <w:lang w:val="lt-LT" w:eastAsia="lt-LT"/>
        </w:rPr>
        <w:t>Nuomininku</w:t>
      </w:r>
      <w:r w:rsidRPr="00996A06">
        <w:rPr>
          <w:rFonts w:ascii="Times New Roman" w:eastAsia="Times New Roman" w:hAnsi="Times New Roman" w:cs="Times New Roman"/>
          <w:sz w:val="24"/>
          <w:szCs w:val="24"/>
          <w:lang w:val="lt-LT" w:eastAsia="lt-LT"/>
        </w:rPr>
        <w:t xml:space="preserve"> nuomos objekto naudojimo (priežiūros) instrukciją, kuri pateikiama kartu su nuomos objektu (</w:t>
      </w:r>
      <w:r w:rsidRPr="00996A06">
        <w:rPr>
          <w:rFonts w:ascii="Times New Roman" w:eastAsia="Times New Roman" w:hAnsi="Times New Roman" w:cs="Times New Roman"/>
          <w:i/>
          <w:sz w:val="24"/>
          <w:szCs w:val="24"/>
          <w:lang w:val="lt-LT" w:eastAsia="lt-LT"/>
        </w:rPr>
        <w:t>jei specialiojoje dalyje nurodyta, kad ši sąlyga taikoma).</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3.5. </w:t>
      </w:r>
      <w:r w:rsidRPr="00996A06">
        <w:rPr>
          <w:rFonts w:ascii="Times New Roman" w:eastAsia="Times New Roman" w:hAnsi="Times New Roman" w:cs="Times New Roman"/>
          <w:b/>
          <w:sz w:val="24"/>
          <w:szCs w:val="24"/>
          <w:lang w:val="lt-LT" w:eastAsia="lt-LT"/>
        </w:rPr>
        <w:t>Nuomininkas</w:t>
      </w:r>
      <w:r w:rsidRPr="00996A06">
        <w:rPr>
          <w:rFonts w:ascii="Times New Roman" w:eastAsia="Times New Roman" w:hAnsi="Times New Roman" w:cs="Times New Roman"/>
          <w:sz w:val="24"/>
          <w:szCs w:val="24"/>
          <w:lang w:val="lt-LT" w:eastAsia="lt-LT"/>
        </w:rPr>
        <w:t xml:space="preserve"> Sutarties 3.4 papunktyje nurodytus nuomos objekto darbinius etalonus ir su juo pateiktus nuomos objekto gamybai naudojamų pagrindinių ir pagalbinių medžiagų pavyzdžius </w:t>
      </w:r>
      <w:r w:rsidRPr="00996A06">
        <w:rPr>
          <w:rFonts w:ascii="Times New Roman" w:eastAsia="Times New Roman" w:hAnsi="Times New Roman" w:cs="Times New Roman"/>
          <w:b/>
          <w:sz w:val="24"/>
          <w:szCs w:val="24"/>
          <w:lang w:val="lt-LT" w:eastAsia="lt-LT"/>
        </w:rPr>
        <w:t>Nuomotojui</w:t>
      </w:r>
      <w:r w:rsidRPr="00996A06">
        <w:rPr>
          <w:rFonts w:ascii="Times New Roman" w:eastAsia="Times New Roman" w:hAnsi="Times New Roman" w:cs="Times New Roman"/>
          <w:sz w:val="24"/>
          <w:szCs w:val="24"/>
          <w:lang w:val="lt-LT" w:eastAsia="lt-LT"/>
        </w:rPr>
        <w:t xml:space="preserve"> grąžina tik tada, kai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būna įvykdęs visus sutartinius įsipareigojimus, įskaitant garantinius įsipareigojimus.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3.6. Jeigu Sutarties galiojimo metu nuomos objekto gamintojas pakeičia / atnaujina pagal šią Sutartį nuomojamo nuomos objekto modelį / pavadinimą, kuris yra nurodytas Sutartyje, </w:t>
      </w:r>
      <w:r w:rsidRPr="00996A06">
        <w:rPr>
          <w:rFonts w:ascii="Times New Roman" w:eastAsia="Times New Roman" w:hAnsi="Times New Roman" w:cs="Times New Roman"/>
          <w:b/>
          <w:bCs/>
          <w:sz w:val="24"/>
          <w:szCs w:val="24"/>
          <w:lang w:val="lt-LT" w:eastAsia="lt-LT"/>
        </w:rPr>
        <w:t>Nuomotojas</w:t>
      </w:r>
      <w:r w:rsidRPr="00996A06">
        <w:rPr>
          <w:rFonts w:ascii="Times New Roman" w:eastAsia="Times New Roman" w:hAnsi="Times New Roman" w:cs="Times New Roman"/>
          <w:sz w:val="24"/>
          <w:szCs w:val="24"/>
          <w:lang w:val="lt-LT" w:eastAsia="lt-LT"/>
        </w:rPr>
        <w:t xml:space="preserve"> turi teisę, prieš tai suderinęs su </w:t>
      </w:r>
      <w:r w:rsidRPr="00996A06">
        <w:rPr>
          <w:rFonts w:ascii="Times New Roman" w:eastAsia="Times New Roman" w:hAnsi="Times New Roman" w:cs="Times New Roman"/>
          <w:b/>
          <w:bCs/>
          <w:sz w:val="24"/>
          <w:szCs w:val="24"/>
          <w:lang w:val="lt-LT" w:eastAsia="lt-LT"/>
        </w:rPr>
        <w:t>Nuomininku</w:t>
      </w:r>
      <w:r w:rsidRPr="00996A06">
        <w:rPr>
          <w:rFonts w:ascii="Times New Roman" w:eastAsia="Times New Roman" w:hAnsi="Times New Roman" w:cs="Times New Roman"/>
          <w:sz w:val="24"/>
          <w:szCs w:val="24"/>
          <w:lang w:val="lt-LT" w:eastAsia="lt-LT"/>
        </w:rPr>
        <w:t xml:space="preserve"> ir su juo pasirašęs papildomą susitarimą, pateikti naujo modelio / pavadinimo nuomos objektą. Naujo modelio / pavadinimo nuomos objektas turi atitikti Sutartyje ir jos priede (-</w:t>
      </w:r>
      <w:proofErr w:type="spellStart"/>
      <w:r w:rsidRPr="00996A06">
        <w:rPr>
          <w:rFonts w:ascii="Times New Roman" w:eastAsia="Times New Roman" w:hAnsi="Times New Roman" w:cs="Times New Roman"/>
          <w:sz w:val="24"/>
          <w:szCs w:val="24"/>
          <w:lang w:val="lt-LT" w:eastAsia="lt-LT"/>
        </w:rPr>
        <w:t>uose</w:t>
      </w:r>
      <w:proofErr w:type="spellEnd"/>
      <w:r w:rsidRPr="00996A06">
        <w:rPr>
          <w:rFonts w:ascii="Times New Roman" w:eastAsia="Times New Roman" w:hAnsi="Times New Roman" w:cs="Times New Roman"/>
          <w:sz w:val="24"/>
          <w:szCs w:val="24"/>
          <w:lang w:val="lt-LT" w:eastAsia="lt-LT"/>
        </w:rPr>
        <w:t xml:space="preserve">) išnuomojamam nuomos objektui nustatytus reikalavimus, o jo techniniai duomenys negali būti prasteni už techninius duomenis nuomos objekto, dėl kurio nuomos buvo sudaryta Sutartis. Naujo modelio nuomos objektas privalo būti suderinamas su kitu pagal šią Sutartį nuomojamu ir </w:t>
      </w:r>
      <w:r w:rsidRPr="00996A06">
        <w:rPr>
          <w:rFonts w:ascii="Times New Roman" w:eastAsia="Times New Roman" w:hAnsi="Times New Roman" w:cs="Times New Roman"/>
          <w:b/>
          <w:sz w:val="24"/>
          <w:szCs w:val="24"/>
          <w:lang w:val="lt-LT" w:eastAsia="lt-LT"/>
        </w:rPr>
        <w:t>Nuomininkui</w:t>
      </w:r>
      <w:r w:rsidRPr="00996A06">
        <w:rPr>
          <w:rFonts w:ascii="Times New Roman" w:eastAsia="Times New Roman" w:hAnsi="Times New Roman" w:cs="Times New Roman"/>
          <w:sz w:val="24"/>
          <w:szCs w:val="24"/>
          <w:lang w:val="lt-LT" w:eastAsia="lt-LT"/>
        </w:rPr>
        <w:t xml:space="preserve"> jau perduotu nuomos objektu. Nuomos kaina, pateikus naujo modelio / pavadinimo nuomos objektą, nesikeičia.</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lastRenderedPageBreak/>
        <w:t xml:space="preserve">3.7.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996A06">
        <w:rPr>
          <w:rFonts w:ascii="Times New Roman" w:eastAsia="Times New Roman" w:hAnsi="Times New Roman" w:cs="Times New Roman"/>
          <w:sz w:val="24"/>
          <w:szCs w:val="24"/>
          <w:lang w:val="lt-LT" w:eastAsia="lt-LT"/>
        </w:rPr>
        <w:t>pajėgumais</w:t>
      </w:r>
      <w:proofErr w:type="spellEnd"/>
      <w:r w:rsidRPr="00996A06">
        <w:rPr>
          <w:rFonts w:ascii="Times New Roman" w:eastAsia="Times New Roman" w:hAnsi="Times New Roman" w:cs="Times New Roman"/>
          <w:sz w:val="24"/>
          <w:szCs w:val="24"/>
          <w:lang w:val="lt-LT" w:eastAsia="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996A06">
        <w:rPr>
          <w:rFonts w:ascii="Times New Roman" w:eastAsia="Times New Roman" w:hAnsi="Times New Roman" w:cs="Times New Roman"/>
          <w:b/>
          <w:sz w:val="24"/>
          <w:szCs w:val="24"/>
          <w:lang w:val="lt-LT" w:eastAsia="lt-LT"/>
        </w:rPr>
        <w:t>Nuomotojo</w:t>
      </w:r>
      <w:r w:rsidRPr="00996A06">
        <w:rPr>
          <w:rFonts w:ascii="Times New Roman" w:eastAsia="Times New Roman" w:hAnsi="Times New Roman" w:cs="Times New Roman"/>
          <w:sz w:val="24"/>
          <w:szCs w:val="24"/>
          <w:lang w:val="lt-LT" w:eastAsia="lt-LT"/>
        </w:rPr>
        <w:t xml:space="preserve"> atstovai, patekdami į karinę teritoriją, privalo pateikti asmens tapatybę ir pilietybę patvirtinančius dokumentus.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p>
    <w:p w:rsidR="00996A06" w:rsidRPr="00996A06" w:rsidRDefault="00996A06" w:rsidP="00996A06">
      <w:pPr>
        <w:spacing w:after="0" w:line="240" w:lineRule="auto"/>
        <w:ind w:firstLine="737"/>
        <w:jc w:val="both"/>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4. Mokėjimo terminai ir sąlygos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b/>
          <w:sz w:val="24"/>
          <w:szCs w:val="24"/>
          <w:lang w:val="lt-LT" w:eastAsia="lt-LT"/>
        </w:rPr>
        <w:t>Nuomotojui</w:t>
      </w:r>
      <w:r w:rsidRPr="00996A06">
        <w:rPr>
          <w:rFonts w:ascii="Times New Roman" w:eastAsia="Times New Roman" w:hAnsi="Times New Roman" w:cs="Times New Roman"/>
          <w:sz w:val="24"/>
          <w:szCs w:val="24"/>
          <w:lang w:val="lt-LT" w:eastAsia="lt-LT"/>
        </w:rPr>
        <w:t xml:space="preserve"> sumokama, kai Sutarties objektas, atitinkantis Sutartyje ir jos priede (-</w:t>
      </w:r>
      <w:proofErr w:type="spellStart"/>
      <w:r w:rsidRPr="00996A06">
        <w:rPr>
          <w:rFonts w:ascii="Times New Roman" w:eastAsia="Times New Roman" w:hAnsi="Times New Roman" w:cs="Times New Roman"/>
          <w:sz w:val="24"/>
          <w:szCs w:val="24"/>
          <w:lang w:val="lt-LT" w:eastAsia="lt-LT"/>
        </w:rPr>
        <w:t>uose</w:t>
      </w:r>
      <w:proofErr w:type="spellEnd"/>
      <w:r w:rsidRPr="00996A06">
        <w:rPr>
          <w:rFonts w:ascii="Times New Roman" w:eastAsia="Times New Roman" w:hAnsi="Times New Roman" w:cs="Times New Roman"/>
          <w:sz w:val="24"/>
          <w:szCs w:val="24"/>
          <w:lang w:val="lt-LT" w:eastAsia="lt-LT"/>
        </w:rPr>
        <w:t xml:space="preserve">) nustatytus reikalavimus, perduodamas </w:t>
      </w:r>
      <w:r w:rsidRPr="00996A06">
        <w:rPr>
          <w:rFonts w:ascii="Times New Roman" w:eastAsia="Times New Roman" w:hAnsi="Times New Roman" w:cs="Times New Roman"/>
          <w:b/>
          <w:sz w:val="24"/>
          <w:szCs w:val="24"/>
          <w:lang w:val="lt-LT" w:eastAsia="lt-LT"/>
        </w:rPr>
        <w:t>Nuomininkui</w:t>
      </w:r>
      <w:r w:rsidRPr="00996A06">
        <w:rPr>
          <w:rFonts w:ascii="Times New Roman" w:eastAsia="Times New Roman" w:hAnsi="Times New Roman" w:cs="Times New Roman"/>
          <w:sz w:val="24"/>
          <w:szCs w:val="24"/>
          <w:lang w:val="lt-LT" w:eastAsia="lt-LT"/>
        </w:rPr>
        <w:t xml:space="preserve">, abiem Šalims pasirašius dokumentą, patvirtinantį nuomos objekto perdavimą–priėmimą, per 30 (trisdešimt) dienų nuo sąskaitos gavimo dienos (sąskaita faktūra turi būti pateikiama Viešųjų pirkimų įstatymo 22 straipsnio 3 dalyje numatytomis elektroninėmis priemonėmis). </w:t>
      </w:r>
      <w:r w:rsidRPr="00996A06">
        <w:rPr>
          <w:rFonts w:ascii="Times New Roman" w:eastAsia="Times New Roman" w:hAnsi="Times New Roman" w:cs="Times New Roman"/>
          <w:b/>
          <w:bCs/>
          <w:sz w:val="24"/>
          <w:szCs w:val="24"/>
          <w:lang w:val="lt-LT" w:eastAsia="lt-LT"/>
        </w:rPr>
        <w:t xml:space="preserve">Nuomininkui </w:t>
      </w:r>
      <w:r w:rsidRPr="00996A06">
        <w:rPr>
          <w:rFonts w:ascii="Times New Roman" w:eastAsia="Times New Roman" w:hAnsi="Times New Roman" w:cs="Times New Roman"/>
          <w:sz w:val="24"/>
          <w:szCs w:val="24"/>
          <w:lang w:val="lt-LT" w:eastAsia="lt-LT"/>
        </w:rPr>
        <w:t>vėluojant atsiskaityti šiame punkte numatytu terminu,</w:t>
      </w:r>
      <w:r w:rsidRPr="00996A06">
        <w:rPr>
          <w:rFonts w:ascii="Times New Roman" w:eastAsia="Times New Roman" w:hAnsi="Times New Roman" w:cs="Times New Roman"/>
          <w:b/>
          <w:bCs/>
          <w:sz w:val="24"/>
          <w:szCs w:val="24"/>
          <w:lang w:val="lt-LT" w:eastAsia="lt-LT"/>
        </w:rPr>
        <w:t xml:space="preserve"> Nuomininkas, Nuomotojui </w:t>
      </w:r>
      <w:r w:rsidRPr="00996A06">
        <w:rPr>
          <w:rFonts w:ascii="Times New Roman" w:eastAsia="Times New Roman" w:hAnsi="Times New Roman" w:cs="Times New Roman"/>
          <w:sz w:val="24"/>
          <w:szCs w:val="24"/>
          <w:lang w:val="lt-LT" w:eastAsia="lt-LT"/>
        </w:rPr>
        <w:t xml:space="preserve">pareikalavus (ne vėliau kaip per 30 (trisdešimt) dienų nuo pareikalavimo gavimo), moka palūkanas pagal Lietuvos Respublikos mokėjimų, atliekamų pagal komercines sutartis, vėlavimo prevencijos įstatymą. </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p>
    <w:p w:rsidR="00996A06" w:rsidRPr="00996A06" w:rsidRDefault="00996A06" w:rsidP="00996A06">
      <w:pPr>
        <w:spacing w:after="0" w:line="240" w:lineRule="auto"/>
        <w:ind w:firstLine="737"/>
        <w:jc w:val="both"/>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5. Nuomos objekto</w:t>
      </w:r>
      <w:r w:rsidRPr="00996A06">
        <w:rPr>
          <w:rFonts w:ascii="Times New Roman" w:eastAsia="Times New Roman" w:hAnsi="Times New Roman" w:cs="Times New Roman"/>
          <w:sz w:val="24"/>
          <w:szCs w:val="24"/>
          <w:lang w:val="lt-LT" w:eastAsia="lt-LT"/>
        </w:rPr>
        <w:t xml:space="preserve"> </w:t>
      </w:r>
      <w:r w:rsidRPr="00996A06">
        <w:rPr>
          <w:rFonts w:ascii="Times New Roman" w:eastAsia="Times New Roman" w:hAnsi="Times New Roman" w:cs="Times New Roman"/>
          <w:b/>
          <w:sz w:val="24"/>
          <w:szCs w:val="24"/>
          <w:lang w:val="lt-LT" w:eastAsia="lt-LT"/>
        </w:rPr>
        <w:t>kokybė</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5.1. Nuomos objektas turi atitikti Sutartyje ir jos priede (-</w:t>
      </w:r>
      <w:proofErr w:type="spellStart"/>
      <w:r w:rsidRPr="00996A06">
        <w:rPr>
          <w:rFonts w:ascii="Times New Roman" w:eastAsia="Times New Roman" w:hAnsi="Times New Roman" w:cs="Times New Roman"/>
          <w:sz w:val="24"/>
          <w:szCs w:val="24"/>
          <w:lang w:val="lt-LT" w:eastAsia="lt-LT"/>
        </w:rPr>
        <w:t>uose</w:t>
      </w:r>
      <w:proofErr w:type="spellEnd"/>
      <w:r w:rsidRPr="00996A06">
        <w:rPr>
          <w:rFonts w:ascii="Times New Roman" w:eastAsia="Times New Roman" w:hAnsi="Times New Roman" w:cs="Times New Roman"/>
          <w:sz w:val="24"/>
          <w:szCs w:val="24"/>
          <w:lang w:val="lt-LT" w:eastAsia="lt-LT"/>
        </w:rPr>
        <w:t xml:space="preserve">) nurodytus reikalavimus. </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5.2. Nuomos objekto perdavimo–priėmimo metu nustačius jo neatitikimą Sutartyje ir jos priede (-</w:t>
      </w:r>
      <w:proofErr w:type="spellStart"/>
      <w:r w:rsidRPr="00996A06">
        <w:rPr>
          <w:rFonts w:ascii="Times New Roman" w:eastAsia="Times New Roman" w:hAnsi="Times New Roman" w:cs="Times New Roman"/>
          <w:sz w:val="24"/>
          <w:szCs w:val="24"/>
          <w:lang w:val="lt-LT" w:eastAsia="lt-LT"/>
        </w:rPr>
        <w:t>uose</w:t>
      </w:r>
      <w:proofErr w:type="spellEnd"/>
      <w:r w:rsidRPr="00996A06">
        <w:rPr>
          <w:rFonts w:ascii="Times New Roman" w:eastAsia="Times New Roman" w:hAnsi="Times New Roman" w:cs="Times New Roman"/>
          <w:sz w:val="24"/>
          <w:szCs w:val="24"/>
          <w:lang w:val="lt-LT" w:eastAsia="lt-LT"/>
        </w:rPr>
        <w:t xml:space="preserve">) nustatytiems reikalavimams, nedelsiant kviečiami </w:t>
      </w:r>
      <w:r w:rsidRPr="00996A06">
        <w:rPr>
          <w:rFonts w:ascii="Times New Roman" w:eastAsia="Times New Roman" w:hAnsi="Times New Roman" w:cs="Times New Roman"/>
          <w:b/>
          <w:sz w:val="24"/>
          <w:szCs w:val="24"/>
          <w:lang w:val="lt-LT" w:eastAsia="lt-LT"/>
        </w:rPr>
        <w:t>Nuomotojo</w:t>
      </w:r>
      <w:r w:rsidRPr="00996A06">
        <w:rPr>
          <w:rFonts w:ascii="Times New Roman" w:eastAsia="Times New Roman" w:hAnsi="Times New Roman" w:cs="Times New Roman"/>
          <w:sz w:val="24"/>
          <w:szCs w:val="24"/>
          <w:lang w:val="lt-LT" w:eastAsia="lt-LT"/>
        </w:rPr>
        <w:t xml:space="preserve"> atstovai, kuriems dalyvaujant surašomas aktas, nuomos objektas nepriimamas, o </w:t>
      </w:r>
      <w:r w:rsidRPr="00996A06">
        <w:rPr>
          <w:rFonts w:ascii="Times New Roman" w:eastAsia="Times New Roman" w:hAnsi="Times New Roman" w:cs="Times New Roman"/>
          <w:b/>
          <w:sz w:val="24"/>
          <w:szCs w:val="24"/>
          <w:lang w:val="lt-LT" w:eastAsia="lt-LT"/>
        </w:rPr>
        <w:t xml:space="preserve">Nuomotojui </w:t>
      </w:r>
      <w:r w:rsidRPr="00996A06">
        <w:rPr>
          <w:rFonts w:ascii="Times New Roman" w:eastAsia="Times New Roman" w:hAnsi="Times New Roman" w:cs="Times New Roman"/>
          <w:sz w:val="24"/>
          <w:szCs w:val="24"/>
          <w:lang w:val="lt-LT" w:eastAsia="lt-LT"/>
        </w:rPr>
        <w:t>taikoma sutartinė atsakomybė (šiuo atveju sutartinė atsakomybė taikoma, jeigu nuomos objekto pristatymo terminas jau pasibaigęs).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5.3. Tuo atveju, kai konfliktas dėl nuomos objekto kokybės ir jo atitikties Sutartyje ir jos priede (-</w:t>
      </w:r>
      <w:proofErr w:type="spellStart"/>
      <w:r w:rsidRPr="00996A06">
        <w:rPr>
          <w:rFonts w:ascii="Times New Roman" w:eastAsia="Times New Roman" w:hAnsi="Times New Roman" w:cs="Times New Roman"/>
          <w:sz w:val="24"/>
          <w:szCs w:val="24"/>
          <w:lang w:val="lt-LT" w:eastAsia="lt-LT"/>
        </w:rPr>
        <w:t>uose</w:t>
      </w:r>
      <w:proofErr w:type="spellEnd"/>
      <w:r w:rsidRPr="00996A06">
        <w:rPr>
          <w:rFonts w:ascii="Times New Roman" w:eastAsia="Times New Roman" w:hAnsi="Times New Roman" w:cs="Times New Roman"/>
          <w:sz w:val="24"/>
          <w:szCs w:val="24"/>
          <w:lang w:val="lt-LT" w:eastAsia="lt-LT"/>
        </w:rPr>
        <w:t>) nustatytiems reikalavimams negali būti išspręstas Sutarties Šalių susitarimu, Šalys turi teisę kviesti nepriklausomus ekspertus. Visas su ekspertų darbu susijusias išlaidas padengia Šalis, kurios nenaudai priimtas ekspertų sprendimas.</w:t>
      </w:r>
    </w:p>
    <w:p w:rsidR="00996A06" w:rsidRPr="00996A06" w:rsidRDefault="00996A06" w:rsidP="00996A06">
      <w:pPr>
        <w:spacing w:after="0" w:line="240" w:lineRule="auto"/>
        <w:ind w:firstLine="737"/>
        <w:jc w:val="both"/>
        <w:rPr>
          <w:rFonts w:ascii="Times New Roman" w:eastAsia="Times New Roman" w:hAnsi="Times New Roman" w:cs="Times New Roman"/>
          <w:b/>
          <w:sz w:val="24"/>
          <w:szCs w:val="24"/>
          <w:lang w:val="lt-LT" w:eastAsia="lt-LT"/>
        </w:rPr>
      </w:pPr>
    </w:p>
    <w:p w:rsidR="00996A06" w:rsidRPr="00996A06" w:rsidRDefault="00996A06" w:rsidP="00996A06">
      <w:pPr>
        <w:spacing w:after="0" w:line="240" w:lineRule="auto"/>
        <w:ind w:firstLine="737"/>
        <w:jc w:val="both"/>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6. Nuomos objekto</w:t>
      </w:r>
      <w:r w:rsidRPr="00996A06">
        <w:rPr>
          <w:rFonts w:ascii="Times New Roman" w:eastAsia="Times New Roman" w:hAnsi="Times New Roman" w:cs="Times New Roman"/>
          <w:sz w:val="24"/>
          <w:szCs w:val="24"/>
          <w:lang w:val="lt-LT" w:eastAsia="lt-LT"/>
        </w:rPr>
        <w:t xml:space="preserve"> </w:t>
      </w:r>
      <w:r w:rsidRPr="00996A06">
        <w:rPr>
          <w:rFonts w:ascii="Times New Roman" w:eastAsia="Times New Roman" w:hAnsi="Times New Roman" w:cs="Times New Roman"/>
          <w:b/>
          <w:sz w:val="24"/>
          <w:szCs w:val="24"/>
          <w:lang w:val="lt-LT" w:eastAsia="lt-LT"/>
        </w:rPr>
        <w:t>kokybės garantija</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6.1. Nuomos objekto kokybę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privalo užtikrinti visą Sutarties specialiojoje dalyje nurodytą nuomos objekto nuomos terminą (toliau – garantinis terminas).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6.2. Garantinio termino metu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privalo ne vėliau kaip per Sutarties specialiojoje dalyje nustatytą terminą savo sąskaita nuomos objektą su trūkumais pakeisti nauju nuomos objektu, atitinkančiu šioje Sutartyje ir jos priede (-</w:t>
      </w:r>
      <w:proofErr w:type="spellStart"/>
      <w:r w:rsidRPr="00996A06">
        <w:rPr>
          <w:rFonts w:ascii="Times New Roman" w:eastAsia="Times New Roman" w:hAnsi="Times New Roman" w:cs="Times New Roman"/>
          <w:sz w:val="24"/>
          <w:szCs w:val="24"/>
          <w:lang w:val="lt-LT" w:eastAsia="lt-LT"/>
        </w:rPr>
        <w:t>uose</w:t>
      </w:r>
      <w:proofErr w:type="spellEnd"/>
      <w:r w:rsidRPr="00996A06">
        <w:rPr>
          <w:rFonts w:ascii="Times New Roman" w:eastAsia="Times New Roman" w:hAnsi="Times New Roman" w:cs="Times New Roman"/>
          <w:sz w:val="24"/>
          <w:szCs w:val="24"/>
          <w:lang w:val="lt-LT" w:eastAsia="lt-LT"/>
        </w:rPr>
        <w:t xml:space="preserve">) nustatytus reikalavimus </w:t>
      </w:r>
      <w:r w:rsidRPr="00996A06">
        <w:rPr>
          <w:rFonts w:ascii="Times New Roman" w:eastAsia="Times New Roman" w:hAnsi="Times New Roman" w:cs="Times New Roman"/>
          <w:i/>
          <w:sz w:val="24"/>
          <w:szCs w:val="24"/>
          <w:lang w:val="lt-LT" w:eastAsia="lt-LT"/>
        </w:rPr>
        <w:t>(jei specialiojoje dalyje nurodyta, kad ši sąlyga taikoma)</w:t>
      </w:r>
      <w:r w:rsidRPr="00996A06">
        <w:rPr>
          <w:rFonts w:ascii="Times New Roman" w:eastAsia="Times New Roman" w:hAnsi="Times New Roman" w:cs="Times New Roman"/>
          <w:sz w:val="24"/>
          <w:szCs w:val="24"/>
          <w:lang w:val="lt-LT" w:eastAsia="lt-LT"/>
        </w:rPr>
        <w:t>, trūkumų šalinimo laikotarpiui.</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6.3.</w:t>
      </w:r>
      <w:r w:rsidRPr="00996A06">
        <w:rPr>
          <w:rFonts w:ascii="Times New Roman" w:eastAsia="Times New Roman" w:hAnsi="Times New Roman" w:cs="Times New Roman"/>
          <w:b/>
          <w:sz w:val="24"/>
          <w:szCs w:val="24"/>
          <w:lang w:val="lt-LT" w:eastAsia="lt-LT"/>
        </w:rPr>
        <w:t xml:space="preserve"> </w:t>
      </w:r>
      <w:r w:rsidRPr="00996A06">
        <w:rPr>
          <w:rFonts w:ascii="Times New Roman" w:eastAsia="Times New Roman" w:hAnsi="Times New Roman" w:cs="Times New Roman"/>
          <w:sz w:val="24"/>
          <w:szCs w:val="24"/>
          <w:lang w:val="lt-LT" w:eastAsia="lt-LT"/>
        </w:rPr>
        <w:t xml:space="preserve">Kokybės garantijos termino metu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996A06">
        <w:rPr>
          <w:rFonts w:ascii="Times New Roman" w:eastAsia="Times New Roman" w:hAnsi="Times New Roman" w:cs="Times New Roman"/>
          <w:sz w:val="24"/>
          <w:szCs w:val="24"/>
          <w:lang w:val="lt-LT" w:eastAsia="lt-LT"/>
        </w:rPr>
        <w:t>uose</w:t>
      </w:r>
      <w:proofErr w:type="spellEnd"/>
      <w:r w:rsidRPr="00996A06">
        <w:rPr>
          <w:rFonts w:ascii="Times New Roman" w:eastAsia="Times New Roman" w:hAnsi="Times New Roman" w:cs="Times New Roman"/>
          <w:sz w:val="24"/>
          <w:szCs w:val="24"/>
          <w:lang w:val="lt-LT" w:eastAsia="lt-LT"/>
        </w:rPr>
        <w:t>) nustatytus reikalavimus.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6.4. Apie garantinio termino metu pastebėtus nuomos objekto trūkumus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informuojamas raštu (arba el. paštu). Pareikšti pretenziją dėl nuomos objekto kokybės galima viso garantinio / tinkamumo naudoti termino galiojimo metu.</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p>
    <w:p w:rsidR="00996A06" w:rsidRPr="00996A06" w:rsidRDefault="00996A06" w:rsidP="00996A06">
      <w:pPr>
        <w:spacing w:after="0" w:line="240" w:lineRule="auto"/>
        <w:ind w:firstLine="737"/>
        <w:jc w:val="both"/>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 xml:space="preserve">7. Nenugalimos jėgos </w:t>
      </w:r>
      <w:r w:rsidRPr="00996A06">
        <w:rPr>
          <w:rFonts w:ascii="Times New Roman" w:eastAsia="Times New Roman" w:hAnsi="Times New Roman" w:cs="Times New Roman"/>
          <w:b/>
          <w:i/>
          <w:sz w:val="24"/>
          <w:szCs w:val="24"/>
          <w:lang w:val="lt-LT" w:eastAsia="lt-LT"/>
        </w:rPr>
        <w:t>(force majeure)</w:t>
      </w:r>
      <w:r w:rsidRPr="00996A06">
        <w:rPr>
          <w:rFonts w:ascii="Times New Roman" w:eastAsia="Times New Roman" w:hAnsi="Times New Roman" w:cs="Times New Roman"/>
          <w:b/>
          <w:sz w:val="24"/>
          <w:szCs w:val="24"/>
          <w:lang w:val="lt-LT" w:eastAsia="lt-LT"/>
        </w:rPr>
        <w:t xml:space="preserve"> aplinkybės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996A06">
        <w:rPr>
          <w:rFonts w:ascii="Times New Roman" w:eastAsia="Times New Roman" w:hAnsi="Times New Roman" w:cs="Times New Roman"/>
          <w:i/>
          <w:iCs/>
          <w:sz w:val="24"/>
          <w:szCs w:val="24"/>
          <w:lang w:val="lt-LT" w:eastAsia="lt-LT"/>
        </w:rPr>
        <w:t>(force majeure)</w:t>
      </w:r>
      <w:r w:rsidRPr="00996A06">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996A06">
          <w:rPr>
            <w:rFonts w:ascii="Times New Roman" w:eastAsia="Times New Roman" w:hAnsi="Times New Roman" w:cs="Times New Roman"/>
            <w:sz w:val="24"/>
            <w:szCs w:val="24"/>
            <w:lang w:val="lt-LT" w:eastAsia="lt-LT"/>
          </w:rPr>
          <w:t>1996 m</w:t>
        </w:r>
      </w:smartTag>
      <w:r w:rsidRPr="00996A06">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m. kovo 13 d. nutarimu Nr. 222 „Dėl Nenugalimos jėgos </w:t>
      </w:r>
      <w:r w:rsidRPr="00996A06">
        <w:rPr>
          <w:rFonts w:ascii="Times New Roman" w:eastAsia="Times New Roman" w:hAnsi="Times New Roman" w:cs="Times New Roman"/>
          <w:i/>
          <w:iCs/>
          <w:sz w:val="24"/>
          <w:szCs w:val="24"/>
          <w:lang w:val="lt-LT" w:eastAsia="lt-LT"/>
        </w:rPr>
        <w:t>(force majeure)</w:t>
      </w:r>
      <w:r w:rsidRPr="00996A06">
        <w:rPr>
          <w:rFonts w:ascii="Times New Roman" w:eastAsia="Times New Roman" w:hAnsi="Times New Roman" w:cs="Times New Roman"/>
          <w:sz w:val="24"/>
          <w:szCs w:val="24"/>
          <w:lang w:val="lt-LT" w:eastAsia="lt-LT"/>
        </w:rPr>
        <w:t xml:space="preserve"> aplinkybes liudijančių pažymų išdavimo tvarkos aprašo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7.2. Šalis, prašanti ją atleisti nuo atsakomybės, privalo pranešti kitai Šaliai raštu apie nenugalimos jėgos aplinkybes nedelsdama, bet ne vėliau kaip per 10 (dešimt) darbo dienų nuo tokių aplinkybių atsiradimo ar paaiškėjimo, pateikdama </w:t>
      </w:r>
      <w:proofErr w:type="spellStart"/>
      <w:r w:rsidRPr="00996A06">
        <w:rPr>
          <w:rFonts w:ascii="Times New Roman" w:eastAsia="Times New Roman" w:hAnsi="Times New Roman" w:cs="Times New Roman"/>
          <w:sz w:val="24"/>
          <w:szCs w:val="24"/>
          <w:lang w:val="lt-LT" w:eastAsia="lt-LT"/>
        </w:rPr>
        <w:t>įrodymus</w:t>
      </w:r>
      <w:proofErr w:type="spellEnd"/>
      <w:r w:rsidRPr="00996A06">
        <w:rPr>
          <w:rFonts w:ascii="Times New Roman" w:eastAsia="Times New Roman" w:hAnsi="Times New Roman" w:cs="Times New Roman"/>
          <w:sz w:val="24"/>
          <w:szCs w:val="24"/>
          <w:lang w:val="lt-LT"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p>
    <w:p w:rsidR="00996A06" w:rsidRPr="00996A06" w:rsidRDefault="00996A06" w:rsidP="00996A06">
      <w:pPr>
        <w:spacing w:after="0" w:line="240" w:lineRule="auto"/>
        <w:ind w:firstLine="737"/>
        <w:jc w:val="both"/>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8. Sutarties nutraukimas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8.1. Ši Sutartis gali būti nutraukta:</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8.1.1. raštišku </w:t>
      </w:r>
      <w:r w:rsidRPr="00996A06">
        <w:rPr>
          <w:rFonts w:ascii="Times New Roman" w:eastAsia="Times New Roman" w:hAnsi="Times New Roman" w:cs="Times New Roman"/>
          <w:bCs/>
          <w:sz w:val="24"/>
          <w:szCs w:val="24"/>
          <w:lang w:val="lt-LT" w:eastAsia="lt-LT"/>
        </w:rPr>
        <w:t>Šalių</w:t>
      </w:r>
      <w:r w:rsidRPr="00996A06">
        <w:rPr>
          <w:rFonts w:ascii="Times New Roman" w:eastAsia="Times New Roman" w:hAnsi="Times New Roman" w:cs="Times New Roman"/>
          <w:sz w:val="24"/>
          <w:szCs w:val="24"/>
          <w:lang w:val="lt-LT" w:eastAsia="lt-LT"/>
        </w:rPr>
        <w:t xml:space="preserve"> susitarimu; </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8.1.2. nenugalimos jėgos aplinkybėms užtrukus ilgiau nei Sutarties specialiojoje dalyje nurodytą dienų skaičių (priklausomai nuo Sutarties vykdymo specifikos, konkretus terminas, nurodomas Sutarties specialiojoje dalyje, gali būti nuo 14 iki 60 dienų) ir abiem Šalims nesudarius susitarimų dėl šios Sutarties pakeitimo, leidžiančių Šalims toliau vykdyti savo įsipareigojimus.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8.2. </w:t>
      </w:r>
      <w:r w:rsidRPr="00996A06">
        <w:rPr>
          <w:rFonts w:ascii="Times New Roman" w:eastAsia="Times New Roman" w:hAnsi="Times New Roman" w:cs="Times New Roman"/>
          <w:b/>
          <w:bCs/>
          <w:sz w:val="24"/>
          <w:szCs w:val="24"/>
          <w:lang w:val="lt-LT" w:eastAsia="lt-LT"/>
        </w:rPr>
        <w:t xml:space="preserve">Nuomininkas, </w:t>
      </w:r>
      <w:r w:rsidRPr="00996A06">
        <w:rPr>
          <w:rFonts w:ascii="Times New Roman" w:eastAsia="Times New Roman" w:hAnsi="Times New Roman" w:cs="Times New Roman"/>
          <w:bCs/>
          <w:sz w:val="24"/>
          <w:szCs w:val="24"/>
          <w:lang w:val="lt-LT" w:eastAsia="lt-LT"/>
        </w:rPr>
        <w:t>ne vėliau kaip</w:t>
      </w:r>
      <w:r w:rsidRPr="00996A06">
        <w:rPr>
          <w:rFonts w:ascii="Times New Roman" w:eastAsia="Times New Roman" w:hAnsi="Times New Roman" w:cs="Times New Roman"/>
          <w:b/>
          <w:bCs/>
          <w:sz w:val="24"/>
          <w:szCs w:val="24"/>
          <w:lang w:val="lt-LT" w:eastAsia="lt-LT"/>
        </w:rPr>
        <w:t xml:space="preserve"> </w:t>
      </w:r>
      <w:r w:rsidRPr="00996A06">
        <w:rPr>
          <w:rFonts w:ascii="Times New Roman" w:eastAsia="Times New Roman" w:hAnsi="Times New Roman" w:cs="Times New Roman"/>
          <w:sz w:val="24"/>
          <w:szCs w:val="24"/>
          <w:lang w:val="lt-LT" w:eastAsia="lt-LT"/>
        </w:rPr>
        <w:t>prieš 7 (septynias) dienas (</w:t>
      </w:r>
      <w:r w:rsidRPr="00996A06">
        <w:rPr>
          <w:rFonts w:ascii="Times New Roman" w:eastAsia="Times New Roman" w:hAnsi="Times New Roman" w:cs="Times New Roman"/>
          <w:i/>
          <w:sz w:val="24"/>
          <w:szCs w:val="24"/>
          <w:lang w:val="lt-LT" w:eastAsia="lt-LT"/>
        </w:rPr>
        <w:t>jeigu Sutarties specialiojoje dalyje nenurodytas kitas terminas</w:t>
      </w:r>
      <w:r w:rsidRPr="00996A06">
        <w:rPr>
          <w:rFonts w:ascii="Times New Roman" w:eastAsia="Times New Roman" w:hAnsi="Times New Roman" w:cs="Times New Roman"/>
          <w:sz w:val="24"/>
          <w:szCs w:val="24"/>
          <w:lang w:val="lt-LT" w:eastAsia="lt-LT"/>
        </w:rPr>
        <w:t xml:space="preserve">) raštu informavęs </w:t>
      </w:r>
      <w:r w:rsidRPr="00996A06">
        <w:rPr>
          <w:rFonts w:ascii="Times New Roman" w:eastAsia="Times New Roman" w:hAnsi="Times New Roman" w:cs="Times New Roman"/>
          <w:b/>
          <w:bCs/>
          <w:sz w:val="24"/>
          <w:szCs w:val="24"/>
          <w:lang w:val="lt-LT" w:eastAsia="lt-LT"/>
        </w:rPr>
        <w:t>Nuomotoją</w:t>
      </w:r>
      <w:r w:rsidRPr="00996A06">
        <w:rPr>
          <w:rFonts w:ascii="Times New Roman" w:eastAsia="Times New Roman" w:hAnsi="Times New Roman" w:cs="Times New Roman"/>
          <w:bCs/>
          <w:sz w:val="24"/>
          <w:szCs w:val="24"/>
          <w:lang w:val="lt-LT" w:eastAsia="lt-LT"/>
        </w:rPr>
        <w:t>,</w:t>
      </w:r>
      <w:r w:rsidRPr="00996A06">
        <w:rPr>
          <w:rFonts w:ascii="Times New Roman" w:eastAsia="Times New Roman" w:hAnsi="Times New Roman" w:cs="Times New Roman"/>
          <w:b/>
          <w:bCs/>
          <w:sz w:val="24"/>
          <w:szCs w:val="24"/>
          <w:lang w:val="lt-LT" w:eastAsia="lt-LT"/>
        </w:rPr>
        <w:t xml:space="preserve"> </w:t>
      </w:r>
      <w:r w:rsidRPr="00996A06">
        <w:rPr>
          <w:rFonts w:ascii="Times New Roman" w:eastAsia="Times New Roman" w:hAnsi="Times New Roman" w:cs="Times New Roman"/>
          <w:bCs/>
          <w:sz w:val="24"/>
          <w:szCs w:val="24"/>
          <w:lang w:val="lt-LT" w:eastAsia="lt-LT"/>
        </w:rPr>
        <w:t>turi teisę</w:t>
      </w:r>
      <w:r w:rsidRPr="00996A06">
        <w:rPr>
          <w:rFonts w:ascii="Times New Roman" w:eastAsia="Times New Roman" w:hAnsi="Times New Roman" w:cs="Times New Roman"/>
          <w:sz w:val="24"/>
          <w:szCs w:val="24"/>
          <w:lang w:val="lt-LT" w:eastAsia="lt-LT"/>
        </w:rPr>
        <w:t xml:space="preserve"> vienašališkai nutraukti Sutartį, jeigu:</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8.2.1.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vėluoja pristatyti nuomos objektą Sutarties specialiojoje dalyje nurodytu terminu; </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8.2.2.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nevykdo (ar informuoja, kad negalės vykdyti) sutartinio įsipareigojimo išnuomoti nuomos objektą;</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8.2.3.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didina nuomos kainas / įkainius, išskyrus Sutarties bendrosios dalies 2.2 papunktyje numatytą atvejį;</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8.2.4.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8.2.5.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nevykdo Sutarties bendrosios dalies 11.4 papunktyje numatyto įsipareigojimo (</w:t>
      </w:r>
      <w:r w:rsidRPr="00996A06">
        <w:rPr>
          <w:rFonts w:ascii="Times New Roman" w:eastAsia="Times New Roman" w:hAnsi="Times New Roman" w:cs="Times New Roman"/>
          <w:i/>
          <w:sz w:val="24"/>
          <w:szCs w:val="24"/>
          <w:lang w:val="lt-LT" w:eastAsia="lt-LT"/>
        </w:rPr>
        <w:t>jeigu Sutarties vykdymas bus užtikrintas laidavimu arba banko garantija</w:t>
      </w:r>
      <w:r w:rsidRPr="00996A06">
        <w:rPr>
          <w:rFonts w:ascii="Times New Roman" w:eastAsia="Times New Roman" w:hAnsi="Times New Roman" w:cs="Times New Roman"/>
          <w:sz w:val="24"/>
          <w:szCs w:val="24"/>
          <w:lang w:val="lt-LT" w:eastAsia="lt-LT"/>
        </w:rPr>
        <w:t>);</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8.2.6. </w:t>
      </w:r>
      <w:r w:rsidRPr="00996A06">
        <w:rPr>
          <w:rFonts w:ascii="Times New Roman" w:eastAsia="Times New Roman" w:hAnsi="Times New Roman" w:cs="Times New Roman"/>
          <w:b/>
          <w:sz w:val="24"/>
          <w:szCs w:val="24"/>
          <w:lang w:val="lt-LT" w:eastAsia="lt-LT"/>
        </w:rPr>
        <w:t>Nuomotojo</w:t>
      </w:r>
      <w:r w:rsidRPr="00996A06">
        <w:rPr>
          <w:rFonts w:ascii="Times New Roman" w:eastAsia="Times New Roman" w:hAnsi="Times New Roman" w:cs="Times New Roman"/>
          <w:sz w:val="24"/>
          <w:szCs w:val="24"/>
          <w:lang w:val="lt-LT" w:eastAsia="lt-LT"/>
        </w:rPr>
        <w:t xml:space="preserve"> pateiktas nuomos objektas ar jo kokybė neatitinka Sutartyje ir jos priede  (-</w:t>
      </w:r>
      <w:proofErr w:type="spellStart"/>
      <w:r w:rsidRPr="00996A06">
        <w:rPr>
          <w:rFonts w:ascii="Times New Roman" w:eastAsia="Times New Roman" w:hAnsi="Times New Roman" w:cs="Times New Roman"/>
          <w:sz w:val="24"/>
          <w:szCs w:val="24"/>
          <w:lang w:val="lt-LT" w:eastAsia="lt-LT"/>
        </w:rPr>
        <w:t>uose</w:t>
      </w:r>
      <w:proofErr w:type="spellEnd"/>
      <w:r w:rsidRPr="00996A06">
        <w:rPr>
          <w:rFonts w:ascii="Times New Roman" w:eastAsia="Times New Roman" w:hAnsi="Times New Roman" w:cs="Times New Roman"/>
          <w:sz w:val="24"/>
          <w:szCs w:val="24"/>
          <w:lang w:val="lt-LT" w:eastAsia="lt-LT"/>
        </w:rPr>
        <w:t>) nustatytų reikalavimų;</w:t>
      </w:r>
    </w:p>
    <w:p w:rsidR="00996A06" w:rsidRPr="00996A06" w:rsidRDefault="00996A06" w:rsidP="00996A06">
      <w:pPr>
        <w:autoSpaceDE w:val="0"/>
        <w:autoSpaceDN w:val="0"/>
        <w:adjustRightInd w:val="0"/>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8.2.7.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yra</w:t>
      </w:r>
      <w:r w:rsidRPr="00996A06">
        <w:rPr>
          <w:rFonts w:ascii="Times New Roman" w:eastAsia="Times New Roman" w:hAnsi="Times New Roman" w:cs="Times New Roman"/>
          <w:b/>
          <w:sz w:val="24"/>
          <w:szCs w:val="24"/>
          <w:lang w:val="lt-LT" w:eastAsia="lt-LT"/>
        </w:rPr>
        <w:t xml:space="preserve"> </w:t>
      </w:r>
      <w:r w:rsidRPr="00996A06">
        <w:rPr>
          <w:rFonts w:ascii="Times New Roman" w:eastAsia="Times New Roman" w:hAnsi="Times New Roman" w:cs="Times New Roman"/>
          <w:sz w:val="24"/>
          <w:szCs w:val="24"/>
          <w:lang w:val="lt-LT" w:eastAsia="lt-LT"/>
        </w:rPr>
        <w:t>likviduojamas arba kreipiamasi į teismą dėl bankroto ar restruktūrizavimo bylos iškėlimo, arba jam iškelta bankroto ar restruktūrizavimo byla, arba priimamas sprendimas dėl neteisminės bankroto procedūros pradėjimo;</w:t>
      </w:r>
    </w:p>
    <w:p w:rsidR="00996A06" w:rsidRPr="00996A06" w:rsidRDefault="00996A06" w:rsidP="00996A06">
      <w:pPr>
        <w:autoSpaceDE w:val="0"/>
        <w:autoSpaceDN w:val="0"/>
        <w:adjustRightInd w:val="0"/>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8.2.8. paaiškėjus, kad Sutarties galiojimo laikotarpiu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yra įtrauktas į Nepatikimų tiekėjų ar Melagingą informaciją pateikusių tiekėjų sąrašus; </w:t>
      </w:r>
    </w:p>
    <w:p w:rsidR="00996A06" w:rsidRPr="00996A06" w:rsidRDefault="00996A06" w:rsidP="00996A06">
      <w:pPr>
        <w:autoSpaceDE w:val="0"/>
        <w:autoSpaceDN w:val="0"/>
        <w:adjustRightInd w:val="0"/>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8.2.9. paaiškėjus, kad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nėra patikimas ir kelia pavojų nacionaliniam saugumui;</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8.2.10. Sutarties vykdymo metu paaiškėjus, kad </w:t>
      </w:r>
      <w:r w:rsidRPr="00996A06">
        <w:rPr>
          <w:rFonts w:ascii="Times New Roman" w:eastAsia="Times New Roman" w:hAnsi="Times New Roman" w:cs="Times New Roman"/>
          <w:b/>
          <w:sz w:val="24"/>
          <w:szCs w:val="24"/>
          <w:lang w:val="lt-LT" w:eastAsia="lt-LT"/>
        </w:rPr>
        <w:t>Nuomotoja</w:t>
      </w:r>
      <w:r w:rsidRPr="00996A06">
        <w:rPr>
          <w:rFonts w:ascii="Times New Roman" w:eastAsia="Times New Roman" w:hAnsi="Times New Roman" w:cs="Times New Roman"/>
          <w:sz w:val="24"/>
          <w:szCs w:val="24"/>
          <w:lang w:val="lt-LT" w:eastAsia="lt-LT"/>
        </w:rPr>
        <w:t xml:space="preserve">s turėjo būti pašalintas iš pirkimo procedūros pagal Viešųjų pirkimų įstatymo 46 straipsnio 1 dalį / Viešųjų pirkimų, atliekamų gynybos ir saugumo srityje, įstatymo 33 straipsnio 1 dalį; </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lastRenderedPageBreak/>
        <w:t>8.2.11. Sutarties vykdymo metu paaiškėjus, kad Sutartis buvo pakeista pažeidžiant Viešųjų pirkimų įstatymo 89 straipsnį / Viešųjų pirkimų, atliekamų gynybos ir saugumo srityje, įstatymo 50 straipsnio 6 dalį.</w:t>
      </w:r>
    </w:p>
    <w:p w:rsidR="00996A06" w:rsidRPr="00996A06" w:rsidRDefault="00996A06" w:rsidP="00996A06">
      <w:pPr>
        <w:spacing w:after="0" w:line="240" w:lineRule="auto"/>
        <w:ind w:firstLine="737"/>
        <w:jc w:val="both"/>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9. Ginčų sprendimo tvarka</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9.1. Sutartis sudaryta ir turi būti aiškinama pagal Lietuvos Respublikos teisę.</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996A06">
        <w:rPr>
          <w:rFonts w:ascii="Times New Roman" w:eastAsia="Times New Roman" w:hAnsi="Times New Roman" w:cs="Times New Roman"/>
          <w:b/>
          <w:sz w:val="24"/>
          <w:szCs w:val="24"/>
          <w:lang w:val="lt-LT" w:eastAsia="lt-LT"/>
        </w:rPr>
        <w:t>Nuomininko</w:t>
      </w:r>
      <w:r w:rsidRPr="00996A06">
        <w:rPr>
          <w:rFonts w:ascii="Times New Roman" w:eastAsia="Times New Roman" w:hAnsi="Times New Roman" w:cs="Times New Roman"/>
          <w:sz w:val="24"/>
          <w:szCs w:val="24"/>
          <w:lang w:val="lt-LT" w:eastAsia="lt-LT"/>
        </w:rPr>
        <w:t xml:space="preserve"> (jeigu </w:t>
      </w:r>
      <w:r w:rsidRPr="00996A06">
        <w:rPr>
          <w:rFonts w:ascii="Times New Roman" w:eastAsia="Times New Roman" w:hAnsi="Times New Roman" w:cs="Times New Roman"/>
          <w:b/>
          <w:sz w:val="24"/>
          <w:szCs w:val="24"/>
          <w:lang w:val="lt-LT" w:eastAsia="lt-LT"/>
        </w:rPr>
        <w:t>Nuomininkas</w:t>
      </w:r>
      <w:r w:rsidRPr="00996A06">
        <w:rPr>
          <w:rFonts w:ascii="Times New Roman" w:eastAsia="Times New Roman" w:hAnsi="Times New Roman" w:cs="Times New Roman"/>
          <w:sz w:val="24"/>
          <w:szCs w:val="24"/>
          <w:lang w:val="lt-LT" w:eastAsia="lt-LT"/>
        </w:rPr>
        <w:t xml:space="preserve"> ne juridinis asmuo, o Lietuvos kariuomenės padalinys – </w:t>
      </w:r>
      <w:r w:rsidRPr="00996A06">
        <w:rPr>
          <w:rFonts w:ascii="Times New Roman" w:eastAsia="Times New Roman" w:hAnsi="Times New Roman" w:cs="Times New Roman"/>
          <w:i/>
          <w:sz w:val="24"/>
          <w:szCs w:val="24"/>
          <w:lang w:val="lt-LT" w:eastAsia="lt-LT"/>
        </w:rPr>
        <w:t>pagal juridinio asmens – Lietuvos kariuomenės</w:t>
      </w:r>
      <w:r w:rsidRPr="00996A06">
        <w:rPr>
          <w:rFonts w:ascii="Times New Roman" w:eastAsia="Times New Roman" w:hAnsi="Times New Roman" w:cs="Times New Roman"/>
          <w:sz w:val="24"/>
          <w:szCs w:val="24"/>
          <w:lang w:val="lt-LT" w:eastAsia="lt-LT"/>
        </w:rPr>
        <w:t>) buveinės vietą.</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p>
    <w:p w:rsidR="00996A06" w:rsidRPr="00996A06" w:rsidRDefault="00996A06" w:rsidP="00996A06">
      <w:pPr>
        <w:spacing w:after="0" w:line="240" w:lineRule="auto"/>
        <w:ind w:firstLine="737"/>
        <w:jc w:val="both"/>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10. Atsakomybė</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10.1. Pavėlavęs pristatyti nuomos objektą per Sutarties specialiojoje dalyje nurodytą terminą,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moka </w:t>
      </w:r>
      <w:r w:rsidRPr="00996A06">
        <w:rPr>
          <w:rFonts w:ascii="Times New Roman" w:eastAsia="Times New Roman" w:hAnsi="Times New Roman" w:cs="Times New Roman"/>
          <w:b/>
          <w:sz w:val="24"/>
          <w:szCs w:val="24"/>
          <w:lang w:val="lt-LT" w:eastAsia="lt-LT"/>
        </w:rPr>
        <w:t xml:space="preserve">Nuomininkui </w:t>
      </w:r>
      <w:r w:rsidRPr="00996A06">
        <w:rPr>
          <w:rFonts w:ascii="Times New Roman" w:eastAsia="Times New Roman" w:hAnsi="Times New Roman" w:cs="Times New Roman"/>
          <w:sz w:val="24"/>
          <w:szCs w:val="24"/>
          <w:lang w:val="lt-LT" w:eastAsia="lt-LT"/>
        </w:rPr>
        <w:t>nuo 0,05 iki</w:t>
      </w:r>
      <w:r w:rsidRPr="00996A06">
        <w:rPr>
          <w:rFonts w:ascii="Times New Roman" w:eastAsia="Times New Roman" w:hAnsi="Times New Roman" w:cs="Times New Roman"/>
          <w:b/>
          <w:sz w:val="24"/>
          <w:szCs w:val="24"/>
          <w:lang w:val="lt-LT" w:eastAsia="lt-LT"/>
        </w:rPr>
        <w:t xml:space="preserve"> </w:t>
      </w:r>
      <w:r w:rsidRPr="00996A06">
        <w:rPr>
          <w:rFonts w:ascii="Times New Roman" w:eastAsia="Times New Roman" w:hAnsi="Times New Roman" w:cs="Times New Roman"/>
          <w:sz w:val="24"/>
          <w:szCs w:val="24"/>
          <w:lang w:val="lt-LT" w:eastAsia="lt-LT"/>
        </w:rPr>
        <w:t>0,2 proc. dydžio (</w:t>
      </w:r>
      <w:r w:rsidRPr="00996A06">
        <w:rPr>
          <w:rFonts w:ascii="Times New Roman" w:eastAsia="Times New Roman" w:hAnsi="Times New Roman" w:cs="Times New Roman"/>
          <w:i/>
          <w:sz w:val="24"/>
          <w:szCs w:val="24"/>
          <w:lang w:val="lt-LT" w:eastAsia="lt-LT"/>
        </w:rPr>
        <w:t>konkretus dydis nurodomas Sutarties specialiojoje dalyje</w:t>
      </w:r>
      <w:r w:rsidRPr="00996A06">
        <w:rPr>
          <w:rFonts w:ascii="Times New Roman" w:eastAsia="Times New Roman" w:hAnsi="Times New Roman" w:cs="Times New Roman"/>
          <w:sz w:val="24"/>
          <w:szCs w:val="24"/>
          <w:lang w:val="lt-LT" w:eastAsia="lt-LT"/>
        </w:rPr>
        <w:t>) nuo nepristatyto nuomos objekto nuomos kainos be PVM už kiekvieną uždelstą dieną / valandą (</w:t>
      </w:r>
      <w:r w:rsidRPr="00996A06">
        <w:rPr>
          <w:rFonts w:ascii="Times New Roman" w:eastAsia="Times New Roman" w:hAnsi="Times New Roman" w:cs="Times New Roman"/>
          <w:i/>
          <w:sz w:val="24"/>
          <w:szCs w:val="24"/>
          <w:lang w:val="lt-LT" w:eastAsia="lt-LT"/>
        </w:rPr>
        <w:t>taikoma priklausomai nuo to, kaip įsipareigojimo terminas yra skaičiuojamas Sutarties specialiojoje dalyje</w:t>
      </w:r>
      <w:r w:rsidRPr="00996A06">
        <w:rPr>
          <w:rFonts w:ascii="Times New Roman" w:eastAsia="Times New Roman" w:hAnsi="Times New Roman" w:cs="Times New Roman"/>
          <w:sz w:val="24"/>
          <w:szCs w:val="24"/>
          <w:lang w:val="lt-LT" w:eastAsia="lt-LT"/>
        </w:rPr>
        <w:t xml:space="preserve">) Šalių iš anksto sutartus minimalius nuostolius, kurių sumokėjimas neatleidžia </w:t>
      </w:r>
      <w:r w:rsidRPr="00996A06">
        <w:rPr>
          <w:rFonts w:ascii="Times New Roman" w:eastAsia="Times New Roman" w:hAnsi="Times New Roman" w:cs="Times New Roman"/>
          <w:b/>
          <w:sz w:val="24"/>
          <w:szCs w:val="24"/>
          <w:lang w:val="lt-LT" w:eastAsia="lt-LT"/>
        </w:rPr>
        <w:t>Nuomotojo</w:t>
      </w:r>
      <w:r w:rsidRPr="00996A06">
        <w:rPr>
          <w:rFonts w:ascii="Times New Roman" w:eastAsia="Times New Roman" w:hAnsi="Times New Roman" w:cs="Times New Roman"/>
          <w:sz w:val="24"/>
          <w:szCs w:val="24"/>
          <w:lang w:val="lt-LT" w:eastAsia="lt-LT"/>
        </w:rPr>
        <w:t xml:space="preserve"> nuo pareigos atlyginti visus </w:t>
      </w:r>
      <w:r w:rsidRPr="00996A06">
        <w:rPr>
          <w:rFonts w:ascii="Times New Roman" w:eastAsia="Times New Roman" w:hAnsi="Times New Roman" w:cs="Times New Roman"/>
          <w:b/>
          <w:bCs/>
          <w:sz w:val="24"/>
          <w:szCs w:val="24"/>
          <w:lang w:val="lt-LT" w:eastAsia="lt-LT"/>
        </w:rPr>
        <w:t>Nuomininko</w:t>
      </w:r>
      <w:r w:rsidRPr="00996A06">
        <w:rPr>
          <w:rFonts w:ascii="Times New Roman" w:eastAsia="Times New Roman" w:hAnsi="Times New Roman" w:cs="Times New Roman"/>
          <w:b/>
          <w:sz w:val="24"/>
          <w:szCs w:val="24"/>
          <w:lang w:val="lt-LT" w:eastAsia="lt-LT"/>
        </w:rPr>
        <w:t xml:space="preserve"> </w:t>
      </w:r>
      <w:r w:rsidRPr="00996A06">
        <w:rPr>
          <w:rFonts w:ascii="Times New Roman" w:eastAsia="Times New Roman" w:hAnsi="Times New Roman" w:cs="Times New Roman"/>
          <w:sz w:val="24"/>
          <w:szCs w:val="24"/>
          <w:lang w:val="lt-LT" w:eastAsia="lt-LT"/>
        </w:rPr>
        <w:t xml:space="preserve">patirtus nuostolius, </w:t>
      </w:r>
      <w:r w:rsidRPr="00996A06">
        <w:rPr>
          <w:rFonts w:ascii="Times New Roman" w:eastAsia="Times New Roman" w:hAnsi="Times New Roman" w:cs="Times New Roman"/>
          <w:b/>
          <w:sz w:val="24"/>
          <w:szCs w:val="24"/>
          <w:lang w:val="lt-LT" w:eastAsia="lt-LT"/>
        </w:rPr>
        <w:t>Nuomotojui</w:t>
      </w:r>
      <w:r w:rsidRPr="00996A06">
        <w:rPr>
          <w:rFonts w:ascii="Times New Roman" w:eastAsia="Times New Roman" w:hAnsi="Times New Roman" w:cs="Times New Roman"/>
          <w:sz w:val="24"/>
          <w:szCs w:val="24"/>
          <w:lang w:val="lt-LT" w:eastAsia="lt-LT"/>
        </w:rPr>
        <w:t xml:space="preserve"> nevykdant arba netinkamai vykdant Sutartį. Šalių iš anksto sutartus minimalius nuostolius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10.2</w:t>
      </w:r>
      <w:r w:rsidRPr="00996A06">
        <w:rPr>
          <w:rFonts w:ascii="Times New Roman" w:eastAsia="Times New Roman" w:hAnsi="Times New Roman" w:cs="Times New Roman"/>
          <w:i/>
          <w:sz w:val="24"/>
          <w:szCs w:val="24"/>
          <w:lang w:val="lt-LT" w:eastAsia="lt-LT"/>
        </w:rPr>
        <w:t xml:space="preserve">. </w:t>
      </w:r>
      <w:r w:rsidRPr="00996A06">
        <w:rPr>
          <w:rFonts w:ascii="Times New Roman" w:eastAsia="Times New Roman" w:hAnsi="Times New Roman" w:cs="Times New Roman"/>
          <w:sz w:val="24"/>
          <w:szCs w:val="24"/>
          <w:lang w:val="lt-LT" w:eastAsia="lt-LT"/>
        </w:rPr>
        <w:t xml:space="preserve">Garantinio termino metu pavėlavęs per Sutarties specialiojoje dalyje nustatytą terminą įvykdyti Sutarties bendrosios dalies 6.2 papunktyje nustatytus įsipareigojimus,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moka </w:t>
      </w:r>
      <w:r w:rsidRPr="00996A06">
        <w:rPr>
          <w:rFonts w:ascii="Times New Roman" w:eastAsia="Times New Roman" w:hAnsi="Times New Roman" w:cs="Times New Roman"/>
          <w:b/>
          <w:sz w:val="24"/>
          <w:szCs w:val="24"/>
          <w:lang w:val="lt-LT" w:eastAsia="lt-LT"/>
        </w:rPr>
        <w:t xml:space="preserve">Nuomininkui </w:t>
      </w:r>
      <w:r w:rsidRPr="00996A06">
        <w:rPr>
          <w:rFonts w:ascii="Times New Roman" w:eastAsia="Times New Roman" w:hAnsi="Times New Roman" w:cs="Times New Roman"/>
          <w:sz w:val="24"/>
          <w:szCs w:val="24"/>
          <w:lang w:val="lt-LT" w:eastAsia="lt-LT"/>
        </w:rPr>
        <w:t>nuo 0,05 iki</w:t>
      </w:r>
      <w:r w:rsidRPr="00996A06">
        <w:rPr>
          <w:rFonts w:ascii="Times New Roman" w:eastAsia="Times New Roman" w:hAnsi="Times New Roman" w:cs="Times New Roman"/>
          <w:b/>
          <w:sz w:val="24"/>
          <w:szCs w:val="24"/>
          <w:lang w:val="lt-LT" w:eastAsia="lt-LT"/>
        </w:rPr>
        <w:t xml:space="preserve"> </w:t>
      </w:r>
      <w:r w:rsidRPr="00996A06">
        <w:rPr>
          <w:rFonts w:ascii="Times New Roman" w:eastAsia="Times New Roman" w:hAnsi="Times New Roman" w:cs="Times New Roman"/>
          <w:sz w:val="24"/>
          <w:szCs w:val="24"/>
          <w:lang w:val="lt-LT" w:eastAsia="lt-LT"/>
        </w:rPr>
        <w:t>0,2 proc. dydžio (</w:t>
      </w:r>
      <w:r w:rsidRPr="00996A06">
        <w:rPr>
          <w:rFonts w:ascii="Times New Roman" w:eastAsia="Times New Roman" w:hAnsi="Times New Roman" w:cs="Times New Roman"/>
          <w:i/>
          <w:sz w:val="24"/>
          <w:szCs w:val="24"/>
          <w:lang w:val="lt-LT" w:eastAsia="lt-LT"/>
        </w:rPr>
        <w:t>konkretus dydis nurodomas Sutarties specialiojoje dalyje</w:t>
      </w:r>
      <w:r w:rsidRPr="00996A06">
        <w:rPr>
          <w:rFonts w:ascii="Times New Roman" w:eastAsia="Times New Roman" w:hAnsi="Times New Roman" w:cs="Times New Roman"/>
          <w:sz w:val="24"/>
          <w:szCs w:val="24"/>
          <w:lang w:val="lt-LT" w:eastAsia="lt-LT"/>
        </w:rPr>
        <w:t>) nuo nuomos objekto, kuris yra nepakeistas, nuomos kainos už kiekvieną uždelstą dieną / valandą</w:t>
      </w:r>
      <w:r w:rsidRPr="00996A06">
        <w:rPr>
          <w:rFonts w:ascii="Times New Roman" w:eastAsia="Times New Roman" w:hAnsi="Times New Roman" w:cs="Times New Roman"/>
          <w:i/>
          <w:sz w:val="24"/>
          <w:szCs w:val="24"/>
          <w:lang w:val="lt-LT" w:eastAsia="lt-LT"/>
        </w:rPr>
        <w:t xml:space="preserve"> </w:t>
      </w:r>
      <w:r w:rsidRPr="00996A06">
        <w:rPr>
          <w:rFonts w:ascii="Times New Roman" w:eastAsia="Times New Roman" w:hAnsi="Times New Roman" w:cs="Times New Roman"/>
          <w:sz w:val="24"/>
          <w:szCs w:val="24"/>
          <w:lang w:val="lt-LT" w:eastAsia="lt-LT"/>
        </w:rPr>
        <w:t>Šalių iš anksto sutartus minimalius nuostolius,</w:t>
      </w:r>
      <w:r w:rsidRPr="00996A06">
        <w:rPr>
          <w:rFonts w:ascii="Times New Roman" w:eastAsia="Times New Roman" w:hAnsi="Times New Roman" w:cs="Times New Roman"/>
          <w:bCs/>
          <w:sz w:val="24"/>
          <w:szCs w:val="24"/>
          <w:lang w:val="lt-LT" w:eastAsia="lt-LT"/>
        </w:rPr>
        <w:t xml:space="preserve"> kurių sumokėjimas neatleidžia </w:t>
      </w:r>
      <w:r w:rsidRPr="00996A06">
        <w:rPr>
          <w:rFonts w:ascii="Times New Roman" w:eastAsia="Times New Roman" w:hAnsi="Times New Roman" w:cs="Times New Roman"/>
          <w:b/>
          <w:sz w:val="24"/>
          <w:szCs w:val="24"/>
          <w:lang w:val="lt-LT" w:eastAsia="lt-LT"/>
        </w:rPr>
        <w:t>Nuomotojo</w:t>
      </w:r>
      <w:r w:rsidRPr="00996A06">
        <w:rPr>
          <w:rFonts w:ascii="Times New Roman" w:eastAsia="Times New Roman" w:hAnsi="Times New Roman" w:cs="Times New Roman"/>
          <w:sz w:val="24"/>
          <w:szCs w:val="24"/>
          <w:lang w:val="lt-LT" w:eastAsia="lt-LT"/>
        </w:rPr>
        <w:t xml:space="preserve"> </w:t>
      </w:r>
      <w:r w:rsidRPr="00996A06">
        <w:rPr>
          <w:rFonts w:ascii="Times New Roman" w:eastAsia="Times New Roman" w:hAnsi="Times New Roman" w:cs="Times New Roman"/>
          <w:bCs/>
          <w:sz w:val="24"/>
          <w:szCs w:val="24"/>
          <w:lang w:val="lt-LT" w:eastAsia="lt-LT"/>
        </w:rPr>
        <w:t xml:space="preserve">nuo pareigos atlyginti visus </w:t>
      </w:r>
      <w:r w:rsidRPr="00996A06">
        <w:rPr>
          <w:rFonts w:ascii="Times New Roman" w:eastAsia="Times New Roman" w:hAnsi="Times New Roman" w:cs="Times New Roman"/>
          <w:b/>
          <w:bCs/>
          <w:sz w:val="24"/>
          <w:szCs w:val="24"/>
          <w:lang w:val="lt-LT" w:eastAsia="lt-LT"/>
        </w:rPr>
        <w:t>Nuomininko</w:t>
      </w:r>
      <w:r w:rsidRPr="00996A06">
        <w:rPr>
          <w:rFonts w:ascii="Times New Roman" w:eastAsia="Times New Roman" w:hAnsi="Times New Roman" w:cs="Times New Roman"/>
          <w:bCs/>
          <w:sz w:val="24"/>
          <w:szCs w:val="24"/>
          <w:lang w:val="lt-LT" w:eastAsia="lt-LT"/>
        </w:rPr>
        <w:t xml:space="preserve"> patirtus nuostolius,</w:t>
      </w:r>
      <w:r w:rsidRPr="00996A06">
        <w:rPr>
          <w:rFonts w:ascii="Times New Roman" w:eastAsia="Times New Roman" w:hAnsi="Times New Roman" w:cs="Times New Roman"/>
          <w:sz w:val="24"/>
          <w:szCs w:val="24"/>
          <w:lang w:val="lt-LT" w:eastAsia="lt-LT"/>
        </w:rPr>
        <w:t xml:space="preserve"> </w:t>
      </w:r>
      <w:r w:rsidRPr="00996A06">
        <w:rPr>
          <w:rFonts w:ascii="Times New Roman" w:eastAsia="Times New Roman" w:hAnsi="Times New Roman" w:cs="Times New Roman"/>
          <w:b/>
          <w:sz w:val="24"/>
          <w:szCs w:val="24"/>
          <w:lang w:val="lt-LT" w:eastAsia="lt-LT"/>
        </w:rPr>
        <w:t>Nuomotojui</w:t>
      </w:r>
      <w:r w:rsidRPr="00996A06">
        <w:rPr>
          <w:rFonts w:ascii="Times New Roman" w:eastAsia="Times New Roman" w:hAnsi="Times New Roman" w:cs="Times New Roman"/>
          <w:sz w:val="24"/>
          <w:szCs w:val="24"/>
          <w:lang w:val="lt-LT" w:eastAsia="lt-LT"/>
        </w:rPr>
        <w:t xml:space="preserve"> nevykdant arba netinkamai vykdant savo įsipareigojimus, susijusius su nuomos objekto garantiniu terminu.</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10.3. Garantinio termino metu pavėlavęs per Sutarties specialiojoje dalyje nustatytą terminą įvykdyti Sutarties bendrosios dalies 6.3 papunktyje nustatytus įsipareigojimus,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moka </w:t>
      </w:r>
      <w:r w:rsidRPr="00996A06">
        <w:rPr>
          <w:rFonts w:ascii="Times New Roman" w:eastAsia="Times New Roman" w:hAnsi="Times New Roman" w:cs="Times New Roman"/>
          <w:b/>
          <w:sz w:val="24"/>
          <w:szCs w:val="24"/>
          <w:lang w:val="lt-LT" w:eastAsia="lt-LT"/>
        </w:rPr>
        <w:t xml:space="preserve">Nuomininkui </w:t>
      </w:r>
      <w:r w:rsidRPr="00996A06">
        <w:rPr>
          <w:rFonts w:ascii="Times New Roman" w:eastAsia="Times New Roman" w:hAnsi="Times New Roman" w:cs="Times New Roman"/>
          <w:sz w:val="24"/>
          <w:szCs w:val="24"/>
          <w:lang w:val="lt-LT" w:eastAsia="lt-LT"/>
        </w:rPr>
        <w:t>0,2 proc. dydžio nuo nuomos objekto, kurio trūkumai nepašalinti, ar nuomos objekto, kuris yra nepakeistas, nuomos kainos už kiekvieną uždelstą dieną / valandą</w:t>
      </w:r>
      <w:r w:rsidRPr="00996A06">
        <w:rPr>
          <w:rFonts w:ascii="Times New Roman" w:eastAsia="Times New Roman" w:hAnsi="Times New Roman" w:cs="Times New Roman"/>
          <w:i/>
          <w:sz w:val="24"/>
          <w:szCs w:val="24"/>
          <w:lang w:val="lt-LT" w:eastAsia="lt-LT"/>
        </w:rPr>
        <w:t xml:space="preserve"> </w:t>
      </w:r>
      <w:r w:rsidRPr="00996A06">
        <w:rPr>
          <w:rFonts w:ascii="Times New Roman" w:eastAsia="Times New Roman" w:hAnsi="Times New Roman" w:cs="Times New Roman"/>
          <w:sz w:val="24"/>
          <w:szCs w:val="24"/>
          <w:lang w:val="lt-LT" w:eastAsia="lt-LT"/>
        </w:rPr>
        <w:t>Šalių iš anksto sutartus minimalius nuostolius,</w:t>
      </w:r>
      <w:r w:rsidRPr="00996A06">
        <w:rPr>
          <w:rFonts w:ascii="Times New Roman" w:eastAsia="Times New Roman" w:hAnsi="Times New Roman" w:cs="Times New Roman"/>
          <w:bCs/>
          <w:sz w:val="24"/>
          <w:szCs w:val="24"/>
          <w:lang w:val="lt-LT" w:eastAsia="lt-LT"/>
        </w:rPr>
        <w:t xml:space="preserve"> kurių sumokėjimas neatleidžia </w:t>
      </w:r>
      <w:r w:rsidRPr="00996A06">
        <w:rPr>
          <w:rFonts w:ascii="Times New Roman" w:eastAsia="Times New Roman" w:hAnsi="Times New Roman" w:cs="Times New Roman"/>
          <w:b/>
          <w:sz w:val="24"/>
          <w:szCs w:val="24"/>
          <w:lang w:val="lt-LT" w:eastAsia="lt-LT"/>
        </w:rPr>
        <w:t>Nuomotojo</w:t>
      </w:r>
      <w:r w:rsidRPr="00996A06">
        <w:rPr>
          <w:rFonts w:ascii="Times New Roman" w:eastAsia="Times New Roman" w:hAnsi="Times New Roman" w:cs="Times New Roman"/>
          <w:sz w:val="24"/>
          <w:szCs w:val="24"/>
          <w:lang w:val="lt-LT" w:eastAsia="lt-LT"/>
        </w:rPr>
        <w:t xml:space="preserve"> </w:t>
      </w:r>
      <w:r w:rsidRPr="00996A06">
        <w:rPr>
          <w:rFonts w:ascii="Times New Roman" w:eastAsia="Times New Roman" w:hAnsi="Times New Roman" w:cs="Times New Roman"/>
          <w:bCs/>
          <w:sz w:val="24"/>
          <w:szCs w:val="24"/>
          <w:lang w:val="lt-LT" w:eastAsia="lt-LT"/>
        </w:rPr>
        <w:t xml:space="preserve">nuo pareigos atlyginti visus </w:t>
      </w:r>
      <w:r w:rsidRPr="00996A06">
        <w:rPr>
          <w:rFonts w:ascii="Times New Roman" w:eastAsia="Times New Roman" w:hAnsi="Times New Roman" w:cs="Times New Roman"/>
          <w:b/>
          <w:bCs/>
          <w:sz w:val="24"/>
          <w:szCs w:val="24"/>
          <w:lang w:val="lt-LT" w:eastAsia="lt-LT"/>
        </w:rPr>
        <w:t>Nuomininko</w:t>
      </w:r>
      <w:r w:rsidRPr="00996A06">
        <w:rPr>
          <w:rFonts w:ascii="Times New Roman" w:eastAsia="Times New Roman" w:hAnsi="Times New Roman" w:cs="Times New Roman"/>
          <w:bCs/>
          <w:sz w:val="24"/>
          <w:szCs w:val="24"/>
          <w:lang w:val="lt-LT" w:eastAsia="lt-LT"/>
        </w:rPr>
        <w:t xml:space="preserve"> patirtus nuostolius,</w:t>
      </w:r>
      <w:r w:rsidRPr="00996A06">
        <w:rPr>
          <w:rFonts w:ascii="Times New Roman" w:eastAsia="Times New Roman" w:hAnsi="Times New Roman" w:cs="Times New Roman"/>
          <w:sz w:val="24"/>
          <w:szCs w:val="24"/>
          <w:lang w:val="lt-LT" w:eastAsia="lt-LT"/>
        </w:rPr>
        <w:t xml:space="preserve"> </w:t>
      </w:r>
      <w:r w:rsidRPr="00996A06">
        <w:rPr>
          <w:rFonts w:ascii="Times New Roman" w:eastAsia="Times New Roman" w:hAnsi="Times New Roman" w:cs="Times New Roman"/>
          <w:b/>
          <w:sz w:val="24"/>
          <w:szCs w:val="24"/>
          <w:lang w:val="lt-LT" w:eastAsia="lt-LT"/>
        </w:rPr>
        <w:t>Nuomotojui</w:t>
      </w:r>
      <w:r w:rsidRPr="00996A06">
        <w:rPr>
          <w:rFonts w:ascii="Times New Roman" w:eastAsia="Times New Roman" w:hAnsi="Times New Roman" w:cs="Times New Roman"/>
          <w:sz w:val="24"/>
          <w:szCs w:val="24"/>
          <w:lang w:val="lt-LT" w:eastAsia="lt-LT"/>
        </w:rPr>
        <w:t xml:space="preserve"> nevykdant arba netinkamai vykdant savo įsipareigojimus, susijusius su nuomos objekto garantiniu terminu.</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10.4. Nutraukus Sutartį dėl Sutarties bendrosios dalies 8.2.1, 8.2.2, 8.2.3, 8.2.4, 8.2.5, 8.2.6 papunkčiuose, 8.2.5 (</w:t>
      </w:r>
      <w:r w:rsidRPr="00996A06">
        <w:rPr>
          <w:rFonts w:ascii="Times New Roman" w:eastAsia="Times New Roman" w:hAnsi="Times New Roman" w:cs="Times New Roman"/>
          <w:i/>
          <w:sz w:val="24"/>
          <w:szCs w:val="24"/>
          <w:lang w:val="lt-LT" w:eastAsia="lt-LT"/>
        </w:rPr>
        <w:t>taikoma, kai Sutarties įvykdymas užtikrinimas laidavimo raštu ar garantija</w:t>
      </w:r>
      <w:r w:rsidRPr="00996A06">
        <w:rPr>
          <w:rFonts w:ascii="Times New Roman" w:eastAsia="Times New Roman" w:hAnsi="Times New Roman" w:cs="Times New Roman"/>
          <w:sz w:val="24"/>
          <w:szCs w:val="24"/>
          <w:lang w:val="lt-LT" w:eastAsia="lt-LT"/>
        </w:rPr>
        <w:t xml:space="preserve">) papunktyje ar kitų Sutarties specialiojoje dalyje išvardytų priežasčių,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996A06">
        <w:rPr>
          <w:rFonts w:ascii="Times New Roman" w:eastAsia="Times New Roman" w:hAnsi="Times New Roman" w:cs="Times New Roman"/>
          <w:b/>
          <w:bCs/>
          <w:sz w:val="24"/>
          <w:szCs w:val="24"/>
          <w:lang w:val="lt-LT" w:eastAsia="lt-LT"/>
        </w:rPr>
        <w:t xml:space="preserve"> Nuomininkui</w:t>
      </w:r>
      <w:r w:rsidRPr="00996A06">
        <w:rPr>
          <w:rFonts w:ascii="Times New Roman" w:eastAsia="Times New Roman" w:hAnsi="Times New Roman" w:cs="Times New Roman"/>
          <w:b/>
          <w:sz w:val="24"/>
          <w:szCs w:val="24"/>
          <w:lang w:val="lt-LT" w:eastAsia="lt-LT"/>
        </w:rPr>
        <w:t xml:space="preserve"> </w:t>
      </w:r>
      <w:r w:rsidRPr="00996A06">
        <w:rPr>
          <w:rFonts w:ascii="Times New Roman" w:eastAsia="Times New Roman" w:hAnsi="Times New Roman" w:cs="Times New Roman"/>
          <w:sz w:val="24"/>
          <w:szCs w:val="24"/>
          <w:lang w:val="lt-LT" w:eastAsia="lt-LT"/>
        </w:rPr>
        <w:t>ne mažiau kaip</w:t>
      </w:r>
      <w:r w:rsidRPr="00996A06">
        <w:rPr>
          <w:rFonts w:ascii="Times New Roman" w:eastAsia="Times New Roman" w:hAnsi="Times New Roman" w:cs="Times New Roman"/>
          <w:b/>
          <w:sz w:val="24"/>
          <w:szCs w:val="24"/>
          <w:lang w:val="lt-LT" w:eastAsia="lt-LT"/>
        </w:rPr>
        <w:t xml:space="preserve"> </w:t>
      </w:r>
      <w:r w:rsidRPr="00996A06">
        <w:rPr>
          <w:rFonts w:ascii="Times New Roman" w:eastAsia="Times New Roman" w:hAnsi="Times New Roman" w:cs="Times New Roman"/>
          <w:sz w:val="24"/>
          <w:szCs w:val="24"/>
          <w:lang w:val="lt-LT" w:eastAsia="lt-LT"/>
        </w:rPr>
        <w:t xml:space="preserve">7 (septynių) proc. Sutarties kainos be PVM (arba bendros pasiūlymo kainos be PVM) (konkretus procentinis dydis arba konkreti fiksuota suma nurodoma Sutarties specialiojoje dalyje) </w:t>
      </w:r>
      <w:r w:rsidRPr="00996A06">
        <w:rPr>
          <w:rFonts w:ascii="Times New Roman" w:eastAsia="Times New Roman" w:hAnsi="Times New Roman" w:cs="Times New Roman"/>
          <w:bCs/>
          <w:sz w:val="24"/>
          <w:szCs w:val="24"/>
          <w:lang w:val="lt-LT" w:eastAsia="lt-LT"/>
        </w:rPr>
        <w:t xml:space="preserve">Šalių </w:t>
      </w:r>
      <w:r w:rsidRPr="00996A06">
        <w:rPr>
          <w:rFonts w:ascii="Times New Roman" w:eastAsia="Times New Roman" w:hAnsi="Times New Roman" w:cs="Times New Roman"/>
          <w:sz w:val="24"/>
          <w:szCs w:val="24"/>
          <w:lang w:val="lt-LT" w:eastAsia="lt-LT"/>
        </w:rPr>
        <w:t xml:space="preserve">iš anksto sutartų minimalių nuostolių, bet ne daugiau kaip visų pagal šią Sutartį neįvykdytų įsipareigojimų vertės. Šalių iš anksto sutartų minimalių nuostolių sumokėjimas neatleidžia </w:t>
      </w:r>
      <w:r w:rsidRPr="00996A06">
        <w:rPr>
          <w:rFonts w:ascii="Times New Roman" w:eastAsia="Times New Roman" w:hAnsi="Times New Roman" w:cs="Times New Roman"/>
          <w:b/>
          <w:sz w:val="24"/>
          <w:szCs w:val="24"/>
          <w:lang w:val="lt-LT" w:eastAsia="lt-LT"/>
        </w:rPr>
        <w:t>Nuomotojo</w:t>
      </w:r>
      <w:r w:rsidRPr="00996A06">
        <w:rPr>
          <w:rFonts w:ascii="Times New Roman" w:eastAsia="Times New Roman" w:hAnsi="Times New Roman" w:cs="Times New Roman"/>
          <w:sz w:val="24"/>
          <w:szCs w:val="24"/>
          <w:lang w:val="lt-LT" w:eastAsia="lt-LT"/>
        </w:rPr>
        <w:t xml:space="preserve"> nuo pareigos atlyginti visus </w:t>
      </w:r>
      <w:r w:rsidRPr="00996A06">
        <w:rPr>
          <w:rFonts w:ascii="Times New Roman" w:eastAsia="Times New Roman" w:hAnsi="Times New Roman" w:cs="Times New Roman"/>
          <w:b/>
          <w:bCs/>
          <w:sz w:val="24"/>
          <w:szCs w:val="24"/>
          <w:lang w:val="lt-LT" w:eastAsia="lt-LT"/>
        </w:rPr>
        <w:t>Nuomininko</w:t>
      </w:r>
      <w:r w:rsidRPr="00996A06">
        <w:rPr>
          <w:rFonts w:ascii="Times New Roman" w:eastAsia="Times New Roman" w:hAnsi="Times New Roman" w:cs="Times New Roman"/>
          <w:sz w:val="24"/>
          <w:szCs w:val="24"/>
          <w:lang w:val="lt-LT" w:eastAsia="lt-LT"/>
        </w:rPr>
        <w:t xml:space="preserve"> patirtus nuostolius, </w:t>
      </w:r>
      <w:r w:rsidRPr="00996A06">
        <w:rPr>
          <w:rFonts w:ascii="Times New Roman" w:eastAsia="Times New Roman" w:hAnsi="Times New Roman" w:cs="Times New Roman"/>
          <w:b/>
          <w:sz w:val="24"/>
          <w:szCs w:val="24"/>
          <w:lang w:val="lt-LT" w:eastAsia="lt-LT"/>
        </w:rPr>
        <w:t>Nuomotojui</w:t>
      </w:r>
      <w:r w:rsidRPr="00996A06">
        <w:rPr>
          <w:rFonts w:ascii="Times New Roman" w:eastAsia="Times New Roman" w:hAnsi="Times New Roman" w:cs="Times New Roman"/>
          <w:sz w:val="24"/>
          <w:szCs w:val="24"/>
          <w:lang w:val="lt-LT" w:eastAsia="lt-LT"/>
        </w:rPr>
        <w:t xml:space="preserve"> nevykdant ar netinkamai vykdant Sutartį.</w:t>
      </w:r>
    </w:p>
    <w:p w:rsidR="00996A06" w:rsidRPr="00996A06" w:rsidRDefault="00996A06" w:rsidP="00996A06">
      <w:pPr>
        <w:spacing w:after="0" w:line="240" w:lineRule="auto"/>
        <w:ind w:firstLine="737"/>
        <w:jc w:val="both"/>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sz w:val="24"/>
          <w:szCs w:val="24"/>
          <w:lang w:val="lt-LT" w:eastAsia="lt-LT"/>
        </w:rPr>
        <w:t xml:space="preserve">10.5. Nutraukus Sutartį dėl Sutarties bendrosios dalies 8.2.4 papunktyje nurodytos priežasties,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per 7 (septynias) dienas (skaičiuojant nuo Sutarties nutraukimo dienos) turi sumokėti</w:t>
      </w:r>
      <w:r w:rsidRPr="00996A06">
        <w:rPr>
          <w:rFonts w:ascii="Times New Roman" w:eastAsia="Times New Roman" w:hAnsi="Times New Roman" w:cs="Times New Roman"/>
          <w:b/>
          <w:bCs/>
          <w:sz w:val="24"/>
          <w:szCs w:val="24"/>
          <w:lang w:val="lt-LT" w:eastAsia="lt-LT"/>
        </w:rPr>
        <w:t xml:space="preserve"> Nuomininkui</w:t>
      </w:r>
      <w:r w:rsidRPr="00996A06">
        <w:rPr>
          <w:rFonts w:ascii="Times New Roman" w:eastAsia="Times New Roman" w:hAnsi="Times New Roman" w:cs="Times New Roman"/>
          <w:b/>
          <w:sz w:val="24"/>
          <w:szCs w:val="24"/>
          <w:lang w:val="lt-LT" w:eastAsia="lt-LT"/>
        </w:rPr>
        <w:t xml:space="preserve"> </w:t>
      </w:r>
      <w:r w:rsidRPr="00996A06">
        <w:rPr>
          <w:rFonts w:ascii="Times New Roman" w:eastAsia="Times New Roman" w:hAnsi="Times New Roman" w:cs="Times New Roman"/>
          <w:sz w:val="24"/>
          <w:szCs w:val="24"/>
          <w:lang w:val="lt-LT" w:eastAsia="lt-LT"/>
        </w:rPr>
        <w:t>nuomos objekto su trūkumais nuomos kainos be PVM dydžio</w:t>
      </w:r>
      <w:r w:rsidRPr="00996A06">
        <w:rPr>
          <w:rFonts w:ascii="Times New Roman" w:eastAsia="Times New Roman" w:hAnsi="Times New Roman" w:cs="Times New Roman"/>
          <w:b/>
          <w:sz w:val="24"/>
          <w:szCs w:val="24"/>
          <w:lang w:val="lt-LT" w:eastAsia="lt-LT"/>
        </w:rPr>
        <w:t xml:space="preserve"> </w:t>
      </w:r>
      <w:r w:rsidRPr="00996A06">
        <w:rPr>
          <w:rFonts w:ascii="Times New Roman" w:eastAsia="Times New Roman" w:hAnsi="Times New Roman" w:cs="Times New Roman"/>
          <w:bCs/>
          <w:sz w:val="24"/>
          <w:szCs w:val="24"/>
          <w:lang w:val="lt-LT" w:eastAsia="lt-LT"/>
        </w:rPr>
        <w:t xml:space="preserve">Šalių </w:t>
      </w:r>
      <w:r w:rsidRPr="00996A06">
        <w:rPr>
          <w:rFonts w:ascii="Times New Roman" w:eastAsia="Times New Roman" w:hAnsi="Times New Roman" w:cs="Times New Roman"/>
          <w:sz w:val="24"/>
          <w:szCs w:val="24"/>
          <w:lang w:val="lt-LT" w:eastAsia="lt-LT"/>
        </w:rPr>
        <w:t xml:space="preserve">iš anksto sutartus minimalius nuostolius. Šalių iš anksto sutartų minimalių nuostolių sumokėjimas neatleidžia </w:t>
      </w:r>
      <w:r w:rsidRPr="00996A06">
        <w:rPr>
          <w:rFonts w:ascii="Times New Roman" w:eastAsia="Times New Roman" w:hAnsi="Times New Roman" w:cs="Times New Roman"/>
          <w:b/>
          <w:sz w:val="24"/>
          <w:szCs w:val="24"/>
          <w:lang w:val="lt-LT" w:eastAsia="lt-LT"/>
        </w:rPr>
        <w:t>Nuomotojo</w:t>
      </w:r>
      <w:r w:rsidRPr="00996A06">
        <w:rPr>
          <w:rFonts w:ascii="Times New Roman" w:eastAsia="Times New Roman" w:hAnsi="Times New Roman" w:cs="Times New Roman"/>
          <w:sz w:val="24"/>
          <w:szCs w:val="24"/>
          <w:lang w:val="lt-LT" w:eastAsia="lt-LT"/>
        </w:rPr>
        <w:t xml:space="preserve"> nuo pareigos atlyginti visus </w:t>
      </w:r>
      <w:r w:rsidRPr="00996A06">
        <w:rPr>
          <w:rFonts w:ascii="Times New Roman" w:eastAsia="Times New Roman" w:hAnsi="Times New Roman" w:cs="Times New Roman"/>
          <w:b/>
          <w:bCs/>
          <w:sz w:val="24"/>
          <w:szCs w:val="24"/>
          <w:lang w:val="lt-LT" w:eastAsia="lt-LT"/>
        </w:rPr>
        <w:t>Nuomininko</w:t>
      </w:r>
      <w:r w:rsidRPr="00996A06">
        <w:rPr>
          <w:rFonts w:ascii="Times New Roman" w:eastAsia="Times New Roman" w:hAnsi="Times New Roman" w:cs="Times New Roman"/>
          <w:sz w:val="24"/>
          <w:szCs w:val="24"/>
          <w:lang w:val="lt-LT" w:eastAsia="lt-LT"/>
        </w:rPr>
        <w:t xml:space="preserve"> patirtus nuostolius, </w:t>
      </w:r>
      <w:r w:rsidRPr="00996A06">
        <w:rPr>
          <w:rFonts w:ascii="Times New Roman" w:eastAsia="Times New Roman" w:hAnsi="Times New Roman" w:cs="Times New Roman"/>
          <w:b/>
          <w:sz w:val="24"/>
          <w:szCs w:val="24"/>
          <w:lang w:val="lt-LT" w:eastAsia="lt-LT"/>
        </w:rPr>
        <w:t>Nuomotojui</w:t>
      </w:r>
      <w:r w:rsidRPr="00996A06">
        <w:rPr>
          <w:rFonts w:ascii="Times New Roman" w:eastAsia="Times New Roman" w:hAnsi="Times New Roman" w:cs="Times New Roman"/>
          <w:sz w:val="24"/>
          <w:szCs w:val="24"/>
          <w:lang w:val="lt-LT" w:eastAsia="lt-LT"/>
        </w:rPr>
        <w:t xml:space="preserve"> nevykdant ar netinkamai vykdant sutartį. </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10.6. Kiti sutartinės atsakomybės taikymo </w:t>
      </w:r>
      <w:r w:rsidRPr="00996A06">
        <w:rPr>
          <w:rFonts w:ascii="Times New Roman" w:eastAsia="Times New Roman" w:hAnsi="Times New Roman" w:cs="Times New Roman"/>
          <w:b/>
          <w:sz w:val="24"/>
          <w:szCs w:val="24"/>
          <w:lang w:val="lt-LT" w:eastAsia="lt-LT"/>
        </w:rPr>
        <w:t>Nuomotojui</w:t>
      </w:r>
      <w:r w:rsidRPr="00996A06">
        <w:rPr>
          <w:rFonts w:ascii="Times New Roman" w:eastAsia="Times New Roman" w:hAnsi="Times New Roman" w:cs="Times New Roman"/>
          <w:sz w:val="24"/>
          <w:szCs w:val="24"/>
          <w:lang w:val="lt-LT" w:eastAsia="lt-LT"/>
        </w:rPr>
        <w:t xml:space="preserve"> atvejai nurodyti Sutarties specialiojoje dalyje.</w:t>
      </w:r>
    </w:p>
    <w:p w:rsidR="00996A06" w:rsidRPr="00996A06" w:rsidRDefault="00996A06" w:rsidP="00996A06">
      <w:pPr>
        <w:spacing w:after="0" w:line="240" w:lineRule="auto"/>
        <w:ind w:firstLine="737"/>
        <w:jc w:val="both"/>
        <w:rPr>
          <w:rFonts w:ascii="Times New Roman" w:eastAsia="Times New Roman" w:hAnsi="Times New Roman" w:cs="Times New Roman"/>
          <w:i/>
          <w:sz w:val="24"/>
          <w:szCs w:val="24"/>
          <w:lang w:val="lt-LT" w:eastAsia="lt-LT"/>
        </w:rPr>
      </w:pPr>
      <w:r w:rsidRPr="00996A06">
        <w:rPr>
          <w:rFonts w:ascii="Times New Roman" w:eastAsia="Times New Roman" w:hAnsi="Times New Roman" w:cs="Times New Roman"/>
          <w:sz w:val="24"/>
          <w:szCs w:val="24"/>
          <w:lang w:val="lt-LT" w:eastAsia="lt-LT"/>
        </w:rPr>
        <w:lastRenderedPageBreak/>
        <w:t xml:space="preserve">10.7. Finansavimo vėlavimas iš biudžeto yra sąlyga, visiškai atleidžianti nuo civilinės atsakomybės ir palūkanų mokėjimo </w:t>
      </w:r>
      <w:r w:rsidRPr="00996A06">
        <w:rPr>
          <w:rFonts w:ascii="Times New Roman" w:eastAsia="Times New Roman" w:hAnsi="Times New Roman" w:cs="Times New Roman"/>
          <w:b/>
          <w:sz w:val="24"/>
          <w:szCs w:val="24"/>
          <w:lang w:val="lt-LT" w:eastAsia="lt-LT"/>
        </w:rPr>
        <w:t xml:space="preserve">Nuomotojui </w:t>
      </w:r>
      <w:r w:rsidRPr="00996A06">
        <w:rPr>
          <w:rFonts w:ascii="Times New Roman" w:eastAsia="Times New Roman" w:hAnsi="Times New Roman" w:cs="Times New Roman"/>
          <w:sz w:val="24"/>
          <w:szCs w:val="24"/>
          <w:lang w:val="lt-LT" w:eastAsia="lt-LT"/>
        </w:rPr>
        <w:t>už pavėluotą atsiskaitymą.</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p>
    <w:p w:rsidR="00996A06" w:rsidRPr="00996A06" w:rsidRDefault="00996A06" w:rsidP="00996A06">
      <w:pPr>
        <w:spacing w:after="0" w:line="240" w:lineRule="auto"/>
        <w:ind w:firstLine="737"/>
        <w:jc w:val="both"/>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11. Sutarties galiojimas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11.1. Sutartis įsigalioja abiem Šalims ją pasirašius ir </w:t>
      </w:r>
      <w:r w:rsidRPr="00996A06">
        <w:rPr>
          <w:rFonts w:ascii="Times New Roman" w:eastAsia="Times New Roman" w:hAnsi="Times New Roman" w:cs="Times New Roman"/>
          <w:b/>
          <w:sz w:val="24"/>
          <w:szCs w:val="24"/>
          <w:lang w:val="lt-LT" w:eastAsia="lt-LT"/>
        </w:rPr>
        <w:t>Nuomotojui</w:t>
      </w:r>
      <w:r w:rsidRPr="00996A06">
        <w:rPr>
          <w:rFonts w:ascii="Times New Roman" w:eastAsia="Times New Roman" w:hAnsi="Times New Roman" w:cs="Times New Roman"/>
          <w:sz w:val="24"/>
          <w:szCs w:val="24"/>
          <w:lang w:val="lt-LT" w:eastAsia="lt-LT"/>
        </w:rPr>
        <w:t xml:space="preserve"> pateikus </w:t>
      </w:r>
      <w:r w:rsidRPr="00996A06">
        <w:rPr>
          <w:rFonts w:ascii="Times New Roman" w:eastAsia="Times New Roman" w:hAnsi="Times New Roman" w:cs="Times New Roman"/>
          <w:b/>
          <w:sz w:val="24"/>
          <w:szCs w:val="24"/>
          <w:lang w:val="lt-LT" w:eastAsia="lt-LT"/>
        </w:rPr>
        <w:t xml:space="preserve">Nuomininkui </w:t>
      </w:r>
      <w:r w:rsidRPr="00996A06">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996A06">
        <w:rPr>
          <w:rFonts w:ascii="Times New Roman" w:eastAsia="Times New Roman" w:hAnsi="Times New Roman" w:cs="Times New Roman"/>
          <w:i/>
          <w:sz w:val="24"/>
          <w:szCs w:val="24"/>
          <w:lang w:val="lt-LT" w:eastAsia="lt-LT"/>
        </w:rPr>
        <w:t>(sąlyga taikoma, jeigu Sutarties vykdymas bus užtikrintas laidavimu arba banko garantija)</w:t>
      </w:r>
      <w:r w:rsidRPr="00996A06">
        <w:rPr>
          <w:rFonts w:ascii="Times New Roman" w:eastAsia="Times New Roman" w:hAnsi="Times New Roman" w:cs="Times New Roman"/>
          <w:sz w:val="24"/>
          <w:szCs w:val="24"/>
          <w:lang w:val="lt-LT" w:eastAsia="lt-LT"/>
        </w:rPr>
        <w:t xml:space="preserve">, užtikrinantį Sutarties bendrosios dalies 10.4 papunktyje nurodytos sumos sumokėjimą (banko garantijoje ar draudimo bendrovės laidavimo rašte garantas / laiduotojas turi įsipareigoti sumokėti Sutarties bendrosios dalies 10.4 papunktyje nurodytą sumą </w:t>
      </w:r>
      <w:r w:rsidRPr="00996A06">
        <w:rPr>
          <w:rFonts w:ascii="Times New Roman" w:eastAsia="Times New Roman" w:hAnsi="Times New Roman" w:cs="Times New Roman"/>
          <w:b/>
          <w:sz w:val="24"/>
          <w:szCs w:val="24"/>
          <w:lang w:val="lt-LT" w:eastAsia="lt-LT"/>
        </w:rPr>
        <w:t xml:space="preserve">Nuomininkui </w:t>
      </w:r>
      <w:r w:rsidRPr="00996A06">
        <w:rPr>
          <w:rFonts w:ascii="Times New Roman" w:eastAsia="Times New Roman" w:hAnsi="Times New Roman" w:cs="Times New Roman"/>
          <w:sz w:val="24"/>
          <w:szCs w:val="24"/>
          <w:lang w:val="lt-LT" w:eastAsia="lt-LT"/>
        </w:rPr>
        <w:t>nutraukus Sutartį dėl bent vienos iš 8.2.1–8.2.7 papunkčiuose ar kitų Sutarties specialiojoje dalyje išvardytų priežasčių). Garantija ar laidavimo raštas, kuriame nurodoma, kad garantas ar laiduotojas atsako tik už tiesioginių nuostolių atlyginimą, nebus priimamas, kadangi turi būti įsipareigojama atlyginti konkrečią Sutarties įvykdymo užtikrinimo sumą, nurodytą Sutarties 10.4 papunktyje) (</w:t>
      </w:r>
      <w:r w:rsidRPr="00996A06">
        <w:rPr>
          <w:rFonts w:ascii="Times New Roman" w:eastAsia="Times New Roman" w:hAnsi="Times New Roman" w:cs="Times New Roman"/>
          <w:i/>
          <w:sz w:val="24"/>
          <w:szCs w:val="24"/>
          <w:lang w:val="lt-LT" w:eastAsia="lt-LT"/>
        </w:rPr>
        <w:t>jeigu Sutarties vykdymas bus užtikrintas laidavimu arba banko garantija</w:t>
      </w:r>
      <w:r w:rsidRPr="00996A06">
        <w:rPr>
          <w:rFonts w:ascii="Times New Roman" w:eastAsia="Times New Roman" w:hAnsi="Times New Roman" w:cs="Times New Roman"/>
          <w:sz w:val="24"/>
          <w:szCs w:val="24"/>
          <w:lang w:val="lt-LT" w:eastAsia="lt-LT"/>
        </w:rPr>
        <w:t>).</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11.2. Garantas / laiduotojas turi neatšaukiamai ir besąlygiškai įsipareigoti ne vėliau kaip per 14 (keturiolika) dienų nuo raštiško pranešimo, patvirtinančio Sutarties nutraukimą dėl Sutartyje numatytų pagrindų esant </w:t>
      </w:r>
      <w:r w:rsidRPr="00996A06">
        <w:rPr>
          <w:rFonts w:ascii="Times New Roman" w:eastAsia="Times New Roman" w:hAnsi="Times New Roman" w:cs="Times New Roman"/>
          <w:b/>
          <w:sz w:val="24"/>
          <w:szCs w:val="24"/>
          <w:lang w:val="lt-LT" w:eastAsia="lt-LT"/>
        </w:rPr>
        <w:t>Nuomotojo</w:t>
      </w:r>
      <w:r w:rsidRPr="00996A06">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996A06">
        <w:rPr>
          <w:rFonts w:ascii="Times New Roman" w:eastAsia="Times New Roman" w:hAnsi="Times New Roman" w:cs="Times New Roman"/>
          <w:b/>
          <w:sz w:val="24"/>
          <w:szCs w:val="24"/>
          <w:lang w:val="lt-LT" w:eastAsia="lt-LT"/>
        </w:rPr>
        <w:t>Nuomininko</w:t>
      </w:r>
      <w:r w:rsidRPr="00996A06">
        <w:rPr>
          <w:rFonts w:ascii="Times New Roman" w:eastAsia="Times New Roman" w:hAnsi="Times New Roman" w:cs="Times New Roman"/>
          <w:sz w:val="24"/>
          <w:szCs w:val="24"/>
          <w:lang w:val="lt-LT" w:eastAsia="lt-LT"/>
        </w:rPr>
        <w:t xml:space="preserve"> sąskaitą (</w:t>
      </w:r>
      <w:r w:rsidRPr="00996A06">
        <w:rPr>
          <w:rFonts w:ascii="Times New Roman" w:eastAsia="Times New Roman" w:hAnsi="Times New Roman" w:cs="Times New Roman"/>
          <w:i/>
          <w:sz w:val="24"/>
          <w:szCs w:val="24"/>
          <w:lang w:val="lt-LT" w:eastAsia="lt-LT"/>
        </w:rPr>
        <w:t>jeigu Sutarties vykdymas bus užtikrintas laidavimu arba banko garantija</w:t>
      </w:r>
      <w:r w:rsidRPr="00996A06">
        <w:rPr>
          <w:rFonts w:ascii="Times New Roman" w:eastAsia="Times New Roman" w:hAnsi="Times New Roman" w:cs="Times New Roman"/>
          <w:sz w:val="24"/>
          <w:szCs w:val="24"/>
          <w:lang w:val="lt-LT" w:eastAsia="lt-LT"/>
        </w:rPr>
        <w:t>).</w:t>
      </w:r>
    </w:p>
    <w:p w:rsidR="00996A06" w:rsidRPr="00996A06" w:rsidRDefault="00996A06" w:rsidP="00996A06">
      <w:pPr>
        <w:spacing w:after="0" w:line="240" w:lineRule="auto"/>
        <w:ind w:firstLine="737"/>
        <w:jc w:val="both"/>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sz w:val="24"/>
          <w:szCs w:val="24"/>
          <w:lang w:val="lt-LT" w:eastAsia="lt-LT"/>
        </w:rPr>
        <w:t>11.3.</w:t>
      </w:r>
      <w:r w:rsidRPr="00996A06">
        <w:rPr>
          <w:rFonts w:ascii="Times New Roman" w:eastAsia="Times New Roman" w:hAnsi="Times New Roman" w:cs="Times New Roman"/>
          <w:b/>
          <w:sz w:val="24"/>
          <w:szCs w:val="24"/>
          <w:lang w:val="lt-LT" w:eastAsia="lt-LT"/>
        </w:rPr>
        <w:t xml:space="preserve"> Nuomotojas</w:t>
      </w:r>
      <w:r w:rsidRPr="00996A06">
        <w:rPr>
          <w:rFonts w:ascii="Times New Roman" w:eastAsia="Times New Roman" w:hAnsi="Times New Roman" w:cs="Times New Roman"/>
          <w:sz w:val="24"/>
          <w:szCs w:val="24"/>
          <w:lang w:val="lt-LT" w:eastAsia="lt-LT"/>
        </w:rPr>
        <w:t xml:space="preserve"> ne vėliau kaip</w:t>
      </w:r>
      <w:r w:rsidRPr="00996A06">
        <w:rPr>
          <w:rFonts w:ascii="Times New Roman" w:eastAsia="Times New Roman" w:hAnsi="Times New Roman" w:cs="Times New Roman"/>
          <w:b/>
          <w:sz w:val="24"/>
          <w:szCs w:val="24"/>
          <w:lang w:val="lt-LT" w:eastAsia="lt-LT"/>
        </w:rPr>
        <w:t xml:space="preserve"> </w:t>
      </w:r>
      <w:r w:rsidRPr="00996A06">
        <w:rPr>
          <w:rFonts w:ascii="Times New Roman" w:eastAsia="Times New Roman" w:hAnsi="Times New Roman" w:cs="Times New Roman"/>
          <w:sz w:val="24"/>
          <w:szCs w:val="24"/>
          <w:lang w:val="lt-LT" w:eastAsia="lt-LT"/>
        </w:rPr>
        <w:t xml:space="preserve">per 5 (penkias) darbo dienas nuo Sutarties pasirašymo pateikia </w:t>
      </w:r>
      <w:r w:rsidRPr="00996A06">
        <w:rPr>
          <w:rFonts w:ascii="Times New Roman" w:eastAsia="Times New Roman" w:hAnsi="Times New Roman" w:cs="Times New Roman"/>
          <w:b/>
          <w:sz w:val="24"/>
          <w:szCs w:val="24"/>
          <w:lang w:val="lt-LT" w:eastAsia="lt-LT"/>
        </w:rPr>
        <w:t xml:space="preserve">Nuomininkui </w:t>
      </w:r>
      <w:r w:rsidRPr="00996A06">
        <w:rPr>
          <w:rFonts w:ascii="Times New Roman" w:eastAsia="Times New Roman" w:hAnsi="Times New Roman" w:cs="Times New Roman"/>
          <w:sz w:val="24"/>
          <w:szCs w:val="24"/>
          <w:lang w:val="lt-LT" w:eastAsia="lt-LT"/>
        </w:rPr>
        <w:t xml:space="preserve">Sutarties bendrosios dalies 11.1 papunktyje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996A06">
        <w:rPr>
          <w:rFonts w:ascii="Times New Roman" w:eastAsia="Times New Roman" w:hAnsi="Times New Roman" w:cs="Times New Roman"/>
          <w:b/>
          <w:sz w:val="24"/>
          <w:szCs w:val="24"/>
          <w:lang w:val="lt-LT" w:eastAsia="lt-LT"/>
        </w:rPr>
        <w:t>Nuomininko</w:t>
      </w:r>
      <w:r w:rsidRPr="00996A06">
        <w:rPr>
          <w:rFonts w:ascii="Times New Roman" w:eastAsia="Times New Roman" w:hAnsi="Times New Roman" w:cs="Times New Roman"/>
          <w:sz w:val="24"/>
          <w:szCs w:val="24"/>
          <w:lang w:val="lt-LT" w:eastAsia="lt-LT"/>
        </w:rPr>
        <w:t xml:space="preserve"> patirtų nuostolių atlyginimu ir neatleidžia </w:t>
      </w:r>
      <w:r w:rsidRPr="00996A06">
        <w:rPr>
          <w:rFonts w:ascii="Times New Roman" w:eastAsia="Times New Roman" w:hAnsi="Times New Roman" w:cs="Times New Roman"/>
          <w:b/>
          <w:sz w:val="24"/>
          <w:szCs w:val="24"/>
          <w:lang w:val="lt-LT" w:eastAsia="lt-LT"/>
        </w:rPr>
        <w:t>Nuomotojo</w:t>
      </w:r>
      <w:r w:rsidRPr="00996A06">
        <w:rPr>
          <w:rFonts w:ascii="Times New Roman" w:eastAsia="Times New Roman" w:hAnsi="Times New Roman" w:cs="Times New Roman"/>
          <w:sz w:val="24"/>
          <w:szCs w:val="24"/>
          <w:lang w:val="lt-LT" w:eastAsia="lt-LT"/>
        </w:rPr>
        <w:t xml:space="preserve"> nuo pareigos juos visiškai atlyginti.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taip pat turi pateikti patvirtinimą iš draudimo bendrovės, kad laidavimo raštas yra galiojantis (</w:t>
      </w:r>
      <w:r w:rsidRPr="00996A06">
        <w:rPr>
          <w:rFonts w:ascii="Times New Roman" w:eastAsia="Times New Roman" w:hAnsi="Times New Roman" w:cs="Times New Roman"/>
          <w:i/>
          <w:sz w:val="24"/>
          <w:szCs w:val="24"/>
          <w:lang w:val="lt-LT" w:eastAsia="lt-LT"/>
        </w:rPr>
        <w:t>jeigu Sutarties vykdymas bus užtikrintas laidavimu arba banko garantija</w:t>
      </w:r>
      <w:r w:rsidRPr="00996A06">
        <w:rPr>
          <w:rFonts w:ascii="Times New Roman" w:eastAsia="Times New Roman" w:hAnsi="Times New Roman" w:cs="Times New Roman"/>
          <w:sz w:val="24"/>
          <w:szCs w:val="24"/>
          <w:lang w:val="lt-LT" w:eastAsia="lt-LT"/>
        </w:rPr>
        <w:t xml:space="preserve">). </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11.4. Jei Sutarties vykdymo metu Sutarties įvykdymo užtikrinimą išdavęs juridinis asmuo (bankas ar draudimo bendrovė) negali vykdyti savo įsipareigojimų (sustabdoma veikla, paskelbiamas moratoriumas ir pan.),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nepateikia naujo Sutarties įvykdymo užtikrinimo, </w:t>
      </w:r>
      <w:r w:rsidRPr="00996A06">
        <w:rPr>
          <w:rFonts w:ascii="Times New Roman" w:eastAsia="Times New Roman" w:hAnsi="Times New Roman" w:cs="Times New Roman"/>
          <w:b/>
          <w:sz w:val="24"/>
          <w:szCs w:val="24"/>
          <w:lang w:val="lt-LT" w:eastAsia="lt-LT"/>
        </w:rPr>
        <w:t>Nuomininkas</w:t>
      </w:r>
      <w:r w:rsidRPr="00996A06">
        <w:rPr>
          <w:rFonts w:ascii="Times New Roman" w:eastAsia="Times New Roman" w:hAnsi="Times New Roman" w:cs="Times New Roman"/>
          <w:sz w:val="24"/>
          <w:szCs w:val="24"/>
          <w:lang w:val="lt-LT" w:eastAsia="lt-LT"/>
        </w:rPr>
        <w:t xml:space="preserve"> turi teisę nutraukti Sutartį Sutarties bendrosios dalies 8.2.5 papunktyje nustatyta tvarka.</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11.5. Sutarties įvykdymo užtikrinimas grąžinamas per 10 (dešimt) dienų nuo užtikrinimo galiojimo termino pabaigos, </w:t>
      </w:r>
      <w:r w:rsidRPr="00996A06">
        <w:rPr>
          <w:rFonts w:ascii="Times New Roman" w:eastAsia="Times New Roman" w:hAnsi="Times New Roman" w:cs="Times New Roman"/>
          <w:b/>
          <w:sz w:val="24"/>
          <w:szCs w:val="24"/>
          <w:lang w:val="lt-LT" w:eastAsia="lt-LT"/>
        </w:rPr>
        <w:t>Nuomotojui</w:t>
      </w:r>
      <w:r w:rsidRPr="00996A06">
        <w:rPr>
          <w:rFonts w:ascii="Times New Roman" w:eastAsia="Times New Roman" w:hAnsi="Times New Roman" w:cs="Times New Roman"/>
          <w:sz w:val="24"/>
          <w:szCs w:val="24"/>
          <w:lang w:val="lt-LT" w:eastAsia="lt-LT"/>
        </w:rPr>
        <w:t xml:space="preserve"> pateikus raštišką prašymą (</w:t>
      </w:r>
      <w:r w:rsidRPr="00996A06">
        <w:rPr>
          <w:rFonts w:ascii="Times New Roman" w:eastAsia="Times New Roman" w:hAnsi="Times New Roman" w:cs="Times New Roman"/>
          <w:i/>
          <w:sz w:val="24"/>
          <w:szCs w:val="24"/>
          <w:lang w:val="lt-LT" w:eastAsia="lt-LT"/>
        </w:rPr>
        <w:t>jeigu Sutarties vykdymas bus užtikrintas laidavimu arba banko garantija</w:t>
      </w:r>
      <w:r w:rsidRPr="00996A06">
        <w:rPr>
          <w:rFonts w:ascii="Times New Roman" w:eastAsia="Times New Roman" w:hAnsi="Times New Roman" w:cs="Times New Roman"/>
          <w:sz w:val="24"/>
          <w:szCs w:val="24"/>
          <w:lang w:val="lt-LT" w:eastAsia="lt-LT"/>
        </w:rPr>
        <w:t>).</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11.6. Sutarties sąlygos pirkimo sutarties galiojimo laikotarpiu negali būti keičiamos, išskyrus atvejus, kai pakeitimas galimas remiantis Viešųjų pirkimų įstatymo 89 straipsnio nuostatomis ir neprieštarauja pagrindiniams viešųjų pirkimų principams bei tikslui. Sutarties keitimo sąlygos, atitinkančios Viešųjų pirkimų įstatymo 89 straipsnio reikalavimus, privalo būti nurodytos Sutarties specialiojoje dalyje. </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nesikreipdamos į Viešųjų pirkimų tarnybą. Toks Sutarties sąlygų patikslinimas nebus laikomas Sutarties sąlygų keitimu.</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11.8. Sutartis gali būti pratęsta Sutarties specialiojoje dalyje nustatytomis sąlygomis.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11.9. Sutarties specialiojoje dalyje numatyta Sutarties galiojimo termino pabaiga nereiškia Šalių prievolių pagal Sutartį pabaigos ir neatleidžia Šalių nuo civilinės atsakomybės už Sutarties pažeidimą.</w:t>
      </w:r>
    </w:p>
    <w:p w:rsidR="00996A06" w:rsidRPr="00996A06" w:rsidRDefault="00996A06" w:rsidP="00996A06">
      <w:pPr>
        <w:spacing w:after="0" w:line="240" w:lineRule="auto"/>
        <w:ind w:firstLine="737"/>
        <w:jc w:val="both"/>
        <w:rPr>
          <w:rFonts w:ascii="Times New Roman" w:eastAsia="Times New Roman" w:hAnsi="Times New Roman" w:cs="Times New Roman"/>
          <w:b/>
          <w:bCs/>
          <w:sz w:val="24"/>
          <w:szCs w:val="24"/>
          <w:lang w:val="lt-LT" w:eastAsia="lt-LT"/>
        </w:rPr>
      </w:pPr>
      <w:r w:rsidRPr="00996A06">
        <w:rPr>
          <w:rFonts w:ascii="Times New Roman" w:eastAsia="Times New Roman" w:hAnsi="Times New Roman" w:cs="Times New Roman"/>
          <w:b/>
          <w:bCs/>
          <w:sz w:val="24"/>
          <w:szCs w:val="24"/>
          <w:lang w:val="lt-LT" w:eastAsia="lt-LT"/>
        </w:rPr>
        <w:lastRenderedPageBreak/>
        <w:t>12. Susirašinėjimas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12.1. </w:t>
      </w:r>
      <w:r w:rsidRPr="00996A06">
        <w:rPr>
          <w:rFonts w:ascii="Times New Roman" w:eastAsia="Times New Roman" w:hAnsi="Times New Roman" w:cs="Times New Roman"/>
          <w:b/>
          <w:sz w:val="24"/>
          <w:szCs w:val="24"/>
          <w:lang w:val="lt-LT" w:eastAsia="lt-LT"/>
        </w:rPr>
        <w:t>Nuomininko</w:t>
      </w:r>
      <w:r w:rsidRPr="00996A06">
        <w:rPr>
          <w:rFonts w:ascii="Times New Roman" w:eastAsia="Times New Roman" w:hAnsi="Times New Roman" w:cs="Times New Roman"/>
          <w:sz w:val="24"/>
          <w:szCs w:val="24"/>
          <w:lang w:val="lt-LT" w:eastAsia="lt-LT"/>
        </w:rPr>
        <w:t xml:space="preserve"> ir </w:t>
      </w:r>
      <w:r w:rsidRPr="00996A06">
        <w:rPr>
          <w:rFonts w:ascii="Times New Roman" w:eastAsia="Times New Roman" w:hAnsi="Times New Roman" w:cs="Times New Roman"/>
          <w:b/>
          <w:sz w:val="24"/>
          <w:szCs w:val="24"/>
          <w:lang w:val="lt-LT" w:eastAsia="lt-LT"/>
        </w:rPr>
        <w:t>Nuomotojo</w:t>
      </w:r>
      <w:r w:rsidRPr="00996A06">
        <w:rPr>
          <w:rFonts w:ascii="Times New Roman" w:eastAsia="Times New Roman" w:hAnsi="Times New Roman" w:cs="Times New Roman"/>
          <w:sz w:val="24"/>
          <w:szCs w:val="24"/>
          <w:lang w:val="lt-LT" w:eastAsia="lt-LT"/>
        </w:rPr>
        <w:t xml:space="preserve"> vienas kitam siunčiami pranešimai lietuvių / anglų (</w:t>
      </w:r>
      <w:r w:rsidRPr="00996A06">
        <w:rPr>
          <w:rFonts w:ascii="Times New Roman" w:eastAsia="Times New Roman" w:hAnsi="Times New Roman" w:cs="Times New Roman"/>
          <w:i/>
          <w:sz w:val="24"/>
          <w:szCs w:val="24"/>
          <w:lang w:val="lt-LT" w:eastAsia="lt-LT"/>
        </w:rPr>
        <w:t>taikoma, jeigu Sutartis sudaroma anglų kalba</w:t>
      </w:r>
      <w:r w:rsidRPr="00996A06">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12.2. Šalys įsipareigoja ne vėliau kaip per 3 (tris) darbo dienas raštu viena kitai pranešti apie Sutarties specialiojoje dalyje nurodytų Šalies rekvizitų pasikeitimą. Šalis, nepranešusi apie savo rekvizitų pasikeitimą laiku, negali reikšti pretenzijų dėl kitos Šalies veiksmų, atliktų vadovaujantis Sutartyje pateiktais Šalies rekvizitais.</w:t>
      </w:r>
    </w:p>
    <w:p w:rsidR="00996A06" w:rsidRPr="00996A06" w:rsidRDefault="00996A06" w:rsidP="00996A06">
      <w:pPr>
        <w:spacing w:after="0" w:line="240" w:lineRule="auto"/>
        <w:ind w:firstLine="737"/>
        <w:jc w:val="both"/>
        <w:rPr>
          <w:rFonts w:ascii="Times New Roman" w:eastAsia="Times New Roman" w:hAnsi="Times New Roman" w:cs="Times New Roman"/>
          <w:b/>
          <w:sz w:val="24"/>
          <w:szCs w:val="24"/>
          <w:lang w:val="lt-LT" w:eastAsia="lt-LT"/>
        </w:rPr>
      </w:pPr>
    </w:p>
    <w:p w:rsidR="00996A06" w:rsidRPr="00996A06" w:rsidRDefault="00996A06" w:rsidP="00996A06">
      <w:pPr>
        <w:spacing w:after="0" w:line="240" w:lineRule="auto"/>
        <w:ind w:firstLine="737"/>
        <w:jc w:val="both"/>
        <w:rPr>
          <w:rFonts w:ascii="Times New Roman" w:eastAsia="Times New Roman" w:hAnsi="Times New Roman" w:cs="Times New Roman"/>
          <w:b/>
          <w:bCs/>
          <w:sz w:val="24"/>
          <w:szCs w:val="24"/>
          <w:lang w:val="lt-LT" w:eastAsia="lt-LT"/>
        </w:rPr>
      </w:pPr>
      <w:r w:rsidRPr="00996A06">
        <w:rPr>
          <w:rFonts w:ascii="Times New Roman" w:eastAsia="Times New Roman" w:hAnsi="Times New Roman" w:cs="Times New Roman"/>
          <w:sz w:val="24"/>
          <w:szCs w:val="24"/>
          <w:lang w:val="lt-LT" w:eastAsia="lt-LT"/>
        </w:rPr>
        <w:t>13.</w:t>
      </w:r>
      <w:r w:rsidRPr="00996A06">
        <w:rPr>
          <w:rFonts w:ascii="Times New Roman" w:eastAsia="Times New Roman" w:hAnsi="Times New Roman" w:cs="Times New Roman"/>
          <w:b/>
          <w:sz w:val="24"/>
          <w:szCs w:val="24"/>
          <w:lang w:val="lt-LT" w:eastAsia="lt-LT"/>
        </w:rPr>
        <w:t xml:space="preserve"> </w:t>
      </w:r>
      <w:r w:rsidRPr="00996A06">
        <w:rPr>
          <w:rFonts w:ascii="Times New Roman" w:eastAsia="Times New Roman" w:hAnsi="Times New Roman" w:cs="Times New Roman"/>
          <w:b/>
          <w:bCs/>
          <w:sz w:val="24"/>
          <w:szCs w:val="24"/>
          <w:lang w:val="lt-LT" w:eastAsia="lt-LT"/>
        </w:rPr>
        <w:t>Informacijos konfidencialumas, slaptumas ir asmens duomenys</w:t>
      </w:r>
      <w:r w:rsidRPr="00996A06" w:rsidDel="00454579">
        <w:rPr>
          <w:rFonts w:ascii="Times New Roman" w:eastAsia="Times New Roman" w:hAnsi="Times New Roman" w:cs="Times New Roman"/>
          <w:b/>
          <w:bCs/>
          <w:sz w:val="24"/>
          <w:szCs w:val="24"/>
          <w:lang w:val="lt-LT" w:eastAsia="lt-LT"/>
        </w:rPr>
        <w:t xml:space="preserve"> </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13.1. Šalys privalo užtikrinti, kad informacija, kurią jos perduoda viena kitai, būtų naudojama tik vykdant Sutartį ir nebūtų naudojama tokiu būdu, kuris pakenktų informaciją perdavusiai Šaliai. </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13.2. Šalys įsipareigoja užtikrinti visos joms žinomos ir (ar) patikėtos informacijos slaptumą Sutarties galiojimo metu ir pasibaigus Sutarties galiojimo laikotarpiui ar ją nutraukus.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bCs/>
          <w:sz w:val="24"/>
          <w:szCs w:val="24"/>
          <w:lang w:val="lt-LT" w:eastAsia="lt-LT"/>
        </w:rPr>
        <w:t>13.3.</w:t>
      </w:r>
      <w:r w:rsidRPr="00996A06">
        <w:rPr>
          <w:rFonts w:ascii="Times New Roman" w:eastAsia="Times New Roman" w:hAnsi="Times New Roman" w:cs="Times New Roman"/>
          <w:b/>
          <w:bCs/>
          <w:sz w:val="24"/>
          <w:szCs w:val="24"/>
          <w:lang w:val="lt-LT" w:eastAsia="lt-LT"/>
        </w:rPr>
        <w:t xml:space="preserve">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įsipareigoja be </w:t>
      </w:r>
      <w:r w:rsidRPr="00996A06">
        <w:rPr>
          <w:rFonts w:ascii="Times New Roman" w:eastAsia="Times New Roman" w:hAnsi="Times New Roman" w:cs="Times New Roman"/>
          <w:b/>
          <w:bCs/>
          <w:sz w:val="24"/>
          <w:szCs w:val="24"/>
          <w:lang w:val="lt-LT" w:eastAsia="lt-LT"/>
        </w:rPr>
        <w:t>Nuomininko</w:t>
      </w:r>
      <w:r w:rsidRPr="00996A06">
        <w:rPr>
          <w:rFonts w:ascii="Times New Roman" w:eastAsia="Times New Roman" w:hAnsi="Times New Roman" w:cs="Times New Roman"/>
          <w:sz w:val="24"/>
          <w:szCs w:val="24"/>
          <w:lang w:val="lt-LT" w:eastAsia="lt-LT"/>
        </w:rPr>
        <w:t xml:space="preserve"> išankstinio rašytinio sutikimo nenaudoti </w:t>
      </w:r>
      <w:r w:rsidRPr="00996A06">
        <w:rPr>
          <w:rFonts w:ascii="Times New Roman" w:eastAsia="Times New Roman" w:hAnsi="Times New Roman" w:cs="Times New Roman"/>
          <w:b/>
          <w:sz w:val="24"/>
          <w:szCs w:val="24"/>
          <w:lang w:val="lt-LT" w:eastAsia="lt-LT"/>
        </w:rPr>
        <w:t>Nuomininko</w:t>
      </w:r>
      <w:r w:rsidRPr="00996A06">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 </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13.4. Sutartyje ir jos prieduose nurodyti asmens duomenys (vardai, pavardės, pareigos, el. paštas ar telefono numeris) gali būti naudojami tik nustatant Šalių ar </w:t>
      </w:r>
      <w:r w:rsidRPr="00996A06">
        <w:rPr>
          <w:rFonts w:ascii="Times New Roman" w:eastAsia="Times New Roman" w:hAnsi="Times New Roman" w:cs="Times New Roman"/>
          <w:b/>
          <w:sz w:val="24"/>
          <w:szCs w:val="24"/>
          <w:lang w:val="lt-LT" w:eastAsia="lt-LT"/>
        </w:rPr>
        <w:t>Gavėjo</w:t>
      </w:r>
      <w:r w:rsidRPr="00996A06">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nurodomi Specialiosios dalies 9.2 papunktyje.</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13.5. Šalys užtikrina, kad su asmens duomenimis, tvarkomais vykdant Sutartį, susipažins tik tie asmenys, kuriems tai yra būtina vykdant įsipareigojimus pagal Sutartį. </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13.6. Sutartyje ir jos prieduose nurodyti asmens duomenys be atskiro kitos Šalies sutikimo negali būti perduoti tretiesiems asmenims, išskyrus </w:t>
      </w:r>
      <w:r w:rsidRPr="00996A06">
        <w:rPr>
          <w:rFonts w:ascii="Times New Roman" w:eastAsia="Times New Roman" w:hAnsi="Times New Roman" w:cs="Times New Roman"/>
          <w:b/>
          <w:sz w:val="24"/>
          <w:szCs w:val="24"/>
          <w:lang w:val="lt-LT" w:eastAsia="lt-LT"/>
        </w:rPr>
        <w:t>Nuomotojo</w:t>
      </w:r>
      <w:r w:rsidRPr="00996A06">
        <w:rPr>
          <w:rFonts w:ascii="Times New Roman" w:eastAsia="Times New Roman" w:hAnsi="Times New Roman" w:cs="Times New Roman"/>
          <w:sz w:val="24"/>
          <w:szCs w:val="24"/>
          <w:lang w:val="lt-LT" w:eastAsia="lt-LT"/>
        </w:rPr>
        <w:t xml:space="preserve"> nurodytus subtiekėjus ir </w:t>
      </w:r>
      <w:r w:rsidRPr="00996A06">
        <w:rPr>
          <w:rFonts w:ascii="Times New Roman" w:eastAsia="Times New Roman" w:hAnsi="Times New Roman" w:cs="Times New Roman"/>
          <w:b/>
          <w:sz w:val="24"/>
          <w:szCs w:val="24"/>
          <w:lang w:val="lt-LT" w:eastAsia="lt-LT"/>
        </w:rPr>
        <w:t>Gavėją</w:t>
      </w:r>
      <w:r w:rsidRPr="00996A06">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subtiekėjas Sutarties specialiosios dalies numatyta tvarka yra keičiamas, turi būti gautas atskiras kitos Šalies sutikimas dėl duomenų perdavimo. </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13.7. Jei Sutarties vykdymo metu paaiškėja, kad yra tvarkomi asmens duomenys, kurie nėra aptarti Sutarties sąlygose, Šalys turi nedelsdamos informuoti viena kitą dėl tokių duomenų ir išlaikyti šių duomenų konfidencialumą. Nustačius, kad yra tvarkomi Sutartyje nenumatyti asmens duomenys, yra pildomas Sutarties specialiosios dalies 9 punktas. </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13.8.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13.9.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13.10. Šalys neatlygina viena kitos patirtų išlaidų ir nuostolių dėl asmens duomenų tvarkymo įsipareigojimų pagal šią Sutartį vykdymo.</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p>
    <w:p w:rsidR="00996A06" w:rsidRPr="00996A06" w:rsidRDefault="00996A06" w:rsidP="00996A06">
      <w:pPr>
        <w:spacing w:after="0" w:line="240" w:lineRule="auto"/>
        <w:ind w:firstLine="737"/>
        <w:jc w:val="both"/>
        <w:rPr>
          <w:rFonts w:ascii="Times New Roman" w:eastAsia="Times New Roman" w:hAnsi="Times New Roman" w:cs="Times New Roman"/>
          <w:b/>
          <w:sz w:val="24"/>
          <w:szCs w:val="24"/>
          <w:lang w:val="lt-LT" w:eastAsia="lt-LT"/>
        </w:rPr>
      </w:pPr>
      <w:r w:rsidRPr="00996A06">
        <w:rPr>
          <w:rFonts w:ascii="Times New Roman" w:eastAsia="Times New Roman" w:hAnsi="Times New Roman" w:cs="Times New Roman"/>
          <w:b/>
          <w:sz w:val="24"/>
          <w:szCs w:val="24"/>
          <w:lang w:val="lt-LT" w:eastAsia="lt-LT"/>
        </w:rPr>
        <w:t>14. Baigiamosios nuostatos</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lastRenderedPageBreak/>
        <w:t>14.1. Sutartis sudaryta lietuvių / anglų, lietuvių ir anglų kalbomis dviem / keturiais egzemplioriais (po vieną / du kiekvienai Šaliai) (</w:t>
      </w:r>
      <w:r w:rsidRPr="00996A06">
        <w:rPr>
          <w:rFonts w:ascii="Times New Roman" w:eastAsia="Times New Roman" w:hAnsi="Times New Roman" w:cs="Times New Roman"/>
          <w:i/>
          <w:sz w:val="24"/>
          <w:szCs w:val="24"/>
          <w:lang w:val="lt-LT" w:eastAsia="lt-LT"/>
        </w:rPr>
        <w:t>taikoma priklausomai nuo to,</w:t>
      </w:r>
      <w:r w:rsidRPr="00996A06">
        <w:rPr>
          <w:rFonts w:ascii="Times New Roman" w:eastAsia="Times New Roman" w:hAnsi="Times New Roman" w:cs="Times New Roman"/>
          <w:sz w:val="24"/>
          <w:szCs w:val="24"/>
          <w:lang w:val="lt-LT" w:eastAsia="lt-LT"/>
        </w:rPr>
        <w:t xml:space="preserve"> </w:t>
      </w:r>
      <w:r w:rsidRPr="00996A06">
        <w:rPr>
          <w:rFonts w:ascii="Times New Roman" w:eastAsia="Times New Roman" w:hAnsi="Times New Roman" w:cs="Times New Roman"/>
          <w:i/>
          <w:sz w:val="24"/>
          <w:szCs w:val="24"/>
          <w:lang w:val="lt-LT" w:eastAsia="lt-LT"/>
        </w:rPr>
        <w:t>kokiomis kalbomis bus sudaroma Sutartis</w:t>
      </w:r>
      <w:r w:rsidRPr="00996A06">
        <w:rPr>
          <w:rFonts w:ascii="Times New Roman" w:eastAsia="Times New Roman" w:hAnsi="Times New Roman" w:cs="Times New Roman"/>
          <w:sz w:val="24"/>
          <w:szCs w:val="24"/>
          <w:lang w:val="lt-LT" w:eastAsia="lt-LT"/>
        </w:rPr>
        <w:t>). Abu tekstai autentiški ir turi vienodą teisinę galią. Atsiradus neatitikimų tarp tekstų lietuvių ir anglų kalbomis, pirmenybė teikiama tekstui anglų kalba (</w:t>
      </w:r>
      <w:r w:rsidRPr="00996A06">
        <w:rPr>
          <w:rFonts w:ascii="Times New Roman" w:eastAsia="Times New Roman" w:hAnsi="Times New Roman" w:cs="Times New Roman"/>
          <w:i/>
          <w:sz w:val="24"/>
          <w:szCs w:val="24"/>
          <w:lang w:val="lt-LT" w:eastAsia="lt-LT"/>
        </w:rPr>
        <w:t>taikoma, jeigu Sutartis sudaroma su užsienio nuomotoju</w:t>
      </w:r>
      <w:r w:rsidRPr="00996A06">
        <w:rPr>
          <w:rFonts w:ascii="Times New Roman" w:eastAsia="Times New Roman" w:hAnsi="Times New Roman" w:cs="Times New Roman"/>
          <w:sz w:val="24"/>
          <w:szCs w:val="24"/>
          <w:lang w:val="lt-LT" w:eastAsia="lt-LT"/>
        </w:rPr>
        <w:t xml:space="preserve"> </w:t>
      </w:r>
      <w:r w:rsidRPr="00996A06">
        <w:rPr>
          <w:rFonts w:ascii="Times New Roman" w:eastAsia="Times New Roman" w:hAnsi="Times New Roman" w:cs="Times New Roman"/>
          <w:i/>
          <w:sz w:val="24"/>
          <w:szCs w:val="24"/>
          <w:lang w:val="lt-LT" w:eastAsia="lt-LT"/>
        </w:rPr>
        <w:t>lietuvių ir anglų kalbomis</w:t>
      </w:r>
      <w:r w:rsidRPr="00996A06">
        <w:rPr>
          <w:rFonts w:ascii="Times New Roman" w:eastAsia="Times New Roman" w:hAnsi="Times New Roman" w:cs="Times New Roman"/>
          <w:sz w:val="24"/>
          <w:szCs w:val="24"/>
          <w:lang w:val="lt-LT" w:eastAsia="lt-LT"/>
        </w:rPr>
        <w:t>).</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14.2. Šią Sutartį sudaro bendroji ir specialioji dalys bei priedas (-ai). Visi šios Sutarties priedai yra neatskiriama Sutarties dalis. </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14.3. Nė viena iš Šalių neturi teisės perduoti trečiajam asmeniui teisių ir įsipareigojimų pagal šią Sutartį be išankstinio raštiško kitos Šalies sutikimo.</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14.4. Pažeidęs šios Sutarties 14.3 papunktyje nurodytą įpareigojimą,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moka </w:t>
      </w:r>
      <w:r w:rsidRPr="00996A06">
        <w:rPr>
          <w:rFonts w:ascii="Times New Roman" w:eastAsia="Times New Roman" w:hAnsi="Times New Roman" w:cs="Times New Roman"/>
          <w:b/>
          <w:sz w:val="24"/>
          <w:szCs w:val="24"/>
          <w:lang w:val="lt-LT" w:eastAsia="lt-LT"/>
        </w:rPr>
        <w:t xml:space="preserve">Nuomininkui </w:t>
      </w:r>
      <w:r w:rsidRPr="00996A06">
        <w:rPr>
          <w:rFonts w:ascii="Times New Roman" w:eastAsia="Times New Roman" w:hAnsi="Times New Roman" w:cs="Times New Roman"/>
          <w:sz w:val="24"/>
          <w:szCs w:val="24"/>
          <w:lang w:val="lt-LT" w:eastAsia="lt-LT"/>
        </w:rPr>
        <w:t>5 (penkis) proc. Sutarties / pasiūlymo</w:t>
      </w:r>
      <w:r w:rsidRPr="00996A06">
        <w:rPr>
          <w:rFonts w:ascii="Times New Roman" w:eastAsia="Times New Roman" w:hAnsi="Times New Roman" w:cs="Times New Roman"/>
          <w:b/>
          <w:sz w:val="24"/>
          <w:szCs w:val="24"/>
          <w:lang w:val="lt-LT" w:eastAsia="lt-LT"/>
        </w:rPr>
        <w:t xml:space="preserve"> </w:t>
      </w:r>
      <w:r w:rsidRPr="00996A06">
        <w:rPr>
          <w:rFonts w:ascii="Times New Roman" w:eastAsia="Times New Roman" w:hAnsi="Times New Roman" w:cs="Times New Roman"/>
          <w:sz w:val="24"/>
          <w:szCs w:val="24"/>
          <w:lang w:val="lt-LT" w:eastAsia="lt-LT"/>
        </w:rPr>
        <w:t>kainos dydžio Šalių iš anksto sutartų minimalių nuostolių sumą, jeigu Sutarties specialiojoje dalyje nenustatyta kitaip.</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14.5.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garantuoja, kad turi visas Sutarties įvykdymui reikalingas licencijas. </w:t>
      </w:r>
      <w:r w:rsidRPr="00996A06">
        <w:rPr>
          <w:rFonts w:ascii="Times New Roman" w:eastAsia="Times New Roman" w:hAnsi="Times New Roman" w:cs="Times New Roman"/>
          <w:b/>
          <w:sz w:val="24"/>
          <w:szCs w:val="24"/>
          <w:lang w:val="lt-LT" w:eastAsia="lt-LT"/>
        </w:rPr>
        <w:t>Nuomotojas</w:t>
      </w:r>
      <w:r w:rsidRPr="00996A06">
        <w:rPr>
          <w:rFonts w:ascii="Times New Roman" w:eastAsia="Times New Roman" w:hAnsi="Times New Roman" w:cs="Times New Roman"/>
          <w:sz w:val="24"/>
          <w:szCs w:val="24"/>
          <w:lang w:val="lt-LT" w:eastAsia="lt-LT"/>
        </w:rPr>
        <w:t xml:space="preserve"> įsipareigoja atlyginti </w:t>
      </w:r>
      <w:r w:rsidRPr="00996A06">
        <w:rPr>
          <w:rFonts w:ascii="Times New Roman" w:eastAsia="Times New Roman" w:hAnsi="Times New Roman" w:cs="Times New Roman"/>
          <w:b/>
          <w:sz w:val="24"/>
          <w:szCs w:val="24"/>
          <w:lang w:val="lt-LT" w:eastAsia="lt-LT"/>
        </w:rPr>
        <w:t xml:space="preserve">Nuomininkui </w:t>
      </w:r>
      <w:r w:rsidRPr="00996A06">
        <w:rPr>
          <w:rFonts w:ascii="Times New Roman" w:eastAsia="Times New Roman" w:hAnsi="Times New Roman" w:cs="Times New Roman"/>
          <w:sz w:val="24"/>
          <w:szCs w:val="24"/>
          <w:lang w:val="lt-LT" w:eastAsia="lt-LT"/>
        </w:rPr>
        <w:t xml:space="preserve">nuostolius, jeigu </w:t>
      </w:r>
      <w:r w:rsidRPr="00996A06">
        <w:rPr>
          <w:rFonts w:ascii="Times New Roman" w:eastAsia="Times New Roman" w:hAnsi="Times New Roman" w:cs="Times New Roman"/>
          <w:b/>
          <w:sz w:val="24"/>
          <w:szCs w:val="24"/>
          <w:lang w:val="lt-LT" w:eastAsia="lt-LT"/>
        </w:rPr>
        <w:t>Nuomininkui</w:t>
      </w:r>
      <w:r w:rsidRPr="00996A06">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996A06" w:rsidRPr="00996A06" w:rsidRDefault="00996A06" w:rsidP="00996A06">
      <w:pPr>
        <w:tabs>
          <w:tab w:val="left" w:pos="-360"/>
          <w:tab w:val="left" w:pos="0"/>
          <w:tab w:val="left" w:pos="1701"/>
        </w:tabs>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rPr>
      </w:pPr>
      <w:r w:rsidRPr="00996A06">
        <w:rPr>
          <w:rFonts w:ascii="Times New Roman" w:eastAsia="Times New Roman" w:hAnsi="Times New Roman" w:cs="Times New Roman"/>
          <w:sz w:val="24"/>
          <w:szCs w:val="24"/>
          <w:lang w:val="lt-LT"/>
        </w:rPr>
        <w:t xml:space="preserve">14.7. Subtiekėjo / </w:t>
      </w:r>
      <w:proofErr w:type="spellStart"/>
      <w:r w:rsidRPr="00996A06">
        <w:rPr>
          <w:rFonts w:ascii="Times New Roman" w:eastAsia="Times New Roman" w:hAnsi="Times New Roman" w:cs="Times New Roman"/>
          <w:sz w:val="24"/>
          <w:szCs w:val="24"/>
          <w:lang w:val="lt-LT"/>
        </w:rPr>
        <w:t>subteikėjo</w:t>
      </w:r>
      <w:proofErr w:type="spellEnd"/>
      <w:r w:rsidRPr="00996A06">
        <w:rPr>
          <w:rFonts w:ascii="Times New Roman" w:eastAsia="Times New Roman" w:hAnsi="Times New Roman" w:cs="Times New Roman"/>
          <w:sz w:val="24"/>
          <w:szCs w:val="24"/>
          <w:lang w:val="lt-LT"/>
        </w:rPr>
        <w:t xml:space="preserve"> pavadinimas, jo vykdomų sutartinių įsipareigojimų dalis yra nurodyti Sutarties specialiojoje dalyje.</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rPr>
      </w:pPr>
      <w:r w:rsidRPr="00996A06">
        <w:rPr>
          <w:rFonts w:ascii="Times New Roman" w:eastAsia="Times New Roman" w:hAnsi="Times New Roman" w:cs="Times New Roman"/>
          <w:sz w:val="24"/>
          <w:szCs w:val="24"/>
          <w:lang w:val="lt-LT"/>
        </w:rPr>
        <w:t xml:space="preserve">14.8. Sutartyje nustatyto subtiekėjo / </w:t>
      </w:r>
      <w:proofErr w:type="spellStart"/>
      <w:r w:rsidRPr="00996A06">
        <w:rPr>
          <w:rFonts w:ascii="Times New Roman" w:eastAsia="Times New Roman" w:hAnsi="Times New Roman" w:cs="Times New Roman"/>
          <w:sz w:val="24"/>
          <w:szCs w:val="24"/>
          <w:lang w:val="lt-LT"/>
        </w:rPr>
        <w:t>subteikėjo</w:t>
      </w:r>
      <w:proofErr w:type="spellEnd"/>
      <w:r w:rsidRPr="00996A06">
        <w:rPr>
          <w:rFonts w:ascii="Times New Roman" w:eastAsia="Times New Roman" w:hAnsi="Times New Roman" w:cs="Times New Roman"/>
          <w:sz w:val="24"/>
          <w:szCs w:val="24"/>
          <w:lang w:val="lt-LT"/>
        </w:rPr>
        <w:t xml:space="preserve"> pakeitimas kitu subtiekėju / </w:t>
      </w:r>
      <w:proofErr w:type="spellStart"/>
      <w:r w:rsidRPr="00996A06">
        <w:rPr>
          <w:rFonts w:ascii="Times New Roman" w:eastAsia="Times New Roman" w:hAnsi="Times New Roman" w:cs="Times New Roman"/>
          <w:sz w:val="24"/>
          <w:szCs w:val="24"/>
          <w:lang w:val="lt-LT"/>
        </w:rPr>
        <w:t>subteikėju</w:t>
      </w:r>
      <w:proofErr w:type="spellEnd"/>
      <w:r w:rsidRPr="00996A06">
        <w:rPr>
          <w:rFonts w:ascii="Times New Roman" w:eastAsia="Times New Roman" w:hAnsi="Times New Roman" w:cs="Times New Roman"/>
          <w:sz w:val="24"/>
          <w:szCs w:val="24"/>
          <w:lang w:val="lt-LT"/>
        </w:rPr>
        <w:t xml:space="preserve"> įforminamas rašytiniu Sutarties pakeitimu (</w:t>
      </w:r>
      <w:r w:rsidRPr="00996A06">
        <w:rPr>
          <w:rFonts w:ascii="Times New Roman" w:eastAsia="Times New Roman" w:hAnsi="Times New Roman" w:cs="Times New Roman"/>
          <w:i/>
          <w:sz w:val="24"/>
          <w:szCs w:val="24"/>
          <w:lang w:val="lt-LT"/>
        </w:rPr>
        <w:t xml:space="preserve">taikoma, jei </w:t>
      </w:r>
      <w:r w:rsidRPr="00996A06">
        <w:rPr>
          <w:rFonts w:ascii="Times New Roman" w:eastAsia="Times New Roman" w:hAnsi="Times New Roman" w:cs="Times New Roman"/>
          <w:b/>
          <w:i/>
          <w:sz w:val="24"/>
          <w:szCs w:val="24"/>
          <w:lang w:val="lt-LT"/>
        </w:rPr>
        <w:t>Nuomininkas</w:t>
      </w:r>
      <w:r w:rsidRPr="00996A06">
        <w:rPr>
          <w:rFonts w:ascii="Times New Roman" w:eastAsia="Times New Roman" w:hAnsi="Times New Roman" w:cs="Times New Roman"/>
          <w:i/>
          <w:sz w:val="24"/>
          <w:szCs w:val="24"/>
          <w:lang w:val="lt-LT"/>
        </w:rPr>
        <w:t xml:space="preserve">  juos numato pasitelkti</w:t>
      </w:r>
      <w:r w:rsidRPr="00996A06">
        <w:rPr>
          <w:rFonts w:ascii="Times New Roman" w:eastAsia="Times New Roman" w:hAnsi="Times New Roman" w:cs="Times New Roman"/>
          <w:sz w:val="24"/>
          <w:szCs w:val="24"/>
          <w:lang w:val="lt-LT"/>
        </w:rPr>
        <w:t>).</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14.9.</w:t>
      </w:r>
      <w:r w:rsidRPr="00996A06">
        <w:rPr>
          <w:rFonts w:ascii="Times New Roman" w:eastAsia="Times New Roman" w:hAnsi="Times New Roman" w:cs="Times New Roman"/>
          <w:b/>
          <w:sz w:val="24"/>
          <w:szCs w:val="24"/>
          <w:lang w:val="lt-LT" w:eastAsia="lt-LT"/>
        </w:rPr>
        <w:t xml:space="preserve"> Nuomotojo</w:t>
      </w:r>
      <w:r w:rsidRPr="00996A06">
        <w:rPr>
          <w:rFonts w:ascii="Times New Roman" w:eastAsia="Times New Roman" w:hAnsi="Times New Roman" w:cs="Times New Roman"/>
          <w:sz w:val="24"/>
          <w:szCs w:val="24"/>
          <w:lang w:val="lt-LT" w:eastAsia="lt-LT"/>
        </w:rPr>
        <w:t xml:space="preserve"> paskirtas asmuo, kuris atstovauja</w:t>
      </w:r>
      <w:r w:rsidRPr="00996A06">
        <w:rPr>
          <w:rFonts w:ascii="Times New Roman" w:eastAsia="Times New Roman" w:hAnsi="Times New Roman" w:cs="Times New Roman"/>
          <w:b/>
          <w:sz w:val="24"/>
          <w:szCs w:val="24"/>
          <w:lang w:val="lt-LT" w:eastAsia="lt-LT"/>
        </w:rPr>
        <w:t xml:space="preserve"> Nuomotojui</w:t>
      </w:r>
      <w:r w:rsidRPr="00996A06">
        <w:rPr>
          <w:rFonts w:ascii="Times New Roman" w:eastAsia="Times New Roman" w:hAnsi="Times New Roman" w:cs="Times New Roman"/>
          <w:sz w:val="24"/>
          <w:szCs w:val="24"/>
          <w:lang w:val="lt-LT" w:eastAsia="lt-LT"/>
        </w:rPr>
        <w:t>,</w:t>
      </w:r>
      <w:r w:rsidRPr="00996A06">
        <w:rPr>
          <w:rFonts w:ascii="Times New Roman" w:eastAsia="Times New Roman" w:hAnsi="Times New Roman" w:cs="Times New Roman"/>
          <w:b/>
          <w:sz w:val="24"/>
          <w:szCs w:val="24"/>
          <w:lang w:val="lt-LT" w:eastAsia="lt-LT"/>
        </w:rPr>
        <w:t xml:space="preserve"> </w:t>
      </w:r>
      <w:r w:rsidRPr="00996A06">
        <w:rPr>
          <w:rFonts w:ascii="Times New Roman" w:eastAsia="Times New Roman" w:hAnsi="Times New Roman" w:cs="Times New Roman"/>
          <w:sz w:val="24"/>
          <w:szCs w:val="24"/>
          <w:lang w:val="lt-LT" w:eastAsia="lt-LT"/>
        </w:rPr>
        <w:t>priiminėja ir tvirtina</w:t>
      </w:r>
      <w:r w:rsidRPr="00996A06">
        <w:rPr>
          <w:rFonts w:ascii="Times New Roman" w:eastAsia="Times New Roman" w:hAnsi="Times New Roman" w:cs="Times New Roman"/>
          <w:b/>
          <w:sz w:val="24"/>
          <w:szCs w:val="24"/>
          <w:lang w:val="lt-LT" w:eastAsia="lt-LT"/>
        </w:rPr>
        <w:t xml:space="preserve"> Nuomininko </w:t>
      </w:r>
      <w:r w:rsidRPr="00996A06">
        <w:rPr>
          <w:rFonts w:ascii="Times New Roman" w:eastAsia="Times New Roman" w:hAnsi="Times New Roman" w:cs="Times New Roman"/>
          <w:sz w:val="24"/>
          <w:szCs w:val="24"/>
          <w:lang w:val="lt-LT" w:eastAsia="lt-LT"/>
        </w:rPr>
        <w:t xml:space="preserve">teikiamus nuomos objekto užsakymus, dalyvauja susitikimuose su </w:t>
      </w:r>
      <w:r w:rsidRPr="00996A06">
        <w:rPr>
          <w:rFonts w:ascii="Times New Roman" w:eastAsia="Times New Roman" w:hAnsi="Times New Roman" w:cs="Times New Roman"/>
          <w:b/>
          <w:sz w:val="24"/>
          <w:szCs w:val="24"/>
          <w:lang w:val="lt-LT" w:eastAsia="lt-LT"/>
        </w:rPr>
        <w:t xml:space="preserve">Nuomininku </w:t>
      </w:r>
      <w:r w:rsidRPr="00996A06">
        <w:rPr>
          <w:rFonts w:ascii="Times New Roman" w:eastAsia="Times New Roman" w:hAnsi="Times New Roman" w:cs="Times New Roman"/>
          <w:sz w:val="24"/>
          <w:szCs w:val="24"/>
          <w:lang w:val="lt-LT" w:eastAsia="lt-LT"/>
        </w:rPr>
        <w:t xml:space="preserve">ir atlieka kitus veiksmus, būtinus tinkamam šios Sutarties vykdymui, yra nurodytas Sutarties specialiojoje dalyje. </w:t>
      </w:r>
    </w:p>
    <w:p w:rsidR="00996A06" w:rsidRPr="00996A06" w:rsidRDefault="00996A06" w:rsidP="00996A06">
      <w:pPr>
        <w:spacing w:after="0" w:line="240" w:lineRule="auto"/>
        <w:ind w:firstLine="737"/>
        <w:jc w:val="both"/>
        <w:rPr>
          <w:rFonts w:ascii="Times New Roman" w:eastAsia="Times New Roman" w:hAnsi="Times New Roman" w:cs="Times New Roman"/>
          <w:sz w:val="24"/>
          <w:szCs w:val="24"/>
          <w:lang w:val="lt-LT" w:eastAsia="lt-LT"/>
        </w:rPr>
      </w:pPr>
      <w:r w:rsidRPr="00996A06">
        <w:rPr>
          <w:rFonts w:ascii="Times New Roman" w:eastAsia="Times New Roman" w:hAnsi="Times New Roman" w:cs="Times New Roman"/>
          <w:sz w:val="24"/>
          <w:szCs w:val="24"/>
          <w:lang w:val="lt-LT" w:eastAsia="lt-LT"/>
        </w:rPr>
        <w:t xml:space="preserve">14.10. </w:t>
      </w:r>
      <w:r w:rsidRPr="00996A06">
        <w:rPr>
          <w:rFonts w:ascii="Times New Roman" w:eastAsia="Times New Roman" w:hAnsi="Times New Roman" w:cs="Times New Roman"/>
          <w:b/>
          <w:sz w:val="24"/>
          <w:szCs w:val="24"/>
          <w:lang w:val="lt-LT" w:eastAsia="lt-LT"/>
        </w:rPr>
        <w:t xml:space="preserve">Nuomininko </w:t>
      </w:r>
      <w:r w:rsidRPr="00996A06">
        <w:rPr>
          <w:rFonts w:ascii="Times New Roman" w:eastAsia="Times New Roman" w:hAnsi="Times New Roman" w:cs="Times New Roman"/>
          <w:sz w:val="24"/>
          <w:szCs w:val="24"/>
          <w:lang w:val="lt-LT" w:eastAsia="lt-LT"/>
        </w:rPr>
        <w:t>paskirtas asmuo, kuris atstovauja</w:t>
      </w:r>
      <w:r w:rsidRPr="00996A06">
        <w:rPr>
          <w:rFonts w:ascii="Times New Roman" w:eastAsia="Times New Roman" w:hAnsi="Times New Roman" w:cs="Times New Roman"/>
          <w:b/>
          <w:sz w:val="24"/>
          <w:szCs w:val="24"/>
          <w:lang w:val="lt-LT" w:eastAsia="lt-LT"/>
        </w:rPr>
        <w:t xml:space="preserve"> Nuomininkui, </w:t>
      </w:r>
      <w:r w:rsidRPr="00996A06">
        <w:rPr>
          <w:rFonts w:ascii="Times New Roman" w:eastAsia="Times New Roman" w:hAnsi="Times New Roman" w:cs="Times New Roman"/>
          <w:sz w:val="24"/>
          <w:szCs w:val="24"/>
          <w:lang w:val="lt-LT" w:eastAsia="lt-LT"/>
        </w:rPr>
        <w:t>teikia</w:t>
      </w:r>
      <w:r w:rsidRPr="00996A06">
        <w:rPr>
          <w:rFonts w:ascii="Times New Roman" w:eastAsia="Times New Roman" w:hAnsi="Times New Roman" w:cs="Times New Roman"/>
          <w:b/>
          <w:sz w:val="24"/>
          <w:szCs w:val="24"/>
          <w:lang w:val="lt-LT" w:eastAsia="lt-LT"/>
        </w:rPr>
        <w:t xml:space="preserve"> Nuomotojui </w:t>
      </w:r>
      <w:r w:rsidRPr="00996A06">
        <w:rPr>
          <w:rFonts w:ascii="Times New Roman" w:eastAsia="Times New Roman" w:hAnsi="Times New Roman" w:cs="Times New Roman"/>
          <w:sz w:val="24"/>
          <w:szCs w:val="24"/>
          <w:lang w:val="lt-LT" w:eastAsia="lt-LT"/>
        </w:rPr>
        <w:t>nuomos objekto užsakymus, dalyvauja susitikimuose su</w:t>
      </w:r>
      <w:r w:rsidRPr="00996A06">
        <w:rPr>
          <w:rFonts w:ascii="Times New Roman" w:eastAsia="Times New Roman" w:hAnsi="Times New Roman" w:cs="Times New Roman"/>
          <w:b/>
          <w:sz w:val="24"/>
          <w:szCs w:val="24"/>
          <w:lang w:val="lt-LT" w:eastAsia="lt-LT"/>
        </w:rPr>
        <w:t xml:space="preserve"> Nuomotoju </w:t>
      </w:r>
      <w:r w:rsidRPr="00996A06">
        <w:rPr>
          <w:rFonts w:ascii="Times New Roman" w:eastAsia="Times New Roman" w:hAnsi="Times New Roman" w:cs="Times New Roman"/>
          <w:sz w:val="24"/>
          <w:szCs w:val="24"/>
          <w:lang w:val="lt-LT" w:eastAsia="lt-LT"/>
        </w:rPr>
        <w:t>ir atlieka kitus veiksmus, būtinus tinkamam šios Sutarties vykdymui, yra nurodytas Sutarties specialiojoje dalyje.</w:t>
      </w:r>
    </w:p>
    <w:p w:rsidR="00996A06" w:rsidRPr="00996A06" w:rsidRDefault="00996A06" w:rsidP="00416A02">
      <w:pPr>
        <w:suppressAutoHyphens/>
        <w:spacing w:after="0" w:line="240" w:lineRule="auto"/>
        <w:jc w:val="both"/>
        <w:rPr>
          <w:rFonts w:ascii="Times New Roman" w:eastAsia="Times New Roman" w:hAnsi="Times New Roman" w:cs="Times New Roman"/>
          <w:b/>
          <w:sz w:val="24"/>
          <w:szCs w:val="24"/>
          <w:lang w:val="lt-LT" w:eastAsia="lt-LT"/>
        </w:rPr>
      </w:pPr>
    </w:p>
    <w:p w:rsidR="00996A06" w:rsidRPr="00996A06" w:rsidRDefault="00996A06" w:rsidP="00416A02">
      <w:pPr>
        <w:spacing w:after="0" w:line="240" w:lineRule="auto"/>
        <w:rPr>
          <w:rFonts w:ascii="Times New Roman" w:eastAsia="Arial" w:hAnsi="Times New Roman" w:cs="Times New Roman"/>
          <w:b/>
          <w:sz w:val="24"/>
          <w:szCs w:val="24"/>
          <w:lang w:val="lt-LT" w:eastAsia="ar-SA"/>
        </w:rPr>
      </w:pPr>
    </w:p>
    <w:p w:rsidR="00996A06" w:rsidRPr="00996A06" w:rsidRDefault="00996A06" w:rsidP="00996A06">
      <w:pPr>
        <w:spacing w:after="0" w:line="240" w:lineRule="auto"/>
        <w:rPr>
          <w:rFonts w:ascii="Times New Roman" w:eastAsia="Arial" w:hAnsi="Times New Roman" w:cs="Times New Roman"/>
          <w:b/>
          <w:sz w:val="24"/>
          <w:szCs w:val="24"/>
          <w:lang w:val="lt-LT" w:eastAsia="ar-SA"/>
        </w:rPr>
      </w:pPr>
    </w:p>
    <w:p w:rsidR="00996A06" w:rsidRPr="00996A06" w:rsidRDefault="00996A06" w:rsidP="00996A06">
      <w:pPr>
        <w:spacing w:after="0" w:line="240" w:lineRule="auto"/>
        <w:rPr>
          <w:rFonts w:ascii="Times New Roman" w:eastAsia="Arial" w:hAnsi="Times New Roman" w:cs="Times New Roman"/>
          <w:b/>
          <w:sz w:val="24"/>
          <w:szCs w:val="24"/>
          <w:lang w:val="lt-LT" w:eastAsia="ar-SA"/>
        </w:rPr>
      </w:pPr>
      <w:r w:rsidRPr="00996A06">
        <w:rPr>
          <w:rFonts w:ascii="Times New Roman" w:eastAsia="Times New Roman" w:hAnsi="Times New Roman" w:cs="Times New Roman"/>
          <w:b/>
          <w:sz w:val="24"/>
          <w:szCs w:val="24"/>
          <w:lang w:val="lt-LT" w:eastAsia="lt-LT"/>
        </w:rPr>
        <w:t>NUOMININKAS</w:t>
      </w:r>
      <w:r w:rsidRPr="00996A06">
        <w:rPr>
          <w:rFonts w:ascii="Times New Roman" w:eastAsia="Arial" w:hAnsi="Times New Roman" w:cs="Times New Roman"/>
          <w:b/>
          <w:sz w:val="24"/>
          <w:szCs w:val="24"/>
          <w:lang w:val="lt-LT" w:eastAsia="ar-SA"/>
        </w:rPr>
        <w:t xml:space="preserve">                                                  </w:t>
      </w:r>
      <w:r w:rsidRPr="00996A06">
        <w:rPr>
          <w:rFonts w:ascii="Times New Roman" w:eastAsia="Arial" w:hAnsi="Times New Roman" w:cs="Times New Roman"/>
          <w:b/>
          <w:sz w:val="24"/>
          <w:szCs w:val="24"/>
          <w:lang w:val="lt-LT" w:eastAsia="ar-SA"/>
        </w:rPr>
        <w:tab/>
      </w:r>
      <w:r w:rsidR="00416A02">
        <w:rPr>
          <w:rFonts w:ascii="Times New Roman" w:eastAsia="Arial" w:hAnsi="Times New Roman" w:cs="Times New Roman"/>
          <w:b/>
          <w:sz w:val="24"/>
          <w:szCs w:val="24"/>
          <w:lang w:val="lt-LT" w:eastAsia="ar-SA"/>
        </w:rPr>
        <w:t xml:space="preserve">NUOMOTOJAS </w:t>
      </w:r>
    </w:p>
    <w:p w:rsidR="009C425F" w:rsidRDefault="009C425F" w:rsidP="00996A06">
      <w:pPr>
        <w:suppressAutoHyphens/>
        <w:spacing w:after="0" w:line="240" w:lineRule="auto"/>
        <w:jc w:val="both"/>
        <w:rPr>
          <w:rFonts w:ascii="Times New Roman" w:eastAsia="Arial" w:hAnsi="Times New Roman" w:cs="Times New Roman"/>
          <w:sz w:val="24"/>
          <w:szCs w:val="24"/>
          <w:lang w:val="lt-LT" w:eastAsia="ar-SA"/>
        </w:rPr>
      </w:pPr>
    </w:p>
    <w:p w:rsidR="001A57BB" w:rsidRDefault="001A57BB" w:rsidP="00996A06">
      <w:pPr>
        <w:suppressAutoHyphens/>
        <w:spacing w:after="0" w:line="240" w:lineRule="auto"/>
        <w:jc w:val="both"/>
        <w:rPr>
          <w:rFonts w:ascii="Times New Roman" w:eastAsia="Arial" w:hAnsi="Times New Roman" w:cs="Times New Roman"/>
          <w:sz w:val="24"/>
          <w:szCs w:val="24"/>
          <w:lang w:val="lt-LT" w:eastAsia="ar-SA"/>
        </w:rPr>
      </w:pPr>
    </w:p>
    <w:p w:rsidR="001A57BB" w:rsidRDefault="001A57BB" w:rsidP="00996A06">
      <w:pPr>
        <w:suppressAutoHyphens/>
        <w:spacing w:after="0" w:line="240" w:lineRule="auto"/>
        <w:jc w:val="both"/>
        <w:rPr>
          <w:rFonts w:ascii="Times New Roman" w:eastAsia="Arial" w:hAnsi="Times New Roman" w:cs="Times New Roman"/>
          <w:sz w:val="24"/>
          <w:szCs w:val="24"/>
          <w:lang w:val="lt-LT" w:eastAsia="ar-SA"/>
        </w:rPr>
      </w:pPr>
    </w:p>
    <w:p w:rsidR="001A57BB" w:rsidRDefault="001A57BB" w:rsidP="00996A06">
      <w:pPr>
        <w:suppressAutoHyphens/>
        <w:spacing w:after="0" w:line="240" w:lineRule="auto"/>
        <w:jc w:val="both"/>
        <w:rPr>
          <w:rFonts w:ascii="Times New Roman" w:eastAsia="Arial" w:hAnsi="Times New Roman" w:cs="Times New Roman"/>
          <w:sz w:val="24"/>
          <w:szCs w:val="24"/>
          <w:lang w:val="lt-LT" w:eastAsia="ar-SA"/>
        </w:rPr>
      </w:pPr>
    </w:p>
    <w:p w:rsidR="001A57BB" w:rsidRDefault="001A57BB" w:rsidP="00996A06">
      <w:pPr>
        <w:suppressAutoHyphens/>
        <w:spacing w:after="0" w:line="240" w:lineRule="auto"/>
        <w:jc w:val="both"/>
        <w:rPr>
          <w:rFonts w:ascii="Times New Roman" w:eastAsia="Arial" w:hAnsi="Times New Roman" w:cs="Times New Roman"/>
          <w:sz w:val="24"/>
          <w:szCs w:val="24"/>
          <w:lang w:val="lt-LT" w:eastAsia="ar-SA"/>
        </w:rPr>
      </w:pPr>
    </w:p>
    <w:p w:rsidR="001A57BB" w:rsidRDefault="001A57BB" w:rsidP="00996A06">
      <w:pPr>
        <w:suppressAutoHyphens/>
        <w:spacing w:after="0" w:line="240" w:lineRule="auto"/>
        <w:jc w:val="both"/>
        <w:rPr>
          <w:rFonts w:ascii="Times New Roman" w:eastAsia="Arial" w:hAnsi="Times New Roman" w:cs="Times New Roman"/>
          <w:sz w:val="24"/>
          <w:szCs w:val="24"/>
          <w:lang w:val="lt-LT" w:eastAsia="ar-SA"/>
        </w:rPr>
      </w:pPr>
    </w:p>
    <w:p w:rsidR="001A57BB" w:rsidRDefault="001A57BB" w:rsidP="00996A06">
      <w:pPr>
        <w:suppressAutoHyphens/>
        <w:spacing w:after="0" w:line="240" w:lineRule="auto"/>
        <w:jc w:val="both"/>
        <w:rPr>
          <w:rFonts w:ascii="Times New Roman" w:eastAsia="Arial" w:hAnsi="Times New Roman" w:cs="Times New Roman"/>
          <w:sz w:val="24"/>
          <w:szCs w:val="24"/>
          <w:lang w:val="lt-LT" w:eastAsia="ar-SA"/>
        </w:rPr>
      </w:pPr>
    </w:p>
    <w:sectPr w:rsidR="001A57BB" w:rsidSect="00FA47B1">
      <w:headerReference w:type="default" r:id="rId7"/>
      <w:pgSz w:w="11907" w:h="16840" w:code="9"/>
      <w:pgMar w:top="1134" w:right="567" w:bottom="1276" w:left="1843"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70B7" w:rsidRDefault="002870B7">
      <w:pPr>
        <w:spacing w:after="0" w:line="240" w:lineRule="auto"/>
      </w:pPr>
      <w:r>
        <w:separator/>
      </w:r>
    </w:p>
  </w:endnote>
  <w:endnote w:type="continuationSeparator" w:id="0">
    <w:p w:rsidR="002870B7" w:rsidRDefault="00287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70B7" w:rsidRDefault="002870B7">
      <w:pPr>
        <w:spacing w:after="0" w:line="240" w:lineRule="auto"/>
      </w:pPr>
      <w:r>
        <w:separator/>
      </w:r>
    </w:p>
  </w:footnote>
  <w:footnote w:type="continuationSeparator" w:id="0">
    <w:p w:rsidR="002870B7" w:rsidRDefault="002870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BB7" w:rsidRDefault="00416A02">
    <w:pPr>
      <w:pStyle w:val="Header"/>
      <w:jc w:val="center"/>
    </w:pPr>
    <w:r>
      <w:fldChar w:fldCharType="begin"/>
    </w:r>
    <w:r>
      <w:instrText>PAGE   \* MERGEFORMAT</w:instrText>
    </w:r>
    <w:r>
      <w:fldChar w:fldCharType="separate"/>
    </w:r>
    <w:r w:rsidR="0007433F" w:rsidRPr="0007433F">
      <w:rPr>
        <w:noProof/>
        <w:lang w:val="lt-LT"/>
      </w:rPr>
      <w:t>11</w:t>
    </w:r>
    <w:r>
      <w:fldChar w:fldCharType="end"/>
    </w:r>
  </w:p>
  <w:p w:rsidR="00354BB7" w:rsidRDefault="002870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F54"/>
    <w:rsid w:val="0007433F"/>
    <w:rsid w:val="001A57BB"/>
    <w:rsid w:val="001E71D7"/>
    <w:rsid w:val="001F1E89"/>
    <w:rsid w:val="00215437"/>
    <w:rsid w:val="002464CC"/>
    <w:rsid w:val="002706B8"/>
    <w:rsid w:val="002870B7"/>
    <w:rsid w:val="00304275"/>
    <w:rsid w:val="00416A02"/>
    <w:rsid w:val="00451AEF"/>
    <w:rsid w:val="00594F54"/>
    <w:rsid w:val="00692288"/>
    <w:rsid w:val="006B3531"/>
    <w:rsid w:val="006B53C5"/>
    <w:rsid w:val="007440F0"/>
    <w:rsid w:val="00816118"/>
    <w:rsid w:val="00834CC9"/>
    <w:rsid w:val="008540A6"/>
    <w:rsid w:val="008B26A1"/>
    <w:rsid w:val="00932AC2"/>
    <w:rsid w:val="00945243"/>
    <w:rsid w:val="009469AB"/>
    <w:rsid w:val="00996A06"/>
    <w:rsid w:val="009C425F"/>
    <w:rsid w:val="009C71AE"/>
    <w:rsid w:val="00AE61D2"/>
    <w:rsid w:val="00B508AF"/>
    <w:rsid w:val="00DF036B"/>
    <w:rsid w:val="00E83B67"/>
    <w:rsid w:val="00F1759F"/>
    <w:rsid w:val="00F334FB"/>
    <w:rsid w:val="00FF5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0CE809D"/>
  <w15:chartTrackingRefBased/>
  <w15:docId w15:val="{4C479EFA-067A-41CD-8614-E82B83708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6A06"/>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996A06"/>
  </w:style>
  <w:style w:type="character" w:styleId="Hyperlink">
    <w:name w:val="Hyperlink"/>
    <w:basedOn w:val="DefaultParagraphFont"/>
    <w:uiPriority w:val="99"/>
    <w:unhideWhenUsed/>
    <w:rsid w:val="007440F0"/>
    <w:rPr>
      <w:color w:val="0563C1" w:themeColor="hyperlink"/>
      <w:u w:val="single"/>
    </w:rPr>
  </w:style>
  <w:style w:type="paragraph" w:styleId="ListParagraph">
    <w:name w:val="List Paragraph"/>
    <w:basedOn w:val="Normal"/>
    <w:uiPriority w:val="34"/>
    <w:qFormat/>
    <w:rsid w:val="009469AB"/>
    <w:pPr>
      <w:ind w:left="720"/>
      <w:contextualSpacing/>
    </w:pPr>
  </w:style>
  <w:style w:type="paragraph" w:styleId="BalloonText">
    <w:name w:val="Balloon Text"/>
    <w:basedOn w:val="Normal"/>
    <w:link w:val="BalloonTextChar"/>
    <w:uiPriority w:val="99"/>
    <w:semiHidden/>
    <w:unhideWhenUsed/>
    <w:rsid w:val="008B26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6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5447</Words>
  <Characters>31052</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Ausra Marcinkiene</dc:creator>
  <cp:lastModifiedBy>Ausra Marcinkiene</cp:lastModifiedBy>
  <cp:revision>3</cp:revision>
  <dcterms:created xsi:type="dcterms:W3CDTF">2026-03-31T07:40:00Z</dcterms:created>
  <dcterms:modified xsi:type="dcterms:W3CDTF">2026-04-01T07:25:00Z</dcterms:modified>
</cp:coreProperties>
</file>