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A85160"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703EA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36641670"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2DDCEFF6" w14:textId="77777777" w:rsidR="00A1573A" w:rsidRDefault="00A1573A"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p>
    <w:p w14:paraId="4A842F98" w14:textId="69FCC328" w:rsidR="00A1573A" w:rsidRPr="00A85160" w:rsidRDefault="00B11BFC"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1573A">
        <w:rPr>
          <w:rFonts w:ascii="Times New Roman" w:eastAsia="Arial Unicode MS" w:hAnsi="Times New Roman" w:cs="Times New Roman"/>
          <w:b/>
          <w:bCs/>
          <w:sz w:val="24"/>
          <w:szCs w:val="24"/>
          <w:bdr w:val="nil"/>
        </w:rPr>
        <w:t>GYVŪNŲ KREMAVIMO PASLAUG</w:t>
      </w:r>
      <w:r>
        <w:rPr>
          <w:rFonts w:ascii="Times New Roman" w:eastAsia="Arial Unicode MS" w:hAnsi="Times New Roman" w:cs="Times New Roman"/>
          <w:b/>
          <w:bCs/>
          <w:sz w:val="24"/>
          <w:szCs w:val="24"/>
          <w:bdr w:val="nil"/>
        </w:rPr>
        <w:t>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7C3DDA78" w14:textId="2C84BD23" w:rsidR="005047F1" w:rsidRPr="00A85160" w:rsidRDefault="005047F1" w:rsidP="02633425">
      <w:pPr>
        <w:spacing w:after="0" w:line="276" w:lineRule="auto"/>
        <w:ind w:firstLine="720"/>
        <w:jc w:val="center"/>
        <w:rPr>
          <w:rFonts w:ascii="Times New Roman Bold" w:eastAsia="Times New Roman" w:hAnsi="Times New Roman Bold" w:cs="Times New Roman"/>
          <w:b/>
          <w:bCs/>
          <w:caps/>
          <w:sz w:val="24"/>
          <w:szCs w:val="24"/>
          <w:lang w:eastAsia="lt-LT"/>
        </w:rPr>
      </w:pPr>
      <w:r w:rsidRPr="02633425">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912BF6"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Kainodaros taisyklių nustatymo metodikoje, patvirtintoje VPT direktoriaus 2017 m. birželio 28 d. įsakymu Nr. 1S-95 „Dėl kainodaros taisyklių nustatymo metodikos patvirtinimo“ (aktualioje redakcijoje</w:t>
      </w:r>
      <w:r w:rsidRPr="00912BF6">
        <w:rPr>
          <w:rFonts w:ascii="Times New Roman" w:eastAsia="Times New Roman" w:hAnsi="Times New Roman" w:cs="Times New Roman"/>
          <w:sz w:val="24"/>
          <w:szCs w:val="24"/>
          <w:lang w:eastAsia="lt-LT"/>
        </w:rPr>
        <w:t xml:space="preserve">), </w:t>
      </w:r>
      <w:r w:rsidRPr="00912BF6">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912BF6">
        <w:rPr>
          <w:rFonts w:ascii="Times New Roman" w:eastAsia="Times New Roman" w:hAnsi="Times New Roman" w:cs="Times New Roman"/>
          <w:sz w:val="24"/>
          <w:szCs w:val="24"/>
          <w:lang w:eastAsia="lt-LT"/>
        </w:rPr>
        <w:t>.</w:t>
      </w:r>
    </w:p>
    <w:p w14:paraId="41DACF6E" w14:textId="77777777" w:rsidR="005047F1" w:rsidRPr="00912BF6" w:rsidRDefault="005047F1" w:rsidP="005047F1">
      <w:pPr>
        <w:spacing w:after="0" w:line="240" w:lineRule="auto"/>
        <w:ind w:firstLine="720"/>
        <w:jc w:val="both"/>
        <w:rPr>
          <w:rFonts w:ascii="Times New Roman" w:eastAsia="Times New Roman" w:hAnsi="Times New Roman" w:cs="Times New Roman"/>
          <w:b/>
          <w:sz w:val="24"/>
          <w:szCs w:val="24"/>
        </w:rPr>
      </w:pPr>
      <w:r w:rsidRPr="00912BF6">
        <w:rPr>
          <w:rFonts w:ascii="Times New Roman" w:eastAsia="Times New Roman" w:hAnsi="Times New Roman" w:cs="Times New Roman"/>
          <w:sz w:val="24"/>
          <w:szCs w:val="24"/>
          <w:lang w:val="en-US" w:eastAsia="lt-LT"/>
        </w:rPr>
        <w:t xml:space="preserve">1.5. </w:t>
      </w:r>
      <w:r w:rsidRPr="00912BF6">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912BF6">
        <w:rPr>
          <w:rFonts w:ascii="Times New Roman" w:hAnsi="Times New Roman" w:cs="Times New Roman"/>
          <w:sz w:val="24"/>
          <w:szCs w:val="24"/>
          <w:lang w:eastAsia="lt-LT"/>
        </w:rPr>
        <w:t>1.5.</w:t>
      </w:r>
      <w:r w:rsidRPr="00912BF6">
        <w:rPr>
          <w:rFonts w:ascii="Times New Roman" w:hAnsi="Times New Roman" w:cs="Times New Roman"/>
          <w:sz w:val="24"/>
          <w:szCs w:val="24"/>
          <w:lang w:val="en-US" w:eastAsia="lt-LT"/>
        </w:rPr>
        <w:t>1</w:t>
      </w:r>
      <w:r w:rsidRPr="00912BF6">
        <w:rPr>
          <w:rFonts w:ascii="Times New Roman" w:hAnsi="Times New Roman" w:cs="Times New Roman"/>
          <w:sz w:val="24"/>
          <w:szCs w:val="24"/>
          <w:lang w:eastAsia="lt-LT"/>
        </w:rPr>
        <w:t xml:space="preserve">. </w:t>
      </w:r>
      <w:r w:rsidRPr="00912BF6">
        <w:rPr>
          <w:rFonts w:ascii="Times New Roman" w:hAnsi="Times New Roman" w:cs="Times New Roman"/>
          <w:b/>
          <w:sz w:val="24"/>
          <w:szCs w:val="24"/>
          <w:lang w:eastAsia="lt-LT"/>
        </w:rPr>
        <w:t xml:space="preserve">Subtiekėjas, kurio pajėgumais tiekėjas nesiremia (toliau – Subtiekėjas) </w:t>
      </w:r>
      <w:r w:rsidRPr="00912BF6">
        <w:rPr>
          <w:rFonts w:ascii="Times New Roman" w:hAnsi="Times New Roman" w:cs="Times New Roman"/>
          <w:sz w:val="24"/>
          <w:szCs w:val="24"/>
          <w:lang w:eastAsia="lt-LT"/>
        </w:rPr>
        <w:t>– tiekėjo</w:t>
      </w:r>
      <w:r w:rsidRPr="00B61C5D">
        <w:rPr>
          <w:rFonts w:ascii="Times New Roman" w:hAnsi="Times New Roman" w:cs="Times New Roman"/>
          <w:sz w:val="24"/>
          <w:szCs w:val="24"/>
          <w:lang w:eastAsia="lt-LT"/>
        </w:rPr>
        <w:t xml:space="preserve"> sutarties vykdymui pasitelkiamas trečiasis asmuo, kurio kvalifikacija tiekėjas nesiremia, kad atitiktų kvalifikacijos reikalavimus (Metodikos 2.7 p.)</w:t>
      </w:r>
      <w:r>
        <w:rPr>
          <w:rFonts w:ascii="Times New Roman" w:hAnsi="Times New Roman" w:cs="Times New Roman"/>
          <w:sz w:val="24"/>
          <w:szCs w:val="24"/>
          <w:lang w:eastAsia="lt-LT"/>
        </w:rPr>
        <w:t>.</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09407A11" w:rsidR="005047F1" w:rsidRPr="00A85160"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0034481C" w:rsidRPr="0034481C">
        <w:rPr>
          <w:rFonts w:ascii="Times New Roman" w:eastAsia="Times New Roman" w:hAnsi="Times New Roman" w:cs="Times New Roman"/>
          <w:sz w:val="24"/>
        </w:rPr>
        <w:t xml:space="preserve">Perkančiosios organizacijos įgaliotas asmuo palaikyti tiesioginį ryšį su tiekėjais ir gauti iš jų (ne tarpininkų) pranešimus, susijusius su pirkimo procedūromis: </w:t>
      </w:r>
      <w:r w:rsidR="00DA09DD" w:rsidRPr="005063EE">
        <w:rPr>
          <w:rFonts w:ascii="Times New Roman" w:eastAsia="Times New Roman" w:hAnsi="Times New Roman" w:cs="Times New Roman"/>
          <w:sz w:val="24"/>
        </w:rPr>
        <w:t>Virginija Lapaitytė,</w:t>
      </w:r>
      <w:r w:rsidR="0034481C" w:rsidRPr="005063EE">
        <w:rPr>
          <w:rFonts w:ascii="Times New Roman" w:eastAsia="Times New Roman" w:hAnsi="Times New Roman" w:cs="Times New Roman"/>
          <w:sz w:val="24"/>
        </w:rPr>
        <w:t xml:space="preserve"> tel. (0-37) </w:t>
      </w:r>
      <w:r w:rsidR="00DA09DD" w:rsidRPr="005063EE">
        <w:rPr>
          <w:rFonts w:ascii="Times New Roman" w:eastAsia="Times New Roman" w:hAnsi="Times New Roman" w:cs="Times New Roman"/>
          <w:sz w:val="24"/>
        </w:rPr>
        <w:t>327288</w:t>
      </w:r>
      <w:r w:rsidR="0034481C" w:rsidRPr="005063EE">
        <w:rPr>
          <w:rFonts w:ascii="Times New Roman" w:eastAsia="Times New Roman" w:hAnsi="Times New Roman" w:cs="Times New Roman"/>
          <w:sz w:val="24"/>
        </w:rPr>
        <w:t xml:space="preserve"> el. p. </w:t>
      </w:r>
      <w:proofErr w:type="spellStart"/>
      <w:r w:rsidR="00DA09DD" w:rsidRPr="005063EE">
        <w:rPr>
          <w:rFonts w:ascii="Times New Roman" w:eastAsia="Times New Roman" w:hAnsi="Times New Roman" w:cs="Times New Roman"/>
          <w:sz w:val="24"/>
        </w:rPr>
        <w:t>virginija.lapaityte</w:t>
      </w:r>
      <w:r w:rsidR="0034481C" w:rsidRPr="005063EE">
        <w:rPr>
          <w:rFonts w:ascii="Times New Roman" w:eastAsia="Times New Roman" w:hAnsi="Times New Roman" w:cs="Times New Roman"/>
          <w:sz w:val="24"/>
        </w:rPr>
        <w:t>@lsmu.lt</w:t>
      </w:r>
      <w:proofErr w:type="spellEnd"/>
      <w:r w:rsidRPr="005063EE">
        <w:rPr>
          <w:rFonts w:ascii="Times New Roman" w:eastAsia="Times New Roman" w:hAnsi="Times New Roman" w:cs="Times New Roman"/>
          <w:sz w:val="24"/>
          <w:szCs w:val="24"/>
        </w:rPr>
        <w:t>.</w:t>
      </w:r>
    </w:p>
    <w:p w14:paraId="0DFF7B7D"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03124F58" w:rsidR="005047F1" w:rsidRPr="00D81A6D" w:rsidRDefault="005047F1" w:rsidP="005047F1">
      <w:pPr>
        <w:spacing w:after="0" w:line="240" w:lineRule="auto"/>
        <w:ind w:firstLine="720"/>
        <w:jc w:val="both"/>
        <w:rPr>
          <w:rFonts w:ascii="Times New Roman" w:eastAsia="Times New Roman" w:hAnsi="Times New Roman" w:cs="Times New Roman"/>
          <w:sz w:val="24"/>
          <w:szCs w:val="24"/>
        </w:rPr>
      </w:pPr>
      <w:r w:rsidRPr="00D81A6D">
        <w:rPr>
          <w:rFonts w:ascii="Times New Roman" w:eastAsia="Times New Roman" w:hAnsi="Times New Roman" w:cs="Times New Roman"/>
          <w:sz w:val="24"/>
          <w:szCs w:val="24"/>
        </w:rPr>
        <w:t>1.10. Perkančioji organizacija nevykdė rinkos konsultaciją susijusią su šiuo pirkimu.</w:t>
      </w:r>
    </w:p>
    <w:p w14:paraId="55FBF20D" w14:textId="791844E3" w:rsidR="00B84161" w:rsidRPr="00D81A6D" w:rsidRDefault="0098232E" w:rsidP="00B84161">
      <w:pPr>
        <w:spacing w:after="0" w:line="240" w:lineRule="auto"/>
        <w:ind w:firstLine="720"/>
        <w:jc w:val="both"/>
        <w:rPr>
          <w:rFonts w:ascii="Times New Roman" w:eastAsia="Times New Roman" w:hAnsi="Times New Roman" w:cs="Times New Roman"/>
          <w:sz w:val="24"/>
          <w:szCs w:val="24"/>
        </w:rPr>
      </w:pPr>
      <w:r w:rsidRPr="00D81A6D">
        <w:rPr>
          <w:rFonts w:ascii="Times New Roman" w:eastAsia="Times New Roman" w:hAnsi="Times New Roman" w:cs="Times New Roman"/>
          <w:sz w:val="24"/>
          <w:szCs w:val="24"/>
        </w:rPr>
        <w:t>1.11.</w:t>
      </w:r>
      <w:r w:rsidRPr="00D81A6D">
        <w:rPr>
          <w:rFonts w:ascii="Times New Roman" w:eastAsia="Times New Roman" w:hAnsi="Times New Roman" w:cs="Times New Roman"/>
          <w:sz w:val="24"/>
          <w:szCs w:val="24"/>
        </w:rPr>
        <w:tab/>
        <w:t>Pirkimas neatliekamas naudojantis centralizuotų pirkimų katalogu, nes</w:t>
      </w:r>
      <w:r w:rsidR="00B84161" w:rsidRPr="00D81A6D">
        <w:rPr>
          <w:rFonts w:ascii="Times New Roman" w:eastAsia="Times New Roman" w:hAnsi="Times New Roman" w:cs="Times New Roman"/>
          <w:sz w:val="24"/>
          <w:szCs w:val="24"/>
        </w:rPr>
        <w:t xml:space="preserve"> paslaugos nėra  CPO kataloge. </w:t>
      </w:r>
    </w:p>
    <w:p w14:paraId="000F623F" w14:textId="3D81C134" w:rsidR="005047F1" w:rsidRPr="00D81A6D" w:rsidRDefault="005047F1" w:rsidP="005047F1">
      <w:pPr>
        <w:spacing w:after="0" w:line="240" w:lineRule="auto"/>
        <w:ind w:firstLine="720"/>
        <w:jc w:val="both"/>
        <w:rPr>
          <w:rFonts w:ascii="Times New Roman" w:eastAsia="Times New Roman" w:hAnsi="Times New Roman" w:cs="Times New Roman"/>
          <w:sz w:val="24"/>
          <w:szCs w:val="24"/>
        </w:rPr>
      </w:pPr>
      <w:r w:rsidRPr="00D81A6D">
        <w:rPr>
          <w:rFonts w:ascii="Times New Roman" w:eastAsia="Times New Roman" w:hAnsi="Times New Roman" w:cs="Times New Roman"/>
          <w:sz w:val="24"/>
          <w:szCs w:val="24"/>
        </w:rPr>
        <w:lastRenderedPageBreak/>
        <w:t>1.1</w:t>
      </w:r>
      <w:r w:rsidR="0098232E" w:rsidRPr="00D81A6D">
        <w:rPr>
          <w:rFonts w:ascii="Times New Roman" w:eastAsia="Times New Roman" w:hAnsi="Times New Roman" w:cs="Times New Roman"/>
          <w:sz w:val="24"/>
          <w:szCs w:val="24"/>
          <w:lang w:val="en-US"/>
        </w:rPr>
        <w:t>2</w:t>
      </w:r>
      <w:r w:rsidRPr="00D81A6D">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D81A6D">
        <w:rPr>
          <w:rFonts w:ascii="Times New Roman" w:eastAsia="Times New Roman" w:hAnsi="Times New Roman" w:cs="Times New Roman"/>
          <w:sz w:val="24"/>
          <w:szCs w:val="24"/>
        </w:rPr>
        <w:t>1.1</w:t>
      </w:r>
      <w:r w:rsidR="0098232E" w:rsidRPr="00D81A6D">
        <w:rPr>
          <w:rFonts w:ascii="Times New Roman" w:eastAsia="Times New Roman" w:hAnsi="Times New Roman" w:cs="Times New Roman"/>
          <w:sz w:val="24"/>
          <w:szCs w:val="24"/>
          <w:lang w:val="en-US"/>
        </w:rPr>
        <w:t>3</w:t>
      </w:r>
      <w:r w:rsidRPr="00D81A6D">
        <w:rPr>
          <w:rFonts w:ascii="Times New Roman" w:eastAsia="Times New Roman" w:hAnsi="Times New Roman" w:cs="Times New Roman"/>
          <w:sz w:val="24"/>
          <w:szCs w:val="24"/>
        </w:rPr>
        <w:t>. Jeigu</w:t>
      </w:r>
      <w:r w:rsidRPr="00B61C5D">
        <w:rPr>
          <w:rFonts w:ascii="Times New Roman" w:eastAsia="Times New Roman" w:hAnsi="Times New Roman" w:cs="Times New Roman"/>
          <w:sz w:val="24"/>
          <w:szCs w:val="24"/>
        </w:rPr>
        <w:t xml:space="preserve"> perkančioji organizacija patikslina </w:t>
      </w:r>
      <w:r>
        <w:rPr>
          <w:rFonts w:ascii="Times New Roman" w:eastAsia="Times New Roman" w:hAnsi="Times New Roman" w:cs="Times New Roman"/>
          <w:sz w:val="24"/>
          <w:szCs w:val="24"/>
        </w:rPr>
        <w:t>Sąlygas</w:t>
      </w:r>
      <w:r w:rsidRPr="00B61C5D">
        <w:rPr>
          <w:rFonts w:ascii="Times New Roman" w:eastAsia="Times New Roman" w:hAnsi="Times New Roman" w:cs="Times New Roman"/>
          <w:sz w:val="24"/>
          <w:szCs w:val="24"/>
        </w:rPr>
        <w:t xml:space="preserve">, naujesni pakeitimai turi pirmenybę prieš senesnius pakeitimus. Tiekėjai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2797CC8" w14:textId="29AC31CE" w:rsidR="005047F1" w:rsidRDefault="0098232E" w:rsidP="005047F1">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9E54EF" w:rsidRPr="006D2159">
        <w:rPr>
          <w:rFonts w:ascii="Times New Roman" w:eastAsia="Times New Roman" w:hAnsi="Times New Roman" w:cs="Times New Roman"/>
          <w:sz w:val="24"/>
          <w:szCs w:val="24"/>
        </w:rPr>
        <w:t>4.4.4</w:t>
      </w:r>
      <w:r w:rsidR="006D2159" w:rsidRPr="006D2159">
        <w:rPr>
          <w:rFonts w:ascii="Times New Roman" w:eastAsia="Times New Roman" w:hAnsi="Times New Roman" w:cs="Times New Roman"/>
          <w:sz w:val="24"/>
          <w:szCs w:val="24"/>
        </w:rPr>
        <w:t>.3</w:t>
      </w:r>
      <w:r w:rsidR="009E54EF" w:rsidRPr="006D2159">
        <w:rPr>
          <w:rFonts w:ascii="Times New Roman" w:eastAsia="Times New Roman" w:hAnsi="Times New Roman" w:cs="Times New Roman"/>
          <w:sz w:val="24"/>
          <w:szCs w:val="24"/>
        </w:rPr>
        <w:t xml:space="preserve"> p.  Aplinkos apaugos kriterijai nustatyti  </w:t>
      </w:r>
      <w:r w:rsidR="00021CBC" w:rsidRPr="006D2159">
        <w:rPr>
          <w:rFonts w:ascii="Times New Roman" w:eastAsia="Times New Roman" w:hAnsi="Times New Roman" w:cs="Times New Roman"/>
          <w:sz w:val="24"/>
          <w:szCs w:val="24"/>
        </w:rPr>
        <w:t xml:space="preserve">1 ir </w:t>
      </w:r>
      <w:r w:rsidR="009E54EF" w:rsidRPr="006D2159">
        <w:rPr>
          <w:rFonts w:ascii="Times New Roman" w:eastAsia="Times New Roman" w:hAnsi="Times New Roman" w:cs="Times New Roman"/>
          <w:sz w:val="24"/>
          <w:szCs w:val="24"/>
        </w:rPr>
        <w:t>3 pried</w:t>
      </w:r>
      <w:r w:rsidR="00021CBC" w:rsidRPr="006D2159">
        <w:rPr>
          <w:rFonts w:ascii="Times New Roman" w:eastAsia="Times New Roman" w:hAnsi="Times New Roman" w:cs="Times New Roman"/>
          <w:sz w:val="24"/>
          <w:szCs w:val="24"/>
        </w:rPr>
        <w:t>uose</w:t>
      </w:r>
      <w:r w:rsidR="009E54EF" w:rsidRPr="006D2159">
        <w:rPr>
          <w:rFonts w:ascii="Times New Roman" w:eastAsia="Times New Roman" w:hAnsi="Times New Roman" w:cs="Times New Roman"/>
          <w:sz w:val="24"/>
          <w:szCs w:val="24"/>
        </w:rPr>
        <w:t>.</w:t>
      </w: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15A4901A" w14:textId="77777777" w:rsidR="00636129" w:rsidRPr="00A85160" w:rsidRDefault="00636129" w:rsidP="00636129">
      <w:pPr>
        <w:spacing w:after="0" w:line="276" w:lineRule="auto"/>
        <w:ind w:left="720"/>
        <w:contextualSpacing/>
        <w:rPr>
          <w:rFonts w:ascii="Times New Roman" w:eastAsiaTheme="minorEastAsia" w:hAnsi="Times New Roman" w:cs="Times New Roman"/>
          <w:b/>
          <w:bCs/>
          <w:sz w:val="24"/>
          <w:szCs w:val="24"/>
          <w:lang w:eastAsia="lt-LT"/>
        </w:rPr>
      </w:pP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0805C976" w:rsidR="005047F1" w:rsidRPr="009910A6" w:rsidRDefault="005047F1" w:rsidP="002B5DDA">
      <w:pPr>
        <w:tabs>
          <w:tab w:val="left" w:pos="0"/>
        </w:tabs>
        <w:ind w:firstLine="720"/>
        <w:jc w:val="both"/>
        <w:rPr>
          <w:rFonts w:ascii="Times New Roman" w:eastAsia="Calibri"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pirkimo objektą, t. y. </w:t>
      </w:r>
      <w:r w:rsidR="002B62A9">
        <w:rPr>
          <w:rStyle w:val="fontstyle01"/>
          <w:rFonts w:ascii="Times New Roman" w:hAnsi="Times New Roman" w:cs="Times New Roman"/>
          <w:sz w:val="24"/>
          <w:szCs w:val="24"/>
        </w:rPr>
        <w:t>g</w:t>
      </w:r>
      <w:r w:rsidR="002B62A9" w:rsidRPr="00E85685">
        <w:rPr>
          <w:rStyle w:val="fontstyle01"/>
          <w:rFonts w:ascii="Times New Roman" w:hAnsi="Times New Roman" w:cs="Times New Roman"/>
          <w:sz w:val="24"/>
          <w:szCs w:val="24"/>
        </w:rPr>
        <w:t>yvūnų kremavimo paslaug</w:t>
      </w:r>
      <w:r w:rsidR="002B62A9">
        <w:rPr>
          <w:rStyle w:val="fontstyle01"/>
          <w:rFonts w:ascii="Times New Roman" w:hAnsi="Times New Roman" w:cs="Times New Roman"/>
          <w:sz w:val="24"/>
          <w:szCs w:val="24"/>
        </w:rPr>
        <w:t>os</w:t>
      </w:r>
      <w:r w:rsidRPr="009910A6">
        <w:rPr>
          <w:rFonts w:ascii="Times New Roman" w:hAnsi="Times New Roman" w:cs="Times New Roman"/>
          <w:i/>
          <w:sz w:val="24"/>
          <w:szCs w:val="24"/>
        </w:rPr>
        <w:t>.</w:t>
      </w:r>
      <w:r w:rsidRPr="009910A6">
        <w:rPr>
          <w:rFonts w:ascii="Times New Roman" w:hAnsi="Times New Roman" w:cs="Times New Roman"/>
          <w:sz w:val="24"/>
          <w:szCs w:val="24"/>
        </w:rPr>
        <w:t xml:space="preserve"> </w:t>
      </w:r>
      <w:r w:rsidRPr="009910A6">
        <w:rPr>
          <w:rFonts w:ascii="Times New Roman" w:eastAsia="Calibri" w:hAnsi="Times New Roman" w:cs="Times New Roman"/>
          <w:sz w:val="24"/>
          <w:szCs w:val="24"/>
          <w:lang w:eastAsia="lt-LT"/>
        </w:rPr>
        <w:t xml:space="preserve">Pagrindinis BVPŽ kodas </w:t>
      </w:r>
      <w:r w:rsidR="002B5DDA" w:rsidRPr="009910A6">
        <w:rPr>
          <w:rFonts w:ascii="Times New Roman" w:eastAsia="Calibri" w:hAnsi="Times New Roman" w:cs="Times New Roman"/>
          <w:sz w:val="24"/>
          <w:szCs w:val="24"/>
          <w:lang w:eastAsia="lt-LT"/>
        </w:rPr>
        <w:t xml:space="preserve">98370000-7 - Laidotuvių ir susijusios paslaugos. </w:t>
      </w:r>
      <w:r w:rsidRPr="009910A6">
        <w:rPr>
          <w:rFonts w:ascii="Times New Roman" w:eastAsia="Times New Roman" w:hAnsi="Times New Roman" w:cs="Times New Roman"/>
          <w:sz w:val="24"/>
          <w:szCs w:val="24"/>
        </w:rPr>
        <w:t>Pirkimo objektas apibūdintas ir reikalavimai jam nustatyti Techninėje specifikacijoje (toliau – Techninė specifikacija) (</w:t>
      </w:r>
      <w:r w:rsidRPr="009910A6">
        <w:rPr>
          <w:rFonts w:ascii="Times New Roman" w:eastAsia="Times New Roman" w:hAnsi="Times New Roman" w:cs="Times New Roman"/>
          <w:sz w:val="24"/>
          <w:szCs w:val="24"/>
          <w:lang w:val="en-US"/>
        </w:rPr>
        <w:t xml:space="preserve">1 </w:t>
      </w:r>
      <w:proofErr w:type="spellStart"/>
      <w:r w:rsidRPr="009910A6">
        <w:rPr>
          <w:rFonts w:ascii="Times New Roman" w:eastAsia="Times New Roman" w:hAnsi="Times New Roman" w:cs="Times New Roman"/>
          <w:sz w:val="24"/>
          <w:szCs w:val="24"/>
          <w:lang w:val="en-US"/>
        </w:rPr>
        <w:t>priedas</w:t>
      </w:r>
      <w:proofErr w:type="spellEnd"/>
      <w:r w:rsidRPr="009910A6">
        <w:rPr>
          <w:rFonts w:ascii="Times New Roman" w:eastAsia="Times New Roman" w:hAnsi="Times New Roman" w:cs="Times New Roman"/>
          <w:sz w:val="24"/>
          <w:szCs w:val="24"/>
          <w:lang w:val="en-US"/>
        </w:rPr>
        <w:t>)</w:t>
      </w:r>
      <w:r w:rsidRPr="009910A6">
        <w:rPr>
          <w:rFonts w:ascii="Times New Roman" w:eastAsia="Times New Roman" w:hAnsi="Times New Roman" w:cs="Times New Roman"/>
          <w:sz w:val="24"/>
          <w:szCs w:val="24"/>
        </w:rPr>
        <w:t xml:space="preserve">. </w:t>
      </w:r>
    </w:p>
    <w:p w14:paraId="1C35CF6B" w14:textId="489A7577" w:rsidR="005047F1" w:rsidRPr="00636129" w:rsidRDefault="005047F1" w:rsidP="00636129">
      <w:pPr>
        <w:spacing w:after="0" w:line="240" w:lineRule="auto"/>
        <w:ind w:firstLine="720"/>
        <w:jc w:val="both"/>
        <w:rPr>
          <w:rFonts w:ascii="Times New Roman" w:eastAsia="Times New Roman" w:hAnsi="Times New Roman" w:cs="Times New Roman"/>
          <w:color w:val="000000"/>
          <w:sz w:val="24"/>
          <w:szCs w:val="24"/>
        </w:rPr>
      </w:pPr>
      <w:r w:rsidRPr="00A85160">
        <w:rPr>
          <w:rFonts w:ascii="Times New Roman" w:eastAsia="Times New Roman" w:hAnsi="Times New Roman" w:cs="Times New Roman"/>
          <w:b/>
          <w:color w:val="000000"/>
          <w:sz w:val="24"/>
          <w:szCs w:val="24"/>
        </w:rPr>
        <w:t>2.2</w:t>
      </w:r>
      <w:r w:rsidRPr="00A85160">
        <w:rPr>
          <w:rFonts w:ascii="Times New Roman" w:eastAsia="Times New Roman" w:hAnsi="Times New Roman" w:cs="Times New Roman"/>
          <w:color w:val="000000"/>
          <w:sz w:val="24"/>
          <w:szCs w:val="24"/>
        </w:rPr>
        <w:t>.</w:t>
      </w:r>
      <w:r w:rsidR="00636129">
        <w:rPr>
          <w:rFonts w:ascii="Times New Roman" w:eastAsia="Times New Roman" w:hAnsi="Times New Roman" w:cs="Times New Roman"/>
          <w:color w:val="000000"/>
          <w:sz w:val="24"/>
          <w:szCs w:val="24"/>
        </w:rPr>
        <w:t xml:space="preserve"> </w:t>
      </w:r>
      <w:r w:rsidRPr="00A85160">
        <w:rPr>
          <w:rFonts w:ascii="Times New Roman" w:eastAsia="Calibri" w:hAnsi="Times New Roman" w:cs="Times New Roman"/>
          <w:sz w:val="24"/>
          <w:szCs w:val="24"/>
        </w:rPr>
        <w:t>Pirkimo objektas į dalis neskaidomas</w:t>
      </w:r>
      <w:r w:rsidRPr="009910A6">
        <w:rPr>
          <w:rFonts w:ascii="Times New Roman" w:eastAsiaTheme="minorEastAsia" w:hAnsi="Times New Roman" w:cs="Times New Roman"/>
          <w:sz w:val="24"/>
          <w:szCs w:val="24"/>
          <w:lang w:eastAsia="lt-LT"/>
        </w:rPr>
        <w:t>. Tiekėj</w:t>
      </w:r>
      <w:r w:rsidRPr="00636129">
        <w:rPr>
          <w:rFonts w:ascii="Times New Roman" w:eastAsiaTheme="minorEastAsia" w:hAnsi="Times New Roman" w:cs="Times New Roman"/>
          <w:sz w:val="24"/>
          <w:szCs w:val="24"/>
          <w:lang w:eastAsia="lt-LT"/>
        </w:rPr>
        <w:t>as gali teikti tik vieną pasiūlymą visai pirkimo objekto apimčiai</w:t>
      </w:r>
    </w:p>
    <w:p w14:paraId="0CBF0DEE" w14:textId="77777777" w:rsidR="00A843E4" w:rsidRDefault="005047F1" w:rsidP="00A843E4">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B61C5D">
        <w:rPr>
          <w:rFonts w:ascii="Times New Roman" w:eastAsia="Calibri" w:hAnsi="Times New Roman" w:cs="Times New Roman"/>
          <w:sz w:val="24"/>
          <w:szCs w:val="24"/>
        </w:rPr>
        <w:t>2.</w:t>
      </w:r>
      <w:r>
        <w:rPr>
          <w:rFonts w:ascii="Times New Roman" w:eastAsia="Calibri" w:hAnsi="Times New Roman" w:cs="Times New Roman"/>
          <w:sz w:val="24"/>
          <w:szCs w:val="24"/>
        </w:rPr>
        <w:t>3</w:t>
      </w:r>
      <w:r w:rsidRPr="00B61C5D">
        <w:rPr>
          <w:rFonts w:ascii="Times New Roman" w:eastAsia="Calibri" w:hAnsi="Times New Roman" w:cs="Times New Roman"/>
          <w:sz w:val="24"/>
          <w:szCs w:val="24"/>
        </w:rPr>
        <w:t>.</w:t>
      </w:r>
      <w:r w:rsidR="001314DA">
        <w:rPr>
          <w:rFonts w:ascii="Times New Roman" w:eastAsia="Calibri" w:hAnsi="Times New Roman" w:cs="Times New Roman"/>
          <w:sz w:val="24"/>
          <w:szCs w:val="24"/>
        </w:rPr>
        <w:t xml:space="preserve"> </w:t>
      </w:r>
      <w:r w:rsidR="001314DA" w:rsidRPr="00EB5DB2">
        <w:rPr>
          <w:rFonts w:ascii="Times New Roman" w:hAnsi="Times New Roman" w:cs="Times New Roman"/>
          <w:b/>
          <w:noProof/>
          <w:sz w:val="24"/>
          <w:szCs w:val="24"/>
        </w:rPr>
        <w:t xml:space="preserve">Perkančiosios organizacijos šiam pirkimui skiriama minimali </w:t>
      </w:r>
      <w:r w:rsidR="001314DA" w:rsidRPr="009910A6">
        <w:rPr>
          <w:rFonts w:ascii="Times New Roman" w:hAnsi="Times New Roman" w:cs="Times New Roman"/>
          <w:b/>
          <w:noProof/>
          <w:sz w:val="24"/>
          <w:szCs w:val="24"/>
        </w:rPr>
        <w:t>suma – 1</w:t>
      </w:r>
      <w:r w:rsidR="00A843E4" w:rsidRPr="009910A6">
        <w:rPr>
          <w:rFonts w:ascii="Times New Roman" w:hAnsi="Times New Roman" w:cs="Times New Roman"/>
          <w:b/>
          <w:noProof/>
          <w:sz w:val="24"/>
          <w:szCs w:val="24"/>
        </w:rPr>
        <w:t>6</w:t>
      </w:r>
      <w:r w:rsidR="001314DA" w:rsidRPr="009910A6">
        <w:rPr>
          <w:rFonts w:ascii="Times New Roman" w:hAnsi="Times New Roman" w:cs="Times New Roman"/>
          <w:b/>
          <w:noProof/>
          <w:sz w:val="24"/>
          <w:szCs w:val="24"/>
        </w:rPr>
        <w:t xml:space="preserve"> 000,00 </w:t>
      </w:r>
      <w:r w:rsidR="001314DA" w:rsidRPr="009910A6">
        <w:rPr>
          <w:rFonts w:ascii="Times New Roman" w:hAnsi="Times New Roman" w:cs="Times New Roman"/>
          <w:b/>
          <w:sz w:val="24"/>
          <w:szCs w:val="24"/>
        </w:rPr>
        <w:t>Eur be PVM, o maksimali – 28 925,62 Eur be PVM.</w:t>
      </w:r>
      <w:r w:rsidR="001314DA" w:rsidRPr="00A843E4">
        <w:rPr>
          <w:rFonts w:ascii="Times New Roman" w:hAnsi="Times New Roman" w:cs="Times New Roman"/>
          <w:b/>
          <w:sz w:val="24"/>
          <w:szCs w:val="24"/>
        </w:rPr>
        <w:t xml:space="preserve"> </w:t>
      </w:r>
    </w:p>
    <w:p w14:paraId="343EEFA6" w14:textId="4F1FA9B9" w:rsidR="00D75A84" w:rsidRPr="00A843E4" w:rsidRDefault="005047F1" w:rsidP="00A843E4">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20"/>
        <w:rPr>
          <w:rFonts w:ascii="Times New Roman" w:hAnsi="Times New Roman" w:cs="Times New Roman"/>
          <w:b/>
          <w:sz w:val="24"/>
          <w:szCs w:val="24"/>
        </w:rPr>
      </w:pP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D456D6"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Pr>
          <w:rFonts w:ascii="Times New Roman" w:eastAsia="Calibri" w:hAnsi="Times New Roman" w:cs="Times New Roman"/>
          <w:sz w:val="24"/>
          <w:szCs w:val="24"/>
          <w:lang w:val="en-US"/>
        </w:rPr>
        <w:t>2.</w:t>
      </w:r>
      <w:r w:rsidR="00D75A84">
        <w:rPr>
          <w:rFonts w:ascii="Times New Roman" w:eastAsia="Calibri" w:hAnsi="Times New Roman" w:cs="Times New Roman"/>
          <w:sz w:val="24"/>
          <w:szCs w:val="24"/>
          <w:lang w:val="en-US"/>
        </w:rPr>
        <w:t>6</w:t>
      </w:r>
      <w:r w:rsidRPr="00357938">
        <w:rPr>
          <w:rFonts w:ascii="Times New Roman" w:eastAsia="Calibri" w:hAnsi="Times New Roman" w:cs="Times New Roman"/>
          <w:sz w:val="24"/>
          <w:szCs w:val="24"/>
          <w:lang w:val="en-US"/>
        </w:rPr>
        <w:t>.</w:t>
      </w:r>
      <w:r w:rsidRPr="00F60553">
        <w:rPr>
          <w:rFonts w:ascii="Times New Roman" w:eastAsia="Times New Roman" w:hAnsi="Times New Roman" w:cs="Times New Roman"/>
          <w:sz w:val="24"/>
          <w:szCs w:val="24"/>
          <w:lang w:eastAsia="ru-RU"/>
        </w:rPr>
        <w:t xml:space="preserve"> </w:t>
      </w:r>
      <w:r w:rsidRPr="00A85160">
        <w:rPr>
          <w:rFonts w:ascii="Times New Roman" w:hAnsi="Times New Roman"/>
          <w:sz w:val="24"/>
          <w:szCs w:val="24"/>
        </w:rPr>
        <w:t xml:space="preserve">  </w:t>
      </w:r>
      <w:r w:rsidRPr="00A85160">
        <w:rPr>
          <w:rFonts w:ascii="Times New Roman" w:eastAsia="Times New Roman" w:hAnsi="Times New Roman" w:cs="Times New Roman"/>
          <w:b/>
          <w:bCs/>
          <w:sz w:val="24"/>
          <w:szCs w:val="24"/>
          <w:lang w:eastAsia="lt-LT"/>
        </w:rPr>
        <w:t xml:space="preserve">Su tiekėju bus sudaryta rašytinė pirkimo - pardavimo sutartis (toliau </w:t>
      </w:r>
      <w:r w:rsidRPr="00D456D6">
        <w:rPr>
          <w:rFonts w:ascii="Times New Roman" w:eastAsia="Times New Roman" w:hAnsi="Times New Roman" w:cs="Times New Roman"/>
          <w:b/>
          <w:bCs/>
          <w:sz w:val="24"/>
          <w:szCs w:val="24"/>
          <w:lang w:eastAsia="lt-LT"/>
        </w:rPr>
        <w:t xml:space="preserve">– Sutartis)( Priedas Nr. 3). </w:t>
      </w:r>
    </w:p>
    <w:p w14:paraId="33053457" w14:textId="3FBBC158"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D456D6">
        <w:rPr>
          <w:rFonts w:ascii="Times New Roman" w:eastAsia="Times New Roman" w:hAnsi="Times New Roman" w:cs="Times New Roman"/>
          <w:sz w:val="24"/>
          <w:szCs w:val="24"/>
          <w:lang w:eastAsia="ru-RU"/>
        </w:rPr>
        <w:t>2.</w:t>
      </w:r>
      <w:r w:rsidR="00D75A84" w:rsidRPr="00D456D6">
        <w:rPr>
          <w:rFonts w:ascii="Times New Roman" w:eastAsia="Times New Roman" w:hAnsi="Times New Roman" w:cs="Times New Roman"/>
          <w:sz w:val="24"/>
          <w:szCs w:val="24"/>
          <w:lang w:eastAsia="ru-RU"/>
        </w:rPr>
        <w:t>7</w:t>
      </w:r>
      <w:r w:rsidRPr="00D456D6">
        <w:rPr>
          <w:rFonts w:ascii="Times New Roman" w:eastAsia="Times New Roman" w:hAnsi="Times New Roman" w:cs="Times New Roman"/>
          <w:sz w:val="24"/>
          <w:szCs w:val="24"/>
          <w:lang w:eastAsia="ru-RU"/>
        </w:rPr>
        <w:t>. Sutarties trukmė, paslaugų suteikimo</w:t>
      </w:r>
      <w:r w:rsidR="00A843E4" w:rsidRPr="00D456D6">
        <w:rPr>
          <w:rFonts w:ascii="Times New Roman" w:eastAsia="Times New Roman" w:hAnsi="Times New Roman" w:cs="Times New Roman"/>
          <w:sz w:val="24"/>
          <w:szCs w:val="24"/>
          <w:lang w:eastAsia="ru-RU"/>
        </w:rPr>
        <w:t xml:space="preserve"> </w:t>
      </w:r>
      <w:r w:rsidRPr="00D456D6">
        <w:rPr>
          <w:rFonts w:ascii="Times New Roman" w:eastAsia="Times New Roman" w:hAnsi="Times New Roman" w:cs="Times New Roman"/>
          <w:sz w:val="24"/>
          <w:szCs w:val="24"/>
          <w:lang w:eastAsia="ru-RU"/>
        </w:rPr>
        <w:t xml:space="preserve">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lastRenderedPageBreak/>
        <w:t>TIEKĖJO PAŠALINIMO PAGRINDAI, REIKALAVIMAI KVALIFIKACIJAI IR REIKALAUJAMI KOKYBĖS BEI APLINKOS APSAUGOS VADYBOS SISTEMŲ STANDARTAI</w:t>
      </w:r>
    </w:p>
    <w:p w14:paraId="1921D161" w14:textId="77777777" w:rsidR="00D9723F"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B176CC" w:rsidRDefault="005047F1" w:rsidP="00D9723F">
      <w:pPr>
        <w:spacing w:after="0" w:line="276" w:lineRule="auto"/>
        <w:ind w:firstLine="720"/>
        <w:jc w:val="both"/>
        <w:rPr>
          <w:rFonts w:ascii="Times New Roman" w:eastAsia="Arial Unicode MS" w:hAnsi="Times New Roman" w:cs="Times New Roman"/>
          <w:sz w:val="24"/>
          <w:szCs w:val="24"/>
          <w:bdr w:val="nil"/>
        </w:rPr>
      </w:pPr>
      <w:r w:rsidRPr="00B176CC">
        <w:rPr>
          <w:rFonts w:ascii="Times New Roman" w:eastAsia="Arial Unicode MS" w:hAnsi="Times New Roman" w:cs="Times New Roman"/>
          <w:sz w:val="24"/>
          <w:szCs w:val="24"/>
          <w:bdr w:val="nil"/>
        </w:rPr>
        <w:t xml:space="preserve">3.1. </w:t>
      </w:r>
      <w:r w:rsidR="00D9723F" w:rsidRPr="00B176CC">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B176CC" w:rsidRDefault="00D9723F" w:rsidP="00D9723F">
      <w:pPr>
        <w:spacing w:after="0" w:line="276" w:lineRule="auto"/>
        <w:ind w:firstLine="720"/>
        <w:jc w:val="both"/>
        <w:rPr>
          <w:rFonts w:ascii="Times New Roman" w:eastAsia="Arial Unicode MS" w:hAnsi="Times New Roman" w:cs="Times New Roman"/>
          <w:sz w:val="24"/>
          <w:szCs w:val="24"/>
          <w:bdr w:val="nil"/>
        </w:rPr>
      </w:pPr>
      <w:r w:rsidRPr="00B176CC">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w:t>
      </w:r>
      <w:r w:rsidRPr="00B176CC">
        <w:rPr>
          <w:rFonts w:ascii="Times New Roman" w:eastAsia="Arial Unicode MS" w:hAnsi="Times New Roman" w:cs="Times New Roman"/>
          <w:sz w:val="24"/>
          <w:szCs w:val="24"/>
          <w:bdr w:val="nil"/>
          <w:vertAlign w:val="superscript"/>
        </w:rPr>
        <w:t>1</w:t>
      </w:r>
      <w:r w:rsidRPr="00B176CC">
        <w:rPr>
          <w:rFonts w:ascii="Times New Roman" w:eastAsia="Arial Unicode MS" w:hAnsi="Times New Roman" w:cs="Times New Roman"/>
          <w:sz w:val="24"/>
          <w:szCs w:val="24"/>
          <w:bdr w:val="nil"/>
        </w:rPr>
        <w:t xml:space="preserve"> punktu).</w:t>
      </w:r>
    </w:p>
    <w:p w14:paraId="20CB281C" w14:textId="15DEA1EA" w:rsidR="00AD2250" w:rsidRDefault="00D9723F" w:rsidP="00D9723F">
      <w:pPr>
        <w:spacing w:after="0" w:line="276" w:lineRule="auto"/>
        <w:ind w:firstLine="720"/>
        <w:jc w:val="both"/>
        <w:rPr>
          <w:rFonts w:ascii="Times New Roman" w:eastAsia="Arial Unicode MS" w:hAnsi="Times New Roman" w:cs="Times New Roman"/>
          <w:sz w:val="24"/>
          <w:szCs w:val="24"/>
          <w:bdr w:val="nil"/>
        </w:rPr>
      </w:pPr>
      <w:r w:rsidRPr="00B176CC">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175AA7" w:rsidRDefault="00AD2250" w:rsidP="005047F1">
      <w:pP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3.2. </w:t>
      </w:r>
      <w:r w:rsidR="005047F1" w:rsidRPr="00175AA7">
        <w:rPr>
          <w:rFonts w:ascii="Times New Roman" w:eastAsia="Arial Unicode MS" w:hAnsi="Times New Roman" w:cs="Times New Roman"/>
          <w:sz w:val="24"/>
          <w:szCs w:val="24"/>
          <w:bdr w:val="nil"/>
        </w:rPr>
        <w:t>Perkančioji organizacija nenustato reikalavimų kvalifikacijai bei nereikalauja, kad tiekėjas laikytųsi kokybės vadybos sistemos ir (arba) aplinkos apsaugos vadybos sistemos standartų.</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w:t>
      </w:r>
      <w:r w:rsidRPr="6D0F9DAA">
        <w:rPr>
          <w:rFonts w:ascii="Times New Roman" w:eastAsiaTheme="minorEastAsia" w:hAnsi="Times New Roman" w:cs="Times New Roman"/>
          <w:sz w:val="24"/>
          <w:szCs w:val="24"/>
          <w:lang w:eastAsia="lt-LT"/>
        </w:rPr>
        <w:lastRenderedPageBreak/>
        <w:t>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A85160">
        <w:rPr>
          <w:rFonts w:ascii="Times New Roman" w:eastAsia="Times New Roman" w:hAnsi="Times New Roman" w:cs="Times New Roman"/>
          <w:sz w:val="24"/>
          <w:szCs w:val="24"/>
          <w:lang w:eastAsia="lt-LT"/>
        </w:rPr>
        <w:t>pdf</w:t>
      </w:r>
      <w:proofErr w:type="spellEnd"/>
      <w:r w:rsidRPr="00A85160">
        <w:rPr>
          <w:rFonts w:ascii="Times New Roman" w:eastAsia="Times New Roman" w:hAnsi="Times New Roman" w:cs="Times New Roman"/>
          <w:sz w:val="24"/>
          <w:szCs w:val="24"/>
          <w:lang w:eastAsia="lt-LT"/>
        </w:rPr>
        <w:t xml:space="preserve">, </w:t>
      </w:r>
      <w:proofErr w:type="spellStart"/>
      <w:r w:rsidRPr="00A85160">
        <w:rPr>
          <w:rFonts w:ascii="Times New Roman" w:eastAsia="Times New Roman" w:hAnsi="Times New Roman" w:cs="Times New Roman"/>
          <w:sz w:val="24"/>
          <w:szCs w:val="24"/>
          <w:lang w:eastAsia="lt-LT"/>
        </w:rPr>
        <w:t>docx</w:t>
      </w:r>
      <w:proofErr w:type="spellEnd"/>
      <w:r w:rsidRPr="00A85160">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w:t>
      </w:r>
      <w:r w:rsidRPr="009910A6">
        <w:rPr>
          <w:rFonts w:ascii="Times New Roman" w:eastAsia="Calibri" w:hAnsi="Times New Roman" w:cs="Times New Roman"/>
          <w:sz w:val="24"/>
          <w:szCs w:val="24"/>
          <w:lang w:eastAsia="lt-LT"/>
        </w:rPr>
        <w:t xml:space="preserve">formoje (Priedas Nr. 2). </w:t>
      </w:r>
      <w:r w:rsidRPr="009910A6">
        <w:rPr>
          <w:rFonts w:ascii="Times New Roman" w:eastAsia="Calibri" w:hAnsi="Times New Roman" w:cs="Times New Roman"/>
          <w:sz w:val="24"/>
          <w:szCs w:val="24"/>
        </w:rPr>
        <w:t>Jeigu pasiūlymuose</w:t>
      </w:r>
      <w:r w:rsidRPr="00A85160">
        <w:rPr>
          <w:rFonts w:ascii="Times New Roman" w:eastAsia="Calibri" w:hAnsi="Times New Roman" w:cs="Times New Roman"/>
          <w:sz w:val="24"/>
          <w:szCs w:val="24"/>
        </w:rPr>
        <w:t xml:space="preserv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Pr="00A85160">
        <w:rPr>
          <w:rFonts w:ascii="Times New Roman" w:eastAsia="Calibri" w:hAnsi="Times New Roman" w:cs="Times New Roman"/>
          <w:sz w:val="24"/>
          <w:szCs w:val="24"/>
        </w:rPr>
        <w:lastRenderedPageBreak/>
        <w:t>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54F5FDBA" w:rsidR="005047F1" w:rsidRPr="0073710A"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73710A">
              <w:rPr>
                <w:rFonts w:ascii="Times New Roman" w:eastAsia="Arial Unicode MS" w:hAnsi="Times New Roman" w:cs="Times New Roman"/>
                <w:bCs/>
                <w:sz w:val="20"/>
                <w:szCs w:val="20"/>
                <w:bdr w:val="nil"/>
                <w:lang w:eastAsia="lt-LT"/>
              </w:rPr>
              <w:t xml:space="preserve">Tiekėjo </w:t>
            </w:r>
            <w:r w:rsidRPr="0073710A">
              <w:rPr>
                <w:rFonts w:ascii="Times New Roman" w:eastAsia="Arial Unicode MS" w:hAnsi="Times New Roman" w:cs="Times New Roman"/>
                <w:b/>
                <w:sz w:val="20"/>
                <w:szCs w:val="20"/>
                <w:highlight w:val="magenta"/>
                <w:bdr w:val="nil"/>
                <w:lang w:eastAsia="lt-LT"/>
              </w:rPr>
              <w:t>pasirašytas</w:t>
            </w:r>
            <w:r w:rsidR="00D04B67" w:rsidRPr="0073710A">
              <w:rPr>
                <w:rFonts w:ascii="Times New Roman" w:eastAsia="Arial Unicode MS" w:hAnsi="Times New Roman" w:cs="Times New Roman"/>
                <w:b/>
                <w:sz w:val="20"/>
                <w:szCs w:val="20"/>
                <w:bdr w:val="nil"/>
                <w:lang w:eastAsia="lt-LT"/>
              </w:rPr>
              <w:t xml:space="preserve"> </w:t>
            </w:r>
            <w:r w:rsidRPr="0073710A">
              <w:rPr>
                <w:rFonts w:ascii="Times New Roman" w:eastAsia="Arial Unicode MS" w:hAnsi="Times New Roman" w:cs="Times New Roman"/>
                <w:bCs/>
                <w:sz w:val="20"/>
                <w:szCs w:val="20"/>
                <w:bdr w:val="nil"/>
                <w:lang w:eastAsia="lt-LT"/>
              </w:rPr>
              <w:t>pasiūlymas</w:t>
            </w:r>
            <w:r w:rsidR="005047F1" w:rsidRPr="0073710A">
              <w:rPr>
                <w:rFonts w:ascii="Times New Roman" w:eastAsia="Arial Unicode MS" w:hAnsi="Times New Roman" w:cs="Times New Roman"/>
                <w:bCs/>
                <w:sz w:val="20"/>
                <w:szCs w:val="20"/>
                <w:bdr w:val="nil"/>
                <w:lang w:eastAsia="lt-LT"/>
              </w:rPr>
              <w:t>, parengta</w:t>
            </w:r>
            <w:r w:rsidR="00EA7120" w:rsidRPr="0073710A">
              <w:rPr>
                <w:rFonts w:ascii="Times New Roman" w:eastAsia="Arial Unicode MS" w:hAnsi="Times New Roman" w:cs="Times New Roman"/>
                <w:bCs/>
                <w:sz w:val="20"/>
                <w:szCs w:val="20"/>
                <w:bdr w:val="nil"/>
                <w:lang w:eastAsia="lt-LT"/>
              </w:rPr>
              <w:t>s</w:t>
            </w:r>
            <w:r w:rsidR="005047F1" w:rsidRPr="0073710A">
              <w:rPr>
                <w:rFonts w:ascii="Times New Roman" w:eastAsia="Arial Unicode MS" w:hAnsi="Times New Roman" w:cs="Times New Roman"/>
                <w:bCs/>
                <w:sz w:val="20"/>
                <w:szCs w:val="20"/>
                <w:bdr w:val="nil"/>
                <w:lang w:eastAsia="lt-LT"/>
              </w:rPr>
              <w:t xml:space="preserve"> pagal šių pirkimo sąlygų 2 priedą.</w:t>
            </w:r>
          </w:p>
        </w:tc>
      </w:tr>
      <w:tr w:rsidR="005047F1" w:rsidRPr="00A85160" w14:paraId="27F24BD5" w14:textId="77777777" w:rsidTr="00257DF5">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tcPr>
          <w:p w14:paraId="6B61F49E" w14:textId="77777777" w:rsidR="005047F1" w:rsidRPr="0073710A"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73710A">
              <w:rPr>
                <w:rFonts w:ascii="Times New Roman" w:hAnsi="Times New Roman" w:cs="Times New Roman"/>
                <w:sz w:val="20"/>
                <w:szCs w:val="20"/>
                <w:lang w:eastAsia="lt-LT"/>
              </w:rPr>
              <w:t xml:space="preserve">Jungtinės veiklos sutartis (jei  pasiūlymą teikia tiekėjų grupė, kuri yra sudariusi jungtinės veiklos sutartį) </w:t>
            </w:r>
            <w:r w:rsidRPr="0073710A">
              <w:rPr>
                <w:rFonts w:ascii="Times New Roman" w:eastAsia="Calibri" w:hAnsi="Times New Roman" w:cs="Times New Roman"/>
                <w:sz w:val="20"/>
                <w:szCs w:val="20"/>
                <w:lang w:eastAsia="lt-LT"/>
              </w:rPr>
              <w:t xml:space="preserve">(pagal pirkimo sąlygų </w:t>
            </w:r>
            <w:r w:rsidRPr="0073710A">
              <w:rPr>
                <w:rFonts w:ascii="Times New Roman" w:eastAsia="Calibri" w:hAnsi="Times New Roman" w:cs="Times New Roman"/>
                <w:sz w:val="20"/>
                <w:szCs w:val="20"/>
                <w:lang w:val="en-US" w:eastAsia="lt-LT"/>
              </w:rPr>
              <w:t>5.2.1 p.</w:t>
            </w:r>
            <w:r w:rsidRPr="0073710A">
              <w:rPr>
                <w:rFonts w:ascii="Times New Roman" w:eastAsia="Calibri" w:hAnsi="Times New Roman" w:cs="Times New Roman"/>
                <w:sz w:val="20"/>
                <w:szCs w:val="20"/>
                <w:lang w:eastAsia="lt-LT"/>
              </w:rPr>
              <w:t>).</w:t>
            </w:r>
            <w:r w:rsidRPr="0073710A">
              <w:rPr>
                <w:rFonts w:ascii="Times New Roman" w:hAnsi="Times New Roman" w:cs="Times New Roman"/>
                <w:sz w:val="20"/>
                <w:szCs w:val="20"/>
                <w:lang w:eastAsia="lt-LT"/>
              </w:rPr>
              <w:t xml:space="preserve"> </w:t>
            </w:r>
            <w:r w:rsidRPr="0073710A">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73710A">
              <w:rPr>
                <w:rFonts w:ascii="Times New Roman" w:eastAsia="Calibri" w:hAnsi="Times New Roman" w:cs="Times New Roman"/>
                <w:sz w:val="20"/>
                <w:szCs w:val="20"/>
                <w:lang w:val="en-US" w:eastAsia="lt-LT"/>
              </w:rPr>
              <w:t>5.2.2 p.</w:t>
            </w:r>
            <w:r w:rsidRPr="0073710A">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44C141D3"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p>
        </w:tc>
        <w:tc>
          <w:tcPr>
            <w:tcW w:w="9329" w:type="dxa"/>
          </w:tcPr>
          <w:p w14:paraId="521336F3" w14:textId="03FEAAE2" w:rsidR="005047F1" w:rsidRPr="0073710A"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73710A">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73710A"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73710A">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A85160" w14:paraId="0DE1D216" w14:textId="77777777" w:rsidTr="00257DF5">
        <w:tc>
          <w:tcPr>
            <w:tcW w:w="916" w:type="dxa"/>
          </w:tcPr>
          <w:p w14:paraId="4681BD03" w14:textId="0F8714BB"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73710A">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73710A"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73710A">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Pasiūlymas turi </w:t>
      </w:r>
      <w:r w:rsidRPr="00B176CC">
        <w:rPr>
          <w:rFonts w:ascii="Times New Roman" w:eastAsia="Times New Roman" w:hAnsi="Times New Roman" w:cs="Times New Roman"/>
          <w:sz w:val="24"/>
          <w:szCs w:val="24"/>
          <w:lang w:eastAsia="lt-LT"/>
        </w:rPr>
        <w:t xml:space="preserve">galioti </w:t>
      </w:r>
      <w:r w:rsidRPr="00B176CC">
        <w:rPr>
          <w:rFonts w:ascii="Times New Roman" w:eastAsia="Calibri" w:hAnsi="Times New Roman" w:cs="Times New Roman"/>
          <w:b/>
          <w:sz w:val="24"/>
          <w:szCs w:val="24"/>
          <w:lang w:eastAsia="lt-LT"/>
        </w:rPr>
        <w:t xml:space="preserve">ne trumpiau nei </w:t>
      </w:r>
      <w:r w:rsidR="001C71F9" w:rsidRPr="00B176CC">
        <w:rPr>
          <w:rFonts w:ascii="Times New Roman" w:eastAsia="Calibri" w:hAnsi="Times New Roman" w:cs="Times New Roman"/>
          <w:b/>
          <w:sz w:val="24"/>
          <w:szCs w:val="24"/>
          <w:lang w:eastAsia="lt-LT"/>
        </w:rPr>
        <w:t xml:space="preserve">90 (devyniasdešimt) dienų </w:t>
      </w:r>
      <w:r w:rsidRPr="00B176CC">
        <w:rPr>
          <w:rFonts w:ascii="Times New Roman" w:eastAsia="Calibri" w:hAnsi="Times New Roman" w:cs="Times New Roman"/>
          <w:b/>
          <w:sz w:val="24"/>
          <w:szCs w:val="24"/>
          <w:lang w:eastAsia="lt-LT"/>
        </w:rPr>
        <w:t xml:space="preserve">nuo pasiūlymų pateikimo </w:t>
      </w:r>
      <w:r w:rsidR="001C71F9" w:rsidRPr="00B176CC">
        <w:rPr>
          <w:rFonts w:ascii="Times New Roman" w:eastAsia="Calibri" w:hAnsi="Times New Roman" w:cs="Times New Roman"/>
          <w:b/>
          <w:sz w:val="24"/>
          <w:szCs w:val="24"/>
          <w:lang w:eastAsia="lt-LT"/>
        </w:rPr>
        <w:t xml:space="preserve">galutinio </w:t>
      </w:r>
      <w:r w:rsidRPr="00B176CC">
        <w:rPr>
          <w:rFonts w:ascii="Times New Roman" w:eastAsia="Calibri" w:hAnsi="Times New Roman" w:cs="Times New Roman"/>
          <w:b/>
          <w:sz w:val="24"/>
          <w:szCs w:val="24"/>
          <w:lang w:eastAsia="lt-LT"/>
        </w:rPr>
        <w:t>termino pabaigos.</w:t>
      </w:r>
      <w:r w:rsidRPr="00B176CC">
        <w:rPr>
          <w:rFonts w:ascii="Times New Roman" w:eastAsia="Times New Roman" w:hAnsi="Times New Roman" w:cs="Times New Roman"/>
          <w:sz w:val="24"/>
          <w:szCs w:val="24"/>
          <w:lang w:eastAsia="lt-LT"/>
        </w:rPr>
        <w:t xml:space="preserve"> Jei pasiūlyme</w:t>
      </w:r>
      <w:r w:rsidRPr="00A85160">
        <w:rPr>
          <w:rFonts w:ascii="Times New Roman" w:eastAsia="Times New Roman" w:hAnsi="Times New Roman" w:cs="Times New Roman"/>
          <w:sz w:val="24"/>
          <w:szCs w:val="24"/>
          <w:lang w:eastAsia="lt-LT"/>
        </w:rPr>
        <w:t xml:space="preserve"> nenurodytas  jo galiojimo laikas, laikoma, kad pasiūlymas galioja tiek, kiek numatyta pirkimo dokumentuose.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Default="005047F1" w:rsidP="005047F1">
      <w:pPr>
        <w:spacing w:after="0" w:line="276" w:lineRule="auto"/>
        <w:ind w:firstLine="720"/>
        <w:jc w:val="both"/>
        <w:rPr>
          <w:rFonts w:ascii="Times New Roman" w:hAnsi="Times New Roman" w:cs="Times New Roman"/>
          <w:sz w:val="24"/>
          <w:szCs w:val="24"/>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00745933">
        <w:rPr>
          <w:rFonts w:ascii="Times New Roman" w:hAnsi="Times New Roman" w:cs="Times New Roman"/>
          <w:sz w:val="24"/>
          <w:szCs w:val="24"/>
        </w:rPr>
        <w:t>P</w:t>
      </w:r>
      <w:r w:rsidRPr="00A85160">
        <w:rPr>
          <w:rFonts w:ascii="Times New Roman" w:hAnsi="Times New Roman" w:cs="Times New Roman"/>
          <w:sz w:val="24"/>
          <w:szCs w:val="24"/>
        </w:rPr>
        <w:t>asiūlymai teikiami tik elektroninėmis priemonėmis</w:t>
      </w:r>
      <w:r w:rsidR="00745933">
        <w:rPr>
          <w:rFonts w:ascii="Times New Roman" w:hAnsi="Times New Roman" w:cs="Times New Roman"/>
          <w:sz w:val="24"/>
          <w:szCs w:val="24"/>
        </w:rPr>
        <w:t xml:space="preserve">. </w:t>
      </w:r>
      <w:r w:rsidRPr="00A85160">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73710A" w:rsidRDefault="00745933" w:rsidP="002A430F">
      <w:pPr>
        <w:spacing w:after="0" w:line="276" w:lineRule="auto"/>
        <w:ind w:firstLine="720"/>
        <w:jc w:val="both"/>
        <w:rPr>
          <w:rFonts w:ascii="Times New Roman" w:hAnsi="Times New Roman" w:cs="Times New Roman"/>
          <w:sz w:val="24"/>
          <w:szCs w:val="24"/>
        </w:rPr>
      </w:pPr>
      <w:r w:rsidRPr="0073710A">
        <w:rPr>
          <w:rFonts w:ascii="Times New Roman" w:hAnsi="Times New Roman" w:cs="Times New Roman"/>
          <w:sz w:val="24"/>
          <w:szCs w:val="24"/>
        </w:rPr>
        <w:t>5.12.</w:t>
      </w:r>
      <w:r w:rsidR="002A430F" w:rsidRPr="0073710A">
        <w:t xml:space="preserve"> </w:t>
      </w:r>
      <w:r w:rsidR="002A430F" w:rsidRPr="0073710A">
        <w:rPr>
          <w:rFonts w:ascii="Times New Roman" w:hAnsi="Times New Roman" w:cs="Times New Roman"/>
          <w:sz w:val="24"/>
          <w:szCs w:val="24"/>
        </w:rPr>
        <w:t xml:space="preserve">Pasiūlymas gali būti </w:t>
      </w:r>
      <w:r w:rsidR="002A430F" w:rsidRPr="0073710A">
        <w:rPr>
          <w:rFonts w:ascii="Times New Roman" w:hAnsi="Times New Roman" w:cs="Times New Roman"/>
          <w:b/>
          <w:bCs/>
          <w:sz w:val="24"/>
          <w:szCs w:val="24"/>
        </w:rPr>
        <w:t>pasirašytas</w:t>
      </w:r>
      <w:r w:rsidR="002A430F" w:rsidRPr="0073710A">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w:t>
      </w:r>
      <w:r w:rsidR="002A430F" w:rsidRPr="0073710A">
        <w:rPr>
          <w:rFonts w:ascii="Times New Roman" w:hAnsi="Times New Roman" w:cs="Times New Roman"/>
          <w:sz w:val="24"/>
          <w:szCs w:val="24"/>
        </w:rPr>
        <w:lastRenderedPageBreak/>
        <w:t>straipsnio 11 dalies 2 ir 3 punktuose nustatytus reikalavimus. Perkančiajai organizacijai kilus abejonių dėl dokumentų tikrumo, ji turi teisę reikalauti pateikti dokumentų originalus. Gali būti:</w:t>
      </w:r>
    </w:p>
    <w:p w14:paraId="39F66855" w14:textId="78A17C57" w:rsidR="002A430F" w:rsidRPr="0073710A" w:rsidRDefault="002A430F" w:rsidP="002A430F">
      <w:pPr>
        <w:spacing w:after="0" w:line="276" w:lineRule="auto"/>
        <w:ind w:firstLine="720"/>
        <w:jc w:val="both"/>
        <w:rPr>
          <w:rFonts w:ascii="Times New Roman" w:hAnsi="Times New Roman" w:cs="Times New Roman"/>
          <w:sz w:val="24"/>
          <w:szCs w:val="24"/>
        </w:rPr>
      </w:pPr>
      <w:r w:rsidRPr="0073710A">
        <w:rPr>
          <w:rFonts w:ascii="Times New Roman" w:hAnsi="Times New Roman" w:cs="Times New Roman"/>
          <w:sz w:val="24"/>
          <w:szCs w:val="24"/>
        </w:rPr>
        <w:t>5.12.1. pateikiami kvalifikuotu elektroniniu parašu pasirašyti elektroninėmis priemonėmis suformuoti dokumentai;</w:t>
      </w:r>
    </w:p>
    <w:p w14:paraId="3D9706D6" w14:textId="662C04A6" w:rsidR="00745933" w:rsidRPr="00A85160" w:rsidRDefault="002A430F" w:rsidP="002A430F">
      <w:pPr>
        <w:spacing w:after="0" w:line="276" w:lineRule="auto"/>
        <w:ind w:firstLine="720"/>
        <w:jc w:val="both"/>
        <w:rPr>
          <w:rFonts w:ascii="Times New Roman" w:eastAsia="Times New Roman" w:hAnsi="Times New Roman" w:cs="Times New Roman"/>
          <w:sz w:val="24"/>
          <w:szCs w:val="24"/>
          <w:lang w:eastAsia="lt-LT"/>
        </w:rPr>
      </w:pPr>
      <w:r w:rsidRPr="0073710A">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3</w:t>
      </w:r>
      <w:r w:rsidRPr="00A85160">
        <w:rPr>
          <w:rFonts w:ascii="Times New Roman" w:eastAsia="Times New Roman" w:hAnsi="Times New Roman" w:cs="Times New Roman"/>
          <w:sz w:val="24"/>
          <w:szCs w:val="24"/>
          <w:lang w:eastAsia="lt-LT"/>
        </w:rPr>
        <w:t xml:space="preserve">. Iki pasiūlymų pateikimo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60BA83F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011D63E"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1B63F150"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Pr="00A85160">
        <w:t xml:space="preserve"> </w:t>
      </w:r>
      <w:hyperlink r:id="rId16" w:history="1">
        <w:r w:rsidR="00242999" w:rsidRPr="00242999">
          <w:rPr>
            <w:rStyle w:val="Hyperlink"/>
            <w:rFonts w:ascii="Times New Roman" w:hAnsi="Times New Roman" w:cs="Times New Roman"/>
            <w:sz w:val="24"/>
            <w:szCs w:val="24"/>
          </w:rPr>
          <w:t>virginija.lapaityte</w:t>
        </w:r>
        <w:r w:rsidR="00242999" w:rsidRPr="00242999">
          <w:rPr>
            <w:rStyle w:val="Hyperlink"/>
            <w:rFonts w:ascii="Times New Roman" w:eastAsia="Calibri" w:hAnsi="Times New Roman" w:cs="Times New Roman"/>
            <w:sz w:val="24"/>
            <w:szCs w:val="24"/>
          </w:rPr>
          <w:t>@lsmu.lt</w:t>
        </w:r>
      </w:hyperlink>
      <w:r w:rsidRPr="00242999">
        <w:rPr>
          <w:rFonts w:ascii="Times New Roman" w:eastAsia="Calibri" w:hAnsi="Times New Roman" w:cs="Times New Roman"/>
          <w:sz w:val="24"/>
          <w:szCs w:val="24"/>
        </w:rPr>
        <w:t>,</w:t>
      </w:r>
      <w:r w:rsidRPr="00A85160">
        <w:rPr>
          <w:rFonts w:ascii="Times New Roman" w:eastAsia="Calibri" w:hAnsi="Times New Roman" w:cs="Times New Roman"/>
          <w:sz w:val="24"/>
          <w:szCs w:val="24"/>
        </w:rPr>
        <w:t xml:space="preserve"> nurodant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w:t>
      </w:r>
      <w:r w:rsidRPr="00A85160">
        <w:rPr>
          <w:rFonts w:ascii="Times New Roman" w:eastAsia="Times New Roman" w:hAnsi="Times New Roman" w:cs="Times New Roman"/>
          <w:sz w:val="24"/>
          <w:szCs w:val="24"/>
          <w:lang w:eastAsia="lt-LT"/>
        </w:rPr>
        <w:lastRenderedPageBreak/>
        <w:t>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pasiūlymas išrenkamas pagal kainą. </w:t>
      </w:r>
    </w:p>
    <w:p w14:paraId="7702EC35" w14:textId="37E1BE71" w:rsidR="005047F1"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A85160">
        <w:rPr>
          <w:rFonts w:ascii="Times New Roman" w:eastAsia="Calibri" w:hAnsi="Times New Roman" w:cs="Times New Roman"/>
          <w:sz w:val="24"/>
          <w:szCs w:val="24"/>
          <w:lang w:eastAsia="lt-LT"/>
        </w:rPr>
        <w:t xml:space="preserve">7.4. Pateiktus pasiūlymus nagrinėja, vertina ir palygina Lietuvos sveikatos mokslų universiteto </w:t>
      </w:r>
      <w:r w:rsidRPr="00383225">
        <w:rPr>
          <w:rFonts w:ascii="Times New Roman" w:eastAsia="Calibri" w:hAnsi="Times New Roman" w:cs="Times New Roman"/>
          <w:sz w:val="24"/>
          <w:szCs w:val="24"/>
          <w:lang w:eastAsia="lt-LT"/>
        </w:rPr>
        <w:t>pirkimo organizatorius (toliau – pirkimo organizatorius)</w:t>
      </w:r>
      <w:r w:rsidR="00C265AC" w:rsidRPr="00383225">
        <w:rPr>
          <w:rFonts w:ascii="Times New Roman" w:eastAsia="Calibri" w:hAnsi="Times New Roman" w:cs="Times New Roman"/>
          <w:sz w:val="24"/>
          <w:szCs w:val="24"/>
          <w:lang w:eastAsia="lt-LT"/>
        </w:rPr>
        <w:t xml:space="preserve">. </w:t>
      </w:r>
    </w:p>
    <w:p w14:paraId="462CA5F7" w14:textId="77777777"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Calibri" w:hAnsi="Times New Roman" w:cs="Times New Roman"/>
          <w:sz w:val="24"/>
          <w:szCs w:val="24"/>
          <w:lang w:eastAsia="lt-LT"/>
        </w:rPr>
        <w:t xml:space="preserve">7.5. </w:t>
      </w:r>
      <w:r w:rsidRPr="00163C04">
        <w:rPr>
          <w:rFonts w:ascii="Times New Roman" w:eastAsia="Calibri" w:hAnsi="Times New Roman" w:cs="Times New Roman"/>
          <w:b/>
          <w:bCs/>
          <w:sz w:val="24"/>
          <w:szCs w:val="24"/>
          <w:lang w:eastAsia="lt-LT"/>
        </w:rPr>
        <w:t>Pasiūlymų vertinimo metu</w:t>
      </w:r>
      <w:r w:rsidRPr="00163C04">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Pr>
          <w:rFonts w:ascii="Times New Roman" w:eastAsia="Calibri" w:hAnsi="Times New Roman" w:cs="Times New Roman"/>
          <w:sz w:val="24"/>
          <w:szCs w:val="24"/>
          <w:lang w:val="en-US" w:eastAsia="lt-LT"/>
        </w:rPr>
        <w:t>7.5</w:t>
      </w:r>
      <w:r w:rsidRPr="00A85160">
        <w:rPr>
          <w:rFonts w:ascii="Times New Roman" w:eastAsia="Calibri" w:hAnsi="Times New Roman" w:cs="Times New Roman"/>
          <w:sz w:val="24"/>
          <w:szCs w:val="24"/>
        </w:rPr>
        <w:t xml:space="preserve">.1.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7D4F2B0B" w14:textId="2E93A08F" w:rsidR="005047F1" w:rsidRPr="00501E8C" w:rsidRDefault="005047F1" w:rsidP="00383225">
      <w:pPr>
        <w:spacing w:after="0" w:line="276" w:lineRule="auto"/>
        <w:ind w:firstLine="720"/>
        <w:jc w:val="both"/>
        <w:rPr>
          <w:rFonts w:ascii="Times New Roman" w:eastAsia="Calibri" w:hAnsi="Times New Roman" w:cs="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 xml:space="preserve">.3. </w:t>
      </w:r>
      <w:r w:rsidRPr="00B61C5D">
        <w:rPr>
          <w:rFonts w:ascii="Times New Roman" w:hAnsi="Times New Roman"/>
          <w:sz w:val="24"/>
          <w:szCs w:val="24"/>
        </w:rPr>
        <w:t xml:space="preserve">vertinama ar tiekėjo pasiūlyta pirkimo objekto dalies </w:t>
      </w:r>
      <w:r w:rsidR="003731B5">
        <w:rPr>
          <w:rFonts w:ascii="Times New Roman" w:hAnsi="Times New Roman"/>
          <w:sz w:val="24"/>
          <w:szCs w:val="24"/>
        </w:rPr>
        <w:t xml:space="preserve">ar jo dalies </w:t>
      </w:r>
      <w:r w:rsidRPr="00B61C5D">
        <w:rPr>
          <w:rFonts w:ascii="Times New Roman" w:hAnsi="Times New Roman"/>
          <w:sz w:val="24"/>
          <w:szCs w:val="24"/>
        </w:rPr>
        <w:t xml:space="preserve">kaina nėra per didelė ir nepriimtina. Tiekėjo pasiūlyta kaina yra per didelė ir nepriimtina, jeigu ji viršija </w:t>
      </w:r>
      <w:r w:rsidRPr="00501E8C">
        <w:rPr>
          <w:rFonts w:ascii="Times New Roman" w:hAnsi="Times New Roman"/>
          <w:sz w:val="24"/>
          <w:szCs w:val="24"/>
        </w:rPr>
        <w:t xml:space="preserve">perkančiosios organizacijos pirkimo objekto </w:t>
      </w:r>
      <w:r w:rsidR="003731B5" w:rsidRPr="00501E8C">
        <w:rPr>
          <w:rFonts w:ascii="Times New Roman" w:hAnsi="Times New Roman"/>
          <w:sz w:val="24"/>
          <w:szCs w:val="24"/>
        </w:rPr>
        <w:t xml:space="preserve">ar jo </w:t>
      </w:r>
      <w:r w:rsidRPr="00501E8C">
        <w:rPr>
          <w:rFonts w:ascii="Times New Roman" w:hAnsi="Times New Roman"/>
          <w:sz w:val="24"/>
          <w:szCs w:val="24"/>
        </w:rPr>
        <w:t>daliai suplanuotą skirti maksimalią lėšų sumą, numatytą pirkimo sąlygų 2.3punkte;</w:t>
      </w:r>
    </w:p>
    <w:p w14:paraId="01F73BE4" w14:textId="083F3A2A" w:rsidR="005047F1" w:rsidRPr="00501E8C" w:rsidRDefault="00A871A1" w:rsidP="005047F1">
      <w:pPr>
        <w:spacing w:after="0" w:line="276" w:lineRule="auto"/>
        <w:ind w:firstLine="720"/>
        <w:jc w:val="both"/>
        <w:rPr>
          <w:rFonts w:ascii="Times New Roman" w:eastAsia="Calibri" w:hAnsi="Times New Roman" w:cs="Times New Roman"/>
          <w:sz w:val="24"/>
          <w:szCs w:val="24"/>
        </w:rPr>
      </w:pPr>
      <w:r w:rsidRPr="00501E8C">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501E8C" w:rsidRDefault="005047F1" w:rsidP="005047F1">
      <w:pPr>
        <w:spacing w:after="0" w:line="276" w:lineRule="auto"/>
        <w:ind w:firstLine="720"/>
        <w:jc w:val="both"/>
        <w:rPr>
          <w:rFonts w:ascii="Times New Roman" w:eastAsia="Calibri" w:hAnsi="Times New Roman" w:cs="Times New Roman"/>
          <w:sz w:val="24"/>
          <w:szCs w:val="24"/>
          <w:lang w:eastAsia="lt-LT"/>
        </w:rPr>
      </w:pPr>
      <w:r w:rsidRPr="00501E8C">
        <w:rPr>
          <w:rFonts w:ascii="Times New Roman" w:eastAsia="Calibri" w:hAnsi="Times New Roman" w:cs="Times New Roman"/>
          <w:sz w:val="24"/>
          <w:szCs w:val="24"/>
          <w:lang w:eastAsia="lt-LT"/>
        </w:rPr>
        <w:t>7.5.</w:t>
      </w:r>
      <w:r w:rsidR="00A871A1" w:rsidRPr="00501E8C">
        <w:rPr>
          <w:rFonts w:ascii="Times New Roman" w:eastAsia="Calibri" w:hAnsi="Times New Roman" w:cs="Times New Roman"/>
          <w:sz w:val="24"/>
          <w:szCs w:val="24"/>
          <w:lang w:eastAsia="lt-LT"/>
        </w:rPr>
        <w:t>5</w:t>
      </w:r>
      <w:r w:rsidRPr="00501E8C">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1137F520"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501E8C">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501E8C">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501E8C">
        <w:rPr>
          <w:rFonts w:ascii="Times New Roman" w:eastAsia="Calibri" w:hAnsi="Times New Roman" w:cs="Times New Roman"/>
          <w:sz w:val="24"/>
          <w:szCs w:val="24"/>
          <w:lang w:eastAsia="lt-LT"/>
        </w:rPr>
        <w:t>.</w:t>
      </w:r>
    </w:p>
    <w:p w14:paraId="50FD09A9" w14:textId="2AC381C0" w:rsidR="005047F1" w:rsidRPr="00B67BE5"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7</w:t>
      </w:r>
      <w:r w:rsidRPr="00A85160">
        <w:rPr>
          <w:rFonts w:ascii="Times New Roman" w:eastAsia="Calibri" w:hAnsi="Times New Roman" w:cs="Times New Roman"/>
          <w:sz w:val="24"/>
          <w:szCs w:val="24"/>
          <w:lang w:eastAsia="lt-LT"/>
        </w:rPr>
        <w:t>. Iškilus klausimams dėl pasiūlymų turinio</w:t>
      </w:r>
      <w:r w:rsidRPr="00B67BE5">
        <w:rPr>
          <w:rFonts w:ascii="Times New Roman" w:eastAsia="Calibri" w:hAnsi="Times New Roman" w:cs="Times New Roman"/>
          <w:sz w:val="24"/>
          <w:szCs w:val="24"/>
          <w:lang w:eastAsia="lt-LT"/>
        </w:rPr>
        <w:t>,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2886BAA9" w:rsidR="005047F1" w:rsidRPr="00B67BE5" w:rsidRDefault="005047F1" w:rsidP="005047F1">
      <w:pPr>
        <w:spacing w:after="0" w:line="276" w:lineRule="auto"/>
        <w:ind w:firstLine="720"/>
        <w:jc w:val="both"/>
        <w:rPr>
          <w:rFonts w:ascii="Times New Roman" w:eastAsia="Calibri" w:hAnsi="Times New Roman" w:cs="Times New Roman"/>
          <w:sz w:val="24"/>
          <w:szCs w:val="24"/>
          <w:lang w:eastAsia="lt-LT"/>
        </w:rPr>
      </w:pPr>
      <w:r w:rsidRPr="00B67BE5">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B67BE5">
        <w:t xml:space="preserve"> o</w:t>
      </w:r>
      <w:r w:rsidRPr="00B67BE5">
        <w:rPr>
          <w:rFonts w:ascii="Times New Roman" w:eastAsia="Calibri" w:hAnsi="Times New Roman" w:cs="Times New Roman"/>
          <w:sz w:val="24"/>
          <w:szCs w:val="24"/>
          <w:lang w:eastAsia="lt-LT"/>
        </w:rPr>
        <w:t>rganizatoriui (toliau – pirkimo organizatorius)</w:t>
      </w:r>
      <w:r w:rsidR="00B67BE5" w:rsidRPr="00B67BE5">
        <w:rPr>
          <w:rFonts w:ascii="Times New Roman" w:eastAsia="Calibri" w:hAnsi="Times New Roman" w:cs="Times New Roman"/>
          <w:sz w:val="24"/>
          <w:szCs w:val="24"/>
          <w:lang w:eastAsia="lt-LT"/>
        </w:rPr>
        <w:t xml:space="preserve"> </w:t>
      </w:r>
      <w:r w:rsidRPr="00B67BE5">
        <w:rPr>
          <w:rFonts w:ascii="Times New Roman" w:eastAsia="Calibri" w:hAnsi="Times New Roman" w:cs="Times New Roman"/>
          <w:sz w:val="24"/>
          <w:szCs w:val="24"/>
          <w:lang w:eastAsia="lt-LT"/>
        </w:rPr>
        <w:t>kreiptis ir daugiau kartų.</w:t>
      </w:r>
    </w:p>
    <w:p w14:paraId="43B90E04" w14:textId="53B3B0C6"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B67BE5">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B67BE5">
        <w:rPr>
          <w:rFonts w:ascii="Times New Roman" w:eastAsia="Calibri" w:hAnsi="Times New Roman" w:cs="Times New Roman"/>
          <w:sz w:val="24"/>
          <w:szCs w:val="24"/>
          <w:lang w:eastAsia="lt-LT"/>
        </w:rPr>
        <w:t>pirkimo dokumentų</w:t>
      </w:r>
      <w:r w:rsidRPr="00B67BE5">
        <w:rPr>
          <w:rFonts w:ascii="Times New Roman" w:eastAsia="Calibri" w:hAnsi="Times New Roman" w:cs="Times New Roman"/>
          <w:sz w:val="24"/>
          <w:szCs w:val="24"/>
          <w:lang w:eastAsia="lt-LT"/>
        </w:rPr>
        <w:t xml:space="preserve"> reikalavimais, pasiūlymas turi</w:t>
      </w:r>
      <w:r w:rsidRPr="00A85160">
        <w:rPr>
          <w:rFonts w:ascii="Times New Roman" w:eastAsia="Calibri" w:hAnsi="Times New Roman" w:cs="Times New Roman"/>
          <w:sz w:val="24"/>
          <w:szCs w:val="24"/>
          <w:lang w:eastAsia="lt-LT"/>
        </w:rPr>
        <w:t xml:space="preserve"> būti atmestas.</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Pr>
          <w:rFonts w:ascii="Times New Roman" w:eastAsia="Calibri" w:hAnsi="Times New Roman" w:cs="Times New Roman"/>
          <w:sz w:val="24"/>
          <w:szCs w:val="24"/>
          <w:lang w:val="en-US" w:eastAsia="lt-LT"/>
        </w:rPr>
        <w:lastRenderedPageBreak/>
        <w:t>7.10.</w:t>
      </w:r>
      <w:r w:rsidRPr="00010F0E">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sz w:val="24"/>
          <w:szCs w:val="24"/>
        </w:rPr>
        <w:t xml:space="preserve">Sudaroma pasiūlymų eilė </w:t>
      </w:r>
      <w:r w:rsidR="00D83C0F" w:rsidRPr="00D83C0F">
        <w:rPr>
          <w:rFonts w:ascii="Times New Roman" w:eastAsia="Calibri" w:hAnsi="Times New Roman" w:cs="Times New Roman"/>
          <w:sz w:val="24"/>
          <w:szCs w:val="24"/>
        </w:rPr>
        <w:t>(išskyrus atvejus, kai pasiūlymą pateikia, arba įvertinus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r>
        <w:rPr>
          <w:rFonts w:ascii="Times New Roman" w:eastAsia="Calibri" w:hAnsi="Times New Roman" w:cs="Times New Roman"/>
          <w:sz w:val="24"/>
          <w:szCs w:val="24"/>
          <w:lang w:eastAsia="lt-LT"/>
        </w:rPr>
        <w:t>.</w:t>
      </w:r>
    </w:p>
    <w:p w14:paraId="2A2A61AB" w14:textId="04755D2B" w:rsidR="005047F1" w:rsidRPr="00095B5B"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bCs/>
          <w:sz w:val="24"/>
          <w:szCs w:val="24"/>
        </w:rPr>
        <w:t>7.1</w:t>
      </w:r>
      <w:r>
        <w:rPr>
          <w:rFonts w:ascii="Times New Roman" w:eastAsia="Calibri" w:hAnsi="Times New Roman" w:cs="Times New Roman"/>
          <w:bCs/>
          <w:sz w:val="24"/>
          <w:szCs w:val="24"/>
        </w:rPr>
        <w:t>2</w:t>
      </w:r>
      <w:r w:rsidRPr="00163C04">
        <w:rPr>
          <w:rFonts w:ascii="Times New Roman" w:eastAsia="Calibri" w:hAnsi="Times New Roman" w:cs="Times New Roman"/>
          <w:bCs/>
          <w:sz w:val="24"/>
          <w:szCs w:val="24"/>
        </w:rPr>
        <w:t xml:space="preserve">. </w:t>
      </w:r>
      <w:r w:rsidRPr="00095B5B">
        <w:rPr>
          <w:rFonts w:ascii="Times New Roman" w:eastAsia="Calibri" w:hAnsi="Times New Roman" w:cs="Times New Roman"/>
          <w:sz w:val="24"/>
          <w:szCs w:val="24"/>
          <w:lang w:eastAsia="lt-LT"/>
        </w:rPr>
        <w:t xml:space="preserve">Pirkimo organizatorius </w:t>
      </w:r>
      <w:r w:rsidRPr="00095B5B">
        <w:rPr>
          <w:rFonts w:ascii="Times New Roman" w:eastAsia="Times New Roman" w:hAnsi="Times New Roman" w:cs="Times New Roman"/>
          <w:sz w:val="24"/>
          <w:szCs w:val="24"/>
          <w:lang w:eastAsia="lt-LT"/>
        </w:rPr>
        <w:t xml:space="preserve">suinteresuotiems dalyviams, ne vėliau kaip per </w:t>
      </w:r>
      <w:r w:rsidR="00B446BE" w:rsidRPr="00095B5B">
        <w:rPr>
          <w:rFonts w:ascii="Times New Roman" w:eastAsia="Times New Roman" w:hAnsi="Times New Roman" w:cs="Times New Roman"/>
          <w:sz w:val="24"/>
          <w:szCs w:val="24"/>
          <w:lang w:eastAsia="lt-LT"/>
        </w:rPr>
        <w:t>3</w:t>
      </w:r>
      <w:r w:rsidRPr="00095B5B">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7" w:tgtFrame="_blank" w:history="1">
        <w:r w:rsidRPr="00095B5B">
          <w:rPr>
            <w:rFonts w:ascii="Times New Roman" w:eastAsia="Times New Roman" w:hAnsi="Times New Roman" w:cs="Times New Roman"/>
            <w:sz w:val="24"/>
            <w:szCs w:val="24"/>
            <w:lang w:eastAsia="lt-LT"/>
          </w:rPr>
          <w:t>VPĮ 58 straipsnio 2 dalyje</w:t>
        </w:r>
      </w:hyperlink>
      <w:r w:rsidRPr="00095B5B">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095B5B"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095B5B">
        <w:rPr>
          <w:rFonts w:ascii="Times New Roman" w:eastAsia="Times New Roman" w:hAnsi="Times New Roman" w:cs="Times New Roman"/>
          <w:sz w:val="24"/>
          <w:szCs w:val="24"/>
          <w:lang w:eastAsia="lt-LT"/>
        </w:rPr>
        <w:t xml:space="preserve">7.13. Tiekėjas, kurio pasiūlymas laimėjo, kviečiamas sudaryti Sutartį. </w:t>
      </w:r>
    </w:p>
    <w:p w14:paraId="6D3F2400" w14:textId="77777777" w:rsidR="005047F1" w:rsidRPr="00095B5B"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095B5B">
        <w:rPr>
          <w:rFonts w:ascii="Times New Roman" w:eastAsia="Times New Roman" w:hAnsi="Times New Roman" w:cs="Times New Roman"/>
          <w:b/>
          <w:sz w:val="24"/>
          <w:szCs w:val="24"/>
          <w:lang w:eastAsia="lt-LT"/>
        </w:rPr>
        <w:t xml:space="preserve">7.14. </w:t>
      </w:r>
      <w:r w:rsidRPr="00095B5B">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095B5B"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95B5B">
        <w:rPr>
          <w:rFonts w:ascii="Times New Roman" w:eastAsia="Arial Unicode MS" w:hAnsi="Times New Roman" w:cs="Times New Roman"/>
          <w:sz w:val="24"/>
          <w:szCs w:val="24"/>
          <w:bdr w:val="nil"/>
          <w:lang w:eastAsia="en-GB"/>
        </w:rPr>
        <w:t>7.14.1. tiekėjas pasiūlymą ar jo dalį pateikė ne CVP IS priemonėmis;</w:t>
      </w:r>
    </w:p>
    <w:p w14:paraId="1AE6D83B" w14:textId="796FF9AA" w:rsidR="005047F1" w:rsidRPr="00095B5B" w:rsidRDefault="005047F1" w:rsidP="005047F1">
      <w:pPr>
        <w:spacing w:after="0" w:line="276" w:lineRule="auto"/>
        <w:ind w:firstLine="720"/>
        <w:jc w:val="both"/>
        <w:rPr>
          <w:rFonts w:ascii="Times New Roman" w:eastAsia="Calibri" w:hAnsi="Times New Roman" w:cs="Times New Roman"/>
          <w:sz w:val="24"/>
          <w:szCs w:val="24"/>
        </w:rPr>
      </w:pPr>
      <w:r w:rsidRPr="00095B5B">
        <w:rPr>
          <w:rFonts w:ascii="Times New Roman" w:eastAsia="Arial Unicode MS" w:hAnsi="Times New Roman" w:cs="Times New Roman"/>
          <w:sz w:val="24"/>
          <w:szCs w:val="24"/>
          <w:bdr w:val="nil"/>
          <w:lang w:eastAsia="en-GB"/>
        </w:rPr>
        <w:t xml:space="preserve">7.14.2. </w:t>
      </w:r>
      <w:r w:rsidRPr="00095B5B">
        <w:rPr>
          <w:rFonts w:ascii="Times New Roman" w:eastAsia="Calibri" w:hAnsi="Times New Roman" w:cs="Times New Roman"/>
          <w:sz w:val="24"/>
          <w:szCs w:val="24"/>
        </w:rPr>
        <w:t xml:space="preserve">pasiūlymas neatitiko pirkimo sąlygose nustatytų reikalavimų </w:t>
      </w:r>
      <w:r w:rsidR="003B7C1F" w:rsidRPr="00095B5B">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095B5B">
        <w:rPr>
          <w:rFonts w:ascii="Times New Roman" w:eastAsia="Calibri" w:hAnsi="Times New Roman" w:cs="Times New Roman"/>
          <w:sz w:val="24"/>
          <w:szCs w:val="24"/>
          <w:vertAlign w:val="superscript"/>
        </w:rPr>
        <w:footnoteReference w:id="1"/>
      </w:r>
      <w:r w:rsidRPr="00095B5B">
        <w:rPr>
          <w:rFonts w:ascii="Times New Roman" w:eastAsia="Calibri" w:hAnsi="Times New Roman" w:cs="Times New Roman"/>
          <w:sz w:val="24"/>
          <w:szCs w:val="24"/>
        </w:rPr>
        <w:t>;</w:t>
      </w:r>
    </w:p>
    <w:p w14:paraId="2E70C4A0" w14:textId="0078033E" w:rsidR="005047F1" w:rsidRPr="00095B5B" w:rsidRDefault="005047F1" w:rsidP="00095B5B">
      <w:pPr>
        <w:spacing w:after="0" w:line="276" w:lineRule="auto"/>
        <w:ind w:firstLine="720"/>
        <w:jc w:val="both"/>
        <w:rPr>
          <w:rFonts w:ascii="Times New Roman" w:eastAsia="Arial Unicode MS" w:hAnsi="Times New Roman" w:cs="Times New Roman"/>
          <w:sz w:val="24"/>
          <w:szCs w:val="24"/>
          <w:bdr w:val="nil"/>
        </w:rPr>
      </w:pPr>
      <w:r w:rsidRPr="00095B5B">
        <w:rPr>
          <w:rFonts w:ascii="Times New Roman" w:eastAsia="Arial Unicode MS" w:hAnsi="Times New Roman" w:cs="Times New Roman"/>
          <w:sz w:val="24"/>
          <w:szCs w:val="24"/>
          <w:bdr w:val="nil"/>
        </w:rPr>
        <w:t xml:space="preserve">7.14.3. </w:t>
      </w:r>
      <w:bookmarkStart w:id="0" w:name="_Hlk65140515"/>
      <w:r w:rsidRPr="00095B5B">
        <w:rPr>
          <w:rFonts w:ascii="Times New Roman" w:hAnsi="Times New Roman"/>
          <w:sz w:val="24"/>
          <w:szCs w:val="24"/>
        </w:rPr>
        <w:t>tiekėjo pasiūlyta kaina yra per didelė ir nepriimtina. Tiekėjo pasiūlyta kaina yra per didelė ir nepriimtina, jeigu ji viršija perkančiosios organizacijos pirkimo objekto</w:t>
      </w:r>
      <w:r w:rsidR="003731B5" w:rsidRPr="00095B5B">
        <w:rPr>
          <w:rFonts w:ascii="Times New Roman" w:hAnsi="Times New Roman"/>
          <w:sz w:val="24"/>
          <w:szCs w:val="24"/>
        </w:rPr>
        <w:t xml:space="preserve"> ar jo daliai</w:t>
      </w:r>
      <w:r w:rsidRPr="00095B5B">
        <w:rPr>
          <w:rFonts w:ascii="Times New Roman" w:hAnsi="Times New Roman"/>
          <w:sz w:val="24"/>
          <w:szCs w:val="24"/>
        </w:rPr>
        <w:t xml:space="preserve"> suplanuotą skirti maksimalią lėšų sumą, numatytą pirkimo sąlygų 2.3 punkte;</w:t>
      </w:r>
    </w:p>
    <w:bookmarkEnd w:id="0"/>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lastRenderedPageBreak/>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8.1. Sutarties sudarymo atidėjimo terminas netaikomas.</w:t>
      </w:r>
    </w:p>
    <w:p w14:paraId="2C657E5B" w14:textId="0EC7C9F5" w:rsidR="00BE483C" w:rsidRPr="00095B5B"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095B5B">
        <w:rPr>
          <w:rFonts w:ascii="Times New Roman" w:eastAsia="Times New Roman" w:hAnsi="Times New Roman" w:cs="Times New Roman"/>
          <w:sz w:val="24"/>
          <w:szCs w:val="24"/>
          <w:lang w:eastAsia="lt-LT"/>
        </w:rPr>
        <w:t xml:space="preserve">8.2. </w:t>
      </w:r>
      <w:r w:rsidR="00BE483C" w:rsidRPr="00095B5B">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A85160"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095B5B">
        <w:rPr>
          <w:rFonts w:ascii="Times New Roman" w:eastAsia="Times New Roman" w:hAnsi="Times New Roman" w:cs="Times New Roman"/>
          <w:sz w:val="24"/>
          <w:szCs w:val="24"/>
          <w:lang w:eastAsia="lt-LT"/>
        </w:rPr>
        <w:t xml:space="preserve">8.3. </w:t>
      </w:r>
      <w:r w:rsidR="00B446BE" w:rsidRPr="00095B5B">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lastRenderedPageBreak/>
        <w:t>8.</w:t>
      </w:r>
      <w:r>
        <w:rPr>
          <w:rFonts w:ascii="Times New Roman" w:eastAsia="Times New Roman" w:hAnsi="Times New Roman" w:cs="Times New Roman"/>
          <w:sz w:val="24"/>
          <w:szCs w:val="24"/>
          <w:lang w:eastAsia="lt-LT"/>
        </w:rPr>
        <w:t>4</w:t>
      </w:r>
      <w:r w:rsidRPr="00082D58">
        <w:rPr>
          <w:rFonts w:ascii="Times New Roman" w:eastAsia="Times New Roman" w:hAnsi="Times New Roman" w:cs="Times New Roman"/>
          <w:sz w:val="24"/>
          <w:szCs w:val="24"/>
          <w:lang w:eastAsia="lt-LT"/>
        </w:rPr>
        <w:t>.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3BCECA85" w14:textId="77777777"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095B5B"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b/>
          <w:bCs/>
          <w:sz w:val="24"/>
          <w:szCs w:val="24"/>
          <w:lang w:eastAsia="lt-LT"/>
        </w:rPr>
        <w:t xml:space="preserve">9.1. Sutarties projektas pateikiamas pirkimo sąlygų </w:t>
      </w:r>
      <w:r w:rsidRPr="00095B5B">
        <w:rPr>
          <w:rFonts w:ascii="Times New Roman" w:eastAsiaTheme="minorEastAsia" w:hAnsi="Times New Roman" w:cs="Times New Roman"/>
          <w:b/>
          <w:bCs/>
          <w:sz w:val="24"/>
          <w:szCs w:val="24"/>
          <w:lang w:eastAsia="lt-LT"/>
        </w:rPr>
        <w:t>priede Nr. 3.</w:t>
      </w:r>
    </w:p>
    <w:p w14:paraId="665AB146" w14:textId="77777777" w:rsidR="005047F1" w:rsidRPr="00095B5B"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095B5B"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095B5B">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095B5B"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095B5B"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095B5B">
        <w:rPr>
          <w:rFonts w:ascii="Times New Roman" w:eastAsia="Arial Unicode MS" w:hAnsi="Times New Roman" w:cs="Times New Roman"/>
          <w:sz w:val="24"/>
          <w:szCs w:val="24"/>
          <w:lang w:eastAsia="en-GB"/>
        </w:rPr>
        <w:t>10.1. Techninė specifikacija – Priedas Nr. 1;</w:t>
      </w:r>
    </w:p>
    <w:p w14:paraId="7F620992" w14:textId="77777777" w:rsidR="005047F1" w:rsidRPr="00095B5B"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095B5B">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095B5B">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490CA155" w14:textId="32324512" w:rsidR="005047F1" w:rsidRPr="00B11140" w:rsidRDefault="005047F1" w:rsidP="00B11140">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2797856B" w14:textId="465104FB" w:rsidR="005047F1" w:rsidRDefault="005047F1" w:rsidP="00170137">
      <w:pPr>
        <w:spacing w:after="0" w:line="240" w:lineRule="auto"/>
        <w:jc w:val="center"/>
        <w:rPr>
          <w:rFonts w:ascii="Times New Roman" w:eastAsia="Calibri" w:hAnsi="Times New Roman" w:cs="Times New Roman"/>
          <w:b/>
          <w:caps/>
          <w:sz w:val="24"/>
          <w:szCs w:val="24"/>
        </w:rPr>
      </w:pPr>
      <w:bookmarkStart w:id="2" w:name="_Hlk14939711"/>
      <w:r w:rsidRPr="00A85160">
        <w:rPr>
          <w:rFonts w:ascii="Times New Roman" w:eastAsia="Calibri" w:hAnsi="Times New Roman" w:cs="Times New Roman"/>
          <w:b/>
          <w:caps/>
          <w:sz w:val="24"/>
          <w:szCs w:val="24"/>
        </w:rPr>
        <w:t>techninė specifikacija</w:t>
      </w:r>
      <w:bookmarkStart w:id="3" w:name="__DdeLink__990_4154601558"/>
      <w:bookmarkStart w:id="4" w:name="_Hlk27052662"/>
      <w:bookmarkEnd w:id="3"/>
    </w:p>
    <w:p w14:paraId="7C3E269C" w14:textId="77777777" w:rsidR="00170137" w:rsidRPr="00170137" w:rsidRDefault="00170137" w:rsidP="00170137">
      <w:pPr>
        <w:spacing w:after="0" w:line="240" w:lineRule="auto"/>
        <w:jc w:val="center"/>
        <w:rPr>
          <w:rFonts w:ascii="Times New Roman" w:eastAsia="Calibri" w:hAnsi="Times New Roman" w:cs="Times New Roman"/>
          <w:b/>
          <w:caps/>
          <w:sz w:val="24"/>
          <w:szCs w:val="24"/>
        </w:rPr>
      </w:pPr>
    </w:p>
    <w:p w14:paraId="5E77AA9F" w14:textId="77777777" w:rsidR="00690805" w:rsidRDefault="00690805" w:rsidP="00690805">
      <w:pPr>
        <w:numPr>
          <w:ilvl w:val="0"/>
          <w:numId w:val="5"/>
        </w:numPr>
        <w:spacing w:after="0" w:line="276" w:lineRule="auto"/>
        <w:contextualSpacing/>
        <w:jc w:val="both"/>
        <w:rPr>
          <w:rFonts w:ascii="Times New Roman" w:eastAsia="Calibri" w:hAnsi="Times New Roman" w:cs="Times New Roman"/>
          <w:sz w:val="24"/>
          <w:szCs w:val="24"/>
        </w:rPr>
      </w:pPr>
      <w:bookmarkStart w:id="5" w:name="_Hlk32480156"/>
      <w:bookmarkEnd w:id="2"/>
      <w:bookmarkEnd w:id="4"/>
      <w:r>
        <w:rPr>
          <w:rFonts w:ascii="Times New Roman" w:eastAsia="Calibri" w:hAnsi="Times New Roman" w:cs="Times New Roman"/>
          <w:sz w:val="24"/>
          <w:szCs w:val="24"/>
        </w:rPr>
        <w:t xml:space="preserve">Lietuvos sveikatos mokslų universiteto </w:t>
      </w:r>
      <w:bookmarkStart w:id="6" w:name="_Hlk34233149"/>
      <w:r>
        <w:rPr>
          <w:rFonts w:ascii="Times New Roman" w:eastAsia="Calibri" w:hAnsi="Times New Roman" w:cs="Times New Roman"/>
          <w:sz w:val="24"/>
          <w:szCs w:val="24"/>
        </w:rPr>
        <w:t xml:space="preserve">Dr. L. Kriaučeliūno smulkiųjų gyvūnų klinika </w:t>
      </w:r>
      <w:bookmarkEnd w:id="6"/>
      <w:r>
        <w:rPr>
          <w:rFonts w:ascii="Times New Roman" w:eastAsia="Calibri" w:hAnsi="Times New Roman" w:cs="Times New Roman"/>
          <w:sz w:val="24"/>
          <w:szCs w:val="24"/>
        </w:rPr>
        <w:t>numato įsigyti šias gyvūnų kremavimo paslaugas (toliau – Paslaugos):</w:t>
      </w: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
        <w:gridCol w:w="5379"/>
      </w:tblGrid>
      <w:tr w:rsidR="00086BFA" w:rsidRPr="009B2D05" w14:paraId="1A2B8F76" w14:textId="77777777" w:rsidTr="00751922">
        <w:trPr>
          <w:jc w:val="center"/>
        </w:trPr>
        <w:tc>
          <w:tcPr>
            <w:tcW w:w="995" w:type="dxa"/>
            <w:vAlign w:val="center"/>
          </w:tcPr>
          <w:p w14:paraId="4FBE764F" w14:textId="77777777" w:rsidR="00751922" w:rsidRDefault="00086BFA" w:rsidP="00237560">
            <w:pPr>
              <w:spacing w:after="0" w:line="240" w:lineRule="auto"/>
              <w:jc w:val="center"/>
              <w:rPr>
                <w:rFonts w:ascii="Times New Roman" w:eastAsia="Calibri" w:hAnsi="Times New Roman" w:cs="Times New Roman"/>
                <w:b/>
                <w:lang w:eastAsia="lt-LT"/>
              </w:rPr>
            </w:pPr>
            <w:r w:rsidRPr="009B2D05">
              <w:rPr>
                <w:rFonts w:ascii="Times New Roman" w:eastAsia="Calibri" w:hAnsi="Times New Roman" w:cs="Times New Roman"/>
                <w:b/>
                <w:lang w:eastAsia="lt-LT"/>
              </w:rPr>
              <w:t xml:space="preserve">Eil. </w:t>
            </w:r>
          </w:p>
          <w:p w14:paraId="46053CD0" w14:textId="715472A1" w:rsidR="00086BFA" w:rsidRPr="009B2D05" w:rsidRDefault="00086BFA" w:rsidP="00237560">
            <w:pPr>
              <w:spacing w:after="0" w:line="240" w:lineRule="auto"/>
              <w:jc w:val="center"/>
              <w:rPr>
                <w:rFonts w:ascii="Times New Roman" w:eastAsia="Calibri" w:hAnsi="Times New Roman" w:cs="Times New Roman"/>
                <w:b/>
                <w:lang w:eastAsia="lt-LT"/>
              </w:rPr>
            </w:pPr>
            <w:r w:rsidRPr="009B2D05">
              <w:rPr>
                <w:rFonts w:ascii="Times New Roman" w:eastAsia="Calibri" w:hAnsi="Times New Roman" w:cs="Times New Roman"/>
                <w:b/>
                <w:lang w:eastAsia="lt-LT"/>
              </w:rPr>
              <w:t>Nr.</w:t>
            </w:r>
          </w:p>
        </w:tc>
        <w:tc>
          <w:tcPr>
            <w:tcW w:w="5379" w:type="dxa"/>
            <w:vAlign w:val="center"/>
          </w:tcPr>
          <w:p w14:paraId="51FACD48" w14:textId="77777777" w:rsidR="00086BFA" w:rsidRPr="009B2D05" w:rsidRDefault="00086BFA" w:rsidP="00237560">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Paslaugos</w:t>
            </w:r>
            <w:r w:rsidRPr="009B2D05">
              <w:rPr>
                <w:rFonts w:ascii="Times New Roman" w:eastAsia="Calibri" w:hAnsi="Times New Roman" w:cs="Times New Roman"/>
                <w:b/>
                <w:lang w:eastAsia="lt-LT"/>
              </w:rPr>
              <w:t xml:space="preserve"> pavadinimas</w:t>
            </w:r>
          </w:p>
        </w:tc>
      </w:tr>
      <w:tr w:rsidR="00086BFA" w:rsidRPr="009B2D05" w14:paraId="2DF1D6B1" w14:textId="77777777" w:rsidTr="00751922">
        <w:trPr>
          <w:jc w:val="center"/>
        </w:trPr>
        <w:tc>
          <w:tcPr>
            <w:tcW w:w="995" w:type="dxa"/>
            <w:vAlign w:val="center"/>
          </w:tcPr>
          <w:p w14:paraId="142B6F92" w14:textId="77777777" w:rsidR="00086BFA" w:rsidRPr="009B2D05" w:rsidRDefault="00086BFA" w:rsidP="00237560">
            <w:pPr>
              <w:spacing w:after="0" w:line="240" w:lineRule="auto"/>
              <w:jc w:val="center"/>
              <w:rPr>
                <w:rFonts w:ascii="Times New Roman" w:eastAsia="Calibri" w:hAnsi="Times New Roman" w:cs="Times New Roman"/>
                <w:i/>
                <w:lang w:eastAsia="lt-LT"/>
              </w:rPr>
            </w:pPr>
            <w:r w:rsidRPr="009B2D05">
              <w:rPr>
                <w:rFonts w:ascii="Times New Roman" w:eastAsia="Calibri" w:hAnsi="Times New Roman" w:cs="Times New Roman"/>
                <w:i/>
                <w:lang w:eastAsia="lt-LT"/>
              </w:rPr>
              <w:t>1</w:t>
            </w:r>
          </w:p>
        </w:tc>
        <w:tc>
          <w:tcPr>
            <w:tcW w:w="5379" w:type="dxa"/>
            <w:vAlign w:val="center"/>
          </w:tcPr>
          <w:p w14:paraId="6163F560" w14:textId="77777777" w:rsidR="00086BFA" w:rsidRPr="009B2D05" w:rsidRDefault="00086BFA" w:rsidP="00237560">
            <w:pPr>
              <w:spacing w:after="0" w:line="240" w:lineRule="auto"/>
              <w:jc w:val="center"/>
              <w:rPr>
                <w:rFonts w:ascii="Times New Roman" w:eastAsia="Calibri" w:hAnsi="Times New Roman" w:cs="Times New Roman"/>
                <w:i/>
                <w:lang w:eastAsia="lt-LT"/>
              </w:rPr>
            </w:pPr>
            <w:r w:rsidRPr="009B2D05">
              <w:rPr>
                <w:rFonts w:ascii="Times New Roman" w:eastAsia="Calibri" w:hAnsi="Times New Roman" w:cs="Times New Roman"/>
                <w:i/>
                <w:lang w:eastAsia="lt-LT"/>
              </w:rPr>
              <w:t>2</w:t>
            </w:r>
          </w:p>
        </w:tc>
      </w:tr>
      <w:tr w:rsidR="00086BFA" w:rsidRPr="009B2D05" w14:paraId="0D3CCF0B" w14:textId="77777777" w:rsidTr="00751922">
        <w:trPr>
          <w:trHeight w:val="595"/>
          <w:jc w:val="center"/>
        </w:trPr>
        <w:tc>
          <w:tcPr>
            <w:tcW w:w="995" w:type="dxa"/>
            <w:vAlign w:val="center"/>
          </w:tcPr>
          <w:p w14:paraId="31C610BB" w14:textId="77777777" w:rsidR="00086BFA" w:rsidRPr="009B2D05" w:rsidRDefault="00086BFA" w:rsidP="00237560">
            <w:pPr>
              <w:spacing w:after="0" w:line="240" w:lineRule="auto"/>
              <w:jc w:val="center"/>
              <w:rPr>
                <w:rFonts w:ascii="Times New Roman" w:eastAsia="Calibri" w:hAnsi="Times New Roman" w:cs="Times New Roman"/>
                <w:iCs/>
                <w:lang w:eastAsia="lt-LT"/>
              </w:rPr>
            </w:pPr>
            <w:r w:rsidRPr="009B2D05">
              <w:rPr>
                <w:rFonts w:ascii="Times New Roman" w:eastAsia="Calibri" w:hAnsi="Times New Roman" w:cs="Times New Roman"/>
                <w:iCs/>
                <w:lang w:eastAsia="lt-LT"/>
              </w:rPr>
              <w:t>1.</w:t>
            </w:r>
          </w:p>
        </w:tc>
        <w:tc>
          <w:tcPr>
            <w:tcW w:w="5379" w:type="dxa"/>
            <w:vAlign w:val="center"/>
          </w:tcPr>
          <w:p w14:paraId="167C93E7" w14:textId="77777777" w:rsidR="00086BFA" w:rsidRPr="00B95361" w:rsidRDefault="00086BFA" w:rsidP="00237560">
            <w:pPr>
              <w:spacing w:after="0" w:line="240" w:lineRule="auto"/>
              <w:rPr>
                <w:rFonts w:ascii="Times New Roman" w:eastAsia="Calibri" w:hAnsi="Times New Roman" w:cs="Times New Roman"/>
                <w:iCs/>
                <w:lang w:val="en-US" w:eastAsia="lt-LT"/>
              </w:rPr>
            </w:pPr>
            <w:r>
              <w:rPr>
                <w:rFonts w:ascii="Times New Roman" w:eastAsia="Calibri" w:hAnsi="Times New Roman" w:cs="Times New Roman"/>
              </w:rPr>
              <w:t xml:space="preserve">Gyvūnų (svoris 0 – </w:t>
            </w:r>
            <w:r>
              <w:rPr>
                <w:rFonts w:ascii="Times New Roman" w:eastAsia="Calibri" w:hAnsi="Times New Roman" w:cs="Times New Roman"/>
                <w:lang w:val="en-US"/>
              </w:rPr>
              <w:t>1 kg) kremavimas</w:t>
            </w:r>
          </w:p>
        </w:tc>
      </w:tr>
      <w:tr w:rsidR="00086BFA" w:rsidRPr="009B2D05" w14:paraId="52294716" w14:textId="77777777" w:rsidTr="00751922">
        <w:trPr>
          <w:trHeight w:val="595"/>
          <w:jc w:val="center"/>
        </w:trPr>
        <w:tc>
          <w:tcPr>
            <w:tcW w:w="995" w:type="dxa"/>
            <w:vAlign w:val="center"/>
          </w:tcPr>
          <w:p w14:paraId="70DF8414" w14:textId="77777777" w:rsidR="00086BFA" w:rsidRPr="009B2D05" w:rsidRDefault="00086BFA" w:rsidP="00237560">
            <w:pPr>
              <w:spacing w:after="0" w:line="240" w:lineRule="auto"/>
              <w:jc w:val="center"/>
              <w:rPr>
                <w:rFonts w:ascii="Times New Roman" w:eastAsia="Calibri" w:hAnsi="Times New Roman" w:cs="Times New Roman"/>
                <w:iCs/>
                <w:lang w:eastAsia="lt-LT"/>
              </w:rPr>
            </w:pPr>
            <w:r>
              <w:rPr>
                <w:rFonts w:ascii="Times New Roman" w:eastAsia="Calibri" w:hAnsi="Times New Roman" w:cs="Times New Roman"/>
                <w:iCs/>
                <w:lang w:eastAsia="lt-LT"/>
              </w:rPr>
              <w:t>2.</w:t>
            </w:r>
          </w:p>
        </w:tc>
        <w:tc>
          <w:tcPr>
            <w:tcW w:w="5379" w:type="dxa"/>
            <w:vAlign w:val="center"/>
          </w:tcPr>
          <w:p w14:paraId="49DADE1D" w14:textId="77777777" w:rsidR="00086BFA" w:rsidRDefault="00086BFA" w:rsidP="00237560">
            <w:pPr>
              <w:spacing w:after="0" w:line="240" w:lineRule="auto"/>
              <w:rPr>
                <w:rFonts w:ascii="Times New Roman" w:eastAsia="Calibri" w:hAnsi="Times New Roman" w:cs="Times New Roman"/>
              </w:rPr>
            </w:pPr>
            <w:r w:rsidRPr="00B95361">
              <w:rPr>
                <w:rFonts w:ascii="Times New Roman" w:eastAsia="Calibri" w:hAnsi="Times New Roman" w:cs="Times New Roman"/>
              </w:rPr>
              <w:t xml:space="preserve">Gyvūnų (svoris </w:t>
            </w:r>
            <w:r>
              <w:rPr>
                <w:rFonts w:ascii="Times New Roman" w:eastAsia="Calibri" w:hAnsi="Times New Roman" w:cs="Times New Roman"/>
              </w:rPr>
              <w:t>1</w:t>
            </w:r>
            <w:r w:rsidRPr="00B95361">
              <w:rPr>
                <w:rFonts w:ascii="Times New Roman" w:eastAsia="Calibri" w:hAnsi="Times New Roman" w:cs="Times New Roman"/>
              </w:rPr>
              <w:t xml:space="preserve"> – </w:t>
            </w:r>
            <w:r>
              <w:rPr>
                <w:rFonts w:ascii="Times New Roman" w:eastAsia="Calibri" w:hAnsi="Times New Roman" w:cs="Times New Roman"/>
              </w:rPr>
              <w:t>4</w:t>
            </w:r>
            <w:r w:rsidRPr="00B95361">
              <w:rPr>
                <w:rFonts w:ascii="Times New Roman" w:eastAsia="Calibri" w:hAnsi="Times New Roman" w:cs="Times New Roman"/>
              </w:rPr>
              <w:t xml:space="preserve"> kg) kremavimas</w:t>
            </w:r>
          </w:p>
        </w:tc>
      </w:tr>
      <w:tr w:rsidR="00086BFA" w:rsidRPr="009B2D05" w14:paraId="52632E3F" w14:textId="77777777" w:rsidTr="00751922">
        <w:trPr>
          <w:trHeight w:val="595"/>
          <w:jc w:val="center"/>
        </w:trPr>
        <w:tc>
          <w:tcPr>
            <w:tcW w:w="995" w:type="dxa"/>
            <w:vAlign w:val="center"/>
          </w:tcPr>
          <w:p w14:paraId="1498F7A7" w14:textId="77777777" w:rsidR="00086BFA" w:rsidRPr="009B2D05" w:rsidRDefault="00086BFA" w:rsidP="00237560">
            <w:pPr>
              <w:spacing w:after="0" w:line="240" w:lineRule="auto"/>
              <w:jc w:val="center"/>
              <w:rPr>
                <w:rFonts w:ascii="Times New Roman" w:eastAsia="Calibri" w:hAnsi="Times New Roman" w:cs="Times New Roman"/>
                <w:iCs/>
                <w:lang w:eastAsia="lt-LT"/>
              </w:rPr>
            </w:pPr>
            <w:r>
              <w:rPr>
                <w:rFonts w:ascii="Times New Roman" w:eastAsia="Calibri" w:hAnsi="Times New Roman" w:cs="Times New Roman"/>
                <w:iCs/>
                <w:lang w:eastAsia="lt-LT"/>
              </w:rPr>
              <w:t>3.</w:t>
            </w:r>
          </w:p>
        </w:tc>
        <w:tc>
          <w:tcPr>
            <w:tcW w:w="5379" w:type="dxa"/>
            <w:vAlign w:val="center"/>
          </w:tcPr>
          <w:p w14:paraId="4B618148" w14:textId="77777777" w:rsidR="00086BFA" w:rsidRDefault="00086BFA" w:rsidP="00237560">
            <w:pPr>
              <w:spacing w:after="0" w:line="240" w:lineRule="auto"/>
              <w:rPr>
                <w:rFonts w:ascii="Times New Roman" w:eastAsia="Calibri" w:hAnsi="Times New Roman" w:cs="Times New Roman"/>
              </w:rPr>
            </w:pPr>
            <w:r>
              <w:rPr>
                <w:rFonts w:ascii="Times New Roman" w:eastAsia="Calibri" w:hAnsi="Times New Roman" w:cs="Times New Roman"/>
              </w:rPr>
              <w:t xml:space="preserve">Gyvūnų (svoris 4 – </w:t>
            </w:r>
            <w:r>
              <w:rPr>
                <w:rFonts w:ascii="Times New Roman" w:eastAsia="Calibri" w:hAnsi="Times New Roman" w:cs="Times New Roman"/>
                <w:lang w:val="en-US"/>
              </w:rPr>
              <w:t>10 kg) kremavimas</w:t>
            </w:r>
          </w:p>
        </w:tc>
      </w:tr>
      <w:tr w:rsidR="00086BFA" w:rsidRPr="009B2D05" w14:paraId="793956EC" w14:textId="77777777" w:rsidTr="00751922">
        <w:trPr>
          <w:trHeight w:val="595"/>
          <w:jc w:val="center"/>
        </w:trPr>
        <w:tc>
          <w:tcPr>
            <w:tcW w:w="995" w:type="dxa"/>
            <w:vAlign w:val="center"/>
          </w:tcPr>
          <w:p w14:paraId="41F1FE8E" w14:textId="77777777" w:rsidR="00086BFA" w:rsidRPr="009B2D05" w:rsidRDefault="00086BFA" w:rsidP="00237560">
            <w:pPr>
              <w:spacing w:after="0" w:line="240" w:lineRule="auto"/>
              <w:jc w:val="center"/>
              <w:rPr>
                <w:rFonts w:ascii="Times New Roman" w:eastAsia="Calibri" w:hAnsi="Times New Roman" w:cs="Times New Roman"/>
                <w:iCs/>
                <w:lang w:eastAsia="lt-LT"/>
              </w:rPr>
            </w:pPr>
            <w:r>
              <w:rPr>
                <w:rFonts w:ascii="Times New Roman" w:eastAsia="Calibri" w:hAnsi="Times New Roman" w:cs="Times New Roman"/>
                <w:iCs/>
                <w:lang w:eastAsia="lt-LT"/>
              </w:rPr>
              <w:t>4.</w:t>
            </w:r>
          </w:p>
        </w:tc>
        <w:tc>
          <w:tcPr>
            <w:tcW w:w="5379" w:type="dxa"/>
            <w:vAlign w:val="center"/>
          </w:tcPr>
          <w:p w14:paraId="7BBF54FD" w14:textId="77777777" w:rsidR="00086BFA" w:rsidRDefault="00086BFA" w:rsidP="00237560">
            <w:pPr>
              <w:spacing w:after="0" w:line="240" w:lineRule="auto"/>
              <w:rPr>
                <w:rFonts w:ascii="Times New Roman" w:eastAsia="Calibri" w:hAnsi="Times New Roman" w:cs="Times New Roman"/>
              </w:rPr>
            </w:pPr>
            <w:r>
              <w:rPr>
                <w:rFonts w:ascii="Times New Roman" w:eastAsia="Calibri" w:hAnsi="Times New Roman" w:cs="Times New Roman"/>
              </w:rPr>
              <w:t xml:space="preserve">Gyvūnų (svoris 10 – </w:t>
            </w:r>
            <w:r>
              <w:rPr>
                <w:rFonts w:ascii="Times New Roman" w:eastAsia="Calibri" w:hAnsi="Times New Roman" w:cs="Times New Roman"/>
                <w:lang w:val="en-US"/>
              </w:rPr>
              <w:t>20 kg) kremavimas</w:t>
            </w:r>
          </w:p>
        </w:tc>
      </w:tr>
      <w:tr w:rsidR="00086BFA" w:rsidRPr="009B2D05" w14:paraId="4E4DD905" w14:textId="77777777" w:rsidTr="00751922">
        <w:trPr>
          <w:trHeight w:val="595"/>
          <w:jc w:val="center"/>
        </w:trPr>
        <w:tc>
          <w:tcPr>
            <w:tcW w:w="995" w:type="dxa"/>
            <w:vAlign w:val="center"/>
          </w:tcPr>
          <w:p w14:paraId="27C884C9" w14:textId="77777777" w:rsidR="00086BFA" w:rsidRPr="009B2D05" w:rsidRDefault="00086BFA" w:rsidP="00237560">
            <w:pPr>
              <w:spacing w:after="0" w:line="240" w:lineRule="auto"/>
              <w:jc w:val="center"/>
              <w:rPr>
                <w:rFonts w:ascii="Times New Roman" w:eastAsia="Calibri" w:hAnsi="Times New Roman" w:cs="Times New Roman"/>
                <w:iCs/>
                <w:lang w:eastAsia="lt-LT"/>
              </w:rPr>
            </w:pPr>
            <w:r>
              <w:rPr>
                <w:rFonts w:ascii="Times New Roman" w:eastAsia="Calibri" w:hAnsi="Times New Roman" w:cs="Times New Roman"/>
                <w:iCs/>
                <w:lang w:eastAsia="lt-LT"/>
              </w:rPr>
              <w:t>5.</w:t>
            </w:r>
          </w:p>
        </w:tc>
        <w:tc>
          <w:tcPr>
            <w:tcW w:w="5379" w:type="dxa"/>
            <w:vAlign w:val="center"/>
          </w:tcPr>
          <w:p w14:paraId="529ADFF8" w14:textId="77777777" w:rsidR="00086BFA" w:rsidRDefault="00086BFA" w:rsidP="00237560">
            <w:pPr>
              <w:spacing w:after="0" w:line="240" w:lineRule="auto"/>
              <w:rPr>
                <w:rFonts w:ascii="Times New Roman" w:eastAsia="Calibri" w:hAnsi="Times New Roman" w:cs="Times New Roman"/>
              </w:rPr>
            </w:pPr>
            <w:r>
              <w:rPr>
                <w:rFonts w:ascii="Times New Roman" w:eastAsia="Calibri" w:hAnsi="Times New Roman" w:cs="Times New Roman"/>
              </w:rPr>
              <w:t xml:space="preserve">Gyvūnų (svoris 20 – </w:t>
            </w:r>
            <w:r>
              <w:rPr>
                <w:rFonts w:ascii="Times New Roman" w:eastAsia="Calibri" w:hAnsi="Times New Roman" w:cs="Times New Roman"/>
                <w:lang w:val="en-US"/>
              </w:rPr>
              <w:t>30 kg) kremavimas</w:t>
            </w:r>
          </w:p>
        </w:tc>
      </w:tr>
      <w:tr w:rsidR="00086BFA" w:rsidRPr="009B2D05" w14:paraId="3764F58F" w14:textId="77777777" w:rsidTr="00751922">
        <w:trPr>
          <w:trHeight w:val="595"/>
          <w:jc w:val="center"/>
        </w:trPr>
        <w:tc>
          <w:tcPr>
            <w:tcW w:w="995" w:type="dxa"/>
            <w:vAlign w:val="center"/>
          </w:tcPr>
          <w:p w14:paraId="1B8B7ED8" w14:textId="77777777" w:rsidR="00086BFA" w:rsidRPr="009B2D05" w:rsidRDefault="00086BFA" w:rsidP="00237560">
            <w:pPr>
              <w:spacing w:after="0" w:line="240" w:lineRule="auto"/>
              <w:jc w:val="center"/>
              <w:rPr>
                <w:rFonts w:ascii="Times New Roman" w:eastAsia="Calibri" w:hAnsi="Times New Roman" w:cs="Times New Roman"/>
                <w:iCs/>
                <w:lang w:eastAsia="lt-LT"/>
              </w:rPr>
            </w:pPr>
            <w:r>
              <w:rPr>
                <w:rFonts w:ascii="Times New Roman" w:eastAsia="Calibri" w:hAnsi="Times New Roman" w:cs="Times New Roman"/>
                <w:iCs/>
                <w:lang w:eastAsia="lt-LT"/>
              </w:rPr>
              <w:t>6.</w:t>
            </w:r>
          </w:p>
        </w:tc>
        <w:tc>
          <w:tcPr>
            <w:tcW w:w="5379" w:type="dxa"/>
            <w:vAlign w:val="center"/>
          </w:tcPr>
          <w:p w14:paraId="518DD8C5" w14:textId="77777777" w:rsidR="00086BFA" w:rsidRDefault="00086BFA" w:rsidP="00237560">
            <w:pPr>
              <w:spacing w:after="0" w:line="240" w:lineRule="auto"/>
              <w:rPr>
                <w:rFonts w:ascii="Times New Roman" w:eastAsia="Calibri" w:hAnsi="Times New Roman" w:cs="Times New Roman"/>
              </w:rPr>
            </w:pPr>
            <w:r>
              <w:rPr>
                <w:rFonts w:ascii="Times New Roman" w:eastAsia="Calibri" w:hAnsi="Times New Roman" w:cs="Times New Roman"/>
              </w:rPr>
              <w:t xml:space="preserve">Gyvūnų (svoris 30 – </w:t>
            </w:r>
            <w:r>
              <w:rPr>
                <w:rFonts w:ascii="Times New Roman" w:eastAsia="Calibri" w:hAnsi="Times New Roman" w:cs="Times New Roman"/>
                <w:lang w:val="en-US"/>
              </w:rPr>
              <w:t>40 kg) kremavimas</w:t>
            </w:r>
          </w:p>
        </w:tc>
      </w:tr>
      <w:tr w:rsidR="00086BFA" w:rsidRPr="009B2D05" w14:paraId="5393A365" w14:textId="77777777" w:rsidTr="00751922">
        <w:trPr>
          <w:trHeight w:val="595"/>
          <w:jc w:val="center"/>
        </w:trPr>
        <w:tc>
          <w:tcPr>
            <w:tcW w:w="995" w:type="dxa"/>
            <w:vAlign w:val="center"/>
          </w:tcPr>
          <w:p w14:paraId="372D3A54" w14:textId="77777777" w:rsidR="00086BFA" w:rsidRDefault="00086BFA" w:rsidP="00237560">
            <w:pPr>
              <w:spacing w:after="0" w:line="240" w:lineRule="auto"/>
              <w:jc w:val="center"/>
              <w:rPr>
                <w:rFonts w:ascii="Times New Roman" w:eastAsia="Calibri" w:hAnsi="Times New Roman" w:cs="Times New Roman"/>
                <w:iCs/>
                <w:lang w:eastAsia="lt-LT"/>
              </w:rPr>
            </w:pPr>
            <w:r>
              <w:rPr>
                <w:rFonts w:ascii="Times New Roman" w:eastAsia="Calibri" w:hAnsi="Times New Roman" w:cs="Times New Roman"/>
                <w:iCs/>
                <w:lang w:eastAsia="lt-LT"/>
              </w:rPr>
              <w:t>7.</w:t>
            </w:r>
          </w:p>
        </w:tc>
        <w:tc>
          <w:tcPr>
            <w:tcW w:w="5379" w:type="dxa"/>
            <w:vAlign w:val="center"/>
          </w:tcPr>
          <w:p w14:paraId="5D237803" w14:textId="77777777" w:rsidR="00086BFA" w:rsidRDefault="00086BFA" w:rsidP="00237560">
            <w:pPr>
              <w:spacing w:after="0" w:line="240" w:lineRule="auto"/>
              <w:rPr>
                <w:rFonts w:ascii="Times New Roman" w:eastAsia="Calibri" w:hAnsi="Times New Roman" w:cs="Times New Roman"/>
              </w:rPr>
            </w:pPr>
            <w:r>
              <w:rPr>
                <w:rFonts w:ascii="Times New Roman" w:eastAsia="Calibri" w:hAnsi="Times New Roman" w:cs="Times New Roman"/>
              </w:rPr>
              <w:t xml:space="preserve">Gyvūnų (svoris 40 – </w:t>
            </w:r>
            <w:r>
              <w:rPr>
                <w:rFonts w:ascii="Times New Roman" w:eastAsia="Calibri" w:hAnsi="Times New Roman" w:cs="Times New Roman"/>
                <w:lang w:val="en-US"/>
              </w:rPr>
              <w:t>50 kg) kremavimas</w:t>
            </w:r>
          </w:p>
        </w:tc>
      </w:tr>
      <w:tr w:rsidR="00086BFA" w:rsidRPr="009B2D05" w14:paraId="2BEBA78F" w14:textId="77777777" w:rsidTr="00751922">
        <w:trPr>
          <w:trHeight w:val="595"/>
          <w:jc w:val="center"/>
        </w:trPr>
        <w:tc>
          <w:tcPr>
            <w:tcW w:w="995" w:type="dxa"/>
            <w:vAlign w:val="center"/>
          </w:tcPr>
          <w:p w14:paraId="61F03F11" w14:textId="77777777" w:rsidR="00086BFA" w:rsidRPr="009B2D05" w:rsidRDefault="00086BFA" w:rsidP="00237560">
            <w:pPr>
              <w:spacing w:after="0" w:line="240" w:lineRule="auto"/>
              <w:jc w:val="center"/>
              <w:rPr>
                <w:rFonts w:ascii="Times New Roman" w:eastAsia="Calibri" w:hAnsi="Times New Roman" w:cs="Times New Roman"/>
                <w:iCs/>
                <w:lang w:eastAsia="lt-LT"/>
              </w:rPr>
            </w:pPr>
            <w:r>
              <w:rPr>
                <w:rFonts w:ascii="Times New Roman" w:eastAsia="Calibri" w:hAnsi="Times New Roman" w:cs="Times New Roman"/>
                <w:iCs/>
                <w:lang w:eastAsia="lt-LT"/>
              </w:rPr>
              <w:t>8.</w:t>
            </w:r>
          </w:p>
        </w:tc>
        <w:tc>
          <w:tcPr>
            <w:tcW w:w="5379" w:type="dxa"/>
            <w:vAlign w:val="center"/>
          </w:tcPr>
          <w:p w14:paraId="58B06629" w14:textId="77777777" w:rsidR="00086BFA" w:rsidRDefault="00086BFA" w:rsidP="00237560">
            <w:pPr>
              <w:spacing w:after="0" w:line="240" w:lineRule="auto"/>
              <w:rPr>
                <w:rFonts w:ascii="Times New Roman" w:eastAsia="Calibri" w:hAnsi="Times New Roman" w:cs="Times New Roman"/>
              </w:rPr>
            </w:pPr>
            <w:r>
              <w:rPr>
                <w:rFonts w:ascii="Times New Roman" w:eastAsia="Calibri" w:hAnsi="Times New Roman" w:cs="Times New Roman"/>
              </w:rPr>
              <w:t>Gyvūnų (svoris 50 kg ir daugiau</w:t>
            </w:r>
            <w:r>
              <w:rPr>
                <w:rFonts w:ascii="Times New Roman" w:eastAsia="Calibri" w:hAnsi="Times New Roman" w:cs="Times New Roman"/>
                <w:lang w:val="en-US"/>
              </w:rPr>
              <w:t>) kremavimas</w:t>
            </w:r>
          </w:p>
        </w:tc>
      </w:tr>
    </w:tbl>
    <w:p w14:paraId="56110564" w14:textId="77777777" w:rsidR="0099354B" w:rsidRDefault="0099354B" w:rsidP="0099354B">
      <w:pPr>
        <w:spacing w:after="0" w:line="276" w:lineRule="auto"/>
        <w:ind w:left="360"/>
        <w:contextualSpacing/>
        <w:jc w:val="both"/>
        <w:rPr>
          <w:rFonts w:ascii="Times New Roman" w:eastAsia="Calibri" w:hAnsi="Times New Roman" w:cs="Times New Roman"/>
          <w:sz w:val="24"/>
          <w:szCs w:val="24"/>
        </w:rPr>
      </w:pPr>
      <w:bookmarkStart w:id="7" w:name="_Hlk34257615"/>
      <w:bookmarkEnd w:id="5"/>
    </w:p>
    <w:p w14:paraId="19BCA09D" w14:textId="057E3702" w:rsidR="00690805" w:rsidRDefault="00690805" w:rsidP="00690805">
      <w:pPr>
        <w:numPr>
          <w:ilvl w:val="0"/>
          <w:numId w:val="5"/>
        </w:numPr>
        <w:spacing w:after="0" w:line="276" w:lineRule="auto"/>
        <w:contextualSpacing/>
        <w:jc w:val="both"/>
        <w:rPr>
          <w:rFonts w:ascii="Times New Roman" w:eastAsia="Calibri" w:hAnsi="Times New Roman" w:cs="Times New Roman"/>
          <w:sz w:val="24"/>
          <w:szCs w:val="24"/>
        </w:rPr>
      </w:pPr>
      <w:r w:rsidRPr="00AB63C3">
        <w:rPr>
          <w:rFonts w:ascii="Times New Roman" w:eastAsia="Calibri" w:hAnsi="Times New Roman" w:cs="Times New Roman"/>
          <w:sz w:val="24"/>
          <w:szCs w:val="24"/>
        </w:rPr>
        <w:t xml:space="preserve">Paslaugos teikėjas </w:t>
      </w:r>
      <w:bookmarkStart w:id="8" w:name="_Hlk34256034"/>
      <w:r w:rsidRPr="00AB63C3">
        <w:rPr>
          <w:rFonts w:ascii="Times New Roman" w:eastAsia="Calibri" w:hAnsi="Times New Roman" w:cs="Times New Roman"/>
          <w:sz w:val="24"/>
          <w:szCs w:val="24"/>
        </w:rPr>
        <w:t>ne vėliau kaip per 5 (penkias) darbo dienas nuo užsakymo pateikimo raštu</w:t>
      </w:r>
      <w:r>
        <w:rPr>
          <w:rFonts w:ascii="Times New Roman" w:eastAsia="Calibri" w:hAnsi="Times New Roman" w:cs="Times New Roman"/>
          <w:sz w:val="24"/>
          <w:szCs w:val="24"/>
        </w:rPr>
        <w:t xml:space="preserve"> dienos</w:t>
      </w:r>
      <w:r>
        <w:rPr>
          <w:rFonts w:ascii="Times New Roman" w:eastAsia="Calibri" w:hAnsi="Times New Roman" w:cs="Times New Roman"/>
          <w:sz w:val="24"/>
          <w:szCs w:val="24"/>
          <w:lang w:val="en-US"/>
        </w:rPr>
        <w:t xml:space="preserve"> </w:t>
      </w:r>
      <w:bookmarkEnd w:id="8"/>
      <w:r>
        <w:rPr>
          <w:rFonts w:ascii="Times New Roman" w:eastAsia="Calibri" w:hAnsi="Times New Roman" w:cs="Times New Roman"/>
          <w:sz w:val="24"/>
          <w:szCs w:val="24"/>
        </w:rPr>
        <w:t>turi paimti gyvūnų gaišenas iš</w:t>
      </w:r>
      <w:r>
        <w:t xml:space="preserve"> </w:t>
      </w:r>
      <w:r w:rsidRPr="00B31F2D">
        <w:rPr>
          <w:rFonts w:ascii="Times New Roman" w:eastAsia="Calibri" w:hAnsi="Times New Roman" w:cs="Times New Roman"/>
          <w:sz w:val="24"/>
          <w:szCs w:val="24"/>
        </w:rPr>
        <w:t>Dr. L. Kriaučeliūno smulkiųjų gyvūn</w:t>
      </w:r>
      <w:r>
        <w:rPr>
          <w:rFonts w:ascii="Times New Roman" w:eastAsia="Calibri" w:hAnsi="Times New Roman" w:cs="Times New Roman"/>
          <w:sz w:val="24"/>
          <w:szCs w:val="24"/>
        </w:rPr>
        <w:t>ų</w:t>
      </w:r>
      <w:r w:rsidRPr="00B31F2D">
        <w:rPr>
          <w:rFonts w:ascii="Times New Roman" w:eastAsia="Calibri" w:hAnsi="Times New Roman" w:cs="Times New Roman"/>
          <w:sz w:val="24"/>
          <w:szCs w:val="24"/>
        </w:rPr>
        <w:t xml:space="preserve"> klinik</w:t>
      </w:r>
      <w:r>
        <w:rPr>
          <w:rFonts w:ascii="Times New Roman" w:eastAsia="Calibri" w:hAnsi="Times New Roman" w:cs="Times New Roman"/>
          <w:sz w:val="24"/>
          <w:szCs w:val="24"/>
        </w:rPr>
        <w:t xml:space="preserve">os, adresu Tilžės g. </w:t>
      </w:r>
      <w:r>
        <w:rPr>
          <w:rFonts w:ascii="Times New Roman" w:eastAsia="Calibri" w:hAnsi="Times New Roman" w:cs="Times New Roman"/>
          <w:sz w:val="24"/>
          <w:szCs w:val="24"/>
          <w:lang w:val="en-US"/>
        </w:rPr>
        <w:t>18</w:t>
      </w:r>
      <w:r>
        <w:rPr>
          <w:rFonts w:ascii="Times New Roman" w:eastAsia="Calibri" w:hAnsi="Times New Roman" w:cs="Times New Roman"/>
          <w:sz w:val="24"/>
          <w:szCs w:val="24"/>
        </w:rPr>
        <w:t xml:space="preserve">, Kaunas, atlikti kremavimą ir pristatyti kremuotų gyvūnų pelenus urnoje ar kitame specialiame inde atgal į </w:t>
      </w:r>
      <w:r w:rsidRPr="003605F4">
        <w:rPr>
          <w:rFonts w:ascii="Times New Roman" w:eastAsia="Calibri" w:hAnsi="Times New Roman" w:cs="Times New Roman"/>
          <w:sz w:val="24"/>
          <w:szCs w:val="24"/>
        </w:rPr>
        <w:t>Dr. L. Kriaučeliūno smulkiųjų gyvūnų klinik</w:t>
      </w:r>
      <w:r>
        <w:rPr>
          <w:rFonts w:ascii="Times New Roman" w:eastAsia="Calibri" w:hAnsi="Times New Roman" w:cs="Times New Roman"/>
          <w:sz w:val="24"/>
          <w:szCs w:val="24"/>
        </w:rPr>
        <w:t>ą.</w:t>
      </w:r>
    </w:p>
    <w:bookmarkEnd w:id="7"/>
    <w:p w14:paraId="746A6227" w14:textId="77777777" w:rsidR="00690805" w:rsidRPr="00D34CDF" w:rsidRDefault="00690805" w:rsidP="00690805">
      <w:pPr>
        <w:numPr>
          <w:ilvl w:val="0"/>
          <w:numId w:val="5"/>
        </w:numPr>
        <w:spacing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Į paslaugos kainą turi būti įskaičiuota </w:t>
      </w:r>
      <w:bookmarkStart w:id="9" w:name="_Hlk34257924"/>
      <w:r w:rsidRPr="0064020D">
        <w:rPr>
          <w:rFonts w:ascii="Times New Roman" w:eastAsia="Calibri" w:hAnsi="Times New Roman" w:cs="Times New Roman"/>
          <w:sz w:val="24"/>
          <w:szCs w:val="24"/>
        </w:rPr>
        <w:t>gyvūnų gaišen</w:t>
      </w:r>
      <w:r>
        <w:rPr>
          <w:rFonts w:ascii="Times New Roman" w:eastAsia="Calibri" w:hAnsi="Times New Roman" w:cs="Times New Roman"/>
          <w:sz w:val="24"/>
          <w:szCs w:val="24"/>
        </w:rPr>
        <w:t>ų paėmimo ir kremuotų gyvūnų pelenų pristatymo atgal</w:t>
      </w:r>
      <w:r w:rsidRPr="0064020D">
        <w:rPr>
          <w:rFonts w:ascii="Times New Roman" w:eastAsia="Calibri" w:hAnsi="Times New Roman" w:cs="Times New Roman"/>
          <w:sz w:val="24"/>
          <w:szCs w:val="24"/>
        </w:rPr>
        <w:t xml:space="preserve"> </w:t>
      </w:r>
      <w:r>
        <w:rPr>
          <w:rFonts w:ascii="Times New Roman" w:eastAsia="Calibri" w:hAnsi="Times New Roman" w:cs="Times New Roman"/>
          <w:sz w:val="24"/>
          <w:szCs w:val="24"/>
        </w:rPr>
        <w:t>į</w:t>
      </w:r>
      <w:r w:rsidRPr="0064020D">
        <w:rPr>
          <w:rFonts w:ascii="Times New Roman" w:eastAsia="Calibri" w:hAnsi="Times New Roman" w:cs="Times New Roman"/>
          <w:sz w:val="24"/>
          <w:szCs w:val="24"/>
        </w:rPr>
        <w:t xml:space="preserve"> Dr. L. Kriaučeliūno smulkiųjų gyvūnų klinik</w:t>
      </w:r>
      <w:r>
        <w:rPr>
          <w:rFonts w:ascii="Times New Roman" w:eastAsia="Calibri" w:hAnsi="Times New Roman" w:cs="Times New Roman"/>
          <w:sz w:val="24"/>
          <w:szCs w:val="24"/>
        </w:rPr>
        <w:t>ą,</w:t>
      </w:r>
      <w:r w:rsidRPr="00E31C69">
        <w:rPr>
          <w:rFonts w:ascii="Times New Roman" w:eastAsia="Calibri" w:hAnsi="Times New Roman" w:cs="Times New Roman"/>
          <w:sz w:val="24"/>
          <w:szCs w:val="24"/>
        </w:rPr>
        <w:t xml:space="preserve"> </w:t>
      </w:r>
      <w:r w:rsidRPr="0064020D">
        <w:rPr>
          <w:rFonts w:ascii="Times New Roman" w:eastAsia="Calibri" w:hAnsi="Times New Roman" w:cs="Times New Roman"/>
          <w:sz w:val="24"/>
          <w:szCs w:val="24"/>
        </w:rPr>
        <w:t>urno</w:t>
      </w:r>
      <w:r>
        <w:rPr>
          <w:rFonts w:ascii="Times New Roman" w:eastAsia="Calibri" w:hAnsi="Times New Roman" w:cs="Times New Roman"/>
          <w:sz w:val="24"/>
          <w:szCs w:val="24"/>
        </w:rPr>
        <w:t>s</w:t>
      </w:r>
      <w:r w:rsidRPr="0064020D">
        <w:rPr>
          <w:rFonts w:ascii="Times New Roman" w:eastAsia="Calibri" w:hAnsi="Times New Roman" w:cs="Times New Roman"/>
          <w:sz w:val="24"/>
          <w:szCs w:val="24"/>
        </w:rPr>
        <w:t xml:space="preserve"> ar kit</w:t>
      </w:r>
      <w:r>
        <w:rPr>
          <w:rFonts w:ascii="Times New Roman" w:eastAsia="Calibri" w:hAnsi="Times New Roman" w:cs="Times New Roman"/>
          <w:sz w:val="24"/>
          <w:szCs w:val="24"/>
        </w:rPr>
        <w:t>o</w:t>
      </w:r>
      <w:r w:rsidRPr="0064020D">
        <w:rPr>
          <w:rFonts w:ascii="Times New Roman" w:eastAsia="Calibri" w:hAnsi="Times New Roman" w:cs="Times New Roman"/>
          <w:sz w:val="24"/>
          <w:szCs w:val="24"/>
        </w:rPr>
        <w:t xml:space="preserve"> special</w:t>
      </w:r>
      <w:r>
        <w:rPr>
          <w:rFonts w:ascii="Times New Roman" w:eastAsia="Calibri" w:hAnsi="Times New Roman" w:cs="Times New Roman"/>
          <w:sz w:val="24"/>
          <w:szCs w:val="24"/>
        </w:rPr>
        <w:t>aus</w:t>
      </w:r>
      <w:r w:rsidRPr="0064020D">
        <w:rPr>
          <w:rFonts w:ascii="Times New Roman" w:eastAsia="Calibri" w:hAnsi="Times New Roman" w:cs="Times New Roman"/>
          <w:sz w:val="24"/>
          <w:szCs w:val="24"/>
        </w:rPr>
        <w:t xml:space="preserve"> ind</w:t>
      </w:r>
      <w:r>
        <w:rPr>
          <w:rFonts w:ascii="Times New Roman" w:eastAsia="Calibri" w:hAnsi="Times New Roman" w:cs="Times New Roman"/>
          <w:sz w:val="24"/>
          <w:szCs w:val="24"/>
        </w:rPr>
        <w:t>o pelenams laikyti išlaidos</w:t>
      </w:r>
      <w:bookmarkEnd w:id="9"/>
      <w:r>
        <w:rPr>
          <w:rFonts w:ascii="Times New Roman" w:eastAsia="Calibri" w:hAnsi="Times New Roman" w:cs="Times New Roman"/>
          <w:sz w:val="24"/>
          <w:szCs w:val="24"/>
        </w:rPr>
        <w:t>.</w:t>
      </w:r>
    </w:p>
    <w:p w14:paraId="30445812" w14:textId="77777777" w:rsidR="00690805" w:rsidRDefault="00690805" w:rsidP="00690805">
      <w:pPr>
        <w:jc w:val="center"/>
        <w:rPr>
          <w:rFonts w:ascii="Times New Roman" w:hAnsi="Times New Roman" w:cs="Times New Roman"/>
          <w:b/>
          <w:bCs/>
        </w:rPr>
      </w:pPr>
    </w:p>
    <w:p w14:paraId="7C6A7413" w14:textId="77777777" w:rsidR="00170137" w:rsidRDefault="00E76147" w:rsidP="00170137">
      <w:pPr>
        <w:suppressAutoHyphens/>
        <w:spacing w:after="0" w:line="240" w:lineRule="auto"/>
        <w:jc w:val="both"/>
        <w:rPr>
          <w:rFonts w:ascii="Times New Roman" w:eastAsia="Times New Roman" w:hAnsi="Times New Roman" w:cs="Times New Roman"/>
          <w:sz w:val="24"/>
          <w:szCs w:val="24"/>
          <w:lang w:eastAsia="lt-LT"/>
        </w:rPr>
      </w:pPr>
      <w:r w:rsidRPr="000908F5">
        <w:rPr>
          <w:rFonts w:ascii="Times New Roman" w:eastAsia="Times New Roman" w:hAnsi="Times New Roman" w:cs="Times New Roman"/>
          <w:sz w:val="24"/>
          <w:szCs w:val="24"/>
          <w:lang w:eastAsia="lt-LT"/>
        </w:rPr>
        <w:t>Aplinkos apsaugos kriterijai:</w:t>
      </w:r>
    </w:p>
    <w:p w14:paraId="79271805" w14:textId="6EEF7DC5" w:rsidR="00985568" w:rsidRPr="0099354B" w:rsidRDefault="00985568" w:rsidP="009D7073">
      <w:pPr>
        <w:suppressAutoHyphens/>
        <w:spacing w:after="0" w:line="240" w:lineRule="auto"/>
        <w:ind w:firstLine="851"/>
        <w:jc w:val="both"/>
        <w:rPr>
          <w:rFonts w:ascii="Times New Roman" w:eastAsia="Times New Roman" w:hAnsi="Times New Roman" w:cs="Times New Roman"/>
          <w:sz w:val="24"/>
          <w:szCs w:val="24"/>
          <w:lang w:eastAsia="lt-LT"/>
        </w:rPr>
      </w:pPr>
      <w:r w:rsidRPr="0099354B">
        <w:rPr>
          <w:rFonts w:ascii="Times New Roman" w:eastAsia="Times New Roman" w:hAnsi="Times New Roman" w:cs="Times New Roman"/>
          <w:sz w:val="24"/>
          <w:szCs w:val="24"/>
          <w:lang w:eastAsia="lt-LT"/>
        </w:rPr>
        <w:t>Paslaugai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4.4.4.3.</w:t>
      </w:r>
      <w:r w:rsidR="005F6469" w:rsidRPr="0099354B">
        <w:rPr>
          <w:rFonts w:ascii="Times New Roman" w:eastAsia="Times New Roman" w:hAnsi="Times New Roman" w:cs="Times New Roman"/>
          <w:sz w:val="24"/>
          <w:szCs w:val="24"/>
          <w:lang w:eastAsia="lt-LT"/>
        </w:rPr>
        <w:t xml:space="preserve"> </w:t>
      </w:r>
      <w:r w:rsidRPr="0099354B">
        <w:rPr>
          <w:rFonts w:ascii="Times New Roman" w:eastAsia="Times New Roman" w:hAnsi="Times New Roman" w:cs="Times New Roman"/>
          <w:sz w:val="24"/>
          <w:szCs w:val="24"/>
          <w:lang w:eastAsia="lt-LT"/>
        </w:rPr>
        <w:t>papunkčiu:</w:t>
      </w:r>
    </w:p>
    <w:p w14:paraId="1FCE3823" w14:textId="4144E634" w:rsidR="00EC5341" w:rsidRPr="0099354B" w:rsidRDefault="00B11140" w:rsidP="00FE7201">
      <w:pPr>
        <w:suppressAutoHyphens/>
        <w:spacing w:after="0" w:line="240" w:lineRule="auto"/>
        <w:ind w:firstLine="851"/>
        <w:jc w:val="both"/>
        <w:rPr>
          <w:rFonts w:ascii="Times New Roman" w:eastAsia="Times New Roman" w:hAnsi="Times New Roman" w:cs="Times New Roman"/>
          <w:sz w:val="24"/>
          <w:szCs w:val="24"/>
          <w:lang w:eastAsia="lt-LT"/>
        </w:rPr>
      </w:pPr>
      <w:r w:rsidRPr="0099354B">
        <w:rPr>
          <w:rFonts w:ascii="Times New Roman" w:hAnsi="Times New Roman" w:cs="Times New Roman"/>
          <w:sz w:val="24"/>
          <w:szCs w:val="24"/>
        </w:rPr>
        <w:t>v</w:t>
      </w:r>
      <w:r w:rsidR="00C53A03" w:rsidRPr="0099354B">
        <w:rPr>
          <w:rFonts w:ascii="Times New Roman" w:hAnsi="Times New Roman" w:cs="Times New Roman"/>
          <w:sz w:val="24"/>
          <w:szCs w:val="24"/>
        </w:rPr>
        <w:t xml:space="preserve">ykdant Sutartį, Paslaugos atlikimo metu siekiant sumažinti  transporto išmetamų taršalų kiekį  paslauga turi būti  vykdomi ne piko valandomis, t. y.  </w:t>
      </w:r>
      <w:r w:rsidR="00C23C75" w:rsidRPr="0099354B">
        <w:rPr>
          <w:rFonts w:ascii="Times New Roman" w:hAnsi="Times New Roman" w:cs="Times New Roman"/>
          <w:kern w:val="2"/>
          <w:sz w:val="24"/>
          <w:szCs w:val="24"/>
          <w:shd w:val="clear" w:color="auto" w:fill="FFFFFF"/>
        </w:rPr>
        <w:t xml:space="preserve">pirmadieniais − ketvirtadieniais nuo 14:30 iki 16:00 val., penktadieniais ir švenčių dienų išvakarėse nuo 13:00 iki 14:00 val. </w:t>
      </w:r>
      <w:r w:rsidR="00C53A03" w:rsidRPr="0099354B">
        <w:rPr>
          <w:rFonts w:ascii="Times New Roman" w:hAnsi="Times New Roman" w:cs="Times New Roman"/>
          <w:sz w:val="24"/>
          <w:szCs w:val="24"/>
        </w:rPr>
        <w:t>ir trumpiausiais galimais maršrutais.</w:t>
      </w:r>
      <w:r w:rsidR="000908F5" w:rsidRPr="0099354B">
        <w:rPr>
          <w:rFonts w:ascii="Times New Roman" w:eastAsia="Times New Roman" w:hAnsi="Times New Roman" w:cs="Times New Roman"/>
          <w:sz w:val="24"/>
          <w:szCs w:val="24"/>
          <w:lang w:eastAsia="lt-LT"/>
        </w:rPr>
        <w:t xml:space="preserve"> </w:t>
      </w:r>
      <w:r w:rsidR="00EC5341" w:rsidRPr="0099354B">
        <w:rPr>
          <w:rFonts w:ascii="Times New Roman" w:eastAsia="Times New Roman" w:hAnsi="Times New Roman" w:cs="Times New Roman"/>
          <w:sz w:val="24"/>
          <w:szCs w:val="24"/>
          <w:lang w:eastAsia="lt-LT"/>
        </w:rPr>
        <w:t>Paslaugos teikėjas turi naudoti aplinkai draugiškas, suyrančias urnas ar kitus specialius indus pelenams.</w:t>
      </w:r>
      <w:r w:rsidR="00EC5341" w:rsidRPr="0099354B">
        <w:rPr>
          <w:rFonts w:ascii="Times New Roman" w:eastAsia="Times New Roman" w:hAnsi="Times New Roman" w:cs="Times New Roman"/>
          <w:b/>
          <w:bCs/>
          <w:sz w:val="24"/>
          <w:szCs w:val="24"/>
          <w:lang w:eastAsia="lt-LT"/>
        </w:rPr>
        <w:t xml:space="preserve"> </w:t>
      </w:r>
      <w:r w:rsidR="00BE4EDB" w:rsidRPr="0099354B">
        <w:rPr>
          <w:rFonts w:ascii="Times New Roman" w:hAnsi="Times New Roman" w:cs="Times New Roman"/>
          <w:color w:val="000000"/>
          <w:kern w:val="2"/>
          <w:sz w:val="24"/>
          <w:szCs w:val="24"/>
          <w:shd w:val="clear" w:color="auto" w:fill="FFFFFF"/>
        </w:rPr>
        <w:t>Nustačius, kad Tiekėjas šiame punkte nustatyto reikalavimo nesilaiko, Tiekėjui taikoma</w:t>
      </w:r>
      <w:r w:rsidR="00237560">
        <w:rPr>
          <w:rFonts w:ascii="Times New Roman" w:hAnsi="Times New Roman" w:cs="Times New Roman"/>
          <w:color w:val="000000"/>
          <w:kern w:val="2"/>
          <w:sz w:val="24"/>
          <w:szCs w:val="24"/>
          <w:shd w:val="clear" w:color="auto" w:fill="FFFFFF"/>
        </w:rPr>
        <w:t xml:space="preserve"> Sutarties</w:t>
      </w:r>
      <w:r w:rsidR="00BE4EDB" w:rsidRPr="0099354B">
        <w:rPr>
          <w:rFonts w:ascii="Times New Roman" w:hAnsi="Times New Roman" w:cs="Times New Roman"/>
          <w:color w:val="000000"/>
          <w:kern w:val="2"/>
          <w:sz w:val="24"/>
          <w:szCs w:val="24"/>
          <w:shd w:val="clear" w:color="auto" w:fill="FFFFFF"/>
        </w:rPr>
        <w:t xml:space="preserve"> Specialiųjų sąlygų 9.5 punkte nurodyto dydžio bauda</w:t>
      </w:r>
      <w:r w:rsidR="00733DA7">
        <w:rPr>
          <w:rFonts w:ascii="Times New Roman" w:hAnsi="Times New Roman" w:cs="Times New Roman"/>
          <w:color w:val="000000"/>
          <w:kern w:val="2"/>
          <w:sz w:val="24"/>
          <w:szCs w:val="24"/>
          <w:shd w:val="clear" w:color="auto" w:fill="FFFFFF"/>
        </w:rPr>
        <w:t>.</w:t>
      </w:r>
    </w:p>
    <w:p w14:paraId="7CADCCBA"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C54391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10" w:name="_Hlk27394514"/>
      <w:r w:rsidRPr="00A85160">
        <w:rPr>
          <w:rFonts w:ascii="Times New Roman" w:eastAsia="Calibri" w:hAnsi="Times New Roman" w:cs="Times New Roman"/>
          <w:sz w:val="24"/>
          <w:szCs w:val="24"/>
          <w:lang w:eastAsia="lt-LT"/>
        </w:rPr>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10"/>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3122E611" w:rsidR="005047F1" w:rsidRPr="00A85160" w:rsidRDefault="00C87E3E"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0B6F79">
        <w:rPr>
          <w:rFonts w:ascii="Times New Roman" w:hAnsi="Times New Roman" w:cs="Times New Roman"/>
          <w:b/>
          <w:bCs/>
          <w:color w:val="3C3C3C"/>
          <w:sz w:val="24"/>
          <w:szCs w:val="24"/>
        </w:rPr>
        <w:t xml:space="preserve">GYVŪNŲ KREMAVIMO </w:t>
      </w:r>
      <w:r w:rsidRPr="00F9134C">
        <w:rPr>
          <w:rStyle w:val="fontstyle01"/>
          <w:rFonts w:ascii="Times New Roman" w:hAnsi="Times New Roman" w:cs="Times New Roman"/>
          <w:sz w:val="24"/>
          <w:szCs w:val="24"/>
        </w:rPr>
        <w:t>PASLAUGŲ</w:t>
      </w:r>
      <w:r w:rsidRPr="00F9134C">
        <w:rPr>
          <w:rFonts w:ascii="Times New Roman" w:hAnsi="Times New Roman" w:cs="Times New Roman"/>
          <w:sz w:val="24"/>
          <w:szCs w:val="24"/>
        </w:rPr>
        <w:t xml:space="preserve"> </w:t>
      </w:r>
      <w:r w:rsidR="005047F1" w:rsidRPr="00A85160">
        <w:rPr>
          <w:rFonts w:ascii="Times New Roman" w:eastAsia="Calibri" w:hAnsi="Times New Roman" w:cs="Times New Roman"/>
          <w:b/>
          <w:caps/>
          <w:noProof/>
          <w:sz w:val="24"/>
          <w:szCs w:val="24"/>
        </w:rPr>
        <w:t>PIRKIMui</w:t>
      </w:r>
      <w:r w:rsidR="005047F1" w:rsidRPr="00A85160">
        <w:rPr>
          <w:rFonts w:ascii="Times New Roman" w:eastAsia="Arial Unicode MS" w:hAnsi="Times New Roman" w:cs="Times New Roman"/>
          <w:b/>
          <w:noProof/>
          <w:sz w:val="24"/>
          <w:szCs w:val="24"/>
          <w:bdr w:val="nil"/>
        </w:rPr>
        <w:tab/>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lastRenderedPageBreak/>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w:t>
      </w:r>
      <w:r w:rsidRPr="001B7C5D">
        <w:rPr>
          <w:rFonts w:ascii="Times New Roman" w:eastAsiaTheme="minorEastAsia" w:hAnsi="Times New Roman" w:cs="Times New Roman"/>
          <w:i/>
          <w:sz w:val="20"/>
          <w:szCs w:val="20"/>
          <w:lang w:eastAsia="lt-LT"/>
        </w:rPr>
        <w:t xml:space="preserve">Tiekėją su prašymu įrodyti nurodytos informacijos konfidencialumą. Per Komisijos nurodytą terminą (kuris negali būti trumpesnis kaip </w:t>
      </w:r>
      <w:r w:rsidR="00B446BE" w:rsidRPr="001B7C5D">
        <w:rPr>
          <w:rFonts w:ascii="Times New Roman" w:eastAsiaTheme="minorEastAsia" w:hAnsi="Times New Roman" w:cs="Times New Roman"/>
          <w:i/>
          <w:sz w:val="20"/>
          <w:szCs w:val="20"/>
          <w:lang w:eastAsia="lt-LT"/>
        </w:rPr>
        <w:t>3</w:t>
      </w:r>
      <w:r w:rsidRPr="001B7C5D">
        <w:rPr>
          <w:rFonts w:ascii="Times New Roman" w:eastAsiaTheme="minorEastAsia" w:hAnsi="Times New Roman" w:cs="Times New Roman"/>
          <w:i/>
          <w:sz w:val="20"/>
          <w:szCs w:val="20"/>
          <w:lang w:eastAsia="lt-LT"/>
        </w:rPr>
        <w:t xml:space="preserve"> darbo</w:t>
      </w:r>
      <w:r w:rsidRPr="00470541">
        <w:rPr>
          <w:rFonts w:ascii="Times New Roman" w:eastAsiaTheme="minorEastAsia" w:hAnsi="Times New Roman" w:cs="Times New Roman"/>
          <w:i/>
          <w:sz w:val="20"/>
          <w:szCs w:val="20"/>
          <w:lang w:eastAsia="lt-LT"/>
        </w:rPr>
        <w:t xml:space="preserve"> dienos) Tiekėjui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3FEBE8E6" w14:textId="77777777" w:rsidR="005047F1"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pPr w:leftFromText="180" w:rightFromText="180" w:vertAnchor="text" w:horzAnchor="margin" w:tblpY="137"/>
        <w:tblOverlap w:val="never"/>
        <w:tblW w:w="10910" w:type="dxa"/>
        <w:tblLayout w:type="fixed"/>
        <w:tblLook w:val="04A0" w:firstRow="1" w:lastRow="0" w:firstColumn="1" w:lastColumn="0" w:noHBand="0" w:noVBand="1"/>
      </w:tblPr>
      <w:tblGrid>
        <w:gridCol w:w="852"/>
        <w:gridCol w:w="4388"/>
        <w:gridCol w:w="992"/>
        <w:gridCol w:w="1170"/>
        <w:gridCol w:w="1807"/>
        <w:gridCol w:w="1701"/>
      </w:tblGrid>
      <w:tr w:rsidR="009E4EE3" w:rsidRPr="00470541" w14:paraId="5A8C5972" w14:textId="77777777" w:rsidTr="00226BDE">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A69452" w14:textId="77777777" w:rsidR="009E4EE3" w:rsidRPr="00470541" w:rsidRDefault="009E4EE3" w:rsidP="00226BDE">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4388" w:type="dxa"/>
            <w:tcBorders>
              <w:top w:val="single" w:sz="4" w:space="0" w:color="auto"/>
              <w:left w:val="nil"/>
              <w:bottom w:val="single" w:sz="4" w:space="0" w:color="auto"/>
              <w:right w:val="single" w:sz="4" w:space="0" w:color="auto"/>
            </w:tcBorders>
            <w:shd w:val="clear" w:color="auto" w:fill="F2F2F2" w:themeFill="background1" w:themeFillShade="F2"/>
          </w:tcPr>
          <w:p w14:paraId="1C94D473" w14:textId="77777777" w:rsidR="009E4EE3" w:rsidRPr="00470541" w:rsidRDefault="009E4EE3" w:rsidP="00226BDE">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14A6FE45" w14:textId="77777777" w:rsidR="009E4EE3" w:rsidRPr="00470541" w:rsidRDefault="009E4EE3" w:rsidP="00226BDE">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65756346" w14:textId="77777777" w:rsidR="009E4EE3" w:rsidRPr="00470541" w:rsidRDefault="009E4EE3" w:rsidP="00226BDE">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1170" w:type="dxa"/>
            <w:tcBorders>
              <w:top w:val="single" w:sz="4" w:space="0" w:color="auto"/>
              <w:left w:val="nil"/>
              <w:bottom w:val="single" w:sz="4" w:space="0" w:color="auto"/>
              <w:right w:val="single" w:sz="4" w:space="0" w:color="auto"/>
            </w:tcBorders>
            <w:shd w:val="clear" w:color="auto" w:fill="F2F2F2" w:themeFill="background1" w:themeFillShade="F2"/>
            <w:hideMark/>
          </w:tcPr>
          <w:p w14:paraId="636E55D6" w14:textId="77777777" w:rsidR="009E4EE3" w:rsidRPr="00470541" w:rsidRDefault="009E4EE3" w:rsidP="00226BDE">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Preliminarus kiekis</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DFD1AE" w14:textId="77777777" w:rsidR="009E4EE3" w:rsidRDefault="009E4EE3" w:rsidP="00226BDE">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177BB902" w14:textId="77777777" w:rsidR="009E4EE3" w:rsidRPr="00470541" w:rsidRDefault="009E4EE3" w:rsidP="00226BDE">
            <w:pPr>
              <w:spacing w:after="0" w:line="256" w:lineRule="auto"/>
              <w:jc w:val="center"/>
              <w:rPr>
                <w:rFonts w:ascii="Times New Roman" w:eastAsia="Calibri" w:hAnsi="Times New Roman" w:cs="Times New Roman"/>
                <w:b/>
              </w:rPr>
            </w:pPr>
          </w:p>
          <w:p w14:paraId="00754F6E" w14:textId="77777777" w:rsidR="009E4EE3" w:rsidRPr="00470541" w:rsidRDefault="009E4EE3" w:rsidP="00226BDE">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74F04D" w14:textId="77777777" w:rsidR="009E4EE3" w:rsidRPr="00470541" w:rsidRDefault="009E4EE3" w:rsidP="00226BDE">
            <w:pPr>
              <w:spacing w:after="0" w:line="256" w:lineRule="auto"/>
              <w:rPr>
                <w:rFonts w:ascii="Times New Roman" w:eastAsia="Calibri" w:hAnsi="Times New Roman" w:cs="Times New Roman"/>
                <w:b/>
              </w:rPr>
            </w:pPr>
            <w:r w:rsidRPr="00470541">
              <w:rPr>
                <w:rFonts w:ascii="Times New Roman" w:eastAsia="Calibri" w:hAnsi="Times New Roman" w:cs="Times New Roman"/>
                <w:b/>
              </w:rPr>
              <w:t>Bendra kaina, eurais be PVM</w:t>
            </w:r>
          </w:p>
          <w:p w14:paraId="34337C70" w14:textId="77777777" w:rsidR="009E4EE3" w:rsidRPr="00470541" w:rsidRDefault="009E4EE3" w:rsidP="00226BDE">
            <w:pPr>
              <w:spacing w:after="0" w:line="256" w:lineRule="auto"/>
              <w:jc w:val="center"/>
              <w:rPr>
                <w:rFonts w:ascii="Times New Roman" w:eastAsia="Calibri" w:hAnsi="Times New Roman" w:cs="Times New Roman"/>
              </w:rPr>
            </w:pPr>
          </w:p>
          <w:p w14:paraId="36399816" w14:textId="77777777" w:rsidR="009E4EE3" w:rsidRPr="00470541" w:rsidRDefault="009E4EE3" w:rsidP="00226BDE">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r>
      <w:tr w:rsidR="009E4EE3" w:rsidRPr="00470541" w14:paraId="765DF6F4" w14:textId="77777777" w:rsidTr="00226BDE">
        <w:trPr>
          <w:trHeight w:val="324"/>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505DA7" w14:textId="77777777" w:rsidR="009E4EE3" w:rsidRPr="006347DA" w:rsidRDefault="009E4EE3" w:rsidP="00226BDE">
            <w:pPr>
              <w:spacing w:after="0" w:line="240" w:lineRule="auto"/>
              <w:jc w:val="center"/>
              <w:rPr>
                <w:rFonts w:ascii="Times New Roman" w:eastAsia="Times New Roman" w:hAnsi="Times New Roman" w:cs="Times New Roman"/>
                <w:b/>
                <w:sz w:val="20"/>
                <w:szCs w:val="20"/>
              </w:rPr>
            </w:pPr>
            <w:r w:rsidRPr="006347DA">
              <w:rPr>
                <w:rFonts w:ascii="Times New Roman" w:eastAsia="Times New Roman" w:hAnsi="Times New Roman" w:cs="Times New Roman"/>
                <w:b/>
                <w:sz w:val="20"/>
                <w:szCs w:val="20"/>
              </w:rPr>
              <w:t>1</w:t>
            </w:r>
          </w:p>
        </w:tc>
        <w:tc>
          <w:tcPr>
            <w:tcW w:w="4388" w:type="dxa"/>
            <w:tcBorders>
              <w:top w:val="single" w:sz="4" w:space="0" w:color="auto"/>
              <w:left w:val="nil"/>
              <w:bottom w:val="single" w:sz="4" w:space="0" w:color="auto"/>
              <w:right w:val="single" w:sz="4" w:space="0" w:color="auto"/>
            </w:tcBorders>
            <w:shd w:val="clear" w:color="auto" w:fill="F2F2F2" w:themeFill="background1" w:themeFillShade="F2"/>
          </w:tcPr>
          <w:p w14:paraId="0725B773" w14:textId="77777777" w:rsidR="009E4EE3" w:rsidRPr="006347DA" w:rsidRDefault="009E4EE3" w:rsidP="00226BDE">
            <w:pPr>
              <w:spacing w:after="0" w:line="240" w:lineRule="auto"/>
              <w:jc w:val="center"/>
              <w:rPr>
                <w:rFonts w:ascii="Times New Roman" w:eastAsia="Times New Roman" w:hAnsi="Times New Roman" w:cs="Times New Roman"/>
                <w:b/>
                <w:sz w:val="20"/>
                <w:szCs w:val="20"/>
              </w:rPr>
            </w:pPr>
            <w:r w:rsidRPr="006347DA">
              <w:rPr>
                <w:rFonts w:ascii="Times New Roman" w:eastAsia="Times New Roman" w:hAnsi="Times New Roman" w:cs="Times New Roman"/>
                <w:b/>
                <w:sz w:val="20"/>
                <w:szCs w:val="20"/>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4CFB59D8" w14:textId="77777777" w:rsidR="009E4EE3" w:rsidRPr="006347DA" w:rsidRDefault="009E4EE3" w:rsidP="00226BDE">
            <w:pPr>
              <w:spacing w:after="0" w:line="240" w:lineRule="auto"/>
              <w:jc w:val="center"/>
              <w:rPr>
                <w:rFonts w:ascii="Times New Roman" w:eastAsia="Calibri" w:hAnsi="Times New Roman" w:cs="Times New Roman"/>
                <w:b/>
                <w:sz w:val="20"/>
                <w:szCs w:val="20"/>
              </w:rPr>
            </w:pPr>
            <w:r w:rsidRPr="006347DA">
              <w:rPr>
                <w:rFonts w:ascii="Times New Roman" w:eastAsia="Calibri" w:hAnsi="Times New Roman" w:cs="Times New Roman"/>
                <w:b/>
                <w:sz w:val="20"/>
                <w:szCs w:val="20"/>
              </w:rPr>
              <w:t>3</w:t>
            </w:r>
          </w:p>
        </w:tc>
        <w:tc>
          <w:tcPr>
            <w:tcW w:w="1170" w:type="dxa"/>
            <w:tcBorders>
              <w:top w:val="single" w:sz="4" w:space="0" w:color="auto"/>
              <w:left w:val="nil"/>
              <w:bottom w:val="single" w:sz="4" w:space="0" w:color="auto"/>
              <w:right w:val="single" w:sz="4" w:space="0" w:color="auto"/>
            </w:tcBorders>
            <w:shd w:val="clear" w:color="auto" w:fill="F2F2F2" w:themeFill="background1" w:themeFillShade="F2"/>
          </w:tcPr>
          <w:p w14:paraId="61B28D9B" w14:textId="77777777" w:rsidR="009E4EE3" w:rsidRPr="006347DA" w:rsidRDefault="009E4EE3" w:rsidP="00226BDE">
            <w:pPr>
              <w:spacing w:after="0" w:line="240" w:lineRule="auto"/>
              <w:jc w:val="center"/>
              <w:rPr>
                <w:rFonts w:ascii="Times New Roman" w:eastAsia="Calibri" w:hAnsi="Times New Roman" w:cs="Times New Roman"/>
                <w:b/>
                <w:sz w:val="20"/>
                <w:szCs w:val="20"/>
                <w:lang w:eastAsia="lt-LT"/>
              </w:rPr>
            </w:pPr>
            <w:r w:rsidRPr="006347DA">
              <w:rPr>
                <w:rFonts w:ascii="Times New Roman" w:eastAsia="Calibri" w:hAnsi="Times New Roman" w:cs="Times New Roman"/>
                <w:b/>
                <w:sz w:val="20"/>
                <w:szCs w:val="20"/>
                <w:lang w:eastAsia="lt-LT"/>
              </w:rPr>
              <w:t>4</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EF60DB" w14:textId="77777777" w:rsidR="009E4EE3" w:rsidRPr="006347DA" w:rsidRDefault="009E4EE3" w:rsidP="00226BDE">
            <w:pPr>
              <w:spacing w:after="0" w:line="256" w:lineRule="auto"/>
              <w:jc w:val="center"/>
              <w:rPr>
                <w:rFonts w:ascii="Times New Roman" w:eastAsia="Calibri" w:hAnsi="Times New Roman" w:cs="Times New Roman"/>
                <w:b/>
                <w:sz w:val="20"/>
                <w:szCs w:val="20"/>
              </w:rPr>
            </w:pPr>
            <w:r w:rsidRPr="006347DA">
              <w:rPr>
                <w:rFonts w:ascii="Times New Roman" w:eastAsia="Calibri" w:hAnsi="Times New Roman" w:cs="Times New Roman"/>
                <w:b/>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637A78" w14:textId="77777777" w:rsidR="009E4EE3" w:rsidRPr="006347DA" w:rsidRDefault="009E4EE3" w:rsidP="00226BDE">
            <w:pPr>
              <w:spacing w:after="0" w:line="256" w:lineRule="auto"/>
              <w:jc w:val="center"/>
              <w:rPr>
                <w:rFonts w:ascii="Times New Roman" w:eastAsia="Calibri" w:hAnsi="Times New Roman" w:cs="Times New Roman"/>
                <w:b/>
                <w:sz w:val="20"/>
                <w:szCs w:val="20"/>
                <w:lang w:val="en-US"/>
              </w:rPr>
            </w:pPr>
            <w:r w:rsidRPr="006347DA">
              <w:rPr>
                <w:rFonts w:ascii="Times New Roman" w:eastAsia="Calibri" w:hAnsi="Times New Roman" w:cs="Times New Roman"/>
                <w:b/>
                <w:sz w:val="20"/>
                <w:szCs w:val="20"/>
              </w:rPr>
              <w:t>6</w:t>
            </w:r>
          </w:p>
        </w:tc>
      </w:tr>
      <w:tr w:rsidR="000564EC" w:rsidRPr="00470541" w14:paraId="301CE42C" w14:textId="77777777" w:rsidTr="00226BDE">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0DD7D2AC" w14:textId="77777777" w:rsidR="000564EC" w:rsidRPr="00780309" w:rsidRDefault="000564EC" w:rsidP="000564EC">
            <w:pPr>
              <w:spacing w:after="0" w:line="240" w:lineRule="auto"/>
              <w:rPr>
                <w:rFonts w:ascii="Times New Roman" w:eastAsia="Times New Roman" w:hAnsi="Times New Roman" w:cs="Times New Roman"/>
                <w:b/>
                <w:color w:val="000000"/>
                <w:sz w:val="24"/>
                <w:szCs w:val="24"/>
                <w:lang w:eastAsia="lt-LT"/>
              </w:rPr>
            </w:pPr>
            <w:r w:rsidRPr="009B2D05">
              <w:rPr>
                <w:rFonts w:ascii="Times New Roman" w:eastAsia="Calibri" w:hAnsi="Times New Roman" w:cs="Times New Roman"/>
                <w:iCs/>
                <w:lang w:eastAsia="lt-LT"/>
              </w:rPr>
              <w:lastRenderedPageBreak/>
              <w:t>1.</w:t>
            </w:r>
          </w:p>
        </w:tc>
        <w:tc>
          <w:tcPr>
            <w:tcW w:w="4388" w:type="dxa"/>
            <w:tcBorders>
              <w:top w:val="single" w:sz="4" w:space="0" w:color="auto"/>
              <w:left w:val="single" w:sz="4" w:space="0" w:color="auto"/>
              <w:bottom w:val="single" w:sz="4" w:space="0" w:color="auto"/>
              <w:right w:val="single" w:sz="4" w:space="0" w:color="auto"/>
            </w:tcBorders>
            <w:vAlign w:val="center"/>
          </w:tcPr>
          <w:p w14:paraId="2BB9D6D8" w14:textId="15519D71" w:rsidR="000564EC" w:rsidRPr="00514081" w:rsidRDefault="000564EC" w:rsidP="000564EC">
            <w:pPr>
              <w:keepNext/>
              <w:spacing w:after="0" w:line="240" w:lineRule="auto"/>
              <w:outlineLvl w:val="3"/>
              <w:rPr>
                <w:rFonts w:ascii="Times New Roman" w:eastAsia="Times New Roman" w:hAnsi="Times New Roman" w:cs="Times New Roman"/>
                <w:b/>
                <w:sz w:val="24"/>
                <w:szCs w:val="24"/>
              </w:rPr>
            </w:pPr>
            <w:r>
              <w:rPr>
                <w:rFonts w:ascii="Times New Roman" w:eastAsia="Calibri" w:hAnsi="Times New Roman" w:cs="Times New Roman"/>
              </w:rPr>
              <w:t xml:space="preserve">Gyvūnų (svoris 0 – </w:t>
            </w:r>
            <w:r>
              <w:rPr>
                <w:rFonts w:ascii="Times New Roman" w:eastAsia="Calibri" w:hAnsi="Times New Roman" w:cs="Times New Roman"/>
                <w:lang w:val="en-US"/>
              </w:rPr>
              <w:t>1 kg) kremavimas</w:t>
            </w:r>
          </w:p>
        </w:tc>
        <w:tc>
          <w:tcPr>
            <w:tcW w:w="992" w:type="dxa"/>
            <w:tcBorders>
              <w:top w:val="single" w:sz="4" w:space="0" w:color="auto"/>
              <w:left w:val="single" w:sz="4" w:space="0" w:color="auto"/>
              <w:bottom w:val="single" w:sz="4" w:space="0" w:color="auto"/>
              <w:right w:val="single" w:sz="4" w:space="0" w:color="auto"/>
            </w:tcBorders>
            <w:vAlign w:val="center"/>
          </w:tcPr>
          <w:p w14:paraId="1373E574" w14:textId="77777777" w:rsidR="000564EC" w:rsidRPr="00514081" w:rsidRDefault="000564EC" w:rsidP="000564E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iCs/>
                <w:lang w:eastAsia="lt-LT"/>
              </w:rPr>
              <w:t>vnt.</w:t>
            </w:r>
          </w:p>
        </w:tc>
        <w:tc>
          <w:tcPr>
            <w:tcW w:w="1170" w:type="dxa"/>
            <w:tcBorders>
              <w:top w:val="single" w:sz="4" w:space="0" w:color="auto"/>
              <w:left w:val="single" w:sz="4" w:space="0" w:color="auto"/>
              <w:bottom w:val="single" w:sz="4" w:space="0" w:color="auto"/>
            </w:tcBorders>
            <w:vAlign w:val="center"/>
          </w:tcPr>
          <w:p w14:paraId="60364378" w14:textId="5152E688" w:rsidR="000564EC" w:rsidRPr="00514081" w:rsidRDefault="000564EC" w:rsidP="000564EC">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iCs/>
                <w:lang w:eastAsia="lt-LT"/>
              </w:rPr>
              <w:t>21</w:t>
            </w:r>
          </w:p>
        </w:tc>
        <w:tc>
          <w:tcPr>
            <w:tcW w:w="1807" w:type="dxa"/>
            <w:tcBorders>
              <w:top w:val="single" w:sz="4" w:space="0" w:color="auto"/>
              <w:left w:val="single" w:sz="4" w:space="0" w:color="auto"/>
              <w:bottom w:val="single" w:sz="4" w:space="0" w:color="auto"/>
              <w:right w:val="single" w:sz="4" w:space="0" w:color="auto"/>
            </w:tcBorders>
          </w:tcPr>
          <w:p w14:paraId="1CC73281" w14:textId="77777777" w:rsidR="000564EC" w:rsidRPr="00514081" w:rsidRDefault="000564EC" w:rsidP="000564EC">
            <w:pPr>
              <w:spacing w:after="0" w:line="240" w:lineRule="auto"/>
              <w:jc w:val="center"/>
              <w:rPr>
                <w:rFonts w:ascii="Times New Roman" w:eastAsia="Calibri" w:hAnsi="Times New Roman"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0E94586" w14:textId="77777777" w:rsidR="000564EC" w:rsidRPr="00780309" w:rsidRDefault="000564EC" w:rsidP="000564EC">
            <w:pPr>
              <w:spacing w:after="0" w:line="240" w:lineRule="auto"/>
              <w:jc w:val="center"/>
              <w:rPr>
                <w:rFonts w:ascii="Times New Roman" w:eastAsia="Calibri" w:hAnsi="Times New Roman" w:cs="Times New Roman"/>
                <w:color w:val="000000"/>
                <w:sz w:val="24"/>
                <w:szCs w:val="24"/>
              </w:rPr>
            </w:pPr>
          </w:p>
        </w:tc>
      </w:tr>
      <w:tr w:rsidR="000564EC" w:rsidRPr="00470541" w14:paraId="4951A162" w14:textId="77777777" w:rsidTr="00226BDE">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F6A3231" w14:textId="77777777" w:rsidR="000564EC" w:rsidRPr="00780309" w:rsidRDefault="000564EC" w:rsidP="000564EC">
            <w:pPr>
              <w:spacing w:after="0" w:line="240" w:lineRule="auto"/>
              <w:rPr>
                <w:rFonts w:ascii="Times New Roman" w:eastAsia="Times New Roman" w:hAnsi="Times New Roman" w:cs="Times New Roman"/>
                <w:b/>
                <w:color w:val="000000"/>
                <w:sz w:val="24"/>
                <w:szCs w:val="24"/>
                <w:lang w:eastAsia="lt-LT"/>
              </w:rPr>
            </w:pPr>
            <w:r>
              <w:rPr>
                <w:rFonts w:ascii="Times New Roman" w:eastAsia="Calibri" w:hAnsi="Times New Roman" w:cs="Times New Roman"/>
                <w:iCs/>
                <w:lang w:eastAsia="lt-LT"/>
              </w:rPr>
              <w:t>2.</w:t>
            </w:r>
          </w:p>
        </w:tc>
        <w:tc>
          <w:tcPr>
            <w:tcW w:w="4388" w:type="dxa"/>
            <w:tcBorders>
              <w:top w:val="single" w:sz="4" w:space="0" w:color="auto"/>
              <w:left w:val="single" w:sz="4" w:space="0" w:color="auto"/>
              <w:bottom w:val="single" w:sz="4" w:space="0" w:color="auto"/>
              <w:right w:val="single" w:sz="4" w:space="0" w:color="auto"/>
            </w:tcBorders>
            <w:vAlign w:val="center"/>
          </w:tcPr>
          <w:p w14:paraId="08146336" w14:textId="7711C3E1" w:rsidR="000564EC" w:rsidRPr="003534BD" w:rsidRDefault="000564EC" w:rsidP="000564EC">
            <w:pPr>
              <w:keepNext/>
              <w:spacing w:after="0" w:line="240" w:lineRule="auto"/>
              <w:outlineLvl w:val="3"/>
              <w:rPr>
                <w:rFonts w:ascii="Times New Roman" w:eastAsia="Times New Roman" w:hAnsi="Times New Roman" w:cs="Times New Roman"/>
                <w:b/>
                <w:sz w:val="24"/>
                <w:szCs w:val="24"/>
                <w:highlight w:val="yellow"/>
              </w:rPr>
            </w:pPr>
            <w:r w:rsidRPr="00B95361">
              <w:rPr>
                <w:rFonts w:ascii="Times New Roman" w:eastAsia="Calibri" w:hAnsi="Times New Roman" w:cs="Times New Roman"/>
              </w:rPr>
              <w:t xml:space="preserve">Gyvūnų (svoris </w:t>
            </w:r>
            <w:r>
              <w:rPr>
                <w:rFonts w:ascii="Times New Roman" w:eastAsia="Calibri" w:hAnsi="Times New Roman" w:cs="Times New Roman"/>
              </w:rPr>
              <w:t>1</w:t>
            </w:r>
            <w:r w:rsidRPr="00B95361">
              <w:rPr>
                <w:rFonts w:ascii="Times New Roman" w:eastAsia="Calibri" w:hAnsi="Times New Roman" w:cs="Times New Roman"/>
              </w:rPr>
              <w:t xml:space="preserve"> – </w:t>
            </w:r>
            <w:r>
              <w:rPr>
                <w:rFonts w:ascii="Times New Roman" w:eastAsia="Calibri" w:hAnsi="Times New Roman" w:cs="Times New Roman"/>
              </w:rPr>
              <w:t>4</w:t>
            </w:r>
            <w:r w:rsidRPr="00B95361">
              <w:rPr>
                <w:rFonts w:ascii="Times New Roman" w:eastAsia="Calibri" w:hAnsi="Times New Roman" w:cs="Times New Roman"/>
              </w:rPr>
              <w:t xml:space="preserve"> kg) kremavimas</w:t>
            </w:r>
          </w:p>
        </w:tc>
        <w:tc>
          <w:tcPr>
            <w:tcW w:w="992" w:type="dxa"/>
            <w:tcBorders>
              <w:top w:val="single" w:sz="4" w:space="0" w:color="auto"/>
              <w:left w:val="single" w:sz="4" w:space="0" w:color="auto"/>
              <w:bottom w:val="single" w:sz="4" w:space="0" w:color="auto"/>
              <w:right w:val="single" w:sz="4" w:space="0" w:color="auto"/>
            </w:tcBorders>
            <w:vAlign w:val="center"/>
          </w:tcPr>
          <w:p w14:paraId="112EC731" w14:textId="77777777" w:rsidR="000564EC" w:rsidRPr="00514081" w:rsidRDefault="000564EC" w:rsidP="000564E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iCs/>
                <w:lang w:eastAsia="lt-LT"/>
              </w:rPr>
              <w:t>vnt.</w:t>
            </w:r>
          </w:p>
        </w:tc>
        <w:tc>
          <w:tcPr>
            <w:tcW w:w="1170" w:type="dxa"/>
            <w:tcBorders>
              <w:top w:val="single" w:sz="4" w:space="0" w:color="auto"/>
              <w:left w:val="single" w:sz="4" w:space="0" w:color="auto"/>
              <w:bottom w:val="single" w:sz="4" w:space="0" w:color="auto"/>
            </w:tcBorders>
            <w:vAlign w:val="center"/>
          </w:tcPr>
          <w:p w14:paraId="4A9C5B99" w14:textId="7462C918" w:rsidR="000564EC" w:rsidRPr="00514081" w:rsidRDefault="000564EC" w:rsidP="000564EC">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iCs/>
                <w:lang w:eastAsia="lt-LT"/>
              </w:rPr>
              <w:t>75</w:t>
            </w:r>
          </w:p>
        </w:tc>
        <w:tc>
          <w:tcPr>
            <w:tcW w:w="1807" w:type="dxa"/>
            <w:tcBorders>
              <w:top w:val="single" w:sz="4" w:space="0" w:color="auto"/>
              <w:left w:val="single" w:sz="4" w:space="0" w:color="auto"/>
              <w:bottom w:val="single" w:sz="4" w:space="0" w:color="auto"/>
              <w:right w:val="single" w:sz="4" w:space="0" w:color="auto"/>
            </w:tcBorders>
          </w:tcPr>
          <w:p w14:paraId="6B72CA48" w14:textId="77777777" w:rsidR="000564EC" w:rsidRPr="00514081" w:rsidRDefault="000564EC" w:rsidP="000564EC">
            <w:pPr>
              <w:spacing w:after="0" w:line="240" w:lineRule="auto"/>
              <w:jc w:val="center"/>
              <w:rPr>
                <w:rFonts w:ascii="Times New Roman" w:eastAsia="Calibri" w:hAnsi="Times New Roman" w:cs="Times New Roman"/>
                <w:b/>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DC713DC" w14:textId="77777777" w:rsidR="000564EC" w:rsidRPr="00780309" w:rsidRDefault="000564EC" w:rsidP="000564EC">
            <w:pPr>
              <w:spacing w:after="0" w:line="240" w:lineRule="auto"/>
              <w:jc w:val="center"/>
              <w:rPr>
                <w:rFonts w:ascii="Times New Roman" w:eastAsia="Calibri" w:hAnsi="Times New Roman" w:cs="Times New Roman"/>
                <w:b/>
                <w:color w:val="000000"/>
                <w:sz w:val="24"/>
                <w:szCs w:val="24"/>
              </w:rPr>
            </w:pPr>
          </w:p>
        </w:tc>
      </w:tr>
      <w:tr w:rsidR="000564EC" w:rsidRPr="00470541" w14:paraId="370DC265" w14:textId="77777777" w:rsidTr="00226BDE">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BA90ADC" w14:textId="77777777" w:rsidR="000564EC" w:rsidRPr="00780309" w:rsidRDefault="000564EC" w:rsidP="000564EC">
            <w:pPr>
              <w:spacing w:after="0" w:line="240" w:lineRule="auto"/>
              <w:rPr>
                <w:rFonts w:ascii="Times New Roman" w:eastAsia="Times New Roman" w:hAnsi="Times New Roman" w:cs="Times New Roman"/>
                <w:b/>
                <w:color w:val="000000"/>
                <w:sz w:val="24"/>
                <w:szCs w:val="24"/>
                <w:lang w:eastAsia="lt-LT"/>
              </w:rPr>
            </w:pPr>
            <w:r>
              <w:rPr>
                <w:rFonts w:ascii="Times New Roman" w:eastAsia="Calibri" w:hAnsi="Times New Roman" w:cs="Times New Roman"/>
                <w:iCs/>
                <w:lang w:eastAsia="lt-LT"/>
              </w:rPr>
              <w:t>3.</w:t>
            </w:r>
          </w:p>
        </w:tc>
        <w:tc>
          <w:tcPr>
            <w:tcW w:w="4388" w:type="dxa"/>
            <w:tcBorders>
              <w:top w:val="single" w:sz="4" w:space="0" w:color="auto"/>
              <w:left w:val="single" w:sz="4" w:space="0" w:color="auto"/>
              <w:bottom w:val="single" w:sz="4" w:space="0" w:color="auto"/>
              <w:right w:val="single" w:sz="4" w:space="0" w:color="auto"/>
            </w:tcBorders>
            <w:vAlign w:val="center"/>
          </w:tcPr>
          <w:p w14:paraId="7F128717" w14:textId="7F9478AF" w:rsidR="000564EC" w:rsidRPr="003534BD" w:rsidRDefault="000564EC" w:rsidP="000564EC">
            <w:pPr>
              <w:keepNext/>
              <w:spacing w:after="0" w:line="240" w:lineRule="auto"/>
              <w:outlineLvl w:val="3"/>
              <w:rPr>
                <w:rFonts w:ascii="Times New Roman" w:eastAsia="Times New Roman" w:hAnsi="Times New Roman" w:cs="Times New Roman"/>
                <w:b/>
                <w:sz w:val="24"/>
                <w:szCs w:val="24"/>
                <w:highlight w:val="yellow"/>
              </w:rPr>
            </w:pPr>
            <w:r>
              <w:rPr>
                <w:rFonts w:ascii="Times New Roman" w:eastAsia="Calibri" w:hAnsi="Times New Roman" w:cs="Times New Roman"/>
              </w:rPr>
              <w:t xml:space="preserve">Gyvūnų (svoris 4 – </w:t>
            </w:r>
            <w:r>
              <w:rPr>
                <w:rFonts w:ascii="Times New Roman" w:eastAsia="Calibri" w:hAnsi="Times New Roman" w:cs="Times New Roman"/>
                <w:lang w:val="en-US"/>
              </w:rPr>
              <w:t>10 kg) kremavimas</w:t>
            </w:r>
          </w:p>
        </w:tc>
        <w:tc>
          <w:tcPr>
            <w:tcW w:w="992" w:type="dxa"/>
            <w:tcBorders>
              <w:top w:val="single" w:sz="4" w:space="0" w:color="auto"/>
              <w:left w:val="single" w:sz="4" w:space="0" w:color="auto"/>
              <w:bottom w:val="single" w:sz="4" w:space="0" w:color="auto"/>
              <w:right w:val="single" w:sz="4" w:space="0" w:color="auto"/>
            </w:tcBorders>
            <w:vAlign w:val="center"/>
          </w:tcPr>
          <w:p w14:paraId="04D57026" w14:textId="77777777" w:rsidR="000564EC" w:rsidRPr="00514081" w:rsidRDefault="000564EC" w:rsidP="000564E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iCs/>
                <w:lang w:eastAsia="lt-LT"/>
              </w:rPr>
              <w:t>vnt.</w:t>
            </w:r>
          </w:p>
        </w:tc>
        <w:tc>
          <w:tcPr>
            <w:tcW w:w="1170" w:type="dxa"/>
            <w:tcBorders>
              <w:top w:val="single" w:sz="4" w:space="0" w:color="auto"/>
              <w:left w:val="single" w:sz="4" w:space="0" w:color="auto"/>
              <w:bottom w:val="single" w:sz="4" w:space="0" w:color="auto"/>
            </w:tcBorders>
            <w:vAlign w:val="center"/>
          </w:tcPr>
          <w:p w14:paraId="0B3C1FC6" w14:textId="0CC987D2" w:rsidR="000564EC" w:rsidRPr="00514081" w:rsidRDefault="000564EC" w:rsidP="000564EC">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iCs/>
                <w:lang w:eastAsia="lt-LT"/>
              </w:rPr>
              <w:t>65</w:t>
            </w:r>
          </w:p>
        </w:tc>
        <w:tc>
          <w:tcPr>
            <w:tcW w:w="1807" w:type="dxa"/>
            <w:tcBorders>
              <w:top w:val="single" w:sz="4" w:space="0" w:color="auto"/>
              <w:left w:val="single" w:sz="4" w:space="0" w:color="auto"/>
              <w:bottom w:val="single" w:sz="4" w:space="0" w:color="auto"/>
              <w:right w:val="single" w:sz="4" w:space="0" w:color="auto"/>
            </w:tcBorders>
          </w:tcPr>
          <w:p w14:paraId="1C9BAABA" w14:textId="77777777" w:rsidR="000564EC" w:rsidRPr="00514081" w:rsidRDefault="000564EC" w:rsidP="000564EC">
            <w:pPr>
              <w:spacing w:after="0" w:line="240" w:lineRule="auto"/>
              <w:jc w:val="center"/>
              <w:rPr>
                <w:rFonts w:ascii="Times New Roman" w:eastAsia="Calibri" w:hAnsi="Times New Roman" w:cs="Times New Roman"/>
                <w:b/>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AF1531A" w14:textId="77777777" w:rsidR="000564EC" w:rsidRPr="00780309" w:rsidRDefault="000564EC" w:rsidP="000564EC">
            <w:pPr>
              <w:spacing w:after="0" w:line="240" w:lineRule="auto"/>
              <w:jc w:val="center"/>
              <w:rPr>
                <w:rFonts w:ascii="Times New Roman" w:eastAsia="Calibri" w:hAnsi="Times New Roman" w:cs="Times New Roman"/>
                <w:b/>
                <w:color w:val="000000"/>
                <w:sz w:val="24"/>
                <w:szCs w:val="24"/>
              </w:rPr>
            </w:pPr>
          </w:p>
        </w:tc>
      </w:tr>
      <w:tr w:rsidR="000564EC" w:rsidRPr="00470541" w14:paraId="0B500A3B" w14:textId="77777777" w:rsidTr="00226BDE">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25E76E24" w14:textId="77777777" w:rsidR="000564EC" w:rsidRPr="00780309" w:rsidRDefault="000564EC" w:rsidP="000564EC">
            <w:pPr>
              <w:spacing w:after="0" w:line="240" w:lineRule="auto"/>
              <w:rPr>
                <w:rFonts w:ascii="Times New Roman" w:eastAsia="Times New Roman" w:hAnsi="Times New Roman" w:cs="Times New Roman"/>
                <w:b/>
                <w:color w:val="000000"/>
                <w:sz w:val="24"/>
                <w:szCs w:val="24"/>
                <w:lang w:eastAsia="lt-LT"/>
              </w:rPr>
            </w:pPr>
            <w:r>
              <w:rPr>
                <w:rFonts w:ascii="Times New Roman" w:eastAsia="Calibri" w:hAnsi="Times New Roman" w:cs="Times New Roman"/>
                <w:iCs/>
                <w:lang w:eastAsia="lt-LT"/>
              </w:rPr>
              <w:t>4.</w:t>
            </w:r>
          </w:p>
        </w:tc>
        <w:tc>
          <w:tcPr>
            <w:tcW w:w="4388" w:type="dxa"/>
            <w:tcBorders>
              <w:top w:val="single" w:sz="4" w:space="0" w:color="auto"/>
              <w:left w:val="single" w:sz="4" w:space="0" w:color="auto"/>
              <w:bottom w:val="single" w:sz="4" w:space="0" w:color="auto"/>
              <w:right w:val="single" w:sz="4" w:space="0" w:color="auto"/>
            </w:tcBorders>
            <w:vAlign w:val="center"/>
          </w:tcPr>
          <w:p w14:paraId="3A791F90" w14:textId="7DE6CBC7" w:rsidR="000564EC" w:rsidRPr="003534BD" w:rsidRDefault="000564EC" w:rsidP="000564EC">
            <w:pPr>
              <w:keepNext/>
              <w:spacing w:after="0" w:line="240" w:lineRule="auto"/>
              <w:outlineLvl w:val="3"/>
              <w:rPr>
                <w:rFonts w:ascii="Times New Roman" w:eastAsia="Times New Roman" w:hAnsi="Times New Roman" w:cs="Times New Roman"/>
                <w:b/>
                <w:sz w:val="24"/>
                <w:szCs w:val="24"/>
                <w:highlight w:val="yellow"/>
              </w:rPr>
            </w:pPr>
            <w:r>
              <w:rPr>
                <w:rFonts w:ascii="Times New Roman" w:eastAsia="Calibri" w:hAnsi="Times New Roman" w:cs="Times New Roman"/>
              </w:rPr>
              <w:t xml:space="preserve">Gyvūnų (svoris 10 – </w:t>
            </w:r>
            <w:r>
              <w:rPr>
                <w:rFonts w:ascii="Times New Roman" w:eastAsia="Calibri" w:hAnsi="Times New Roman" w:cs="Times New Roman"/>
                <w:lang w:val="en-US"/>
              </w:rPr>
              <w:t>20 kg) kremavimas</w:t>
            </w:r>
          </w:p>
        </w:tc>
        <w:tc>
          <w:tcPr>
            <w:tcW w:w="992" w:type="dxa"/>
            <w:tcBorders>
              <w:top w:val="single" w:sz="4" w:space="0" w:color="auto"/>
              <w:left w:val="single" w:sz="4" w:space="0" w:color="auto"/>
              <w:bottom w:val="single" w:sz="4" w:space="0" w:color="auto"/>
              <w:right w:val="single" w:sz="4" w:space="0" w:color="auto"/>
            </w:tcBorders>
            <w:vAlign w:val="center"/>
          </w:tcPr>
          <w:p w14:paraId="53BCB1E6" w14:textId="77777777" w:rsidR="000564EC" w:rsidRPr="00514081" w:rsidRDefault="000564EC" w:rsidP="000564E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iCs/>
                <w:lang w:eastAsia="lt-LT"/>
              </w:rPr>
              <w:t>vnt.</w:t>
            </w:r>
          </w:p>
        </w:tc>
        <w:tc>
          <w:tcPr>
            <w:tcW w:w="1170" w:type="dxa"/>
            <w:tcBorders>
              <w:top w:val="single" w:sz="4" w:space="0" w:color="auto"/>
              <w:left w:val="single" w:sz="4" w:space="0" w:color="auto"/>
              <w:bottom w:val="single" w:sz="4" w:space="0" w:color="auto"/>
            </w:tcBorders>
            <w:vAlign w:val="center"/>
          </w:tcPr>
          <w:p w14:paraId="0901B58D" w14:textId="2A6C3E8F" w:rsidR="000564EC" w:rsidRPr="00514081" w:rsidRDefault="000564EC" w:rsidP="000564EC">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iCs/>
                <w:lang w:eastAsia="lt-LT"/>
              </w:rPr>
              <w:t>35</w:t>
            </w:r>
          </w:p>
        </w:tc>
        <w:tc>
          <w:tcPr>
            <w:tcW w:w="1807" w:type="dxa"/>
            <w:tcBorders>
              <w:top w:val="single" w:sz="4" w:space="0" w:color="auto"/>
              <w:left w:val="single" w:sz="4" w:space="0" w:color="auto"/>
              <w:bottom w:val="single" w:sz="4" w:space="0" w:color="auto"/>
              <w:right w:val="single" w:sz="4" w:space="0" w:color="auto"/>
            </w:tcBorders>
          </w:tcPr>
          <w:p w14:paraId="219E9267" w14:textId="77777777" w:rsidR="000564EC" w:rsidRPr="00514081" w:rsidRDefault="000564EC" w:rsidP="000564EC">
            <w:pPr>
              <w:spacing w:after="0" w:line="240" w:lineRule="auto"/>
              <w:jc w:val="center"/>
              <w:rPr>
                <w:rFonts w:ascii="Times New Roman" w:eastAsia="Calibri" w:hAnsi="Times New Roman" w:cs="Times New Roman"/>
                <w:b/>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B634B63" w14:textId="77777777" w:rsidR="000564EC" w:rsidRPr="00780309" w:rsidRDefault="000564EC" w:rsidP="000564EC">
            <w:pPr>
              <w:spacing w:after="0" w:line="240" w:lineRule="auto"/>
              <w:jc w:val="center"/>
              <w:rPr>
                <w:rFonts w:ascii="Times New Roman" w:eastAsia="Calibri" w:hAnsi="Times New Roman" w:cs="Times New Roman"/>
                <w:b/>
                <w:color w:val="000000"/>
                <w:sz w:val="24"/>
                <w:szCs w:val="24"/>
              </w:rPr>
            </w:pPr>
          </w:p>
        </w:tc>
      </w:tr>
      <w:tr w:rsidR="000564EC" w:rsidRPr="00470541" w14:paraId="27999029" w14:textId="77777777" w:rsidTr="00226BDE">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18A5372D" w14:textId="77777777" w:rsidR="000564EC" w:rsidRPr="00780309" w:rsidRDefault="000564EC" w:rsidP="000564EC">
            <w:pPr>
              <w:spacing w:after="0" w:line="240" w:lineRule="auto"/>
              <w:rPr>
                <w:rFonts w:ascii="Times New Roman" w:eastAsia="Times New Roman" w:hAnsi="Times New Roman" w:cs="Times New Roman"/>
                <w:b/>
                <w:color w:val="000000"/>
                <w:sz w:val="24"/>
                <w:szCs w:val="24"/>
                <w:lang w:eastAsia="lt-LT"/>
              </w:rPr>
            </w:pPr>
            <w:r>
              <w:rPr>
                <w:rFonts w:ascii="Times New Roman" w:eastAsia="Calibri" w:hAnsi="Times New Roman" w:cs="Times New Roman"/>
                <w:iCs/>
                <w:lang w:eastAsia="lt-LT"/>
              </w:rPr>
              <w:t>5.</w:t>
            </w:r>
          </w:p>
        </w:tc>
        <w:tc>
          <w:tcPr>
            <w:tcW w:w="4388" w:type="dxa"/>
            <w:tcBorders>
              <w:top w:val="single" w:sz="4" w:space="0" w:color="auto"/>
              <w:left w:val="single" w:sz="4" w:space="0" w:color="auto"/>
              <w:bottom w:val="single" w:sz="4" w:space="0" w:color="auto"/>
              <w:right w:val="single" w:sz="4" w:space="0" w:color="auto"/>
            </w:tcBorders>
            <w:vAlign w:val="center"/>
          </w:tcPr>
          <w:p w14:paraId="1542869A" w14:textId="1A249B63" w:rsidR="000564EC" w:rsidRPr="003534BD" w:rsidRDefault="000564EC" w:rsidP="000564EC">
            <w:pPr>
              <w:keepNext/>
              <w:spacing w:after="0" w:line="240" w:lineRule="auto"/>
              <w:outlineLvl w:val="3"/>
              <w:rPr>
                <w:rFonts w:ascii="Times New Roman" w:eastAsia="Times New Roman" w:hAnsi="Times New Roman" w:cs="Times New Roman"/>
                <w:b/>
                <w:sz w:val="24"/>
                <w:szCs w:val="24"/>
                <w:highlight w:val="yellow"/>
              </w:rPr>
            </w:pPr>
            <w:r>
              <w:rPr>
                <w:rFonts w:ascii="Times New Roman" w:eastAsia="Calibri" w:hAnsi="Times New Roman" w:cs="Times New Roman"/>
              </w:rPr>
              <w:t xml:space="preserve">Gyvūnų (svoris 20 – </w:t>
            </w:r>
            <w:r>
              <w:rPr>
                <w:rFonts w:ascii="Times New Roman" w:eastAsia="Calibri" w:hAnsi="Times New Roman" w:cs="Times New Roman"/>
                <w:lang w:val="en-US"/>
              </w:rPr>
              <w:t>30 kg) kremavimas</w:t>
            </w:r>
          </w:p>
        </w:tc>
        <w:tc>
          <w:tcPr>
            <w:tcW w:w="992" w:type="dxa"/>
            <w:tcBorders>
              <w:top w:val="single" w:sz="4" w:space="0" w:color="auto"/>
              <w:left w:val="single" w:sz="4" w:space="0" w:color="auto"/>
              <w:bottom w:val="single" w:sz="4" w:space="0" w:color="auto"/>
              <w:right w:val="single" w:sz="4" w:space="0" w:color="auto"/>
            </w:tcBorders>
            <w:vAlign w:val="center"/>
          </w:tcPr>
          <w:p w14:paraId="34327FD6" w14:textId="77777777" w:rsidR="000564EC" w:rsidRPr="00514081" w:rsidRDefault="000564EC" w:rsidP="000564E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iCs/>
                <w:lang w:eastAsia="lt-LT"/>
              </w:rPr>
              <w:t>vnt.</w:t>
            </w:r>
          </w:p>
        </w:tc>
        <w:tc>
          <w:tcPr>
            <w:tcW w:w="1170" w:type="dxa"/>
            <w:tcBorders>
              <w:top w:val="single" w:sz="4" w:space="0" w:color="auto"/>
              <w:left w:val="single" w:sz="4" w:space="0" w:color="auto"/>
              <w:bottom w:val="single" w:sz="4" w:space="0" w:color="auto"/>
            </w:tcBorders>
            <w:vAlign w:val="center"/>
          </w:tcPr>
          <w:p w14:paraId="105F0FEF" w14:textId="15A8C16E" w:rsidR="000564EC" w:rsidRPr="00514081" w:rsidRDefault="000564EC" w:rsidP="000564EC">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iCs/>
                <w:lang w:eastAsia="lt-LT"/>
              </w:rPr>
              <w:t>25</w:t>
            </w:r>
          </w:p>
        </w:tc>
        <w:tc>
          <w:tcPr>
            <w:tcW w:w="1807" w:type="dxa"/>
            <w:tcBorders>
              <w:top w:val="single" w:sz="4" w:space="0" w:color="auto"/>
              <w:left w:val="single" w:sz="4" w:space="0" w:color="auto"/>
              <w:bottom w:val="single" w:sz="4" w:space="0" w:color="auto"/>
              <w:right w:val="single" w:sz="4" w:space="0" w:color="auto"/>
            </w:tcBorders>
          </w:tcPr>
          <w:p w14:paraId="29F2F979" w14:textId="77777777" w:rsidR="000564EC" w:rsidRPr="00514081" w:rsidRDefault="000564EC" w:rsidP="000564EC">
            <w:pPr>
              <w:spacing w:after="0" w:line="240" w:lineRule="auto"/>
              <w:jc w:val="center"/>
              <w:rPr>
                <w:rFonts w:ascii="Times New Roman" w:eastAsia="Calibri" w:hAnsi="Times New Roman" w:cs="Times New Roman"/>
                <w:b/>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95972E4" w14:textId="77777777" w:rsidR="000564EC" w:rsidRPr="00780309" w:rsidRDefault="000564EC" w:rsidP="000564EC">
            <w:pPr>
              <w:spacing w:after="0" w:line="240" w:lineRule="auto"/>
              <w:jc w:val="center"/>
              <w:rPr>
                <w:rFonts w:ascii="Times New Roman" w:eastAsia="Calibri" w:hAnsi="Times New Roman" w:cs="Times New Roman"/>
                <w:b/>
                <w:color w:val="000000"/>
                <w:sz w:val="24"/>
                <w:szCs w:val="24"/>
              </w:rPr>
            </w:pPr>
          </w:p>
        </w:tc>
      </w:tr>
      <w:tr w:rsidR="000564EC" w:rsidRPr="00470541" w14:paraId="181BAAB7" w14:textId="77777777" w:rsidTr="00226BDE">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493C4DFC" w14:textId="77777777" w:rsidR="000564EC" w:rsidRPr="00780309" w:rsidRDefault="000564EC" w:rsidP="000564EC">
            <w:pPr>
              <w:spacing w:after="0" w:line="240" w:lineRule="auto"/>
              <w:rPr>
                <w:rFonts w:ascii="Times New Roman" w:eastAsia="Times New Roman" w:hAnsi="Times New Roman" w:cs="Times New Roman"/>
                <w:b/>
                <w:color w:val="000000"/>
                <w:sz w:val="24"/>
                <w:szCs w:val="24"/>
                <w:lang w:eastAsia="lt-LT"/>
              </w:rPr>
            </w:pPr>
            <w:r>
              <w:rPr>
                <w:rFonts w:ascii="Times New Roman" w:eastAsia="Calibri" w:hAnsi="Times New Roman" w:cs="Times New Roman"/>
                <w:iCs/>
                <w:lang w:eastAsia="lt-LT"/>
              </w:rPr>
              <w:t>6.</w:t>
            </w:r>
          </w:p>
        </w:tc>
        <w:tc>
          <w:tcPr>
            <w:tcW w:w="4388" w:type="dxa"/>
            <w:tcBorders>
              <w:top w:val="single" w:sz="4" w:space="0" w:color="auto"/>
              <w:left w:val="single" w:sz="4" w:space="0" w:color="auto"/>
              <w:bottom w:val="single" w:sz="4" w:space="0" w:color="auto"/>
              <w:right w:val="single" w:sz="4" w:space="0" w:color="auto"/>
            </w:tcBorders>
            <w:vAlign w:val="center"/>
          </w:tcPr>
          <w:p w14:paraId="29889543" w14:textId="0969F5D1" w:rsidR="000564EC" w:rsidRPr="003534BD" w:rsidRDefault="000564EC" w:rsidP="000564EC">
            <w:pPr>
              <w:keepNext/>
              <w:spacing w:after="0" w:line="240" w:lineRule="auto"/>
              <w:outlineLvl w:val="3"/>
              <w:rPr>
                <w:rFonts w:ascii="Times New Roman" w:eastAsia="Times New Roman" w:hAnsi="Times New Roman" w:cs="Times New Roman"/>
                <w:b/>
                <w:sz w:val="24"/>
                <w:szCs w:val="24"/>
                <w:highlight w:val="yellow"/>
              </w:rPr>
            </w:pPr>
            <w:r>
              <w:rPr>
                <w:rFonts w:ascii="Times New Roman" w:eastAsia="Calibri" w:hAnsi="Times New Roman" w:cs="Times New Roman"/>
              </w:rPr>
              <w:t xml:space="preserve">Gyvūnų (svoris 30 – </w:t>
            </w:r>
            <w:r>
              <w:rPr>
                <w:rFonts w:ascii="Times New Roman" w:eastAsia="Calibri" w:hAnsi="Times New Roman" w:cs="Times New Roman"/>
                <w:lang w:val="en-US"/>
              </w:rPr>
              <w:t>40 kg) kremavimas</w:t>
            </w:r>
          </w:p>
        </w:tc>
        <w:tc>
          <w:tcPr>
            <w:tcW w:w="992" w:type="dxa"/>
            <w:tcBorders>
              <w:top w:val="single" w:sz="4" w:space="0" w:color="auto"/>
              <w:left w:val="single" w:sz="4" w:space="0" w:color="auto"/>
              <w:bottom w:val="single" w:sz="4" w:space="0" w:color="auto"/>
              <w:right w:val="single" w:sz="4" w:space="0" w:color="auto"/>
            </w:tcBorders>
            <w:vAlign w:val="center"/>
          </w:tcPr>
          <w:p w14:paraId="77D30793" w14:textId="77777777" w:rsidR="000564EC" w:rsidRPr="00514081" w:rsidRDefault="000564EC" w:rsidP="000564E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iCs/>
                <w:lang w:eastAsia="lt-LT"/>
              </w:rPr>
              <w:t>vnt.</w:t>
            </w:r>
          </w:p>
        </w:tc>
        <w:tc>
          <w:tcPr>
            <w:tcW w:w="1170" w:type="dxa"/>
            <w:tcBorders>
              <w:top w:val="single" w:sz="4" w:space="0" w:color="auto"/>
              <w:left w:val="single" w:sz="4" w:space="0" w:color="auto"/>
              <w:bottom w:val="single" w:sz="4" w:space="0" w:color="auto"/>
            </w:tcBorders>
            <w:vAlign w:val="center"/>
          </w:tcPr>
          <w:p w14:paraId="75D6833E" w14:textId="06114566" w:rsidR="000564EC" w:rsidRPr="00514081" w:rsidRDefault="000564EC" w:rsidP="000564EC">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iCs/>
                <w:lang w:eastAsia="lt-LT"/>
              </w:rPr>
              <w:t>23</w:t>
            </w:r>
          </w:p>
        </w:tc>
        <w:tc>
          <w:tcPr>
            <w:tcW w:w="1807" w:type="dxa"/>
            <w:tcBorders>
              <w:top w:val="single" w:sz="4" w:space="0" w:color="auto"/>
              <w:left w:val="single" w:sz="4" w:space="0" w:color="auto"/>
              <w:bottom w:val="single" w:sz="4" w:space="0" w:color="auto"/>
              <w:right w:val="single" w:sz="4" w:space="0" w:color="auto"/>
            </w:tcBorders>
          </w:tcPr>
          <w:p w14:paraId="4175D0A4" w14:textId="77777777" w:rsidR="000564EC" w:rsidRPr="00514081" w:rsidRDefault="000564EC" w:rsidP="000564EC">
            <w:pPr>
              <w:spacing w:after="0" w:line="240" w:lineRule="auto"/>
              <w:jc w:val="center"/>
              <w:rPr>
                <w:rFonts w:ascii="Times New Roman" w:eastAsia="Calibri" w:hAnsi="Times New Roman" w:cs="Times New Roman"/>
                <w:b/>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FD20BCD" w14:textId="77777777" w:rsidR="000564EC" w:rsidRPr="00780309" w:rsidRDefault="000564EC" w:rsidP="000564EC">
            <w:pPr>
              <w:spacing w:after="0" w:line="240" w:lineRule="auto"/>
              <w:jc w:val="center"/>
              <w:rPr>
                <w:rFonts w:ascii="Times New Roman" w:eastAsia="Calibri" w:hAnsi="Times New Roman" w:cs="Times New Roman"/>
                <w:b/>
                <w:color w:val="000000"/>
                <w:sz w:val="24"/>
                <w:szCs w:val="24"/>
              </w:rPr>
            </w:pPr>
          </w:p>
        </w:tc>
      </w:tr>
      <w:tr w:rsidR="000564EC" w:rsidRPr="00470541" w14:paraId="33CFA5C6" w14:textId="77777777" w:rsidTr="00226BDE">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7870EFE4" w14:textId="77777777" w:rsidR="000564EC" w:rsidRPr="00780309" w:rsidRDefault="000564EC" w:rsidP="000564EC">
            <w:pPr>
              <w:spacing w:after="0" w:line="240" w:lineRule="auto"/>
              <w:rPr>
                <w:rFonts w:ascii="Times New Roman" w:eastAsia="Times New Roman" w:hAnsi="Times New Roman" w:cs="Times New Roman"/>
                <w:b/>
                <w:color w:val="000000"/>
                <w:sz w:val="24"/>
                <w:szCs w:val="24"/>
                <w:lang w:eastAsia="lt-LT"/>
              </w:rPr>
            </w:pPr>
            <w:r>
              <w:rPr>
                <w:rFonts w:ascii="Times New Roman" w:eastAsia="Calibri" w:hAnsi="Times New Roman" w:cs="Times New Roman"/>
                <w:iCs/>
                <w:lang w:eastAsia="lt-LT"/>
              </w:rPr>
              <w:t>7.</w:t>
            </w:r>
          </w:p>
        </w:tc>
        <w:tc>
          <w:tcPr>
            <w:tcW w:w="4388" w:type="dxa"/>
            <w:tcBorders>
              <w:top w:val="single" w:sz="4" w:space="0" w:color="auto"/>
              <w:left w:val="single" w:sz="4" w:space="0" w:color="auto"/>
              <w:bottom w:val="single" w:sz="4" w:space="0" w:color="auto"/>
              <w:right w:val="single" w:sz="4" w:space="0" w:color="auto"/>
            </w:tcBorders>
            <w:vAlign w:val="center"/>
          </w:tcPr>
          <w:p w14:paraId="1FAFEDA0" w14:textId="41080607" w:rsidR="000564EC" w:rsidRPr="003534BD" w:rsidRDefault="000564EC" w:rsidP="000564EC">
            <w:pPr>
              <w:keepNext/>
              <w:spacing w:after="0" w:line="240" w:lineRule="auto"/>
              <w:outlineLvl w:val="3"/>
              <w:rPr>
                <w:rFonts w:ascii="Times New Roman" w:eastAsia="Times New Roman" w:hAnsi="Times New Roman" w:cs="Times New Roman"/>
                <w:b/>
                <w:sz w:val="24"/>
                <w:szCs w:val="24"/>
                <w:highlight w:val="yellow"/>
              </w:rPr>
            </w:pPr>
            <w:r>
              <w:rPr>
                <w:rFonts w:ascii="Times New Roman" w:eastAsia="Calibri" w:hAnsi="Times New Roman" w:cs="Times New Roman"/>
              </w:rPr>
              <w:t xml:space="preserve">Gyvūnų (svoris 40 – </w:t>
            </w:r>
            <w:r>
              <w:rPr>
                <w:rFonts w:ascii="Times New Roman" w:eastAsia="Calibri" w:hAnsi="Times New Roman" w:cs="Times New Roman"/>
                <w:lang w:val="en-US"/>
              </w:rPr>
              <w:t>50 kg) kremavimas</w:t>
            </w:r>
          </w:p>
        </w:tc>
        <w:tc>
          <w:tcPr>
            <w:tcW w:w="992" w:type="dxa"/>
            <w:tcBorders>
              <w:top w:val="single" w:sz="4" w:space="0" w:color="auto"/>
              <w:left w:val="single" w:sz="4" w:space="0" w:color="auto"/>
              <w:bottom w:val="single" w:sz="4" w:space="0" w:color="auto"/>
              <w:right w:val="single" w:sz="4" w:space="0" w:color="auto"/>
            </w:tcBorders>
            <w:vAlign w:val="center"/>
          </w:tcPr>
          <w:p w14:paraId="3B3BC6E7" w14:textId="77777777" w:rsidR="000564EC" w:rsidRPr="00514081" w:rsidRDefault="000564EC" w:rsidP="000564E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iCs/>
                <w:lang w:eastAsia="lt-LT"/>
              </w:rPr>
              <w:t>vnt.</w:t>
            </w:r>
          </w:p>
        </w:tc>
        <w:tc>
          <w:tcPr>
            <w:tcW w:w="1170" w:type="dxa"/>
            <w:tcBorders>
              <w:top w:val="single" w:sz="4" w:space="0" w:color="auto"/>
              <w:left w:val="single" w:sz="4" w:space="0" w:color="auto"/>
              <w:bottom w:val="single" w:sz="4" w:space="0" w:color="auto"/>
            </w:tcBorders>
            <w:vAlign w:val="center"/>
          </w:tcPr>
          <w:p w14:paraId="7F4A5319" w14:textId="5FA00284" w:rsidR="000564EC" w:rsidRPr="00514081" w:rsidRDefault="000564EC" w:rsidP="000564EC">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iCs/>
                <w:lang w:eastAsia="lt-LT"/>
              </w:rPr>
              <w:t>10</w:t>
            </w:r>
          </w:p>
        </w:tc>
        <w:tc>
          <w:tcPr>
            <w:tcW w:w="1807" w:type="dxa"/>
            <w:tcBorders>
              <w:top w:val="single" w:sz="4" w:space="0" w:color="auto"/>
              <w:left w:val="single" w:sz="4" w:space="0" w:color="auto"/>
              <w:bottom w:val="single" w:sz="4" w:space="0" w:color="auto"/>
              <w:right w:val="single" w:sz="4" w:space="0" w:color="auto"/>
            </w:tcBorders>
          </w:tcPr>
          <w:p w14:paraId="6162D559" w14:textId="77777777" w:rsidR="000564EC" w:rsidRPr="00514081" w:rsidRDefault="000564EC" w:rsidP="000564EC">
            <w:pPr>
              <w:spacing w:after="0" w:line="240" w:lineRule="auto"/>
              <w:jc w:val="center"/>
              <w:rPr>
                <w:rFonts w:ascii="Times New Roman" w:eastAsia="Calibri" w:hAnsi="Times New Roman" w:cs="Times New Roman"/>
                <w:b/>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79FAD7F" w14:textId="77777777" w:rsidR="000564EC" w:rsidRPr="00780309" w:rsidRDefault="000564EC" w:rsidP="000564EC">
            <w:pPr>
              <w:spacing w:after="0" w:line="240" w:lineRule="auto"/>
              <w:jc w:val="center"/>
              <w:rPr>
                <w:rFonts w:ascii="Times New Roman" w:eastAsia="Calibri" w:hAnsi="Times New Roman" w:cs="Times New Roman"/>
                <w:b/>
                <w:color w:val="000000"/>
                <w:sz w:val="24"/>
                <w:szCs w:val="24"/>
              </w:rPr>
            </w:pPr>
          </w:p>
        </w:tc>
      </w:tr>
      <w:tr w:rsidR="000564EC" w:rsidRPr="00470541" w14:paraId="415C608C" w14:textId="77777777" w:rsidTr="00226BDE">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40175F17" w14:textId="77777777" w:rsidR="000564EC" w:rsidRPr="00780309" w:rsidRDefault="000564EC" w:rsidP="000564EC">
            <w:pPr>
              <w:spacing w:after="0" w:line="240" w:lineRule="auto"/>
              <w:rPr>
                <w:rFonts w:ascii="Times New Roman" w:eastAsia="Times New Roman" w:hAnsi="Times New Roman" w:cs="Times New Roman"/>
                <w:b/>
                <w:color w:val="000000"/>
                <w:sz w:val="24"/>
                <w:szCs w:val="24"/>
                <w:lang w:eastAsia="lt-LT"/>
              </w:rPr>
            </w:pPr>
            <w:r>
              <w:rPr>
                <w:rFonts w:ascii="Times New Roman" w:eastAsia="Calibri" w:hAnsi="Times New Roman" w:cs="Times New Roman"/>
                <w:iCs/>
                <w:lang w:eastAsia="lt-LT"/>
              </w:rPr>
              <w:t>8.</w:t>
            </w:r>
          </w:p>
        </w:tc>
        <w:tc>
          <w:tcPr>
            <w:tcW w:w="4388" w:type="dxa"/>
            <w:tcBorders>
              <w:top w:val="single" w:sz="4" w:space="0" w:color="auto"/>
              <w:left w:val="single" w:sz="4" w:space="0" w:color="auto"/>
              <w:bottom w:val="single" w:sz="4" w:space="0" w:color="auto"/>
              <w:right w:val="single" w:sz="4" w:space="0" w:color="auto"/>
            </w:tcBorders>
            <w:vAlign w:val="center"/>
          </w:tcPr>
          <w:p w14:paraId="5BA7DE1B" w14:textId="6BDC0FBC" w:rsidR="000564EC" w:rsidRPr="003534BD" w:rsidRDefault="000564EC" w:rsidP="000564EC">
            <w:pPr>
              <w:keepNext/>
              <w:spacing w:after="0" w:line="240" w:lineRule="auto"/>
              <w:outlineLvl w:val="3"/>
              <w:rPr>
                <w:rFonts w:ascii="Times New Roman" w:eastAsia="Times New Roman" w:hAnsi="Times New Roman" w:cs="Times New Roman"/>
                <w:b/>
                <w:sz w:val="24"/>
                <w:szCs w:val="24"/>
                <w:highlight w:val="yellow"/>
              </w:rPr>
            </w:pPr>
            <w:r>
              <w:rPr>
                <w:rFonts w:ascii="Times New Roman" w:eastAsia="Calibri" w:hAnsi="Times New Roman" w:cs="Times New Roman"/>
              </w:rPr>
              <w:t>Gyvūnų (svoris 50 kg ir daugiau</w:t>
            </w:r>
            <w:r>
              <w:rPr>
                <w:rFonts w:ascii="Times New Roman" w:eastAsia="Calibri" w:hAnsi="Times New Roman" w:cs="Times New Roman"/>
                <w:lang w:val="en-US"/>
              </w:rPr>
              <w:t>) kremavimas</w:t>
            </w:r>
          </w:p>
        </w:tc>
        <w:tc>
          <w:tcPr>
            <w:tcW w:w="992" w:type="dxa"/>
            <w:tcBorders>
              <w:top w:val="single" w:sz="4" w:space="0" w:color="auto"/>
              <w:left w:val="single" w:sz="4" w:space="0" w:color="auto"/>
              <w:bottom w:val="single" w:sz="4" w:space="0" w:color="auto"/>
              <w:right w:val="single" w:sz="4" w:space="0" w:color="auto"/>
            </w:tcBorders>
            <w:vAlign w:val="center"/>
          </w:tcPr>
          <w:p w14:paraId="52008919" w14:textId="77777777" w:rsidR="000564EC" w:rsidRPr="00514081" w:rsidRDefault="000564EC" w:rsidP="000564E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iCs/>
                <w:lang w:eastAsia="lt-LT"/>
              </w:rPr>
              <w:t>vnt.</w:t>
            </w:r>
          </w:p>
        </w:tc>
        <w:tc>
          <w:tcPr>
            <w:tcW w:w="1170" w:type="dxa"/>
            <w:tcBorders>
              <w:top w:val="single" w:sz="4" w:space="0" w:color="auto"/>
              <w:left w:val="single" w:sz="4" w:space="0" w:color="auto"/>
              <w:bottom w:val="single" w:sz="4" w:space="0" w:color="auto"/>
            </w:tcBorders>
            <w:vAlign w:val="center"/>
          </w:tcPr>
          <w:p w14:paraId="7998755F" w14:textId="188D5F17" w:rsidR="000564EC" w:rsidRPr="00514081" w:rsidRDefault="000564EC" w:rsidP="000564EC">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iCs/>
                <w:lang w:eastAsia="lt-LT"/>
              </w:rPr>
              <w:t>7</w:t>
            </w:r>
          </w:p>
        </w:tc>
        <w:tc>
          <w:tcPr>
            <w:tcW w:w="1807" w:type="dxa"/>
            <w:tcBorders>
              <w:top w:val="single" w:sz="4" w:space="0" w:color="auto"/>
              <w:left w:val="single" w:sz="4" w:space="0" w:color="auto"/>
              <w:bottom w:val="single" w:sz="4" w:space="0" w:color="auto"/>
              <w:right w:val="single" w:sz="4" w:space="0" w:color="auto"/>
            </w:tcBorders>
          </w:tcPr>
          <w:p w14:paraId="68DBAFED" w14:textId="77777777" w:rsidR="000564EC" w:rsidRPr="00514081" w:rsidRDefault="000564EC" w:rsidP="000564EC">
            <w:pPr>
              <w:spacing w:after="0" w:line="240" w:lineRule="auto"/>
              <w:jc w:val="center"/>
              <w:rPr>
                <w:rFonts w:ascii="Times New Roman" w:eastAsia="Calibri" w:hAnsi="Times New Roman" w:cs="Times New Roman"/>
                <w:b/>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EF8FF06" w14:textId="77777777" w:rsidR="000564EC" w:rsidRPr="00780309" w:rsidRDefault="000564EC" w:rsidP="000564EC">
            <w:pPr>
              <w:spacing w:after="0" w:line="240" w:lineRule="auto"/>
              <w:jc w:val="center"/>
              <w:rPr>
                <w:rFonts w:ascii="Times New Roman" w:eastAsia="Calibri" w:hAnsi="Times New Roman" w:cs="Times New Roman"/>
                <w:b/>
                <w:color w:val="000000"/>
                <w:sz w:val="24"/>
                <w:szCs w:val="24"/>
              </w:rPr>
            </w:pPr>
          </w:p>
        </w:tc>
      </w:tr>
      <w:tr w:rsidR="000564EC" w:rsidRPr="00470541" w14:paraId="369FBC02" w14:textId="77777777" w:rsidTr="00226BDE">
        <w:trPr>
          <w:trHeight w:val="600"/>
        </w:trPr>
        <w:tc>
          <w:tcPr>
            <w:tcW w:w="920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F0ACC2" w14:textId="77777777" w:rsidR="000564EC" w:rsidRPr="00470541" w:rsidRDefault="000564EC" w:rsidP="000564EC">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1F205669" w14:textId="77777777" w:rsidR="000564EC" w:rsidRPr="00470541" w:rsidRDefault="000564EC" w:rsidP="000564EC">
            <w:pPr>
              <w:spacing w:after="0" w:line="240" w:lineRule="auto"/>
              <w:jc w:val="center"/>
              <w:rPr>
                <w:rFonts w:ascii="Times New Roman" w:eastAsia="Calibri" w:hAnsi="Times New Roman" w:cs="Times New Roman"/>
                <w:color w:val="000000"/>
              </w:rPr>
            </w:pPr>
          </w:p>
        </w:tc>
      </w:tr>
      <w:tr w:rsidR="000564EC" w:rsidRPr="00470541" w14:paraId="2E38FEA3" w14:textId="77777777" w:rsidTr="00226BDE">
        <w:trPr>
          <w:trHeight w:val="600"/>
        </w:trPr>
        <w:tc>
          <w:tcPr>
            <w:tcW w:w="920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FC659B" w14:textId="77777777" w:rsidR="000564EC" w:rsidRPr="00470541" w:rsidRDefault="000564EC" w:rsidP="000564EC">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75D2ACB8" w14:textId="77777777" w:rsidR="000564EC" w:rsidRPr="00470541" w:rsidRDefault="000564EC" w:rsidP="000564EC">
            <w:pPr>
              <w:spacing w:after="0" w:line="240" w:lineRule="auto"/>
              <w:jc w:val="center"/>
              <w:rPr>
                <w:rFonts w:ascii="Times New Roman" w:eastAsia="Calibri" w:hAnsi="Times New Roman" w:cs="Times New Roman"/>
                <w:color w:val="000000"/>
              </w:rPr>
            </w:pPr>
          </w:p>
        </w:tc>
      </w:tr>
      <w:tr w:rsidR="000564EC" w:rsidRPr="00470541" w14:paraId="75A74A6D" w14:textId="77777777" w:rsidTr="00226BDE">
        <w:trPr>
          <w:trHeight w:val="600"/>
        </w:trPr>
        <w:tc>
          <w:tcPr>
            <w:tcW w:w="920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8D8D5A" w14:textId="77777777" w:rsidR="000564EC" w:rsidRPr="00470541" w:rsidRDefault="000564EC" w:rsidP="000564EC">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6074A33D" w14:textId="77777777" w:rsidR="000564EC" w:rsidRPr="00470541" w:rsidRDefault="000564EC" w:rsidP="000564EC">
            <w:pPr>
              <w:spacing w:after="0" w:line="240" w:lineRule="auto"/>
              <w:jc w:val="center"/>
              <w:rPr>
                <w:rFonts w:ascii="Times New Roman" w:eastAsia="Calibri" w:hAnsi="Times New Roman" w:cs="Times New Roman"/>
                <w:color w:val="000000"/>
              </w:rPr>
            </w:pPr>
          </w:p>
        </w:tc>
      </w:tr>
    </w:tbl>
    <w:p w14:paraId="74CD6B9E" w14:textId="77777777" w:rsidR="009E4EE3" w:rsidRPr="00470541" w:rsidRDefault="009E4EE3" w:rsidP="005047F1">
      <w:pPr>
        <w:spacing w:after="200" w:line="276" w:lineRule="auto"/>
        <w:jc w:val="both"/>
        <w:rPr>
          <w:rFonts w:ascii="Times New Roman" w:eastAsia="Times New Roman" w:hAnsi="Times New Roman" w:cs="Times New Roman"/>
          <w:b/>
          <w:bCs/>
          <w:lang w:eastAsia="lt-LT"/>
        </w:rPr>
      </w:pPr>
    </w:p>
    <w:p w14:paraId="7B9679B0" w14:textId="77777777" w:rsidR="005047F1" w:rsidRPr="00470541" w:rsidRDefault="005047F1" w:rsidP="005047F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56C74015" w14:textId="77777777" w:rsidR="005047F1" w:rsidRPr="00470541"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w:t>
      </w:r>
      <w:r w:rsidRPr="001B7C5D">
        <w:rPr>
          <w:rFonts w:ascii="Times New Roman" w:eastAsia="Calibri" w:hAnsi="Times New Roman" w:cs="Times New Roman"/>
          <w:i/>
        </w:rPr>
        <w:t>paliekant du skaitmenis po</w:t>
      </w:r>
      <w:r w:rsidRPr="00470541">
        <w:rPr>
          <w:rFonts w:ascii="Times New Roman" w:eastAsia="Calibri" w:hAnsi="Times New Roman" w:cs="Times New Roman"/>
          <w:i/>
        </w:rPr>
        <w:t xml:space="preserve"> kablelio;</w:t>
      </w:r>
    </w:p>
    <w:p w14:paraId="34F25C3E" w14:textId="77777777" w:rsidR="005047F1" w:rsidRPr="00470541"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50C97E9B" w14:textId="77777777" w:rsidR="005047F1" w:rsidRPr="0047054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5D0AD01B" w14:textId="5545032F" w:rsidR="005047F1" w:rsidRPr="00BC05C0" w:rsidRDefault="005047F1" w:rsidP="00153C96">
      <w:pPr>
        <w:widowControl w:val="0"/>
        <w:autoSpaceDE w:val="0"/>
        <w:autoSpaceDN w:val="0"/>
        <w:adjustRightInd w:val="0"/>
        <w:contextualSpacing/>
        <w:jc w:val="both"/>
        <w:rPr>
          <w:rFonts w:ascii="Times New Roman" w:hAnsi="Times New Roman" w:cs="Times New Roman"/>
          <w:i/>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lentelės </w:t>
      </w:r>
      <w:r w:rsidR="00751922">
        <w:rPr>
          <w:rFonts w:ascii="Times New Roman" w:eastAsia="Calibri" w:hAnsi="Times New Roman" w:cs="Times New Roman"/>
          <w:i/>
          <w:iCs/>
          <w:color w:val="2B579A"/>
          <w:lang w:val="en-US"/>
        </w:rPr>
        <w:t>5</w:t>
      </w:r>
      <w:r w:rsidRPr="2CE1E98B">
        <w:rPr>
          <w:rFonts w:ascii="Times New Roman" w:eastAsia="Calibri" w:hAnsi="Times New Roman" w:cs="Times New Roman"/>
          <w:i/>
          <w:iCs/>
        </w:rPr>
        <w:t xml:space="preserve"> stulpelyje nurodyti vnt. įkainiai bei minimali ir maksimali pirkimo objektui numatyta lėšų suma, nurodyta pirkimo sąlygų </w:t>
      </w:r>
      <w:r w:rsidRPr="00BC05C0">
        <w:rPr>
          <w:rFonts w:ascii="Times New Roman" w:eastAsia="Calibri" w:hAnsi="Times New Roman" w:cs="Times New Roman"/>
          <w:i/>
          <w:iCs/>
          <w:color w:val="2B579A"/>
          <w:lang w:val="en-US"/>
        </w:rPr>
        <w:t>2.3 p</w:t>
      </w:r>
      <w:r w:rsidRPr="00BC05C0">
        <w:rPr>
          <w:rFonts w:ascii="Times New Roman" w:eastAsia="Calibri" w:hAnsi="Times New Roman" w:cs="Times New Roman"/>
          <w:i/>
          <w:iCs/>
        </w:rPr>
        <w:t xml:space="preserve">. </w:t>
      </w:r>
      <w:r w:rsidRPr="00BC05C0">
        <w:rPr>
          <w:rFonts w:ascii="Times New Roman" w:eastAsia="Calibri" w:hAnsi="Times New Roman" w:cs="Times New Roman"/>
          <w:i/>
          <w:lang w:eastAsia="lt-LT"/>
        </w:rPr>
        <w:t>Užsakymai b</w:t>
      </w:r>
      <w:r w:rsidRPr="00BC05C0">
        <w:rPr>
          <w:rFonts w:ascii="Times New Roman" w:hAnsi="Times New Roman" w:cs="Times New Roman"/>
          <w:i/>
        </w:rPr>
        <w:t>us teikiami pagal konkretų poreikį, neviršijant maksimalios pirkimo objektui numatytos skirti lėšų sumos, t. y</w:t>
      </w:r>
      <w:r w:rsidR="00153C96" w:rsidRPr="00BC05C0">
        <w:rPr>
          <w:rFonts w:ascii="Arial" w:eastAsia="Times New Roman" w:hAnsi="Arial" w:cs="Arial"/>
          <w:color w:val="000000"/>
          <w:sz w:val="18"/>
          <w:szCs w:val="18"/>
          <w:lang w:eastAsia="lt-LT"/>
        </w:rPr>
        <w:t xml:space="preserve"> </w:t>
      </w:r>
      <w:r w:rsidR="00153C96" w:rsidRPr="00BC05C0">
        <w:rPr>
          <w:rFonts w:ascii="Times New Roman" w:hAnsi="Times New Roman" w:cs="Times New Roman"/>
          <w:b/>
          <w:bCs/>
          <w:i/>
        </w:rPr>
        <w:t>28 925,62</w:t>
      </w:r>
      <w:r w:rsidR="00153C96" w:rsidRPr="00BC05C0">
        <w:rPr>
          <w:rFonts w:ascii="Times New Roman" w:hAnsi="Times New Roman" w:cs="Times New Roman"/>
          <w:i/>
        </w:rPr>
        <w:t xml:space="preserve"> </w:t>
      </w:r>
      <w:r w:rsidRPr="00BC05C0">
        <w:rPr>
          <w:rFonts w:ascii="Times New Roman" w:hAnsi="Times New Roman" w:cs="Times New Roman"/>
          <w:i/>
        </w:rPr>
        <w:t xml:space="preserve">Eur be PVM. </w:t>
      </w:r>
    </w:p>
    <w:p w14:paraId="02DE86CF" w14:textId="39DDA16E" w:rsidR="005047F1" w:rsidRPr="00BC05C0" w:rsidRDefault="005047F1" w:rsidP="00836D9F">
      <w:pPr>
        <w:widowControl w:val="0"/>
        <w:autoSpaceDE w:val="0"/>
        <w:autoSpaceDN w:val="0"/>
        <w:adjustRightInd w:val="0"/>
        <w:contextualSpacing/>
        <w:jc w:val="both"/>
        <w:rPr>
          <w:rFonts w:ascii="Times New Roman" w:eastAsia="Calibri" w:hAnsi="Times New Roman" w:cs="Times New Roman"/>
          <w:i/>
          <w:lang w:eastAsia="lt-LT"/>
        </w:rPr>
      </w:pPr>
      <w:r w:rsidRPr="00BC05C0">
        <w:rPr>
          <w:rFonts w:ascii="Times New Roman" w:eastAsia="Calibri" w:hAnsi="Times New Roman" w:cs="Times New Roman"/>
          <w:i/>
          <w:lang w:eastAsia="lt-LT"/>
        </w:rPr>
        <w:t>e) jei bendra pasiūlymo palyginamoji kaina yra didesnė už maksimalią pirkimo objektui skirtą lėšų sumą, numatytą šio pirkimų sąlygų 2.3 p.</w:t>
      </w:r>
      <w:r w:rsidR="00153C96" w:rsidRPr="00BC05C0">
        <w:rPr>
          <w:rFonts w:ascii="Times New Roman" w:eastAsia="Calibri" w:hAnsi="Times New Roman" w:cs="Times New Roman"/>
          <w:i/>
          <w:lang w:eastAsia="lt-LT"/>
        </w:rPr>
        <w:t xml:space="preserve"> - </w:t>
      </w:r>
      <w:r w:rsidR="00153C96" w:rsidRPr="00BC05C0">
        <w:rPr>
          <w:rFonts w:ascii="Times New Roman" w:eastAsia="Calibri" w:hAnsi="Times New Roman" w:cs="Times New Roman"/>
          <w:b/>
          <w:bCs/>
          <w:i/>
          <w:lang w:eastAsia="lt-LT"/>
        </w:rPr>
        <w:t>28 925,62</w:t>
      </w:r>
      <w:r w:rsidR="00836D9F" w:rsidRPr="00BC05C0">
        <w:rPr>
          <w:rFonts w:ascii="Times New Roman" w:eastAsia="Calibri" w:hAnsi="Times New Roman" w:cs="Times New Roman"/>
          <w:i/>
          <w:lang w:eastAsia="lt-LT"/>
        </w:rPr>
        <w:t xml:space="preserve"> </w:t>
      </w:r>
      <w:r w:rsidR="00836D9F" w:rsidRPr="00BC05C0">
        <w:rPr>
          <w:rFonts w:ascii="Times New Roman" w:hAnsi="Times New Roman" w:cs="Times New Roman"/>
          <w:i/>
        </w:rPr>
        <w:t>Eur be PVM</w:t>
      </w:r>
      <w:r w:rsidRPr="00BC05C0">
        <w:rPr>
          <w:rFonts w:ascii="Times New Roman" w:eastAsia="Calibri" w:hAnsi="Times New Roman" w:cs="Times New Roman"/>
          <w:i/>
          <w:lang w:eastAsia="lt-LT"/>
        </w:rPr>
        <w:t>, tiekėjo pasiūlymas bus atmestas;</w:t>
      </w:r>
    </w:p>
    <w:p w14:paraId="7D31332C" w14:textId="77777777" w:rsidR="005047F1" w:rsidRPr="00BC05C0"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BC05C0">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3850D47" w14:textId="77777777" w:rsidR="005047F1" w:rsidRPr="00BC05C0"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BC05C0">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BC05C0">
        <w:rPr>
          <w:rFonts w:ascii="Times New Roman" w:eastAsia="Calibri" w:hAnsi="Times New Roman" w:cs="Times New Roman"/>
          <w:sz w:val="24"/>
          <w:szCs w:val="20"/>
          <w:lang w:eastAsia="lt-LT"/>
        </w:rPr>
        <w:t>;</w:t>
      </w:r>
    </w:p>
    <w:p w14:paraId="025B4506" w14:textId="77777777" w:rsidR="005047F1" w:rsidRPr="00BC05C0"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BC05C0">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D661AB2" w14:textId="77777777" w:rsidR="005047F1"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70541">
        <w:rPr>
          <w:rFonts w:ascii="Times New Roman" w:eastAsia="Calibri" w:hAnsi="Times New Roman" w:cs="Times New Roman"/>
          <w:sz w:val="24"/>
          <w:szCs w:val="20"/>
          <w:lang w:eastAsia="lt-LT"/>
        </w:rPr>
        <w:t>Patvirtiname, kad pirkimo sutartį vykdys tik teisę verstis atitinkama veikla turintys asmenys.</w:t>
      </w:r>
    </w:p>
    <w:p w14:paraId="732FDBB3" w14:textId="7289FA1C" w:rsidR="00D92391" w:rsidRPr="00BC05C0" w:rsidRDefault="00D92391" w:rsidP="00D92391">
      <w:pPr>
        <w:pStyle w:val="ListParagraph"/>
        <w:numPr>
          <w:ilvl w:val="0"/>
          <w:numId w:val="4"/>
        </w:numPr>
        <w:jc w:val="both"/>
        <w:rPr>
          <w:rFonts w:ascii="Times New Roman" w:eastAsia="Calibri" w:hAnsi="Times New Roman" w:cs="Times New Roman"/>
          <w:sz w:val="24"/>
          <w:szCs w:val="20"/>
          <w:lang w:eastAsia="lt-LT"/>
        </w:rPr>
      </w:pPr>
      <w:r w:rsidRPr="00BC05C0">
        <w:rPr>
          <w:rFonts w:ascii="Times New Roman" w:eastAsia="Calibri" w:hAnsi="Times New Roman" w:cs="Times New Roman"/>
          <w:sz w:val="24"/>
          <w:szCs w:val="20"/>
          <w:lang w:eastAsia="lt-LT"/>
        </w:rPr>
        <w:lastRenderedPageBreak/>
        <w:t>Teikdami šį pasiūlymą patvirtiname, kad neturime VPĮ 46 str. 2</w:t>
      </w:r>
      <w:r w:rsidRPr="00BC05C0">
        <w:rPr>
          <w:rFonts w:ascii="Times New Roman" w:eastAsia="Calibri" w:hAnsi="Times New Roman" w:cs="Times New Roman"/>
          <w:sz w:val="24"/>
          <w:szCs w:val="20"/>
          <w:vertAlign w:val="superscript"/>
          <w:lang w:eastAsia="lt-LT"/>
        </w:rPr>
        <w:t>1</w:t>
      </w:r>
      <w:r w:rsidRPr="00BC05C0">
        <w:rPr>
          <w:rFonts w:ascii="Times New Roman" w:eastAsia="Calibri" w:hAnsi="Times New Roman" w:cs="Times New Roman"/>
          <w:sz w:val="24"/>
          <w:szCs w:val="20"/>
          <w:lang w:eastAsia="lt-LT"/>
        </w:rPr>
        <w:t xml:space="preserve"> dalyje nurodyto pašalinimo pagrindo. </w:t>
      </w: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0F0909"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37F5DA7E" w14:textId="77777777" w:rsidR="005047F1" w:rsidRPr="000F0909" w:rsidRDefault="005047F1" w:rsidP="005047F1">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1B7C5D">
        <w:rPr>
          <w:rFonts w:ascii="Times New Roman" w:eastAsia="Calibri" w:hAnsi="Times New Roman"/>
          <w:i/>
          <w:sz w:val="20"/>
          <w:lang w:eastAsia="lt-LT"/>
        </w:rPr>
        <w:t>sąlygų 5.9  p</w:t>
      </w:r>
      <w:r w:rsidRPr="000F0909">
        <w:rPr>
          <w:rFonts w:ascii="Times New Roman" w:eastAsia="Calibri" w:hAnsi="Times New Roman"/>
          <w:i/>
          <w:sz w:val="20"/>
          <w:lang w:eastAsia="lt-LT"/>
        </w:rPr>
        <w:t>. nustatyto termino. Jeigu pasiūlyme nenurodytas jo galiojimo laikas, laikoma, kad pasiūlymas galioja tiek, kiek numatyta pirkimo dokumentuose).</w:t>
      </w:r>
    </w:p>
    <w:p w14:paraId="6DCBEA3D" w14:textId="77777777" w:rsidR="005047F1"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1208B8" w14:paraId="4C413999" w14:textId="77777777" w:rsidTr="003A0EA8">
        <w:trPr>
          <w:trHeight w:val="212"/>
        </w:trPr>
        <w:tc>
          <w:tcPr>
            <w:tcW w:w="5533" w:type="dxa"/>
            <w:hideMark/>
          </w:tcPr>
          <w:p w14:paraId="7DC8B2B5" w14:textId="54442F81" w:rsidR="003A0EA8" w:rsidRPr="003A0EA8" w:rsidRDefault="003A0EA8" w:rsidP="00F65E3F">
            <w:pPr>
              <w:spacing w:after="0" w:line="240" w:lineRule="auto"/>
              <w:ind w:right="-1"/>
              <w:rPr>
                <w:rFonts w:ascii="Times New Roman" w:eastAsia="Calibri" w:hAnsi="Times New Roman" w:cs="Times New Roman"/>
                <w:position w:val="6"/>
                <w:highlight w:val="magenta"/>
                <w:lang w:eastAsia="lt-LT"/>
              </w:rPr>
            </w:pPr>
            <w:r w:rsidRPr="003A0EA8">
              <w:rPr>
                <w:rFonts w:ascii="Times New Roman" w:eastAsia="Calibri" w:hAnsi="Times New Roman" w:cs="Times New Roman"/>
                <w:position w:val="6"/>
                <w:highlight w:val="magenta"/>
                <w:lang w:eastAsia="lt-LT"/>
              </w:rPr>
              <w:t>____________________________________________</w:t>
            </w:r>
            <w:r w:rsidR="001B7C5D">
              <w:rPr>
                <w:rFonts w:ascii="Times New Roman" w:eastAsia="Calibri" w:hAnsi="Times New Roman" w:cs="Times New Roman"/>
                <w:position w:val="6"/>
                <w:highlight w:val="magenta"/>
                <w:lang w:eastAsia="lt-LT"/>
              </w:rPr>
              <w:t xml:space="preserve">            </w:t>
            </w:r>
          </w:p>
          <w:p w14:paraId="177CC7DC" w14:textId="77777777" w:rsidR="003A0EA8" w:rsidRPr="003A0EA8" w:rsidRDefault="003A0EA8" w:rsidP="00F65E3F">
            <w:pPr>
              <w:spacing w:after="0" w:line="240" w:lineRule="auto"/>
              <w:ind w:right="-1"/>
              <w:rPr>
                <w:rFonts w:ascii="Times New Roman" w:eastAsia="Calibri" w:hAnsi="Times New Roman" w:cs="Times New Roman"/>
                <w:highlight w:val="magenta"/>
                <w:lang w:eastAsia="lt-LT"/>
              </w:rPr>
            </w:pPr>
            <w:r w:rsidRPr="003A0EA8">
              <w:rPr>
                <w:rFonts w:ascii="Times New Roman" w:eastAsia="Calibri" w:hAnsi="Times New Roman" w:cs="Times New Roman"/>
                <w:position w:val="6"/>
                <w:highlight w:val="magenta"/>
                <w:lang w:eastAsia="lt-LT"/>
              </w:rPr>
              <w:t>(Tiekėjo arba jo įgalioto asmens pareigų pavadinimas</w:t>
            </w:r>
            <w:r w:rsidRPr="003A0EA8">
              <w:rPr>
                <w:rFonts w:ascii="Times New Roman" w:eastAsia="Calibri" w:hAnsi="Times New Roman" w:cs="Times New Roman"/>
                <w:highlight w:val="magenta"/>
                <w:lang w:eastAsia="lt-LT"/>
              </w:rPr>
              <w:t>)</w:t>
            </w:r>
          </w:p>
        </w:tc>
        <w:tc>
          <w:tcPr>
            <w:tcW w:w="3716" w:type="dxa"/>
            <w:hideMark/>
          </w:tcPr>
          <w:p w14:paraId="731F79D8" w14:textId="0C960FC4" w:rsidR="00F1497A" w:rsidRDefault="00F1497A" w:rsidP="00F65E3F">
            <w:pPr>
              <w:spacing w:after="0" w:line="240" w:lineRule="auto"/>
              <w:rPr>
                <w:rFonts w:ascii="Times New Roman" w:eastAsia="Calibri" w:hAnsi="Times New Roman" w:cs="Times New Roman"/>
                <w:position w:val="6"/>
                <w:highlight w:val="magenta"/>
                <w:lang w:eastAsia="lt-LT"/>
              </w:rPr>
            </w:pPr>
            <w:r>
              <w:rPr>
                <w:rFonts w:ascii="Times New Roman" w:eastAsia="Calibri" w:hAnsi="Times New Roman" w:cs="Times New Roman"/>
                <w:position w:val="6"/>
                <w:highlight w:val="magenta"/>
                <w:lang w:eastAsia="lt-LT"/>
              </w:rPr>
              <w:t>(</w:t>
            </w:r>
            <w:r w:rsidRPr="00F1497A">
              <w:rPr>
                <w:rFonts w:ascii="Times New Roman" w:eastAsia="Calibri" w:hAnsi="Times New Roman" w:cs="Times New Roman"/>
                <w:i/>
                <w:iCs/>
                <w:position w:val="6"/>
                <w:highlight w:val="magenta"/>
                <w:lang w:eastAsia="lt-LT"/>
              </w:rPr>
              <w:t>Pasirašyti</w:t>
            </w:r>
            <w:r>
              <w:rPr>
                <w:rFonts w:ascii="Times New Roman" w:eastAsia="Calibri" w:hAnsi="Times New Roman" w:cs="Times New Roman"/>
                <w:position w:val="6"/>
                <w:highlight w:val="magenta"/>
                <w:lang w:eastAsia="lt-LT"/>
              </w:rPr>
              <w:t>)</w:t>
            </w:r>
          </w:p>
          <w:p w14:paraId="290C1160" w14:textId="6C50CEEE" w:rsidR="003A0EA8" w:rsidRPr="003A0EA8" w:rsidRDefault="00F1497A" w:rsidP="00F65E3F">
            <w:pPr>
              <w:spacing w:after="0" w:line="240" w:lineRule="auto"/>
              <w:rPr>
                <w:rFonts w:ascii="Times New Roman" w:eastAsia="Calibri" w:hAnsi="Times New Roman" w:cs="Times New Roman"/>
                <w:position w:val="6"/>
                <w:highlight w:val="magenta"/>
                <w:lang w:eastAsia="lt-LT"/>
              </w:rPr>
            </w:pPr>
            <w:r w:rsidRPr="003A0EA8">
              <w:rPr>
                <w:rFonts w:ascii="Times New Roman" w:eastAsia="Calibri" w:hAnsi="Times New Roman" w:cs="Times New Roman"/>
                <w:position w:val="6"/>
                <w:highlight w:val="magenta"/>
                <w:lang w:eastAsia="lt-LT"/>
              </w:rPr>
              <w:t xml:space="preserve"> </w:t>
            </w:r>
            <w:r w:rsidR="003A0EA8" w:rsidRPr="003A0EA8">
              <w:rPr>
                <w:rFonts w:ascii="Times New Roman" w:eastAsia="Calibri" w:hAnsi="Times New Roman" w:cs="Times New Roman"/>
                <w:position w:val="6"/>
                <w:highlight w:val="magenta"/>
                <w:lang w:eastAsia="lt-LT"/>
              </w:rPr>
              <w:t>_______________</w:t>
            </w:r>
          </w:p>
          <w:p w14:paraId="4F034A2B" w14:textId="1BA771D1" w:rsidR="003A0EA8" w:rsidRPr="003A0EA8" w:rsidRDefault="003A0EA8" w:rsidP="00F65E3F">
            <w:pPr>
              <w:spacing w:after="0" w:line="240" w:lineRule="auto"/>
              <w:rPr>
                <w:rFonts w:ascii="Times New Roman" w:eastAsia="Calibri" w:hAnsi="Times New Roman" w:cs="Times New Roman"/>
                <w:highlight w:val="magenta"/>
                <w:lang w:eastAsia="lt-LT"/>
              </w:rPr>
            </w:pPr>
            <w:r w:rsidRPr="003A0EA8">
              <w:rPr>
                <w:rFonts w:ascii="Times New Roman" w:eastAsia="Calibri" w:hAnsi="Times New Roman" w:cs="Times New Roman"/>
                <w:position w:val="6"/>
                <w:highlight w:val="magenta"/>
                <w:lang w:eastAsia="lt-LT"/>
              </w:rPr>
              <w:t xml:space="preserve">    (Vardas, pavardė, parašas)</w:t>
            </w:r>
          </w:p>
        </w:tc>
      </w:tr>
      <w:tr w:rsidR="00F061A0" w:rsidRPr="001208B8" w14:paraId="35E19DAD" w14:textId="77777777" w:rsidTr="003A0EA8">
        <w:trPr>
          <w:trHeight w:val="212"/>
        </w:trPr>
        <w:tc>
          <w:tcPr>
            <w:tcW w:w="5533" w:type="dxa"/>
          </w:tcPr>
          <w:p w14:paraId="67EE2489" w14:textId="77777777" w:rsidR="00F061A0" w:rsidRPr="003A0EA8" w:rsidRDefault="00F061A0" w:rsidP="00F65E3F">
            <w:pPr>
              <w:spacing w:after="0" w:line="240" w:lineRule="auto"/>
              <w:ind w:right="-1"/>
              <w:rPr>
                <w:rFonts w:ascii="Times New Roman" w:eastAsia="Calibri" w:hAnsi="Times New Roman" w:cs="Times New Roman"/>
                <w:position w:val="6"/>
                <w:highlight w:val="magenta"/>
                <w:lang w:eastAsia="lt-LT"/>
              </w:rPr>
            </w:pPr>
          </w:p>
        </w:tc>
        <w:tc>
          <w:tcPr>
            <w:tcW w:w="3716" w:type="dxa"/>
          </w:tcPr>
          <w:p w14:paraId="35FC94B4" w14:textId="77777777" w:rsidR="00F061A0" w:rsidRDefault="00F061A0" w:rsidP="00F65E3F">
            <w:pPr>
              <w:spacing w:after="0" w:line="240" w:lineRule="auto"/>
              <w:rPr>
                <w:rFonts w:ascii="Times New Roman" w:eastAsia="Calibri" w:hAnsi="Times New Roman" w:cs="Times New Roman"/>
                <w:position w:val="6"/>
                <w:highlight w:val="magenta"/>
                <w:lang w:eastAsia="lt-LT"/>
              </w:rPr>
            </w:pPr>
          </w:p>
        </w:tc>
      </w:tr>
    </w:tbl>
    <w:p w14:paraId="7B4AF811" w14:textId="77777777" w:rsidR="005047F1" w:rsidRDefault="005047F1" w:rsidP="005047F1"/>
    <w:p w14:paraId="70287FD0" w14:textId="77777777" w:rsidR="003A0EA8" w:rsidRDefault="003A0EA8" w:rsidP="005047F1"/>
    <w:p w14:paraId="4DAFADF9" w14:textId="77777777" w:rsidR="00BC05C0" w:rsidRDefault="00BC05C0" w:rsidP="005047F1"/>
    <w:p w14:paraId="31D0DC52" w14:textId="77777777" w:rsidR="00BC05C0" w:rsidRDefault="00BC05C0" w:rsidP="005047F1"/>
    <w:p w14:paraId="1DE7D2F2" w14:textId="77777777" w:rsidR="00BC05C0" w:rsidRDefault="00BC05C0" w:rsidP="005047F1"/>
    <w:p w14:paraId="0FB469F8" w14:textId="77777777" w:rsidR="00BC05C0" w:rsidRDefault="00BC05C0" w:rsidP="005047F1"/>
    <w:p w14:paraId="40F7242D" w14:textId="77777777" w:rsidR="00BC05C0" w:rsidRDefault="00BC05C0" w:rsidP="005047F1"/>
    <w:p w14:paraId="2CCC05D6" w14:textId="77777777" w:rsidR="00BC05C0" w:rsidRDefault="00BC05C0" w:rsidP="005047F1"/>
    <w:p w14:paraId="29C4CDFF" w14:textId="77777777" w:rsidR="00BC05C0" w:rsidRDefault="00BC05C0" w:rsidP="005047F1"/>
    <w:p w14:paraId="1780064F" w14:textId="77777777" w:rsidR="00BC05C0" w:rsidRDefault="00BC05C0" w:rsidP="005047F1"/>
    <w:p w14:paraId="0D26BD16" w14:textId="77777777" w:rsidR="00BC05C0" w:rsidRDefault="00BC05C0" w:rsidP="005047F1"/>
    <w:p w14:paraId="4198FFCC" w14:textId="77777777" w:rsidR="00BC05C0" w:rsidRDefault="00BC05C0" w:rsidP="005047F1"/>
    <w:p w14:paraId="2322479B" w14:textId="77777777" w:rsidR="00BC05C0" w:rsidRDefault="00BC05C0" w:rsidP="005047F1"/>
    <w:p w14:paraId="2BFF6E92" w14:textId="77777777" w:rsidR="00BC05C0" w:rsidRDefault="00BC05C0" w:rsidP="005047F1"/>
    <w:p w14:paraId="4C15287C" w14:textId="77777777" w:rsidR="00BC05C0" w:rsidRDefault="00BC05C0" w:rsidP="005047F1"/>
    <w:p w14:paraId="539679A7" w14:textId="77777777" w:rsidR="00BC05C0" w:rsidRDefault="00BC05C0" w:rsidP="005047F1"/>
    <w:p w14:paraId="15AE18A3" w14:textId="77777777" w:rsidR="00BC05C0" w:rsidRDefault="00BC05C0" w:rsidP="005047F1"/>
    <w:p w14:paraId="6F3FF64F" w14:textId="77777777" w:rsidR="00BC05C0" w:rsidRDefault="00BC05C0" w:rsidP="005047F1"/>
    <w:p w14:paraId="400C7C9B" w14:textId="77777777" w:rsidR="003A0EA8" w:rsidRDefault="003A0EA8" w:rsidP="005047F1"/>
    <w:p w14:paraId="550F5F8A" w14:textId="77777777" w:rsidR="003A0EA8" w:rsidRDefault="003A0EA8" w:rsidP="005047F1"/>
    <w:p w14:paraId="061B8E21" w14:textId="77777777" w:rsidR="005047F1" w:rsidRPr="00E92C54" w:rsidRDefault="005047F1" w:rsidP="005047F1">
      <w:pPr>
        <w:spacing w:after="0" w:line="240" w:lineRule="auto"/>
        <w:ind w:left="5102"/>
        <w:jc w:val="right"/>
        <w:rPr>
          <w:rFonts w:ascii="Times New Roman" w:eastAsia="Calibri" w:hAnsi="Times New Roman" w:cs="Times New Roman"/>
          <w:sz w:val="24"/>
          <w:szCs w:val="24"/>
          <w:lang w:eastAsia="lt-LT"/>
        </w:rPr>
      </w:pPr>
      <w:r w:rsidRPr="00E92C54">
        <w:rPr>
          <w:rFonts w:ascii="Times New Roman" w:eastAsia="Calibri" w:hAnsi="Times New Roman" w:cs="Times New Roman"/>
          <w:sz w:val="24"/>
          <w:szCs w:val="24"/>
          <w:lang w:eastAsia="lt-LT"/>
        </w:rPr>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E92C54">
        <w:rPr>
          <w:rFonts w:ascii="Times New Roman" w:eastAsia="Calibri" w:hAnsi="Times New Roman" w:cs="Times New Roman"/>
          <w:sz w:val="24"/>
          <w:szCs w:val="24"/>
          <w:lang w:eastAsia="lt-LT"/>
        </w:rPr>
        <w:t>Priedas Nr. 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2BFC1" w14:textId="77777777" w:rsidR="00703EA0" w:rsidRDefault="00703EA0">
      <w:pPr>
        <w:spacing w:after="0" w:line="240" w:lineRule="auto"/>
      </w:pPr>
      <w:r>
        <w:separator/>
      </w:r>
    </w:p>
  </w:endnote>
  <w:endnote w:type="continuationSeparator" w:id="0">
    <w:p w14:paraId="1DBBA6E5" w14:textId="77777777" w:rsidR="00703EA0" w:rsidRDefault="00703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0D5F8" w14:textId="77777777" w:rsidR="00703EA0" w:rsidRDefault="00703EA0">
      <w:pPr>
        <w:spacing w:after="0" w:line="240" w:lineRule="auto"/>
      </w:pPr>
      <w:r>
        <w:separator/>
      </w:r>
    </w:p>
  </w:footnote>
  <w:footnote w:type="continuationSeparator" w:id="0">
    <w:p w14:paraId="6D5CFFDD" w14:textId="77777777" w:rsidR="00703EA0" w:rsidRDefault="00703EA0">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0D448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46C95F45"/>
    <w:multiLevelType w:val="multilevel"/>
    <w:tmpl w:val="FA5AF638"/>
    <w:lvl w:ilvl="0">
      <w:start w:val="1"/>
      <w:numFmt w:val="decimal"/>
      <w:lvlText w:val="%1."/>
      <w:lvlJc w:val="left"/>
      <w:pPr>
        <w:ind w:left="417" w:hanging="360"/>
      </w:pPr>
      <w:rPr>
        <w:rFonts w:ascii="Times New Roman" w:eastAsia="Times New Roman" w:hAnsi="Times New Roman" w:cs="Times New Roman"/>
        <w:color w:val="auto"/>
      </w:rPr>
    </w:lvl>
    <w:lvl w:ilvl="1">
      <w:start w:val="1"/>
      <w:numFmt w:val="decimal"/>
      <w:isLgl/>
      <w:lvlText w:val="%1.%2."/>
      <w:lvlJc w:val="left"/>
      <w:pPr>
        <w:ind w:left="855" w:hanging="495"/>
      </w:pPr>
      <w:rPr>
        <w:color w:val="auto"/>
      </w:rPr>
    </w:lvl>
    <w:lvl w:ilvl="2">
      <w:start w:val="1"/>
      <w:numFmt w:val="decimal"/>
      <w:isLgl/>
      <w:lvlText w:val="%1.%2.%3."/>
      <w:lvlJc w:val="left"/>
      <w:pPr>
        <w:ind w:left="1497" w:hanging="720"/>
      </w:pPr>
    </w:lvl>
    <w:lvl w:ilvl="3">
      <w:start w:val="1"/>
      <w:numFmt w:val="decimal"/>
      <w:isLgl/>
      <w:lvlText w:val="%1.%2.%3.%4."/>
      <w:lvlJc w:val="left"/>
      <w:pPr>
        <w:ind w:left="1857" w:hanging="720"/>
      </w:pPr>
    </w:lvl>
    <w:lvl w:ilvl="4">
      <w:start w:val="1"/>
      <w:numFmt w:val="decimal"/>
      <w:isLgl/>
      <w:lvlText w:val="%1.%2.%3.%4.%5."/>
      <w:lvlJc w:val="left"/>
      <w:pPr>
        <w:ind w:left="2577" w:hanging="1080"/>
      </w:pPr>
    </w:lvl>
    <w:lvl w:ilvl="5">
      <w:start w:val="1"/>
      <w:numFmt w:val="decimal"/>
      <w:isLgl/>
      <w:lvlText w:val="%1.%2.%3.%4.%5.%6."/>
      <w:lvlJc w:val="left"/>
      <w:pPr>
        <w:ind w:left="2937" w:hanging="1080"/>
      </w:pPr>
    </w:lvl>
    <w:lvl w:ilvl="6">
      <w:start w:val="1"/>
      <w:numFmt w:val="decimal"/>
      <w:isLgl/>
      <w:lvlText w:val="%1.%2.%3.%4.%5.%6.%7."/>
      <w:lvlJc w:val="left"/>
      <w:pPr>
        <w:ind w:left="3657" w:hanging="1440"/>
      </w:pPr>
    </w:lvl>
    <w:lvl w:ilvl="7">
      <w:start w:val="1"/>
      <w:numFmt w:val="decimal"/>
      <w:isLgl/>
      <w:lvlText w:val="%1.%2.%3.%4.%5.%6.%7.%8."/>
      <w:lvlJc w:val="left"/>
      <w:pPr>
        <w:ind w:left="4017" w:hanging="1440"/>
      </w:pPr>
    </w:lvl>
    <w:lvl w:ilvl="8">
      <w:start w:val="1"/>
      <w:numFmt w:val="decimal"/>
      <w:isLgl/>
      <w:lvlText w:val="%1.%2.%3.%4.%5.%6.%7.%8.%9."/>
      <w:lvlJc w:val="left"/>
      <w:pPr>
        <w:ind w:left="4737" w:hanging="1800"/>
      </w:pPr>
    </w:lvl>
  </w:abstractNum>
  <w:num w:numId="1" w16cid:durableId="1345091383">
    <w:abstractNumId w:val="0"/>
  </w:num>
  <w:num w:numId="2" w16cid:durableId="376513736">
    <w:abstractNumId w:val="2"/>
  </w:num>
  <w:num w:numId="3" w16cid:durableId="1546990618">
    <w:abstractNumId w:val="4"/>
  </w:num>
  <w:num w:numId="4" w16cid:durableId="1908224025">
    <w:abstractNumId w:val="1"/>
  </w:num>
  <w:num w:numId="5" w16cid:durableId="958074101">
    <w:abstractNumId w:val="3"/>
  </w:num>
  <w:num w:numId="6" w16cid:durableId="14024804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1CBC"/>
    <w:rsid w:val="00026BE2"/>
    <w:rsid w:val="00031993"/>
    <w:rsid w:val="000347EC"/>
    <w:rsid w:val="000564EC"/>
    <w:rsid w:val="00082D58"/>
    <w:rsid w:val="00086BFA"/>
    <w:rsid w:val="000908F5"/>
    <w:rsid w:val="00095B5B"/>
    <w:rsid w:val="00096EA2"/>
    <w:rsid w:val="000B6AE0"/>
    <w:rsid w:val="000C5D50"/>
    <w:rsid w:val="000E3BAE"/>
    <w:rsid w:val="001314DA"/>
    <w:rsid w:val="00132FE1"/>
    <w:rsid w:val="001440AC"/>
    <w:rsid w:val="00153C96"/>
    <w:rsid w:val="00154358"/>
    <w:rsid w:val="00170137"/>
    <w:rsid w:val="00172CDC"/>
    <w:rsid w:val="00186C52"/>
    <w:rsid w:val="00196E15"/>
    <w:rsid w:val="001A15CC"/>
    <w:rsid w:val="001A1D93"/>
    <w:rsid w:val="001A3AD7"/>
    <w:rsid w:val="001B371D"/>
    <w:rsid w:val="001B7C5D"/>
    <w:rsid w:val="001C60F7"/>
    <w:rsid w:val="001C71F9"/>
    <w:rsid w:val="0020040D"/>
    <w:rsid w:val="0022566A"/>
    <w:rsid w:val="00237560"/>
    <w:rsid w:val="002401F7"/>
    <w:rsid w:val="00242999"/>
    <w:rsid w:val="00243B38"/>
    <w:rsid w:val="0025069B"/>
    <w:rsid w:val="00257DF5"/>
    <w:rsid w:val="002830CF"/>
    <w:rsid w:val="0028572C"/>
    <w:rsid w:val="00296CBE"/>
    <w:rsid w:val="002979A3"/>
    <w:rsid w:val="002A430F"/>
    <w:rsid w:val="002B2145"/>
    <w:rsid w:val="002B5DDA"/>
    <w:rsid w:val="002B62A9"/>
    <w:rsid w:val="002D19E3"/>
    <w:rsid w:val="0031267F"/>
    <w:rsid w:val="003421EB"/>
    <w:rsid w:val="00342819"/>
    <w:rsid w:val="0034481C"/>
    <w:rsid w:val="003731B5"/>
    <w:rsid w:val="00383225"/>
    <w:rsid w:val="003A0EA8"/>
    <w:rsid w:val="003B7C1F"/>
    <w:rsid w:val="003C05BC"/>
    <w:rsid w:val="003E7BF2"/>
    <w:rsid w:val="004608D2"/>
    <w:rsid w:val="004B4D2D"/>
    <w:rsid w:val="004B7B8E"/>
    <w:rsid w:val="004C7ED6"/>
    <w:rsid w:val="004E6705"/>
    <w:rsid w:val="004E6BE6"/>
    <w:rsid w:val="004F2B44"/>
    <w:rsid w:val="00501E8C"/>
    <w:rsid w:val="005047F1"/>
    <w:rsid w:val="005063EE"/>
    <w:rsid w:val="00511B81"/>
    <w:rsid w:val="00545658"/>
    <w:rsid w:val="005F6469"/>
    <w:rsid w:val="00604686"/>
    <w:rsid w:val="00636129"/>
    <w:rsid w:val="00690805"/>
    <w:rsid w:val="006C264C"/>
    <w:rsid w:val="006D2159"/>
    <w:rsid w:val="006D24D1"/>
    <w:rsid w:val="006E1435"/>
    <w:rsid w:val="00703EA0"/>
    <w:rsid w:val="0072377F"/>
    <w:rsid w:val="00733DA7"/>
    <w:rsid w:val="0073710A"/>
    <w:rsid w:val="00745933"/>
    <w:rsid w:val="00751922"/>
    <w:rsid w:val="007635FA"/>
    <w:rsid w:val="007A51E5"/>
    <w:rsid w:val="007D574D"/>
    <w:rsid w:val="00815000"/>
    <w:rsid w:val="00831B3F"/>
    <w:rsid w:val="00836D9F"/>
    <w:rsid w:val="00837C3F"/>
    <w:rsid w:val="00861978"/>
    <w:rsid w:val="008720B7"/>
    <w:rsid w:val="00880A8E"/>
    <w:rsid w:val="00912BF6"/>
    <w:rsid w:val="00935AA3"/>
    <w:rsid w:val="00943F6E"/>
    <w:rsid w:val="0097726F"/>
    <w:rsid w:val="0098232E"/>
    <w:rsid w:val="00985568"/>
    <w:rsid w:val="00987B56"/>
    <w:rsid w:val="009910A6"/>
    <w:rsid w:val="0099354B"/>
    <w:rsid w:val="009A1119"/>
    <w:rsid w:val="009A48E6"/>
    <w:rsid w:val="009B711C"/>
    <w:rsid w:val="009D7073"/>
    <w:rsid w:val="009E4EE3"/>
    <w:rsid w:val="009E54EF"/>
    <w:rsid w:val="00A060BD"/>
    <w:rsid w:val="00A1573A"/>
    <w:rsid w:val="00A16F14"/>
    <w:rsid w:val="00A350C4"/>
    <w:rsid w:val="00A41922"/>
    <w:rsid w:val="00A617CC"/>
    <w:rsid w:val="00A843E4"/>
    <w:rsid w:val="00A871A1"/>
    <w:rsid w:val="00AD2250"/>
    <w:rsid w:val="00AE4898"/>
    <w:rsid w:val="00B11140"/>
    <w:rsid w:val="00B11BFC"/>
    <w:rsid w:val="00B176CC"/>
    <w:rsid w:val="00B2112B"/>
    <w:rsid w:val="00B446BE"/>
    <w:rsid w:val="00B67BE5"/>
    <w:rsid w:val="00B84161"/>
    <w:rsid w:val="00B90FD9"/>
    <w:rsid w:val="00BA3BF6"/>
    <w:rsid w:val="00BC05C0"/>
    <w:rsid w:val="00BE483C"/>
    <w:rsid w:val="00BE4EDB"/>
    <w:rsid w:val="00C13B1F"/>
    <w:rsid w:val="00C21BA0"/>
    <w:rsid w:val="00C23C75"/>
    <w:rsid w:val="00C265AC"/>
    <w:rsid w:val="00C41802"/>
    <w:rsid w:val="00C41B53"/>
    <w:rsid w:val="00C53A03"/>
    <w:rsid w:val="00C87E3E"/>
    <w:rsid w:val="00CA4444"/>
    <w:rsid w:val="00CE187F"/>
    <w:rsid w:val="00CF5B51"/>
    <w:rsid w:val="00D03AE6"/>
    <w:rsid w:val="00D04B67"/>
    <w:rsid w:val="00D33AA4"/>
    <w:rsid w:val="00D41934"/>
    <w:rsid w:val="00D450F2"/>
    <w:rsid w:val="00D456D6"/>
    <w:rsid w:val="00D602F1"/>
    <w:rsid w:val="00D75A84"/>
    <w:rsid w:val="00D81A6D"/>
    <w:rsid w:val="00D83C0F"/>
    <w:rsid w:val="00D92391"/>
    <w:rsid w:val="00D9723F"/>
    <w:rsid w:val="00DA09DD"/>
    <w:rsid w:val="00DA11E3"/>
    <w:rsid w:val="00E051C3"/>
    <w:rsid w:val="00E1692F"/>
    <w:rsid w:val="00E76147"/>
    <w:rsid w:val="00E91AC2"/>
    <w:rsid w:val="00E92C54"/>
    <w:rsid w:val="00EA28C1"/>
    <w:rsid w:val="00EA7120"/>
    <w:rsid w:val="00EB4FB8"/>
    <w:rsid w:val="00EC5341"/>
    <w:rsid w:val="00EC6CFF"/>
    <w:rsid w:val="00ED1F61"/>
    <w:rsid w:val="00EE46F4"/>
    <w:rsid w:val="00F061A0"/>
    <w:rsid w:val="00F1497A"/>
    <w:rsid w:val="00F155E0"/>
    <w:rsid w:val="00FD147E"/>
    <w:rsid w:val="00FD5427"/>
    <w:rsid w:val="00FD554C"/>
    <w:rsid w:val="00FE7201"/>
    <w:rsid w:val="02633425"/>
    <w:rsid w:val="216D8446"/>
    <w:rsid w:val="622F234C"/>
    <w:rsid w:val="68F5176C"/>
    <w:rsid w:val="6ADD6099"/>
    <w:rsid w:val="6B9C9B7E"/>
    <w:rsid w:val="75D7A3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character" w:customStyle="1" w:styleId="fontstyle01">
    <w:name w:val="fontstyle01"/>
    <w:basedOn w:val="DefaultParagraphFont"/>
    <w:rsid w:val="002B62A9"/>
    <w:rPr>
      <w:rFonts w:ascii="TimesNewRomanPS-BoldMT" w:hAnsi="TimesNewRomanPS-BoldMT" w:hint="default"/>
      <w:b/>
      <w:bCs/>
      <w:i w:val="0"/>
      <w:iCs w:val="0"/>
      <w:color w:val="000000"/>
      <w:sz w:val="22"/>
      <w:szCs w:val="22"/>
    </w:rPr>
  </w:style>
  <w:style w:type="paragraph" w:styleId="HTMLPreformatted">
    <w:name w:val="HTML Preformatted"/>
    <w:basedOn w:val="Normal"/>
    <w:link w:val="HTMLPreformattedChar"/>
    <w:uiPriority w:val="99"/>
    <w:semiHidden/>
    <w:unhideWhenUsed/>
    <w:rsid w:val="002B5DD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B5DDA"/>
    <w:rPr>
      <w:rFonts w:ascii="Consolas" w:hAnsi="Consolas"/>
      <w:sz w:val="20"/>
      <w:szCs w:val="20"/>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locked/>
    <w:rsid w:val="00C53A03"/>
  </w:style>
  <w:style w:type="character" w:styleId="FollowedHyperlink">
    <w:name w:val="FollowedHyperlink"/>
    <w:basedOn w:val="DefaultParagraphFont"/>
    <w:uiPriority w:val="99"/>
    <w:semiHidden/>
    <w:unhideWhenUsed/>
    <w:rsid w:val="00196E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virginija.lapaityte@lsmu.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D4FBB-C2B3-49C5-9D64-DE087332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3.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17</Pages>
  <Words>26412</Words>
  <Characters>15055</Characters>
  <Application>Microsoft Office Word</Application>
  <DocSecurity>0</DocSecurity>
  <Lines>125</Lines>
  <Paragraphs>82</Paragraphs>
  <ScaleCrop>false</ScaleCrop>
  <Company/>
  <LinksUpToDate>false</LinksUpToDate>
  <CharactersWithSpaces>41385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67</cp:revision>
  <dcterms:created xsi:type="dcterms:W3CDTF">2026-02-25T13:13:00Z</dcterms:created>
  <dcterms:modified xsi:type="dcterms:W3CDTF">2026-04-02T10:28:00Z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