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72BF0DBF" w:rsidR="002E2126" w:rsidRPr="005B7855" w:rsidRDefault="002E2126" w:rsidP="00CF192A">
      <w:pPr>
        <w:pStyle w:val="Antrat2"/>
        <w:spacing w:before="0"/>
        <w:ind w:left="8789" w:hanging="142"/>
        <w:rPr>
          <w:rFonts w:asciiTheme="minorHAnsi" w:eastAsia="Calibri" w:hAnsiTheme="minorHAnsi" w:cstheme="minorHAnsi"/>
          <w:color w:val="auto"/>
          <w:sz w:val="22"/>
          <w:szCs w:val="22"/>
        </w:rPr>
      </w:pPr>
      <w:bookmarkStart w:id="0" w:name="_Pirkimo_sąlygų_2"/>
      <w:bookmarkStart w:id="1" w:name="_Ref38540913"/>
      <w:bookmarkStart w:id="2" w:name="_Ref38898051"/>
      <w:bookmarkStart w:id="3" w:name="_Ref38901392"/>
      <w:bookmarkStart w:id="4" w:name="_Toc190416448"/>
      <w:bookmarkStart w:id="5" w:name="_Toc195618406"/>
      <w:bookmarkEnd w:id="0"/>
      <w:r w:rsidRPr="005B7855">
        <w:rPr>
          <w:rFonts w:asciiTheme="minorHAnsi" w:eastAsia="Calibri" w:hAnsiTheme="minorHAnsi" w:cstheme="minorHAnsi"/>
          <w:color w:val="auto"/>
          <w:sz w:val="22"/>
          <w:szCs w:val="22"/>
        </w:rPr>
        <w:t xml:space="preserve">Pirkimo </w:t>
      </w:r>
      <w:r w:rsidR="00B85D7B">
        <w:rPr>
          <w:rFonts w:asciiTheme="minorHAnsi" w:eastAsia="Calibri" w:hAnsiTheme="minorHAnsi" w:cstheme="minorHAnsi"/>
          <w:color w:val="auto"/>
          <w:sz w:val="22"/>
          <w:szCs w:val="22"/>
        </w:rPr>
        <w:t xml:space="preserve">specialiųjų </w:t>
      </w:r>
      <w:r w:rsidRPr="005B7855">
        <w:rPr>
          <w:rFonts w:asciiTheme="minorHAnsi" w:eastAsia="Calibri" w:hAnsiTheme="minorHAnsi" w:cstheme="minorHAnsi"/>
          <w:color w:val="auto"/>
          <w:sz w:val="22"/>
          <w:szCs w:val="22"/>
        </w:rPr>
        <w:t>sąlygų 3 priedas „</w:t>
      </w:r>
      <w:r w:rsidR="00A30659" w:rsidRPr="005B7855">
        <w:rPr>
          <w:rFonts w:asciiTheme="minorHAnsi" w:eastAsia="Calibri" w:hAnsiTheme="minorHAnsi" w:cstheme="minorHAnsi"/>
          <w:color w:val="auto"/>
          <w:sz w:val="22"/>
          <w:szCs w:val="22"/>
        </w:rPr>
        <w:t>P</w:t>
      </w:r>
      <w:r w:rsidRPr="005B7855">
        <w:rPr>
          <w:rFonts w:asciiTheme="minorHAnsi" w:eastAsia="Calibri" w:hAnsiTheme="minorHAnsi" w:cstheme="minorHAnsi"/>
          <w:color w:val="auto"/>
          <w:sz w:val="22"/>
          <w:szCs w:val="22"/>
        </w:rPr>
        <w:t>asiūlymo forma“</w:t>
      </w:r>
      <w:bookmarkEnd w:id="1"/>
      <w:bookmarkEnd w:id="2"/>
      <w:bookmarkEnd w:id="3"/>
      <w:bookmarkEnd w:id="4"/>
      <w:bookmarkEnd w:id="5"/>
    </w:p>
    <w:p w14:paraId="25D1473E" w14:textId="77777777" w:rsidR="002E2126" w:rsidRPr="005B7855" w:rsidRDefault="002E2126" w:rsidP="00020CAE">
      <w:pPr>
        <w:spacing w:after="0" w:line="240" w:lineRule="auto"/>
        <w:rPr>
          <w:rFonts w:cstheme="minorHAnsi"/>
          <w:color w:val="7030A0"/>
          <w:sz w:val="22"/>
          <w:szCs w:val="22"/>
        </w:rPr>
      </w:pPr>
    </w:p>
    <w:p w14:paraId="6556AA2F" w14:textId="77777777" w:rsidR="002E2126" w:rsidRPr="005B7855" w:rsidRDefault="002E2126" w:rsidP="00020CAE">
      <w:pPr>
        <w:spacing w:after="0" w:line="240" w:lineRule="auto"/>
        <w:jc w:val="center"/>
        <w:rPr>
          <w:rFonts w:eastAsia="Times New Roman" w:cstheme="minorHAnsi"/>
          <w:b/>
          <w:sz w:val="22"/>
          <w:szCs w:val="22"/>
          <w:lang w:eastAsia="en-US"/>
        </w:rPr>
      </w:pPr>
      <w:r w:rsidRPr="005B7855">
        <w:rPr>
          <w:rFonts w:eastAsia="Times New Roman" w:cstheme="minorHAnsi"/>
          <w:b/>
          <w:sz w:val="22"/>
          <w:szCs w:val="22"/>
          <w:lang w:eastAsia="en-US"/>
        </w:rPr>
        <w:t>PASIŪLYMAS</w:t>
      </w:r>
    </w:p>
    <w:p w14:paraId="48CBA843" w14:textId="0BE71BA5" w:rsidR="002E2126" w:rsidRPr="005B7855" w:rsidRDefault="002E2126" w:rsidP="00020CAE">
      <w:pPr>
        <w:spacing w:after="0" w:line="240" w:lineRule="auto"/>
        <w:jc w:val="center"/>
        <w:rPr>
          <w:rFonts w:eastAsia="Times New Roman" w:cstheme="minorHAnsi"/>
          <w:b/>
          <w:sz w:val="22"/>
          <w:szCs w:val="22"/>
          <w:lang w:eastAsia="en-US"/>
        </w:rPr>
      </w:pPr>
      <w:r w:rsidRPr="005B7855">
        <w:rPr>
          <w:rFonts w:eastAsia="Times New Roman" w:cstheme="minorHAnsi"/>
          <w:b/>
          <w:sz w:val="22"/>
          <w:szCs w:val="22"/>
          <w:lang w:eastAsia="en-US"/>
        </w:rPr>
        <w:t xml:space="preserve">DĖL </w:t>
      </w:r>
      <w:r w:rsidR="002E032C" w:rsidRPr="005B7855">
        <w:rPr>
          <w:rFonts w:cstheme="minorHAnsi"/>
          <w:b/>
          <w:bCs/>
          <w:sz w:val="22"/>
          <w:szCs w:val="22"/>
        </w:rPr>
        <w:t>„</w:t>
      </w:r>
      <w:r w:rsidR="00601D64">
        <w:rPr>
          <w:rFonts w:cstheme="minorHAnsi"/>
          <w:b/>
          <w:bCs/>
          <w:sz w:val="22"/>
          <w:szCs w:val="22"/>
        </w:rPr>
        <w:t xml:space="preserve">KP-4160 </w:t>
      </w:r>
      <w:r w:rsidR="00576E5A">
        <w:rPr>
          <w:rFonts w:cstheme="minorHAnsi"/>
          <w:b/>
          <w:bCs/>
          <w:sz w:val="22"/>
          <w:szCs w:val="22"/>
        </w:rPr>
        <w:t>OPTINIS KOHERENTINIS TOMOGRAFAS“ PI</w:t>
      </w:r>
      <w:r w:rsidRPr="005B7855">
        <w:rPr>
          <w:rFonts w:eastAsia="Times New Roman" w:cstheme="minorHAnsi"/>
          <w:b/>
          <w:sz w:val="22"/>
          <w:szCs w:val="22"/>
          <w:lang w:eastAsia="en-US"/>
        </w:rPr>
        <w:t>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B7855" w14:paraId="337ECEA2" w14:textId="77777777">
        <w:trPr>
          <w:jc w:val="center"/>
        </w:trPr>
        <w:tc>
          <w:tcPr>
            <w:tcW w:w="2693" w:type="dxa"/>
            <w:tcBorders>
              <w:top w:val="nil"/>
              <w:left w:val="nil"/>
              <w:bottom w:val="single" w:sz="4" w:space="0" w:color="auto"/>
              <w:right w:val="nil"/>
            </w:tcBorders>
          </w:tcPr>
          <w:p w14:paraId="4802EE5A" w14:textId="77777777" w:rsidR="002E2126" w:rsidRPr="005B7855" w:rsidRDefault="002E2126" w:rsidP="00020CAE">
            <w:pPr>
              <w:jc w:val="center"/>
              <w:rPr>
                <w:rFonts w:asciiTheme="minorHAnsi" w:cstheme="minorHAnsi"/>
                <w:color w:val="000000" w:themeColor="text1"/>
                <w:sz w:val="22"/>
                <w:szCs w:val="22"/>
              </w:rPr>
            </w:pPr>
          </w:p>
        </w:tc>
      </w:tr>
      <w:tr w:rsidR="002E2126" w:rsidRPr="005B7855"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B7855" w:rsidRDefault="002E2126" w:rsidP="00020CAE">
            <w:pPr>
              <w:jc w:val="center"/>
              <w:rPr>
                <w:rFonts w:asciiTheme="minorHAnsi" w:cstheme="minorHAnsi"/>
                <w:i/>
                <w:iCs/>
                <w:color w:val="000000" w:themeColor="text1"/>
                <w:sz w:val="22"/>
                <w:szCs w:val="22"/>
                <w:vertAlign w:val="superscript"/>
              </w:rPr>
            </w:pPr>
            <w:r w:rsidRPr="005B7855">
              <w:rPr>
                <w:rFonts w:asciiTheme="minorHAnsi" w:cstheme="minorHAnsi"/>
                <w:i/>
                <w:iCs/>
                <w:color w:val="000000" w:themeColor="text1"/>
                <w:sz w:val="22"/>
                <w:szCs w:val="22"/>
                <w:vertAlign w:val="superscript"/>
              </w:rPr>
              <w:t>(data)</w:t>
            </w:r>
          </w:p>
        </w:tc>
      </w:tr>
    </w:tbl>
    <w:p w14:paraId="44B607F4" w14:textId="77777777" w:rsidR="002E2126" w:rsidRPr="005B7855" w:rsidRDefault="002E2126" w:rsidP="00020CAE">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B7855"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B7855" w:rsidRDefault="002E2126" w:rsidP="00020CAE">
            <w:pPr>
              <w:rPr>
                <w:rFonts w:asciiTheme="minorHAnsi" w:cstheme="minorHAnsi"/>
                <w:color w:val="000000" w:themeColor="text1"/>
                <w:sz w:val="22"/>
                <w:szCs w:val="22"/>
              </w:rPr>
            </w:pPr>
            <w:r w:rsidRPr="005B7855">
              <w:rPr>
                <w:rFonts w:asciiTheme="minorHAnsi" w:cstheme="minorHAnsi"/>
                <w:sz w:val="22"/>
                <w:szCs w:val="22"/>
              </w:rPr>
              <w:t>Vilniaus miesto savivaldybės administracija</w:t>
            </w:r>
          </w:p>
        </w:tc>
      </w:tr>
      <w:tr w:rsidR="002E2126" w:rsidRPr="005B7855" w14:paraId="1FAC257E" w14:textId="77777777">
        <w:tc>
          <w:tcPr>
            <w:tcW w:w="5524" w:type="dxa"/>
            <w:tcBorders>
              <w:top w:val="single" w:sz="4" w:space="0" w:color="auto"/>
              <w:left w:val="nil"/>
              <w:bottom w:val="nil"/>
              <w:right w:val="nil"/>
            </w:tcBorders>
            <w:hideMark/>
          </w:tcPr>
          <w:p w14:paraId="1ED655F4" w14:textId="77777777" w:rsidR="002E2126" w:rsidRPr="005B7855" w:rsidRDefault="002E2126" w:rsidP="00020CAE">
            <w:pPr>
              <w:rPr>
                <w:rFonts w:asciiTheme="minorHAnsi" w:cstheme="minorHAnsi"/>
                <w:color w:val="000000" w:themeColor="text1"/>
                <w:sz w:val="22"/>
                <w:szCs w:val="22"/>
              </w:rPr>
            </w:pPr>
            <w:r w:rsidRPr="005B7855">
              <w:rPr>
                <w:rFonts w:asciiTheme="minorHAnsi" w:cstheme="minorHAnsi"/>
                <w:color w:val="000000" w:themeColor="text1"/>
                <w:sz w:val="22"/>
                <w:szCs w:val="22"/>
                <w:vertAlign w:val="superscript"/>
              </w:rPr>
              <w:t>(Adresatas)</w:t>
            </w:r>
          </w:p>
        </w:tc>
      </w:tr>
    </w:tbl>
    <w:p w14:paraId="2A2720ED" w14:textId="77777777" w:rsidR="002E2126" w:rsidRPr="005B7855" w:rsidRDefault="002E2126" w:rsidP="00020CAE">
      <w:pPr>
        <w:spacing w:after="0" w:line="240" w:lineRule="auto"/>
        <w:jc w:val="both"/>
        <w:rPr>
          <w:rFonts w:eastAsia="Times New Roman" w:cstheme="minorHAnsi"/>
          <w:sz w:val="22"/>
          <w:szCs w:val="22"/>
          <w:lang w:eastAsia="en-US"/>
        </w:rPr>
      </w:pPr>
    </w:p>
    <w:p w14:paraId="3A26E8E2" w14:textId="77777777" w:rsidR="002E2126" w:rsidRPr="005B7855" w:rsidRDefault="002E2126" w:rsidP="00055536">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6" w:name="_Hlk174696638"/>
      <w:r w:rsidRPr="005B7855">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5B7855"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5B7855"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eastAsia="Times New Roman" w:cstheme="minorHAnsi"/>
                <w:b/>
                <w:bCs/>
                <w:color w:val="000000" w:themeColor="text1"/>
                <w:sz w:val="22"/>
                <w:szCs w:val="22"/>
              </w:rPr>
              <w:t xml:space="preserve">Pasiūlymą teikia tiekėjų grupė </w:t>
            </w:r>
            <w:r w:rsidRPr="005B7855">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5B7855" w:rsidRDefault="002E2126" w:rsidP="00020CAE">
            <w:pPr>
              <w:jc w:val="both"/>
              <w:rPr>
                <w:rFonts w:asciiTheme="minorHAnsi" w:eastAsia="Times New Roman" w:cstheme="minorHAnsi"/>
                <w:sz w:val="22"/>
                <w:szCs w:val="22"/>
              </w:rPr>
            </w:pPr>
            <w:r w:rsidRPr="005B7855">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5B7855" w:rsidRDefault="00865ACA" w:rsidP="00020CAE">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EndPr/>
              <w:sdtContent>
                <w:r w:rsidR="002E2126" w:rsidRPr="005B7855">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5B7855" w:rsidRDefault="002E2126" w:rsidP="00020CAE">
            <w:pPr>
              <w:jc w:val="both"/>
              <w:rPr>
                <w:rFonts w:asciiTheme="minorHAnsi" w:eastAsia="Times New Roman" w:cstheme="minorHAnsi"/>
                <w:sz w:val="22"/>
                <w:szCs w:val="22"/>
              </w:rPr>
            </w:pPr>
            <w:r w:rsidRPr="005B7855">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5B7855" w:rsidRDefault="00865ACA" w:rsidP="00020CAE">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EndPr/>
              <w:sdtContent>
                <w:r w:rsidR="002E2126" w:rsidRPr="005B7855">
                  <w:rPr>
                    <w:rFonts w:ascii="Segoe UI Symbol" w:eastAsia="MS Gothic" w:hAnsi="Segoe UI Symbol" w:cs="Segoe UI Symbol"/>
                    <w:sz w:val="22"/>
                    <w:szCs w:val="22"/>
                  </w:rPr>
                  <w:t>☐</w:t>
                </w:r>
              </w:sdtContent>
            </w:sdt>
          </w:p>
        </w:tc>
      </w:tr>
      <w:tr w:rsidR="002E2126" w:rsidRPr="005B7855" w14:paraId="22B1FEF8" w14:textId="77777777">
        <w:tc>
          <w:tcPr>
            <w:tcW w:w="6775" w:type="dxa"/>
            <w:tcBorders>
              <w:top w:val="double" w:sz="4" w:space="0" w:color="000000"/>
            </w:tcBorders>
            <w:shd w:val="clear" w:color="auto" w:fill="E7E6E6" w:themeFill="background2"/>
          </w:tcPr>
          <w:p w14:paraId="1FCF70F4" w14:textId="77777777" w:rsidR="002E2126" w:rsidRPr="005B7855"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eastAsia="Times New Roman" w:cstheme="minorHAnsi"/>
                <w:b/>
                <w:bCs/>
                <w:sz w:val="22"/>
                <w:szCs w:val="22"/>
              </w:rPr>
              <w:t>Tiekėjo (jei pasiūlymą teikia tiekėjų grupė –</w:t>
            </w:r>
            <w:r w:rsidRPr="005B7855">
              <w:rPr>
                <w:rFonts w:asciiTheme="minorHAnsi" w:cstheme="minorHAnsi"/>
                <w:b/>
                <w:bCs/>
                <w:sz w:val="22"/>
                <w:szCs w:val="22"/>
              </w:rPr>
              <w:t xml:space="preserve"> </w:t>
            </w:r>
            <w:r w:rsidRPr="005B7855">
              <w:rPr>
                <w:rFonts w:asciiTheme="minorHAnsi" w:eastAsia="Times New Roman" w:cstheme="minorHAnsi"/>
                <w:b/>
                <w:bCs/>
                <w:sz w:val="22"/>
                <w:szCs w:val="22"/>
              </w:rPr>
              <w:t>tiekėjas, atstovaujantis arba vadovaujantis tiekėjų grupei):</w:t>
            </w:r>
          </w:p>
          <w:p w14:paraId="742D0173" w14:textId="77777777" w:rsidR="002E2126" w:rsidRPr="005B7855"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sz w:val="22"/>
                <w:szCs w:val="22"/>
              </w:rPr>
            </w:pPr>
            <w:r w:rsidRPr="005B7855">
              <w:rPr>
                <w:rFonts w:asciiTheme="minorHAnsi" w:eastAsia="Times New Roman" w:cstheme="minorHAnsi"/>
                <w:sz w:val="22"/>
                <w:szCs w:val="22"/>
              </w:rPr>
              <w:t xml:space="preserve">Pavadinimas </w:t>
            </w:r>
            <w:r w:rsidRPr="005B7855">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5B7855" w:rsidRDefault="002E2126" w:rsidP="00020CAE">
            <w:pPr>
              <w:jc w:val="both"/>
              <w:rPr>
                <w:rFonts w:asciiTheme="minorHAnsi" w:eastAsia="Times New Roman" w:cstheme="minorHAnsi"/>
                <w:sz w:val="22"/>
                <w:szCs w:val="22"/>
              </w:rPr>
            </w:pPr>
          </w:p>
        </w:tc>
      </w:tr>
      <w:tr w:rsidR="002E2126" w:rsidRPr="005B7855" w14:paraId="3E04EC04" w14:textId="77777777">
        <w:tc>
          <w:tcPr>
            <w:tcW w:w="6775" w:type="dxa"/>
            <w:shd w:val="clear" w:color="auto" w:fill="E7E6E6" w:themeFill="background2"/>
          </w:tcPr>
          <w:p w14:paraId="218F345B" w14:textId="77777777" w:rsidR="002E2126" w:rsidRPr="005B7855" w:rsidRDefault="002E2126" w:rsidP="00055536">
            <w:pPr>
              <w:pStyle w:val="Sraopastraipa"/>
              <w:numPr>
                <w:ilvl w:val="2"/>
                <w:numId w:val="9"/>
              </w:numPr>
              <w:shd w:val="clear" w:color="auto" w:fill="E7E6E6" w:themeFill="background2"/>
              <w:tabs>
                <w:tab w:val="left" w:pos="585"/>
              </w:tabs>
              <w:ind w:left="22" w:hanging="22"/>
              <w:rPr>
                <w:rFonts w:asciiTheme="minorHAnsi" w:eastAsia="Times New Roman" w:cstheme="minorHAnsi"/>
                <w:sz w:val="22"/>
                <w:szCs w:val="22"/>
              </w:rPr>
            </w:pPr>
            <w:r w:rsidRPr="005B7855">
              <w:rPr>
                <w:rFonts w:asciiTheme="minorHAnsi" w:eastAsia="Times New Roman" w:cstheme="minorHAnsi"/>
                <w:sz w:val="22"/>
                <w:szCs w:val="22"/>
              </w:rPr>
              <w:t xml:space="preserve">Juridinio asmens kodas </w:t>
            </w:r>
            <w:r w:rsidRPr="005B7855">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5B7855" w:rsidRDefault="002E2126" w:rsidP="00020CAE">
            <w:pPr>
              <w:jc w:val="both"/>
              <w:rPr>
                <w:rFonts w:asciiTheme="minorHAnsi" w:eastAsia="Times New Roman" w:cstheme="minorHAnsi"/>
                <w:sz w:val="22"/>
                <w:szCs w:val="22"/>
              </w:rPr>
            </w:pPr>
          </w:p>
        </w:tc>
      </w:tr>
      <w:tr w:rsidR="002E2126" w:rsidRPr="005B7855" w14:paraId="25B5A637" w14:textId="77777777">
        <w:tc>
          <w:tcPr>
            <w:tcW w:w="6775" w:type="dxa"/>
            <w:shd w:val="clear" w:color="auto" w:fill="E7E6E6" w:themeFill="background2"/>
          </w:tcPr>
          <w:p w14:paraId="5DDF2ADF" w14:textId="77777777" w:rsidR="002E2126" w:rsidRPr="005B7855"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b/>
                <w:bCs/>
                <w:sz w:val="22"/>
                <w:szCs w:val="22"/>
              </w:rPr>
            </w:pPr>
            <w:r w:rsidRPr="005B7855">
              <w:rPr>
                <w:rFonts w:asciiTheme="minorHAnsi" w:cstheme="minorHAnsi"/>
                <w:iCs/>
                <w:sz w:val="22"/>
                <w:szCs w:val="22"/>
              </w:rPr>
              <w:t>Adresas</w:t>
            </w:r>
          </w:p>
        </w:tc>
        <w:tc>
          <w:tcPr>
            <w:tcW w:w="6777" w:type="dxa"/>
            <w:gridSpan w:val="4"/>
          </w:tcPr>
          <w:p w14:paraId="557C898C" w14:textId="77777777" w:rsidR="002E2126" w:rsidRPr="005B7855" w:rsidRDefault="002E2126" w:rsidP="00020CAE">
            <w:pPr>
              <w:jc w:val="both"/>
              <w:rPr>
                <w:rFonts w:asciiTheme="minorHAnsi" w:eastAsia="Times New Roman" w:cstheme="minorHAnsi"/>
                <w:sz w:val="22"/>
                <w:szCs w:val="22"/>
              </w:rPr>
            </w:pPr>
          </w:p>
        </w:tc>
      </w:tr>
      <w:tr w:rsidR="002E2126" w:rsidRPr="005B7855" w14:paraId="2C1E65F6" w14:textId="77777777">
        <w:tc>
          <w:tcPr>
            <w:tcW w:w="6775" w:type="dxa"/>
            <w:shd w:val="clear" w:color="auto" w:fill="E7E6E6" w:themeFill="background2"/>
          </w:tcPr>
          <w:p w14:paraId="44B6441A"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5B7855">
              <w:rPr>
                <w:rFonts w:asciiTheme="minorHAnsi" w:cstheme="minorHAnsi"/>
                <w:iCs/>
                <w:sz w:val="22"/>
                <w:szCs w:val="22"/>
              </w:rPr>
              <w:t xml:space="preserve">Registracijos šalis </w:t>
            </w:r>
            <w:r w:rsidRPr="005B7855">
              <w:rPr>
                <w:rFonts w:asciiTheme="minorHAnsi" w:cstheme="minorHAnsi"/>
                <w:i/>
                <w:sz w:val="22"/>
                <w:szCs w:val="22"/>
              </w:rPr>
              <w:t>(jeigu pasiūlymą teikia fizinis asmuo –</w:t>
            </w:r>
            <w:r w:rsidRPr="005B7855">
              <w:rPr>
                <w:rFonts w:asciiTheme="minorHAnsi" w:eastAsia="SimSun" w:cstheme="minorHAnsi"/>
                <w:sz w:val="22"/>
                <w:szCs w:val="22"/>
              </w:rPr>
              <w:t xml:space="preserve"> </w:t>
            </w:r>
            <w:r w:rsidRPr="005B7855">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5B7855" w:rsidRDefault="002E2126" w:rsidP="00020CAE">
            <w:pPr>
              <w:jc w:val="both"/>
              <w:rPr>
                <w:rFonts w:asciiTheme="minorHAnsi" w:eastAsia="Times New Roman" w:cstheme="minorHAnsi"/>
                <w:sz w:val="22"/>
                <w:szCs w:val="22"/>
              </w:rPr>
            </w:pPr>
          </w:p>
        </w:tc>
      </w:tr>
      <w:tr w:rsidR="002E2126" w:rsidRPr="005B7855" w14:paraId="2FF8D486" w14:textId="77777777">
        <w:tc>
          <w:tcPr>
            <w:tcW w:w="6775" w:type="dxa"/>
            <w:shd w:val="clear" w:color="auto" w:fill="E7E6E6" w:themeFill="background2"/>
          </w:tcPr>
          <w:p w14:paraId="253A4D75"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eastAsia="SimSun" w:cstheme="minorHAnsi"/>
                <w:sz w:val="22"/>
                <w:szCs w:val="22"/>
              </w:rPr>
              <w:t>Vadovo vardas, pavardė</w:t>
            </w:r>
          </w:p>
        </w:tc>
        <w:tc>
          <w:tcPr>
            <w:tcW w:w="6777" w:type="dxa"/>
            <w:gridSpan w:val="4"/>
          </w:tcPr>
          <w:p w14:paraId="48BA5918" w14:textId="77777777" w:rsidR="002E2126" w:rsidRPr="005B7855" w:rsidRDefault="002E2126" w:rsidP="00020CAE">
            <w:pPr>
              <w:jc w:val="both"/>
              <w:rPr>
                <w:rFonts w:asciiTheme="minorHAnsi" w:eastAsia="Times New Roman" w:cstheme="minorHAnsi"/>
                <w:sz w:val="22"/>
                <w:szCs w:val="22"/>
              </w:rPr>
            </w:pPr>
          </w:p>
        </w:tc>
      </w:tr>
      <w:tr w:rsidR="002E2126" w:rsidRPr="005B7855" w14:paraId="0B600CA0" w14:textId="77777777">
        <w:tc>
          <w:tcPr>
            <w:tcW w:w="6775" w:type="dxa"/>
            <w:shd w:val="clear" w:color="auto" w:fill="E7E6E6" w:themeFill="background2"/>
          </w:tcPr>
          <w:p w14:paraId="77FDD43F"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eastAsia="SimSun" w:cstheme="minorHAnsi"/>
                <w:sz w:val="22"/>
                <w:szCs w:val="22"/>
              </w:rPr>
              <w:t>Asmens (-ų), turinčio (-</w:t>
            </w:r>
            <w:proofErr w:type="spellStart"/>
            <w:r w:rsidRPr="005B7855">
              <w:rPr>
                <w:rFonts w:asciiTheme="minorHAnsi" w:eastAsia="SimSun" w:cstheme="minorHAnsi"/>
                <w:sz w:val="22"/>
                <w:szCs w:val="22"/>
              </w:rPr>
              <w:t>ių</w:t>
            </w:r>
            <w:proofErr w:type="spellEnd"/>
            <w:r w:rsidRPr="005B7855">
              <w:rPr>
                <w:rFonts w:asciiTheme="minorHAnsi" w:eastAsia="SimSun" w:cstheme="minorHAnsi"/>
                <w:sz w:val="22"/>
                <w:szCs w:val="22"/>
              </w:rPr>
              <w:t xml:space="preserve">) teisę surašyti ir pasirašyti tiekėjo finansinės apskaitos dokumentus, vardas (-ai) ir pavardė (-ės) </w:t>
            </w:r>
            <w:r w:rsidRPr="005B7855">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5B7855" w:rsidRDefault="002E2126" w:rsidP="00020CAE">
            <w:pPr>
              <w:jc w:val="both"/>
              <w:rPr>
                <w:rFonts w:asciiTheme="minorHAnsi" w:eastAsia="Times New Roman" w:cstheme="minorHAnsi"/>
                <w:sz w:val="22"/>
                <w:szCs w:val="22"/>
              </w:rPr>
            </w:pPr>
          </w:p>
        </w:tc>
      </w:tr>
      <w:tr w:rsidR="002E2126" w:rsidRPr="005B7855" w14:paraId="522C3069" w14:textId="77777777">
        <w:tc>
          <w:tcPr>
            <w:tcW w:w="6775" w:type="dxa"/>
            <w:shd w:val="clear" w:color="auto" w:fill="E7E6E6" w:themeFill="background2"/>
          </w:tcPr>
          <w:p w14:paraId="7ED10E05" w14:textId="39087A82"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eastAsia="SimSun" w:cstheme="minorHAnsi"/>
                <w:sz w:val="22"/>
                <w:szCs w:val="22"/>
              </w:rPr>
              <w:t xml:space="preserve">Tiekėjo (tiekėjų grupės narių) įgaliotas asmuo </w:t>
            </w:r>
            <w:r w:rsidR="000F317C" w:rsidRPr="005B7855">
              <w:rPr>
                <w:rFonts w:asciiTheme="minorHAnsi" w:eastAsia="SimSun" w:cstheme="minorHAnsi"/>
                <w:sz w:val="22"/>
                <w:szCs w:val="22"/>
              </w:rPr>
              <w:t>teikti</w:t>
            </w:r>
            <w:r w:rsidRPr="005B7855">
              <w:rPr>
                <w:rFonts w:asciiTheme="minorHAnsi" w:eastAsia="SimSun" w:cstheme="minorHAnsi"/>
                <w:sz w:val="22"/>
                <w:szCs w:val="22"/>
              </w:rPr>
              <w:t xml:space="preserve"> pasiūlymą </w:t>
            </w:r>
          </w:p>
        </w:tc>
        <w:tc>
          <w:tcPr>
            <w:tcW w:w="6777" w:type="dxa"/>
            <w:gridSpan w:val="4"/>
          </w:tcPr>
          <w:p w14:paraId="3513C2FD" w14:textId="77777777" w:rsidR="002E2126" w:rsidRPr="005B7855" w:rsidRDefault="002E2126" w:rsidP="00020CAE">
            <w:pPr>
              <w:jc w:val="both"/>
              <w:rPr>
                <w:rFonts w:asciiTheme="minorHAnsi" w:eastAsia="Times New Roman" w:cstheme="minorHAnsi"/>
                <w:sz w:val="22"/>
                <w:szCs w:val="22"/>
              </w:rPr>
            </w:pPr>
          </w:p>
        </w:tc>
      </w:tr>
      <w:tr w:rsidR="002E2126" w:rsidRPr="005B7855" w14:paraId="1B78AC43" w14:textId="77777777">
        <w:tc>
          <w:tcPr>
            <w:tcW w:w="6775" w:type="dxa"/>
            <w:shd w:val="clear" w:color="auto" w:fill="E7E6E6" w:themeFill="background2"/>
          </w:tcPr>
          <w:p w14:paraId="044A1772"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5B7855" w:rsidRDefault="002E2126" w:rsidP="00020CAE">
            <w:pPr>
              <w:jc w:val="both"/>
              <w:rPr>
                <w:rFonts w:asciiTheme="minorHAnsi" w:eastAsia="Times New Roman" w:cstheme="minorHAnsi"/>
                <w:sz w:val="22"/>
                <w:szCs w:val="22"/>
              </w:rPr>
            </w:pPr>
          </w:p>
        </w:tc>
      </w:tr>
      <w:tr w:rsidR="00F22666" w:rsidRPr="005B7855" w14:paraId="0AFFDB45" w14:textId="77777777">
        <w:tc>
          <w:tcPr>
            <w:tcW w:w="6775" w:type="dxa"/>
            <w:shd w:val="clear" w:color="auto" w:fill="E7E6E6" w:themeFill="background2"/>
          </w:tcPr>
          <w:p w14:paraId="119C32D5" w14:textId="3A0E6DB9" w:rsidR="00F22666" w:rsidRPr="005B7855" w:rsidRDefault="00564C94" w:rsidP="00055536">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5B7855">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056BF91" w14:textId="77777777" w:rsidR="00F22666" w:rsidRPr="005B7855" w:rsidRDefault="00F22666" w:rsidP="00020CAE">
            <w:pPr>
              <w:jc w:val="both"/>
              <w:rPr>
                <w:rFonts w:asciiTheme="minorHAnsi" w:eastAsia="Times New Roman" w:cstheme="minorHAnsi"/>
                <w:sz w:val="22"/>
                <w:szCs w:val="22"/>
              </w:rPr>
            </w:pPr>
          </w:p>
        </w:tc>
      </w:tr>
      <w:tr w:rsidR="002E2126" w:rsidRPr="005B7855" w14:paraId="70657911" w14:textId="77777777">
        <w:tc>
          <w:tcPr>
            <w:tcW w:w="6775" w:type="dxa"/>
            <w:tcBorders>
              <w:bottom w:val="single" w:sz="4" w:space="0" w:color="000000"/>
            </w:tcBorders>
            <w:shd w:val="clear" w:color="auto" w:fill="E7E6E6" w:themeFill="background2"/>
          </w:tcPr>
          <w:p w14:paraId="371FD229" w14:textId="77777777" w:rsidR="002E2126" w:rsidRPr="005B7855" w:rsidRDefault="002E2126" w:rsidP="00055536">
            <w:pPr>
              <w:pStyle w:val="Sraopastraipa"/>
              <w:numPr>
                <w:ilvl w:val="1"/>
                <w:numId w:val="9"/>
              </w:numPr>
              <w:tabs>
                <w:tab w:val="left" w:pos="454"/>
              </w:tabs>
              <w:ind w:left="0" w:firstLine="29"/>
              <w:jc w:val="both"/>
              <w:rPr>
                <w:rFonts w:asciiTheme="minorHAnsi" w:eastAsia="Times New Roman" w:cstheme="minorHAnsi"/>
                <w:b/>
                <w:bCs/>
                <w:sz w:val="22"/>
                <w:szCs w:val="22"/>
              </w:rPr>
            </w:pPr>
            <w:r w:rsidRPr="005B7855">
              <w:rPr>
                <w:rFonts w:asciiTheme="minorHAnsi" w:eastAsia="Times New Roman" w:cstheme="minorHAnsi"/>
                <w:b/>
                <w:bCs/>
                <w:sz w:val="22"/>
                <w:szCs w:val="22"/>
              </w:rPr>
              <w:lastRenderedPageBreak/>
              <w:t xml:space="preserve">Ar tiekėjas turi </w:t>
            </w:r>
            <w:r w:rsidRPr="005B7855">
              <w:rPr>
                <w:rFonts w:asciiTheme="minorHAnsi" w:cstheme="minorHAnsi"/>
                <w:b/>
                <w:bCs/>
                <w:sz w:val="22"/>
                <w:szCs w:val="22"/>
              </w:rPr>
              <w:t>kontroliuojantį (-</w:t>
            </w:r>
            <w:proofErr w:type="spellStart"/>
            <w:r w:rsidRPr="005B7855">
              <w:rPr>
                <w:rFonts w:asciiTheme="minorHAnsi" w:cstheme="minorHAnsi"/>
                <w:b/>
                <w:bCs/>
                <w:sz w:val="22"/>
                <w:szCs w:val="22"/>
              </w:rPr>
              <w:t>čius</w:t>
            </w:r>
            <w:proofErr w:type="spellEnd"/>
            <w:r w:rsidRPr="005B7855">
              <w:rPr>
                <w:rFonts w:asciiTheme="minorHAnsi" w:cstheme="minorHAnsi"/>
                <w:b/>
                <w:bCs/>
                <w:sz w:val="22"/>
                <w:szCs w:val="22"/>
              </w:rPr>
              <w:t>) asmenį (-</w:t>
            </w:r>
            <w:proofErr w:type="spellStart"/>
            <w:r w:rsidRPr="005B7855">
              <w:rPr>
                <w:rFonts w:asciiTheme="minorHAnsi" w:cstheme="minorHAnsi"/>
                <w:b/>
                <w:bCs/>
                <w:sz w:val="22"/>
                <w:szCs w:val="22"/>
              </w:rPr>
              <w:t>is</w:t>
            </w:r>
            <w:proofErr w:type="spellEnd"/>
            <w:r w:rsidRPr="005B7855">
              <w:rPr>
                <w:rFonts w:asciiTheme="minorHAnsi" w:cstheme="minorHAnsi"/>
                <w:b/>
                <w:bCs/>
                <w:sz w:val="22"/>
                <w:szCs w:val="22"/>
              </w:rPr>
              <w:t>)</w:t>
            </w:r>
            <w:r w:rsidRPr="005B7855">
              <w:rPr>
                <w:rFonts w:asciiTheme="minorHAnsi" w:cstheme="minorHAnsi"/>
                <w:b/>
                <w:bCs/>
                <w:sz w:val="22"/>
                <w:szCs w:val="22"/>
                <w:vertAlign w:val="superscript"/>
              </w:rPr>
              <w:footnoteReference w:id="2"/>
            </w:r>
            <w:r w:rsidRPr="005B7855">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5B7855" w:rsidRDefault="002E2126" w:rsidP="00020CAE">
            <w:pPr>
              <w:jc w:val="both"/>
              <w:rPr>
                <w:rFonts w:asciiTheme="minorHAnsi" w:eastAsia="Times New Roman" w:cstheme="minorHAnsi"/>
                <w:sz w:val="22"/>
                <w:szCs w:val="22"/>
              </w:rPr>
            </w:pPr>
            <w:r w:rsidRPr="005B7855">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5B7855" w:rsidRDefault="00865ACA" w:rsidP="00020CAE">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EndPr/>
              <w:sdtContent>
                <w:r w:rsidR="002E2126" w:rsidRPr="005B7855">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5B7855" w:rsidRDefault="002E2126" w:rsidP="00020CAE">
            <w:pPr>
              <w:jc w:val="both"/>
              <w:rPr>
                <w:rFonts w:asciiTheme="minorHAnsi" w:eastAsia="Times New Roman" w:cstheme="minorHAnsi"/>
                <w:sz w:val="22"/>
                <w:szCs w:val="22"/>
              </w:rPr>
            </w:pPr>
            <w:r w:rsidRPr="005B7855">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5B7855" w:rsidRDefault="00865ACA" w:rsidP="00020CAE">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EndPr/>
              <w:sdtContent>
                <w:r w:rsidR="002E2126" w:rsidRPr="005B7855">
                  <w:rPr>
                    <w:rFonts w:ascii="Segoe UI Symbol" w:eastAsia="MS Gothic" w:hAnsi="Segoe UI Symbol" w:cs="Segoe UI Symbol"/>
                    <w:sz w:val="22"/>
                    <w:szCs w:val="22"/>
                  </w:rPr>
                  <w:t>☐</w:t>
                </w:r>
              </w:sdtContent>
            </w:sdt>
          </w:p>
        </w:tc>
      </w:tr>
      <w:tr w:rsidR="002E2126" w:rsidRPr="005B7855" w14:paraId="2A96AB45" w14:textId="77777777">
        <w:tc>
          <w:tcPr>
            <w:tcW w:w="6775" w:type="dxa"/>
            <w:tcBorders>
              <w:bottom w:val="double" w:sz="4" w:space="0" w:color="000000"/>
            </w:tcBorders>
            <w:shd w:val="clear" w:color="auto" w:fill="E7E6E6" w:themeFill="background2"/>
          </w:tcPr>
          <w:p w14:paraId="7FE28678" w14:textId="77777777" w:rsidR="002E2126" w:rsidRPr="005B7855" w:rsidRDefault="002E2126" w:rsidP="00055536">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5B7855">
              <w:rPr>
                <w:rFonts w:asciiTheme="minorHAnsi" w:cstheme="minorHAnsi"/>
                <w:sz w:val="22"/>
                <w:szCs w:val="22"/>
              </w:rPr>
              <w:t xml:space="preserve">Jei nurodoma, kad Tiekėjas </w:t>
            </w:r>
            <w:r w:rsidRPr="005B7855">
              <w:rPr>
                <w:rFonts w:asciiTheme="minorHAnsi" w:cstheme="minorHAnsi"/>
                <w:sz w:val="22"/>
                <w:szCs w:val="22"/>
                <w:u w:val="single"/>
              </w:rPr>
              <w:t>neturi</w:t>
            </w:r>
            <w:r w:rsidRPr="005B7855">
              <w:rPr>
                <w:rFonts w:asciiTheme="minorHAnsi" w:cstheme="minorHAnsi"/>
                <w:sz w:val="22"/>
                <w:szCs w:val="22"/>
              </w:rPr>
              <w:t xml:space="preserve"> kontroliuojančių asmenų, nurodomas pagrindimas </w:t>
            </w:r>
            <w:r w:rsidRPr="005B7855">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5B7855" w:rsidRDefault="002E2126" w:rsidP="00020CAE">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5B7855" w:rsidRDefault="002E2126" w:rsidP="00020CAE">
            <w:pPr>
              <w:pStyle w:val="Sraopastraipa"/>
              <w:shd w:val="clear" w:color="auto" w:fill="E7E6E6" w:themeFill="background2"/>
              <w:tabs>
                <w:tab w:val="left" w:pos="454"/>
              </w:tabs>
              <w:ind w:left="0"/>
              <w:jc w:val="both"/>
              <w:rPr>
                <w:rFonts w:asciiTheme="minorHAnsi" w:cstheme="minorHAnsi"/>
                <w:sz w:val="22"/>
                <w:szCs w:val="22"/>
              </w:rPr>
            </w:pPr>
            <w:r w:rsidRPr="005B7855">
              <w:rPr>
                <w:rFonts w:asciiTheme="minorHAnsi" w:cstheme="minorHAnsi"/>
                <w:sz w:val="22"/>
                <w:szCs w:val="22"/>
              </w:rPr>
              <w:t xml:space="preserve">Jeigu Tiekėjas </w:t>
            </w:r>
            <w:r w:rsidRPr="005B7855">
              <w:rPr>
                <w:rFonts w:asciiTheme="minorHAnsi" w:cstheme="minorHAnsi"/>
                <w:sz w:val="22"/>
                <w:szCs w:val="22"/>
                <w:u w:val="single"/>
              </w:rPr>
              <w:t xml:space="preserve">turi </w:t>
            </w:r>
            <w:r w:rsidRPr="005B7855">
              <w:rPr>
                <w:rFonts w:asciiTheme="minorHAnsi" w:cstheme="minorHAnsi"/>
                <w:sz w:val="22"/>
                <w:szCs w:val="22"/>
              </w:rPr>
              <w:t>kontroliuojantį (-</w:t>
            </w:r>
            <w:proofErr w:type="spellStart"/>
            <w:r w:rsidRPr="005B7855">
              <w:rPr>
                <w:rFonts w:asciiTheme="minorHAnsi" w:cstheme="minorHAnsi"/>
                <w:sz w:val="22"/>
                <w:szCs w:val="22"/>
              </w:rPr>
              <w:t>čius</w:t>
            </w:r>
            <w:proofErr w:type="spellEnd"/>
            <w:r w:rsidRPr="005B7855">
              <w:rPr>
                <w:rFonts w:asciiTheme="minorHAnsi" w:cstheme="minorHAnsi"/>
                <w:sz w:val="22"/>
                <w:szCs w:val="22"/>
              </w:rPr>
              <w:t>) asmenį (-</w:t>
            </w:r>
            <w:proofErr w:type="spellStart"/>
            <w:r w:rsidRPr="005B7855">
              <w:rPr>
                <w:rFonts w:asciiTheme="minorHAnsi" w:cstheme="minorHAnsi"/>
                <w:sz w:val="22"/>
                <w:szCs w:val="22"/>
              </w:rPr>
              <w:t>is</w:t>
            </w:r>
            <w:proofErr w:type="spellEnd"/>
            <w:r w:rsidRPr="005B7855">
              <w:rPr>
                <w:rFonts w:asciiTheme="minorHAnsi" w:cstheme="minorHAnsi"/>
                <w:sz w:val="22"/>
                <w:szCs w:val="22"/>
              </w:rPr>
              <w:t xml:space="preserve">), nurodoma visų kontroliuojančių asmenų </w:t>
            </w:r>
            <w:r w:rsidRPr="005B7855">
              <w:rPr>
                <w:rFonts w:asciiTheme="minorHAnsi" w:cstheme="minorHAnsi"/>
                <w:sz w:val="22"/>
                <w:szCs w:val="22"/>
                <w:vertAlign w:val="superscript"/>
              </w:rPr>
              <w:footnoteReference w:id="3"/>
            </w:r>
            <w:r w:rsidRPr="005B7855">
              <w:rPr>
                <w:rFonts w:asciiTheme="minorHAnsi" w:cstheme="minorHAnsi"/>
                <w:sz w:val="22"/>
                <w:szCs w:val="22"/>
              </w:rPr>
              <w:t>:</w:t>
            </w:r>
          </w:p>
          <w:p w14:paraId="482F220B"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5B7855">
              <w:rPr>
                <w:rFonts w:asciiTheme="minorHAnsi" w:eastAsia="Times New Roman" w:cstheme="minorHAnsi"/>
                <w:sz w:val="22"/>
                <w:szCs w:val="22"/>
              </w:rPr>
              <w:t xml:space="preserve">Pavadinimas </w:t>
            </w:r>
            <w:r w:rsidRPr="005B7855">
              <w:rPr>
                <w:rFonts w:asciiTheme="minorHAnsi" w:cstheme="minorHAnsi"/>
                <w:i/>
                <w:sz w:val="22"/>
                <w:szCs w:val="22"/>
              </w:rPr>
              <w:t>(jeigu pasiūlymą teikia fizinis asmuo – vardas, pavardė)</w:t>
            </w:r>
          </w:p>
          <w:p w14:paraId="5339E513"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5B7855">
              <w:rPr>
                <w:rFonts w:asciiTheme="minorHAnsi" w:eastAsia="Times New Roman" w:cstheme="minorHAnsi"/>
                <w:sz w:val="22"/>
                <w:szCs w:val="22"/>
              </w:rPr>
              <w:t xml:space="preserve">Juridinio asmens kodas </w:t>
            </w:r>
            <w:r w:rsidRPr="005B7855">
              <w:rPr>
                <w:rFonts w:asciiTheme="minorHAnsi" w:cstheme="minorHAnsi"/>
                <w:i/>
                <w:sz w:val="22"/>
                <w:szCs w:val="22"/>
              </w:rPr>
              <w:t>(jeigu pasiūlymą teikia fizinis asmuo – verslo ar individualios veiklos pažymėjimo Nr. ar pan.)</w:t>
            </w:r>
          </w:p>
          <w:p w14:paraId="6F15E503" w14:textId="77777777" w:rsidR="002E2126" w:rsidRPr="005B7855" w:rsidRDefault="002E2126" w:rsidP="00055536">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sz w:val="22"/>
                <w:szCs w:val="22"/>
              </w:rPr>
            </w:pPr>
            <w:r w:rsidRPr="005B7855">
              <w:rPr>
                <w:rFonts w:asciiTheme="minorHAnsi" w:cstheme="minorHAnsi"/>
                <w:iCs/>
                <w:sz w:val="22"/>
                <w:szCs w:val="22"/>
              </w:rPr>
              <w:t xml:space="preserve">Registracijos šalis </w:t>
            </w:r>
            <w:r w:rsidRPr="005B7855">
              <w:rPr>
                <w:rFonts w:asciiTheme="minorHAnsi" w:cstheme="minorHAnsi"/>
                <w:i/>
                <w:sz w:val="22"/>
                <w:szCs w:val="22"/>
              </w:rPr>
              <w:t>(jeigu pasiūlymą teikia fizinis asmuo –</w:t>
            </w:r>
            <w:r w:rsidRPr="005B7855">
              <w:rPr>
                <w:rFonts w:asciiTheme="minorHAnsi" w:eastAsia="SimSun" w:cstheme="minorHAnsi"/>
                <w:sz w:val="22"/>
                <w:szCs w:val="22"/>
              </w:rPr>
              <w:t xml:space="preserve"> </w:t>
            </w:r>
            <w:r w:rsidRPr="005B7855">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5B7855" w:rsidRDefault="002E2126" w:rsidP="00020CAE">
            <w:pPr>
              <w:jc w:val="both"/>
              <w:rPr>
                <w:rFonts w:asciiTheme="minorHAnsi" w:eastAsia="Times New Roman" w:cstheme="minorHAnsi"/>
                <w:sz w:val="22"/>
                <w:szCs w:val="22"/>
              </w:rPr>
            </w:pPr>
          </w:p>
        </w:tc>
      </w:tr>
      <w:tr w:rsidR="002E2126" w:rsidRPr="005B7855"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5B7855" w:rsidRDefault="002E2126" w:rsidP="00055536">
            <w:pPr>
              <w:pStyle w:val="Sraopastraipa"/>
              <w:numPr>
                <w:ilvl w:val="1"/>
                <w:numId w:val="9"/>
              </w:numPr>
              <w:tabs>
                <w:tab w:val="left" w:pos="413"/>
              </w:tabs>
              <w:ind w:left="0" w:firstLine="0"/>
              <w:jc w:val="both"/>
              <w:rPr>
                <w:rFonts w:asciiTheme="minorHAnsi" w:eastAsia="Times New Roman" w:cstheme="minorHAnsi"/>
                <w:b/>
                <w:bCs/>
                <w:sz w:val="22"/>
                <w:szCs w:val="22"/>
              </w:rPr>
            </w:pPr>
            <w:r w:rsidRPr="005B7855">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5B7855">
              <w:rPr>
                <w:rFonts w:asciiTheme="minorHAnsi" w:eastAsia="Times New Roman" w:cstheme="minorHAnsi"/>
                <w:sz w:val="22"/>
                <w:szCs w:val="22"/>
              </w:rPr>
              <w:t xml:space="preserve">Pavadinimas </w:t>
            </w:r>
            <w:r w:rsidRPr="005B7855">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5B7855" w:rsidRDefault="002E2126" w:rsidP="00020CAE">
            <w:pPr>
              <w:jc w:val="both"/>
              <w:rPr>
                <w:rFonts w:asciiTheme="minorHAnsi" w:eastAsia="Times New Roman" w:cstheme="minorHAnsi"/>
                <w:sz w:val="22"/>
                <w:szCs w:val="22"/>
              </w:rPr>
            </w:pPr>
          </w:p>
        </w:tc>
      </w:tr>
      <w:tr w:rsidR="002E2126" w:rsidRPr="005B7855" w14:paraId="03FA70D4" w14:textId="77777777">
        <w:tc>
          <w:tcPr>
            <w:tcW w:w="6775" w:type="dxa"/>
            <w:tcBorders>
              <w:top w:val="single" w:sz="4" w:space="0" w:color="000000"/>
            </w:tcBorders>
            <w:shd w:val="clear" w:color="auto" w:fill="E7E6E6" w:themeFill="background2"/>
          </w:tcPr>
          <w:p w14:paraId="37BAA67C"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eastAsia="Times New Roman" w:cstheme="minorHAnsi"/>
                <w:sz w:val="22"/>
                <w:szCs w:val="22"/>
              </w:rPr>
              <w:t xml:space="preserve">Juridinio asmens kodas </w:t>
            </w:r>
            <w:r w:rsidRPr="005B7855">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5B7855" w:rsidRDefault="002E2126" w:rsidP="00020CAE">
            <w:pPr>
              <w:jc w:val="both"/>
              <w:rPr>
                <w:rFonts w:asciiTheme="minorHAnsi" w:eastAsia="Times New Roman" w:cstheme="minorHAnsi"/>
                <w:sz w:val="22"/>
                <w:szCs w:val="22"/>
              </w:rPr>
            </w:pPr>
          </w:p>
        </w:tc>
      </w:tr>
      <w:tr w:rsidR="002E2126" w:rsidRPr="005B7855" w14:paraId="255F24D1" w14:textId="77777777">
        <w:tc>
          <w:tcPr>
            <w:tcW w:w="6775" w:type="dxa"/>
            <w:tcBorders>
              <w:top w:val="single" w:sz="4" w:space="0" w:color="000000"/>
            </w:tcBorders>
            <w:shd w:val="clear" w:color="auto" w:fill="E7E6E6" w:themeFill="background2"/>
          </w:tcPr>
          <w:p w14:paraId="39C71F93"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5B7855" w:rsidRDefault="002E2126" w:rsidP="00020CAE">
            <w:pPr>
              <w:jc w:val="both"/>
              <w:rPr>
                <w:rFonts w:asciiTheme="minorHAnsi" w:eastAsia="Times New Roman" w:cstheme="minorHAnsi"/>
                <w:sz w:val="22"/>
                <w:szCs w:val="22"/>
              </w:rPr>
            </w:pPr>
          </w:p>
        </w:tc>
      </w:tr>
      <w:tr w:rsidR="002E2126" w:rsidRPr="005B7855" w14:paraId="7893DFC9" w14:textId="77777777">
        <w:tc>
          <w:tcPr>
            <w:tcW w:w="6775" w:type="dxa"/>
            <w:tcBorders>
              <w:top w:val="single" w:sz="4" w:space="0" w:color="000000"/>
            </w:tcBorders>
            <w:shd w:val="clear" w:color="auto" w:fill="E7E6E6" w:themeFill="background2"/>
          </w:tcPr>
          <w:p w14:paraId="4E142DEE"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cstheme="minorHAnsi"/>
                <w:iCs/>
                <w:sz w:val="22"/>
                <w:szCs w:val="22"/>
              </w:rPr>
              <w:t xml:space="preserve">Registracijos šalis </w:t>
            </w:r>
            <w:r w:rsidRPr="005B7855">
              <w:rPr>
                <w:rFonts w:asciiTheme="minorHAnsi" w:cstheme="minorHAnsi"/>
                <w:i/>
                <w:sz w:val="22"/>
                <w:szCs w:val="22"/>
              </w:rPr>
              <w:t>(jeigu pasiūlymą teikia fizinis asmuo –</w:t>
            </w:r>
            <w:r w:rsidRPr="005B7855">
              <w:rPr>
                <w:rFonts w:asciiTheme="minorHAnsi" w:eastAsia="SimSun" w:cstheme="minorHAnsi"/>
                <w:sz w:val="22"/>
                <w:szCs w:val="22"/>
              </w:rPr>
              <w:t xml:space="preserve"> </w:t>
            </w:r>
            <w:r w:rsidRPr="005B7855">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5B7855" w:rsidRDefault="002E2126" w:rsidP="00020CAE">
            <w:pPr>
              <w:jc w:val="both"/>
              <w:rPr>
                <w:rFonts w:asciiTheme="minorHAnsi" w:eastAsia="Times New Roman" w:cstheme="minorHAnsi"/>
                <w:sz w:val="22"/>
                <w:szCs w:val="22"/>
              </w:rPr>
            </w:pPr>
          </w:p>
        </w:tc>
      </w:tr>
      <w:tr w:rsidR="002E2126" w:rsidRPr="005B7855" w14:paraId="3F5E037D" w14:textId="77777777">
        <w:tc>
          <w:tcPr>
            <w:tcW w:w="6775" w:type="dxa"/>
            <w:tcBorders>
              <w:top w:val="single" w:sz="4" w:space="0" w:color="000000"/>
            </w:tcBorders>
            <w:shd w:val="clear" w:color="auto" w:fill="E7E6E6" w:themeFill="background2"/>
          </w:tcPr>
          <w:p w14:paraId="5BFD0A3E"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5B7855" w:rsidRDefault="002E2126" w:rsidP="00020CAE">
            <w:pPr>
              <w:jc w:val="both"/>
              <w:rPr>
                <w:rFonts w:asciiTheme="minorHAnsi" w:eastAsia="Times New Roman" w:cstheme="minorHAnsi"/>
                <w:sz w:val="22"/>
                <w:szCs w:val="22"/>
              </w:rPr>
            </w:pPr>
          </w:p>
        </w:tc>
      </w:tr>
      <w:tr w:rsidR="002E2126" w:rsidRPr="005B7855" w14:paraId="2E61B515" w14:textId="77777777">
        <w:tc>
          <w:tcPr>
            <w:tcW w:w="6775" w:type="dxa"/>
            <w:tcBorders>
              <w:top w:val="single" w:sz="4" w:space="0" w:color="000000"/>
            </w:tcBorders>
            <w:shd w:val="clear" w:color="auto" w:fill="E7E6E6" w:themeFill="background2"/>
          </w:tcPr>
          <w:p w14:paraId="14B897B9" w14:textId="3B3AA172"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5B7855">
              <w:rPr>
                <w:rFonts w:asciiTheme="minorHAnsi" w:eastAsia="SimSun" w:cstheme="minorHAnsi"/>
                <w:sz w:val="22"/>
                <w:szCs w:val="22"/>
              </w:rPr>
              <w:t>Asmens (-ų), turinčio (-</w:t>
            </w:r>
            <w:proofErr w:type="spellStart"/>
            <w:r w:rsidRPr="005B7855">
              <w:rPr>
                <w:rFonts w:asciiTheme="minorHAnsi" w:eastAsia="SimSun" w:cstheme="minorHAnsi"/>
                <w:sz w:val="22"/>
                <w:szCs w:val="22"/>
              </w:rPr>
              <w:t>ių</w:t>
            </w:r>
            <w:proofErr w:type="spellEnd"/>
            <w:r w:rsidRPr="005B7855">
              <w:rPr>
                <w:rFonts w:asciiTheme="minorHAnsi" w:eastAsia="SimSun" w:cstheme="minorHAnsi"/>
                <w:sz w:val="22"/>
                <w:szCs w:val="22"/>
              </w:rPr>
              <w:t>) teisę surašyti ir pasirašyti nario finansinės apskaitos dokumentus, vardas (-ai) ir pavardė (-ės)</w:t>
            </w:r>
            <w:r w:rsidR="005E4FFE" w:rsidRPr="005B7855">
              <w:rPr>
                <w:rFonts w:asciiTheme="minorHAnsi" w:eastAsia="SimSun" w:cstheme="minorHAnsi"/>
                <w:sz w:val="22"/>
                <w:szCs w:val="22"/>
              </w:rPr>
              <w:t xml:space="preserve"> </w:t>
            </w:r>
            <w:r w:rsidR="00032BD2" w:rsidRPr="005B7855">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5B7855" w:rsidRDefault="002E2126" w:rsidP="00020CAE">
            <w:pPr>
              <w:jc w:val="both"/>
              <w:rPr>
                <w:rFonts w:asciiTheme="minorHAnsi" w:eastAsia="Times New Roman" w:cstheme="minorHAnsi"/>
                <w:sz w:val="22"/>
                <w:szCs w:val="22"/>
              </w:rPr>
            </w:pPr>
          </w:p>
        </w:tc>
      </w:tr>
      <w:tr w:rsidR="000550D3" w:rsidRPr="005B7855" w14:paraId="356C6EC9" w14:textId="77777777">
        <w:tc>
          <w:tcPr>
            <w:tcW w:w="6775" w:type="dxa"/>
            <w:tcBorders>
              <w:top w:val="single" w:sz="4" w:space="0" w:color="000000"/>
            </w:tcBorders>
            <w:shd w:val="clear" w:color="auto" w:fill="E7E6E6" w:themeFill="background2"/>
          </w:tcPr>
          <w:p w14:paraId="2BD2D5C4" w14:textId="41E3C824" w:rsidR="000550D3" w:rsidRPr="005B7855" w:rsidRDefault="000550D3" w:rsidP="00055536">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5B7855">
              <w:rPr>
                <w:rFonts w:asciiTheme="minorHAnsi" w:eastAsia="SimSun" w:cstheme="minorHAnsi"/>
                <w:sz w:val="22"/>
                <w:szCs w:val="22"/>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25F8489" w14:textId="77777777" w:rsidR="000550D3" w:rsidRPr="005B7855" w:rsidRDefault="000550D3" w:rsidP="00020CAE">
            <w:pPr>
              <w:jc w:val="both"/>
              <w:rPr>
                <w:rFonts w:asciiTheme="minorHAnsi" w:eastAsia="Times New Roman" w:cstheme="minorHAnsi"/>
                <w:sz w:val="22"/>
                <w:szCs w:val="22"/>
              </w:rPr>
            </w:pPr>
          </w:p>
        </w:tc>
      </w:tr>
      <w:tr w:rsidR="002E2126" w:rsidRPr="005B7855" w14:paraId="050227CC" w14:textId="77777777">
        <w:tc>
          <w:tcPr>
            <w:tcW w:w="6775" w:type="dxa"/>
            <w:shd w:val="clear" w:color="auto" w:fill="E7E6E6" w:themeFill="background2"/>
          </w:tcPr>
          <w:p w14:paraId="01BD639F" w14:textId="77777777" w:rsidR="002E2126" w:rsidRPr="005B7855" w:rsidRDefault="002E2126" w:rsidP="00055536">
            <w:pPr>
              <w:pStyle w:val="Sraopastraipa"/>
              <w:numPr>
                <w:ilvl w:val="1"/>
                <w:numId w:val="9"/>
              </w:numPr>
              <w:tabs>
                <w:tab w:val="left" w:pos="454"/>
              </w:tabs>
              <w:ind w:left="0" w:firstLine="0"/>
              <w:jc w:val="both"/>
              <w:rPr>
                <w:rFonts w:asciiTheme="minorHAnsi" w:eastAsia="Times New Roman" w:cstheme="minorHAnsi"/>
                <w:b/>
                <w:bCs/>
                <w:sz w:val="22"/>
                <w:szCs w:val="22"/>
              </w:rPr>
            </w:pPr>
            <w:r w:rsidRPr="005B7855">
              <w:rPr>
                <w:rFonts w:asciiTheme="minorHAnsi" w:eastAsia="Times New Roman" w:cstheme="minorHAnsi"/>
                <w:b/>
                <w:bCs/>
                <w:sz w:val="22"/>
                <w:szCs w:val="22"/>
              </w:rPr>
              <w:t xml:space="preserve">Ar tiekėjų grupės narys turi </w:t>
            </w:r>
            <w:r w:rsidRPr="005B7855">
              <w:rPr>
                <w:rFonts w:asciiTheme="minorHAnsi" w:cstheme="minorHAnsi"/>
                <w:b/>
                <w:bCs/>
                <w:sz w:val="22"/>
                <w:szCs w:val="22"/>
              </w:rPr>
              <w:t>kontroliuojantį (-</w:t>
            </w:r>
            <w:proofErr w:type="spellStart"/>
            <w:r w:rsidRPr="005B7855">
              <w:rPr>
                <w:rFonts w:asciiTheme="minorHAnsi" w:cstheme="minorHAnsi"/>
                <w:b/>
                <w:bCs/>
                <w:sz w:val="22"/>
                <w:szCs w:val="22"/>
              </w:rPr>
              <w:t>čius</w:t>
            </w:r>
            <w:proofErr w:type="spellEnd"/>
            <w:r w:rsidRPr="005B7855">
              <w:rPr>
                <w:rFonts w:asciiTheme="minorHAnsi" w:cstheme="minorHAnsi"/>
                <w:b/>
                <w:bCs/>
                <w:sz w:val="22"/>
                <w:szCs w:val="22"/>
              </w:rPr>
              <w:t>) asmenį (-</w:t>
            </w:r>
            <w:proofErr w:type="spellStart"/>
            <w:r w:rsidRPr="005B7855">
              <w:rPr>
                <w:rFonts w:asciiTheme="minorHAnsi" w:cstheme="minorHAnsi"/>
                <w:b/>
                <w:bCs/>
                <w:sz w:val="22"/>
                <w:szCs w:val="22"/>
              </w:rPr>
              <w:t>is</w:t>
            </w:r>
            <w:proofErr w:type="spellEnd"/>
            <w:r w:rsidRPr="005B7855">
              <w:rPr>
                <w:rFonts w:asciiTheme="minorHAnsi" w:cstheme="minorHAnsi"/>
                <w:b/>
                <w:bCs/>
                <w:sz w:val="22"/>
                <w:szCs w:val="22"/>
              </w:rPr>
              <w:t>)?</w:t>
            </w:r>
          </w:p>
        </w:tc>
        <w:tc>
          <w:tcPr>
            <w:tcW w:w="1694" w:type="dxa"/>
            <w:shd w:val="clear" w:color="auto" w:fill="E7E6E6" w:themeFill="background2"/>
          </w:tcPr>
          <w:p w14:paraId="59A37FE2" w14:textId="77777777" w:rsidR="002E2126" w:rsidRPr="005B7855" w:rsidRDefault="002E2126" w:rsidP="00020CAE">
            <w:pPr>
              <w:jc w:val="both"/>
              <w:rPr>
                <w:rFonts w:asciiTheme="minorHAnsi" w:eastAsia="Times New Roman" w:cstheme="minorHAnsi"/>
                <w:sz w:val="22"/>
                <w:szCs w:val="22"/>
              </w:rPr>
            </w:pPr>
            <w:r w:rsidRPr="005B7855">
              <w:rPr>
                <w:rFonts w:asciiTheme="minorHAnsi" w:eastAsia="Times New Roman" w:cstheme="minorHAnsi"/>
                <w:sz w:val="22"/>
                <w:szCs w:val="22"/>
              </w:rPr>
              <w:t>TAIP</w:t>
            </w:r>
          </w:p>
        </w:tc>
        <w:tc>
          <w:tcPr>
            <w:tcW w:w="1694" w:type="dxa"/>
          </w:tcPr>
          <w:p w14:paraId="706DF8FD" w14:textId="77777777" w:rsidR="002E2126" w:rsidRPr="005B7855" w:rsidRDefault="00865ACA" w:rsidP="00020CAE">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EndPr/>
              <w:sdtContent>
                <w:r w:rsidR="002E2126" w:rsidRPr="005B7855">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5B7855" w:rsidRDefault="002E2126" w:rsidP="00020CAE">
            <w:pPr>
              <w:jc w:val="both"/>
              <w:rPr>
                <w:rFonts w:asciiTheme="minorHAnsi" w:eastAsia="Times New Roman" w:cstheme="minorHAnsi"/>
                <w:sz w:val="22"/>
                <w:szCs w:val="22"/>
              </w:rPr>
            </w:pPr>
            <w:r w:rsidRPr="005B7855">
              <w:rPr>
                <w:rFonts w:asciiTheme="minorHAnsi" w:eastAsia="Times New Roman" w:cstheme="minorHAnsi"/>
                <w:sz w:val="22"/>
                <w:szCs w:val="22"/>
              </w:rPr>
              <w:t>NE</w:t>
            </w:r>
          </w:p>
        </w:tc>
        <w:tc>
          <w:tcPr>
            <w:tcW w:w="1695" w:type="dxa"/>
          </w:tcPr>
          <w:p w14:paraId="0546B7B4" w14:textId="77777777" w:rsidR="002E2126" w:rsidRPr="005B7855" w:rsidRDefault="00865ACA" w:rsidP="00020CAE">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EndPr/>
              <w:sdtContent>
                <w:r w:rsidR="002E2126" w:rsidRPr="005B7855">
                  <w:rPr>
                    <w:rFonts w:ascii="Segoe UI Symbol" w:eastAsia="MS Gothic" w:hAnsi="Segoe UI Symbol" w:cs="Segoe UI Symbol"/>
                    <w:sz w:val="22"/>
                    <w:szCs w:val="22"/>
                  </w:rPr>
                  <w:t>☐</w:t>
                </w:r>
              </w:sdtContent>
            </w:sdt>
          </w:p>
        </w:tc>
      </w:tr>
      <w:tr w:rsidR="002E2126" w:rsidRPr="005B7855" w14:paraId="5DCC4420" w14:textId="77777777">
        <w:tc>
          <w:tcPr>
            <w:tcW w:w="6775" w:type="dxa"/>
            <w:shd w:val="clear" w:color="auto" w:fill="E7E6E6" w:themeFill="background2"/>
          </w:tcPr>
          <w:p w14:paraId="221B1FA4" w14:textId="77777777" w:rsidR="002F5660" w:rsidRPr="005B7855" w:rsidRDefault="002E2126" w:rsidP="002F5660">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5B7855">
              <w:rPr>
                <w:rFonts w:asciiTheme="minorHAnsi" w:cstheme="minorHAnsi"/>
                <w:sz w:val="22"/>
                <w:szCs w:val="22"/>
              </w:rPr>
              <w:t xml:space="preserve">Jei nurodoma, kad narys </w:t>
            </w:r>
            <w:r w:rsidRPr="005B7855">
              <w:rPr>
                <w:rFonts w:asciiTheme="minorHAnsi" w:cstheme="minorHAnsi"/>
                <w:sz w:val="22"/>
                <w:szCs w:val="22"/>
                <w:u w:val="single"/>
              </w:rPr>
              <w:t>neturi</w:t>
            </w:r>
            <w:r w:rsidRPr="005B7855">
              <w:rPr>
                <w:rFonts w:asciiTheme="minorHAnsi" w:cstheme="minorHAnsi"/>
                <w:sz w:val="22"/>
                <w:szCs w:val="22"/>
              </w:rPr>
              <w:t xml:space="preserve"> kontroliuojančių asmenų, nurodomas pagrindimas </w:t>
            </w:r>
            <w:r w:rsidRPr="005B7855">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EBD6173" w14:textId="05998A5C" w:rsidR="002E2126" w:rsidRPr="005B7855" w:rsidRDefault="002E2126" w:rsidP="002F5660">
            <w:pPr>
              <w:pStyle w:val="Sraopastraipa"/>
              <w:shd w:val="clear" w:color="auto" w:fill="E7E6E6" w:themeFill="background2"/>
              <w:tabs>
                <w:tab w:val="left" w:pos="454"/>
              </w:tabs>
              <w:ind w:left="0"/>
              <w:jc w:val="both"/>
              <w:rPr>
                <w:rFonts w:asciiTheme="minorHAnsi" w:eastAsia="Times New Roman" w:cstheme="minorHAnsi"/>
                <w:sz w:val="22"/>
                <w:szCs w:val="22"/>
              </w:rPr>
            </w:pPr>
          </w:p>
          <w:p w14:paraId="0250564B" w14:textId="77777777" w:rsidR="002E2126" w:rsidRPr="005B7855" w:rsidRDefault="002E2126" w:rsidP="00020CAE">
            <w:pPr>
              <w:pStyle w:val="Sraopastraipa"/>
              <w:shd w:val="clear" w:color="auto" w:fill="E7E6E6" w:themeFill="background2"/>
              <w:tabs>
                <w:tab w:val="left" w:pos="454"/>
              </w:tabs>
              <w:ind w:left="0"/>
              <w:rPr>
                <w:rFonts w:asciiTheme="minorHAnsi" w:cstheme="minorHAnsi"/>
                <w:sz w:val="22"/>
                <w:szCs w:val="22"/>
              </w:rPr>
            </w:pPr>
            <w:r w:rsidRPr="005B7855">
              <w:rPr>
                <w:rFonts w:asciiTheme="minorHAnsi" w:cstheme="minorHAnsi"/>
                <w:sz w:val="22"/>
                <w:szCs w:val="22"/>
              </w:rPr>
              <w:t xml:space="preserve">Jeigu narys </w:t>
            </w:r>
            <w:r w:rsidRPr="005B7855">
              <w:rPr>
                <w:rFonts w:asciiTheme="minorHAnsi" w:cstheme="minorHAnsi"/>
                <w:sz w:val="22"/>
                <w:szCs w:val="22"/>
                <w:u w:val="single"/>
              </w:rPr>
              <w:t xml:space="preserve">turi </w:t>
            </w:r>
            <w:r w:rsidRPr="005B7855">
              <w:rPr>
                <w:rFonts w:asciiTheme="minorHAnsi" w:cstheme="minorHAnsi"/>
                <w:sz w:val="22"/>
                <w:szCs w:val="22"/>
              </w:rPr>
              <w:t>kontroliuojantį (-</w:t>
            </w:r>
            <w:proofErr w:type="spellStart"/>
            <w:r w:rsidRPr="005B7855">
              <w:rPr>
                <w:rFonts w:asciiTheme="minorHAnsi" w:cstheme="minorHAnsi"/>
                <w:sz w:val="22"/>
                <w:szCs w:val="22"/>
              </w:rPr>
              <w:t>čius</w:t>
            </w:r>
            <w:proofErr w:type="spellEnd"/>
            <w:r w:rsidRPr="005B7855">
              <w:rPr>
                <w:rFonts w:asciiTheme="minorHAnsi" w:cstheme="minorHAnsi"/>
                <w:sz w:val="22"/>
                <w:szCs w:val="22"/>
              </w:rPr>
              <w:t>) asmenį (-</w:t>
            </w:r>
            <w:proofErr w:type="spellStart"/>
            <w:r w:rsidRPr="005B7855">
              <w:rPr>
                <w:rFonts w:asciiTheme="minorHAnsi" w:cstheme="minorHAnsi"/>
                <w:sz w:val="22"/>
                <w:szCs w:val="22"/>
              </w:rPr>
              <w:t>is</w:t>
            </w:r>
            <w:proofErr w:type="spellEnd"/>
            <w:r w:rsidRPr="005B7855">
              <w:rPr>
                <w:rFonts w:asciiTheme="minorHAnsi" w:cstheme="minorHAnsi"/>
                <w:sz w:val="22"/>
                <w:szCs w:val="22"/>
              </w:rPr>
              <w:t>), nurodoma visų kontroliuojančių asmenų:</w:t>
            </w:r>
          </w:p>
          <w:p w14:paraId="5F0B22BB"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5B7855">
              <w:rPr>
                <w:rFonts w:asciiTheme="minorHAnsi" w:eastAsia="Times New Roman" w:cstheme="minorHAnsi"/>
                <w:sz w:val="22"/>
                <w:szCs w:val="22"/>
              </w:rPr>
              <w:t xml:space="preserve">Pavadinimas </w:t>
            </w:r>
            <w:r w:rsidRPr="005B7855">
              <w:rPr>
                <w:rFonts w:asciiTheme="minorHAnsi" w:cstheme="minorHAnsi"/>
                <w:i/>
                <w:sz w:val="22"/>
                <w:szCs w:val="22"/>
              </w:rPr>
              <w:t>(jeigu pasiūlymą teikia fizinis asmuo – vardas, pavardė)</w:t>
            </w:r>
          </w:p>
          <w:p w14:paraId="49405593"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5B7855">
              <w:rPr>
                <w:rFonts w:asciiTheme="minorHAnsi" w:eastAsia="Times New Roman" w:cstheme="minorHAnsi"/>
                <w:sz w:val="22"/>
                <w:szCs w:val="22"/>
              </w:rPr>
              <w:t xml:space="preserve">Juridinio asmens kodas </w:t>
            </w:r>
            <w:r w:rsidRPr="005B7855">
              <w:rPr>
                <w:rFonts w:asciiTheme="minorHAnsi" w:cstheme="minorHAnsi"/>
                <w:i/>
                <w:sz w:val="22"/>
                <w:szCs w:val="22"/>
              </w:rPr>
              <w:t>(jeigu pasiūlymą teikia fizinis asmuo – verslo ar individualios veiklos pažymėjimo Nr. ar pan.)</w:t>
            </w:r>
          </w:p>
          <w:p w14:paraId="441FB9A0" w14:textId="77777777" w:rsidR="002E2126" w:rsidRPr="005B7855" w:rsidRDefault="002E2126" w:rsidP="00020CAE">
            <w:pPr>
              <w:jc w:val="both"/>
              <w:rPr>
                <w:rFonts w:asciiTheme="minorHAnsi" w:eastAsia="Times New Roman" w:cstheme="minorHAnsi"/>
                <w:sz w:val="22"/>
                <w:szCs w:val="22"/>
              </w:rPr>
            </w:pPr>
            <w:r w:rsidRPr="005B7855">
              <w:rPr>
                <w:rFonts w:asciiTheme="minorHAnsi" w:cstheme="minorHAnsi"/>
                <w:iCs/>
                <w:sz w:val="22"/>
                <w:szCs w:val="22"/>
              </w:rPr>
              <w:t xml:space="preserve">Registracijos šalis </w:t>
            </w:r>
            <w:r w:rsidRPr="005B7855">
              <w:rPr>
                <w:rFonts w:asciiTheme="minorHAnsi" w:cstheme="minorHAnsi"/>
                <w:i/>
                <w:sz w:val="22"/>
                <w:szCs w:val="22"/>
              </w:rPr>
              <w:t>(jeigu pasiūlymą teikia fizinis asmuo –</w:t>
            </w:r>
            <w:r w:rsidRPr="005B7855">
              <w:rPr>
                <w:rFonts w:asciiTheme="minorHAnsi" w:eastAsia="SimSun" w:cstheme="minorHAnsi"/>
                <w:sz w:val="22"/>
                <w:szCs w:val="22"/>
              </w:rPr>
              <w:t xml:space="preserve"> </w:t>
            </w:r>
            <w:r w:rsidRPr="005B7855">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5B7855" w:rsidRDefault="002E2126" w:rsidP="00020CAE">
            <w:pPr>
              <w:jc w:val="both"/>
              <w:rPr>
                <w:rFonts w:asciiTheme="minorHAnsi" w:eastAsia="Times New Roman" w:cstheme="minorHAnsi"/>
                <w:sz w:val="22"/>
                <w:szCs w:val="22"/>
              </w:rPr>
            </w:pPr>
          </w:p>
        </w:tc>
      </w:tr>
      <w:tr w:rsidR="002E2126" w:rsidRPr="005B7855" w14:paraId="7F9C4229" w14:textId="77777777">
        <w:tc>
          <w:tcPr>
            <w:tcW w:w="6775" w:type="dxa"/>
            <w:shd w:val="clear" w:color="auto" w:fill="E7E6E6" w:themeFill="background2"/>
          </w:tcPr>
          <w:p w14:paraId="005E6F7F" w14:textId="77777777" w:rsidR="002E2126" w:rsidRPr="005B7855" w:rsidRDefault="002E2126" w:rsidP="00020CAE">
            <w:pPr>
              <w:jc w:val="both"/>
              <w:rPr>
                <w:rFonts w:asciiTheme="minorHAnsi" w:eastAsia="Times New Roman" w:cstheme="minorHAnsi"/>
                <w:b/>
                <w:i/>
                <w:sz w:val="22"/>
                <w:szCs w:val="22"/>
              </w:rPr>
            </w:pPr>
            <w:r w:rsidRPr="005B7855">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5B7855" w:rsidRDefault="002E2126" w:rsidP="00020CAE">
            <w:pPr>
              <w:jc w:val="both"/>
              <w:rPr>
                <w:rFonts w:asciiTheme="minorHAnsi" w:eastAsia="Times New Roman" w:cstheme="minorHAnsi"/>
                <w:sz w:val="22"/>
                <w:szCs w:val="22"/>
              </w:rPr>
            </w:pPr>
          </w:p>
        </w:tc>
      </w:tr>
    </w:tbl>
    <w:p w14:paraId="6E93E253" w14:textId="77777777" w:rsidR="00BD2C0D" w:rsidRPr="005B7855" w:rsidRDefault="00BD2C0D" w:rsidP="00BD2C0D">
      <w:pPr>
        <w:pStyle w:val="Sraopastraipa"/>
        <w:spacing w:after="0" w:line="240" w:lineRule="auto"/>
        <w:ind w:left="927"/>
        <w:jc w:val="both"/>
        <w:rPr>
          <w:rFonts w:eastAsia="Aptos" w:cstheme="minorHAnsi"/>
          <w:b/>
          <w:kern w:val="2"/>
          <w:sz w:val="22"/>
          <w:szCs w:val="22"/>
          <w:lang w:eastAsia="en-US"/>
          <w14:ligatures w14:val="standardContextual"/>
        </w:rPr>
      </w:pPr>
    </w:p>
    <w:p w14:paraId="7A2BA4B0" w14:textId="77777777" w:rsidR="00A30659" w:rsidRPr="005B7855" w:rsidRDefault="00A30659" w:rsidP="00BD2C0D">
      <w:pPr>
        <w:pStyle w:val="Sraopastraipa"/>
        <w:spacing w:after="0" w:line="240" w:lineRule="auto"/>
        <w:ind w:left="927"/>
        <w:jc w:val="both"/>
        <w:rPr>
          <w:rFonts w:eastAsia="Aptos" w:cstheme="minorHAnsi"/>
          <w:b/>
          <w:kern w:val="2"/>
          <w:sz w:val="22"/>
          <w:szCs w:val="22"/>
          <w:lang w:eastAsia="en-US"/>
          <w14:ligatures w14:val="standardContextual"/>
        </w:rPr>
      </w:pPr>
    </w:p>
    <w:p w14:paraId="4F7EB71D" w14:textId="07BCBC63" w:rsidR="002E2126" w:rsidRPr="005B7855" w:rsidRDefault="002E2126" w:rsidP="00BD2C0D">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5B7855">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5B7855" w:rsidRDefault="002E2126" w:rsidP="00020CAE">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5B7855">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5B7855" w14:paraId="0F605C6D" w14:textId="77777777" w:rsidTr="002F5660">
        <w:tc>
          <w:tcPr>
            <w:tcW w:w="207" w:type="pct"/>
            <w:shd w:val="clear" w:color="auto" w:fill="E7E6E6" w:themeFill="background2"/>
            <w:vAlign w:val="center"/>
          </w:tcPr>
          <w:p w14:paraId="7F6D4163" w14:textId="77777777" w:rsidR="002E2126" w:rsidRPr="005B7855" w:rsidRDefault="002E2126" w:rsidP="002F5660">
            <w:pPr>
              <w:jc w:val="center"/>
              <w:rPr>
                <w:rFonts w:cstheme="minorHAnsi"/>
                <w:b/>
                <w:bCs/>
              </w:rPr>
            </w:pPr>
            <w:r w:rsidRPr="005B7855">
              <w:rPr>
                <w:rFonts w:cstheme="minorHAnsi"/>
                <w:b/>
                <w:bCs/>
              </w:rPr>
              <w:t>Eil. Nr.</w:t>
            </w:r>
          </w:p>
        </w:tc>
        <w:tc>
          <w:tcPr>
            <w:tcW w:w="1001" w:type="pct"/>
            <w:shd w:val="clear" w:color="auto" w:fill="E7E6E6" w:themeFill="background2"/>
            <w:vAlign w:val="center"/>
          </w:tcPr>
          <w:p w14:paraId="1D726EF9" w14:textId="77777777" w:rsidR="002E2126" w:rsidRPr="005B7855" w:rsidRDefault="002E2126" w:rsidP="002F5660">
            <w:pPr>
              <w:jc w:val="center"/>
              <w:rPr>
                <w:rFonts w:cstheme="minorHAnsi"/>
                <w:b/>
                <w:bCs/>
              </w:rPr>
            </w:pPr>
            <w:r w:rsidRPr="005B7855">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5B7855" w:rsidRDefault="002E2126" w:rsidP="002F5660">
            <w:pPr>
              <w:jc w:val="center"/>
              <w:rPr>
                <w:rFonts w:cstheme="minorHAnsi"/>
                <w:b/>
                <w:bCs/>
              </w:rPr>
            </w:pPr>
            <w:r w:rsidRPr="005B7855">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5B7855" w:rsidRDefault="002E2126" w:rsidP="002F5660">
            <w:pPr>
              <w:jc w:val="center"/>
              <w:rPr>
                <w:rFonts w:cstheme="minorHAnsi"/>
                <w:b/>
                <w:bCs/>
              </w:rPr>
            </w:pPr>
            <w:r w:rsidRPr="005B7855">
              <w:rPr>
                <w:rFonts w:cstheme="minorHAnsi"/>
                <w:b/>
                <w:bCs/>
              </w:rPr>
              <w:t xml:space="preserve">Subtiekėją </w:t>
            </w:r>
            <w:r w:rsidRPr="005B7855">
              <w:rPr>
                <w:rFonts w:cstheme="minorHAnsi"/>
                <w:b/>
                <w:bCs/>
                <w:u w:val="single"/>
              </w:rPr>
              <w:t>kontroliuojančio (-</w:t>
            </w:r>
            <w:proofErr w:type="spellStart"/>
            <w:r w:rsidRPr="005B7855">
              <w:rPr>
                <w:rFonts w:cstheme="minorHAnsi"/>
                <w:b/>
                <w:bCs/>
                <w:u w:val="single"/>
              </w:rPr>
              <w:t>ių</w:t>
            </w:r>
            <w:proofErr w:type="spellEnd"/>
            <w:r w:rsidRPr="005B7855">
              <w:rPr>
                <w:rFonts w:cstheme="minorHAnsi"/>
                <w:b/>
                <w:bCs/>
                <w:u w:val="single"/>
              </w:rPr>
              <w:t>)</w:t>
            </w:r>
            <w:r w:rsidRPr="005B7855">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5B7855" w:rsidRDefault="002E2126" w:rsidP="002F5660">
            <w:pPr>
              <w:jc w:val="center"/>
              <w:rPr>
                <w:rFonts w:cstheme="minorHAnsi"/>
                <w:b/>
                <w:bCs/>
              </w:rPr>
            </w:pPr>
            <w:r w:rsidRPr="005B7855">
              <w:rPr>
                <w:rFonts w:cstheme="minorHAnsi"/>
                <w:b/>
                <w:bCs/>
              </w:rPr>
              <w:t xml:space="preserve">Subtiekėją </w:t>
            </w:r>
            <w:r w:rsidRPr="005B7855">
              <w:rPr>
                <w:rFonts w:cstheme="minorHAnsi"/>
                <w:b/>
                <w:bCs/>
                <w:u w:val="single"/>
              </w:rPr>
              <w:t>kontroliuojančio (-</w:t>
            </w:r>
            <w:proofErr w:type="spellStart"/>
            <w:r w:rsidRPr="005B7855">
              <w:rPr>
                <w:rFonts w:cstheme="minorHAnsi"/>
                <w:b/>
                <w:bCs/>
                <w:u w:val="single"/>
              </w:rPr>
              <w:t>ių</w:t>
            </w:r>
            <w:proofErr w:type="spellEnd"/>
            <w:r w:rsidRPr="005B7855">
              <w:rPr>
                <w:rFonts w:cstheme="minorHAnsi"/>
                <w:b/>
                <w:bCs/>
                <w:u w:val="single"/>
              </w:rPr>
              <w:t>)</w:t>
            </w:r>
            <w:r w:rsidRPr="005B7855">
              <w:rPr>
                <w:rFonts w:cstheme="minorHAnsi"/>
                <w:b/>
                <w:bCs/>
              </w:rPr>
              <w:t xml:space="preserve"> asmens (-ų) registracijos šalis (-</w:t>
            </w:r>
            <w:proofErr w:type="spellStart"/>
            <w:r w:rsidRPr="005B7855">
              <w:rPr>
                <w:rFonts w:cstheme="minorHAnsi"/>
                <w:b/>
                <w:bCs/>
              </w:rPr>
              <w:t>ys</w:t>
            </w:r>
            <w:proofErr w:type="spellEnd"/>
            <w:r w:rsidRPr="005B7855">
              <w:rPr>
                <w:rFonts w:cstheme="minorHAnsi"/>
                <w:b/>
                <w:bCs/>
              </w:rPr>
              <w:t>) arba nuolatinės gyvenamosios vietos ir pilietybės (-</w:t>
            </w:r>
            <w:proofErr w:type="spellStart"/>
            <w:r w:rsidRPr="005B7855">
              <w:rPr>
                <w:rFonts w:cstheme="minorHAnsi"/>
                <w:b/>
                <w:bCs/>
              </w:rPr>
              <w:t>ių</w:t>
            </w:r>
            <w:proofErr w:type="spellEnd"/>
            <w:r w:rsidRPr="005B7855">
              <w:rPr>
                <w:rFonts w:cstheme="minorHAnsi"/>
                <w:b/>
                <w:bCs/>
              </w:rPr>
              <w:t>) šalys</w:t>
            </w:r>
          </w:p>
        </w:tc>
        <w:tc>
          <w:tcPr>
            <w:tcW w:w="948" w:type="pct"/>
            <w:shd w:val="clear" w:color="auto" w:fill="E7E6E6" w:themeFill="background2"/>
            <w:vAlign w:val="center"/>
          </w:tcPr>
          <w:p w14:paraId="4A17D558" w14:textId="77777777" w:rsidR="002E2126" w:rsidRPr="005B7855" w:rsidRDefault="002E2126" w:rsidP="002F5660">
            <w:pPr>
              <w:jc w:val="center"/>
              <w:rPr>
                <w:rFonts w:cstheme="minorHAnsi"/>
                <w:b/>
                <w:bCs/>
              </w:rPr>
            </w:pPr>
            <w:r w:rsidRPr="005B7855">
              <w:rPr>
                <w:rFonts w:cstheme="minorHAnsi"/>
                <w:b/>
                <w:bCs/>
              </w:rPr>
              <w:t>Subtiekėjui perduodamų vykdyti sutartinių įsipareigojimų dalis procentais nuo pasiūlymo kainos ar suma (EUR su PVM) ir (arba) aprašymas</w:t>
            </w:r>
          </w:p>
        </w:tc>
      </w:tr>
      <w:tr w:rsidR="002E2126" w:rsidRPr="005B7855" w14:paraId="272DF785" w14:textId="77777777" w:rsidTr="002F5660">
        <w:tc>
          <w:tcPr>
            <w:tcW w:w="207" w:type="pct"/>
            <w:shd w:val="clear" w:color="auto" w:fill="E7E6E6" w:themeFill="background2"/>
          </w:tcPr>
          <w:p w14:paraId="7EC671B3" w14:textId="77777777" w:rsidR="002E2126" w:rsidRPr="005B7855" w:rsidRDefault="002E2126" w:rsidP="00020CAE">
            <w:pPr>
              <w:jc w:val="center"/>
              <w:rPr>
                <w:rFonts w:cstheme="minorHAnsi"/>
                <w:b/>
                <w:bCs/>
              </w:rPr>
            </w:pPr>
            <w:r w:rsidRPr="005B7855">
              <w:rPr>
                <w:rFonts w:cstheme="minorHAnsi"/>
                <w:b/>
                <w:bCs/>
                <w:i/>
                <w:iCs/>
              </w:rPr>
              <w:t>1</w:t>
            </w:r>
          </w:p>
        </w:tc>
        <w:tc>
          <w:tcPr>
            <w:tcW w:w="1001" w:type="pct"/>
            <w:shd w:val="clear" w:color="auto" w:fill="E7E6E6" w:themeFill="background2"/>
          </w:tcPr>
          <w:p w14:paraId="1E04D165" w14:textId="77777777" w:rsidR="002E2126" w:rsidRPr="005B7855" w:rsidRDefault="002E2126" w:rsidP="00020CAE">
            <w:pPr>
              <w:jc w:val="center"/>
              <w:rPr>
                <w:rFonts w:cstheme="minorHAnsi"/>
                <w:b/>
                <w:bCs/>
              </w:rPr>
            </w:pPr>
            <w:r w:rsidRPr="005B7855">
              <w:rPr>
                <w:rFonts w:cstheme="minorHAnsi"/>
                <w:b/>
                <w:bCs/>
                <w:i/>
                <w:iCs/>
              </w:rPr>
              <w:t>2</w:t>
            </w:r>
          </w:p>
        </w:tc>
        <w:tc>
          <w:tcPr>
            <w:tcW w:w="880" w:type="pct"/>
            <w:shd w:val="clear" w:color="auto" w:fill="E7E6E6" w:themeFill="background2"/>
          </w:tcPr>
          <w:p w14:paraId="39E1E2CA" w14:textId="77777777" w:rsidR="002E2126" w:rsidRPr="005B7855" w:rsidRDefault="002E2126" w:rsidP="00020CAE">
            <w:pPr>
              <w:jc w:val="center"/>
              <w:rPr>
                <w:rFonts w:cstheme="minorHAnsi"/>
                <w:b/>
                <w:bCs/>
              </w:rPr>
            </w:pPr>
            <w:r w:rsidRPr="005B7855">
              <w:rPr>
                <w:rFonts w:cstheme="minorHAnsi"/>
                <w:b/>
                <w:bCs/>
                <w:i/>
                <w:iCs/>
              </w:rPr>
              <w:t>3</w:t>
            </w:r>
          </w:p>
        </w:tc>
        <w:tc>
          <w:tcPr>
            <w:tcW w:w="1016" w:type="pct"/>
            <w:shd w:val="clear" w:color="auto" w:fill="E7E6E6" w:themeFill="background2"/>
          </w:tcPr>
          <w:p w14:paraId="29C623B8" w14:textId="77777777" w:rsidR="002E2126" w:rsidRPr="005B7855" w:rsidRDefault="002E2126" w:rsidP="00020CAE">
            <w:pPr>
              <w:jc w:val="center"/>
              <w:rPr>
                <w:rFonts w:cstheme="minorHAnsi"/>
                <w:b/>
                <w:bCs/>
              </w:rPr>
            </w:pPr>
            <w:r w:rsidRPr="005B7855">
              <w:rPr>
                <w:rFonts w:cstheme="minorHAnsi"/>
                <w:b/>
                <w:bCs/>
                <w:i/>
                <w:iCs/>
              </w:rPr>
              <w:t>4</w:t>
            </w:r>
          </w:p>
        </w:tc>
        <w:tc>
          <w:tcPr>
            <w:tcW w:w="948" w:type="pct"/>
            <w:shd w:val="clear" w:color="auto" w:fill="E7E6E6" w:themeFill="background2"/>
          </w:tcPr>
          <w:p w14:paraId="3155167F" w14:textId="77777777" w:rsidR="002E2126" w:rsidRPr="005B7855" w:rsidRDefault="002E2126" w:rsidP="00020CAE">
            <w:pPr>
              <w:jc w:val="center"/>
              <w:rPr>
                <w:rFonts w:cstheme="minorHAnsi"/>
                <w:b/>
                <w:bCs/>
              </w:rPr>
            </w:pPr>
            <w:r w:rsidRPr="005B7855">
              <w:rPr>
                <w:rFonts w:cstheme="minorHAnsi"/>
                <w:b/>
                <w:bCs/>
                <w:i/>
                <w:iCs/>
              </w:rPr>
              <w:t>5</w:t>
            </w:r>
          </w:p>
        </w:tc>
        <w:tc>
          <w:tcPr>
            <w:tcW w:w="948" w:type="pct"/>
            <w:shd w:val="clear" w:color="auto" w:fill="E7E6E6" w:themeFill="background2"/>
          </w:tcPr>
          <w:p w14:paraId="284CD902" w14:textId="77777777" w:rsidR="002E2126" w:rsidRPr="005B7855" w:rsidRDefault="002E2126" w:rsidP="00020CAE">
            <w:pPr>
              <w:jc w:val="center"/>
              <w:rPr>
                <w:rFonts w:cstheme="minorHAnsi"/>
                <w:b/>
                <w:bCs/>
              </w:rPr>
            </w:pPr>
            <w:r w:rsidRPr="005B7855">
              <w:rPr>
                <w:rFonts w:cstheme="minorHAnsi"/>
                <w:b/>
                <w:bCs/>
                <w:i/>
                <w:iCs/>
              </w:rPr>
              <w:t>6</w:t>
            </w:r>
          </w:p>
        </w:tc>
      </w:tr>
      <w:tr w:rsidR="002E2126" w:rsidRPr="005B7855" w14:paraId="5BCF7F58" w14:textId="77777777" w:rsidTr="002F5660">
        <w:tc>
          <w:tcPr>
            <w:tcW w:w="207" w:type="pct"/>
          </w:tcPr>
          <w:p w14:paraId="297D8255" w14:textId="77777777" w:rsidR="002E2126" w:rsidRPr="005B7855" w:rsidRDefault="002E2126" w:rsidP="00020CAE">
            <w:pPr>
              <w:rPr>
                <w:rFonts w:cstheme="minorHAnsi"/>
              </w:rPr>
            </w:pPr>
            <w:r w:rsidRPr="005B7855">
              <w:rPr>
                <w:rFonts w:cstheme="minorHAnsi"/>
              </w:rPr>
              <w:t>1.</w:t>
            </w:r>
          </w:p>
        </w:tc>
        <w:tc>
          <w:tcPr>
            <w:tcW w:w="1001" w:type="pct"/>
          </w:tcPr>
          <w:p w14:paraId="4EFDC8A0" w14:textId="77777777" w:rsidR="002E2126" w:rsidRPr="005B7855" w:rsidRDefault="002E2126" w:rsidP="00020CAE">
            <w:pPr>
              <w:rPr>
                <w:rFonts w:cstheme="minorHAnsi"/>
              </w:rPr>
            </w:pPr>
          </w:p>
        </w:tc>
        <w:tc>
          <w:tcPr>
            <w:tcW w:w="880" w:type="pct"/>
          </w:tcPr>
          <w:p w14:paraId="7906827B" w14:textId="77777777" w:rsidR="002E2126" w:rsidRPr="005B7855" w:rsidRDefault="002E2126" w:rsidP="00020CAE">
            <w:pPr>
              <w:rPr>
                <w:rFonts w:cstheme="minorHAnsi"/>
              </w:rPr>
            </w:pPr>
          </w:p>
        </w:tc>
        <w:tc>
          <w:tcPr>
            <w:tcW w:w="1016" w:type="pct"/>
          </w:tcPr>
          <w:p w14:paraId="09C89928" w14:textId="77777777" w:rsidR="002E2126" w:rsidRPr="005B7855" w:rsidRDefault="002E2126" w:rsidP="00020CAE">
            <w:pPr>
              <w:rPr>
                <w:rFonts w:cstheme="minorHAnsi"/>
              </w:rPr>
            </w:pPr>
          </w:p>
        </w:tc>
        <w:tc>
          <w:tcPr>
            <w:tcW w:w="948" w:type="pct"/>
          </w:tcPr>
          <w:p w14:paraId="6FA8395E" w14:textId="77777777" w:rsidR="002E2126" w:rsidRPr="005B7855" w:rsidRDefault="002E2126" w:rsidP="00020CAE">
            <w:pPr>
              <w:rPr>
                <w:rFonts w:cstheme="minorHAnsi"/>
              </w:rPr>
            </w:pPr>
          </w:p>
        </w:tc>
        <w:tc>
          <w:tcPr>
            <w:tcW w:w="948" w:type="pct"/>
          </w:tcPr>
          <w:p w14:paraId="23ADC0F0" w14:textId="77777777" w:rsidR="002E2126" w:rsidRPr="005B7855" w:rsidRDefault="002E2126" w:rsidP="00020CAE">
            <w:pPr>
              <w:rPr>
                <w:rFonts w:cstheme="minorHAnsi"/>
              </w:rPr>
            </w:pPr>
          </w:p>
        </w:tc>
      </w:tr>
      <w:tr w:rsidR="002E2126" w:rsidRPr="005B7855" w14:paraId="5FC4D220" w14:textId="77777777" w:rsidTr="002F5660">
        <w:tc>
          <w:tcPr>
            <w:tcW w:w="207" w:type="pct"/>
          </w:tcPr>
          <w:p w14:paraId="425529BC" w14:textId="77777777" w:rsidR="002E2126" w:rsidRPr="005B7855" w:rsidRDefault="002E2126" w:rsidP="00020CAE">
            <w:pPr>
              <w:rPr>
                <w:rFonts w:cstheme="minorHAnsi"/>
              </w:rPr>
            </w:pPr>
          </w:p>
        </w:tc>
        <w:tc>
          <w:tcPr>
            <w:tcW w:w="1001" w:type="pct"/>
          </w:tcPr>
          <w:p w14:paraId="582EF82C" w14:textId="77777777" w:rsidR="002E2126" w:rsidRPr="005B7855" w:rsidRDefault="002E2126" w:rsidP="00020CAE">
            <w:pPr>
              <w:rPr>
                <w:rFonts w:cstheme="minorHAnsi"/>
              </w:rPr>
            </w:pPr>
          </w:p>
        </w:tc>
        <w:tc>
          <w:tcPr>
            <w:tcW w:w="880" w:type="pct"/>
          </w:tcPr>
          <w:p w14:paraId="1CF398E3" w14:textId="77777777" w:rsidR="002E2126" w:rsidRPr="005B7855" w:rsidRDefault="002E2126" w:rsidP="00020CAE">
            <w:pPr>
              <w:rPr>
                <w:rFonts w:cstheme="minorHAnsi"/>
              </w:rPr>
            </w:pPr>
          </w:p>
        </w:tc>
        <w:tc>
          <w:tcPr>
            <w:tcW w:w="1016" w:type="pct"/>
          </w:tcPr>
          <w:p w14:paraId="483CFB54" w14:textId="77777777" w:rsidR="002E2126" w:rsidRPr="005B7855" w:rsidRDefault="002E2126" w:rsidP="00020CAE">
            <w:pPr>
              <w:rPr>
                <w:rFonts w:cstheme="minorHAnsi"/>
              </w:rPr>
            </w:pPr>
          </w:p>
        </w:tc>
        <w:tc>
          <w:tcPr>
            <w:tcW w:w="948" w:type="pct"/>
          </w:tcPr>
          <w:p w14:paraId="6682AE90" w14:textId="77777777" w:rsidR="002E2126" w:rsidRPr="005B7855" w:rsidRDefault="002E2126" w:rsidP="00020CAE">
            <w:pPr>
              <w:rPr>
                <w:rFonts w:cstheme="minorHAnsi"/>
              </w:rPr>
            </w:pPr>
          </w:p>
        </w:tc>
        <w:tc>
          <w:tcPr>
            <w:tcW w:w="948" w:type="pct"/>
          </w:tcPr>
          <w:p w14:paraId="3E6FBD7A" w14:textId="77777777" w:rsidR="002E2126" w:rsidRPr="005B7855" w:rsidRDefault="002E2126" w:rsidP="00020CAE">
            <w:pPr>
              <w:rPr>
                <w:rFonts w:cstheme="minorHAnsi"/>
              </w:rPr>
            </w:pPr>
          </w:p>
        </w:tc>
      </w:tr>
      <w:tr w:rsidR="002E2126" w:rsidRPr="005B7855" w14:paraId="59F8509E" w14:textId="77777777" w:rsidTr="002F5660">
        <w:tc>
          <w:tcPr>
            <w:tcW w:w="207" w:type="pct"/>
          </w:tcPr>
          <w:p w14:paraId="1CBE098B" w14:textId="77777777" w:rsidR="002E2126" w:rsidRPr="005B7855" w:rsidRDefault="002E2126" w:rsidP="00020CAE">
            <w:pPr>
              <w:rPr>
                <w:rFonts w:cstheme="minorHAnsi"/>
              </w:rPr>
            </w:pPr>
          </w:p>
        </w:tc>
        <w:tc>
          <w:tcPr>
            <w:tcW w:w="1001" w:type="pct"/>
          </w:tcPr>
          <w:p w14:paraId="4180CCE6" w14:textId="77777777" w:rsidR="002E2126" w:rsidRPr="005B7855" w:rsidRDefault="002E2126" w:rsidP="00020CAE">
            <w:pPr>
              <w:rPr>
                <w:rFonts w:cstheme="minorHAnsi"/>
              </w:rPr>
            </w:pPr>
          </w:p>
        </w:tc>
        <w:tc>
          <w:tcPr>
            <w:tcW w:w="880" w:type="pct"/>
          </w:tcPr>
          <w:p w14:paraId="05415E43" w14:textId="77777777" w:rsidR="002E2126" w:rsidRPr="005B7855" w:rsidRDefault="002E2126" w:rsidP="00020CAE">
            <w:pPr>
              <w:rPr>
                <w:rFonts w:cstheme="minorHAnsi"/>
              </w:rPr>
            </w:pPr>
          </w:p>
        </w:tc>
        <w:tc>
          <w:tcPr>
            <w:tcW w:w="1016" w:type="pct"/>
          </w:tcPr>
          <w:p w14:paraId="37C9E77D" w14:textId="77777777" w:rsidR="002E2126" w:rsidRPr="005B7855" w:rsidRDefault="002E2126" w:rsidP="00020CAE">
            <w:pPr>
              <w:rPr>
                <w:rFonts w:cstheme="minorHAnsi"/>
              </w:rPr>
            </w:pPr>
          </w:p>
        </w:tc>
        <w:tc>
          <w:tcPr>
            <w:tcW w:w="948" w:type="pct"/>
          </w:tcPr>
          <w:p w14:paraId="57C27442" w14:textId="77777777" w:rsidR="002E2126" w:rsidRPr="005B7855" w:rsidRDefault="002E2126" w:rsidP="00020CAE">
            <w:pPr>
              <w:rPr>
                <w:rFonts w:cstheme="minorHAnsi"/>
              </w:rPr>
            </w:pPr>
          </w:p>
        </w:tc>
        <w:tc>
          <w:tcPr>
            <w:tcW w:w="948" w:type="pct"/>
          </w:tcPr>
          <w:p w14:paraId="59F2FD9D" w14:textId="77777777" w:rsidR="002E2126" w:rsidRPr="005B7855" w:rsidRDefault="002E2126" w:rsidP="00020CAE">
            <w:pPr>
              <w:rPr>
                <w:rFonts w:cstheme="minorHAnsi"/>
              </w:rPr>
            </w:pPr>
          </w:p>
        </w:tc>
      </w:tr>
    </w:tbl>
    <w:p w14:paraId="26399C69" w14:textId="77777777" w:rsidR="002E2126" w:rsidRPr="005B7855" w:rsidRDefault="002E2126" w:rsidP="00020CAE">
      <w:pPr>
        <w:spacing w:after="0" w:line="240" w:lineRule="auto"/>
        <w:rPr>
          <w:rFonts w:eastAsia="Aptos" w:cstheme="minorHAnsi"/>
          <w:kern w:val="2"/>
          <w:sz w:val="22"/>
          <w:szCs w:val="22"/>
          <w:lang w:eastAsia="en-US"/>
          <w14:ligatures w14:val="standardContextual"/>
        </w:rPr>
      </w:pPr>
    </w:p>
    <w:p w14:paraId="51F1FB09" w14:textId="77777777" w:rsidR="00A30659" w:rsidRPr="005B7855" w:rsidRDefault="00A30659" w:rsidP="00020CAE">
      <w:pPr>
        <w:spacing w:after="0" w:line="240" w:lineRule="auto"/>
        <w:rPr>
          <w:rFonts w:eastAsia="Aptos" w:cstheme="minorHAnsi"/>
          <w:kern w:val="2"/>
          <w:sz w:val="22"/>
          <w:szCs w:val="22"/>
          <w:lang w:eastAsia="en-US"/>
          <w14:ligatures w14:val="standardContextual"/>
        </w:rPr>
      </w:pPr>
    </w:p>
    <w:p w14:paraId="67A5AEFF" w14:textId="77777777" w:rsidR="00A30659" w:rsidRPr="005B7855" w:rsidRDefault="00A30659" w:rsidP="00020CAE">
      <w:pPr>
        <w:spacing w:after="0" w:line="240" w:lineRule="auto"/>
        <w:rPr>
          <w:rFonts w:eastAsia="Aptos" w:cstheme="minorHAnsi"/>
          <w:kern w:val="2"/>
          <w:sz w:val="22"/>
          <w:szCs w:val="22"/>
          <w:lang w:eastAsia="en-US"/>
          <w14:ligatures w14:val="standardContextual"/>
        </w:rPr>
      </w:pPr>
    </w:p>
    <w:bookmarkEnd w:id="6"/>
    <w:p w14:paraId="1B366C8A" w14:textId="77777777" w:rsidR="0082491F" w:rsidRPr="004F5B2B" w:rsidRDefault="00A8090F" w:rsidP="00BD2C0D">
      <w:pPr>
        <w:pStyle w:val="Sraopastraipa"/>
        <w:numPr>
          <w:ilvl w:val="0"/>
          <w:numId w:val="9"/>
        </w:numPr>
        <w:suppressAutoHyphens/>
        <w:spacing w:after="0" w:line="240" w:lineRule="auto"/>
        <w:jc w:val="both"/>
        <w:rPr>
          <w:rFonts w:eastAsia="Times New Roman" w:cstheme="minorHAnsi"/>
          <w:b/>
          <w:bCs/>
          <w:sz w:val="22"/>
          <w:szCs w:val="22"/>
          <w:lang w:eastAsia="en-US"/>
        </w:rPr>
      </w:pPr>
      <w:r w:rsidRPr="004F5B2B">
        <w:rPr>
          <w:rFonts w:eastAsia="Times New Roman" w:cstheme="minorHAnsi"/>
          <w:b/>
          <w:bCs/>
          <w:sz w:val="22"/>
          <w:szCs w:val="22"/>
          <w:lang w:eastAsia="en-US"/>
        </w:rPr>
        <w:lastRenderedPageBreak/>
        <w:t>Pasiūlymo kokybės kriterijai</w:t>
      </w:r>
      <w:r w:rsidR="0082491F" w:rsidRPr="004F5B2B">
        <w:rPr>
          <w:rFonts w:eastAsia="Times New Roman" w:cstheme="minorHAnsi"/>
          <w:b/>
          <w:bCs/>
          <w:sz w:val="22"/>
          <w:szCs w:val="22"/>
          <w:lang w:eastAsia="en-US"/>
        </w:rPr>
        <w:t>.</w:t>
      </w:r>
    </w:p>
    <w:p w14:paraId="61AD4EDA" w14:textId="6581FE62" w:rsidR="00A8090F" w:rsidRPr="0027610A" w:rsidRDefault="00A8090F" w:rsidP="0082491F">
      <w:pPr>
        <w:suppressAutoHyphens/>
        <w:spacing w:after="0" w:line="240" w:lineRule="auto"/>
        <w:ind w:left="567"/>
        <w:jc w:val="both"/>
        <w:rPr>
          <w:rFonts w:eastAsia="Times New Roman" w:cstheme="minorHAnsi"/>
          <w:sz w:val="22"/>
          <w:szCs w:val="22"/>
          <w:lang w:eastAsia="en-US"/>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11"/>
        <w:gridCol w:w="8646"/>
      </w:tblGrid>
      <w:tr w:rsidR="00A8090F" w:rsidRPr="005B7855" w14:paraId="35D201E9" w14:textId="77777777" w:rsidTr="002F5660">
        <w:tc>
          <w:tcPr>
            <w:tcW w:w="846" w:type="dxa"/>
            <w:shd w:val="clear" w:color="auto" w:fill="E7E6E6" w:themeFill="background2"/>
            <w:vAlign w:val="center"/>
          </w:tcPr>
          <w:p w14:paraId="50B6E97F" w14:textId="77777777" w:rsidR="00A8090F" w:rsidRPr="005B7855" w:rsidRDefault="00A8090F" w:rsidP="00625E82">
            <w:pPr>
              <w:suppressAutoHyphens/>
              <w:spacing w:after="0" w:line="240" w:lineRule="auto"/>
              <w:jc w:val="center"/>
              <w:rPr>
                <w:rFonts w:eastAsia="Times New Roman" w:cstheme="minorHAnsi"/>
                <w:b/>
                <w:sz w:val="22"/>
                <w:szCs w:val="22"/>
                <w:lang w:eastAsia="en-US"/>
              </w:rPr>
            </w:pPr>
            <w:r w:rsidRPr="005B7855">
              <w:rPr>
                <w:rFonts w:eastAsia="Times New Roman" w:cstheme="minorHAnsi"/>
                <w:b/>
                <w:sz w:val="22"/>
                <w:szCs w:val="22"/>
                <w:lang w:eastAsia="en-US"/>
              </w:rPr>
              <w:t>Eil. Nr.</w:t>
            </w:r>
          </w:p>
        </w:tc>
        <w:tc>
          <w:tcPr>
            <w:tcW w:w="4111" w:type="dxa"/>
            <w:shd w:val="clear" w:color="auto" w:fill="E7E6E6" w:themeFill="background2"/>
            <w:vAlign w:val="center"/>
          </w:tcPr>
          <w:p w14:paraId="142880FC" w14:textId="77777777" w:rsidR="00A8090F" w:rsidRPr="005B7855" w:rsidRDefault="00A8090F" w:rsidP="00625E82">
            <w:pPr>
              <w:suppressAutoHyphens/>
              <w:spacing w:after="0" w:line="240" w:lineRule="auto"/>
              <w:jc w:val="center"/>
              <w:rPr>
                <w:rFonts w:eastAsia="Times New Roman" w:cstheme="minorHAnsi"/>
                <w:b/>
                <w:sz w:val="22"/>
                <w:szCs w:val="22"/>
                <w:lang w:eastAsia="en-US"/>
              </w:rPr>
            </w:pPr>
            <w:r w:rsidRPr="005B7855">
              <w:rPr>
                <w:rFonts w:eastAsia="Times New Roman" w:cstheme="minorHAnsi"/>
                <w:b/>
                <w:sz w:val="22"/>
                <w:szCs w:val="22"/>
                <w:lang w:eastAsia="en-US"/>
              </w:rPr>
              <w:t>Kokybės kriterijai</w:t>
            </w:r>
          </w:p>
        </w:tc>
        <w:tc>
          <w:tcPr>
            <w:tcW w:w="8646" w:type="dxa"/>
            <w:shd w:val="clear" w:color="auto" w:fill="E7E6E6" w:themeFill="background2"/>
            <w:vAlign w:val="center"/>
          </w:tcPr>
          <w:p w14:paraId="70E900D6" w14:textId="77777777" w:rsidR="00A8090F" w:rsidRPr="005B7855" w:rsidRDefault="00A8090F" w:rsidP="00625E82">
            <w:pPr>
              <w:suppressAutoHyphens/>
              <w:spacing w:after="0" w:line="240" w:lineRule="auto"/>
              <w:jc w:val="center"/>
              <w:rPr>
                <w:rFonts w:eastAsia="Times New Roman" w:cstheme="minorHAnsi"/>
                <w:b/>
                <w:sz w:val="22"/>
                <w:szCs w:val="22"/>
                <w:lang w:eastAsia="en-US"/>
              </w:rPr>
            </w:pPr>
            <w:r w:rsidRPr="005B7855">
              <w:rPr>
                <w:rFonts w:eastAsia="Times New Roman" w:cstheme="minorHAnsi"/>
                <w:b/>
                <w:sz w:val="22"/>
                <w:szCs w:val="22"/>
                <w:lang w:eastAsia="en-US"/>
              </w:rPr>
              <w:t>Siūlomų kriterijų rodiklių reikšmės</w:t>
            </w:r>
          </w:p>
        </w:tc>
      </w:tr>
      <w:tr w:rsidR="00A8090F" w:rsidRPr="005B7855" w14:paraId="1BA53370" w14:textId="77777777" w:rsidTr="002F5660">
        <w:tc>
          <w:tcPr>
            <w:tcW w:w="846" w:type="dxa"/>
            <w:vAlign w:val="center"/>
          </w:tcPr>
          <w:p w14:paraId="54A01E56" w14:textId="77777777" w:rsidR="00A8090F" w:rsidRPr="005B7855" w:rsidRDefault="00A8090F" w:rsidP="00625E82">
            <w:pPr>
              <w:suppressAutoHyphens/>
              <w:spacing w:after="0" w:line="240" w:lineRule="auto"/>
              <w:jc w:val="center"/>
              <w:rPr>
                <w:rFonts w:eastAsia="Times New Roman" w:cstheme="minorHAnsi"/>
                <w:sz w:val="22"/>
                <w:szCs w:val="22"/>
                <w:lang w:eastAsia="en-US"/>
              </w:rPr>
            </w:pPr>
            <w:r w:rsidRPr="005B7855">
              <w:rPr>
                <w:rFonts w:eastAsia="Times New Roman" w:cstheme="minorHAnsi"/>
                <w:sz w:val="22"/>
                <w:szCs w:val="22"/>
                <w:lang w:eastAsia="en-US"/>
              </w:rPr>
              <w:t>1.</w:t>
            </w:r>
          </w:p>
        </w:tc>
        <w:tc>
          <w:tcPr>
            <w:tcW w:w="4111" w:type="dxa"/>
            <w:shd w:val="clear" w:color="auto" w:fill="E7E6E6" w:themeFill="background2"/>
            <w:vAlign w:val="center"/>
          </w:tcPr>
          <w:p w14:paraId="1DB8A927" w14:textId="50E65301" w:rsidR="00A8090F" w:rsidRPr="005B7855" w:rsidRDefault="009016A0" w:rsidP="00625E82">
            <w:pPr>
              <w:suppressAutoHyphens/>
              <w:spacing w:after="0" w:line="240" w:lineRule="auto"/>
              <w:jc w:val="both"/>
              <w:rPr>
                <w:rFonts w:eastAsia="Times New Roman" w:cstheme="minorHAnsi"/>
                <w:sz w:val="22"/>
                <w:szCs w:val="22"/>
                <w:lang w:eastAsia="en-US"/>
              </w:rPr>
            </w:pPr>
            <w:r w:rsidRPr="005B7855">
              <w:rPr>
                <w:rFonts w:eastAsia="Times New Roman" w:cstheme="minorHAnsi"/>
                <w:sz w:val="22"/>
                <w:szCs w:val="22"/>
                <w:lang w:eastAsia="en-US"/>
              </w:rPr>
              <w:t>T</w:t>
            </w:r>
            <w:r w:rsidRPr="005B7855">
              <w:rPr>
                <w:rFonts w:eastAsia="Times New Roman" w:cstheme="minorHAnsi"/>
                <w:sz w:val="22"/>
                <w:szCs w:val="22"/>
                <w:vertAlign w:val="subscript"/>
                <w:lang w:eastAsia="en-US"/>
              </w:rPr>
              <w:t>1</w:t>
            </w:r>
            <w:r w:rsidRPr="005B7855">
              <w:rPr>
                <w:rFonts w:eastAsia="Times New Roman" w:cstheme="minorHAnsi"/>
                <w:sz w:val="22"/>
                <w:szCs w:val="22"/>
                <w:lang w:eastAsia="en-US"/>
              </w:rPr>
              <w:t xml:space="preserve"> </w:t>
            </w:r>
            <w:r w:rsidR="005B412F" w:rsidRPr="005B412F">
              <w:rPr>
                <w:rFonts w:eastAsia="Times New Roman" w:cstheme="minorHAnsi"/>
                <w:sz w:val="22"/>
                <w:szCs w:val="22"/>
                <w:lang w:eastAsia="en-US"/>
              </w:rPr>
              <w:t xml:space="preserve">OKT skenavimo lazerio bangos ilgis        ≥ 1050 </w:t>
            </w:r>
            <w:proofErr w:type="spellStart"/>
            <w:r w:rsidR="005B412F" w:rsidRPr="005B412F">
              <w:rPr>
                <w:rFonts w:eastAsia="Times New Roman" w:cstheme="minorHAnsi"/>
                <w:sz w:val="22"/>
                <w:szCs w:val="22"/>
                <w:lang w:eastAsia="en-US"/>
              </w:rPr>
              <w:t>nm</w:t>
            </w:r>
            <w:proofErr w:type="spellEnd"/>
          </w:p>
        </w:tc>
        <w:tc>
          <w:tcPr>
            <w:tcW w:w="8646" w:type="dxa"/>
            <w:vAlign w:val="center"/>
          </w:tcPr>
          <w:p w14:paraId="503E03D3" w14:textId="77777777" w:rsidR="00A8090F" w:rsidRPr="005B7855" w:rsidRDefault="00A8090F" w:rsidP="00625E82">
            <w:pPr>
              <w:suppressAutoHyphens/>
              <w:spacing w:after="0" w:line="240" w:lineRule="auto"/>
              <w:jc w:val="center"/>
              <w:rPr>
                <w:rFonts w:eastAsia="Times New Roman" w:cstheme="minorHAnsi"/>
                <w:i/>
                <w:iCs/>
                <w:color w:val="FF0000"/>
                <w:sz w:val="22"/>
                <w:szCs w:val="22"/>
                <w:lang w:eastAsia="en-US"/>
              </w:rPr>
            </w:pPr>
            <w:r w:rsidRPr="005B7855">
              <w:rPr>
                <w:rFonts w:eastAsia="Times New Roman" w:cstheme="minorHAnsi"/>
                <w:i/>
                <w:iCs/>
                <w:color w:val="FF0000"/>
                <w:sz w:val="22"/>
                <w:szCs w:val="22"/>
                <w:lang w:eastAsia="en-US"/>
              </w:rPr>
              <w:t>Taip / Ne (pasirinkti atsakymą)</w:t>
            </w:r>
          </w:p>
          <w:p w14:paraId="76259A81" w14:textId="77777777" w:rsidR="00A8090F" w:rsidRPr="005B7855" w:rsidRDefault="00A8090F" w:rsidP="00625E82">
            <w:pPr>
              <w:suppressAutoHyphens/>
              <w:spacing w:after="0" w:line="240" w:lineRule="auto"/>
              <w:jc w:val="center"/>
              <w:rPr>
                <w:rFonts w:eastAsia="Times New Roman" w:cstheme="minorHAnsi"/>
                <w:sz w:val="22"/>
                <w:szCs w:val="22"/>
                <w:lang w:eastAsia="en-US"/>
              </w:rPr>
            </w:pPr>
            <w:r w:rsidRPr="005B7855">
              <w:rPr>
                <w:rFonts w:eastAsia="Times New Roman" w:cstheme="minorHAnsi"/>
                <w:i/>
                <w:sz w:val="22"/>
                <w:szCs w:val="22"/>
                <w:lang w:eastAsia="en-US"/>
              </w:rPr>
              <w:t>Pateikiama nuoroda į nurodytą parametrą patvirtinantį gamintojo dokumento (katalogo / bukleto / brošiūros / instrukcijos) puslapį</w:t>
            </w:r>
          </w:p>
        </w:tc>
      </w:tr>
      <w:tr w:rsidR="00A8090F" w:rsidRPr="005B7855" w14:paraId="621599C6" w14:textId="77777777" w:rsidTr="002F5660">
        <w:tc>
          <w:tcPr>
            <w:tcW w:w="846" w:type="dxa"/>
            <w:vAlign w:val="center"/>
          </w:tcPr>
          <w:p w14:paraId="2BB30ACF" w14:textId="77777777" w:rsidR="00A8090F" w:rsidRPr="005B7855" w:rsidRDefault="00A8090F" w:rsidP="00625E82">
            <w:pPr>
              <w:suppressAutoHyphens/>
              <w:spacing w:after="0" w:line="240" w:lineRule="auto"/>
              <w:jc w:val="center"/>
              <w:rPr>
                <w:rFonts w:eastAsia="Times New Roman" w:cstheme="minorHAnsi"/>
                <w:sz w:val="22"/>
                <w:szCs w:val="22"/>
                <w:lang w:eastAsia="en-US"/>
              </w:rPr>
            </w:pPr>
            <w:r w:rsidRPr="005B7855">
              <w:rPr>
                <w:rFonts w:eastAsia="Times New Roman" w:cstheme="minorHAnsi"/>
                <w:sz w:val="22"/>
                <w:szCs w:val="22"/>
                <w:lang w:eastAsia="en-US"/>
              </w:rPr>
              <w:t>2.</w:t>
            </w:r>
          </w:p>
        </w:tc>
        <w:tc>
          <w:tcPr>
            <w:tcW w:w="4111" w:type="dxa"/>
            <w:shd w:val="clear" w:color="auto" w:fill="E7E6E6" w:themeFill="background2"/>
            <w:vAlign w:val="center"/>
          </w:tcPr>
          <w:p w14:paraId="0EB266BE" w14:textId="737091B6" w:rsidR="00A8090F" w:rsidRPr="005B7855" w:rsidRDefault="009016A0" w:rsidP="0091503C">
            <w:pPr>
              <w:suppressAutoHyphens/>
              <w:spacing w:after="0" w:line="240" w:lineRule="auto"/>
              <w:jc w:val="both"/>
              <w:rPr>
                <w:rFonts w:eastAsia="Times New Roman" w:cstheme="minorHAnsi"/>
                <w:sz w:val="22"/>
                <w:szCs w:val="22"/>
                <w:lang w:eastAsia="en-US"/>
              </w:rPr>
            </w:pPr>
            <w:r w:rsidRPr="005B7855">
              <w:rPr>
                <w:rFonts w:eastAsia="Times New Roman" w:cstheme="minorHAnsi"/>
                <w:sz w:val="22"/>
                <w:szCs w:val="22"/>
                <w:lang w:eastAsia="en-US"/>
              </w:rPr>
              <w:t>T</w:t>
            </w:r>
            <w:r w:rsidRPr="005B7855">
              <w:rPr>
                <w:rFonts w:eastAsia="Times New Roman" w:cstheme="minorHAnsi"/>
                <w:sz w:val="22"/>
                <w:szCs w:val="22"/>
                <w:vertAlign w:val="subscript"/>
                <w:lang w:eastAsia="en-US"/>
              </w:rPr>
              <w:t>2</w:t>
            </w:r>
            <w:r w:rsidRPr="005B7855">
              <w:rPr>
                <w:rFonts w:eastAsia="Times New Roman" w:cstheme="minorHAnsi"/>
                <w:sz w:val="22"/>
                <w:szCs w:val="22"/>
                <w:lang w:eastAsia="en-US"/>
              </w:rPr>
              <w:t xml:space="preserve"> </w:t>
            </w:r>
            <w:proofErr w:type="spellStart"/>
            <w:r w:rsidR="00BF3FB1" w:rsidRPr="00BF3FB1">
              <w:rPr>
                <w:rFonts w:ascii="Times New Roman" w:eastAsia="Times New Roman" w:hAnsi="Times New Roman" w:cs="Times New Roman"/>
                <w:sz w:val="22"/>
                <w:szCs w:val="22"/>
                <w:lang w:eastAsia="en-GB"/>
              </w:rPr>
              <w:t>Hood</w:t>
            </w:r>
            <w:proofErr w:type="spellEnd"/>
            <w:r w:rsidR="00BF3FB1" w:rsidRPr="00BF3FB1">
              <w:rPr>
                <w:rFonts w:ascii="Times New Roman" w:eastAsia="Times New Roman" w:hAnsi="Times New Roman" w:cs="Times New Roman"/>
                <w:sz w:val="22"/>
                <w:szCs w:val="22"/>
                <w:lang w:eastAsia="en-GB"/>
              </w:rPr>
              <w:t xml:space="preserve"> ataskaita glaukomos diagnostikai</w:t>
            </w:r>
          </w:p>
        </w:tc>
        <w:tc>
          <w:tcPr>
            <w:tcW w:w="8646" w:type="dxa"/>
            <w:vAlign w:val="center"/>
          </w:tcPr>
          <w:p w14:paraId="6D1C3BB2" w14:textId="77777777" w:rsidR="00A8090F" w:rsidRPr="005B7855" w:rsidRDefault="00A8090F" w:rsidP="00625E82">
            <w:pPr>
              <w:suppressAutoHyphens/>
              <w:spacing w:after="0" w:line="240" w:lineRule="auto"/>
              <w:jc w:val="center"/>
              <w:rPr>
                <w:rFonts w:eastAsia="Times New Roman" w:cstheme="minorHAnsi"/>
                <w:i/>
                <w:iCs/>
                <w:color w:val="FF0000"/>
                <w:sz w:val="22"/>
                <w:szCs w:val="22"/>
                <w:lang w:eastAsia="en-US"/>
              </w:rPr>
            </w:pPr>
            <w:r w:rsidRPr="005B7855">
              <w:rPr>
                <w:rFonts w:eastAsia="Times New Roman" w:cstheme="minorHAnsi"/>
                <w:i/>
                <w:iCs/>
                <w:color w:val="FF0000"/>
                <w:sz w:val="22"/>
                <w:szCs w:val="22"/>
                <w:lang w:eastAsia="en-US"/>
              </w:rPr>
              <w:t>Taip / Ne (pasirinkti atsakymą)</w:t>
            </w:r>
          </w:p>
          <w:p w14:paraId="6F2B101A" w14:textId="77777777" w:rsidR="00A8090F" w:rsidRPr="005B7855" w:rsidRDefault="00A8090F" w:rsidP="00625E82">
            <w:pPr>
              <w:suppressAutoHyphens/>
              <w:spacing w:after="0" w:line="240" w:lineRule="auto"/>
              <w:jc w:val="center"/>
              <w:rPr>
                <w:rFonts w:eastAsia="Times New Roman" w:cstheme="minorHAnsi"/>
                <w:sz w:val="22"/>
                <w:szCs w:val="22"/>
                <w:lang w:eastAsia="en-US"/>
              </w:rPr>
            </w:pPr>
            <w:r w:rsidRPr="005B7855">
              <w:rPr>
                <w:rFonts w:eastAsia="Times New Roman" w:cstheme="minorHAnsi"/>
                <w:i/>
                <w:sz w:val="22"/>
                <w:szCs w:val="22"/>
                <w:lang w:eastAsia="en-US"/>
              </w:rPr>
              <w:t>Pateikiama nuoroda į nurodytą parametrą patvirtinantį gamintojo dokumento (katalogo / bukleto / brošiūros / instrukcijos) puslapį</w:t>
            </w:r>
          </w:p>
        </w:tc>
      </w:tr>
    </w:tbl>
    <w:p w14:paraId="269B8CCD" w14:textId="77777777" w:rsidR="00A8090F" w:rsidRPr="005B7855" w:rsidRDefault="00A8090F" w:rsidP="00A8090F">
      <w:pPr>
        <w:pStyle w:val="Sraopastraipa"/>
        <w:spacing w:after="0" w:line="240" w:lineRule="auto"/>
        <w:ind w:left="927"/>
        <w:jc w:val="both"/>
        <w:rPr>
          <w:rFonts w:eastAsia="Times New Roman" w:cstheme="minorHAnsi"/>
          <w:b/>
          <w:bCs/>
          <w:sz w:val="22"/>
          <w:szCs w:val="22"/>
          <w:lang w:eastAsia="en-US"/>
        </w:rPr>
      </w:pPr>
    </w:p>
    <w:p w14:paraId="1AB6CEC4" w14:textId="0D484904" w:rsidR="002E2126" w:rsidRPr="005B7855" w:rsidRDefault="002E2126" w:rsidP="00A20C50">
      <w:pPr>
        <w:pStyle w:val="Sraopastraipa"/>
        <w:numPr>
          <w:ilvl w:val="0"/>
          <w:numId w:val="9"/>
        </w:numPr>
        <w:spacing w:after="0" w:line="240" w:lineRule="auto"/>
        <w:jc w:val="both"/>
        <w:rPr>
          <w:rFonts w:eastAsia="Times New Roman" w:cstheme="minorHAnsi"/>
          <w:b/>
          <w:bCs/>
          <w:sz w:val="22"/>
          <w:szCs w:val="22"/>
          <w:lang w:eastAsia="en-US"/>
        </w:rPr>
      </w:pPr>
      <w:r w:rsidRPr="005B7855">
        <w:rPr>
          <w:rFonts w:eastAsia="Times New Roman" w:cstheme="minorHAnsi"/>
          <w:b/>
          <w:bCs/>
          <w:sz w:val="22"/>
          <w:szCs w:val="22"/>
          <w:lang w:eastAsia="en-US"/>
        </w:rPr>
        <w:t>Pasiūlymo kaina:</w:t>
      </w:r>
    </w:p>
    <w:p w14:paraId="7226E348" w14:textId="06E70D61" w:rsidR="002E2126" w:rsidRPr="005B7855" w:rsidRDefault="002E2126" w:rsidP="00A20C50">
      <w:pPr>
        <w:pStyle w:val="Sraopastraipa"/>
        <w:numPr>
          <w:ilvl w:val="1"/>
          <w:numId w:val="9"/>
        </w:numPr>
        <w:spacing w:after="0" w:line="240" w:lineRule="auto"/>
        <w:ind w:left="0" w:firstLine="567"/>
        <w:jc w:val="both"/>
        <w:rPr>
          <w:rFonts w:eastAsia="Times New Roman" w:cstheme="minorHAnsi"/>
          <w:sz w:val="22"/>
          <w:szCs w:val="22"/>
          <w:lang w:eastAsia="en-US"/>
        </w:rPr>
      </w:pPr>
      <w:r w:rsidRPr="005B7855">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5B7855">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5B7855" w:rsidRDefault="002E2126" w:rsidP="00A20C50">
      <w:pPr>
        <w:pStyle w:val="Sraopastraipa"/>
        <w:numPr>
          <w:ilvl w:val="1"/>
          <w:numId w:val="9"/>
        </w:numPr>
        <w:spacing w:after="0" w:line="240" w:lineRule="auto"/>
        <w:ind w:left="0" w:firstLine="567"/>
        <w:jc w:val="both"/>
        <w:rPr>
          <w:rFonts w:eastAsia="Times New Roman" w:cstheme="minorHAnsi"/>
          <w:sz w:val="22"/>
          <w:szCs w:val="22"/>
          <w:lang w:eastAsia="en-US"/>
        </w:rPr>
      </w:pPr>
      <w:r w:rsidRPr="005B7855">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5B7855" w:rsidRDefault="002E2126" w:rsidP="00A20C50">
      <w:pPr>
        <w:pStyle w:val="Sraopastraipa"/>
        <w:numPr>
          <w:ilvl w:val="1"/>
          <w:numId w:val="9"/>
        </w:numPr>
        <w:spacing w:after="0" w:line="240" w:lineRule="auto"/>
        <w:ind w:left="0" w:firstLine="567"/>
        <w:jc w:val="both"/>
        <w:rPr>
          <w:rFonts w:eastAsia="Times New Roman" w:cstheme="minorHAnsi"/>
          <w:sz w:val="22"/>
          <w:szCs w:val="22"/>
          <w:lang w:eastAsia="en-US"/>
        </w:rPr>
      </w:pPr>
      <w:r w:rsidRPr="005B7855">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1FE6057F" w:rsidR="002E2126" w:rsidRPr="005B7855" w:rsidRDefault="002E2126" w:rsidP="00A20C50">
      <w:pPr>
        <w:pStyle w:val="Sraopastraipa"/>
        <w:numPr>
          <w:ilvl w:val="1"/>
          <w:numId w:val="9"/>
        </w:numPr>
        <w:spacing w:after="0" w:line="240" w:lineRule="auto"/>
        <w:ind w:left="0" w:firstLine="567"/>
        <w:jc w:val="both"/>
        <w:rPr>
          <w:rFonts w:eastAsia="Times New Roman" w:cstheme="minorHAnsi"/>
          <w:b/>
          <w:bCs/>
          <w:sz w:val="22"/>
          <w:szCs w:val="22"/>
        </w:rPr>
      </w:pPr>
      <w:r w:rsidRPr="005B7855">
        <w:rPr>
          <w:rFonts w:eastAsia="Times New Roman" w:cstheme="minorHAnsi"/>
          <w:b/>
          <w:bCs/>
          <w:sz w:val="22"/>
          <w:szCs w:val="22"/>
        </w:rPr>
        <w:t>Maksimali priimtina pasiūlymo kaina yra</w:t>
      </w:r>
      <w:r w:rsidR="00E04B4D" w:rsidRPr="005B7855">
        <w:rPr>
          <w:rFonts w:eastAsia="Times New Roman" w:cstheme="minorHAnsi"/>
          <w:b/>
          <w:bCs/>
          <w:sz w:val="22"/>
          <w:szCs w:val="22"/>
        </w:rPr>
        <w:t xml:space="preserve"> </w:t>
      </w:r>
      <w:r w:rsidR="00C83BEB">
        <w:rPr>
          <w:rFonts w:eastAsia="Times New Roman" w:cstheme="minorHAnsi"/>
          <w:b/>
          <w:bCs/>
          <w:sz w:val="22"/>
          <w:szCs w:val="22"/>
        </w:rPr>
        <w:t>84700,00</w:t>
      </w:r>
      <w:r w:rsidRPr="005B7855">
        <w:rPr>
          <w:rFonts w:eastAsia="Times New Roman" w:cstheme="minorHAnsi"/>
          <w:b/>
          <w:bCs/>
          <w:color w:val="FF0000"/>
          <w:sz w:val="22"/>
          <w:szCs w:val="22"/>
        </w:rPr>
        <w:t xml:space="preserve"> </w:t>
      </w:r>
      <w:r w:rsidRPr="00C83BEB">
        <w:rPr>
          <w:rFonts w:eastAsia="Times New Roman" w:cstheme="minorHAnsi"/>
          <w:b/>
          <w:bCs/>
          <w:sz w:val="22"/>
          <w:szCs w:val="22"/>
        </w:rPr>
        <w:t>Eur</w:t>
      </w:r>
      <w:r w:rsidR="0063727C" w:rsidRPr="005B7855">
        <w:rPr>
          <w:rFonts w:eastAsia="Times New Roman" w:cstheme="minorHAnsi"/>
          <w:b/>
          <w:bCs/>
          <w:color w:val="FF0000"/>
          <w:sz w:val="22"/>
          <w:szCs w:val="22"/>
        </w:rPr>
        <w:t xml:space="preserve"> </w:t>
      </w:r>
      <w:r w:rsidRPr="005B7855">
        <w:rPr>
          <w:rFonts w:eastAsia="Times New Roman" w:cstheme="minorHAnsi"/>
          <w:b/>
          <w:bCs/>
          <w:sz w:val="22"/>
          <w:szCs w:val="22"/>
        </w:rPr>
        <w:t>įskaitant visus mokesčius.</w:t>
      </w:r>
      <w:r w:rsidR="002F5660" w:rsidRPr="005B7855">
        <w:rPr>
          <w:rFonts w:eastAsia="Times New Roman" w:cstheme="minorHAnsi"/>
          <w:b/>
          <w:bCs/>
          <w:sz w:val="22"/>
          <w:szCs w:val="22"/>
        </w:rPr>
        <w:t xml:space="preserve"> </w:t>
      </w:r>
      <w:r w:rsidRPr="005B7855">
        <w:rPr>
          <w:rFonts w:eastAsia="Times New Roman" w:cstheme="minorHAnsi"/>
          <w:b/>
          <w:bCs/>
          <w:sz w:val="22"/>
          <w:szCs w:val="22"/>
        </w:rPr>
        <w:t>Pasiūlymas, kuriame nurodyta kaina bus didesnė, bus atmestas kaip neatitinkantis pirkimo dokumentuose nustatytų reikalavimų.</w:t>
      </w:r>
    </w:p>
    <w:p w14:paraId="409C1F44" w14:textId="77777777" w:rsidR="00466336" w:rsidRPr="005B7855" w:rsidRDefault="00466336" w:rsidP="009D47E6">
      <w:pPr>
        <w:pStyle w:val="Sraopastraipa"/>
        <w:spacing w:after="0" w:line="240" w:lineRule="auto"/>
        <w:ind w:left="567"/>
        <w:jc w:val="both"/>
        <w:rPr>
          <w:rFonts w:eastAsia="Times New Roman" w:cstheme="minorHAnsi"/>
          <w:sz w:val="22"/>
          <w:szCs w:val="22"/>
          <w:lang w:eastAsia="en-US"/>
        </w:rPr>
      </w:pPr>
    </w:p>
    <w:p w14:paraId="3D482489" w14:textId="5F1C350A" w:rsidR="00EA5DB2" w:rsidRPr="005B7855" w:rsidRDefault="002E2126" w:rsidP="00A20C50">
      <w:pPr>
        <w:pStyle w:val="Sraopastraipa"/>
        <w:numPr>
          <w:ilvl w:val="1"/>
          <w:numId w:val="9"/>
        </w:numPr>
        <w:spacing w:after="0" w:line="240" w:lineRule="auto"/>
        <w:ind w:left="0" w:firstLine="567"/>
        <w:jc w:val="both"/>
        <w:rPr>
          <w:rFonts w:eastAsia="Times New Roman" w:cstheme="minorHAnsi"/>
          <w:sz w:val="22"/>
          <w:szCs w:val="22"/>
          <w:lang w:eastAsia="en-US"/>
        </w:rPr>
      </w:pPr>
      <w:r w:rsidRPr="005B7855">
        <w:rPr>
          <w:rFonts w:eastAsia="Times New Roman" w:cstheme="minorHAnsi"/>
          <w:kern w:val="3"/>
          <w:sz w:val="22"/>
          <w:szCs w:val="22"/>
          <w:lang w:eastAsia="en-US"/>
        </w:rPr>
        <w:t>Siūloma pirkimo objekto kaina</w:t>
      </w:r>
      <w:r w:rsidR="00EA5DB2" w:rsidRPr="005B7855">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5B7855" w14:paraId="5AA5B55D" w14:textId="77777777" w:rsidTr="004A4E7E">
        <w:tc>
          <w:tcPr>
            <w:tcW w:w="247" w:type="pct"/>
            <w:shd w:val="clear" w:color="auto" w:fill="E7E6E6" w:themeFill="background2"/>
            <w:vAlign w:val="center"/>
          </w:tcPr>
          <w:p w14:paraId="07A008FA"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Eil. Nr.</w:t>
            </w:r>
          </w:p>
        </w:tc>
        <w:tc>
          <w:tcPr>
            <w:tcW w:w="1212" w:type="pct"/>
            <w:shd w:val="clear" w:color="auto" w:fill="E7E6E6" w:themeFill="background2"/>
            <w:vAlign w:val="center"/>
          </w:tcPr>
          <w:p w14:paraId="2185124C"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Pavadinimas</w:t>
            </w:r>
          </w:p>
        </w:tc>
        <w:tc>
          <w:tcPr>
            <w:tcW w:w="560" w:type="pct"/>
            <w:shd w:val="clear" w:color="auto" w:fill="E7E6E6" w:themeFill="background2"/>
            <w:vAlign w:val="center"/>
          </w:tcPr>
          <w:p w14:paraId="091BBF49"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0886068D"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Mato vnt.</w:t>
            </w:r>
          </w:p>
        </w:tc>
        <w:tc>
          <w:tcPr>
            <w:tcW w:w="917" w:type="pct"/>
            <w:shd w:val="clear" w:color="auto" w:fill="E7E6E6" w:themeFill="background2"/>
            <w:vAlign w:val="center"/>
          </w:tcPr>
          <w:p w14:paraId="18B5F716"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Kiekis (apimtis)</w:t>
            </w:r>
          </w:p>
        </w:tc>
        <w:tc>
          <w:tcPr>
            <w:tcW w:w="1629" w:type="pct"/>
            <w:gridSpan w:val="2"/>
            <w:shd w:val="clear" w:color="auto" w:fill="E7E6E6" w:themeFill="background2"/>
            <w:vAlign w:val="center"/>
          </w:tcPr>
          <w:p w14:paraId="17D4D2BF"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Kaina Eur be PVM</w:t>
            </w:r>
          </w:p>
        </w:tc>
      </w:tr>
      <w:tr w:rsidR="001175FC" w:rsidRPr="005B7855" w14:paraId="1CC63056" w14:textId="77777777" w:rsidTr="004A4E7E">
        <w:trPr>
          <w:trHeight w:val="161"/>
        </w:trPr>
        <w:tc>
          <w:tcPr>
            <w:tcW w:w="247" w:type="pct"/>
            <w:shd w:val="clear" w:color="auto" w:fill="E7E6E6" w:themeFill="background2"/>
          </w:tcPr>
          <w:p w14:paraId="222B91AB"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1</w:t>
            </w:r>
          </w:p>
        </w:tc>
        <w:tc>
          <w:tcPr>
            <w:tcW w:w="1212" w:type="pct"/>
            <w:shd w:val="clear" w:color="auto" w:fill="E7E6E6" w:themeFill="background2"/>
          </w:tcPr>
          <w:p w14:paraId="7C8021A3" w14:textId="77777777" w:rsidR="001175FC" w:rsidRPr="00A65440" w:rsidRDefault="001175FC" w:rsidP="000B2D05">
            <w:pPr>
              <w:jc w:val="center"/>
              <w:rPr>
                <w:rFonts w:asciiTheme="minorHAnsi" w:hAnsiTheme="minorHAnsi" w:cstheme="minorHAnsi"/>
                <w:i/>
                <w:iCs/>
                <w:sz w:val="22"/>
                <w:szCs w:val="22"/>
              </w:rPr>
            </w:pPr>
            <w:r w:rsidRPr="00A65440">
              <w:rPr>
                <w:rFonts w:asciiTheme="minorHAnsi" w:hAnsiTheme="minorHAnsi" w:cstheme="minorHAnsi"/>
                <w:i/>
                <w:iCs/>
                <w:sz w:val="22"/>
                <w:szCs w:val="22"/>
              </w:rPr>
              <w:t>2</w:t>
            </w:r>
          </w:p>
        </w:tc>
        <w:tc>
          <w:tcPr>
            <w:tcW w:w="560" w:type="pct"/>
            <w:shd w:val="clear" w:color="auto" w:fill="E7E6E6" w:themeFill="background2"/>
          </w:tcPr>
          <w:p w14:paraId="5A976638"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3</w:t>
            </w:r>
          </w:p>
        </w:tc>
        <w:tc>
          <w:tcPr>
            <w:tcW w:w="435" w:type="pct"/>
            <w:shd w:val="clear" w:color="auto" w:fill="E7E6E6" w:themeFill="background2"/>
          </w:tcPr>
          <w:p w14:paraId="7D3963DB"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4</w:t>
            </w:r>
          </w:p>
        </w:tc>
        <w:tc>
          <w:tcPr>
            <w:tcW w:w="917" w:type="pct"/>
            <w:shd w:val="clear" w:color="auto" w:fill="E7E6E6" w:themeFill="background2"/>
          </w:tcPr>
          <w:p w14:paraId="1DB8CFE2"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5</w:t>
            </w:r>
          </w:p>
        </w:tc>
        <w:tc>
          <w:tcPr>
            <w:tcW w:w="1629" w:type="pct"/>
            <w:gridSpan w:val="2"/>
            <w:shd w:val="clear" w:color="auto" w:fill="E7E6E6" w:themeFill="background2"/>
          </w:tcPr>
          <w:p w14:paraId="560BC660"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6</w:t>
            </w:r>
          </w:p>
        </w:tc>
      </w:tr>
      <w:tr w:rsidR="001175FC" w:rsidRPr="005B7855" w14:paraId="770A8ABE" w14:textId="77777777" w:rsidTr="004A4E7E">
        <w:tc>
          <w:tcPr>
            <w:tcW w:w="247" w:type="pct"/>
            <w:shd w:val="clear" w:color="auto" w:fill="E7E6E6" w:themeFill="background2"/>
            <w:vAlign w:val="center"/>
          </w:tcPr>
          <w:p w14:paraId="7A391673"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212" w:type="pct"/>
            <w:shd w:val="clear" w:color="auto" w:fill="E7E6E6" w:themeFill="background2"/>
          </w:tcPr>
          <w:p w14:paraId="7B1F375B" w14:textId="6A8AAE8D" w:rsidR="001175FC" w:rsidRPr="00A65440" w:rsidRDefault="004A4E7E" w:rsidP="000B2D05">
            <w:pPr>
              <w:jc w:val="both"/>
              <w:rPr>
                <w:rFonts w:asciiTheme="minorHAnsi" w:hAnsiTheme="minorHAnsi" w:cstheme="minorHAnsi"/>
                <w:sz w:val="22"/>
                <w:szCs w:val="22"/>
              </w:rPr>
            </w:pPr>
            <w:r w:rsidRPr="00A65440">
              <w:rPr>
                <w:rFonts w:cstheme="minorHAnsi"/>
                <w:sz w:val="22"/>
                <w:szCs w:val="22"/>
              </w:rPr>
              <w:t xml:space="preserve">Optinis </w:t>
            </w:r>
            <w:proofErr w:type="spellStart"/>
            <w:r w:rsidR="00A65440" w:rsidRPr="00A65440">
              <w:rPr>
                <w:rFonts w:cstheme="minorHAnsi"/>
                <w:sz w:val="22"/>
                <w:szCs w:val="22"/>
              </w:rPr>
              <w:t>koherentinis</w:t>
            </w:r>
            <w:proofErr w:type="spellEnd"/>
            <w:r w:rsidR="00A65440" w:rsidRPr="00A65440">
              <w:rPr>
                <w:rFonts w:cstheme="minorHAnsi"/>
                <w:sz w:val="22"/>
                <w:szCs w:val="22"/>
              </w:rPr>
              <w:t xml:space="preserve"> tomografas </w:t>
            </w:r>
          </w:p>
        </w:tc>
        <w:tc>
          <w:tcPr>
            <w:tcW w:w="560" w:type="pct"/>
          </w:tcPr>
          <w:p w14:paraId="779B8861" w14:textId="77777777" w:rsidR="001175FC" w:rsidRPr="005B7855" w:rsidRDefault="001175FC" w:rsidP="000B2D05">
            <w:pPr>
              <w:jc w:val="both"/>
              <w:rPr>
                <w:rFonts w:asciiTheme="minorHAnsi" w:hAnsiTheme="minorHAnsi" w:cstheme="minorHAnsi"/>
                <w:sz w:val="22"/>
                <w:szCs w:val="22"/>
              </w:rPr>
            </w:pPr>
          </w:p>
        </w:tc>
        <w:tc>
          <w:tcPr>
            <w:tcW w:w="435" w:type="pct"/>
            <w:shd w:val="clear" w:color="auto" w:fill="E7E6E6" w:themeFill="background2"/>
            <w:vAlign w:val="center"/>
          </w:tcPr>
          <w:p w14:paraId="24CBE7DA" w14:textId="3B0F5957" w:rsidR="001175FC" w:rsidRPr="005B7855" w:rsidRDefault="00BF6696" w:rsidP="000B2D05">
            <w:pPr>
              <w:jc w:val="center"/>
              <w:rPr>
                <w:rFonts w:asciiTheme="minorHAnsi" w:hAnsiTheme="minorHAnsi" w:cstheme="minorHAnsi"/>
                <w:sz w:val="22"/>
                <w:szCs w:val="22"/>
              </w:rPr>
            </w:pPr>
            <w:proofErr w:type="spellStart"/>
            <w:r>
              <w:rPr>
                <w:rFonts w:asciiTheme="minorHAnsi" w:hAnsiTheme="minorHAnsi" w:cstheme="minorHAnsi"/>
                <w:sz w:val="22"/>
                <w:szCs w:val="22"/>
              </w:rPr>
              <w:t>kompl</w:t>
            </w:r>
            <w:proofErr w:type="spellEnd"/>
            <w:r w:rsidR="001175FC" w:rsidRPr="005B7855">
              <w:rPr>
                <w:rFonts w:asciiTheme="minorHAnsi" w:hAnsiTheme="minorHAnsi" w:cstheme="minorHAnsi"/>
                <w:sz w:val="22"/>
                <w:szCs w:val="22"/>
              </w:rPr>
              <w:t>.</w:t>
            </w:r>
          </w:p>
        </w:tc>
        <w:tc>
          <w:tcPr>
            <w:tcW w:w="917" w:type="pct"/>
            <w:shd w:val="clear" w:color="auto" w:fill="E7E6E6" w:themeFill="background2"/>
            <w:vAlign w:val="center"/>
          </w:tcPr>
          <w:p w14:paraId="3D8A5E5A" w14:textId="11F080AC" w:rsidR="001175FC" w:rsidRPr="005B7855" w:rsidRDefault="005108C8" w:rsidP="000B2D0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629" w:type="pct"/>
            <w:gridSpan w:val="2"/>
          </w:tcPr>
          <w:p w14:paraId="00527977" w14:textId="77777777" w:rsidR="001175FC" w:rsidRPr="005B7855" w:rsidRDefault="001175FC" w:rsidP="000B2D05">
            <w:pPr>
              <w:jc w:val="both"/>
              <w:rPr>
                <w:rFonts w:asciiTheme="minorHAnsi" w:hAnsiTheme="minorHAnsi" w:cstheme="minorHAnsi"/>
                <w:sz w:val="22"/>
                <w:szCs w:val="22"/>
              </w:rPr>
            </w:pPr>
          </w:p>
        </w:tc>
      </w:tr>
      <w:tr w:rsidR="001175FC" w:rsidRPr="005B7855" w14:paraId="2355D9E3" w14:textId="77777777" w:rsidTr="004A4E7E">
        <w:tc>
          <w:tcPr>
            <w:tcW w:w="247" w:type="pct"/>
            <w:tcBorders>
              <w:left w:val="nil"/>
              <w:bottom w:val="nil"/>
              <w:right w:val="nil"/>
            </w:tcBorders>
          </w:tcPr>
          <w:p w14:paraId="6A7983EC" w14:textId="77777777" w:rsidR="001175FC" w:rsidRPr="005B7855"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52C6E859" w14:textId="77777777" w:rsidR="001175FC" w:rsidRPr="005B7855"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33CC8296" w14:textId="77777777" w:rsidR="001175FC" w:rsidRPr="005B7855" w:rsidRDefault="001175FC" w:rsidP="000B2D05">
            <w:pPr>
              <w:jc w:val="both"/>
              <w:rPr>
                <w:rFonts w:asciiTheme="minorHAnsi" w:hAnsiTheme="minorHAnsi" w:cstheme="minorHAnsi"/>
                <w:sz w:val="22"/>
                <w:szCs w:val="22"/>
              </w:rPr>
            </w:pPr>
          </w:p>
        </w:tc>
        <w:tc>
          <w:tcPr>
            <w:tcW w:w="435" w:type="pct"/>
            <w:tcBorders>
              <w:left w:val="nil"/>
              <w:bottom w:val="nil"/>
            </w:tcBorders>
          </w:tcPr>
          <w:p w14:paraId="47BA8FAE" w14:textId="77777777" w:rsidR="001175FC" w:rsidRPr="005B7855"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5B26E239" w14:textId="77777777" w:rsidR="001175FC" w:rsidRPr="005B7855" w:rsidRDefault="001175FC" w:rsidP="000B2D05">
            <w:pPr>
              <w:jc w:val="right"/>
              <w:rPr>
                <w:rFonts w:asciiTheme="minorHAnsi" w:hAnsiTheme="minorHAnsi" w:cstheme="minorHAnsi"/>
                <w:b/>
                <w:bCs/>
                <w:sz w:val="22"/>
                <w:szCs w:val="22"/>
              </w:rPr>
            </w:pPr>
            <w:r w:rsidRPr="005B7855">
              <w:rPr>
                <w:rFonts w:asciiTheme="minorHAnsi" w:hAnsiTheme="minorHAnsi" w:cstheme="minorHAnsi"/>
                <w:b/>
                <w:bCs/>
                <w:sz w:val="22"/>
                <w:szCs w:val="22"/>
              </w:rPr>
              <w:t>PVM*:</w:t>
            </w:r>
          </w:p>
        </w:tc>
        <w:tc>
          <w:tcPr>
            <w:tcW w:w="686" w:type="pct"/>
          </w:tcPr>
          <w:p w14:paraId="7DC180A4" w14:textId="77777777" w:rsidR="001175FC" w:rsidRPr="005B7855" w:rsidRDefault="001175FC" w:rsidP="000B2D05">
            <w:pPr>
              <w:rPr>
                <w:rFonts w:asciiTheme="minorHAnsi" w:hAnsiTheme="minorHAnsi" w:cstheme="minorHAnsi"/>
                <w:i/>
                <w:iCs/>
                <w:sz w:val="22"/>
                <w:szCs w:val="22"/>
              </w:rPr>
            </w:pPr>
            <w:r w:rsidRPr="005B7855">
              <w:rPr>
                <w:rFonts w:asciiTheme="minorHAnsi" w:hAnsiTheme="minorHAnsi" w:cstheme="minorHAnsi"/>
                <w:i/>
                <w:iCs/>
                <w:sz w:val="22"/>
                <w:szCs w:val="22"/>
              </w:rPr>
              <w:t>[Tiekėjas nurodo PVM procentinį tarifą]</w:t>
            </w:r>
          </w:p>
        </w:tc>
        <w:tc>
          <w:tcPr>
            <w:tcW w:w="943" w:type="pct"/>
          </w:tcPr>
          <w:p w14:paraId="03710EEA" w14:textId="77777777" w:rsidR="001175FC" w:rsidRPr="005B7855" w:rsidRDefault="001175FC" w:rsidP="000B2D05">
            <w:pPr>
              <w:jc w:val="both"/>
              <w:rPr>
                <w:rFonts w:asciiTheme="minorHAnsi" w:hAnsiTheme="minorHAnsi" w:cstheme="minorHAnsi"/>
                <w:i/>
                <w:iCs/>
                <w:sz w:val="22"/>
                <w:szCs w:val="22"/>
              </w:rPr>
            </w:pPr>
            <w:r w:rsidRPr="005B7855">
              <w:rPr>
                <w:rFonts w:asciiTheme="minorHAnsi" w:hAnsiTheme="minorHAnsi" w:cstheme="minorHAnsi"/>
                <w:i/>
                <w:iCs/>
                <w:sz w:val="22"/>
                <w:szCs w:val="22"/>
              </w:rPr>
              <w:t>[Tiekėjas įrašo PVM sumą eurais]</w:t>
            </w:r>
          </w:p>
        </w:tc>
      </w:tr>
      <w:tr w:rsidR="001175FC" w:rsidRPr="005B7855" w14:paraId="7FEFB5EE" w14:textId="77777777" w:rsidTr="004A4E7E">
        <w:tc>
          <w:tcPr>
            <w:tcW w:w="247" w:type="pct"/>
            <w:tcBorders>
              <w:top w:val="nil"/>
              <w:left w:val="nil"/>
              <w:bottom w:val="nil"/>
              <w:right w:val="nil"/>
            </w:tcBorders>
          </w:tcPr>
          <w:p w14:paraId="2F9499C1" w14:textId="77777777" w:rsidR="001175FC" w:rsidRPr="005B7855"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72DB551B" w14:textId="77777777" w:rsidR="001175FC" w:rsidRPr="005B7855"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635CDE66" w14:textId="77777777" w:rsidR="001175FC" w:rsidRPr="005B7855"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7CCCD6FA" w14:textId="77777777" w:rsidR="001175FC" w:rsidRPr="005B7855"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5960328C" w14:textId="77777777" w:rsidR="001175FC" w:rsidRPr="005B7855" w:rsidRDefault="001175FC" w:rsidP="000B2D05">
            <w:pPr>
              <w:jc w:val="right"/>
              <w:rPr>
                <w:rFonts w:asciiTheme="minorHAnsi" w:hAnsiTheme="minorHAnsi" w:cstheme="minorHAnsi"/>
                <w:i/>
                <w:iCs/>
                <w:sz w:val="22"/>
                <w:szCs w:val="22"/>
              </w:rPr>
            </w:pPr>
            <w:r w:rsidRPr="005B7855">
              <w:rPr>
                <w:rFonts w:asciiTheme="minorHAnsi" w:hAnsiTheme="minorHAnsi" w:cstheme="minorHAnsi"/>
                <w:b/>
                <w:bCs/>
                <w:sz w:val="22"/>
                <w:szCs w:val="22"/>
              </w:rPr>
              <w:t>Pasiūlymo kaina su PVM:</w:t>
            </w:r>
          </w:p>
        </w:tc>
        <w:tc>
          <w:tcPr>
            <w:tcW w:w="943" w:type="pct"/>
          </w:tcPr>
          <w:p w14:paraId="5A801D45" w14:textId="77777777" w:rsidR="001175FC" w:rsidRPr="005B7855"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5B7855" w14:paraId="7225BF15" w14:textId="77777777" w:rsidTr="000B2D05">
        <w:tc>
          <w:tcPr>
            <w:tcW w:w="13562" w:type="dxa"/>
            <w:tcBorders>
              <w:top w:val="nil"/>
              <w:left w:val="nil"/>
              <w:bottom w:val="nil"/>
              <w:right w:val="nil"/>
            </w:tcBorders>
          </w:tcPr>
          <w:p w14:paraId="2A2371CF" w14:textId="77777777" w:rsidR="001175FC" w:rsidRPr="005B7855" w:rsidRDefault="001175FC" w:rsidP="000B2D05">
            <w:pPr>
              <w:jc w:val="both"/>
              <w:rPr>
                <w:rFonts w:asciiTheme="minorHAnsi" w:eastAsia="Times New Roman" w:cstheme="minorHAnsi"/>
                <w:sz w:val="22"/>
                <w:szCs w:val="22"/>
              </w:rPr>
            </w:pPr>
            <w:r w:rsidRPr="005B7855">
              <w:rPr>
                <w:rFonts w:asciiTheme="minorHAnsi" w:eastAsia="Times New Roman" w:cstheme="minorHAnsi"/>
                <w:sz w:val="22"/>
                <w:szCs w:val="22"/>
              </w:rPr>
              <w:t>Nurodomos priežastys ir paaiškinimas:</w:t>
            </w:r>
          </w:p>
          <w:p w14:paraId="2CD1DFE7"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sz w:val="22"/>
                <w:szCs w:val="22"/>
              </w:rPr>
              <w:lastRenderedPageBreak/>
              <w:t>*</w:t>
            </w:r>
            <w:r w:rsidRPr="005B7855">
              <w:rPr>
                <w:rFonts w:asciiTheme="minorHAnsi" w:eastAsia="Times New Roman" w:cstheme="minorHAnsi"/>
                <w:i/>
                <w:sz w:val="22"/>
                <w:szCs w:val="22"/>
              </w:rPr>
              <w:t>Jeigu pagal galiojančius teisės aktus tiekėjui nereikia mokėti PVM ir jis pasiūlyme nurodo bendrą pasiūlymo kainą be PVM;</w:t>
            </w:r>
          </w:p>
          <w:p w14:paraId="0A876242"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 xml:space="preserve">*Jeigu pagal galiojančius teisės aktus pirkimo objektui taikomas lengvatinis arba 0 proc. PVM tarifas. </w:t>
            </w:r>
          </w:p>
          <w:p w14:paraId="06D14071"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4A1E6F3" w14:textId="77777777" w:rsidR="001175FC" w:rsidRPr="005B7855" w:rsidRDefault="001175FC" w:rsidP="000B2D05">
            <w:pPr>
              <w:jc w:val="both"/>
              <w:rPr>
                <w:rFonts w:asciiTheme="minorHAnsi" w:eastAsia="Times New Roman" w:cstheme="minorHAnsi"/>
                <w:i/>
                <w:sz w:val="22"/>
                <w:szCs w:val="22"/>
              </w:rPr>
            </w:pPr>
          </w:p>
        </w:tc>
      </w:tr>
      <w:tr w:rsidR="001175FC" w:rsidRPr="005B7855" w14:paraId="522B9C33" w14:textId="77777777" w:rsidTr="000B2D05">
        <w:tc>
          <w:tcPr>
            <w:tcW w:w="13562" w:type="dxa"/>
            <w:tcBorders>
              <w:top w:val="nil"/>
              <w:left w:val="nil"/>
              <w:right w:val="nil"/>
            </w:tcBorders>
          </w:tcPr>
          <w:p w14:paraId="2D207B6C" w14:textId="77777777" w:rsidR="001175FC" w:rsidRPr="005B7855" w:rsidRDefault="001175FC" w:rsidP="000B2D05">
            <w:pPr>
              <w:jc w:val="both"/>
              <w:rPr>
                <w:rFonts w:asciiTheme="minorHAnsi" w:eastAsia="Times New Roman" w:cstheme="minorHAnsi"/>
                <w:i/>
                <w:iCs/>
                <w:sz w:val="22"/>
                <w:szCs w:val="22"/>
              </w:rPr>
            </w:pPr>
            <w:r w:rsidRPr="005B7855">
              <w:rPr>
                <w:rFonts w:asciiTheme="minorHAnsi" w:eastAsia="Times New Roman" w:cstheme="minorHAnsi"/>
                <w:i/>
                <w:iCs/>
                <w:color w:val="5B9BD5" w:themeColor="accent5"/>
                <w:sz w:val="22"/>
                <w:szCs w:val="22"/>
              </w:rPr>
              <w:lastRenderedPageBreak/>
              <w:t>tiekėjo įrašomi paaiškinimai ir teisinis pagrindas</w:t>
            </w:r>
          </w:p>
        </w:tc>
      </w:tr>
    </w:tbl>
    <w:p w14:paraId="02C7B28D" w14:textId="77777777" w:rsidR="001175FC" w:rsidRPr="005B7855"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38F620EE" w14:textId="138557B4" w:rsidR="002E2126" w:rsidRPr="00251DD5" w:rsidRDefault="002E2126" w:rsidP="00E72646">
      <w:pPr>
        <w:pStyle w:val="Sraopastraipa"/>
        <w:numPr>
          <w:ilvl w:val="0"/>
          <w:numId w:val="9"/>
        </w:numPr>
        <w:tabs>
          <w:tab w:val="left" w:pos="851"/>
        </w:tabs>
        <w:spacing w:after="0" w:line="240" w:lineRule="auto"/>
        <w:ind w:left="0" w:firstLine="567"/>
        <w:jc w:val="both"/>
        <w:rPr>
          <w:rFonts w:eastAsia="Times New Roman" w:cstheme="minorHAnsi"/>
          <w:b/>
          <w:bCs/>
          <w:sz w:val="22"/>
          <w:szCs w:val="22"/>
          <w:lang w:eastAsia="en-US"/>
        </w:rPr>
      </w:pPr>
      <w:r w:rsidRPr="00251DD5">
        <w:rPr>
          <w:rFonts w:eastAsia="Times New Roman" w:cstheme="minorHAnsi"/>
          <w:b/>
          <w:bCs/>
          <w:sz w:val="22"/>
          <w:szCs w:val="22"/>
          <w:lang w:eastAsia="en-US"/>
        </w:rPr>
        <w:t xml:space="preserve">Siūlomas pirkimo objektas visiškai atitinka pirkimo dokumentuose nurodytus reikalavimus ir jo </w:t>
      </w:r>
      <w:r w:rsidR="008872E4" w:rsidRPr="00251DD5">
        <w:rPr>
          <w:rFonts w:eastAsia="Times New Roman" w:cstheme="minorHAnsi"/>
          <w:b/>
          <w:bCs/>
          <w:sz w:val="22"/>
          <w:szCs w:val="22"/>
          <w:lang w:eastAsia="en-US"/>
        </w:rPr>
        <w:t>savybės nurodytos</w:t>
      </w:r>
      <w:r w:rsidR="00FF5EE4" w:rsidRPr="00251DD5">
        <w:rPr>
          <w:rFonts w:eastAsia="Times New Roman" w:cstheme="minorHAnsi"/>
          <w:b/>
          <w:bCs/>
          <w:sz w:val="22"/>
          <w:szCs w:val="22"/>
          <w:lang w:eastAsia="en-US"/>
        </w:rPr>
        <w:t>:</w:t>
      </w:r>
      <w:r w:rsidR="00B179E1" w:rsidRPr="00251DD5">
        <w:rPr>
          <w:rFonts w:eastAsia="Times New Roman" w:cstheme="minorHAnsi"/>
          <w:b/>
          <w:bCs/>
          <w:sz w:val="22"/>
          <w:szCs w:val="22"/>
          <w:lang w:eastAsia="en-US"/>
        </w:rPr>
        <w:t xml:space="preserve"> </w:t>
      </w:r>
      <w:r w:rsidR="008872E4" w:rsidRPr="00251DD5">
        <w:rPr>
          <w:rFonts w:eastAsia="Times New Roman" w:cstheme="minorHAnsi"/>
          <w:b/>
          <w:bCs/>
          <w:sz w:val="22"/>
          <w:szCs w:val="22"/>
          <w:lang w:eastAsia="en-US"/>
        </w:rPr>
        <w:t>2 priede „Techninė specifikacija</w:t>
      </w:r>
      <w:r w:rsidR="00B179E1" w:rsidRPr="00251DD5">
        <w:rPr>
          <w:rFonts w:eastAsia="Times New Roman" w:cstheme="minorHAnsi"/>
          <w:b/>
          <w:bCs/>
          <w:sz w:val="22"/>
          <w:szCs w:val="22"/>
          <w:lang w:eastAsia="en-US"/>
        </w:rPr>
        <w:t>“</w:t>
      </w:r>
      <w:r w:rsidR="00DF0F86" w:rsidRPr="00251DD5">
        <w:rPr>
          <w:rFonts w:eastAsia="Times New Roman" w:cstheme="minorHAnsi"/>
          <w:b/>
          <w:bCs/>
          <w:sz w:val="22"/>
          <w:szCs w:val="22"/>
          <w:lang w:eastAsia="en-US"/>
        </w:rPr>
        <w:t>.</w:t>
      </w:r>
      <w:r w:rsidR="00A416D3" w:rsidRPr="00251DD5">
        <w:rPr>
          <w:rFonts w:eastAsia="Times New Roman" w:cstheme="minorHAnsi"/>
          <w:b/>
          <w:bCs/>
          <w:sz w:val="22"/>
          <w:szCs w:val="22"/>
          <w:lang w:eastAsia="en-US"/>
        </w:rPr>
        <w:t xml:space="preserve"> </w:t>
      </w:r>
    </w:p>
    <w:p w14:paraId="555A298B" w14:textId="77777777" w:rsidR="002E2126" w:rsidRPr="005B7855" w:rsidRDefault="002E2126" w:rsidP="00A20C50">
      <w:pPr>
        <w:pStyle w:val="Sraopastraipa"/>
        <w:numPr>
          <w:ilvl w:val="0"/>
          <w:numId w:val="9"/>
        </w:numPr>
        <w:spacing w:after="0" w:line="240" w:lineRule="auto"/>
        <w:jc w:val="both"/>
        <w:rPr>
          <w:rFonts w:eastAsia="Times New Roman" w:cstheme="minorHAnsi"/>
          <w:b/>
          <w:bCs/>
          <w:sz w:val="22"/>
          <w:szCs w:val="22"/>
          <w:lang w:eastAsia="en-US"/>
        </w:rPr>
      </w:pPr>
      <w:r w:rsidRPr="005B7855">
        <w:rPr>
          <w:rFonts w:eastAsia="Times New Roman" w:cstheme="minorHAnsi"/>
          <w:b/>
          <w:bCs/>
          <w:sz w:val="22"/>
          <w:szCs w:val="22"/>
          <w:lang w:eastAsia="en-US"/>
        </w:rPr>
        <w:t xml:space="preserve"> Pridedami dokumentai ir informacija apie konfidencialumą</w:t>
      </w:r>
    </w:p>
    <w:p w14:paraId="7EF8A697" w14:textId="77777777" w:rsidR="002E2126" w:rsidRPr="005B7855" w:rsidRDefault="002E2126" w:rsidP="00020CAE">
      <w:pPr>
        <w:spacing w:after="0" w:line="240" w:lineRule="auto"/>
        <w:jc w:val="both"/>
        <w:rPr>
          <w:rFonts w:eastAsia="Times New Roman" w:cstheme="minorHAnsi"/>
          <w:i/>
          <w:iCs/>
          <w:sz w:val="22"/>
          <w:szCs w:val="22"/>
          <w:lang w:eastAsia="en-US"/>
        </w:rPr>
      </w:pPr>
      <w:r w:rsidRPr="005B7855">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2E2126" w:rsidRPr="005B7855" w14:paraId="17ED6FB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5B7855" w:rsidRDefault="002E2126" w:rsidP="00296384">
            <w:pPr>
              <w:jc w:val="center"/>
              <w:rPr>
                <w:rFonts w:asciiTheme="minorHAnsi" w:cstheme="minorHAnsi"/>
                <w:b/>
                <w:bCs/>
                <w:sz w:val="22"/>
                <w:szCs w:val="22"/>
              </w:rPr>
            </w:pPr>
            <w:r w:rsidRPr="005B7855">
              <w:rPr>
                <w:rFonts w:asciiTheme="minorHAnsi" w:cstheme="minorHAnsi"/>
                <w:b/>
                <w:bCs/>
                <w:sz w:val="22"/>
                <w:szCs w:val="22"/>
              </w:rPr>
              <w:t>Eil.</w:t>
            </w:r>
          </w:p>
          <w:p w14:paraId="5BA1075F" w14:textId="77777777" w:rsidR="002E2126" w:rsidRPr="005B7855" w:rsidRDefault="002E2126" w:rsidP="00296384">
            <w:pPr>
              <w:jc w:val="center"/>
              <w:rPr>
                <w:rFonts w:asciiTheme="minorHAnsi" w:cstheme="minorHAnsi"/>
                <w:b/>
                <w:bCs/>
                <w:sz w:val="22"/>
                <w:szCs w:val="22"/>
              </w:rPr>
            </w:pPr>
            <w:r w:rsidRPr="005B7855">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5B7855" w:rsidRDefault="002E2126" w:rsidP="00020CAE">
            <w:pPr>
              <w:jc w:val="center"/>
              <w:rPr>
                <w:rFonts w:asciiTheme="minorHAnsi" w:cstheme="minorHAnsi"/>
                <w:b/>
                <w:bCs/>
                <w:sz w:val="22"/>
                <w:szCs w:val="22"/>
              </w:rPr>
            </w:pPr>
            <w:r w:rsidRPr="005B7855">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218FEC8" w14:textId="43577032" w:rsidR="002E2126" w:rsidRPr="005B7855" w:rsidRDefault="002E2126" w:rsidP="00020CAE">
            <w:pPr>
              <w:jc w:val="center"/>
              <w:rPr>
                <w:rFonts w:asciiTheme="minorHAnsi" w:cstheme="minorHAnsi"/>
                <w:b/>
                <w:bCs/>
                <w:sz w:val="22"/>
                <w:szCs w:val="22"/>
              </w:rPr>
            </w:pPr>
            <w:r w:rsidRPr="005B7855">
              <w:rPr>
                <w:rFonts w:asciiTheme="minorHAnsi" w:cstheme="minorHAnsi"/>
                <w:b/>
                <w:bCs/>
                <w:sz w:val="22"/>
                <w:szCs w:val="22"/>
              </w:rPr>
              <w:t>Ar dokumente yra konfidencialios informacijos</w:t>
            </w:r>
            <w:r w:rsidRPr="005B7855">
              <w:rPr>
                <w:rStyle w:val="Puslapioinaosnuoroda"/>
                <w:rFonts w:asciiTheme="minorHAnsi" w:cstheme="minorHAnsi"/>
                <w:b/>
                <w:bCs/>
                <w:sz w:val="22"/>
                <w:szCs w:val="22"/>
              </w:rPr>
              <w:footnoteReference w:id="4"/>
            </w:r>
            <w:r w:rsidRPr="005B7855">
              <w:rPr>
                <w:rFonts w:asciiTheme="minorHAnsi" w:cstheme="minorHAnsi"/>
                <w:b/>
                <w:bCs/>
                <w:sz w:val="22"/>
                <w:szCs w:val="22"/>
              </w:rPr>
              <w:t>?</w:t>
            </w:r>
            <w:r w:rsidR="00296384" w:rsidRPr="005B7855">
              <w:rPr>
                <w:rFonts w:asciiTheme="minorHAnsi" w:cstheme="minorHAnsi"/>
                <w:b/>
                <w:bCs/>
                <w:sz w:val="22"/>
                <w:szCs w:val="22"/>
              </w:rPr>
              <w:t xml:space="preserve"> </w:t>
            </w:r>
            <w:r w:rsidRPr="005B7855">
              <w:rPr>
                <w:rFonts w:asciiTheme="minorHAnsi" w:cstheme="minorHAnsi"/>
                <w:b/>
                <w:bCs/>
                <w:sz w:val="22"/>
                <w:szCs w:val="22"/>
              </w:rPr>
              <w:t xml:space="preserve">(Taip / Ne) </w:t>
            </w:r>
          </w:p>
          <w:p w14:paraId="33F30AB6" w14:textId="77777777" w:rsidR="002E2126" w:rsidRPr="005B7855" w:rsidRDefault="002E2126" w:rsidP="00020CAE">
            <w:pPr>
              <w:jc w:val="center"/>
              <w:rPr>
                <w:rFonts w:asciiTheme="minorHAnsi" w:cstheme="minorHAnsi"/>
                <w:b/>
                <w:bCs/>
                <w:sz w:val="22"/>
                <w:szCs w:val="22"/>
              </w:rPr>
            </w:pPr>
            <w:r w:rsidRPr="005B7855">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5B7855" w:rsidRDefault="002E2126" w:rsidP="00020CAE">
            <w:pPr>
              <w:jc w:val="center"/>
              <w:rPr>
                <w:rFonts w:asciiTheme="minorHAnsi" w:cstheme="minorHAnsi"/>
                <w:b/>
                <w:bCs/>
                <w:sz w:val="22"/>
                <w:szCs w:val="22"/>
              </w:rPr>
            </w:pPr>
            <w:r w:rsidRPr="005B7855">
              <w:rPr>
                <w:rFonts w:asciiTheme="minorHAnsi" w:cstheme="minorHAnsi"/>
                <w:b/>
                <w:bCs/>
                <w:sz w:val="22"/>
                <w:szCs w:val="22"/>
              </w:rPr>
              <w:t>Paaiškinimas, kokia konkreti informacija dokumente yra konfidenciali ir kodėl</w:t>
            </w:r>
          </w:p>
        </w:tc>
      </w:tr>
      <w:tr w:rsidR="002E2126" w:rsidRPr="005B7855" w14:paraId="44AC16F9"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5B7855" w:rsidRDefault="002E2126" w:rsidP="00296384">
            <w:pPr>
              <w:jc w:val="center"/>
              <w:rPr>
                <w:rFonts w:asciiTheme="minorHAnsi" w:cstheme="minorHAnsi"/>
                <w:bCs/>
                <w:sz w:val="22"/>
                <w:szCs w:val="22"/>
              </w:rPr>
            </w:pPr>
            <w:r w:rsidRPr="005B7855">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5B7855" w:rsidRDefault="002E2126" w:rsidP="00020CAE">
            <w:pPr>
              <w:jc w:val="center"/>
              <w:rPr>
                <w:rFonts w:asciiTheme="minorHAnsi" w:cstheme="minorHAnsi"/>
                <w:bCs/>
                <w:sz w:val="22"/>
                <w:szCs w:val="22"/>
              </w:rPr>
            </w:pPr>
            <w:r w:rsidRPr="005B7855">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10F171C" w:rsidR="002E2126" w:rsidRPr="005B7855" w:rsidRDefault="00296384" w:rsidP="00020CAE">
            <w:pPr>
              <w:jc w:val="center"/>
              <w:rPr>
                <w:rFonts w:asciiTheme="minorHAnsi" w:cstheme="minorHAnsi"/>
                <w:bCs/>
                <w:i/>
                <w:iCs/>
                <w:sz w:val="22"/>
                <w:szCs w:val="22"/>
              </w:rPr>
            </w:pPr>
            <w:r w:rsidRPr="005B7855">
              <w:rPr>
                <w:rFonts w:asciiTheme="minorHAnsi" w:cstheme="minorHAnsi"/>
                <w:bCs/>
                <w:i/>
                <w:iCs/>
                <w:sz w:val="22"/>
                <w:szCs w:val="22"/>
              </w:rPr>
              <w:t>3</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C1C75C5" w:rsidR="002E2126" w:rsidRPr="005B7855" w:rsidRDefault="00296384" w:rsidP="00020CAE">
            <w:pPr>
              <w:jc w:val="center"/>
              <w:rPr>
                <w:rFonts w:asciiTheme="minorHAnsi" w:cstheme="minorHAnsi"/>
                <w:bCs/>
                <w:sz w:val="22"/>
                <w:szCs w:val="22"/>
              </w:rPr>
            </w:pPr>
            <w:r w:rsidRPr="005B7855">
              <w:rPr>
                <w:rFonts w:asciiTheme="minorHAnsi" w:cstheme="minorHAnsi"/>
                <w:i/>
                <w:sz w:val="22"/>
                <w:szCs w:val="22"/>
              </w:rPr>
              <w:t>4</w:t>
            </w:r>
          </w:p>
        </w:tc>
      </w:tr>
      <w:tr w:rsidR="002E2126" w:rsidRPr="005B7855" w14:paraId="64533EA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5B7855" w:rsidRDefault="002E2126" w:rsidP="00296384">
            <w:pPr>
              <w:jc w:val="center"/>
              <w:rPr>
                <w:rFonts w:asciiTheme="minorHAnsi" w:cstheme="minorHAnsi"/>
                <w:sz w:val="22"/>
                <w:szCs w:val="22"/>
              </w:rPr>
            </w:pPr>
            <w:r w:rsidRPr="005B7855">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5B7855" w:rsidRDefault="002E2126" w:rsidP="00296384">
            <w:pPr>
              <w:jc w:val="both"/>
              <w:rPr>
                <w:rFonts w:asciiTheme="minorHAnsi" w:cstheme="minorHAnsi"/>
                <w:sz w:val="22"/>
                <w:szCs w:val="22"/>
              </w:rPr>
            </w:pPr>
            <w:r w:rsidRPr="005B7855">
              <w:rPr>
                <w:rFonts w:asciiTheme="minorHAnsi" w:cstheme="minorHAnsi"/>
                <w:sz w:val="22"/>
                <w:szCs w:val="22"/>
              </w:rPr>
              <w:t>Jungtinės veiklos sutarties kopija (</w:t>
            </w:r>
            <w:r w:rsidRPr="005B7855">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5B7855" w:rsidRDefault="002E2126"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5B7855" w:rsidRDefault="002E2126" w:rsidP="00020CAE">
            <w:pPr>
              <w:jc w:val="both"/>
              <w:rPr>
                <w:rFonts w:asciiTheme="minorHAnsi" w:cstheme="minorHAnsi"/>
                <w:sz w:val="22"/>
                <w:szCs w:val="22"/>
              </w:rPr>
            </w:pPr>
          </w:p>
        </w:tc>
      </w:tr>
      <w:tr w:rsidR="002E2126" w:rsidRPr="005B7855" w14:paraId="0631E965"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5B7855" w:rsidRDefault="002E2126" w:rsidP="00296384">
            <w:pPr>
              <w:jc w:val="center"/>
              <w:rPr>
                <w:rFonts w:asciiTheme="minorHAnsi" w:eastAsia="Calibri" w:cstheme="minorHAnsi"/>
                <w:sz w:val="22"/>
                <w:szCs w:val="22"/>
              </w:rPr>
            </w:pPr>
            <w:r w:rsidRPr="005B7855">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5B7855" w:rsidRDefault="002E2126" w:rsidP="00296384">
            <w:pPr>
              <w:jc w:val="both"/>
              <w:rPr>
                <w:rFonts w:asciiTheme="minorHAnsi" w:cstheme="minorHAnsi"/>
                <w:sz w:val="22"/>
                <w:szCs w:val="22"/>
              </w:rPr>
            </w:pPr>
            <w:r w:rsidRPr="005B7855">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5B7855" w:rsidRDefault="002E2126"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5B7855" w:rsidRDefault="002E2126" w:rsidP="00020CAE">
            <w:pPr>
              <w:jc w:val="both"/>
              <w:rPr>
                <w:rFonts w:asciiTheme="minorHAnsi" w:cstheme="minorHAnsi"/>
                <w:sz w:val="22"/>
                <w:szCs w:val="22"/>
              </w:rPr>
            </w:pPr>
          </w:p>
        </w:tc>
      </w:tr>
      <w:tr w:rsidR="002E2126" w:rsidRPr="005B7855" w14:paraId="1B6DB789"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69637DD8" w:rsidR="002E2126" w:rsidRPr="005B7855" w:rsidRDefault="00AF3EAB" w:rsidP="00296384">
            <w:pPr>
              <w:jc w:val="center"/>
              <w:rPr>
                <w:rFonts w:asciiTheme="minorHAnsi" w:eastAsia="Calibri" w:cstheme="minorHAnsi"/>
                <w:bCs/>
                <w:sz w:val="22"/>
                <w:szCs w:val="22"/>
              </w:rPr>
            </w:pPr>
            <w:r>
              <w:rPr>
                <w:rFonts w:asciiTheme="minorHAnsi" w:eastAsia="Calibri" w:cstheme="minorHAnsi"/>
                <w:bCs/>
                <w:sz w:val="22"/>
                <w:szCs w:val="22"/>
              </w:rPr>
              <w:t>3</w:t>
            </w:r>
            <w:r w:rsidR="002E2126" w:rsidRPr="005B7855">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5B7855" w:rsidRDefault="002E2126" w:rsidP="00020CAE">
            <w:pPr>
              <w:rPr>
                <w:rFonts w:asciiTheme="minorHAnsi" w:cstheme="minorHAnsi"/>
                <w:bCs/>
                <w:color w:val="000000" w:themeColor="text1"/>
                <w:sz w:val="22"/>
                <w:szCs w:val="22"/>
              </w:rPr>
            </w:pPr>
            <w:r w:rsidRPr="005B7855">
              <w:rPr>
                <w:rFonts w:asciiTheme="minorHAnsi" w:eastAsiaTheme="minorHAnsi" w:cstheme="minorHAnsi"/>
                <w:bCs/>
                <w:iCs/>
                <w:sz w:val="22"/>
                <w:szCs w:val="22"/>
              </w:rPr>
              <w:t>EBVPD (</w:t>
            </w:r>
            <w:r w:rsidRPr="005B7855">
              <w:rPr>
                <w:rFonts w:eastAsiaTheme="minorHAnsi" w:cstheme="minorHAnsi"/>
                <w:bCs/>
                <w:iCs/>
                <w:color w:val="000000" w:themeColor="text1"/>
                <w:sz w:val="22"/>
                <w:szCs w:val="22"/>
              </w:rPr>
              <w:fldChar w:fldCharType="begin"/>
            </w:r>
            <w:r w:rsidRPr="005B7855">
              <w:rPr>
                <w:rFonts w:asciiTheme="minorHAnsi" w:eastAsiaTheme="minorHAnsi" w:cstheme="minorHAnsi"/>
                <w:bCs/>
                <w:iCs/>
                <w:color w:val="000000" w:themeColor="text1"/>
                <w:sz w:val="22"/>
                <w:szCs w:val="22"/>
              </w:rPr>
              <w:instrText xml:space="preserve"> REF _Ref38898251 \h  \* MERGEFORMAT </w:instrText>
            </w:r>
            <w:r w:rsidRPr="005B7855">
              <w:rPr>
                <w:rFonts w:eastAsiaTheme="minorHAnsi" w:cstheme="minorHAnsi"/>
                <w:bCs/>
                <w:iCs/>
                <w:color w:val="000000" w:themeColor="text1"/>
                <w:sz w:val="22"/>
                <w:szCs w:val="22"/>
              </w:rPr>
            </w:r>
            <w:r w:rsidRPr="005B7855">
              <w:rPr>
                <w:rFonts w:eastAsiaTheme="minorHAnsi" w:cstheme="minorHAnsi"/>
                <w:bCs/>
                <w:iCs/>
                <w:color w:val="000000" w:themeColor="text1"/>
                <w:sz w:val="22"/>
                <w:szCs w:val="22"/>
              </w:rPr>
              <w:fldChar w:fldCharType="separate"/>
            </w:r>
            <w:r w:rsidR="0066651E" w:rsidRPr="005B7855">
              <w:rPr>
                <w:rFonts w:asciiTheme="minorHAnsi" w:eastAsia="Calibri" w:cstheme="minorHAnsi"/>
                <w:color w:val="000000" w:themeColor="text1"/>
                <w:sz w:val="22"/>
                <w:szCs w:val="22"/>
              </w:rPr>
              <w:t>Pirkimo sąlygų 7 priedas „EBVPD“</w:t>
            </w:r>
            <w:r w:rsidR="0066651E" w:rsidRPr="005B7855">
              <w:rPr>
                <w:rFonts w:asciiTheme="minorHAnsi" w:cstheme="minorHAnsi"/>
                <w:color w:val="000000" w:themeColor="text1"/>
                <w:sz w:val="22"/>
                <w:szCs w:val="22"/>
              </w:rPr>
              <w:t xml:space="preserve"> (XML formatu)</w:t>
            </w:r>
            <w:r w:rsidRPr="005B7855">
              <w:rPr>
                <w:rFonts w:eastAsiaTheme="minorHAnsi" w:cstheme="minorHAnsi"/>
                <w:bCs/>
                <w:iCs/>
                <w:color w:val="000000" w:themeColor="text1"/>
                <w:sz w:val="22"/>
                <w:szCs w:val="22"/>
              </w:rPr>
              <w:fldChar w:fldCharType="end"/>
            </w:r>
            <w:r w:rsidRPr="005B7855">
              <w:rPr>
                <w:rFonts w:asciiTheme="minorHAnsi" w:eastAsiaTheme="minorHAnsi" w:cstheme="minorHAnsi"/>
                <w:bCs/>
                <w:iCs/>
                <w:color w:val="000000" w:themeColor="text1"/>
                <w:sz w:val="22"/>
                <w:szCs w:val="22"/>
              </w:rPr>
              <w:t>.</w:t>
            </w:r>
            <w:r w:rsidRPr="005B7855">
              <w:rPr>
                <w:rFonts w:asciiTheme="minorHAnsi" w:cstheme="minorHAnsi"/>
                <w:bCs/>
                <w:color w:val="000000" w:themeColor="text1"/>
                <w:sz w:val="22"/>
                <w:szCs w:val="22"/>
              </w:rPr>
              <w:t xml:space="preserve"> </w:t>
            </w:r>
          </w:p>
          <w:p w14:paraId="0AE1455F" w14:textId="77777777" w:rsidR="002E2126" w:rsidRPr="005B7855" w:rsidRDefault="002E2126" w:rsidP="00020CAE">
            <w:pPr>
              <w:pStyle w:val="Betarp"/>
              <w:tabs>
                <w:tab w:val="left" w:pos="331"/>
              </w:tabs>
              <w:ind w:left="32" w:hanging="32"/>
              <w:rPr>
                <w:rFonts w:asciiTheme="minorHAnsi" w:cstheme="minorHAnsi"/>
                <w:bCs/>
                <w:sz w:val="22"/>
                <w:szCs w:val="22"/>
              </w:rPr>
            </w:pPr>
            <w:r w:rsidRPr="005B7855">
              <w:rPr>
                <w:rFonts w:asciiTheme="minorHAnsi" w:cstheme="minorHAnsi"/>
                <w:bCs/>
                <w:sz w:val="22"/>
                <w:szCs w:val="22"/>
              </w:rPr>
              <w:t>*Atskirą EBVPD pildo:</w:t>
            </w:r>
          </w:p>
          <w:p w14:paraId="7F2F1032" w14:textId="77777777" w:rsidR="002E2126" w:rsidRPr="005B7855" w:rsidRDefault="002E2126" w:rsidP="00055536">
            <w:pPr>
              <w:pStyle w:val="Betarp"/>
              <w:numPr>
                <w:ilvl w:val="0"/>
                <w:numId w:val="10"/>
              </w:numPr>
              <w:tabs>
                <w:tab w:val="left" w:pos="331"/>
              </w:tabs>
              <w:ind w:left="0" w:hanging="32"/>
              <w:rPr>
                <w:rFonts w:asciiTheme="minorHAnsi" w:cstheme="minorHAnsi"/>
                <w:bCs/>
                <w:sz w:val="22"/>
                <w:szCs w:val="22"/>
              </w:rPr>
            </w:pPr>
            <w:r w:rsidRPr="005B7855">
              <w:rPr>
                <w:rFonts w:asciiTheme="minorHAnsi" w:cstheme="minorHAnsi"/>
                <w:bCs/>
                <w:sz w:val="22"/>
                <w:szCs w:val="22"/>
              </w:rPr>
              <w:t>tiekėjas;</w:t>
            </w:r>
          </w:p>
          <w:p w14:paraId="4B8D4154" w14:textId="77777777" w:rsidR="002E2126" w:rsidRPr="005B7855" w:rsidRDefault="002E2126" w:rsidP="00296384">
            <w:pPr>
              <w:pStyle w:val="Betarp"/>
              <w:numPr>
                <w:ilvl w:val="0"/>
                <w:numId w:val="10"/>
              </w:numPr>
              <w:tabs>
                <w:tab w:val="left" w:pos="331"/>
              </w:tabs>
              <w:ind w:left="0" w:hanging="32"/>
              <w:jc w:val="both"/>
              <w:rPr>
                <w:rFonts w:asciiTheme="minorHAnsi" w:cstheme="minorHAnsi"/>
                <w:bCs/>
                <w:sz w:val="22"/>
                <w:szCs w:val="22"/>
              </w:rPr>
            </w:pPr>
            <w:r w:rsidRPr="005B7855">
              <w:rPr>
                <w:rFonts w:asciiTheme="minorHAnsi" w:cstheme="minorHAnsi"/>
                <w:bCs/>
                <w:sz w:val="22"/>
                <w:szCs w:val="22"/>
              </w:rPr>
              <w:t>kiekvienas tiekėjų grupės narys (jeigu pasiūlymą teikia tiekėjų grupė);</w:t>
            </w:r>
          </w:p>
          <w:p w14:paraId="650B1A0B" w14:textId="610FAFD1" w:rsidR="002E2126" w:rsidRPr="005B7855" w:rsidRDefault="002E2126" w:rsidP="00296384">
            <w:pPr>
              <w:pStyle w:val="Sraopastraipa"/>
              <w:numPr>
                <w:ilvl w:val="0"/>
                <w:numId w:val="10"/>
              </w:numPr>
              <w:tabs>
                <w:tab w:val="left" w:pos="331"/>
              </w:tabs>
              <w:ind w:left="0" w:hanging="32"/>
              <w:jc w:val="both"/>
              <w:rPr>
                <w:rFonts w:asciiTheme="minorHAnsi" w:cstheme="minorHAnsi"/>
                <w:sz w:val="22"/>
                <w:szCs w:val="22"/>
              </w:rPr>
            </w:pPr>
            <w:r w:rsidRPr="005B7855">
              <w:rPr>
                <w:rFonts w:asciiTheme="minorHAnsi" w:cstheme="minorHAnsi"/>
                <w:sz w:val="22"/>
                <w:szCs w:val="22"/>
              </w:rPr>
              <w:lastRenderedPageBreak/>
              <w:t>kiekvienas ūkio subjektas, kurio pajėgumais remiasi tiekėjas pagal VPĮ 49 str. (</w:t>
            </w:r>
            <w:r w:rsidR="09003E87" w:rsidRPr="005B7855">
              <w:rPr>
                <w:rFonts w:asciiTheme="minorHAnsi" w:eastAsia="Calibri" w:cstheme="minorHAnsi"/>
                <w:i/>
                <w:iCs/>
                <w:sz w:val="22"/>
                <w:szCs w:val="22"/>
              </w:rPr>
              <w:t xml:space="preserve">šis reikalavimas netaikomas </w:t>
            </w:r>
            <w:proofErr w:type="spellStart"/>
            <w:r w:rsidR="09003E87" w:rsidRPr="005B7855">
              <w:rPr>
                <w:rFonts w:asciiTheme="minorHAnsi" w:eastAsia="Calibri" w:cstheme="minorHAnsi"/>
                <w:i/>
                <w:iCs/>
                <w:sz w:val="22"/>
                <w:szCs w:val="22"/>
              </w:rPr>
              <w:t>kvazisubtiekėjams</w:t>
            </w:r>
            <w:proofErr w:type="spellEnd"/>
            <w:r w:rsidRPr="005B7855">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5B7855" w:rsidRDefault="002E2126"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5B7855" w:rsidRDefault="002E2126" w:rsidP="00020CAE">
            <w:pPr>
              <w:jc w:val="both"/>
              <w:rPr>
                <w:rFonts w:asciiTheme="minorHAnsi" w:cstheme="minorHAnsi"/>
                <w:sz w:val="22"/>
                <w:szCs w:val="22"/>
              </w:rPr>
            </w:pPr>
          </w:p>
        </w:tc>
      </w:tr>
      <w:tr w:rsidR="005C6A6F" w:rsidRPr="005B7855" w14:paraId="372B2B5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30CEF" w14:textId="59641E4A" w:rsidR="005C6A6F" w:rsidRPr="005B7855" w:rsidRDefault="00AF3EAB" w:rsidP="00296384">
            <w:pPr>
              <w:jc w:val="center"/>
              <w:rPr>
                <w:rFonts w:asciiTheme="minorHAnsi" w:eastAsia="Calibri" w:cstheme="minorHAnsi"/>
                <w:bCs/>
                <w:sz w:val="22"/>
                <w:szCs w:val="22"/>
              </w:rPr>
            </w:pPr>
            <w:r>
              <w:rPr>
                <w:rFonts w:asciiTheme="minorHAnsi" w:eastAsia="Calibri" w:cstheme="minorHAnsi"/>
                <w:bCs/>
                <w:sz w:val="22"/>
                <w:szCs w:val="22"/>
              </w:rPr>
              <w:t>4</w:t>
            </w:r>
            <w:r w:rsidR="005C6A6F" w:rsidRPr="005B7855">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411E8" w14:textId="7BD70A75" w:rsidR="005C6A6F" w:rsidRPr="005B7855" w:rsidRDefault="00957B7B" w:rsidP="005C6A6F">
            <w:pPr>
              <w:jc w:val="both"/>
              <w:rPr>
                <w:rFonts w:asciiTheme="minorHAnsi" w:eastAsiaTheme="minorHAnsi" w:cstheme="minorHAnsi"/>
                <w:bCs/>
                <w:iCs/>
                <w:sz w:val="22"/>
                <w:szCs w:val="22"/>
              </w:rPr>
            </w:pPr>
            <w:r w:rsidRPr="005B7855">
              <w:rPr>
                <w:rFonts w:asciiTheme="minorHAnsi" w:eastAsiaTheme="minorHAnsi" w:cstheme="minorHAnsi"/>
                <w:bCs/>
                <w:iCs/>
                <w:sz w:val="22"/>
                <w:szCs w:val="22"/>
              </w:rPr>
              <w:t>Jei tiekėjas pasitelkia subtiekėjus, subtiekėjo deklaracija ar kitas 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FA608" w14:textId="77777777" w:rsidR="005C6A6F" w:rsidRPr="005B7855" w:rsidRDefault="005C6A6F"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155F3" w14:textId="77777777" w:rsidR="005C6A6F" w:rsidRPr="005B7855" w:rsidRDefault="005C6A6F" w:rsidP="00020CAE">
            <w:pPr>
              <w:jc w:val="both"/>
              <w:rPr>
                <w:rFonts w:asciiTheme="minorHAnsi" w:cstheme="minorHAnsi"/>
                <w:sz w:val="22"/>
                <w:szCs w:val="22"/>
              </w:rPr>
            </w:pPr>
          </w:p>
        </w:tc>
      </w:tr>
      <w:tr w:rsidR="002E2126" w:rsidRPr="005B7855" w14:paraId="5534D763"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33FBFCEC" w:rsidR="002E2126" w:rsidRPr="005B7855" w:rsidRDefault="00AF3EAB" w:rsidP="00296384">
            <w:pPr>
              <w:jc w:val="center"/>
              <w:rPr>
                <w:rFonts w:asciiTheme="minorHAnsi" w:eastAsia="Calibri" w:cstheme="minorHAnsi"/>
                <w:bCs/>
                <w:sz w:val="22"/>
                <w:szCs w:val="22"/>
              </w:rPr>
            </w:pPr>
            <w:r>
              <w:rPr>
                <w:rFonts w:asciiTheme="minorHAnsi" w:eastAsia="Calibri" w:cstheme="minorHAnsi"/>
                <w:bCs/>
                <w:sz w:val="22"/>
                <w:szCs w:val="22"/>
              </w:rPr>
              <w:t>5</w:t>
            </w:r>
            <w:r w:rsidR="002E2126" w:rsidRPr="005B7855">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6C4717CC" w:rsidR="002E2126" w:rsidRPr="00A416D3" w:rsidRDefault="00296384" w:rsidP="00296384">
            <w:pPr>
              <w:pStyle w:val="Sraopastraipa"/>
              <w:tabs>
                <w:tab w:val="left" w:pos="1701"/>
              </w:tabs>
              <w:ind w:left="32"/>
              <w:jc w:val="both"/>
              <w:rPr>
                <w:rFonts w:asciiTheme="minorHAnsi" w:cstheme="minorHAnsi"/>
                <w:bCs/>
                <w:sz w:val="22"/>
                <w:szCs w:val="22"/>
              </w:rPr>
            </w:pPr>
            <w:r w:rsidRPr="005B7855">
              <w:rPr>
                <w:rFonts w:asciiTheme="minorHAnsi" w:cstheme="minorHAnsi"/>
                <w:sz w:val="22"/>
                <w:szCs w:val="22"/>
              </w:rPr>
              <w:t xml:space="preserve">Techninė specifikacija, užpildyta pagal specialiųjų pirkimo sąlygų </w:t>
            </w:r>
            <w:r w:rsidR="00D31BB0" w:rsidRPr="005B7855">
              <w:rPr>
                <w:rFonts w:asciiTheme="minorHAnsi" w:cstheme="minorHAnsi"/>
                <w:sz w:val="22"/>
                <w:szCs w:val="22"/>
              </w:rPr>
              <w:t xml:space="preserve">2 </w:t>
            </w:r>
            <w:r w:rsidRPr="005B7855">
              <w:rPr>
                <w:rFonts w:asciiTheme="minorHAnsi" w:cstheme="minorHAnsi"/>
                <w:sz w:val="22"/>
                <w:szCs w:val="22"/>
              </w:rPr>
              <w:t>priedą</w:t>
            </w:r>
            <w:r w:rsidR="00A416D3">
              <w:rPr>
                <w:rFonts w:asciiTheme="minorHAnsi" w:cstheme="minorHAnsi"/>
                <w:sz w:val="22"/>
                <w:szCs w:val="22"/>
              </w:rPr>
              <w:t xml:space="preserve"> </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5B7855" w:rsidRDefault="002E2126"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5B7855" w:rsidRDefault="002E2126" w:rsidP="00020CAE">
            <w:pPr>
              <w:jc w:val="both"/>
              <w:rPr>
                <w:rFonts w:asciiTheme="minorHAnsi" w:cstheme="minorHAnsi"/>
                <w:sz w:val="22"/>
                <w:szCs w:val="22"/>
              </w:rPr>
            </w:pPr>
          </w:p>
        </w:tc>
      </w:tr>
      <w:tr w:rsidR="00BE59DA" w:rsidRPr="005B7855" w14:paraId="6A67EF0E"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F62D12" w14:textId="3B7FCCA9" w:rsidR="00BE59DA" w:rsidRDefault="00BE59DA" w:rsidP="00296384">
            <w:pPr>
              <w:jc w:val="center"/>
              <w:rPr>
                <w:rFonts w:eastAsia="Calibri" w:cstheme="minorHAnsi"/>
                <w:bCs/>
                <w:sz w:val="22"/>
                <w:szCs w:val="22"/>
              </w:rPr>
            </w:pPr>
            <w:r>
              <w:rPr>
                <w:rFonts w:asciiTheme="minorHAnsi" w:eastAsia="Calibri" w:cstheme="minorHAnsi"/>
                <w:bCs/>
                <w:sz w:val="22"/>
                <w:szCs w:val="22"/>
              </w:rPr>
              <w:t>6</w:t>
            </w:r>
            <w:r w:rsidRPr="005B7855">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BEF6C" w14:textId="182206A1" w:rsidR="00BE59DA" w:rsidRPr="005B7855" w:rsidRDefault="00251DD5" w:rsidP="00296384">
            <w:pPr>
              <w:pStyle w:val="Sraopastraipa"/>
              <w:tabs>
                <w:tab w:val="left" w:pos="1701"/>
              </w:tabs>
              <w:ind w:left="32"/>
              <w:jc w:val="both"/>
              <w:rPr>
                <w:rFonts w:cstheme="minorHAnsi"/>
                <w:sz w:val="22"/>
                <w:szCs w:val="22"/>
              </w:rPr>
            </w:pPr>
            <w:r w:rsidRPr="001643AD">
              <w:rPr>
                <w:rFonts w:asciiTheme="minorHAnsi" w:cstheme="minorHAnsi"/>
                <w:bCs/>
                <w:sz w:val="22"/>
                <w:szCs w:val="22"/>
              </w:rPr>
              <w:t>U</w:t>
            </w:r>
            <w:r w:rsidR="001F107E" w:rsidRPr="001643AD">
              <w:rPr>
                <w:rFonts w:asciiTheme="minorHAnsi" w:cstheme="minorHAnsi"/>
                <w:bCs/>
                <w:sz w:val="22"/>
                <w:szCs w:val="22"/>
              </w:rPr>
              <w:t>žpildyta ir pasirašyta nacionalinio saugumo reikalavimų atitikties deklaracija (specialiųjų pirkimo sąlygų 8 priedas)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CBAA9" w14:textId="77777777" w:rsidR="00BE59DA" w:rsidRPr="005B7855" w:rsidRDefault="00BE59DA" w:rsidP="00020CAE">
            <w:pPr>
              <w:jc w:val="both"/>
              <w:rPr>
                <w:rFonts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19041" w14:textId="77777777" w:rsidR="00BE59DA" w:rsidRPr="005B7855" w:rsidRDefault="00BE59DA" w:rsidP="00020CAE">
            <w:pPr>
              <w:jc w:val="both"/>
              <w:rPr>
                <w:rFonts w:cstheme="minorHAnsi"/>
                <w:sz w:val="22"/>
                <w:szCs w:val="22"/>
              </w:rPr>
            </w:pPr>
          </w:p>
        </w:tc>
      </w:tr>
      <w:tr w:rsidR="00025EB5" w:rsidRPr="005B7855" w14:paraId="7499DACF"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4B110E5A" w:rsidR="00025EB5" w:rsidRPr="005B7855" w:rsidRDefault="00A0431E" w:rsidP="00025EB5">
            <w:pPr>
              <w:jc w:val="center"/>
              <w:rPr>
                <w:rFonts w:asciiTheme="minorHAnsi" w:eastAsia="Calibri" w:cstheme="minorHAnsi"/>
                <w:bCs/>
                <w:sz w:val="22"/>
                <w:szCs w:val="22"/>
              </w:rPr>
            </w:pPr>
            <w:r>
              <w:rPr>
                <w:rFonts w:asciiTheme="minorHAnsi" w:cstheme="minorHAnsi"/>
                <w:sz w:val="22"/>
                <w:szCs w:val="22"/>
              </w:rPr>
              <w:t>7</w:t>
            </w:r>
            <w:r w:rsidR="00BE59DA" w:rsidRPr="005B7855">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0A850141" w:rsidR="00025EB5" w:rsidRPr="006A114A" w:rsidRDefault="000C33D0" w:rsidP="00025EB5">
            <w:pPr>
              <w:pStyle w:val="Sraopastraipa"/>
              <w:ind w:left="32"/>
              <w:jc w:val="both"/>
              <w:rPr>
                <w:rFonts w:asciiTheme="minorHAnsi" w:cstheme="minorHAnsi"/>
                <w:sz w:val="22"/>
                <w:szCs w:val="22"/>
              </w:rPr>
            </w:pPr>
            <w:r w:rsidRPr="00845D16">
              <w:rPr>
                <w:rFonts w:asciiTheme="minorHAnsi" w:cstheme="minorHAnsi"/>
                <w:sz w:val="22"/>
                <w:szCs w:val="22"/>
              </w:rPr>
              <w:t xml:space="preserve">Detalūs siūlomų prekių techninių charakteristikų aprašymai (prekių katalogai, ar jų dalys ar kiti lygiaverčiai gamintojo parengti dokumentai, kuriose aprašomos siūlomos prekės) </w:t>
            </w:r>
            <w:r w:rsidR="00924991">
              <w:rPr>
                <w:rFonts w:asciiTheme="minorHAnsi" w:cstheme="minorHAnsi"/>
                <w:sz w:val="22"/>
                <w:szCs w:val="22"/>
              </w:rPr>
              <w:t xml:space="preserve">lietuvių kalba arba </w:t>
            </w:r>
            <w:r w:rsidRPr="00845D16">
              <w:rPr>
                <w:rFonts w:asciiTheme="minorHAnsi" w:cstheme="minorHAnsi"/>
                <w:sz w:val="22"/>
                <w:szCs w:val="22"/>
              </w:rPr>
              <w:t xml:space="preserve">anglų kalba su techninės specifikacijos parametrų vertimu į lietuvių kalbą, įrodantys, kad siūlomos prekės atitinka techninės specifikacijos reikalavimus (techninėje dokumentacijoje būtina pažymėti </w:t>
            </w:r>
            <w:r w:rsidR="007F4326">
              <w:rPr>
                <w:rFonts w:asciiTheme="minorHAnsi" w:cstheme="minorHAnsi"/>
                <w:sz w:val="22"/>
                <w:szCs w:val="22"/>
              </w:rPr>
              <w:t>techninės specifikacijos punktą</w:t>
            </w:r>
            <w:r w:rsidRPr="00845D16">
              <w:rPr>
                <w:rFonts w:asciiTheme="minorHAnsi" w:cstheme="minorHAnsi"/>
                <w:sz w:val="22"/>
                <w:szCs w:val="22"/>
              </w:rPr>
              <w:t xml:space="preserve"> prie parametrų reikšmės)</w:t>
            </w:r>
            <w:r w:rsidR="00CF70E3">
              <w:rPr>
                <w:rFonts w:asciiTheme="minorHAnsi" w:cstheme="minorHAnsi"/>
                <w:sz w:val="22"/>
                <w:szCs w:val="22"/>
              </w:rPr>
              <w:t xml:space="preserve"> </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025EB5" w:rsidRPr="005B7855" w:rsidRDefault="00025EB5" w:rsidP="00025EB5">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025EB5" w:rsidRPr="005B7855" w:rsidRDefault="00025EB5" w:rsidP="00025EB5">
            <w:pPr>
              <w:jc w:val="both"/>
              <w:rPr>
                <w:rFonts w:asciiTheme="minorHAnsi" w:cstheme="minorHAnsi"/>
                <w:sz w:val="22"/>
                <w:szCs w:val="22"/>
              </w:rPr>
            </w:pPr>
          </w:p>
        </w:tc>
      </w:tr>
      <w:tr w:rsidR="00025EB5" w:rsidRPr="005B7855" w14:paraId="2C8A7ECD"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7038E" w14:textId="57DFC20B" w:rsidR="00025EB5" w:rsidRPr="005B7855" w:rsidRDefault="00A0431E" w:rsidP="00025EB5">
            <w:pPr>
              <w:jc w:val="center"/>
              <w:rPr>
                <w:rFonts w:asciiTheme="minorHAnsi" w:cstheme="minorHAnsi"/>
                <w:sz w:val="22"/>
                <w:szCs w:val="22"/>
              </w:rPr>
            </w:pPr>
            <w:r>
              <w:rPr>
                <w:rFonts w:asciiTheme="minorHAnsi" w:cstheme="minorHAnsi"/>
                <w:sz w:val="22"/>
                <w:szCs w:val="22"/>
              </w:rPr>
              <w:t>8</w:t>
            </w:r>
            <w:r w:rsidR="00025EB5" w:rsidRPr="005B7855">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032F4" w14:textId="4E230A26" w:rsidR="00025EB5" w:rsidRPr="005B7855" w:rsidRDefault="00025EB5" w:rsidP="00602876">
            <w:pPr>
              <w:jc w:val="both"/>
              <w:rPr>
                <w:rFonts w:asciiTheme="minorHAnsi" w:cstheme="minorHAnsi"/>
                <w:bCs/>
                <w:iCs/>
                <w:color w:val="00B050"/>
                <w:sz w:val="22"/>
                <w:szCs w:val="22"/>
              </w:rPr>
            </w:pPr>
            <w:r w:rsidRPr="005B7855">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025EB5" w:rsidRPr="005B7855" w:rsidRDefault="00025EB5" w:rsidP="00025EB5">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025EB5" w:rsidRPr="005B7855" w:rsidRDefault="00025EB5" w:rsidP="00025EB5">
            <w:pPr>
              <w:jc w:val="both"/>
              <w:rPr>
                <w:rFonts w:asciiTheme="minorHAnsi" w:cstheme="minorHAnsi"/>
                <w:sz w:val="22"/>
                <w:szCs w:val="22"/>
              </w:rPr>
            </w:pPr>
          </w:p>
        </w:tc>
      </w:tr>
    </w:tbl>
    <w:p w14:paraId="3888F1E9" w14:textId="77777777" w:rsidR="002E2126" w:rsidRPr="005B7855" w:rsidRDefault="002E2126" w:rsidP="00020CAE">
      <w:pPr>
        <w:spacing w:after="0" w:line="240" w:lineRule="auto"/>
        <w:jc w:val="both"/>
        <w:rPr>
          <w:rFonts w:eastAsia="Times New Roman" w:cstheme="minorHAnsi"/>
          <w:sz w:val="22"/>
          <w:szCs w:val="22"/>
          <w:lang w:eastAsia="en-US"/>
        </w:rPr>
      </w:pPr>
    </w:p>
    <w:p w14:paraId="78B53EAC" w14:textId="77777777" w:rsidR="002E2126" w:rsidRPr="005B7855" w:rsidRDefault="002E2126" w:rsidP="00A20C50">
      <w:pPr>
        <w:pStyle w:val="Sraopastraipa"/>
        <w:numPr>
          <w:ilvl w:val="0"/>
          <w:numId w:val="9"/>
        </w:numPr>
        <w:suppressAutoHyphens/>
        <w:spacing w:after="0" w:line="240" w:lineRule="auto"/>
        <w:ind w:left="0" w:firstLine="567"/>
        <w:jc w:val="both"/>
        <w:rPr>
          <w:rFonts w:cstheme="minorHAnsi"/>
          <w:b/>
          <w:bCs/>
          <w:sz w:val="22"/>
          <w:szCs w:val="22"/>
        </w:rPr>
      </w:pPr>
      <w:r w:rsidRPr="005B7855">
        <w:rPr>
          <w:rFonts w:cstheme="minorHAnsi"/>
          <w:b/>
          <w:bCs/>
          <w:sz w:val="22"/>
          <w:szCs w:val="22"/>
        </w:rPr>
        <w:t>Patvirtinu, kad:</w:t>
      </w:r>
    </w:p>
    <w:p w14:paraId="5C32542E" w14:textId="77777777" w:rsidR="002E2126" w:rsidRPr="005B7855"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5B7855">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5B7855"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5B7855">
        <w:rPr>
          <w:rFonts w:cstheme="minorHAnsi"/>
          <w:sz w:val="22"/>
          <w:szCs w:val="22"/>
        </w:rPr>
        <w:t>sutinku su pirkimo dokumentuose nustatytomis sąlygomis ir procedūromis;</w:t>
      </w:r>
    </w:p>
    <w:p w14:paraId="16C4F000" w14:textId="77777777" w:rsidR="002E2126" w:rsidRPr="005B7855"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5B7855">
        <w:rPr>
          <w:rFonts w:eastAsia="Times New Roman" w:cstheme="minorHAnsi"/>
          <w:sz w:val="22"/>
          <w:szCs w:val="22"/>
          <w:lang w:eastAsia="en-US"/>
        </w:rPr>
        <w:t>siūlomas pirkimo objektas visiškai atitinka pirkimo dokumentuose nurodytus reikalavimus;</w:t>
      </w:r>
    </w:p>
    <w:p w14:paraId="1C37F935" w14:textId="77777777" w:rsidR="002E2126" w:rsidRPr="005B7855"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5B7855">
        <w:rPr>
          <w:rFonts w:cstheme="minorHAnsi"/>
          <w:sz w:val="22"/>
          <w:szCs w:val="22"/>
        </w:rPr>
        <w:t>pasiūlymo dokumentuose pateikti duomenys ir informacija yra teisinga ir apima viską, ko reikia tinkamam sutarties įvykdymui;</w:t>
      </w:r>
    </w:p>
    <w:p w14:paraId="2A602B7D" w14:textId="77777777" w:rsidR="002E2126" w:rsidRPr="005B7855" w:rsidRDefault="002E2126" w:rsidP="00A20C50">
      <w:pPr>
        <w:pStyle w:val="Sraopastraipa"/>
        <w:numPr>
          <w:ilvl w:val="1"/>
          <w:numId w:val="9"/>
        </w:numPr>
        <w:tabs>
          <w:tab w:val="left" w:pos="567"/>
        </w:tabs>
        <w:suppressAutoHyphens/>
        <w:spacing w:after="0" w:line="240" w:lineRule="auto"/>
        <w:ind w:left="0" w:firstLine="567"/>
        <w:jc w:val="both"/>
        <w:rPr>
          <w:rFonts w:eastAsia="Times New Roman" w:cstheme="minorHAnsi"/>
          <w:sz w:val="22"/>
          <w:szCs w:val="22"/>
          <w:lang w:eastAsia="en-US"/>
        </w:rPr>
      </w:pPr>
      <w:r w:rsidRPr="005B7855">
        <w:rPr>
          <w:rFonts w:cstheme="minorHAnsi"/>
          <w:sz w:val="22"/>
          <w:szCs w:val="22"/>
        </w:rPr>
        <w:lastRenderedPageBreak/>
        <w:t>kartu su ūkio subjektais, kurių pajėgumais remiamės, atitinkame priede „</w:t>
      </w:r>
      <w:r w:rsidRPr="005B7855">
        <w:rPr>
          <w:rFonts w:eastAsia="Calibri" w:cstheme="minorHAnsi"/>
          <w:sz w:val="22"/>
          <w:szCs w:val="22"/>
        </w:rPr>
        <w:t>Tiekėjų kvalifikacijos reikalavimai ir reikalaujami kokybės bei aplinkos apsaugos vadybos sistemų standartai</w:t>
      </w:r>
      <w:r w:rsidRPr="005B7855">
        <w:rPr>
          <w:rFonts w:cstheme="minorHAnsi"/>
          <w:sz w:val="22"/>
          <w:szCs w:val="22"/>
        </w:rPr>
        <w:t xml:space="preserve">“ nustatytus kvalifikacijos reikalavimus (jei tokie nustatyti). </w:t>
      </w:r>
      <w:r w:rsidRPr="005B7855">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485388" w:rsidRDefault="002E2126" w:rsidP="00A20C50">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5B7855">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5B7855">
        <w:rPr>
          <w:rFonts w:eastAsia="Calibri" w:cstheme="minorHAnsi"/>
          <w:sz w:val="22"/>
          <w:szCs w:val="22"/>
          <w:vertAlign w:val="superscript"/>
          <w:lang w:eastAsia="zh-CN"/>
        </w:rPr>
        <w:t>1</w:t>
      </w:r>
      <w:r w:rsidRPr="005B7855">
        <w:rPr>
          <w:rFonts w:eastAsia="Calibri" w:cstheme="minorHAnsi"/>
          <w:sz w:val="22"/>
          <w:szCs w:val="22"/>
          <w:lang w:eastAsia="zh-CN"/>
        </w:rPr>
        <w:t xml:space="preserve"> dalyje;</w:t>
      </w:r>
    </w:p>
    <w:p w14:paraId="43072CE5" w14:textId="77777777" w:rsidR="00BB7221" w:rsidRPr="00485388" w:rsidRDefault="00BB7221" w:rsidP="00485388">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485388">
        <w:rPr>
          <w:rStyle w:val="normaltextrun"/>
          <w:rFonts w:ascii="Calibri" w:hAnsi="Calibri" w:cs="Calibri"/>
          <w:sz w:val="22"/>
          <w:szCs w:val="22"/>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r w:rsidRPr="00485388">
        <w:rPr>
          <w:rStyle w:val="eop"/>
          <w:rFonts w:ascii="Calibri" w:hAnsi="Calibri" w:cs="Calibri"/>
          <w:sz w:val="22"/>
          <w:szCs w:val="22"/>
        </w:rPr>
        <w:t> </w:t>
      </w:r>
    </w:p>
    <w:p w14:paraId="05522B4E" w14:textId="77777777" w:rsidR="00BB7221" w:rsidRDefault="00BB7221" w:rsidP="00BB7221">
      <w:pPr>
        <w:pStyle w:val="paragraph"/>
        <w:spacing w:before="0" w:beforeAutospacing="0" w:after="0" w:afterAutospacing="0"/>
        <w:ind w:firstLine="567"/>
        <w:jc w:val="both"/>
        <w:textAlignment w:val="baseline"/>
        <w:rPr>
          <w:rFonts w:ascii="Segoe UI" w:hAnsi="Segoe UI" w:cs="Segoe UI"/>
          <w:sz w:val="18"/>
          <w:szCs w:val="18"/>
        </w:rPr>
      </w:pPr>
      <w:r>
        <w:rPr>
          <w:rStyle w:val="normaltextrun"/>
          <w:rFonts w:ascii="Calibri" w:hAnsi="Calibri" w:cs="Calibri"/>
          <w:sz w:val="22"/>
          <w:szCs w:val="22"/>
        </w:rPr>
        <w:t>a) Rusijos pilietis, fizinis ar juridinis asmuo, subjektas ar organizacija, įsisteigęs Rusijoje; </w:t>
      </w:r>
      <w:r>
        <w:rPr>
          <w:rStyle w:val="eop"/>
          <w:rFonts w:ascii="Calibri" w:hAnsi="Calibri" w:cs="Calibri"/>
          <w:sz w:val="22"/>
          <w:szCs w:val="22"/>
        </w:rPr>
        <w:t> </w:t>
      </w:r>
    </w:p>
    <w:p w14:paraId="3C540835" w14:textId="77777777" w:rsidR="00BB7221" w:rsidRDefault="00BB7221" w:rsidP="00BB7221">
      <w:pPr>
        <w:pStyle w:val="paragraph"/>
        <w:spacing w:before="0" w:beforeAutospacing="0" w:after="0" w:afterAutospacing="0"/>
        <w:ind w:firstLine="567"/>
        <w:jc w:val="both"/>
        <w:textAlignment w:val="baseline"/>
        <w:rPr>
          <w:rFonts w:ascii="Segoe UI" w:hAnsi="Segoe UI" w:cs="Segoe UI"/>
          <w:sz w:val="18"/>
          <w:szCs w:val="18"/>
        </w:rPr>
      </w:pPr>
      <w:r>
        <w:rPr>
          <w:rStyle w:val="normaltextrun"/>
          <w:rFonts w:ascii="Calibri" w:hAnsi="Calibri" w:cs="Calibri"/>
          <w:sz w:val="22"/>
          <w:szCs w:val="22"/>
        </w:rPr>
        <w:t>b) juridinis asmuo, subjektas ar organizacija, kuriuose daugiau kaip 50 proc. nuosavybės teisių tiesiogiai ar netiesiogiai priklauso a punkte nurodytam subjektui; </w:t>
      </w:r>
      <w:r>
        <w:rPr>
          <w:rStyle w:val="eop"/>
          <w:rFonts w:ascii="Calibri" w:hAnsi="Calibri" w:cs="Calibri"/>
          <w:sz w:val="22"/>
          <w:szCs w:val="22"/>
        </w:rPr>
        <w:t> </w:t>
      </w:r>
    </w:p>
    <w:p w14:paraId="07960808" w14:textId="1CB5697D" w:rsidR="00BB7221" w:rsidRPr="00485388" w:rsidRDefault="00BB7221" w:rsidP="00485388">
      <w:pPr>
        <w:pStyle w:val="paragraph"/>
        <w:spacing w:before="0" w:beforeAutospacing="0" w:after="0" w:afterAutospacing="0"/>
        <w:ind w:firstLine="567"/>
        <w:jc w:val="both"/>
        <w:textAlignment w:val="baseline"/>
        <w:rPr>
          <w:rFonts w:ascii="Calibri" w:hAnsi="Calibri" w:cs="Calibri"/>
          <w:sz w:val="22"/>
          <w:szCs w:val="22"/>
        </w:rPr>
      </w:pPr>
      <w:r>
        <w:rPr>
          <w:rStyle w:val="normaltextrun"/>
          <w:rFonts w:ascii="Calibri" w:hAnsi="Calibri" w:cs="Calibri"/>
          <w:sz w:val="22"/>
          <w:szCs w:val="22"/>
        </w:rPr>
        <w:t>c) fizinis ar juridinis asmuo, subjektas ar organizacija, veikiantys a arba b punkte nurodyto subjekto vardu ar jo nurodymu.</w:t>
      </w:r>
      <w:r>
        <w:rPr>
          <w:rStyle w:val="eop"/>
          <w:rFonts w:ascii="Calibri" w:hAnsi="Calibri" w:cs="Calibri"/>
          <w:sz w:val="22"/>
          <w:szCs w:val="22"/>
        </w:rPr>
        <w:t> </w:t>
      </w:r>
    </w:p>
    <w:p w14:paraId="5F3764D2" w14:textId="53447355" w:rsidR="00E7596C" w:rsidRPr="00916E62" w:rsidRDefault="008723EA" w:rsidP="00A20C50">
      <w:pPr>
        <w:pStyle w:val="Sraopastraipa"/>
        <w:numPr>
          <w:ilvl w:val="1"/>
          <w:numId w:val="9"/>
        </w:numPr>
        <w:suppressAutoHyphens/>
        <w:spacing w:after="0" w:line="240" w:lineRule="auto"/>
        <w:ind w:left="0" w:firstLine="567"/>
        <w:jc w:val="both"/>
        <w:rPr>
          <w:rStyle w:val="eop"/>
          <w:rFonts w:eastAsia="Times New Roman" w:cstheme="minorHAnsi"/>
          <w:sz w:val="22"/>
          <w:szCs w:val="22"/>
          <w:lang w:eastAsia="en-US"/>
        </w:rPr>
      </w:pPr>
      <w:r>
        <w:rPr>
          <w:rStyle w:val="normaltextrun"/>
          <w:rFonts w:ascii="Calibri" w:hAnsi="Calibri" w:cs="Calibri"/>
          <w:color w:val="000000"/>
          <w:sz w:val="22"/>
          <w:szCs w:val="22"/>
          <w:shd w:val="clear" w:color="auto" w:fill="FFFFFF"/>
        </w:rPr>
        <w:t>Pasiūlymas galioja iki pirkimo dokumentuose nurodyto termino pabaigos;</w:t>
      </w:r>
      <w:r>
        <w:rPr>
          <w:rStyle w:val="eop"/>
          <w:rFonts w:ascii="Calibri" w:hAnsi="Calibri" w:cs="Calibri"/>
          <w:color w:val="000000"/>
          <w:sz w:val="22"/>
          <w:szCs w:val="22"/>
          <w:shd w:val="clear" w:color="auto" w:fill="FFFFFF"/>
        </w:rPr>
        <w:t> </w:t>
      </w:r>
    </w:p>
    <w:p w14:paraId="6D19BDFC" w14:textId="53687A1F" w:rsidR="00531909" w:rsidRPr="00916E62" w:rsidRDefault="00531909" w:rsidP="00916E62">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916E62">
        <w:rPr>
          <w:rFonts w:eastAsia="Times New Roman" w:cstheme="minorHAnsi"/>
          <w:sz w:val="22"/>
          <w:szCs w:val="22"/>
          <w:lang w:eastAsia="en-US"/>
        </w:rPr>
        <w:t>Užtikriname pasiūlymo galiojimą pirkimo dokumentuose nurodytomis sąlygomis</w:t>
      </w:r>
      <w:r w:rsidRPr="00916E62">
        <w:rPr>
          <w:rFonts w:cstheme="minorHAnsi"/>
          <w:color w:val="000000" w:themeColor="text1"/>
          <w:sz w:val="22"/>
          <w:szCs w:val="22"/>
        </w:rPr>
        <w:t xml:space="preserve">: </w:t>
      </w:r>
      <w:r w:rsidR="00BF7C33" w:rsidRPr="00916E62">
        <w:rPr>
          <w:rFonts w:cstheme="minorHAnsi"/>
          <w:b/>
          <w:bCs/>
          <w:color w:val="000000" w:themeColor="text1"/>
          <w:sz w:val="22"/>
          <w:szCs w:val="22"/>
        </w:rPr>
        <w:t>140</w:t>
      </w:r>
      <w:r w:rsidR="00A416D3" w:rsidRPr="00916E62">
        <w:rPr>
          <w:rFonts w:cstheme="minorHAnsi"/>
          <w:b/>
          <w:bCs/>
          <w:sz w:val="22"/>
          <w:szCs w:val="22"/>
        </w:rPr>
        <w:t xml:space="preserve">0,00 Eur </w:t>
      </w:r>
      <w:r w:rsidRPr="00916E62">
        <w:rPr>
          <w:rFonts w:cstheme="minorHAnsi"/>
          <w:sz w:val="22"/>
          <w:szCs w:val="22"/>
        </w:rPr>
        <w:t xml:space="preserve">bauda, kurią privalėsime </w:t>
      </w:r>
      <w:r w:rsidRPr="00916E62">
        <w:rPr>
          <w:rFonts w:cstheme="minorHAnsi"/>
          <w:color w:val="000000" w:themeColor="text1"/>
          <w:sz w:val="22"/>
          <w:szCs w:val="22"/>
        </w:rPr>
        <w:t>sumokėti per 10 darbo dienų nuo perkančiosios organizacijos pareikalavimo</w:t>
      </w:r>
      <w:r w:rsidR="00A416D3" w:rsidRPr="00916E62">
        <w:rPr>
          <w:rFonts w:cstheme="minorHAnsi"/>
          <w:color w:val="000000" w:themeColor="text1"/>
          <w:sz w:val="22"/>
          <w:szCs w:val="22"/>
        </w:rPr>
        <w:t>.</w:t>
      </w:r>
    </w:p>
    <w:p w14:paraId="30A6CBA5" w14:textId="162BE4F8" w:rsidR="00AB3E93" w:rsidRPr="005B7855" w:rsidRDefault="002E2126" w:rsidP="00F436B3">
      <w:pPr>
        <w:spacing w:after="0" w:line="240" w:lineRule="auto"/>
        <w:jc w:val="center"/>
        <w:rPr>
          <w:rFonts w:cstheme="minorHAnsi"/>
          <w:sz w:val="22"/>
          <w:szCs w:val="22"/>
        </w:rPr>
      </w:pPr>
      <w:r w:rsidRPr="005B7855">
        <w:rPr>
          <w:rFonts w:cstheme="minorHAnsi"/>
          <w:sz w:val="22"/>
          <w:szCs w:val="22"/>
        </w:rPr>
        <w:t>__________</w:t>
      </w:r>
      <w:bookmarkStart w:id="11" w:name="_Ref39484039"/>
      <w:bookmarkStart w:id="12" w:name="_Ref40278562"/>
      <w:bookmarkStart w:id="13" w:name="_Toc190416450"/>
      <w:bookmarkStart w:id="14" w:name="_Toc195618407"/>
      <w:bookmarkStart w:id="15" w:name="_Ref38285444"/>
      <w:bookmarkStart w:id="16" w:name="_Ref38291496"/>
      <w:bookmarkStart w:id="17" w:name="_Toc190416445"/>
      <w:bookmarkEnd w:id="11"/>
      <w:bookmarkEnd w:id="12"/>
      <w:bookmarkEnd w:id="13"/>
      <w:bookmarkEnd w:id="14"/>
      <w:bookmarkEnd w:id="15"/>
      <w:bookmarkEnd w:id="16"/>
      <w:bookmarkEnd w:id="17"/>
    </w:p>
    <w:sectPr w:rsidR="00AB3E93" w:rsidRPr="005B7855" w:rsidSect="00F23CF0">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375F5" w14:textId="77777777" w:rsidR="005018DF" w:rsidRDefault="005018DF" w:rsidP="00D05666">
      <w:r>
        <w:separator/>
      </w:r>
    </w:p>
  </w:endnote>
  <w:endnote w:type="continuationSeparator" w:id="0">
    <w:p w14:paraId="15BBBD5D" w14:textId="77777777" w:rsidR="005018DF" w:rsidRDefault="005018DF" w:rsidP="00D05666">
      <w:r>
        <w:continuationSeparator/>
      </w:r>
    </w:p>
  </w:endnote>
  <w:endnote w:type="continuationNotice" w:id="1">
    <w:p w14:paraId="15623DF7" w14:textId="77777777" w:rsidR="005018DF" w:rsidRDefault="005018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C2DA2" w14:textId="77777777" w:rsidR="005018DF" w:rsidRDefault="005018DF" w:rsidP="00D05666">
      <w:r>
        <w:separator/>
      </w:r>
    </w:p>
  </w:footnote>
  <w:footnote w:type="continuationSeparator" w:id="0">
    <w:p w14:paraId="0DD0047F" w14:textId="77777777" w:rsidR="005018DF" w:rsidRDefault="005018DF" w:rsidP="00D05666">
      <w:r>
        <w:continuationSeparator/>
      </w:r>
    </w:p>
  </w:footnote>
  <w:footnote w:type="continuationNotice" w:id="1">
    <w:p w14:paraId="14CDF387" w14:textId="77777777" w:rsidR="005018DF" w:rsidRDefault="005018DF">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296384" w:rsidRDefault="002E2126" w:rsidP="00296384">
      <w:pPr>
        <w:pStyle w:val="Puslapioinaostekstas"/>
        <w:spacing w:after="0" w:line="240" w:lineRule="auto"/>
        <w:jc w:val="both"/>
        <w:rPr>
          <w:sz w:val="16"/>
          <w:szCs w:val="16"/>
        </w:rPr>
      </w:pPr>
      <w:r w:rsidRPr="00296384">
        <w:rPr>
          <w:rStyle w:val="Puslapioinaosnuoroda"/>
          <w:sz w:val="16"/>
          <w:szCs w:val="16"/>
        </w:rPr>
        <w:footnoteRef/>
      </w:r>
      <w:r w:rsidRPr="00296384">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296384">
        <w:rPr>
          <w:b/>
          <w:bCs/>
          <w:sz w:val="16"/>
          <w:szCs w:val="16"/>
        </w:rPr>
        <w:t>Konfidencialia negalima laikyti informacijos:</w:t>
      </w:r>
    </w:p>
    <w:p w14:paraId="1853CD00" w14:textId="77777777" w:rsidR="002E2126" w:rsidRPr="00296384" w:rsidRDefault="002E2126" w:rsidP="00296384">
      <w:pPr>
        <w:pStyle w:val="Puslapioinaostekstas"/>
        <w:spacing w:after="0" w:line="240" w:lineRule="auto"/>
        <w:jc w:val="both"/>
        <w:rPr>
          <w:sz w:val="16"/>
          <w:szCs w:val="16"/>
        </w:rPr>
      </w:pPr>
      <w:bookmarkStart w:id="7" w:name="part_59ec321e391c494f84b320fbe598d9ee"/>
      <w:bookmarkEnd w:id="7"/>
      <w:r w:rsidRPr="00296384">
        <w:rPr>
          <w:sz w:val="16"/>
          <w:szCs w:val="16"/>
        </w:rPr>
        <w:t>1) jeigu tai pažeistų įstatymus, nustatančius informacijos atskleidimo ar teisės gauti informaciją reikalavimus, ir šių įstatymų įgyvendinamuosius teisės aktus;</w:t>
      </w:r>
    </w:p>
    <w:p w14:paraId="61EC3FCE" w14:textId="77777777" w:rsidR="002E2126" w:rsidRPr="00296384" w:rsidRDefault="002E2126" w:rsidP="00296384">
      <w:pPr>
        <w:pStyle w:val="Puslapioinaostekstas"/>
        <w:spacing w:after="0" w:line="240" w:lineRule="auto"/>
        <w:jc w:val="both"/>
        <w:rPr>
          <w:sz w:val="16"/>
          <w:szCs w:val="16"/>
        </w:rPr>
      </w:pPr>
      <w:bookmarkStart w:id="8" w:name="part_1fc07d8744e64e18a56d6956d4a608bd"/>
      <w:bookmarkEnd w:id="8"/>
      <w:r w:rsidRPr="00296384">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296384" w:rsidRDefault="002E2126" w:rsidP="00296384">
      <w:pPr>
        <w:pStyle w:val="Puslapioinaostekstas"/>
        <w:spacing w:after="0" w:line="240" w:lineRule="auto"/>
        <w:jc w:val="both"/>
        <w:rPr>
          <w:sz w:val="16"/>
          <w:szCs w:val="16"/>
        </w:rPr>
      </w:pPr>
      <w:bookmarkStart w:id="9" w:name="part_9b8729a009b44b879be4bbdeffdfbc9d"/>
      <w:bookmarkEnd w:id="9"/>
      <w:r w:rsidRPr="00296384">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96384">
        <w:rPr>
          <w:b/>
          <w:bCs/>
          <w:sz w:val="16"/>
          <w:szCs w:val="16"/>
        </w:rPr>
        <w:t> </w:t>
      </w:r>
      <w:r w:rsidRPr="00296384">
        <w:rPr>
          <w:sz w:val="16"/>
          <w:szCs w:val="16"/>
        </w:rPr>
        <w:t>– tuo atveju, kai ši informacija reikalinga tiekėjui jo teisėtiems interesams ginti;</w:t>
      </w:r>
    </w:p>
    <w:p w14:paraId="49164274" w14:textId="77777777" w:rsidR="002E2126" w:rsidRDefault="002E2126" w:rsidP="00296384">
      <w:pPr>
        <w:pStyle w:val="Puslapioinaostekstas"/>
        <w:spacing w:after="0" w:line="240" w:lineRule="auto"/>
        <w:jc w:val="both"/>
      </w:pPr>
      <w:bookmarkStart w:id="10" w:name="part_8808e0397ccc470f8282f89b94690af4"/>
      <w:bookmarkEnd w:id="10"/>
      <w:r w:rsidRPr="00296384">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75597"/>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DB23376"/>
    <w:multiLevelType w:val="multilevel"/>
    <w:tmpl w:val="DB0A93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3" w15:restartNumberingAfterBreak="0">
    <w:nsid w:val="4507563B"/>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8616863"/>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7B3D21B8"/>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0"/>
  </w:num>
  <w:num w:numId="3" w16cid:durableId="207184103">
    <w:abstractNumId w:val="5"/>
  </w:num>
  <w:num w:numId="4" w16cid:durableId="1484615006">
    <w:abstractNumId w:val="19"/>
  </w:num>
  <w:num w:numId="5" w16cid:durableId="607934237">
    <w:abstractNumId w:val="15"/>
  </w:num>
  <w:num w:numId="6" w16cid:durableId="749809940">
    <w:abstractNumId w:val="2"/>
  </w:num>
  <w:num w:numId="7" w16cid:durableId="1941065713">
    <w:abstractNumId w:val="6"/>
  </w:num>
  <w:num w:numId="8" w16cid:durableId="256863186">
    <w:abstractNumId w:val="4"/>
  </w:num>
  <w:num w:numId="9" w16cid:durableId="1419787664">
    <w:abstractNumId w:val="22"/>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4"/>
  </w:num>
  <w:num w:numId="12" w16cid:durableId="471793991">
    <w:abstractNumId w:val="11"/>
  </w:num>
  <w:num w:numId="13" w16cid:durableId="195389510">
    <w:abstractNumId w:val="16"/>
  </w:num>
  <w:num w:numId="14" w16cid:durableId="1229463082">
    <w:abstractNumId w:val="7"/>
  </w:num>
  <w:num w:numId="15" w16cid:durableId="723064401">
    <w:abstractNumId w:val="12"/>
  </w:num>
  <w:num w:numId="16" w16cid:durableId="1767458866">
    <w:abstractNumId w:val="17"/>
  </w:num>
  <w:num w:numId="17" w16cid:durableId="807892817">
    <w:abstractNumId w:val="18"/>
  </w:num>
  <w:num w:numId="18" w16cid:durableId="701367099">
    <w:abstractNumId w:val="9"/>
  </w:num>
  <w:num w:numId="19" w16cid:durableId="1578779975">
    <w:abstractNumId w:val="0"/>
  </w:num>
  <w:num w:numId="20" w16cid:durableId="1678992963">
    <w:abstractNumId w:val="13"/>
  </w:num>
  <w:num w:numId="21" w16cid:durableId="1783920389">
    <w:abstractNumId w:val="21"/>
  </w:num>
  <w:num w:numId="22" w16cid:durableId="1120149098">
    <w:abstractNumId w:val="3"/>
  </w:num>
  <w:num w:numId="23" w16cid:durableId="412043720">
    <w:abstractNumId w:val="20"/>
  </w:num>
  <w:num w:numId="24" w16cid:durableId="743259773">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24E"/>
    <w:rsid w:val="000074A0"/>
    <w:rsid w:val="00007BA6"/>
    <w:rsid w:val="00007D23"/>
    <w:rsid w:val="00007DBC"/>
    <w:rsid w:val="00007EC9"/>
    <w:rsid w:val="00007F36"/>
    <w:rsid w:val="00007FA3"/>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0D1"/>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B5"/>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37C66"/>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0D3"/>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B67"/>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3D0"/>
    <w:rsid w:val="000C34A7"/>
    <w:rsid w:val="000C3D2E"/>
    <w:rsid w:val="000C3D83"/>
    <w:rsid w:val="000C3F71"/>
    <w:rsid w:val="000C4D87"/>
    <w:rsid w:val="000C4DF9"/>
    <w:rsid w:val="000C5318"/>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D8E"/>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1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C8B"/>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5FC"/>
    <w:rsid w:val="0011798C"/>
    <w:rsid w:val="00117DD0"/>
    <w:rsid w:val="0012018E"/>
    <w:rsid w:val="0012026B"/>
    <w:rsid w:val="0012087D"/>
    <w:rsid w:val="00120C44"/>
    <w:rsid w:val="00120D34"/>
    <w:rsid w:val="00120F58"/>
    <w:rsid w:val="0012108D"/>
    <w:rsid w:val="00121867"/>
    <w:rsid w:val="00121982"/>
    <w:rsid w:val="00121E28"/>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95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3AD"/>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A1"/>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C1D"/>
    <w:rsid w:val="00196FAF"/>
    <w:rsid w:val="0019749C"/>
    <w:rsid w:val="001977F6"/>
    <w:rsid w:val="00197943"/>
    <w:rsid w:val="00197EF6"/>
    <w:rsid w:val="001A0073"/>
    <w:rsid w:val="001A0B73"/>
    <w:rsid w:val="001A0DF2"/>
    <w:rsid w:val="001A18C1"/>
    <w:rsid w:val="001A1DD2"/>
    <w:rsid w:val="001A1F1B"/>
    <w:rsid w:val="001A20F6"/>
    <w:rsid w:val="001A2163"/>
    <w:rsid w:val="001A225E"/>
    <w:rsid w:val="001A25FD"/>
    <w:rsid w:val="001A2693"/>
    <w:rsid w:val="001A2E70"/>
    <w:rsid w:val="001A39B5"/>
    <w:rsid w:val="001A44EB"/>
    <w:rsid w:val="001A46A7"/>
    <w:rsid w:val="001A471B"/>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0990"/>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84E"/>
    <w:rsid w:val="001D16F7"/>
    <w:rsid w:val="001D1CAF"/>
    <w:rsid w:val="001D1F00"/>
    <w:rsid w:val="001D2623"/>
    <w:rsid w:val="001D2CB6"/>
    <w:rsid w:val="001D34AC"/>
    <w:rsid w:val="001D37D8"/>
    <w:rsid w:val="001D38F4"/>
    <w:rsid w:val="001D3CC3"/>
    <w:rsid w:val="001D414C"/>
    <w:rsid w:val="001D41F4"/>
    <w:rsid w:val="001D4A9C"/>
    <w:rsid w:val="001D4C88"/>
    <w:rsid w:val="001D54C9"/>
    <w:rsid w:val="001D5752"/>
    <w:rsid w:val="001D5A61"/>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4F6A"/>
    <w:rsid w:val="001E5432"/>
    <w:rsid w:val="001E5701"/>
    <w:rsid w:val="001E595B"/>
    <w:rsid w:val="001E61D9"/>
    <w:rsid w:val="001E61DF"/>
    <w:rsid w:val="001E6F04"/>
    <w:rsid w:val="001E76C7"/>
    <w:rsid w:val="001E7E24"/>
    <w:rsid w:val="001E7FEE"/>
    <w:rsid w:val="001F0216"/>
    <w:rsid w:val="001F04C1"/>
    <w:rsid w:val="001F04EF"/>
    <w:rsid w:val="001F107E"/>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6895"/>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07F"/>
    <w:rsid w:val="00223614"/>
    <w:rsid w:val="002238E8"/>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5B3"/>
    <w:rsid w:val="002338C0"/>
    <w:rsid w:val="002342E3"/>
    <w:rsid w:val="002342EC"/>
    <w:rsid w:val="00234717"/>
    <w:rsid w:val="00234920"/>
    <w:rsid w:val="0023505D"/>
    <w:rsid w:val="002358F1"/>
    <w:rsid w:val="00236FBF"/>
    <w:rsid w:val="0023705D"/>
    <w:rsid w:val="002374F8"/>
    <w:rsid w:val="00237DC9"/>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1DD5"/>
    <w:rsid w:val="002525B0"/>
    <w:rsid w:val="00252A35"/>
    <w:rsid w:val="00252D60"/>
    <w:rsid w:val="00253090"/>
    <w:rsid w:val="0025388A"/>
    <w:rsid w:val="00253C3C"/>
    <w:rsid w:val="00253E00"/>
    <w:rsid w:val="0025444B"/>
    <w:rsid w:val="00254895"/>
    <w:rsid w:val="0025497E"/>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10A"/>
    <w:rsid w:val="00277535"/>
    <w:rsid w:val="00277634"/>
    <w:rsid w:val="0027776A"/>
    <w:rsid w:val="002779A1"/>
    <w:rsid w:val="00277A59"/>
    <w:rsid w:val="00280265"/>
    <w:rsid w:val="002802B5"/>
    <w:rsid w:val="002803D4"/>
    <w:rsid w:val="00280910"/>
    <w:rsid w:val="00280AF0"/>
    <w:rsid w:val="00281309"/>
    <w:rsid w:val="00281511"/>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6384"/>
    <w:rsid w:val="00296B6D"/>
    <w:rsid w:val="00297040"/>
    <w:rsid w:val="002970CF"/>
    <w:rsid w:val="002971AA"/>
    <w:rsid w:val="00297490"/>
    <w:rsid w:val="002974D4"/>
    <w:rsid w:val="00297677"/>
    <w:rsid w:val="002A00F8"/>
    <w:rsid w:val="002A08C3"/>
    <w:rsid w:val="002A16BF"/>
    <w:rsid w:val="002A1EB6"/>
    <w:rsid w:val="002A25D9"/>
    <w:rsid w:val="002A2E1C"/>
    <w:rsid w:val="002A2EFF"/>
    <w:rsid w:val="002A3B3E"/>
    <w:rsid w:val="002A3C89"/>
    <w:rsid w:val="002A43AA"/>
    <w:rsid w:val="002A4AC9"/>
    <w:rsid w:val="002A5143"/>
    <w:rsid w:val="002A62B6"/>
    <w:rsid w:val="002A637A"/>
    <w:rsid w:val="002A6497"/>
    <w:rsid w:val="002A6658"/>
    <w:rsid w:val="002A6F6E"/>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457"/>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8B8"/>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2C"/>
    <w:rsid w:val="002E115D"/>
    <w:rsid w:val="002E120E"/>
    <w:rsid w:val="002E1796"/>
    <w:rsid w:val="002E187A"/>
    <w:rsid w:val="002E2126"/>
    <w:rsid w:val="002E259F"/>
    <w:rsid w:val="002E2B93"/>
    <w:rsid w:val="002E2CD8"/>
    <w:rsid w:val="002E2DA9"/>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660"/>
    <w:rsid w:val="002F5A85"/>
    <w:rsid w:val="002F5E32"/>
    <w:rsid w:val="002F5EE2"/>
    <w:rsid w:val="002F5F47"/>
    <w:rsid w:val="002F5F8E"/>
    <w:rsid w:val="002F667E"/>
    <w:rsid w:val="002F67FD"/>
    <w:rsid w:val="002F6833"/>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3E3"/>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B14"/>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257"/>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12D"/>
    <w:rsid w:val="00354AB4"/>
    <w:rsid w:val="00355501"/>
    <w:rsid w:val="00355610"/>
    <w:rsid w:val="00355743"/>
    <w:rsid w:val="003557FB"/>
    <w:rsid w:val="00355846"/>
    <w:rsid w:val="003559E0"/>
    <w:rsid w:val="003561B1"/>
    <w:rsid w:val="00356385"/>
    <w:rsid w:val="00356D0D"/>
    <w:rsid w:val="003576C1"/>
    <w:rsid w:val="00357BB8"/>
    <w:rsid w:val="00357C23"/>
    <w:rsid w:val="0036005A"/>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843"/>
    <w:rsid w:val="003671C3"/>
    <w:rsid w:val="003671CF"/>
    <w:rsid w:val="00367519"/>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7E8"/>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8B"/>
    <w:rsid w:val="003828B0"/>
    <w:rsid w:val="00382939"/>
    <w:rsid w:val="00382A7D"/>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4C37"/>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6F0"/>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421"/>
    <w:rsid w:val="003C6C3A"/>
    <w:rsid w:val="003C6C7B"/>
    <w:rsid w:val="003C7285"/>
    <w:rsid w:val="003C73E7"/>
    <w:rsid w:val="003C73E9"/>
    <w:rsid w:val="003C742E"/>
    <w:rsid w:val="003C754A"/>
    <w:rsid w:val="003C7763"/>
    <w:rsid w:val="003C7AFD"/>
    <w:rsid w:val="003C7CF1"/>
    <w:rsid w:val="003D0037"/>
    <w:rsid w:val="003D03A4"/>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09D"/>
    <w:rsid w:val="00426E20"/>
    <w:rsid w:val="0042788E"/>
    <w:rsid w:val="004300C3"/>
    <w:rsid w:val="004300D4"/>
    <w:rsid w:val="00430283"/>
    <w:rsid w:val="00431627"/>
    <w:rsid w:val="004321E4"/>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6D22"/>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4DFE"/>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D64"/>
    <w:rsid w:val="00465067"/>
    <w:rsid w:val="004658BF"/>
    <w:rsid w:val="00466336"/>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1F9"/>
    <w:rsid w:val="0047637B"/>
    <w:rsid w:val="0047687E"/>
    <w:rsid w:val="00476AB6"/>
    <w:rsid w:val="00476AD7"/>
    <w:rsid w:val="00476C18"/>
    <w:rsid w:val="00476CDD"/>
    <w:rsid w:val="00476F8C"/>
    <w:rsid w:val="00477E28"/>
    <w:rsid w:val="00480ED3"/>
    <w:rsid w:val="00481256"/>
    <w:rsid w:val="00481849"/>
    <w:rsid w:val="00481F04"/>
    <w:rsid w:val="00482647"/>
    <w:rsid w:val="00482BC0"/>
    <w:rsid w:val="00482F67"/>
    <w:rsid w:val="00483066"/>
    <w:rsid w:val="004832FF"/>
    <w:rsid w:val="00483462"/>
    <w:rsid w:val="004836E9"/>
    <w:rsid w:val="00483E10"/>
    <w:rsid w:val="00483E63"/>
    <w:rsid w:val="004847DE"/>
    <w:rsid w:val="00484906"/>
    <w:rsid w:val="00484E76"/>
    <w:rsid w:val="00485388"/>
    <w:rsid w:val="0048587E"/>
    <w:rsid w:val="00485E23"/>
    <w:rsid w:val="0048654D"/>
    <w:rsid w:val="004867B9"/>
    <w:rsid w:val="00486918"/>
    <w:rsid w:val="00486B0D"/>
    <w:rsid w:val="00486DCD"/>
    <w:rsid w:val="00487054"/>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4E7E"/>
    <w:rsid w:val="004A51B9"/>
    <w:rsid w:val="004A53AB"/>
    <w:rsid w:val="004A553B"/>
    <w:rsid w:val="004A5DD5"/>
    <w:rsid w:val="004A60B1"/>
    <w:rsid w:val="004A6EB2"/>
    <w:rsid w:val="004A7223"/>
    <w:rsid w:val="004A7485"/>
    <w:rsid w:val="004A78EB"/>
    <w:rsid w:val="004A7D9C"/>
    <w:rsid w:val="004A7EE8"/>
    <w:rsid w:val="004A7F0E"/>
    <w:rsid w:val="004B0086"/>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2DEA"/>
    <w:rsid w:val="004D3497"/>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97E"/>
    <w:rsid w:val="004F5B2B"/>
    <w:rsid w:val="004F5D95"/>
    <w:rsid w:val="004F610B"/>
    <w:rsid w:val="004F6FEF"/>
    <w:rsid w:val="004F7943"/>
    <w:rsid w:val="004F7A7D"/>
    <w:rsid w:val="005002B8"/>
    <w:rsid w:val="005003B7"/>
    <w:rsid w:val="00500818"/>
    <w:rsid w:val="00501200"/>
    <w:rsid w:val="00501215"/>
    <w:rsid w:val="005018DF"/>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08C8"/>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52D"/>
    <w:rsid w:val="0051783D"/>
    <w:rsid w:val="00517A42"/>
    <w:rsid w:val="005209A8"/>
    <w:rsid w:val="005212AF"/>
    <w:rsid w:val="005213B2"/>
    <w:rsid w:val="00522200"/>
    <w:rsid w:val="00522290"/>
    <w:rsid w:val="005224F2"/>
    <w:rsid w:val="00522C57"/>
    <w:rsid w:val="00522E11"/>
    <w:rsid w:val="00522E47"/>
    <w:rsid w:val="00522FCA"/>
    <w:rsid w:val="00523294"/>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09"/>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6C"/>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24"/>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94"/>
    <w:rsid w:val="00564ED0"/>
    <w:rsid w:val="00565036"/>
    <w:rsid w:val="005651BB"/>
    <w:rsid w:val="005651C4"/>
    <w:rsid w:val="005653D1"/>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6E5A"/>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3AC"/>
    <w:rsid w:val="00584DCA"/>
    <w:rsid w:val="00584E92"/>
    <w:rsid w:val="0058525D"/>
    <w:rsid w:val="00585C84"/>
    <w:rsid w:val="00585D27"/>
    <w:rsid w:val="0058726C"/>
    <w:rsid w:val="005872C9"/>
    <w:rsid w:val="00587BAC"/>
    <w:rsid w:val="00590030"/>
    <w:rsid w:val="00590232"/>
    <w:rsid w:val="005910D3"/>
    <w:rsid w:val="00591783"/>
    <w:rsid w:val="00592AF6"/>
    <w:rsid w:val="00593111"/>
    <w:rsid w:val="005934CC"/>
    <w:rsid w:val="00593816"/>
    <w:rsid w:val="00593D67"/>
    <w:rsid w:val="00593F3E"/>
    <w:rsid w:val="00594924"/>
    <w:rsid w:val="00594AAD"/>
    <w:rsid w:val="00594BC1"/>
    <w:rsid w:val="00594FA6"/>
    <w:rsid w:val="00595F0B"/>
    <w:rsid w:val="00595F1A"/>
    <w:rsid w:val="00595F8E"/>
    <w:rsid w:val="00596895"/>
    <w:rsid w:val="00596BDA"/>
    <w:rsid w:val="00596C27"/>
    <w:rsid w:val="00596D73"/>
    <w:rsid w:val="00597217"/>
    <w:rsid w:val="00597743"/>
    <w:rsid w:val="00597972"/>
    <w:rsid w:val="005979E9"/>
    <w:rsid w:val="00597F1C"/>
    <w:rsid w:val="005A0791"/>
    <w:rsid w:val="005A07D8"/>
    <w:rsid w:val="005A15C7"/>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12F"/>
    <w:rsid w:val="005B46C1"/>
    <w:rsid w:val="005B484F"/>
    <w:rsid w:val="005B537C"/>
    <w:rsid w:val="005B5793"/>
    <w:rsid w:val="005B5ED5"/>
    <w:rsid w:val="005B6B89"/>
    <w:rsid w:val="005B7855"/>
    <w:rsid w:val="005B7A2B"/>
    <w:rsid w:val="005C0258"/>
    <w:rsid w:val="005C04CA"/>
    <w:rsid w:val="005C0B37"/>
    <w:rsid w:val="005C1639"/>
    <w:rsid w:val="005C16FF"/>
    <w:rsid w:val="005C17C2"/>
    <w:rsid w:val="005C1E12"/>
    <w:rsid w:val="005C3F18"/>
    <w:rsid w:val="005C4476"/>
    <w:rsid w:val="005C5BD5"/>
    <w:rsid w:val="005C60F3"/>
    <w:rsid w:val="005C6A6F"/>
    <w:rsid w:val="005C6C2A"/>
    <w:rsid w:val="005C6D8F"/>
    <w:rsid w:val="005C7263"/>
    <w:rsid w:val="005C74DC"/>
    <w:rsid w:val="005C777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428"/>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434"/>
    <w:rsid w:val="005F68D4"/>
    <w:rsid w:val="005F6991"/>
    <w:rsid w:val="005F7031"/>
    <w:rsid w:val="005F70E4"/>
    <w:rsid w:val="005F7A85"/>
    <w:rsid w:val="005F7E8A"/>
    <w:rsid w:val="005F7EBF"/>
    <w:rsid w:val="00600184"/>
    <w:rsid w:val="00600EA7"/>
    <w:rsid w:val="00600F33"/>
    <w:rsid w:val="00601042"/>
    <w:rsid w:val="006015A1"/>
    <w:rsid w:val="006015E1"/>
    <w:rsid w:val="00601B91"/>
    <w:rsid w:val="00601D43"/>
    <w:rsid w:val="00601D64"/>
    <w:rsid w:val="00601DD0"/>
    <w:rsid w:val="0060200D"/>
    <w:rsid w:val="00602876"/>
    <w:rsid w:val="00603E31"/>
    <w:rsid w:val="006041B7"/>
    <w:rsid w:val="0060451D"/>
    <w:rsid w:val="006047C9"/>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6C8"/>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18C"/>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7C"/>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7BF"/>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49"/>
    <w:rsid w:val="00663099"/>
    <w:rsid w:val="006638AF"/>
    <w:rsid w:val="00663D98"/>
    <w:rsid w:val="00664184"/>
    <w:rsid w:val="00664C39"/>
    <w:rsid w:val="00664D4A"/>
    <w:rsid w:val="00664F65"/>
    <w:rsid w:val="00664F9E"/>
    <w:rsid w:val="0066500F"/>
    <w:rsid w:val="00665508"/>
    <w:rsid w:val="0066593D"/>
    <w:rsid w:val="00665D82"/>
    <w:rsid w:val="0066651E"/>
    <w:rsid w:val="006675E7"/>
    <w:rsid w:val="00667B50"/>
    <w:rsid w:val="00670121"/>
    <w:rsid w:val="00670373"/>
    <w:rsid w:val="0067097B"/>
    <w:rsid w:val="00670E89"/>
    <w:rsid w:val="006715F4"/>
    <w:rsid w:val="0067172E"/>
    <w:rsid w:val="00671B2B"/>
    <w:rsid w:val="00671DB5"/>
    <w:rsid w:val="0067281B"/>
    <w:rsid w:val="0067282A"/>
    <w:rsid w:val="00673145"/>
    <w:rsid w:val="00673538"/>
    <w:rsid w:val="00673AFB"/>
    <w:rsid w:val="0067454C"/>
    <w:rsid w:val="00675234"/>
    <w:rsid w:val="006752D5"/>
    <w:rsid w:val="00675AFC"/>
    <w:rsid w:val="00675CE7"/>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6DD"/>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4A"/>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CDF"/>
    <w:rsid w:val="006E2F05"/>
    <w:rsid w:val="006E3394"/>
    <w:rsid w:val="006E3A14"/>
    <w:rsid w:val="006E3F74"/>
    <w:rsid w:val="006E43E6"/>
    <w:rsid w:val="006E5188"/>
    <w:rsid w:val="006E533D"/>
    <w:rsid w:val="006E6883"/>
    <w:rsid w:val="006E6E5D"/>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968"/>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0EB"/>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1F86"/>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B5C"/>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16E"/>
    <w:rsid w:val="00777670"/>
    <w:rsid w:val="0077767C"/>
    <w:rsid w:val="00777951"/>
    <w:rsid w:val="00777C3F"/>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13C"/>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6FC6"/>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3C90"/>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7A8A"/>
    <w:rsid w:val="007C7D60"/>
    <w:rsid w:val="007D0225"/>
    <w:rsid w:val="007D0F6B"/>
    <w:rsid w:val="007D1221"/>
    <w:rsid w:val="007D1BAE"/>
    <w:rsid w:val="007D407D"/>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326"/>
    <w:rsid w:val="007F44B2"/>
    <w:rsid w:val="007F470B"/>
    <w:rsid w:val="007F47E7"/>
    <w:rsid w:val="007F4F75"/>
    <w:rsid w:val="007F5AE0"/>
    <w:rsid w:val="007F5E66"/>
    <w:rsid w:val="007F6402"/>
    <w:rsid w:val="007F68C4"/>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078"/>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491F"/>
    <w:rsid w:val="00824DDA"/>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01B"/>
    <w:rsid w:val="00844951"/>
    <w:rsid w:val="00845944"/>
    <w:rsid w:val="00845AD5"/>
    <w:rsid w:val="008466FA"/>
    <w:rsid w:val="00846788"/>
    <w:rsid w:val="00847068"/>
    <w:rsid w:val="008475C6"/>
    <w:rsid w:val="00847D3E"/>
    <w:rsid w:val="00850238"/>
    <w:rsid w:val="008505E9"/>
    <w:rsid w:val="0085117A"/>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A0"/>
    <w:rsid w:val="00857B3D"/>
    <w:rsid w:val="00857B53"/>
    <w:rsid w:val="00857DE3"/>
    <w:rsid w:val="008601A5"/>
    <w:rsid w:val="00860F5E"/>
    <w:rsid w:val="008611F8"/>
    <w:rsid w:val="00861205"/>
    <w:rsid w:val="00861C17"/>
    <w:rsid w:val="00861F49"/>
    <w:rsid w:val="0086202D"/>
    <w:rsid w:val="00862659"/>
    <w:rsid w:val="00862DB8"/>
    <w:rsid w:val="0086303D"/>
    <w:rsid w:val="008630A8"/>
    <w:rsid w:val="008638DF"/>
    <w:rsid w:val="00863989"/>
    <w:rsid w:val="00863B22"/>
    <w:rsid w:val="00863EC1"/>
    <w:rsid w:val="00864366"/>
    <w:rsid w:val="00864390"/>
    <w:rsid w:val="008643DD"/>
    <w:rsid w:val="00864895"/>
    <w:rsid w:val="00864F22"/>
    <w:rsid w:val="008656E1"/>
    <w:rsid w:val="00865ACA"/>
    <w:rsid w:val="008662A0"/>
    <w:rsid w:val="0086727C"/>
    <w:rsid w:val="00867806"/>
    <w:rsid w:val="008678E4"/>
    <w:rsid w:val="00867A80"/>
    <w:rsid w:val="00867D33"/>
    <w:rsid w:val="00870F9D"/>
    <w:rsid w:val="008715AB"/>
    <w:rsid w:val="0087164F"/>
    <w:rsid w:val="008717FB"/>
    <w:rsid w:val="00871873"/>
    <w:rsid w:val="0087218A"/>
    <w:rsid w:val="008721F6"/>
    <w:rsid w:val="008723EA"/>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155"/>
    <w:rsid w:val="0088536D"/>
    <w:rsid w:val="00885BCC"/>
    <w:rsid w:val="008872E4"/>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6D1C"/>
    <w:rsid w:val="008B7377"/>
    <w:rsid w:val="008B786C"/>
    <w:rsid w:val="008C0019"/>
    <w:rsid w:val="008C0069"/>
    <w:rsid w:val="008C03D8"/>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00D"/>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C7E88"/>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4D6"/>
    <w:rsid w:val="008F5556"/>
    <w:rsid w:val="008F59C5"/>
    <w:rsid w:val="008F5E15"/>
    <w:rsid w:val="008F5E5A"/>
    <w:rsid w:val="008F5EBF"/>
    <w:rsid w:val="008F6484"/>
    <w:rsid w:val="008F66FF"/>
    <w:rsid w:val="008F6A15"/>
    <w:rsid w:val="008F6D6B"/>
    <w:rsid w:val="008F7226"/>
    <w:rsid w:val="008F76F3"/>
    <w:rsid w:val="008F78D4"/>
    <w:rsid w:val="008F7977"/>
    <w:rsid w:val="008F7BC1"/>
    <w:rsid w:val="008F7F9A"/>
    <w:rsid w:val="009003B1"/>
    <w:rsid w:val="009008A6"/>
    <w:rsid w:val="00900D5D"/>
    <w:rsid w:val="00900D82"/>
    <w:rsid w:val="00901552"/>
    <w:rsid w:val="009016A0"/>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03C"/>
    <w:rsid w:val="009152F5"/>
    <w:rsid w:val="0091557F"/>
    <w:rsid w:val="00915AF0"/>
    <w:rsid w:val="0091604D"/>
    <w:rsid w:val="0091615C"/>
    <w:rsid w:val="009169FC"/>
    <w:rsid w:val="00916CA4"/>
    <w:rsid w:val="00916E62"/>
    <w:rsid w:val="00917242"/>
    <w:rsid w:val="00917759"/>
    <w:rsid w:val="0092026D"/>
    <w:rsid w:val="00920619"/>
    <w:rsid w:val="00920762"/>
    <w:rsid w:val="009207CE"/>
    <w:rsid w:val="00920A13"/>
    <w:rsid w:val="00920DF2"/>
    <w:rsid w:val="00921157"/>
    <w:rsid w:val="009216C5"/>
    <w:rsid w:val="00922326"/>
    <w:rsid w:val="00922922"/>
    <w:rsid w:val="00922D5C"/>
    <w:rsid w:val="00922FC0"/>
    <w:rsid w:val="009234D7"/>
    <w:rsid w:val="00923A02"/>
    <w:rsid w:val="00924445"/>
    <w:rsid w:val="00924991"/>
    <w:rsid w:val="00924C37"/>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07E"/>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57B7B"/>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1B93"/>
    <w:rsid w:val="00982643"/>
    <w:rsid w:val="009827EC"/>
    <w:rsid w:val="00982A7A"/>
    <w:rsid w:val="00982EE8"/>
    <w:rsid w:val="00983A43"/>
    <w:rsid w:val="00983A7E"/>
    <w:rsid w:val="00983C3C"/>
    <w:rsid w:val="009841CD"/>
    <w:rsid w:val="0098484D"/>
    <w:rsid w:val="00984B02"/>
    <w:rsid w:val="00984C57"/>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793"/>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8D1"/>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1A0"/>
    <w:rsid w:val="009D184C"/>
    <w:rsid w:val="009D18EE"/>
    <w:rsid w:val="009D2F13"/>
    <w:rsid w:val="009D2F4F"/>
    <w:rsid w:val="009D3111"/>
    <w:rsid w:val="009D3552"/>
    <w:rsid w:val="009D3CB0"/>
    <w:rsid w:val="009D47E6"/>
    <w:rsid w:val="009D5252"/>
    <w:rsid w:val="009D5909"/>
    <w:rsid w:val="009D5A2D"/>
    <w:rsid w:val="009D5D9E"/>
    <w:rsid w:val="009D5DD1"/>
    <w:rsid w:val="009D5DFD"/>
    <w:rsid w:val="009D61CE"/>
    <w:rsid w:val="009D62CF"/>
    <w:rsid w:val="009D6598"/>
    <w:rsid w:val="009D6D3E"/>
    <w:rsid w:val="009D6E92"/>
    <w:rsid w:val="009D7294"/>
    <w:rsid w:val="009D73D9"/>
    <w:rsid w:val="009D7447"/>
    <w:rsid w:val="009D7793"/>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31E"/>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001"/>
    <w:rsid w:val="00A1514C"/>
    <w:rsid w:val="00A15279"/>
    <w:rsid w:val="00A15544"/>
    <w:rsid w:val="00A16697"/>
    <w:rsid w:val="00A176D5"/>
    <w:rsid w:val="00A1780C"/>
    <w:rsid w:val="00A207C4"/>
    <w:rsid w:val="00A20C50"/>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659"/>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B59"/>
    <w:rsid w:val="00A40F73"/>
    <w:rsid w:val="00A41373"/>
    <w:rsid w:val="00A416D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3A"/>
    <w:rsid w:val="00A63C55"/>
    <w:rsid w:val="00A63C9A"/>
    <w:rsid w:val="00A64641"/>
    <w:rsid w:val="00A646E1"/>
    <w:rsid w:val="00A649F1"/>
    <w:rsid w:val="00A65440"/>
    <w:rsid w:val="00A6570E"/>
    <w:rsid w:val="00A65A55"/>
    <w:rsid w:val="00A65B5C"/>
    <w:rsid w:val="00A65CD9"/>
    <w:rsid w:val="00A66042"/>
    <w:rsid w:val="00A6625B"/>
    <w:rsid w:val="00A663A0"/>
    <w:rsid w:val="00A66AD3"/>
    <w:rsid w:val="00A673F7"/>
    <w:rsid w:val="00A67567"/>
    <w:rsid w:val="00A67AD4"/>
    <w:rsid w:val="00A67BFB"/>
    <w:rsid w:val="00A704CD"/>
    <w:rsid w:val="00A70D62"/>
    <w:rsid w:val="00A70DAE"/>
    <w:rsid w:val="00A70DC3"/>
    <w:rsid w:val="00A70E68"/>
    <w:rsid w:val="00A70FB9"/>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90F"/>
    <w:rsid w:val="00A80C02"/>
    <w:rsid w:val="00A80D01"/>
    <w:rsid w:val="00A81620"/>
    <w:rsid w:val="00A81AA2"/>
    <w:rsid w:val="00A81B5E"/>
    <w:rsid w:val="00A81FB7"/>
    <w:rsid w:val="00A82267"/>
    <w:rsid w:val="00A8264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45D"/>
    <w:rsid w:val="00A97EDD"/>
    <w:rsid w:val="00A97EF0"/>
    <w:rsid w:val="00AA07BB"/>
    <w:rsid w:val="00AA0DC1"/>
    <w:rsid w:val="00AA0F62"/>
    <w:rsid w:val="00AA1198"/>
    <w:rsid w:val="00AA1500"/>
    <w:rsid w:val="00AA1927"/>
    <w:rsid w:val="00AA1D7C"/>
    <w:rsid w:val="00AA23FB"/>
    <w:rsid w:val="00AA2718"/>
    <w:rsid w:val="00AA2896"/>
    <w:rsid w:val="00AA29DF"/>
    <w:rsid w:val="00AA2A14"/>
    <w:rsid w:val="00AA362E"/>
    <w:rsid w:val="00AA3D60"/>
    <w:rsid w:val="00AA42A1"/>
    <w:rsid w:val="00AA4CE6"/>
    <w:rsid w:val="00AA52E1"/>
    <w:rsid w:val="00AA56A0"/>
    <w:rsid w:val="00AA5A6D"/>
    <w:rsid w:val="00AA5AED"/>
    <w:rsid w:val="00AA6263"/>
    <w:rsid w:val="00AA62D6"/>
    <w:rsid w:val="00AA6640"/>
    <w:rsid w:val="00AA66DF"/>
    <w:rsid w:val="00AA6796"/>
    <w:rsid w:val="00AA6B35"/>
    <w:rsid w:val="00AA6BAA"/>
    <w:rsid w:val="00AA7735"/>
    <w:rsid w:val="00AA78B2"/>
    <w:rsid w:val="00AA7C0D"/>
    <w:rsid w:val="00AA7DA8"/>
    <w:rsid w:val="00AA7DD1"/>
    <w:rsid w:val="00AA7F59"/>
    <w:rsid w:val="00AB081A"/>
    <w:rsid w:val="00AB1754"/>
    <w:rsid w:val="00AB19D5"/>
    <w:rsid w:val="00AB1EF3"/>
    <w:rsid w:val="00AB2DB9"/>
    <w:rsid w:val="00AB2E78"/>
    <w:rsid w:val="00AB2FA0"/>
    <w:rsid w:val="00AB331C"/>
    <w:rsid w:val="00AB34E1"/>
    <w:rsid w:val="00AB3B35"/>
    <w:rsid w:val="00AB3B5E"/>
    <w:rsid w:val="00AB3BB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5C1F"/>
    <w:rsid w:val="00AC5F57"/>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4F5"/>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A87"/>
    <w:rsid w:val="00AF2BB5"/>
    <w:rsid w:val="00AF2CAA"/>
    <w:rsid w:val="00AF3EAB"/>
    <w:rsid w:val="00AF41D4"/>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436"/>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19"/>
    <w:rsid w:val="00B166BC"/>
    <w:rsid w:val="00B16A8C"/>
    <w:rsid w:val="00B16B85"/>
    <w:rsid w:val="00B16D29"/>
    <w:rsid w:val="00B17053"/>
    <w:rsid w:val="00B17558"/>
    <w:rsid w:val="00B176FD"/>
    <w:rsid w:val="00B179E1"/>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BCA"/>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25"/>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3E4"/>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5D7B"/>
    <w:rsid w:val="00B8671F"/>
    <w:rsid w:val="00B86CBC"/>
    <w:rsid w:val="00B878E2"/>
    <w:rsid w:val="00B87FE9"/>
    <w:rsid w:val="00B90ABC"/>
    <w:rsid w:val="00B9137D"/>
    <w:rsid w:val="00B9167C"/>
    <w:rsid w:val="00B91A73"/>
    <w:rsid w:val="00B91D21"/>
    <w:rsid w:val="00B91FB8"/>
    <w:rsid w:val="00B920A5"/>
    <w:rsid w:val="00B9241A"/>
    <w:rsid w:val="00B931E2"/>
    <w:rsid w:val="00B937E7"/>
    <w:rsid w:val="00B93866"/>
    <w:rsid w:val="00B93A46"/>
    <w:rsid w:val="00B944B8"/>
    <w:rsid w:val="00B946B2"/>
    <w:rsid w:val="00B949B0"/>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22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014"/>
    <w:rsid w:val="00BC3440"/>
    <w:rsid w:val="00BC3BBD"/>
    <w:rsid w:val="00BC3DF9"/>
    <w:rsid w:val="00BC3EEA"/>
    <w:rsid w:val="00BC403A"/>
    <w:rsid w:val="00BC50EA"/>
    <w:rsid w:val="00BC512A"/>
    <w:rsid w:val="00BC5391"/>
    <w:rsid w:val="00BC62A4"/>
    <w:rsid w:val="00BC7052"/>
    <w:rsid w:val="00BC759E"/>
    <w:rsid w:val="00BC7F89"/>
    <w:rsid w:val="00BD00CF"/>
    <w:rsid w:val="00BD0329"/>
    <w:rsid w:val="00BD0654"/>
    <w:rsid w:val="00BD0C86"/>
    <w:rsid w:val="00BD1621"/>
    <w:rsid w:val="00BD22D9"/>
    <w:rsid w:val="00BD2B9A"/>
    <w:rsid w:val="00BD2C0D"/>
    <w:rsid w:val="00BD359C"/>
    <w:rsid w:val="00BD3C64"/>
    <w:rsid w:val="00BD41D7"/>
    <w:rsid w:val="00BD4544"/>
    <w:rsid w:val="00BD498D"/>
    <w:rsid w:val="00BD49DA"/>
    <w:rsid w:val="00BD584D"/>
    <w:rsid w:val="00BD60F7"/>
    <w:rsid w:val="00BD65B2"/>
    <w:rsid w:val="00BD7BAD"/>
    <w:rsid w:val="00BD7C43"/>
    <w:rsid w:val="00BE00B2"/>
    <w:rsid w:val="00BE0587"/>
    <w:rsid w:val="00BE0C87"/>
    <w:rsid w:val="00BE111B"/>
    <w:rsid w:val="00BE180E"/>
    <w:rsid w:val="00BE1858"/>
    <w:rsid w:val="00BE190E"/>
    <w:rsid w:val="00BE2540"/>
    <w:rsid w:val="00BE2699"/>
    <w:rsid w:val="00BE26FA"/>
    <w:rsid w:val="00BE2D5F"/>
    <w:rsid w:val="00BE3B73"/>
    <w:rsid w:val="00BE3C0E"/>
    <w:rsid w:val="00BE45F9"/>
    <w:rsid w:val="00BE472F"/>
    <w:rsid w:val="00BE4F29"/>
    <w:rsid w:val="00BE5207"/>
    <w:rsid w:val="00BE598F"/>
    <w:rsid w:val="00BE59DA"/>
    <w:rsid w:val="00BE5D69"/>
    <w:rsid w:val="00BE6552"/>
    <w:rsid w:val="00BE73B5"/>
    <w:rsid w:val="00BE7C72"/>
    <w:rsid w:val="00BF073D"/>
    <w:rsid w:val="00BF129F"/>
    <w:rsid w:val="00BF1959"/>
    <w:rsid w:val="00BF1D3B"/>
    <w:rsid w:val="00BF22F5"/>
    <w:rsid w:val="00BF2B58"/>
    <w:rsid w:val="00BF2F5C"/>
    <w:rsid w:val="00BF386F"/>
    <w:rsid w:val="00BF3FB1"/>
    <w:rsid w:val="00BF4236"/>
    <w:rsid w:val="00BF4594"/>
    <w:rsid w:val="00BF4890"/>
    <w:rsid w:val="00BF49C7"/>
    <w:rsid w:val="00BF5928"/>
    <w:rsid w:val="00BF5AEB"/>
    <w:rsid w:val="00BF61CB"/>
    <w:rsid w:val="00BF65B5"/>
    <w:rsid w:val="00BF6696"/>
    <w:rsid w:val="00BF6ABE"/>
    <w:rsid w:val="00BF6BED"/>
    <w:rsid w:val="00BF6C92"/>
    <w:rsid w:val="00BF73B5"/>
    <w:rsid w:val="00BF780E"/>
    <w:rsid w:val="00BF7C33"/>
    <w:rsid w:val="00C003B2"/>
    <w:rsid w:val="00C008C1"/>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7B3"/>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83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55C7"/>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740"/>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2E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BEB"/>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4D"/>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2A"/>
    <w:rsid w:val="00CF19C9"/>
    <w:rsid w:val="00CF1D58"/>
    <w:rsid w:val="00CF1E4D"/>
    <w:rsid w:val="00CF1F79"/>
    <w:rsid w:val="00CF23C5"/>
    <w:rsid w:val="00CF2677"/>
    <w:rsid w:val="00CF2CB6"/>
    <w:rsid w:val="00CF3CB9"/>
    <w:rsid w:val="00CF3F11"/>
    <w:rsid w:val="00CF6185"/>
    <w:rsid w:val="00CF63E5"/>
    <w:rsid w:val="00CF66FF"/>
    <w:rsid w:val="00CF705D"/>
    <w:rsid w:val="00CF70E3"/>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095"/>
    <w:rsid w:val="00D304B1"/>
    <w:rsid w:val="00D30CCE"/>
    <w:rsid w:val="00D311C5"/>
    <w:rsid w:val="00D31692"/>
    <w:rsid w:val="00D31BB0"/>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86A"/>
    <w:rsid w:val="00D45A95"/>
    <w:rsid w:val="00D45B9E"/>
    <w:rsid w:val="00D45C43"/>
    <w:rsid w:val="00D45E0B"/>
    <w:rsid w:val="00D45F21"/>
    <w:rsid w:val="00D4630D"/>
    <w:rsid w:val="00D464BD"/>
    <w:rsid w:val="00D4674D"/>
    <w:rsid w:val="00D4732D"/>
    <w:rsid w:val="00D4785E"/>
    <w:rsid w:val="00D47F3A"/>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D47"/>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2C7E"/>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29A4"/>
    <w:rsid w:val="00DA44FF"/>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0F86"/>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6EA"/>
    <w:rsid w:val="00E02773"/>
    <w:rsid w:val="00E0288C"/>
    <w:rsid w:val="00E02E87"/>
    <w:rsid w:val="00E03C58"/>
    <w:rsid w:val="00E042BB"/>
    <w:rsid w:val="00E04697"/>
    <w:rsid w:val="00E04919"/>
    <w:rsid w:val="00E04B4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4C"/>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4D09"/>
    <w:rsid w:val="00E75068"/>
    <w:rsid w:val="00E75416"/>
    <w:rsid w:val="00E7596C"/>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64F"/>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DB2"/>
    <w:rsid w:val="00EA5E3C"/>
    <w:rsid w:val="00EA5ECD"/>
    <w:rsid w:val="00EA5EE6"/>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64E"/>
    <w:rsid w:val="00ED2787"/>
    <w:rsid w:val="00ED28F2"/>
    <w:rsid w:val="00ED2CE2"/>
    <w:rsid w:val="00ED2DE8"/>
    <w:rsid w:val="00ED30BB"/>
    <w:rsid w:val="00ED315B"/>
    <w:rsid w:val="00ED33FC"/>
    <w:rsid w:val="00ED3FA4"/>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29"/>
    <w:rsid w:val="00EE7CE7"/>
    <w:rsid w:val="00EF01C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4C47"/>
    <w:rsid w:val="00F166A2"/>
    <w:rsid w:val="00F170D1"/>
    <w:rsid w:val="00F17A1F"/>
    <w:rsid w:val="00F20241"/>
    <w:rsid w:val="00F203F6"/>
    <w:rsid w:val="00F207CB"/>
    <w:rsid w:val="00F2108C"/>
    <w:rsid w:val="00F211FE"/>
    <w:rsid w:val="00F217F8"/>
    <w:rsid w:val="00F21BAE"/>
    <w:rsid w:val="00F21F12"/>
    <w:rsid w:val="00F21F22"/>
    <w:rsid w:val="00F22666"/>
    <w:rsid w:val="00F2279B"/>
    <w:rsid w:val="00F2293A"/>
    <w:rsid w:val="00F22948"/>
    <w:rsid w:val="00F229DE"/>
    <w:rsid w:val="00F23501"/>
    <w:rsid w:val="00F2352E"/>
    <w:rsid w:val="00F235F7"/>
    <w:rsid w:val="00F23899"/>
    <w:rsid w:val="00F23CF0"/>
    <w:rsid w:val="00F23D3F"/>
    <w:rsid w:val="00F24122"/>
    <w:rsid w:val="00F2421D"/>
    <w:rsid w:val="00F25241"/>
    <w:rsid w:val="00F272C0"/>
    <w:rsid w:val="00F27304"/>
    <w:rsid w:val="00F27B38"/>
    <w:rsid w:val="00F27E08"/>
    <w:rsid w:val="00F302A5"/>
    <w:rsid w:val="00F308B9"/>
    <w:rsid w:val="00F30AA8"/>
    <w:rsid w:val="00F31B00"/>
    <w:rsid w:val="00F31CD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37CE2"/>
    <w:rsid w:val="00F40A93"/>
    <w:rsid w:val="00F40BD7"/>
    <w:rsid w:val="00F40E95"/>
    <w:rsid w:val="00F40EA7"/>
    <w:rsid w:val="00F41BF7"/>
    <w:rsid w:val="00F429B7"/>
    <w:rsid w:val="00F42BEE"/>
    <w:rsid w:val="00F42CE8"/>
    <w:rsid w:val="00F42DE7"/>
    <w:rsid w:val="00F431D1"/>
    <w:rsid w:val="00F431D3"/>
    <w:rsid w:val="00F4353E"/>
    <w:rsid w:val="00F436B3"/>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0C6"/>
    <w:rsid w:val="00F644F1"/>
    <w:rsid w:val="00F650C8"/>
    <w:rsid w:val="00F650FD"/>
    <w:rsid w:val="00F65227"/>
    <w:rsid w:val="00F65239"/>
    <w:rsid w:val="00F65772"/>
    <w:rsid w:val="00F65C18"/>
    <w:rsid w:val="00F65FF2"/>
    <w:rsid w:val="00F6698E"/>
    <w:rsid w:val="00F67417"/>
    <w:rsid w:val="00F67688"/>
    <w:rsid w:val="00F678A1"/>
    <w:rsid w:val="00F679E9"/>
    <w:rsid w:val="00F701DB"/>
    <w:rsid w:val="00F71B90"/>
    <w:rsid w:val="00F71DC8"/>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513"/>
    <w:rsid w:val="00F81F56"/>
    <w:rsid w:val="00F821FD"/>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2A5C"/>
    <w:rsid w:val="00FA303F"/>
    <w:rsid w:val="00FA36EB"/>
    <w:rsid w:val="00FA3715"/>
    <w:rsid w:val="00FA56CE"/>
    <w:rsid w:val="00FA5EA4"/>
    <w:rsid w:val="00FA5ECB"/>
    <w:rsid w:val="00FA6816"/>
    <w:rsid w:val="00FA6877"/>
    <w:rsid w:val="00FA7142"/>
    <w:rsid w:val="00FA7269"/>
    <w:rsid w:val="00FA7581"/>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57E"/>
    <w:rsid w:val="00FC36E7"/>
    <w:rsid w:val="00FC3C7B"/>
    <w:rsid w:val="00FC3FB1"/>
    <w:rsid w:val="00FC46D9"/>
    <w:rsid w:val="00FC5AAA"/>
    <w:rsid w:val="00FC5C37"/>
    <w:rsid w:val="00FC5C92"/>
    <w:rsid w:val="00FC5C97"/>
    <w:rsid w:val="00FC5CAE"/>
    <w:rsid w:val="00FC5EA5"/>
    <w:rsid w:val="00FC6330"/>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4F76"/>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EE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paragraph">
    <w:name w:val="paragraph"/>
    <w:basedOn w:val="prastasis"/>
    <w:rsid w:val="00E759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E75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8F815B92-D212-448E-B6BB-8D37F13C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bd76807b-7035-44a2-93ee-9bb18f0b649c"/>
    <ds:schemaRef ds:uri="http://purl.org/dc/terms/"/>
    <ds:schemaRef ds:uri="http://schemas.microsoft.com/office/infopath/2007/PartnerControls"/>
    <ds:schemaRef ds:uri="07609231-acae-40b1-8992-26d1ec8f807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7</Pages>
  <Words>1668</Words>
  <Characters>11226</Characters>
  <Application>Microsoft Office Word</Application>
  <DocSecurity>0</DocSecurity>
  <Lines>387</Lines>
  <Paragraphs>181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1788</cp:revision>
  <cp:lastPrinted>2025-03-01T05:45:00Z</cp:lastPrinted>
  <dcterms:created xsi:type="dcterms:W3CDTF">2024-11-29T23:07:00Z</dcterms:created>
  <dcterms:modified xsi:type="dcterms:W3CDTF">2026-04-02T07:32:00Z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