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7402" w14:textId="77777777" w:rsidR="00286C12" w:rsidRDefault="00642814" w:rsidP="00642814">
      <w:pPr>
        <w:ind w:right="-178"/>
        <w:jc w:val="right"/>
        <w:rPr>
          <w:sz w:val="20"/>
          <w:szCs w:val="20"/>
        </w:rPr>
      </w:pPr>
      <w:r w:rsidRPr="00642814">
        <w:rPr>
          <w:sz w:val="20"/>
          <w:szCs w:val="20"/>
        </w:rPr>
        <w:t xml:space="preserve">Pirkimo sąlygų </w:t>
      </w:r>
    </w:p>
    <w:p w14:paraId="6F0CCCDD" w14:textId="4ABD88C3" w:rsidR="00642814" w:rsidRPr="00642814" w:rsidRDefault="00642814" w:rsidP="00642814">
      <w:pPr>
        <w:ind w:right="-178"/>
        <w:jc w:val="right"/>
        <w:rPr>
          <w:sz w:val="20"/>
          <w:szCs w:val="20"/>
        </w:rPr>
      </w:pPr>
      <w:r w:rsidRPr="00642814">
        <w:rPr>
          <w:sz w:val="20"/>
          <w:szCs w:val="20"/>
        </w:rPr>
        <w:t>2 priedas</w:t>
      </w:r>
    </w:p>
    <w:p w14:paraId="5242173B" w14:textId="77777777" w:rsidR="00286C12" w:rsidRPr="00A34812" w:rsidRDefault="00286C12" w:rsidP="00286C12">
      <w:pPr>
        <w:jc w:val="center"/>
        <w:rPr>
          <w:b/>
          <w:bCs/>
        </w:rPr>
      </w:pPr>
      <w:r>
        <w:rPr>
          <w:b/>
          <w:bCs/>
        </w:rPr>
        <w:t>_________________________________________________</w:t>
      </w:r>
    </w:p>
    <w:p w14:paraId="11D237CB" w14:textId="383F4058" w:rsidR="00E617DC" w:rsidRPr="00286C12" w:rsidRDefault="00286C12" w:rsidP="00286C12">
      <w:pPr>
        <w:ind w:right="-178"/>
        <w:jc w:val="center"/>
        <w:rPr>
          <w:sz w:val="20"/>
          <w:szCs w:val="20"/>
        </w:rPr>
      </w:pPr>
      <w:r w:rsidRPr="00A34812">
        <w:rPr>
          <w:sz w:val="20"/>
          <w:szCs w:val="20"/>
        </w:rPr>
        <w:t>(Tiekėjo pavadinimas)</w:t>
      </w:r>
    </w:p>
    <w:p w14:paraId="1949D6A9" w14:textId="77777777" w:rsidR="00D26DBC" w:rsidRDefault="00D26DBC" w:rsidP="00314063">
      <w:pPr>
        <w:ind w:right="-178"/>
        <w:jc w:val="center"/>
        <w:rPr>
          <w:sz w:val="16"/>
          <w:szCs w:val="16"/>
        </w:rPr>
      </w:pPr>
    </w:p>
    <w:p w14:paraId="621C7F24" w14:textId="77777777" w:rsidR="00C73371" w:rsidRDefault="00C73371" w:rsidP="00314063">
      <w:pPr>
        <w:ind w:right="-178"/>
        <w:jc w:val="center"/>
        <w:rPr>
          <w:sz w:val="16"/>
          <w:szCs w:val="16"/>
        </w:rPr>
      </w:pPr>
    </w:p>
    <w:p w14:paraId="6BD560F2" w14:textId="77777777" w:rsidR="00286C12" w:rsidRPr="00286C12" w:rsidRDefault="00286C12" w:rsidP="00286C12">
      <w:pPr>
        <w:ind w:left="709"/>
        <w:rPr>
          <w:b/>
          <w:bCs/>
          <w:sz w:val="22"/>
          <w:szCs w:val="22"/>
        </w:rPr>
      </w:pPr>
      <w:r w:rsidRPr="00286C12">
        <w:rPr>
          <w:b/>
          <w:bCs/>
          <w:sz w:val="22"/>
          <w:szCs w:val="22"/>
        </w:rPr>
        <w:t xml:space="preserve">Viešosios įstaigos Vilniaus universiteto ligoninės </w:t>
      </w:r>
    </w:p>
    <w:p w14:paraId="73F50AF0" w14:textId="77777777" w:rsidR="00286C12" w:rsidRPr="00286C12" w:rsidRDefault="00286C12" w:rsidP="00286C12">
      <w:pPr>
        <w:ind w:left="709"/>
        <w:rPr>
          <w:b/>
          <w:bCs/>
          <w:sz w:val="22"/>
          <w:szCs w:val="22"/>
        </w:rPr>
      </w:pPr>
      <w:r w:rsidRPr="00286C12">
        <w:rPr>
          <w:b/>
          <w:bCs/>
          <w:sz w:val="22"/>
          <w:szCs w:val="22"/>
        </w:rPr>
        <w:t>Santaros klinikų filialui</w:t>
      </w:r>
    </w:p>
    <w:p w14:paraId="1AB1901A" w14:textId="77777777" w:rsidR="00286C12" w:rsidRPr="00286C12" w:rsidRDefault="00286C12" w:rsidP="00286C12">
      <w:pPr>
        <w:ind w:left="709"/>
        <w:rPr>
          <w:b/>
          <w:bCs/>
          <w:sz w:val="22"/>
          <w:szCs w:val="22"/>
        </w:rPr>
      </w:pPr>
      <w:r w:rsidRPr="00286C12">
        <w:rPr>
          <w:b/>
          <w:bCs/>
          <w:sz w:val="22"/>
          <w:szCs w:val="22"/>
        </w:rPr>
        <w:t>Nacionaliniam vėžio centrui</w:t>
      </w:r>
    </w:p>
    <w:p w14:paraId="2AA67509" w14:textId="77777777" w:rsidR="00286C12" w:rsidRPr="00A34812" w:rsidRDefault="00286C12" w:rsidP="00286C12">
      <w:pPr>
        <w:rPr>
          <w:b/>
          <w:bCs/>
        </w:rPr>
      </w:pPr>
    </w:p>
    <w:p w14:paraId="649A5DC3" w14:textId="77777777" w:rsidR="008B1D78" w:rsidRPr="00814AEC" w:rsidRDefault="00314063" w:rsidP="001D2E89">
      <w:pPr>
        <w:jc w:val="center"/>
        <w:rPr>
          <w:b/>
          <w:sz w:val="22"/>
          <w:szCs w:val="22"/>
        </w:rPr>
      </w:pPr>
      <w:r w:rsidRPr="00814AEC">
        <w:rPr>
          <w:b/>
          <w:sz w:val="22"/>
          <w:szCs w:val="22"/>
        </w:rPr>
        <w:t>PASIŪLYM</w:t>
      </w:r>
      <w:r w:rsidR="00581266" w:rsidRPr="00814AEC">
        <w:rPr>
          <w:b/>
          <w:sz w:val="22"/>
          <w:szCs w:val="22"/>
        </w:rPr>
        <w:t xml:space="preserve">O FORMA </w:t>
      </w:r>
    </w:p>
    <w:p w14:paraId="5C49616D" w14:textId="77777777" w:rsidR="00BC5715" w:rsidRPr="00814AEC" w:rsidRDefault="00BC5715" w:rsidP="001D2E89">
      <w:pPr>
        <w:jc w:val="center"/>
        <w:rPr>
          <w:rFonts w:eastAsia="Arial Unicode MS"/>
          <w:b/>
          <w:bCs/>
          <w:color w:val="000000"/>
          <w:sz w:val="22"/>
          <w:szCs w:val="22"/>
          <w:bdr w:val="nil"/>
          <w:lang w:eastAsia="lt-LT"/>
        </w:rPr>
      </w:pPr>
    </w:p>
    <w:p w14:paraId="48A749CA" w14:textId="6B995AA2" w:rsidR="00BC5715" w:rsidRPr="00814AEC" w:rsidRDefault="00286C12" w:rsidP="002C28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DĖL </w:t>
      </w:r>
      <w:r w:rsidR="00465175" w:rsidRPr="00814AEC">
        <w:rPr>
          <w:b/>
          <w:sz w:val="22"/>
          <w:szCs w:val="22"/>
        </w:rPr>
        <w:t>APGYVENDINIMO PASLAUGŲ PIRKIM</w:t>
      </w:r>
      <w:r>
        <w:rPr>
          <w:b/>
          <w:sz w:val="22"/>
          <w:szCs w:val="22"/>
        </w:rPr>
        <w:t>O</w:t>
      </w:r>
      <w:r w:rsidR="00BC5715" w:rsidRPr="00814AEC">
        <w:rPr>
          <w:b/>
          <w:sz w:val="22"/>
          <w:szCs w:val="22"/>
        </w:rPr>
        <w:t xml:space="preserve"> </w:t>
      </w:r>
    </w:p>
    <w:p w14:paraId="0F4DB002" w14:textId="77777777" w:rsidR="0084560D" w:rsidRPr="00814AEC" w:rsidRDefault="0084560D" w:rsidP="00314063">
      <w:pPr>
        <w:shd w:val="clear" w:color="auto" w:fill="FFFFFF"/>
        <w:jc w:val="center"/>
        <w:rPr>
          <w:b/>
          <w:bCs/>
          <w:sz w:val="22"/>
          <w:szCs w:val="22"/>
        </w:rPr>
      </w:pPr>
      <w:r w:rsidRPr="00814AEC">
        <w:rPr>
          <w:b/>
          <w:bCs/>
          <w:sz w:val="22"/>
          <w:szCs w:val="22"/>
        </w:rPr>
        <w:t>_____________</w:t>
      </w:r>
    </w:p>
    <w:p w14:paraId="3265E736" w14:textId="77777777" w:rsidR="00314063" w:rsidRPr="00AC085F" w:rsidRDefault="00314063" w:rsidP="0078023E">
      <w:pPr>
        <w:shd w:val="clear" w:color="auto" w:fill="FFFFFF"/>
        <w:jc w:val="center"/>
        <w:rPr>
          <w:bCs/>
          <w:sz w:val="22"/>
          <w:szCs w:val="22"/>
        </w:rPr>
      </w:pPr>
      <w:r w:rsidRPr="009F741B">
        <w:rPr>
          <w:bCs/>
          <w:sz w:val="22"/>
          <w:szCs w:val="22"/>
        </w:rPr>
        <w:t>(data)</w:t>
      </w:r>
    </w:p>
    <w:p w14:paraId="0A63DC16" w14:textId="77777777" w:rsidR="00314063" w:rsidRPr="00AC085F" w:rsidRDefault="00314063" w:rsidP="00314063">
      <w:pPr>
        <w:shd w:val="clear" w:color="auto" w:fill="FFFFFF"/>
        <w:jc w:val="center"/>
        <w:rPr>
          <w:bCs/>
          <w:sz w:val="22"/>
          <w:szCs w:val="22"/>
        </w:rPr>
      </w:pPr>
      <w:r w:rsidRPr="00AC085F">
        <w:rPr>
          <w:bCs/>
          <w:sz w:val="22"/>
          <w:szCs w:val="22"/>
        </w:rPr>
        <w:t>_____________</w:t>
      </w:r>
    </w:p>
    <w:p w14:paraId="33FEE6D3" w14:textId="77777777" w:rsidR="00314063" w:rsidRPr="00516D38" w:rsidRDefault="00314063" w:rsidP="00314063">
      <w:pPr>
        <w:shd w:val="clear" w:color="auto" w:fill="FFFFFF"/>
        <w:jc w:val="center"/>
        <w:rPr>
          <w:bCs/>
          <w:sz w:val="22"/>
          <w:szCs w:val="22"/>
        </w:rPr>
      </w:pPr>
      <w:r w:rsidRPr="00516D38">
        <w:rPr>
          <w:bCs/>
          <w:sz w:val="22"/>
          <w:szCs w:val="22"/>
        </w:rPr>
        <w:t>(sudarymo vieta)</w:t>
      </w:r>
    </w:p>
    <w:p w14:paraId="54E9F448" w14:textId="77777777" w:rsidR="00314063" w:rsidRPr="00516D38" w:rsidRDefault="00314063" w:rsidP="00314063">
      <w:pPr>
        <w:rPr>
          <w:sz w:val="22"/>
          <w:szCs w:val="22"/>
        </w:rPr>
      </w:pPr>
    </w:p>
    <w:tbl>
      <w:tblPr>
        <w:tblW w:w="98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48"/>
        <w:gridCol w:w="4961"/>
      </w:tblGrid>
      <w:tr w:rsidR="002B19F8" w:rsidRPr="00516D38" w14:paraId="3013DEE6" w14:textId="77777777" w:rsidTr="008F2824">
        <w:tc>
          <w:tcPr>
            <w:tcW w:w="4848" w:type="dxa"/>
          </w:tcPr>
          <w:p w14:paraId="2E4D60DF" w14:textId="77777777" w:rsidR="00314063" w:rsidRPr="00DD0D76" w:rsidRDefault="00314063" w:rsidP="00314063">
            <w:pPr>
              <w:ind w:right="-108"/>
              <w:jc w:val="both"/>
              <w:rPr>
                <w:i/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 xml:space="preserve">Tiekėjo pavadinimas </w:t>
            </w:r>
            <w:r w:rsidR="00327ADF">
              <w:rPr>
                <w:i/>
                <w:sz w:val="22"/>
                <w:szCs w:val="22"/>
              </w:rPr>
              <w:t>(</w:t>
            </w:r>
            <w:r w:rsidRPr="00DD0D76">
              <w:rPr>
                <w:i/>
                <w:sz w:val="22"/>
                <w:szCs w:val="22"/>
              </w:rPr>
              <w:t>jeigu dalyvauja ū</w:t>
            </w:r>
            <w:r w:rsidR="00327ADF">
              <w:rPr>
                <w:i/>
                <w:sz w:val="22"/>
                <w:szCs w:val="22"/>
              </w:rPr>
              <w:t>kio subjektų grupė, surašomi visų dalyvių pavadinimai)</w:t>
            </w:r>
          </w:p>
        </w:tc>
        <w:tc>
          <w:tcPr>
            <w:tcW w:w="4961" w:type="dxa"/>
          </w:tcPr>
          <w:p w14:paraId="698A285F" w14:textId="77777777" w:rsidR="00314063" w:rsidRPr="00516D38" w:rsidRDefault="00314063" w:rsidP="00314063">
            <w:pPr>
              <w:jc w:val="both"/>
              <w:rPr>
                <w:sz w:val="22"/>
                <w:szCs w:val="22"/>
              </w:rPr>
            </w:pPr>
          </w:p>
          <w:p w14:paraId="743BAAC9" w14:textId="77777777" w:rsidR="00314063" w:rsidRPr="00516D38" w:rsidRDefault="00314063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2B19F8" w:rsidRPr="00516D38" w14:paraId="2E5308CC" w14:textId="77777777" w:rsidTr="008F2824">
        <w:trPr>
          <w:trHeight w:val="298"/>
        </w:trPr>
        <w:tc>
          <w:tcPr>
            <w:tcW w:w="4848" w:type="dxa"/>
          </w:tcPr>
          <w:p w14:paraId="055AFD64" w14:textId="77777777" w:rsidR="00314063" w:rsidRPr="00DD0D76" w:rsidRDefault="00314063" w:rsidP="00314063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adresas</w:t>
            </w:r>
            <w:r w:rsidR="00327ADF">
              <w:rPr>
                <w:i/>
                <w:sz w:val="22"/>
                <w:szCs w:val="22"/>
              </w:rPr>
              <w:t xml:space="preserve"> (</w:t>
            </w:r>
            <w:r w:rsidRPr="00DD0D76">
              <w:rPr>
                <w:i/>
                <w:sz w:val="22"/>
                <w:szCs w:val="22"/>
              </w:rPr>
              <w:t>jeigu dalyvauja ūk</w:t>
            </w:r>
            <w:r w:rsidR="00327ADF">
              <w:rPr>
                <w:i/>
                <w:sz w:val="22"/>
                <w:szCs w:val="22"/>
              </w:rPr>
              <w:t>io subjektų grupė, surašomi visų</w:t>
            </w:r>
            <w:r w:rsidRPr="00DD0D76">
              <w:rPr>
                <w:i/>
                <w:sz w:val="22"/>
                <w:szCs w:val="22"/>
              </w:rPr>
              <w:t xml:space="preserve"> dalyvių adresai</w:t>
            </w:r>
            <w:r w:rsidR="00327ADF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14:paraId="3642736E" w14:textId="77777777" w:rsidR="00314063" w:rsidRPr="00516D38" w:rsidRDefault="00314063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14AC4D78" w14:textId="77777777" w:rsidTr="008F2824">
        <w:tc>
          <w:tcPr>
            <w:tcW w:w="4848" w:type="dxa"/>
          </w:tcPr>
          <w:p w14:paraId="428538AD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įmonės kodas</w:t>
            </w:r>
          </w:p>
        </w:tc>
        <w:tc>
          <w:tcPr>
            <w:tcW w:w="4961" w:type="dxa"/>
          </w:tcPr>
          <w:p w14:paraId="0BDC1207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2D33FF07" w14:textId="77777777" w:rsidTr="008F2824">
        <w:tc>
          <w:tcPr>
            <w:tcW w:w="4848" w:type="dxa"/>
          </w:tcPr>
          <w:p w14:paraId="3124AD8A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 w:rsidRPr="00DD0D76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4961" w:type="dxa"/>
          </w:tcPr>
          <w:p w14:paraId="672262C5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3B1DD9D7" w14:textId="77777777" w:rsidTr="008F2824">
        <w:tc>
          <w:tcPr>
            <w:tcW w:w="4848" w:type="dxa"/>
          </w:tcPr>
          <w:p w14:paraId="3ECB72C1" w14:textId="77777777" w:rsidR="00A44ED8" w:rsidRPr="00DD0D76" w:rsidRDefault="00A44ED8" w:rsidP="00A44ED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</w:t>
            </w:r>
            <w:r w:rsidR="005738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atsakingo asmens</w:t>
            </w:r>
            <w:r w:rsidRPr="00DD0D76">
              <w:rPr>
                <w:sz w:val="22"/>
                <w:szCs w:val="22"/>
              </w:rPr>
              <w:t xml:space="preserve"> pareigos</w:t>
            </w:r>
            <w:r>
              <w:rPr>
                <w:sz w:val="22"/>
                <w:szCs w:val="22"/>
              </w:rPr>
              <w:t xml:space="preserve">, </w:t>
            </w:r>
            <w:r w:rsidRPr="00DD0D76">
              <w:rPr>
                <w:sz w:val="22"/>
                <w:szCs w:val="22"/>
              </w:rPr>
              <w:t>vardas, pavardė, telefono numeris, el. pašt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4961" w:type="dxa"/>
          </w:tcPr>
          <w:p w14:paraId="1DFE2D55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52A72EFD" w14:textId="77777777" w:rsidTr="008F2824">
        <w:tc>
          <w:tcPr>
            <w:tcW w:w="4848" w:type="dxa"/>
          </w:tcPr>
          <w:p w14:paraId="033ADD48" w14:textId="77777777" w:rsidR="00A44ED8" w:rsidRPr="00DD0D76" w:rsidRDefault="00A44ED8" w:rsidP="00314063">
            <w:pPr>
              <w:ind w:right="-108"/>
              <w:rPr>
                <w:sz w:val="22"/>
                <w:szCs w:val="22"/>
              </w:rPr>
            </w:pPr>
            <w:r w:rsidRPr="00A44ED8">
              <w:rPr>
                <w:sz w:val="22"/>
                <w:szCs w:val="22"/>
              </w:rPr>
              <w:t>Už tiekėjo sutartinių įsipareigojimų vykdymą atsakingo asmens/kontaktinio asmens pareigos, vardas, p</w:t>
            </w:r>
            <w:r>
              <w:rPr>
                <w:sz w:val="22"/>
                <w:szCs w:val="22"/>
              </w:rPr>
              <w:t>avardė, telefono numeris</w:t>
            </w:r>
            <w:r w:rsidRPr="00A44ED8">
              <w:rPr>
                <w:sz w:val="22"/>
                <w:szCs w:val="22"/>
              </w:rPr>
              <w:t>, el. paštas</w:t>
            </w:r>
          </w:p>
        </w:tc>
        <w:tc>
          <w:tcPr>
            <w:tcW w:w="4961" w:type="dxa"/>
          </w:tcPr>
          <w:p w14:paraId="0447D446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3C18DF6F" w14:textId="77777777" w:rsidTr="008F2824">
        <w:tc>
          <w:tcPr>
            <w:tcW w:w="4848" w:type="dxa"/>
          </w:tcPr>
          <w:p w14:paraId="72C27B29" w14:textId="77777777" w:rsidR="00A44ED8" w:rsidRPr="00DD0D76" w:rsidRDefault="00A44ED8" w:rsidP="00D44126">
            <w:pPr>
              <w:ind w:right="-108"/>
              <w:rPr>
                <w:sz w:val="22"/>
                <w:szCs w:val="22"/>
              </w:rPr>
            </w:pPr>
            <w:r w:rsidRPr="00DD0D76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961" w:type="dxa"/>
          </w:tcPr>
          <w:p w14:paraId="29FBCDF4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  <w:tr w:rsidR="00A44ED8" w:rsidRPr="00516D38" w14:paraId="04A9DA0F" w14:textId="77777777" w:rsidTr="008F2824">
        <w:tc>
          <w:tcPr>
            <w:tcW w:w="4848" w:type="dxa"/>
          </w:tcPr>
          <w:p w14:paraId="21407E57" w14:textId="77777777" w:rsidR="00A44ED8" w:rsidRPr="00DD0D76" w:rsidRDefault="00A44ED8" w:rsidP="00314063">
            <w:pPr>
              <w:ind w:right="-108"/>
              <w:rPr>
                <w:sz w:val="22"/>
                <w:szCs w:val="22"/>
              </w:rPr>
            </w:pPr>
            <w:r w:rsidRPr="00DD0D76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961" w:type="dxa"/>
          </w:tcPr>
          <w:p w14:paraId="423BA15A" w14:textId="77777777" w:rsidR="00A44ED8" w:rsidRPr="00516D38" w:rsidRDefault="00A44ED8" w:rsidP="00314063">
            <w:pPr>
              <w:jc w:val="both"/>
              <w:rPr>
                <w:sz w:val="22"/>
                <w:szCs w:val="22"/>
              </w:rPr>
            </w:pPr>
          </w:p>
        </w:tc>
      </w:tr>
    </w:tbl>
    <w:p w14:paraId="031F1532" w14:textId="77777777" w:rsidR="00314063" w:rsidRPr="00516D38" w:rsidRDefault="00314063" w:rsidP="00314063">
      <w:pPr>
        <w:jc w:val="both"/>
        <w:rPr>
          <w:i/>
          <w:sz w:val="22"/>
          <w:szCs w:val="22"/>
        </w:rPr>
      </w:pPr>
    </w:p>
    <w:p w14:paraId="5A7CC4ED" w14:textId="198515A1" w:rsidR="00281F85" w:rsidRPr="003B3BA4" w:rsidRDefault="00281F85" w:rsidP="0082530B">
      <w:pPr>
        <w:tabs>
          <w:tab w:val="left" w:pos="142"/>
          <w:tab w:val="left" w:pos="567"/>
        </w:tabs>
        <w:ind w:left="426"/>
        <w:jc w:val="both"/>
        <w:rPr>
          <w:sz w:val="22"/>
          <w:szCs w:val="22"/>
        </w:rPr>
      </w:pPr>
      <w:r w:rsidRPr="003B3BA4">
        <w:rPr>
          <w:sz w:val="22"/>
          <w:szCs w:val="22"/>
        </w:rPr>
        <w:t xml:space="preserve">Šiuo pasiūlymu pažymime, kad </w:t>
      </w:r>
      <w:r w:rsidRPr="003B3BA4">
        <w:rPr>
          <w:b/>
          <w:sz w:val="22"/>
          <w:szCs w:val="22"/>
        </w:rPr>
        <w:t>sutinkame</w:t>
      </w:r>
      <w:r w:rsidRPr="003B3BA4">
        <w:rPr>
          <w:sz w:val="22"/>
          <w:szCs w:val="22"/>
        </w:rPr>
        <w:t xml:space="preserve"> su visomis pirkimo sąlygomis, nustatytomis</w:t>
      </w:r>
      <w:r w:rsidR="00465175">
        <w:rPr>
          <w:sz w:val="22"/>
          <w:szCs w:val="22"/>
        </w:rPr>
        <w:t xml:space="preserve"> kvietime pateikti pasiūlymą</w:t>
      </w:r>
      <w:r w:rsidR="00DC3C48">
        <w:rPr>
          <w:sz w:val="22"/>
          <w:szCs w:val="22"/>
        </w:rPr>
        <w:t>.</w:t>
      </w:r>
    </w:p>
    <w:p w14:paraId="7DE24EBF" w14:textId="072BF50B" w:rsidR="007637E3" w:rsidRPr="003B3BA4" w:rsidRDefault="00281F85" w:rsidP="00465175">
      <w:pPr>
        <w:tabs>
          <w:tab w:val="left" w:pos="142"/>
          <w:tab w:val="left" w:pos="567"/>
        </w:tabs>
        <w:ind w:firstLine="426"/>
        <w:jc w:val="both"/>
        <w:rPr>
          <w:b/>
          <w:i/>
          <w:sz w:val="22"/>
          <w:szCs w:val="22"/>
        </w:rPr>
      </w:pPr>
      <w:r w:rsidRPr="003B3BA4">
        <w:rPr>
          <w:sz w:val="22"/>
          <w:szCs w:val="22"/>
        </w:rPr>
        <w:tab/>
      </w:r>
      <w:r w:rsidRPr="003B3BA4">
        <w:rPr>
          <w:sz w:val="22"/>
          <w:szCs w:val="22"/>
        </w:rPr>
        <w:tab/>
      </w:r>
    </w:p>
    <w:p w14:paraId="405E536B" w14:textId="1679971B" w:rsidR="00B53359" w:rsidRPr="003B3BA4" w:rsidRDefault="00314063" w:rsidP="00C90907">
      <w:pPr>
        <w:ind w:left="142" w:firstLine="284"/>
        <w:jc w:val="both"/>
        <w:rPr>
          <w:sz w:val="22"/>
          <w:szCs w:val="22"/>
        </w:rPr>
      </w:pPr>
      <w:r w:rsidRPr="003B3BA4">
        <w:rPr>
          <w:sz w:val="22"/>
          <w:szCs w:val="22"/>
        </w:rPr>
        <w:t xml:space="preserve">Mes siūlome šias </w:t>
      </w:r>
      <w:r w:rsidR="00465175">
        <w:rPr>
          <w:sz w:val="22"/>
          <w:szCs w:val="22"/>
        </w:rPr>
        <w:t>paslaugų kainas</w:t>
      </w:r>
      <w:r w:rsidR="00C90907">
        <w:rPr>
          <w:sz w:val="22"/>
          <w:szCs w:val="22"/>
        </w:rPr>
        <w:t>:</w:t>
      </w:r>
    </w:p>
    <w:tbl>
      <w:tblPr>
        <w:tblW w:w="9907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851"/>
        <w:gridCol w:w="2410"/>
        <w:gridCol w:w="1559"/>
        <w:gridCol w:w="1559"/>
      </w:tblGrid>
      <w:tr w:rsidR="00C90907" w:rsidRPr="003B3BA4" w14:paraId="54520DB4" w14:textId="77777777" w:rsidTr="008F2824">
        <w:trPr>
          <w:trHeight w:val="67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8E9C5" w14:textId="77777777" w:rsidR="00C90907" w:rsidRDefault="00C90907" w:rsidP="00C90907">
            <w:pPr>
              <w:ind w:right="-108" w:firstLine="277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3B3BA4">
              <w:rPr>
                <w:b/>
                <w:bCs/>
                <w:spacing w:val="-4"/>
                <w:sz w:val="22"/>
                <w:szCs w:val="22"/>
                <w:lang w:eastAsia="lt-LT"/>
              </w:rPr>
              <w:t>Pirkimo objekto</w:t>
            </w:r>
            <w:r w:rsidRPr="003B3BA4">
              <w:rPr>
                <w:b/>
                <w:bCs/>
                <w:sz w:val="22"/>
                <w:szCs w:val="22"/>
                <w:lang w:eastAsia="lt-LT"/>
              </w:rPr>
              <w:t xml:space="preserve"> pavadinimas</w:t>
            </w:r>
          </w:p>
          <w:p w14:paraId="0BDC1263" w14:textId="7731071E" w:rsidR="0082530B" w:rsidRPr="003B3BA4" w:rsidRDefault="0082530B" w:rsidP="0082530B">
            <w:pPr>
              <w:ind w:right="-108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Siūlomos paslaugos teikimo vietą, tikslus adresas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D8265" w14:textId="2644872D" w:rsidR="00C90907" w:rsidRDefault="00C90907" w:rsidP="00C90907">
            <w:pPr>
              <w:pStyle w:val="Standard"/>
              <w:jc w:val="center"/>
              <w:rPr>
                <w:b/>
                <w:sz w:val="22"/>
                <w:szCs w:val="22"/>
                <w:lang w:val="lt-LT" w:bidi="hi-IN"/>
              </w:rPr>
            </w:pPr>
            <w:r>
              <w:rPr>
                <w:b/>
                <w:sz w:val="22"/>
                <w:szCs w:val="22"/>
                <w:lang w:val="lt-LT" w:bidi="hi-IN"/>
              </w:rPr>
              <w:t>M</w:t>
            </w:r>
            <w:r w:rsidRPr="003B3BA4">
              <w:rPr>
                <w:b/>
                <w:sz w:val="22"/>
                <w:szCs w:val="22"/>
                <w:lang w:val="lt-LT" w:bidi="hi-IN"/>
              </w:rPr>
              <w:t>at. vnt.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53C437" w14:textId="13273B1F" w:rsidR="00C90907" w:rsidRDefault="00C90907" w:rsidP="00C90907">
            <w:pPr>
              <w:pStyle w:val="Standard"/>
              <w:jc w:val="center"/>
              <w:rPr>
                <w:b/>
                <w:sz w:val="22"/>
                <w:szCs w:val="22"/>
                <w:lang w:val="lt-LT" w:bidi="hi-IN"/>
              </w:rPr>
            </w:pPr>
            <w:r>
              <w:rPr>
                <w:b/>
                <w:sz w:val="22"/>
                <w:szCs w:val="22"/>
                <w:lang w:val="lt-LT" w:bidi="hi-IN"/>
              </w:rPr>
              <w:t>Preliminarus nakvynių skaičius</w:t>
            </w:r>
            <w:r w:rsidR="001563CC">
              <w:rPr>
                <w:b/>
                <w:sz w:val="22"/>
                <w:szCs w:val="22"/>
                <w:lang w:val="lt-LT" w:bidi="hi-IN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A7C3C5" w14:textId="05711746" w:rsidR="00C90907" w:rsidRPr="003B3BA4" w:rsidRDefault="00C90907" w:rsidP="00C90907">
            <w:pPr>
              <w:pStyle w:val="Standard"/>
              <w:jc w:val="center"/>
              <w:rPr>
                <w:b/>
                <w:sz w:val="22"/>
                <w:szCs w:val="22"/>
                <w:lang w:val="lt-LT" w:bidi="hi-IN"/>
              </w:rPr>
            </w:pPr>
            <w:r w:rsidRPr="003B3BA4">
              <w:rPr>
                <w:b/>
                <w:sz w:val="22"/>
                <w:szCs w:val="22"/>
                <w:lang w:val="lt-LT" w:bidi="hi-IN"/>
              </w:rPr>
              <w:t xml:space="preserve">Kaina, </w:t>
            </w:r>
            <w:r>
              <w:rPr>
                <w:b/>
                <w:sz w:val="22"/>
                <w:szCs w:val="22"/>
                <w:lang w:val="lt-LT" w:bidi="hi-IN"/>
              </w:rPr>
              <w:t xml:space="preserve">už </w:t>
            </w:r>
            <w:proofErr w:type="spellStart"/>
            <w:r>
              <w:rPr>
                <w:b/>
                <w:sz w:val="22"/>
                <w:szCs w:val="22"/>
                <w:lang w:val="lt-LT" w:bidi="hi-IN"/>
              </w:rPr>
              <w:t>vnt</w:t>
            </w:r>
            <w:proofErr w:type="spellEnd"/>
            <w:r>
              <w:rPr>
                <w:b/>
                <w:sz w:val="22"/>
                <w:szCs w:val="22"/>
                <w:lang w:val="lt-LT" w:bidi="hi-IN"/>
              </w:rPr>
              <w:t xml:space="preserve">, </w:t>
            </w:r>
            <w:r w:rsidRPr="003B3BA4">
              <w:rPr>
                <w:b/>
                <w:sz w:val="22"/>
                <w:szCs w:val="22"/>
                <w:lang w:val="lt-LT" w:bidi="hi-IN"/>
              </w:rPr>
              <w:t>Eur be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54D574" w14:textId="45C5FC8A" w:rsidR="00C90907" w:rsidRPr="003B3BA4" w:rsidRDefault="00C90907" w:rsidP="00C90907">
            <w:pPr>
              <w:pStyle w:val="Standard"/>
              <w:jc w:val="center"/>
              <w:rPr>
                <w:b/>
                <w:sz w:val="22"/>
                <w:szCs w:val="22"/>
                <w:lang w:val="lt-LT" w:bidi="hi-IN"/>
              </w:rPr>
            </w:pPr>
            <w:r>
              <w:rPr>
                <w:b/>
                <w:sz w:val="22"/>
                <w:szCs w:val="22"/>
                <w:lang w:val="lt-LT" w:bidi="hi-IN"/>
              </w:rPr>
              <w:t>Viso kiekio k</w:t>
            </w:r>
            <w:r w:rsidRPr="003B3BA4">
              <w:rPr>
                <w:b/>
                <w:sz w:val="22"/>
                <w:szCs w:val="22"/>
                <w:lang w:val="lt-LT" w:bidi="hi-IN"/>
              </w:rPr>
              <w:t>aina, Eur be PVM</w:t>
            </w:r>
          </w:p>
        </w:tc>
      </w:tr>
      <w:tr w:rsidR="00C90907" w:rsidRPr="003B3BA4" w14:paraId="7F2D62A1" w14:textId="77777777" w:rsidTr="008F2824">
        <w:trPr>
          <w:trHeight w:val="82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9106" w14:textId="10E9BF5F" w:rsidR="00C90907" w:rsidRPr="003B3BA4" w:rsidRDefault="00C90907" w:rsidP="00C90907">
            <w:pPr>
              <w:tabs>
                <w:tab w:val="left" w:pos="2685"/>
              </w:tabs>
              <w:ind w:right="132"/>
              <w:jc w:val="center"/>
              <w:rPr>
                <w:bCs/>
                <w:spacing w:val="-4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Apgyvendinimo paslaugos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9C34" w14:textId="14D898CB" w:rsidR="00C90907" w:rsidRDefault="00C90907" w:rsidP="00C90907">
            <w:pPr>
              <w:pStyle w:val="Standard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Para /1 </w:t>
            </w:r>
            <w:proofErr w:type="spellStart"/>
            <w:r>
              <w:rPr>
                <w:sz w:val="22"/>
                <w:szCs w:val="22"/>
                <w:lang w:eastAsia="lt-LT"/>
              </w:rPr>
              <w:t>lova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4050" w14:textId="542E99DC" w:rsidR="00C90907" w:rsidRPr="004130CD" w:rsidRDefault="00DC3C48" w:rsidP="00C90907">
            <w:pPr>
              <w:pStyle w:val="Standard"/>
              <w:jc w:val="center"/>
              <w:rPr>
                <w:bCs/>
                <w:strike/>
                <w:sz w:val="22"/>
                <w:szCs w:val="22"/>
                <w:lang w:eastAsia="lt-LT"/>
              </w:rPr>
            </w:pPr>
            <w:r w:rsidRPr="004130CD">
              <w:rPr>
                <w:bCs/>
                <w:sz w:val="22"/>
                <w:szCs w:val="22"/>
                <w:lang w:val="lt-LT" w:bidi="hi-IN"/>
              </w:rPr>
              <w:t>3</w:t>
            </w:r>
            <w:r w:rsidR="00286C12">
              <w:rPr>
                <w:bCs/>
                <w:sz w:val="22"/>
                <w:szCs w:val="22"/>
                <w:lang w:val="lt-LT" w:bidi="hi-IN"/>
              </w:rPr>
              <w:t>55</w:t>
            </w:r>
            <w:r w:rsidR="0082530B" w:rsidRPr="004130CD">
              <w:rPr>
                <w:bCs/>
                <w:sz w:val="22"/>
                <w:szCs w:val="22"/>
                <w:lang w:val="lt-LT" w:bidi="hi-I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AF59" w14:textId="7FBCDA16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E9C" w14:textId="77777777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C90907" w:rsidRPr="003B3BA4" w14:paraId="71FFD719" w14:textId="77777777" w:rsidTr="008F2824">
        <w:trPr>
          <w:trHeight w:val="294"/>
        </w:trPr>
        <w:tc>
          <w:tcPr>
            <w:tcW w:w="8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1D92" w14:textId="1185E0AB" w:rsidR="00C90907" w:rsidRPr="003B3BA4" w:rsidRDefault="00C90907" w:rsidP="00D65047">
            <w:pPr>
              <w:pStyle w:val="Standard"/>
              <w:ind w:right="45"/>
              <w:jc w:val="right"/>
              <w:rPr>
                <w:sz w:val="22"/>
                <w:szCs w:val="22"/>
                <w:lang w:val="lt-LT" w:bidi="hi-IN"/>
              </w:rPr>
            </w:pPr>
            <w:r w:rsidRPr="00814AEC">
              <w:rPr>
                <w:b/>
                <w:noProof/>
                <w:sz w:val="22"/>
                <w:szCs w:val="22"/>
              </w:rPr>
              <w:t>Pasiūlymo kaina, Eur be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4946" w14:textId="77777777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C90907" w:rsidRPr="003B3BA4" w14:paraId="6E53AEA7" w14:textId="77777777" w:rsidTr="008F2824">
        <w:trPr>
          <w:trHeight w:val="270"/>
        </w:trPr>
        <w:tc>
          <w:tcPr>
            <w:tcW w:w="8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2D93" w14:textId="57D26C2F" w:rsidR="00C90907" w:rsidRPr="003B3BA4" w:rsidRDefault="00C90907" w:rsidP="00D65047">
            <w:pPr>
              <w:pStyle w:val="Standard"/>
              <w:ind w:right="45"/>
              <w:jc w:val="right"/>
              <w:rPr>
                <w:sz w:val="22"/>
                <w:szCs w:val="22"/>
                <w:lang w:val="lt-LT" w:bidi="hi-IN"/>
              </w:rPr>
            </w:pPr>
            <w:r w:rsidRPr="00814AEC">
              <w:rPr>
                <w:b/>
                <w:noProof/>
                <w:sz w:val="22"/>
                <w:szCs w:val="22"/>
              </w:rPr>
              <w:t>PVM sudaro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2770" w14:textId="77777777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C90907" w:rsidRPr="003B3BA4" w14:paraId="751CA622" w14:textId="77777777" w:rsidTr="008F2824">
        <w:trPr>
          <w:trHeight w:val="274"/>
        </w:trPr>
        <w:tc>
          <w:tcPr>
            <w:tcW w:w="8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8F43" w14:textId="4B995586" w:rsidR="00C90907" w:rsidRPr="00642814" w:rsidRDefault="00C90907" w:rsidP="00D65047">
            <w:pPr>
              <w:pStyle w:val="Standard"/>
              <w:ind w:right="45"/>
              <w:jc w:val="right"/>
              <w:rPr>
                <w:b/>
                <w:noProof/>
                <w:sz w:val="22"/>
                <w:szCs w:val="22"/>
                <w:lang w:val="pt-BR"/>
              </w:rPr>
            </w:pPr>
            <w:r w:rsidRPr="00642814">
              <w:rPr>
                <w:b/>
                <w:noProof/>
                <w:sz w:val="22"/>
                <w:szCs w:val="22"/>
                <w:lang w:val="pt-BR"/>
              </w:rPr>
              <w:t>Pasiūlymo kaina, Eur su PVM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02DD" w14:textId="77777777" w:rsidR="00C90907" w:rsidRPr="003B3BA4" w:rsidRDefault="00C90907" w:rsidP="00C90907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</w:tbl>
    <w:p w14:paraId="0A49BF2B" w14:textId="16A4B9B3" w:rsidR="001563CC" w:rsidRPr="001563CC" w:rsidRDefault="001563CC" w:rsidP="0078023E">
      <w:pPr>
        <w:ind w:left="426"/>
        <w:jc w:val="both"/>
        <w:rPr>
          <w:bCs/>
          <w:noProof/>
          <w:sz w:val="22"/>
          <w:szCs w:val="22"/>
        </w:rPr>
      </w:pPr>
      <w:r w:rsidRPr="001563CC">
        <w:rPr>
          <w:bCs/>
          <w:noProof/>
          <w:sz w:val="22"/>
          <w:szCs w:val="22"/>
        </w:rPr>
        <w:t xml:space="preserve">*- </w:t>
      </w:r>
      <w:r w:rsidRPr="001563CC">
        <w:rPr>
          <w:bCs/>
          <w:sz w:val="22"/>
          <w:szCs w:val="22"/>
          <w:lang w:bidi="hi-IN"/>
        </w:rPr>
        <w:t>Preliminarus nakvynių skaičius, naudojamas tik pasiūlymo vertinimui</w:t>
      </w:r>
      <w:r>
        <w:rPr>
          <w:bCs/>
          <w:sz w:val="22"/>
          <w:szCs w:val="22"/>
          <w:lang w:bidi="hi-IN"/>
        </w:rPr>
        <w:t>, paslaugos bus perkamos pagal poreikį</w:t>
      </w:r>
    </w:p>
    <w:p w14:paraId="239FCBB1" w14:textId="77777777" w:rsidR="001563CC" w:rsidRDefault="001563CC" w:rsidP="00D5211E">
      <w:pPr>
        <w:ind w:left="426"/>
        <w:rPr>
          <w:b/>
          <w:noProof/>
          <w:sz w:val="22"/>
          <w:szCs w:val="22"/>
        </w:rPr>
      </w:pPr>
    </w:p>
    <w:p w14:paraId="70FEB10C" w14:textId="3D63401F" w:rsidR="00E32BF9" w:rsidRPr="00814AEC" w:rsidRDefault="00465175" w:rsidP="00D5211E">
      <w:pPr>
        <w:ind w:left="426"/>
        <w:rPr>
          <w:b/>
          <w:noProof/>
          <w:sz w:val="22"/>
          <w:szCs w:val="22"/>
        </w:rPr>
      </w:pPr>
      <w:r w:rsidRPr="00814AEC">
        <w:rPr>
          <w:b/>
          <w:noProof/>
          <w:sz w:val="22"/>
          <w:szCs w:val="22"/>
        </w:rPr>
        <w:t>P</w:t>
      </w:r>
      <w:r w:rsidR="00E32BF9" w:rsidRPr="00814AEC">
        <w:rPr>
          <w:b/>
          <w:noProof/>
          <w:sz w:val="22"/>
          <w:szCs w:val="22"/>
        </w:rPr>
        <w:t>asiūlymo kaina</w:t>
      </w:r>
      <w:r w:rsidR="00C63C52" w:rsidRPr="00814AEC">
        <w:rPr>
          <w:b/>
          <w:noProof/>
          <w:sz w:val="22"/>
          <w:szCs w:val="22"/>
        </w:rPr>
        <w:t>,</w:t>
      </w:r>
      <w:r w:rsidR="00E32BF9" w:rsidRPr="00814AEC">
        <w:rPr>
          <w:b/>
          <w:noProof/>
          <w:sz w:val="22"/>
          <w:szCs w:val="22"/>
        </w:rPr>
        <w:t xml:space="preserve"> Eur be PVM </w:t>
      </w:r>
      <w:r w:rsidR="00DF461D" w:rsidRPr="00814AEC">
        <w:rPr>
          <w:b/>
          <w:noProof/>
          <w:sz w:val="22"/>
          <w:szCs w:val="22"/>
        </w:rPr>
        <w:t>– __________________________________________________________</w:t>
      </w:r>
    </w:p>
    <w:p w14:paraId="29E72BD2" w14:textId="44BA65B4" w:rsidR="00DF461D" w:rsidRPr="00814AEC" w:rsidRDefault="00DF461D" w:rsidP="00DC3C48">
      <w:pPr>
        <w:ind w:left="4395" w:firstLine="283"/>
        <w:rPr>
          <w:i/>
          <w:noProof/>
          <w:sz w:val="20"/>
          <w:szCs w:val="20"/>
        </w:rPr>
      </w:pPr>
      <w:r w:rsidRPr="00814AEC">
        <w:rPr>
          <w:i/>
          <w:noProof/>
          <w:sz w:val="20"/>
          <w:szCs w:val="20"/>
        </w:rPr>
        <w:t>(skaičiais ir</w:t>
      </w:r>
      <w:r w:rsidR="00C63C52" w:rsidRPr="00814AEC">
        <w:rPr>
          <w:i/>
          <w:noProof/>
          <w:sz w:val="20"/>
          <w:szCs w:val="20"/>
        </w:rPr>
        <w:t xml:space="preserve"> </w:t>
      </w:r>
      <w:r w:rsidRPr="00814AEC">
        <w:rPr>
          <w:i/>
          <w:noProof/>
          <w:sz w:val="20"/>
          <w:szCs w:val="20"/>
        </w:rPr>
        <w:t>žodžiais)</w:t>
      </w:r>
    </w:p>
    <w:p w14:paraId="759D7DBF" w14:textId="594603FF" w:rsidR="00C63C52" w:rsidRPr="00814AEC" w:rsidRDefault="00E32BF9" w:rsidP="00C63C52">
      <w:pPr>
        <w:ind w:left="426"/>
        <w:rPr>
          <w:b/>
          <w:noProof/>
          <w:sz w:val="22"/>
          <w:szCs w:val="22"/>
        </w:rPr>
      </w:pPr>
      <w:r w:rsidRPr="00814AEC">
        <w:rPr>
          <w:b/>
          <w:noProof/>
          <w:sz w:val="22"/>
          <w:szCs w:val="22"/>
        </w:rPr>
        <w:t xml:space="preserve">PVM sudaro  </w:t>
      </w:r>
      <w:r w:rsidR="00C63C52" w:rsidRPr="00814AEC">
        <w:rPr>
          <w:b/>
          <w:noProof/>
          <w:sz w:val="22"/>
          <w:szCs w:val="22"/>
        </w:rPr>
        <w:t>– __________________________________________________________</w:t>
      </w:r>
      <w:r w:rsidR="00DC3C48">
        <w:rPr>
          <w:b/>
          <w:noProof/>
          <w:sz w:val="22"/>
          <w:szCs w:val="22"/>
        </w:rPr>
        <w:t>_______________</w:t>
      </w:r>
    </w:p>
    <w:p w14:paraId="35EDF3AF" w14:textId="77777777" w:rsidR="00C63C52" w:rsidRPr="00814AEC" w:rsidRDefault="00C63C52" w:rsidP="00DC3C48">
      <w:pPr>
        <w:ind w:left="2592" w:firstLine="2086"/>
        <w:rPr>
          <w:i/>
          <w:noProof/>
          <w:sz w:val="20"/>
          <w:szCs w:val="20"/>
        </w:rPr>
      </w:pPr>
      <w:r w:rsidRPr="00814AEC">
        <w:rPr>
          <w:i/>
          <w:noProof/>
          <w:sz w:val="20"/>
          <w:szCs w:val="20"/>
        </w:rPr>
        <w:t>(skaičiais ir žodžiais)</w:t>
      </w:r>
    </w:p>
    <w:p w14:paraId="3A335B07" w14:textId="4DFBE800" w:rsidR="00C63C52" w:rsidRDefault="00465175" w:rsidP="00C63C52">
      <w:pPr>
        <w:ind w:left="426"/>
        <w:rPr>
          <w:b/>
          <w:noProof/>
          <w:sz w:val="22"/>
          <w:szCs w:val="22"/>
        </w:rPr>
      </w:pPr>
      <w:r w:rsidRPr="00814AEC">
        <w:rPr>
          <w:b/>
          <w:noProof/>
          <w:sz w:val="22"/>
          <w:szCs w:val="22"/>
        </w:rPr>
        <w:t>P</w:t>
      </w:r>
      <w:r w:rsidR="00E32BF9" w:rsidRPr="00814AEC">
        <w:rPr>
          <w:b/>
          <w:noProof/>
          <w:sz w:val="22"/>
          <w:szCs w:val="22"/>
        </w:rPr>
        <w:t xml:space="preserve">asiūlymo kaina, Eur su PVM  </w:t>
      </w:r>
      <w:r w:rsidR="00C63C52" w:rsidRPr="00814AEC">
        <w:rPr>
          <w:b/>
          <w:noProof/>
          <w:sz w:val="22"/>
          <w:szCs w:val="22"/>
        </w:rPr>
        <w:t>– __________________________________________________________</w:t>
      </w:r>
    </w:p>
    <w:p w14:paraId="5F37E1E6" w14:textId="77777777" w:rsidR="00C63C52" w:rsidRPr="00C63C52" w:rsidRDefault="00C63C52" w:rsidP="00DC3C48">
      <w:pPr>
        <w:ind w:left="3828" w:firstLine="870"/>
        <w:rPr>
          <w:i/>
          <w:noProof/>
          <w:sz w:val="20"/>
          <w:szCs w:val="20"/>
        </w:rPr>
      </w:pPr>
      <w:r w:rsidRPr="00C63C52">
        <w:rPr>
          <w:i/>
          <w:noProof/>
          <w:sz w:val="20"/>
          <w:szCs w:val="20"/>
        </w:rPr>
        <w:t>(skaičiais ir žodžiais)</w:t>
      </w:r>
    </w:p>
    <w:p w14:paraId="6AAE7E7E" w14:textId="71BFC319" w:rsidR="00327ADF" w:rsidRPr="003B3BA4" w:rsidRDefault="00327ADF" w:rsidP="00D5211E">
      <w:pPr>
        <w:ind w:left="426"/>
        <w:jc w:val="both"/>
        <w:rPr>
          <w:sz w:val="22"/>
          <w:szCs w:val="22"/>
        </w:rPr>
      </w:pPr>
      <w:r w:rsidRPr="003B3BA4">
        <w:rPr>
          <w:sz w:val="22"/>
          <w:szCs w:val="22"/>
        </w:rPr>
        <w:t>Į pasiūlymo kainą įskaičiuoti visi tiekėjo mokami mokesčiai</w:t>
      </w:r>
      <w:r w:rsidR="00756C4C">
        <w:rPr>
          <w:sz w:val="22"/>
          <w:szCs w:val="22"/>
        </w:rPr>
        <w:t>, įskaitant Pagalvės mokestį (jei taikomas),</w:t>
      </w:r>
      <w:r w:rsidRPr="003B3BA4">
        <w:rPr>
          <w:sz w:val="22"/>
          <w:szCs w:val="22"/>
        </w:rPr>
        <w:t xml:space="preserve"> ir visos išlaidos, susijusios su pasiūlymo rengimu ir su pirkimo sutarties vykdymu, įskaitant atsiskaitymo dokumentų pateikimo per informacinę </w:t>
      </w:r>
      <w:r w:rsidRPr="0082530B">
        <w:rPr>
          <w:sz w:val="22"/>
          <w:szCs w:val="22"/>
        </w:rPr>
        <w:t xml:space="preserve">sistemą </w:t>
      </w:r>
      <w:r w:rsidR="00DC3C48" w:rsidRPr="0082530B">
        <w:rPr>
          <w:sz w:val="22"/>
          <w:szCs w:val="22"/>
        </w:rPr>
        <w:t>„</w:t>
      </w:r>
      <w:r w:rsidR="00714961" w:rsidRPr="0082530B">
        <w:rPr>
          <w:sz w:val="22"/>
          <w:szCs w:val="22"/>
        </w:rPr>
        <w:t>SABIS</w:t>
      </w:r>
      <w:r w:rsidR="00DC3C48" w:rsidRPr="0082530B">
        <w:rPr>
          <w:sz w:val="22"/>
          <w:szCs w:val="22"/>
        </w:rPr>
        <w:t>“</w:t>
      </w:r>
      <w:r w:rsidRPr="0082530B">
        <w:rPr>
          <w:sz w:val="22"/>
          <w:szCs w:val="22"/>
        </w:rPr>
        <w:t xml:space="preserve"> išlaidas.</w:t>
      </w:r>
      <w:r w:rsidRPr="003B3BA4">
        <w:rPr>
          <w:sz w:val="22"/>
          <w:szCs w:val="22"/>
        </w:rPr>
        <w:t xml:space="preserve"> </w:t>
      </w:r>
    </w:p>
    <w:p w14:paraId="465CB436" w14:textId="77777777" w:rsidR="00281F85" w:rsidRPr="003B3BA4" w:rsidRDefault="00AB18E9" w:rsidP="00D5211E">
      <w:pPr>
        <w:ind w:left="426"/>
        <w:jc w:val="both"/>
        <w:rPr>
          <w:rFonts w:eastAsia="Calibri"/>
          <w:i/>
          <w:sz w:val="22"/>
          <w:szCs w:val="22"/>
        </w:rPr>
      </w:pPr>
      <w:r w:rsidRPr="003B3BA4">
        <w:rPr>
          <w:b/>
          <w:sz w:val="22"/>
          <w:szCs w:val="22"/>
        </w:rPr>
        <w:lastRenderedPageBreak/>
        <w:t>Pastaba:</w:t>
      </w:r>
      <w:r w:rsidRPr="003B3BA4">
        <w:rPr>
          <w:sz w:val="22"/>
          <w:szCs w:val="22"/>
        </w:rPr>
        <w:t xml:space="preserve"> </w:t>
      </w:r>
      <w:r w:rsidRPr="003B3BA4">
        <w:rPr>
          <w:rFonts w:eastAsia="Calibri"/>
          <w:i/>
          <w:sz w:val="22"/>
          <w:szCs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101CCFFF" w14:textId="77777777" w:rsidR="00E32BF9" w:rsidRPr="003B3BA4" w:rsidRDefault="00E32BF9" w:rsidP="00D5211E">
      <w:pPr>
        <w:ind w:left="426"/>
        <w:jc w:val="both"/>
        <w:rPr>
          <w:sz w:val="22"/>
          <w:szCs w:val="22"/>
        </w:rPr>
      </w:pPr>
    </w:p>
    <w:p w14:paraId="3C641279" w14:textId="57A736B3" w:rsidR="002A7F6D" w:rsidRPr="003B3BA4" w:rsidRDefault="002A7F6D" w:rsidP="00D5211E">
      <w:pPr>
        <w:ind w:left="426"/>
        <w:jc w:val="both"/>
        <w:rPr>
          <w:sz w:val="22"/>
          <w:szCs w:val="22"/>
        </w:rPr>
      </w:pPr>
      <w:r w:rsidRPr="00E71B00">
        <w:rPr>
          <w:b/>
          <w:sz w:val="22"/>
          <w:szCs w:val="22"/>
        </w:rPr>
        <w:t xml:space="preserve">SVARBU! </w:t>
      </w:r>
      <w:r w:rsidRPr="003B3BA4">
        <w:rPr>
          <w:b/>
          <w:sz w:val="22"/>
          <w:szCs w:val="22"/>
        </w:rPr>
        <w:t xml:space="preserve">Tiekėjas privalo užpildyti ir </w:t>
      </w:r>
      <w:r w:rsidRPr="003B3BA4">
        <w:rPr>
          <w:b/>
          <w:sz w:val="22"/>
          <w:szCs w:val="22"/>
          <w:u w:val="single"/>
        </w:rPr>
        <w:t xml:space="preserve">kartu su pasiūlymu pateikti </w:t>
      </w:r>
      <w:r w:rsidR="00642814">
        <w:rPr>
          <w:b/>
          <w:sz w:val="22"/>
          <w:szCs w:val="22"/>
          <w:u w:val="single"/>
        </w:rPr>
        <w:t>Pirkimo sąlygų 1</w:t>
      </w:r>
      <w:r w:rsidRPr="003B3BA4">
        <w:rPr>
          <w:b/>
          <w:sz w:val="22"/>
          <w:szCs w:val="22"/>
          <w:u w:val="single"/>
        </w:rPr>
        <w:t xml:space="preserve"> pried</w:t>
      </w:r>
      <w:r w:rsidR="00642814">
        <w:rPr>
          <w:b/>
          <w:sz w:val="22"/>
          <w:szCs w:val="22"/>
          <w:u w:val="single"/>
        </w:rPr>
        <w:t>o</w:t>
      </w:r>
      <w:r w:rsidRPr="003B3BA4">
        <w:rPr>
          <w:b/>
          <w:sz w:val="22"/>
          <w:szCs w:val="22"/>
          <w:u w:val="single"/>
        </w:rPr>
        <w:t xml:space="preserve"> „Techninė specifikacija“</w:t>
      </w:r>
      <w:r w:rsidR="00642814">
        <w:rPr>
          <w:b/>
          <w:sz w:val="22"/>
          <w:szCs w:val="22"/>
          <w:u w:val="single"/>
        </w:rPr>
        <w:t xml:space="preserve"> priede „Reikalavimai apgyvendinimo paslaugoms“</w:t>
      </w:r>
      <w:r w:rsidRPr="003B3BA4">
        <w:rPr>
          <w:b/>
          <w:sz w:val="22"/>
          <w:szCs w:val="22"/>
          <w:u w:val="single"/>
        </w:rPr>
        <w:t xml:space="preserve"> esančią lentelę</w:t>
      </w:r>
      <w:r w:rsidRPr="003B3BA4">
        <w:rPr>
          <w:b/>
          <w:sz w:val="22"/>
          <w:szCs w:val="22"/>
        </w:rPr>
        <w:t xml:space="preserve">, patvirtinančią siūlomų </w:t>
      </w:r>
      <w:r w:rsidR="00814AEC">
        <w:rPr>
          <w:b/>
          <w:sz w:val="22"/>
          <w:szCs w:val="22"/>
        </w:rPr>
        <w:t>paslaugų</w:t>
      </w:r>
      <w:r w:rsidRPr="003B3BA4">
        <w:rPr>
          <w:b/>
          <w:sz w:val="22"/>
          <w:szCs w:val="22"/>
        </w:rPr>
        <w:t xml:space="preserve"> </w:t>
      </w:r>
      <w:r w:rsidRPr="003B3BA4">
        <w:rPr>
          <w:rFonts w:eastAsia="Andale Sans UI"/>
          <w:b/>
          <w:bCs/>
          <w:sz w:val="22"/>
          <w:szCs w:val="22"/>
          <w:lang w:eastAsia="zh-CN"/>
        </w:rPr>
        <w:t>atitikimą kokybiniams ir techniniams reikalavimams</w:t>
      </w:r>
      <w:r w:rsidRPr="003B3BA4">
        <w:rPr>
          <w:sz w:val="22"/>
          <w:szCs w:val="22"/>
        </w:rPr>
        <w:t>.</w:t>
      </w:r>
    </w:p>
    <w:p w14:paraId="4172F860" w14:textId="77777777" w:rsidR="004C031C" w:rsidRPr="003B3BA4" w:rsidRDefault="004C031C" w:rsidP="00D5211E">
      <w:pPr>
        <w:ind w:left="426"/>
        <w:jc w:val="both"/>
        <w:rPr>
          <w:sz w:val="22"/>
          <w:szCs w:val="22"/>
        </w:rPr>
      </w:pPr>
      <w:r w:rsidRPr="003B3BA4">
        <w:rPr>
          <w:sz w:val="22"/>
          <w:szCs w:val="22"/>
        </w:rPr>
        <w:t>Kartu su pasiūlymu pateikiami šie dokumentai:</w:t>
      </w:r>
    </w:p>
    <w:p w14:paraId="72AF47F9" w14:textId="77777777" w:rsidR="004C031C" w:rsidRPr="003B3BA4" w:rsidRDefault="004C031C" w:rsidP="004C031C">
      <w:pPr>
        <w:ind w:firstLine="720"/>
        <w:jc w:val="both"/>
        <w:rPr>
          <w:sz w:val="22"/>
          <w:szCs w:val="22"/>
        </w:rPr>
      </w:pPr>
    </w:p>
    <w:tbl>
      <w:tblPr>
        <w:tblW w:w="98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288"/>
        <w:gridCol w:w="5698"/>
      </w:tblGrid>
      <w:tr w:rsidR="002B19F8" w:rsidRPr="003B3BA4" w14:paraId="001F1460" w14:textId="77777777" w:rsidTr="0082530B">
        <w:tc>
          <w:tcPr>
            <w:tcW w:w="851" w:type="dxa"/>
          </w:tcPr>
          <w:p w14:paraId="49691823" w14:textId="77777777" w:rsidR="004C031C" w:rsidRPr="003B3BA4" w:rsidRDefault="004C031C" w:rsidP="00D5211E">
            <w:pPr>
              <w:ind w:left="-19" w:right="-171"/>
              <w:jc w:val="center"/>
              <w:rPr>
                <w:sz w:val="22"/>
                <w:szCs w:val="22"/>
              </w:rPr>
            </w:pPr>
            <w:r w:rsidRPr="003B3BA4">
              <w:rPr>
                <w:sz w:val="22"/>
                <w:szCs w:val="22"/>
              </w:rPr>
              <w:t>Eil.</w:t>
            </w:r>
            <w:r w:rsidR="00602B58" w:rsidRPr="003B3BA4">
              <w:rPr>
                <w:sz w:val="22"/>
                <w:szCs w:val="22"/>
              </w:rPr>
              <w:t xml:space="preserve"> </w:t>
            </w:r>
            <w:r w:rsidRPr="003B3BA4">
              <w:rPr>
                <w:sz w:val="22"/>
                <w:szCs w:val="22"/>
              </w:rPr>
              <w:t>Nr.</w:t>
            </w:r>
          </w:p>
        </w:tc>
        <w:tc>
          <w:tcPr>
            <w:tcW w:w="3288" w:type="dxa"/>
          </w:tcPr>
          <w:p w14:paraId="5FCFDA25" w14:textId="77777777" w:rsidR="004C031C" w:rsidRPr="003B3BA4" w:rsidRDefault="004C031C" w:rsidP="004C031C">
            <w:pPr>
              <w:ind w:right="-187"/>
              <w:jc w:val="center"/>
              <w:rPr>
                <w:sz w:val="22"/>
                <w:szCs w:val="22"/>
              </w:rPr>
            </w:pPr>
            <w:r w:rsidRPr="003B3BA4">
              <w:rPr>
                <w:sz w:val="22"/>
                <w:szCs w:val="22"/>
              </w:rPr>
              <w:t>Pateikto dokumento pavadinimas</w:t>
            </w:r>
          </w:p>
        </w:tc>
        <w:tc>
          <w:tcPr>
            <w:tcW w:w="5698" w:type="dxa"/>
          </w:tcPr>
          <w:p w14:paraId="43F098B4" w14:textId="77777777" w:rsidR="004C031C" w:rsidRPr="003B3BA4" w:rsidRDefault="004C031C" w:rsidP="002B19F8">
            <w:pPr>
              <w:ind w:left="-108" w:right="34"/>
              <w:jc w:val="center"/>
              <w:rPr>
                <w:sz w:val="22"/>
                <w:szCs w:val="22"/>
              </w:rPr>
            </w:pPr>
            <w:r w:rsidRPr="003B3BA4">
              <w:rPr>
                <w:sz w:val="22"/>
                <w:szCs w:val="22"/>
              </w:rPr>
              <w:t>Dokumento puslapių skaičius</w:t>
            </w:r>
          </w:p>
        </w:tc>
      </w:tr>
      <w:tr w:rsidR="002B19F8" w:rsidRPr="003B3BA4" w14:paraId="6EDFC133" w14:textId="77777777" w:rsidTr="0082530B">
        <w:tc>
          <w:tcPr>
            <w:tcW w:w="851" w:type="dxa"/>
          </w:tcPr>
          <w:p w14:paraId="435D5854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</w:tcPr>
          <w:p w14:paraId="6F1263DC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98" w:type="dxa"/>
          </w:tcPr>
          <w:p w14:paraId="2F8DD2E1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</w:tr>
      <w:tr w:rsidR="002B19F8" w:rsidRPr="003B3BA4" w14:paraId="1253D06D" w14:textId="77777777" w:rsidTr="0082530B">
        <w:tc>
          <w:tcPr>
            <w:tcW w:w="851" w:type="dxa"/>
          </w:tcPr>
          <w:p w14:paraId="1903BBF6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</w:tcPr>
          <w:p w14:paraId="3F4E9EB7" w14:textId="77777777" w:rsidR="004C031C" w:rsidRPr="003B3BA4" w:rsidRDefault="004C031C" w:rsidP="004C031C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98" w:type="dxa"/>
          </w:tcPr>
          <w:p w14:paraId="462B9DDC" w14:textId="77777777" w:rsidR="004C031C" w:rsidRPr="003B3BA4" w:rsidRDefault="004C031C" w:rsidP="004C031C">
            <w:pPr>
              <w:jc w:val="both"/>
              <w:rPr>
                <w:sz w:val="22"/>
                <w:szCs w:val="22"/>
              </w:rPr>
            </w:pPr>
          </w:p>
        </w:tc>
      </w:tr>
    </w:tbl>
    <w:p w14:paraId="75A03B8B" w14:textId="77777777" w:rsidR="00DC3C48" w:rsidRDefault="00DC3C48" w:rsidP="00D5211E">
      <w:pPr>
        <w:ind w:left="426"/>
        <w:jc w:val="both"/>
        <w:rPr>
          <w:sz w:val="22"/>
          <w:szCs w:val="22"/>
        </w:rPr>
      </w:pPr>
    </w:p>
    <w:p w14:paraId="71496585" w14:textId="14C4FF2A" w:rsidR="004C031C" w:rsidRPr="003B3BA4" w:rsidRDefault="007637E3" w:rsidP="00D5211E">
      <w:pPr>
        <w:ind w:left="426"/>
        <w:jc w:val="both"/>
        <w:rPr>
          <w:sz w:val="22"/>
          <w:szCs w:val="22"/>
        </w:rPr>
      </w:pPr>
      <w:r w:rsidRPr="003B3BA4">
        <w:rPr>
          <w:sz w:val="22"/>
          <w:szCs w:val="22"/>
        </w:rPr>
        <w:t xml:space="preserve">Pasiūlymas galioja </w:t>
      </w:r>
      <w:r w:rsidR="004C031C" w:rsidRPr="003B3BA4">
        <w:rPr>
          <w:sz w:val="22"/>
          <w:szCs w:val="22"/>
        </w:rPr>
        <w:t xml:space="preserve">iki </w:t>
      </w:r>
      <w:r w:rsidR="001066A4">
        <w:rPr>
          <w:sz w:val="22"/>
          <w:szCs w:val="22"/>
        </w:rPr>
        <w:t>pirkimo sąlygose nustatyto termino</w:t>
      </w:r>
      <w:r w:rsidR="004C031C" w:rsidRPr="003B3BA4">
        <w:rPr>
          <w:sz w:val="22"/>
          <w:szCs w:val="22"/>
        </w:rPr>
        <w:t>.</w:t>
      </w:r>
    </w:p>
    <w:p w14:paraId="74A9B4D3" w14:textId="26D05F68" w:rsidR="00BC5715" w:rsidRPr="003B3BA4" w:rsidRDefault="00BC5715" w:rsidP="00D5211E">
      <w:pPr>
        <w:ind w:left="426" w:hanging="142"/>
        <w:rPr>
          <w:b/>
          <w:sz w:val="22"/>
          <w:szCs w:val="22"/>
        </w:rPr>
      </w:pPr>
    </w:p>
    <w:p w14:paraId="577DC2E5" w14:textId="77777777" w:rsidR="003B2B52" w:rsidRPr="003B3BA4" w:rsidRDefault="003B2B52" w:rsidP="00D5211E">
      <w:pPr>
        <w:ind w:left="426"/>
        <w:jc w:val="both"/>
        <w:rPr>
          <w:sz w:val="22"/>
          <w:szCs w:val="22"/>
        </w:rPr>
      </w:pPr>
    </w:p>
    <w:tbl>
      <w:tblPr>
        <w:tblW w:w="4858" w:type="pct"/>
        <w:tblInd w:w="433" w:type="dxa"/>
        <w:tblLook w:val="00A0" w:firstRow="1" w:lastRow="0" w:firstColumn="1" w:lastColumn="0" w:noHBand="0" w:noVBand="0"/>
      </w:tblPr>
      <w:tblGrid>
        <w:gridCol w:w="3994"/>
        <w:gridCol w:w="280"/>
        <w:gridCol w:w="1746"/>
        <w:gridCol w:w="222"/>
        <w:gridCol w:w="3730"/>
      </w:tblGrid>
      <w:tr w:rsidR="00E71B00" w:rsidRPr="003B3BA4" w14:paraId="45ADB7B2" w14:textId="77777777" w:rsidTr="00E71B00">
        <w:trPr>
          <w:trHeight w:val="186"/>
        </w:trPr>
        <w:tc>
          <w:tcPr>
            <w:tcW w:w="2010" w:type="pct"/>
            <w:tcBorders>
              <w:bottom w:val="single" w:sz="4" w:space="0" w:color="auto"/>
            </w:tcBorders>
          </w:tcPr>
          <w:p w14:paraId="13C9272C" w14:textId="77777777" w:rsidR="00DC3C48" w:rsidRPr="00DC3C48" w:rsidRDefault="00DC3C48" w:rsidP="00DC3C48">
            <w:pPr>
              <w:snapToGrid w:val="0"/>
              <w:ind w:left="567"/>
              <w:jc w:val="center"/>
              <w:rPr>
                <w:rFonts w:eastAsia="Calibri"/>
                <w:position w:val="6"/>
                <w:sz w:val="22"/>
                <w:szCs w:val="22"/>
              </w:rPr>
            </w:pPr>
          </w:p>
        </w:tc>
        <w:tc>
          <w:tcPr>
            <w:tcW w:w="148" w:type="pct"/>
          </w:tcPr>
          <w:p w14:paraId="26F070B1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7120087F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1" w:type="pct"/>
          </w:tcPr>
          <w:p w14:paraId="74F2D3F0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1878" w:type="pct"/>
            <w:tcBorders>
              <w:bottom w:val="single" w:sz="4" w:space="0" w:color="auto"/>
            </w:tcBorders>
          </w:tcPr>
          <w:p w14:paraId="22B99C4B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</w:tr>
      <w:tr w:rsidR="00E71B00" w:rsidRPr="003B3BA4" w14:paraId="5F249FAB" w14:textId="77777777" w:rsidTr="00E71B00">
        <w:trPr>
          <w:trHeight w:val="186"/>
        </w:trPr>
        <w:tc>
          <w:tcPr>
            <w:tcW w:w="2010" w:type="pct"/>
            <w:tcBorders>
              <w:top w:val="single" w:sz="4" w:space="0" w:color="auto"/>
            </w:tcBorders>
          </w:tcPr>
          <w:p w14:paraId="7AF22672" w14:textId="77777777" w:rsidR="00DC3C48" w:rsidRPr="00DC3C48" w:rsidRDefault="00DC3C48" w:rsidP="00DC3C48">
            <w:pPr>
              <w:snapToGrid w:val="0"/>
              <w:ind w:left="567"/>
              <w:jc w:val="center"/>
              <w:rPr>
                <w:rFonts w:eastAsia="Calibri"/>
                <w:position w:val="6"/>
                <w:sz w:val="22"/>
                <w:szCs w:val="22"/>
              </w:rPr>
            </w:pPr>
            <w:r w:rsidRPr="00DC3C48">
              <w:rPr>
                <w:rFonts w:eastAsia="Calibri"/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48" w:type="pct"/>
          </w:tcPr>
          <w:p w14:paraId="61685A9E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11F6D1D3" w14:textId="5A71F8F3" w:rsidR="00DC3C48" w:rsidRPr="00DC3C48" w:rsidRDefault="00DC3C48" w:rsidP="00E71B00">
            <w:pPr>
              <w:ind w:left="567" w:right="-1"/>
              <w:rPr>
                <w:sz w:val="22"/>
                <w:szCs w:val="22"/>
              </w:rPr>
            </w:pPr>
            <w:r w:rsidRPr="00DC3C48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81" w:type="pct"/>
          </w:tcPr>
          <w:p w14:paraId="49437EA8" w14:textId="77777777" w:rsidR="00DC3C48" w:rsidRPr="00DC3C48" w:rsidRDefault="00DC3C48" w:rsidP="00DC3C48">
            <w:pPr>
              <w:ind w:left="567"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1878" w:type="pct"/>
            <w:tcBorders>
              <w:top w:val="single" w:sz="4" w:space="0" w:color="auto"/>
            </w:tcBorders>
          </w:tcPr>
          <w:p w14:paraId="51577C2F" w14:textId="2ADF0805" w:rsidR="00DC3C48" w:rsidRPr="00DC3C48" w:rsidRDefault="00DC3C48" w:rsidP="00DC3C48">
            <w:pPr>
              <w:ind w:left="567" w:right="-1"/>
              <w:jc w:val="center"/>
              <w:rPr>
                <w:sz w:val="22"/>
                <w:szCs w:val="22"/>
              </w:rPr>
            </w:pPr>
            <w:r w:rsidRPr="00DC3C48">
              <w:rPr>
                <w:position w:val="6"/>
                <w:sz w:val="22"/>
                <w:szCs w:val="22"/>
              </w:rPr>
              <w:t>(vardas ir pavardė)</w:t>
            </w:r>
          </w:p>
        </w:tc>
      </w:tr>
      <w:tr w:rsidR="00E71B00" w:rsidRPr="003B3BA4" w14:paraId="1D35278E" w14:textId="77777777" w:rsidTr="00E71B00">
        <w:trPr>
          <w:trHeight w:val="186"/>
        </w:trPr>
        <w:tc>
          <w:tcPr>
            <w:tcW w:w="2010" w:type="pct"/>
          </w:tcPr>
          <w:p w14:paraId="5DBB9787" w14:textId="77777777" w:rsidR="00DC3C48" w:rsidRPr="00DC3C48" w:rsidRDefault="00DC3C48" w:rsidP="00314063">
            <w:pPr>
              <w:snapToGrid w:val="0"/>
              <w:jc w:val="center"/>
              <w:rPr>
                <w:rFonts w:eastAsia="Calibri"/>
                <w:position w:val="6"/>
                <w:sz w:val="22"/>
                <w:szCs w:val="22"/>
              </w:rPr>
            </w:pPr>
          </w:p>
        </w:tc>
        <w:tc>
          <w:tcPr>
            <w:tcW w:w="148" w:type="pct"/>
          </w:tcPr>
          <w:p w14:paraId="0FA8C09E" w14:textId="77777777" w:rsidR="00DC3C48" w:rsidRPr="00DC3C48" w:rsidRDefault="00DC3C48" w:rsidP="00314063">
            <w:pPr>
              <w:ind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83" w:type="pct"/>
          </w:tcPr>
          <w:p w14:paraId="220E9ED3" w14:textId="7B693F27" w:rsidR="00DC3C48" w:rsidRPr="00DC3C48" w:rsidRDefault="00DC3C48" w:rsidP="00314063">
            <w:pPr>
              <w:ind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81" w:type="pct"/>
          </w:tcPr>
          <w:p w14:paraId="7BE5D626" w14:textId="77777777" w:rsidR="00DC3C48" w:rsidRPr="00DC3C48" w:rsidRDefault="00DC3C48" w:rsidP="00314063">
            <w:pPr>
              <w:ind w:right="-1"/>
              <w:jc w:val="center"/>
              <w:rPr>
                <w:position w:val="6"/>
                <w:sz w:val="22"/>
                <w:szCs w:val="22"/>
              </w:rPr>
            </w:pPr>
          </w:p>
        </w:tc>
        <w:tc>
          <w:tcPr>
            <w:tcW w:w="1878" w:type="pct"/>
          </w:tcPr>
          <w:p w14:paraId="792F9EE2" w14:textId="3D5EE0E0" w:rsidR="00DC3C48" w:rsidRPr="00DC3C48" w:rsidRDefault="00DC3C48" w:rsidP="00314063">
            <w:pPr>
              <w:ind w:right="-1"/>
              <w:jc w:val="center"/>
              <w:rPr>
                <w:position w:val="6"/>
                <w:sz w:val="22"/>
                <w:szCs w:val="22"/>
              </w:rPr>
            </w:pPr>
          </w:p>
        </w:tc>
      </w:tr>
    </w:tbl>
    <w:p w14:paraId="1B0E4488" w14:textId="77777777" w:rsidR="00516D38" w:rsidRPr="003B3BA4" w:rsidRDefault="00516D38" w:rsidP="003B089E">
      <w:pPr>
        <w:rPr>
          <w:sz w:val="22"/>
          <w:szCs w:val="22"/>
          <w:lang w:eastAsia="lt-LT"/>
        </w:rPr>
      </w:pPr>
    </w:p>
    <w:sectPr w:rsidR="00516D38" w:rsidRPr="003B3BA4" w:rsidSect="008F2824">
      <w:footerReference w:type="default" r:id="rId8"/>
      <w:pgSz w:w="11909" w:h="16834"/>
      <w:pgMar w:top="1099" w:right="852" w:bottom="851" w:left="79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C1B9" w14:textId="77777777" w:rsidR="00A530C8" w:rsidRDefault="00A530C8" w:rsidP="00846BA9">
      <w:r>
        <w:separator/>
      </w:r>
    </w:p>
  </w:endnote>
  <w:endnote w:type="continuationSeparator" w:id="0">
    <w:p w14:paraId="2D400D75" w14:textId="77777777" w:rsidR="00A530C8" w:rsidRDefault="00A530C8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DD4D0" w14:textId="77777777" w:rsidR="0089791E" w:rsidRDefault="00D521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8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A9EB5A" w14:textId="77777777" w:rsidR="0089791E" w:rsidRDefault="008979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89F4" w14:textId="77777777" w:rsidR="00A530C8" w:rsidRDefault="00A530C8" w:rsidP="00846BA9">
      <w:r>
        <w:separator/>
      </w:r>
    </w:p>
  </w:footnote>
  <w:footnote w:type="continuationSeparator" w:id="0">
    <w:p w14:paraId="633665EC" w14:textId="77777777" w:rsidR="00A530C8" w:rsidRDefault="00A530C8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C2B677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6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6A1DF3"/>
    <w:multiLevelType w:val="hybridMultilevel"/>
    <w:tmpl w:val="4882F1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27F2"/>
    <w:multiLevelType w:val="hybridMultilevel"/>
    <w:tmpl w:val="725CB9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num w:numId="1" w16cid:durableId="2126077434">
    <w:abstractNumId w:val="0"/>
  </w:num>
  <w:num w:numId="2" w16cid:durableId="948506853">
    <w:abstractNumId w:val="9"/>
  </w:num>
  <w:num w:numId="3" w16cid:durableId="782268050">
    <w:abstractNumId w:val="1"/>
  </w:num>
  <w:num w:numId="4" w16cid:durableId="394932874">
    <w:abstractNumId w:val="7"/>
  </w:num>
  <w:num w:numId="5" w16cid:durableId="7899781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DE"/>
    <w:rsid w:val="00001AA1"/>
    <w:rsid w:val="00002BFB"/>
    <w:rsid w:val="00002E7D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4923"/>
    <w:rsid w:val="000158AB"/>
    <w:rsid w:val="00015F71"/>
    <w:rsid w:val="00016B3B"/>
    <w:rsid w:val="00020825"/>
    <w:rsid w:val="00020FF7"/>
    <w:rsid w:val="0002150A"/>
    <w:rsid w:val="00022676"/>
    <w:rsid w:val="00023E34"/>
    <w:rsid w:val="000245CB"/>
    <w:rsid w:val="00024E9C"/>
    <w:rsid w:val="0002615B"/>
    <w:rsid w:val="0002675C"/>
    <w:rsid w:val="000276D4"/>
    <w:rsid w:val="00027AB4"/>
    <w:rsid w:val="00031671"/>
    <w:rsid w:val="00032C49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47862"/>
    <w:rsid w:val="000506A2"/>
    <w:rsid w:val="00051B68"/>
    <w:rsid w:val="000532F8"/>
    <w:rsid w:val="0005439E"/>
    <w:rsid w:val="000545EC"/>
    <w:rsid w:val="0005763A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147"/>
    <w:rsid w:val="0008720D"/>
    <w:rsid w:val="00087494"/>
    <w:rsid w:val="000875B1"/>
    <w:rsid w:val="00087E8B"/>
    <w:rsid w:val="0009065F"/>
    <w:rsid w:val="0009136B"/>
    <w:rsid w:val="0009172A"/>
    <w:rsid w:val="0009309E"/>
    <w:rsid w:val="000931AA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681A"/>
    <w:rsid w:val="000B6C1D"/>
    <w:rsid w:val="000B7C56"/>
    <w:rsid w:val="000C1780"/>
    <w:rsid w:val="000C1ABF"/>
    <w:rsid w:val="000C38B4"/>
    <w:rsid w:val="000C4783"/>
    <w:rsid w:val="000C5261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D7206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0F6E2D"/>
    <w:rsid w:val="00100C89"/>
    <w:rsid w:val="00101330"/>
    <w:rsid w:val="001026EA"/>
    <w:rsid w:val="00103549"/>
    <w:rsid w:val="00103B6B"/>
    <w:rsid w:val="001044DB"/>
    <w:rsid w:val="00104A93"/>
    <w:rsid w:val="0010508F"/>
    <w:rsid w:val="00105529"/>
    <w:rsid w:val="00105D41"/>
    <w:rsid w:val="001066A4"/>
    <w:rsid w:val="001067C5"/>
    <w:rsid w:val="00106E43"/>
    <w:rsid w:val="00111241"/>
    <w:rsid w:val="00111813"/>
    <w:rsid w:val="001126B6"/>
    <w:rsid w:val="00114293"/>
    <w:rsid w:val="001157F7"/>
    <w:rsid w:val="00117A21"/>
    <w:rsid w:val="00117AF0"/>
    <w:rsid w:val="00117BEC"/>
    <w:rsid w:val="00123286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360C2"/>
    <w:rsid w:val="00140B72"/>
    <w:rsid w:val="00140E80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4704E"/>
    <w:rsid w:val="001512AD"/>
    <w:rsid w:val="001527C8"/>
    <w:rsid w:val="001535E6"/>
    <w:rsid w:val="00153A8E"/>
    <w:rsid w:val="00154AAC"/>
    <w:rsid w:val="00154BD9"/>
    <w:rsid w:val="00154CB5"/>
    <w:rsid w:val="001563CC"/>
    <w:rsid w:val="001565D4"/>
    <w:rsid w:val="00157263"/>
    <w:rsid w:val="0016056F"/>
    <w:rsid w:val="00163C69"/>
    <w:rsid w:val="001662F7"/>
    <w:rsid w:val="00166E92"/>
    <w:rsid w:val="00171C33"/>
    <w:rsid w:val="00173293"/>
    <w:rsid w:val="001739CF"/>
    <w:rsid w:val="001744D3"/>
    <w:rsid w:val="00174942"/>
    <w:rsid w:val="00174A5C"/>
    <w:rsid w:val="0017541A"/>
    <w:rsid w:val="001761D5"/>
    <w:rsid w:val="00180206"/>
    <w:rsid w:val="001808DB"/>
    <w:rsid w:val="0018142B"/>
    <w:rsid w:val="0018286C"/>
    <w:rsid w:val="001833C0"/>
    <w:rsid w:val="00183560"/>
    <w:rsid w:val="00183575"/>
    <w:rsid w:val="00184F24"/>
    <w:rsid w:val="00185A7C"/>
    <w:rsid w:val="00185CA2"/>
    <w:rsid w:val="00186107"/>
    <w:rsid w:val="001875A6"/>
    <w:rsid w:val="001925BA"/>
    <w:rsid w:val="00192EE4"/>
    <w:rsid w:val="00194828"/>
    <w:rsid w:val="00195239"/>
    <w:rsid w:val="001957D7"/>
    <w:rsid w:val="00196A6C"/>
    <w:rsid w:val="00196E02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5978"/>
    <w:rsid w:val="001A6107"/>
    <w:rsid w:val="001A78AE"/>
    <w:rsid w:val="001B0FD1"/>
    <w:rsid w:val="001B1C42"/>
    <w:rsid w:val="001B2E89"/>
    <w:rsid w:val="001B4799"/>
    <w:rsid w:val="001B5906"/>
    <w:rsid w:val="001B6C30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6C6D"/>
    <w:rsid w:val="001C7290"/>
    <w:rsid w:val="001C7A28"/>
    <w:rsid w:val="001D07FA"/>
    <w:rsid w:val="001D1060"/>
    <w:rsid w:val="001D2E89"/>
    <w:rsid w:val="001D3725"/>
    <w:rsid w:val="001D3734"/>
    <w:rsid w:val="001D5619"/>
    <w:rsid w:val="001D6D74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31A1"/>
    <w:rsid w:val="001E4612"/>
    <w:rsid w:val="001E4DD9"/>
    <w:rsid w:val="001E4F86"/>
    <w:rsid w:val="001E5967"/>
    <w:rsid w:val="001E5EBD"/>
    <w:rsid w:val="001F100B"/>
    <w:rsid w:val="001F1DEA"/>
    <w:rsid w:val="001F234B"/>
    <w:rsid w:val="001F2C30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771"/>
    <w:rsid w:val="00216C37"/>
    <w:rsid w:val="002212EA"/>
    <w:rsid w:val="00221413"/>
    <w:rsid w:val="00223BDC"/>
    <w:rsid w:val="00223D82"/>
    <w:rsid w:val="002242CD"/>
    <w:rsid w:val="00224304"/>
    <w:rsid w:val="00224E8E"/>
    <w:rsid w:val="0022594A"/>
    <w:rsid w:val="00225BD9"/>
    <w:rsid w:val="00225F63"/>
    <w:rsid w:val="00227520"/>
    <w:rsid w:val="00227E28"/>
    <w:rsid w:val="002334E4"/>
    <w:rsid w:val="00233919"/>
    <w:rsid w:val="00233E70"/>
    <w:rsid w:val="00235F87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1615"/>
    <w:rsid w:val="00254C41"/>
    <w:rsid w:val="0026004E"/>
    <w:rsid w:val="00260FD1"/>
    <w:rsid w:val="00261257"/>
    <w:rsid w:val="00261B65"/>
    <w:rsid w:val="00261E47"/>
    <w:rsid w:val="002634DD"/>
    <w:rsid w:val="00264454"/>
    <w:rsid w:val="00266043"/>
    <w:rsid w:val="002663CD"/>
    <w:rsid w:val="00266C56"/>
    <w:rsid w:val="002677E5"/>
    <w:rsid w:val="00270066"/>
    <w:rsid w:val="002716B8"/>
    <w:rsid w:val="00272E10"/>
    <w:rsid w:val="002735F5"/>
    <w:rsid w:val="0027372B"/>
    <w:rsid w:val="00275419"/>
    <w:rsid w:val="00275909"/>
    <w:rsid w:val="00275AD4"/>
    <w:rsid w:val="00275EDF"/>
    <w:rsid w:val="00276C26"/>
    <w:rsid w:val="00277B7B"/>
    <w:rsid w:val="00280364"/>
    <w:rsid w:val="00280C67"/>
    <w:rsid w:val="00281F85"/>
    <w:rsid w:val="0028315B"/>
    <w:rsid w:val="002838AE"/>
    <w:rsid w:val="002842FA"/>
    <w:rsid w:val="002848EB"/>
    <w:rsid w:val="00284968"/>
    <w:rsid w:val="00284AA0"/>
    <w:rsid w:val="00284EC1"/>
    <w:rsid w:val="0028589C"/>
    <w:rsid w:val="00286C12"/>
    <w:rsid w:val="0028745D"/>
    <w:rsid w:val="00287532"/>
    <w:rsid w:val="00287895"/>
    <w:rsid w:val="00290045"/>
    <w:rsid w:val="0029245D"/>
    <w:rsid w:val="00293D34"/>
    <w:rsid w:val="00293E96"/>
    <w:rsid w:val="00296146"/>
    <w:rsid w:val="00297880"/>
    <w:rsid w:val="002A1163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A7F6D"/>
    <w:rsid w:val="002B0439"/>
    <w:rsid w:val="002B19EF"/>
    <w:rsid w:val="002B19F8"/>
    <w:rsid w:val="002B42CF"/>
    <w:rsid w:val="002B438E"/>
    <w:rsid w:val="002B4AD1"/>
    <w:rsid w:val="002B54B2"/>
    <w:rsid w:val="002B61A5"/>
    <w:rsid w:val="002B70C6"/>
    <w:rsid w:val="002B76C5"/>
    <w:rsid w:val="002B7999"/>
    <w:rsid w:val="002C0BC8"/>
    <w:rsid w:val="002C281B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2C14"/>
    <w:rsid w:val="002E3D99"/>
    <w:rsid w:val="002E60BC"/>
    <w:rsid w:val="002E6157"/>
    <w:rsid w:val="002E64AC"/>
    <w:rsid w:val="002F01F4"/>
    <w:rsid w:val="002F0DA2"/>
    <w:rsid w:val="002F1549"/>
    <w:rsid w:val="002F244C"/>
    <w:rsid w:val="002F44BF"/>
    <w:rsid w:val="002F4757"/>
    <w:rsid w:val="002F5094"/>
    <w:rsid w:val="002F7D1E"/>
    <w:rsid w:val="00302341"/>
    <w:rsid w:val="00302CAF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0FD8"/>
    <w:rsid w:val="003114B6"/>
    <w:rsid w:val="00311FF7"/>
    <w:rsid w:val="003122A7"/>
    <w:rsid w:val="00313C5A"/>
    <w:rsid w:val="00314063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27ADF"/>
    <w:rsid w:val="00330674"/>
    <w:rsid w:val="00330F1C"/>
    <w:rsid w:val="0033160A"/>
    <w:rsid w:val="00331685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4CCD"/>
    <w:rsid w:val="00346254"/>
    <w:rsid w:val="003478F9"/>
    <w:rsid w:val="00350CC8"/>
    <w:rsid w:val="0035222A"/>
    <w:rsid w:val="00353798"/>
    <w:rsid w:val="003538EA"/>
    <w:rsid w:val="003544FE"/>
    <w:rsid w:val="003559C7"/>
    <w:rsid w:val="00356513"/>
    <w:rsid w:val="003567E6"/>
    <w:rsid w:val="00357C66"/>
    <w:rsid w:val="00357CE3"/>
    <w:rsid w:val="003605CD"/>
    <w:rsid w:val="00362CCC"/>
    <w:rsid w:val="00365A6F"/>
    <w:rsid w:val="00367B54"/>
    <w:rsid w:val="00370F3F"/>
    <w:rsid w:val="0037142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1A5"/>
    <w:rsid w:val="0038197E"/>
    <w:rsid w:val="00382526"/>
    <w:rsid w:val="00382D26"/>
    <w:rsid w:val="00382E93"/>
    <w:rsid w:val="00382F12"/>
    <w:rsid w:val="003848A9"/>
    <w:rsid w:val="0038667B"/>
    <w:rsid w:val="00387D03"/>
    <w:rsid w:val="0039032C"/>
    <w:rsid w:val="00390911"/>
    <w:rsid w:val="00390C73"/>
    <w:rsid w:val="003919EE"/>
    <w:rsid w:val="0039303B"/>
    <w:rsid w:val="003960C5"/>
    <w:rsid w:val="00396C89"/>
    <w:rsid w:val="00397163"/>
    <w:rsid w:val="0039789B"/>
    <w:rsid w:val="003A0037"/>
    <w:rsid w:val="003A014D"/>
    <w:rsid w:val="003A01C3"/>
    <w:rsid w:val="003A10C5"/>
    <w:rsid w:val="003A12F6"/>
    <w:rsid w:val="003A15C8"/>
    <w:rsid w:val="003A1910"/>
    <w:rsid w:val="003A1CB5"/>
    <w:rsid w:val="003A3539"/>
    <w:rsid w:val="003A5112"/>
    <w:rsid w:val="003A7638"/>
    <w:rsid w:val="003A7A10"/>
    <w:rsid w:val="003B089E"/>
    <w:rsid w:val="003B162D"/>
    <w:rsid w:val="003B2937"/>
    <w:rsid w:val="003B2B52"/>
    <w:rsid w:val="003B2CA3"/>
    <w:rsid w:val="003B2D9D"/>
    <w:rsid w:val="003B36E8"/>
    <w:rsid w:val="003B3BA4"/>
    <w:rsid w:val="003B7947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2F4B"/>
    <w:rsid w:val="003D345C"/>
    <w:rsid w:val="003D34B4"/>
    <w:rsid w:val="003D359D"/>
    <w:rsid w:val="003D572B"/>
    <w:rsid w:val="003D68A1"/>
    <w:rsid w:val="003D6CC1"/>
    <w:rsid w:val="003E1BBD"/>
    <w:rsid w:val="003E1D32"/>
    <w:rsid w:val="003E2E5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4ED5"/>
    <w:rsid w:val="003F53E7"/>
    <w:rsid w:val="003F6FAC"/>
    <w:rsid w:val="003F77DE"/>
    <w:rsid w:val="00400BBE"/>
    <w:rsid w:val="00402E91"/>
    <w:rsid w:val="00402F26"/>
    <w:rsid w:val="004036B6"/>
    <w:rsid w:val="00403B4D"/>
    <w:rsid w:val="00404223"/>
    <w:rsid w:val="00404BEE"/>
    <w:rsid w:val="00405475"/>
    <w:rsid w:val="00407875"/>
    <w:rsid w:val="00407FC4"/>
    <w:rsid w:val="004111CB"/>
    <w:rsid w:val="00411483"/>
    <w:rsid w:val="00412A19"/>
    <w:rsid w:val="004130CD"/>
    <w:rsid w:val="00413DEA"/>
    <w:rsid w:val="00414336"/>
    <w:rsid w:val="004179A5"/>
    <w:rsid w:val="0042100F"/>
    <w:rsid w:val="00421026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5175"/>
    <w:rsid w:val="00465652"/>
    <w:rsid w:val="00466471"/>
    <w:rsid w:val="0046676F"/>
    <w:rsid w:val="004668B7"/>
    <w:rsid w:val="00467E0E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474"/>
    <w:rsid w:val="0048271A"/>
    <w:rsid w:val="00483111"/>
    <w:rsid w:val="004837A0"/>
    <w:rsid w:val="00483D75"/>
    <w:rsid w:val="00483E18"/>
    <w:rsid w:val="00485794"/>
    <w:rsid w:val="00486F31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24C4"/>
    <w:rsid w:val="004A2CBE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B65F3"/>
    <w:rsid w:val="004C031C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74D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6AB"/>
    <w:rsid w:val="004E4C42"/>
    <w:rsid w:val="004E4D3E"/>
    <w:rsid w:val="004E6714"/>
    <w:rsid w:val="004E7792"/>
    <w:rsid w:val="004F03FA"/>
    <w:rsid w:val="004F0FD0"/>
    <w:rsid w:val="004F27D6"/>
    <w:rsid w:val="004F382D"/>
    <w:rsid w:val="004F4337"/>
    <w:rsid w:val="004F4AA7"/>
    <w:rsid w:val="004F4B45"/>
    <w:rsid w:val="004F6091"/>
    <w:rsid w:val="004F617A"/>
    <w:rsid w:val="004F6B9B"/>
    <w:rsid w:val="00500A2D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6D38"/>
    <w:rsid w:val="0051745C"/>
    <w:rsid w:val="0051794A"/>
    <w:rsid w:val="0052021D"/>
    <w:rsid w:val="00520776"/>
    <w:rsid w:val="00522F01"/>
    <w:rsid w:val="00524786"/>
    <w:rsid w:val="0052492A"/>
    <w:rsid w:val="00524FF5"/>
    <w:rsid w:val="00524FF7"/>
    <w:rsid w:val="00525190"/>
    <w:rsid w:val="0052535C"/>
    <w:rsid w:val="0052566D"/>
    <w:rsid w:val="00525B07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3D8"/>
    <w:rsid w:val="00553FD7"/>
    <w:rsid w:val="0055460A"/>
    <w:rsid w:val="00555077"/>
    <w:rsid w:val="005556FF"/>
    <w:rsid w:val="00556AE0"/>
    <w:rsid w:val="00560694"/>
    <w:rsid w:val="005608E5"/>
    <w:rsid w:val="005610FF"/>
    <w:rsid w:val="005611A4"/>
    <w:rsid w:val="00561939"/>
    <w:rsid w:val="0056223B"/>
    <w:rsid w:val="00562834"/>
    <w:rsid w:val="0056286E"/>
    <w:rsid w:val="0056335C"/>
    <w:rsid w:val="00567777"/>
    <w:rsid w:val="005714ED"/>
    <w:rsid w:val="005715BB"/>
    <w:rsid w:val="00572A58"/>
    <w:rsid w:val="005738F9"/>
    <w:rsid w:val="00575DC2"/>
    <w:rsid w:val="00575FE9"/>
    <w:rsid w:val="00577103"/>
    <w:rsid w:val="005777CB"/>
    <w:rsid w:val="00577837"/>
    <w:rsid w:val="00581266"/>
    <w:rsid w:val="00581C69"/>
    <w:rsid w:val="005825A2"/>
    <w:rsid w:val="00582D87"/>
    <w:rsid w:val="00585BBC"/>
    <w:rsid w:val="00586110"/>
    <w:rsid w:val="005872D4"/>
    <w:rsid w:val="00587ED5"/>
    <w:rsid w:val="00590074"/>
    <w:rsid w:val="005908A3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9BD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1FE"/>
    <w:rsid w:val="005D6705"/>
    <w:rsid w:val="005E1931"/>
    <w:rsid w:val="005E1FD8"/>
    <w:rsid w:val="005E3DAF"/>
    <w:rsid w:val="005E49AE"/>
    <w:rsid w:val="005E5FA4"/>
    <w:rsid w:val="005E6C91"/>
    <w:rsid w:val="005E7175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2B58"/>
    <w:rsid w:val="00603DB1"/>
    <w:rsid w:val="00603E51"/>
    <w:rsid w:val="00604C05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206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B5F"/>
    <w:rsid w:val="00626D4A"/>
    <w:rsid w:val="006308A2"/>
    <w:rsid w:val="00631018"/>
    <w:rsid w:val="006328F4"/>
    <w:rsid w:val="00634429"/>
    <w:rsid w:val="00634464"/>
    <w:rsid w:val="00635733"/>
    <w:rsid w:val="00635961"/>
    <w:rsid w:val="006370C0"/>
    <w:rsid w:val="0063745E"/>
    <w:rsid w:val="006379D9"/>
    <w:rsid w:val="00637DB9"/>
    <w:rsid w:val="00642814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10C3"/>
    <w:rsid w:val="00672572"/>
    <w:rsid w:val="006729E3"/>
    <w:rsid w:val="006743F0"/>
    <w:rsid w:val="00676352"/>
    <w:rsid w:val="00677DF3"/>
    <w:rsid w:val="00680D8F"/>
    <w:rsid w:val="00681138"/>
    <w:rsid w:val="00683B0A"/>
    <w:rsid w:val="0068408D"/>
    <w:rsid w:val="00684823"/>
    <w:rsid w:val="00685239"/>
    <w:rsid w:val="006856DD"/>
    <w:rsid w:val="00686678"/>
    <w:rsid w:val="0068718C"/>
    <w:rsid w:val="00687D55"/>
    <w:rsid w:val="00687F72"/>
    <w:rsid w:val="00690ADB"/>
    <w:rsid w:val="00692DA7"/>
    <w:rsid w:val="006933AF"/>
    <w:rsid w:val="006939DC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3C59"/>
    <w:rsid w:val="006B4EBC"/>
    <w:rsid w:val="006B5AF0"/>
    <w:rsid w:val="006B7BEC"/>
    <w:rsid w:val="006B7C00"/>
    <w:rsid w:val="006C363E"/>
    <w:rsid w:val="006C3F48"/>
    <w:rsid w:val="006C4B3F"/>
    <w:rsid w:val="006C5933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D7398"/>
    <w:rsid w:val="006E029A"/>
    <w:rsid w:val="006E0A24"/>
    <w:rsid w:val="006E2217"/>
    <w:rsid w:val="006E38F8"/>
    <w:rsid w:val="006E3DCF"/>
    <w:rsid w:val="006E426A"/>
    <w:rsid w:val="006E458A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587F"/>
    <w:rsid w:val="006F6C45"/>
    <w:rsid w:val="006F6F17"/>
    <w:rsid w:val="006F765B"/>
    <w:rsid w:val="00700F67"/>
    <w:rsid w:val="00702831"/>
    <w:rsid w:val="00703BBF"/>
    <w:rsid w:val="00704570"/>
    <w:rsid w:val="0070459B"/>
    <w:rsid w:val="00704DD0"/>
    <w:rsid w:val="0070514D"/>
    <w:rsid w:val="007052EB"/>
    <w:rsid w:val="00706315"/>
    <w:rsid w:val="00706A60"/>
    <w:rsid w:val="007071DE"/>
    <w:rsid w:val="0071050E"/>
    <w:rsid w:val="00714961"/>
    <w:rsid w:val="00714B99"/>
    <w:rsid w:val="00714F5D"/>
    <w:rsid w:val="00716D19"/>
    <w:rsid w:val="00717274"/>
    <w:rsid w:val="00717AD1"/>
    <w:rsid w:val="00717C53"/>
    <w:rsid w:val="00717ECD"/>
    <w:rsid w:val="00722219"/>
    <w:rsid w:val="00722FB7"/>
    <w:rsid w:val="0072611E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635"/>
    <w:rsid w:val="00746F0B"/>
    <w:rsid w:val="00747CE8"/>
    <w:rsid w:val="0075197D"/>
    <w:rsid w:val="00752BB1"/>
    <w:rsid w:val="00753247"/>
    <w:rsid w:val="0075341D"/>
    <w:rsid w:val="00755675"/>
    <w:rsid w:val="00756C4C"/>
    <w:rsid w:val="00757F78"/>
    <w:rsid w:val="00760CF7"/>
    <w:rsid w:val="00761C2D"/>
    <w:rsid w:val="00761CD3"/>
    <w:rsid w:val="0076227E"/>
    <w:rsid w:val="00762CA1"/>
    <w:rsid w:val="007637E3"/>
    <w:rsid w:val="007638CE"/>
    <w:rsid w:val="00763E24"/>
    <w:rsid w:val="0076443C"/>
    <w:rsid w:val="00764D30"/>
    <w:rsid w:val="00765AD3"/>
    <w:rsid w:val="007706E3"/>
    <w:rsid w:val="00770967"/>
    <w:rsid w:val="0077268A"/>
    <w:rsid w:val="007745B6"/>
    <w:rsid w:val="00774A5C"/>
    <w:rsid w:val="00774FBA"/>
    <w:rsid w:val="007751BC"/>
    <w:rsid w:val="00776046"/>
    <w:rsid w:val="00776FDA"/>
    <w:rsid w:val="0077790A"/>
    <w:rsid w:val="00777984"/>
    <w:rsid w:val="0078023E"/>
    <w:rsid w:val="00780368"/>
    <w:rsid w:val="0078114F"/>
    <w:rsid w:val="00781D80"/>
    <w:rsid w:val="007874AF"/>
    <w:rsid w:val="00791903"/>
    <w:rsid w:val="00792BB0"/>
    <w:rsid w:val="0079359E"/>
    <w:rsid w:val="0079467A"/>
    <w:rsid w:val="007946DA"/>
    <w:rsid w:val="007947EF"/>
    <w:rsid w:val="00796155"/>
    <w:rsid w:val="00797833"/>
    <w:rsid w:val="00797D02"/>
    <w:rsid w:val="007A0C56"/>
    <w:rsid w:val="007A14B9"/>
    <w:rsid w:val="007A2905"/>
    <w:rsid w:val="007A2A93"/>
    <w:rsid w:val="007A5349"/>
    <w:rsid w:val="007A6B82"/>
    <w:rsid w:val="007A7F60"/>
    <w:rsid w:val="007B2A18"/>
    <w:rsid w:val="007B4541"/>
    <w:rsid w:val="007B68A5"/>
    <w:rsid w:val="007B6D59"/>
    <w:rsid w:val="007B6DBE"/>
    <w:rsid w:val="007B70B0"/>
    <w:rsid w:val="007C138F"/>
    <w:rsid w:val="007C1D65"/>
    <w:rsid w:val="007C1FC0"/>
    <w:rsid w:val="007C2D09"/>
    <w:rsid w:val="007C4064"/>
    <w:rsid w:val="007C4403"/>
    <w:rsid w:val="007C55BA"/>
    <w:rsid w:val="007C7544"/>
    <w:rsid w:val="007C77B1"/>
    <w:rsid w:val="007D3532"/>
    <w:rsid w:val="007D50D0"/>
    <w:rsid w:val="007D53B3"/>
    <w:rsid w:val="007D53FE"/>
    <w:rsid w:val="007D593F"/>
    <w:rsid w:val="007D6242"/>
    <w:rsid w:val="007D6A37"/>
    <w:rsid w:val="007E10F0"/>
    <w:rsid w:val="007E1F49"/>
    <w:rsid w:val="007E2143"/>
    <w:rsid w:val="007E3C94"/>
    <w:rsid w:val="007E420D"/>
    <w:rsid w:val="007E46E4"/>
    <w:rsid w:val="007E5B73"/>
    <w:rsid w:val="007E6BC3"/>
    <w:rsid w:val="007E75E0"/>
    <w:rsid w:val="007F105B"/>
    <w:rsid w:val="007F11F3"/>
    <w:rsid w:val="007F14F8"/>
    <w:rsid w:val="007F1836"/>
    <w:rsid w:val="007F1E8C"/>
    <w:rsid w:val="007F3489"/>
    <w:rsid w:val="007F3F43"/>
    <w:rsid w:val="007F459E"/>
    <w:rsid w:val="007F487D"/>
    <w:rsid w:val="007F53A1"/>
    <w:rsid w:val="007F57CC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60D8"/>
    <w:rsid w:val="00807DE0"/>
    <w:rsid w:val="00810039"/>
    <w:rsid w:val="00811A60"/>
    <w:rsid w:val="00811F58"/>
    <w:rsid w:val="008120D7"/>
    <w:rsid w:val="00812A52"/>
    <w:rsid w:val="00813AA5"/>
    <w:rsid w:val="00814AEC"/>
    <w:rsid w:val="00816266"/>
    <w:rsid w:val="00816D16"/>
    <w:rsid w:val="00817231"/>
    <w:rsid w:val="00817E11"/>
    <w:rsid w:val="00821FBA"/>
    <w:rsid w:val="008230E4"/>
    <w:rsid w:val="0082530B"/>
    <w:rsid w:val="00825CDB"/>
    <w:rsid w:val="008264BD"/>
    <w:rsid w:val="00826713"/>
    <w:rsid w:val="00826BAB"/>
    <w:rsid w:val="008275C3"/>
    <w:rsid w:val="0082775E"/>
    <w:rsid w:val="00830326"/>
    <w:rsid w:val="00830AC4"/>
    <w:rsid w:val="0083145F"/>
    <w:rsid w:val="0083261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560D"/>
    <w:rsid w:val="00846385"/>
    <w:rsid w:val="00846BA9"/>
    <w:rsid w:val="0084769E"/>
    <w:rsid w:val="00850737"/>
    <w:rsid w:val="00851B16"/>
    <w:rsid w:val="00852452"/>
    <w:rsid w:val="00854124"/>
    <w:rsid w:val="008546AE"/>
    <w:rsid w:val="008568B5"/>
    <w:rsid w:val="00857476"/>
    <w:rsid w:val="00861D76"/>
    <w:rsid w:val="0086272D"/>
    <w:rsid w:val="00862A0E"/>
    <w:rsid w:val="00864ACD"/>
    <w:rsid w:val="00864DB3"/>
    <w:rsid w:val="008650A5"/>
    <w:rsid w:val="00866D40"/>
    <w:rsid w:val="00873784"/>
    <w:rsid w:val="00874347"/>
    <w:rsid w:val="00876B84"/>
    <w:rsid w:val="00877042"/>
    <w:rsid w:val="008770F6"/>
    <w:rsid w:val="008774A4"/>
    <w:rsid w:val="00883DCE"/>
    <w:rsid w:val="00884E6A"/>
    <w:rsid w:val="00885203"/>
    <w:rsid w:val="00885950"/>
    <w:rsid w:val="00887EA8"/>
    <w:rsid w:val="0089033B"/>
    <w:rsid w:val="00891760"/>
    <w:rsid w:val="008932EF"/>
    <w:rsid w:val="00895235"/>
    <w:rsid w:val="0089791E"/>
    <w:rsid w:val="008A02CA"/>
    <w:rsid w:val="008A02CF"/>
    <w:rsid w:val="008A0730"/>
    <w:rsid w:val="008A0861"/>
    <w:rsid w:val="008A435D"/>
    <w:rsid w:val="008A6363"/>
    <w:rsid w:val="008A714D"/>
    <w:rsid w:val="008A7ADB"/>
    <w:rsid w:val="008B0D5F"/>
    <w:rsid w:val="008B1D78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58FA"/>
    <w:rsid w:val="008C65A5"/>
    <w:rsid w:val="008C6749"/>
    <w:rsid w:val="008D1100"/>
    <w:rsid w:val="008D116F"/>
    <w:rsid w:val="008D137C"/>
    <w:rsid w:val="008D1516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0871"/>
    <w:rsid w:val="008E1B54"/>
    <w:rsid w:val="008E1CB5"/>
    <w:rsid w:val="008E2266"/>
    <w:rsid w:val="008E2B2D"/>
    <w:rsid w:val="008E4DAB"/>
    <w:rsid w:val="008F1C31"/>
    <w:rsid w:val="008F2824"/>
    <w:rsid w:val="008F4499"/>
    <w:rsid w:val="008F4A20"/>
    <w:rsid w:val="008F522F"/>
    <w:rsid w:val="008F5ED5"/>
    <w:rsid w:val="008F62A3"/>
    <w:rsid w:val="008F69FD"/>
    <w:rsid w:val="008F7998"/>
    <w:rsid w:val="00900792"/>
    <w:rsid w:val="00900B83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34F9"/>
    <w:rsid w:val="00914CC1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26BE6"/>
    <w:rsid w:val="00927148"/>
    <w:rsid w:val="00927166"/>
    <w:rsid w:val="009276C0"/>
    <w:rsid w:val="009309E6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B84"/>
    <w:rsid w:val="0094780F"/>
    <w:rsid w:val="00950E5F"/>
    <w:rsid w:val="00951ECF"/>
    <w:rsid w:val="00952381"/>
    <w:rsid w:val="0095281A"/>
    <w:rsid w:val="00952D77"/>
    <w:rsid w:val="00953054"/>
    <w:rsid w:val="009530D9"/>
    <w:rsid w:val="00953BFE"/>
    <w:rsid w:val="0095503B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897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5F9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02C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599"/>
    <w:rsid w:val="009E2D46"/>
    <w:rsid w:val="009E4371"/>
    <w:rsid w:val="009E4E7D"/>
    <w:rsid w:val="009E6DEE"/>
    <w:rsid w:val="009E72A1"/>
    <w:rsid w:val="009F1564"/>
    <w:rsid w:val="009F1759"/>
    <w:rsid w:val="009F1F6B"/>
    <w:rsid w:val="009F2392"/>
    <w:rsid w:val="009F2CC8"/>
    <w:rsid w:val="009F4161"/>
    <w:rsid w:val="009F458E"/>
    <w:rsid w:val="009F5101"/>
    <w:rsid w:val="009F741B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B3C"/>
    <w:rsid w:val="00A07D80"/>
    <w:rsid w:val="00A105BC"/>
    <w:rsid w:val="00A1095D"/>
    <w:rsid w:val="00A15BD7"/>
    <w:rsid w:val="00A17249"/>
    <w:rsid w:val="00A20617"/>
    <w:rsid w:val="00A22500"/>
    <w:rsid w:val="00A22DDC"/>
    <w:rsid w:val="00A237D2"/>
    <w:rsid w:val="00A2446D"/>
    <w:rsid w:val="00A24710"/>
    <w:rsid w:val="00A24E2C"/>
    <w:rsid w:val="00A25730"/>
    <w:rsid w:val="00A26192"/>
    <w:rsid w:val="00A27A49"/>
    <w:rsid w:val="00A27FB8"/>
    <w:rsid w:val="00A3003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36C6"/>
    <w:rsid w:val="00A44095"/>
    <w:rsid w:val="00A44177"/>
    <w:rsid w:val="00A44ED8"/>
    <w:rsid w:val="00A451EA"/>
    <w:rsid w:val="00A47E10"/>
    <w:rsid w:val="00A5067F"/>
    <w:rsid w:val="00A50687"/>
    <w:rsid w:val="00A52CE0"/>
    <w:rsid w:val="00A53054"/>
    <w:rsid w:val="00A530C8"/>
    <w:rsid w:val="00A56419"/>
    <w:rsid w:val="00A57C04"/>
    <w:rsid w:val="00A57DE7"/>
    <w:rsid w:val="00A617E0"/>
    <w:rsid w:val="00A61D65"/>
    <w:rsid w:val="00A6483A"/>
    <w:rsid w:val="00A64C2B"/>
    <w:rsid w:val="00A657F3"/>
    <w:rsid w:val="00A658AB"/>
    <w:rsid w:val="00A66E01"/>
    <w:rsid w:val="00A673C4"/>
    <w:rsid w:val="00A677E9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2BA7"/>
    <w:rsid w:val="00A93355"/>
    <w:rsid w:val="00A93AE8"/>
    <w:rsid w:val="00A94A77"/>
    <w:rsid w:val="00A94F5F"/>
    <w:rsid w:val="00A96A55"/>
    <w:rsid w:val="00A96C5A"/>
    <w:rsid w:val="00A9798D"/>
    <w:rsid w:val="00AA1810"/>
    <w:rsid w:val="00AA1C92"/>
    <w:rsid w:val="00AA28A7"/>
    <w:rsid w:val="00AA3A90"/>
    <w:rsid w:val="00AA5ADB"/>
    <w:rsid w:val="00AA5DA0"/>
    <w:rsid w:val="00AA70BB"/>
    <w:rsid w:val="00AA7C32"/>
    <w:rsid w:val="00AB091F"/>
    <w:rsid w:val="00AB1337"/>
    <w:rsid w:val="00AB18E9"/>
    <w:rsid w:val="00AB191D"/>
    <w:rsid w:val="00AB1D1C"/>
    <w:rsid w:val="00AB4140"/>
    <w:rsid w:val="00AB49F9"/>
    <w:rsid w:val="00AB53F3"/>
    <w:rsid w:val="00AB655E"/>
    <w:rsid w:val="00AB74A9"/>
    <w:rsid w:val="00AB7BC6"/>
    <w:rsid w:val="00AB7EC0"/>
    <w:rsid w:val="00AC0736"/>
    <w:rsid w:val="00AC077E"/>
    <w:rsid w:val="00AC085F"/>
    <w:rsid w:val="00AC19DB"/>
    <w:rsid w:val="00AC249B"/>
    <w:rsid w:val="00AC24DE"/>
    <w:rsid w:val="00AD24F5"/>
    <w:rsid w:val="00AD29D2"/>
    <w:rsid w:val="00AD4722"/>
    <w:rsid w:val="00AD509E"/>
    <w:rsid w:val="00AD6B26"/>
    <w:rsid w:val="00AD6F1F"/>
    <w:rsid w:val="00AD775B"/>
    <w:rsid w:val="00AD7845"/>
    <w:rsid w:val="00AE1237"/>
    <w:rsid w:val="00AE15D4"/>
    <w:rsid w:val="00AE18F7"/>
    <w:rsid w:val="00AE248A"/>
    <w:rsid w:val="00AE25CD"/>
    <w:rsid w:val="00AE3B83"/>
    <w:rsid w:val="00AE489B"/>
    <w:rsid w:val="00AE73B8"/>
    <w:rsid w:val="00AE776E"/>
    <w:rsid w:val="00AF0A4F"/>
    <w:rsid w:val="00AF0BD8"/>
    <w:rsid w:val="00AF2A6F"/>
    <w:rsid w:val="00AF2DD9"/>
    <w:rsid w:val="00AF2E58"/>
    <w:rsid w:val="00AF4BDA"/>
    <w:rsid w:val="00AF6A45"/>
    <w:rsid w:val="00AF6D6E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07FB5"/>
    <w:rsid w:val="00B10A96"/>
    <w:rsid w:val="00B11FA2"/>
    <w:rsid w:val="00B12CFC"/>
    <w:rsid w:val="00B14CE1"/>
    <w:rsid w:val="00B14ECB"/>
    <w:rsid w:val="00B157F2"/>
    <w:rsid w:val="00B173E5"/>
    <w:rsid w:val="00B22327"/>
    <w:rsid w:val="00B237D6"/>
    <w:rsid w:val="00B24034"/>
    <w:rsid w:val="00B24E33"/>
    <w:rsid w:val="00B2600C"/>
    <w:rsid w:val="00B26941"/>
    <w:rsid w:val="00B32B65"/>
    <w:rsid w:val="00B35749"/>
    <w:rsid w:val="00B36C4C"/>
    <w:rsid w:val="00B3765F"/>
    <w:rsid w:val="00B3779D"/>
    <w:rsid w:val="00B37C59"/>
    <w:rsid w:val="00B4089C"/>
    <w:rsid w:val="00B414EA"/>
    <w:rsid w:val="00B41516"/>
    <w:rsid w:val="00B4190A"/>
    <w:rsid w:val="00B42034"/>
    <w:rsid w:val="00B42C88"/>
    <w:rsid w:val="00B4368D"/>
    <w:rsid w:val="00B44482"/>
    <w:rsid w:val="00B44BE8"/>
    <w:rsid w:val="00B4500F"/>
    <w:rsid w:val="00B4624D"/>
    <w:rsid w:val="00B463BE"/>
    <w:rsid w:val="00B46A7A"/>
    <w:rsid w:val="00B47BBD"/>
    <w:rsid w:val="00B50F38"/>
    <w:rsid w:val="00B53359"/>
    <w:rsid w:val="00B5381F"/>
    <w:rsid w:val="00B53B44"/>
    <w:rsid w:val="00B54535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F8A"/>
    <w:rsid w:val="00B65055"/>
    <w:rsid w:val="00B657A7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817CE"/>
    <w:rsid w:val="00B81F4E"/>
    <w:rsid w:val="00B83C1C"/>
    <w:rsid w:val="00B860B5"/>
    <w:rsid w:val="00B870EA"/>
    <w:rsid w:val="00B87CFD"/>
    <w:rsid w:val="00B90535"/>
    <w:rsid w:val="00B91F82"/>
    <w:rsid w:val="00B92190"/>
    <w:rsid w:val="00B923B2"/>
    <w:rsid w:val="00B925DF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EAC"/>
    <w:rsid w:val="00BC0EFC"/>
    <w:rsid w:val="00BC1019"/>
    <w:rsid w:val="00BC1E3F"/>
    <w:rsid w:val="00BC2F45"/>
    <w:rsid w:val="00BC3769"/>
    <w:rsid w:val="00BC3CA5"/>
    <w:rsid w:val="00BC42BB"/>
    <w:rsid w:val="00BC55B2"/>
    <w:rsid w:val="00BC5715"/>
    <w:rsid w:val="00BC6407"/>
    <w:rsid w:val="00BD0A23"/>
    <w:rsid w:val="00BD0FAC"/>
    <w:rsid w:val="00BD1AEE"/>
    <w:rsid w:val="00BD2028"/>
    <w:rsid w:val="00BD5164"/>
    <w:rsid w:val="00BD580E"/>
    <w:rsid w:val="00BD6D19"/>
    <w:rsid w:val="00BD6E55"/>
    <w:rsid w:val="00BE02EA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5E25"/>
    <w:rsid w:val="00BF6E1B"/>
    <w:rsid w:val="00BF6E4C"/>
    <w:rsid w:val="00C0003C"/>
    <w:rsid w:val="00C00242"/>
    <w:rsid w:val="00C024DE"/>
    <w:rsid w:val="00C02880"/>
    <w:rsid w:val="00C0629B"/>
    <w:rsid w:val="00C06DA4"/>
    <w:rsid w:val="00C07E46"/>
    <w:rsid w:val="00C10554"/>
    <w:rsid w:val="00C1075B"/>
    <w:rsid w:val="00C13CAD"/>
    <w:rsid w:val="00C143EC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11C4"/>
    <w:rsid w:val="00C345F8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02D8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3C52"/>
    <w:rsid w:val="00C64328"/>
    <w:rsid w:val="00C656E1"/>
    <w:rsid w:val="00C6582E"/>
    <w:rsid w:val="00C66454"/>
    <w:rsid w:val="00C665A3"/>
    <w:rsid w:val="00C67EE9"/>
    <w:rsid w:val="00C702DD"/>
    <w:rsid w:val="00C7108B"/>
    <w:rsid w:val="00C719D7"/>
    <w:rsid w:val="00C71BA4"/>
    <w:rsid w:val="00C72321"/>
    <w:rsid w:val="00C727FC"/>
    <w:rsid w:val="00C73371"/>
    <w:rsid w:val="00C74A00"/>
    <w:rsid w:val="00C74E3E"/>
    <w:rsid w:val="00C7500A"/>
    <w:rsid w:val="00C76306"/>
    <w:rsid w:val="00C770F3"/>
    <w:rsid w:val="00C808C5"/>
    <w:rsid w:val="00C80F81"/>
    <w:rsid w:val="00C81761"/>
    <w:rsid w:val="00C81DAA"/>
    <w:rsid w:val="00C828A1"/>
    <w:rsid w:val="00C86220"/>
    <w:rsid w:val="00C87089"/>
    <w:rsid w:val="00C87EF4"/>
    <w:rsid w:val="00C90907"/>
    <w:rsid w:val="00C9160A"/>
    <w:rsid w:val="00C95755"/>
    <w:rsid w:val="00C957AA"/>
    <w:rsid w:val="00C9653C"/>
    <w:rsid w:val="00C978AF"/>
    <w:rsid w:val="00CA01DE"/>
    <w:rsid w:val="00CA0460"/>
    <w:rsid w:val="00CA436F"/>
    <w:rsid w:val="00CA4574"/>
    <w:rsid w:val="00CA46D6"/>
    <w:rsid w:val="00CA5573"/>
    <w:rsid w:val="00CA6212"/>
    <w:rsid w:val="00CA6A76"/>
    <w:rsid w:val="00CA7BF5"/>
    <w:rsid w:val="00CB0B2D"/>
    <w:rsid w:val="00CB11B9"/>
    <w:rsid w:val="00CB14AC"/>
    <w:rsid w:val="00CB1637"/>
    <w:rsid w:val="00CB17FA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09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2684"/>
    <w:rsid w:val="00CD4262"/>
    <w:rsid w:val="00CD5AD4"/>
    <w:rsid w:val="00CD6A1B"/>
    <w:rsid w:val="00CD751F"/>
    <w:rsid w:val="00CE0408"/>
    <w:rsid w:val="00CE26D6"/>
    <w:rsid w:val="00CE3816"/>
    <w:rsid w:val="00CE6821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28B"/>
    <w:rsid w:val="00D00492"/>
    <w:rsid w:val="00D00D5C"/>
    <w:rsid w:val="00D02A03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14F43"/>
    <w:rsid w:val="00D201C9"/>
    <w:rsid w:val="00D20E23"/>
    <w:rsid w:val="00D221E6"/>
    <w:rsid w:val="00D22D59"/>
    <w:rsid w:val="00D23250"/>
    <w:rsid w:val="00D23DE6"/>
    <w:rsid w:val="00D24FEF"/>
    <w:rsid w:val="00D26DBC"/>
    <w:rsid w:val="00D27745"/>
    <w:rsid w:val="00D34988"/>
    <w:rsid w:val="00D34FB4"/>
    <w:rsid w:val="00D35852"/>
    <w:rsid w:val="00D36BCE"/>
    <w:rsid w:val="00D37689"/>
    <w:rsid w:val="00D376C5"/>
    <w:rsid w:val="00D4021A"/>
    <w:rsid w:val="00D40BA8"/>
    <w:rsid w:val="00D40BE3"/>
    <w:rsid w:val="00D4166F"/>
    <w:rsid w:val="00D43F4A"/>
    <w:rsid w:val="00D44126"/>
    <w:rsid w:val="00D44E8C"/>
    <w:rsid w:val="00D45484"/>
    <w:rsid w:val="00D461FC"/>
    <w:rsid w:val="00D46D79"/>
    <w:rsid w:val="00D50D71"/>
    <w:rsid w:val="00D517A8"/>
    <w:rsid w:val="00D5211E"/>
    <w:rsid w:val="00D53228"/>
    <w:rsid w:val="00D53596"/>
    <w:rsid w:val="00D546A3"/>
    <w:rsid w:val="00D54C21"/>
    <w:rsid w:val="00D54E4A"/>
    <w:rsid w:val="00D57B93"/>
    <w:rsid w:val="00D57EE3"/>
    <w:rsid w:val="00D61922"/>
    <w:rsid w:val="00D61E4F"/>
    <w:rsid w:val="00D6223C"/>
    <w:rsid w:val="00D63ED7"/>
    <w:rsid w:val="00D6483B"/>
    <w:rsid w:val="00D64CC1"/>
    <w:rsid w:val="00D65047"/>
    <w:rsid w:val="00D6650E"/>
    <w:rsid w:val="00D70515"/>
    <w:rsid w:val="00D7158E"/>
    <w:rsid w:val="00D71CDE"/>
    <w:rsid w:val="00D76EDD"/>
    <w:rsid w:val="00D80D52"/>
    <w:rsid w:val="00D80EAD"/>
    <w:rsid w:val="00D83353"/>
    <w:rsid w:val="00D835AD"/>
    <w:rsid w:val="00D83673"/>
    <w:rsid w:val="00D8417D"/>
    <w:rsid w:val="00D846AC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4DC2"/>
    <w:rsid w:val="00DA72C5"/>
    <w:rsid w:val="00DB10DA"/>
    <w:rsid w:val="00DB1A6B"/>
    <w:rsid w:val="00DB23F8"/>
    <w:rsid w:val="00DB2766"/>
    <w:rsid w:val="00DB33E2"/>
    <w:rsid w:val="00DB3522"/>
    <w:rsid w:val="00DB636E"/>
    <w:rsid w:val="00DB6F31"/>
    <w:rsid w:val="00DB731F"/>
    <w:rsid w:val="00DC004F"/>
    <w:rsid w:val="00DC02E9"/>
    <w:rsid w:val="00DC1A4D"/>
    <w:rsid w:val="00DC2B4C"/>
    <w:rsid w:val="00DC301D"/>
    <w:rsid w:val="00DC3C48"/>
    <w:rsid w:val="00DC76E5"/>
    <w:rsid w:val="00DD03CA"/>
    <w:rsid w:val="00DD0D76"/>
    <w:rsid w:val="00DD15D3"/>
    <w:rsid w:val="00DD1FBC"/>
    <w:rsid w:val="00DD21D0"/>
    <w:rsid w:val="00DD2881"/>
    <w:rsid w:val="00DD2AB2"/>
    <w:rsid w:val="00DD54CB"/>
    <w:rsid w:val="00DD5B0D"/>
    <w:rsid w:val="00DD5E23"/>
    <w:rsid w:val="00DD6EF4"/>
    <w:rsid w:val="00DE103B"/>
    <w:rsid w:val="00DE1DF5"/>
    <w:rsid w:val="00DE20AA"/>
    <w:rsid w:val="00DE3497"/>
    <w:rsid w:val="00DE3CDE"/>
    <w:rsid w:val="00DE6EE4"/>
    <w:rsid w:val="00DE6F1D"/>
    <w:rsid w:val="00DE76AD"/>
    <w:rsid w:val="00DF0CDB"/>
    <w:rsid w:val="00DF263A"/>
    <w:rsid w:val="00DF461D"/>
    <w:rsid w:val="00DF61F8"/>
    <w:rsid w:val="00DF6358"/>
    <w:rsid w:val="00DF6E24"/>
    <w:rsid w:val="00DF7FDC"/>
    <w:rsid w:val="00E01991"/>
    <w:rsid w:val="00E01BA3"/>
    <w:rsid w:val="00E02F44"/>
    <w:rsid w:val="00E03CDB"/>
    <w:rsid w:val="00E04638"/>
    <w:rsid w:val="00E05CF7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806"/>
    <w:rsid w:val="00E17FB7"/>
    <w:rsid w:val="00E20672"/>
    <w:rsid w:val="00E20C0D"/>
    <w:rsid w:val="00E20D9E"/>
    <w:rsid w:val="00E218D3"/>
    <w:rsid w:val="00E2243F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BF9"/>
    <w:rsid w:val="00E32CEF"/>
    <w:rsid w:val="00E32D9A"/>
    <w:rsid w:val="00E3435E"/>
    <w:rsid w:val="00E35259"/>
    <w:rsid w:val="00E35905"/>
    <w:rsid w:val="00E35EAB"/>
    <w:rsid w:val="00E35F74"/>
    <w:rsid w:val="00E37E0F"/>
    <w:rsid w:val="00E40D09"/>
    <w:rsid w:val="00E41383"/>
    <w:rsid w:val="00E41C88"/>
    <w:rsid w:val="00E42C17"/>
    <w:rsid w:val="00E42D74"/>
    <w:rsid w:val="00E4571B"/>
    <w:rsid w:val="00E4585B"/>
    <w:rsid w:val="00E458F4"/>
    <w:rsid w:val="00E46346"/>
    <w:rsid w:val="00E47571"/>
    <w:rsid w:val="00E51824"/>
    <w:rsid w:val="00E52975"/>
    <w:rsid w:val="00E57B3B"/>
    <w:rsid w:val="00E603DC"/>
    <w:rsid w:val="00E60761"/>
    <w:rsid w:val="00E60FF4"/>
    <w:rsid w:val="00E612D3"/>
    <w:rsid w:val="00E61425"/>
    <w:rsid w:val="00E617DC"/>
    <w:rsid w:val="00E61DB0"/>
    <w:rsid w:val="00E622FB"/>
    <w:rsid w:val="00E626BA"/>
    <w:rsid w:val="00E629E9"/>
    <w:rsid w:val="00E62A06"/>
    <w:rsid w:val="00E63089"/>
    <w:rsid w:val="00E63474"/>
    <w:rsid w:val="00E6586D"/>
    <w:rsid w:val="00E65D7A"/>
    <w:rsid w:val="00E66B35"/>
    <w:rsid w:val="00E66BF5"/>
    <w:rsid w:val="00E67569"/>
    <w:rsid w:val="00E70734"/>
    <w:rsid w:val="00E70E67"/>
    <w:rsid w:val="00E70FB3"/>
    <w:rsid w:val="00E71B00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FBE"/>
    <w:rsid w:val="00E92F52"/>
    <w:rsid w:val="00E933EB"/>
    <w:rsid w:val="00E93EE8"/>
    <w:rsid w:val="00E9439C"/>
    <w:rsid w:val="00E95D73"/>
    <w:rsid w:val="00E9613D"/>
    <w:rsid w:val="00E970E3"/>
    <w:rsid w:val="00E97C76"/>
    <w:rsid w:val="00EA01A4"/>
    <w:rsid w:val="00EA0F32"/>
    <w:rsid w:val="00EA210F"/>
    <w:rsid w:val="00EA213D"/>
    <w:rsid w:val="00EA2F55"/>
    <w:rsid w:val="00EA4AD3"/>
    <w:rsid w:val="00EA5611"/>
    <w:rsid w:val="00EA5E7F"/>
    <w:rsid w:val="00EA6AD5"/>
    <w:rsid w:val="00EA6EAE"/>
    <w:rsid w:val="00EA7D12"/>
    <w:rsid w:val="00EB0C2F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3998"/>
    <w:rsid w:val="00ED698B"/>
    <w:rsid w:val="00ED7FC6"/>
    <w:rsid w:val="00EE0562"/>
    <w:rsid w:val="00EE0947"/>
    <w:rsid w:val="00EE2143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4805"/>
    <w:rsid w:val="00F1615A"/>
    <w:rsid w:val="00F168F1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242A"/>
    <w:rsid w:val="00F43D9F"/>
    <w:rsid w:val="00F44EB0"/>
    <w:rsid w:val="00F44F39"/>
    <w:rsid w:val="00F46987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181C"/>
    <w:rsid w:val="00F61928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281F"/>
    <w:rsid w:val="00FA32D8"/>
    <w:rsid w:val="00FA3B72"/>
    <w:rsid w:val="00FA3CF3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951"/>
    <w:rsid w:val="00FB4F1F"/>
    <w:rsid w:val="00FB5131"/>
    <w:rsid w:val="00FB51EB"/>
    <w:rsid w:val="00FB55CB"/>
    <w:rsid w:val="00FB635B"/>
    <w:rsid w:val="00FB722A"/>
    <w:rsid w:val="00FC0A74"/>
    <w:rsid w:val="00FC0EB2"/>
    <w:rsid w:val="00FC0EF4"/>
    <w:rsid w:val="00FC17FC"/>
    <w:rsid w:val="00FC28A6"/>
    <w:rsid w:val="00FC2CB9"/>
    <w:rsid w:val="00FC5C2C"/>
    <w:rsid w:val="00FC61DC"/>
    <w:rsid w:val="00FC6B5E"/>
    <w:rsid w:val="00FC7019"/>
    <w:rsid w:val="00FC7657"/>
    <w:rsid w:val="00FD02B3"/>
    <w:rsid w:val="00FD131E"/>
    <w:rsid w:val="00FD1483"/>
    <w:rsid w:val="00FD220A"/>
    <w:rsid w:val="00FD4666"/>
    <w:rsid w:val="00FD5EB6"/>
    <w:rsid w:val="00FE0081"/>
    <w:rsid w:val="00FE0A32"/>
    <w:rsid w:val="00FE0CDB"/>
    <w:rsid w:val="00FE13E2"/>
    <w:rsid w:val="00FE15FF"/>
    <w:rsid w:val="00FE22AF"/>
    <w:rsid w:val="00FE330A"/>
    <w:rsid w:val="00FE4114"/>
    <w:rsid w:val="00FE4BB5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4CD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A37BB6"/>
  <w15:docId w15:val="{56C83BA3-9E7E-4478-B326-A1E3ED6F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aliases w:val="List Paragraph1,Lentele,List Paragraph2,List Paragraph11,Numbering,ERP-List Paragraph,Bullet EY,List Paragraph21,List not in Table"/>
    <w:basedOn w:val="Normal"/>
    <w:link w:val="ListParagraphChar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uiPriority w:val="1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2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E458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numbering" w:customStyle="1" w:styleId="NoList1">
    <w:name w:val="No List1"/>
    <w:next w:val="NoList"/>
    <w:uiPriority w:val="99"/>
    <w:semiHidden/>
    <w:unhideWhenUsed/>
    <w:rsid w:val="00D61E4F"/>
  </w:style>
  <w:style w:type="table" w:customStyle="1" w:styleId="TableGrid11">
    <w:name w:val="Table Grid11"/>
    <w:basedOn w:val="TableNormal"/>
    <w:next w:val="TableGrid"/>
    <w:uiPriority w:val="39"/>
    <w:rsid w:val="00D61E4F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61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locked/>
    <w:rsid w:val="00D61E4F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D61E4F"/>
  </w:style>
  <w:style w:type="character" w:customStyle="1" w:styleId="ListParagraphChar">
    <w:name w:val="List Paragraph Char"/>
    <w:aliases w:val="List Paragraph1 Char,Lentele Char,List Paragraph2 Char,List Paragraph11 Char,Numbering Char,ERP-List Paragraph Char,Bullet EY Char,List Paragraph21 Char,List not in Table Char"/>
    <w:link w:val="ListParagraph"/>
    <w:uiPriority w:val="34"/>
    <w:rsid w:val="0018356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2888-42C5-42C5-984E-8CAE9C0B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vulsk</dc:creator>
  <cp:lastModifiedBy>Liutauras Barila</cp:lastModifiedBy>
  <cp:revision>10</cp:revision>
  <cp:lastPrinted>2026-04-02T11:27:00Z</cp:lastPrinted>
  <dcterms:created xsi:type="dcterms:W3CDTF">2025-03-06T07:55:00Z</dcterms:created>
  <dcterms:modified xsi:type="dcterms:W3CDTF">2026-04-02T11:29:00Z</dcterms:modified>
</cp:coreProperties>
</file>