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F96C" w14:textId="4DF90118" w:rsidR="00EE4CD8" w:rsidRPr="00EE4CD8" w:rsidRDefault="00EE4CD8" w:rsidP="00EE4CD8">
      <w:pPr>
        <w:jc w:val="both"/>
        <w:rPr>
          <w:rFonts w:eastAsia="Calibri" w:cs="Times New Roman"/>
          <w:color w:val="00241A"/>
          <w:kern w:val="0"/>
          <w:szCs w:val="24"/>
          <w:shd w:val="clear" w:color="auto" w:fill="FFFFFF"/>
        </w:rPr>
      </w:pP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Gaut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as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 tiekėj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o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 užklausima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s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. Teikiame atsakym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ą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:</w:t>
      </w:r>
    </w:p>
    <w:p w14:paraId="2D1E6DCE" w14:textId="77777777" w:rsidR="00EE4CD8" w:rsidRPr="00EE4CD8" w:rsidRDefault="00EE4CD8" w:rsidP="00EE4CD8">
      <w:pPr>
        <w:jc w:val="both"/>
        <w:rPr>
          <w:rFonts w:eastAsia="Calibri" w:cs="Times New Roman"/>
          <w:color w:val="00241A"/>
          <w:kern w:val="0"/>
          <w:szCs w:val="24"/>
          <w:shd w:val="clear" w:color="auto" w:fill="FFFFFF"/>
        </w:rPr>
      </w:pPr>
    </w:p>
    <w:p w14:paraId="74ED7F56" w14:textId="77777777" w:rsidR="00EE4CD8" w:rsidRPr="00EE4CD8" w:rsidRDefault="00EE4CD8" w:rsidP="00EE4CD8">
      <w:pPr>
        <w:rPr>
          <w:rFonts w:eastAsia="Calibri" w:cs="Times New Roman"/>
          <w:color w:val="00241A"/>
          <w:kern w:val="0"/>
          <w:szCs w:val="24"/>
          <w:shd w:val="clear" w:color="auto" w:fill="FFFFFF"/>
        </w:rPr>
      </w:pPr>
      <w:r w:rsidRPr="00EE4CD8">
        <w:rPr>
          <w:rFonts w:cs="Times New Roman"/>
          <w:b/>
          <w:bCs/>
          <w:szCs w:val="24"/>
        </w:rPr>
        <w:t>Klausimas.</w:t>
      </w:r>
      <w:r w:rsidRPr="00EE4CD8">
        <w:rPr>
          <w:rFonts w:cs="Times New Roman"/>
          <w:szCs w:val="24"/>
        </w:rPr>
        <w:t xml:space="preserve"> </w:t>
      </w:r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Norėtume sužinoti ar Techninėje specifikacijoje nurodyta minimali garantija </w:t>
      </w:r>
      <w:proofErr w:type="spellStart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t.y</w:t>
      </w:r>
      <w:proofErr w:type="spellEnd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. 5 metai yra taikoma visam </w:t>
      </w:r>
      <w:proofErr w:type="spellStart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defibriliatoriaus</w:t>
      </w:r>
      <w:proofErr w:type="spellEnd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 priedams (</w:t>
      </w:r>
      <w:proofErr w:type="spellStart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t.y</w:t>
      </w:r>
      <w:proofErr w:type="spellEnd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 xml:space="preserve">. ir elektrodams, ir baterijai) ar tik pačiam </w:t>
      </w:r>
      <w:proofErr w:type="spellStart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debibriliatoriui</w:t>
      </w:r>
      <w:proofErr w:type="spellEnd"/>
      <w:r w:rsidRPr="00EE4CD8">
        <w:rPr>
          <w:rFonts w:eastAsia="Calibri" w:cs="Times New Roman"/>
          <w:color w:val="00241A"/>
          <w:kern w:val="0"/>
          <w:szCs w:val="24"/>
          <w:shd w:val="clear" w:color="auto" w:fill="FFFFFF"/>
        </w:rPr>
        <w:t>?</w:t>
      </w:r>
    </w:p>
    <w:p w14:paraId="1D9F0DD0" w14:textId="77777777" w:rsidR="00EE4CD8" w:rsidRPr="00EE4CD8" w:rsidRDefault="00EE4CD8" w:rsidP="00EE4CD8">
      <w:pPr>
        <w:rPr>
          <w:rFonts w:eastAsia="Calibri" w:cs="Times New Roman"/>
          <w:color w:val="00241A"/>
          <w:kern w:val="0"/>
          <w:szCs w:val="24"/>
          <w:shd w:val="clear" w:color="auto" w:fill="FFFFFF"/>
        </w:rPr>
      </w:pPr>
    </w:p>
    <w:p w14:paraId="1356B422" w14:textId="327CB198" w:rsidR="00EE4CD8" w:rsidRPr="00EE4CD8" w:rsidRDefault="00EE4CD8" w:rsidP="00EE4CD8">
      <w:pPr>
        <w:rPr>
          <w:rFonts w:eastAsia="Calibri" w:cs="Times New Roman"/>
          <w:kern w:val="0"/>
          <w:szCs w:val="24"/>
        </w:rPr>
      </w:pPr>
      <w:r w:rsidRPr="00EE4CD8">
        <w:rPr>
          <w:rFonts w:eastAsia="Calibri" w:cs="Times New Roman"/>
          <w:b/>
          <w:bCs/>
          <w:color w:val="00241A"/>
          <w:kern w:val="0"/>
          <w:szCs w:val="24"/>
          <w:shd w:val="clear" w:color="auto" w:fill="FFFFFF"/>
        </w:rPr>
        <w:t xml:space="preserve">Atsakymas. </w:t>
      </w:r>
      <w:r w:rsidRPr="00EE4CD8">
        <w:rPr>
          <w:rFonts w:eastAsia="Calibri" w:cs="Times New Roman"/>
          <w:kern w:val="0"/>
          <w:szCs w:val="24"/>
        </w:rPr>
        <w:t xml:space="preserve">5 metai pačiam </w:t>
      </w:r>
      <w:proofErr w:type="spellStart"/>
      <w:r w:rsidRPr="00EE4CD8">
        <w:rPr>
          <w:rFonts w:eastAsia="Calibri" w:cs="Times New Roman"/>
          <w:kern w:val="0"/>
          <w:szCs w:val="24"/>
        </w:rPr>
        <w:t>defibriliatoriui</w:t>
      </w:r>
      <w:proofErr w:type="spellEnd"/>
      <w:r w:rsidRPr="00EE4CD8">
        <w:rPr>
          <w:rFonts w:eastAsia="Calibri" w:cs="Times New Roman"/>
          <w:kern w:val="0"/>
          <w:szCs w:val="24"/>
        </w:rPr>
        <w:t>.</w:t>
      </w:r>
    </w:p>
    <w:p w14:paraId="35D4C679" w14:textId="77777777" w:rsidR="00EE4CD8" w:rsidRPr="00EE4CD8" w:rsidRDefault="00EE4CD8" w:rsidP="00EE4CD8">
      <w:pPr>
        <w:rPr>
          <w:rFonts w:eastAsia="Calibri" w:cs="Times New Roman"/>
          <w:kern w:val="0"/>
          <w:szCs w:val="24"/>
        </w:rPr>
      </w:pPr>
    </w:p>
    <w:p w14:paraId="22620EFE" w14:textId="1F6AA48D" w:rsidR="00EE4CD8" w:rsidRPr="00EE4CD8" w:rsidRDefault="00EE4CD8" w:rsidP="00EE4CD8">
      <w:pPr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__________________________</w:t>
      </w:r>
    </w:p>
    <w:p w14:paraId="29397E37" w14:textId="7F2E108F" w:rsidR="00023B38" w:rsidRDefault="001C6476">
      <w:r>
        <w:t xml:space="preserve"> </w:t>
      </w:r>
    </w:p>
    <w:sectPr w:rsidR="00023B38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0C"/>
    <w:rsid w:val="00023B38"/>
    <w:rsid w:val="001248B6"/>
    <w:rsid w:val="001C6476"/>
    <w:rsid w:val="00AB640C"/>
    <w:rsid w:val="00CF5CA5"/>
    <w:rsid w:val="00D74339"/>
    <w:rsid w:val="00D74E07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2664"/>
  <w15:chartTrackingRefBased/>
  <w15:docId w15:val="{E7145370-21B2-4AF3-B291-0BCED7BA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CD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6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64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64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64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64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64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64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64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6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6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6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640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640C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640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640C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640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640C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6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64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6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6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640C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AB64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64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6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640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AB6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3</cp:revision>
  <dcterms:created xsi:type="dcterms:W3CDTF">2026-04-02T11:54:00Z</dcterms:created>
  <dcterms:modified xsi:type="dcterms:W3CDTF">2026-04-02T12:34:00Z</dcterms:modified>
</cp:coreProperties>
</file>