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1F6CD7"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SPINTA OPERACINĖMS SU ŠLIUŽINĖMIS DURIMIS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F6CD7">
        <w:rPr>
          <w:rFonts w:asciiTheme="majorHAnsi" w:hAnsiTheme="majorHAnsi"/>
          <w:b/>
          <w:color w:val="1F497D" w:themeColor="text2"/>
          <w:sz w:val="22"/>
          <w:szCs w:val="22"/>
        </w:rPr>
        <w:t>spintą operacinėms su šliužinėmis durimis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1F6CD7">
        <w:rPr>
          <w:rFonts w:asciiTheme="majorHAnsi" w:hAnsiTheme="majorHAnsi"/>
          <w:b/>
          <w:color w:val="1F497D" w:themeColor="text2"/>
        </w:rPr>
        <w:t>spinta operacinėms su šliužinėmis durimis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F6CD7">
        <w:rPr>
          <w:rFonts w:asciiTheme="majorHAnsi" w:hAnsiTheme="majorHAnsi"/>
          <w:i/>
          <w:color w:val="1F497D" w:themeColor="text2"/>
        </w:rPr>
        <w:t>spintos operacinėms su šliužinėmis durimis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1F6CD7">
        <w:rPr>
          <w:rFonts w:asciiTheme="majorHAnsi" w:hAnsiTheme="majorHAnsi" w:cs="Calibri"/>
          <w:i/>
          <w:color w:val="1F497D" w:themeColor="text2"/>
          <w:shd w:val="clear" w:color="auto" w:fill="FFFFFF"/>
        </w:rPr>
        <w:t>6828345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220E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20E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20E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220E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4220E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BF43BF">
        <w:rPr>
          <w:rFonts w:asciiTheme="majorHAnsi" w:hAnsiTheme="majorHAnsi" w:cs="Times New Roman"/>
          <w:color w:val="auto"/>
        </w:rPr>
        <w:t xml:space="preserve">5.4. </w:t>
      </w:r>
      <w:r w:rsidRPr="00BF43BF">
        <w:rPr>
          <w:rFonts w:asciiTheme="majorHAnsi" w:hAnsiTheme="majorHAnsi" w:cs="Times New Roman"/>
          <w:iCs/>
          <w:color w:val="auto"/>
        </w:rPr>
        <w:t xml:space="preserve">Pasiūlymas turi būti pateiktas iki </w:t>
      </w:r>
      <w:r w:rsidR="00ED05BF" w:rsidRPr="00BF43BF">
        <w:rPr>
          <w:rFonts w:asciiTheme="majorHAnsi" w:hAnsiTheme="majorHAnsi" w:cs="Times New Roman"/>
          <w:b/>
          <w:iCs/>
          <w:color w:val="548DD4" w:themeColor="text2" w:themeTint="99"/>
        </w:rPr>
        <w:t>202</w:t>
      </w:r>
      <w:r w:rsidR="007E698F" w:rsidRPr="00BF43BF">
        <w:rPr>
          <w:rFonts w:asciiTheme="majorHAnsi" w:hAnsiTheme="majorHAnsi" w:cs="Times New Roman"/>
          <w:b/>
          <w:iCs/>
          <w:color w:val="548DD4" w:themeColor="text2" w:themeTint="99"/>
        </w:rPr>
        <w:t>6</w:t>
      </w:r>
      <w:r w:rsidR="00ED05BF" w:rsidRPr="00BF43BF">
        <w:rPr>
          <w:rFonts w:asciiTheme="majorHAnsi" w:hAnsiTheme="majorHAnsi" w:cs="Times New Roman"/>
          <w:b/>
          <w:iCs/>
          <w:color w:val="548DD4" w:themeColor="text2" w:themeTint="99"/>
        </w:rPr>
        <w:t xml:space="preserve"> m. </w:t>
      </w:r>
      <w:r w:rsidR="002C7E1A" w:rsidRPr="00BF43BF">
        <w:rPr>
          <w:rFonts w:asciiTheme="majorHAnsi" w:hAnsiTheme="majorHAnsi" w:cs="Times New Roman"/>
          <w:b/>
          <w:iCs/>
          <w:color w:val="548DD4" w:themeColor="text2" w:themeTint="99"/>
        </w:rPr>
        <w:t xml:space="preserve">balandžio </w:t>
      </w:r>
      <w:r w:rsidR="00BF43BF" w:rsidRPr="00BF43BF">
        <w:rPr>
          <w:rFonts w:asciiTheme="majorHAnsi" w:hAnsiTheme="majorHAnsi" w:cs="Times New Roman"/>
          <w:b/>
          <w:iCs/>
          <w:color w:val="548DD4" w:themeColor="text2" w:themeTint="99"/>
        </w:rPr>
        <w:t>20</w:t>
      </w:r>
      <w:r w:rsidR="00967FA2" w:rsidRPr="00BF43BF">
        <w:rPr>
          <w:rFonts w:asciiTheme="majorHAnsi" w:hAnsiTheme="majorHAnsi" w:cs="Times New Roman"/>
          <w:b/>
          <w:iCs/>
          <w:color w:val="548DD4" w:themeColor="text2" w:themeTint="99"/>
        </w:rPr>
        <w:t xml:space="preserve"> </w:t>
      </w:r>
      <w:r w:rsidR="00366696" w:rsidRPr="00BF43BF">
        <w:rPr>
          <w:rFonts w:asciiTheme="majorHAnsi" w:hAnsiTheme="majorHAnsi" w:cs="Times New Roman"/>
          <w:b/>
          <w:iCs/>
          <w:color w:val="548DD4" w:themeColor="text2" w:themeTint="99"/>
        </w:rPr>
        <w:t>d. 0</w:t>
      </w:r>
      <w:r w:rsidR="00E225D3" w:rsidRPr="00BF43BF">
        <w:rPr>
          <w:rFonts w:asciiTheme="majorHAnsi" w:hAnsiTheme="majorHAnsi" w:cs="Times New Roman"/>
          <w:b/>
          <w:iCs/>
          <w:color w:val="548DD4" w:themeColor="text2" w:themeTint="99"/>
        </w:rPr>
        <w:t>8</w:t>
      </w:r>
      <w:r w:rsidRPr="00BF43BF">
        <w:rPr>
          <w:rFonts w:asciiTheme="majorHAnsi" w:hAnsiTheme="majorHAnsi" w:cs="Times New Roman"/>
          <w:b/>
          <w:iCs/>
          <w:color w:val="548DD4" w:themeColor="text2" w:themeTint="99"/>
        </w:rPr>
        <w:t xml:space="preserve"> val. </w:t>
      </w:r>
      <w:r w:rsidR="00BF43BF" w:rsidRPr="00BF43BF">
        <w:rPr>
          <w:rFonts w:asciiTheme="majorHAnsi" w:hAnsiTheme="majorHAnsi" w:cs="Times New Roman"/>
          <w:b/>
          <w:iCs/>
          <w:color w:val="548DD4" w:themeColor="text2" w:themeTint="99"/>
        </w:rPr>
        <w:t>15</w:t>
      </w:r>
      <w:r w:rsidRPr="00BF43BF">
        <w:rPr>
          <w:rFonts w:asciiTheme="majorHAnsi" w:hAnsiTheme="majorHAnsi" w:cs="Times New Roman"/>
          <w:b/>
          <w:iCs/>
          <w:color w:val="548DD4" w:themeColor="text2" w:themeTint="99"/>
        </w:rPr>
        <w:t xml:space="preserve"> min.</w:t>
      </w:r>
      <w:r w:rsidRPr="00BF43BF">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BF43BF">
        <w:rPr>
          <w:rFonts w:asciiTheme="majorHAnsi" w:hAnsiTheme="majorHAnsi" w:cs="Times New Roman"/>
          <w:lang w:val="it-IT"/>
        </w:rPr>
        <w:t xml:space="preserve">trumpiau </w:t>
      </w:r>
      <w:r w:rsidRPr="00BF43BF">
        <w:rPr>
          <w:rFonts w:asciiTheme="majorHAnsi" w:hAnsiTheme="majorHAnsi" w:cs="Times New Roman"/>
          <w:lang w:val="lt-LT"/>
        </w:rPr>
        <w:t xml:space="preserve">kaip iki </w:t>
      </w:r>
      <w:r w:rsidR="007B7CB6" w:rsidRPr="00BF43BF">
        <w:rPr>
          <w:rFonts w:asciiTheme="majorHAnsi" w:hAnsiTheme="majorHAnsi" w:cs="Times New Roman"/>
          <w:b/>
          <w:color w:val="548DD4" w:themeColor="text2" w:themeTint="99"/>
          <w:lang w:val="lt-LT"/>
        </w:rPr>
        <w:t>202</w:t>
      </w:r>
      <w:r w:rsidR="008E4F76" w:rsidRPr="00BF43BF">
        <w:rPr>
          <w:rFonts w:asciiTheme="majorHAnsi" w:hAnsiTheme="majorHAnsi" w:cs="Times New Roman"/>
          <w:b/>
          <w:color w:val="548DD4" w:themeColor="text2" w:themeTint="99"/>
          <w:lang w:val="lt-LT"/>
        </w:rPr>
        <w:t>6-</w:t>
      </w:r>
      <w:r w:rsidR="001F6CD7" w:rsidRPr="00BF43BF">
        <w:rPr>
          <w:rFonts w:asciiTheme="majorHAnsi" w:hAnsiTheme="majorHAnsi" w:cs="Times New Roman"/>
          <w:b/>
          <w:color w:val="548DD4" w:themeColor="text2" w:themeTint="99"/>
          <w:lang w:val="lt-LT"/>
        </w:rPr>
        <w:t>08-</w:t>
      </w:r>
      <w:r w:rsidR="00BF43BF" w:rsidRPr="00BF43BF">
        <w:rPr>
          <w:rFonts w:asciiTheme="majorHAnsi" w:hAnsiTheme="majorHAnsi" w:cs="Times New Roman"/>
          <w:b/>
          <w:color w:val="548DD4" w:themeColor="text2" w:themeTint="99"/>
          <w:lang w:val="lt-LT"/>
        </w:rPr>
        <w:t>20</w:t>
      </w:r>
      <w:r w:rsidR="00821C86" w:rsidRPr="00BF43BF">
        <w:rPr>
          <w:rFonts w:asciiTheme="majorHAnsi" w:hAnsiTheme="majorHAnsi" w:cs="Times New Roman"/>
          <w:b/>
          <w:color w:val="548DD4" w:themeColor="text2" w:themeTint="99"/>
          <w:lang w:val="lt-LT"/>
        </w:rPr>
        <w:t>.</w:t>
      </w:r>
      <w:r w:rsidRPr="00BF43BF">
        <w:rPr>
          <w:rFonts w:asciiTheme="majorHAnsi" w:hAnsiTheme="majorHAnsi" w:cs="Times New Roman"/>
          <w:lang w:val="pt-PT"/>
        </w:rPr>
        <w:t xml:space="preserve"> Jeigu pasi</w:t>
      </w:r>
      <w:r w:rsidRPr="00BF43BF">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1F6CD7">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w:t>
      </w:r>
      <w:r w:rsidR="001F6CD7">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1F6C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Pr="001F6CD7" w:rsidRDefault="003170DA" w:rsidP="00F73EA4">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F46" w:rsidRPr="001F6CD7" w:rsidRDefault="003E2FD0" w:rsidP="001F6CD7">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F6CD7">
        <w:rPr>
          <w:rFonts w:ascii="Cambria" w:hAnsi="Cambria" w:cs="Times New Roman"/>
          <w:color w:val="auto"/>
          <w:lang w:val="lt-LT"/>
        </w:rPr>
        <w:t>Netaikoma</w:t>
      </w:r>
      <w:r w:rsidRPr="00D05B06">
        <w:rPr>
          <w:rFonts w:ascii="Cambria" w:hAnsi="Cambria" w:cs="Times New Roman"/>
          <w:color w:val="auto"/>
        </w:rPr>
        <w:t>.</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BF43BF">
        <w:rPr>
          <w:rFonts w:asciiTheme="majorHAnsi" w:hAnsiTheme="majorHAnsi"/>
          <w:b/>
          <w:iCs/>
          <w:color w:val="548DD4" w:themeColor="text2" w:themeTint="99"/>
          <w:sz w:val="22"/>
          <w:szCs w:val="22"/>
        </w:rPr>
        <w:t>202</w:t>
      </w:r>
      <w:r w:rsidR="007E698F" w:rsidRPr="00BF43BF">
        <w:rPr>
          <w:rFonts w:asciiTheme="majorHAnsi" w:hAnsiTheme="majorHAnsi"/>
          <w:b/>
          <w:iCs/>
          <w:color w:val="548DD4" w:themeColor="text2" w:themeTint="99"/>
          <w:sz w:val="22"/>
          <w:szCs w:val="22"/>
        </w:rPr>
        <w:t>6</w:t>
      </w:r>
      <w:r w:rsidR="00AF7788" w:rsidRPr="00BF43BF">
        <w:rPr>
          <w:rFonts w:asciiTheme="majorHAnsi" w:hAnsiTheme="majorHAnsi"/>
          <w:b/>
          <w:iCs/>
          <w:color w:val="548DD4" w:themeColor="text2" w:themeTint="99"/>
          <w:sz w:val="22"/>
          <w:szCs w:val="22"/>
        </w:rPr>
        <w:t xml:space="preserve"> m. </w:t>
      </w:r>
      <w:r w:rsidR="008239D9" w:rsidRPr="00BF43BF">
        <w:rPr>
          <w:rFonts w:asciiTheme="majorHAnsi" w:hAnsiTheme="majorHAnsi"/>
          <w:b/>
          <w:iCs/>
          <w:color w:val="548DD4" w:themeColor="text2" w:themeTint="99"/>
          <w:sz w:val="22"/>
          <w:szCs w:val="22"/>
        </w:rPr>
        <w:t xml:space="preserve">balandžio </w:t>
      </w:r>
      <w:r w:rsidR="00BF43BF" w:rsidRPr="00BF43BF">
        <w:rPr>
          <w:rFonts w:asciiTheme="majorHAnsi" w:hAnsiTheme="majorHAnsi"/>
          <w:b/>
          <w:iCs/>
          <w:color w:val="548DD4" w:themeColor="text2" w:themeTint="99"/>
          <w:sz w:val="22"/>
          <w:szCs w:val="22"/>
        </w:rPr>
        <w:t>20</w:t>
      </w:r>
      <w:r w:rsidR="00FF7B32" w:rsidRPr="00BF43BF">
        <w:rPr>
          <w:rFonts w:asciiTheme="majorHAnsi" w:hAnsiTheme="majorHAnsi"/>
          <w:b/>
          <w:iCs/>
          <w:color w:val="548DD4" w:themeColor="text2" w:themeTint="99"/>
          <w:sz w:val="22"/>
          <w:szCs w:val="22"/>
        </w:rPr>
        <w:t xml:space="preserve"> </w:t>
      </w:r>
      <w:r w:rsidR="00366696" w:rsidRPr="00BF43BF">
        <w:rPr>
          <w:rFonts w:asciiTheme="majorHAnsi" w:hAnsiTheme="majorHAnsi"/>
          <w:b/>
          <w:iCs/>
          <w:color w:val="548DD4" w:themeColor="text2" w:themeTint="99"/>
          <w:sz w:val="22"/>
          <w:szCs w:val="22"/>
        </w:rPr>
        <w:t>d. 0</w:t>
      </w:r>
      <w:r w:rsidR="00E225D3" w:rsidRPr="00BF43BF">
        <w:rPr>
          <w:rFonts w:asciiTheme="majorHAnsi" w:hAnsiTheme="majorHAnsi"/>
          <w:b/>
          <w:iCs/>
          <w:color w:val="548DD4" w:themeColor="text2" w:themeTint="99"/>
          <w:sz w:val="22"/>
          <w:szCs w:val="22"/>
        </w:rPr>
        <w:t>8</w:t>
      </w:r>
      <w:r w:rsidR="00AF7788" w:rsidRPr="00BF43BF">
        <w:rPr>
          <w:rFonts w:asciiTheme="majorHAnsi" w:hAnsiTheme="majorHAnsi"/>
          <w:b/>
          <w:iCs/>
          <w:color w:val="548DD4" w:themeColor="text2" w:themeTint="99"/>
          <w:sz w:val="22"/>
          <w:szCs w:val="22"/>
        </w:rPr>
        <w:t xml:space="preserve"> val. </w:t>
      </w:r>
      <w:r w:rsidR="00BF43BF" w:rsidRPr="00BF43BF">
        <w:rPr>
          <w:rFonts w:asciiTheme="majorHAnsi" w:hAnsiTheme="majorHAnsi"/>
          <w:b/>
          <w:iCs/>
          <w:color w:val="548DD4" w:themeColor="text2" w:themeTint="99"/>
          <w:sz w:val="22"/>
          <w:szCs w:val="22"/>
        </w:rPr>
        <w:t>45</w:t>
      </w:r>
      <w:r w:rsidR="00AF7788" w:rsidRPr="00BF43BF">
        <w:rPr>
          <w:rFonts w:asciiTheme="majorHAnsi" w:hAnsiTheme="majorHAnsi"/>
          <w:b/>
          <w:iCs/>
          <w:color w:val="548DD4" w:themeColor="text2" w:themeTint="99"/>
          <w:sz w:val="22"/>
          <w:szCs w:val="22"/>
        </w:rPr>
        <w:t xml:space="preserve"> min</w:t>
      </w:r>
      <w:r w:rsidR="00AF7788" w:rsidRPr="00BF43BF">
        <w:rPr>
          <w:rFonts w:asciiTheme="majorHAnsi" w:hAnsiTheme="majorHAnsi"/>
          <w:b/>
          <w:iCs/>
          <w:sz w:val="22"/>
          <w:szCs w:val="22"/>
        </w:rPr>
        <w:t>.</w:t>
      </w:r>
      <w:r w:rsidR="00AF7788" w:rsidRPr="00BF43BF">
        <w:rPr>
          <w:rFonts w:asciiTheme="majorHAnsi" w:hAnsiTheme="majorHAnsi"/>
          <w:iCs/>
          <w:sz w:val="22"/>
          <w:szCs w:val="22"/>
        </w:rPr>
        <w:t xml:space="preserve"> </w:t>
      </w:r>
      <w:r w:rsidR="00AF7788" w:rsidRPr="00BF43BF">
        <w:rPr>
          <w:rFonts w:asciiTheme="majorHAnsi" w:hAnsiTheme="majorHAnsi"/>
          <w:iCs/>
          <w:sz w:val="22"/>
          <w:szCs w:val="22"/>
          <w:u w:val="single"/>
        </w:rPr>
        <w:t xml:space="preserve">Jei pasiūlymas teikiamas šifruotas, slaptažodis turi būti pateiktas </w:t>
      </w:r>
      <w:r w:rsidR="00AF7788" w:rsidRPr="00BF43BF">
        <w:rPr>
          <w:rFonts w:asciiTheme="majorHAnsi" w:hAnsiTheme="majorHAnsi"/>
          <w:b/>
          <w:iCs/>
          <w:color w:val="548DD4" w:themeColor="text2" w:themeTint="99"/>
          <w:sz w:val="22"/>
          <w:szCs w:val="22"/>
          <w:u w:val="single"/>
        </w:rPr>
        <w:t>202</w:t>
      </w:r>
      <w:r w:rsidR="007E698F" w:rsidRPr="00BF43BF">
        <w:rPr>
          <w:rFonts w:asciiTheme="majorHAnsi" w:hAnsiTheme="majorHAnsi"/>
          <w:b/>
          <w:iCs/>
          <w:color w:val="548DD4" w:themeColor="text2" w:themeTint="99"/>
          <w:sz w:val="22"/>
          <w:szCs w:val="22"/>
          <w:u w:val="single"/>
        </w:rPr>
        <w:t>6</w:t>
      </w:r>
      <w:r w:rsidR="00AF7788" w:rsidRPr="00BF43BF">
        <w:rPr>
          <w:rFonts w:asciiTheme="majorHAnsi" w:hAnsiTheme="majorHAnsi"/>
          <w:b/>
          <w:iCs/>
          <w:color w:val="548DD4" w:themeColor="text2" w:themeTint="99"/>
          <w:sz w:val="22"/>
          <w:szCs w:val="22"/>
          <w:u w:val="single"/>
        </w:rPr>
        <w:t xml:space="preserve"> m. </w:t>
      </w:r>
      <w:r w:rsidR="008239D9" w:rsidRPr="00BF43BF">
        <w:rPr>
          <w:rFonts w:asciiTheme="majorHAnsi" w:hAnsiTheme="majorHAnsi"/>
          <w:b/>
          <w:iCs/>
          <w:color w:val="548DD4" w:themeColor="text2" w:themeTint="99"/>
          <w:sz w:val="22"/>
          <w:szCs w:val="22"/>
          <w:u w:val="single"/>
        </w:rPr>
        <w:t>balandžio</w:t>
      </w:r>
      <w:r w:rsidR="00E225D3" w:rsidRPr="00BF43BF">
        <w:rPr>
          <w:rFonts w:asciiTheme="majorHAnsi" w:hAnsiTheme="majorHAnsi"/>
          <w:b/>
          <w:iCs/>
          <w:color w:val="548DD4" w:themeColor="text2" w:themeTint="99"/>
          <w:sz w:val="22"/>
          <w:szCs w:val="22"/>
          <w:u w:val="single"/>
        </w:rPr>
        <w:t xml:space="preserve"> </w:t>
      </w:r>
      <w:r w:rsidR="00BF43BF" w:rsidRPr="00BF43BF">
        <w:rPr>
          <w:rFonts w:asciiTheme="majorHAnsi" w:hAnsiTheme="majorHAnsi"/>
          <w:b/>
          <w:iCs/>
          <w:color w:val="548DD4" w:themeColor="text2" w:themeTint="99"/>
          <w:sz w:val="22"/>
          <w:szCs w:val="22"/>
          <w:u w:val="single"/>
        </w:rPr>
        <w:t>20</w:t>
      </w:r>
      <w:r w:rsidR="00FF7B32" w:rsidRPr="00BF43BF">
        <w:rPr>
          <w:rFonts w:asciiTheme="majorHAnsi" w:hAnsiTheme="majorHAnsi"/>
          <w:b/>
          <w:iCs/>
          <w:color w:val="548DD4" w:themeColor="text2" w:themeTint="99"/>
          <w:sz w:val="22"/>
          <w:szCs w:val="22"/>
          <w:u w:val="single"/>
        </w:rPr>
        <w:t xml:space="preserve"> </w:t>
      </w:r>
      <w:r w:rsidR="00AF7788" w:rsidRPr="00BF43BF">
        <w:rPr>
          <w:rFonts w:asciiTheme="majorHAnsi" w:hAnsiTheme="majorHAnsi"/>
          <w:b/>
          <w:iCs/>
          <w:color w:val="548DD4" w:themeColor="text2" w:themeTint="99"/>
          <w:sz w:val="22"/>
          <w:szCs w:val="22"/>
          <w:u w:val="single"/>
        </w:rPr>
        <w:t>d.</w:t>
      </w:r>
      <w:r w:rsidR="00AF7788" w:rsidRPr="00BF43BF">
        <w:rPr>
          <w:rFonts w:asciiTheme="majorHAnsi" w:hAnsiTheme="majorHAnsi"/>
          <w:iCs/>
          <w:color w:val="548DD4" w:themeColor="text2" w:themeTint="99"/>
          <w:sz w:val="22"/>
          <w:szCs w:val="22"/>
          <w:u w:val="single"/>
        </w:rPr>
        <w:t xml:space="preserve"> intervale </w:t>
      </w:r>
      <w:r w:rsidR="0053650B" w:rsidRPr="00BF43BF">
        <w:rPr>
          <w:rFonts w:asciiTheme="majorHAnsi" w:hAnsiTheme="majorHAnsi"/>
          <w:b/>
          <w:iCs/>
          <w:color w:val="548DD4" w:themeColor="text2" w:themeTint="99"/>
          <w:sz w:val="22"/>
          <w:szCs w:val="22"/>
          <w:u w:val="single"/>
        </w:rPr>
        <w:t>0</w:t>
      </w:r>
      <w:r w:rsidR="00E225D3" w:rsidRPr="00BF43BF">
        <w:rPr>
          <w:rFonts w:asciiTheme="majorHAnsi" w:hAnsiTheme="majorHAnsi"/>
          <w:b/>
          <w:iCs/>
          <w:color w:val="548DD4" w:themeColor="text2" w:themeTint="99"/>
          <w:sz w:val="22"/>
          <w:szCs w:val="22"/>
          <w:u w:val="single"/>
        </w:rPr>
        <w:t>8</w:t>
      </w:r>
      <w:r w:rsidR="00366696" w:rsidRPr="00BF43BF">
        <w:rPr>
          <w:rFonts w:asciiTheme="majorHAnsi" w:hAnsiTheme="majorHAnsi"/>
          <w:b/>
          <w:iCs/>
          <w:color w:val="548DD4" w:themeColor="text2" w:themeTint="99"/>
          <w:sz w:val="22"/>
          <w:szCs w:val="22"/>
          <w:u w:val="single"/>
        </w:rPr>
        <w:t>.</w:t>
      </w:r>
      <w:r w:rsidR="00BF43BF" w:rsidRPr="00BF43BF">
        <w:rPr>
          <w:rFonts w:asciiTheme="majorHAnsi" w:hAnsiTheme="majorHAnsi"/>
          <w:b/>
          <w:iCs/>
          <w:color w:val="548DD4" w:themeColor="text2" w:themeTint="99"/>
          <w:sz w:val="22"/>
          <w:szCs w:val="22"/>
          <w:u w:val="single"/>
        </w:rPr>
        <w:t>15</w:t>
      </w:r>
      <w:r w:rsidR="00366696" w:rsidRPr="00BF43BF">
        <w:rPr>
          <w:rFonts w:asciiTheme="majorHAnsi" w:hAnsiTheme="majorHAnsi"/>
          <w:b/>
          <w:iCs/>
          <w:color w:val="548DD4" w:themeColor="text2" w:themeTint="99"/>
          <w:sz w:val="22"/>
          <w:szCs w:val="22"/>
          <w:u w:val="single"/>
        </w:rPr>
        <w:t xml:space="preserve"> – 0</w:t>
      </w:r>
      <w:r w:rsidR="00E225D3" w:rsidRPr="00BF43BF">
        <w:rPr>
          <w:rFonts w:asciiTheme="majorHAnsi" w:hAnsiTheme="majorHAnsi"/>
          <w:b/>
          <w:iCs/>
          <w:color w:val="548DD4" w:themeColor="text2" w:themeTint="99"/>
          <w:sz w:val="22"/>
          <w:szCs w:val="22"/>
          <w:u w:val="single"/>
        </w:rPr>
        <w:t>8</w:t>
      </w:r>
      <w:r w:rsidR="00AF7788" w:rsidRPr="00BF43BF">
        <w:rPr>
          <w:rFonts w:asciiTheme="majorHAnsi" w:hAnsiTheme="majorHAnsi"/>
          <w:b/>
          <w:iCs/>
          <w:color w:val="548DD4" w:themeColor="text2" w:themeTint="99"/>
          <w:sz w:val="22"/>
          <w:szCs w:val="22"/>
          <w:u w:val="single"/>
        </w:rPr>
        <w:t>.</w:t>
      </w:r>
      <w:r w:rsidR="00BF43BF" w:rsidRPr="00BF43BF">
        <w:rPr>
          <w:rFonts w:asciiTheme="majorHAnsi" w:hAnsiTheme="majorHAnsi"/>
          <w:b/>
          <w:iCs/>
          <w:color w:val="548DD4" w:themeColor="text2" w:themeTint="99"/>
          <w:sz w:val="22"/>
          <w:szCs w:val="22"/>
          <w:u w:val="single"/>
        </w:rPr>
        <w:t>45</w:t>
      </w:r>
      <w:r w:rsidR="00AF7788" w:rsidRPr="00BF43BF">
        <w:rPr>
          <w:rFonts w:asciiTheme="majorHAnsi" w:hAnsiTheme="majorHAnsi"/>
          <w:b/>
          <w:iCs/>
          <w:color w:val="548DD4" w:themeColor="text2" w:themeTint="99"/>
          <w:sz w:val="22"/>
          <w:szCs w:val="22"/>
          <w:u w:val="single"/>
        </w:rPr>
        <w:t xml:space="preserve"> val.</w:t>
      </w:r>
      <w:r w:rsidR="00AF7788" w:rsidRPr="00BF43BF">
        <w:rPr>
          <w:rFonts w:asciiTheme="majorHAnsi" w:hAnsiTheme="majorHAnsi"/>
          <w:iCs/>
          <w:color w:val="548DD4" w:themeColor="text2" w:themeTint="99"/>
          <w:sz w:val="22"/>
          <w:szCs w:val="22"/>
          <w:u w:val="single"/>
        </w:rPr>
        <w:t xml:space="preserve"> </w:t>
      </w:r>
      <w:r w:rsidR="00AF7788" w:rsidRPr="00BF43BF">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1F6CD7">
        <w:rPr>
          <w:rFonts w:asciiTheme="majorHAnsi" w:hAnsiTheme="majorHAnsi"/>
          <w:b/>
          <w:bCs/>
          <w:sz w:val="22"/>
          <w:szCs w:val="22"/>
        </w:rPr>
        <w:t>SPINTOS OPERACINĖMS SU ŠLIUŽINĖMIS DURIMIS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E6" w:rsidRDefault="004220E6" w:rsidP="006670D4">
      <w:r>
        <w:separator/>
      </w:r>
    </w:p>
  </w:endnote>
  <w:endnote w:type="continuationSeparator" w:id="0">
    <w:p w:rsidR="004220E6" w:rsidRDefault="004220E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E6" w:rsidRDefault="004220E6" w:rsidP="006670D4">
      <w:r>
        <w:separator/>
      </w:r>
    </w:p>
  </w:footnote>
  <w:footnote w:type="continuationSeparator" w:id="0">
    <w:p w:rsidR="004220E6" w:rsidRDefault="004220E6"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1F6CD7"/>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0E6"/>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07AE"/>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3BF"/>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0FA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07CC9-F9E3-4662-B00D-2132B14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21</Pages>
  <Words>41799</Words>
  <Characters>23826</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248</cp:revision>
  <cp:lastPrinted>2021-08-13T13:16:00Z</cp:lastPrinted>
  <dcterms:created xsi:type="dcterms:W3CDTF">2023-12-08T12:01:00Z</dcterms:created>
  <dcterms:modified xsi:type="dcterms:W3CDTF">2026-04-03T06:21:00Z</dcterms:modified>
</cp:coreProperties>
</file>