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5F54"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r w:rsidRPr="001F7806">
        <w:rPr>
          <w:rFonts w:ascii="Calibri Light" w:eastAsia="Calibri" w:hAnsi="Calibri Light" w:cs="Calibri Light"/>
          <w:noProof/>
          <w:kern w:val="0"/>
          <w:sz w:val="21"/>
          <w:szCs w:val="21"/>
          <w:lang w:eastAsia="lt-LT"/>
          <w14:ligatures w14:val="none"/>
        </w:rPr>
        <w:drawing>
          <wp:inline distT="0" distB="0" distL="0" distR="0" wp14:anchorId="359095BF" wp14:editId="06CD8C7B">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12D22902" w14:textId="77777777" w:rsidR="001F7806" w:rsidRPr="001F7806" w:rsidRDefault="001F7806" w:rsidP="001F7806">
      <w:pPr>
        <w:spacing w:after="0" w:line="240" w:lineRule="auto"/>
        <w:jc w:val="center"/>
        <w:textAlignment w:val="baseline"/>
        <w:rPr>
          <w:rFonts w:ascii="Times New Roman" w:eastAsia="Times New Roman" w:hAnsi="Times New Roman" w:cs="Times New Roman"/>
          <w:b/>
          <w:bCs/>
          <w:kern w:val="0"/>
          <w:lang w:eastAsia="lt-LT"/>
          <w14:ligatures w14:val="none"/>
        </w:rPr>
      </w:pPr>
    </w:p>
    <w:p w14:paraId="237BDF36" w14:textId="77777777" w:rsidR="001F7806" w:rsidRPr="001F7806" w:rsidRDefault="001F7806" w:rsidP="001F7806">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F7806" w:rsidRPr="001F7806" w14:paraId="7FEF0CA1" w14:textId="77777777" w:rsidTr="00547F4C">
        <w:trPr>
          <w:cantSplit/>
        </w:trPr>
        <w:tc>
          <w:tcPr>
            <w:tcW w:w="4536" w:type="dxa"/>
            <w:hideMark/>
          </w:tcPr>
          <w:p w14:paraId="622ED7E8" w14:textId="77777777" w:rsidR="001F7806" w:rsidRPr="001F7806" w:rsidRDefault="001F7806" w:rsidP="001F7806">
            <w:pPr>
              <w:spacing w:after="0" w:line="256" w:lineRule="auto"/>
              <w:ind w:left="-113" w:right="-113"/>
              <w:rPr>
                <w:rFonts w:ascii="Times New Roman" w:eastAsia="Times New Roman" w:hAnsi="Times New Roman" w:cs="Times New Roman"/>
                <w:kern w:val="0"/>
                <w:lang w:eastAsia="lt-LT"/>
                <w14:ligatures w14:val="none"/>
              </w:rPr>
            </w:pPr>
            <w:r w:rsidRPr="001F7806">
              <w:rPr>
                <w:rFonts w:ascii="Times New Roman" w:eastAsia="Times New Roman" w:hAnsi="Times New Roman" w:cs="Times New Roman"/>
                <w:kern w:val="0"/>
                <w:lang w:eastAsia="lt-LT"/>
                <w14:ligatures w14:val="none"/>
              </w:rPr>
              <w:t>Tiekėjams</w:t>
            </w:r>
          </w:p>
        </w:tc>
        <w:tc>
          <w:tcPr>
            <w:tcW w:w="600" w:type="dxa"/>
          </w:tcPr>
          <w:p w14:paraId="3A1DCF73"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24AC4565" w14:textId="535E2999" w:rsidR="001F7806" w:rsidRPr="001F7806" w:rsidRDefault="001F7806" w:rsidP="001F7806">
            <w:pPr>
              <w:spacing w:after="0" w:line="256" w:lineRule="auto"/>
              <w:ind w:left="-1102"/>
              <w:rPr>
                <w:rFonts w:ascii="Times New Roman" w:eastAsia="Times New Roman" w:hAnsi="Times New Roman" w:cs="Times New Roman"/>
                <w:kern w:val="0"/>
                <w:szCs w:val="20"/>
                <w:lang w:eastAsia="lt-LT"/>
                <w14:ligatures w14:val="none"/>
              </w:rPr>
            </w:pPr>
            <w:r w:rsidRPr="001F7806">
              <w:rPr>
                <w:rFonts w:ascii="Times New Roman" w:eastAsia="Times New Roman" w:hAnsi="Times New Roman" w:cs="Times New Roman"/>
                <w:kern w:val="0"/>
                <w:szCs w:val="20"/>
                <w:lang w:eastAsia="lt-LT"/>
                <w14:ligatures w14:val="none"/>
              </w:rPr>
              <w:t xml:space="preserve">                                                      202</w:t>
            </w:r>
            <w:r>
              <w:rPr>
                <w:rFonts w:ascii="Times New Roman" w:eastAsia="Times New Roman" w:hAnsi="Times New Roman" w:cs="Times New Roman"/>
                <w:kern w:val="0"/>
                <w:szCs w:val="20"/>
                <w:lang w:eastAsia="lt-LT"/>
                <w14:ligatures w14:val="none"/>
              </w:rPr>
              <w:t>5</w:t>
            </w:r>
            <w:r w:rsidRPr="001F7806">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01</w:t>
            </w:r>
            <w:r w:rsidRPr="001F7806">
              <w:rPr>
                <w:rFonts w:ascii="Times New Roman" w:eastAsia="Times New Roman" w:hAnsi="Times New Roman" w:cs="Times New Roman"/>
                <w:kern w:val="0"/>
                <w:szCs w:val="20"/>
                <w:lang w:eastAsia="lt-LT"/>
                <w14:ligatures w14:val="none"/>
              </w:rPr>
              <w:t>-0</w:t>
            </w:r>
            <w:r w:rsidR="00C36ED2">
              <w:rPr>
                <w:rFonts w:ascii="Times New Roman" w:eastAsia="Times New Roman" w:hAnsi="Times New Roman" w:cs="Times New Roman"/>
                <w:kern w:val="0"/>
                <w:szCs w:val="20"/>
                <w:lang w:eastAsia="lt-LT"/>
                <w14:ligatures w14:val="none"/>
              </w:rPr>
              <w:t>9</w:t>
            </w:r>
            <w:r w:rsidRPr="001F7806">
              <w:rPr>
                <w:rFonts w:ascii="Times New Roman" w:eastAsia="Times New Roman" w:hAnsi="Times New Roman" w:cs="Times New Roman"/>
                <w:kern w:val="0"/>
                <w:szCs w:val="20"/>
                <w:lang w:eastAsia="lt-LT"/>
                <w14:ligatures w14:val="none"/>
              </w:rPr>
              <w:t xml:space="preserve">                 </w:t>
            </w:r>
          </w:p>
        </w:tc>
      </w:tr>
      <w:tr w:rsidR="001F7806" w:rsidRPr="001F7806" w14:paraId="02F2CE16" w14:textId="77777777" w:rsidTr="00547F4C">
        <w:trPr>
          <w:cantSplit/>
        </w:trPr>
        <w:tc>
          <w:tcPr>
            <w:tcW w:w="4536" w:type="dxa"/>
          </w:tcPr>
          <w:p w14:paraId="10C46DA2" w14:textId="77777777" w:rsidR="001F7806" w:rsidRPr="001F7806" w:rsidRDefault="001F7806" w:rsidP="001F7806">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5AAE9E1E"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77F4BC90" w14:textId="77777777" w:rsidR="001F7806" w:rsidRPr="001F7806" w:rsidRDefault="001F7806" w:rsidP="001F7806">
            <w:pPr>
              <w:spacing w:after="0" w:line="256" w:lineRule="auto"/>
              <w:ind w:left="1" w:hanging="1"/>
              <w:rPr>
                <w:rFonts w:ascii="Times New Roman" w:eastAsia="Times New Roman" w:hAnsi="Times New Roman" w:cs="Times New Roman"/>
                <w:kern w:val="0"/>
                <w:szCs w:val="20"/>
                <w:lang w:eastAsia="lt-LT"/>
                <w14:ligatures w14:val="none"/>
              </w:rPr>
            </w:pPr>
          </w:p>
        </w:tc>
      </w:tr>
      <w:tr w:rsidR="001F7806" w:rsidRPr="001F7806" w14:paraId="1BA28A31" w14:textId="77777777" w:rsidTr="00547F4C">
        <w:trPr>
          <w:cantSplit/>
        </w:trPr>
        <w:tc>
          <w:tcPr>
            <w:tcW w:w="4536" w:type="dxa"/>
          </w:tcPr>
          <w:p w14:paraId="37D8D984" w14:textId="77777777" w:rsidR="001F7806" w:rsidRPr="001F7806" w:rsidRDefault="001F7806" w:rsidP="001F7806">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151D674A"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4102D32" w14:textId="77777777" w:rsidR="001F7806" w:rsidRPr="001F7806" w:rsidRDefault="001F7806" w:rsidP="001F7806">
            <w:pPr>
              <w:spacing w:after="0" w:line="256" w:lineRule="auto"/>
              <w:ind w:left="-113"/>
              <w:rPr>
                <w:rFonts w:ascii="Times New Roman" w:eastAsia="Times New Roman" w:hAnsi="Times New Roman" w:cs="Times New Roman"/>
                <w:kern w:val="0"/>
                <w:szCs w:val="20"/>
                <w:lang w:eastAsia="lt-LT"/>
                <w14:ligatures w14:val="none"/>
              </w:rPr>
            </w:pPr>
          </w:p>
        </w:tc>
      </w:tr>
      <w:tr w:rsidR="001F7806" w:rsidRPr="001F7806" w14:paraId="748A6E5F" w14:textId="77777777" w:rsidTr="00547F4C">
        <w:trPr>
          <w:cantSplit/>
        </w:trPr>
        <w:tc>
          <w:tcPr>
            <w:tcW w:w="4536" w:type="dxa"/>
          </w:tcPr>
          <w:p w14:paraId="459C4807" w14:textId="77777777" w:rsidR="001F7806" w:rsidRPr="001F7806" w:rsidRDefault="001F7806" w:rsidP="001F7806">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784004C"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E0C2F96" w14:textId="77777777" w:rsidR="001F7806" w:rsidRPr="001F7806" w:rsidRDefault="001F7806" w:rsidP="001F7806">
            <w:pPr>
              <w:spacing w:after="0" w:line="256" w:lineRule="auto"/>
              <w:ind w:left="-113"/>
              <w:rPr>
                <w:rFonts w:ascii="Times New Roman" w:eastAsia="Times New Roman" w:hAnsi="Times New Roman" w:cs="Times New Roman"/>
                <w:kern w:val="0"/>
                <w:szCs w:val="20"/>
                <w:lang w:eastAsia="lt-LT"/>
                <w14:ligatures w14:val="none"/>
              </w:rPr>
            </w:pPr>
          </w:p>
        </w:tc>
      </w:tr>
      <w:tr w:rsidR="001F7806" w:rsidRPr="001F7806" w14:paraId="440F5156" w14:textId="77777777" w:rsidTr="00547F4C">
        <w:trPr>
          <w:cantSplit/>
        </w:trPr>
        <w:tc>
          <w:tcPr>
            <w:tcW w:w="9248" w:type="dxa"/>
            <w:gridSpan w:val="3"/>
            <w:hideMark/>
          </w:tcPr>
          <w:p w14:paraId="7DB92D64" w14:textId="5A0140E4" w:rsidR="001F7806" w:rsidRPr="001F7806" w:rsidRDefault="001F7806" w:rsidP="001F7806">
            <w:pPr>
              <w:spacing w:after="0" w:line="256" w:lineRule="auto"/>
              <w:ind w:left="-113"/>
              <w:rPr>
                <w:rFonts w:ascii="Times New Roman" w:eastAsia="Times New Roman" w:hAnsi="Times New Roman" w:cs="Times New Roman"/>
                <w:b/>
                <w:kern w:val="0"/>
                <w:szCs w:val="20"/>
                <w:lang w:eastAsia="lt-LT"/>
                <w14:ligatures w14:val="none"/>
              </w:rPr>
            </w:pPr>
            <w:r w:rsidRPr="001F7806">
              <w:rPr>
                <w:rFonts w:ascii="Times New Roman" w:eastAsia="Times New Roman" w:hAnsi="Times New Roman" w:cs="Times New Roman"/>
                <w:b/>
                <w:kern w:val="0"/>
                <w:szCs w:val="20"/>
                <w:lang w:eastAsia="lt-LT"/>
                <w14:ligatures w14:val="none"/>
              </w:rPr>
              <w:t>DĖL ATSAKYM</w:t>
            </w:r>
            <w:r w:rsidR="00316739">
              <w:rPr>
                <w:rFonts w:ascii="Times New Roman" w:eastAsia="Times New Roman" w:hAnsi="Times New Roman" w:cs="Times New Roman"/>
                <w:b/>
                <w:kern w:val="0"/>
                <w:szCs w:val="20"/>
                <w:lang w:eastAsia="lt-LT"/>
                <w14:ligatures w14:val="none"/>
              </w:rPr>
              <w:t>Ų</w:t>
            </w:r>
            <w:r w:rsidRPr="001F7806">
              <w:rPr>
                <w:rFonts w:ascii="Times New Roman" w:eastAsia="Times New Roman" w:hAnsi="Times New Roman" w:cs="Times New Roman"/>
                <w:b/>
                <w:kern w:val="0"/>
                <w:szCs w:val="20"/>
                <w:lang w:eastAsia="lt-LT"/>
                <w14:ligatures w14:val="none"/>
              </w:rPr>
              <w:t xml:space="preserve"> Į TIEKĖJ</w:t>
            </w:r>
            <w:r w:rsidR="00316739">
              <w:rPr>
                <w:rFonts w:ascii="Times New Roman" w:eastAsia="Times New Roman" w:hAnsi="Times New Roman" w:cs="Times New Roman"/>
                <w:b/>
                <w:kern w:val="0"/>
                <w:szCs w:val="20"/>
                <w:lang w:eastAsia="lt-LT"/>
                <w14:ligatures w14:val="none"/>
              </w:rPr>
              <w:t>Ų</w:t>
            </w:r>
            <w:r w:rsidRPr="001F7806">
              <w:rPr>
                <w:rFonts w:ascii="Times New Roman" w:eastAsia="Times New Roman" w:hAnsi="Times New Roman" w:cs="Times New Roman"/>
                <w:b/>
                <w:kern w:val="0"/>
                <w:szCs w:val="20"/>
                <w:lang w:eastAsia="lt-LT"/>
                <w14:ligatures w14:val="none"/>
              </w:rPr>
              <w:t xml:space="preserve"> </w:t>
            </w:r>
            <w:r>
              <w:rPr>
                <w:rFonts w:ascii="Times New Roman" w:eastAsia="Times New Roman" w:hAnsi="Times New Roman" w:cs="Times New Roman"/>
                <w:b/>
                <w:kern w:val="0"/>
                <w:szCs w:val="20"/>
                <w:lang w:eastAsia="lt-LT"/>
                <w14:ligatures w14:val="none"/>
              </w:rPr>
              <w:t>KLAUSIM</w:t>
            </w:r>
            <w:r w:rsidR="00316739">
              <w:rPr>
                <w:rFonts w:ascii="Times New Roman" w:eastAsia="Times New Roman" w:hAnsi="Times New Roman" w:cs="Times New Roman"/>
                <w:b/>
                <w:kern w:val="0"/>
                <w:szCs w:val="20"/>
                <w:lang w:eastAsia="lt-LT"/>
                <w14:ligatures w14:val="none"/>
              </w:rPr>
              <w:t>US</w:t>
            </w:r>
            <w:r w:rsidR="00C36ED2">
              <w:rPr>
                <w:rFonts w:ascii="Times New Roman" w:eastAsia="Times New Roman" w:hAnsi="Times New Roman" w:cs="Times New Roman"/>
                <w:b/>
                <w:kern w:val="0"/>
                <w:szCs w:val="20"/>
                <w:lang w:eastAsia="lt-LT"/>
                <w14:ligatures w14:val="none"/>
              </w:rPr>
              <w:t xml:space="preserve">, </w:t>
            </w:r>
            <w:r w:rsidRPr="007D616F">
              <w:rPr>
                <w:rFonts w:ascii="Times New Roman" w:eastAsia="Times New Roman" w:hAnsi="Times New Roman" w:cs="Times New Roman"/>
                <w:b/>
                <w:kern w:val="0"/>
                <w:szCs w:val="20"/>
                <w:lang w:eastAsia="lt-LT"/>
                <w14:ligatures w14:val="none"/>
              </w:rPr>
              <w:t>PIRKIMO SĄLYGŲ PATIKSLINIMO</w:t>
            </w:r>
            <w:r w:rsidR="00C36ED2">
              <w:rPr>
                <w:rFonts w:ascii="Times New Roman" w:eastAsia="Times New Roman" w:hAnsi="Times New Roman" w:cs="Times New Roman"/>
                <w:b/>
                <w:kern w:val="0"/>
                <w:szCs w:val="20"/>
                <w:lang w:eastAsia="lt-LT"/>
                <w14:ligatures w14:val="none"/>
              </w:rPr>
              <w:t xml:space="preserve"> IR PASIŪLYMŲ PATEIKIMO TERMINO NUKĖLIMO</w:t>
            </w:r>
          </w:p>
        </w:tc>
      </w:tr>
      <w:tr w:rsidR="001F7806" w:rsidRPr="001F7806" w14:paraId="7D131863" w14:textId="77777777" w:rsidTr="00547F4C">
        <w:trPr>
          <w:cantSplit/>
        </w:trPr>
        <w:tc>
          <w:tcPr>
            <w:tcW w:w="4536" w:type="dxa"/>
          </w:tcPr>
          <w:p w14:paraId="1AB01B66"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p w14:paraId="7117D2A5"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39F905CB"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1600E58"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r>
    </w:tbl>
    <w:p w14:paraId="609B86AC" w14:textId="4F6DE95E" w:rsidR="001F7806" w:rsidRDefault="001F7806" w:rsidP="001F7806">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1F7806">
        <w:rPr>
          <w:rFonts w:ascii="Times New Roman" w:eastAsia="Calibri" w:hAnsi="Times New Roman" w:cs="Times New Roman"/>
          <w:kern w:val="0"/>
          <w:szCs w:val="22"/>
          <w14:ligatures w14:val="none"/>
        </w:rPr>
        <w:t>Pranešame, kad Centrinės viešųjų pirkimų informacinės sistemos susirašinėjimo priemonėmis gaut</w:t>
      </w:r>
      <w:r w:rsidR="00316739">
        <w:rPr>
          <w:rFonts w:ascii="Times New Roman" w:eastAsia="Calibri" w:hAnsi="Times New Roman" w:cs="Times New Roman"/>
          <w:kern w:val="0"/>
          <w:szCs w:val="22"/>
          <w14:ligatures w14:val="none"/>
        </w:rPr>
        <w:t>i</w:t>
      </w:r>
      <w:r w:rsidRPr="001F7806">
        <w:rPr>
          <w:rFonts w:ascii="Times New Roman" w:eastAsia="Calibri" w:hAnsi="Times New Roman" w:cs="Times New Roman"/>
          <w:kern w:val="0"/>
          <w:szCs w:val="22"/>
          <w14:ligatures w14:val="none"/>
        </w:rPr>
        <w:t xml:space="preserve"> tiekėj</w:t>
      </w:r>
      <w:r w:rsidR="00316739">
        <w:rPr>
          <w:rFonts w:ascii="Times New Roman" w:eastAsia="Calibri" w:hAnsi="Times New Roman" w:cs="Times New Roman"/>
          <w:kern w:val="0"/>
          <w:szCs w:val="22"/>
          <w14:ligatures w14:val="none"/>
        </w:rPr>
        <w:t>ų</w:t>
      </w:r>
      <w:r w:rsidRPr="001F7806">
        <w:rPr>
          <w:rFonts w:ascii="Times New Roman" w:eastAsia="Calibri" w:hAnsi="Times New Roman" w:cs="Times New Roman"/>
          <w:kern w:val="0"/>
          <w:szCs w:val="22"/>
          <w14:ligatures w14:val="none"/>
        </w:rPr>
        <w:t xml:space="preserve"> paklausima</w:t>
      </w:r>
      <w:r w:rsidR="00316739">
        <w:rPr>
          <w:rFonts w:ascii="Times New Roman" w:eastAsia="Calibri" w:hAnsi="Times New Roman" w:cs="Times New Roman"/>
          <w:kern w:val="0"/>
          <w:szCs w:val="22"/>
          <w14:ligatures w14:val="none"/>
        </w:rPr>
        <w:t>i</w:t>
      </w:r>
      <w:r w:rsidR="0005585D">
        <w:rPr>
          <w:rFonts w:ascii="Times New Roman" w:eastAsia="Calibri" w:hAnsi="Times New Roman" w:cs="Times New Roman"/>
          <w:kern w:val="0"/>
          <w:szCs w:val="22"/>
          <w14:ligatures w14:val="none"/>
        </w:rPr>
        <w:t xml:space="preserve">. Atsakymus į klausimus parengė </w:t>
      </w:r>
      <w:r w:rsidR="0005585D" w:rsidRPr="0005585D">
        <w:rPr>
          <w:rFonts w:ascii="Times New Roman" w:eastAsia="Calibri" w:hAnsi="Times New Roman" w:cs="Times New Roman"/>
          <w:kern w:val="0"/>
          <w:szCs w:val="22"/>
          <w14:ligatures w14:val="none"/>
        </w:rPr>
        <w:t>Komunalinio ūkio ir žemės ūkio skyriaus vyr. inžinierius Arturas Ališauskas</w:t>
      </w:r>
      <w:r w:rsidR="005C10D2">
        <w:rPr>
          <w:rFonts w:ascii="Times New Roman" w:eastAsia="Calibri" w:hAnsi="Times New Roman" w:cs="Times New Roman"/>
          <w:kern w:val="0"/>
          <w:szCs w:val="22"/>
          <w14:ligatures w14:val="none"/>
        </w:rPr>
        <w:t>.</w:t>
      </w:r>
    </w:p>
    <w:p w14:paraId="21717D5C" w14:textId="19E2EE24" w:rsidR="007A52CF" w:rsidRDefault="00316739" w:rsidP="007A52CF">
      <w:pPr>
        <w:spacing w:after="0" w:line="240" w:lineRule="auto"/>
        <w:ind w:firstLine="993"/>
        <w:jc w:val="both"/>
        <w:rPr>
          <w:rFonts w:ascii="Times New Roman" w:eastAsia="Times New Roman" w:hAnsi="Times New Roman" w:cs="Times New Roman"/>
          <w:bCs/>
          <w:kern w:val="0"/>
          <w:lang w:eastAsia="lt-LT"/>
          <w14:ligatures w14:val="none"/>
        </w:rPr>
      </w:pPr>
      <w:r w:rsidRPr="007A52CF">
        <w:rPr>
          <w:rFonts w:ascii="Times New Roman" w:eastAsia="Calibri" w:hAnsi="Times New Roman" w:cs="Times New Roman"/>
          <w:b/>
          <w:bCs/>
          <w:kern w:val="0"/>
          <w:szCs w:val="22"/>
          <w14:ligatures w14:val="none"/>
        </w:rPr>
        <w:t>1.</w:t>
      </w:r>
      <w:r w:rsidRPr="007A52CF">
        <w:rPr>
          <w:rFonts w:ascii="Times New Roman" w:eastAsia="Calibri" w:hAnsi="Times New Roman" w:cs="Times New Roman"/>
          <w:b/>
          <w:bCs/>
          <w:kern w:val="0"/>
          <w:szCs w:val="22"/>
          <w14:ligatures w14:val="none"/>
        </w:rPr>
        <w:tab/>
      </w:r>
      <w:r w:rsidRPr="007A52CF">
        <w:rPr>
          <w:rFonts w:ascii="Times New Roman" w:eastAsia="Times New Roman" w:hAnsi="Times New Roman" w:cs="Times New Roman"/>
          <w:b/>
          <w:kern w:val="0"/>
          <w:lang w:eastAsia="lt-LT"/>
          <w14:ligatures w14:val="none"/>
        </w:rPr>
        <w:t>Klausimas (2025-01-0</w:t>
      </w:r>
      <w:r w:rsidR="007A52CF" w:rsidRPr="007A52CF">
        <w:rPr>
          <w:rFonts w:ascii="Times New Roman" w:eastAsia="Times New Roman" w:hAnsi="Times New Roman" w:cs="Times New Roman"/>
          <w:b/>
          <w:kern w:val="0"/>
          <w:lang w:eastAsia="lt-LT"/>
          <w14:ligatures w14:val="none"/>
        </w:rPr>
        <w:t>6</w:t>
      </w:r>
      <w:r w:rsidRPr="007A52CF">
        <w:rPr>
          <w:rFonts w:ascii="Times New Roman" w:eastAsia="Times New Roman" w:hAnsi="Times New Roman" w:cs="Times New Roman"/>
          <w:b/>
          <w:kern w:val="0"/>
          <w:lang w:eastAsia="lt-LT"/>
          <w14:ligatures w14:val="none"/>
        </w:rPr>
        <w:t xml:space="preserve"> pranešimas Nr. </w:t>
      </w:r>
      <w:r w:rsidR="007A52CF" w:rsidRPr="007A52CF">
        <w:rPr>
          <w:rFonts w:ascii="Times New Roman" w:eastAsia="Times New Roman" w:hAnsi="Times New Roman" w:cs="Times New Roman"/>
          <w:b/>
          <w:kern w:val="0"/>
          <w:lang w:eastAsia="lt-LT"/>
          <w14:ligatures w14:val="none"/>
        </w:rPr>
        <w:t>20646</w:t>
      </w:r>
      <w:r w:rsidRPr="007A52CF">
        <w:rPr>
          <w:rFonts w:ascii="Times New Roman" w:eastAsia="Times New Roman" w:hAnsi="Times New Roman" w:cs="Times New Roman"/>
          <w:b/>
          <w:kern w:val="0"/>
          <w:lang w:eastAsia="lt-LT"/>
          <w14:ligatures w14:val="none"/>
        </w:rPr>
        <w:t xml:space="preserve"> „</w:t>
      </w:r>
      <w:r w:rsidR="00F6088A" w:rsidRPr="007A52CF">
        <w:rPr>
          <w:rFonts w:ascii="Times New Roman" w:eastAsia="Times New Roman" w:hAnsi="Times New Roman" w:cs="Times New Roman"/>
          <w:b/>
          <w:kern w:val="0"/>
          <w:lang w:eastAsia="lt-LT"/>
          <w14:ligatures w14:val="none"/>
        </w:rPr>
        <w:t>Klausima</w:t>
      </w:r>
      <w:r w:rsidR="007A52CF" w:rsidRPr="007A52CF">
        <w:rPr>
          <w:rFonts w:ascii="Times New Roman" w:eastAsia="Times New Roman" w:hAnsi="Times New Roman" w:cs="Times New Roman"/>
          <w:b/>
          <w:kern w:val="0"/>
          <w:lang w:eastAsia="lt-LT"/>
          <w14:ligatures w14:val="none"/>
        </w:rPr>
        <w:t>i</w:t>
      </w:r>
      <w:r w:rsidRPr="007A52CF">
        <w:rPr>
          <w:rFonts w:ascii="Times New Roman" w:eastAsia="Times New Roman" w:hAnsi="Times New Roman" w:cs="Times New Roman"/>
          <w:b/>
          <w:kern w:val="0"/>
          <w:lang w:eastAsia="lt-LT"/>
          <w14:ligatures w14:val="none"/>
        </w:rPr>
        <w:t>“)</w:t>
      </w:r>
      <w:r w:rsidRPr="007A52CF">
        <w:rPr>
          <w:rFonts w:ascii="Times New Roman" w:eastAsia="Times New Roman" w:hAnsi="Times New Roman" w:cs="Times New Roman"/>
          <w:bCs/>
          <w:kern w:val="0"/>
          <w:lang w:eastAsia="lt-LT"/>
          <w14:ligatures w14:val="none"/>
        </w:rPr>
        <w:t>:</w:t>
      </w:r>
    </w:p>
    <w:p w14:paraId="13915C70" w14:textId="77777777" w:rsidR="007A52CF" w:rsidRPr="007A52CF" w:rsidRDefault="007A52CF" w:rsidP="007A52CF">
      <w:pPr>
        <w:spacing w:after="0" w:line="240" w:lineRule="auto"/>
        <w:ind w:firstLine="993"/>
        <w:jc w:val="both"/>
        <w:rPr>
          <w:rFonts w:ascii="Times New Roman" w:eastAsia="Times New Roman" w:hAnsi="Times New Roman" w:cs="Times New Roman"/>
          <w:bCs/>
          <w:kern w:val="0"/>
          <w:lang w:eastAsia="lt-LT"/>
          <w14:ligatures w14:val="none"/>
        </w:rPr>
      </w:pPr>
    </w:p>
    <w:p w14:paraId="28D2F5A2" w14:textId="77777777" w:rsidR="007A52CF" w:rsidRPr="007A52CF" w:rsidRDefault="007A52CF" w:rsidP="007A52CF">
      <w:pPr>
        <w:numPr>
          <w:ilvl w:val="0"/>
          <w:numId w:val="2"/>
        </w:numPr>
        <w:spacing w:line="256" w:lineRule="auto"/>
        <w:contextualSpacing/>
        <w:rPr>
          <w:rFonts w:ascii="Times New Roman" w:eastAsia="Calibri" w:hAnsi="Times New Roman" w:cs="Times New Roman"/>
          <w:sz w:val="22"/>
          <w:szCs w:val="22"/>
        </w:rPr>
      </w:pPr>
      <w:r w:rsidRPr="007A52CF">
        <w:rPr>
          <w:rFonts w:ascii="Times New Roman" w:eastAsia="Calibri" w:hAnsi="Times New Roman" w:cs="Times New Roman"/>
          <w:sz w:val="22"/>
          <w:szCs w:val="22"/>
        </w:rPr>
        <w:t>Pirkimo sąlygų 4 priede Techninė specifikacija nurodyta:</w:t>
      </w:r>
    </w:p>
    <w:p w14:paraId="0E581DF9" w14:textId="77777777" w:rsidR="007A52CF" w:rsidRPr="007A52CF" w:rsidRDefault="007A52CF" w:rsidP="007A52CF">
      <w:pPr>
        <w:spacing w:line="256" w:lineRule="auto"/>
        <w:rPr>
          <w:rFonts w:ascii="Times New Roman" w:eastAsia="Calibri" w:hAnsi="Times New Roman" w:cs="Times New Roman"/>
          <w:sz w:val="22"/>
          <w:szCs w:val="22"/>
        </w:rPr>
      </w:pPr>
      <w:r w:rsidRPr="007A52CF">
        <w:rPr>
          <w:rFonts w:ascii="Times New Roman" w:eastAsia="Calibri" w:hAnsi="Times New Roman" w:cs="Times New Roman"/>
          <w:noProof/>
          <w:sz w:val="22"/>
          <w:szCs w:val="22"/>
        </w:rPr>
        <w:drawing>
          <wp:inline distT="0" distB="0" distL="0" distR="0" wp14:anchorId="7DC909C1" wp14:editId="24883C08">
            <wp:extent cx="6124575" cy="352425"/>
            <wp:effectExtent l="0" t="0" r="9525" b="9525"/>
            <wp:docPr id="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352425"/>
                    </a:xfrm>
                    <a:prstGeom prst="rect">
                      <a:avLst/>
                    </a:prstGeom>
                    <a:noFill/>
                    <a:ln>
                      <a:noFill/>
                    </a:ln>
                  </pic:spPr>
                </pic:pic>
              </a:graphicData>
            </a:graphic>
          </wp:inline>
        </w:drawing>
      </w:r>
    </w:p>
    <w:p w14:paraId="65828E81" w14:textId="77777777" w:rsidR="007A52CF" w:rsidRPr="007A52CF" w:rsidRDefault="007A52CF" w:rsidP="007A52CF">
      <w:pPr>
        <w:spacing w:line="256" w:lineRule="auto"/>
        <w:rPr>
          <w:rFonts w:ascii="Times New Roman" w:eastAsia="Calibri" w:hAnsi="Times New Roman" w:cs="Times New Roman"/>
          <w:sz w:val="22"/>
          <w:szCs w:val="22"/>
        </w:rPr>
      </w:pPr>
      <w:r w:rsidRPr="007A52CF">
        <w:rPr>
          <w:rFonts w:ascii="Times New Roman" w:eastAsia="Calibri" w:hAnsi="Times New Roman" w:cs="Times New Roman"/>
          <w:noProof/>
          <w:sz w:val="22"/>
          <w:szCs w:val="22"/>
        </w:rPr>
        <w:drawing>
          <wp:inline distT="0" distB="0" distL="0" distR="0" wp14:anchorId="1973CFC2" wp14:editId="0AF5F895">
            <wp:extent cx="6124575" cy="695325"/>
            <wp:effectExtent l="0" t="0" r="9525" b="9525"/>
            <wp:docPr id="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695325"/>
                    </a:xfrm>
                    <a:prstGeom prst="rect">
                      <a:avLst/>
                    </a:prstGeom>
                    <a:noFill/>
                    <a:ln>
                      <a:noFill/>
                    </a:ln>
                  </pic:spPr>
                </pic:pic>
              </a:graphicData>
            </a:graphic>
          </wp:inline>
        </w:drawing>
      </w:r>
    </w:p>
    <w:p w14:paraId="4879573B" w14:textId="77777777" w:rsidR="007A52CF" w:rsidRPr="007A52CF" w:rsidRDefault="007A52CF" w:rsidP="007A52CF">
      <w:pPr>
        <w:spacing w:line="256" w:lineRule="auto"/>
        <w:rPr>
          <w:rFonts w:ascii="Times New Roman" w:eastAsia="Calibri" w:hAnsi="Times New Roman" w:cs="Times New Roman"/>
          <w:sz w:val="22"/>
          <w:szCs w:val="22"/>
        </w:rPr>
      </w:pPr>
      <w:r w:rsidRPr="007A52CF">
        <w:rPr>
          <w:rFonts w:ascii="Times New Roman" w:eastAsia="Calibri" w:hAnsi="Times New Roman" w:cs="Times New Roman"/>
          <w:sz w:val="22"/>
          <w:szCs w:val="22"/>
        </w:rPr>
        <w:t>Konkurse pateiktame darbų kiekių žiniaraštyje darbai pagal pirkimo sąlygų 4 priedo 8 punktą neįvertinti, prašome patikslinti konkursinį darbų kiekių žiniaraštį ir pateikti kabinetų numerių technines specifikacijas.</w:t>
      </w:r>
    </w:p>
    <w:p w14:paraId="208D6F4E" w14:textId="77777777" w:rsidR="007A52CF" w:rsidRPr="007A52CF" w:rsidRDefault="007A52CF" w:rsidP="007A52CF">
      <w:pPr>
        <w:numPr>
          <w:ilvl w:val="0"/>
          <w:numId w:val="2"/>
        </w:numPr>
        <w:spacing w:line="256" w:lineRule="auto"/>
        <w:contextualSpacing/>
        <w:rPr>
          <w:rFonts w:ascii="Times New Roman" w:eastAsia="Calibri" w:hAnsi="Times New Roman" w:cs="Times New Roman"/>
          <w:sz w:val="22"/>
          <w:szCs w:val="22"/>
        </w:rPr>
      </w:pPr>
      <w:r w:rsidRPr="007A52CF">
        <w:rPr>
          <w:rFonts w:ascii="Times New Roman" w:eastAsia="Calibri" w:hAnsi="Times New Roman" w:cs="Times New Roman"/>
          <w:sz w:val="22"/>
          <w:szCs w:val="22"/>
        </w:rPr>
        <w:t>Darbų kiekių žiniaraštyje Antro aukšto koridorius nurodyta:</w:t>
      </w:r>
    </w:p>
    <w:p w14:paraId="6CF3BED4" w14:textId="77777777" w:rsidR="007A52CF" w:rsidRPr="007A52CF" w:rsidRDefault="007A52CF" w:rsidP="007A52CF">
      <w:pPr>
        <w:spacing w:line="256" w:lineRule="auto"/>
        <w:ind w:left="720"/>
        <w:contextualSpacing/>
        <w:rPr>
          <w:rFonts w:ascii="Times New Roman" w:eastAsia="Calibri" w:hAnsi="Times New Roman" w:cs="Times New Roman"/>
          <w:sz w:val="22"/>
          <w:szCs w:val="22"/>
        </w:rPr>
      </w:pPr>
    </w:p>
    <w:p w14:paraId="5DECAD65" w14:textId="77777777" w:rsidR="007A52CF" w:rsidRPr="007A52CF" w:rsidRDefault="007A52CF" w:rsidP="007A52CF">
      <w:pPr>
        <w:spacing w:line="256" w:lineRule="auto"/>
        <w:ind w:left="720"/>
        <w:contextualSpacing/>
        <w:rPr>
          <w:rFonts w:ascii="Times New Roman" w:eastAsia="Calibri" w:hAnsi="Times New Roman" w:cs="Times New Roman"/>
          <w:sz w:val="22"/>
          <w:szCs w:val="22"/>
        </w:rPr>
      </w:pPr>
      <w:r w:rsidRPr="007A52CF">
        <w:rPr>
          <w:rFonts w:ascii="Times New Roman" w:eastAsia="Calibri" w:hAnsi="Times New Roman" w:cs="Times New Roman"/>
          <w:noProof/>
          <w:sz w:val="22"/>
          <w:szCs w:val="22"/>
        </w:rPr>
        <w:drawing>
          <wp:inline distT="0" distB="0" distL="0" distR="0" wp14:anchorId="194E1AF6" wp14:editId="7CB3E93F">
            <wp:extent cx="5257800" cy="1114425"/>
            <wp:effectExtent l="0" t="0" r="0" b="9525"/>
            <wp:docPr id="15" name="Paveikslėlis 1" descr="Paveikslėlis, kuriame yra tekstas, kvitas, Šrif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 descr="Paveikslėlis, kuriame yra tekstas, kvitas, Šriftas, ekrano kopija&#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0" cy="1114425"/>
                    </a:xfrm>
                    <a:prstGeom prst="rect">
                      <a:avLst/>
                    </a:prstGeom>
                    <a:noFill/>
                    <a:ln>
                      <a:noFill/>
                    </a:ln>
                  </pic:spPr>
                </pic:pic>
              </a:graphicData>
            </a:graphic>
          </wp:inline>
        </w:drawing>
      </w:r>
    </w:p>
    <w:p w14:paraId="5BC4E890" w14:textId="77777777" w:rsidR="007A52CF" w:rsidRPr="007A52CF" w:rsidRDefault="007A52CF" w:rsidP="007A52CF">
      <w:pPr>
        <w:spacing w:line="256" w:lineRule="auto"/>
        <w:ind w:left="720"/>
        <w:contextualSpacing/>
        <w:rPr>
          <w:rFonts w:ascii="Times New Roman" w:eastAsia="Calibri" w:hAnsi="Times New Roman" w:cs="Times New Roman"/>
          <w:sz w:val="22"/>
          <w:szCs w:val="22"/>
        </w:rPr>
      </w:pPr>
    </w:p>
    <w:p w14:paraId="2C1AB33B" w14:textId="77777777" w:rsidR="007A52CF" w:rsidRPr="007A52CF" w:rsidRDefault="007A52CF" w:rsidP="007A52CF">
      <w:pPr>
        <w:spacing w:line="256" w:lineRule="auto"/>
        <w:ind w:left="720"/>
        <w:contextualSpacing/>
        <w:rPr>
          <w:rFonts w:ascii="Times New Roman" w:eastAsia="Calibri" w:hAnsi="Times New Roman" w:cs="Times New Roman"/>
          <w:sz w:val="22"/>
          <w:szCs w:val="22"/>
        </w:rPr>
      </w:pPr>
      <w:r w:rsidRPr="007A52CF">
        <w:rPr>
          <w:rFonts w:ascii="Times New Roman" w:eastAsia="Calibri" w:hAnsi="Times New Roman" w:cs="Times New Roman"/>
          <w:sz w:val="22"/>
          <w:szCs w:val="22"/>
        </w:rPr>
        <w:t>Sienų ir grindų nurodytas vienodas kiekis, prašome patikslinti darbų kiekių žiniaraštį.</w:t>
      </w:r>
    </w:p>
    <w:p w14:paraId="175AACE3" w14:textId="77777777" w:rsidR="007A52CF" w:rsidRPr="007A52CF" w:rsidRDefault="007A52CF" w:rsidP="007A52CF">
      <w:pPr>
        <w:spacing w:line="256" w:lineRule="auto"/>
        <w:ind w:left="720"/>
        <w:contextualSpacing/>
        <w:rPr>
          <w:rFonts w:ascii="Times New Roman" w:eastAsia="Calibri" w:hAnsi="Times New Roman" w:cs="Times New Roman"/>
          <w:sz w:val="22"/>
          <w:szCs w:val="22"/>
        </w:rPr>
      </w:pPr>
    </w:p>
    <w:p w14:paraId="0CA73AC3" w14:textId="77777777" w:rsidR="007A52CF" w:rsidRPr="007A52CF" w:rsidRDefault="007A52CF" w:rsidP="007A52CF">
      <w:pPr>
        <w:numPr>
          <w:ilvl w:val="0"/>
          <w:numId w:val="2"/>
        </w:numPr>
        <w:spacing w:line="256" w:lineRule="auto"/>
        <w:contextualSpacing/>
        <w:jc w:val="both"/>
        <w:rPr>
          <w:rFonts w:ascii="Times New Roman" w:eastAsia="Calibri" w:hAnsi="Times New Roman" w:cs="Times New Roman"/>
          <w:sz w:val="22"/>
          <w:szCs w:val="22"/>
        </w:rPr>
      </w:pPr>
      <w:r w:rsidRPr="007A52CF">
        <w:rPr>
          <w:rFonts w:ascii="Times New Roman" w:eastAsia="Calibri" w:hAnsi="Times New Roman" w:cs="Times New Roman"/>
          <w:sz w:val="22"/>
          <w:szCs w:val="22"/>
        </w:rPr>
        <w:t>Darbų kiekių žiniaraštyje 1 Trečio aukšto koridoriaus ir patalpų remontas nurodytas PVC dangos įrengimo kiekis 130,80 m2 pagal pateiktą III aukšto planą PVC dangos įrengimo kiekis turėtų būti apie 232,00 m2, prašome patikslinti PVC dangos įrengimo kiekį.</w:t>
      </w:r>
    </w:p>
    <w:p w14:paraId="06860A75" w14:textId="77777777" w:rsidR="007A52CF" w:rsidRPr="007A52CF" w:rsidRDefault="007A52CF" w:rsidP="007A52CF">
      <w:pPr>
        <w:numPr>
          <w:ilvl w:val="0"/>
          <w:numId w:val="2"/>
        </w:numPr>
        <w:spacing w:line="256" w:lineRule="auto"/>
        <w:contextualSpacing/>
        <w:jc w:val="both"/>
        <w:rPr>
          <w:rFonts w:ascii="Times New Roman" w:eastAsia="Calibri" w:hAnsi="Times New Roman" w:cs="Times New Roman"/>
          <w:sz w:val="22"/>
          <w:szCs w:val="22"/>
        </w:rPr>
      </w:pPr>
      <w:r w:rsidRPr="007A52CF">
        <w:rPr>
          <w:rFonts w:ascii="Times New Roman" w:eastAsia="Calibri" w:hAnsi="Times New Roman" w:cs="Times New Roman"/>
          <w:sz w:val="22"/>
          <w:szCs w:val="22"/>
        </w:rPr>
        <w:t>Darbų kiekių žiniaraštyje 1 Trečio aukšto koridoriaus ir patalpų remontas nurodytas Pakabinamų lubų įrengimo kiekis 138,45 m2 pagal pateiktą III aukšto planą kiekis turėtų būti apie 232,00 m2, prašome patikslinti pakabinamų lubų įrengimo kiekį.</w:t>
      </w:r>
    </w:p>
    <w:p w14:paraId="435C8BCA" w14:textId="3B6C1E3C" w:rsidR="00316739" w:rsidRPr="007A52CF" w:rsidRDefault="007A52CF" w:rsidP="007A52CF">
      <w:pPr>
        <w:numPr>
          <w:ilvl w:val="0"/>
          <w:numId w:val="2"/>
        </w:numPr>
        <w:spacing w:line="256" w:lineRule="auto"/>
        <w:contextualSpacing/>
        <w:jc w:val="both"/>
        <w:rPr>
          <w:rFonts w:ascii="Times New Roman" w:eastAsia="Calibri" w:hAnsi="Times New Roman" w:cs="Times New Roman"/>
          <w:sz w:val="22"/>
          <w:szCs w:val="22"/>
        </w:rPr>
      </w:pPr>
      <w:r w:rsidRPr="007A52CF">
        <w:rPr>
          <w:rFonts w:ascii="Times New Roman" w:eastAsia="Calibri" w:hAnsi="Times New Roman" w:cs="Times New Roman"/>
          <w:sz w:val="22"/>
          <w:szCs w:val="22"/>
        </w:rPr>
        <w:lastRenderedPageBreak/>
        <w:t xml:space="preserve">Darbų kiekių žiniaraštyje 1 Trečio aukšto koridoriaus ir patalpų remontas nurodytas sienų apdailos kiekis 597,90 m2 pagal pateiktą III aukšto planą kiekis turėtų būti apie 704,00 m2, prašome patikslinti sienų apdailos kiekį </w:t>
      </w:r>
      <w:r w:rsidRPr="007A52CF">
        <w:rPr>
          <w:rFonts w:ascii="Times New Roman" w:eastAsia="Times New Roman" w:hAnsi="Times New Roman" w:cs="Times New Roman"/>
          <w:i/>
          <w:iCs/>
          <w:kern w:val="0"/>
          <w:lang w:eastAsia="lt-LT"/>
          <w14:ligatures w14:val="none"/>
        </w:rPr>
        <w:t>(</w:t>
      </w:r>
      <w:r w:rsidR="00316739" w:rsidRPr="007A52CF">
        <w:rPr>
          <w:rFonts w:ascii="Times New Roman" w:eastAsia="Times New Roman" w:hAnsi="Times New Roman" w:cs="Times New Roman"/>
          <w:i/>
          <w:iCs/>
          <w:kern w:val="0"/>
          <w:lang w:eastAsia="lt-LT"/>
          <w14:ligatures w14:val="none"/>
        </w:rPr>
        <w:t>kalba netaisyta</w:t>
      </w:r>
      <w:r w:rsidR="00316739" w:rsidRPr="007A52CF">
        <w:rPr>
          <w:rFonts w:ascii="Times New Roman" w:eastAsia="Times New Roman" w:hAnsi="Times New Roman" w:cs="Times New Roman"/>
          <w:kern w:val="0"/>
          <w:lang w:eastAsia="lt-LT"/>
          <w14:ligatures w14:val="none"/>
        </w:rPr>
        <w:t>).</w:t>
      </w:r>
    </w:p>
    <w:p w14:paraId="0D389A2E" w14:textId="77777777" w:rsidR="007A52CF" w:rsidRDefault="007A52CF" w:rsidP="00D80488">
      <w:pPr>
        <w:shd w:val="clear" w:color="auto" w:fill="FFFFFF"/>
        <w:spacing w:after="0" w:line="240" w:lineRule="auto"/>
        <w:ind w:firstLine="992"/>
        <w:jc w:val="both"/>
        <w:rPr>
          <w:rFonts w:ascii="Times New Roman" w:eastAsia="Times New Roman" w:hAnsi="Times New Roman" w:cs="Times New Roman"/>
          <w:b/>
          <w:bCs/>
          <w:kern w:val="0"/>
          <w:highlight w:val="yellow"/>
          <w:lang w:eastAsia="lt-LT"/>
          <w14:ligatures w14:val="none"/>
        </w:rPr>
      </w:pPr>
    </w:p>
    <w:p w14:paraId="6E5A7D46" w14:textId="77777777" w:rsidR="007A52CF" w:rsidRPr="004C05AD" w:rsidRDefault="007A52CF" w:rsidP="00D80488">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p>
    <w:p w14:paraId="10CF1CC0" w14:textId="77777777" w:rsidR="00906125" w:rsidRPr="004C05AD" w:rsidRDefault="00D80488" w:rsidP="00D80488">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r w:rsidRPr="004C05AD">
        <w:rPr>
          <w:rFonts w:ascii="Times New Roman" w:eastAsia="Times New Roman" w:hAnsi="Times New Roman" w:cs="Times New Roman"/>
          <w:b/>
          <w:bCs/>
          <w:kern w:val="0"/>
          <w:lang w:eastAsia="lt-LT"/>
          <w14:ligatures w14:val="none"/>
        </w:rPr>
        <w:t>Atsakymas</w:t>
      </w:r>
      <w:r w:rsidR="00906125" w:rsidRPr="004C05AD">
        <w:rPr>
          <w:rFonts w:ascii="Times New Roman" w:eastAsia="Times New Roman" w:hAnsi="Times New Roman" w:cs="Times New Roman"/>
          <w:b/>
          <w:bCs/>
          <w:kern w:val="0"/>
          <w:lang w:eastAsia="lt-LT"/>
          <w14:ligatures w14:val="none"/>
        </w:rPr>
        <w:t>.</w:t>
      </w:r>
    </w:p>
    <w:p w14:paraId="796B18C4" w14:textId="1F9B3663" w:rsidR="00906125" w:rsidRDefault="00906125" w:rsidP="00BC4E2E">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r w:rsidRPr="00552AC1">
        <w:rPr>
          <w:rFonts w:ascii="Times New Roman" w:eastAsia="Times New Roman" w:hAnsi="Times New Roman" w:cs="Times New Roman"/>
          <w:b/>
          <w:bCs/>
          <w:kern w:val="0"/>
          <w:lang w:eastAsia="lt-LT"/>
          <w14:ligatures w14:val="none"/>
        </w:rPr>
        <w:t>1.</w:t>
      </w:r>
      <w:r w:rsidR="00345027">
        <w:rPr>
          <w:rFonts w:ascii="Times New Roman" w:eastAsia="Times New Roman" w:hAnsi="Times New Roman" w:cs="Times New Roman"/>
          <w:kern w:val="0"/>
          <w:lang w:eastAsia="lt-LT"/>
          <w14:ligatures w14:val="none"/>
        </w:rPr>
        <w:tab/>
      </w:r>
      <w:r w:rsidR="00BC4E2E" w:rsidRPr="00BC4E2E">
        <w:rPr>
          <w:rFonts w:ascii="Times New Roman" w:eastAsia="Times New Roman" w:hAnsi="Times New Roman" w:cs="Times New Roman"/>
          <w:kern w:val="0"/>
          <w:lang w:eastAsia="lt-LT"/>
          <w14:ligatures w14:val="none"/>
        </w:rPr>
        <w:t>Kabinetų numerių lentelių su Brailio raštu kiekis – 16 vnt. Dėl detalesnės techninės specifikacijos, prašome kreipti</w:t>
      </w:r>
      <w:r w:rsidR="004C05AD">
        <w:rPr>
          <w:rFonts w:ascii="Times New Roman" w:eastAsia="Times New Roman" w:hAnsi="Times New Roman" w:cs="Times New Roman"/>
          <w:kern w:val="0"/>
          <w:lang w:eastAsia="lt-LT"/>
          <w14:ligatures w14:val="none"/>
        </w:rPr>
        <w:t>s</w:t>
      </w:r>
      <w:r w:rsidR="00BC4E2E" w:rsidRPr="00BC4E2E">
        <w:rPr>
          <w:rFonts w:ascii="Times New Roman" w:eastAsia="Times New Roman" w:hAnsi="Times New Roman" w:cs="Times New Roman"/>
          <w:kern w:val="0"/>
          <w:lang w:eastAsia="lt-LT"/>
          <w14:ligatures w14:val="none"/>
        </w:rPr>
        <w:t xml:space="preserve"> į gamintojus</w:t>
      </w:r>
      <w:r w:rsidR="00BC4E2E" w:rsidRPr="00BC4E2E">
        <w:rPr>
          <w:rFonts w:ascii="Times New Roman" w:eastAsia="Times New Roman" w:hAnsi="Times New Roman" w:cs="Times New Roman"/>
          <w:b/>
          <w:bCs/>
          <w:kern w:val="0"/>
          <w:lang w:eastAsia="lt-LT"/>
          <w14:ligatures w14:val="none"/>
        </w:rPr>
        <w:t>.</w:t>
      </w:r>
    </w:p>
    <w:p w14:paraId="10E48C81" w14:textId="46F3D677" w:rsidR="00552AC1" w:rsidRDefault="00552AC1" w:rsidP="00BC4E2E">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2.</w:t>
      </w:r>
      <w:r>
        <w:rPr>
          <w:rFonts w:ascii="Times New Roman" w:eastAsia="Times New Roman" w:hAnsi="Times New Roman" w:cs="Times New Roman"/>
          <w:b/>
          <w:bCs/>
          <w:kern w:val="0"/>
          <w:lang w:eastAsia="lt-LT"/>
          <w14:ligatures w14:val="none"/>
        </w:rPr>
        <w:tab/>
      </w:r>
      <w:r w:rsidR="00345027" w:rsidRPr="00345027">
        <w:rPr>
          <w:rFonts w:ascii="Times New Roman" w:eastAsia="Times New Roman" w:hAnsi="Times New Roman" w:cs="Times New Roman"/>
          <w:kern w:val="0"/>
          <w:lang w:eastAsia="lt-LT"/>
          <w14:ligatures w14:val="none"/>
        </w:rPr>
        <w:t>Pridedame patikslintą darbų kiekių žiniaraštį.</w:t>
      </w:r>
    </w:p>
    <w:p w14:paraId="6912EC87" w14:textId="779BFB9C" w:rsidR="00345027" w:rsidRDefault="00345027" w:rsidP="00BC4E2E">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345027">
        <w:rPr>
          <w:rFonts w:ascii="Times New Roman" w:eastAsia="Times New Roman" w:hAnsi="Times New Roman" w:cs="Times New Roman"/>
          <w:b/>
          <w:bCs/>
          <w:kern w:val="0"/>
          <w:lang w:eastAsia="lt-LT"/>
          <w14:ligatures w14:val="none"/>
        </w:rPr>
        <w:t>3.</w:t>
      </w:r>
      <w:r w:rsidRPr="00345027">
        <w:rPr>
          <w:rFonts w:ascii="Times New Roman" w:eastAsia="Times New Roman" w:hAnsi="Times New Roman" w:cs="Times New Roman"/>
          <w:b/>
          <w:bCs/>
          <w:kern w:val="0"/>
          <w:lang w:eastAsia="lt-LT"/>
          <w14:ligatures w14:val="none"/>
        </w:rPr>
        <w:tab/>
      </w:r>
      <w:r w:rsidR="00916326" w:rsidRPr="00916326">
        <w:rPr>
          <w:rFonts w:ascii="Times New Roman" w:eastAsia="Times New Roman" w:hAnsi="Times New Roman" w:cs="Times New Roman"/>
          <w:kern w:val="0"/>
          <w:lang w:eastAsia="lt-LT"/>
          <w14:ligatures w14:val="none"/>
        </w:rPr>
        <w:t>Pridedame patikslintą darbų kiekių žiniaraštį.</w:t>
      </w:r>
    </w:p>
    <w:p w14:paraId="73EFB58E" w14:textId="32AE0DE4" w:rsidR="0047092B" w:rsidRDefault="0047092B" w:rsidP="00BC4E2E">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055D04">
        <w:rPr>
          <w:rFonts w:ascii="Times New Roman" w:eastAsia="Times New Roman" w:hAnsi="Times New Roman" w:cs="Times New Roman"/>
          <w:b/>
          <w:bCs/>
          <w:kern w:val="0"/>
          <w:lang w:eastAsia="lt-LT"/>
          <w14:ligatures w14:val="none"/>
        </w:rPr>
        <w:t>4.</w:t>
      </w:r>
      <w:r>
        <w:rPr>
          <w:rFonts w:ascii="Times New Roman" w:eastAsia="Times New Roman" w:hAnsi="Times New Roman" w:cs="Times New Roman"/>
          <w:kern w:val="0"/>
          <w:lang w:eastAsia="lt-LT"/>
          <w14:ligatures w14:val="none"/>
        </w:rPr>
        <w:tab/>
      </w:r>
      <w:r w:rsidRPr="0047092B">
        <w:rPr>
          <w:rFonts w:ascii="Times New Roman" w:eastAsia="Times New Roman" w:hAnsi="Times New Roman" w:cs="Times New Roman"/>
          <w:kern w:val="0"/>
          <w:lang w:eastAsia="lt-LT"/>
          <w14:ligatures w14:val="none"/>
        </w:rPr>
        <w:t>Pridedame patikslintą darbų kiekių žiniaraštį.</w:t>
      </w:r>
    </w:p>
    <w:p w14:paraId="2D77E031" w14:textId="13AFF9A1" w:rsidR="0047092B" w:rsidRDefault="0047092B" w:rsidP="0047092B">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055D04">
        <w:rPr>
          <w:rFonts w:ascii="Times New Roman" w:eastAsia="Times New Roman" w:hAnsi="Times New Roman" w:cs="Times New Roman"/>
          <w:b/>
          <w:bCs/>
          <w:kern w:val="0"/>
          <w:lang w:eastAsia="lt-LT"/>
          <w14:ligatures w14:val="none"/>
        </w:rPr>
        <w:t>5.</w:t>
      </w:r>
      <w:r>
        <w:rPr>
          <w:rFonts w:ascii="Times New Roman" w:eastAsia="Times New Roman" w:hAnsi="Times New Roman" w:cs="Times New Roman"/>
          <w:kern w:val="0"/>
          <w:lang w:eastAsia="lt-LT"/>
          <w14:ligatures w14:val="none"/>
        </w:rPr>
        <w:tab/>
      </w:r>
      <w:r w:rsidRPr="000230AA">
        <w:rPr>
          <w:rFonts w:ascii="Times New Roman" w:eastAsia="Times New Roman" w:hAnsi="Times New Roman" w:cs="Times New Roman"/>
          <w:kern w:val="0"/>
          <w:lang w:eastAsia="lt-LT"/>
          <w14:ligatures w14:val="none"/>
        </w:rPr>
        <w:t xml:space="preserve">Informuojame, kad III aukšto patalpose bus įrengiami chirurgų kabinetai, kuriems yra </w:t>
      </w:r>
      <w:r w:rsidR="000230AA" w:rsidRPr="000230AA">
        <w:rPr>
          <w:rFonts w:ascii="Times New Roman" w:eastAsia="Times New Roman" w:hAnsi="Times New Roman" w:cs="Times New Roman"/>
          <w:kern w:val="0"/>
          <w:lang w:eastAsia="lt-LT"/>
          <w14:ligatures w14:val="none"/>
        </w:rPr>
        <w:t xml:space="preserve">pateikti </w:t>
      </w:r>
      <w:r w:rsidRPr="000230AA">
        <w:rPr>
          <w:rFonts w:ascii="Times New Roman" w:eastAsia="Times New Roman" w:hAnsi="Times New Roman" w:cs="Times New Roman"/>
          <w:kern w:val="0"/>
          <w:lang w:eastAsia="lt-LT"/>
          <w14:ligatures w14:val="none"/>
        </w:rPr>
        <w:t>atskiri darbų kiekių žiniaraščiai</w:t>
      </w:r>
      <w:r w:rsidR="000230AA" w:rsidRPr="000230AA">
        <w:rPr>
          <w:rFonts w:ascii="Times New Roman" w:eastAsia="Times New Roman" w:hAnsi="Times New Roman" w:cs="Times New Roman"/>
          <w:kern w:val="0"/>
          <w:lang w:eastAsia="lt-LT"/>
          <w14:ligatures w14:val="none"/>
        </w:rPr>
        <w:t xml:space="preserve"> (n</w:t>
      </w:r>
      <w:r w:rsidRPr="000230AA">
        <w:rPr>
          <w:rFonts w:ascii="Times New Roman" w:eastAsia="Times New Roman" w:hAnsi="Times New Roman" w:cs="Times New Roman"/>
          <w:kern w:val="0"/>
          <w:lang w:eastAsia="lt-LT"/>
          <w14:ligatures w14:val="none"/>
        </w:rPr>
        <w:t>urodyt</w:t>
      </w:r>
      <w:r w:rsidR="000230AA" w:rsidRPr="000230AA">
        <w:rPr>
          <w:rFonts w:ascii="Times New Roman" w:eastAsia="Times New Roman" w:hAnsi="Times New Roman" w:cs="Times New Roman"/>
          <w:kern w:val="0"/>
          <w:lang w:eastAsia="lt-LT"/>
          <w14:ligatures w14:val="none"/>
        </w:rPr>
        <w:t>o</w:t>
      </w:r>
      <w:r w:rsidRPr="000230AA">
        <w:rPr>
          <w:rFonts w:ascii="Times New Roman" w:eastAsia="Times New Roman" w:hAnsi="Times New Roman" w:cs="Times New Roman"/>
          <w:kern w:val="0"/>
          <w:lang w:eastAsia="lt-LT"/>
          <w14:ligatures w14:val="none"/>
        </w:rPr>
        <w:t xml:space="preserve"> III aukšto patalpų plot</w:t>
      </w:r>
      <w:r w:rsidR="000230AA" w:rsidRPr="000230AA">
        <w:rPr>
          <w:rFonts w:ascii="Times New Roman" w:eastAsia="Times New Roman" w:hAnsi="Times New Roman" w:cs="Times New Roman"/>
          <w:kern w:val="0"/>
          <w:lang w:eastAsia="lt-LT"/>
          <w14:ligatures w14:val="none"/>
        </w:rPr>
        <w:t>o nereikia</w:t>
      </w:r>
      <w:r w:rsidRPr="000230AA">
        <w:rPr>
          <w:rFonts w:ascii="Times New Roman" w:eastAsia="Times New Roman" w:hAnsi="Times New Roman" w:cs="Times New Roman"/>
          <w:kern w:val="0"/>
          <w:lang w:eastAsia="lt-LT"/>
          <w14:ligatures w14:val="none"/>
        </w:rPr>
        <w:t xml:space="preserve"> sudė</w:t>
      </w:r>
      <w:r w:rsidR="000230AA" w:rsidRPr="000230AA">
        <w:rPr>
          <w:rFonts w:ascii="Times New Roman" w:eastAsia="Times New Roman" w:hAnsi="Times New Roman" w:cs="Times New Roman"/>
          <w:kern w:val="0"/>
          <w:lang w:eastAsia="lt-LT"/>
          <w14:ligatures w14:val="none"/>
        </w:rPr>
        <w:t>ti</w:t>
      </w:r>
      <w:r w:rsidRPr="000230AA">
        <w:rPr>
          <w:rFonts w:ascii="Times New Roman" w:eastAsia="Times New Roman" w:hAnsi="Times New Roman" w:cs="Times New Roman"/>
          <w:kern w:val="0"/>
          <w:lang w:eastAsia="lt-LT"/>
          <w14:ligatures w14:val="none"/>
        </w:rPr>
        <w:t xml:space="preserve"> su chirurgų kabinetų plotu</w:t>
      </w:r>
      <w:r w:rsidR="000230AA" w:rsidRPr="000230AA">
        <w:rPr>
          <w:rFonts w:ascii="Times New Roman" w:eastAsia="Times New Roman" w:hAnsi="Times New Roman" w:cs="Times New Roman"/>
          <w:kern w:val="0"/>
          <w:lang w:eastAsia="lt-LT"/>
          <w14:ligatures w14:val="none"/>
        </w:rPr>
        <w:t>)</w:t>
      </w:r>
      <w:r w:rsidRPr="000230AA">
        <w:rPr>
          <w:rFonts w:ascii="Times New Roman" w:eastAsia="Times New Roman" w:hAnsi="Times New Roman" w:cs="Times New Roman"/>
          <w:kern w:val="0"/>
          <w:lang w:eastAsia="lt-LT"/>
          <w14:ligatures w14:val="none"/>
        </w:rPr>
        <w:t>.</w:t>
      </w:r>
    </w:p>
    <w:p w14:paraId="73C09308" w14:textId="6AE073D1" w:rsidR="0047092B" w:rsidRPr="00345027" w:rsidRDefault="0047092B" w:rsidP="00BC4E2E">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p>
    <w:p w14:paraId="1697D9D0" w14:textId="506B8CEA" w:rsidR="00316739" w:rsidRPr="00CE37AD" w:rsidRDefault="00316739" w:rsidP="001F7806">
      <w:pPr>
        <w:spacing w:after="0" w:line="240" w:lineRule="auto"/>
        <w:ind w:firstLine="993"/>
        <w:jc w:val="both"/>
        <w:rPr>
          <w:rFonts w:ascii="Times New Roman" w:eastAsia="Calibri" w:hAnsi="Times New Roman" w:cs="Times New Roman"/>
          <w:kern w:val="0"/>
          <w:szCs w:val="22"/>
          <w:highlight w:val="yellow"/>
          <w14:ligatures w14:val="none"/>
        </w:rPr>
      </w:pPr>
    </w:p>
    <w:p w14:paraId="498A664D" w14:textId="56CF0D6F" w:rsidR="001F7806" w:rsidRPr="00F87080" w:rsidRDefault="00316739" w:rsidP="00906125">
      <w:pPr>
        <w:spacing w:after="0" w:line="240" w:lineRule="auto"/>
        <w:ind w:firstLine="993"/>
        <w:jc w:val="both"/>
        <w:rPr>
          <w:rFonts w:ascii="Times New Roman" w:eastAsia="Times New Roman" w:hAnsi="Times New Roman" w:cs="Times New Roman"/>
          <w:b/>
          <w:kern w:val="0"/>
          <w:lang w:eastAsia="lt-LT"/>
          <w14:ligatures w14:val="none"/>
        </w:rPr>
      </w:pPr>
      <w:bookmarkStart w:id="1" w:name="_Hlk160607784"/>
      <w:r w:rsidRPr="00F87080">
        <w:rPr>
          <w:rFonts w:ascii="Times New Roman" w:eastAsia="Times New Roman" w:hAnsi="Times New Roman" w:cs="Times New Roman"/>
          <w:b/>
          <w:kern w:val="0"/>
          <w:lang w:eastAsia="lt-LT"/>
          <w14:ligatures w14:val="none"/>
        </w:rPr>
        <w:t xml:space="preserve">2. </w:t>
      </w:r>
      <w:r w:rsidR="001F7806" w:rsidRPr="00F87080">
        <w:rPr>
          <w:rFonts w:ascii="Times New Roman" w:eastAsia="Times New Roman" w:hAnsi="Times New Roman" w:cs="Times New Roman"/>
          <w:b/>
          <w:kern w:val="0"/>
          <w:lang w:eastAsia="lt-LT"/>
          <w14:ligatures w14:val="none"/>
        </w:rPr>
        <w:t>Klausimas (2025-01-0</w:t>
      </w:r>
      <w:r w:rsidR="00F87080">
        <w:rPr>
          <w:rFonts w:ascii="Times New Roman" w:eastAsia="Times New Roman" w:hAnsi="Times New Roman" w:cs="Times New Roman"/>
          <w:b/>
          <w:kern w:val="0"/>
          <w:lang w:eastAsia="lt-LT"/>
          <w14:ligatures w14:val="none"/>
        </w:rPr>
        <w:t>7</w:t>
      </w:r>
      <w:r w:rsidR="001F7806" w:rsidRPr="00F87080">
        <w:rPr>
          <w:rFonts w:ascii="Times New Roman" w:eastAsia="Times New Roman" w:hAnsi="Times New Roman" w:cs="Times New Roman"/>
          <w:b/>
          <w:kern w:val="0"/>
          <w:lang w:eastAsia="lt-LT"/>
          <w14:ligatures w14:val="none"/>
        </w:rPr>
        <w:t xml:space="preserve"> pranešimas Nr. </w:t>
      </w:r>
      <w:r w:rsidR="00906125" w:rsidRPr="00F87080">
        <w:rPr>
          <w:rFonts w:ascii="Times New Roman" w:eastAsia="Times New Roman" w:hAnsi="Times New Roman" w:cs="Times New Roman"/>
          <w:b/>
          <w:kern w:val="0"/>
          <w:lang w:eastAsia="lt-LT"/>
          <w14:ligatures w14:val="none"/>
        </w:rPr>
        <w:t>21061</w:t>
      </w:r>
      <w:r w:rsidR="001F7806" w:rsidRPr="00F87080">
        <w:rPr>
          <w:rFonts w:ascii="Times New Roman" w:eastAsia="Times New Roman" w:hAnsi="Times New Roman" w:cs="Times New Roman"/>
          <w:b/>
          <w:kern w:val="0"/>
          <w:lang w:eastAsia="lt-LT"/>
          <w14:ligatures w14:val="none"/>
        </w:rPr>
        <w:t xml:space="preserve"> „</w:t>
      </w:r>
      <w:r w:rsidR="00906125" w:rsidRPr="00F87080">
        <w:rPr>
          <w:rFonts w:ascii="Times New Roman" w:eastAsia="Times New Roman" w:hAnsi="Times New Roman" w:cs="Times New Roman"/>
          <w:b/>
          <w:kern w:val="0"/>
          <w:lang w:eastAsia="lt-LT"/>
          <w14:ligatures w14:val="none"/>
        </w:rPr>
        <w:t>paklausimas</w:t>
      </w:r>
      <w:r w:rsidR="001F7806" w:rsidRPr="00F87080">
        <w:rPr>
          <w:rFonts w:ascii="Times New Roman" w:eastAsia="Times New Roman" w:hAnsi="Times New Roman" w:cs="Times New Roman"/>
          <w:b/>
          <w:kern w:val="0"/>
          <w:lang w:eastAsia="lt-LT"/>
          <w14:ligatures w14:val="none"/>
        </w:rPr>
        <w:t>“)</w:t>
      </w:r>
      <w:r w:rsidR="001F7806" w:rsidRPr="00F87080">
        <w:rPr>
          <w:rFonts w:ascii="Times New Roman" w:eastAsia="Times New Roman" w:hAnsi="Times New Roman" w:cs="Times New Roman"/>
          <w:bCs/>
          <w:kern w:val="0"/>
          <w:lang w:eastAsia="lt-LT"/>
          <w14:ligatures w14:val="none"/>
        </w:rPr>
        <w:t>:</w:t>
      </w:r>
      <w:bookmarkEnd w:id="1"/>
    </w:p>
    <w:p w14:paraId="252D75D9" w14:textId="1352FECB" w:rsidR="001F7806" w:rsidRPr="001F7806" w:rsidRDefault="001F7806" w:rsidP="001F7806">
      <w:pPr>
        <w:spacing w:after="0" w:line="240" w:lineRule="auto"/>
        <w:ind w:firstLine="993"/>
        <w:jc w:val="both"/>
        <w:rPr>
          <w:rFonts w:ascii="Times New Roman" w:eastAsia="Times New Roman" w:hAnsi="Times New Roman" w:cs="Times New Roman"/>
          <w:bCs/>
          <w:kern w:val="0"/>
          <w:lang w:eastAsia="lt-LT"/>
          <w14:ligatures w14:val="none"/>
        </w:rPr>
      </w:pPr>
      <w:r w:rsidRPr="00F87080">
        <w:rPr>
          <w:rFonts w:ascii="Times New Roman" w:eastAsia="Times New Roman" w:hAnsi="Times New Roman" w:cs="Times New Roman"/>
          <w:bCs/>
          <w:kern w:val="0"/>
          <w:lang w:eastAsia="lt-LT"/>
          <w14:ligatures w14:val="none"/>
        </w:rPr>
        <w:t>„</w:t>
      </w:r>
      <w:r w:rsidR="00F87080" w:rsidRPr="00F87080">
        <w:rPr>
          <w:rFonts w:ascii="Times New Roman" w:eastAsia="Times New Roman" w:hAnsi="Times New Roman" w:cs="Times New Roman"/>
          <w:bCs/>
          <w:kern w:val="0"/>
          <w:lang w:eastAsia="lt-LT"/>
          <w14:ligatures w14:val="none"/>
        </w:rPr>
        <w:t xml:space="preserve">&lt;...&gt; </w:t>
      </w:r>
      <w:r w:rsidR="00906125" w:rsidRPr="00F87080">
        <w:rPr>
          <w:rFonts w:ascii="Times New Roman" w:eastAsia="Times New Roman" w:hAnsi="Times New Roman" w:cs="Times New Roman"/>
          <w:bCs/>
          <w:kern w:val="0"/>
          <w:lang w:eastAsia="lt-LT"/>
          <w14:ligatures w14:val="none"/>
        </w:rPr>
        <w:t>koks švino lakšto storis duryse su apsauga nuo spinduliuotės?“</w:t>
      </w:r>
      <w:r w:rsidRPr="00F87080">
        <w:rPr>
          <w:rFonts w:ascii="Times New Roman" w:eastAsia="Times New Roman" w:hAnsi="Times New Roman" w:cs="Times New Roman"/>
          <w:bCs/>
          <w:kern w:val="0"/>
          <w:lang w:eastAsia="lt-LT"/>
          <w14:ligatures w14:val="none"/>
        </w:rPr>
        <w:t xml:space="preserve"> </w:t>
      </w:r>
      <w:r w:rsidRPr="00F87080">
        <w:rPr>
          <w:rFonts w:ascii="Times New Roman" w:eastAsia="Times New Roman" w:hAnsi="Times New Roman" w:cs="Times New Roman"/>
          <w:kern w:val="0"/>
          <w:lang w:eastAsia="lt-LT"/>
          <w14:ligatures w14:val="none"/>
        </w:rPr>
        <w:t>(</w:t>
      </w:r>
      <w:r w:rsidRPr="00F87080">
        <w:rPr>
          <w:rFonts w:ascii="Times New Roman" w:eastAsia="Times New Roman" w:hAnsi="Times New Roman" w:cs="Times New Roman"/>
          <w:i/>
          <w:iCs/>
          <w:kern w:val="0"/>
          <w:lang w:eastAsia="lt-LT"/>
          <w14:ligatures w14:val="none"/>
        </w:rPr>
        <w:t>kalba netaisyta</w:t>
      </w:r>
      <w:r w:rsidRPr="00F87080">
        <w:rPr>
          <w:rFonts w:ascii="Times New Roman" w:eastAsia="Times New Roman" w:hAnsi="Times New Roman" w:cs="Times New Roman"/>
          <w:kern w:val="0"/>
          <w:lang w:eastAsia="lt-LT"/>
          <w14:ligatures w14:val="none"/>
        </w:rPr>
        <w:t>)</w:t>
      </w:r>
    </w:p>
    <w:p w14:paraId="5C0EC3DF" w14:textId="77777777" w:rsidR="001F7806" w:rsidRPr="001F7806" w:rsidRDefault="001F7806" w:rsidP="001F7806">
      <w:pPr>
        <w:spacing w:after="0" w:line="240" w:lineRule="auto"/>
        <w:ind w:firstLine="993"/>
        <w:jc w:val="both"/>
        <w:rPr>
          <w:rFonts w:ascii="Times New Roman" w:eastAsia="Calibri" w:hAnsi="Times New Roman" w:cs="Times New Roman"/>
          <w:b/>
          <w:bCs/>
          <w:kern w:val="0"/>
          <w:szCs w:val="22"/>
          <w14:ligatures w14:val="none"/>
        </w:rPr>
      </w:pPr>
    </w:p>
    <w:p w14:paraId="2691AF1A" w14:textId="7AE10029" w:rsidR="00F87080" w:rsidRDefault="001F7806" w:rsidP="001F7806">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271876">
        <w:rPr>
          <w:rFonts w:ascii="Times New Roman" w:eastAsia="Times New Roman" w:hAnsi="Times New Roman" w:cs="Times New Roman"/>
          <w:b/>
          <w:bCs/>
          <w:kern w:val="0"/>
          <w:lang w:eastAsia="lt-LT"/>
          <w14:ligatures w14:val="none"/>
        </w:rPr>
        <w:t>Atsakymas.</w:t>
      </w:r>
      <w:r w:rsidRPr="00271876">
        <w:rPr>
          <w:rFonts w:ascii="Times New Roman" w:eastAsia="Times New Roman" w:hAnsi="Times New Roman" w:cs="Times New Roman"/>
          <w:kern w:val="0"/>
          <w:lang w:eastAsia="lt-LT"/>
          <w14:ligatures w14:val="none"/>
        </w:rPr>
        <w:t xml:space="preserve"> </w:t>
      </w:r>
      <w:r w:rsidR="00271876" w:rsidRPr="00271876">
        <w:rPr>
          <w:rFonts w:ascii="Times New Roman" w:eastAsia="Times New Roman" w:hAnsi="Times New Roman" w:cs="Times New Roman"/>
          <w:kern w:val="0"/>
          <w:lang w:eastAsia="lt-LT"/>
          <w14:ligatures w14:val="none"/>
        </w:rPr>
        <w:t>Lakšto storis duryse su apsauga nuo spinduliuotės yra 0,5 mm.</w:t>
      </w:r>
    </w:p>
    <w:p w14:paraId="7EEA7A2A" w14:textId="77777777" w:rsidR="00925A48" w:rsidRDefault="00925A48" w:rsidP="001F7806">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p>
    <w:p w14:paraId="17F857D3" w14:textId="77777777" w:rsidR="00925A48" w:rsidRDefault="00925A48" w:rsidP="001F7806">
      <w:pPr>
        <w:shd w:val="clear" w:color="auto" w:fill="FFFFFF"/>
        <w:spacing w:after="0" w:line="240" w:lineRule="auto"/>
        <w:ind w:firstLine="992"/>
        <w:jc w:val="both"/>
        <w:rPr>
          <w:rFonts w:ascii="Times New Roman" w:eastAsia="Times New Roman" w:hAnsi="Times New Roman" w:cs="Times New Roman"/>
          <w:kern w:val="0"/>
          <w:highlight w:val="yellow"/>
          <w:lang w:eastAsia="lt-LT"/>
          <w14:ligatures w14:val="none"/>
        </w:rPr>
      </w:pPr>
    </w:p>
    <w:p w14:paraId="5D501DEE" w14:textId="5B801322" w:rsidR="00925A48" w:rsidRPr="005722DF" w:rsidRDefault="00925A48" w:rsidP="00925A48">
      <w:pPr>
        <w:spacing w:after="0" w:line="240" w:lineRule="auto"/>
        <w:ind w:firstLine="993"/>
        <w:jc w:val="both"/>
        <w:rPr>
          <w:rFonts w:ascii="Times New Roman" w:eastAsia="Times New Roman" w:hAnsi="Times New Roman" w:cs="Times New Roman"/>
          <w:b/>
          <w:kern w:val="0"/>
          <w:lang w:eastAsia="lt-LT"/>
          <w14:ligatures w14:val="none"/>
        </w:rPr>
      </w:pPr>
      <w:r w:rsidRPr="005722DF">
        <w:rPr>
          <w:rFonts w:ascii="Times New Roman" w:eastAsia="Times New Roman" w:hAnsi="Times New Roman" w:cs="Times New Roman"/>
          <w:b/>
          <w:kern w:val="0"/>
          <w:lang w:eastAsia="lt-LT"/>
          <w14:ligatures w14:val="none"/>
        </w:rPr>
        <w:t xml:space="preserve">3. Klausimas (2025-01-07 pranešimas Nr. </w:t>
      </w:r>
      <w:r w:rsidR="005722DF" w:rsidRPr="005722DF">
        <w:rPr>
          <w:rFonts w:ascii="Times New Roman" w:eastAsia="Times New Roman" w:hAnsi="Times New Roman" w:cs="Times New Roman"/>
          <w:b/>
          <w:kern w:val="0"/>
          <w:lang w:eastAsia="lt-LT"/>
          <w14:ligatures w14:val="none"/>
        </w:rPr>
        <w:t>21303</w:t>
      </w:r>
      <w:r w:rsidRPr="005722DF">
        <w:rPr>
          <w:rFonts w:ascii="Times New Roman" w:eastAsia="Times New Roman" w:hAnsi="Times New Roman" w:cs="Times New Roman"/>
          <w:b/>
          <w:kern w:val="0"/>
          <w:lang w:eastAsia="lt-LT"/>
          <w14:ligatures w14:val="none"/>
        </w:rPr>
        <w:t xml:space="preserve"> „</w:t>
      </w:r>
      <w:r w:rsidR="005722DF" w:rsidRPr="005722DF">
        <w:rPr>
          <w:rFonts w:ascii="Times New Roman" w:eastAsia="Times New Roman" w:hAnsi="Times New Roman" w:cs="Times New Roman"/>
          <w:b/>
          <w:kern w:val="0"/>
          <w:lang w:eastAsia="lt-LT"/>
          <w14:ligatures w14:val="none"/>
        </w:rPr>
        <w:t>Paklausimas</w:t>
      </w:r>
      <w:r w:rsidRPr="005722DF">
        <w:rPr>
          <w:rFonts w:ascii="Times New Roman" w:eastAsia="Times New Roman" w:hAnsi="Times New Roman" w:cs="Times New Roman"/>
          <w:b/>
          <w:kern w:val="0"/>
          <w:lang w:eastAsia="lt-LT"/>
          <w14:ligatures w14:val="none"/>
        </w:rPr>
        <w:t>“)</w:t>
      </w:r>
      <w:r w:rsidRPr="005722DF">
        <w:rPr>
          <w:rFonts w:ascii="Times New Roman" w:eastAsia="Times New Roman" w:hAnsi="Times New Roman" w:cs="Times New Roman"/>
          <w:bCs/>
          <w:kern w:val="0"/>
          <w:lang w:eastAsia="lt-LT"/>
          <w14:ligatures w14:val="none"/>
        </w:rPr>
        <w:t>:</w:t>
      </w:r>
    </w:p>
    <w:p w14:paraId="3DA3A2EF" w14:textId="77777777" w:rsidR="005722DF" w:rsidRPr="005722DF" w:rsidRDefault="00925A48" w:rsidP="005722DF">
      <w:pPr>
        <w:spacing w:after="0" w:line="240" w:lineRule="auto"/>
        <w:ind w:firstLine="993"/>
        <w:jc w:val="both"/>
        <w:rPr>
          <w:rFonts w:ascii="Times New Roman" w:eastAsia="Times New Roman" w:hAnsi="Times New Roman" w:cs="Times New Roman"/>
          <w:bCs/>
          <w:kern w:val="0"/>
          <w:lang w:eastAsia="lt-LT"/>
          <w14:ligatures w14:val="none"/>
        </w:rPr>
      </w:pPr>
      <w:r w:rsidRPr="005722DF">
        <w:rPr>
          <w:rFonts w:ascii="Times New Roman" w:eastAsia="Times New Roman" w:hAnsi="Times New Roman" w:cs="Times New Roman"/>
          <w:bCs/>
          <w:kern w:val="0"/>
          <w:lang w:eastAsia="lt-LT"/>
          <w14:ligatures w14:val="none"/>
        </w:rPr>
        <w:t xml:space="preserve">„&lt;...&gt; </w:t>
      </w:r>
      <w:r w:rsidR="005722DF" w:rsidRPr="005722DF">
        <w:rPr>
          <w:rFonts w:ascii="Times New Roman" w:eastAsia="Times New Roman" w:hAnsi="Times New Roman" w:cs="Times New Roman"/>
          <w:bCs/>
          <w:kern w:val="0"/>
          <w:lang w:eastAsia="lt-LT"/>
          <w14:ligatures w14:val="none"/>
        </w:rPr>
        <w:t>1. Prašome pateikti LED panelinių šviestuvų technines specifikacijas.</w:t>
      </w:r>
    </w:p>
    <w:p w14:paraId="4497BCC9" w14:textId="77777777" w:rsidR="005722DF" w:rsidRPr="005722DF" w:rsidRDefault="005722DF" w:rsidP="005722DF">
      <w:pPr>
        <w:spacing w:after="0" w:line="240" w:lineRule="auto"/>
        <w:ind w:firstLine="993"/>
        <w:jc w:val="both"/>
        <w:rPr>
          <w:rFonts w:ascii="Times New Roman" w:eastAsia="Times New Roman" w:hAnsi="Times New Roman" w:cs="Times New Roman"/>
          <w:bCs/>
          <w:kern w:val="0"/>
          <w:lang w:eastAsia="lt-LT"/>
          <w14:ligatures w14:val="none"/>
        </w:rPr>
      </w:pPr>
      <w:r w:rsidRPr="005722DF">
        <w:rPr>
          <w:rFonts w:ascii="Times New Roman" w:eastAsia="Times New Roman" w:hAnsi="Times New Roman" w:cs="Times New Roman"/>
          <w:bCs/>
          <w:kern w:val="0"/>
          <w:lang w:eastAsia="lt-LT"/>
          <w14:ligatures w14:val="none"/>
        </w:rPr>
        <w:t>2. Prašome pateikti „Amstrong“ akustinių pakabinamų lubų technines specifikacijas.</w:t>
      </w:r>
    </w:p>
    <w:p w14:paraId="78D00AB9" w14:textId="0E9B2666" w:rsidR="005722DF" w:rsidRPr="005722DF" w:rsidRDefault="005722DF" w:rsidP="00A327E9">
      <w:pPr>
        <w:spacing w:after="0" w:line="240" w:lineRule="auto"/>
        <w:ind w:firstLine="993"/>
        <w:jc w:val="both"/>
        <w:rPr>
          <w:rFonts w:ascii="Times New Roman" w:eastAsia="Times New Roman" w:hAnsi="Times New Roman" w:cs="Times New Roman"/>
          <w:bCs/>
          <w:kern w:val="0"/>
          <w:lang w:eastAsia="lt-LT"/>
          <w14:ligatures w14:val="none"/>
        </w:rPr>
      </w:pPr>
      <w:r w:rsidRPr="005722DF">
        <w:rPr>
          <w:rFonts w:ascii="Times New Roman" w:eastAsia="Times New Roman" w:hAnsi="Times New Roman" w:cs="Times New Roman"/>
          <w:bCs/>
          <w:kern w:val="0"/>
          <w:lang w:eastAsia="lt-LT"/>
          <w14:ligatures w14:val="none"/>
        </w:rPr>
        <w:t>3. Prašome pateikti skydinių durų ir durų su apsauga nuo spinduliuotės eskizus ir technines</w:t>
      </w:r>
      <w:r w:rsidR="00A327E9">
        <w:rPr>
          <w:rFonts w:ascii="Times New Roman" w:eastAsia="Times New Roman" w:hAnsi="Times New Roman" w:cs="Times New Roman"/>
          <w:bCs/>
          <w:kern w:val="0"/>
          <w:lang w:eastAsia="lt-LT"/>
          <w14:ligatures w14:val="none"/>
        </w:rPr>
        <w:t xml:space="preserve"> </w:t>
      </w:r>
      <w:r w:rsidRPr="005722DF">
        <w:rPr>
          <w:rFonts w:ascii="Times New Roman" w:eastAsia="Times New Roman" w:hAnsi="Times New Roman" w:cs="Times New Roman"/>
          <w:bCs/>
          <w:kern w:val="0"/>
          <w:lang w:eastAsia="lt-LT"/>
          <w14:ligatures w14:val="none"/>
        </w:rPr>
        <w:t>specifikacijas.</w:t>
      </w:r>
    </w:p>
    <w:p w14:paraId="6A93D0C9" w14:textId="77777777" w:rsidR="005722DF" w:rsidRPr="005722DF" w:rsidRDefault="005722DF" w:rsidP="005722DF">
      <w:pPr>
        <w:spacing w:after="0" w:line="240" w:lineRule="auto"/>
        <w:ind w:firstLine="993"/>
        <w:jc w:val="both"/>
        <w:rPr>
          <w:rFonts w:ascii="Times New Roman" w:eastAsia="Times New Roman" w:hAnsi="Times New Roman" w:cs="Times New Roman"/>
          <w:bCs/>
          <w:kern w:val="0"/>
          <w:lang w:eastAsia="lt-LT"/>
          <w14:ligatures w14:val="none"/>
        </w:rPr>
      </w:pPr>
      <w:r w:rsidRPr="005722DF">
        <w:rPr>
          <w:rFonts w:ascii="Times New Roman" w:eastAsia="Times New Roman" w:hAnsi="Times New Roman" w:cs="Times New Roman"/>
          <w:bCs/>
          <w:kern w:val="0"/>
          <w:lang w:eastAsia="lt-LT"/>
          <w14:ligatures w14:val="none"/>
        </w:rPr>
        <w:t>4. Prašome pateikti PVC grindų dangos techninę specifikaciją.</w:t>
      </w:r>
    </w:p>
    <w:p w14:paraId="65990C8C" w14:textId="10A5D9D0" w:rsidR="00925A48" w:rsidRPr="005722DF" w:rsidRDefault="005722DF" w:rsidP="005722DF">
      <w:pPr>
        <w:spacing w:after="0" w:line="240" w:lineRule="auto"/>
        <w:ind w:firstLine="993"/>
        <w:jc w:val="both"/>
        <w:rPr>
          <w:rFonts w:ascii="Times New Roman" w:eastAsia="Times New Roman" w:hAnsi="Times New Roman" w:cs="Times New Roman"/>
          <w:bCs/>
          <w:kern w:val="0"/>
          <w:lang w:eastAsia="lt-LT"/>
          <w14:ligatures w14:val="none"/>
        </w:rPr>
      </w:pPr>
      <w:r w:rsidRPr="005722DF">
        <w:rPr>
          <w:rFonts w:ascii="Times New Roman" w:eastAsia="Times New Roman" w:hAnsi="Times New Roman" w:cs="Times New Roman"/>
          <w:bCs/>
          <w:kern w:val="0"/>
          <w:lang w:eastAsia="lt-LT"/>
          <w14:ligatures w14:val="none"/>
        </w:rPr>
        <w:t xml:space="preserve">5. Prašome į darbų kiekių žiniaraštį įtraukti kabinetų numerių lentelių su </w:t>
      </w:r>
      <w:r w:rsidR="0059105C">
        <w:rPr>
          <w:rFonts w:ascii="Times New Roman" w:eastAsia="Times New Roman" w:hAnsi="Times New Roman" w:cs="Times New Roman"/>
          <w:bCs/>
          <w:kern w:val="0"/>
          <w:lang w:eastAsia="lt-LT"/>
          <w14:ligatures w14:val="none"/>
        </w:rPr>
        <w:t>b</w:t>
      </w:r>
      <w:r w:rsidRPr="005722DF">
        <w:rPr>
          <w:rFonts w:ascii="Times New Roman" w:eastAsia="Times New Roman" w:hAnsi="Times New Roman" w:cs="Times New Roman"/>
          <w:bCs/>
          <w:kern w:val="0"/>
          <w:lang w:eastAsia="lt-LT"/>
          <w14:ligatures w14:val="none"/>
        </w:rPr>
        <w:t>railio raštu kiekį ir pateikti techninę specifikaciją</w:t>
      </w:r>
      <w:r w:rsidR="00925A48" w:rsidRPr="005722DF">
        <w:rPr>
          <w:rFonts w:ascii="Times New Roman" w:eastAsia="Times New Roman" w:hAnsi="Times New Roman" w:cs="Times New Roman"/>
          <w:bCs/>
          <w:kern w:val="0"/>
          <w:lang w:eastAsia="lt-LT"/>
          <w14:ligatures w14:val="none"/>
        </w:rPr>
        <w:t xml:space="preserve">“ </w:t>
      </w:r>
      <w:r w:rsidR="00925A48" w:rsidRPr="005722DF">
        <w:rPr>
          <w:rFonts w:ascii="Times New Roman" w:eastAsia="Times New Roman" w:hAnsi="Times New Roman" w:cs="Times New Roman"/>
          <w:kern w:val="0"/>
          <w:lang w:eastAsia="lt-LT"/>
          <w14:ligatures w14:val="none"/>
        </w:rPr>
        <w:t>(</w:t>
      </w:r>
      <w:r w:rsidR="00925A48" w:rsidRPr="005722DF">
        <w:rPr>
          <w:rFonts w:ascii="Times New Roman" w:eastAsia="Times New Roman" w:hAnsi="Times New Roman" w:cs="Times New Roman"/>
          <w:i/>
          <w:iCs/>
          <w:kern w:val="0"/>
          <w:lang w:eastAsia="lt-LT"/>
          <w14:ligatures w14:val="none"/>
        </w:rPr>
        <w:t>kalba netaisyta</w:t>
      </w:r>
      <w:r w:rsidR="00925A48" w:rsidRPr="005722DF">
        <w:rPr>
          <w:rFonts w:ascii="Times New Roman" w:eastAsia="Times New Roman" w:hAnsi="Times New Roman" w:cs="Times New Roman"/>
          <w:kern w:val="0"/>
          <w:lang w:eastAsia="lt-LT"/>
          <w14:ligatures w14:val="none"/>
        </w:rPr>
        <w:t>)</w:t>
      </w:r>
      <w:r w:rsidRPr="005722DF">
        <w:rPr>
          <w:rFonts w:ascii="Times New Roman" w:eastAsia="Times New Roman" w:hAnsi="Times New Roman" w:cs="Times New Roman"/>
          <w:kern w:val="0"/>
          <w:lang w:eastAsia="lt-LT"/>
          <w14:ligatures w14:val="none"/>
        </w:rPr>
        <w:t>.</w:t>
      </w:r>
    </w:p>
    <w:p w14:paraId="3B8355F0" w14:textId="77777777" w:rsidR="00925A48" w:rsidRPr="00962A63" w:rsidRDefault="00925A48" w:rsidP="00925A48">
      <w:pPr>
        <w:spacing w:after="0" w:line="240" w:lineRule="auto"/>
        <w:ind w:firstLine="993"/>
        <w:jc w:val="both"/>
        <w:rPr>
          <w:rFonts w:ascii="Times New Roman" w:eastAsia="Calibri" w:hAnsi="Times New Roman" w:cs="Times New Roman"/>
          <w:b/>
          <w:bCs/>
          <w:kern w:val="0"/>
          <w:szCs w:val="22"/>
          <w:highlight w:val="yellow"/>
          <w14:ligatures w14:val="none"/>
        </w:rPr>
      </w:pPr>
    </w:p>
    <w:p w14:paraId="4088BE98" w14:textId="77777777" w:rsidR="00A327E9" w:rsidRPr="00A327E9" w:rsidRDefault="00925A48" w:rsidP="00925A48">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bookmarkStart w:id="2" w:name="_Hlk187309780"/>
      <w:r w:rsidRPr="00A327E9">
        <w:rPr>
          <w:rFonts w:ascii="Times New Roman" w:eastAsia="Times New Roman" w:hAnsi="Times New Roman" w:cs="Times New Roman"/>
          <w:b/>
          <w:bCs/>
          <w:kern w:val="0"/>
          <w:lang w:eastAsia="lt-LT"/>
          <w14:ligatures w14:val="none"/>
        </w:rPr>
        <w:t>Atsakymas.</w:t>
      </w:r>
    </w:p>
    <w:bookmarkEnd w:id="2"/>
    <w:p w14:paraId="6B25B923" w14:textId="3D97067E" w:rsidR="00A327E9" w:rsidRPr="00A327E9" w:rsidRDefault="00A327E9" w:rsidP="00A327E9">
      <w:pPr>
        <w:pStyle w:val="prastasiniatinklio"/>
        <w:shd w:val="clear" w:color="auto" w:fill="FFFFFF"/>
        <w:spacing w:before="0" w:beforeAutospacing="0" w:after="0" w:afterAutospacing="0"/>
        <w:ind w:firstLine="992"/>
        <w:jc w:val="both"/>
        <w:rPr>
          <w:rFonts w:ascii="Aptos" w:hAnsi="Aptos"/>
          <w:color w:val="242424"/>
        </w:rPr>
      </w:pPr>
      <w:r w:rsidRPr="00A40112">
        <w:rPr>
          <w:b/>
          <w:bCs/>
          <w:color w:val="242424"/>
          <w:bdr w:val="none" w:sz="0" w:space="0" w:color="auto" w:frame="1"/>
        </w:rPr>
        <w:t>1.</w:t>
      </w:r>
      <w:r w:rsidRPr="00A327E9">
        <w:rPr>
          <w:color w:val="242424"/>
          <w:bdr w:val="none" w:sz="0" w:space="0" w:color="auto" w:frame="1"/>
        </w:rPr>
        <w:t xml:space="preserve"> </w:t>
      </w:r>
      <w:r w:rsidR="00A40112">
        <w:rPr>
          <w:color w:val="242424"/>
          <w:bdr w:val="none" w:sz="0" w:space="0" w:color="auto" w:frame="1"/>
        </w:rPr>
        <w:tab/>
      </w:r>
      <w:r w:rsidRPr="00A327E9">
        <w:rPr>
          <w:color w:val="242424"/>
          <w:bdr w:val="none" w:sz="0" w:space="0" w:color="auto" w:frame="1"/>
        </w:rPr>
        <w:t>Ne mažiau kaip 4000 liumenų ir ne mažiau 4000 kelvinų, ne daugiau 27 W.</w:t>
      </w:r>
    </w:p>
    <w:p w14:paraId="213C556C" w14:textId="7D304E8B" w:rsidR="00A327E9" w:rsidRPr="00A327E9" w:rsidRDefault="00A327E9" w:rsidP="00A327E9">
      <w:pPr>
        <w:pStyle w:val="prastasiniatinklio"/>
        <w:shd w:val="clear" w:color="auto" w:fill="FFFFFF"/>
        <w:spacing w:before="0" w:beforeAutospacing="0" w:after="0" w:afterAutospacing="0"/>
        <w:ind w:firstLine="992"/>
        <w:jc w:val="both"/>
        <w:rPr>
          <w:rFonts w:ascii="Aptos" w:hAnsi="Aptos"/>
          <w:color w:val="242424"/>
        </w:rPr>
      </w:pPr>
      <w:r w:rsidRPr="00A40112">
        <w:rPr>
          <w:b/>
          <w:bCs/>
          <w:color w:val="242424"/>
          <w:bdr w:val="none" w:sz="0" w:space="0" w:color="auto" w:frame="1"/>
        </w:rPr>
        <w:t>2.</w:t>
      </w:r>
      <w:r w:rsidR="00A40112">
        <w:rPr>
          <w:color w:val="242424"/>
          <w:bdr w:val="none" w:sz="0" w:space="0" w:color="auto" w:frame="1"/>
        </w:rPr>
        <w:tab/>
      </w:r>
      <w:r w:rsidRPr="00A327E9">
        <w:rPr>
          <w:color w:val="242424"/>
          <w:bdr w:val="none" w:sz="0" w:space="0" w:color="auto" w:frame="1"/>
        </w:rPr>
        <w:t>Pakabinamų lubų plokštės MINHO arba lygiavertės. Pažymime, kad turi būti sumontuotos visuose kabinetuose, išskyrus chirurgų ir odontologų kabinetuose (šiuose kabinetuose turi būti plaunamos lubos).</w:t>
      </w:r>
    </w:p>
    <w:p w14:paraId="22A5E4AE" w14:textId="77777777" w:rsidR="00A327E9" w:rsidRPr="00A327E9" w:rsidRDefault="00A327E9" w:rsidP="00A327E9">
      <w:pPr>
        <w:pStyle w:val="prastasiniatinklio"/>
        <w:shd w:val="clear" w:color="auto" w:fill="FFFFFF"/>
        <w:spacing w:before="0" w:beforeAutospacing="0" w:after="0" w:afterAutospacing="0"/>
        <w:ind w:firstLine="992"/>
        <w:jc w:val="both"/>
        <w:rPr>
          <w:rFonts w:ascii="Aptos" w:hAnsi="Aptos"/>
          <w:color w:val="242424"/>
        </w:rPr>
      </w:pPr>
      <w:r w:rsidRPr="00A40112">
        <w:rPr>
          <w:b/>
          <w:bCs/>
          <w:color w:val="242424"/>
          <w:bdr w:val="none" w:sz="0" w:space="0" w:color="auto" w:frame="1"/>
        </w:rPr>
        <w:t>3.</w:t>
      </w:r>
      <w:r w:rsidRPr="00A327E9">
        <w:rPr>
          <w:color w:val="242424"/>
          <w:bdr w:val="none" w:sz="0" w:space="0" w:color="auto" w:frame="1"/>
        </w:rPr>
        <w:t xml:space="preserve"> Švino plokštės storis yra 0,5 mm. Dėl specifikacijų ir brėžinių, prašome, kreiptis į tiekėjus.</w:t>
      </w:r>
    </w:p>
    <w:p w14:paraId="5142B5E3" w14:textId="77777777" w:rsidR="00A327E9" w:rsidRPr="00A327E9" w:rsidRDefault="00A327E9" w:rsidP="00A327E9">
      <w:pPr>
        <w:pStyle w:val="prastasiniatinklio"/>
        <w:shd w:val="clear" w:color="auto" w:fill="FFFFFF"/>
        <w:spacing w:before="0" w:beforeAutospacing="0" w:after="0" w:afterAutospacing="0"/>
        <w:ind w:firstLine="992"/>
        <w:jc w:val="both"/>
        <w:rPr>
          <w:rFonts w:ascii="Aptos" w:hAnsi="Aptos"/>
          <w:color w:val="242424"/>
        </w:rPr>
      </w:pPr>
      <w:r w:rsidRPr="00A40112">
        <w:rPr>
          <w:b/>
          <w:bCs/>
          <w:color w:val="242424"/>
          <w:bdr w:val="none" w:sz="0" w:space="0" w:color="auto" w:frame="1"/>
        </w:rPr>
        <w:t>4.</w:t>
      </w:r>
      <w:r w:rsidRPr="00A327E9">
        <w:rPr>
          <w:color w:val="242424"/>
          <w:bdr w:val="none" w:sz="0" w:space="0" w:color="auto" w:frame="1"/>
        </w:rPr>
        <w:t xml:space="preserve"> Klasės danga: Heterogeninė PVC grindų danga, atsparumo trinčiai klasė 33, atsparumas slydimui R10.</w:t>
      </w:r>
    </w:p>
    <w:p w14:paraId="074894AB" w14:textId="2D9021ED" w:rsidR="00A327E9" w:rsidRPr="00A327E9" w:rsidRDefault="00A327E9" w:rsidP="00A327E9">
      <w:pPr>
        <w:pStyle w:val="prastasiniatinklio"/>
        <w:shd w:val="clear" w:color="auto" w:fill="FFFFFF"/>
        <w:spacing w:before="0" w:beforeAutospacing="0" w:after="0" w:afterAutospacing="0"/>
        <w:ind w:firstLine="992"/>
        <w:jc w:val="both"/>
        <w:rPr>
          <w:rFonts w:ascii="Aptos" w:hAnsi="Aptos"/>
          <w:color w:val="242424"/>
        </w:rPr>
      </w:pPr>
      <w:r w:rsidRPr="00A40112">
        <w:rPr>
          <w:b/>
          <w:bCs/>
          <w:color w:val="242424"/>
          <w:bdr w:val="none" w:sz="0" w:space="0" w:color="auto" w:frame="1"/>
        </w:rPr>
        <w:t>5.</w:t>
      </w:r>
      <w:r w:rsidRPr="00A327E9">
        <w:rPr>
          <w:color w:val="242424"/>
          <w:bdr w:val="none" w:sz="0" w:space="0" w:color="auto" w:frame="1"/>
        </w:rPr>
        <w:t xml:space="preserve"> Kabinetų numerių lentelių su </w:t>
      </w:r>
      <w:r w:rsidR="0059105C">
        <w:rPr>
          <w:color w:val="242424"/>
          <w:bdr w:val="none" w:sz="0" w:space="0" w:color="auto" w:frame="1"/>
        </w:rPr>
        <w:t>B</w:t>
      </w:r>
      <w:r w:rsidRPr="00A327E9">
        <w:rPr>
          <w:color w:val="242424"/>
          <w:bdr w:val="none" w:sz="0" w:space="0" w:color="auto" w:frame="1"/>
        </w:rPr>
        <w:t>railio raštu kiekis – 16 vnt. Dėl detalesnė</w:t>
      </w:r>
      <w:r w:rsidR="00A61883">
        <w:rPr>
          <w:color w:val="242424"/>
          <w:bdr w:val="none" w:sz="0" w:space="0" w:color="auto" w:frame="1"/>
        </w:rPr>
        <w:t>s</w:t>
      </w:r>
      <w:r w:rsidRPr="00A327E9">
        <w:rPr>
          <w:color w:val="242424"/>
          <w:bdr w:val="none" w:sz="0" w:space="0" w:color="auto" w:frame="1"/>
        </w:rPr>
        <w:t xml:space="preserve"> techninės specifikacijos, prašome</w:t>
      </w:r>
      <w:r w:rsidR="0059105C">
        <w:rPr>
          <w:color w:val="242424"/>
          <w:bdr w:val="none" w:sz="0" w:space="0" w:color="auto" w:frame="1"/>
        </w:rPr>
        <w:t>,</w:t>
      </w:r>
      <w:r w:rsidRPr="00A327E9">
        <w:rPr>
          <w:color w:val="242424"/>
          <w:bdr w:val="none" w:sz="0" w:space="0" w:color="auto" w:frame="1"/>
        </w:rPr>
        <w:t xml:space="preserve"> kreipti</w:t>
      </w:r>
      <w:r w:rsidR="0059105C">
        <w:rPr>
          <w:color w:val="242424"/>
          <w:bdr w:val="none" w:sz="0" w:space="0" w:color="auto" w:frame="1"/>
        </w:rPr>
        <w:t>s</w:t>
      </w:r>
      <w:r w:rsidRPr="00A327E9">
        <w:rPr>
          <w:color w:val="242424"/>
          <w:bdr w:val="none" w:sz="0" w:space="0" w:color="auto" w:frame="1"/>
        </w:rPr>
        <w:t xml:space="preserve"> į </w:t>
      </w:r>
      <w:r w:rsidR="00552AC1">
        <w:rPr>
          <w:color w:val="242424"/>
          <w:bdr w:val="none" w:sz="0" w:space="0" w:color="auto" w:frame="1"/>
        </w:rPr>
        <w:t>gamintojus</w:t>
      </w:r>
      <w:r w:rsidRPr="00A327E9">
        <w:rPr>
          <w:color w:val="242424"/>
          <w:bdr w:val="none" w:sz="0" w:space="0" w:color="auto" w:frame="1"/>
        </w:rPr>
        <w:t>.</w:t>
      </w:r>
    </w:p>
    <w:p w14:paraId="52B53C5B" w14:textId="77777777" w:rsidR="00F87080" w:rsidRDefault="00F87080" w:rsidP="001F7806">
      <w:pPr>
        <w:shd w:val="clear" w:color="auto" w:fill="FFFFFF"/>
        <w:spacing w:after="0" w:line="240" w:lineRule="auto"/>
        <w:ind w:firstLine="992"/>
        <w:jc w:val="both"/>
        <w:rPr>
          <w:rFonts w:ascii="Times New Roman" w:eastAsia="Times New Roman" w:hAnsi="Times New Roman" w:cs="Times New Roman"/>
          <w:kern w:val="0"/>
          <w:highlight w:val="yellow"/>
          <w:lang w:eastAsia="lt-LT"/>
          <w14:ligatures w14:val="none"/>
        </w:rPr>
      </w:pPr>
    </w:p>
    <w:p w14:paraId="1B3FC4E7" w14:textId="77777777" w:rsidR="006B6725" w:rsidRDefault="006B6725" w:rsidP="0040042F">
      <w:pPr>
        <w:spacing w:after="0" w:line="240" w:lineRule="auto"/>
        <w:ind w:firstLine="993"/>
        <w:jc w:val="both"/>
        <w:rPr>
          <w:rFonts w:ascii="Times New Roman" w:eastAsia="Times New Roman" w:hAnsi="Times New Roman" w:cs="Times New Roman"/>
          <w:b/>
          <w:kern w:val="0"/>
          <w:lang w:eastAsia="lt-LT"/>
          <w14:ligatures w14:val="none"/>
        </w:rPr>
      </w:pPr>
    </w:p>
    <w:p w14:paraId="4CCD63AB" w14:textId="4BA5306E" w:rsidR="0040042F" w:rsidRDefault="0040042F" w:rsidP="0040042F">
      <w:pPr>
        <w:spacing w:after="0" w:line="240" w:lineRule="auto"/>
        <w:ind w:firstLine="993"/>
        <w:jc w:val="both"/>
        <w:rPr>
          <w:rFonts w:ascii="Times New Roman" w:eastAsia="Times New Roman" w:hAnsi="Times New Roman" w:cs="Times New Roman"/>
          <w:bCs/>
          <w:kern w:val="0"/>
          <w:lang w:eastAsia="lt-LT"/>
          <w14:ligatures w14:val="none"/>
        </w:rPr>
      </w:pPr>
      <w:r w:rsidRPr="001A0FE1">
        <w:rPr>
          <w:rFonts w:ascii="Times New Roman" w:eastAsia="Times New Roman" w:hAnsi="Times New Roman" w:cs="Times New Roman"/>
          <w:b/>
          <w:kern w:val="0"/>
          <w:lang w:eastAsia="lt-LT"/>
          <w14:ligatures w14:val="none"/>
        </w:rPr>
        <w:t>4. Klausimas (2025-01-0</w:t>
      </w:r>
      <w:r w:rsidR="00494C60" w:rsidRPr="001A0FE1">
        <w:rPr>
          <w:rFonts w:ascii="Times New Roman" w:eastAsia="Times New Roman" w:hAnsi="Times New Roman" w:cs="Times New Roman"/>
          <w:b/>
          <w:kern w:val="0"/>
          <w:lang w:eastAsia="lt-LT"/>
          <w14:ligatures w14:val="none"/>
        </w:rPr>
        <w:t>8</w:t>
      </w:r>
      <w:r w:rsidRPr="001A0FE1">
        <w:rPr>
          <w:rFonts w:ascii="Times New Roman" w:eastAsia="Times New Roman" w:hAnsi="Times New Roman" w:cs="Times New Roman"/>
          <w:b/>
          <w:kern w:val="0"/>
          <w:lang w:eastAsia="lt-LT"/>
          <w14:ligatures w14:val="none"/>
        </w:rPr>
        <w:t xml:space="preserve"> pranešimas Nr. </w:t>
      </w:r>
      <w:r w:rsidR="00494C60" w:rsidRPr="001A0FE1">
        <w:rPr>
          <w:rFonts w:ascii="Times New Roman" w:eastAsia="Times New Roman" w:hAnsi="Times New Roman" w:cs="Times New Roman"/>
          <w:b/>
          <w:kern w:val="0"/>
          <w:lang w:eastAsia="lt-LT"/>
          <w14:ligatures w14:val="none"/>
        </w:rPr>
        <w:t>22402</w:t>
      </w:r>
      <w:r w:rsidRPr="001A0FE1">
        <w:rPr>
          <w:rFonts w:ascii="Times New Roman" w:eastAsia="Times New Roman" w:hAnsi="Times New Roman" w:cs="Times New Roman"/>
          <w:b/>
          <w:kern w:val="0"/>
          <w:lang w:eastAsia="lt-LT"/>
          <w14:ligatures w14:val="none"/>
        </w:rPr>
        <w:t xml:space="preserve"> „</w:t>
      </w:r>
      <w:r w:rsidR="00494C60" w:rsidRPr="001A0FE1">
        <w:rPr>
          <w:rFonts w:ascii="Times New Roman" w:eastAsia="Times New Roman" w:hAnsi="Times New Roman" w:cs="Times New Roman"/>
          <w:b/>
          <w:kern w:val="0"/>
          <w:lang w:eastAsia="lt-LT"/>
          <w14:ligatures w14:val="none"/>
        </w:rPr>
        <w:t>Klausimas</w:t>
      </w:r>
      <w:r w:rsidRPr="001A0FE1">
        <w:rPr>
          <w:rFonts w:ascii="Times New Roman" w:eastAsia="Times New Roman" w:hAnsi="Times New Roman" w:cs="Times New Roman"/>
          <w:b/>
          <w:kern w:val="0"/>
          <w:lang w:eastAsia="lt-LT"/>
          <w14:ligatures w14:val="none"/>
        </w:rPr>
        <w:t>“)</w:t>
      </w:r>
      <w:r w:rsidRPr="001A0FE1">
        <w:rPr>
          <w:rFonts w:ascii="Times New Roman" w:eastAsia="Times New Roman" w:hAnsi="Times New Roman" w:cs="Times New Roman"/>
          <w:bCs/>
          <w:kern w:val="0"/>
          <w:lang w:eastAsia="lt-LT"/>
          <w14:ligatures w14:val="none"/>
        </w:rPr>
        <w:t>:</w:t>
      </w:r>
    </w:p>
    <w:p w14:paraId="217AF568" w14:textId="77777777" w:rsidR="00494C60" w:rsidRPr="00494C60" w:rsidRDefault="00494C60" w:rsidP="00494C60">
      <w:pPr>
        <w:spacing w:after="0" w:line="240" w:lineRule="auto"/>
        <w:ind w:firstLine="993"/>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w:t>
      </w:r>
      <w:r w:rsidRPr="00494C60">
        <w:rPr>
          <w:rFonts w:ascii="Times New Roman" w:eastAsia="Times New Roman" w:hAnsi="Times New Roman" w:cs="Times New Roman"/>
          <w:bCs/>
          <w:kern w:val="0"/>
          <w:lang w:eastAsia="lt-LT"/>
          <w14:ligatures w14:val="none"/>
        </w:rPr>
        <w:t>Informuojame, jog sąmatose yra klaida ("Chirurgų patalpų remontas" - 23 eilutė, vietoj 0,3 (30m) įdėta 30(3000m)).</w:t>
      </w:r>
    </w:p>
    <w:p w14:paraId="05254C6F" w14:textId="77777777" w:rsidR="00494C60" w:rsidRPr="00494C60" w:rsidRDefault="00494C60" w:rsidP="00494C60">
      <w:pPr>
        <w:spacing w:after="0" w:line="240" w:lineRule="auto"/>
        <w:ind w:firstLine="993"/>
        <w:jc w:val="both"/>
        <w:rPr>
          <w:rFonts w:ascii="Times New Roman" w:eastAsia="Times New Roman" w:hAnsi="Times New Roman" w:cs="Times New Roman"/>
          <w:bCs/>
          <w:kern w:val="0"/>
          <w:lang w:eastAsia="lt-LT"/>
          <w14:ligatures w14:val="none"/>
        </w:rPr>
      </w:pPr>
      <w:r w:rsidRPr="00494C60">
        <w:rPr>
          <w:rFonts w:ascii="Times New Roman" w:eastAsia="Times New Roman" w:hAnsi="Times New Roman" w:cs="Times New Roman"/>
          <w:bCs/>
          <w:kern w:val="0"/>
          <w:lang w:eastAsia="lt-LT"/>
          <w14:ligatures w14:val="none"/>
        </w:rPr>
        <w:t>Taip pat prašome atsakyti dėl vandentiekio/nuotekų tinklų įrengimo. Ar vamzdynas turi montuotis sienose, t.y. atviru būdų, jeigu taip, tuomet kaip su apdailos darbais ?</w:t>
      </w:r>
    </w:p>
    <w:p w14:paraId="02F1F3E7" w14:textId="77777777" w:rsidR="00494C60" w:rsidRPr="00494C60" w:rsidRDefault="00494C60" w:rsidP="00494C60">
      <w:pPr>
        <w:spacing w:after="0" w:line="240" w:lineRule="auto"/>
        <w:ind w:firstLine="993"/>
        <w:jc w:val="both"/>
        <w:rPr>
          <w:rFonts w:ascii="Times New Roman" w:eastAsia="Times New Roman" w:hAnsi="Times New Roman" w:cs="Times New Roman"/>
          <w:bCs/>
          <w:kern w:val="0"/>
          <w:lang w:eastAsia="lt-LT"/>
          <w14:ligatures w14:val="none"/>
        </w:rPr>
      </w:pPr>
      <w:r w:rsidRPr="00494C60">
        <w:rPr>
          <w:rFonts w:ascii="Times New Roman" w:eastAsia="Times New Roman" w:hAnsi="Times New Roman" w:cs="Times New Roman"/>
          <w:bCs/>
          <w:kern w:val="0"/>
          <w:lang w:eastAsia="lt-LT"/>
          <w14:ligatures w14:val="none"/>
        </w:rPr>
        <w:t>Nuotekų vamzdynas turėtų būti grindyse, bet nėra vagų kirtimo, užtaisymo ir grindų remonto. Prašome informuoti dėl šių darbų įrengimo.</w:t>
      </w:r>
    </w:p>
    <w:p w14:paraId="232280DF" w14:textId="1198F5E2" w:rsidR="00494C60" w:rsidRPr="005722DF" w:rsidRDefault="00494C60" w:rsidP="00494C60">
      <w:pPr>
        <w:spacing w:after="0" w:line="240" w:lineRule="auto"/>
        <w:ind w:firstLine="993"/>
        <w:jc w:val="both"/>
        <w:rPr>
          <w:rFonts w:ascii="Times New Roman" w:eastAsia="Times New Roman" w:hAnsi="Times New Roman" w:cs="Times New Roman"/>
          <w:b/>
          <w:kern w:val="0"/>
          <w:lang w:eastAsia="lt-LT"/>
          <w14:ligatures w14:val="none"/>
        </w:rPr>
      </w:pPr>
      <w:r w:rsidRPr="00494C60">
        <w:rPr>
          <w:rFonts w:ascii="Times New Roman" w:eastAsia="Times New Roman" w:hAnsi="Times New Roman" w:cs="Times New Roman"/>
          <w:bCs/>
          <w:kern w:val="0"/>
          <w:lang w:eastAsia="lt-LT"/>
          <w14:ligatures w14:val="none"/>
        </w:rPr>
        <w:lastRenderedPageBreak/>
        <w:t>Taip pat tinklų prijungimas prie esamų, nieko nenumata</w:t>
      </w:r>
      <w:r>
        <w:rPr>
          <w:rFonts w:ascii="Times New Roman" w:eastAsia="Times New Roman" w:hAnsi="Times New Roman" w:cs="Times New Roman"/>
          <w:bCs/>
          <w:kern w:val="0"/>
          <w:lang w:eastAsia="lt-LT"/>
          <w14:ligatures w14:val="none"/>
        </w:rPr>
        <w:t xml:space="preserve"> </w:t>
      </w:r>
      <w:r w:rsidRPr="00494C60">
        <w:rPr>
          <w:rFonts w:ascii="Times New Roman" w:eastAsia="Times New Roman" w:hAnsi="Times New Roman" w:cs="Times New Roman"/>
          <w:bCs/>
          <w:kern w:val="0"/>
          <w:lang w:eastAsia="lt-LT"/>
          <w14:ligatures w14:val="none"/>
        </w:rPr>
        <w:t>(</w:t>
      </w:r>
      <w:r w:rsidRPr="00494C60">
        <w:rPr>
          <w:rFonts w:ascii="Times New Roman" w:eastAsia="Times New Roman" w:hAnsi="Times New Roman" w:cs="Times New Roman"/>
          <w:bCs/>
          <w:i/>
          <w:iCs/>
          <w:kern w:val="0"/>
          <w:lang w:eastAsia="lt-LT"/>
          <w14:ligatures w14:val="none"/>
        </w:rPr>
        <w:t>kalba netaisyta</w:t>
      </w:r>
      <w:r w:rsidRPr="00494C60">
        <w:rPr>
          <w:rFonts w:ascii="Times New Roman" w:eastAsia="Times New Roman" w:hAnsi="Times New Roman" w:cs="Times New Roman"/>
          <w:bCs/>
          <w:kern w:val="0"/>
          <w:lang w:eastAsia="lt-LT"/>
          <w14:ligatures w14:val="none"/>
        </w:rPr>
        <w:t>)</w:t>
      </w:r>
      <w:r>
        <w:rPr>
          <w:rFonts w:ascii="Times New Roman" w:eastAsia="Times New Roman" w:hAnsi="Times New Roman" w:cs="Times New Roman"/>
          <w:bCs/>
          <w:kern w:val="0"/>
          <w:lang w:eastAsia="lt-LT"/>
          <w14:ligatures w14:val="none"/>
        </w:rPr>
        <w:t>.“</w:t>
      </w:r>
    </w:p>
    <w:p w14:paraId="6632B5AE" w14:textId="77777777" w:rsidR="00F87080" w:rsidRDefault="00F87080" w:rsidP="001F7806">
      <w:pPr>
        <w:shd w:val="clear" w:color="auto" w:fill="FFFFFF"/>
        <w:spacing w:after="0" w:line="240" w:lineRule="auto"/>
        <w:ind w:firstLine="992"/>
        <w:jc w:val="both"/>
        <w:rPr>
          <w:rFonts w:ascii="Times New Roman" w:eastAsia="Times New Roman" w:hAnsi="Times New Roman" w:cs="Times New Roman"/>
          <w:kern w:val="0"/>
          <w:highlight w:val="yellow"/>
          <w:lang w:eastAsia="lt-LT"/>
          <w14:ligatures w14:val="none"/>
        </w:rPr>
      </w:pPr>
    </w:p>
    <w:p w14:paraId="75CDB0D6" w14:textId="77777777" w:rsidR="00893D63" w:rsidRPr="00A327E9" w:rsidRDefault="00893D63" w:rsidP="00893D63">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bookmarkStart w:id="3" w:name="_Hlk187322475"/>
      <w:r w:rsidRPr="00A327E9">
        <w:rPr>
          <w:rFonts w:ascii="Times New Roman" w:eastAsia="Times New Roman" w:hAnsi="Times New Roman" w:cs="Times New Roman"/>
          <w:b/>
          <w:bCs/>
          <w:kern w:val="0"/>
          <w:lang w:eastAsia="lt-LT"/>
          <w14:ligatures w14:val="none"/>
        </w:rPr>
        <w:t>Atsakymas.</w:t>
      </w:r>
    </w:p>
    <w:bookmarkEnd w:id="3"/>
    <w:p w14:paraId="78C828E5" w14:textId="449D3C9C" w:rsidR="00E823CF" w:rsidRPr="00697858" w:rsidRDefault="00E823CF" w:rsidP="00E823CF">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697858">
        <w:rPr>
          <w:rFonts w:ascii="Times New Roman" w:eastAsia="Times New Roman" w:hAnsi="Times New Roman" w:cs="Times New Roman"/>
          <w:b/>
          <w:bCs/>
          <w:kern w:val="0"/>
          <w:lang w:eastAsia="lt-LT"/>
          <w14:ligatures w14:val="none"/>
        </w:rPr>
        <w:t>1.</w:t>
      </w:r>
      <w:r w:rsidRPr="00697858">
        <w:rPr>
          <w:rFonts w:ascii="Times New Roman" w:eastAsia="Times New Roman" w:hAnsi="Times New Roman" w:cs="Times New Roman"/>
          <w:kern w:val="0"/>
          <w:lang w:eastAsia="lt-LT"/>
          <w14:ligatures w14:val="none"/>
        </w:rPr>
        <w:t xml:space="preserve"> Vamzdynai montuojami sienose, apdail</w:t>
      </w:r>
      <w:r w:rsidR="001A0FE1" w:rsidRPr="00697858">
        <w:rPr>
          <w:rFonts w:ascii="Times New Roman" w:eastAsia="Times New Roman" w:hAnsi="Times New Roman" w:cs="Times New Roman"/>
          <w:kern w:val="0"/>
          <w:lang w:eastAsia="lt-LT"/>
          <w14:ligatures w14:val="none"/>
        </w:rPr>
        <w:t>os darbus</w:t>
      </w:r>
      <w:r w:rsidRPr="00697858">
        <w:rPr>
          <w:rFonts w:ascii="Times New Roman" w:eastAsia="Times New Roman" w:hAnsi="Times New Roman" w:cs="Times New Roman"/>
          <w:kern w:val="0"/>
          <w:lang w:eastAsia="lt-LT"/>
          <w14:ligatures w14:val="none"/>
        </w:rPr>
        <w:t xml:space="preserve"> turite įsivertinti </w:t>
      </w:r>
      <w:r w:rsidR="00697858" w:rsidRPr="00697858">
        <w:rPr>
          <w:rFonts w:ascii="Times New Roman" w:eastAsia="Times New Roman" w:hAnsi="Times New Roman" w:cs="Times New Roman"/>
          <w:kern w:val="0"/>
          <w:lang w:eastAsia="lt-LT"/>
          <w14:ligatures w14:val="none"/>
        </w:rPr>
        <w:t>į pasiūlymo kainą</w:t>
      </w:r>
      <w:r w:rsidRPr="00697858">
        <w:rPr>
          <w:rFonts w:ascii="Times New Roman" w:eastAsia="Times New Roman" w:hAnsi="Times New Roman" w:cs="Times New Roman"/>
          <w:kern w:val="0"/>
          <w:lang w:eastAsia="lt-LT"/>
          <w14:ligatures w14:val="none"/>
        </w:rPr>
        <w:t>.</w:t>
      </w:r>
    </w:p>
    <w:p w14:paraId="31D5D4B6" w14:textId="7D211D04" w:rsidR="00E823CF" w:rsidRPr="00697858" w:rsidRDefault="00E823CF" w:rsidP="00E823CF">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697858">
        <w:rPr>
          <w:rFonts w:ascii="Times New Roman" w:eastAsia="Times New Roman" w:hAnsi="Times New Roman" w:cs="Times New Roman"/>
          <w:b/>
          <w:bCs/>
          <w:kern w:val="0"/>
          <w:lang w:eastAsia="lt-LT"/>
          <w14:ligatures w14:val="none"/>
        </w:rPr>
        <w:t>2.</w:t>
      </w:r>
      <w:r w:rsidRPr="00697858">
        <w:rPr>
          <w:rFonts w:ascii="Times New Roman" w:eastAsia="Times New Roman" w:hAnsi="Times New Roman" w:cs="Times New Roman"/>
          <w:kern w:val="0"/>
          <w:lang w:eastAsia="lt-LT"/>
          <w14:ligatures w14:val="none"/>
        </w:rPr>
        <w:t xml:space="preserve"> Nuotekų vamzdynai turi būti grindyse, </w:t>
      </w:r>
      <w:r w:rsidR="00697858" w:rsidRPr="00697858">
        <w:rPr>
          <w:rFonts w:ascii="Times New Roman" w:eastAsia="Times New Roman" w:hAnsi="Times New Roman" w:cs="Times New Roman"/>
          <w:kern w:val="0"/>
          <w:lang w:eastAsia="lt-LT"/>
          <w14:ligatures w14:val="none"/>
        </w:rPr>
        <w:t xml:space="preserve">turite </w:t>
      </w:r>
      <w:r w:rsidRPr="00697858">
        <w:rPr>
          <w:rFonts w:ascii="Times New Roman" w:eastAsia="Times New Roman" w:hAnsi="Times New Roman" w:cs="Times New Roman"/>
          <w:kern w:val="0"/>
          <w:lang w:eastAsia="lt-LT"/>
          <w14:ligatures w14:val="none"/>
        </w:rPr>
        <w:t>įsiverti vag</w:t>
      </w:r>
      <w:r w:rsidR="00697858" w:rsidRPr="00697858">
        <w:rPr>
          <w:rFonts w:ascii="Times New Roman" w:eastAsia="Times New Roman" w:hAnsi="Times New Roman" w:cs="Times New Roman"/>
          <w:kern w:val="0"/>
          <w:lang w:eastAsia="lt-LT"/>
          <w14:ligatures w14:val="none"/>
        </w:rPr>
        <w:t>ų</w:t>
      </w:r>
      <w:r w:rsidRPr="00697858">
        <w:rPr>
          <w:rFonts w:ascii="Times New Roman" w:eastAsia="Times New Roman" w:hAnsi="Times New Roman" w:cs="Times New Roman"/>
          <w:kern w:val="0"/>
          <w:lang w:eastAsia="lt-LT"/>
          <w14:ligatures w14:val="none"/>
        </w:rPr>
        <w:t>, užtaisym</w:t>
      </w:r>
      <w:r w:rsidR="00697858" w:rsidRPr="00697858">
        <w:rPr>
          <w:rFonts w:ascii="Times New Roman" w:eastAsia="Times New Roman" w:hAnsi="Times New Roman" w:cs="Times New Roman"/>
          <w:kern w:val="0"/>
          <w:lang w:eastAsia="lt-LT"/>
          <w14:ligatures w14:val="none"/>
        </w:rPr>
        <w:t>o</w:t>
      </w:r>
      <w:r w:rsidRPr="00697858">
        <w:rPr>
          <w:rFonts w:ascii="Times New Roman" w:eastAsia="Times New Roman" w:hAnsi="Times New Roman" w:cs="Times New Roman"/>
          <w:kern w:val="0"/>
          <w:lang w:eastAsia="lt-LT"/>
          <w14:ligatures w14:val="none"/>
        </w:rPr>
        <w:t xml:space="preserve"> ir grindų remont</w:t>
      </w:r>
      <w:r w:rsidR="00697858" w:rsidRPr="00697858">
        <w:rPr>
          <w:rFonts w:ascii="Times New Roman" w:eastAsia="Times New Roman" w:hAnsi="Times New Roman" w:cs="Times New Roman"/>
          <w:kern w:val="0"/>
          <w:lang w:eastAsia="lt-LT"/>
          <w14:ligatures w14:val="none"/>
        </w:rPr>
        <w:t xml:space="preserve">o darbus </w:t>
      </w:r>
      <w:r w:rsidR="00697858" w:rsidRPr="00697858">
        <w:rPr>
          <w:rFonts w:ascii="Times New Roman" w:eastAsia="Times New Roman" w:hAnsi="Times New Roman" w:cs="Times New Roman"/>
          <w:kern w:val="0"/>
          <w:lang w:eastAsia="lt-LT"/>
          <w14:ligatures w14:val="none"/>
        </w:rPr>
        <w:t>į pasiūlymo kainą</w:t>
      </w:r>
      <w:r w:rsidRPr="00697858">
        <w:rPr>
          <w:rFonts w:ascii="Times New Roman" w:eastAsia="Times New Roman" w:hAnsi="Times New Roman" w:cs="Times New Roman"/>
          <w:kern w:val="0"/>
          <w:lang w:eastAsia="lt-LT"/>
          <w14:ligatures w14:val="none"/>
        </w:rPr>
        <w:t>.</w:t>
      </w:r>
    </w:p>
    <w:p w14:paraId="78701347" w14:textId="4B24C651" w:rsidR="00F87080" w:rsidRPr="00697858" w:rsidRDefault="00E823CF" w:rsidP="00E823CF">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697858">
        <w:rPr>
          <w:rFonts w:ascii="Times New Roman" w:eastAsia="Times New Roman" w:hAnsi="Times New Roman" w:cs="Times New Roman"/>
          <w:b/>
          <w:bCs/>
          <w:kern w:val="0"/>
          <w:lang w:eastAsia="lt-LT"/>
          <w14:ligatures w14:val="none"/>
        </w:rPr>
        <w:t>3.</w:t>
      </w:r>
      <w:r w:rsidRPr="00697858">
        <w:rPr>
          <w:rFonts w:ascii="Times New Roman" w:eastAsia="Times New Roman" w:hAnsi="Times New Roman" w:cs="Times New Roman"/>
          <w:kern w:val="0"/>
          <w:lang w:eastAsia="lt-LT"/>
          <w14:ligatures w14:val="none"/>
        </w:rPr>
        <w:t xml:space="preserve"> </w:t>
      </w:r>
      <w:r w:rsidR="00697858" w:rsidRPr="00697858">
        <w:rPr>
          <w:rFonts w:ascii="Times New Roman" w:eastAsia="Times New Roman" w:hAnsi="Times New Roman" w:cs="Times New Roman"/>
          <w:kern w:val="0"/>
          <w:lang w:eastAsia="lt-LT"/>
          <w14:ligatures w14:val="none"/>
        </w:rPr>
        <w:t>T</w:t>
      </w:r>
      <w:r w:rsidRPr="00697858">
        <w:rPr>
          <w:rFonts w:ascii="Times New Roman" w:eastAsia="Times New Roman" w:hAnsi="Times New Roman" w:cs="Times New Roman"/>
          <w:kern w:val="0"/>
          <w:lang w:eastAsia="lt-LT"/>
          <w14:ligatures w14:val="none"/>
        </w:rPr>
        <w:t>inklų prijungimą</w:t>
      </w:r>
      <w:r w:rsidR="00697858" w:rsidRPr="00697858">
        <w:rPr>
          <w:rFonts w:ascii="Times New Roman" w:eastAsia="Times New Roman" w:hAnsi="Times New Roman" w:cs="Times New Roman"/>
          <w:kern w:val="0"/>
          <w:lang w:eastAsia="lt-LT"/>
          <w14:ligatures w14:val="none"/>
        </w:rPr>
        <w:t xml:space="preserve"> </w:t>
      </w:r>
      <w:r w:rsidR="00697858" w:rsidRPr="00697858">
        <w:rPr>
          <w:rFonts w:ascii="Times New Roman" w:eastAsia="Times New Roman" w:hAnsi="Times New Roman" w:cs="Times New Roman"/>
          <w:kern w:val="0"/>
          <w:lang w:eastAsia="lt-LT"/>
          <w14:ligatures w14:val="none"/>
        </w:rPr>
        <w:t>turite įsivertinti į pasiūlymo kainą</w:t>
      </w:r>
      <w:r w:rsidRPr="00697858">
        <w:rPr>
          <w:rFonts w:ascii="Times New Roman" w:eastAsia="Times New Roman" w:hAnsi="Times New Roman" w:cs="Times New Roman"/>
          <w:kern w:val="0"/>
          <w:lang w:eastAsia="lt-LT"/>
          <w14:ligatures w14:val="none"/>
        </w:rPr>
        <w:t>.</w:t>
      </w:r>
    </w:p>
    <w:p w14:paraId="70770501" w14:textId="77777777" w:rsidR="00F87080" w:rsidRPr="00697858" w:rsidRDefault="00F87080" w:rsidP="001F7806">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p>
    <w:p w14:paraId="643CC389" w14:textId="5D12BCD7" w:rsidR="00CF2035" w:rsidRDefault="00CF2035" w:rsidP="00CF2035">
      <w:pPr>
        <w:spacing w:after="0" w:line="240" w:lineRule="auto"/>
        <w:ind w:firstLine="993"/>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
          <w:kern w:val="0"/>
          <w:lang w:eastAsia="lt-LT"/>
          <w14:ligatures w14:val="none"/>
        </w:rPr>
        <w:t>5</w:t>
      </w:r>
      <w:r w:rsidRPr="001A0FE1">
        <w:rPr>
          <w:rFonts w:ascii="Times New Roman" w:eastAsia="Times New Roman" w:hAnsi="Times New Roman" w:cs="Times New Roman"/>
          <w:b/>
          <w:kern w:val="0"/>
          <w:lang w:eastAsia="lt-LT"/>
          <w14:ligatures w14:val="none"/>
        </w:rPr>
        <w:t>. Klausimas (2025-01-0</w:t>
      </w:r>
      <w:r>
        <w:rPr>
          <w:rFonts w:ascii="Times New Roman" w:eastAsia="Times New Roman" w:hAnsi="Times New Roman" w:cs="Times New Roman"/>
          <w:b/>
          <w:kern w:val="0"/>
          <w:lang w:eastAsia="lt-LT"/>
          <w14:ligatures w14:val="none"/>
        </w:rPr>
        <w:t>9</w:t>
      </w:r>
      <w:r w:rsidRPr="001A0FE1">
        <w:rPr>
          <w:rFonts w:ascii="Times New Roman" w:eastAsia="Times New Roman" w:hAnsi="Times New Roman" w:cs="Times New Roman"/>
          <w:b/>
          <w:kern w:val="0"/>
          <w:lang w:eastAsia="lt-LT"/>
          <w14:ligatures w14:val="none"/>
        </w:rPr>
        <w:t xml:space="preserve"> pranešimas Nr. </w:t>
      </w:r>
      <w:r w:rsidRPr="00CF2035">
        <w:rPr>
          <w:rFonts w:ascii="Times New Roman" w:eastAsia="Times New Roman" w:hAnsi="Times New Roman" w:cs="Times New Roman"/>
          <w:b/>
          <w:kern w:val="0"/>
          <w:lang w:eastAsia="lt-LT"/>
          <w14:ligatures w14:val="none"/>
        </w:rPr>
        <w:t>23907</w:t>
      </w:r>
      <w:r w:rsidRPr="001A0FE1">
        <w:rPr>
          <w:rFonts w:ascii="Times New Roman" w:eastAsia="Times New Roman" w:hAnsi="Times New Roman" w:cs="Times New Roman"/>
          <w:b/>
          <w:kern w:val="0"/>
          <w:lang w:eastAsia="lt-LT"/>
          <w14:ligatures w14:val="none"/>
        </w:rPr>
        <w:t xml:space="preserve"> „</w:t>
      </w:r>
      <w:r w:rsidRPr="00CF2035">
        <w:rPr>
          <w:rFonts w:ascii="Times New Roman" w:eastAsia="Times New Roman" w:hAnsi="Times New Roman" w:cs="Times New Roman"/>
          <w:b/>
          <w:kern w:val="0"/>
          <w:lang w:eastAsia="lt-LT"/>
          <w14:ligatures w14:val="none"/>
        </w:rPr>
        <w:t>Klausimas</w:t>
      </w:r>
      <w:r w:rsidRPr="001A0FE1">
        <w:rPr>
          <w:rFonts w:ascii="Times New Roman" w:eastAsia="Times New Roman" w:hAnsi="Times New Roman" w:cs="Times New Roman"/>
          <w:b/>
          <w:kern w:val="0"/>
          <w:lang w:eastAsia="lt-LT"/>
          <w14:ligatures w14:val="none"/>
        </w:rPr>
        <w:t>“)</w:t>
      </w:r>
      <w:r w:rsidRPr="001A0FE1">
        <w:rPr>
          <w:rFonts w:ascii="Times New Roman" w:eastAsia="Times New Roman" w:hAnsi="Times New Roman" w:cs="Times New Roman"/>
          <w:bCs/>
          <w:kern w:val="0"/>
          <w:lang w:eastAsia="lt-LT"/>
          <w14:ligatures w14:val="none"/>
        </w:rPr>
        <w:t>:</w:t>
      </w:r>
    </w:p>
    <w:p w14:paraId="0FD59368" w14:textId="77777777" w:rsidR="00CF2035" w:rsidRPr="00CF2035" w:rsidRDefault="00CF2035" w:rsidP="00CF2035">
      <w:pPr>
        <w:spacing w:after="0" w:line="240" w:lineRule="auto"/>
        <w:ind w:firstLine="993"/>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 xml:space="preserve">„&lt;...&gt; </w:t>
      </w:r>
      <w:r w:rsidRPr="00CF2035">
        <w:rPr>
          <w:rFonts w:ascii="Times New Roman" w:eastAsia="Times New Roman" w:hAnsi="Times New Roman" w:cs="Times New Roman"/>
          <w:bCs/>
          <w:kern w:val="0"/>
          <w:lang w:eastAsia="lt-LT"/>
          <w14:ligatures w14:val="none"/>
        </w:rPr>
        <w:t>Prašome pateikti durų su apsauga nuo spinduliuotės Technines specifikacijas.</w:t>
      </w:r>
    </w:p>
    <w:p w14:paraId="617B862B" w14:textId="3E68C31E" w:rsidR="00CF2035" w:rsidRPr="00CF2035" w:rsidRDefault="00CF2035" w:rsidP="00CF2035">
      <w:pPr>
        <w:spacing w:after="0" w:line="240" w:lineRule="auto"/>
        <w:ind w:firstLine="993"/>
        <w:jc w:val="both"/>
        <w:rPr>
          <w:rFonts w:ascii="Times New Roman" w:eastAsia="Times New Roman" w:hAnsi="Times New Roman" w:cs="Times New Roman"/>
          <w:bCs/>
          <w:kern w:val="0"/>
          <w:lang w:eastAsia="lt-LT"/>
          <w14:ligatures w14:val="none"/>
        </w:rPr>
      </w:pPr>
      <w:r w:rsidRPr="00CF2035">
        <w:rPr>
          <w:rFonts w:ascii="Times New Roman" w:eastAsia="Times New Roman" w:hAnsi="Times New Roman" w:cs="Times New Roman"/>
          <w:bCs/>
          <w:kern w:val="0"/>
          <w:lang w:eastAsia="lt-LT"/>
          <w14:ligatures w14:val="none"/>
        </w:rPr>
        <w:t>Kokie matmenys, koks varstymas, automatinės ar ne, ar tinka švino apsauga ir kokio storio ji turi būti ir kt. reikalingi parametrai</w:t>
      </w:r>
      <w:r>
        <w:rPr>
          <w:rFonts w:ascii="Times New Roman" w:eastAsia="Times New Roman" w:hAnsi="Times New Roman" w:cs="Times New Roman"/>
          <w:bCs/>
          <w:kern w:val="0"/>
          <w:lang w:eastAsia="lt-LT"/>
          <w14:ligatures w14:val="none"/>
        </w:rPr>
        <w:t xml:space="preserve"> </w:t>
      </w:r>
      <w:r w:rsidRPr="00494C60">
        <w:rPr>
          <w:rFonts w:ascii="Times New Roman" w:eastAsia="Times New Roman" w:hAnsi="Times New Roman" w:cs="Times New Roman"/>
          <w:bCs/>
          <w:kern w:val="0"/>
          <w:lang w:eastAsia="lt-LT"/>
          <w14:ligatures w14:val="none"/>
        </w:rPr>
        <w:t>(</w:t>
      </w:r>
      <w:r w:rsidRPr="00494C60">
        <w:rPr>
          <w:rFonts w:ascii="Times New Roman" w:eastAsia="Times New Roman" w:hAnsi="Times New Roman" w:cs="Times New Roman"/>
          <w:bCs/>
          <w:i/>
          <w:iCs/>
          <w:kern w:val="0"/>
          <w:lang w:eastAsia="lt-LT"/>
          <w14:ligatures w14:val="none"/>
        </w:rPr>
        <w:t>kalba netaisyta</w:t>
      </w:r>
      <w:r w:rsidRPr="00494C60">
        <w:rPr>
          <w:rFonts w:ascii="Times New Roman" w:eastAsia="Times New Roman" w:hAnsi="Times New Roman" w:cs="Times New Roman"/>
          <w:bCs/>
          <w:kern w:val="0"/>
          <w:lang w:eastAsia="lt-LT"/>
          <w14:ligatures w14:val="none"/>
        </w:rPr>
        <w:t>)</w:t>
      </w:r>
      <w:r>
        <w:rPr>
          <w:rFonts w:ascii="Times New Roman" w:eastAsia="Times New Roman" w:hAnsi="Times New Roman" w:cs="Times New Roman"/>
          <w:bCs/>
          <w:kern w:val="0"/>
          <w:lang w:eastAsia="lt-LT"/>
          <w14:ligatures w14:val="none"/>
        </w:rPr>
        <w:t>.“</w:t>
      </w:r>
    </w:p>
    <w:p w14:paraId="5AD70646" w14:textId="77777777" w:rsidR="00CF2035" w:rsidRDefault="00CF2035" w:rsidP="00CF2035">
      <w:pPr>
        <w:shd w:val="clear" w:color="auto" w:fill="FFFFFF"/>
        <w:spacing w:after="0" w:line="240" w:lineRule="auto"/>
        <w:ind w:firstLine="992"/>
        <w:jc w:val="both"/>
        <w:rPr>
          <w:rFonts w:ascii="Times New Roman" w:eastAsia="Times New Roman" w:hAnsi="Times New Roman" w:cs="Times New Roman"/>
          <w:kern w:val="0"/>
          <w:highlight w:val="yellow"/>
          <w:lang w:eastAsia="lt-LT"/>
          <w14:ligatures w14:val="none"/>
        </w:rPr>
      </w:pPr>
    </w:p>
    <w:p w14:paraId="7912BB80" w14:textId="52F21EF2" w:rsidR="00CF2035" w:rsidRPr="00CD63F4" w:rsidRDefault="00CF2035" w:rsidP="00CF2035">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0D5A77">
        <w:rPr>
          <w:rFonts w:ascii="Times New Roman" w:eastAsia="Times New Roman" w:hAnsi="Times New Roman" w:cs="Times New Roman"/>
          <w:b/>
          <w:bCs/>
          <w:kern w:val="0"/>
          <w:lang w:eastAsia="lt-LT"/>
          <w14:ligatures w14:val="none"/>
        </w:rPr>
        <w:t>Atsakymas.</w:t>
      </w:r>
      <w:r w:rsidR="00CD63F4" w:rsidRPr="000D5A77">
        <w:t xml:space="preserve"> </w:t>
      </w:r>
      <w:r w:rsidR="00CD63F4" w:rsidRPr="000D5A77">
        <w:rPr>
          <w:rFonts w:ascii="Times New Roman" w:eastAsia="Times New Roman" w:hAnsi="Times New Roman" w:cs="Times New Roman"/>
          <w:kern w:val="0"/>
          <w:lang w:eastAsia="lt-LT"/>
          <w14:ligatures w14:val="none"/>
        </w:rPr>
        <w:t>D</w:t>
      </w:r>
      <w:r w:rsidR="00CD63F4" w:rsidRPr="000D5A77">
        <w:rPr>
          <w:rFonts w:ascii="Times New Roman" w:eastAsia="Times New Roman" w:hAnsi="Times New Roman" w:cs="Times New Roman"/>
          <w:kern w:val="0"/>
          <w:lang w:eastAsia="lt-LT"/>
          <w14:ligatures w14:val="none"/>
        </w:rPr>
        <w:t>urų</w:t>
      </w:r>
      <w:r w:rsidR="00CD63F4" w:rsidRPr="00CD63F4">
        <w:rPr>
          <w:rFonts w:ascii="Times New Roman" w:eastAsia="Times New Roman" w:hAnsi="Times New Roman" w:cs="Times New Roman"/>
          <w:kern w:val="0"/>
          <w:lang w:eastAsia="lt-LT"/>
          <w14:ligatures w14:val="none"/>
        </w:rPr>
        <w:t xml:space="preserve"> matmenys: 1 m pločio ir 2,10 </w:t>
      </w:r>
      <w:r w:rsidR="00CD63F4" w:rsidRPr="00CD63F4">
        <w:rPr>
          <w:rFonts w:ascii="Times New Roman" w:eastAsia="Times New Roman" w:hAnsi="Times New Roman" w:cs="Times New Roman"/>
          <w:kern w:val="0"/>
          <w:lang w:eastAsia="lt-LT"/>
          <w14:ligatures w14:val="none"/>
        </w:rPr>
        <w:t xml:space="preserve">m </w:t>
      </w:r>
      <w:r w:rsidR="00CD63F4" w:rsidRPr="00CD63F4">
        <w:rPr>
          <w:rFonts w:ascii="Times New Roman" w:eastAsia="Times New Roman" w:hAnsi="Times New Roman" w:cs="Times New Roman"/>
          <w:kern w:val="0"/>
          <w:lang w:eastAsia="lt-LT"/>
          <w14:ligatures w14:val="none"/>
        </w:rPr>
        <w:t xml:space="preserve">aukščio, 0,5 mm švino lakštas. </w:t>
      </w:r>
      <w:r w:rsidR="00CD63F4">
        <w:rPr>
          <w:rFonts w:ascii="Times New Roman" w:eastAsia="Times New Roman" w:hAnsi="Times New Roman" w:cs="Times New Roman"/>
          <w:kern w:val="0"/>
          <w:lang w:eastAsia="lt-LT"/>
          <w14:ligatures w14:val="none"/>
        </w:rPr>
        <w:t>Durys t</w:t>
      </w:r>
      <w:r w:rsidR="00CD63F4" w:rsidRPr="00CD63F4">
        <w:rPr>
          <w:rFonts w:ascii="Times New Roman" w:eastAsia="Times New Roman" w:hAnsi="Times New Roman" w:cs="Times New Roman"/>
          <w:kern w:val="0"/>
          <w:lang w:eastAsia="lt-LT"/>
          <w14:ligatures w14:val="none"/>
        </w:rPr>
        <w:t>uri būti su pritraukėju, bet ne automatinės.</w:t>
      </w:r>
    </w:p>
    <w:p w14:paraId="474FE2D7" w14:textId="77777777" w:rsidR="00F87080" w:rsidRDefault="00F87080" w:rsidP="001F7806">
      <w:pPr>
        <w:shd w:val="clear" w:color="auto" w:fill="FFFFFF"/>
        <w:spacing w:after="0" w:line="240" w:lineRule="auto"/>
        <w:ind w:firstLine="992"/>
        <w:jc w:val="both"/>
        <w:rPr>
          <w:rFonts w:ascii="Times New Roman" w:eastAsia="Times New Roman" w:hAnsi="Times New Roman" w:cs="Times New Roman"/>
          <w:kern w:val="0"/>
          <w:highlight w:val="yellow"/>
          <w:lang w:eastAsia="lt-LT"/>
          <w14:ligatures w14:val="none"/>
        </w:rPr>
      </w:pPr>
    </w:p>
    <w:p w14:paraId="35F6D317" w14:textId="1D533F07" w:rsidR="00CE37AD" w:rsidRPr="00CE37AD" w:rsidRDefault="00CE37AD" w:rsidP="00CE37AD">
      <w:pPr>
        <w:spacing w:after="0" w:line="240" w:lineRule="auto"/>
        <w:ind w:firstLine="993"/>
        <w:jc w:val="both"/>
        <w:rPr>
          <w:rFonts w:ascii="Times New Roman" w:eastAsia="Times New Roman" w:hAnsi="Times New Roman" w:cs="Times New Roman"/>
          <w:b/>
          <w:bCs/>
          <w:kern w:val="0"/>
          <w:lang w:eastAsia="lt-LT"/>
          <w14:ligatures w14:val="none"/>
        </w:rPr>
      </w:pPr>
      <w:r w:rsidRPr="00CE37AD">
        <w:rPr>
          <w:rFonts w:ascii="Times New Roman" w:eastAsia="Times New Roman" w:hAnsi="Times New Roman" w:cs="Times New Roman"/>
          <w:kern w:val="0"/>
          <w:lang w:eastAsia="lt-LT"/>
          <w14:ligatures w14:val="none"/>
        </w:rPr>
        <w:t>Taip pat informuojame, kad</w:t>
      </w:r>
      <w:r w:rsidRPr="00CE37AD">
        <w:rPr>
          <w:rFonts w:ascii="Times New Roman" w:eastAsia="Times New Roman" w:hAnsi="Times New Roman" w:cs="Times New Roman"/>
          <w:b/>
          <w:bCs/>
          <w:kern w:val="0"/>
          <w:lang w:eastAsia="lt-LT"/>
          <w14:ligatures w14:val="none"/>
        </w:rPr>
        <w:t xml:space="preserve"> nukeliamas pasiūlymų pateikimo terminas iki 2025-01-17 9.00 val.</w:t>
      </w:r>
    </w:p>
    <w:p w14:paraId="73790A2C" w14:textId="77777777" w:rsidR="001F7806" w:rsidRPr="00272C97"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05883638" w14:textId="77777777" w:rsidR="001F7806" w:rsidRPr="00272C97"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63918361" w14:textId="77777777" w:rsidR="00CE37AD" w:rsidRDefault="001F7806" w:rsidP="001F7806">
      <w:pPr>
        <w:spacing w:after="0" w:line="240" w:lineRule="auto"/>
        <w:ind w:firstLine="993"/>
        <w:jc w:val="both"/>
        <w:rPr>
          <w:rFonts w:ascii="Times New Roman" w:eastAsia="Times New Roman" w:hAnsi="Times New Roman" w:cs="Times New Roman"/>
          <w:b/>
          <w:bCs/>
          <w:kern w:val="0"/>
          <w:lang w:eastAsia="lt-LT"/>
          <w14:ligatures w14:val="none"/>
        </w:rPr>
      </w:pPr>
      <w:r w:rsidRPr="00272C97">
        <w:rPr>
          <w:rFonts w:ascii="Times New Roman" w:eastAsia="Times New Roman" w:hAnsi="Times New Roman" w:cs="Times New Roman"/>
          <w:b/>
          <w:bCs/>
          <w:kern w:val="0"/>
          <w:lang w:eastAsia="lt-LT"/>
          <w14:ligatures w14:val="none"/>
        </w:rPr>
        <w:t>PRIDEDAMA</w:t>
      </w:r>
      <w:r w:rsidR="00CE37AD">
        <w:rPr>
          <w:rFonts w:ascii="Times New Roman" w:eastAsia="Times New Roman" w:hAnsi="Times New Roman" w:cs="Times New Roman"/>
          <w:b/>
          <w:bCs/>
          <w:kern w:val="0"/>
          <w:lang w:eastAsia="lt-LT"/>
          <w14:ligatures w14:val="none"/>
        </w:rPr>
        <w:t>:</w:t>
      </w:r>
    </w:p>
    <w:p w14:paraId="5594BC1D" w14:textId="5EEA8912" w:rsidR="001F7806" w:rsidRPr="001F7806" w:rsidRDefault="00CE37AD" w:rsidP="001F7806">
      <w:pPr>
        <w:spacing w:after="0" w:line="240" w:lineRule="auto"/>
        <w:ind w:firstLine="993"/>
        <w:jc w:val="both"/>
        <w:rPr>
          <w:rFonts w:ascii="Times New Roman" w:eastAsia="Times New Roman" w:hAnsi="Times New Roman" w:cs="Times New Roman"/>
          <w:b/>
          <w:bCs/>
          <w:kern w:val="0"/>
          <w:lang w:eastAsia="lt-LT"/>
          <w14:ligatures w14:val="none"/>
        </w:rPr>
      </w:pPr>
      <w:r w:rsidRPr="00D5796A">
        <w:rPr>
          <w:rFonts w:ascii="Times New Roman" w:eastAsia="Times New Roman" w:hAnsi="Times New Roman" w:cs="Times New Roman"/>
          <w:kern w:val="0"/>
          <w:lang w:eastAsia="lt-LT"/>
          <w14:ligatures w14:val="none"/>
        </w:rPr>
        <w:t>1.</w:t>
      </w:r>
      <w:r w:rsidR="001F7806" w:rsidRPr="00D5796A">
        <w:rPr>
          <w:rFonts w:ascii="Times New Roman" w:eastAsia="Times New Roman" w:hAnsi="Times New Roman" w:cs="Times New Roman"/>
          <w:b/>
          <w:bCs/>
          <w:kern w:val="0"/>
          <w:lang w:eastAsia="lt-LT"/>
          <w14:ligatures w14:val="none"/>
        </w:rPr>
        <w:t xml:space="preserve"> </w:t>
      </w:r>
      <w:r w:rsidR="001F7806" w:rsidRPr="00D5796A">
        <w:rPr>
          <w:rFonts w:ascii="Times New Roman" w:eastAsia="Times New Roman" w:hAnsi="Times New Roman" w:cs="Times New Roman"/>
          <w:kern w:val="0"/>
          <w:lang w:eastAsia="lt-LT"/>
          <w14:ligatures w14:val="none"/>
        </w:rPr>
        <w:t>Patikslintas</w:t>
      </w:r>
      <w:r w:rsidR="001F7806" w:rsidRPr="00D5796A">
        <w:t xml:space="preserve"> </w:t>
      </w:r>
      <w:r w:rsidR="001F7806" w:rsidRPr="00D5796A">
        <w:rPr>
          <w:rFonts w:ascii="Times New Roman" w:eastAsia="Times New Roman" w:hAnsi="Times New Roman" w:cs="Times New Roman"/>
          <w:kern w:val="0"/>
          <w:lang w:eastAsia="lt-LT"/>
          <w14:ligatures w14:val="none"/>
        </w:rPr>
        <w:t>darbų kiekių žiniaraštis, 7 psl.</w:t>
      </w:r>
    </w:p>
    <w:p w14:paraId="46018019"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429C1793"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794129BB"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3EAE823"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75D874A2"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0BFF569A"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DAA0D36"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FC9C474"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A828F4C"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bookmarkEnd w:id="0"/>
    <w:p w14:paraId="00ED3359"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p>
    <w:p w14:paraId="26D78831"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p>
    <w:p w14:paraId="269A9EBC" w14:textId="77777777" w:rsidR="00DE66B8" w:rsidRDefault="00DE66B8"/>
    <w:sectPr w:rsidR="00DE66B8" w:rsidSect="001F7806">
      <w:headerReference w:type="default" r:id="rId11"/>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4DBD" w14:textId="77777777" w:rsidR="00627A41" w:rsidRDefault="00627A41">
      <w:pPr>
        <w:spacing w:after="0" w:line="240" w:lineRule="auto"/>
      </w:pPr>
      <w:r>
        <w:separator/>
      </w:r>
    </w:p>
  </w:endnote>
  <w:endnote w:type="continuationSeparator" w:id="0">
    <w:p w14:paraId="75EF6BFF" w14:textId="77777777" w:rsidR="00627A41" w:rsidRDefault="0062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F017" w14:textId="77777777" w:rsidR="00627A41" w:rsidRDefault="00627A41">
      <w:pPr>
        <w:spacing w:after="0" w:line="240" w:lineRule="auto"/>
      </w:pPr>
      <w:r>
        <w:separator/>
      </w:r>
    </w:p>
  </w:footnote>
  <w:footnote w:type="continuationSeparator" w:id="0">
    <w:p w14:paraId="0D6AA586" w14:textId="77777777" w:rsidR="00627A41" w:rsidRDefault="0062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771EE6B2" w14:textId="77777777" w:rsidR="006B3C87" w:rsidRDefault="00000000">
        <w:pPr>
          <w:pStyle w:val="Antrats"/>
          <w:jc w:val="center"/>
        </w:pPr>
        <w:r>
          <w:fldChar w:fldCharType="begin"/>
        </w:r>
        <w:r>
          <w:instrText>PAGE   \* MERGEFORMAT</w:instrText>
        </w:r>
        <w:r>
          <w:fldChar w:fldCharType="separate"/>
        </w:r>
        <w:r>
          <w:rPr>
            <w:noProof/>
          </w:rPr>
          <w:t>3</w:t>
        </w:r>
        <w:r>
          <w:fldChar w:fldCharType="end"/>
        </w:r>
      </w:p>
    </w:sdtContent>
  </w:sdt>
  <w:p w14:paraId="77852489" w14:textId="77777777" w:rsidR="006B3C87" w:rsidRDefault="006B3C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4F9"/>
    <w:multiLevelType w:val="hybridMultilevel"/>
    <w:tmpl w:val="99FCF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895523"/>
    <w:multiLevelType w:val="hybridMultilevel"/>
    <w:tmpl w:val="7BA614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91120458">
    <w:abstractNumId w:val="0"/>
  </w:num>
  <w:num w:numId="2" w16cid:durableId="1954707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090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50"/>
    <w:rsid w:val="000230AA"/>
    <w:rsid w:val="0005585D"/>
    <w:rsid w:val="00055D04"/>
    <w:rsid w:val="000D5A77"/>
    <w:rsid w:val="001A0FE1"/>
    <w:rsid w:val="001C4384"/>
    <w:rsid w:val="001F7806"/>
    <w:rsid w:val="00271876"/>
    <w:rsid w:val="00272C97"/>
    <w:rsid w:val="00296E6C"/>
    <w:rsid w:val="002F03E6"/>
    <w:rsid w:val="00316739"/>
    <w:rsid w:val="00332637"/>
    <w:rsid w:val="00345027"/>
    <w:rsid w:val="003A7EE9"/>
    <w:rsid w:val="0040042F"/>
    <w:rsid w:val="0047092B"/>
    <w:rsid w:val="00494C60"/>
    <w:rsid w:val="004C05AD"/>
    <w:rsid w:val="00552AC1"/>
    <w:rsid w:val="005722DF"/>
    <w:rsid w:val="0059105C"/>
    <w:rsid w:val="005C10D2"/>
    <w:rsid w:val="005F3C11"/>
    <w:rsid w:val="00627A41"/>
    <w:rsid w:val="00697858"/>
    <w:rsid w:val="006B3C87"/>
    <w:rsid w:val="006B6725"/>
    <w:rsid w:val="007A52CF"/>
    <w:rsid w:val="007D616F"/>
    <w:rsid w:val="00893D63"/>
    <w:rsid w:val="008D2588"/>
    <w:rsid w:val="00906125"/>
    <w:rsid w:val="00916326"/>
    <w:rsid w:val="00925A48"/>
    <w:rsid w:val="00962A63"/>
    <w:rsid w:val="00987E9F"/>
    <w:rsid w:val="00A327E9"/>
    <w:rsid w:val="00A40112"/>
    <w:rsid w:val="00A521EB"/>
    <w:rsid w:val="00A61883"/>
    <w:rsid w:val="00AB2820"/>
    <w:rsid w:val="00BC4E2E"/>
    <w:rsid w:val="00BD2DC4"/>
    <w:rsid w:val="00C36ED2"/>
    <w:rsid w:val="00C86450"/>
    <w:rsid w:val="00C95D5C"/>
    <w:rsid w:val="00CA62F6"/>
    <w:rsid w:val="00CD63F4"/>
    <w:rsid w:val="00CE37AD"/>
    <w:rsid w:val="00CF2035"/>
    <w:rsid w:val="00D0396F"/>
    <w:rsid w:val="00D467DA"/>
    <w:rsid w:val="00D50533"/>
    <w:rsid w:val="00D5796A"/>
    <w:rsid w:val="00D70E6E"/>
    <w:rsid w:val="00D72958"/>
    <w:rsid w:val="00D80488"/>
    <w:rsid w:val="00DE66B8"/>
    <w:rsid w:val="00E823CF"/>
    <w:rsid w:val="00F6088A"/>
    <w:rsid w:val="00F8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E0B"/>
  <w15:chartTrackingRefBased/>
  <w15:docId w15:val="{FFD8F0F9-DE57-497A-BF20-4A83581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6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6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6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6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6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6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6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64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64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64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64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64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64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64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64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64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64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64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64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64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6450"/>
    <w:rPr>
      <w:i/>
      <w:iCs/>
      <w:color w:val="404040" w:themeColor="text1" w:themeTint="BF"/>
    </w:rPr>
  </w:style>
  <w:style w:type="paragraph" w:styleId="Sraopastraipa">
    <w:name w:val="List Paragraph"/>
    <w:basedOn w:val="prastasis"/>
    <w:uiPriority w:val="34"/>
    <w:qFormat/>
    <w:rsid w:val="00C86450"/>
    <w:pPr>
      <w:ind w:left="720"/>
      <w:contextualSpacing/>
    </w:pPr>
  </w:style>
  <w:style w:type="character" w:styleId="Rykuspabraukimas">
    <w:name w:val="Intense Emphasis"/>
    <w:basedOn w:val="Numatytasispastraiposriftas"/>
    <w:uiPriority w:val="21"/>
    <w:qFormat/>
    <w:rsid w:val="00C86450"/>
    <w:rPr>
      <w:i/>
      <w:iCs/>
      <w:color w:val="0F4761" w:themeColor="accent1" w:themeShade="BF"/>
    </w:rPr>
  </w:style>
  <w:style w:type="paragraph" w:styleId="Iskirtacitata">
    <w:name w:val="Intense Quote"/>
    <w:basedOn w:val="prastasis"/>
    <w:next w:val="prastasis"/>
    <w:link w:val="IskirtacitataDiagrama"/>
    <w:uiPriority w:val="30"/>
    <w:qFormat/>
    <w:rsid w:val="00C8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6450"/>
    <w:rPr>
      <w:i/>
      <w:iCs/>
      <w:color w:val="0F4761" w:themeColor="accent1" w:themeShade="BF"/>
    </w:rPr>
  </w:style>
  <w:style w:type="character" w:styleId="Rykinuoroda">
    <w:name w:val="Intense Reference"/>
    <w:basedOn w:val="Numatytasispastraiposriftas"/>
    <w:uiPriority w:val="32"/>
    <w:qFormat/>
    <w:rsid w:val="00C86450"/>
    <w:rPr>
      <w:b/>
      <w:bCs/>
      <w:smallCaps/>
      <w:color w:val="0F4761" w:themeColor="accent1" w:themeShade="BF"/>
      <w:spacing w:val="5"/>
    </w:rPr>
  </w:style>
  <w:style w:type="paragraph" w:styleId="Antrats">
    <w:name w:val="header"/>
    <w:basedOn w:val="prastasis"/>
    <w:link w:val="AntratsDiagrama"/>
    <w:uiPriority w:val="99"/>
    <w:unhideWhenUsed/>
    <w:rsid w:val="001F7806"/>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1F7806"/>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A327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2889">
      <w:bodyDiv w:val="1"/>
      <w:marLeft w:val="0"/>
      <w:marRight w:val="0"/>
      <w:marTop w:val="0"/>
      <w:marBottom w:val="0"/>
      <w:divBdr>
        <w:top w:val="none" w:sz="0" w:space="0" w:color="auto"/>
        <w:left w:val="none" w:sz="0" w:space="0" w:color="auto"/>
        <w:bottom w:val="none" w:sz="0" w:space="0" w:color="auto"/>
        <w:right w:val="none" w:sz="0" w:space="0" w:color="auto"/>
      </w:divBdr>
    </w:div>
    <w:div w:id="13540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3188</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98</cp:revision>
  <dcterms:created xsi:type="dcterms:W3CDTF">2025-01-03T07:35:00Z</dcterms:created>
  <dcterms:modified xsi:type="dcterms:W3CDTF">2025-01-09T13:20:00Z</dcterms:modified>
</cp:coreProperties>
</file>