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76BFF" w14:textId="77777777" w:rsidR="00B31B4E" w:rsidRDefault="00B31B4E" w:rsidP="00B31B4E">
      <w:pPr>
        <w:ind w:firstLine="7088"/>
        <w:jc w:val="both"/>
      </w:pPr>
      <w:r>
        <w:t xml:space="preserve">PIRKIMO SĄLYGŲ </w:t>
      </w:r>
    </w:p>
    <w:p w14:paraId="76C6E9DA" w14:textId="796D9AAC" w:rsidR="00B31B4E" w:rsidRDefault="00B31B4E" w:rsidP="00B31B4E">
      <w:pPr>
        <w:ind w:firstLine="7088"/>
        <w:jc w:val="both"/>
      </w:pPr>
      <w:r>
        <w:t>7</w:t>
      </w:r>
      <w:r>
        <w:t xml:space="preserve"> PRIEDAS</w:t>
      </w:r>
    </w:p>
    <w:p w14:paraId="480656B1" w14:textId="7C642525" w:rsidR="00B31B4E" w:rsidRPr="008C5500" w:rsidRDefault="00B31B4E" w:rsidP="00B31B4E">
      <w:pPr>
        <w:ind w:firstLine="7088"/>
        <w:jc w:val="both"/>
        <w:rPr>
          <w:b/>
          <w:i/>
        </w:rPr>
      </w:pPr>
      <w:r w:rsidRPr="008C5500">
        <w:rPr>
          <w:b/>
          <w:i/>
        </w:rPr>
        <w:t>(3-ia</w:t>
      </w:r>
      <w:r>
        <w:rPr>
          <w:b/>
          <w:i/>
        </w:rPr>
        <w:t xml:space="preserve">, 4-a ir 5 </w:t>
      </w:r>
      <w:bookmarkStart w:id="0" w:name="_GoBack"/>
      <w:bookmarkEnd w:id="0"/>
      <w:r w:rsidRPr="008C5500">
        <w:rPr>
          <w:b/>
          <w:i/>
        </w:rPr>
        <w:t>pirkimo dalis)</w:t>
      </w:r>
    </w:p>
    <w:p w14:paraId="4C8A1F96" w14:textId="77777777" w:rsidR="00390F24" w:rsidRPr="007924F4" w:rsidRDefault="00390F24" w:rsidP="00390F24">
      <w:pPr>
        <w:tabs>
          <w:tab w:val="left" w:pos="720"/>
        </w:tabs>
        <w:jc w:val="center"/>
        <w:rPr>
          <w:b/>
        </w:rPr>
      </w:pPr>
    </w:p>
    <w:p w14:paraId="69EA9B9A" w14:textId="77777777" w:rsidR="00390F24" w:rsidRPr="007924F4" w:rsidRDefault="00390F24" w:rsidP="00390F24">
      <w:pPr>
        <w:tabs>
          <w:tab w:val="left" w:pos="720"/>
        </w:tabs>
        <w:rPr>
          <w:b/>
        </w:rPr>
      </w:pPr>
    </w:p>
    <w:p w14:paraId="6860422D" w14:textId="77777777" w:rsidR="00390F24" w:rsidRPr="007924F4" w:rsidRDefault="00390F24" w:rsidP="00390F24">
      <w:pPr>
        <w:tabs>
          <w:tab w:val="left" w:pos="720"/>
        </w:tabs>
        <w:jc w:val="center"/>
        <w:rPr>
          <w:b/>
          <w:caps/>
        </w:rPr>
      </w:pPr>
      <w:r w:rsidRPr="007924F4">
        <w:rPr>
          <w:b/>
          <w:caps/>
        </w:rPr>
        <w:t>KOMPLEKTO ŽIEMINĖS APRANGOS PASIŪLYM</w:t>
      </w:r>
      <w:r w:rsidR="006F598F">
        <w:rPr>
          <w:b/>
          <w:caps/>
        </w:rPr>
        <w:t>Ų</w:t>
      </w:r>
      <w:r w:rsidRPr="007924F4">
        <w:rPr>
          <w:b/>
          <w:caps/>
        </w:rPr>
        <w:t xml:space="preserve"> VERTINIMO </w:t>
      </w:r>
      <w:r w:rsidR="003B3E31" w:rsidRPr="00560727">
        <w:rPr>
          <w:b/>
          <w:caps/>
        </w:rPr>
        <w:t xml:space="preserve">PAGAL KAINOS IR KOKYBĖS </w:t>
      </w:r>
      <w:r w:rsidR="00560727">
        <w:rPr>
          <w:b/>
          <w:caps/>
        </w:rPr>
        <w:t>SANTYKĮ METODIKA</w:t>
      </w:r>
    </w:p>
    <w:p w14:paraId="4FD7B361" w14:textId="77777777" w:rsidR="00390F24" w:rsidRPr="007924F4" w:rsidRDefault="002153F5" w:rsidP="002153F5">
      <w:pPr>
        <w:tabs>
          <w:tab w:val="left" w:pos="720"/>
          <w:tab w:val="center" w:pos="5129"/>
          <w:tab w:val="left" w:pos="6984"/>
        </w:tabs>
      </w:pPr>
      <w:r>
        <w:rPr>
          <w:b/>
        </w:rPr>
        <w:tab/>
      </w:r>
      <w:r>
        <w:rPr>
          <w:b/>
        </w:rPr>
        <w:tab/>
      </w:r>
      <w:r w:rsidR="00390F24" w:rsidRPr="007924F4">
        <w:rPr>
          <w:b/>
        </w:rPr>
        <w:t xml:space="preserve"> </w:t>
      </w:r>
      <w:r>
        <w:rPr>
          <w:b/>
        </w:rPr>
        <w:tab/>
      </w:r>
    </w:p>
    <w:p w14:paraId="210973D2" w14:textId="77777777" w:rsidR="00390F24" w:rsidRPr="007924F4" w:rsidRDefault="00390F24" w:rsidP="00390F24">
      <w:pPr>
        <w:pStyle w:val="Heading2"/>
        <w:numPr>
          <w:ilvl w:val="0"/>
          <w:numId w:val="2"/>
        </w:numPr>
        <w:tabs>
          <w:tab w:val="left" w:pos="720"/>
        </w:tabs>
        <w:rPr>
          <w:szCs w:val="24"/>
        </w:rPr>
      </w:pPr>
      <w:r w:rsidRPr="007924F4">
        <w:rPr>
          <w:szCs w:val="24"/>
        </w:rPr>
        <w:t>Pasiūlymai ver</w:t>
      </w:r>
      <w:r w:rsidR="003B3E31">
        <w:rPr>
          <w:szCs w:val="24"/>
        </w:rPr>
        <w:t>tinami ir lyginami pagal kainos</w:t>
      </w:r>
      <w:r w:rsidRPr="007924F4">
        <w:rPr>
          <w:szCs w:val="24"/>
        </w:rPr>
        <w:t xml:space="preserve"> ir kokybės santykio kriterijus.  </w:t>
      </w:r>
    </w:p>
    <w:p w14:paraId="02AD0221" w14:textId="77777777" w:rsidR="00390F24" w:rsidRPr="007924F4" w:rsidRDefault="00390F24" w:rsidP="00390F24">
      <w:pPr>
        <w:numPr>
          <w:ilvl w:val="0"/>
          <w:numId w:val="2"/>
        </w:numPr>
        <w:tabs>
          <w:tab w:val="left" w:pos="720"/>
        </w:tabs>
        <w:jc w:val="both"/>
      </w:pPr>
      <w:r w:rsidRPr="007924F4">
        <w:t>Vertinimo kriterijai (parametrai) ir jų lyginamieji svoriai:</w:t>
      </w:r>
    </w:p>
    <w:p w14:paraId="4237605D" w14:textId="77777777" w:rsidR="00390F24" w:rsidRPr="007924F4" w:rsidRDefault="00390F24" w:rsidP="00390F24">
      <w:pPr>
        <w:tabs>
          <w:tab w:val="left" w:pos="720"/>
        </w:tabs>
        <w:jc w:val="both"/>
      </w:pP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544"/>
        <w:gridCol w:w="1277"/>
        <w:gridCol w:w="1984"/>
        <w:gridCol w:w="2268"/>
      </w:tblGrid>
      <w:tr w:rsidR="007924F4" w:rsidRPr="007924F4" w14:paraId="33C0BCE5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A85A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 xml:space="preserve">Vertinimo kriterijus (parametrai), </w:t>
            </w:r>
          </w:p>
          <w:p w14:paraId="6CDF69FF" w14:textId="77777777" w:rsidR="00390F24" w:rsidRPr="007924F4" w:rsidRDefault="00076049" w:rsidP="00076049">
            <w:pPr>
              <w:tabs>
                <w:tab w:val="left" w:pos="720"/>
              </w:tabs>
              <w:jc w:val="center"/>
            </w:pPr>
            <w:r>
              <w:t>i</w:t>
            </w:r>
            <w:r w:rsidR="00390F24" w:rsidRPr="007924F4">
              <w:t>šraiška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4BA7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34C9" w14:textId="77777777" w:rsidR="00390F24" w:rsidRPr="007924F4" w:rsidRDefault="00390F24" w:rsidP="00CA175A">
            <w:pPr>
              <w:tabs>
                <w:tab w:val="left" w:pos="720"/>
              </w:tabs>
              <w:jc w:val="center"/>
            </w:pPr>
            <w:r w:rsidRPr="007924F4">
              <w:t>Parametro lyginamasis svoris</w:t>
            </w:r>
            <w:r w:rsidR="00CA175A" w:rsidRPr="00C03480">
              <w:t>**</w:t>
            </w:r>
            <w:r w:rsidRPr="007924F4">
              <w:t xml:space="preserve"> (</w:t>
            </w:r>
            <w:proofErr w:type="spellStart"/>
            <w:r w:rsidRPr="007924F4">
              <w:t>Y</w:t>
            </w:r>
            <w:r w:rsidRPr="007924F4">
              <w:rPr>
                <w:vertAlign w:val="subscript"/>
              </w:rPr>
              <w:t>i</w:t>
            </w:r>
            <w:proofErr w:type="spellEnd"/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EB2B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Vertinimo kriterijaus lyginamasis svoris**</w:t>
            </w:r>
            <w:r w:rsidR="00CA175A" w:rsidRPr="007924F4">
              <w:t>*</w:t>
            </w:r>
            <w:r w:rsidRPr="007924F4">
              <w:t xml:space="preserve"> balais (</w:t>
            </w:r>
            <w:proofErr w:type="spellStart"/>
            <w:r w:rsidRPr="007924F4">
              <w:t>X</w:t>
            </w:r>
            <w:r w:rsidRPr="007924F4">
              <w:rPr>
                <w:vertAlign w:val="subscript"/>
              </w:rPr>
              <w:t>i</w:t>
            </w:r>
            <w:proofErr w:type="spellEnd"/>
            <w:r w:rsidRPr="007924F4">
              <w:t>)</w:t>
            </w:r>
          </w:p>
        </w:tc>
      </w:tr>
      <w:tr w:rsidR="007924F4" w:rsidRPr="007924F4" w14:paraId="2860B73C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1B62BB" w14:textId="77777777"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1. Kaina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A742A1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3D1CA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3E7CE" w14:textId="6F11258B" w:rsidR="00390F24" w:rsidRPr="007924F4" w:rsidRDefault="00FB41D6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90F24" w:rsidRPr="007924F4">
              <w:rPr>
                <w:b/>
              </w:rPr>
              <w:t>0(X</w:t>
            </w:r>
            <w:r w:rsidR="00390F24" w:rsidRPr="007924F4">
              <w:rPr>
                <w:b/>
                <w:vertAlign w:val="subscript"/>
              </w:rPr>
              <w:t>1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14:paraId="33DEBEC0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33C5" w14:textId="77777777" w:rsidR="00390F24" w:rsidRPr="007924F4" w:rsidRDefault="00390F24" w:rsidP="00EB0F2D">
            <w:pPr>
              <w:tabs>
                <w:tab w:val="left" w:pos="720"/>
              </w:tabs>
            </w:pPr>
            <w:r w:rsidRPr="007924F4">
              <w:t>1.1. Pasiūlymo kaina (</w:t>
            </w:r>
            <w:proofErr w:type="spellStart"/>
            <w:r w:rsidRPr="007924F4">
              <w:t>Eur</w:t>
            </w:r>
            <w:proofErr w:type="spellEnd"/>
            <w:r w:rsidRPr="007924F4"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BE2B" w14:textId="77777777"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5AE8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1D3F" w14:textId="4E76EEDE" w:rsidR="00390F24" w:rsidRPr="007924F4" w:rsidRDefault="00AC0023" w:rsidP="00EB0F2D">
            <w:pPr>
              <w:tabs>
                <w:tab w:val="left" w:pos="720"/>
              </w:tabs>
              <w:jc w:val="center"/>
            </w:pPr>
            <w:r>
              <w:t>60</w:t>
            </w:r>
          </w:p>
        </w:tc>
      </w:tr>
      <w:tr w:rsidR="007924F4" w:rsidRPr="007924F4" w14:paraId="74C9618A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88AD8" w14:textId="77777777"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2.Techniniai </w:t>
            </w:r>
            <w:proofErr w:type="spellStart"/>
            <w:r w:rsidRPr="007924F4">
              <w:rPr>
                <w:b/>
              </w:rPr>
              <w:t>pranašumai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0331B3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66078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FAE2B" w14:textId="71DF0AB9" w:rsidR="00390F24" w:rsidRPr="007924F4" w:rsidRDefault="00FB41D6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40E06">
              <w:rPr>
                <w:b/>
              </w:rPr>
              <w:t>0</w:t>
            </w:r>
            <w:r w:rsidR="00390F24" w:rsidRPr="007924F4">
              <w:rPr>
                <w:b/>
              </w:rPr>
              <w:t>(X</w:t>
            </w:r>
            <w:r w:rsidR="00390F24" w:rsidRPr="007924F4">
              <w:rPr>
                <w:b/>
                <w:vertAlign w:val="subscript"/>
              </w:rPr>
              <w:t>2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14:paraId="5F4A8AF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D4A1" w14:textId="77777777" w:rsidR="00390F24" w:rsidRPr="007924F4" w:rsidRDefault="00390F24" w:rsidP="000D3AED">
            <w:pPr>
              <w:tabs>
                <w:tab w:val="left" w:pos="720"/>
              </w:tabs>
            </w:pPr>
            <w:r w:rsidRPr="007924F4">
              <w:t xml:space="preserve">2.1. </w:t>
            </w:r>
            <w:r w:rsidR="000D3AED">
              <w:t>V</w:t>
            </w:r>
            <w:r w:rsidR="000D3AED" w:rsidRPr="000D3AED">
              <w:t>iršaus</w:t>
            </w:r>
            <w:r w:rsidR="000D3AED" w:rsidRPr="007924F4">
              <w:t xml:space="preserve"> audin</w:t>
            </w:r>
            <w:r w:rsidR="000D3AED">
              <w:t>io a</w:t>
            </w:r>
            <w:r w:rsidRPr="007924F4">
              <w:t xml:space="preserve">tsparumas vandens garams </w:t>
            </w:r>
            <w:proofErr w:type="spellStart"/>
            <w:r w:rsidRPr="007924F4">
              <w:t>Ret</w:t>
            </w:r>
            <w:proofErr w:type="spellEnd"/>
            <w:r w:rsidR="00A27C35">
              <w:t>,</w:t>
            </w:r>
            <w:r w:rsidRPr="007924F4">
              <w:t xml:space="preserve"> m</w:t>
            </w:r>
            <w:r w:rsidRPr="007924F4">
              <w:rPr>
                <w:vertAlign w:val="superscript"/>
              </w:rPr>
              <w:t>2</w:t>
            </w:r>
            <w:r w:rsidRPr="007924F4">
              <w:t xml:space="preserve">PA/W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1B1A" w14:textId="77777777"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T</w:t>
            </w:r>
            <w:r w:rsidRPr="007924F4"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7C9A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0,25(Y</w:t>
            </w:r>
            <w:r w:rsidRPr="007924F4">
              <w:rPr>
                <w:vertAlign w:val="subscript"/>
              </w:rPr>
              <w:t>1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F6B5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7924F4" w:rsidRPr="007924F4" w14:paraId="577ACDE9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1B3F" w14:textId="77777777" w:rsidR="00390F24" w:rsidRPr="007924F4" w:rsidRDefault="00390F24" w:rsidP="00CA175A">
            <w:pPr>
              <w:tabs>
                <w:tab w:val="left" w:pos="720"/>
              </w:tabs>
            </w:pPr>
            <w:r w:rsidRPr="007924F4">
              <w:t xml:space="preserve">2.2. </w:t>
            </w:r>
            <w:r w:rsidR="000D3AED" w:rsidRPr="000D3AED">
              <w:t>Viršaus a</w:t>
            </w:r>
            <w:r w:rsidR="000D3AED" w:rsidRPr="007924F4">
              <w:t>udin</w:t>
            </w:r>
            <w:r w:rsidR="000D3AED">
              <w:t>io a</w:t>
            </w:r>
            <w:r w:rsidR="000D3AED" w:rsidRPr="00C03480">
              <w:t>tsparumas vandens prasiskverbimui, esant vandens slėgio didėjimo greičiui 60±3 cm/min, cm</w:t>
            </w:r>
            <w:r w:rsidR="000D3AED">
              <w:t xml:space="preserve"> (p</w:t>
            </w:r>
            <w:r w:rsidR="000D3AED" w:rsidRPr="00C03480">
              <w:t>o 5 skalbimų*</w:t>
            </w:r>
            <w:r w:rsidR="000D3AED"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2C15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068E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0,25(Y</w:t>
            </w:r>
            <w:r w:rsidRPr="007924F4">
              <w:rPr>
                <w:vertAlign w:val="subscript"/>
              </w:rPr>
              <w:t>2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6921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7924F4" w:rsidRPr="007924F4" w14:paraId="5CFACED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42F5" w14:textId="77777777" w:rsidR="00390F24" w:rsidRPr="007924F4" w:rsidRDefault="00390F24" w:rsidP="00A27C35">
            <w:pPr>
              <w:tabs>
                <w:tab w:val="left" w:pos="720"/>
              </w:tabs>
            </w:pPr>
            <w:r w:rsidRPr="007924F4">
              <w:t xml:space="preserve">2.3. </w:t>
            </w:r>
            <w:r w:rsidR="000D3AED" w:rsidRPr="000D3AED">
              <w:t>Viršaus a</w:t>
            </w:r>
            <w:r w:rsidR="000D3AED" w:rsidRPr="007924F4">
              <w:t>udin</w:t>
            </w:r>
            <w:r w:rsidR="000D3AED">
              <w:t>io p</w:t>
            </w:r>
            <w:r w:rsidR="00A31F62" w:rsidRPr="00A31F62">
              <w:t xml:space="preserve">lyšimo jėga, N (metmenų ir ataudų kryptimis suma)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6647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9141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0,25(Y</w:t>
            </w:r>
            <w:r w:rsidRPr="007924F4">
              <w:rPr>
                <w:vertAlign w:val="subscript"/>
              </w:rPr>
              <w:t>3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2DD3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390F24" w:rsidRPr="007924F4" w14:paraId="1F1148E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04F9" w14:textId="77777777" w:rsidR="00390F24" w:rsidRPr="007924F4" w:rsidRDefault="00390F24" w:rsidP="00A27C35">
            <w:pPr>
              <w:tabs>
                <w:tab w:val="left" w:pos="720"/>
              </w:tabs>
            </w:pPr>
            <w:r w:rsidRPr="007924F4">
              <w:t xml:space="preserve">2.4. </w:t>
            </w:r>
            <w:r w:rsidR="00A27C35">
              <w:t>S</w:t>
            </w:r>
            <w:r w:rsidR="00A27C35" w:rsidRPr="007924F4">
              <w:t>ustiprinam</w:t>
            </w:r>
            <w:r w:rsidR="00A27C35">
              <w:t>ojo audinio</w:t>
            </w:r>
            <w:r w:rsidR="00A27C35" w:rsidRPr="007924F4">
              <w:t xml:space="preserve"> </w:t>
            </w:r>
            <w:r w:rsidR="00A27C35">
              <w:t>p</w:t>
            </w:r>
            <w:r w:rsidRPr="007924F4">
              <w:t>lyšimo jėga, N (met</w:t>
            </w:r>
            <w:r w:rsidR="00A27C35">
              <w:t>menų ir ataudų kryptimis suma)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94A2" w14:textId="77777777"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T</w:t>
            </w:r>
            <w:r w:rsidRPr="007924F4">
              <w:rPr>
                <w:vertAlign w:val="subscript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8CBF7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0,25(Y</w:t>
            </w:r>
            <w:r w:rsidRPr="007924F4">
              <w:rPr>
                <w:vertAlign w:val="subscript"/>
              </w:rPr>
              <w:t>4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96A6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</w:tbl>
    <w:p w14:paraId="0ECD06AA" w14:textId="77777777" w:rsidR="00A31F62" w:rsidRDefault="00A31F62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</w:p>
    <w:p w14:paraId="6A855995" w14:textId="77777777" w:rsidR="00CA175A" w:rsidRPr="000D3AED" w:rsidRDefault="00CA175A" w:rsidP="00CA175A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0D3AED">
        <w:rPr>
          <w:szCs w:val="24"/>
        </w:rPr>
        <w:t>*</w:t>
      </w:r>
      <w:r>
        <w:rPr>
          <w:szCs w:val="24"/>
        </w:rPr>
        <w:t xml:space="preserve"> - </w:t>
      </w:r>
      <w:r>
        <w:t>Skalbimo ir džiovinimo procedūros pagal LST EN ISO 6330 (ISO 6330)</w:t>
      </w:r>
      <w:r w:rsidR="004702A9">
        <w:t xml:space="preserve"> arba lygiaverčio standarto</w:t>
      </w:r>
      <w:r>
        <w:t>: skalbimo procedūra – 4G (40º, švelnus skalbimas), džiovinimo būdas – F (džiovinti žemesnėje temperatūroje);</w:t>
      </w:r>
    </w:p>
    <w:p w14:paraId="18CAA151" w14:textId="77777777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7924F4">
        <w:rPr>
          <w:szCs w:val="24"/>
        </w:rPr>
        <w:t>*</w:t>
      </w:r>
      <w:r w:rsidR="00CA175A" w:rsidRPr="000D3AED">
        <w:rPr>
          <w:szCs w:val="24"/>
        </w:rPr>
        <w:t>*</w:t>
      </w:r>
      <w:r w:rsidRPr="007924F4">
        <w:rPr>
          <w:szCs w:val="24"/>
        </w:rPr>
        <w:t xml:space="preserve"> -  T vertinimo kriterijaus parametrų lyginamųjų svorių balų suma turi būti lygi 1;</w:t>
      </w:r>
    </w:p>
    <w:p w14:paraId="309B6164" w14:textId="77777777" w:rsidR="00390F24" w:rsidRPr="000D3AED" w:rsidRDefault="00390F24" w:rsidP="000D3AED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0D3AED">
        <w:rPr>
          <w:szCs w:val="24"/>
        </w:rPr>
        <w:t>*</w:t>
      </w:r>
      <w:r w:rsidR="00CA175A" w:rsidRPr="000D3AED">
        <w:rPr>
          <w:szCs w:val="24"/>
        </w:rPr>
        <w:t>**</w:t>
      </w:r>
      <w:r w:rsidRPr="000D3AED">
        <w:rPr>
          <w:szCs w:val="24"/>
        </w:rPr>
        <w:t xml:space="preserve"> - Vertinimo kriterijų lyginamųjų svor</w:t>
      </w:r>
      <w:r w:rsidR="00CA175A">
        <w:rPr>
          <w:szCs w:val="24"/>
        </w:rPr>
        <w:t>ių balų suma turi būti lygi 100.</w:t>
      </w:r>
    </w:p>
    <w:p w14:paraId="53F3FF4F" w14:textId="77777777" w:rsidR="00390F24" w:rsidRPr="007924F4" w:rsidRDefault="00390F24" w:rsidP="00390F24"/>
    <w:p w14:paraId="52966C90" w14:textId="77777777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</w:rPr>
      </w:pPr>
      <w:r w:rsidRPr="007924F4">
        <w:rPr>
          <w:szCs w:val="24"/>
        </w:rPr>
        <w:t>3. Pasiūlymų vertinimo kriterij</w:t>
      </w:r>
      <w:r w:rsidR="003B3E31">
        <w:rPr>
          <w:szCs w:val="24"/>
        </w:rPr>
        <w:t>ų</w:t>
      </w:r>
      <w:r w:rsidRPr="007924F4">
        <w:rPr>
          <w:szCs w:val="24"/>
        </w:rPr>
        <w:t xml:space="preserve"> lyginamasis balas (</w:t>
      </w:r>
      <w:r w:rsidR="00A27C35">
        <w:rPr>
          <w:szCs w:val="24"/>
        </w:rPr>
        <w:t>L</w:t>
      </w:r>
      <w:r w:rsidRPr="007924F4">
        <w:rPr>
          <w:szCs w:val="24"/>
        </w:rPr>
        <w:t>) apskaičiuojamas pagal formulę:</w:t>
      </w:r>
    </w:p>
    <w:p w14:paraId="6FCFBB9B" w14:textId="77777777" w:rsidR="00390F24" w:rsidRPr="007924F4" w:rsidRDefault="00390F24" w:rsidP="00390F24">
      <w:pPr>
        <w:tabs>
          <w:tab w:val="left" w:pos="720"/>
        </w:tabs>
        <w:ind w:firstLine="720"/>
        <w:jc w:val="center"/>
      </w:pPr>
    </w:p>
    <w:p w14:paraId="0F5D2DB6" w14:textId="43A1DA6E" w:rsidR="00390F24" w:rsidRPr="007924F4" w:rsidRDefault="00A27C35" w:rsidP="00390F24">
      <w:pPr>
        <w:tabs>
          <w:tab w:val="left" w:pos="720"/>
        </w:tabs>
        <w:jc w:val="center"/>
      </w:pPr>
      <w:r>
        <w:rPr>
          <w:i/>
          <w:lang w:val="en-US"/>
        </w:rPr>
        <w:t>L</w:t>
      </w:r>
      <w:r w:rsidR="00390F24" w:rsidRPr="007924F4">
        <w:rPr>
          <w:i/>
          <w:lang w:val="en-US"/>
        </w:rPr>
        <w:t>=K+T</w:t>
      </w:r>
      <w:r w:rsidR="00390F24" w:rsidRPr="007924F4">
        <w:t xml:space="preserve"> (1 formulė), kur</w:t>
      </w:r>
    </w:p>
    <w:p w14:paraId="04AF5119" w14:textId="77777777" w:rsidR="00390F24" w:rsidRPr="007924F4" w:rsidRDefault="00390F24" w:rsidP="00390F24">
      <w:pPr>
        <w:tabs>
          <w:tab w:val="left" w:pos="720"/>
        </w:tabs>
        <w:ind w:firstLine="993"/>
        <w:jc w:val="both"/>
      </w:pPr>
      <w:r w:rsidRPr="007924F4">
        <w:t>K – pasiūlymo kaina</w:t>
      </w:r>
      <w:r w:rsidR="00A27C35">
        <w:t>;</w:t>
      </w:r>
    </w:p>
    <w:p w14:paraId="54C6E57A" w14:textId="0C66816F" w:rsidR="00076049" w:rsidRDefault="00390F24" w:rsidP="00390F24">
      <w:pPr>
        <w:tabs>
          <w:tab w:val="left" w:pos="720"/>
        </w:tabs>
        <w:ind w:firstLine="993"/>
        <w:jc w:val="both"/>
      </w:pPr>
      <w:r w:rsidRPr="007924F4">
        <w:t xml:space="preserve">T – pasiūlymo techniniai </w:t>
      </w:r>
      <w:proofErr w:type="spellStart"/>
      <w:r w:rsidRPr="007924F4">
        <w:t>pranaš</w:t>
      </w:r>
      <w:r w:rsidR="00A27C35">
        <w:t>u</w:t>
      </w:r>
      <w:r w:rsidRPr="007924F4">
        <w:t>mai</w:t>
      </w:r>
      <w:proofErr w:type="spellEnd"/>
      <w:r w:rsidR="00940E06">
        <w:t>.</w:t>
      </w:r>
    </w:p>
    <w:p w14:paraId="57725483" w14:textId="77777777" w:rsidR="00390F24" w:rsidRPr="007924F4" w:rsidRDefault="00390F24" w:rsidP="00390F24">
      <w:pPr>
        <w:tabs>
          <w:tab w:val="left" w:pos="720"/>
        </w:tabs>
        <w:ind w:left="851"/>
        <w:jc w:val="both"/>
      </w:pPr>
    </w:p>
    <w:p w14:paraId="58211169" w14:textId="77777777" w:rsidR="00390F24" w:rsidRPr="007924F4" w:rsidRDefault="00390F24" w:rsidP="00390F24">
      <w:pPr>
        <w:tabs>
          <w:tab w:val="left" w:pos="720"/>
        </w:tabs>
        <w:ind w:firstLine="720"/>
        <w:jc w:val="both"/>
      </w:pPr>
    </w:p>
    <w:p w14:paraId="07A5D199" w14:textId="77777777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</w:rPr>
      </w:pPr>
      <w:r w:rsidRPr="007924F4">
        <w:rPr>
          <w:szCs w:val="24"/>
        </w:rPr>
        <w:t>3.1. Pasiūlymo kriterijaus</w:t>
      </w:r>
      <w:r w:rsidRPr="007924F4">
        <w:rPr>
          <w:b/>
          <w:szCs w:val="24"/>
        </w:rPr>
        <w:t xml:space="preserve"> „Kaina“ (K)</w:t>
      </w:r>
      <w:r w:rsidRPr="007924F4">
        <w:rPr>
          <w:szCs w:val="24"/>
        </w:rPr>
        <w:t xml:space="preserve"> balai apskaičiuojami pagal formulę: </w:t>
      </w:r>
    </w:p>
    <w:p w14:paraId="7F6695FF" w14:textId="77777777" w:rsidR="00390F24" w:rsidRPr="007924F4" w:rsidRDefault="00390F24" w:rsidP="00390F24">
      <w:pPr>
        <w:tabs>
          <w:tab w:val="left" w:pos="720"/>
        </w:tabs>
      </w:pPr>
      <w:r w:rsidRPr="007924F4">
        <w:tab/>
      </w:r>
    </w:p>
    <w:p w14:paraId="1D95596A" w14:textId="77777777" w:rsidR="00390F24" w:rsidRPr="007924F4" w:rsidRDefault="00390F24" w:rsidP="00390F24">
      <w:pPr>
        <w:tabs>
          <w:tab w:val="left" w:pos="720"/>
        </w:tabs>
        <w:jc w:val="center"/>
      </w:pPr>
      <w:r w:rsidRPr="007924F4">
        <w:rPr>
          <w:i/>
        </w:rPr>
        <w:t>K</w:t>
      </w:r>
      <w:r w:rsidRPr="007924F4">
        <w:rPr>
          <w:i/>
          <w:lang w:val="en-US"/>
        </w:rPr>
        <w:t>=</w:t>
      </w:r>
      <w:r w:rsidRPr="007924F4">
        <w:rPr>
          <w:i/>
        </w:rPr>
        <w:t>(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min</w:t>
      </w:r>
      <w:proofErr w:type="spellEnd"/>
      <w:r w:rsidRPr="007924F4">
        <w:rPr>
          <w:i/>
          <w:vertAlign w:val="subscript"/>
        </w:rPr>
        <w:t xml:space="preserve"> </w:t>
      </w:r>
      <w:r w:rsidRPr="007924F4">
        <w:rPr>
          <w:i/>
        </w:rPr>
        <w:t>/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p</w:t>
      </w:r>
      <w:proofErr w:type="spellEnd"/>
      <w:r w:rsidRPr="007924F4">
        <w:rPr>
          <w:i/>
        </w:rPr>
        <w:t>)*X</w:t>
      </w:r>
      <w:r w:rsidRPr="007924F4">
        <w:rPr>
          <w:i/>
          <w:vertAlign w:val="subscript"/>
        </w:rPr>
        <w:t>1</w:t>
      </w:r>
      <w:r w:rsidRPr="007924F4">
        <w:rPr>
          <w:i/>
        </w:rPr>
        <w:t xml:space="preserve"> </w:t>
      </w:r>
      <w:r w:rsidRPr="007924F4">
        <w:t xml:space="preserve">   (2 formulė), kur</w:t>
      </w:r>
    </w:p>
    <w:p w14:paraId="05940211" w14:textId="77777777" w:rsidR="00390F24" w:rsidRDefault="00390F24" w:rsidP="00390F24">
      <w:pPr>
        <w:tabs>
          <w:tab w:val="left" w:pos="720"/>
        </w:tabs>
        <w:jc w:val="center"/>
      </w:pPr>
    </w:p>
    <w:p w14:paraId="1A1FEF64" w14:textId="77777777" w:rsidR="00560727" w:rsidRPr="007924F4" w:rsidRDefault="00560727" w:rsidP="00390F24">
      <w:pPr>
        <w:tabs>
          <w:tab w:val="left" w:pos="720"/>
        </w:tabs>
        <w:jc w:val="center"/>
      </w:pPr>
    </w:p>
    <w:p w14:paraId="562F7F0E" w14:textId="77777777" w:rsidR="00390F24" w:rsidRPr="007924F4" w:rsidRDefault="00390F24" w:rsidP="00390F24">
      <w:pPr>
        <w:ind w:firstLine="1134"/>
      </w:pPr>
      <w:proofErr w:type="spellStart"/>
      <w:r w:rsidRPr="007924F4">
        <w:t>K</w:t>
      </w:r>
      <w:r w:rsidRPr="007924F4">
        <w:rPr>
          <w:vertAlign w:val="subscript"/>
        </w:rPr>
        <w:t>min</w:t>
      </w:r>
      <w:proofErr w:type="spellEnd"/>
      <w:r w:rsidRPr="007924F4">
        <w:rPr>
          <w:vertAlign w:val="subscript"/>
        </w:rPr>
        <w:t xml:space="preserve"> </w:t>
      </w:r>
      <w:r w:rsidRPr="007924F4">
        <w:t>– komisijos neatmesto tiekėjo, m</w:t>
      </w:r>
      <w:r w:rsidR="00A27C35">
        <w:t>ažiausia pasiūlyta kaina eurais</w:t>
      </w:r>
      <w:r w:rsidRPr="007924F4">
        <w:t>;</w:t>
      </w:r>
    </w:p>
    <w:p w14:paraId="772A30F9" w14:textId="77777777" w:rsidR="00390F24" w:rsidRPr="007924F4" w:rsidRDefault="00390F24" w:rsidP="00390F24">
      <w:pPr>
        <w:ind w:firstLine="1134"/>
      </w:pPr>
      <w:proofErr w:type="spellStart"/>
      <w:r w:rsidRPr="007924F4">
        <w:t>K</w:t>
      </w:r>
      <w:r w:rsidRPr="007924F4">
        <w:rPr>
          <w:vertAlign w:val="subscript"/>
        </w:rPr>
        <w:t>p</w:t>
      </w:r>
      <w:proofErr w:type="spellEnd"/>
      <w:r w:rsidRPr="007924F4">
        <w:t xml:space="preserve"> – vertinamo</w:t>
      </w:r>
      <w:r w:rsidR="00A27C35">
        <w:t xml:space="preserve"> tiekėjo pasiūlymo kaina eurais</w:t>
      </w:r>
      <w:r w:rsidRPr="007924F4">
        <w:t>;</w:t>
      </w:r>
    </w:p>
    <w:p w14:paraId="28A5A816" w14:textId="1A073A26" w:rsidR="00390F24" w:rsidRPr="007924F4" w:rsidRDefault="00390F24" w:rsidP="00560727">
      <w:pPr>
        <w:ind w:firstLine="1134"/>
      </w:pPr>
      <w:r w:rsidRPr="007924F4">
        <w:t>X</w:t>
      </w:r>
      <w:r w:rsidRPr="007924F4">
        <w:rPr>
          <w:vertAlign w:val="subscript"/>
        </w:rPr>
        <w:t xml:space="preserve">1 </w:t>
      </w:r>
      <w:r w:rsidRPr="007924F4">
        <w:t xml:space="preserve">-  kainos vertinimo kriterijaus lyginamasis svoris </w:t>
      </w:r>
      <w:r w:rsidR="00555AAC">
        <w:rPr>
          <w:b/>
        </w:rPr>
        <w:t>6</w:t>
      </w:r>
      <w:r w:rsidRPr="007924F4">
        <w:rPr>
          <w:b/>
        </w:rPr>
        <w:t xml:space="preserve">0 </w:t>
      </w:r>
      <w:r w:rsidR="00A27C35">
        <w:t>balų</w:t>
      </w:r>
      <w:r w:rsidRPr="007924F4">
        <w:t>.</w:t>
      </w:r>
    </w:p>
    <w:p w14:paraId="762E0F8F" w14:textId="77777777" w:rsidR="00390F24" w:rsidRPr="007924F4" w:rsidRDefault="00390F24" w:rsidP="00390F24"/>
    <w:p w14:paraId="6017CA4C" w14:textId="77777777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</w:rPr>
      </w:pPr>
      <w:r w:rsidRPr="007924F4">
        <w:rPr>
          <w:szCs w:val="24"/>
        </w:rPr>
        <w:lastRenderedPageBreak/>
        <w:t xml:space="preserve">3.2. Kriterijų </w:t>
      </w:r>
      <w:r w:rsidRPr="007924F4">
        <w:rPr>
          <w:b/>
          <w:szCs w:val="24"/>
        </w:rPr>
        <w:t xml:space="preserve">„Techniniai </w:t>
      </w:r>
      <w:proofErr w:type="spellStart"/>
      <w:r w:rsidRPr="007924F4">
        <w:rPr>
          <w:b/>
          <w:szCs w:val="24"/>
        </w:rPr>
        <w:t>pranašumai</w:t>
      </w:r>
      <w:proofErr w:type="spellEnd"/>
      <w:r w:rsidRPr="007924F4">
        <w:rPr>
          <w:b/>
          <w:szCs w:val="24"/>
        </w:rPr>
        <w:t>“ (T),</w:t>
      </w:r>
      <w:r w:rsidRPr="007924F4">
        <w:rPr>
          <w:szCs w:val="24"/>
        </w:rPr>
        <w:t xml:space="preserve"> nurodytų </w:t>
      </w:r>
      <w:r w:rsidR="00A27C35">
        <w:rPr>
          <w:szCs w:val="24"/>
        </w:rPr>
        <w:t xml:space="preserve">lentelės </w:t>
      </w:r>
      <w:r w:rsidRPr="007924F4">
        <w:rPr>
          <w:szCs w:val="24"/>
        </w:rPr>
        <w:t>2.1</w:t>
      </w:r>
      <w:r w:rsidR="00A27C35">
        <w:rPr>
          <w:szCs w:val="24"/>
        </w:rPr>
        <w:t xml:space="preserve">, 2.2, </w:t>
      </w:r>
      <w:r w:rsidRPr="007924F4">
        <w:rPr>
          <w:szCs w:val="24"/>
        </w:rPr>
        <w:t>2</w:t>
      </w:r>
      <w:r w:rsidR="00A27C35">
        <w:rPr>
          <w:szCs w:val="24"/>
        </w:rPr>
        <w:t>.</w:t>
      </w:r>
      <w:r w:rsidRPr="007924F4">
        <w:rPr>
          <w:szCs w:val="24"/>
        </w:rPr>
        <w:t>3</w:t>
      </w:r>
      <w:r w:rsidR="00A27C35">
        <w:rPr>
          <w:szCs w:val="24"/>
        </w:rPr>
        <w:t xml:space="preserve"> ir </w:t>
      </w:r>
      <w:r w:rsidRPr="007924F4">
        <w:rPr>
          <w:szCs w:val="24"/>
        </w:rPr>
        <w:t>2</w:t>
      </w:r>
      <w:r w:rsidR="00A27C35">
        <w:rPr>
          <w:szCs w:val="24"/>
        </w:rPr>
        <w:t>.</w:t>
      </w:r>
      <w:r w:rsidRPr="007924F4">
        <w:rPr>
          <w:szCs w:val="24"/>
        </w:rPr>
        <w:t xml:space="preserve">4 punktuose, balai apskaičiuojami pagal formulę: </w:t>
      </w:r>
    </w:p>
    <w:p w14:paraId="0BB8AE70" w14:textId="77777777" w:rsidR="00390F24" w:rsidRPr="007924F4" w:rsidRDefault="00390F24" w:rsidP="00390F24">
      <w:pPr>
        <w:tabs>
          <w:tab w:val="left" w:pos="720"/>
        </w:tabs>
        <w:jc w:val="center"/>
      </w:pPr>
      <w:r w:rsidRPr="007924F4">
        <w:rPr>
          <w:i/>
        </w:rPr>
        <w:t>T =( T</w:t>
      </w:r>
      <w:r w:rsidRPr="007924F4">
        <w:rPr>
          <w:i/>
          <w:vertAlign w:val="subscript"/>
        </w:rPr>
        <w:t>1</w:t>
      </w:r>
      <w:r w:rsidRPr="007924F4">
        <w:rPr>
          <w:i/>
        </w:rPr>
        <w:t>+T</w:t>
      </w:r>
      <w:r w:rsidRPr="007924F4">
        <w:rPr>
          <w:i/>
          <w:vertAlign w:val="subscript"/>
        </w:rPr>
        <w:t>2</w:t>
      </w:r>
      <w:r w:rsidRPr="007924F4">
        <w:rPr>
          <w:i/>
        </w:rPr>
        <w:t>+T</w:t>
      </w:r>
      <w:r w:rsidRPr="007924F4">
        <w:rPr>
          <w:i/>
          <w:vertAlign w:val="subscript"/>
        </w:rPr>
        <w:t>3</w:t>
      </w:r>
      <w:r w:rsidRPr="007924F4">
        <w:rPr>
          <w:i/>
        </w:rPr>
        <w:t>+T</w:t>
      </w:r>
      <w:r w:rsidRPr="007924F4">
        <w:rPr>
          <w:i/>
          <w:vertAlign w:val="subscript"/>
        </w:rPr>
        <w:t>4</w:t>
      </w:r>
      <w:r w:rsidRPr="007924F4">
        <w:rPr>
          <w:i/>
        </w:rPr>
        <w:t>)*X</w:t>
      </w:r>
      <w:r w:rsidRPr="007924F4">
        <w:rPr>
          <w:i/>
          <w:vertAlign w:val="subscript"/>
        </w:rPr>
        <w:t>2</w:t>
      </w:r>
      <w:r w:rsidRPr="007924F4">
        <w:t xml:space="preserve"> (3 formulė), kur</w:t>
      </w:r>
    </w:p>
    <w:p w14:paraId="4708B695" w14:textId="77777777" w:rsidR="00390F24" w:rsidRPr="007924F4" w:rsidRDefault="00390F24" w:rsidP="00390F24">
      <w:pPr>
        <w:ind w:firstLine="1134"/>
      </w:pPr>
    </w:p>
    <w:p w14:paraId="34515F4D" w14:textId="3BBAE35B" w:rsidR="00390F24" w:rsidRPr="007924F4" w:rsidRDefault="00390F24" w:rsidP="00390F24">
      <w:pPr>
        <w:ind w:firstLine="1134"/>
      </w:pPr>
      <w:r w:rsidRPr="007924F4">
        <w:t>X</w:t>
      </w:r>
      <w:r w:rsidRPr="007924F4">
        <w:rPr>
          <w:vertAlign w:val="subscript"/>
        </w:rPr>
        <w:t xml:space="preserve">2 </w:t>
      </w:r>
      <w:r w:rsidRPr="007924F4">
        <w:t xml:space="preserve">-  techninių </w:t>
      </w:r>
      <w:proofErr w:type="spellStart"/>
      <w:r w:rsidRPr="007924F4">
        <w:t>pranašumų</w:t>
      </w:r>
      <w:proofErr w:type="spellEnd"/>
      <w:r w:rsidRPr="007924F4">
        <w:t xml:space="preserve"> vertinimo kriterijaus lyginamasis svoris </w:t>
      </w:r>
      <w:r w:rsidR="00555AAC">
        <w:rPr>
          <w:b/>
        </w:rPr>
        <w:t>4</w:t>
      </w:r>
      <w:r w:rsidR="00940E06">
        <w:rPr>
          <w:b/>
        </w:rPr>
        <w:t>0</w:t>
      </w:r>
      <w:r w:rsidRPr="007924F4">
        <w:rPr>
          <w:b/>
        </w:rPr>
        <w:t xml:space="preserve"> </w:t>
      </w:r>
      <w:r w:rsidRPr="007924F4">
        <w:t>balų.</w:t>
      </w:r>
    </w:p>
    <w:p w14:paraId="30C1D967" w14:textId="77777777" w:rsidR="00390F24" w:rsidRPr="007924F4" w:rsidRDefault="00390F24" w:rsidP="00390F24">
      <w:pPr>
        <w:ind w:firstLine="1134"/>
      </w:pPr>
    </w:p>
    <w:p w14:paraId="17BE0263" w14:textId="77777777" w:rsidR="00A27C35" w:rsidRPr="00A27C35" w:rsidRDefault="00390F24" w:rsidP="00A27C35">
      <w:pPr>
        <w:tabs>
          <w:tab w:val="left" w:pos="720"/>
        </w:tabs>
        <w:ind w:firstLine="720"/>
        <w:jc w:val="both"/>
        <w:rPr>
          <w:noProof/>
        </w:rPr>
      </w:pPr>
      <w:r w:rsidRPr="007924F4">
        <w:tab/>
      </w:r>
      <w:r w:rsidR="00A27C35" w:rsidRPr="00A27C35">
        <w:rPr>
          <w:noProof/>
        </w:rPr>
        <w:t xml:space="preserve">3.2.1. </w:t>
      </w:r>
      <w:r w:rsidR="00CA175A" w:rsidRPr="007924F4">
        <w:t xml:space="preserve">Techninio pranašumo </w:t>
      </w:r>
      <w:r w:rsidR="00CA175A">
        <w:t>k</w:t>
      </w:r>
      <w:r w:rsidR="00A27C35" w:rsidRPr="00A27C35">
        <w:rPr>
          <w:noProof/>
        </w:rPr>
        <w:t xml:space="preserve">riterijaus </w:t>
      </w:r>
      <w:r w:rsidR="00A27C35" w:rsidRPr="00A27C35">
        <w:rPr>
          <w:b/>
          <w:noProof/>
        </w:rPr>
        <w:t>„Viršaus audinio atsparumas vandens garams Ret</w:t>
      </w:r>
      <w:r w:rsidR="006F598F">
        <w:rPr>
          <w:b/>
          <w:noProof/>
        </w:rPr>
        <w:t>,</w:t>
      </w:r>
      <w:r w:rsidR="00A27C35" w:rsidRPr="00A27C35">
        <w:rPr>
          <w:b/>
          <w:noProof/>
        </w:rPr>
        <w:t xml:space="preserve"> m</w:t>
      </w:r>
      <w:r w:rsidR="00A27C35" w:rsidRPr="00A27C35">
        <w:rPr>
          <w:b/>
          <w:noProof/>
          <w:vertAlign w:val="superscript"/>
        </w:rPr>
        <w:t>2</w:t>
      </w:r>
      <w:r w:rsidR="00A27C35" w:rsidRPr="00A27C35">
        <w:rPr>
          <w:b/>
          <w:noProof/>
        </w:rPr>
        <w:t xml:space="preserve">PA/W“ </w:t>
      </w:r>
      <w:r w:rsidR="00A27C35" w:rsidRPr="00A27C35">
        <w:rPr>
          <w:noProof/>
        </w:rPr>
        <w:t>(T</w:t>
      </w:r>
      <w:r w:rsidR="00A27C35" w:rsidRPr="00A27C35">
        <w:rPr>
          <w:noProof/>
          <w:vertAlign w:val="subscript"/>
        </w:rPr>
        <w:t>1</w:t>
      </w:r>
      <w:r w:rsidR="00A27C35" w:rsidRPr="00A27C35">
        <w:rPr>
          <w:noProof/>
        </w:rPr>
        <w:t>) balai apskaičiuojami pagal 4</w:t>
      </w:r>
      <w:r w:rsidR="003F31DD">
        <w:rPr>
          <w:noProof/>
        </w:rPr>
        <w:t xml:space="preserve"> ir </w:t>
      </w:r>
      <w:r w:rsidR="00A27C35" w:rsidRPr="00A27C35">
        <w:rPr>
          <w:noProof/>
        </w:rPr>
        <w:t xml:space="preserve">5 formules: </w:t>
      </w:r>
    </w:p>
    <w:p w14:paraId="6F6E4BC1" w14:textId="77777777" w:rsidR="00A27C35" w:rsidRPr="00A27C35" w:rsidRDefault="00A27C35" w:rsidP="00A27C35">
      <w:pPr>
        <w:tabs>
          <w:tab w:val="left" w:pos="720"/>
        </w:tabs>
        <w:suppressAutoHyphens w:val="0"/>
        <w:rPr>
          <w:noProof/>
        </w:rPr>
      </w:pPr>
    </w:p>
    <w:p w14:paraId="755D295D" w14:textId="77777777" w:rsidR="00A27C35" w:rsidRDefault="00CA175A" w:rsidP="00A27C35">
      <w:pPr>
        <w:tabs>
          <w:tab w:val="left" w:pos="720"/>
        </w:tabs>
        <w:jc w:val="center"/>
      </w:pPr>
      <w:r w:rsidRPr="00A27C35">
        <w:t>S</w:t>
      </w:r>
      <w:r w:rsidR="00A27C35" w:rsidRPr="00A27C35">
        <w:rPr>
          <w:vertAlign w:val="subscript"/>
        </w:rPr>
        <w:t>P</w:t>
      </w:r>
      <w:r w:rsidR="00A27C35" w:rsidRPr="00A27C35">
        <w:rPr>
          <w:i/>
        </w:rPr>
        <w:t>=</w:t>
      </w:r>
      <w:r w:rsidR="00A27C35">
        <w:rPr>
          <w:i/>
        </w:rPr>
        <w:t>7</w:t>
      </w:r>
      <w:r w:rsidR="00A27C35" w:rsidRPr="00A27C35">
        <w:rPr>
          <w:i/>
        </w:rPr>
        <w:t>-T</w:t>
      </w:r>
      <w:r w:rsidR="00A27C35" w:rsidRPr="00A27C35">
        <w:rPr>
          <w:i/>
          <w:vertAlign w:val="subscript"/>
        </w:rPr>
        <w:t xml:space="preserve">P  </w:t>
      </w:r>
      <w:r w:rsidR="00A27C35" w:rsidRPr="00A27C35">
        <w:t>(4 formulė), kur</w:t>
      </w:r>
    </w:p>
    <w:p w14:paraId="1208D78A" w14:textId="77777777" w:rsidR="003B3E31" w:rsidRPr="00A27C35" w:rsidRDefault="003B3E31" w:rsidP="00A27C35">
      <w:pPr>
        <w:tabs>
          <w:tab w:val="left" w:pos="720"/>
        </w:tabs>
        <w:jc w:val="center"/>
      </w:pPr>
    </w:p>
    <w:p w14:paraId="78417B42" w14:textId="77777777" w:rsidR="00A27C35" w:rsidRPr="00A27C35" w:rsidRDefault="00A27C35" w:rsidP="00A27C35">
      <w:pPr>
        <w:ind w:firstLine="1134"/>
        <w:jc w:val="both"/>
        <w:rPr>
          <w:i/>
        </w:rPr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>
        <w:t>4</w:t>
      </w:r>
      <w:r w:rsidRPr="00A27C35">
        <w:t xml:space="preserve"> lentelės </w:t>
      </w:r>
      <w:r>
        <w:t>2</w:t>
      </w:r>
      <w:r w:rsidRPr="00A27C35">
        <w:t xml:space="preserve"> punkte nurodyto rodiklio „Atsparumas vandens garams </w:t>
      </w:r>
      <w:proofErr w:type="spellStart"/>
      <w:r w:rsidRPr="00A27C35">
        <w:t>Ret</w:t>
      </w:r>
      <w:proofErr w:type="spellEnd"/>
      <w:r w:rsidR="006F598F">
        <w:t>,</w:t>
      </w:r>
      <w:r w:rsidRPr="00A27C35">
        <w:t xml:space="preserve"> m</w:t>
      </w:r>
      <w:r w:rsidRPr="00A27C35">
        <w:rPr>
          <w:vertAlign w:val="superscript"/>
        </w:rPr>
        <w:t>2</w:t>
      </w:r>
      <w:r w:rsidRPr="00A27C35">
        <w:t xml:space="preserve">PA/W“ reikšmės. </w:t>
      </w:r>
      <w:r w:rsidRPr="00A27C35">
        <w:rPr>
          <w:i/>
          <w:u w:val="single"/>
        </w:rPr>
        <w:t xml:space="preserve">Pastaba. Tiekėjų pasiūlymai, kuriuose </w:t>
      </w:r>
      <w:proofErr w:type="spellStart"/>
      <w:r w:rsidRPr="00A27C35">
        <w:rPr>
          <w:i/>
          <w:u w:val="single"/>
        </w:rPr>
        <w:t>S</w:t>
      </w:r>
      <w:r w:rsidRPr="00A27C35">
        <w:rPr>
          <w:i/>
          <w:u w:val="single"/>
          <w:vertAlign w:val="subscript"/>
        </w:rPr>
        <w:t>p</w:t>
      </w:r>
      <w:proofErr w:type="spellEnd"/>
      <w:r w:rsidRPr="00A27C35">
        <w:rPr>
          <w:i/>
          <w:u w:val="single"/>
          <w:vertAlign w:val="subscript"/>
        </w:rPr>
        <w:t xml:space="preserve"> </w:t>
      </w:r>
      <w:r w:rsidRPr="00A27C35">
        <w:rPr>
          <w:i/>
          <w:u w:val="single"/>
        </w:rPr>
        <w:t>reikšmė</w:t>
      </w:r>
      <w:r w:rsidR="00682578">
        <w:rPr>
          <w:i/>
          <w:u w:val="single"/>
        </w:rPr>
        <w:t xml:space="preserve"> apskaičiuojant</w:t>
      </w:r>
      <w:r w:rsidRPr="00A27C35">
        <w:rPr>
          <w:i/>
          <w:u w:val="single"/>
        </w:rPr>
        <w:t xml:space="preserve"> gaunasi lygi 0, </w:t>
      </w:r>
      <w:r w:rsidR="00682578">
        <w:rPr>
          <w:i/>
          <w:u w:val="single"/>
        </w:rPr>
        <w:t xml:space="preserve">skiriama 0 balų. </w:t>
      </w:r>
    </w:p>
    <w:p w14:paraId="032280AD" w14:textId="77777777" w:rsidR="00A27C35" w:rsidRPr="00A27C35" w:rsidRDefault="00A27C35" w:rsidP="00A27C35">
      <w:pPr>
        <w:ind w:firstLine="1134"/>
        <w:jc w:val="both"/>
      </w:pPr>
      <w:proofErr w:type="spellStart"/>
      <w:r w:rsidRPr="00A27C35">
        <w:t>T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rodiklio „Atsparumas vandens garams </w:t>
      </w:r>
      <w:proofErr w:type="spellStart"/>
      <w:r w:rsidRPr="00A27C35">
        <w:t>Ret</w:t>
      </w:r>
      <w:proofErr w:type="spellEnd"/>
      <w:r w:rsidR="006F598F">
        <w:t>,</w:t>
      </w:r>
      <w:r w:rsidRPr="00A27C35">
        <w:t xml:space="preserve"> m</w:t>
      </w:r>
      <w:r w:rsidRPr="00A27C35">
        <w:rPr>
          <w:vertAlign w:val="superscript"/>
        </w:rPr>
        <w:t>2</w:t>
      </w:r>
      <w:r w:rsidRPr="00A27C35">
        <w:t>PA/W“ reikšmė;</w:t>
      </w:r>
    </w:p>
    <w:p w14:paraId="5DAF1D53" w14:textId="77777777" w:rsidR="00A27C35" w:rsidRDefault="00A27C35" w:rsidP="002153F5">
      <w:pPr>
        <w:tabs>
          <w:tab w:val="left" w:pos="3233"/>
        </w:tabs>
        <w:ind w:firstLine="1134"/>
      </w:pPr>
      <w:r w:rsidRPr="00A27C35">
        <w:tab/>
      </w:r>
      <w:r w:rsidRPr="00A27C35">
        <w:rPr>
          <w:i/>
        </w:rPr>
        <w:t>T</w:t>
      </w:r>
      <w:r w:rsidRPr="00A27C35">
        <w:rPr>
          <w:i/>
          <w:vertAlign w:val="subscript"/>
        </w:rPr>
        <w:t>1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 w:rsidRPr="00A27C35">
        <w:rPr>
          <w:i/>
          <w:vertAlign w:val="subscript"/>
        </w:rPr>
        <w:t>1</w:t>
      </w:r>
      <w:r w:rsidRPr="00A27C35">
        <w:rPr>
          <w:i/>
        </w:rPr>
        <w:t xml:space="preserve"> </w:t>
      </w:r>
      <w:r w:rsidRPr="00A27C35">
        <w:t xml:space="preserve">   (5 formulė), kur</w:t>
      </w:r>
    </w:p>
    <w:p w14:paraId="2204E700" w14:textId="77777777" w:rsidR="003B3E31" w:rsidRPr="00A27C35" w:rsidRDefault="003B3E31" w:rsidP="00A27C35">
      <w:pPr>
        <w:tabs>
          <w:tab w:val="left" w:pos="720"/>
        </w:tabs>
        <w:jc w:val="center"/>
      </w:pPr>
    </w:p>
    <w:p w14:paraId="311EC06B" w14:textId="77777777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>
        <w:t>4</w:t>
      </w:r>
      <w:r w:rsidRPr="00A27C35">
        <w:t xml:space="preserve"> lentelės </w:t>
      </w:r>
      <w:r>
        <w:t>2</w:t>
      </w:r>
      <w:r w:rsidRPr="00A27C35">
        <w:t xml:space="preserve"> punkte nurodyto rodiklio „Atsparumas vandens garams </w:t>
      </w:r>
      <w:proofErr w:type="spellStart"/>
      <w:r w:rsidRPr="00A27C35">
        <w:t>Ret</w:t>
      </w:r>
      <w:proofErr w:type="spellEnd"/>
      <w:r w:rsidR="006F598F">
        <w:t>,</w:t>
      </w:r>
      <w:r w:rsidRPr="00A27C35">
        <w:t xml:space="preserve"> m</w:t>
      </w:r>
      <w:r w:rsidRPr="00A27C35">
        <w:rPr>
          <w:vertAlign w:val="superscript"/>
        </w:rPr>
        <w:t>2</w:t>
      </w:r>
      <w:r w:rsidRPr="00A27C35">
        <w:t>PA/W“ reikšmės;</w:t>
      </w:r>
    </w:p>
    <w:p w14:paraId="03C8A569" w14:textId="77777777" w:rsidR="00A27C35" w:rsidRPr="00A27C35" w:rsidRDefault="00A27C35" w:rsidP="00A27C35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>
        <w:t>4</w:t>
      </w:r>
      <w:r w:rsidRPr="00A27C35">
        <w:t xml:space="preserve"> lentelės </w:t>
      </w:r>
      <w:r>
        <w:t>2</w:t>
      </w:r>
      <w:r w:rsidRPr="00A27C35">
        <w:t xml:space="preserve"> punkte nurodyto rodiklio „Atsparumas vandens garams </w:t>
      </w:r>
      <w:proofErr w:type="spellStart"/>
      <w:r w:rsidRPr="00A27C35">
        <w:t>Ret</w:t>
      </w:r>
      <w:proofErr w:type="spellEnd"/>
      <w:r w:rsidR="006F598F">
        <w:t>,</w:t>
      </w:r>
      <w:r w:rsidRPr="00A27C35">
        <w:t xml:space="preserve"> m</w:t>
      </w:r>
      <w:r w:rsidRPr="00A27C35">
        <w:rPr>
          <w:vertAlign w:val="superscript"/>
        </w:rPr>
        <w:t>2</w:t>
      </w:r>
      <w:r w:rsidRPr="00A27C35">
        <w:t>PA/W“ reikšmės.</w:t>
      </w:r>
    </w:p>
    <w:p w14:paraId="437E6D22" w14:textId="77777777" w:rsidR="00A27C35" w:rsidRPr="00A27C35" w:rsidRDefault="00A27C35" w:rsidP="00A27C35">
      <w:pPr>
        <w:ind w:firstLine="1134"/>
        <w:jc w:val="both"/>
      </w:pPr>
      <w:r w:rsidRPr="00A27C35">
        <w:t>Y</w:t>
      </w:r>
      <w:r w:rsidRPr="00A27C35">
        <w:rPr>
          <w:vertAlign w:val="subscript"/>
        </w:rPr>
        <w:t>1</w:t>
      </w:r>
      <w:r w:rsidRPr="00A27C35">
        <w:t xml:space="preserve"> -  techninio pranašumo vertinimo kriterijaus lyginamasis svoris </w:t>
      </w:r>
      <w:r w:rsidRPr="00A27C35">
        <w:rPr>
          <w:b/>
        </w:rPr>
        <w:t>0,25</w:t>
      </w:r>
      <w:r w:rsidR="00CA175A">
        <w:t xml:space="preserve"> balo.</w:t>
      </w:r>
    </w:p>
    <w:p w14:paraId="642D8FD6" w14:textId="77777777" w:rsidR="00390F24" w:rsidRPr="007924F4" w:rsidRDefault="00390F24" w:rsidP="00A27C35">
      <w:pPr>
        <w:tabs>
          <w:tab w:val="left" w:pos="720"/>
        </w:tabs>
        <w:ind w:firstLine="720"/>
        <w:jc w:val="both"/>
      </w:pPr>
    </w:p>
    <w:p w14:paraId="42F3E074" w14:textId="77777777" w:rsidR="00390F24" w:rsidRDefault="00390F24" w:rsidP="002153F5">
      <w:pPr>
        <w:tabs>
          <w:tab w:val="left" w:pos="720"/>
        </w:tabs>
        <w:ind w:firstLine="720"/>
        <w:jc w:val="both"/>
      </w:pPr>
      <w:r w:rsidRPr="007924F4">
        <w:tab/>
        <w:t>3.2.2. Techninio pranašumo kriterijaus</w:t>
      </w:r>
      <w:r w:rsidRPr="007924F4">
        <w:rPr>
          <w:b/>
        </w:rPr>
        <w:t xml:space="preserve"> </w:t>
      </w:r>
      <w:r w:rsidRPr="00CA175A">
        <w:rPr>
          <w:b/>
        </w:rPr>
        <w:t>„</w:t>
      </w:r>
      <w:r w:rsidR="00CA175A" w:rsidRPr="00CA175A">
        <w:rPr>
          <w:b/>
        </w:rPr>
        <w:t>Viršaus audinio atsparumas vandens prasiskverbimui, esant vandens slėgio didėjimo greičiui 60±3 cm/min, cm (po 5 skalbimų*)</w:t>
      </w:r>
      <w:r w:rsidRPr="00CA175A">
        <w:rPr>
          <w:b/>
        </w:rPr>
        <w:t>“</w:t>
      </w:r>
      <w:r w:rsidRPr="007924F4">
        <w:t xml:space="preserve"> (T</w:t>
      </w:r>
      <w:r w:rsidRPr="007924F4">
        <w:rPr>
          <w:vertAlign w:val="subscript"/>
        </w:rPr>
        <w:t>2</w:t>
      </w:r>
      <w:r w:rsidRPr="007924F4">
        <w:t xml:space="preserve">) balai apskaičiuojami </w:t>
      </w:r>
      <w:r w:rsidR="00CA175A" w:rsidRPr="00A27C35">
        <w:rPr>
          <w:noProof/>
        </w:rPr>
        <w:t xml:space="preserve">pagal </w:t>
      </w:r>
      <w:r w:rsidR="00CA175A">
        <w:rPr>
          <w:noProof/>
        </w:rPr>
        <w:t>6</w:t>
      </w:r>
      <w:r w:rsidR="00937EDC">
        <w:rPr>
          <w:noProof/>
        </w:rPr>
        <w:t xml:space="preserve"> ir </w:t>
      </w:r>
      <w:r w:rsidR="00CA175A">
        <w:rPr>
          <w:noProof/>
        </w:rPr>
        <w:t>7</w:t>
      </w:r>
      <w:r w:rsidR="00CA175A" w:rsidRPr="00A27C35">
        <w:rPr>
          <w:noProof/>
        </w:rPr>
        <w:t xml:space="preserve"> formules</w:t>
      </w:r>
      <w:r w:rsidRPr="007924F4">
        <w:t xml:space="preserve">: </w:t>
      </w:r>
      <w:r w:rsidRPr="007924F4">
        <w:tab/>
      </w:r>
    </w:p>
    <w:p w14:paraId="20F6A892" w14:textId="77777777" w:rsidR="00CA175A" w:rsidRDefault="00CA175A" w:rsidP="00CA175A">
      <w:pPr>
        <w:tabs>
          <w:tab w:val="left" w:pos="720"/>
        </w:tabs>
        <w:jc w:val="center"/>
      </w:pPr>
      <w:r w:rsidRPr="00A27C35">
        <w:t>S</w:t>
      </w:r>
      <w:r w:rsidRPr="00A27C35">
        <w:rPr>
          <w:vertAlign w:val="subscript"/>
        </w:rPr>
        <w:t>P</w:t>
      </w:r>
      <w:r w:rsidRPr="00A27C35">
        <w:rPr>
          <w:i/>
        </w:rPr>
        <w:t>=</w:t>
      </w:r>
      <w:r w:rsidR="00937EDC" w:rsidRPr="00937EDC">
        <w:rPr>
          <w:i/>
        </w:rPr>
        <w:t xml:space="preserve"> </w:t>
      </w:r>
      <w:r w:rsidR="00937EDC" w:rsidRPr="00A27C35">
        <w:rPr>
          <w:i/>
        </w:rPr>
        <w:t>T</w:t>
      </w:r>
      <w:r w:rsidR="00937EDC" w:rsidRPr="00A27C35">
        <w:rPr>
          <w:i/>
          <w:vertAlign w:val="subscript"/>
        </w:rPr>
        <w:t>P</w:t>
      </w:r>
      <w:r w:rsidR="00937EDC">
        <w:rPr>
          <w:i/>
          <w:vertAlign w:val="subscript"/>
        </w:rPr>
        <w:t xml:space="preserve"> </w:t>
      </w:r>
      <w:r w:rsidR="00937EDC">
        <w:rPr>
          <w:i/>
        </w:rPr>
        <w:t>-</w:t>
      </w:r>
      <w:r>
        <w:rPr>
          <w:i/>
        </w:rPr>
        <w:t>900</w:t>
      </w:r>
      <w:r w:rsidRPr="00A27C35">
        <w:rPr>
          <w:i/>
          <w:vertAlign w:val="subscript"/>
        </w:rPr>
        <w:t xml:space="preserve">  </w:t>
      </w:r>
      <w:r w:rsidRPr="00A27C35">
        <w:t>(</w:t>
      </w:r>
      <w:r>
        <w:t>6</w:t>
      </w:r>
      <w:r w:rsidRPr="00A27C35">
        <w:t xml:space="preserve"> formulė), kur</w:t>
      </w:r>
    </w:p>
    <w:p w14:paraId="31ADA821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6E17D194" w14:textId="77777777" w:rsidR="00682578" w:rsidRPr="00A27C35" w:rsidRDefault="00CA175A" w:rsidP="00682578">
      <w:pPr>
        <w:ind w:firstLine="1134"/>
        <w:jc w:val="both"/>
        <w:rPr>
          <w:i/>
        </w:rPr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>
        <w:t>4</w:t>
      </w:r>
      <w:r w:rsidRPr="00A27C35">
        <w:t xml:space="preserve"> lentelės </w:t>
      </w:r>
      <w:r>
        <w:t>8.2</w:t>
      </w:r>
      <w:r w:rsidRPr="00A27C35">
        <w:t xml:space="preserve"> </w:t>
      </w:r>
      <w:r>
        <w:t>pa</w:t>
      </w:r>
      <w:r w:rsidRPr="00A27C35">
        <w:t>punkt</w:t>
      </w:r>
      <w:r>
        <w:t>yje</w:t>
      </w:r>
      <w:r w:rsidRPr="00A27C35">
        <w:t xml:space="preserve"> nurodyto rodiklio „</w:t>
      </w:r>
      <w:r w:rsidRPr="00CA175A">
        <w:t>Viršaus audinio atsparumas vandens prasiskverbimui, esant vandens slėgio didėjimo greičiui 60±3 cm/min, cm (po 5 skalbimų*)</w:t>
      </w:r>
      <w:r w:rsidRPr="00A27C35">
        <w:t xml:space="preserve">“ reikšmės. </w:t>
      </w:r>
      <w:r w:rsidR="00682578" w:rsidRPr="00A27C35">
        <w:rPr>
          <w:i/>
          <w:u w:val="single"/>
        </w:rPr>
        <w:t xml:space="preserve">Pastaba. Tiekėjų pasiūlymai, kuriuose </w:t>
      </w:r>
      <w:proofErr w:type="spellStart"/>
      <w:r w:rsidR="00682578" w:rsidRPr="00A27C35">
        <w:rPr>
          <w:i/>
          <w:u w:val="single"/>
        </w:rPr>
        <w:t>S</w:t>
      </w:r>
      <w:r w:rsidR="00682578" w:rsidRPr="00A27C35">
        <w:rPr>
          <w:i/>
          <w:u w:val="single"/>
          <w:vertAlign w:val="subscript"/>
        </w:rPr>
        <w:t>p</w:t>
      </w:r>
      <w:proofErr w:type="spellEnd"/>
      <w:r w:rsidR="00682578" w:rsidRPr="00A27C35">
        <w:rPr>
          <w:i/>
          <w:u w:val="single"/>
          <w:vertAlign w:val="subscript"/>
        </w:rPr>
        <w:t xml:space="preserve"> </w:t>
      </w:r>
      <w:r w:rsidR="00682578" w:rsidRPr="00A27C35">
        <w:rPr>
          <w:i/>
          <w:u w:val="single"/>
        </w:rPr>
        <w:t>reikšmė</w:t>
      </w:r>
      <w:r w:rsidR="00682578">
        <w:rPr>
          <w:i/>
          <w:u w:val="single"/>
        </w:rPr>
        <w:t xml:space="preserve"> apskaičiuojant</w:t>
      </w:r>
      <w:r w:rsidR="00682578" w:rsidRPr="00A27C35">
        <w:rPr>
          <w:i/>
          <w:u w:val="single"/>
        </w:rPr>
        <w:t xml:space="preserve"> gaunasi lygi 0, </w:t>
      </w:r>
      <w:r w:rsidR="00682578">
        <w:rPr>
          <w:i/>
          <w:u w:val="single"/>
        </w:rPr>
        <w:t xml:space="preserve">skiriama 0 balų. </w:t>
      </w:r>
    </w:p>
    <w:p w14:paraId="22D00192" w14:textId="77777777" w:rsidR="00CA175A" w:rsidRPr="00A27C35" w:rsidRDefault="00CA175A" w:rsidP="00CA175A">
      <w:pPr>
        <w:ind w:firstLine="1134"/>
        <w:jc w:val="both"/>
      </w:pPr>
      <w:proofErr w:type="spellStart"/>
      <w:r w:rsidRPr="00A27C35">
        <w:t>T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rodiklio „</w:t>
      </w:r>
      <w:r w:rsidRPr="00CA175A">
        <w:t>Viršaus audinio atsparumas vandens prasiskverbimui, esant vandens slėgio didėjimo greičiui 60±3 cm/min, cm (po 5 skalbimų*)</w:t>
      </w:r>
      <w:r w:rsidRPr="00A27C35">
        <w:t>“  reikšmė;</w:t>
      </w:r>
    </w:p>
    <w:p w14:paraId="20D8F99C" w14:textId="77777777" w:rsidR="00CA175A" w:rsidRPr="00A27C35" w:rsidRDefault="00CA175A" w:rsidP="00CA175A">
      <w:pPr>
        <w:tabs>
          <w:tab w:val="left" w:pos="3233"/>
        </w:tabs>
        <w:ind w:firstLine="1134"/>
      </w:pPr>
      <w:r w:rsidRPr="00A27C35">
        <w:tab/>
      </w:r>
    </w:p>
    <w:p w14:paraId="3EEC98A8" w14:textId="77777777" w:rsidR="00CA175A" w:rsidRDefault="00CA175A" w:rsidP="00CA175A">
      <w:pPr>
        <w:tabs>
          <w:tab w:val="left" w:pos="720"/>
        </w:tabs>
        <w:jc w:val="center"/>
      </w:pPr>
      <w:r w:rsidRPr="00A27C35">
        <w:rPr>
          <w:i/>
        </w:rPr>
        <w:t>T</w:t>
      </w:r>
      <w:r w:rsidR="006F598F">
        <w:rPr>
          <w:i/>
          <w:vertAlign w:val="subscript"/>
        </w:rPr>
        <w:t>2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>
        <w:rPr>
          <w:i/>
          <w:vertAlign w:val="subscript"/>
        </w:rPr>
        <w:t>2</w:t>
      </w:r>
      <w:r w:rsidRPr="00A27C35">
        <w:rPr>
          <w:i/>
        </w:rPr>
        <w:t xml:space="preserve"> </w:t>
      </w:r>
      <w:r w:rsidRPr="00A27C35">
        <w:t xml:space="preserve">   (</w:t>
      </w:r>
      <w:r>
        <w:t>7</w:t>
      </w:r>
      <w:r w:rsidRPr="00A27C35">
        <w:t xml:space="preserve"> formulė), kur</w:t>
      </w:r>
    </w:p>
    <w:p w14:paraId="15A94DB5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1B16E914" w14:textId="77777777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>
        <w:t>4</w:t>
      </w:r>
      <w:r w:rsidRPr="00A27C35">
        <w:t xml:space="preserve"> lentelės </w:t>
      </w:r>
      <w:r w:rsidR="005F4696">
        <w:t>8.</w:t>
      </w:r>
      <w:r>
        <w:t>2</w:t>
      </w:r>
      <w:r w:rsidRPr="00A27C35">
        <w:t xml:space="preserve"> punkte nurodyto rodiklio „</w:t>
      </w:r>
      <w:r w:rsidRPr="00CA175A">
        <w:t>Viršaus audinio atsparumas vandens prasiskverbimui, esant vandens slėgio didėjimo greičiui 60±3 cm/min, cm (po 5 skalbimų*)</w:t>
      </w:r>
      <w:r w:rsidRPr="00A27C35">
        <w:t>“ reikšmės;</w:t>
      </w:r>
    </w:p>
    <w:p w14:paraId="58F87350" w14:textId="77777777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>
        <w:t>4</w:t>
      </w:r>
      <w:r w:rsidRPr="00A27C35">
        <w:t xml:space="preserve"> lentelės </w:t>
      </w:r>
      <w:r>
        <w:t>8.2</w:t>
      </w:r>
      <w:r w:rsidRPr="00A27C35">
        <w:t xml:space="preserve"> </w:t>
      </w:r>
      <w:r>
        <w:t>pa</w:t>
      </w:r>
      <w:r w:rsidRPr="00A27C35">
        <w:t>punkt</w:t>
      </w:r>
      <w:r>
        <w:t>yje</w:t>
      </w:r>
      <w:r w:rsidRPr="00A27C35">
        <w:t xml:space="preserve"> nurodyto rodiklio „</w:t>
      </w:r>
      <w:r w:rsidRPr="00CA175A">
        <w:t>Viršaus audinio atsparumas vandens prasiskverbimui, esant vandens slėgio didėjimo greičiui 60±3 cm/min, cm (po 5 skalbimų*)</w:t>
      </w:r>
      <w:r w:rsidRPr="00A27C35">
        <w:t>“ reikšmės</w:t>
      </w:r>
      <w:r>
        <w:t>;</w:t>
      </w:r>
    </w:p>
    <w:p w14:paraId="4E6CB61A" w14:textId="77777777" w:rsidR="00CA175A" w:rsidRPr="00A27C35" w:rsidRDefault="00CA175A" w:rsidP="00CA175A">
      <w:pPr>
        <w:ind w:firstLine="1134"/>
        <w:jc w:val="both"/>
      </w:pPr>
      <w:r w:rsidRPr="00A27C35">
        <w:t>Y</w:t>
      </w:r>
      <w:r>
        <w:rPr>
          <w:vertAlign w:val="subscript"/>
        </w:rPr>
        <w:t>2</w:t>
      </w:r>
      <w:r w:rsidRPr="00A27C35">
        <w:t xml:space="preserve"> -  techninio pranašumo vertinimo kriterijaus lyginamasis svoris </w:t>
      </w:r>
      <w:r w:rsidRPr="00A27C35">
        <w:rPr>
          <w:b/>
        </w:rPr>
        <w:t>0,25</w:t>
      </w:r>
      <w:r>
        <w:t xml:space="preserve"> balo.</w:t>
      </w:r>
    </w:p>
    <w:p w14:paraId="3B92EED1" w14:textId="77777777" w:rsidR="00390F24" w:rsidRPr="007924F4" w:rsidRDefault="00390F24" w:rsidP="00A31F62"/>
    <w:p w14:paraId="0EE0ACEF" w14:textId="77777777" w:rsidR="00390F24" w:rsidRPr="007924F4" w:rsidRDefault="00390F24" w:rsidP="00390F24">
      <w:pPr>
        <w:ind w:firstLine="1134"/>
      </w:pPr>
      <w:r w:rsidRPr="007924F4">
        <w:t>3.2.3. Techninio pranašumo kriterijaus</w:t>
      </w:r>
      <w:r w:rsidRPr="007924F4">
        <w:rPr>
          <w:b/>
        </w:rPr>
        <w:t xml:space="preserve"> </w:t>
      </w:r>
      <w:r w:rsidRPr="00CA175A">
        <w:rPr>
          <w:b/>
        </w:rPr>
        <w:t>„</w:t>
      </w:r>
      <w:r w:rsidR="00CA175A" w:rsidRPr="00CA175A">
        <w:rPr>
          <w:b/>
        </w:rPr>
        <w:t>Viršaus audinio plyšimo jėga, N (metmenų ir ataudų kryptimis suma)</w:t>
      </w:r>
      <w:r w:rsidRPr="00CA175A">
        <w:rPr>
          <w:b/>
        </w:rPr>
        <w:t>“</w:t>
      </w:r>
      <w:r w:rsidRPr="007924F4">
        <w:t xml:space="preserve"> (T</w:t>
      </w:r>
      <w:r w:rsidRPr="007924F4">
        <w:rPr>
          <w:vertAlign w:val="subscript"/>
        </w:rPr>
        <w:t>3</w:t>
      </w:r>
      <w:r w:rsidRPr="007924F4">
        <w:t xml:space="preserve">) balai apskaičiuojami </w:t>
      </w:r>
      <w:r w:rsidR="00CA175A" w:rsidRPr="00A27C35">
        <w:rPr>
          <w:noProof/>
        </w:rPr>
        <w:t xml:space="preserve">pagal </w:t>
      </w:r>
      <w:r w:rsidR="00AB099E">
        <w:rPr>
          <w:noProof/>
        </w:rPr>
        <w:t>8</w:t>
      </w:r>
      <w:r w:rsidR="00937EDC">
        <w:rPr>
          <w:noProof/>
        </w:rPr>
        <w:t xml:space="preserve"> ir </w:t>
      </w:r>
      <w:r w:rsidR="00AB099E">
        <w:rPr>
          <w:noProof/>
        </w:rPr>
        <w:t>9</w:t>
      </w:r>
      <w:r w:rsidR="00CA175A" w:rsidRPr="00A27C35">
        <w:rPr>
          <w:noProof/>
        </w:rPr>
        <w:t xml:space="preserve"> formules</w:t>
      </w:r>
      <w:r w:rsidRPr="007924F4">
        <w:t xml:space="preserve">: </w:t>
      </w:r>
    </w:p>
    <w:p w14:paraId="5C56FA9B" w14:textId="77777777" w:rsidR="00CA175A" w:rsidRDefault="00CA175A" w:rsidP="00CA175A">
      <w:pPr>
        <w:tabs>
          <w:tab w:val="left" w:pos="720"/>
        </w:tabs>
        <w:jc w:val="center"/>
      </w:pPr>
    </w:p>
    <w:p w14:paraId="0FD8E57A" w14:textId="77777777" w:rsidR="00CA175A" w:rsidRDefault="00CA175A" w:rsidP="00CA175A">
      <w:pPr>
        <w:tabs>
          <w:tab w:val="left" w:pos="720"/>
        </w:tabs>
        <w:jc w:val="center"/>
      </w:pPr>
      <w:r w:rsidRPr="00A27C35">
        <w:t>S</w:t>
      </w:r>
      <w:r w:rsidRPr="00A27C35">
        <w:rPr>
          <w:vertAlign w:val="subscript"/>
        </w:rPr>
        <w:t>P</w:t>
      </w:r>
      <w:r w:rsidRPr="00A27C35">
        <w:rPr>
          <w:i/>
        </w:rPr>
        <w:t>=</w:t>
      </w:r>
      <w:r w:rsidR="00AB099E">
        <w:rPr>
          <w:i/>
        </w:rPr>
        <w:t>(</w:t>
      </w:r>
      <w:r w:rsidR="00AB099E" w:rsidRPr="00A27C35">
        <w:rPr>
          <w:i/>
        </w:rPr>
        <w:t>T</w:t>
      </w:r>
      <w:r w:rsidR="00AB099E" w:rsidRPr="00A27C35">
        <w:rPr>
          <w:i/>
          <w:vertAlign w:val="subscript"/>
        </w:rPr>
        <w:t>P</w:t>
      </w:r>
      <w:r w:rsidR="00AB099E">
        <w:rPr>
          <w:i/>
          <w:vertAlign w:val="subscript"/>
        </w:rPr>
        <w:t>M</w:t>
      </w:r>
      <w:r w:rsidR="00AB099E">
        <w:rPr>
          <w:i/>
        </w:rPr>
        <w:t xml:space="preserve"> -</w:t>
      </w:r>
      <w:r w:rsidR="00807D7F">
        <w:rPr>
          <w:i/>
        </w:rPr>
        <w:t>70</w:t>
      </w:r>
      <w:r w:rsidR="00AB099E" w:rsidRPr="006F598F">
        <w:rPr>
          <w:i/>
        </w:rPr>
        <w:t>)</w:t>
      </w:r>
      <w:r w:rsidR="00AB099E">
        <w:rPr>
          <w:i/>
          <w:vertAlign w:val="subscript"/>
        </w:rPr>
        <w:t>+</w:t>
      </w:r>
      <w:r w:rsidR="00AB099E" w:rsidRPr="006F598F">
        <w:rPr>
          <w:i/>
        </w:rPr>
        <w:t>(</w:t>
      </w:r>
      <w:r w:rsidR="00AB099E" w:rsidRPr="00A27C35">
        <w:rPr>
          <w:i/>
        </w:rPr>
        <w:t>T</w:t>
      </w:r>
      <w:r w:rsidR="00AB099E" w:rsidRPr="00A27C35">
        <w:rPr>
          <w:i/>
          <w:vertAlign w:val="subscript"/>
        </w:rPr>
        <w:t>P</w:t>
      </w:r>
      <w:r w:rsidR="00AB099E">
        <w:rPr>
          <w:i/>
          <w:vertAlign w:val="subscript"/>
        </w:rPr>
        <w:t>A</w:t>
      </w:r>
      <w:r w:rsidR="00AB099E">
        <w:rPr>
          <w:i/>
        </w:rPr>
        <w:t xml:space="preserve"> -</w:t>
      </w:r>
      <w:r w:rsidR="00807D7F">
        <w:rPr>
          <w:i/>
        </w:rPr>
        <w:t>40</w:t>
      </w:r>
      <w:r w:rsidR="00AB099E" w:rsidRPr="006F598F">
        <w:rPr>
          <w:i/>
        </w:rPr>
        <w:t>)</w:t>
      </w:r>
      <w:r w:rsidRPr="00A27C35">
        <w:rPr>
          <w:i/>
          <w:vertAlign w:val="subscript"/>
        </w:rPr>
        <w:t xml:space="preserve"> </w:t>
      </w:r>
      <w:r w:rsidRPr="00A27C35">
        <w:t>(</w:t>
      </w:r>
      <w:r>
        <w:t>8</w:t>
      </w:r>
      <w:r w:rsidRPr="00A27C35">
        <w:t xml:space="preserve"> formulė), kur</w:t>
      </w:r>
    </w:p>
    <w:p w14:paraId="0EE832A5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7CEB95B1" w14:textId="77777777" w:rsidR="00682578" w:rsidRDefault="00CA175A" w:rsidP="00682578">
      <w:pPr>
        <w:ind w:firstLine="1134"/>
        <w:jc w:val="both"/>
        <w:rPr>
          <w:i/>
          <w:u w:val="single"/>
        </w:rPr>
      </w:pPr>
      <w:proofErr w:type="spellStart"/>
      <w:r w:rsidRPr="00A27C35">
        <w:lastRenderedPageBreak/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>
        <w:t>4</w:t>
      </w:r>
      <w:r w:rsidRPr="00A27C35">
        <w:t xml:space="preserve"> lentelės </w:t>
      </w:r>
      <w:r w:rsidR="00AB099E">
        <w:t>7</w:t>
      </w:r>
      <w:r w:rsidRPr="00A27C35">
        <w:t xml:space="preserve"> punkt</w:t>
      </w:r>
      <w:r>
        <w:t>e</w:t>
      </w:r>
      <w:r w:rsidRPr="00A27C35">
        <w:t xml:space="preserve"> nurodyt</w:t>
      </w:r>
      <w:r w:rsidR="00AB099E">
        <w:t>ų</w:t>
      </w:r>
      <w:r w:rsidRPr="00A27C35">
        <w:t xml:space="preserve"> rodiklio „</w:t>
      </w:r>
      <w:r w:rsidR="00AB099E" w:rsidRPr="00C03480">
        <w:t>Plyšimo jėga, N</w:t>
      </w:r>
      <w:r w:rsidR="00AB099E">
        <w:t xml:space="preserve">“ </w:t>
      </w:r>
      <w:r w:rsidR="00AB099E" w:rsidRPr="00C03480">
        <w:t xml:space="preserve">metmenų </w:t>
      </w:r>
      <w:r w:rsidR="00AB099E">
        <w:t xml:space="preserve">ir ataudų kryptimis </w:t>
      </w:r>
      <w:r w:rsidR="00AB099E" w:rsidRPr="00A27C35">
        <w:t>reikšm</w:t>
      </w:r>
      <w:r w:rsidR="00AB099E">
        <w:t xml:space="preserve">ių sumos. </w:t>
      </w:r>
      <w:r w:rsidRPr="00A27C35">
        <w:t xml:space="preserve"> </w:t>
      </w:r>
      <w:r w:rsidR="00682578" w:rsidRPr="00A27C35">
        <w:rPr>
          <w:i/>
          <w:u w:val="single"/>
        </w:rPr>
        <w:t xml:space="preserve">Pastaba. Tiekėjų pasiūlymai, kuriuose </w:t>
      </w:r>
      <w:proofErr w:type="spellStart"/>
      <w:r w:rsidR="00682578" w:rsidRPr="00A27C35">
        <w:rPr>
          <w:i/>
          <w:u w:val="single"/>
        </w:rPr>
        <w:t>S</w:t>
      </w:r>
      <w:r w:rsidR="00682578" w:rsidRPr="00A27C35">
        <w:rPr>
          <w:i/>
          <w:u w:val="single"/>
          <w:vertAlign w:val="subscript"/>
        </w:rPr>
        <w:t>p</w:t>
      </w:r>
      <w:proofErr w:type="spellEnd"/>
      <w:r w:rsidR="00682578" w:rsidRPr="00A27C35">
        <w:rPr>
          <w:i/>
          <w:u w:val="single"/>
          <w:vertAlign w:val="subscript"/>
        </w:rPr>
        <w:t xml:space="preserve"> </w:t>
      </w:r>
      <w:r w:rsidR="00682578" w:rsidRPr="00A27C35">
        <w:rPr>
          <w:i/>
          <w:u w:val="single"/>
        </w:rPr>
        <w:t>reikšmė</w:t>
      </w:r>
      <w:r w:rsidR="00682578">
        <w:rPr>
          <w:i/>
          <w:u w:val="single"/>
        </w:rPr>
        <w:t xml:space="preserve"> apskaičiuojant</w:t>
      </w:r>
      <w:r w:rsidR="00682578" w:rsidRPr="00A27C35">
        <w:rPr>
          <w:i/>
          <w:u w:val="single"/>
        </w:rPr>
        <w:t xml:space="preserve"> gaunasi lygi 0, </w:t>
      </w:r>
      <w:r w:rsidR="00682578">
        <w:rPr>
          <w:i/>
          <w:u w:val="single"/>
        </w:rPr>
        <w:t xml:space="preserve">skiriama 0 balų. </w:t>
      </w:r>
    </w:p>
    <w:p w14:paraId="74DA9884" w14:textId="77777777" w:rsidR="00CA175A" w:rsidRDefault="00CA175A" w:rsidP="00682578">
      <w:pPr>
        <w:ind w:firstLine="1134"/>
      </w:pPr>
      <w:proofErr w:type="spellStart"/>
      <w:r w:rsidRPr="00A27C35">
        <w:t>T</w:t>
      </w:r>
      <w:r w:rsidRPr="00A27C35">
        <w:rPr>
          <w:vertAlign w:val="subscript"/>
        </w:rPr>
        <w:t>p</w:t>
      </w:r>
      <w:r w:rsidR="00AB099E">
        <w:rPr>
          <w:vertAlign w:val="subscript"/>
        </w:rPr>
        <w:t>M</w:t>
      </w:r>
      <w:proofErr w:type="spellEnd"/>
      <w:r w:rsidRPr="00A27C35">
        <w:t xml:space="preserve"> – vertinamo tiekėjo pasiūlymo rodiklio </w:t>
      </w:r>
      <w:r w:rsidR="00AB099E">
        <w:t>„</w:t>
      </w:r>
      <w:r w:rsidR="00AB099E" w:rsidRPr="00C03480">
        <w:t>Plyšimo jėga, N</w:t>
      </w:r>
      <w:r w:rsidR="00AB099E">
        <w:t xml:space="preserve">“ </w:t>
      </w:r>
      <w:r w:rsidRPr="00A27C35">
        <w:t xml:space="preserve"> </w:t>
      </w:r>
      <w:r w:rsidR="00AB099E">
        <w:t>metmenų kryptimi</w:t>
      </w:r>
      <w:r w:rsidRPr="00A27C35">
        <w:t xml:space="preserve"> reikšmė;</w:t>
      </w:r>
    </w:p>
    <w:p w14:paraId="0119EB7B" w14:textId="77777777" w:rsidR="00AB099E" w:rsidRDefault="00AB099E" w:rsidP="00AB099E">
      <w:pPr>
        <w:ind w:firstLine="1134"/>
        <w:jc w:val="both"/>
      </w:pPr>
      <w:proofErr w:type="spellStart"/>
      <w:r w:rsidRPr="00A27C35">
        <w:t>T</w:t>
      </w:r>
      <w:r w:rsidRPr="00A27C35">
        <w:rPr>
          <w:vertAlign w:val="subscript"/>
        </w:rPr>
        <w:t>p</w:t>
      </w:r>
      <w:r>
        <w:rPr>
          <w:vertAlign w:val="subscript"/>
        </w:rPr>
        <w:t>A</w:t>
      </w:r>
      <w:proofErr w:type="spellEnd"/>
      <w:r w:rsidRPr="00A27C35">
        <w:t xml:space="preserve"> – vertinamo tiekėjo pasiūlymo rodiklio </w:t>
      </w:r>
      <w:r>
        <w:t>„</w:t>
      </w:r>
      <w:r w:rsidRPr="00C03480">
        <w:t>Plyšimo jėga, N</w:t>
      </w:r>
      <w:r>
        <w:t xml:space="preserve">“ </w:t>
      </w:r>
      <w:r w:rsidRPr="00A27C35">
        <w:t xml:space="preserve"> </w:t>
      </w:r>
      <w:r>
        <w:t>ataudų kryptimi</w:t>
      </w:r>
      <w:r w:rsidRPr="00A27C35">
        <w:t xml:space="preserve"> reikšmė;</w:t>
      </w:r>
    </w:p>
    <w:p w14:paraId="5A6B73F8" w14:textId="77777777" w:rsidR="00CA175A" w:rsidRPr="00A27C35" w:rsidRDefault="00CA175A" w:rsidP="00CA175A">
      <w:pPr>
        <w:tabs>
          <w:tab w:val="left" w:pos="3233"/>
        </w:tabs>
        <w:ind w:firstLine="1134"/>
      </w:pPr>
      <w:r w:rsidRPr="00A27C35">
        <w:tab/>
      </w:r>
    </w:p>
    <w:p w14:paraId="674CEA54" w14:textId="77777777" w:rsidR="00CA175A" w:rsidRDefault="00CA175A" w:rsidP="00CA175A">
      <w:pPr>
        <w:tabs>
          <w:tab w:val="left" w:pos="720"/>
        </w:tabs>
        <w:jc w:val="center"/>
      </w:pPr>
      <w:r w:rsidRPr="00A27C35">
        <w:rPr>
          <w:i/>
        </w:rPr>
        <w:t>T</w:t>
      </w:r>
      <w:r w:rsidR="006F598F">
        <w:rPr>
          <w:i/>
          <w:vertAlign w:val="subscript"/>
        </w:rPr>
        <w:t>3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 w:rsidR="00AB099E">
        <w:rPr>
          <w:i/>
          <w:vertAlign w:val="subscript"/>
        </w:rPr>
        <w:t>3</w:t>
      </w:r>
      <w:r w:rsidRPr="00A27C35">
        <w:rPr>
          <w:i/>
        </w:rPr>
        <w:t xml:space="preserve"> </w:t>
      </w:r>
      <w:r w:rsidRPr="00A27C35">
        <w:t xml:space="preserve">   (</w:t>
      </w:r>
      <w:r>
        <w:t>9</w:t>
      </w:r>
      <w:r w:rsidRPr="00A27C35">
        <w:t xml:space="preserve"> formulė), kur</w:t>
      </w:r>
    </w:p>
    <w:p w14:paraId="0CC679C7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353A71EE" w14:textId="77777777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>
        <w:t>4</w:t>
      </w:r>
      <w:r w:rsidRPr="00A27C35">
        <w:t xml:space="preserve"> lentelės </w:t>
      </w:r>
      <w:r w:rsidR="00AB099E">
        <w:t>7</w:t>
      </w:r>
      <w:r w:rsidRPr="00A27C35">
        <w:t xml:space="preserve"> punkte </w:t>
      </w:r>
      <w:r w:rsidR="00AB099E" w:rsidRPr="00A27C35">
        <w:t>nurodyt</w:t>
      </w:r>
      <w:r w:rsidR="00AB099E">
        <w:t>ų</w:t>
      </w:r>
      <w:r w:rsidR="00AB099E" w:rsidRPr="00A27C35">
        <w:t xml:space="preserve"> rodiklio „</w:t>
      </w:r>
      <w:r w:rsidR="00AB099E" w:rsidRPr="00C03480">
        <w:t>Plyšimo jėga, N</w:t>
      </w:r>
      <w:r w:rsidR="00AB099E">
        <w:t xml:space="preserve">“ </w:t>
      </w:r>
      <w:r w:rsidR="00AB099E" w:rsidRPr="00C03480">
        <w:t xml:space="preserve">metmenų </w:t>
      </w:r>
      <w:r w:rsidR="00AB099E">
        <w:t xml:space="preserve">ir ataudų kryptimis </w:t>
      </w:r>
      <w:r w:rsidR="00AB099E" w:rsidRPr="00A27C35">
        <w:t>reikšm</w:t>
      </w:r>
      <w:r w:rsidR="00AB099E">
        <w:t>ių sumos</w:t>
      </w:r>
      <w:r w:rsidRPr="00A27C35">
        <w:t>;</w:t>
      </w:r>
    </w:p>
    <w:p w14:paraId="1E317880" w14:textId="77777777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 w:rsidR="00AB099E">
        <w:t>4</w:t>
      </w:r>
      <w:r w:rsidR="00AB099E" w:rsidRPr="00A27C35">
        <w:t xml:space="preserve"> lentelės </w:t>
      </w:r>
      <w:r w:rsidR="00AB099E">
        <w:t>7</w:t>
      </w:r>
      <w:r w:rsidR="00AB099E" w:rsidRPr="00A27C35">
        <w:t xml:space="preserve"> punkte nurodyt</w:t>
      </w:r>
      <w:r w:rsidR="00AB099E">
        <w:t>ų</w:t>
      </w:r>
      <w:r w:rsidR="00AB099E" w:rsidRPr="00A27C35">
        <w:t xml:space="preserve"> rodiklio „</w:t>
      </w:r>
      <w:r w:rsidR="00AB099E" w:rsidRPr="00C03480">
        <w:t>Plyšimo jėga, N</w:t>
      </w:r>
      <w:r w:rsidR="00AB099E">
        <w:t xml:space="preserve">“ </w:t>
      </w:r>
      <w:r w:rsidR="00AB099E" w:rsidRPr="00C03480">
        <w:t xml:space="preserve">metmenų </w:t>
      </w:r>
      <w:r w:rsidR="00AB099E">
        <w:t xml:space="preserve">ir ataudų kryptimis </w:t>
      </w:r>
      <w:r w:rsidR="00AB099E" w:rsidRPr="00A27C35">
        <w:t>reikšm</w:t>
      </w:r>
      <w:r w:rsidR="00AB099E">
        <w:t xml:space="preserve">ių </w:t>
      </w:r>
      <w:proofErr w:type="spellStart"/>
      <w:r w:rsidR="00AB099E">
        <w:t>sumo</w:t>
      </w:r>
      <w:proofErr w:type="spellEnd"/>
      <w:r>
        <w:t>;</w:t>
      </w:r>
    </w:p>
    <w:p w14:paraId="6AE89373" w14:textId="77777777" w:rsidR="00CA175A" w:rsidRPr="00A27C35" w:rsidRDefault="00CA175A" w:rsidP="00CA175A">
      <w:pPr>
        <w:ind w:firstLine="1134"/>
        <w:jc w:val="both"/>
      </w:pPr>
      <w:r w:rsidRPr="00A27C35">
        <w:t>Y</w:t>
      </w:r>
      <w:r w:rsidR="00AB099E">
        <w:rPr>
          <w:vertAlign w:val="subscript"/>
        </w:rPr>
        <w:t>3</w:t>
      </w:r>
      <w:r w:rsidRPr="00A27C35">
        <w:t xml:space="preserve"> -  techninio pranašumo vertinimo kriterijaus lyginamasis svoris </w:t>
      </w:r>
      <w:r w:rsidRPr="00A27C35">
        <w:rPr>
          <w:b/>
        </w:rPr>
        <w:t>0,25</w:t>
      </w:r>
      <w:r>
        <w:t xml:space="preserve"> balo.</w:t>
      </w:r>
    </w:p>
    <w:p w14:paraId="776D9185" w14:textId="77777777" w:rsidR="00CA175A" w:rsidRPr="007924F4" w:rsidRDefault="00CA175A" w:rsidP="00CA175A"/>
    <w:p w14:paraId="41748723" w14:textId="77777777" w:rsidR="00AB099E" w:rsidRPr="007924F4" w:rsidRDefault="00AB099E" w:rsidP="00AB099E">
      <w:pPr>
        <w:ind w:firstLine="1134"/>
      </w:pPr>
      <w:r w:rsidRPr="007924F4">
        <w:t>3.2.</w:t>
      </w:r>
      <w:r>
        <w:t>4</w:t>
      </w:r>
      <w:r w:rsidRPr="007924F4">
        <w:t>. Techninio pranašumo kriterijaus</w:t>
      </w:r>
      <w:r w:rsidRPr="007924F4">
        <w:rPr>
          <w:b/>
        </w:rPr>
        <w:t xml:space="preserve"> </w:t>
      </w:r>
      <w:r w:rsidRPr="00CA175A">
        <w:rPr>
          <w:b/>
        </w:rPr>
        <w:t>„</w:t>
      </w:r>
      <w:r w:rsidRPr="00AB099E">
        <w:rPr>
          <w:b/>
        </w:rPr>
        <w:t>Sustiprinamojo audinio plyšimo jėga, N (metmenų ir ataudų kryptimis suma)</w:t>
      </w:r>
      <w:r w:rsidRPr="00CA175A">
        <w:rPr>
          <w:b/>
        </w:rPr>
        <w:t>“</w:t>
      </w:r>
      <w:r w:rsidRPr="007924F4">
        <w:t xml:space="preserve"> (T</w:t>
      </w:r>
      <w:r w:rsidR="006F598F">
        <w:rPr>
          <w:vertAlign w:val="subscript"/>
        </w:rPr>
        <w:t>4</w:t>
      </w:r>
      <w:r w:rsidRPr="007924F4">
        <w:t xml:space="preserve">) balai apskaičiuojami </w:t>
      </w:r>
      <w:r w:rsidRPr="00A27C35">
        <w:rPr>
          <w:noProof/>
        </w:rPr>
        <w:t xml:space="preserve">pagal </w:t>
      </w:r>
      <w:r>
        <w:rPr>
          <w:noProof/>
        </w:rPr>
        <w:t>10</w:t>
      </w:r>
      <w:r w:rsidR="00937EDC">
        <w:rPr>
          <w:noProof/>
        </w:rPr>
        <w:t xml:space="preserve"> ir </w:t>
      </w:r>
      <w:r>
        <w:rPr>
          <w:noProof/>
        </w:rPr>
        <w:t>11</w:t>
      </w:r>
      <w:r w:rsidRPr="00A27C35">
        <w:rPr>
          <w:noProof/>
        </w:rPr>
        <w:t xml:space="preserve"> formules</w:t>
      </w:r>
      <w:r w:rsidRPr="007924F4">
        <w:t xml:space="preserve">: </w:t>
      </w:r>
    </w:p>
    <w:p w14:paraId="2E71323E" w14:textId="77777777" w:rsidR="00AB099E" w:rsidRDefault="00AB099E" w:rsidP="00AB099E">
      <w:pPr>
        <w:tabs>
          <w:tab w:val="left" w:pos="720"/>
        </w:tabs>
        <w:jc w:val="center"/>
      </w:pPr>
    </w:p>
    <w:p w14:paraId="47A136E9" w14:textId="77777777" w:rsidR="00AB099E" w:rsidRDefault="00AB099E" w:rsidP="00AB099E">
      <w:pPr>
        <w:tabs>
          <w:tab w:val="left" w:pos="720"/>
        </w:tabs>
        <w:jc w:val="center"/>
      </w:pPr>
      <w:r w:rsidRPr="00A27C35">
        <w:t>S</w:t>
      </w:r>
      <w:r w:rsidRPr="00A27C35">
        <w:rPr>
          <w:vertAlign w:val="subscript"/>
        </w:rPr>
        <w:t>P</w:t>
      </w:r>
      <w:r w:rsidRPr="00A27C35">
        <w:rPr>
          <w:i/>
        </w:rPr>
        <w:t>=</w:t>
      </w:r>
      <w:r>
        <w:rPr>
          <w:i/>
        </w:rPr>
        <w:t>(</w:t>
      </w:r>
      <w:r w:rsidRPr="00A27C35">
        <w:rPr>
          <w:i/>
        </w:rPr>
        <w:t>T</w:t>
      </w:r>
      <w:r w:rsidRPr="00A27C35">
        <w:rPr>
          <w:i/>
          <w:vertAlign w:val="subscript"/>
        </w:rPr>
        <w:t>P</w:t>
      </w:r>
      <w:r>
        <w:rPr>
          <w:i/>
          <w:vertAlign w:val="subscript"/>
        </w:rPr>
        <w:t>M</w:t>
      </w:r>
      <w:r>
        <w:rPr>
          <w:i/>
        </w:rPr>
        <w:t xml:space="preserve"> -</w:t>
      </w:r>
      <w:r w:rsidR="00807D7F">
        <w:rPr>
          <w:i/>
        </w:rPr>
        <w:t>45</w:t>
      </w:r>
      <w:r w:rsidRPr="006F598F">
        <w:rPr>
          <w:i/>
        </w:rPr>
        <w:t>)</w:t>
      </w:r>
      <w:r>
        <w:rPr>
          <w:i/>
          <w:vertAlign w:val="subscript"/>
        </w:rPr>
        <w:t>+</w:t>
      </w:r>
      <w:r w:rsidRPr="006F598F">
        <w:rPr>
          <w:i/>
        </w:rPr>
        <w:t>(</w:t>
      </w:r>
      <w:r w:rsidRPr="00A27C35">
        <w:rPr>
          <w:i/>
        </w:rPr>
        <w:t>T</w:t>
      </w:r>
      <w:r w:rsidRPr="00A27C35">
        <w:rPr>
          <w:i/>
          <w:vertAlign w:val="subscript"/>
        </w:rPr>
        <w:t>P</w:t>
      </w:r>
      <w:r>
        <w:rPr>
          <w:i/>
          <w:vertAlign w:val="subscript"/>
        </w:rPr>
        <w:t>A</w:t>
      </w:r>
      <w:r>
        <w:rPr>
          <w:i/>
        </w:rPr>
        <w:t xml:space="preserve"> -</w:t>
      </w:r>
      <w:r w:rsidR="00807D7F">
        <w:rPr>
          <w:i/>
        </w:rPr>
        <w:t>40</w:t>
      </w:r>
      <w:r w:rsidRPr="006F598F">
        <w:rPr>
          <w:i/>
        </w:rPr>
        <w:t>)</w:t>
      </w:r>
      <w:r w:rsidRPr="00A27C35">
        <w:rPr>
          <w:i/>
          <w:vertAlign w:val="subscript"/>
        </w:rPr>
        <w:t xml:space="preserve"> </w:t>
      </w:r>
      <w:r w:rsidRPr="00A27C35">
        <w:t>(</w:t>
      </w:r>
      <w:r>
        <w:t>10</w:t>
      </w:r>
      <w:r w:rsidRPr="00A27C35">
        <w:t xml:space="preserve"> formulė), kur</w:t>
      </w:r>
    </w:p>
    <w:p w14:paraId="0EC45FF0" w14:textId="77777777" w:rsidR="003B3E31" w:rsidRPr="00A27C35" w:rsidRDefault="003B3E31" w:rsidP="00AB099E">
      <w:pPr>
        <w:tabs>
          <w:tab w:val="left" w:pos="720"/>
        </w:tabs>
        <w:jc w:val="center"/>
      </w:pPr>
    </w:p>
    <w:p w14:paraId="1EA1451E" w14:textId="77777777" w:rsidR="00682578" w:rsidRPr="00A27C35" w:rsidRDefault="00AB099E" w:rsidP="00682578">
      <w:pPr>
        <w:ind w:firstLine="1134"/>
        <w:jc w:val="both"/>
        <w:rPr>
          <w:i/>
        </w:rPr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>
        <w:t>6</w:t>
      </w:r>
      <w:r w:rsidRPr="00A27C35">
        <w:t xml:space="preserve"> lentelės </w:t>
      </w:r>
      <w:r w:rsidR="003B3E31">
        <w:t>4</w:t>
      </w:r>
      <w:r w:rsidRPr="00A27C35">
        <w:t xml:space="preserve"> punkt</w:t>
      </w:r>
      <w:r>
        <w:t>e</w:t>
      </w:r>
      <w:r w:rsidRPr="00A27C35">
        <w:t xml:space="preserve"> nurodyt</w:t>
      </w:r>
      <w:r>
        <w:t>ų</w:t>
      </w:r>
      <w:r w:rsidRPr="00A27C35">
        <w:t xml:space="preserve"> rodiklio „</w:t>
      </w:r>
      <w:r w:rsidRPr="00C03480">
        <w:t>Plyšimo jėga, N</w:t>
      </w:r>
      <w:r>
        <w:t xml:space="preserve">“ </w:t>
      </w:r>
      <w:r w:rsidRPr="00C03480">
        <w:t xml:space="preserve">metmenų </w:t>
      </w:r>
      <w:r>
        <w:t xml:space="preserve">ir ataudų kryptimis </w:t>
      </w:r>
      <w:r w:rsidRPr="00A27C35">
        <w:t>reikšm</w:t>
      </w:r>
      <w:r>
        <w:t xml:space="preserve">ių sumos. </w:t>
      </w:r>
      <w:r w:rsidRPr="00A27C35">
        <w:t xml:space="preserve"> </w:t>
      </w:r>
      <w:r w:rsidR="00682578" w:rsidRPr="00A27C35">
        <w:rPr>
          <w:i/>
          <w:u w:val="single"/>
        </w:rPr>
        <w:t xml:space="preserve">Pastaba. Tiekėjų pasiūlymai, kuriuose </w:t>
      </w:r>
      <w:proofErr w:type="spellStart"/>
      <w:r w:rsidR="00682578" w:rsidRPr="00A27C35">
        <w:rPr>
          <w:i/>
          <w:u w:val="single"/>
        </w:rPr>
        <w:t>S</w:t>
      </w:r>
      <w:r w:rsidR="00682578" w:rsidRPr="00A27C35">
        <w:rPr>
          <w:i/>
          <w:u w:val="single"/>
          <w:vertAlign w:val="subscript"/>
        </w:rPr>
        <w:t>p</w:t>
      </w:r>
      <w:proofErr w:type="spellEnd"/>
      <w:r w:rsidR="00682578" w:rsidRPr="00A27C35">
        <w:rPr>
          <w:i/>
          <w:u w:val="single"/>
          <w:vertAlign w:val="subscript"/>
        </w:rPr>
        <w:t xml:space="preserve"> </w:t>
      </w:r>
      <w:r w:rsidR="00682578" w:rsidRPr="00A27C35">
        <w:rPr>
          <w:i/>
          <w:u w:val="single"/>
        </w:rPr>
        <w:t>reikšmė</w:t>
      </w:r>
      <w:r w:rsidR="00682578">
        <w:rPr>
          <w:i/>
          <w:u w:val="single"/>
        </w:rPr>
        <w:t xml:space="preserve"> apskaičiuojant</w:t>
      </w:r>
      <w:r w:rsidR="00682578" w:rsidRPr="00A27C35">
        <w:rPr>
          <w:i/>
          <w:u w:val="single"/>
        </w:rPr>
        <w:t xml:space="preserve"> gaunasi lygi 0, </w:t>
      </w:r>
      <w:r w:rsidR="00682578">
        <w:rPr>
          <w:i/>
          <w:u w:val="single"/>
        </w:rPr>
        <w:t xml:space="preserve">skiriama 0 balų. </w:t>
      </w:r>
    </w:p>
    <w:p w14:paraId="2BE55BF4" w14:textId="77777777" w:rsidR="00682578" w:rsidRPr="00A27C35" w:rsidRDefault="00682578" w:rsidP="00AB099E">
      <w:pPr>
        <w:rPr>
          <w:i/>
        </w:rPr>
      </w:pPr>
    </w:p>
    <w:p w14:paraId="19056121" w14:textId="77777777" w:rsidR="00AB099E" w:rsidRDefault="00AB099E" w:rsidP="00AB099E">
      <w:pPr>
        <w:ind w:firstLine="1134"/>
        <w:jc w:val="both"/>
      </w:pPr>
      <w:proofErr w:type="spellStart"/>
      <w:r w:rsidRPr="00A27C35">
        <w:t>T</w:t>
      </w:r>
      <w:r w:rsidRPr="00A27C35">
        <w:rPr>
          <w:vertAlign w:val="subscript"/>
        </w:rPr>
        <w:t>p</w:t>
      </w:r>
      <w:r>
        <w:rPr>
          <w:vertAlign w:val="subscript"/>
        </w:rPr>
        <w:t>M</w:t>
      </w:r>
      <w:proofErr w:type="spellEnd"/>
      <w:r w:rsidRPr="00A27C35">
        <w:t xml:space="preserve"> – vertinamo tiekėjo pasiūlymo rodiklio </w:t>
      </w:r>
      <w:r>
        <w:t>„</w:t>
      </w:r>
      <w:r w:rsidRPr="00C03480">
        <w:t>Plyšimo jėga, N</w:t>
      </w:r>
      <w:r>
        <w:t xml:space="preserve">“ </w:t>
      </w:r>
      <w:r w:rsidRPr="00A27C35">
        <w:t xml:space="preserve"> </w:t>
      </w:r>
      <w:r>
        <w:t>metmenų kryptimi</w:t>
      </w:r>
      <w:r w:rsidRPr="00A27C35">
        <w:t xml:space="preserve"> reikšmė;</w:t>
      </w:r>
    </w:p>
    <w:p w14:paraId="7E6BFF62" w14:textId="77777777" w:rsidR="00AB099E" w:rsidRDefault="00AB099E" w:rsidP="00AB099E">
      <w:pPr>
        <w:ind w:firstLine="1134"/>
        <w:jc w:val="both"/>
      </w:pPr>
      <w:proofErr w:type="spellStart"/>
      <w:r w:rsidRPr="00A27C35">
        <w:t>T</w:t>
      </w:r>
      <w:r w:rsidRPr="00A27C35">
        <w:rPr>
          <w:vertAlign w:val="subscript"/>
        </w:rPr>
        <w:t>p</w:t>
      </w:r>
      <w:r>
        <w:rPr>
          <w:vertAlign w:val="subscript"/>
        </w:rPr>
        <w:t>A</w:t>
      </w:r>
      <w:proofErr w:type="spellEnd"/>
      <w:r w:rsidRPr="00A27C35">
        <w:t xml:space="preserve"> – vertinamo tiekėjo pasiūlymo rodiklio </w:t>
      </w:r>
      <w:r>
        <w:t>„</w:t>
      </w:r>
      <w:r w:rsidRPr="00C03480">
        <w:t>Plyšimo jėga, N</w:t>
      </w:r>
      <w:r>
        <w:t xml:space="preserve">“ </w:t>
      </w:r>
      <w:r w:rsidRPr="00A27C35">
        <w:t xml:space="preserve"> </w:t>
      </w:r>
      <w:r>
        <w:t>ataudų kryptimi</w:t>
      </w:r>
      <w:r w:rsidRPr="00A27C35">
        <w:t xml:space="preserve"> reikšmė;</w:t>
      </w:r>
    </w:p>
    <w:p w14:paraId="10314EFC" w14:textId="77777777" w:rsidR="00AB099E" w:rsidRPr="00A27C35" w:rsidRDefault="00AB099E" w:rsidP="00AB099E">
      <w:pPr>
        <w:tabs>
          <w:tab w:val="left" w:pos="3233"/>
        </w:tabs>
        <w:ind w:firstLine="1134"/>
      </w:pPr>
      <w:r w:rsidRPr="00A27C35">
        <w:tab/>
      </w:r>
    </w:p>
    <w:p w14:paraId="4EAFE11A" w14:textId="77777777" w:rsidR="00AB099E" w:rsidRDefault="00AB099E" w:rsidP="00AB099E">
      <w:pPr>
        <w:tabs>
          <w:tab w:val="left" w:pos="720"/>
        </w:tabs>
        <w:jc w:val="center"/>
      </w:pPr>
      <w:r w:rsidRPr="00A27C35">
        <w:rPr>
          <w:i/>
        </w:rPr>
        <w:t>T</w:t>
      </w:r>
      <w:r w:rsidR="006F598F">
        <w:rPr>
          <w:i/>
          <w:vertAlign w:val="subscript"/>
        </w:rPr>
        <w:t>4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>
        <w:rPr>
          <w:i/>
          <w:vertAlign w:val="subscript"/>
        </w:rPr>
        <w:t>4</w:t>
      </w:r>
      <w:r w:rsidRPr="00A27C35">
        <w:rPr>
          <w:i/>
        </w:rPr>
        <w:t xml:space="preserve"> </w:t>
      </w:r>
      <w:r w:rsidRPr="00A27C35">
        <w:t xml:space="preserve">   (</w:t>
      </w:r>
      <w:r>
        <w:t>11</w:t>
      </w:r>
      <w:r w:rsidRPr="00A27C35">
        <w:t xml:space="preserve"> formulė), kur</w:t>
      </w:r>
    </w:p>
    <w:p w14:paraId="4C5B8E31" w14:textId="77777777" w:rsidR="003B3E31" w:rsidRPr="00A27C35" w:rsidRDefault="003B3E31" w:rsidP="00AB099E">
      <w:pPr>
        <w:tabs>
          <w:tab w:val="left" w:pos="720"/>
        </w:tabs>
        <w:jc w:val="center"/>
      </w:pPr>
    </w:p>
    <w:p w14:paraId="6F6ACF48" w14:textId="77777777" w:rsidR="00AB099E" w:rsidRPr="00A27C35" w:rsidRDefault="00AB099E" w:rsidP="00AB099E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3B3E31">
        <w:t>6</w:t>
      </w:r>
      <w:r w:rsidRPr="00A27C35">
        <w:t xml:space="preserve"> lentelės </w:t>
      </w:r>
      <w:r w:rsidR="003B3E31">
        <w:t>4</w:t>
      </w:r>
      <w:r w:rsidRPr="00A27C35">
        <w:t xml:space="preserve"> punkte nurodyt</w:t>
      </w:r>
      <w:r>
        <w:t>ų</w:t>
      </w:r>
      <w:r w:rsidRPr="00A27C35">
        <w:t xml:space="preserve"> rodiklio „</w:t>
      </w:r>
      <w:r w:rsidRPr="00C03480">
        <w:t>Plyšimo jėga, N</w:t>
      </w:r>
      <w:r>
        <w:t xml:space="preserve">“ </w:t>
      </w:r>
      <w:r w:rsidRPr="00C03480">
        <w:t xml:space="preserve">metmenų </w:t>
      </w:r>
      <w:r>
        <w:t xml:space="preserve">ir ataudų kryptimis </w:t>
      </w:r>
      <w:r w:rsidRPr="00A27C35">
        <w:t>reikšm</w:t>
      </w:r>
      <w:r>
        <w:t>ių sumos</w:t>
      </w:r>
      <w:r w:rsidRPr="00A27C35">
        <w:t>;</w:t>
      </w:r>
    </w:p>
    <w:p w14:paraId="6F9EE30E" w14:textId="7FC54DB5" w:rsidR="00AB099E" w:rsidRPr="00A27C35" w:rsidRDefault="00AB099E" w:rsidP="00AB099E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 w:rsidR="003B3E31">
        <w:t>6</w:t>
      </w:r>
      <w:r w:rsidRPr="00A27C35">
        <w:t xml:space="preserve"> lentelės </w:t>
      </w:r>
      <w:r w:rsidR="003B3E31">
        <w:t>4</w:t>
      </w:r>
      <w:r w:rsidRPr="00A27C35">
        <w:t xml:space="preserve"> punkte nurodyt</w:t>
      </w:r>
      <w:r>
        <w:t>ų</w:t>
      </w:r>
      <w:r w:rsidRPr="00A27C35">
        <w:t xml:space="preserve"> rodiklio „</w:t>
      </w:r>
      <w:r w:rsidRPr="00C03480">
        <w:t>Plyšimo jėga, N</w:t>
      </w:r>
      <w:r>
        <w:t xml:space="preserve">“ </w:t>
      </w:r>
      <w:r w:rsidRPr="00C03480">
        <w:t xml:space="preserve">metmenų </w:t>
      </w:r>
      <w:r>
        <w:t xml:space="preserve">ir ataudų kryptimis </w:t>
      </w:r>
      <w:r w:rsidRPr="00A27C35">
        <w:t>reikšm</w:t>
      </w:r>
      <w:r>
        <w:t>ių sumo</w:t>
      </w:r>
      <w:r w:rsidR="00EB4293">
        <w:t>s</w:t>
      </w:r>
      <w:r>
        <w:t>;</w:t>
      </w:r>
    </w:p>
    <w:p w14:paraId="3D79917D" w14:textId="77777777" w:rsidR="00AB099E" w:rsidRPr="00A27C35" w:rsidRDefault="00AB099E" w:rsidP="00AB099E">
      <w:pPr>
        <w:ind w:firstLine="1134"/>
        <w:jc w:val="both"/>
      </w:pPr>
      <w:r w:rsidRPr="00A27C35">
        <w:t>Y</w:t>
      </w:r>
      <w:r>
        <w:rPr>
          <w:vertAlign w:val="subscript"/>
        </w:rPr>
        <w:t>4</w:t>
      </w:r>
      <w:r w:rsidRPr="00A27C35">
        <w:t xml:space="preserve"> -  techninio pranašumo vertinimo kriterijaus lyginamasis svoris </w:t>
      </w:r>
      <w:r w:rsidRPr="00A27C35">
        <w:rPr>
          <w:b/>
        </w:rPr>
        <w:t>0,25</w:t>
      </w:r>
      <w:r>
        <w:t xml:space="preserve"> balo.</w:t>
      </w:r>
    </w:p>
    <w:p w14:paraId="7BCF368F" w14:textId="77777777" w:rsidR="00390F24" w:rsidRPr="007924F4" w:rsidRDefault="00390F24" w:rsidP="00390F24"/>
    <w:p w14:paraId="0A504A55" w14:textId="77777777" w:rsidR="00390F24" w:rsidRPr="007924F4" w:rsidRDefault="00390F24" w:rsidP="00390F24">
      <w:pPr>
        <w:tabs>
          <w:tab w:val="left" w:pos="720"/>
        </w:tabs>
        <w:jc w:val="both"/>
      </w:pPr>
      <w:r w:rsidRPr="007924F4">
        <w:tab/>
      </w:r>
      <w:r w:rsidR="003F31DD">
        <w:t>4</w:t>
      </w:r>
      <w:r w:rsidRPr="007924F4">
        <w:t xml:space="preserve">. Ekonomiškai naudingiausiu pasiūlymu bus pripažintas tas pasiūlymas, kurio duomenis įstačius į aukščiau nurodytas formules ir atlikus skaičiavimus, </w:t>
      </w:r>
      <w:r w:rsidR="003B3E31">
        <w:t>p</w:t>
      </w:r>
      <w:r w:rsidR="003B3E31" w:rsidRPr="007924F4">
        <w:t>asiūlymų vertinimo kriterij</w:t>
      </w:r>
      <w:r w:rsidR="003B3E31">
        <w:t>ų</w:t>
      </w:r>
      <w:r w:rsidR="003B3E31" w:rsidRPr="007924F4">
        <w:t xml:space="preserve"> lyginam</w:t>
      </w:r>
      <w:r w:rsidR="003B3E31">
        <w:t>ojo</w:t>
      </w:r>
      <w:r w:rsidR="003B3E31" w:rsidRPr="007924F4">
        <w:t xml:space="preserve"> bal</w:t>
      </w:r>
      <w:r w:rsidR="003B3E31">
        <w:t>o</w:t>
      </w:r>
      <w:r w:rsidR="003B3E31" w:rsidRPr="007924F4">
        <w:t xml:space="preserve"> (</w:t>
      </w:r>
      <w:r w:rsidR="003B3E31">
        <w:t>L</w:t>
      </w:r>
      <w:r w:rsidR="003B3E31" w:rsidRPr="007924F4">
        <w:t xml:space="preserve">) </w:t>
      </w:r>
      <w:r w:rsidRPr="007924F4">
        <w:t xml:space="preserve">reikšmė bus didžiausia. </w:t>
      </w:r>
    </w:p>
    <w:p w14:paraId="454066F6" w14:textId="77777777" w:rsidR="00554524" w:rsidRPr="007924F4" w:rsidRDefault="00390F24" w:rsidP="00390F24">
      <w:pPr>
        <w:tabs>
          <w:tab w:val="left" w:pos="720"/>
        </w:tabs>
        <w:jc w:val="both"/>
      </w:pPr>
      <w:r w:rsidRPr="007924F4">
        <w:tab/>
      </w:r>
      <w:r w:rsidR="003F31DD">
        <w:t>5</w:t>
      </w:r>
      <w:r w:rsidRPr="007924F4">
        <w:t>. Tiekėjo pasiūlymas turi pilnai atitikti pateiktų pirkimo dokumentų ir techninės specifikacijos reikalavimus.</w:t>
      </w:r>
    </w:p>
    <w:p w14:paraId="52BABB2A" w14:textId="77777777" w:rsidR="001970B0" w:rsidRDefault="001970B0" w:rsidP="00390F24">
      <w:pPr>
        <w:tabs>
          <w:tab w:val="left" w:pos="720"/>
        </w:tabs>
        <w:jc w:val="both"/>
      </w:pPr>
    </w:p>
    <w:p w14:paraId="2AA18277" w14:textId="379E59CF" w:rsidR="002153F5" w:rsidRDefault="002153F5" w:rsidP="00B31B4E">
      <w:r w:rsidRPr="00152E6B">
        <w:t xml:space="preserve"> </w:t>
      </w:r>
    </w:p>
    <w:sectPr w:rsidR="002153F5" w:rsidSect="00560727">
      <w:headerReference w:type="default" r:id="rId7"/>
      <w:pgSz w:w="11906" w:h="16838"/>
      <w:pgMar w:top="851" w:right="567" w:bottom="1134" w:left="1080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9AF26" w14:textId="77777777" w:rsidR="00F84A7B" w:rsidRDefault="00F84A7B">
      <w:r>
        <w:separator/>
      </w:r>
    </w:p>
  </w:endnote>
  <w:endnote w:type="continuationSeparator" w:id="0">
    <w:p w14:paraId="14C5ABAB" w14:textId="77777777" w:rsidR="00F84A7B" w:rsidRDefault="00F8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17EC6" w14:textId="77777777" w:rsidR="00F84A7B" w:rsidRDefault="00F84A7B">
      <w:r>
        <w:separator/>
      </w:r>
    </w:p>
  </w:footnote>
  <w:footnote w:type="continuationSeparator" w:id="0">
    <w:p w14:paraId="0041B43F" w14:textId="77777777" w:rsidR="00F84A7B" w:rsidRDefault="00F8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813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C5AA4D" w14:textId="09877492" w:rsidR="003B3E31" w:rsidRDefault="003B3E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B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232703" w14:textId="77777777" w:rsidR="00645AE2" w:rsidRDefault="00645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37"/>
    <w:multiLevelType w:val="multilevel"/>
    <w:tmpl w:val="E94CA86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76049"/>
    <w:rsid w:val="000D3AED"/>
    <w:rsid w:val="0010528E"/>
    <w:rsid w:val="001970B0"/>
    <w:rsid w:val="002153F5"/>
    <w:rsid w:val="00237BFA"/>
    <w:rsid w:val="00304925"/>
    <w:rsid w:val="003465EA"/>
    <w:rsid w:val="0038679A"/>
    <w:rsid w:val="00390F24"/>
    <w:rsid w:val="003B3E31"/>
    <w:rsid w:val="003C1258"/>
    <w:rsid w:val="003F25FE"/>
    <w:rsid w:val="003F31DD"/>
    <w:rsid w:val="00415C75"/>
    <w:rsid w:val="0044016B"/>
    <w:rsid w:val="00452534"/>
    <w:rsid w:val="004702A9"/>
    <w:rsid w:val="00554524"/>
    <w:rsid w:val="00555AAC"/>
    <w:rsid w:val="00560727"/>
    <w:rsid w:val="005D2A3D"/>
    <w:rsid w:val="005F4696"/>
    <w:rsid w:val="00612CA8"/>
    <w:rsid w:val="00645AE2"/>
    <w:rsid w:val="00671231"/>
    <w:rsid w:val="00682578"/>
    <w:rsid w:val="006A5EDC"/>
    <w:rsid w:val="006F598F"/>
    <w:rsid w:val="00754112"/>
    <w:rsid w:val="007924F4"/>
    <w:rsid w:val="007C605B"/>
    <w:rsid w:val="00807D7F"/>
    <w:rsid w:val="0084775C"/>
    <w:rsid w:val="0086558A"/>
    <w:rsid w:val="00870319"/>
    <w:rsid w:val="008A4EEA"/>
    <w:rsid w:val="008D1D7F"/>
    <w:rsid w:val="00937EDC"/>
    <w:rsid w:val="00940E06"/>
    <w:rsid w:val="009977CA"/>
    <w:rsid w:val="009A7D6D"/>
    <w:rsid w:val="009D157E"/>
    <w:rsid w:val="00A27C35"/>
    <w:rsid w:val="00A31F62"/>
    <w:rsid w:val="00A77808"/>
    <w:rsid w:val="00AB099E"/>
    <w:rsid w:val="00AB1B71"/>
    <w:rsid w:val="00AC0023"/>
    <w:rsid w:val="00AC28BA"/>
    <w:rsid w:val="00B31B4E"/>
    <w:rsid w:val="00BA6BC4"/>
    <w:rsid w:val="00BB6087"/>
    <w:rsid w:val="00BE0F7C"/>
    <w:rsid w:val="00BE17B5"/>
    <w:rsid w:val="00C653FC"/>
    <w:rsid w:val="00C72DE3"/>
    <w:rsid w:val="00CA175A"/>
    <w:rsid w:val="00D94809"/>
    <w:rsid w:val="00EB4293"/>
    <w:rsid w:val="00ED041E"/>
    <w:rsid w:val="00ED5743"/>
    <w:rsid w:val="00F84A7B"/>
    <w:rsid w:val="00FB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536A"/>
  <w15:chartTrackingRefBased/>
  <w15:docId w15:val="{E0851360-F238-4185-B949-C34B018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90F24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0F2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390F2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390F2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390F2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390F2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390F2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390F2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390F2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F2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390F2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90F2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90F2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90F2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90F2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90F2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qFormat/>
    <w:rsid w:val="00390F24"/>
  </w:style>
  <w:style w:type="paragraph" w:styleId="Header">
    <w:name w:val="header"/>
    <w:basedOn w:val="Normal"/>
    <w:link w:val="HeaderChar"/>
    <w:uiPriority w:val="99"/>
    <w:rsid w:val="00390F2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390F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6D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B3E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3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7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4</cp:revision>
  <cp:lastPrinted>2023-02-23T06:47:00Z</cp:lastPrinted>
  <dcterms:created xsi:type="dcterms:W3CDTF">2026-02-19T11:02:00Z</dcterms:created>
  <dcterms:modified xsi:type="dcterms:W3CDTF">2026-03-04T12:18:00Z</dcterms:modified>
</cp:coreProperties>
</file>