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CE2E9A" w:rsidRDefault="00344CFC" w:rsidP="0061071F">
      <w:pPr>
        <w:pStyle w:val="SLONormal"/>
        <w:jc w:val="center"/>
        <w:rPr>
          <w:b/>
          <w:bCs/>
          <w:lang w:val="lt-LT"/>
        </w:rPr>
      </w:pPr>
      <w:r w:rsidRPr="00CE2E9A">
        <w:rPr>
          <w:b/>
          <w:bCs/>
          <w:lang w:val="lt-LT"/>
        </w:rPr>
        <w:t>RINKOS KONSULTACIJA</w:t>
      </w:r>
    </w:p>
    <w:p w14:paraId="5CD26D2D" w14:textId="77777777" w:rsidR="009D5EB7" w:rsidRPr="00CE2E9A" w:rsidRDefault="009D5EB7" w:rsidP="0061071F">
      <w:pPr>
        <w:pStyle w:val="SLONormal"/>
        <w:jc w:val="center"/>
        <w:rPr>
          <w:b/>
          <w:bCs/>
          <w:lang w:val="lt-LT"/>
        </w:rPr>
      </w:pPr>
    </w:p>
    <w:p w14:paraId="45804A49" w14:textId="77777777" w:rsidR="0091109B" w:rsidRPr="00CE2E9A" w:rsidRDefault="00067330" w:rsidP="00067330">
      <w:pPr>
        <w:tabs>
          <w:tab w:val="left" w:pos="3150"/>
        </w:tabs>
        <w:jc w:val="center"/>
        <w:rPr>
          <w:rFonts w:cs="Times New Roman"/>
          <w:b/>
          <w:sz w:val="24"/>
          <w:szCs w:val="24"/>
        </w:rPr>
      </w:pPr>
      <w:bookmarkStart w:id="0" w:name="_Hlk90900934"/>
      <w:r w:rsidRPr="00CE2E9A">
        <w:rPr>
          <w:rFonts w:cs="Times New Roman"/>
          <w:b/>
          <w:sz w:val="24"/>
          <w:szCs w:val="24"/>
        </w:rPr>
        <w:t>LIETUVOS SVEIKATOS MOKSLŲ UNIVERSITETO</w:t>
      </w:r>
    </w:p>
    <w:p w14:paraId="2F04219A" w14:textId="77777777" w:rsidR="00F90B08" w:rsidRPr="00CE2E9A" w:rsidRDefault="00F90B08" w:rsidP="00067330">
      <w:pPr>
        <w:tabs>
          <w:tab w:val="left" w:pos="3150"/>
        </w:tabs>
        <w:jc w:val="center"/>
        <w:rPr>
          <w:rFonts w:cs="Times New Roman"/>
          <w:b/>
          <w:sz w:val="24"/>
          <w:szCs w:val="24"/>
        </w:rPr>
      </w:pPr>
    </w:p>
    <w:bookmarkEnd w:id="0"/>
    <w:p w14:paraId="005617CB" w14:textId="77777777" w:rsidR="00CE2E9A" w:rsidRPr="00CE2E9A" w:rsidRDefault="00CE2E9A" w:rsidP="006947C2">
      <w:pPr>
        <w:pStyle w:val="SLONormal"/>
        <w:ind w:left="360"/>
        <w:jc w:val="center"/>
        <w:rPr>
          <w:rFonts w:ascii="Times New Roman Bold" w:eastAsiaTheme="minorHAnsi" w:hAnsi="Times New Roman Bold"/>
          <w:b/>
          <w:lang w:val="lt-LT"/>
        </w:rPr>
      </w:pPr>
      <w:r w:rsidRPr="00CE2E9A">
        <w:rPr>
          <w:rFonts w:ascii="Times New Roman Bold" w:eastAsiaTheme="minorHAnsi" w:hAnsi="Times New Roman Bold"/>
          <w:b/>
          <w:lang w:val="lt-LT"/>
        </w:rPr>
        <w:t xml:space="preserve">REAGENTŲ IR PAPILDOMŲ PRIEMONIŲ VETERINARINEI LABORATORIJAI </w:t>
      </w:r>
    </w:p>
    <w:p w14:paraId="081436B3" w14:textId="29D8E1AB" w:rsidR="00414529" w:rsidRPr="00CE2E9A" w:rsidRDefault="00414529" w:rsidP="006947C2">
      <w:pPr>
        <w:pStyle w:val="SLONormal"/>
        <w:ind w:left="360"/>
        <w:jc w:val="center"/>
        <w:rPr>
          <w:rFonts w:eastAsiaTheme="minorHAnsi"/>
          <w:b/>
          <w:lang w:val="lt-LT"/>
        </w:rPr>
      </w:pPr>
      <w:r w:rsidRPr="00CE2E9A">
        <w:rPr>
          <w:rFonts w:eastAsiaTheme="minorHAnsi"/>
          <w:b/>
          <w:lang w:val="lt-LT"/>
        </w:rPr>
        <w:t>PIRKIMAS</w:t>
      </w:r>
    </w:p>
    <w:p w14:paraId="4D1317C1" w14:textId="4AB92563" w:rsidR="00067330" w:rsidRDefault="006947C2" w:rsidP="006947C2">
      <w:pPr>
        <w:pStyle w:val="SLONormal"/>
        <w:ind w:left="360"/>
        <w:jc w:val="center"/>
        <w:rPr>
          <w:lang w:val="lt-LT"/>
        </w:rPr>
      </w:pPr>
      <w:r w:rsidRPr="00FA3FA0">
        <w:rPr>
          <w:lang w:val="lt-LT"/>
        </w:rPr>
        <w:t>202</w:t>
      </w:r>
      <w:r w:rsidR="005E11E5">
        <w:rPr>
          <w:lang w:val="lt-LT"/>
        </w:rPr>
        <w:t>6</w:t>
      </w:r>
      <w:r w:rsidR="00BA49D3" w:rsidRPr="00FA3FA0">
        <w:rPr>
          <w:lang w:val="lt-LT"/>
        </w:rPr>
        <w:t xml:space="preserve"> </w:t>
      </w:r>
      <w:r w:rsidR="00067330" w:rsidRPr="00FA3FA0">
        <w:rPr>
          <w:lang w:val="lt-LT"/>
        </w:rPr>
        <w:t xml:space="preserve">m. </w:t>
      </w:r>
      <w:r w:rsidR="005E11E5">
        <w:rPr>
          <w:lang w:val="lt-LT"/>
        </w:rPr>
        <w:t xml:space="preserve">balandžio </w:t>
      </w:r>
      <w:r w:rsidR="00104EF7">
        <w:rPr>
          <w:lang w:val="lt-LT"/>
        </w:rPr>
        <w:t>3</w:t>
      </w:r>
      <w:r w:rsidR="00B9102E" w:rsidRPr="00FA3FA0">
        <w:rPr>
          <w:lang w:val="lt-LT"/>
        </w:rPr>
        <w:t xml:space="preserve"> </w:t>
      </w:r>
      <w:r w:rsidR="00067330" w:rsidRPr="00FA3FA0">
        <w:rPr>
          <w:lang w:val="lt-LT"/>
        </w:rPr>
        <w:t>d.</w:t>
      </w:r>
      <w:r w:rsidR="00067330" w:rsidRPr="00766C72">
        <w:rPr>
          <w:lang w:val="lt-LT"/>
        </w:rPr>
        <w:t xml:space="preserve"> </w:t>
      </w:r>
    </w:p>
    <w:p w14:paraId="1733B54F" w14:textId="35BF49D4" w:rsidR="00BF5E8B"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5385B47" w:rsidR="00051B36" w:rsidRPr="00414529" w:rsidRDefault="006069BA" w:rsidP="00414529">
      <w:pPr>
        <w:pStyle w:val="SLONormal"/>
        <w:numPr>
          <w:ilvl w:val="1"/>
          <w:numId w:val="28"/>
        </w:numPr>
        <w:rPr>
          <w:b/>
          <w:bCs/>
          <w:i/>
          <w:iCs/>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r w:rsidRPr="00DD2B28">
        <w:rPr>
          <w:i/>
          <w:iCs/>
          <w:lang w:val="lt-LT"/>
        </w:rPr>
        <w:t>dėl</w:t>
      </w:r>
      <w:r w:rsidR="006B3955" w:rsidRPr="00DD2B28">
        <w:rPr>
          <w:i/>
          <w:iCs/>
          <w:lang w:val="lt-LT"/>
        </w:rPr>
        <w:t xml:space="preserve"> </w:t>
      </w:r>
      <w:proofErr w:type="spellStart"/>
      <w:r w:rsidR="00CE2E9A" w:rsidRPr="00012B15">
        <w:rPr>
          <w:b/>
        </w:rPr>
        <w:t>reagentų</w:t>
      </w:r>
      <w:proofErr w:type="spellEnd"/>
      <w:r w:rsidR="00CE2E9A" w:rsidRPr="00012B15">
        <w:rPr>
          <w:b/>
        </w:rPr>
        <w:t xml:space="preserve"> ir </w:t>
      </w:r>
      <w:proofErr w:type="spellStart"/>
      <w:r w:rsidR="00CE2E9A" w:rsidRPr="00012B15">
        <w:rPr>
          <w:b/>
        </w:rPr>
        <w:t>papildomų</w:t>
      </w:r>
      <w:proofErr w:type="spellEnd"/>
      <w:r w:rsidR="00CE2E9A" w:rsidRPr="00012B15">
        <w:rPr>
          <w:b/>
        </w:rPr>
        <w:t xml:space="preserve"> </w:t>
      </w:r>
      <w:proofErr w:type="spellStart"/>
      <w:r w:rsidR="00CE2E9A" w:rsidRPr="00012B15">
        <w:rPr>
          <w:b/>
        </w:rPr>
        <w:t>priemonių</w:t>
      </w:r>
      <w:proofErr w:type="spellEnd"/>
      <w:r w:rsidR="00CE2E9A" w:rsidRPr="00012B15">
        <w:rPr>
          <w:b/>
        </w:rPr>
        <w:t xml:space="preserve"> </w:t>
      </w:r>
      <w:proofErr w:type="spellStart"/>
      <w:r w:rsidR="00CE2E9A" w:rsidRPr="00012B15">
        <w:rPr>
          <w:b/>
        </w:rPr>
        <w:t>veterinarinei</w:t>
      </w:r>
      <w:proofErr w:type="spellEnd"/>
      <w:r w:rsidR="00CE2E9A" w:rsidRPr="00012B15">
        <w:rPr>
          <w:b/>
        </w:rPr>
        <w:t xml:space="preserve"> </w:t>
      </w:r>
      <w:proofErr w:type="spellStart"/>
      <w:r w:rsidR="00CE2E9A" w:rsidRPr="00012B15">
        <w:rPr>
          <w:b/>
        </w:rPr>
        <w:t>laboratorijai</w:t>
      </w:r>
      <w:proofErr w:type="spellEnd"/>
      <w:r w:rsidR="00CE2E9A">
        <w:rPr>
          <w:b/>
        </w:rPr>
        <w:t xml:space="preserve"> </w:t>
      </w:r>
      <w:proofErr w:type="spellStart"/>
      <w:r w:rsidR="00CE2E9A">
        <w:rPr>
          <w:b/>
        </w:rPr>
        <w:t>pirkimo</w:t>
      </w:r>
      <w:proofErr w:type="spellEnd"/>
      <w:r w:rsidR="00CE2E9A">
        <w:rPr>
          <w:b/>
        </w:rPr>
        <w:t xml:space="preserve">. </w:t>
      </w:r>
    </w:p>
    <w:p w14:paraId="52584DAB" w14:textId="77777777" w:rsidR="00051B36" w:rsidRPr="00640581"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w:t>
      </w:r>
      <w:r w:rsidR="00BC494F" w:rsidRPr="00640581">
        <w:rPr>
          <w:lang w:val="lt-LT"/>
        </w:rPr>
        <w:t xml:space="preserve">patvirtinimo” </w:t>
      </w:r>
      <w:r w:rsidR="61AC0350" w:rsidRPr="00640581">
        <w:rPr>
          <w:lang w:val="lt-LT"/>
        </w:rPr>
        <w:t xml:space="preserve">(aktualios redakcijos) </w:t>
      </w:r>
      <w:r w:rsidR="00BC494F" w:rsidRPr="00640581">
        <w:rPr>
          <w:lang w:val="lt-LT"/>
        </w:rPr>
        <w:t>V sk</w:t>
      </w:r>
      <w:r w:rsidR="007541AB" w:rsidRPr="00640581">
        <w:rPr>
          <w:lang w:val="lt-LT"/>
        </w:rPr>
        <w:t>yriuje nustatytą tvarką</w:t>
      </w:r>
      <w:r w:rsidR="00BC494F" w:rsidRPr="00640581">
        <w:rPr>
          <w:lang w:val="lt-LT"/>
        </w:rPr>
        <w:t>.</w:t>
      </w:r>
    </w:p>
    <w:p w14:paraId="5F98D6DC" w14:textId="01C729C5" w:rsidR="00051B36" w:rsidRPr="00640581" w:rsidRDefault="00997DF4" w:rsidP="00051B36">
      <w:pPr>
        <w:pStyle w:val="SLONormal"/>
        <w:numPr>
          <w:ilvl w:val="1"/>
          <w:numId w:val="28"/>
        </w:numPr>
        <w:rPr>
          <w:i/>
          <w:iCs/>
          <w:lang w:val="lt-LT"/>
        </w:rPr>
      </w:pPr>
      <w:r w:rsidRPr="00640581">
        <w:rPr>
          <w:lang w:val="lt-LT"/>
        </w:rPr>
        <w:t>Rinkos konsultacija yra skelbiama Centrinėje viešųjų pirkimų informacinėje sistemoje</w:t>
      </w:r>
      <w:r w:rsidR="0037433C" w:rsidRPr="00640581">
        <w:rPr>
          <w:lang w:val="lt-LT"/>
        </w:rPr>
        <w:t xml:space="preserve"> (</w:t>
      </w:r>
      <w:r w:rsidR="00EC2C18" w:rsidRPr="00640581">
        <w:rPr>
          <w:lang w:val="lt-LT"/>
        </w:rPr>
        <w:t xml:space="preserve">toliau – </w:t>
      </w:r>
      <w:r w:rsidR="0037433C" w:rsidRPr="00640581">
        <w:rPr>
          <w:lang w:val="lt-LT"/>
        </w:rPr>
        <w:t>CVP IS</w:t>
      </w:r>
      <w:r w:rsidR="00802BB1" w:rsidRPr="00640581">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3F9E08D1"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BB61E8">
        <w:rPr>
          <w:b/>
          <w:bCs/>
          <w:lang w:val="lt-LT"/>
        </w:rPr>
        <w:t>Pasiūlymai</w:t>
      </w:r>
      <w:r w:rsidR="00947EF7" w:rsidRPr="00051B36">
        <w:rPr>
          <w:b/>
          <w:bCs/>
          <w:lang w:val="lt-LT"/>
        </w:rPr>
        <w:t>“</w:t>
      </w:r>
      <w:r w:rsidR="00BB61E8">
        <w:rPr>
          <w:b/>
          <w:bCs/>
          <w:lang w:val="lt-LT"/>
        </w:rPr>
        <w:t xml:space="preserve"> arba </w:t>
      </w:r>
      <w:r w:rsidR="00E8510F">
        <w:rPr>
          <w:b/>
          <w:bCs/>
          <w:lang w:val="lt-LT"/>
        </w:rPr>
        <w:t>„Pranešimų siuntimas“</w:t>
      </w:r>
      <w:r w:rsidR="00315230">
        <w:rPr>
          <w:b/>
          <w:bCs/>
          <w:lang w:val="lt-LT"/>
        </w:rPr>
        <w:t>.</w:t>
      </w:r>
    </w:p>
    <w:p w14:paraId="1BA3FC78" w14:textId="5E63BE6C"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FA3FA0">
        <w:rPr>
          <w:b/>
          <w:bCs/>
          <w:lang w:val="lt-LT"/>
        </w:rPr>
        <w:t>202</w:t>
      </w:r>
      <w:r w:rsidR="00CE2E9A">
        <w:rPr>
          <w:b/>
          <w:bCs/>
          <w:lang w:val="lt-LT"/>
        </w:rPr>
        <w:t>6</w:t>
      </w:r>
      <w:r w:rsidRPr="00FA3FA0">
        <w:rPr>
          <w:b/>
          <w:bCs/>
          <w:lang w:val="lt-LT"/>
        </w:rPr>
        <w:t xml:space="preserve"> m.</w:t>
      </w:r>
      <w:r w:rsidR="00B66818" w:rsidRPr="00FA3FA0">
        <w:rPr>
          <w:b/>
          <w:bCs/>
          <w:lang w:val="lt-LT"/>
        </w:rPr>
        <w:t xml:space="preserve"> </w:t>
      </w:r>
      <w:r w:rsidR="00CE2E9A">
        <w:rPr>
          <w:b/>
          <w:bCs/>
          <w:lang w:val="lt-LT"/>
        </w:rPr>
        <w:t>balandžio</w:t>
      </w:r>
      <w:r w:rsidR="001930CA" w:rsidRPr="00FA3FA0">
        <w:rPr>
          <w:b/>
          <w:bCs/>
          <w:lang w:val="lt-LT"/>
        </w:rPr>
        <w:t xml:space="preserve"> </w:t>
      </w:r>
      <w:r w:rsidR="00747F23">
        <w:rPr>
          <w:b/>
          <w:bCs/>
          <w:lang w:val="lt-LT"/>
        </w:rPr>
        <w:t>1</w:t>
      </w:r>
      <w:r w:rsidR="00104EF7">
        <w:rPr>
          <w:b/>
          <w:bCs/>
          <w:lang w:val="lt-LT"/>
        </w:rPr>
        <w:t xml:space="preserve">0 </w:t>
      </w:r>
      <w:r w:rsidRPr="00FA3FA0">
        <w:rPr>
          <w:b/>
          <w:bCs/>
          <w:lang w:val="lt-LT"/>
        </w:rPr>
        <w:t xml:space="preserve">d. </w:t>
      </w:r>
      <w:r w:rsidR="00747F23">
        <w:rPr>
          <w:b/>
          <w:bCs/>
          <w:lang w:val="lt-LT"/>
        </w:rPr>
        <w:t>1</w:t>
      </w:r>
      <w:r w:rsidR="00374262">
        <w:rPr>
          <w:b/>
          <w:bCs/>
          <w:lang w:val="lt-LT"/>
        </w:rPr>
        <w:t>7</w:t>
      </w:r>
      <w:r w:rsidR="00FC7413" w:rsidRPr="00FA3FA0">
        <w:rPr>
          <w:b/>
          <w:bCs/>
          <w:lang w:val="lt-LT"/>
        </w:rPr>
        <w:t>:</w:t>
      </w:r>
      <w:r w:rsidR="00662434">
        <w:rPr>
          <w:b/>
          <w:bCs/>
          <w:lang w:val="lt-LT"/>
        </w:rPr>
        <w:t>0</w:t>
      </w:r>
      <w:r w:rsidR="00FC7413" w:rsidRPr="00FA3FA0">
        <w:rPr>
          <w:b/>
          <w:bCs/>
          <w:lang w:val="lt-LT"/>
        </w:rPr>
        <w:t>0</w:t>
      </w:r>
      <w:r w:rsidR="0054271E" w:rsidRPr="00FA3FA0">
        <w:rPr>
          <w:b/>
          <w:bCs/>
          <w:lang w:val="lt-LT"/>
        </w:rPr>
        <w:t xml:space="preserve"> </w:t>
      </w:r>
      <w:r w:rsidRPr="00FA3FA0">
        <w:rPr>
          <w:b/>
          <w:bCs/>
          <w:lang w:val="lt-LT"/>
        </w:rPr>
        <w:t>val.</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26E84975"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Rinkos</w:t>
      </w:r>
      <w:r w:rsidR="009E4D9D">
        <w:rPr>
          <w:b/>
          <w:bCs/>
          <w:lang w:val="lt-LT"/>
        </w:rPr>
        <w:t xml:space="preserve"> </w:t>
      </w:r>
      <w:r w:rsidR="00D71421" w:rsidRPr="00051B36">
        <w:rPr>
          <w:b/>
          <w:bCs/>
          <w:lang w:val="lt-LT"/>
        </w:rPr>
        <w:t xml:space="preserve">dalyviai konsultacijų su LSMU metu teikdami atitinkamus duomenis bei informaciją turi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lastRenderedPageBreak/>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02D981F" w14:textId="77098ED5" w:rsidR="00BF3887" w:rsidRDefault="008E68D9" w:rsidP="00101EDD">
      <w:pPr>
        <w:pStyle w:val="SLONormal"/>
        <w:numPr>
          <w:ilvl w:val="0"/>
          <w:numId w:val="28"/>
        </w:numPr>
        <w:rPr>
          <w:b/>
          <w:bCs/>
          <w:lang w:val="lt-LT"/>
        </w:rPr>
      </w:pPr>
      <w:r w:rsidRPr="00BF3887">
        <w:rPr>
          <w:lang w:val="lt-LT"/>
        </w:rPr>
        <w:t xml:space="preserve">LSMU siekia </w:t>
      </w:r>
      <w:r w:rsidR="00916FAE" w:rsidRPr="00BF3887">
        <w:rPr>
          <w:lang w:val="lt-LT"/>
        </w:rPr>
        <w:t xml:space="preserve">įsigyti </w:t>
      </w:r>
      <w:r w:rsidR="00A55AB6">
        <w:rPr>
          <w:lang w:val="lt-LT"/>
        </w:rPr>
        <w:t>r</w:t>
      </w:r>
      <w:r w:rsidR="00A55AB6" w:rsidRPr="00A55AB6">
        <w:rPr>
          <w:lang w:val="lt-LT"/>
        </w:rPr>
        <w:t>eagentų ir priemonių darbui su analizatoriais panaudai</w:t>
      </w:r>
      <w:r w:rsidR="00A55AB6">
        <w:rPr>
          <w:lang w:val="lt-LT"/>
        </w:rPr>
        <w:t>.</w:t>
      </w:r>
    </w:p>
    <w:p w14:paraId="72807C8C" w14:textId="43F74562" w:rsidR="009B6DE5" w:rsidRPr="00BF3887" w:rsidRDefault="00525D3F" w:rsidP="00101EDD">
      <w:pPr>
        <w:pStyle w:val="SLONormal"/>
        <w:numPr>
          <w:ilvl w:val="0"/>
          <w:numId w:val="28"/>
        </w:numPr>
        <w:rPr>
          <w:b/>
          <w:bCs/>
          <w:lang w:val="lt-LT"/>
        </w:rPr>
      </w:pPr>
      <w:r w:rsidRPr="00BF3887">
        <w:rPr>
          <w:b/>
          <w:bCs/>
          <w:lang w:val="lt-LT"/>
        </w:rPr>
        <w:t>VIEŠOJO PIRKIMO PROCEDŪRA</w:t>
      </w:r>
    </w:p>
    <w:p w14:paraId="64B0FE21" w14:textId="32CAD984" w:rsidR="00525D3F" w:rsidRPr="00FA3FA0" w:rsidRDefault="00901A5A" w:rsidP="002F2AF7">
      <w:pPr>
        <w:pStyle w:val="SLONormal"/>
        <w:numPr>
          <w:ilvl w:val="1"/>
          <w:numId w:val="28"/>
        </w:numPr>
        <w:rPr>
          <w:lang w:val="lt-LT"/>
        </w:rPr>
      </w:pPr>
      <w:r w:rsidRPr="00FA3FA0">
        <w:rPr>
          <w:lang w:val="lt-LT"/>
        </w:rPr>
        <w:t xml:space="preserve">Viešojo pirkimo procedūra bus vykdoma </w:t>
      </w:r>
      <w:r w:rsidR="00FF5ABB" w:rsidRPr="00FA3FA0">
        <w:rPr>
          <w:lang w:val="lt-LT"/>
        </w:rPr>
        <w:t>atviro konkurso būdu.</w:t>
      </w:r>
    </w:p>
    <w:p w14:paraId="20EB3500" w14:textId="55A2BBFC" w:rsidR="00D261F5" w:rsidRPr="00FA3FA0" w:rsidRDefault="00D261F5" w:rsidP="002F2AF7">
      <w:pPr>
        <w:pStyle w:val="SLONormal"/>
        <w:numPr>
          <w:ilvl w:val="0"/>
          <w:numId w:val="28"/>
        </w:numPr>
        <w:spacing w:before="0" w:after="0" w:line="276" w:lineRule="auto"/>
        <w:rPr>
          <w:b/>
          <w:bCs/>
          <w:lang w:val="lt-LT"/>
        </w:rPr>
      </w:pPr>
      <w:r w:rsidRPr="00FA3FA0">
        <w:rPr>
          <w:b/>
          <w:bCs/>
          <w:lang w:val="lt-LT"/>
        </w:rPr>
        <w:t>PRIEDAI</w:t>
      </w:r>
    </w:p>
    <w:p w14:paraId="35078F49" w14:textId="60ACF584" w:rsidR="00152125" w:rsidRPr="00FA3FA0" w:rsidRDefault="00EA36EF" w:rsidP="00EA36EF">
      <w:pPr>
        <w:pStyle w:val="SLONormal"/>
        <w:spacing w:before="0" w:after="0" w:line="276" w:lineRule="auto"/>
        <w:rPr>
          <w:lang w:val="lt-LT"/>
        </w:rPr>
      </w:pPr>
      <w:r w:rsidRPr="00FA3FA0">
        <w:rPr>
          <w:lang w:val="lt-LT"/>
        </w:rPr>
        <w:t xml:space="preserve">Priedas Nr. 1 </w:t>
      </w:r>
      <w:r w:rsidR="0079579F" w:rsidRPr="00FA3FA0">
        <w:rPr>
          <w:lang w:val="lt-LT"/>
        </w:rPr>
        <w:t>Rinkos konsultacijos klausimynas.</w:t>
      </w:r>
    </w:p>
    <w:p w14:paraId="6653BA8B" w14:textId="4F43666D" w:rsidR="0079579F" w:rsidRPr="00FA3FA0" w:rsidRDefault="0079579F" w:rsidP="00EA36EF">
      <w:pPr>
        <w:pStyle w:val="SLONormal"/>
        <w:spacing w:before="0" w:after="0" w:line="276" w:lineRule="auto"/>
        <w:rPr>
          <w:lang w:val="lt-LT"/>
        </w:rPr>
      </w:pPr>
      <w:r w:rsidRPr="00FA3FA0">
        <w:rPr>
          <w:lang w:val="lt-LT"/>
        </w:rPr>
        <w:t>Priedas Nr. 2 Pirkimo dokumentai:</w:t>
      </w:r>
    </w:p>
    <w:p w14:paraId="22C8C648" w14:textId="77777777" w:rsidR="008E09FC" w:rsidRDefault="004E631D" w:rsidP="002F2AF7">
      <w:pPr>
        <w:pStyle w:val="SLONormal"/>
        <w:numPr>
          <w:ilvl w:val="2"/>
          <w:numId w:val="28"/>
        </w:numPr>
        <w:spacing w:before="0" w:after="0" w:line="276" w:lineRule="auto"/>
        <w:rPr>
          <w:lang w:val="lt-LT"/>
        </w:rPr>
      </w:pPr>
      <w:r>
        <w:rPr>
          <w:lang w:val="lt-LT"/>
        </w:rPr>
        <w:t xml:space="preserve"> Konkurso sąlygos</w:t>
      </w:r>
      <w:r w:rsidR="008E09FC">
        <w:rPr>
          <w:lang w:val="lt-LT"/>
        </w:rPr>
        <w:t>;</w:t>
      </w:r>
    </w:p>
    <w:p w14:paraId="6C8FB48B" w14:textId="0BCADDF0" w:rsidR="00E01C6D" w:rsidRDefault="00FE6524" w:rsidP="002F2AF7">
      <w:pPr>
        <w:pStyle w:val="SLONormal"/>
        <w:numPr>
          <w:ilvl w:val="2"/>
          <w:numId w:val="28"/>
        </w:numPr>
        <w:spacing w:before="0" w:after="0" w:line="276" w:lineRule="auto"/>
        <w:rPr>
          <w:lang w:val="lt-LT"/>
        </w:rPr>
      </w:pPr>
      <w:r>
        <w:rPr>
          <w:lang w:val="lt-LT"/>
        </w:rPr>
        <w:t xml:space="preserve"> </w:t>
      </w:r>
      <w:r w:rsidR="00E01C6D">
        <w:rPr>
          <w:lang w:val="lt-LT"/>
        </w:rPr>
        <w:t>Pasiūlymo forma</w:t>
      </w:r>
      <w:r w:rsidR="008E09FC">
        <w:rPr>
          <w:lang w:val="lt-LT"/>
        </w:rPr>
        <w:t>, Priedas</w:t>
      </w:r>
      <w:r>
        <w:rPr>
          <w:lang w:val="lt-LT"/>
        </w:rPr>
        <w:t xml:space="preserve"> Nr. 2;</w:t>
      </w:r>
    </w:p>
    <w:p w14:paraId="09ADFBE7" w14:textId="55CAADB2" w:rsidR="0088116A" w:rsidRDefault="0056457F" w:rsidP="0088116A">
      <w:pPr>
        <w:pStyle w:val="SLONormal"/>
        <w:numPr>
          <w:ilvl w:val="2"/>
          <w:numId w:val="28"/>
        </w:numPr>
        <w:spacing w:before="0" w:after="0" w:line="276" w:lineRule="auto"/>
        <w:rPr>
          <w:lang w:val="lt-LT"/>
        </w:rPr>
      </w:pPr>
      <w:r>
        <w:rPr>
          <w:lang w:val="lt-LT"/>
        </w:rPr>
        <w:t>Technine specifikacija, Priedas Nr.1</w:t>
      </w:r>
      <w:r w:rsidR="00A55AB6">
        <w:rPr>
          <w:lang w:val="lt-LT"/>
        </w:rPr>
        <w:t>.</w:t>
      </w:r>
    </w:p>
    <w:p w14:paraId="04DA3BEA" w14:textId="77777777" w:rsidR="00717BE1" w:rsidRPr="00C836A5" w:rsidRDefault="005210FE" w:rsidP="00717BE1">
      <w:pPr>
        <w:spacing w:before="120" w:after="120"/>
        <w:jc w:val="right"/>
        <w:rPr>
          <w:rFonts w:cs="Times New Roman"/>
          <w:b/>
          <w:bCs/>
          <w:sz w:val="24"/>
          <w:szCs w:val="24"/>
        </w:rPr>
      </w:pPr>
      <w:r w:rsidRPr="00826A9E">
        <w:rPr>
          <w:rFonts w:cs="Times New Roman"/>
          <w:sz w:val="24"/>
          <w:szCs w:val="24"/>
        </w:rPr>
        <w:br w:type="page"/>
      </w:r>
      <w:r w:rsidR="00717BE1" w:rsidRPr="00C836A5">
        <w:rPr>
          <w:rFonts w:cs="Times New Roman"/>
          <w:b/>
          <w:bCs/>
          <w:sz w:val="24"/>
          <w:szCs w:val="24"/>
        </w:rPr>
        <w:lastRenderedPageBreak/>
        <w:t>Priedas Nr. 1</w:t>
      </w:r>
    </w:p>
    <w:p w14:paraId="43392ED7" w14:textId="77777777" w:rsidR="00717BE1" w:rsidRPr="00C836A5" w:rsidRDefault="00717BE1" w:rsidP="00717BE1">
      <w:pPr>
        <w:spacing w:before="120" w:after="120"/>
        <w:jc w:val="center"/>
        <w:rPr>
          <w:rFonts w:cs="Times New Roman"/>
          <w:b/>
          <w:bCs/>
          <w:sz w:val="24"/>
          <w:szCs w:val="24"/>
        </w:rPr>
      </w:pPr>
      <w:r w:rsidRPr="00C836A5">
        <w:rPr>
          <w:rFonts w:cs="Times New Roman"/>
          <w:b/>
          <w:bCs/>
          <w:sz w:val="24"/>
          <w:szCs w:val="24"/>
        </w:rPr>
        <w:t>RINKOS KONSULTACIJOS KLAUSIMYNAS</w:t>
      </w:r>
    </w:p>
    <w:p w14:paraId="223D2BA6" w14:textId="77777777" w:rsidR="00B067FB" w:rsidRDefault="00717BE1" w:rsidP="00717BE1">
      <w:pPr>
        <w:tabs>
          <w:tab w:val="left" w:pos="3150"/>
        </w:tabs>
        <w:jc w:val="center"/>
        <w:rPr>
          <w:rFonts w:cs="Times New Roman"/>
          <w:b/>
          <w:sz w:val="24"/>
          <w:szCs w:val="24"/>
        </w:rPr>
      </w:pPr>
      <w:r w:rsidRPr="00C836A5">
        <w:rPr>
          <w:rFonts w:cs="Times New Roman"/>
          <w:b/>
          <w:sz w:val="24"/>
          <w:szCs w:val="24"/>
        </w:rPr>
        <w:t>LIETUVOS SVEIKATOS MOKSLŲ UNIVERSITETO</w:t>
      </w:r>
    </w:p>
    <w:p w14:paraId="7BA3DBA1" w14:textId="77777777" w:rsidR="00393C1D" w:rsidRPr="00C836A5" w:rsidRDefault="00393C1D" w:rsidP="00717BE1">
      <w:pPr>
        <w:tabs>
          <w:tab w:val="left" w:pos="3150"/>
        </w:tabs>
        <w:jc w:val="center"/>
        <w:rPr>
          <w:rFonts w:cs="Times New Roman"/>
          <w:b/>
          <w:sz w:val="24"/>
          <w:szCs w:val="24"/>
        </w:rPr>
      </w:pPr>
    </w:p>
    <w:p w14:paraId="633B1D3D" w14:textId="3C9F7589" w:rsidR="001E002F" w:rsidRPr="001E002F" w:rsidRDefault="00376FF2" w:rsidP="001E002F">
      <w:pPr>
        <w:tabs>
          <w:tab w:val="left" w:pos="3150"/>
        </w:tabs>
        <w:jc w:val="center"/>
        <w:rPr>
          <w:rFonts w:cs="Times New Roman"/>
          <w:b/>
          <w:bCs/>
          <w:sz w:val="24"/>
          <w:szCs w:val="24"/>
        </w:rPr>
      </w:pPr>
      <w:r w:rsidRPr="00012B15">
        <w:rPr>
          <w:rFonts w:cs="Times New Roman"/>
          <w:b/>
          <w:sz w:val="24"/>
          <w:szCs w:val="24"/>
        </w:rPr>
        <w:t>REAGENTŲ IR PAPILDOMŲ PRIEMONIŲ VETERINARINEI LABORATORIJAI</w:t>
      </w:r>
      <w:r w:rsidRPr="00012B15">
        <w:rPr>
          <w:rFonts w:cs="Times New Roman"/>
          <w:b/>
          <w:bCs/>
          <w:sz w:val="24"/>
          <w:szCs w:val="24"/>
        </w:rPr>
        <w:t xml:space="preserve"> </w:t>
      </w:r>
      <w:r w:rsidR="002E3227" w:rsidRPr="00975DBE">
        <w:rPr>
          <w:rFonts w:cs="Times New Roman"/>
          <w:b/>
          <w:bCs/>
          <w:sz w:val="24"/>
          <w:szCs w:val="24"/>
        </w:rPr>
        <w:t>PIRKIMAS</w:t>
      </w:r>
    </w:p>
    <w:p w14:paraId="1211512E" w14:textId="4E997FAF" w:rsidR="001A7CAC" w:rsidRPr="00766C72" w:rsidRDefault="001A7CAC" w:rsidP="001A7CAC">
      <w:pPr>
        <w:pStyle w:val="SLONormal"/>
        <w:ind w:left="360"/>
        <w:jc w:val="center"/>
        <w:rPr>
          <w:lang w:val="lt-LT"/>
        </w:rPr>
      </w:pPr>
      <w:r w:rsidRPr="00FA3FA0">
        <w:rPr>
          <w:lang w:val="lt-LT"/>
        </w:rPr>
        <w:t>202</w:t>
      </w:r>
      <w:r w:rsidR="00747F23">
        <w:rPr>
          <w:lang w:val="lt-LT"/>
        </w:rPr>
        <w:t>6</w:t>
      </w:r>
      <w:r w:rsidRPr="00FA3FA0">
        <w:rPr>
          <w:lang w:val="lt-LT"/>
        </w:rPr>
        <w:t xml:space="preserve"> m. </w:t>
      </w:r>
      <w:r w:rsidR="00747F23">
        <w:rPr>
          <w:lang w:val="lt-LT"/>
        </w:rPr>
        <w:t>balandžio</w:t>
      </w:r>
      <w:r w:rsidR="0005586C">
        <w:rPr>
          <w:lang w:val="lt-LT"/>
        </w:rPr>
        <w:t xml:space="preserve"> ___</w:t>
      </w:r>
      <w:r w:rsidR="00A55AB6" w:rsidRPr="00FA3FA0">
        <w:rPr>
          <w:b/>
          <w:bCs/>
          <w:lang w:val="lt-LT"/>
        </w:rPr>
        <w:t xml:space="preserve"> </w:t>
      </w:r>
      <w:r w:rsidR="004E573B">
        <w:rPr>
          <w:lang w:val="lt-LT"/>
        </w:rPr>
        <w:t xml:space="preserve"> </w:t>
      </w:r>
      <w:r w:rsidRPr="00FA3FA0">
        <w:rPr>
          <w:lang w:val="lt-LT"/>
        </w:rPr>
        <w:t>d.</w:t>
      </w:r>
      <w:r w:rsidRPr="00766C72">
        <w:rPr>
          <w:lang w:val="lt-LT"/>
        </w:rPr>
        <w:t xml:space="preserve"> </w:t>
      </w:r>
    </w:p>
    <w:p w14:paraId="384A1235" w14:textId="77777777" w:rsidR="00717BE1" w:rsidRPr="00C836A5" w:rsidRDefault="00717BE1" w:rsidP="00717BE1">
      <w:pPr>
        <w:pStyle w:val="SLONormal"/>
        <w:jc w:val="center"/>
        <w:rPr>
          <w:lang w:val="lt-LT"/>
        </w:rPr>
      </w:pPr>
      <w:r w:rsidRPr="00C836A5">
        <w:rPr>
          <w:lang w:val="lt-LT"/>
        </w:rPr>
        <w:t>Kaunas</w:t>
      </w:r>
    </w:p>
    <w:p w14:paraId="0CA93A59" w14:textId="5D1B7F68" w:rsidR="00717BE1" w:rsidRPr="00C836A5" w:rsidRDefault="007168D8" w:rsidP="00717BE1">
      <w:pPr>
        <w:spacing w:before="120" w:after="120"/>
        <w:jc w:val="both"/>
        <w:rPr>
          <w:rFonts w:cs="Times New Roman"/>
          <w:sz w:val="24"/>
          <w:szCs w:val="24"/>
        </w:rPr>
      </w:pPr>
      <w:r>
        <w:rPr>
          <w:rFonts w:cs="Times New Roman"/>
          <w:sz w:val="24"/>
          <w:szCs w:val="24"/>
        </w:rPr>
        <w:tab/>
      </w:r>
      <w:r w:rsidR="00717BE1" w:rsidRPr="00C836A5">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C836A5">
        <w:rPr>
          <w:sz w:val="24"/>
          <w:szCs w:val="24"/>
        </w:rPr>
        <w:t>dėl numatom</w:t>
      </w:r>
      <w:r w:rsidR="00C00E1B">
        <w:rPr>
          <w:sz w:val="24"/>
          <w:szCs w:val="24"/>
        </w:rPr>
        <w:t>ų</w:t>
      </w:r>
      <w:r w:rsidR="00717BE1" w:rsidRPr="00C836A5">
        <w:rPr>
          <w:sz w:val="24"/>
          <w:szCs w:val="24"/>
        </w:rPr>
        <w:t xml:space="preserve"> įsigyti </w:t>
      </w:r>
    </w:p>
    <w:p w14:paraId="5330198F" w14:textId="77777777" w:rsidR="00717BE1" w:rsidRDefault="00717BE1" w:rsidP="00717BE1">
      <w:pPr>
        <w:spacing w:before="120" w:after="120"/>
        <w:jc w:val="center"/>
        <w:rPr>
          <w:rFonts w:cs="Times New Roman"/>
          <w:b/>
          <w:bCs/>
          <w:sz w:val="24"/>
          <w:szCs w:val="24"/>
        </w:rPr>
      </w:pPr>
      <w:r w:rsidRPr="00C836A5">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826A9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826A9E" w:rsidRDefault="00712095" w:rsidP="00213143">
            <w:pPr>
              <w:tabs>
                <w:tab w:val="left" w:pos="40"/>
              </w:tabs>
              <w:jc w:val="center"/>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826A9E" w:rsidRDefault="00712095" w:rsidP="0021314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064BF6" w:rsidRDefault="00712095" w:rsidP="0021314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712095" w:rsidRPr="00826A9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826A9E"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Default="00712095" w:rsidP="00213143">
            <w:pPr>
              <w:jc w:val="both"/>
              <w:rPr>
                <w:rFonts w:eastAsia="Times New Roman" w:cs="Times New Roman"/>
                <w:sz w:val="24"/>
                <w:szCs w:val="24"/>
                <w:lang w:eastAsia="lt-LT"/>
              </w:rPr>
            </w:pPr>
            <w:r w:rsidRPr="00826A9E">
              <w:rPr>
                <w:rFonts w:eastAsia="Times New Roman" w:cs="Times New Roman"/>
                <w:sz w:val="24"/>
                <w:szCs w:val="24"/>
                <w:lang w:eastAsia="lt-LT"/>
              </w:rPr>
              <w:t>Ar pirkimo dokument</w:t>
            </w:r>
            <w:r>
              <w:rPr>
                <w:rFonts w:eastAsia="Times New Roman" w:cs="Times New Roman"/>
                <w:sz w:val="24"/>
                <w:szCs w:val="24"/>
                <w:lang w:eastAsia="lt-LT"/>
              </w:rPr>
              <w:t>ų projekte</w:t>
            </w:r>
            <w:r w:rsidRPr="00826A9E">
              <w:rPr>
                <w:rFonts w:eastAsia="Times New Roman" w:cs="Times New Roman"/>
                <w:sz w:val="24"/>
                <w:szCs w:val="24"/>
                <w:lang w:eastAsia="lt-LT"/>
              </w:rPr>
              <w:t xml:space="preserv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4F1F80FE" w14:textId="77777777" w:rsidR="00712095" w:rsidRPr="00826A9E" w:rsidRDefault="00712095" w:rsidP="00213143">
            <w:pPr>
              <w:jc w:val="both"/>
              <w:rPr>
                <w:rFonts w:eastAsia="Times New Roman" w:cs="Times New Roman"/>
                <w:sz w:val="24"/>
                <w:szCs w:val="24"/>
                <w:lang w:eastAsia="lt-LT"/>
              </w:rPr>
            </w:pPr>
            <w:r w:rsidRPr="00A9611D">
              <w:rPr>
                <w:rFonts w:eastAsia="Times New Roman" w:cs="Times New Roman"/>
                <w:sz w:val="24"/>
                <w:szCs w:val="24"/>
              </w:rPr>
              <w:t>Jeigu ne, nurodykite</w:t>
            </w:r>
            <w:r>
              <w:rPr>
                <w:rFonts w:eastAsia="Times New Roman" w:cs="Times New Roman"/>
                <w:sz w:val="24"/>
                <w:szCs w:val="24"/>
              </w:rPr>
              <w:t>,</w:t>
            </w:r>
            <w:r w:rsidRPr="00A9611D">
              <w:rPr>
                <w:rFonts w:eastAsia="Times New Roman" w:cs="Times New Roman"/>
                <w:sz w:val="24"/>
                <w:szCs w:val="24"/>
              </w:rPr>
              <w:t xml:space="preserv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826A9E" w:rsidRDefault="00712095" w:rsidP="00213143">
            <w:pPr>
              <w:rPr>
                <w:rFonts w:eastAsia="Times New Roman" w:cs="Times New Roman"/>
                <w:sz w:val="24"/>
                <w:szCs w:val="24"/>
                <w:lang w:eastAsia="lt-LT"/>
              </w:rPr>
            </w:pPr>
          </w:p>
        </w:tc>
      </w:tr>
      <w:tr w:rsidR="00712095" w:rsidRPr="00826A9E" w14:paraId="0EBAA723" w14:textId="77777777" w:rsidTr="00512A7C">
        <w:trPr>
          <w:trHeight w:val="130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826A9E"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919B8F" w14:textId="77777777" w:rsidR="0054111D" w:rsidRDefault="00712095" w:rsidP="00213143">
            <w:pPr>
              <w:jc w:val="both"/>
              <w:rPr>
                <w:rFonts w:eastAsia="Calibri" w:cs="Times New Roman"/>
              </w:rPr>
            </w:pPr>
            <w:r w:rsidRPr="00AA06D1">
              <w:rPr>
                <w:rFonts w:eastAsia="Times New Roman" w:cs="Times New Roman"/>
                <w:lang w:eastAsia="lt-LT"/>
              </w:rPr>
              <w:t>Ar perkančiosios organizacijos p</w:t>
            </w:r>
            <w:r w:rsidRPr="00AA06D1">
              <w:rPr>
                <w:rFonts w:eastAsia="Calibri" w:cs="Times New Roman"/>
              </w:rPr>
              <w:t>irkimui skirta lėšų suma eurais be PVM</w:t>
            </w:r>
            <w:r w:rsidR="0054111D" w:rsidRPr="00AA06D1">
              <w:rPr>
                <w:rFonts w:eastAsia="Calibri" w:cs="Times New Roman"/>
              </w:rPr>
              <w:t>:</w:t>
            </w:r>
          </w:p>
          <w:p w14:paraId="759302F1" w14:textId="77777777" w:rsidR="00512A7C" w:rsidRPr="00AA06D1" w:rsidRDefault="00512A7C" w:rsidP="00213143">
            <w:pPr>
              <w:jc w:val="both"/>
              <w:rPr>
                <w:rFonts w:eastAsia="Calibri" w:cs="Times New Roman"/>
              </w:rPr>
            </w:pPr>
          </w:p>
          <w:p w14:paraId="62096879" w14:textId="73B0B21C" w:rsidR="00512A7C" w:rsidRPr="00512A7C" w:rsidRDefault="00512A7C" w:rsidP="00512A7C">
            <w:pPr>
              <w:jc w:val="both"/>
              <w:rPr>
                <w:rFonts w:eastAsia="Calibri" w:cs="Times New Roman"/>
              </w:rPr>
            </w:pPr>
            <w:r w:rsidRPr="00512A7C">
              <w:rPr>
                <w:rFonts w:eastAsia="Calibri" w:cs="Times New Roman"/>
              </w:rPr>
              <w:t xml:space="preserve"> 1 pirkimo objekto daliai minimali suma – 25 000,00 Eur be PVM, o maksimali – 57 972,75 Eur be PVM;</w:t>
            </w:r>
          </w:p>
          <w:p w14:paraId="33C74492" w14:textId="7DDB846C" w:rsidR="00512A7C" w:rsidRPr="00512A7C" w:rsidRDefault="00512A7C" w:rsidP="00512A7C">
            <w:pPr>
              <w:jc w:val="both"/>
              <w:rPr>
                <w:rFonts w:eastAsia="Calibri" w:cs="Times New Roman"/>
              </w:rPr>
            </w:pPr>
            <w:r w:rsidRPr="00512A7C">
              <w:rPr>
                <w:rFonts w:eastAsia="Calibri" w:cs="Times New Roman"/>
              </w:rPr>
              <w:t xml:space="preserve"> 2 pirkimo objekto daliai minimali suma – 5 000,00 Eur be PVM, o maksimali – 115 235,08 Eur be PVM;</w:t>
            </w:r>
          </w:p>
          <w:p w14:paraId="4F1AEE10" w14:textId="06FDA9D5" w:rsidR="00512A7C" w:rsidRPr="00512A7C" w:rsidRDefault="00512A7C" w:rsidP="00512A7C">
            <w:pPr>
              <w:jc w:val="both"/>
              <w:rPr>
                <w:rFonts w:eastAsia="Calibri" w:cs="Times New Roman"/>
              </w:rPr>
            </w:pPr>
            <w:r w:rsidRPr="00512A7C">
              <w:rPr>
                <w:rFonts w:eastAsia="Calibri" w:cs="Times New Roman"/>
              </w:rPr>
              <w:t xml:space="preserve"> 3 pirkimo objekto daliai minimali suma – 4 000,00 Eur be PVM, o maksimali – 8 299,00 Eur be PVM;</w:t>
            </w:r>
          </w:p>
          <w:p w14:paraId="77CC2E9D" w14:textId="40DBD969" w:rsidR="00512A7C" w:rsidRPr="00512A7C" w:rsidRDefault="00512A7C" w:rsidP="00512A7C">
            <w:pPr>
              <w:jc w:val="both"/>
              <w:rPr>
                <w:rFonts w:eastAsia="Calibri" w:cs="Times New Roman"/>
              </w:rPr>
            </w:pPr>
            <w:r w:rsidRPr="00512A7C">
              <w:rPr>
                <w:rFonts w:eastAsia="Calibri" w:cs="Times New Roman"/>
              </w:rPr>
              <w:t xml:space="preserve"> 4 pirkimo objekto daliai minimali suma – 2 000,00 Eur be PVM, o maksimali - 4 175,00 Eur be PVM;</w:t>
            </w:r>
          </w:p>
          <w:p w14:paraId="3363A6B5" w14:textId="069F8078" w:rsidR="00512A7C" w:rsidRPr="00512A7C" w:rsidRDefault="00512A7C" w:rsidP="00512A7C">
            <w:pPr>
              <w:jc w:val="both"/>
              <w:rPr>
                <w:rFonts w:eastAsia="Calibri" w:cs="Times New Roman"/>
              </w:rPr>
            </w:pPr>
            <w:r w:rsidRPr="00512A7C">
              <w:rPr>
                <w:rFonts w:eastAsia="Calibri" w:cs="Times New Roman"/>
              </w:rPr>
              <w:t xml:space="preserve"> 5 pirkimo objekto daliai minimali suma – 1 500,00 Eur be PVM, o maksimali – 3 000,00 Eur be PVM;</w:t>
            </w:r>
          </w:p>
          <w:p w14:paraId="4A351BE4" w14:textId="301D760D" w:rsidR="00512A7C" w:rsidRPr="00512A7C" w:rsidRDefault="00512A7C" w:rsidP="00512A7C">
            <w:pPr>
              <w:jc w:val="both"/>
              <w:rPr>
                <w:rFonts w:eastAsia="Calibri" w:cs="Times New Roman"/>
              </w:rPr>
            </w:pPr>
            <w:r w:rsidRPr="00512A7C">
              <w:rPr>
                <w:rFonts w:eastAsia="Calibri" w:cs="Times New Roman"/>
              </w:rPr>
              <w:t xml:space="preserve"> 6 pirkimo objekto daliai minimali suma – 8 000,00 Eur be PVM, o maksimali – 17 232,02 Eur be PVM;</w:t>
            </w:r>
          </w:p>
          <w:p w14:paraId="1EFBA39B" w14:textId="69742C0D"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7 pirkimo objekto daliai minimali suma – 450,00Eur be PVM, o maksimali – 945,00 Eur be PVM;</w:t>
            </w:r>
          </w:p>
          <w:p w14:paraId="6B256E6D" w14:textId="10ECEFCC" w:rsidR="00512A7C" w:rsidRPr="00512A7C" w:rsidRDefault="00512A7C" w:rsidP="00512A7C">
            <w:pPr>
              <w:jc w:val="both"/>
              <w:rPr>
                <w:rFonts w:eastAsia="Calibri" w:cs="Times New Roman"/>
              </w:rPr>
            </w:pPr>
            <w:r w:rsidRPr="00512A7C">
              <w:rPr>
                <w:rFonts w:eastAsia="Calibri" w:cs="Times New Roman"/>
              </w:rPr>
              <w:t xml:space="preserve"> 8 pirkimo objekto daliai minimali suma – 2 500,00 Eur be PVM, o maksimali – 5 849,38 Eur be PVM;</w:t>
            </w:r>
          </w:p>
          <w:p w14:paraId="2255DCE1" w14:textId="6CEFF096" w:rsidR="00512A7C" w:rsidRPr="00512A7C" w:rsidRDefault="00512A7C" w:rsidP="00512A7C">
            <w:pPr>
              <w:jc w:val="both"/>
              <w:rPr>
                <w:rFonts w:eastAsia="Calibri" w:cs="Times New Roman"/>
              </w:rPr>
            </w:pPr>
            <w:r w:rsidRPr="00512A7C">
              <w:rPr>
                <w:rFonts w:eastAsia="Calibri" w:cs="Times New Roman"/>
              </w:rPr>
              <w:t xml:space="preserve"> 9 pirkimo objekto daliai minimali suma – 1 000,00 Eur be PVM, o maksimali – 2 052,00 Eur be PVM;</w:t>
            </w:r>
          </w:p>
          <w:p w14:paraId="5E86A9AC" w14:textId="28CAE2A3"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10 pirkimo objekto daliai minimali suma – 200,00 Eur be PVM, o maksimali - 420,00 Eur be PVM;</w:t>
            </w:r>
          </w:p>
          <w:p w14:paraId="70CDCB61" w14:textId="0A6560FC"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11 pirkimo objekto daliai minimali suma – 6 000,00 Eur be PVM, o maksimali – 12 666,00 be PVM;</w:t>
            </w:r>
          </w:p>
          <w:p w14:paraId="7B759C02" w14:textId="6E4647E2"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12 pirkimo objekto daliai minimali suma – 7 000,00 Eur be PVM, o maksimali – 14 025,50 Eur be PVM;</w:t>
            </w:r>
          </w:p>
          <w:p w14:paraId="0E24478E" w14:textId="1940ACFA"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13 pirkimo objekto daliai minimali suma – 8 000,00 Eur be PVM, o maksimali – 16 201,00 Eur be PVM;</w:t>
            </w:r>
          </w:p>
          <w:p w14:paraId="5F9E2DD1" w14:textId="6138C0AB" w:rsidR="00512A7C" w:rsidRPr="00512A7C" w:rsidRDefault="00D14D94" w:rsidP="00512A7C">
            <w:pPr>
              <w:jc w:val="both"/>
              <w:rPr>
                <w:rFonts w:eastAsia="Calibri" w:cs="Times New Roman"/>
              </w:rPr>
            </w:pPr>
            <w:r>
              <w:rPr>
                <w:rFonts w:eastAsia="Calibri" w:cs="Times New Roman"/>
              </w:rPr>
              <w:lastRenderedPageBreak/>
              <w:t xml:space="preserve"> </w:t>
            </w:r>
            <w:r w:rsidR="00512A7C" w:rsidRPr="00512A7C">
              <w:rPr>
                <w:rFonts w:eastAsia="Calibri" w:cs="Times New Roman"/>
              </w:rPr>
              <w:t>14 pirkimo objekto daliai minimali suma – 6 000,00 Eur be PVM, o maksimali – 13 155,60 Eur be PVM;</w:t>
            </w:r>
          </w:p>
          <w:p w14:paraId="77E7EF04" w14:textId="594455C2" w:rsidR="00512A7C" w:rsidRPr="00512A7C" w:rsidRDefault="00D14D94" w:rsidP="00512A7C">
            <w:pPr>
              <w:jc w:val="both"/>
              <w:rPr>
                <w:rFonts w:eastAsia="Calibri" w:cs="Times New Roman"/>
              </w:rPr>
            </w:pPr>
            <w:r>
              <w:rPr>
                <w:rFonts w:eastAsia="Calibri" w:cs="Times New Roman"/>
              </w:rPr>
              <w:t xml:space="preserve"> </w:t>
            </w:r>
            <w:r w:rsidR="00512A7C" w:rsidRPr="00512A7C">
              <w:rPr>
                <w:rFonts w:eastAsia="Calibri" w:cs="Times New Roman"/>
              </w:rPr>
              <w:t>15 pirkimo objekto daliai minimali suma – 15 000,00 Eur be PVM, o maksimali – 30 356,76 Eur be PVM;</w:t>
            </w:r>
          </w:p>
          <w:p w14:paraId="6B72903B" w14:textId="2D9AD410" w:rsidR="00712095" w:rsidRPr="00512A7C" w:rsidRDefault="00D14D94" w:rsidP="00213143">
            <w:pPr>
              <w:jc w:val="both"/>
              <w:rPr>
                <w:rFonts w:eastAsia="Calibri" w:cs="Times New Roman"/>
              </w:rPr>
            </w:pPr>
            <w:r>
              <w:rPr>
                <w:rFonts w:eastAsia="Calibri" w:cs="Times New Roman"/>
              </w:rPr>
              <w:t xml:space="preserve"> </w:t>
            </w:r>
            <w:r w:rsidR="00512A7C" w:rsidRPr="00512A7C">
              <w:rPr>
                <w:rFonts w:eastAsia="Calibri" w:cs="Times New Roman"/>
              </w:rPr>
              <w:t>16 pirkimo objekto daliai minimali suma – 6 000,00 Eur be PVM, o maksimali – 12 464,50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826A9E" w:rsidRDefault="00712095" w:rsidP="00213143">
            <w:pPr>
              <w:rPr>
                <w:rFonts w:eastAsia="Times New Roman" w:cs="Times New Roman"/>
                <w:sz w:val="24"/>
                <w:szCs w:val="24"/>
                <w:lang w:eastAsia="lt-LT"/>
              </w:rPr>
            </w:pPr>
          </w:p>
        </w:tc>
      </w:tr>
      <w:tr w:rsidR="00712095" w:rsidRPr="00826A9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826A9E"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77777777" w:rsidR="00712095" w:rsidRDefault="00712095" w:rsidP="0021314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p>
          <w:p w14:paraId="264A8BE5" w14:textId="77777777" w:rsidR="00712095" w:rsidRPr="00581031" w:rsidRDefault="00712095" w:rsidP="00213143">
            <w:pPr>
              <w:jc w:val="both"/>
              <w:rPr>
                <w:rFonts w:eastAsia="Times New Roman" w:cs="Times New Roman"/>
                <w:sz w:val="24"/>
                <w:szCs w:val="24"/>
                <w:lang w:eastAsia="lt-LT"/>
              </w:rPr>
            </w:pPr>
            <w:r w:rsidRPr="00581031">
              <w:rPr>
                <w:rFonts w:eastAsia="Times New Roman" w:cs="Times New Roman"/>
                <w:sz w:val="24"/>
                <w:szCs w:val="24"/>
                <w:lang w:eastAsia="lt-LT"/>
              </w:rPr>
              <w:t>Jeigu ne, nurodykite</w:t>
            </w:r>
            <w:r>
              <w:rPr>
                <w:rFonts w:eastAsia="Times New Roman" w:cs="Times New Roman"/>
                <w:sz w:val="24"/>
                <w:szCs w:val="24"/>
                <w:lang w:eastAsia="lt-LT"/>
              </w:rPr>
              <w:t>,</w:t>
            </w:r>
            <w:r w:rsidRPr="00581031">
              <w:rPr>
                <w:rFonts w:eastAsia="Times New Roman" w:cs="Times New Roman"/>
                <w:sz w:val="24"/>
                <w:szCs w:val="24"/>
                <w:lang w:eastAsia="lt-LT"/>
              </w:rPr>
              <w:t xml:space="preserv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826A9E" w:rsidRDefault="00712095" w:rsidP="00213143">
            <w:pPr>
              <w:rPr>
                <w:rFonts w:eastAsia="Times New Roman" w:cs="Times New Roman"/>
                <w:sz w:val="24"/>
                <w:szCs w:val="24"/>
                <w:lang w:eastAsia="lt-LT"/>
              </w:rPr>
            </w:pPr>
          </w:p>
        </w:tc>
      </w:tr>
      <w:tr w:rsidR="00A90B42" w:rsidRPr="00826A9E" w14:paraId="43EC4589"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617453" w14:textId="77777777" w:rsidR="00A90B42" w:rsidRPr="00826A9E" w:rsidRDefault="00A90B42"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B848D4" w14:textId="44511A71" w:rsidR="00A90B42" w:rsidRPr="00581031" w:rsidRDefault="00A90B42" w:rsidP="00AE0C28">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EBB18" w14:textId="77777777" w:rsidR="00A90B42" w:rsidRPr="00826A9E" w:rsidRDefault="00A90B42" w:rsidP="00213143">
            <w:pPr>
              <w:rPr>
                <w:rFonts w:eastAsia="Times New Roman" w:cs="Times New Roman"/>
                <w:sz w:val="24"/>
                <w:szCs w:val="24"/>
                <w:lang w:eastAsia="lt-LT"/>
              </w:rPr>
            </w:pPr>
          </w:p>
        </w:tc>
      </w:tr>
      <w:tr w:rsidR="00712095" w:rsidRPr="00826A9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826A9E"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826A9E" w:rsidRDefault="00712095" w:rsidP="0021314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w:t>
            </w:r>
            <w:r>
              <w:rPr>
                <w:rFonts w:eastAsia="Times New Roman" w:cs="Times New Roman"/>
                <w:sz w:val="24"/>
                <w:szCs w:val="24"/>
                <w:lang w:eastAsia="lt-LT"/>
              </w:rPr>
              <w:t>,</w:t>
            </w:r>
            <w:r w:rsidRPr="00826A9E">
              <w:rPr>
                <w:rFonts w:eastAsia="Times New Roman" w:cs="Times New Roman"/>
                <w:sz w:val="24"/>
                <w:szCs w:val="24"/>
                <w:lang w:eastAsia="lt-LT"/>
              </w:rPr>
              <w:t xml:space="preserve">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826A9E" w:rsidRDefault="00712095" w:rsidP="00213143">
            <w:pPr>
              <w:rPr>
                <w:rFonts w:eastAsia="Times New Roman" w:cs="Times New Roman"/>
                <w:sz w:val="24"/>
                <w:szCs w:val="24"/>
                <w:lang w:eastAsia="lt-LT"/>
              </w:rPr>
            </w:pPr>
          </w:p>
        </w:tc>
      </w:tr>
      <w:tr w:rsidR="00712095" w:rsidRPr="00826A9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826A9E"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826A9E" w:rsidRDefault="00712095" w:rsidP="0021314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826A9E" w:rsidRDefault="00712095" w:rsidP="00213143">
            <w:pPr>
              <w:rPr>
                <w:rFonts w:eastAsia="Times New Roman" w:cs="Times New Roman"/>
                <w:sz w:val="24"/>
                <w:szCs w:val="24"/>
                <w:lang w:eastAsia="lt-LT"/>
              </w:rPr>
            </w:pPr>
          </w:p>
        </w:tc>
      </w:tr>
      <w:tr w:rsidR="00712095" w:rsidRPr="00826A9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FE4DD4" w:rsidRDefault="00712095" w:rsidP="00712095">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FE4DD4" w:rsidRDefault="00712095" w:rsidP="00213143">
            <w:pPr>
              <w:jc w:val="both"/>
              <w:rPr>
                <w:rFonts w:cs="Times New Roman"/>
                <w:sz w:val="24"/>
                <w:szCs w:val="24"/>
              </w:rPr>
            </w:pPr>
            <w:r>
              <w:rPr>
                <w:sz w:val="24"/>
                <w:szCs w:val="24"/>
              </w:rPr>
              <w:t>Jei rinkos konsultacijos dalyviai teikia</w:t>
            </w:r>
            <w:r w:rsidRPr="00FE4DD4">
              <w:rPr>
                <w:sz w:val="24"/>
                <w:szCs w:val="24"/>
              </w:rPr>
              <w:t xml:space="preserve"> </w:t>
            </w:r>
            <w:r>
              <w:rPr>
                <w:sz w:val="24"/>
                <w:szCs w:val="24"/>
              </w:rPr>
              <w:t xml:space="preserve">konfidencialius </w:t>
            </w:r>
            <w:r w:rsidRPr="00FE4DD4">
              <w:rPr>
                <w:sz w:val="24"/>
                <w:szCs w:val="24"/>
              </w:rPr>
              <w:t xml:space="preserve">duomenis </w:t>
            </w:r>
            <w:r>
              <w:rPr>
                <w:sz w:val="24"/>
                <w:szCs w:val="24"/>
              </w:rPr>
              <w:t>ir</w:t>
            </w:r>
            <w:r w:rsidRPr="00FE4DD4">
              <w:rPr>
                <w:sz w:val="24"/>
                <w:szCs w:val="24"/>
              </w:rPr>
              <w:t xml:space="preserve"> informaciją</w:t>
            </w:r>
            <w:r>
              <w:rPr>
                <w:sz w:val="24"/>
                <w:szCs w:val="24"/>
              </w:rPr>
              <w:t>,</w:t>
            </w:r>
            <w:r w:rsidRPr="00FE4DD4">
              <w:rPr>
                <w:sz w:val="24"/>
                <w:szCs w:val="24"/>
              </w:rPr>
              <w:t xml:space="preserve"> turi aiškiai </w:t>
            </w:r>
            <w:r>
              <w:rPr>
                <w:sz w:val="24"/>
                <w:szCs w:val="24"/>
              </w:rPr>
              <w:t>nurodyti ir pažymėti</w:t>
            </w:r>
            <w:r w:rsidRPr="00FE4DD4">
              <w:rPr>
                <w:sz w:val="24"/>
                <w:szCs w:val="24"/>
              </w:rPr>
              <w:t>,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826A9E" w:rsidRDefault="00712095" w:rsidP="00213143">
            <w:pPr>
              <w:rPr>
                <w:rFonts w:eastAsia="Times New Roman" w:cs="Times New Roman"/>
                <w:sz w:val="24"/>
                <w:szCs w:val="24"/>
                <w:lang w:eastAsia="lt-LT"/>
              </w:rPr>
            </w:pPr>
          </w:p>
        </w:tc>
      </w:tr>
      <w:tr w:rsidR="008D21FB" w:rsidRPr="00826A9E" w14:paraId="5ED0B10E"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53E631" w14:textId="77777777" w:rsidR="008D21FB" w:rsidRPr="00FE4DD4" w:rsidRDefault="008D21FB" w:rsidP="008D21FB">
            <w:pPr>
              <w:pStyle w:val="ListParagraph"/>
              <w:numPr>
                <w:ilvl w:val="0"/>
                <w:numId w:val="40"/>
              </w:numPr>
              <w:tabs>
                <w:tab w:val="left" w:pos="184"/>
              </w:tabs>
              <w:ind w:left="0" w:firstLine="0"/>
              <w:jc w:val="center"/>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880E23" w14:textId="7EFC5EB1" w:rsidR="008D21FB" w:rsidRDefault="008D21FB" w:rsidP="008D21FB">
            <w:pPr>
              <w:jc w:val="both"/>
              <w:rPr>
                <w:rFonts w:eastAsia="Times New Roman" w:cs="Times New Roman"/>
                <w:sz w:val="24"/>
                <w:szCs w:val="24"/>
                <w:lang w:eastAsia="lt-LT"/>
              </w:rPr>
            </w:pPr>
            <w:r>
              <w:rPr>
                <w:rFonts w:eastAsia="Times New Roman" w:cs="Times New Roman"/>
                <w:sz w:val="24"/>
                <w:szCs w:val="24"/>
                <w:lang w:eastAsia="lt-LT"/>
              </w:rPr>
              <w:t>S</w:t>
            </w:r>
            <w:r w:rsidRPr="00AE0C28">
              <w:rPr>
                <w:rFonts w:eastAsia="Times New Roman" w:cs="Times New Roman"/>
                <w:sz w:val="24"/>
                <w:szCs w:val="24"/>
                <w:lang w:eastAsia="lt-LT"/>
              </w:rPr>
              <w:t>utarties projekte</w:t>
            </w:r>
            <w:r>
              <w:rPr>
                <w:rFonts w:eastAsia="Times New Roman" w:cs="Times New Roman"/>
                <w:sz w:val="24"/>
                <w:szCs w:val="24"/>
                <w:lang w:eastAsia="lt-LT"/>
              </w:rPr>
              <w:t xml:space="preserve"> bei techninėje specifikacijoje bus</w:t>
            </w:r>
            <w:r w:rsidRPr="00AE0C28">
              <w:rPr>
                <w:rFonts w:eastAsia="Times New Roman" w:cs="Times New Roman"/>
                <w:sz w:val="24"/>
                <w:szCs w:val="24"/>
                <w:lang w:eastAsia="lt-LT"/>
              </w:rPr>
              <w:t xml:space="preserve"> nurodyti</w:t>
            </w:r>
            <w:r>
              <w:rPr>
                <w:rFonts w:eastAsia="Times New Roman" w:cs="Times New Roman"/>
                <w:sz w:val="24"/>
                <w:szCs w:val="24"/>
                <w:lang w:eastAsia="lt-LT"/>
              </w:rPr>
              <w:t xml:space="preserve"> žalieji reikalavimai:</w:t>
            </w:r>
          </w:p>
          <w:p w14:paraId="27B0BEC7" w14:textId="2D4EFDD8" w:rsidR="00275388" w:rsidRPr="00275388" w:rsidRDefault="00275388" w:rsidP="008D21FB">
            <w:pPr>
              <w:jc w:val="both"/>
              <w:rPr>
                <w:rFonts w:eastAsia="Times New Roman" w:cs="Times New Roman"/>
                <w:lang w:eastAsia="lt-LT"/>
              </w:rPr>
            </w:pPr>
            <w:r>
              <w:rPr>
                <w:rFonts w:eastAsia="Times New Roman" w:cs="Times New Roman"/>
              </w:rPr>
              <w:t>1</w:t>
            </w:r>
            <w:r w:rsidRPr="00275388">
              <w:rPr>
                <w:rFonts w:eastAsia="Times New Roman" w:cs="Times New Roman"/>
              </w:rPr>
              <w:t>. Jeigu Tiekėjo siūlomos prekės yra tiekiamos ar perduodamos antrinėje pakuotėje, ji turi atitikti pakuotėms nustatytus minimalius aplinkos apsaugos kriterijus (Tvarkos aprašo 2 priedo II skyriaus „Pakuotės“), nebent tai prieštarauja higienos normoms.</w:t>
            </w:r>
          </w:p>
          <w:p w14:paraId="2C930F3C" w14:textId="77777777" w:rsidR="008D21FB" w:rsidRPr="00275388" w:rsidRDefault="008D21FB" w:rsidP="008D21FB">
            <w:pPr>
              <w:jc w:val="both"/>
              <w:rPr>
                <w:rFonts w:eastAsia="Times New Roman" w:cs="Times New Roman"/>
                <w:lang w:eastAsia="lt-LT"/>
              </w:rPr>
            </w:pPr>
          </w:p>
          <w:p w14:paraId="55DB1F9E" w14:textId="63DDF0F4" w:rsidR="008D21FB" w:rsidRPr="00275388" w:rsidRDefault="00275388" w:rsidP="00275388">
            <w:pPr>
              <w:ind w:left="38" w:firstLine="142"/>
              <w:jc w:val="both"/>
              <w:rPr>
                <w:rFonts w:eastAsia="Times New Roman" w:cs="Times New Roman"/>
                <w:lang w:eastAsia="lt-LT"/>
              </w:rPr>
            </w:pPr>
            <w:r w:rsidRPr="00275388">
              <w:rPr>
                <w:rFonts w:cs="Times New Roman"/>
              </w:rPr>
              <w:t xml:space="preserve">2. </w:t>
            </w:r>
            <w:r w:rsidR="008D21FB" w:rsidRPr="00275388">
              <w:rPr>
                <w:rFonts w:cs="Times New Roman"/>
              </w:rPr>
              <w:t xml:space="preserve">Aplinkosauginiai kriterijai </w:t>
            </w:r>
            <w:r w:rsidR="008D21FB" w:rsidRPr="00275388">
              <w:rPr>
                <w:rFonts w:eastAsia="Times New Roman"/>
              </w:rPr>
              <w:t xml:space="preserve">analizatoriams panaudai </w:t>
            </w:r>
            <w:r w:rsidR="008D21FB" w:rsidRPr="00275388">
              <w:rPr>
                <w:rFonts w:eastAsia="Times New Roman"/>
                <w:i/>
                <w:iCs/>
              </w:rPr>
              <w:t>(jei siūloma)</w:t>
            </w:r>
            <w:r w:rsidR="008D21FB" w:rsidRPr="00275388">
              <w:rPr>
                <w:rFonts w:eastAsia="Times New Roman"/>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5258CA89" w14:textId="77777777" w:rsidR="008D21FB" w:rsidRPr="00275388" w:rsidRDefault="008D21FB" w:rsidP="00275388">
            <w:pPr>
              <w:pStyle w:val="ListParagraph"/>
              <w:ind w:left="38" w:firstLine="142"/>
              <w:jc w:val="both"/>
              <w:rPr>
                <w:rFonts w:eastAsia="Times New Roman" w:cs="Times New Roman"/>
                <w:lang w:eastAsia="lt-LT"/>
              </w:rPr>
            </w:pPr>
          </w:p>
          <w:p w14:paraId="335ED751" w14:textId="77777777" w:rsidR="008D21FB" w:rsidRPr="00AE0C28" w:rsidRDefault="008D21FB" w:rsidP="008D21FB">
            <w:pPr>
              <w:jc w:val="both"/>
              <w:rPr>
                <w:rFonts w:eastAsia="Times New Roman" w:cs="Times New Roman"/>
                <w:sz w:val="24"/>
                <w:szCs w:val="24"/>
                <w:lang w:eastAsia="lt-LT"/>
              </w:rPr>
            </w:pPr>
            <w:r>
              <w:rPr>
                <w:rFonts w:eastAsia="Times New Roman" w:cs="Times New Roman"/>
                <w:sz w:val="24"/>
                <w:szCs w:val="24"/>
                <w:lang w:eastAsia="lt-LT"/>
              </w:rPr>
              <w:t xml:space="preserve">Ar </w:t>
            </w:r>
            <w:r w:rsidRPr="00AE0C28">
              <w:rPr>
                <w:rFonts w:eastAsia="Times New Roman" w:cs="Times New Roman"/>
                <w:sz w:val="24"/>
                <w:szCs w:val="24"/>
                <w:lang w:eastAsia="lt-LT"/>
              </w:rPr>
              <w:t>reikalavimai ir sąlygos yra aiškūs?</w:t>
            </w:r>
          </w:p>
          <w:p w14:paraId="7FB2DC2F" w14:textId="58770754" w:rsidR="008D21FB" w:rsidRDefault="008D21FB" w:rsidP="008D21FB">
            <w:pPr>
              <w:jc w:val="both"/>
              <w:rPr>
                <w:sz w:val="24"/>
                <w:szCs w:val="24"/>
              </w:rPr>
            </w:pPr>
            <w:r w:rsidRPr="00AE0C28">
              <w:rPr>
                <w:rFonts w:eastAsia="Times New Roman" w:cs="Times New Roman"/>
                <w:sz w:val="24"/>
                <w:szCs w:val="24"/>
                <w:lang w:eastAsia="lt-LT"/>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B5F6FB" w14:textId="77777777" w:rsidR="008D21FB" w:rsidRPr="00826A9E" w:rsidRDefault="008D21FB" w:rsidP="008D21FB">
            <w:pPr>
              <w:rPr>
                <w:rFonts w:eastAsia="Times New Roman" w:cs="Times New Roman"/>
                <w:sz w:val="24"/>
                <w:szCs w:val="24"/>
                <w:lang w:eastAsia="lt-LT"/>
              </w:rPr>
            </w:pPr>
          </w:p>
        </w:tc>
      </w:tr>
    </w:tbl>
    <w:p w14:paraId="4813144E" w14:textId="430FB25E" w:rsidR="0061071F" w:rsidRPr="00826A9E" w:rsidRDefault="0061071F" w:rsidP="00717BE1">
      <w:pPr>
        <w:spacing w:before="120" w:after="120"/>
        <w:jc w:val="right"/>
        <w:rPr>
          <w:rFonts w:cs="Times New Roman"/>
          <w:sz w:val="24"/>
          <w:szCs w:val="24"/>
        </w:rPr>
      </w:pP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5DC4" w14:textId="77777777" w:rsidR="00463283" w:rsidRDefault="00463283" w:rsidP="00535631">
      <w:r>
        <w:separator/>
      </w:r>
    </w:p>
  </w:endnote>
  <w:endnote w:type="continuationSeparator" w:id="0">
    <w:p w14:paraId="181DACF5" w14:textId="77777777" w:rsidR="00463283" w:rsidRDefault="0046328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2731" w14:textId="77777777" w:rsidR="00463283" w:rsidRDefault="00463283" w:rsidP="00535631">
      <w:r>
        <w:separator/>
      </w:r>
    </w:p>
  </w:footnote>
  <w:footnote w:type="continuationSeparator" w:id="0">
    <w:p w14:paraId="6527F9E6" w14:textId="77777777" w:rsidR="00463283" w:rsidRDefault="0046328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1F4F6181"/>
    <w:multiLevelType w:val="hybridMultilevel"/>
    <w:tmpl w:val="D0107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0A4DBE"/>
    <w:multiLevelType w:val="hybridMultilevel"/>
    <w:tmpl w:val="732867BE"/>
    <w:lvl w:ilvl="0" w:tplc="50FC3444">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5"/>
  </w:num>
  <w:num w:numId="4" w16cid:durableId="182597112">
    <w:abstractNumId w:val="40"/>
  </w:num>
  <w:num w:numId="5" w16cid:durableId="1846355860">
    <w:abstractNumId w:val="16"/>
  </w:num>
  <w:num w:numId="6" w16cid:durableId="326908174">
    <w:abstractNumId w:val="37"/>
  </w:num>
  <w:num w:numId="7" w16cid:durableId="404953583">
    <w:abstractNumId w:val="15"/>
  </w:num>
  <w:num w:numId="8" w16cid:durableId="364521984">
    <w:abstractNumId w:val="31"/>
  </w:num>
  <w:num w:numId="9" w16cid:durableId="1038966913">
    <w:abstractNumId w:val="44"/>
  </w:num>
  <w:num w:numId="10" w16cid:durableId="792094262">
    <w:abstractNumId w:val="45"/>
  </w:num>
  <w:num w:numId="11" w16cid:durableId="1805151473">
    <w:abstractNumId w:val="37"/>
  </w:num>
  <w:num w:numId="12" w16cid:durableId="115027896">
    <w:abstractNumId w:val="18"/>
  </w:num>
  <w:num w:numId="13" w16cid:durableId="1688948473">
    <w:abstractNumId w:val="38"/>
  </w:num>
  <w:num w:numId="14" w16cid:durableId="597981547">
    <w:abstractNumId w:val="22"/>
  </w:num>
  <w:num w:numId="15" w16cid:durableId="607545720">
    <w:abstractNumId w:val="12"/>
  </w:num>
  <w:num w:numId="16" w16cid:durableId="142624139">
    <w:abstractNumId w:val="13"/>
  </w:num>
  <w:num w:numId="17" w16cid:durableId="724454685">
    <w:abstractNumId w:val="30"/>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9"/>
  </w:num>
  <w:num w:numId="29" w16cid:durableId="310988328">
    <w:abstractNumId w:val="23"/>
  </w:num>
  <w:num w:numId="30" w16cid:durableId="137113484">
    <w:abstractNumId w:val="39"/>
  </w:num>
  <w:num w:numId="31" w16cid:durableId="213780453">
    <w:abstractNumId w:val="46"/>
  </w:num>
  <w:num w:numId="32" w16cid:durableId="432215013">
    <w:abstractNumId w:val="36"/>
  </w:num>
  <w:num w:numId="33" w16cid:durableId="2063820794">
    <w:abstractNumId w:val="26"/>
  </w:num>
  <w:num w:numId="34" w16cid:durableId="554003203">
    <w:abstractNumId w:val="17"/>
  </w:num>
  <w:num w:numId="35" w16cid:durableId="975795691">
    <w:abstractNumId w:val="32"/>
  </w:num>
  <w:num w:numId="36" w16cid:durableId="1078556656">
    <w:abstractNumId w:val="35"/>
  </w:num>
  <w:num w:numId="37" w16cid:durableId="1012146580">
    <w:abstractNumId w:val="33"/>
  </w:num>
  <w:num w:numId="38" w16cid:durableId="575285509">
    <w:abstractNumId w:val="24"/>
  </w:num>
  <w:num w:numId="39" w16cid:durableId="1562710782">
    <w:abstractNumId w:val="28"/>
  </w:num>
  <w:num w:numId="40" w16cid:durableId="61026200">
    <w:abstractNumId w:val="27"/>
  </w:num>
  <w:num w:numId="41" w16cid:durableId="1137147501">
    <w:abstractNumId w:val="20"/>
  </w:num>
  <w:num w:numId="42" w16cid:durableId="359475661">
    <w:abstractNumId w:val="41"/>
  </w:num>
  <w:num w:numId="43" w16cid:durableId="1068193205">
    <w:abstractNumId w:val="19"/>
  </w:num>
  <w:num w:numId="44" w16cid:durableId="483856061">
    <w:abstractNumId w:val="42"/>
  </w:num>
  <w:num w:numId="45" w16cid:durableId="1935899028">
    <w:abstractNumId w:val="34"/>
  </w:num>
  <w:num w:numId="46" w16cid:durableId="543447163">
    <w:abstractNumId w:val="43"/>
  </w:num>
  <w:num w:numId="47" w16cid:durableId="658852147">
    <w:abstractNumId w:val="21"/>
  </w:num>
  <w:num w:numId="48" w16cid:durableId="905945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AAC"/>
    <w:rsid w:val="00051B36"/>
    <w:rsid w:val="000538AD"/>
    <w:rsid w:val="0005586C"/>
    <w:rsid w:val="0006251C"/>
    <w:rsid w:val="00062DCC"/>
    <w:rsid w:val="00064BF6"/>
    <w:rsid w:val="0006581A"/>
    <w:rsid w:val="00065B89"/>
    <w:rsid w:val="00066DE3"/>
    <w:rsid w:val="00067330"/>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57DE"/>
    <w:rsid w:val="000D0BEE"/>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4EF7"/>
    <w:rsid w:val="00106D3D"/>
    <w:rsid w:val="00107545"/>
    <w:rsid w:val="0011203D"/>
    <w:rsid w:val="00113A07"/>
    <w:rsid w:val="001146ED"/>
    <w:rsid w:val="00115846"/>
    <w:rsid w:val="001205DD"/>
    <w:rsid w:val="00122A87"/>
    <w:rsid w:val="0012443D"/>
    <w:rsid w:val="00130A2D"/>
    <w:rsid w:val="00132C1A"/>
    <w:rsid w:val="00134191"/>
    <w:rsid w:val="001361C3"/>
    <w:rsid w:val="00141BEE"/>
    <w:rsid w:val="00143BFC"/>
    <w:rsid w:val="00146CB0"/>
    <w:rsid w:val="001471F4"/>
    <w:rsid w:val="0014744C"/>
    <w:rsid w:val="00152125"/>
    <w:rsid w:val="00152CD4"/>
    <w:rsid w:val="00153D01"/>
    <w:rsid w:val="001544AC"/>
    <w:rsid w:val="001577D8"/>
    <w:rsid w:val="00160D80"/>
    <w:rsid w:val="001707B3"/>
    <w:rsid w:val="00172CDF"/>
    <w:rsid w:val="00174546"/>
    <w:rsid w:val="00180384"/>
    <w:rsid w:val="00181887"/>
    <w:rsid w:val="0018407F"/>
    <w:rsid w:val="00191353"/>
    <w:rsid w:val="00192A83"/>
    <w:rsid w:val="001930CA"/>
    <w:rsid w:val="001951C5"/>
    <w:rsid w:val="00197A12"/>
    <w:rsid w:val="001A42C4"/>
    <w:rsid w:val="001A45CA"/>
    <w:rsid w:val="001A635F"/>
    <w:rsid w:val="001A76E0"/>
    <w:rsid w:val="001A7CAC"/>
    <w:rsid w:val="001B1CA4"/>
    <w:rsid w:val="001B2393"/>
    <w:rsid w:val="001B2BFB"/>
    <w:rsid w:val="001B3577"/>
    <w:rsid w:val="001B6979"/>
    <w:rsid w:val="001C095B"/>
    <w:rsid w:val="001C0A40"/>
    <w:rsid w:val="001C20A1"/>
    <w:rsid w:val="001C2222"/>
    <w:rsid w:val="001C2B5C"/>
    <w:rsid w:val="001C4C80"/>
    <w:rsid w:val="001C51E4"/>
    <w:rsid w:val="001C72F5"/>
    <w:rsid w:val="001D1AE5"/>
    <w:rsid w:val="001D5067"/>
    <w:rsid w:val="001D650B"/>
    <w:rsid w:val="001D7959"/>
    <w:rsid w:val="001E002F"/>
    <w:rsid w:val="001E0596"/>
    <w:rsid w:val="001E12A5"/>
    <w:rsid w:val="001E786A"/>
    <w:rsid w:val="001F0288"/>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388"/>
    <w:rsid w:val="00275E86"/>
    <w:rsid w:val="002803E8"/>
    <w:rsid w:val="002804ED"/>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1CBA"/>
    <w:rsid w:val="002A5A1B"/>
    <w:rsid w:val="002A6CA2"/>
    <w:rsid w:val="002A7EE8"/>
    <w:rsid w:val="002B2E95"/>
    <w:rsid w:val="002B3D6C"/>
    <w:rsid w:val="002B4536"/>
    <w:rsid w:val="002B5C5C"/>
    <w:rsid w:val="002C0E8E"/>
    <w:rsid w:val="002C4E44"/>
    <w:rsid w:val="002C722A"/>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262"/>
    <w:rsid w:val="0037433C"/>
    <w:rsid w:val="00375B5B"/>
    <w:rsid w:val="00376FF2"/>
    <w:rsid w:val="00377B97"/>
    <w:rsid w:val="003833BB"/>
    <w:rsid w:val="0038409B"/>
    <w:rsid w:val="00391B58"/>
    <w:rsid w:val="00393170"/>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3283"/>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126D"/>
    <w:rsid w:val="0050128F"/>
    <w:rsid w:val="00505AF7"/>
    <w:rsid w:val="00505C66"/>
    <w:rsid w:val="00511DFC"/>
    <w:rsid w:val="005127C1"/>
    <w:rsid w:val="00512A7C"/>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11D"/>
    <w:rsid w:val="005417E7"/>
    <w:rsid w:val="0054271E"/>
    <w:rsid w:val="00543FD4"/>
    <w:rsid w:val="005520A0"/>
    <w:rsid w:val="00553152"/>
    <w:rsid w:val="00556AF4"/>
    <w:rsid w:val="00557912"/>
    <w:rsid w:val="00561286"/>
    <w:rsid w:val="00563C0F"/>
    <w:rsid w:val="0056457F"/>
    <w:rsid w:val="00565A8E"/>
    <w:rsid w:val="0056650B"/>
    <w:rsid w:val="005676A4"/>
    <w:rsid w:val="005715B4"/>
    <w:rsid w:val="005716A2"/>
    <w:rsid w:val="005767DB"/>
    <w:rsid w:val="00577B3E"/>
    <w:rsid w:val="00577CEB"/>
    <w:rsid w:val="005877AA"/>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1E5"/>
    <w:rsid w:val="005E1C02"/>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47F23"/>
    <w:rsid w:val="007541AB"/>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74D"/>
    <w:rsid w:val="007D5FD2"/>
    <w:rsid w:val="007D6E0B"/>
    <w:rsid w:val="007E08EA"/>
    <w:rsid w:val="007E0C0A"/>
    <w:rsid w:val="007E12BF"/>
    <w:rsid w:val="007E1704"/>
    <w:rsid w:val="007E23F7"/>
    <w:rsid w:val="007E4EF3"/>
    <w:rsid w:val="007F2539"/>
    <w:rsid w:val="007F364A"/>
    <w:rsid w:val="007F4012"/>
    <w:rsid w:val="007F50AE"/>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2F47"/>
    <w:rsid w:val="008340A3"/>
    <w:rsid w:val="008355B2"/>
    <w:rsid w:val="008378E0"/>
    <w:rsid w:val="00840D9F"/>
    <w:rsid w:val="00846074"/>
    <w:rsid w:val="00851300"/>
    <w:rsid w:val="0085244F"/>
    <w:rsid w:val="00852C92"/>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9E4"/>
    <w:rsid w:val="00891A4A"/>
    <w:rsid w:val="00893060"/>
    <w:rsid w:val="0089337D"/>
    <w:rsid w:val="0089362F"/>
    <w:rsid w:val="00894115"/>
    <w:rsid w:val="00897F18"/>
    <w:rsid w:val="008A0167"/>
    <w:rsid w:val="008A1D7B"/>
    <w:rsid w:val="008A277A"/>
    <w:rsid w:val="008A2E4E"/>
    <w:rsid w:val="008B2B66"/>
    <w:rsid w:val="008B4C31"/>
    <w:rsid w:val="008B507B"/>
    <w:rsid w:val="008B69CC"/>
    <w:rsid w:val="008D0AA7"/>
    <w:rsid w:val="008D21FB"/>
    <w:rsid w:val="008D752B"/>
    <w:rsid w:val="008E09FC"/>
    <w:rsid w:val="008E269A"/>
    <w:rsid w:val="008E2BC0"/>
    <w:rsid w:val="008E3B4F"/>
    <w:rsid w:val="008E55F7"/>
    <w:rsid w:val="008E6548"/>
    <w:rsid w:val="008E68D9"/>
    <w:rsid w:val="008E73BE"/>
    <w:rsid w:val="008F26A1"/>
    <w:rsid w:val="008F4210"/>
    <w:rsid w:val="008F520D"/>
    <w:rsid w:val="008F66E6"/>
    <w:rsid w:val="008F6C37"/>
    <w:rsid w:val="008F7923"/>
    <w:rsid w:val="00901A5A"/>
    <w:rsid w:val="009032C9"/>
    <w:rsid w:val="009036B3"/>
    <w:rsid w:val="009051CD"/>
    <w:rsid w:val="0090552F"/>
    <w:rsid w:val="00907401"/>
    <w:rsid w:val="0091109B"/>
    <w:rsid w:val="009118A9"/>
    <w:rsid w:val="00911E95"/>
    <w:rsid w:val="00912915"/>
    <w:rsid w:val="0091343A"/>
    <w:rsid w:val="00916C4E"/>
    <w:rsid w:val="00916FAE"/>
    <w:rsid w:val="00925964"/>
    <w:rsid w:val="00927842"/>
    <w:rsid w:val="009335EE"/>
    <w:rsid w:val="009350CD"/>
    <w:rsid w:val="009363A8"/>
    <w:rsid w:val="00940C30"/>
    <w:rsid w:val="00943263"/>
    <w:rsid w:val="00947EE1"/>
    <w:rsid w:val="00947EF7"/>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3F42"/>
    <w:rsid w:val="009B440D"/>
    <w:rsid w:val="009B5241"/>
    <w:rsid w:val="009B681E"/>
    <w:rsid w:val="009B6DE5"/>
    <w:rsid w:val="009C4EF2"/>
    <w:rsid w:val="009C7A52"/>
    <w:rsid w:val="009D1805"/>
    <w:rsid w:val="009D3F30"/>
    <w:rsid w:val="009D3F63"/>
    <w:rsid w:val="009D4A1C"/>
    <w:rsid w:val="009D5774"/>
    <w:rsid w:val="009D5EB7"/>
    <w:rsid w:val="009D78B4"/>
    <w:rsid w:val="009E3D90"/>
    <w:rsid w:val="009E4717"/>
    <w:rsid w:val="009E4D9D"/>
    <w:rsid w:val="009E5957"/>
    <w:rsid w:val="009E5FC5"/>
    <w:rsid w:val="009E62D3"/>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5AB6"/>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A06D1"/>
    <w:rsid w:val="00AA2C66"/>
    <w:rsid w:val="00AA43BA"/>
    <w:rsid w:val="00AA62F0"/>
    <w:rsid w:val="00AA6851"/>
    <w:rsid w:val="00AA713D"/>
    <w:rsid w:val="00AB257F"/>
    <w:rsid w:val="00AB726B"/>
    <w:rsid w:val="00AB7828"/>
    <w:rsid w:val="00AC48E4"/>
    <w:rsid w:val="00AC5CF7"/>
    <w:rsid w:val="00AC69EE"/>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514E"/>
    <w:rsid w:val="00BD5F76"/>
    <w:rsid w:val="00BD73D5"/>
    <w:rsid w:val="00BD7912"/>
    <w:rsid w:val="00BE1AA3"/>
    <w:rsid w:val="00BE2D48"/>
    <w:rsid w:val="00BE7C0C"/>
    <w:rsid w:val="00BF2134"/>
    <w:rsid w:val="00BF2ED6"/>
    <w:rsid w:val="00BF3887"/>
    <w:rsid w:val="00BF3AFA"/>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574"/>
    <w:rsid w:val="00CC055C"/>
    <w:rsid w:val="00CC1EC6"/>
    <w:rsid w:val="00CC1FBF"/>
    <w:rsid w:val="00CC25C8"/>
    <w:rsid w:val="00CC35FB"/>
    <w:rsid w:val="00CC5D50"/>
    <w:rsid w:val="00CC6EBE"/>
    <w:rsid w:val="00CC721D"/>
    <w:rsid w:val="00CC72A2"/>
    <w:rsid w:val="00CD6051"/>
    <w:rsid w:val="00CD762A"/>
    <w:rsid w:val="00CE2E9A"/>
    <w:rsid w:val="00CE3656"/>
    <w:rsid w:val="00CE54FF"/>
    <w:rsid w:val="00CE5D54"/>
    <w:rsid w:val="00CE7063"/>
    <w:rsid w:val="00CF435B"/>
    <w:rsid w:val="00CF61A6"/>
    <w:rsid w:val="00D00287"/>
    <w:rsid w:val="00D01CA0"/>
    <w:rsid w:val="00D02C9A"/>
    <w:rsid w:val="00D1155B"/>
    <w:rsid w:val="00D143A9"/>
    <w:rsid w:val="00D14D94"/>
    <w:rsid w:val="00D15DAD"/>
    <w:rsid w:val="00D1726C"/>
    <w:rsid w:val="00D21D0F"/>
    <w:rsid w:val="00D261F5"/>
    <w:rsid w:val="00D27871"/>
    <w:rsid w:val="00D35F8B"/>
    <w:rsid w:val="00D35FFE"/>
    <w:rsid w:val="00D3696F"/>
    <w:rsid w:val="00D406D5"/>
    <w:rsid w:val="00D41F1B"/>
    <w:rsid w:val="00D421A2"/>
    <w:rsid w:val="00D42458"/>
    <w:rsid w:val="00D45592"/>
    <w:rsid w:val="00D50732"/>
    <w:rsid w:val="00D509CF"/>
    <w:rsid w:val="00D52AAD"/>
    <w:rsid w:val="00D56C74"/>
    <w:rsid w:val="00D56FAD"/>
    <w:rsid w:val="00D57980"/>
    <w:rsid w:val="00D6029B"/>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50DC"/>
    <w:rsid w:val="00E45C1F"/>
    <w:rsid w:val="00E4635A"/>
    <w:rsid w:val="00E47CB4"/>
    <w:rsid w:val="00E510AA"/>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4A82"/>
    <w:rsid w:val="00EB7218"/>
    <w:rsid w:val="00EB7CE8"/>
    <w:rsid w:val="00EC2C18"/>
    <w:rsid w:val="00EC591D"/>
    <w:rsid w:val="00EC5EBA"/>
    <w:rsid w:val="00ED21FE"/>
    <w:rsid w:val="00ED73D5"/>
    <w:rsid w:val="00EE6249"/>
    <w:rsid w:val="00EF06F2"/>
    <w:rsid w:val="00EF496D"/>
    <w:rsid w:val="00F03E57"/>
    <w:rsid w:val="00F0578A"/>
    <w:rsid w:val="00F078AB"/>
    <w:rsid w:val="00F11B05"/>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E96"/>
    <w:rsid w:val="00FA6810"/>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65276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5064</Words>
  <Characters>2887</Characters>
  <Application>Microsoft Office Word</Application>
  <DocSecurity>0</DocSecurity>
  <PresentationFormat/>
  <Lines>24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177</cp:revision>
  <dcterms:created xsi:type="dcterms:W3CDTF">2021-03-24T10:47:00Z</dcterms:created>
  <dcterms:modified xsi:type="dcterms:W3CDTF">2026-04-03T08:28:00Z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