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AD885" w14:textId="7AC95E2E" w:rsidR="00F73800" w:rsidRPr="00720A77" w:rsidRDefault="0051665D" w:rsidP="005410C0">
      <w:pPr>
        <w:jc w:val="right"/>
        <w:rPr>
          <w:rFonts w:ascii="Times New Roman" w:eastAsia="Calibri" w:hAnsi="Times New Roman"/>
          <w:lang w:val="lt-LT"/>
        </w:rPr>
      </w:pPr>
      <w:r w:rsidRPr="00720A77">
        <w:rPr>
          <w:rFonts w:ascii="Times New Roman" w:hAnsi="Times New Roman"/>
        </w:rPr>
        <w:t xml:space="preserve">                                                        </w:t>
      </w:r>
      <w:r w:rsidR="005410C0" w:rsidRPr="00720A77">
        <w:rPr>
          <w:rFonts w:ascii="Times New Roman" w:eastAsia="Calibri" w:hAnsi="Times New Roman"/>
          <w:lang w:val="lt-LT"/>
        </w:rPr>
        <w:t>TSD-</w:t>
      </w:r>
      <w:r w:rsidR="002B2E4A" w:rsidRPr="00720A77">
        <w:rPr>
          <w:rFonts w:ascii="Times New Roman" w:eastAsia="Calibri" w:hAnsi="Times New Roman"/>
          <w:lang w:val="lt-LT"/>
        </w:rPr>
        <w:t>299</w:t>
      </w:r>
      <w:r w:rsidR="00CF7213" w:rsidRPr="00720A77">
        <w:rPr>
          <w:rFonts w:ascii="Times New Roman" w:eastAsia="Calibri" w:hAnsi="Times New Roman"/>
          <w:lang w:val="lt-LT"/>
        </w:rPr>
        <w:t>, VPP-434</w:t>
      </w:r>
    </w:p>
    <w:p w14:paraId="56BE4E91" w14:textId="38B907A3" w:rsidR="0051665D" w:rsidRPr="00720A77" w:rsidRDefault="0051665D" w:rsidP="0063341D">
      <w:pPr>
        <w:jc w:val="center"/>
        <w:rPr>
          <w:rFonts w:ascii="Times New Roman" w:hAnsi="Times New Roman"/>
        </w:rPr>
      </w:pPr>
      <w:r w:rsidRPr="00720A77">
        <w:rPr>
          <w:rFonts w:ascii="Times New Roman" w:hAnsi="Times New Roman"/>
        </w:rPr>
        <w:t xml:space="preserve">                                                                 </w:t>
      </w:r>
    </w:p>
    <w:p w14:paraId="69279367" w14:textId="77777777" w:rsidR="0051665D" w:rsidRPr="00720A77" w:rsidRDefault="0051665D" w:rsidP="0063341D">
      <w:pPr>
        <w:jc w:val="center"/>
        <w:rPr>
          <w:rFonts w:ascii="Times New Roman" w:hAnsi="Times New Roman"/>
          <w:b/>
        </w:rPr>
      </w:pPr>
    </w:p>
    <w:p w14:paraId="45836426" w14:textId="780E7FF0" w:rsidR="0063341D" w:rsidRPr="00720A77" w:rsidRDefault="0006328D" w:rsidP="0063341D">
      <w:pPr>
        <w:jc w:val="center"/>
        <w:rPr>
          <w:rFonts w:ascii="Times New Roman" w:hAnsi="Times New Roman"/>
          <w:b/>
        </w:rPr>
      </w:pPr>
      <w:proofErr w:type="spellStart"/>
      <w:r w:rsidRPr="00720A77">
        <w:rPr>
          <w:rFonts w:ascii="Times New Roman" w:hAnsi="Times New Roman"/>
          <w:b/>
        </w:rPr>
        <w:t>Inkarinių</w:t>
      </w:r>
      <w:proofErr w:type="spellEnd"/>
      <w:r w:rsidRPr="00720A77">
        <w:rPr>
          <w:rFonts w:ascii="Times New Roman" w:hAnsi="Times New Roman"/>
          <w:b/>
        </w:rPr>
        <w:t xml:space="preserve"> </w:t>
      </w:r>
      <w:proofErr w:type="spellStart"/>
      <w:r w:rsidRPr="00720A77">
        <w:rPr>
          <w:rFonts w:ascii="Times New Roman" w:hAnsi="Times New Roman"/>
          <w:b/>
        </w:rPr>
        <w:t>siūlų</w:t>
      </w:r>
      <w:proofErr w:type="spellEnd"/>
      <w:r w:rsidRPr="00720A77">
        <w:rPr>
          <w:rFonts w:ascii="Times New Roman" w:hAnsi="Times New Roman"/>
          <w:b/>
        </w:rPr>
        <w:t xml:space="preserve"> </w:t>
      </w:r>
      <w:proofErr w:type="spellStart"/>
      <w:r w:rsidR="0051665D" w:rsidRPr="00720A77">
        <w:rPr>
          <w:rFonts w:ascii="Times New Roman" w:hAnsi="Times New Roman"/>
          <w:b/>
        </w:rPr>
        <w:t>techninė</w:t>
      </w:r>
      <w:proofErr w:type="spellEnd"/>
      <w:r w:rsidR="0051665D" w:rsidRPr="00720A77">
        <w:rPr>
          <w:rFonts w:ascii="Times New Roman" w:hAnsi="Times New Roman"/>
          <w:b/>
        </w:rPr>
        <w:t xml:space="preserve"> </w:t>
      </w:r>
      <w:proofErr w:type="spellStart"/>
      <w:r w:rsidR="0051665D" w:rsidRPr="00720A77">
        <w:rPr>
          <w:rFonts w:ascii="Times New Roman" w:hAnsi="Times New Roman"/>
          <w:b/>
        </w:rPr>
        <w:t>specifikacija</w:t>
      </w:r>
      <w:proofErr w:type="spellEnd"/>
      <w:r w:rsidR="0051665D" w:rsidRPr="00720A77">
        <w:rPr>
          <w:rFonts w:ascii="Times New Roman" w:hAnsi="Times New Roman"/>
          <w:b/>
        </w:rPr>
        <w:t xml:space="preserve"> (</w:t>
      </w:r>
      <w:proofErr w:type="spellStart"/>
      <w:r w:rsidR="00A34767" w:rsidRPr="00720A77">
        <w:rPr>
          <w:rFonts w:ascii="Times New Roman" w:hAnsi="Times New Roman"/>
          <w:b/>
        </w:rPr>
        <w:t>orientacinis</w:t>
      </w:r>
      <w:proofErr w:type="spellEnd"/>
      <w:r w:rsidR="00A34767" w:rsidRPr="00720A77">
        <w:rPr>
          <w:rFonts w:ascii="Times New Roman" w:hAnsi="Times New Roman"/>
          <w:b/>
        </w:rPr>
        <w:t xml:space="preserve"> </w:t>
      </w:r>
      <w:proofErr w:type="spellStart"/>
      <w:r w:rsidR="0051665D" w:rsidRPr="00720A77">
        <w:rPr>
          <w:rFonts w:ascii="Times New Roman" w:hAnsi="Times New Roman"/>
          <w:b/>
        </w:rPr>
        <w:t>kiekis</w:t>
      </w:r>
      <w:proofErr w:type="spellEnd"/>
      <w:r w:rsidR="00951EA2" w:rsidRPr="00720A77">
        <w:rPr>
          <w:rFonts w:ascii="Times New Roman" w:hAnsi="Times New Roman"/>
          <w:b/>
        </w:rPr>
        <w:t xml:space="preserve"> 30</w:t>
      </w:r>
      <w:r w:rsidR="0051665D" w:rsidRPr="00720A77">
        <w:rPr>
          <w:rFonts w:ascii="Times New Roman" w:hAnsi="Times New Roman"/>
          <w:b/>
        </w:rPr>
        <w:t xml:space="preserve"> </w:t>
      </w:r>
      <w:proofErr w:type="spellStart"/>
      <w:r w:rsidR="0051665D" w:rsidRPr="00720A77">
        <w:rPr>
          <w:rFonts w:ascii="Times New Roman" w:hAnsi="Times New Roman"/>
          <w:b/>
        </w:rPr>
        <w:t>vnt</w:t>
      </w:r>
      <w:proofErr w:type="spellEnd"/>
      <w:r w:rsidR="0051665D" w:rsidRPr="00720A77">
        <w:rPr>
          <w:rFonts w:ascii="Times New Roman" w:hAnsi="Times New Roman"/>
          <w:b/>
        </w:rPr>
        <w:t>.)</w:t>
      </w:r>
    </w:p>
    <w:p w14:paraId="153D39E4" w14:textId="77777777" w:rsidR="0051665D" w:rsidRPr="00720A77" w:rsidRDefault="0051665D" w:rsidP="0063341D">
      <w:pPr>
        <w:jc w:val="center"/>
        <w:rPr>
          <w:rFonts w:ascii="Times New Roman" w:hAnsi="Times New Roman"/>
          <w:b/>
        </w:rPr>
      </w:pPr>
    </w:p>
    <w:tbl>
      <w:tblPr>
        <w:tblW w:w="96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410"/>
        <w:gridCol w:w="4394"/>
        <w:gridCol w:w="2087"/>
      </w:tblGrid>
      <w:tr w:rsidR="0063341D" w:rsidRPr="00720A77" w14:paraId="4583642B" w14:textId="77777777" w:rsidTr="006C5518">
        <w:trPr>
          <w:trHeight w:val="283"/>
        </w:trPr>
        <w:tc>
          <w:tcPr>
            <w:tcW w:w="738" w:type="dxa"/>
          </w:tcPr>
          <w:p w14:paraId="45836427" w14:textId="087E058D" w:rsidR="0063341D" w:rsidRPr="00720A77" w:rsidRDefault="0051665D" w:rsidP="000A7F6B">
            <w:pPr>
              <w:pStyle w:val="Antrats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  <w:lang w:val="lt-LT"/>
              </w:rPr>
            </w:pPr>
            <w:r w:rsidRPr="00720A77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Eilės </w:t>
            </w:r>
            <w:r w:rsidR="0063341D" w:rsidRPr="00720A77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2410" w:type="dxa"/>
            <w:vAlign w:val="center"/>
          </w:tcPr>
          <w:p w14:paraId="45836428" w14:textId="346998D3" w:rsidR="0063341D" w:rsidRPr="00720A77" w:rsidRDefault="005532BD" w:rsidP="000A7F6B">
            <w:pPr>
              <w:pStyle w:val="Antrats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  <w:lang w:val="lt-LT"/>
              </w:rPr>
            </w:pPr>
            <w:proofErr w:type="spellStart"/>
            <w:r w:rsidRPr="00720A77">
              <w:rPr>
                <w:rFonts w:ascii="Times New Roman" w:eastAsia="Calibri" w:hAnsi="Times New Roman"/>
                <w:b/>
                <w:sz w:val="22"/>
                <w:szCs w:val="22"/>
              </w:rPr>
              <w:t>Parametrai</w:t>
            </w:r>
            <w:proofErr w:type="spellEnd"/>
            <w:r w:rsidRPr="00720A77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720A77">
              <w:rPr>
                <w:rFonts w:ascii="Times New Roman" w:eastAsia="Calibri" w:hAnsi="Times New Roman"/>
                <w:b/>
                <w:sz w:val="22"/>
                <w:szCs w:val="22"/>
              </w:rPr>
              <w:t>specifikacija</w:t>
            </w:r>
            <w:proofErr w:type="spellEnd"/>
            <w:r w:rsidRPr="00720A77">
              <w:rPr>
                <w:rFonts w:ascii="Times New Roman" w:eastAsia="Calibri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4394" w:type="dxa"/>
            <w:vAlign w:val="center"/>
          </w:tcPr>
          <w:p w14:paraId="45836429" w14:textId="76C322B5" w:rsidR="0063341D" w:rsidRPr="00720A77" w:rsidRDefault="00E31CA9" w:rsidP="000A7F6B">
            <w:pPr>
              <w:pStyle w:val="Antrats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720A77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R</w:t>
            </w:r>
            <w:r w:rsidR="005532BD" w:rsidRPr="00720A77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eikalaujamos parametrų reikšmės</w:t>
            </w:r>
          </w:p>
        </w:tc>
        <w:tc>
          <w:tcPr>
            <w:tcW w:w="2087" w:type="dxa"/>
            <w:vAlign w:val="center"/>
          </w:tcPr>
          <w:p w14:paraId="4583642A" w14:textId="36DEDDA0" w:rsidR="0063341D" w:rsidRPr="00720A77" w:rsidRDefault="00E31CA9" w:rsidP="000A7F6B">
            <w:pPr>
              <w:pStyle w:val="Antrats"/>
              <w:jc w:val="center"/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720A77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S</w:t>
            </w:r>
            <w:r w:rsidR="005532BD" w:rsidRPr="00720A77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iūlomos parametrų reikšmės</w:t>
            </w:r>
          </w:p>
        </w:tc>
      </w:tr>
      <w:tr w:rsidR="0006328D" w:rsidRPr="00720A77" w14:paraId="39E52AF6" w14:textId="77777777" w:rsidTr="006C5518">
        <w:trPr>
          <w:trHeight w:val="283"/>
        </w:trPr>
        <w:tc>
          <w:tcPr>
            <w:tcW w:w="738" w:type="dxa"/>
          </w:tcPr>
          <w:p w14:paraId="378B0D19" w14:textId="52864628" w:rsidR="0006328D" w:rsidRPr="00720A77" w:rsidRDefault="0006328D" w:rsidP="000A7F6B">
            <w:pPr>
              <w:pStyle w:val="Antrats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20A77">
              <w:rPr>
                <w:rFonts w:ascii="Times New Roman" w:hAnsi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2410" w:type="dxa"/>
            <w:vAlign w:val="center"/>
          </w:tcPr>
          <w:p w14:paraId="6C825417" w14:textId="301803D7" w:rsidR="0006328D" w:rsidRPr="00720A77" w:rsidRDefault="00FF1AE8" w:rsidP="0006328D">
            <w:pPr>
              <w:pStyle w:val="Antrats"/>
              <w:rPr>
                <w:rFonts w:ascii="Times New Roman" w:eastAsia="Calibri" w:hAnsi="Times New Roman"/>
                <w:sz w:val="22"/>
                <w:szCs w:val="22"/>
                <w:lang w:val="lt-LT"/>
              </w:rPr>
            </w:pPr>
            <w:r w:rsidRPr="00720A77">
              <w:rPr>
                <w:rFonts w:ascii="Times New Roman" w:eastAsia="Calibri" w:hAnsi="Times New Roman"/>
                <w:sz w:val="22"/>
                <w:szCs w:val="22"/>
                <w:lang w:val="lt-LT"/>
              </w:rPr>
              <w:t>Inkariniai siūlai</w:t>
            </w:r>
          </w:p>
        </w:tc>
        <w:tc>
          <w:tcPr>
            <w:tcW w:w="4394" w:type="dxa"/>
            <w:vAlign w:val="center"/>
          </w:tcPr>
          <w:p w14:paraId="5EE0F8A7" w14:textId="6A204705" w:rsidR="0006328D" w:rsidRPr="00720A77" w:rsidRDefault="00682AEC" w:rsidP="00AE0E6B">
            <w:pPr>
              <w:pStyle w:val="Antrat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20A77">
              <w:rPr>
                <w:rFonts w:ascii="Times New Roman" w:hAnsi="Times New Roman"/>
                <w:sz w:val="22"/>
                <w:szCs w:val="22"/>
                <w:lang w:val="lt-LT"/>
              </w:rPr>
              <w:t>Riešo ir plaštakos raiščių fiksavimo inkarai su siūlu</w:t>
            </w:r>
          </w:p>
        </w:tc>
        <w:tc>
          <w:tcPr>
            <w:tcW w:w="2087" w:type="dxa"/>
            <w:vAlign w:val="center"/>
          </w:tcPr>
          <w:p w14:paraId="77B01A12" w14:textId="735185B2" w:rsidR="0006328D" w:rsidRPr="00720A77" w:rsidRDefault="0006328D" w:rsidP="009C5E96">
            <w:pPr>
              <w:pStyle w:val="Antrats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63341D" w:rsidRPr="00720A77" w14:paraId="45836435" w14:textId="77777777" w:rsidTr="006C5518">
        <w:trPr>
          <w:trHeight w:val="397"/>
        </w:trPr>
        <w:tc>
          <w:tcPr>
            <w:tcW w:w="738" w:type="dxa"/>
          </w:tcPr>
          <w:p w14:paraId="4583642C" w14:textId="7ED5EEE8" w:rsidR="0063341D" w:rsidRPr="00720A77" w:rsidRDefault="00FF1AE8" w:rsidP="000A7F6B">
            <w:pPr>
              <w:pStyle w:val="Antrats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20A77">
              <w:rPr>
                <w:rFonts w:ascii="Times New Roman" w:hAnsi="Times New Roman"/>
                <w:sz w:val="22"/>
                <w:szCs w:val="22"/>
                <w:lang w:val="lt-LT"/>
              </w:rPr>
              <w:t>2.</w:t>
            </w:r>
          </w:p>
        </w:tc>
        <w:tc>
          <w:tcPr>
            <w:tcW w:w="2410" w:type="dxa"/>
          </w:tcPr>
          <w:p w14:paraId="4583642D" w14:textId="35FD70C5" w:rsidR="0063341D" w:rsidRPr="00720A77" w:rsidRDefault="0006328D" w:rsidP="000A7F6B">
            <w:pPr>
              <w:widowControl/>
              <w:rPr>
                <w:rFonts w:ascii="Times New Roman" w:hAnsi="Times New Roman"/>
                <w:lang w:val="lt-LT"/>
              </w:rPr>
            </w:pPr>
            <w:r w:rsidRPr="00720A77">
              <w:rPr>
                <w:rFonts w:ascii="Times New Roman" w:hAnsi="Times New Roman"/>
                <w:lang w:val="lt-LT"/>
              </w:rPr>
              <w:t>Medžiaga</w:t>
            </w:r>
          </w:p>
        </w:tc>
        <w:tc>
          <w:tcPr>
            <w:tcW w:w="4394" w:type="dxa"/>
          </w:tcPr>
          <w:p w14:paraId="45836433" w14:textId="1791823F" w:rsidR="0063341D" w:rsidRPr="00720A77" w:rsidRDefault="0006328D" w:rsidP="0006328D">
            <w:pPr>
              <w:widowControl/>
              <w:spacing w:line="276" w:lineRule="auto"/>
              <w:rPr>
                <w:rFonts w:ascii="Times New Roman" w:hAnsi="Times New Roman"/>
                <w:lang w:val="lt-LT"/>
              </w:rPr>
            </w:pPr>
            <w:r w:rsidRPr="00720A77">
              <w:rPr>
                <w:rFonts w:ascii="Times New Roman" w:hAnsi="Times New Roman"/>
                <w:lang w:val="lt-LT"/>
              </w:rPr>
              <w:t>Titanas arba lygiavertė</w:t>
            </w:r>
            <w:r w:rsidR="00AA035F" w:rsidRPr="00720A77">
              <w:rPr>
                <w:rFonts w:ascii="Times New Roman" w:hAnsi="Times New Roman"/>
                <w:lang w:val="lt-LT"/>
              </w:rPr>
              <w:t xml:space="preserve"> medžiaga</w:t>
            </w:r>
          </w:p>
        </w:tc>
        <w:tc>
          <w:tcPr>
            <w:tcW w:w="2087" w:type="dxa"/>
          </w:tcPr>
          <w:p w14:paraId="45836434" w14:textId="01DDBEFD" w:rsidR="0063341D" w:rsidRPr="00720A77" w:rsidRDefault="0063341D" w:rsidP="000A7F6B">
            <w:pPr>
              <w:pStyle w:val="Antrats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06328D" w:rsidRPr="00720A77" w14:paraId="5F414401" w14:textId="77777777" w:rsidTr="006C5518">
        <w:trPr>
          <w:trHeight w:val="417"/>
        </w:trPr>
        <w:tc>
          <w:tcPr>
            <w:tcW w:w="738" w:type="dxa"/>
          </w:tcPr>
          <w:p w14:paraId="59A3AF81" w14:textId="60AA6A58" w:rsidR="0006328D" w:rsidRPr="00720A77" w:rsidRDefault="00FF1AE8" w:rsidP="000A7F6B">
            <w:pPr>
              <w:pStyle w:val="Antrats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20A77">
              <w:rPr>
                <w:rFonts w:ascii="Times New Roman" w:hAnsi="Times New Roman"/>
                <w:sz w:val="22"/>
                <w:szCs w:val="22"/>
                <w:lang w:val="lt-LT"/>
              </w:rPr>
              <w:t>3.</w:t>
            </w:r>
          </w:p>
        </w:tc>
        <w:tc>
          <w:tcPr>
            <w:tcW w:w="2410" w:type="dxa"/>
          </w:tcPr>
          <w:p w14:paraId="7790C79E" w14:textId="5A9DB956" w:rsidR="0006328D" w:rsidRPr="00720A77" w:rsidRDefault="0006328D" w:rsidP="000A7F6B">
            <w:pPr>
              <w:widowControl/>
              <w:rPr>
                <w:rFonts w:ascii="Times New Roman" w:hAnsi="Times New Roman"/>
                <w:bCs/>
                <w:lang w:val="fi-FI"/>
              </w:rPr>
            </w:pPr>
            <w:r w:rsidRPr="00720A77">
              <w:rPr>
                <w:rFonts w:ascii="Times New Roman" w:hAnsi="Times New Roman"/>
                <w:bCs/>
                <w:lang w:val="fi-FI"/>
              </w:rPr>
              <w:t>Įvedimo būdas</w:t>
            </w:r>
          </w:p>
        </w:tc>
        <w:tc>
          <w:tcPr>
            <w:tcW w:w="4394" w:type="dxa"/>
          </w:tcPr>
          <w:p w14:paraId="0846FDD9" w14:textId="357D31B5" w:rsidR="0006328D" w:rsidRPr="00720A77" w:rsidRDefault="0006328D" w:rsidP="0006328D">
            <w:pPr>
              <w:widowControl/>
              <w:spacing w:line="276" w:lineRule="auto"/>
              <w:rPr>
                <w:rFonts w:ascii="Times New Roman" w:hAnsi="Times New Roman"/>
                <w:lang w:val="lt-LT"/>
              </w:rPr>
            </w:pPr>
            <w:r w:rsidRPr="00720A77">
              <w:rPr>
                <w:rFonts w:ascii="Times New Roman" w:hAnsi="Times New Roman"/>
                <w:lang w:val="lt-LT"/>
              </w:rPr>
              <w:t>Įsriegiamas</w:t>
            </w:r>
          </w:p>
        </w:tc>
        <w:tc>
          <w:tcPr>
            <w:tcW w:w="2087" w:type="dxa"/>
          </w:tcPr>
          <w:p w14:paraId="268534A4" w14:textId="77777777" w:rsidR="0006328D" w:rsidRPr="00720A77" w:rsidRDefault="0006328D" w:rsidP="000A7F6B">
            <w:pPr>
              <w:pStyle w:val="Antrats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06328D" w:rsidRPr="00720A77" w14:paraId="43F125CE" w14:textId="77777777" w:rsidTr="006C5518">
        <w:trPr>
          <w:trHeight w:val="417"/>
        </w:trPr>
        <w:tc>
          <w:tcPr>
            <w:tcW w:w="738" w:type="dxa"/>
          </w:tcPr>
          <w:p w14:paraId="6CB9CA7D" w14:textId="34DA0A9B" w:rsidR="0006328D" w:rsidRPr="00720A77" w:rsidRDefault="00FF1AE8" w:rsidP="000A7F6B">
            <w:pPr>
              <w:pStyle w:val="Antrats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20A77">
              <w:rPr>
                <w:rFonts w:ascii="Times New Roman" w:hAnsi="Times New Roman"/>
                <w:sz w:val="22"/>
                <w:szCs w:val="22"/>
                <w:lang w:val="lt-LT"/>
              </w:rPr>
              <w:t>4.</w:t>
            </w:r>
            <w:r w:rsidR="0006328D" w:rsidRPr="00720A7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410" w:type="dxa"/>
          </w:tcPr>
          <w:p w14:paraId="2E9A111A" w14:textId="6C6AAA59" w:rsidR="0006328D" w:rsidRPr="00720A77" w:rsidRDefault="0006328D" w:rsidP="000A7F6B">
            <w:pPr>
              <w:widowControl/>
              <w:rPr>
                <w:rFonts w:ascii="Times New Roman" w:hAnsi="Times New Roman"/>
                <w:bCs/>
                <w:lang w:val="fi-FI"/>
              </w:rPr>
            </w:pPr>
            <w:r w:rsidRPr="00720A77">
              <w:rPr>
                <w:rFonts w:ascii="Times New Roman" w:hAnsi="Times New Roman"/>
                <w:bCs/>
                <w:lang w:val="fi-FI"/>
              </w:rPr>
              <w:t>Išmatavimai</w:t>
            </w:r>
          </w:p>
        </w:tc>
        <w:tc>
          <w:tcPr>
            <w:tcW w:w="4394" w:type="dxa"/>
          </w:tcPr>
          <w:p w14:paraId="678ED74D" w14:textId="75401CA3" w:rsidR="0006328D" w:rsidRPr="00720A77" w:rsidRDefault="005807A0" w:rsidP="0006328D">
            <w:pPr>
              <w:widowControl/>
              <w:spacing w:line="276" w:lineRule="auto"/>
              <w:rPr>
                <w:rFonts w:ascii="Times New Roman" w:hAnsi="Times New Roman"/>
                <w:lang w:val="lt-LT"/>
              </w:rPr>
            </w:pPr>
            <w:r w:rsidRPr="00720A77">
              <w:rPr>
                <w:rFonts w:ascii="Times New Roman" w:hAnsi="Times New Roman"/>
                <w:lang w:val="lt-LT"/>
              </w:rPr>
              <w:t>Skersmuo</w:t>
            </w:r>
            <w:r w:rsidR="00600C64" w:rsidRPr="00720A77">
              <w:rPr>
                <w:rFonts w:ascii="Times New Roman" w:hAnsi="Times New Roman"/>
                <w:lang w:val="lt-LT"/>
              </w:rPr>
              <w:t xml:space="preserve"> 2,2 ±</w:t>
            </w:r>
            <w:r w:rsidR="00AA7C30" w:rsidRPr="00720A77">
              <w:rPr>
                <w:rFonts w:ascii="Times New Roman" w:hAnsi="Times New Roman"/>
                <w:lang w:val="lt-LT"/>
              </w:rPr>
              <w:t xml:space="preserve"> </w:t>
            </w:r>
            <w:r w:rsidR="00600C64" w:rsidRPr="00720A77">
              <w:rPr>
                <w:rFonts w:ascii="Times New Roman" w:hAnsi="Times New Roman"/>
                <w:lang w:val="lt-LT"/>
              </w:rPr>
              <w:t>0,2 mm.,</w:t>
            </w:r>
            <w:r w:rsidR="0006328D" w:rsidRPr="00720A77">
              <w:rPr>
                <w:rFonts w:ascii="Times New Roman" w:hAnsi="Times New Roman"/>
                <w:lang w:val="lt-LT"/>
              </w:rPr>
              <w:t xml:space="preserve"> </w:t>
            </w:r>
            <w:r w:rsidR="001A62BB" w:rsidRPr="00720A77">
              <w:rPr>
                <w:rFonts w:ascii="Times New Roman" w:hAnsi="Times New Roman"/>
                <w:lang w:val="lt-LT"/>
              </w:rPr>
              <w:t xml:space="preserve">ilgis </w:t>
            </w:r>
            <w:r w:rsidR="0006328D" w:rsidRPr="00720A77">
              <w:rPr>
                <w:rFonts w:ascii="Times New Roman" w:hAnsi="Times New Roman"/>
                <w:lang w:val="lt-LT"/>
              </w:rPr>
              <w:t>4,0 ± 0,2 mm</w:t>
            </w:r>
          </w:p>
        </w:tc>
        <w:tc>
          <w:tcPr>
            <w:tcW w:w="2087" w:type="dxa"/>
          </w:tcPr>
          <w:p w14:paraId="6DE6A266" w14:textId="77777777" w:rsidR="0006328D" w:rsidRPr="00720A77" w:rsidRDefault="0006328D" w:rsidP="000A7F6B">
            <w:pPr>
              <w:pStyle w:val="Antrats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06328D" w:rsidRPr="00720A77" w14:paraId="4D9A8AC6" w14:textId="77777777" w:rsidTr="006C5518">
        <w:trPr>
          <w:trHeight w:val="417"/>
        </w:trPr>
        <w:tc>
          <w:tcPr>
            <w:tcW w:w="738" w:type="dxa"/>
          </w:tcPr>
          <w:p w14:paraId="2F52A2A7" w14:textId="65DD82C2" w:rsidR="0006328D" w:rsidRPr="00720A77" w:rsidRDefault="00FF1AE8" w:rsidP="000A7F6B">
            <w:pPr>
              <w:pStyle w:val="Antrats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20A77">
              <w:rPr>
                <w:rFonts w:ascii="Times New Roman" w:hAnsi="Times New Roman"/>
                <w:sz w:val="22"/>
                <w:szCs w:val="22"/>
                <w:lang w:val="lt-LT"/>
              </w:rPr>
              <w:t>5.</w:t>
            </w:r>
            <w:r w:rsidR="0006328D" w:rsidRPr="00720A7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410" w:type="dxa"/>
          </w:tcPr>
          <w:p w14:paraId="10369AF7" w14:textId="3FF43E58" w:rsidR="0006328D" w:rsidRPr="00720A77" w:rsidRDefault="0006328D" w:rsidP="000A7F6B">
            <w:pPr>
              <w:widowControl/>
              <w:rPr>
                <w:rFonts w:ascii="Times New Roman" w:hAnsi="Times New Roman"/>
                <w:bCs/>
                <w:lang w:val="fi-FI"/>
              </w:rPr>
            </w:pPr>
            <w:r w:rsidRPr="00720A77">
              <w:rPr>
                <w:rFonts w:ascii="Times New Roman" w:hAnsi="Times New Roman"/>
                <w:bCs/>
                <w:lang w:val="fi-FI"/>
              </w:rPr>
              <w:t>Komplekte pateikiama</w:t>
            </w:r>
          </w:p>
        </w:tc>
        <w:tc>
          <w:tcPr>
            <w:tcW w:w="4394" w:type="dxa"/>
          </w:tcPr>
          <w:p w14:paraId="6F2979D9" w14:textId="3C3DCC61" w:rsidR="0006328D" w:rsidRPr="00720A77" w:rsidRDefault="0006328D" w:rsidP="0006328D">
            <w:pPr>
              <w:widowControl/>
              <w:spacing w:line="276" w:lineRule="auto"/>
              <w:rPr>
                <w:rFonts w:ascii="Times New Roman" w:hAnsi="Times New Roman"/>
                <w:lang w:val="lt-LT"/>
              </w:rPr>
            </w:pPr>
            <w:r w:rsidRPr="00720A77">
              <w:rPr>
                <w:rFonts w:ascii="Times New Roman" w:hAnsi="Times New Roman"/>
                <w:lang w:val="fi-FI"/>
              </w:rPr>
              <w:t xml:space="preserve">1. </w:t>
            </w:r>
            <w:r w:rsidR="005807A0" w:rsidRPr="00720A77">
              <w:rPr>
                <w:rFonts w:ascii="Times New Roman" w:hAnsi="Times New Roman"/>
                <w:lang w:val="fi-FI"/>
              </w:rPr>
              <w:t>Inkaras su pritvirtintu siūlu; s</w:t>
            </w:r>
            <w:r w:rsidR="00881D6C" w:rsidRPr="00720A77">
              <w:rPr>
                <w:rFonts w:ascii="Times New Roman" w:hAnsi="Times New Roman"/>
                <w:lang w:val="fi-FI"/>
              </w:rPr>
              <w:t>iūlas #2-0 storio, pintas, pagamintas iš UHMWPE (itin didelės molekulinės masės polietileno) pluošto arba lygiavert</w:t>
            </w:r>
            <w:r w:rsidR="00793F1F">
              <w:rPr>
                <w:rFonts w:ascii="Times New Roman" w:hAnsi="Times New Roman"/>
                <w:lang w:val="fi-FI"/>
              </w:rPr>
              <w:t>ės medžiagos;</w:t>
            </w:r>
            <w:r w:rsidR="00AA7C30" w:rsidRPr="00720A77">
              <w:rPr>
                <w:rFonts w:ascii="Times New Roman" w:hAnsi="Times New Roman"/>
                <w:lang w:val="fi-FI"/>
              </w:rPr>
              <w:t xml:space="preserve"> inkarų</w:t>
            </w:r>
            <w:r w:rsidR="00881D6C" w:rsidRPr="00720A77">
              <w:rPr>
                <w:rFonts w:ascii="Times New Roman" w:hAnsi="Times New Roman"/>
                <w:lang w:val="fi-FI"/>
              </w:rPr>
              <w:t xml:space="preserve"> ištraukimo jėga – ne mažesnė kaip 129 N (29 lb).</w:t>
            </w:r>
          </w:p>
          <w:p w14:paraId="19E3B559" w14:textId="57A931E0" w:rsidR="0006328D" w:rsidRPr="00720A77" w:rsidRDefault="0006328D" w:rsidP="005807A0">
            <w:pPr>
              <w:widowControl/>
              <w:spacing w:line="276" w:lineRule="auto"/>
              <w:rPr>
                <w:rFonts w:ascii="Times New Roman" w:hAnsi="Times New Roman"/>
                <w:lang w:val="lt-LT"/>
              </w:rPr>
            </w:pPr>
            <w:r w:rsidRPr="00720A77">
              <w:rPr>
                <w:rFonts w:ascii="Times New Roman" w:hAnsi="Times New Roman"/>
                <w:lang w:val="lt-LT"/>
              </w:rPr>
              <w:t xml:space="preserve">2. </w:t>
            </w:r>
            <w:r w:rsidR="005807A0" w:rsidRPr="00720A77">
              <w:rPr>
                <w:rFonts w:ascii="Times New Roman" w:hAnsi="Times New Roman"/>
                <w:lang w:val="lt-LT"/>
              </w:rPr>
              <w:t>Dvi adatos, pritvirtintos prie siūlo.</w:t>
            </w:r>
          </w:p>
        </w:tc>
        <w:tc>
          <w:tcPr>
            <w:tcW w:w="2087" w:type="dxa"/>
          </w:tcPr>
          <w:p w14:paraId="4FB0D2F9" w14:textId="4EF899EC" w:rsidR="00DB5187" w:rsidRPr="00720A77" w:rsidRDefault="001A62BB" w:rsidP="008C16FF">
            <w:pPr>
              <w:pStyle w:val="Antrat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20A7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06328D" w:rsidRPr="00720A77" w14:paraId="2169664F" w14:textId="77777777" w:rsidTr="006C5518">
        <w:trPr>
          <w:trHeight w:val="417"/>
        </w:trPr>
        <w:tc>
          <w:tcPr>
            <w:tcW w:w="738" w:type="dxa"/>
          </w:tcPr>
          <w:p w14:paraId="6DBF8CFD" w14:textId="5B410650" w:rsidR="0006328D" w:rsidRPr="00720A77" w:rsidRDefault="00FF1AE8" w:rsidP="000A7F6B">
            <w:pPr>
              <w:pStyle w:val="Antrats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20A77">
              <w:rPr>
                <w:rFonts w:ascii="Times New Roman" w:hAnsi="Times New Roman"/>
                <w:sz w:val="22"/>
                <w:szCs w:val="22"/>
                <w:lang w:val="lt-LT"/>
              </w:rPr>
              <w:t>6.</w:t>
            </w:r>
          </w:p>
        </w:tc>
        <w:tc>
          <w:tcPr>
            <w:tcW w:w="2410" w:type="dxa"/>
          </w:tcPr>
          <w:p w14:paraId="6890AC56" w14:textId="04EF9698" w:rsidR="0006328D" w:rsidRPr="00720A77" w:rsidRDefault="0006328D" w:rsidP="000A7F6B">
            <w:pPr>
              <w:widowControl/>
              <w:rPr>
                <w:rFonts w:ascii="Times New Roman" w:hAnsi="Times New Roman"/>
                <w:bCs/>
                <w:lang w:val="fi-FI"/>
              </w:rPr>
            </w:pPr>
            <w:r w:rsidRPr="00720A77">
              <w:rPr>
                <w:rFonts w:ascii="Times New Roman" w:hAnsi="Times New Roman"/>
                <w:bCs/>
                <w:lang w:val="fi-FI"/>
              </w:rPr>
              <w:t>Pakuotė</w:t>
            </w:r>
          </w:p>
        </w:tc>
        <w:tc>
          <w:tcPr>
            <w:tcW w:w="4394" w:type="dxa"/>
          </w:tcPr>
          <w:p w14:paraId="113044C6" w14:textId="4DB9096C" w:rsidR="0006328D" w:rsidRPr="00720A77" w:rsidRDefault="0006328D" w:rsidP="00C161D9">
            <w:pPr>
              <w:widowControl/>
              <w:spacing w:line="276" w:lineRule="auto"/>
              <w:rPr>
                <w:rFonts w:ascii="Times New Roman" w:hAnsi="Times New Roman"/>
                <w:lang w:val="fi-FI"/>
              </w:rPr>
            </w:pPr>
            <w:r w:rsidRPr="00720A77">
              <w:rPr>
                <w:rFonts w:ascii="Times New Roman" w:hAnsi="Times New Roman"/>
                <w:lang w:val="fi-FI"/>
              </w:rPr>
              <w:t xml:space="preserve">Supakuota sterilioje pakuotėje su identifikavimo numeriu </w:t>
            </w:r>
          </w:p>
        </w:tc>
        <w:tc>
          <w:tcPr>
            <w:tcW w:w="2087" w:type="dxa"/>
          </w:tcPr>
          <w:p w14:paraId="03CB1821" w14:textId="77777777" w:rsidR="0006328D" w:rsidRPr="00720A77" w:rsidRDefault="0006328D" w:rsidP="000A7F6B">
            <w:pPr>
              <w:pStyle w:val="Antrats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06328D" w:rsidRPr="00720A77" w14:paraId="2AB5C2A2" w14:textId="77777777" w:rsidTr="006C5518">
        <w:trPr>
          <w:trHeight w:val="417"/>
        </w:trPr>
        <w:tc>
          <w:tcPr>
            <w:tcW w:w="738" w:type="dxa"/>
          </w:tcPr>
          <w:p w14:paraId="16AB4853" w14:textId="71E20757" w:rsidR="0006328D" w:rsidRPr="00720A77" w:rsidRDefault="00FF1AE8" w:rsidP="000A7F6B">
            <w:pPr>
              <w:pStyle w:val="Antrats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720A77">
              <w:rPr>
                <w:rFonts w:ascii="Times New Roman" w:hAnsi="Times New Roman"/>
                <w:sz w:val="22"/>
                <w:szCs w:val="22"/>
                <w:lang w:val="lt-LT"/>
              </w:rPr>
              <w:t>7.</w:t>
            </w:r>
          </w:p>
        </w:tc>
        <w:tc>
          <w:tcPr>
            <w:tcW w:w="2410" w:type="dxa"/>
          </w:tcPr>
          <w:p w14:paraId="44025359" w14:textId="480B4665" w:rsidR="0006328D" w:rsidRPr="00720A77" w:rsidRDefault="0006328D" w:rsidP="000A7F6B">
            <w:pPr>
              <w:widowControl/>
              <w:rPr>
                <w:rFonts w:ascii="Times New Roman" w:hAnsi="Times New Roman"/>
                <w:bCs/>
                <w:lang w:val="fi-FI"/>
              </w:rPr>
            </w:pPr>
            <w:r w:rsidRPr="00720A77">
              <w:rPr>
                <w:rFonts w:ascii="Times New Roman" w:hAnsi="Times New Roman"/>
                <w:bCs/>
                <w:lang w:val="fi-FI"/>
              </w:rPr>
              <w:t>Žymėjimas CE ženklu</w:t>
            </w:r>
          </w:p>
        </w:tc>
        <w:tc>
          <w:tcPr>
            <w:tcW w:w="4394" w:type="dxa"/>
          </w:tcPr>
          <w:p w14:paraId="284443D7" w14:textId="4961C72E" w:rsidR="0006328D" w:rsidRPr="00720A77" w:rsidRDefault="0006328D" w:rsidP="0006328D">
            <w:pPr>
              <w:widowControl/>
              <w:spacing w:line="276" w:lineRule="auto"/>
              <w:rPr>
                <w:rFonts w:ascii="Times New Roman" w:hAnsi="Times New Roman"/>
                <w:lang w:val="fi-FI"/>
              </w:rPr>
            </w:pPr>
            <w:r w:rsidRPr="00720A77">
              <w:rPr>
                <w:rFonts w:ascii="Times New Roman" w:hAnsi="Times New Roman"/>
                <w:lang w:val="fi-FI"/>
              </w:rPr>
              <w:t>Būtinas. Kartu su pasiūlymu privaloma pateikti žymėjimą CE ženklu liudijančio galiojančio dokumento (</w:t>
            </w:r>
            <w:r w:rsidRPr="00720A77">
              <w:rPr>
                <w:rFonts w:ascii="Times New Roman" w:hAnsi="Times New Roman"/>
                <w:i/>
                <w:lang w:val="fi-FI"/>
              </w:rPr>
              <w:t>CE sertifikato arba EB atitikties deklaracijos</w:t>
            </w:r>
            <w:r w:rsidRPr="00720A77">
              <w:rPr>
                <w:rFonts w:ascii="Times New Roman" w:hAnsi="Times New Roman"/>
                <w:lang w:val="fi-FI"/>
              </w:rPr>
              <w:t>) kopiją</w:t>
            </w:r>
          </w:p>
        </w:tc>
        <w:tc>
          <w:tcPr>
            <w:tcW w:w="2087" w:type="dxa"/>
          </w:tcPr>
          <w:p w14:paraId="5DEB6605" w14:textId="77777777" w:rsidR="0006328D" w:rsidRPr="00720A77" w:rsidRDefault="0006328D" w:rsidP="000A7F6B">
            <w:pPr>
              <w:pStyle w:val="Antrats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p w14:paraId="45836436" w14:textId="36F92230" w:rsidR="0063341D" w:rsidRPr="00720A77" w:rsidRDefault="0063341D" w:rsidP="0063341D">
      <w:pPr>
        <w:jc w:val="center"/>
        <w:rPr>
          <w:rFonts w:ascii="Times New Roman" w:hAnsi="Times New Roman"/>
          <w:b/>
          <w:lang w:val="lt-LT"/>
        </w:rPr>
      </w:pPr>
    </w:p>
    <w:p w14:paraId="0EA158B1" w14:textId="77777777" w:rsidR="001A58AB" w:rsidRPr="00720A77" w:rsidRDefault="001A58AB" w:rsidP="0063341D">
      <w:pPr>
        <w:jc w:val="center"/>
        <w:rPr>
          <w:rFonts w:ascii="Times New Roman" w:hAnsi="Times New Roman"/>
          <w:b/>
          <w:lang w:val="lt-LT"/>
        </w:rPr>
      </w:pPr>
    </w:p>
    <w:p w14:paraId="68073624" w14:textId="77777777" w:rsidR="005532BD" w:rsidRPr="00720A77" w:rsidRDefault="005532BD" w:rsidP="005532BD">
      <w:pPr>
        <w:widowControl/>
        <w:rPr>
          <w:rFonts w:ascii="Times New Roman" w:eastAsia="Calibri" w:hAnsi="Times New Roman"/>
          <w:b/>
          <w:noProof/>
          <w:lang w:val="lt-LT"/>
        </w:rPr>
      </w:pPr>
      <w:r w:rsidRPr="00720A77">
        <w:rPr>
          <w:rFonts w:ascii="Times New Roman" w:eastAsia="Calibri" w:hAnsi="Times New Roman"/>
          <w:b/>
          <w:noProof/>
          <w:lang w:val="lt-LT"/>
        </w:rPr>
        <w:t>Pastabos, papildomi reikalavimai:</w:t>
      </w:r>
    </w:p>
    <w:p w14:paraId="74FE41D4" w14:textId="68D9DB53" w:rsidR="005532BD" w:rsidRPr="00720A77" w:rsidRDefault="005532BD" w:rsidP="00150E29">
      <w:pPr>
        <w:widowControl/>
        <w:numPr>
          <w:ilvl w:val="1"/>
          <w:numId w:val="3"/>
        </w:numPr>
        <w:overflowPunct w:val="0"/>
        <w:autoSpaceDE w:val="0"/>
        <w:autoSpaceDN w:val="0"/>
        <w:adjustRightInd w:val="0"/>
        <w:spacing w:after="160" w:line="256" w:lineRule="auto"/>
        <w:ind w:left="0" w:firstLine="0"/>
        <w:contextualSpacing/>
        <w:jc w:val="both"/>
        <w:textAlignment w:val="baseline"/>
        <w:rPr>
          <w:rFonts w:ascii="Times New Roman" w:eastAsia="Calibri" w:hAnsi="Times New Roman"/>
          <w:noProof/>
          <w:lang w:val="lt-LT"/>
        </w:rPr>
      </w:pPr>
      <w:r w:rsidRPr="00720A77">
        <w:rPr>
          <w:rFonts w:ascii="Times New Roman" w:eastAsia="Calibri" w:hAnsi="Times New Roman"/>
          <w:noProof/>
          <w:lang w:val="lt-LT"/>
        </w:rPr>
        <w:t>Pirkimo organizatoriui pareikalavus, įvertinimui</w:t>
      </w:r>
      <w:r w:rsidR="001A58AB" w:rsidRPr="00720A77">
        <w:rPr>
          <w:rFonts w:ascii="Times New Roman" w:eastAsia="Calibri" w:hAnsi="Times New Roman"/>
          <w:noProof/>
          <w:lang w:val="lt-LT"/>
        </w:rPr>
        <w:t>/išbandymui</w:t>
      </w:r>
      <w:r w:rsidRPr="00720A77">
        <w:rPr>
          <w:rFonts w:ascii="Times New Roman" w:eastAsia="Calibri" w:hAnsi="Times New Roman"/>
          <w:noProof/>
          <w:lang w:val="lt-LT"/>
        </w:rPr>
        <w:t xml:space="preserve"> turi būti pat</w:t>
      </w:r>
      <w:r w:rsidR="001A58AB" w:rsidRPr="00720A77">
        <w:rPr>
          <w:rFonts w:ascii="Times New Roman" w:eastAsia="Calibri" w:hAnsi="Times New Roman"/>
          <w:noProof/>
          <w:lang w:val="lt-LT"/>
        </w:rPr>
        <w:t>eiktas siūlomos prekės pavyzdys originalioje gamintojo pakuotėje</w:t>
      </w:r>
      <w:r w:rsidR="00A85100" w:rsidRPr="00720A77">
        <w:rPr>
          <w:rFonts w:ascii="Times New Roman" w:eastAsia="Calibri" w:hAnsi="Times New Roman"/>
          <w:noProof/>
          <w:lang w:val="lt-LT"/>
        </w:rPr>
        <w:t>.</w:t>
      </w:r>
    </w:p>
    <w:p w14:paraId="1B387396" w14:textId="695C3287" w:rsidR="00C161D9" w:rsidRPr="00720A77" w:rsidRDefault="00C161D9" w:rsidP="001A58AB">
      <w:pPr>
        <w:widowControl/>
        <w:numPr>
          <w:ilvl w:val="1"/>
          <w:numId w:val="3"/>
        </w:numPr>
        <w:overflowPunct w:val="0"/>
        <w:autoSpaceDE w:val="0"/>
        <w:autoSpaceDN w:val="0"/>
        <w:adjustRightInd w:val="0"/>
        <w:spacing w:after="160" w:line="256" w:lineRule="auto"/>
        <w:ind w:left="142" w:hanging="142"/>
        <w:contextualSpacing/>
        <w:jc w:val="both"/>
        <w:textAlignment w:val="baseline"/>
        <w:rPr>
          <w:rFonts w:ascii="Times New Roman" w:eastAsia="Calibri" w:hAnsi="Times New Roman"/>
          <w:noProof/>
          <w:lang w:val="lt-LT"/>
        </w:rPr>
      </w:pPr>
      <w:r w:rsidRPr="00720A77">
        <w:rPr>
          <w:rFonts w:ascii="Times New Roman" w:eastAsia="Calibri" w:hAnsi="Times New Roman"/>
          <w:noProof/>
          <w:lang w:val="lt-LT"/>
        </w:rPr>
        <w:t>Prekių pristatymo išlaidos įskaičiuotos į pasiūlymo kainą.</w:t>
      </w:r>
    </w:p>
    <w:p w14:paraId="110B5716" w14:textId="6B047C5F" w:rsidR="00150E29" w:rsidRPr="00720A77" w:rsidRDefault="00150E29" w:rsidP="00150E29">
      <w:pPr>
        <w:widowControl/>
        <w:overflowPunct w:val="0"/>
        <w:autoSpaceDE w:val="0"/>
        <w:autoSpaceDN w:val="0"/>
        <w:adjustRightInd w:val="0"/>
        <w:spacing w:after="160" w:line="256" w:lineRule="auto"/>
        <w:contextualSpacing/>
        <w:jc w:val="both"/>
        <w:textAlignment w:val="baseline"/>
        <w:rPr>
          <w:rFonts w:ascii="Times New Roman" w:eastAsia="Calibri" w:hAnsi="Times New Roman"/>
          <w:noProof/>
          <w:lang w:val="lt-LT"/>
        </w:rPr>
      </w:pPr>
      <w:r w:rsidRPr="00720A77">
        <w:rPr>
          <w:rFonts w:ascii="Times New Roman" w:eastAsia="Calibri" w:hAnsi="Times New Roman"/>
          <w:noProof/>
          <w:lang w:val="lt-LT"/>
        </w:rPr>
        <w:t xml:space="preserve">3. Tiekėjas kartu su pasiūlymu privalo pateikti Excel formato lentelę, kurioje nurodomi visų  siūlomų produktų vienetinių pakuočių gamykliniai barkodai ar QR kodai, kiekvieno produkto pavadinimas, referentinis kodas ir barkodas/QR kodas skaitine išraiška.  </w:t>
      </w:r>
    </w:p>
    <w:p w14:paraId="6014D4BE" w14:textId="5BF9D580" w:rsidR="0081210A" w:rsidRPr="00720A77" w:rsidRDefault="0081210A" w:rsidP="002147A2">
      <w:pPr>
        <w:widowControl/>
        <w:overflowPunct w:val="0"/>
        <w:autoSpaceDE w:val="0"/>
        <w:autoSpaceDN w:val="0"/>
        <w:adjustRightInd w:val="0"/>
        <w:spacing w:after="160" w:line="256" w:lineRule="auto"/>
        <w:ind w:left="1080"/>
        <w:contextualSpacing/>
        <w:jc w:val="both"/>
        <w:textAlignment w:val="baseline"/>
        <w:rPr>
          <w:rFonts w:ascii="Times New Roman" w:eastAsia="Calibri" w:hAnsi="Times New Roman"/>
          <w:noProof/>
          <w:lang w:val="lt-LT"/>
        </w:rPr>
      </w:pPr>
      <w:bookmarkStart w:id="0" w:name="_GoBack"/>
      <w:bookmarkEnd w:id="0"/>
    </w:p>
    <w:sectPr w:rsidR="0081210A" w:rsidRPr="00720A77" w:rsidSect="006E72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642F2"/>
    <w:multiLevelType w:val="hybridMultilevel"/>
    <w:tmpl w:val="B9A2EF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359C2116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F2C92"/>
    <w:multiLevelType w:val="hybridMultilevel"/>
    <w:tmpl w:val="2E586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15446"/>
    <w:multiLevelType w:val="hybridMultilevel"/>
    <w:tmpl w:val="0744F4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1D"/>
    <w:rsid w:val="00000018"/>
    <w:rsid w:val="0000188F"/>
    <w:rsid w:val="00054F25"/>
    <w:rsid w:val="0006328D"/>
    <w:rsid w:val="00111EC3"/>
    <w:rsid w:val="00150E29"/>
    <w:rsid w:val="001A58AB"/>
    <w:rsid w:val="001A62BB"/>
    <w:rsid w:val="001F00AE"/>
    <w:rsid w:val="002147A2"/>
    <w:rsid w:val="00243310"/>
    <w:rsid w:val="00294E60"/>
    <w:rsid w:val="002B2E4A"/>
    <w:rsid w:val="003600B2"/>
    <w:rsid w:val="0044048D"/>
    <w:rsid w:val="00461F14"/>
    <w:rsid w:val="00472342"/>
    <w:rsid w:val="0051665D"/>
    <w:rsid w:val="005340B4"/>
    <w:rsid w:val="005410C0"/>
    <w:rsid w:val="005532BD"/>
    <w:rsid w:val="005807A0"/>
    <w:rsid w:val="00582E98"/>
    <w:rsid w:val="00600C64"/>
    <w:rsid w:val="00633373"/>
    <w:rsid w:val="0063341D"/>
    <w:rsid w:val="00657C69"/>
    <w:rsid w:val="00682AEC"/>
    <w:rsid w:val="006C5518"/>
    <w:rsid w:val="006E72BE"/>
    <w:rsid w:val="00720A77"/>
    <w:rsid w:val="00793F1F"/>
    <w:rsid w:val="007F4534"/>
    <w:rsid w:val="007F5C92"/>
    <w:rsid w:val="00800DD6"/>
    <w:rsid w:val="0081210A"/>
    <w:rsid w:val="00881D6C"/>
    <w:rsid w:val="008C16FF"/>
    <w:rsid w:val="00951EA2"/>
    <w:rsid w:val="009C5E96"/>
    <w:rsid w:val="00A34767"/>
    <w:rsid w:val="00A734F6"/>
    <w:rsid w:val="00A85100"/>
    <w:rsid w:val="00AA035F"/>
    <w:rsid w:val="00AA7C30"/>
    <w:rsid w:val="00AE0E6B"/>
    <w:rsid w:val="00AF660C"/>
    <w:rsid w:val="00B12D29"/>
    <w:rsid w:val="00B97C2F"/>
    <w:rsid w:val="00BA3196"/>
    <w:rsid w:val="00BD6750"/>
    <w:rsid w:val="00BF6E2D"/>
    <w:rsid w:val="00C161D9"/>
    <w:rsid w:val="00CA70B9"/>
    <w:rsid w:val="00CD2554"/>
    <w:rsid w:val="00CF7213"/>
    <w:rsid w:val="00DB5187"/>
    <w:rsid w:val="00E0248D"/>
    <w:rsid w:val="00E03E5E"/>
    <w:rsid w:val="00E31CA9"/>
    <w:rsid w:val="00F73800"/>
    <w:rsid w:val="00FF1AE8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6425"/>
  <w15:docId w15:val="{8AD47DC8-058C-4486-B296-83DE0EB3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3341D"/>
    <w:pPr>
      <w:widowControl w:val="0"/>
      <w:spacing w:after="0" w:line="240" w:lineRule="auto"/>
    </w:pPr>
    <w:rPr>
      <w:rFonts w:ascii="Cambria" w:eastAsia="MS Minngs" w:hAnsi="Cambria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3341D"/>
    <w:pPr>
      <w:widowControl/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63341D"/>
    <w:rPr>
      <w:rFonts w:ascii="Cambria" w:eastAsia="MS Minngs" w:hAnsi="Cambria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633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5B2E33-CE6A-4A43-B12A-E8FBECAD3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3A2010-B1E9-4FED-BF64-81CECB1EE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9EFFD-E9F2-4824-8550-8B738ACA442A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2026-04-03T08:37:00Z</cp:lastPrinted>
  <dcterms:created xsi:type="dcterms:W3CDTF">2026-04-03T08:43:00Z</dcterms:created>
  <dcterms:modified xsi:type="dcterms:W3CDTF">2026-04-03T08:43:00Z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