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Times New Roman" w:hAnsi="Times New Roman" w:cs="Times New Roman"/>
          <w:b/>
          <w:bCs/>
          <w:sz w:val="24"/>
          <w:szCs w:val="24"/>
          <w:highlight w:val="yellow"/>
        </w:rPr>
        <w:id w:val="-808551268"/>
        <w:docPartObj>
          <w:docPartGallery w:val="Cover Pages"/>
          <w:docPartUnique/>
        </w:docPartObj>
      </w:sdtPr>
      <w:sdtEndPr>
        <w:rPr>
          <w:b w:val="0"/>
          <w:bCs w:val="0"/>
          <w:sz w:val="21"/>
          <w:szCs w:val="21"/>
        </w:rPr>
      </w:sdtEndPr>
      <w:sdtContent>
        <w:p w14:paraId="440222DD" w14:textId="77777777" w:rsidR="009D5103" w:rsidRPr="00D469B5" w:rsidRDefault="009D5103" w:rsidP="009D5103">
          <w:pPr>
            <w:spacing w:after="120" w:line="20" w:lineRule="atLeast"/>
            <w:contextualSpacing/>
            <w:jc w:val="center"/>
            <w:rPr>
              <w:rFonts w:ascii="Times New Roman" w:hAnsi="Times New Roman" w:cs="Times New Roman"/>
              <w:color w:val="00B050"/>
              <w:sz w:val="24"/>
              <w:szCs w:val="24"/>
              <w:highlight w:val="yellow"/>
            </w:rPr>
          </w:pPr>
        </w:p>
        <w:tbl>
          <w:tblPr>
            <w:tblW w:w="9639" w:type="dxa"/>
            <w:jc w:val="center"/>
            <w:tblLayout w:type="fixed"/>
            <w:tblLook w:val="0000" w:firstRow="0" w:lastRow="0" w:firstColumn="0" w:lastColumn="0" w:noHBand="0" w:noVBand="0"/>
          </w:tblPr>
          <w:tblGrid>
            <w:gridCol w:w="9639"/>
          </w:tblGrid>
          <w:tr w:rsidR="009D5103" w:rsidRPr="0081463C" w14:paraId="5AB720CC" w14:textId="77777777" w:rsidTr="005D0010">
            <w:trPr>
              <w:trHeight w:val="1065"/>
              <w:jc w:val="center"/>
            </w:trPr>
            <w:tc>
              <w:tcPr>
                <w:tcW w:w="9639" w:type="dxa"/>
              </w:tcPr>
              <w:p w14:paraId="21004C82" w14:textId="77777777" w:rsidR="009D5103" w:rsidRPr="0081463C" w:rsidRDefault="009D5103" w:rsidP="005D0010">
                <w:pPr>
                  <w:widowControl w:val="0"/>
                  <w:autoSpaceDE w:val="0"/>
                  <w:autoSpaceDN w:val="0"/>
                  <w:adjustRightInd w:val="0"/>
                  <w:spacing w:after="0" w:line="240" w:lineRule="auto"/>
                  <w:jc w:val="center"/>
                  <w:rPr>
                    <w:rFonts w:ascii="Times New Roman" w:hAnsi="Times New Roman" w:cs="Times New Roman"/>
                    <w:sz w:val="24"/>
                    <w:szCs w:val="24"/>
                  </w:rPr>
                </w:pPr>
                <w:r w:rsidRPr="0081463C">
                  <w:rPr>
                    <w:rFonts w:ascii="Times New Roman" w:hAnsi="Times New Roman" w:cs="Times New Roman"/>
                    <w:noProof/>
                    <w:sz w:val="24"/>
                    <w:szCs w:val="24"/>
                  </w:rPr>
                  <w:drawing>
                    <wp:inline distT="0" distB="0" distL="0" distR="0" wp14:anchorId="5AAE4680" wp14:editId="6AD37F2E">
                      <wp:extent cx="720045" cy="852854"/>
                      <wp:effectExtent l="19050" t="0" r="3855" b="0"/>
                      <wp:docPr id="1" name="Paveikslėlis 1" descr="vilk_h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descr="vilk_herb"/>
                              <pic:cNvPicPr>
                                <a:picLocks noChangeAspect="1" noChangeArrowheads="1"/>
                              </pic:cNvPicPr>
                            </pic:nvPicPr>
                            <pic:blipFill>
                              <a:blip r:embed="rId8" cstate="print"/>
                              <a:srcRect/>
                              <a:stretch>
                                <a:fillRect/>
                              </a:stretch>
                            </pic:blipFill>
                            <pic:spPr bwMode="auto">
                              <a:xfrm>
                                <a:off x="0" y="0"/>
                                <a:ext cx="720045" cy="852854"/>
                              </a:xfrm>
                              <a:prstGeom prst="rect">
                                <a:avLst/>
                              </a:prstGeom>
                              <a:noFill/>
                              <a:ln w="9525">
                                <a:noFill/>
                                <a:miter lim="800000"/>
                                <a:headEnd/>
                                <a:tailEnd/>
                              </a:ln>
                            </pic:spPr>
                          </pic:pic>
                        </a:graphicData>
                      </a:graphic>
                    </wp:inline>
                  </w:drawing>
                </w:r>
              </w:p>
              <w:p w14:paraId="2383D100" w14:textId="77777777" w:rsidR="009D5103" w:rsidRPr="0081463C" w:rsidRDefault="009D5103" w:rsidP="005D0010">
                <w:pPr>
                  <w:widowControl w:val="0"/>
                  <w:autoSpaceDE w:val="0"/>
                  <w:autoSpaceDN w:val="0"/>
                  <w:adjustRightInd w:val="0"/>
                  <w:spacing w:after="0" w:line="240" w:lineRule="auto"/>
                  <w:jc w:val="center"/>
                  <w:rPr>
                    <w:rFonts w:ascii="Times New Roman" w:hAnsi="Times New Roman" w:cs="Times New Roman"/>
                    <w:b/>
                    <w:sz w:val="24"/>
                    <w:szCs w:val="24"/>
                  </w:rPr>
                </w:pPr>
              </w:p>
              <w:p w14:paraId="12F5A234" w14:textId="77777777" w:rsidR="009D5103" w:rsidRPr="0081463C" w:rsidRDefault="009D5103" w:rsidP="005D0010">
                <w:pPr>
                  <w:widowControl w:val="0"/>
                  <w:autoSpaceDE w:val="0"/>
                  <w:autoSpaceDN w:val="0"/>
                  <w:adjustRightInd w:val="0"/>
                  <w:spacing w:after="0" w:line="240" w:lineRule="auto"/>
                  <w:jc w:val="center"/>
                  <w:rPr>
                    <w:rFonts w:ascii="Times New Roman" w:hAnsi="Times New Roman" w:cs="Times New Roman"/>
                    <w:b/>
                    <w:sz w:val="24"/>
                    <w:szCs w:val="24"/>
                  </w:rPr>
                </w:pPr>
                <w:r w:rsidRPr="0081463C">
                  <w:rPr>
                    <w:rFonts w:ascii="Times New Roman" w:hAnsi="Times New Roman" w:cs="Times New Roman"/>
                    <w:b/>
                    <w:sz w:val="24"/>
                    <w:szCs w:val="24"/>
                  </w:rPr>
                  <w:t>VILKAVIŠKIO RAJONO SAVIVALDYBĖS ADMINISTRACIJA</w:t>
                </w:r>
              </w:p>
              <w:p w14:paraId="745C5704" w14:textId="77777777" w:rsidR="009D5103" w:rsidRPr="0081463C" w:rsidRDefault="009D5103" w:rsidP="005D0010">
                <w:pPr>
                  <w:tabs>
                    <w:tab w:val="center" w:pos="4153"/>
                    <w:tab w:val="right" w:pos="8306"/>
                  </w:tabs>
                  <w:overflowPunct w:val="0"/>
                  <w:autoSpaceDE w:val="0"/>
                  <w:autoSpaceDN w:val="0"/>
                  <w:adjustRightInd w:val="0"/>
                  <w:spacing w:after="0" w:line="240" w:lineRule="auto"/>
                  <w:jc w:val="center"/>
                  <w:textAlignment w:val="baseline"/>
                  <w:rPr>
                    <w:rFonts w:ascii="Times New Roman" w:hAnsi="Times New Roman" w:cs="Times New Roman"/>
                    <w:sz w:val="24"/>
                    <w:szCs w:val="24"/>
                  </w:rPr>
                </w:pPr>
              </w:p>
              <w:p w14:paraId="15832227" w14:textId="77777777" w:rsidR="009D5103" w:rsidRPr="0081463C" w:rsidRDefault="009D5103" w:rsidP="005D0010">
                <w:pPr>
                  <w:tabs>
                    <w:tab w:val="center" w:pos="4153"/>
                    <w:tab w:val="right" w:pos="8306"/>
                  </w:tabs>
                  <w:overflowPunct w:val="0"/>
                  <w:autoSpaceDE w:val="0"/>
                  <w:autoSpaceDN w:val="0"/>
                  <w:adjustRightInd w:val="0"/>
                  <w:spacing w:after="0" w:line="240" w:lineRule="auto"/>
                  <w:textAlignment w:val="baseline"/>
                  <w:rPr>
                    <w:rFonts w:ascii="Times New Roman" w:hAnsi="Times New Roman" w:cs="Times New Roman"/>
                    <w:sz w:val="24"/>
                    <w:szCs w:val="24"/>
                  </w:rPr>
                </w:pPr>
                <w:r w:rsidRPr="0081463C">
                  <w:rPr>
                    <w:rFonts w:ascii="Times New Roman" w:hAnsi="Times New Roman" w:cs="Times New Roman"/>
                    <w:sz w:val="24"/>
                    <w:szCs w:val="24"/>
                  </w:rPr>
                  <w:t>Biudžetinė  įstaiga, S. Nėries g. 1, 70147 Vilkaviškis, tel.  (8 342) 60 062, faks. (8 342) 60 066,</w:t>
                </w:r>
              </w:p>
              <w:p w14:paraId="62C1E2A5" w14:textId="77777777" w:rsidR="009D5103" w:rsidRPr="0081463C" w:rsidRDefault="009D5103" w:rsidP="005D0010">
                <w:pPr>
                  <w:tabs>
                    <w:tab w:val="center" w:pos="4153"/>
                    <w:tab w:val="right" w:pos="8306"/>
                  </w:tabs>
                  <w:overflowPunct w:val="0"/>
                  <w:autoSpaceDE w:val="0"/>
                  <w:autoSpaceDN w:val="0"/>
                  <w:adjustRightInd w:val="0"/>
                  <w:spacing w:after="0" w:line="240" w:lineRule="auto"/>
                  <w:jc w:val="center"/>
                  <w:textAlignment w:val="baseline"/>
                  <w:rPr>
                    <w:rFonts w:ascii="Times New Roman" w:hAnsi="Times New Roman" w:cs="Times New Roman"/>
                    <w:sz w:val="24"/>
                    <w:szCs w:val="24"/>
                  </w:rPr>
                </w:pPr>
                <w:r w:rsidRPr="0081463C">
                  <w:rPr>
                    <w:rFonts w:ascii="Times New Roman" w:hAnsi="Times New Roman" w:cs="Times New Roman"/>
                    <w:sz w:val="24"/>
                    <w:szCs w:val="24"/>
                  </w:rPr>
                  <w:t xml:space="preserve">el. p. </w:t>
                </w:r>
                <w:hyperlink r:id="rId9" w:history="1">
                  <w:r w:rsidRPr="0081463C">
                    <w:rPr>
                      <w:rFonts w:ascii="Times New Roman" w:hAnsi="Times New Roman" w:cs="Times New Roman"/>
                      <w:sz w:val="24"/>
                      <w:szCs w:val="24"/>
                      <w:u w:val="single"/>
                    </w:rPr>
                    <w:t>savivaldybe@vilkaviskis.lt</w:t>
                  </w:r>
                </w:hyperlink>
                <w:r w:rsidRPr="0081463C">
                  <w:rPr>
                    <w:rFonts w:ascii="Times New Roman" w:hAnsi="Times New Roman" w:cs="Times New Roman"/>
                    <w:sz w:val="24"/>
                    <w:szCs w:val="24"/>
                  </w:rPr>
                  <w:t>.</w:t>
                </w:r>
              </w:p>
              <w:p w14:paraId="4320C1C9" w14:textId="77777777" w:rsidR="009D5103" w:rsidRPr="0081463C" w:rsidRDefault="009D5103" w:rsidP="005D0010">
                <w:pPr>
                  <w:widowControl w:val="0"/>
                  <w:autoSpaceDE w:val="0"/>
                  <w:autoSpaceDN w:val="0"/>
                  <w:adjustRightInd w:val="0"/>
                  <w:spacing w:after="0" w:line="240" w:lineRule="auto"/>
                  <w:jc w:val="center"/>
                  <w:rPr>
                    <w:rFonts w:ascii="Times New Roman" w:hAnsi="Times New Roman" w:cs="Times New Roman"/>
                    <w:sz w:val="24"/>
                    <w:szCs w:val="24"/>
                  </w:rPr>
                </w:pPr>
                <w:r w:rsidRPr="0081463C">
                  <w:rPr>
                    <w:rFonts w:ascii="Times New Roman" w:hAnsi="Times New Roman" w:cs="Times New Roman"/>
                    <w:sz w:val="24"/>
                    <w:szCs w:val="24"/>
                  </w:rPr>
                  <w:t>Duomenys kaupiami ir saugomi Juridinių asmenų registre, kodas 188774441</w:t>
                </w:r>
              </w:p>
            </w:tc>
          </w:tr>
          <w:tr w:rsidR="009D5103" w:rsidRPr="0081463C" w14:paraId="3A0486A5" w14:textId="77777777" w:rsidTr="005D0010">
            <w:trPr>
              <w:cantSplit/>
              <w:jc w:val="center"/>
            </w:trPr>
            <w:tc>
              <w:tcPr>
                <w:tcW w:w="9639" w:type="dxa"/>
                <w:tcBorders>
                  <w:bottom w:val="single" w:sz="6" w:space="0" w:color="auto"/>
                </w:tcBorders>
              </w:tcPr>
              <w:p w14:paraId="3E7217B6" w14:textId="77777777" w:rsidR="009D5103" w:rsidRPr="0081463C" w:rsidRDefault="009D5103" w:rsidP="005D0010">
                <w:pPr>
                  <w:widowControl w:val="0"/>
                  <w:autoSpaceDE w:val="0"/>
                  <w:autoSpaceDN w:val="0"/>
                  <w:adjustRightInd w:val="0"/>
                  <w:spacing w:after="0" w:line="240" w:lineRule="auto"/>
                  <w:jc w:val="center"/>
                  <w:rPr>
                    <w:rFonts w:ascii="Times New Roman" w:hAnsi="Times New Roman" w:cs="Times New Roman"/>
                    <w:sz w:val="24"/>
                    <w:szCs w:val="24"/>
                  </w:rPr>
                </w:pPr>
              </w:p>
            </w:tc>
          </w:tr>
        </w:tbl>
        <w:p w14:paraId="46315E48" w14:textId="3EA1107B" w:rsidR="00C32E53" w:rsidRPr="0081463C" w:rsidRDefault="00C32E53" w:rsidP="009D5103">
          <w:pPr>
            <w:spacing w:after="120" w:line="20" w:lineRule="atLeast"/>
            <w:contextualSpacing/>
            <w:jc w:val="center"/>
            <w:rPr>
              <w:rFonts w:ascii="Times New Roman" w:hAnsi="Times New Roman" w:cs="Times New Roman"/>
              <w:color w:val="00B050"/>
              <w:sz w:val="24"/>
              <w:szCs w:val="24"/>
            </w:rPr>
          </w:pPr>
        </w:p>
        <w:p w14:paraId="47B8E29B" w14:textId="0C8A815C" w:rsidR="00D526C8" w:rsidRPr="0081463C" w:rsidRDefault="00EB164F" w:rsidP="009D5103">
          <w:pPr>
            <w:tabs>
              <w:tab w:val="left" w:pos="870"/>
            </w:tabs>
            <w:spacing w:after="120" w:line="20" w:lineRule="atLeast"/>
            <w:contextualSpacing/>
            <w:rPr>
              <w:rFonts w:ascii="Times New Roman" w:hAnsi="Times New Roman" w:cs="Times New Roman"/>
              <w:color w:val="00B050"/>
              <w:sz w:val="24"/>
              <w:szCs w:val="24"/>
            </w:rPr>
          </w:pPr>
          <w:r w:rsidRPr="0081463C">
            <w:rPr>
              <w:rFonts w:ascii="Times New Roman" w:hAnsi="Times New Roman" w:cs="Times New Roman"/>
              <w:color w:val="00B050"/>
              <w:sz w:val="24"/>
              <w:szCs w:val="24"/>
            </w:rPr>
            <w:tab/>
          </w:r>
        </w:p>
        <w:p w14:paraId="712A0D99" w14:textId="77777777" w:rsidR="009D5103" w:rsidRPr="00E7669F" w:rsidRDefault="009D5103" w:rsidP="009D5103">
          <w:pPr>
            <w:spacing w:after="0" w:line="274" w:lineRule="exact"/>
            <w:ind w:left="5242"/>
            <w:rPr>
              <w:rStyle w:val="FontStyle54"/>
              <w:sz w:val="24"/>
              <w:szCs w:val="24"/>
              <w:lang w:val="fi-FI"/>
            </w:rPr>
          </w:pPr>
          <w:r w:rsidRPr="00E7669F">
            <w:rPr>
              <w:rStyle w:val="FontStyle54"/>
              <w:sz w:val="24"/>
              <w:szCs w:val="24"/>
              <w:lang w:val="fi-FI"/>
            </w:rPr>
            <w:t>PATVIRTINTA:</w:t>
          </w:r>
        </w:p>
        <w:p w14:paraId="7558AD9A" w14:textId="77777777" w:rsidR="009D5103" w:rsidRPr="00E7669F" w:rsidRDefault="009D5103" w:rsidP="009D5103">
          <w:pPr>
            <w:spacing w:after="0" w:line="274" w:lineRule="exact"/>
            <w:ind w:left="5246"/>
            <w:rPr>
              <w:rStyle w:val="FontStyle54"/>
              <w:sz w:val="24"/>
              <w:szCs w:val="24"/>
              <w:lang w:val="fi-FI"/>
            </w:rPr>
          </w:pPr>
          <w:r w:rsidRPr="00E7669F">
            <w:rPr>
              <w:rStyle w:val="FontStyle54"/>
              <w:sz w:val="24"/>
              <w:szCs w:val="24"/>
              <w:lang w:val="fi-FI"/>
            </w:rPr>
            <w:t>Vilkaviškio rajono savivaldybės</w:t>
          </w:r>
        </w:p>
        <w:p w14:paraId="6608D312" w14:textId="77777777" w:rsidR="009D5103" w:rsidRPr="00E7669F" w:rsidRDefault="009D5103" w:rsidP="009D5103">
          <w:pPr>
            <w:spacing w:after="0" w:line="274" w:lineRule="exact"/>
            <w:ind w:left="5251"/>
            <w:rPr>
              <w:rStyle w:val="FontStyle54"/>
              <w:sz w:val="24"/>
              <w:szCs w:val="24"/>
              <w:lang w:val="fi-FI"/>
            </w:rPr>
          </w:pPr>
          <w:r w:rsidRPr="00E7669F">
            <w:rPr>
              <w:rStyle w:val="FontStyle54"/>
              <w:sz w:val="24"/>
              <w:szCs w:val="24"/>
              <w:lang w:val="fi-FI"/>
            </w:rPr>
            <w:t>administracijos Viešojo pirkimo komisijos</w:t>
          </w:r>
        </w:p>
        <w:p w14:paraId="7B96498E" w14:textId="72EBF44F" w:rsidR="009D5103" w:rsidRPr="00E7669F" w:rsidRDefault="009D5103" w:rsidP="009D5103">
          <w:pPr>
            <w:spacing w:after="0" w:line="274" w:lineRule="exact"/>
            <w:ind w:left="5256"/>
            <w:rPr>
              <w:rStyle w:val="FontStyle54"/>
              <w:sz w:val="24"/>
              <w:szCs w:val="24"/>
            </w:rPr>
          </w:pPr>
          <w:r w:rsidRPr="00E7669F">
            <w:rPr>
              <w:rStyle w:val="FontStyle54"/>
              <w:sz w:val="24"/>
              <w:szCs w:val="24"/>
            </w:rPr>
            <w:t>sprendimu 202</w:t>
          </w:r>
          <w:r w:rsidR="009F22C1" w:rsidRPr="00E7669F">
            <w:rPr>
              <w:rStyle w:val="FontStyle54"/>
              <w:sz w:val="24"/>
              <w:szCs w:val="24"/>
            </w:rPr>
            <w:t>4</w:t>
          </w:r>
          <w:r w:rsidRPr="00E7669F">
            <w:rPr>
              <w:rStyle w:val="FontStyle54"/>
              <w:sz w:val="24"/>
              <w:szCs w:val="24"/>
            </w:rPr>
            <w:t xml:space="preserve"> m. </w:t>
          </w:r>
          <w:r w:rsidR="008331D6">
            <w:rPr>
              <w:rStyle w:val="FontStyle54"/>
              <w:sz w:val="24"/>
              <w:szCs w:val="24"/>
            </w:rPr>
            <w:t>gruodžio</w:t>
          </w:r>
          <w:r w:rsidR="00B94675">
            <w:rPr>
              <w:rStyle w:val="FontStyle54"/>
              <w:sz w:val="24"/>
              <w:szCs w:val="24"/>
            </w:rPr>
            <w:t xml:space="preserve"> </w:t>
          </w:r>
          <w:r w:rsidR="008C3099">
            <w:rPr>
              <w:rStyle w:val="FontStyle54"/>
              <w:sz w:val="24"/>
              <w:szCs w:val="24"/>
            </w:rPr>
            <w:t>10</w:t>
          </w:r>
          <w:r w:rsidR="00E7669F">
            <w:rPr>
              <w:rStyle w:val="FontStyle54"/>
              <w:sz w:val="24"/>
              <w:szCs w:val="24"/>
            </w:rPr>
            <w:t xml:space="preserve">  d. protokolu Nr. VPK</w:t>
          </w:r>
          <w:r w:rsidR="00B94675">
            <w:rPr>
              <w:rStyle w:val="FontStyle54"/>
              <w:sz w:val="24"/>
              <w:szCs w:val="24"/>
            </w:rPr>
            <w:t>.E-</w:t>
          </w:r>
          <w:r w:rsidR="008C3099">
            <w:rPr>
              <w:rStyle w:val="FontStyle54"/>
              <w:sz w:val="24"/>
              <w:szCs w:val="24"/>
            </w:rPr>
            <w:t>147</w:t>
          </w:r>
        </w:p>
        <w:p w14:paraId="76279F0B" w14:textId="77777777" w:rsidR="009D5103" w:rsidRPr="00D469B5" w:rsidRDefault="009D5103" w:rsidP="009D5103">
          <w:pPr>
            <w:spacing w:after="0" w:line="274" w:lineRule="exact"/>
            <w:ind w:left="5256"/>
            <w:rPr>
              <w:rStyle w:val="FontStyle54"/>
              <w:sz w:val="24"/>
              <w:szCs w:val="24"/>
              <w:highlight w:val="yellow"/>
              <w:lang w:val="en-GB"/>
            </w:rPr>
          </w:pPr>
        </w:p>
        <w:p w14:paraId="3EF9B92B" w14:textId="77777777" w:rsidR="009D5103" w:rsidRPr="00D469B5" w:rsidRDefault="009D5103" w:rsidP="009D5103">
          <w:pPr>
            <w:spacing w:after="0" w:line="274" w:lineRule="exact"/>
            <w:ind w:left="5256"/>
            <w:rPr>
              <w:rStyle w:val="FontStyle54"/>
              <w:sz w:val="24"/>
              <w:szCs w:val="24"/>
              <w:highlight w:val="yellow"/>
              <w:lang w:val="en-GB"/>
            </w:rPr>
          </w:pPr>
        </w:p>
        <w:p w14:paraId="47EF0C37" w14:textId="19126F9D" w:rsidR="00D526C8" w:rsidRPr="00D469B5" w:rsidRDefault="00D526C8" w:rsidP="004E4612">
          <w:pPr>
            <w:spacing w:after="120" w:line="20" w:lineRule="atLeast"/>
            <w:contextualSpacing/>
            <w:jc w:val="center"/>
            <w:rPr>
              <w:rFonts w:ascii="Times New Roman" w:hAnsi="Times New Roman" w:cs="Times New Roman"/>
              <w:sz w:val="24"/>
              <w:szCs w:val="24"/>
              <w:highlight w:val="yellow"/>
            </w:rPr>
          </w:pPr>
        </w:p>
        <w:p w14:paraId="7350A7E2" w14:textId="78457EBC" w:rsidR="00D526C8" w:rsidRPr="00D469B5" w:rsidRDefault="00D526C8" w:rsidP="004E4612">
          <w:pPr>
            <w:spacing w:after="120" w:line="20" w:lineRule="atLeast"/>
            <w:contextualSpacing/>
            <w:jc w:val="center"/>
            <w:rPr>
              <w:rFonts w:ascii="Times New Roman" w:hAnsi="Times New Roman" w:cs="Times New Roman"/>
              <w:sz w:val="24"/>
              <w:szCs w:val="24"/>
              <w:highlight w:val="yellow"/>
            </w:rPr>
          </w:pPr>
        </w:p>
        <w:p w14:paraId="60B2B185" w14:textId="328D5EC6" w:rsidR="009F22C1" w:rsidRPr="00D469B5" w:rsidRDefault="00DA3257" w:rsidP="009F22C1">
          <w:pPr>
            <w:widowControl w:val="0"/>
            <w:autoSpaceDE w:val="0"/>
            <w:autoSpaceDN w:val="0"/>
            <w:adjustRightInd w:val="0"/>
            <w:spacing w:after="0"/>
            <w:jc w:val="center"/>
            <w:rPr>
              <w:rFonts w:ascii="Times New Roman" w:hAnsi="Times New Roman" w:cs="Times New Roman"/>
              <w:b/>
              <w:sz w:val="24"/>
              <w:szCs w:val="24"/>
            </w:rPr>
          </w:pPr>
          <w:bookmarkStart w:id="0" w:name="_Hlk163136837"/>
          <w:r w:rsidRPr="009F22C1">
            <w:rPr>
              <w:rFonts w:ascii="Times New Roman" w:hAnsi="Times New Roman" w:cs="Times New Roman"/>
              <w:b/>
              <w:bCs/>
              <w:sz w:val="24"/>
              <w:szCs w:val="24"/>
            </w:rPr>
            <w:t>SUPAPRASTINTO VIEŠOJO PIRKIMO</w:t>
          </w:r>
          <w:r w:rsidRPr="00810197">
            <w:rPr>
              <w:rFonts w:ascii="Times New Roman" w:hAnsi="Times New Roman" w:cs="Times New Roman"/>
              <w:b/>
              <w:bCs/>
              <w:sz w:val="24"/>
              <w:szCs w:val="24"/>
            </w:rPr>
            <w:t xml:space="preserve"> </w:t>
          </w:r>
          <w:r w:rsidR="008331D6" w:rsidRPr="00810197">
            <w:rPr>
              <w:rFonts w:ascii="Times New Roman" w:hAnsi="Times New Roman" w:cs="Times New Roman"/>
              <w:b/>
              <w:bCs/>
              <w:sz w:val="24"/>
              <w:szCs w:val="24"/>
            </w:rPr>
            <w:t>„</w:t>
          </w:r>
          <w:r w:rsidR="00BE1E7A" w:rsidRPr="00BE1E7A">
            <w:rPr>
              <w:rFonts w:ascii="Times New Roman" w:hAnsi="Times New Roman" w:cs="Times New Roman"/>
              <w:b/>
              <w:sz w:val="24"/>
              <w:szCs w:val="24"/>
            </w:rPr>
            <w:t>ŠIAURĖS G. VK7216, UNIKALUS NR. 4400-5155-5030, ESANČIOS KYBARTŲ M., VILKAVIŠKIO R. SAV., KAPITALINIO REMONTO DARBAI</w:t>
          </w:r>
          <w:r w:rsidR="00BE1E7A" w:rsidRPr="00D469B5">
            <w:rPr>
              <w:rFonts w:ascii="Times New Roman" w:hAnsi="Times New Roman" w:cs="Times New Roman"/>
              <w:b/>
              <w:bCs/>
              <w:sz w:val="24"/>
              <w:szCs w:val="24"/>
            </w:rPr>
            <w:t>“</w:t>
          </w:r>
        </w:p>
        <w:p w14:paraId="18ACC6AD" w14:textId="51B20836" w:rsidR="00D526C8" w:rsidRPr="00D469B5" w:rsidRDefault="00DA3257" w:rsidP="00952D21">
          <w:pPr>
            <w:widowControl w:val="0"/>
            <w:autoSpaceDE w:val="0"/>
            <w:autoSpaceDN w:val="0"/>
            <w:adjustRightInd w:val="0"/>
            <w:spacing w:after="0" w:line="240" w:lineRule="auto"/>
            <w:jc w:val="center"/>
            <w:rPr>
              <w:rFonts w:ascii="Times New Roman" w:hAnsi="Times New Roman" w:cs="Times New Roman"/>
              <w:b/>
              <w:sz w:val="24"/>
              <w:szCs w:val="24"/>
            </w:rPr>
          </w:pPr>
          <w:r w:rsidRPr="009F22C1">
            <w:rPr>
              <w:rFonts w:ascii="Times New Roman" w:hAnsi="Times New Roman" w:cs="Times New Roman"/>
              <w:b/>
              <w:bCs/>
              <w:sz w:val="24"/>
              <w:szCs w:val="24"/>
            </w:rPr>
            <w:t xml:space="preserve">ATVIRO KONKURSO </w:t>
          </w:r>
          <w:r w:rsidR="00EB164F" w:rsidRPr="00D469B5">
            <w:rPr>
              <w:rFonts w:ascii="Times New Roman" w:hAnsi="Times New Roman" w:cs="Times New Roman"/>
              <w:b/>
              <w:bCs/>
              <w:sz w:val="24"/>
              <w:szCs w:val="24"/>
            </w:rPr>
            <w:t xml:space="preserve">SPECIALIOSIOS </w:t>
          </w:r>
          <w:r w:rsidR="00D526C8" w:rsidRPr="00D469B5">
            <w:rPr>
              <w:rFonts w:ascii="Times New Roman" w:hAnsi="Times New Roman" w:cs="Times New Roman"/>
              <w:b/>
              <w:bCs/>
              <w:sz w:val="24"/>
              <w:szCs w:val="24"/>
            </w:rPr>
            <w:t>SĄLYGOS</w:t>
          </w:r>
        </w:p>
        <w:bookmarkEnd w:id="0"/>
        <w:p w14:paraId="0FC90D8B" w14:textId="566A0C48" w:rsidR="00D526C8" w:rsidRPr="00D469B5" w:rsidRDefault="00D53BF4" w:rsidP="00952D21">
          <w:pPr>
            <w:spacing w:after="120" w:line="240" w:lineRule="auto"/>
            <w:contextualSpacing/>
            <w:jc w:val="center"/>
            <w:rPr>
              <w:rFonts w:ascii="Times New Roman" w:hAnsi="Times New Roman" w:cs="Times New Roman"/>
              <w:b/>
              <w:bCs/>
              <w:sz w:val="24"/>
              <w:szCs w:val="24"/>
            </w:rPr>
          </w:pPr>
          <w:r w:rsidRPr="00D469B5">
            <w:rPr>
              <w:rFonts w:ascii="Times New Roman" w:hAnsi="Times New Roman" w:cs="Times New Roman"/>
              <w:b/>
              <w:bCs/>
              <w:sz w:val="24"/>
              <w:szCs w:val="24"/>
            </w:rPr>
            <w:t>V</w:t>
          </w:r>
          <w:r w:rsidR="00755F3B" w:rsidRPr="00D469B5">
            <w:rPr>
              <w:rFonts w:ascii="Times New Roman" w:hAnsi="Times New Roman" w:cs="Times New Roman"/>
              <w:b/>
              <w:bCs/>
              <w:sz w:val="24"/>
              <w:szCs w:val="24"/>
            </w:rPr>
            <w:t>ersija</w:t>
          </w:r>
          <w:r w:rsidRPr="00D469B5">
            <w:rPr>
              <w:rFonts w:ascii="Times New Roman" w:hAnsi="Times New Roman" w:cs="Times New Roman"/>
              <w:b/>
              <w:bCs/>
              <w:sz w:val="24"/>
              <w:szCs w:val="24"/>
            </w:rPr>
            <w:t xml:space="preserve"> Nr. </w:t>
          </w:r>
          <w:r w:rsidR="002E219C" w:rsidRPr="002E219C">
            <w:rPr>
              <w:rFonts w:ascii="Times New Roman" w:hAnsi="Times New Roman" w:cs="Times New Roman"/>
              <w:b/>
              <w:bCs/>
              <w:color w:val="FF0000"/>
              <w:sz w:val="24"/>
              <w:szCs w:val="24"/>
            </w:rPr>
            <w:t>2</w:t>
          </w:r>
        </w:p>
        <w:p w14:paraId="334BB7F8" w14:textId="77777777" w:rsidR="00EB2665" w:rsidRDefault="00EB2665" w:rsidP="004E4612">
          <w:pPr>
            <w:spacing w:after="120" w:line="20" w:lineRule="atLeast"/>
            <w:contextualSpacing/>
            <w:rPr>
              <w:rFonts w:ascii="Times New Roman" w:hAnsi="Times New Roman" w:cs="Times New Roman"/>
              <w:highlight w:val="yellow"/>
            </w:rPr>
          </w:pPr>
        </w:p>
        <w:p w14:paraId="1DB1D021" w14:textId="77777777" w:rsidR="00EB2665" w:rsidRDefault="00EB2665" w:rsidP="004E4612">
          <w:pPr>
            <w:spacing w:after="120" w:line="20" w:lineRule="atLeast"/>
            <w:contextualSpacing/>
            <w:rPr>
              <w:rFonts w:ascii="Times New Roman" w:hAnsi="Times New Roman" w:cs="Times New Roman"/>
              <w:highlight w:val="yellow"/>
            </w:rPr>
          </w:pPr>
        </w:p>
        <w:p w14:paraId="5814D22D" w14:textId="77777777" w:rsidR="00EB2665" w:rsidRDefault="00EB2665" w:rsidP="004E4612">
          <w:pPr>
            <w:spacing w:after="120" w:line="20" w:lineRule="atLeast"/>
            <w:contextualSpacing/>
            <w:rPr>
              <w:rFonts w:ascii="Times New Roman" w:hAnsi="Times New Roman" w:cs="Times New Roman"/>
              <w:highlight w:val="yellow"/>
            </w:rPr>
          </w:pPr>
        </w:p>
        <w:p w14:paraId="0ECEE0FE" w14:textId="77777777" w:rsidR="00EB2665" w:rsidRDefault="00EB2665" w:rsidP="004E4612">
          <w:pPr>
            <w:spacing w:after="120" w:line="20" w:lineRule="atLeast"/>
            <w:contextualSpacing/>
            <w:rPr>
              <w:rFonts w:ascii="Times New Roman" w:hAnsi="Times New Roman" w:cs="Times New Roman"/>
              <w:highlight w:val="yellow"/>
            </w:rPr>
          </w:pPr>
        </w:p>
        <w:p w14:paraId="0290C075" w14:textId="77777777" w:rsidR="00EB2665" w:rsidRDefault="00EB2665" w:rsidP="004E4612">
          <w:pPr>
            <w:spacing w:after="120" w:line="20" w:lineRule="atLeast"/>
            <w:contextualSpacing/>
            <w:rPr>
              <w:rFonts w:ascii="Times New Roman" w:hAnsi="Times New Roman" w:cs="Times New Roman"/>
              <w:highlight w:val="yellow"/>
            </w:rPr>
          </w:pPr>
        </w:p>
        <w:p w14:paraId="158FC441" w14:textId="77777777" w:rsidR="00EB2665" w:rsidRDefault="00EB2665" w:rsidP="004E4612">
          <w:pPr>
            <w:spacing w:after="120" w:line="20" w:lineRule="atLeast"/>
            <w:contextualSpacing/>
            <w:rPr>
              <w:rFonts w:ascii="Times New Roman" w:hAnsi="Times New Roman" w:cs="Times New Roman"/>
              <w:highlight w:val="yellow"/>
            </w:rPr>
          </w:pPr>
        </w:p>
        <w:p w14:paraId="166663FA" w14:textId="77777777" w:rsidR="00EB2665" w:rsidRDefault="00EB2665" w:rsidP="004E4612">
          <w:pPr>
            <w:spacing w:after="120" w:line="20" w:lineRule="atLeast"/>
            <w:contextualSpacing/>
            <w:rPr>
              <w:rFonts w:ascii="Times New Roman" w:hAnsi="Times New Roman" w:cs="Times New Roman"/>
              <w:highlight w:val="yellow"/>
            </w:rPr>
          </w:pPr>
        </w:p>
        <w:p w14:paraId="791C515F" w14:textId="77777777" w:rsidR="00EB2665" w:rsidRDefault="00EB2665" w:rsidP="004E4612">
          <w:pPr>
            <w:spacing w:after="120" w:line="20" w:lineRule="atLeast"/>
            <w:contextualSpacing/>
            <w:rPr>
              <w:rFonts w:ascii="Times New Roman" w:hAnsi="Times New Roman" w:cs="Times New Roman"/>
              <w:highlight w:val="yellow"/>
            </w:rPr>
          </w:pPr>
        </w:p>
        <w:p w14:paraId="6E5C5372" w14:textId="77777777" w:rsidR="00EB2665" w:rsidRDefault="00EB2665" w:rsidP="004E4612">
          <w:pPr>
            <w:spacing w:after="120" w:line="20" w:lineRule="atLeast"/>
            <w:contextualSpacing/>
            <w:rPr>
              <w:rFonts w:ascii="Times New Roman" w:hAnsi="Times New Roman" w:cs="Times New Roman"/>
              <w:highlight w:val="yellow"/>
            </w:rPr>
          </w:pPr>
        </w:p>
        <w:p w14:paraId="295326CE" w14:textId="77777777" w:rsidR="00EB2665" w:rsidRDefault="00EB2665" w:rsidP="004E4612">
          <w:pPr>
            <w:spacing w:after="120" w:line="20" w:lineRule="atLeast"/>
            <w:contextualSpacing/>
            <w:rPr>
              <w:rFonts w:ascii="Times New Roman" w:hAnsi="Times New Roman" w:cs="Times New Roman"/>
              <w:highlight w:val="yellow"/>
            </w:rPr>
          </w:pPr>
        </w:p>
        <w:p w14:paraId="237C3161" w14:textId="77777777" w:rsidR="00EB2665" w:rsidRDefault="00EB2665" w:rsidP="004E4612">
          <w:pPr>
            <w:spacing w:after="120" w:line="20" w:lineRule="atLeast"/>
            <w:contextualSpacing/>
            <w:rPr>
              <w:rFonts w:ascii="Times New Roman" w:hAnsi="Times New Roman" w:cs="Times New Roman"/>
              <w:highlight w:val="yellow"/>
            </w:rPr>
          </w:pPr>
        </w:p>
        <w:p w14:paraId="1E1F9B10" w14:textId="77777777" w:rsidR="00EB2665" w:rsidRDefault="00EB2665" w:rsidP="004E4612">
          <w:pPr>
            <w:spacing w:after="120" w:line="20" w:lineRule="atLeast"/>
            <w:contextualSpacing/>
            <w:rPr>
              <w:rFonts w:ascii="Times New Roman" w:hAnsi="Times New Roman" w:cs="Times New Roman"/>
              <w:highlight w:val="yellow"/>
            </w:rPr>
          </w:pPr>
        </w:p>
        <w:p w14:paraId="527D8308" w14:textId="77777777" w:rsidR="00EB2665" w:rsidRDefault="00EB2665" w:rsidP="004E4612">
          <w:pPr>
            <w:spacing w:after="120" w:line="20" w:lineRule="atLeast"/>
            <w:contextualSpacing/>
            <w:rPr>
              <w:rFonts w:ascii="Times New Roman" w:hAnsi="Times New Roman" w:cs="Times New Roman"/>
              <w:highlight w:val="yellow"/>
            </w:rPr>
          </w:pPr>
        </w:p>
        <w:p w14:paraId="31515C6C" w14:textId="77777777" w:rsidR="00EB2665" w:rsidRDefault="00EB2665" w:rsidP="004E4612">
          <w:pPr>
            <w:spacing w:after="120" w:line="20" w:lineRule="atLeast"/>
            <w:contextualSpacing/>
            <w:rPr>
              <w:rFonts w:ascii="Times New Roman" w:hAnsi="Times New Roman" w:cs="Times New Roman"/>
              <w:highlight w:val="yellow"/>
            </w:rPr>
          </w:pPr>
        </w:p>
        <w:p w14:paraId="2DD6D895" w14:textId="77777777" w:rsidR="00EB2665" w:rsidRDefault="00EB2665" w:rsidP="004E4612">
          <w:pPr>
            <w:spacing w:after="120" w:line="20" w:lineRule="atLeast"/>
            <w:contextualSpacing/>
            <w:rPr>
              <w:rFonts w:ascii="Times New Roman" w:hAnsi="Times New Roman" w:cs="Times New Roman"/>
              <w:highlight w:val="yellow"/>
            </w:rPr>
          </w:pPr>
        </w:p>
        <w:p w14:paraId="6F315668" w14:textId="77777777" w:rsidR="00EB2665" w:rsidRDefault="00EB2665" w:rsidP="004E4612">
          <w:pPr>
            <w:spacing w:after="120" w:line="20" w:lineRule="atLeast"/>
            <w:contextualSpacing/>
            <w:rPr>
              <w:rFonts w:ascii="Times New Roman" w:hAnsi="Times New Roman" w:cs="Times New Roman"/>
              <w:highlight w:val="yellow"/>
            </w:rPr>
          </w:pPr>
        </w:p>
        <w:p w14:paraId="1480583B" w14:textId="77777777" w:rsidR="00EB2665" w:rsidRDefault="00EB2665" w:rsidP="004E4612">
          <w:pPr>
            <w:spacing w:after="120" w:line="20" w:lineRule="atLeast"/>
            <w:contextualSpacing/>
            <w:rPr>
              <w:rFonts w:ascii="Times New Roman" w:hAnsi="Times New Roman" w:cs="Times New Roman"/>
              <w:highlight w:val="yellow"/>
            </w:rPr>
          </w:pPr>
        </w:p>
        <w:p w14:paraId="635FF4F7" w14:textId="77777777" w:rsidR="00EB2665" w:rsidRDefault="00EB2665" w:rsidP="004E4612">
          <w:pPr>
            <w:spacing w:after="120" w:line="20" w:lineRule="atLeast"/>
            <w:contextualSpacing/>
            <w:rPr>
              <w:rFonts w:ascii="Times New Roman" w:hAnsi="Times New Roman" w:cs="Times New Roman"/>
              <w:highlight w:val="yellow"/>
            </w:rPr>
          </w:pPr>
        </w:p>
        <w:p w14:paraId="4CBC4D62" w14:textId="77777777" w:rsidR="00EB2665" w:rsidRDefault="00EB2665" w:rsidP="004E4612">
          <w:pPr>
            <w:spacing w:after="120" w:line="20" w:lineRule="atLeast"/>
            <w:contextualSpacing/>
            <w:rPr>
              <w:rFonts w:ascii="Times New Roman" w:hAnsi="Times New Roman" w:cs="Times New Roman"/>
              <w:highlight w:val="yellow"/>
            </w:rPr>
          </w:pPr>
        </w:p>
        <w:p w14:paraId="73CCB438" w14:textId="52CCC3CC" w:rsidR="005F13F0" w:rsidRPr="00D469B5" w:rsidRDefault="00EE4970" w:rsidP="004E4612">
          <w:pPr>
            <w:spacing w:after="120" w:line="20" w:lineRule="atLeast"/>
            <w:contextualSpacing/>
            <w:rPr>
              <w:rFonts w:ascii="Times New Roman" w:hAnsi="Times New Roman" w:cs="Times New Roman"/>
              <w:highlight w:val="yellow"/>
            </w:rPr>
          </w:pPr>
        </w:p>
      </w:sdtContent>
    </w:sdt>
    <w:p w14:paraId="7DBFF88B" w14:textId="0FE73970" w:rsidR="002415C7" w:rsidRPr="00D469B5" w:rsidRDefault="00263B34" w:rsidP="00457163">
      <w:pPr>
        <w:pStyle w:val="Heading1"/>
        <w:numPr>
          <w:ilvl w:val="0"/>
          <w:numId w:val="1"/>
        </w:numPr>
        <w:spacing w:line="20" w:lineRule="atLeast"/>
        <w:ind w:left="567" w:hanging="567"/>
        <w:contextualSpacing/>
        <w:rPr>
          <w:rFonts w:ascii="Times New Roman" w:hAnsi="Times New Roman" w:cs="Times New Roman"/>
          <w:sz w:val="28"/>
          <w:szCs w:val="28"/>
        </w:rPr>
      </w:pPr>
      <w:bookmarkStart w:id="1" w:name="_Toc132961697"/>
      <w:bookmarkStart w:id="2" w:name="_Toc335201954"/>
      <w:bookmarkStart w:id="3" w:name="_Toc147739116"/>
      <w:r w:rsidRPr="00D469B5">
        <w:rPr>
          <w:rFonts w:ascii="Times New Roman" w:hAnsi="Times New Roman" w:cs="Times New Roman"/>
          <w:sz w:val="28"/>
          <w:szCs w:val="28"/>
        </w:rPr>
        <w:lastRenderedPageBreak/>
        <w:t>Bendra informacija</w:t>
      </w:r>
      <w:bookmarkEnd w:id="1"/>
    </w:p>
    <w:p w14:paraId="698FC914" w14:textId="51B55CF1" w:rsidR="004E723F" w:rsidRPr="00EB2665" w:rsidRDefault="00F765DB" w:rsidP="00EB2665">
      <w:pPr>
        <w:spacing w:after="0" w:line="240" w:lineRule="auto"/>
        <w:ind w:firstLine="851"/>
        <w:jc w:val="both"/>
        <w:rPr>
          <w:rFonts w:ascii="Times New Roman" w:eastAsia="Calibri" w:hAnsi="Times New Roman" w:cs="Times New Roman"/>
          <w:sz w:val="22"/>
          <w:szCs w:val="22"/>
        </w:rPr>
      </w:pPr>
      <w:r w:rsidRPr="004E723F">
        <w:rPr>
          <w:rFonts w:ascii="Times New Roman" w:hAnsi="Times New Roman" w:cs="Times New Roman"/>
          <w:sz w:val="22"/>
          <w:szCs w:val="22"/>
        </w:rPr>
        <w:t xml:space="preserve">1.1. </w:t>
      </w:r>
      <w:r w:rsidR="009B2382" w:rsidRPr="004E723F">
        <w:rPr>
          <w:rFonts w:ascii="Times New Roman" w:eastAsia="Calibri" w:hAnsi="Times New Roman" w:cs="Times New Roman"/>
          <w:sz w:val="22"/>
          <w:szCs w:val="22"/>
        </w:rPr>
        <w:t xml:space="preserve">Perkančioji organizacija – </w:t>
      </w:r>
      <w:proofErr w:type="spellStart"/>
      <w:r w:rsidR="00EB2665">
        <w:rPr>
          <w:rFonts w:ascii="Times New Roman" w:eastAsia="Calibri" w:hAnsi="Times New Roman" w:cs="Times New Roman"/>
          <w:sz w:val="22"/>
          <w:szCs w:val="22"/>
        </w:rPr>
        <w:t>Vilkavi</w:t>
      </w:r>
      <w:r w:rsidR="00EB2665">
        <w:rPr>
          <w:rFonts w:ascii="Times New Roman" w:eastAsia="Calibri" w:hAnsi="Times New Roman" w:cs="Times New Roman"/>
          <w:sz w:val="22"/>
          <w:szCs w:val="22"/>
          <w:lang w:val="en-GB"/>
        </w:rPr>
        <w:t>škio</w:t>
      </w:r>
      <w:proofErr w:type="spellEnd"/>
      <w:r w:rsidR="00EB2665">
        <w:rPr>
          <w:rFonts w:ascii="Times New Roman" w:eastAsia="Calibri" w:hAnsi="Times New Roman" w:cs="Times New Roman"/>
          <w:sz w:val="22"/>
          <w:szCs w:val="22"/>
          <w:lang w:val="en-GB"/>
        </w:rPr>
        <w:t xml:space="preserve"> </w:t>
      </w:r>
      <w:proofErr w:type="spellStart"/>
      <w:r w:rsidR="00EB2665">
        <w:rPr>
          <w:rFonts w:ascii="Times New Roman" w:eastAsia="Calibri" w:hAnsi="Times New Roman" w:cs="Times New Roman"/>
          <w:sz w:val="22"/>
          <w:szCs w:val="22"/>
          <w:lang w:val="en-GB"/>
        </w:rPr>
        <w:t>rajono</w:t>
      </w:r>
      <w:proofErr w:type="spellEnd"/>
      <w:r w:rsidR="00EB2665">
        <w:rPr>
          <w:rFonts w:ascii="Times New Roman" w:eastAsia="Calibri" w:hAnsi="Times New Roman" w:cs="Times New Roman"/>
          <w:sz w:val="22"/>
          <w:szCs w:val="22"/>
          <w:lang w:val="en-GB"/>
        </w:rPr>
        <w:t xml:space="preserve"> </w:t>
      </w:r>
      <w:proofErr w:type="spellStart"/>
      <w:r w:rsidR="00EB2665">
        <w:rPr>
          <w:rFonts w:ascii="Times New Roman" w:eastAsia="Calibri" w:hAnsi="Times New Roman" w:cs="Times New Roman"/>
          <w:sz w:val="22"/>
          <w:szCs w:val="22"/>
          <w:lang w:val="en-GB"/>
        </w:rPr>
        <w:t>savivaldybės</w:t>
      </w:r>
      <w:proofErr w:type="spellEnd"/>
      <w:r w:rsidR="00EB2665">
        <w:rPr>
          <w:rFonts w:ascii="Times New Roman" w:eastAsia="Calibri" w:hAnsi="Times New Roman" w:cs="Times New Roman"/>
          <w:sz w:val="22"/>
          <w:szCs w:val="22"/>
          <w:lang w:val="en-GB"/>
        </w:rPr>
        <w:t xml:space="preserve"> </w:t>
      </w:r>
      <w:proofErr w:type="spellStart"/>
      <w:r w:rsidR="00EB2665">
        <w:rPr>
          <w:rFonts w:ascii="Times New Roman" w:eastAsia="Calibri" w:hAnsi="Times New Roman" w:cs="Times New Roman"/>
          <w:sz w:val="22"/>
          <w:szCs w:val="22"/>
          <w:lang w:val="en-GB"/>
        </w:rPr>
        <w:t>administracija</w:t>
      </w:r>
      <w:proofErr w:type="spellEnd"/>
      <w:r w:rsidR="009B2382" w:rsidRPr="004E723F">
        <w:rPr>
          <w:rFonts w:ascii="Times New Roman" w:eastAsia="Calibri" w:hAnsi="Times New Roman" w:cs="Times New Roman"/>
          <w:sz w:val="22"/>
          <w:szCs w:val="22"/>
        </w:rPr>
        <w:t xml:space="preserve"> (toliau - Perkančioji organizacija), juridinio asmens kodas </w:t>
      </w:r>
      <w:r w:rsidR="00EB2665">
        <w:rPr>
          <w:rFonts w:ascii="Times New Roman" w:hAnsi="Times New Roman" w:cs="Times New Roman"/>
          <w:sz w:val="22"/>
          <w:szCs w:val="22"/>
        </w:rPr>
        <w:t>188774441</w:t>
      </w:r>
      <w:r w:rsidR="009B2382" w:rsidRPr="004E723F">
        <w:rPr>
          <w:rFonts w:ascii="Times New Roman" w:eastAsia="Calibri" w:hAnsi="Times New Roman" w:cs="Times New Roman"/>
          <w:sz w:val="22"/>
          <w:szCs w:val="22"/>
        </w:rPr>
        <w:t xml:space="preserve">, </w:t>
      </w:r>
      <w:r w:rsidR="00EB2665">
        <w:rPr>
          <w:rFonts w:ascii="Times New Roman" w:eastAsia="Calibri" w:hAnsi="Times New Roman" w:cs="Times New Roman"/>
          <w:sz w:val="22"/>
          <w:szCs w:val="22"/>
        </w:rPr>
        <w:t xml:space="preserve">S. </w:t>
      </w:r>
      <w:proofErr w:type="spellStart"/>
      <w:r w:rsidR="00EB2665">
        <w:rPr>
          <w:rFonts w:ascii="Times New Roman" w:eastAsia="Calibri" w:hAnsi="Times New Roman" w:cs="Times New Roman"/>
          <w:sz w:val="22"/>
          <w:szCs w:val="22"/>
          <w:lang w:val="en-GB"/>
        </w:rPr>
        <w:t>Nėries</w:t>
      </w:r>
      <w:proofErr w:type="spellEnd"/>
      <w:r w:rsidR="004E723F" w:rsidRPr="004E723F">
        <w:rPr>
          <w:rFonts w:ascii="Times New Roman" w:eastAsia="Calibri" w:hAnsi="Times New Roman" w:cs="Times New Roman"/>
          <w:sz w:val="22"/>
          <w:szCs w:val="22"/>
        </w:rPr>
        <w:t xml:space="preserve"> g. </w:t>
      </w:r>
      <w:r w:rsidR="00EB2665">
        <w:rPr>
          <w:rFonts w:ascii="Times New Roman" w:eastAsia="Calibri" w:hAnsi="Times New Roman" w:cs="Times New Roman"/>
          <w:sz w:val="22"/>
          <w:szCs w:val="22"/>
          <w:lang w:val="en-GB"/>
        </w:rPr>
        <w:t>1</w:t>
      </w:r>
      <w:r w:rsidR="004E723F" w:rsidRPr="004E723F">
        <w:rPr>
          <w:rFonts w:ascii="Times New Roman" w:eastAsia="Calibri" w:hAnsi="Times New Roman" w:cs="Times New Roman"/>
          <w:sz w:val="22"/>
          <w:szCs w:val="22"/>
        </w:rPr>
        <w:t xml:space="preserve">, </w:t>
      </w:r>
      <w:proofErr w:type="spellStart"/>
      <w:r w:rsidR="00EB2665">
        <w:rPr>
          <w:rFonts w:ascii="Times New Roman" w:eastAsia="Calibri" w:hAnsi="Times New Roman" w:cs="Times New Roman"/>
          <w:sz w:val="22"/>
          <w:szCs w:val="22"/>
        </w:rPr>
        <w:t>Vilkavi</w:t>
      </w:r>
      <w:r w:rsidR="00EB2665">
        <w:rPr>
          <w:rFonts w:ascii="Times New Roman" w:eastAsia="Calibri" w:hAnsi="Times New Roman" w:cs="Times New Roman"/>
          <w:sz w:val="22"/>
          <w:szCs w:val="22"/>
          <w:lang w:val="en-GB"/>
        </w:rPr>
        <w:t>škis</w:t>
      </w:r>
      <w:proofErr w:type="spellEnd"/>
      <w:r w:rsidR="004E723F" w:rsidRPr="004E723F">
        <w:rPr>
          <w:rFonts w:ascii="Times New Roman" w:eastAsia="Calibri" w:hAnsi="Times New Roman" w:cs="Times New Roman"/>
          <w:sz w:val="22"/>
          <w:szCs w:val="22"/>
        </w:rPr>
        <w:t xml:space="preserve">, </w:t>
      </w:r>
      <w:r w:rsidR="009B2382" w:rsidRPr="004E723F">
        <w:rPr>
          <w:rFonts w:ascii="Times New Roman" w:eastAsia="Calibri" w:hAnsi="Times New Roman" w:cs="Times New Roman"/>
          <w:sz w:val="22"/>
          <w:szCs w:val="22"/>
        </w:rPr>
        <w:t>darbo laikas I-IV 08:00-12:00 ir 12:45-17:00, V 08:00-12:00 ir 12:45-15:45. Perkančioji organizacija nėra PVM mokėtoja.</w:t>
      </w:r>
    </w:p>
    <w:p w14:paraId="2239DD1B" w14:textId="6D224F55" w:rsidR="002F5F8E" w:rsidRPr="00D469B5" w:rsidRDefault="002F5F8E" w:rsidP="009B2382">
      <w:pPr>
        <w:spacing w:after="0" w:line="240" w:lineRule="auto"/>
        <w:ind w:firstLine="851"/>
        <w:jc w:val="both"/>
        <w:rPr>
          <w:rFonts w:ascii="Times New Roman" w:eastAsia="Calibri" w:hAnsi="Times New Roman" w:cs="Times New Roman"/>
          <w:sz w:val="22"/>
          <w:szCs w:val="22"/>
        </w:rPr>
      </w:pPr>
      <w:r w:rsidRPr="004E723F">
        <w:rPr>
          <w:rFonts w:ascii="Times New Roman" w:hAnsi="Times New Roman" w:cs="Times New Roman"/>
          <w:color w:val="000000" w:themeColor="text1"/>
          <w:sz w:val="22"/>
          <w:szCs w:val="22"/>
        </w:rPr>
        <w:t>1.</w:t>
      </w:r>
      <w:r w:rsidR="00EB2665">
        <w:rPr>
          <w:rFonts w:ascii="Times New Roman" w:hAnsi="Times New Roman" w:cs="Times New Roman"/>
          <w:color w:val="000000" w:themeColor="text1"/>
          <w:sz w:val="22"/>
          <w:szCs w:val="22"/>
          <w:lang w:val="en-GB"/>
        </w:rPr>
        <w:t>2</w:t>
      </w:r>
      <w:r w:rsidRPr="004E723F">
        <w:rPr>
          <w:rFonts w:ascii="Times New Roman" w:hAnsi="Times New Roman" w:cs="Times New Roman"/>
          <w:color w:val="000000" w:themeColor="text1"/>
          <w:sz w:val="22"/>
          <w:szCs w:val="22"/>
        </w:rPr>
        <w:t xml:space="preserve">. </w:t>
      </w:r>
      <w:r w:rsidR="007D6857" w:rsidRPr="004E723F">
        <w:rPr>
          <w:rFonts w:ascii="Times New Roman" w:hAnsi="Times New Roman" w:cs="Times New Roman"/>
          <w:color w:val="000000" w:themeColor="text1"/>
          <w:sz w:val="22"/>
          <w:szCs w:val="22"/>
        </w:rPr>
        <w:t>Pirkimas</w:t>
      </w:r>
      <w:r w:rsidR="00B37854" w:rsidRPr="004E723F">
        <w:rPr>
          <w:rFonts w:ascii="Times New Roman" w:hAnsi="Times New Roman" w:cs="Times New Roman"/>
          <w:color w:val="000000" w:themeColor="text1"/>
          <w:sz w:val="22"/>
          <w:szCs w:val="22"/>
        </w:rPr>
        <w:t xml:space="preserve"> neatlieka</w:t>
      </w:r>
      <w:r w:rsidR="007D6857" w:rsidRPr="004E723F">
        <w:rPr>
          <w:rFonts w:ascii="Times New Roman" w:hAnsi="Times New Roman" w:cs="Times New Roman"/>
          <w:color w:val="000000" w:themeColor="text1"/>
          <w:sz w:val="22"/>
          <w:szCs w:val="22"/>
        </w:rPr>
        <w:t>mas</w:t>
      </w:r>
      <w:r w:rsidR="00B37854" w:rsidRPr="00D469B5">
        <w:rPr>
          <w:rFonts w:ascii="Times New Roman" w:hAnsi="Times New Roman" w:cs="Times New Roman"/>
          <w:color w:val="000000" w:themeColor="text1"/>
          <w:sz w:val="22"/>
          <w:szCs w:val="22"/>
        </w:rPr>
        <w:t xml:space="preserve"> </w:t>
      </w:r>
      <w:r w:rsidRPr="00D469B5">
        <w:rPr>
          <w:rFonts w:ascii="Times New Roman" w:hAnsi="Times New Roman" w:cs="Times New Roman"/>
          <w:color w:val="000000" w:themeColor="text1"/>
          <w:sz w:val="22"/>
          <w:szCs w:val="22"/>
        </w:rPr>
        <w:t>naudojantis centralizuot</w:t>
      </w:r>
      <w:r w:rsidR="00BE0BF5" w:rsidRPr="00D469B5">
        <w:rPr>
          <w:rFonts w:ascii="Times New Roman" w:hAnsi="Times New Roman" w:cs="Times New Roman"/>
          <w:color w:val="000000" w:themeColor="text1"/>
          <w:sz w:val="22"/>
          <w:szCs w:val="22"/>
        </w:rPr>
        <w:t>u</w:t>
      </w:r>
      <w:r w:rsidRPr="00D469B5">
        <w:rPr>
          <w:rFonts w:ascii="Times New Roman" w:hAnsi="Times New Roman" w:cs="Times New Roman"/>
          <w:color w:val="000000" w:themeColor="text1"/>
          <w:sz w:val="22"/>
          <w:szCs w:val="22"/>
        </w:rPr>
        <w:t xml:space="preserve"> pirkimų katalogu</w:t>
      </w:r>
      <w:r w:rsidR="007D6857" w:rsidRPr="00D469B5">
        <w:rPr>
          <w:rFonts w:ascii="Times New Roman" w:hAnsi="Times New Roman" w:cs="Times New Roman"/>
          <w:color w:val="000000" w:themeColor="text1"/>
          <w:sz w:val="22"/>
          <w:szCs w:val="22"/>
        </w:rPr>
        <w:t>, nes</w:t>
      </w:r>
      <w:r w:rsidR="009346F3" w:rsidRPr="00D469B5">
        <w:rPr>
          <w:rFonts w:ascii="Times New Roman" w:hAnsi="Times New Roman" w:cs="Times New Roman"/>
          <w:color w:val="000000" w:themeColor="text1"/>
          <w:sz w:val="22"/>
          <w:szCs w:val="22"/>
        </w:rPr>
        <w:t xml:space="preserve"> </w:t>
      </w:r>
      <w:r w:rsidR="008331D6">
        <w:rPr>
          <w:rFonts w:ascii="Times New Roman" w:hAnsi="Times New Roman" w:cs="Times New Roman"/>
          <w:color w:val="000000" w:themeColor="text1"/>
          <w:sz w:val="22"/>
          <w:szCs w:val="22"/>
        </w:rPr>
        <w:t>tokio pirkimo objekto nėra.</w:t>
      </w:r>
    </w:p>
    <w:p w14:paraId="62DF64D0" w14:textId="0ADBD73B" w:rsidR="00AA23FB" w:rsidRPr="00D469B5" w:rsidRDefault="002F5F8E" w:rsidP="000B78A3">
      <w:pPr>
        <w:spacing w:after="0" w:line="240" w:lineRule="auto"/>
        <w:ind w:firstLine="851"/>
        <w:rPr>
          <w:rFonts w:ascii="Times New Roman" w:hAnsi="Times New Roman" w:cs="Times New Roman"/>
          <w:sz w:val="22"/>
          <w:szCs w:val="22"/>
        </w:rPr>
      </w:pPr>
      <w:r w:rsidRPr="00D469B5">
        <w:rPr>
          <w:rFonts w:ascii="Times New Roman" w:hAnsi="Times New Roman" w:cs="Times New Roman"/>
          <w:sz w:val="22"/>
          <w:szCs w:val="22"/>
        </w:rPr>
        <w:t>1.</w:t>
      </w:r>
      <w:r w:rsidR="00EB2665">
        <w:rPr>
          <w:rFonts w:ascii="Times New Roman" w:hAnsi="Times New Roman" w:cs="Times New Roman"/>
          <w:sz w:val="22"/>
          <w:szCs w:val="22"/>
        </w:rPr>
        <w:t>3</w:t>
      </w:r>
      <w:r w:rsidRPr="00D469B5">
        <w:rPr>
          <w:rFonts w:ascii="Times New Roman" w:hAnsi="Times New Roman" w:cs="Times New Roman"/>
          <w:sz w:val="22"/>
          <w:szCs w:val="22"/>
        </w:rPr>
        <w:t xml:space="preserve">. </w:t>
      </w:r>
      <w:r w:rsidR="00AA23FB" w:rsidRPr="00D469B5">
        <w:rPr>
          <w:rFonts w:ascii="Times New Roman" w:hAnsi="Times New Roman" w:cs="Times New Roman"/>
          <w:sz w:val="22"/>
          <w:szCs w:val="22"/>
        </w:rPr>
        <w:t xml:space="preserve"> </w:t>
      </w:r>
      <w:r w:rsidR="00AA23FB" w:rsidRPr="00D469B5">
        <w:rPr>
          <w:rFonts w:ascii="Times New Roman" w:eastAsia="Times New Roman" w:hAnsi="Times New Roman" w:cs="Times New Roman"/>
          <w:sz w:val="22"/>
          <w:szCs w:val="22"/>
        </w:rPr>
        <w:t>Perkančioji organizacija nerezervuoja teisės dalyvauti pirkime.</w:t>
      </w:r>
    </w:p>
    <w:p w14:paraId="19C52D3F" w14:textId="64902DE3" w:rsidR="00F765DB" w:rsidRPr="00D469B5" w:rsidRDefault="00C447D2" w:rsidP="00353970">
      <w:pPr>
        <w:pStyle w:val="ListParagraph"/>
        <w:spacing w:after="0" w:line="240" w:lineRule="auto"/>
        <w:ind w:left="0" w:firstLine="851"/>
        <w:jc w:val="both"/>
        <w:rPr>
          <w:rFonts w:ascii="Times New Roman" w:hAnsi="Times New Roman" w:cs="Times New Roman"/>
          <w:sz w:val="22"/>
          <w:szCs w:val="22"/>
        </w:rPr>
      </w:pPr>
      <w:r w:rsidRPr="00D469B5">
        <w:rPr>
          <w:rFonts w:ascii="Times New Roman" w:hAnsi="Times New Roman" w:cs="Times New Roman"/>
          <w:sz w:val="22"/>
          <w:szCs w:val="22"/>
        </w:rPr>
        <w:t>1.</w:t>
      </w:r>
      <w:r w:rsidR="00EB2665">
        <w:rPr>
          <w:rFonts w:ascii="Times New Roman" w:hAnsi="Times New Roman" w:cs="Times New Roman"/>
          <w:sz w:val="22"/>
          <w:szCs w:val="22"/>
        </w:rPr>
        <w:t>4</w:t>
      </w:r>
      <w:r w:rsidRPr="00D469B5">
        <w:rPr>
          <w:rFonts w:ascii="Times New Roman" w:hAnsi="Times New Roman" w:cs="Times New Roman"/>
          <w:sz w:val="22"/>
          <w:szCs w:val="22"/>
        </w:rPr>
        <w:t xml:space="preserve">. </w:t>
      </w:r>
      <w:r w:rsidR="00E32C8E" w:rsidRPr="00D469B5">
        <w:rPr>
          <w:rFonts w:ascii="Times New Roman" w:hAnsi="Times New Roman" w:cs="Times New Roman"/>
          <w:sz w:val="22"/>
          <w:szCs w:val="22"/>
        </w:rPr>
        <w:t xml:space="preserve">Stebėtojai dalyvauti </w:t>
      </w:r>
      <w:r w:rsidR="008A3C98" w:rsidRPr="00D469B5">
        <w:rPr>
          <w:rFonts w:ascii="Times New Roman" w:hAnsi="Times New Roman" w:cs="Times New Roman"/>
          <w:sz w:val="22"/>
          <w:szCs w:val="22"/>
        </w:rPr>
        <w:t>K</w:t>
      </w:r>
      <w:r w:rsidR="00E32C8E" w:rsidRPr="00D469B5">
        <w:rPr>
          <w:rFonts w:ascii="Times New Roman" w:hAnsi="Times New Roman" w:cs="Times New Roman"/>
          <w:sz w:val="22"/>
          <w:szCs w:val="22"/>
        </w:rPr>
        <w:t>omisijos posėdžiuose nėra kviečiami.</w:t>
      </w:r>
    </w:p>
    <w:p w14:paraId="0E7477CE" w14:textId="196434A6" w:rsidR="00EB2665" w:rsidRDefault="00F765DB" w:rsidP="00EB2665">
      <w:pPr>
        <w:pStyle w:val="ListParagraph"/>
        <w:spacing w:after="0" w:line="240" w:lineRule="auto"/>
        <w:ind w:left="0" w:firstLine="851"/>
        <w:jc w:val="both"/>
        <w:rPr>
          <w:rFonts w:ascii="Times New Roman" w:hAnsi="Times New Roman" w:cs="Times New Roman"/>
          <w:sz w:val="22"/>
          <w:szCs w:val="22"/>
        </w:rPr>
      </w:pPr>
      <w:r w:rsidRPr="00D469B5">
        <w:rPr>
          <w:rFonts w:ascii="Times New Roman" w:hAnsi="Times New Roman" w:cs="Times New Roman"/>
          <w:sz w:val="22"/>
          <w:szCs w:val="22"/>
        </w:rPr>
        <w:t>1.</w:t>
      </w:r>
      <w:r w:rsidR="00EB2665">
        <w:rPr>
          <w:rFonts w:ascii="Times New Roman" w:hAnsi="Times New Roman" w:cs="Times New Roman"/>
          <w:sz w:val="22"/>
          <w:szCs w:val="22"/>
        </w:rPr>
        <w:t>5</w:t>
      </w:r>
      <w:r w:rsidRPr="00D469B5">
        <w:rPr>
          <w:rFonts w:ascii="Times New Roman" w:hAnsi="Times New Roman" w:cs="Times New Roman"/>
          <w:sz w:val="22"/>
          <w:szCs w:val="22"/>
        </w:rPr>
        <w:t xml:space="preserve">. </w:t>
      </w:r>
      <w:r w:rsidR="005E62F0" w:rsidRPr="00D469B5">
        <w:rPr>
          <w:rFonts w:ascii="Times New Roman" w:hAnsi="Times New Roman" w:cs="Times New Roman"/>
          <w:sz w:val="22"/>
          <w:szCs w:val="22"/>
        </w:rPr>
        <w:t xml:space="preserve">Atliekamas žaliasis pirkimas. Pirkimas vykdomas vadovaujantis </w:t>
      </w:r>
      <w:hyperlink r:id="rId10" w:history="1">
        <w:r w:rsidR="005E62F0" w:rsidRPr="00D469B5">
          <w:rPr>
            <w:rStyle w:val="Hyperlink"/>
            <w:rFonts w:ascii="Times New Roman" w:hAnsi="Times New Roman" w:cs="Times New Roman"/>
            <w:sz w:val="22"/>
            <w:szCs w:val="22"/>
          </w:rPr>
          <w:t>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w:t>
        </w:r>
      </w:hyperlink>
      <w:r w:rsidR="005E62F0" w:rsidRPr="00D469B5">
        <w:rPr>
          <w:rFonts w:ascii="Times New Roman" w:hAnsi="Times New Roman" w:cs="Times New Roman"/>
          <w:sz w:val="22"/>
          <w:szCs w:val="22"/>
        </w:rPr>
        <w:t xml:space="preserve">“ </w:t>
      </w:r>
      <w:r w:rsidR="00A05A41" w:rsidRPr="00D469B5">
        <w:rPr>
          <w:rFonts w:ascii="Times New Roman" w:hAnsi="Times New Roman" w:cs="Times New Roman"/>
          <w:sz w:val="22"/>
          <w:szCs w:val="22"/>
        </w:rPr>
        <w:t>4.</w:t>
      </w:r>
      <w:r w:rsidR="00EB2665">
        <w:rPr>
          <w:rFonts w:ascii="Times New Roman" w:hAnsi="Times New Roman" w:cs="Times New Roman"/>
          <w:sz w:val="22"/>
          <w:szCs w:val="22"/>
        </w:rPr>
        <w:t>1</w:t>
      </w:r>
      <w:r w:rsidR="00A05A41" w:rsidRPr="00D469B5">
        <w:rPr>
          <w:rFonts w:ascii="Times New Roman" w:hAnsi="Times New Roman" w:cs="Times New Roman"/>
          <w:sz w:val="22"/>
          <w:szCs w:val="22"/>
        </w:rPr>
        <w:t>.</w:t>
      </w:r>
      <w:r w:rsidR="005E62F0" w:rsidRPr="00D469B5">
        <w:rPr>
          <w:rFonts w:ascii="Times New Roman" w:hAnsi="Times New Roman" w:cs="Times New Roman"/>
          <w:i/>
          <w:color w:val="00B050"/>
          <w:sz w:val="22"/>
          <w:szCs w:val="22"/>
        </w:rPr>
        <w:t xml:space="preserve"> </w:t>
      </w:r>
      <w:r w:rsidR="005E62F0" w:rsidRPr="00D469B5">
        <w:rPr>
          <w:rFonts w:ascii="Times New Roman" w:hAnsi="Times New Roman" w:cs="Times New Roman"/>
          <w:sz w:val="22"/>
          <w:szCs w:val="22"/>
        </w:rPr>
        <w:t>p</w:t>
      </w:r>
      <w:r w:rsidR="00A05A41" w:rsidRPr="00D469B5">
        <w:rPr>
          <w:rFonts w:ascii="Times New Roman" w:hAnsi="Times New Roman" w:cs="Times New Roman"/>
          <w:sz w:val="22"/>
          <w:szCs w:val="22"/>
        </w:rPr>
        <w:t>apunkčiu</w:t>
      </w:r>
      <w:r w:rsidR="005E62F0" w:rsidRPr="00D469B5">
        <w:rPr>
          <w:rFonts w:ascii="Times New Roman" w:hAnsi="Times New Roman" w:cs="Times New Roman"/>
          <w:sz w:val="22"/>
          <w:szCs w:val="22"/>
        </w:rPr>
        <w:t xml:space="preserve">. </w:t>
      </w:r>
    </w:p>
    <w:p w14:paraId="74FD60BF" w14:textId="77777777" w:rsidR="00EB2665" w:rsidRDefault="00EB2665" w:rsidP="00EB2665">
      <w:pPr>
        <w:pStyle w:val="ListParagraph"/>
        <w:spacing w:after="0" w:line="240" w:lineRule="auto"/>
        <w:ind w:left="0" w:firstLine="851"/>
        <w:jc w:val="both"/>
        <w:rPr>
          <w:rFonts w:ascii="Times New Roman" w:eastAsia="Arial" w:hAnsi="Times New Roman" w:cs="Times New Roman"/>
          <w:sz w:val="22"/>
          <w:szCs w:val="22"/>
        </w:rPr>
      </w:pPr>
      <w:r>
        <w:rPr>
          <w:rFonts w:ascii="Times New Roman" w:hAnsi="Times New Roman" w:cs="Times New Roman"/>
          <w:sz w:val="22"/>
          <w:szCs w:val="22"/>
        </w:rPr>
        <w:t xml:space="preserve">1.6. </w:t>
      </w:r>
      <w:r w:rsidR="00E32C8E" w:rsidRPr="00EB2665">
        <w:rPr>
          <w:rFonts w:ascii="Times New Roman" w:eastAsia="Arial" w:hAnsi="Times New Roman" w:cs="Times New Roman"/>
          <w:sz w:val="22"/>
          <w:szCs w:val="22"/>
        </w:rPr>
        <w:t xml:space="preserve">Išankstinis skelbimas apie </w:t>
      </w:r>
      <w:r w:rsidR="007A68AD" w:rsidRPr="00EB2665">
        <w:rPr>
          <w:rFonts w:ascii="Times New Roman" w:eastAsia="Arial" w:hAnsi="Times New Roman" w:cs="Times New Roman"/>
          <w:sz w:val="22"/>
          <w:szCs w:val="22"/>
        </w:rPr>
        <w:t>p</w:t>
      </w:r>
      <w:r w:rsidR="00E32C8E" w:rsidRPr="00EB2665">
        <w:rPr>
          <w:rFonts w:ascii="Times New Roman" w:eastAsia="Arial" w:hAnsi="Times New Roman" w:cs="Times New Roman"/>
          <w:sz w:val="22"/>
          <w:szCs w:val="22"/>
        </w:rPr>
        <w:t>irkimą nebuvo paskelbtas</w:t>
      </w:r>
      <w:r w:rsidR="005A3D85" w:rsidRPr="00EB2665">
        <w:rPr>
          <w:rFonts w:ascii="Times New Roman" w:eastAsia="Arial" w:hAnsi="Times New Roman" w:cs="Times New Roman"/>
          <w:sz w:val="22"/>
          <w:szCs w:val="22"/>
        </w:rPr>
        <w:t>.</w:t>
      </w:r>
    </w:p>
    <w:p w14:paraId="7D4C47D9" w14:textId="77777777" w:rsidR="00EB2665" w:rsidRDefault="00EB2665" w:rsidP="00EB2665">
      <w:pPr>
        <w:pStyle w:val="ListParagraph"/>
        <w:spacing w:after="0" w:line="240" w:lineRule="auto"/>
        <w:ind w:left="0" w:firstLine="851"/>
        <w:jc w:val="both"/>
        <w:rPr>
          <w:rFonts w:ascii="Times New Roman" w:hAnsi="Times New Roman" w:cs="Times New Roman"/>
          <w:sz w:val="22"/>
          <w:szCs w:val="22"/>
          <w:lang w:eastAsia="en-US"/>
        </w:rPr>
      </w:pPr>
      <w:r>
        <w:rPr>
          <w:rFonts w:ascii="Times New Roman" w:eastAsia="Arial" w:hAnsi="Times New Roman" w:cs="Times New Roman"/>
          <w:sz w:val="22"/>
          <w:szCs w:val="22"/>
        </w:rPr>
        <w:t xml:space="preserve">1.7. </w:t>
      </w:r>
      <w:r w:rsidR="00015FC9" w:rsidRPr="00EB2665">
        <w:rPr>
          <w:rFonts w:ascii="Times New Roman" w:hAnsi="Times New Roman" w:cs="Times New Roman"/>
          <w:sz w:val="22"/>
          <w:szCs w:val="22"/>
          <w:lang w:eastAsia="en-US"/>
        </w:rPr>
        <w:t>P</w:t>
      </w:r>
      <w:r w:rsidR="00E32C8E" w:rsidRPr="00EB2665">
        <w:rPr>
          <w:rFonts w:ascii="Times New Roman" w:hAnsi="Times New Roman" w:cs="Times New Roman"/>
          <w:sz w:val="22"/>
          <w:szCs w:val="22"/>
          <w:lang w:eastAsia="en-US"/>
        </w:rPr>
        <w:t xml:space="preserve">irkime </w:t>
      </w:r>
      <w:r w:rsidR="00E32C8E" w:rsidRPr="00EB2665">
        <w:rPr>
          <w:rFonts w:ascii="Times New Roman" w:hAnsi="Times New Roman" w:cs="Times New Roman"/>
          <w:sz w:val="22"/>
          <w:szCs w:val="22"/>
        </w:rPr>
        <w:t xml:space="preserve"> </w:t>
      </w:r>
      <w:r w:rsidR="007A68AD" w:rsidRPr="00EB2665">
        <w:rPr>
          <w:rFonts w:ascii="Times New Roman" w:hAnsi="Times New Roman" w:cs="Times New Roman"/>
          <w:sz w:val="22"/>
          <w:szCs w:val="22"/>
        </w:rPr>
        <w:t>perkančioji organizacija</w:t>
      </w:r>
      <w:r w:rsidR="00E32C8E" w:rsidRPr="00EB2665">
        <w:rPr>
          <w:rFonts w:ascii="Times New Roman" w:hAnsi="Times New Roman" w:cs="Times New Roman"/>
          <w:sz w:val="22"/>
          <w:szCs w:val="22"/>
          <w:lang w:eastAsia="en-US"/>
        </w:rPr>
        <w:t xml:space="preserve"> nenumato skelbti pranešimo dėl savanoriško </w:t>
      </w:r>
      <w:proofErr w:type="spellStart"/>
      <w:r w:rsidR="00E32C8E" w:rsidRPr="00EB2665">
        <w:rPr>
          <w:rFonts w:ascii="Times New Roman" w:hAnsi="Times New Roman" w:cs="Times New Roman"/>
          <w:i/>
          <w:iCs/>
          <w:sz w:val="22"/>
          <w:szCs w:val="22"/>
          <w:lang w:eastAsia="en-US"/>
        </w:rPr>
        <w:t>ex</w:t>
      </w:r>
      <w:proofErr w:type="spellEnd"/>
      <w:r w:rsidR="00E32C8E" w:rsidRPr="00EB2665">
        <w:rPr>
          <w:rFonts w:ascii="Times New Roman" w:hAnsi="Times New Roman" w:cs="Times New Roman"/>
          <w:i/>
          <w:iCs/>
          <w:sz w:val="22"/>
          <w:szCs w:val="22"/>
          <w:lang w:eastAsia="en-US"/>
        </w:rPr>
        <w:t xml:space="preserve"> ante</w:t>
      </w:r>
      <w:r w:rsidR="00E32C8E" w:rsidRPr="00EB2665">
        <w:rPr>
          <w:rFonts w:ascii="Times New Roman" w:hAnsi="Times New Roman" w:cs="Times New Roman"/>
          <w:sz w:val="22"/>
          <w:szCs w:val="22"/>
          <w:lang w:eastAsia="en-US"/>
        </w:rPr>
        <w:t xml:space="preserve"> skaidrumo.</w:t>
      </w:r>
    </w:p>
    <w:p w14:paraId="2F87A388" w14:textId="77777777" w:rsidR="00EB2665" w:rsidRDefault="00EB2665" w:rsidP="00EB2665">
      <w:pPr>
        <w:pStyle w:val="ListParagraph"/>
        <w:spacing w:after="0" w:line="240" w:lineRule="auto"/>
        <w:ind w:left="0" w:firstLine="851"/>
        <w:jc w:val="both"/>
        <w:rPr>
          <w:rFonts w:ascii="Times New Roman" w:hAnsi="Times New Roman" w:cs="Times New Roman"/>
          <w:sz w:val="22"/>
          <w:szCs w:val="22"/>
        </w:rPr>
      </w:pPr>
      <w:r>
        <w:rPr>
          <w:rFonts w:ascii="Times New Roman" w:hAnsi="Times New Roman" w:cs="Times New Roman"/>
          <w:sz w:val="22"/>
          <w:szCs w:val="22"/>
          <w:lang w:eastAsia="en-US"/>
        </w:rPr>
        <w:t xml:space="preserve">1.8. </w:t>
      </w:r>
      <w:r w:rsidR="007466F8" w:rsidRPr="00EB2665">
        <w:rPr>
          <w:rFonts w:ascii="Times New Roman" w:hAnsi="Times New Roman" w:cs="Times New Roman"/>
          <w:sz w:val="22"/>
          <w:szCs w:val="22"/>
        </w:rPr>
        <w:t>Pirkime neleidžia</w:t>
      </w:r>
      <w:r w:rsidR="00216820" w:rsidRPr="00EB2665">
        <w:rPr>
          <w:rFonts w:ascii="Times New Roman" w:hAnsi="Times New Roman" w:cs="Times New Roman"/>
          <w:sz w:val="22"/>
          <w:szCs w:val="22"/>
        </w:rPr>
        <w:t>ma</w:t>
      </w:r>
      <w:r w:rsidR="007466F8" w:rsidRPr="00EB2665">
        <w:rPr>
          <w:rFonts w:ascii="Times New Roman" w:hAnsi="Times New Roman" w:cs="Times New Roman"/>
          <w:sz w:val="22"/>
          <w:szCs w:val="22"/>
        </w:rPr>
        <w:t xml:space="preserve"> pateikti alternatyvių </w:t>
      </w:r>
      <w:r w:rsidR="00D27E76" w:rsidRPr="00EB2665">
        <w:rPr>
          <w:rFonts w:ascii="Times New Roman" w:hAnsi="Times New Roman" w:cs="Times New Roman"/>
          <w:sz w:val="22"/>
          <w:szCs w:val="22"/>
        </w:rPr>
        <w:t>p</w:t>
      </w:r>
      <w:r w:rsidR="007466F8" w:rsidRPr="00EB2665">
        <w:rPr>
          <w:rFonts w:ascii="Times New Roman" w:hAnsi="Times New Roman" w:cs="Times New Roman"/>
          <w:sz w:val="22"/>
          <w:szCs w:val="22"/>
        </w:rPr>
        <w:t>asiūlymų.</w:t>
      </w:r>
    </w:p>
    <w:p w14:paraId="49D5C34F" w14:textId="45E5909A" w:rsidR="004E723F" w:rsidRPr="004E723F" w:rsidRDefault="00EB2665" w:rsidP="00EB2665">
      <w:pPr>
        <w:pStyle w:val="ListParagraph"/>
        <w:spacing w:after="0" w:line="240" w:lineRule="auto"/>
        <w:ind w:left="0" w:firstLine="851"/>
        <w:jc w:val="both"/>
        <w:rPr>
          <w:rFonts w:ascii="Times New Roman" w:hAnsi="Times New Roman" w:cs="Times New Roman"/>
          <w:sz w:val="22"/>
          <w:szCs w:val="22"/>
        </w:rPr>
      </w:pPr>
      <w:r>
        <w:rPr>
          <w:rFonts w:ascii="Times New Roman" w:hAnsi="Times New Roman" w:cs="Times New Roman"/>
          <w:sz w:val="22"/>
          <w:szCs w:val="22"/>
        </w:rPr>
        <w:t xml:space="preserve">1.9. </w:t>
      </w:r>
      <w:r w:rsidR="004E723F" w:rsidRPr="004E723F">
        <w:rPr>
          <w:rFonts w:ascii="Times New Roman" w:eastAsia="Arial" w:hAnsi="Times New Roman" w:cs="Times New Roman"/>
          <w:sz w:val="22"/>
          <w:szCs w:val="22"/>
        </w:rPr>
        <w:t>Bendrosios pirkimo sąlygos yra neatskiriama šių pirkimo sąlygų dalis.</w:t>
      </w:r>
    </w:p>
    <w:p w14:paraId="5DEDEBC7" w14:textId="1ED44FB6" w:rsidR="00B41C66" w:rsidRPr="00D469B5" w:rsidRDefault="00507DC9" w:rsidP="00717DCC">
      <w:pPr>
        <w:pStyle w:val="Heading1"/>
        <w:spacing w:line="20" w:lineRule="atLeast"/>
        <w:contextualSpacing/>
        <w:rPr>
          <w:rFonts w:ascii="Times New Roman" w:hAnsi="Times New Roman" w:cs="Times New Roman"/>
          <w:sz w:val="28"/>
          <w:szCs w:val="28"/>
        </w:rPr>
      </w:pPr>
      <w:bookmarkStart w:id="4" w:name="_Ref39426332"/>
      <w:bookmarkStart w:id="5" w:name="_Ref39426338"/>
      <w:bookmarkStart w:id="6" w:name="_Toc132961698"/>
      <w:bookmarkEnd w:id="2"/>
      <w:r w:rsidRPr="00D469B5">
        <w:rPr>
          <w:rFonts w:ascii="Times New Roman" w:hAnsi="Times New Roman" w:cs="Times New Roman"/>
          <w:sz w:val="28"/>
          <w:szCs w:val="28"/>
        </w:rPr>
        <w:t xml:space="preserve">2. </w:t>
      </w:r>
      <w:r w:rsidR="00B41C66" w:rsidRPr="00D469B5">
        <w:rPr>
          <w:rFonts w:ascii="Times New Roman" w:hAnsi="Times New Roman" w:cs="Times New Roman"/>
          <w:sz w:val="28"/>
          <w:szCs w:val="28"/>
        </w:rPr>
        <w:t>Pirkimo objektas</w:t>
      </w:r>
      <w:bookmarkEnd w:id="4"/>
      <w:bookmarkEnd w:id="5"/>
      <w:bookmarkEnd w:id="6"/>
    </w:p>
    <w:p w14:paraId="0B7B0A50" w14:textId="49B2001B" w:rsidR="00B41C66" w:rsidRPr="00AB24E2" w:rsidRDefault="00B41C66" w:rsidP="009F22C1">
      <w:pPr>
        <w:pStyle w:val="NoSpacing"/>
        <w:numPr>
          <w:ilvl w:val="1"/>
          <w:numId w:val="6"/>
        </w:numPr>
        <w:ind w:left="0" w:firstLine="851"/>
        <w:contextualSpacing/>
        <w:jc w:val="both"/>
        <w:rPr>
          <w:rFonts w:ascii="Times New Roman" w:hAnsi="Times New Roman" w:cs="Times New Roman"/>
          <w:color w:val="FF0000"/>
          <w:sz w:val="22"/>
          <w:szCs w:val="22"/>
        </w:rPr>
      </w:pPr>
      <w:r w:rsidRPr="00AB24E2">
        <w:rPr>
          <w:rFonts w:ascii="Times New Roman" w:eastAsia="Calibri" w:hAnsi="Times New Roman" w:cs="Times New Roman"/>
          <w:color w:val="000000" w:themeColor="text1"/>
          <w:sz w:val="22"/>
          <w:szCs w:val="22"/>
        </w:rPr>
        <w:t xml:space="preserve">Perkančioji organizacija numato įsigyti </w:t>
      </w:r>
      <w:r w:rsidR="00BE1E7A" w:rsidRPr="00BE1E7A">
        <w:rPr>
          <w:rFonts w:ascii="Times New Roman" w:hAnsi="Times New Roman" w:cs="Times New Roman"/>
          <w:bCs/>
          <w:sz w:val="22"/>
          <w:szCs w:val="22"/>
        </w:rPr>
        <w:t>Šiaurės g. VK7216, unikalus Nr. 4400-5155-5030, esančios Kybartų m., Vilkaviškio r. sav., kapitalinio remonto darb</w:t>
      </w:r>
      <w:r w:rsidR="00BE1E7A">
        <w:rPr>
          <w:rFonts w:ascii="Times New Roman" w:hAnsi="Times New Roman" w:cs="Times New Roman"/>
          <w:bCs/>
          <w:sz w:val="22"/>
          <w:szCs w:val="22"/>
        </w:rPr>
        <w:t>us</w:t>
      </w:r>
      <w:r w:rsidRPr="00AB24E2">
        <w:rPr>
          <w:rFonts w:ascii="Times New Roman" w:eastAsia="Calibri" w:hAnsi="Times New Roman" w:cs="Times New Roman"/>
          <w:color w:val="00B050"/>
          <w:sz w:val="22"/>
          <w:szCs w:val="22"/>
        </w:rPr>
        <w:t>.</w:t>
      </w:r>
      <w:r w:rsidR="009F22C1" w:rsidRPr="00AB24E2">
        <w:rPr>
          <w:rFonts w:ascii="Times New Roman" w:hAnsi="Times New Roman" w:cs="Times New Roman"/>
          <w:sz w:val="22"/>
          <w:szCs w:val="22"/>
        </w:rPr>
        <w:t xml:space="preserve"> </w:t>
      </w:r>
      <w:r w:rsidRPr="00AB24E2">
        <w:rPr>
          <w:rFonts w:ascii="Times New Roman" w:hAnsi="Times New Roman" w:cs="Times New Roman"/>
          <w:sz w:val="22"/>
          <w:szCs w:val="22"/>
        </w:rPr>
        <w:t xml:space="preserve">Reikalavimai pirkimo objektui nustatyti </w:t>
      </w:r>
      <w:r w:rsidR="000C6963" w:rsidRPr="00AB24E2">
        <w:rPr>
          <w:rFonts w:ascii="Times New Roman" w:hAnsi="Times New Roman" w:cs="Times New Roman"/>
          <w:sz w:val="22"/>
          <w:szCs w:val="22"/>
        </w:rPr>
        <w:t>P</w:t>
      </w:r>
      <w:r w:rsidR="00CE7209" w:rsidRPr="00AB24E2">
        <w:rPr>
          <w:rFonts w:ascii="Times New Roman" w:hAnsi="Times New Roman" w:cs="Times New Roman"/>
          <w:sz w:val="22"/>
          <w:szCs w:val="22"/>
        </w:rPr>
        <w:t xml:space="preserve">irkimo </w:t>
      </w:r>
      <w:r w:rsidR="00444CAF" w:rsidRPr="00AB24E2">
        <w:rPr>
          <w:rFonts w:ascii="Times New Roman" w:hAnsi="Times New Roman" w:cs="Times New Roman"/>
          <w:sz w:val="22"/>
          <w:szCs w:val="22"/>
        </w:rPr>
        <w:t xml:space="preserve">sąlygų </w:t>
      </w:r>
      <w:r w:rsidR="005A3D85" w:rsidRPr="00AB24E2">
        <w:rPr>
          <w:rFonts w:ascii="Times New Roman" w:hAnsi="Times New Roman" w:cs="Times New Roman"/>
          <w:sz w:val="22"/>
          <w:szCs w:val="22"/>
        </w:rPr>
        <w:t>2</w:t>
      </w:r>
      <w:r w:rsidR="00C000A4" w:rsidRPr="00AB24E2">
        <w:rPr>
          <w:rFonts w:ascii="Times New Roman" w:hAnsi="Times New Roman" w:cs="Times New Roman"/>
          <w:sz w:val="22"/>
          <w:szCs w:val="22"/>
        </w:rPr>
        <w:t xml:space="preserve"> pried</w:t>
      </w:r>
      <w:r w:rsidR="002A2AB5" w:rsidRPr="00AB24E2">
        <w:rPr>
          <w:rFonts w:ascii="Times New Roman" w:hAnsi="Times New Roman" w:cs="Times New Roman"/>
          <w:sz w:val="22"/>
          <w:szCs w:val="22"/>
        </w:rPr>
        <w:t>e.</w:t>
      </w:r>
    </w:p>
    <w:p w14:paraId="76A408F8" w14:textId="16E64CCA" w:rsidR="00914FD4" w:rsidRPr="003B58CE" w:rsidRDefault="00507DC9" w:rsidP="009F22C1">
      <w:pPr>
        <w:pStyle w:val="NoSpacing"/>
        <w:ind w:firstLine="851"/>
        <w:contextualSpacing/>
        <w:jc w:val="both"/>
        <w:rPr>
          <w:rFonts w:ascii="Times New Roman" w:hAnsi="Times New Roman" w:cs="Times New Roman"/>
          <w:sz w:val="22"/>
          <w:szCs w:val="22"/>
        </w:rPr>
      </w:pPr>
      <w:r w:rsidRPr="003B58CE">
        <w:rPr>
          <w:rFonts w:ascii="Times New Roman" w:hAnsi="Times New Roman" w:cs="Times New Roman"/>
          <w:sz w:val="22"/>
          <w:szCs w:val="22"/>
        </w:rPr>
        <w:t>2.2</w:t>
      </w:r>
      <w:r w:rsidR="00F765DB" w:rsidRPr="003B58CE">
        <w:rPr>
          <w:rFonts w:ascii="Times New Roman" w:hAnsi="Times New Roman" w:cs="Times New Roman"/>
          <w:sz w:val="22"/>
          <w:szCs w:val="22"/>
        </w:rPr>
        <w:t>.</w:t>
      </w:r>
      <w:r w:rsidR="004D5C73" w:rsidRPr="003B58CE">
        <w:rPr>
          <w:rFonts w:ascii="Times New Roman" w:hAnsi="Times New Roman" w:cs="Times New Roman"/>
          <w:sz w:val="22"/>
          <w:szCs w:val="22"/>
        </w:rPr>
        <w:t xml:space="preserve"> </w:t>
      </w:r>
      <w:r w:rsidR="00B41C66" w:rsidRPr="003B58CE">
        <w:rPr>
          <w:rFonts w:ascii="Times New Roman" w:hAnsi="Times New Roman" w:cs="Times New Roman"/>
          <w:sz w:val="22"/>
          <w:szCs w:val="22"/>
        </w:rPr>
        <w:t>Pirkimo objektas</w:t>
      </w:r>
      <w:r w:rsidR="00672FEE" w:rsidRPr="003B58CE">
        <w:rPr>
          <w:rFonts w:ascii="Times New Roman" w:hAnsi="Times New Roman" w:cs="Times New Roman"/>
          <w:sz w:val="22"/>
          <w:szCs w:val="22"/>
        </w:rPr>
        <w:t xml:space="preserve"> į dalis</w:t>
      </w:r>
      <w:r w:rsidR="00B41C66" w:rsidRPr="003B58CE">
        <w:rPr>
          <w:rFonts w:ascii="Times New Roman" w:hAnsi="Times New Roman" w:cs="Times New Roman"/>
          <w:sz w:val="22"/>
          <w:szCs w:val="22"/>
        </w:rPr>
        <w:t xml:space="preserve"> </w:t>
      </w:r>
      <w:r w:rsidR="00672FEE" w:rsidRPr="003B58CE">
        <w:rPr>
          <w:rFonts w:ascii="Times New Roman" w:hAnsi="Times New Roman" w:cs="Times New Roman"/>
          <w:sz w:val="22"/>
          <w:szCs w:val="22"/>
        </w:rPr>
        <w:t>ne</w:t>
      </w:r>
      <w:r w:rsidR="00914FD4" w:rsidRPr="003B58CE">
        <w:rPr>
          <w:rFonts w:ascii="Times New Roman" w:hAnsi="Times New Roman" w:cs="Times New Roman"/>
          <w:sz w:val="22"/>
          <w:szCs w:val="22"/>
        </w:rPr>
        <w:t>skaidomas</w:t>
      </w:r>
      <w:r w:rsidR="00672FEE" w:rsidRPr="003B58CE">
        <w:rPr>
          <w:rFonts w:ascii="Times New Roman" w:hAnsi="Times New Roman" w:cs="Times New Roman"/>
          <w:sz w:val="22"/>
          <w:szCs w:val="22"/>
        </w:rPr>
        <w:t>.</w:t>
      </w:r>
    </w:p>
    <w:p w14:paraId="0CA81FB8" w14:textId="78D954F5" w:rsidR="00325243" w:rsidRPr="003B58CE" w:rsidRDefault="00325243" w:rsidP="00914FD4">
      <w:pPr>
        <w:pStyle w:val="ListParagraph"/>
        <w:spacing w:after="0" w:line="240" w:lineRule="auto"/>
        <w:ind w:left="0" w:firstLine="851"/>
        <w:jc w:val="both"/>
        <w:rPr>
          <w:rFonts w:ascii="Times New Roman" w:hAnsi="Times New Roman" w:cs="Times New Roman"/>
          <w:sz w:val="22"/>
          <w:szCs w:val="22"/>
        </w:rPr>
      </w:pPr>
      <w:r w:rsidRPr="003B58CE">
        <w:rPr>
          <w:rFonts w:ascii="Times New Roman" w:hAnsi="Times New Roman" w:cs="Times New Roman"/>
          <w:sz w:val="22"/>
          <w:szCs w:val="22"/>
        </w:rPr>
        <w:t>2.</w:t>
      </w:r>
      <w:r w:rsidR="003B58CE" w:rsidRPr="003B58CE">
        <w:rPr>
          <w:rFonts w:ascii="Times New Roman" w:hAnsi="Times New Roman" w:cs="Times New Roman"/>
          <w:sz w:val="22"/>
          <w:szCs w:val="22"/>
        </w:rPr>
        <w:t>3.</w:t>
      </w:r>
      <w:r w:rsidR="00E53E12" w:rsidRPr="003B58CE">
        <w:rPr>
          <w:rFonts w:ascii="Times New Roman" w:hAnsi="Times New Roman" w:cs="Times New Roman"/>
          <w:sz w:val="22"/>
          <w:szCs w:val="22"/>
        </w:rPr>
        <w:t xml:space="preserve"> Jeigu apibūdinant pirkimo objektą techninėje specifikacijoje nurodytas konkretus modelis ar tiekimo šaltinis, konkretus procesas, būdingas konkretaus tiekėjo tiekiamoms prekėms ar teikiamoms paslaugoms, ar prekių ženklas, patentas, tipai, konkreti kilmė ar gamyba, </w:t>
      </w:r>
      <w:r w:rsidR="00245655" w:rsidRPr="003B58CE">
        <w:rPr>
          <w:rFonts w:ascii="Times New Roman" w:hAnsi="Times New Roman" w:cs="Times New Roman"/>
          <w:sz w:val="22"/>
          <w:szCs w:val="22"/>
        </w:rPr>
        <w:t xml:space="preserve">turi būti </w:t>
      </w:r>
      <w:r w:rsidR="00AE7624" w:rsidRPr="003B58CE">
        <w:rPr>
          <w:rFonts w:ascii="Times New Roman" w:hAnsi="Times New Roman" w:cs="Times New Roman"/>
          <w:sz w:val="22"/>
          <w:szCs w:val="22"/>
        </w:rPr>
        <w:t xml:space="preserve">laikoma, kad kiekviena tokia nuoroda yra pateikta su žodžiais „arba lygiavertis“. </w:t>
      </w:r>
    </w:p>
    <w:p w14:paraId="3031DC86" w14:textId="737DAEBF" w:rsidR="00004521" w:rsidRPr="003B58CE" w:rsidRDefault="00004521" w:rsidP="00353970">
      <w:pPr>
        <w:pStyle w:val="ListParagraph"/>
        <w:spacing w:after="0" w:line="240" w:lineRule="auto"/>
        <w:ind w:left="0" w:firstLine="851"/>
        <w:jc w:val="both"/>
        <w:rPr>
          <w:rFonts w:ascii="Times New Roman" w:hAnsi="Times New Roman" w:cs="Times New Roman"/>
          <w:sz w:val="22"/>
          <w:szCs w:val="22"/>
        </w:rPr>
      </w:pPr>
      <w:r w:rsidRPr="003B58CE">
        <w:rPr>
          <w:rFonts w:ascii="Times New Roman" w:hAnsi="Times New Roman" w:cs="Times New Roman"/>
          <w:sz w:val="22"/>
          <w:szCs w:val="22"/>
        </w:rPr>
        <w:t>2.</w:t>
      </w:r>
      <w:r w:rsidR="0053796C" w:rsidRPr="003B58CE">
        <w:rPr>
          <w:rFonts w:ascii="Times New Roman" w:hAnsi="Times New Roman" w:cs="Times New Roman"/>
          <w:sz w:val="22"/>
          <w:szCs w:val="22"/>
        </w:rPr>
        <w:t>4</w:t>
      </w:r>
      <w:r w:rsidRPr="003B58CE">
        <w:rPr>
          <w:rFonts w:ascii="Times New Roman" w:hAnsi="Times New Roman" w:cs="Times New Roman"/>
          <w:sz w:val="22"/>
          <w:szCs w:val="22"/>
        </w:rPr>
        <w:t>. Jeigu apibūdinant pirkimo objektą techninėje specifikacijoje nurodytas standartas</w:t>
      </w:r>
      <w:r w:rsidR="00245655" w:rsidRPr="003B58CE">
        <w:rPr>
          <w:rFonts w:ascii="Times New Roman" w:hAnsi="Times New Roman" w:cs="Times New Roman"/>
          <w:sz w:val="22"/>
          <w:szCs w:val="22"/>
        </w:rPr>
        <w:t xml:space="preserve">, </w:t>
      </w:r>
      <w:r w:rsidR="00245655" w:rsidRPr="003B58CE">
        <w:rPr>
          <w:rFonts w:ascii="Times New Roman" w:hAnsi="Times New Roman" w:cs="Times New Roman"/>
          <w:color w:val="000000"/>
          <w:sz w:val="22"/>
          <w:szCs w:val="22"/>
        </w:rPr>
        <w:t>techninis liudijimas ar bendrosios techninės specifikacijos</w:t>
      </w:r>
      <w:r w:rsidR="00046522" w:rsidRPr="003B58CE">
        <w:rPr>
          <w:rFonts w:ascii="Times New Roman" w:hAnsi="Times New Roman" w:cs="Times New Roman"/>
          <w:color w:val="000000"/>
          <w:sz w:val="22"/>
          <w:szCs w:val="22"/>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w:t>
      </w:r>
      <w:r w:rsidR="00245655" w:rsidRPr="003B58CE">
        <w:rPr>
          <w:rFonts w:ascii="Times New Roman" w:hAnsi="Times New Roman" w:cs="Times New Roman"/>
          <w:color w:val="000000"/>
          <w:sz w:val="22"/>
          <w:szCs w:val="22"/>
        </w:rPr>
        <w:t xml:space="preserve">, </w:t>
      </w:r>
      <w:r w:rsidR="00245655" w:rsidRPr="003B58CE">
        <w:rPr>
          <w:rFonts w:ascii="Times New Roman" w:hAnsi="Times New Roman" w:cs="Times New Roman"/>
          <w:sz w:val="22"/>
          <w:szCs w:val="22"/>
        </w:rPr>
        <w:t xml:space="preserve">turi būti laikoma, kad kiekviena tokia nuoroda yra pateikta su žodžiais „arba lygiavertis“. </w:t>
      </w:r>
    </w:p>
    <w:p w14:paraId="7B478B03" w14:textId="61CA0F5A" w:rsidR="00D22226" w:rsidRPr="00EB3C4A" w:rsidRDefault="00202323" w:rsidP="00202323">
      <w:pPr>
        <w:pStyle w:val="Heading1"/>
        <w:spacing w:line="20" w:lineRule="atLeast"/>
        <w:contextualSpacing/>
        <w:rPr>
          <w:rFonts w:ascii="Times New Roman" w:hAnsi="Times New Roman" w:cs="Times New Roman"/>
          <w:sz w:val="28"/>
          <w:szCs w:val="28"/>
        </w:rPr>
      </w:pPr>
      <w:bookmarkStart w:id="7" w:name="_Toc132961699"/>
      <w:r w:rsidRPr="00EB3C4A">
        <w:rPr>
          <w:rFonts w:ascii="Times New Roman" w:hAnsi="Times New Roman" w:cs="Times New Roman"/>
          <w:sz w:val="28"/>
          <w:szCs w:val="28"/>
        </w:rPr>
        <w:t>3.</w:t>
      </w:r>
      <w:r w:rsidR="00D24970" w:rsidRPr="00EB3C4A">
        <w:rPr>
          <w:rFonts w:ascii="Times New Roman" w:hAnsi="Times New Roman" w:cs="Times New Roman"/>
          <w:sz w:val="28"/>
          <w:szCs w:val="28"/>
        </w:rPr>
        <w:t xml:space="preserve"> </w:t>
      </w:r>
      <w:bookmarkStart w:id="8" w:name="_Ref39427921"/>
      <w:bookmarkStart w:id="9" w:name="_Ref39427927"/>
      <w:bookmarkStart w:id="10" w:name="_Ref39740354"/>
      <w:r w:rsidR="00D22226" w:rsidRPr="00EB3C4A">
        <w:rPr>
          <w:rFonts w:ascii="Times New Roman" w:hAnsi="Times New Roman" w:cs="Times New Roman"/>
          <w:sz w:val="28"/>
          <w:szCs w:val="28"/>
        </w:rPr>
        <w:t>Susitikimai su tiekėjais</w:t>
      </w:r>
      <w:bookmarkEnd w:id="8"/>
      <w:bookmarkEnd w:id="9"/>
      <w:r w:rsidR="003B6924" w:rsidRPr="00EB3C4A">
        <w:rPr>
          <w:rFonts w:ascii="Times New Roman" w:hAnsi="Times New Roman" w:cs="Times New Roman"/>
          <w:sz w:val="28"/>
          <w:szCs w:val="28"/>
        </w:rPr>
        <w:t xml:space="preserve"> ir objekto apžiūra</w:t>
      </w:r>
      <w:bookmarkEnd w:id="7"/>
      <w:bookmarkEnd w:id="10"/>
    </w:p>
    <w:p w14:paraId="3A422005" w14:textId="52E7F9B6" w:rsidR="00B176FD" w:rsidRPr="00AB24E2" w:rsidRDefault="00862DB8" w:rsidP="00AB24E2">
      <w:pPr>
        <w:pStyle w:val="ListParagraph"/>
        <w:spacing w:after="0" w:line="240" w:lineRule="auto"/>
        <w:ind w:left="0" w:firstLine="851"/>
        <w:jc w:val="both"/>
        <w:rPr>
          <w:rFonts w:ascii="Times New Roman" w:hAnsi="Times New Roman" w:cs="Times New Roman"/>
          <w:i/>
          <w:color w:val="FF0000"/>
          <w:sz w:val="22"/>
          <w:szCs w:val="22"/>
        </w:rPr>
      </w:pPr>
      <w:r w:rsidRPr="00AB24E2">
        <w:rPr>
          <w:rFonts w:ascii="Times New Roman" w:hAnsi="Times New Roman" w:cs="Times New Roman"/>
          <w:iCs/>
          <w:sz w:val="22"/>
          <w:szCs w:val="22"/>
        </w:rPr>
        <w:t>3.1.</w:t>
      </w:r>
      <w:r w:rsidRPr="00AB24E2">
        <w:rPr>
          <w:rFonts w:ascii="Times New Roman" w:hAnsi="Times New Roman" w:cs="Times New Roman"/>
          <w:i/>
          <w:color w:val="FF0000"/>
          <w:sz w:val="22"/>
          <w:szCs w:val="22"/>
        </w:rPr>
        <w:t xml:space="preserve"> </w:t>
      </w:r>
      <w:r w:rsidR="00B176FD" w:rsidRPr="00AB24E2">
        <w:rPr>
          <w:rFonts w:ascii="Times New Roman" w:hAnsi="Times New Roman" w:cs="Times New Roman"/>
          <w:sz w:val="22"/>
          <w:szCs w:val="22"/>
        </w:rPr>
        <w:t xml:space="preserve">Perkančioji organizacija nerengs susitikimo su tiekėjais dėl pirkimo </w:t>
      </w:r>
      <w:r w:rsidR="004257A5" w:rsidRPr="00AB24E2">
        <w:rPr>
          <w:rFonts w:ascii="Times New Roman" w:hAnsi="Times New Roman" w:cs="Times New Roman"/>
          <w:sz w:val="22"/>
          <w:szCs w:val="22"/>
        </w:rPr>
        <w:t>sąlyg</w:t>
      </w:r>
      <w:r w:rsidR="00B176FD" w:rsidRPr="00AB24E2">
        <w:rPr>
          <w:rFonts w:ascii="Times New Roman" w:hAnsi="Times New Roman" w:cs="Times New Roman"/>
          <w:sz w:val="22"/>
          <w:szCs w:val="22"/>
        </w:rPr>
        <w:t>ų</w:t>
      </w:r>
      <w:r w:rsidR="00946722" w:rsidRPr="00AB24E2">
        <w:rPr>
          <w:rFonts w:ascii="Times New Roman" w:hAnsi="Times New Roman" w:cs="Times New Roman"/>
          <w:sz w:val="22"/>
          <w:szCs w:val="22"/>
        </w:rPr>
        <w:t xml:space="preserve"> paaiškinimo</w:t>
      </w:r>
      <w:r w:rsidR="00B176FD" w:rsidRPr="00AB24E2">
        <w:rPr>
          <w:rFonts w:ascii="Times New Roman" w:hAnsi="Times New Roman" w:cs="Times New Roman"/>
          <w:sz w:val="22"/>
          <w:szCs w:val="22"/>
        </w:rPr>
        <w:t>.</w:t>
      </w:r>
    </w:p>
    <w:p w14:paraId="7C67DA65" w14:textId="0C0CBDA2" w:rsidR="00EB3C4A" w:rsidRPr="00EB2665" w:rsidRDefault="00377291" w:rsidP="00AB24E2">
      <w:pPr>
        <w:spacing w:line="240" w:lineRule="auto"/>
        <w:ind w:firstLine="851"/>
        <w:jc w:val="both"/>
        <w:rPr>
          <w:rFonts w:ascii="Times New Roman" w:eastAsia="Times New Roman" w:hAnsi="Times New Roman" w:cs="Times New Roman"/>
          <w:sz w:val="22"/>
          <w:szCs w:val="22"/>
        </w:rPr>
      </w:pPr>
      <w:r w:rsidRPr="00AB24E2">
        <w:rPr>
          <w:rFonts w:ascii="Times New Roman" w:hAnsi="Times New Roman" w:cs="Times New Roman"/>
          <w:sz w:val="22"/>
          <w:szCs w:val="22"/>
        </w:rPr>
        <w:t xml:space="preserve">3.2. </w:t>
      </w:r>
      <w:r w:rsidR="00AB24E2">
        <w:rPr>
          <w:rFonts w:ascii="Times New Roman" w:eastAsia="Times New Roman" w:hAnsi="Times New Roman" w:cs="Times New Roman"/>
          <w:sz w:val="22"/>
          <w:szCs w:val="22"/>
        </w:rPr>
        <w:t>Tiekėju</w:t>
      </w:r>
      <w:r w:rsidR="00AB24E2" w:rsidRPr="00AB24E2">
        <w:rPr>
          <w:rFonts w:ascii="Times New Roman" w:eastAsia="Times New Roman" w:hAnsi="Times New Roman" w:cs="Times New Roman"/>
          <w:sz w:val="22"/>
          <w:szCs w:val="22"/>
        </w:rPr>
        <w:t xml:space="preserve">i, prieš </w:t>
      </w:r>
      <w:r w:rsidR="00AB24E2">
        <w:rPr>
          <w:rFonts w:ascii="Times New Roman" w:eastAsia="Times New Roman" w:hAnsi="Times New Roman" w:cs="Times New Roman"/>
          <w:sz w:val="22"/>
          <w:szCs w:val="22"/>
        </w:rPr>
        <w:t>pateikiant pasiūlymą</w:t>
      </w:r>
      <w:r w:rsidR="00AB24E2" w:rsidRPr="00AB24E2">
        <w:rPr>
          <w:rFonts w:ascii="Times New Roman" w:eastAsia="Times New Roman" w:hAnsi="Times New Roman" w:cs="Times New Roman"/>
          <w:sz w:val="22"/>
          <w:szCs w:val="22"/>
        </w:rPr>
        <w:t xml:space="preserve">, rekomenduojama įvertinti darbų apimtis ir esamą situaciją </w:t>
      </w:r>
      <w:r w:rsidR="00AB24E2">
        <w:rPr>
          <w:rFonts w:ascii="Times New Roman" w:eastAsia="Times New Roman" w:hAnsi="Times New Roman" w:cs="Times New Roman"/>
          <w:sz w:val="22"/>
          <w:szCs w:val="22"/>
        </w:rPr>
        <w:t>pirkimo objekte</w:t>
      </w:r>
      <w:r w:rsidR="00AB24E2" w:rsidRPr="00AB24E2">
        <w:rPr>
          <w:rFonts w:ascii="Times New Roman" w:eastAsia="Times New Roman" w:hAnsi="Times New Roman" w:cs="Times New Roman"/>
          <w:sz w:val="22"/>
          <w:szCs w:val="22"/>
        </w:rPr>
        <w:t xml:space="preserve">. Dėl objekto apžiūros laiko </w:t>
      </w:r>
      <w:r w:rsidR="00AB24E2">
        <w:rPr>
          <w:rFonts w:ascii="Times New Roman" w:eastAsia="Times New Roman" w:hAnsi="Times New Roman" w:cs="Times New Roman"/>
          <w:sz w:val="22"/>
          <w:szCs w:val="22"/>
        </w:rPr>
        <w:t>tiek</w:t>
      </w:r>
      <w:proofErr w:type="spellStart"/>
      <w:r w:rsidR="00AB24E2">
        <w:rPr>
          <w:rFonts w:ascii="Times New Roman" w:eastAsia="Times New Roman" w:hAnsi="Times New Roman" w:cs="Times New Roman"/>
          <w:sz w:val="22"/>
          <w:szCs w:val="22"/>
          <w:lang w:val="en-GB"/>
        </w:rPr>
        <w:t>ėjas</w:t>
      </w:r>
      <w:proofErr w:type="spellEnd"/>
      <w:r w:rsidR="00AB24E2">
        <w:rPr>
          <w:rFonts w:ascii="Times New Roman" w:eastAsia="Times New Roman" w:hAnsi="Times New Roman" w:cs="Times New Roman"/>
          <w:sz w:val="22"/>
          <w:szCs w:val="22"/>
          <w:lang w:val="en-GB"/>
        </w:rPr>
        <w:t xml:space="preserve"> </w:t>
      </w:r>
      <w:proofErr w:type="spellStart"/>
      <w:r w:rsidR="00AB24E2">
        <w:rPr>
          <w:rFonts w:ascii="Times New Roman" w:eastAsia="Times New Roman" w:hAnsi="Times New Roman" w:cs="Times New Roman"/>
          <w:sz w:val="22"/>
          <w:szCs w:val="22"/>
          <w:lang w:val="en-GB"/>
        </w:rPr>
        <w:t>tu</w:t>
      </w:r>
      <w:r w:rsidR="00AB24E2" w:rsidRPr="00AB24E2">
        <w:rPr>
          <w:rFonts w:ascii="Times New Roman" w:eastAsia="Times New Roman" w:hAnsi="Times New Roman" w:cs="Times New Roman"/>
          <w:sz w:val="22"/>
          <w:szCs w:val="22"/>
        </w:rPr>
        <w:t>ri</w:t>
      </w:r>
      <w:proofErr w:type="spellEnd"/>
      <w:r w:rsidR="00AB24E2" w:rsidRPr="00AB24E2">
        <w:rPr>
          <w:rFonts w:ascii="Times New Roman" w:eastAsia="Times New Roman" w:hAnsi="Times New Roman" w:cs="Times New Roman"/>
          <w:sz w:val="22"/>
          <w:szCs w:val="22"/>
        </w:rPr>
        <w:t xml:space="preserve"> susitarti su </w:t>
      </w:r>
      <w:r w:rsidR="00AB24E2" w:rsidRPr="00AB24E2">
        <w:rPr>
          <w:rFonts w:ascii="Times New Roman" w:hAnsi="Times New Roman" w:cs="Times New Roman"/>
          <w:sz w:val="22"/>
          <w:szCs w:val="22"/>
        </w:rPr>
        <w:t xml:space="preserve">Vietinio ūkio sk. vyriausiuoju specialistu </w:t>
      </w:r>
      <w:r w:rsidR="00AB24E2" w:rsidRPr="00AB24E2">
        <w:rPr>
          <w:rFonts w:ascii="Times New Roman" w:eastAsia="Times New Roman" w:hAnsi="Times New Roman" w:cs="Times New Roman"/>
          <w:sz w:val="22"/>
          <w:szCs w:val="22"/>
        </w:rPr>
        <w:t xml:space="preserve">Vitu </w:t>
      </w:r>
      <w:proofErr w:type="spellStart"/>
      <w:r w:rsidR="00AB24E2" w:rsidRPr="00AB24E2">
        <w:rPr>
          <w:rFonts w:ascii="Times New Roman" w:eastAsia="Times New Roman" w:hAnsi="Times New Roman" w:cs="Times New Roman"/>
          <w:sz w:val="22"/>
          <w:szCs w:val="22"/>
        </w:rPr>
        <w:t>Didžbaliu</w:t>
      </w:r>
      <w:proofErr w:type="spellEnd"/>
      <w:r w:rsidR="00AB24E2" w:rsidRPr="00AB24E2">
        <w:rPr>
          <w:rFonts w:ascii="Times New Roman" w:eastAsia="Times New Roman" w:hAnsi="Times New Roman" w:cs="Times New Roman"/>
          <w:sz w:val="22"/>
          <w:szCs w:val="22"/>
        </w:rPr>
        <w:t xml:space="preserve">, tel. +370 342 60007, el. paštas </w:t>
      </w:r>
      <w:hyperlink r:id="rId11" w:history="1">
        <w:r w:rsidR="00AB24E2" w:rsidRPr="00AB24E2">
          <w:rPr>
            <w:rStyle w:val="Hyperlink"/>
            <w:rFonts w:ascii="Times New Roman" w:eastAsia="Times New Roman" w:hAnsi="Times New Roman" w:cs="Times New Roman"/>
            <w:sz w:val="22"/>
            <w:szCs w:val="22"/>
          </w:rPr>
          <w:t>vitas.didzbalis@vilkaviskis.lt</w:t>
        </w:r>
      </w:hyperlink>
      <w:r w:rsidR="00AB24E2" w:rsidRPr="00AB24E2">
        <w:rPr>
          <w:rFonts w:ascii="Times New Roman" w:eastAsia="Times New Roman" w:hAnsi="Times New Roman" w:cs="Times New Roman"/>
          <w:sz w:val="22"/>
          <w:szCs w:val="22"/>
        </w:rPr>
        <w:t xml:space="preserve"> </w:t>
      </w:r>
    </w:p>
    <w:p w14:paraId="6443D2FF" w14:textId="080553F6" w:rsidR="00C94B9F" w:rsidRPr="00EB3C4A" w:rsidRDefault="00AD57B1" w:rsidP="00AD57B1">
      <w:pPr>
        <w:pStyle w:val="Heading1"/>
        <w:spacing w:line="20" w:lineRule="atLeast"/>
        <w:contextualSpacing/>
        <w:rPr>
          <w:rFonts w:ascii="Times New Roman" w:hAnsi="Times New Roman" w:cs="Times New Roman"/>
          <w:sz w:val="28"/>
          <w:szCs w:val="28"/>
        </w:rPr>
      </w:pPr>
      <w:bookmarkStart w:id="11" w:name="_Ref39473754"/>
      <w:bookmarkStart w:id="12" w:name="_Ref39473761"/>
      <w:bookmarkStart w:id="13" w:name="_Ref39474188"/>
      <w:bookmarkStart w:id="14" w:name="_Toc132961700"/>
      <w:r w:rsidRPr="00EB3C4A">
        <w:rPr>
          <w:rFonts w:ascii="Times New Roman" w:hAnsi="Times New Roman" w:cs="Times New Roman"/>
          <w:sz w:val="28"/>
          <w:szCs w:val="28"/>
        </w:rPr>
        <w:t xml:space="preserve">4. </w:t>
      </w:r>
      <w:r w:rsidR="00173ACB" w:rsidRPr="00EB3C4A">
        <w:rPr>
          <w:rFonts w:ascii="Times New Roman" w:hAnsi="Times New Roman" w:cs="Times New Roman"/>
          <w:sz w:val="28"/>
          <w:szCs w:val="28"/>
        </w:rPr>
        <w:t>Tiekėjų pašalinimo pagrindai</w:t>
      </w:r>
      <w:bookmarkEnd w:id="11"/>
      <w:bookmarkEnd w:id="12"/>
      <w:bookmarkEnd w:id="13"/>
      <w:r w:rsidR="00975F1F" w:rsidRPr="00EB3C4A">
        <w:rPr>
          <w:rFonts w:ascii="Times New Roman" w:hAnsi="Times New Roman" w:cs="Times New Roman"/>
          <w:sz w:val="28"/>
          <w:szCs w:val="28"/>
        </w:rPr>
        <w:t xml:space="preserve"> ir kvalifikacijos reikalavimai</w:t>
      </w:r>
      <w:bookmarkEnd w:id="14"/>
    </w:p>
    <w:p w14:paraId="23B058CE" w14:textId="4AE7748E" w:rsidR="002C5249" w:rsidRPr="00914B40" w:rsidRDefault="009D2F13" w:rsidP="00353970">
      <w:pPr>
        <w:pStyle w:val="ListParagraph"/>
        <w:spacing w:after="120" w:line="20" w:lineRule="atLeast"/>
        <w:ind w:left="0" w:firstLine="851"/>
        <w:jc w:val="both"/>
        <w:rPr>
          <w:rFonts w:ascii="Times New Roman" w:hAnsi="Times New Roman" w:cs="Times New Roman"/>
          <w:sz w:val="22"/>
          <w:szCs w:val="22"/>
        </w:rPr>
      </w:pPr>
      <w:r w:rsidRPr="00914B40">
        <w:rPr>
          <w:rFonts w:ascii="Times New Roman" w:hAnsi="Times New Roman" w:cs="Times New Roman"/>
          <w:sz w:val="22"/>
          <w:szCs w:val="22"/>
        </w:rPr>
        <w:t xml:space="preserve">4.1. </w:t>
      </w:r>
      <w:r w:rsidR="002C5249" w:rsidRPr="00914B40">
        <w:rPr>
          <w:rFonts w:ascii="Times New Roman" w:hAnsi="Times New Roman" w:cs="Times New Roman"/>
          <w:sz w:val="22"/>
          <w:szCs w:val="22"/>
        </w:rPr>
        <w:t>Reikalavimai dėl tiekėjo</w:t>
      </w:r>
      <w:bookmarkStart w:id="15" w:name="_Hlk41039660"/>
      <w:r w:rsidR="00A0434D" w:rsidRPr="00914B40">
        <w:rPr>
          <w:rFonts w:ascii="Times New Roman" w:hAnsi="Times New Roman" w:cs="Times New Roman"/>
          <w:sz w:val="22"/>
          <w:szCs w:val="22"/>
        </w:rPr>
        <w:t xml:space="preserve"> </w:t>
      </w:r>
      <w:r w:rsidR="00D4455E" w:rsidRPr="00914B40">
        <w:rPr>
          <w:rFonts w:ascii="Times New Roman" w:hAnsi="Times New Roman" w:cs="Times New Roman"/>
          <w:sz w:val="22"/>
          <w:szCs w:val="22"/>
        </w:rPr>
        <w:t>ir</w:t>
      </w:r>
      <w:r w:rsidR="00953F2B" w:rsidRPr="00914B40">
        <w:rPr>
          <w:rFonts w:ascii="Times New Roman" w:hAnsi="Times New Roman" w:cs="Times New Roman"/>
          <w:sz w:val="22"/>
          <w:szCs w:val="22"/>
        </w:rPr>
        <w:t xml:space="preserve"> </w:t>
      </w:r>
      <w:r w:rsidR="007F34C7" w:rsidRPr="00914B40">
        <w:rPr>
          <w:rFonts w:ascii="Times New Roman" w:hAnsi="Times New Roman" w:cs="Times New Roman"/>
          <w:sz w:val="22"/>
          <w:szCs w:val="22"/>
        </w:rPr>
        <w:t>ūkio subjektų, kurių pajėgumais tiekėjas remiasi,</w:t>
      </w:r>
      <w:r w:rsidR="002C5249" w:rsidRPr="00914B40">
        <w:rPr>
          <w:rFonts w:ascii="Times New Roman" w:hAnsi="Times New Roman" w:cs="Times New Roman"/>
          <w:sz w:val="22"/>
          <w:szCs w:val="22"/>
        </w:rPr>
        <w:t xml:space="preserve"> </w:t>
      </w:r>
      <w:bookmarkEnd w:id="15"/>
      <w:r w:rsidR="002C5249" w:rsidRPr="00914B40">
        <w:rPr>
          <w:rFonts w:ascii="Times New Roman" w:hAnsi="Times New Roman" w:cs="Times New Roman"/>
          <w:sz w:val="22"/>
          <w:szCs w:val="22"/>
        </w:rPr>
        <w:t xml:space="preserve">pašalinimo pagrindų nebuvimo bei jų nebuvimą patvirtinantys dokumentai nurodyti </w:t>
      </w:r>
      <w:r w:rsidR="00213837" w:rsidRPr="003A607A">
        <w:rPr>
          <w:rFonts w:ascii="Times New Roman" w:eastAsia="Calibri" w:hAnsi="Times New Roman" w:cs="Times New Roman"/>
          <w:sz w:val="22"/>
          <w:szCs w:val="22"/>
        </w:rPr>
        <w:t>P</w:t>
      </w:r>
      <w:r w:rsidR="00551FA7" w:rsidRPr="003A607A">
        <w:rPr>
          <w:rFonts w:ascii="Times New Roman" w:eastAsia="Calibri" w:hAnsi="Times New Roman" w:cs="Times New Roman"/>
          <w:sz w:val="22"/>
          <w:szCs w:val="22"/>
        </w:rPr>
        <w:t xml:space="preserve">irkimo </w:t>
      </w:r>
      <w:r w:rsidR="006773B6" w:rsidRPr="003A607A">
        <w:rPr>
          <w:rFonts w:ascii="Times New Roman" w:eastAsia="Calibri" w:hAnsi="Times New Roman" w:cs="Times New Roman"/>
          <w:sz w:val="22"/>
          <w:szCs w:val="22"/>
        </w:rPr>
        <w:t xml:space="preserve">sąlygų </w:t>
      </w:r>
      <w:r w:rsidR="005A3D85" w:rsidRPr="003A607A">
        <w:rPr>
          <w:rFonts w:ascii="Times New Roman" w:hAnsi="Times New Roman" w:cs="Times New Roman"/>
          <w:sz w:val="22"/>
          <w:szCs w:val="22"/>
        </w:rPr>
        <w:t>3</w:t>
      </w:r>
      <w:r w:rsidR="00984B02" w:rsidRPr="003A607A">
        <w:rPr>
          <w:rFonts w:ascii="Times New Roman" w:hAnsi="Times New Roman" w:cs="Times New Roman"/>
          <w:color w:val="00B050"/>
          <w:sz w:val="22"/>
          <w:szCs w:val="22"/>
        </w:rPr>
        <w:t xml:space="preserve"> </w:t>
      </w:r>
      <w:r w:rsidR="006773B6" w:rsidRPr="003A607A">
        <w:rPr>
          <w:rFonts w:ascii="Times New Roman" w:eastAsia="Calibri" w:hAnsi="Times New Roman" w:cs="Times New Roman"/>
          <w:sz w:val="22"/>
          <w:szCs w:val="22"/>
        </w:rPr>
        <w:t>priede</w:t>
      </w:r>
      <w:r w:rsidR="002C5249" w:rsidRPr="003A607A">
        <w:rPr>
          <w:rFonts w:ascii="Times New Roman" w:hAnsi="Times New Roman" w:cs="Times New Roman"/>
          <w:sz w:val="22"/>
          <w:szCs w:val="22"/>
        </w:rPr>
        <w:t xml:space="preserve">. </w:t>
      </w:r>
      <w:r w:rsidR="00A0434D" w:rsidRPr="003A607A">
        <w:rPr>
          <w:rFonts w:ascii="Times New Roman" w:hAnsi="Times New Roman" w:cs="Times New Roman"/>
          <w:sz w:val="22"/>
          <w:szCs w:val="22"/>
        </w:rPr>
        <w:t>Pašali</w:t>
      </w:r>
      <w:r w:rsidR="00A0434D" w:rsidRPr="00914B40">
        <w:rPr>
          <w:rFonts w:ascii="Times New Roman" w:hAnsi="Times New Roman" w:cs="Times New Roman"/>
          <w:sz w:val="22"/>
          <w:szCs w:val="22"/>
        </w:rPr>
        <w:t xml:space="preserve">nimo pagrindai subtiekėjams netaikomi. </w:t>
      </w:r>
    </w:p>
    <w:p w14:paraId="34E32D48" w14:textId="53C36F7B" w:rsidR="007B6F6D" w:rsidRPr="003A607A" w:rsidRDefault="00970624" w:rsidP="00353970">
      <w:pPr>
        <w:pStyle w:val="ListParagraph"/>
        <w:tabs>
          <w:tab w:val="left" w:pos="851"/>
        </w:tabs>
        <w:spacing w:after="0" w:line="20" w:lineRule="atLeast"/>
        <w:ind w:left="0" w:firstLine="851"/>
        <w:jc w:val="both"/>
        <w:rPr>
          <w:rFonts w:ascii="Times New Roman" w:hAnsi="Times New Roman" w:cs="Times New Roman"/>
        </w:rPr>
      </w:pPr>
      <w:r w:rsidRPr="00914B40">
        <w:rPr>
          <w:rFonts w:ascii="Times New Roman" w:hAnsi="Times New Roman" w:cs="Times New Roman"/>
          <w:sz w:val="22"/>
          <w:szCs w:val="22"/>
        </w:rPr>
        <w:t>4.2.</w:t>
      </w:r>
      <w:r w:rsidR="00990E9B" w:rsidRPr="00914B40">
        <w:rPr>
          <w:rFonts w:ascii="Times New Roman" w:hAnsi="Times New Roman" w:cs="Times New Roman"/>
          <w:sz w:val="22"/>
          <w:szCs w:val="22"/>
        </w:rPr>
        <w:t xml:space="preserve"> </w:t>
      </w:r>
      <w:r w:rsidR="00A6625B" w:rsidRPr="00914B40">
        <w:rPr>
          <w:rFonts w:ascii="Times New Roman" w:hAnsi="Times New Roman" w:cs="Times New Roman"/>
          <w:sz w:val="22"/>
          <w:szCs w:val="22"/>
        </w:rPr>
        <w:t xml:space="preserve">Tiekėjams </w:t>
      </w:r>
      <w:r w:rsidR="00EB2665">
        <w:rPr>
          <w:rFonts w:ascii="Times New Roman" w:hAnsi="Times New Roman" w:cs="Times New Roman"/>
          <w:sz w:val="22"/>
          <w:szCs w:val="22"/>
        </w:rPr>
        <w:t>taikomi</w:t>
      </w:r>
      <w:r w:rsidR="00A6625B" w:rsidRPr="00914B40">
        <w:rPr>
          <w:rFonts w:ascii="Times New Roman" w:hAnsi="Times New Roman" w:cs="Times New Roman"/>
          <w:sz w:val="22"/>
          <w:szCs w:val="22"/>
        </w:rPr>
        <w:t xml:space="preserve"> kvalifikacijos reikalavimai ir (arba) reikalavimai dėl kokybės vadybos sistemos ir (arba) aplinkos apsaugos vadybos sistemos standartų laikymosi</w:t>
      </w:r>
      <w:r w:rsidR="00EB2665">
        <w:rPr>
          <w:rFonts w:ascii="Times New Roman" w:hAnsi="Times New Roman" w:cs="Times New Roman"/>
          <w:sz w:val="22"/>
          <w:szCs w:val="22"/>
        </w:rPr>
        <w:t>.</w:t>
      </w:r>
    </w:p>
    <w:p w14:paraId="69D62E2B" w14:textId="132B030F" w:rsidR="00A000BE" w:rsidRPr="00914B40" w:rsidRDefault="00D24970" w:rsidP="0037632B">
      <w:pPr>
        <w:pStyle w:val="Heading1"/>
        <w:tabs>
          <w:tab w:val="left" w:pos="567"/>
        </w:tabs>
        <w:spacing w:after="0"/>
        <w:contextualSpacing/>
        <w:jc w:val="both"/>
        <w:rPr>
          <w:rFonts w:ascii="Times New Roman" w:hAnsi="Times New Roman" w:cs="Times New Roman"/>
          <w:sz w:val="28"/>
          <w:szCs w:val="28"/>
        </w:rPr>
      </w:pPr>
      <w:bookmarkStart w:id="16" w:name="_Toc132961701"/>
      <w:r w:rsidRPr="00914B40">
        <w:rPr>
          <w:rFonts w:ascii="Times New Roman" w:hAnsi="Times New Roman" w:cs="Times New Roman"/>
          <w:sz w:val="28"/>
          <w:szCs w:val="28"/>
        </w:rPr>
        <w:lastRenderedPageBreak/>
        <w:t>5</w:t>
      </w:r>
      <w:r w:rsidR="001E3D5A" w:rsidRPr="00914B40">
        <w:rPr>
          <w:rFonts w:ascii="Times New Roman" w:hAnsi="Times New Roman" w:cs="Times New Roman"/>
          <w:sz w:val="28"/>
          <w:szCs w:val="28"/>
        </w:rPr>
        <w:t>.</w:t>
      </w:r>
      <w:r w:rsidR="0014084E" w:rsidRPr="00914B40">
        <w:rPr>
          <w:rFonts w:ascii="Times New Roman" w:hAnsi="Times New Roman" w:cs="Times New Roman"/>
          <w:sz w:val="28"/>
          <w:szCs w:val="28"/>
        </w:rPr>
        <w:t xml:space="preserve"> </w:t>
      </w:r>
      <w:r w:rsidR="009743D3" w:rsidRPr="00914B40">
        <w:rPr>
          <w:rFonts w:ascii="Times New Roman" w:hAnsi="Times New Roman" w:cs="Times New Roman"/>
          <w:sz w:val="28"/>
          <w:szCs w:val="28"/>
        </w:rPr>
        <w:t>Reikalavimai, susiję su nacionaliniu saugumu</w:t>
      </w:r>
      <w:bookmarkEnd w:id="16"/>
      <w:r w:rsidR="009743D3" w:rsidRPr="00914B40">
        <w:rPr>
          <w:rFonts w:ascii="Times New Roman" w:hAnsi="Times New Roman" w:cs="Times New Roman"/>
          <w:sz w:val="28"/>
          <w:szCs w:val="28"/>
        </w:rPr>
        <w:t xml:space="preserve"> </w:t>
      </w:r>
    </w:p>
    <w:p w14:paraId="42EBC158" w14:textId="77777777" w:rsidR="00BF3D63" w:rsidRDefault="00D24970" w:rsidP="00BF3D63">
      <w:pPr>
        <w:spacing w:after="0" w:line="240" w:lineRule="auto"/>
        <w:ind w:firstLine="851"/>
        <w:jc w:val="both"/>
        <w:rPr>
          <w:rFonts w:ascii="Times New Roman" w:hAnsi="Times New Roman" w:cs="Times New Roman"/>
          <w:iCs/>
          <w:sz w:val="22"/>
          <w:szCs w:val="22"/>
        </w:rPr>
      </w:pPr>
      <w:r w:rsidRPr="006D6FA1">
        <w:rPr>
          <w:rFonts w:ascii="Times New Roman" w:hAnsi="Times New Roman" w:cs="Times New Roman"/>
          <w:color w:val="000000" w:themeColor="text1"/>
          <w:sz w:val="22"/>
          <w:szCs w:val="22"/>
        </w:rPr>
        <w:t>5</w:t>
      </w:r>
      <w:r w:rsidR="006B35FA" w:rsidRPr="006D6FA1">
        <w:rPr>
          <w:rFonts w:ascii="Times New Roman" w:hAnsi="Times New Roman" w:cs="Times New Roman"/>
          <w:color w:val="000000" w:themeColor="text1"/>
          <w:sz w:val="22"/>
          <w:szCs w:val="22"/>
        </w:rPr>
        <w:t>.</w:t>
      </w:r>
      <w:r w:rsidR="00CA4D77" w:rsidRPr="006D6FA1">
        <w:rPr>
          <w:rFonts w:ascii="Times New Roman" w:hAnsi="Times New Roman" w:cs="Times New Roman"/>
          <w:color w:val="000000" w:themeColor="text1"/>
          <w:sz w:val="22"/>
          <w:szCs w:val="22"/>
        </w:rPr>
        <w:t>1</w:t>
      </w:r>
      <w:r w:rsidR="006B35FA" w:rsidRPr="006D6FA1">
        <w:rPr>
          <w:rFonts w:ascii="Times New Roman" w:hAnsi="Times New Roman" w:cs="Times New Roman"/>
          <w:color w:val="000000" w:themeColor="text1"/>
          <w:sz w:val="22"/>
          <w:szCs w:val="22"/>
        </w:rPr>
        <w:t>.</w:t>
      </w:r>
      <w:r w:rsidR="006D6FA1" w:rsidRPr="006D6FA1">
        <w:rPr>
          <w:rFonts w:ascii="Times New Roman" w:hAnsi="Times New Roman" w:cs="Times New Roman"/>
          <w:color w:val="000000" w:themeColor="text1"/>
          <w:sz w:val="22"/>
          <w:szCs w:val="22"/>
        </w:rPr>
        <w:t xml:space="preserve"> </w:t>
      </w:r>
      <w:r w:rsidR="00BF3D63" w:rsidRPr="00051704">
        <w:rPr>
          <w:rFonts w:ascii="Times New Roman" w:hAnsi="Times New Roman" w:cs="Times New Roman"/>
          <w:iCs/>
          <w:sz w:val="22"/>
          <w:szCs w:val="22"/>
        </w:rPr>
        <w:t>Perkančioji organizacija atmes tiekėjo pasiūlymą, jei bus tenkinama bent viena VPĮ 45 straipsnio 2</w:t>
      </w:r>
      <w:r w:rsidR="00BF3D63" w:rsidRPr="00051704">
        <w:rPr>
          <w:rFonts w:ascii="Times New Roman" w:hAnsi="Times New Roman" w:cs="Times New Roman"/>
          <w:iCs/>
          <w:sz w:val="22"/>
          <w:szCs w:val="22"/>
          <w:vertAlign w:val="superscript"/>
        </w:rPr>
        <w:t>1</w:t>
      </w:r>
      <w:r w:rsidR="00BF3D63" w:rsidRPr="00051704">
        <w:rPr>
          <w:rFonts w:ascii="Times New Roman" w:hAnsi="Times New Roman" w:cs="Times New Roman"/>
          <w:iCs/>
          <w:sz w:val="22"/>
          <w:szCs w:val="22"/>
        </w:rPr>
        <w:t xml:space="preserve"> dalies 1-6 punktuose nurodytų sąlygų.  Tiekėjas kartu su pasiūlymu turi pateikti laisvos formos atitikties deklaraciją (</w:t>
      </w:r>
      <w:r w:rsidR="00BF3D63" w:rsidRPr="00051704">
        <w:rPr>
          <w:rFonts w:ascii="Times New Roman" w:eastAsia="Calibri" w:hAnsi="Times New Roman" w:cs="Times New Roman"/>
          <w:sz w:val="22"/>
          <w:szCs w:val="22"/>
        </w:rPr>
        <w:t xml:space="preserve">Pirkimo sąlygų </w:t>
      </w:r>
      <w:r w:rsidR="00BF3D63" w:rsidRPr="00051704">
        <w:rPr>
          <w:rFonts w:ascii="Times New Roman" w:hAnsi="Times New Roman" w:cs="Times New Roman"/>
          <w:iCs/>
          <w:sz w:val="22"/>
          <w:szCs w:val="22"/>
        </w:rPr>
        <w:t xml:space="preserve">priedas Nr. 8) dėl atitikties VPĮ 45 straipsnio </w:t>
      </w:r>
      <w:r w:rsidR="00BF3D63" w:rsidRPr="00051704">
        <w:rPr>
          <w:rFonts w:ascii="Times New Roman" w:hAnsi="Times New Roman" w:cs="Times New Roman"/>
          <w:i/>
          <w:sz w:val="22"/>
          <w:szCs w:val="22"/>
        </w:rPr>
        <w:t>2</w:t>
      </w:r>
      <w:r w:rsidR="00BF3D63" w:rsidRPr="00051704">
        <w:rPr>
          <w:rFonts w:ascii="Times New Roman" w:hAnsi="Times New Roman" w:cs="Times New Roman"/>
          <w:i/>
          <w:sz w:val="22"/>
          <w:szCs w:val="22"/>
          <w:vertAlign w:val="superscript"/>
        </w:rPr>
        <w:t>1</w:t>
      </w:r>
      <w:r w:rsidR="00BF3D63" w:rsidRPr="00051704">
        <w:rPr>
          <w:rFonts w:ascii="Times New Roman" w:hAnsi="Times New Roman" w:cs="Times New Roman"/>
          <w:i/>
          <w:sz w:val="22"/>
          <w:szCs w:val="22"/>
        </w:rPr>
        <w:t xml:space="preserve"> dalies 1, 2, 3 ir 6 punktams</w:t>
      </w:r>
      <w:r w:rsidR="00BF3D63" w:rsidRPr="00051704">
        <w:rPr>
          <w:rFonts w:ascii="Times New Roman" w:hAnsi="Times New Roman" w:cs="Times New Roman"/>
          <w:iCs/>
          <w:sz w:val="22"/>
          <w:szCs w:val="22"/>
        </w:rPr>
        <w:t>.</w:t>
      </w:r>
    </w:p>
    <w:p w14:paraId="4F085097" w14:textId="6B6954EC" w:rsidR="00CB7156" w:rsidRPr="006D6FA1" w:rsidRDefault="00D24970" w:rsidP="00BF3D63">
      <w:pPr>
        <w:spacing w:after="0" w:line="240" w:lineRule="auto"/>
        <w:ind w:firstLine="851"/>
        <w:jc w:val="both"/>
        <w:rPr>
          <w:rFonts w:ascii="Times New Roman" w:hAnsi="Times New Roman" w:cs="Times New Roman"/>
          <w:sz w:val="22"/>
          <w:szCs w:val="22"/>
        </w:rPr>
      </w:pPr>
      <w:r w:rsidRPr="006D6FA1">
        <w:rPr>
          <w:rFonts w:ascii="Times New Roman" w:hAnsi="Times New Roman" w:cs="Times New Roman"/>
          <w:sz w:val="22"/>
          <w:szCs w:val="22"/>
        </w:rPr>
        <w:t>5</w:t>
      </w:r>
      <w:r w:rsidR="00A343F4" w:rsidRPr="006D6FA1">
        <w:rPr>
          <w:rFonts w:ascii="Times New Roman" w:hAnsi="Times New Roman" w:cs="Times New Roman"/>
          <w:sz w:val="22"/>
          <w:szCs w:val="22"/>
        </w:rPr>
        <w:t>.</w:t>
      </w:r>
      <w:r w:rsidR="00CA4D77" w:rsidRPr="006D6FA1">
        <w:rPr>
          <w:rFonts w:ascii="Times New Roman" w:hAnsi="Times New Roman" w:cs="Times New Roman"/>
          <w:sz w:val="22"/>
          <w:szCs w:val="22"/>
        </w:rPr>
        <w:t>2</w:t>
      </w:r>
      <w:r w:rsidR="00A343F4" w:rsidRPr="006D6FA1">
        <w:rPr>
          <w:rFonts w:ascii="Times New Roman" w:hAnsi="Times New Roman" w:cs="Times New Roman"/>
          <w:sz w:val="22"/>
          <w:szCs w:val="22"/>
        </w:rPr>
        <w:t xml:space="preserve">. </w:t>
      </w:r>
      <w:r w:rsidR="00456A2D" w:rsidRPr="006D6FA1">
        <w:rPr>
          <w:rFonts w:ascii="Times New Roman" w:hAnsi="Times New Roman" w:cs="Times New Roman"/>
          <w:sz w:val="22"/>
          <w:szCs w:val="22"/>
        </w:rPr>
        <w:t xml:space="preserve">Perkančiajai organizacijai kilus abejonių </w:t>
      </w:r>
      <w:r w:rsidR="00DD5EB4" w:rsidRPr="006D6FA1">
        <w:rPr>
          <w:rFonts w:ascii="Times New Roman" w:hAnsi="Times New Roman" w:cs="Times New Roman"/>
          <w:sz w:val="22"/>
          <w:szCs w:val="22"/>
        </w:rPr>
        <w:t xml:space="preserve">dėl tiekėjo laisvos formos deklaracijoje </w:t>
      </w:r>
      <w:r w:rsidR="00EC5275" w:rsidRPr="006D6FA1">
        <w:rPr>
          <w:rFonts w:ascii="Times New Roman" w:hAnsi="Times New Roman" w:cs="Times New Roman"/>
          <w:sz w:val="22"/>
          <w:szCs w:val="22"/>
        </w:rPr>
        <w:t>nurodytos informacijos</w:t>
      </w:r>
      <w:r w:rsidR="00046DDC" w:rsidRPr="006D6FA1">
        <w:rPr>
          <w:rFonts w:ascii="Times New Roman" w:hAnsi="Times New Roman" w:cs="Times New Roman"/>
          <w:sz w:val="22"/>
          <w:szCs w:val="22"/>
        </w:rPr>
        <w:t xml:space="preserve"> teisingumo, </w:t>
      </w:r>
      <w:r w:rsidR="0003281A" w:rsidRPr="006D6FA1">
        <w:rPr>
          <w:rFonts w:ascii="Times New Roman" w:hAnsi="Times New Roman" w:cs="Times New Roman"/>
          <w:sz w:val="22"/>
          <w:szCs w:val="22"/>
        </w:rPr>
        <w:t xml:space="preserve">ji prašys </w:t>
      </w:r>
      <w:r w:rsidR="00D03F7E" w:rsidRPr="006D6FA1">
        <w:rPr>
          <w:rFonts w:ascii="Times New Roman" w:hAnsi="Times New Roman" w:cs="Times New Roman"/>
          <w:sz w:val="22"/>
          <w:szCs w:val="22"/>
        </w:rPr>
        <w:t xml:space="preserve">ekonomiškai naudingiausią pasiūlymą pateikusio tiekėjo </w:t>
      </w:r>
      <w:r w:rsidR="007E0B96" w:rsidRPr="006D6FA1">
        <w:rPr>
          <w:rFonts w:ascii="Times New Roman" w:hAnsi="Times New Roman" w:cs="Times New Roman"/>
          <w:sz w:val="22"/>
          <w:szCs w:val="22"/>
        </w:rPr>
        <w:t xml:space="preserve">pateikti </w:t>
      </w:r>
      <w:r w:rsidR="00A343F4" w:rsidRPr="006D6FA1">
        <w:rPr>
          <w:rFonts w:ascii="Times New Roman" w:hAnsi="Times New Roman" w:cs="Times New Roman"/>
          <w:sz w:val="22"/>
          <w:szCs w:val="22"/>
        </w:rPr>
        <w:t xml:space="preserve">šioje deklaracijoje </w:t>
      </w:r>
      <w:r w:rsidR="007E0B96" w:rsidRPr="006D6FA1">
        <w:rPr>
          <w:rFonts w:ascii="Times New Roman" w:hAnsi="Times New Roman" w:cs="Times New Roman"/>
          <w:sz w:val="22"/>
          <w:szCs w:val="22"/>
        </w:rPr>
        <w:t>nurodytą inf</w:t>
      </w:r>
      <w:r w:rsidR="00A343F4" w:rsidRPr="006D6FA1">
        <w:rPr>
          <w:rFonts w:ascii="Times New Roman" w:hAnsi="Times New Roman" w:cs="Times New Roman"/>
          <w:sz w:val="22"/>
          <w:szCs w:val="22"/>
        </w:rPr>
        <w:t>ormaciją</w:t>
      </w:r>
      <w:r w:rsidR="007E0B96" w:rsidRPr="006D6FA1">
        <w:rPr>
          <w:rFonts w:ascii="Times New Roman" w:hAnsi="Times New Roman" w:cs="Times New Roman"/>
          <w:sz w:val="22"/>
          <w:szCs w:val="22"/>
        </w:rPr>
        <w:t xml:space="preserve"> patvirtinančius, </w:t>
      </w:r>
      <w:r w:rsidR="00B2239D" w:rsidRPr="006D6FA1">
        <w:rPr>
          <w:rFonts w:ascii="Times New Roman" w:hAnsi="Times New Roman" w:cs="Times New Roman"/>
          <w:sz w:val="22"/>
          <w:szCs w:val="22"/>
        </w:rPr>
        <w:t xml:space="preserve">VPĮ </w:t>
      </w:r>
      <w:r w:rsidR="004C1141" w:rsidRPr="006D6FA1">
        <w:rPr>
          <w:rFonts w:ascii="Times New Roman" w:hAnsi="Times New Roman" w:cs="Times New Roman"/>
          <w:sz w:val="22"/>
          <w:szCs w:val="22"/>
        </w:rPr>
        <w:t xml:space="preserve">51 straipsnio 12 dalyje </w:t>
      </w:r>
      <w:r w:rsidR="007E0B96" w:rsidRPr="006D6FA1">
        <w:rPr>
          <w:rFonts w:ascii="Times New Roman" w:hAnsi="Times New Roman" w:cs="Times New Roman"/>
          <w:sz w:val="22"/>
          <w:szCs w:val="22"/>
        </w:rPr>
        <w:t>nurodytus</w:t>
      </w:r>
      <w:r w:rsidR="00BF2B58" w:rsidRPr="006D6FA1">
        <w:rPr>
          <w:rFonts w:ascii="Times New Roman" w:hAnsi="Times New Roman" w:cs="Times New Roman"/>
          <w:sz w:val="22"/>
          <w:szCs w:val="22"/>
        </w:rPr>
        <w:t xml:space="preserve"> ar kitus perkančiajai organizacijai priimtinus </w:t>
      </w:r>
      <w:r w:rsidR="00537A4A" w:rsidRPr="006D6FA1">
        <w:rPr>
          <w:rFonts w:ascii="Times New Roman" w:hAnsi="Times New Roman" w:cs="Times New Roman"/>
          <w:sz w:val="22"/>
          <w:szCs w:val="22"/>
        </w:rPr>
        <w:t>dokumentus</w:t>
      </w:r>
      <w:r w:rsidR="00BF2B58" w:rsidRPr="006D6FA1">
        <w:rPr>
          <w:rFonts w:ascii="Times New Roman" w:hAnsi="Times New Roman" w:cs="Times New Roman"/>
          <w:sz w:val="22"/>
          <w:szCs w:val="22"/>
        </w:rPr>
        <w:t>.</w:t>
      </w:r>
      <w:r w:rsidR="00537A4A" w:rsidRPr="006D6FA1">
        <w:rPr>
          <w:rFonts w:ascii="Times New Roman" w:hAnsi="Times New Roman" w:cs="Times New Roman"/>
          <w:sz w:val="22"/>
          <w:szCs w:val="22"/>
        </w:rPr>
        <w:t xml:space="preserve"> </w:t>
      </w:r>
      <w:r w:rsidR="00476119" w:rsidRPr="006D6FA1">
        <w:rPr>
          <w:rFonts w:ascii="Times New Roman" w:hAnsi="Times New Roman" w:cs="Times New Roman"/>
          <w:sz w:val="22"/>
          <w:szCs w:val="22"/>
        </w:rPr>
        <w:t xml:space="preserve">Tokių dokumentų perkančioji organizacija gali prašyti bet </w:t>
      </w:r>
      <w:r w:rsidR="00344F46" w:rsidRPr="006D6FA1">
        <w:rPr>
          <w:rFonts w:ascii="Times New Roman" w:hAnsi="Times New Roman" w:cs="Times New Roman"/>
          <w:sz w:val="22"/>
          <w:szCs w:val="22"/>
        </w:rPr>
        <w:t xml:space="preserve">kuriuo pirkimo procedūros metu siekdama užtikrinti tinkamą </w:t>
      </w:r>
      <w:r w:rsidR="00F11188" w:rsidRPr="006D6FA1">
        <w:rPr>
          <w:rFonts w:ascii="Times New Roman" w:hAnsi="Times New Roman" w:cs="Times New Roman"/>
          <w:sz w:val="22"/>
          <w:szCs w:val="22"/>
        </w:rPr>
        <w:t>p</w:t>
      </w:r>
      <w:r w:rsidR="00344F46" w:rsidRPr="006D6FA1">
        <w:rPr>
          <w:rFonts w:ascii="Times New Roman" w:hAnsi="Times New Roman" w:cs="Times New Roman"/>
          <w:sz w:val="22"/>
          <w:szCs w:val="22"/>
        </w:rPr>
        <w:t>irkimo procedūros atlikimą.</w:t>
      </w:r>
    </w:p>
    <w:p w14:paraId="3A724E18" w14:textId="560F0417" w:rsidR="00E43E42" w:rsidRPr="006D6FA1" w:rsidRDefault="00F80B9A" w:rsidP="000B040B">
      <w:pPr>
        <w:pStyle w:val="ListParagraph"/>
        <w:spacing w:after="0" w:line="240" w:lineRule="auto"/>
        <w:ind w:left="0" w:firstLine="851"/>
        <w:jc w:val="both"/>
        <w:rPr>
          <w:rFonts w:ascii="Times New Roman" w:hAnsi="Times New Roman" w:cs="Times New Roman"/>
          <w:i/>
          <w:sz w:val="22"/>
          <w:szCs w:val="22"/>
        </w:rPr>
      </w:pPr>
      <w:r w:rsidRPr="006D6FA1">
        <w:rPr>
          <w:rFonts w:ascii="Times New Roman" w:hAnsi="Times New Roman" w:cs="Times New Roman"/>
          <w:iCs/>
          <w:sz w:val="22"/>
          <w:szCs w:val="22"/>
        </w:rPr>
        <w:t>5.</w:t>
      </w:r>
      <w:r w:rsidR="00CA4D77" w:rsidRPr="006D6FA1">
        <w:rPr>
          <w:rFonts w:ascii="Times New Roman" w:hAnsi="Times New Roman" w:cs="Times New Roman"/>
          <w:iCs/>
          <w:sz w:val="22"/>
          <w:szCs w:val="22"/>
        </w:rPr>
        <w:t>3</w:t>
      </w:r>
      <w:r w:rsidRPr="006D6FA1">
        <w:rPr>
          <w:rFonts w:ascii="Times New Roman" w:hAnsi="Times New Roman" w:cs="Times New Roman"/>
          <w:iCs/>
          <w:sz w:val="22"/>
          <w:szCs w:val="22"/>
        </w:rPr>
        <w:t>.</w:t>
      </w:r>
      <w:r w:rsidR="00D4455E" w:rsidRPr="006D6FA1">
        <w:rPr>
          <w:rFonts w:ascii="Times New Roman" w:hAnsi="Times New Roman" w:cs="Times New Roman"/>
          <w:iCs/>
          <w:sz w:val="22"/>
          <w:szCs w:val="22"/>
        </w:rPr>
        <w:t xml:space="preserve"> </w:t>
      </w:r>
      <w:r w:rsidR="00145B8E" w:rsidRPr="006D6FA1">
        <w:rPr>
          <w:rFonts w:ascii="Times New Roman" w:hAnsi="Times New Roman" w:cs="Times New Roman"/>
          <w:sz w:val="22"/>
          <w:szCs w:val="22"/>
        </w:rPr>
        <w:t>Perkančioji organizacija</w:t>
      </w:r>
      <w:r w:rsidR="0062770C" w:rsidRPr="006D6FA1">
        <w:rPr>
          <w:rFonts w:ascii="Times New Roman" w:hAnsi="Times New Roman" w:cs="Times New Roman"/>
          <w:sz w:val="22"/>
          <w:szCs w:val="22"/>
        </w:rPr>
        <w:t>,</w:t>
      </w:r>
      <w:r w:rsidR="00145B8E" w:rsidRPr="006D6FA1">
        <w:rPr>
          <w:rFonts w:ascii="Times New Roman" w:hAnsi="Times New Roman" w:cs="Times New Roman"/>
          <w:sz w:val="22"/>
          <w:szCs w:val="22"/>
        </w:rPr>
        <w:t xml:space="preserve"> įvertin</w:t>
      </w:r>
      <w:r w:rsidR="00BE2699" w:rsidRPr="006D6FA1">
        <w:rPr>
          <w:rFonts w:ascii="Times New Roman" w:hAnsi="Times New Roman" w:cs="Times New Roman"/>
          <w:sz w:val="22"/>
          <w:szCs w:val="22"/>
        </w:rPr>
        <w:t xml:space="preserve">usi visus galinčius kelti grėsmę nacionalinio saugumo interesams rizikos veiksnius </w:t>
      </w:r>
      <w:r w:rsidR="007F6C5E" w:rsidRPr="006D6FA1">
        <w:rPr>
          <w:rFonts w:ascii="Times New Roman" w:hAnsi="Times New Roman" w:cs="Times New Roman"/>
          <w:sz w:val="22"/>
          <w:szCs w:val="22"/>
        </w:rPr>
        <w:t>numato</w:t>
      </w:r>
      <w:r w:rsidR="00BE2699" w:rsidRPr="006D6FA1">
        <w:rPr>
          <w:rFonts w:ascii="Times New Roman" w:hAnsi="Times New Roman" w:cs="Times New Roman"/>
          <w:sz w:val="22"/>
          <w:szCs w:val="22"/>
        </w:rPr>
        <w:t xml:space="preserve">, kad šiame pirkime </w:t>
      </w:r>
      <w:r w:rsidR="00314A80" w:rsidRPr="006D6FA1">
        <w:rPr>
          <w:rFonts w:ascii="Times New Roman" w:hAnsi="Times New Roman" w:cs="Times New Roman"/>
          <w:sz w:val="22"/>
          <w:szCs w:val="22"/>
        </w:rPr>
        <w:t xml:space="preserve">negali </w:t>
      </w:r>
      <w:r w:rsidR="00DF6558" w:rsidRPr="006D6FA1">
        <w:rPr>
          <w:rFonts w:ascii="Times New Roman" w:hAnsi="Times New Roman" w:cs="Times New Roman"/>
          <w:sz w:val="22"/>
          <w:szCs w:val="22"/>
        </w:rPr>
        <w:t xml:space="preserve">dalyvauti tiekėjai, jų subtiekėjai ir ūkio subjektai, kurių pajėgumais remiamasi, kurie nėra registruoti (jeigu tiekėjas, jų subtiekėjas ar ūkio subjektas, kurio pajėgumais remiamasi, yra fizinis asmuo – nuolat gyvenantis ar turintis pilietybę) Europos Sąjungos valstybėje narėje, Šiaurės Atlanto sutarties organizacijos valstybėje narėje ar trečiojoje šalyje, pasirašiusioje </w:t>
      </w:r>
      <w:r w:rsidR="00E30EE4" w:rsidRPr="006D6FA1">
        <w:rPr>
          <w:rFonts w:ascii="Times New Roman" w:hAnsi="Times New Roman" w:cs="Times New Roman"/>
          <w:sz w:val="22"/>
          <w:szCs w:val="22"/>
        </w:rPr>
        <w:t xml:space="preserve">VPĮ </w:t>
      </w:r>
      <w:r w:rsidR="00A2534E" w:rsidRPr="006D6FA1">
        <w:rPr>
          <w:rFonts w:ascii="Times New Roman" w:hAnsi="Times New Roman" w:cs="Times New Roman"/>
          <w:sz w:val="22"/>
          <w:szCs w:val="22"/>
        </w:rPr>
        <w:t>17</w:t>
      </w:r>
      <w:r w:rsidR="00DF6558" w:rsidRPr="006D6FA1">
        <w:rPr>
          <w:rFonts w:ascii="Times New Roman" w:hAnsi="Times New Roman" w:cs="Times New Roman"/>
          <w:sz w:val="22"/>
          <w:szCs w:val="22"/>
        </w:rPr>
        <w:t xml:space="preserve"> straipsnio 4 dalyje nurodytus tarptautinius susitarimus.</w:t>
      </w:r>
    </w:p>
    <w:p w14:paraId="4BEDE7AF" w14:textId="457E0FAE" w:rsidR="00AF62E6" w:rsidRPr="006E689C" w:rsidRDefault="00245E8F" w:rsidP="00142AB7">
      <w:pPr>
        <w:pStyle w:val="Heading1"/>
        <w:spacing w:line="20" w:lineRule="atLeast"/>
        <w:contextualSpacing/>
        <w:rPr>
          <w:rFonts w:ascii="Times New Roman" w:hAnsi="Times New Roman" w:cs="Times New Roman"/>
          <w:sz w:val="28"/>
          <w:szCs w:val="28"/>
        </w:rPr>
      </w:pPr>
      <w:bookmarkStart w:id="17" w:name="_Ref39666794"/>
      <w:bookmarkStart w:id="18" w:name="_Ref39666796"/>
      <w:bookmarkStart w:id="19" w:name="_Toc132961702"/>
      <w:r w:rsidRPr="006E689C">
        <w:rPr>
          <w:rFonts w:ascii="Times New Roman" w:hAnsi="Times New Roman" w:cs="Times New Roman"/>
          <w:sz w:val="28"/>
          <w:szCs w:val="28"/>
        </w:rPr>
        <w:t>6</w:t>
      </w:r>
      <w:r w:rsidR="0005396D" w:rsidRPr="006E689C">
        <w:rPr>
          <w:rFonts w:ascii="Times New Roman" w:hAnsi="Times New Roman" w:cs="Times New Roman"/>
          <w:sz w:val="28"/>
          <w:szCs w:val="28"/>
        </w:rPr>
        <w:t xml:space="preserve">. </w:t>
      </w:r>
      <w:r w:rsidR="00220588" w:rsidRPr="006E689C">
        <w:rPr>
          <w:rFonts w:ascii="Times New Roman" w:hAnsi="Times New Roman" w:cs="Times New Roman"/>
          <w:sz w:val="28"/>
          <w:szCs w:val="28"/>
        </w:rPr>
        <w:t>Specialieji r</w:t>
      </w:r>
      <w:r w:rsidR="00DF58E2" w:rsidRPr="006E689C">
        <w:rPr>
          <w:rFonts w:ascii="Times New Roman" w:hAnsi="Times New Roman" w:cs="Times New Roman"/>
          <w:sz w:val="28"/>
          <w:szCs w:val="28"/>
        </w:rPr>
        <w:t>eikalavimai pasiūlymų rengimui ir pateikimui</w:t>
      </w:r>
      <w:bookmarkEnd w:id="17"/>
      <w:bookmarkEnd w:id="18"/>
      <w:bookmarkEnd w:id="19"/>
    </w:p>
    <w:p w14:paraId="1526324F" w14:textId="77777777" w:rsidR="006E40E6" w:rsidRPr="005D0010" w:rsidRDefault="00192AF9" w:rsidP="002776F1">
      <w:pPr>
        <w:spacing w:after="0" w:line="20" w:lineRule="atLeast"/>
        <w:ind w:firstLine="851"/>
        <w:jc w:val="both"/>
        <w:rPr>
          <w:rFonts w:ascii="Times New Roman" w:hAnsi="Times New Roman" w:cs="Times New Roman"/>
          <w:i/>
          <w:iCs/>
          <w:color w:val="7030A0"/>
          <w:sz w:val="22"/>
          <w:szCs w:val="22"/>
        </w:rPr>
      </w:pPr>
      <w:r w:rsidRPr="005D0010">
        <w:rPr>
          <w:rFonts w:ascii="Times New Roman" w:hAnsi="Times New Roman" w:cs="Times New Roman"/>
          <w:sz w:val="22"/>
          <w:szCs w:val="22"/>
        </w:rPr>
        <w:t xml:space="preserve">6.1. </w:t>
      </w:r>
      <w:r w:rsidR="00EF5623" w:rsidRPr="005D0010">
        <w:rPr>
          <w:rFonts w:ascii="Times New Roman" w:hAnsi="Times New Roman" w:cs="Times New Roman"/>
          <w:sz w:val="22"/>
          <w:szCs w:val="22"/>
        </w:rPr>
        <w:t xml:space="preserve">Tiekėjo </w:t>
      </w:r>
      <w:r w:rsidR="0058726C" w:rsidRPr="005D0010">
        <w:rPr>
          <w:rFonts w:ascii="Times New Roman" w:hAnsi="Times New Roman" w:cs="Times New Roman"/>
          <w:sz w:val="22"/>
          <w:szCs w:val="22"/>
        </w:rPr>
        <w:t>p</w:t>
      </w:r>
      <w:r w:rsidR="00EF5623" w:rsidRPr="005D0010">
        <w:rPr>
          <w:rFonts w:ascii="Times New Roman" w:hAnsi="Times New Roman" w:cs="Times New Roman"/>
          <w:sz w:val="22"/>
          <w:szCs w:val="22"/>
        </w:rPr>
        <w:t>asiūlymą sudaro CVP IS pateikiamų ir žemiau nurodytų dokumentų visuma</w:t>
      </w:r>
      <w:r w:rsidR="00FD53CF" w:rsidRPr="005D0010">
        <w:rPr>
          <w:rFonts w:ascii="Times New Roman" w:hAnsi="Times New Roman" w:cs="Times New Roman"/>
          <w:sz w:val="22"/>
          <w:szCs w:val="22"/>
        </w:rPr>
        <w:t>:</w:t>
      </w:r>
    </w:p>
    <w:p w14:paraId="2E548762" w14:textId="02BC74BE" w:rsidR="006E40E6" w:rsidRPr="00F50ABB" w:rsidRDefault="006E40E6" w:rsidP="002776F1">
      <w:pPr>
        <w:spacing w:after="0" w:line="20" w:lineRule="atLeast"/>
        <w:ind w:firstLine="851"/>
        <w:jc w:val="both"/>
        <w:rPr>
          <w:rFonts w:ascii="Times New Roman" w:hAnsi="Times New Roman" w:cs="Times New Roman"/>
          <w:i/>
          <w:iCs/>
          <w:color w:val="7030A0"/>
          <w:sz w:val="22"/>
          <w:szCs w:val="22"/>
        </w:rPr>
      </w:pPr>
      <w:r w:rsidRPr="005D0010">
        <w:rPr>
          <w:rFonts w:ascii="Times New Roman" w:hAnsi="Times New Roman" w:cs="Times New Roman"/>
          <w:sz w:val="22"/>
          <w:szCs w:val="22"/>
        </w:rPr>
        <w:t>6.1.1</w:t>
      </w:r>
      <w:bookmarkStart w:id="20" w:name="_Hlk134086213"/>
      <w:r w:rsidRPr="005D0010">
        <w:rPr>
          <w:rFonts w:ascii="Times New Roman" w:hAnsi="Times New Roman" w:cs="Times New Roman"/>
          <w:sz w:val="22"/>
          <w:szCs w:val="22"/>
        </w:rPr>
        <w:t>.</w:t>
      </w:r>
      <w:r w:rsidRPr="005D0010">
        <w:rPr>
          <w:rFonts w:ascii="Times New Roman" w:hAnsi="Times New Roman" w:cs="Times New Roman"/>
          <w:i/>
          <w:iCs/>
          <w:sz w:val="22"/>
          <w:szCs w:val="22"/>
        </w:rPr>
        <w:t xml:space="preserve"> </w:t>
      </w:r>
      <w:r w:rsidR="003F0DA7" w:rsidRPr="005D0010">
        <w:rPr>
          <w:rFonts w:ascii="Times New Roman" w:hAnsi="Times New Roman" w:cs="Times New Roman"/>
          <w:sz w:val="22"/>
          <w:szCs w:val="22"/>
        </w:rPr>
        <w:t xml:space="preserve">tiekėjo pasirašytas </w:t>
      </w:r>
      <w:r w:rsidR="005A195F" w:rsidRPr="005D0010">
        <w:rPr>
          <w:rFonts w:ascii="Times New Roman" w:hAnsi="Times New Roman" w:cs="Times New Roman"/>
          <w:sz w:val="22"/>
          <w:szCs w:val="22"/>
        </w:rPr>
        <w:t>p</w:t>
      </w:r>
      <w:r w:rsidR="003F0DA7" w:rsidRPr="005D0010">
        <w:rPr>
          <w:rFonts w:ascii="Times New Roman" w:hAnsi="Times New Roman" w:cs="Times New Roman"/>
          <w:sz w:val="22"/>
          <w:szCs w:val="22"/>
        </w:rPr>
        <w:t>asiūlymas</w:t>
      </w:r>
      <w:r w:rsidR="00C2223C">
        <w:rPr>
          <w:rFonts w:ascii="Times New Roman" w:hAnsi="Times New Roman" w:cs="Times New Roman"/>
          <w:sz w:val="22"/>
          <w:szCs w:val="22"/>
        </w:rPr>
        <w:t xml:space="preserve"> (įskaitant ir jo priedus)</w:t>
      </w:r>
      <w:r w:rsidR="003F0DA7" w:rsidRPr="005D0010">
        <w:rPr>
          <w:rFonts w:ascii="Times New Roman" w:hAnsi="Times New Roman" w:cs="Times New Roman"/>
          <w:sz w:val="22"/>
          <w:szCs w:val="22"/>
        </w:rPr>
        <w:t xml:space="preserve"> parengtas pagal </w:t>
      </w:r>
      <w:r w:rsidR="00213837" w:rsidRPr="005D0010">
        <w:rPr>
          <w:rFonts w:ascii="Times New Roman" w:hAnsi="Times New Roman" w:cs="Times New Roman"/>
          <w:sz w:val="22"/>
          <w:szCs w:val="22"/>
        </w:rPr>
        <w:t>P</w:t>
      </w:r>
      <w:r w:rsidR="00551FA7" w:rsidRPr="005D0010">
        <w:rPr>
          <w:rFonts w:ascii="Times New Roman" w:hAnsi="Times New Roman" w:cs="Times New Roman"/>
          <w:sz w:val="22"/>
          <w:szCs w:val="22"/>
        </w:rPr>
        <w:t xml:space="preserve">irkimo </w:t>
      </w:r>
      <w:r w:rsidR="00476F8C" w:rsidRPr="005D0010">
        <w:rPr>
          <w:rFonts w:ascii="Times New Roman" w:hAnsi="Times New Roman" w:cs="Times New Roman"/>
          <w:sz w:val="22"/>
          <w:szCs w:val="22"/>
        </w:rPr>
        <w:t>sąlygų</w:t>
      </w:r>
      <w:r w:rsidR="00DE5F20" w:rsidRPr="005D0010">
        <w:rPr>
          <w:rFonts w:ascii="Times New Roman" w:hAnsi="Times New Roman" w:cs="Times New Roman"/>
          <w:sz w:val="22"/>
          <w:szCs w:val="22"/>
        </w:rPr>
        <w:t xml:space="preserve"> </w:t>
      </w:r>
      <w:r w:rsidR="00476F8C" w:rsidRPr="005D0010">
        <w:rPr>
          <w:rFonts w:ascii="Times New Roman" w:hAnsi="Times New Roman" w:cs="Times New Roman"/>
          <w:sz w:val="22"/>
          <w:szCs w:val="22"/>
        </w:rPr>
        <w:t>priede</w:t>
      </w:r>
      <w:r w:rsidR="00DA17FC" w:rsidRPr="005D0010">
        <w:rPr>
          <w:rFonts w:ascii="Times New Roman" w:hAnsi="Times New Roman" w:cs="Times New Roman"/>
          <w:sz w:val="22"/>
          <w:szCs w:val="22"/>
        </w:rPr>
        <w:t xml:space="preserve"> </w:t>
      </w:r>
      <w:r w:rsidR="00DA17FC" w:rsidRPr="00F50ABB">
        <w:rPr>
          <w:rFonts w:ascii="Times New Roman" w:hAnsi="Times New Roman" w:cs="Times New Roman"/>
          <w:sz w:val="22"/>
          <w:szCs w:val="22"/>
        </w:rPr>
        <w:t>Nr. 6</w:t>
      </w:r>
      <w:r w:rsidR="00476F8C" w:rsidRPr="00F50ABB">
        <w:rPr>
          <w:rFonts w:ascii="Times New Roman" w:hAnsi="Times New Roman" w:cs="Times New Roman"/>
          <w:sz w:val="22"/>
          <w:szCs w:val="22"/>
        </w:rPr>
        <w:t xml:space="preserve"> </w:t>
      </w:r>
      <w:r w:rsidR="003F0DA7" w:rsidRPr="00F50ABB">
        <w:rPr>
          <w:rFonts w:ascii="Times New Roman" w:hAnsi="Times New Roman" w:cs="Times New Roman"/>
          <w:sz w:val="22"/>
          <w:szCs w:val="22"/>
        </w:rPr>
        <w:t xml:space="preserve">pateiktą </w:t>
      </w:r>
      <w:r w:rsidR="00C35C26" w:rsidRPr="00F50ABB">
        <w:rPr>
          <w:rFonts w:ascii="Times New Roman" w:hAnsi="Times New Roman" w:cs="Times New Roman"/>
          <w:sz w:val="22"/>
          <w:szCs w:val="22"/>
        </w:rPr>
        <w:t>p</w:t>
      </w:r>
      <w:r w:rsidR="003F0DA7" w:rsidRPr="00F50ABB">
        <w:rPr>
          <w:rFonts w:ascii="Times New Roman" w:hAnsi="Times New Roman" w:cs="Times New Roman"/>
          <w:sz w:val="22"/>
          <w:szCs w:val="22"/>
        </w:rPr>
        <w:t>asiūlymo formą</w:t>
      </w:r>
      <w:r w:rsidR="00C2223C">
        <w:rPr>
          <w:rFonts w:ascii="Times New Roman" w:hAnsi="Times New Roman" w:cs="Times New Roman"/>
          <w:sz w:val="22"/>
          <w:szCs w:val="22"/>
        </w:rPr>
        <w:t>;</w:t>
      </w:r>
    </w:p>
    <w:bookmarkEnd w:id="20"/>
    <w:p w14:paraId="75FE377D" w14:textId="0EFF87B4" w:rsidR="006E40E6" w:rsidRPr="0081463C" w:rsidRDefault="006E40E6" w:rsidP="002776F1">
      <w:pPr>
        <w:spacing w:after="0" w:line="20" w:lineRule="atLeast"/>
        <w:ind w:firstLine="851"/>
        <w:jc w:val="both"/>
        <w:rPr>
          <w:rFonts w:ascii="Times New Roman" w:hAnsi="Times New Roman" w:cs="Times New Roman"/>
          <w:i/>
          <w:iCs/>
          <w:sz w:val="22"/>
          <w:szCs w:val="22"/>
        </w:rPr>
      </w:pPr>
      <w:r w:rsidRPr="0081463C">
        <w:rPr>
          <w:rFonts w:ascii="Times New Roman" w:hAnsi="Times New Roman" w:cs="Times New Roman"/>
          <w:sz w:val="22"/>
          <w:szCs w:val="22"/>
        </w:rPr>
        <w:t>6.1.2.</w:t>
      </w:r>
      <w:r w:rsidRPr="0081463C">
        <w:rPr>
          <w:rFonts w:ascii="Times New Roman" w:hAnsi="Times New Roman" w:cs="Times New Roman"/>
          <w:i/>
          <w:iCs/>
          <w:sz w:val="22"/>
          <w:szCs w:val="22"/>
        </w:rPr>
        <w:t xml:space="preserve"> </w:t>
      </w:r>
      <w:r w:rsidR="009C1155" w:rsidRPr="0081463C">
        <w:rPr>
          <w:rFonts w:ascii="Times New Roman" w:hAnsi="Times New Roman" w:cs="Times New Roman"/>
          <w:sz w:val="22"/>
          <w:szCs w:val="22"/>
        </w:rPr>
        <w:t xml:space="preserve">užpildytas EBVPD </w:t>
      </w:r>
      <w:r w:rsidR="00D4455E" w:rsidRPr="0081463C">
        <w:rPr>
          <w:rFonts w:ascii="Times New Roman" w:hAnsi="Times New Roman" w:cs="Times New Roman"/>
          <w:sz w:val="22"/>
          <w:szCs w:val="22"/>
        </w:rPr>
        <w:t xml:space="preserve">pagal </w:t>
      </w:r>
      <w:r w:rsidR="00213837" w:rsidRPr="0081463C">
        <w:rPr>
          <w:rFonts w:ascii="Times New Roman" w:hAnsi="Times New Roman" w:cs="Times New Roman"/>
          <w:sz w:val="22"/>
          <w:szCs w:val="22"/>
        </w:rPr>
        <w:t>P</w:t>
      </w:r>
      <w:r w:rsidR="00D4455E" w:rsidRPr="0081463C">
        <w:rPr>
          <w:rFonts w:ascii="Times New Roman" w:hAnsi="Times New Roman" w:cs="Times New Roman"/>
          <w:sz w:val="22"/>
          <w:szCs w:val="22"/>
        </w:rPr>
        <w:t xml:space="preserve">irkimo sąlygų </w:t>
      </w:r>
      <w:r w:rsidR="00D4455E" w:rsidRPr="00F50ABB">
        <w:rPr>
          <w:rFonts w:ascii="Times New Roman" w:hAnsi="Times New Roman" w:cs="Times New Roman"/>
          <w:sz w:val="22"/>
          <w:szCs w:val="22"/>
        </w:rPr>
        <w:t>priedą Nr. 5</w:t>
      </w:r>
      <w:r w:rsidR="009C1155" w:rsidRPr="00F50ABB">
        <w:rPr>
          <w:rFonts w:ascii="Times New Roman" w:hAnsi="Times New Roman" w:cs="Times New Roman"/>
          <w:sz w:val="22"/>
          <w:szCs w:val="22"/>
        </w:rPr>
        <w:t>. Pasirašydamas</w:t>
      </w:r>
      <w:r w:rsidR="009C1155" w:rsidRPr="0081463C">
        <w:rPr>
          <w:rFonts w:ascii="Times New Roman" w:hAnsi="Times New Roman" w:cs="Times New Roman"/>
          <w:sz w:val="22"/>
          <w:szCs w:val="22"/>
        </w:rPr>
        <w:t xml:space="preserve"> </w:t>
      </w:r>
      <w:r w:rsidR="00C35C26" w:rsidRPr="0081463C">
        <w:rPr>
          <w:rFonts w:ascii="Times New Roman" w:hAnsi="Times New Roman" w:cs="Times New Roman"/>
          <w:sz w:val="22"/>
          <w:szCs w:val="22"/>
        </w:rPr>
        <w:t>p</w:t>
      </w:r>
      <w:r w:rsidR="009C1155" w:rsidRPr="0081463C">
        <w:rPr>
          <w:rFonts w:ascii="Times New Roman" w:hAnsi="Times New Roman" w:cs="Times New Roman"/>
          <w:sz w:val="22"/>
          <w:szCs w:val="22"/>
        </w:rPr>
        <w:t>asiūlymą, tiekėjas patvirtina ir EBVPD tikrumą;</w:t>
      </w:r>
    </w:p>
    <w:p w14:paraId="46B284B5" w14:textId="77777777" w:rsidR="006E40E6" w:rsidRPr="00E52B61" w:rsidRDefault="006E40E6" w:rsidP="002776F1">
      <w:pPr>
        <w:spacing w:after="0" w:line="20" w:lineRule="atLeast"/>
        <w:ind w:firstLine="851"/>
        <w:jc w:val="both"/>
        <w:rPr>
          <w:rFonts w:ascii="Times New Roman" w:hAnsi="Times New Roman" w:cs="Times New Roman"/>
          <w:i/>
          <w:iCs/>
          <w:sz w:val="22"/>
          <w:szCs w:val="22"/>
        </w:rPr>
      </w:pPr>
      <w:r w:rsidRPr="00E52B61">
        <w:rPr>
          <w:rFonts w:ascii="Times New Roman" w:hAnsi="Times New Roman" w:cs="Times New Roman"/>
          <w:sz w:val="22"/>
          <w:szCs w:val="22"/>
        </w:rPr>
        <w:t>6.1.3.</w:t>
      </w:r>
      <w:r w:rsidRPr="00E52B61">
        <w:rPr>
          <w:rFonts w:ascii="Times New Roman" w:hAnsi="Times New Roman" w:cs="Times New Roman"/>
          <w:i/>
          <w:iCs/>
          <w:sz w:val="22"/>
          <w:szCs w:val="22"/>
        </w:rPr>
        <w:t xml:space="preserve"> </w:t>
      </w:r>
      <w:r w:rsidR="000C55D6" w:rsidRPr="00E52B61">
        <w:rPr>
          <w:rFonts w:ascii="Times New Roman" w:hAnsi="Times New Roman" w:cs="Times New Roman"/>
          <w:sz w:val="22"/>
          <w:szCs w:val="22"/>
        </w:rPr>
        <w:t xml:space="preserve">jungtinės veiklos sutarties kopija (jeigu </w:t>
      </w:r>
      <w:r w:rsidR="00C35C26" w:rsidRPr="00E52B61">
        <w:rPr>
          <w:rFonts w:ascii="Times New Roman" w:hAnsi="Times New Roman" w:cs="Times New Roman"/>
          <w:sz w:val="22"/>
          <w:szCs w:val="22"/>
        </w:rPr>
        <w:t>p</w:t>
      </w:r>
      <w:r w:rsidR="000C55D6" w:rsidRPr="00E52B61">
        <w:rPr>
          <w:rFonts w:ascii="Times New Roman" w:hAnsi="Times New Roman" w:cs="Times New Roman"/>
          <w:sz w:val="22"/>
          <w:szCs w:val="22"/>
        </w:rPr>
        <w:t>irkime dalyvauja ūkio subjektų grupė jungtinės veiklos sutarties pagrindu)</w:t>
      </w:r>
      <w:r w:rsidR="007C1C57" w:rsidRPr="00E52B61">
        <w:rPr>
          <w:rFonts w:ascii="Times New Roman" w:hAnsi="Times New Roman" w:cs="Times New Roman"/>
          <w:sz w:val="22"/>
          <w:szCs w:val="22"/>
        </w:rPr>
        <w:t>;</w:t>
      </w:r>
    </w:p>
    <w:p w14:paraId="00C49BD7" w14:textId="77777777" w:rsidR="006E40E6" w:rsidRPr="00E52B61" w:rsidRDefault="006E40E6" w:rsidP="002776F1">
      <w:pPr>
        <w:spacing w:after="0" w:line="20" w:lineRule="atLeast"/>
        <w:ind w:firstLine="851"/>
        <w:jc w:val="both"/>
        <w:rPr>
          <w:rFonts w:ascii="Times New Roman" w:hAnsi="Times New Roman" w:cs="Times New Roman"/>
          <w:i/>
          <w:iCs/>
          <w:sz w:val="22"/>
          <w:szCs w:val="22"/>
        </w:rPr>
      </w:pPr>
      <w:r w:rsidRPr="00E52B61">
        <w:rPr>
          <w:rFonts w:ascii="Times New Roman" w:hAnsi="Times New Roman" w:cs="Times New Roman"/>
          <w:sz w:val="22"/>
          <w:szCs w:val="22"/>
        </w:rPr>
        <w:t>6.1.4.</w:t>
      </w:r>
      <w:r w:rsidRPr="00E52B61">
        <w:rPr>
          <w:rFonts w:ascii="Times New Roman" w:hAnsi="Times New Roman" w:cs="Times New Roman"/>
          <w:i/>
          <w:iCs/>
          <w:sz w:val="22"/>
          <w:szCs w:val="22"/>
        </w:rPr>
        <w:t xml:space="preserve"> </w:t>
      </w:r>
      <w:r w:rsidR="006D0EC0" w:rsidRPr="00E52B61">
        <w:rPr>
          <w:rFonts w:ascii="Times New Roman" w:hAnsi="Times New Roman" w:cs="Times New Roman"/>
          <w:sz w:val="22"/>
          <w:szCs w:val="22"/>
        </w:rPr>
        <w:t xml:space="preserve">dokumentas, patvirtinantis, kad asmuo, kuris pasirašė </w:t>
      </w:r>
      <w:r w:rsidR="00212F68" w:rsidRPr="00E52B61">
        <w:rPr>
          <w:rFonts w:ascii="Times New Roman" w:hAnsi="Times New Roman" w:cs="Times New Roman"/>
          <w:sz w:val="22"/>
          <w:szCs w:val="22"/>
        </w:rPr>
        <w:t>p</w:t>
      </w:r>
      <w:r w:rsidR="006D0EC0" w:rsidRPr="00E52B61">
        <w:rPr>
          <w:rFonts w:ascii="Times New Roman" w:hAnsi="Times New Roman" w:cs="Times New Roman"/>
          <w:sz w:val="22"/>
          <w:szCs w:val="22"/>
        </w:rPr>
        <w:t>asiūlymą (jei jis ne tiekėjo vadovas), turėjo teisę jį pasirašyti;</w:t>
      </w:r>
    </w:p>
    <w:p w14:paraId="2208DF9B" w14:textId="77777777" w:rsidR="006E40E6" w:rsidRPr="00E52B61" w:rsidRDefault="006E40E6" w:rsidP="002776F1">
      <w:pPr>
        <w:spacing w:after="0" w:line="20" w:lineRule="atLeast"/>
        <w:ind w:firstLine="851"/>
        <w:jc w:val="both"/>
        <w:rPr>
          <w:rFonts w:ascii="Times New Roman" w:hAnsi="Times New Roman" w:cs="Times New Roman"/>
          <w:i/>
          <w:iCs/>
          <w:sz w:val="22"/>
          <w:szCs w:val="22"/>
        </w:rPr>
      </w:pPr>
      <w:r w:rsidRPr="00E52B61">
        <w:rPr>
          <w:rFonts w:ascii="Times New Roman" w:hAnsi="Times New Roman" w:cs="Times New Roman"/>
          <w:sz w:val="22"/>
          <w:szCs w:val="22"/>
        </w:rPr>
        <w:t>6.1.5.</w:t>
      </w:r>
      <w:r w:rsidRPr="00E52B61">
        <w:rPr>
          <w:rFonts w:ascii="Times New Roman" w:hAnsi="Times New Roman" w:cs="Times New Roman"/>
          <w:i/>
          <w:iCs/>
          <w:sz w:val="22"/>
          <w:szCs w:val="22"/>
        </w:rPr>
        <w:t xml:space="preserve"> </w:t>
      </w:r>
      <w:r w:rsidR="00212F68" w:rsidRPr="00E52B61">
        <w:rPr>
          <w:rFonts w:ascii="Times New Roman" w:hAnsi="Times New Roman" w:cs="Times New Roman"/>
          <w:sz w:val="22"/>
          <w:szCs w:val="22"/>
        </w:rPr>
        <w:t>p</w:t>
      </w:r>
      <w:r w:rsidR="006D0EC0" w:rsidRPr="00E52B61">
        <w:rPr>
          <w:rFonts w:ascii="Times New Roman" w:hAnsi="Times New Roman" w:cs="Times New Roman"/>
          <w:sz w:val="22"/>
          <w:szCs w:val="22"/>
        </w:rPr>
        <w:t>asiūlymo galiojimą užtikrinantis dokumentas (jeigu reikalaujama);</w:t>
      </w:r>
    </w:p>
    <w:p w14:paraId="68617EFF" w14:textId="77777777" w:rsidR="006E40E6" w:rsidRPr="00E52B61" w:rsidRDefault="006E40E6" w:rsidP="002776F1">
      <w:pPr>
        <w:spacing w:after="0" w:line="20" w:lineRule="atLeast"/>
        <w:ind w:firstLine="851"/>
        <w:jc w:val="both"/>
        <w:rPr>
          <w:rFonts w:ascii="Times New Roman" w:hAnsi="Times New Roman" w:cs="Times New Roman"/>
          <w:i/>
          <w:iCs/>
          <w:sz w:val="22"/>
          <w:szCs w:val="22"/>
        </w:rPr>
      </w:pPr>
      <w:r w:rsidRPr="00E52B61">
        <w:rPr>
          <w:rFonts w:ascii="Times New Roman" w:hAnsi="Times New Roman" w:cs="Times New Roman"/>
          <w:sz w:val="22"/>
          <w:szCs w:val="22"/>
        </w:rPr>
        <w:t>6.1.6.</w:t>
      </w:r>
      <w:r w:rsidRPr="00E52B61">
        <w:rPr>
          <w:rFonts w:ascii="Times New Roman" w:hAnsi="Times New Roman" w:cs="Times New Roman"/>
          <w:i/>
          <w:iCs/>
          <w:sz w:val="22"/>
          <w:szCs w:val="22"/>
        </w:rPr>
        <w:t xml:space="preserve"> </w:t>
      </w:r>
      <w:r w:rsidR="00450415" w:rsidRPr="00E52B61">
        <w:rPr>
          <w:rFonts w:ascii="Times New Roman" w:hAnsi="Times New Roman" w:cs="Times New Roman"/>
          <w:sz w:val="22"/>
          <w:szCs w:val="22"/>
        </w:rPr>
        <w:t>jei tiekėjas pasitelkia ūkio subjektus, kurių pajėgumais remiasi, – įrodymai, kad šie ištekliai bus prieinami per visą sutartinių įsipareigojimų vykdymo laikotarpį;</w:t>
      </w:r>
    </w:p>
    <w:p w14:paraId="3B47E2BA" w14:textId="77777777" w:rsidR="006E40E6" w:rsidRPr="00E52B61" w:rsidRDefault="006E40E6" w:rsidP="002776F1">
      <w:pPr>
        <w:spacing w:after="0" w:line="20" w:lineRule="atLeast"/>
        <w:ind w:firstLine="851"/>
        <w:jc w:val="both"/>
        <w:rPr>
          <w:rFonts w:ascii="Times New Roman" w:hAnsi="Times New Roman" w:cs="Times New Roman"/>
          <w:i/>
          <w:iCs/>
          <w:sz w:val="22"/>
          <w:szCs w:val="22"/>
        </w:rPr>
      </w:pPr>
      <w:r w:rsidRPr="00E52B61">
        <w:rPr>
          <w:rFonts w:ascii="Times New Roman" w:hAnsi="Times New Roman" w:cs="Times New Roman"/>
          <w:sz w:val="22"/>
          <w:szCs w:val="22"/>
        </w:rPr>
        <w:t>6.1.7.</w:t>
      </w:r>
      <w:r w:rsidRPr="00E52B61">
        <w:rPr>
          <w:rFonts w:ascii="Times New Roman" w:hAnsi="Times New Roman" w:cs="Times New Roman"/>
          <w:i/>
          <w:iCs/>
          <w:sz w:val="22"/>
          <w:szCs w:val="22"/>
        </w:rPr>
        <w:t xml:space="preserve"> </w:t>
      </w:r>
      <w:r w:rsidR="00450415" w:rsidRPr="00E52B61">
        <w:rPr>
          <w:rFonts w:ascii="Times New Roman" w:hAnsi="Times New Roman" w:cs="Times New Roman"/>
          <w:sz w:val="22"/>
          <w:szCs w:val="22"/>
        </w:rPr>
        <w:t xml:space="preserve">jei tiekėjas pasitelkia subtiekėjus, subtiekėjo deklaracija ar kitas dokumentas, patvirtinantis jo sutikimą būti subtiekėju </w:t>
      </w:r>
      <w:r w:rsidR="00212F68" w:rsidRPr="00E52B61">
        <w:rPr>
          <w:rFonts w:ascii="Times New Roman" w:hAnsi="Times New Roman" w:cs="Times New Roman"/>
          <w:sz w:val="22"/>
          <w:szCs w:val="22"/>
        </w:rPr>
        <w:t>p</w:t>
      </w:r>
      <w:r w:rsidR="00450415" w:rsidRPr="00E52B61">
        <w:rPr>
          <w:rFonts w:ascii="Times New Roman" w:hAnsi="Times New Roman" w:cs="Times New Roman"/>
          <w:sz w:val="22"/>
          <w:szCs w:val="22"/>
        </w:rPr>
        <w:t>irkime;</w:t>
      </w:r>
    </w:p>
    <w:p w14:paraId="1BAA9620" w14:textId="20B90C49" w:rsidR="005C3800" w:rsidRDefault="006E40E6" w:rsidP="005C3800">
      <w:pPr>
        <w:spacing w:after="0" w:line="20" w:lineRule="atLeast"/>
        <w:ind w:firstLine="851"/>
        <w:jc w:val="both"/>
        <w:rPr>
          <w:rFonts w:ascii="Times New Roman" w:hAnsi="Times New Roman" w:cs="Times New Roman"/>
          <w:sz w:val="22"/>
          <w:szCs w:val="22"/>
        </w:rPr>
      </w:pPr>
      <w:r w:rsidRPr="00E52B61">
        <w:rPr>
          <w:rFonts w:ascii="Times New Roman" w:hAnsi="Times New Roman" w:cs="Times New Roman"/>
          <w:sz w:val="22"/>
          <w:szCs w:val="22"/>
        </w:rPr>
        <w:t>6.1.8.</w:t>
      </w:r>
      <w:r w:rsidRPr="00E52B61">
        <w:rPr>
          <w:rFonts w:ascii="Times New Roman" w:hAnsi="Times New Roman" w:cs="Times New Roman"/>
          <w:i/>
          <w:iCs/>
          <w:sz w:val="22"/>
          <w:szCs w:val="22"/>
        </w:rPr>
        <w:t xml:space="preserve"> </w:t>
      </w:r>
      <w:r w:rsidR="00450415" w:rsidRPr="00E52B61">
        <w:rPr>
          <w:rFonts w:ascii="Times New Roman" w:hAnsi="Times New Roman" w:cs="Times New Roman"/>
          <w:sz w:val="22"/>
          <w:szCs w:val="22"/>
        </w:rPr>
        <w:t xml:space="preserve">dokumentai, patvirtinantys, kad ūkio subjektas, kurio pajėgumais tiekėjas remiasi, atsižvelgdamas į </w:t>
      </w:r>
      <w:r w:rsidR="00213837" w:rsidRPr="00E52B61">
        <w:rPr>
          <w:rFonts w:ascii="Times New Roman" w:hAnsi="Times New Roman" w:cs="Times New Roman"/>
          <w:sz w:val="22"/>
          <w:szCs w:val="22"/>
        </w:rPr>
        <w:t>P</w:t>
      </w:r>
      <w:r w:rsidR="00450415" w:rsidRPr="00E52B61">
        <w:rPr>
          <w:rFonts w:ascii="Times New Roman" w:hAnsi="Times New Roman" w:cs="Times New Roman"/>
          <w:sz w:val="22"/>
          <w:szCs w:val="22"/>
        </w:rPr>
        <w:t xml:space="preserve">irkimo sąlygų </w:t>
      </w:r>
      <w:r w:rsidR="00450415" w:rsidRPr="00F50ABB">
        <w:rPr>
          <w:rFonts w:ascii="Times New Roman" w:hAnsi="Times New Roman" w:cs="Times New Roman"/>
          <w:sz w:val="22"/>
          <w:szCs w:val="22"/>
        </w:rPr>
        <w:t>priede</w:t>
      </w:r>
      <w:r w:rsidR="00C0721A" w:rsidRPr="00F50ABB">
        <w:rPr>
          <w:rFonts w:ascii="Times New Roman" w:hAnsi="Times New Roman" w:cs="Times New Roman"/>
          <w:sz w:val="22"/>
          <w:szCs w:val="22"/>
        </w:rPr>
        <w:t xml:space="preserve"> Nr. 4</w:t>
      </w:r>
      <w:r w:rsidR="00450415" w:rsidRPr="00F50ABB">
        <w:rPr>
          <w:rFonts w:ascii="Times New Roman" w:hAnsi="Times New Roman" w:cs="Times New Roman"/>
          <w:sz w:val="22"/>
          <w:szCs w:val="22"/>
        </w:rPr>
        <w:t xml:space="preserve"> nustatytus </w:t>
      </w:r>
      <w:r w:rsidR="00450415" w:rsidRPr="00E52B61">
        <w:rPr>
          <w:rFonts w:ascii="Times New Roman" w:hAnsi="Times New Roman" w:cs="Times New Roman"/>
          <w:sz w:val="22"/>
          <w:szCs w:val="22"/>
        </w:rPr>
        <w:t>ekonominio ir finansinio pajėgumo reikalavimus, kartu su tiekėju įsipareigoja solidariai atsakyti už tiekėjo įsipareigojimų pagal sutartį vykdymą ir atlyginti bet kokią žalą, kuri kiltų dėl tiekėjo netinkamo įsipareigojimų vykdymo ar nevykdymo (jei perkančioji organizacija kelia tokius kvalifikacijos reikalavimus ir reikalauja prisiimti solidarią atsakomybę)</w:t>
      </w:r>
      <w:r w:rsidR="00317166">
        <w:rPr>
          <w:rFonts w:ascii="Times New Roman" w:hAnsi="Times New Roman" w:cs="Times New Roman"/>
          <w:sz w:val="22"/>
          <w:szCs w:val="22"/>
        </w:rPr>
        <w:t>;</w:t>
      </w:r>
    </w:p>
    <w:p w14:paraId="3B7D24A4" w14:textId="7A50DC11" w:rsidR="00317166" w:rsidRPr="00317166" w:rsidRDefault="00317166" w:rsidP="00317166">
      <w:pPr>
        <w:spacing w:after="0" w:line="240" w:lineRule="auto"/>
        <w:ind w:firstLine="851"/>
        <w:jc w:val="both"/>
        <w:rPr>
          <w:rFonts w:ascii="Times New Roman" w:hAnsi="Times New Roman" w:cs="Times New Roman"/>
          <w:color w:val="000000" w:themeColor="text1"/>
          <w:sz w:val="22"/>
          <w:szCs w:val="22"/>
        </w:rPr>
      </w:pPr>
      <w:r>
        <w:rPr>
          <w:rFonts w:ascii="Times New Roman" w:hAnsi="Times New Roman" w:cs="Times New Roman"/>
          <w:sz w:val="22"/>
          <w:szCs w:val="22"/>
        </w:rPr>
        <w:t xml:space="preserve">6.1.9. </w:t>
      </w:r>
      <w:r w:rsidRPr="006D6FA1">
        <w:rPr>
          <w:rFonts w:ascii="Times New Roman" w:hAnsi="Times New Roman" w:cs="Times New Roman"/>
          <w:iCs/>
          <w:sz w:val="22"/>
          <w:szCs w:val="22"/>
        </w:rPr>
        <w:t>laisvos formos atitikties deklaracij</w:t>
      </w:r>
      <w:r>
        <w:rPr>
          <w:rFonts w:ascii="Times New Roman" w:hAnsi="Times New Roman" w:cs="Times New Roman"/>
          <w:iCs/>
          <w:sz w:val="22"/>
          <w:szCs w:val="22"/>
        </w:rPr>
        <w:t>a</w:t>
      </w:r>
      <w:r w:rsidRPr="006D6FA1">
        <w:rPr>
          <w:rFonts w:ascii="Times New Roman" w:hAnsi="Times New Roman" w:cs="Times New Roman"/>
          <w:iCs/>
          <w:sz w:val="22"/>
          <w:szCs w:val="22"/>
        </w:rPr>
        <w:t xml:space="preserve"> </w:t>
      </w:r>
      <w:r w:rsidRPr="00F50ABB">
        <w:rPr>
          <w:rFonts w:ascii="Times New Roman" w:hAnsi="Times New Roman" w:cs="Times New Roman"/>
          <w:iCs/>
          <w:sz w:val="22"/>
          <w:szCs w:val="22"/>
        </w:rPr>
        <w:t>(</w:t>
      </w:r>
      <w:r w:rsidRPr="00F50ABB">
        <w:rPr>
          <w:rFonts w:ascii="Times New Roman" w:eastAsia="Calibri" w:hAnsi="Times New Roman" w:cs="Times New Roman"/>
          <w:sz w:val="22"/>
          <w:szCs w:val="22"/>
        </w:rPr>
        <w:t xml:space="preserve">Pirkimo sąlygų </w:t>
      </w:r>
      <w:r w:rsidRPr="00F50ABB">
        <w:rPr>
          <w:rFonts w:ascii="Times New Roman" w:hAnsi="Times New Roman" w:cs="Times New Roman"/>
          <w:iCs/>
          <w:sz w:val="22"/>
          <w:szCs w:val="22"/>
        </w:rPr>
        <w:t>priedas Nr. 8).</w:t>
      </w:r>
    </w:p>
    <w:p w14:paraId="479B3B42" w14:textId="56052DC5" w:rsidR="00FD03FA" w:rsidRPr="00E52B61" w:rsidRDefault="00C7179F" w:rsidP="007D2E50">
      <w:pPr>
        <w:spacing w:after="0" w:line="20" w:lineRule="atLeast"/>
        <w:ind w:firstLine="851"/>
        <w:jc w:val="both"/>
        <w:rPr>
          <w:rFonts w:ascii="Times New Roman" w:hAnsi="Times New Roman" w:cs="Times New Roman"/>
          <w:i/>
          <w:iCs/>
          <w:sz w:val="22"/>
          <w:szCs w:val="22"/>
        </w:rPr>
      </w:pPr>
      <w:r w:rsidRPr="00E52B61">
        <w:rPr>
          <w:rFonts w:ascii="Times New Roman" w:hAnsi="Times New Roman" w:cs="Times New Roman"/>
          <w:sz w:val="22"/>
          <w:szCs w:val="22"/>
        </w:rPr>
        <w:t>6.2</w:t>
      </w:r>
      <w:r w:rsidR="00EE3480" w:rsidRPr="00E52B61">
        <w:rPr>
          <w:rFonts w:ascii="Times New Roman" w:hAnsi="Times New Roman" w:cs="Times New Roman"/>
          <w:sz w:val="22"/>
          <w:szCs w:val="22"/>
        </w:rPr>
        <w:t>.</w:t>
      </w:r>
      <w:r w:rsidR="00353970" w:rsidRPr="00E52B61">
        <w:rPr>
          <w:rFonts w:ascii="Times New Roman" w:hAnsi="Times New Roman" w:cs="Times New Roman"/>
          <w:sz w:val="22"/>
          <w:szCs w:val="22"/>
        </w:rPr>
        <w:t xml:space="preserve"> </w:t>
      </w:r>
      <w:r w:rsidR="00BD41D7" w:rsidRPr="00E52B61">
        <w:rPr>
          <w:rFonts w:ascii="Times New Roman" w:eastAsia="Calibri" w:hAnsi="Times New Roman" w:cs="Times New Roman"/>
          <w:sz w:val="22"/>
          <w:szCs w:val="22"/>
        </w:rPr>
        <w:t>P</w:t>
      </w:r>
      <w:r w:rsidR="00FD03FA" w:rsidRPr="00E52B61">
        <w:rPr>
          <w:rFonts w:ascii="Times New Roman" w:eastAsia="Calibri" w:hAnsi="Times New Roman" w:cs="Times New Roman"/>
          <w:sz w:val="22"/>
          <w:szCs w:val="22"/>
        </w:rPr>
        <w:t xml:space="preserve">asiūlymas gali būti pasirašytas </w:t>
      </w:r>
      <w:r w:rsidR="00DD138F" w:rsidRPr="00E52B61">
        <w:rPr>
          <w:rFonts w:ascii="Times New Roman" w:eastAsia="Calibri" w:hAnsi="Times New Roman" w:cs="Times New Roman"/>
          <w:sz w:val="22"/>
          <w:szCs w:val="22"/>
        </w:rPr>
        <w:t xml:space="preserve">fiziniu parašu arba </w:t>
      </w:r>
      <w:r w:rsidR="00FD03FA" w:rsidRPr="00E52B61">
        <w:rPr>
          <w:rFonts w:ascii="Times New Roman" w:eastAsia="Calibri" w:hAnsi="Times New Roman" w:cs="Times New Roman"/>
          <w:sz w:val="22"/>
          <w:szCs w:val="22"/>
        </w:rPr>
        <w:t>kvalifikuotu elektroniniu parašu</w:t>
      </w:r>
      <w:r w:rsidR="00935918">
        <w:rPr>
          <w:rFonts w:ascii="Times New Roman" w:eastAsia="Calibri" w:hAnsi="Times New Roman" w:cs="Times New Roman"/>
          <w:sz w:val="22"/>
          <w:szCs w:val="22"/>
        </w:rPr>
        <w:t xml:space="preserve"> </w:t>
      </w:r>
      <w:r w:rsidR="00935918" w:rsidRPr="00935918">
        <w:rPr>
          <w:rFonts w:ascii="Times New Roman" w:eastAsia="Calibri" w:hAnsi="Times New Roman" w:cs="Times New Roman"/>
          <w:b/>
          <w:bCs/>
          <w:sz w:val="22"/>
          <w:szCs w:val="22"/>
        </w:rPr>
        <w:t>(Pa</w:t>
      </w:r>
      <w:proofErr w:type="spellStart"/>
      <w:r w:rsidR="00935918" w:rsidRPr="00935918">
        <w:rPr>
          <w:rFonts w:ascii="Times New Roman" w:eastAsia="Calibri" w:hAnsi="Times New Roman" w:cs="Times New Roman"/>
          <w:b/>
          <w:bCs/>
          <w:sz w:val="22"/>
          <w:szCs w:val="22"/>
          <w:lang w:val="en-GB"/>
        </w:rPr>
        <w:t>žymėtina</w:t>
      </w:r>
      <w:proofErr w:type="spellEnd"/>
      <w:r w:rsidR="00935918" w:rsidRPr="00935918">
        <w:rPr>
          <w:rFonts w:ascii="Times New Roman" w:eastAsia="Calibri" w:hAnsi="Times New Roman" w:cs="Times New Roman"/>
          <w:b/>
          <w:bCs/>
          <w:sz w:val="22"/>
          <w:szCs w:val="22"/>
          <w:lang w:val="en-GB"/>
        </w:rPr>
        <w:t xml:space="preserve">, </w:t>
      </w:r>
      <w:proofErr w:type="spellStart"/>
      <w:r w:rsidR="00935918" w:rsidRPr="00935918">
        <w:rPr>
          <w:rFonts w:ascii="Times New Roman" w:eastAsia="Calibri" w:hAnsi="Times New Roman" w:cs="Times New Roman"/>
          <w:b/>
          <w:bCs/>
          <w:sz w:val="22"/>
          <w:szCs w:val="22"/>
          <w:lang w:val="en-GB"/>
        </w:rPr>
        <w:t>kad</w:t>
      </w:r>
      <w:proofErr w:type="spellEnd"/>
      <w:r w:rsidR="00935918" w:rsidRPr="00935918">
        <w:rPr>
          <w:rFonts w:ascii="Times New Roman" w:eastAsia="Calibri" w:hAnsi="Times New Roman" w:cs="Times New Roman"/>
          <w:b/>
          <w:bCs/>
          <w:sz w:val="22"/>
          <w:szCs w:val="22"/>
          <w:lang w:val="en-GB"/>
        </w:rPr>
        <w:t xml:space="preserve"> </w:t>
      </w:r>
      <w:proofErr w:type="spellStart"/>
      <w:r w:rsidR="00935918" w:rsidRPr="00935918">
        <w:rPr>
          <w:rFonts w:ascii="Times New Roman" w:eastAsia="Calibri" w:hAnsi="Times New Roman" w:cs="Times New Roman"/>
          <w:b/>
          <w:bCs/>
          <w:sz w:val="22"/>
          <w:szCs w:val="22"/>
          <w:lang w:val="en-GB"/>
        </w:rPr>
        <w:t>nėra</w:t>
      </w:r>
      <w:proofErr w:type="spellEnd"/>
      <w:r w:rsidR="00935918" w:rsidRPr="00935918">
        <w:rPr>
          <w:rFonts w:ascii="Times New Roman" w:eastAsia="Calibri" w:hAnsi="Times New Roman" w:cs="Times New Roman"/>
          <w:b/>
          <w:bCs/>
          <w:sz w:val="22"/>
          <w:szCs w:val="22"/>
          <w:lang w:val="en-GB"/>
        </w:rPr>
        <w:t xml:space="preserve"> </w:t>
      </w:r>
      <w:proofErr w:type="spellStart"/>
      <w:r w:rsidR="00935918" w:rsidRPr="00935918">
        <w:rPr>
          <w:rFonts w:ascii="Times New Roman" w:eastAsia="Calibri" w:hAnsi="Times New Roman" w:cs="Times New Roman"/>
          <w:b/>
          <w:bCs/>
          <w:sz w:val="22"/>
          <w:szCs w:val="22"/>
          <w:lang w:val="en-GB"/>
        </w:rPr>
        <w:t>galimybė</w:t>
      </w:r>
      <w:r w:rsidR="00935918">
        <w:rPr>
          <w:rFonts w:ascii="Times New Roman" w:eastAsia="Calibri" w:hAnsi="Times New Roman" w:cs="Times New Roman"/>
          <w:b/>
          <w:bCs/>
          <w:sz w:val="22"/>
          <w:szCs w:val="22"/>
          <w:lang w:val="en-GB"/>
        </w:rPr>
        <w:t>s</w:t>
      </w:r>
      <w:proofErr w:type="spellEnd"/>
      <w:r w:rsidR="00935918" w:rsidRPr="00935918">
        <w:rPr>
          <w:rFonts w:ascii="Times New Roman" w:eastAsia="Calibri" w:hAnsi="Times New Roman" w:cs="Times New Roman"/>
          <w:b/>
          <w:bCs/>
          <w:sz w:val="22"/>
          <w:szCs w:val="22"/>
          <w:lang w:val="en-GB"/>
        </w:rPr>
        <w:t xml:space="preserve"> </w:t>
      </w:r>
      <w:proofErr w:type="spellStart"/>
      <w:r w:rsidR="00935918" w:rsidRPr="00935918">
        <w:rPr>
          <w:rFonts w:ascii="Times New Roman" w:eastAsia="Calibri" w:hAnsi="Times New Roman" w:cs="Times New Roman"/>
          <w:b/>
          <w:bCs/>
          <w:sz w:val="22"/>
          <w:szCs w:val="22"/>
          <w:lang w:val="en-GB"/>
        </w:rPr>
        <w:t>pasiūlymo</w:t>
      </w:r>
      <w:proofErr w:type="spellEnd"/>
      <w:r w:rsidR="00935918" w:rsidRPr="00935918">
        <w:rPr>
          <w:rFonts w:ascii="Times New Roman" w:eastAsia="Calibri" w:hAnsi="Times New Roman" w:cs="Times New Roman"/>
          <w:b/>
          <w:bCs/>
          <w:sz w:val="22"/>
          <w:szCs w:val="22"/>
          <w:lang w:val="en-GB"/>
        </w:rPr>
        <w:t xml:space="preserve"> </w:t>
      </w:r>
      <w:proofErr w:type="spellStart"/>
      <w:r w:rsidR="00935918" w:rsidRPr="00935918">
        <w:rPr>
          <w:rFonts w:ascii="Times New Roman" w:eastAsia="Calibri" w:hAnsi="Times New Roman" w:cs="Times New Roman"/>
          <w:b/>
          <w:bCs/>
          <w:sz w:val="22"/>
          <w:szCs w:val="22"/>
          <w:lang w:val="en-GB"/>
        </w:rPr>
        <w:t>pasirašyti</w:t>
      </w:r>
      <w:proofErr w:type="spellEnd"/>
      <w:r w:rsidR="00935918" w:rsidRPr="00935918">
        <w:rPr>
          <w:rFonts w:ascii="Times New Roman" w:eastAsia="Calibri" w:hAnsi="Times New Roman" w:cs="Times New Roman"/>
          <w:b/>
          <w:bCs/>
          <w:sz w:val="22"/>
          <w:szCs w:val="22"/>
          <w:lang w:val="en-GB"/>
        </w:rPr>
        <w:t xml:space="preserve"> </w:t>
      </w:r>
      <w:r w:rsidR="00935918">
        <w:rPr>
          <w:rFonts w:ascii="Times New Roman" w:eastAsia="Calibri" w:hAnsi="Times New Roman" w:cs="Times New Roman"/>
          <w:b/>
          <w:bCs/>
          <w:sz w:val="22"/>
          <w:szCs w:val="22"/>
          <w:lang w:val="en-GB"/>
        </w:rPr>
        <w:t xml:space="preserve">el. </w:t>
      </w:r>
      <w:proofErr w:type="spellStart"/>
      <w:r w:rsidR="00935918">
        <w:rPr>
          <w:rFonts w:ascii="Times New Roman" w:eastAsia="Calibri" w:hAnsi="Times New Roman" w:cs="Times New Roman"/>
          <w:b/>
          <w:bCs/>
          <w:sz w:val="22"/>
          <w:szCs w:val="22"/>
          <w:lang w:val="en-GB"/>
        </w:rPr>
        <w:t>parašu</w:t>
      </w:r>
      <w:proofErr w:type="spellEnd"/>
      <w:r w:rsidR="00935918">
        <w:rPr>
          <w:rFonts w:ascii="Times New Roman" w:eastAsia="Calibri" w:hAnsi="Times New Roman" w:cs="Times New Roman"/>
          <w:b/>
          <w:bCs/>
          <w:sz w:val="22"/>
          <w:szCs w:val="22"/>
          <w:lang w:val="en-GB"/>
        </w:rPr>
        <w:t xml:space="preserve"> </w:t>
      </w:r>
      <w:r w:rsidR="00935918" w:rsidRPr="00935918">
        <w:rPr>
          <w:rFonts w:ascii="Times New Roman" w:eastAsia="Calibri" w:hAnsi="Times New Roman" w:cs="Times New Roman"/>
          <w:b/>
          <w:bCs/>
          <w:sz w:val="22"/>
          <w:szCs w:val="22"/>
          <w:lang w:val="en-GB"/>
        </w:rPr>
        <w:t xml:space="preserve">CVP IS </w:t>
      </w:r>
      <w:proofErr w:type="spellStart"/>
      <w:r w:rsidR="00935918" w:rsidRPr="00935918">
        <w:rPr>
          <w:rFonts w:ascii="Times New Roman" w:eastAsia="Calibri" w:hAnsi="Times New Roman" w:cs="Times New Roman"/>
          <w:b/>
          <w:bCs/>
          <w:sz w:val="22"/>
          <w:szCs w:val="22"/>
          <w:lang w:val="en-GB"/>
        </w:rPr>
        <w:t>priemonėmis</w:t>
      </w:r>
      <w:proofErr w:type="spellEnd"/>
      <w:r w:rsidR="00935918" w:rsidRPr="00935918">
        <w:rPr>
          <w:rFonts w:ascii="Times New Roman" w:eastAsia="Calibri" w:hAnsi="Times New Roman" w:cs="Times New Roman"/>
          <w:b/>
          <w:bCs/>
          <w:sz w:val="22"/>
          <w:szCs w:val="22"/>
        </w:rPr>
        <w:t>, todėl tiekėjas norėdamas pasirašyti pasiūlymą el. parašu, tai turi padaryti kitomis elektroni</w:t>
      </w:r>
      <w:r w:rsidR="00935918">
        <w:rPr>
          <w:rFonts w:ascii="Times New Roman" w:eastAsia="Calibri" w:hAnsi="Times New Roman" w:cs="Times New Roman"/>
          <w:b/>
          <w:bCs/>
          <w:sz w:val="22"/>
          <w:szCs w:val="22"/>
        </w:rPr>
        <w:t>n</w:t>
      </w:r>
      <w:r w:rsidR="00935918" w:rsidRPr="00935918">
        <w:rPr>
          <w:rFonts w:ascii="Times New Roman" w:eastAsia="Calibri" w:hAnsi="Times New Roman" w:cs="Times New Roman"/>
          <w:b/>
          <w:bCs/>
          <w:sz w:val="22"/>
          <w:szCs w:val="22"/>
        </w:rPr>
        <w:t>ėmis priemonėmis ir į CVP IS įkelti jau pasirašytą pasiūlymą).</w:t>
      </w:r>
      <w:r w:rsidR="00FD03FA" w:rsidRPr="00E52B61">
        <w:rPr>
          <w:rFonts w:ascii="Times New Roman" w:eastAsia="Calibri" w:hAnsi="Times New Roman" w:cs="Times New Roman"/>
          <w:sz w:val="22"/>
          <w:szCs w:val="22"/>
        </w:rPr>
        <w:t xml:space="preserve"> Jeigu tiekėjas dokumentus tvirtina naudodamas elektroninį, o ne fizinį parašą, elektroninis parašas turi atitikti VPĮ 22 straipsnio 11 dalies 2 ir 3 punktuose nustatytus reikalavimus. </w:t>
      </w:r>
      <w:r w:rsidR="00FD03FA" w:rsidRPr="00E52B61">
        <w:rPr>
          <w:rFonts w:ascii="Times New Roman" w:hAnsi="Times New Roman" w:cs="Times New Roman"/>
          <w:sz w:val="22"/>
          <w:szCs w:val="22"/>
        </w:rPr>
        <w:t>Perkančiajai organizacijai kilus abejonių dėl dokumentų tikrumo, ji turi teisę reikalauti pateikti dokumentų originalus.</w:t>
      </w:r>
      <w:r w:rsidR="00FD03FA" w:rsidRPr="00E52B61">
        <w:rPr>
          <w:rFonts w:ascii="Times New Roman" w:eastAsia="Calibri" w:hAnsi="Times New Roman" w:cs="Times New Roman"/>
          <w:sz w:val="22"/>
          <w:szCs w:val="22"/>
        </w:rPr>
        <w:t xml:space="preserve"> Gali būti:</w:t>
      </w:r>
    </w:p>
    <w:p w14:paraId="293D3908" w14:textId="1DF5A18C" w:rsidR="00FD03FA" w:rsidRPr="00314051" w:rsidRDefault="00C7179F" w:rsidP="002776F1">
      <w:pPr>
        <w:pStyle w:val="ListParagraph"/>
        <w:spacing w:after="0" w:line="240" w:lineRule="auto"/>
        <w:ind w:left="0" w:firstLine="851"/>
        <w:jc w:val="both"/>
        <w:rPr>
          <w:rFonts w:ascii="Times New Roman" w:hAnsi="Times New Roman" w:cs="Times New Roman"/>
          <w:bCs/>
          <w:iCs/>
          <w:sz w:val="22"/>
          <w:szCs w:val="22"/>
          <w:u w:val="single"/>
        </w:rPr>
      </w:pPr>
      <w:r w:rsidRPr="00314051">
        <w:rPr>
          <w:rFonts w:ascii="Times New Roman" w:eastAsia="Calibri" w:hAnsi="Times New Roman" w:cs="Times New Roman"/>
          <w:bCs/>
          <w:iCs/>
          <w:sz w:val="22"/>
          <w:szCs w:val="22"/>
        </w:rPr>
        <w:t>6</w:t>
      </w:r>
      <w:r w:rsidR="00390B20" w:rsidRPr="00314051">
        <w:rPr>
          <w:rFonts w:ascii="Times New Roman" w:eastAsia="Calibri" w:hAnsi="Times New Roman" w:cs="Times New Roman"/>
          <w:bCs/>
          <w:iCs/>
          <w:sz w:val="22"/>
          <w:szCs w:val="22"/>
        </w:rPr>
        <w:t>.</w:t>
      </w:r>
      <w:r w:rsidRPr="00314051">
        <w:rPr>
          <w:rFonts w:ascii="Times New Roman" w:eastAsia="Calibri" w:hAnsi="Times New Roman" w:cs="Times New Roman"/>
          <w:bCs/>
          <w:iCs/>
          <w:sz w:val="22"/>
          <w:szCs w:val="22"/>
        </w:rPr>
        <w:t>2</w:t>
      </w:r>
      <w:r w:rsidR="00390B20" w:rsidRPr="00314051">
        <w:rPr>
          <w:rFonts w:ascii="Times New Roman" w:eastAsia="Calibri" w:hAnsi="Times New Roman" w:cs="Times New Roman"/>
          <w:bCs/>
          <w:iCs/>
          <w:sz w:val="22"/>
          <w:szCs w:val="22"/>
        </w:rPr>
        <w:t>.</w:t>
      </w:r>
      <w:r w:rsidR="00EE3480" w:rsidRPr="00314051">
        <w:rPr>
          <w:rFonts w:ascii="Times New Roman" w:eastAsia="Calibri" w:hAnsi="Times New Roman" w:cs="Times New Roman"/>
          <w:bCs/>
          <w:iCs/>
          <w:sz w:val="22"/>
          <w:szCs w:val="22"/>
        </w:rPr>
        <w:t>1</w:t>
      </w:r>
      <w:r w:rsidR="00FD03FA" w:rsidRPr="00314051">
        <w:rPr>
          <w:rFonts w:ascii="Times New Roman" w:eastAsia="Calibri" w:hAnsi="Times New Roman" w:cs="Times New Roman"/>
          <w:bCs/>
          <w:iCs/>
          <w:sz w:val="22"/>
          <w:szCs w:val="22"/>
        </w:rPr>
        <w:t xml:space="preserve"> pateikiami kvalifikuotu elektroniniu parašu pasirašyti elektroninėmis priemonėmis suformuoti dokumentai;</w:t>
      </w:r>
    </w:p>
    <w:p w14:paraId="2CC1AA85" w14:textId="40F4D236" w:rsidR="00FD03FA" w:rsidRPr="00314051" w:rsidRDefault="00FD03FA" w:rsidP="002776F1">
      <w:pPr>
        <w:pStyle w:val="ListParagraph"/>
        <w:numPr>
          <w:ilvl w:val="2"/>
          <w:numId w:val="11"/>
        </w:numPr>
        <w:tabs>
          <w:tab w:val="left" w:pos="1418"/>
        </w:tabs>
        <w:spacing w:after="0" w:line="240" w:lineRule="auto"/>
        <w:ind w:left="0" w:firstLine="851"/>
        <w:jc w:val="both"/>
        <w:rPr>
          <w:rFonts w:ascii="Times New Roman" w:hAnsi="Times New Roman" w:cs="Times New Roman"/>
          <w:bCs/>
          <w:iCs/>
          <w:sz w:val="22"/>
          <w:szCs w:val="22"/>
        </w:rPr>
      </w:pPr>
      <w:r w:rsidRPr="00314051">
        <w:rPr>
          <w:rFonts w:ascii="Times New Roman" w:eastAsia="Calibri" w:hAnsi="Times New Roman" w:cs="Times New Roman"/>
          <w:bCs/>
          <w:iCs/>
          <w:sz w:val="22"/>
          <w:szCs w:val="22"/>
        </w:rPr>
        <w:t>skaitmeninės dokumentų kopijos (</w:t>
      </w:r>
      <w:r w:rsidRPr="00314051">
        <w:rPr>
          <w:rFonts w:ascii="Times New Roman" w:eastAsia="Calibri" w:hAnsi="Times New Roman" w:cs="Times New Roman"/>
          <w:iCs/>
          <w:sz w:val="22"/>
          <w:szCs w:val="22"/>
        </w:rPr>
        <w:t>fiziniu parašu tvirtinami dokumentai turi būti pateikiami pasirašyti ir nuskenuoti)</w:t>
      </w:r>
      <w:r w:rsidRPr="00314051">
        <w:rPr>
          <w:rFonts w:ascii="Times New Roman" w:eastAsia="Calibri" w:hAnsi="Times New Roman" w:cs="Times New Roman"/>
          <w:bCs/>
          <w:iCs/>
          <w:sz w:val="22"/>
          <w:szCs w:val="22"/>
        </w:rPr>
        <w:t>.</w:t>
      </w:r>
    </w:p>
    <w:p w14:paraId="17352B82" w14:textId="6B5D714C" w:rsidR="00826A7E" w:rsidRPr="00314051" w:rsidRDefault="00454DFD" w:rsidP="00C0721A">
      <w:pPr>
        <w:tabs>
          <w:tab w:val="left" w:pos="567"/>
        </w:tabs>
        <w:spacing w:after="0" w:line="240" w:lineRule="auto"/>
        <w:ind w:firstLine="851"/>
        <w:jc w:val="both"/>
        <w:rPr>
          <w:rFonts w:ascii="Times New Roman" w:hAnsi="Times New Roman" w:cs="Times New Roman"/>
          <w:sz w:val="22"/>
          <w:szCs w:val="22"/>
        </w:rPr>
      </w:pPr>
      <w:r w:rsidRPr="00314051">
        <w:rPr>
          <w:rFonts w:ascii="Times New Roman" w:hAnsi="Times New Roman" w:cs="Times New Roman"/>
          <w:sz w:val="22"/>
          <w:szCs w:val="22"/>
        </w:rPr>
        <w:t>6.2.3.  pasiūlymo galiojimo užtikrinimas turi būti elektroninėje formoje patvirtintas jį išdavusios organizacijos įgalioto asmens kvalifikuotu elektroniniu parašu ir pateikiamas su pasiūlymu CVP IS priemonėmis (jei taikoma).</w:t>
      </w:r>
    </w:p>
    <w:p w14:paraId="6602056D" w14:textId="27468AA4" w:rsidR="0096678C" w:rsidRPr="00314051" w:rsidRDefault="00C0721A" w:rsidP="00C0721A">
      <w:pPr>
        <w:pStyle w:val="ListParagraph"/>
        <w:spacing w:after="0" w:line="240" w:lineRule="auto"/>
        <w:ind w:left="0" w:firstLine="851"/>
        <w:jc w:val="both"/>
        <w:rPr>
          <w:rFonts w:ascii="Times New Roman" w:hAnsi="Times New Roman" w:cs="Times New Roman"/>
          <w:sz w:val="22"/>
          <w:szCs w:val="22"/>
        </w:rPr>
      </w:pPr>
      <w:r w:rsidRPr="00314051">
        <w:rPr>
          <w:rFonts w:ascii="Times New Roman" w:hAnsi="Times New Roman" w:cs="Times New Roman"/>
          <w:sz w:val="22"/>
          <w:szCs w:val="22"/>
        </w:rPr>
        <w:lastRenderedPageBreak/>
        <w:t xml:space="preserve">6.3. </w:t>
      </w:r>
      <w:r w:rsidR="0099696F" w:rsidRPr="00314051">
        <w:rPr>
          <w:rFonts w:ascii="Times New Roman" w:hAnsi="Times New Roman" w:cs="Times New Roman"/>
          <w:sz w:val="22"/>
          <w:szCs w:val="22"/>
        </w:rPr>
        <w:t>P</w:t>
      </w:r>
      <w:r w:rsidR="0048587E" w:rsidRPr="00314051">
        <w:rPr>
          <w:rFonts w:ascii="Times New Roman" w:hAnsi="Times New Roman" w:cs="Times New Roman"/>
          <w:sz w:val="22"/>
          <w:szCs w:val="22"/>
        </w:rPr>
        <w:t>asiūlymas turi būti parengtas</w:t>
      </w:r>
      <w:r w:rsidR="00EE44B0" w:rsidRPr="00314051">
        <w:rPr>
          <w:rFonts w:ascii="Times New Roman" w:hAnsi="Times New Roman" w:cs="Times New Roman"/>
          <w:sz w:val="22"/>
          <w:szCs w:val="22"/>
        </w:rPr>
        <w:t xml:space="preserve"> </w:t>
      </w:r>
      <w:r w:rsidR="0048587E" w:rsidRPr="00314051">
        <w:rPr>
          <w:rFonts w:ascii="Times New Roman" w:hAnsi="Times New Roman" w:cs="Times New Roman"/>
          <w:sz w:val="22"/>
          <w:szCs w:val="22"/>
        </w:rPr>
        <w:t>lietuvių kalba</w:t>
      </w:r>
      <w:r w:rsidR="00D17972" w:rsidRPr="00314051">
        <w:rPr>
          <w:rFonts w:ascii="Times New Roman" w:hAnsi="Times New Roman" w:cs="Times New Roman"/>
          <w:color w:val="7030A0"/>
          <w:sz w:val="22"/>
          <w:szCs w:val="22"/>
        </w:rPr>
        <w:t>.</w:t>
      </w:r>
      <w:r w:rsidR="0048587E" w:rsidRPr="00314051">
        <w:rPr>
          <w:rFonts w:ascii="Times New Roman" w:hAnsi="Times New Roman" w:cs="Times New Roman"/>
          <w:color w:val="7030A0"/>
          <w:sz w:val="22"/>
          <w:szCs w:val="22"/>
        </w:rPr>
        <w:t xml:space="preserve"> </w:t>
      </w:r>
      <w:r w:rsidR="00F17A1F" w:rsidRPr="00314051">
        <w:rPr>
          <w:rFonts w:ascii="Times New Roman" w:eastAsia="Arial" w:hAnsi="Times New Roman" w:cs="Times New Roman"/>
          <w:sz w:val="22"/>
          <w:szCs w:val="22"/>
        </w:rPr>
        <w:t>Jei kurie nors su pasiūlymu teikiami dokumentai parengti ne</w:t>
      </w:r>
      <w:r w:rsidR="001427AB" w:rsidRPr="00314051">
        <w:rPr>
          <w:rFonts w:ascii="Times New Roman" w:eastAsia="Arial" w:hAnsi="Times New Roman" w:cs="Times New Roman"/>
          <w:sz w:val="22"/>
          <w:szCs w:val="22"/>
        </w:rPr>
        <w:t xml:space="preserve"> ta kalba, kuria</w:t>
      </w:r>
      <w:r w:rsidR="00F17A1F" w:rsidRPr="00314051">
        <w:rPr>
          <w:rFonts w:ascii="Times New Roman" w:eastAsia="Arial" w:hAnsi="Times New Roman" w:cs="Times New Roman"/>
          <w:sz w:val="22"/>
          <w:szCs w:val="22"/>
        </w:rPr>
        <w:t xml:space="preserve"> </w:t>
      </w:r>
      <w:r w:rsidR="0BCA4ED4" w:rsidRPr="00314051">
        <w:rPr>
          <w:rFonts w:ascii="Times New Roman" w:eastAsia="Arial" w:hAnsi="Times New Roman" w:cs="Times New Roman"/>
          <w:sz w:val="22"/>
          <w:szCs w:val="22"/>
        </w:rPr>
        <w:t>reikalaujama</w:t>
      </w:r>
      <w:r w:rsidR="001427AB" w:rsidRPr="00314051">
        <w:rPr>
          <w:rFonts w:ascii="Times New Roman" w:eastAsia="Arial" w:hAnsi="Times New Roman" w:cs="Times New Roman"/>
          <w:sz w:val="22"/>
          <w:szCs w:val="22"/>
        </w:rPr>
        <w:t xml:space="preserve">, </w:t>
      </w:r>
      <w:r w:rsidR="003F1D78" w:rsidRPr="00314051">
        <w:rPr>
          <w:rFonts w:ascii="Times New Roman" w:eastAsia="Arial" w:hAnsi="Times New Roman" w:cs="Times New Roman"/>
          <w:sz w:val="22"/>
          <w:szCs w:val="22"/>
        </w:rPr>
        <w:t xml:space="preserve">turi būti pateiktas tikslus vertimas į </w:t>
      </w:r>
      <w:r w:rsidR="40DC6EFC" w:rsidRPr="00314051">
        <w:rPr>
          <w:rFonts w:ascii="Times New Roman" w:eastAsia="Arial" w:hAnsi="Times New Roman" w:cs="Times New Roman"/>
          <w:sz w:val="22"/>
          <w:szCs w:val="22"/>
        </w:rPr>
        <w:t>reikalaujamą</w:t>
      </w:r>
      <w:r w:rsidR="001427AB" w:rsidRPr="00314051">
        <w:rPr>
          <w:rFonts w:ascii="Times New Roman" w:eastAsia="Arial" w:hAnsi="Times New Roman" w:cs="Times New Roman"/>
          <w:sz w:val="22"/>
          <w:szCs w:val="22"/>
        </w:rPr>
        <w:t xml:space="preserve"> </w:t>
      </w:r>
      <w:r w:rsidR="00141BF1" w:rsidRPr="00314051">
        <w:rPr>
          <w:rFonts w:ascii="Times New Roman" w:eastAsia="Arial" w:hAnsi="Times New Roman" w:cs="Times New Roman"/>
          <w:sz w:val="22"/>
          <w:szCs w:val="22"/>
        </w:rPr>
        <w:t>kalbą</w:t>
      </w:r>
      <w:r w:rsidR="00F17A1F" w:rsidRPr="00314051">
        <w:rPr>
          <w:rFonts w:ascii="Times New Roman" w:eastAsia="Arial" w:hAnsi="Times New Roman" w:cs="Times New Roman"/>
          <w:sz w:val="22"/>
          <w:szCs w:val="22"/>
        </w:rPr>
        <w:t xml:space="preserve">. </w:t>
      </w:r>
      <w:r w:rsidR="0085364E" w:rsidRPr="00314051">
        <w:rPr>
          <w:rFonts w:ascii="Times New Roman" w:hAnsi="Times New Roman" w:cs="Times New Roman"/>
          <w:sz w:val="22"/>
          <w:szCs w:val="22"/>
        </w:rPr>
        <w:t>Perkančiajai organizacijai turint įtarimų</w:t>
      </w:r>
      <w:r w:rsidR="0048587E" w:rsidRPr="00314051">
        <w:rPr>
          <w:rFonts w:ascii="Times New Roman" w:hAnsi="Times New Roman" w:cs="Times New Roman"/>
          <w:sz w:val="22"/>
          <w:szCs w:val="22"/>
        </w:rPr>
        <w:t xml:space="preserve"> dėl pasiūlyme pateikto dokumento vertimo kokybės ir (ar) jo atitikties dokumento originalo turiniui, perkančioji organizacija reikalauja pateikti vertimą atlikusio asmens parašu ir vertimų biuro antspaudu (jei turi) patvirtintą šio dokumento vertimą</w:t>
      </w:r>
      <w:r w:rsidR="00D611A1" w:rsidRPr="00314051">
        <w:rPr>
          <w:rFonts w:ascii="Times New Roman" w:hAnsi="Times New Roman" w:cs="Times New Roman"/>
          <w:sz w:val="22"/>
          <w:szCs w:val="22"/>
        </w:rPr>
        <w:t>.</w:t>
      </w:r>
    </w:p>
    <w:p w14:paraId="4172BF9D" w14:textId="5122BEA9" w:rsidR="00380B99" w:rsidRPr="00314051" w:rsidRDefault="00C0721A" w:rsidP="00C0721A">
      <w:pPr>
        <w:spacing w:after="0" w:line="240" w:lineRule="auto"/>
        <w:ind w:firstLine="851"/>
        <w:jc w:val="both"/>
        <w:rPr>
          <w:rFonts w:ascii="Times New Roman" w:hAnsi="Times New Roman" w:cs="Times New Roman"/>
          <w:sz w:val="22"/>
          <w:szCs w:val="22"/>
        </w:rPr>
      </w:pPr>
      <w:r w:rsidRPr="00314051">
        <w:rPr>
          <w:rFonts w:ascii="Times New Roman" w:eastAsia="Arial" w:hAnsi="Times New Roman" w:cs="Times New Roman"/>
          <w:sz w:val="22"/>
          <w:szCs w:val="22"/>
        </w:rPr>
        <w:t xml:space="preserve">6.4. </w:t>
      </w:r>
      <w:r w:rsidR="008D03B2" w:rsidRPr="00314051">
        <w:rPr>
          <w:rFonts w:ascii="Times New Roman" w:eastAsia="Arial" w:hAnsi="Times New Roman" w:cs="Times New Roman"/>
          <w:sz w:val="22"/>
          <w:szCs w:val="22"/>
        </w:rPr>
        <w:t xml:space="preserve">Bendra </w:t>
      </w:r>
      <w:r w:rsidR="00BA6AB3" w:rsidRPr="00314051">
        <w:rPr>
          <w:rFonts w:ascii="Times New Roman" w:eastAsia="Arial" w:hAnsi="Times New Roman" w:cs="Times New Roman"/>
          <w:sz w:val="22"/>
          <w:szCs w:val="22"/>
        </w:rPr>
        <w:t>p</w:t>
      </w:r>
      <w:r w:rsidR="008D03B2" w:rsidRPr="00314051">
        <w:rPr>
          <w:rFonts w:ascii="Times New Roman" w:eastAsia="Arial" w:hAnsi="Times New Roman" w:cs="Times New Roman"/>
          <w:sz w:val="22"/>
          <w:szCs w:val="22"/>
        </w:rPr>
        <w:t>asiūlymo kaina</w:t>
      </w:r>
      <w:r w:rsidR="00D247A7" w:rsidRPr="00314051">
        <w:rPr>
          <w:rFonts w:ascii="Times New Roman" w:eastAsia="Arial" w:hAnsi="Times New Roman" w:cs="Times New Roman"/>
          <w:sz w:val="22"/>
          <w:szCs w:val="22"/>
        </w:rPr>
        <w:t xml:space="preserve"> </w:t>
      </w:r>
      <w:r w:rsidR="008D3752" w:rsidRPr="00314051">
        <w:rPr>
          <w:rFonts w:ascii="Times New Roman" w:eastAsia="Arial" w:hAnsi="Times New Roman" w:cs="Times New Roman"/>
          <w:sz w:val="22"/>
          <w:szCs w:val="22"/>
        </w:rPr>
        <w:t>(</w:t>
      </w:r>
      <w:r w:rsidR="00D247A7" w:rsidRPr="00314051">
        <w:rPr>
          <w:rFonts w:ascii="Times New Roman" w:eastAsia="Arial" w:hAnsi="Times New Roman" w:cs="Times New Roman"/>
          <w:sz w:val="22"/>
          <w:szCs w:val="22"/>
        </w:rPr>
        <w:t>sąnaudos</w:t>
      </w:r>
      <w:r w:rsidR="008D3752" w:rsidRPr="00314051">
        <w:rPr>
          <w:rFonts w:ascii="Times New Roman" w:eastAsia="Arial" w:hAnsi="Times New Roman" w:cs="Times New Roman"/>
          <w:sz w:val="22"/>
          <w:szCs w:val="22"/>
        </w:rPr>
        <w:t>)</w:t>
      </w:r>
      <w:r w:rsidR="00D247A7" w:rsidRPr="00314051">
        <w:rPr>
          <w:rFonts w:ascii="Times New Roman" w:eastAsia="Arial" w:hAnsi="Times New Roman" w:cs="Times New Roman"/>
          <w:sz w:val="22"/>
          <w:szCs w:val="22"/>
        </w:rPr>
        <w:t xml:space="preserve"> </w:t>
      </w:r>
      <w:r w:rsidR="008D3752" w:rsidRPr="00314051">
        <w:rPr>
          <w:rFonts w:ascii="Times New Roman" w:eastAsia="Arial" w:hAnsi="Times New Roman" w:cs="Times New Roman"/>
          <w:sz w:val="22"/>
          <w:szCs w:val="22"/>
        </w:rPr>
        <w:t xml:space="preserve">su PVM </w:t>
      </w:r>
      <w:r w:rsidR="000B049C" w:rsidRPr="00314051">
        <w:rPr>
          <w:rFonts w:ascii="Times New Roman" w:eastAsia="Arial" w:hAnsi="Times New Roman" w:cs="Times New Roman"/>
          <w:sz w:val="22"/>
          <w:szCs w:val="22"/>
        </w:rPr>
        <w:t xml:space="preserve"> turi būti nurodoma </w:t>
      </w:r>
      <w:r w:rsidR="00D247A7" w:rsidRPr="00314051">
        <w:rPr>
          <w:rFonts w:ascii="Times New Roman" w:eastAsia="Arial" w:hAnsi="Times New Roman" w:cs="Times New Roman"/>
          <w:sz w:val="22"/>
          <w:szCs w:val="22"/>
        </w:rPr>
        <w:t xml:space="preserve">dviejų skaičių po kablelio tikslumu. </w:t>
      </w:r>
      <w:r w:rsidR="00B75F6D" w:rsidRPr="00314051">
        <w:rPr>
          <w:rFonts w:ascii="Times New Roman" w:eastAsia="Arial" w:hAnsi="Times New Roman" w:cs="Times New Roman"/>
          <w:sz w:val="22"/>
          <w:szCs w:val="22"/>
        </w:rPr>
        <w:t xml:space="preserve">Šią kainą sudarančios kainos sudedamosios dalys ar įkainiai gali būti išreikštos neribojant skaičių po kablelio kiekio. </w:t>
      </w:r>
    </w:p>
    <w:p w14:paraId="22059CDA" w14:textId="1EE90F26" w:rsidR="003A0EC0" w:rsidRPr="00314051" w:rsidRDefault="00C0721A" w:rsidP="00C0721A">
      <w:pPr>
        <w:pStyle w:val="ListParagraph"/>
        <w:spacing w:line="240" w:lineRule="auto"/>
        <w:ind w:left="0" w:firstLine="851"/>
        <w:jc w:val="both"/>
        <w:rPr>
          <w:rFonts w:ascii="Times New Roman" w:hAnsi="Times New Roman" w:cs="Times New Roman"/>
          <w:sz w:val="22"/>
          <w:szCs w:val="22"/>
        </w:rPr>
      </w:pPr>
      <w:r w:rsidRPr="00314051">
        <w:rPr>
          <w:rFonts w:ascii="Times New Roman" w:eastAsia="Arial" w:hAnsi="Times New Roman" w:cs="Times New Roman"/>
          <w:sz w:val="22"/>
          <w:szCs w:val="22"/>
        </w:rPr>
        <w:t xml:space="preserve">6.5. </w:t>
      </w:r>
      <w:r w:rsidR="003A0EC0" w:rsidRPr="00314051">
        <w:rPr>
          <w:rFonts w:ascii="Times New Roman" w:eastAsia="Arial" w:hAnsi="Times New Roman" w:cs="Times New Roman"/>
          <w:sz w:val="22"/>
          <w:szCs w:val="22"/>
        </w:rPr>
        <w:t xml:space="preserve">Tiekėjų </w:t>
      </w:r>
      <w:r w:rsidR="00A217B2" w:rsidRPr="00314051">
        <w:rPr>
          <w:rFonts w:ascii="Times New Roman" w:eastAsia="Arial" w:hAnsi="Times New Roman" w:cs="Times New Roman"/>
          <w:sz w:val="22"/>
          <w:szCs w:val="22"/>
        </w:rPr>
        <w:t>p</w:t>
      </w:r>
      <w:r w:rsidR="003A0EC0" w:rsidRPr="00314051">
        <w:rPr>
          <w:rFonts w:ascii="Times New Roman" w:eastAsia="Arial" w:hAnsi="Times New Roman" w:cs="Times New Roman"/>
          <w:sz w:val="22"/>
          <w:szCs w:val="22"/>
        </w:rPr>
        <w:t xml:space="preserve">asiūlymuose nurodytos kainos bus vertinamos </w:t>
      </w:r>
      <w:r w:rsidR="003A0EC0" w:rsidRPr="00314051">
        <w:rPr>
          <w:rFonts w:ascii="Times New Roman" w:hAnsi="Times New Roman" w:cs="Times New Roman"/>
          <w:sz w:val="22"/>
          <w:szCs w:val="22"/>
        </w:rPr>
        <w:t>ir lyginamos su visais mokesčiais, įskaitant PVM</w:t>
      </w:r>
      <w:r w:rsidR="006E3394" w:rsidRPr="00314051">
        <w:rPr>
          <w:rFonts w:ascii="Times New Roman" w:hAnsi="Times New Roman" w:cs="Times New Roman"/>
          <w:sz w:val="22"/>
          <w:szCs w:val="22"/>
        </w:rPr>
        <w:t>.</w:t>
      </w:r>
      <w:r w:rsidR="003A0EC0" w:rsidRPr="00314051">
        <w:rPr>
          <w:rFonts w:ascii="Times New Roman" w:hAnsi="Times New Roman" w:cs="Times New Roman"/>
          <w:sz w:val="22"/>
          <w:szCs w:val="22"/>
        </w:rPr>
        <w:t xml:space="preserve"> </w:t>
      </w:r>
    </w:p>
    <w:p w14:paraId="7A15AE0A" w14:textId="5F627E6F" w:rsidR="00EE1C85" w:rsidRPr="00314051" w:rsidRDefault="00C0721A" w:rsidP="00C0721A">
      <w:pPr>
        <w:pStyle w:val="Heading1"/>
        <w:tabs>
          <w:tab w:val="left" w:pos="709"/>
        </w:tabs>
        <w:rPr>
          <w:rFonts w:ascii="Times New Roman" w:hAnsi="Times New Roman" w:cs="Times New Roman"/>
          <w:sz w:val="28"/>
          <w:szCs w:val="28"/>
        </w:rPr>
      </w:pPr>
      <w:bookmarkStart w:id="21" w:name="_Toc91497102"/>
      <w:bookmarkStart w:id="22" w:name="_Toc91497103"/>
      <w:bookmarkStart w:id="23" w:name="_Toc91497104"/>
      <w:bookmarkStart w:id="24" w:name="_Toc91497105"/>
      <w:bookmarkStart w:id="25" w:name="_Toc91497106"/>
      <w:bookmarkStart w:id="26" w:name="_Ref39430768"/>
      <w:bookmarkStart w:id="27" w:name="_Ref39430779"/>
      <w:bookmarkStart w:id="28" w:name="_Toc132961703"/>
      <w:bookmarkEnd w:id="21"/>
      <w:bookmarkEnd w:id="22"/>
      <w:bookmarkEnd w:id="23"/>
      <w:bookmarkEnd w:id="24"/>
      <w:bookmarkEnd w:id="25"/>
      <w:r w:rsidRPr="00314051">
        <w:rPr>
          <w:rFonts w:ascii="Times New Roman" w:hAnsi="Times New Roman" w:cs="Times New Roman"/>
          <w:sz w:val="28"/>
          <w:szCs w:val="28"/>
        </w:rPr>
        <w:t xml:space="preserve">7. </w:t>
      </w:r>
      <w:r w:rsidR="00EE1C85" w:rsidRPr="00314051">
        <w:rPr>
          <w:rFonts w:ascii="Times New Roman" w:hAnsi="Times New Roman" w:cs="Times New Roman"/>
          <w:sz w:val="28"/>
          <w:szCs w:val="28"/>
        </w:rPr>
        <w:t>Pasiūlymo galiojimo užtikrinimas</w:t>
      </w:r>
      <w:bookmarkEnd w:id="26"/>
      <w:bookmarkEnd w:id="27"/>
      <w:bookmarkEnd w:id="28"/>
    </w:p>
    <w:p w14:paraId="56F471E2" w14:textId="36404520" w:rsidR="005B0449" w:rsidRPr="004E723F" w:rsidRDefault="00655F17" w:rsidP="004E723F">
      <w:pPr>
        <w:spacing w:after="120" w:line="240" w:lineRule="auto"/>
        <w:ind w:firstLine="851"/>
        <w:jc w:val="both"/>
        <w:rPr>
          <w:rFonts w:ascii="Times New Roman" w:eastAsia="Calibri" w:hAnsi="Times New Roman" w:cs="Times New Roman"/>
          <w:sz w:val="22"/>
          <w:szCs w:val="22"/>
        </w:rPr>
      </w:pPr>
      <w:r w:rsidRPr="004E723F">
        <w:rPr>
          <w:rFonts w:ascii="Times New Roman" w:hAnsi="Times New Roman" w:cs="Times New Roman"/>
          <w:sz w:val="22"/>
          <w:szCs w:val="22"/>
        </w:rPr>
        <w:t xml:space="preserve">7.1.  </w:t>
      </w:r>
      <w:r w:rsidR="004E723F" w:rsidRPr="004E723F">
        <w:rPr>
          <w:rFonts w:ascii="Times New Roman" w:hAnsi="Times New Roman" w:cs="Times New Roman"/>
          <w:sz w:val="22"/>
          <w:szCs w:val="22"/>
        </w:rPr>
        <w:t>.  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7136C94B" w14:textId="1DE3F6AE" w:rsidR="00040C0F" w:rsidRPr="009C7AA8" w:rsidRDefault="00C0721A" w:rsidP="00C0721A">
      <w:pPr>
        <w:pStyle w:val="Heading1"/>
        <w:tabs>
          <w:tab w:val="left" w:pos="709"/>
        </w:tabs>
        <w:spacing w:line="20" w:lineRule="atLeast"/>
        <w:contextualSpacing/>
        <w:rPr>
          <w:rFonts w:ascii="Times New Roman" w:hAnsi="Times New Roman" w:cs="Times New Roman"/>
          <w:sz w:val="28"/>
          <w:szCs w:val="28"/>
        </w:rPr>
      </w:pPr>
      <w:bookmarkStart w:id="29" w:name="_Ref39658218"/>
      <w:bookmarkStart w:id="30" w:name="_Ref39658226"/>
      <w:bookmarkStart w:id="31" w:name="_Ref39658248"/>
      <w:bookmarkStart w:id="32" w:name="_Ref39658251"/>
      <w:bookmarkStart w:id="33" w:name="_Toc132961704"/>
      <w:bookmarkStart w:id="34" w:name="_Ref39485250"/>
      <w:bookmarkStart w:id="35" w:name="_Ref39485258"/>
      <w:r w:rsidRPr="009C7AA8">
        <w:rPr>
          <w:rFonts w:ascii="Times New Roman" w:hAnsi="Times New Roman" w:cs="Times New Roman"/>
          <w:sz w:val="28"/>
          <w:szCs w:val="28"/>
        </w:rPr>
        <w:t xml:space="preserve">8. </w:t>
      </w:r>
      <w:r w:rsidR="00040C0F" w:rsidRPr="009C7AA8">
        <w:rPr>
          <w:rFonts w:ascii="Times New Roman" w:hAnsi="Times New Roman" w:cs="Times New Roman"/>
          <w:sz w:val="28"/>
          <w:szCs w:val="28"/>
        </w:rPr>
        <w:t>Elektroninis aukcionas</w:t>
      </w:r>
      <w:bookmarkEnd w:id="29"/>
      <w:bookmarkEnd w:id="30"/>
      <w:bookmarkEnd w:id="31"/>
      <w:bookmarkEnd w:id="32"/>
      <w:bookmarkEnd w:id="33"/>
    </w:p>
    <w:p w14:paraId="0BFDB7B0" w14:textId="4D3B98E7" w:rsidR="00040C0F" w:rsidRPr="009C7AA8" w:rsidRDefault="002827E4" w:rsidP="002776F1">
      <w:pPr>
        <w:spacing w:after="0" w:line="240" w:lineRule="auto"/>
        <w:ind w:firstLine="851"/>
        <w:rPr>
          <w:rFonts w:ascii="Times New Roman" w:hAnsi="Times New Roman" w:cs="Times New Roman"/>
          <w:sz w:val="22"/>
          <w:szCs w:val="22"/>
        </w:rPr>
      </w:pPr>
      <w:r w:rsidRPr="009C7AA8">
        <w:rPr>
          <w:rFonts w:ascii="Times New Roman" w:hAnsi="Times New Roman" w:cs="Times New Roman"/>
          <w:sz w:val="22"/>
          <w:szCs w:val="22"/>
        </w:rPr>
        <w:t xml:space="preserve">8.1. </w:t>
      </w:r>
      <w:r w:rsidR="00040C0F" w:rsidRPr="009C7AA8">
        <w:rPr>
          <w:rFonts w:ascii="Times New Roman" w:hAnsi="Times New Roman" w:cs="Times New Roman"/>
          <w:sz w:val="22"/>
          <w:szCs w:val="22"/>
        </w:rPr>
        <w:t>Perkančioji organizacija pirkime netaikys elektroninio aukciono.</w:t>
      </w:r>
    </w:p>
    <w:p w14:paraId="14CBD3AD" w14:textId="591F73A5" w:rsidR="009D0DC5" w:rsidRPr="009C7AA8" w:rsidRDefault="00C0721A" w:rsidP="004D6FD6">
      <w:pPr>
        <w:pStyle w:val="Heading1"/>
        <w:tabs>
          <w:tab w:val="left" w:pos="709"/>
        </w:tabs>
        <w:spacing w:line="20" w:lineRule="atLeast"/>
        <w:contextualSpacing/>
        <w:rPr>
          <w:rFonts w:ascii="Times New Roman" w:hAnsi="Times New Roman" w:cs="Times New Roman"/>
          <w:sz w:val="28"/>
          <w:szCs w:val="28"/>
        </w:rPr>
      </w:pPr>
      <w:bookmarkStart w:id="36" w:name="_Ref39667303"/>
      <w:bookmarkStart w:id="37" w:name="_Ref39667308"/>
      <w:bookmarkStart w:id="38" w:name="_Toc132961705"/>
      <w:r w:rsidRPr="009C7AA8">
        <w:rPr>
          <w:rFonts w:ascii="Times New Roman" w:hAnsi="Times New Roman" w:cs="Times New Roman"/>
          <w:sz w:val="28"/>
          <w:szCs w:val="28"/>
        </w:rPr>
        <w:t xml:space="preserve">9. </w:t>
      </w:r>
      <w:r w:rsidR="00EA001C" w:rsidRPr="009C7AA8">
        <w:rPr>
          <w:rFonts w:ascii="Times New Roman" w:hAnsi="Times New Roman" w:cs="Times New Roman"/>
          <w:sz w:val="28"/>
          <w:szCs w:val="28"/>
        </w:rPr>
        <w:t>P</w:t>
      </w:r>
      <w:r w:rsidR="00014A61" w:rsidRPr="009C7AA8">
        <w:rPr>
          <w:rFonts w:ascii="Times New Roman" w:hAnsi="Times New Roman" w:cs="Times New Roman"/>
          <w:sz w:val="28"/>
          <w:szCs w:val="28"/>
        </w:rPr>
        <w:t>asiūlymų vertinimas</w:t>
      </w:r>
      <w:bookmarkEnd w:id="34"/>
      <w:bookmarkEnd w:id="35"/>
      <w:bookmarkEnd w:id="36"/>
      <w:bookmarkEnd w:id="37"/>
      <w:bookmarkEnd w:id="38"/>
    </w:p>
    <w:p w14:paraId="46E1A60B" w14:textId="79E04522" w:rsidR="004E71CB" w:rsidRPr="009C7AA8" w:rsidRDefault="002D470F" w:rsidP="00490B42">
      <w:pPr>
        <w:pStyle w:val="ListParagraph"/>
        <w:spacing w:after="0" w:line="240" w:lineRule="auto"/>
        <w:ind w:left="0" w:firstLine="851"/>
        <w:jc w:val="both"/>
        <w:rPr>
          <w:rFonts w:ascii="Times New Roman" w:eastAsia="Calibri" w:hAnsi="Times New Roman" w:cs="Times New Roman"/>
          <w:sz w:val="22"/>
          <w:szCs w:val="22"/>
        </w:rPr>
      </w:pPr>
      <w:r w:rsidRPr="009C7AA8">
        <w:rPr>
          <w:rFonts w:ascii="Times New Roman" w:hAnsi="Times New Roman" w:cs="Times New Roman"/>
          <w:sz w:val="22"/>
          <w:szCs w:val="22"/>
        </w:rPr>
        <w:t xml:space="preserve">9.1. </w:t>
      </w:r>
      <w:r w:rsidR="00490B42" w:rsidRPr="009C7AA8">
        <w:rPr>
          <w:rFonts w:ascii="Times New Roman" w:eastAsia="Calibri" w:hAnsi="Times New Roman" w:cs="Times New Roman"/>
          <w:sz w:val="22"/>
          <w:szCs w:val="22"/>
        </w:rPr>
        <w:t>Perkančioji organizacija ekonomiškai naudingiausią pasiūlymą išrenka pagal</w:t>
      </w:r>
      <w:r w:rsidR="00DF1982" w:rsidRPr="009C7AA8">
        <w:t xml:space="preserve"> </w:t>
      </w:r>
      <w:r w:rsidR="00DF1982" w:rsidRPr="009C7AA8">
        <w:rPr>
          <w:rFonts w:ascii="Times New Roman" w:eastAsia="Calibri" w:hAnsi="Times New Roman" w:cs="Times New Roman"/>
          <w:sz w:val="22"/>
          <w:szCs w:val="22"/>
        </w:rPr>
        <w:t>tiekėjo pasiūlyme nurodytą kainą.</w:t>
      </w:r>
      <w:r w:rsidR="00490B42" w:rsidRPr="009C7AA8">
        <w:rPr>
          <w:rFonts w:ascii="Times New Roman" w:eastAsia="Calibri" w:hAnsi="Times New Roman" w:cs="Times New Roman"/>
          <w:sz w:val="22"/>
          <w:szCs w:val="22"/>
        </w:rPr>
        <w:t xml:space="preserve"> Duomenys, kuriuos savo pasiūlyme turi pateikti tiekėjas, vertinimo kriterijai ir tvarka, pagal kuri</w:t>
      </w:r>
      <w:r w:rsidR="00D65784" w:rsidRPr="009C7AA8">
        <w:rPr>
          <w:rFonts w:ascii="Times New Roman" w:eastAsia="Calibri" w:hAnsi="Times New Roman" w:cs="Times New Roman"/>
          <w:sz w:val="22"/>
          <w:szCs w:val="22"/>
        </w:rPr>
        <w:t>ą</w:t>
      </w:r>
      <w:r w:rsidR="00490B42" w:rsidRPr="009C7AA8">
        <w:rPr>
          <w:rFonts w:ascii="Times New Roman" w:eastAsia="Calibri" w:hAnsi="Times New Roman" w:cs="Times New Roman"/>
          <w:sz w:val="22"/>
          <w:szCs w:val="22"/>
        </w:rPr>
        <w:t xml:space="preserve"> vertinami tiekėjo pateikti duomenys, pateikiama </w:t>
      </w:r>
      <w:r w:rsidR="00DA3257">
        <w:rPr>
          <w:rFonts w:ascii="Times New Roman" w:eastAsia="Calibri" w:hAnsi="Times New Roman" w:cs="Times New Roman"/>
          <w:sz w:val="22"/>
          <w:szCs w:val="22"/>
        </w:rPr>
        <w:t>P</w:t>
      </w:r>
      <w:r w:rsidR="00490B42" w:rsidRPr="009C7AA8">
        <w:rPr>
          <w:rFonts w:ascii="Times New Roman" w:eastAsia="Calibri" w:hAnsi="Times New Roman" w:cs="Times New Roman"/>
          <w:sz w:val="22"/>
          <w:szCs w:val="22"/>
        </w:rPr>
        <w:t>irkimo sąlygų</w:t>
      </w:r>
      <w:r w:rsidR="00490B42" w:rsidRPr="009C7AA8">
        <w:rPr>
          <w:rFonts w:ascii="Times New Roman" w:hAnsi="Times New Roman" w:cs="Times New Roman"/>
          <w:color w:val="00B050"/>
          <w:sz w:val="22"/>
          <w:szCs w:val="22"/>
          <w:shd w:val="clear" w:color="auto" w:fill="FFFFFF"/>
        </w:rPr>
        <w:t xml:space="preserve"> </w:t>
      </w:r>
      <w:r w:rsidR="00490B42" w:rsidRPr="009C7AA8">
        <w:rPr>
          <w:rFonts w:ascii="Times New Roman" w:hAnsi="Times New Roman" w:cs="Times New Roman"/>
          <w:sz w:val="22"/>
          <w:szCs w:val="22"/>
          <w:shd w:val="clear" w:color="auto" w:fill="FFFFFF"/>
        </w:rPr>
        <w:t>7</w:t>
      </w:r>
      <w:r w:rsidR="00490B42" w:rsidRPr="009C7AA8">
        <w:rPr>
          <w:rFonts w:ascii="Times New Roman" w:hAnsi="Times New Roman" w:cs="Times New Roman"/>
          <w:color w:val="00B050"/>
          <w:sz w:val="22"/>
          <w:szCs w:val="22"/>
          <w:shd w:val="clear" w:color="auto" w:fill="FFFFFF"/>
        </w:rPr>
        <w:t xml:space="preserve"> </w:t>
      </w:r>
      <w:r w:rsidR="00490B42" w:rsidRPr="009C7AA8">
        <w:rPr>
          <w:rFonts w:ascii="Times New Roman" w:eastAsia="Calibri" w:hAnsi="Times New Roman" w:cs="Times New Roman"/>
          <w:sz w:val="22"/>
          <w:szCs w:val="22"/>
        </w:rPr>
        <w:t xml:space="preserve">priede. </w:t>
      </w:r>
    </w:p>
    <w:p w14:paraId="102136D3" w14:textId="67E5D721" w:rsidR="00D734C6" w:rsidRPr="009C7AA8" w:rsidRDefault="004D6FD6" w:rsidP="004D6FD6">
      <w:pPr>
        <w:spacing w:after="0" w:line="20" w:lineRule="atLeast"/>
        <w:ind w:firstLine="851"/>
        <w:jc w:val="both"/>
        <w:rPr>
          <w:rFonts w:ascii="Times New Roman" w:eastAsiaTheme="minorHAnsi" w:hAnsi="Times New Roman" w:cs="Times New Roman"/>
          <w:bCs/>
          <w:iCs/>
          <w:sz w:val="22"/>
          <w:szCs w:val="22"/>
        </w:rPr>
      </w:pPr>
      <w:r w:rsidRPr="009C7AA8">
        <w:rPr>
          <w:rFonts w:ascii="Times New Roman" w:hAnsi="Times New Roman" w:cs="Times New Roman"/>
          <w:color w:val="000000" w:themeColor="text1"/>
          <w:sz w:val="22"/>
          <w:szCs w:val="22"/>
        </w:rPr>
        <w:t xml:space="preserve">9.2. </w:t>
      </w:r>
      <w:r w:rsidR="00D734C6" w:rsidRPr="009C7AA8">
        <w:rPr>
          <w:rFonts w:ascii="Times New Roman" w:hAnsi="Times New Roman" w:cs="Times New Roman"/>
          <w:color w:val="000000" w:themeColor="text1"/>
          <w:sz w:val="22"/>
          <w:szCs w:val="22"/>
        </w:rPr>
        <w:t xml:space="preserve">Laimėjusiu </w:t>
      </w:r>
      <w:r w:rsidR="005D7D8C" w:rsidRPr="009C7AA8">
        <w:rPr>
          <w:rFonts w:ascii="Times New Roman" w:hAnsi="Times New Roman" w:cs="Times New Roman"/>
          <w:color w:val="000000" w:themeColor="text1"/>
          <w:sz w:val="22"/>
          <w:szCs w:val="22"/>
        </w:rPr>
        <w:t>pasiūlymu</w:t>
      </w:r>
      <w:r w:rsidR="00D734C6" w:rsidRPr="009C7AA8">
        <w:rPr>
          <w:rFonts w:ascii="Times New Roman" w:hAnsi="Times New Roman" w:cs="Times New Roman"/>
          <w:color w:val="000000" w:themeColor="text1"/>
          <w:sz w:val="22"/>
          <w:szCs w:val="22"/>
        </w:rPr>
        <w:t xml:space="preserve"> galės būti pripažintas tik 1 (vienas) </w:t>
      </w:r>
      <w:r w:rsidR="005D7D8C" w:rsidRPr="009C7AA8">
        <w:rPr>
          <w:rFonts w:ascii="Times New Roman" w:hAnsi="Times New Roman" w:cs="Times New Roman"/>
          <w:color w:val="000000" w:themeColor="text1"/>
          <w:sz w:val="22"/>
          <w:szCs w:val="22"/>
        </w:rPr>
        <w:t>ekonomiškai naudingiausias pasiūlymas, esantis pasiūlymų eilės pirmojoje vietoje</w:t>
      </w:r>
      <w:r w:rsidR="00D734C6" w:rsidRPr="009C7AA8">
        <w:rPr>
          <w:rFonts w:ascii="Times New Roman" w:hAnsi="Times New Roman" w:cs="Times New Roman"/>
          <w:color w:val="000000" w:themeColor="text1"/>
          <w:sz w:val="22"/>
          <w:szCs w:val="22"/>
        </w:rPr>
        <w:t xml:space="preserve">. </w:t>
      </w:r>
    </w:p>
    <w:p w14:paraId="6D10798B" w14:textId="04AA7C42" w:rsidR="00585373" w:rsidRPr="009C7AA8" w:rsidRDefault="004D6FD6" w:rsidP="004D6FD6">
      <w:pPr>
        <w:pStyle w:val="NoSpacing"/>
        <w:spacing w:line="20" w:lineRule="atLeast"/>
        <w:ind w:firstLine="851"/>
        <w:contextualSpacing/>
        <w:jc w:val="both"/>
        <w:rPr>
          <w:rStyle w:val="cf01"/>
          <w:rFonts w:ascii="Times New Roman" w:eastAsiaTheme="minorHAnsi" w:hAnsi="Times New Roman" w:cs="Times New Roman"/>
          <w:bCs/>
          <w:i/>
          <w:iCs/>
          <w:color w:val="7030A0"/>
          <w:sz w:val="22"/>
          <w:szCs w:val="22"/>
        </w:rPr>
      </w:pPr>
      <w:r w:rsidRPr="009C7AA8">
        <w:rPr>
          <w:rStyle w:val="cf01"/>
          <w:rFonts w:ascii="Times New Roman" w:hAnsi="Times New Roman" w:cs="Times New Roman"/>
          <w:sz w:val="22"/>
          <w:szCs w:val="22"/>
        </w:rPr>
        <w:t xml:space="preserve">9.3. </w:t>
      </w:r>
      <w:r w:rsidR="00A9488B" w:rsidRPr="009C7AA8">
        <w:rPr>
          <w:rStyle w:val="cf01"/>
          <w:rFonts w:ascii="Times New Roman" w:hAnsi="Times New Roman" w:cs="Times New Roman"/>
          <w:sz w:val="22"/>
          <w:szCs w:val="22"/>
        </w:rPr>
        <w:t>Perkančioji organizacija atmes tiekėjo pasiūlymą, jei</w:t>
      </w:r>
      <w:r w:rsidR="00195572" w:rsidRPr="009C7AA8">
        <w:rPr>
          <w:rStyle w:val="cf01"/>
          <w:rFonts w:ascii="Times New Roman" w:hAnsi="Times New Roman" w:cs="Times New Roman"/>
          <w:sz w:val="22"/>
          <w:szCs w:val="22"/>
        </w:rPr>
        <w:t xml:space="preserve">gu kartu su pasiūlymu </w:t>
      </w:r>
      <w:r w:rsidR="00B2125E" w:rsidRPr="009C7AA8">
        <w:rPr>
          <w:rStyle w:val="cf01"/>
          <w:rFonts w:ascii="Times New Roman" w:hAnsi="Times New Roman" w:cs="Times New Roman"/>
          <w:sz w:val="22"/>
          <w:szCs w:val="22"/>
        </w:rPr>
        <w:t xml:space="preserve">nebus pateikti šie </w:t>
      </w:r>
      <w:r w:rsidR="00277634" w:rsidRPr="009C7AA8">
        <w:rPr>
          <w:rStyle w:val="cf01"/>
          <w:rFonts w:ascii="Times New Roman" w:hAnsi="Times New Roman" w:cs="Times New Roman"/>
          <w:sz w:val="22"/>
          <w:szCs w:val="22"/>
        </w:rPr>
        <w:t>p</w:t>
      </w:r>
      <w:r w:rsidR="00B2125E" w:rsidRPr="009C7AA8">
        <w:rPr>
          <w:rStyle w:val="cf01"/>
          <w:rFonts w:ascii="Times New Roman" w:hAnsi="Times New Roman" w:cs="Times New Roman"/>
          <w:sz w:val="22"/>
          <w:szCs w:val="22"/>
        </w:rPr>
        <w:t>irkimo sąlygose reikalaujami pateikti dokumentai</w:t>
      </w:r>
      <w:r w:rsidR="00585373" w:rsidRPr="009C7AA8">
        <w:rPr>
          <w:rStyle w:val="cf01"/>
          <w:rFonts w:ascii="Times New Roman" w:hAnsi="Times New Roman" w:cs="Times New Roman"/>
          <w:sz w:val="22"/>
          <w:szCs w:val="22"/>
        </w:rPr>
        <w:t>:</w:t>
      </w:r>
    </w:p>
    <w:p w14:paraId="32291764" w14:textId="41DA6C35" w:rsidR="00A15473" w:rsidRDefault="004D6FD6" w:rsidP="005C3800">
      <w:pPr>
        <w:pStyle w:val="NoSpacing"/>
        <w:spacing w:line="20" w:lineRule="atLeast"/>
        <w:ind w:firstLine="851"/>
        <w:contextualSpacing/>
        <w:jc w:val="both"/>
        <w:rPr>
          <w:rStyle w:val="cf01"/>
          <w:rFonts w:ascii="Times New Roman" w:eastAsiaTheme="minorHAnsi" w:hAnsi="Times New Roman" w:cs="Times New Roman"/>
          <w:bCs/>
          <w:sz w:val="22"/>
          <w:szCs w:val="22"/>
        </w:rPr>
      </w:pPr>
      <w:r w:rsidRPr="00F50ABB">
        <w:rPr>
          <w:rStyle w:val="cf01"/>
          <w:rFonts w:ascii="Times New Roman" w:eastAsiaTheme="minorHAnsi" w:hAnsi="Times New Roman" w:cs="Times New Roman"/>
          <w:bCs/>
          <w:sz w:val="22"/>
          <w:szCs w:val="22"/>
        </w:rPr>
        <w:t xml:space="preserve">9.3.1. </w:t>
      </w:r>
      <w:r w:rsidR="00585373" w:rsidRPr="00F50ABB">
        <w:rPr>
          <w:rStyle w:val="cf01"/>
          <w:rFonts w:ascii="Times New Roman" w:eastAsiaTheme="minorHAnsi" w:hAnsi="Times New Roman" w:cs="Times New Roman"/>
          <w:bCs/>
          <w:sz w:val="22"/>
          <w:szCs w:val="22"/>
        </w:rPr>
        <w:t>Pasiūlym</w:t>
      </w:r>
      <w:r w:rsidR="00C0721A" w:rsidRPr="00F50ABB">
        <w:rPr>
          <w:rStyle w:val="cf01"/>
          <w:rFonts w:ascii="Times New Roman" w:eastAsiaTheme="minorHAnsi" w:hAnsi="Times New Roman" w:cs="Times New Roman"/>
          <w:bCs/>
          <w:sz w:val="22"/>
          <w:szCs w:val="22"/>
        </w:rPr>
        <w:t>o forma</w:t>
      </w:r>
      <w:r w:rsidR="000B040B" w:rsidRPr="00F50ABB">
        <w:rPr>
          <w:rStyle w:val="cf01"/>
          <w:rFonts w:ascii="Times New Roman" w:eastAsiaTheme="minorHAnsi" w:hAnsi="Times New Roman" w:cs="Times New Roman"/>
          <w:bCs/>
          <w:sz w:val="22"/>
          <w:szCs w:val="22"/>
        </w:rPr>
        <w:t xml:space="preserve"> (</w:t>
      </w:r>
      <w:r w:rsidR="00213837" w:rsidRPr="00F50ABB">
        <w:rPr>
          <w:rFonts w:ascii="Times New Roman" w:eastAsia="Calibri" w:hAnsi="Times New Roman" w:cs="Times New Roman"/>
          <w:sz w:val="22"/>
          <w:szCs w:val="22"/>
        </w:rPr>
        <w:t>P</w:t>
      </w:r>
      <w:r w:rsidRPr="00F50ABB">
        <w:rPr>
          <w:rFonts w:ascii="Times New Roman" w:eastAsia="Calibri" w:hAnsi="Times New Roman" w:cs="Times New Roman"/>
          <w:sz w:val="22"/>
          <w:szCs w:val="22"/>
        </w:rPr>
        <w:t>irkimo sąlygų</w:t>
      </w:r>
      <w:r w:rsidR="000B040B" w:rsidRPr="00F50ABB">
        <w:rPr>
          <w:rStyle w:val="cf01"/>
          <w:rFonts w:ascii="Times New Roman" w:eastAsiaTheme="minorHAnsi" w:hAnsi="Times New Roman" w:cs="Times New Roman"/>
          <w:bCs/>
          <w:sz w:val="22"/>
          <w:szCs w:val="22"/>
        </w:rPr>
        <w:t xml:space="preserve"> priedas</w:t>
      </w:r>
      <w:r w:rsidRPr="00F50ABB">
        <w:rPr>
          <w:rStyle w:val="cf01"/>
          <w:rFonts w:ascii="Times New Roman" w:eastAsiaTheme="minorHAnsi" w:hAnsi="Times New Roman" w:cs="Times New Roman"/>
          <w:bCs/>
          <w:sz w:val="22"/>
          <w:szCs w:val="22"/>
        </w:rPr>
        <w:t xml:space="preserve"> Nr. 6</w:t>
      </w:r>
      <w:r w:rsidR="000B040B" w:rsidRPr="00F50ABB">
        <w:rPr>
          <w:rStyle w:val="cf01"/>
          <w:rFonts w:ascii="Times New Roman" w:eastAsiaTheme="minorHAnsi" w:hAnsi="Times New Roman" w:cs="Times New Roman"/>
          <w:bCs/>
          <w:sz w:val="22"/>
          <w:szCs w:val="22"/>
        </w:rPr>
        <w:t>)</w:t>
      </w:r>
      <w:r w:rsidR="00C2223C">
        <w:rPr>
          <w:rStyle w:val="cf01"/>
          <w:rFonts w:ascii="Times New Roman" w:eastAsiaTheme="minorHAnsi" w:hAnsi="Times New Roman" w:cs="Times New Roman"/>
          <w:bCs/>
          <w:sz w:val="22"/>
          <w:szCs w:val="22"/>
        </w:rPr>
        <w:t>;</w:t>
      </w:r>
    </w:p>
    <w:p w14:paraId="10B34423" w14:textId="302396C7" w:rsidR="00C2223C" w:rsidRPr="00AB24E2" w:rsidRDefault="00C2223C" w:rsidP="00AB24E2">
      <w:pPr>
        <w:pStyle w:val="NoSpacing"/>
        <w:spacing w:line="20" w:lineRule="atLeast"/>
        <w:ind w:firstLine="851"/>
        <w:contextualSpacing/>
        <w:jc w:val="both"/>
        <w:rPr>
          <w:rStyle w:val="cf01"/>
          <w:rFonts w:ascii="Times New Roman" w:eastAsiaTheme="minorHAnsi" w:hAnsi="Times New Roman" w:cs="Times New Roman"/>
          <w:bCs/>
          <w:sz w:val="22"/>
          <w:szCs w:val="22"/>
        </w:rPr>
      </w:pPr>
      <w:r>
        <w:rPr>
          <w:rStyle w:val="cf01"/>
          <w:rFonts w:ascii="Times New Roman" w:eastAsiaTheme="minorHAnsi" w:hAnsi="Times New Roman" w:cs="Times New Roman"/>
          <w:bCs/>
          <w:sz w:val="22"/>
          <w:szCs w:val="22"/>
          <w:lang w:val="en-GB"/>
        </w:rPr>
        <w:t xml:space="preserve">9.3.2. </w:t>
      </w:r>
      <w:r w:rsidR="00AB24E2">
        <w:rPr>
          <w:rStyle w:val="cf01"/>
          <w:rFonts w:ascii="Times New Roman" w:eastAsiaTheme="minorHAnsi" w:hAnsi="Times New Roman" w:cs="Times New Roman"/>
          <w:bCs/>
          <w:sz w:val="22"/>
          <w:szCs w:val="22"/>
        </w:rPr>
        <w:t>Įkainotas veiklų sąrašas</w:t>
      </w:r>
      <w:r w:rsidR="00AB24E2" w:rsidRPr="00F50ABB">
        <w:rPr>
          <w:rStyle w:val="cf01"/>
          <w:rFonts w:ascii="Times New Roman" w:eastAsiaTheme="minorHAnsi" w:hAnsi="Times New Roman" w:cs="Times New Roman"/>
          <w:bCs/>
          <w:sz w:val="22"/>
          <w:szCs w:val="22"/>
        </w:rPr>
        <w:t xml:space="preserve"> (</w:t>
      </w:r>
      <w:r w:rsidR="00AB24E2" w:rsidRPr="00F50ABB">
        <w:rPr>
          <w:rFonts w:ascii="Times New Roman" w:eastAsia="Calibri" w:hAnsi="Times New Roman" w:cs="Times New Roman"/>
          <w:sz w:val="22"/>
          <w:szCs w:val="22"/>
        </w:rPr>
        <w:t>Pirkimo sąlygų</w:t>
      </w:r>
      <w:r w:rsidR="00AB24E2" w:rsidRPr="00F50ABB">
        <w:rPr>
          <w:rStyle w:val="cf01"/>
          <w:rFonts w:ascii="Times New Roman" w:eastAsiaTheme="minorHAnsi" w:hAnsi="Times New Roman" w:cs="Times New Roman"/>
          <w:bCs/>
          <w:sz w:val="22"/>
          <w:szCs w:val="22"/>
        </w:rPr>
        <w:t xml:space="preserve"> priedas Nr. </w:t>
      </w:r>
      <w:r w:rsidR="005D404A">
        <w:rPr>
          <w:rStyle w:val="cf01"/>
          <w:rFonts w:ascii="Times New Roman" w:eastAsiaTheme="minorHAnsi" w:hAnsi="Times New Roman" w:cs="Times New Roman"/>
          <w:bCs/>
          <w:sz w:val="22"/>
          <w:szCs w:val="22"/>
        </w:rPr>
        <w:t>10</w:t>
      </w:r>
      <w:r w:rsidR="00AB24E2" w:rsidRPr="00F50ABB">
        <w:rPr>
          <w:rStyle w:val="cf01"/>
          <w:rFonts w:ascii="Times New Roman" w:eastAsiaTheme="minorHAnsi" w:hAnsi="Times New Roman" w:cs="Times New Roman"/>
          <w:bCs/>
          <w:sz w:val="22"/>
          <w:szCs w:val="22"/>
        </w:rPr>
        <w:t>)</w:t>
      </w:r>
      <w:r w:rsidR="005D404A">
        <w:rPr>
          <w:rStyle w:val="cf01"/>
          <w:rFonts w:ascii="Times New Roman" w:eastAsiaTheme="minorHAnsi" w:hAnsi="Times New Roman" w:cs="Times New Roman"/>
          <w:bCs/>
          <w:sz w:val="22"/>
          <w:szCs w:val="22"/>
        </w:rPr>
        <w:t>.</w:t>
      </w:r>
    </w:p>
    <w:p w14:paraId="678C44CA" w14:textId="2F80FF79" w:rsidR="00FE7908" w:rsidRPr="009C7AA8" w:rsidRDefault="004D6FD6" w:rsidP="004D6FD6">
      <w:pPr>
        <w:pStyle w:val="Heading1"/>
        <w:tabs>
          <w:tab w:val="left" w:pos="567"/>
        </w:tabs>
        <w:spacing w:line="20" w:lineRule="atLeast"/>
        <w:contextualSpacing/>
        <w:rPr>
          <w:rFonts w:ascii="Times New Roman" w:hAnsi="Times New Roman" w:cs="Times New Roman"/>
          <w:sz w:val="28"/>
          <w:szCs w:val="28"/>
        </w:rPr>
      </w:pPr>
      <w:bookmarkStart w:id="39" w:name="_Ref39425999"/>
      <w:bookmarkStart w:id="40" w:name="_Ref39426005"/>
      <w:bookmarkStart w:id="41" w:name="_Toc132961706"/>
      <w:r w:rsidRPr="009C7AA8">
        <w:rPr>
          <w:rFonts w:ascii="Times New Roman" w:hAnsi="Times New Roman" w:cs="Times New Roman"/>
          <w:sz w:val="28"/>
          <w:szCs w:val="28"/>
        </w:rPr>
        <w:t xml:space="preserve">10. </w:t>
      </w:r>
      <w:r w:rsidR="00FE7908" w:rsidRPr="009C7AA8">
        <w:rPr>
          <w:rFonts w:ascii="Times New Roman" w:hAnsi="Times New Roman" w:cs="Times New Roman"/>
          <w:sz w:val="28"/>
          <w:szCs w:val="28"/>
        </w:rPr>
        <w:t>S</w:t>
      </w:r>
      <w:r w:rsidR="00281735" w:rsidRPr="009C7AA8">
        <w:rPr>
          <w:rFonts w:ascii="Times New Roman" w:hAnsi="Times New Roman" w:cs="Times New Roman"/>
          <w:sz w:val="28"/>
          <w:szCs w:val="28"/>
        </w:rPr>
        <w:t>utarties sudarymas</w:t>
      </w:r>
      <w:bookmarkEnd w:id="39"/>
      <w:bookmarkEnd w:id="40"/>
      <w:bookmarkEnd w:id="41"/>
    </w:p>
    <w:p w14:paraId="55F82646" w14:textId="2BB9FD23" w:rsidR="00497560" w:rsidRPr="00C60582" w:rsidRDefault="00F57665" w:rsidP="00C60582">
      <w:pPr>
        <w:pStyle w:val="ListParagraph"/>
        <w:numPr>
          <w:ilvl w:val="1"/>
          <w:numId w:val="12"/>
        </w:numPr>
        <w:spacing w:after="0" w:line="240" w:lineRule="auto"/>
        <w:ind w:left="0" w:firstLine="851"/>
        <w:jc w:val="both"/>
        <w:rPr>
          <w:rFonts w:ascii="Times New Roman" w:hAnsi="Times New Roman" w:cs="Times New Roman"/>
          <w:color w:val="000000" w:themeColor="text1"/>
        </w:rPr>
      </w:pPr>
      <w:r w:rsidRPr="00F50ABB">
        <w:rPr>
          <w:rFonts w:ascii="Times New Roman" w:hAnsi="Times New Roman" w:cs="Times New Roman"/>
          <w:color w:val="000000" w:themeColor="text1"/>
          <w:sz w:val="22"/>
          <w:szCs w:val="22"/>
        </w:rPr>
        <w:t>Ši pirkimo procedūra atliekama siekiant sudaryti sutartį</w:t>
      </w:r>
      <w:r w:rsidR="009A7D11" w:rsidRPr="00F50ABB">
        <w:rPr>
          <w:rFonts w:ascii="Times New Roman" w:hAnsi="Times New Roman" w:cs="Times New Roman"/>
          <w:color w:val="000000" w:themeColor="text1"/>
          <w:sz w:val="22"/>
          <w:szCs w:val="22"/>
        </w:rPr>
        <w:t xml:space="preserve"> su tiekėju, kurio pasiūlymas</w:t>
      </w:r>
      <w:r w:rsidR="007B12FF" w:rsidRPr="00F50ABB">
        <w:rPr>
          <w:rFonts w:ascii="Times New Roman" w:hAnsi="Times New Roman" w:cs="Times New Roman"/>
          <w:color w:val="000000" w:themeColor="text1"/>
          <w:sz w:val="22"/>
          <w:szCs w:val="22"/>
        </w:rPr>
        <w:t xml:space="preserve">, vadovaujantis </w:t>
      </w:r>
      <w:r w:rsidR="008F4194" w:rsidRPr="00F50ABB">
        <w:rPr>
          <w:rFonts w:ascii="Times New Roman" w:hAnsi="Times New Roman" w:cs="Times New Roman"/>
          <w:color w:val="000000" w:themeColor="text1"/>
          <w:sz w:val="22"/>
          <w:szCs w:val="22"/>
        </w:rPr>
        <w:t>p</w:t>
      </w:r>
      <w:r w:rsidR="007B12FF" w:rsidRPr="00F50ABB">
        <w:rPr>
          <w:rFonts w:ascii="Times New Roman" w:hAnsi="Times New Roman" w:cs="Times New Roman"/>
          <w:color w:val="000000" w:themeColor="text1"/>
          <w:sz w:val="22"/>
          <w:szCs w:val="22"/>
        </w:rPr>
        <w:t xml:space="preserve">irkimo </w:t>
      </w:r>
      <w:r w:rsidR="00207E40" w:rsidRPr="00F50ABB">
        <w:rPr>
          <w:rFonts w:ascii="Times New Roman" w:hAnsi="Times New Roman" w:cs="Times New Roman"/>
          <w:color w:val="000000" w:themeColor="text1"/>
          <w:sz w:val="22"/>
          <w:szCs w:val="22"/>
        </w:rPr>
        <w:t>sąlygose</w:t>
      </w:r>
      <w:r w:rsidR="007B12FF" w:rsidRPr="00F50ABB">
        <w:rPr>
          <w:rFonts w:ascii="Times New Roman" w:hAnsi="Times New Roman" w:cs="Times New Roman"/>
          <w:color w:val="0070C0"/>
          <w:sz w:val="22"/>
          <w:szCs w:val="22"/>
        </w:rPr>
        <w:t xml:space="preserve"> </w:t>
      </w:r>
      <w:r w:rsidR="007B12FF" w:rsidRPr="00F50ABB">
        <w:rPr>
          <w:rFonts w:ascii="Times New Roman" w:hAnsi="Times New Roman" w:cs="Times New Roman"/>
          <w:color w:val="000000" w:themeColor="text1"/>
          <w:sz w:val="22"/>
          <w:szCs w:val="22"/>
        </w:rPr>
        <w:t>nustatyta tvarka</w:t>
      </w:r>
      <w:r w:rsidR="0023505D" w:rsidRPr="00F50ABB">
        <w:rPr>
          <w:rFonts w:ascii="Times New Roman" w:hAnsi="Times New Roman" w:cs="Times New Roman"/>
          <w:color w:val="000000" w:themeColor="text1"/>
          <w:sz w:val="22"/>
          <w:szCs w:val="22"/>
        </w:rPr>
        <w:t>,</w:t>
      </w:r>
      <w:r w:rsidR="009A7D11" w:rsidRPr="00F50ABB">
        <w:rPr>
          <w:rFonts w:ascii="Times New Roman" w:hAnsi="Times New Roman" w:cs="Times New Roman"/>
          <w:color w:val="000000" w:themeColor="text1"/>
          <w:sz w:val="22"/>
          <w:szCs w:val="22"/>
        </w:rPr>
        <w:t xml:space="preserve"> bus pripažintas laimėjęs</w:t>
      </w:r>
      <w:r w:rsidR="008933BC" w:rsidRPr="00F50ABB">
        <w:rPr>
          <w:rFonts w:ascii="Times New Roman" w:hAnsi="Times New Roman" w:cs="Times New Roman"/>
          <w:color w:val="000000" w:themeColor="text1"/>
          <w:sz w:val="22"/>
          <w:szCs w:val="22"/>
        </w:rPr>
        <w:t>, o jei pirkimas skaidomas į dalis – su tiekėjais, kurių pasiūlymai bus pripažinti laimėję</w:t>
      </w:r>
      <w:r w:rsidR="00F065D6" w:rsidRPr="00F50ABB">
        <w:rPr>
          <w:rFonts w:ascii="Times New Roman" w:hAnsi="Times New Roman" w:cs="Times New Roman"/>
          <w:color w:val="000000" w:themeColor="text1"/>
          <w:sz w:val="22"/>
          <w:szCs w:val="22"/>
        </w:rPr>
        <w:t xml:space="preserve">. </w:t>
      </w:r>
      <w:r w:rsidR="004B2DE4" w:rsidRPr="00F50ABB">
        <w:rPr>
          <w:rFonts w:ascii="Times New Roman" w:hAnsi="Times New Roman" w:cs="Times New Roman"/>
          <w:sz w:val="22"/>
          <w:szCs w:val="22"/>
        </w:rPr>
        <w:t xml:space="preserve">Sutarties sąlygos pateikiamos </w:t>
      </w:r>
      <w:r w:rsidR="00213837" w:rsidRPr="00F50ABB">
        <w:rPr>
          <w:rFonts w:ascii="Times New Roman" w:eastAsia="Calibri" w:hAnsi="Times New Roman" w:cs="Times New Roman"/>
          <w:sz w:val="22"/>
          <w:szCs w:val="22"/>
        </w:rPr>
        <w:t>P</w:t>
      </w:r>
      <w:r w:rsidR="004D6FD6" w:rsidRPr="00F50ABB">
        <w:rPr>
          <w:rFonts w:ascii="Times New Roman" w:eastAsia="Calibri" w:hAnsi="Times New Roman" w:cs="Times New Roman"/>
          <w:sz w:val="22"/>
          <w:szCs w:val="22"/>
        </w:rPr>
        <w:t>irkimo sąlygų</w:t>
      </w:r>
      <w:r w:rsidR="0073122D" w:rsidRPr="00F50ABB">
        <w:rPr>
          <w:rFonts w:ascii="Times New Roman" w:hAnsi="Times New Roman" w:cs="Times New Roman"/>
          <w:sz w:val="22"/>
          <w:szCs w:val="22"/>
        </w:rPr>
        <w:t xml:space="preserve"> </w:t>
      </w:r>
      <w:r w:rsidR="00D86901" w:rsidRPr="00F50ABB">
        <w:rPr>
          <w:rFonts w:ascii="Times New Roman" w:hAnsi="Times New Roman" w:cs="Times New Roman"/>
          <w:sz w:val="22"/>
          <w:szCs w:val="22"/>
        </w:rPr>
        <w:t>priede</w:t>
      </w:r>
      <w:r w:rsidR="00497560" w:rsidRPr="00F50ABB">
        <w:rPr>
          <w:rFonts w:ascii="Times New Roman" w:hAnsi="Times New Roman" w:cs="Times New Roman"/>
          <w:sz w:val="22"/>
          <w:szCs w:val="22"/>
        </w:rPr>
        <w:t xml:space="preserve"> Nr. </w:t>
      </w:r>
      <w:r w:rsidR="003E1256">
        <w:rPr>
          <w:rFonts w:ascii="Times New Roman" w:hAnsi="Times New Roman" w:cs="Times New Roman"/>
          <w:sz w:val="22"/>
          <w:szCs w:val="22"/>
        </w:rPr>
        <w:t>9</w:t>
      </w:r>
      <w:r w:rsidR="0073122D" w:rsidRPr="00F50ABB">
        <w:rPr>
          <w:rFonts w:ascii="Times New Roman" w:hAnsi="Times New Roman" w:cs="Times New Roman"/>
          <w:sz w:val="22"/>
          <w:szCs w:val="22"/>
        </w:rPr>
        <w:t>.</w:t>
      </w:r>
      <w:bookmarkEnd w:id="3"/>
    </w:p>
    <w:p w14:paraId="7881FCAE" w14:textId="16AF1653" w:rsidR="00C87AB8" w:rsidRPr="0081463C" w:rsidRDefault="008D704D" w:rsidP="00C87AB8">
      <w:pPr>
        <w:shd w:val="clear" w:color="auto" w:fill="FFFFFF"/>
        <w:spacing w:after="0" w:line="240" w:lineRule="auto"/>
        <w:jc w:val="center"/>
        <w:rPr>
          <w:rFonts w:ascii="Times New Roman" w:eastAsia="Calibri" w:hAnsi="Times New Roman" w:cs="Times New Roman"/>
        </w:rPr>
        <w:sectPr w:rsidR="00C87AB8" w:rsidRPr="0081463C" w:rsidSect="00BA7D7E">
          <w:pgSz w:w="12240" w:h="15840"/>
          <w:pgMar w:top="1134" w:right="567" w:bottom="1134" w:left="1701" w:header="720" w:footer="720" w:gutter="0"/>
          <w:pgNumType w:start="0"/>
          <w:cols w:space="720"/>
          <w:titlePg/>
          <w:docGrid w:linePitch="360"/>
        </w:sectPr>
      </w:pPr>
      <w:r w:rsidRPr="0081463C">
        <w:rPr>
          <w:rFonts w:ascii="Times New Roman" w:eastAsia="Calibri" w:hAnsi="Times New Roman" w:cs="Times New Roman"/>
          <w:sz w:val="22"/>
          <w:szCs w:val="22"/>
        </w:rPr>
        <w:t>__________</w:t>
      </w:r>
    </w:p>
    <w:p w14:paraId="1DF37652" w14:textId="0A6B5A0A" w:rsidR="00774AA5" w:rsidRPr="003065F0" w:rsidRDefault="000631F1" w:rsidP="005C1E12">
      <w:pPr>
        <w:pStyle w:val="Heading1"/>
        <w:jc w:val="right"/>
        <w:rPr>
          <w:rFonts w:ascii="Times New Roman" w:hAnsi="Times New Roman" w:cs="Times New Roman"/>
          <w:color w:val="auto"/>
          <w:sz w:val="22"/>
          <w:szCs w:val="22"/>
        </w:rPr>
      </w:pPr>
      <w:bookmarkStart w:id="42" w:name="_Toc132961707"/>
      <w:r w:rsidRPr="003065F0">
        <w:rPr>
          <w:rFonts w:ascii="Times New Roman" w:hAnsi="Times New Roman" w:cs="Times New Roman"/>
          <w:color w:val="auto"/>
          <w:sz w:val="22"/>
          <w:szCs w:val="22"/>
        </w:rPr>
        <w:lastRenderedPageBreak/>
        <w:t>P</w:t>
      </w:r>
      <w:r w:rsidR="008F59C5" w:rsidRPr="003065F0">
        <w:rPr>
          <w:rFonts w:ascii="Times New Roman" w:hAnsi="Times New Roman" w:cs="Times New Roman"/>
          <w:color w:val="auto"/>
          <w:sz w:val="22"/>
          <w:szCs w:val="22"/>
        </w:rPr>
        <w:t>irkimo sąlygų 1 priedas „Terminai“</w:t>
      </w:r>
      <w:bookmarkEnd w:id="42"/>
    </w:p>
    <w:p w14:paraId="5369DEF7" w14:textId="77777777" w:rsidR="00A53BAE" w:rsidRPr="003065F0" w:rsidRDefault="00A53BAE" w:rsidP="008E479D">
      <w:pPr>
        <w:shd w:val="clear" w:color="auto" w:fill="FFFFFF"/>
        <w:spacing w:after="0" w:line="240" w:lineRule="auto"/>
        <w:jc w:val="right"/>
        <w:rPr>
          <w:rFonts w:ascii="Times New Roman" w:eastAsia="Calibri" w:hAnsi="Times New Roman" w:cs="Times New Roman"/>
          <w:color w:val="0070C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852"/>
        <w:gridCol w:w="2506"/>
        <w:gridCol w:w="3587"/>
        <w:gridCol w:w="2909"/>
      </w:tblGrid>
      <w:tr w:rsidR="00774AA5" w:rsidRPr="003065F0" w14:paraId="730836B8" w14:textId="77777777" w:rsidTr="127DD6E8">
        <w:trPr>
          <w:trHeight w:val="20"/>
        </w:trPr>
        <w:tc>
          <w:tcPr>
            <w:tcW w:w="726" w:type="dxa"/>
            <w:shd w:val="clear" w:color="auto" w:fill="D9D9D9" w:themeFill="background1" w:themeFillShade="D9"/>
            <w:tcMar>
              <w:top w:w="0" w:type="dxa"/>
              <w:left w:w="108" w:type="dxa"/>
              <w:bottom w:w="0" w:type="dxa"/>
              <w:right w:w="108" w:type="dxa"/>
            </w:tcMar>
          </w:tcPr>
          <w:p w14:paraId="200EEC47" w14:textId="771BED63" w:rsidR="00774AA5" w:rsidRPr="003065F0" w:rsidRDefault="009F4FBE" w:rsidP="004B3551">
            <w:pPr>
              <w:jc w:val="center"/>
              <w:rPr>
                <w:rFonts w:ascii="Times New Roman" w:hAnsi="Times New Roman" w:cs="Times New Roman"/>
                <w:b/>
                <w:bCs/>
                <w:sz w:val="22"/>
                <w:szCs w:val="22"/>
              </w:rPr>
            </w:pPr>
            <w:proofErr w:type="spellStart"/>
            <w:r w:rsidRPr="003065F0">
              <w:rPr>
                <w:rFonts w:ascii="Times New Roman" w:hAnsi="Times New Roman" w:cs="Times New Roman"/>
                <w:b/>
                <w:bCs/>
                <w:sz w:val="22"/>
                <w:szCs w:val="22"/>
              </w:rPr>
              <w:t>Eil.Nr</w:t>
            </w:r>
            <w:proofErr w:type="spellEnd"/>
            <w:r w:rsidRPr="003065F0">
              <w:rPr>
                <w:rFonts w:ascii="Times New Roman" w:hAnsi="Times New Roman" w:cs="Times New Roman"/>
                <w:b/>
                <w:bCs/>
                <w:sz w:val="22"/>
                <w:szCs w:val="22"/>
              </w:rPr>
              <w:t>.</w:t>
            </w:r>
          </w:p>
        </w:tc>
        <w:tc>
          <w:tcPr>
            <w:tcW w:w="2531" w:type="dxa"/>
            <w:shd w:val="clear" w:color="auto" w:fill="D9D9D9" w:themeFill="background1" w:themeFillShade="D9"/>
            <w:tcMar>
              <w:top w:w="0" w:type="dxa"/>
              <w:left w:w="108" w:type="dxa"/>
              <w:bottom w:w="0" w:type="dxa"/>
              <w:right w:w="108" w:type="dxa"/>
            </w:tcMar>
          </w:tcPr>
          <w:p w14:paraId="778B1404" w14:textId="0B137751" w:rsidR="00774AA5" w:rsidRPr="003065F0" w:rsidRDefault="004B3551" w:rsidP="004B3551">
            <w:pPr>
              <w:jc w:val="center"/>
              <w:rPr>
                <w:rFonts w:ascii="Times New Roman" w:hAnsi="Times New Roman" w:cs="Times New Roman"/>
                <w:b/>
                <w:bCs/>
                <w:sz w:val="22"/>
                <w:szCs w:val="22"/>
              </w:rPr>
            </w:pPr>
            <w:r w:rsidRPr="003065F0">
              <w:rPr>
                <w:rFonts w:ascii="Times New Roman" w:hAnsi="Times New Roman" w:cs="Times New Roman"/>
                <w:b/>
                <w:bCs/>
                <w:sz w:val="22"/>
                <w:szCs w:val="22"/>
              </w:rPr>
              <w:t>VEIKSMAS</w:t>
            </w:r>
          </w:p>
        </w:tc>
        <w:tc>
          <w:tcPr>
            <w:tcW w:w="3643" w:type="dxa"/>
            <w:shd w:val="clear" w:color="auto" w:fill="D9D9D9" w:themeFill="background1" w:themeFillShade="D9"/>
            <w:tcMar>
              <w:top w:w="0" w:type="dxa"/>
              <w:left w:w="108" w:type="dxa"/>
              <w:bottom w:w="0" w:type="dxa"/>
              <w:right w:w="108" w:type="dxa"/>
            </w:tcMar>
          </w:tcPr>
          <w:p w14:paraId="2D8BCE72" w14:textId="77777777" w:rsidR="00774AA5" w:rsidRPr="003065F0" w:rsidRDefault="00774AA5" w:rsidP="004B3551">
            <w:pPr>
              <w:spacing w:after="0"/>
              <w:jc w:val="center"/>
              <w:rPr>
                <w:rFonts w:ascii="Times New Roman" w:hAnsi="Times New Roman" w:cs="Times New Roman"/>
                <w:b/>
                <w:sz w:val="22"/>
                <w:szCs w:val="22"/>
              </w:rPr>
            </w:pPr>
            <w:r w:rsidRPr="003065F0">
              <w:rPr>
                <w:rFonts w:ascii="Times New Roman" w:hAnsi="Times New Roman" w:cs="Times New Roman"/>
                <w:b/>
                <w:sz w:val="22"/>
                <w:szCs w:val="22"/>
              </w:rPr>
              <w:t>DATA/DIENŲ SKAIČIUS/ LAIKAS</w:t>
            </w:r>
          </w:p>
          <w:p w14:paraId="677BC1F4" w14:textId="77777777" w:rsidR="00774AA5" w:rsidRPr="003065F0" w:rsidRDefault="00774AA5" w:rsidP="004B3551">
            <w:pPr>
              <w:spacing w:after="0"/>
              <w:jc w:val="center"/>
              <w:rPr>
                <w:rFonts w:ascii="Times New Roman" w:hAnsi="Times New Roman" w:cs="Times New Roman"/>
                <w:sz w:val="22"/>
                <w:szCs w:val="22"/>
              </w:rPr>
            </w:pPr>
            <w:r w:rsidRPr="003065F0">
              <w:rPr>
                <w:rFonts w:ascii="Times New Roman" w:hAnsi="Times New Roman" w:cs="Times New Roman"/>
                <w:sz w:val="22"/>
                <w:szCs w:val="22"/>
              </w:rPr>
              <w:t>(Lietuvos laiku)</w:t>
            </w:r>
          </w:p>
        </w:tc>
        <w:tc>
          <w:tcPr>
            <w:tcW w:w="2954" w:type="dxa"/>
            <w:shd w:val="clear" w:color="auto" w:fill="D9D9D9" w:themeFill="background1" w:themeFillShade="D9"/>
            <w:tcMar>
              <w:top w:w="0" w:type="dxa"/>
              <w:left w:w="108" w:type="dxa"/>
              <w:bottom w:w="0" w:type="dxa"/>
              <w:right w:w="108" w:type="dxa"/>
            </w:tcMar>
          </w:tcPr>
          <w:p w14:paraId="11CCA5FB" w14:textId="77777777" w:rsidR="00774AA5" w:rsidRPr="003065F0" w:rsidRDefault="00774AA5" w:rsidP="004B3551">
            <w:pPr>
              <w:jc w:val="center"/>
              <w:rPr>
                <w:rFonts w:ascii="Times New Roman" w:hAnsi="Times New Roman" w:cs="Times New Roman"/>
                <w:b/>
                <w:sz w:val="22"/>
                <w:szCs w:val="22"/>
              </w:rPr>
            </w:pPr>
            <w:r w:rsidRPr="003065F0">
              <w:rPr>
                <w:rFonts w:ascii="Times New Roman" w:hAnsi="Times New Roman" w:cs="Times New Roman"/>
                <w:b/>
                <w:sz w:val="22"/>
                <w:szCs w:val="22"/>
              </w:rPr>
              <w:t>PASTABOS</w:t>
            </w:r>
          </w:p>
        </w:tc>
      </w:tr>
      <w:tr w:rsidR="00774AA5" w:rsidRPr="003065F0" w14:paraId="33F22B33" w14:textId="77777777" w:rsidTr="127DD6E8">
        <w:trPr>
          <w:trHeight w:val="20"/>
        </w:trPr>
        <w:tc>
          <w:tcPr>
            <w:tcW w:w="726" w:type="dxa"/>
            <w:shd w:val="clear" w:color="auto" w:fill="auto"/>
            <w:tcMar>
              <w:top w:w="0" w:type="dxa"/>
              <w:left w:w="108" w:type="dxa"/>
              <w:bottom w:w="0" w:type="dxa"/>
              <w:right w:w="108" w:type="dxa"/>
            </w:tcMar>
          </w:tcPr>
          <w:p w14:paraId="1D2814F3" w14:textId="2D8BEDEE" w:rsidR="00774AA5" w:rsidRPr="003065F0" w:rsidRDefault="006932C2" w:rsidP="006932C2">
            <w:pPr>
              <w:keepNext/>
              <w:spacing w:after="0" w:line="240" w:lineRule="auto"/>
              <w:rPr>
                <w:rFonts w:ascii="Times New Roman" w:hAnsi="Times New Roman" w:cs="Times New Roman"/>
                <w:bCs/>
                <w:sz w:val="22"/>
                <w:szCs w:val="22"/>
              </w:rPr>
            </w:pPr>
            <w:r w:rsidRPr="003065F0">
              <w:rPr>
                <w:rFonts w:ascii="Times New Roman" w:hAnsi="Times New Roman" w:cs="Times New Roman"/>
                <w:bCs/>
                <w:sz w:val="22"/>
                <w:szCs w:val="22"/>
              </w:rPr>
              <w:t>1.</w:t>
            </w:r>
          </w:p>
        </w:tc>
        <w:tc>
          <w:tcPr>
            <w:tcW w:w="2531" w:type="dxa"/>
            <w:shd w:val="clear" w:color="auto" w:fill="auto"/>
            <w:tcMar>
              <w:top w:w="0" w:type="dxa"/>
              <w:left w:w="108" w:type="dxa"/>
              <w:bottom w:w="0" w:type="dxa"/>
              <w:right w:w="108" w:type="dxa"/>
            </w:tcMar>
          </w:tcPr>
          <w:p w14:paraId="25B87B88" w14:textId="77777777" w:rsidR="00774AA5" w:rsidRPr="003065F0" w:rsidRDefault="00774AA5" w:rsidP="0003169B">
            <w:pPr>
              <w:keepNext/>
              <w:spacing w:after="0" w:line="240" w:lineRule="auto"/>
              <w:rPr>
                <w:rFonts w:ascii="Times New Roman" w:hAnsi="Times New Roman" w:cs="Times New Roman"/>
                <w:sz w:val="22"/>
                <w:szCs w:val="22"/>
              </w:rPr>
            </w:pPr>
            <w:r w:rsidRPr="003065F0">
              <w:rPr>
                <w:rFonts w:ascii="Times New Roman" w:hAnsi="Times New Roman" w:cs="Times New Roman"/>
                <w:bCs/>
                <w:sz w:val="22"/>
                <w:szCs w:val="22"/>
              </w:rPr>
              <w:t>Pasiūlymų pateikimo terminas</w:t>
            </w:r>
          </w:p>
        </w:tc>
        <w:tc>
          <w:tcPr>
            <w:tcW w:w="3643" w:type="dxa"/>
            <w:shd w:val="clear" w:color="auto" w:fill="auto"/>
            <w:tcMar>
              <w:top w:w="0" w:type="dxa"/>
              <w:left w:w="108" w:type="dxa"/>
              <w:bottom w:w="0" w:type="dxa"/>
              <w:right w:w="108" w:type="dxa"/>
            </w:tcMar>
          </w:tcPr>
          <w:p w14:paraId="3167CE4C" w14:textId="719F5068" w:rsidR="00774AA5" w:rsidRPr="003065F0" w:rsidRDefault="00774AA5" w:rsidP="0003169B">
            <w:pPr>
              <w:spacing w:after="0" w:line="240" w:lineRule="auto"/>
              <w:rPr>
                <w:rFonts w:ascii="Times New Roman" w:hAnsi="Times New Roman" w:cs="Times New Roman"/>
                <w:sz w:val="22"/>
                <w:szCs w:val="22"/>
              </w:rPr>
            </w:pPr>
            <w:r w:rsidRPr="003065F0">
              <w:rPr>
                <w:rFonts w:ascii="Times New Roman" w:hAnsi="Times New Roman" w:cs="Times New Roman"/>
                <w:sz w:val="22"/>
                <w:szCs w:val="22"/>
              </w:rPr>
              <w:t xml:space="preserve">nurodytas </w:t>
            </w:r>
            <w:r w:rsidR="00C47599" w:rsidRPr="003065F0">
              <w:rPr>
                <w:rFonts w:ascii="Times New Roman" w:hAnsi="Times New Roman" w:cs="Times New Roman"/>
                <w:sz w:val="22"/>
                <w:szCs w:val="22"/>
              </w:rPr>
              <w:t>s</w:t>
            </w:r>
            <w:r w:rsidRPr="003065F0">
              <w:rPr>
                <w:rFonts w:ascii="Times New Roman" w:hAnsi="Times New Roman" w:cs="Times New Roman"/>
                <w:sz w:val="22"/>
                <w:szCs w:val="22"/>
              </w:rPr>
              <w:t xml:space="preserve">kelbime </w:t>
            </w:r>
          </w:p>
        </w:tc>
        <w:tc>
          <w:tcPr>
            <w:tcW w:w="2954" w:type="dxa"/>
            <w:shd w:val="clear" w:color="auto" w:fill="auto"/>
            <w:tcMar>
              <w:top w:w="0" w:type="dxa"/>
              <w:left w:w="108" w:type="dxa"/>
              <w:bottom w:w="0" w:type="dxa"/>
              <w:right w:w="108" w:type="dxa"/>
            </w:tcMar>
          </w:tcPr>
          <w:p w14:paraId="2BC4B21F" w14:textId="0CE68D8A" w:rsidR="00774AA5" w:rsidRPr="003065F0" w:rsidRDefault="00774AA5" w:rsidP="00593F3E">
            <w:pPr>
              <w:spacing w:after="0" w:line="240" w:lineRule="auto"/>
              <w:rPr>
                <w:rFonts w:ascii="Times New Roman" w:hAnsi="Times New Roman" w:cs="Times New Roman"/>
                <w:iCs/>
                <w:sz w:val="22"/>
                <w:szCs w:val="22"/>
              </w:rPr>
            </w:pPr>
            <w:r w:rsidRPr="003065F0">
              <w:rPr>
                <w:rFonts w:ascii="Times New Roman" w:hAnsi="Times New Roman" w:cs="Times New Roman"/>
                <w:sz w:val="22"/>
                <w:szCs w:val="22"/>
              </w:rPr>
              <w:t>Perkančioji organizacija turi teisę pratęsti pasiūlymų pateikimo terminą.</w:t>
            </w:r>
          </w:p>
        </w:tc>
      </w:tr>
      <w:tr w:rsidR="00774AA5" w:rsidRPr="003065F0" w14:paraId="2DDCD559" w14:textId="77777777" w:rsidTr="127DD6E8">
        <w:trPr>
          <w:trHeight w:val="20"/>
        </w:trPr>
        <w:tc>
          <w:tcPr>
            <w:tcW w:w="726" w:type="dxa"/>
            <w:shd w:val="clear" w:color="auto" w:fill="auto"/>
            <w:tcMar>
              <w:top w:w="0" w:type="dxa"/>
              <w:left w:w="108" w:type="dxa"/>
              <w:bottom w:w="0" w:type="dxa"/>
              <w:right w:w="108" w:type="dxa"/>
            </w:tcMar>
          </w:tcPr>
          <w:p w14:paraId="6C70187E" w14:textId="7D03D63A" w:rsidR="00774AA5" w:rsidRPr="003065F0" w:rsidRDefault="006932C2" w:rsidP="006932C2">
            <w:pPr>
              <w:keepNext/>
              <w:spacing w:after="0" w:line="240" w:lineRule="auto"/>
              <w:rPr>
                <w:rFonts w:ascii="Times New Roman" w:hAnsi="Times New Roman" w:cs="Times New Roman"/>
                <w:bCs/>
                <w:sz w:val="22"/>
                <w:szCs w:val="22"/>
              </w:rPr>
            </w:pPr>
            <w:r w:rsidRPr="003065F0">
              <w:rPr>
                <w:rFonts w:ascii="Times New Roman" w:hAnsi="Times New Roman" w:cs="Times New Roman"/>
                <w:bCs/>
                <w:sz w:val="22"/>
                <w:szCs w:val="22"/>
              </w:rPr>
              <w:t>2.</w:t>
            </w:r>
          </w:p>
        </w:tc>
        <w:tc>
          <w:tcPr>
            <w:tcW w:w="2531" w:type="dxa"/>
            <w:shd w:val="clear" w:color="auto" w:fill="auto"/>
            <w:tcMar>
              <w:top w:w="0" w:type="dxa"/>
              <w:left w:w="108" w:type="dxa"/>
              <w:bottom w:w="0" w:type="dxa"/>
              <w:right w:w="108" w:type="dxa"/>
            </w:tcMar>
          </w:tcPr>
          <w:p w14:paraId="2368993B" w14:textId="77777777" w:rsidR="00774AA5" w:rsidRPr="003065F0" w:rsidRDefault="00774AA5" w:rsidP="0003169B">
            <w:pPr>
              <w:keepNext/>
              <w:spacing w:after="0" w:line="240" w:lineRule="auto"/>
              <w:rPr>
                <w:rFonts w:ascii="Times New Roman" w:hAnsi="Times New Roman" w:cs="Times New Roman"/>
                <w:sz w:val="22"/>
                <w:szCs w:val="22"/>
              </w:rPr>
            </w:pPr>
            <w:r w:rsidRPr="003065F0">
              <w:rPr>
                <w:rFonts w:ascii="Times New Roman" w:eastAsia="Times New Roman" w:hAnsi="Times New Roman" w:cs="Times New Roman"/>
                <w:sz w:val="22"/>
                <w:szCs w:val="22"/>
              </w:rPr>
              <w:t>Pradinis susipažinimas su CVP IS priemonėmis gautais pasiūlymais</w:t>
            </w:r>
          </w:p>
        </w:tc>
        <w:tc>
          <w:tcPr>
            <w:tcW w:w="3643" w:type="dxa"/>
            <w:shd w:val="clear" w:color="auto" w:fill="auto"/>
            <w:tcMar>
              <w:top w:w="0" w:type="dxa"/>
              <w:left w:w="108" w:type="dxa"/>
              <w:bottom w:w="0" w:type="dxa"/>
              <w:right w:w="108" w:type="dxa"/>
            </w:tcMar>
          </w:tcPr>
          <w:p w14:paraId="7ECB1EDB" w14:textId="71137CBD" w:rsidR="00774AA5" w:rsidRPr="003065F0" w:rsidRDefault="00774AA5" w:rsidP="0003169B">
            <w:pPr>
              <w:spacing w:after="0" w:line="240" w:lineRule="auto"/>
              <w:rPr>
                <w:rFonts w:ascii="Times New Roman" w:hAnsi="Times New Roman" w:cs="Times New Roman"/>
                <w:sz w:val="22"/>
                <w:szCs w:val="22"/>
              </w:rPr>
            </w:pPr>
            <w:r w:rsidRPr="003065F0">
              <w:rPr>
                <w:rFonts w:ascii="Times New Roman" w:hAnsi="Times New Roman" w:cs="Times New Roman"/>
                <w:sz w:val="22"/>
                <w:szCs w:val="22"/>
              </w:rPr>
              <w:t xml:space="preserve">Pradedamas ne anksčiau nei </w:t>
            </w:r>
            <w:r w:rsidRPr="003065F0">
              <w:rPr>
                <w:rFonts w:ascii="Times New Roman" w:hAnsi="Times New Roman" w:cs="Times New Roman"/>
                <w:color w:val="000000" w:themeColor="text1"/>
                <w:sz w:val="22"/>
                <w:szCs w:val="22"/>
              </w:rPr>
              <w:t xml:space="preserve">po </w:t>
            </w:r>
            <w:r w:rsidR="0041370C">
              <w:rPr>
                <w:rFonts w:ascii="Times New Roman" w:hAnsi="Times New Roman" w:cs="Times New Roman"/>
                <w:color w:val="000000" w:themeColor="text1"/>
                <w:sz w:val="22"/>
                <w:szCs w:val="22"/>
              </w:rPr>
              <w:t>30</w:t>
            </w:r>
            <w:r w:rsidRPr="003065F0">
              <w:rPr>
                <w:rFonts w:ascii="Times New Roman" w:hAnsi="Times New Roman" w:cs="Times New Roman"/>
                <w:color w:val="000000" w:themeColor="text1"/>
                <w:sz w:val="22"/>
                <w:szCs w:val="22"/>
              </w:rPr>
              <w:t xml:space="preserve"> minučių</w:t>
            </w:r>
            <w:r w:rsidRPr="003065F0">
              <w:rPr>
                <w:rFonts w:ascii="Times New Roman" w:hAnsi="Times New Roman" w:cs="Times New Roman"/>
                <w:sz w:val="22"/>
                <w:szCs w:val="22"/>
              </w:rPr>
              <w:t xml:space="preserve"> po pasiūlymų pateikimo termino pabaigos</w:t>
            </w:r>
          </w:p>
        </w:tc>
        <w:tc>
          <w:tcPr>
            <w:tcW w:w="2954" w:type="dxa"/>
            <w:shd w:val="clear" w:color="auto" w:fill="auto"/>
            <w:tcMar>
              <w:top w:w="0" w:type="dxa"/>
              <w:left w:w="108" w:type="dxa"/>
              <w:bottom w:w="0" w:type="dxa"/>
              <w:right w:w="108" w:type="dxa"/>
            </w:tcMar>
          </w:tcPr>
          <w:p w14:paraId="516BC120" w14:textId="3556D373" w:rsidR="00774AA5" w:rsidRPr="003065F0" w:rsidRDefault="00774AA5" w:rsidP="0003169B">
            <w:pPr>
              <w:spacing w:after="0" w:line="240" w:lineRule="auto"/>
              <w:rPr>
                <w:rFonts w:ascii="Times New Roman" w:hAnsi="Times New Roman" w:cs="Times New Roman"/>
                <w:iCs/>
                <w:sz w:val="22"/>
                <w:szCs w:val="22"/>
              </w:rPr>
            </w:pPr>
          </w:p>
        </w:tc>
      </w:tr>
      <w:tr w:rsidR="00774AA5" w:rsidRPr="003065F0" w14:paraId="0E1517C9" w14:textId="77777777" w:rsidTr="127DD6E8">
        <w:trPr>
          <w:trHeight w:val="20"/>
        </w:trPr>
        <w:tc>
          <w:tcPr>
            <w:tcW w:w="726" w:type="dxa"/>
            <w:shd w:val="clear" w:color="auto" w:fill="auto"/>
            <w:tcMar>
              <w:top w:w="0" w:type="dxa"/>
              <w:left w:w="108" w:type="dxa"/>
              <w:bottom w:w="0" w:type="dxa"/>
              <w:right w:w="108" w:type="dxa"/>
            </w:tcMar>
          </w:tcPr>
          <w:p w14:paraId="0BF18051" w14:textId="03A0C935" w:rsidR="00774AA5" w:rsidRPr="003065F0" w:rsidRDefault="006932C2" w:rsidP="006932C2">
            <w:pPr>
              <w:keepNext/>
              <w:spacing w:after="0" w:line="240" w:lineRule="auto"/>
              <w:rPr>
                <w:rFonts w:ascii="Times New Roman" w:hAnsi="Times New Roman" w:cs="Times New Roman"/>
                <w:bCs/>
                <w:sz w:val="22"/>
                <w:szCs w:val="22"/>
              </w:rPr>
            </w:pPr>
            <w:r w:rsidRPr="003065F0">
              <w:rPr>
                <w:rFonts w:ascii="Times New Roman" w:hAnsi="Times New Roman" w:cs="Times New Roman"/>
                <w:bCs/>
                <w:sz w:val="22"/>
                <w:szCs w:val="22"/>
              </w:rPr>
              <w:t>3.</w:t>
            </w:r>
          </w:p>
        </w:tc>
        <w:tc>
          <w:tcPr>
            <w:tcW w:w="2531" w:type="dxa"/>
            <w:shd w:val="clear" w:color="auto" w:fill="auto"/>
            <w:tcMar>
              <w:top w:w="0" w:type="dxa"/>
              <w:left w:w="108" w:type="dxa"/>
              <w:bottom w:w="0" w:type="dxa"/>
              <w:right w:w="108" w:type="dxa"/>
            </w:tcMar>
          </w:tcPr>
          <w:p w14:paraId="4AD453C1" w14:textId="70320C71" w:rsidR="00774AA5" w:rsidRPr="003065F0" w:rsidRDefault="00774AA5" w:rsidP="0003169B">
            <w:pPr>
              <w:keepNext/>
              <w:spacing w:after="0" w:line="240" w:lineRule="auto"/>
              <w:rPr>
                <w:rFonts w:ascii="Times New Roman" w:hAnsi="Times New Roman" w:cs="Times New Roman"/>
                <w:bCs/>
                <w:sz w:val="22"/>
                <w:szCs w:val="22"/>
              </w:rPr>
            </w:pPr>
            <w:r w:rsidRPr="003065F0">
              <w:rPr>
                <w:rFonts w:ascii="Times New Roman" w:hAnsi="Times New Roman" w:cs="Times New Roman"/>
                <w:sz w:val="22"/>
                <w:szCs w:val="22"/>
              </w:rPr>
              <w:t xml:space="preserve">Prašymą paaiškinti, patikslinti pirkimo </w:t>
            </w:r>
            <w:r w:rsidR="00EF5E21" w:rsidRPr="003065F0">
              <w:rPr>
                <w:rFonts w:ascii="Times New Roman" w:hAnsi="Times New Roman" w:cs="Times New Roman"/>
                <w:sz w:val="22"/>
                <w:szCs w:val="22"/>
              </w:rPr>
              <w:t>sąlygas</w:t>
            </w:r>
            <w:r w:rsidRPr="003065F0">
              <w:rPr>
                <w:rFonts w:ascii="Times New Roman" w:hAnsi="Times New Roman" w:cs="Times New Roman"/>
                <w:sz w:val="22"/>
                <w:szCs w:val="22"/>
              </w:rPr>
              <w:t xml:space="preserve"> tiekėjas turi pateikti ne vėliau kaip:</w:t>
            </w:r>
          </w:p>
        </w:tc>
        <w:tc>
          <w:tcPr>
            <w:tcW w:w="3643" w:type="dxa"/>
            <w:shd w:val="clear" w:color="auto" w:fill="auto"/>
            <w:tcMar>
              <w:top w:w="0" w:type="dxa"/>
              <w:left w:w="108" w:type="dxa"/>
              <w:bottom w:w="0" w:type="dxa"/>
              <w:right w:w="108" w:type="dxa"/>
            </w:tcMar>
          </w:tcPr>
          <w:p w14:paraId="56FC8010" w14:textId="77946D98" w:rsidR="00774AA5" w:rsidRPr="003065F0" w:rsidRDefault="00AE531F" w:rsidP="0003169B">
            <w:pPr>
              <w:spacing w:after="0" w:line="240" w:lineRule="auto"/>
              <w:rPr>
                <w:rFonts w:ascii="Times New Roman" w:hAnsi="Times New Roman" w:cs="Times New Roman"/>
                <w:sz w:val="22"/>
                <w:szCs w:val="22"/>
              </w:rPr>
            </w:pPr>
            <w:r w:rsidRPr="003065F0">
              <w:rPr>
                <w:rFonts w:ascii="Times New Roman" w:hAnsi="Times New Roman" w:cs="Times New Roman"/>
                <w:sz w:val="22"/>
                <w:szCs w:val="22"/>
              </w:rPr>
              <w:t>6</w:t>
            </w:r>
            <w:r w:rsidR="005F17E7" w:rsidRPr="003065F0">
              <w:rPr>
                <w:rFonts w:ascii="Times New Roman" w:hAnsi="Times New Roman" w:cs="Times New Roman"/>
                <w:color w:val="00B050"/>
                <w:sz w:val="22"/>
                <w:szCs w:val="22"/>
              </w:rPr>
              <w:t xml:space="preserve"> </w:t>
            </w:r>
            <w:r w:rsidR="005F17E7" w:rsidRPr="003065F0">
              <w:rPr>
                <w:rFonts w:ascii="Times New Roman" w:hAnsi="Times New Roman" w:cs="Times New Roman"/>
                <w:sz w:val="22"/>
                <w:szCs w:val="22"/>
              </w:rPr>
              <w:t>die</w:t>
            </w:r>
            <w:r w:rsidRPr="003065F0">
              <w:rPr>
                <w:rFonts w:ascii="Times New Roman" w:hAnsi="Times New Roman" w:cs="Times New Roman"/>
                <w:sz w:val="22"/>
                <w:szCs w:val="22"/>
              </w:rPr>
              <w:t>nos</w:t>
            </w:r>
            <w:r w:rsidR="005F17E7" w:rsidRPr="003065F0">
              <w:rPr>
                <w:rFonts w:ascii="Times New Roman" w:hAnsi="Times New Roman" w:cs="Times New Roman"/>
                <w:sz w:val="22"/>
                <w:szCs w:val="22"/>
              </w:rPr>
              <w:t xml:space="preserve"> iki pasiūlymų pateikimo termino dienos</w:t>
            </w:r>
          </w:p>
        </w:tc>
        <w:tc>
          <w:tcPr>
            <w:tcW w:w="2954" w:type="dxa"/>
            <w:shd w:val="clear" w:color="auto" w:fill="auto"/>
            <w:tcMar>
              <w:top w:w="0" w:type="dxa"/>
              <w:left w:w="108" w:type="dxa"/>
              <w:bottom w:w="0" w:type="dxa"/>
              <w:right w:w="108" w:type="dxa"/>
            </w:tcMar>
          </w:tcPr>
          <w:p w14:paraId="6B3FEA86" w14:textId="7322EA05" w:rsidR="00774AA5" w:rsidRPr="003065F0" w:rsidRDefault="00774AA5" w:rsidP="00424668">
            <w:pPr>
              <w:spacing w:after="0" w:line="240" w:lineRule="auto"/>
              <w:rPr>
                <w:rFonts w:ascii="Times New Roman" w:hAnsi="Times New Roman" w:cs="Times New Roman"/>
                <w:iCs/>
                <w:color w:val="7030A0"/>
                <w:sz w:val="22"/>
                <w:szCs w:val="22"/>
              </w:rPr>
            </w:pPr>
          </w:p>
        </w:tc>
      </w:tr>
      <w:tr w:rsidR="00774AA5" w:rsidRPr="003065F0" w14:paraId="6E37868A" w14:textId="77777777" w:rsidTr="127DD6E8">
        <w:trPr>
          <w:trHeight w:val="20"/>
        </w:trPr>
        <w:tc>
          <w:tcPr>
            <w:tcW w:w="726" w:type="dxa"/>
            <w:shd w:val="clear" w:color="auto" w:fill="auto"/>
            <w:tcMar>
              <w:top w:w="0" w:type="dxa"/>
              <w:left w:w="108" w:type="dxa"/>
              <w:bottom w:w="0" w:type="dxa"/>
              <w:right w:w="108" w:type="dxa"/>
            </w:tcMar>
          </w:tcPr>
          <w:p w14:paraId="5A3E2C4C" w14:textId="033C7E4A" w:rsidR="00774AA5" w:rsidRPr="003065F0" w:rsidRDefault="00774AA5" w:rsidP="00AE531F">
            <w:pPr>
              <w:pStyle w:val="ListParagraph"/>
              <w:numPr>
                <w:ilvl w:val="0"/>
                <w:numId w:val="7"/>
              </w:numPr>
              <w:spacing w:after="0" w:line="240" w:lineRule="auto"/>
              <w:rPr>
                <w:rFonts w:ascii="Times New Roman" w:hAnsi="Times New Roman" w:cs="Times New Roman"/>
                <w:bCs/>
                <w:sz w:val="22"/>
                <w:szCs w:val="22"/>
              </w:rPr>
            </w:pPr>
          </w:p>
        </w:tc>
        <w:tc>
          <w:tcPr>
            <w:tcW w:w="2531" w:type="dxa"/>
            <w:shd w:val="clear" w:color="auto" w:fill="auto"/>
            <w:tcMar>
              <w:top w:w="0" w:type="dxa"/>
              <w:left w:w="108" w:type="dxa"/>
              <w:bottom w:w="0" w:type="dxa"/>
              <w:right w:w="108" w:type="dxa"/>
            </w:tcMar>
          </w:tcPr>
          <w:p w14:paraId="1E3634E1" w14:textId="6A145837" w:rsidR="00774AA5" w:rsidRPr="003065F0" w:rsidRDefault="00774AA5" w:rsidP="0003169B">
            <w:pPr>
              <w:spacing w:after="0" w:line="240" w:lineRule="auto"/>
              <w:rPr>
                <w:rFonts w:ascii="Times New Roman" w:hAnsi="Times New Roman" w:cs="Times New Roman"/>
                <w:sz w:val="22"/>
                <w:szCs w:val="22"/>
              </w:rPr>
            </w:pPr>
            <w:r w:rsidRPr="003065F0">
              <w:rPr>
                <w:rFonts w:ascii="Times New Roman" w:hAnsi="Times New Roman" w:cs="Times New Roman"/>
                <w:sz w:val="22"/>
                <w:szCs w:val="22"/>
              </w:rPr>
              <w:t xml:space="preserve">Perkančioji organizacija </w:t>
            </w:r>
            <w:r w:rsidR="009B3AF8" w:rsidRPr="003065F0">
              <w:rPr>
                <w:rFonts w:ascii="Times New Roman" w:hAnsi="Times New Roman" w:cs="Times New Roman"/>
                <w:sz w:val="22"/>
                <w:szCs w:val="22"/>
              </w:rPr>
              <w:t>p</w:t>
            </w:r>
            <w:r w:rsidRPr="003065F0">
              <w:rPr>
                <w:rFonts w:ascii="Times New Roman" w:hAnsi="Times New Roman" w:cs="Times New Roman"/>
                <w:sz w:val="22"/>
                <w:szCs w:val="22"/>
              </w:rPr>
              <w:t xml:space="preserve">irkimo </w:t>
            </w:r>
            <w:r w:rsidR="00EF5E21" w:rsidRPr="003065F0">
              <w:rPr>
                <w:rFonts w:ascii="Times New Roman" w:hAnsi="Times New Roman" w:cs="Times New Roman"/>
                <w:sz w:val="22"/>
                <w:szCs w:val="22"/>
              </w:rPr>
              <w:t>sąlygų</w:t>
            </w:r>
            <w:r w:rsidRPr="003065F0">
              <w:rPr>
                <w:rFonts w:ascii="Times New Roman" w:hAnsi="Times New Roman" w:cs="Times New Roman"/>
                <w:sz w:val="22"/>
                <w:szCs w:val="22"/>
              </w:rPr>
              <w:t xml:space="preserve"> paaiškinimą, patikslinimą pateikia visiems tiekėjams ne vėliau kaip:</w:t>
            </w:r>
          </w:p>
        </w:tc>
        <w:tc>
          <w:tcPr>
            <w:tcW w:w="3643" w:type="dxa"/>
            <w:shd w:val="clear" w:color="auto" w:fill="auto"/>
            <w:tcMar>
              <w:top w:w="0" w:type="dxa"/>
              <w:left w:w="108" w:type="dxa"/>
              <w:bottom w:w="0" w:type="dxa"/>
              <w:right w:w="108" w:type="dxa"/>
            </w:tcMar>
          </w:tcPr>
          <w:p w14:paraId="4D170373" w14:textId="7B8D42D9" w:rsidR="00774AA5" w:rsidRPr="003065F0" w:rsidRDefault="00AE531F" w:rsidP="0003169B">
            <w:pPr>
              <w:spacing w:after="0" w:line="240" w:lineRule="auto"/>
              <w:rPr>
                <w:rFonts w:ascii="Times New Roman" w:hAnsi="Times New Roman" w:cs="Times New Roman"/>
                <w:sz w:val="22"/>
                <w:szCs w:val="22"/>
              </w:rPr>
            </w:pPr>
            <w:r w:rsidRPr="003065F0">
              <w:rPr>
                <w:rFonts w:ascii="Times New Roman" w:hAnsi="Times New Roman" w:cs="Times New Roman"/>
                <w:sz w:val="22"/>
                <w:szCs w:val="22"/>
              </w:rPr>
              <w:t>4</w:t>
            </w:r>
            <w:r w:rsidR="00CE1F13" w:rsidRPr="003065F0">
              <w:rPr>
                <w:rFonts w:ascii="Times New Roman" w:hAnsi="Times New Roman" w:cs="Times New Roman"/>
                <w:color w:val="00B050"/>
                <w:sz w:val="22"/>
                <w:szCs w:val="22"/>
              </w:rPr>
              <w:t xml:space="preserve"> </w:t>
            </w:r>
            <w:r w:rsidR="00CE1F13" w:rsidRPr="003065F0">
              <w:rPr>
                <w:rFonts w:ascii="Times New Roman" w:hAnsi="Times New Roman" w:cs="Times New Roman"/>
                <w:sz w:val="22"/>
                <w:szCs w:val="22"/>
              </w:rPr>
              <w:t>dien</w:t>
            </w:r>
            <w:r w:rsidRPr="003065F0">
              <w:rPr>
                <w:rFonts w:ascii="Times New Roman" w:hAnsi="Times New Roman" w:cs="Times New Roman"/>
                <w:sz w:val="22"/>
                <w:szCs w:val="22"/>
              </w:rPr>
              <w:t>os</w:t>
            </w:r>
            <w:r w:rsidR="00CE1F13" w:rsidRPr="003065F0">
              <w:rPr>
                <w:rFonts w:ascii="Times New Roman" w:hAnsi="Times New Roman" w:cs="Times New Roman"/>
                <w:sz w:val="22"/>
                <w:szCs w:val="22"/>
              </w:rPr>
              <w:t xml:space="preserve"> iki pasiūlymų pateikimo termino dienos</w:t>
            </w:r>
          </w:p>
        </w:tc>
        <w:tc>
          <w:tcPr>
            <w:tcW w:w="2954" w:type="dxa"/>
            <w:shd w:val="clear" w:color="auto" w:fill="auto"/>
            <w:tcMar>
              <w:top w:w="0" w:type="dxa"/>
              <w:left w:w="108" w:type="dxa"/>
              <w:bottom w:w="0" w:type="dxa"/>
              <w:right w:w="108" w:type="dxa"/>
            </w:tcMar>
          </w:tcPr>
          <w:p w14:paraId="2E898EC9" w14:textId="1D78C312" w:rsidR="00774AA5" w:rsidRPr="003065F0" w:rsidRDefault="00774AA5" w:rsidP="00CE1F13">
            <w:pPr>
              <w:spacing w:after="0" w:line="240" w:lineRule="auto"/>
              <w:rPr>
                <w:rFonts w:ascii="Times New Roman" w:hAnsi="Times New Roman" w:cs="Times New Roman"/>
                <w:sz w:val="22"/>
                <w:szCs w:val="22"/>
              </w:rPr>
            </w:pPr>
          </w:p>
        </w:tc>
      </w:tr>
      <w:tr w:rsidR="00774AA5" w:rsidRPr="003065F0" w14:paraId="7621DE63" w14:textId="77777777" w:rsidTr="127DD6E8">
        <w:trPr>
          <w:trHeight w:val="20"/>
        </w:trPr>
        <w:tc>
          <w:tcPr>
            <w:tcW w:w="726" w:type="dxa"/>
            <w:shd w:val="clear" w:color="auto" w:fill="auto"/>
            <w:tcMar>
              <w:top w:w="0" w:type="dxa"/>
              <w:left w:w="108" w:type="dxa"/>
              <w:bottom w:w="0" w:type="dxa"/>
              <w:right w:w="108" w:type="dxa"/>
            </w:tcMar>
          </w:tcPr>
          <w:p w14:paraId="63314DF2" w14:textId="5548A91C" w:rsidR="00774AA5" w:rsidRPr="003065F0" w:rsidRDefault="00774AA5" w:rsidP="00AE531F">
            <w:pPr>
              <w:pStyle w:val="ListParagraph"/>
              <w:numPr>
                <w:ilvl w:val="0"/>
                <w:numId w:val="7"/>
              </w:numPr>
              <w:spacing w:after="0" w:line="240" w:lineRule="auto"/>
              <w:rPr>
                <w:rFonts w:ascii="Times New Roman" w:hAnsi="Times New Roman" w:cs="Times New Roman"/>
                <w:bCs/>
                <w:sz w:val="22"/>
                <w:szCs w:val="22"/>
              </w:rPr>
            </w:pPr>
          </w:p>
        </w:tc>
        <w:tc>
          <w:tcPr>
            <w:tcW w:w="2531" w:type="dxa"/>
            <w:shd w:val="clear" w:color="auto" w:fill="auto"/>
            <w:tcMar>
              <w:top w:w="0" w:type="dxa"/>
              <w:left w:w="108" w:type="dxa"/>
              <w:bottom w:w="0" w:type="dxa"/>
              <w:right w:w="108" w:type="dxa"/>
            </w:tcMar>
          </w:tcPr>
          <w:p w14:paraId="758839D1" w14:textId="4F4D0EEB" w:rsidR="00774AA5" w:rsidRPr="003065F0" w:rsidRDefault="00455131" w:rsidP="0003169B">
            <w:pPr>
              <w:spacing w:after="0" w:line="240" w:lineRule="auto"/>
              <w:rPr>
                <w:rFonts w:ascii="Times New Roman" w:hAnsi="Times New Roman" w:cs="Times New Roman"/>
                <w:sz w:val="22"/>
                <w:szCs w:val="22"/>
              </w:rPr>
            </w:pPr>
            <w:r w:rsidRPr="003065F0">
              <w:rPr>
                <w:rFonts w:ascii="Times New Roman" w:hAnsi="Times New Roman" w:cs="Times New Roman"/>
                <w:sz w:val="22"/>
                <w:szCs w:val="22"/>
              </w:rPr>
              <w:t>O</w:t>
            </w:r>
            <w:r w:rsidR="00774AA5" w:rsidRPr="003065F0">
              <w:rPr>
                <w:rFonts w:ascii="Times New Roman" w:hAnsi="Times New Roman" w:cs="Times New Roman"/>
                <w:sz w:val="22"/>
                <w:szCs w:val="22"/>
              </w:rPr>
              <w:t>bjekto apžiūra bus vykdoma:</w:t>
            </w:r>
          </w:p>
        </w:tc>
        <w:tc>
          <w:tcPr>
            <w:tcW w:w="3643" w:type="dxa"/>
            <w:shd w:val="clear" w:color="auto" w:fill="auto"/>
            <w:tcMar>
              <w:top w:w="0" w:type="dxa"/>
              <w:left w:w="108" w:type="dxa"/>
              <w:bottom w:w="0" w:type="dxa"/>
              <w:right w:w="108" w:type="dxa"/>
            </w:tcMar>
          </w:tcPr>
          <w:p w14:paraId="6E337C63" w14:textId="206F35A1" w:rsidR="00774AA5" w:rsidRPr="003065F0" w:rsidRDefault="00511D3F" w:rsidP="0003169B">
            <w:pPr>
              <w:spacing w:after="0" w:line="240" w:lineRule="auto"/>
              <w:rPr>
                <w:rFonts w:ascii="Times New Roman" w:hAnsi="Times New Roman" w:cs="Times New Roman"/>
                <w:sz w:val="22"/>
                <w:szCs w:val="22"/>
              </w:rPr>
            </w:pPr>
            <w:bookmarkStart w:id="43" w:name="_Hlk132790402"/>
            <w:r>
              <w:rPr>
                <w:rFonts w:ascii="Times New Roman" w:hAnsi="Times New Roman" w:cs="Times New Roman"/>
                <w:sz w:val="22"/>
                <w:szCs w:val="22"/>
              </w:rPr>
              <w:t>Nurodyta speciali</w:t>
            </w:r>
            <w:proofErr w:type="spellStart"/>
            <w:r>
              <w:rPr>
                <w:rFonts w:ascii="Times New Roman" w:hAnsi="Times New Roman" w:cs="Times New Roman"/>
                <w:sz w:val="22"/>
                <w:szCs w:val="22"/>
                <w:lang w:val="en-GB"/>
              </w:rPr>
              <w:t>ųjų</w:t>
            </w:r>
            <w:proofErr w:type="spellEnd"/>
            <w:r>
              <w:rPr>
                <w:rFonts w:ascii="Times New Roman" w:hAnsi="Times New Roman" w:cs="Times New Roman"/>
                <w:sz w:val="22"/>
                <w:szCs w:val="22"/>
                <w:lang w:val="en-GB"/>
              </w:rPr>
              <w:t xml:space="preserve"> </w:t>
            </w:r>
            <w:proofErr w:type="spellStart"/>
            <w:r>
              <w:rPr>
                <w:rFonts w:ascii="Times New Roman" w:hAnsi="Times New Roman" w:cs="Times New Roman"/>
                <w:sz w:val="22"/>
                <w:szCs w:val="22"/>
                <w:lang w:val="en-GB"/>
              </w:rPr>
              <w:t>pirkimo</w:t>
            </w:r>
            <w:proofErr w:type="spellEnd"/>
            <w:r>
              <w:rPr>
                <w:rFonts w:ascii="Times New Roman" w:hAnsi="Times New Roman" w:cs="Times New Roman"/>
                <w:sz w:val="22"/>
                <w:szCs w:val="22"/>
                <w:lang w:val="en-GB"/>
              </w:rPr>
              <w:t xml:space="preserve"> </w:t>
            </w:r>
            <w:proofErr w:type="spellStart"/>
            <w:r>
              <w:rPr>
                <w:rFonts w:ascii="Times New Roman" w:hAnsi="Times New Roman" w:cs="Times New Roman"/>
                <w:sz w:val="22"/>
                <w:szCs w:val="22"/>
                <w:lang w:val="en-GB"/>
              </w:rPr>
              <w:t>sąlygų</w:t>
            </w:r>
            <w:proofErr w:type="spellEnd"/>
            <w:r>
              <w:rPr>
                <w:rFonts w:ascii="Times New Roman" w:hAnsi="Times New Roman" w:cs="Times New Roman"/>
                <w:sz w:val="22"/>
                <w:szCs w:val="22"/>
                <w:lang w:val="en-GB"/>
              </w:rPr>
              <w:t xml:space="preserve"> </w:t>
            </w:r>
            <w:r>
              <w:rPr>
                <w:rFonts w:ascii="Times New Roman" w:hAnsi="Times New Roman" w:cs="Times New Roman"/>
                <w:sz w:val="22"/>
                <w:szCs w:val="22"/>
              </w:rPr>
              <w:t xml:space="preserve">3.2. punkte. </w:t>
            </w:r>
          </w:p>
          <w:bookmarkEnd w:id="43"/>
          <w:p w14:paraId="16ACE08C" w14:textId="20EA888E" w:rsidR="00774AA5" w:rsidRPr="003065F0" w:rsidRDefault="00774AA5" w:rsidP="00BE1F04">
            <w:pPr>
              <w:spacing w:after="0" w:line="240" w:lineRule="auto"/>
              <w:rPr>
                <w:rFonts w:ascii="Times New Roman" w:hAnsi="Times New Roman" w:cs="Times New Roman"/>
                <w:iCs/>
                <w:color w:val="FF0000"/>
                <w:sz w:val="22"/>
                <w:szCs w:val="22"/>
              </w:rPr>
            </w:pPr>
          </w:p>
        </w:tc>
        <w:tc>
          <w:tcPr>
            <w:tcW w:w="2954" w:type="dxa"/>
            <w:shd w:val="clear" w:color="auto" w:fill="auto"/>
            <w:tcMar>
              <w:top w:w="0" w:type="dxa"/>
              <w:left w:w="108" w:type="dxa"/>
              <w:bottom w:w="0" w:type="dxa"/>
              <w:right w:w="108" w:type="dxa"/>
            </w:tcMar>
          </w:tcPr>
          <w:p w14:paraId="0CB425FC" w14:textId="3833CDE5" w:rsidR="00774AA5" w:rsidRPr="003065F0" w:rsidRDefault="00774AA5" w:rsidP="0003169B">
            <w:pPr>
              <w:spacing w:after="0" w:line="240" w:lineRule="auto"/>
              <w:rPr>
                <w:rFonts w:ascii="Times New Roman" w:hAnsi="Times New Roman" w:cs="Times New Roman"/>
                <w:sz w:val="22"/>
                <w:szCs w:val="22"/>
              </w:rPr>
            </w:pPr>
          </w:p>
        </w:tc>
      </w:tr>
      <w:tr w:rsidR="00774AA5" w:rsidRPr="003065F0" w14:paraId="3AA572DF" w14:textId="77777777" w:rsidTr="127DD6E8">
        <w:trPr>
          <w:trHeight w:val="20"/>
        </w:trPr>
        <w:tc>
          <w:tcPr>
            <w:tcW w:w="726" w:type="dxa"/>
            <w:shd w:val="clear" w:color="auto" w:fill="auto"/>
            <w:tcMar>
              <w:top w:w="0" w:type="dxa"/>
              <w:left w:w="108" w:type="dxa"/>
              <w:bottom w:w="0" w:type="dxa"/>
              <w:right w:w="108" w:type="dxa"/>
            </w:tcMar>
          </w:tcPr>
          <w:p w14:paraId="0C5D727C" w14:textId="097AAFC5" w:rsidR="00774AA5" w:rsidRPr="003065F0" w:rsidRDefault="00774AA5" w:rsidP="00AE531F">
            <w:pPr>
              <w:pStyle w:val="ListParagraph"/>
              <w:numPr>
                <w:ilvl w:val="0"/>
                <w:numId w:val="7"/>
              </w:numPr>
              <w:spacing w:after="0" w:line="240" w:lineRule="auto"/>
              <w:rPr>
                <w:rFonts w:ascii="Times New Roman" w:hAnsi="Times New Roman" w:cs="Times New Roman"/>
                <w:bCs/>
                <w:sz w:val="22"/>
                <w:szCs w:val="22"/>
              </w:rPr>
            </w:pPr>
          </w:p>
        </w:tc>
        <w:tc>
          <w:tcPr>
            <w:tcW w:w="2531" w:type="dxa"/>
            <w:shd w:val="clear" w:color="auto" w:fill="auto"/>
            <w:tcMar>
              <w:top w:w="0" w:type="dxa"/>
              <w:left w:w="108" w:type="dxa"/>
              <w:bottom w:w="0" w:type="dxa"/>
              <w:right w:w="108" w:type="dxa"/>
            </w:tcMar>
          </w:tcPr>
          <w:p w14:paraId="77FDC819" w14:textId="2D3D8B4C" w:rsidR="00774AA5" w:rsidRPr="003065F0" w:rsidRDefault="00774AA5" w:rsidP="0003169B">
            <w:pPr>
              <w:spacing w:after="0" w:line="240" w:lineRule="auto"/>
              <w:rPr>
                <w:rFonts w:ascii="Times New Roman" w:hAnsi="Times New Roman" w:cs="Times New Roman"/>
                <w:sz w:val="22"/>
                <w:szCs w:val="22"/>
              </w:rPr>
            </w:pPr>
            <w:r w:rsidRPr="003065F0">
              <w:rPr>
                <w:rFonts w:ascii="Times New Roman" w:hAnsi="Times New Roman" w:cs="Times New Roman"/>
                <w:sz w:val="22"/>
                <w:szCs w:val="22"/>
              </w:rPr>
              <w:t xml:space="preserve">Perkančioji organizacija rengs susitikimus su tiekėjais dėl pirkimo </w:t>
            </w:r>
            <w:r w:rsidR="006932C2" w:rsidRPr="003065F0">
              <w:rPr>
                <w:rFonts w:ascii="Times New Roman" w:hAnsi="Times New Roman" w:cs="Times New Roman"/>
                <w:sz w:val="22"/>
                <w:szCs w:val="22"/>
              </w:rPr>
              <w:t>sąlygų</w:t>
            </w:r>
            <w:r w:rsidRPr="003065F0">
              <w:rPr>
                <w:rFonts w:ascii="Times New Roman" w:hAnsi="Times New Roman" w:cs="Times New Roman"/>
                <w:sz w:val="22"/>
                <w:szCs w:val="22"/>
              </w:rPr>
              <w:t xml:space="preserve"> paaiškinimo</w:t>
            </w:r>
          </w:p>
        </w:tc>
        <w:tc>
          <w:tcPr>
            <w:tcW w:w="3643" w:type="dxa"/>
            <w:shd w:val="clear" w:color="auto" w:fill="auto"/>
            <w:tcMar>
              <w:top w:w="0" w:type="dxa"/>
              <w:left w:w="108" w:type="dxa"/>
              <w:bottom w:w="0" w:type="dxa"/>
              <w:right w:w="108" w:type="dxa"/>
            </w:tcMar>
          </w:tcPr>
          <w:p w14:paraId="37463C11" w14:textId="77777777" w:rsidR="00774AA5" w:rsidRPr="003065F0" w:rsidRDefault="00774AA5" w:rsidP="0003169B">
            <w:pPr>
              <w:spacing w:after="0" w:line="240" w:lineRule="auto"/>
              <w:rPr>
                <w:rFonts w:ascii="Times New Roman" w:hAnsi="Times New Roman" w:cs="Times New Roman"/>
                <w:iCs/>
                <w:sz w:val="22"/>
                <w:szCs w:val="22"/>
              </w:rPr>
            </w:pPr>
            <w:r w:rsidRPr="003065F0">
              <w:rPr>
                <w:rFonts w:ascii="Times New Roman" w:hAnsi="Times New Roman" w:cs="Times New Roman"/>
                <w:iCs/>
                <w:sz w:val="22"/>
                <w:szCs w:val="22"/>
              </w:rPr>
              <w:t>NETAIKOMA</w:t>
            </w:r>
          </w:p>
        </w:tc>
        <w:tc>
          <w:tcPr>
            <w:tcW w:w="2954" w:type="dxa"/>
            <w:shd w:val="clear" w:color="auto" w:fill="auto"/>
            <w:tcMar>
              <w:top w:w="0" w:type="dxa"/>
              <w:left w:w="108" w:type="dxa"/>
              <w:bottom w:w="0" w:type="dxa"/>
              <w:right w:w="108" w:type="dxa"/>
            </w:tcMar>
          </w:tcPr>
          <w:p w14:paraId="1C7B20C9" w14:textId="366EA228" w:rsidR="00774AA5" w:rsidRPr="003065F0" w:rsidRDefault="00774AA5" w:rsidP="0003169B">
            <w:pPr>
              <w:spacing w:after="0" w:line="240" w:lineRule="auto"/>
              <w:rPr>
                <w:rFonts w:ascii="Times New Roman" w:hAnsi="Times New Roman" w:cs="Times New Roman"/>
                <w:sz w:val="22"/>
                <w:szCs w:val="22"/>
              </w:rPr>
            </w:pPr>
          </w:p>
        </w:tc>
      </w:tr>
      <w:tr w:rsidR="00774AA5" w:rsidRPr="003065F0" w14:paraId="595801DB" w14:textId="77777777" w:rsidTr="127DD6E8">
        <w:trPr>
          <w:trHeight w:val="20"/>
        </w:trPr>
        <w:tc>
          <w:tcPr>
            <w:tcW w:w="726" w:type="dxa"/>
            <w:shd w:val="clear" w:color="auto" w:fill="auto"/>
            <w:tcMar>
              <w:top w:w="0" w:type="dxa"/>
              <w:left w:w="108" w:type="dxa"/>
              <w:bottom w:w="0" w:type="dxa"/>
              <w:right w:w="108" w:type="dxa"/>
            </w:tcMar>
          </w:tcPr>
          <w:p w14:paraId="7834A329" w14:textId="7DD7B5EE" w:rsidR="00774AA5" w:rsidRPr="003065F0" w:rsidRDefault="00774AA5" w:rsidP="00AE531F">
            <w:pPr>
              <w:pStyle w:val="ListParagraph"/>
              <w:numPr>
                <w:ilvl w:val="0"/>
                <w:numId w:val="7"/>
              </w:numPr>
              <w:spacing w:after="0" w:line="240" w:lineRule="auto"/>
              <w:rPr>
                <w:rFonts w:ascii="Times New Roman" w:hAnsi="Times New Roman" w:cs="Times New Roman"/>
                <w:bCs/>
                <w:sz w:val="22"/>
                <w:szCs w:val="22"/>
              </w:rPr>
            </w:pPr>
          </w:p>
        </w:tc>
        <w:tc>
          <w:tcPr>
            <w:tcW w:w="2531" w:type="dxa"/>
            <w:shd w:val="clear" w:color="auto" w:fill="auto"/>
            <w:tcMar>
              <w:top w:w="0" w:type="dxa"/>
              <w:left w:w="108" w:type="dxa"/>
              <w:bottom w:w="0" w:type="dxa"/>
              <w:right w:w="108" w:type="dxa"/>
            </w:tcMar>
          </w:tcPr>
          <w:p w14:paraId="1664470B" w14:textId="04429B88" w:rsidR="00774AA5" w:rsidRPr="003065F0" w:rsidRDefault="00774AA5" w:rsidP="0003169B">
            <w:pPr>
              <w:spacing w:after="0" w:line="240" w:lineRule="auto"/>
              <w:rPr>
                <w:rFonts w:ascii="Times New Roman" w:hAnsi="Times New Roman" w:cs="Times New Roman"/>
                <w:sz w:val="22"/>
                <w:szCs w:val="22"/>
              </w:rPr>
            </w:pPr>
            <w:r w:rsidRPr="003065F0">
              <w:rPr>
                <w:rFonts w:ascii="Times New Roman" w:hAnsi="Times New Roman" w:cs="Times New Roman"/>
                <w:sz w:val="22"/>
                <w:szCs w:val="22"/>
              </w:rPr>
              <w:t>Tiekėjai turi pateikti prekių pavyzdžius</w:t>
            </w:r>
          </w:p>
        </w:tc>
        <w:tc>
          <w:tcPr>
            <w:tcW w:w="3643" w:type="dxa"/>
            <w:shd w:val="clear" w:color="auto" w:fill="auto"/>
            <w:tcMar>
              <w:top w:w="0" w:type="dxa"/>
              <w:left w:w="108" w:type="dxa"/>
              <w:bottom w:w="0" w:type="dxa"/>
              <w:right w:w="108" w:type="dxa"/>
            </w:tcMar>
          </w:tcPr>
          <w:p w14:paraId="2B01D5F8" w14:textId="77777777" w:rsidR="00774AA5" w:rsidRPr="003065F0" w:rsidRDefault="00774AA5" w:rsidP="0003169B">
            <w:pPr>
              <w:pStyle w:val="Body2"/>
              <w:spacing w:after="0"/>
              <w:rPr>
                <w:rFonts w:cs="Times New Roman"/>
                <w:color w:val="auto"/>
                <w:sz w:val="22"/>
                <w:szCs w:val="22"/>
                <w:lang w:val="lt-LT"/>
              </w:rPr>
            </w:pPr>
            <w:r w:rsidRPr="003065F0">
              <w:rPr>
                <w:rFonts w:cs="Times New Roman"/>
                <w:color w:val="auto"/>
                <w:sz w:val="22"/>
                <w:szCs w:val="22"/>
                <w:lang w:val="lt-LT"/>
              </w:rPr>
              <w:t>NETAIKOMA</w:t>
            </w:r>
          </w:p>
          <w:p w14:paraId="2276FCB7" w14:textId="4D4FBBD0" w:rsidR="00774AA5" w:rsidRPr="003065F0" w:rsidRDefault="00955067" w:rsidP="0003169B">
            <w:pPr>
              <w:spacing w:after="0" w:line="240" w:lineRule="auto"/>
              <w:rPr>
                <w:rFonts w:ascii="Times New Roman" w:hAnsi="Times New Roman" w:cs="Times New Roman"/>
                <w:iCs/>
                <w:color w:val="00B050"/>
                <w:sz w:val="22"/>
                <w:szCs w:val="22"/>
              </w:rPr>
            </w:pPr>
            <w:r w:rsidRPr="003065F0">
              <w:rPr>
                <w:rFonts w:ascii="Times New Roman" w:hAnsi="Times New Roman" w:cs="Times New Roman"/>
                <w:i/>
                <w:iCs/>
                <w:color w:val="7030A0"/>
                <w:sz w:val="22"/>
                <w:szCs w:val="22"/>
              </w:rPr>
              <w:t xml:space="preserve"> </w:t>
            </w:r>
          </w:p>
        </w:tc>
        <w:tc>
          <w:tcPr>
            <w:tcW w:w="2954" w:type="dxa"/>
            <w:shd w:val="clear" w:color="auto" w:fill="auto"/>
            <w:tcMar>
              <w:top w:w="0" w:type="dxa"/>
              <w:left w:w="108" w:type="dxa"/>
              <w:bottom w:w="0" w:type="dxa"/>
              <w:right w:w="108" w:type="dxa"/>
            </w:tcMar>
          </w:tcPr>
          <w:p w14:paraId="49C9AF54" w14:textId="060712A8" w:rsidR="00774AA5" w:rsidRPr="003065F0" w:rsidRDefault="00774AA5" w:rsidP="0003169B">
            <w:pPr>
              <w:spacing w:after="0" w:line="240" w:lineRule="auto"/>
              <w:rPr>
                <w:rFonts w:ascii="Times New Roman" w:hAnsi="Times New Roman" w:cs="Times New Roman"/>
                <w:sz w:val="22"/>
                <w:szCs w:val="22"/>
              </w:rPr>
            </w:pPr>
          </w:p>
        </w:tc>
      </w:tr>
      <w:tr w:rsidR="00774AA5" w:rsidRPr="003065F0" w14:paraId="712AAA1F" w14:textId="77777777" w:rsidTr="127DD6E8">
        <w:trPr>
          <w:trHeight w:val="20"/>
        </w:trPr>
        <w:tc>
          <w:tcPr>
            <w:tcW w:w="726" w:type="dxa"/>
            <w:shd w:val="clear" w:color="auto" w:fill="auto"/>
            <w:tcMar>
              <w:top w:w="0" w:type="dxa"/>
              <w:left w:w="108" w:type="dxa"/>
              <w:bottom w:w="0" w:type="dxa"/>
              <w:right w:w="108" w:type="dxa"/>
            </w:tcMar>
          </w:tcPr>
          <w:p w14:paraId="204C0E52" w14:textId="1B708D3D" w:rsidR="00774AA5" w:rsidRPr="003065F0" w:rsidRDefault="00774AA5" w:rsidP="00AE531F">
            <w:pPr>
              <w:pStyle w:val="ListParagraph"/>
              <w:numPr>
                <w:ilvl w:val="0"/>
                <w:numId w:val="7"/>
              </w:numPr>
              <w:spacing w:after="0" w:line="240" w:lineRule="auto"/>
              <w:rPr>
                <w:rFonts w:ascii="Times New Roman" w:hAnsi="Times New Roman" w:cs="Times New Roman"/>
                <w:bCs/>
                <w:sz w:val="22"/>
                <w:szCs w:val="22"/>
              </w:rPr>
            </w:pPr>
          </w:p>
        </w:tc>
        <w:tc>
          <w:tcPr>
            <w:tcW w:w="2531" w:type="dxa"/>
            <w:shd w:val="clear" w:color="auto" w:fill="auto"/>
            <w:tcMar>
              <w:top w:w="0" w:type="dxa"/>
              <w:left w:w="108" w:type="dxa"/>
              <w:bottom w:w="0" w:type="dxa"/>
              <w:right w:w="108" w:type="dxa"/>
            </w:tcMar>
          </w:tcPr>
          <w:p w14:paraId="20CE1883" w14:textId="77777777" w:rsidR="00774AA5" w:rsidRPr="003065F0" w:rsidRDefault="00774AA5" w:rsidP="0003169B">
            <w:pPr>
              <w:spacing w:after="0" w:line="240" w:lineRule="auto"/>
              <w:rPr>
                <w:rFonts w:ascii="Times New Roman" w:hAnsi="Times New Roman" w:cs="Times New Roman"/>
                <w:bCs/>
                <w:sz w:val="22"/>
                <w:szCs w:val="22"/>
              </w:rPr>
            </w:pPr>
            <w:r w:rsidRPr="003065F0">
              <w:rPr>
                <w:rFonts w:ascii="Times New Roman" w:hAnsi="Times New Roman" w:cs="Times New Roman"/>
                <w:bCs/>
                <w:sz w:val="22"/>
                <w:szCs w:val="22"/>
              </w:rPr>
              <w:t>Pasiūlymo galiojimo ir pasiūlymo galiojimo užtikrinimo (jei taikoma) terminas ne trumpesnis kaip</w:t>
            </w:r>
          </w:p>
        </w:tc>
        <w:tc>
          <w:tcPr>
            <w:tcW w:w="3643" w:type="dxa"/>
            <w:shd w:val="clear" w:color="auto" w:fill="auto"/>
            <w:tcMar>
              <w:top w:w="0" w:type="dxa"/>
              <w:left w:w="108" w:type="dxa"/>
              <w:bottom w:w="0" w:type="dxa"/>
              <w:right w:w="108" w:type="dxa"/>
            </w:tcMar>
          </w:tcPr>
          <w:p w14:paraId="1D8F2053" w14:textId="77777777" w:rsidR="00774AA5" w:rsidRPr="003065F0" w:rsidRDefault="00774AA5" w:rsidP="0003169B">
            <w:pPr>
              <w:spacing w:after="0" w:line="240" w:lineRule="auto"/>
              <w:rPr>
                <w:rFonts w:ascii="Times New Roman" w:hAnsi="Times New Roman" w:cs="Times New Roman"/>
                <w:iCs/>
                <w:sz w:val="22"/>
                <w:szCs w:val="22"/>
              </w:rPr>
            </w:pPr>
            <w:r w:rsidRPr="003065F0">
              <w:rPr>
                <w:rFonts w:ascii="Times New Roman" w:hAnsi="Times New Roman" w:cs="Times New Roman"/>
                <w:iCs/>
                <w:sz w:val="22"/>
                <w:szCs w:val="22"/>
              </w:rPr>
              <w:t>90 (devyniasdešimt) dienų nuo pasiūlymų pateikimo galutinio termino pabaigos</w:t>
            </w:r>
          </w:p>
        </w:tc>
        <w:tc>
          <w:tcPr>
            <w:tcW w:w="2954" w:type="dxa"/>
            <w:shd w:val="clear" w:color="auto" w:fill="auto"/>
            <w:tcMar>
              <w:top w:w="0" w:type="dxa"/>
              <w:left w:w="108" w:type="dxa"/>
              <w:bottom w:w="0" w:type="dxa"/>
              <w:right w:w="108" w:type="dxa"/>
            </w:tcMar>
          </w:tcPr>
          <w:p w14:paraId="16D7D59D" w14:textId="7639E1B8" w:rsidR="00774AA5" w:rsidRPr="003065F0" w:rsidRDefault="00774AA5" w:rsidP="0003169B">
            <w:pPr>
              <w:spacing w:after="0" w:line="240" w:lineRule="auto"/>
              <w:rPr>
                <w:rFonts w:ascii="Times New Roman" w:hAnsi="Times New Roman" w:cs="Times New Roman"/>
                <w:sz w:val="22"/>
                <w:szCs w:val="22"/>
              </w:rPr>
            </w:pPr>
          </w:p>
        </w:tc>
      </w:tr>
      <w:tr w:rsidR="00774AA5" w:rsidRPr="003065F0" w14:paraId="046FE48C" w14:textId="77777777" w:rsidTr="127DD6E8">
        <w:trPr>
          <w:trHeight w:val="20"/>
        </w:trPr>
        <w:tc>
          <w:tcPr>
            <w:tcW w:w="726" w:type="dxa"/>
            <w:shd w:val="clear" w:color="auto" w:fill="auto"/>
            <w:tcMar>
              <w:top w:w="0" w:type="dxa"/>
              <w:left w:w="108" w:type="dxa"/>
              <w:bottom w:w="0" w:type="dxa"/>
              <w:right w:w="108" w:type="dxa"/>
            </w:tcMar>
          </w:tcPr>
          <w:p w14:paraId="0CCD490C" w14:textId="1C5F8541" w:rsidR="00774AA5" w:rsidRPr="003065F0" w:rsidRDefault="00774AA5" w:rsidP="00AE531F">
            <w:pPr>
              <w:pStyle w:val="ListParagraph"/>
              <w:numPr>
                <w:ilvl w:val="0"/>
                <w:numId w:val="7"/>
              </w:numPr>
              <w:spacing w:after="0" w:line="240" w:lineRule="auto"/>
              <w:rPr>
                <w:rFonts w:ascii="Times New Roman" w:hAnsi="Times New Roman" w:cs="Times New Roman"/>
                <w:sz w:val="22"/>
                <w:szCs w:val="22"/>
              </w:rPr>
            </w:pPr>
          </w:p>
        </w:tc>
        <w:tc>
          <w:tcPr>
            <w:tcW w:w="2531" w:type="dxa"/>
            <w:shd w:val="clear" w:color="auto" w:fill="auto"/>
            <w:tcMar>
              <w:top w:w="0" w:type="dxa"/>
              <w:left w:w="108" w:type="dxa"/>
              <w:bottom w:w="0" w:type="dxa"/>
              <w:right w:w="108" w:type="dxa"/>
            </w:tcMar>
          </w:tcPr>
          <w:p w14:paraId="3A78067C" w14:textId="77777777" w:rsidR="00774AA5" w:rsidRPr="003065F0" w:rsidRDefault="00774AA5" w:rsidP="0003169B">
            <w:pPr>
              <w:spacing w:after="0" w:line="240" w:lineRule="auto"/>
              <w:rPr>
                <w:rFonts w:ascii="Times New Roman" w:hAnsi="Times New Roman" w:cs="Times New Roman"/>
                <w:bCs/>
                <w:sz w:val="22"/>
                <w:szCs w:val="22"/>
              </w:rPr>
            </w:pPr>
            <w:r w:rsidRPr="003065F0">
              <w:rPr>
                <w:rFonts w:ascii="Times New Roman" w:hAnsi="Times New Roman" w:cs="Times New Roman"/>
                <w:sz w:val="22"/>
                <w:szCs w:val="22"/>
              </w:rPr>
              <w:t xml:space="preserve">Perkančioji organizacija atsako tiekėjui, ar ji sutinka priimti tiekėjo siūlomą pasiūlymo galiojimo užtikrinimą patvirtinantį dokumentą ne vėliau kaip per </w:t>
            </w:r>
          </w:p>
        </w:tc>
        <w:tc>
          <w:tcPr>
            <w:tcW w:w="3643" w:type="dxa"/>
            <w:shd w:val="clear" w:color="auto" w:fill="auto"/>
            <w:tcMar>
              <w:top w:w="0" w:type="dxa"/>
              <w:left w:w="108" w:type="dxa"/>
              <w:bottom w:w="0" w:type="dxa"/>
              <w:right w:w="108" w:type="dxa"/>
            </w:tcMar>
          </w:tcPr>
          <w:p w14:paraId="7C89FA9E" w14:textId="77777777" w:rsidR="00EF6436" w:rsidRPr="003065F0" w:rsidRDefault="00774AA5" w:rsidP="0003169B">
            <w:pPr>
              <w:spacing w:after="0" w:line="240" w:lineRule="auto"/>
              <w:rPr>
                <w:rFonts w:ascii="Times New Roman" w:hAnsi="Times New Roman" w:cs="Times New Roman"/>
                <w:sz w:val="22"/>
                <w:szCs w:val="22"/>
              </w:rPr>
            </w:pPr>
            <w:r w:rsidRPr="003065F0">
              <w:rPr>
                <w:rFonts w:ascii="Times New Roman" w:hAnsi="Times New Roman" w:cs="Times New Roman"/>
                <w:iCs/>
                <w:sz w:val="22"/>
                <w:szCs w:val="22"/>
              </w:rPr>
              <w:t xml:space="preserve">3 (tris) darbo dienas </w:t>
            </w:r>
            <w:r w:rsidRPr="003065F0">
              <w:rPr>
                <w:rFonts w:ascii="Times New Roman" w:hAnsi="Times New Roman" w:cs="Times New Roman"/>
                <w:sz w:val="22"/>
                <w:szCs w:val="22"/>
              </w:rPr>
              <w:t>nuo prašymo gavimo dienos</w:t>
            </w:r>
          </w:p>
          <w:p w14:paraId="4DD4DD87" w14:textId="36DF3448" w:rsidR="00774AA5" w:rsidRPr="003065F0" w:rsidRDefault="00774AA5" w:rsidP="0003169B">
            <w:pPr>
              <w:spacing w:after="0" w:line="240" w:lineRule="auto"/>
              <w:rPr>
                <w:rFonts w:ascii="Times New Roman" w:hAnsi="Times New Roman" w:cs="Times New Roman"/>
                <w:iCs/>
                <w:sz w:val="22"/>
                <w:szCs w:val="22"/>
              </w:rPr>
            </w:pPr>
          </w:p>
        </w:tc>
        <w:tc>
          <w:tcPr>
            <w:tcW w:w="2954" w:type="dxa"/>
            <w:shd w:val="clear" w:color="auto" w:fill="auto"/>
            <w:tcMar>
              <w:top w:w="0" w:type="dxa"/>
              <w:left w:w="108" w:type="dxa"/>
              <w:bottom w:w="0" w:type="dxa"/>
              <w:right w:w="108" w:type="dxa"/>
            </w:tcMar>
          </w:tcPr>
          <w:p w14:paraId="7A43570F" w14:textId="61256F4A" w:rsidR="00774AA5" w:rsidRPr="003065F0" w:rsidRDefault="0649C5AA" w:rsidP="127DD6E8">
            <w:pPr>
              <w:spacing w:after="0" w:line="240" w:lineRule="auto"/>
              <w:rPr>
                <w:rFonts w:ascii="Times New Roman" w:hAnsi="Times New Roman" w:cs="Times New Roman"/>
                <w:sz w:val="22"/>
                <w:szCs w:val="22"/>
              </w:rPr>
            </w:pPr>
            <w:r w:rsidRPr="003065F0">
              <w:rPr>
                <w:rFonts w:ascii="Times New Roman" w:hAnsi="Times New Roman" w:cs="Times New Roman"/>
                <w:sz w:val="22"/>
                <w:szCs w:val="22"/>
              </w:rPr>
              <w:t>Netaikoma</w:t>
            </w:r>
            <w:r w:rsidR="4C0A131D" w:rsidRPr="003065F0">
              <w:rPr>
                <w:rFonts w:ascii="Times New Roman" w:hAnsi="Times New Roman" w:cs="Times New Roman"/>
                <w:sz w:val="22"/>
                <w:szCs w:val="22"/>
              </w:rPr>
              <w:t>,</w:t>
            </w:r>
            <w:r w:rsidRPr="003065F0">
              <w:rPr>
                <w:rFonts w:ascii="Times New Roman" w:hAnsi="Times New Roman" w:cs="Times New Roman"/>
                <w:sz w:val="22"/>
                <w:szCs w:val="22"/>
              </w:rPr>
              <w:t xml:space="preserve"> jei neprašoma pateikti pasiūlymo galiojimo užtikrinimą patvirtinančio dokumento</w:t>
            </w:r>
          </w:p>
        </w:tc>
      </w:tr>
      <w:tr w:rsidR="00774AA5" w:rsidRPr="003065F0" w14:paraId="1F2EA374" w14:textId="77777777" w:rsidTr="127DD6E8">
        <w:trPr>
          <w:trHeight w:val="20"/>
        </w:trPr>
        <w:tc>
          <w:tcPr>
            <w:tcW w:w="726" w:type="dxa"/>
            <w:shd w:val="clear" w:color="auto" w:fill="auto"/>
            <w:tcMar>
              <w:top w:w="0" w:type="dxa"/>
              <w:left w:w="108" w:type="dxa"/>
              <w:bottom w:w="0" w:type="dxa"/>
              <w:right w:w="108" w:type="dxa"/>
            </w:tcMar>
          </w:tcPr>
          <w:p w14:paraId="539F7958" w14:textId="226D3FF6" w:rsidR="00774AA5" w:rsidRPr="003065F0" w:rsidRDefault="00774AA5" w:rsidP="00AE531F">
            <w:pPr>
              <w:pStyle w:val="ListParagraph"/>
              <w:numPr>
                <w:ilvl w:val="0"/>
                <w:numId w:val="7"/>
              </w:numPr>
              <w:spacing w:after="0" w:line="240" w:lineRule="auto"/>
              <w:rPr>
                <w:rFonts w:ascii="Times New Roman" w:hAnsi="Times New Roman" w:cs="Times New Roman"/>
                <w:bCs/>
                <w:sz w:val="22"/>
                <w:szCs w:val="22"/>
              </w:rPr>
            </w:pPr>
          </w:p>
        </w:tc>
        <w:tc>
          <w:tcPr>
            <w:tcW w:w="2531" w:type="dxa"/>
            <w:shd w:val="clear" w:color="auto" w:fill="auto"/>
            <w:tcMar>
              <w:top w:w="0" w:type="dxa"/>
              <w:left w:w="108" w:type="dxa"/>
              <w:bottom w:w="0" w:type="dxa"/>
              <w:right w:w="108" w:type="dxa"/>
            </w:tcMar>
          </w:tcPr>
          <w:p w14:paraId="27FEFE6F" w14:textId="77777777" w:rsidR="00774AA5" w:rsidRPr="003065F0" w:rsidRDefault="00774AA5" w:rsidP="0003169B">
            <w:pPr>
              <w:spacing w:after="0" w:line="240" w:lineRule="auto"/>
              <w:rPr>
                <w:rFonts w:ascii="Times New Roman" w:hAnsi="Times New Roman" w:cs="Times New Roman"/>
                <w:bCs/>
                <w:sz w:val="22"/>
                <w:szCs w:val="22"/>
              </w:rPr>
            </w:pPr>
            <w:r w:rsidRPr="003065F0">
              <w:rPr>
                <w:rFonts w:ascii="Times New Roman" w:hAnsi="Times New Roman" w:cs="Times New Roman"/>
                <w:color w:val="000000" w:themeColor="text1"/>
                <w:sz w:val="22"/>
                <w:szCs w:val="22"/>
              </w:rPr>
              <w:t>Pasiūlymo galiojimo užtikrinimas pirkimo dalyviui grąžinamas (arba atsisakoma teisių į jį) per</w:t>
            </w:r>
          </w:p>
        </w:tc>
        <w:tc>
          <w:tcPr>
            <w:tcW w:w="3643" w:type="dxa"/>
            <w:shd w:val="clear" w:color="auto" w:fill="auto"/>
            <w:tcMar>
              <w:top w:w="0" w:type="dxa"/>
              <w:left w:w="108" w:type="dxa"/>
              <w:bottom w:w="0" w:type="dxa"/>
              <w:right w:w="108" w:type="dxa"/>
            </w:tcMar>
          </w:tcPr>
          <w:p w14:paraId="7F3A5EF2" w14:textId="69B5959E" w:rsidR="006E5188" w:rsidRPr="003065F0" w:rsidRDefault="00774AA5" w:rsidP="006E5188">
            <w:pPr>
              <w:spacing w:after="0" w:line="240" w:lineRule="auto"/>
              <w:jc w:val="both"/>
              <w:rPr>
                <w:rFonts w:ascii="Times New Roman" w:hAnsi="Times New Roman" w:cs="Times New Roman"/>
                <w:sz w:val="22"/>
                <w:szCs w:val="22"/>
              </w:rPr>
            </w:pPr>
            <w:r w:rsidRPr="003065F0">
              <w:rPr>
                <w:rFonts w:ascii="Times New Roman" w:hAnsi="Times New Roman" w:cs="Times New Roman"/>
                <w:sz w:val="22"/>
                <w:szCs w:val="22"/>
              </w:rPr>
              <w:t>5 (penkias) darbo dienas</w:t>
            </w:r>
            <w:r w:rsidR="006E5188" w:rsidRPr="003065F0">
              <w:rPr>
                <w:rFonts w:ascii="Times New Roman" w:hAnsi="Times New Roman" w:cs="Times New Roman"/>
                <w:sz w:val="22"/>
                <w:szCs w:val="22"/>
              </w:rPr>
              <w:t xml:space="preserve"> nuo prašymo gavimo dienos</w:t>
            </w:r>
          </w:p>
          <w:p w14:paraId="684369EC" w14:textId="06D354C1" w:rsidR="00774AA5" w:rsidRPr="003065F0" w:rsidRDefault="00774AA5" w:rsidP="0003169B">
            <w:pPr>
              <w:spacing w:after="0" w:line="240" w:lineRule="auto"/>
              <w:jc w:val="both"/>
              <w:rPr>
                <w:rFonts w:ascii="Times New Roman" w:hAnsi="Times New Roman" w:cs="Times New Roman"/>
                <w:color w:val="000000" w:themeColor="text1"/>
                <w:sz w:val="22"/>
                <w:szCs w:val="22"/>
              </w:rPr>
            </w:pPr>
          </w:p>
        </w:tc>
        <w:tc>
          <w:tcPr>
            <w:tcW w:w="2954" w:type="dxa"/>
            <w:shd w:val="clear" w:color="auto" w:fill="auto"/>
            <w:tcMar>
              <w:top w:w="0" w:type="dxa"/>
              <w:left w:w="108" w:type="dxa"/>
              <w:bottom w:w="0" w:type="dxa"/>
              <w:right w:w="108" w:type="dxa"/>
            </w:tcMar>
          </w:tcPr>
          <w:p w14:paraId="7D43700D" w14:textId="008CC0F6" w:rsidR="00774AA5" w:rsidRPr="003065F0" w:rsidRDefault="00EC77B6" w:rsidP="0003169B">
            <w:pPr>
              <w:spacing w:after="0" w:line="240" w:lineRule="auto"/>
              <w:rPr>
                <w:rFonts w:ascii="Times New Roman" w:hAnsi="Times New Roman" w:cs="Times New Roman"/>
                <w:sz w:val="22"/>
                <w:szCs w:val="22"/>
              </w:rPr>
            </w:pPr>
            <w:r w:rsidRPr="003065F0">
              <w:rPr>
                <w:rFonts w:ascii="Times New Roman" w:hAnsi="Times New Roman" w:cs="Times New Roman"/>
                <w:sz w:val="22"/>
                <w:szCs w:val="22"/>
              </w:rPr>
              <w:t>Netaikoma</w:t>
            </w:r>
            <w:r w:rsidR="2BA08F6C" w:rsidRPr="003065F0">
              <w:rPr>
                <w:rFonts w:ascii="Times New Roman" w:hAnsi="Times New Roman" w:cs="Times New Roman"/>
                <w:sz w:val="22"/>
                <w:szCs w:val="22"/>
              </w:rPr>
              <w:t>,</w:t>
            </w:r>
            <w:r w:rsidRPr="003065F0">
              <w:rPr>
                <w:rFonts w:ascii="Times New Roman" w:hAnsi="Times New Roman" w:cs="Times New Roman"/>
                <w:sz w:val="22"/>
                <w:szCs w:val="22"/>
              </w:rPr>
              <w:t xml:space="preserve"> jei neprašoma pateikti pasiūlymo galiojimo užtikrinimą patvirtinančio dokumento</w:t>
            </w:r>
          </w:p>
        </w:tc>
      </w:tr>
      <w:tr w:rsidR="00774AA5" w:rsidRPr="003065F0" w14:paraId="6D55395E" w14:textId="77777777" w:rsidTr="127DD6E8">
        <w:trPr>
          <w:trHeight w:val="20"/>
        </w:trPr>
        <w:tc>
          <w:tcPr>
            <w:tcW w:w="726" w:type="dxa"/>
            <w:shd w:val="clear" w:color="auto" w:fill="auto"/>
            <w:tcMar>
              <w:top w:w="0" w:type="dxa"/>
              <w:left w:w="108" w:type="dxa"/>
              <w:bottom w:w="0" w:type="dxa"/>
              <w:right w:w="108" w:type="dxa"/>
            </w:tcMar>
          </w:tcPr>
          <w:p w14:paraId="5B414F03" w14:textId="2549B1DC" w:rsidR="00774AA5" w:rsidRPr="003065F0" w:rsidRDefault="00774AA5" w:rsidP="00AE531F">
            <w:pPr>
              <w:pStyle w:val="ListParagraph"/>
              <w:numPr>
                <w:ilvl w:val="0"/>
                <w:numId w:val="7"/>
              </w:numPr>
              <w:spacing w:after="0" w:line="240" w:lineRule="auto"/>
              <w:rPr>
                <w:rFonts w:ascii="Times New Roman" w:hAnsi="Times New Roman" w:cs="Times New Roman"/>
                <w:bCs/>
                <w:sz w:val="22"/>
                <w:szCs w:val="22"/>
              </w:rPr>
            </w:pPr>
          </w:p>
        </w:tc>
        <w:tc>
          <w:tcPr>
            <w:tcW w:w="2531" w:type="dxa"/>
            <w:shd w:val="clear" w:color="auto" w:fill="auto"/>
            <w:tcMar>
              <w:top w:w="0" w:type="dxa"/>
              <w:left w:w="108" w:type="dxa"/>
              <w:bottom w:w="0" w:type="dxa"/>
              <w:right w:w="108" w:type="dxa"/>
            </w:tcMar>
          </w:tcPr>
          <w:p w14:paraId="738116EE" w14:textId="77777777" w:rsidR="00774AA5" w:rsidRPr="003065F0" w:rsidRDefault="00774AA5" w:rsidP="0003169B">
            <w:pPr>
              <w:spacing w:after="0" w:line="240" w:lineRule="auto"/>
              <w:rPr>
                <w:rFonts w:ascii="Times New Roman" w:hAnsi="Times New Roman" w:cs="Times New Roman"/>
                <w:bCs/>
                <w:sz w:val="22"/>
                <w:szCs w:val="22"/>
              </w:rPr>
            </w:pPr>
            <w:r w:rsidRPr="003065F0">
              <w:rPr>
                <w:rFonts w:ascii="Times New Roman" w:hAnsi="Times New Roman" w:cs="Times New Roman"/>
                <w:bCs/>
                <w:sz w:val="22"/>
                <w:szCs w:val="22"/>
              </w:rPr>
              <w:t>Perkančioji organizacija informuoja pirkimo dalyvius apie EBVPD vertinimo rezultatus ne vėliau kaip per</w:t>
            </w:r>
          </w:p>
        </w:tc>
        <w:tc>
          <w:tcPr>
            <w:tcW w:w="3643" w:type="dxa"/>
            <w:shd w:val="clear" w:color="auto" w:fill="auto"/>
            <w:tcMar>
              <w:top w:w="0" w:type="dxa"/>
              <w:left w:w="108" w:type="dxa"/>
              <w:bottom w:w="0" w:type="dxa"/>
              <w:right w:w="108" w:type="dxa"/>
            </w:tcMar>
          </w:tcPr>
          <w:p w14:paraId="3A59976E" w14:textId="77777777" w:rsidR="00774AA5" w:rsidRPr="003065F0" w:rsidRDefault="00774AA5" w:rsidP="0003169B">
            <w:pPr>
              <w:spacing w:after="0" w:line="240" w:lineRule="auto"/>
              <w:rPr>
                <w:rFonts w:ascii="Times New Roman" w:hAnsi="Times New Roman" w:cs="Times New Roman"/>
                <w:bCs/>
                <w:sz w:val="22"/>
                <w:szCs w:val="22"/>
              </w:rPr>
            </w:pPr>
            <w:r w:rsidRPr="003065F0">
              <w:rPr>
                <w:rFonts w:ascii="Times New Roman" w:hAnsi="Times New Roman" w:cs="Times New Roman"/>
                <w:bCs/>
                <w:sz w:val="22"/>
                <w:szCs w:val="22"/>
              </w:rPr>
              <w:t>3 (tris) darbo dienas nuo sprendimo priėmimo dienos</w:t>
            </w:r>
          </w:p>
        </w:tc>
        <w:tc>
          <w:tcPr>
            <w:tcW w:w="2954" w:type="dxa"/>
            <w:shd w:val="clear" w:color="auto" w:fill="auto"/>
            <w:tcMar>
              <w:top w:w="0" w:type="dxa"/>
              <w:left w:w="108" w:type="dxa"/>
              <w:bottom w:w="0" w:type="dxa"/>
              <w:right w:w="108" w:type="dxa"/>
            </w:tcMar>
          </w:tcPr>
          <w:p w14:paraId="1A133141" w14:textId="16262ED2" w:rsidR="00774AA5" w:rsidRPr="003065F0" w:rsidRDefault="00774AA5" w:rsidP="0003169B">
            <w:pPr>
              <w:spacing w:after="0" w:line="240" w:lineRule="auto"/>
              <w:rPr>
                <w:rFonts w:ascii="Times New Roman" w:hAnsi="Times New Roman" w:cs="Times New Roman"/>
                <w:bCs/>
                <w:sz w:val="22"/>
                <w:szCs w:val="22"/>
              </w:rPr>
            </w:pPr>
          </w:p>
        </w:tc>
      </w:tr>
      <w:tr w:rsidR="00774AA5" w:rsidRPr="003065F0" w14:paraId="59E99749" w14:textId="77777777" w:rsidTr="127DD6E8">
        <w:trPr>
          <w:trHeight w:val="20"/>
        </w:trPr>
        <w:tc>
          <w:tcPr>
            <w:tcW w:w="726" w:type="dxa"/>
            <w:shd w:val="clear" w:color="auto" w:fill="auto"/>
            <w:tcMar>
              <w:top w:w="0" w:type="dxa"/>
              <w:left w:w="108" w:type="dxa"/>
              <w:bottom w:w="0" w:type="dxa"/>
              <w:right w:w="108" w:type="dxa"/>
            </w:tcMar>
          </w:tcPr>
          <w:p w14:paraId="7986B22C" w14:textId="28A1D23B" w:rsidR="00774AA5" w:rsidRPr="003065F0" w:rsidRDefault="00774AA5" w:rsidP="00AE531F">
            <w:pPr>
              <w:pStyle w:val="ListParagraph"/>
              <w:numPr>
                <w:ilvl w:val="0"/>
                <w:numId w:val="7"/>
              </w:numPr>
              <w:spacing w:after="0" w:line="240" w:lineRule="auto"/>
              <w:rPr>
                <w:rFonts w:ascii="Times New Roman" w:hAnsi="Times New Roman" w:cs="Times New Roman"/>
                <w:bCs/>
                <w:sz w:val="22"/>
                <w:szCs w:val="22"/>
              </w:rPr>
            </w:pPr>
          </w:p>
        </w:tc>
        <w:tc>
          <w:tcPr>
            <w:tcW w:w="2531" w:type="dxa"/>
            <w:shd w:val="clear" w:color="auto" w:fill="auto"/>
            <w:tcMar>
              <w:top w:w="0" w:type="dxa"/>
              <w:left w:w="108" w:type="dxa"/>
              <w:bottom w:w="0" w:type="dxa"/>
              <w:right w:w="108" w:type="dxa"/>
            </w:tcMar>
          </w:tcPr>
          <w:p w14:paraId="3F6E38E5" w14:textId="77777777" w:rsidR="00774AA5" w:rsidRPr="003065F0" w:rsidRDefault="00774AA5" w:rsidP="0003169B">
            <w:pPr>
              <w:spacing w:after="0" w:line="240" w:lineRule="auto"/>
              <w:rPr>
                <w:rFonts w:ascii="Times New Roman" w:hAnsi="Times New Roman" w:cs="Times New Roman"/>
                <w:bCs/>
                <w:sz w:val="22"/>
                <w:szCs w:val="22"/>
              </w:rPr>
            </w:pPr>
            <w:r w:rsidRPr="003065F0">
              <w:rPr>
                <w:rFonts w:ascii="Times New Roman" w:hAnsi="Times New Roman" w:cs="Times New Roman"/>
                <w:bCs/>
                <w:sz w:val="22"/>
                <w:szCs w:val="22"/>
              </w:rPr>
              <w:t xml:space="preserve">Perkančioji organizacija pirkimo dalyviams praneša apie priimtą sprendimą nustatyti laimėjusį pasiūlymą, </w:t>
            </w:r>
            <w:r w:rsidRPr="003065F0">
              <w:rPr>
                <w:rFonts w:ascii="Times New Roman" w:hAnsi="Times New Roman" w:cs="Times New Roman"/>
                <w:sz w:val="22"/>
                <w:szCs w:val="22"/>
              </w:rPr>
              <w:t>dėl kurio bus sudaroma</w:t>
            </w:r>
            <w:r w:rsidRPr="003065F0">
              <w:rPr>
                <w:rFonts w:ascii="Times New Roman" w:hAnsi="Times New Roman" w:cs="Times New Roman"/>
                <w:bCs/>
                <w:sz w:val="22"/>
                <w:szCs w:val="22"/>
              </w:rPr>
              <w:t xml:space="preserve"> sutartis ne vėliau kaip per</w:t>
            </w:r>
          </w:p>
        </w:tc>
        <w:tc>
          <w:tcPr>
            <w:tcW w:w="3643" w:type="dxa"/>
            <w:shd w:val="clear" w:color="auto" w:fill="auto"/>
            <w:tcMar>
              <w:top w:w="0" w:type="dxa"/>
              <w:left w:w="108" w:type="dxa"/>
              <w:bottom w:w="0" w:type="dxa"/>
              <w:right w:w="108" w:type="dxa"/>
            </w:tcMar>
          </w:tcPr>
          <w:p w14:paraId="02898D3A" w14:textId="2721D1E1" w:rsidR="00774AA5" w:rsidRPr="003065F0" w:rsidRDefault="00CC70B1" w:rsidP="0003169B">
            <w:pPr>
              <w:spacing w:after="0" w:line="240" w:lineRule="auto"/>
              <w:rPr>
                <w:rFonts w:ascii="Times New Roman" w:hAnsi="Times New Roman" w:cs="Times New Roman"/>
                <w:bCs/>
                <w:sz w:val="22"/>
                <w:szCs w:val="22"/>
              </w:rPr>
            </w:pPr>
            <w:r w:rsidRPr="003065F0">
              <w:rPr>
                <w:rFonts w:ascii="Times New Roman" w:hAnsi="Times New Roman" w:cs="Times New Roman"/>
                <w:bCs/>
                <w:sz w:val="22"/>
                <w:szCs w:val="22"/>
              </w:rPr>
              <w:t>3</w:t>
            </w:r>
            <w:r w:rsidR="00774AA5" w:rsidRPr="003065F0">
              <w:rPr>
                <w:rFonts w:ascii="Times New Roman" w:hAnsi="Times New Roman" w:cs="Times New Roman"/>
                <w:bCs/>
                <w:sz w:val="22"/>
                <w:szCs w:val="22"/>
              </w:rPr>
              <w:t xml:space="preserve"> (</w:t>
            </w:r>
            <w:r w:rsidR="00D707AB" w:rsidRPr="003065F0">
              <w:rPr>
                <w:rFonts w:ascii="Times New Roman" w:hAnsi="Times New Roman" w:cs="Times New Roman"/>
                <w:bCs/>
                <w:sz w:val="22"/>
                <w:szCs w:val="22"/>
              </w:rPr>
              <w:t>tris</w:t>
            </w:r>
            <w:r w:rsidR="00774AA5" w:rsidRPr="003065F0">
              <w:rPr>
                <w:rFonts w:ascii="Times New Roman" w:hAnsi="Times New Roman" w:cs="Times New Roman"/>
                <w:bCs/>
                <w:sz w:val="22"/>
                <w:szCs w:val="22"/>
              </w:rPr>
              <w:t>) darbo dienas nuo sprendimo priėmimo dienos</w:t>
            </w:r>
          </w:p>
        </w:tc>
        <w:tc>
          <w:tcPr>
            <w:tcW w:w="2954" w:type="dxa"/>
            <w:shd w:val="clear" w:color="auto" w:fill="auto"/>
            <w:tcMar>
              <w:top w:w="0" w:type="dxa"/>
              <w:left w:w="108" w:type="dxa"/>
              <w:bottom w:w="0" w:type="dxa"/>
              <w:right w:w="108" w:type="dxa"/>
            </w:tcMar>
          </w:tcPr>
          <w:p w14:paraId="71FB89FD" w14:textId="2A118ABE" w:rsidR="00774AA5" w:rsidRPr="003065F0" w:rsidRDefault="00774AA5" w:rsidP="0003169B">
            <w:pPr>
              <w:spacing w:after="0" w:line="240" w:lineRule="auto"/>
              <w:rPr>
                <w:rFonts w:ascii="Times New Roman" w:hAnsi="Times New Roman" w:cs="Times New Roman"/>
                <w:sz w:val="22"/>
                <w:szCs w:val="22"/>
              </w:rPr>
            </w:pPr>
          </w:p>
        </w:tc>
      </w:tr>
      <w:tr w:rsidR="00774AA5" w:rsidRPr="006B5247" w14:paraId="5D779D75" w14:textId="77777777" w:rsidTr="127DD6E8">
        <w:trPr>
          <w:trHeight w:val="20"/>
        </w:trPr>
        <w:tc>
          <w:tcPr>
            <w:tcW w:w="726" w:type="dxa"/>
            <w:shd w:val="clear" w:color="auto" w:fill="auto"/>
            <w:tcMar>
              <w:top w:w="0" w:type="dxa"/>
              <w:left w:w="108" w:type="dxa"/>
              <w:bottom w:w="0" w:type="dxa"/>
              <w:right w:w="108" w:type="dxa"/>
            </w:tcMar>
          </w:tcPr>
          <w:p w14:paraId="715DBD55" w14:textId="53D9A072" w:rsidR="00774AA5" w:rsidRPr="006B5247" w:rsidRDefault="00774AA5" w:rsidP="00AE531F">
            <w:pPr>
              <w:pStyle w:val="ListParagraph"/>
              <w:numPr>
                <w:ilvl w:val="0"/>
                <w:numId w:val="7"/>
              </w:numPr>
              <w:spacing w:after="0" w:line="240" w:lineRule="auto"/>
              <w:rPr>
                <w:rFonts w:ascii="Times New Roman" w:hAnsi="Times New Roman" w:cs="Times New Roman"/>
                <w:bCs/>
                <w:sz w:val="22"/>
                <w:szCs w:val="22"/>
              </w:rPr>
            </w:pPr>
          </w:p>
        </w:tc>
        <w:tc>
          <w:tcPr>
            <w:tcW w:w="2531" w:type="dxa"/>
            <w:shd w:val="clear" w:color="auto" w:fill="auto"/>
            <w:tcMar>
              <w:top w:w="0" w:type="dxa"/>
              <w:left w:w="108" w:type="dxa"/>
              <w:bottom w:w="0" w:type="dxa"/>
              <w:right w:w="108" w:type="dxa"/>
            </w:tcMar>
          </w:tcPr>
          <w:p w14:paraId="343562B6" w14:textId="77777777" w:rsidR="00774AA5" w:rsidRPr="006B5247" w:rsidRDefault="00774AA5" w:rsidP="0003169B">
            <w:pPr>
              <w:spacing w:after="0" w:line="240" w:lineRule="auto"/>
              <w:rPr>
                <w:rFonts w:ascii="Times New Roman" w:hAnsi="Times New Roman" w:cs="Times New Roman"/>
                <w:bCs/>
                <w:sz w:val="22"/>
                <w:szCs w:val="22"/>
              </w:rPr>
            </w:pPr>
            <w:r w:rsidRPr="006B5247">
              <w:rPr>
                <w:rFonts w:ascii="Times New Roman" w:hAnsi="Times New Roman" w:cs="Times New Roman"/>
                <w:bCs/>
                <w:sz w:val="22"/>
                <w:szCs w:val="22"/>
              </w:rPr>
              <w:t>Perkančioji organizacija, pirkimo dalyviui raštu paprašius, jam pateikia VPĮ 58 straipsnio 2 dalyje nustatytą informaciją ne vėliau kaip per</w:t>
            </w:r>
          </w:p>
        </w:tc>
        <w:tc>
          <w:tcPr>
            <w:tcW w:w="3643" w:type="dxa"/>
            <w:shd w:val="clear" w:color="auto" w:fill="auto"/>
            <w:tcMar>
              <w:top w:w="0" w:type="dxa"/>
              <w:left w:w="108" w:type="dxa"/>
              <w:bottom w:w="0" w:type="dxa"/>
              <w:right w:w="108" w:type="dxa"/>
            </w:tcMar>
          </w:tcPr>
          <w:p w14:paraId="7F18AB44" w14:textId="77777777" w:rsidR="00774AA5" w:rsidRPr="006B5247" w:rsidRDefault="00774AA5" w:rsidP="0003169B">
            <w:pPr>
              <w:spacing w:after="0" w:line="240" w:lineRule="auto"/>
              <w:rPr>
                <w:rFonts w:ascii="Times New Roman" w:hAnsi="Times New Roman" w:cs="Times New Roman"/>
                <w:bCs/>
                <w:sz w:val="22"/>
                <w:szCs w:val="22"/>
              </w:rPr>
            </w:pPr>
            <w:r w:rsidRPr="006B5247">
              <w:rPr>
                <w:rFonts w:ascii="Times New Roman" w:hAnsi="Times New Roman" w:cs="Times New Roman"/>
                <w:bCs/>
                <w:sz w:val="22"/>
                <w:szCs w:val="22"/>
              </w:rPr>
              <w:t>15 (penkiolika) dienų nuo pirkimo dalyvio raštu pateikto prašymo gavimo dienos</w:t>
            </w:r>
          </w:p>
        </w:tc>
        <w:tc>
          <w:tcPr>
            <w:tcW w:w="2954" w:type="dxa"/>
            <w:shd w:val="clear" w:color="auto" w:fill="auto"/>
            <w:tcMar>
              <w:top w:w="0" w:type="dxa"/>
              <w:left w:w="108" w:type="dxa"/>
              <w:bottom w:w="0" w:type="dxa"/>
              <w:right w:w="108" w:type="dxa"/>
            </w:tcMar>
          </w:tcPr>
          <w:p w14:paraId="7A6A5CD0" w14:textId="36C4D3EC" w:rsidR="00774AA5" w:rsidRPr="006B5247" w:rsidRDefault="00774AA5" w:rsidP="0003169B">
            <w:pPr>
              <w:pStyle w:val="tajtip"/>
              <w:shd w:val="clear" w:color="auto" w:fill="FFFFFF"/>
              <w:spacing w:before="0" w:beforeAutospacing="0" w:after="0" w:afterAutospacing="0"/>
              <w:ind w:firstLine="313"/>
              <w:rPr>
                <w:sz w:val="22"/>
                <w:szCs w:val="22"/>
              </w:rPr>
            </w:pPr>
          </w:p>
        </w:tc>
      </w:tr>
      <w:tr w:rsidR="00774AA5" w:rsidRPr="006B5247" w14:paraId="3739CF2C" w14:textId="77777777" w:rsidTr="127DD6E8">
        <w:trPr>
          <w:trHeight w:val="20"/>
        </w:trPr>
        <w:tc>
          <w:tcPr>
            <w:tcW w:w="726" w:type="dxa"/>
            <w:shd w:val="clear" w:color="auto" w:fill="auto"/>
            <w:tcMar>
              <w:top w:w="0" w:type="dxa"/>
              <w:left w:w="108" w:type="dxa"/>
              <w:bottom w:w="0" w:type="dxa"/>
              <w:right w:w="108" w:type="dxa"/>
            </w:tcMar>
          </w:tcPr>
          <w:p w14:paraId="50E0821F" w14:textId="51531F71" w:rsidR="00774AA5" w:rsidRPr="006B5247" w:rsidRDefault="00774AA5" w:rsidP="00AE531F">
            <w:pPr>
              <w:pStyle w:val="ListParagraph"/>
              <w:numPr>
                <w:ilvl w:val="0"/>
                <w:numId w:val="7"/>
              </w:numPr>
              <w:spacing w:after="0" w:line="240" w:lineRule="auto"/>
              <w:rPr>
                <w:rFonts w:ascii="Times New Roman" w:hAnsi="Times New Roman" w:cs="Times New Roman"/>
                <w:bCs/>
                <w:sz w:val="22"/>
                <w:szCs w:val="22"/>
              </w:rPr>
            </w:pPr>
          </w:p>
        </w:tc>
        <w:tc>
          <w:tcPr>
            <w:tcW w:w="2531" w:type="dxa"/>
            <w:shd w:val="clear" w:color="auto" w:fill="auto"/>
            <w:tcMar>
              <w:top w:w="0" w:type="dxa"/>
              <w:left w:w="108" w:type="dxa"/>
              <w:bottom w:w="0" w:type="dxa"/>
              <w:right w:w="108" w:type="dxa"/>
            </w:tcMar>
          </w:tcPr>
          <w:p w14:paraId="4FECB953" w14:textId="77777777" w:rsidR="00774AA5" w:rsidRPr="006B5247" w:rsidRDefault="00774AA5" w:rsidP="0003169B">
            <w:pPr>
              <w:spacing w:after="0" w:line="240" w:lineRule="auto"/>
              <w:rPr>
                <w:rFonts w:ascii="Times New Roman" w:hAnsi="Times New Roman" w:cs="Times New Roman"/>
                <w:bCs/>
                <w:sz w:val="22"/>
                <w:szCs w:val="22"/>
              </w:rPr>
            </w:pPr>
            <w:r w:rsidRPr="006B5247">
              <w:rPr>
                <w:rFonts w:ascii="Times New Roman" w:hAnsi="Times New Roman" w:cs="Times New Roman"/>
                <w:color w:val="000000"/>
                <w:sz w:val="22"/>
                <w:szCs w:val="22"/>
                <w:shd w:val="clear" w:color="auto" w:fill="FFFFFF"/>
              </w:rPr>
              <w:t xml:space="preserve">Tiekėjas turi teisę pateikti pretenziją perkančiajai organizacijai, pateikti prašymą ar pareikšti ieškinį teismui </w:t>
            </w:r>
            <w:r w:rsidRPr="006B5247">
              <w:rPr>
                <w:rFonts w:ascii="Times New Roman" w:hAnsi="Times New Roman" w:cs="Times New Roman"/>
                <w:bCs/>
                <w:sz w:val="22"/>
                <w:szCs w:val="22"/>
              </w:rPr>
              <w:t>ne vėliau kaip per</w:t>
            </w:r>
          </w:p>
        </w:tc>
        <w:tc>
          <w:tcPr>
            <w:tcW w:w="3643" w:type="dxa"/>
            <w:shd w:val="clear" w:color="auto" w:fill="auto"/>
            <w:tcMar>
              <w:top w:w="0" w:type="dxa"/>
              <w:left w:w="108" w:type="dxa"/>
              <w:bottom w:w="0" w:type="dxa"/>
              <w:right w:w="108" w:type="dxa"/>
            </w:tcMar>
          </w:tcPr>
          <w:p w14:paraId="38F150E0" w14:textId="28446C61" w:rsidR="006C7941" w:rsidRPr="006B5247" w:rsidRDefault="00774AA5" w:rsidP="008F1B7C">
            <w:pPr>
              <w:spacing w:after="0" w:line="240" w:lineRule="auto"/>
              <w:rPr>
                <w:rFonts w:ascii="Times New Roman" w:hAnsi="Times New Roman" w:cs="Times New Roman"/>
                <w:sz w:val="22"/>
                <w:szCs w:val="22"/>
              </w:rPr>
            </w:pPr>
            <w:r w:rsidRPr="006B5247">
              <w:rPr>
                <w:rFonts w:ascii="Times New Roman" w:hAnsi="Times New Roman" w:cs="Times New Roman"/>
                <w:sz w:val="22"/>
                <w:szCs w:val="22"/>
              </w:rPr>
              <w:t xml:space="preserve">5 (penkias) </w:t>
            </w:r>
            <w:r w:rsidR="007A5905" w:rsidRPr="006B5247">
              <w:rPr>
                <w:rFonts w:ascii="Times New Roman" w:hAnsi="Times New Roman" w:cs="Times New Roman"/>
                <w:sz w:val="22"/>
                <w:szCs w:val="22"/>
              </w:rPr>
              <w:t xml:space="preserve">darbo </w:t>
            </w:r>
            <w:r w:rsidRPr="006B5247">
              <w:rPr>
                <w:rFonts w:ascii="Times New Roman" w:hAnsi="Times New Roman" w:cs="Times New Roman"/>
                <w:sz w:val="22"/>
                <w:szCs w:val="22"/>
              </w:rPr>
              <w:t>dienas</w:t>
            </w:r>
            <w:r w:rsidR="008F1B7C" w:rsidRPr="006B5247">
              <w:rPr>
                <w:rFonts w:ascii="Times New Roman" w:hAnsi="Times New Roman" w:cs="Times New Roman"/>
                <w:sz w:val="22"/>
                <w:szCs w:val="22"/>
              </w:rPr>
              <w:t xml:space="preserve"> </w:t>
            </w:r>
            <w:r w:rsidR="00D65C16" w:rsidRPr="006B5247">
              <w:rPr>
                <w:rFonts w:ascii="Times New Roman" w:hAnsi="Times New Roman" w:cs="Times New Roman"/>
                <w:sz w:val="22"/>
                <w:szCs w:val="22"/>
              </w:rPr>
              <w:t xml:space="preserve">nuo </w:t>
            </w:r>
            <w:r w:rsidR="006C7941" w:rsidRPr="006B5247">
              <w:rPr>
                <w:rFonts w:ascii="Times New Roman" w:eastAsia="Arial" w:hAnsi="Times New Roman" w:cs="Times New Roman"/>
                <w:sz w:val="22"/>
                <w:szCs w:val="22"/>
              </w:rPr>
              <w:t>perkančiosios organizacijos</w:t>
            </w:r>
            <w:r w:rsidR="00D65C16" w:rsidRPr="006B5247">
              <w:rPr>
                <w:rFonts w:ascii="Times New Roman" w:hAnsi="Times New Roman" w:cs="Times New Roman"/>
                <w:sz w:val="22"/>
                <w:szCs w:val="22"/>
              </w:rPr>
              <w:t xml:space="preserve"> pranešimo raštu apie jos priimtą sprendimą išsiuntimo tiekėjams dienos arba nuo paskelbimo apie </w:t>
            </w:r>
            <w:r w:rsidR="006C7941" w:rsidRPr="006B5247">
              <w:rPr>
                <w:rFonts w:ascii="Times New Roman" w:eastAsia="Arial" w:hAnsi="Times New Roman" w:cs="Times New Roman"/>
                <w:sz w:val="22"/>
                <w:szCs w:val="22"/>
              </w:rPr>
              <w:t>perkančiosios organizacijos</w:t>
            </w:r>
            <w:r w:rsidR="00D65C16" w:rsidRPr="006B5247">
              <w:rPr>
                <w:rFonts w:ascii="Times New Roman" w:hAnsi="Times New Roman" w:cs="Times New Roman"/>
                <w:sz w:val="22"/>
                <w:szCs w:val="22"/>
              </w:rPr>
              <w:t xml:space="preserve"> priimtus sprendimus dienos, jei VPĮ nenumato reikalavimo raštu informuoti tiekėjus apie </w:t>
            </w:r>
            <w:r w:rsidR="00D65C16" w:rsidRPr="006B5247">
              <w:rPr>
                <w:rFonts w:ascii="Times New Roman" w:eastAsia="Arial" w:hAnsi="Times New Roman" w:cs="Times New Roman"/>
                <w:sz w:val="22"/>
                <w:szCs w:val="22"/>
              </w:rPr>
              <w:t xml:space="preserve"> </w:t>
            </w:r>
            <w:r w:rsidR="006C7941" w:rsidRPr="006B5247">
              <w:rPr>
                <w:rFonts w:ascii="Times New Roman" w:eastAsia="Arial" w:hAnsi="Times New Roman" w:cs="Times New Roman"/>
                <w:sz w:val="22"/>
                <w:szCs w:val="22"/>
              </w:rPr>
              <w:t>perkančiosios organizacijos</w:t>
            </w:r>
            <w:r w:rsidR="00D65C16" w:rsidRPr="006B5247">
              <w:rPr>
                <w:rFonts w:ascii="Times New Roman" w:hAnsi="Times New Roman" w:cs="Times New Roman"/>
                <w:sz w:val="22"/>
                <w:szCs w:val="22"/>
              </w:rPr>
              <w:t xml:space="preserve"> priimtus sprendimus;</w:t>
            </w:r>
          </w:p>
          <w:p w14:paraId="24167C40" w14:textId="4434CEE0" w:rsidR="00774AA5" w:rsidRPr="006B5247" w:rsidRDefault="00D65C16" w:rsidP="006C7941">
            <w:pPr>
              <w:spacing w:after="0" w:line="240" w:lineRule="auto"/>
              <w:jc w:val="both"/>
              <w:rPr>
                <w:rFonts w:ascii="Times New Roman" w:hAnsi="Times New Roman" w:cs="Times New Roman"/>
                <w:sz w:val="22"/>
                <w:szCs w:val="22"/>
              </w:rPr>
            </w:pPr>
            <w:r w:rsidRPr="006B5247">
              <w:rPr>
                <w:rFonts w:ascii="Times New Roman" w:hAnsi="Times New Roman" w:cs="Times New Roman"/>
                <w:sz w:val="22"/>
                <w:szCs w:val="22"/>
              </w:rPr>
              <w:t>15 (penkiolika) dienų nuo pranešimo išsiuntimo tiekėjams dienos, jeigu šis pranešimas nebuvo siunčiamas elektroninėmis priemonėmis.</w:t>
            </w:r>
          </w:p>
        </w:tc>
        <w:tc>
          <w:tcPr>
            <w:tcW w:w="2954" w:type="dxa"/>
            <w:shd w:val="clear" w:color="auto" w:fill="auto"/>
            <w:tcMar>
              <w:top w:w="0" w:type="dxa"/>
              <w:left w:w="108" w:type="dxa"/>
              <w:bottom w:w="0" w:type="dxa"/>
              <w:right w:w="108" w:type="dxa"/>
            </w:tcMar>
          </w:tcPr>
          <w:p w14:paraId="0DA96950" w14:textId="70776E48" w:rsidR="00774AA5" w:rsidRPr="006B5247" w:rsidRDefault="00774AA5" w:rsidP="0003169B">
            <w:pPr>
              <w:spacing w:after="0" w:line="240" w:lineRule="auto"/>
              <w:rPr>
                <w:rFonts w:ascii="Times New Roman" w:hAnsi="Times New Roman" w:cs="Times New Roman"/>
                <w:bCs/>
                <w:sz w:val="22"/>
                <w:szCs w:val="22"/>
              </w:rPr>
            </w:pPr>
          </w:p>
        </w:tc>
      </w:tr>
      <w:tr w:rsidR="00774AA5" w:rsidRPr="006B5247" w14:paraId="1A8FC6DE" w14:textId="77777777" w:rsidTr="127DD6E8">
        <w:trPr>
          <w:trHeight w:val="20"/>
        </w:trPr>
        <w:tc>
          <w:tcPr>
            <w:tcW w:w="726" w:type="dxa"/>
            <w:shd w:val="clear" w:color="auto" w:fill="auto"/>
            <w:tcMar>
              <w:top w:w="0" w:type="dxa"/>
              <w:left w:w="108" w:type="dxa"/>
              <w:bottom w:w="0" w:type="dxa"/>
              <w:right w:w="108" w:type="dxa"/>
            </w:tcMar>
          </w:tcPr>
          <w:p w14:paraId="3FCD8BCC" w14:textId="19D85D51" w:rsidR="00774AA5" w:rsidRPr="006B5247" w:rsidRDefault="00774AA5" w:rsidP="00AE531F">
            <w:pPr>
              <w:pStyle w:val="ListParagraph"/>
              <w:numPr>
                <w:ilvl w:val="0"/>
                <w:numId w:val="7"/>
              </w:numPr>
              <w:spacing w:after="0" w:line="240" w:lineRule="auto"/>
              <w:rPr>
                <w:rFonts w:ascii="Times New Roman" w:hAnsi="Times New Roman" w:cs="Times New Roman"/>
                <w:sz w:val="22"/>
                <w:szCs w:val="22"/>
              </w:rPr>
            </w:pPr>
          </w:p>
        </w:tc>
        <w:tc>
          <w:tcPr>
            <w:tcW w:w="2531" w:type="dxa"/>
            <w:shd w:val="clear" w:color="auto" w:fill="auto"/>
            <w:tcMar>
              <w:top w:w="0" w:type="dxa"/>
              <w:left w:w="108" w:type="dxa"/>
              <w:bottom w:w="0" w:type="dxa"/>
              <w:right w:w="108" w:type="dxa"/>
            </w:tcMar>
          </w:tcPr>
          <w:p w14:paraId="4B78EF85" w14:textId="77777777" w:rsidR="00774AA5" w:rsidRPr="006B5247" w:rsidRDefault="00774AA5" w:rsidP="0003169B">
            <w:pPr>
              <w:spacing w:after="0" w:line="240" w:lineRule="auto"/>
              <w:rPr>
                <w:rFonts w:ascii="Times New Roman" w:hAnsi="Times New Roman" w:cs="Times New Roman"/>
                <w:sz w:val="22"/>
                <w:szCs w:val="22"/>
              </w:rPr>
            </w:pPr>
            <w:r w:rsidRPr="006B5247">
              <w:rPr>
                <w:rFonts w:ascii="Times New Roman" w:hAnsi="Times New Roman" w:cs="Times New Roman"/>
                <w:sz w:val="22"/>
                <w:szCs w:val="22"/>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43" w:type="dxa"/>
            <w:shd w:val="clear" w:color="auto" w:fill="auto"/>
            <w:tcMar>
              <w:top w:w="0" w:type="dxa"/>
              <w:left w:w="108" w:type="dxa"/>
              <w:bottom w:w="0" w:type="dxa"/>
              <w:right w:w="108" w:type="dxa"/>
            </w:tcMar>
          </w:tcPr>
          <w:p w14:paraId="7989960F" w14:textId="77777777" w:rsidR="00774AA5" w:rsidRPr="006B5247" w:rsidRDefault="00774AA5" w:rsidP="0003169B">
            <w:pPr>
              <w:spacing w:after="0" w:line="240" w:lineRule="auto"/>
              <w:rPr>
                <w:rFonts w:ascii="Times New Roman" w:hAnsi="Times New Roman" w:cs="Times New Roman"/>
                <w:sz w:val="22"/>
                <w:szCs w:val="22"/>
              </w:rPr>
            </w:pPr>
            <w:r w:rsidRPr="006B5247">
              <w:rPr>
                <w:rFonts w:ascii="Times New Roman" w:hAnsi="Times New Roman" w:cs="Times New Roman"/>
                <w:sz w:val="22"/>
                <w:szCs w:val="22"/>
              </w:rPr>
              <w:t>6 (šešias) darbo dienas nuo pretenzijos gavimo dienos</w:t>
            </w:r>
          </w:p>
        </w:tc>
        <w:tc>
          <w:tcPr>
            <w:tcW w:w="2954" w:type="dxa"/>
            <w:shd w:val="clear" w:color="auto" w:fill="auto"/>
            <w:tcMar>
              <w:top w:w="0" w:type="dxa"/>
              <w:left w:w="108" w:type="dxa"/>
              <w:bottom w:w="0" w:type="dxa"/>
              <w:right w:w="108" w:type="dxa"/>
            </w:tcMar>
          </w:tcPr>
          <w:p w14:paraId="2E4EA800" w14:textId="424A9933" w:rsidR="00774AA5" w:rsidRPr="006B5247" w:rsidRDefault="00774AA5" w:rsidP="0003169B">
            <w:pPr>
              <w:spacing w:after="0" w:line="240" w:lineRule="auto"/>
              <w:rPr>
                <w:rFonts w:ascii="Times New Roman" w:hAnsi="Times New Roman" w:cs="Times New Roman"/>
                <w:sz w:val="22"/>
                <w:szCs w:val="22"/>
              </w:rPr>
            </w:pPr>
          </w:p>
        </w:tc>
      </w:tr>
      <w:tr w:rsidR="00774AA5" w:rsidRPr="00E76931" w14:paraId="65BDD6BA" w14:textId="77777777" w:rsidTr="127DD6E8">
        <w:trPr>
          <w:trHeight w:val="20"/>
        </w:trPr>
        <w:tc>
          <w:tcPr>
            <w:tcW w:w="726" w:type="dxa"/>
            <w:shd w:val="clear" w:color="auto" w:fill="auto"/>
            <w:tcMar>
              <w:top w:w="0" w:type="dxa"/>
              <w:left w:w="108" w:type="dxa"/>
              <w:bottom w:w="0" w:type="dxa"/>
              <w:right w:w="108" w:type="dxa"/>
            </w:tcMar>
          </w:tcPr>
          <w:p w14:paraId="18CCF556" w14:textId="1FABF3A4" w:rsidR="00774AA5" w:rsidRPr="00E76931" w:rsidRDefault="00774AA5" w:rsidP="00AE531F">
            <w:pPr>
              <w:pStyle w:val="ListParagraph"/>
              <w:numPr>
                <w:ilvl w:val="0"/>
                <w:numId w:val="7"/>
              </w:numPr>
              <w:spacing w:after="0" w:line="240" w:lineRule="auto"/>
              <w:rPr>
                <w:rFonts w:ascii="Times New Roman" w:hAnsi="Times New Roman" w:cs="Times New Roman"/>
                <w:bCs/>
                <w:sz w:val="22"/>
                <w:szCs w:val="22"/>
              </w:rPr>
            </w:pPr>
          </w:p>
        </w:tc>
        <w:tc>
          <w:tcPr>
            <w:tcW w:w="2531" w:type="dxa"/>
            <w:shd w:val="clear" w:color="auto" w:fill="auto"/>
            <w:tcMar>
              <w:top w:w="0" w:type="dxa"/>
              <w:left w:w="108" w:type="dxa"/>
              <w:bottom w:w="0" w:type="dxa"/>
              <w:right w:w="108" w:type="dxa"/>
            </w:tcMar>
          </w:tcPr>
          <w:p w14:paraId="09ECB10C" w14:textId="77777777" w:rsidR="00774AA5" w:rsidRPr="00E76931" w:rsidRDefault="00774AA5" w:rsidP="0003169B">
            <w:pPr>
              <w:spacing w:after="0" w:line="240" w:lineRule="auto"/>
              <w:rPr>
                <w:rFonts w:ascii="Times New Roman" w:hAnsi="Times New Roman" w:cs="Times New Roman"/>
                <w:bCs/>
                <w:sz w:val="22"/>
                <w:szCs w:val="22"/>
              </w:rPr>
            </w:pPr>
            <w:r w:rsidRPr="00E76931">
              <w:rPr>
                <w:rFonts w:ascii="Times New Roman" w:hAnsi="Times New Roman" w:cs="Times New Roman"/>
                <w:sz w:val="22"/>
                <w:szCs w:val="22"/>
              </w:rPr>
              <w:t>Jeigu perkančioji organizacija per nustatytą terminą neišnagrinėja jai pateiktos pretenzijos, tiekėjas turi teisę pateikti prašymą ar pareikšti ieškinį teismui per</w:t>
            </w:r>
            <w:r w:rsidRPr="00E76931">
              <w:rPr>
                <w:rFonts w:ascii="Times New Roman" w:hAnsi="Times New Roman" w:cs="Times New Roman"/>
                <w:bCs/>
                <w:sz w:val="22"/>
                <w:szCs w:val="22"/>
              </w:rPr>
              <w:t xml:space="preserve"> (išskyrus ieškinį dėl sutarties pripažinimo negaliojančia) </w:t>
            </w:r>
          </w:p>
        </w:tc>
        <w:tc>
          <w:tcPr>
            <w:tcW w:w="3643" w:type="dxa"/>
            <w:shd w:val="clear" w:color="auto" w:fill="auto"/>
            <w:tcMar>
              <w:top w:w="0" w:type="dxa"/>
              <w:left w:w="108" w:type="dxa"/>
              <w:bottom w:w="0" w:type="dxa"/>
              <w:right w:w="108" w:type="dxa"/>
            </w:tcMar>
          </w:tcPr>
          <w:p w14:paraId="5850D3CD" w14:textId="77777777" w:rsidR="00774AA5" w:rsidRPr="00E76931" w:rsidRDefault="00774AA5" w:rsidP="0003169B">
            <w:pPr>
              <w:spacing w:after="0" w:line="240" w:lineRule="auto"/>
              <w:rPr>
                <w:rFonts w:ascii="Times New Roman" w:hAnsi="Times New Roman" w:cs="Times New Roman"/>
                <w:sz w:val="22"/>
                <w:szCs w:val="22"/>
              </w:rPr>
            </w:pPr>
            <w:r w:rsidRPr="00E76931">
              <w:rPr>
                <w:rFonts w:ascii="Times New Roman" w:hAnsi="Times New Roman" w:cs="Times New Roman"/>
                <w:sz w:val="22"/>
                <w:szCs w:val="22"/>
              </w:rPr>
              <w:t>per 15 (penkiolika) dienų nuo dienos, kurią perkančioji organizacija turėjo raštu pranešti apie priimtą sprendimą pretenziją pateikusiam tiekėjui,   suinteresuotiems pirkimo dalyviams.</w:t>
            </w:r>
          </w:p>
        </w:tc>
        <w:tc>
          <w:tcPr>
            <w:tcW w:w="2954" w:type="dxa"/>
            <w:shd w:val="clear" w:color="auto" w:fill="auto"/>
            <w:tcMar>
              <w:top w:w="0" w:type="dxa"/>
              <w:left w:w="108" w:type="dxa"/>
              <w:bottom w:w="0" w:type="dxa"/>
              <w:right w:w="108" w:type="dxa"/>
            </w:tcMar>
          </w:tcPr>
          <w:p w14:paraId="2FDA5363" w14:textId="6C91B860" w:rsidR="00774AA5" w:rsidRPr="00E76931" w:rsidRDefault="00774AA5" w:rsidP="0003169B">
            <w:pPr>
              <w:spacing w:after="0" w:line="240" w:lineRule="auto"/>
              <w:rPr>
                <w:rFonts w:ascii="Times New Roman" w:hAnsi="Times New Roman" w:cs="Times New Roman"/>
                <w:sz w:val="22"/>
                <w:szCs w:val="22"/>
              </w:rPr>
            </w:pPr>
          </w:p>
        </w:tc>
      </w:tr>
      <w:tr w:rsidR="00774AA5" w:rsidRPr="00D469B5" w14:paraId="1EEDC62F" w14:textId="77777777" w:rsidTr="127DD6E8">
        <w:trPr>
          <w:trHeight w:val="20"/>
        </w:trPr>
        <w:tc>
          <w:tcPr>
            <w:tcW w:w="726" w:type="dxa"/>
            <w:shd w:val="clear" w:color="auto" w:fill="auto"/>
            <w:tcMar>
              <w:top w:w="0" w:type="dxa"/>
              <w:left w:w="108" w:type="dxa"/>
              <w:bottom w:w="0" w:type="dxa"/>
              <w:right w:w="108" w:type="dxa"/>
            </w:tcMar>
          </w:tcPr>
          <w:p w14:paraId="3EE38EA3" w14:textId="7B1FEB4A" w:rsidR="00774AA5" w:rsidRPr="003A607A" w:rsidRDefault="00774AA5" w:rsidP="00AE531F">
            <w:pPr>
              <w:pStyle w:val="ListParagraph"/>
              <w:numPr>
                <w:ilvl w:val="0"/>
                <w:numId w:val="7"/>
              </w:numPr>
              <w:spacing w:after="0" w:line="240" w:lineRule="auto"/>
              <w:rPr>
                <w:rFonts w:ascii="Times New Roman" w:hAnsi="Times New Roman" w:cs="Times New Roman"/>
                <w:sz w:val="22"/>
                <w:szCs w:val="22"/>
              </w:rPr>
            </w:pPr>
          </w:p>
        </w:tc>
        <w:tc>
          <w:tcPr>
            <w:tcW w:w="2531" w:type="dxa"/>
            <w:shd w:val="clear" w:color="auto" w:fill="auto"/>
            <w:tcMar>
              <w:top w:w="0" w:type="dxa"/>
              <w:left w:w="108" w:type="dxa"/>
              <w:bottom w:w="0" w:type="dxa"/>
              <w:right w:w="108" w:type="dxa"/>
            </w:tcMar>
          </w:tcPr>
          <w:p w14:paraId="3AE3E0BA" w14:textId="77777777" w:rsidR="00774AA5" w:rsidRPr="003A607A" w:rsidRDefault="00774AA5" w:rsidP="0003169B">
            <w:pPr>
              <w:spacing w:after="0" w:line="240" w:lineRule="auto"/>
              <w:rPr>
                <w:rFonts w:ascii="Times New Roman" w:hAnsi="Times New Roman" w:cs="Times New Roman"/>
                <w:sz w:val="22"/>
                <w:szCs w:val="22"/>
              </w:rPr>
            </w:pPr>
            <w:r w:rsidRPr="003A607A">
              <w:rPr>
                <w:rFonts w:ascii="Times New Roman" w:hAnsi="Times New Roman" w:cs="Times New Roman"/>
                <w:sz w:val="22"/>
                <w:szCs w:val="22"/>
              </w:rPr>
              <w:t>Perkančioji organizacija negali sudaryti sutarties anksčiau kaip po</w:t>
            </w:r>
          </w:p>
        </w:tc>
        <w:tc>
          <w:tcPr>
            <w:tcW w:w="3643" w:type="dxa"/>
            <w:shd w:val="clear" w:color="auto" w:fill="auto"/>
            <w:tcMar>
              <w:top w:w="0" w:type="dxa"/>
              <w:left w:w="108" w:type="dxa"/>
              <w:bottom w:w="0" w:type="dxa"/>
              <w:right w:w="108" w:type="dxa"/>
            </w:tcMar>
          </w:tcPr>
          <w:p w14:paraId="1FD5A236" w14:textId="58C40C96" w:rsidR="00774AA5" w:rsidRPr="003A607A" w:rsidRDefault="00774AA5" w:rsidP="00433991">
            <w:pPr>
              <w:spacing w:after="0" w:line="240" w:lineRule="auto"/>
              <w:jc w:val="both"/>
              <w:rPr>
                <w:rFonts w:ascii="Times New Roman" w:hAnsi="Times New Roman" w:cs="Times New Roman"/>
                <w:sz w:val="22"/>
                <w:szCs w:val="22"/>
              </w:rPr>
            </w:pPr>
            <w:r w:rsidRPr="003A607A">
              <w:rPr>
                <w:rFonts w:ascii="Times New Roman" w:hAnsi="Times New Roman" w:cs="Times New Roman"/>
                <w:bCs/>
                <w:sz w:val="22"/>
                <w:szCs w:val="22"/>
              </w:rPr>
              <w:t xml:space="preserve">5 (penkių) </w:t>
            </w:r>
            <w:r w:rsidR="00024DB9" w:rsidRPr="003A607A">
              <w:rPr>
                <w:rFonts w:ascii="Times New Roman" w:hAnsi="Times New Roman" w:cs="Times New Roman"/>
                <w:bCs/>
                <w:sz w:val="22"/>
                <w:szCs w:val="22"/>
              </w:rPr>
              <w:t xml:space="preserve">darbo </w:t>
            </w:r>
            <w:r w:rsidRPr="003A607A">
              <w:rPr>
                <w:rFonts w:ascii="Times New Roman" w:hAnsi="Times New Roman" w:cs="Times New Roman"/>
                <w:bCs/>
                <w:sz w:val="22"/>
                <w:szCs w:val="22"/>
              </w:rPr>
              <w:t>dienų,</w:t>
            </w:r>
            <w:r w:rsidRPr="003A607A">
              <w:rPr>
                <w:rFonts w:ascii="Times New Roman" w:hAnsi="Times New Roman" w:cs="Times New Roman"/>
                <w:sz w:val="22"/>
                <w:szCs w:val="22"/>
              </w:rPr>
              <w:t xml:space="preserve"> nuo pranešimo apie sprendi</w:t>
            </w:r>
            <w:r w:rsidR="00E76931" w:rsidRPr="003A607A">
              <w:rPr>
                <w:rFonts w:ascii="Times New Roman" w:hAnsi="Times New Roman" w:cs="Times New Roman"/>
                <w:sz w:val="22"/>
                <w:szCs w:val="22"/>
              </w:rPr>
              <w:t>mą sudaryti sutartį (o jei buvo</w:t>
            </w:r>
            <w:r w:rsidRPr="003A607A">
              <w:rPr>
                <w:rFonts w:ascii="Times New Roman" w:hAnsi="Times New Roman" w:cs="Times New Roman"/>
                <w:sz w:val="22"/>
                <w:szCs w:val="22"/>
              </w:rPr>
              <w:t xml:space="preserve">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2954" w:type="dxa"/>
            <w:shd w:val="clear" w:color="auto" w:fill="auto"/>
            <w:tcMar>
              <w:top w:w="0" w:type="dxa"/>
              <w:left w:w="108" w:type="dxa"/>
              <w:bottom w:w="0" w:type="dxa"/>
              <w:right w:w="108" w:type="dxa"/>
            </w:tcMar>
          </w:tcPr>
          <w:p w14:paraId="61BCB161" w14:textId="39873F9D" w:rsidR="00774AA5" w:rsidRPr="003A607A" w:rsidRDefault="00774AA5" w:rsidP="0003169B">
            <w:pPr>
              <w:spacing w:after="0" w:line="240" w:lineRule="auto"/>
              <w:rPr>
                <w:rFonts w:ascii="Times New Roman" w:hAnsi="Times New Roman" w:cs="Times New Roman"/>
                <w:sz w:val="22"/>
                <w:szCs w:val="22"/>
              </w:rPr>
            </w:pPr>
          </w:p>
        </w:tc>
      </w:tr>
      <w:tr w:rsidR="00451AF7" w:rsidRPr="00E52F1C" w14:paraId="74B4ACF3" w14:textId="77777777" w:rsidTr="54A44937">
        <w:trPr>
          <w:trHeight w:val="20"/>
        </w:trPr>
        <w:tc>
          <w:tcPr>
            <w:tcW w:w="726" w:type="dxa"/>
            <w:shd w:val="clear" w:color="auto" w:fill="auto"/>
            <w:tcMar>
              <w:top w:w="0" w:type="dxa"/>
              <w:left w:w="108" w:type="dxa"/>
              <w:bottom w:w="0" w:type="dxa"/>
              <w:right w:w="108" w:type="dxa"/>
            </w:tcMar>
          </w:tcPr>
          <w:p w14:paraId="5A1CA8A8" w14:textId="77777777" w:rsidR="00F50C57" w:rsidRPr="00E52F1C" w:rsidRDefault="00F50C57" w:rsidP="00AE531F">
            <w:pPr>
              <w:pStyle w:val="ListParagraph"/>
              <w:numPr>
                <w:ilvl w:val="0"/>
                <w:numId w:val="7"/>
              </w:numPr>
              <w:spacing w:after="0" w:line="240" w:lineRule="auto"/>
              <w:rPr>
                <w:rFonts w:ascii="Times New Roman" w:hAnsi="Times New Roman" w:cs="Times New Roman"/>
                <w:sz w:val="22"/>
                <w:szCs w:val="22"/>
              </w:rPr>
            </w:pPr>
          </w:p>
        </w:tc>
        <w:tc>
          <w:tcPr>
            <w:tcW w:w="2531" w:type="dxa"/>
            <w:shd w:val="clear" w:color="auto" w:fill="auto"/>
            <w:tcMar>
              <w:top w:w="0" w:type="dxa"/>
              <w:left w:w="108" w:type="dxa"/>
              <w:bottom w:w="0" w:type="dxa"/>
              <w:right w:w="108" w:type="dxa"/>
            </w:tcMar>
          </w:tcPr>
          <w:p w14:paraId="187F2A99" w14:textId="787AA8A5" w:rsidR="00F50C57" w:rsidRPr="00E52F1C" w:rsidRDefault="00F50C57" w:rsidP="0003169B">
            <w:pPr>
              <w:spacing w:after="0" w:line="240" w:lineRule="auto"/>
              <w:rPr>
                <w:rFonts w:ascii="Times New Roman" w:hAnsi="Times New Roman" w:cs="Times New Roman"/>
                <w:sz w:val="22"/>
                <w:szCs w:val="22"/>
              </w:rPr>
            </w:pPr>
            <w:r w:rsidRPr="00E52F1C">
              <w:rPr>
                <w:rFonts w:ascii="Times New Roman" w:hAnsi="Times New Roman" w:cs="Times New Roman"/>
                <w:sz w:val="22"/>
                <w:szCs w:val="22"/>
              </w:rPr>
              <w:t xml:space="preserve">Jeigu </w:t>
            </w:r>
            <w:r w:rsidR="00F46E88" w:rsidRPr="00E52F1C">
              <w:rPr>
                <w:rFonts w:ascii="Times New Roman" w:hAnsi="Times New Roman" w:cs="Times New Roman"/>
                <w:iCs/>
                <w:sz w:val="22"/>
                <w:szCs w:val="22"/>
              </w:rPr>
              <w:t>suinteresuotas dalyvis paprašys perkančiosios organizacijos pateikti laimėjusį pasiūlymą</w:t>
            </w:r>
          </w:p>
        </w:tc>
        <w:tc>
          <w:tcPr>
            <w:tcW w:w="3643" w:type="dxa"/>
            <w:shd w:val="clear" w:color="auto" w:fill="auto"/>
            <w:tcMar>
              <w:top w:w="0" w:type="dxa"/>
              <w:left w:w="108" w:type="dxa"/>
              <w:bottom w:w="0" w:type="dxa"/>
              <w:right w:w="108" w:type="dxa"/>
            </w:tcMar>
          </w:tcPr>
          <w:p w14:paraId="6E2FD726" w14:textId="014EF4D1" w:rsidR="001B1895" w:rsidRPr="00E52F1C" w:rsidRDefault="000B4E01" w:rsidP="00451AF7">
            <w:pPr>
              <w:spacing w:after="0" w:line="240" w:lineRule="auto"/>
              <w:jc w:val="both"/>
              <w:rPr>
                <w:rFonts w:ascii="Times New Roman" w:hAnsi="Times New Roman" w:cs="Times New Roman"/>
                <w:sz w:val="22"/>
                <w:szCs w:val="22"/>
              </w:rPr>
            </w:pPr>
            <w:r w:rsidRPr="00E52F1C">
              <w:rPr>
                <w:rFonts w:ascii="Times New Roman" w:hAnsi="Times New Roman" w:cs="Times New Roman"/>
                <w:sz w:val="22"/>
                <w:szCs w:val="22"/>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p w14:paraId="6191E2D5" w14:textId="6A75E553" w:rsidR="00ED5B78" w:rsidRPr="00E52F1C" w:rsidRDefault="00ED5B78" w:rsidP="00451AF7">
            <w:pPr>
              <w:spacing w:after="0" w:line="240" w:lineRule="auto"/>
              <w:jc w:val="both"/>
              <w:rPr>
                <w:rFonts w:ascii="Times New Roman" w:hAnsi="Times New Roman" w:cs="Times New Roman"/>
                <w:i/>
                <w:iCs/>
                <w:sz w:val="22"/>
                <w:szCs w:val="22"/>
              </w:rPr>
            </w:pPr>
          </w:p>
        </w:tc>
        <w:tc>
          <w:tcPr>
            <w:tcW w:w="2954" w:type="dxa"/>
            <w:shd w:val="clear" w:color="auto" w:fill="auto"/>
            <w:tcMar>
              <w:top w:w="0" w:type="dxa"/>
              <w:left w:w="108" w:type="dxa"/>
              <w:bottom w:w="0" w:type="dxa"/>
              <w:right w:w="108" w:type="dxa"/>
            </w:tcMar>
          </w:tcPr>
          <w:p w14:paraId="34B7E883" w14:textId="77777777" w:rsidR="00F50C57" w:rsidRPr="00E52F1C" w:rsidRDefault="00F50C57" w:rsidP="0003169B">
            <w:pPr>
              <w:spacing w:after="0" w:line="240" w:lineRule="auto"/>
              <w:rPr>
                <w:rFonts w:ascii="Times New Roman" w:hAnsi="Times New Roman" w:cs="Times New Roman"/>
                <w:sz w:val="22"/>
                <w:szCs w:val="22"/>
              </w:rPr>
            </w:pPr>
          </w:p>
        </w:tc>
      </w:tr>
    </w:tbl>
    <w:p w14:paraId="7300D3EE" w14:textId="187855F2" w:rsidR="008F59C5" w:rsidRPr="00D469B5" w:rsidRDefault="008F59C5" w:rsidP="008D704D">
      <w:pPr>
        <w:tabs>
          <w:tab w:val="left" w:pos="2977"/>
        </w:tabs>
        <w:spacing w:after="120" w:line="20" w:lineRule="atLeast"/>
        <w:jc w:val="center"/>
        <w:rPr>
          <w:rFonts w:ascii="Times New Roman" w:eastAsia="Calibri" w:hAnsi="Times New Roman" w:cs="Times New Roman"/>
          <w:highlight w:val="yellow"/>
        </w:rPr>
      </w:pPr>
    </w:p>
    <w:p w14:paraId="4D10CC3E" w14:textId="3207AEB4" w:rsidR="00A4599F" w:rsidRPr="00D469B5" w:rsidRDefault="008F59C5" w:rsidP="009F0698">
      <w:pPr>
        <w:rPr>
          <w:rFonts w:ascii="Times New Roman" w:eastAsia="Calibri" w:hAnsi="Times New Roman" w:cs="Times New Roman"/>
          <w:highlight w:val="yellow"/>
        </w:rPr>
      </w:pPr>
      <w:r w:rsidRPr="00D469B5">
        <w:rPr>
          <w:rFonts w:ascii="Times New Roman" w:eastAsia="Calibri" w:hAnsi="Times New Roman" w:cs="Times New Roman"/>
          <w:highlight w:val="yellow"/>
        </w:rPr>
        <w:br w:type="page"/>
      </w:r>
    </w:p>
    <w:p w14:paraId="01D56E47" w14:textId="3116462F" w:rsidR="008D704D" w:rsidRPr="00364D3C" w:rsidRDefault="008D704D" w:rsidP="00CA4D77">
      <w:pPr>
        <w:pStyle w:val="Heading2"/>
        <w:ind w:left="5103"/>
        <w:jc w:val="right"/>
        <w:rPr>
          <w:rFonts w:ascii="Times New Roman" w:eastAsia="Calibri" w:hAnsi="Times New Roman" w:cs="Times New Roman"/>
          <w:color w:val="auto"/>
          <w:sz w:val="22"/>
          <w:szCs w:val="22"/>
        </w:rPr>
      </w:pPr>
      <w:bookmarkStart w:id="44" w:name="_Ref38539939"/>
      <w:bookmarkStart w:id="45" w:name="_Ref38541068"/>
      <w:bookmarkStart w:id="46" w:name="_Ref38885053"/>
      <w:bookmarkStart w:id="47" w:name="_Ref38899023"/>
      <w:bookmarkStart w:id="48" w:name="_Toc132961708"/>
      <w:r w:rsidRPr="00364D3C">
        <w:rPr>
          <w:rFonts w:ascii="Times New Roman" w:eastAsia="Calibri" w:hAnsi="Times New Roman" w:cs="Times New Roman"/>
          <w:color w:val="auto"/>
          <w:sz w:val="22"/>
          <w:szCs w:val="22"/>
        </w:rPr>
        <w:lastRenderedPageBreak/>
        <w:t xml:space="preserve">Pirkimo sąlygų </w:t>
      </w:r>
      <w:r w:rsidR="005F0B78" w:rsidRPr="00364D3C">
        <w:rPr>
          <w:rFonts w:ascii="Times New Roman" w:eastAsia="Calibri" w:hAnsi="Times New Roman" w:cs="Times New Roman"/>
          <w:color w:val="auto"/>
          <w:sz w:val="22"/>
          <w:szCs w:val="22"/>
        </w:rPr>
        <w:t>2</w:t>
      </w:r>
      <w:r w:rsidRPr="00364D3C">
        <w:rPr>
          <w:rFonts w:ascii="Times New Roman" w:eastAsia="Calibri" w:hAnsi="Times New Roman" w:cs="Times New Roman"/>
          <w:color w:val="auto"/>
          <w:sz w:val="22"/>
          <w:szCs w:val="22"/>
        </w:rPr>
        <w:t xml:space="preserve"> priedas „Techninė specifikaci</w:t>
      </w:r>
      <w:r w:rsidR="004D3329" w:rsidRPr="00364D3C">
        <w:rPr>
          <w:rFonts w:ascii="Times New Roman" w:eastAsia="Calibri" w:hAnsi="Times New Roman" w:cs="Times New Roman"/>
          <w:color w:val="auto"/>
          <w:sz w:val="22"/>
          <w:szCs w:val="22"/>
        </w:rPr>
        <w:t>ja</w:t>
      </w:r>
      <w:r w:rsidRPr="00364D3C">
        <w:rPr>
          <w:rFonts w:ascii="Times New Roman" w:eastAsia="Calibri" w:hAnsi="Times New Roman" w:cs="Times New Roman"/>
          <w:color w:val="auto"/>
          <w:sz w:val="22"/>
          <w:szCs w:val="22"/>
        </w:rPr>
        <w:t>“</w:t>
      </w:r>
      <w:bookmarkEnd w:id="44"/>
      <w:bookmarkEnd w:id="45"/>
      <w:bookmarkEnd w:id="46"/>
      <w:bookmarkEnd w:id="47"/>
      <w:bookmarkEnd w:id="48"/>
    </w:p>
    <w:p w14:paraId="167F7066" w14:textId="77777777" w:rsidR="00CA4D77" w:rsidRPr="00364D3C" w:rsidRDefault="00CA4D77" w:rsidP="00CA4D77">
      <w:pPr>
        <w:ind w:right="-1"/>
        <w:jc w:val="both"/>
        <w:rPr>
          <w:rFonts w:ascii="Times New Roman" w:hAnsi="Times New Roman" w:cs="Times New Roman"/>
          <w:b/>
        </w:rPr>
      </w:pPr>
    </w:p>
    <w:p w14:paraId="2936F437" w14:textId="5B61D691" w:rsidR="00CA4D77" w:rsidRPr="00364D3C" w:rsidRDefault="00CA4D77" w:rsidP="00CA4D77">
      <w:pPr>
        <w:ind w:right="-1"/>
        <w:jc w:val="both"/>
        <w:rPr>
          <w:rFonts w:ascii="Times New Roman" w:hAnsi="Times New Roman" w:cs="Times New Roman"/>
          <w:bCs/>
          <w:sz w:val="22"/>
          <w:szCs w:val="22"/>
        </w:rPr>
      </w:pPr>
      <w:r w:rsidRPr="00364D3C">
        <w:rPr>
          <w:rFonts w:ascii="Times New Roman" w:hAnsi="Times New Roman" w:cs="Times New Roman"/>
          <w:bCs/>
          <w:sz w:val="22"/>
          <w:szCs w:val="22"/>
        </w:rPr>
        <w:t>Techninė specifikacij</w:t>
      </w:r>
      <w:r w:rsidR="001760FB" w:rsidRPr="00364D3C">
        <w:rPr>
          <w:rFonts w:ascii="Times New Roman" w:hAnsi="Times New Roman" w:cs="Times New Roman"/>
          <w:bCs/>
          <w:sz w:val="22"/>
          <w:szCs w:val="22"/>
        </w:rPr>
        <w:t>a</w:t>
      </w:r>
      <w:r w:rsidRPr="00364D3C">
        <w:rPr>
          <w:rFonts w:ascii="Times New Roman" w:hAnsi="Times New Roman" w:cs="Times New Roman"/>
          <w:bCs/>
          <w:sz w:val="22"/>
          <w:szCs w:val="22"/>
        </w:rPr>
        <w:t xml:space="preserve"> pateikiam</w:t>
      </w:r>
      <w:r w:rsidR="001760FB" w:rsidRPr="00364D3C">
        <w:rPr>
          <w:rFonts w:ascii="Times New Roman" w:hAnsi="Times New Roman" w:cs="Times New Roman"/>
          <w:bCs/>
          <w:sz w:val="22"/>
          <w:szCs w:val="22"/>
        </w:rPr>
        <w:t>a</w:t>
      </w:r>
      <w:r w:rsidRPr="00364D3C">
        <w:rPr>
          <w:rFonts w:ascii="Times New Roman" w:hAnsi="Times New Roman" w:cs="Times New Roman"/>
          <w:bCs/>
          <w:sz w:val="22"/>
          <w:szCs w:val="22"/>
        </w:rPr>
        <w:t xml:space="preserve"> papildomai prie pirkimo dokumentų atskiroje byloje</w:t>
      </w:r>
      <w:r w:rsidR="00E01F40" w:rsidRPr="00364D3C">
        <w:rPr>
          <w:rFonts w:ascii="Times New Roman" w:hAnsi="Times New Roman" w:cs="Times New Roman"/>
          <w:bCs/>
          <w:sz w:val="22"/>
          <w:szCs w:val="22"/>
        </w:rPr>
        <w:t>.</w:t>
      </w:r>
    </w:p>
    <w:p w14:paraId="251A9256" w14:textId="77777777" w:rsidR="00281735" w:rsidRPr="00D469B5" w:rsidRDefault="00281735" w:rsidP="00281735">
      <w:pPr>
        <w:jc w:val="center"/>
        <w:rPr>
          <w:rFonts w:ascii="Times New Roman" w:hAnsi="Times New Roman" w:cs="Times New Roman"/>
          <w:b/>
          <w:bCs/>
          <w:highlight w:val="yellow"/>
        </w:rPr>
      </w:pPr>
    </w:p>
    <w:p w14:paraId="7291572E" w14:textId="77777777" w:rsidR="009346F3" w:rsidRPr="00D469B5" w:rsidRDefault="009346F3" w:rsidP="00281735">
      <w:pPr>
        <w:jc w:val="center"/>
        <w:rPr>
          <w:rFonts w:ascii="Times New Roman" w:hAnsi="Times New Roman" w:cs="Times New Roman"/>
          <w:b/>
          <w:bCs/>
          <w:highlight w:val="yellow"/>
        </w:rPr>
      </w:pPr>
    </w:p>
    <w:p w14:paraId="4D4264CD" w14:textId="77777777" w:rsidR="009346F3" w:rsidRPr="00D469B5" w:rsidRDefault="009346F3" w:rsidP="00281735">
      <w:pPr>
        <w:jc w:val="center"/>
        <w:rPr>
          <w:rFonts w:ascii="Times New Roman" w:hAnsi="Times New Roman" w:cs="Times New Roman"/>
          <w:b/>
          <w:bCs/>
          <w:highlight w:val="yellow"/>
        </w:rPr>
      </w:pPr>
    </w:p>
    <w:p w14:paraId="4587DE0F" w14:textId="77777777" w:rsidR="009346F3" w:rsidRPr="00D469B5" w:rsidRDefault="009346F3" w:rsidP="00281735">
      <w:pPr>
        <w:jc w:val="center"/>
        <w:rPr>
          <w:rFonts w:ascii="Times New Roman" w:hAnsi="Times New Roman" w:cs="Times New Roman"/>
          <w:b/>
          <w:bCs/>
          <w:highlight w:val="yellow"/>
        </w:rPr>
      </w:pPr>
    </w:p>
    <w:p w14:paraId="79759DDE" w14:textId="77777777" w:rsidR="009346F3" w:rsidRPr="00D469B5" w:rsidRDefault="009346F3" w:rsidP="00281735">
      <w:pPr>
        <w:jc w:val="center"/>
        <w:rPr>
          <w:rFonts w:ascii="Times New Roman" w:hAnsi="Times New Roman" w:cs="Times New Roman"/>
          <w:b/>
          <w:bCs/>
          <w:highlight w:val="yellow"/>
        </w:rPr>
      </w:pPr>
    </w:p>
    <w:p w14:paraId="37479E5D" w14:textId="77777777" w:rsidR="009346F3" w:rsidRPr="00D469B5" w:rsidRDefault="009346F3" w:rsidP="00281735">
      <w:pPr>
        <w:jc w:val="center"/>
        <w:rPr>
          <w:rFonts w:ascii="Times New Roman" w:hAnsi="Times New Roman" w:cs="Times New Roman"/>
          <w:b/>
          <w:bCs/>
          <w:highlight w:val="yellow"/>
        </w:rPr>
      </w:pPr>
    </w:p>
    <w:p w14:paraId="55ED0535" w14:textId="77777777" w:rsidR="009346F3" w:rsidRPr="00D469B5" w:rsidRDefault="009346F3" w:rsidP="00281735">
      <w:pPr>
        <w:jc w:val="center"/>
        <w:rPr>
          <w:rFonts w:ascii="Times New Roman" w:hAnsi="Times New Roman" w:cs="Times New Roman"/>
          <w:b/>
          <w:bCs/>
          <w:highlight w:val="yellow"/>
        </w:rPr>
      </w:pPr>
    </w:p>
    <w:p w14:paraId="75D98DE8" w14:textId="77777777" w:rsidR="009346F3" w:rsidRPr="00D469B5" w:rsidRDefault="009346F3" w:rsidP="00281735">
      <w:pPr>
        <w:jc w:val="center"/>
        <w:rPr>
          <w:rFonts w:ascii="Times New Roman" w:hAnsi="Times New Roman" w:cs="Times New Roman"/>
          <w:b/>
          <w:bCs/>
          <w:highlight w:val="yellow"/>
        </w:rPr>
      </w:pPr>
    </w:p>
    <w:p w14:paraId="57655234" w14:textId="77777777" w:rsidR="009346F3" w:rsidRPr="00D469B5" w:rsidRDefault="009346F3" w:rsidP="00281735">
      <w:pPr>
        <w:jc w:val="center"/>
        <w:rPr>
          <w:rFonts w:ascii="Times New Roman" w:hAnsi="Times New Roman" w:cs="Times New Roman"/>
          <w:b/>
          <w:bCs/>
          <w:highlight w:val="yellow"/>
        </w:rPr>
      </w:pPr>
    </w:p>
    <w:p w14:paraId="02356DF0" w14:textId="77777777" w:rsidR="009346F3" w:rsidRPr="00D469B5" w:rsidRDefault="009346F3" w:rsidP="00281735">
      <w:pPr>
        <w:jc w:val="center"/>
        <w:rPr>
          <w:rFonts w:ascii="Times New Roman" w:hAnsi="Times New Roman" w:cs="Times New Roman"/>
          <w:b/>
          <w:bCs/>
          <w:highlight w:val="yellow"/>
        </w:rPr>
      </w:pPr>
    </w:p>
    <w:p w14:paraId="43DAEA83" w14:textId="77777777" w:rsidR="009346F3" w:rsidRPr="00D469B5" w:rsidRDefault="009346F3" w:rsidP="00281735">
      <w:pPr>
        <w:jc w:val="center"/>
        <w:rPr>
          <w:rFonts w:ascii="Times New Roman" w:hAnsi="Times New Roman" w:cs="Times New Roman"/>
          <w:b/>
          <w:bCs/>
          <w:highlight w:val="yellow"/>
        </w:rPr>
      </w:pPr>
    </w:p>
    <w:p w14:paraId="5A5AF645" w14:textId="77777777" w:rsidR="009346F3" w:rsidRPr="00D469B5" w:rsidRDefault="009346F3" w:rsidP="00281735">
      <w:pPr>
        <w:jc w:val="center"/>
        <w:rPr>
          <w:rFonts w:ascii="Times New Roman" w:hAnsi="Times New Roman" w:cs="Times New Roman"/>
          <w:b/>
          <w:bCs/>
          <w:highlight w:val="yellow"/>
        </w:rPr>
      </w:pPr>
    </w:p>
    <w:p w14:paraId="2DEE8441" w14:textId="77777777" w:rsidR="009346F3" w:rsidRPr="00D469B5" w:rsidRDefault="009346F3" w:rsidP="00281735">
      <w:pPr>
        <w:jc w:val="center"/>
        <w:rPr>
          <w:rFonts w:ascii="Times New Roman" w:hAnsi="Times New Roman" w:cs="Times New Roman"/>
          <w:b/>
          <w:bCs/>
          <w:highlight w:val="yellow"/>
        </w:rPr>
      </w:pPr>
    </w:p>
    <w:p w14:paraId="28029CF1" w14:textId="77777777" w:rsidR="009346F3" w:rsidRPr="00D469B5" w:rsidRDefault="009346F3" w:rsidP="00281735">
      <w:pPr>
        <w:jc w:val="center"/>
        <w:rPr>
          <w:rFonts w:ascii="Times New Roman" w:hAnsi="Times New Roman" w:cs="Times New Roman"/>
          <w:b/>
          <w:bCs/>
          <w:highlight w:val="yellow"/>
        </w:rPr>
      </w:pPr>
    </w:p>
    <w:p w14:paraId="25F618AA" w14:textId="77777777" w:rsidR="009346F3" w:rsidRPr="00D469B5" w:rsidRDefault="009346F3" w:rsidP="00281735">
      <w:pPr>
        <w:jc w:val="center"/>
        <w:rPr>
          <w:rFonts w:ascii="Times New Roman" w:hAnsi="Times New Roman" w:cs="Times New Roman"/>
          <w:b/>
          <w:bCs/>
          <w:highlight w:val="yellow"/>
        </w:rPr>
      </w:pPr>
    </w:p>
    <w:p w14:paraId="1ABCC118" w14:textId="77777777" w:rsidR="009346F3" w:rsidRPr="00D469B5" w:rsidRDefault="009346F3" w:rsidP="00281735">
      <w:pPr>
        <w:jc w:val="center"/>
        <w:rPr>
          <w:rFonts w:ascii="Times New Roman" w:hAnsi="Times New Roman" w:cs="Times New Roman"/>
          <w:b/>
          <w:bCs/>
          <w:highlight w:val="yellow"/>
        </w:rPr>
      </w:pPr>
    </w:p>
    <w:p w14:paraId="7710668D" w14:textId="77777777" w:rsidR="009346F3" w:rsidRPr="00D469B5" w:rsidRDefault="009346F3" w:rsidP="00281735">
      <w:pPr>
        <w:jc w:val="center"/>
        <w:rPr>
          <w:rFonts w:ascii="Times New Roman" w:hAnsi="Times New Roman" w:cs="Times New Roman"/>
          <w:b/>
          <w:bCs/>
          <w:highlight w:val="yellow"/>
        </w:rPr>
      </w:pPr>
    </w:p>
    <w:p w14:paraId="1388E17B" w14:textId="77777777" w:rsidR="009346F3" w:rsidRPr="00D469B5" w:rsidRDefault="009346F3" w:rsidP="00281735">
      <w:pPr>
        <w:jc w:val="center"/>
        <w:rPr>
          <w:rFonts w:ascii="Times New Roman" w:hAnsi="Times New Roman" w:cs="Times New Roman"/>
          <w:b/>
          <w:bCs/>
          <w:highlight w:val="yellow"/>
        </w:rPr>
      </w:pPr>
    </w:p>
    <w:p w14:paraId="146AB20A" w14:textId="77777777" w:rsidR="009346F3" w:rsidRPr="00D469B5" w:rsidRDefault="009346F3" w:rsidP="00281735">
      <w:pPr>
        <w:jc w:val="center"/>
        <w:rPr>
          <w:rFonts w:ascii="Times New Roman" w:hAnsi="Times New Roman" w:cs="Times New Roman"/>
          <w:b/>
          <w:bCs/>
          <w:highlight w:val="yellow"/>
        </w:rPr>
      </w:pPr>
    </w:p>
    <w:p w14:paraId="2441EAC5" w14:textId="77777777" w:rsidR="009346F3" w:rsidRPr="00D469B5" w:rsidRDefault="009346F3" w:rsidP="00281735">
      <w:pPr>
        <w:jc w:val="center"/>
        <w:rPr>
          <w:rFonts w:ascii="Times New Roman" w:hAnsi="Times New Roman" w:cs="Times New Roman"/>
          <w:b/>
          <w:bCs/>
          <w:highlight w:val="yellow"/>
        </w:rPr>
      </w:pPr>
    </w:p>
    <w:p w14:paraId="35F0F08D" w14:textId="77777777" w:rsidR="009346F3" w:rsidRPr="00D469B5" w:rsidRDefault="009346F3" w:rsidP="00281735">
      <w:pPr>
        <w:jc w:val="center"/>
        <w:rPr>
          <w:rFonts w:ascii="Times New Roman" w:hAnsi="Times New Roman" w:cs="Times New Roman"/>
          <w:b/>
          <w:bCs/>
          <w:highlight w:val="yellow"/>
        </w:rPr>
      </w:pPr>
    </w:p>
    <w:p w14:paraId="1FA69378" w14:textId="77777777" w:rsidR="009346F3" w:rsidRPr="00D469B5" w:rsidRDefault="009346F3" w:rsidP="00281735">
      <w:pPr>
        <w:jc w:val="center"/>
        <w:rPr>
          <w:rFonts w:ascii="Times New Roman" w:hAnsi="Times New Roman" w:cs="Times New Roman"/>
          <w:b/>
          <w:bCs/>
          <w:highlight w:val="yellow"/>
        </w:rPr>
      </w:pPr>
    </w:p>
    <w:p w14:paraId="0C45DF3A" w14:textId="77777777" w:rsidR="009346F3" w:rsidRPr="00D469B5" w:rsidRDefault="009346F3" w:rsidP="00281735">
      <w:pPr>
        <w:jc w:val="center"/>
        <w:rPr>
          <w:rFonts w:ascii="Times New Roman" w:hAnsi="Times New Roman" w:cs="Times New Roman"/>
          <w:b/>
          <w:bCs/>
          <w:highlight w:val="yellow"/>
        </w:rPr>
      </w:pPr>
    </w:p>
    <w:p w14:paraId="24DD1AE3" w14:textId="77777777" w:rsidR="009346F3" w:rsidRPr="00D469B5" w:rsidRDefault="009346F3" w:rsidP="00281735">
      <w:pPr>
        <w:jc w:val="center"/>
        <w:rPr>
          <w:rFonts w:ascii="Times New Roman" w:hAnsi="Times New Roman" w:cs="Times New Roman"/>
          <w:b/>
          <w:bCs/>
          <w:highlight w:val="yellow"/>
        </w:rPr>
      </w:pPr>
    </w:p>
    <w:p w14:paraId="33C05A44" w14:textId="624AACE1" w:rsidR="00BE0BF5" w:rsidRDefault="00BE0BF5" w:rsidP="00281735">
      <w:pPr>
        <w:jc w:val="center"/>
        <w:rPr>
          <w:rFonts w:ascii="Times New Roman" w:hAnsi="Times New Roman" w:cs="Times New Roman"/>
          <w:b/>
          <w:bCs/>
          <w:highlight w:val="yellow"/>
        </w:rPr>
      </w:pPr>
    </w:p>
    <w:p w14:paraId="65D731EA" w14:textId="77777777" w:rsidR="009F50C8" w:rsidRPr="00D469B5" w:rsidRDefault="009F50C8" w:rsidP="00281735">
      <w:pPr>
        <w:jc w:val="center"/>
        <w:rPr>
          <w:rFonts w:ascii="Times New Roman" w:hAnsi="Times New Roman" w:cs="Times New Roman"/>
          <w:b/>
          <w:bCs/>
          <w:highlight w:val="yellow"/>
        </w:rPr>
      </w:pPr>
    </w:p>
    <w:p w14:paraId="73EC6E5E" w14:textId="77777777" w:rsidR="009346F3" w:rsidRPr="00D469B5" w:rsidRDefault="009346F3" w:rsidP="00281735">
      <w:pPr>
        <w:jc w:val="center"/>
        <w:rPr>
          <w:rFonts w:ascii="Times New Roman" w:hAnsi="Times New Roman" w:cs="Times New Roman"/>
          <w:b/>
          <w:bCs/>
          <w:highlight w:val="yellow"/>
        </w:rPr>
      </w:pPr>
    </w:p>
    <w:p w14:paraId="73F43DFB" w14:textId="33FEF14C" w:rsidR="008D704D" w:rsidRPr="00C35173" w:rsidRDefault="008D704D" w:rsidP="00CA4D77">
      <w:pPr>
        <w:pStyle w:val="Heading2"/>
        <w:ind w:left="5103"/>
        <w:jc w:val="right"/>
        <w:rPr>
          <w:rFonts w:ascii="Times New Roman" w:eastAsia="Calibri" w:hAnsi="Times New Roman" w:cs="Times New Roman"/>
          <w:color w:val="auto"/>
          <w:sz w:val="22"/>
          <w:szCs w:val="22"/>
        </w:rPr>
      </w:pPr>
      <w:bookmarkStart w:id="49" w:name="_Ref38285444"/>
      <w:bookmarkStart w:id="50" w:name="_Ref38291496"/>
      <w:bookmarkStart w:id="51" w:name="_Toc132961709"/>
      <w:r w:rsidRPr="00C35173">
        <w:rPr>
          <w:rFonts w:ascii="Times New Roman" w:eastAsia="Calibri" w:hAnsi="Times New Roman" w:cs="Times New Roman"/>
          <w:color w:val="auto"/>
          <w:sz w:val="22"/>
          <w:szCs w:val="22"/>
        </w:rPr>
        <w:lastRenderedPageBreak/>
        <w:t xml:space="preserve">Pirkimo sąlygų </w:t>
      </w:r>
      <w:r w:rsidR="00F1334C" w:rsidRPr="00C35173">
        <w:rPr>
          <w:rFonts w:ascii="Times New Roman" w:eastAsia="Calibri" w:hAnsi="Times New Roman" w:cs="Times New Roman"/>
          <w:color w:val="auto"/>
          <w:sz w:val="22"/>
          <w:szCs w:val="22"/>
        </w:rPr>
        <w:t>3</w:t>
      </w:r>
      <w:r w:rsidRPr="00C35173">
        <w:rPr>
          <w:rFonts w:ascii="Times New Roman" w:eastAsia="Calibri" w:hAnsi="Times New Roman" w:cs="Times New Roman"/>
          <w:color w:val="auto"/>
          <w:sz w:val="22"/>
          <w:szCs w:val="22"/>
        </w:rPr>
        <w:t xml:space="preserve"> priedas „Tiekėjų pašalinimo pagrindai“</w:t>
      </w:r>
      <w:bookmarkEnd w:id="49"/>
      <w:bookmarkEnd w:id="50"/>
      <w:bookmarkEnd w:id="51"/>
    </w:p>
    <w:p w14:paraId="11D35D3F" w14:textId="77777777" w:rsidR="000E6657" w:rsidRPr="00C35173" w:rsidRDefault="000E6657" w:rsidP="000E6657">
      <w:pPr>
        <w:jc w:val="center"/>
        <w:rPr>
          <w:rFonts w:ascii="Times New Roman" w:hAnsi="Times New Roman" w:cs="Times New Roman"/>
          <w:b/>
          <w:bCs/>
          <w:smallCaps/>
          <w:sz w:val="22"/>
          <w:szCs w:val="22"/>
        </w:rPr>
      </w:pPr>
    </w:p>
    <w:p w14:paraId="420E1483" w14:textId="77777777" w:rsidR="00CA4D77" w:rsidRPr="00307CD1" w:rsidRDefault="00CA4D77" w:rsidP="00CA4D77">
      <w:pPr>
        <w:rPr>
          <w:rFonts w:ascii="Times New Roman" w:hAnsi="Times New Roman" w:cs="Times New Roman"/>
          <w:b/>
          <w:bCs/>
        </w:rPr>
      </w:pPr>
      <w:r w:rsidRPr="00307CD1">
        <w:rPr>
          <w:rFonts w:ascii="Times New Roman" w:hAnsi="Times New Roman" w:cs="Times New Roman"/>
          <w:b/>
          <w:bCs/>
        </w:rPr>
        <w:t>Tiekėjo pašalinimo pagrindai ir jų nebuvimą patvirtinantys dokumentai:</w:t>
      </w:r>
    </w:p>
    <w:p w14:paraId="66C3E8E1" w14:textId="77777777" w:rsidR="008452DE" w:rsidRPr="00D469B5" w:rsidRDefault="008452DE" w:rsidP="008452DE">
      <w:pPr>
        <w:rPr>
          <w:highlight w:val="yellow"/>
        </w:rPr>
      </w:pPr>
    </w:p>
    <w:tbl>
      <w:tblPr>
        <w:tblW w:w="9918" w:type="dxa"/>
        <w:tblLayout w:type="fixed"/>
        <w:tblCellMar>
          <w:left w:w="10" w:type="dxa"/>
          <w:right w:w="10" w:type="dxa"/>
        </w:tblCellMar>
        <w:tblLook w:val="04A0" w:firstRow="1" w:lastRow="0" w:firstColumn="1" w:lastColumn="0" w:noHBand="0" w:noVBand="1"/>
      </w:tblPr>
      <w:tblGrid>
        <w:gridCol w:w="704"/>
        <w:gridCol w:w="3686"/>
        <w:gridCol w:w="1275"/>
        <w:gridCol w:w="4253"/>
      </w:tblGrid>
      <w:tr w:rsidR="006D0F04" w:rsidRPr="00D469B5" w14:paraId="1ECE40F0" w14:textId="77777777" w:rsidTr="000F0A7A">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4C9F3A8" w14:textId="77777777" w:rsidR="008452DE" w:rsidRPr="00307CD1" w:rsidRDefault="008452DE" w:rsidP="008452DE">
            <w:pPr>
              <w:spacing w:after="0" w:line="240" w:lineRule="auto"/>
              <w:ind w:left="32"/>
              <w:jc w:val="center"/>
              <w:rPr>
                <w:rFonts w:ascii="Times New Roman" w:hAnsi="Times New Roman" w:cs="Times New Roman"/>
                <w:b/>
                <w:bCs/>
                <w:sz w:val="22"/>
                <w:szCs w:val="22"/>
              </w:rPr>
            </w:pPr>
            <w:r w:rsidRPr="00307CD1">
              <w:rPr>
                <w:rFonts w:ascii="Times New Roman" w:hAnsi="Times New Roman" w:cs="Times New Roman"/>
                <w:b/>
                <w:bCs/>
                <w:sz w:val="22"/>
                <w:szCs w:val="22"/>
              </w:rPr>
              <w:t>Eil. Nr.</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5295276E" w14:textId="77777777" w:rsidR="008452DE" w:rsidRPr="00307CD1" w:rsidRDefault="008452DE" w:rsidP="008452DE">
            <w:pPr>
              <w:spacing w:after="0" w:line="240" w:lineRule="auto"/>
              <w:jc w:val="center"/>
              <w:rPr>
                <w:rFonts w:ascii="Times New Roman" w:hAnsi="Times New Roman" w:cs="Times New Roman"/>
                <w:bCs/>
                <w:sz w:val="22"/>
                <w:szCs w:val="22"/>
                <w:lang w:eastAsia="en-US"/>
              </w:rPr>
            </w:pPr>
            <w:r w:rsidRPr="00307CD1">
              <w:rPr>
                <w:rFonts w:ascii="Times New Roman" w:hAnsi="Times New Roman" w:cs="Times New Roman"/>
                <w:b/>
                <w:sz w:val="22"/>
                <w:szCs w:val="22"/>
              </w:rPr>
              <w:t>Tiekėjo pašalinimo pagrindai</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F169807" w14:textId="77777777" w:rsidR="008452DE" w:rsidRPr="00307CD1" w:rsidRDefault="008452DE" w:rsidP="008452DE">
            <w:pPr>
              <w:spacing w:after="0" w:line="240" w:lineRule="auto"/>
              <w:jc w:val="center"/>
              <w:rPr>
                <w:rFonts w:ascii="Times New Roman" w:eastAsia="Yu Mincho" w:hAnsi="Times New Roman" w:cs="Times New Roman"/>
                <w:b/>
                <w:bCs/>
                <w:sz w:val="22"/>
                <w:szCs w:val="22"/>
              </w:rPr>
            </w:pPr>
            <w:r w:rsidRPr="00307CD1">
              <w:rPr>
                <w:rFonts w:ascii="Times New Roman" w:eastAsia="Yu Mincho" w:hAnsi="Times New Roman" w:cs="Times New Roman"/>
                <w:b/>
                <w:bCs/>
                <w:sz w:val="22"/>
                <w:szCs w:val="22"/>
              </w:rPr>
              <w:t xml:space="preserve">VPĮ straipsnis,  dalis, punktas bei EBVPD formos dalis pildymui </w:t>
            </w:r>
          </w:p>
        </w:tc>
        <w:tc>
          <w:tcPr>
            <w:tcW w:w="425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0D3220D" w14:textId="77777777" w:rsidR="008452DE" w:rsidRPr="00307CD1" w:rsidRDefault="008452DE" w:rsidP="008452DE">
            <w:pPr>
              <w:spacing w:after="0" w:line="240" w:lineRule="auto"/>
              <w:jc w:val="center"/>
              <w:rPr>
                <w:rFonts w:ascii="Times New Roman" w:hAnsi="Times New Roman" w:cs="Times New Roman"/>
                <w:bCs/>
                <w:iCs/>
                <w:sz w:val="22"/>
                <w:szCs w:val="22"/>
                <w:lang w:eastAsia="en-US"/>
              </w:rPr>
            </w:pPr>
            <w:r w:rsidRPr="00307CD1">
              <w:rPr>
                <w:rFonts w:ascii="Times New Roman" w:hAnsi="Times New Roman" w:cs="Times New Roman"/>
                <w:b/>
                <w:sz w:val="22"/>
                <w:szCs w:val="22"/>
              </w:rPr>
              <w:t>Pašalinimo pagrindų nebuvimą įrodantys dokumentai</w:t>
            </w:r>
          </w:p>
        </w:tc>
      </w:tr>
      <w:tr w:rsidR="008452DE" w:rsidRPr="00D469B5" w14:paraId="6E6ABD72" w14:textId="77777777" w:rsidTr="006D0F04">
        <w:tc>
          <w:tcPr>
            <w:tcW w:w="991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99E0676" w14:textId="77777777" w:rsidR="008452DE" w:rsidRPr="00307CD1" w:rsidRDefault="008452DE" w:rsidP="008452DE">
            <w:pPr>
              <w:spacing w:after="0" w:line="240" w:lineRule="auto"/>
              <w:jc w:val="both"/>
              <w:rPr>
                <w:rFonts w:ascii="Times New Roman" w:hAnsi="Times New Roman" w:cs="Times New Roman"/>
                <w:sz w:val="22"/>
                <w:szCs w:val="22"/>
                <w:lang w:eastAsia="en-US"/>
              </w:rPr>
            </w:pPr>
            <w:r w:rsidRPr="00307CD1">
              <w:rPr>
                <w:rFonts w:ascii="Times New Roman" w:hAnsi="Times New Roman" w:cs="Times New Roman"/>
                <w:b/>
                <w:bCs/>
                <w:color w:val="7030A0"/>
                <w:sz w:val="22"/>
                <w:szCs w:val="22"/>
                <w:lang w:eastAsia="en-US"/>
              </w:rPr>
              <w:t>Privalomi</w:t>
            </w:r>
            <w:r w:rsidRPr="00307CD1">
              <w:rPr>
                <w:rFonts w:ascii="Times New Roman" w:hAnsi="Times New Roman" w:cs="Times New Roman"/>
                <w:b/>
                <w:bCs/>
                <w:color w:val="7030A0"/>
                <w:sz w:val="22"/>
                <w:szCs w:val="22"/>
                <w:vertAlign w:val="superscript"/>
                <w:lang w:eastAsia="en-US"/>
              </w:rPr>
              <w:footnoteReference w:id="2"/>
            </w:r>
            <w:r w:rsidRPr="00307CD1">
              <w:rPr>
                <w:rFonts w:ascii="Times New Roman" w:hAnsi="Times New Roman" w:cs="Times New Roman"/>
                <w:b/>
                <w:bCs/>
                <w:color w:val="7030A0"/>
                <w:sz w:val="22"/>
                <w:szCs w:val="22"/>
                <w:lang w:eastAsia="en-US"/>
              </w:rPr>
              <w:t xml:space="preserve"> pašalinimo pagrindai pagal VPĮ 46 straipsnio 1 – 4 dalių nuostatas</w:t>
            </w:r>
          </w:p>
        </w:tc>
      </w:tr>
      <w:tr w:rsidR="006D0F04" w:rsidRPr="00D469B5" w14:paraId="74C79202" w14:textId="77777777" w:rsidTr="000F0A7A">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FF2C3CA" w14:textId="77777777" w:rsidR="008452DE" w:rsidRPr="00307CD1" w:rsidRDefault="008452DE" w:rsidP="008452DE">
            <w:pPr>
              <w:numPr>
                <w:ilvl w:val="0"/>
                <w:numId w:val="4"/>
              </w:numPr>
              <w:spacing w:after="0" w:line="240" w:lineRule="auto"/>
              <w:ind w:left="0" w:firstLine="0"/>
              <w:rPr>
                <w:rFonts w:ascii="Times New Roman" w:hAnsi="Times New Roman" w:cs="Times New Roman"/>
                <w:b/>
                <w:bCs/>
                <w:sz w:val="22"/>
                <w:szCs w:val="22"/>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F4DDC25" w14:textId="77777777" w:rsidR="008452DE" w:rsidRPr="00307CD1" w:rsidRDefault="008452DE" w:rsidP="008452DE">
            <w:pPr>
              <w:spacing w:after="0" w:line="240" w:lineRule="auto"/>
              <w:jc w:val="both"/>
              <w:rPr>
                <w:rFonts w:ascii="Times New Roman" w:hAnsi="Times New Roman" w:cs="Times New Roman"/>
                <w:b/>
                <w:bCs/>
                <w:sz w:val="22"/>
                <w:szCs w:val="22"/>
                <w:lang w:eastAsia="en-US"/>
              </w:rPr>
            </w:pPr>
            <w:r w:rsidRPr="00307CD1">
              <w:rPr>
                <w:rFonts w:ascii="Times New Roman" w:hAnsi="Times New Roman" w:cs="Times New Roman"/>
                <w:sz w:val="22"/>
                <w:szCs w:val="22"/>
                <w:lang w:eastAsia="en-US"/>
              </w:rPr>
              <w:t>Tiekėjas arba jo atsakingas asmuo, nurodytas VPĮ 46 straipsnio 2 dalies 2 punkte, nuteistas už šią nusikalstamą veiką:</w:t>
            </w:r>
          </w:p>
          <w:p w14:paraId="19036763" w14:textId="77777777" w:rsidR="008452DE" w:rsidRPr="00307CD1" w:rsidRDefault="008452DE" w:rsidP="008452DE">
            <w:pPr>
              <w:spacing w:after="0" w:line="240" w:lineRule="auto"/>
              <w:jc w:val="both"/>
              <w:rPr>
                <w:rFonts w:ascii="Times New Roman" w:hAnsi="Times New Roman" w:cs="Times New Roman"/>
                <w:b/>
                <w:bCs/>
                <w:sz w:val="22"/>
                <w:szCs w:val="22"/>
                <w:lang w:eastAsia="en-US"/>
              </w:rPr>
            </w:pPr>
            <w:r w:rsidRPr="00307CD1">
              <w:rPr>
                <w:rFonts w:ascii="Times New Roman" w:hAnsi="Times New Roman" w:cs="Times New Roman"/>
                <w:bCs/>
                <w:sz w:val="22"/>
                <w:szCs w:val="22"/>
                <w:lang w:eastAsia="en-US"/>
              </w:rPr>
              <w:t>1) dalyvavimą nusikalstamame susivienijime, jo organizavimą ar vadovavimą jam;</w:t>
            </w:r>
          </w:p>
          <w:p w14:paraId="32A202D4" w14:textId="77777777" w:rsidR="008452DE" w:rsidRPr="00307CD1" w:rsidRDefault="008452DE" w:rsidP="008452DE">
            <w:pPr>
              <w:spacing w:after="0" w:line="240" w:lineRule="auto"/>
              <w:jc w:val="both"/>
              <w:rPr>
                <w:rFonts w:ascii="Times New Roman" w:hAnsi="Times New Roman" w:cs="Times New Roman"/>
                <w:b/>
                <w:bCs/>
                <w:sz w:val="22"/>
                <w:szCs w:val="22"/>
                <w:lang w:eastAsia="en-US"/>
              </w:rPr>
            </w:pPr>
            <w:r w:rsidRPr="00307CD1">
              <w:rPr>
                <w:rFonts w:ascii="Times New Roman" w:hAnsi="Times New Roman" w:cs="Times New Roman"/>
                <w:bCs/>
                <w:sz w:val="22"/>
                <w:szCs w:val="22"/>
                <w:lang w:eastAsia="en-US"/>
              </w:rPr>
              <w:t>2) kyšininkavimą, prekybą poveikiu, papirkimą;</w:t>
            </w:r>
          </w:p>
          <w:p w14:paraId="0C534BE5" w14:textId="77777777" w:rsidR="008452DE" w:rsidRPr="00307CD1" w:rsidRDefault="008452DE" w:rsidP="008452DE">
            <w:pPr>
              <w:spacing w:after="0" w:line="240" w:lineRule="auto"/>
              <w:jc w:val="both"/>
              <w:rPr>
                <w:rFonts w:ascii="Times New Roman" w:hAnsi="Times New Roman" w:cs="Times New Roman"/>
                <w:b/>
                <w:bCs/>
                <w:sz w:val="22"/>
                <w:szCs w:val="22"/>
                <w:lang w:eastAsia="en-US"/>
              </w:rPr>
            </w:pPr>
            <w:r w:rsidRPr="00307CD1">
              <w:rPr>
                <w:rFonts w:ascii="Times New Roman" w:hAnsi="Times New Roman" w:cs="Times New Roman"/>
                <w:bCs/>
                <w:sz w:val="22"/>
                <w:szCs w:val="22"/>
                <w:lang w:eastAsia="en-US"/>
              </w:rPr>
              <w:t xml:space="preserve">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w:t>
            </w:r>
            <w:r w:rsidRPr="00307CD1">
              <w:rPr>
                <w:rFonts w:ascii="Times New Roman" w:hAnsi="Times New Roman" w:cs="Times New Roman"/>
                <w:bCs/>
                <w:sz w:val="22"/>
                <w:szCs w:val="22"/>
                <w:lang w:eastAsia="en-US"/>
              </w:rPr>
              <w:lastRenderedPageBreak/>
              <w:t>finansinius interesus, kaip apibrėžta Konvencijos dėl Europos Bendrijų finansinių interesų apsaugos 1 straipsnyje;</w:t>
            </w:r>
          </w:p>
          <w:p w14:paraId="7293519A" w14:textId="77777777" w:rsidR="008452DE" w:rsidRPr="00307CD1" w:rsidRDefault="008452DE" w:rsidP="008452DE">
            <w:pPr>
              <w:spacing w:after="0" w:line="240" w:lineRule="auto"/>
              <w:jc w:val="both"/>
              <w:rPr>
                <w:rFonts w:ascii="Times New Roman" w:hAnsi="Times New Roman" w:cs="Times New Roman"/>
                <w:b/>
                <w:bCs/>
                <w:sz w:val="22"/>
                <w:szCs w:val="22"/>
                <w:lang w:eastAsia="en-US"/>
              </w:rPr>
            </w:pPr>
            <w:r w:rsidRPr="00307CD1">
              <w:rPr>
                <w:rFonts w:ascii="Times New Roman" w:hAnsi="Times New Roman" w:cs="Times New Roman"/>
                <w:bCs/>
                <w:sz w:val="22"/>
                <w:szCs w:val="22"/>
                <w:lang w:eastAsia="en-US"/>
              </w:rPr>
              <w:t>4) nusikalstamą bankrotą;</w:t>
            </w:r>
          </w:p>
          <w:p w14:paraId="18AE70BE" w14:textId="77777777" w:rsidR="008452DE" w:rsidRPr="00307CD1" w:rsidRDefault="008452DE" w:rsidP="008452DE">
            <w:pPr>
              <w:spacing w:after="0" w:line="240" w:lineRule="auto"/>
              <w:jc w:val="both"/>
              <w:rPr>
                <w:rFonts w:ascii="Times New Roman" w:hAnsi="Times New Roman" w:cs="Times New Roman"/>
                <w:b/>
                <w:bCs/>
                <w:sz w:val="22"/>
                <w:szCs w:val="22"/>
                <w:lang w:eastAsia="en-US"/>
              </w:rPr>
            </w:pPr>
            <w:r w:rsidRPr="00307CD1">
              <w:rPr>
                <w:rFonts w:ascii="Times New Roman" w:hAnsi="Times New Roman" w:cs="Times New Roman"/>
                <w:bCs/>
                <w:sz w:val="22"/>
                <w:szCs w:val="22"/>
                <w:lang w:eastAsia="en-US"/>
              </w:rPr>
              <w:t>5) teroristinį ir su teroristine veikla susijusį nusikaltimą;</w:t>
            </w:r>
          </w:p>
          <w:p w14:paraId="7727DCCC" w14:textId="77777777" w:rsidR="008452DE" w:rsidRPr="00307CD1" w:rsidRDefault="008452DE" w:rsidP="008452DE">
            <w:pPr>
              <w:spacing w:after="0" w:line="240" w:lineRule="auto"/>
              <w:jc w:val="both"/>
              <w:rPr>
                <w:rFonts w:ascii="Times New Roman" w:hAnsi="Times New Roman" w:cs="Times New Roman"/>
                <w:b/>
                <w:bCs/>
                <w:sz w:val="22"/>
                <w:szCs w:val="22"/>
                <w:lang w:eastAsia="en-US"/>
              </w:rPr>
            </w:pPr>
            <w:r w:rsidRPr="00307CD1">
              <w:rPr>
                <w:rFonts w:ascii="Times New Roman" w:hAnsi="Times New Roman" w:cs="Times New Roman"/>
                <w:bCs/>
                <w:sz w:val="22"/>
                <w:szCs w:val="22"/>
                <w:lang w:eastAsia="en-US"/>
              </w:rPr>
              <w:t>6) nusikalstamu būdu gauto turto legalizavimą;</w:t>
            </w:r>
          </w:p>
          <w:p w14:paraId="4F4E6BA7" w14:textId="77777777" w:rsidR="008452DE" w:rsidRPr="00307CD1" w:rsidRDefault="008452DE" w:rsidP="008452DE">
            <w:pPr>
              <w:spacing w:after="0" w:line="240" w:lineRule="auto"/>
              <w:jc w:val="both"/>
              <w:rPr>
                <w:rFonts w:ascii="Times New Roman" w:hAnsi="Times New Roman" w:cs="Times New Roman"/>
                <w:b/>
                <w:bCs/>
                <w:sz w:val="22"/>
                <w:szCs w:val="22"/>
                <w:lang w:eastAsia="en-US"/>
              </w:rPr>
            </w:pPr>
            <w:r w:rsidRPr="00307CD1">
              <w:rPr>
                <w:rFonts w:ascii="Times New Roman" w:hAnsi="Times New Roman" w:cs="Times New Roman"/>
                <w:bCs/>
                <w:sz w:val="22"/>
                <w:szCs w:val="22"/>
                <w:lang w:eastAsia="en-US"/>
              </w:rPr>
              <w:t>7) prekybą žmonėmis, vaiko pirkimą arba pardavimą;</w:t>
            </w:r>
          </w:p>
          <w:p w14:paraId="0E84D517" w14:textId="77777777" w:rsidR="008452DE" w:rsidRPr="00307CD1" w:rsidRDefault="008452DE" w:rsidP="008452DE">
            <w:pPr>
              <w:spacing w:after="0" w:line="240" w:lineRule="auto"/>
              <w:jc w:val="both"/>
              <w:rPr>
                <w:rFonts w:ascii="Times New Roman" w:hAnsi="Times New Roman" w:cs="Times New Roman"/>
                <w:b/>
                <w:bCs/>
                <w:sz w:val="22"/>
                <w:szCs w:val="22"/>
                <w:lang w:eastAsia="en-US"/>
              </w:rPr>
            </w:pPr>
            <w:r w:rsidRPr="00307CD1">
              <w:rPr>
                <w:rFonts w:ascii="Times New Roman" w:hAnsi="Times New Roman" w:cs="Times New Roman"/>
                <w:bCs/>
                <w:sz w:val="22"/>
                <w:szCs w:val="22"/>
                <w:lang w:eastAsia="en-US"/>
              </w:rPr>
              <w:t>8) kitos valstybės tiekėjo atliktą nusikaltimą, apibrėžtą Direktyvos 2014/24/ES 57 straipsnio 1 dalyje išvardytus Europos Sąjungos teisės aktus įgyvendinančiuose kitų valstybių teisės aktuose.</w:t>
            </w:r>
          </w:p>
          <w:p w14:paraId="18EF8AA8" w14:textId="77777777" w:rsidR="008452DE" w:rsidRPr="00307CD1" w:rsidRDefault="008452DE" w:rsidP="008452DE">
            <w:pPr>
              <w:spacing w:after="0" w:line="240" w:lineRule="auto"/>
              <w:jc w:val="both"/>
              <w:rPr>
                <w:rFonts w:ascii="Times New Roman" w:hAnsi="Times New Roman" w:cs="Times New Roman"/>
                <w:b/>
                <w:bCs/>
                <w:sz w:val="22"/>
                <w:szCs w:val="22"/>
                <w:lang w:eastAsia="en-US"/>
              </w:rPr>
            </w:pPr>
          </w:p>
          <w:p w14:paraId="38A70475" w14:textId="77777777" w:rsidR="008452DE" w:rsidRPr="00307CD1" w:rsidRDefault="008452DE" w:rsidP="008452DE">
            <w:pPr>
              <w:spacing w:after="0" w:line="240" w:lineRule="auto"/>
              <w:jc w:val="both"/>
              <w:rPr>
                <w:rFonts w:ascii="Times New Roman" w:hAnsi="Times New Roman" w:cs="Times New Roman"/>
                <w:b/>
                <w:bCs/>
                <w:sz w:val="22"/>
                <w:szCs w:val="22"/>
                <w:lang w:eastAsia="en-US"/>
              </w:rPr>
            </w:pPr>
            <w:r w:rsidRPr="00307CD1">
              <w:rPr>
                <w:rFonts w:ascii="Times New Roman" w:hAnsi="Times New Roman" w:cs="Times New Roman"/>
                <w:bCs/>
                <w:sz w:val="22"/>
                <w:szCs w:val="22"/>
                <w:lang w:eastAsia="en-US"/>
              </w:rPr>
              <w:t>Laikoma, kad tiekėjas arba jo atsakingas asmuo nuteistas už aukščiau nurodytą nusikalstamą veiką, kai dėl:</w:t>
            </w:r>
          </w:p>
          <w:p w14:paraId="5A608900" w14:textId="08355B2F" w:rsidR="008452DE" w:rsidRPr="00307CD1" w:rsidRDefault="008452DE" w:rsidP="008452DE">
            <w:pPr>
              <w:spacing w:after="0" w:line="240" w:lineRule="auto"/>
              <w:jc w:val="both"/>
              <w:rPr>
                <w:rFonts w:ascii="Times New Roman" w:hAnsi="Times New Roman" w:cs="Times New Roman"/>
                <w:bCs/>
                <w:sz w:val="22"/>
                <w:szCs w:val="22"/>
                <w:lang w:eastAsia="en-US"/>
              </w:rPr>
            </w:pPr>
            <w:r w:rsidRPr="00307CD1">
              <w:rPr>
                <w:rFonts w:ascii="Times New Roman" w:hAnsi="Times New Roman" w:cs="Times New Roman"/>
                <w:bCs/>
                <w:sz w:val="22"/>
                <w:szCs w:val="22"/>
                <w:lang w:eastAsia="en-US"/>
              </w:rPr>
              <w:t>1) tiekėjo, kuris yra fizinis asmuo, per pastaruosius 5 metus buvo priimtas ir įsiteisėjęs apkaltinamasis teismo nuosprendis ir šis asmuo turi neišnykusį ar nepanaikintą teistumą;</w:t>
            </w:r>
          </w:p>
          <w:p w14:paraId="7B03AD7A" w14:textId="0550AD80" w:rsidR="008452DE" w:rsidRPr="00307CD1" w:rsidRDefault="008452DE" w:rsidP="008452DE">
            <w:pPr>
              <w:spacing w:after="0" w:line="240" w:lineRule="auto"/>
              <w:jc w:val="both"/>
              <w:rPr>
                <w:rFonts w:ascii="Times New Roman" w:hAnsi="Times New Roman" w:cs="Times New Roman"/>
                <w:sz w:val="22"/>
                <w:szCs w:val="22"/>
                <w:lang w:eastAsia="en-US"/>
              </w:rPr>
            </w:pPr>
            <w:r w:rsidRPr="00307CD1">
              <w:rPr>
                <w:rFonts w:ascii="Times New Roman" w:hAnsi="Times New Roman" w:cs="Times New Roman"/>
                <w:sz w:val="22"/>
                <w:szCs w:val="22"/>
                <w:lang w:eastAsia="en-US"/>
              </w:rPr>
              <w:t xml:space="preserve">2) tiekėjo, kuris yra juridinis asmuo, kita organizacija ar jos </w:t>
            </w:r>
            <w:r w:rsidRPr="00307CD1">
              <w:rPr>
                <w:rFonts w:ascii="Times New Roman" w:hAnsi="Times New Roman" w:cs="Times New Roman"/>
                <w:b/>
                <w:bCs/>
                <w:sz w:val="22"/>
                <w:szCs w:val="22"/>
                <w:lang w:eastAsia="en-US"/>
              </w:rPr>
              <w:t>struktūrinis</w:t>
            </w:r>
            <w:r w:rsidRPr="00307CD1">
              <w:rPr>
                <w:rFonts w:ascii="Times New Roman" w:hAnsi="Times New Roman" w:cs="Times New Roman"/>
                <w:sz w:val="22"/>
                <w:szCs w:val="22"/>
                <w:lang w:eastAsia="en-US"/>
              </w:rPr>
              <w:t xml:space="preserve">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78E9AD83" w14:textId="77777777" w:rsidR="008452DE" w:rsidRPr="00307CD1" w:rsidRDefault="008452DE" w:rsidP="008452DE">
            <w:pPr>
              <w:spacing w:after="0" w:line="240" w:lineRule="auto"/>
              <w:jc w:val="both"/>
              <w:rPr>
                <w:rFonts w:ascii="Times New Roman" w:hAnsi="Times New Roman" w:cs="Times New Roman"/>
                <w:b/>
                <w:bCs/>
                <w:sz w:val="22"/>
                <w:szCs w:val="22"/>
                <w:lang w:eastAsia="en-US"/>
              </w:rPr>
            </w:pPr>
            <w:r w:rsidRPr="00307CD1">
              <w:rPr>
                <w:rFonts w:ascii="Times New Roman" w:hAnsi="Times New Roman" w:cs="Times New Roman"/>
                <w:bCs/>
                <w:sz w:val="22"/>
                <w:szCs w:val="22"/>
                <w:lang w:eastAsia="en-US"/>
              </w:rPr>
              <w:t xml:space="preserve">3) tiekėjo, kuris yra juridinis asmuo, kita organizacija ar jos </w:t>
            </w:r>
            <w:r w:rsidRPr="00307CD1">
              <w:rPr>
                <w:rFonts w:ascii="Times New Roman" w:hAnsi="Times New Roman" w:cs="Times New Roman"/>
                <w:b/>
                <w:sz w:val="22"/>
                <w:szCs w:val="22"/>
                <w:lang w:eastAsia="en-US"/>
              </w:rPr>
              <w:t>struktūrinis</w:t>
            </w:r>
            <w:r w:rsidRPr="00307CD1">
              <w:rPr>
                <w:rFonts w:ascii="Times New Roman" w:hAnsi="Times New Roman" w:cs="Times New Roman"/>
                <w:bCs/>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7B2697C" w14:textId="77777777" w:rsidR="008452DE" w:rsidRPr="00307CD1" w:rsidRDefault="008452DE" w:rsidP="008452DE">
            <w:pPr>
              <w:spacing w:after="0" w:line="240" w:lineRule="auto"/>
              <w:jc w:val="both"/>
              <w:rPr>
                <w:rFonts w:ascii="Times New Roman" w:eastAsia="Yu Mincho" w:hAnsi="Times New Roman" w:cs="Times New Roman"/>
                <w:b/>
                <w:bCs/>
                <w:sz w:val="22"/>
                <w:szCs w:val="22"/>
                <w:lang w:eastAsia="en-US"/>
              </w:rPr>
            </w:pPr>
            <w:r w:rsidRPr="00307CD1">
              <w:rPr>
                <w:rFonts w:ascii="Times New Roman" w:eastAsia="Yu Mincho" w:hAnsi="Times New Roman" w:cs="Times New Roman"/>
                <w:b/>
                <w:bCs/>
                <w:sz w:val="22"/>
                <w:szCs w:val="22"/>
                <w:lang w:eastAsia="en-US"/>
              </w:rPr>
              <w:lastRenderedPageBreak/>
              <w:t>VPĮ 46 straipsnio 1 dalis</w:t>
            </w:r>
          </w:p>
          <w:p w14:paraId="52858D4B" w14:textId="77777777" w:rsidR="008452DE" w:rsidRPr="00307CD1" w:rsidRDefault="008452DE" w:rsidP="008452DE">
            <w:pPr>
              <w:spacing w:after="0" w:line="240" w:lineRule="auto"/>
              <w:jc w:val="both"/>
              <w:rPr>
                <w:rFonts w:ascii="Times New Roman" w:eastAsia="Yu Mincho" w:hAnsi="Times New Roman" w:cs="Times New Roman"/>
                <w:sz w:val="22"/>
                <w:szCs w:val="22"/>
                <w:lang w:eastAsia="en-US"/>
              </w:rPr>
            </w:pPr>
          </w:p>
          <w:p w14:paraId="688A4884" w14:textId="77777777" w:rsidR="008452DE" w:rsidRPr="00307CD1" w:rsidRDefault="008452DE" w:rsidP="008452DE">
            <w:pPr>
              <w:spacing w:after="0" w:line="240" w:lineRule="auto"/>
              <w:jc w:val="both"/>
              <w:rPr>
                <w:rFonts w:ascii="Times New Roman" w:eastAsia="Yu Mincho" w:hAnsi="Times New Roman" w:cs="Times New Roman"/>
                <w:sz w:val="22"/>
                <w:szCs w:val="22"/>
                <w:lang w:eastAsia="en-US"/>
              </w:rPr>
            </w:pPr>
            <w:r w:rsidRPr="00307CD1">
              <w:rPr>
                <w:rFonts w:ascii="Times New Roman" w:eastAsia="Yu Mincho" w:hAnsi="Times New Roman" w:cs="Times New Roman"/>
                <w:sz w:val="22"/>
                <w:szCs w:val="22"/>
                <w:lang w:eastAsia="en-US"/>
              </w:rPr>
              <w:t>EBVPD III dalies A1-A6 punktai</w:t>
            </w:r>
          </w:p>
          <w:p w14:paraId="1C0CDABA" w14:textId="77777777" w:rsidR="008452DE" w:rsidRPr="00307CD1" w:rsidRDefault="008452DE" w:rsidP="008452DE">
            <w:pPr>
              <w:spacing w:after="0" w:line="240" w:lineRule="auto"/>
              <w:jc w:val="both"/>
              <w:rPr>
                <w:rFonts w:ascii="Times New Roman" w:eastAsia="Yu Mincho" w:hAnsi="Times New Roman" w:cs="Times New Roman"/>
                <w:sz w:val="22"/>
                <w:szCs w:val="22"/>
                <w:lang w:eastAsia="en-US"/>
              </w:rPr>
            </w:pPr>
          </w:p>
          <w:p w14:paraId="342FE531" w14:textId="77777777" w:rsidR="008452DE" w:rsidRPr="00307CD1" w:rsidRDefault="008452DE" w:rsidP="008452DE">
            <w:pPr>
              <w:spacing w:after="0" w:line="240" w:lineRule="auto"/>
              <w:jc w:val="both"/>
              <w:rPr>
                <w:rFonts w:ascii="Times New Roman" w:eastAsia="Yu Mincho" w:hAnsi="Times New Roman" w:cs="Times New Roman"/>
                <w:sz w:val="22"/>
                <w:szCs w:val="22"/>
                <w:lang w:eastAsia="en-US"/>
              </w:rPr>
            </w:pPr>
            <w:r w:rsidRPr="00307CD1">
              <w:rPr>
                <w:rFonts w:ascii="Times New Roman" w:eastAsia="Yu Mincho" w:hAnsi="Times New Roman" w:cs="Times New Roman"/>
                <w:sz w:val="22"/>
                <w:szCs w:val="22"/>
                <w:lang w:eastAsia="en-US"/>
              </w:rPr>
              <w:t>EBVPD III dalies D1 punktas</w:t>
            </w:r>
          </w:p>
        </w:tc>
        <w:tc>
          <w:tcPr>
            <w:tcW w:w="425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C78578D" w14:textId="77777777" w:rsidR="008452DE" w:rsidRPr="00307CD1" w:rsidRDefault="008452DE" w:rsidP="008452DE">
            <w:pPr>
              <w:spacing w:after="0" w:line="240" w:lineRule="auto"/>
              <w:jc w:val="both"/>
              <w:rPr>
                <w:rFonts w:ascii="Times New Roman" w:hAnsi="Times New Roman" w:cs="Times New Roman"/>
                <w:sz w:val="22"/>
                <w:szCs w:val="22"/>
              </w:rPr>
            </w:pPr>
            <w:r w:rsidRPr="00307CD1">
              <w:rPr>
                <w:rFonts w:ascii="Times New Roman" w:hAnsi="Times New Roman" w:cs="Times New Roman"/>
                <w:sz w:val="22"/>
                <w:szCs w:val="22"/>
                <w:lang w:eastAsia="en-US"/>
              </w:rPr>
              <w:t>Iš Lietuvoje įsteigtų subjektų reikalaujama:</w:t>
            </w:r>
          </w:p>
          <w:p w14:paraId="1FC39264" w14:textId="77777777" w:rsidR="008452DE" w:rsidRPr="00307CD1" w:rsidRDefault="008452DE" w:rsidP="008452DE">
            <w:pPr>
              <w:numPr>
                <w:ilvl w:val="0"/>
                <w:numId w:val="13"/>
              </w:numPr>
              <w:spacing w:after="0" w:line="240" w:lineRule="auto"/>
              <w:ind w:left="314"/>
              <w:jc w:val="both"/>
              <w:rPr>
                <w:rFonts w:ascii="Times New Roman" w:hAnsi="Times New Roman" w:cs="Times New Roman"/>
                <w:b/>
                <w:bCs/>
                <w:sz w:val="22"/>
                <w:szCs w:val="22"/>
              </w:rPr>
            </w:pPr>
            <w:r w:rsidRPr="00307CD1">
              <w:rPr>
                <w:rFonts w:ascii="Times New Roman" w:hAnsi="Times New Roman" w:cs="Times New Roman"/>
                <w:sz w:val="22"/>
                <w:szCs w:val="22"/>
              </w:rPr>
              <w:t>išrašo iš teismo sprendimo arba</w:t>
            </w:r>
          </w:p>
          <w:p w14:paraId="2CD3DBD3" w14:textId="77777777" w:rsidR="008452DE" w:rsidRPr="00307CD1" w:rsidRDefault="008452DE" w:rsidP="008452DE">
            <w:pPr>
              <w:numPr>
                <w:ilvl w:val="0"/>
                <w:numId w:val="13"/>
              </w:numPr>
              <w:spacing w:after="0" w:line="240" w:lineRule="auto"/>
              <w:ind w:left="314"/>
              <w:jc w:val="both"/>
              <w:rPr>
                <w:rFonts w:ascii="Times New Roman" w:hAnsi="Times New Roman" w:cs="Times New Roman"/>
                <w:b/>
                <w:bCs/>
                <w:sz w:val="22"/>
                <w:szCs w:val="22"/>
              </w:rPr>
            </w:pPr>
            <w:r w:rsidRPr="00307CD1">
              <w:rPr>
                <w:rFonts w:ascii="Times New Roman" w:hAnsi="Times New Roman" w:cs="Times New Roman"/>
                <w:sz w:val="22"/>
                <w:szCs w:val="22"/>
              </w:rPr>
              <w:t>Informatikos ir ryšių departamento prie Vidaus reikalų ministerijos pažymos, arba</w:t>
            </w:r>
          </w:p>
          <w:p w14:paraId="56A4EACB" w14:textId="77777777" w:rsidR="008452DE" w:rsidRPr="00307CD1" w:rsidRDefault="008452DE" w:rsidP="008452DE">
            <w:pPr>
              <w:numPr>
                <w:ilvl w:val="0"/>
                <w:numId w:val="13"/>
              </w:numPr>
              <w:spacing w:after="0" w:line="240" w:lineRule="auto"/>
              <w:ind w:left="314"/>
              <w:jc w:val="both"/>
              <w:rPr>
                <w:rFonts w:ascii="Times New Roman" w:hAnsi="Times New Roman" w:cs="Times New Roman"/>
                <w:b/>
                <w:bCs/>
                <w:sz w:val="22"/>
                <w:szCs w:val="22"/>
              </w:rPr>
            </w:pPr>
            <w:r w:rsidRPr="00307CD1">
              <w:rPr>
                <w:rFonts w:ascii="Times New Roman" w:hAnsi="Times New Roman" w:cs="Times New Roman"/>
                <w:sz w:val="22"/>
                <w:szCs w:val="22"/>
              </w:rPr>
              <w:t>valstybės įmonės Registrų centro Lietuvos Respublikos Vyriausybės nustatyta tvarka išduoto dokumento, patvirtinančio jungtinius kompetentingų institucijų tvarkomus duomenis.</w:t>
            </w:r>
          </w:p>
          <w:p w14:paraId="0FD04FFB" w14:textId="77777777" w:rsidR="008452DE" w:rsidRPr="00307CD1" w:rsidRDefault="008452DE" w:rsidP="008452DE">
            <w:pPr>
              <w:spacing w:after="0" w:line="240" w:lineRule="auto"/>
              <w:jc w:val="both"/>
              <w:rPr>
                <w:rFonts w:ascii="Times New Roman" w:hAnsi="Times New Roman" w:cs="Times New Roman"/>
                <w:sz w:val="22"/>
                <w:szCs w:val="22"/>
                <w:lang w:eastAsia="en-US"/>
              </w:rPr>
            </w:pPr>
          </w:p>
          <w:p w14:paraId="459908AE" w14:textId="77777777" w:rsidR="008452DE" w:rsidRPr="00307CD1" w:rsidRDefault="008452DE" w:rsidP="008452DE">
            <w:pPr>
              <w:spacing w:after="0" w:line="240" w:lineRule="auto"/>
              <w:jc w:val="both"/>
              <w:rPr>
                <w:rFonts w:ascii="Times New Roman" w:hAnsi="Times New Roman" w:cs="Times New Roman"/>
                <w:sz w:val="22"/>
                <w:szCs w:val="22"/>
              </w:rPr>
            </w:pPr>
            <w:r w:rsidRPr="00307CD1">
              <w:rPr>
                <w:rFonts w:ascii="Times New Roman" w:hAnsi="Times New Roman" w:cs="Times New Roman"/>
                <w:sz w:val="22"/>
                <w:szCs w:val="22"/>
                <w:lang w:eastAsia="en-US"/>
              </w:rPr>
              <w:t>Iš ne Lietuvoje įsteigtų subjektų reikalaujama:</w:t>
            </w:r>
          </w:p>
          <w:p w14:paraId="1AEED367" w14:textId="77777777" w:rsidR="008452DE" w:rsidRPr="00307CD1" w:rsidRDefault="008452DE" w:rsidP="008452DE">
            <w:pPr>
              <w:numPr>
                <w:ilvl w:val="0"/>
                <w:numId w:val="13"/>
              </w:numPr>
              <w:spacing w:after="0" w:line="240" w:lineRule="auto"/>
              <w:ind w:left="314"/>
              <w:jc w:val="both"/>
              <w:rPr>
                <w:rFonts w:ascii="Times New Roman" w:hAnsi="Times New Roman" w:cs="Times New Roman"/>
                <w:b/>
                <w:bCs/>
                <w:sz w:val="22"/>
                <w:szCs w:val="22"/>
              </w:rPr>
            </w:pPr>
            <w:r w:rsidRPr="00307CD1">
              <w:rPr>
                <w:rFonts w:ascii="Times New Roman" w:hAnsi="Times New Roman" w:cs="Times New Roman"/>
                <w:sz w:val="22"/>
                <w:szCs w:val="22"/>
              </w:rPr>
              <w:t>atitinkamos užsienio šalies institucijos dokumento</w:t>
            </w:r>
            <w:r w:rsidRPr="00307CD1">
              <w:rPr>
                <w:rFonts w:ascii="Times New Roman" w:hAnsi="Times New Roman" w:cs="Times New Roman"/>
                <w:sz w:val="22"/>
                <w:szCs w:val="22"/>
                <w:vertAlign w:val="superscript"/>
              </w:rPr>
              <w:footnoteReference w:id="3"/>
            </w:r>
            <w:r w:rsidRPr="00307CD1">
              <w:rPr>
                <w:rFonts w:ascii="Times New Roman" w:hAnsi="Times New Roman" w:cs="Times New Roman"/>
                <w:sz w:val="22"/>
                <w:szCs w:val="22"/>
              </w:rPr>
              <w:t>.</w:t>
            </w:r>
          </w:p>
          <w:p w14:paraId="5730E83D" w14:textId="77777777" w:rsidR="008452DE" w:rsidRPr="00307CD1" w:rsidRDefault="008452DE" w:rsidP="008452DE">
            <w:pPr>
              <w:spacing w:after="0" w:line="240" w:lineRule="auto"/>
              <w:jc w:val="both"/>
              <w:rPr>
                <w:rFonts w:ascii="Times New Roman" w:hAnsi="Times New Roman" w:cs="Times New Roman"/>
                <w:sz w:val="22"/>
                <w:szCs w:val="22"/>
              </w:rPr>
            </w:pPr>
          </w:p>
          <w:p w14:paraId="0A4A537D" w14:textId="77777777" w:rsidR="008452DE" w:rsidRPr="00307CD1" w:rsidRDefault="008452DE" w:rsidP="008452DE">
            <w:pPr>
              <w:spacing w:after="0" w:line="240" w:lineRule="auto"/>
              <w:jc w:val="both"/>
              <w:rPr>
                <w:rFonts w:ascii="Times New Roman" w:hAnsi="Times New Roman" w:cs="Times New Roman"/>
                <w:color w:val="7030A0"/>
                <w:sz w:val="22"/>
                <w:szCs w:val="22"/>
              </w:rPr>
            </w:pPr>
            <w:r w:rsidRPr="00307CD1">
              <w:rPr>
                <w:rFonts w:ascii="Times New Roman" w:hAnsi="Times New Roman" w:cs="Times New Roman"/>
                <w:sz w:val="22"/>
                <w:szCs w:val="22"/>
              </w:rPr>
              <w:t xml:space="preserve">Nurodyti dokumentai turi būti išduoti ne anksčiau kaip </w:t>
            </w:r>
            <w:r w:rsidRPr="00307CD1">
              <w:rPr>
                <w:rFonts w:ascii="Times New Roman" w:hAnsi="Times New Roman" w:cs="Times New Roman"/>
                <w:color w:val="00B050"/>
                <w:sz w:val="22"/>
                <w:szCs w:val="22"/>
              </w:rPr>
              <w:t xml:space="preserve">180 dienų </w:t>
            </w:r>
            <w:r w:rsidRPr="00307CD1">
              <w:rPr>
                <w:rFonts w:ascii="Times New Roman" w:hAnsi="Times New Roman" w:cs="Times New Roman"/>
                <w:sz w:val="22"/>
                <w:szCs w:val="22"/>
              </w:rPr>
              <w:t xml:space="preserve">iki </w:t>
            </w:r>
            <w:r w:rsidRPr="00307CD1">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307CD1">
              <w:rPr>
                <w:rFonts w:ascii="Times New Roman" w:eastAsia="Times New Roman" w:hAnsi="Times New Roman" w:cs="Times New Roman"/>
                <w:sz w:val="22"/>
                <w:szCs w:val="22"/>
              </w:rPr>
              <w:t>umentus</w:t>
            </w:r>
            <w:r w:rsidRPr="00307CD1">
              <w:rPr>
                <w:rFonts w:ascii="Times New Roman" w:hAnsi="Times New Roman" w:cs="Times New Roman"/>
                <w:sz w:val="22"/>
                <w:szCs w:val="22"/>
              </w:rPr>
              <w:t xml:space="preserve">. </w:t>
            </w:r>
            <w:r w:rsidRPr="00307CD1">
              <w:rPr>
                <w:rFonts w:ascii="Times New Roman" w:hAnsi="Times New Roman" w:cs="Times New Roman"/>
                <w:b/>
                <w:bCs/>
                <w:i/>
                <w:iCs/>
                <w:color w:val="000000" w:themeColor="text1"/>
                <w:sz w:val="22"/>
                <w:szCs w:val="22"/>
              </w:rPr>
              <w:t>Pavyzdys</w:t>
            </w:r>
            <w:r w:rsidRPr="00307CD1">
              <w:rPr>
                <w:rFonts w:ascii="Times New Roman" w:hAnsi="Times New Roman" w:cs="Times New Roman"/>
                <w:i/>
                <w:iCs/>
                <w:color w:val="000000" w:themeColor="text1"/>
                <w:sz w:val="22"/>
                <w:szCs w:val="22"/>
              </w:rPr>
              <w:t xml:space="preserve">: Jeigu perkančioji organizacija 2022-10-10 kreipėsi į tiekėją prašydama iki 2022-10-14 pateikti įrodančius dokumentus, jie turi būti išduoti ne </w:t>
            </w:r>
            <w:r w:rsidRPr="00307CD1">
              <w:rPr>
                <w:rFonts w:ascii="Times New Roman" w:hAnsi="Times New Roman" w:cs="Times New Roman"/>
                <w:i/>
                <w:iCs/>
                <w:color w:val="000000" w:themeColor="text1"/>
                <w:sz w:val="22"/>
                <w:szCs w:val="22"/>
              </w:rPr>
              <w:lastRenderedPageBreak/>
              <w:t xml:space="preserve">anksčiau kaip 180 dienų, jas skaičiuojant atgal nuo 2022-10-14. </w:t>
            </w:r>
          </w:p>
          <w:p w14:paraId="6071A864" w14:textId="77777777" w:rsidR="008452DE" w:rsidRPr="00307CD1" w:rsidRDefault="008452DE" w:rsidP="008452DE">
            <w:pPr>
              <w:spacing w:after="0" w:line="240" w:lineRule="auto"/>
              <w:jc w:val="both"/>
              <w:rPr>
                <w:rFonts w:ascii="Times New Roman" w:hAnsi="Times New Roman" w:cs="Times New Roman"/>
                <w:b/>
                <w:bCs/>
                <w:sz w:val="22"/>
                <w:szCs w:val="22"/>
              </w:rPr>
            </w:pPr>
          </w:p>
          <w:p w14:paraId="0355F732" w14:textId="77777777" w:rsidR="008452DE" w:rsidRPr="00307CD1" w:rsidRDefault="008452DE" w:rsidP="008452DE">
            <w:pPr>
              <w:spacing w:after="0" w:line="240" w:lineRule="auto"/>
              <w:jc w:val="both"/>
              <w:rPr>
                <w:rFonts w:ascii="Times New Roman" w:hAnsi="Times New Roman" w:cs="Times New Roman"/>
                <w:bCs/>
                <w:sz w:val="22"/>
                <w:szCs w:val="22"/>
              </w:rPr>
            </w:pPr>
            <w:r w:rsidRPr="00307CD1">
              <w:rPr>
                <w:rFonts w:ascii="Times New Roman" w:hAnsi="Times New Roman" w:cs="Times New Roman"/>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13F8FE1A" w14:textId="77777777" w:rsidR="008452DE" w:rsidRPr="00307CD1" w:rsidRDefault="008452DE" w:rsidP="008452DE">
            <w:pPr>
              <w:spacing w:after="0" w:line="240" w:lineRule="auto"/>
              <w:jc w:val="both"/>
              <w:rPr>
                <w:rFonts w:ascii="Times New Roman" w:hAnsi="Times New Roman" w:cs="Times New Roman"/>
                <w:bCs/>
                <w:sz w:val="22"/>
                <w:szCs w:val="22"/>
              </w:rPr>
            </w:pPr>
          </w:p>
          <w:p w14:paraId="6B6DCE29" w14:textId="77777777" w:rsidR="008452DE" w:rsidRPr="00307CD1" w:rsidRDefault="008452DE" w:rsidP="008452DE">
            <w:pPr>
              <w:spacing w:after="0" w:line="240" w:lineRule="auto"/>
              <w:jc w:val="both"/>
              <w:rPr>
                <w:rFonts w:ascii="Times New Roman" w:hAnsi="Times New Roman" w:cs="Times New Roman"/>
                <w:b/>
                <w:bCs/>
                <w:i/>
                <w:iCs/>
                <w:color w:val="00B050"/>
                <w:sz w:val="22"/>
                <w:szCs w:val="22"/>
              </w:rPr>
            </w:pPr>
            <w:r w:rsidRPr="00307CD1">
              <w:rPr>
                <w:rFonts w:ascii="Times New Roman" w:hAnsi="Times New Roman" w:cs="Times New Roman"/>
                <w:b/>
                <w:bCs/>
                <w:i/>
                <w:iCs/>
                <w:color w:val="00B050"/>
                <w:sz w:val="22"/>
                <w:szCs w:val="22"/>
              </w:rPr>
              <w:t>PASTABA</w:t>
            </w:r>
          </w:p>
          <w:p w14:paraId="6E8AFA0C" w14:textId="77777777" w:rsidR="008452DE" w:rsidRPr="00307CD1" w:rsidRDefault="008452DE" w:rsidP="008452DE">
            <w:pPr>
              <w:spacing w:after="0" w:line="240" w:lineRule="auto"/>
              <w:jc w:val="both"/>
              <w:rPr>
                <w:rFonts w:ascii="Times New Roman" w:hAnsi="Times New Roman" w:cs="Times New Roman"/>
                <w:color w:val="00B050"/>
                <w:sz w:val="22"/>
                <w:szCs w:val="22"/>
              </w:rPr>
            </w:pPr>
            <w:r w:rsidRPr="00307CD1">
              <w:rPr>
                <w:rFonts w:ascii="Times New Roman" w:hAnsi="Times New Roman" w:cs="Times New Roman"/>
                <w:color w:val="00B050"/>
                <w:sz w:val="22"/>
                <w:szCs w:val="22"/>
              </w:rPr>
              <w:t>Pažymų, patvirtinančių VPĮ 46 straipsnyje nurodytų tiekėjo pašalinimo pagrindų nebuvimą, pateikti nereikalaujama. Jų perkančioji organizacija reikalaus tik turėdama pagrįstų abejonių dėl tiekėjo patikimumo.</w:t>
            </w:r>
          </w:p>
          <w:p w14:paraId="64A781A3" w14:textId="77777777" w:rsidR="008452DE" w:rsidRPr="00307CD1" w:rsidRDefault="008452DE" w:rsidP="008452DE">
            <w:pPr>
              <w:spacing w:after="0" w:line="240" w:lineRule="auto"/>
              <w:jc w:val="both"/>
              <w:rPr>
                <w:rFonts w:ascii="Times New Roman" w:hAnsi="Times New Roman" w:cs="Times New Roman"/>
                <w:b/>
                <w:bCs/>
                <w:sz w:val="22"/>
                <w:szCs w:val="22"/>
              </w:rPr>
            </w:pPr>
          </w:p>
          <w:p w14:paraId="09253DFC" w14:textId="77777777" w:rsidR="008452DE" w:rsidRPr="00307CD1" w:rsidRDefault="008452DE" w:rsidP="008452DE">
            <w:pPr>
              <w:spacing w:after="0" w:line="240" w:lineRule="auto"/>
              <w:jc w:val="both"/>
              <w:rPr>
                <w:rFonts w:ascii="Times New Roman" w:hAnsi="Times New Roman" w:cs="Times New Roman"/>
                <w:b/>
                <w:bCs/>
                <w:sz w:val="22"/>
                <w:szCs w:val="22"/>
              </w:rPr>
            </w:pPr>
          </w:p>
        </w:tc>
      </w:tr>
      <w:tr w:rsidR="006D0F04" w:rsidRPr="00D469B5" w14:paraId="4F729478" w14:textId="77777777" w:rsidTr="000F0A7A">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739500A" w14:textId="77777777" w:rsidR="008452DE" w:rsidRPr="00307CD1" w:rsidRDefault="008452DE" w:rsidP="008452DE">
            <w:pPr>
              <w:numPr>
                <w:ilvl w:val="0"/>
                <w:numId w:val="4"/>
              </w:numPr>
              <w:spacing w:after="0" w:line="240" w:lineRule="auto"/>
              <w:ind w:left="0" w:firstLine="0"/>
              <w:rPr>
                <w:rFonts w:ascii="Times New Roman" w:hAnsi="Times New Roman" w:cs="Times New Roman"/>
                <w:b/>
                <w:bCs/>
                <w:sz w:val="22"/>
                <w:szCs w:val="22"/>
              </w:rPr>
            </w:pPr>
            <w:bookmarkStart w:id="52" w:name="_Hlk90887843"/>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CC0461B" w14:textId="77777777" w:rsidR="008452DE" w:rsidRPr="00307CD1" w:rsidRDefault="008452DE" w:rsidP="008452DE">
            <w:pPr>
              <w:spacing w:after="0" w:line="240" w:lineRule="auto"/>
              <w:jc w:val="both"/>
              <w:rPr>
                <w:rFonts w:ascii="Times New Roman" w:hAnsi="Times New Roman" w:cs="Times New Roman"/>
                <w:b/>
                <w:bCs/>
                <w:sz w:val="22"/>
                <w:szCs w:val="22"/>
                <w:lang w:eastAsia="en-US"/>
              </w:rPr>
            </w:pPr>
            <w:r w:rsidRPr="00307CD1">
              <w:rPr>
                <w:rFonts w:ascii="Times New Roman" w:hAnsi="Times New Roman" w:cs="Times New Roman"/>
                <w:sz w:val="22"/>
                <w:szCs w:val="22"/>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w:t>
            </w:r>
            <w:r w:rsidRPr="00307CD1">
              <w:rPr>
                <w:rFonts w:ascii="Times New Roman" w:hAnsi="Times New Roman" w:cs="Times New Roman"/>
                <w:sz w:val="22"/>
                <w:szCs w:val="22"/>
                <w:lang w:eastAsia="en-US"/>
              </w:rPr>
              <w:lastRenderedPageBreak/>
              <w:t xml:space="preserve">perkančioji organizacija turi kitų įrodymų apie šių įsipareigojimų nevykdymą. </w:t>
            </w:r>
          </w:p>
          <w:p w14:paraId="574E55AB" w14:textId="77777777" w:rsidR="008452DE" w:rsidRPr="00307CD1" w:rsidRDefault="008452DE" w:rsidP="008452DE">
            <w:pPr>
              <w:spacing w:after="0" w:line="240" w:lineRule="auto"/>
              <w:jc w:val="both"/>
              <w:rPr>
                <w:rFonts w:ascii="Times New Roman" w:hAnsi="Times New Roman" w:cs="Times New Roman"/>
                <w:b/>
                <w:bCs/>
                <w:sz w:val="22"/>
                <w:szCs w:val="22"/>
                <w:lang w:eastAsia="en-US"/>
              </w:rPr>
            </w:pPr>
          </w:p>
          <w:p w14:paraId="7339757B" w14:textId="77777777" w:rsidR="008452DE" w:rsidRPr="00307CD1" w:rsidRDefault="008452DE" w:rsidP="008452DE">
            <w:pPr>
              <w:spacing w:after="0" w:line="240" w:lineRule="auto"/>
              <w:jc w:val="both"/>
              <w:rPr>
                <w:rFonts w:ascii="Times New Roman" w:hAnsi="Times New Roman" w:cs="Times New Roman"/>
                <w:b/>
                <w:bCs/>
                <w:sz w:val="22"/>
                <w:szCs w:val="22"/>
                <w:lang w:eastAsia="en-US"/>
              </w:rPr>
            </w:pPr>
            <w:r w:rsidRPr="00307CD1">
              <w:rPr>
                <w:rFonts w:ascii="Times New Roman" w:hAnsi="Times New Roman" w:cs="Times New Roman"/>
                <w:bCs/>
                <w:sz w:val="22"/>
                <w:szCs w:val="22"/>
                <w:lang w:eastAsia="en-US"/>
              </w:rPr>
              <w:t>Laikoma, kad tiekėjas nuteistas už aukščiau nurodytą nusikalstamą veiką, kai dėl:</w:t>
            </w:r>
          </w:p>
          <w:p w14:paraId="7D24C1AA" w14:textId="031CB356" w:rsidR="008452DE" w:rsidRPr="00307CD1" w:rsidRDefault="008452DE" w:rsidP="008452DE">
            <w:pPr>
              <w:spacing w:after="0" w:line="240" w:lineRule="auto"/>
              <w:jc w:val="both"/>
              <w:rPr>
                <w:rFonts w:ascii="Times New Roman" w:hAnsi="Times New Roman" w:cs="Times New Roman"/>
                <w:bCs/>
                <w:sz w:val="22"/>
                <w:szCs w:val="22"/>
                <w:lang w:eastAsia="en-US"/>
              </w:rPr>
            </w:pPr>
            <w:r w:rsidRPr="00307CD1">
              <w:rPr>
                <w:rFonts w:ascii="Times New Roman" w:hAnsi="Times New Roman" w:cs="Times New Roman"/>
                <w:bCs/>
                <w:sz w:val="22"/>
                <w:szCs w:val="22"/>
                <w:lang w:eastAsia="en-US"/>
              </w:rPr>
              <w:t>1) tiekėjo, kuris yra fizinis asmuo, per pastaruosius 5 metus buvo priimtas ir įsiteisėjęs apkaltinamasis teismo nuosprendis ir šis asmuo turi neišnykusį ar nepanaikintą teistumą;</w:t>
            </w:r>
          </w:p>
          <w:p w14:paraId="109157AB" w14:textId="77777777" w:rsidR="008452DE" w:rsidRPr="00307CD1" w:rsidRDefault="008452DE" w:rsidP="008452DE">
            <w:pPr>
              <w:spacing w:after="0" w:line="240" w:lineRule="auto"/>
              <w:jc w:val="both"/>
              <w:rPr>
                <w:rFonts w:ascii="Times New Roman" w:hAnsi="Times New Roman" w:cs="Times New Roman"/>
                <w:b/>
                <w:bCs/>
                <w:sz w:val="22"/>
                <w:szCs w:val="22"/>
                <w:lang w:eastAsia="en-US"/>
              </w:rPr>
            </w:pPr>
            <w:r w:rsidRPr="00307CD1">
              <w:rPr>
                <w:rFonts w:ascii="Times New Roman" w:hAnsi="Times New Roman" w:cs="Times New Roman"/>
                <w:bCs/>
                <w:sz w:val="22"/>
                <w:szCs w:val="22"/>
                <w:lang w:eastAsia="en-US"/>
              </w:rPr>
              <w:t xml:space="preserve">2) tiekėjo, kuris yra juridinis asmuo, kita organizacija ar jos </w:t>
            </w:r>
            <w:r w:rsidRPr="00307CD1">
              <w:rPr>
                <w:rFonts w:ascii="Times New Roman" w:hAnsi="Times New Roman" w:cs="Times New Roman"/>
                <w:b/>
                <w:sz w:val="22"/>
                <w:szCs w:val="22"/>
                <w:lang w:eastAsia="en-US"/>
              </w:rPr>
              <w:t>struktūrinis</w:t>
            </w:r>
            <w:r w:rsidRPr="00307CD1">
              <w:rPr>
                <w:rFonts w:ascii="Times New Roman" w:hAnsi="Times New Roman" w:cs="Times New Roman"/>
                <w:bCs/>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32DCF09F" w14:textId="77777777" w:rsidR="008452DE" w:rsidRPr="00307CD1" w:rsidRDefault="008452DE" w:rsidP="008452DE">
            <w:pPr>
              <w:spacing w:after="0" w:line="240" w:lineRule="auto"/>
              <w:jc w:val="both"/>
              <w:rPr>
                <w:rFonts w:ascii="Times New Roman" w:hAnsi="Times New Roman" w:cs="Times New Roman"/>
                <w:b/>
                <w:bCs/>
                <w:sz w:val="22"/>
                <w:szCs w:val="22"/>
                <w:lang w:eastAsia="en-US"/>
              </w:rPr>
            </w:pPr>
            <w:r w:rsidRPr="00307CD1">
              <w:rPr>
                <w:rFonts w:ascii="Times New Roman" w:hAnsi="Times New Roman" w:cs="Times New Roman"/>
                <w:bCs/>
                <w:sz w:val="22"/>
                <w:szCs w:val="22"/>
                <w:lang w:eastAsia="en-US"/>
              </w:rPr>
              <w:t>Tačiau ši nuostata netaikoma, jeigu:</w:t>
            </w:r>
          </w:p>
          <w:p w14:paraId="6107D1C3" w14:textId="77777777" w:rsidR="008452DE" w:rsidRPr="00307CD1" w:rsidRDefault="008452DE" w:rsidP="008452DE">
            <w:pPr>
              <w:spacing w:after="0" w:line="240" w:lineRule="auto"/>
              <w:jc w:val="both"/>
              <w:rPr>
                <w:rFonts w:ascii="Times New Roman" w:hAnsi="Times New Roman" w:cs="Times New Roman"/>
                <w:b/>
                <w:bCs/>
                <w:sz w:val="22"/>
                <w:szCs w:val="22"/>
                <w:lang w:eastAsia="en-US"/>
              </w:rPr>
            </w:pPr>
            <w:r w:rsidRPr="00307CD1">
              <w:rPr>
                <w:rFonts w:ascii="Times New Roman" w:hAnsi="Times New Roman" w:cs="Times New Roman"/>
                <w:bCs/>
                <w:sz w:val="22"/>
                <w:szCs w:val="22"/>
                <w:lang w:eastAsia="en-US"/>
              </w:rPr>
              <w:t>1) tiekėjas yra įsipareigojęs sumokėti mokesčius, įskaitant socialinio draudimo įmokas ir dėl to laikomas jau įvykdžiusiu šioje dalyje nurodytus įsipareigojimus;</w:t>
            </w:r>
          </w:p>
          <w:p w14:paraId="0407030E" w14:textId="77777777" w:rsidR="008452DE" w:rsidRPr="00307CD1" w:rsidRDefault="008452DE" w:rsidP="00C2223C">
            <w:pPr>
              <w:spacing w:after="0" w:line="240" w:lineRule="auto"/>
              <w:jc w:val="both"/>
              <w:rPr>
                <w:rFonts w:ascii="Times New Roman" w:hAnsi="Times New Roman" w:cs="Times New Roman"/>
                <w:b/>
                <w:bCs/>
                <w:sz w:val="22"/>
                <w:szCs w:val="22"/>
                <w:lang w:eastAsia="en-US"/>
              </w:rPr>
            </w:pPr>
            <w:r w:rsidRPr="00307CD1">
              <w:rPr>
                <w:rFonts w:ascii="Times New Roman" w:hAnsi="Times New Roman" w:cs="Times New Roman"/>
                <w:bCs/>
                <w:sz w:val="22"/>
                <w:szCs w:val="22"/>
                <w:lang w:eastAsia="en-US"/>
              </w:rPr>
              <w:t>2) įsiskolinimo suma neviršija 50 Eur (penkiasdešimt eurų);</w:t>
            </w:r>
          </w:p>
          <w:p w14:paraId="1C0CE211" w14:textId="77777777" w:rsidR="008452DE" w:rsidRPr="00307CD1" w:rsidRDefault="008452DE" w:rsidP="00C2223C">
            <w:pPr>
              <w:spacing w:after="0" w:line="240" w:lineRule="auto"/>
              <w:jc w:val="both"/>
              <w:rPr>
                <w:rFonts w:ascii="Times New Roman" w:hAnsi="Times New Roman" w:cs="Times New Roman"/>
                <w:b/>
                <w:bCs/>
                <w:sz w:val="22"/>
                <w:szCs w:val="22"/>
                <w:lang w:eastAsia="en-US"/>
              </w:rPr>
            </w:pPr>
            <w:r w:rsidRPr="00307CD1">
              <w:rPr>
                <w:rFonts w:ascii="Times New Roman" w:hAnsi="Times New Roman" w:cs="Times New Roman"/>
                <w:bCs/>
                <w:sz w:val="22"/>
                <w:szCs w:val="22"/>
                <w:lang w:eastAsia="en-US"/>
              </w:rPr>
              <w:t xml:space="preserve">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w:t>
            </w:r>
            <w:r w:rsidRPr="00307CD1">
              <w:rPr>
                <w:rFonts w:ascii="Times New Roman" w:hAnsi="Times New Roman" w:cs="Times New Roman"/>
                <w:bCs/>
                <w:sz w:val="22"/>
                <w:szCs w:val="22"/>
                <w:lang w:eastAsia="en-US"/>
              </w:rPr>
              <w:lastRenderedPageBreak/>
              <w:t>pateikti aktualius dokumentus pagal VPĮ 50 straipsnio 6 dalį, jis įrodo, kad jau yra laikomas įvykdžiusiu įsipareigojimus, susijusius su mokesčių, įskaitant socialinio draudimo įmokas, mokėjimu.</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5495F92" w14:textId="77777777" w:rsidR="008452DE" w:rsidRPr="00307CD1" w:rsidRDefault="008452DE" w:rsidP="008452DE">
            <w:pPr>
              <w:spacing w:after="0" w:line="240" w:lineRule="auto"/>
              <w:jc w:val="both"/>
              <w:rPr>
                <w:rFonts w:ascii="Times New Roman" w:eastAsia="Yu Mincho" w:hAnsi="Times New Roman" w:cs="Times New Roman"/>
                <w:b/>
                <w:bCs/>
                <w:sz w:val="22"/>
                <w:szCs w:val="22"/>
              </w:rPr>
            </w:pPr>
            <w:r w:rsidRPr="00307CD1">
              <w:rPr>
                <w:rFonts w:ascii="Times New Roman" w:eastAsia="Yu Mincho" w:hAnsi="Times New Roman" w:cs="Times New Roman"/>
                <w:b/>
                <w:bCs/>
                <w:sz w:val="22"/>
                <w:szCs w:val="22"/>
              </w:rPr>
              <w:lastRenderedPageBreak/>
              <w:t>VPĮ 46 straipsnio 3 dalis</w:t>
            </w:r>
          </w:p>
          <w:p w14:paraId="5AE4431F" w14:textId="77777777" w:rsidR="008452DE" w:rsidRPr="00307CD1" w:rsidRDefault="008452DE" w:rsidP="008452DE">
            <w:pPr>
              <w:spacing w:after="0" w:line="240" w:lineRule="auto"/>
              <w:jc w:val="both"/>
              <w:rPr>
                <w:rFonts w:ascii="Times New Roman" w:eastAsia="Arial" w:hAnsi="Times New Roman" w:cs="Times New Roman"/>
                <w:sz w:val="22"/>
                <w:szCs w:val="22"/>
              </w:rPr>
            </w:pPr>
          </w:p>
          <w:p w14:paraId="01EFE95D" w14:textId="77777777" w:rsidR="008452DE" w:rsidRPr="00307CD1" w:rsidRDefault="008452DE" w:rsidP="008452DE">
            <w:pPr>
              <w:spacing w:after="0" w:line="240" w:lineRule="auto"/>
              <w:jc w:val="both"/>
              <w:rPr>
                <w:rFonts w:ascii="Times New Roman" w:eastAsia="Yu Mincho" w:hAnsi="Times New Roman" w:cs="Times New Roman"/>
                <w:sz w:val="22"/>
                <w:szCs w:val="22"/>
              </w:rPr>
            </w:pPr>
            <w:r w:rsidRPr="00307CD1">
              <w:rPr>
                <w:rFonts w:ascii="Times New Roman" w:eastAsia="Arial" w:hAnsi="Times New Roman" w:cs="Times New Roman"/>
                <w:sz w:val="22"/>
                <w:szCs w:val="22"/>
              </w:rPr>
              <w:t>EBVPD III dalies B1 ir B2 punktai</w:t>
            </w:r>
          </w:p>
        </w:tc>
        <w:tc>
          <w:tcPr>
            <w:tcW w:w="425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BD833E1" w14:textId="77777777" w:rsidR="008452DE" w:rsidRPr="00307CD1" w:rsidRDefault="008452DE" w:rsidP="008452DE">
            <w:pPr>
              <w:spacing w:after="0" w:line="240" w:lineRule="auto"/>
              <w:jc w:val="both"/>
              <w:rPr>
                <w:rFonts w:ascii="Times New Roman" w:hAnsi="Times New Roman" w:cs="Times New Roman"/>
                <w:b/>
                <w:bCs/>
                <w:sz w:val="22"/>
                <w:szCs w:val="22"/>
              </w:rPr>
            </w:pPr>
            <w:r w:rsidRPr="00307CD1">
              <w:rPr>
                <w:rFonts w:ascii="Times New Roman" w:hAnsi="Times New Roman" w:cs="Times New Roman"/>
                <w:sz w:val="22"/>
                <w:szCs w:val="22"/>
              </w:rPr>
              <w:t>1) Dėl įsipareigojimų, susijusių su mokesčių mokėjimu, įvykdymo i</w:t>
            </w:r>
            <w:r w:rsidRPr="00307CD1">
              <w:rPr>
                <w:rFonts w:ascii="Times New Roman" w:hAnsi="Times New Roman" w:cs="Times New Roman"/>
                <w:sz w:val="22"/>
                <w:szCs w:val="22"/>
                <w:lang w:eastAsia="en-US"/>
              </w:rPr>
              <w:t xml:space="preserve">š Lietuvoje įsteigtų subjektų </w:t>
            </w:r>
            <w:r w:rsidRPr="00307CD1">
              <w:rPr>
                <w:rFonts w:ascii="Times New Roman" w:hAnsi="Times New Roman" w:cs="Times New Roman"/>
                <w:sz w:val="22"/>
                <w:szCs w:val="22"/>
              </w:rPr>
              <w:t>prašoma:</w:t>
            </w:r>
          </w:p>
          <w:p w14:paraId="604B2730" w14:textId="77777777" w:rsidR="008452DE" w:rsidRPr="00307CD1" w:rsidRDefault="008452DE" w:rsidP="008452DE">
            <w:pPr>
              <w:spacing w:after="0" w:line="240" w:lineRule="auto"/>
              <w:jc w:val="both"/>
              <w:rPr>
                <w:rFonts w:ascii="Times New Roman" w:hAnsi="Times New Roman" w:cs="Times New Roman"/>
                <w:b/>
                <w:bCs/>
                <w:sz w:val="22"/>
                <w:szCs w:val="22"/>
              </w:rPr>
            </w:pPr>
          </w:p>
          <w:p w14:paraId="3E2B554C" w14:textId="77777777" w:rsidR="008452DE" w:rsidRPr="00307CD1" w:rsidRDefault="008452DE" w:rsidP="008452DE">
            <w:pPr>
              <w:numPr>
                <w:ilvl w:val="0"/>
                <w:numId w:val="18"/>
              </w:numPr>
              <w:spacing w:after="0" w:line="240" w:lineRule="auto"/>
              <w:jc w:val="both"/>
              <w:rPr>
                <w:rFonts w:ascii="Times New Roman" w:hAnsi="Times New Roman" w:cs="Times New Roman"/>
                <w:sz w:val="22"/>
                <w:szCs w:val="22"/>
              </w:rPr>
            </w:pPr>
            <w:r w:rsidRPr="00307CD1">
              <w:rPr>
                <w:rFonts w:ascii="Times New Roman" w:hAnsi="Times New Roman" w:cs="Times New Roman"/>
                <w:sz w:val="22"/>
                <w:szCs w:val="22"/>
              </w:rPr>
              <w:t xml:space="preserve">išrašo iš teismo sprendimo (jei toks yra) arba Valstybinės mokesčių inspekcijos prie Lietuvos Respublikos </w:t>
            </w:r>
            <w:r w:rsidRPr="00307CD1">
              <w:rPr>
                <w:rFonts w:ascii="Times New Roman" w:hAnsi="Times New Roman" w:cs="Times New Roman"/>
                <w:sz w:val="22"/>
                <w:szCs w:val="22"/>
              </w:rPr>
              <w:lastRenderedPageBreak/>
              <w:t>finansų ministerijos išduoto dokumento,</w:t>
            </w:r>
          </w:p>
          <w:p w14:paraId="1F741DED" w14:textId="77777777" w:rsidR="008452DE" w:rsidRPr="00307CD1" w:rsidRDefault="008452DE" w:rsidP="008452DE">
            <w:pPr>
              <w:numPr>
                <w:ilvl w:val="0"/>
                <w:numId w:val="17"/>
              </w:numPr>
              <w:spacing w:after="0" w:line="240" w:lineRule="auto"/>
              <w:jc w:val="both"/>
              <w:rPr>
                <w:rFonts w:ascii="Times New Roman" w:hAnsi="Times New Roman" w:cs="Times New Roman"/>
                <w:sz w:val="22"/>
                <w:szCs w:val="22"/>
              </w:rPr>
            </w:pPr>
            <w:r w:rsidRPr="00307CD1">
              <w:rPr>
                <w:rFonts w:ascii="Times New Roman" w:hAnsi="Times New Roman" w:cs="Times New Roman"/>
                <w:sz w:val="22"/>
                <w:szCs w:val="22"/>
              </w:rPr>
              <w:t>arba valstybės įmonės Registrų centro Lietuvos Respublikos Vyriausybės nustatyta tvarka išduoto dokumento, patvirtinančio jungtinius kompetentingų institucijų tvarkomus duomenis.</w:t>
            </w:r>
          </w:p>
          <w:p w14:paraId="44ACD45B" w14:textId="77777777" w:rsidR="008452DE" w:rsidRPr="00307CD1" w:rsidRDefault="008452DE" w:rsidP="008452DE">
            <w:pPr>
              <w:spacing w:after="0" w:line="240" w:lineRule="auto"/>
              <w:jc w:val="both"/>
              <w:rPr>
                <w:rFonts w:ascii="Times New Roman" w:hAnsi="Times New Roman" w:cs="Times New Roman"/>
                <w:sz w:val="22"/>
                <w:szCs w:val="22"/>
              </w:rPr>
            </w:pPr>
          </w:p>
          <w:p w14:paraId="355B76EF" w14:textId="77777777" w:rsidR="008452DE" w:rsidRPr="00307CD1" w:rsidRDefault="008452DE" w:rsidP="008452DE">
            <w:pPr>
              <w:spacing w:after="0" w:line="240" w:lineRule="auto"/>
              <w:jc w:val="both"/>
              <w:rPr>
                <w:rFonts w:ascii="Times New Roman" w:hAnsi="Times New Roman" w:cs="Times New Roman"/>
                <w:sz w:val="22"/>
                <w:szCs w:val="22"/>
              </w:rPr>
            </w:pPr>
            <w:r w:rsidRPr="00307CD1">
              <w:rPr>
                <w:rFonts w:ascii="Times New Roman" w:hAnsi="Times New Roman" w:cs="Times New Roman"/>
                <w:sz w:val="22"/>
                <w:szCs w:val="22"/>
                <w:lang w:eastAsia="en-US"/>
              </w:rPr>
              <w:t>Iš ne Lietuvoje įsteigtų subjektų reikalaujama:</w:t>
            </w:r>
          </w:p>
          <w:p w14:paraId="10EE7A6E" w14:textId="77777777" w:rsidR="008452DE" w:rsidRPr="00307CD1" w:rsidRDefault="008452DE" w:rsidP="008452DE">
            <w:pPr>
              <w:numPr>
                <w:ilvl w:val="0"/>
                <w:numId w:val="13"/>
              </w:numPr>
              <w:spacing w:after="0" w:line="240" w:lineRule="auto"/>
              <w:ind w:left="314"/>
              <w:jc w:val="both"/>
              <w:rPr>
                <w:rFonts w:ascii="Times New Roman" w:hAnsi="Times New Roman" w:cs="Times New Roman"/>
                <w:b/>
                <w:bCs/>
                <w:sz w:val="22"/>
                <w:szCs w:val="22"/>
              </w:rPr>
            </w:pPr>
            <w:r w:rsidRPr="00307CD1">
              <w:rPr>
                <w:rFonts w:ascii="Times New Roman" w:hAnsi="Times New Roman" w:cs="Times New Roman"/>
                <w:sz w:val="22"/>
                <w:szCs w:val="22"/>
              </w:rPr>
              <w:t>atitinkamos užsienio šalies institucijos dokumento</w:t>
            </w:r>
            <w:r w:rsidRPr="00307CD1">
              <w:rPr>
                <w:rFonts w:ascii="Times New Roman" w:hAnsi="Times New Roman" w:cs="Times New Roman"/>
                <w:sz w:val="22"/>
                <w:szCs w:val="22"/>
                <w:vertAlign w:val="superscript"/>
              </w:rPr>
              <w:footnoteReference w:id="4"/>
            </w:r>
            <w:r w:rsidRPr="00307CD1">
              <w:rPr>
                <w:rFonts w:ascii="Times New Roman" w:hAnsi="Times New Roman" w:cs="Times New Roman"/>
                <w:sz w:val="22"/>
                <w:szCs w:val="22"/>
              </w:rPr>
              <w:t>.</w:t>
            </w:r>
          </w:p>
          <w:p w14:paraId="27DB8C01" w14:textId="77777777" w:rsidR="008452DE" w:rsidRPr="00307CD1" w:rsidRDefault="008452DE" w:rsidP="008452DE">
            <w:pPr>
              <w:spacing w:after="0" w:line="240" w:lineRule="auto"/>
              <w:jc w:val="both"/>
              <w:rPr>
                <w:rFonts w:ascii="Times New Roman" w:eastAsia="Yu Mincho" w:hAnsi="Times New Roman" w:cs="Times New Roman"/>
                <w:sz w:val="22"/>
                <w:szCs w:val="22"/>
              </w:rPr>
            </w:pPr>
          </w:p>
          <w:p w14:paraId="2C96C520" w14:textId="77777777" w:rsidR="008452DE" w:rsidRPr="00307CD1" w:rsidRDefault="008452DE" w:rsidP="008452DE">
            <w:pPr>
              <w:spacing w:after="0" w:line="240" w:lineRule="auto"/>
              <w:jc w:val="both"/>
              <w:rPr>
                <w:rFonts w:ascii="Times New Roman" w:hAnsi="Times New Roman" w:cs="Times New Roman"/>
                <w:i/>
                <w:iCs/>
                <w:color w:val="000000" w:themeColor="text1"/>
                <w:sz w:val="22"/>
                <w:szCs w:val="22"/>
              </w:rPr>
            </w:pPr>
            <w:r w:rsidRPr="00307CD1">
              <w:rPr>
                <w:rFonts w:ascii="Times New Roman" w:hAnsi="Times New Roman" w:cs="Times New Roman"/>
                <w:sz w:val="22"/>
                <w:szCs w:val="22"/>
              </w:rPr>
              <w:t xml:space="preserve">Nurodyti dokumentai turi būti  išduoti ne anksčiau kaip </w:t>
            </w:r>
            <w:r w:rsidRPr="00307CD1">
              <w:rPr>
                <w:rFonts w:ascii="Times New Roman" w:hAnsi="Times New Roman" w:cs="Times New Roman"/>
                <w:color w:val="00B050"/>
                <w:sz w:val="22"/>
                <w:szCs w:val="22"/>
              </w:rPr>
              <w:t>120</w:t>
            </w:r>
            <w:r w:rsidRPr="00307CD1">
              <w:rPr>
                <w:rFonts w:ascii="Times New Roman" w:hAnsi="Times New Roman" w:cs="Times New Roman"/>
                <w:sz w:val="22"/>
                <w:szCs w:val="22"/>
              </w:rPr>
              <w:t xml:space="preserve"> </w:t>
            </w:r>
            <w:r w:rsidRPr="00307CD1">
              <w:rPr>
                <w:rFonts w:ascii="Times New Roman" w:hAnsi="Times New Roman" w:cs="Times New Roman"/>
                <w:color w:val="00B050"/>
                <w:sz w:val="22"/>
                <w:szCs w:val="22"/>
              </w:rPr>
              <w:t>dienų</w:t>
            </w:r>
            <w:r w:rsidRPr="00307CD1">
              <w:rPr>
                <w:rFonts w:ascii="Times New Roman" w:hAnsi="Times New Roman" w:cs="Times New Roman"/>
                <w:sz w:val="22"/>
                <w:szCs w:val="22"/>
              </w:rPr>
              <w:t xml:space="preserve"> iki </w:t>
            </w:r>
            <w:r w:rsidRPr="00307CD1">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307CD1">
              <w:rPr>
                <w:rFonts w:ascii="Times New Roman" w:eastAsia="Times New Roman" w:hAnsi="Times New Roman" w:cs="Times New Roman"/>
                <w:sz w:val="22"/>
                <w:szCs w:val="22"/>
              </w:rPr>
              <w:t>umentus</w:t>
            </w:r>
            <w:r w:rsidRPr="00307CD1">
              <w:rPr>
                <w:rFonts w:ascii="Times New Roman" w:hAnsi="Times New Roman" w:cs="Times New Roman"/>
                <w:sz w:val="22"/>
                <w:szCs w:val="22"/>
              </w:rPr>
              <w:t xml:space="preserve">. </w:t>
            </w:r>
            <w:r w:rsidRPr="00307CD1">
              <w:rPr>
                <w:rFonts w:ascii="Times New Roman" w:hAnsi="Times New Roman" w:cs="Times New Roman"/>
                <w:b/>
                <w:bCs/>
                <w:i/>
                <w:iCs/>
                <w:color w:val="000000" w:themeColor="text1"/>
                <w:sz w:val="22"/>
                <w:szCs w:val="22"/>
              </w:rPr>
              <w:t>Pavyzdys</w:t>
            </w:r>
            <w:r w:rsidRPr="00307CD1">
              <w:rPr>
                <w:rFonts w:ascii="Times New Roman" w:hAnsi="Times New Roman" w:cs="Times New Roman"/>
                <w:i/>
                <w:iCs/>
                <w:color w:val="000000" w:themeColor="text1"/>
                <w:sz w:val="22"/>
                <w:szCs w:val="22"/>
              </w:rPr>
              <w:t xml:space="preserve">: Jeigu perkančioji organizacija 2022-10-10 kreipėsi į tiekėją prašydama iki 2022-10-14 pateikti įrodančius dokumentus, jie turi būti išduoti ne anksčiau kaip 120 dienų, jas skaičiuojant atgal nuo 2022-10-14. </w:t>
            </w:r>
          </w:p>
          <w:p w14:paraId="2F153065" w14:textId="77777777" w:rsidR="008452DE" w:rsidRPr="00307CD1" w:rsidRDefault="008452DE" w:rsidP="008452DE">
            <w:pPr>
              <w:spacing w:after="0" w:line="240" w:lineRule="auto"/>
              <w:jc w:val="both"/>
              <w:rPr>
                <w:rFonts w:ascii="Times New Roman" w:hAnsi="Times New Roman" w:cs="Times New Roman"/>
                <w:i/>
                <w:iCs/>
                <w:color w:val="7030A0"/>
                <w:sz w:val="22"/>
                <w:szCs w:val="22"/>
              </w:rPr>
            </w:pPr>
          </w:p>
          <w:p w14:paraId="5AEE6F60" w14:textId="77777777" w:rsidR="008452DE" w:rsidRPr="00307CD1" w:rsidRDefault="008452DE" w:rsidP="008452DE">
            <w:pPr>
              <w:spacing w:after="0" w:line="240" w:lineRule="auto"/>
              <w:jc w:val="both"/>
              <w:rPr>
                <w:rFonts w:ascii="Times New Roman" w:hAnsi="Times New Roman" w:cs="Times New Roman"/>
                <w:b/>
                <w:bCs/>
                <w:sz w:val="22"/>
                <w:szCs w:val="22"/>
              </w:rPr>
            </w:pPr>
            <w:r w:rsidRPr="00307CD1">
              <w:rPr>
                <w:rFonts w:ascii="Times New Roman" w:hAnsi="Times New Roman" w:cs="Times New Roman"/>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0833AA2B" w14:textId="77777777" w:rsidR="008452DE" w:rsidRPr="00307CD1" w:rsidRDefault="008452DE" w:rsidP="008452DE">
            <w:pPr>
              <w:spacing w:after="0" w:line="240" w:lineRule="auto"/>
              <w:jc w:val="both"/>
              <w:rPr>
                <w:rFonts w:ascii="Times New Roman" w:hAnsi="Times New Roman" w:cs="Times New Roman"/>
                <w:b/>
                <w:bCs/>
                <w:sz w:val="22"/>
                <w:szCs w:val="22"/>
              </w:rPr>
            </w:pPr>
          </w:p>
          <w:p w14:paraId="4113E380" w14:textId="77777777" w:rsidR="008452DE" w:rsidRPr="00307CD1" w:rsidRDefault="008452DE" w:rsidP="008452DE">
            <w:pPr>
              <w:spacing w:after="0" w:line="240" w:lineRule="auto"/>
              <w:jc w:val="both"/>
              <w:rPr>
                <w:rFonts w:ascii="Times New Roman" w:hAnsi="Times New Roman" w:cs="Times New Roman"/>
                <w:b/>
                <w:bCs/>
                <w:sz w:val="22"/>
                <w:szCs w:val="22"/>
              </w:rPr>
            </w:pPr>
            <w:r w:rsidRPr="00307CD1">
              <w:rPr>
                <w:rFonts w:ascii="Times New Roman" w:hAnsi="Times New Roman" w:cs="Times New Roman"/>
                <w:bCs/>
                <w:sz w:val="22"/>
                <w:szCs w:val="22"/>
              </w:rPr>
              <w:t>2) Dėl įsipareigojimų, susijusių su socialinio draudimo įmokų mokėjimu, įvykdymo i</w:t>
            </w:r>
            <w:r w:rsidRPr="00307CD1">
              <w:rPr>
                <w:rFonts w:ascii="Times New Roman" w:hAnsi="Times New Roman" w:cs="Times New Roman"/>
                <w:sz w:val="22"/>
                <w:szCs w:val="22"/>
                <w:lang w:eastAsia="en-US"/>
              </w:rPr>
              <w:t xml:space="preserve">š Lietuvoje įsteigtų subjektų </w:t>
            </w:r>
            <w:r w:rsidRPr="00307CD1">
              <w:rPr>
                <w:rFonts w:ascii="Times New Roman" w:hAnsi="Times New Roman" w:cs="Times New Roman"/>
                <w:bCs/>
                <w:sz w:val="22"/>
                <w:szCs w:val="22"/>
              </w:rPr>
              <w:t>prašoma:</w:t>
            </w:r>
          </w:p>
          <w:p w14:paraId="330B81F6" w14:textId="77777777" w:rsidR="008452DE" w:rsidRPr="00307CD1" w:rsidRDefault="008452DE" w:rsidP="008452DE">
            <w:pPr>
              <w:spacing w:after="0" w:line="240" w:lineRule="auto"/>
              <w:jc w:val="both"/>
              <w:rPr>
                <w:rFonts w:ascii="Times New Roman" w:hAnsi="Times New Roman" w:cs="Times New Roman"/>
                <w:bCs/>
                <w:sz w:val="22"/>
                <w:szCs w:val="22"/>
              </w:rPr>
            </w:pPr>
            <w:r w:rsidRPr="00307CD1">
              <w:rPr>
                <w:rFonts w:ascii="Times New Roman" w:hAnsi="Times New Roman" w:cs="Times New Roman"/>
                <w:bCs/>
                <w:sz w:val="22"/>
                <w:szCs w:val="22"/>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2" w:history="1">
              <w:r w:rsidRPr="00307CD1">
                <w:rPr>
                  <w:rFonts w:ascii="Times New Roman" w:hAnsi="Times New Roman" w:cs="Times New Roman"/>
                  <w:bCs/>
                  <w:sz w:val="22"/>
                  <w:szCs w:val="22"/>
                  <w:u w:val="single"/>
                </w:rPr>
                <w:t>http://draudejai.sodra.lt/draudeju_viesi_duomenys/</w:t>
              </w:r>
            </w:hyperlink>
            <w:r w:rsidRPr="00307CD1">
              <w:rPr>
                <w:rFonts w:ascii="Times New Roman" w:hAnsi="Times New Roman" w:cs="Times New Roman"/>
                <w:bCs/>
                <w:sz w:val="22"/>
                <w:szCs w:val="22"/>
              </w:rPr>
              <w:t>.</w:t>
            </w:r>
          </w:p>
          <w:p w14:paraId="5B8599C0" w14:textId="77777777" w:rsidR="008452DE" w:rsidRPr="00307CD1" w:rsidRDefault="008452DE" w:rsidP="008452DE">
            <w:pPr>
              <w:spacing w:after="0" w:line="240" w:lineRule="auto"/>
              <w:jc w:val="both"/>
              <w:rPr>
                <w:rFonts w:ascii="Times New Roman" w:hAnsi="Times New Roman" w:cs="Times New Roman"/>
                <w:b/>
                <w:bCs/>
                <w:sz w:val="22"/>
                <w:szCs w:val="22"/>
              </w:rPr>
            </w:pPr>
          </w:p>
          <w:p w14:paraId="2F683D5B" w14:textId="77777777" w:rsidR="008452DE" w:rsidRPr="00307CD1" w:rsidRDefault="008452DE" w:rsidP="008452DE">
            <w:pPr>
              <w:spacing w:after="0" w:line="240" w:lineRule="auto"/>
              <w:jc w:val="both"/>
              <w:rPr>
                <w:rFonts w:ascii="Times New Roman" w:hAnsi="Times New Roman" w:cs="Times New Roman"/>
                <w:sz w:val="22"/>
                <w:szCs w:val="22"/>
              </w:rPr>
            </w:pPr>
            <w:r w:rsidRPr="00307CD1">
              <w:rPr>
                <w:rFonts w:ascii="Times New Roman" w:hAnsi="Times New Roman" w:cs="Times New Roman"/>
                <w:sz w:val="22"/>
                <w:szCs w:val="22"/>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4D06A765" w14:textId="77777777" w:rsidR="008452DE" w:rsidRPr="00307CD1" w:rsidRDefault="008452DE" w:rsidP="008452DE">
            <w:pPr>
              <w:spacing w:after="0" w:line="240" w:lineRule="auto"/>
              <w:jc w:val="both"/>
              <w:rPr>
                <w:rFonts w:ascii="Times New Roman" w:hAnsi="Times New Roman" w:cs="Times New Roman"/>
                <w:b/>
                <w:bCs/>
                <w:sz w:val="22"/>
                <w:szCs w:val="22"/>
              </w:rPr>
            </w:pPr>
          </w:p>
          <w:p w14:paraId="1350B7A5" w14:textId="77777777" w:rsidR="008452DE" w:rsidRPr="00307CD1" w:rsidRDefault="008452DE" w:rsidP="008452DE">
            <w:pPr>
              <w:spacing w:after="0" w:line="240" w:lineRule="auto"/>
              <w:jc w:val="both"/>
              <w:rPr>
                <w:rFonts w:ascii="Times New Roman" w:hAnsi="Times New Roman" w:cs="Times New Roman"/>
                <w:sz w:val="22"/>
                <w:szCs w:val="22"/>
              </w:rPr>
            </w:pPr>
            <w:r w:rsidRPr="00307CD1">
              <w:rPr>
                <w:rFonts w:ascii="Times New Roman" w:hAnsi="Times New Roman" w:cs="Times New Roman"/>
                <w:sz w:val="22"/>
                <w:szCs w:val="22"/>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1AA1E247" w14:textId="77777777" w:rsidR="008452DE" w:rsidRPr="00307CD1" w:rsidRDefault="008452DE" w:rsidP="008452DE">
            <w:pPr>
              <w:spacing w:after="0" w:line="240" w:lineRule="auto"/>
              <w:jc w:val="both"/>
              <w:rPr>
                <w:rFonts w:ascii="Times New Roman" w:hAnsi="Times New Roman" w:cs="Times New Roman"/>
                <w:b/>
                <w:bCs/>
                <w:sz w:val="22"/>
                <w:szCs w:val="22"/>
              </w:rPr>
            </w:pPr>
          </w:p>
          <w:p w14:paraId="4F726D26" w14:textId="77777777" w:rsidR="008452DE" w:rsidRPr="00307CD1" w:rsidRDefault="008452DE" w:rsidP="008452DE">
            <w:pPr>
              <w:spacing w:after="0" w:line="240" w:lineRule="auto"/>
              <w:jc w:val="both"/>
              <w:rPr>
                <w:rFonts w:ascii="Times New Roman" w:hAnsi="Times New Roman" w:cs="Times New Roman"/>
                <w:sz w:val="22"/>
                <w:szCs w:val="22"/>
              </w:rPr>
            </w:pPr>
            <w:r w:rsidRPr="00307CD1">
              <w:rPr>
                <w:rFonts w:ascii="Times New Roman" w:hAnsi="Times New Roman" w:cs="Times New Roman"/>
                <w:sz w:val="22"/>
                <w:szCs w:val="22"/>
                <w:lang w:eastAsia="en-US"/>
              </w:rPr>
              <w:t>Iš ne Lietuvoje įsteigtų subjektų reikalaujama:</w:t>
            </w:r>
          </w:p>
          <w:p w14:paraId="73D21CD9" w14:textId="77777777" w:rsidR="008452DE" w:rsidRPr="00307CD1" w:rsidRDefault="008452DE" w:rsidP="008452DE">
            <w:pPr>
              <w:numPr>
                <w:ilvl w:val="0"/>
                <w:numId w:val="13"/>
              </w:numPr>
              <w:spacing w:after="0" w:line="240" w:lineRule="auto"/>
              <w:ind w:left="314"/>
              <w:jc w:val="both"/>
              <w:rPr>
                <w:rFonts w:ascii="Times New Roman" w:hAnsi="Times New Roman" w:cs="Times New Roman"/>
                <w:b/>
                <w:bCs/>
                <w:sz w:val="22"/>
                <w:szCs w:val="22"/>
              </w:rPr>
            </w:pPr>
            <w:r w:rsidRPr="00307CD1">
              <w:rPr>
                <w:rFonts w:ascii="Times New Roman" w:hAnsi="Times New Roman" w:cs="Times New Roman"/>
                <w:sz w:val="22"/>
                <w:szCs w:val="22"/>
              </w:rPr>
              <w:t>atitinkamos užsienio šalies kompetentingos institucijos dokumento</w:t>
            </w:r>
            <w:r w:rsidRPr="00307CD1">
              <w:rPr>
                <w:rFonts w:ascii="Times New Roman" w:hAnsi="Times New Roman" w:cs="Times New Roman"/>
                <w:sz w:val="22"/>
                <w:szCs w:val="22"/>
                <w:vertAlign w:val="superscript"/>
              </w:rPr>
              <w:footnoteReference w:id="5"/>
            </w:r>
            <w:r w:rsidRPr="00307CD1">
              <w:rPr>
                <w:rFonts w:ascii="Times New Roman" w:hAnsi="Times New Roman" w:cs="Times New Roman"/>
                <w:sz w:val="22"/>
                <w:szCs w:val="22"/>
              </w:rPr>
              <w:t>.</w:t>
            </w:r>
          </w:p>
          <w:p w14:paraId="5EA9AD10" w14:textId="77777777" w:rsidR="008452DE" w:rsidRPr="00307CD1" w:rsidRDefault="008452DE" w:rsidP="008452DE">
            <w:pPr>
              <w:spacing w:after="0" w:line="240" w:lineRule="auto"/>
              <w:jc w:val="both"/>
              <w:rPr>
                <w:rFonts w:ascii="Times New Roman" w:hAnsi="Times New Roman" w:cs="Times New Roman"/>
                <w:b/>
                <w:bCs/>
                <w:sz w:val="22"/>
                <w:szCs w:val="22"/>
              </w:rPr>
            </w:pPr>
          </w:p>
          <w:p w14:paraId="2E611EF2" w14:textId="77777777" w:rsidR="008452DE" w:rsidRPr="00307CD1" w:rsidRDefault="008452DE" w:rsidP="008452DE">
            <w:pPr>
              <w:spacing w:after="0" w:line="240" w:lineRule="auto"/>
              <w:jc w:val="both"/>
              <w:rPr>
                <w:rFonts w:ascii="Times New Roman" w:hAnsi="Times New Roman" w:cs="Times New Roman"/>
                <w:i/>
                <w:iCs/>
                <w:color w:val="7030A0"/>
                <w:sz w:val="22"/>
                <w:szCs w:val="22"/>
              </w:rPr>
            </w:pPr>
            <w:r w:rsidRPr="00307CD1">
              <w:rPr>
                <w:rFonts w:ascii="Times New Roman" w:hAnsi="Times New Roman" w:cs="Times New Roman"/>
                <w:sz w:val="22"/>
                <w:szCs w:val="22"/>
              </w:rPr>
              <w:t xml:space="preserve">Nurodyti dokumentai turi būti  išduoti ne anksčiau kaip </w:t>
            </w:r>
            <w:r w:rsidRPr="00307CD1">
              <w:rPr>
                <w:rFonts w:ascii="Times New Roman" w:hAnsi="Times New Roman" w:cs="Times New Roman"/>
                <w:color w:val="00B050"/>
                <w:sz w:val="22"/>
                <w:szCs w:val="22"/>
              </w:rPr>
              <w:t>120</w:t>
            </w:r>
            <w:r w:rsidRPr="00307CD1">
              <w:rPr>
                <w:rFonts w:ascii="Times New Roman" w:hAnsi="Times New Roman" w:cs="Times New Roman"/>
                <w:sz w:val="22"/>
                <w:szCs w:val="22"/>
              </w:rPr>
              <w:t xml:space="preserve"> </w:t>
            </w:r>
            <w:r w:rsidRPr="00307CD1">
              <w:rPr>
                <w:rFonts w:ascii="Times New Roman" w:hAnsi="Times New Roman" w:cs="Times New Roman"/>
                <w:color w:val="00B050"/>
                <w:sz w:val="22"/>
                <w:szCs w:val="22"/>
              </w:rPr>
              <w:t>dienų</w:t>
            </w:r>
            <w:r w:rsidRPr="00307CD1">
              <w:rPr>
                <w:rFonts w:ascii="Times New Roman" w:hAnsi="Times New Roman" w:cs="Times New Roman"/>
                <w:sz w:val="22"/>
                <w:szCs w:val="22"/>
              </w:rPr>
              <w:t xml:space="preserve"> iki </w:t>
            </w:r>
            <w:r w:rsidRPr="00307CD1">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307CD1">
              <w:rPr>
                <w:rFonts w:ascii="Times New Roman" w:eastAsia="Times New Roman" w:hAnsi="Times New Roman" w:cs="Times New Roman"/>
                <w:sz w:val="22"/>
                <w:szCs w:val="22"/>
              </w:rPr>
              <w:t>umentus</w:t>
            </w:r>
            <w:r w:rsidRPr="00307CD1">
              <w:rPr>
                <w:rFonts w:ascii="Times New Roman" w:hAnsi="Times New Roman" w:cs="Times New Roman"/>
                <w:sz w:val="22"/>
                <w:szCs w:val="22"/>
              </w:rPr>
              <w:t xml:space="preserve">. </w:t>
            </w:r>
            <w:r w:rsidRPr="00307CD1">
              <w:rPr>
                <w:rFonts w:ascii="Times New Roman" w:hAnsi="Times New Roman" w:cs="Times New Roman"/>
                <w:b/>
                <w:bCs/>
                <w:i/>
                <w:iCs/>
                <w:color w:val="000000" w:themeColor="text1"/>
                <w:sz w:val="22"/>
                <w:szCs w:val="22"/>
              </w:rPr>
              <w:t>Pavyzdys</w:t>
            </w:r>
            <w:r w:rsidRPr="00307CD1">
              <w:rPr>
                <w:rFonts w:ascii="Times New Roman" w:hAnsi="Times New Roman" w:cs="Times New Roman"/>
                <w:i/>
                <w:iCs/>
                <w:color w:val="000000" w:themeColor="text1"/>
                <w:sz w:val="22"/>
                <w:szCs w:val="22"/>
              </w:rPr>
              <w:t>: Jeigu perkančioji organizacija 2022-10-10 kreipėsi į tiekėją prašydama iki 2022-10-14 pateikti įrodančius dokumentus, jie turi būti išduoti ne anksčiau kaip 120 dienų, jas skaičiuojant atgal nuo 2022-10-14.</w:t>
            </w:r>
          </w:p>
          <w:p w14:paraId="5EED057A" w14:textId="77777777" w:rsidR="008452DE" w:rsidRPr="00307CD1" w:rsidRDefault="008452DE" w:rsidP="008452DE">
            <w:pPr>
              <w:spacing w:after="0" w:line="240" w:lineRule="auto"/>
              <w:jc w:val="both"/>
              <w:rPr>
                <w:rFonts w:ascii="Times New Roman" w:hAnsi="Times New Roman" w:cs="Times New Roman"/>
                <w:b/>
                <w:bCs/>
                <w:sz w:val="22"/>
                <w:szCs w:val="22"/>
              </w:rPr>
            </w:pPr>
          </w:p>
          <w:p w14:paraId="45F7F1D0" w14:textId="77777777" w:rsidR="008452DE" w:rsidRPr="00307CD1" w:rsidRDefault="008452DE" w:rsidP="008452DE">
            <w:pPr>
              <w:spacing w:after="0" w:line="240" w:lineRule="auto"/>
              <w:jc w:val="both"/>
              <w:rPr>
                <w:rFonts w:ascii="Times New Roman" w:hAnsi="Times New Roman" w:cs="Times New Roman"/>
                <w:sz w:val="22"/>
                <w:szCs w:val="22"/>
              </w:rPr>
            </w:pPr>
            <w:r w:rsidRPr="00307CD1">
              <w:rPr>
                <w:rFonts w:ascii="Times New Roman" w:hAnsi="Times New Roman" w:cs="Times New Roman"/>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54047FE5" w14:textId="77777777" w:rsidR="008452DE" w:rsidRPr="00307CD1" w:rsidRDefault="008452DE" w:rsidP="008452DE">
            <w:pPr>
              <w:spacing w:after="0" w:line="240" w:lineRule="auto"/>
              <w:jc w:val="both"/>
              <w:rPr>
                <w:rFonts w:ascii="Times New Roman" w:hAnsi="Times New Roman" w:cs="Times New Roman"/>
                <w:sz w:val="22"/>
                <w:szCs w:val="22"/>
              </w:rPr>
            </w:pPr>
          </w:p>
          <w:p w14:paraId="056A5FC1" w14:textId="77777777" w:rsidR="008452DE" w:rsidRPr="00307CD1" w:rsidRDefault="008452DE" w:rsidP="008452DE">
            <w:pPr>
              <w:spacing w:after="0" w:line="240" w:lineRule="auto"/>
              <w:jc w:val="both"/>
              <w:rPr>
                <w:rFonts w:ascii="Times New Roman" w:hAnsi="Times New Roman" w:cs="Times New Roman"/>
                <w:b/>
                <w:bCs/>
                <w:i/>
                <w:iCs/>
                <w:color w:val="00B050"/>
                <w:sz w:val="22"/>
                <w:szCs w:val="22"/>
              </w:rPr>
            </w:pPr>
            <w:r w:rsidRPr="00307CD1">
              <w:rPr>
                <w:rFonts w:ascii="Times New Roman" w:hAnsi="Times New Roman" w:cs="Times New Roman"/>
                <w:b/>
                <w:bCs/>
                <w:i/>
                <w:iCs/>
                <w:color w:val="00B050"/>
                <w:sz w:val="22"/>
                <w:szCs w:val="22"/>
              </w:rPr>
              <w:t>PASTABA</w:t>
            </w:r>
          </w:p>
          <w:p w14:paraId="5CE82D87" w14:textId="77777777" w:rsidR="008452DE" w:rsidRPr="00307CD1" w:rsidRDefault="008452DE" w:rsidP="008452DE">
            <w:pPr>
              <w:spacing w:after="0" w:line="240" w:lineRule="auto"/>
              <w:jc w:val="both"/>
              <w:rPr>
                <w:rFonts w:ascii="Times New Roman" w:hAnsi="Times New Roman" w:cs="Times New Roman"/>
                <w:color w:val="00B050"/>
                <w:sz w:val="22"/>
                <w:szCs w:val="22"/>
              </w:rPr>
            </w:pPr>
            <w:r w:rsidRPr="00307CD1">
              <w:rPr>
                <w:rFonts w:ascii="Times New Roman" w:hAnsi="Times New Roman" w:cs="Times New Roman"/>
                <w:color w:val="00B050"/>
                <w:sz w:val="22"/>
                <w:szCs w:val="22"/>
              </w:rPr>
              <w:t>Pažymų, patvirtinančių VPĮ 46 straipsnyje nurodytų tiekėjo pašalinimo pagrindų nebuvimą, pateikti nereikalaujama. Jų perkančioji organizacija reikalaus tik turėdama pagrįstų abejonių dėl tiekėjo patikimumo.</w:t>
            </w:r>
          </w:p>
          <w:p w14:paraId="522779A5" w14:textId="77777777" w:rsidR="008452DE" w:rsidRPr="00307CD1" w:rsidRDefault="008452DE" w:rsidP="008452DE">
            <w:pPr>
              <w:spacing w:after="0" w:line="240" w:lineRule="auto"/>
              <w:jc w:val="both"/>
              <w:rPr>
                <w:rFonts w:ascii="Times New Roman" w:hAnsi="Times New Roman" w:cs="Times New Roman"/>
                <w:b/>
                <w:bCs/>
                <w:sz w:val="22"/>
                <w:szCs w:val="22"/>
              </w:rPr>
            </w:pPr>
          </w:p>
        </w:tc>
      </w:tr>
      <w:bookmarkEnd w:id="52"/>
      <w:tr w:rsidR="006D0F04" w:rsidRPr="00D469B5" w14:paraId="1CE652EE" w14:textId="77777777" w:rsidTr="000F0A7A">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9B69E26" w14:textId="77777777" w:rsidR="008452DE" w:rsidRPr="00307CD1" w:rsidRDefault="008452DE" w:rsidP="008452DE">
            <w:pPr>
              <w:numPr>
                <w:ilvl w:val="0"/>
                <w:numId w:val="4"/>
              </w:numPr>
              <w:spacing w:after="0" w:line="240" w:lineRule="auto"/>
              <w:ind w:left="0" w:firstLine="0"/>
              <w:rPr>
                <w:rFonts w:ascii="Times New Roman" w:hAnsi="Times New Roman" w:cs="Times New Roman"/>
                <w:b/>
                <w:bCs/>
                <w:sz w:val="22"/>
                <w:szCs w:val="22"/>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DDE20D9" w14:textId="77777777" w:rsidR="008452DE" w:rsidRPr="00307CD1" w:rsidRDefault="008452DE" w:rsidP="008452DE">
            <w:pPr>
              <w:spacing w:after="0" w:line="240" w:lineRule="auto"/>
              <w:jc w:val="both"/>
              <w:rPr>
                <w:rFonts w:ascii="Times New Roman" w:hAnsi="Times New Roman" w:cs="Times New Roman"/>
                <w:b/>
                <w:bCs/>
                <w:sz w:val="22"/>
                <w:szCs w:val="22"/>
              </w:rPr>
            </w:pPr>
            <w:r w:rsidRPr="00307CD1">
              <w:rPr>
                <w:rFonts w:ascii="Times New Roman" w:hAnsi="Times New Roman" w:cs="Times New Roman"/>
                <w:sz w:val="22"/>
                <w:szCs w:val="22"/>
              </w:rPr>
              <w:t>Tiekėjas su kitais tiekėjais yra sudaręs susitarimų, kuriais siekiama iškreipti konkurenciją atliekamame pirkime, ir perkančioji organizacija dėl to turi įtikinamų duomenų.</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D9F0736" w14:textId="77777777" w:rsidR="008452DE" w:rsidRPr="00307CD1" w:rsidRDefault="008452DE" w:rsidP="008452DE">
            <w:pPr>
              <w:spacing w:after="0" w:line="240" w:lineRule="auto"/>
              <w:jc w:val="both"/>
              <w:rPr>
                <w:rFonts w:ascii="Times New Roman" w:eastAsia="Yu Mincho" w:hAnsi="Times New Roman" w:cs="Times New Roman"/>
                <w:b/>
                <w:bCs/>
                <w:sz w:val="22"/>
                <w:szCs w:val="22"/>
              </w:rPr>
            </w:pPr>
            <w:r w:rsidRPr="00307CD1">
              <w:rPr>
                <w:rFonts w:ascii="Times New Roman" w:eastAsia="Yu Mincho" w:hAnsi="Times New Roman" w:cs="Times New Roman"/>
                <w:b/>
                <w:bCs/>
                <w:sz w:val="22"/>
                <w:szCs w:val="22"/>
              </w:rPr>
              <w:t>VPĮ 46 straipsnio 4 dalies 1 punktas</w:t>
            </w:r>
          </w:p>
          <w:p w14:paraId="58E48F7D" w14:textId="77777777" w:rsidR="008452DE" w:rsidRPr="00307CD1" w:rsidRDefault="008452DE" w:rsidP="008452DE">
            <w:pPr>
              <w:spacing w:after="0" w:line="240" w:lineRule="auto"/>
              <w:jc w:val="both"/>
              <w:rPr>
                <w:rFonts w:ascii="Times New Roman" w:eastAsia="Yu Mincho" w:hAnsi="Times New Roman" w:cs="Times New Roman"/>
                <w:sz w:val="22"/>
                <w:szCs w:val="22"/>
              </w:rPr>
            </w:pPr>
          </w:p>
          <w:p w14:paraId="53618567" w14:textId="77777777" w:rsidR="008452DE" w:rsidRPr="00307CD1" w:rsidRDefault="008452DE" w:rsidP="008452DE">
            <w:pPr>
              <w:spacing w:after="0" w:line="240" w:lineRule="auto"/>
              <w:jc w:val="both"/>
              <w:rPr>
                <w:rFonts w:ascii="Times New Roman" w:eastAsia="Yu Mincho" w:hAnsi="Times New Roman" w:cs="Times New Roman"/>
                <w:sz w:val="22"/>
                <w:szCs w:val="22"/>
                <w:lang w:eastAsia="en-US"/>
              </w:rPr>
            </w:pPr>
            <w:r w:rsidRPr="00307CD1">
              <w:rPr>
                <w:rFonts w:ascii="Times New Roman" w:eastAsia="Yu Mincho" w:hAnsi="Times New Roman" w:cs="Times New Roman"/>
                <w:sz w:val="22"/>
                <w:szCs w:val="22"/>
              </w:rPr>
              <w:t>EBVPD III dalies C10 punktas</w:t>
            </w:r>
          </w:p>
        </w:tc>
        <w:tc>
          <w:tcPr>
            <w:tcW w:w="425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F4795D6" w14:textId="77777777" w:rsidR="008452DE" w:rsidRPr="00307CD1" w:rsidRDefault="008452DE" w:rsidP="008452DE">
            <w:pPr>
              <w:spacing w:after="0" w:line="240" w:lineRule="auto"/>
              <w:jc w:val="both"/>
              <w:rPr>
                <w:rFonts w:ascii="Times New Roman" w:hAnsi="Times New Roman" w:cs="Times New Roman"/>
                <w:sz w:val="22"/>
                <w:szCs w:val="22"/>
                <w:lang w:eastAsia="en-US"/>
              </w:rPr>
            </w:pPr>
            <w:r w:rsidRPr="00307CD1">
              <w:rPr>
                <w:rFonts w:ascii="Times New Roman" w:hAnsi="Times New Roman" w:cs="Times New Roman"/>
                <w:sz w:val="22"/>
                <w:szCs w:val="22"/>
                <w:lang w:eastAsia="en-US"/>
              </w:rPr>
              <w:t>Iš Lietuvoje įsteigtų subjektų įrodančių dokumentų nereikalaujama. Užtenka pateikto EBVPD.</w:t>
            </w:r>
          </w:p>
          <w:p w14:paraId="584C0F47" w14:textId="77777777" w:rsidR="008452DE" w:rsidRPr="00307CD1" w:rsidRDefault="008452DE" w:rsidP="008452DE">
            <w:pPr>
              <w:spacing w:after="0" w:line="240" w:lineRule="auto"/>
              <w:jc w:val="both"/>
              <w:rPr>
                <w:rFonts w:ascii="Times New Roman" w:hAnsi="Times New Roman" w:cs="Times New Roman"/>
                <w:bCs/>
                <w:iCs/>
                <w:sz w:val="22"/>
                <w:szCs w:val="22"/>
                <w:lang w:eastAsia="en-US"/>
              </w:rPr>
            </w:pPr>
          </w:p>
          <w:p w14:paraId="78F2FD24" w14:textId="77777777" w:rsidR="008452DE" w:rsidRPr="00307CD1" w:rsidRDefault="008452DE" w:rsidP="008452DE">
            <w:pPr>
              <w:spacing w:after="0" w:line="240" w:lineRule="auto"/>
              <w:jc w:val="both"/>
              <w:rPr>
                <w:rFonts w:ascii="Times New Roman" w:hAnsi="Times New Roman" w:cs="Times New Roman"/>
                <w:b/>
                <w:bCs/>
                <w:iCs/>
                <w:sz w:val="22"/>
                <w:szCs w:val="22"/>
                <w:lang w:eastAsia="en-US"/>
              </w:rPr>
            </w:pPr>
          </w:p>
        </w:tc>
      </w:tr>
      <w:tr w:rsidR="006D0F04" w:rsidRPr="00D469B5" w14:paraId="793F9F09" w14:textId="77777777" w:rsidTr="000F0A7A">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B0829E2" w14:textId="77777777" w:rsidR="008452DE" w:rsidRPr="00307CD1" w:rsidRDefault="008452DE" w:rsidP="008452DE">
            <w:pPr>
              <w:numPr>
                <w:ilvl w:val="0"/>
                <w:numId w:val="4"/>
              </w:numPr>
              <w:spacing w:after="0" w:line="240" w:lineRule="auto"/>
              <w:ind w:left="0" w:firstLine="0"/>
              <w:rPr>
                <w:rFonts w:ascii="Times New Roman" w:hAnsi="Times New Roman" w:cs="Times New Roman"/>
                <w:b/>
                <w:bCs/>
                <w:sz w:val="22"/>
                <w:szCs w:val="22"/>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33BB080" w14:textId="77777777" w:rsidR="008452DE" w:rsidRPr="00307CD1" w:rsidRDefault="008452DE" w:rsidP="008452DE">
            <w:pPr>
              <w:spacing w:after="0" w:line="240" w:lineRule="auto"/>
              <w:jc w:val="both"/>
              <w:rPr>
                <w:rFonts w:ascii="Times New Roman" w:hAnsi="Times New Roman" w:cs="Times New Roman"/>
                <w:b/>
                <w:bCs/>
                <w:sz w:val="22"/>
                <w:szCs w:val="22"/>
              </w:rPr>
            </w:pPr>
            <w:r w:rsidRPr="00307CD1">
              <w:rPr>
                <w:rFonts w:ascii="Times New Roman" w:hAnsi="Times New Roman" w:cs="Times New Roman"/>
                <w:sz w:val="22"/>
                <w:szCs w:val="22"/>
              </w:rPr>
              <w:t xml:space="preserve">Tiekėjas pirkimo metu pateko į interesų konflikto situaciją, kaip apibrėžta VPĮ 21 straipsnyje, ir atitinkamos padėties negalima ištaisyti. </w:t>
            </w:r>
          </w:p>
          <w:p w14:paraId="73EED977" w14:textId="77777777" w:rsidR="008452DE" w:rsidRPr="00307CD1" w:rsidRDefault="008452DE" w:rsidP="008452DE">
            <w:pPr>
              <w:spacing w:after="0" w:line="240" w:lineRule="auto"/>
              <w:jc w:val="both"/>
              <w:rPr>
                <w:rFonts w:ascii="Times New Roman" w:hAnsi="Times New Roman" w:cs="Times New Roman"/>
                <w:b/>
                <w:bCs/>
                <w:sz w:val="22"/>
                <w:szCs w:val="22"/>
              </w:rPr>
            </w:pPr>
            <w:r w:rsidRPr="00307CD1">
              <w:rPr>
                <w:rFonts w:ascii="Times New Roman" w:hAnsi="Times New Roman" w:cs="Times New Roman"/>
                <w:sz w:val="22"/>
                <w:szCs w:val="22"/>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D19A890" w14:textId="77777777" w:rsidR="008452DE" w:rsidRPr="00307CD1" w:rsidRDefault="008452DE" w:rsidP="008452DE">
            <w:pPr>
              <w:spacing w:after="0" w:line="240" w:lineRule="auto"/>
              <w:jc w:val="both"/>
              <w:rPr>
                <w:rFonts w:ascii="Times New Roman" w:eastAsia="Yu Mincho" w:hAnsi="Times New Roman" w:cs="Times New Roman"/>
                <w:b/>
                <w:bCs/>
                <w:sz w:val="22"/>
                <w:szCs w:val="22"/>
              </w:rPr>
            </w:pPr>
            <w:r w:rsidRPr="00307CD1">
              <w:rPr>
                <w:rFonts w:ascii="Times New Roman" w:eastAsia="Yu Mincho" w:hAnsi="Times New Roman" w:cs="Times New Roman"/>
                <w:b/>
                <w:bCs/>
                <w:sz w:val="22"/>
                <w:szCs w:val="22"/>
              </w:rPr>
              <w:t>VPĮ 46 straipsnio 4 dalies 2 punktas</w:t>
            </w:r>
          </w:p>
          <w:p w14:paraId="4C645961" w14:textId="77777777" w:rsidR="008452DE" w:rsidRPr="00307CD1" w:rsidRDefault="008452DE" w:rsidP="008452DE">
            <w:pPr>
              <w:spacing w:after="0" w:line="240" w:lineRule="auto"/>
              <w:jc w:val="both"/>
              <w:rPr>
                <w:rFonts w:ascii="Times New Roman" w:eastAsia="Yu Mincho" w:hAnsi="Times New Roman" w:cs="Times New Roman"/>
                <w:sz w:val="22"/>
                <w:szCs w:val="22"/>
              </w:rPr>
            </w:pPr>
          </w:p>
          <w:p w14:paraId="40C5B980" w14:textId="77777777" w:rsidR="008452DE" w:rsidRPr="00307CD1" w:rsidRDefault="008452DE" w:rsidP="008452DE">
            <w:pPr>
              <w:spacing w:after="0" w:line="240" w:lineRule="auto"/>
              <w:jc w:val="both"/>
              <w:rPr>
                <w:rFonts w:ascii="Times New Roman" w:eastAsia="Yu Mincho" w:hAnsi="Times New Roman" w:cs="Times New Roman"/>
                <w:sz w:val="22"/>
                <w:szCs w:val="22"/>
              </w:rPr>
            </w:pPr>
            <w:r w:rsidRPr="00307CD1">
              <w:rPr>
                <w:rFonts w:ascii="Times New Roman" w:eastAsia="Yu Mincho" w:hAnsi="Times New Roman" w:cs="Times New Roman"/>
                <w:sz w:val="22"/>
                <w:szCs w:val="22"/>
              </w:rPr>
              <w:t>EBVPD III dalies C12 punktas</w:t>
            </w:r>
          </w:p>
        </w:tc>
        <w:tc>
          <w:tcPr>
            <w:tcW w:w="425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C6A467A" w14:textId="77777777" w:rsidR="008452DE" w:rsidRPr="00307CD1" w:rsidRDefault="008452DE" w:rsidP="008452DE">
            <w:pPr>
              <w:spacing w:after="0" w:line="240" w:lineRule="auto"/>
              <w:jc w:val="both"/>
              <w:rPr>
                <w:rFonts w:ascii="Times New Roman" w:hAnsi="Times New Roman" w:cs="Times New Roman"/>
                <w:sz w:val="22"/>
                <w:szCs w:val="22"/>
                <w:lang w:eastAsia="en-US"/>
              </w:rPr>
            </w:pPr>
            <w:r w:rsidRPr="00307CD1">
              <w:rPr>
                <w:rFonts w:ascii="Times New Roman" w:hAnsi="Times New Roman" w:cs="Times New Roman"/>
                <w:sz w:val="22"/>
                <w:szCs w:val="22"/>
                <w:lang w:eastAsia="en-US"/>
              </w:rPr>
              <w:t>Iš Lietuvoje įsteigtų subjektų įrodančių dokumentų nereikalaujama. Užtenka pateikto EBVPD.</w:t>
            </w:r>
          </w:p>
          <w:p w14:paraId="141EB481" w14:textId="77777777" w:rsidR="008452DE" w:rsidRPr="00307CD1" w:rsidRDefault="008452DE" w:rsidP="008452DE">
            <w:pPr>
              <w:spacing w:after="0" w:line="240" w:lineRule="auto"/>
              <w:jc w:val="both"/>
              <w:rPr>
                <w:rFonts w:ascii="Times New Roman" w:hAnsi="Times New Roman" w:cs="Times New Roman"/>
                <w:bCs/>
                <w:iCs/>
                <w:sz w:val="22"/>
                <w:szCs w:val="22"/>
                <w:lang w:eastAsia="en-US"/>
              </w:rPr>
            </w:pPr>
          </w:p>
          <w:p w14:paraId="78FF67D7" w14:textId="77777777" w:rsidR="008452DE" w:rsidRPr="00307CD1" w:rsidRDefault="008452DE" w:rsidP="008452DE">
            <w:pPr>
              <w:spacing w:after="0" w:line="240" w:lineRule="auto"/>
              <w:jc w:val="both"/>
              <w:rPr>
                <w:rFonts w:ascii="Times New Roman" w:hAnsi="Times New Roman" w:cs="Times New Roman"/>
                <w:b/>
                <w:bCs/>
                <w:iCs/>
                <w:sz w:val="22"/>
                <w:szCs w:val="22"/>
                <w:lang w:eastAsia="en-US"/>
              </w:rPr>
            </w:pPr>
          </w:p>
        </w:tc>
      </w:tr>
      <w:tr w:rsidR="006D0F04" w:rsidRPr="00D469B5" w14:paraId="5CD710A2" w14:textId="77777777" w:rsidTr="000F0A7A">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8C506E5" w14:textId="77777777" w:rsidR="008452DE" w:rsidRPr="00307CD1" w:rsidRDefault="008452DE" w:rsidP="008452DE">
            <w:pPr>
              <w:numPr>
                <w:ilvl w:val="0"/>
                <w:numId w:val="4"/>
              </w:numPr>
              <w:spacing w:after="0" w:line="240" w:lineRule="auto"/>
              <w:ind w:left="0" w:firstLine="0"/>
              <w:rPr>
                <w:rFonts w:ascii="Times New Roman" w:hAnsi="Times New Roman" w:cs="Times New Roman"/>
                <w:b/>
                <w:bCs/>
                <w:sz w:val="22"/>
                <w:szCs w:val="22"/>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9A644F3" w14:textId="77777777" w:rsidR="008452DE" w:rsidRPr="00307CD1" w:rsidRDefault="008452DE" w:rsidP="008452DE">
            <w:pPr>
              <w:spacing w:after="0" w:line="240" w:lineRule="auto"/>
              <w:jc w:val="both"/>
              <w:rPr>
                <w:rFonts w:ascii="Times New Roman" w:hAnsi="Times New Roman" w:cs="Times New Roman"/>
                <w:b/>
                <w:bCs/>
                <w:sz w:val="22"/>
                <w:szCs w:val="22"/>
              </w:rPr>
            </w:pPr>
            <w:r w:rsidRPr="00307CD1">
              <w:rPr>
                <w:rFonts w:ascii="Times New Roman" w:hAnsi="Times New Roman" w:cs="Times New Roman"/>
                <w:sz w:val="22"/>
                <w:szCs w:val="22"/>
              </w:rPr>
              <w:t>Pažeista konkurencija, kaip nustatyta VPĮ 27 straipsnio 3 ir 4 dalyse, ir atitinkamos padėties negalima ištaisyti.</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AAFFC3C" w14:textId="77777777" w:rsidR="008452DE" w:rsidRPr="00307CD1" w:rsidRDefault="008452DE" w:rsidP="008452DE">
            <w:pPr>
              <w:spacing w:after="0" w:line="240" w:lineRule="auto"/>
              <w:jc w:val="both"/>
              <w:rPr>
                <w:rFonts w:ascii="Times New Roman" w:eastAsia="Yu Mincho" w:hAnsi="Times New Roman" w:cs="Times New Roman"/>
                <w:b/>
                <w:bCs/>
                <w:sz w:val="22"/>
                <w:szCs w:val="22"/>
              </w:rPr>
            </w:pPr>
            <w:r w:rsidRPr="00307CD1">
              <w:rPr>
                <w:rFonts w:ascii="Times New Roman" w:eastAsia="Yu Mincho" w:hAnsi="Times New Roman" w:cs="Times New Roman"/>
                <w:b/>
                <w:bCs/>
                <w:sz w:val="22"/>
                <w:szCs w:val="22"/>
              </w:rPr>
              <w:t>VPĮ 46 straipsnio 4 dalies 3 punktas</w:t>
            </w:r>
          </w:p>
          <w:p w14:paraId="2C6C8175" w14:textId="77777777" w:rsidR="008452DE" w:rsidRPr="00307CD1" w:rsidRDefault="008452DE" w:rsidP="008452DE">
            <w:pPr>
              <w:spacing w:after="0" w:line="240" w:lineRule="auto"/>
              <w:jc w:val="both"/>
              <w:rPr>
                <w:rFonts w:ascii="Times New Roman" w:eastAsia="Yu Mincho" w:hAnsi="Times New Roman" w:cs="Times New Roman"/>
                <w:sz w:val="22"/>
                <w:szCs w:val="22"/>
              </w:rPr>
            </w:pPr>
          </w:p>
          <w:p w14:paraId="59AF426A" w14:textId="77777777" w:rsidR="008452DE" w:rsidRPr="00307CD1" w:rsidRDefault="008452DE" w:rsidP="008452DE">
            <w:pPr>
              <w:spacing w:after="0" w:line="240" w:lineRule="auto"/>
              <w:jc w:val="both"/>
              <w:rPr>
                <w:rFonts w:ascii="Times New Roman" w:eastAsia="Yu Mincho" w:hAnsi="Times New Roman" w:cs="Times New Roman"/>
                <w:sz w:val="22"/>
                <w:szCs w:val="22"/>
                <w:lang w:eastAsia="en-US"/>
              </w:rPr>
            </w:pPr>
            <w:r w:rsidRPr="00307CD1">
              <w:rPr>
                <w:rFonts w:ascii="Times New Roman" w:eastAsia="Yu Mincho" w:hAnsi="Times New Roman" w:cs="Times New Roman"/>
                <w:sz w:val="22"/>
                <w:szCs w:val="22"/>
              </w:rPr>
              <w:t>EBVPD III dalies C13 punktas</w:t>
            </w:r>
            <w:r w:rsidRPr="00307CD1">
              <w:rPr>
                <w:rFonts w:ascii="Times New Roman" w:eastAsia="Yu Mincho" w:hAnsi="Times New Roman" w:cs="Times New Roman"/>
                <w:sz w:val="22"/>
                <w:szCs w:val="22"/>
                <w:lang w:eastAsia="en-US"/>
              </w:rPr>
              <w:t xml:space="preserve"> </w:t>
            </w:r>
          </w:p>
        </w:tc>
        <w:tc>
          <w:tcPr>
            <w:tcW w:w="425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393BF57" w14:textId="77777777" w:rsidR="008452DE" w:rsidRPr="00307CD1" w:rsidRDefault="008452DE" w:rsidP="008452DE">
            <w:pPr>
              <w:spacing w:after="0" w:line="240" w:lineRule="auto"/>
              <w:jc w:val="both"/>
              <w:rPr>
                <w:rFonts w:ascii="Times New Roman" w:hAnsi="Times New Roman" w:cs="Times New Roman"/>
                <w:sz w:val="22"/>
                <w:szCs w:val="22"/>
                <w:lang w:eastAsia="en-US"/>
              </w:rPr>
            </w:pPr>
            <w:r w:rsidRPr="00307CD1">
              <w:rPr>
                <w:rFonts w:ascii="Times New Roman" w:hAnsi="Times New Roman" w:cs="Times New Roman"/>
                <w:sz w:val="22"/>
                <w:szCs w:val="22"/>
                <w:lang w:eastAsia="en-US"/>
              </w:rPr>
              <w:t>Iš Lietuvoje įsteigtų subjektų įrodančių dokumentų nereikalaujama. Užtenka pateikto EBVPD.</w:t>
            </w:r>
          </w:p>
          <w:p w14:paraId="4620367C" w14:textId="77777777" w:rsidR="008452DE" w:rsidRPr="00307CD1" w:rsidRDefault="008452DE" w:rsidP="008452DE">
            <w:pPr>
              <w:spacing w:after="0" w:line="240" w:lineRule="auto"/>
              <w:jc w:val="both"/>
              <w:rPr>
                <w:rFonts w:ascii="Times New Roman" w:hAnsi="Times New Roman" w:cs="Times New Roman"/>
                <w:b/>
                <w:bCs/>
                <w:iCs/>
                <w:sz w:val="22"/>
                <w:szCs w:val="22"/>
                <w:lang w:eastAsia="en-US"/>
              </w:rPr>
            </w:pPr>
          </w:p>
        </w:tc>
      </w:tr>
      <w:tr w:rsidR="006D0F04" w:rsidRPr="00D469B5" w14:paraId="2AD39185" w14:textId="77777777" w:rsidTr="000F0A7A">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1A5EBAC" w14:textId="77777777" w:rsidR="008452DE" w:rsidRPr="00DC079B" w:rsidRDefault="008452DE" w:rsidP="008452DE">
            <w:pPr>
              <w:numPr>
                <w:ilvl w:val="0"/>
                <w:numId w:val="4"/>
              </w:numPr>
              <w:spacing w:after="0" w:line="240" w:lineRule="auto"/>
              <w:ind w:left="0" w:firstLine="0"/>
              <w:rPr>
                <w:rFonts w:ascii="Times New Roman" w:hAnsi="Times New Roman" w:cs="Times New Roman"/>
                <w:b/>
                <w:bCs/>
                <w:sz w:val="22"/>
                <w:szCs w:val="22"/>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54EF0A4" w14:textId="77777777" w:rsidR="008452DE" w:rsidRPr="00DC079B" w:rsidRDefault="008452DE" w:rsidP="008452DE">
            <w:pPr>
              <w:spacing w:after="0" w:line="240" w:lineRule="auto"/>
              <w:jc w:val="both"/>
              <w:rPr>
                <w:rFonts w:ascii="Times New Roman" w:hAnsi="Times New Roman" w:cs="Times New Roman"/>
                <w:sz w:val="22"/>
                <w:szCs w:val="22"/>
              </w:rPr>
            </w:pPr>
            <w:r w:rsidRPr="00DC079B">
              <w:rPr>
                <w:rFonts w:ascii="Times New Roman" w:hAnsi="Times New Roman" w:cs="Times New Roman"/>
                <w:sz w:val="22"/>
                <w:szCs w:val="22"/>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w:t>
            </w:r>
            <w:r w:rsidRPr="00DC079B">
              <w:rPr>
                <w:rFonts w:ascii="Times New Roman" w:hAnsi="Times New Roman" w:cs="Times New Roman"/>
                <w:sz w:val="22"/>
                <w:szCs w:val="22"/>
              </w:rPr>
              <w:lastRenderedPageBreak/>
              <w:t xml:space="preserve">patvirtinančių dokumentų, reikalaujamų pagal VPĮ 50 straipsnį. </w:t>
            </w:r>
          </w:p>
          <w:p w14:paraId="10727E2D" w14:textId="77777777" w:rsidR="008452DE" w:rsidRPr="00DC079B" w:rsidRDefault="008452DE" w:rsidP="008452DE">
            <w:pPr>
              <w:spacing w:after="0" w:line="240" w:lineRule="auto"/>
              <w:jc w:val="both"/>
              <w:rPr>
                <w:rFonts w:ascii="Times New Roman" w:hAnsi="Times New Roman" w:cs="Times New Roman"/>
                <w:bCs/>
                <w:sz w:val="22"/>
                <w:szCs w:val="22"/>
              </w:rPr>
            </w:pPr>
            <w:r w:rsidRPr="00DC079B">
              <w:rPr>
                <w:rFonts w:ascii="Times New Roman" w:hAnsi="Times New Roman" w:cs="Times New Roman"/>
                <w:bCs/>
                <w:sz w:val="22"/>
                <w:szCs w:val="22"/>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135F397A" w14:textId="77777777" w:rsidR="008452DE" w:rsidRPr="00DC079B" w:rsidRDefault="008452DE" w:rsidP="008452DE">
            <w:pPr>
              <w:spacing w:after="0" w:line="240" w:lineRule="auto"/>
              <w:jc w:val="both"/>
              <w:rPr>
                <w:rFonts w:ascii="Times New Roman" w:hAnsi="Times New Roman" w:cs="Times New Roman"/>
                <w:bCs/>
                <w:sz w:val="22"/>
                <w:szCs w:val="22"/>
              </w:rPr>
            </w:pPr>
            <w:r w:rsidRPr="00DC079B">
              <w:rPr>
                <w:rFonts w:ascii="Times New Roman" w:hAnsi="Times New Roman" w:cs="Times New Roman"/>
                <w:bCs/>
                <w:sz w:val="22"/>
                <w:szCs w:val="22"/>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72CA87B" w14:textId="77777777" w:rsidR="008452DE" w:rsidRPr="00DC079B" w:rsidRDefault="008452DE" w:rsidP="008452DE">
            <w:pPr>
              <w:spacing w:after="0" w:line="240" w:lineRule="auto"/>
              <w:jc w:val="both"/>
              <w:rPr>
                <w:rFonts w:ascii="Times New Roman" w:eastAsia="Yu Mincho" w:hAnsi="Times New Roman" w:cs="Times New Roman"/>
                <w:b/>
                <w:bCs/>
                <w:sz w:val="22"/>
                <w:szCs w:val="22"/>
              </w:rPr>
            </w:pPr>
            <w:r w:rsidRPr="00DC079B">
              <w:rPr>
                <w:rFonts w:ascii="Times New Roman" w:eastAsia="Yu Mincho" w:hAnsi="Times New Roman" w:cs="Times New Roman"/>
                <w:b/>
                <w:bCs/>
                <w:sz w:val="22"/>
                <w:szCs w:val="22"/>
              </w:rPr>
              <w:lastRenderedPageBreak/>
              <w:t>VPĮ 46 straipsnio 4 dalies 4 punktas</w:t>
            </w:r>
          </w:p>
          <w:p w14:paraId="17484224" w14:textId="77777777" w:rsidR="008452DE" w:rsidRPr="00DC079B" w:rsidRDefault="008452DE" w:rsidP="008452DE">
            <w:pPr>
              <w:spacing w:after="0" w:line="240" w:lineRule="auto"/>
              <w:jc w:val="both"/>
              <w:rPr>
                <w:rFonts w:ascii="Times New Roman" w:eastAsia="Yu Mincho" w:hAnsi="Times New Roman" w:cs="Times New Roman"/>
                <w:sz w:val="22"/>
                <w:szCs w:val="22"/>
              </w:rPr>
            </w:pPr>
          </w:p>
          <w:p w14:paraId="4A1E0F2F" w14:textId="77777777" w:rsidR="008452DE" w:rsidRPr="00DC079B" w:rsidRDefault="008452DE" w:rsidP="008452DE">
            <w:pPr>
              <w:spacing w:after="0" w:line="240" w:lineRule="auto"/>
              <w:jc w:val="both"/>
              <w:rPr>
                <w:rFonts w:ascii="Times New Roman" w:eastAsia="Yu Mincho" w:hAnsi="Times New Roman" w:cs="Times New Roman"/>
                <w:sz w:val="22"/>
                <w:szCs w:val="22"/>
                <w:lang w:eastAsia="en-US"/>
              </w:rPr>
            </w:pPr>
            <w:r w:rsidRPr="00DC079B">
              <w:rPr>
                <w:rFonts w:ascii="Times New Roman" w:eastAsia="Yu Mincho" w:hAnsi="Times New Roman" w:cs="Times New Roman"/>
                <w:sz w:val="22"/>
                <w:szCs w:val="22"/>
              </w:rPr>
              <w:t>EBVPD III dalies C15 punktas</w:t>
            </w:r>
            <w:r w:rsidRPr="00DC079B">
              <w:rPr>
                <w:rFonts w:ascii="Times New Roman" w:eastAsia="Yu Mincho" w:hAnsi="Times New Roman" w:cs="Times New Roman"/>
                <w:sz w:val="22"/>
                <w:szCs w:val="22"/>
                <w:lang w:eastAsia="en-US"/>
              </w:rPr>
              <w:t xml:space="preserve"> </w:t>
            </w:r>
          </w:p>
        </w:tc>
        <w:tc>
          <w:tcPr>
            <w:tcW w:w="425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E394913" w14:textId="77777777" w:rsidR="008452DE" w:rsidRPr="00DC079B" w:rsidRDefault="008452DE" w:rsidP="008452DE">
            <w:pPr>
              <w:spacing w:after="0" w:line="240" w:lineRule="auto"/>
              <w:jc w:val="both"/>
              <w:rPr>
                <w:rFonts w:ascii="Times New Roman" w:hAnsi="Times New Roman" w:cs="Times New Roman"/>
                <w:sz w:val="22"/>
                <w:szCs w:val="22"/>
                <w:lang w:eastAsia="en-US"/>
              </w:rPr>
            </w:pPr>
            <w:r w:rsidRPr="00DC079B">
              <w:rPr>
                <w:rFonts w:ascii="Times New Roman" w:hAnsi="Times New Roman" w:cs="Times New Roman"/>
                <w:sz w:val="22"/>
                <w:szCs w:val="22"/>
                <w:lang w:eastAsia="en-US"/>
              </w:rPr>
              <w:t>Iš Lietuvoje įsteigtų subjektų įrodančių dokumentų nereikalaujama. Užtenka pateikto EBVPD.</w:t>
            </w:r>
          </w:p>
          <w:p w14:paraId="76B55748" w14:textId="77777777" w:rsidR="008452DE" w:rsidRPr="00DC079B" w:rsidRDefault="008452DE" w:rsidP="008452DE">
            <w:pPr>
              <w:spacing w:after="0" w:line="240" w:lineRule="auto"/>
              <w:jc w:val="both"/>
              <w:rPr>
                <w:rFonts w:ascii="Times New Roman" w:hAnsi="Times New Roman" w:cs="Times New Roman"/>
                <w:bCs/>
                <w:iCs/>
                <w:sz w:val="22"/>
                <w:szCs w:val="22"/>
                <w:lang w:eastAsia="en-US"/>
              </w:rPr>
            </w:pPr>
          </w:p>
          <w:p w14:paraId="25E26F40" w14:textId="77777777" w:rsidR="008452DE" w:rsidRPr="00DC079B" w:rsidRDefault="008452DE" w:rsidP="008452DE">
            <w:pPr>
              <w:spacing w:after="0" w:line="240" w:lineRule="auto"/>
              <w:jc w:val="both"/>
              <w:rPr>
                <w:rFonts w:ascii="Times New Roman" w:hAnsi="Times New Roman" w:cs="Times New Roman"/>
                <w:bCs/>
                <w:iCs/>
                <w:sz w:val="22"/>
                <w:szCs w:val="22"/>
                <w:lang w:eastAsia="en-US"/>
              </w:rPr>
            </w:pPr>
          </w:p>
          <w:p w14:paraId="7AD2BB18" w14:textId="77777777" w:rsidR="008452DE" w:rsidRPr="00DC079B" w:rsidRDefault="008452DE" w:rsidP="008452DE">
            <w:pPr>
              <w:spacing w:after="0" w:line="240" w:lineRule="auto"/>
              <w:jc w:val="both"/>
              <w:rPr>
                <w:rFonts w:ascii="Times New Roman" w:hAnsi="Times New Roman" w:cs="Times New Roman"/>
                <w:b/>
                <w:bCs/>
                <w:sz w:val="22"/>
                <w:szCs w:val="22"/>
              </w:rPr>
            </w:pPr>
            <w:r w:rsidRPr="00DC079B">
              <w:rPr>
                <w:rFonts w:ascii="Times New Roman" w:hAnsi="Times New Roman" w:cs="Times New Roman"/>
                <w:b/>
                <w:bCs/>
                <w:sz w:val="22"/>
                <w:szCs w:val="22"/>
              </w:rPr>
              <w:t xml:space="preserve">Priimant sprendimus dėl tiekėjo pašalinimo iš pirkimo procedūros šiame punkte nurodytu pašalinimo pagrindu, be </w:t>
            </w:r>
            <w:r w:rsidRPr="00DC079B">
              <w:rPr>
                <w:rFonts w:ascii="Times New Roman" w:hAnsi="Times New Roman" w:cs="Times New Roman"/>
                <w:b/>
                <w:bCs/>
                <w:sz w:val="22"/>
                <w:szCs w:val="22"/>
              </w:rPr>
              <w:lastRenderedPageBreak/>
              <w:t xml:space="preserve">kita ko, gali būti atsižvelgiama į pagal VPĮ 52 straipsnį skelbiamą informaciją: </w:t>
            </w:r>
          </w:p>
          <w:p w14:paraId="0160878D" w14:textId="77777777" w:rsidR="008452DE" w:rsidRPr="00DC079B" w:rsidRDefault="008452DE" w:rsidP="008452DE">
            <w:pPr>
              <w:spacing w:after="0" w:line="240" w:lineRule="auto"/>
              <w:jc w:val="both"/>
              <w:rPr>
                <w:rFonts w:ascii="Times New Roman" w:hAnsi="Times New Roman" w:cs="Times New Roman"/>
                <w:b/>
                <w:bCs/>
                <w:sz w:val="22"/>
                <w:szCs w:val="22"/>
              </w:rPr>
            </w:pPr>
          </w:p>
          <w:p w14:paraId="6F3CDB33" w14:textId="77777777" w:rsidR="008452DE" w:rsidRPr="00DC079B" w:rsidRDefault="008452DE" w:rsidP="008452DE">
            <w:pPr>
              <w:spacing w:after="0" w:line="240" w:lineRule="auto"/>
              <w:jc w:val="both"/>
              <w:rPr>
                <w:rFonts w:ascii="Times New Roman" w:hAnsi="Times New Roman" w:cs="Times New Roman"/>
                <w:sz w:val="22"/>
                <w:szCs w:val="22"/>
                <w:u w:val="single"/>
              </w:rPr>
            </w:pPr>
            <w:hyperlink r:id="rId13">
              <w:r w:rsidRPr="00DC079B">
                <w:rPr>
                  <w:rFonts w:ascii="Times New Roman" w:hAnsi="Times New Roman" w:cs="Times New Roman"/>
                  <w:sz w:val="22"/>
                  <w:szCs w:val="22"/>
                  <w:u w:val="single"/>
                </w:rPr>
                <w:t>https://vpt.lrv.lt/melaginga-informacija-pateikusiu-tiekeju-sarasas-3</w:t>
              </w:r>
            </w:hyperlink>
          </w:p>
          <w:p w14:paraId="0CB22F77" w14:textId="77777777" w:rsidR="008452DE" w:rsidRPr="00DC079B" w:rsidRDefault="008452DE" w:rsidP="008452DE">
            <w:pPr>
              <w:spacing w:after="0" w:line="240" w:lineRule="auto"/>
              <w:jc w:val="both"/>
              <w:rPr>
                <w:rFonts w:ascii="Times New Roman" w:hAnsi="Times New Roman" w:cs="Times New Roman"/>
                <w:b/>
                <w:bCs/>
                <w:sz w:val="22"/>
                <w:szCs w:val="22"/>
              </w:rPr>
            </w:pPr>
          </w:p>
        </w:tc>
      </w:tr>
      <w:tr w:rsidR="006D0F04" w:rsidRPr="00D469B5" w14:paraId="5AAD5CFA" w14:textId="77777777" w:rsidTr="000F0A7A">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1825204" w14:textId="77777777" w:rsidR="008452DE" w:rsidRPr="00DC079B" w:rsidRDefault="008452DE" w:rsidP="008452DE">
            <w:pPr>
              <w:numPr>
                <w:ilvl w:val="0"/>
                <w:numId w:val="4"/>
              </w:numPr>
              <w:spacing w:after="0" w:line="240" w:lineRule="auto"/>
              <w:ind w:left="0" w:firstLine="0"/>
              <w:rPr>
                <w:rFonts w:ascii="Times New Roman" w:hAnsi="Times New Roman" w:cs="Times New Roman"/>
                <w:b/>
                <w:bCs/>
                <w:sz w:val="22"/>
                <w:szCs w:val="22"/>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F912DDB" w14:textId="77777777" w:rsidR="008452DE" w:rsidRPr="00DC079B" w:rsidRDefault="008452DE" w:rsidP="008452DE">
            <w:pPr>
              <w:spacing w:after="0" w:line="240" w:lineRule="auto"/>
              <w:jc w:val="both"/>
              <w:rPr>
                <w:rFonts w:ascii="Times New Roman" w:hAnsi="Times New Roman" w:cs="Times New Roman"/>
                <w:b/>
                <w:bCs/>
                <w:sz w:val="22"/>
                <w:szCs w:val="22"/>
              </w:rPr>
            </w:pPr>
            <w:r w:rsidRPr="00DC079B">
              <w:rPr>
                <w:rFonts w:ascii="Times New Roman" w:hAnsi="Times New Roman" w:cs="Times New Roman"/>
                <w:sz w:val="22"/>
                <w:szCs w:val="22"/>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F991290" w14:textId="77777777" w:rsidR="008452DE" w:rsidRPr="00DC079B" w:rsidRDefault="008452DE" w:rsidP="008452DE">
            <w:pPr>
              <w:spacing w:after="0" w:line="240" w:lineRule="auto"/>
              <w:jc w:val="both"/>
              <w:rPr>
                <w:rFonts w:ascii="Times New Roman" w:eastAsia="Yu Mincho" w:hAnsi="Times New Roman" w:cs="Times New Roman"/>
                <w:b/>
                <w:bCs/>
                <w:sz w:val="22"/>
                <w:szCs w:val="22"/>
              </w:rPr>
            </w:pPr>
            <w:r w:rsidRPr="00DC079B">
              <w:rPr>
                <w:rFonts w:ascii="Times New Roman" w:eastAsia="Yu Mincho" w:hAnsi="Times New Roman" w:cs="Times New Roman"/>
                <w:b/>
                <w:bCs/>
                <w:sz w:val="22"/>
                <w:szCs w:val="22"/>
              </w:rPr>
              <w:t>VPĮ 46 straipsnio 4 dalies 5 punktas</w:t>
            </w:r>
          </w:p>
          <w:p w14:paraId="7E69D648" w14:textId="77777777" w:rsidR="008452DE" w:rsidRPr="00DC079B" w:rsidRDefault="008452DE" w:rsidP="008452DE">
            <w:pPr>
              <w:spacing w:after="0" w:line="240" w:lineRule="auto"/>
              <w:jc w:val="both"/>
              <w:rPr>
                <w:rFonts w:ascii="Times New Roman" w:eastAsia="Yu Mincho" w:hAnsi="Times New Roman" w:cs="Times New Roman"/>
                <w:sz w:val="22"/>
                <w:szCs w:val="22"/>
              </w:rPr>
            </w:pPr>
          </w:p>
          <w:p w14:paraId="3D4E7C4C" w14:textId="77777777" w:rsidR="008452DE" w:rsidRPr="00DC079B" w:rsidRDefault="008452DE" w:rsidP="008452DE">
            <w:pPr>
              <w:spacing w:after="0" w:line="240" w:lineRule="auto"/>
              <w:jc w:val="both"/>
              <w:rPr>
                <w:rFonts w:ascii="Times New Roman" w:eastAsia="Yu Mincho" w:hAnsi="Times New Roman" w:cs="Times New Roman"/>
                <w:sz w:val="22"/>
                <w:szCs w:val="22"/>
              </w:rPr>
            </w:pPr>
            <w:r w:rsidRPr="00DC079B">
              <w:rPr>
                <w:rFonts w:ascii="Times New Roman" w:eastAsia="Yu Mincho" w:hAnsi="Times New Roman" w:cs="Times New Roman"/>
                <w:sz w:val="22"/>
                <w:szCs w:val="22"/>
              </w:rPr>
              <w:t>EBVPD</w:t>
            </w:r>
            <w:r w:rsidRPr="00DC079B">
              <w:rPr>
                <w:rFonts w:ascii="Times New Roman" w:eastAsia="Arial" w:hAnsi="Times New Roman" w:cs="Times New Roman"/>
                <w:sz w:val="22"/>
                <w:szCs w:val="22"/>
              </w:rPr>
              <w:t xml:space="preserve"> III dalies C15 punktas</w:t>
            </w:r>
          </w:p>
          <w:p w14:paraId="07033812" w14:textId="77777777" w:rsidR="008452DE" w:rsidRPr="00DC079B" w:rsidRDefault="008452DE" w:rsidP="008452DE">
            <w:pPr>
              <w:spacing w:after="0" w:line="240" w:lineRule="auto"/>
              <w:jc w:val="both"/>
              <w:rPr>
                <w:rFonts w:ascii="Times New Roman" w:eastAsia="Yu Mincho" w:hAnsi="Times New Roman" w:cs="Times New Roman"/>
                <w:sz w:val="22"/>
                <w:szCs w:val="22"/>
                <w:lang w:eastAsia="en-US"/>
              </w:rPr>
            </w:pPr>
          </w:p>
          <w:p w14:paraId="218AB074" w14:textId="77777777" w:rsidR="008452DE" w:rsidRPr="00DC079B" w:rsidRDefault="008452DE" w:rsidP="008452DE">
            <w:pPr>
              <w:spacing w:after="0" w:line="240" w:lineRule="auto"/>
              <w:jc w:val="both"/>
              <w:rPr>
                <w:rFonts w:ascii="Times New Roman" w:eastAsia="Yu Mincho" w:hAnsi="Times New Roman" w:cs="Times New Roman"/>
                <w:sz w:val="22"/>
                <w:szCs w:val="22"/>
                <w:lang w:eastAsia="en-US"/>
              </w:rPr>
            </w:pPr>
          </w:p>
        </w:tc>
        <w:tc>
          <w:tcPr>
            <w:tcW w:w="425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0A02888" w14:textId="77777777" w:rsidR="008452DE" w:rsidRPr="00DC079B" w:rsidRDefault="008452DE" w:rsidP="008452DE">
            <w:pPr>
              <w:spacing w:after="0" w:line="240" w:lineRule="auto"/>
              <w:jc w:val="both"/>
              <w:rPr>
                <w:rFonts w:ascii="Times New Roman" w:hAnsi="Times New Roman" w:cs="Times New Roman"/>
                <w:sz w:val="22"/>
                <w:szCs w:val="22"/>
                <w:lang w:eastAsia="en-US"/>
              </w:rPr>
            </w:pPr>
            <w:r w:rsidRPr="00DC079B">
              <w:rPr>
                <w:rFonts w:ascii="Times New Roman" w:hAnsi="Times New Roman" w:cs="Times New Roman"/>
                <w:sz w:val="22"/>
                <w:szCs w:val="22"/>
                <w:lang w:eastAsia="en-US"/>
              </w:rPr>
              <w:t>Iš Lietuvoje įsteigtų subjektų įrodančių dokumentų nereikalaujama. Užtenka pateikto EBVPD.</w:t>
            </w:r>
          </w:p>
          <w:p w14:paraId="7B3FD3CD" w14:textId="77777777" w:rsidR="008452DE" w:rsidRPr="00DC079B" w:rsidRDefault="008452DE" w:rsidP="008452DE">
            <w:pPr>
              <w:spacing w:after="0" w:line="240" w:lineRule="auto"/>
              <w:jc w:val="both"/>
              <w:rPr>
                <w:rFonts w:ascii="Times New Roman" w:hAnsi="Times New Roman" w:cs="Times New Roman"/>
                <w:b/>
                <w:bCs/>
                <w:iCs/>
                <w:sz w:val="22"/>
                <w:szCs w:val="22"/>
                <w:lang w:eastAsia="en-US"/>
              </w:rPr>
            </w:pPr>
          </w:p>
        </w:tc>
      </w:tr>
      <w:tr w:rsidR="006D0F04" w:rsidRPr="00D469B5" w14:paraId="585DDA1B" w14:textId="77777777" w:rsidTr="000F0A7A">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7D4C640" w14:textId="77777777" w:rsidR="008452DE" w:rsidRPr="00DC079B" w:rsidRDefault="008452DE" w:rsidP="008452DE">
            <w:pPr>
              <w:numPr>
                <w:ilvl w:val="0"/>
                <w:numId w:val="4"/>
              </w:numPr>
              <w:spacing w:after="0" w:line="240" w:lineRule="auto"/>
              <w:ind w:left="0" w:firstLine="0"/>
              <w:rPr>
                <w:rFonts w:ascii="Times New Roman" w:hAnsi="Times New Roman" w:cs="Times New Roman"/>
                <w:b/>
                <w:bCs/>
                <w:sz w:val="22"/>
                <w:szCs w:val="22"/>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8C66083" w14:textId="77777777" w:rsidR="008452DE" w:rsidRPr="00DC079B" w:rsidRDefault="008452DE" w:rsidP="008452DE">
            <w:pPr>
              <w:spacing w:after="0" w:line="240" w:lineRule="auto"/>
              <w:jc w:val="both"/>
              <w:rPr>
                <w:rFonts w:ascii="Times New Roman" w:hAnsi="Times New Roman" w:cs="Times New Roman"/>
                <w:sz w:val="22"/>
                <w:szCs w:val="22"/>
              </w:rPr>
            </w:pPr>
            <w:r w:rsidRPr="00DC079B">
              <w:rPr>
                <w:rFonts w:ascii="Times New Roman" w:hAnsi="Times New Roman" w:cs="Times New Roman"/>
                <w:sz w:val="22"/>
                <w:szCs w:val="22"/>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w:t>
            </w:r>
            <w:r w:rsidRPr="00DC079B">
              <w:rPr>
                <w:rFonts w:ascii="Times New Roman" w:hAnsi="Times New Roman" w:cs="Times New Roman"/>
                <w:sz w:val="22"/>
                <w:szCs w:val="22"/>
              </w:rPr>
              <w:lastRenderedPageBreak/>
              <w:t xml:space="preserve">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7D716491" w14:textId="77777777" w:rsidR="008452DE" w:rsidRPr="00DC079B" w:rsidRDefault="008452DE" w:rsidP="008452DE">
            <w:pPr>
              <w:spacing w:after="0" w:line="240" w:lineRule="auto"/>
              <w:jc w:val="both"/>
              <w:rPr>
                <w:rFonts w:ascii="Times New Roman" w:hAnsi="Times New Roman" w:cs="Times New Roman"/>
                <w:sz w:val="22"/>
                <w:szCs w:val="22"/>
              </w:rPr>
            </w:pPr>
            <w:r w:rsidRPr="00DC079B">
              <w:rPr>
                <w:rFonts w:ascii="Times New Roman" w:hAnsi="Times New Roman" w:cs="Times New Roman"/>
                <w:sz w:val="22"/>
                <w:szCs w:val="22"/>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22C0CDC" w14:textId="77777777" w:rsidR="008452DE" w:rsidRPr="00DC079B" w:rsidRDefault="008452DE" w:rsidP="008452DE">
            <w:pPr>
              <w:spacing w:after="0" w:line="240" w:lineRule="auto"/>
              <w:jc w:val="both"/>
              <w:rPr>
                <w:rFonts w:ascii="Times New Roman" w:eastAsia="Yu Mincho" w:hAnsi="Times New Roman" w:cs="Times New Roman"/>
                <w:b/>
                <w:bCs/>
                <w:sz w:val="22"/>
                <w:szCs w:val="22"/>
              </w:rPr>
            </w:pPr>
            <w:r w:rsidRPr="00DC079B">
              <w:rPr>
                <w:rFonts w:ascii="Times New Roman" w:eastAsia="Yu Mincho" w:hAnsi="Times New Roman" w:cs="Times New Roman"/>
                <w:b/>
                <w:bCs/>
                <w:sz w:val="22"/>
                <w:szCs w:val="22"/>
              </w:rPr>
              <w:lastRenderedPageBreak/>
              <w:t>VPĮ 46 straipsnio 4 dalies 6 punktas</w:t>
            </w:r>
          </w:p>
          <w:p w14:paraId="6EF602E6" w14:textId="77777777" w:rsidR="008452DE" w:rsidRPr="00DC079B" w:rsidRDefault="008452DE" w:rsidP="008452DE">
            <w:pPr>
              <w:spacing w:after="0" w:line="240" w:lineRule="auto"/>
              <w:jc w:val="both"/>
              <w:rPr>
                <w:rFonts w:ascii="Times New Roman" w:eastAsia="Yu Mincho" w:hAnsi="Times New Roman" w:cs="Times New Roman"/>
                <w:sz w:val="22"/>
                <w:szCs w:val="22"/>
              </w:rPr>
            </w:pPr>
          </w:p>
          <w:p w14:paraId="6EDA2D7C" w14:textId="77777777" w:rsidR="008452DE" w:rsidRPr="00DC079B" w:rsidRDefault="008452DE" w:rsidP="008452DE">
            <w:pPr>
              <w:spacing w:after="0" w:line="240" w:lineRule="auto"/>
              <w:jc w:val="both"/>
              <w:rPr>
                <w:rFonts w:ascii="Times New Roman" w:eastAsia="Yu Mincho" w:hAnsi="Times New Roman" w:cs="Times New Roman"/>
                <w:sz w:val="22"/>
                <w:szCs w:val="22"/>
              </w:rPr>
            </w:pPr>
            <w:r w:rsidRPr="00DC079B">
              <w:rPr>
                <w:rFonts w:ascii="Times New Roman" w:eastAsia="Yu Mincho" w:hAnsi="Times New Roman" w:cs="Times New Roman"/>
                <w:sz w:val="22"/>
                <w:szCs w:val="22"/>
              </w:rPr>
              <w:lastRenderedPageBreak/>
              <w:t>EBVPD</w:t>
            </w:r>
            <w:r w:rsidRPr="00DC079B">
              <w:rPr>
                <w:rFonts w:ascii="Times New Roman" w:eastAsia="Arial" w:hAnsi="Times New Roman" w:cs="Times New Roman"/>
                <w:sz w:val="22"/>
                <w:szCs w:val="22"/>
              </w:rPr>
              <w:t xml:space="preserve"> III dalies C14 punktas</w:t>
            </w:r>
          </w:p>
          <w:p w14:paraId="430FEF99" w14:textId="77777777" w:rsidR="008452DE" w:rsidRPr="00DC079B" w:rsidRDefault="008452DE" w:rsidP="008452DE">
            <w:pPr>
              <w:spacing w:after="0" w:line="240" w:lineRule="auto"/>
              <w:jc w:val="both"/>
              <w:rPr>
                <w:rFonts w:ascii="Times New Roman" w:eastAsia="Yu Mincho" w:hAnsi="Times New Roman" w:cs="Times New Roman"/>
                <w:sz w:val="22"/>
                <w:szCs w:val="22"/>
                <w:lang w:eastAsia="en-US"/>
              </w:rPr>
            </w:pPr>
          </w:p>
          <w:p w14:paraId="55679CAB" w14:textId="77777777" w:rsidR="008452DE" w:rsidRPr="00DC079B" w:rsidRDefault="008452DE" w:rsidP="008452DE">
            <w:pPr>
              <w:spacing w:after="0" w:line="240" w:lineRule="auto"/>
              <w:jc w:val="both"/>
              <w:rPr>
                <w:rFonts w:ascii="Times New Roman" w:eastAsia="Yu Mincho" w:hAnsi="Times New Roman" w:cs="Times New Roman"/>
                <w:sz w:val="22"/>
                <w:szCs w:val="22"/>
                <w:lang w:eastAsia="en-US"/>
              </w:rPr>
            </w:pPr>
          </w:p>
        </w:tc>
        <w:tc>
          <w:tcPr>
            <w:tcW w:w="425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2F22F08" w14:textId="77777777" w:rsidR="008452DE" w:rsidRPr="00DC079B" w:rsidRDefault="008452DE" w:rsidP="008452DE">
            <w:pPr>
              <w:spacing w:after="0" w:line="240" w:lineRule="auto"/>
              <w:jc w:val="both"/>
              <w:rPr>
                <w:rFonts w:ascii="Times New Roman" w:hAnsi="Times New Roman" w:cs="Times New Roman"/>
                <w:sz w:val="22"/>
                <w:szCs w:val="22"/>
                <w:lang w:eastAsia="en-US"/>
              </w:rPr>
            </w:pPr>
            <w:r w:rsidRPr="00DC079B">
              <w:rPr>
                <w:rFonts w:ascii="Times New Roman" w:hAnsi="Times New Roman" w:cs="Times New Roman"/>
                <w:sz w:val="22"/>
                <w:szCs w:val="22"/>
                <w:lang w:eastAsia="en-US"/>
              </w:rPr>
              <w:lastRenderedPageBreak/>
              <w:t>Iš Lietuvoje įsteigtų subjektų įrodančių dokumentų nereikalaujama. Užtenka pateikto EBVPD.</w:t>
            </w:r>
          </w:p>
          <w:p w14:paraId="2002F065" w14:textId="77777777" w:rsidR="008452DE" w:rsidRPr="00DC079B" w:rsidRDefault="008452DE" w:rsidP="008452DE">
            <w:pPr>
              <w:spacing w:after="0" w:line="240" w:lineRule="auto"/>
              <w:jc w:val="both"/>
              <w:rPr>
                <w:rFonts w:ascii="Times New Roman" w:hAnsi="Times New Roman" w:cs="Times New Roman"/>
                <w:bCs/>
                <w:iCs/>
                <w:sz w:val="22"/>
                <w:szCs w:val="22"/>
                <w:lang w:eastAsia="en-US"/>
              </w:rPr>
            </w:pPr>
          </w:p>
          <w:p w14:paraId="2BCD05CC" w14:textId="77777777" w:rsidR="008452DE" w:rsidRPr="00DC079B" w:rsidRDefault="008452DE" w:rsidP="008452DE">
            <w:pPr>
              <w:spacing w:after="0" w:line="240" w:lineRule="auto"/>
              <w:jc w:val="both"/>
              <w:rPr>
                <w:rFonts w:ascii="Times New Roman" w:hAnsi="Times New Roman" w:cs="Times New Roman"/>
                <w:b/>
                <w:bCs/>
                <w:sz w:val="22"/>
                <w:szCs w:val="22"/>
              </w:rPr>
            </w:pPr>
            <w:r w:rsidRPr="00DC079B">
              <w:rPr>
                <w:rFonts w:ascii="Times New Roman" w:hAnsi="Times New Roman" w:cs="Times New Roman"/>
                <w:b/>
                <w:bCs/>
                <w:sz w:val="22"/>
                <w:szCs w:val="22"/>
              </w:rPr>
              <w:t xml:space="preserve">Priimant sprendimus dėl tiekėjo pašalinimo iš pirkimo procedūros šiame punkte nurodytu pašalinimo pagrindu, gali </w:t>
            </w:r>
            <w:r w:rsidRPr="00DC079B">
              <w:rPr>
                <w:rFonts w:ascii="Times New Roman" w:hAnsi="Times New Roman" w:cs="Times New Roman"/>
                <w:b/>
                <w:bCs/>
                <w:sz w:val="22"/>
                <w:szCs w:val="22"/>
              </w:rPr>
              <w:lastRenderedPageBreak/>
              <w:t xml:space="preserve">būti atsižvelgiama į pagal VPĮ 91 straipsnį skelbiamą informaciją: </w:t>
            </w:r>
          </w:p>
          <w:p w14:paraId="736428F1" w14:textId="77777777" w:rsidR="008452DE" w:rsidRPr="00DC079B" w:rsidRDefault="008452DE" w:rsidP="008452DE">
            <w:pPr>
              <w:spacing w:after="0" w:line="240" w:lineRule="auto"/>
              <w:jc w:val="both"/>
              <w:rPr>
                <w:rFonts w:ascii="Times New Roman" w:hAnsi="Times New Roman" w:cs="Times New Roman"/>
                <w:sz w:val="22"/>
                <w:szCs w:val="22"/>
              </w:rPr>
            </w:pPr>
          </w:p>
          <w:p w14:paraId="64838A7A" w14:textId="77777777" w:rsidR="008452DE" w:rsidRPr="00DC079B" w:rsidRDefault="008452DE" w:rsidP="008452DE">
            <w:pPr>
              <w:spacing w:after="0" w:line="240" w:lineRule="auto"/>
              <w:jc w:val="both"/>
              <w:rPr>
                <w:rFonts w:ascii="Times New Roman" w:hAnsi="Times New Roman" w:cs="Times New Roman"/>
                <w:sz w:val="22"/>
                <w:szCs w:val="22"/>
              </w:rPr>
            </w:pPr>
            <w:hyperlink r:id="rId14" w:history="1">
              <w:r w:rsidRPr="00DC079B">
                <w:rPr>
                  <w:rFonts w:ascii="Times New Roman" w:hAnsi="Times New Roman" w:cs="Times New Roman"/>
                  <w:sz w:val="22"/>
                  <w:szCs w:val="22"/>
                </w:rPr>
                <w:t>https://vpt.lrv.lt/lt/pasalinimo-pagrindai-1/nepatikimi-tiekejai-1</w:t>
              </w:r>
            </w:hyperlink>
          </w:p>
          <w:p w14:paraId="25645DF0" w14:textId="77777777" w:rsidR="008452DE" w:rsidRPr="00DC079B" w:rsidRDefault="008452DE" w:rsidP="008452DE">
            <w:pPr>
              <w:spacing w:after="0" w:line="240" w:lineRule="auto"/>
              <w:jc w:val="both"/>
              <w:rPr>
                <w:rFonts w:ascii="Times New Roman" w:hAnsi="Times New Roman" w:cs="Times New Roman"/>
                <w:sz w:val="22"/>
                <w:szCs w:val="22"/>
              </w:rPr>
            </w:pPr>
          </w:p>
          <w:p w14:paraId="16747E15" w14:textId="77777777" w:rsidR="008452DE" w:rsidRPr="00DC079B" w:rsidRDefault="008452DE" w:rsidP="008452DE">
            <w:pPr>
              <w:spacing w:after="0" w:line="240" w:lineRule="auto"/>
              <w:jc w:val="both"/>
              <w:rPr>
                <w:rFonts w:ascii="Times New Roman" w:hAnsi="Times New Roman" w:cs="Times New Roman"/>
                <w:sz w:val="22"/>
                <w:szCs w:val="22"/>
              </w:rPr>
            </w:pPr>
            <w:hyperlink r:id="rId15" w:history="1">
              <w:r w:rsidRPr="00DC079B">
                <w:rPr>
                  <w:rFonts w:ascii="Times New Roman" w:hAnsi="Times New Roman" w:cs="Times New Roman"/>
                  <w:sz w:val="22"/>
                  <w:szCs w:val="22"/>
                </w:rPr>
                <w:t>https://vpt.lrv.lt/lt/pasalinimo-pagrindai-1/nepatikimu-koncesininku-sarasas-1/nepatikimu-koncesininku-sarasas</w:t>
              </w:r>
            </w:hyperlink>
          </w:p>
          <w:p w14:paraId="0E15A075" w14:textId="77777777" w:rsidR="008452DE" w:rsidRPr="00DC079B" w:rsidRDefault="008452DE" w:rsidP="008452DE">
            <w:pPr>
              <w:spacing w:after="0" w:line="240" w:lineRule="auto"/>
              <w:jc w:val="both"/>
              <w:rPr>
                <w:rFonts w:ascii="Times New Roman" w:hAnsi="Times New Roman" w:cs="Times New Roman"/>
                <w:bCs/>
                <w:sz w:val="22"/>
                <w:szCs w:val="22"/>
              </w:rPr>
            </w:pPr>
          </w:p>
          <w:p w14:paraId="6EB95E26" w14:textId="77777777" w:rsidR="008452DE" w:rsidRPr="00DC079B" w:rsidRDefault="008452DE" w:rsidP="008452DE">
            <w:pPr>
              <w:spacing w:after="0" w:line="240" w:lineRule="auto"/>
              <w:jc w:val="both"/>
              <w:rPr>
                <w:rFonts w:ascii="Times New Roman" w:hAnsi="Times New Roman" w:cs="Times New Roman"/>
                <w:b/>
                <w:bCs/>
                <w:sz w:val="22"/>
                <w:szCs w:val="22"/>
              </w:rPr>
            </w:pPr>
          </w:p>
        </w:tc>
      </w:tr>
      <w:tr w:rsidR="006D0F04" w:rsidRPr="00D469B5" w14:paraId="0A1A9C32" w14:textId="77777777" w:rsidTr="000F0A7A">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38512DB" w14:textId="77777777" w:rsidR="008452DE" w:rsidRPr="00DC079B" w:rsidRDefault="008452DE" w:rsidP="008452DE">
            <w:pPr>
              <w:numPr>
                <w:ilvl w:val="0"/>
                <w:numId w:val="4"/>
              </w:numPr>
              <w:spacing w:after="0" w:line="240" w:lineRule="auto"/>
              <w:ind w:left="0" w:firstLine="0"/>
              <w:rPr>
                <w:rFonts w:ascii="Times New Roman" w:hAnsi="Times New Roman" w:cs="Times New Roman"/>
                <w:sz w:val="22"/>
                <w:szCs w:val="22"/>
              </w:rPr>
            </w:pPr>
          </w:p>
          <w:p w14:paraId="43311541" w14:textId="77777777" w:rsidR="008452DE" w:rsidRPr="00DC079B" w:rsidRDefault="008452DE" w:rsidP="008452DE">
            <w:pPr>
              <w:spacing w:after="0" w:line="240" w:lineRule="auto"/>
              <w:rPr>
                <w:rFonts w:ascii="Times New Roman" w:hAnsi="Times New Roman" w:cs="Times New Roman"/>
                <w:sz w:val="22"/>
                <w:szCs w:val="22"/>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D093335" w14:textId="77777777" w:rsidR="008452DE" w:rsidRPr="00DC079B" w:rsidRDefault="008452DE" w:rsidP="008452DE">
            <w:pPr>
              <w:spacing w:after="0" w:line="240" w:lineRule="auto"/>
              <w:jc w:val="both"/>
              <w:rPr>
                <w:rFonts w:ascii="Times New Roman" w:hAnsi="Times New Roman" w:cs="Times New Roman"/>
                <w:sz w:val="22"/>
                <w:szCs w:val="22"/>
              </w:rPr>
            </w:pPr>
            <w:r w:rsidRPr="00DC079B">
              <w:rPr>
                <w:rFonts w:ascii="Times New Roman" w:hAnsi="Times New Roman" w:cs="Times New Roman"/>
                <w:sz w:val="22"/>
                <w:szCs w:val="22"/>
              </w:rPr>
              <w:t>Tiekėjas yra padaręs rimtą profesinį pažeidimą, dėl kurio perkančioji organizacija abejoja tiekėjo sąžiningumu, kai jis</w:t>
            </w:r>
            <w:bookmarkStart w:id="53" w:name="part_030e6c6c64ba4f96a23474e439d1b80c"/>
            <w:bookmarkEnd w:id="53"/>
            <w:r w:rsidRPr="00DC079B">
              <w:rPr>
                <w:rFonts w:ascii="Times New Roman" w:hAnsi="Times New Roman" w:cs="Times New Roman"/>
                <w:sz w:val="22"/>
                <w:szCs w:val="22"/>
              </w:rPr>
              <w:t xml:space="preserve"> yra padaręs finansinės atskaitomybės ir audito teisės aktų pažeidimą ir nuo jo padarymo dienos praėjo mažiau kaip vieni metai.</w:t>
            </w:r>
          </w:p>
          <w:p w14:paraId="74FE54DD" w14:textId="77777777" w:rsidR="008452DE" w:rsidRPr="00DC079B" w:rsidRDefault="008452DE" w:rsidP="008452DE">
            <w:pPr>
              <w:spacing w:after="0" w:line="240" w:lineRule="auto"/>
              <w:jc w:val="both"/>
              <w:rPr>
                <w:rFonts w:ascii="Times New Roman" w:hAnsi="Times New Roman" w:cs="Times New Roman"/>
                <w:b/>
                <w:sz w:val="22"/>
                <w:szCs w:val="22"/>
              </w:rPr>
            </w:pP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C0A8F9B" w14:textId="77777777" w:rsidR="008452DE" w:rsidRPr="00DC079B" w:rsidRDefault="008452DE" w:rsidP="008452DE">
            <w:pPr>
              <w:spacing w:after="0" w:line="240" w:lineRule="auto"/>
              <w:jc w:val="both"/>
              <w:rPr>
                <w:rFonts w:ascii="Times New Roman" w:eastAsia="Yu Mincho" w:hAnsi="Times New Roman" w:cs="Times New Roman"/>
                <w:b/>
                <w:bCs/>
                <w:sz w:val="22"/>
                <w:szCs w:val="22"/>
              </w:rPr>
            </w:pPr>
            <w:r w:rsidRPr="00DC079B">
              <w:rPr>
                <w:rFonts w:ascii="Times New Roman" w:eastAsia="Yu Mincho" w:hAnsi="Times New Roman" w:cs="Times New Roman"/>
                <w:b/>
                <w:bCs/>
                <w:sz w:val="22"/>
                <w:szCs w:val="22"/>
              </w:rPr>
              <w:t>VPĮ 46 straipsnio 4 dalies 7 punkto a papunktis</w:t>
            </w:r>
          </w:p>
          <w:p w14:paraId="1C3407C0" w14:textId="77777777" w:rsidR="008452DE" w:rsidRPr="00DC079B" w:rsidRDefault="008452DE" w:rsidP="008452DE">
            <w:pPr>
              <w:spacing w:after="0" w:line="240" w:lineRule="auto"/>
              <w:jc w:val="both"/>
              <w:rPr>
                <w:rFonts w:ascii="Times New Roman" w:eastAsia="Yu Mincho" w:hAnsi="Times New Roman" w:cs="Times New Roman"/>
                <w:sz w:val="22"/>
                <w:szCs w:val="22"/>
              </w:rPr>
            </w:pPr>
          </w:p>
          <w:p w14:paraId="131A0D72" w14:textId="77777777" w:rsidR="008452DE" w:rsidRPr="00DC079B" w:rsidRDefault="008452DE" w:rsidP="008452DE">
            <w:pPr>
              <w:spacing w:after="0" w:line="240" w:lineRule="auto"/>
              <w:jc w:val="both"/>
              <w:rPr>
                <w:rFonts w:ascii="Times New Roman" w:eastAsia="Yu Mincho" w:hAnsi="Times New Roman" w:cs="Times New Roman"/>
                <w:sz w:val="22"/>
                <w:szCs w:val="22"/>
              </w:rPr>
            </w:pPr>
            <w:r w:rsidRPr="00DC079B">
              <w:rPr>
                <w:rFonts w:ascii="Times New Roman" w:eastAsia="Yu Mincho" w:hAnsi="Times New Roman" w:cs="Times New Roman"/>
                <w:sz w:val="22"/>
                <w:szCs w:val="22"/>
              </w:rPr>
              <w:t>EBVPD III dalies C11 punktas</w:t>
            </w:r>
          </w:p>
        </w:tc>
        <w:tc>
          <w:tcPr>
            <w:tcW w:w="425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98286D5" w14:textId="77777777" w:rsidR="008452DE" w:rsidRPr="00DC079B" w:rsidRDefault="008452DE" w:rsidP="008452DE">
            <w:pPr>
              <w:spacing w:after="0" w:line="240" w:lineRule="auto"/>
              <w:jc w:val="both"/>
              <w:rPr>
                <w:rFonts w:ascii="Times New Roman" w:hAnsi="Times New Roman" w:cs="Times New Roman"/>
                <w:sz w:val="22"/>
                <w:szCs w:val="22"/>
              </w:rPr>
            </w:pPr>
            <w:r w:rsidRPr="00DC079B">
              <w:rPr>
                <w:rFonts w:ascii="Times New Roman" w:hAnsi="Times New Roman" w:cs="Times New Roman"/>
                <w:sz w:val="22"/>
                <w:szCs w:val="22"/>
                <w:lang w:eastAsia="en-US"/>
              </w:rPr>
              <w:t xml:space="preserve">Iš Lietuvoje įsteigtų subjektų įrodančių dokumentų nereikalaujama. Užtenka pateikto EBVPD. </w:t>
            </w:r>
            <w:r w:rsidRPr="00DC079B">
              <w:rPr>
                <w:rFonts w:ascii="Times New Roman" w:hAnsi="Times New Roman" w:cs="Times New Roman"/>
                <w:sz w:val="22"/>
                <w:szCs w:val="22"/>
              </w:rPr>
              <w:t>Priimant sprendimus dėl tiekėjo pašalinimo iš pirkimo procedūros šiame punkte nurodytu pašalinimo pagrindu, be kita ko, atsižvelgiama į</w:t>
            </w:r>
            <w:r w:rsidRPr="00DC079B">
              <w:rPr>
                <w:rFonts w:ascii="Times New Roman" w:hAnsi="Times New Roman" w:cs="Times New Roman"/>
                <w:b/>
                <w:bCs/>
                <w:sz w:val="22"/>
                <w:szCs w:val="22"/>
              </w:rPr>
              <w:t xml:space="preserve"> </w:t>
            </w:r>
            <w:r w:rsidRPr="00DC079B">
              <w:rPr>
                <w:rFonts w:ascii="Times New Roman" w:hAnsi="Times New Roman" w:cs="Times New Roman"/>
                <w:sz w:val="22"/>
                <w:szCs w:val="22"/>
              </w:rPr>
              <w:t xml:space="preserve">nacionalinėje duomenų bazėje adresu: </w:t>
            </w:r>
            <w:hyperlink r:id="rId16" w:history="1">
              <w:r w:rsidRPr="00DC079B">
                <w:rPr>
                  <w:rFonts w:ascii="Times New Roman" w:hAnsi="Times New Roman" w:cs="Times New Roman"/>
                  <w:sz w:val="22"/>
                  <w:szCs w:val="22"/>
                  <w:u w:val="single"/>
                </w:rPr>
                <w:t>https://www.registrucentras.lt/jar/p/index.php</w:t>
              </w:r>
            </w:hyperlink>
          </w:p>
          <w:p w14:paraId="4F7B90F7" w14:textId="77777777" w:rsidR="008452DE" w:rsidRPr="00DC079B" w:rsidRDefault="008452DE" w:rsidP="008452DE">
            <w:pPr>
              <w:spacing w:after="0" w:line="240" w:lineRule="auto"/>
              <w:jc w:val="both"/>
              <w:rPr>
                <w:rFonts w:ascii="Times New Roman" w:hAnsi="Times New Roman" w:cs="Times New Roman"/>
                <w:sz w:val="22"/>
                <w:szCs w:val="22"/>
              </w:rPr>
            </w:pPr>
            <w:r w:rsidRPr="00DC079B">
              <w:rPr>
                <w:rFonts w:ascii="Times New Roman" w:hAnsi="Times New Roman" w:cs="Times New Roman"/>
                <w:sz w:val="22"/>
                <w:szCs w:val="22"/>
              </w:rPr>
              <w:t>paskelbtą informaciją, taip pat į šiame informaciniame pranešime pateiktą informaciją:</w:t>
            </w:r>
          </w:p>
          <w:p w14:paraId="527529AC" w14:textId="77777777" w:rsidR="008452DE" w:rsidRPr="00DC079B" w:rsidRDefault="008452DE" w:rsidP="008452DE">
            <w:pPr>
              <w:spacing w:after="0" w:line="240" w:lineRule="auto"/>
              <w:jc w:val="both"/>
              <w:rPr>
                <w:rFonts w:ascii="Times New Roman" w:hAnsi="Times New Roman" w:cs="Times New Roman"/>
                <w:sz w:val="22"/>
                <w:szCs w:val="22"/>
                <w:lang w:eastAsia="en-US"/>
              </w:rPr>
            </w:pPr>
            <w:hyperlink r:id="rId17" w:history="1">
              <w:r w:rsidRPr="00DC079B">
                <w:rPr>
                  <w:rFonts w:ascii="Times New Roman" w:hAnsi="Times New Roman" w:cs="Times New Roman"/>
                  <w:sz w:val="22"/>
                  <w:szCs w:val="22"/>
                </w:rPr>
                <w:t>https://vpt.lrv.lt/lt/naujienos/finansiniu-ataskaitu-nepateikimas-gali-tapti-kliutimi-dalyvauti-viesuosiuose-pirkimuose</w:t>
              </w:r>
            </w:hyperlink>
          </w:p>
          <w:p w14:paraId="73CC926F" w14:textId="77777777" w:rsidR="008452DE" w:rsidRPr="00DC079B" w:rsidRDefault="008452DE" w:rsidP="008452DE">
            <w:pPr>
              <w:spacing w:after="0" w:line="240" w:lineRule="auto"/>
              <w:jc w:val="both"/>
              <w:rPr>
                <w:rFonts w:ascii="Times New Roman" w:hAnsi="Times New Roman" w:cs="Times New Roman"/>
                <w:b/>
                <w:bCs/>
                <w:iCs/>
                <w:sz w:val="22"/>
                <w:szCs w:val="22"/>
              </w:rPr>
            </w:pPr>
          </w:p>
        </w:tc>
      </w:tr>
      <w:tr w:rsidR="006D0F04" w:rsidRPr="00D469B5" w14:paraId="641ED0F4" w14:textId="77777777" w:rsidTr="000F0A7A">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9E6E4FC" w14:textId="77777777" w:rsidR="008452DE" w:rsidRPr="00DC079B" w:rsidRDefault="008452DE" w:rsidP="008452DE">
            <w:pPr>
              <w:numPr>
                <w:ilvl w:val="0"/>
                <w:numId w:val="4"/>
              </w:numPr>
              <w:spacing w:after="0" w:line="240" w:lineRule="auto"/>
              <w:ind w:left="0" w:firstLine="0"/>
              <w:rPr>
                <w:rFonts w:ascii="Times New Roman" w:hAnsi="Times New Roman" w:cs="Times New Roman"/>
                <w:sz w:val="22"/>
                <w:szCs w:val="22"/>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9EB6193" w14:textId="77777777" w:rsidR="008452DE" w:rsidRPr="00DC079B" w:rsidRDefault="008452DE" w:rsidP="008452DE">
            <w:pPr>
              <w:spacing w:after="0" w:line="240" w:lineRule="auto"/>
              <w:jc w:val="both"/>
              <w:rPr>
                <w:rFonts w:ascii="Times New Roman" w:hAnsi="Times New Roman" w:cs="Times New Roman"/>
                <w:b/>
                <w:bCs/>
                <w:sz w:val="22"/>
                <w:szCs w:val="22"/>
              </w:rPr>
            </w:pPr>
            <w:r w:rsidRPr="00DC079B">
              <w:rPr>
                <w:rFonts w:ascii="Times New Roman" w:hAnsi="Times New Roman" w:cs="Times New Roman"/>
                <w:sz w:val="22"/>
                <w:szCs w:val="22"/>
              </w:rPr>
              <w:t xml:space="preserve">Tiekėjas yra padaręs rimtą profesinį pažeidimą, dėl kurio perkančioji organizacija abejoja tiekėjo sąžiningumu, </w:t>
            </w:r>
            <w:r w:rsidRPr="00DC079B">
              <w:rPr>
                <w:rFonts w:ascii="Times New Roman" w:eastAsia="Times New Roman" w:hAnsi="Times New Roman" w:cs="Times New Roman"/>
                <w:sz w:val="22"/>
                <w:szCs w:val="22"/>
              </w:rPr>
              <w:t xml:space="preserve"> kai jis (tiekėjas) neatitinka minimalių patikimo mokesčių mokėtojo kriterijų, nustatytų Lietuvos Respublikos mokesčių administravimo įstatymo 40</w:t>
            </w:r>
            <w:r w:rsidRPr="00DC079B">
              <w:rPr>
                <w:rFonts w:ascii="Times New Roman" w:eastAsia="Times New Roman" w:hAnsi="Times New Roman" w:cs="Times New Roman"/>
                <w:sz w:val="22"/>
                <w:szCs w:val="22"/>
                <w:vertAlign w:val="superscript"/>
              </w:rPr>
              <w:t>1</w:t>
            </w:r>
            <w:r w:rsidRPr="00DC079B">
              <w:rPr>
                <w:rFonts w:ascii="Times New Roman" w:eastAsia="Times New Roman" w:hAnsi="Times New Roman" w:cs="Times New Roman"/>
                <w:sz w:val="22"/>
                <w:szCs w:val="22"/>
              </w:rPr>
              <w:t xml:space="preserve"> straipsnio 1 dalyje.</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60B2FEE" w14:textId="77777777" w:rsidR="008452DE" w:rsidRPr="00DC079B" w:rsidRDefault="008452DE" w:rsidP="008452DE">
            <w:pPr>
              <w:spacing w:after="0" w:line="240" w:lineRule="auto"/>
              <w:jc w:val="both"/>
              <w:rPr>
                <w:rFonts w:ascii="Times New Roman" w:eastAsia="Yu Mincho" w:hAnsi="Times New Roman" w:cs="Times New Roman"/>
                <w:b/>
                <w:bCs/>
                <w:sz w:val="22"/>
                <w:szCs w:val="22"/>
              </w:rPr>
            </w:pPr>
            <w:r w:rsidRPr="00DC079B">
              <w:rPr>
                <w:rFonts w:ascii="Times New Roman" w:eastAsia="Yu Mincho" w:hAnsi="Times New Roman" w:cs="Times New Roman"/>
                <w:b/>
                <w:bCs/>
                <w:sz w:val="22"/>
                <w:szCs w:val="22"/>
              </w:rPr>
              <w:t>VPĮ 46 straipsnio 4 dalies 7 punkto b papunktis</w:t>
            </w:r>
          </w:p>
          <w:p w14:paraId="763A63AC" w14:textId="77777777" w:rsidR="008452DE" w:rsidRPr="00DC079B" w:rsidRDefault="008452DE" w:rsidP="008452DE">
            <w:pPr>
              <w:spacing w:after="0" w:line="240" w:lineRule="auto"/>
              <w:jc w:val="both"/>
              <w:rPr>
                <w:rFonts w:ascii="Times New Roman" w:eastAsia="Yu Mincho" w:hAnsi="Times New Roman" w:cs="Times New Roman"/>
                <w:sz w:val="22"/>
                <w:szCs w:val="22"/>
              </w:rPr>
            </w:pPr>
          </w:p>
          <w:p w14:paraId="390EAFC0" w14:textId="77777777" w:rsidR="008452DE" w:rsidRPr="00DC079B" w:rsidRDefault="008452DE" w:rsidP="008452DE">
            <w:pPr>
              <w:spacing w:after="0" w:line="240" w:lineRule="auto"/>
              <w:jc w:val="both"/>
              <w:rPr>
                <w:rFonts w:ascii="Times New Roman" w:eastAsia="Yu Mincho" w:hAnsi="Times New Roman" w:cs="Times New Roman"/>
                <w:sz w:val="22"/>
                <w:szCs w:val="22"/>
                <w:lang w:eastAsia="en-US"/>
              </w:rPr>
            </w:pPr>
            <w:r w:rsidRPr="00DC079B">
              <w:rPr>
                <w:rFonts w:ascii="Times New Roman" w:eastAsia="Yu Mincho" w:hAnsi="Times New Roman" w:cs="Times New Roman"/>
                <w:sz w:val="22"/>
                <w:szCs w:val="22"/>
              </w:rPr>
              <w:t>EBVPD III dalies C11 punktas</w:t>
            </w:r>
          </w:p>
        </w:tc>
        <w:tc>
          <w:tcPr>
            <w:tcW w:w="425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37932BE" w14:textId="77777777" w:rsidR="008452DE" w:rsidRPr="00DC079B" w:rsidRDefault="008452DE" w:rsidP="008452DE">
            <w:pPr>
              <w:spacing w:after="0" w:line="240" w:lineRule="auto"/>
              <w:jc w:val="both"/>
              <w:rPr>
                <w:rFonts w:ascii="Times New Roman" w:hAnsi="Times New Roman" w:cs="Times New Roman"/>
                <w:sz w:val="22"/>
                <w:szCs w:val="22"/>
                <w:lang w:eastAsia="en-US"/>
              </w:rPr>
            </w:pPr>
            <w:r w:rsidRPr="00DC079B">
              <w:rPr>
                <w:rFonts w:ascii="Times New Roman" w:hAnsi="Times New Roman" w:cs="Times New Roman"/>
                <w:sz w:val="22"/>
                <w:szCs w:val="22"/>
                <w:lang w:eastAsia="en-US"/>
              </w:rPr>
              <w:t>Iš Lietuvoje įsteigtų subjektų įrodančių dokumentų nereikalaujama. Užtenka pateikto EBVPD.</w:t>
            </w:r>
          </w:p>
          <w:p w14:paraId="5B9C5C44" w14:textId="77777777" w:rsidR="008452DE" w:rsidRPr="00DC079B" w:rsidRDefault="008452DE" w:rsidP="008452DE">
            <w:pPr>
              <w:spacing w:after="0" w:line="240" w:lineRule="auto"/>
              <w:jc w:val="both"/>
              <w:rPr>
                <w:rFonts w:ascii="Times New Roman" w:hAnsi="Times New Roman" w:cs="Times New Roman"/>
                <w:b/>
                <w:bCs/>
                <w:iCs/>
                <w:sz w:val="22"/>
                <w:szCs w:val="22"/>
                <w:lang w:eastAsia="en-US"/>
              </w:rPr>
            </w:pPr>
          </w:p>
          <w:p w14:paraId="188C9437" w14:textId="77777777" w:rsidR="008452DE" w:rsidRPr="00DC079B" w:rsidRDefault="008452DE" w:rsidP="008452DE">
            <w:pPr>
              <w:spacing w:after="0" w:line="240" w:lineRule="auto"/>
              <w:jc w:val="both"/>
              <w:rPr>
                <w:rFonts w:ascii="Times New Roman" w:hAnsi="Times New Roman" w:cs="Times New Roman"/>
                <w:b/>
                <w:bCs/>
                <w:sz w:val="22"/>
                <w:szCs w:val="22"/>
              </w:rPr>
            </w:pPr>
            <w:r w:rsidRPr="00DC079B">
              <w:rPr>
                <w:rFonts w:ascii="Times New Roman" w:hAnsi="Times New Roman" w:cs="Times New Roman"/>
                <w:sz w:val="22"/>
                <w:szCs w:val="22"/>
              </w:rPr>
              <w:t>Priimant sprendimus dėl tiekėjo pašalinimo iš pirkimo procedūros šiame punkte nurodytu pašalinimo pagrindu, be kita ko, atsižvelgiama į</w:t>
            </w:r>
            <w:r w:rsidRPr="00DC079B">
              <w:rPr>
                <w:rFonts w:ascii="Times New Roman" w:hAnsi="Times New Roman" w:cs="Times New Roman"/>
                <w:b/>
                <w:bCs/>
                <w:sz w:val="22"/>
                <w:szCs w:val="22"/>
              </w:rPr>
              <w:t xml:space="preserve"> </w:t>
            </w:r>
            <w:r w:rsidRPr="00DC079B">
              <w:rPr>
                <w:rFonts w:ascii="Times New Roman" w:hAnsi="Times New Roman" w:cs="Times New Roman"/>
                <w:sz w:val="22"/>
                <w:szCs w:val="22"/>
              </w:rPr>
              <w:t xml:space="preserve">nacionalinėje duomenų bazėje adresu </w:t>
            </w:r>
            <w:hyperlink r:id="rId18">
              <w:r w:rsidRPr="00DC079B">
                <w:rPr>
                  <w:rFonts w:ascii="Times New Roman" w:hAnsi="Times New Roman" w:cs="Times New Roman"/>
                  <w:sz w:val="22"/>
                  <w:szCs w:val="22"/>
                  <w:u w:val="single"/>
                </w:rPr>
                <w:t>https://www.vmi.lt/evmi/mokesciu-moketoju-informacija</w:t>
              </w:r>
            </w:hyperlink>
            <w:r w:rsidRPr="00DC079B">
              <w:rPr>
                <w:rFonts w:ascii="Times New Roman" w:hAnsi="Times New Roman" w:cs="Times New Roman"/>
                <w:sz w:val="22"/>
                <w:szCs w:val="22"/>
              </w:rPr>
              <w:t xml:space="preserve"> skelbiamą informaciją.</w:t>
            </w:r>
          </w:p>
        </w:tc>
      </w:tr>
      <w:tr w:rsidR="006D0F04" w:rsidRPr="00D469B5" w14:paraId="268E6028" w14:textId="77777777" w:rsidTr="000F0A7A">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D430BB7" w14:textId="77777777" w:rsidR="008452DE" w:rsidRPr="00DC079B" w:rsidRDefault="008452DE" w:rsidP="008452DE">
            <w:pPr>
              <w:numPr>
                <w:ilvl w:val="0"/>
                <w:numId w:val="4"/>
              </w:numPr>
              <w:spacing w:after="0" w:line="240" w:lineRule="auto"/>
              <w:ind w:left="0" w:firstLine="0"/>
              <w:rPr>
                <w:rFonts w:ascii="Times New Roman" w:hAnsi="Times New Roman" w:cs="Times New Roman"/>
                <w:sz w:val="22"/>
                <w:szCs w:val="22"/>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025349C" w14:textId="77777777" w:rsidR="008452DE" w:rsidRPr="00DC079B" w:rsidRDefault="008452DE" w:rsidP="008452DE">
            <w:pPr>
              <w:spacing w:after="0" w:line="240" w:lineRule="auto"/>
              <w:jc w:val="both"/>
              <w:rPr>
                <w:rFonts w:ascii="Times New Roman" w:hAnsi="Times New Roman" w:cs="Times New Roman"/>
                <w:sz w:val="22"/>
                <w:szCs w:val="22"/>
              </w:rPr>
            </w:pPr>
            <w:r w:rsidRPr="00DC079B">
              <w:rPr>
                <w:rFonts w:ascii="Times New Roman" w:hAnsi="Times New Roman" w:cs="Times New Roman"/>
                <w:sz w:val="22"/>
                <w:szCs w:val="22"/>
              </w:rPr>
              <w:t>Tiekėjas yra padaręs rimtą profesinį pažeidimą, dėl kurio perkančioji organizacija abejoja tiekėjo sąžiningumu,</w:t>
            </w:r>
            <w:r w:rsidRPr="00DC079B">
              <w:rPr>
                <w:rFonts w:ascii="Times New Roman" w:eastAsia="Times New Roman" w:hAnsi="Times New Roman" w:cs="Times New Roman"/>
                <w:sz w:val="22"/>
                <w:szCs w:val="22"/>
              </w:rPr>
              <w:t xml:space="preserve"> kai jis </w:t>
            </w:r>
            <w:r w:rsidRPr="00DC079B">
              <w:rPr>
                <w:rFonts w:ascii="Times New Roman" w:hAnsi="Times New Roman" w:cs="Times New Roman"/>
                <w:color w:val="000000" w:themeColor="text1"/>
                <w:sz w:val="22"/>
                <w:szCs w:val="22"/>
              </w:rPr>
              <w:t>yra padaręs draudimo sudaryti draudžiamus susitarimus, įtvirtinto Lietuvos Respublikos konkurencijos įstatyme ar panašaus pobūdžio kitos valstybės teisės akte, pažeidimą ir nuo jo padarymo dienos praėjo mažiau kaip 3 metai.</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E60294E" w14:textId="77777777" w:rsidR="008452DE" w:rsidRPr="00DC079B" w:rsidRDefault="008452DE" w:rsidP="008452DE">
            <w:pPr>
              <w:spacing w:after="0" w:line="240" w:lineRule="auto"/>
              <w:jc w:val="both"/>
              <w:rPr>
                <w:rFonts w:ascii="Times New Roman" w:eastAsia="Yu Mincho" w:hAnsi="Times New Roman" w:cs="Times New Roman"/>
                <w:b/>
                <w:bCs/>
                <w:sz w:val="22"/>
                <w:szCs w:val="22"/>
              </w:rPr>
            </w:pPr>
            <w:r w:rsidRPr="00DC079B">
              <w:rPr>
                <w:rFonts w:ascii="Times New Roman" w:eastAsia="Yu Mincho" w:hAnsi="Times New Roman" w:cs="Times New Roman"/>
                <w:b/>
                <w:bCs/>
                <w:sz w:val="22"/>
                <w:szCs w:val="22"/>
              </w:rPr>
              <w:t>VPĮ 46 straipsnio 4 dalies 7 punkto c papunktis</w:t>
            </w:r>
          </w:p>
          <w:p w14:paraId="1A1D46A4" w14:textId="77777777" w:rsidR="008452DE" w:rsidRPr="00DC079B" w:rsidRDefault="008452DE" w:rsidP="008452DE">
            <w:pPr>
              <w:spacing w:after="0" w:line="240" w:lineRule="auto"/>
              <w:jc w:val="both"/>
              <w:rPr>
                <w:rFonts w:ascii="Times New Roman" w:eastAsia="Yu Mincho" w:hAnsi="Times New Roman" w:cs="Times New Roman"/>
                <w:sz w:val="22"/>
                <w:szCs w:val="22"/>
              </w:rPr>
            </w:pPr>
          </w:p>
          <w:p w14:paraId="702BC8FB" w14:textId="77777777" w:rsidR="008452DE" w:rsidRPr="00DC079B" w:rsidRDefault="008452DE" w:rsidP="008452DE">
            <w:pPr>
              <w:spacing w:after="0" w:line="240" w:lineRule="auto"/>
              <w:jc w:val="both"/>
              <w:rPr>
                <w:rFonts w:ascii="Times New Roman" w:eastAsia="Yu Mincho" w:hAnsi="Times New Roman" w:cs="Times New Roman"/>
                <w:sz w:val="22"/>
                <w:szCs w:val="22"/>
                <w:lang w:eastAsia="en-US"/>
              </w:rPr>
            </w:pPr>
            <w:r w:rsidRPr="00DC079B">
              <w:rPr>
                <w:rFonts w:ascii="Times New Roman" w:eastAsia="Yu Mincho" w:hAnsi="Times New Roman" w:cs="Times New Roman"/>
                <w:sz w:val="22"/>
                <w:szCs w:val="22"/>
              </w:rPr>
              <w:t>EBVPD III dalies C11 punktas</w:t>
            </w:r>
          </w:p>
        </w:tc>
        <w:tc>
          <w:tcPr>
            <w:tcW w:w="425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ACA495B" w14:textId="77777777" w:rsidR="008452DE" w:rsidRPr="00DC079B" w:rsidRDefault="008452DE" w:rsidP="008452DE">
            <w:pPr>
              <w:spacing w:after="0" w:line="240" w:lineRule="auto"/>
              <w:jc w:val="both"/>
              <w:rPr>
                <w:rFonts w:ascii="Times New Roman" w:hAnsi="Times New Roman" w:cs="Times New Roman"/>
                <w:sz w:val="22"/>
                <w:szCs w:val="22"/>
                <w:lang w:eastAsia="en-US"/>
              </w:rPr>
            </w:pPr>
            <w:r w:rsidRPr="00DC079B">
              <w:rPr>
                <w:rFonts w:ascii="Times New Roman" w:hAnsi="Times New Roman" w:cs="Times New Roman"/>
                <w:sz w:val="22"/>
                <w:szCs w:val="22"/>
                <w:lang w:eastAsia="en-US"/>
              </w:rPr>
              <w:t>Iš Lietuvoje įsteigtų subjektų įrodančių dokumentų nereikalaujama. Užtenka pateikto EBVPD.</w:t>
            </w:r>
          </w:p>
          <w:p w14:paraId="1D6D11C9" w14:textId="77777777" w:rsidR="008452DE" w:rsidRPr="00DC079B" w:rsidRDefault="008452DE" w:rsidP="008452DE">
            <w:pPr>
              <w:spacing w:after="0" w:line="240" w:lineRule="auto"/>
              <w:jc w:val="both"/>
              <w:rPr>
                <w:rFonts w:ascii="Times New Roman" w:hAnsi="Times New Roman" w:cs="Times New Roman"/>
                <w:bCs/>
                <w:iCs/>
                <w:sz w:val="22"/>
                <w:szCs w:val="22"/>
                <w:lang w:eastAsia="en-US"/>
              </w:rPr>
            </w:pPr>
          </w:p>
          <w:p w14:paraId="7C500ACE" w14:textId="77777777" w:rsidR="008452DE" w:rsidRPr="00DC079B" w:rsidRDefault="008452DE" w:rsidP="008452DE">
            <w:pPr>
              <w:rPr>
                <w:rFonts w:ascii="Times New Roman" w:hAnsi="Times New Roman" w:cs="Times New Roman"/>
                <w:b/>
                <w:bCs/>
                <w:sz w:val="22"/>
                <w:szCs w:val="22"/>
              </w:rPr>
            </w:pPr>
            <w:r w:rsidRPr="00DC079B">
              <w:rPr>
                <w:rFonts w:ascii="Times New Roman" w:hAnsi="Times New Roman" w:cs="Times New Roman"/>
                <w:b/>
                <w:bCs/>
                <w:sz w:val="22"/>
                <w:szCs w:val="22"/>
              </w:rPr>
              <w:t xml:space="preserve">Priimant sprendimus dėl tiekėjo pašalinimo iš pirkimo procedūros šiame punkte nurodytu pašalinimo pagrindu, be kita ko, atsižvelgiama į nacionalinėje duomenų bazėje adresu: </w:t>
            </w:r>
          </w:p>
          <w:p w14:paraId="25BB8948" w14:textId="77777777" w:rsidR="008452DE" w:rsidRPr="00DC079B" w:rsidRDefault="008452DE" w:rsidP="008452DE">
            <w:pPr>
              <w:rPr>
                <w:rFonts w:ascii="Times New Roman" w:hAnsi="Times New Roman" w:cs="Times New Roman"/>
                <w:bCs/>
                <w:iCs/>
                <w:sz w:val="22"/>
                <w:szCs w:val="22"/>
                <w:lang w:eastAsia="en-US"/>
              </w:rPr>
            </w:pPr>
            <w:hyperlink r:id="rId19" w:history="1">
              <w:r w:rsidRPr="00DC079B">
                <w:rPr>
                  <w:rFonts w:ascii="Times New Roman" w:hAnsi="Times New Roman" w:cs="Times New Roman"/>
                  <w:sz w:val="22"/>
                  <w:szCs w:val="22"/>
                  <w:u w:val="single"/>
                </w:rPr>
                <w:t>https://kt.gov.lt/lt/atviri-duomenys/diskvalifikavimas-is-viesuju-pirkimu</w:t>
              </w:r>
            </w:hyperlink>
            <w:r w:rsidRPr="00DC079B">
              <w:rPr>
                <w:rFonts w:ascii="Times New Roman" w:hAnsi="Times New Roman" w:cs="Times New Roman"/>
                <w:sz w:val="22"/>
                <w:szCs w:val="22"/>
              </w:rPr>
              <w:t xml:space="preserve"> skelbiamą informaciją. </w:t>
            </w:r>
          </w:p>
        </w:tc>
      </w:tr>
    </w:tbl>
    <w:p w14:paraId="79BC2B69" w14:textId="77777777" w:rsidR="00CA4D77" w:rsidRPr="00D469B5" w:rsidRDefault="00CA4D77" w:rsidP="00CA4D77">
      <w:pPr>
        <w:rPr>
          <w:rFonts w:ascii="Times New Roman" w:hAnsi="Times New Roman" w:cs="Times New Roman"/>
          <w:sz w:val="22"/>
          <w:szCs w:val="22"/>
          <w:highlight w:val="yellow"/>
        </w:rPr>
      </w:pPr>
    </w:p>
    <w:p w14:paraId="1A1E7676" w14:textId="34349271" w:rsidR="009F50C8" w:rsidRDefault="00A4599F" w:rsidP="009F50C8">
      <w:pPr>
        <w:spacing w:after="0" w:line="240" w:lineRule="auto"/>
        <w:jc w:val="right"/>
        <w:rPr>
          <w:rFonts w:ascii="Times New Roman" w:eastAsia="Calibri" w:hAnsi="Times New Roman" w:cs="Times New Roman"/>
          <w:sz w:val="22"/>
          <w:szCs w:val="22"/>
        </w:rPr>
      </w:pPr>
      <w:r w:rsidRPr="00FD1573">
        <w:rPr>
          <w:rFonts w:ascii="Times New Roman" w:hAnsi="Times New Roman" w:cs="Times New Roman"/>
          <w:b/>
          <w:bCs/>
          <w:smallCaps/>
          <w:sz w:val="22"/>
          <w:szCs w:val="22"/>
        </w:rPr>
        <w:br w:type="page"/>
      </w:r>
      <w:bookmarkStart w:id="54" w:name="_Ref38291223"/>
      <w:bookmarkStart w:id="55" w:name="_Ref38291334"/>
      <w:bookmarkStart w:id="56" w:name="_Ref38533412"/>
      <w:bookmarkStart w:id="57" w:name="_Toc132961710"/>
      <w:r w:rsidR="008D704D" w:rsidRPr="00364D3C">
        <w:rPr>
          <w:rFonts w:ascii="Times New Roman" w:eastAsia="Calibri" w:hAnsi="Times New Roman" w:cs="Times New Roman"/>
          <w:sz w:val="22"/>
          <w:szCs w:val="22"/>
        </w:rPr>
        <w:lastRenderedPageBreak/>
        <w:t xml:space="preserve">Pirkimo sąlygų </w:t>
      </w:r>
      <w:r w:rsidR="00F1334C" w:rsidRPr="00364D3C">
        <w:rPr>
          <w:rFonts w:ascii="Times New Roman" w:eastAsia="Calibri" w:hAnsi="Times New Roman" w:cs="Times New Roman"/>
          <w:sz w:val="22"/>
          <w:szCs w:val="22"/>
        </w:rPr>
        <w:t>4</w:t>
      </w:r>
      <w:r w:rsidR="008D704D" w:rsidRPr="00364D3C">
        <w:rPr>
          <w:rFonts w:ascii="Times New Roman" w:eastAsia="Calibri" w:hAnsi="Times New Roman" w:cs="Times New Roman"/>
          <w:sz w:val="22"/>
          <w:szCs w:val="22"/>
        </w:rPr>
        <w:t xml:space="preserve"> priedas „Tiekėjų kvalifikacijos</w:t>
      </w:r>
    </w:p>
    <w:p w14:paraId="70A9C119" w14:textId="77777777" w:rsidR="009F50C8" w:rsidRDefault="008D704D" w:rsidP="009F50C8">
      <w:pPr>
        <w:spacing w:after="0" w:line="240" w:lineRule="auto"/>
        <w:jc w:val="right"/>
        <w:rPr>
          <w:rFonts w:ascii="Times New Roman" w:eastAsia="Calibri" w:hAnsi="Times New Roman" w:cs="Times New Roman"/>
          <w:sz w:val="22"/>
          <w:szCs w:val="22"/>
        </w:rPr>
      </w:pPr>
      <w:r w:rsidRPr="00364D3C">
        <w:rPr>
          <w:rFonts w:ascii="Times New Roman" w:eastAsia="Calibri" w:hAnsi="Times New Roman" w:cs="Times New Roman"/>
          <w:sz w:val="22"/>
          <w:szCs w:val="22"/>
        </w:rPr>
        <w:t xml:space="preserve"> reikalavimai</w:t>
      </w:r>
      <w:r w:rsidR="00283391" w:rsidRPr="00364D3C">
        <w:rPr>
          <w:rFonts w:ascii="Times New Roman" w:eastAsia="Calibri" w:hAnsi="Times New Roman" w:cs="Times New Roman"/>
          <w:sz w:val="22"/>
          <w:szCs w:val="22"/>
        </w:rPr>
        <w:t xml:space="preserve"> ir reikalaujami kokybės bei </w:t>
      </w:r>
    </w:p>
    <w:p w14:paraId="7BFABC1F" w14:textId="3A588316" w:rsidR="008D704D" w:rsidRPr="009F50C8" w:rsidRDefault="00283391" w:rsidP="009F50C8">
      <w:pPr>
        <w:spacing w:after="0" w:line="240" w:lineRule="auto"/>
        <w:jc w:val="right"/>
        <w:rPr>
          <w:rFonts w:ascii="Times New Roman" w:hAnsi="Times New Roman" w:cs="Times New Roman"/>
          <w:b/>
          <w:bCs/>
          <w:smallCaps/>
          <w:sz w:val="22"/>
          <w:szCs w:val="22"/>
        </w:rPr>
      </w:pPr>
      <w:r w:rsidRPr="00364D3C">
        <w:rPr>
          <w:rFonts w:ascii="Times New Roman" w:eastAsia="Calibri" w:hAnsi="Times New Roman" w:cs="Times New Roman"/>
          <w:sz w:val="22"/>
          <w:szCs w:val="22"/>
        </w:rPr>
        <w:t>aplinkos apsaugos vadybos sistemų standartai</w:t>
      </w:r>
      <w:r w:rsidR="008D704D" w:rsidRPr="00364D3C">
        <w:rPr>
          <w:rFonts w:ascii="Times New Roman" w:eastAsia="Calibri" w:hAnsi="Times New Roman" w:cs="Times New Roman"/>
          <w:sz w:val="22"/>
          <w:szCs w:val="22"/>
        </w:rPr>
        <w:t>“</w:t>
      </w:r>
      <w:bookmarkEnd w:id="54"/>
      <w:bookmarkEnd w:id="55"/>
      <w:bookmarkEnd w:id="56"/>
      <w:bookmarkEnd w:id="57"/>
    </w:p>
    <w:p w14:paraId="70EF5423" w14:textId="77777777" w:rsidR="002F396F" w:rsidRPr="00364D3C" w:rsidRDefault="002F396F" w:rsidP="009F50C8">
      <w:pPr>
        <w:spacing w:line="240" w:lineRule="auto"/>
        <w:rPr>
          <w:rFonts w:ascii="Times New Roman" w:hAnsi="Times New Roman" w:cs="Times New Roman"/>
          <w:b/>
          <w:bCs/>
          <w:smallCaps/>
          <w:sz w:val="22"/>
          <w:szCs w:val="22"/>
        </w:rPr>
      </w:pPr>
    </w:p>
    <w:p w14:paraId="2E4A6A51" w14:textId="7093DA19" w:rsidR="002F396F" w:rsidRPr="002F15A4" w:rsidRDefault="002F396F" w:rsidP="007C0612">
      <w:pPr>
        <w:pStyle w:val="Subtitle"/>
        <w:spacing w:line="240" w:lineRule="auto"/>
        <w:jc w:val="center"/>
        <w:rPr>
          <w:rFonts w:ascii="Times New Roman" w:hAnsi="Times New Roman" w:cs="Times New Roman"/>
          <w:b/>
          <w:smallCaps/>
          <w:color w:val="auto"/>
          <w:sz w:val="22"/>
          <w:szCs w:val="22"/>
        </w:rPr>
      </w:pPr>
      <w:r w:rsidRPr="002F15A4">
        <w:rPr>
          <w:rFonts w:ascii="Times New Roman" w:hAnsi="Times New Roman" w:cs="Times New Roman"/>
          <w:b/>
          <w:smallCaps/>
          <w:color w:val="auto"/>
          <w:sz w:val="22"/>
          <w:szCs w:val="22"/>
        </w:rPr>
        <w:t>TIEKĖJŲ KVALIFIKACIJOS REIKALAVIMAI</w:t>
      </w:r>
      <w:r w:rsidR="00955F2F" w:rsidRPr="002F15A4">
        <w:rPr>
          <w:rFonts w:ascii="Times New Roman" w:hAnsi="Times New Roman" w:cs="Times New Roman"/>
          <w:b/>
          <w:smallCaps/>
          <w:color w:val="auto"/>
          <w:sz w:val="22"/>
          <w:szCs w:val="22"/>
        </w:rPr>
        <w:t xml:space="preserve"> IR REIKALAVIMAI LAIKYTIS </w:t>
      </w:r>
      <w:r w:rsidR="00955F2F" w:rsidRPr="002F15A4">
        <w:rPr>
          <w:rFonts w:ascii="Times New Roman" w:hAnsi="Times New Roman" w:cs="Times New Roman"/>
          <w:b/>
          <w:color w:val="auto"/>
          <w:sz w:val="22"/>
          <w:szCs w:val="22"/>
          <w:lang w:eastAsia="en-US"/>
        </w:rPr>
        <w:t>KOKYBĖS VADYBOS SISTEMOS IR (ARBA) APLINKOS APSAUGOS VADYBOS SISTEMOS STANDARTŲ</w:t>
      </w:r>
    </w:p>
    <w:p w14:paraId="06D62192" w14:textId="2967E62F" w:rsidR="00CA484E" w:rsidRPr="008241C3" w:rsidRDefault="00CA484E" w:rsidP="00CA484E">
      <w:pPr>
        <w:pStyle w:val="ListParagraph"/>
        <w:tabs>
          <w:tab w:val="left" w:pos="851"/>
        </w:tabs>
        <w:spacing w:after="0" w:line="20" w:lineRule="atLeast"/>
        <w:ind w:left="0"/>
        <w:jc w:val="both"/>
        <w:rPr>
          <w:rFonts w:ascii="Times New Roman" w:hAnsi="Times New Roman" w:cs="Times New Roman"/>
          <w:b/>
          <w:bCs/>
        </w:rPr>
      </w:pPr>
      <w:bookmarkStart w:id="58" w:name="_Hlk134101327"/>
      <w:r w:rsidRPr="008241C3">
        <w:rPr>
          <w:rFonts w:ascii="Times New Roman" w:hAnsi="Times New Roman" w:cs="Times New Roman"/>
          <w:b/>
          <w:bCs/>
          <w:sz w:val="22"/>
          <w:szCs w:val="22"/>
        </w:rPr>
        <w:t>Tiekėjams taikomi kvalifikacijos reikalavimai ir reikalavimai dėl aplinkos apsaugos vadybos sistemos standartų laikymosi.</w:t>
      </w:r>
    </w:p>
    <w:tbl>
      <w:tblPr>
        <w:tblStyle w:val="TableGrid3"/>
        <w:tblpPr w:leftFromText="180" w:rightFromText="180" w:vertAnchor="page" w:horzAnchor="margin" w:tblpY="5356"/>
        <w:tblW w:w="5000" w:type="pct"/>
        <w:tblLook w:val="04A0" w:firstRow="1" w:lastRow="0" w:firstColumn="1" w:lastColumn="0" w:noHBand="0" w:noVBand="1"/>
      </w:tblPr>
      <w:tblGrid>
        <w:gridCol w:w="644"/>
        <w:gridCol w:w="3140"/>
        <w:gridCol w:w="3411"/>
        <w:gridCol w:w="2767"/>
      </w:tblGrid>
      <w:tr w:rsidR="00B37C17" w:rsidRPr="00152CD9" w14:paraId="772CDE4D" w14:textId="77777777" w:rsidTr="00F14A35">
        <w:trPr>
          <w:cantSplit/>
          <w:tblHeader/>
        </w:trPr>
        <w:tc>
          <w:tcPr>
            <w:tcW w:w="32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vAlign w:val="center"/>
            <w:hideMark/>
          </w:tcPr>
          <w:p w14:paraId="29042D6D" w14:textId="77777777" w:rsidR="00B37C17" w:rsidRPr="00152CD9" w:rsidRDefault="00B37C17" w:rsidP="00F14A35">
            <w:pPr>
              <w:spacing w:before="60" w:after="60" w:line="256" w:lineRule="auto"/>
              <w:jc w:val="center"/>
              <w:rPr>
                <w:b/>
                <w:bCs/>
                <w:sz w:val="22"/>
                <w:szCs w:val="22"/>
              </w:rPr>
            </w:pPr>
            <w:bookmarkStart w:id="59" w:name="_Hlk163136260"/>
            <w:bookmarkEnd w:id="58"/>
            <w:r w:rsidRPr="00152CD9">
              <w:rPr>
                <w:rFonts w:eastAsiaTheme="minorHAnsi"/>
                <w:b/>
                <w:bCs/>
                <w:sz w:val="22"/>
                <w:szCs w:val="22"/>
              </w:rPr>
              <w:t>Eil. Nr.</w:t>
            </w:r>
          </w:p>
        </w:tc>
        <w:tc>
          <w:tcPr>
            <w:tcW w:w="1576" w:type="pct"/>
            <w:tcBorders>
              <w:top w:val="single" w:sz="4" w:space="0" w:color="000000" w:themeColor="text1"/>
              <w:left w:val="single" w:sz="4" w:space="0" w:color="000000" w:themeColor="text1"/>
              <w:bottom w:val="single" w:sz="4" w:space="0" w:color="000000" w:themeColor="text1"/>
              <w:right w:val="single" w:sz="4" w:space="0" w:color="auto"/>
            </w:tcBorders>
            <w:shd w:val="clear" w:color="auto" w:fill="DEEAF6" w:themeFill="accent5" w:themeFillTint="33"/>
            <w:vAlign w:val="center"/>
            <w:hideMark/>
          </w:tcPr>
          <w:p w14:paraId="204F8332" w14:textId="77777777" w:rsidR="00B37C17" w:rsidRPr="00152CD9" w:rsidRDefault="00B37C17" w:rsidP="00F14A35">
            <w:pPr>
              <w:spacing w:before="60" w:after="60" w:line="256" w:lineRule="auto"/>
              <w:jc w:val="center"/>
              <w:rPr>
                <w:rFonts w:eastAsiaTheme="minorEastAsia"/>
                <w:b/>
                <w:bCs/>
                <w:sz w:val="22"/>
                <w:szCs w:val="22"/>
              </w:rPr>
            </w:pPr>
            <w:r w:rsidRPr="00152CD9">
              <w:rPr>
                <w:b/>
                <w:bCs/>
                <w:sz w:val="22"/>
                <w:szCs w:val="22"/>
              </w:rPr>
              <w:t>Kvalifikacijos reikalavimas</w:t>
            </w:r>
            <w:r w:rsidRPr="00152CD9">
              <w:rPr>
                <w:rStyle w:val="FootnoteReference"/>
                <w:b/>
                <w:bCs/>
                <w:sz w:val="22"/>
                <w:szCs w:val="22"/>
              </w:rPr>
              <w:footnoteReference w:id="6"/>
            </w:r>
          </w:p>
        </w:tc>
        <w:tc>
          <w:tcPr>
            <w:tcW w:w="1712" w:type="pct"/>
            <w:tcBorders>
              <w:top w:val="single" w:sz="4" w:space="0" w:color="000000" w:themeColor="text1"/>
              <w:left w:val="single" w:sz="4" w:space="0" w:color="auto"/>
              <w:bottom w:val="single" w:sz="4" w:space="0" w:color="000000" w:themeColor="text1"/>
              <w:right w:val="single" w:sz="4" w:space="0" w:color="000000" w:themeColor="text1"/>
            </w:tcBorders>
            <w:shd w:val="clear" w:color="auto" w:fill="DEEAF6" w:themeFill="accent5" w:themeFillTint="33"/>
            <w:vAlign w:val="center"/>
          </w:tcPr>
          <w:p w14:paraId="2568CB6A" w14:textId="77777777" w:rsidR="00B37C17" w:rsidRPr="00152CD9" w:rsidRDefault="00B37C17" w:rsidP="00F14A35">
            <w:pPr>
              <w:autoSpaceDE w:val="0"/>
              <w:autoSpaceDN w:val="0"/>
              <w:adjustRightInd w:val="0"/>
              <w:jc w:val="center"/>
              <w:rPr>
                <w:b/>
                <w:bCs/>
                <w:sz w:val="22"/>
                <w:szCs w:val="22"/>
              </w:rPr>
            </w:pPr>
            <w:r w:rsidRPr="00152CD9">
              <w:rPr>
                <w:b/>
                <w:bCs/>
                <w:sz w:val="22"/>
                <w:szCs w:val="22"/>
              </w:rPr>
              <w:t>Atitiktį reikalavimui įrodantys  dokumentai</w:t>
            </w:r>
          </w:p>
        </w:tc>
        <w:tc>
          <w:tcPr>
            <w:tcW w:w="1389"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tcPr>
          <w:p w14:paraId="40506877" w14:textId="77777777" w:rsidR="00B37C17" w:rsidRPr="00152CD9" w:rsidRDefault="00B37C17" w:rsidP="00F14A35">
            <w:pPr>
              <w:autoSpaceDE w:val="0"/>
              <w:autoSpaceDN w:val="0"/>
              <w:adjustRightInd w:val="0"/>
              <w:jc w:val="center"/>
              <w:rPr>
                <w:b/>
                <w:bCs/>
                <w:sz w:val="22"/>
                <w:szCs w:val="22"/>
              </w:rPr>
            </w:pPr>
            <w:r w:rsidRPr="00152CD9">
              <w:rPr>
                <w:b/>
                <w:bCs/>
                <w:sz w:val="22"/>
                <w:szCs w:val="22"/>
              </w:rPr>
              <w:t>Subjektas, kuris turi atitikti reikalavimą</w:t>
            </w:r>
          </w:p>
          <w:p w14:paraId="67C47798" w14:textId="77777777" w:rsidR="00B37C17" w:rsidRPr="00152CD9" w:rsidRDefault="00B37C17" w:rsidP="00F14A35">
            <w:pPr>
              <w:autoSpaceDE w:val="0"/>
              <w:autoSpaceDN w:val="0"/>
              <w:adjustRightInd w:val="0"/>
              <w:jc w:val="center"/>
              <w:rPr>
                <w:b/>
                <w:bCs/>
                <w:sz w:val="22"/>
                <w:szCs w:val="22"/>
              </w:rPr>
            </w:pPr>
          </w:p>
        </w:tc>
      </w:tr>
      <w:tr w:rsidR="00B37C17" w:rsidRPr="00152CD9" w14:paraId="2D47A5FA" w14:textId="77777777" w:rsidTr="00F14A35">
        <w:tc>
          <w:tcPr>
            <w:tcW w:w="32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F59393F" w14:textId="77777777" w:rsidR="00B37C17" w:rsidRPr="00152CD9" w:rsidRDefault="00B37C17" w:rsidP="00F14A35">
            <w:pPr>
              <w:pStyle w:val="ListParagraph"/>
              <w:numPr>
                <w:ilvl w:val="0"/>
                <w:numId w:val="10"/>
              </w:numPr>
              <w:spacing w:before="60" w:after="60" w:line="257" w:lineRule="auto"/>
              <w:ind w:left="357" w:hanging="357"/>
              <w:rPr>
                <w:rFonts w:eastAsiaTheme="minorHAnsi"/>
                <w:sz w:val="22"/>
                <w:szCs w:val="22"/>
              </w:rPr>
            </w:pPr>
          </w:p>
        </w:tc>
        <w:tc>
          <w:tcPr>
            <w:tcW w:w="4677"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CF5D05E" w14:textId="77777777" w:rsidR="00B37C17" w:rsidRPr="00152CD9" w:rsidRDefault="00B37C17" w:rsidP="00F14A35">
            <w:pPr>
              <w:autoSpaceDE w:val="0"/>
              <w:autoSpaceDN w:val="0"/>
              <w:adjustRightInd w:val="0"/>
              <w:rPr>
                <w:b/>
                <w:bCs/>
                <w:sz w:val="22"/>
                <w:szCs w:val="22"/>
              </w:rPr>
            </w:pPr>
            <w:r w:rsidRPr="00152CD9">
              <w:rPr>
                <w:b/>
                <w:bCs/>
                <w:sz w:val="22"/>
                <w:szCs w:val="22"/>
              </w:rPr>
              <w:t>Techninis ir profesinis pajėgumas</w:t>
            </w:r>
          </w:p>
        </w:tc>
      </w:tr>
      <w:bookmarkEnd w:id="59"/>
      <w:tr w:rsidR="00B170F8" w:rsidRPr="00152CD9" w14:paraId="02689667" w14:textId="77777777" w:rsidTr="00F14A35">
        <w:tc>
          <w:tcPr>
            <w:tcW w:w="32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0B73D2A" w14:textId="77777777" w:rsidR="00B170F8" w:rsidRPr="00152CD9" w:rsidRDefault="00B170F8" w:rsidP="00B170F8">
            <w:pPr>
              <w:pStyle w:val="ListParagraph"/>
              <w:numPr>
                <w:ilvl w:val="1"/>
                <w:numId w:val="10"/>
              </w:numPr>
              <w:spacing w:before="60" w:after="60" w:line="257" w:lineRule="auto"/>
              <w:ind w:left="357" w:hanging="357"/>
              <w:jc w:val="right"/>
              <w:rPr>
                <w:rFonts w:eastAsiaTheme="minorHAnsi"/>
                <w:sz w:val="22"/>
                <w:szCs w:val="22"/>
              </w:rPr>
            </w:pPr>
          </w:p>
        </w:tc>
        <w:tc>
          <w:tcPr>
            <w:tcW w:w="1576" w:type="pct"/>
            <w:tcBorders>
              <w:top w:val="single" w:sz="4" w:space="0" w:color="000000" w:themeColor="text1"/>
              <w:left w:val="single" w:sz="4" w:space="0" w:color="000000" w:themeColor="text1"/>
              <w:bottom w:val="single" w:sz="4" w:space="0" w:color="000000" w:themeColor="text1"/>
              <w:right w:val="single" w:sz="4" w:space="0" w:color="auto"/>
            </w:tcBorders>
          </w:tcPr>
          <w:p w14:paraId="00B249D5" w14:textId="77777777" w:rsidR="00B170F8" w:rsidRDefault="00B170F8" w:rsidP="00B170F8">
            <w:pPr>
              <w:autoSpaceDE w:val="0"/>
              <w:autoSpaceDN w:val="0"/>
              <w:adjustRightInd w:val="0"/>
              <w:jc w:val="both"/>
              <w:rPr>
                <w:sz w:val="22"/>
                <w:szCs w:val="22"/>
              </w:rPr>
            </w:pPr>
            <w:r w:rsidRPr="00425560">
              <w:rPr>
                <w:sz w:val="22"/>
                <w:szCs w:val="22"/>
              </w:rPr>
              <w:t xml:space="preserve">Tiekėjas sutarčiai vykdyti turi pasiūlyti: </w:t>
            </w:r>
          </w:p>
          <w:p w14:paraId="45A03357" w14:textId="2DDE76F5" w:rsidR="00B170F8" w:rsidRPr="007F65E0" w:rsidRDefault="00B170F8" w:rsidP="00B170F8">
            <w:pPr>
              <w:autoSpaceDE w:val="0"/>
              <w:autoSpaceDN w:val="0"/>
              <w:adjustRightInd w:val="0"/>
              <w:jc w:val="both"/>
              <w:rPr>
                <w:sz w:val="22"/>
                <w:szCs w:val="22"/>
              </w:rPr>
            </w:pPr>
            <w:r w:rsidRPr="007F65E0">
              <w:rPr>
                <w:sz w:val="22"/>
                <w:szCs w:val="22"/>
              </w:rPr>
              <w:t xml:space="preserve">Bent 1 neypatingojo statinio statybos vadovą. </w:t>
            </w:r>
          </w:p>
          <w:p w14:paraId="52C70E20" w14:textId="05FFE927" w:rsidR="00B170F8" w:rsidRPr="007F65E0" w:rsidRDefault="00B170F8" w:rsidP="00B170F8">
            <w:pPr>
              <w:autoSpaceDE w:val="0"/>
              <w:autoSpaceDN w:val="0"/>
              <w:adjustRightInd w:val="0"/>
              <w:jc w:val="both"/>
              <w:rPr>
                <w:sz w:val="22"/>
                <w:szCs w:val="22"/>
              </w:rPr>
            </w:pPr>
            <w:r w:rsidRPr="007F65E0">
              <w:rPr>
                <w:sz w:val="22"/>
                <w:szCs w:val="22"/>
              </w:rPr>
              <w:t xml:space="preserve">Statinių grupė: </w:t>
            </w:r>
            <w:r w:rsidRPr="007F65E0">
              <w:rPr>
                <w:rFonts w:asciiTheme="minorHAnsi" w:eastAsiaTheme="minorEastAsia" w:hAnsiTheme="minorHAnsi" w:cstheme="minorBidi"/>
                <w:sz w:val="21"/>
                <w:szCs w:val="21"/>
              </w:rPr>
              <w:t xml:space="preserve"> </w:t>
            </w:r>
            <w:r w:rsidRPr="007F65E0">
              <w:rPr>
                <w:sz w:val="22"/>
                <w:szCs w:val="22"/>
              </w:rPr>
              <w:t>susisiekimo komunikacijos (keliai ir (ar) gatvės).</w:t>
            </w:r>
          </w:p>
          <w:p w14:paraId="2B1701D4" w14:textId="0C9D238F" w:rsidR="00B170F8" w:rsidRPr="00152CD9" w:rsidRDefault="00B170F8" w:rsidP="00B170F8">
            <w:pPr>
              <w:autoSpaceDE w:val="0"/>
              <w:autoSpaceDN w:val="0"/>
              <w:adjustRightInd w:val="0"/>
              <w:jc w:val="both"/>
              <w:rPr>
                <w:sz w:val="22"/>
                <w:szCs w:val="22"/>
              </w:rPr>
            </w:pPr>
          </w:p>
        </w:tc>
        <w:tc>
          <w:tcPr>
            <w:tcW w:w="1712" w:type="pct"/>
            <w:tcBorders>
              <w:top w:val="single" w:sz="4" w:space="0" w:color="000000" w:themeColor="text1"/>
              <w:left w:val="single" w:sz="4" w:space="0" w:color="auto"/>
              <w:bottom w:val="single" w:sz="4" w:space="0" w:color="000000" w:themeColor="text1"/>
              <w:right w:val="single" w:sz="4" w:space="0" w:color="000000" w:themeColor="text1"/>
            </w:tcBorders>
          </w:tcPr>
          <w:p w14:paraId="2CADFEC7" w14:textId="77777777" w:rsidR="00B170F8" w:rsidRDefault="00B170F8" w:rsidP="00B170F8">
            <w:pPr>
              <w:autoSpaceDE w:val="0"/>
              <w:autoSpaceDN w:val="0"/>
              <w:adjustRightInd w:val="0"/>
              <w:jc w:val="both"/>
              <w:rPr>
                <w:sz w:val="22"/>
                <w:szCs w:val="22"/>
                <w:shd w:val="clear" w:color="auto" w:fill="FFFFFF"/>
              </w:rPr>
            </w:pPr>
            <w:r w:rsidRPr="00152CD9">
              <w:rPr>
                <w:sz w:val="22"/>
                <w:szCs w:val="22"/>
                <w:shd w:val="clear" w:color="auto" w:fill="FFFFFF"/>
              </w:rPr>
              <w:t xml:space="preserve">Pateikiama: </w:t>
            </w:r>
          </w:p>
          <w:p w14:paraId="2A13ED30" w14:textId="77777777" w:rsidR="00B170F8" w:rsidRDefault="00B170F8" w:rsidP="00B170F8">
            <w:pPr>
              <w:autoSpaceDE w:val="0"/>
              <w:autoSpaceDN w:val="0"/>
              <w:adjustRightInd w:val="0"/>
              <w:jc w:val="both"/>
              <w:rPr>
                <w:sz w:val="22"/>
                <w:szCs w:val="22"/>
                <w:shd w:val="clear" w:color="auto" w:fill="FFFFFF"/>
              </w:rPr>
            </w:pPr>
            <w:r w:rsidRPr="00152CD9">
              <w:rPr>
                <w:sz w:val="22"/>
                <w:szCs w:val="22"/>
                <w:shd w:val="clear" w:color="auto" w:fill="FFFFFF"/>
              </w:rPr>
              <w:t xml:space="preserve">1) Specialistų, kurie bus atsakingi už sutarties vykdymą, sąrašas, kuriame nurodomi specialistų vardai ir pavardės, jų pareigos vykdant sutartį, kokiu pagrindu specialistas yra pasitelkiamas (yra įdarbintas tiekėjo, subrangovo ar jungtinės veiklos partnerio įmonėje, planuojamas įdarbinti laimėjus konkursą, ar yra pasitelkiamas kaip subrangovas). </w:t>
            </w:r>
          </w:p>
          <w:p w14:paraId="38FDB81B" w14:textId="77777777" w:rsidR="00B170F8" w:rsidRPr="00A55EDD" w:rsidRDefault="00B170F8" w:rsidP="00B170F8">
            <w:pPr>
              <w:autoSpaceDE w:val="0"/>
              <w:autoSpaceDN w:val="0"/>
              <w:adjustRightInd w:val="0"/>
              <w:jc w:val="both"/>
              <w:rPr>
                <w:sz w:val="22"/>
                <w:szCs w:val="22"/>
                <w:shd w:val="clear" w:color="auto" w:fill="FFFFFF"/>
              </w:rPr>
            </w:pPr>
            <w:r w:rsidRPr="00152CD9">
              <w:rPr>
                <w:sz w:val="22"/>
                <w:szCs w:val="22"/>
                <w:shd w:val="clear" w:color="auto" w:fill="FFFFFF"/>
              </w:rPr>
              <w:t xml:space="preserve">2) </w:t>
            </w:r>
            <w:r w:rsidRPr="00A55EDD">
              <w:rPr>
                <w:sz w:val="22"/>
                <w:szCs w:val="22"/>
                <w:shd w:val="clear" w:color="auto" w:fill="FFFFFF"/>
              </w:rPr>
              <w:t>Lietuvos Respublikos ir trečiųjų šalių piliečiams ir kitiems fiziniams</w:t>
            </w:r>
          </w:p>
          <w:p w14:paraId="788CB9C0" w14:textId="77777777" w:rsidR="00B170F8" w:rsidRPr="00A55EDD" w:rsidRDefault="00B170F8" w:rsidP="00B170F8">
            <w:pPr>
              <w:autoSpaceDE w:val="0"/>
              <w:autoSpaceDN w:val="0"/>
              <w:adjustRightInd w:val="0"/>
              <w:jc w:val="both"/>
              <w:rPr>
                <w:sz w:val="22"/>
                <w:szCs w:val="22"/>
                <w:shd w:val="clear" w:color="auto" w:fill="FFFFFF"/>
              </w:rPr>
            </w:pPr>
            <w:r w:rsidRPr="00A55EDD">
              <w:rPr>
                <w:sz w:val="22"/>
                <w:szCs w:val="22"/>
                <w:shd w:val="clear" w:color="auto" w:fill="FFFFFF"/>
              </w:rPr>
              <w:t>asmenims (išskyrus užsienio šalies specialistus*) SSVA (iki 2022-04-30 SPSC) išduoti kvalifikacijos</w:t>
            </w:r>
          </w:p>
          <w:p w14:paraId="3AE5800C" w14:textId="27F1142A" w:rsidR="00B170F8" w:rsidRPr="00A55EDD" w:rsidRDefault="00B170F8" w:rsidP="00B170F8">
            <w:pPr>
              <w:autoSpaceDE w:val="0"/>
              <w:autoSpaceDN w:val="0"/>
              <w:adjustRightInd w:val="0"/>
              <w:jc w:val="both"/>
              <w:rPr>
                <w:sz w:val="22"/>
                <w:szCs w:val="22"/>
                <w:shd w:val="clear" w:color="auto" w:fill="FFFFFF"/>
              </w:rPr>
            </w:pPr>
            <w:r w:rsidRPr="00A55EDD">
              <w:rPr>
                <w:sz w:val="22"/>
                <w:szCs w:val="22"/>
                <w:shd w:val="clear" w:color="auto" w:fill="FFFFFF"/>
              </w:rPr>
              <w:t>atestatai ar užsienio šalies specialistams* išduoti teisės pripažinimo dokumentai, arba užsienio šalies</w:t>
            </w:r>
            <w:r>
              <w:rPr>
                <w:sz w:val="22"/>
                <w:szCs w:val="22"/>
                <w:shd w:val="clear" w:color="auto" w:fill="FFFFFF"/>
              </w:rPr>
              <w:t xml:space="preserve"> </w:t>
            </w:r>
            <w:r w:rsidRPr="00A55EDD">
              <w:rPr>
                <w:sz w:val="22"/>
                <w:szCs w:val="22"/>
                <w:shd w:val="clear" w:color="auto" w:fill="FFFFFF"/>
              </w:rPr>
              <w:t>specialistams* išduoti dokumentai, patvirtinantys turimą kvalifikaciją kilmės šalyje, arba nuorodos į</w:t>
            </w:r>
          </w:p>
          <w:p w14:paraId="116E150B" w14:textId="77777777" w:rsidR="00B170F8" w:rsidRPr="00A55EDD" w:rsidRDefault="00B170F8" w:rsidP="00B170F8">
            <w:pPr>
              <w:autoSpaceDE w:val="0"/>
              <w:autoSpaceDN w:val="0"/>
              <w:adjustRightInd w:val="0"/>
              <w:jc w:val="both"/>
              <w:rPr>
                <w:sz w:val="22"/>
                <w:szCs w:val="22"/>
                <w:shd w:val="clear" w:color="auto" w:fill="FFFFFF"/>
              </w:rPr>
            </w:pPr>
            <w:r w:rsidRPr="00A55EDD">
              <w:rPr>
                <w:sz w:val="22"/>
                <w:szCs w:val="22"/>
                <w:shd w:val="clear" w:color="auto" w:fill="FFFFFF"/>
              </w:rPr>
              <w:lastRenderedPageBreak/>
              <w:t>nacionalines duomenų bazes bet kurioje valstybėje narėje, prie kurių pirkimo vykdytojas turės galimybę</w:t>
            </w:r>
          </w:p>
          <w:p w14:paraId="597F1C8F" w14:textId="472A01D1" w:rsidR="00B170F8" w:rsidRDefault="00B170F8" w:rsidP="00B170F8">
            <w:pPr>
              <w:autoSpaceDE w:val="0"/>
              <w:autoSpaceDN w:val="0"/>
              <w:adjustRightInd w:val="0"/>
              <w:jc w:val="both"/>
              <w:rPr>
                <w:sz w:val="22"/>
                <w:szCs w:val="22"/>
                <w:shd w:val="clear" w:color="auto" w:fill="FFFFFF"/>
              </w:rPr>
            </w:pPr>
            <w:r w:rsidRPr="00A55EDD">
              <w:rPr>
                <w:sz w:val="22"/>
                <w:szCs w:val="22"/>
                <w:shd w:val="clear" w:color="auto" w:fill="FFFFFF"/>
              </w:rPr>
              <w:t>tiesiogiai ir neatlygintinai prisijungęs susipažinti su reikalaujamais dokumentais ir (ar) informacija.</w:t>
            </w:r>
          </w:p>
          <w:p w14:paraId="71D3F17F" w14:textId="77777777" w:rsidR="00B170F8" w:rsidRPr="00A55EDD" w:rsidRDefault="00B170F8" w:rsidP="00B170F8">
            <w:pPr>
              <w:autoSpaceDE w:val="0"/>
              <w:autoSpaceDN w:val="0"/>
              <w:adjustRightInd w:val="0"/>
              <w:jc w:val="both"/>
              <w:rPr>
                <w:sz w:val="22"/>
                <w:szCs w:val="22"/>
                <w:shd w:val="clear" w:color="auto" w:fill="FFFFFF"/>
              </w:rPr>
            </w:pPr>
            <w:r w:rsidRPr="00A55EDD">
              <w:rPr>
                <w:sz w:val="22"/>
                <w:szCs w:val="22"/>
                <w:shd w:val="clear" w:color="auto" w:fill="FFFFFF"/>
              </w:rPr>
              <w:t>*Užsienio šalies specialistai – Europos Sąjungos valstybės narių, Šveicarijos Konfederacijos arba</w:t>
            </w:r>
          </w:p>
          <w:p w14:paraId="22912532" w14:textId="790B85EA" w:rsidR="00B170F8" w:rsidRPr="00A55EDD" w:rsidRDefault="00B170F8" w:rsidP="00B170F8">
            <w:pPr>
              <w:autoSpaceDE w:val="0"/>
              <w:autoSpaceDN w:val="0"/>
              <w:adjustRightInd w:val="0"/>
              <w:jc w:val="both"/>
              <w:rPr>
                <w:sz w:val="22"/>
                <w:szCs w:val="22"/>
                <w:shd w:val="clear" w:color="auto" w:fill="FFFFFF"/>
              </w:rPr>
            </w:pPr>
            <w:r w:rsidRPr="00A55EDD">
              <w:rPr>
                <w:sz w:val="22"/>
                <w:szCs w:val="22"/>
                <w:shd w:val="clear" w:color="auto" w:fill="FFFFFF"/>
              </w:rPr>
              <w:t>valstybių, pasirašiusių Europos ekonominės erdvės sutartį, piliečiai ir kiti fiziniai asmenys, kurie naudojasi</w:t>
            </w:r>
            <w:r>
              <w:rPr>
                <w:sz w:val="22"/>
                <w:szCs w:val="22"/>
                <w:shd w:val="clear" w:color="auto" w:fill="FFFFFF"/>
              </w:rPr>
              <w:t xml:space="preserve"> </w:t>
            </w:r>
            <w:r w:rsidRPr="00A55EDD">
              <w:rPr>
                <w:sz w:val="22"/>
                <w:szCs w:val="22"/>
                <w:shd w:val="clear" w:color="auto" w:fill="FFFFFF"/>
              </w:rPr>
              <w:t>Europos Sąjungos teisės aktuose jiems suteiktomis judėjimo valstybėse narėse teisėmis - turi teisę eiti</w:t>
            </w:r>
            <w:r>
              <w:rPr>
                <w:sz w:val="22"/>
                <w:szCs w:val="22"/>
                <w:shd w:val="clear" w:color="auto" w:fill="FFFFFF"/>
              </w:rPr>
              <w:t xml:space="preserve"> </w:t>
            </w:r>
            <w:r w:rsidRPr="00A55EDD">
              <w:rPr>
                <w:sz w:val="22"/>
                <w:szCs w:val="22"/>
                <w:shd w:val="clear" w:color="auto" w:fill="FFFFFF"/>
              </w:rPr>
              <w:t>neypatingojo statinių statybos vadovo, pripažinus jų kilmės valstybėje turimą teisę eiti analogiškų statinių statybos</w:t>
            </w:r>
          </w:p>
          <w:p w14:paraId="354CBD3E" w14:textId="4CBCE11B" w:rsidR="00B170F8" w:rsidRPr="00A55EDD" w:rsidRDefault="00B170F8" w:rsidP="00B170F8">
            <w:pPr>
              <w:autoSpaceDE w:val="0"/>
              <w:autoSpaceDN w:val="0"/>
              <w:adjustRightInd w:val="0"/>
              <w:jc w:val="both"/>
              <w:rPr>
                <w:sz w:val="22"/>
                <w:szCs w:val="22"/>
                <w:shd w:val="clear" w:color="auto" w:fill="FFFFFF"/>
              </w:rPr>
            </w:pPr>
            <w:r w:rsidRPr="00A55EDD">
              <w:rPr>
                <w:sz w:val="22"/>
                <w:szCs w:val="22"/>
                <w:shd w:val="clear" w:color="auto" w:fill="FFFFFF"/>
              </w:rPr>
              <w:t>vadovo</w:t>
            </w:r>
            <w:r>
              <w:rPr>
                <w:sz w:val="22"/>
                <w:szCs w:val="22"/>
                <w:shd w:val="clear" w:color="auto" w:fill="FFFFFF"/>
              </w:rPr>
              <w:t>.</w:t>
            </w:r>
          </w:p>
          <w:p w14:paraId="3B142AD3" w14:textId="1BD15F63" w:rsidR="00B170F8" w:rsidRPr="00A55EDD" w:rsidRDefault="00B170F8" w:rsidP="00B170F8">
            <w:pPr>
              <w:autoSpaceDE w:val="0"/>
              <w:autoSpaceDN w:val="0"/>
              <w:adjustRightInd w:val="0"/>
              <w:jc w:val="both"/>
              <w:rPr>
                <w:sz w:val="22"/>
                <w:szCs w:val="22"/>
                <w:shd w:val="clear" w:color="auto" w:fill="FFFFFF"/>
              </w:rPr>
            </w:pPr>
            <w:r w:rsidRPr="00A55EDD">
              <w:rPr>
                <w:sz w:val="22"/>
                <w:szCs w:val="22"/>
                <w:shd w:val="clear" w:color="auto" w:fill="FFFFFF"/>
              </w:rPr>
              <w:t>Užsienio šalies specialisto* turimos kvalifikacijos patvirtinimo dokumentai Lietuvoje gali būti išduoti ir po</w:t>
            </w:r>
            <w:r>
              <w:rPr>
                <w:sz w:val="22"/>
                <w:szCs w:val="22"/>
                <w:shd w:val="clear" w:color="auto" w:fill="FFFFFF"/>
              </w:rPr>
              <w:t xml:space="preserve"> </w:t>
            </w:r>
            <w:r w:rsidRPr="00A55EDD">
              <w:rPr>
                <w:sz w:val="22"/>
                <w:szCs w:val="22"/>
                <w:shd w:val="clear" w:color="auto" w:fill="FFFFFF"/>
              </w:rPr>
              <w:t>pasiūlymų pateikimo datos, tačiau pačią teisę specialistas kilmės šalyje turi būti įgijęs iki</w:t>
            </w:r>
          </w:p>
          <w:p w14:paraId="0FBBC0CA" w14:textId="4A450D6A" w:rsidR="00B170F8" w:rsidRPr="00A55EDD" w:rsidRDefault="00B170F8" w:rsidP="00B170F8">
            <w:pPr>
              <w:autoSpaceDE w:val="0"/>
              <w:autoSpaceDN w:val="0"/>
              <w:adjustRightInd w:val="0"/>
              <w:jc w:val="both"/>
              <w:rPr>
                <w:sz w:val="22"/>
                <w:szCs w:val="22"/>
                <w:shd w:val="clear" w:color="auto" w:fill="FFFFFF"/>
              </w:rPr>
            </w:pPr>
            <w:r w:rsidRPr="00A55EDD">
              <w:rPr>
                <w:sz w:val="22"/>
                <w:szCs w:val="22"/>
                <w:shd w:val="clear" w:color="auto" w:fill="FFFFFF"/>
              </w:rPr>
              <w:t>pasiūlymų pateikimo termino pabaigos.</w:t>
            </w:r>
          </w:p>
          <w:p w14:paraId="0E14D8E3" w14:textId="522776F8" w:rsidR="00B170F8" w:rsidRPr="00847DD4" w:rsidRDefault="00B170F8" w:rsidP="00B170F8">
            <w:pPr>
              <w:autoSpaceDE w:val="0"/>
              <w:autoSpaceDN w:val="0"/>
              <w:adjustRightInd w:val="0"/>
              <w:jc w:val="both"/>
              <w:rPr>
                <w:sz w:val="22"/>
                <w:szCs w:val="22"/>
                <w:shd w:val="clear" w:color="auto" w:fill="FFFFFF"/>
              </w:rPr>
            </w:pPr>
            <w:r>
              <w:rPr>
                <w:sz w:val="22"/>
                <w:szCs w:val="22"/>
                <w:shd w:val="clear" w:color="auto" w:fill="FFFFFF"/>
              </w:rPr>
              <w:t>T</w:t>
            </w:r>
            <w:r w:rsidRPr="00A55EDD">
              <w:rPr>
                <w:sz w:val="22"/>
                <w:szCs w:val="22"/>
                <w:shd w:val="clear" w:color="auto" w:fill="FFFFFF"/>
              </w:rPr>
              <w:t>eisės pripažinimo dokumentai turi būti gauti</w:t>
            </w:r>
            <w:r>
              <w:rPr>
                <w:sz w:val="22"/>
                <w:szCs w:val="22"/>
                <w:shd w:val="clear" w:color="auto" w:fill="FFFFFF"/>
              </w:rPr>
              <w:t xml:space="preserve"> </w:t>
            </w:r>
            <w:r w:rsidRPr="00A55EDD">
              <w:rPr>
                <w:sz w:val="22"/>
                <w:szCs w:val="22"/>
                <w:shd w:val="clear" w:color="auto" w:fill="FFFFFF"/>
              </w:rPr>
              <w:t>iki</w:t>
            </w:r>
            <w:r>
              <w:rPr>
                <w:sz w:val="22"/>
                <w:szCs w:val="22"/>
                <w:shd w:val="clear" w:color="auto" w:fill="FFFFFF"/>
              </w:rPr>
              <w:t xml:space="preserve"> </w:t>
            </w:r>
            <w:r w:rsidRPr="00A55EDD">
              <w:rPr>
                <w:sz w:val="22"/>
                <w:szCs w:val="22"/>
                <w:shd w:val="clear" w:color="auto" w:fill="FFFFFF"/>
              </w:rPr>
              <w:t>pirkimo sutarties pasirašymo</w:t>
            </w:r>
            <w:r>
              <w:rPr>
                <w:sz w:val="22"/>
                <w:szCs w:val="22"/>
                <w:shd w:val="clear" w:color="auto" w:fill="FFFFFF"/>
              </w:rPr>
              <w:t>.</w:t>
            </w:r>
          </w:p>
        </w:tc>
        <w:tc>
          <w:tcPr>
            <w:tcW w:w="138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16326F1" w14:textId="77777777" w:rsidR="00B170F8" w:rsidRPr="007C6251" w:rsidRDefault="00B170F8" w:rsidP="00B170F8">
            <w:pPr>
              <w:autoSpaceDE w:val="0"/>
              <w:autoSpaceDN w:val="0"/>
              <w:adjustRightInd w:val="0"/>
              <w:rPr>
                <w:sz w:val="22"/>
                <w:szCs w:val="22"/>
                <w:lang w:val="en-GB"/>
              </w:rPr>
            </w:pPr>
            <w:r>
              <w:rPr>
                <w:sz w:val="22"/>
                <w:szCs w:val="22"/>
                <w:lang w:val="en-GB"/>
              </w:rPr>
              <w:lastRenderedPageBreak/>
              <w:t>1) J</w:t>
            </w:r>
            <w:proofErr w:type="spellStart"/>
            <w:r w:rsidRPr="007C6251">
              <w:rPr>
                <w:sz w:val="22"/>
                <w:szCs w:val="22"/>
              </w:rPr>
              <w:t>eigu</w:t>
            </w:r>
            <w:proofErr w:type="spellEnd"/>
            <w:r w:rsidRPr="007C6251">
              <w:rPr>
                <w:sz w:val="22"/>
                <w:szCs w:val="22"/>
              </w:rPr>
              <w:t xml:space="preserve"> pasiūlymą teikia ūkio subjektų grupė – reikalavimą turi atitikti ūkio subjektų grupės nario (-</w:t>
            </w:r>
            <w:proofErr w:type="spellStart"/>
            <w:r w:rsidRPr="007C6251">
              <w:rPr>
                <w:sz w:val="22"/>
                <w:szCs w:val="22"/>
              </w:rPr>
              <w:t>ių</w:t>
            </w:r>
            <w:proofErr w:type="spellEnd"/>
            <w:r w:rsidRPr="007C6251">
              <w:rPr>
                <w:sz w:val="22"/>
                <w:szCs w:val="22"/>
              </w:rPr>
              <w:t>) specialistai, atsižvelgiant į jų prisiimamus įsipareigojimus pirkimo sutarčiai vykdyti;</w:t>
            </w:r>
          </w:p>
          <w:p w14:paraId="13D9B163" w14:textId="77777777" w:rsidR="00B170F8" w:rsidRPr="007C6251" w:rsidRDefault="00B170F8" w:rsidP="00B170F8">
            <w:pPr>
              <w:autoSpaceDE w:val="0"/>
              <w:autoSpaceDN w:val="0"/>
              <w:adjustRightInd w:val="0"/>
              <w:rPr>
                <w:sz w:val="22"/>
                <w:szCs w:val="22"/>
                <w:lang w:val="en-GB"/>
              </w:rPr>
            </w:pPr>
            <w:r>
              <w:rPr>
                <w:sz w:val="22"/>
                <w:szCs w:val="22"/>
              </w:rPr>
              <w:t>2) T</w:t>
            </w:r>
            <w:r w:rsidRPr="007C6251">
              <w:rPr>
                <w:sz w:val="22"/>
                <w:szCs w:val="22"/>
              </w:rPr>
              <w:t>iekėjas gali remtis kitų ūkio subjektų pajėgumais tik tuo atveju, jeigu tie subjektai (jų darbuotojai) patys vykdys tą pirkimo sutarties dalį, kuriai reikia jų turimų pajėgumų;</w:t>
            </w:r>
          </w:p>
          <w:p w14:paraId="2176E188" w14:textId="77777777" w:rsidR="00B170F8" w:rsidRPr="007C6251" w:rsidRDefault="00B170F8" w:rsidP="00B170F8">
            <w:pPr>
              <w:autoSpaceDE w:val="0"/>
              <w:autoSpaceDN w:val="0"/>
              <w:adjustRightInd w:val="0"/>
              <w:rPr>
                <w:sz w:val="22"/>
                <w:szCs w:val="22"/>
                <w:lang w:val="en-GB"/>
              </w:rPr>
            </w:pPr>
            <w:r>
              <w:rPr>
                <w:sz w:val="22"/>
                <w:szCs w:val="22"/>
              </w:rPr>
              <w:t>3) S</w:t>
            </w:r>
            <w:r w:rsidRPr="007C6251">
              <w:rPr>
                <w:sz w:val="22"/>
                <w:szCs w:val="22"/>
              </w:rPr>
              <w:t>ubtiekėjai – jei tiekėjas (jo pasitelkiami specialistai) pats atitinka nustatytą reikalavimą, tačiau ketina pasitelkti subtiekėjus (jo specialistus), subtiekėjų specialistai privalo atitikti nustatytus</w:t>
            </w:r>
            <w:r w:rsidRPr="007C6251">
              <w:rPr>
                <w:b/>
                <w:bCs/>
                <w:sz w:val="22"/>
                <w:szCs w:val="22"/>
              </w:rPr>
              <w:t xml:space="preserve"> </w:t>
            </w:r>
            <w:r w:rsidRPr="007C6251">
              <w:rPr>
                <w:sz w:val="22"/>
                <w:szCs w:val="22"/>
              </w:rPr>
              <w:t xml:space="preserve">reikalavimus, jeigu subtiekėjai (jų darbuotojai) patys vykdys tą pirkimo sutarties dalį, kuriai </w:t>
            </w:r>
            <w:r w:rsidRPr="007C6251">
              <w:rPr>
                <w:sz w:val="22"/>
                <w:szCs w:val="22"/>
              </w:rPr>
              <w:lastRenderedPageBreak/>
              <w:t>reikia nustatytos kvalifikacijos.</w:t>
            </w:r>
          </w:p>
          <w:p w14:paraId="50D12440" w14:textId="2F1E8864" w:rsidR="00B170F8" w:rsidRPr="00152CD9" w:rsidRDefault="00B170F8" w:rsidP="00B170F8">
            <w:pPr>
              <w:autoSpaceDE w:val="0"/>
              <w:autoSpaceDN w:val="0"/>
              <w:adjustRightInd w:val="0"/>
              <w:rPr>
                <w:sz w:val="22"/>
                <w:szCs w:val="22"/>
              </w:rPr>
            </w:pPr>
          </w:p>
        </w:tc>
      </w:tr>
      <w:tr w:rsidR="00B170F8" w:rsidRPr="00152CD9" w14:paraId="353F628D" w14:textId="77777777" w:rsidTr="00F14A35">
        <w:tc>
          <w:tcPr>
            <w:tcW w:w="32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15E9728" w14:textId="77777777" w:rsidR="00B170F8" w:rsidRPr="00152CD9" w:rsidRDefault="00B170F8" w:rsidP="00B170F8">
            <w:pPr>
              <w:pStyle w:val="ListParagraph"/>
              <w:numPr>
                <w:ilvl w:val="1"/>
                <w:numId w:val="10"/>
              </w:numPr>
              <w:spacing w:before="60" w:after="60" w:line="257" w:lineRule="auto"/>
              <w:ind w:left="357" w:hanging="357"/>
              <w:jc w:val="right"/>
              <w:rPr>
                <w:rFonts w:eastAsiaTheme="minorHAnsi"/>
                <w:sz w:val="22"/>
                <w:szCs w:val="22"/>
              </w:rPr>
            </w:pPr>
          </w:p>
        </w:tc>
        <w:tc>
          <w:tcPr>
            <w:tcW w:w="1576" w:type="pct"/>
            <w:tcBorders>
              <w:top w:val="single" w:sz="4" w:space="0" w:color="000000" w:themeColor="text1"/>
              <w:left w:val="single" w:sz="4" w:space="0" w:color="000000" w:themeColor="text1"/>
              <w:bottom w:val="single" w:sz="4" w:space="0" w:color="000000" w:themeColor="text1"/>
              <w:right w:val="single" w:sz="4" w:space="0" w:color="auto"/>
            </w:tcBorders>
          </w:tcPr>
          <w:p w14:paraId="3EAADCDD" w14:textId="4397C182" w:rsidR="00B170F8" w:rsidRPr="00847DD4" w:rsidRDefault="00B170F8" w:rsidP="00B170F8">
            <w:pPr>
              <w:autoSpaceDE w:val="0"/>
              <w:autoSpaceDN w:val="0"/>
              <w:adjustRightInd w:val="0"/>
              <w:jc w:val="both"/>
              <w:rPr>
                <w:sz w:val="22"/>
                <w:szCs w:val="22"/>
                <w:shd w:val="clear" w:color="auto" w:fill="FFFFFF"/>
              </w:rPr>
            </w:pPr>
            <w:r w:rsidRPr="00847DD4">
              <w:rPr>
                <w:sz w:val="22"/>
                <w:szCs w:val="22"/>
                <w:shd w:val="clear" w:color="auto" w:fill="FFFFFF"/>
              </w:rPr>
              <w:t>Tiekėjas per paskutinius 5 metus iki pasiūlymo pateikimo termino pabaigos pagal vieną ar daugiau sutarčių yra atlikęs statybos darbų (</w:t>
            </w:r>
            <w:r w:rsidRPr="001A7DEA">
              <w:rPr>
                <w:b/>
                <w:bCs/>
                <w:sz w:val="22"/>
                <w:szCs w:val="22"/>
                <w:shd w:val="clear" w:color="auto" w:fill="FFFFFF"/>
              </w:rPr>
              <w:t>statinių grupėje: susisiekimo komunikacijos</w:t>
            </w:r>
            <w:r w:rsidRPr="00847DD4">
              <w:rPr>
                <w:sz w:val="22"/>
                <w:szCs w:val="22"/>
                <w:shd w:val="clear" w:color="auto" w:fill="FFFFFF"/>
              </w:rPr>
              <w:t xml:space="preserve">), kurių vertė yra ne mažesnė kaip </w:t>
            </w:r>
            <w:r>
              <w:rPr>
                <w:sz w:val="22"/>
                <w:szCs w:val="22"/>
                <w:shd w:val="clear" w:color="auto" w:fill="FFFFFF"/>
                <w:lang w:val="en-GB"/>
              </w:rPr>
              <w:t>100 000</w:t>
            </w:r>
            <w:r w:rsidRPr="00847DD4">
              <w:rPr>
                <w:sz w:val="22"/>
                <w:szCs w:val="22"/>
                <w:shd w:val="clear" w:color="auto" w:fill="FFFFFF"/>
              </w:rPr>
              <w:t xml:space="preserve">,00 Eur be PVM. </w:t>
            </w:r>
          </w:p>
          <w:p w14:paraId="24D993AE" w14:textId="3BE7CE9F" w:rsidR="00B170F8" w:rsidRPr="00152CD9" w:rsidRDefault="00B170F8" w:rsidP="00B170F8">
            <w:pPr>
              <w:autoSpaceDE w:val="0"/>
              <w:autoSpaceDN w:val="0"/>
              <w:adjustRightInd w:val="0"/>
              <w:jc w:val="both"/>
              <w:rPr>
                <w:sz w:val="22"/>
                <w:szCs w:val="22"/>
                <w:shd w:val="clear" w:color="auto" w:fill="FFFFFF"/>
              </w:rPr>
            </w:pPr>
            <w:r w:rsidRPr="00152CD9">
              <w:rPr>
                <w:sz w:val="22"/>
                <w:szCs w:val="22"/>
                <w:shd w:val="clear" w:color="auto" w:fill="FFFFFF"/>
              </w:rPr>
              <w:t>Pastaba: Tiekėjui nedraudžiama remtis sutartimi, kurią tiekėjas vykdė ne vienas, bet kartu su kitais ūkio subjektais, tačiau tokiu atveju bus vertinami būtent konkretaus tiekėjo, dalyvaujančio viešajame pirkime, atlikti darbai, jų apimtis, vertė, o ne visas vykdytos sutarties objektas.</w:t>
            </w:r>
          </w:p>
        </w:tc>
        <w:tc>
          <w:tcPr>
            <w:tcW w:w="1712" w:type="pct"/>
            <w:tcBorders>
              <w:top w:val="single" w:sz="4" w:space="0" w:color="000000" w:themeColor="text1"/>
              <w:left w:val="single" w:sz="4" w:space="0" w:color="auto"/>
              <w:bottom w:val="single" w:sz="4" w:space="0" w:color="000000" w:themeColor="text1"/>
              <w:right w:val="single" w:sz="4" w:space="0" w:color="000000" w:themeColor="text1"/>
            </w:tcBorders>
          </w:tcPr>
          <w:p w14:paraId="4A0342E3" w14:textId="13221BAB" w:rsidR="00B170F8" w:rsidRDefault="00B170F8" w:rsidP="00B170F8">
            <w:pPr>
              <w:shd w:val="clear" w:color="auto" w:fill="FFFFFF"/>
              <w:spacing w:after="15"/>
              <w:jc w:val="both"/>
              <w:rPr>
                <w:sz w:val="22"/>
                <w:szCs w:val="22"/>
                <w:shd w:val="clear" w:color="auto" w:fill="FFFFFF"/>
              </w:rPr>
            </w:pPr>
            <w:r w:rsidRPr="00152CD9">
              <w:rPr>
                <w:sz w:val="22"/>
                <w:szCs w:val="22"/>
                <w:shd w:val="clear" w:color="auto" w:fill="FFFFFF"/>
              </w:rPr>
              <w:t>Pateikiama: per pastaruosius 5 metus atliktų darbų sąrašas (nurodyti pirkimo objekto pavadinimą, objekto trukmę, objekto vertę, užsakovo pavadinimą) kartu su užsakovų (tiek viešųjų, tiek privačiųjų) pažymomis, kuriose nurodoma, kad svarbiausių</w:t>
            </w:r>
            <w:r>
              <w:rPr>
                <w:sz w:val="22"/>
                <w:szCs w:val="22"/>
                <w:shd w:val="clear" w:color="auto" w:fill="FFFFFF"/>
              </w:rPr>
              <w:t>*</w:t>
            </w:r>
            <w:r w:rsidRPr="00152CD9">
              <w:rPr>
                <w:sz w:val="22"/>
                <w:szCs w:val="22"/>
                <w:shd w:val="clear" w:color="auto" w:fill="FFFFFF"/>
              </w:rPr>
              <w:t xml:space="preserve"> darbų atlikimas ir galutiniai rezultatai buvo tinkami. </w:t>
            </w:r>
          </w:p>
          <w:p w14:paraId="02544B08" w14:textId="77777777" w:rsidR="00B170F8" w:rsidRDefault="00B170F8" w:rsidP="00B170F8">
            <w:pPr>
              <w:shd w:val="clear" w:color="auto" w:fill="FFFFFF"/>
              <w:spacing w:after="15"/>
              <w:jc w:val="both"/>
              <w:rPr>
                <w:sz w:val="22"/>
                <w:szCs w:val="22"/>
                <w:lang w:val="en-US" w:eastAsia="en-US"/>
              </w:rPr>
            </w:pPr>
          </w:p>
          <w:p w14:paraId="76CF2BF9" w14:textId="77777777" w:rsidR="00B170F8" w:rsidRPr="007C6251" w:rsidRDefault="00B170F8" w:rsidP="00B170F8">
            <w:pPr>
              <w:shd w:val="clear" w:color="auto" w:fill="FFFFFF"/>
              <w:spacing w:after="15"/>
              <w:jc w:val="both"/>
              <w:rPr>
                <w:b/>
                <w:bCs/>
                <w:sz w:val="22"/>
                <w:szCs w:val="22"/>
                <w:lang w:val="en-US" w:eastAsia="en-US"/>
              </w:rPr>
            </w:pPr>
            <w:r>
              <w:rPr>
                <w:b/>
                <w:bCs/>
                <w:sz w:val="22"/>
                <w:szCs w:val="22"/>
                <w:lang w:val="en-US" w:eastAsia="en-US"/>
              </w:rPr>
              <w:t>*</w:t>
            </w:r>
            <w:proofErr w:type="spellStart"/>
            <w:r w:rsidRPr="007C6251">
              <w:rPr>
                <w:b/>
                <w:bCs/>
                <w:sz w:val="22"/>
                <w:szCs w:val="22"/>
                <w:lang w:val="en-US" w:eastAsia="en-US"/>
              </w:rPr>
              <w:t>Pastaba</w:t>
            </w:r>
            <w:proofErr w:type="spellEnd"/>
            <w:r w:rsidRPr="007C6251">
              <w:rPr>
                <w:b/>
                <w:bCs/>
                <w:sz w:val="22"/>
                <w:szCs w:val="22"/>
                <w:lang w:val="en-US" w:eastAsia="en-US"/>
              </w:rPr>
              <w:t>:</w:t>
            </w:r>
          </w:p>
          <w:p w14:paraId="7A29CC80" w14:textId="04D6E6E6" w:rsidR="00B170F8" w:rsidRPr="00152CD9" w:rsidRDefault="00B170F8" w:rsidP="00B170F8">
            <w:pPr>
              <w:shd w:val="clear" w:color="auto" w:fill="FFFFFF"/>
              <w:spacing w:after="15"/>
              <w:jc w:val="both"/>
              <w:rPr>
                <w:sz w:val="22"/>
                <w:szCs w:val="22"/>
                <w:lang w:val="en-US" w:eastAsia="en-US"/>
              </w:rPr>
            </w:pPr>
            <w:proofErr w:type="spellStart"/>
            <w:r w:rsidRPr="007C6251">
              <w:rPr>
                <w:b/>
                <w:bCs/>
                <w:sz w:val="22"/>
                <w:szCs w:val="22"/>
                <w:lang w:val="en-US" w:eastAsia="en-US"/>
              </w:rPr>
              <w:t>Svarbiausiais</w:t>
            </w:r>
            <w:proofErr w:type="spellEnd"/>
            <w:r w:rsidRPr="007C6251">
              <w:rPr>
                <w:b/>
                <w:bCs/>
                <w:sz w:val="22"/>
                <w:szCs w:val="22"/>
                <w:lang w:val="en-US" w:eastAsia="en-US"/>
              </w:rPr>
              <w:t xml:space="preserve"> </w:t>
            </w:r>
            <w:proofErr w:type="spellStart"/>
            <w:r w:rsidRPr="007C6251">
              <w:rPr>
                <w:b/>
                <w:bCs/>
                <w:sz w:val="22"/>
                <w:szCs w:val="22"/>
                <w:lang w:val="en-US" w:eastAsia="en-US"/>
              </w:rPr>
              <w:t>darbais</w:t>
            </w:r>
            <w:proofErr w:type="spellEnd"/>
            <w:r w:rsidRPr="007C6251">
              <w:rPr>
                <w:b/>
                <w:bCs/>
                <w:sz w:val="22"/>
                <w:szCs w:val="22"/>
                <w:lang w:val="en-US" w:eastAsia="en-US"/>
              </w:rPr>
              <w:t xml:space="preserve"> bus </w:t>
            </w:r>
            <w:proofErr w:type="spellStart"/>
            <w:r w:rsidRPr="007C6251">
              <w:rPr>
                <w:b/>
                <w:bCs/>
                <w:sz w:val="22"/>
                <w:szCs w:val="22"/>
                <w:lang w:val="en-US" w:eastAsia="en-US"/>
              </w:rPr>
              <w:t>laikomi</w:t>
            </w:r>
            <w:proofErr w:type="spellEnd"/>
            <w:r w:rsidRPr="007C6251">
              <w:rPr>
                <w:b/>
                <w:bCs/>
                <w:sz w:val="22"/>
                <w:szCs w:val="22"/>
                <w:lang w:val="en-US" w:eastAsia="en-US"/>
              </w:rPr>
              <w:t xml:space="preserve"> </w:t>
            </w:r>
            <w:proofErr w:type="spellStart"/>
            <w:r w:rsidRPr="007C6251">
              <w:rPr>
                <w:b/>
                <w:bCs/>
                <w:sz w:val="22"/>
                <w:szCs w:val="22"/>
                <w:lang w:val="en-US" w:eastAsia="en-US"/>
              </w:rPr>
              <w:t>darbai</w:t>
            </w:r>
            <w:proofErr w:type="spellEnd"/>
            <w:r w:rsidRPr="007C6251">
              <w:rPr>
                <w:b/>
                <w:bCs/>
                <w:sz w:val="22"/>
                <w:szCs w:val="22"/>
                <w:lang w:val="en-US" w:eastAsia="en-US"/>
              </w:rPr>
              <w:t xml:space="preserve">, </w:t>
            </w:r>
            <w:proofErr w:type="spellStart"/>
            <w:r w:rsidRPr="007C6251">
              <w:rPr>
                <w:b/>
                <w:bCs/>
                <w:sz w:val="22"/>
                <w:szCs w:val="22"/>
                <w:lang w:val="en-US" w:eastAsia="en-US"/>
              </w:rPr>
              <w:t>atlikti</w:t>
            </w:r>
            <w:proofErr w:type="spellEnd"/>
            <w:r w:rsidRPr="007C6251">
              <w:rPr>
                <w:b/>
                <w:bCs/>
                <w:sz w:val="22"/>
                <w:szCs w:val="22"/>
                <w:shd w:val="clear" w:color="auto" w:fill="FFFFFF"/>
              </w:rPr>
              <w:t xml:space="preserve"> statinių grupėje: susisiekimo komunikacijos.</w:t>
            </w:r>
          </w:p>
        </w:tc>
        <w:tc>
          <w:tcPr>
            <w:tcW w:w="138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0D7F15C" w14:textId="77777777" w:rsidR="00B170F8" w:rsidRPr="007C6251" w:rsidRDefault="00B170F8" w:rsidP="00B170F8">
            <w:pPr>
              <w:autoSpaceDE w:val="0"/>
              <w:autoSpaceDN w:val="0"/>
              <w:adjustRightInd w:val="0"/>
              <w:rPr>
                <w:sz w:val="22"/>
                <w:szCs w:val="22"/>
                <w:lang w:val="en-GB"/>
              </w:rPr>
            </w:pPr>
            <w:r>
              <w:rPr>
                <w:sz w:val="22"/>
                <w:szCs w:val="22"/>
              </w:rPr>
              <w:t>1) J</w:t>
            </w:r>
            <w:r w:rsidRPr="007C6251">
              <w:rPr>
                <w:sz w:val="22"/>
                <w:szCs w:val="22"/>
              </w:rPr>
              <w:t>eigu pasiūlymą teikia ūkio subjektų grupė – reikalavimą turi atitikti visi ūkio subjektų grupės nariai kartu (ūkio subjektų grupės narių turima patirtis sumuojama), atsižvelgiant į jų prisiimamus įsipareigojimus;</w:t>
            </w:r>
          </w:p>
          <w:p w14:paraId="675321F3" w14:textId="77777777" w:rsidR="00B170F8" w:rsidRPr="007C6251" w:rsidRDefault="00B170F8" w:rsidP="00B170F8">
            <w:pPr>
              <w:autoSpaceDE w:val="0"/>
              <w:autoSpaceDN w:val="0"/>
              <w:adjustRightInd w:val="0"/>
              <w:rPr>
                <w:sz w:val="22"/>
                <w:szCs w:val="22"/>
                <w:lang w:val="en-GB"/>
              </w:rPr>
            </w:pPr>
            <w:r>
              <w:rPr>
                <w:sz w:val="22"/>
                <w:szCs w:val="22"/>
              </w:rPr>
              <w:t>2) T</w:t>
            </w:r>
            <w:r w:rsidRPr="007C6251">
              <w:rPr>
                <w:sz w:val="22"/>
                <w:szCs w:val="22"/>
              </w:rPr>
              <w:t>iekėjas gali remtis kitų ūkio subjektų pajėgumais tik tuo atveju, jeigu tie subjektai patys vykdys tą pirkimo sutarties dalį, kuriai reikia jų turimų pajėgumų;</w:t>
            </w:r>
          </w:p>
          <w:p w14:paraId="7B4A44B6" w14:textId="77777777" w:rsidR="00B170F8" w:rsidRPr="007C6251" w:rsidRDefault="00B170F8" w:rsidP="00B170F8">
            <w:pPr>
              <w:autoSpaceDE w:val="0"/>
              <w:autoSpaceDN w:val="0"/>
              <w:adjustRightInd w:val="0"/>
              <w:rPr>
                <w:sz w:val="22"/>
                <w:szCs w:val="22"/>
                <w:lang w:val="en-GB"/>
              </w:rPr>
            </w:pPr>
            <w:r>
              <w:rPr>
                <w:sz w:val="22"/>
                <w:szCs w:val="22"/>
              </w:rPr>
              <w:t>3) S</w:t>
            </w:r>
            <w:r w:rsidRPr="007C6251">
              <w:rPr>
                <w:sz w:val="22"/>
                <w:szCs w:val="22"/>
              </w:rPr>
              <w:t>ubtiekėjams šis reikalavimas nenustatomas.</w:t>
            </w:r>
          </w:p>
          <w:p w14:paraId="30973E57" w14:textId="362126BD" w:rsidR="00B170F8" w:rsidRPr="00152CD9" w:rsidRDefault="00B170F8" w:rsidP="00B170F8">
            <w:pPr>
              <w:autoSpaceDE w:val="0"/>
              <w:autoSpaceDN w:val="0"/>
              <w:adjustRightInd w:val="0"/>
              <w:rPr>
                <w:sz w:val="22"/>
                <w:szCs w:val="22"/>
              </w:rPr>
            </w:pPr>
          </w:p>
        </w:tc>
      </w:tr>
      <w:tr w:rsidR="00B170F8" w:rsidRPr="00152CD9" w14:paraId="7BFC8C4E" w14:textId="77777777" w:rsidTr="00F14A35">
        <w:tc>
          <w:tcPr>
            <w:tcW w:w="32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71B0E7B" w14:textId="77777777" w:rsidR="00B170F8" w:rsidRPr="00152CD9" w:rsidRDefault="00B170F8" w:rsidP="00B170F8">
            <w:pPr>
              <w:pStyle w:val="ListParagraph"/>
              <w:numPr>
                <w:ilvl w:val="1"/>
                <w:numId w:val="10"/>
              </w:numPr>
              <w:spacing w:before="60" w:after="60" w:line="257" w:lineRule="auto"/>
              <w:ind w:left="357" w:hanging="357"/>
              <w:jc w:val="right"/>
              <w:rPr>
                <w:rFonts w:eastAsiaTheme="minorHAnsi"/>
                <w:sz w:val="22"/>
                <w:szCs w:val="22"/>
              </w:rPr>
            </w:pPr>
          </w:p>
        </w:tc>
        <w:tc>
          <w:tcPr>
            <w:tcW w:w="1576" w:type="pct"/>
            <w:tcBorders>
              <w:top w:val="single" w:sz="4" w:space="0" w:color="000000" w:themeColor="text1"/>
              <w:left w:val="single" w:sz="4" w:space="0" w:color="000000" w:themeColor="text1"/>
              <w:bottom w:val="single" w:sz="4" w:space="0" w:color="000000" w:themeColor="text1"/>
              <w:right w:val="single" w:sz="4" w:space="0" w:color="auto"/>
            </w:tcBorders>
          </w:tcPr>
          <w:p w14:paraId="24075B9A" w14:textId="799CE590" w:rsidR="00B170F8" w:rsidRPr="00847DD4" w:rsidRDefault="00B170F8" w:rsidP="00B170F8">
            <w:pPr>
              <w:autoSpaceDE w:val="0"/>
              <w:autoSpaceDN w:val="0"/>
              <w:adjustRightInd w:val="0"/>
              <w:jc w:val="both"/>
              <w:rPr>
                <w:sz w:val="22"/>
                <w:szCs w:val="22"/>
                <w:shd w:val="clear" w:color="auto" w:fill="FFFFFF"/>
              </w:rPr>
            </w:pPr>
            <w:bookmarkStart w:id="60" w:name="_Hlk163136279"/>
            <w:r w:rsidRPr="00152CD9">
              <w:rPr>
                <w:sz w:val="22"/>
                <w:szCs w:val="22"/>
                <w:shd w:val="clear" w:color="auto" w:fill="FFFFFF"/>
              </w:rPr>
              <w:t xml:space="preserve">Tiekėjas turi nuosavybės teise turėti arba turi galimybę nuomotis (ar kitais pagrindais </w:t>
            </w:r>
            <w:bookmarkStart w:id="61" w:name="_Hlk163136288"/>
            <w:bookmarkEnd w:id="60"/>
            <w:r w:rsidRPr="00152CD9">
              <w:rPr>
                <w:sz w:val="22"/>
                <w:szCs w:val="22"/>
                <w:shd w:val="clear" w:color="auto" w:fill="FFFFFF"/>
              </w:rPr>
              <w:t xml:space="preserve">naudoti) </w:t>
            </w:r>
            <w:r w:rsidRPr="0057733C">
              <w:rPr>
                <w:sz w:val="22"/>
                <w:szCs w:val="22"/>
                <w:shd w:val="clear" w:color="auto" w:fill="FFFFFF"/>
              </w:rPr>
              <w:t xml:space="preserve">stacionarią ar mobilią karšto asfalto gamyklą, </w:t>
            </w:r>
            <w:r w:rsidRPr="00152CD9">
              <w:rPr>
                <w:sz w:val="22"/>
                <w:szCs w:val="22"/>
                <w:shd w:val="clear" w:color="auto" w:fill="FFFFFF"/>
              </w:rPr>
              <w:t>kur</w:t>
            </w:r>
            <w:r>
              <w:rPr>
                <w:sz w:val="22"/>
                <w:szCs w:val="22"/>
                <w:shd w:val="clear" w:color="auto" w:fill="FFFFFF"/>
              </w:rPr>
              <w:t>ia</w:t>
            </w:r>
            <w:r w:rsidRPr="00152CD9">
              <w:rPr>
                <w:sz w:val="22"/>
                <w:szCs w:val="22"/>
                <w:shd w:val="clear" w:color="auto" w:fill="FFFFFF"/>
              </w:rPr>
              <w:t xml:space="preserve"> galėtų pasinaudoti, kad tinkamai atliktų pagal pirkimo sutartį numatytus darbus.</w:t>
            </w:r>
            <w:bookmarkEnd w:id="61"/>
          </w:p>
        </w:tc>
        <w:tc>
          <w:tcPr>
            <w:tcW w:w="1712" w:type="pct"/>
            <w:tcBorders>
              <w:top w:val="single" w:sz="4" w:space="0" w:color="000000" w:themeColor="text1"/>
              <w:left w:val="single" w:sz="4" w:space="0" w:color="auto"/>
              <w:bottom w:val="single" w:sz="4" w:space="0" w:color="000000" w:themeColor="text1"/>
              <w:right w:val="single" w:sz="4" w:space="0" w:color="000000" w:themeColor="text1"/>
            </w:tcBorders>
          </w:tcPr>
          <w:p w14:paraId="53E5A839" w14:textId="77777777" w:rsidR="00B170F8" w:rsidRDefault="00B170F8" w:rsidP="00B170F8">
            <w:pPr>
              <w:shd w:val="clear" w:color="auto" w:fill="FFFFFF"/>
              <w:spacing w:after="15"/>
              <w:jc w:val="both"/>
              <w:rPr>
                <w:sz w:val="22"/>
                <w:szCs w:val="22"/>
                <w:lang w:val="en-US" w:eastAsia="en-US"/>
              </w:rPr>
            </w:pPr>
            <w:proofErr w:type="spellStart"/>
            <w:r w:rsidRPr="00152CD9">
              <w:rPr>
                <w:sz w:val="22"/>
                <w:szCs w:val="22"/>
                <w:lang w:val="en-US" w:eastAsia="en-US"/>
              </w:rPr>
              <w:t>Pateikiama</w:t>
            </w:r>
            <w:proofErr w:type="spellEnd"/>
            <w:r w:rsidRPr="00152CD9">
              <w:rPr>
                <w:sz w:val="22"/>
                <w:szCs w:val="22"/>
                <w:lang w:val="en-US" w:eastAsia="en-US"/>
              </w:rPr>
              <w:t xml:space="preserve">: </w:t>
            </w:r>
          </w:p>
          <w:p w14:paraId="2C737F6E" w14:textId="77777777" w:rsidR="00B170F8" w:rsidRDefault="00B170F8" w:rsidP="00B170F8">
            <w:pPr>
              <w:shd w:val="clear" w:color="auto" w:fill="FFFFFF"/>
              <w:spacing w:after="15"/>
              <w:jc w:val="both"/>
              <w:rPr>
                <w:sz w:val="22"/>
                <w:szCs w:val="22"/>
                <w:lang w:val="en-US" w:eastAsia="en-US"/>
              </w:rPr>
            </w:pPr>
            <w:r w:rsidRPr="00152CD9">
              <w:rPr>
                <w:sz w:val="22"/>
                <w:szCs w:val="22"/>
                <w:lang w:val="en-US" w:eastAsia="en-US"/>
              </w:rPr>
              <w:t xml:space="preserve">1. Dokumentai, </w:t>
            </w:r>
            <w:proofErr w:type="spellStart"/>
            <w:r w:rsidRPr="00152CD9">
              <w:rPr>
                <w:sz w:val="22"/>
                <w:szCs w:val="22"/>
                <w:lang w:val="en-US" w:eastAsia="en-US"/>
              </w:rPr>
              <w:t>patvirtinantys</w:t>
            </w:r>
            <w:proofErr w:type="spellEnd"/>
            <w:r w:rsidRPr="00152CD9">
              <w:rPr>
                <w:sz w:val="22"/>
                <w:szCs w:val="22"/>
                <w:lang w:val="en-US" w:eastAsia="en-US"/>
              </w:rPr>
              <w:t xml:space="preserve">, </w:t>
            </w:r>
            <w:proofErr w:type="spellStart"/>
            <w:r w:rsidRPr="00152CD9">
              <w:rPr>
                <w:sz w:val="22"/>
                <w:szCs w:val="22"/>
                <w:lang w:val="en-US" w:eastAsia="en-US"/>
              </w:rPr>
              <w:t>kad</w:t>
            </w:r>
            <w:proofErr w:type="spellEnd"/>
            <w:r w:rsidRPr="00152CD9">
              <w:rPr>
                <w:sz w:val="22"/>
                <w:szCs w:val="22"/>
                <w:lang w:val="en-US" w:eastAsia="en-US"/>
              </w:rPr>
              <w:t xml:space="preserve"> </w:t>
            </w:r>
            <w:proofErr w:type="spellStart"/>
            <w:r w:rsidRPr="00152CD9">
              <w:rPr>
                <w:sz w:val="22"/>
                <w:szCs w:val="22"/>
                <w:lang w:val="en-US" w:eastAsia="en-US"/>
              </w:rPr>
              <w:t>tiekėjas</w:t>
            </w:r>
            <w:proofErr w:type="spellEnd"/>
            <w:r w:rsidRPr="00152CD9">
              <w:rPr>
                <w:sz w:val="22"/>
                <w:szCs w:val="22"/>
                <w:lang w:val="en-US" w:eastAsia="en-US"/>
              </w:rPr>
              <w:t xml:space="preserve"> </w:t>
            </w:r>
            <w:proofErr w:type="spellStart"/>
            <w:r w:rsidRPr="00152CD9">
              <w:rPr>
                <w:sz w:val="22"/>
                <w:szCs w:val="22"/>
                <w:lang w:val="en-US" w:eastAsia="en-US"/>
              </w:rPr>
              <w:t>nuosavybės</w:t>
            </w:r>
            <w:proofErr w:type="spellEnd"/>
            <w:r w:rsidRPr="00152CD9">
              <w:rPr>
                <w:sz w:val="22"/>
                <w:szCs w:val="22"/>
                <w:lang w:val="en-US" w:eastAsia="en-US"/>
              </w:rPr>
              <w:t xml:space="preserve"> </w:t>
            </w:r>
            <w:proofErr w:type="spellStart"/>
            <w:r w:rsidRPr="00152CD9">
              <w:rPr>
                <w:sz w:val="22"/>
                <w:szCs w:val="22"/>
                <w:lang w:val="en-US" w:eastAsia="en-US"/>
              </w:rPr>
              <w:t>teise</w:t>
            </w:r>
            <w:proofErr w:type="spellEnd"/>
            <w:r w:rsidRPr="00152CD9">
              <w:rPr>
                <w:sz w:val="22"/>
                <w:szCs w:val="22"/>
                <w:lang w:val="en-US" w:eastAsia="en-US"/>
              </w:rPr>
              <w:t xml:space="preserve"> </w:t>
            </w:r>
            <w:proofErr w:type="spellStart"/>
            <w:r w:rsidRPr="00152CD9">
              <w:rPr>
                <w:sz w:val="22"/>
                <w:szCs w:val="22"/>
                <w:lang w:val="en-US" w:eastAsia="en-US"/>
              </w:rPr>
              <w:t>turi</w:t>
            </w:r>
            <w:proofErr w:type="spellEnd"/>
            <w:r w:rsidRPr="00152CD9">
              <w:rPr>
                <w:sz w:val="22"/>
                <w:szCs w:val="22"/>
                <w:lang w:val="en-US" w:eastAsia="en-US"/>
              </w:rPr>
              <w:t xml:space="preserve"> </w:t>
            </w:r>
            <w:proofErr w:type="spellStart"/>
            <w:r w:rsidRPr="00152CD9">
              <w:rPr>
                <w:sz w:val="22"/>
                <w:szCs w:val="22"/>
                <w:lang w:val="en-US" w:eastAsia="en-US"/>
              </w:rPr>
              <w:t>stacionari</w:t>
            </w:r>
            <w:r>
              <w:rPr>
                <w:sz w:val="22"/>
                <w:szCs w:val="22"/>
                <w:lang w:val="en-US" w:eastAsia="en-US"/>
              </w:rPr>
              <w:t>ą</w:t>
            </w:r>
            <w:proofErr w:type="spellEnd"/>
            <w:r w:rsidRPr="00152CD9">
              <w:rPr>
                <w:sz w:val="22"/>
                <w:szCs w:val="22"/>
                <w:lang w:val="en-US" w:eastAsia="en-US"/>
              </w:rPr>
              <w:t xml:space="preserve"> </w:t>
            </w:r>
            <w:proofErr w:type="spellStart"/>
            <w:r w:rsidRPr="00152CD9">
              <w:rPr>
                <w:sz w:val="22"/>
                <w:szCs w:val="22"/>
                <w:lang w:val="en-US" w:eastAsia="en-US"/>
              </w:rPr>
              <w:t>ar</w:t>
            </w:r>
            <w:proofErr w:type="spellEnd"/>
            <w:r w:rsidRPr="00152CD9">
              <w:rPr>
                <w:sz w:val="22"/>
                <w:szCs w:val="22"/>
                <w:lang w:val="en-US" w:eastAsia="en-US"/>
              </w:rPr>
              <w:t xml:space="preserve"> </w:t>
            </w:r>
            <w:proofErr w:type="spellStart"/>
            <w:r w:rsidRPr="00152CD9">
              <w:rPr>
                <w:sz w:val="22"/>
                <w:szCs w:val="22"/>
                <w:lang w:val="en-US" w:eastAsia="en-US"/>
              </w:rPr>
              <w:t>mobili</w:t>
            </w:r>
            <w:r>
              <w:rPr>
                <w:sz w:val="22"/>
                <w:szCs w:val="22"/>
                <w:lang w:val="en-US" w:eastAsia="en-US"/>
              </w:rPr>
              <w:t>ą</w:t>
            </w:r>
            <w:proofErr w:type="spellEnd"/>
            <w:r w:rsidRPr="00152CD9">
              <w:rPr>
                <w:sz w:val="22"/>
                <w:szCs w:val="22"/>
                <w:lang w:val="en-US" w:eastAsia="en-US"/>
              </w:rPr>
              <w:t xml:space="preserve"> </w:t>
            </w:r>
            <w:proofErr w:type="spellStart"/>
            <w:r w:rsidRPr="00152CD9">
              <w:rPr>
                <w:sz w:val="22"/>
                <w:szCs w:val="22"/>
                <w:lang w:val="en-US" w:eastAsia="en-US"/>
              </w:rPr>
              <w:t>gamykl</w:t>
            </w:r>
            <w:r>
              <w:rPr>
                <w:sz w:val="22"/>
                <w:szCs w:val="22"/>
                <w:lang w:val="en-US" w:eastAsia="en-US"/>
              </w:rPr>
              <w:t>ą</w:t>
            </w:r>
            <w:proofErr w:type="spellEnd"/>
            <w:r w:rsidRPr="00152CD9">
              <w:rPr>
                <w:sz w:val="22"/>
                <w:szCs w:val="22"/>
                <w:lang w:val="en-US" w:eastAsia="en-US"/>
              </w:rPr>
              <w:t xml:space="preserve">, </w:t>
            </w:r>
            <w:proofErr w:type="spellStart"/>
            <w:r w:rsidRPr="00152CD9">
              <w:rPr>
                <w:sz w:val="22"/>
                <w:szCs w:val="22"/>
                <w:lang w:val="en-US" w:eastAsia="en-US"/>
              </w:rPr>
              <w:t>kurio</w:t>
            </w:r>
            <w:r>
              <w:rPr>
                <w:sz w:val="22"/>
                <w:szCs w:val="22"/>
                <w:lang w:val="en-US" w:eastAsia="en-US"/>
              </w:rPr>
              <w:t>je</w:t>
            </w:r>
            <w:proofErr w:type="spellEnd"/>
            <w:r w:rsidRPr="00152CD9">
              <w:rPr>
                <w:sz w:val="22"/>
                <w:szCs w:val="22"/>
                <w:lang w:val="en-US" w:eastAsia="en-US"/>
              </w:rPr>
              <w:t xml:space="preserve"> </w:t>
            </w:r>
            <w:proofErr w:type="spellStart"/>
            <w:r w:rsidRPr="00152CD9">
              <w:rPr>
                <w:sz w:val="22"/>
                <w:szCs w:val="22"/>
                <w:lang w:val="en-US" w:eastAsia="en-US"/>
              </w:rPr>
              <w:t>gali</w:t>
            </w:r>
            <w:proofErr w:type="spellEnd"/>
            <w:r w:rsidRPr="00152CD9">
              <w:rPr>
                <w:sz w:val="22"/>
                <w:szCs w:val="22"/>
                <w:lang w:val="en-US" w:eastAsia="en-US"/>
              </w:rPr>
              <w:t xml:space="preserve"> </w:t>
            </w:r>
            <w:proofErr w:type="spellStart"/>
            <w:r w:rsidRPr="00152CD9">
              <w:rPr>
                <w:sz w:val="22"/>
                <w:szCs w:val="22"/>
                <w:lang w:val="en-US" w:eastAsia="en-US"/>
              </w:rPr>
              <w:t>gaminti</w:t>
            </w:r>
            <w:proofErr w:type="spellEnd"/>
            <w:r w:rsidRPr="00152CD9">
              <w:rPr>
                <w:sz w:val="22"/>
                <w:szCs w:val="22"/>
                <w:lang w:val="en-US" w:eastAsia="en-US"/>
              </w:rPr>
              <w:t xml:space="preserve"> </w:t>
            </w:r>
            <w:proofErr w:type="spellStart"/>
            <w:r w:rsidRPr="00152CD9">
              <w:rPr>
                <w:sz w:val="22"/>
                <w:szCs w:val="22"/>
                <w:lang w:val="en-US" w:eastAsia="en-US"/>
              </w:rPr>
              <w:t>asfalto</w:t>
            </w:r>
            <w:proofErr w:type="spellEnd"/>
            <w:r w:rsidRPr="00152CD9">
              <w:rPr>
                <w:sz w:val="22"/>
                <w:szCs w:val="22"/>
                <w:lang w:val="en-US" w:eastAsia="en-US"/>
              </w:rPr>
              <w:t xml:space="preserve"> </w:t>
            </w:r>
            <w:proofErr w:type="spellStart"/>
            <w:r w:rsidRPr="00152CD9">
              <w:rPr>
                <w:sz w:val="22"/>
                <w:szCs w:val="22"/>
                <w:lang w:val="en-US" w:eastAsia="en-US"/>
              </w:rPr>
              <w:t>mišinius</w:t>
            </w:r>
            <w:proofErr w:type="spellEnd"/>
            <w:r w:rsidRPr="00152CD9">
              <w:rPr>
                <w:sz w:val="22"/>
                <w:szCs w:val="22"/>
                <w:lang w:val="en-US" w:eastAsia="en-US"/>
              </w:rPr>
              <w:t xml:space="preserve">, </w:t>
            </w:r>
            <w:proofErr w:type="spellStart"/>
            <w:r w:rsidRPr="00152CD9">
              <w:rPr>
                <w:sz w:val="22"/>
                <w:szCs w:val="22"/>
                <w:lang w:val="en-US" w:eastAsia="en-US"/>
              </w:rPr>
              <w:t>nurodant</w:t>
            </w:r>
            <w:proofErr w:type="spellEnd"/>
            <w:r w:rsidRPr="00152CD9">
              <w:rPr>
                <w:sz w:val="22"/>
                <w:szCs w:val="22"/>
                <w:lang w:val="en-US" w:eastAsia="en-US"/>
              </w:rPr>
              <w:t xml:space="preserve"> </w:t>
            </w:r>
            <w:proofErr w:type="spellStart"/>
            <w:r w:rsidRPr="00152CD9">
              <w:rPr>
                <w:sz w:val="22"/>
                <w:szCs w:val="22"/>
                <w:lang w:val="en-US" w:eastAsia="en-US"/>
              </w:rPr>
              <w:t>gamykl</w:t>
            </w:r>
            <w:r>
              <w:rPr>
                <w:sz w:val="22"/>
                <w:szCs w:val="22"/>
                <w:lang w:val="en-US" w:eastAsia="en-US"/>
              </w:rPr>
              <w:t>os</w:t>
            </w:r>
            <w:proofErr w:type="spellEnd"/>
            <w:r w:rsidRPr="00152CD9">
              <w:rPr>
                <w:sz w:val="22"/>
                <w:szCs w:val="22"/>
                <w:lang w:val="en-US" w:eastAsia="en-US"/>
              </w:rPr>
              <w:t xml:space="preserve"> </w:t>
            </w:r>
            <w:proofErr w:type="spellStart"/>
            <w:r w:rsidRPr="00152CD9">
              <w:rPr>
                <w:sz w:val="22"/>
                <w:szCs w:val="22"/>
                <w:lang w:val="en-US" w:eastAsia="en-US"/>
              </w:rPr>
              <w:t>adresą</w:t>
            </w:r>
            <w:proofErr w:type="spellEnd"/>
            <w:r w:rsidRPr="00152CD9">
              <w:rPr>
                <w:sz w:val="22"/>
                <w:szCs w:val="22"/>
                <w:lang w:val="en-US" w:eastAsia="en-US"/>
              </w:rPr>
              <w:t xml:space="preserve"> (</w:t>
            </w:r>
            <w:proofErr w:type="spellStart"/>
            <w:r w:rsidRPr="00152CD9">
              <w:rPr>
                <w:sz w:val="22"/>
                <w:szCs w:val="22"/>
                <w:lang w:val="en-US" w:eastAsia="en-US"/>
              </w:rPr>
              <w:t>mišinių</w:t>
            </w:r>
            <w:proofErr w:type="spellEnd"/>
            <w:r w:rsidRPr="00152CD9">
              <w:rPr>
                <w:sz w:val="22"/>
                <w:szCs w:val="22"/>
                <w:lang w:val="en-US" w:eastAsia="en-US"/>
              </w:rPr>
              <w:t xml:space="preserve"> </w:t>
            </w:r>
            <w:proofErr w:type="spellStart"/>
            <w:r w:rsidRPr="00152CD9">
              <w:rPr>
                <w:sz w:val="22"/>
                <w:szCs w:val="22"/>
                <w:lang w:val="en-US" w:eastAsia="en-US"/>
              </w:rPr>
              <w:t>gamybos</w:t>
            </w:r>
            <w:proofErr w:type="spellEnd"/>
            <w:r w:rsidRPr="00152CD9">
              <w:rPr>
                <w:sz w:val="22"/>
                <w:szCs w:val="22"/>
                <w:lang w:val="en-US" w:eastAsia="en-US"/>
              </w:rPr>
              <w:t xml:space="preserve"> </w:t>
            </w:r>
            <w:proofErr w:type="spellStart"/>
            <w:r w:rsidRPr="00152CD9">
              <w:rPr>
                <w:sz w:val="22"/>
                <w:szCs w:val="22"/>
                <w:lang w:val="en-US" w:eastAsia="en-US"/>
              </w:rPr>
              <w:t>vietą</w:t>
            </w:r>
            <w:proofErr w:type="spellEnd"/>
            <w:r w:rsidRPr="00152CD9">
              <w:rPr>
                <w:sz w:val="22"/>
                <w:szCs w:val="22"/>
                <w:lang w:val="en-US" w:eastAsia="en-US"/>
              </w:rPr>
              <w:t xml:space="preserve">). </w:t>
            </w:r>
          </w:p>
          <w:p w14:paraId="65EC67F0" w14:textId="77777777" w:rsidR="00B170F8" w:rsidRDefault="00B170F8" w:rsidP="00B170F8">
            <w:pPr>
              <w:shd w:val="clear" w:color="auto" w:fill="FFFFFF"/>
              <w:spacing w:after="15"/>
              <w:jc w:val="both"/>
              <w:rPr>
                <w:sz w:val="22"/>
                <w:szCs w:val="22"/>
                <w:lang w:val="en-US" w:eastAsia="en-US"/>
              </w:rPr>
            </w:pPr>
            <w:r w:rsidRPr="00152CD9">
              <w:rPr>
                <w:sz w:val="22"/>
                <w:szCs w:val="22"/>
                <w:lang w:val="en-US" w:eastAsia="en-US"/>
              </w:rPr>
              <w:t xml:space="preserve">2. Jei </w:t>
            </w:r>
            <w:proofErr w:type="spellStart"/>
            <w:r w:rsidRPr="00152CD9">
              <w:rPr>
                <w:sz w:val="22"/>
                <w:szCs w:val="22"/>
                <w:lang w:val="en-US" w:eastAsia="en-US"/>
              </w:rPr>
              <w:t>tiekėjas</w:t>
            </w:r>
            <w:proofErr w:type="spellEnd"/>
            <w:r w:rsidRPr="00152CD9">
              <w:rPr>
                <w:sz w:val="22"/>
                <w:szCs w:val="22"/>
                <w:lang w:val="en-US" w:eastAsia="en-US"/>
              </w:rPr>
              <w:t xml:space="preserve"> </w:t>
            </w:r>
            <w:proofErr w:type="spellStart"/>
            <w:r w:rsidRPr="00152CD9">
              <w:rPr>
                <w:sz w:val="22"/>
                <w:szCs w:val="22"/>
                <w:lang w:val="en-US" w:eastAsia="en-US"/>
              </w:rPr>
              <w:t>neturi</w:t>
            </w:r>
            <w:proofErr w:type="spellEnd"/>
            <w:r w:rsidRPr="00152CD9">
              <w:rPr>
                <w:sz w:val="22"/>
                <w:szCs w:val="22"/>
                <w:lang w:val="en-US" w:eastAsia="en-US"/>
              </w:rPr>
              <w:t xml:space="preserve"> </w:t>
            </w:r>
            <w:proofErr w:type="spellStart"/>
            <w:r w:rsidRPr="00152CD9">
              <w:rPr>
                <w:sz w:val="22"/>
                <w:szCs w:val="22"/>
                <w:lang w:val="en-US" w:eastAsia="en-US"/>
              </w:rPr>
              <w:t>toki</w:t>
            </w:r>
            <w:r>
              <w:rPr>
                <w:sz w:val="22"/>
                <w:szCs w:val="22"/>
                <w:lang w:val="en-US" w:eastAsia="en-US"/>
              </w:rPr>
              <w:t>os</w:t>
            </w:r>
            <w:proofErr w:type="spellEnd"/>
            <w:r w:rsidRPr="00152CD9">
              <w:rPr>
                <w:sz w:val="22"/>
                <w:szCs w:val="22"/>
                <w:lang w:val="en-US" w:eastAsia="en-US"/>
              </w:rPr>
              <w:t xml:space="preserve"> </w:t>
            </w:r>
            <w:proofErr w:type="spellStart"/>
            <w:r w:rsidRPr="00152CD9">
              <w:rPr>
                <w:sz w:val="22"/>
                <w:szCs w:val="22"/>
                <w:lang w:val="en-US" w:eastAsia="en-US"/>
              </w:rPr>
              <w:t>gamykl</w:t>
            </w:r>
            <w:r>
              <w:rPr>
                <w:sz w:val="22"/>
                <w:szCs w:val="22"/>
                <w:lang w:val="en-US" w:eastAsia="en-US"/>
              </w:rPr>
              <w:t>os</w:t>
            </w:r>
            <w:proofErr w:type="spellEnd"/>
            <w:r w:rsidRPr="00152CD9">
              <w:rPr>
                <w:sz w:val="22"/>
                <w:szCs w:val="22"/>
                <w:lang w:val="en-US" w:eastAsia="en-US"/>
              </w:rPr>
              <w:t xml:space="preserve"> </w:t>
            </w:r>
            <w:proofErr w:type="spellStart"/>
            <w:r w:rsidRPr="00152CD9">
              <w:rPr>
                <w:sz w:val="22"/>
                <w:szCs w:val="22"/>
                <w:lang w:val="en-US" w:eastAsia="en-US"/>
              </w:rPr>
              <w:t>ir</w:t>
            </w:r>
            <w:proofErr w:type="spellEnd"/>
            <w:r w:rsidRPr="00152CD9">
              <w:rPr>
                <w:sz w:val="22"/>
                <w:szCs w:val="22"/>
                <w:lang w:val="en-US" w:eastAsia="en-US"/>
              </w:rPr>
              <w:t xml:space="preserve"> </w:t>
            </w:r>
            <w:proofErr w:type="spellStart"/>
            <w:r w:rsidRPr="00152CD9">
              <w:rPr>
                <w:sz w:val="22"/>
                <w:szCs w:val="22"/>
                <w:lang w:val="en-US" w:eastAsia="en-US"/>
              </w:rPr>
              <w:t>numato</w:t>
            </w:r>
            <w:proofErr w:type="spellEnd"/>
            <w:r w:rsidRPr="00152CD9">
              <w:rPr>
                <w:sz w:val="22"/>
                <w:szCs w:val="22"/>
                <w:lang w:val="en-US" w:eastAsia="en-US"/>
              </w:rPr>
              <w:t xml:space="preserve"> </w:t>
            </w:r>
            <w:proofErr w:type="spellStart"/>
            <w:r w:rsidRPr="00152CD9">
              <w:rPr>
                <w:sz w:val="22"/>
                <w:szCs w:val="22"/>
                <w:lang w:val="en-US" w:eastAsia="en-US"/>
              </w:rPr>
              <w:t>j</w:t>
            </w:r>
            <w:r>
              <w:rPr>
                <w:sz w:val="22"/>
                <w:szCs w:val="22"/>
                <w:lang w:val="en-US" w:eastAsia="en-US"/>
              </w:rPr>
              <w:t>ą</w:t>
            </w:r>
            <w:proofErr w:type="spellEnd"/>
            <w:r w:rsidRPr="00152CD9">
              <w:rPr>
                <w:sz w:val="22"/>
                <w:szCs w:val="22"/>
                <w:lang w:val="en-US" w:eastAsia="en-US"/>
              </w:rPr>
              <w:t xml:space="preserve"> </w:t>
            </w:r>
            <w:proofErr w:type="spellStart"/>
            <w:r w:rsidRPr="00152CD9">
              <w:rPr>
                <w:sz w:val="22"/>
                <w:szCs w:val="22"/>
                <w:lang w:val="en-US" w:eastAsia="en-US"/>
              </w:rPr>
              <w:t>nuomotis</w:t>
            </w:r>
            <w:proofErr w:type="spellEnd"/>
            <w:r w:rsidRPr="00152CD9">
              <w:rPr>
                <w:sz w:val="22"/>
                <w:szCs w:val="22"/>
                <w:lang w:val="en-US" w:eastAsia="en-US"/>
              </w:rPr>
              <w:t xml:space="preserve"> </w:t>
            </w:r>
            <w:proofErr w:type="spellStart"/>
            <w:r w:rsidRPr="00152CD9">
              <w:rPr>
                <w:sz w:val="22"/>
                <w:szCs w:val="22"/>
                <w:lang w:val="en-US" w:eastAsia="en-US"/>
              </w:rPr>
              <w:t>ar</w:t>
            </w:r>
            <w:proofErr w:type="spellEnd"/>
            <w:r w:rsidRPr="00152CD9">
              <w:rPr>
                <w:sz w:val="22"/>
                <w:szCs w:val="22"/>
                <w:lang w:val="en-US" w:eastAsia="en-US"/>
              </w:rPr>
              <w:t xml:space="preserve"> </w:t>
            </w:r>
            <w:proofErr w:type="spellStart"/>
            <w:r w:rsidRPr="00152CD9">
              <w:rPr>
                <w:sz w:val="22"/>
                <w:szCs w:val="22"/>
                <w:lang w:val="en-US" w:eastAsia="en-US"/>
              </w:rPr>
              <w:t>naudoti</w:t>
            </w:r>
            <w:proofErr w:type="spellEnd"/>
            <w:r w:rsidRPr="00152CD9">
              <w:rPr>
                <w:sz w:val="22"/>
                <w:szCs w:val="22"/>
                <w:lang w:val="en-US" w:eastAsia="en-US"/>
              </w:rPr>
              <w:t xml:space="preserve"> </w:t>
            </w:r>
            <w:proofErr w:type="spellStart"/>
            <w:r w:rsidRPr="00152CD9">
              <w:rPr>
                <w:sz w:val="22"/>
                <w:szCs w:val="22"/>
                <w:lang w:val="en-US" w:eastAsia="en-US"/>
              </w:rPr>
              <w:t>kitais</w:t>
            </w:r>
            <w:proofErr w:type="spellEnd"/>
            <w:r w:rsidRPr="00152CD9">
              <w:rPr>
                <w:sz w:val="22"/>
                <w:szCs w:val="22"/>
                <w:lang w:val="en-US" w:eastAsia="en-US"/>
              </w:rPr>
              <w:t xml:space="preserve"> </w:t>
            </w:r>
            <w:proofErr w:type="spellStart"/>
            <w:r w:rsidRPr="00152CD9">
              <w:rPr>
                <w:sz w:val="22"/>
                <w:szCs w:val="22"/>
                <w:lang w:val="en-US" w:eastAsia="en-US"/>
              </w:rPr>
              <w:t>pagrindais</w:t>
            </w:r>
            <w:proofErr w:type="spellEnd"/>
            <w:r w:rsidRPr="00152CD9">
              <w:rPr>
                <w:sz w:val="22"/>
                <w:szCs w:val="22"/>
                <w:lang w:val="en-US" w:eastAsia="en-US"/>
              </w:rPr>
              <w:t xml:space="preserve">, </w:t>
            </w:r>
            <w:proofErr w:type="spellStart"/>
            <w:r w:rsidRPr="00152CD9">
              <w:rPr>
                <w:sz w:val="22"/>
                <w:szCs w:val="22"/>
                <w:lang w:val="en-US" w:eastAsia="en-US"/>
              </w:rPr>
              <w:t>jis</w:t>
            </w:r>
            <w:proofErr w:type="spellEnd"/>
            <w:r w:rsidRPr="00152CD9">
              <w:rPr>
                <w:sz w:val="22"/>
                <w:szCs w:val="22"/>
                <w:lang w:val="en-US" w:eastAsia="en-US"/>
              </w:rPr>
              <w:t xml:space="preserve"> </w:t>
            </w:r>
            <w:proofErr w:type="spellStart"/>
            <w:r w:rsidRPr="00152CD9">
              <w:rPr>
                <w:sz w:val="22"/>
                <w:szCs w:val="22"/>
                <w:lang w:val="en-US" w:eastAsia="en-US"/>
              </w:rPr>
              <w:t>turi</w:t>
            </w:r>
            <w:proofErr w:type="spellEnd"/>
            <w:r w:rsidRPr="00152CD9">
              <w:rPr>
                <w:sz w:val="22"/>
                <w:szCs w:val="22"/>
                <w:lang w:val="en-US" w:eastAsia="en-US"/>
              </w:rPr>
              <w:t xml:space="preserve"> </w:t>
            </w:r>
            <w:proofErr w:type="spellStart"/>
            <w:r w:rsidRPr="00152CD9">
              <w:rPr>
                <w:sz w:val="22"/>
                <w:szCs w:val="22"/>
                <w:lang w:val="en-US" w:eastAsia="en-US"/>
              </w:rPr>
              <w:t>pateikti</w:t>
            </w:r>
            <w:proofErr w:type="spellEnd"/>
            <w:r w:rsidRPr="00152CD9">
              <w:rPr>
                <w:sz w:val="22"/>
                <w:szCs w:val="22"/>
                <w:lang w:val="en-US" w:eastAsia="en-US"/>
              </w:rPr>
              <w:t xml:space="preserve">: </w:t>
            </w:r>
          </w:p>
          <w:p w14:paraId="395C5F3E" w14:textId="77777777" w:rsidR="00B170F8" w:rsidRDefault="00B170F8" w:rsidP="00B170F8">
            <w:pPr>
              <w:shd w:val="clear" w:color="auto" w:fill="FFFFFF"/>
              <w:spacing w:after="15"/>
              <w:jc w:val="both"/>
              <w:rPr>
                <w:sz w:val="22"/>
                <w:szCs w:val="22"/>
                <w:lang w:val="en-US" w:eastAsia="en-US"/>
              </w:rPr>
            </w:pPr>
            <w:r w:rsidRPr="00152CD9">
              <w:rPr>
                <w:sz w:val="22"/>
                <w:szCs w:val="22"/>
                <w:lang w:val="en-US" w:eastAsia="en-US"/>
              </w:rPr>
              <w:t xml:space="preserve">• </w:t>
            </w:r>
            <w:proofErr w:type="spellStart"/>
            <w:r w:rsidRPr="00152CD9">
              <w:rPr>
                <w:sz w:val="22"/>
                <w:szCs w:val="22"/>
                <w:lang w:val="en-US" w:eastAsia="en-US"/>
              </w:rPr>
              <w:t>ketinimų</w:t>
            </w:r>
            <w:proofErr w:type="spellEnd"/>
            <w:r w:rsidRPr="00152CD9">
              <w:rPr>
                <w:sz w:val="22"/>
                <w:szCs w:val="22"/>
                <w:lang w:val="en-US" w:eastAsia="en-US"/>
              </w:rPr>
              <w:t xml:space="preserve"> </w:t>
            </w:r>
            <w:proofErr w:type="spellStart"/>
            <w:r w:rsidRPr="00152CD9">
              <w:rPr>
                <w:sz w:val="22"/>
                <w:szCs w:val="22"/>
                <w:lang w:val="en-US" w:eastAsia="en-US"/>
              </w:rPr>
              <w:t>protokolus</w:t>
            </w:r>
            <w:proofErr w:type="spellEnd"/>
            <w:r w:rsidRPr="00152CD9">
              <w:rPr>
                <w:sz w:val="22"/>
                <w:szCs w:val="22"/>
                <w:lang w:val="en-US" w:eastAsia="en-US"/>
              </w:rPr>
              <w:t xml:space="preserve"> </w:t>
            </w:r>
            <w:proofErr w:type="spellStart"/>
            <w:r w:rsidRPr="00152CD9">
              <w:rPr>
                <w:sz w:val="22"/>
                <w:szCs w:val="22"/>
                <w:lang w:val="en-US" w:eastAsia="en-US"/>
              </w:rPr>
              <w:t>arba</w:t>
            </w:r>
            <w:proofErr w:type="spellEnd"/>
            <w:r w:rsidRPr="00152CD9">
              <w:rPr>
                <w:sz w:val="22"/>
                <w:szCs w:val="22"/>
                <w:lang w:val="en-US" w:eastAsia="en-US"/>
              </w:rPr>
              <w:t xml:space="preserve"> </w:t>
            </w:r>
            <w:proofErr w:type="spellStart"/>
            <w:r w:rsidRPr="00152CD9">
              <w:rPr>
                <w:sz w:val="22"/>
                <w:szCs w:val="22"/>
                <w:lang w:val="en-US" w:eastAsia="en-US"/>
              </w:rPr>
              <w:t>preliminarias</w:t>
            </w:r>
            <w:proofErr w:type="spellEnd"/>
            <w:r w:rsidRPr="00152CD9">
              <w:rPr>
                <w:sz w:val="22"/>
                <w:szCs w:val="22"/>
                <w:lang w:val="en-US" w:eastAsia="en-US"/>
              </w:rPr>
              <w:t xml:space="preserve"> </w:t>
            </w:r>
            <w:proofErr w:type="spellStart"/>
            <w:r w:rsidRPr="00152CD9">
              <w:rPr>
                <w:sz w:val="22"/>
                <w:szCs w:val="22"/>
                <w:lang w:val="en-US" w:eastAsia="en-US"/>
              </w:rPr>
              <w:t>nuomos</w:t>
            </w:r>
            <w:proofErr w:type="spellEnd"/>
            <w:r w:rsidRPr="00152CD9">
              <w:rPr>
                <w:sz w:val="22"/>
                <w:szCs w:val="22"/>
                <w:lang w:val="en-US" w:eastAsia="en-US"/>
              </w:rPr>
              <w:t xml:space="preserve">, </w:t>
            </w:r>
            <w:proofErr w:type="spellStart"/>
            <w:r w:rsidRPr="00152CD9">
              <w:rPr>
                <w:sz w:val="22"/>
                <w:szCs w:val="22"/>
                <w:lang w:val="en-US" w:eastAsia="en-US"/>
              </w:rPr>
              <w:t>panaudos</w:t>
            </w:r>
            <w:proofErr w:type="spellEnd"/>
            <w:r w:rsidRPr="00152CD9">
              <w:rPr>
                <w:sz w:val="22"/>
                <w:szCs w:val="22"/>
                <w:lang w:val="en-US" w:eastAsia="en-US"/>
              </w:rPr>
              <w:t xml:space="preserve"> </w:t>
            </w:r>
            <w:proofErr w:type="spellStart"/>
            <w:r w:rsidRPr="00152CD9">
              <w:rPr>
                <w:sz w:val="22"/>
                <w:szCs w:val="22"/>
                <w:lang w:val="en-US" w:eastAsia="en-US"/>
              </w:rPr>
              <w:t>ar</w:t>
            </w:r>
            <w:proofErr w:type="spellEnd"/>
            <w:r w:rsidRPr="00152CD9">
              <w:rPr>
                <w:sz w:val="22"/>
                <w:szCs w:val="22"/>
                <w:lang w:val="en-US" w:eastAsia="en-US"/>
              </w:rPr>
              <w:t xml:space="preserve"> </w:t>
            </w:r>
            <w:proofErr w:type="spellStart"/>
            <w:r w:rsidRPr="00152CD9">
              <w:rPr>
                <w:sz w:val="22"/>
                <w:szCs w:val="22"/>
                <w:lang w:val="en-US" w:eastAsia="en-US"/>
              </w:rPr>
              <w:t>kitokias</w:t>
            </w:r>
            <w:proofErr w:type="spellEnd"/>
            <w:r w:rsidRPr="00152CD9">
              <w:rPr>
                <w:sz w:val="22"/>
                <w:szCs w:val="22"/>
                <w:lang w:val="en-US" w:eastAsia="en-US"/>
              </w:rPr>
              <w:t xml:space="preserve"> </w:t>
            </w:r>
            <w:proofErr w:type="spellStart"/>
            <w:r w:rsidRPr="00152CD9">
              <w:rPr>
                <w:sz w:val="22"/>
                <w:szCs w:val="22"/>
                <w:lang w:val="en-US" w:eastAsia="en-US"/>
              </w:rPr>
              <w:t>sutartis</w:t>
            </w:r>
            <w:proofErr w:type="spellEnd"/>
            <w:r w:rsidRPr="00152CD9">
              <w:rPr>
                <w:sz w:val="22"/>
                <w:szCs w:val="22"/>
                <w:lang w:val="en-US" w:eastAsia="en-US"/>
              </w:rPr>
              <w:t xml:space="preserve">, </w:t>
            </w:r>
            <w:proofErr w:type="spellStart"/>
            <w:r w:rsidRPr="00152CD9">
              <w:rPr>
                <w:sz w:val="22"/>
                <w:szCs w:val="22"/>
                <w:lang w:val="en-US" w:eastAsia="en-US"/>
              </w:rPr>
              <w:t>patvirtinančias</w:t>
            </w:r>
            <w:proofErr w:type="spellEnd"/>
            <w:r w:rsidRPr="00152CD9">
              <w:rPr>
                <w:sz w:val="22"/>
                <w:szCs w:val="22"/>
                <w:lang w:val="en-US" w:eastAsia="en-US"/>
              </w:rPr>
              <w:t xml:space="preserve">, </w:t>
            </w:r>
            <w:proofErr w:type="spellStart"/>
            <w:r w:rsidRPr="00152CD9">
              <w:rPr>
                <w:sz w:val="22"/>
                <w:szCs w:val="22"/>
                <w:lang w:val="en-US" w:eastAsia="en-US"/>
              </w:rPr>
              <w:t>kad</w:t>
            </w:r>
            <w:proofErr w:type="spellEnd"/>
            <w:r w:rsidRPr="00152CD9">
              <w:rPr>
                <w:sz w:val="22"/>
                <w:szCs w:val="22"/>
                <w:lang w:val="en-US" w:eastAsia="en-US"/>
              </w:rPr>
              <w:t xml:space="preserve"> </w:t>
            </w:r>
            <w:proofErr w:type="spellStart"/>
            <w:r w:rsidRPr="00152CD9">
              <w:rPr>
                <w:sz w:val="22"/>
                <w:szCs w:val="22"/>
                <w:lang w:val="en-US" w:eastAsia="en-US"/>
              </w:rPr>
              <w:t>tiekėjas</w:t>
            </w:r>
            <w:proofErr w:type="spellEnd"/>
            <w:r w:rsidRPr="00152CD9">
              <w:rPr>
                <w:sz w:val="22"/>
                <w:szCs w:val="22"/>
                <w:lang w:val="en-US" w:eastAsia="en-US"/>
              </w:rPr>
              <w:t xml:space="preserve"> </w:t>
            </w:r>
            <w:proofErr w:type="spellStart"/>
            <w:r w:rsidRPr="00152CD9">
              <w:rPr>
                <w:sz w:val="22"/>
                <w:szCs w:val="22"/>
                <w:lang w:val="en-US" w:eastAsia="en-US"/>
              </w:rPr>
              <w:t>turi</w:t>
            </w:r>
            <w:proofErr w:type="spellEnd"/>
            <w:r w:rsidRPr="00152CD9">
              <w:rPr>
                <w:sz w:val="22"/>
                <w:szCs w:val="22"/>
                <w:lang w:val="en-US" w:eastAsia="en-US"/>
              </w:rPr>
              <w:t xml:space="preserve"> </w:t>
            </w:r>
            <w:proofErr w:type="spellStart"/>
            <w:r w:rsidRPr="00152CD9">
              <w:rPr>
                <w:sz w:val="22"/>
                <w:szCs w:val="22"/>
                <w:lang w:val="en-US" w:eastAsia="en-US"/>
              </w:rPr>
              <w:t>galimybę</w:t>
            </w:r>
            <w:proofErr w:type="spellEnd"/>
            <w:r w:rsidRPr="00152CD9">
              <w:rPr>
                <w:sz w:val="22"/>
                <w:szCs w:val="22"/>
                <w:lang w:val="en-US" w:eastAsia="en-US"/>
              </w:rPr>
              <w:t xml:space="preserve"> </w:t>
            </w:r>
            <w:proofErr w:type="spellStart"/>
            <w:r w:rsidRPr="00152CD9">
              <w:rPr>
                <w:sz w:val="22"/>
                <w:szCs w:val="22"/>
                <w:lang w:val="en-US" w:eastAsia="en-US"/>
              </w:rPr>
              <w:t>gamykl</w:t>
            </w:r>
            <w:r>
              <w:rPr>
                <w:sz w:val="22"/>
                <w:szCs w:val="22"/>
                <w:lang w:val="en-US" w:eastAsia="en-US"/>
              </w:rPr>
              <w:t>ą</w:t>
            </w:r>
            <w:proofErr w:type="spellEnd"/>
            <w:r w:rsidRPr="00152CD9">
              <w:rPr>
                <w:sz w:val="22"/>
                <w:szCs w:val="22"/>
                <w:lang w:val="en-US" w:eastAsia="en-US"/>
              </w:rPr>
              <w:t xml:space="preserve"> </w:t>
            </w:r>
            <w:proofErr w:type="spellStart"/>
            <w:r w:rsidRPr="00152CD9">
              <w:rPr>
                <w:sz w:val="22"/>
                <w:szCs w:val="22"/>
                <w:lang w:val="en-US" w:eastAsia="en-US"/>
              </w:rPr>
              <w:t>naudoti</w:t>
            </w:r>
            <w:proofErr w:type="spellEnd"/>
            <w:r w:rsidRPr="00152CD9">
              <w:rPr>
                <w:sz w:val="22"/>
                <w:szCs w:val="22"/>
                <w:lang w:val="en-US" w:eastAsia="en-US"/>
              </w:rPr>
              <w:t xml:space="preserve"> </w:t>
            </w:r>
            <w:proofErr w:type="spellStart"/>
            <w:r w:rsidRPr="00152CD9">
              <w:rPr>
                <w:sz w:val="22"/>
                <w:szCs w:val="22"/>
                <w:lang w:val="en-US" w:eastAsia="en-US"/>
              </w:rPr>
              <w:t>kita</w:t>
            </w:r>
            <w:proofErr w:type="spellEnd"/>
            <w:r w:rsidRPr="00152CD9">
              <w:rPr>
                <w:sz w:val="22"/>
                <w:szCs w:val="22"/>
                <w:lang w:val="en-US" w:eastAsia="en-US"/>
              </w:rPr>
              <w:t xml:space="preserve"> </w:t>
            </w:r>
            <w:proofErr w:type="spellStart"/>
            <w:r w:rsidRPr="00152CD9">
              <w:rPr>
                <w:sz w:val="22"/>
                <w:szCs w:val="22"/>
                <w:lang w:val="en-US" w:eastAsia="en-US"/>
              </w:rPr>
              <w:t>teisėta</w:t>
            </w:r>
            <w:proofErr w:type="spellEnd"/>
            <w:r w:rsidRPr="00152CD9">
              <w:rPr>
                <w:sz w:val="22"/>
                <w:szCs w:val="22"/>
                <w:lang w:val="en-US" w:eastAsia="en-US"/>
              </w:rPr>
              <w:t xml:space="preserve"> forma, </w:t>
            </w:r>
            <w:proofErr w:type="spellStart"/>
            <w:r w:rsidRPr="00152CD9">
              <w:rPr>
                <w:sz w:val="22"/>
                <w:szCs w:val="22"/>
                <w:lang w:val="en-US" w:eastAsia="en-US"/>
              </w:rPr>
              <w:t>nurodant</w:t>
            </w:r>
            <w:proofErr w:type="spellEnd"/>
            <w:r w:rsidRPr="00152CD9">
              <w:rPr>
                <w:sz w:val="22"/>
                <w:szCs w:val="22"/>
                <w:lang w:val="en-US" w:eastAsia="en-US"/>
              </w:rPr>
              <w:t xml:space="preserve"> </w:t>
            </w:r>
            <w:proofErr w:type="spellStart"/>
            <w:r w:rsidRPr="00152CD9">
              <w:rPr>
                <w:sz w:val="22"/>
                <w:szCs w:val="22"/>
                <w:lang w:val="en-US" w:eastAsia="en-US"/>
              </w:rPr>
              <w:t>jų</w:t>
            </w:r>
            <w:proofErr w:type="spellEnd"/>
            <w:r w:rsidRPr="00152CD9">
              <w:rPr>
                <w:sz w:val="22"/>
                <w:szCs w:val="22"/>
                <w:lang w:val="en-US" w:eastAsia="en-US"/>
              </w:rPr>
              <w:t xml:space="preserve"> </w:t>
            </w:r>
            <w:proofErr w:type="spellStart"/>
            <w:r w:rsidRPr="00152CD9">
              <w:rPr>
                <w:sz w:val="22"/>
                <w:szCs w:val="22"/>
                <w:lang w:val="en-US" w:eastAsia="en-US"/>
              </w:rPr>
              <w:t>adresą</w:t>
            </w:r>
            <w:proofErr w:type="spellEnd"/>
            <w:r w:rsidRPr="00152CD9">
              <w:rPr>
                <w:sz w:val="22"/>
                <w:szCs w:val="22"/>
                <w:lang w:val="en-US" w:eastAsia="en-US"/>
              </w:rPr>
              <w:t xml:space="preserve"> (</w:t>
            </w:r>
            <w:proofErr w:type="spellStart"/>
            <w:r w:rsidRPr="00152CD9">
              <w:rPr>
                <w:sz w:val="22"/>
                <w:szCs w:val="22"/>
                <w:lang w:val="en-US" w:eastAsia="en-US"/>
              </w:rPr>
              <w:t>mišinių</w:t>
            </w:r>
            <w:proofErr w:type="spellEnd"/>
            <w:r w:rsidRPr="00152CD9">
              <w:rPr>
                <w:sz w:val="22"/>
                <w:szCs w:val="22"/>
                <w:lang w:val="en-US" w:eastAsia="en-US"/>
              </w:rPr>
              <w:t xml:space="preserve"> </w:t>
            </w:r>
            <w:proofErr w:type="spellStart"/>
            <w:r w:rsidRPr="00152CD9">
              <w:rPr>
                <w:sz w:val="22"/>
                <w:szCs w:val="22"/>
                <w:lang w:val="en-US" w:eastAsia="en-US"/>
              </w:rPr>
              <w:t>gamybos</w:t>
            </w:r>
            <w:proofErr w:type="spellEnd"/>
            <w:r w:rsidRPr="00152CD9">
              <w:rPr>
                <w:sz w:val="22"/>
                <w:szCs w:val="22"/>
                <w:lang w:val="en-US" w:eastAsia="en-US"/>
              </w:rPr>
              <w:t xml:space="preserve"> </w:t>
            </w:r>
            <w:proofErr w:type="spellStart"/>
            <w:r w:rsidRPr="00152CD9">
              <w:rPr>
                <w:sz w:val="22"/>
                <w:szCs w:val="22"/>
                <w:lang w:val="en-US" w:eastAsia="en-US"/>
              </w:rPr>
              <w:t>vietą</w:t>
            </w:r>
            <w:proofErr w:type="spellEnd"/>
            <w:r w:rsidRPr="00152CD9">
              <w:rPr>
                <w:sz w:val="22"/>
                <w:szCs w:val="22"/>
                <w:lang w:val="en-US" w:eastAsia="en-US"/>
              </w:rPr>
              <w:t>)</w:t>
            </w:r>
            <w:r>
              <w:rPr>
                <w:sz w:val="22"/>
                <w:szCs w:val="22"/>
                <w:lang w:val="en-US" w:eastAsia="en-US"/>
              </w:rPr>
              <w:t>.</w:t>
            </w:r>
            <w:r w:rsidRPr="00152CD9">
              <w:rPr>
                <w:sz w:val="22"/>
                <w:szCs w:val="22"/>
                <w:lang w:val="en-US" w:eastAsia="en-US"/>
              </w:rPr>
              <w:t xml:space="preserve"> </w:t>
            </w:r>
          </w:p>
          <w:p w14:paraId="27BEAD6F" w14:textId="77777777" w:rsidR="00B170F8" w:rsidRPr="00152CD9" w:rsidRDefault="00B170F8" w:rsidP="00B170F8">
            <w:pPr>
              <w:shd w:val="clear" w:color="auto" w:fill="FFFFFF"/>
              <w:spacing w:after="15"/>
              <w:jc w:val="both"/>
              <w:rPr>
                <w:sz w:val="22"/>
                <w:szCs w:val="22"/>
                <w:lang w:val="en-US" w:eastAsia="en-US"/>
              </w:rPr>
            </w:pPr>
            <w:r w:rsidRPr="00152CD9">
              <w:rPr>
                <w:sz w:val="22"/>
                <w:szCs w:val="22"/>
                <w:lang w:val="en-US" w:eastAsia="en-US"/>
              </w:rPr>
              <w:t xml:space="preserve">3. Jei </w:t>
            </w:r>
            <w:proofErr w:type="spellStart"/>
            <w:r w:rsidRPr="00152CD9">
              <w:rPr>
                <w:sz w:val="22"/>
                <w:szCs w:val="22"/>
                <w:lang w:val="en-US" w:eastAsia="en-US"/>
              </w:rPr>
              <w:t>tiekėjas</w:t>
            </w:r>
            <w:proofErr w:type="spellEnd"/>
            <w:r w:rsidRPr="00152CD9">
              <w:rPr>
                <w:sz w:val="22"/>
                <w:szCs w:val="22"/>
                <w:lang w:val="en-US" w:eastAsia="en-US"/>
              </w:rPr>
              <w:t xml:space="preserve"> </w:t>
            </w:r>
            <w:proofErr w:type="spellStart"/>
            <w:r w:rsidRPr="00152CD9">
              <w:rPr>
                <w:sz w:val="22"/>
                <w:szCs w:val="22"/>
                <w:lang w:val="en-US" w:eastAsia="en-US"/>
              </w:rPr>
              <w:t>neturi</w:t>
            </w:r>
            <w:proofErr w:type="spellEnd"/>
            <w:r w:rsidRPr="00152CD9">
              <w:rPr>
                <w:sz w:val="22"/>
                <w:szCs w:val="22"/>
                <w:lang w:val="en-US" w:eastAsia="en-US"/>
              </w:rPr>
              <w:t xml:space="preserve"> </w:t>
            </w:r>
            <w:proofErr w:type="spellStart"/>
            <w:r w:rsidRPr="00152CD9">
              <w:rPr>
                <w:sz w:val="22"/>
                <w:szCs w:val="22"/>
                <w:lang w:val="en-US" w:eastAsia="en-US"/>
              </w:rPr>
              <w:t>gamykl</w:t>
            </w:r>
            <w:r>
              <w:rPr>
                <w:sz w:val="22"/>
                <w:szCs w:val="22"/>
                <w:lang w:val="en-US" w:eastAsia="en-US"/>
              </w:rPr>
              <w:t>os</w:t>
            </w:r>
            <w:proofErr w:type="spellEnd"/>
            <w:r w:rsidRPr="00152CD9">
              <w:rPr>
                <w:sz w:val="22"/>
                <w:szCs w:val="22"/>
                <w:lang w:val="en-US" w:eastAsia="en-US"/>
              </w:rPr>
              <w:t xml:space="preserve"> </w:t>
            </w:r>
            <w:proofErr w:type="spellStart"/>
            <w:r w:rsidRPr="00152CD9">
              <w:rPr>
                <w:sz w:val="22"/>
                <w:szCs w:val="22"/>
                <w:lang w:val="en-US" w:eastAsia="en-US"/>
              </w:rPr>
              <w:t>ir</w:t>
            </w:r>
            <w:proofErr w:type="spellEnd"/>
            <w:r w:rsidRPr="00152CD9">
              <w:rPr>
                <w:sz w:val="22"/>
                <w:szCs w:val="22"/>
                <w:lang w:val="en-US" w:eastAsia="en-US"/>
              </w:rPr>
              <w:t xml:space="preserve"> </w:t>
            </w:r>
            <w:proofErr w:type="spellStart"/>
            <w:r w:rsidRPr="00152CD9">
              <w:rPr>
                <w:sz w:val="22"/>
                <w:szCs w:val="22"/>
                <w:lang w:val="en-US" w:eastAsia="en-US"/>
              </w:rPr>
              <w:t>neketina</w:t>
            </w:r>
            <w:proofErr w:type="spellEnd"/>
            <w:r w:rsidRPr="00152CD9">
              <w:rPr>
                <w:sz w:val="22"/>
                <w:szCs w:val="22"/>
                <w:lang w:val="en-US" w:eastAsia="en-US"/>
              </w:rPr>
              <w:t xml:space="preserve"> </w:t>
            </w:r>
            <w:proofErr w:type="spellStart"/>
            <w:r w:rsidRPr="00152CD9">
              <w:rPr>
                <w:sz w:val="22"/>
                <w:szCs w:val="22"/>
                <w:lang w:val="en-US" w:eastAsia="en-US"/>
              </w:rPr>
              <w:t>jų</w:t>
            </w:r>
            <w:proofErr w:type="spellEnd"/>
            <w:r w:rsidRPr="00152CD9">
              <w:rPr>
                <w:sz w:val="22"/>
                <w:szCs w:val="22"/>
                <w:lang w:val="en-US" w:eastAsia="en-US"/>
              </w:rPr>
              <w:t xml:space="preserve"> </w:t>
            </w:r>
            <w:proofErr w:type="spellStart"/>
            <w:r w:rsidRPr="00152CD9">
              <w:rPr>
                <w:sz w:val="22"/>
                <w:szCs w:val="22"/>
                <w:lang w:val="en-US" w:eastAsia="en-US"/>
              </w:rPr>
              <w:t>nuomotis</w:t>
            </w:r>
            <w:proofErr w:type="spellEnd"/>
            <w:r w:rsidRPr="00152CD9">
              <w:rPr>
                <w:sz w:val="22"/>
                <w:szCs w:val="22"/>
                <w:lang w:val="en-US" w:eastAsia="en-US"/>
              </w:rPr>
              <w:t xml:space="preserve">, </w:t>
            </w:r>
            <w:proofErr w:type="spellStart"/>
            <w:r w:rsidRPr="00152CD9">
              <w:rPr>
                <w:sz w:val="22"/>
                <w:szCs w:val="22"/>
                <w:lang w:val="en-US" w:eastAsia="en-US"/>
              </w:rPr>
              <w:t>jis</w:t>
            </w:r>
            <w:proofErr w:type="spellEnd"/>
            <w:r w:rsidRPr="00152CD9">
              <w:rPr>
                <w:sz w:val="22"/>
                <w:szCs w:val="22"/>
                <w:lang w:val="en-US" w:eastAsia="en-US"/>
              </w:rPr>
              <w:t xml:space="preserve"> </w:t>
            </w:r>
            <w:proofErr w:type="spellStart"/>
            <w:r w:rsidRPr="00152CD9">
              <w:rPr>
                <w:sz w:val="22"/>
                <w:szCs w:val="22"/>
                <w:lang w:val="en-US" w:eastAsia="en-US"/>
              </w:rPr>
              <w:t>turi</w:t>
            </w:r>
            <w:proofErr w:type="spellEnd"/>
            <w:r w:rsidRPr="00152CD9">
              <w:rPr>
                <w:sz w:val="22"/>
                <w:szCs w:val="22"/>
                <w:lang w:val="en-US" w:eastAsia="en-US"/>
              </w:rPr>
              <w:t xml:space="preserve"> </w:t>
            </w:r>
            <w:proofErr w:type="spellStart"/>
            <w:r w:rsidRPr="00152CD9">
              <w:rPr>
                <w:sz w:val="22"/>
                <w:szCs w:val="22"/>
                <w:lang w:val="en-US" w:eastAsia="en-US"/>
              </w:rPr>
              <w:t>pateikti</w:t>
            </w:r>
            <w:proofErr w:type="spellEnd"/>
            <w:r w:rsidRPr="00152CD9">
              <w:rPr>
                <w:sz w:val="22"/>
                <w:szCs w:val="22"/>
                <w:lang w:val="en-US" w:eastAsia="en-US"/>
              </w:rPr>
              <w:t xml:space="preserve"> </w:t>
            </w:r>
            <w:proofErr w:type="spellStart"/>
            <w:r w:rsidRPr="00152CD9">
              <w:rPr>
                <w:sz w:val="22"/>
                <w:szCs w:val="22"/>
                <w:lang w:val="en-US" w:eastAsia="en-US"/>
              </w:rPr>
              <w:t>dokumentus</w:t>
            </w:r>
            <w:proofErr w:type="spellEnd"/>
            <w:r w:rsidRPr="00152CD9">
              <w:rPr>
                <w:sz w:val="22"/>
                <w:szCs w:val="22"/>
                <w:lang w:val="en-US" w:eastAsia="en-US"/>
              </w:rPr>
              <w:t xml:space="preserve">, </w:t>
            </w:r>
            <w:proofErr w:type="spellStart"/>
            <w:r w:rsidRPr="00152CD9">
              <w:rPr>
                <w:sz w:val="22"/>
                <w:szCs w:val="22"/>
                <w:lang w:val="en-US" w:eastAsia="en-US"/>
              </w:rPr>
              <w:t>patvirtinančius</w:t>
            </w:r>
            <w:proofErr w:type="spellEnd"/>
            <w:r w:rsidRPr="00152CD9">
              <w:rPr>
                <w:sz w:val="22"/>
                <w:szCs w:val="22"/>
                <w:lang w:val="en-US" w:eastAsia="en-US"/>
              </w:rPr>
              <w:t xml:space="preserve">, </w:t>
            </w:r>
            <w:proofErr w:type="spellStart"/>
            <w:r w:rsidRPr="00152CD9">
              <w:rPr>
                <w:sz w:val="22"/>
                <w:szCs w:val="22"/>
                <w:lang w:val="en-US" w:eastAsia="en-US"/>
              </w:rPr>
              <w:t>kad</w:t>
            </w:r>
            <w:proofErr w:type="spellEnd"/>
            <w:r w:rsidRPr="00152CD9">
              <w:rPr>
                <w:sz w:val="22"/>
                <w:szCs w:val="22"/>
                <w:lang w:val="en-US" w:eastAsia="en-US"/>
              </w:rPr>
              <w:t xml:space="preserve"> </w:t>
            </w:r>
            <w:proofErr w:type="spellStart"/>
            <w:r w:rsidRPr="00152CD9">
              <w:rPr>
                <w:sz w:val="22"/>
                <w:szCs w:val="22"/>
                <w:lang w:val="en-US" w:eastAsia="en-US"/>
              </w:rPr>
              <w:t>įsigis</w:t>
            </w:r>
            <w:proofErr w:type="spellEnd"/>
            <w:r w:rsidRPr="00152CD9">
              <w:rPr>
                <w:sz w:val="22"/>
                <w:szCs w:val="22"/>
                <w:lang w:val="en-US" w:eastAsia="en-US"/>
              </w:rPr>
              <w:t xml:space="preserve"> (</w:t>
            </w:r>
            <w:proofErr w:type="spellStart"/>
            <w:r w:rsidRPr="00152CD9">
              <w:rPr>
                <w:sz w:val="22"/>
                <w:szCs w:val="22"/>
                <w:lang w:val="en-US" w:eastAsia="en-US"/>
              </w:rPr>
              <w:t>nusipirks</w:t>
            </w:r>
            <w:proofErr w:type="spellEnd"/>
            <w:r w:rsidRPr="00152CD9">
              <w:rPr>
                <w:sz w:val="22"/>
                <w:szCs w:val="22"/>
                <w:lang w:val="en-US" w:eastAsia="en-US"/>
              </w:rPr>
              <w:t xml:space="preserve">) </w:t>
            </w:r>
            <w:proofErr w:type="spellStart"/>
            <w:r w:rsidRPr="00152CD9">
              <w:rPr>
                <w:sz w:val="22"/>
                <w:szCs w:val="22"/>
                <w:lang w:val="en-US" w:eastAsia="en-US"/>
              </w:rPr>
              <w:t>asfalto</w:t>
            </w:r>
            <w:proofErr w:type="spellEnd"/>
            <w:r w:rsidRPr="00152CD9">
              <w:rPr>
                <w:sz w:val="22"/>
                <w:szCs w:val="22"/>
                <w:lang w:val="en-US" w:eastAsia="en-US"/>
              </w:rPr>
              <w:t xml:space="preserve"> </w:t>
            </w:r>
            <w:proofErr w:type="spellStart"/>
            <w:r w:rsidRPr="00152CD9">
              <w:rPr>
                <w:sz w:val="22"/>
                <w:szCs w:val="22"/>
                <w:lang w:val="en-US" w:eastAsia="en-US"/>
              </w:rPr>
              <w:t>mišinių</w:t>
            </w:r>
            <w:proofErr w:type="spellEnd"/>
            <w:r w:rsidRPr="00152CD9">
              <w:rPr>
                <w:sz w:val="22"/>
                <w:szCs w:val="22"/>
                <w:lang w:val="en-US" w:eastAsia="en-US"/>
              </w:rPr>
              <w:t xml:space="preserve">, </w:t>
            </w:r>
            <w:proofErr w:type="spellStart"/>
            <w:r w:rsidRPr="00152CD9">
              <w:rPr>
                <w:sz w:val="22"/>
                <w:szCs w:val="22"/>
                <w:lang w:val="en-US" w:eastAsia="en-US"/>
              </w:rPr>
              <w:t>nurodant</w:t>
            </w:r>
            <w:proofErr w:type="spellEnd"/>
            <w:r w:rsidRPr="00152CD9">
              <w:rPr>
                <w:sz w:val="22"/>
                <w:szCs w:val="22"/>
                <w:lang w:val="en-US" w:eastAsia="en-US"/>
              </w:rPr>
              <w:t xml:space="preserve"> </w:t>
            </w:r>
            <w:proofErr w:type="spellStart"/>
            <w:r w:rsidRPr="00152CD9">
              <w:rPr>
                <w:sz w:val="22"/>
                <w:szCs w:val="22"/>
                <w:lang w:val="en-US" w:eastAsia="en-US"/>
              </w:rPr>
              <w:t>gamykl</w:t>
            </w:r>
            <w:r>
              <w:rPr>
                <w:sz w:val="22"/>
                <w:szCs w:val="22"/>
                <w:lang w:val="en-US" w:eastAsia="en-US"/>
              </w:rPr>
              <w:t>os</w:t>
            </w:r>
            <w:proofErr w:type="spellEnd"/>
            <w:r w:rsidRPr="00152CD9">
              <w:rPr>
                <w:sz w:val="22"/>
                <w:szCs w:val="22"/>
                <w:lang w:val="en-US" w:eastAsia="en-US"/>
              </w:rPr>
              <w:t xml:space="preserve"> </w:t>
            </w:r>
            <w:proofErr w:type="spellStart"/>
            <w:r w:rsidRPr="00152CD9">
              <w:rPr>
                <w:sz w:val="22"/>
                <w:szCs w:val="22"/>
                <w:lang w:val="en-US" w:eastAsia="en-US"/>
              </w:rPr>
              <w:t>adresą</w:t>
            </w:r>
            <w:proofErr w:type="spellEnd"/>
            <w:r w:rsidRPr="00152CD9">
              <w:rPr>
                <w:sz w:val="22"/>
                <w:szCs w:val="22"/>
                <w:lang w:val="en-US" w:eastAsia="en-US"/>
              </w:rPr>
              <w:t xml:space="preserve"> (</w:t>
            </w:r>
            <w:proofErr w:type="spellStart"/>
            <w:r w:rsidRPr="00152CD9">
              <w:rPr>
                <w:sz w:val="22"/>
                <w:szCs w:val="22"/>
                <w:lang w:val="en-US" w:eastAsia="en-US"/>
              </w:rPr>
              <w:t>mišinių</w:t>
            </w:r>
            <w:proofErr w:type="spellEnd"/>
            <w:r w:rsidRPr="00152CD9">
              <w:rPr>
                <w:sz w:val="22"/>
                <w:szCs w:val="22"/>
                <w:lang w:val="en-US" w:eastAsia="en-US"/>
              </w:rPr>
              <w:t xml:space="preserve"> </w:t>
            </w:r>
            <w:proofErr w:type="spellStart"/>
            <w:r w:rsidRPr="00152CD9">
              <w:rPr>
                <w:sz w:val="22"/>
                <w:szCs w:val="22"/>
                <w:lang w:val="en-US" w:eastAsia="en-US"/>
              </w:rPr>
              <w:t>gamybos</w:t>
            </w:r>
            <w:proofErr w:type="spellEnd"/>
            <w:r w:rsidRPr="00152CD9">
              <w:rPr>
                <w:sz w:val="22"/>
                <w:szCs w:val="22"/>
                <w:lang w:val="en-US" w:eastAsia="en-US"/>
              </w:rPr>
              <w:t xml:space="preserve"> </w:t>
            </w:r>
            <w:proofErr w:type="spellStart"/>
            <w:r w:rsidRPr="00152CD9">
              <w:rPr>
                <w:sz w:val="22"/>
                <w:szCs w:val="22"/>
                <w:lang w:val="en-US" w:eastAsia="en-US"/>
              </w:rPr>
              <w:t>vietą</w:t>
            </w:r>
            <w:proofErr w:type="spellEnd"/>
            <w:r w:rsidRPr="00152CD9">
              <w:rPr>
                <w:sz w:val="22"/>
                <w:szCs w:val="22"/>
                <w:lang w:val="en-US" w:eastAsia="en-US"/>
              </w:rPr>
              <w:t>).</w:t>
            </w:r>
          </w:p>
          <w:p w14:paraId="4951F165" w14:textId="77777777" w:rsidR="00B170F8" w:rsidRPr="00152CD9" w:rsidRDefault="00B170F8" w:rsidP="00B170F8">
            <w:pPr>
              <w:shd w:val="clear" w:color="auto" w:fill="FFFFFF"/>
              <w:spacing w:after="15"/>
              <w:jc w:val="both"/>
              <w:rPr>
                <w:sz w:val="22"/>
                <w:szCs w:val="22"/>
                <w:shd w:val="clear" w:color="auto" w:fill="FFFFFF"/>
              </w:rPr>
            </w:pPr>
          </w:p>
        </w:tc>
        <w:tc>
          <w:tcPr>
            <w:tcW w:w="138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7A69059" w14:textId="6D8E58F6" w:rsidR="00B170F8" w:rsidRPr="00152CD9" w:rsidRDefault="00B170F8" w:rsidP="00B170F8">
            <w:pPr>
              <w:autoSpaceDE w:val="0"/>
              <w:autoSpaceDN w:val="0"/>
              <w:adjustRightInd w:val="0"/>
              <w:rPr>
                <w:sz w:val="22"/>
                <w:szCs w:val="22"/>
              </w:rPr>
            </w:pPr>
            <w:r>
              <w:rPr>
                <w:sz w:val="22"/>
                <w:szCs w:val="22"/>
              </w:rPr>
              <w:t>T</w:t>
            </w:r>
            <w:r w:rsidRPr="00B170F8">
              <w:rPr>
                <w:sz w:val="22"/>
                <w:szCs w:val="22"/>
              </w:rPr>
              <w:t>iekėjo (ūkio subjektų grupės narių), ūkio subjektų, kurių pajėgumais tiekėjas remiasi, subtiekėjų pajėgumai sumuojami.</w:t>
            </w:r>
          </w:p>
        </w:tc>
      </w:tr>
    </w:tbl>
    <w:p w14:paraId="5BB497FC" w14:textId="77777777" w:rsidR="00B37C17" w:rsidRPr="009346F3" w:rsidRDefault="00B37C17" w:rsidP="00B37C17">
      <w:pPr>
        <w:spacing w:before="60" w:after="60" w:line="256" w:lineRule="auto"/>
        <w:jc w:val="center"/>
        <w:rPr>
          <w:rFonts w:ascii="Times New Roman" w:eastAsiaTheme="minorHAnsi" w:hAnsi="Times New Roman" w:cs="Times New Roman"/>
          <w:b/>
          <w:bCs/>
        </w:rPr>
        <w:sectPr w:rsidR="00B37C17" w:rsidRPr="009346F3" w:rsidSect="00B37C17">
          <w:pgSz w:w="12240" w:h="15840"/>
          <w:pgMar w:top="1134" w:right="567" w:bottom="1134" w:left="1701" w:header="720" w:footer="720" w:gutter="0"/>
          <w:pgNumType w:start="21"/>
          <w:cols w:space="720"/>
          <w:titlePg/>
          <w:docGrid w:linePitch="360"/>
        </w:sectPr>
      </w:pPr>
    </w:p>
    <w:p w14:paraId="7C54882B" w14:textId="77777777" w:rsidR="00B37C17" w:rsidRPr="009346F3" w:rsidRDefault="00B37C17" w:rsidP="00B37C17">
      <w:pPr>
        <w:tabs>
          <w:tab w:val="left" w:pos="720"/>
        </w:tabs>
        <w:spacing w:after="0" w:line="240" w:lineRule="auto"/>
        <w:ind w:firstLine="567"/>
        <w:jc w:val="both"/>
        <w:rPr>
          <w:rFonts w:ascii="Times New Roman" w:eastAsia="Calibri" w:hAnsi="Times New Roman" w:cs="Times New Roman"/>
          <w:i/>
          <w:iCs/>
          <w:color w:val="7030A0"/>
          <w:lang w:eastAsia="en-US"/>
        </w:rPr>
      </w:pPr>
    </w:p>
    <w:p w14:paraId="51F8DCD2" w14:textId="77777777" w:rsidR="00B37C17" w:rsidRDefault="00B37C17" w:rsidP="00B37C17">
      <w:pPr>
        <w:pStyle w:val="ListParagraph"/>
        <w:spacing w:after="0" w:line="240" w:lineRule="auto"/>
        <w:ind w:left="0" w:firstLine="567"/>
        <w:jc w:val="both"/>
        <w:rPr>
          <w:rFonts w:ascii="Times New Roman" w:eastAsia="Calibri" w:hAnsi="Times New Roman" w:cs="Times New Roman"/>
          <w:lang w:eastAsia="en-US"/>
        </w:rPr>
      </w:pPr>
    </w:p>
    <w:p w14:paraId="533C403A" w14:textId="77777777" w:rsidR="00B37C17" w:rsidRPr="00836E80" w:rsidRDefault="00B37C17" w:rsidP="00CA484E">
      <w:pPr>
        <w:spacing w:after="0" w:line="240" w:lineRule="auto"/>
        <w:contextualSpacing/>
        <w:jc w:val="both"/>
        <w:rPr>
          <w:rFonts w:ascii="Times New Roman" w:eastAsia="Times New Roman" w:hAnsi="Times New Roman" w:cs="Times New Roman"/>
          <w:b/>
        </w:rPr>
      </w:pPr>
      <w:r w:rsidRPr="00836E80">
        <w:rPr>
          <w:rFonts w:ascii="Times New Roman" w:eastAsia="Times New Roman" w:hAnsi="Times New Roman" w:cs="Times New Roman"/>
          <w:b/>
        </w:rPr>
        <w:t>Reikalaujami aplinkos apsaugos vadybos sistemos standartai:</w:t>
      </w:r>
    </w:p>
    <w:tbl>
      <w:tblPr>
        <w:tblStyle w:val="Lentelstinklelis1"/>
        <w:tblpPr w:leftFromText="180" w:rightFromText="180" w:vertAnchor="text" w:tblpY="1"/>
        <w:tblOverlap w:val="never"/>
        <w:tblW w:w="0" w:type="auto"/>
        <w:tblLook w:val="04A0" w:firstRow="1" w:lastRow="0" w:firstColumn="1" w:lastColumn="0" w:noHBand="0" w:noVBand="1"/>
      </w:tblPr>
      <w:tblGrid>
        <w:gridCol w:w="812"/>
        <w:gridCol w:w="4541"/>
        <w:gridCol w:w="4276"/>
      </w:tblGrid>
      <w:tr w:rsidR="00B37C17" w:rsidRPr="00152CD9" w14:paraId="77B9DCF8" w14:textId="77777777" w:rsidTr="00F14A35">
        <w:tc>
          <w:tcPr>
            <w:tcW w:w="812" w:type="dxa"/>
          </w:tcPr>
          <w:p w14:paraId="4978C60A" w14:textId="77777777" w:rsidR="00B37C17" w:rsidRPr="00152CD9" w:rsidRDefault="00B37C17" w:rsidP="00F14A35">
            <w:pPr>
              <w:jc w:val="center"/>
              <w:rPr>
                <w:b/>
                <w:sz w:val="22"/>
                <w:szCs w:val="22"/>
              </w:rPr>
            </w:pPr>
            <w:r w:rsidRPr="00152CD9">
              <w:rPr>
                <w:b/>
                <w:sz w:val="22"/>
                <w:szCs w:val="22"/>
              </w:rPr>
              <w:t>Eil. Nr.</w:t>
            </w:r>
          </w:p>
        </w:tc>
        <w:tc>
          <w:tcPr>
            <w:tcW w:w="4541" w:type="dxa"/>
            <w:vAlign w:val="center"/>
          </w:tcPr>
          <w:p w14:paraId="395246B9" w14:textId="77777777" w:rsidR="00B37C17" w:rsidRPr="00152CD9" w:rsidRDefault="00B37C17" w:rsidP="00F14A35">
            <w:pPr>
              <w:jc w:val="center"/>
              <w:rPr>
                <w:b/>
                <w:sz w:val="22"/>
                <w:szCs w:val="22"/>
              </w:rPr>
            </w:pPr>
            <w:r w:rsidRPr="00152CD9">
              <w:rPr>
                <w:b/>
                <w:sz w:val="22"/>
                <w:szCs w:val="22"/>
              </w:rPr>
              <w:t>Reikalavimai</w:t>
            </w:r>
          </w:p>
        </w:tc>
        <w:tc>
          <w:tcPr>
            <w:tcW w:w="4276" w:type="dxa"/>
            <w:vAlign w:val="center"/>
          </w:tcPr>
          <w:p w14:paraId="246FFFED" w14:textId="77777777" w:rsidR="00B37C17" w:rsidRPr="00152CD9" w:rsidRDefault="00B37C17" w:rsidP="00F14A35">
            <w:pPr>
              <w:jc w:val="center"/>
              <w:rPr>
                <w:b/>
                <w:sz w:val="22"/>
                <w:szCs w:val="22"/>
              </w:rPr>
            </w:pPr>
            <w:r w:rsidRPr="00152CD9">
              <w:rPr>
                <w:b/>
                <w:sz w:val="22"/>
                <w:szCs w:val="22"/>
              </w:rPr>
              <w:t>Patvirtinančių dokumentų sąrašas</w:t>
            </w:r>
          </w:p>
        </w:tc>
      </w:tr>
      <w:tr w:rsidR="00B37C17" w:rsidRPr="00152CD9" w14:paraId="577C3222" w14:textId="77777777" w:rsidTr="00F14A35">
        <w:tc>
          <w:tcPr>
            <w:tcW w:w="812" w:type="dxa"/>
          </w:tcPr>
          <w:p w14:paraId="305F06F0" w14:textId="77777777" w:rsidR="00B37C17" w:rsidRPr="00152CD9" w:rsidRDefault="00B37C17" w:rsidP="00F14A35">
            <w:pPr>
              <w:jc w:val="center"/>
              <w:rPr>
                <w:sz w:val="22"/>
                <w:szCs w:val="22"/>
              </w:rPr>
            </w:pPr>
            <w:r w:rsidRPr="00152CD9">
              <w:rPr>
                <w:sz w:val="22"/>
                <w:szCs w:val="22"/>
              </w:rPr>
              <w:t>1.</w:t>
            </w:r>
          </w:p>
        </w:tc>
        <w:tc>
          <w:tcPr>
            <w:tcW w:w="4541" w:type="dxa"/>
          </w:tcPr>
          <w:p w14:paraId="4899EDF1" w14:textId="070D65A5" w:rsidR="00B37C17" w:rsidRPr="002C2BB1" w:rsidRDefault="00B37C17" w:rsidP="00F14A35">
            <w:pPr>
              <w:jc w:val="both"/>
              <w:rPr>
                <w:sz w:val="22"/>
                <w:szCs w:val="22"/>
                <w:shd w:val="clear" w:color="auto" w:fill="FFFFFF"/>
              </w:rPr>
            </w:pPr>
            <w:r w:rsidRPr="00CD4EBC">
              <w:rPr>
                <w:sz w:val="22"/>
                <w:szCs w:val="22"/>
              </w:rPr>
              <w:t xml:space="preserve">Tiekėjas, kiekvienas tiekėjų grupės narys, </w:t>
            </w:r>
            <w:r w:rsidRPr="00CD4EBC">
              <w:rPr>
                <w:sz w:val="22"/>
                <w:szCs w:val="22"/>
                <w:lang w:val="pt-PT"/>
              </w:rPr>
              <w:t>ūkio subjektai, kurių pajėgumais remiasi, subtiekėjai</w:t>
            </w:r>
            <w:r w:rsidRPr="00CD4EBC">
              <w:rPr>
                <w:sz w:val="22"/>
                <w:szCs w:val="22"/>
              </w:rPr>
              <w:t>, atsižvelgiant į jų prisiimamus įsipareigojimus pirkimo sutarčiai vykdyti</w:t>
            </w:r>
            <w:r w:rsidRPr="004F570D">
              <w:rPr>
                <w:sz w:val="22"/>
                <w:szCs w:val="22"/>
              </w:rPr>
              <w:t>,</w:t>
            </w:r>
            <w:r w:rsidR="00340F24">
              <w:t xml:space="preserve"> </w:t>
            </w:r>
            <w:r w:rsidR="00340F24" w:rsidRPr="00340F24">
              <w:rPr>
                <w:sz w:val="22"/>
                <w:szCs w:val="22"/>
              </w:rPr>
              <w:t>susisiekimo komunikacijų (keliai ir (ar) gatvės) grupėje</w:t>
            </w:r>
            <w:r w:rsidRPr="002C2BB1">
              <w:rPr>
                <w:sz w:val="22"/>
                <w:szCs w:val="22"/>
                <w:lang w:val="pt-PT"/>
              </w:rPr>
              <w:t xml:space="preserve">, </w:t>
            </w:r>
            <w:r w:rsidRPr="002C2BB1">
              <w:rPr>
                <w:sz w:val="22"/>
                <w:szCs w:val="22"/>
                <w:shd w:val="clear" w:color="auto" w:fill="FFFFFF"/>
              </w:rPr>
              <w:t xml:space="preserve">laikosi: </w:t>
            </w:r>
          </w:p>
          <w:p w14:paraId="544A1EB3" w14:textId="77777777" w:rsidR="00B37C17" w:rsidRPr="002C2BB1" w:rsidRDefault="00B37C17" w:rsidP="00F14A35">
            <w:pPr>
              <w:jc w:val="both"/>
              <w:rPr>
                <w:sz w:val="22"/>
                <w:szCs w:val="22"/>
                <w:shd w:val="clear" w:color="auto" w:fill="FFFFFF"/>
              </w:rPr>
            </w:pPr>
            <w:r w:rsidRPr="002C2BB1">
              <w:rPr>
                <w:sz w:val="22"/>
                <w:szCs w:val="22"/>
                <w:shd w:val="clear" w:color="auto" w:fill="FFFFFF"/>
              </w:rPr>
              <w:t xml:space="preserve">- 2009 m. lapkričio 25 d. Europos Parlamento ir Tarybos reglamentu (EB) Nr. 1221/2009 pripažįstamos Europos Sąjungos aplinkos apsaugos vadybos ir audito sistemos (angl. </w:t>
            </w:r>
            <w:proofErr w:type="spellStart"/>
            <w:r w:rsidRPr="002C2BB1">
              <w:rPr>
                <w:sz w:val="22"/>
                <w:szCs w:val="22"/>
                <w:shd w:val="clear" w:color="auto" w:fill="FFFFFF"/>
              </w:rPr>
              <w:t>Eco-Managment</w:t>
            </w:r>
            <w:proofErr w:type="spellEnd"/>
            <w:r w:rsidRPr="002C2BB1">
              <w:rPr>
                <w:sz w:val="22"/>
                <w:szCs w:val="22"/>
                <w:shd w:val="clear" w:color="auto" w:fill="FFFFFF"/>
              </w:rPr>
              <w:t xml:space="preserve"> </w:t>
            </w:r>
            <w:proofErr w:type="spellStart"/>
            <w:r w:rsidRPr="002C2BB1">
              <w:rPr>
                <w:sz w:val="22"/>
                <w:szCs w:val="22"/>
                <w:shd w:val="clear" w:color="auto" w:fill="FFFFFF"/>
              </w:rPr>
              <w:t>and</w:t>
            </w:r>
            <w:proofErr w:type="spellEnd"/>
            <w:r w:rsidRPr="002C2BB1">
              <w:rPr>
                <w:sz w:val="22"/>
                <w:szCs w:val="22"/>
                <w:shd w:val="clear" w:color="auto" w:fill="FFFFFF"/>
              </w:rPr>
              <w:t xml:space="preserve"> </w:t>
            </w:r>
            <w:proofErr w:type="spellStart"/>
            <w:r w:rsidRPr="002C2BB1">
              <w:rPr>
                <w:sz w:val="22"/>
                <w:szCs w:val="22"/>
                <w:shd w:val="clear" w:color="auto" w:fill="FFFFFF"/>
              </w:rPr>
              <w:t>Audit</w:t>
            </w:r>
            <w:proofErr w:type="spellEnd"/>
            <w:r w:rsidRPr="002C2BB1">
              <w:rPr>
                <w:sz w:val="22"/>
                <w:szCs w:val="22"/>
                <w:shd w:val="clear" w:color="auto" w:fill="FFFFFF"/>
              </w:rPr>
              <w:t xml:space="preserve"> </w:t>
            </w:r>
            <w:proofErr w:type="spellStart"/>
            <w:r w:rsidRPr="002C2BB1">
              <w:rPr>
                <w:sz w:val="22"/>
                <w:szCs w:val="22"/>
                <w:shd w:val="clear" w:color="auto" w:fill="FFFFFF"/>
              </w:rPr>
              <w:t>Scheme</w:t>
            </w:r>
            <w:proofErr w:type="spellEnd"/>
            <w:r w:rsidRPr="002C2BB1">
              <w:rPr>
                <w:sz w:val="22"/>
                <w:szCs w:val="22"/>
                <w:shd w:val="clear" w:color="auto" w:fill="FFFFFF"/>
              </w:rPr>
              <w:t xml:space="preserve">, EMAS) arba pagal minėto reglamento 45 straipsnį pripažįstamos kitos aplinkos apsaugos vadybos sistemos reikalavimų, arba </w:t>
            </w:r>
          </w:p>
          <w:p w14:paraId="3A88A54D" w14:textId="77777777" w:rsidR="00B37C17" w:rsidRPr="002C2BB1" w:rsidRDefault="00B37C17" w:rsidP="00F14A35">
            <w:pPr>
              <w:jc w:val="both"/>
              <w:rPr>
                <w:sz w:val="22"/>
                <w:szCs w:val="22"/>
              </w:rPr>
            </w:pPr>
            <w:r w:rsidRPr="002C2BB1">
              <w:rPr>
                <w:sz w:val="22"/>
                <w:szCs w:val="22"/>
                <w:shd w:val="clear" w:color="auto" w:fill="FFFFFF"/>
              </w:rPr>
              <w:t>- standarto LST EN ISO 14001:2015 (arba lygiaverčio standarto) reikalavimų.</w:t>
            </w:r>
          </w:p>
        </w:tc>
        <w:tc>
          <w:tcPr>
            <w:tcW w:w="4276" w:type="dxa"/>
          </w:tcPr>
          <w:p w14:paraId="273A4082" w14:textId="77777777" w:rsidR="00B37C17" w:rsidRPr="002C2BB1" w:rsidRDefault="00B37C17" w:rsidP="00F14A35">
            <w:pPr>
              <w:jc w:val="both"/>
              <w:rPr>
                <w:sz w:val="22"/>
                <w:szCs w:val="22"/>
                <w:shd w:val="clear" w:color="auto" w:fill="FFFFFF"/>
              </w:rPr>
            </w:pPr>
            <w:r w:rsidRPr="002C2BB1">
              <w:rPr>
                <w:sz w:val="22"/>
                <w:szCs w:val="22"/>
                <w:shd w:val="clear" w:color="auto" w:fill="FFFFFF"/>
              </w:rPr>
              <w:t xml:space="preserve">Nepriklausomos sertifikavimo įstaigos išduotas sertifikatas, patvirtinantis, kad </w:t>
            </w:r>
            <w:r w:rsidRPr="004F570D">
              <w:rPr>
                <w:sz w:val="22"/>
                <w:szCs w:val="22"/>
              </w:rPr>
              <w:t xml:space="preserve"> </w:t>
            </w:r>
            <w:r w:rsidRPr="00CD4EBC">
              <w:rPr>
                <w:sz w:val="22"/>
                <w:szCs w:val="22"/>
              </w:rPr>
              <w:t xml:space="preserve">Tiekėjas, kiekvienas tiekėjų grupės narys, </w:t>
            </w:r>
            <w:r w:rsidRPr="00CD4EBC">
              <w:rPr>
                <w:sz w:val="22"/>
                <w:szCs w:val="22"/>
                <w:lang w:val="pt-PT"/>
              </w:rPr>
              <w:t>ūkio subjektai, kurių pajėgumais remiasi, subtiekėjai,</w:t>
            </w:r>
            <w:r w:rsidRPr="00CD4EBC">
              <w:rPr>
                <w:sz w:val="22"/>
                <w:szCs w:val="22"/>
              </w:rPr>
              <w:t xml:space="preserve"> atsižvelgiant į jų prisiimamus įsipareigojimus pirkimo sutarčiai vykdyti,</w:t>
            </w:r>
            <w:r w:rsidRPr="00CD4EBC">
              <w:rPr>
                <w:sz w:val="22"/>
                <w:szCs w:val="22"/>
                <w:shd w:val="clear" w:color="auto" w:fill="FFFFFF"/>
              </w:rPr>
              <w:t xml:space="preserve">  </w:t>
            </w:r>
            <w:r w:rsidRPr="002C2BB1">
              <w:rPr>
                <w:sz w:val="22"/>
                <w:szCs w:val="22"/>
                <w:shd w:val="clear" w:color="auto" w:fill="FFFFFF"/>
              </w:rPr>
              <w:t xml:space="preserve">laikosi: </w:t>
            </w:r>
          </w:p>
          <w:p w14:paraId="00C98449" w14:textId="77777777" w:rsidR="00B37C17" w:rsidRPr="002C2BB1" w:rsidRDefault="00B37C17" w:rsidP="00F14A35">
            <w:pPr>
              <w:jc w:val="both"/>
              <w:rPr>
                <w:sz w:val="22"/>
                <w:szCs w:val="22"/>
                <w:shd w:val="clear" w:color="auto" w:fill="FFFFFF"/>
              </w:rPr>
            </w:pPr>
            <w:r w:rsidRPr="002C2BB1">
              <w:rPr>
                <w:sz w:val="22"/>
                <w:szCs w:val="22"/>
                <w:shd w:val="clear" w:color="auto" w:fill="FFFFFF"/>
              </w:rPr>
              <w:t xml:space="preserve">- 2009 m. lapkričio 25 d. Europos Parlamento ir Tarybos reglamentu (EB) Nr. 1221/2009 pripažįstamos Europos Sąjungos aplinkos apsaugos vadybos ir audito sistemos (EMAS) arba kitos aplinkos apsaugos vadybos sistemos, pripažįstamos pagal minėto reglamento 45 straipsnį, reikalavimų, arba - standarto LST EN ISO 14001:2015 (arba lygiaverčio standarto) reikalavimų. </w:t>
            </w:r>
          </w:p>
          <w:p w14:paraId="4DE49BD1" w14:textId="77777777" w:rsidR="00B37C17" w:rsidRPr="002C2BB1" w:rsidRDefault="00B37C17" w:rsidP="00F14A35">
            <w:pPr>
              <w:jc w:val="both"/>
              <w:rPr>
                <w:sz w:val="22"/>
                <w:szCs w:val="22"/>
                <w:shd w:val="clear" w:color="auto" w:fill="FFFFFF"/>
              </w:rPr>
            </w:pPr>
            <w:r w:rsidRPr="002C2BB1">
              <w:rPr>
                <w:sz w:val="22"/>
                <w:szCs w:val="22"/>
                <w:shd w:val="clear" w:color="auto" w:fill="FFFFFF"/>
              </w:rPr>
              <w:t xml:space="preserve">Perkančioji organizacija pripažįsta ir kitose Europos Sąjungos valstybėse – narėse įsisteigusių nepriklausomų įstaigų išduotus lygiaverčius sertifikatus. </w:t>
            </w:r>
          </w:p>
          <w:p w14:paraId="563A7CB7" w14:textId="77777777" w:rsidR="00B37C17" w:rsidRPr="002C2BB1" w:rsidRDefault="00B37C17" w:rsidP="00F14A35">
            <w:pPr>
              <w:jc w:val="both"/>
              <w:rPr>
                <w:sz w:val="22"/>
                <w:szCs w:val="22"/>
              </w:rPr>
            </w:pPr>
            <w:r w:rsidRPr="002C2BB1">
              <w:rPr>
                <w:sz w:val="22"/>
                <w:szCs w:val="22"/>
                <w:shd w:val="clear" w:color="auto" w:fill="FFFFFF"/>
              </w:rPr>
              <w:t>Perkančioji organizacija priima ir kitus lygiaverčių aplinkos apsaugos vadybos užtikrinimo priemonių įrodymus, kurie patvirtintų, kad: - jo taikomos aplinkos apsaugos vadybos užtikrinimo priemonės atitinka pagal 2009 m. lapkričio 25 d. Europos Parlamento ir Tarybos reglamentą (EB) Nr. 1221/2009 pripažįstamų aplinkos apsaugos vadybos ir audito sistemų reikalavimus, arba - jo taikomos aplinkos apsaugos vadybos užtikrinimo priemonės atitinka standarto LST EN ISO 14001:2015 (arba lygiaverčio standarto) reikalavimus.</w:t>
            </w:r>
          </w:p>
          <w:p w14:paraId="1CCF4AFB" w14:textId="77777777" w:rsidR="00B37C17" w:rsidRPr="002C2BB1" w:rsidRDefault="00B37C17" w:rsidP="00F14A35">
            <w:pPr>
              <w:jc w:val="both"/>
              <w:rPr>
                <w:sz w:val="22"/>
                <w:szCs w:val="22"/>
              </w:rPr>
            </w:pPr>
          </w:p>
        </w:tc>
      </w:tr>
    </w:tbl>
    <w:p w14:paraId="529C2FF9" w14:textId="77777777" w:rsidR="00B37C17" w:rsidRPr="009346F3" w:rsidRDefault="00B37C17" w:rsidP="00B37C17">
      <w:pPr>
        <w:pStyle w:val="ListParagraph"/>
        <w:spacing w:after="0" w:line="240" w:lineRule="auto"/>
        <w:ind w:left="0" w:firstLine="567"/>
        <w:jc w:val="both"/>
        <w:rPr>
          <w:rFonts w:ascii="Times New Roman" w:eastAsia="Calibri" w:hAnsi="Times New Roman" w:cs="Times New Roman"/>
          <w:lang w:eastAsia="en-US"/>
        </w:rPr>
      </w:pPr>
    </w:p>
    <w:p w14:paraId="4CE93355" w14:textId="77777777" w:rsidR="00B37C17" w:rsidRPr="009346F3" w:rsidRDefault="00B37C17" w:rsidP="00B37C17">
      <w:pPr>
        <w:tabs>
          <w:tab w:val="left" w:pos="709"/>
        </w:tabs>
        <w:spacing w:after="0" w:line="240" w:lineRule="auto"/>
        <w:ind w:firstLine="567"/>
        <w:jc w:val="right"/>
        <w:rPr>
          <w:rFonts w:ascii="Times New Roman" w:eastAsiaTheme="minorHAnsi" w:hAnsi="Times New Roman" w:cs="Times New Roman"/>
          <w:lang w:eastAsia="en-US"/>
        </w:rPr>
      </w:pPr>
    </w:p>
    <w:p w14:paraId="29630F7C" w14:textId="77777777" w:rsidR="00B37C17" w:rsidRPr="009346F3" w:rsidRDefault="00B37C17" w:rsidP="00B37C17">
      <w:pPr>
        <w:spacing w:after="0" w:line="240" w:lineRule="auto"/>
        <w:jc w:val="center"/>
        <w:rPr>
          <w:rFonts w:ascii="Times New Roman" w:eastAsiaTheme="minorHAnsi" w:hAnsi="Times New Roman" w:cs="Times New Roman"/>
          <w:lang w:eastAsia="en-US"/>
        </w:rPr>
      </w:pPr>
      <w:r>
        <w:rPr>
          <w:rFonts w:ascii="Times New Roman" w:eastAsiaTheme="minorHAnsi" w:hAnsi="Times New Roman" w:cs="Times New Roman"/>
          <w:lang w:eastAsia="en-US"/>
        </w:rPr>
        <w:br w:type="textWrapping" w:clear="all"/>
      </w:r>
    </w:p>
    <w:p w14:paraId="5855C616" w14:textId="77777777" w:rsidR="00B37C17" w:rsidRPr="009346F3" w:rsidRDefault="00B37C17" w:rsidP="00B37C17">
      <w:pPr>
        <w:spacing w:after="0" w:line="240" w:lineRule="auto"/>
        <w:jc w:val="center"/>
        <w:rPr>
          <w:rFonts w:ascii="Times New Roman" w:hAnsi="Times New Roman" w:cs="Times New Roman"/>
          <w:b/>
          <w:bCs/>
          <w:smallCaps/>
        </w:rPr>
      </w:pPr>
      <w:r w:rsidRPr="009346F3">
        <w:rPr>
          <w:rFonts w:ascii="Times New Roman" w:eastAsiaTheme="minorHAnsi" w:hAnsi="Times New Roman" w:cs="Times New Roman"/>
          <w:lang w:eastAsia="en-US"/>
        </w:rPr>
        <w:t>__________</w:t>
      </w:r>
    </w:p>
    <w:p w14:paraId="6821DAB9" w14:textId="6DD1FD5C" w:rsidR="00A4599F" w:rsidRPr="00B37C17" w:rsidRDefault="00B37C17" w:rsidP="00B37C17">
      <w:pPr>
        <w:rPr>
          <w:rFonts w:ascii="Times New Roman" w:hAnsi="Times New Roman" w:cs="Times New Roman"/>
          <w:b/>
          <w:bCs/>
          <w:smallCaps/>
          <w:sz w:val="22"/>
          <w:szCs w:val="22"/>
        </w:rPr>
      </w:pPr>
      <w:r w:rsidRPr="009346F3">
        <w:rPr>
          <w:rFonts w:ascii="Times New Roman" w:hAnsi="Times New Roman" w:cs="Times New Roman"/>
          <w:b/>
          <w:bCs/>
          <w:smallCaps/>
          <w:sz w:val="22"/>
          <w:szCs w:val="22"/>
        </w:rPr>
        <w:br w:type="page"/>
      </w:r>
    </w:p>
    <w:p w14:paraId="5D0FDE6E" w14:textId="192DF949" w:rsidR="008D704D" w:rsidRPr="00FD1573" w:rsidRDefault="008D704D" w:rsidP="0087481B">
      <w:pPr>
        <w:pStyle w:val="Heading2"/>
        <w:ind w:left="5103"/>
        <w:jc w:val="right"/>
        <w:rPr>
          <w:rFonts w:ascii="Times New Roman" w:hAnsi="Times New Roman" w:cs="Times New Roman"/>
          <w:color w:val="auto"/>
          <w:sz w:val="22"/>
          <w:szCs w:val="22"/>
        </w:rPr>
      </w:pPr>
      <w:bookmarkStart w:id="62" w:name="_Ref38291379"/>
      <w:bookmarkStart w:id="63" w:name="_Ref38291394"/>
      <w:bookmarkStart w:id="64" w:name="_Ref38898251"/>
      <w:bookmarkStart w:id="65" w:name="_Toc132961711"/>
      <w:r w:rsidRPr="00FD1573">
        <w:rPr>
          <w:rFonts w:ascii="Times New Roman" w:eastAsia="Calibri" w:hAnsi="Times New Roman" w:cs="Times New Roman"/>
          <w:color w:val="auto"/>
          <w:sz w:val="22"/>
          <w:szCs w:val="22"/>
        </w:rPr>
        <w:lastRenderedPageBreak/>
        <w:t xml:space="preserve">Pirkimo sąlygų </w:t>
      </w:r>
      <w:r w:rsidR="00F1334C" w:rsidRPr="00FD1573">
        <w:rPr>
          <w:rFonts w:ascii="Times New Roman" w:eastAsia="Calibri" w:hAnsi="Times New Roman" w:cs="Times New Roman"/>
          <w:color w:val="auto"/>
          <w:sz w:val="22"/>
          <w:szCs w:val="22"/>
        </w:rPr>
        <w:t>5</w:t>
      </w:r>
      <w:r w:rsidRPr="00FD1573">
        <w:rPr>
          <w:rFonts w:ascii="Times New Roman" w:eastAsia="Calibri" w:hAnsi="Times New Roman" w:cs="Times New Roman"/>
          <w:color w:val="auto"/>
          <w:sz w:val="22"/>
          <w:szCs w:val="22"/>
        </w:rPr>
        <w:t xml:space="preserve"> priedas „EBVPD“ </w:t>
      </w:r>
      <w:r w:rsidRPr="00FD1573">
        <w:rPr>
          <w:rFonts w:ascii="Times New Roman" w:hAnsi="Times New Roman" w:cs="Times New Roman"/>
          <w:color w:val="auto"/>
          <w:sz w:val="22"/>
          <w:szCs w:val="22"/>
        </w:rPr>
        <w:t>(XML formatu)</w:t>
      </w:r>
      <w:bookmarkEnd w:id="62"/>
      <w:bookmarkEnd w:id="63"/>
      <w:bookmarkEnd w:id="64"/>
      <w:bookmarkEnd w:id="65"/>
    </w:p>
    <w:p w14:paraId="1E33CF75" w14:textId="0E2F80D8" w:rsidR="002F396F" w:rsidRPr="00FD1573" w:rsidRDefault="002F396F" w:rsidP="00DE290C">
      <w:pPr>
        <w:rPr>
          <w:rFonts w:ascii="Times New Roman" w:hAnsi="Times New Roman" w:cs="Times New Roman"/>
          <w:b/>
          <w:bCs/>
          <w:smallCaps/>
          <w:sz w:val="22"/>
          <w:szCs w:val="22"/>
        </w:rPr>
      </w:pPr>
    </w:p>
    <w:p w14:paraId="4F6E9F95" w14:textId="40122A3B" w:rsidR="00B970B0" w:rsidRPr="00FD1573" w:rsidRDefault="00B970B0" w:rsidP="00BE1858">
      <w:pPr>
        <w:pStyle w:val="Subtitle"/>
        <w:jc w:val="center"/>
        <w:rPr>
          <w:rFonts w:ascii="Times New Roman" w:hAnsi="Times New Roman" w:cs="Times New Roman"/>
          <w:b/>
          <w:bCs/>
          <w:smallCaps/>
          <w:color w:val="auto"/>
          <w:sz w:val="22"/>
          <w:szCs w:val="22"/>
        </w:rPr>
      </w:pPr>
      <w:r w:rsidRPr="00FD1573">
        <w:rPr>
          <w:rFonts w:ascii="Times New Roman" w:hAnsi="Times New Roman" w:cs="Times New Roman"/>
          <w:color w:val="auto"/>
          <w:sz w:val="22"/>
          <w:szCs w:val="22"/>
        </w:rPr>
        <w:t>EUROPOS BENDRASIS VIEŠŲJŲ PIRKIMŲ DOKUMENTAS</w:t>
      </w:r>
    </w:p>
    <w:p w14:paraId="3584D74E" w14:textId="77777777" w:rsidR="002F396F" w:rsidRPr="00FD1573" w:rsidRDefault="002F396F" w:rsidP="002F396F">
      <w:pPr>
        <w:jc w:val="both"/>
        <w:rPr>
          <w:rFonts w:ascii="Times New Roman" w:hAnsi="Times New Roman" w:cs="Times New Roman"/>
          <w:sz w:val="22"/>
          <w:szCs w:val="22"/>
        </w:rPr>
      </w:pPr>
      <w:r w:rsidRPr="00FD1573">
        <w:rPr>
          <w:rFonts w:ascii="Times New Roman" w:hAnsi="Times New Roman" w:cs="Times New Roman"/>
          <w:sz w:val="22"/>
          <w:szCs w:val="22"/>
        </w:rPr>
        <w:t>„Europos bendrasis viešųjų pirkimų dokumentas (EBVPD)“ pateikiamas .</w:t>
      </w:r>
      <w:proofErr w:type="spellStart"/>
      <w:r w:rsidRPr="00FD1573">
        <w:rPr>
          <w:rFonts w:ascii="Times New Roman" w:hAnsi="Times New Roman" w:cs="Times New Roman"/>
          <w:sz w:val="22"/>
          <w:szCs w:val="22"/>
        </w:rPr>
        <w:t>xml</w:t>
      </w:r>
      <w:proofErr w:type="spellEnd"/>
      <w:r w:rsidRPr="00FD1573">
        <w:rPr>
          <w:rFonts w:ascii="Times New Roman" w:hAnsi="Times New Roman" w:cs="Times New Roman"/>
          <w:sz w:val="22"/>
          <w:szCs w:val="22"/>
        </w:rPr>
        <w:t xml:space="preserve"> formatu.</w:t>
      </w:r>
    </w:p>
    <w:p w14:paraId="5D197AB2" w14:textId="293262BD" w:rsidR="002F396F" w:rsidRPr="00FD1573" w:rsidRDefault="00B970B0" w:rsidP="00B970B0">
      <w:pPr>
        <w:jc w:val="center"/>
        <w:rPr>
          <w:rFonts w:ascii="Times New Roman" w:hAnsi="Times New Roman" w:cs="Times New Roman"/>
          <w:smallCaps/>
          <w:sz w:val="22"/>
          <w:szCs w:val="22"/>
        </w:rPr>
      </w:pPr>
      <w:r w:rsidRPr="00FD1573">
        <w:rPr>
          <w:rFonts w:ascii="Times New Roman" w:hAnsi="Times New Roman" w:cs="Times New Roman"/>
          <w:smallCaps/>
          <w:sz w:val="22"/>
          <w:szCs w:val="22"/>
        </w:rPr>
        <w:t>__________</w:t>
      </w:r>
    </w:p>
    <w:p w14:paraId="403C297A" w14:textId="44AA8768" w:rsidR="00A4599F" w:rsidRPr="00D469B5" w:rsidRDefault="00A4599F" w:rsidP="00DE290C">
      <w:pPr>
        <w:rPr>
          <w:rFonts w:ascii="Times New Roman" w:hAnsi="Times New Roman" w:cs="Times New Roman"/>
          <w:b/>
          <w:bCs/>
          <w:smallCaps/>
          <w:sz w:val="22"/>
          <w:szCs w:val="22"/>
          <w:highlight w:val="yellow"/>
        </w:rPr>
      </w:pPr>
      <w:r w:rsidRPr="00D469B5">
        <w:rPr>
          <w:rFonts w:ascii="Times New Roman" w:hAnsi="Times New Roman" w:cs="Times New Roman"/>
          <w:b/>
          <w:bCs/>
          <w:smallCaps/>
          <w:sz w:val="22"/>
          <w:szCs w:val="22"/>
          <w:highlight w:val="yellow"/>
        </w:rPr>
        <w:br w:type="page"/>
      </w:r>
    </w:p>
    <w:p w14:paraId="44D514D3" w14:textId="705EAD35" w:rsidR="008D704D" w:rsidRPr="00FD1573" w:rsidRDefault="008D704D" w:rsidP="0087481B">
      <w:pPr>
        <w:pStyle w:val="Heading2"/>
        <w:ind w:left="5103"/>
        <w:jc w:val="right"/>
        <w:rPr>
          <w:rFonts w:ascii="Times New Roman" w:eastAsia="Calibri" w:hAnsi="Times New Roman" w:cs="Times New Roman"/>
          <w:color w:val="auto"/>
          <w:sz w:val="22"/>
          <w:szCs w:val="22"/>
        </w:rPr>
      </w:pPr>
      <w:bookmarkStart w:id="66" w:name="_Ref38540913"/>
      <w:bookmarkStart w:id="67" w:name="_Ref38898051"/>
      <w:bookmarkStart w:id="68" w:name="_Ref38901392"/>
      <w:bookmarkStart w:id="69" w:name="_Toc132961712"/>
      <w:bookmarkStart w:id="70" w:name="_Hlk135900712"/>
      <w:r w:rsidRPr="00FD1573">
        <w:rPr>
          <w:rFonts w:ascii="Times New Roman" w:eastAsia="Calibri" w:hAnsi="Times New Roman" w:cs="Times New Roman"/>
          <w:color w:val="auto"/>
          <w:sz w:val="22"/>
          <w:szCs w:val="22"/>
        </w:rPr>
        <w:lastRenderedPageBreak/>
        <w:t xml:space="preserve">Pirkimo sąlygų </w:t>
      </w:r>
      <w:r w:rsidR="00F1334C" w:rsidRPr="00FD1573">
        <w:rPr>
          <w:rFonts w:ascii="Times New Roman" w:eastAsia="Calibri" w:hAnsi="Times New Roman" w:cs="Times New Roman"/>
          <w:color w:val="auto"/>
          <w:sz w:val="22"/>
          <w:szCs w:val="22"/>
        </w:rPr>
        <w:t>6</w:t>
      </w:r>
      <w:r w:rsidRPr="00FD1573">
        <w:rPr>
          <w:rFonts w:ascii="Times New Roman" w:eastAsia="Calibri" w:hAnsi="Times New Roman" w:cs="Times New Roman"/>
          <w:color w:val="auto"/>
          <w:sz w:val="22"/>
          <w:szCs w:val="22"/>
        </w:rPr>
        <w:t xml:space="preserve"> priedas „Pasiūlymo form</w:t>
      </w:r>
      <w:r w:rsidR="004D3329" w:rsidRPr="00FD1573">
        <w:rPr>
          <w:rFonts w:ascii="Times New Roman" w:eastAsia="Calibri" w:hAnsi="Times New Roman" w:cs="Times New Roman"/>
          <w:color w:val="auto"/>
          <w:sz w:val="22"/>
          <w:szCs w:val="22"/>
        </w:rPr>
        <w:t>a</w:t>
      </w:r>
      <w:r w:rsidRPr="00FD1573">
        <w:rPr>
          <w:rFonts w:ascii="Times New Roman" w:eastAsia="Calibri" w:hAnsi="Times New Roman" w:cs="Times New Roman"/>
          <w:color w:val="auto"/>
          <w:sz w:val="22"/>
          <w:szCs w:val="22"/>
        </w:rPr>
        <w:t>“</w:t>
      </w:r>
      <w:bookmarkEnd w:id="66"/>
      <w:bookmarkEnd w:id="67"/>
      <w:bookmarkEnd w:id="68"/>
      <w:bookmarkEnd w:id="69"/>
    </w:p>
    <w:bookmarkEnd w:id="70"/>
    <w:p w14:paraId="2EDF208A" w14:textId="77777777" w:rsidR="00693D4F" w:rsidRPr="00FD1573" w:rsidRDefault="00693D4F" w:rsidP="00DE290C">
      <w:pPr>
        <w:rPr>
          <w:rFonts w:ascii="Times New Roman" w:hAnsi="Times New Roman" w:cs="Times New Roman"/>
          <w:color w:val="7030A0"/>
          <w:sz w:val="22"/>
          <w:szCs w:val="22"/>
        </w:rPr>
      </w:pPr>
    </w:p>
    <w:p w14:paraId="29D48A4A" w14:textId="71270FC8" w:rsidR="0087481B" w:rsidRPr="00FD1573" w:rsidRDefault="0087481B" w:rsidP="0087481B">
      <w:pPr>
        <w:rPr>
          <w:rFonts w:ascii="Times New Roman" w:hAnsi="Times New Roman" w:cs="Times New Roman"/>
          <w:bCs/>
          <w:sz w:val="22"/>
          <w:szCs w:val="22"/>
        </w:rPr>
      </w:pPr>
      <w:r w:rsidRPr="00FD1573">
        <w:rPr>
          <w:rFonts w:ascii="Times New Roman" w:hAnsi="Times New Roman" w:cs="Times New Roman"/>
          <w:bCs/>
          <w:sz w:val="22"/>
          <w:szCs w:val="22"/>
        </w:rPr>
        <w:t>Pasiūlymo form</w:t>
      </w:r>
      <w:r w:rsidR="00C8201A" w:rsidRPr="00FD1573">
        <w:rPr>
          <w:rFonts w:ascii="Times New Roman" w:hAnsi="Times New Roman" w:cs="Times New Roman"/>
          <w:bCs/>
          <w:sz w:val="22"/>
          <w:szCs w:val="22"/>
        </w:rPr>
        <w:t>a</w:t>
      </w:r>
      <w:r w:rsidRPr="00FD1573">
        <w:rPr>
          <w:rFonts w:ascii="Times New Roman" w:hAnsi="Times New Roman" w:cs="Times New Roman"/>
          <w:bCs/>
          <w:sz w:val="22"/>
          <w:szCs w:val="22"/>
        </w:rPr>
        <w:t xml:space="preserve"> pateikiam</w:t>
      </w:r>
      <w:r w:rsidR="00C8201A" w:rsidRPr="00FD1573">
        <w:rPr>
          <w:rFonts w:ascii="Times New Roman" w:hAnsi="Times New Roman" w:cs="Times New Roman"/>
          <w:bCs/>
          <w:sz w:val="22"/>
          <w:szCs w:val="22"/>
        </w:rPr>
        <w:t>a</w:t>
      </w:r>
      <w:r w:rsidRPr="00FD1573">
        <w:rPr>
          <w:rFonts w:ascii="Times New Roman" w:hAnsi="Times New Roman" w:cs="Times New Roman"/>
          <w:bCs/>
          <w:sz w:val="22"/>
          <w:szCs w:val="22"/>
        </w:rPr>
        <w:t xml:space="preserve"> papildomai prie pirkimo dokumentų atskiroje byloje</w:t>
      </w:r>
      <w:r w:rsidR="00E01F40" w:rsidRPr="00FD1573">
        <w:rPr>
          <w:rFonts w:ascii="Times New Roman" w:hAnsi="Times New Roman" w:cs="Times New Roman"/>
          <w:bCs/>
          <w:sz w:val="22"/>
          <w:szCs w:val="22"/>
        </w:rPr>
        <w:t>.</w:t>
      </w:r>
    </w:p>
    <w:p w14:paraId="37E11905" w14:textId="77777777" w:rsidR="0087481B" w:rsidRPr="00FD1573" w:rsidRDefault="0087481B" w:rsidP="0087481B">
      <w:pPr>
        <w:rPr>
          <w:rFonts w:ascii="Times New Roman" w:hAnsi="Times New Roman" w:cs="Times New Roman"/>
          <w:b/>
        </w:rPr>
      </w:pPr>
    </w:p>
    <w:p w14:paraId="5A12B57E" w14:textId="518998A0" w:rsidR="00693D4F" w:rsidRPr="00FD1573" w:rsidRDefault="00693D4F" w:rsidP="0087481B">
      <w:pPr>
        <w:jc w:val="center"/>
        <w:rPr>
          <w:rFonts w:ascii="Times New Roman" w:hAnsi="Times New Roman" w:cs="Times New Roman"/>
          <w:color w:val="7030A0"/>
        </w:rPr>
      </w:pPr>
      <w:r w:rsidRPr="00FD1573">
        <w:rPr>
          <w:rFonts w:ascii="Times New Roman" w:hAnsi="Times New Roman" w:cs="Times New Roman"/>
        </w:rPr>
        <w:t>__________</w:t>
      </w:r>
    </w:p>
    <w:p w14:paraId="1B1C1ECC" w14:textId="12921162" w:rsidR="000C6068" w:rsidRPr="00D469B5" w:rsidRDefault="00693D4F" w:rsidP="00DE290C">
      <w:pPr>
        <w:rPr>
          <w:rFonts w:ascii="Times New Roman" w:hAnsi="Times New Roman" w:cs="Times New Roman"/>
          <w:color w:val="7030A0"/>
          <w:highlight w:val="yellow"/>
        </w:rPr>
      </w:pPr>
      <w:r w:rsidRPr="00D469B5">
        <w:rPr>
          <w:rFonts w:ascii="Times New Roman" w:hAnsi="Times New Roman" w:cs="Times New Roman"/>
          <w:color w:val="7030A0"/>
          <w:highlight w:val="yellow"/>
        </w:rPr>
        <w:br w:type="page"/>
      </w:r>
    </w:p>
    <w:p w14:paraId="3D8CCDF3" w14:textId="068F791C" w:rsidR="008D704D" w:rsidRPr="00FD1573" w:rsidRDefault="008D704D" w:rsidP="0087481B">
      <w:pPr>
        <w:pStyle w:val="Heading2"/>
        <w:ind w:left="5103"/>
        <w:jc w:val="right"/>
        <w:rPr>
          <w:rFonts w:ascii="Times New Roman" w:eastAsia="Calibri" w:hAnsi="Times New Roman" w:cs="Times New Roman"/>
          <w:color w:val="auto"/>
          <w:sz w:val="22"/>
          <w:szCs w:val="22"/>
        </w:rPr>
      </w:pPr>
      <w:bookmarkStart w:id="71" w:name="_Ref39484039"/>
      <w:bookmarkStart w:id="72" w:name="_Ref40278562"/>
      <w:bookmarkStart w:id="73" w:name="_Toc132961713"/>
      <w:r w:rsidRPr="00FD1573">
        <w:rPr>
          <w:rFonts w:ascii="Times New Roman" w:eastAsia="Calibri" w:hAnsi="Times New Roman" w:cs="Times New Roman"/>
          <w:color w:val="auto"/>
          <w:sz w:val="22"/>
          <w:szCs w:val="22"/>
        </w:rPr>
        <w:lastRenderedPageBreak/>
        <w:t xml:space="preserve">Pirkimo sąlygų </w:t>
      </w:r>
      <w:r w:rsidR="00910C39" w:rsidRPr="00FD1573">
        <w:rPr>
          <w:rFonts w:ascii="Times New Roman" w:eastAsia="Calibri" w:hAnsi="Times New Roman" w:cs="Times New Roman"/>
          <w:color w:val="auto"/>
          <w:sz w:val="22"/>
          <w:szCs w:val="22"/>
        </w:rPr>
        <w:t>7</w:t>
      </w:r>
      <w:r w:rsidRPr="00FD1573">
        <w:rPr>
          <w:rFonts w:ascii="Times New Roman" w:eastAsia="Calibri" w:hAnsi="Times New Roman" w:cs="Times New Roman"/>
          <w:color w:val="auto"/>
          <w:sz w:val="22"/>
          <w:szCs w:val="22"/>
        </w:rPr>
        <w:t xml:space="preserve"> priedas „Pasiūlymų vertinimo kriterijai ir sąlygos“</w:t>
      </w:r>
      <w:bookmarkEnd w:id="71"/>
      <w:bookmarkEnd w:id="72"/>
      <w:bookmarkEnd w:id="73"/>
    </w:p>
    <w:p w14:paraId="6A0BFF9D" w14:textId="77777777" w:rsidR="00FE3D7C" w:rsidRPr="00FD1573" w:rsidRDefault="00FE3D7C" w:rsidP="00FE3D7C">
      <w:pPr>
        <w:jc w:val="center"/>
        <w:rPr>
          <w:rFonts w:ascii="Times New Roman" w:hAnsi="Times New Roman" w:cs="Times New Roman"/>
          <w:b/>
          <w:sz w:val="22"/>
          <w:szCs w:val="22"/>
        </w:rPr>
      </w:pPr>
    </w:p>
    <w:p w14:paraId="2A953AEC" w14:textId="4F3959AB" w:rsidR="00210870" w:rsidRPr="00FD1573" w:rsidRDefault="00FE3D7C" w:rsidP="00C8201A">
      <w:pPr>
        <w:pStyle w:val="Subtitle"/>
        <w:jc w:val="center"/>
        <w:rPr>
          <w:rFonts w:ascii="Times New Roman" w:hAnsi="Times New Roman" w:cs="Times New Roman"/>
          <w:bCs/>
          <w:smallCaps/>
          <w:color w:val="auto"/>
          <w:sz w:val="22"/>
          <w:szCs w:val="22"/>
        </w:rPr>
      </w:pPr>
      <w:r w:rsidRPr="00FD1573">
        <w:rPr>
          <w:rFonts w:ascii="Times New Roman" w:hAnsi="Times New Roman" w:cs="Times New Roman"/>
          <w:color w:val="auto"/>
          <w:sz w:val="22"/>
          <w:szCs w:val="22"/>
        </w:rPr>
        <w:t>PASIŪLYMŲ VERTINIMO KRITERIJAI</w:t>
      </w:r>
      <w:r w:rsidR="00031A62" w:rsidRPr="00FD1573">
        <w:rPr>
          <w:rFonts w:ascii="Times New Roman" w:hAnsi="Times New Roman" w:cs="Times New Roman"/>
          <w:color w:val="auto"/>
          <w:sz w:val="22"/>
          <w:szCs w:val="22"/>
        </w:rPr>
        <w:t xml:space="preserve"> ir Sąlygos</w:t>
      </w:r>
    </w:p>
    <w:p w14:paraId="3A024621" w14:textId="0FB19537" w:rsidR="00210870" w:rsidRPr="00FD1573" w:rsidRDefault="00DF1982" w:rsidP="0087481B">
      <w:pPr>
        <w:rPr>
          <w:rFonts w:ascii="Times New Roman" w:hAnsi="Times New Roman" w:cs="Times New Roman"/>
          <w:color w:val="7030A0"/>
          <w:sz w:val="22"/>
          <w:szCs w:val="22"/>
        </w:rPr>
      </w:pPr>
      <w:r w:rsidRPr="00FD1573">
        <w:rPr>
          <w:rFonts w:ascii="Times New Roman" w:hAnsi="Times New Roman" w:cs="Times New Roman"/>
          <w:sz w:val="22"/>
          <w:szCs w:val="22"/>
        </w:rPr>
        <w:t>Perkančioji organizacija ekonomiškai naudingiausią pasiūlymą išrenka pagal kainą. Ekonomiškai naudingiausiu pasiūlymu laikomas mažiausios kainos pasiūlymas.</w:t>
      </w:r>
    </w:p>
    <w:p w14:paraId="0EE920F4" w14:textId="7F347611" w:rsidR="00A4599F" w:rsidRPr="00332E44" w:rsidRDefault="009B6F95" w:rsidP="00A5751B">
      <w:pPr>
        <w:jc w:val="center"/>
        <w:rPr>
          <w:rFonts w:ascii="Times New Roman" w:hAnsi="Times New Roman" w:cs="Times New Roman"/>
          <w:b/>
          <w:bCs/>
          <w:smallCaps/>
          <w:sz w:val="22"/>
          <w:szCs w:val="22"/>
        </w:rPr>
      </w:pPr>
      <w:r w:rsidRPr="00FD1573">
        <w:rPr>
          <w:rFonts w:ascii="Times New Roman" w:hAnsi="Times New Roman" w:cs="Times New Roman"/>
          <w:sz w:val="22"/>
          <w:szCs w:val="22"/>
        </w:rPr>
        <w:t>__________</w:t>
      </w:r>
      <w:r w:rsidR="00A4599F" w:rsidRPr="00332E44">
        <w:rPr>
          <w:rFonts w:ascii="Times New Roman" w:hAnsi="Times New Roman" w:cs="Times New Roman"/>
          <w:b/>
          <w:bCs/>
          <w:smallCaps/>
          <w:sz w:val="22"/>
          <w:szCs w:val="22"/>
        </w:rPr>
        <w:br w:type="page"/>
      </w:r>
    </w:p>
    <w:p w14:paraId="07E397BF" w14:textId="07CBB54D" w:rsidR="007545D6" w:rsidRPr="00332E44" w:rsidRDefault="00FE3D1F" w:rsidP="00AB5541">
      <w:pPr>
        <w:pStyle w:val="Heading2"/>
        <w:ind w:left="5103"/>
        <w:rPr>
          <w:rFonts w:ascii="Times New Roman" w:hAnsi="Times New Roman" w:cs="Times New Roman"/>
          <w:color w:val="auto"/>
          <w:sz w:val="22"/>
          <w:szCs w:val="22"/>
        </w:rPr>
      </w:pPr>
      <w:bookmarkStart w:id="74" w:name="_Toc132961714"/>
      <w:bookmarkStart w:id="75" w:name="_Ref39586171"/>
      <w:bookmarkStart w:id="76" w:name="_Ref39673580"/>
      <w:bookmarkStart w:id="77" w:name="_Ref39674283"/>
      <w:r w:rsidRPr="00332E44">
        <w:rPr>
          <w:rFonts w:ascii="Times New Roman" w:hAnsi="Times New Roman" w:cs="Times New Roman"/>
          <w:color w:val="auto"/>
          <w:sz w:val="22"/>
          <w:szCs w:val="22"/>
        </w:rPr>
        <w:lastRenderedPageBreak/>
        <w:t xml:space="preserve">Pirkimo sąlygų </w:t>
      </w:r>
      <w:r w:rsidR="007545D6" w:rsidRPr="00332E44">
        <w:rPr>
          <w:rFonts w:ascii="Times New Roman" w:hAnsi="Times New Roman" w:cs="Times New Roman"/>
          <w:color w:val="auto"/>
          <w:sz w:val="22"/>
          <w:szCs w:val="22"/>
        </w:rPr>
        <w:t>8 priedas „</w:t>
      </w:r>
      <w:r w:rsidR="003E1256" w:rsidRPr="003E1256">
        <w:rPr>
          <w:rFonts w:ascii="Times New Roman" w:hAnsi="Times New Roman" w:cs="Times New Roman"/>
          <w:color w:val="auto"/>
          <w:sz w:val="22"/>
          <w:szCs w:val="22"/>
        </w:rPr>
        <w:t>VPĮ 45 str. 2¹ d. reikalavimų atitikties deklaracija</w:t>
      </w:r>
      <w:r w:rsidR="00FF607F" w:rsidRPr="00332E44">
        <w:rPr>
          <w:rFonts w:ascii="Times New Roman" w:hAnsi="Times New Roman" w:cs="Times New Roman"/>
          <w:color w:val="auto"/>
          <w:sz w:val="22"/>
          <w:szCs w:val="22"/>
        </w:rPr>
        <w:t>“</w:t>
      </w:r>
      <w:bookmarkEnd w:id="74"/>
    </w:p>
    <w:p w14:paraId="5B45E78B" w14:textId="77777777" w:rsidR="00210594" w:rsidRPr="00332E44" w:rsidRDefault="00210594" w:rsidP="00210594">
      <w:pPr>
        <w:rPr>
          <w:rFonts w:ascii="Times New Roman" w:hAnsi="Times New Roman" w:cs="Times New Roman"/>
        </w:rPr>
      </w:pPr>
    </w:p>
    <w:p w14:paraId="007D76FB" w14:textId="1F4572BE" w:rsidR="003E1256" w:rsidRPr="00070264" w:rsidRDefault="00070264" w:rsidP="00070264">
      <w:pPr>
        <w:pStyle w:val="Heading2"/>
        <w:rPr>
          <w:rFonts w:ascii="Times New Roman" w:hAnsi="Times New Roman" w:cs="Times New Roman"/>
          <w:color w:val="auto"/>
          <w:sz w:val="22"/>
          <w:szCs w:val="22"/>
        </w:rPr>
      </w:pPr>
      <w:bookmarkStart w:id="78" w:name="_Toc132961716"/>
      <w:bookmarkStart w:id="79" w:name="_Hlk135900897"/>
      <w:r>
        <w:rPr>
          <w:rFonts w:ascii="Times New Roman" w:hAnsi="Times New Roman" w:cs="Times New Roman"/>
          <w:bCs/>
          <w:color w:val="auto"/>
          <w:sz w:val="22"/>
          <w:szCs w:val="22"/>
        </w:rPr>
        <w:t>Deklaracija</w:t>
      </w:r>
      <w:r w:rsidRPr="00070264">
        <w:rPr>
          <w:rFonts w:ascii="Times New Roman" w:hAnsi="Times New Roman" w:cs="Times New Roman"/>
          <w:bCs/>
          <w:color w:val="auto"/>
          <w:sz w:val="22"/>
          <w:szCs w:val="22"/>
        </w:rPr>
        <w:t xml:space="preserve"> pateikiama papildomai prie pirkimo dokumentų</w:t>
      </w:r>
    </w:p>
    <w:p w14:paraId="0004058C" w14:textId="77777777" w:rsidR="003E1256" w:rsidRDefault="003E1256" w:rsidP="00FD7307">
      <w:pPr>
        <w:pStyle w:val="Heading2"/>
        <w:ind w:left="5103"/>
        <w:jc w:val="right"/>
        <w:rPr>
          <w:rFonts w:ascii="Times New Roman" w:hAnsi="Times New Roman" w:cs="Times New Roman"/>
          <w:color w:val="auto"/>
          <w:sz w:val="22"/>
          <w:szCs w:val="22"/>
        </w:rPr>
      </w:pPr>
    </w:p>
    <w:p w14:paraId="2BF198B1" w14:textId="77777777" w:rsidR="003E1256" w:rsidRDefault="003E1256" w:rsidP="00FD7307">
      <w:pPr>
        <w:pStyle w:val="Heading2"/>
        <w:ind w:left="5103"/>
        <w:jc w:val="right"/>
        <w:rPr>
          <w:rFonts w:ascii="Times New Roman" w:hAnsi="Times New Roman" w:cs="Times New Roman"/>
          <w:color w:val="auto"/>
          <w:sz w:val="22"/>
          <w:szCs w:val="22"/>
        </w:rPr>
      </w:pPr>
    </w:p>
    <w:p w14:paraId="167E5F35" w14:textId="77777777" w:rsidR="003E1256" w:rsidRDefault="003E1256" w:rsidP="00FD7307">
      <w:pPr>
        <w:pStyle w:val="Heading2"/>
        <w:ind w:left="5103"/>
        <w:jc w:val="right"/>
        <w:rPr>
          <w:rFonts w:ascii="Times New Roman" w:hAnsi="Times New Roman" w:cs="Times New Roman"/>
          <w:color w:val="auto"/>
          <w:sz w:val="22"/>
          <w:szCs w:val="22"/>
        </w:rPr>
      </w:pPr>
    </w:p>
    <w:p w14:paraId="57988B66" w14:textId="77777777" w:rsidR="003E1256" w:rsidRDefault="003E1256" w:rsidP="00FD7307">
      <w:pPr>
        <w:pStyle w:val="Heading2"/>
        <w:ind w:left="5103"/>
        <w:jc w:val="right"/>
        <w:rPr>
          <w:rFonts w:ascii="Times New Roman" w:hAnsi="Times New Roman" w:cs="Times New Roman"/>
          <w:color w:val="auto"/>
          <w:sz w:val="22"/>
          <w:szCs w:val="22"/>
        </w:rPr>
      </w:pPr>
    </w:p>
    <w:p w14:paraId="3D86CC77" w14:textId="77777777" w:rsidR="003E1256" w:rsidRDefault="003E1256" w:rsidP="00FD7307">
      <w:pPr>
        <w:pStyle w:val="Heading2"/>
        <w:ind w:left="5103"/>
        <w:jc w:val="right"/>
        <w:rPr>
          <w:rFonts w:ascii="Times New Roman" w:hAnsi="Times New Roman" w:cs="Times New Roman"/>
          <w:color w:val="auto"/>
          <w:sz w:val="22"/>
          <w:szCs w:val="22"/>
        </w:rPr>
      </w:pPr>
    </w:p>
    <w:p w14:paraId="09E94B7E" w14:textId="77777777" w:rsidR="003E1256" w:rsidRDefault="003E1256" w:rsidP="00FD7307">
      <w:pPr>
        <w:pStyle w:val="Heading2"/>
        <w:ind w:left="5103"/>
        <w:jc w:val="right"/>
        <w:rPr>
          <w:rFonts w:ascii="Times New Roman" w:hAnsi="Times New Roman" w:cs="Times New Roman"/>
          <w:color w:val="auto"/>
          <w:sz w:val="22"/>
          <w:szCs w:val="22"/>
        </w:rPr>
      </w:pPr>
    </w:p>
    <w:p w14:paraId="1E74F5B8" w14:textId="77777777" w:rsidR="003E1256" w:rsidRDefault="003E1256" w:rsidP="00FD7307">
      <w:pPr>
        <w:pStyle w:val="Heading2"/>
        <w:ind w:left="5103"/>
        <w:jc w:val="right"/>
        <w:rPr>
          <w:rFonts w:ascii="Times New Roman" w:hAnsi="Times New Roman" w:cs="Times New Roman"/>
          <w:color w:val="auto"/>
          <w:sz w:val="22"/>
          <w:szCs w:val="22"/>
        </w:rPr>
      </w:pPr>
    </w:p>
    <w:p w14:paraId="02831311" w14:textId="77777777" w:rsidR="003E1256" w:rsidRDefault="003E1256" w:rsidP="00FD7307">
      <w:pPr>
        <w:pStyle w:val="Heading2"/>
        <w:ind w:left="5103"/>
        <w:jc w:val="right"/>
        <w:rPr>
          <w:rFonts w:ascii="Times New Roman" w:hAnsi="Times New Roman" w:cs="Times New Roman"/>
          <w:color w:val="auto"/>
          <w:sz w:val="22"/>
          <w:szCs w:val="22"/>
        </w:rPr>
      </w:pPr>
    </w:p>
    <w:p w14:paraId="1D42AE9F" w14:textId="77777777" w:rsidR="003E1256" w:rsidRDefault="003E1256" w:rsidP="00FD7307">
      <w:pPr>
        <w:pStyle w:val="Heading2"/>
        <w:ind w:left="5103"/>
        <w:jc w:val="right"/>
        <w:rPr>
          <w:rFonts w:ascii="Times New Roman" w:hAnsi="Times New Roman" w:cs="Times New Roman"/>
          <w:color w:val="auto"/>
          <w:sz w:val="22"/>
          <w:szCs w:val="22"/>
        </w:rPr>
      </w:pPr>
    </w:p>
    <w:p w14:paraId="6BE1C00D" w14:textId="77777777" w:rsidR="003E1256" w:rsidRDefault="003E1256" w:rsidP="00FD7307">
      <w:pPr>
        <w:pStyle w:val="Heading2"/>
        <w:ind w:left="5103"/>
        <w:jc w:val="right"/>
        <w:rPr>
          <w:rFonts w:ascii="Times New Roman" w:hAnsi="Times New Roman" w:cs="Times New Roman"/>
          <w:color w:val="auto"/>
          <w:sz w:val="22"/>
          <w:szCs w:val="22"/>
        </w:rPr>
      </w:pPr>
    </w:p>
    <w:p w14:paraId="43372620" w14:textId="77777777" w:rsidR="003E1256" w:rsidRDefault="003E1256" w:rsidP="00FD7307">
      <w:pPr>
        <w:pStyle w:val="Heading2"/>
        <w:ind w:left="5103"/>
        <w:jc w:val="right"/>
        <w:rPr>
          <w:rFonts w:ascii="Times New Roman" w:hAnsi="Times New Roman" w:cs="Times New Roman"/>
          <w:color w:val="auto"/>
          <w:sz w:val="22"/>
          <w:szCs w:val="22"/>
        </w:rPr>
      </w:pPr>
    </w:p>
    <w:p w14:paraId="662F9019" w14:textId="77777777" w:rsidR="003E1256" w:rsidRDefault="003E1256" w:rsidP="00FD7307">
      <w:pPr>
        <w:pStyle w:val="Heading2"/>
        <w:ind w:left="5103"/>
        <w:jc w:val="right"/>
        <w:rPr>
          <w:rFonts w:ascii="Times New Roman" w:hAnsi="Times New Roman" w:cs="Times New Roman"/>
          <w:color w:val="auto"/>
          <w:sz w:val="22"/>
          <w:szCs w:val="22"/>
        </w:rPr>
      </w:pPr>
    </w:p>
    <w:p w14:paraId="341E217A" w14:textId="77777777" w:rsidR="003E1256" w:rsidRDefault="003E1256" w:rsidP="00FD7307">
      <w:pPr>
        <w:pStyle w:val="Heading2"/>
        <w:ind w:left="5103"/>
        <w:jc w:val="right"/>
        <w:rPr>
          <w:rFonts w:ascii="Times New Roman" w:hAnsi="Times New Roman" w:cs="Times New Roman"/>
          <w:color w:val="auto"/>
          <w:sz w:val="22"/>
          <w:szCs w:val="22"/>
        </w:rPr>
      </w:pPr>
    </w:p>
    <w:p w14:paraId="5E8FCCC3" w14:textId="77777777" w:rsidR="003E1256" w:rsidRDefault="003E1256" w:rsidP="00FD7307">
      <w:pPr>
        <w:pStyle w:val="Heading2"/>
        <w:ind w:left="5103"/>
        <w:jc w:val="right"/>
        <w:rPr>
          <w:rFonts w:ascii="Times New Roman" w:hAnsi="Times New Roman" w:cs="Times New Roman"/>
          <w:color w:val="auto"/>
          <w:sz w:val="22"/>
          <w:szCs w:val="22"/>
        </w:rPr>
      </w:pPr>
    </w:p>
    <w:p w14:paraId="56A6FA7A" w14:textId="77777777" w:rsidR="003E1256" w:rsidRDefault="003E1256" w:rsidP="00FD7307">
      <w:pPr>
        <w:pStyle w:val="Heading2"/>
        <w:ind w:left="5103"/>
        <w:jc w:val="right"/>
        <w:rPr>
          <w:rFonts w:ascii="Times New Roman" w:hAnsi="Times New Roman" w:cs="Times New Roman"/>
          <w:color w:val="auto"/>
          <w:sz w:val="22"/>
          <w:szCs w:val="22"/>
        </w:rPr>
      </w:pPr>
    </w:p>
    <w:p w14:paraId="6BE0C621" w14:textId="77777777" w:rsidR="003E1256" w:rsidRDefault="003E1256" w:rsidP="00FD7307">
      <w:pPr>
        <w:pStyle w:val="Heading2"/>
        <w:ind w:left="5103"/>
        <w:jc w:val="right"/>
        <w:rPr>
          <w:rFonts w:ascii="Times New Roman" w:hAnsi="Times New Roman" w:cs="Times New Roman"/>
          <w:color w:val="auto"/>
          <w:sz w:val="22"/>
          <w:szCs w:val="22"/>
        </w:rPr>
      </w:pPr>
    </w:p>
    <w:p w14:paraId="7A458882" w14:textId="77777777" w:rsidR="003E1256" w:rsidRDefault="003E1256" w:rsidP="00FD7307">
      <w:pPr>
        <w:pStyle w:val="Heading2"/>
        <w:ind w:left="5103"/>
        <w:jc w:val="right"/>
        <w:rPr>
          <w:rFonts w:ascii="Times New Roman" w:hAnsi="Times New Roman" w:cs="Times New Roman"/>
          <w:color w:val="auto"/>
          <w:sz w:val="22"/>
          <w:szCs w:val="22"/>
        </w:rPr>
      </w:pPr>
    </w:p>
    <w:p w14:paraId="17F4D039" w14:textId="77777777" w:rsidR="003E1256" w:rsidRDefault="003E1256" w:rsidP="00FD7307">
      <w:pPr>
        <w:pStyle w:val="Heading2"/>
        <w:ind w:left="5103"/>
        <w:jc w:val="right"/>
        <w:rPr>
          <w:rFonts w:ascii="Times New Roman" w:hAnsi="Times New Roman" w:cs="Times New Roman"/>
          <w:color w:val="auto"/>
          <w:sz w:val="22"/>
          <w:szCs w:val="22"/>
        </w:rPr>
      </w:pPr>
    </w:p>
    <w:p w14:paraId="575640C5" w14:textId="77777777" w:rsidR="003E1256" w:rsidRDefault="003E1256" w:rsidP="00FD7307">
      <w:pPr>
        <w:pStyle w:val="Heading2"/>
        <w:ind w:left="5103"/>
        <w:jc w:val="right"/>
        <w:rPr>
          <w:rFonts w:ascii="Times New Roman" w:hAnsi="Times New Roman" w:cs="Times New Roman"/>
          <w:color w:val="auto"/>
          <w:sz w:val="22"/>
          <w:szCs w:val="22"/>
        </w:rPr>
      </w:pPr>
    </w:p>
    <w:p w14:paraId="43E686B4" w14:textId="77777777" w:rsidR="003E1256" w:rsidRDefault="003E1256" w:rsidP="00FD7307">
      <w:pPr>
        <w:pStyle w:val="Heading2"/>
        <w:ind w:left="5103"/>
        <w:jc w:val="right"/>
        <w:rPr>
          <w:rFonts w:ascii="Times New Roman" w:hAnsi="Times New Roman" w:cs="Times New Roman"/>
          <w:color w:val="auto"/>
          <w:sz w:val="22"/>
          <w:szCs w:val="22"/>
        </w:rPr>
      </w:pPr>
    </w:p>
    <w:p w14:paraId="5C11AE83" w14:textId="77777777" w:rsidR="003E1256" w:rsidRDefault="003E1256" w:rsidP="00FD7307">
      <w:pPr>
        <w:pStyle w:val="Heading2"/>
        <w:ind w:left="5103"/>
        <w:jc w:val="right"/>
        <w:rPr>
          <w:rFonts w:ascii="Times New Roman" w:hAnsi="Times New Roman" w:cs="Times New Roman"/>
          <w:color w:val="auto"/>
          <w:sz w:val="22"/>
          <w:szCs w:val="22"/>
        </w:rPr>
      </w:pPr>
    </w:p>
    <w:p w14:paraId="715B5C71" w14:textId="77777777" w:rsidR="003E1256" w:rsidRDefault="003E1256" w:rsidP="00FD7307">
      <w:pPr>
        <w:pStyle w:val="Heading2"/>
        <w:ind w:left="5103"/>
        <w:jc w:val="right"/>
        <w:rPr>
          <w:rFonts w:ascii="Times New Roman" w:hAnsi="Times New Roman" w:cs="Times New Roman"/>
          <w:color w:val="auto"/>
          <w:sz w:val="22"/>
          <w:szCs w:val="22"/>
        </w:rPr>
      </w:pPr>
    </w:p>
    <w:p w14:paraId="7B2C3FFB" w14:textId="77777777" w:rsidR="003E1256" w:rsidRDefault="003E1256" w:rsidP="00FD7307">
      <w:pPr>
        <w:pStyle w:val="Heading2"/>
        <w:ind w:left="5103"/>
        <w:jc w:val="right"/>
        <w:rPr>
          <w:rFonts w:ascii="Times New Roman" w:hAnsi="Times New Roman" w:cs="Times New Roman"/>
          <w:color w:val="auto"/>
          <w:sz w:val="22"/>
          <w:szCs w:val="22"/>
        </w:rPr>
      </w:pPr>
    </w:p>
    <w:p w14:paraId="310BA12A" w14:textId="77777777" w:rsidR="003E1256" w:rsidRDefault="003E1256" w:rsidP="003E1256"/>
    <w:p w14:paraId="7E9E54F8" w14:textId="77777777" w:rsidR="003E1256" w:rsidRDefault="003E1256" w:rsidP="003E1256"/>
    <w:p w14:paraId="65DC2E38" w14:textId="77777777" w:rsidR="003E1256" w:rsidRDefault="003E1256" w:rsidP="003E1256"/>
    <w:p w14:paraId="74429052" w14:textId="77777777" w:rsidR="003E1256" w:rsidRDefault="003E1256" w:rsidP="003E1256"/>
    <w:p w14:paraId="619FC130" w14:textId="77777777" w:rsidR="003E1256" w:rsidRDefault="003E1256" w:rsidP="00FD7307">
      <w:pPr>
        <w:pStyle w:val="Heading2"/>
        <w:ind w:left="5103"/>
        <w:jc w:val="right"/>
        <w:rPr>
          <w:rFonts w:ascii="Times New Roman" w:hAnsi="Times New Roman" w:cs="Times New Roman"/>
          <w:color w:val="auto"/>
          <w:sz w:val="22"/>
          <w:szCs w:val="22"/>
        </w:rPr>
      </w:pPr>
    </w:p>
    <w:p w14:paraId="653EB9A2" w14:textId="77777777" w:rsidR="003E1256" w:rsidRDefault="003E1256" w:rsidP="003E1256"/>
    <w:p w14:paraId="06F4C388" w14:textId="77777777" w:rsidR="003E1256" w:rsidRDefault="003E1256" w:rsidP="00C2223C">
      <w:pPr>
        <w:pStyle w:val="Heading2"/>
        <w:rPr>
          <w:rFonts w:ascii="Times New Roman" w:hAnsi="Times New Roman" w:cs="Times New Roman"/>
          <w:color w:val="auto"/>
          <w:sz w:val="22"/>
          <w:szCs w:val="22"/>
        </w:rPr>
      </w:pPr>
    </w:p>
    <w:p w14:paraId="6969C0B2" w14:textId="77777777" w:rsidR="00C2223C" w:rsidRDefault="00C2223C" w:rsidP="00C2223C"/>
    <w:p w14:paraId="72C4D3DF" w14:textId="77777777" w:rsidR="00C2223C" w:rsidRPr="00C2223C" w:rsidRDefault="00C2223C" w:rsidP="00C2223C"/>
    <w:p w14:paraId="040FB65E" w14:textId="3A1DFE4F" w:rsidR="00AE422D" w:rsidRPr="003E1256" w:rsidRDefault="00FE3D1F" w:rsidP="003E1256">
      <w:pPr>
        <w:pStyle w:val="Heading2"/>
        <w:ind w:left="5103"/>
        <w:jc w:val="right"/>
        <w:rPr>
          <w:rFonts w:ascii="Times New Roman" w:hAnsi="Times New Roman" w:cs="Times New Roman"/>
          <w:color w:val="auto"/>
          <w:sz w:val="22"/>
          <w:szCs w:val="22"/>
        </w:rPr>
      </w:pPr>
      <w:r w:rsidRPr="00A27E7D">
        <w:rPr>
          <w:rFonts w:ascii="Times New Roman" w:hAnsi="Times New Roman" w:cs="Times New Roman"/>
          <w:color w:val="auto"/>
          <w:sz w:val="22"/>
          <w:szCs w:val="22"/>
        </w:rPr>
        <w:lastRenderedPageBreak/>
        <w:t xml:space="preserve">Pirkimo sąlygų </w:t>
      </w:r>
      <w:r w:rsidR="003E1256">
        <w:rPr>
          <w:rFonts w:ascii="Times New Roman" w:hAnsi="Times New Roman" w:cs="Times New Roman"/>
          <w:color w:val="auto"/>
          <w:sz w:val="22"/>
          <w:szCs w:val="22"/>
        </w:rPr>
        <w:t>9</w:t>
      </w:r>
      <w:r w:rsidRPr="00A27E7D">
        <w:rPr>
          <w:rFonts w:ascii="Times New Roman" w:hAnsi="Times New Roman" w:cs="Times New Roman"/>
          <w:color w:val="auto"/>
          <w:sz w:val="22"/>
          <w:szCs w:val="22"/>
        </w:rPr>
        <w:t xml:space="preserve"> priedas </w:t>
      </w:r>
      <w:r w:rsidR="008D704D" w:rsidRPr="00A27E7D">
        <w:rPr>
          <w:rFonts w:ascii="Times New Roman" w:hAnsi="Times New Roman" w:cs="Times New Roman"/>
          <w:color w:val="auto"/>
          <w:sz w:val="22"/>
          <w:szCs w:val="22"/>
        </w:rPr>
        <w:t>„Sutarties projektas“</w:t>
      </w:r>
      <w:bookmarkEnd w:id="75"/>
      <w:bookmarkEnd w:id="76"/>
      <w:bookmarkEnd w:id="77"/>
      <w:bookmarkEnd w:id="78"/>
      <w:bookmarkEnd w:id="79"/>
    </w:p>
    <w:p w14:paraId="2CCFA8C5" w14:textId="77777777" w:rsidR="009F50C8" w:rsidRPr="00A27E7D" w:rsidRDefault="009F50C8" w:rsidP="00AB5541">
      <w:pPr>
        <w:rPr>
          <w:rFonts w:ascii="Times New Roman" w:hAnsi="Times New Roman" w:cs="Times New Roman"/>
        </w:rPr>
      </w:pPr>
    </w:p>
    <w:p w14:paraId="2826B120" w14:textId="686DE1FD" w:rsidR="008D704D" w:rsidRDefault="00FD7307" w:rsidP="00FD7307">
      <w:pPr>
        <w:rPr>
          <w:rFonts w:ascii="Times New Roman" w:hAnsi="Times New Roman" w:cs="Times New Roman"/>
          <w:bCs/>
          <w:sz w:val="22"/>
          <w:szCs w:val="22"/>
        </w:rPr>
      </w:pPr>
      <w:r w:rsidRPr="00A27E7D">
        <w:rPr>
          <w:rFonts w:ascii="Times New Roman" w:hAnsi="Times New Roman" w:cs="Times New Roman"/>
          <w:bCs/>
          <w:sz w:val="22"/>
          <w:szCs w:val="22"/>
        </w:rPr>
        <w:t>Sutarties projekta</w:t>
      </w:r>
      <w:r w:rsidR="00176436" w:rsidRPr="00A27E7D">
        <w:rPr>
          <w:rFonts w:ascii="Times New Roman" w:hAnsi="Times New Roman" w:cs="Times New Roman"/>
          <w:bCs/>
          <w:sz w:val="22"/>
          <w:szCs w:val="22"/>
        </w:rPr>
        <w:t>s</w:t>
      </w:r>
      <w:r w:rsidRPr="00A27E7D">
        <w:rPr>
          <w:rFonts w:ascii="Times New Roman" w:hAnsi="Times New Roman" w:cs="Times New Roman"/>
          <w:bCs/>
          <w:sz w:val="22"/>
          <w:szCs w:val="22"/>
        </w:rPr>
        <w:t xml:space="preserve"> pateikiam</w:t>
      </w:r>
      <w:r w:rsidR="00176436" w:rsidRPr="00A27E7D">
        <w:rPr>
          <w:rFonts w:ascii="Times New Roman" w:hAnsi="Times New Roman" w:cs="Times New Roman"/>
          <w:bCs/>
          <w:sz w:val="22"/>
          <w:szCs w:val="22"/>
        </w:rPr>
        <w:t>as</w:t>
      </w:r>
      <w:r w:rsidRPr="00A27E7D">
        <w:rPr>
          <w:rFonts w:ascii="Times New Roman" w:hAnsi="Times New Roman" w:cs="Times New Roman"/>
          <w:bCs/>
          <w:sz w:val="22"/>
          <w:szCs w:val="22"/>
        </w:rPr>
        <w:t xml:space="preserve"> papildomai prie pirkimo dokumentų</w:t>
      </w:r>
      <w:r w:rsidR="0073122D" w:rsidRPr="00A27E7D">
        <w:rPr>
          <w:rFonts w:ascii="Times New Roman" w:hAnsi="Times New Roman" w:cs="Times New Roman"/>
          <w:bCs/>
          <w:sz w:val="22"/>
          <w:szCs w:val="22"/>
        </w:rPr>
        <w:t>.</w:t>
      </w:r>
    </w:p>
    <w:p w14:paraId="1D6C84DA" w14:textId="77777777" w:rsidR="00585373" w:rsidRDefault="00585373" w:rsidP="00FD7307">
      <w:pPr>
        <w:rPr>
          <w:rFonts w:ascii="Times New Roman" w:hAnsi="Times New Roman" w:cs="Times New Roman"/>
          <w:bCs/>
          <w:sz w:val="22"/>
          <w:szCs w:val="22"/>
        </w:rPr>
      </w:pPr>
    </w:p>
    <w:p w14:paraId="6C5F8995" w14:textId="77777777" w:rsidR="00585373" w:rsidRDefault="00585373" w:rsidP="00FD7307">
      <w:pPr>
        <w:rPr>
          <w:rFonts w:ascii="Times New Roman" w:hAnsi="Times New Roman" w:cs="Times New Roman"/>
          <w:bCs/>
          <w:sz w:val="22"/>
          <w:szCs w:val="22"/>
        </w:rPr>
      </w:pPr>
    </w:p>
    <w:p w14:paraId="0921BF90" w14:textId="77777777" w:rsidR="00585373" w:rsidRDefault="00585373" w:rsidP="00FD7307">
      <w:pPr>
        <w:rPr>
          <w:rFonts w:ascii="Times New Roman" w:hAnsi="Times New Roman" w:cs="Times New Roman"/>
          <w:bCs/>
          <w:sz w:val="22"/>
          <w:szCs w:val="22"/>
        </w:rPr>
      </w:pPr>
    </w:p>
    <w:p w14:paraId="25CFE05B" w14:textId="77777777" w:rsidR="00585373" w:rsidRDefault="00585373" w:rsidP="00FD7307">
      <w:pPr>
        <w:rPr>
          <w:rFonts w:ascii="Times New Roman" w:hAnsi="Times New Roman" w:cs="Times New Roman"/>
          <w:bCs/>
          <w:sz w:val="22"/>
          <w:szCs w:val="22"/>
        </w:rPr>
      </w:pPr>
    </w:p>
    <w:p w14:paraId="27C51825" w14:textId="77777777" w:rsidR="00585373" w:rsidRDefault="00585373" w:rsidP="00FD7307">
      <w:pPr>
        <w:rPr>
          <w:rFonts w:ascii="Times New Roman" w:hAnsi="Times New Roman" w:cs="Times New Roman"/>
          <w:bCs/>
          <w:sz w:val="22"/>
          <w:szCs w:val="22"/>
        </w:rPr>
      </w:pPr>
    </w:p>
    <w:p w14:paraId="5030A558" w14:textId="77777777" w:rsidR="00585373" w:rsidRDefault="00585373" w:rsidP="00FD7307">
      <w:pPr>
        <w:rPr>
          <w:rFonts w:ascii="Times New Roman" w:hAnsi="Times New Roman" w:cs="Times New Roman"/>
          <w:bCs/>
          <w:sz w:val="22"/>
          <w:szCs w:val="22"/>
        </w:rPr>
      </w:pPr>
    </w:p>
    <w:p w14:paraId="4E60CD32" w14:textId="77777777" w:rsidR="00585373" w:rsidRDefault="00585373" w:rsidP="00FD7307">
      <w:pPr>
        <w:rPr>
          <w:rFonts w:ascii="Times New Roman" w:hAnsi="Times New Roman" w:cs="Times New Roman"/>
          <w:bCs/>
          <w:sz w:val="22"/>
          <w:szCs w:val="22"/>
        </w:rPr>
      </w:pPr>
    </w:p>
    <w:p w14:paraId="6ADAE508" w14:textId="77777777" w:rsidR="00585373" w:rsidRDefault="00585373" w:rsidP="00FD7307">
      <w:pPr>
        <w:rPr>
          <w:rFonts w:ascii="Times New Roman" w:hAnsi="Times New Roman" w:cs="Times New Roman"/>
          <w:bCs/>
          <w:sz w:val="22"/>
          <w:szCs w:val="22"/>
        </w:rPr>
      </w:pPr>
    </w:p>
    <w:p w14:paraId="66AED86F" w14:textId="77777777" w:rsidR="00585373" w:rsidRDefault="00585373" w:rsidP="00FD7307">
      <w:pPr>
        <w:rPr>
          <w:rFonts w:ascii="Times New Roman" w:hAnsi="Times New Roman" w:cs="Times New Roman"/>
          <w:bCs/>
          <w:sz w:val="22"/>
          <w:szCs w:val="22"/>
        </w:rPr>
      </w:pPr>
    </w:p>
    <w:p w14:paraId="3563393A" w14:textId="77777777" w:rsidR="00585373" w:rsidRDefault="00585373" w:rsidP="00FD7307">
      <w:pPr>
        <w:rPr>
          <w:rFonts w:ascii="Times New Roman" w:hAnsi="Times New Roman" w:cs="Times New Roman"/>
          <w:bCs/>
          <w:sz w:val="22"/>
          <w:szCs w:val="22"/>
        </w:rPr>
      </w:pPr>
    </w:p>
    <w:p w14:paraId="5789FEAB" w14:textId="77777777" w:rsidR="00585373" w:rsidRDefault="00585373" w:rsidP="00FD7307">
      <w:pPr>
        <w:rPr>
          <w:rFonts w:ascii="Times New Roman" w:hAnsi="Times New Roman" w:cs="Times New Roman"/>
          <w:bCs/>
          <w:sz w:val="22"/>
          <w:szCs w:val="22"/>
        </w:rPr>
      </w:pPr>
    </w:p>
    <w:p w14:paraId="4E98142A" w14:textId="77777777" w:rsidR="00585373" w:rsidRDefault="00585373" w:rsidP="00FD7307">
      <w:pPr>
        <w:rPr>
          <w:rFonts w:ascii="Times New Roman" w:hAnsi="Times New Roman" w:cs="Times New Roman"/>
          <w:bCs/>
          <w:sz w:val="22"/>
          <w:szCs w:val="22"/>
        </w:rPr>
      </w:pPr>
    </w:p>
    <w:p w14:paraId="31AE8A3F" w14:textId="77777777" w:rsidR="00585373" w:rsidRDefault="00585373" w:rsidP="00FD7307">
      <w:pPr>
        <w:rPr>
          <w:rFonts w:ascii="Times New Roman" w:hAnsi="Times New Roman" w:cs="Times New Roman"/>
          <w:bCs/>
          <w:sz w:val="22"/>
          <w:szCs w:val="22"/>
        </w:rPr>
      </w:pPr>
    </w:p>
    <w:p w14:paraId="11DFB323" w14:textId="77777777" w:rsidR="00585373" w:rsidRDefault="00585373" w:rsidP="00FD7307">
      <w:pPr>
        <w:rPr>
          <w:rFonts w:ascii="Times New Roman" w:hAnsi="Times New Roman" w:cs="Times New Roman"/>
          <w:bCs/>
          <w:sz w:val="22"/>
          <w:szCs w:val="22"/>
        </w:rPr>
      </w:pPr>
    </w:p>
    <w:p w14:paraId="59F8DFD2" w14:textId="77777777" w:rsidR="00585373" w:rsidRDefault="00585373" w:rsidP="00FD7307">
      <w:pPr>
        <w:rPr>
          <w:rFonts w:ascii="Times New Roman" w:hAnsi="Times New Roman" w:cs="Times New Roman"/>
          <w:bCs/>
          <w:sz w:val="22"/>
          <w:szCs w:val="22"/>
        </w:rPr>
      </w:pPr>
    </w:p>
    <w:p w14:paraId="536CA19D" w14:textId="77777777" w:rsidR="00585373" w:rsidRDefault="00585373" w:rsidP="00FD7307">
      <w:pPr>
        <w:rPr>
          <w:rFonts w:ascii="Times New Roman" w:hAnsi="Times New Roman" w:cs="Times New Roman"/>
          <w:bCs/>
          <w:sz w:val="22"/>
          <w:szCs w:val="22"/>
        </w:rPr>
      </w:pPr>
    </w:p>
    <w:p w14:paraId="2F179432" w14:textId="77777777" w:rsidR="00585373" w:rsidRDefault="00585373" w:rsidP="00FD7307">
      <w:pPr>
        <w:rPr>
          <w:rFonts w:ascii="Times New Roman" w:hAnsi="Times New Roman" w:cs="Times New Roman"/>
          <w:bCs/>
          <w:sz w:val="22"/>
          <w:szCs w:val="22"/>
        </w:rPr>
      </w:pPr>
    </w:p>
    <w:p w14:paraId="42E0D433" w14:textId="77777777" w:rsidR="00585373" w:rsidRDefault="00585373" w:rsidP="00FD7307">
      <w:pPr>
        <w:rPr>
          <w:rFonts w:ascii="Times New Roman" w:hAnsi="Times New Roman" w:cs="Times New Roman"/>
          <w:bCs/>
          <w:sz w:val="22"/>
          <w:szCs w:val="22"/>
        </w:rPr>
      </w:pPr>
    </w:p>
    <w:p w14:paraId="29AF6647" w14:textId="77777777" w:rsidR="00585373" w:rsidRDefault="00585373" w:rsidP="00FD7307">
      <w:pPr>
        <w:rPr>
          <w:rFonts w:ascii="Times New Roman" w:hAnsi="Times New Roman" w:cs="Times New Roman"/>
          <w:bCs/>
          <w:sz w:val="22"/>
          <w:szCs w:val="22"/>
        </w:rPr>
      </w:pPr>
    </w:p>
    <w:p w14:paraId="3175F65A" w14:textId="77777777" w:rsidR="002B0710" w:rsidRPr="002B0710" w:rsidRDefault="002B0710" w:rsidP="002B0710"/>
    <w:p w14:paraId="61DEC373" w14:textId="77777777" w:rsidR="002B0710" w:rsidRDefault="002B0710" w:rsidP="00FD7307">
      <w:pPr>
        <w:rPr>
          <w:rFonts w:ascii="Times New Roman" w:hAnsi="Times New Roman" w:cs="Times New Roman"/>
          <w:bCs/>
          <w:sz w:val="22"/>
          <w:szCs w:val="22"/>
        </w:rPr>
      </w:pPr>
    </w:p>
    <w:p w14:paraId="421B0397" w14:textId="77777777" w:rsidR="00E46BE5" w:rsidRDefault="00E46BE5" w:rsidP="00FD7307">
      <w:pPr>
        <w:rPr>
          <w:rFonts w:ascii="Times New Roman" w:hAnsi="Times New Roman" w:cs="Times New Roman"/>
          <w:bCs/>
          <w:sz w:val="22"/>
          <w:szCs w:val="22"/>
        </w:rPr>
      </w:pPr>
    </w:p>
    <w:p w14:paraId="4F59D96F" w14:textId="77777777" w:rsidR="00E46BE5" w:rsidRDefault="00E46BE5" w:rsidP="00FD7307">
      <w:pPr>
        <w:rPr>
          <w:rFonts w:ascii="Times New Roman" w:hAnsi="Times New Roman" w:cs="Times New Roman"/>
          <w:bCs/>
          <w:sz w:val="22"/>
          <w:szCs w:val="22"/>
        </w:rPr>
      </w:pPr>
    </w:p>
    <w:p w14:paraId="5D33FDF9" w14:textId="77777777" w:rsidR="00E46BE5" w:rsidRDefault="00E46BE5" w:rsidP="00FD7307">
      <w:pPr>
        <w:rPr>
          <w:rFonts w:ascii="Times New Roman" w:hAnsi="Times New Roman" w:cs="Times New Roman"/>
          <w:bCs/>
          <w:sz w:val="22"/>
          <w:szCs w:val="22"/>
        </w:rPr>
      </w:pPr>
    </w:p>
    <w:p w14:paraId="660BE901" w14:textId="77777777" w:rsidR="00AB24E2" w:rsidRDefault="00AB24E2" w:rsidP="00FD7307">
      <w:pPr>
        <w:rPr>
          <w:rFonts w:ascii="Times New Roman" w:hAnsi="Times New Roman" w:cs="Times New Roman"/>
          <w:bCs/>
          <w:sz w:val="22"/>
          <w:szCs w:val="22"/>
        </w:rPr>
      </w:pPr>
    </w:p>
    <w:p w14:paraId="23DDEBFF" w14:textId="77777777" w:rsidR="00AB24E2" w:rsidRDefault="00AB24E2" w:rsidP="00FD7307">
      <w:pPr>
        <w:rPr>
          <w:rFonts w:ascii="Times New Roman" w:hAnsi="Times New Roman" w:cs="Times New Roman"/>
          <w:bCs/>
          <w:sz w:val="22"/>
          <w:szCs w:val="22"/>
        </w:rPr>
      </w:pPr>
    </w:p>
    <w:p w14:paraId="6310CC4A" w14:textId="77777777" w:rsidR="00AB24E2" w:rsidRDefault="00AB24E2" w:rsidP="00FD7307">
      <w:pPr>
        <w:rPr>
          <w:rFonts w:ascii="Times New Roman" w:hAnsi="Times New Roman" w:cs="Times New Roman"/>
          <w:bCs/>
          <w:sz w:val="22"/>
          <w:szCs w:val="22"/>
        </w:rPr>
      </w:pPr>
    </w:p>
    <w:p w14:paraId="3FE0D001" w14:textId="41F71960" w:rsidR="00AB24E2" w:rsidRPr="003E1256" w:rsidRDefault="00AB24E2" w:rsidP="00AB24E2">
      <w:pPr>
        <w:pStyle w:val="Heading2"/>
        <w:ind w:left="5103"/>
        <w:jc w:val="right"/>
        <w:rPr>
          <w:rFonts w:ascii="Times New Roman" w:hAnsi="Times New Roman" w:cs="Times New Roman"/>
          <w:color w:val="auto"/>
          <w:sz w:val="22"/>
          <w:szCs w:val="22"/>
        </w:rPr>
      </w:pPr>
      <w:r w:rsidRPr="00A27E7D">
        <w:rPr>
          <w:rFonts w:ascii="Times New Roman" w:hAnsi="Times New Roman" w:cs="Times New Roman"/>
          <w:color w:val="auto"/>
          <w:sz w:val="22"/>
          <w:szCs w:val="22"/>
        </w:rPr>
        <w:lastRenderedPageBreak/>
        <w:t xml:space="preserve">Pirkimo sąlygų </w:t>
      </w:r>
      <w:r>
        <w:rPr>
          <w:rFonts w:ascii="Times New Roman" w:hAnsi="Times New Roman" w:cs="Times New Roman"/>
          <w:color w:val="auto"/>
          <w:sz w:val="22"/>
          <w:szCs w:val="22"/>
          <w:lang w:val="en-GB"/>
        </w:rPr>
        <w:t>10</w:t>
      </w:r>
      <w:r w:rsidRPr="00A27E7D">
        <w:rPr>
          <w:rFonts w:ascii="Times New Roman" w:hAnsi="Times New Roman" w:cs="Times New Roman"/>
          <w:color w:val="auto"/>
          <w:sz w:val="22"/>
          <w:szCs w:val="22"/>
        </w:rPr>
        <w:t xml:space="preserve"> priedas „</w:t>
      </w:r>
      <w:r>
        <w:rPr>
          <w:rFonts w:ascii="Times New Roman" w:hAnsi="Times New Roman" w:cs="Times New Roman"/>
          <w:color w:val="auto"/>
          <w:sz w:val="22"/>
          <w:szCs w:val="22"/>
        </w:rPr>
        <w:t>Įkainotas veiklų sąrašas</w:t>
      </w:r>
      <w:r w:rsidRPr="00A27E7D">
        <w:rPr>
          <w:rFonts w:ascii="Times New Roman" w:hAnsi="Times New Roman" w:cs="Times New Roman"/>
          <w:color w:val="auto"/>
          <w:sz w:val="22"/>
          <w:szCs w:val="22"/>
        </w:rPr>
        <w:t>“</w:t>
      </w:r>
    </w:p>
    <w:p w14:paraId="2E988198" w14:textId="77777777" w:rsidR="00AB24E2" w:rsidRPr="00A27E7D" w:rsidRDefault="00AB24E2" w:rsidP="00AB24E2">
      <w:pPr>
        <w:rPr>
          <w:rFonts w:ascii="Times New Roman" w:hAnsi="Times New Roman" w:cs="Times New Roman"/>
        </w:rPr>
      </w:pPr>
    </w:p>
    <w:p w14:paraId="2BB065C8" w14:textId="22FFF31C" w:rsidR="00AB24E2" w:rsidRDefault="00AB24E2" w:rsidP="00AB24E2">
      <w:pPr>
        <w:rPr>
          <w:rFonts w:ascii="Times New Roman" w:hAnsi="Times New Roman" w:cs="Times New Roman"/>
          <w:bCs/>
          <w:sz w:val="22"/>
          <w:szCs w:val="22"/>
        </w:rPr>
      </w:pPr>
      <w:r>
        <w:rPr>
          <w:rFonts w:ascii="Times New Roman" w:hAnsi="Times New Roman" w:cs="Times New Roman"/>
          <w:sz w:val="22"/>
          <w:szCs w:val="22"/>
        </w:rPr>
        <w:t>Įkainotas veiklų sąrašas</w:t>
      </w:r>
      <w:r w:rsidRPr="00A27E7D">
        <w:rPr>
          <w:rFonts w:ascii="Times New Roman" w:hAnsi="Times New Roman" w:cs="Times New Roman"/>
          <w:bCs/>
          <w:sz w:val="22"/>
          <w:szCs w:val="22"/>
        </w:rPr>
        <w:t xml:space="preserve"> pateikiamas papildomai prie pirkimo dokumentų.</w:t>
      </w:r>
    </w:p>
    <w:p w14:paraId="632FE7E9" w14:textId="77777777" w:rsidR="00AB24E2" w:rsidRDefault="00AB24E2" w:rsidP="00FD7307">
      <w:pPr>
        <w:rPr>
          <w:rFonts w:ascii="Times New Roman" w:hAnsi="Times New Roman" w:cs="Times New Roman"/>
          <w:bCs/>
          <w:sz w:val="22"/>
          <w:szCs w:val="22"/>
        </w:rPr>
      </w:pPr>
    </w:p>
    <w:p w14:paraId="44D411FE" w14:textId="77777777" w:rsidR="00E46BE5" w:rsidRDefault="00E46BE5" w:rsidP="00FD7307">
      <w:pPr>
        <w:rPr>
          <w:rFonts w:ascii="Times New Roman" w:hAnsi="Times New Roman" w:cs="Times New Roman"/>
          <w:bCs/>
          <w:sz w:val="22"/>
          <w:szCs w:val="22"/>
        </w:rPr>
      </w:pPr>
    </w:p>
    <w:p w14:paraId="757F56B0" w14:textId="77777777" w:rsidR="00E46BE5" w:rsidRPr="00FD7307" w:rsidRDefault="00E46BE5" w:rsidP="00E46BE5">
      <w:pPr>
        <w:rPr>
          <w:rFonts w:ascii="Times New Roman" w:hAnsi="Times New Roman" w:cs="Times New Roman"/>
          <w:bCs/>
          <w:sz w:val="22"/>
          <w:szCs w:val="22"/>
        </w:rPr>
      </w:pPr>
    </w:p>
    <w:sectPr w:rsidR="00E46BE5" w:rsidRPr="00FD7307" w:rsidSect="00FD46C9">
      <w:footerReference w:type="first" r:id="rId20"/>
      <w:pgSz w:w="12240" w:h="15840"/>
      <w:pgMar w:top="1134" w:right="567" w:bottom="1134" w:left="1701" w:header="720" w:footer="720" w:gutter="0"/>
      <w:pgNumType w:start="22"/>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BC5647" w14:textId="77777777" w:rsidR="00F1745B" w:rsidRDefault="00F1745B" w:rsidP="00D05666">
      <w:r>
        <w:separator/>
      </w:r>
    </w:p>
  </w:endnote>
  <w:endnote w:type="continuationSeparator" w:id="0">
    <w:p w14:paraId="525461A5" w14:textId="77777777" w:rsidR="00F1745B" w:rsidRDefault="00F1745B" w:rsidP="00D05666">
      <w:r>
        <w:continuationSeparator/>
      </w:r>
    </w:p>
  </w:endnote>
  <w:endnote w:type="continuationNotice" w:id="1">
    <w:p w14:paraId="5E742CCE" w14:textId="77777777" w:rsidR="00F1745B" w:rsidRDefault="00F1745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4C2DA" w14:textId="56CB5D30" w:rsidR="003A607A" w:rsidRDefault="003A607A">
    <w:pPr>
      <w:pStyle w:val="Footer"/>
      <w:jc w:val="right"/>
    </w:pPr>
    <w:r>
      <w:fldChar w:fldCharType="begin"/>
    </w:r>
    <w:r>
      <w:instrText xml:space="preserve"> PAGE   \* MERGEFORMAT </w:instrText>
    </w:r>
    <w:r>
      <w:fldChar w:fldCharType="separate"/>
    </w:r>
    <w:r w:rsidR="004D6932">
      <w:rPr>
        <w:noProof/>
      </w:rPr>
      <w:t>22</w:t>
    </w:r>
    <w:r>
      <w:rPr>
        <w:noProof/>
      </w:rPr>
      <w:fldChar w:fldCharType="end"/>
    </w:r>
  </w:p>
  <w:p w14:paraId="0B840016" w14:textId="77777777" w:rsidR="003A607A" w:rsidRDefault="003A607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81A56C" w14:textId="77777777" w:rsidR="00F1745B" w:rsidRDefault="00F1745B" w:rsidP="00D05666">
      <w:r>
        <w:separator/>
      </w:r>
    </w:p>
  </w:footnote>
  <w:footnote w:type="continuationSeparator" w:id="0">
    <w:p w14:paraId="5082AB21" w14:textId="77777777" w:rsidR="00F1745B" w:rsidRDefault="00F1745B" w:rsidP="00D05666">
      <w:r>
        <w:continuationSeparator/>
      </w:r>
    </w:p>
  </w:footnote>
  <w:footnote w:type="continuationNotice" w:id="1">
    <w:p w14:paraId="5C682CF9" w14:textId="77777777" w:rsidR="00F1745B" w:rsidRDefault="00F1745B">
      <w:pPr>
        <w:spacing w:after="0" w:line="240" w:lineRule="auto"/>
      </w:pPr>
    </w:p>
  </w:footnote>
  <w:footnote w:id="2">
    <w:p w14:paraId="22FDCB88" w14:textId="77777777" w:rsidR="003A607A" w:rsidRPr="001620D3" w:rsidRDefault="003A607A" w:rsidP="008452DE">
      <w:pPr>
        <w:pStyle w:val="FootnoteText"/>
        <w:jc w:val="both"/>
        <w:rPr>
          <w:i/>
          <w:iCs/>
        </w:rPr>
      </w:pPr>
      <w:r w:rsidRPr="00FB4DE7">
        <w:rPr>
          <w:rStyle w:val="FootnoteReference"/>
          <w:i/>
          <w:iCs/>
          <w:color w:val="7030A0"/>
        </w:rPr>
        <w:footnoteRef/>
      </w:r>
      <w:r w:rsidRPr="00FB4DE7">
        <w:rPr>
          <w:i/>
          <w:iCs/>
          <w:color w:val="7030A0"/>
        </w:rPr>
        <w:t xml:space="preserve"> Pirkimą vykdant pagal VPĮ. Perkantieji subjektai, pirkimus vykdantys pagal PĮ, pirkimo dokumentuose šiuos reikalavimus nustato pasirinktinai.</w:t>
      </w:r>
    </w:p>
  </w:footnote>
  <w:footnote w:id="3">
    <w:p w14:paraId="7D75E4D0" w14:textId="77777777" w:rsidR="003A607A" w:rsidRPr="001620D3" w:rsidRDefault="003A607A" w:rsidP="008452DE">
      <w:pPr>
        <w:pStyle w:val="FootnoteText"/>
        <w:jc w:val="both"/>
        <w:rPr>
          <w:i/>
          <w:iCs/>
        </w:rPr>
      </w:pPr>
      <w:r w:rsidRPr="001620D3">
        <w:rPr>
          <w:rStyle w:val="FootnoteReference"/>
          <w:rFonts w:ascii="Calibri" w:eastAsia="Yu Mincho" w:hAnsi="Calibri" w:cs="Arial"/>
          <w:i/>
          <w:iCs/>
        </w:rPr>
        <w:footnoteRef/>
      </w:r>
      <w:r w:rsidRPr="001620D3">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ED7F98C" w14:textId="77777777" w:rsidR="003A607A" w:rsidRPr="001620D3" w:rsidRDefault="003A607A" w:rsidP="008452DE">
      <w:pPr>
        <w:pStyle w:val="FootnoteText"/>
        <w:numPr>
          <w:ilvl w:val="0"/>
          <w:numId w:val="14"/>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2E8D3E9C" w14:textId="77777777" w:rsidR="003A607A" w:rsidRDefault="003A607A" w:rsidP="008452DE">
      <w:pPr>
        <w:pStyle w:val="FootnoteText"/>
        <w:numPr>
          <w:ilvl w:val="0"/>
          <w:numId w:val="14"/>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7BA7BCD6" w14:textId="77777777" w:rsidR="003A607A" w:rsidRPr="001620D3" w:rsidRDefault="003A607A" w:rsidP="008452DE">
      <w:pPr>
        <w:pStyle w:val="FootnoteText"/>
        <w:jc w:val="both"/>
        <w:rPr>
          <w:i/>
          <w:iCs/>
        </w:rPr>
      </w:pPr>
      <w:r w:rsidRPr="39658640">
        <w:rPr>
          <w:rStyle w:val="FootnoteReference"/>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D045999" w14:textId="77777777" w:rsidR="003A607A" w:rsidRPr="001620D3" w:rsidRDefault="003A607A" w:rsidP="008452DE">
      <w:pPr>
        <w:pStyle w:val="FootnoteText"/>
        <w:numPr>
          <w:ilvl w:val="0"/>
          <w:numId w:val="15"/>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5AEE2629" w14:textId="77777777" w:rsidR="003A607A" w:rsidRDefault="003A607A" w:rsidP="008452DE">
      <w:pPr>
        <w:pStyle w:val="FootnoteText"/>
        <w:numPr>
          <w:ilvl w:val="0"/>
          <w:numId w:val="15"/>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5">
    <w:p w14:paraId="7D3ADC2A" w14:textId="77777777" w:rsidR="003A607A" w:rsidRPr="001620D3" w:rsidRDefault="003A607A" w:rsidP="008452DE">
      <w:pPr>
        <w:pStyle w:val="FootnoteText"/>
        <w:jc w:val="both"/>
        <w:rPr>
          <w:i/>
          <w:iCs/>
        </w:rPr>
      </w:pPr>
      <w:r w:rsidRPr="39658640">
        <w:rPr>
          <w:rStyle w:val="FootnoteReference"/>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61D3F54" w14:textId="77777777" w:rsidR="003A607A" w:rsidRPr="001620D3" w:rsidRDefault="003A607A" w:rsidP="008452DE">
      <w:pPr>
        <w:pStyle w:val="FootnoteText"/>
        <w:numPr>
          <w:ilvl w:val="0"/>
          <w:numId w:val="16"/>
        </w:numPr>
        <w:spacing w:after="0" w:line="240" w:lineRule="auto"/>
        <w:ind w:left="720"/>
        <w:jc w:val="both"/>
        <w:rPr>
          <w:rFonts w:ascii="Calibri" w:eastAsia="Yu Mincho" w:hAnsi="Calibri" w:cs="Arial"/>
          <w:i/>
          <w:iCs/>
        </w:rPr>
      </w:pPr>
      <w:r w:rsidRPr="001620D3">
        <w:rPr>
          <w:rFonts w:ascii="Calibri" w:eastAsia="Yu Mincho" w:hAnsi="Calibri" w:cs="Arial"/>
          <w:i/>
          <w:iCs/>
        </w:rPr>
        <w:t xml:space="preserve">priesaikos deklaracija; </w:t>
      </w:r>
    </w:p>
    <w:p w14:paraId="3B134DF6" w14:textId="77777777" w:rsidR="003A607A" w:rsidRDefault="003A607A" w:rsidP="008452DE">
      <w:pPr>
        <w:pStyle w:val="FootnoteText"/>
        <w:numPr>
          <w:ilvl w:val="0"/>
          <w:numId w:val="16"/>
        </w:numPr>
        <w:spacing w:after="0" w:line="240" w:lineRule="auto"/>
        <w:ind w:left="720"/>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6">
    <w:p w14:paraId="405909AB" w14:textId="77777777" w:rsidR="00B37C17" w:rsidRDefault="00B37C17" w:rsidP="00B37C17">
      <w:pPr>
        <w:pStyle w:val="FootnoteText"/>
        <w:tabs>
          <w:tab w:val="left" w:pos="9639"/>
        </w:tabs>
        <w:spacing w:after="0" w:line="240" w:lineRule="auto"/>
        <w:ind w:right="193"/>
      </w:pPr>
      <w:r>
        <w:rPr>
          <w:rStyle w:val="FootnoteReference"/>
        </w:rPr>
        <w:footnoteRef/>
      </w:r>
      <w:r>
        <w:t xml:space="preserve"> </w:t>
      </w:r>
      <w:r w:rsidRPr="00515CBD">
        <w:rPr>
          <w:rFonts w:cstheme="minorHAnsi"/>
          <w:sz w:val="21"/>
          <w:szCs w:val="21"/>
        </w:rPr>
        <w:t>P</w:t>
      </w:r>
      <w:r>
        <w:rPr>
          <w:rFonts w:cstheme="minorHAnsi"/>
          <w:sz w:val="21"/>
          <w:szCs w:val="21"/>
        </w:rPr>
        <w:t>erkančioji organizacija</w:t>
      </w:r>
      <w:r w:rsidRPr="00515CBD">
        <w:rPr>
          <w:rFonts w:cstheme="minorHAnsi"/>
          <w:sz w:val="21"/>
          <w:szCs w:val="21"/>
        </w:rPr>
        <w:t>, nustačius</w:t>
      </w:r>
      <w:r>
        <w:rPr>
          <w:rFonts w:cstheme="minorHAnsi"/>
          <w:sz w:val="21"/>
          <w:szCs w:val="21"/>
        </w:rPr>
        <w:t>i</w:t>
      </w:r>
      <w:r w:rsidRPr="00515CBD">
        <w:rPr>
          <w:rFonts w:cstheme="minorHAnsi"/>
          <w:sz w:val="21"/>
          <w:szCs w:val="21"/>
        </w:rPr>
        <w:t xml:space="preserve"> kvalifikacijos reikalavimus, turi pateikti informaciją kaip numatyta  </w:t>
      </w:r>
      <w:r w:rsidRPr="00515CBD">
        <w:rPr>
          <w:rFonts w:eastAsia="Arial" w:cstheme="minorHAnsi"/>
          <w:sz w:val="21"/>
          <w:szCs w:val="21"/>
        </w:rPr>
        <w:t>Tiekėjo kvalifikacijos reikalavimų nustatymo metodikos 8 punkte.</w:t>
      </w:r>
    </w:p>
    <w:p w14:paraId="32D4C1F5" w14:textId="77777777" w:rsidR="00B37C17" w:rsidRDefault="00B37C17" w:rsidP="00B37C17">
      <w:pPr>
        <w:pStyle w:val="FootnoteTex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2"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4"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5"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6" w15:restartNumberingAfterBreak="0">
    <w:nsid w:val="50533DB6"/>
    <w:multiLevelType w:val="multilevel"/>
    <w:tmpl w:val="5DBAFCE8"/>
    <w:lvl w:ilvl="0">
      <w:start w:val="1"/>
      <w:numFmt w:val="decimal"/>
      <w:lvlText w:val="%1."/>
      <w:lvlJc w:val="left"/>
      <w:pPr>
        <w:ind w:left="360" w:hanging="360"/>
      </w:pPr>
      <w:rPr>
        <w:rFonts w:hint="default"/>
      </w:rPr>
    </w:lvl>
    <w:lvl w:ilvl="1">
      <w:start w:val="7"/>
      <w:numFmt w:val="decimal"/>
      <w:lvlText w:val="%1.%2."/>
      <w:lvlJc w:val="left"/>
      <w:pPr>
        <w:ind w:left="1350" w:hanging="360"/>
      </w:pPr>
      <w:rPr>
        <w:rFonts w:hint="default"/>
      </w:rPr>
    </w:lvl>
    <w:lvl w:ilvl="2">
      <w:start w:val="1"/>
      <w:numFmt w:val="decimal"/>
      <w:lvlText w:val="%1.%2.%3."/>
      <w:lvlJc w:val="left"/>
      <w:pPr>
        <w:ind w:left="2700" w:hanging="720"/>
      </w:pPr>
      <w:rPr>
        <w:rFonts w:hint="default"/>
      </w:rPr>
    </w:lvl>
    <w:lvl w:ilvl="3">
      <w:start w:val="1"/>
      <w:numFmt w:val="decimal"/>
      <w:lvlText w:val="%1.%2.%3.%4."/>
      <w:lvlJc w:val="left"/>
      <w:pPr>
        <w:ind w:left="3690" w:hanging="720"/>
      </w:pPr>
      <w:rPr>
        <w:rFonts w:hint="default"/>
      </w:rPr>
    </w:lvl>
    <w:lvl w:ilvl="4">
      <w:start w:val="1"/>
      <w:numFmt w:val="decimal"/>
      <w:lvlText w:val="%1.%2.%3.%4.%5."/>
      <w:lvlJc w:val="left"/>
      <w:pPr>
        <w:ind w:left="5040" w:hanging="1080"/>
      </w:pPr>
      <w:rPr>
        <w:rFonts w:hint="default"/>
      </w:rPr>
    </w:lvl>
    <w:lvl w:ilvl="5">
      <w:start w:val="1"/>
      <w:numFmt w:val="decimal"/>
      <w:lvlText w:val="%1.%2.%3.%4.%5.%6."/>
      <w:lvlJc w:val="left"/>
      <w:pPr>
        <w:ind w:left="6030" w:hanging="1080"/>
      </w:pPr>
      <w:rPr>
        <w:rFonts w:hint="default"/>
      </w:rPr>
    </w:lvl>
    <w:lvl w:ilvl="6">
      <w:start w:val="1"/>
      <w:numFmt w:val="decimal"/>
      <w:lvlText w:val="%1.%2.%3.%4.%5.%6.%7."/>
      <w:lvlJc w:val="left"/>
      <w:pPr>
        <w:ind w:left="7380" w:hanging="1440"/>
      </w:pPr>
      <w:rPr>
        <w:rFonts w:hint="default"/>
      </w:rPr>
    </w:lvl>
    <w:lvl w:ilvl="7">
      <w:start w:val="1"/>
      <w:numFmt w:val="decimal"/>
      <w:lvlText w:val="%1.%2.%3.%4.%5.%6.%7.%8."/>
      <w:lvlJc w:val="left"/>
      <w:pPr>
        <w:ind w:left="8370" w:hanging="1440"/>
      </w:pPr>
      <w:rPr>
        <w:rFonts w:hint="default"/>
      </w:rPr>
    </w:lvl>
    <w:lvl w:ilvl="8">
      <w:start w:val="1"/>
      <w:numFmt w:val="decimal"/>
      <w:lvlText w:val="%1.%2.%3.%4.%5.%6.%7.%8.%9."/>
      <w:lvlJc w:val="left"/>
      <w:pPr>
        <w:ind w:left="9720" w:hanging="1800"/>
      </w:pPr>
      <w:rPr>
        <w:rFonts w:hint="default"/>
      </w:rPr>
    </w:lvl>
  </w:abstractNum>
  <w:abstractNum w:abstractNumId="7"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8"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9"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12"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3"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 w15:restartNumberingAfterBreak="0">
    <w:nsid w:val="6D505B75"/>
    <w:multiLevelType w:val="multilevel"/>
    <w:tmpl w:val="2A2AD77C"/>
    <w:lvl w:ilvl="0">
      <w:start w:val="1"/>
      <w:numFmt w:val="decimal"/>
      <w:lvlText w:val="%1."/>
      <w:lvlJc w:val="left"/>
      <w:pPr>
        <w:ind w:left="360" w:hanging="360"/>
      </w:pPr>
      <w:rPr>
        <w:rFonts w:ascii="Times New Roman" w:hAnsi="Times New Roman" w:cs="Times New Roman" w:hint="default"/>
        <w:b w:val="0"/>
        <w:bCs w:val="0"/>
        <w:i w:val="0"/>
        <w:iCs/>
        <w:color w:val="auto"/>
        <w:sz w:val="22"/>
        <w:szCs w:val="22"/>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16"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7" w15:restartNumberingAfterBreak="0">
    <w:nsid w:val="746F1239"/>
    <w:multiLevelType w:val="multilevel"/>
    <w:tmpl w:val="643A7B5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18" w15:restartNumberingAfterBreak="0">
    <w:nsid w:val="747A38CE"/>
    <w:multiLevelType w:val="multilevel"/>
    <w:tmpl w:val="653AD41C"/>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19" w15:restartNumberingAfterBreak="0">
    <w:nsid w:val="75F2213F"/>
    <w:multiLevelType w:val="multilevel"/>
    <w:tmpl w:val="0D4EAEAC"/>
    <w:lvl w:ilvl="0">
      <w:start w:val="1"/>
      <w:numFmt w:val="decimal"/>
      <w:lvlText w:val="%1."/>
      <w:lvlJc w:val="left"/>
      <w:pPr>
        <w:ind w:left="2345" w:hanging="360"/>
      </w:pPr>
    </w:lvl>
    <w:lvl w:ilvl="1">
      <w:start w:val="1"/>
      <w:numFmt w:val="decimal"/>
      <w:isLgl/>
      <w:lvlText w:val="%1.%2."/>
      <w:lvlJc w:val="left"/>
      <w:pPr>
        <w:ind w:left="6494" w:hanging="540"/>
      </w:pPr>
      <w:rPr>
        <w:rFonts w:hint="default"/>
        <w:b w:val="0"/>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20"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21" w15:restartNumberingAfterBreak="0">
    <w:nsid w:val="79DB2635"/>
    <w:multiLevelType w:val="hybridMultilevel"/>
    <w:tmpl w:val="0654291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2055959116">
    <w:abstractNumId w:val="2"/>
  </w:num>
  <w:num w:numId="2" w16cid:durableId="1780566261">
    <w:abstractNumId w:val="1"/>
  </w:num>
  <w:num w:numId="3" w16cid:durableId="65803299">
    <w:abstractNumId w:val="9"/>
  </w:num>
  <w:num w:numId="4" w16cid:durableId="1073158602">
    <w:abstractNumId w:val="15"/>
  </w:num>
  <w:num w:numId="5" w16cid:durableId="755975797">
    <w:abstractNumId w:val="12"/>
  </w:num>
  <w:num w:numId="6" w16cid:durableId="332221957">
    <w:abstractNumId w:val="7"/>
  </w:num>
  <w:num w:numId="7" w16cid:durableId="636184999">
    <w:abstractNumId w:val="20"/>
  </w:num>
  <w:num w:numId="8" w16cid:durableId="886456422">
    <w:abstractNumId w:val="17"/>
  </w:num>
  <w:num w:numId="9" w16cid:durableId="1587953500">
    <w:abstractNumId w:val="18"/>
  </w:num>
  <w:num w:numId="10" w16cid:durableId="1428310417">
    <w:abstractNumId w:val="16"/>
  </w:num>
  <w:num w:numId="11" w16cid:durableId="1054818501">
    <w:abstractNumId w:val="5"/>
  </w:num>
  <w:num w:numId="12" w16cid:durableId="700400414">
    <w:abstractNumId w:val="14"/>
  </w:num>
  <w:num w:numId="13" w16cid:durableId="1641308043">
    <w:abstractNumId w:val="8"/>
  </w:num>
  <w:num w:numId="14" w16cid:durableId="1477143106">
    <w:abstractNumId w:val="10"/>
  </w:num>
  <w:num w:numId="15" w16cid:durableId="158543294">
    <w:abstractNumId w:val="13"/>
  </w:num>
  <w:num w:numId="16" w16cid:durableId="13459557">
    <w:abstractNumId w:val="0"/>
  </w:num>
  <w:num w:numId="17" w16cid:durableId="881021000">
    <w:abstractNumId w:val="3"/>
  </w:num>
  <w:num w:numId="18" w16cid:durableId="281695810">
    <w:abstractNumId w:val="11"/>
  </w:num>
  <w:num w:numId="19" w16cid:durableId="1131629906">
    <w:abstractNumId w:val="19"/>
  </w:num>
  <w:num w:numId="20" w16cid:durableId="824246967">
    <w:abstractNumId w:val="4"/>
  </w:num>
  <w:num w:numId="21" w16cid:durableId="223563708">
    <w:abstractNumId w:val="6"/>
  </w:num>
  <w:num w:numId="22" w16cid:durableId="1377969073">
    <w:abstractNumId w:val="21"/>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5666"/>
    <w:rsid w:val="0000026A"/>
    <w:rsid w:val="000003D3"/>
    <w:rsid w:val="00000B56"/>
    <w:rsid w:val="00000F53"/>
    <w:rsid w:val="00001073"/>
    <w:rsid w:val="00001160"/>
    <w:rsid w:val="00001455"/>
    <w:rsid w:val="00001CCF"/>
    <w:rsid w:val="00002917"/>
    <w:rsid w:val="00003568"/>
    <w:rsid w:val="000035DA"/>
    <w:rsid w:val="00003A28"/>
    <w:rsid w:val="00003A3F"/>
    <w:rsid w:val="00004521"/>
    <w:rsid w:val="00004A08"/>
    <w:rsid w:val="00005F36"/>
    <w:rsid w:val="000060AC"/>
    <w:rsid w:val="00006991"/>
    <w:rsid w:val="000074A0"/>
    <w:rsid w:val="00007D23"/>
    <w:rsid w:val="00007D4F"/>
    <w:rsid w:val="00007EC9"/>
    <w:rsid w:val="00007F36"/>
    <w:rsid w:val="0001089B"/>
    <w:rsid w:val="00010B64"/>
    <w:rsid w:val="00010EAD"/>
    <w:rsid w:val="00010FA6"/>
    <w:rsid w:val="00011887"/>
    <w:rsid w:val="00011A8D"/>
    <w:rsid w:val="00011B40"/>
    <w:rsid w:val="00012892"/>
    <w:rsid w:val="00012BE7"/>
    <w:rsid w:val="000133D6"/>
    <w:rsid w:val="0001349B"/>
    <w:rsid w:val="00013DF0"/>
    <w:rsid w:val="00013EF1"/>
    <w:rsid w:val="00013FF6"/>
    <w:rsid w:val="00014A61"/>
    <w:rsid w:val="00015C75"/>
    <w:rsid w:val="00015FC9"/>
    <w:rsid w:val="0001618D"/>
    <w:rsid w:val="0001658B"/>
    <w:rsid w:val="0001670E"/>
    <w:rsid w:val="00016FDD"/>
    <w:rsid w:val="00017009"/>
    <w:rsid w:val="00020518"/>
    <w:rsid w:val="000206C9"/>
    <w:rsid w:val="00020FD4"/>
    <w:rsid w:val="00021574"/>
    <w:rsid w:val="00021ECC"/>
    <w:rsid w:val="00021EFA"/>
    <w:rsid w:val="000221F4"/>
    <w:rsid w:val="00022DEB"/>
    <w:rsid w:val="00022E0C"/>
    <w:rsid w:val="00022FA0"/>
    <w:rsid w:val="00023641"/>
    <w:rsid w:val="00024DB9"/>
    <w:rsid w:val="00024F9D"/>
    <w:rsid w:val="0002541F"/>
    <w:rsid w:val="00025BE3"/>
    <w:rsid w:val="00026246"/>
    <w:rsid w:val="00026673"/>
    <w:rsid w:val="00026690"/>
    <w:rsid w:val="00026A51"/>
    <w:rsid w:val="00026D16"/>
    <w:rsid w:val="00030C02"/>
    <w:rsid w:val="00030C76"/>
    <w:rsid w:val="00030F90"/>
    <w:rsid w:val="000315EB"/>
    <w:rsid w:val="0003169B"/>
    <w:rsid w:val="00031A62"/>
    <w:rsid w:val="000321E6"/>
    <w:rsid w:val="0003281A"/>
    <w:rsid w:val="00032B18"/>
    <w:rsid w:val="00032D19"/>
    <w:rsid w:val="000330EB"/>
    <w:rsid w:val="000336D1"/>
    <w:rsid w:val="00034A4A"/>
    <w:rsid w:val="00035221"/>
    <w:rsid w:val="000356C7"/>
    <w:rsid w:val="0003587B"/>
    <w:rsid w:val="0003638B"/>
    <w:rsid w:val="000365BF"/>
    <w:rsid w:val="000372C8"/>
    <w:rsid w:val="000372F4"/>
    <w:rsid w:val="000373E5"/>
    <w:rsid w:val="00037649"/>
    <w:rsid w:val="00040233"/>
    <w:rsid w:val="00040C0F"/>
    <w:rsid w:val="00042720"/>
    <w:rsid w:val="00042937"/>
    <w:rsid w:val="00042D50"/>
    <w:rsid w:val="000431AC"/>
    <w:rsid w:val="00043C51"/>
    <w:rsid w:val="00043D65"/>
    <w:rsid w:val="00044728"/>
    <w:rsid w:val="00044B63"/>
    <w:rsid w:val="00044D8E"/>
    <w:rsid w:val="00044F08"/>
    <w:rsid w:val="00044FA9"/>
    <w:rsid w:val="000455B9"/>
    <w:rsid w:val="00045ED4"/>
    <w:rsid w:val="000461D0"/>
    <w:rsid w:val="000464E8"/>
    <w:rsid w:val="00046522"/>
    <w:rsid w:val="000466D2"/>
    <w:rsid w:val="00046DDC"/>
    <w:rsid w:val="0004774A"/>
    <w:rsid w:val="00047F6B"/>
    <w:rsid w:val="00047F87"/>
    <w:rsid w:val="00051151"/>
    <w:rsid w:val="0005148B"/>
    <w:rsid w:val="00051544"/>
    <w:rsid w:val="00051A51"/>
    <w:rsid w:val="00051E9D"/>
    <w:rsid w:val="00051F2D"/>
    <w:rsid w:val="000521F2"/>
    <w:rsid w:val="00052365"/>
    <w:rsid w:val="0005295E"/>
    <w:rsid w:val="00053139"/>
    <w:rsid w:val="0005396D"/>
    <w:rsid w:val="00053ABC"/>
    <w:rsid w:val="000543B5"/>
    <w:rsid w:val="00055235"/>
    <w:rsid w:val="000561CC"/>
    <w:rsid w:val="00056526"/>
    <w:rsid w:val="000571AD"/>
    <w:rsid w:val="00057346"/>
    <w:rsid w:val="000578C9"/>
    <w:rsid w:val="0006040C"/>
    <w:rsid w:val="000605C5"/>
    <w:rsid w:val="000608EF"/>
    <w:rsid w:val="00061084"/>
    <w:rsid w:val="00061466"/>
    <w:rsid w:val="00061E86"/>
    <w:rsid w:val="00062382"/>
    <w:rsid w:val="0006300C"/>
    <w:rsid w:val="000631F1"/>
    <w:rsid w:val="00064868"/>
    <w:rsid w:val="00064A70"/>
    <w:rsid w:val="0006575D"/>
    <w:rsid w:val="000659E9"/>
    <w:rsid w:val="00065ED6"/>
    <w:rsid w:val="00066BB9"/>
    <w:rsid w:val="00066D29"/>
    <w:rsid w:val="00067A88"/>
    <w:rsid w:val="00067DCC"/>
    <w:rsid w:val="00067EAF"/>
    <w:rsid w:val="00070264"/>
    <w:rsid w:val="0007051B"/>
    <w:rsid w:val="000714BF"/>
    <w:rsid w:val="00071548"/>
    <w:rsid w:val="000716B1"/>
    <w:rsid w:val="00072F31"/>
    <w:rsid w:val="00072FE6"/>
    <w:rsid w:val="000738C7"/>
    <w:rsid w:val="000749D7"/>
    <w:rsid w:val="00074A01"/>
    <w:rsid w:val="00074DEB"/>
    <w:rsid w:val="00074E9E"/>
    <w:rsid w:val="0007511C"/>
    <w:rsid w:val="00075511"/>
    <w:rsid w:val="00075D27"/>
    <w:rsid w:val="00076575"/>
    <w:rsid w:val="00076FB7"/>
    <w:rsid w:val="00077583"/>
    <w:rsid w:val="000775B4"/>
    <w:rsid w:val="00080396"/>
    <w:rsid w:val="00080EE8"/>
    <w:rsid w:val="00080F53"/>
    <w:rsid w:val="0008241E"/>
    <w:rsid w:val="00082F6A"/>
    <w:rsid w:val="0008369A"/>
    <w:rsid w:val="0008436A"/>
    <w:rsid w:val="000851E4"/>
    <w:rsid w:val="00085478"/>
    <w:rsid w:val="00085609"/>
    <w:rsid w:val="000859C8"/>
    <w:rsid w:val="00086C16"/>
    <w:rsid w:val="00086D57"/>
    <w:rsid w:val="00086DDB"/>
    <w:rsid w:val="00087211"/>
    <w:rsid w:val="000873A9"/>
    <w:rsid w:val="000876C6"/>
    <w:rsid w:val="00087EFE"/>
    <w:rsid w:val="00090235"/>
    <w:rsid w:val="000903D5"/>
    <w:rsid w:val="000904B3"/>
    <w:rsid w:val="00090718"/>
    <w:rsid w:val="00090916"/>
    <w:rsid w:val="00090DFB"/>
    <w:rsid w:val="00090F9B"/>
    <w:rsid w:val="00091346"/>
    <w:rsid w:val="000917F2"/>
    <w:rsid w:val="00091C9D"/>
    <w:rsid w:val="00094604"/>
    <w:rsid w:val="00094B01"/>
    <w:rsid w:val="00095834"/>
    <w:rsid w:val="00095A99"/>
    <w:rsid w:val="0009724E"/>
    <w:rsid w:val="00097B80"/>
    <w:rsid w:val="000A05FB"/>
    <w:rsid w:val="000A09BB"/>
    <w:rsid w:val="000A0DFE"/>
    <w:rsid w:val="000A0F5D"/>
    <w:rsid w:val="000A195D"/>
    <w:rsid w:val="000A1E34"/>
    <w:rsid w:val="000A202B"/>
    <w:rsid w:val="000A2CBA"/>
    <w:rsid w:val="000A2D88"/>
    <w:rsid w:val="000A5738"/>
    <w:rsid w:val="000A5FB1"/>
    <w:rsid w:val="000A6BBE"/>
    <w:rsid w:val="000A76C1"/>
    <w:rsid w:val="000A7BF8"/>
    <w:rsid w:val="000A7E99"/>
    <w:rsid w:val="000B040B"/>
    <w:rsid w:val="000B049C"/>
    <w:rsid w:val="000B0CED"/>
    <w:rsid w:val="000B2E23"/>
    <w:rsid w:val="000B36CB"/>
    <w:rsid w:val="000B4E01"/>
    <w:rsid w:val="000B4E6D"/>
    <w:rsid w:val="000B4E90"/>
    <w:rsid w:val="000B51DF"/>
    <w:rsid w:val="000B5255"/>
    <w:rsid w:val="000B685D"/>
    <w:rsid w:val="000B7223"/>
    <w:rsid w:val="000B78A3"/>
    <w:rsid w:val="000C006A"/>
    <w:rsid w:val="000C02F3"/>
    <w:rsid w:val="000C08E2"/>
    <w:rsid w:val="000C1AE5"/>
    <w:rsid w:val="000C1F59"/>
    <w:rsid w:val="000C211C"/>
    <w:rsid w:val="000C2217"/>
    <w:rsid w:val="000C238A"/>
    <w:rsid w:val="000C2C07"/>
    <w:rsid w:val="000C34A7"/>
    <w:rsid w:val="000C3D2E"/>
    <w:rsid w:val="000C3F71"/>
    <w:rsid w:val="000C4D87"/>
    <w:rsid w:val="000C4DF9"/>
    <w:rsid w:val="000C55D6"/>
    <w:rsid w:val="000C59B8"/>
    <w:rsid w:val="000C6068"/>
    <w:rsid w:val="000C6963"/>
    <w:rsid w:val="000C7160"/>
    <w:rsid w:val="000D0F58"/>
    <w:rsid w:val="000D13D6"/>
    <w:rsid w:val="000D18E9"/>
    <w:rsid w:val="000D22E3"/>
    <w:rsid w:val="000D26D8"/>
    <w:rsid w:val="000D412D"/>
    <w:rsid w:val="000D4406"/>
    <w:rsid w:val="000D4B9C"/>
    <w:rsid w:val="000D4E2B"/>
    <w:rsid w:val="000D4E58"/>
    <w:rsid w:val="000D5C58"/>
    <w:rsid w:val="000D638A"/>
    <w:rsid w:val="000D6CC5"/>
    <w:rsid w:val="000D71C2"/>
    <w:rsid w:val="000D7494"/>
    <w:rsid w:val="000D7AD2"/>
    <w:rsid w:val="000E083B"/>
    <w:rsid w:val="000E0EAE"/>
    <w:rsid w:val="000E10BD"/>
    <w:rsid w:val="000E149B"/>
    <w:rsid w:val="000E1743"/>
    <w:rsid w:val="000E2119"/>
    <w:rsid w:val="000E266E"/>
    <w:rsid w:val="000E2FD9"/>
    <w:rsid w:val="000E31D4"/>
    <w:rsid w:val="000E3448"/>
    <w:rsid w:val="000E37BD"/>
    <w:rsid w:val="000E3DE9"/>
    <w:rsid w:val="000E3E3A"/>
    <w:rsid w:val="000E430C"/>
    <w:rsid w:val="000E458D"/>
    <w:rsid w:val="000E4BE5"/>
    <w:rsid w:val="000E532F"/>
    <w:rsid w:val="000E5999"/>
    <w:rsid w:val="000E6130"/>
    <w:rsid w:val="000E6657"/>
    <w:rsid w:val="000E7154"/>
    <w:rsid w:val="000E799D"/>
    <w:rsid w:val="000E7CF8"/>
    <w:rsid w:val="000F01E1"/>
    <w:rsid w:val="000F04F7"/>
    <w:rsid w:val="000F051B"/>
    <w:rsid w:val="000F0A7A"/>
    <w:rsid w:val="000F0F45"/>
    <w:rsid w:val="000F1287"/>
    <w:rsid w:val="000F1B57"/>
    <w:rsid w:val="000F2282"/>
    <w:rsid w:val="000F2369"/>
    <w:rsid w:val="000F2FF1"/>
    <w:rsid w:val="000F32FF"/>
    <w:rsid w:val="000F403D"/>
    <w:rsid w:val="000F4AA3"/>
    <w:rsid w:val="000F4B8F"/>
    <w:rsid w:val="000F513D"/>
    <w:rsid w:val="000F5948"/>
    <w:rsid w:val="000F7102"/>
    <w:rsid w:val="00100B38"/>
    <w:rsid w:val="00100EB7"/>
    <w:rsid w:val="001010F7"/>
    <w:rsid w:val="00101313"/>
    <w:rsid w:val="00101C48"/>
    <w:rsid w:val="00101DB0"/>
    <w:rsid w:val="0010270D"/>
    <w:rsid w:val="00102D1D"/>
    <w:rsid w:val="00103779"/>
    <w:rsid w:val="001045A6"/>
    <w:rsid w:val="0010505E"/>
    <w:rsid w:val="001059F7"/>
    <w:rsid w:val="00105FA3"/>
    <w:rsid w:val="001072BE"/>
    <w:rsid w:val="0010779C"/>
    <w:rsid w:val="00107A04"/>
    <w:rsid w:val="00110481"/>
    <w:rsid w:val="001106AE"/>
    <w:rsid w:val="00111429"/>
    <w:rsid w:val="00111943"/>
    <w:rsid w:val="0011199A"/>
    <w:rsid w:val="001123B4"/>
    <w:rsid w:val="001126FB"/>
    <w:rsid w:val="00112EE8"/>
    <w:rsid w:val="0011320C"/>
    <w:rsid w:val="0011344C"/>
    <w:rsid w:val="00113B07"/>
    <w:rsid w:val="00113C79"/>
    <w:rsid w:val="00113EAE"/>
    <w:rsid w:val="00113FD3"/>
    <w:rsid w:val="00115438"/>
    <w:rsid w:val="00116A84"/>
    <w:rsid w:val="0011798C"/>
    <w:rsid w:val="00117DD0"/>
    <w:rsid w:val="001203FF"/>
    <w:rsid w:val="00120F58"/>
    <w:rsid w:val="00121867"/>
    <w:rsid w:val="00121982"/>
    <w:rsid w:val="0012267C"/>
    <w:rsid w:val="001229FD"/>
    <w:rsid w:val="00124338"/>
    <w:rsid w:val="00124345"/>
    <w:rsid w:val="00124EC0"/>
    <w:rsid w:val="00124FB1"/>
    <w:rsid w:val="00125082"/>
    <w:rsid w:val="0012584E"/>
    <w:rsid w:val="0012639E"/>
    <w:rsid w:val="00127196"/>
    <w:rsid w:val="001275FB"/>
    <w:rsid w:val="00127F38"/>
    <w:rsid w:val="0013010B"/>
    <w:rsid w:val="0013116C"/>
    <w:rsid w:val="0013140B"/>
    <w:rsid w:val="0013176D"/>
    <w:rsid w:val="00131BA4"/>
    <w:rsid w:val="001329A7"/>
    <w:rsid w:val="00132BAE"/>
    <w:rsid w:val="00132C73"/>
    <w:rsid w:val="00132FC0"/>
    <w:rsid w:val="0013353A"/>
    <w:rsid w:val="00134825"/>
    <w:rsid w:val="0013485F"/>
    <w:rsid w:val="00134C9A"/>
    <w:rsid w:val="00135122"/>
    <w:rsid w:val="001351A4"/>
    <w:rsid w:val="00135B56"/>
    <w:rsid w:val="00135EEE"/>
    <w:rsid w:val="0013610E"/>
    <w:rsid w:val="001365CA"/>
    <w:rsid w:val="00136624"/>
    <w:rsid w:val="00136A1F"/>
    <w:rsid w:val="00137E28"/>
    <w:rsid w:val="0014084E"/>
    <w:rsid w:val="00140D50"/>
    <w:rsid w:val="00141292"/>
    <w:rsid w:val="00141BF1"/>
    <w:rsid w:val="001420A1"/>
    <w:rsid w:val="00142352"/>
    <w:rsid w:val="00142759"/>
    <w:rsid w:val="0014277F"/>
    <w:rsid w:val="001427AB"/>
    <w:rsid w:val="001429E3"/>
    <w:rsid w:val="00142AB7"/>
    <w:rsid w:val="00143338"/>
    <w:rsid w:val="00143940"/>
    <w:rsid w:val="0014414A"/>
    <w:rsid w:val="001455B2"/>
    <w:rsid w:val="0014578C"/>
    <w:rsid w:val="00145B8E"/>
    <w:rsid w:val="00146BC9"/>
    <w:rsid w:val="00147552"/>
    <w:rsid w:val="001479C4"/>
    <w:rsid w:val="00147A63"/>
    <w:rsid w:val="00147A8C"/>
    <w:rsid w:val="00147DF6"/>
    <w:rsid w:val="0015079A"/>
    <w:rsid w:val="00150D95"/>
    <w:rsid w:val="00150E77"/>
    <w:rsid w:val="00151C42"/>
    <w:rsid w:val="00152CD9"/>
    <w:rsid w:val="0015376E"/>
    <w:rsid w:val="001538C5"/>
    <w:rsid w:val="00153D1C"/>
    <w:rsid w:val="00154487"/>
    <w:rsid w:val="0015529C"/>
    <w:rsid w:val="00155354"/>
    <w:rsid w:val="00155639"/>
    <w:rsid w:val="00156148"/>
    <w:rsid w:val="001566A1"/>
    <w:rsid w:val="00156AC9"/>
    <w:rsid w:val="001578F5"/>
    <w:rsid w:val="001607EC"/>
    <w:rsid w:val="001609D9"/>
    <w:rsid w:val="00160A4A"/>
    <w:rsid w:val="00162F9E"/>
    <w:rsid w:val="001640AF"/>
    <w:rsid w:val="00164443"/>
    <w:rsid w:val="001647BD"/>
    <w:rsid w:val="00166073"/>
    <w:rsid w:val="0016665C"/>
    <w:rsid w:val="00166EB7"/>
    <w:rsid w:val="00167192"/>
    <w:rsid w:val="00167555"/>
    <w:rsid w:val="00167E09"/>
    <w:rsid w:val="00170676"/>
    <w:rsid w:val="0017154D"/>
    <w:rsid w:val="00171C73"/>
    <w:rsid w:val="00171FE7"/>
    <w:rsid w:val="0017277D"/>
    <w:rsid w:val="00172D53"/>
    <w:rsid w:val="00173ACB"/>
    <w:rsid w:val="00173E9D"/>
    <w:rsid w:val="001741F9"/>
    <w:rsid w:val="00174A4C"/>
    <w:rsid w:val="00174EE0"/>
    <w:rsid w:val="0017506F"/>
    <w:rsid w:val="0017533E"/>
    <w:rsid w:val="001760FB"/>
    <w:rsid w:val="00176436"/>
    <w:rsid w:val="00176FD3"/>
    <w:rsid w:val="00177EC6"/>
    <w:rsid w:val="001801B7"/>
    <w:rsid w:val="00180340"/>
    <w:rsid w:val="00180466"/>
    <w:rsid w:val="00181168"/>
    <w:rsid w:val="00181511"/>
    <w:rsid w:val="00182593"/>
    <w:rsid w:val="00182729"/>
    <w:rsid w:val="00182CBF"/>
    <w:rsid w:val="00182E25"/>
    <w:rsid w:val="0018349F"/>
    <w:rsid w:val="00183AD9"/>
    <w:rsid w:val="00183BC8"/>
    <w:rsid w:val="00183BF1"/>
    <w:rsid w:val="00184235"/>
    <w:rsid w:val="00184288"/>
    <w:rsid w:val="001849BD"/>
    <w:rsid w:val="001853B6"/>
    <w:rsid w:val="00185454"/>
    <w:rsid w:val="00185997"/>
    <w:rsid w:val="00185BC4"/>
    <w:rsid w:val="001865A6"/>
    <w:rsid w:val="0019130D"/>
    <w:rsid w:val="00191CEF"/>
    <w:rsid w:val="001926B1"/>
    <w:rsid w:val="00192AF9"/>
    <w:rsid w:val="00192B6B"/>
    <w:rsid w:val="00192ED3"/>
    <w:rsid w:val="0019360C"/>
    <w:rsid w:val="00193984"/>
    <w:rsid w:val="00193D61"/>
    <w:rsid w:val="00194439"/>
    <w:rsid w:val="00194544"/>
    <w:rsid w:val="00194723"/>
    <w:rsid w:val="001954F1"/>
    <w:rsid w:val="00195572"/>
    <w:rsid w:val="0019597B"/>
    <w:rsid w:val="00195BD8"/>
    <w:rsid w:val="00195C8A"/>
    <w:rsid w:val="00195CF3"/>
    <w:rsid w:val="00196FAF"/>
    <w:rsid w:val="0019749C"/>
    <w:rsid w:val="00197943"/>
    <w:rsid w:val="00197EF6"/>
    <w:rsid w:val="001A0B73"/>
    <w:rsid w:val="001A0DF2"/>
    <w:rsid w:val="001A18C1"/>
    <w:rsid w:val="001A1929"/>
    <w:rsid w:val="001A1DD2"/>
    <w:rsid w:val="001A2163"/>
    <w:rsid w:val="001A225E"/>
    <w:rsid w:val="001A25FD"/>
    <w:rsid w:val="001A2693"/>
    <w:rsid w:val="001A2E70"/>
    <w:rsid w:val="001A39B5"/>
    <w:rsid w:val="001A3FC2"/>
    <w:rsid w:val="001A49EA"/>
    <w:rsid w:val="001A4D7F"/>
    <w:rsid w:val="001A4D9A"/>
    <w:rsid w:val="001A5289"/>
    <w:rsid w:val="001A5F8E"/>
    <w:rsid w:val="001A5FBA"/>
    <w:rsid w:val="001A67B2"/>
    <w:rsid w:val="001A6CC7"/>
    <w:rsid w:val="001A7088"/>
    <w:rsid w:val="001A70A4"/>
    <w:rsid w:val="001A710C"/>
    <w:rsid w:val="001A7678"/>
    <w:rsid w:val="001A7B3D"/>
    <w:rsid w:val="001A7DEA"/>
    <w:rsid w:val="001B1895"/>
    <w:rsid w:val="001B2074"/>
    <w:rsid w:val="001B2226"/>
    <w:rsid w:val="001B2631"/>
    <w:rsid w:val="001B3250"/>
    <w:rsid w:val="001B33A4"/>
    <w:rsid w:val="001B370C"/>
    <w:rsid w:val="001B3C7D"/>
    <w:rsid w:val="001B3F4C"/>
    <w:rsid w:val="001B4266"/>
    <w:rsid w:val="001B50F3"/>
    <w:rsid w:val="001B53D6"/>
    <w:rsid w:val="001B59DE"/>
    <w:rsid w:val="001B71BA"/>
    <w:rsid w:val="001B77FA"/>
    <w:rsid w:val="001C1AD0"/>
    <w:rsid w:val="001C1CC5"/>
    <w:rsid w:val="001C24BC"/>
    <w:rsid w:val="001C305A"/>
    <w:rsid w:val="001C37BD"/>
    <w:rsid w:val="001C45C1"/>
    <w:rsid w:val="001C468D"/>
    <w:rsid w:val="001C4F12"/>
    <w:rsid w:val="001C5304"/>
    <w:rsid w:val="001C545C"/>
    <w:rsid w:val="001C635E"/>
    <w:rsid w:val="001C6757"/>
    <w:rsid w:val="001C6A8E"/>
    <w:rsid w:val="001C762B"/>
    <w:rsid w:val="001C7F48"/>
    <w:rsid w:val="001D17B8"/>
    <w:rsid w:val="001D2623"/>
    <w:rsid w:val="001D2CB6"/>
    <w:rsid w:val="001D37D8"/>
    <w:rsid w:val="001D3F3B"/>
    <w:rsid w:val="001D414C"/>
    <w:rsid w:val="001D41F4"/>
    <w:rsid w:val="001D5752"/>
    <w:rsid w:val="001D612E"/>
    <w:rsid w:val="001D65F8"/>
    <w:rsid w:val="001D7492"/>
    <w:rsid w:val="001D7890"/>
    <w:rsid w:val="001E0107"/>
    <w:rsid w:val="001E250F"/>
    <w:rsid w:val="001E2BC5"/>
    <w:rsid w:val="001E327B"/>
    <w:rsid w:val="001E3801"/>
    <w:rsid w:val="001E3D5A"/>
    <w:rsid w:val="001E4891"/>
    <w:rsid w:val="001E4C29"/>
    <w:rsid w:val="001E4DB2"/>
    <w:rsid w:val="001E5701"/>
    <w:rsid w:val="001E61DF"/>
    <w:rsid w:val="001E76C7"/>
    <w:rsid w:val="001E7E24"/>
    <w:rsid w:val="001E7FEE"/>
    <w:rsid w:val="001F04C1"/>
    <w:rsid w:val="001F15A0"/>
    <w:rsid w:val="001F1D6C"/>
    <w:rsid w:val="001F1DB6"/>
    <w:rsid w:val="001F1FB1"/>
    <w:rsid w:val="001F2168"/>
    <w:rsid w:val="001F2E11"/>
    <w:rsid w:val="001F2EB6"/>
    <w:rsid w:val="001F3174"/>
    <w:rsid w:val="001F5180"/>
    <w:rsid w:val="001F573E"/>
    <w:rsid w:val="001F5ED0"/>
    <w:rsid w:val="001F62B2"/>
    <w:rsid w:val="001F6551"/>
    <w:rsid w:val="001F6777"/>
    <w:rsid w:val="001F70BC"/>
    <w:rsid w:val="001F74B8"/>
    <w:rsid w:val="001F78B9"/>
    <w:rsid w:val="001F7BB6"/>
    <w:rsid w:val="001F7C60"/>
    <w:rsid w:val="00200101"/>
    <w:rsid w:val="00200212"/>
    <w:rsid w:val="00200F5D"/>
    <w:rsid w:val="002014CF"/>
    <w:rsid w:val="00202323"/>
    <w:rsid w:val="0020254E"/>
    <w:rsid w:val="00202A46"/>
    <w:rsid w:val="00202B69"/>
    <w:rsid w:val="00202DC9"/>
    <w:rsid w:val="00203725"/>
    <w:rsid w:val="002037C0"/>
    <w:rsid w:val="00203D02"/>
    <w:rsid w:val="0020417D"/>
    <w:rsid w:val="0020544B"/>
    <w:rsid w:val="002058A4"/>
    <w:rsid w:val="002059C4"/>
    <w:rsid w:val="00206179"/>
    <w:rsid w:val="00206D8B"/>
    <w:rsid w:val="002078CF"/>
    <w:rsid w:val="0020796D"/>
    <w:rsid w:val="00207CC3"/>
    <w:rsid w:val="00207E02"/>
    <w:rsid w:val="00207E40"/>
    <w:rsid w:val="00207FAC"/>
    <w:rsid w:val="00210068"/>
    <w:rsid w:val="002101DC"/>
    <w:rsid w:val="00210594"/>
    <w:rsid w:val="00210870"/>
    <w:rsid w:val="00211375"/>
    <w:rsid w:val="00212C25"/>
    <w:rsid w:val="00212F68"/>
    <w:rsid w:val="002135C6"/>
    <w:rsid w:val="00213837"/>
    <w:rsid w:val="002140C5"/>
    <w:rsid w:val="00214114"/>
    <w:rsid w:val="00214B9D"/>
    <w:rsid w:val="00214D4B"/>
    <w:rsid w:val="00215B09"/>
    <w:rsid w:val="00215FB5"/>
    <w:rsid w:val="00216100"/>
    <w:rsid w:val="002163DC"/>
    <w:rsid w:val="00216766"/>
    <w:rsid w:val="00216820"/>
    <w:rsid w:val="00217893"/>
    <w:rsid w:val="00220588"/>
    <w:rsid w:val="00220B88"/>
    <w:rsid w:val="002211A8"/>
    <w:rsid w:val="00221235"/>
    <w:rsid w:val="00221CC0"/>
    <w:rsid w:val="0022234B"/>
    <w:rsid w:val="00223614"/>
    <w:rsid w:val="00223D79"/>
    <w:rsid w:val="00224F0F"/>
    <w:rsid w:val="002256CF"/>
    <w:rsid w:val="002257D8"/>
    <w:rsid w:val="00225BEF"/>
    <w:rsid w:val="0022669F"/>
    <w:rsid w:val="002267DE"/>
    <w:rsid w:val="00226AD0"/>
    <w:rsid w:val="00226CBD"/>
    <w:rsid w:val="002279BC"/>
    <w:rsid w:val="002306AB"/>
    <w:rsid w:val="00231166"/>
    <w:rsid w:val="0023232F"/>
    <w:rsid w:val="00233169"/>
    <w:rsid w:val="0023335E"/>
    <w:rsid w:val="002338C0"/>
    <w:rsid w:val="002342E3"/>
    <w:rsid w:val="00234717"/>
    <w:rsid w:val="00234920"/>
    <w:rsid w:val="0023505D"/>
    <w:rsid w:val="002358F1"/>
    <w:rsid w:val="002374F8"/>
    <w:rsid w:val="00237EA0"/>
    <w:rsid w:val="002411C2"/>
    <w:rsid w:val="002415C7"/>
    <w:rsid w:val="0024180E"/>
    <w:rsid w:val="00241D43"/>
    <w:rsid w:val="00242459"/>
    <w:rsid w:val="002425E8"/>
    <w:rsid w:val="00242CEB"/>
    <w:rsid w:val="002430AE"/>
    <w:rsid w:val="00244688"/>
    <w:rsid w:val="00245010"/>
    <w:rsid w:val="00245643"/>
    <w:rsid w:val="00245655"/>
    <w:rsid w:val="00245DD5"/>
    <w:rsid w:val="00245E8F"/>
    <w:rsid w:val="0024735B"/>
    <w:rsid w:val="002475EC"/>
    <w:rsid w:val="002476D5"/>
    <w:rsid w:val="002510C4"/>
    <w:rsid w:val="0025127F"/>
    <w:rsid w:val="0025176F"/>
    <w:rsid w:val="00251D4A"/>
    <w:rsid w:val="00252113"/>
    <w:rsid w:val="00252261"/>
    <w:rsid w:val="00252A35"/>
    <w:rsid w:val="00253090"/>
    <w:rsid w:val="00253C3C"/>
    <w:rsid w:val="00254895"/>
    <w:rsid w:val="00254B13"/>
    <w:rsid w:val="00255225"/>
    <w:rsid w:val="0025607C"/>
    <w:rsid w:val="002576BB"/>
    <w:rsid w:val="00257DA9"/>
    <w:rsid w:val="002601F1"/>
    <w:rsid w:val="002602D9"/>
    <w:rsid w:val="002603C7"/>
    <w:rsid w:val="002609DE"/>
    <w:rsid w:val="002616A9"/>
    <w:rsid w:val="002617A4"/>
    <w:rsid w:val="002620D1"/>
    <w:rsid w:val="00262386"/>
    <w:rsid w:val="00262D13"/>
    <w:rsid w:val="00262D3D"/>
    <w:rsid w:val="00263B34"/>
    <w:rsid w:val="00263E7F"/>
    <w:rsid w:val="0026424A"/>
    <w:rsid w:val="0026491C"/>
    <w:rsid w:val="00264B13"/>
    <w:rsid w:val="00264EBF"/>
    <w:rsid w:val="0026649F"/>
    <w:rsid w:val="00266B35"/>
    <w:rsid w:val="002670AA"/>
    <w:rsid w:val="00267262"/>
    <w:rsid w:val="00267751"/>
    <w:rsid w:val="00267E9A"/>
    <w:rsid w:val="0027000F"/>
    <w:rsid w:val="00270113"/>
    <w:rsid w:val="002707A9"/>
    <w:rsid w:val="002713FB"/>
    <w:rsid w:val="00271411"/>
    <w:rsid w:val="002716D8"/>
    <w:rsid w:val="00272038"/>
    <w:rsid w:val="0027236E"/>
    <w:rsid w:val="00272857"/>
    <w:rsid w:val="0027399D"/>
    <w:rsid w:val="00273F59"/>
    <w:rsid w:val="00274C8A"/>
    <w:rsid w:val="00274E50"/>
    <w:rsid w:val="002755F5"/>
    <w:rsid w:val="0027575B"/>
    <w:rsid w:val="00275B72"/>
    <w:rsid w:val="00277535"/>
    <w:rsid w:val="00277634"/>
    <w:rsid w:val="002776F1"/>
    <w:rsid w:val="0027776A"/>
    <w:rsid w:val="002779A1"/>
    <w:rsid w:val="00280265"/>
    <w:rsid w:val="00280AF0"/>
    <w:rsid w:val="00281309"/>
    <w:rsid w:val="00281735"/>
    <w:rsid w:val="002827A2"/>
    <w:rsid w:val="002827AE"/>
    <w:rsid w:val="002827E4"/>
    <w:rsid w:val="00282C67"/>
    <w:rsid w:val="00282E1F"/>
    <w:rsid w:val="00283391"/>
    <w:rsid w:val="00283C6E"/>
    <w:rsid w:val="00283D6A"/>
    <w:rsid w:val="00284221"/>
    <w:rsid w:val="002847F1"/>
    <w:rsid w:val="00285B02"/>
    <w:rsid w:val="00285D3E"/>
    <w:rsid w:val="00285E5E"/>
    <w:rsid w:val="00286144"/>
    <w:rsid w:val="002907D9"/>
    <w:rsid w:val="00290850"/>
    <w:rsid w:val="00290E7C"/>
    <w:rsid w:val="00290F12"/>
    <w:rsid w:val="00291DCB"/>
    <w:rsid w:val="0029216D"/>
    <w:rsid w:val="002926A1"/>
    <w:rsid w:val="00294B97"/>
    <w:rsid w:val="00294BE3"/>
    <w:rsid w:val="002955C5"/>
    <w:rsid w:val="002960E2"/>
    <w:rsid w:val="002970CF"/>
    <w:rsid w:val="00297490"/>
    <w:rsid w:val="002974D4"/>
    <w:rsid w:val="00297929"/>
    <w:rsid w:val="002A00F8"/>
    <w:rsid w:val="002A1EB6"/>
    <w:rsid w:val="002A25D9"/>
    <w:rsid w:val="002A2AB5"/>
    <w:rsid w:val="002A2B3F"/>
    <w:rsid w:val="002A3B3E"/>
    <w:rsid w:val="002A3C89"/>
    <w:rsid w:val="002A43AA"/>
    <w:rsid w:val="002A4AC9"/>
    <w:rsid w:val="002A5143"/>
    <w:rsid w:val="002A53FA"/>
    <w:rsid w:val="002A62B6"/>
    <w:rsid w:val="002A637A"/>
    <w:rsid w:val="002A662D"/>
    <w:rsid w:val="002A6658"/>
    <w:rsid w:val="002A70E6"/>
    <w:rsid w:val="002A71C8"/>
    <w:rsid w:val="002A7A35"/>
    <w:rsid w:val="002B0002"/>
    <w:rsid w:val="002B062F"/>
    <w:rsid w:val="002B0710"/>
    <w:rsid w:val="002B12BE"/>
    <w:rsid w:val="002B144C"/>
    <w:rsid w:val="002B165D"/>
    <w:rsid w:val="002B189A"/>
    <w:rsid w:val="002B19CD"/>
    <w:rsid w:val="002B1AD3"/>
    <w:rsid w:val="002B2FCD"/>
    <w:rsid w:val="002B32CA"/>
    <w:rsid w:val="002B3F04"/>
    <w:rsid w:val="002B42DA"/>
    <w:rsid w:val="002B49CA"/>
    <w:rsid w:val="002B4DFD"/>
    <w:rsid w:val="002B6251"/>
    <w:rsid w:val="002B6B9E"/>
    <w:rsid w:val="002B6F23"/>
    <w:rsid w:val="002B6FF7"/>
    <w:rsid w:val="002B75F7"/>
    <w:rsid w:val="002C14FC"/>
    <w:rsid w:val="002C17A0"/>
    <w:rsid w:val="002C1FB6"/>
    <w:rsid w:val="002C215A"/>
    <w:rsid w:val="002C27BD"/>
    <w:rsid w:val="002C2936"/>
    <w:rsid w:val="002C2A10"/>
    <w:rsid w:val="002C2A21"/>
    <w:rsid w:val="002C2BB1"/>
    <w:rsid w:val="002C2DD1"/>
    <w:rsid w:val="002C362D"/>
    <w:rsid w:val="002C3841"/>
    <w:rsid w:val="002C42B3"/>
    <w:rsid w:val="002C4AE8"/>
    <w:rsid w:val="002C5249"/>
    <w:rsid w:val="002C52C2"/>
    <w:rsid w:val="002C53E8"/>
    <w:rsid w:val="002C5826"/>
    <w:rsid w:val="002C590C"/>
    <w:rsid w:val="002C5C49"/>
    <w:rsid w:val="002C5FF7"/>
    <w:rsid w:val="002C65B9"/>
    <w:rsid w:val="002C7383"/>
    <w:rsid w:val="002D1083"/>
    <w:rsid w:val="002D1C99"/>
    <w:rsid w:val="002D1EFA"/>
    <w:rsid w:val="002D236C"/>
    <w:rsid w:val="002D28EF"/>
    <w:rsid w:val="002D3712"/>
    <w:rsid w:val="002D470F"/>
    <w:rsid w:val="002D48BB"/>
    <w:rsid w:val="002D51D8"/>
    <w:rsid w:val="002D54D5"/>
    <w:rsid w:val="002D5ABC"/>
    <w:rsid w:val="002D61AE"/>
    <w:rsid w:val="002D6348"/>
    <w:rsid w:val="002D6A66"/>
    <w:rsid w:val="002D6D51"/>
    <w:rsid w:val="002D6E52"/>
    <w:rsid w:val="002D6F74"/>
    <w:rsid w:val="002D71B6"/>
    <w:rsid w:val="002D7F06"/>
    <w:rsid w:val="002E001E"/>
    <w:rsid w:val="002E00F1"/>
    <w:rsid w:val="002E115D"/>
    <w:rsid w:val="002E120E"/>
    <w:rsid w:val="002E1796"/>
    <w:rsid w:val="002E219C"/>
    <w:rsid w:val="002E259F"/>
    <w:rsid w:val="002E2B93"/>
    <w:rsid w:val="002E2BCA"/>
    <w:rsid w:val="002E2CD8"/>
    <w:rsid w:val="002E348F"/>
    <w:rsid w:val="002E349B"/>
    <w:rsid w:val="002E3C32"/>
    <w:rsid w:val="002E4A5A"/>
    <w:rsid w:val="002E5C9B"/>
    <w:rsid w:val="002E5EA9"/>
    <w:rsid w:val="002E5F37"/>
    <w:rsid w:val="002E6BB6"/>
    <w:rsid w:val="002F05C1"/>
    <w:rsid w:val="002F0663"/>
    <w:rsid w:val="002F0AB8"/>
    <w:rsid w:val="002F0FBA"/>
    <w:rsid w:val="002F12E7"/>
    <w:rsid w:val="002F148F"/>
    <w:rsid w:val="002F15A4"/>
    <w:rsid w:val="002F1998"/>
    <w:rsid w:val="002F1CD9"/>
    <w:rsid w:val="002F1D5C"/>
    <w:rsid w:val="002F396F"/>
    <w:rsid w:val="002F44C0"/>
    <w:rsid w:val="002F536E"/>
    <w:rsid w:val="002F5A85"/>
    <w:rsid w:val="002F5EE2"/>
    <w:rsid w:val="002F5F47"/>
    <w:rsid w:val="002F5F8E"/>
    <w:rsid w:val="002F67FD"/>
    <w:rsid w:val="002F6EDD"/>
    <w:rsid w:val="002F7A04"/>
    <w:rsid w:val="002F7B28"/>
    <w:rsid w:val="002F7D23"/>
    <w:rsid w:val="00300FEF"/>
    <w:rsid w:val="00301185"/>
    <w:rsid w:val="00301B49"/>
    <w:rsid w:val="0030230E"/>
    <w:rsid w:val="0030313E"/>
    <w:rsid w:val="00303C2A"/>
    <w:rsid w:val="00303D02"/>
    <w:rsid w:val="003049FC"/>
    <w:rsid w:val="00304E45"/>
    <w:rsid w:val="003065F0"/>
    <w:rsid w:val="00306737"/>
    <w:rsid w:val="00306D9F"/>
    <w:rsid w:val="00306F87"/>
    <w:rsid w:val="003074D1"/>
    <w:rsid w:val="00307836"/>
    <w:rsid w:val="00307CD1"/>
    <w:rsid w:val="003101E1"/>
    <w:rsid w:val="00310753"/>
    <w:rsid w:val="003109E7"/>
    <w:rsid w:val="0031109D"/>
    <w:rsid w:val="00311111"/>
    <w:rsid w:val="003115B7"/>
    <w:rsid w:val="003127FC"/>
    <w:rsid w:val="0031284C"/>
    <w:rsid w:val="00312ACF"/>
    <w:rsid w:val="00312FEE"/>
    <w:rsid w:val="00313947"/>
    <w:rsid w:val="00313A09"/>
    <w:rsid w:val="00313C2B"/>
    <w:rsid w:val="00313F0E"/>
    <w:rsid w:val="00314051"/>
    <w:rsid w:val="0031420A"/>
    <w:rsid w:val="00314972"/>
    <w:rsid w:val="00314A80"/>
    <w:rsid w:val="00314BA3"/>
    <w:rsid w:val="003155D3"/>
    <w:rsid w:val="00317166"/>
    <w:rsid w:val="00317AC3"/>
    <w:rsid w:val="00320115"/>
    <w:rsid w:val="00321802"/>
    <w:rsid w:val="00321A79"/>
    <w:rsid w:val="00321B1F"/>
    <w:rsid w:val="0032266C"/>
    <w:rsid w:val="003232C3"/>
    <w:rsid w:val="00324073"/>
    <w:rsid w:val="003241B0"/>
    <w:rsid w:val="003241B4"/>
    <w:rsid w:val="0032494C"/>
    <w:rsid w:val="00325243"/>
    <w:rsid w:val="00325A84"/>
    <w:rsid w:val="00325BB7"/>
    <w:rsid w:val="00325D58"/>
    <w:rsid w:val="00325F1F"/>
    <w:rsid w:val="00326357"/>
    <w:rsid w:val="00326CB7"/>
    <w:rsid w:val="00326F19"/>
    <w:rsid w:val="00326F9E"/>
    <w:rsid w:val="00327F7B"/>
    <w:rsid w:val="003300F2"/>
    <w:rsid w:val="00331673"/>
    <w:rsid w:val="00331ED1"/>
    <w:rsid w:val="003321E7"/>
    <w:rsid w:val="003328D9"/>
    <w:rsid w:val="00332E44"/>
    <w:rsid w:val="00333BFA"/>
    <w:rsid w:val="00334D33"/>
    <w:rsid w:val="00334EB8"/>
    <w:rsid w:val="00335A01"/>
    <w:rsid w:val="00335DA5"/>
    <w:rsid w:val="0033642E"/>
    <w:rsid w:val="003406FD"/>
    <w:rsid w:val="00340F24"/>
    <w:rsid w:val="00340F7A"/>
    <w:rsid w:val="00341929"/>
    <w:rsid w:val="00341D9A"/>
    <w:rsid w:val="00342DEF"/>
    <w:rsid w:val="00343586"/>
    <w:rsid w:val="003436A3"/>
    <w:rsid w:val="00343AFE"/>
    <w:rsid w:val="0034460F"/>
    <w:rsid w:val="00344F46"/>
    <w:rsid w:val="00345141"/>
    <w:rsid w:val="003451F8"/>
    <w:rsid w:val="003453C2"/>
    <w:rsid w:val="00346410"/>
    <w:rsid w:val="00347DA2"/>
    <w:rsid w:val="00350286"/>
    <w:rsid w:val="0035041E"/>
    <w:rsid w:val="00350730"/>
    <w:rsid w:val="00351D68"/>
    <w:rsid w:val="00352626"/>
    <w:rsid w:val="00352C24"/>
    <w:rsid w:val="00352C78"/>
    <w:rsid w:val="003536CF"/>
    <w:rsid w:val="00353970"/>
    <w:rsid w:val="00353A48"/>
    <w:rsid w:val="00353D1B"/>
    <w:rsid w:val="00354AB4"/>
    <w:rsid w:val="00355501"/>
    <w:rsid w:val="00355743"/>
    <w:rsid w:val="00355846"/>
    <w:rsid w:val="003559E0"/>
    <w:rsid w:val="00356D0D"/>
    <w:rsid w:val="003576C1"/>
    <w:rsid w:val="00357BB8"/>
    <w:rsid w:val="00357C23"/>
    <w:rsid w:val="003600F2"/>
    <w:rsid w:val="00360DB9"/>
    <w:rsid w:val="00360F9B"/>
    <w:rsid w:val="00361525"/>
    <w:rsid w:val="003617F1"/>
    <w:rsid w:val="00362719"/>
    <w:rsid w:val="00363134"/>
    <w:rsid w:val="00363DFF"/>
    <w:rsid w:val="00364D3C"/>
    <w:rsid w:val="00365384"/>
    <w:rsid w:val="003660B8"/>
    <w:rsid w:val="003671C3"/>
    <w:rsid w:val="00367497"/>
    <w:rsid w:val="00370489"/>
    <w:rsid w:val="00370682"/>
    <w:rsid w:val="003713E4"/>
    <w:rsid w:val="00371433"/>
    <w:rsid w:val="00371A00"/>
    <w:rsid w:val="00373245"/>
    <w:rsid w:val="00373C97"/>
    <w:rsid w:val="003741D5"/>
    <w:rsid w:val="00374529"/>
    <w:rsid w:val="00374650"/>
    <w:rsid w:val="00374A04"/>
    <w:rsid w:val="00375417"/>
    <w:rsid w:val="0037545E"/>
    <w:rsid w:val="003754D9"/>
    <w:rsid w:val="00375B68"/>
    <w:rsid w:val="0037632B"/>
    <w:rsid w:val="00376628"/>
    <w:rsid w:val="0037691C"/>
    <w:rsid w:val="003771ED"/>
    <w:rsid w:val="00377291"/>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3CD"/>
    <w:rsid w:val="003835F5"/>
    <w:rsid w:val="00384DBD"/>
    <w:rsid w:val="00384F5A"/>
    <w:rsid w:val="00385D49"/>
    <w:rsid w:val="00386E76"/>
    <w:rsid w:val="003903FB"/>
    <w:rsid w:val="00390B20"/>
    <w:rsid w:val="0039114B"/>
    <w:rsid w:val="0039183A"/>
    <w:rsid w:val="00391FE7"/>
    <w:rsid w:val="0039299B"/>
    <w:rsid w:val="00393698"/>
    <w:rsid w:val="0039371E"/>
    <w:rsid w:val="00394C27"/>
    <w:rsid w:val="00396CB4"/>
    <w:rsid w:val="003977D0"/>
    <w:rsid w:val="003A00F1"/>
    <w:rsid w:val="003A050E"/>
    <w:rsid w:val="003A050F"/>
    <w:rsid w:val="003A0CAA"/>
    <w:rsid w:val="003A0EC0"/>
    <w:rsid w:val="003A1229"/>
    <w:rsid w:val="003A1F9F"/>
    <w:rsid w:val="003A2F4F"/>
    <w:rsid w:val="003A30C5"/>
    <w:rsid w:val="003A3B84"/>
    <w:rsid w:val="003A3C99"/>
    <w:rsid w:val="003A43DD"/>
    <w:rsid w:val="003A441C"/>
    <w:rsid w:val="003A4559"/>
    <w:rsid w:val="003A607A"/>
    <w:rsid w:val="003A636D"/>
    <w:rsid w:val="003A65F9"/>
    <w:rsid w:val="003A6638"/>
    <w:rsid w:val="003A6652"/>
    <w:rsid w:val="003A683D"/>
    <w:rsid w:val="003A6BC4"/>
    <w:rsid w:val="003B03D1"/>
    <w:rsid w:val="003B0F1F"/>
    <w:rsid w:val="003B12DE"/>
    <w:rsid w:val="003B160F"/>
    <w:rsid w:val="003B3624"/>
    <w:rsid w:val="003B3660"/>
    <w:rsid w:val="003B386F"/>
    <w:rsid w:val="003B39F9"/>
    <w:rsid w:val="003B4138"/>
    <w:rsid w:val="003B58CE"/>
    <w:rsid w:val="003B6924"/>
    <w:rsid w:val="003B73B7"/>
    <w:rsid w:val="003B7634"/>
    <w:rsid w:val="003B78AD"/>
    <w:rsid w:val="003C018A"/>
    <w:rsid w:val="003C07A3"/>
    <w:rsid w:val="003C126F"/>
    <w:rsid w:val="003C1AB1"/>
    <w:rsid w:val="003C1B53"/>
    <w:rsid w:val="003C1BFB"/>
    <w:rsid w:val="003C2412"/>
    <w:rsid w:val="003C253D"/>
    <w:rsid w:val="003C269A"/>
    <w:rsid w:val="003C2837"/>
    <w:rsid w:val="003C2EEB"/>
    <w:rsid w:val="003C34BF"/>
    <w:rsid w:val="003C3F49"/>
    <w:rsid w:val="003C4C02"/>
    <w:rsid w:val="003C4C53"/>
    <w:rsid w:val="003C50DB"/>
    <w:rsid w:val="003C57C4"/>
    <w:rsid w:val="003C5AB4"/>
    <w:rsid w:val="003C5CA2"/>
    <w:rsid w:val="003C6C3A"/>
    <w:rsid w:val="003C6C7B"/>
    <w:rsid w:val="003C6F69"/>
    <w:rsid w:val="003C7285"/>
    <w:rsid w:val="003C73E9"/>
    <w:rsid w:val="003C7763"/>
    <w:rsid w:val="003C7AFD"/>
    <w:rsid w:val="003C7CF1"/>
    <w:rsid w:val="003D0037"/>
    <w:rsid w:val="003D03D9"/>
    <w:rsid w:val="003D11CB"/>
    <w:rsid w:val="003D1383"/>
    <w:rsid w:val="003D33F6"/>
    <w:rsid w:val="003D346C"/>
    <w:rsid w:val="003D3597"/>
    <w:rsid w:val="003D4196"/>
    <w:rsid w:val="003D490C"/>
    <w:rsid w:val="003D4F69"/>
    <w:rsid w:val="003D517C"/>
    <w:rsid w:val="003D5A05"/>
    <w:rsid w:val="003D5EC9"/>
    <w:rsid w:val="003D6258"/>
    <w:rsid w:val="003D6501"/>
    <w:rsid w:val="003D6BCA"/>
    <w:rsid w:val="003D6DF2"/>
    <w:rsid w:val="003D74E8"/>
    <w:rsid w:val="003D7DD9"/>
    <w:rsid w:val="003E0A08"/>
    <w:rsid w:val="003E0AF4"/>
    <w:rsid w:val="003E0FEA"/>
    <w:rsid w:val="003E1160"/>
    <w:rsid w:val="003E1256"/>
    <w:rsid w:val="003E1371"/>
    <w:rsid w:val="003E1D80"/>
    <w:rsid w:val="003E2280"/>
    <w:rsid w:val="003E23F7"/>
    <w:rsid w:val="003E2796"/>
    <w:rsid w:val="003E31BE"/>
    <w:rsid w:val="003E3CDA"/>
    <w:rsid w:val="003E422D"/>
    <w:rsid w:val="003E4314"/>
    <w:rsid w:val="003E436D"/>
    <w:rsid w:val="003E4AC7"/>
    <w:rsid w:val="003E4DB9"/>
    <w:rsid w:val="003E51C1"/>
    <w:rsid w:val="003E6626"/>
    <w:rsid w:val="003E664F"/>
    <w:rsid w:val="003E713F"/>
    <w:rsid w:val="003E71F9"/>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5489"/>
    <w:rsid w:val="003F54D8"/>
    <w:rsid w:val="003F5913"/>
    <w:rsid w:val="003F5B18"/>
    <w:rsid w:val="003F740A"/>
    <w:rsid w:val="003F7FE3"/>
    <w:rsid w:val="00400269"/>
    <w:rsid w:val="004017E7"/>
    <w:rsid w:val="00401CAD"/>
    <w:rsid w:val="004022F2"/>
    <w:rsid w:val="0040276A"/>
    <w:rsid w:val="004038D3"/>
    <w:rsid w:val="00403C4D"/>
    <w:rsid w:val="0040427C"/>
    <w:rsid w:val="00404533"/>
    <w:rsid w:val="0040472C"/>
    <w:rsid w:val="004047D7"/>
    <w:rsid w:val="00405855"/>
    <w:rsid w:val="00405B22"/>
    <w:rsid w:val="00405D65"/>
    <w:rsid w:val="0040657F"/>
    <w:rsid w:val="00406B9B"/>
    <w:rsid w:val="00407939"/>
    <w:rsid w:val="00407E1E"/>
    <w:rsid w:val="00410349"/>
    <w:rsid w:val="00410936"/>
    <w:rsid w:val="00410A15"/>
    <w:rsid w:val="0041188F"/>
    <w:rsid w:val="00411B94"/>
    <w:rsid w:val="00411BD7"/>
    <w:rsid w:val="0041208A"/>
    <w:rsid w:val="004132EE"/>
    <w:rsid w:val="0041361C"/>
    <w:rsid w:val="004136AC"/>
    <w:rsid w:val="0041370C"/>
    <w:rsid w:val="00413D2E"/>
    <w:rsid w:val="00413F8C"/>
    <w:rsid w:val="00413FA7"/>
    <w:rsid w:val="004147BD"/>
    <w:rsid w:val="004157B6"/>
    <w:rsid w:val="0041685F"/>
    <w:rsid w:val="00416CD6"/>
    <w:rsid w:val="00416D08"/>
    <w:rsid w:val="004170BC"/>
    <w:rsid w:val="00417604"/>
    <w:rsid w:val="004178B6"/>
    <w:rsid w:val="00421D7D"/>
    <w:rsid w:val="0042335F"/>
    <w:rsid w:val="00424382"/>
    <w:rsid w:val="00424668"/>
    <w:rsid w:val="0042470D"/>
    <w:rsid w:val="00424B94"/>
    <w:rsid w:val="00424C4C"/>
    <w:rsid w:val="004252AF"/>
    <w:rsid w:val="00425560"/>
    <w:rsid w:val="0042578B"/>
    <w:rsid w:val="004257A5"/>
    <w:rsid w:val="00425CFB"/>
    <w:rsid w:val="0042788E"/>
    <w:rsid w:val="00431627"/>
    <w:rsid w:val="00432574"/>
    <w:rsid w:val="0043288C"/>
    <w:rsid w:val="0043335A"/>
    <w:rsid w:val="00433991"/>
    <w:rsid w:val="00433A4A"/>
    <w:rsid w:val="00433FD7"/>
    <w:rsid w:val="004344CB"/>
    <w:rsid w:val="0043483A"/>
    <w:rsid w:val="004350FA"/>
    <w:rsid w:val="00435186"/>
    <w:rsid w:val="00435437"/>
    <w:rsid w:val="004356A8"/>
    <w:rsid w:val="00436201"/>
    <w:rsid w:val="004375A5"/>
    <w:rsid w:val="00437883"/>
    <w:rsid w:val="004410FD"/>
    <w:rsid w:val="00441140"/>
    <w:rsid w:val="00441581"/>
    <w:rsid w:val="004417E5"/>
    <w:rsid w:val="00442E06"/>
    <w:rsid w:val="00442F8D"/>
    <w:rsid w:val="004432C7"/>
    <w:rsid w:val="00443DE5"/>
    <w:rsid w:val="00443FA8"/>
    <w:rsid w:val="00443FEB"/>
    <w:rsid w:val="00444241"/>
    <w:rsid w:val="00444CAF"/>
    <w:rsid w:val="00444DC8"/>
    <w:rsid w:val="00445041"/>
    <w:rsid w:val="00445162"/>
    <w:rsid w:val="00445179"/>
    <w:rsid w:val="00445F4D"/>
    <w:rsid w:val="00446913"/>
    <w:rsid w:val="00447B36"/>
    <w:rsid w:val="00447D54"/>
    <w:rsid w:val="00450415"/>
    <w:rsid w:val="0045073B"/>
    <w:rsid w:val="00450767"/>
    <w:rsid w:val="004512A8"/>
    <w:rsid w:val="0045134B"/>
    <w:rsid w:val="004516A3"/>
    <w:rsid w:val="00451781"/>
    <w:rsid w:val="0045184C"/>
    <w:rsid w:val="00451AF7"/>
    <w:rsid w:val="00451FD4"/>
    <w:rsid w:val="004525F0"/>
    <w:rsid w:val="00452C1D"/>
    <w:rsid w:val="00453770"/>
    <w:rsid w:val="004545ED"/>
    <w:rsid w:val="00454C44"/>
    <w:rsid w:val="00454DFD"/>
    <w:rsid w:val="00454F45"/>
    <w:rsid w:val="00455131"/>
    <w:rsid w:val="00455810"/>
    <w:rsid w:val="00455A08"/>
    <w:rsid w:val="00455AA9"/>
    <w:rsid w:val="00455D76"/>
    <w:rsid w:val="00456067"/>
    <w:rsid w:val="00456A2D"/>
    <w:rsid w:val="00457163"/>
    <w:rsid w:val="0045773D"/>
    <w:rsid w:val="00457F5A"/>
    <w:rsid w:val="00460069"/>
    <w:rsid w:val="00460244"/>
    <w:rsid w:val="00460401"/>
    <w:rsid w:val="00460A16"/>
    <w:rsid w:val="00461904"/>
    <w:rsid w:val="00461CE4"/>
    <w:rsid w:val="004624F4"/>
    <w:rsid w:val="00462587"/>
    <w:rsid w:val="00463465"/>
    <w:rsid w:val="004635E0"/>
    <w:rsid w:val="00463897"/>
    <w:rsid w:val="004642FA"/>
    <w:rsid w:val="00464400"/>
    <w:rsid w:val="0046472C"/>
    <w:rsid w:val="00465067"/>
    <w:rsid w:val="004658BF"/>
    <w:rsid w:val="00467B1D"/>
    <w:rsid w:val="00467FCB"/>
    <w:rsid w:val="0047047D"/>
    <w:rsid w:val="00471043"/>
    <w:rsid w:val="004712B7"/>
    <w:rsid w:val="004713B5"/>
    <w:rsid w:val="004720C4"/>
    <w:rsid w:val="00472910"/>
    <w:rsid w:val="00472F7A"/>
    <w:rsid w:val="00472F8C"/>
    <w:rsid w:val="004730E1"/>
    <w:rsid w:val="0047399D"/>
    <w:rsid w:val="00473DA9"/>
    <w:rsid w:val="004745B4"/>
    <w:rsid w:val="00475262"/>
    <w:rsid w:val="0047554A"/>
    <w:rsid w:val="00475F9B"/>
    <w:rsid w:val="00476119"/>
    <w:rsid w:val="0047687E"/>
    <w:rsid w:val="00476CDD"/>
    <w:rsid w:val="00476F8C"/>
    <w:rsid w:val="004772DF"/>
    <w:rsid w:val="00477E28"/>
    <w:rsid w:val="00480300"/>
    <w:rsid w:val="00481849"/>
    <w:rsid w:val="00482647"/>
    <w:rsid w:val="00482BC0"/>
    <w:rsid w:val="00483066"/>
    <w:rsid w:val="00483462"/>
    <w:rsid w:val="00483E10"/>
    <w:rsid w:val="004847DE"/>
    <w:rsid w:val="00484906"/>
    <w:rsid w:val="00484E76"/>
    <w:rsid w:val="0048587E"/>
    <w:rsid w:val="00485E23"/>
    <w:rsid w:val="0048654D"/>
    <w:rsid w:val="004867B9"/>
    <w:rsid w:val="00486B0D"/>
    <w:rsid w:val="00486DCD"/>
    <w:rsid w:val="004873D5"/>
    <w:rsid w:val="004905CE"/>
    <w:rsid w:val="004909FF"/>
    <w:rsid w:val="00490B42"/>
    <w:rsid w:val="004923AA"/>
    <w:rsid w:val="0049538A"/>
    <w:rsid w:val="00495F71"/>
    <w:rsid w:val="00496EFB"/>
    <w:rsid w:val="00497560"/>
    <w:rsid w:val="00497851"/>
    <w:rsid w:val="0049788B"/>
    <w:rsid w:val="00497DF3"/>
    <w:rsid w:val="004A0038"/>
    <w:rsid w:val="004A01F5"/>
    <w:rsid w:val="004A0401"/>
    <w:rsid w:val="004A0E10"/>
    <w:rsid w:val="004A13CE"/>
    <w:rsid w:val="004A1BB5"/>
    <w:rsid w:val="004A1E44"/>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3D"/>
    <w:rsid w:val="004A60B1"/>
    <w:rsid w:val="004A7223"/>
    <w:rsid w:val="004A7485"/>
    <w:rsid w:val="004A7F0E"/>
    <w:rsid w:val="004B0E0C"/>
    <w:rsid w:val="004B145A"/>
    <w:rsid w:val="004B15B4"/>
    <w:rsid w:val="004B1B04"/>
    <w:rsid w:val="004B2DE0"/>
    <w:rsid w:val="004B2DE4"/>
    <w:rsid w:val="004B3551"/>
    <w:rsid w:val="004B42DF"/>
    <w:rsid w:val="004B4807"/>
    <w:rsid w:val="004B52C9"/>
    <w:rsid w:val="004B5982"/>
    <w:rsid w:val="004B685B"/>
    <w:rsid w:val="004B6BCA"/>
    <w:rsid w:val="004B6FBD"/>
    <w:rsid w:val="004B7455"/>
    <w:rsid w:val="004B7E66"/>
    <w:rsid w:val="004B7FBC"/>
    <w:rsid w:val="004C010A"/>
    <w:rsid w:val="004C076A"/>
    <w:rsid w:val="004C0B12"/>
    <w:rsid w:val="004C0BB9"/>
    <w:rsid w:val="004C1141"/>
    <w:rsid w:val="004C11AA"/>
    <w:rsid w:val="004C29F1"/>
    <w:rsid w:val="004C3065"/>
    <w:rsid w:val="004C3894"/>
    <w:rsid w:val="004C3C5E"/>
    <w:rsid w:val="004C40BD"/>
    <w:rsid w:val="004C40E5"/>
    <w:rsid w:val="004C428D"/>
    <w:rsid w:val="004C42C8"/>
    <w:rsid w:val="004C432C"/>
    <w:rsid w:val="004C4413"/>
    <w:rsid w:val="004C4ADF"/>
    <w:rsid w:val="004C4FDA"/>
    <w:rsid w:val="004C5089"/>
    <w:rsid w:val="004C53C3"/>
    <w:rsid w:val="004C606C"/>
    <w:rsid w:val="004C7DC4"/>
    <w:rsid w:val="004C7E0B"/>
    <w:rsid w:val="004C7E53"/>
    <w:rsid w:val="004D017C"/>
    <w:rsid w:val="004D1010"/>
    <w:rsid w:val="004D248A"/>
    <w:rsid w:val="004D3329"/>
    <w:rsid w:val="004D36E8"/>
    <w:rsid w:val="004D37A3"/>
    <w:rsid w:val="004D3BE3"/>
    <w:rsid w:val="004D459D"/>
    <w:rsid w:val="004D4C7B"/>
    <w:rsid w:val="004D5C73"/>
    <w:rsid w:val="004D5F15"/>
    <w:rsid w:val="004D6932"/>
    <w:rsid w:val="004D6FD6"/>
    <w:rsid w:val="004D7072"/>
    <w:rsid w:val="004D7B52"/>
    <w:rsid w:val="004D7DFA"/>
    <w:rsid w:val="004E0020"/>
    <w:rsid w:val="004E0049"/>
    <w:rsid w:val="004E05A2"/>
    <w:rsid w:val="004E06BB"/>
    <w:rsid w:val="004E07B2"/>
    <w:rsid w:val="004E1135"/>
    <w:rsid w:val="004E13EA"/>
    <w:rsid w:val="004E151A"/>
    <w:rsid w:val="004E1E30"/>
    <w:rsid w:val="004E1FB0"/>
    <w:rsid w:val="004E2034"/>
    <w:rsid w:val="004E2171"/>
    <w:rsid w:val="004E2550"/>
    <w:rsid w:val="004E3243"/>
    <w:rsid w:val="004E341E"/>
    <w:rsid w:val="004E4023"/>
    <w:rsid w:val="004E442B"/>
    <w:rsid w:val="004E4612"/>
    <w:rsid w:val="004E47F9"/>
    <w:rsid w:val="004E4DB4"/>
    <w:rsid w:val="004E5340"/>
    <w:rsid w:val="004E63B6"/>
    <w:rsid w:val="004E6400"/>
    <w:rsid w:val="004E6AD3"/>
    <w:rsid w:val="004E6F7E"/>
    <w:rsid w:val="004E71CB"/>
    <w:rsid w:val="004E723F"/>
    <w:rsid w:val="004E776B"/>
    <w:rsid w:val="004E7D39"/>
    <w:rsid w:val="004F0107"/>
    <w:rsid w:val="004F0C1D"/>
    <w:rsid w:val="004F1077"/>
    <w:rsid w:val="004F1635"/>
    <w:rsid w:val="004F1855"/>
    <w:rsid w:val="004F1982"/>
    <w:rsid w:val="004F1E4F"/>
    <w:rsid w:val="004F30E1"/>
    <w:rsid w:val="004F33F0"/>
    <w:rsid w:val="004F4D51"/>
    <w:rsid w:val="004F50BE"/>
    <w:rsid w:val="004F570D"/>
    <w:rsid w:val="004F6FEF"/>
    <w:rsid w:val="004F7943"/>
    <w:rsid w:val="005002B8"/>
    <w:rsid w:val="00500818"/>
    <w:rsid w:val="00500AD7"/>
    <w:rsid w:val="00501200"/>
    <w:rsid w:val="00501215"/>
    <w:rsid w:val="005020EF"/>
    <w:rsid w:val="0050218B"/>
    <w:rsid w:val="0050224F"/>
    <w:rsid w:val="005032DE"/>
    <w:rsid w:val="005035B0"/>
    <w:rsid w:val="00503E5F"/>
    <w:rsid w:val="005047B8"/>
    <w:rsid w:val="00504E9D"/>
    <w:rsid w:val="00505506"/>
    <w:rsid w:val="005070CC"/>
    <w:rsid w:val="0050724C"/>
    <w:rsid w:val="00507441"/>
    <w:rsid w:val="00507DC9"/>
    <w:rsid w:val="00507E5C"/>
    <w:rsid w:val="005107DF"/>
    <w:rsid w:val="00510D08"/>
    <w:rsid w:val="0051113D"/>
    <w:rsid w:val="0051148D"/>
    <w:rsid w:val="00511D3F"/>
    <w:rsid w:val="00511E57"/>
    <w:rsid w:val="005122FE"/>
    <w:rsid w:val="0051270F"/>
    <w:rsid w:val="00512760"/>
    <w:rsid w:val="00512B1D"/>
    <w:rsid w:val="00512C9F"/>
    <w:rsid w:val="00512D6B"/>
    <w:rsid w:val="00512E53"/>
    <w:rsid w:val="0051329C"/>
    <w:rsid w:val="00513D2A"/>
    <w:rsid w:val="0051416C"/>
    <w:rsid w:val="0051508F"/>
    <w:rsid w:val="00515C55"/>
    <w:rsid w:val="00515CBD"/>
    <w:rsid w:val="00515ED0"/>
    <w:rsid w:val="00516043"/>
    <w:rsid w:val="0051611C"/>
    <w:rsid w:val="0051688D"/>
    <w:rsid w:val="00516AC3"/>
    <w:rsid w:val="00517A42"/>
    <w:rsid w:val="005209A8"/>
    <w:rsid w:val="005212AF"/>
    <w:rsid w:val="00521303"/>
    <w:rsid w:val="00522200"/>
    <w:rsid w:val="00522C57"/>
    <w:rsid w:val="00522E11"/>
    <w:rsid w:val="005233E1"/>
    <w:rsid w:val="0052352E"/>
    <w:rsid w:val="00523DED"/>
    <w:rsid w:val="0052470F"/>
    <w:rsid w:val="00524AB3"/>
    <w:rsid w:val="00525A62"/>
    <w:rsid w:val="00525B54"/>
    <w:rsid w:val="00525FD6"/>
    <w:rsid w:val="005260FE"/>
    <w:rsid w:val="005264D4"/>
    <w:rsid w:val="005265F8"/>
    <w:rsid w:val="005269B3"/>
    <w:rsid w:val="00526D2D"/>
    <w:rsid w:val="005273B1"/>
    <w:rsid w:val="00527D50"/>
    <w:rsid w:val="00530103"/>
    <w:rsid w:val="00530629"/>
    <w:rsid w:val="00530BB3"/>
    <w:rsid w:val="00530FFF"/>
    <w:rsid w:val="005311C6"/>
    <w:rsid w:val="005315A7"/>
    <w:rsid w:val="005321FB"/>
    <w:rsid w:val="0053254A"/>
    <w:rsid w:val="005332CF"/>
    <w:rsid w:val="005334CF"/>
    <w:rsid w:val="00533865"/>
    <w:rsid w:val="00533C4A"/>
    <w:rsid w:val="005346BB"/>
    <w:rsid w:val="00535763"/>
    <w:rsid w:val="005357BB"/>
    <w:rsid w:val="005377B5"/>
    <w:rsid w:val="0053796C"/>
    <w:rsid w:val="005379E7"/>
    <w:rsid w:val="00537A4A"/>
    <w:rsid w:val="00540094"/>
    <w:rsid w:val="005404A6"/>
    <w:rsid w:val="00540743"/>
    <w:rsid w:val="00540C9A"/>
    <w:rsid w:val="0054132A"/>
    <w:rsid w:val="005415E4"/>
    <w:rsid w:val="00541BC4"/>
    <w:rsid w:val="005420ED"/>
    <w:rsid w:val="00542A74"/>
    <w:rsid w:val="00543AE0"/>
    <w:rsid w:val="0054464B"/>
    <w:rsid w:val="005448A6"/>
    <w:rsid w:val="005464B7"/>
    <w:rsid w:val="00547265"/>
    <w:rsid w:val="00547443"/>
    <w:rsid w:val="00547C34"/>
    <w:rsid w:val="005505A6"/>
    <w:rsid w:val="005505BF"/>
    <w:rsid w:val="00551B0D"/>
    <w:rsid w:val="00551FA7"/>
    <w:rsid w:val="00553286"/>
    <w:rsid w:val="00553E2C"/>
    <w:rsid w:val="00553F9C"/>
    <w:rsid w:val="0055476C"/>
    <w:rsid w:val="0055710D"/>
    <w:rsid w:val="00557458"/>
    <w:rsid w:val="00557ED3"/>
    <w:rsid w:val="005605D0"/>
    <w:rsid w:val="00560AD2"/>
    <w:rsid w:val="00561265"/>
    <w:rsid w:val="00561B70"/>
    <w:rsid w:val="00561BD3"/>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5859"/>
    <w:rsid w:val="005669CC"/>
    <w:rsid w:val="00566CC6"/>
    <w:rsid w:val="005670A1"/>
    <w:rsid w:val="00567348"/>
    <w:rsid w:val="00567800"/>
    <w:rsid w:val="00567A52"/>
    <w:rsid w:val="00567D50"/>
    <w:rsid w:val="005700B3"/>
    <w:rsid w:val="00570722"/>
    <w:rsid w:val="0057118D"/>
    <w:rsid w:val="0057158C"/>
    <w:rsid w:val="005717E5"/>
    <w:rsid w:val="005717E7"/>
    <w:rsid w:val="0057188A"/>
    <w:rsid w:val="00571EE0"/>
    <w:rsid w:val="00572AF3"/>
    <w:rsid w:val="00574529"/>
    <w:rsid w:val="005753B6"/>
    <w:rsid w:val="00575DFE"/>
    <w:rsid w:val="005769FF"/>
    <w:rsid w:val="0057733C"/>
    <w:rsid w:val="0057745D"/>
    <w:rsid w:val="00577925"/>
    <w:rsid w:val="00577A72"/>
    <w:rsid w:val="005806D2"/>
    <w:rsid w:val="00582CE9"/>
    <w:rsid w:val="00583195"/>
    <w:rsid w:val="0058377F"/>
    <w:rsid w:val="00583982"/>
    <w:rsid w:val="00583B84"/>
    <w:rsid w:val="00583CA7"/>
    <w:rsid w:val="00584DCA"/>
    <w:rsid w:val="0058525D"/>
    <w:rsid w:val="00585373"/>
    <w:rsid w:val="00585C84"/>
    <w:rsid w:val="0058726C"/>
    <w:rsid w:val="005872C9"/>
    <w:rsid w:val="00587BAC"/>
    <w:rsid w:val="00590030"/>
    <w:rsid w:val="00590232"/>
    <w:rsid w:val="00593111"/>
    <w:rsid w:val="00593816"/>
    <w:rsid w:val="00593D67"/>
    <w:rsid w:val="00593F3E"/>
    <w:rsid w:val="00594FA6"/>
    <w:rsid w:val="00595F0B"/>
    <w:rsid w:val="00595F1A"/>
    <w:rsid w:val="00595F8E"/>
    <w:rsid w:val="00596895"/>
    <w:rsid w:val="00596BDA"/>
    <w:rsid w:val="00596C27"/>
    <w:rsid w:val="00597743"/>
    <w:rsid w:val="00597972"/>
    <w:rsid w:val="005979E9"/>
    <w:rsid w:val="005A0791"/>
    <w:rsid w:val="005A07D8"/>
    <w:rsid w:val="005A195F"/>
    <w:rsid w:val="005A2704"/>
    <w:rsid w:val="005A2AC1"/>
    <w:rsid w:val="005A2B07"/>
    <w:rsid w:val="005A3D85"/>
    <w:rsid w:val="005A58E6"/>
    <w:rsid w:val="005A65C8"/>
    <w:rsid w:val="005A74E8"/>
    <w:rsid w:val="005B0449"/>
    <w:rsid w:val="005B0749"/>
    <w:rsid w:val="005B1665"/>
    <w:rsid w:val="005B1805"/>
    <w:rsid w:val="005B19E4"/>
    <w:rsid w:val="005B1D8D"/>
    <w:rsid w:val="005B24C3"/>
    <w:rsid w:val="005B2A1D"/>
    <w:rsid w:val="005B2C82"/>
    <w:rsid w:val="005B2D9B"/>
    <w:rsid w:val="005B2FD0"/>
    <w:rsid w:val="005B34A6"/>
    <w:rsid w:val="005B383F"/>
    <w:rsid w:val="005B3D70"/>
    <w:rsid w:val="005B46C1"/>
    <w:rsid w:val="005B484F"/>
    <w:rsid w:val="005B537C"/>
    <w:rsid w:val="005B5793"/>
    <w:rsid w:val="005B5ED5"/>
    <w:rsid w:val="005C0258"/>
    <w:rsid w:val="005C054E"/>
    <w:rsid w:val="005C0B37"/>
    <w:rsid w:val="005C17C2"/>
    <w:rsid w:val="005C1E12"/>
    <w:rsid w:val="005C200E"/>
    <w:rsid w:val="005C3800"/>
    <w:rsid w:val="005C3F18"/>
    <w:rsid w:val="005C5BD5"/>
    <w:rsid w:val="005C6C2A"/>
    <w:rsid w:val="005C6D8F"/>
    <w:rsid w:val="005D0010"/>
    <w:rsid w:val="005D08AD"/>
    <w:rsid w:val="005D0CD2"/>
    <w:rsid w:val="005D1328"/>
    <w:rsid w:val="005D1747"/>
    <w:rsid w:val="005D1EC0"/>
    <w:rsid w:val="005D24F3"/>
    <w:rsid w:val="005D2CDD"/>
    <w:rsid w:val="005D342B"/>
    <w:rsid w:val="005D393D"/>
    <w:rsid w:val="005D404A"/>
    <w:rsid w:val="005D40ED"/>
    <w:rsid w:val="005D46A9"/>
    <w:rsid w:val="005D4AB8"/>
    <w:rsid w:val="005D511B"/>
    <w:rsid w:val="005D5B36"/>
    <w:rsid w:val="005D5E51"/>
    <w:rsid w:val="005D5FBB"/>
    <w:rsid w:val="005D6204"/>
    <w:rsid w:val="005D65CB"/>
    <w:rsid w:val="005D6A47"/>
    <w:rsid w:val="005D7383"/>
    <w:rsid w:val="005D7998"/>
    <w:rsid w:val="005D7A77"/>
    <w:rsid w:val="005D7D8C"/>
    <w:rsid w:val="005E03E0"/>
    <w:rsid w:val="005E07FD"/>
    <w:rsid w:val="005E0D10"/>
    <w:rsid w:val="005E1041"/>
    <w:rsid w:val="005E1572"/>
    <w:rsid w:val="005E25A4"/>
    <w:rsid w:val="005E2611"/>
    <w:rsid w:val="005E2700"/>
    <w:rsid w:val="005E29E3"/>
    <w:rsid w:val="005E2C4A"/>
    <w:rsid w:val="005E31F2"/>
    <w:rsid w:val="005E36FB"/>
    <w:rsid w:val="005E3B81"/>
    <w:rsid w:val="005E419B"/>
    <w:rsid w:val="005E4667"/>
    <w:rsid w:val="005E4B18"/>
    <w:rsid w:val="005E4E02"/>
    <w:rsid w:val="005E5C65"/>
    <w:rsid w:val="005E5FE0"/>
    <w:rsid w:val="005E62F0"/>
    <w:rsid w:val="005E634E"/>
    <w:rsid w:val="005E6C99"/>
    <w:rsid w:val="005E74BE"/>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4FD8"/>
    <w:rsid w:val="005F5663"/>
    <w:rsid w:val="005F5849"/>
    <w:rsid w:val="005F5EF4"/>
    <w:rsid w:val="005F5F2C"/>
    <w:rsid w:val="005F60EC"/>
    <w:rsid w:val="005F68D4"/>
    <w:rsid w:val="005F6991"/>
    <w:rsid w:val="005F70E4"/>
    <w:rsid w:val="005F7EBF"/>
    <w:rsid w:val="00600CC0"/>
    <w:rsid w:val="006015A1"/>
    <w:rsid w:val="006015E1"/>
    <w:rsid w:val="00601B91"/>
    <w:rsid w:val="00601DD0"/>
    <w:rsid w:val="0060200D"/>
    <w:rsid w:val="00603E31"/>
    <w:rsid w:val="006041B7"/>
    <w:rsid w:val="0060451D"/>
    <w:rsid w:val="00604DC7"/>
    <w:rsid w:val="00605629"/>
    <w:rsid w:val="006059FB"/>
    <w:rsid w:val="00605D03"/>
    <w:rsid w:val="0060687B"/>
    <w:rsid w:val="00606FD4"/>
    <w:rsid w:val="00607C46"/>
    <w:rsid w:val="006102F3"/>
    <w:rsid w:val="0061093E"/>
    <w:rsid w:val="00611041"/>
    <w:rsid w:val="006119DC"/>
    <w:rsid w:val="00612434"/>
    <w:rsid w:val="00612CE6"/>
    <w:rsid w:val="00612DA3"/>
    <w:rsid w:val="00612EDD"/>
    <w:rsid w:val="00612FBA"/>
    <w:rsid w:val="00614A7B"/>
    <w:rsid w:val="00614FF2"/>
    <w:rsid w:val="006158E4"/>
    <w:rsid w:val="006158FB"/>
    <w:rsid w:val="00615C08"/>
    <w:rsid w:val="0061733E"/>
    <w:rsid w:val="0061741C"/>
    <w:rsid w:val="0061785B"/>
    <w:rsid w:val="006207BC"/>
    <w:rsid w:val="00621335"/>
    <w:rsid w:val="0062150E"/>
    <w:rsid w:val="00623F37"/>
    <w:rsid w:val="00623F56"/>
    <w:rsid w:val="006242E9"/>
    <w:rsid w:val="006250F6"/>
    <w:rsid w:val="006258F1"/>
    <w:rsid w:val="00626341"/>
    <w:rsid w:val="0062651B"/>
    <w:rsid w:val="00626BBC"/>
    <w:rsid w:val="006274B9"/>
    <w:rsid w:val="0062770C"/>
    <w:rsid w:val="00627808"/>
    <w:rsid w:val="0062788C"/>
    <w:rsid w:val="006278C5"/>
    <w:rsid w:val="00627CD4"/>
    <w:rsid w:val="006300B6"/>
    <w:rsid w:val="00630A0F"/>
    <w:rsid w:val="00630DE9"/>
    <w:rsid w:val="00630F03"/>
    <w:rsid w:val="0063163D"/>
    <w:rsid w:val="0063190D"/>
    <w:rsid w:val="00631E78"/>
    <w:rsid w:val="00632B0E"/>
    <w:rsid w:val="00632F7B"/>
    <w:rsid w:val="00633526"/>
    <w:rsid w:val="00633A99"/>
    <w:rsid w:val="00633F89"/>
    <w:rsid w:val="006341F7"/>
    <w:rsid w:val="0063491E"/>
    <w:rsid w:val="006349FB"/>
    <w:rsid w:val="00634E47"/>
    <w:rsid w:val="00635013"/>
    <w:rsid w:val="0063557A"/>
    <w:rsid w:val="00636208"/>
    <w:rsid w:val="00636C32"/>
    <w:rsid w:val="006375BD"/>
    <w:rsid w:val="00637F68"/>
    <w:rsid w:val="00640399"/>
    <w:rsid w:val="00640DBD"/>
    <w:rsid w:val="0064169B"/>
    <w:rsid w:val="0064259A"/>
    <w:rsid w:val="00642683"/>
    <w:rsid w:val="006428CA"/>
    <w:rsid w:val="00642E25"/>
    <w:rsid w:val="0064351F"/>
    <w:rsid w:val="00643C6F"/>
    <w:rsid w:val="006440AA"/>
    <w:rsid w:val="006448B8"/>
    <w:rsid w:val="00645BE0"/>
    <w:rsid w:val="00645D80"/>
    <w:rsid w:val="00645DF8"/>
    <w:rsid w:val="00645E83"/>
    <w:rsid w:val="006460FF"/>
    <w:rsid w:val="00646974"/>
    <w:rsid w:val="0064778F"/>
    <w:rsid w:val="00647AA5"/>
    <w:rsid w:val="0065109E"/>
    <w:rsid w:val="006510FD"/>
    <w:rsid w:val="006512AF"/>
    <w:rsid w:val="00651301"/>
    <w:rsid w:val="0065132D"/>
    <w:rsid w:val="00651E2B"/>
    <w:rsid w:val="006524E0"/>
    <w:rsid w:val="006524E3"/>
    <w:rsid w:val="00652A2E"/>
    <w:rsid w:val="00653069"/>
    <w:rsid w:val="00653127"/>
    <w:rsid w:val="006535FA"/>
    <w:rsid w:val="00653A37"/>
    <w:rsid w:val="00653C2C"/>
    <w:rsid w:val="00653C49"/>
    <w:rsid w:val="006541EB"/>
    <w:rsid w:val="00654366"/>
    <w:rsid w:val="006545F9"/>
    <w:rsid w:val="006553A2"/>
    <w:rsid w:val="006553EF"/>
    <w:rsid w:val="006557F0"/>
    <w:rsid w:val="00655F17"/>
    <w:rsid w:val="0066022E"/>
    <w:rsid w:val="00660F6D"/>
    <w:rsid w:val="0066179A"/>
    <w:rsid w:val="00661860"/>
    <w:rsid w:val="00661FC2"/>
    <w:rsid w:val="00662606"/>
    <w:rsid w:val="00662701"/>
    <w:rsid w:val="0066271C"/>
    <w:rsid w:val="00663099"/>
    <w:rsid w:val="006638AF"/>
    <w:rsid w:val="00664184"/>
    <w:rsid w:val="00664C39"/>
    <w:rsid w:val="0066500F"/>
    <w:rsid w:val="00665508"/>
    <w:rsid w:val="00665D82"/>
    <w:rsid w:val="00670121"/>
    <w:rsid w:val="00670373"/>
    <w:rsid w:val="006715F4"/>
    <w:rsid w:val="00671B2B"/>
    <w:rsid w:val="00671DB5"/>
    <w:rsid w:val="0067281B"/>
    <w:rsid w:val="0067282A"/>
    <w:rsid w:val="00672FEE"/>
    <w:rsid w:val="00673538"/>
    <w:rsid w:val="006752D5"/>
    <w:rsid w:val="00675AFC"/>
    <w:rsid w:val="00676607"/>
    <w:rsid w:val="006773B6"/>
    <w:rsid w:val="00677704"/>
    <w:rsid w:val="00680281"/>
    <w:rsid w:val="00681CDE"/>
    <w:rsid w:val="00681E77"/>
    <w:rsid w:val="006824FC"/>
    <w:rsid w:val="006837D6"/>
    <w:rsid w:val="0068448B"/>
    <w:rsid w:val="00684A39"/>
    <w:rsid w:val="00685538"/>
    <w:rsid w:val="00685C49"/>
    <w:rsid w:val="00685F30"/>
    <w:rsid w:val="006862FC"/>
    <w:rsid w:val="006864E5"/>
    <w:rsid w:val="0068660C"/>
    <w:rsid w:val="006876B2"/>
    <w:rsid w:val="00687997"/>
    <w:rsid w:val="00687E47"/>
    <w:rsid w:val="0069025B"/>
    <w:rsid w:val="00690580"/>
    <w:rsid w:val="0069058D"/>
    <w:rsid w:val="006906C5"/>
    <w:rsid w:val="00690B5C"/>
    <w:rsid w:val="00691BDB"/>
    <w:rsid w:val="00692F9F"/>
    <w:rsid w:val="006932C2"/>
    <w:rsid w:val="00693481"/>
    <w:rsid w:val="006937F3"/>
    <w:rsid w:val="00693BF3"/>
    <w:rsid w:val="00693D4F"/>
    <w:rsid w:val="006942B0"/>
    <w:rsid w:val="006944F4"/>
    <w:rsid w:val="00694911"/>
    <w:rsid w:val="00696781"/>
    <w:rsid w:val="006967C9"/>
    <w:rsid w:val="00696EED"/>
    <w:rsid w:val="006974CE"/>
    <w:rsid w:val="00697FA2"/>
    <w:rsid w:val="006A049B"/>
    <w:rsid w:val="006A1307"/>
    <w:rsid w:val="006A13BA"/>
    <w:rsid w:val="006A1F12"/>
    <w:rsid w:val="006A2327"/>
    <w:rsid w:val="006A2889"/>
    <w:rsid w:val="006A3033"/>
    <w:rsid w:val="006A3B10"/>
    <w:rsid w:val="006A4AF7"/>
    <w:rsid w:val="006A58FD"/>
    <w:rsid w:val="006A5FCC"/>
    <w:rsid w:val="006A6750"/>
    <w:rsid w:val="006A675A"/>
    <w:rsid w:val="006A737F"/>
    <w:rsid w:val="006A7476"/>
    <w:rsid w:val="006A7D03"/>
    <w:rsid w:val="006B019A"/>
    <w:rsid w:val="006B02BE"/>
    <w:rsid w:val="006B0411"/>
    <w:rsid w:val="006B257C"/>
    <w:rsid w:val="006B30B8"/>
    <w:rsid w:val="006B35FA"/>
    <w:rsid w:val="006B3B0C"/>
    <w:rsid w:val="006B3FBF"/>
    <w:rsid w:val="006B4773"/>
    <w:rsid w:val="006B4B0E"/>
    <w:rsid w:val="006B5247"/>
    <w:rsid w:val="006B5492"/>
    <w:rsid w:val="006B5692"/>
    <w:rsid w:val="006B56F2"/>
    <w:rsid w:val="006B5A2F"/>
    <w:rsid w:val="006B746E"/>
    <w:rsid w:val="006B7F6F"/>
    <w:rsid w:val="006C0723"/>
    <w:rsid w:val="006C0B42"/>
    <w:rsid w:val="006C0F06"/>
    <w:rsid w:val="006C176F"/>
    <w:rsid w:val="006C1CEA"/>
    <w:rsid w:val="006C2C31"/>
    <w:rsid w:val="006C2E30"/>
    <w:rsid w:val="006C2ED7"/>
    <w:rsid w:val="006C3B38"/>
    <w:rsid w:val="006C4A69"/>
    <w:rsid w:val="006C4B06"/>
    <w:rsid w:val="006C4D14"/>
    <w:rsid w:val="006C5611"/>
    <w:rsid w:val="006C571E"/>
    <w:rsid w:val="006C5D8A"/>
    <w:rsid w:val="006C613D"/>
    <w:rsid w:val="006C6272"/>
    <w:rsid w:val="006C63B5"/>
    <w:rsid w:val="006C67DC"/>
    <w:rsid w:val="006C749B"/>
    <w:rsid w:val="006C7941"/>
    <w:rsid w:val="006D0D4C"/>
    <w:rsid w:val="006D0EC0"/>
    <w:rsid w:val="006D0F04"/>
    <w:rsid w:val="006D1119"/>
    <w:rsid w:val="006D224F"/>
    <w:rsid w:val="006D2363"/>
    <w:rsid w:val="006D3202"/>
    <w:rsid w:val="006D3C8B"/>
    <w:rsid w:val="006D463E"/>
    <w:rsid w:val="006D5E06"/>
    <w:rsid w:val="006D65C1"/>
    <w:rsid w:val="006D6694"/>
    <w:rsid w:val="006D675E"/>
    <w:rsid w:val="006D6FA1"/>
    <w:rsid w:val="006E04DD"/>
    <w:rsid w:val="006E0DEA"/>
    <w:rsid w:val="006E1496"/>
    <w:rsid w:val="006E1CFB"/>
    <w:rsid w:val="006E202E"/>
    <w:rsid w:val="006E28D7"/>
    <w:rsid w:val="006E2957"/>
    <w:rsid w:val="006E2F05"/>
    <w:rsid w:val="006E3394"/>
    <w:rsid w:val="006E40E6"/>
    <w:rsid w:val="006E46A2"/>
    <w:rsid w:val="006E5188"/>
    <w:rsid w:val="006E533D"/>
    <w:rsid w:val="006E6883"/>
    <w:rsid w:val="006E689C"/>
    <w:rsid w:val="006E75C7"/>
    <w:rsid w:val="006E7679"/>
    <w:rsid w:val="006F08BF"/>
    <w:rsid w:val="006F2478"/>
    <w:rsid w:val="006F2F71"/>
    <w:rsid w:val="006F4380"/>
    <w:rsid w:val="006F506C"/>
    <w:rsid w:val="006F5B33"/>
    <w:rsid w:val="006F6281"/>
    <w:rsid w:val="006F62E5"/>
    <w:rsid w:val="006F631C"/>
    <w:rsid w:val="006F6DAA"/>
    <w:rsid w:val="006F7115"/>
    <w:rsid w:val="007000B9"/>
    <w:rsid w:val="00701093"/>
    <w:rsid w:val="00701577"/>
    <w:rsid w:val="0070177A"/>
    <w:rsid w:val="00701E35"/>
    <w:rsid w:val="007022FB"/>
    <w:rsid w:val="0070256E"/>
    <w:rsid w:val="00702FDC"/>
    <w:rsid w:val="00703132"/>
    <w:rsid w:val="00703430"/>
    <w:rsid w:val="0070349D"/>
    <w:rsid w:val="00704310"/>
    <w:rsid w:val="007046CE"/>
    <w:rsid w:val="00706291"/>
    <w:rsid w:val="0070681D"/>
    <w:rsid w:val="00706BD5"/>
    <w:rsid w:val="00706F4D"/>
    <w:rsid w:val="00707712"/>
    <w:rsid w:val="007101B7"/>
    <w:rsid w:val="00710F05"/>
    <w:rsid w:val="0071157E"/>
    <w:rsid w:val="007117A7"/>
    <w:rsid w:val="007128D8"/>
    <w:rsid w:val="007128DA"/>
    <w:rsid w:val="00712D41"/>
    <w:rsid w:val="0071379D"/>
    <w:rsid w:val="00713C6F"/>
    <w:rsid w:val="00714305"/>
    <w:rsid w:val="00714995"/>
    <w:rsid w:val="007152B7"/>
    <w:rsid w:val="007160DA"/>
    <w:rsid w:val="0071650A"/>
    <w:rsid w:val="0071679C"/>
    <w:rsid w:val="00716F5E"/>
    <w:rsid w:val="00716FC3"/>
    <w:rsid w:val="00717339"/>
    <w:rsid w:val="00717724"/>
    <w:rsid w:val="00717909"/>
    <w:rsid w:val="00717CED"/>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FC5"/>
    <w:rsid w:val="007243EB"/>
    <w:rsid w:val="007245C1"/>
    <w:rsid w:val="00724B68"/>
    <w:rsid w:val="00725292"/>
    <w:rsid w:val="00725A44"/>
    <w:rsid w:val="00725AB6"/>
    <w:rsid w:val="00725D1E"/>
    <w:rsid w:val="00726D3A"/>
    <w:rsid w:val="00726E9F"/>
    <w:rsid w:val="007270DC"/>
    <w:rsid w:val="00727CEA"/>
    <w:rsid w:val="0073122D"/>
    <w:rsid w:val="007317B5"/>
    <w:rsid w:val="0073210C"/>
    <w:rsid w:val="007321DE"/>
    <w:rsid w:val="0073238A"/>
    <w:rsid w:val="00733758"/>
    <w:rsid w:val="00734737"/>
    <w:rsid w:val="007349E0"/>
    <w:rsid w:val="00734BBA"/>
    <w:rsid w:val="00735C77"/>
    <w:rsid w:val="00735E40"/>
    <w:rsid w:val="0073602A"/>
    <w:rsid w:val="0073676A"/>
    <w:rsid w:val="007367F6"/>
    <w:rsid w:val="00736EA4"/>
    <w:rsid w:val="0073711D"/>
    <w:rsid w:val="0073778F"/>
    <w:rsid w:val="007406CB"/>
    <w:rsid w:val="007422EF"/>
    <w:rsid w:val="00742B71"/>
    <w:rsid w:val="00742F8F"/>
    <w:rsid w:val="00743205"/>
    <w:rsid w:val="0074401D"/>
    <w:rsid w:val="0074429A"/>
    <w:rsid w:val="0074475B"/>
    <w:rsid w:val="007447EF"/>
    <w:rsid w:val="007449CC"/>
    <w:rsid w:val="00744D22"/>
    <w:rsid w:val="00745110"/>
    <w:rsid w:val="00746011"/>
    <w:rsid w:val="007461B1"/>
    <w:rsid w:val="007466F8"/>
    <w:rsid w:val="00747175"/>
    <w:rsid w:val="0074743B"/>
    <w:rsid w:val="00747663"/>
    <w:rsid w:val="00747A97"/>
    <w:rsid w:val="00750BFE"/>
    <w:rsid w:val="00751799"/>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6CB"/>
    <w:rsid w:val="0075678B"/>
    <w:rsid w:val="00757947"/>
    <w:rsid w:val="00757968"/>
    <w:rsid w:val="007620BE"/>
    <w:rsid w:val="0076216E"/>
    <w:rsid w:val="0076284D"/>
    <w:rsid w:val="00762B52"/>
    <w:rsid w:val="007630E3"/>
    <w:rsid w:val="00764CFF"/>
    <w:rsid w:val="00764FD6"/>
    <w:rsid w:val="00765189"/>
    <w:rsid w:val="007654C6"/>
    <w:rsid w:val="00766211"/>
    <w:rsid w:val="00767410"/>
    <w:rsid w:val="00767D66"/>
    <w:rsid w:val="00767E88"/>
    <w:rsid w:val="00771A43"/>
    <w:rsid w:val="00771D7A"/>
    <w:rsid w:val="00771EC8"/>
    <w:rsid w:val="007720C2"/>
    <w:rsid w:val="00772A90"/>
    <w:rsid w:val="007731F0"/>
    <w:rsid w:val="007740AD"/>
    <w:rsid w:val="00774AA5"/>
    <w:rsid w:val="0077554C"/>
    <w:rsid w:val="00775B59"/>
    <w:rsid w:val="00775FC3"/>
    <w:rsid w:val="007763E1"/>
    <w:rsid w:val="00777670"/>
    <w:rsid w:val="00777DC5"/>
    <w:rsid w:val="00780F8E"/>
    <w:rsid w:val="00782B3B"/>
    <w:rsid w:val="00782BF8"/>
    <w:rsid w:val="00782DCD"/>
    <w:rsid w:val="007834AA"/>
    <w:rsid w:val="00783536"/>
    <w:rsid w:val="00783C19"/>
    <w:rsid w:val="0078453C"/>
    <w:rsid w:val="007851EE"/>
    <w:rsid w:val="00785F17"/>
    <w:rsid w:val="007860B6"/>
    <w:rsid w:val="007869D1"/>
    <w:rsid w:val="00786D50"/>
    <w:rsid w:val="0078729A"/>
    <w:rsid w:val="007872CB"/>
    <w:rsid w:val="007872CE"/>
    <w:rsid w:val="00787DC2"/>
    <w:rsid w:val="00787EB6"/>
    <w:rsid w:val="0079007C"/>
    <w:rsid w:val="007909D9"/>
    <w:rsid w:val="00790D67"/>
    <w:rsid w:val="00790FAD"/>
    <w:rsid w:val="00791021"/>
    <w:rsid w:val="007912DE"/>
    <w:rsid w:val="00791E5B"/>
    <w:rsid w:val="00791FC9"/>
    <w:rsid w:val="0079367F"/>
    <w:rsid w:val="00793A26"/>
    <w:rsid w:val="0079488E"/>
    <w:rsid w:val="007948D0"/>
    <w:rsid w:val="00794F1E"/>
    <w:rsid w:val="00796861"/>
    <w:rsid w:val="00796EB0"/>
    <w:rsid w:val="007976F5"/>
    <w:rsid w:val="007A059A"/>
    <w:rsid w:val="007A130B"/>
    <w:rsid w:val="007A15EC"/>
    <w:rsid w:val="007A1E23"/>
    <w:rsid w:val="007A2F2E"/>
    <w:rsid w:val="007A324E"/>
    <w:rsid w:val="007A55C8"/>
    <w:rsid w:val="007A5905"/>
    <w:rsid w:val="007A5944"/>
    <w:rsid w:val="007A5BDA"/>
    <w:rsid w:val="007A5D9C"/>
    <w:rsid w:val="007A68AD"/>
    <w:rsid w:val="007A739D"/>
    <w:rsid w:val="007A7D55"/>
    <w:rsid w:val="007A7E8A"/>
    <w:rsid w:val="007B0F0F"/>
    <w:rsid w:val="007B12FF"/>
    <w:rsid w:val="007B185F"/>
    <w:rsid w:val="007B2A01"/>
    <w:rsid w:val="007B2E75"/>
    <w:rsid w:val="007B2E78"/>
    <w:rsid w:val="007B3B8D"/>
    <w:rsid w:val="007B43A1"/>
    <w:rsid w:val="007B4DFE"/>
    <w:rsid w:val="007B52AF"/>
    <w:rsid w:val="007B53FD"/>
    <w:rsid w:val="007B6219"/>
    <w:rsid w:val="007B6F6D"/>
    <w:rsid w:val="007B732B"/>
    <w:rsid w:val="007B734B"/>
    <w:rsid w:val="007B7651"/>
    <w:rsid w:val="007B773D"/>
    <w:rsid w:val="007B7F7B"/>
    <w:rsid w:val="007C0612"/>
    <w:rsid w:val="007C1C57"/>
    <w:rsid w:val="007C348D"/>
    <w:rsid w:val="007C3B9B"/>
    <w:rsid w:val="007C4A8E"/>
    <w:rsid w:val="007C4D72"/>
    <w:rsid w:val="007C4EA7"/>
    <w:rsid w:val="007C4F49"/>
    <w:rsid w:val="007C4FA1"/>
    <w:rsid w:val="007C50E5"/>
    <w:rsid w:val="007C5376"/>
    <w:rsid w:val="007C656B"/>
    <w:rsid w:val="007C65CC"/>
    <w:rsid w:val="007C7A8A"/>
    <w:rsid w:val="007C7D60"/>
    <w:rsid w:val="007D0225"/>
    <w:rsid w:val="007D0F6B"/>
    <w:rsid w:val="007D1221"/>
    <w:rsid w:val="007D1BAE"/>
    <w:rsid w:val="007D24FC"/>
    <w:rsid w:val="007D2E50"/>
    <w:rsid w:val="007D41C0"/>
    <w:rsid w:val="007D503C"/>
    <w:rsid w:val="007D5985"/>
    <w:rsid w:val="007D5C61"/>
    <w:rsid w:val="007D60F9"/>
    <w:rsid w:val="007D64BF"/>
    <w:rsid w:val="007D6857"/>
    <w:rsid w:val="007D6D19"/>
    <w:rsid w:val="007D7326"/>
    <w:rsid w:val="007D7364"/>
    <w:rsid w:val="007D79EC"/>
    <w:rsid w:val="007D7BC5"/>
    <w:rsid w:val="007E05CD"/>
    <w:rsid w:val="007E0A9D"/>
    <w:rsid w:val="007E0B96"/>
    <w:rsid w:val="007E1003"/>
    <w:rsid w:val="007E10E2"/>
    <w:rsid w:val="007E1893"/>
    <w:rsid w:val="007E232C"/>
    <w:rsid w:val="007E2CF6"/>
    <w:rsid w:val="007E2E51"/>
    <w:rsid w:val="007E3D46"/>
    <w:rsid w:val="007E3D62"/>
    <w:rsid w:val="007E41FF"/>
    <w:rsid w:val="007E50FE"/>
    <w:rsid w:val="007E592D"/>
    <w:rsid w:val="007E5F3B"/>
    <w:rsid w:val="007E5F55"/>
    <w:rsid w:val="007E625C"/>
    <w:rsid w:val="007E6857"/>
    <w:rsid w:val="007E6DF4"/>
    <w:rsid w:val="007E6F10"/>
    <w:rsid w:val="007E7010"/>
    <w:rsid w:val="007E7231"/>
    <w:rsid w:val="007F0164"/>
    <w:rsid w:val="007F0F21"/>
    <w:rsid w:val="007F1543"/>
    <w:rsid w:val="007F1A0D"/>
    <w:rsid w:val="007F1B2E"/>
    <w:rsid w:val="007F1B84"/>
    <w:rsid w:val="007F2173"/>
    <w:rsid w:val="007F2491"/>
    <w:rsid w:val="007F2536"/>
    <w:rsid w:val="007F2B23"/>
    <w:rsid w:val="007F34C7"/>
    <w:rsid w:val="007F366E"/>
    <w:rsid w:val="007F47E7"/>
    <w:rsid w:val="007F4F75"/>
    <w:rsid w:val="007F6402"/>
    <w:rsid w:val="007F65E0"/>
    <w:rsid w:val="007F6949"/>
    <w:rsid w:val="007F6C4A"/>
    <w:rsid w:val="007F6C5E"/>
    <w:rsid w:val="007F70F3"/>
    <w:rsid w:val="0080079C"/>
    <w:rsid w:val="0080269D"/>
    <w:rsid w:val="008040CB"/>
    <w:rsid w:val="008043C9"/>
    <w:rsid w:val="00804D0F"/>
    <w:rsid w:val="00804F45"/>
    <w:rsid w:val="008055AB"/>
    <w:rsid w:val="0080573E"/>
    <w:rsid w:val="00805AA5"/>
    <w:rsid w:val="00805D63"/>
    <w:rsid w:val="00806044"/>
    <w:rsid w:val="00806116"/>
    <w:rsid w:val="00806360"/>
    <w:rsid w:val="00807B75"/>
    <w:rsid w:val="00810197"/>
    <w:rsid w:val="00810237"/>
    <w:rsid w:val="00810AF3"/>
    <w:rsid w:val="00812A4F"/>
    <w:rsid w:val="00813105"/>
    <w:rsid w:val="0081425E"/>
    <w:rsid w:val="008142E7"/>
    <w:rsid w:val="00814604"/>
    <w:rsid w:val="0081463C"/>
    <w:rsid w:val="00814C2C"/>
    <w:rsid w:val="00814F72"/>
    <w:rsid w:val="008150F0"/>
    <w:rsid w:val="0081570A"/>
    <w:rsid w:val="00815D5F"/>
    <w:rsid w:val="00816329"/>
    <w:rsid w:val="00816502"/>
    <w:rsid w:val="008176D9"/>
    <w:rsid w:val="00817D5A"/>
    <w:rsid w:val="008216CF"/>
    <w:rsid w:val="00821BB1"/>
    <w:rsid w:val="00822FE2"/>
    <w:rsid w:val="00823BF2"/>
    <w:rsid w:val="008241C3"/>
    <w:rsid w:val="0082502F"/>
    <w:rsid w:val="008253EC"/>
    <w:rsid w:val="0082571E"/>
    <w:rsid w:val="0082573C"/>
    <w:rsid w:val="00825FB7"/>
    <w:rsid w:val="00825FEE"/>
    <w:rsid w:val="0082692A"/>
    <w:rsid w:val="00826A7E"/>
    <w:rsid w:val="00826C98"/>
    <w:rsid w:val="008272CE"/>
    <w:rsid w:val="00827AF2"/>
    <w:rsid w:val="008305F0"/>
    <w:rsid w:val="00830CAF"/>
    <w:rsid w:val="00830D3F"/>
    <w:rsid w:val="00831187"/>
    <w:rsid w:val="00831650"/>
    <w:rsid w:val="008320EC"/>
    <w:rsid w:val="008324E3"/>
    <w:rsid w:val="0083270B"/>
    <w:rsid w:val="0083310A"/>
    <w:rsid w:val="008331D6"/>
    <w:rsid w:val="008335C6"/>
    <w:rsid w:val="00833AB8"/>
    <w:rsid w:val="008343E1"/>
    <w:rsid w:val="00834CBF"/>
    <w:rsid w:val="00835378"/>
    <w:rsid w:val="008358C9"/>
    <w:rsid w:val="00835AA5"/>
    <w:rsid w:val="00836AC1"/>
    <w:rsid w:val="00837056"/>
    <w:rsid w:val="008409D4"/>
    <w:rsid w:val="00840BEE"/>
    <w:rsid w:val="0084131B"/>
    <w:rsid w:val="0084174D"/>
    <w:rsid w:val="008417FF"/>
    <w:rsid w:val="00841A95"/>
    <w:rsid w:val="00841D69"/>
    <w:rsid w:val="00841F69"/>
    <w:rsid w:val="008429BA"/>
    <w:rsid w:val="00843D0E"/>
    <w:rsid w:val="0084408B"/>
    <w:rsid w:val="008452DE"/>
    <w:rsid w:val="00845944"/>
    <w:rsid w:val="00845AD5"/>
    <w:rsid w:val="00846788"/>
    <w:rsid w:val="008475C6"/>
    <w:rsid w:val="00847DD4"/>
    <w:rsid w:val="008505E9"/>
    <w:rsid w:val="00851498"/>
    <w:rsid w:val="00851585"/>
    <w:rsid w:val="00851768"/>
    <w:rsid w:val="008517B7"/>
    <w:rsid w:val="00852202"/>
    <w:rsid w:val="00852F58"/>
    <w:rsid w:val="0085364E"/>
    <w:rsid w:val="0085372A"/>
    <w:rsid w:val="008540C3"/>
    <w:rsid w:val="0085443F"/>
    <w:rsid w:val="00855F05"/>
    <w:rsid w:val="008563C3"/>
    <w:rsid w:val="0085681A"/>
    <w:rsid w:val="00856832"/>
    <w:rsid w:val="00856CFA"/>
    <w:rsid w:val="008576A8"/>
    <w:rsid w:val="00857DE3"/>
    <w:rsid w:val="008601A5"/>
    <w:rsid w:val="00860F5E"/>
    <w:rsid w:val="00861205"/>
    <w:rsid w:val="00861C17"/>
    <w:rsid w:val="00861F49"/>
    <w:rsid w:val="0086202D"/>
    <w:rsid w:val="00862DB8"/>
    <w:rsid w:val="0086303D"/>
    <w:rsid w:val="008638DF"/>
    <w:rsid w:val="00864390"/>
    <w:rsid w:val="008643DD"/>
    <w:rsid w:val="008656E1"/>
    <w:rsid w:val="008662A0"/>
    <w:rsid w:val="0086727C"/>
    <w:rsid w:val="0086778A"/>
    <w:rsid w:val="00867806"/>
    <w:rsid w:val="008678E4"/>
    <w:rsid w:val="00867D33"/>
    <w:rsid w:val="00870F9D"/>
    <w:rsid w:val="008715AB"/>
    <w:rsid w:val="0087164F"/>
    <w:rsid w:val="008717FB"/>
    <w:rsid w:val="00871873"/>
    <w:rsid w:val="0087218A"/>
    <w:rsid w:val="008721F6"/>
    <w:rsid w:val="0087323E"/>
    <w:rsid w:val="0087372C"/>
    <w:rsid w:val="00873D68"/>
    <w:rsid w:val="00874383"/>
    <w:rsid w:val="0087481B"/>
    <w:rsid w:val="00875609"/>
    <w:rsid w:val="00875E60"/>
    <w:rsid w:val="00876B29"/>
    <w:rsid w:val="00876B6A"/>
    <w:rsid w:val="00876F48"/>
    <w:rsid w:val="00877A5D"/>
    <w:rsid w:val="008802B8"/>
    <w:rsid w:val="00881064"/>
    <w:rsid w:val="00881B1D"/>
    <w:rsid w:val="0088228F"/>
    <w:rsid w:val="00882826"/>
    <w:rsid w:val="00882956"/>
    <w:rsid w:val="008834C6"/>
    <w:rsid w:val="00884B13"/>
    <w:rsid w:val="00884D1B"/>
    <w:rsid w:val="0088536D"/>
    <w:rsid w:val="008877C1"/>
    <w:rsid w:val="00887B5D"/>
    <w:rsid w:val="00890EC3"/>
    <w:rsid w:val="008919DA"/>
    <w:rsid w:val="00891A20"/>
    <w:rsid w:val="008930CD"/>
    <w:rsid w:val="008931B4"/>
    <w:rsid w:val="0089331B"/>
    <w:rsid w:val="008933BC"/>
    <w:rsid w:val="00893666"/>
    <w:rsid w:val="008936BE"/>
    <w:rsid w:val="00893C2B"/>
    <w:rsid w:val="00894EF3"/>
    <w:rsid w:val="00895F31"/>
    <w:rsid w:val="008969D4"/>
    <w:rsid w:val="008978C5"/>
    <w:rsid w:val="008A00D5"/>
    <w:rsid w:val="008A0157"/>
    <w:rsid w:val="008A1365"/>
    <w:rsid w:val="008A1AB1"/>
    <w:rsid w:val="008A1D5F"/>
    <w:rsid w:val="008A216D"/>
    <w:rsid w:val="008A2970"/>
    <w:rsid w:val="008A2E29"/>
    <w:rsid w:val="008A3657"/>
    <w:rsid w:val="008A3A6F"/>
    <w:rsid w:val="008A3C76"/>
    <w:rsid w:val="008A3C98"/>
    <w:rsid w:val="008A4861"/>
    <w:rsid w:val="008A51A5"/>
    <w:rsid w:val="008A5606"/>
    <w:rsid w:val="008A5873"/>
    <w:rsid w:val="008A5D2E"/>
    <w:rsid w:val="008A6002"/>
    <w:rsid w:val="008A60BA"/>
    <w:rsid w:val="008A6B05"/>
    <w:rsid w:val="008A7E15"/>
    <w:rsid w:val="008B1FB2"/>
    <w:rsid w:val="008B31B9"/>
    <w:rsid w:val="008B47EE"/>
    <w:rsid w:val="008B4851"/>
    <w:rsid w:val="008B5444"/>
    <w:rsid w:val="008B5670"/>
    <w:rsid w:val="008B6309"/>
    <w:rsid w:val="008B6A96"/>
    <w:rsid w:val="008B6B87"/>
    <w:rsid w:val="008B6C07"/>
    <w:rsid w:val="008B6F0F"/>
    <w:rsid w:val="008B7377"/>
    <w:rsid w:val="008B786C"/>
    <w:rsid w:val="008C0424"/>
    <w:rsid w:val="008C07E7"/>
    <w:rsid w:val="008C0807"/>
    <w:rsid w:val="008C0A0F"/>
    <w:rsid w:val="008C0CD5"/>
    <w:rsid w:val="008C1D31"/>
    <w:rsid w:val="008C1E31"/>
    <w:rsid w:val="008C230B"/>
    <w:rsid w:val="008C23CE"/>
    <w:rsid w:val="008C2A3F"/>
    <w:rsid w:val="008C3099"/>
    <w:rsid w:val="008C39ED"/>
    <w:rsid w:val="008C3D60"/>
    <w:rsid w:val="008C3FB4"/>
    <w:rsid w:val="008C4071"/>
    <w:rsid w:val="008C5210"/>
    <w:rsid w:val="008C5433"/>
    <w:rsid w:val="008C5658"/>
    <w:rsid w:val="008C5F5E"/>
    <w:rsid w:val="008C6767"/>
    <w:rsid w:val="008C6D60"/>
    <w:rsid w:val="008C6FC9"/>
    <w:rsid w:val="008C7B15"/>
    <w:rsid w:val="008C7C8C"/>
    <w:rsid w:val="008D03B2"/>
    <w:rsid w:val="008D07EC"/>
    <w:rsid w:val="008D0A7E"/>
    <w:rsid w:val="008D10F7"/>
    <w:rsid w:val="008D114E"/>
    <w:rsid w:val="008D1798"/>
    <w:rsid w:val="008D181A"/>
    <w:rsid w:val="008D2C3D"/>
    <w:rsid w:val="008D2D3D"/>
    <w:rsid w:val="008D2D94"/>
    <w:rsid w:val="008D3187"/>
    <w:rsid w:val="008D3752"/>
    <w:rsid w:val="008D3AE8"/>
    <w:rsid w:val="008D454C"/>
    <w:rsid w:val="008D6DD2"/>
    <w:rsid w:val="008D6F67"/>
    <w:rsid w:val="008D6FA5"/>
    <w:rsid w:val="008D6FCC"/>
    <w:rsid w:val="008D704D"/>
    <w:rsid w:val="008E02DE"/>
    <w:rsid w:val="008E09D5"/>
    <w:rsid w:val="008E1835"/>
    <w:rsid w:val="008E1BD3"/>
    <w:rsid w:val="008E2035"/>
    <w:rsid w:val="008E3081"/>
    <w:rsid w:val="008E31B9"/>
    <w:rsid w:val="008E42F1"/>
    <w:rsid w:val="008E479D"/>
    <w:rsid w:val="008E4A13"/>
    <w:rsid w:val="008E4A3C"/>
    <w:rsid w:val="008E4CB4"/>
    <w:rsid w:val="008E654F"/>
    <w:rsid w:val="008E656A"/>
    <w:rsid w:val="008E6D07"/>
    <w:rsid w:val="008E7939"/>
    <w:rsid w:val="008E79CC"/>
    <w:rsid w:val="008E7C2A"/>
    <w:rsid w:val="008E7D27"/>
    <w:rsid w:val="008E7D87"/>
    <w:rsid w:val="008E7DB3"/>
    <w:rsid w:val="008F02EA"/>
    <w:rsid w:val="008F0404"/>
    <w:rsid w:val="008F0B38"/>
    <w:rsid w:val="008F18F2"/>
    <w:rsid w:val="008F1B7C"/>
    <w:rsid w:val="008F1C0B"/>
    <w:rsid w:val="008F242E"/>
    <w:rsid w:val="008F2477"/>
    <w:rsid w:val="008F27A4"/>
    <w:rsid w:val="008F2900"/>
    <w:rsid w:val="008F32D0"/>
    <w:rsid w:val="008F34D6"/>
    <w:rsid w:val="008F35AA"/>
    <w:rsid w:val="008F38C8"/>
    <w:rsid w:val="008F4194"/>
    <w:rsid w:val="008F4D52"/>
    <w:rsid w:val="008F5160"/>
    <w:rsid w:val="008F52B3"/>
    <w:rsid w:val="008F5556"/>
    <w:rsid w:val="008F59C5"/>
    <w:rsid w:val="008F5E15"/>
    <w:rsid w:val="008F6484"/>
    <w:rsid w:val="008F66FF"/>
    <w:rsid w:val="008F6A15"/>
    <w:rsid w:val="008F6D6B"/>
    <w:rsid w:val="008F7226"/>
    <w:rsid w:val="008F78D4"/>
    <w:rsid w:val="008F7BC1"/>
    <w:rsid w:val="008F7F9A"/>
    <w:rsid w:val="009003B1"/>
    <w:rsid w:val="00900D5D"/>
    <w:rsid w:val="00901552"/>
    <w:rsid w:val="00901FB3"/>
    <w:rsid w:val="009025EC"/>
    <w:rsid w:val="009032BE"/>
    <w:rsid w:val="009034DF"/>
    <w:rsid w:val="00903F2F"/>
    <w:rsid w:val="009043AE"/>
    <w:rsid w:val="00904BC4"/>
    <w:rsid w:val="00905C8B"/>
    <w:rsid w:val="009079D3"/>
    <w:rsid w:val="00910373"/>
    <w:rsid w:val="00910C39"/>
    <w:rsid w:val="009118DD"/>
    <w:rsid w:val="00911B90"/>
    <w:rsid w:val="00911C54"/>
    <w:rsid w:val="009122A7"/>
    <w:rsid w:val="00912795"/>
    <w:rsid w:val="00913029"/>
    <w:rsid w:val="00913EE3"/>
    <w:rsid w:val="009142CB"/>
    <w:rsid w:val="00914855"/>
    <w:rsid w:val="00914B40"/>
    <w:rsid w:val="00914D3F"/>
    <w:rsid w:val="00914FD4"/>
    <w:rsid w:val="009152F5"/>
    <w:rsid w:val="0091557F"/>
    <w:rsid w:val="0091587C"/>
    <w:rsid w:val="00915893"/>
    <w:rsid w:val="00915AF0"/>
    <w:rsid w:val="0091615C"/>
    <w:rsid w:val="00916CA4"/>
    <w:rsid w:val="00917759"/>
    <w:rsid w:val="0092026D"/>
    <w:rsid w:val="00920619"/>
    <w:rsid w:val="00920762"/>
    <w:rsid w:val="009207CE"/>
    <w:rsid w:val="00920A13"/>
    <w:rsid w:val="00920DF2"/>
    <w:rsid w:val="009216C5"/>
    <w:rsid w:val="00922326"/>
    <w:rsid w:val="00922922"/>
    <w:rsid w:val="00923A02"/>
    <w:rsid w:val="00924445"/>
    <w:rsid w:val="00925348"/>
    <w:rsid w:val="0092596D"/>
    <w:rsid w:val="00925B89"/>
    <w:rsid w:val="009265B6"/>
    <w:rsid w:val="00927C70"/>
    <w:rsid w:val="00927DE7"/>
    <w:rsid w:val="00927FB2"/>
    <w:rsid w:val="00927FFC"/>
    <w:rsid w:val="009302A6"/>
    <w:rsid w:val="0093049E"/>
    <w:rsid w:val="00930569"/>
    <w:rsid w:val="00930D7A"/>
    <w:rsid w:val="00931518"/>
    <w:rsid w:val="00931E5B"/>
    <w:rsid w:val="00931F19"/>
    <w:rsid w:val="009323DD"/>
    <w:rsid w:val="0093261C"/>
    <w:rsid w:val="00932A7D"/>
    <w:rsid w:val="00934599"/>
    <w:rsid w:val="009346F3"/>
    <w:rsid w:val="009348ED"/>
    <w:rsid w:val="00934B3D"/>
    <w:rsid w:val="009351DF"/>
    <w:rsid w:val="00935371"/>
    <w:rsid w:val="00935826"/>
    <w:rsid w:val="00935918"/>
    <w:rsid w:val="00935B7D"/>
    <w:rsid w:val="0093767A"/>
    <w:rsid w:val="009400B9"/>
    <w:rsid w:val="00940EF8"/>
    <w:rsid w:val="00942030"/>
    <w:rsid w:val="00942226"/>
    <w:rsid w:val="00942379"/>
    <w:rsid w:val="009425A7"/>
    <w:rsid w:val="00942662"/>
    <w:rsid w:val="00942B80"/>
    <w:rsid w:val="00942BCA"/>
    <w:rsid w:val="00942C81"/>
    <w:rsid w:val="0094429A"/>
    <w:rsid w:val="00945504"/>
    <w:rsid w:val="00945BA1"/>
    <w:rsid w:val="009465A0"/>
    <w:rsid w:val="00946722"/>
    <w:rsid w:val="00947902"/>
    <w:rsid w:val="009501C3"/>
    <w:rsid w:val="009502BE"/>
    <w:rsid w:val="009502F5"/>
    <w:rsid w:val="0095251F"/>
    <w:rsid w:val="00952D21"/>
    <w:rsid w:val="0095321C"/>
    <w:rsid w:val="00953D09"/>
    <w:rsid w:val="00953F2B"/>
    <w:rsid w:val="00954184"/>
    <w:rsid w:val="00954A8F"/>
    <w:rsid w:val="00955067"/>
    <w:rsid w:val="00955109"/>
    <w:rsid w:val="00955CDE"/>
    <w:rsid w:val="00955F2F"/>
    <w:rsid w:val="009564C3"/>
    <w:rsid w:val="00956A4E"/>
    <w:rsid w:val="00956AB5"/>
    <w:rsid w:val="009572B3"/>
    <w:rsid w:val="00957893"/>
    <w:rsid w:val="00960A92"/>
    <w:rsid w:val="00961502"/>
    <w:rsid w:val="00961955"/>
    <w:rsid w:val="009621A2"/>
    <w:rsid w:val="0096248C"/>
    <w:rsid w:val="00963009"/>
    <w:rsid w:val="0096353F"/>
    <w:rsid w:val="009639C8"/>
    <w:rsid w:val="00963E07"/>
    <w:rsid w:val="0096424C"/>
    <w:rsid w:val="00965310"/>
    <w:rsid w:val="009655C4"/>
    <w:rsid w:val="0096562F"/>
    <w:rsid w:val="009657AE"/>
    <w:rsid w:val="00965894"/>
    <w:rsid w:val="00965FF4"/>
    <w:rsid w:val="0096600C"/>
    <w:rsid w:val="00966032"/>
    <w:rsid w:val="0096678C"/>
    <w:rsid w:val="009670AC"/>
    <w:rsid w:val="00967185"/>
    <w:rsid w:val="009700A8"/>
    <w:rsid w:val="009705ED"/>
    <w:rsid w:val="00970624"/>
    <w:rsid w:val="009706D5"/>
    <w:rsid w:val="00970BA8"/>
    <w:rsid w:val="00971170"/>
    <w:rsid w:val="009716FC"/>
    <w:rsid w:val="00971D98"/>
    <w:rsid w:val="00971F1B"/>
    <w:rsid w:val="00973ADE"/>
    <w:rsid w:val="00973D2D"/>
    <w:rsid w:val="009741CE"/>
    <w:rsid w:val="009743D3"/>
    <w:rsid w:val="00975737"/>
    <w:rsid w:val="00975F1F"/>
    <w:rsid w:val="0097609B"/>
    <w:rsid w:val="009763A6"/>
    <w:rsid w:val="009763B1"/>
    <w:rsid w:val="009766CF"/>
    <w:rsid w:val="00976948"/>
    <w:rsid w:val="00976A65"/>
    <w:rsid w:val="0097716E"/>
    <w:rsid w:val="009773F1"/>
    <w:rsid w:val="009774CC"/>
    <w:rsid w:val="00980D68"/>
    <w:rsid w:val="0098179C"/>
    <w:rsid w:val="00981882"/>
    <w:rsid w:val="009827EC"/>
    <w:rsid w:val="00982EE8"/>
    <w:rsid w:val="00983A43"/>
    <w:rsid w:val="009841CD"/>
    <w:rsid w:val="00984B02"/>
    <w:rsid w:val="009855D4"/>
    <w:rsid w:val="00985A84"/>
    <w:rsid w:val="00985F55"/>
    <w:rsid w:val="00986CE1"/>
    <w:rsid w:val="00986FE3"/>
    <w:rsid w:val="00987DE7"/>
    <w:rsid w:val="00990052"/>
    <w:rsid w:val="00990E9B"/>
    <w:rsid w:val="009910A4"/>
    <w:rsid w:val="00991D5A"/>
    <w:rsid w:val="009921F1"/>
    <w:rsid w:val="0099297C"/>
    <w:rsid w:val="00992C7E"/>
    <w:rsid w:val="00993376"/>
    <w:rsid w:val="0099370A"/>
    <w:rsid w:val="00993EC5"/>
    <w:rsid w:val="0099413E"/>
    <w:rsid w:val="00995FEE"/>
    <w:rsid w:val="00996076"/>
    <w:rsid w:val="0099696F"/>
    <w:rsid w:val="00996A31"/>
    <w:rsid w:val="0099736C"/>
    <w:rsid w:val="00997429"/>
    <w:rsid w:val="009978CF"/>
    <w:rsid w:val="009A0886"/>
    <w:rsid w:val="009A0DB0"/>
    <w:rsid w:val="009A180D"/>
    <w:rsid w:val="009A1DD8"/>
    <w:rsid w:val="009A201E"/>
    <w:rsid w:val="009A3252"/>
    <w:rsid w:val="009A3A73"/>
    <w:rsid w:val="009A43BF"/>
    <w:rsid w:val="009A50B5"/>
    <w:rsid w:val="009A61DC"/>
    <w:rsid w:val="009A6678"/>
    <w:rsid w:val="009A7D11"/>
    <w:rsid w:val="009B1258"/>
    <w:rsid w:val="009B2302"/>
    <w:rsid w:val="009B2382"/>
    <w:rsid w:val="009B2D7A"/>
    <w:rsid w:val="009B3266"/>
    <w:rsid w:val="009B338B"/>
    <w:rsid w:val="009B3AF8"/>
    <w:rsid w:val="009B3D97"/>
    <w:rsid w:val="009B3F3E"/>
    <w:rsid w:val="009B3FDD"/>
    <w:rsid w:val="009B490F"/>
    <w:rsid w:val="009B62AA"/>
    <w:rsid w:val="009B654D"/>
    <w:rsid w:val="009B6595"/>
    <w:rsid w:val="009B6E32"/>
    <w:rsid w:val="009B6EC4"/>
    <w:rsid w:val="009B6F95"/>
    <w:rsid w:val="009B711D"/>
    <w:rsid w:val="009C00DC"/>
    <w:rsid w:val="009C06DA"/>
    <w:rsid w:val="009C0A96"/>
    <w:rsid w:val="009C1155"/>
    <w:rsid w:val="009C19E0"/>
    <w:rsid w:val="009C1B9B"/>
    <w:rsid w:val="009C2357"/>
    <w:rsid w:val="009C2518"/>
    <w:rsid w:val="009C30B3"/>
    <w:rsid w:val="009C3882"/>
    <w:rsid w:val="009C4230"/>
    <w:rsid w:val="009C436F"/>
    <w:rsid w:val="009C43B4"/>
    <w:rsid w:val="009C4A6D"/>
    <w:rsid w:val="009C5439"/>
    <w:rsid w:val="009C5825"/>
    <w:rsid w:val="009C5AA9"/>
    <w:rsid w:val="009C621B"/>
    <w:rsid w:val="009C622E"/>
    <w:rsid w:val="009C658D"/>
    <w:rsid w:val="009C69A4"/>
    <w:rsid w:val="009C6C1E"/>
    <w:rsid w:val="009C6DCC"/>
    <w:rsid w:val="009C6DFE"/>
    <w:rsid w:val="009C74E3"/>
    <w:rsid w:val="009C7A2D"/>
    <w:rsid w:val="009C7AA8"/>
    <w:rsid w:val="009C7D51"/>
    <w:rsid w:val="009D02CC"/>
    <w:rsid w:val="009D03EB"/>
    <w:rsid w:val="009D08A3"/>
    <w:rsid w:val="009D0C3F"/>
    <w:rsid w:val="009D0DC5"/>
    <w:rsid w:val="009D1038"/>
    <w:rsid w:val="009D184C"/>
    <w:rsid w:val="009D2F13"/>
    <w:rsid w:val="009D2F4F"/>
    <w:rsid w:val="009D390A"/>
    <w:rsid w:val="009D5103"/>
    <w:rsid w:val="009D5909"/>
    <w:rsid w:val="009D5D9E"/>
    <w:rsid w:val="009D61CE"/>
    <w:rsid w:val="009D62CF"/>
    <w:rsid w:val="009D6598"/>
    <w:rsid w:val="009D7294"/>
    <w:rsid w:val="009D73D9"/>
    <w:rsid w:val="009D779F"/>
    <w:rsid w:val="009E05B1"/>
    <w:rsid w:val="009E064A"/>
    <w:rsid w:val="009E1FFB"/>
    <w:rsid w:val="009E20B7"/>
    <w:rsid w:val="009E2403"/>
    <w:rsid w:val="009E2E13"/>
    <w:rsid w:val="009E3E43"/>
    <w:rsid w:val="009E4316"/>
    <w:rsid w:val="009E43D5"/>
    <w:rsid w:val="009E46B6"/>
    <w:rsid w:val="009E46BC"/>
    <w:rsid w:val="009E4CDE"/>
    <w:rsid w:val="009E61A9"/>
    <w:rsid w:val="009E6E3B"/>
    <w:rsid w:val="009F0698"/>
    <w:rsid w:val="009F0935"/>
    <w:rsid w:val="009F0A4E"/>
    <w:rsid w:val="009F0CC2"/>
    <w:rsid w:val="009F18CF"/>
    <w:rsid w:val="009F22C1"/>
    <w:rsid w:val="009F3379"/>
    <w:rsid w:val="009F402F"/>
    <w:rsid w:val="009F474E"/>
    <w:rsid w:val="009F4CE8"/>
    <w:rsid w:val="009F4E56"/>
    <w:rsid w:val="009F4FBE"/>
    <w:rsid w:val="009F50C8"/>
    <w:rsid w:val="009F5AAD"/>
    <w:rsid w:val="009F639D"/>
    <w:rsid w:val="009F644C"/>
    <w:rsid w:val="009F7959"/>
    <w:rsid w:val="009F7C63"/>
    <w:rsid w:val="009F7D62"/>
    <w:rsid w:val="009F7F79"/>
    <w:rsid w:val="00A000BE"/>
    <w:rsid w:val="00A000F5"/>
    <w:rsid w:val="00A00765"/>
    <w:rsid w:val="00A007A8"/>
    <w:rsid w:val="00A01A16"/>
    <w:rsid w:val="00A01B3A"/>
    <w:rsid w:val="00A01E00"/>
    <w:rsid w:val="00A0216C"/>
    <w:rsid w:val="00A021C2"/>
    <w:rsid w:val="00A02524"/>
    <w:rsid w:val="00A028CC"/>
    <w:rsid w:val="00A03422"/>
    <w:rsid w:val="00A0386A"/>
    <w:rsid w:val="00A03B2D"/>
    <w:rsid w:val="00A0430F"/>
    <w:rsid w:val="00A0434D"/>
    <w:rsid w:val="00A045BC"/>
    <w:rsid w:val="00A0494F"/>
    <w:rsid w:val="00A04ACA"/>
    <w:rsid w:val="00A054B9"/>
    <w:rsid w:val="00A05A41"/>
    <w:rsid w:val="00A06455"/>
    <w:rsid w:val="00A065A2"/>
    <w:rsid w:val="00A06AC2"/>
    <w:rsid w:val="00A06CBB"/>
    <w:rsid w:val="00A07631"/>
    <w:rsid w:val="00A07E54"/>
    <w:rsid w:val="00A07F5D"/>
    <w:rsid w:val="00A109FD"/>
    <w:rsid w:val="00A10FCA"/>
    <w:rsid w:val="00A113C1"/>
    <w:rsid w:val="00A11776"/>
    <w:rsid w:val="00A130D3"/>
    <w:rsid w:val="00A13EAF"/>
    <w:rsid w:val="00A147C9"/>
    <w:rsid w:val="00A14833"/>
    <w:rsid w:val="00A15473"/>
    <w:rsid w:val="00A176D5"/>
    <w:rsid w:val="00A1780C"/>
    <w:rsid w:val="00A215B6"/>
    <w:rsid w:val="00A217B2"/>
    <w:rsid w:val="00A21F3E"/>
    <w:rsid w:val="00A222A1"/>
    <w:rsid w:val="00A23042"/>
    <w:rsid w:val="00A23B71"/>
    <w:rsid w:val="00A23C2A"/>
    <w:rsid w:val="00A2480E"/>
    <w:rsid w:val="00A24D01"/>
    <w:rsid w:val="00A24EBE"/>
    <w:rsid w:val="00A24FBA"/>
    <w:rsid w:val="00A25168"/>
    <w:rsid w:val="00A25311"/>
    <w:rsid w:val="00A2534E"/>
    <w:rsid w:val="00A25672"/>
    <w:rsid w:val="00A25751"/>
    <w:rsid w:val="00A25BFD"/>
    <w:rsid w:val="00A25D08"/>
    <w:rsid w:val="00A26794"/>
    <w:rsid w:val="00A26F11"/>
    <w:rsid w:val="00A27446"/>
    <w:rsid w:val="00A27846"/>
    <w:rsid w:val="00A27E7D"/>
    <w:rsid w:val="00A30644"/>
    <w:rsid w:val="00A30DEC"/>
    <w:rsid w:val="00A3113F"/>
    <w:rsid w:val="00A31171"/>
    <w:rsid w:val="00A311DE"/>
    <w:rsid w:val="00A31436"/>
    <w:rsid w:val="00A322CD"/>
    <w:rsid w:val="00A32686"/>
    <w:rsid w:val="00A32BE9"/>
    <w:rsid w:val="00A32C66"/>
    <w:rsid w:val="00A32DFF"/>
    <w:rsid w:val="00A33366"/>
    <w:rsid w:val="00A33684"/>
    <w:rsid w:val="00A343F4"/>
    <w:rsid w:val="00A3512C"/>
    <w:rsid w:val="00A351CC"/>
    <w:rsid w:val="00A3530F"/>
    <w:rsid w:val="00A35577"/>
    <w:rsid w:val="00A358F0"/>
    <w:rsid w:val="00A3675E"/>
    <w:rsid w:val="00A3699B"/>
    <w:rsid w:val="00A36D58"/>
    <w:rsid w:val="00A37503"/>
    <w:rsid w:val="00A41AC1"/>
    <w:rsid w:val="00A41CA4"/>
    <w:rsid w:val="00A42B33"/>
    <w:rsid w:val="00A42FE7"/>
    <w:rsid w:val="00A43140"/>
    <w:rsid w:val="00A4394E"/>
    <w:rsid w:val="00A43BC1"/>
    <w:rsid w:val="00A43C02"/>
    <w:rsid w:val="00A44166"/>
    <w:rsid w:val="00A44C01"/>
    <w:rsid w:val="00A45433"/>
    <w:rsid w:val="00A4580A"/>
    <w:rsid w:val="00A4599F"/>
    <w:rsid w:val="00A4619E"/>
    <w:rsid w:val="00A466F1"/>
    <w:rsid w:val="00A478DF"/>
    <w:rsid w:val="00A47A85"/>
    <w:rsid w:val="00A507A9"/>
    <w:rsid w:val="00A510B9"/>
    <w:rsid w:val="00A51E81"/>
    <w:rsid w:val="00A52050"/>
    <w:rsid w:val="00A52316"/>
    <w:rsid w:val="00A524F1"/>
    <w:rsid w:val="00A5253F"/>
    <w:rsid w:val="00A52B08"/>
    <w:rsid w:val="00A53041"/>
    <w:rsid w:val="00A53BAE"/>
    <w:rsid w:val="00A54FCF"/>
    <w:rsid w:val="00A5552B"/>
    <w:rsid w:val="00A55891"/>
    <w:rsid w:val="00A55AA5"/>
    <w:rsid w:val="00A55EDD"/>
    <w:rsid w:val="00A560A2"/>
    <w:rsid w:val="00A57036"/>
    <w:rsid w:val="00A571AB"/>
    <w:rsid w:val="00A5749C"/>
    <w:rsid w:val="00A5751B"/>
    <w:rsid w:val="00A60568"/>
    <w:rsid w:val="00A60616"/>
    <w:rsid w:val="00A6076B"/>
    <w:rsid w:val="00A6180D"/>
    <w:rsid w:val="00A62C51"/>
    <w:rsid w:val="00A63571"/>
    <w:rsid w:val="00A637A9"/>
    <w:rsid w:val="00A63C55"/>
    <w:rsid w:val="00A63C9A"/>
    <w:rsid w:val="00A64641"/>
    <w:rsid w:val="00A646E1"/>
    <w:rsid w:val="00A649F1"/>
    <w:rsid w:val="00A6549B"/>
    <w:rsid w:val="00A6570E"/>
    <w:rsid w:val="00A65A55"/>
    <w:rsid w:val="00A65B5C"/>
    <w:rsid w:val="00A65CD9"/>
    <w:rsid w:val="00A6625B"/>
    <w:rsid w:val="00A67567"/>
    <w:rsid w:val="00A704CD"/>
    <w:rsid w:val="00A70AFE"/>
    <w:rsid w:val="00A70D62"/>
    <w:rsid w:val="00A70DAE"/>
    <w:rsid w:val="00A70DC3"/>
    <w:rsid w:val="00A70E68"/>
    <w:rsid w:val="00A71BA0"/>
    <w:rsid w:val="00A72695"/>
    <w:rsid w:val="00A728AD"/>
    <w:rsid w:val="00A731D3"/>
    <w:rsid w:val="00A73BF7"/>
    <w:rsid w:val="00A744AD"/>
    <w:rsid w:val="00A747AC"/>
    <w:rsid w:val="00A74B22"/>
    <w:rsid w:val="00A74B37"/>
    <w:rsid w:val="00A75114"/>
    <w:rsid w:val="00A75148"/>
    <w:rsid w:val="00A76F66"/>
    <w:rsid w:val="00A7788A"/>
    <w:rsid w:val="00A77900"/>
    <w:rsid w:val="00A8071F"/>
    <w:rsid w:val="00A80C02"/>
    <w:rsid w:val="00A80D01"/>
    <w:rsid w:val="00A81620"/>
    <w:rsid w:val="00A81AA2"/>
    <w:rsid w:val="00A81B5E"/>
    <w:rsid w:val="00A81FB7"/>
    <w:rsid w:val="00A82267"/>
    <w:rsid w:val="00A8284B"/>
    <w:rsid w:val="00A829C4"/>
    <w:rsid w:val="00A82A79"/>
    <w:rsid w:val="00A82BCF"/>
    <w:rsid w:val="00A83F3F"/>
    <w:rsid w:val="00A84166"/>
    <w:rsid w:val="00A84566"/>
    <w:rsid w:val="00A84687"/>
    <w:rsid w:val="00A84D66"/>
    <w:rsid w:val="00A865DA"/>
    <w:rsid w:val="00A90AF8"/>
    <w:rsid w:val="00A91483"/>
    <w:rsid w:val="00A92611"/>
    <w:rsid w:val="00A934E0"/>
    <w:rsid w:val="00A93C5D"/>
    <w:rsid w:val="00A940CF"/>
    <w:rsid w:val="00A94866"/>
    <w:rsid w:val="00A9488B"/>
    <w:rsid w:val="00A94AAE"/>
    <w:rsid w:val="00A96518"/>
    <w:rsid w:val="00A96630"/>
    <w:rsid w:val="00A96924"/>
    <w:rsid w:val="00A97192"/>
    <w:rsid w:val="00A97EDD"/>
    <w:rsid w:val="00A97EF0"/>
    <w:rsid w:val="00AA0DC1"/>
    <w:rsid w:val="00AA1198"/>
    <w:rsid w:val="00AA1D7C"/>
    <w:rsid w:val="00AA23FB"/>
    <w:rsid w:val="00AA2718"/>
    <w:rsid w:val="00AA29DF"/>
    <w:rsid w:val="00AA2A14"/>
    <w:rsid w:val="00AA362E"/>
    <w:rsid w:val="00AA4CE6"/>
    <w:rsid w:val="00AA52E1"/>
    <w:rsid w:val="00AA549C"/>
    <w:rsid w:val="00AA62D6"/>
    <w:rsid w:val="00AA6640"/>
    <w:rsid w:val="00AA66DF"/>
    <w:rsid w:val="00AA6796"/>
    <w:rsid w:val="00AA78B2"/>
    <w:rsid w:val="00AA7C0D"/>
    <w:rsid w:val="00AA7DD1"/>
    <w:rsid w:val="00AB1754"/>
    <w:rsid w:val="00AB1EF3"/>
    <w:rsid w:val="00AB24E2"/>
    <w:rsid w:val="00AB2DB9"/>
    <w:rsid w:val="00AB2E78"/>
    <w:rsid w:val="00AB2FA0"/>
    <w:rsid w:val="00AB3B35"/>
    <w:rsid w:val="00AB3B5E"/>
    <w:rsid w:val="00AB3EA4"/>
    <w:rsid w:val="00AB4D69"/>
    <w:rsid w:val="00AB5541"/>
    <w:rsid w:val="00AB5657"/>
    <w:rsid w:val="00AB5F56"/>
    <w:rsid w:val="00AB5FFA"/>
    <w:rsid w:val="00AB6922"/>
    <w:rsid w:val="00AB69B0"/>
    <w:rsid w:val="00AB7367"/>
    <w:rsid w:val="00AB7576"/>
    <w:rsid w:val="00AB7730"/>
    <w:rsid w:val="00AC086D"/>
    <w:rsid w:val="00AC1757"/>
    <w:rsid w:val="00AC1D95"/>
    <w:rsid w:val="00AC2788"/>
    <w:rsid w:val="00AC2801"/>
    <w:rsid w:val="00AC2A50"/>
    <w:rsid w:val="00AC2A6E"/>
    <w:rsid w:val="00AC2AD3"/>
    <w:rsid w:val="00AC32A3"/>
    <w:rsid w:val="00AC4350"/>
    <w:rsid w:val="00AC4934"/>
    <w:rsid w:val="00AC69AA"/>
    <w:rsid w:val="00AC6CCC"/>
    <w:rsid w:val="00AC6F14"/>
    <w:rsid w:val="00AC7412"/>
    <w:rsid w:val="00AC7575"/>
    <w:rsid w:val="00AC7C29"/>
    <w:rsid w:val="00AD010C"/>
    <w:rsid w:val="00AD0431"/>
    <w:rsid w:val="00AD0911"/>
    <w:rsid w:val="00AD0F22"/>
    <w:rsid w:val="00AD16FA"/>
    <w:rsid w:val="00AD1B88"/>
    <w:rsid w:val="00AD2428"/>
    <w:rsid w:val="00AD352D"/>
    <w:rsid w:val="00AD3648"/>
    <w:rsid w:val="00AD3951"/>
    <w:rsid w:val="00AD3DCD"/>
    <w:rsid w:val="00AD4055"/>
    <w:rsid w:val="00AD5069"/>
    <w:rsid w:val="00AD51F7"/>
    <w:rsid w:val="00AD56F4"/>
    <w:rsid w:val="00AD57B1"/>
    <w:rsid w:val="00AD5BC5"/>
    <w:rsid w:val="00AD5DD1"/>
    <w:rsid w:val="00AD6119"/>
    <w:rsid w:val="00AD6A9B"/>
    <w:rsid w:val="00AD7312"/>
    <w:rsid w:val="00AD7D83"/>
    <w:rsid w:val="00AE0668"/>
    <w:rsid w:val="00AE1244"/>
    <w:rsid w:val="00AE1C5F"/>
    <w:rsid w:val="00AE2B70"/>
    <w:rsid w:val="00AE3439"/>
    <w:rsid w:val="00AE422D"/>
    <w:rsid w:val="00AE531F"/>
    <w:rsid w:val="00AE55E5"/>
    <w:rsid w:val="00AE5D84"/>
    <w:rsid w:val="00AE60D1"/>
    <w:rsid w:val="00AE6BCB"/>
    <w:rsid w:val="00AE7624"/>
    <w:rsid w:val="00AF0AB7"/>
    <w:rsid w:val="00AF0F4B"/>
    <w:rsid w:val="00AF120E"/>
    <w:rsid w:val="00AF1269"/>
    <w:rsid w:val="00AF1430"/>
    <w:rsid w:val="00AF176A"/>
    <w:rsid w:val="00AF17A1"/>
    <w:rsid w:val="00AF1844"/>
    <w:rsid w:val="00AF19EE"/>
    <w:rsid w:val="00AF220B"/>
    <w:rsid w:val="00AF2399"/>
    <w:rsid w:val="00AF24D0"/>
    <w:rsid w:val="00AF2695"/>
    <w:rsid w:val="00AF2BB5"/>
    <w:rsid w:val="00AF42F9"/>
    <w:rsid w:val="00AF4EF5"/>
    <w:rsid w:val="00AF551E"/>
    <w:rsid w:val="00AF58B1"/>
    <w:rsid w:val="00AF5CF4"/>
    <w:rsid w:val="00AF6074"/>
    <w:rsid w:val="00AF62E6"/>
    <w:rsid w:val="00AF6775"/>
    <w:rsid w:val="00AF6844"/>
    <w:rsid w:val="00AF7105"/>
    <w:rsid w:val="00AF76C1"/>
    <w:rsid w:val="00AF7CB0"/>
    <w:rsid w:val="00AF7F98"/>
    <w:rsid w:val="00AF7FB3"/>
    <w:rsid w:val="00B004F2"/>
    <w:rsid w:val="00B00C12"/>
    <w:rsid w:val="00B012CF"/>
    <w:rsid w:val="00B015FC"/>
    <w:rsid w:val="00B01A92"/>
    <w:rsid w:val="00B01C30"/>
    <w:rsid w:val="00B03CE0"/>
    <w:rsid w:val="00B05A03"/>
    <w:rsid w:val="00B06A47"/>
    <w:rsid w:val="00B06EA0"/>
    <w:rsid w:val="00B07665"/>
    <w:rsid w:val="00B1096B"/>
    <w:rsid w:val="00B10F23"/>
    <w:rsid w:val="00B1123C"/>
    <w:rsid w:val="00B123E4"/>
    <w:rsid w:val="00B12512"/>
    <w:rsid w:val="00B12BF6"/>
    <w:rsid w:val="00B1388F"/>
    <w:rsid w:val="00B14544"/>
    <w:rsid w:val="00B149EA"/>
    <w:rsid w:val="00B157D6"/>
    <w:rsid w:val="00B16159"/>
    <w:rsid w:val="00B16562"/>
    <w:rsid w:val="00B166BC"/>
    <w:rsid w:val="00B16A8C"/>
    <w:rsid w:val="00B16D29"/>
    <w:rsid w:val="00B17053"/>
    <w:rsid w:val="00B170F8"/>
    <w:rsid w:val="00B176FD"/>
    <w:rsid w:val="00B17DBA"/>
    <w:rsid w:val="00B203BE"/>
    <w:rsid w:val="00B2069D"/>
    <w:rsid w:val="00B210DB"/>
    <w:rsid w:val="00B2125E"/>
    <w:rsid w:val="00B21AC5"/>
    <w:rsid w:val="00B21EFA"/>
    <w:rsid w:val="00B2239D"/>
    <w:rsid w:val="00B22538"/>
    <w:rsid w:val="00B24214"/>
    <w:rsid w:val="00B2459A"/>
    <w:rsid w:val="00B24652"/>
    <w:rsid w:val="00B24708"/>
    <w:rsid w:val="00B24D95"/>
    <w:rsid w:val="00B252D4"/>
    <w:rsid w:val="00B27D89"/>
    <w:rsid w:val="00B30554"/>
    <w:rsid w:val="00B3055F"/>
    <w:rsid w:val="00B3068F"/>
    <w:rsid w:val="00B30979"/>
    <w:rsid w:val="00B30AC8"/>
    <w:rsid w:val="00B30CEA"/>
    <w:rsid w:val="00B31908"/>
    <w:rsid w:val="00B31D3E"/>
    <w:rsid w:val="00B31D5E"/>
    <w:rsid w:val="00B3233B"/>
    <w:rsid w:val="00B3287D"/>
    <w:rsid w:val="00B33394"/>
    <w:rsid w:val="00B338F4"/>
    <w:rsid w:val="00B33EAC"/>
    <w:rsid w:val="00B34FE6"/>
    <w:rsid w:val="00B3551C"/>
    <w:rsid w:val="00B359A7"/>
    <w:rsid w:val="00B35FC1"/>
    <w:rsid w:val="00B368D9"/>
    <w:rsid w:val="00B3699E"/>
    <w:rsid w:val="00B37854"/>
    <w:rsid w:val="00B37C17"/>
    <w:rsid w:val="00B40021"/>
    <w:rsid w:val="00B4080D"/>
    <w:rsid w:val="00B40DCB"/>
    <w:rsid w:val="00B41056"/>
    <w:rsid w:val="00B411DB"/>
    <w:rsid w:val="00B413C6"/>
    <w:rsid w:val="00B41C66"/>
    <w:rsid w:val="00B42273"/>
    <w:rsid w:val="00B424B6"/>
    <w:rsid w:val="00B43A30"/>
    <w:rsid w:val="00B44939"/>
    <w:rsid w:val="00B44C07"/>
    <w:rsid w:val="00B44DAE"/>
    <w:rsid w:val="00B4694C"/>
    <w:rsid w:val="00B4698A"/>
    <w:rsid w:val="00B46BD1"/>
    <w:rsid w:val="00B46C90"/>
    <w:rsid w:val="00B47415"/>
    <w:rsid w:val="00B47535"/>
    <w:rsid w:val="00B477F1"/>
    <w:rsid w:val="00B4792F"/>
    <w:rsid w:val="00B47C05"/>
    <w:rsid w:val="00B50760"/>
    <w:rsid w:val="00B51B92"/>
    <w:rsid w:val="00B5221E"/>
    <w:rsid w:val="00B522AC"/>
    <w:rsid w:val="00B52729"/>
    <w:rsid w:val="00B53C47"/>
    <w:rsid w:val="00B5429E"/>
    <w:rsid w:val="00B54910"/>
    <w:rsid w:val="00B54C37"/>
    <w:rsid w:val="00B54DAB"/>
    <w:rsid w:val="00B5521E"/>
    <w:rsid w:val="00B55A65"/>
    <w:rsid w:val="00B55FAF"/>
    <w:rsid w:val="00B56D81"/>
    <w:rsid w:val="00B57190"/>
    <w:rsid w:val="00B600AE"/>
    <w:rsid w:val="00B606C9"/>
    <w:rsid w:val="00B60CB8"/>
    <w:rsid w:val="00B61E41"/>
    <w:rsid w:val="00B61F68"/>
    <w:rsid w:val="00B62973"/>
    <w:rsid w:val="00B62C56"/>
    <w:rsid w:val="00B62D48"/>
    <w:rsid w:val="00B635A3"/>
    <w:rsid w:val="00B64F95"/>
    <w:rsid w:val="00B6522C"/>
    <w:rsid w:val="00B65F97"/>
    <w:rsid w:val="00B669F2"/>
    <w:rsid w:val="00B66E67"/>
    <w:rsid w:val="00B67521"/>
    <w:rsid w:val="00B67D76"/>
    <w:rsid w:val="00B70104"/>
    <w:rsid w:val="00B712C7"/>
    <w:rsid w:val="00B71986"/>
    <w:rsid w:val="00B71B06"/>
    <w:rsid w:val="00B72BAC"/>
    <w:rsid w:val="00B73A00"/>
    <w:rsid w:val="00B741D0"/>
    <w:rsid w:val="00B7494D"/>
    <w:rsid w:val="00B7560A"/>
    <w:rsid w:val="00B75AF1"/>
    <w:rsid w:val="00B75F6D"/>
    <w:rsid w:val="00B7632D"/>
    <w:rsid w:val="00B76501"/>
    <w:rsid w:val="00B76FA2"/>
    <w:rsid w:val="00B772DE"/>
    <w:rsid w:val="00B80303"/>
    <w:rsid w:val="00B80E8A"/>
    <w:rsid w:val="00B81936"/>
    <w:rsid w:val="00B81E4A"/>
    <w:rsid w:val="00B83109"/>
    <w:rsid w:val="00B8383C"/>
    <w:rsid w:val="00B83AF3"/>
    <w:rsid w:val="00B84D7D"/>
    <w:rsid w:val="00B852B7"/>
    <w:rsid w:val="00B856FF"/>
    <w:rsid w:val="00B85888"/>
    <w:rsid w:val="00B85D0A"/>
    <w:rsid w:val="00B85D18"/>
    <w:rsid w:val="00B8671F"/>
    <w:rsid w:val="00B86CBC"/>
    <w:rsid w:val="00B87FE9"/>
    <w:rsid w:val="00B9137D"/>
    <w:rsid w:val="00B91475"/>
    <w:rsid w:val="00B91FB8"/>
    <w:rsid w:val="00B9241A"/>
    <w:rsid w:val="00B937E7"/>
    <w:rsid w:val="00B93866"/>
    <w:rsid w:val="00B93A46"/>
    <w:rsid w:val="00B944B8"/>
    <w:rsid w:val="00B94675"/>
    <w:rsid w:val="00B946B2"/>
    <w:rsid w:val="00B953A3"/>
    <w:rsid w:val="00B95A24"/>
    <w:rsid w:val="00B9652B"/>
    <w:rsid w:val="00B9672B"/>
    <w:rsid w:val="00B96756"/>
    <w:rsid w:val="00B96A6C"/>
    <w:rsid w:val="00B970B0"/>
    <w:rsid w:val="00B97D87"/>
    <w:rsid w:val="00BA05C9"/>
    <w:rsid w:val="00BA080B"/>
    <w:rsid w:val="00BA0A4F"/>
    <w:rsid w:val="00BA0F66"/>
    <w:rsid w:val="00BA1239"/>
    <w:rsid w:val="00BA1311"/>
    <w:rsid w:val="00BA1D8F"/>
    <w:rsid w:val="00BA28D7"/>
    <w:rsid w:val="00BA31F7"/>
    <w:rsid w:val="00BA341F"/>
    <w:rsid w:val="00BA38A5"/>
    <w:rsid w:val="00BA3D88"/>
    <w:rsid w:val="00BA4ACB"/>
    <w:rsid w:val="00BA4D96"/>
    <w:rsid w:val="00BA5539"/>
    <w:rsid w:val="00BA5C6D"/>
    <w:rsid w:val="00BA5D95"/>
    <w:rsid w:val="00BA69FA"/>
    <w:rsid w:val="00BA6AB3"/>
    <w:rsid w:val="00BA6EE1"/>
    <w:rsid w:val="00BA733E"/>
    <w:rsid w:val="00BA74D7"/>
    <w:rsid w:val="00BA7D7E"/>
    <w:rsid w:val="00BB0514"/>
    <w:rsid w:val="00BB0FC8"/>
    <w:rsid w:val="00BB1447"/>
    <w:rsid w:val="00BB174C"/>
    <w:rsid w:val="00BB1ED5"/>
    <w:rsid w:val="00BB2F46"/>
    <w:rsid w:val="00BB3B0E"/>
    <w:rsid w:val="00BB410E"/>
    <w:rsid w:val="00BB45B4"/>
    <w:rsid w:val="00BB45DF"/>
    <w:rsid w:val="00BB4A57"/>
    <w:rsid w:val="00BB4FB3"/>
    <w:rsid w:val="00BB5270"/>
    <w:rsid w:val="00BB536B"/>
    <w:rsid w:val="00BB54F0"/>
    <w:rsid w:val="00BB6B79"/>
    <w:rsid w:val="00BB71B1"/>
    <w:rsid w:val="00BB7C00"/>
    <w:rsid w:val="00BB7C27"/>
    <w:rsid w:val="00BB7D63"/>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512A"/>
    <w:rsid w:val="00BC5391"/>
    <w:rsid w:val="00BC5D6F"/>
    <w:rsid w:val="00BC7052"/>
    <w:rsid w:val="00BC759E"/>
    <w:rsid w:val="00BC7F89"/>
    <w:rsid w:val="00BD00CF"/>
    <w:rsid w:val="00BD0C86"/>
    <w:rsid w:val="00BD22D9"/>
    <w:rsid w:val="00BD3C64"/>
    <w:rsid w:val="00BD41D7"/>
    <w:rsid w:val="00BD4544"/>
    <w:rsid w:val="00BD584D"/>
    <w:rsid w:val="00BD65B2"/>
    <w:rsid w:val="00BD7BB0"/>
    <w:rsid w:val="00BD7C43"/>
    <w:rsid w:val="00BE0587"/>
    <w:rsid w:val="00BE0BF5"/>
    <w:rsid w:val="00BE180E"/>
    <w:rsid w:val="00BE1858"/>
    <w:rsid w:val="00BE190E"/>
    <w:rsid w:val="00BE1E7A"/>
    <w:rsid w:val="00BE1F04"/>
    <w:rsid w:val="00BE2540"/>
    <w:rsid w:val="00BE2699"/>
    <w:rsid w:val="00BE26FA"/>
    <w:rsid w:val="00BE3530"/>
    <w:rsid w:val="00BE3B73"/>
    <w:rsid w:val="00BE3C0E"/>
    <w:rsid w:val="00BE5316"/>
    <w:rsid w:val="00BE598F"/>
    <w:rsid w:val="00BE6552"/>
    <w:rsid w:val="00BE6640"/>
    <w:rsid w:val="00BE7C72"/>
    <w:rsid w:val="00BF073D"/>
    <w:rsid w:val="00BF0886"/>
    <w:rsid w:val="00BF129F"/>
    <w:rsid w:val="00BF1959"/>
    <w:rsid w:val="00BF1D3B"/>
    <w:rsid w:val="00BF22F5"/>
    <w:rsid w:val="00BF2B58"/>
    <w:rsid w:val="00BF3D63"/>
    <w:rsid w:val="00BF4594"/>
    <w:rsid w:val="00BF529E"/>
    <w:rsid w:val="00BF5AEB"/>
    <w:rsid w:val="00BF67EF"/>
    <w:rsid w:val="00BF6ABE"/>
    <w:rsid w:val="00BF6BED"/>
    <w:rsid w:val="00BF6C92"/>
    <w:rsid w:val="00BF73B5"/>
    <w:rsid w:val="00BF780E"/>
    <w:rsid w:val="00BF781E"/>
    <w:rsid w:val="00C000A4"/>
    <w:rsid w:val="00C00F86"/>
    <w:rsid w:val="00C01740"/>
    <w:rsid w:val="00C0177E"/>
    <w:rsid w:val="00C01B4A"/>
    <w:rsid w:val="00C02966"/>
    <w:rsid w:val="00C02B55"/>
    <w:rsid w:val="00C03EB7"/>
    <w:rsid w:val="00C04406"/>
    <w:rsid w:val="00C0495E"/>
    <w:rsid w:val="00C04FFE"/>
    <w:rsid w:val="00C0533D"/>
    <w:rsid w:val="00C06CA3"/>
    <w:rsid w:val="00C06F50"/>
    <w:rsid w:val="00C07161"/>
    <w:rsid w:val="00C0721A"/>
    <w:rsid w:val="00C075EF"/>
    <w:rsid w:val="00C07985"/>
    <w:rsid w:val="00C07B07"/>
    <w:rsid w:val="00C07F25"/>
    <w:rsid w:val="00C10509"/>
    <w:rsid w:val="00C1117B"/>
    <w:rsid w:val="00C114E1"/>
    <w:rsid w:val="00C1157A"/>
    <w:rsid w:val="00C11848"/>
    <w:rsid w:val="00C11B4C"/>
    <w:rsid w:val="00C11BF4"/>
    <w:rsid w:val="00C122CF"/>
    <w:rsid w:val="00C1268D"/>
    <w:rsid w:val="00C13065"/>
    <w:rsid w:val="00C137BA"/>
    <w:rsid w:val="00C13AA7"/>
    <w:rsid w:val="00C13D69"/>
    <w:rsid w:val="00C13F9C"/>
    <w:rsid w:val="00C1441F"/>
    <w:rsid w:val="00C1458E"/>
    <w:rsid w:val="00C147E1"/>
    <w:rsid w:val="00C14E2C"/>
    <w:rsid w:val="00C158E9"/>
    <w:rsid w:val="00C160A1"/>
    <w:rsid w:val="00C1666F"/>
    <w:rsid w:val="00C16987"/>
    <w:rsid w:val="00C16D04"/>
    <w:rsid w:val="00C171EA"/>
    <w:rsid w:val="00C179C4"/>
    <w:rsid w:val="00C20A77"/>
    <w:rsid w:val="00C20E68"/>
    <w:rsid w:val="00C21132"/>
    <w:rsid w:val="00C21A30"/>
    <w:rsid w:val="00C21D3F"/>
    <w:rsid w:val="00C2223C"/>
    <w:rsid w:val="00C22DB0"/>
    <w:rsid w:val="00C23DFD"/>
    <w:rsid w:val="00C23E06"/>
    <w:rsid w:val="00C25FC8"/>
    <w:rsid w:val="00C263E3"/>
    <w:rsid w:val="00C26588"/>
    <w:rsid w:val="00C265EA"/>
    <w:rsid w:val="00C271D1"/>
    <w:rsid w:val="00C3061F"/>
    <w:rsid w:val="00C31457"/>
    <w:rsid w:val="00C31BFE"/>
    <w:rsid w:val="00C32030"/>
    <w:rsid w:val="00C327B5"/>
    <w:rsid w:val="00C32E53"/>
    <w:rsid w:val="00C33304"/>
    <w:rsid w:val="00C338F5"/>
    <w:rsid w:val="00C33DBC"/>
    <w:rsid w:val="00C34753"/>
    <w:rsid w:val="00C34BAF"/>
    <w:rsid w:val="00C34C34"/>
    <w:rsid w:val="00C35066"/>
    <w:rsid w:val="00C35173"/>
    <w:rsid w:val="00C3528A"/>
    <w:rsid w:val="00C357D8"/>
    <w:rsid w:val="00C35C26"/>
    <w:rsid w:val="00C373EA"/>
    <w:rsid w:val="00C37507"/>
    <w:rsid w:val="00C37C99"/>
    <w:rsid w:val="00C37CB5"/>
    <w:rsid w:val="00C37E50"/>
    <w:rsid w:val="00C37F2F"/>
    <w:rsid w:val="00C4066F"/>
    <w:rsid w:val="00C42A0E"/>
    <w:rsid w:val="00C438F5"/>
    <w:rsid w:val="00C441D7"/>
    <w:rsid w:val="00C4463D"/>
    <w:rsid w:val="00C447D2"/>
    <w:rsid w:val="00C456A3"/>
    <w:rsid w:val="00C458AB"/>
    <w:rsid w:val="00C46663"/>
    <w:rsid w:val="00C468E9"/>
    <w:rsid w:val="00C47599"/>
    <w:rsid w:val="00C476FC"/>
    <w:rsid w:val="00C477E1"/>
    <w:rsid w:val="00C47CE7"/>
    <w:rsid w:val="00C504F9"/>
    <w:rsid w:val="00C50B8F"/>
    <w:rsid w:val="00C515B6"/>
    <w:rsid w:val="00C51A46"/>
    <w:rsid w:val="00C52086"/>
    <w:rsid w:val="00C52854"/>
    <w:rsid w:val="00C52A24"/>
    <w:rsid w:val="00C544C8"/>
    <w:rsid w:val="00C54574"/>
    <w:rsid w:val="00C56765"/>
    <w:rsid w:val="00C5753C"/>
    <w:rsid w:val="00C57816"/>
    <w:rsid w:val="00C60582"/>
    <w:rsid w:val="00C605A8"/>
    <w:rsid w:val="00C61071"/>
    <w:rsid w:val="00C611D3"/>
    <w:rsid w:val="00C612F6"/>
    <w:rsid w:val="00C61989"/>
    <w:rsid w:val="00C619A2"/>
    <w:rsid w:val="00C62047"/>
    <w:rsid w:val="00C62355"/>
    <w:rsid w:val="00C62D98"/>
    <w:rsid w:val="00C632A3"/>
    <w:rsid w:val="00C6399F"/>
    <w:rsid w:val="00C63E24"/>
    <w:rsid w:val="00C643C7"/>
    <w:rsid w:val="00C6497D"/>
    <w:rsid w:val="00C64A65"/>
    <w:rsid w:val="00C6526E"/>
    <w:rsid w:val="00C654DD"/>
    <w:rsid w:val="00C65A50"/>
    <w:rsid w:val="00C65CAE"/>
    <w:rsid w:val="00C665FD"/>
    <w:rsid w:val="00C66E3C"/>
    <w:rsid w:val="00C671FD"/>
    <w:rsid w:val="00C67553"/>
    <w:rsid w:val="00C67DBA"/>
    <w:rsid w:val="00C67E20"/>
    <w:rsid w:val="00C7012A"/>
    <w:rsid w:val="00C70AD7"/>
    <w:rsid w:val="00C70F76"/>
    <w:rsid w:val="00C714A2"/>
    <w:rsid w:val="00C7179F"/>
    <w:rsid w:val="00C725E4"/>
    <w:rsid w:val="00C727CF"/>
    <w:rsid w:val="00C72D44"/>
    <w:rsid w:val="00C738F3"/>
    <w:rsid w:val="00C7587B"/>
    <w:rsid w:val="00C75E83"/>
    <w:rsid w:val="00C7706C"/>
    <w:rsid w:val="00C77938"/>
    <w:rsid w:val="00C77AC5"/>
    <w:rsid w:val="00C77CAE"/>
    <w:rsid w:val="00C80574"/>
    <w:rsid w:val="00C80EBC"/>
    <w:rsid w:val="00C8106D"/>
    <w:rsid w:val="00C8201A"/>
    <w:rsid w:val="00C822DC"/>
    <w:rsid w:val="00C8357B"/>
    <w:rsid w:val="00C83859"/>
    <w:rsid w:val="00C83FE2"/>
    <w:rsid w:val="00C840C6"/>
    <w:rsid w:val="00C84434"/>
    <w:rsid w:val="00C84604"/>
    <w:rsid w:val="00C84723"/>
    <w:rsid w:val="00C8502B"/>
    <w:rsid w:val="00C85777"/>
    <w:rsid w:val="00C85D49"/>
    <w:rsid w:val="00C86519"/>
    <w:rsid w:val="00C865A4"/>
    <w:rsid w:val="00C8691A"/>
    <w:rsid w:val="00C87941"/>
    <w:rsid w:val="00C87AB8"/>
    <w:rsid w:val="00C87B0E"/>
    <w:rsid w:val="00C87E49"/>
    <w:rsid w:val="00C906F5"/>
    <w:rsid w:val="00C90917"/>
    <w:rsid w:val="00C90E94"/>
    <w:rsid w:val="00C91381"/>
    <w:rsid w:val="00C91D8B"/>
    <w:rsid w:val="00C924CD"/>
    <w:rsid w:val="00C93240"/>
    <w:rsid w:val="00C940CA"/>
    <w:rsid w:val="00C9427A"/>
    <w:rsid w:val="00C94445"/>
    <w:rsid w:val="00C948BF"/>
    <w:rsid w:val="00C94A83"/>
    <w:rsid w:val="00C94B9F"/>
    <w:rsid w:val="00C955E6"/>
    <w:rsid w:val="00C95B05"/>
    <w:rsid w:val="00C95D9A"/>
    <w:rsid w:val="00C96406"/>
    <w:rsid w:val="00C96CEC"/>
    <w:rsid w:val="00C970BE"/>
    <w:rsid w:val="00C970C8"/>
    <w:rsid w:val="00CA02E5"/>
    <w:rsid w:val="00CA02FE"/>
    <w:rsid w:val="00CA0664"/>
    <w:rsid w:val="00CA1743"/>
    <w:rsid w:val="00CA237E"/>
    <w:rsid w:val="00CA4139"/>
    <w:rsid w:val="00CA42C1"/>
    <w:rsid w:val="00CA47CB"/>
    <w:rsid w:val="00CA484E"/>
    <w:rsid w:val="00CA4D77"/>
    <w:rsid w:val="00CA5166"/>
    <w:rsid w:val="00CA64E1"/>
    <w:rsid w:val="00CA6ABE"/>
    <w:rsid w:val="00CA77FA"/>
    <w:rsid w:val="00CB1979"/>
    <w:rsid w:val="00CB1BFC"/>
    <w:rsid w:val="00CB1C73"/>
    <w:rsid w:val="00CB20ED"/>
    <w:rsid w:val="00CB21ED"/>
    <w:rsid w:val="00CB3C1E"/>
    <w:rsid w:val="00CB3E24"/>
    <w:rsid w:val="00CB46BF"/>
    <w:rsid w:val="00CB55B3"/>
    <w:rsid w:val="00CB5945"/>
    <w:rsid w:val="00CB5C1D"/>
    <w:rsid w:val="00CB5CA0"/>
    <w:rsid w:val="00CB5FF7"/>
    <w:rsid w:val="00CB607B"/>
    <w:rsid w:val="00CB6B3C"/>
    <w:rsid w:val="00CB70A1"/>
    <w:rsid w:val="00CB7156"/>
    <w:rsid w:val="00CB71EA"/>
    <w:rsid w:val="00CB748D"/>
    <w:rsid w:val="00CC045F"/>
    <w:rsid w:val="00CC0E46"/>
    <w:rsid w:val="00CC108F"/>
    <w:rsid w:val="00CC1BF5"/>
    <w:rsid w:val="00CC1E27"/>
    <w:rsid w:val="00CC3078"/>
    <w:rsid w:val="00CC3925"/>
    <w:rsid w:val="00CC45EE"/>
    <w:rsid w:val="00CC4E78"/>
    <w:rsid w:val="00CC4EEC"/>
    <w:rsid w:val="00CC4F9F"/>
    <w:rsid w:val="00CC565E"/>
    <w:rsid w:val="00CC620F"/>
    <w:rsid w:val="00CC692C"/>
    <w:rsid w:val="00CC70B1"/>
    <w:rsid w:val="00CC718A"/>
    <w:rsid w:val="00CC7433"/>
    <w:rsid w:val="00CC7611"/>
    <w:rsid w:val="00CC7915"/>
    <w:rsid w:val="00CC7BF3"/>
    <w:rsid w:val="00CC7C6B"/>
    <w:rsid w:val="00CD03A8"/>
    <w:rsid w:val="00CD03AD"/>
    <w:rsid w:val="00CD0A3B"/>
    <w:rsid w:val="00CD1769"/>
    <w:rsid w:val="00CD1DBA"/>
    <w:rsid w:val="00CD2536"/>
    <w:rsid w:val="00CD28BB"/>
    <w:rsid w:val="00CD2D93"/>
    <w:rsid w:val="00CD338F"/>
    <w:rsid w:val="00CD41CC"/>
    <w:rsid w:val="00CD46EA"/>
    <w:rsid w:val="00CD483E"/>
    <w:rsid w:val="00CD4A66"/>
    <w:rsid w:val="00CD4EBC"/>
    <w:rsid w:val="00CD543E"/>
    <w:rsid w:val="00CD5A4E"/>
    <w:rsid w:val="00CD5F1C"/>
    <w:rsid w:val="00CD6F81"/>
    <w:rsid w:val="00CD73FF"/>
    <w:rsid w:val="00CE07F5"/>
    <w:rsid w:val="00CE0A3E"/>
    <w:rsid w:val="00CE134E"/>
    <w:rsid w:val="00CE1414"/>
    <w:rsid w:val="00CE14DF"/>
    <w:rsid w:val="00CE1F13"/>
    <w:rsid w:val="00CE2489"/>
    <w:rsid w:val="00CE275A"/>
    <w:rsid w:val="00CE28F2"/>
    <w:rsid w:val="00CE2A25"/>
    <w:rsid w:val="00CE3247"/>
    <w:rsid w:val="00CE399B"/>
    <w:rsid w:val="00CE3BB2"/>
    <w:rsid w:val="00CE498D"/>
    <w:rsid w:val="00CE4FFA"/>
    <w:rsid w:val="00CE540C"/>
    <w:rsid w:val="00CE5A18"/>
    <w:rsid w:val="00CE6713"/>
    <w:rsid w:val="00CE674C"/>
    <w:rsid w:val="00CE6800"/>
    <w:rsid w:val="00CE7209"/>
    <w:rsid w:val="00CE75F2"/>
    <w:rsid w:val="00CE7939"/>
    <w:rsid w:val="00CE7FDF"/>
    <w:rsid w:val="00CF06D5"/>
    <w:rsid w:val="00CF06DE"/>
    <w:rsid w:val="00CF0E17"/>
    <w:rsid w:val="00CF14EB"/>
    <w:rsid w:val="00CF1D58"/>
    <w:rsid w:val="00CF1F79"/>
    <w:rsid w:val="00CF2677"/>
    <w:rsid w:val="00CF2CB6"/>
    <w:rsid w:val="00CF3AE3"/>
    <w:rsid w:val="00CF63E5"/>
    <w:rsid w:val="00CF66FF"/>
    <w:rsid w:val="00CF6CA3"/>
    <w:rsid w:val="00CF705D"/>
    <w:rsid w:val="00CF7316"/>
    <w:rsid w:val="00CF7B33"/>
    <w:rsid w:val="00D00392"/>
    <w:rsid w:val="00D00B14"/>
    <w:rsid w:val="00D01D6B"/>
    <w:rsid w:val="00D021AA"/>
    <w:rsid w:val="00D0274C"/>
    <w:rsid w:val="00D029A4"/>
    <w:rsid w:val="00D02B3D"/>
    <w:rsid w:val="00D037B0"/>
    <w:rsid w:val="00D03CCF"/>
    <w:rsid w:val="00D03F7E"/>
    <w:rsid w:val="00D04642"/>
    <w:rsid w:val="00D04B0A"/>
    <w:rsid w:val="00D05014"/>
    <w:rsid w:val="00D05591"/>
    <w:rsid w:val="00D05666"/>
    <w:rsid w:val="00D06086"/>
    <w:rsid w:val="00D06478"/>
    <w:rsid w:val="00D068C1"/>
    <w:rsid w:val="00D06E31"/>
    <w:rsid w:val="00D07AEB"/>
    <w:rsid w:val="00D07C59"/>
    <w:rsid w:val="00D10344"/>
    <w:rsid w:val="00D10452"/>
    <w:rsid w:val="00D1062D"/>
    <w:rsid w:val="00D10723"/>
    <w:rsid w:val="00D10ED2"/>
    <w:rsid w:val="00D10FA6"/>
    <w:rsid w:val="00D11917"/>
    <w:rsid w:val="00D11E3A"/>
    <w:rsid w:val="00D134FE"/>
    <w:rsid w:val="00D137B6"/>
    <w:rsid w:val="00D14BB3"/>
    <w:rsid w:val="00D1501C"/>
    <w:rsid w:val="00D1581F"/>
    <w:rsid w:val="00D159D2"/>
    <w:rsid w:val="00D1609F"/>
    <w:rsid w:val="00D17945"/>
    <w:rsid w:val="00D17972"/>
    <w:rsid w:val="00D202BA"/>
    <w:rsid w:val="00D20B5F"/>
    <w:rsid w:val="00D22226"/>
    <w:rsid w:val="00D232F1"/>
    <w:rsid w:val="00D23CC8"/>
    <w:rsid w:val="00D247A7"/>
    <w:rsid w:val="00D24970"/>
    <w:rsid w:val="00D24EF8"/>
    <w:rsid w:val="00D25088"/>
    <w:rsid w:val="00D25782"/>
    <w:rsid w:val="00D27B3A"/>
    <w:rsid w:val="00D27E76"/>
    <w:rsid w:val="00D304B1"/>
    <w:rsid w:val="00D30CCE"/>
    <w:rsid w:val="00D311C5"/>
    <w:rsid w:val="00D31692"/>
    <w:rsid w:val="00D32314"/>
    <w:rsid w:val="00D324CF"/>
    <w:rsid w:val="00D325C1"/>
    <w:rsid w:val="00D331C2"/>
    <w:rsid w:val="00D3330B"/>
    <w:rsid w:val="00D33F7A"/>
    <w:rsid w:val="00D3495E"/>
    <w:rsid w:val="00D354EB"/>
    <w:rsid w:val="00D35747"/>
    <w:rsid w:val="00D37664"/>
    <w:rsid w:val="00D377BB"/>
    <w:rsid w:val="00D4094C"/>
    <w:rsid w:val="00D40BD6"/>
    <w:rsid w:val="00D40E98"/>
    <w:rsid w:val="00D41091"/>
    <w:rsid w:val="00D4126D"/>
    <w:rsid w:val="00D4135B"/>
    <w:rsid w:val="00D41480"/>
    <w:rsid w:val="00D416BD"/>
    <w:rsid w:val="00D41BC8"/>
    <w:rsid w:val="00D41D77"/>
    <w:rsid w:val="00D42637"/>
    <w:rsid w:val="00D43195"/>
    <w:rsid w:val="00D4327D"/>
    <w:rsid w:val="00D434C3"/>
    <w:rsid w:val="00D43975"/>
    <w:rsid w:val="00D43E2A"/>
    <w:rsid w:val="00D43EBE"/>
    <w:rsid w:val="00D44402"/>
    <w:rsid w:val="00D4455E"/>
    <w:rsid w:val="00D4468E"/>
    <w:rsid w:val="00D4483A"/>
    <w:rsid w:val="00D4558C"/>
    <w:rsid w:val="00D45631"/>
    <w:rsid w:val="00D456B0"/>
    <w:rsid w:val="00D457AB"/>
    <w:rsid w:val="00D45A95"/>
    <w:rsid w:val="00D45B9E"/>
    <w:rsid w:val="00D45E0B"/>
    <w:rsid w:val="00D45F21"/>
    <w:rsid w:val="00D4630D"/>
    <w:rsid w:val="00D464BD"/>
    <w:rsid w:val="00D469B5"/>
    <w:rsid w:val="00D4785E"/>
    <w:rsid w:val="00D5003D"/>
    <w:rsid w:val="00D5020B"/>
    <w:rsid w:val="00D50778"/>
    <w:rsid w:val="00D50D63"/>
    <w:rsid w:val="00D51C5E"/>
    <w:rsid w:val="00D52566"/>
    <w:rsid w:val="00D526C8"/>
    <w:rsid w:val="00D53BF4"/>
    <w:rsid w:val="00D5428E"/>
    <w:rsid w:val="00D54741"/>
    <w:rsid w:val="00D551E2"/>
    <w:rsid w:val="00D565A7"/>
    <w:rsid w:val="00D56B13"/>
    <w:rsid w:val="00D56E36"/>
    <w:rsid w:val="00D5753E"/>
    <w:rsid w:val="00D5779B"/>
    <w:rsid w:val="00D60217"/>
    <w:rsid w:val="00D60271"/>
    <w:rsid w:val="00D60623"/>
    <w:rsid w:val="00D60E01"/>
    <w:rsid w:val="00D611A1"/>
    <w:rsid w:val="00D611AB"/>
    <w:rsid w:val="00D61620"/>
    <w:rsid w:val="00D61638"/>
    <w:rsid w:val="00D61882"/>
    <w:rsid w:val="00D62793"/>
    <w:rsid w:val="00D62B64"/>
    <w:rsid w:val="00D634B9"/>
    <w:rsid w:val="00D65784"/>
    <w:rsid w:val="00D65C16"/>
    <w:rsid w:val="00D6652F"/>
    <w:rsid w:val="00D6654D"/>
    <w:rsid w:val="00D66697"/>
    <w:rsid w:val="00D668C3"/>
    <w:rsid w:val="00D66A43"/>
    <w:rsid w:val="00D66F4C"/>
    <w:rsid w:val="00D67710"/>
    <w:rsid w:val="00D67D52"/>
    <w:rsid w:val="00D7015C"/>
    <w:rsid w:val="00D70555"/>
    <w:rsid w:val="00D707AB"/>
    <w:rsid w:val="00D7155A"/>
    <w:rsid w:val="00D7256F"/>
    <w:rsid w:val="00D7319B"/>
    <w:rsid w:val="00D734C6"/>
    <w:rsid w:val="00D73765"/>
    <w:rsid w:val="00D7377C"/>
    <w:rsid w:val="00D740D9"/>
    <w:rsid w:val="00D74236"/>
    <w:rsid w:val="00D75062"/>
    <w:rsid w:val="00D76CA3"/>
    <w:rsid w:val="00D77078"/>
    <w:rsid w:val="00D77C78"/>
    <w:rsid w:val="00D8046D"/>
    <w:rsid w:val="00D80CDF"/>
    <w:rsid w:val="00D8178E"/>
    <w:rsid w:val="00D820FC"/>
    <w:rsid w:val="00D83945"/>
    <w:rsid w:val="00D840DA"/>
    <w:rsid w:val="00D84542"/>
    <w:rsid w:val="00D851CA"/>
    <w:rsid w:val="00D8625D"/>
    <w:rsid w:val="00D86901"/>
    <w:rsid w:val="00D86A7B"/>
    <w:rsid w:val="00D8792F"/>
    <w:rsid w:val="00D8795A"/>
    <w:rsid w:val="00D90B3E"/>
    <w:rsid w:val="00D90C01"/>
    <w:rsid w:val="00D91242"/>
    <w:rsid w:val="00D91789"/>
    <w:rsid w:val="00D92083"/>
    <w:rsid w:val="00D93420"/>
    <w:rsid w:val="00D934AE"/>
    <w:rsid w:val="00D93A2C"/>
    <w:rsid w:val="00D93AC0"/>
    <w:rsid w:val="00D94336"/>
    <w:rsid w:val="00D94650"/>
    <w:rsid w:val="00D94A6A"/>
    <w:rsid w:val="00D95547"/>
    <w:rsid w:val="00D959F6"/>
    <w:rsid w:val="00D95F57"/>
    <w:rsid w:val="00D96083"/>
    <w:rsid w:val="00D9669E"/>
    <w:rsid w:val="00D96A3A"/>
    <w:rsid w:val="00D974EE"/>
    <w:rsid w:val="00D97A86"/>
    <w:rsid w:val="00DA05AB"/>
    <w:rsid w:val="00DA0A61"/>
    <w:rsid w:val="00DA0BE3"/>
    <w:rsid w:val="00DA17FC"/>
    <w:rsid w:val="00DA1942"/>
    <w:rsid w:val="00DA1B9B"/>
    <w:rsid w:val="00DA22F0"/>
    <w:rsid w:val="00DA3257"/>
    <w:rsid w:val="00DA62B5"/>
    <w:rsid w:val="00DA649F"/>
    <w:rsid w:val="00DA660D"/>
    <w:rsid w:val="00DA6BC4"/>
    <w:rsid w:val="00DA6C21"/>
    <w:rsid w:val="00DA72F8"/>
    <w:rsid w:val="00DA758B"/>
    <w:rsid w:val="00DA7A8A"/>
    <w:rsid w:val="00DA7EE1"/>
    <w:rsid w:val="00DB0683"/>
    <w:rsid w:val="00DB27C4"/>
    <w:rsid w:val="00DB2857"/>
    <w:rsid w:val="00DB374C"/>
    <w:rsid w:val="00DB48B9"/>
    <w:rsid w:val="00DB4B5C"/>
    <w:rsid w:val="00DB4CE3"/>
    <w:rsid w:val="00DB58DD"/>
    <w:rsid w:val="00DB693A"/>
    <w:rsid w:val="00DB6BB0"/>
    <w:rsid w:val="00DB6D53"/>
    <w:rsid w:val="00DB7E29"/>
    <w:rsid w:val="00DB7F65"/>
    <w:rsid w:val="00DB7F9E"/>
    <w:rsid w:val="00DC0229"/>
    <w:rsid w:val="00DC079B"/>
    <w:rsid w:val="00DC09FD"/>
    <w:rsid w:val="00DC0DE3"/>
    <w:rsid w:val="00DC165B"/>
    <w:rsid w:val="00DC18B0"/>
    <w:rsid w:val="00DC1957"/>
    <w:rsid w:val="00DC1AF4"/>
    <w:rsid w:val="00DC2041"/>
    <w:rsid w:val="00DC2386"/>
    <w:rsid w:val="00DC2956"/>
    <w:rsid w:val="00DC2DCE"/>
    <w:rsid w:val="00DC3291"/>
    <w:rsid w:val="00DC32F7"/>
    <w:rsid w:val="00DC35BA"/>
    <w:rsid w:val="00DC3961"/>
    <w:rsid w:val="00DC3A1D"/>
    <w:rsid w:val="00DC3D76"/>
    <w:rsid w:val="00DC3F3B"/>
    <w:rsid w:val="00DC4BE0"/>
    <w:rsid w:val="00DC5973"/>
    <w:rsid w:val="00DC5C9E"/>
    <w:rsid w:val="00DC6585"/>
    <w:rsid w:val="00DC6D15"/>
    <w:rsid w:val="00DC6E53"/>
    <w:rsid w:val="00DC7145"/>
    <w:rsid w:val="00DC71E2"/>
    <w:rsid w:val="00DC7576"/>
    <w:rsid w:val="00DC7CE8"/>
    <w:rsid w:val="00DD0085"/>
    <w:rsid w:val="00DD008C"/>
    <w:rsid w:val="00DD1114"/>
    <w:rsid w:val="00DD138F"/>
    <w:rsid w:val="00DD13C0"/>
    <w:rsid w:val="00DD1477"/>
    <w:rsid w:val="00DD1C9F"/>
    <w:rsid w:val="00DD21DA"/>
    <w:rsid w:val="00DD2519"/>
    <w:rsid w:val="00DD2736"/>
    <w:rsid w:val="00DD2A10"/>
    <w:rsid w:val="00DD2ADA"/>
    <w:rsid w:val="00DD2E82"/>
    <w:rsid w:val="00DD314D"/>
    <w:rsid w:val="00DD37E7"/>
    <w:rsid w:val="00DD3875"/>
    <w:rsid w:val="00DD39A8"/>
    <w:rsid w:val="00DD47C8"/>
    <w:rsid w:val="00DD56D2"/>
    <w:rsid w:val="00DD5A6E"/>
    <w:rsid w:val="00DD5EB4"/>
    <w:rsid w:val="00DD6064"/>
    <w:rsid w:val="00DD6138"/>
    <w:rsid w:val="00DD6240"/>
    <w:rsid w:val="00DD649E"/>
    <w:rsid w:val="00DD65A3"/>
    <w:rsid w:val="00DD7697"/>
    <w:rsid w:val="00DD772F"/>
    <w:rsid w:val="00DDB847"/>
    <w:rsid w:val="00DE0954"/>
    <w:rsid w:val="00DE0A53"/>
    <w:rsid w:val="00DE1720"/>
    <w:rsid w:val="00DE18FF"/>
    <w:rsid w:val="00DE2046"/>
    <w:rsid w:val="00DE290C"/>
    <w:rsid w:val="00DE34A5"/>
    <w:rsid w:val="00DE36F4"/>
    <w:rsid w:val="00DE37BE"/>
    <w:rsid w:val="00DE3D84"/>
    <w:rsid w:val="00DE4696"/>
    <w:rsid w:val="00DE4BE1"/>
    <w:rsid w:val="00DE4FAD"/>
    <w:rsid w:val="00DE504D"/>
    <w:rsid w:val="00DE5120"/>
    <w:rsid w:val="00DE515E"/>
    <w:rsid w:val="00DE5711"/>
    <w:rsid w:val="00DE5F20"/>
    <w:rsid w:val="00DE62CC"/>
    <w:rsid w:val="00DE661B"/>
    <w:rsid w:val="00DE6E2B"/>
    <w:rsid w:val="00DE7037"/>
    <w:rsid w:val="00DF0AF7"/>
    <w:rsid w:val="00DF144A"/>
    <w:rsid w:val="00DF17DB"/>
    <w:rsid w:val="00DF1869"/>
    <w:rsid w:val="00DF1982"/>
    <w:rsid w:val="00DF26C2"/>
    <w:rsid w:val="00DF27B3"/>
    <w:rsid w:val="00DF28BA"/>
    <w:rsid w:val="00DF3708"/>
    <w:rsid w:val="00DF3DDF"/>
    <w:rsid w:val="00DF4D30"/>
    <w:rsid w:val="00DF5388"/>
    <w:rsid w:val="00DF5705"/>
    <w:rsid w:val="00DF58E2"/>
    <w:rsid w:val="00DF6558"/>
    <w:rsid w:val="00DF690E"/>
    <w:rsid w:val="00DF6A09"/>
    <w:rsid w:val="00DF6C8C"/>
    <w:rsid w:val="00DF75AC"/>
    <w:rsid w:val="00DF7A49"/>
    <w:rsid w:val="00DF7D38"/>
    <w:rsid w:val="00DF7FC3"/>
    <w:rsid w:val="00E0152E"/>
    <w:rsid w:val="00E01599"/>
    <w:rsid w:val="00E0179C"/>
    <w:rsid w:val="00E01F40"/>
    <w:rsid w:val="00E02773"/>
    <w:rsid w:val="00E0288C"/>
    <w:rsid w:val="00E02E87"/>
    <w:rsid w:val="00E042BB"/>
    <w:rsid w:val="00E04697"/>
    <w:rsid w:val="00E04919"/>
    <w:rsid w:val="00E05E2D"/>
    <w:rsid w:val="00E069E3"/>
    <w:rsid w:val="00E076BB"/>
    <w:rsid w:val="00E101B8"/>
    <w:rsid w:val="00E10741"/>
    <w:rsid w:val="00E110DE"/>
    <w:rsid w:val="00E113C6"/>
    <w:rsid w:val="00E1204F"/>
    <w:rsid w:val="00E121DF"/>
    <w:rsid w:val="00E123CC"/>
    <w:rsid w:val="00E12FBA"/>
    <w:rsid w:val="00E1304E"/>
    <w:rsid w:val="00E1329C"/>
    <w:rsid w:val="00E13D83"/>
    <w:rsid w:val="00E13E63"/>
    <w:rsid w:val="00E14179"/>
    <w:rsid w:val="00E146F6"/>
    <w:rsid w:val="00E146F8"/>
    <w:rsid w:val="00E16072"/>
    <w:rsid w:val="00E160F5"/>
    <w:rsid w:val="00E16240"/>
    <w:rsid w:val="00E16397"/>
    <w:rsid w:val="00E20832"/>
    <w:rsid w:val="00E20941"/>
    <w:rsid w:val="00E20B63"/>
    <w:rsid w:val="00E21018"/>
    <w:rsid w:val="00E213D4"/>
    <w:rsid w:val="00E217CA"/>
    <w:rsid w:val="00E2216E"/>
    <w:rsid w:val="00E2272C"/>
    <w:rsid w:val="00E22FEC"/>
    <w:rsid w:val="00E23403"/>
    <w:rsid w:val="00E24B5E"/>
    <w:rsid w:val="00E24BA1"/>
    <w:rsid w:val="00E2520F"/>
    <w:rsid w:val="00E2534F"/>
    <w:rsid w:val="00E25A55"/>
    <w:rsid w:val="00E25B02"/>
    <w:rsid w:val="00E25CFD"/>
    <w:rsid w:val="00E25D98"/>
    <w:rsid w:val="00E262E0"/>
    <w:rsid w:val="00E2694C"/>
    <w:rsid w:val="00E270AB"/>
    <w:rsid w:val="00E27A96"/>
    <w:rsid w:val="00E30A51"/>
    <w:rsid w:val="00E30EE4"/>
    <w:rsid w:val="00E30F82"/>
    <w:rsid w:val="00E32664"/>
    <w:rsid w:val="00E32C8E"/>
    <w:rsid w:val="00E33261"/>
    <w:rsid w:val="00E345D2"/>
    <w:rsid w:val="00E347D3"/>
    <w:rsid w:val="00E350DC"/>
    <w:rsid w:val="00E355F1"/>
    <w:rsid w:val="00E3566E"/>
    <w:rsid w:val="00E3567D"/>
    <w:rsid w:val="00E357B2"/>
    <w:rsid w:val="00E35F01"/>
    <w:rsid w:val="00E363DD"/>
    <w:rsid w:val="00E365AF"/>
    <w:rsid w:val="00E375BF"/>
    <w:rsid w:val="00E3782C"/>
    <w:rsid w:val="00E37A98"/>
    <w:rsid w:val="00E41326"/>
    <w:rsid w:val="00E41B4B"/>
    <w:rsid w:val="00E41EED"/>
    <w:rsid w:val="00E42587"/>
    <w:rsid w:val="00E42A6B"/>
    <w:rsid w:val="00E42AB8"/>
    <w:rsid w:val="00E42B7C"/>
    <w:rsid w:val="00E42CA9"/>
    <w:rsid w:val="00E43E42"/>
    <w:rsid w:val="00E43FBD"/>
    <w:rsid w:val="00E44826"/>
    <w:rsid w:val="00E448B7"/>
    <w:rsid w:val="00E46BE5"/>
    <w:rsid w:val="00E50D81"/>
    <w:rsid w:val="00E50F51"/>
    <w:rsid w:val="00E50F94"/>
    <w:rsid w:val="00E5169D"/>
    <w:rsid w:val="00E52B61"/>
    <w:rsid w:val="00E52B67"/>
    <w:rsid w:val="00E52F1C"/>
    <w:rsid w:val="00E53CA2"/>
    <w:rsid w:val="00E53E12"/>
    <w:rsid w:val="00E54362"/>
    <w:rsid w:val="00E54BE2"/>
    <w:rsid w:val="00E55E1A"/>
    <w:rsid w:val="00E569ED"/>
    <w:rsid w:val="00E56BA8"/>
    <w:rsid w:val="00E57702"/>
    <w:rsid w:val="00E577C7"/>
    <w:rsid w:val="00E6008D"/>
    <w:rsid w:val="00E6084D"/>
    <w:rsid w:val="00E60B06"/>
    <w:rsid w:val="00E60C92"/>
    <w:rsid w:val="00E60E34"/>
    <w:rsid w:val="00E61D90"/>
    <w:rsid w:val="00E6341D"/>
    <w:rsid w:val="00E6378C"/>
    <w:rsid w:val="00E63B89"/>
    <w:rsid w:val="00E63E0C"/>
    <w:rsid w:val="00E64158"/>
    <w:rsid w:val="00E6448D"/>
    <w:rsid w:val="00E655C9"/>
    <w:rsid w:val="00E655D1"/>
    <w:rsid w:val="00E65C12"/>
    <w:rsid w:val="00E65C56"/>
    <w:rsid w:val="00E660CD"/>
    <w:rsid w:val="00E66292"/>
    <w:rsid w:val="00E668C5"/>
    <w:rsid w:val="00E670F8"/>
    <w:rsid w:val="00E70410"/>
    <w:rsid w:val="00E7043E"/>
    <w:rsid w:val="00E729B9"/>
    <w:rsid w:val="00E75068"/>
    <w:rsid w:val="00E759B0"/>
    <w:rsid w:val="00E75D4D"/>
    <w:rsid w:val="00E76292"/>
    <w:rsid w:val="00E76434"/>
    <w:rsid w:val="00E7669F"/>
    <w:rsid w:val="00E76931"/>
    <w:rsid w:val="00E76A3A"/>
    <w:rsid w:val="00E77D11"/>
    <w:rsid w:val="00E808E1"/>
    <w:rsid w:val="00E80EDE"/>
    <w:rsid w:val="00E81505"/>
    <w:rsid w:val="00E81709"/>
    <w:rsid w:val="00E81834"/>
    <w:rsid w:val="00E81CD8"/>
    <w:rsid w:val="00E81D97"/>
    <w:rsid w:val="00E81E81"/>
    <w:rsid w:val="00E8279E"/>
    <w:rsid w:val="00E83154"/>
    <w:rsid w:val="00E83222"/>
    <w:rsid w:val="00E83807"/>
    <w:rsid w:val="00E8432A"/>
    <w:rsid w:val="00E85013"/>
    <w:rsid w:val="00E85E8B"/>
    <w:rsid w:val="00E865C4"/>
    <w:rsid w:val="00E865CE"/>
    <w:rsid w:val="00E86BCE"/>
    <w:rsid w:val="00E871A9"/>
    <w:rsid w:val="00E9025B"/>
    <w:rsid w:val="00E909CE"/>
    <w:rsid w:val="00E90D60"/>
    <w:rsid w:val="00E91223"/>
    <w:rsid w:val="00E915FB"/>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E22"/>
    <w:rsid w:val="00E97228"/>
    <w:rsid w:val="00E97C7F"/>
    <w:rsid w:val="00EA001C"/>
    <w:rsid w:val="00EA0CD1"/>
    <w:rsid w:val="00EA100E"/>
    <w:rsid w:val="00EA141A"/>
    <w:rsid w:val="00EA1790"/>
    <w:rsid w:val="00EA256A"/>
    <w:rsid w:val="00EA4193"/>
    <w:rsid w:val="00EA4970"/>
    <w:rsid w:val="00EA4E23"/>
    <w:rsid w:val="00EA56A6"/>
    <w:rsid w:val="00EA6573"/>
    <w:rsid w:val="00EA6D1E"/>
    <w:rsid w:val="00EA6E8F"/>
    <w:rsid w:val="00EA6F5B"/>
    <w:rsid w:val="00EA7102"/>
    <w:rsid w:val="00EA76DD"/>
    <w:rsid w:val="00EB01C2"/>
    <w:rsid w:val="00EB03BA"/>
    <w:rsid w:val="00EB0868"/>
    <w:rsid w:val="00EB0D17"/>
    <w:rsid w:val="00EB164F"/>
    <w:rsid w:val="00EB23E7"/>
    <w:rsid w:val="00EB2665"/>
    <w:rsid w:val="00EB3280"/>
    <w:rsid w:val="00EB33BE"/>
    <w:rsid w:val="00EB35C1"/>
    <w:rsid w:val="00EB3686"/>
    <w:rsid w:val="00EB381D"/>
    <w:rsid w:val="00EB3C4A"/>
    <w:rsid w:val="00EB444B"/>
    <w:rsid w:val="00EB4CA8"/>
    <w:rsid w:val="00EB4E31"/>
    <w:rsid w:val="00EB5160"/>
    <w:rsid w:val="00EB54EF"/>
    <w:rsid w:val="00EB58C7"/>
    <w:rsid w:val="00EB5A03"/>
    <w:rsid w:val="00EB5C85"/>
    <w:rsid w:val="00EB5DC1"/>
    <w:rsid w:val="00EB6D85"/>
    <w:rsid w:val="00EB6E93"/>
    <w:rsid w:val="00EB79EA"/>
    <w:rsid w:val="00EB7FCE"/>
    <w:rsid w:val="00EC0799"/>
    <w:rsid w:val="00EC121F"/>
    <w:rsid w:val="00EC1554"/>
    <w:rsid w:val="00EC1B6F"/>
    <w:rsid w:val="00EC3339"/>
    <w:rsid w:val="00EC3E8D"/>
    <w:rsid w:val="00EC42F8"/>
    <w:rsid w:val="00EC4989"/>
    <w:rsid w:val="00EC4A1B"/>
    <w:rsid w:val="00EC4EBE"/>
    <w:rsid w:val="00EC5275"/>
    <w:rsid w:val="00EC5BBD"/>
    <w:rsid w:val="00EC76CF"/>
    <w:rsid w:val="00EC77B6"/>
    <w:rsid w:val="00ED0C16"/>
    <w:rsid w:val="00ED0DC7"/>
    <w:rsid w:val="00ED1268"/>
    <w:rsid w:val="00ED1DC6"/>
    <w:rsid w:val="00ED209B"/>
    <w:rsid w:val="00ED2787"/>
    <w:rsid w:val="00ED2CE2"/>
    <w:rsid w:val="00ED2DE8"/>
    <w:rsid w:val="00ED315B"/>
    <w:rsid w:val="00ED33FC"/>
    <w:rsid w:val="00ED4A3A"/>
    <w:rsid w:val="00ED4CED"/>
    <w:rsid w:val="00ED51C8"/>
    <w:rsid w:val="00ED55DB"/>
    <w:rsid w:val="00ED5A11"/>
    <w:rsid w:val="00ED5A55"/>
    <w:rsid w:val="00ED5B78"/>
    <w:rsid w:val="00ED5BC0"/>
    <w:rsid w:val="00ED5C67"/>
    <w:rsid w:val="00ED5EE0"/>
    <w:rsid w:val="00ED697D"/>
    <w:rsid w:val="00ED6CEC"/>
    <w:rsid w:val="00ED73B9"/>
    <w:rsid w:val="00ED73D9"/>
    <w:rsid w:val="00ED7950"/>
    <w:rsid w:val="00ED7E03"/>
    <w:rsid w:val="00ED7F3E"/>
    <w:rsid w:val="00EE0116"/>
    <w:rsid w:val="00EE02A7"/>
    <w:rsid w:val="00EE19FD"/>
    <w:rsid w:val="00EE1B56"/>
    <w:rsid w:val="00EE1C85"/>
    <w:rsid w:val="00EE2596"/>
    <w:rsid w:val="00EE2914"/>
    <w:rsid w:val="00EE2F6A"/>
    <w:rsid w:val="00EE334B"/>
    <w:rsid w:val="00EE33F3"/>
    <w:rsid w:val="00EE3480"/>
    <w:rsid w:val="00EE3835"/>
    <w:rsid w:val="00EE3C3B"/>
    <w:rsid w:val="00EE433A"/>
    <w:rsid w:val="00EE4477"/>
    <w:rsid w:val="00EE44B0"/>
    <w:rsid w:val="00EE4970"/>
    <w:rsid w:val="00EE523A"/>
    <w:rsid w:val="00EE54B9"/>
    <w:rsid w:val="00EE593B"/>
    <w:rsid w:val="00EE5F7A"/>
    <w:rsid w:val="00EE5FC7"/>
    <w:rsid w:val="00EE6920"/>
    <w:rsid w:val="00EE6E84"/>
    <w:rsid w:val="00EE7654"/>
    <w:rsid w:val="00EF13E9"/>
    <w:rsid w:val="00EF22B7"/>
    <w:rsid w:val="00EF2C7C"/>
    <w:rsid w:val="00EF393F"/>
    <w:rsid w:val="00EF5623"/>
    <w:rsid w:val="00EF577C"/>
    <w:rsid w:val="00EF595E"/>
    <w:rsid w:val="00EF5E21"/>
    <w:rsid w:val="00EF5FE2"/>
    <w:rsid w:val="00EF6136"/>
    <w:rsid w:val="00EF6436"/>
    <w:rsid w:val="00EF67DA"/>
    <w:rsid w:val="00EF7124"/>
    <w:rsid w:val="00EF7384"/>
    <w:rsid w:val="00EF77A6"/>
    <w:rsid w:val="00EF7CDF"/>
    <w:rsid w:val="00F0044A"/>
    <w:rsid w:val="00F00EAA"/>
    <w:rsid w:val="00F01B51"/>
    <w:rsid w:val="00F01DAE"/>
    <w:rsid w:val="00F02370"/>
    <w:rsid w:val="00F02806"/>
    <w:rsid w:val="00F02B98"/>
    <w:rsid w:val="00F02C2E"/>
    <w:rsid w:val="00F03222"/>
    <w:rsid w:val="00F032A4"/>
    <w:rsid w:val="00F03537"/>
    <w:rsid w:val="00F03ECE"/>
    <w:rsid w:val="00F03EE0"/>
    <w:rsid w:val="00F0480A"/>
    <w:rsid w:val="00F0499F"/>
    <w:rsid w:val="00F05F84"/>
    <w:rsid w:val="00F065D6"/>
    <w:rsid w:val="00F07198"/>
    <w:rsid w:val="00F07575"/>
    <w:rsid w:val="00F0779F"/>
    <w:rsid w:val="00F10EB1"/>
    <w:rsid w:val="00F11188"/>
    <w:rsid w:val="00F1174E"/>
    <w:rsid w:val="00F126A8"/>
    <w:rsid w:val="00F1334C"/>
    <w:rsid w:val="00F133E3"/>
    <w:rsid w:val="00F13921"/>
    <w:rsid w:val="00F166A2"/>
    <w:rsid w:val="00F16F93"/>
    <w:rsid w:val="00F170D1"/>
    <w:rsid w:val="00F1745B"/>
    <w:rsid w:val="00F17A1F"/>
    <w:rsid w:val="00F20241"/>
    <w:rsid w:val="00F207CB"/>
    <w:rsid w:val="00F2108C"/>
    <w:rsid w:val="00F211FE"/>
    <w:rsid w:val="00F217F8"/>
    <w:rsid w:val="00F218EF"/>
    <w:rsid w:val="00F21BAE"/>
    <w:rsid w:val="00F21F12"/>
    <w:rsid w:val="00F227C9"/>
    <w:rsid w:val="00F2293A"/>
    <w:rsid w:val="00F229DE"/>
    <w:rsid w:val="00F235F7"/>
    <w:rsid w:val="00F2421D"/>
    <w:rsid w:val="00F25241"/>
    <w:rsid w:val="00F302A5"/>
    <w:rsid w:val="00F30661"/>
    <w:rsid w:val="00F308B9"/>
    <w:rsid w:val="00F30AA8"/>
    <w:rsid w:val="00F31B00"/>
    <w:rsid w:val="00F32018"/>
    <w:rsid w:val="00F32DE5"/>
    <w:rsid w:val="00F332DC"/>
    <w:rsid w:val="00F33516"/>
    <w:rsid w:val="00F33852"/>
    <w:rsid w:val="00F33A43"/>
    <w:rsid w:val="00F34532"/>
    <w:rsid w:val="00F346E3"/>
    <w:rsid w:val="00F34725"/>
    <w:rsid w:val="00F3565B"/>
    <w:rsid w:val="00F35C40"/>
    <w:rsid w:val="00F36428"/>
    <w:rsid w:val="00F3656D"/>
    <w:rsid w:val="00F368F7"/>
    <w:rsid w:val="00F36AA8"/>
    <w:rsid w:val="00F37882"/>
    <w:rsid w:val="00F40BD7"/>
    <w:rsid w:val="00F40E95"/>
    <w:rsid w:val="00F41BF7"/>
    <w:rsid w:val="00F429B7"/>
    <w:rsid w:val="00F42BEE"/>
    <w:rsid w:val="00F42CE8"/>
    <w:rsid w:val="00F431D1"/>
    <w:rsid w:val="00F431D3"/>
    <w:rsid w:val="00F4353E"/>
    <w:rsid w:val="00F43C74"/>
    <w:rsid w:val="00F43D84"/>
    <w:rsid w:val="00F440D9"/>
    <w:rsid w:val="00F44527"/>
    <w:rsid w:val="00F44F39"/>
    <w:rsid w:val="00F4541C"/>
    <w:rsid w:val="00F45ADC"/>
    <w:rsid w:val="00F45EB2"/>
    <w:rsid w:val="00F46943"/>
    <w:rsid w:val="00F46984"/>
    <w:rsid w:val="00F46CA3"/>
    <w:rsid w:val="00F46E88"/>
    <w:rsid w:val="00F472AA"/>
    <w:rsid w:val="00F500F9"/>
    <w:rsid w:val="00F50491"/>
    <w:rsid w:val="00F504C4"/>
    <w:rsid w:val="00F50ABB"/>
    <w:rsid w:val="00F50C57"/>
    <w:rsid w:val="00F510FD"/>
    <w:rsid w:val="00F511B0"/>
    <w:rsid w:val="00F51433"/>
    <w:rsid w:val="00F5171B"/>
    <w:rsid w:val="00F518E5"/>
    <w:rsid w:val="00F51A87"/>
    <w:rsid w:val="00F52939"/>
    <w:rsid w:val="00F52B84"/>
    <w:rsid w:val="00F53752"/>
    <w:rsid w:val="00F5388C"/>
    <w:rsid w:val="00F54219"/>
    <w:rsid w:val="00F55531"/>
    <w:rsid w:val="00F555C4"/>
    <w:rsid w:val="00F55DB5"/>
    <w:rsid w:val="00F560B4"/>
    <w:rsid w:val="00F56281"/>
    <w:rsid w:val="00F56594"/>
    <w:rsid w:val="00F56FD0"/>
    <w:rsid w:val="00F57102"/>
    <w:rsid w:val="00F5729B"/>
    <w:rsid w:val="00F57665"/>
    <w:rsid w:val="00F57868"/>
    <w:rsid w:val="00F5794B"/>
    <w:rsid w:val="00F602FE"/>
    <w:rsid w:val="00F610E0"/>
    <w:rsid w:val="00F611D1"/>
    <w:rsid w:val="00F61A15"/>
    <w:rsid w:val="00F6347F"/>
    <w:rsid w:val="00F636E5"/>
    <w:rsid w:val="00F638A8"/>
    <w:rsid w:val="00F63BE9"/>
    <w:rsid w:val="00F644F1"/>
    <w:rsid w:val="00F64B76"/>
    <w:rsid w:val="00F650C8"/>
    <w:rsid w:val="00F65227"/>
    <w:rsid w:val="00F65FF2"/>
    <w:rsid w:val="00F6698E"/>
    <w:rsid w:val="00F67417"/>
    <w:rsid w:val="00F678A1"/>
    <w:rsid w:val="00F701DB"/>
    <w:rsid w:val="00F71B27"/>
    <w:rsid w:val="00F71B90"/>
    <w:rsid w:val="00F7215F"/>
    <w:rsid w:val="00F73B04"/>
    <w:rsid w:val="00F75592"/>
    <w:rsid w:val="00F7599F"/>
    <w:rsid w:val="00F75FB4"/>
    <w:rsid w:val="00F765DB"/>
    <w:rsid w:val="00F7680D"/>
    <w:rsid w:val="00F76C42"/>
    <w:rsid w:val="00F7725C"/>
    <w:rsid w:val="00F7789D"/>
    <w:rsid w:val="00F80241"/>
    <w:rsid w:val="00F80B9A"/>
    <w:rsid w:val="00F81F56"/>
    <w:rsid w:val="00F82282"/>
    <w:rsid w:val="00F82324"/>
    <w:rsid w:val="00F82678"/>
    <w:rsid w:val="00F83041"/>
    <w:rsid w:val="00F83398"/>
    <w:rsid w:val="00F835DF"/>
    <w:rsid w:val="00F84093"/>
    <w:rsid w:val="00F85285"/>
    <w:rsid w:val="00F85EE3"/>
    <w:rsid w:val="00F86AF6"/>
    <w:rsid w:val="00F86F43"/>
    <w:rsid w:val="00F87CD9"/>
    <w:rsid w:val="00F87DF1"/>
    <w:rsid w:val="00F9024D"/>
    <w:rsid w:val="00F914B7"/>
    <w:rsid w:val="00F929A5"/>
    <w:rsid w:val="00F929B7"/>
    <w:rsid w:val="00F9327D"/>
    <w:rsid w:val="00F94AFD"/>
    <w:rsid w:val="00F94D71"/>
    <w:rsid w:val="00F952BE"/>
    <w:rsid w:val="00F953B3"/>
    <w:rsid w:val="00F9566B"/>
    <w:rsid w:val="00F9576C"/>
    <w:rsid w:val="00F96714"/>
    <w:rsid w:val="00FA0E33"/>
    <w:rsid w:val="00FA144D"/>
    <w:rsid w:val="00FA19B4"/>
    <w:rsid w:val="00FA263B"/>
    <w:rsid w:val="00FA2F4F"/>
    <w:rsid w:val="00FA36EB"/>
    <w:rsid w:val="00FA56CE"/>
    <w:rsid w:val="00FA5EA4"/>
    <w:rsid w:val="00FA6816"/>
    <w:rsid w:val="00FA7142"/>
    <w:rsid w:val="00FA7269"/>
    <w:rsid w:val="00FA75F8"/>
    <w:rsid w:val="00FA7D78"/>
    <w:rsid w:val="00FB0339"/>
    <w:rsid w:val="00FB059B"/>
    <w:rsid w:val="00FB0E02"/>
    <w:rsid w:val="00FB10F0"/>
    <w:rsid w:val="00FB1878"/>
    <w:rsid w:val="00FB1FBE"/>
    <w:rsid w:val="00FB275B"/>
    <w:rsid w:val="00FB2EAD"/>
    <w:rsid w:val="00FB31A7"/>
    <w:rsid w:val="00FB3981"/>
    <w:rsid w:val="00FB3999"/>
    <w:rsid w:val="00FB3AC8"/>
    <w:rsid w:val="00FB3D71"/>
    <w:rsid w:val="00FB3D84"/>
    <w:rsid w:val="00FB458B"/>
    <w:rsid w:val="00FB4C59"/>
    <w:rsid w:val="00FB5700"/>
    <w:rsid w:val="00FB5D95"/>
    <w:rsid w:val="00FB5F4A"/>
    <w:rsid w:val="00FB633B"/>
    <w:rsid w:val="00FB66D2"/>
    <w:rsid w:val="00FB6A6A"/>
    <w:rsid w:val="00FB78A1"/>
    <w:rsid w:val="00FB7BCA"/>
    <w:rsid w:val="00FC0DC2"/>
    <w:rsid w:val="00FC11E6"/>
    <w:rsid w:val="00FC1A04"/>
    <w:rsid w:val="00FC2982"/>
    <w:rsid w:val="00FC30FB"/>
    <w:rsid w:val="00FC46D9"/>
    <w:rsid w:val="00FC5AAA"/>
    <w:rsid w:val="00FC5CAE"/>
    <w:rsid w:val="00FC5EA5"/>
    <w:rsid w:val="00FC674E"/>
    <w:rsid w:val="00FC718D"/>
    <w:rsid w:val="00FC7724"/>
    <w:rsid w:val="00FC7AD6"/>
    <w:rsid w:val="00FD003B"/>
    <w:rsid w:val="00FD03FA"/>
    <w:rsid w:val="00FD0B1B"/>
    <w:rsid w:val="00FD1573"/>
    <w:rsid w:val="00FD1A28"/>
    <w:rsid w:val="00FD1E9A"/>
    <w:rsid w:val="00FD2A30"/>
    <w:rsid w:val="00FD34DC"/>
    <w:rsid w:val="00FD46C9"/>
    <w:rsid w:val="00FD51C2"/>
    <w:rsid w:val="00FD53CF"/>
    <w:rsid w:val="00FD6643"/>
    <w:rsid w:val="00FD6707"/>
    <w:rsid w:val="00FD67F6"/>
    <w:rsid w:val="00FD6EE2"/>
    <w:rsid w:val="00FD6FC4"/>
    <w:rsid w:val="00FD7307"/>
    <w:rsid w:val="00FD79BE"/>
    <w:rsid w:val="00FD7C41"/>
    <w:rsid w:val="00FE0385"/>
    <w:rsid w:val="00FE07A7"/>
    <w:rsid w:val="00FE0E16"/>
    <w:rsid w:val="00FE1408"/>
    <w:rsid w:val="00FE142D"/>
    <w:rsid w:val="00FE1B67"/>
    <w:rsid w:val="00FE1C0E"/>
    <w:rsid w:val="00FE2016"/>
    <w:rsid w:val="00FE20E1"/>
    <w:rsid w:val="00FE252E"/>
    <w:rsid w:val="00FE3D1F"/>
    <w:rsid w:val="00FE3D7C"/>
    <w:rsid w:val="00FE4654"/>
    <w:rsid w:val="00FE4E65"/>
    <w:rsid w:val="00FE5735"/>
    <w:rsid w:val="00FE6998"/>
    <w:rsid w:val="00FE73C1"/>
    <w:rsid w:val="00FE7908"/>
    <w:rsid w:val="00FF0550"/>
    <w:rsid w:val="00FF0594"/>
    <w:rsid w:val="00FF05F7"/>
    <w:rsid w:val="00FF0683"/>
    <w:rsid w:val="00FF074B"/>
    <w:rsid w:val="00FF0E01"/>
    <w:rsid w:val="00FF116E"/>
    <w:rsid w:val="00FF12F1"/>
    <w:rsid w:val="00FF198D"/>
    <w:rsid w:val="00FF203A"/>
    <w:rsid w:val="00FF25B9"/>
    <w:rsid w:val="00FF3486"/>
    <w:rsid w:val="00FF3518"/>
    <w:rsid w:val="00FF453A"/>
    <w:rsid w:val="00FF5031"/>
    <w:rsid w:val="00FF5672"/>
    <w:rsid w:val="00FF5BD4"/>
    <w:rsid w:val="00FF607F"/>
    <w:rsid w:val="00FF6252"/>
    <w:rsid w:val="00FF6DA7"/>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B164F"/>
  </w:style>
  <w:style w:type="paragraph" w:styleId="Heading1">
    <w:name w:val="heading 1"/>
    <w:basedOn w:val="Normal"/>
    <w:next w:val="Normal"/>
    <w:link w:val="Heading1Char"/>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B164F"/>
    <w:rPr>
      <w:rFonts w:asciiTheme="majorHAnsi" w:eastAsiaTheme="majorEastAsia" w:hAnsiTheme="majorHAnsi" w:cstheme="majorBidi"/>
      <w:color w:val="262626" w:themeColor="text1" w:themeTint="D9"/>
      <w:sz w:val="40"/>
      <w:szCs w:val="40"/>
    </w:rPr>
  </w:style>
  <w:style w:type="character" w:styleId="Hyperlink">
    <w:name w:val="Hyperlink"/>
    <w:basedOn w:val="DefaultParagraphFont"/>
    <w:uiPriority w:val="99"/>
    <w:unhideWhenUsed/>
    <w:rsid w:val="00D05666"/>
    <w:rPr>
      <w:strike w:val="0"/>
      <w:dstrike w:val="0"/>
      <w:color w:val="auto"/>
      <w:u w:val="none"/>
      <w:effect w:val="none"/>
    </w:rPr>
  </w:style>
  <w:style w:type="paragraph" w:styleId="FootnoteText">
    <w:name w:val="footnote text"/>
    <w:basedOn w:val="Normal"/>
    <w:link w:val="FootnoteTextChar"/>
    <w:uiPriority w:val="99"/>
    <w:unhideWhenUsed/>
    <w:rsid w:val="00D05666"/>
    <w:rPr>
      <w:sz w:val="20"/>
      <w:szCs w:val="20"/>
    </w:rPr>
  </w:style>
  <w:style w:type="character" w:customStyle="1" w:styleId="FootnoteTextChar">
    <w:name w:val="Footnote Text Char"/>
    <w:basedOn w:val="DefaultParagraphFont"/>
    <w:link w:val="FootnoteText"/>
    <w:uiPriority w:val="99"/>
    <w:rsid w:val="00D05666"/>
    <w:rPr>
      <w:rFonts w:ascii="Times New Roman"/>
      <w:sz w:val="20"/>
      <w:szCs w:val="20"/>
      <w:lang w:eastAsia="en-US"/>
    </w:rPr>
  </w:style>
  <w:style w:type="paragraph" w:styleId="CommentText">
    <w:name w:val="annotation text"/>
    <w:basedOn w:val="Normal"/>
    <w:link w:val="CommentTextChar"/>
    <w:uiPriority w:val="99"/>
    <w:unhideWhenUsed/>
    <w:rsid w:val="00D05666"/>
    <w:rPr>
      <w:sz w:val="20"/>
      <w:szCs w:val="20"/>
    </w:rPr>
  </w:style>
  <w:style w:type="character" w:customStyle="1" w:styleId="CommentTextChar">
    <w:name w:val="Comment Text Char"/>
    <w:basedOn w:val="DefaultParagraphFont"/>
    <w:link w:val="CommentText"/>
    <w:uiPriority w:val="99"/>
    <w:rsid w:val="00D05666"/>
    <w:rPr>
      <w:rFonts w:ascii="Times New Roman"/>
      <w:sz w:val="20"/>
      <w:szCs w:val="20"/>
      <w:lang w:eastAsia="en-US"/>
    </w:rPr>
  </w:style>
  <w:style w:type="paragraph" w:styleId="Subtitle">
    <w:name w:val="Subtitle"/>
    <w:basedOn w:val="Normal"/>
    <w:next w:val="Normal"/>
    <w:link w:val="SubtitleChar"/>
    <w:uiPriority w:val="11"/>
    <w:qFormat/>
    <w:rsid w:val="00EB164F"/>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EB164F"/>
    <w:rPr>
      <w:caps/>
      <w:color w:val="404040" w:themeColor="text1" w:themeTint="BF"/>
      <w:spacing w:val="20"/>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1"/>
    <w:qFormat/>
    <w:locked/>
    <w:rsid w:val="00D0566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1"/>
    <w:qFormat/>
    <w:rsid w:val="001C4F12"/>
    <w:pPr>
      <w:ind w:left="720"/>
      <w:contextualSpacing/>
    </w:p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
    <w:basedOn w:val="DefaultParagraphFont"/>
    <w:uiPriority w:val="99"/>
    <w:unhideWhenUsed/>
    <w:rsid w:val="00D05666"/>
    <w:rPr>
      <w:vertAlign w:val="superscript"/>
    </w:rPr>
  </w:style>
  <w:style w:type="character" w:styleId="CommentReference">
    <w:name w:val="annotation reference"/>
    <w:basedOn w:val="DefaultParagraphFont"/>
    <w:uiPriority w:val="99"/>
    <w:unhideWhenUsed/>
    <w:rsid w:val="00D05666"/>
    <w:rPr>
      <w:sz w:val="16"/>
      <w:szCs w:val="16"/>
    </w:rPr>
  </w:style>
  <w:style w:type="table" w:styleId="TableGrid">
    <w:name w:val="Table Grid"/>
    <w:basedOn w:val="TableNorma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D056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5666"/>
    <w:rPr>
      <w:rFonts w:ascii="Segoe UI" w:hAnsi="Segoe UI" w:cs="Segoe UI"/>
      <w:sz w:val="18"/>
      <w:szCs w:val="18"/>
      <w:lang w:eastAsia="en-US"/>
    </w:rPr>
  </w:style>
  <w:style w:type="character" w:customStyle="1" w:styleId="Neapdorotaspaminjimas1">
    <w:name w:val="Neapdorotas paminėjimas1"/>
    <w:basedOn w:val="DefaultParagraphFont"/>
    <w:uiPriority w:val="99"/>
    <w:semiHidden/>
    <w:unhideWhenUsed/>
    <w:rsid w:val="002E3C32"/>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FB3D71"/>
    <w:rPr>
      <w:b/>
      <w:bCs/>
    </w:rPr>
  </w:style>
  <w:style w:type="character" w:customStyle="1" w:styleId="CommentSubjectChar">
    <w:name w:val="Comment Subject Char"/>
    <w:basedOn w:val="CommentTextChar"/>
    <w:link w:val="CommentSubject"/>
    <w:uiPriority w:val="99"/>
    <w:semiHidden/>
    <w:rsid w:val="00FB3D71"/>
    <w:rPr>
      <w:rFonts w:ascii="Times New Roman"/>
      <w:b/>
      <w:bCs/>
      <w:sz w:val="20"/>
      <w:szCs w:val="20"/>
      <w:lang w:eastAsia="en-US"/>
    </w:rPr>
  </w:style>
  <w:style w:type="paragraph" w:styleId="NormalWeb">
    <w:name w:val="Normal (Web)"/>
    <w:basedOn w:val="Normal"/>
    <w:uiPriority w:val="99"/>
    <w:semiHidden/>
    <w:unhideWhenUsed/>
    <w:rsid w:val="00EC3339"/>
    <w:pPr>
      <w:spacing w:before="100" w:beforeAutospacing="1" w:after="100" w:afterAutospacing="1"/>
    </w:pPr>
  </w:style>
  <w:style w:type="character" w:customStyle="1" w:styleId="pildymui">
    <w:name w:val="pildymui"/>
    <w:basedOn w:val="DefaultParagraphFont"/>
    <w:rsid w:val="00EC333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rsid w:val="00FA144D"/>
    <w:pPr>
      <w:ind w:firstLine="567"/>
      <w:jc w:val="both"/>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Header">
    <w:name w:val="header"/>
    <w:basedOn w:val="Normal"/>
    <w:link w:val="HeaderChar"/>
    <w:uiPriority w:val="99"/>
    <w:unhideWhenUsed/>
    <w:rsid w:val="00F560B4"/>
    <w:pPr>
      <w:tabs>
        <w:tab w:val="center" w:pos="4513"/>
        <w:tab w:val="right" w:pos="9026"/>
      </w:tabs>
    </w:pPr>
  </w:style>
  <w:style w:type="character" w:customStyle="1" w:styleId="HeaderChar">
    <w:name w:val="Header Char"/>
    <w:basedOn w:val="DefaultParagraphFont"/>
    <w:link w:val="Header"/>
    <w:uiPriority w:val="99"/>
    <w:rsid w:val="00F560B4"/>
    <w:rPr>
      <w:rFonts w:ascii="Times New Roman"/>
      <w:sz w:val="24"/>
      <w:szCs w:val="24"/>
      <w:lang w:eastAsia="en-US"/>
    </w:rPr>
  </w:style>
  <w:style w:type="paragraph" w:styleId="Footer">
    <w:name w:val="footer"/>
    <w:basedOn w:val="Normal"/>
    <w:link w:val="FooterChar"/>
    <w:uiPriority w:val="99"/>
    <w:unhideWhenUsed/>
    <w:rsid w:val="00F560B4"/>
    <w:pPr>
      <w:tabs>
        <w:tab w:val="center" w:pos="4513"/>
        <w:tab w:val="right" w:pos="9026"/>
      </w:tabs>
    </w:pPr>
  </w:style>
  <w:style w:type="character" w:customStyle="1" w:styleId="FooterChar">
    <w:name w:val="Footer Char"/>
    <w:basedOn w:val="DefaultParagraphFont"/>
    <w:link w:val="Footer"/>
    <w:uiPriority w:val="99"/>
    <w:rsid w:val="00F560B4"/>
    <w:rPr>
      <w:rFonts w:ascii="Times New Roman"/>
      <w:sz w:val="24"/>
      <w:szCs w:val="24"/>
      <w:lang w:eastAsia="en-US"/>
    </w:rPr>
  </w:style>
  <w:style w:type="paragraph" w:styleId="Revision">
    <w:name w:val="Revision"/>
    <w:hidden/>
    <w:uiPriority w:val="99"/>
    <w:semiHidden/>
    <w:rsid w:val="00E42587"/>
    <w:pPr>
      <w:spacing w:after="0" w:line="240" w:lineRule="auto"/>
    </w:pPr>
    <w:rPr>
      <w:rFonts w:ascii="Times New Roman"/>
      <w:sz w:val="24"/>
      <w:szCs w:val="24"/>
      <w:lang w:eastAsia="en-US"/>
    </w:rPr>
  </w:style>
  <w:style w:type="character" w:styleId="SubtleEmphasis">
    <w:name w:val="Subtle Emphasis"/>
    <w:basedOn w:val="DefaultParagraphFont"/>
    <w:uiPriority w:val="19"/>
    <w:qFormat/>
    <w:rsid w:val="00EB164F"/>
    <w:rPr>
      <w:i/>
      <w:iCs/>
      <w:color w:val="595959" w:themeColor="text1" w:themeTint="A6"/>
    </w:rPr>
  </w:style>
  <w:style w:type="character" w:customStyle="1" w:styleId="Heading2Char">
    <w:name w:val="Heading 2 Char"/>
    <w:basedOn w:val="DefaultParagraphFont"/>
    <w:link w:val="Heading2"/>
    <w:uiPriority w:val="9"/>
    <w:rsid w:val="00EB164F"/>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EB164F"/>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EB164F"/>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EB164F"/>
    <w:rPr>
      <w:rFonts w:asciiTheme="majorHAnsi" w:eastAsiaTheme="majorEastAsia" w:hAnsiTheme="majorHAnsi" w:cstheme="majorBidi"/>
      <w:color w:val="262626" w:themeColor="text1" w:themeTint="D9"/>
      <w:sz w:val="96"/>
      <w:szCs w:val="96"/>
    </w:rPr>
  </w:style>
  <w:style w:type="character" w:styleId="Strong">
    <w:name w:val="Strong"/>
    <w:basedOn w:val="DefaultParagraphFont"/>
    <w:uiPriority w:val="22"/>
    <w:qFormat/>
    <w:rsid w:val="00EB164F"/>
    <w:rPr>
      <w:b/>
      <w:bCs/>
    </w:rPr>
  </w:style>
  <w:style w:type="character" w:styleId="Emphasis">
    <w:name w:val="Emphasis"/>
    <w:basedOn w:val="DefaultParagraphFont"/>
    <w:uiPriority w:val="20"/>
    <w:qFormat/>
    <w:rsid w:val="00EB164F"/>
    <w:rPr>
      <w:i/>
      <w:iCs/>
      <w:color w:val="000000" w:themeColor="text1"/>
    </w:rPr>
  </w:style>
  <w:style w:type="paragraph" w:styleId="NoSpacing">
    <w:name w:val="No Spacing"/>
    <w:link w:val="NoSpacingChar"/>
    <w:uiPriority w:val="1"/>
    <w:qFormat/>
    <w:rsid w:val="00EB164F"/>
    <w:pPr>
      <w:spacing w:after="0" w:line="240" w:lineRule="auto"/>
    </w:pPr>
  </w:style>
  <w:style w:type="paragraph" w:styleId="Quote">
    <w:name w:val="Quote"/>
    <w:basedOn w:val="Normal"/>
    <w:next w:val="Normal"/>
    <w:link w:val="QuoteChar"/>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EB164F"/>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EB164F"/>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EB164F"/>
    <w:rPr>
      <w:b/>
      <w:bCs/>
      <w:i/>
      <w:iCs/>
      <w:caps w:val="0"/>
      <w:smallCaps w:val="0"/>
      <w:strike w:val="0"/>
      <w:dstrike w:val="0"/>
      <w:color w:val="ED7D31" w:themeColor="accent2"/>
    </w:rPr>
  </w:style>
  <w:style w:type="character" w:styleId="SubtleReference">
    <w:name w:val="Subtle Reference"/>
    <w:basedOn w:val="DefaultParagraphFont"/>
    <w:uiPriority w:val="31"/>
    <w:qFormat/>
    <w:rsid w:val="00EB164F"/>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EB164F"/>
    <w:rPr>
      <w:b/>
      <w:bCs/>
      <w:caps w:val="0"/>
      <w:smallCaps/>
      <w:color w:val="auto"/>
      <w:spacing w:val="0"/>
      <w:u w:val="single"/>
    </w:rPr>
  </w:style>
  <w:style w:type="character" w:styleId="BookTitle">
    <w:name w:val="Book Title"/>
    <w:basedOn w:val="DefaultParagraphFont"/>
    <w:uiPriority w:val="33"/>
    <w:qFormat/>
    <w:rsid w:val="00EB164F"/>
    <w:rPr>
      <w:b/>
      <w:bCs/>
      <w:caps w:val="0"/>
      <w:smallCaps/>
      <w:spacing w:val="0"/>
    </w:rPr>
  </w:style>
  <w:style w:type="paragraph" w:styleId="TOCHeading">
    <w:name w:val="TOC Heading"/>
    <w:basedOn w:val="Heading1"/>
    <w:next w:val="Normal"/>
    <w:uiPriority w:val="39"/>
    <w:unhideWhenUsed/>
    <w:qFormat/>
    <w:rsid w:val="00EB164F"/>
    <w:pPr>
      <w:outlineLvl w:val="9"/>
    </w:pPr>
  </w:style>
  <w:style w:type="character" w:customStyle="1" w:styleId="NoSpacingChar">
    <w:name w:val="No Spacing Char"/>
    <w:basedOn w:val="DefaultParagraphFont"/>
    <w:link w:val="NoSpacing"/>
    <w:uiPriority w:val="1"/>
    <w:rsid w:val="001C4F12"/>
  </w:style>
  <w:style w:type="character" w:styleId="PlaceholderText">
    <w:name w:val="Placeholder Text"/>
    <w:basedOn w:val="DefaultParagraphFont"/>
    <w:uiPriority w:val="99"/>
    <w:semiHidden/>
    <w:rsid w:val="00321B1F"/>
    <w:rPr>
      <w:color w:val="808080"/>
    </w:rPr>
  </w:style>
  <w:style w:type="paragraph" w:styleId="TOC1">
    <w:name w:val="toc 1"/>
    <w:basedOn w:val="Normal"/>
    <w:next w:val="Normal"/>
    <w:autoRedefine/>
    <w:uiPriority w:val="39"/>
    <w:unhideWhenUsed/>
    <w:rsid w:val="007E0A9D"/>
    <w:pPr>
      <w:tabs>
        <w:tab w:val="left" w:pos="142"/>
        <w:tab w:val="right" w:leader="dot" w:pos="9962"/>
      </w:tabs>
      <w:spacing w:after="0"/>
      <w:ind w:left="426" w:hanging="284"/>
    </w:pPr>
  </w:style>
  <w:style w:type="paragraph" w:customStyle="1" w:styleId="tajtip">
    <w:name w:val="tajtip"/>
    <w:basedOn w:val="Normal"/>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NoList"/>
    <w:rsid w:val="00197943"/>
    <w:pPr>
      <w:numPr>
        <w:numId w:val="2"/>
      </w:numPr>
    </w:pPr>
  </w:style>
  <w:style w:type="paragraph" w:styleId="TOC2">
    <w:name w:val="toc 2"/>
    <w:basedOn w:val="Normal"/>
    <w:next w:val="Normal"/>
    <w:autoRedefine/>
    <w:uiPriority w:val="39"/>
    <w:unhideWhenUsed/>
    <w:rsid w:val="00485E23"/>
    <w:pPr>
      <w:tabs>
        <w:tab w:val="right" w:leader="dot" w:pos="9962"/>
      </w:tabs>
      <w:spacing w:after="0"/>
      <w:ind w:left="220"/>
    </w:pPr>
  </w:style>
  <w:style w:type="table" w:customStyle="1" w:styleId="TableGrid2">
    <w:name w:val="Table Grid2"/>
    <w:basedOn w:val="TableNormal"/>
    <w:next w:val="TableGrid"/>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BC0EC9"/>
    <w:pPr>
      <w:numPr>
        <w:numId w:val="5"/>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BC0EC9"/>
    <w:pPr>
      <w:numPr>
        <w:ilvl w:val="1"/>
        <w:numId w:val="5"/>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EndnoteText">
    <w:name w:val="endnote text"/>
    <w:basedOn w:val="Normal"/>
    <w:link w:val="EndnoteTextChar"/>
    <w:uiPriority w:val="99"/>
    <w:semiHidden/>
    <w:unhideWhenUsed/>
    <w:rsid w:val="00482BC0"/>
    <w:pPr>
      <w:spacing w:after="0" w:line="240" w:lineRule="auto"/>
    </w:pPr>
    <w:rPr>
      <w:sz w:val="20"/>
      <w:szCs w:val="20"/>
    </w:rPr>
  </w:style>
  <w:style w:type="character" w:customStyle="1" w:styleId="EndnoteTextChar">
    <w:name w:val="Endnote Text Char"/>
    <w:basedOn w:val="DefaultParagraphFont"/>
    <w:link w:val="EndnoteText"/>
    <w:uiPriority w:val="99"/>
    <w:semiHidden/>
    <w:rsid w:val="00482BC0"/>
    <w:rPr>
      <w:sz w:val="20"/>
      <w:szCs w:val="20"/>
    </w:rPr>
  </w:style>
  <w:style w:type="character" w:styleId="EndnoteReference">
    <w:name w:val="endnote reference"/>
    <w:basedOn w:val="DefaultParagraphFont"/>
    <w:uiPriority w:val="99"/>
    <w:semiHidden/>
    <w:unhideWhenUsed/>
    <w:rsid w:val="00482BC0"/>
    <w:rPr>
      <w:vertAlign w:val="superscript"/>
    </w:rPr>
  </w:style>
  <w:style w:type="character" w:customStyle="1" w:styleId="Normal12ptChar">
    <w:name w:val="Normal + 12 pt Char"/>
    <w:basedOn w:val="DefaultParagraphFont"/>
    <w:link w:val="Normal12pt"/>
    <w:locked/>
    <w:rsid w:val="00A4394E"/>
  </w:style>
  <w:style w:type="paragraph" w:customStyle="1" w:styleId="Normal12pt">
    <w:name w:val="Normal + 12 pt"/>
    <w:basedOn w:val="Normal"/>
    <w:link w:val="Normal12ptChar"/>
    <w:rsid w:val="00A4394E"/>
    <w:pPr>
      <w:spacing w:after="0" w:line="240" w:lineRule="auto"/>
      <w:ind w:right="-283"/>
      <w:jc w:val="both"/>
    </w:pPr>
  </w:style>
  <w:style w:type="paragraph" w:customStyle="1" w:styleId="pf0">
    <w:name w:val="pf0"/>
    <w:basedOn w:val="Normal"/>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DefaultParagraphFont"/>
    <w:rsid w:val="009743D3"/>
    <w:rPr>
      <w:rFonts w:ascii="Segoe UI" w:hAnsi="Segoe UI" w:cs="Segoe UI" w:hint="default"/>
      <w:sz w:val="18"/>
      <w:szCs w:val="18"/>
    </w:rPr>
  </w:style>
  <w:style w:type="character" w:customStyle="1" w:styleId="Paminjimas1">
    <w:name w:val="Paminėjimas1"/>
    <w:basedOn w:val="DefaultParagraphFont"/>
    <w:uiPriority w:val="99"/>
    <w:unhideWhenUsed/>
    <w:rPr>
      <w:color w:val="2B579A"/>
      <w:shd w:val="clear" w:color="auto" w:fill="E6E6E6"/>
    </w:rPr>
  </w:style>
  <w:style w:type="table" w:customStyle="1" w:styleId="3">
    <w:name w:val="3"/>
    <w:basedOn w:val="TableNorma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BodyTextIndent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DefaultParagraphFont"/>
    <w:link w:val="paragrafesrasas2lygis"/>
    <w:rsid w:val="00210870"/>
    <w:rPr>
      <w:rFonts w:ascii="Times New Roman" w:eastAsia="Times New Roman" w:hAnsi="Times New Roman" w:cs="Times New Roman"/>
      <w:sz w:val="22"/>
      <w:szCs w:val="22"/>
      <w:lang w:eastAsia="en-US"/>
    </w:rPr>
  </w:style>
  <w:style w:type="paragraph" w:styleId="BodyTextIndent2">
    <w:name w:val="Body Text Indent 2"/>
    <w:basedOn w:val="Normal"/>
    <w:link w:val="BodyTextIndent2Char"/>
    <w:uiPriority w:val="99"/>
    <w:semiHidden/>
    <w:unhideWhenUsed/>
    <w:rsid w:val="00210870"/>
    <w:pPr>
      <w:spacing w:after="120" w:line="480" w:lineRule="auto"/>
      <w:ind w:left="283"/>
    </w:pPr>
  </w:style>
  <w:style w:type="character" w:customStyle="1" w:styleId="BodyTextIndent2Char">
    <w:name w:val="Body Text Indent 2 Char"/>
    <w:basedOn w:val="DefaultParagraphFont"/>
    <w:link w:val="BodyTextIndent2"/>
    <w:uiPriority w:val="99"/>
    <w:semiHidden/>
    <w:rsid w:val="00210870"/>
  </w:style>
  <w:style w:type="character" w:customStyle="1" w:styleId="cf11">
    <w:name w:val="cf11"/>
    <w:basedOn w:val="DefaultParagraphFont"/>
    <w:rsid w:val="0067282A"/>
    <w:rPr>
      <w:rFonts w:ascii="Segoe UI" w:hAnsi="Segoe UI" w:cs="Segoe UI" w:hint="default"/>
      <w:color w:val="0000FF"/>
      <w:sz w:val="18"/>
      <w:szCs w:val="18"/>
    </w:rPr>
  </w:style>
  <w:style w:type="character" w:customStyle="1" w:styleId="cf21">
    <w:name w:val="cf21"/>
    <w:basedOn w:val="DefaultParagraphFont"/>
    <w:rsid w:val="0067282A"/>
    <w:rPr>
      <w:rFonts w:ascii="Segoe UI" w:hAnsi="Segoe UI" w:cs="Segoe UI" w:hint="default"/>
      <w:color w:val="538135"/>
      <w:sz w:val="18"/>
      <w:szCs w:val="18"/>
    </w:rPr>
  </w:style>
  <w:style w:type="table" w:customStyle="1" w:styleId="TableGrid1">
    <w:name w:val="Table Grid1"/>
    <w:basedOn w:val="TableNorma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FontStyle54">
    <w:name w:val="Font Style54"/>
    <w:basedOn w:val="DefaultParagraphFont"/>
    <w:uiPriority w:val="99"/>
    <w:rsid w:val="009D5103"/>
    <w:rPr>
      <w:rFonts w:ascii="Times New Roman" w:hAnsi="Times New Roman" w:cs="Times New Roman"/>
      <w:sz w:val="22"/>
      <w:szCs w:val="22"/>
    </w:rPr>
  </w:style>
  <w:style w:type="character" w:customStyle="1" w:styleId="markedcontent">
    <w:name w:val="markedcontent"/>
    <w:basedOn w:val="DefaultParagraphFont"/>
    <w:rsid w:val="007D2E50"/>
  </w:style>
  <w:style w:type="paragraph" w:customStyle="1" w:styleId="p1">
    <w:name w:val="p1"/>
    <w:basedOn w:val="Normal"/>
    <w:rsid w:val="00914FD4"/>
    <w:pPr>
      <w:spacing w:after="0" w:line="240" w:lineRule="auto"/>
    </w:pPr>
    <w:rPr>
      <w:rFonts w:ascii="Verdana" w:eastAsiaTheme="minorHAnsi" w:hAnsi="Verdana" w:cs="Times New Roman"/>
      <w:sz w:val="17"/>
      <w:szCs w:val="17"/>
      <w:lang w:val="en-US" w:eastAsia="en-US"/>
    </w:rPr>
  </w:style>
  <w:style w:type="table" w:customStyle="1" w:styleId="Lentelstinklelis1">
    <w:name w:val="Lentelės tinklelis1"/>
    <w:basedOn w:val="TableNormal"/>
    <w:next w:val="TableGrid"/>
    <w:rsid w:val="009A1DD8"/>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02892723">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3681384">
      <w:bodyDiv w:val="1"/>
      <w:marLeft w:val="0"/>
      <w:marRight w:val="0"/>
      <w:marTop w:val="0"/>
      <w:marBottom w:val="0"/>
      <w:divBdr>
        <w:top w:val="none" w:sz="0" w:space="0" w:color="auto"/>
        <w:left w:val="none" w:sz="0" w:space="0" w:color="auto"/>
        <w:bottom w:val="none" w:sz="0" w:space="0" w:color="auto"/>
        <w:right w:val="none" w:sz="0" w:space="0" w:color="auto"/>
      </w:divBdr>
      <w:divsChild>
        <w:div w:id="1769153848">
          <w:marLeft w:val="-225"/>
          <w:marRight w:val="-225"/>
          <w:marTop w:val="0"/>
          <w:marBottom w:val="15"/>
          <w:divBdr>
            <w:top w:val="none" w:sz="0" w:space="0" w:color="auto"/>
            <w:left w:val="none" w:sz="0" w:space="0" w:color="auto"/>
            <w:bottom w:val="none" w:sz="0" w:space="0" w:color="auto"/>
            <w:right w:val="none" w:sz="0" w:space="0" w:color="auto"/>
          </w:divBdr>
          <w:divsChild>
            <w:div w:id="918320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490826991">
      <w:bodyDiv w:val="1"/>
      <w:marLeft w:val="0"/>
      <w:marRight w:val="0"/>
      <w:marTop w:val="0"/>
      <w:marBottom w:val="0"/>
      <w:divBdr>
        <w:top w:val="none" w:sz="0" w:space="0" w:color="auto"/>
        <w:left w:val="none" w:sz="0" w:space="0" w:color="auto"/>
        <w:bottom w:val="none" w:sz="0" w:space="0" w:color="auto"/>
        <w:right w:val="none" w:sz="0" w:space="0" w:color="auto"/>
      </w:divBdr>
      <w:divsChild>
        <w:div w:id="273442724">
          <w:marLeft w:val="-225"/>
          <w:marRight w:val="-225"/>
          <w:marTop w:val="0"/>
          <w:marBottom w:val="15"/>
          <w:divBdr>
            <w:top w:val="none" w:sz="0" w:space="0" w:color="auto"/>
            <w:left w:val="none" w:sz="0" w:space="0" w:color="auto"/>
            <w:bottom w:val="none" w:sz="0" w:space="0" w:color="auto"/>
            <w:right w:val="none" w:sz="0" w:space="0" w:color="auto"/>
          </w:divBdr>
          <w:divsChild>
            <w:div w:id="1120369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22677147">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vpt.lrv.lt/melaginga-informacija-pateikusiu-tiekeju-sarasas-3" TargetMode="External"/><Relationship Id="rId18" Type="http://schemas.openxmlformats.org/officeDocument/2006/relationships/hyperlink" Target="https://www.vmi.lt/evmi/mokesciu-moketoju-informacija"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draudejai.sodra.lt/draudeju_viesi_duomenys/" TargetMode="External"/><Relationship Id="rId17" Type="http://schemas.openxmlformats.org/officeDocument/2006/relationships/hyperlink" Target="https://vpt.lrv.lt/lt/naujienos/finansiniu-ataskaitu-nepateikimas-gali-tapti-kliutimi-dalyvauti-viesuosiuose-pirkimuose" TargetMode="External"/><Relationship Id="rId2" Type="http://schemas.openxmlformats.org/officeDocument/2006/relationships/numbering" Target="numbering.xml"/><Relationship Id="rId16" Type="http://schemas.openxmlformats.org/officeDocument/2006/relationships/hyperlink" Target="https://www.registrucentras.lt/jar/p/index.php"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vitas.didzbalis@vilkaviskis.lt" TargetMode="External"/><Relationship Id="rId5" Type="http://schemas.openxmlformats.org/officeDocument/2006/relationships/webSettings" Target="webSettings.xml"/><Relationship Id="rId15" Type="http://schemas.openxmlformats.org/officeDocument/2006/relationships/hyperlink" Target="https://vpt.lrv.lt/lt/pasalinimo-pagrindai-1/nepatikimu-koncesininku-sarasas-1/nepatikimu-koncesininku-sarasas" TargetMode="External"/><Relationship Id="rId10" Type="http://schemas.openxmlformats.org/officeDocument/2006/relationships/hyperlink" Target="https://www.e-tar.lt/portal/lt/legalAct/41e131d07ada11edbc04912defe897d1" TargetMode="External"/><Relationship Id="rId19" Type="http://schemas.openxmlformats.org/officeDocument/2006/relationships/hyperlink" Target="https://kt.gov.lt/lt/atviri-duomenys/diskvalifikavimas-is-viesuju-pirkimu" TargetMode="External"/><Relationship Id="rId4" Type="http://schemas.openxmlformats.org/officeDocument/2006/relationships/settings" Target="settings.xml"/><Relationship Id="rId9" Type="http://schemas.openxmlformats.org/officeDocument/2006/relationships/hyperlink" Target="mailto:savivaldybe@vilkaviskis.lt" TargetMode="External"/><Relationship Id="rId14" Type="http://schemas.openxmlformats.org/officeDocument/2006/relationships/hyperlink" Target="https://vpt.lrv.lt/lt/pasalinimo-pagrindai-1/nepatikimi-tiekejai-1"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FA4995B-DB0C-4A1C-8703-B17434C456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26</Pages>
  <Words>6389</Words>
  <Characters>36421</Characters>
  <Application>Microsoft Office Word</Application>
  <DocSecurity>0</DocSecurity>
  <Lines>303</Lines>
  <Paragraphs>85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42725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2024-12-16T08:29:00Z</dcterms:created>
  <dcterms:modified xsi:type="dcterms:W3CDTF">2025-01-09T14:25:00Z</dcterms:modified>
</cp:coreProperties>
</file>