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5244DC" w14:paraId="5A912BC5" w14:textId="77777777" w:rsidTr="005B1F7F">
        <w:trPr>
          <w:trHeight w:val="20"/>
        </w:trPr>
        <w:tc>
          <w:tcPr>
            <w:tcW w:w="5000" w:type="pct"/>
            <w:shd w:val="clear" w:color="auto" w:fill="FFFFCC"/>
            <w:vAlign w:val="center"/>
          </w:tcPr>
          <w:p w14:paraId="658280B9" w14:textId="6CFAA188" w:rsidR="00CE4A8E" w:rsidRPr="00FB3043" w:rsidRDefault="00BC7692" w:rsidP="005B1F7F">
            <w:pPr>
              <w:jc w:val="center"/>
              <w:rPr>
                <w:rFonts w:ascii="Calibri Light" w:hAnsi="Calibri Light" w:cs="Calibri Light"/>
                <w:b/>
                <w:bCs/>
                <w:lang w:val="lt-LT"/>
              </w:rPr>
            </w:pPr>
            <w:r>
              <w:rPr>
                <w:rFonts w:ascii="Calibri Light" w:hAnsi="Calibri Light" w:cs="Calibri Light"/>
                <w:b/>
                <w:bCs/>
                <w:lang w:val="lt-LT"/>
              </w:rPr>
              <w:t>Stabilizavimo įrangos komplektai</w:t>
            </w:r>
          </w:p>
        </w:tc>
      </w:tr>
    </w:tbl>
    <w:p w14:paraId="05E171B2" w14:textId="77777777" w:rsidR="00896394" w:rsidRPr="005244DC"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B77CBA" w14:paraId="092E4D3B" w14:textId="77777777" w:rsidTr="00896394">
        <w:tc>
          <w:tcPr>
            <w:tcW w:w="2612" w:type="pct"/>
          </w:tcPr>
          <w:p w14:paraId="45916532" w14:textId="660C2DE2" w:rsidR="00E35EAA" w:rsidRPr="005244DC" w:rsidRDefault="00613F80" w:rsidP="00A00C6B">
            <w:pPr>
              <w:rPr>
                <w:rFonts w:ascii="Calibri Light" w:hAnsi="Calibri Light" w:cs="Calibri Light"/>
                <w:bCs/>
                <w:lang w:val="lt-LT"/>
              </w:rPr>
            </w:pPr>
            <w:bookmarkStart w:id="0" w:name="_Hlk171428909"/>
            <w:r>
              <w:rPr>
                <w:rFonts w:ascii="Calibri Light" w:hAnsi="Calibri Light" w:cs="Calibri Light"/>
                <w:bCs/>
                <w:lang w:val="lt-LT"/>
              </w:rPr>
              <w:t xml:space="preserve">Priešgaisrinės apsaugos ir gelbėjimo </w:t>
            </w:r>
            <w:r w:rsidR="00E35EAA" w:rsidRPr="005244DC">
              <w:rPr>
                <w:rFonts w:ascii="Calibri Light" w:hAnsi="Calibri Light" w:cs="Calibri Light"/>
                <w:bCs/>
                <w:lang w:val="lt-LT"/>
              </w:rPr>
              <w:t>departamentui</w:t>
            </w:r>
          </w:p>
          <w:p w14:paraId="75E401E2" w14:textId="77777777" w:rsidR="00E35EAA" w:rsidRPr="005244DC" w:rsidRDefault="00E35EAA" w:rsidP="00A00C6B">
            <w:pPr>
              <w:rPr>
                <w:rFonts w:ascii="Calibri Light" w:hAnsi="Calibri Light" w:cs="Calibri Light"/>
                <w:bCs/>
                <w:lang w:val="lt-LT"/>
              </w:rPr>
            </w:pPr>
            <w:r w:rsidRPr="005244DC">
              <w:rPr>
                <w:rFonts w:ascii="Calibri Light" w:hAnsi="Calibri Light" w:cs="Calibri Light"/>
                <w:bCs/>
                <w:lang w:val="lt-LT"/>
              </w:rPr>
              <w:t>prie Lietuvos Respublikos vidaus reikalų ministerijos</w:t>
            </w:r>
          </w:p>
          <w:p w14:paraId="374AE530" w14:textId="77777777" w:rsidR="00E35EAA" w:rsidRDefault="00E35EAA" w:rsidP="00A00C6B">
            <w:pPr>
              <w:rPr>
                <w:rFonts w:ascii="Calibri Light" w:hAnsi="Calibri Light" w:cs="Calibri Light"/>
                <w:bCs/>
                <w:i/>
                <w:sz w:val="16"/>
                <w:szCs w:val="16"/>
                <w:lang w:val="lt-LT"/>
              </w:rPr>
            </w:pPr>
            <w:bookmarkStart w:id="1" w:name="_Hlk171429266"/>
            <w:r w:rsidRPr="005244DC">
              <w:rPr>
                <w:rFonts w:ascii="Calibri Light" w:hAnsi="Calibri Light" w:cs="Calibri Light"/>
                <w:bCs/>
                <w:i/>
                <w:sz w:val="16"/>
                <w:szCs w:val="16"/>
                <w:lang w:val="lt-LT"/>
              </w:rPr>
              <w:t>Teikiama CVP IS priemonėmis</w:t>
            </w:r>
          </w:p>
          <w:bookmarkEnd w:id="0"/>
          <w:bookmarkEnd w:id="1"/>
          <w:p w14:paraId="7A33C939" w14:textId="77777777" w:rsidR="00EF4506" w:rsidRDefault="00EF4506" w:rsidP="00A00C6B">
            <w:pPr>
              <w:rPr>
                <w:rFonts w:ascii="Calibri Light" w:hAnsi="Calibri Light" w:cs="Calibri Light"/>
                <w:bCs/>
                <w:i/>
                <w:sz w:val="16"/>
                <w:szCs w:val="16"/>
                <w:lang w:val="lt-LT"/>
              </w:rPr>
            </w:pPr>
          </w:p>
          <w:p w14:paraId="47292952" w14:textId="229186A1" w:rsidR="00EF4506" w:rsidRPr="005244DC" w:rsidRDefault="00EF4506" w:rsidP="00EF4506">
            <w:pPr>
              <w:jc w:val="center"/>
              <w:rPr>
                <w:rFonts w:ascii="Calibri Light" w:hAnsi="Calibri Light" w:cs="Calibri Light"/>
                <w:bCs/>
                <w:i/>
                <w:sz w:val="16"/>
                <w:szCs w:val="16"/>
                <w:lang w:val="lt-LT"/>
              </w:rPr>
            </w:pPr>
          </w:p>
        </w:tc>
        <w:tc>
          <w:tcPr>
            <w:tcW w:w="2388" w:type="pct"/>
          </w:tcPr>
          <w:p w14:paraId="11231020" w14:textId="77777777" w:rsidR="00E35EAA" w:rsidRPr="005244DC" w:rsidRDefault="00E35EAA" w:rsidP="00A00C6B">
            <w:pPr>
              <w:ind w:left="-567"/>
              <w:rPr>
                <w:rFonts w:ascii="Calibri Light" w:hAnsi="Calibri Light" w:cs="Calibri Light"/>
                <w:bCs/>
                <w:lang w:val="lt-LT"/>
              </w:rPr>
            </w:pPr>
          </w:p>
        </w:tc>
      </w:tr>
    </w:tbl>
    <w:p w14:paraId="334368D3" w14:textId="77777777" w:rsidR="00662D19" w:rsidRPr="00662D19" w:rsidRDefault="00662D19" w:rsidP="00662D19">
      <w:pPr>
        <w:tabs>
          <w:tab w:val="center" w:pos="2520"/>
        </w:tabs>
        <w:spacing w:after="0" w:line="240" w:lineRule="auto"/>
        <w:rPr>
          <w:rFonts w:ascii="Times New Roman" w:eastAsia="Calibri" w:hAnsi="Times New Roman" w:cs="Times New Roman"/>
          <w:i/>
          <w:sz w:val="16"/>
          <w:szCs w:val="16"/>
          <w:lang w:val="lt-LT"/>
        </w:rPr>
      </w:pPr>
    </w:p>
    <w:p w14:paraId="3C1939F9" w14:textId="77777777" w:rsidR="00662D19" w:rsidRPr="002F1A20" w:rsidRDefault="00662D19" w:rsidP="00662D19">
      <w:pPr>
        <w:spacing w:after="0" w:line="240" w:lineRule="auto"/>
        <w:jc w:val="center"/>
        <w:rPr>
          <w:rFonts w:ascii="Times New Roman" w:eastAsia="Calibri" w:hAnsi="Times New Roman" w:cs="Times New Roman"/>
          <w:b/>
          <w:lang w:val="lt-LT"/>
        </w:rPr>
      </w:pPr>
      <w:r w:rsidRPr="002F1A20">
        <w:rPr>
          <w:rFonts w:ascii="Times New Roman" w:eastAsia="Calibri" w:hAnsi="Times New Roman" w:cs="Times New Roman"/>
          <w:b/>
          <w:lang w:val="lt-LT"/>
        </w:rPr>
        <w:t>PASIŪLYMAS</w:t>
      </w:r>
    </w:p>
    <w:p w14:paraId="2ED1DEB3" w14:textId="3961DF75" w:rsidR="00662D19" w:rsidRPr="002F1A20" w:rsidRDefault="00662D19" w:rsidP="00662D19">
      <w:pPr>
        <w:spacing w:after="0" w:line="240" w:lineRule="auto"/>
        <w:jc w:val="center"/>
        <w:rPr>
          <w:rFonts w:ascii="Times New Roman" w:eastAsia="Calibri" w:hAnsi="Times New Roman" w:cs="Times New Roman"/>
          <w:b/>
          <w:lang w:val="lt-LT"/>
        </w:rPr>
      </w:pPr>
      <w:r w:rsidRPr="002F1A20">
        <w:rPr>
          <w:rFonts w:ascii="Times New Roman" w:eastAsia="Calibri" w:hAnsi="Times New Roman" w:cs="Times New Roman"/>
          <w:b/>
          <w:lang w:val="lt-LT"/>
        </w:rPr>
        <w:t xml:space="preserve">DĖL 1 </w:t>
      </w:r>
      <w:r w:rsidR="00226195">
        <w:rPr>
          <w:rFonts w:ascii="Times New Roman" w:eastAsia="Calibri" w:hAnsi="Times New Roman" w:cs="Times New Roman"/>
          <w:b/>
          <w:lang w:val="lt-LT"/>
        </w:rPr>
        <w:t xml:space="preserve">IR / ARBA 2 </w:t>
      </w:r>
      <w:r w:rsidRPr="002F1A20">
        <w:rPr>
          <w:rFonts w:ascii="Times New Roman" w:eastAsia="Calibri" w:hAnsi="Times New Roman" w:cs="Times New Roman"/>
          <w:b/>
          <w:lang w:val="lt-LT"/>
        </w:rPr>
        <w:t>PIRKIMO DALIES</w:t>
      </w:r>
      <w:r w:rsidR="001A46DA">
        <w:rPr>
          <w:rFonts w:ascii="Times New Roman" w:eastAsia="Calibri" w:hAnsi="Times New Roman" w:cs="Times New Roman"/>
          <w:b/>
          <w:lang w:val="lt-LT"/>
        </w:rPr>
        <w:t xml:space="preserve"> (-I</w:t>
      </w:r>
      <w:r w:rsidR="009536DE">
        <w:rPr>
          <w:rFonts w:ascii="Times New Roman" w:eastAsia="Calibri" w:hAnsi="Times New Roman" w:cs="Times New Roman"/>
          <w:b/>
          <w:lang w:val="lt-LT"/>
        </w:rPr>
        <w:t>MS</w:t>
      </w:r>
      <w:r w:rsidR="001A46DA">
        <w:rPr>
          <w:rFonts w:ascii="Times New Roman" w:eastAsia="Calibri" w:hAnsi="Times New Roman" w:cs="Times New Roman"/>
          <w:b/>
          <w:lang w:val="lt-LT"/>
        </w:rPr>
        <w:t>)</w:t>
      </w:r>
    </w:p>
    <w:p w14:paraId="44593951" w14:textId="7CD24E62" w:rsidR="00662D19" w:rsidRPr="002F1A20" w:rsidRDefault="00BC7692" w:rsidP="00662D19">
      <w:pPr>
        <w:spacing w:after="0" w:line="240" w:lineRule="auto"/>
        <w:jc w:val="center"/>
        <w:rPr>
          <w:rFonts w:ascii="Times New Roman" w:eastAsia="Calibri" w:hAnsi="Times New Roman" w:cs="Times New Roman"/>
          <w:b/>
          <w:lang w:val="lt-LT"/>
        </w:rPr>
      </w:pPr>
      <w:r>
        <w:rPr>
          <w:rFonts w:ascii="Times New Roman" w:eastAsia="Calibri" w:hAnsi="Times New Roman" w:cs="Times New Roman"/>
          <w:b/>
          <w:lang w:val="lt-LT"/>
        </w:rPr>
        <w:t>STABILIZAVIMO ĮRANGOS KOMPLE</w:t>
      </w:r>
      <w:r w:rsidR="00D15786">
        <w:rPr>
          <w:rFonts w:ascii="Times New Roman" w:eastAsia="Calibri" w:hAnsi="Times New Roman" w:cs="Times New Roman"/>
          <w:b/>
          <w:lang w:val="lt-LT"/>
        </w:rPr>
        <w:t>K</w:t>
      </w:r>
      <w:r>
        <w:rPr>
          <w:rFonts w:ascii="Times New Roman" w:eastAsia="Calibri" w:hAnsi="Times New Roman" w:cs="Times New Roman"/>
          <w:b/>
          <w:lang w:val="lt-LT"/>
        </w:rPr>
        <w:t>TAS</w:t>
      </w:r>
    </w:p>
    <w:p w14:paraId="00A6C948" w14:textId="4E928193" w:rsidR="008F264D" w:rsidRPr="002F1A20" w:rsidRDefault="00215F7F" w:rsidP="008F264D">
      <w:pPr>
        <w:autoSpaceDE w:val="0"/>
        <w:autoSpaceDN w:val="0"/>
        <w:adjustRightInd w:val="0"/>
        <w:spacing w:after="0" w:line="276" w:lineRule="auto"/>
        <w:jc w:val="center"/>
        <w:rPr>
          <w:rFonts w:ascii="Times New Roman" w:hAnsi="Times New Roman" w:cs="Times New Roman"/>
          <w:b/>
          <w:bCs/>
          <w:lang w:val="lt-LT"/>
        </w:rPr>
      </w:pPr>
      <w:r w:rsidRPr="002F1A20">
        <w:rPr>
          <w:rFonts w:ascii="Times New Roman" w:hAnsi="Times New Roman" w:cs="Times New Roman"/>
          <w:b/>
        </w:rPr>
        <w:t xml:space="preserve"> </w:t>
      </w:r>
    </w:p>
    <w:p w14:paraId="633CAC5D" w14:textId="77777777" w:rsidR="008F264D" w:rsidRPr="002F1A20" w:rsidRDefault="008F264D" w:rsidP="008F264D">
      <w:pPr>
        <w:spacing w:after="0" w:line="120" w:lineRule="auto"/>
        <w:rPr>
          <w:rFonts w:ascii="Times New Roman" w:hAnsi="Times New Roman" w:cs="Times New Roman"/>
          <w:b/>
          <w:bCs/>
          <w:lang w:val="lt-LT"/>
        </w:rPr>
      </w:pPr>
    </w:p>
    <w:p w14:paraId="794BE629" w14:textId="77777777" w:rsidR="008F264D" w:rsidRPr="002F1A20" w:rsidRDefault="008F264D" w:rsidP="008F264D">
      <w:pPr>
        <w:spacing w:after="0" w:line="120" w:lineRule="auto"/>
        <w:rPr>
          <w:rFonts w:ascii="Times New Roman" w:hAnsi="Times New Roman" w:cs="Times New Roman"/>
          <w:lang w:val="lt-LT"/>
        </w:rPr>
      </w:pPr>
    </w:p>
    <w:p w14:paraId="2E454252" w14:textId="3E34B08A" w:rsidR="00D62727" w:rsidRPr="002F1A20" w:rsidRDefault="00775968" w:rsidP="009F1D08">
      <w:pPr>
        <w:pStyle w:val="Sraopastraipa"/>
        <w:numPr>
          <w:ilvl w:val="0"/>
          <w:numId w:val="11"/>
        </w:numPr>
        <w:tabs>
          <w:tab w:val="left" w:pos="0"/>
        </w:tabs>
        <w:spacing w:after="0" w:line="240" w:lineRule="auto"/>
        <w:ind w:left="0" w:firstLine="0"/>
        <w:rPr>
          <w:rFonts w:ascii="Times New Roman" w:hAnsi="Times New Roman" w:cs="Times New Roman"/>
          <w:b/>
          <w:lang w:val="lt-LT"/>
        </w:rPr>
      </w:pPr>
      <w:r w:rsidRPr="002F1A20">
        <w:rPr>
          <w:rFonts w:ascii="Times New Roman" w:hAnsi="Times New Roman" w:cs="Times New Roman"/>
          <w:b/>
          <w:lang w:val="lt-LT"/>
        </w:rPr>
        <w:t xml:space="preserve"> </w:t>
      </w:r>
      <w:r w:rsidR="00D62727" w:rsidRPr="002F1A20">
        <w:rPr>
          <w:rFonts w:ascii="Times New Roman" w:hAnsi="Times New Roman" w:cs="Times New Roman"/>
          <w:b/>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2F1A20"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2F1A20" w:rsidRDefault="00D62727" w:rsidP="00A00C6B">
            <w:pPr>
              <w:spacing w:after="0" w:line="240" w:lineRule="auto"/>
              <w:rPr>
                <w:rFonts w:ascii="Times New Roman" w:hAnsi="Times New Roman" w:cs="Times New Roman"/>
                <w:b/>
                <w:lang w:val="lt-LT"/>
              </w:rPr>
            </w:pPr>
            <w:r w:rsidRPr="002F1A20">
              <w:rPr>
                <w:rFonts w:ascii="Times New Roman" w:hAnsi="Times New Roman" w:cs="Times New Roman"/>
                <w:b/>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2F1A20" w:rsidRDefault="00D62727" w:rsidP="00A00C6B">
            <w:pPr>
              <w:spacing w:after="0" w:line="240" w:lineRule="auto"/>
              <w:rPr>
                <w:rFonts w:ascii="Times New Roman" w:hAnsi="Times New Roman" w:cs="Times New Roman"/>
                <w:i/>
                <w:lang w:val="lt-LT"/>
              </w:rPr>
            </w:pPr>
            <w:r w:rsidRPr="002F1A20">
              <w:rPr>
                <w:rFonts w:ascii="Times New Roman" w:hAnsi="Times New Roman" w:cs="Times New Roman"/>
                <w:i/>
                <w:lang w:val="lt-LT"/>
              </w:rPr>
              <w:t xml:space="preserve">(Jeigu dalyvauja ūkio subjektų grupė, surašomi visi dalyvių pavadinimai: </w:t>
            </w:r>
          </w:p>
          <w:p w14:paraId="11E2207D" w14:textId="77777777" w:rsidR="00D62727" w:rsidRPr="002F1A20" w:rsidRDefault="00D62727" w:rsidP="00A00C6B">
            <w:pPr>
              <w:spacing w:after="0" w:line="240" w:lineRule="auto"/>
              <w:rPr>
                <w:rFonts w:ascii="Times New Roman" w:hAnsi="Times New Roman" w:cs="Times New Roman"/>
                <w:i/>
                <w:lang w:val="lt-LT"/>
              </w:rPr>
            </w:pPr>
            <w:r w:rsidRPr="002F1A20">
              <w:rPr>
                <w:rFonts w:ascii="Times New Roman" w:hAnsi="Times New Roman" w:cs="Times New Roman"/>
                <w:i/>
                <w:lang w:val="lt-LT"/>
              </w:rPr>
              <w:t>Atsakingasis partneris: Partneris Nr. 1: Partneris Nr. 2 ir t. t.:)</w:t>
            </w:r>
          </w:p>
        </w:tc>
      </w:tr>
      <w:tr w:rsidR="00D62727" w:rsidRPr="002F1A20"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2F1A20" w:rsidRDefault="00D62727" w:rsidP="00A00C6B">
            <w:pPr>
              <w:spacing w:after="0" w:line="240" w:lineRule="auto"/>
              <w:rPr>
                <w:rFonts w:ascii="Times New Roman" w:hAnsi="Times New Roman" w:cs="Times New Roman"/>
                <w:b/>
                <w:lang w:val="lt-LT"/>
              </w:rPr>
            </w:pPr>
            <w:r w:rsidRPr="002F1A20">
              <w:rPr>
                <w:rFonts w:ascii="Times New Roman" w:hAnsi="Times New Roman" w:cs="Times New Roman"/>
                <w:b/>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2F1A20" w:rsidRDefault="00D62727" w:rsidP="00A00C6B">
            <w:pPr>
              <w:tabs>
                <w:tab w:val="left" w:pos="567"/>
              </w:tabs>
              <w:spacing w:after="0" w:line="240" w:lineRule="auto"/>
              <w:rPr>
                <w:rFonts w:ascii="Times New Roman" w:hAnsi="Times New Roman" w:cs="Times New Roman"/>
                <w:i/>
                <w:lang w:val="lt-LT"/>
              </w:rPr>
            </w:pPr>
            <w:r w:rsidRPr="002F1A20">
              <w:rPr>
                <w:rFonts w:ascii="Times New Roman" w:hAnsi="Times New Roman" w:cs="Times New Roman"/>
                <w:i/>
                <w:lang w:val="lt-LT"/>
              </w:rPr>
              <w:t xml:space="preserve">(Jeigu dalyvauja ūkio subjektų grupė, surašomi visi narių adresai) </w:t>
            </w:r>
          </w:p>
        </w:tc>
      </w:tr>
      <w:tr w:rsidR="00D62727" w:rsidRPr="002F1A20"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2F1A20" w:rsidRDefault="00D62727" w:rsidP="00A00C6B">
            <w:pPr>
              <w:spacing w:after="0" w:line="240" w:lineRule="auto"/>
              <w:rPr>
                <w:rFonts w:ascii="Times New Roman" w:hAnsi="Times New Roman" w:cs="Times New Roman"/>
                <w:b/>
                <w:lang w:val="lt-LT"/>
              </w:rPr>
            </w:pPr>
            <w:r w:rsidRPr="002F1A20">
              <w:rPr>
                <w:rFonts w:ascii="Times New Roman" w:hAnsi="Times New Roman" w:cs="Times New Roman"/>
                <w:b/>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2F1A20" w:rsidRDefault="000D20F0" w:rsidP="00A00C6B">
            <w:pPr>
              <w:tabs>
                <w:tab w:val="left" w:pos="567"/>
              </w:tabs>
              <w:spacing w:after="0" w:line="240" w:lineRule="auto"/>
              <w:rPr>
                <w:rFonts w:ascii="Times New Roman" w:hAnsi="Times New Roman" w:cs="Times New Roman"/>
                <w:i/>
                <w:lang w:val="lt-LT"/>
              </w:rPr>
            </w:pPr>
            <w:r w:rsidRPr="002F1A20">
              <w:rPr>
                <w:rFonts w:ascii="Times New Roman" w:hAnsi="Times New Roman" w:cs="Times New Roman"/>
                <w:i/>
                <w:lang w:val="lt-LT"/>
              </w:rPr>
              <w:t>...</w:t>
            </w:r>
          </w:p>
        </w:tc>
      </w:tr>
      <w:tr w:rsidR="00D62727" w:rsidRPr="002F1A20"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2F1A20" w:rsidRDefault="00D62727" w:rsidP="00A00C6B">
            <w:pPr>
              <w:spacing w:after="0" w:line="240" w:lineRule="auto"/>
              <w:rPr>
                <w:rFonts w:ascii="Times New Roman" w:hAnsi="Times New Roman" w:cs="Times New Roman"/>
                <w:b/>
                <w:lang w:val="lt-LT"/>
              </w:rPr>
            </w:pPr>
            <w:r w:rsidRPr="002F1A20">
              <w:rPr>
                <w:rFonts w:ascii="Times New Roman" w:hAnsi="Times New Roman" w:cs="Times New Roman"/>
                <w:b/>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2F1A20" w:rsidRDefault="000D20F0" w:rsidP="00A00C6B">
            <w:pPr>
              <w:tabs>
                <w:tab w:val="left" w:pos="567"/>
              </w:tabs>
              <w:spacing w:after="0" w:line="240" w:lineRule="auto"/>
              <w:ind w:left="34"/>
              <w:rPr>
                <w:rFonts w:ascii="Times New Roman" w:hAnsi="Times New Roman" w:cs="Times New Roman"/>
                <w:i/>
                <w:lang w:val="lt-LT"/>
              </w:rPr>
            </w:pPr>
            <w:r w:rsidRPr="002F1A20">
              <w:rPr>
                <w:rFonts w:ascii="Times New Roman" w:hAnsi="Times New Roman" w:cs="Times New Roman"/>
                <w:i/>
                <w:lang w:val="lt-LT"/>
              </w:rPr>
              <w:t>...</w:t>
            </w:r>
          </w:p>
        </w:tc>
      </w:tr>
      <w:tr w:rsidR="00D62727" w:rsidRPr="002F1A20"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2F1A20" w:rsidRDefault="00D62727" w:rsidP="00A00C6B">
            <w:pPr>
              <w:spacing w:after="0" w:line="240" w:lineRule="auto"/>
              <w:rPr>
                <w:rFonts w:ascii="Times New Roman" w:hAnsi="Times New Roman" w:cs="Times New Roman"/>
                <w:b/>
                <w:lang w:val="lt-LT"/>
              </w:rPr>
            </w:pPr>
            <w:r w:rsidRPr="002F1A20">
              <w:rPr>
                <w:rFonts w:ascii="Times New Roman" w:hAnsi="Times New Roman" w:cs="Times New Roman"/>
                <w:b/>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2F1A20" w:rsidRDefault="000D20F0" w:rsidP="00A00C6B">
            <w:pPr>
              <w:tabs>
                <w:tab w:val="left" w:pos="567"/>
              </w:tabs>
              <w:spacing w:after="0" w:line="240" w:lineRule="auto"/>
              <w:ind w:left="34"/>
              <w:rPr>
                <w:rFonts w:ascii="Times New Roman" w:hAnsi="Times New Roman" w:cs="Times New Roman"/>
                <w:i/>
                <w:lang w:val="lt-LT"/>
              </w:rPr>
            </w:pPr>
            <w:r w:rsidRPr="002F1A20">
              <w:rPr>
                <w:rFonts w:ascii="Times New Roman" w:hAnsi="Times New Roman" w:cs="Times New Roman"/>
                <w:i/>
                <w:lang w:val="lt-LT"/>
              </w:rPr>
              <w:t>...</w:t>
            </w:r>
          </w:p>
        </w:tc>
      </w:tr>
      <w:tr w:rsidR="00D62727" w:rsidRPr="002F1A20"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2F1A20" w:rsidRDefault="00D62727" w:rsidP="00A00C6B">
            <w:pPr>
              <w:spacing w:after="0" w:line="240" w:lineRule="auto"/>
              <w:rPr>
                <w:rFonts w:ascii="Times New Roman" w:hAnsi="Times New Roman" w:cs="Times New Roman"/>
                <w:b/>
                <w:lang w:val="lt-LT"/>
              </w:rPr>
            </w:pPr>
            <w:r w:rsidRPr="002F1A20">
              <w:rPr>
                <w:rFonts w:ascii="Times New Roman" w:eastAsia="Calibri" w:hAnsi="Times New Roman" w:cs="Times New Roman"/>
                <w:b/>
                <w:color w:val="00000A"/>
                <w:lang w:val="lt-LT"/>
              </w:rPr>
              <w:t>Asmens, pateikusio pasiūlymą CVP IS priemonėmis, vardas, pavardė, pareigos</w:t>
            </w:r>
            <w:r w:rsidRPr="002F1A20">
              <w:rPr>
                <w:rFonts w:ascii="Times New Roman" w:eastAsia="Calibri" w:hAnsi="Times New Roman" w:cs="Times New Roman"/>
                <w:b/>
                <w:color w:val="00000A"/>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2F1A20" w:rsidRDefault="000D20F0" w:rsidP="00A00C6B">
            <w:pPr>
              <w:tabs>
                <w:tab w:val="left" w:pos="567"/>
              </w:tabs>
              <w:spacing w:after="0" w:line="240" w:lineRule="auto"/>
              <w:ind w:left="34"/>
              <w:rPr>
                <w:rFonts w:ascii="Times New Roman" w:hAnsi="Times New Roman" w:cs="Times New Roman"/>
                <w:i/>
                <w:lang w:val="lt-LT"/>
              </w:rPr>
            </w:pPr>
            <w:r w:rsidRPr="002F1A20">
              <w:rPr>
                <w:rFonts w:ascii="Times New Roman" w:hAnsi="Times New Roman" w:cs="Times New Roman"/>
                <w:i/>
                <w:lang w:val="lt-LT"/>
              </w:rPr>
              <w:t>...</w:t>
            </w:r>
          </w:p>
        </w:tc>
      </w:tr>
    </w:tbl>
    <w:p w14:paraId="7137865F" w14:textId="77777777" w:rsidR="00D62727" w:rsidRPr="002F1A20" w:rsidRDefault="00D62727" w:rsidP="00A00C6B">
      <w:pPr>
        <w:spacing w:after="0" w:line="120" w:lineRule="auto"/>
        <w:rPr>
          <w:rFonts w:ascii="Times New Roman" w:hAnsi="Times New Roman" w:cs="Times New Roman"/>
          <w:b/>
          <w:lang w:val="lt-LT"/>
        </w:rPr>
      </w:pPr>
    </w:p>
    <w:p w14:paraId="7A2AEE88" w14:textId="77777777" w:rsidR="00D62727" w:rsidRPr="002F1A20" w:rsidRDefault="00D62727" w:rsidP="009F1D08">
      <w:pPr>
        <w:pStyle w:val="Sraopastraipa"/>
        <w:numPr>
          <w:ilvl w:val="0"/>
          <w:numId w:val="11"/>
        </w:numPr>
        <w:tabs>
          <w:tab w:val="left" w:pos="0"/>
        </w:tabs>
        <w:spacing w:after="0" w:line="240" w:lineRule="auto"/>
        <w:ind w:left="0" w:firstLine="0"/>
        <w:rPr>
          <w:rFonts w:ascii="Times New Roman" w:hAnsi="Times New Roman" w:cs="Times New Roman"/>
          <w:b/>
          <w:lang w:val="lt-LT"/>
        </w:rPr>
      </w:pPr>
      <w:r w:rsidRPr="002F1A20">
        <w:rPr>
          <w:rFonts w:ascii="Times New Roman" w:hAnsi="Times New Roman" w:cs="Times New Roman"/>
          <w:b/>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2F1A20"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2F1A20" w:rsidRDefault="00C87C79" w:rsidP="00692AA6">
            <w:pPr>
              <w:spacing w:after="0" w:line="240" w:lineRule="auto"/>
              <w:jc w:val="center"/>
              <w:rPr>
                <w:rFonts w:ascii="Times New Roman" w:hAnsi="Times New Roman" w:cs="Times New Roman"/>
                <w:b/>
                <w:color w:val="000000"/>
                <w:lang w:val="lt-LT"/>
              </w:rPr>
            </w:pPr>
            <w:r w:rsidRPr="002F1A20">
              <w:rPr>
                <w:rFonts w:ascii="Times New Roman" w:hAnsi="Times New Roman" w:cs="Times New Roman"/>
                <w:b/>
                <w:color w:val="00000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2F1A20" w:rsidRDefault="00C87C79" w:rsidP="00A00C6B">
            <w:pPr>
              <w:spacing w:after="0" w:line="240" w:lineRule="auto"/>
              <w:jc w:val="center"/>
              <w:rPr>
                <w:rFonts w:ascii="Times New Roman" w:hAnsi="Times New Roman" w:cs="Times New Roman"/>
                <w:b/>
                <w:color w:val="000000"/>
                <w:lang w:val="lt-LT"/>
              </w:rPr>
            </w:pPr>
            <w:r w:rsidRPr="002F1A20">
              <w:rPr>
                <w:rFonts w:ascii="Times New Roman" w:hAnsi="Times New Roman" w:cs="Times New Roman"/>
                <w:b/>
                <w:color w:val="00000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2F1A20" w:rsidRDefault="00C87C79" w:rsidP="00A00C6B">
            <w:pPr>
              <w:spacing w:after="0" w:line="240" w:lineRule="auto"/>
              <w:jc w:val="center"/>
              <w:rPr>
                <w:rFonts w:ascii="Times New Roman" w:hAnsi="Times New Roman" w:cs="Times New Roman"/>
                <w:b/>
                <w:color w:val="000000"/>
                <w:lang w:val="lt-LT"/>
              </w:rPr>
            </w:pPr>
            <w:r w:rsidRPr="002F1A20">
              <w:rPr>
                <w:rFonts w:ascii="Times New Roman" w:hAnsi="Times New Roman" w:cs="Times New Roman"/>
                <w:b/>
                <w:color w:val="00000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2F1A20" w:rsidRDefault="00C87C79" w:rsidP="009C601C">
            <w:pPr>
              <w:spacing w:after="0" w:line="240" w:lineRule="auto"/>
              <w:jc w:val="center"/>
              <w:rPr>
                <w:rFonts w:ascii="Times New Roman" w:hAnsi="Times New Roman" w:cs="Times New Roman"/>
                <w:b/>
                <w:lang w:val="lt-LT"/>
              </w:rPr>
            </w:pPr>
            <w:r w:rsidRPr="002F1A20">
              <w:rPr>
                <w:rFonts w:ascii="Times New Roman" w:hAnsi="Times New Roman" w:cs="Times New Roman"/>
                <w:b/>
                <w:lang w:val="lt-LT"/>
              </w:rPr>
              <w:t>Jeigu taip, kokiu pagrindu atitinkamas</w:t>
            </w:r>
            <w:r w:rsidR="009C601C" w:rsidRPr="002F1A20">
              <w:rPr>
                <w:rFonts w:ascii="Times New Roman" w:hAnsi="Times New Roman" w:cs="Times New Roman"/>
                <w:b/>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2F1A20" w:rsidRDefault="00C87C79" w:rsidP="00A00C6B">
            <w:pPr>
              <w:spacing w:after="0" w:line="240" w:lineRule="auto"/>
              <w:jc w:val="center"/>
              <w:rPr>
                <w:rFonts w:ascii="Times New Roman" w:hAnsi="Times New Roman" w:cs="Times New Roman"/>
                <w:b/>
                <w:color w:val="000000"/>
                <w:lang w:val="lt-LT"/>
              </w:rPr>
            </w:pPr>
            <w:r w:rsidRPr="002F1A20">
              <w:rPr>
                <w:rFonts w:ascii="Times New Roman" w:hAnsi="Times New Roman" w:cs="Times New Roman"/>
                <w:b/>
                <w:color w:val="000000"/>
                <w:lang w:val="lt-LT"/>
              </w:rPr>
              <w:t>Lapų</w:t>
            </w:r>
          </w:p>
          <w:p w14:paraId="6A8348ED" w14:textId="77777777" w:rsidR="00C87C79" w:rsidRPr="002F1A20" w:rsidRDefault="00C87C79" w:rsidP="00A00C6B">
            <w:pPr>
              <w:spacing w:after="0" w:line="240" w:lineRule="auto"/>
              <w:jc w:val="center"/>
              <w:rPr>
                <w:rFonts w:ascii="Times New Roman" w:hAnsi="Times New Roman" w:cs="Times New Roman"/>
                <w:b/>
                <w:color w:val="000000"/>
                <w:lang w:val="lt-LT"/>
              </w:rPr>
            </w:pPr>
            <w:r w:rsidRPr="002F1A20">
              <w:rPr>
                <w:rFonts w:ascii="Times New Roman" w:hAnsi="Times New Roman" w:cs="Times New Roman"/>
                <w:b/>
                <w:color w:val="000000"/>
                <w:lang w:val="lt-LT"/>
              </w:rPr>
              <w:t>skaičius</w:t>
            </w:r>
          </w:p>
        </w:tc>
      </w:tr>
      <w:tr w:rsidR="00C87C79" w:rsidRPr="002F1A20"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2F1A20" w:rsidRDefault="00C87C79" w:rsidP="009F1D08">
            <w:pPr>
              <w:pStyle w:val="Sraopastraipa"/>
              <w:numPr>
                <w:ilvl w:val="0"/>
                <w:numId w:val="8"/>
              </w:numPr>
              <w:spacing w:after="0" w:line="240" w:lineRule="auto"/>
              <w:ind w:left="0" w:firstLine="0"/>
              <w:jc w:val="center"/>
              <w:rPr>
                <w:rFonts w:ascii="Times New Roman" w:hAnsi="Times New Roman" w:cs="Times New Roman"/>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2F1A20" w:rsidRDefault="00C87C79" w:rsidP="000D20F0">
            <w:pPr>
              <w:spacing w:after="0" w:line="240" w:lineRule="auto"/>
              <w:rPr>
                <w:rFonts w:ascii="Times New Roman" w:hAnsi="Times New Roman" w:cs="Times New Roman"/>
                <w:color w:val="000000"/>
                <w:lang w:val="lt-LT"/>
              </w:rPr>
            </w:pPr>
            <w:r w:rsidRPr="002F1A20">
              <w:rPr>
                <w:rFonts w:ascii="Times New Roman" w:hAnsi="Times New Roman" w:cs="Times New Roman"/>
                <w:color w:val="00000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2F1A20" w:rsidRDefault="00C87C79" w:rsidP="00A00C6B">
            <w:pPr>
              <w:spacing w:after="0" w:line="240" w:lineRule="auto"/>
              <w:jc w:val="center"/>
              <w:rPr>
                <w:rFonts w:ascii="Times New Roman" w:hAnsi="Times New Roman" w:cs="Times New Roman"/>
                <w:color w:val="000000"/>
                <w:lang w:val="lt-LT"/>
              </w:rPr>
            </w:pPr>
            <w:r w:rsidRPr="002F1A20">
              <w:rPr>
                <w:rFonts w:ascii="Times New Roman" w:hAnsi="Times New Roman" w:cs="Times New Roman"/>
                <w:color w:val="00000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2F1A20" w:rsidRDefault="00C87C79" w:rsidP="00A00C6B">
            <w:pPr>
              <w:spacing w:after="0" w:line="240" w:lineRule="auto"/>
              <w:jc w:val="center"/>
              <w:rPr>
                <w:rFonts w:ascii="Times New Roman" w:hAnsi="Times New Roman" w:cs="Times New Roman"/>
                <w:color w:val="00000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2F1A20" w:rsidRDefault="00C87C79" w:rsidP="00A00C6B">
            <w:pPr>
              <w:spacing w:after="0" w:line="240" w:lineRule="auto"/>
              <w:jc w:val="center"/>
              <w:rPr>
                <w:rFonts w:ascii="Times New Roman" w:hAnsi="Times New Roman" w:cs="Times New Roman"/>
                <w:color w:val="000000"/>
                <w:lang w:val="lt-LT"/>
              </w:rPr>
            </w:pPr>
            <w:r w:rsidRPr="002F1A20">
              <w:rPr>
                <w:rFonts w:ascii="Times New Roman" w:hAnsi="Times New Roman" w:cs="Times New Roman"/>
                <w:color w:val="000000"/>
                <w:lang w:val="lt-LT"/>
              </w:rPr>
              <w:t>....</w:t>
            </w:r>
          </w:p>
        </w:tc>
      </w:tr>
      <w:tr w:rsidR="00C87C79" w:rsidRPr="002F1A20"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2F1A20" w:rsidRDefault="00C87C79" w:rsidP="009F1D08">
            <w:pPr>
              <w:pStyle w:val="Sraopastraipa"/>
              <w:numPr>
                <w:ilvl w:val="0"/>
                <w:numId w:val="8"/>
              </w:numPr>
              <w:spacing w:after="0" w:line="240" w:lineRule="auto"/>
              <w:ind w:left="0" w:firstLine="0"/>
              <w:jc w:val="center"/>
              <w:rPr>
                <w:rFonts w:ascii="Times New Roman" w:hAnsi="Times New Roman" w:cs="Times New Roman"/>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2F1A20" w:rsidRDefault="00C87C79" w:rsidP="00A00C6B">
            <w:pPr>
              <w:spacing w:after="0" w:line="240" w:lineRule="auto"/>
              <w:rPr>
                <w:rFonts w:ascii="Times New Roman" w:hAnsi="Times New Roman" w:cs="Times New Roman"/>
                <w:color w:val="000000"/>
                <w:lang w:val="lt-LT"/>
              </w:rPr>
            </w:pPr>
            <w:r w:rsidRPr="002F1A20">
              <w:rPr>
                <w:rFonts w:ascii="Times New Roman" w:hAnsi="Times New Roman" w:cs="Times New Roman"/>
                <w:color w:val="00000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2F1A20" w:rsidRDefault="00C87C79" w:rsidP="00A00C6B">
            <w:pPr>
              <w:spacing w:after="0" w:line="240" w:lineRule="auto"/>
              <w:jc w:val="center"/>
              <w:rPr>
                <w:rFonts w:ascii="Times New Roman" w:hAnsi="Times New Roman" w:cs="Times New Roman"/>
                <w:color w:val="000000"/>
                <w:lang w:val="lt-LT"/>
              </w:rPr>
            </w:pPr>
            <w:r w:rsidRPr="002F1A20">
              <w:rPr>
                <w:rFonts w:ascii="Times New Roman" w:hAnsi="Times New Roman" w:cs="Times New Roman"/>
                <w:color w:val="00000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2F1A20" w:rsidRDefault="00C87C79" w:rsidP="00A00C6B">
            <w:pPr>
              <w:spacing w:after="0" w:line="240" w:lineRule="auto"/>
              <w:jc w:val="center"/>
              <w:rPr>
                <w:rFonts w:ascii="Times New Roman" w:hAnsi="Times New Roman" w:cs="Times New Roman"/>
                <w:color w:val="00000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2F1A20" w:rsidRDefault="00C87C79" w:rsidP="00A00C6B">
            <w:pPr>
              <w:spacing w:after="0" w:line="240" w:lineRule="auto"/>
              <w:jc w:val="center"/>
              <w:rPr>
                <w:rFonts w:ascii="Times New Roman" w:hAnsi="Times New Roman" w:cs="Times New Roman"/>
                <w:color w:val="000000"/>
                <w:lang w:val="lt-LT"/>
              </w:rPr>
            </w:pPr>
            <w:r w:rsidRPr="002F1A20">
              <w:rPr>
                <w:rFonts w:ascii="Times New Roman" w:hAnsi="Times New Roman" w:cs="Times New Roman"/>
                <w:color w:val="000000"/>
                <w:lang w:val="lt-LT"/>
              </w:rPr>
              <w:t>....</w:t>
            </w:r>
          </w:p>
        </w:tc>
      </w:tr>
      <w:tr w:rsidR="00C87C79" w:rsidRPr="002F1A20"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2F1A20" w:rsidRDefault="00C87C79" w:rsidP="009F1D08">
            <w:pPr>
              <w:pStyle w:val="Sraopastraipa"/>
              <w:numPr>
                <w:ilvl w:val="0"/>
                <w:numId w:val="8"/>
              </w:numPr>
              <w:spacing w:after="0" w:line="240" w:lineRule="auto"/>
              <w:ind w:left="0" w:firstLine="0"/>
              <w:jc w:val="center"/>
              <w:rPr>
                <w:rFonts w:ascii="Times New Roman" w:hAnsi="Times New Roman" w:cs="Times New Roman"/>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2F1A20" w:rsidRDefault="00C87C79" w:rsidP="00A00C6B">
            <w:pPr>
              <w:spacing w:after="0" w:line="240" w:lineRule="auto"/>
              <w:rPr>
                <w:rFonts w:ascii="Times New Roman" w:hAnsi="Times New Roman" w:cs="Times New Roman"/>
                <w:color w:val="000000"/>
                <w:lang w:val="lt-LT"/>
              </w:rPr>
            </w:pPr>
            <w:r w:rsidRPr="002F1A20">
              <w:rPr>
                <w:rFonts w:ascii="Times New Roman" w:hAnsi="Times New Roman" w:cs="Times New Roman"/>
                <w:color w:val="00000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2F1A20" w:rsidRDefault="00C87C79" w:rsidP="00A00C6B">
            <w:pPr>
              <w:spacing w:after="0" w:line="240" w:lineRule="auto"/>
              <w:jc w:val="center"/>
              <w:rPr>
                <w:rFonts w:ascii="Times New Roman" w:hAnsi="Times New Roman" w:cs="Times New Roman"/>
                <w:color w:val="000000"/>
                <w:lang w:val="lt-LT"/>
              </w:rPr>
            </w:pPr>
            <w:r w:rsidRPr="002F1A20">
              <w:rPr>
                <w:rFonts w:ascii="Times New Roman" w:hAnsi="Times New Roman" w:cs="Times New Roman"/>
                <w:color w:val="00000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2F1A20" w:rsidRDefault="00C87C79" w:rsidP="00A00C6B">
            <w:pPr>
              <w:spacing w:after="0" w:line="240" w:lineRule="auto"/>
              <w:jc w:val="center"/>
              <w:rPr>
                <w:rFonts w:ascii="Times New Roman" w:hAnsi="Times New Roman" w:cs="Times New Roman"/>
                <w:color w:val="00000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2F1A20" w:rsidRDefault="00C87C79" w:rsidP="00A00C6B">
            <w:pPr>
              <w:spacing w:after="0" w:line="240" w:lineRule="auto"/>
              <w:jc w:val="center"/>
              <w:rPr>
                <w:rFonts w:ascii="Times New Roman" w:hAnsi="Times New Roman" w:cs="Times New Roman"/>
                <w:color w:val="000000"/>
                <w:lang w:val="lt-LT"/>
              </w:rPr>
            </w:pPr>
            <w:r w:rsidRPr="002F1A20">
              <w:rPr>
                <w:rFonts w:ascii="Times New Roman" w:hAnsi="Times New Roman" w:cs="Times New Roman"/>
                <w:color w:val="000000"/>
                <w:lang w:val="lt-LT"/>
              </w:rPr>
              <w:t>....</w:t>
            </w:r>
          </w:p>
        </w:tc>
      </w:tr>
    </w:tbl>
    <w:p w14:paraId="6D5DF216" w14:textId="3517EA71" w:rsidR="00D62727" w:rsidRPr="002F1A20" w:rsidRDefault="00D62727" w:rsidP="00861A2B">
      <w:pPr>
        <w:spacing w:after="0" w:line="240" w:lineRule="auto"/>
        <w:ind w:firstLine="142"/>
        <w:rPr>
          <w:rFonts w:ascii="Times New Roman" w:hAnsi="Times New Roman" w:cs="Times New Roman"/>
          <w:b/>
          <w:lang w:val="lt-LT"/>
        </w:rPr>
      </w:pPr>
      <w:r w:rsidRPr="002F1A20">
        <w:rPr>
          <w:rFonts w:ascii="Times New Roman" w:hAnsi="Times New Roman" w:cs="Times New Roman"/>
          <w:b/>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sidRPr="002F1A20">
        <w:rPr>
          <w:rFonts w:ascii="Times New Roman" w:hAnsi="Times New Roman" w:cs="Times New Roman"/>
          <w:b/>
          <w:lang w:val="lt-LT"/>
        </w:rPr>
        <w:t>3</w:t>
      </w:r>
      <w:r w:rsidRPr="002F1A20">
        <w:rPr>
          <w:rFonts w:ascii="Times New Roman" w:hAnsi="Times New Roman" w:cs="Times New Roman"/>
          <w:b/>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2F1A20" w:rsidRDefault="000D20F0" w:rsidP="00861A2B">
      <w:pPr>
        <w:pStyle w:val="Sraopastraipa"/>
        <w:tabs>
          <w:tab w:val="left" w:pos="0"/>
        </w:tabs>
        <w:spacing w:after="0" w:line="240" w:lineRule="auto"/>
        <w:ind w:left="0"/>
        <w:rPr>
          <w:rFonts w:ascii="Times New Roman" w:hAnsi="Times New Roman" w:cs="Times New Roman"/>
          <w:b/>
          <w:lang w:val="lt-LT"/>
        </w:rPr>
      </w:pPr>
    </w:p>
    <w:p w14:paraId="481D38D1" w14:textId="7DC7783B" w:rsidR="00D62727" w:rsidRPr="002F1A20" w:rsidRDefault="00D62727" w:rsidP="00861A2B">
      <w:pPr>
        <w:pStyle w:val="Sraopastraipa"/>
        <w:numPr>
          <w:ilvl w:val="0"/>
          <w:numId w:val="11"/>
        </w:numPr>
        <w:tabs>
          <w:tab w:val="left" w:pos="0"/>
        </w:tabs>
        <w:spacing w:after="0" w:line="240" w:lineRule="auto"/>
        <w:ind w:left="0" w:firstLine="0"/>
        <w:contextualSpacing w:val="0"/>
        <w:rPr>
          <w:rFonts w:ascii="Times New Roman" w:hAnsi="Times New Roman" w:cs="Times New Roman"/>
          <w:b/>
          <w:lang w:val="lt-LT"/>
        </w:rPr>
      </w:pPr>
      <w:r w:rsidRPr="002F1A20">
        <w:rPr>
          <w:rFonts w:ascii="Times New Roman" w:hAnsi="Times New Roman" w:cs="Times New Roman"/>
          <w:b/>
          <w:lang w:val="lt-LT"/>
        </w:rPr>
        <w:t xml:space="preserve"> lentelė. </w:t>
      </w:r>
      <w:r w:rsidRPr="002F1A20">
        <w:rPr>
          <w:rFonts w:ascii="Times New Roman" w:hAnsi="Times New Roman" w:cs="Times New Roman"/>
          <w:b/>
          <w:bCs/>
          <w:lang w:val="lt-LT"/>
        </w:rPr>
        <w:t xml:space="preserve">Informacija apie rėmimąsi kitų subjektų </w:t>
      </w:r>
      <w:r w:rsidRPr="002F1A20">
        <w:rPr>
          <w:rFonts w:ascii="Times New Roman" w:hAnsi="Times New Roman" w:cs="Times New Roman"/>
          <w:b/>
          <w:bCs/>
          <w:noProof/>
          <w:lang w:val="lt-LT"/>
        </w:rPr>
        <w:t>pajėgumais</w:t>
      </w:r>
      <w:r w:rsidRPr="002F1A20">
        <w:rPr>
          <w:rFonts w:ascii="Times New Roman" w:hAnsi="Times New Roman" w:cs="Times New Roman"/>
          <w:b/>
          <w:bCs/>
          <w:lang w:val="lt-LT"/>
        </w:rPr>
        <w:t>.</w:t>
      </w:r>
      <w:r w:rsidRPr="002F1A20">
        <w:rPr>
          <w:rFonts w:ascii="Times New Roman" w:hAnsi="Times New Roman" w:cs="Times New Roman"/>
          <w:b/>
          <w:lang w:val="lt-LT"/>
        </w:rPr>
        <w:t xml:space="preserve"> Vykdant pirkimo sutartį bus pasitelkiami šie ūkio subjektai </w:t>
      </w:r>
      <w:r w:rsidRPr="002F1A20">
        <w:rPr>
          <w:rFonts w:ascii="Times New Roman" w:eastAsia="Times New Roman" w:hAnsi="Times New Roman" w:cs="Times New Roman"/>
          <w:i/>
          <w:color w:val="00000A"/>
          <w:lang w:val="lt-LT"/>
        </w:rPr>
        <w:t xml:space="preserve">(Dėl kiekvieno iš ūkio subjektų, kurių </w:t>
      </w:r>
      <w:r w:rsidRPr="002F1A20">
        <w:rPr>
          <w:rFonts w:ascii="Times New Roman" w:eastAsia="Times New Roman" w:hAnsi="Times New Roman" w:cs="Times New Roman"/>
          <w:i/>
          <w:noProof/>
          <w:color w:val="00000A"/>
          <w:lang w:val="lt-LT"/>
        </w:rPr>
        <w:t>pajėgumais</w:t>
      </w:r>
      <w:r w:rsidRPr="002F1A20">
        <w:rPr>
          <w:rFonts w:ascii="Times New Roman" w:eastAsia="Times New Roman" w:hAnsi="Times New Roman" w:cs="Times New Roman"/>
          <w:i/>
          <w:color w:val="00000A"/>
          <w:lang w:val="lt-LT"/>
        </w:rPr>
        <w:t xml:space="preserve"> remiamasi, tiekėjas turi pateikt</w:t>
      </w:r>
      <w:r w:rsidR="00C47E4B" w:rsidRPr="002F1A20">
        <w:rPr>
          <w:rFonts w:ascii="Times New Roman" w:eastAsia="Times New Roman" w:hAnsi="Times New Roman" w:cs="Times New Roman"/>
          <w:i/>
          <w:color w:val="00000A"/>
          <w:lang w:val="lt-LT"/>
        </w:rPr>
        <w:t>i</w:t>
      </w:r>
      <w:r w:rsidRPr="002F1A20">
        <w:rPr>
          <w:rFonts w:ascii="Times New Roman" w:eastAsia="Times New Roman" w:hAnsi="Times New Roman" w:cs="Times New Roman"/>
          <w:i/>
          <w:color w:val="00000A"/>
          <w:lang w:val="lt-LT"/>
        </w:rPr>
        <w:t xml:space="preserve"> atskirą, tų ūkio subjektų tinkamai užpildytą ir pasirašytą EBVPD formą su i</w:t>
      </w:r>
      <w:r w:rsidR="00BA64B4" w:rsidRPr="002F1A20">
        <w:rPr>
          <w:rFonts w:ascii="Times New Roman" w:eastAsia="Times New Roman" w:hAnsi="Times New Roman" w:cs="Times New Roman"/>
          <w:i/>
          <w:color w:val="00000A"/>
          <w:lang w:val="lt-LT"/>
        </w:rPr>
        <w:t>nformacija, kurios reikalaujama</w:t>
      </w:r>
      <w:r w:rsidRPr="002F1A20">
        <w:rPr>
          <w:rFonts w:ascii="Times New Roman" w:eastAsia="Times New Roman" w:hAnsi="Times New Roman" w:cs="Times New Roman"/>
          <w:i/>
          <w:color w:val="00000A"/>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2F1A20" w14:paraId="56DACD10" w14:textId="77777777" w:rsidTr="00C528CF">
        <w:trPr>
          <w:trHeight w:val="20"/>
        </w:trPr>
        <w:tc>
          <w:tcPr>
            <w:tcW w:w="530" w:type="pct"/>
            <w:shd w:val="clear" w:color="auto" w:fill="F2F2F2" w:themeFill="background1" w:themeFillShade="F2"/>
            <w:vAlign w:val="center"/>
          </w:tcPr>
          <w:p w14:paraId="24198950" w14:textId="77777777" w:rsidR="00C528CF" w:rsidRPr="002F1A20" w:rsidRDefault="00C528CF" w:rsidP="00A00C6B">
            <w:pPr>
              <w:jc w:val="center"/>
              <w:rPr>
                <w:rFonts w:ascii="Times New Roman" w:hAnsi="Times New Roman" w:cs="Times New Roman"/>
                <w:b/>
                <w:color w:val="000000"/>
                <w:lang w:val="lt-LT"/>
              </w:rPr>
            </w:pPr>
            <w:r w:rsidRPr="002F1A20">
              <w:rPr>
                <w:rFonts w:ascii="Times New Roman" w:hAnsi="Times New Roman" w:cs="Times New Roman"/>
                <w:b/>
                <w:color w:val="00000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2F1A20" w:rsidRDefault="00C528CF" w:rsidP="00A00C6B">
            <w:pPr>
              <w:jc w:val="center"/>
              <w:rPr>
                <w:rFonts w:ascii="Times New Roman" w:eastAsia="Times New Roman" w:hAnsi="Times New Roman" w:cs="Times New Roman"/>
                <w:b/>
                <w:color w:val="00000A"/>
                <w:lang w:val="lt-LT"/>
              </w:rPr>
            </w:pPr>
            <w:r w:rsidRPr="002F1A20">
              <w:rPr>
                <w:rFonts w:ascii="Times New Roman" w:eastAsia="Times New Roman" w:hAnsi="Times New Roman" w:cs="Times New Roman"/>
                <w:b/>
                <w:color w:val="00000A"/>
                <w:lang w:val="lt-LT"/>
              </w:rPr>
              <w:t xml:space="preserve">Ūkio subjekto (-ų), </w:t>
            </w:r>
            <w:proofErr w:type="spellStart"/>
            <w:r w:rsidRPr="002F1A20">
              <w:rPr>
                <w:rFonts w:ascii="Times New Roman" w:eastAsia="Times New Roman" w:hAnsi="Times New Roman" w:cs="Times New Roman"/>
                <w:b/>
                <w:iCs/>
                <w:color w:val="00000A"/>
                <w:lang w:val="lt-LT"/>
              </w:rPr>
              <w:t>kvazisubtiekėjo</w:t>
            </w:r>
            <w:proofErr w:type="spellEnd"/>
            <w:r w:rsidRPr="002F1A20">
              <w:rPr>
                <w:rFonts w:ascii="Times New Roman" w:eastAsia="Times New Roman" w:hAnsi="Times New Roman" w:cs="Times New Roman"/>
                <w:b/>
                <w:iCs/>
                <w:color w:val="00000A"/>
                <w:vertAlign w:val="superscript"/>
                <w:lang w:val="lt-LT"/>
              </w:rPr>
              <w:footnoteReference w:id="2"/>
            </w:r>
            <w:r w:rsidRPr="002F1A20">
              <w:rPr>
                <w:rFonts w:ascii="Times New Roman" w:eastAsia="Times New Roman" w:hAnsi="Times New Roman" w:cs="Times New Roman"/>
                <w:b/>
                <w:iCs/>
                <w:color w:val="00000A"/>
                <w:lang w:val="lt-LT"/>
              </w:rPr>
              <w:t>, trečiojo asmens</w:t>
            </w:r>
            <w:r w:rsidRPr="002F1A20">
              <w:rPr>
                <w:rFonts w:ascii="Times New Roman" w:eastAsia="Times New Roman" w:hAnsi="Times New Roman" w:cs="Times New Roman"/>
                <w:b/>
                <w:iCs/>
                <w:color w:val="00000A"/>
                <w:vertAlign w:val="superscript"/>
                <w:lang w:val="lt-LT"/>
              </w:rPr>
              <w:footnoteReference w:id="3"/>
            </w:r>
            <w:r w:rsidRPr="002F1A20">
              <w:rPr>
                <w:rFonts w:ascii="Times New Roman" w:eastAsia="Times New Roman" w:hAnsi="Times New Roman" w:cs="Times New Roman"/>
                <w:b/>
                <w:color w:val="00000A"/>
                <w:lang w:val="lt-LT"/>
              </w:rPr>
              <w:t>, kurių pajėgumais remiamasi, pavadinimas</w:t>
            </w:r>
          </w:p>
          <w:p w14:paraId="07BB51AD" w14:textId="5C38E947" w:rsidR="00C528CF" w:rsidRPr="002F1A20" w:rsidRDefault="00C528CF" w:rsidP="003D40BE">
            <w:pPr>
              <w:jc w:val="center"/>
              <w:rPr>
                <w:rFonts w:ascii="Times New Roman" w:hAnsi="Times New Roman" w:cs="Times New Roman"/>
                <w:lang w:val="lt-LT"/>
              </w:rPr>
            </w:pPr>
            <w:r w:rsidRPr="002F1A20">
              <w:rPr>
                <w:rFonts w:ascii="Times New Roman" w:eastAsia="Times New Roman" w:hAnsi="Times New Roman" w:cs="Times New Roman"/>
                <w:b/>
                <w:color w:val="00000A"/>
                <w:lang w:val="lt-LT"/>
              </w:rPr>
              <w:t>(-ai)</w:t>
            </w:r>
          </w:p>
        </w:tc>
        <w:tc>
          <w:tcPr>
            <w:tcW w:w="1195" w:type="pct"/>
            <w:shd w:val="clear" w:color="auto" w:fill="F2F2F2" w:themeFill="background1" w:themeFillShade="F2"/>
            <w:vAlign w:val="center"/>
          </w:tcPr>
          <w:p w14:paraId="022B1604" w14:textId="0E5A28EE" w:rsidR="00C528CF" w:rsidRPr="002F1A20" w:rsidRDefault="00C528CF" w:rsidP="00A00C6B">
            <w:pPr>
              <w:jc w:val="center"/>
              <w:rPr>
                <w:rFonts w:ascii="Times New Roman" w:hAnsi="Times New Roman" w:cs="Times New Roman"/>
                <w:i/>
                <w:iCs/>
                <w:lang w:val="lt-LT"/>
              </w:rPr>
            </w:pPr>
            <w:r w:rsidRPr="002F1A20">
              <w:rPr>
                <w:rFonts w:ascii="Times New Roman" w:hAnsi="Times New Roman" w:cs="Times New Roman"/>
                <w:b/>
                <w:iCs/>
                <w:lang w:val="lt-LT"/>
              </w:rPr>
              <w:t>Ūkio subjektas pasitelkiamas, siekiant atitikti kvalifikacijos reikalavimą</w:t>
            </w:r>
            <w:r w:rsidRPr="002F1A20">
              <w:rPr>
                <w:rFonts w:ascii="Times New Roman" w:hAnsi="Times New Roman" w:cs="Times New Roman"/>
                <w:i/>
                <w:iCs/>
                <w:lang w:val="lt-LT"/>
              </w:rPr>
              <w:t>(Tiekėjas nurodo reikalavimo Nr. pagal SS)</w:t>
            </w:r>
          </w:p>
        </w:tc>
        <w:tc>
          <w:tcPr>
            <w:tcW w:w="1118" w:type="pct"/>
            <w:shd w:val="clear" w:color="auto" w:fill="F2F2F2" w:themeFill="background1" w:themeFillShade="F2"/>
          </w:tcPr>
          <w:p w14:paraId="0581A315" w14:textId="6978B9FF" w:rsidR="00C528CF" w:rsidRPr="002F1A20" w:rsidRDefault="00C528CF" w:rsidP="00C528CF">
            <w:pPr>
              <w:jc w:val="center"/>
              <w:rPr>
                <w:rFonts w:ascii="Times New Roman" w:hAnsi="Times New Roman" w:cs="Times New Roman"/>
                <w:color w:val="000000"/>
                <w:lang w:val="lt-LT"/>
              </w:rPr>
            </w:pPr>
            <w:r w:rsidRPr="002F1A20">
              <w:rPr>
                <w:rFonts w:ascii="Times New Roman" w:hAnsi="Times New Roman" w:cs="Times New Roman"/>
                <w:b/>
                <w:color w:val="000000"/>
                <w:lang w:val="lt-LT"/>
              </w:rPr>
              <w:t xml:space="preserve">Pirkimo sutarties dalis, </w:t>
            </w:r>
            <w:r w:rsidRPr="002F1A20">
              <w:rPr>
                <w:rFonts w:ascii="Times New Roman" w:hAnsi="Times New Roman" w:cs="Times New Roman"/>
                <w:color w:val="000000"/>
                <w:lang w:val="lt-LT"/>
              </w:rPr>
              <w:t>kuriai vykdyti pasitelkiamas ūkio subjektas,</w:t>
            </w:r>
          </w:p>
          <w:p w14:paraId="150E6056" w14:textId="6C3FDFC7" w:rsidR="00C528CF" w:rsidRPr="002F1A20" w:rsidRDefault="00C528CF" w:rsidP="00C528CF">
            <w:pPr>
              <w:jc w:val="center"/>
              <w:rPr>
                <w:rFonts w:ascii="Times New Roman" w:hAnsi="Times New Roman" w:cs="Times New Roman"/>
                <w:b/>
                <w:color w:val="000000"/>
                <w:lang w:val="lt-LT"/>
              </w:rPr>
            </w:pPr>
            <w:r w:rsidRPr="002F1A20">
              <w:rPr>
                <w:rFonts w:ascii="Times New Roman" w:hAnsi="Times New Roman" w:cs="Times New Roman"/>
                <w:iCs/>
                <w:color w:val="000000"/>
                <w:lang w:val="lt-LT"/>
              </w:rPr>
              <w:t>EUR arba proc.</w:t>
            </w:r>
          </w:p>
        </w:tc>
        <w:tc>
          <w:tcPr>
            <w:tcW w:w="971" w:type="pct"/>
            <w:shd w:val="clear" w:color="auto" w:fill="F2F2F2" w:themeFill="background1" w:themeFillShade="F2"/>
            <w:vAlign w:val="center"/>
          </w:tcPr>
          <w:p w14:paraId="49F854D2" w14:textId="0ED0EE5E" w:rsidR="00C528CF" w:rsidRPr="002F1A20" w:rsidRDefault="00C528CF" w:rsidP="00AB6DF3">
            <w:pPr>
              <w:rPr>
                <w:rFonts w:ascii="Times New Roman" w:hAnsi="Times New Roman" w:cs="Times New Roman"/>
                <w:lang w:val="lt-LT"/>
              </w:rPr>
            </w:pPr>
            <w:r w:rsidRPr="002F1A20">
              <w:rPr>
                <w:rFonts w:ascii="Times New Roman" w:hAnsi="Times New Roman" w:cs="Times New Roman"/>
                <w:b/>
                <w:color w:val="000000"/>
                <w:lang w:val="lt-LT"/>
              </w:rPr>
              <w:t>Koks pateikiamas įrodymas dėl išteklių prieinamumo</w:t>
            </w:r>
            <w:r w:rsidRPr="002F1A20">
              <w:rPr>
                <w:rStyle w:val="Puslapioinaosnuoroda"/>
                <w:rFonts w:ascii="Times New Roman" w:hAnsi="Times New Roman" w:cs="Times New Roman"/>
                <w:b/>
                <w:color w:val="000000"/>
                <w:lang w:val="lt-LT"/>
              </w:rPr>
              <w:footnoteReference w:id="4"/>
            </w:r>
          </w:p>
        </w:tc>
      </w:tr>
      <w:tr w:rsidR="00C528CF" w:rsidRPr="002F1A20" w14:paraId="212F1429" w14:textId="77777777" w:rsidTr="00C528CF">
        <w:trPr>
          <w:trHeight w:val="20"/>
        </w:trPr>
        <w:tc>
          <w:tcPr>
            <w:tcW w:w="530" w:type="pct"/>
            <w:vAlign w:val="center"/>
          </w:tcPr>
          <w:p w14:paraId="22F9C850" w14:textId="4EF0EA4A" w:rsidR="00C528CF" w:rsidRPr="002F1A20" w:rsidRDefault="00C528CF" w:rsidP="009F1D08">
            <w:pPr>
              <w:pStyle w:val="Sraopastraipa"/>
              <w:numPr>
                <w:ilvl w:val="0"/>
                <w:numId w:val="9"/>
              </w:numPr>
              <w:ind w:left="0" w:firstLine="0"/>
              <w:contextualSpacing w:val="0"/>
              <w:jc w:val="center"/>
              <w:rPr>
                <w:rFonts w:ascii="Times New Roman" w:hAnsi="Times New Roman" w:cs="Times New Roman"/>
                <w:lang w:val="lt-LT"/>
              </w:rPr>
            </w:pPr>
          </w:p>
        </w:tc>
        <w:tc>
          <w:tcPr>
            <w:tcW w:w="1186" w:type="pct"/>
            <w:tcBorders>
              <w:right w:val="single" w:sz="4" w:space="0" w:color="auto"/>
            </w:tcBorders>
          </w:tcPr>
          <w:p w14:paraId="6386754F" w14:textId="77C268F6" w:rsidR="00C528CF" w:rsidRPr="002F1A20" w:rsidRDefault="00C528CF" w:rsidP="00A00C6B">
            <w:pPr>
              <w:jc w:val="left"/>
              <w:rPr>
                <w:rFonts w:ascii="Times New Roman" w:hAnsi="Times New Roman" w:cs="Times New Roman"/>
                <w:color w:val="000000"/>
                <w:lang w:val="lt-LT"/>
              </w:rPr>
            </w:pPr>
            <w:r w:rsidRPr="002F1A20">
              <w:rPr>
                <w:rFonts w:ascii="Times New Roman" w:hAnsi="Times New Roman" w:cs="Times New Roman"/>
                <w:color w:val="000000"/>
                <w:lang w:val="lt-LT"/>
              </w:rPr>
              <w:t>....</w:t>
            </w:r>
          </w:p>
        </w:tc>
        <w:tc>
          <w:tcPr>
            <w:tcW w:w="1195" w:type="pct"/>
          </w:tcPr>
          <w:p w14:paraId="384F4625" w14:textId="35CEE5C1" w:rsidR="00C528CF" w:rsidRPr="002F1A20" w:rsidRDefault="00C528CF" w:rsidP="00A00C6B">
            <w:pPr>
              <w:jc w:val="center"/>
              <w:rPr>
                <w:rFonts w:ascii="Times New Roman" w:hAnsi="Times New Roman" w:cs="Times New Roman"/>
                <w:color w:val="000000"/>
                <w:lang w:val="lt-LT"/>
              </w:rPr>
            </w:pPr>
            <w:r w:rsidRPr="002F1A20">
              <w:rPr>
                <w:rFonts w:ascii="Times New Roman" w:hAnsi="Times New Roman" w:cs="Times New Roman"/>
                <w:color w:val="000000"/>
                <w:lang w:val="lt-LT"/>
              </w:rPr>
              <w:t>....</w:t>
            </w:r>
          </w:p>
        </w:tc>
        <w:tc>
          <w:tcPr>
            <w:tcW w:w="1118" w:type="pct"/>
          </w:tcPr>
          <w:p w14:paraId="08F79372" w14:textId="77777777" w:rsidR="00C528CF" w:rsidRPr="002F1A20" w:rsidRDefault="00C528CF" w:rsidP="00A00C6B">
            <w:pPr>
              <w:jc w:val="center"/>
              <w:rPr>
                <w:rFonts w:ascii="Times New Roman" w:hAnsi="Times New Roman" w:cs="Times New Roman"/>
                <w:color w:val="000000"/>
                <w:lang w:val="lt-LT"/>
              </w:rPr>
            </w:pPr>
          </w:p>
        </w:tc>
        <w:tc>
          <w:tcPr>
            <w:tcW w:w="971" w:type="pct"/>
          </w:tcPr>
          <w:p w14:paraId="5442C93D" w14:textId="639291FD" w:rsidR="00C528CF" w:rsidRPr="002F1A20" w:rsidRDefault="00C528CF" w:rsidP="00A00C6B">
            <w:pPr>
              <w:jc w:val="center"/>
              <w:rPr>
                <w:rFonts w:ascii="Times New Roman" w:hAnsi="Times New Roman" w:cs="Times New Roman"/>
                <w:color w:val="000000"/>
                <w:lang w:val="lt-LT"/>
              </w:rPr>
            </w:pPr>
            <w:r w:rsidRPr="002F1A20">
              <w:rPr>
                <w:rFonts w:ascii="Times New Roman" w:hAnsi="Times New Roman" w:cs="Times New Roman"/>
                <w:color w:val="000000"/>
                <w:lang w:val="lt-LT"/>
              </w:rPr>
              <w:t>....</w:t>
            </w:r>
          </w:p>
        </w:tc>
      </w:tr>
      <w:tr w:rsidR="00C528CF" w:rsidRPr="002F1A20" w14:paraId="69927573" w14:textId="77777777" w:rsidTr="00C528CF">
        <w:trPr>
          <w:trHeight w:val="20"/>
        </w:trPr>
        <w:tc>
          <w:tcPr>
            <w:tcW w:w="530" w:type="pct"/>
            <w:vAlign w:val="center"/>
          </w:tcPr>
          <w:p w14:paraId="26252B0F" w14:textId="77777777" w:rsidR="00C528CF" w:rsidRPr="002F1A20" w:rsidRDefault="00C528CF" w:rsidP="009F1D08">
            <w:pPr>
              <w:pStyle w:val="Sraopastraipa"/>
              <w:numPr>
                <w:ilvl w:val="0"/>
                <w:numId w:val="9"/>
              </w:numPr>
              <w:ind w:left="0" w:firstLine="0"/>
              <w:contextualSpacing w:val="0"/>
              <w:jc w:val="center"/>
              <w:rPr>
                <w:rFonts w:ascii="Times New Roman" w:hAnsi="Times New Roman" w:cs="Times New Roman"/>
                <w:lang w:val="lt-LT"/>
              </w:rPr>
            </w:pPr>
          </w:p>
        </w:tc>
        <w:tc>
          <w:tcPr>
            <w:tcW w:w="1186" w:type="pct"/>
            <w:tcBorders>
              <w:right w:val="single" w:sz="4" w:space="0" w:color="auto"/>
            </w:tcBorders>
          </w:tcPr>
          <w:p w14:paraId="7AF1A0D5" w14:textId="7EEFA4F8" w:rsidR="00C528CF" w:rsidRPr="002F1A20" w:rsidRDefault="00C528CF" w:rsidP="00A00C6B">
            <w:pPr>
              <w:rPr>
                <w:rFonts w:ascii="Times New Roman" w:hAnsi="Times New Roman" w:cs="Times New Roman"/>
                <w:color w:val="000000"/>
                <w:lang w:val="lt-LT"/>
              </w:rPr>
            </w:pPr>
            <w:r w:rsidRPr="002F1A20">
              <w:rPr>
                <w:rFonts w:ascii="Times New Roman" w:hAnsi="Times New Roman" w:cs="Times New Roman"/>
                <w:color w:val="000000"/>
                <w:lang w:val="lt-LT"/>
              </w:rPr>
              <w:t>....</w:t>
            </w:r>
          </w:p>
        </w:tc>
        <w:tc>
          <w:tcPr>
            <w:tcW w:w="1195" w:type="pct"/>
          </w:tcPr>
          <w:p w14:paraId="22B40909" w14:textId="01845C37" w:rsidR="00C528CF" w:rsidRPr="002F1A20" w:rsidRDefault="00C528CF" w:rsidP="00A00C6B">
            <w:pPr>
              <w:jc w:val="center"/>
              <w:rPr>
                <w:rFonts w:ascii="Times New Roman" w:hAnsi="Times New Roman" w:cs="Times New Roman"/>
                <w:color w:val="000000"/>
                <w:lang w:val="lt-LT"/>
              </w:rPr>
            </w:pPr>
            <w:r w:rsidRPr="002F1A20">
              <w:rPr>
                <w:rFonts w:ascii="Times New Roman" w:hAnsi="Times New Roman" w:cs="Times New Roman"/>
                <w:color w:val="000000"/>
                <w:lang w:val="lt-LT"/>
              </w:rPr>
              <w:t>....</w:t>
            </w:r>
          </w:p>
        </w:tc>
        <w:tc>
          <w:tcPr>
            <w:tcW w:w="1118" w:type="pct"/>
          </w:tcPr>
          <w:p w14:paraId="5EF35700" w14:textId="77777777" w:rsidR="00C528CF" w:rsidRPr="002F1A20" w:rsidRDefault="00C528CF" w:rsidP="00A00C6B">
            <w:pPr>
              <w:tabs>
                <w:tab w:val="left" w:pos="495"/>
              </w:tabs>
              <w:jc w:val="center"/>
              <w:rPr>
                <w:rFonts w:ascii="Times New Roman" w:hAnsi="Times New Roman" w:cs="Times New Roman"/>
                <w:color w:val="000000"/>
                <w:lang w:val="lt-LT"/>
              </w:rPr>
            </w:pPr>
          </w:p>
        </w:tc>
        <w:tc>
          <w:tcPr>
            <w:tcW w:w="971" w:type="pct"/>
          </w:tcPr>
          <w:p w14:paraId="6FCB6945" w14:textId="1CE02B8C" w:rsidR="00C528CF" w:rsidRPr="002F1A20" w:rsidRDefault="00C528CF" w:rsidP="00A00C6B">
            <w:pPr>
              <w:tabs>
                <w:tab w:val="left" w:pos="495"/>
              </w:tabs>
              <w:jc w:val="center"/>
              <w:rPr>
                <w:rFonts w:ascii="Times New Roman" w:hAnsi="Times New Roman" w:cs="Times New Roman"/>
                <w:color w:val="000000"/>
                <w:lang w:val="lt-LT"/>
              </w:rPr>
            </w:pPr>
            <w:r w:rsidRPr="002F1A20">
              <w:rPr>
                <w:rFonts w:ascii="Times New Roman" w:hAnsi="Times New Roman" w:cs="Times New Roman"/>
                <w:color w:val="000000"/>
                <w:lang w:val="lt-LT"/>
              </w:rPr>
              <w:t>....</w:t>
            </w:r>
          </w:p>
        </w:tc>
      </w:tr>
    </w:tbl>
    <w:p w14:paraId="1162C6F4" w14:textId="77777777" w:rsidR="009B0DD4" w:rsidRPr="002F1A20" w:rsidRDefault="009B0DD4" w:rsidP="00660351">
      <w:pPr>
        <w:pStyle w:val="Sraopastraipa"/>
        <w:tabs>
          <w:tab w:val="left" w:pos="0"/>
        </w:tabs>
        <w:spacing w:after="0" w:line="240" w:lineRule="auto"/>
        <w:ind w:left="0"/>
        <w:rPr>
          <w:rFonts w:ascii="Times New Roman" w:hAnsi="Times New Roman" w:cs="Times New Roman"/>
          <w:b/>
          <w:lang w:val="lt-LT"/>
        </w:rPr>
      </w:pPr>
    </w:p>
    <w:p w14:paraId="30BA6292" w14:textId="5B40FBC2" w:rsidR="003727DF" w:rsidRPr="002F1A20" w:rsidRDefault="00D62727" w:rsidP="000A4348">
      <w:pPr>
        <w:pStyle w:val="Sraopastraipa"/>
        <w:numPr>
          <w:ilvl w:val="0"/>
          <w:numId w:val="11"/>
        </w:numPr>
        <w:tabs>
          <w:tab w:val="left" w:pos="0"/>
        </w:tabs>
        <w:spacing w:after="0"/>
        <w:ind w:left="0" w:firstLine="0"/>
        <w:rPr>
          <w:rFonts w:ascii="Times New Roman" w:hAnsi="Times New Roman" w:cs="Times New Roman"/>
          <w:b/>
          <w:lang w:val="lt-LT"/>
        </w:rPr>
      </w:pPr>
      <w:r w:rsidRPr="002F1A20">
        <w:rPr>
          <w:rFonts w:ascii="Times New Roman" w:hAnsi="Times New Roman" w:cs="Times New Roman"/>
          <w:b/>
          <w:lang w:val="lt-LT"/>
        </w:rPr>
        <w:t xml:space="preserve"> lentelė. </w:t>
      </w:r>
      <w:r w:rsidR="00325B5C" w:rsidRPr="002F1A20">
        <w:rPr>
          <w:rFonts w:ascii="Times New Roman" w:hAnsi="Times New Roman" w:cs="Times New Roman"/>
          <w:b/>
          <w:lang w:val="lt-LT"/>
        </w:rPr>
        <w:t>Informacija apie subtiekėjus (jeigu žinoma)</w:t>
      </w:r>
      <w:r w:rsidR="00660351" w:rsidRPr="002F1A20">
        <w:rPr>
          <w:rFonts w:ascii="Times New Roman" w:hAnsi="Times New Roman" w:cs="Times New Roman"/>
          <w:b/>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2F1A20"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2F1A20" w:rsidRDefault="003F0669" w:rsidP="00660351">
            <w:pPr>
              <w:jc w:val="center"/>
              <w:rPr>
                <w:rFonts w:ascii="Times New Roman" w:hAnsi="Times New Roman" w:cs="Times New Roman"/>
                <w:b/>
                <w:color w:val="000000"/>
                <w:sz w:val="22"/>
              </w:rPr>
            </w:pPr>
            <w:r w:rsidRPr="002F1A20">
              <w:rPr>
                <w:rFonts w:ascii="Times New Roman" w:hAnsi="Times New Roman" w:cs="Times New Roman"/>
                <w:b/>
                <w:color w:val="000000"/>
                <w:sz w:val="22"/>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2F1A20" w:rsidRDefault="003F0669" w:rsidP="00660351">
            <w:pPr>
              <w:jc w:val="center"/>
              <w:rPr>
                <w:rFonts w:ascii="Times New Roman" w:eastAsia="Times New Roman" w:hAnsi="Times New Roman" w:cs="Times New Roman"/>
                <w:b/>
                <w:color w:val="00000A"/>
                <w:sz w:val="22"/>
              </w:rPr>
            </w:pPr>
            <w:r w:rsidRPr="002F1A20">
              <w:rPr>
                <w:rFonts w:ascii="Times New Roman" w:eastAsia="Times New Roman" w:hAnsi="Times New Roman" w:cs="Times New Roman"/>
                <w:b/>
                <w:color w:val="00000A"/>
                <w:sz w:val="22"/>
              </w:rPr>
              <w:t>Subtiekėjo (-ų)</w:t>
            </w:r>
            <w:r w:rsidR="005573FA" w:rsidRPr="002F1A20">
              <w:rPr>
                <w:rStyle w:val="Puslapioinaosnuoroda"/>
                <w:rFonts w:ascii="Times New Roman" w:eastAsia="Times New Roman" w:hAnsi="Times New Roman" w:cs="Times New Roman"/>
                <w:b/>
                <w:color w:val="00000A"/>
                <w:sz w:val="22"/>
              </w:rPr>
              <w:footnoteReference w:id="5"/>
            </w:r>
            <w:r w:rsidR="00B46F0F" w:rsidRPr="002F1A20">
              <w:rPr>
                <w:rFonts w:ascii="Times New Roman" w:eastAsia="Times New Roman" w:hAnsi="Times New Roman" w:cs="Times New Roman"/>
                <w:b/>
                <w:color w:val="00000A"/>
                <w:sz w:val="22"/>
              </w:rPr>
              <w:t>, kurio (-</w:t>
            </w:r>
            <w:proofErr w:type="spellStart"/>
            <w:r w:rsidR="00B46F0F" w:rsidRPr="002F1A20">
              <w:rPr>
                <w:rFonts w:ascii="Times New Roman" w:eastAsia="Times New Roman" w:hAnsi="Times New Roman" w:cs="Times New Roman"/>
                <w:b/>
                <w:color w:val="00000A"/>
                <w:sz w:val="22"/>
              </w:rPr>
              <w:t>ių</w:t>
            </w:r>
            <w:proofErr w:type="spellEnd"/>
            <w:r w:rsidR="00B46F0F" w:rsidRPr="002F1A20">
              <w:rPr>
                <w:rFonts w:ascii="Times New Roman" w:eastAsia="Times New Roman" w:hAnsi="Times New Roman" w:cs="Times New Roman"/>
                <w:b/>
                <w:color w:val="00000A"/>
                <w:sz w:val="22"/>
              </w:rPr>
              <w:t>) pajėgumais tiekėjas nesiremia,</w:t>
            </w:r>
            <w:r w:rsidRPr="002F1A20">
              <w:rPr>
                <w:rFonts w:ascii="Times New Roman" w:eastAsia="Times New Roman" w:hAnsi="Times New Roman" w:cs="Times New Roman"/>
                <w:b/>
                <w:color w:val="00000A"/>
                <w:sz w:val="22"/>
              </w:rPr>
              <w:t xml:space="preserve"> pavadinimas</w:t>
            </w:r>
          </w:p>
          <w:p w14:paraId="5D034B1A" w14:textId="58BC8231" w:rsidR="003F0669" w:rsidRPr="002F1A20" w:rsidRDefault="003F0669" w:rsidP="00660351">
            <w:pPr>
              <w:jc w:val="center"/>
              <w:rPr>
                <w:rFonts w:ascii="Times New Roman" w:hAnsi="Times New Roman" w:cs="Times New Roman"/>
                <w:b/>
                <w:color w:val="000000"/>
                <w:sz w:val="22"/>
              </w:rPr>
            </w:pPr>
            <w:r w:rsidRPr="002F1A20">
              <w:rPr>
                <w:rFonts w:ascii="Times New Roman" w:eastAsia="Times New Roman" w:hAnsi="Times New Roman" w:cs="Times New Roman"/>
                <w:b/>
                <w:color w:val="00000A"/>
                <w:sz w:val="22"/>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2F1A20" w:rsidRDefault="003F0669" w:rsidP="005573FA">
            <w:pPr>
              <w:jc w:val="center"/>
              <w:rPr>
                <w:rFonts w:ascii="Times New Roman" w:hAnsi="Times New Roman" w:cs="Times New Roman"/>
                <w:b/>
                <w:iCs/>
                <w:sz w:val="22"/>
              </w:rPr>
            </w:pPr>
            <w:r w:rsidRPr="002F1A20">
              <w:rPr>
                <w:rFonts w:ascii="Times New Roman" w:hAnsi="Times New Roman" w:cs="Times New Roman"/>
                <w:b/>
                <w:iCs/>
                <w:sz w:val="22"/>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2F1A20" w:rsidRDefault="003F0669" w:rsidP="00660351">
            <w:pPr>
              <w:jc w:val="center"/>
              <w:rPr>
                <w:rFonts w:ascii="Times New Roman" w:hAnsi="Times New Roman" w:cs="Times New Roman"/>
                <w:b/>
                <w:iCs/>
                <w:sz w:val="22"/>
              </w:rPr>
            </w:pPr>
            <w:r w:rsidRPr="002F1A20">
              <w:rPr>
                <w:rFonts w:ascii="Times New Roman" w:hAnsi="Times New Roman" w:cs="Times New Roman"/>
                <w:b/>
                <w:iCs/>
                <w:sz w:val="22"/>
              </w:rPr>
              <w:t>Apimtis EUR arba proc.</w:t>
            </w:r>
          </w:p>
        </w:tc>
      </w:tr>
      <w:tr w:rsidR="003F0669" w:rsidRPr="002F1A20"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2F1A20" w:rsidRDefault="003F0669" w:rsidP="009F1D08">
            <w:pPr>
              <w:numPr>
                <w:ilvl w:val="0"/>
                <w:numId w:val="10"/>
              </w:numPr>
              <w:ind w:left="0" w:firstLine="0"/>
              <w:contextualSpacing/>
              <w:jc w:val="center"/>
              <w:rPr>
                <w:rFonts w:ascii="Times New Roman" w:hAnsi="Times New Roman" w:cs="Times New Roman"/>
                <w:sz w:val="22"/>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2F1A20" w:rsidRDefault="003F0669" w:rsidP="00660351">
            <w:pPr>
              <w:rPr>
                <w:rFonts w:ascii="Times New Roman" w:hAnsi="Times New Roman" w:cs="Times New Roman"/>
                <w:color w:val="000000"/>
                <w:sz w:val="22"/>
              </w:rPr>
            </w:pPr>
            <w:r w:rsidRPr="002F1A20">
              <w:rPr>
                <w:rFonts w:ascii="Times New Roman" w:hAnsi="Times New Roman" w:cs="Times New Roman"/>
                <w:color w:val="000000"/>
                <w:sz w:val="22"/>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2F1A20" w:rsidRDefault="003F0669" w:rsidP="00660351">
            <w:pPr>
              <w:rPr>
                <w:rFonts w:ascii="Times New Roman" w:hAnsi="Times New Roman" w:cs="Times New Roman"/>
                <w:color w:val="000000"/>
                <w:sz w:val="22"/>
              </w:rPr>
            </w:pPr>
            <w:r w:rsidRPr="002F1A20">
              <w:rPr>
                <w:rFonts w:ascii="Times New Roman" w:hAnsi="Times New Roman" w:cs="Times New Roman"/>
                <w:color w:val="000000"/>
                <w:sz w:val="22"/>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2F1A20" w:rsidRDefault="003F0669" w:rsidP="00660351">
            <w:pPr>
              <w:jc w:val="center"/>
              <w:rPr>
                <w:rFonts w:ascii="Times New Roman" w:hAnsi="Times New Roman" w:cs="Times New Roman"/>
                <w:color w:val="000000"/>
                <w:sz w:val="22"/>
              </w:rPr>
            </w:pPr>
            <w:r w:rsidRPr="002F1A20">
              <w:rPr>
                <w:rFonts w:ascii="Times New Roman" w:hAnsi="Times New Roman" w:cs="Times New Roman"/>
                <w:color w:val="000000"/>
                <w:sz w:val="22"/>
              </w:rPr>
              <w:t>....</w:t>
            </w:r>
          </w:p>
        </w:tc>
      </w:tr>
    </w:tbl>
    <w:p w14:paraId="7455BBCF" w14:textId="77777777" w:rsidR="00BA71F9" w:rsidRPr="002F1A20" w:rsidRDefault="00BA71F9" w:rsidP="00BA71F9">
      <w:pPr>
        <w:tabs>
          <w:tab w:val="left" w:pos="0"/>
        </w:tabs>
        <w:spacing w:after="0"/>
        <w:ind w:left="360"/>
        <w:rPr>
          <w:rFonts w:ascii="Times New Roman" w:hAnsi="Times New Roman" w:cs="Times New Roman"/>
          <w:b/>
          <w:lang w:val="lt-LT"/>
        </w:rPr>
      </w:pPr>
    </w:p>
    <w:p w14:paraId="4E202A0A" w14:textId="430A9669" w:rsidR="00ED540E" w:rsidRPr="000F68D9" w:rsidRDefault="00C232D4" w:rsidP="00C75B30">
      <w:pPr>
        <w:pStyle w:val="Sraopastraipa"/>
        <w:numPr>
          <w:ilvl w:val="0"/>
          <w:numId w:val="11"/>
        </w:numPr>
        <w:tabs>
          <w:tab w:val="left" w:pos="0"/>
        </w:tabs>
        <w:spacing w:after="0"/>
        <w:rPr>
          <w:rFonts w:ascii="Times New Roman" w:hAnsi="Times New Roman" w:cs="Times New Roman"/>
          <w:b/>
          <w:lang w:val="lt-LT"/>
        </w:rPr>
      </w:pPr>
      <w:r w:rsidRPr="000F68D9">
        <w:rPr>
          <w:rFonts w:ascii="Times New Roman" w:hAnsi="Times New Roman" w:cs="Times New Roman"/>
          <w:b/>
          <w:lang w:val="lt-LT"/>
        </w:rPr>
        <w:t xml:space="preserve">lentelė. </w:t>
      </w:r>
      <w:r w:rsidR="003E5298" w:rsidRPr="000F68D9">
        <w:rPr>
          <w:rFonts w:ascii="Times New Roman" w:hAnsi="Times New Roman" w:cs="Times New Roman"/>
          <w:b/>
          <w:lang w:val="lt-LT"/>
        </w:rPr>
        <w:t xml:space="preserve"> </w:t>
      </w:r>
      <w:r w:rsidR="00631216" w:rsidRPr="000F68D9">
        <w:rPr>
          <w:rFonts w:ascii="Times New Roman" w:hAnsi="Times New Roman" w:cs="Times New Roman"/>
          <w:b/>
          <w:lang w:val="lt-LT"/>
        </w:rPr>
        <w:t>Finansinis p</w:t>
      </w:r>
      <w:r w:rsidR="003E5298" w:rsidRPr="000F68D9">
        <w:rPr>
          <w:rFonts w:ascii="Times New Roman" w:hAnsi="Times New Roman" w:cs="Times New Roman"/>
          <w:b/>
          <w:lang w:val="lt-LT"/>
        </w:rPr>
        <w:t>as</w:t>
      </w:r>
      <w:r w:rsidR="00C62C19" w:rsidRPr="000F68D9">
        <w:rPr>
          <w:rFonts w:ascii="Times New Roman" w:hAnsi="Times New Roman" w:cs="Times New Roman"/>
          <w:b/>
          <w:lang w:val="lt-LT"/>
        </w:rPr>
        <w:t xml:space="preserve">iūlymas </w:t>
      </w:r>
      <w:r w:rsidR="00C47E4B" w:rsidRPr="000F68D9">
        <w:rPr>
          <w:rFonts w:ascii="Times New Roman" w:hAnsi="Times New Roman" w:cs="Times New Roman"/>
          <w:b/>
          <w:lang w:val="lt-LT"/>
        </w:rPr>
        <w:t>:</w:t>
      </w:r>
      <w:r w:rsidR="00C47E4B" w:rsidRPr="000F68D9">
        <w:rPr>
          <w:rFonts w:ascii="Times New Roman" w:eastAsia="Calibri" w:hAnsi="Times New Roman" w:cs="Times New Roman"/>
          <w:i/>
          <w:lang w:val="lt-LT"/>
        </w:rPr>
        <w:t xml:space="preserve"> </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2126"/>
        <w:gridCol w:w="1701"/>
        <w:gridCol w:w="1134"/>
        <w:gridCol w:w="1418"/>
        <w:gridCol w:w="1134"/>
        <w:gridCol w:w="1275"/>
      </w:tblGrid>
      <w:tr w:rsidR="00ED540E" w:rsidRPr="000F68D9" w14:paraId="187924DB" w14:textId="77777777" w:rsidTr="000F68D9">
        <w:trPr>
          <w:trHeight w:val="271"/>
        </w:trPr>
        <w:tc>
          <w:tcPr>
            <w:tcW w:w="851" w:type="dxa"/>
            <w:tcBorders>
              <w:top w:val="single" w:sz="4" w:space="0" w:color="000000"/>
              <w:left w:val="single" w:sz="4" w:space="0" w:color="000000"/>
              <w:bottom w:val="single" w:sz="4" w:space="0" w:color="000000"/>
              <w:right w:val="single" w:sz="4" w:space="0" w:color="000000"/>
            </w:tcBorders>
            <w:shd w:val="clear" w:color="auto" w:fill="DEEAF6"/>
          </w:tcPr>
          <w:p w14:paraId="42F99182" w14:textId="702FEB8F" w:rsidR="00ED540E" w:rsidRPr="000F68D9" w:rsidRDefault="000F68D9" w:rsidP="00ED540E">
            <w:pPr>
              <w:spacing w:after="0" w:line="240" w:lineRule="auto"/>
              <w:jc w:val="center"/>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Pirki-</w:t>
            </w:r>
            <w:proofErr w:type="spellStart"/>
            <w:r>
              <w:rPr>
                <w:rFonts w:ascii="Times New Roman" w:eastAsia="Times New Roman" w:hAnsi="Times New Roman" w:cs="Times New Roman"/>
                <w:sz w:val="24"/>
                <w:szCs w:val="24"/>
                <w:lang w:val="lt-LT" w:eastAsia="ar-SA"/>
              </w:rPr>
              <w:t>mo</w:t>
            </w:r>
            <w:proofErr w:type="spellEnd"/>
            <w:r>
              <w:rPr>
                <w:rFonts w:ascii="Times New Roman" w:eastAsia="Times New Roman" w:hAnsi="Times New Roman" w:cs="Times New Roman"/>
                <w:sz w:val="24"/>
                <w:szCs w:val="24"/>
                <w:lang w:val="lt-LT" w:eastAsia="ar-SA"/>
              </w:rPr>
              <w:t xml:space="preserve"> dalies </w:t>
            </w:r>
            <w:r w:rsidR="00ED540E" w:rsidRPr="000F68D9">
              <w:rPr>
                <w:rFonts w:ascii="Times New Roman" w:eastAsia="Times New Roman" w:hAnsi="Times New Roman" w:cs="Times New Roman"/>
                <w:sz w:val="24"/>
                <w:szCs w:val="24"/>
                <w:lang w:val="lt-LT" w:eastAsia="ar-SA"/>
              </w:rPr>
              <w:t xml:space="preserve"> Nr.</w:t>
            </w:r>
          </w:p>
        </w:tc>
        <w:tc>
          <w:tcPr>
            <w:tcW w:w="2126" w:type="dxa"/>
            <w:tcBorders>
              <w:top w:val="single" w:sz="4" w:space="0" w:color="000000"/>
              <w:left w:val="single" w:sz="4" w:space="0" w:color="000000"/>
              <w:bottom w:val="single" w:sz="4" w:space="0" w:color="000000"/>
              <w:right w:val="single" w:sz="4" w:space="0" w:color="000000"/>
            </w:tcBorders>
            <w:shd w:val="clear" w:color="auto" w:fill="DEEAF6"/>
          </w:tcPr>
          <w:p w14:paraId="7B4FF3D3" w14:textId="77777777" w:rsidR="00ED540E" w:rsidRPr="000F68D9" w:rsidRDefault="00ED540E" w:rsidP="00ED540E">
            <w:pPr>
              <w:spacing w:after="0" w:line="240" w:lineRule="auto"/>
              <w:jc w:val="center"/>
              <w:rPr>
                <w:rFonts w:ascii="Times New Roman" w:eastAsia="Times New Roman" w:hAnsi="Times New Roman" w:cs="Times New Roman"/>
                <w:sz w:val="24"/>
                <w:szCs w:val="24"/>
                <w:lang w:val="lt-LT" w:eastAsia="ar-SA"/>
              </w:rPr>
            </w:pPr>
            <w:r w:rsidRPr="000F68D9">
              <w:rPr>
                <w:rFonts w:ascii="Times New Roman" w:eastAsia="Times New Roman" w:hAnsi="Times New Roman" w:cs="Times New Roman"/>
                <w:sz w:val="24"/>
                <w:szCs w:val="24"/>
                <w:lang w:val="lt-LT" w:eastAsia="ar-SA"/>
              </w:rPr>
              <w:t>Pavadinimas</w:t>
            </w:r>
          </w:p>
        </w:tc>
        <w:tc>
          <w:tcPr>
            <w:tcW w:w="1701" w:type="dxa"/>
            <w:tcBorders>
              <w:top w:val="single" w:sz="4" w:space="0" w:color="000000"/>
              <w:left w:val="single" w:sz="4" w:space="0" w:color="000000"/>
              <w:bottom w:val="single" w:sz="4" w:space="0" w:color="000000"/>
              <w:right w:val="single" w:sz="4" w:space="0" w:color="000000"/>
            </w:tcBorders>
            <w:shd w:val="clear" w:color="auto" w:fill="DEEAF6"/>
          </w:tcPr>
          <w:p w14:paraId="4549F06B" w14:textId="77777777" w:rsidR="00ED540E" w:rsidRPr="000F68D9" w:rsidRDefault="00ED540E" w:rsidP="00ED540E">
            <w:pPr>
              <w:spacing w:after="0" w:line="240" w:lineRule="auto"/>
              <w:jc w:val="center"/>
              <w:rPr>
                <w:rFonts w:ascii="Times New Roman" w:eastAsia="Times New Roman" w:hAnsi="Times New Roman" w:cs="Times New Roman"/>
                <w:sz w:val="24"/>
                <w:szCs w:val="24"/>
                <w:lang w:val="lt-LT" w:eastAsia="ar-SA"/>
              </w:rPr>
            </w:pPr>
            <w:r w:rsidRPr="000F68D9">
              <w:rPr>
                <w:rFonts w:ascii="Times New Roman" w:eastAsia="Times New Roman" w:hAnsi="Times New Roman" w:cs="Times New Roman"/>
                <w:sz w:val="24"/>
                <w:szCs w:val="24"/>
                <w:lang w:val="lt-LT" w:eastAsia="ar-SA"/>
              </w:rPr>
              <w:t xml:space="preserve">*Preliminarus lyginamasis Prekių kiekis, vnt. </w:t>
            </w:r>
          </w:p>
        </w:tc>
        <w:tc>
          <w:tcPr>
            <w:tcW w:w="1134" w:type="dxa"/>
            <w:tcBorders>
              <w:top w:val="single" w:sz="4" w:space="0" w:color="000000"/>
              <w:left w:val="single" w:sz="4" w:space="0" w:color="000000"/>
              <w:bottom w:val="single" w:sz="4" w:space="0" w:color="000000"/>
              <w:right w:val="single" w:sz="4" w:space="0" w:color="000000"/>
            </w:tcBorders>
            <w:shd w:val="clear" w:color="auto" w:fill="DEEAF6"/>
          </w:tcPr>
          <w:p w14:paraId="409921FF" w14:textId="77777777" w:rsidR="00ED540E" w:rsidRPr="000F68D9" w:rsidRDefault="00ED540E" w:rsidP="00ED540E">
            <w:pPr>
              <w:spacing w:after="0" w:line="240" w:lineRule="auto"/>
              <w:jc w:val="center"/>
              <w:rPr>
                <w:rFonts w:ascii="Times New Roman" w:eastAsia="Times New Roman" w:hAnsi="Times New Roman" w:cs="Times New Roman"/>
                <w:b/>
                <w:bCs/>
                <w:sz w:val="24"/>
                <w:szCs w:val="24"/>
                <w:lang w:val="lt-LT" w:eastAsia="ar-SA"/>
              </w:rPr>
            </w:pPr>
            <w:r w:rsidRPr="000F68D9">
              <w:rPr>
                <w:rFonts w:ascii="Times New Roman" w:eastAsia="Times New Roman" w:hAnsi="Times New Roman" w:cs="Times New Roman"/>
                <w:b/>
                <w:bCs/>
                <w:sz w:val="24"/>
                <w:szCs w:val="24"/>
                <w:lang w:val="lt-LT" w:eastAsia="ar-SA"/>
              </w:rPr>
              <w:t>Mato vieneto įkainis, Eur</w:t>
            </w:r>
          </w:p>
          <w:p w14:paraId="4DBA0768" w14:textId="77777777" w:rsidR="00ED540E" w:rsidRPr="000F68D9" w:rsidRDefault="00ED540E" w:rsidP="00ED540E">
            <w:pPr>
              <w:spacing w:after="0" w:line="240" w:lineRule="auto"/>
              <w:jc w:val="center"/>
              <w:rPr>
                <w:rFonts w:ascii="Times New Roman" w:eastAsia="Times New Roman" w:hAnsi="Times New Roman" w:cs="Times New Roman"/>
                <w:b/>
                <w:bCs/>
                <w:sz w:val="24"/>
                <w:szCs w:val="24"/>
                <w:lang w:val="lt-LT" w:eastAsia="ar-SA"/>
              </w:rPr>
            </w:pPr>
            <w:r w:rsidRPr="000F68D9">
              <w:rPr>
                <w:rFonts w:ascii="Times New Roman" w:eastAsia="Times New Roman" w:hAnsi="Times New Roman" w:cs="Times New Roman"/>
                <w:b/>
                <w:bCs/>
                <w:sz w:val="24"/>
                <w:szCs w:val="24"/>
                <w:lang w:val="lt-LT" w:eastAsia="ar-SA"/>
              </w:rPr>
              <w:t xml:space="preserve">(be PVM) </w:t>
            </w:r>
          </w:p>
        </w:tc>
        <w:tc>
          <w:tcPr>
            <w:tcW w:w="1418" w:type="dxa"/>
            <w:tcBorders>
              <w:top w:val="single" w:sz="4" w:space="0" w:color="000000"/>
              <w:left w:val="single" w:sz="4" w:space="0" w:color="000000"/>
              <w:bottom w:val="single" w:sz="4" w:space="0" w:color="000000"/>
              <w:right w:val="single" w:sz="4" w:space="0" w:color="000000"/>
            </w:tcBorders>
            <w:shd w:val="clear" w:color="auto" w:fill="DEEAF6"/>
          </w:tcPr>
          <w:p w14:paraId="74BAFD77" w14:textId="79793971" w:rsidR="00ED540E" w:rsidRPr="000F68D9" w:rsidRDefault="00ED540E" w:rsidP="00ED540E">
            <w:pPr>
              <w:spacing w:after="0" w:line="240" w:lineRule="auto"/>
              <w:jc w:val="center"/>
              <w:rPr>
                <w:rFonts w:ascii="Times New Roman" w:eastAsia="Times New Roman" w:hAnsi="Times New Roman" w:cs="Times New Roman"/>
                <w:b/>
                <w:bCs/>
                <w:sz w:val="24"/>
                <w:szCs w:val="24"/>
                <w:lang w:val="lt-LT" w:eastAsia="ar-SA"/>
              </w:rPr>
            </w:pPr>
            <w:r w:rsidRPr="000F68D9">
              <w:rPr>
                <w:rFonts w:ascii="Times New Roman" w:eastAsia="Calibri" w:hAnsi="Times New Roman" w:cs="Times New Roman"/>
                <w:i/>
                <w:sz w:val="24"/>
                <w:szCs w:val="24"/>
                <w:lang w:val="lt-LT"/>
              </w:rPr>
              <w:t>**</w:t>
            </w:r>
            <w:r w:rsidRPr="000F68D9">
              <w:rPr>
                <w:rFonts w:ascii="Times New Roman" w:eastAsia="Times New Roman" w:hAnsi="Times New Roman" w:cs="Times New Roman"/>
                <w:b/>
                <w:bCs/>
                <w:sz w:val="24"/>
                <w:szCs w:val="24"/>
                <w:lang w:val="lt-LT" w:eastAsia="ar-SA"/>
              </w:rPr>
              <w:t>Mato vieneto įkainis, Eur</w:t>
            </w:r>
          </w:p>
          <w:p w14:paraId="449AB285" w14:textId="77777777" w:rsidR="00ED540E" w:rsidRPr="000F68D9" w:rsidRDefault="00ED540E" w:rsidP="00ED540E">
            <w:pPr>
              <w:spacing w:after="0" w:line="240" w:lineRule="auto"/>
              <w:jc w:val="center"/>
              <w:rPr>
                <w:rFonts w:ascii="Times New Roman" w:eastAsia="Times New Roman" w:hAnsi="Times New Roman" w:cs="Times New Roman"/>
                <w:b/>
                <w:bCs/>
                <w:sz w:val="24"/>
                <w:szCs w:val="24"/>
                <w:lang w:val="lt-LT" w:eastAsia="ar-SA"/>
              </w:rPr>
            </w:pPr>
            <w:r w:rsidRPr="000F68D9">
              <w:rPr>
                <w:rFonts w:ascii="Times New Roman" w:eastAsia="Times New Roman" w:hAnsi="Times New Roman" w:cs="Times New Roman"/>
                <w:b/>
                <w:bCs/>
                <w:sz w:val="24"/>
                <w:szCs w:val="24"/>
                <w:lang w:val="lt-LT" w:eastAsia="ar-SA"/>
              </w:rPr>
              <w:t>(su PVM)</w:t>
            </w:r>
          </w:p>
          <w:p w14:paraId="7DBF6E8E" w14:textId="77777777" w:rsidR="00ED540E" w:rsidRPr="000F68D9" w:rsidRDefault="00ED540E" w:rsidP="00ED540E">
            <w:pPr>
              <w:spacing w:after="0" w:line="240" w:lineRule="auto"/>
              <w:jc w:val="center"/>
              <w:rPr>
                <w:rFonts w:ascii="Times New Roman" w:eastAsia="Times New Roman" w:hAnsi="Times New Roman" w:cs="Times New Roman"/>
                <w:b/>
                <w:bCs/>
                <w:sz w:val="24"/>
                <w:szCs w:val="24"/>
                <w:lang w:val="lt-LT"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DEEAF6"/>
          </w:tcPr>
          <w:p w14:paraId="34014069" w14:textId="77777777" w:rsidR="00ED540E" w:rsidRPr="000F68D9" w:rsidRDefault="00ED540E" w:rsidP="00ED540E">
            <w:pPr>
              <w:spacing w:after="0" w:line="240" w:lineRule="auto"/>
              <w:jc w:val="center"/>
              <w:rPr>
                <w:rFonts w:ascii="Times New Roman" w:eastAsia="Times New Roman" w:hAnsi="Times New Roman" w:cs="Times New Roman"/>
                <w:sz w:val="24"/>
                <w:szCs w:val="24"/>
                <w:lang w:val="lt-LT" w:eastAsia="ar-SA"/>
              </w:rPr>
            </w:pPr>
            <w:r w:rsidRPr="000F68D9">
              <w:rPr>
                <w:rFonts w:ascii="Times New Roman" w:eastAsia="Times New Roman" w:hAnsi="Times New Roman" w:cs="Times New Roman"/>
                <w:sz w:val="24"/>
                <w:szCs w:val="24"/>
                <w:lang w:val="lt-LT" w:eastAsia="ar-SA"/>
              </w:rPr>
              <w:t>Viso,</w:t>
            </w:r>
          </w:p>
          <w:p w14:paraId="2F10DBAE" w14:textId="77777777" w:rsidR="00ED540E" w:rsidRPr="000F68D9" w:rsidRDefault="00ED540E" w:rsidP="00ED540E">
            <w:pPr>
              <w:spacing w:after="0" w:line="240" w:lineRule="auto"/>
              <w:jc w:val="center"/>
              <w:rPr>
                <w:rFonts w:ascii="Times New Roman" w:eastAsia="Times New Roman" w:hAnsi="Times New Roman" w:cs="Times New Roman"/>
                <w:sz w:val="24"/>
                <w:szCs w:val="24"/>
                <w:lang w:val="lt-LT" w:eastAsia="ar-SA"/>
              </w:rPr>
            </w:pPr>
            <w:r w:rsidRPr="000F68D9">
              <w:rPr>
                <w:rFonts w:ascii="Times New Roman" w:eastAsia="Times New Roman" w:hAnsi="Times New Roman" w:cs="Times New Roman"/>
                <w:sz w:val="24"/>
                <w:szCs w:val="24"/>
                <w:lang w:val="lt-LT" w:eastAsia="ar-SA"/>
              </w:rPr>
              <w:t>Eur</w:t>
            </w:r>
          </w:p>
          <w:p w14:paraId="34C86C64" w14:textId="77777777" w:rsidR="00ED540E" w:rsidRPr="000F68D9" w:rsidRDefault="00ED540E" w:rsidP="00ED540E">
            <w:pPr>
              <w:spacing w:after="0" w:line="240" w:lineRule="auto"/>
              <w:jc w:val="center"/>
              <w:rPr>
                <w:rFonts w:ascii="Times New Roman" w:eastAsia="Times New Roman" w:hAnsi="Times New Roman" w:cs="Times New Roman"/>
                <w:sz w:val="24"/>
                <w:szCs w:val="24"/>
                <w:lang w:val="lt-LT" w:eastAsia="ar-SA"/>
              </w:rPr>
            </w:pPr>
            <w:r w:rsidRPr="000F68D9">
              <w:rPr>
                <w:rFonts w:ascii="Times New Roman" w:eastAsia="Times New Roman" w:hAnsi="Times New Roman" w:cs="Times New Roman"/>
                <w:sz w:val="24"/>
                <w:szCs w:val="24"/>
                <w:lang w:val="lt-LT" w:eastAsia="ar-SA"/>
              </w:rPr>
              <w:t>(be PVM)</w:t>
            </w:r>
          </w:p>
          <w:p w14:paraId="07F30B6D" w14:textId="77777777" w:rsidR="00ED540E" w:rsidRPr="000F68D9" w:rsidRDefault="00ED540E" w:rsidP="00ED540E">
            <w:pPr>
              <w:spacing w:after="0" w:line="240" w:lineRule="auto"/>
              <w:jc w:val="center"/>
              <w:rPr>
                <w:rFonts w:ascii="Times New Roman" w:eastAsia="Times New Roman" w:hAnsi="Times New Roman" w:cs="Times New Roman"/>
                <w:i/>
                <w:iCs/>
                <w:sz w:val="24"/>
                <w:szCs w:val="24"/>
                <w:lang w:val="lt-LT" w:eastAsia="ar-SA"/>
              </w:rPr>
            </w:pPr>
          </w:p>
          <w:p w14:paraId="120A18EF" w14:textId="77777777" w:rsidR="00ED540E" w:rsidRPr="000F68D9" w:rsidRDefault="00ED540E" w:rsidP="00ED540E">
            <w:pPr>
              <w:spacing w:after="0" w:line="240" w:lineRule="auto"/>
              <w:jc w:val="center"/>
              <w:rPr>
                <w:rFonts w:ascii="Times New Roman" w:eastAsia="Times New Roman" w:hAnsi="Times New Roman" w:cs="Times New Roman"/>
                <w:sz w:val="24"/>
                <w:szCs w:val="24"/>
                <w:lang w:val="lt-LT" w:eastAsia="ar-SA"/>
              </w:rPr>
            </w:pPr>
            <w:r w:rsidRPr="000F68D9">
              <w:rPr>
                <w:rFonts w:ascii="Times New Roman" w:eastAsia="Times New Roman" w:hAnsi="Times New Roman" w:cs="Times New Roman"/>
                <w:i/>
                <w:iCs/>
                <w:sz w:val="24"/>
                <w:szCs w:val="24"/>
                <w:lang w:val="lt-LT" w:eastAsia="ar-SA"/>
              </w:rPr>
              <w:t>6=3</w:t>
            </w:r>
            <w:r w:rsidRPr="000F68D9">
              <w:rPr>
                <w:rFonts w:ascii="Times New Roman" w:eastAsia="Times New Roman" w:hAnsi="Times New Roman" w:cs="Times New Roman"/>
                <w:sz w:val="24"/>
                <w:szCs w:val="24"/>
                <w:lang w:val="lt-LT" w:eastAsia="ar-SA"/>
              </w:rPr>
              <w:t>x</w:t>
            </w:r>
            <w:r w:rsidRPr="000F68D9">
              <w:rPr>
                <w:rFonts w:ascii="Times New Roman" w:eastAsia="Times New Roman" w:hAnsi="Times New Roman" w:cs="Times New Roman"/>
                <w:i/>
                <w:iCs/>
                <w:sz w:val="24"/>
                <w:szCs w:val="24"/>
                <w:lang w:val="lt-LT" w:eastAsia="ar-SA"/>
              </w:rPr>
              <w:t>4</w:t>
            </w:r>
            <w:r w:rsidRPr="000F68D9">
              <w:rPr>
                <w:rFonts w:ascii="Times New Roman" w:eastAsia="Times New Roman" w:hAnsi="Times New Roman" w:cs="Times New Roman"/>
                <w:sz w:val="24"/>
                <w:szCs w:val="24"/>
                <w:lang w:val="lt-LT" w:eastAsia="ar-SA"/>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DEEAF6"/>
          </w:tcPr>
          <w:p w14:paraId="286B557A" w14:textId="77777777" w:rsidR="00ED540E" w:rsidRPr="000F68D9" w:rsidRDefault="00ED540E" w:rsidP="00ED540E">
            <w:pPr>
              <w:spacing w:after="0" w:line="240" w:lineRule="auto"/>
              <w:jc w:val="center"/>
              <w:rPr>
                <w:rFonts w:ascii="Times New Roman" w:eastAsia="Times New Roman" w:hAnsi="Times New Roman" w:cs="Times New Roman"/>
                <w:sz w:val="24"/>
                <w:szCs w:val="24"/>
                <w:lang w:val="lt-LT" w:eastAsia="ar-SA"/>
              </w:rPr>
            </w:pPr>
            <w:r w:rsidRPr="000F68D9">
              <w:rPr>
                <w:rFonts w:ascii="Times New Roman" w:eastAsia="Calibri" w:hAnsi="Times New Roman" w:cs="Times New Roman"/>
                <w:i/>
                <w:sz w:val="24"/>
                <w:szCs w:val="24"/>
                <w:lang w:val="lt-LT"/>
              </w:rPr>
              <w:t>***</w:t>
            </w:r>
            <w:r w:rsidRPr="000F68D9">
              <w:rPr>
                <w:rFonts w:ascii="Times New Roman" w:eastAsia="Times New Roman" w:hAnsi="Times New Roman" w:cs="Times New Roman"/>
                <w:sz w:val="24"/>
                <w:szCs w:val="24"/>
                <w:lang w:val="lt-LT" w:eastAsia="ar-SA"/>
              </w:rPr>
              <w:t>Viso,</w:t>
            </w:r>
          </w:p>
          <w:p w14:paraId="38BAFC31" w14:textId="77777777" w:rsidR="00ED540E" w:rsidRPr="000F68D9" w:rsidRDefault="00ED540E" w:rsidP="00ED540E">
            <w:pPr>
              <w:spacing w:after="0" w:line="240" w:lineRule="auto"/>
              <w:jc w:val="center"/>
              <w:rPr>
                <w:rFonts w:ascii="Times New Roman" w:eastAsia="Times New Roman" w:hAnsi="Times New Roman" w:cs="Times New Roman"/>
                <w:sz w:val="24"/>
                <w:szCs w:val="24"/>
                <w:lang w:val="lt-LT" w:eastAsia="ar-SA"/>
              </w:rPr>
            </w:pPr>
            <w:r w:rsidRPr="000F68D9">
              <w:rPr>
                <w:rFonts w:ascii="Times New Roman" w:eastAsia="Times New Roman" w:hAnsi="Times New Roman" w:cs="Times New Roman"/>
                <w:sz w:val="24"/>
                <w:szCs w:val="24"/>
                <w:lang w:val="lt-LT" w:eastAsia="ar-SA"/>
              </w:rPr>
              <w:t>kaina, Eur</w:t>
            </w:r>
          </w:p>
          <w:p w14:paraId="7869B997" w14:textId="77777777" w:rsidR="00ED540E" w:rsidRPr="000F68D9" w:rsidRDefault="00ED540E" w:rsidP="00ED540E">
            <w:pPr>
              <w:spacing w:after="0" w:line="240" w:lineRule="auto"/>
              <w:jc w:val="center"/>
              <w:rPr>
                <w:rFonts w:ascii="Times New Roman" w:eastAsia="Times New Roman" w:hAnsi="Times New Roman" w:cs="Times New Roman"/>
                <w:sz w:val="24"/>
                <w:szCs w:val="24"/>
                <w:lang w:val="lt-LT" w:eastAsia="ar-SA"/>
              </w:rPr>
            </w:pPr>
            <w:r w:rsidRPr="000F68D9">
              <w:rPr>
                <w:rFonts w:ascii="Times New Roman" w:eastAsia="Times New Roman" w:hAnsi="Times New Roman" w:cs="Times New Roman"/>
                <w:sz w:val="24"/>
                <w:szCs w:val="24"/>
                <w:lang w:val="lt-LT" w:eastAsia="ar-SA"/>
              </w:rPr>
              <w:t>(su PVM)</w:t>
            </w:r>
          </w:p>
          <w:p w14:paraId="0B01D53D" w14:textId="77777777" w:rsidR="00ED540E" w:rsidRPr="000F68D9" w:rsidRDefault="00ED540E" w:rsidP="00ED540E">
            <w:pPr>
              <w:spacing w:after="0" w:line="240" w:lineRule="auto"/>
              <w:jc w:val="center"/>
              <w:rPr>
                <w:rFonts w:ascii="Times New Roman" w:eastAsia="Times New Roman" w:hAnsi="Times New Roman" w:cs="Times New Roman"/>
                <w:i/>
                <w:iCs/>
                <w:sz w:val="24"/>
                <w:szCs w:val="24"/>
                <w:lang w:val="lt-LT" w:eastAsia="ar-SA"/>
              </w:rPr>
            </w:pPr>
          </w:p>
          <w:p w14:paraId="605E308B" w14:textId="77777777" w:rsidR="00ED540E" w:rsidRPr="000F68D9" w:rsidRDefault="00ED540E" w:rsidP="00ED540E">
            <w:pPr>
              <w:spacing w:after="0" w:line="240" w:lineRule="auto"/>
              <w:jc w:val="center"/>
              <w:rPr>
                <w:rFonts w:ascii="Times New Roman" w:eastAsia="Times New Roman" w:hAnsi="Times New Roman" w:cs="Times New Roman"/>
                <w:sz w:val="24"/>
                <w:szCs w:val="24"/>
                <w:lang w:val="lt-LT" w:eastAsia="ar-SA"/>
              </w:rPr>
            </w:pPr>
            <w:r w:rsidRPr="000F68D9">
              <w:rPr>
                <w:rFonts w:ascii="Times New Roman" w:eastAsia="Times New Roman" w:hAnsi="Times New Roman" w:cs="Times New Roman"/>
                <w:i/>
                <w:iCs/>
                <w:sz w:val="24"/>
                <w:szCs w:val="24"/>
                <w:lang w:val="lt-LT" w:eastAsia="ar-SA"/>
              </w:rPr>
              <w:t>7=3</w:t>
            </w:r>
            <w:r w:rsidRPr="000F68D9">
              <w:rPr>
                <w:rFonts w:ascii="Times New Roman" w:eastAsia="Times New Roman" w:hAnsi="Times New Roman" w:cs="Times New Roman"/>
                <w:sz w:val="24"/>
                <w:szCs w:val="24"/>
                <w:lang w:val="lt-LT" w:eastAsia="ar-SA"/>
              </w:rPr>
              <w:t>x</w:t>
            </w:r>
            <w:r w:rsidRPr="000F68D9">
              <w:rPr>
                <w:rFonts w:ascii="Times New Roman" w:eastAsia="Times New Roman" w:hAnsi="Times New Roman" w:cs="Times New Roman"/>
                <w:i/>
                <w:iCs/>
                <w:sz w:val="24"/>
                <w:szCs w:val="24"/>
                <w:lang w:val="lt-LT" w:eastAsia="ar-SA"/>
              </w:rPr>
              <w:t>5</w:t>
            </w:r>
            <w:r w:rsidRPr="000F68D9">
              <w:rPr>
                <w:rFonts w:ascii="Times New Roman" w:eastAsia="Times New Roman" w:hAnsi="Times New Roman" w:cs="Times New Roman"/>
                <w:sz w:val="24"/>
                <w:szCs w:val="24"/>
                <w:lang w:val="lt-LT" w:eastAsia="ar-SA"/>
              </w:rPr>
              <w:t xml:space="preserve"> </w:t>
            </w:r>
          </w:p>
        </w:tc>
      </w:tr>
      <w:tr w:rsidR="00ED540E" w:rsidRPr="000F68D9" w14:paraId="414780EC" w14:textId="77777777" w:rsidTr="000F68D9">
        <w:trPr>
          <w:trHeight w:val="271"/>
        </w:trPr>
        <w:tc>
          <w:tcPr>
            <w:tcW w:w="851" w:type="dxa"/>
            <w:tcBorders>
              <w:top w:val="single" w:sz="4" w:space="0" w:color="000000"/>
              <w:left w:val="single" w:sz="4" w:space="0" w:color="000000"/>
              <w:bottom w:val="single" w:sz="4" w:space="0" w:color="000000"/>
              <w:right w:val="single" w:sz="4" w:space="0" w:color="000000"/>
            </w:tcBorders>
          </w:tcPr>
          <w:p w14:paraId="7A87AFA9" w14:textId="77777777" w:rsidR="00ED540E" w:rsidRPr="000F68D9" w:rsidRDefault="00ED540E" w:rsidP="00ED540E">
            <w:pPr>
              <w:spacing w:after="0" w:line="240" w:lineRule="auto"/>
              <w:jc w:val="center"/>
              <w:rPr>
                <w:rFonts w:ascii="Times New Roman" w:eastAsia="Times New Roman" w:hAnsi="Times New Roman" w:cs="Times New Roman"/>
                <w:i/>
                <w:iCs/>
                <w:sz w:val="24"/>
                <w:szCs w:val="24"/>
                <w:lang w:val="lt-LT" w:eastAsia="ar-SA"/>
              </w:rPr>
            </w:pPr>
            <w:r w:rsidRPr="000F68D9">
              <w:rPr>
                <w:rFonts w:ascii="Times New Roman" w:eastAsia="Times New Roman" w:hAnsi="Times New Roman" w:cs="Times New Roman"/>
                <w:i/>
                <w:iCs/>
                <w:sz w:val="24"/>
                <w:szCs w:val="24"/>
                <w:lang w:val="lt-LT" w:eastAsia="ar-SA"/>
              </w:rPr>
              <w:t>1</w:t>
            </w:r>
          </w:p>
        </w:tc>
        <w:tc>
          <w:tcPr>
            <w:tcW w:w="2126" w:type="dxa"/>
            <w:tcBorders>
              <w:top w:val="single" w:sz="4" w:space="0" w:color="000000"/>
              <w:left w:val="single" w:sz="4" w:space="0" w:color="000000"/>
              <w:bottom w:val="single" w:sz="4" w:space="0" w:color="000000"/>
              <w:right w:val="single" w:sz="4" w:space="0" w:color="000000"/>
            </w:tcBorders>
          </w:tcPr>
          <w:p w14:paraId="426AD8E3" w14:textId="77777777" w:rsidR="00ED540E" w:rsidRPr="000F68D9" w:rsidRDefault="00ED540E" w:rsidP="00ED540E">
            <w:pPr>
              <w:spacing w:after="0" w:line="240" w:lineRule="auto"/>
              <w:jc w:val="center"/>
              <w:rPr>
                <w:rFonts w:ascii="Times New Roman" w:eastAsia="Times New Roman" w:hAnsi="Times New Roman" w:cs="Times New Roman"/>
                <w:i/>
                <w:iCs/>
                <w:sz w:val="24"/>
                <w:szCs w:val="24"/>
                <w:lang w:val="lt-LT" w:eastAsia="ar-SA"/>
              </w:rPr>
            </w:pPr>
            <w:r w:rsidRPr="000F68D9">
              <w:rPr>
                <w:rFonts w:ascii="Times New Roman" w:eastAsia="Times New Roman" w:hAnsi="Times New Roman" w:cs="Times New Roman"/>
                <w:i/>
                <w:iCs/>
                <w:sz w:val="24"/>
                <w:szCs w:val="24"/>
                <w:lang w:val="lt-LT" w:eastAsia="ar-SA"/>
              </w:rPr>
              <w:t>2</w:t>
            </w:r>
          </w:p>
        </w:tc>
        <w:tc>
          <w:tcPr>
            <w:tcW w:w="1701" w:type="dxa"/>
            <w:tcBorders>
              <w:top w:val="single" w:sz="4" w:space="0" w:color="000000"/>
              <w:left w:val="single" w:sz="4" w:space="0" w:color="000000"/>
              <w:bottom w:val="single" w:sz="4" w:space="0" w:color="000000"/>
              <w:right w:val="single" w:sz="4" w:space="0" w:color="000000"/>
            </w:tcBorders>
          </w:tcPr>
          <w:p w14:paraId="180F44EC" w14:textId="77777777" w:rsidR="00ED540E" w:rsidRPr="000F68D9" w:rsidRDefault="00ED540E" w:rsidP="00ED540E">
            <w:pPr>
              <w:spacing w:after="0" w:line="240" w:lineRule="auto"/>
              <w:jc w:val="center"/>
              <w:rPr>
                <w:rFonts w:ascii="Times New Roman" w:eastAsia="Times New Roman" w:hAnsi="Times New Roman" w:cs="Times New Roman"/>
                <w:i/>
                <w:iCs/>
                <w:sz w:val="24"/>
                <w:szCs w:val="24"/>
                <w:lang w:val="lt-LT" w:eastAsia="ar-SA"/>
              </w:rPr>
            </w:pPr>
            <w:r w:rsidRPr="000F68D9">
              <w:rPr>
                <w:rFonts w:ascii="Times New Roman" w:eastAsia="Times New Roman" w:hAnsi="Times New Roman" w:cs="Times New Roman"/>
                <w:i/>
                <w:iCs/>
                <w:sz w:val="24"/>
                <w:szCs w:val="24"/>
                <w:lang w:val="lt-LT" w:eastAsia="ar-SA"/>
              </w:rPr>
              <w:t>3</w:t>
            </w:r>
          </w:p>
        </w:tc>
        <w:tc>
          <w:tcPr>
            <w:tcW w:w="1134" w:type="dxa"/>
            <w:tcBorders>
              <w:top w:val="single" w:sz="4" w:space="0" w:color="000000"/>
              <w:left w:val="single" w:sz="4" w:space="0" w:color="000000"/>
              <w:bottom w:val="single" w:sz="4" w:space="0" w:color="000000"/>
              <w:right w:val="single" w:sz="4" w:space="0" w:color="000000"/>
            </w:tcBorders>
          </w:tcPr>
          <w:p w14:paraId="1CD3DE04" w14:textId="77777777" w:rsidR="00ED540E" w:rsidRPr="000F68D9" w:rsidRDefault="00ED540E" w:rsidP="00ED540E">
            <w:pPr>
              <w:spacing w:after="0" w:line="240" w:lineRule="auto"/>
              <w:jc w:val="center"/>
              <w:rPr>
                <w:rFonts w:ascii="Times New Roman" w:eastAsia="Times New Roman" w:hAnsi="Times New Roman" w:cs="Times New Roman"/>
                <w:i/>
                <w:iCs/>
                <w:sz w:val="24"/>
                <w:szCs w:val="24"/>
                <w:lang w:val="lt-LT" w:eastAsia="ar-SA"/>
              </w:rPr>
            </w:pPr>
            <w:r w:rsidRPr="000F68D9">
              <w:rPr>
                <w:rFonts w:ascii="Times New Roman" w:eastAsia="Times New Roman" w:hAnsi="Times New Roman" w:cs="Times New Roman"/>
                <w:i/>
                <w:iCs/>
                <w:sz w:val="24"/>
                <w:szCs w:val="24"/>
                <w:lang w:val="lt-LT" w:eastAsia="ar-SA"/>
              </w:rPr>
              <w:t>4</w:t>
            </w:r>
          </w:p>
        </w:tc>
        <w:tc>
          <w:tcPr>
            <w:tcW w:w="1418" w:type="dxa"/>
            <w:tcBorders>
              <w:top w:val="single" w:sz="4" w:space="0" w:color="000000"/>
              <w:left w:val="single" w:sz="4" w:space="0" w:color="000000"/>
              <w:bottom w:val="single" w:sz="4" w:space="0" w:color="000000"/>
              <w:right w:val="single" w:sz="4" w:space="0" w:color="000000"/>
            </w:tcBorders>
          </w:tcPr>
          <w:p w14:paraId="06F8EF7C" w14:textId="77777777" w:rsidR="00ED540E" w:rsidRPr="000F68D9" w:rsidRDefault="00ED540E" w:rsidP="00ED540E">
            <w:pPr>
              <w:spacing w:after="0" w:line="240" w:lineRule="auto"/>
              <w:jc w:val="center"/>
              <w:rPr>
                <w:rFonts w:ascii="Times New Roman" w:eastAsia="Times New Roman" w:hAnsi="Times New Roman" w:cs="Times New Roman"/>
                <w:i/>
                <w:iCs/>
                <w:sz w:val="24"/>
                <w:szCs w:val="24"/>
                <w:lang w:val="lt-LT" w:eastAsia="ar-SA"/>
              </w:rPr>
            </w:pPr>
            <w:r w:rsidRPr="000F68D9">
              <w:rPr>
                <w:rFonts w:ascii="Times New Roman" w:eastAsia="Times New Roman" w:hAnsi="Times New Roman" w:cs="Times New Roman"/>
                <w:i/>
                <w:iCs/>
                <w:sz w:val="24"/>
                <w:szCs w:val="24"/>
                <w:lang w:val="lt-LT" w:eastAsia="ar-SA"/>
              </w:rPr>
              <w:t>5</w:t>
            </w:r>
          </w:p>
        </w:tc>
        <w:tc>
          <w:tcPr>
            <w:tcW w:w="1134" w:type="dxa"/>
            <w:tcBorders>
              <w:top w:val="single" w:sz="4" w:space="0" w:color="000000"/>
              <w:left w:val="single" w:sz="4" w:space="0" w:color="000000"/>
              <w:bottom w:val="single" w:sz="4" w:space="0" w:color="000000"/>
              <w:right w:val="single" w:sz="4" w:space="0" w:color="000000"/>
            </w:tcBorders>
          </w:tcPr>
          <w:p w14:paraId="17082C16" w14:textId="77777777" w:rsidR="00ED540E" w:rsidRPr="000F68D9" w:rsidRDefault="00ED540E" w:rsidP="00ED540E">
            <w:pPr>
              <w:spacing w:after="0" w:line="240" w:lineRule="auto"/>
              <w:jc w:val="center"/>
              <w:rPr>
                <w:rFonts w:ascii="Times New Roman" w:eastAsia="Times New Roman" w:hAnsi="Times New Roman" w:cs="Times New Roman"/>
                <w:i/>
                <w:iCs/>
                <w:sz w:val="24"/>
                <w:szCs w:val="24"/>
                <w:lang w:val="lt-LT" w:eastAsia="ar-SA"/>
              </w:rPr>
            </w:pPr>
            <w:r w:rsidRPr="000F68D9">
              <w:rPr>
                <w:rFonts w:ascii="Times New Roman" w:eastAsia="Times New Roman" w:hAnsi="Times New Roman" w:cs="Times New Roman"/>
                <w:i/>
                <w:iCs/>
                <w:sz w:val="24"/>
                <w:szCs w:val="24"/>
                <w:lang w:val="lt-LT" w:eastAsia="ar-SA"/>
              </w:rPr>
              <w:t>6</w:t>
            </w:r>
          </w:p>
        </w:tc>
        <w:tc>
          <w:tcPr>
            <w:tcW w:w="1275" w:type="dxa"/>
            <w:tcBorders>
              <w:top w:val="single" w:sz="4" w:space="0" w:color="000000"/>
              <w:left w:val="single" w:sz="4" w:space="0" w:color="000000"/>
              <w:bottom w:val="single" w:sz="4" w:space="0" w:color="000000"/>
              <w:right w:val="single" w:sz="4" w:space="0" w:color="000000"/>
            </w:tcBorders>
          </w:tcPr>
          <w:p w14:paraId="2F8FF8C6" w14:textId="77777777" w:rsidR="00ED540E" w:rsidRPr="000F68D9" w:rsidRDefault="00ED540E" w:rsidP="00ED540E">
            <w:pPr>
              <w:spacing w:after="0" w:line="240" w:lineRule="auto"/>
              <w:jc w:val="center"/>
              <w:rPr>
                <w:rFonts w:ascii="Times New Roman" w:eastAsia="Times New Roman" w:hAnsi="Times New Roman" w:cs="Times New Roman"/>
                <w:i/>
                <w:iCs/>
                <w:sz w:val="24"/>
                <w:szCs w:val="24"/>
                <w:lang w:val="lt-LT" w:eastAsia="ar-SA"/>
              </w:rPr>
            </w:pPr>
            <w:r w:rsidRPr="000F68D9">
              <w:rPr>
                <w:rFonts w:ascii="Times New Roman" w:eastAsia="Times New Roman" w:hAnsi="Times New Roman" w:cs="Times New Roman"/>
                <w:i/>
                <w:iCs/>
                <w:sz w:val="24"/>
                <w:szCs w:val="24"/>
                <w:lang w:val="lt-LT" w:eastAsia="ar-SA"/>
              </w:rPr>
              <w:t>7</w:t>
            </w:r>
          </w:p>
        </w:tc>
      </w:tr>
      <w:tr w:rsidR="00ED540E" w:rsidRPr="000F68D9" w14:paraId="1E6BD2D6" w14:textId="77777777" w:rsidTr="000F68D9">
        <w:trPr>
          <w:trHeight w:val="416"/>
        </w:trPr>
        <w:tc>
          <w:tcPr>
            <w:tcW w:w="851" w:type="dxa"/>
            <w:tcBorders>
              <w:top w:val="single" w:sz="4" w:space="0" w:color="auto"/>
              <w:left w:val="single" w:sz="4" w:space="0" w:color="auto"/>
              <w:bottom w:val="single" w:sz="4" w:space="0" w:color="auto"/>
              <w:right w:val="single" w:sz="4" w:space="0" w:color="auto"/>
            </w:tcBorders>
          </w:tcPr>
          <w:p w14:paraId="6F29B207" w14:textId="4310A874" w:rsidR="00ED540E" w:rsidRPr="000F68D9" w:rsidRDefault="00ED540E" w:rsidP="00ED540E">
            <w:pPr>
              <w:spacing w:after="0" w:line="240" w:lineRule="auto"/>
              <w:jc w:val="left"/>
              <w:rPr>
                <w:rFonts w:ascii="Times New Roman" w:eastAsia="Calibri" w:hAnsi="Times New Roman" w:cs="Times New Roman"/>
                <w:color w:val="000000"/>
                <w:sz w:val="24"/>
                <w:szCs w:val="24"/>
                <w:lang w:val="lt-LT"/>
              </w:rPr>
            </w:pPr>
            <w:r w:rsidRPr="000F68D9">
              <w:rPr>
                <w:rFonts w:ascii="Times New Roman" w:eastAsia="Calibri" w:hAnsi="Times New Roman" w:cs="Times New Roman"/>
                <w:color w:val="000000"/>
                <w:sz w:val="24"/>
                <w:szCs w:val="24"/>
                <w:lang w:val="lt-LT"/>
              </w:rPr>
              <w:t>1</w:t>
            </w:r>
          </w:p>
        </w:tc>
        <w:tc>
          <w:tcPr>
            <w:tcW w:w="2126" w:type="dxa"/>
            <w:tcBorders>
              <w:top w:val="single" w:sz="4" w:space="0" w:color="auto"/>
              <w:left w:val="single" w:sz="4" w:space="0" w:color="auto"/>
              <w:bottom w:val="single" w:sz="4" w:space="0" w:color="auto"/>
              <w:right w:val="single" w:sz="4" w:space="0" w:color="auto"/>
            </w:tcBorders>
          </w:tcPr>
          <w:p w14:paraId="2D9F9DA5" w14:textId="6D01CE30" w:rsidR="00ED540E" w:rsidRPr="000F68D9" w:rsidRDefault="00ED540E" w:rsidP="00ED540E">
            <w:pPr>
              <w:spacing w:after="0" w:line="240" w:lineRule="auto"/>
              <w:jc w:val="left"/>
              <w:rPr>
                <w:rFonts w:ascii="Times New Roman" w:eastAsia="Calibri" w:hAnsi="Times New Roman" w:cs="Times New Roman"/>
                <w:color w:val="000000"/>
                <w:sz w:val="24"/>
                <w:szCs w:val="24"/>
                <w:lang w:val="lt-LT"/>
              </w:rPr>
            </w:pPr>
            <w:r w:rsidRPr="000F68D9">
              <w:rPr>
                <w:rFonts w:ascii="Times New Roman" w:eastAsia="Calibri" w:hAnsi="Times New Roman" w:cs="Times New Roman"/>
                <w:color w:val="000000"/>
                <w:sz w:val="24"/>
                <w:szCs w:val="24"/>
                <w:lang w:val="lt-LT"/>
              </w:rPr>
              <w:t>Stabilizavimo įrangos komplektas</w:t>
            </w:r>
          </w:p>
          <w:p w14:paraId="5F6F9A62" w14:textId="4AC2BC96" w:rsidR="00ED540E" w:rsidRPr="000F68D9" w:rsidRDefault="00ED540E" w:rsidP="00ED540E">
            <w:pPr>
              <w:spacing w:after="0" w:line="240" w:lineRule="auto"/>
              <w:jc w:val="left"/>
              <w:rPr>
                <w:rFonts w:ascii="Times New Roman" w:eastAsia="Calibri" w:hAnsi="Times New Roman" w:cs="Times New Roman"/>
                <w:sz w:val="24"/>
                <w:szCs w:val="24"/>
                <w:lang w:val="lt-LT" w:eastAsia="lt-LT"/>
              </w:rPr>
            </w:pPr>
            <w:r w:rsidRPr="000F68D9">
              <w:rPr>
                <w:rFonts w:ascii="Times New Roman" w:eastAsia="Calibri" w:hAnsi="Times New Roman" w:cs="Times New Roman"/>
                <w:b/>
                <w:bCs/>
                <w:i/>
                <w:color w:val="C00000"/>
                <w:sz w:val="24"/>
                <w:szCs w:val="24"/>
                <w:lang w:val="lt-LT"/>
              </w:rPr>
              <w:t>/</w:t>
            </w:r>
            <w:r w:rsidRPr="000F68D9">
              <w:rPr>
                <w:rFonts w:ascii="Times New Roman" w:eastAsia="Calibri" w:hAnsi="Times New Roman" w:cs="Times New Roman"/>
                <w:i/>
                <w:color w:val="C00000"/>
                <w:sz w:val="24"/>
                <w:szCs w:val="24"/>
                <w:lang w:val="lt-LT"/>
              </w:rPr>
              <w:t>nurodyti  gamintoją/</w:t>
            </w:r>
            <w:r w:rsidRPr="000F68D9">
              <w:rPr>
                <w:rFonts w:ascii="Times New Roman" w:eastAsia="Calibri" w:hAnsi="Times New Roman" w:cs="Times New Roman"/>
                <w:sz w:val="24"/>
                <w:szCs w:val="24"/>
                <w:lang w:val="lt-LT" w:eastAsia="lt-LT"/>
              </w:rPr>
              <w:t xml:space="preserve"> </w:t>
            </w:r>
          </w:p>
        </w:tc>
        <w:tc>
          <w:tcPr>
            <w:tcW w:w="1701" w:type="dxa"/>
            <w:tcBorders>
              <w:top w:val="single" w:sz="4" w:space="0" w:color="auto"/>
              <w:left w:val="single" w:sz="4" w:space="0" w:color="auto"/>
              <w:bottom w:val="single" w:sz="4" w:space="0" w:color="auto"/>
              <w:right w:val="single" w:sz="4" w:space="0" w:color="auto"/>
            </w:tcBorders>
          </w:tcPr>
          <w:p w14:paraId="57827A77" w14:textId="4E69F717" w:rsidR="00ED540E" w:rsidRPr="000F68D9" w:rsidRDefault="00FA2CC1" w:rsidP="00ED540E">
            <w:pPr>
              <w:spacing w:after="0" w:line="240" w:lineRule="auto"/>
              <w:jc w:val="center"/>
              <w:rPr>
                <w:rFonts w:ascii="Times New Roman" w:eastAsia="Calibri" w:hAnsi="Times New Roman" w:cs="Times New Roman"/>
                <w:sz w:val="24"/>
                <w:szCs w:val="24"/>
                <w:lang w:val="lt-LT" w:eastAsia="lt-LT"/>
              </w:rPr>
            </w:pPr>
            <w:r w:rsidRPr="000F68D9">
              <w:rPr>
                <w:rFonts w:ascii="Times New Roman" w:eastAsia="Calibri" w:hAnsi="Times New Roman" w:cs="Times New Roman"/>
                <w:color w:val="000000"/>
                <w:sz w:val="24"/>
                <w:szCs w:val="24"/>
                <w:lang w:val="lt-LT"/>
              </w:rPr>
              <w:t>2</w:t>
            </w:r>
            <w:r w:rsidR="00ED540E" w:rsidRPr="000F68D9">
              <w:rPr>
                <w:rFonts w:ascii="Times New Roman" w:eastAsia="Calibri" w:hAnsi="Times New Roman" w:cs="Times New Roman"/>
                <w:color w:val="000000"/>
                <w:sz w:val="24"/>
                <w:szCs w:val="24"/>
                <w:lang w:val="lt-LT"/>
              </w:rPr>
              <w:t>0</w:t>
            </w:r>
          </w:p>
        </w:tc>
        <w:tc>
          <w:tcPr>
            <w:tcW w:w="1134" w:type="dxa"/>
            <w:tcBorders>
              <w:top w:val="single" w:sz="4" w:space="0" w:color="000000"/>
              <w:left w:val="single" w:sz="4" w:space="0" w:color="000000"/>
              <w:bottom w:val="single" w:sz="4" w:space="0" w:color="000000"/>
              <w:right w:val="single" w:sz="4" w:space="0" w:color="000000"/>
            </w:tcBorders>
            <w:vAlign w:val="center"/>
          </w:tcPr>
          <w:p w14:paraId="43A11167" w14:textId="77777777" w:rsidR="00ED540E" w:rsidRPr="000F68D9" w:rsidRDefault="00ED540E" w:rsidP="00ED540E">
            <w:pPr>
              <w:spacing w:after="0" w:line="240" w:lineRule="auto"/>
              <w:jc w:val="center"/>
              <w:rPr>
                <w:rFonts w:ascii="Times New Roman" w:eastAsia="Times New Roman" w:hAnsi="Times New Roman" w:cs="Times New Roman"/>
                <w:sz w:val="24"/>
                <w:szCs w:val="24"/>
                <w:lang w:val="lt-LT" w:eastAsia="ar-SA"/>
              </w:rPr>
            </w:pPr>
          </w:p>
        </w:tc>
        <w:tc>
          <w:tcPr>
            <w:tcW w:w="1418" w:type="dxa"/>
            <w:tcBorders>
              <w:top w:val="single" w:sz="4" w:space="0" w:color="000000"/>
              <w:left w:val="single" w:sz="4" w:space="0" w:color="000000"/>
              <w:bottom w:val="single" w:sz="4" w:space="0" w:color="000000"/>
              <w:right w:val="single" w:sz="4" w:space="0" w:color="auto"/>
            </w:tcBorders>
            <w:vAlign w:val="center"/>
          </w:tcPr>
          <w:p w14:paraId="15258505" w14:textId="77777777" w:rsidR="00ED540E" w:rsidRPr="000F68D9" w:rsidRDefault="00ED540E" w:rsidP="00ED540E">
            <w:pPr>
              <w:spacing w:after="0" w:line="240" w:lineRule="auto"/>
              <w:jc w:val="center"/>
              <w:rPr>
                <w:rFonts w:ascii="Times New Roman" w:eastAsia="Times New Roman" w:hAnsi="Times New Roman" w:cs="Times New Roman"/>
                <w:sz w:val="24"/>
                <w:szCs w:val="24"/>
                <w:lang w:val="lt-LT" w:eastAsia="ar-SA"/>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5B6CDA2B" w14:textId="77777777" w:rsidR="00ED540E" w:rsidRPr="000F68D9" w:rsidRDefault="00ED540E" w:rsidP="00ED540E">
            <w:pPr>
              <w:spacing w:after="0" w:line="240" w:lineRule="auto"/>
              <w:jc w:val="center"/>
              <w:rPr>
                <w:rFonts w:ascii="Times New Roman" w:eastAsia="Times New Roman" w:hAnsi="Times New Roman" w:cs="Times New Roman"/>
                <w:sz w:val="24"/>
                <w:szCs w:val="24"/>
                <w:lang w:val="lt-LT" w:eastAsia="ar-SA"/>
              </w:rPr>
            </w:pPr>
          </w:p>
        </w:tc>
        <w:tc>
          <w:tcPr>
            <w:tcW w:w="1275" w:type="dxa"/>
            <w:tcBorders>
              <w:top w:val="single" w:sz="4" w:space="0" w:color="000000"/>
              <w:left w:val="single" w:sz="4" w:space="0" w:color="000000"/>
              <w:bottom w:val="single" w:sz="4" w:space="0" w:color="000000"/>
              <w:right w:val="single" w:sz="4" w:space="0" w:color="auto"/>
            </w:tcBorders>
            <w:vAlign w:val="center"/>
          </w:tcPr>
          <w:p w14:paraId="79FA9D27" w14:textId="77777777" w:rsidR="00ED540E" w:rsidRPr="000F68D9" w:rsidRDefault="00ED540E" w:rsidP="00ED540E">
            <w:pPr>
              <w:spacing w:after="0" w:line="240" w:lineRule="auto"/>
              <w:jc w:val="center"/>
              <w:rPr>
                <w:rFonts w:ascii="Times New Roman" w:eastAsia="Times New Roman" w:hAnsi="Times New Roman" w:cs="Times New Roman"/>
                <w:sz w:val="24"/>
                <w:szCs w:val="24"/>
                <w:lang w:val="lt-LT" w:eastAsia="ar-SA"/>
              </w:rPr>
            </w:pPr>
          </w:p>
        </w:tc>
      </w:tr>
      <w:tr w:rsidR="000F68D9" w:rsidRPr="000F68D9" w14:paraId="2016A277" w14:textId="77777777" w:rsidTr="000F68D9">
        <w:trPr>
          <w:trHeight w:val="416"/>
        </w:trPr>
        <w:tc>
          <w:tcPr>
            <w:tcW w:w="851" w:type="dxa"/>
            <w:tcBorders>
              <w:top w:val="single" w:sz="4" w:space="0" w:color="auto"/>
              <w:left w:val="single" w:sz="4" w:space="0" w:color="auto"/>
              <w:bottom w:val="single" w:sz="4" w:space="0" w:color="auto"/>
              <w:right w:val="single" w:sz="4" w:space="0" w:color="auto"/>
            </w:tcBorders>
          </w:tcPr>
          <w:p w14:paraId="698EB3CE" w14:textId="1F63646F" w:rsidR="000F68D9" w:rsidRPr="000F68D9" w:rsidRDefault="000F68D9" w:rsidP="00ED540E">
            <w:pPr>
              <w:spacing w:after="0" w:line="240" w:lineRule="auto"/>
              <w:jc w:val="left"/>
              <w:rPr>
                <w:rFonts w:ascii="Times New Roman" w:eastAsia="Calibri" w:hAnsi="Times New Roman" w:cs="Times New Roman"/>
                <w:color w:val="000000"/>
                <w:sz w:val="24"/>
                <w:szCs w:val="24"/>
                <w:lang w:val="lt-LT"/>
              </w:rPr>
            </w:pPr>
            <w:r>
              <w:rPr>
                <w:rFonts w:ascii="Times New Roman" w:eastAsia="Calibri" w:hAnsi="Times New Roman" w:cs="Times New Roman"/>
                <w:color w:val="000000"/>
                <w:sz w:val="24"/>
                <w:szCs w:val="24"/>
                <w:lang w:val="lt-LT"/>
              </w:rPr>
              <w:t>2</w:t>
            </w:r>
          </w:p>
        </w:tc>
        <w:tc>
          <w:tcPr>
            <w:tcW w:w="2126" w:type="dxa"/>
            <w:tcBorders>
              <w:top w:val="single" w:sz="4" w:space="0" w:color="auto"/>
              <w:left w:val="single" w:sz="4" w:space="0" w:color="auto"/>
              <w:bottom w:val="single" w:sz="4" w:space="0" w:color="auto"/>
              <w:right w:val="single" w:sz="4" w:space="0" w:color="auto"/>
            </w:tcBorders>
          </w:tcPr>
          <w:p w14:paraId="7EC21107" w14:textId="77777777" w:rsidR="000F68D9" w:rsidRPr="000F68D9" w:rsidRDefault="000F68D9" w:rsidP="000F68D9">
            <w:pPr>
              <w:spacing w:after="0" w:line="240" w:lineRule="auto"/>
              <w:jc w:val="left"/>
              <w:rPr>
                <w:rFonts w:ascii="Times New Roman" w:eastAsia="Calibri" w:hAnsi="Times New Roman" w:cs="Times New Roman"/>
                <w:color w:val="000000"/>
                <w:sz w:val="24"/>
                <w:szCs w:val="24"/>
                <w:lang w:val="lt-LT"/>
              </w:rPr>
            </w:pPr>
            <w:r w:rsidRPr="000F68D9">
              <w:rPr>
                <w:rFonts w:ascii="Times New Roman" w:eastAsia="Calibri" w:hAnsi="Times New Roman" w:cs="Times New Roman"/>
                <w:color w:val="000000"/>
                <w:sz w:val="24"/>
                <w:szCs w:val="24"/>
                <w:lang w:val="lt-LT"/>
              </w:rPr>
              <w:t>Stabilizavimo įrangos komplektas</w:t>
            </w:r>
          </w:p>
          <w:p w14:paraId="2294E78A" w14:textId="76142549" w:rsidR="000F68D9" w:rsidRPr="000F68D9" w:rsidRDefault="000F68D9" w:rsidP="000F68D9">
            <w:pPr>
              <w:spacing w:after="0" w:line="240" w:lineRule="auto"/>
              <w:jc w:val="left"/>
              <w:rPr>
                <w:rFonts w:ascii="Times New Roman" w:eastAsia="Calibri" w:hAnsi="Times New Roman" w:cs="Times New Roman"/>
                <w:color w:val="000000"/>
                <w:sz w:val="24"/>
                <w:szCs w:val="24"/>
                <w:lang w:val="lt-LT"/>
              </w:rPr>
            </w:pPr>
            <w:r w:rsidRPr="000F68D9">
              <w:rPr>
                <w:rFonts w:ascii="Times New Roman" w:eastAsia="Calibri" w:hAnsi="Times New Roman" w:cs="Times New Roman"/>
                <w:b/>
                <w:bCs/>
                <w:i/>
                <w:color w:val="C00000"/>
                <w:sz w:val="24"/>
                <w:szCs w:val="24"/>
                <w:lang w:val="lt-LT"/>
              </w:rPr>
              <w:t>/</w:t>
            </w:r>
            <w:r w:rsidRPr="000F68D9">
              <w:rPr>
                <w:rFonts w:ascii="Times New Roman" w:eastAsia="Calibri" w:hAnsi="Times New Roman" w:cs="Times New Roman"/>
                <w:i/>
                <w:color w:val="C00000"/>
                <w:sz w:val="24"/>
                <w:szCs w:val="24"/>
                <w:lang w:val="lt-LT"/>
              </w:rPr>
              <w:t>nurodyti  gamintoją/</w:t>
            </w:r>
          </w:p>
        </w:tc>
        <w:tc>
          <w:tcPr>
            <w:tcW w:w="1701" w:type="dxa"/>
            <w:tcBorders>
              <w:top w:val="single" w:sz="4" w:space="0" w:color="auto"/>
              <w:left w:val="single" w:sz="4" w:space="0" w:color="auto"/>
              <w:bottom w:val="single" w:sz="4" w:space="0" w:color="auto"/>
              <w:right w:val="single" w:sz="4" w:space="0" w:color="auto"/>
            </w:tcBorders>
          </w:tcPr>
          <w:p w14:paraId="45835CB8" w14:textId="31C7BA81" w:rsidR="000F68D9" w:rsidRPr="000F68D9" w:rsidRDefault="000F68D9" w:rsidP="00ED540E">
            <w:pPr>
              <w:spacing w:after="0" w:line="240" w:lineRule="auto"/>
              <w:jc w:val="center"/>
              <w:rPr>
                <w:rFonts w:ascii="Times New Roman" w:eastAsia="Calibri" w:hAnsi="Times New Roman" w:cs="Times New Roman"/>
                <w:color w:val="000000"/>
                <w:sz w:val="24"/>
                <w:szCs w:val="24"/>
                <w:lang w:val="lt-LT"/>
              </w:rPr>
            </w:pPr>
            <w:r>
              <w:rPr>
                <w:rFonts w:ascii="Times New Roman" w:eastAsia="Calibri" w:hAnsi="Times New Roman" w:cs="Times New Roman"/>
                <w:color w:val="000000"/>
                <w:sz w:val="24"/>
                <w:szCs w:val="24"/>
                <w:lang w:val="lt-LT"/>
              </w:rPr>
              <w:t>30</w:t>
            </w:r>
          </w:p>
        </w:tc>
        <w:tc>
          <w:tcPr>
            <w:tcW w:w="1134" w:type="dxa"/>
            <w:tcBorders>
              <w:top w:val="single" w:sz="4" w:space="0" w:color="000000"/>
              <w:left w:val="single" w:sz="4" w:space="0" w:color="000000"/>
              <w:bottom w:val="single" w:sz="4" w:space="0" w:color="auto"/>
              <w:right w:val="single" w:sz="4" w:space="0" w:color="000000"/>
            </w:tcBorders>
            <w:vAlign w:val="center"/>
          </w:tcPr>
          <w:p w14:paraId="5B88D28A" w14:textId="77777777" w:rsidR="000F68D9" w:rsidRPr="000F68D9" w:rsidRDefault="000F68D9" w:rsidP="00ED540E">
            <w:pPr>
              <w:spacing w:after="0" w:line="240" w:lineRule="auto"/>
              <w:jc w:val="center"/>
              <w:rPr>
                <w:rFonts w:ascii="Times New Roman" w:eastAsia="Times New Roman" w:hAnsi="Times New Roman" w:cs="Times New Roman"/>
                <w:sz w:val="24"/>
                <w:szCs w:val="24"/>
                <w:lang w:val="lt-LT" w:eastAsia="ar-SA"/>
              </w:rPr>
            </w:pPr>
          </w:p>
        </w:tc>
        <w:tc>
          <w:tcPr>
            <w:tcW w:w="1418" w:type="dxa"/>
            <w:tcBorders>
              <w:top w:val="single" w:sz="4" w:space="0" w:color="000000"/>
              <w:left w:val="single" w:sz="4" w:space="0" w:color="000000"/>
              <w:bottom w:val="single" w:sz="4" w:space="0" w:color="auto"/>
              <w:right w:val="single" w:sz="4" w:space="0" w:color="auto"/>
            </w:tcBorders>
            <w:vAlign w:val="center"/>
          </w:tcPr>
          <w:p w14:paraId="2B01CDDA" w14:textId="77777777" w:rsidR="000F68D9" w:rsidRPr="000F68D9" w:rsidRDefault="000F68D9" w:rsidP="00ED540E">
            <w:pPr>
              <w:spacing w:after="0" w:line="240" w:lineRule="auto"/>
              <w:jc w:val="center"/>
              <w:rPr>
                <w:rFonts w:ascii="Times New Roman" w:eastAsia="Times New Roman" w:hAnsi="Times New Roman" w:cs="Times New Roman"/>
                <w:sz w:val="24"/>
                <w:szCs w:val="24"/>
                <w:lang w:val="lt-LT" w:eastAsia="ar-SA"/>
              </w:rPr>
            </w:pPr>
          </w:p>
        </w:tc>
        <w:tc>
          <w:tcPr>
            <w:tcW w:w="1134" w:type="dxa"/>
            <w:tcBorders>
              <w:top w:val="single" w:sz="4" w:space="0" w:color="000000"/>
              <w:left w:val="single" w:sz="4" w:space="0" w:color="000000"/>
              <w:bottom w:val="single" w:sz="4" w:space="0" w:color="auto"/>
              <w:right w:val="single" w:sz="4" w:space="0" w:color="auto"/>
            </w:tcBorders>
            <w:vAlign w:val="center"/>
          </w:tcPr>
          <w:p w14:paraId="7F42F63D" w14:textId="77777777" w:rsidR="000F68D9" w:rsidRPr="000F68D9" w:rsidRDefault="000F68D9" w:rsidP="00ED540E">
            <w:pPr>
              <w:spacing w:after="0" w:line="240" w:lineRule="auto"/>
              <w:jc w:val="center"/>
              <w:rPr>
                <w:rFonts w:ascii="Times New Roman" w:eastAsia="Times New Roman" w:hAnsi="Times New Roman" w:cs="Times New Roman"/>
                <w:sz w:val="24"/>
                <w:szCs w:val="24"/>
                <w:lang w:val="lt-LT" w:eastAsia="ar-SA"/>
              </w:rPr>
            </w:pPr>
          </w:p>
        </w:tc>
        <w:tc>
          <w:tcPr>
            <w:tcW w:w="1275" w:type="dxa"/>
            <w:tcBorders>
              <w:top w:val="single" w:sz="4" w:space="0" w:color="000000"/>
              <w:left w:val="single" w:sz="4" w:space="0" w:color="000000"/>
              <w:bottom w:val="single" w:sz="4" w:space="0" w:color="auto"/>
              <w:right w:val="single" w:sz="4" w:space="0" w:color="auto"/>
            </w:tcBorders>
            <w:vAlign w:val="center"/>
          </w:tcPr>
          <w:p w14:paraId="46ED7E64" w14:textId="77777777" w:rsidR="000F68D9" w:rsidRPr="000F68D9" w:rsidRDefault="000F68D9" w:rsidP="00ED540E">
            <w:pPr>
              <w:spacing w:after="0" w:line="240" w:lineRule="auto"/>
              <w:jc w:val="center"/>
              <w:rPr>
                <w:rFonts w:ascii="Times New Roman" w:eastAsia="Times New Roman" w:hAnsi="Times New Roman" w:cs="Times New Roman"/>
                <w:sz w:val="24"/>
                <w:szCs w:val="24"/>
                <w:lang w:val="lt-LT" w:eastAsia="ar-SA"/>
              </w:rPr>
            </w:pPr>
          </w:p>
        </w:tc>
      </w:tr>
    </w:tbl>
    <w:p w14:paraId="45BC3151" w14:textId="01CFAD5A" w:rsidR="00ED540E" w:rsidRPr="000F68D9" w:rsidRDefault="00ED540E" w:rsidP="00ED540E">
      <w:pPr>
        <w:spacing w:after="0" w:line="240" w:lineRule="auto"/>
        <w:rPr>
          <w:rFonts w:ascii="Times New Roman" w:eastAsia="Calibri" w:hAnsi="Times New Roman" w:cs="Times New Roman"/>
          <w:i/>
          <w:iCs/>
          <w:sz w:val="24"/>
          <w:szCs w:val="24"/>
          <w:lang w:val="lt-LT"/>
        </w:rPr>
      </w:pPr>
      <w:bookmarkStart w:id="2" w:name="_Hlk170821720"/>
      <w:r w:rsidRPr="000F68D9">
        <w:rPr>
          <w:rFonts w:ascii="Times New Roman" w:eastAsia="Calibri" w:hAnsi="Times New Roman" w:cs="Times New Roman"/>
          <w:i/>
          <w:sz w:val="24"/>
          <w:szCs w:val="24"/>
          <w:lang w:val="lt-LT"/>
        </w:rPr>
        <w:t xml:space="preserve">        *</w:t>
      </w:r>
      <w:bookmarkEnd w:id="2"/>
      <w:r w:rsidRPr="000F68D9">
        <w:rPr>
          <w:rFonts w:ascii="Times New Roman" w:eastAsia="Calibri" w:hAnsi="Times New Roman" w:cs="Times New Roman"/>
          <w:i/>
          <w:color w:val="000000"/>
          <w:sz w:val="24"/>
          <w:szCs w:val="24"/>
          <w:lang w:val="lt-LT"/>
        </w:rPr>
        <w:t xml:space="preserve"> </w:t>
      </w:r>
      <w:r w:rsidRPr="000F68D9">
        <w:rPr>
          <w:rFonts w:ascii="Times New Roman" w:eastAsia="Calibri" w:hAnsi="Times New Roman" w:cs="Times New Roman"/>
          <w:i/>
          <w:iCs/>
          <w:sz w:val="24"/>
          <w:szCs w:val="24"/>
          <w:lang w:val="lt-LT"/>
        </w:rPr>
        <w:t xml:space="preserve">Preliminarus lyginamasis prekių kiekis bus naudojamas tik pasiūlymų vertinime. </w:t>
      </w:r>
      <w:r w:rsidR="00832176" w:rsidRPr="000F68D9">
        <w:rPr>
          <w:rFonts w:ascii="Times New Roman" w:eastAsia="Calibri" w:hAnsi="Times New Roman" w:cs="Times New Roman"/>
          <w:i/>
          <w:iCs/>
          <w:sz w:val="24"/>
          <w:szCs w:val="24"/>
          <w:lang w:val="lt-LT"/>
        </w:rPr>
        <w:t>Pirkėjas neįsipareigoja išpirkti preliminaraus Prekių kiekio ar bet kokios jo dalies</w:t>
      </w:r>
      <w:r w:rsidR="002D359B" w:rsidRPr="000F68D9">
        <w:rPr>
          <w:rFonts w:ascii="Times New Roman" w:eastAsia="Calibri" w:hAnsi="Times New Roman" w:cs="Times New Roman"/>
          <w:i/>
          <w:iCs/>
          <w:sz w:val="24"/>
          <w:szCs w:val="24"/>
          <w:lang w:val="lt-LT"/>
        </w:rPr>
        <w:t xml:space="preserve">, tai yra preliminarus Prekių kiekis gali būti keičiamas (didėti ar mažėti). </w:t>
      </w:r>
    </w:p>
    <w:p w14:paraId="5FBCB9A1" w14:textId="28CCBC33" w:rsidR="00ED540E" w:rsidRPr="00BA2B10" w:rsidRDefault="00ED540E" w:rsidP="00ED540E">
      <w:pPr>
        <w:spacing w:after="0" w:line="240" w:lineRule="auto"/>
        <w:rPr>
          <w:rFonts w:ascii="Times New Roman" w:eastAsia="Times New Roman" w:hAnsi="Times New Roman" w:cs="Times New Roman"/>
          <w:b/>
          <w:bCs/>
          <w:sz w:val="24"/>
          <w:szCs w:val="24"/>
          <w:u w:val="single"/>
          <w:lang w:val="lt-LT"/>
        </w:rPr>
      </w:pPr>
      <w:r w:rsidRPr="000F68D9">
        <w:rPr>
          <w:rFonts w:ascii="Times New Roman" w:eastAsia="Calibri" w:hAnsi="Times New Roman" w:cs="Times New Roman"/>
          <w:i/>
          <w:sz w:val="24"/>
          <w:szCs w:val="24"/>
          <w:lang w:val="lt-LT"/>
        </w:rPr>
        <w:t xml:space="preserve">        **</w:t>
      </w:r>
      <w:r w:rsidRPr="000F68D9">
        <w:rPr>
          <w:rFonts w:ascii="Times New Roman" w:eastAsia="Calibri" w:hAnsi="Times New Roman" w:cs="Times New Roman"/>
          <w:i/>
          <w:color w:val="000000"/>
          <w:sz w:val="24"/>
          <w:szCs w:val="24"/>
          <w:lang w:val="lt-LT"/>
        </w:rPr>
        <w:t xml:space="preserve">Į </w:t>
      </w:r>
      <w:r w:rsidR="00EA1407">
        <w:rPr>
          <w:rFonts w:ascii="Times New Roman" w:eastAsia="Calibri" w:hAnsi="Times New Roman" w:cs="Times New Roman"/>
          <w:i/>
          <w:color w:val="000000"/>
          <w:sz w:val="24"/>
          <w:szCs w:val="24"/>
          <w:lang w:val="lt-LT"/>
        </w:rPr>
        <w:t xml:space="preserve">Prekės </w:t>
      </w:r>
      <w:r w:rsidR="00DC2BD2" w:rsidRPr="000F68D9">
        <w:rPr>
          <w:rFonts w:ascii="Times New Roman" w:eastAsia="Calibri" w:hAnsi="Times New Roman" w:cs="Times New Roman"/>
          <w:i/>
          <w:iCs/>
          <w:color w:val="000000"/>
          <w:sz w:val="24"/>
          <w:szCs w:val="24"/>
          <w:lang w:val="lt-LT"/>
        </w:rPr>
        <w:t xml:space="preserve">vieneto įkainį </w:t>
      </w:r>
      <w:r w:rsidRPr="000F68D9">
        <w:rPr>
          <w:rFonts w:ascii="Times New Roman" w:eastAsia="Calibri" w:hAnsi="Times New Roman" w:cs="Times New Roman"/>
          <w:i/>
          <w:color w:val="000000"/>
          <w:sz w:val="24"/>
          <w:szCs w:val="24"/>
          <w:lang w:val="lt-LT"/>
        </w:rPr>
        <w:t>turi būti įskaityti visi mokesčiai ir visos tiekėjo išlaidos pagal pirkimo sąlygų reikalavimus.</w:t>
      </w:r>
      <w:r w:rsidR="00764A00" w:rsidRPr="000F68D9">
        <w:rPr>
          <w:rFonts w:ascii="Times New Roman" w:eastAsia="Calibri" w:hAnsi="Times New Roman" w:cs="Times New Roman"/>
          <w:i/>
          <w:color w:val="000000"/>
          <w:sz w:val="24"/>
          <w:szCs w:val="24"/>
          <w:lang w:val="lt-LT"/>
        </w:rPr>
        <w:t xml:space="preserve"> Tiekėjas turi nurodyti Prekės vieneto įkainį Eur be PVM ir Eur su PVM.</w:t>
      </w:r>
      <w:r w:rsidR="00EA1407">
        <w:rPr>
          <w:rFonts w:ascii="Times New Roman" w:eastAsia="Calibri" w:hAnsi="Times New Roman" w:cs="Times New Roman"/>
          <w:i/>
          <w:color w:val="000000"/>
          <w:sz w:val="24"/>
          <w:szCs w:val="24"/>
          <w:lang w:val="lt-LT"/>
        </w:rPr>
        <w:t xml:space="preserve"> </w:t>
      </w:r>
      <w:r w:rsidR="00EA1407" w:rsidRPr="00BA2B10">
        <w:rPr>
          <w:rFonts w:ascii="Times New Roman" w:eastAsia="Calibri" w:hAnsi="Times New Roman" w:cs="Times New Roman"/>
          <w:i/>
          <w:color w:val="000000"/>
          <w:sz w:val="24"/>
          <w:szCs w:val="24"/>
          <w:u w:val="single"/>
          <w:lang w:val="lt-LT"/>
        </w:rPr>
        <w:t>Pasiūlymai bus vertinami pagal Prekės vieneto įkainį.</w:t>
      </w:r>
    </w:p>
    <w:p w14:paraId="7E0FBC89" w14:textId="7967D52E" w:rsidR="00ED540E" w:rsidRPr="000F68D9" w:rsidRDefault="00ED540E" w:rsidP="00ED540E">
      <w:pPr>
        <w:spacing w:after="0" w:line="240" w:lineRule="auto"/>
        <w:contextualSpacing/>
        <w:jc w:val="left"/>
        <w:rPr>
          <w:rFonts w:ascii="Times New Roman" w:eastAsia="Arial" w:hAnsi="Times New Roman" w:cs="Times New Roman"/>
          <w:sz w:val="24"/>
          <w:szCs w:val="24"/>
          <w:lang w:val="lt-LT"/>
        </w:rPr>
      </w:pPr>
      <w:r w:rsidRPr="000F68D9">
        <w:rPr>
          <w:rFonts w:ascii="Times New Roman" w:eastAsia="Calibri" w:hAnsi="Times New Roman" w:cs="Times New Roman"/>
          <w:i/>
          <w:sz w:val="24"/>
          <w:szCs w:val="24"/>
          <w:lang w:val="lt-LT"/>
        </w:rPr>
        <w:t xml:space="preserve">       </w:t>
      </w:r>
      <w:r w:rsidR="00BA2B10" w:rsidRPr="000F68D9">
        <w:rPr>
          <w:rFonts w:ascii="Times New Roman" w:eastAsia="Calibri" w:hAnsi="Times New Roman" w:cs="Times New Roman"/>
          <w:i/>
          <w:sz w:val="24"/>
          <w:szCs w:val="24"/>
          <w:lang w:val="lt-LT"/>
        </w:rPr>
        <w:t>**</w:t>
      </w:r>
      <w:r w:rsidR="00BA2B10">
        <w:rPr>
          <w:rFonts w:ascii="Times New Roman" w:eastAsia="Calibri" w:hAnsi="Times New Roman" w:cs="Times New Roman"/>
          <w:i/>
          <w:sz w:val="24"/>
          <w:szCs w:val="24"/>
          <w:lang w:val="lt-LT"/>
        </w:rPr>
        <w:t xml:space="preserve"> ir</w:t>
      </w:r>
      <w:r w:rsidRPr="000F68D9">
        <w:rPr>
          <w:rFonts w:ascii="Times New Roman" w:eastAsia="Calibri" w:hAnsi="Times New Roman" w:cs="Times New Roman"/>
          <w:i/>
          <w:sz w:val="24"/>
          <w:szCs w:val="24"/>
          <w:lang w:val="lt-LT"/>
        </w:rPr>
        <w:t xml:space="preserve"> ***</w:t>
      </w:r>
      <w:r w:rsidRPr="000F68D9" w:rsidDel="00166AD7">
        <w:rPr>
          <w:rFonts w:ascii="Times New Roman" w:eastAsia="Arial" w:hAnsi="Times New Roman" w:cs="Times New Roman"/>
          <w:sz w:val="24"/>
          <w:szCs w:val="24"/>
          <w:lang w:val="lt-LT"/>
        </w:rPr>
        <w:t>Jei tiekėjas yra ne PVM mokėtojas, jis turi apie tai nurodyti pasiūlyme, nurodant teisinį pagrindą.</w:t>
      </w:r>
      <w:r w:rsidR="00A84196" w:rsidRPr="000F68D9">
        <w:rPr>
          <w:rFonts w:ascii="Times New Roman" w:eastAsia="Arial" w:hAnsi="Times New Roman" w:cs="Times New Roman"/>
          <w:sz w:val="24"/>
          <w:szCs w:val="24"/>
          <w:lang w:val="lt-LT"/>
        </w:rPr>
        <w:t xml:space="preserve"> </w:t>
      </w:r>
    </w:p>
    <w:p w14:paraId="59C50736" w14:textId="77777777" w:rsidR="00A84196" w:rsidRDefault="00A84196" w:rsidP="00ED540E">
      <w:pPr>
        <w:spacing w:after="0" w:line="240" w:lineRule="auto"/>
        <w:contextualSpacing/>
        <w:jc w:val="left"/>
        <w:rPr>
          <w:rFonts w:ascii="Times New Roman" w:eastAsia="Arial" w:hAnsi="Times New Roman" w:cs="Times New Roman"/>
          <w:sz w:val="24"/>
          <w:szCs w:val="24"/>
          <w:lang w:val="lt-LT"/>
        </w:rPr>
      </w:pPr>
    </w:p>
    <w:p w14:paraId="5C010CBD" w14:textId="3353802F" w:rsidR="00213252" w:rsidRPr="00213252" w:rsidRDefault="00213252" w:rsidP="006B013B">
      <w:pPr>
        <w:spacing w:after="0" w:line="240" w:lineRule="auto"/>
        <w:contextualSpacing/>
        <w:rPr>
          <w:rFonts w:ascii="Times New Roman" w:eastAsia="Arial" w:hAnsi="Times New Roman" w:cs="Times New Roman"/>
          <w:b/>
          <w:bCs/>
          <w:sz w:val="24"/>
          <w:szCs w:val="24"/>
          <w:lang w:val="lt-LT"/>
        </w:rPr>
      </w:pPr>
      <w:r>
        <w:rPr>
          <w:rFonts w:ascii="Times New Roman" w:eastAsia="Arial" w:hAnsi="Times New Roman" w:cs="Times New Roman"/>
          <w:sz w:val="24"/>
          <w:szCs w:val="24"/>
          <w:lang w:val="lt-LT"/>
        </w:rPr>
        <w:t xml:space="preserve">       </w:t>
      </w:r>
      <w:r w:rsidRPr="00213252">
        <w:rPr>
          <w:rFonts w:ascii="Times New Roman" w:eastAsia="Arial" w:hAnsi="Times New Roman" w:cs="Times New Roman"/>
          <w:b/>
          <w:bCs/>
          <w:sz w:val="24"/>
          <w:szCs w:val="24"/>
          <w:lang w:val="lt-LT"/>
        </w:rPr>
        <w:t>Tiekėjas gali teikti pasiūlymą vienai pirkimo daliai arba abiem pirkimo dalims. Jeigu pasiūlymas teikiamas vienai iš pirkimo dalių, tokiu atveju kita eilutė nepildoma.</w:t>
      </w:r>
    </w:p>
    <w:p w14:paraId="7C0C8223" w14:textId="77777777" w:rsidR="00832176" w:rsidRPr="000F68D9" w:rsidRDefault="00832176" w:rsidP="006B013B">
      <w:pPr>
        <w:spacing w:after="0" w:line="240" w:lineRule="auto"/>
        <w:rPr>
          <w:rFonts w:ascii="Times New Roman" w:hAnsi="Times New Roman" w:cs="Times New Roman"/>
          <w:b/>
          <w:sz w:val="24"/>
          <w:szCs w:val="24"/>
          <w:lang w:val="lt-LT"/>
        </w:rPr>
      </w:pPr>
      <w:r w:rsidRPr="000F68D9">
        <w:rPr>
          <w:rFonts w:ascii="Times New Roman" w:eastAsia="Calibri" w:hAnsi="Times New Roman" w:cs="Times New Roman"/>
          <w:b/>
          <w:bCs/>
          <w:i/>
          <w:iCs/>
          <w:sz w:val="24"/>
          <w:szCs w:val="24"/>
          <w:lang w:val="lt-LT"/>
        </w:rPr>
        <w:t xml:space="preserve">       </w:t>
      </w:r>
      <w:r w:rsidRPr="000F68D9">
        <w:rPr>
          <w:rFonts w:ascii="Times New Roman" w:eastAsia="Calibri" w:hAnsi="Times New Roman" w:cs="Times New Roman"/>
          <w:b/>
          <w:bCs/>
          <w:sz w:val="24"/>
          <w:szCs w:val="24"/>
          <w:lang w:val="lt-LT"/>
        </w:rPr>
        <w:t>Jeigu 1 (</w:t>
      </w:r>
      <w:r w:rsidRPr="000F68D9">
        <w:rPr>
          <w:rFonts w:ascii="Times New Roman" w:eastAsia="Calibri" w:hAnsi="Times New Roman" w:cs="Times New Roman"/>
          <w:b/>
          <w:bCs/>
          <w:i/>
          <w:iCs/>
          <w:sz w:val="24"/>
          <w:szCs w:val="24"/>
          <w:lang w:val="lt-LT"/>
        </w:rPr>
        <w:t>vieno</w:t>
      </w:r>
      <w:r w:rsidRPr="000F68D9">
        <w:rPr>
          <w:rFonts w:ascii="Times New Roman" w:eastAsia="Calibri" w:hAnsi="Times New Roman" w:cs="Times New Roman"/>
          <w:b/>
          <w:bCs/>
          <w:sz w:val="24"/>
          <w:szCs w:val="24"/>
          <w:lang w:val="lt-LT"/>
        </w:rPr>
        <w:t>) Prekių komplekto įkainis bus didesnis nei 5.200,00 Eur (su PVM) – toks 1 (</w:t>
      </w:r>
      <w:r w:rsidRPr="000F68D9">
        <w:rPr>
          <w:rFonts w:ascii="Times New Roman" w:eastAsia="Calibri" w:hAnsi="Times New Roman" w:cs="Times New Roman"/>
          <w:b/>
          <w:bCs/>
          <w:i/>
          <w:iCs/>
          <w:sz w:val="24"/>
          <w:szCs w:val="24"/>
          <w:lang w:val="lt-LT"/>
        </w:rPr>
        <w:t>vieno</w:t>
      </w:r>
      <w:r w:rsidRPr="000F68D9">
        <w:rPr>
          <w:rFonts w:ascii="Times New Roman" w:eastAsia="Calibri" w:hAnsi="Times New Roman" w:cs="Times New Roman"/>
          <w:b/>
          <w:bCs/>
          <w:sz w:val="24"/>
          <w:szCs w:val="24"/>
          <w:lang w:val="lt-LT"/>
        </w:rPr>
        <w:t>) Prekių komplekto įkainis Perkančiajai organizacijai bus per didelis ir nepriimtinas.</w:t>
      </w:r>
    </w:p>
    <w:p w14:paraId="7F1E4724" w14:textId="058577BB" w:rsidR="00ED540E" w:rsidRPr="003E1FA4" w:rsidRDefault="00A84196" w:rsidP="006B013B">
      <w:pPr>
        <w:spacing w:after="0" w:line="240" w:lineRule="auto"/>
        <w:rPr>
          <w:rFonts w:ascii="Times New Roman" w:eastAsia="Calibri" w:hAnsi="Times New Roman" w:cs="Times New Roman"/>
          <w:b/>
          <w:bCs/>
          <w:sz w:val="24"/>
          <w:szCs w:val="24"/>
          <w:lang w:val="lt-LT"/>
        </w:rPr>
      </w:pPr>
      <w:r w:rsidRPr="000F68D9">
        <w:rPr>
          <w:rFonts w:ascii="Times New Roman" w:eastAsia="Calibri" w:hAnsi="Times New Roman" w:cs="Times New Roman"/>
          <w:sz w:val="24"/>
          <w:szCs w:val="24"/>
          <w:lang w:val="lt-LT"/>
        </w:rPr>
        <w:t xml:space="preserve">       </w:t>
      </w:r>
      <w:r w:rsidRPr="000F68D9">
        <w:rPr>
          <w:rFonts w:ascii="Times New Roman" w:eastAsia="Calibri" w:hAnsi="Times New Roman" w:cs="Times New Roman"/>
          <w:b/>
          <w:bCs/>
          <w:sz w:val="24"/>
          <w:szCs w:val="24"/>
          <w:lang w:val="lt-LT"/>
        </w:rPr>
        <w:t>Bendra pasiūlymo kaina (lentelės 6 ir 7 stulpeliuose) turi būti nurodyta dviejų skaitmenų po kablelio tikslumu.</w:t>
      </w:r>
    </w:p>
    <w:p w14:paraId="1279CDB4" w14:textId="5A01F466" w:rsidR="00C30AFD" w:rsidRPr="002B5A22" w:rsidRDefault="00983729" w:rsidP="00983729">
      <w:pPr>
        <w:tabs>
          <w:tab w:val="left" w:pos="0"/>
          <w:tab w:val="left" w:pos="1080"/>
        </w:tabs>
        <w:spacing w:after="0"/>
        <w:rPr>
          <w:rFonts w:ascii="Times New Roman" w:hAnsi="Times New Roman" w:cs="Times New Roman"/>
          <w:b/>
          <w:lang w:val="lt-LT"/>
        </w:rPr>
      </w:pPr>
      <w:r w:rsidRPr="002B5A22">
        <w:rPr>
          <w:rFonts w:ascii="Times New Roman" w:hAnsi="Times New Roman" w:cs="Times New Roman"/>
          <w:b/>
          <w:lang w:val="lt-LT"/>
        </w:rPr>
        <w:tab/>
      </w:r>
    </w:p>
    <w:tbl>
      <w:tblPr>
        <w:tblW w:w="5000" w:type="pct"/>
        <w:tblLook w:val="04A0" w:firstRow="1" w:lastRow="0" w:firstColumn="1" w:lastColumn="0" w:noHBand="0" w:noVBand="1"/>
      </w:tblPr>
      <w:tblGrid>
        <w:gridCol w:w="3136"/>
        <w:gridCol w:w="6502"/>
      </w:tblGrid>
      <w:tr w:rsidR="0011183E" w:rsidRPr="002B5A22" w14:paraId="29F13043" w14:textId="77777777" w:rsidTr="0055552B">
        <w:tc>
          <w:tcPr>
            <w:tcW w:w="1627" w:type="pct"/>
          </w:tcPr>
          <w:p w14:paraId="42D26777" w14:textId="77777777" w:rsidR="0011183E" w:rsidRPr="002B5A22" w:rsidRDefault="0011183E" w:rsidP="0055552B">
            <w:pPr>
              <w:spacing w:after="0" w:line="240" w:lineRule="auto"/>
              <w:jc w:val="right"/>
              <w:rPr>
                <w:rFonts w:ascii="Times New Roman" w:eastAsia="Calibri" w:hAnsi="Times New Roman" w:cs="Times New Roman"/>
                <w:i/>
              </w:rPr>
            </w:pPr>
            <w:proofErr w:type="spellStart"/>
            <w:r w:rsidRPr="002B5A22">
              <w:rPr>
                <w:rStyle w:val="Emfaz"/>
                <w:rFonts w:ascii="Times New Roman" w:eastAsia="Calibri" w:hAnsi="Times New Roman" w:cs="Times New Roman"/>
                <w:b/>
                <w:bCs/>
                <w:shd w:val="clear" w:color="auto" w:fill="FFFFFF"/>
              </w:rPr>
              <w:t>Taikomas</w:t>
            </w:r>
            <w:proofErr w:type="spellEnd"/>
            <w:r w:rsidRPr="002B5A22">
              <w:rPr>
                <w:rStyle w:val="Emfaz"/>
                <w:rFonts w:ascii="Times New Roman" w:eastAsia="Calibri" w:hAnsi="Times New Roman" w:cs="Times New Roman"/>
                <w:b/>
                <w:bCs/>
                <w:shd w:val="clear" w:color="auto" w:fill="FFFFFF"/>
              </w:rPr>
              <w:t xml:space="preserve"> PVM </w:t>
            </w:r>
            <w:proofErr w:type="spellStart"/>
            <w:r w:rsidRPr="002B5A22">
              <w:rPr>
                <w:rStyle w:val="Emfaz"/>
                <w:rFonts w:ascii="Times New Roman" w:eastAsia="Calibri" w:hAnsi="Times New Roman" w:cs="Times New Roman"/>
                <w:b/>
                <w:bCs/>
                <w:shd w:val="clear" w:color="auto" w:fill="FFFFFF"/>
              </w:rPr>
              <w:t>dydis</w:t>
            </w:r>
            <w:proofErr w:type="spellEnd"/>
            <w:r w:rsidRPr="002B5A22">
              <w:rPr>
                <w:rStyle w:val="Emfaz"/>
                <w:rFonts w:ascii="Times New Roman" w:eastAsia="Calibri" w:hAnsi="Times New Roman" w:cs="Times New Roman"/>
                <w:b/>
                <w:bCs/>
                <w:shd w:val="clear" w:color="auto" w:fill="FFFFFF"/>
              </w:rPr>
              <w:t xml:space="preserve"> (%):</w:t>
            </w:r>
          </w:p>
        </w:tc>
        <w:tc>
          <w:tcPr>
            <w:tcW w:w="3373" w:type="pct"/>
            <w:tcBorders>
              <w:bottom w:val="single" w:sz="4" w:space="0" w:color="auto"/>
            </w:tcBorders>
            <w:vAlign w:val="center"/>
          </w:tcPr>
          <w:p w14:paraId="1CD81D85" w14:textId="77777777" w:rsidR="0011183E" w:rsidRPr="002B5A22" w:rsidRDefault="0011183E" w:rsidP="0055552B">
            <w:pPr>
              <w:spacing w:after="0" w:line="240" w:lineRule="auto"/>
              <w:rPr>
                <w:rFonts w:ascii="Times New Roman" w:eastAsia="Calibri" w:hAnsi="Times New Roman" w:cs="Times New Roman"/>
              </w:rPr>
            </w:pPr>
            <w:r w:rsidRPr="002B5A22">
              <w:rPr>
                <w:rFonts w:ascii="Times New Roman" w:eastAsia="Calibri" w:hAnsi="Times New Roman" w:cs="Times New Roman"/>
                <w:i/>
                <w:color w:val="000000"/>
              </w:rPr>
              <w:t>[</w:t>
            </w:r>
            <w:proofErr w:type="spellStart"/>
            <w:r w:rsidRPr="002B5A22">
              <w:rPr>
                <w:rFonts w:ascii="Times New Roman" w:eastAsia="Calibri" w:hAnsi="Times New Roman" w:cs="Times New Roman"/>
                <w:i/>
                <w:color w:val="000000"/>
              </w:rPr>
              <w:t>Pildo</w:t>
            </w:r>
            <w:proofErr w:type="spellEnd"/>
            <w:r w:rsidRPr="002B5A22">
              <w:rPr>
                <w:rFonts w:ascii="Times New Roman" w:eastAsia="Calibri" w:hAnsi="Times New Roman" w:cs="Times New Roman"/>
                <w:i/>
                <w:color w:val="000000"/>
              </w:rPr>
              <w:t xml:space="preserve"> </w:t>
            </w:r>
            <w:proofErr w:type="spellStart"/>
            <w:r w:rsidRPr="002B5A22">
              <w:rPr>
                <w:rFonts w:ascii="Times New Roman" w:eastAsia="Calibri" w:hAnsi="Times New Roman" w:cs="Times New Roman"/>
                <w:i/>
                <w:color w:val="000000"/>
              </w:rPr>
              <w:t>tiekėjas</w:t>
            </w:r>
            <w:proofErr w:type="spellEnd"/>
            <w:r w:rsidRPr="002B5A22">
              <w:rPr>
                <w:rFonts w:ascii="Times New Roman" w:eastAsia="Calibri" w:hAnsi="Times New Roman" w:cs="Times New Roman"/>
                <w:i/>
                <w:color w:val="000000"/>
              </w:rPr>
              <w:t>]</w:t>
            </w:r>
          </w:p>
        </w:tc>
      </w:tr>
      <w:tr w:rsidR="0011183E" w:rsidRPr="002B5A22" w14:paraId="4B65885E" w14:textId="77777777" w:rsidTr="0055552B">
        <w:tc>
          <w:tcPr>
            <w:tcW w:w="1627" w:type="pct"/>
          </w:tcPr>
          <w:p w14:paraId="24D555FB" w14:textId="77777777" w:rsidR="0011183E" w:rsidRPr="002B5A22" w:rsidRDefault="0011183E" w:rsidP="0055552B">
            <w:pPr>
              <w:spacing w:after="0" w:line="240" w:lineRule="auto"/>
              <w:jc w:val="right"/>
              <w:rPr>
                <w:rStyle w:val="Emfaz"/>
                <w:rFonts w:ascii="Times New Roman" w:eastAsia="Calibri" w:hAnsi="Times New Roman" w:cs="Times New Roman"/>
                <w:b/>
                <w:bCs/>
                <w:i w:val="0"/>
                <w:iCs w:val="0"/>
                <w:shd w:val="clear" w:color="auto" w:fill="FFFFFF"/>
              </w:rPr>
            </w:pPr>
            <w:r w:rsidRPr="002B5A22">
              <w:rPr>
                <w:rStyle w:val="Emfaz"/>
                <w:rFonts w:ascii="Times New Roman" w:eastAsia="Calibri" w:hAnsi="Times New Roman" w:cs="Times New Roman"/>
                <w:b/>
                <w:bCs/>
                <w:shd w:val="clear" w:color="auto" w:fill="FFFFFF"/>
              </w:rPr>
              <w:t>PVM</w:t>
            </w:r>
            <w:r w:rsidRPr="002B5A22">
              <w:rPr>
                <w:rStyle w:val="apple-converted-space"/>
                <w:rFonts w:ascii="Times New Roman" w:eastAsia="Calibri" w:hAnsi="Times New Roman" w:cs="Times New Roman"/>
                <w:b/>
                <w:i/>
                <w:shd w:val="clear" w:color="auto" w:fill="FFFFFF"/>
              </w:rPr>
              <w:t> </w:t>
            </w:r>
            <w:proofErr w:type="spellStart"/>
            <w:r w:rsidRPr="002B5A22">
              <w:rPr>
                <w:rStyle w:val="apple-converted-space"/>
                <w:rFonts w:ascii="Times New Roman" w:eastAsia="Calibri" w:hAnsi="Times New Roman" w:cs="Times New Roman"/>
                <w:b/>
                <w:i/>
                <w:shd w:val="clear" w:color="auto" w:fill="FFFFFF"/>
              </w:rPr>
              <w:t>lengvatos</w:t>
            </w:r>
            <w:proofErr w:type="spellEnd"/>
            <w:r w:rsidRPr="002B5A22">
              <w:rPr>
                <w:rStyle w:val="apple-converted-space"/>
                <w:rFonts w:ascii="Times New Roman" w:eastAsia="Calibri" w:hAnsi="Times New Roman" w:cs="Times New Roman"/>
                <w:b/>
                <w:i/>
                <w:shd w:val="clear" w:color="auto" w:fill="FFFFFF"/>
              </w:rPr>
              <w:t>/</w:t>
            </w:r>
            <w:proofErr w:type="spellStart"/>
            <w:r w:rsidRPr="002B5A22">
              <w:rPr>
                <w:rFonts w:ascii="Times New Roman" w:eastAsia="Calibri" w:hAnsi="Times New Roman" w:cs="Times New Roman"/>
                <w:b/>
                <w:i/>
                <w:shd w:val="clear" w:color="auto" w:fill="FFFFFF"/>
              </w:rPr>
              <w:t>nemokėjimo</w:t>
            </w:r>
            <w:proofErr w:type="spellEnd"/>
            <w:r w:rsidRPr="002B5A22">
              <w:rPr>
                <w:rFonts w:ascii="Times New Roman" w:eastAsia="Calibri" w:hAnsi="Times New Roman" w:cs="Times New Roman"/>
                <w:b/>
                <w:i/>
                <w:shd w:val="clear" w:color="auto" w:fill="FFFFFF"/>
              </w:rPr>
              <w:t xml:space="preserve"> </w:t>
            </w:r>
            <w:proofErr w:type="spellStart"/>
            <w:r w:rsidRPr="002B5A22">
              <w:rPr>
                <w:rFonts w:ascii="Times New Roman" w:eastAsia="Calibri" w:hAnsi="Times New Roman" w:cs="Times New Roman"/>
                <w:b/>
                <w:i/>
                <w:shd w:val="clear" w:color="auto" w:fill="FFFFFF"/>
              </w:rPr>
              <w:t>teisinis</w:t>
            </w:r>
            <w:proofErr w:type="spellEnd"/>
            <w:r w:rsidRPr="002B5A22">
              <w:rPr>
                <w:rStyle w:val="apple-converted-space"/>
                <w:rFonts w:ascii="Times New Roman" w:eastAsia="Calibri" w:hAnsi="Times New Roman" w:cs="Times New Roman"/>
                <w:b/>
                <w:i/>
                <w:shd w:val="clear" w:color="auto" w:fill="FFFFFF"/>
              </w:rPr>
              <w:t> </w:t>
            </w:r>
            <w:proofErr w:type="spellStart"/>
            <w:r w:rsidRPr="002B5A22">
              <w:rPr>
                <w:rStyle w:val="Emfaz"/>
                <w:rFonts w:ascii="Times New Roman" w:eastAsia="Calibri" w:hAnsi="Times New Roman" w:cs="Times New Roman"/>
                <w:b/>
                <w:bCs/>
                <w:shd w:val="clear" w:color="auto" w:fill="FFFFFF"/>
              </w:rPr>
              <w:t>pagrindas</w:t>
            </w:r>
            <w:proofErr w:type="spellEnd"/>
            <w:r w:rsidRPr="002B5A22">
              <w:rPr>
                <w:rStyle w:val="Emfaz"/>
                <w:rFonts w:ascii="Times New Roman" w:eastAsia="Calibri" w:hAnsi="Times New Roman" w:cs="Times New Roman"/>
                <w:b/>
                <w:bCs/>
                <w:shd w:val="clear" w:color="auto" w:fill="FFFFFF"/>
              </w:rPr>
              <w:t xml:space="preserve"> (</w:t>
            </w:r>
            <w:proofErr w:type="spellStart"/>
            <w:r w:rsidRPr="002B5A22">
              <w:rPr>
                <w:rStyle w:val="Emfaz"/>
                <w:rFonts w:ascii="Times New Roman" w:eastAsia="Calibri" w:hAnsi="Times New Roman" w:cs="Times New Roman"/>
                <w:b/>
                <w:bCs/>
                <w:shd w:val="clear" w:color="auto" w:fill="FFFFFF"/>
              </w:rPr>
              <w:t>jei</w:t>
            </w:r>
            <w:proofErr w:type="spellEnd"/>
            <w:r w:rsidRPr="002B5A22">
              <w:rPr>
                <w:rStyle w:val="Emfaz"/>
                <w:rFonts w:ascii="Times New Roman" w:eastAsia="Calibri" w:hAnsi="Times New Roman" w:cs="Times New Roman"/>
                <w:b/>
                <w:bCs/>
                <w:shd w:val="clear" w:color="auto" w:fill="FFFFFF"/>
              </w:rPr>
              <w:t xml:space="preserve"> </w:t>
            </w:r>
            <w:proofErr w:type="spellStart"/>
            <w:r w:rsidRPr="002B5A22">
              <w:rPr>
                <w:rStyle w:val="Emfaz"/>
                <w:rFonts w:ascii="Times New Roman" w:eastAsia="Calibri" w:hAnsi="Times New Roman" w:cs="Times New Roman"/>
                <w:b/>
                <w:bCs/>
                <w:shd w:val="clear" w:color="auto" w:fill="FFFFFF"/>
              </w:rPr>
              <w:t>taikoma</w:t>
            </w:r>
            <w:proofErr w:type="spellEnd"/>
            <w:r w:rsidRPr="002B5A22">
              <w:rPr>
                <w:rStyle w:val="Emfaz"/>
                <w:rFonts w:ascii="Times New Roman" w:eastAsia="Calibri" w:hAnsi="Times New Roman" w:cs="Times New Roman"/>
                <w:b/>
                <w:bCs/>
                <w:shd w:val="clear" w:color="auto" w:fill="FFFFFF"/>
              </w:rPr>
              <w:t>):</w:t>
            </w:r>
          </w:p>
        </w:tc>
        <w:tc>
          <w:tcPr>
            <w:tcW w:w="3373" w:type="pct"/>
            <w:tcBorders>
              <w:top w:val="single" w:sz="4" w:space="0" w:color="auto"/>
              <w:bottom w:val="single" w:sz="4" w:space="0" w:color="auto"/>
            </w:tcBorders>
            <w:vAlign w:val="center"/>
          </w:tcPr>
          <w:p w14:paraId="27503748" w14:textId="77777777" w:rsidR="0011183E" w:rsidRPr="002B5A22" w:rsidRDefault="0011183E" w:rsidP="0055552B">
            <w:pPr>
              <w:spacing w:after="0" w:line="240" w:lineRule="auto"/>
              <w:rPr>
                <w:rFonts w:ascii="Times New Roman" w:eastAsia="Calibri" w:hAnsi="Times New Roman" w:cs="Times New Roman"/>
              </w:rPr>
            </w:pPr>
            <w:r w:rsidRPr="002B5A22">
              <w:rPr>
                <w:rFonts w:ascii="Times New Roman" w:eastAsia="Calibri" w:hAnsi="Times New Roman" w:cs="Times New Roman"/>
                <w:i/>
                <w:color w:val="000000"/>
              </w:rPr>
              <w:t>[</w:t>
            </w:r>
            <w:proofErr w:type="spellStart"/>
            <w:r w:rsidRPr="002B5A22">
              <w:rPr>
                <w:rFonts w:ascii="Times New Roman" w:eastAsia="Calibri" w:hAnsi="Times New Roman" w:cs="Times New Roman"/>
                <w:i/>
                <w:color w:val="000000"/>
              </w:rPr>
              <w:t>Pildo</w:t>
            </w:r>
            <w:proofErr w:type="spellEnd"/>
            <w:r w:rsidRPr="002B5A22">
              <w:rPr>
                <w:rFonts w:ascii="Times New Roman" w:eastAsia="Calibri" w:hAnsi="Times New Roman" w:cs="Times New Roman"/>
                <w:i/>
                <w:color w:val="000000"/>
              </w:rPr>
              <w:t xml:space="preserve"> </w:t>
            </w:r>
            <w:proofErr w:type="spellStart"/>
            <w:r w:rsidRPr="002B5A22">
              <w:rPr>
                <w:rFonts w:ascii="Times New Roman" w:eastAsia="Calibri" w:hAnsi="Times New Roman" w:cs="Times New Roman"/>
                <w:i/>
                <w:color w:val="000000"/>
              </w:rPr>
              <w:t>tiekėjas</w:t>
            </w:r>
            <w:proofErr w:type="spellEnd"/>
            <w:r w:rsidRPr="002B5A22">
              <w:rPr>
                <w:rFonts w:ascii="Times New Roman" w:eastAsia="Calibri" w:hAnsi="Times New Roman" w:cs="Times New Roman"/>
                <w:i/>
                <w:color w:val="000000"/>
              </w:rPr>
              <w:t>]</w:t>
            </w:r>
          </w:p>
        </w:tc>
      </w:tr>
    </w:tbl>
    <w:p w14:paraId="112D555E" w14:textId="77777777" w:rsidR="0011183E" w:rsidRPr="002B5A22" w:rsidRDefault="0011183E" w:rsidP="0011183E">
      <w:pPr>
        <w:tabs>
          <w:tab w:val="left" w:pos="1089"/>
        </w:tabs>
        <w:spacing w:after="0" w:line="240" w:lineRule="auto"/>
        <w:rPr>
          <w:rFonts w:ascii="Times New Roman" w:hAnsi="Times New Roman" w:cs="Times New Roman"/>
        </w:rPr>
      </w:pPr>
    </w:p>
    <w:p w14:paraId="5BBAA17A" w14:textId="476C98D1" w:rsidR="00430554" w:rsidRPr="002B5A22" w:rsidRDefault="00430554" w:rsidP="00430554">
      <w:pPr>
        <w:spacing w:after="0"/>
        <w:rPr>
          <w:rFonts w:ascii="Times New Roman" w:eastAsia="Calibri" w:hAnsi="Times New Roman" w:cs="Times New Roman"/>
          <w:b/>
          <w:bCs/>
        </w:rPr>
      </w:pPr>
      <w:proofErr w:type="spellStart"/>
      <w:r w:rsidRPr="002B5A22">
        <w:rPr>
          <w:rFonts w:ascii="Times New Roman" w:eastAsia="Calibri" w:hAnsi="Times New Roman" w:cs="Times New Roman"/>
          <w:b/>
          <w:bCs/>
        </w:rPr>
        <w:t>Tiekėjas</w:t>
      </w:r>
      <w:proofErr w:type="spellEnd"/>
      <w:r w:rsidRPr="002B5A22">
        <w:rPr>
          <w:rFonts w:ascii="Times New Roman" w:eastAsia="Calibri" w:hAnsi="Times New Roman" w:cs="Times New Roman"/>
          <w:b/>
          <w:bCs/>
        </w:rPr>
        <w:t xml:space="preserve"> </w:t>
      </w:r>
      <w:proofErr w:type="spellStart"/>
      <w:r w:rsidRPr="002B5A22">
        <w:rPr>
          <w:rFonts w:ascii="Times New Roman" w:eastAsia="Calibri" w:hAnsi="Times New Roman" w:cs="Times New Roman"/>
          <w:b/>
          <w:bCs/>
        </w:rPr>
        <w:t>pasiūlymą</w:t>
      </w:r>
      <w:proofErr w:type="spellEnd"/>
      <w:r w:rsidRPr="002B5A22">
        <w:rPr>
          <w:rFonts w:ascii="Times New Roman" w:eastAsia="Calibri" w:hAnsi="Times New Roman" w:cs="Times New Roman"/>
          <w:b/>
          <w:bCs/>
        </w:rPr>
        <w:t xml:space="preserve"> </w:t>
      </w:r>
      <w:proofErr w:type="spellStart"/>
      <w:r w:rsidRPr="002B5A22">
        <w:rPr>
          <w:rFonts w:ascii="Times New Roman" w:eastAsia="Calibri" w:hAnsi="Times New Roman" w:cs="Times New Roman"/>
          <w:b/>
          <w:bCs/>
        </w:rPr>
        <w:t>turi</w:t>
      </w:r>
      <w:proofErr w:type="spellEnd"/>
      <w:r w:rsidRPr="002B5A22">
        <w:rPr>
          <w:rFonts w:ascii="Times New Roman" w:eastAsia="Calibri" w:hAnsi="Times New Roman" w:cs="Times New Roman"/>
          <w:b/>
          <w:bCs/>
        </w:rPr>
        <w:t xml:space="preserve"> </w:t>
      </w:r>
      <w:proofErr w:type="spellStart"/>
      <w:r w:rsidRPr="002B5A22">
        <w:rPr>
          <w:rFonts w:ascii="Times New Roman" w:eastAsia="Calibri" w:hAnsi="Times New Roman" w:cs="Times New Roman"/>
          <w:b/>
          <w:bCs/>
        </w:rPr>
        <w:t>pateikti</w:t>
      </w:r>
      <w:proofErr w:type="spellEnd"/>
      <w:r w:rsidRPr="002B5A22">
        <w:rPr>
          <w:rFonts w:ascii="Times New Roman" w:eastAsia="Calibri" w:hAnsi="Times New Roman" w:cs="Times New Roman"/>
          <w:b/>
          <w:bCs/>
        </w:rPr>
        <w:t xml:space="preserve"> </w:t>
      </w:r>
      <w:proofErr w:type="spellStart"/>
      <w:r w:rsidRPr="002B5A22">
        <w:rPr>
          <w:rFonts w:ascii="Times New Roman" w:eastAsia="Calibri" w:hAnsi="Times New Roman" w:cs="Times New Roman"/>
          <w:b/>
          <w:bCs/>
        </w:rPr>
        <w:t>visai</w:t>
      </w:r>
      <w:proofErr w:type="spellEnd"/>
      <w:r w:rsidRPr="002B5A22">
        <w:rPr>
          <w:rFonts w:ascii="Times New Roman" w:eastAsia="Calibri" w:hAnsi="Times New Roman" w:cs="Times New Roman"/>
          <w:b/>
          <w:bCs/>
        </w:rPr>
        <w:t xml:space="preserve"> </w:t>
      </w:r>
      <w:proofErr w:type="spellStart"/>
      <w:r w:rsidRPr="002B5A22">
        <w:rPr>
          <w:rFonts w:ascii="Times New Roman" w:eastAsia="Calibri" w:hAnsi="Times New Roman" w:cs="Times New Roman"/>
          <w:b/>
          <w:bCs/>
        </w:rPr>
        <w:t>pirkimo</w:t>
      </w:r>
      <w:proofErr w:type="spellEnd"/>
      <w:r w:rsidRPr="002B5A22">
        <w:rPr>
          <w:rFonts w:ascii="Times New Roman" w:eastAsia="Calibri" w:hAnsi="Times New Roman" w:cs="Times New Roman"/>
          <w:b/>
          <w:bCs/>
        </w:rPr>
        <w:t xml:space="preserve"> </w:t>
      </w:r>
      <w:proofErr w:type="spellStart"/>
      <w:r w:rsidR="006B013B">
        <w:rPr>
          <w:rFonts w:ascii="Times New Roman" w:eastAsia="Calibri" w:hAnsi="Times New Roman" w:cs="Times New Roman"/>
          <w:b/>
          <w:bCs/>
        </w:rPr>
        <w:t>dalies</w:t>
      </w:r>
      <w:proofErr w:type="spellEnd"/>
      <w:r w:rsidRPr="002B5A22">
        <w:rPr>
          <w:rFonts w:ascii="Times New Roman" w:eastAsia="Calibri" w:hAnsi="Times New Roman" w:cs="Times New Roman"/>
          <w:b/>
          <w:bCs/>
        </w:rPr>
        <w:t xml:space="preserve"> </w:t>
      </w:r>
      <w:proofErr w:type="spellStart"/>
      <w:r w:rsidRPr="002B5A22">
        <w:rPr>
          <w:rFonts w:ascii="Times New Roman" w:eastAsia="Calibri" w:hAnsi="Times New Roman" w:cs="Times New Roman"/>
          <w:b/>
          <w:bCs/>
        </w:rPr>
        <w:t>apimčiai</w:t>
      </w:r>
      <w:proofErr w:type="spellEnd"/>
      <w:r w:rsidRPr="002B5A22">
        <w:rPr>
          <w:rFonts w:ascii="Times New Roman" w:eastAsia="Calibri" w:hAnsi="Times New Roman" w:cs="Times New Roman"/>
          <w:b/>
          <w:bCs/>
        </w:rPr>
        <w:t>.</w:t>
      </w:r>
    </w:p>
    <w:p w14:paraId="62751CE4" w14:textId="77777777" w:rsidR="00430554" w:rsidRPr="002B5A22" w:rsidRDefault="00430554" w:rsidP="0011183E">
      <w:pPr>
        <w:tabs>
          <w:tab w:val="left" w:pos="1089"/>
        </w:tabs>
        <w:spacing w:after="0" w:line="240" w:lineRule="auto"/>
        <w:rPr>
          <w:rFonts w:ascii="Times New Roman" w:hAnsi="Times New Roman" w:cs="Times New Roman"/>
        </w:rPr>
      </w:pPr>
    </w:p>
    <w:p w14:paraId="1E497819" w14:textId="77777777" w:rsidR="00430554" w:rsidRPr="002B5A22" w:rsidRDefault="00430554" w:rsidP="0011183E">
      <w:pPr>
        <w:tabs>
          <w:tab w:val="left" w:pos="1089"/>
        </w:tabs>
        <w:spacing w:after="0" w:line="240" w:lineRule="auto"/>
        <w:rPr>
          <w:rFonts w:ascii="Times New Roman" w:hAnsi="Times New Roman" w:cs="Times New Roman"/>
        </w:rPr>
      </w:pPr>
    </w:p>
    <w:p w14:paraId="1330BB1D" w14:textId="7D9A46EA" w:rsidR="0011183E" w:rsidRDefault="00C232D4" w:rsidP="00AA4C30">
      <w:pPr>
        <w:rPr>
          <w:rFonts w:ascii="Times New Roman" w:eastAsia="Calibri" w:hAnsi="Times New Roman" w:cs="Times New Roman"/>
        </w:rPr>
      </w:pPr>
      <w:r w:rsidRPr="002B5A22">
        <w:rPr>
          <w:rFonts w:ascii="Times New Roman" w:eastAsia="Calibri" w:hAnsi="Times New Roman" w:cs="Times New Roman"/>
          <w:b/>
          <w:bCs/>
        </w:rPr>
        <w:t>5.1</w:t>
      </w:r>
      <w:r w:rsidR="0011183E" w:rsidRPr="002B5A22">
        <w:rPr>
          <w:rFonts w:ascii="Times New Roman" w:eastAsia="Calibri" w:hAnsi="Times New Roman" w:cs="Times New Roman"/>
          <w:b/>
          <w:bCs/>
        </w:rPr>
        <w:t xml:space="preserve"> </w:t>
      </w:r>
      <w:proofErr w:type="spellStart"/>
      <w:r w:rsidR="0011183E" w:rsidRPr="002B5A22">
        <w:rPr>
          <w:rFonts w:ascii="Times New Roman" w:eastAsia="Calibri" w:hAnsi="Times New Roman" w:cs="Times New Roman"/>
          <w:b/>
          <w:bCs/>
        </w:rPr>
        <w:t>lentelė</w:t>
      </w:r>
      <w:proofErr w:type="spellEnd"/>
      <w:r w:rsidR="00AA4C30" w:rsidRPr="002B5A22">
        <w:rPr>
          <w:rFonts w:ascii="Times New Roman" w:eastAsia="Calibri" w:hAnsi="Times New Roman" w:cs="Times New Roman"/>
          <w:b/>
          <w:bCs/>
        </w:rPr>
        <w:t>.</w:t>
      </w:r>
      <w:r w:rsidR="00AA4C30" w:rsidRPr="002B5A22">
        <w:rPr>
          <w:rFonts w:ascii="Times New Roman" w:eastAsia="Calibri" w:hAnsi="Times New Roman" w:cs="Times New Roman"/>
        </w:rPr>
        <w:t xml:space="preserve"> </w:t>
      </w:r>
      <w:proofErr w:type="spellStart"/>
      <w:r w:rsidR="007B11DB">
        <w:rPr>
          <w:rFonts w:ascii="Times New Roman" w:eastAsia="Calibri" w:hAnsi="Times New Roman" w:cs="Times New Roman"/>
        </w:rPr>
        <w:t>Stabilizavimo</w:t>
      </w:r>
      <w:proofErr w:type="spellEnd"/>
      <w:r w:rsidR="007B11DB">
        <w:rPr>
          <w:rFonts w:ascii="Times New Roman" w:eastAsia="Calibri" w:hAnsi="Times New Roman" w:cs="Times New Roman"/>
        </w:rPr>
        <w:t xml:space="preserve"> </w:t>
      </w:r>
      <w:proofErr w:type="spellStart"/>
      <w:r w:rsidR="007B11DB">
        <w:rPr>
          <w:rFonts w:ascii="Times New Roman" w:eastAsia="Calibri" w:hAnsi="Times New Roman" w:cs="Times New Roman"/>
        </w:rPr>
        <w:t>įrangos</w:t>
      </w:r>
      <w:proofErr w:type="spellEnd"/>
      <w:r w:rsidR="007B11DB">
        <w:rPr>
          <w:rFonts w:ascii="Times New Roman" w:eastAsia="Calibri" w:hAnsi="Times New Roman" w:cs="Times New Roman"/>
        </w:rPr>
        <w:t xml:space="preserve"> </w:t>
      </w:r>
      <w:proofErr w:type="spellStart"/>
      <w:r w:rsidR="007B11DB">
        <w:rPr>
          <w:rFonts w:ascii="Times New Roman" w:eastAsia="Calibri" w:hAnsi="Times New Roman" w:cs="Times New Roman"/>
        </w:rPr>
        <w:t>komlekto</w:t>
      </w:r>
      <w:proofErr w:type="spellEnd"/>
      <w:r w:rsidR="0011183E" w:rsidRPr="002B5A22">
        <w:rPr>
          <w:rFonts w:ascii="Times New Roman" w:eastAsia="Calibri" w:hAnsi="Times New Roman" w:cs="Times New Roman"/>
        </w:rPr>
        <w:t xml:space="preserve"> </w:t>
      </w:r>
      <w:proofErr w:type="spellStart"/>
      <w:r w:rsidR="0011183E" w:rsidRPr="002B5A22">
        <w:rPr>
          <w:rFonts w:ascii="Times New Roman" w:eastAsia="Calibri" w:hAnsi="Times New Roman" w:cs="Times New Roman"/>
        </w:rPr>
        <w:t>sudedamųjų</w:t>
      </w:r>
      <w:proofErr w:type="spellEnd"/>
      <w:r w:rsidR="0011183E" w:rsidRPr="002B5A22">
        <w:rPr>
          <w:rFonts w:ascii="Times New Roman" w:eastAsia="Calibri" w:hAnsi="Times New Roman" w:cs="Times New Roman"/>
        </w:rPr>
        <w:t xml:space="preserve"> </w:t>
      </w:r>
      <w:proofErr w:type="spellStart"/>
      <w:r w:rsidR="0011183E" w:rsidRPr="002B5A22">
        <w:rPr>
          <w:rFonts w:ascii="Times New Roman" w:eastAsia="Calibri" w:hAnsi="Times New Roman" w:cs="Times New Roman"/>
        </w:rPr>
        <w:t>dalių</w:t>
      </w:r>
      <w:proofErr w:type="spellEnd"/>
      <w:r w:rsidR="0011183E" w:rsidRPr="002B5A22">
        <w:rPr>
          <w:rFonts w:ascii="Times New Roman" w:eastAsia="Calibri" w:hAnsi="Times New Roman" w:cs="Times New Roman"/>
        </w:rPr>
        <w:t xml:space="preserve"> </w:t>
      </w:r>
      <w:proofErr w:type="spellStart"/>
      <w:r w:rsidR="0011183E" w:rsidRPr="002B5A22">
        <w:rPr>
          <w:rFonts w:ascii="Times New Roman" w:eastAsia="Calibri" w:hAnsi="Times New Roman" w:cs="Times New Roman"/>
        </w:rPr>
        <w:t>kainos</w:t>
      </w:r>
      <w:proofErr w:type="spellEnd"/>
      <w:r w:rsidR="0011183E" w:rsidRPr="002B5A22">
        <w:rPr>
          <w:rFonts w:ascii="Times New Roman" w:eastAsia="Calibri" w:hAnsi="Times New Roman" w:cs="Times New Roman"/>
        </w:rPr>
        <w:t>*</w:t>
      </w:r>
      <w:r w:rsidR="00BD0F90">
        <w:rPr>
          <w:rFonts w:ascii="Times New Roman" w:eastAsia="Calibri" w:hAnsi="Times New Roman" w:cs="Times New Roman"/>
        </w:rPr>
        <w:t>:</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268"/>
        <w:gridCol w:w="851"/>
        <w:gridCol w:w="992"/>
        <w:gridCol w:w="1418"/>
        <w:gridCol w:w="1417"/>
        <w:gridCol w:w="1134"/>
        <w:gridCol w:w="1276"/>
      </w:tblGrid>
      <w:tr w:rsidR="00BD0F90" w:rsidRPr="00BD0F90" w14:paraId="7EB8FA28" w14:textId="77777777" w:rsidTr="005E4F3E">
        <w:trPr>
          <w:trHeight w:val="271"/>
        </w:trPr>
        <w:tc>
          <w:tcPr>
            <w:tcW w:w="567" w:type="dxa"/>
            <w:tcBorders>
              <w:top w:val="single" w:sz="4" w:space="0" w:color="000000"/>
              <w:left w:val="single" w:sz="4" w:space="0" w:color="000000"/>
              <w:bottom w:val="single" w:sz="4" w:space="0" w:color="000000"/>
              <w:right w:val="single" w:sz="4" w:space="0" w:color="000000"/>
            </w:tcBorders>
          </w:tcPr>
          <w:p w14:paraId="19D91D05" w14:textId="77777777" w:rsidR="00BD0F90" w:rsidRPr="00BD0F90" w:rsidRDefault="00BD0F90" w:rsidP="00BD0F90">
            <w:pPr>
              <w:spacing w:after="0" w:line="240" w:lineRule="auto"/>
              <w:jc w:val="center"/>
              <w:rPr>
                <w:rFonts w:ascii="Times New Roman" w:eastAsia="Times New Roman" w:hAnsi="Times New Roman" w:cs="Times New Roman"/>
                <w:lang w:val="lt-LT" w:eastAsia="ar-SA"/>
              </w:rPr>
            </w:pPr>
            <w:r w:rsidRPr="00BD0F90">
              <w:rPr>
                <w:rFonts w:ascii="Times New Roman" w:eastAsia="Times New Roman" w:hAnsi="Times New Roman" w:cs="Times New Roman"/>
                <w:lang w:val="lt-LT" w:eastAsia="ar-SA"/>
              </w:rPr>
              <w:lastRenderedPageBreak/>
              <w:t>Eil. Nr.</w:t>
            </w:r>
          </w:p>
        </w:tc>
        <w:tc>
          <w:tcPr>
            <w:tcW w:w="2268" w:type="dxa"/>
            <w:tcBorders>
              <w:top w:val="single" w:sz="4" w:space="0" w:color="000000"/>
              <w:left w:val="single" w:sz="4" w:space="0" w:color="000000"/>
              <w:bottom w:val="single" w:sz="4" w:space="0" w:color="000000"/>
              <w:right w:val="single" w:sz="4" w:space="0" w:color="000000"/>
            </w:tcBorders>
          </w:tcPr>
          <w:p w14:paraId="393B0A28" w14:textId="77777777" w:rsidR="00BD0F90" w:rsidRPr="00BD0F90" w:rsidRDefault="00BD0F90" w:rsidP="00BD0F90">
            <w:pPr>
              <w:spacing w:after="0" w:line="240" w:lineRule="auto"/>
              <w:jc w:val="center"/>
              <w:rPr>
                <w:rFonts w:ascii="Times New Roman" w:eastAsia="Times New Roman" w:hAnsi="Times New Roman" w:cs="Times New Roman"/>
                <w:lang w:val="lt-LT" w:eastAsia="ar-SA"/>
              </w:rPr>
            </w:pPr>
            <w:r w:rsidRPr="00BD0F90">
              <w:rPr>
                <w:rFonts w:ascii="Times New Roman" w:eastAsia="Times New Roman" w:hAnsi="Times New Roman" w:cs="Times New Roman"/>
                <w:lang w:val="lt-LT" w:eastAsia="ar-SA"/>
              </w:rPr>
              <w:t>Pavadinimas</w:t>
            </w:r>
          </w:p>
        </w:tc>
        <w:tc>
          <w:tcPr>
            <w:tcW w:w="851" w:type="dxa"/>
            <w:tcBorders>
              <w:top w:val="single" w:sz="4" w:space="0" w:color="000000"/>
              <w:left w:val="single" w:sz="4" w:space="0" w:color="000000"/>
              <w:bottom w:val="single" w:sz="4" w:space="0" w:color="000000"/>
              <w:right w:val="single" w:sz="4" w:space="0" w:color="000000"/>
            </w:tcBorders>
          </w:tcPr>
          <w:p w14:paraId="290162FF" w14:textId="77777777" w:rsidR="00BD0F90" w:rsidRPr="00BD0F90" w:rsidRDefault="00BD0F90" w:rsidP="00BD0F90">
            <w:pPr>
              <w:spacing w:after="0" w:line="240" w:lineRule="auto"/>
              <w:jc w:val="center"/>
              <w:rPr>
                <w:rFonts w:ascii="Times New Roman" w:eastAsia="Times New Roman" w:hAnsi="Times New Roman" w:cs="Times New Roman"/>
                <w:lang w:val="lt-LT" w:eastAsia="ar-SA"/>
              </w:rPr>
            </w:pPr>
            <w:r w:rsidRPr="00BD0F90">
              <w:rPr>
                <w:rFonts w:ascii="Times New Roman" w:eastAsia="Times New Roman" w:hAnsi="Times New Roman" w:cs="Times New Roman"/>
                <w:lang w:val="lt-LT" w:eastAsia="ar-SA"/>
              </w:rPr>
              <w:t>Mato</w:t>
            </w:r>
          </w:p>
          <w:p w14:paraId="353F8889" w14:textId="77777777" w:rsidR="00BD0F90" w:rsidRPr="00BD0F90" w:rsidRDefault="00BD0F90" w:rsidP="00BD0F90">
            <w:pPr>
              <w:spacing w:after="0" w:line="240" w:lineRule="auto"/>
              <w:jc w:val="center"/>
              <w:rPr>
                <w:rFonts w:ascii="Times New Roman" w:eastAsia="Times New Roman" w:hAnsi="Times New Roman" w:cs="Times New Roman"/>
                <w:lang w:val="lt-LT" w:eastAsia="ar-SA"/>
              </w:rPr>
            </w:pPr>
            <w:r w:rsidRPr="00BD0F90">
              <w:rPr>
                <w:rFonts w:ascii="Times New Roman" w:eastAsia="Times New Roman" w:hAnsi="Times New Roman" w:cs="Times New Roman"/>
                <w:lang w:val="lt-LT" w:eastAsia="ar-SA"/>
              </w:rPr>
              <w:t>vnt.</w:t>
            </w:r>
          </w:p>
        </w:tc>
        <w:tc>
          <w:tcPr>
            <w:tcW w:w="992" w:type="dxa"/>
            <w:tcBorders>
              <w:top w:val="single" w:sz="4" w:space="0" w:color="000000"/>
              <w:left w:val="single" w:sz="4" w:space="0" w:color="000000"/>
              <w:bottom w:val="single" w:sz="4" w:space="0" w:color="000000"/>
              <w:right w:val="single" w:sz="4" w:space="0" w:color="000000"/>
            </w:tcBorders>
          </w:tcPr>
          <w:p w14:paraId="6165B693" w14:textId="77777777" w:rsidR="00BD0F90" w:rsidRPr="00BD0F90" w:rsidRDefault="00BD0F90" w:rsidP="00BD0F90">
            <w:pPr>
              <w:spacing w:after="0" w:line="240" w:lineRule="auto"/>
              <w:jc w:val="center"/>
              <w:rPr>
                <w:rFonts w:ascii="Times New Roman" w:eastAsia="Times New Roman" w:hAnsi="Times New Roman" w:cs="Times New Roman"/>
                <w:lang w:val="lt-LT" w:eastAsia="ar-SA"/>
              </w:rPr>
            </w:pPr>
            <w:r w:rsidRPr="00BD0F90">
              <w:rPr>
                <w:rFonts w:ascii="Times New Roman" w:eastAsia="Times New Roman" w:hAnsi="Times New Roman" w:cs="Times New Roman"/>
                <w:lang w:val="lt-LT" w:eastAsia="ar-SA"/>
              </w:rPr>
              <w:t xml:space="preserve">Kiekis </w:t>
            </w:r>
          </w:p>
        </w:tc>
        <w:tc>
          <w:tcPr>
            <w:tcW w:w="1418" w:type="dxa"/>
            <w:tcBorders>
              <w:top w:val="single" w:sz="4" w:space="0" w:color="000000"/>
              <w:left w:val="single" w:sz="4" w:space="0" w:color="000000"/>
              <w:bottom w:val="single" w:sz="4" w:space="0" w:color="000000"/>
              <w:right w:val="single" w:sz="4" w:space="0" w:color="000000"/>
            </w:tcBorders>
          </w:tcPr>
          <w:p w14:paraId="161A1832" w14:textId="77777777" w:rsidR="00BD0F90" w:rsidRPr="00BD0F90" w:rsidRDefault="00BD0F90" w:rsidP="00BD0F90">
            <w:pPr>
              <w:spacing w:after="0" w:line="240" w:lineRule="auto"/>
              <w:jc w:val="center"/>
              <w:rPr>
                <w:rFonts w:ascii="Times New Roman" w:eastAsia="Times New Roman" w:hAnsi="Times New Roman" w:cs="Times New Roman"/>
                <w:lang w:val="lt-LT" w:eastAsia="ar-SA"/>
              </w:rPr>
            </w:pPr>
            <w:r w:rsidRPr="00BD0F90">
              <w:rPr>
                <w:rFonts w:ascii="Times New Roman" w:eastAsia="Times New Roman" w:hAnsi="Times New Roman" w:cs="Times New Roman"/>
                <w:lang w:val="lt-LT" w:eastAsia="ar-SA"/>
              </w:rPr>
              <w:t>Mato vieneto kaina, Eur</w:t>
            </w:r>
          </w:p>
          <w:p w14:paraId="021EF422" w14:textId="77777777" w:rsidR="00BD0F90" w:rsidRPr="00BD0F90" w:rsidRDefault="00BD0F90" w:rsidP="00BD0F90">
            <w:pPr>
              <w:spacing w:after="0" w:line="240" w:lineRule="auto"/>
              <w:jc w:val="center"/>
              <w:rPr>
                <w:rFonts w:ascii="Times New Roman" w:eastAsia="Times New Roman" w:hAnsi="Times New Roman" w:cs="Times New Roman"/>
                <w:lang w:val="lt-LT" w:eastAsia="ar-SA"/>
              </w:rPr>
            </w:pPr>
            <w:r w:rsidRPr="00BD0F90">
              <w:rPr>
                <w:rFonts w:ascii="Times New Roman" w:eastAsia="Times New Roman" w:hAnsi="Times New Roman" w:cs="Times New Roman"/>
                <w:lang w:val="lt-LT" w:eastAsia="ar-SA"/>
              </w:rPr>
              <w:t xml:space="preserve">(be PVM) </w:t>
            </w:r>
          </w:p>
        </w:tc>
        <w:tc>
          <w:tcPr>
            <w:tcW w:w="1417" w:type="dxa"/>
            <w:tcBorders>
              <w:top w:val="single" w:sz="4" w:space="0" w:color="000000"/>
              <w:left w:val="single" w:sz="4" w:space="0" w:color="000000"/>
              <w:bottom w:val="single" w:sz="4" w:space="0" w:color="000000"/>
              <w:right w:val="single" w:sz="4" w:space="0" w:color="000000"/>
            </w:tcBorders>
          </w:tcPr>
          <w:p w14:paraId="78887824" w14:textId="77777777" w:rsidR="00BD0F90" w:rsidRPr="00BD0F90" w:rsidRDefault="00BD0F90" w:rsidP="00BD0F90">
            <w:pPr>
              <w:spacing w:after="0" w:line="240" w:lineRule="auto"/>
              <w:jc w:val="center"/>
              <w:rPr>
                <w:rFonts w:ascii="Times New Roman" w:eastAsia="Times New Roman" w:hAnsi="Times New Roman" w:cs="Times New Roman"/>
                <w:lang w:val="lt-LT" w:eastAsia="ar-SA"/>
              </w:rPr>
            </w:pPr>
            <w:r w:rsidRPr="00BD0F90">
              <w:rPr>
                <w:rFonts w:ascii="Times New Roman" w:eastAsia="Times New Roman" w:hAnsi="Times New Roman" w:cs="Times New Roman"/>
                <w:lang w:val="lt-LT" w:eastAsia="ar-SA"/>
              </w:rPr>
              <w:t>Mato vieneto kaina, Eur</w:t>
            </w:r>
          </w:p>
          <w:p w14:paraId="2675FB56" w14:textId="77777777" w:rsidR="00BD0F90" w:rsidRPr="00BD0F90" w:rsidRDefault="00BD0F90" w:rsidP="00BD0F90">
            <w:pPr>
              <w:spacing w:after="0" w:line="240" w:lineRule="auto"/>
              <w:jc w:val="center"/>
              <w:rPr>
                <w:rFonts w:ascii="Times New Roman" w:eastAsia="Times New Roman" w:hAnsi="Times New Roman" w:cs="Times New Roman"/>
                <w:lang w:val="lt-LT" w:eastAsia="ar-SA"/>
              </w:rPr>
            </w:pPr>
            <w:r w:rsidRPr="00BD0F90">
              <w:rPr>
                <w:rFonts w:ascii="Times New Roman" w:eastAsia="Times New Roman" w:hAnsi="Times New Roman" w:cs="Times New Roman"/>
                <w:lang w:val="lt-LT" w:eastAsia="ar-SA"/>
              </w:rPr>
              <w:t>(su PVM)</w:t>
            </w:r>
          </w:p>
          <w:p w14:paraId="1737DF32" w14:textId="77777777" w:rsidR="00BD0F90" w:rsidRPr="00BD0F90" w:rsidRDefault="00BD0F90" w:rsidP="00BD0F90">
            <w:pPr>
              <w:spacing w:after="0" w:line="240" w:lineRule="auto"/>
              <w:jc w:val="center"/>
              <w:rPr>
                <w:rFonts w:ascii="Times New Roman" w:eastAsia="Times New Roman" w:hAnsi="Times New Roman" w:cs="Times New Roman"/>
                <w:lang w:val="lt-LT" w:eastAsia="ar-SA"/>
              </w:rPr>
            </w:pPr>
            <w:r w:rsidRPr="00BD0F90">
              <w:rPr>
                <w:rFonts w:ascii="Times New Roman" w:eastAsia="Times New Roman" w:hAnsi="Times New Roman" w:cs="Times New Roman"/>
                <w:lang w:val="lt-LT" w:eastAsia="ar-SA"/>
              </w:rPr>
              <w:t xml:space="preserve"> /</w:t>
            </w:r>
            <w:r w:rsidRPr="00BD0F90">
              <w:rPr>
                <w:rFonts w:ascii="Times New Roman" w:eastAsia="Times New Roman" w:hAnsi="Times New Roman" w:cs="Times New Roman"/>
                <w:i/>
                <w:iCs/>
                <w:lang w:val="lt-LT" w:eastAsia="ar-SA"/>
              </w:rPr>
              <w:t>pildoma jeigu taikoma</w:t>
            </w:r>
            <w:r w:rsidRPr="00BD0F90">
              <w:rPr>
                <w:rFonts w:ascii="Times New Roman" w:eastAsia="Times New Roman" w:hAnsi="Times New Roman" w:cs="Times New Roman"/>
                <w:lang w:val="lt-LT" w:eastAsia="ar-SA"/>
              </w:rPr>
              <w:t>/</w:t>
            </w:r>
          </w:p>
        </w:tc>
        <w:tc>
          <w:tcPr>
            <w:tcW w:w="1134" w:type="dxa"/>
            <w:tcBorders>
              <w:top w:val="single" w:sz="4" w:space="0" w:color="000000"/>
              <w:left w:val="single" w:sz="4" w:space="0" w:color="000000"/>
              <w:bottom w:val="single" w:sz="4" w:space="0" w:color="000000"/>
              <w:right w:val="single" w:sz="4" w:space="0" w:color="000000"/>
            </w:tcBorders>
          </w:tcPr>
          <w:p w14:paraId="557A498B" w14:textId="77777777" w:rsidR="00BD0F90" w:rsidRPr="00BD0F90" w:rsidRDefault="00BD0F90" w:rsidP="00BD0F90">
            <w:pPr>
              <w:spacing w:after="0" w:line="240" w:lineRule="auto"/>
              <w:jc w:val="center"/>
              <w:rPr>
                <w:rFonts w:ascii="Times New Roman" w:eastAsia="Times New Roman" w:hAnsi="Times New Roman" w:cs="Times New Roman"/>
                <w:lang w:val="lt-LT" w:eastAsia="ar-SA"/>
              </w:rPr>
            </w:pPr>
            <w:r w:rsidRPr="00BD0F90">
              <w:rPr>
                <w:rFonts w:ascii="Times New Roman" w:eastAsia="Times New Roman" w:hAnsi="Times New Roman" w:cs="Times New Roman"/>
                <w:lang w:val="lt-LT" w:eastAsia="ar-SA"/>
              </w:rPr>
              <w:t>Viso,</w:t>
            </w:r>
          </w:p>
          <w:p w14:paraId="4F64452B" w14:textId="77777777" w:rsidR="00BD0F90" w:rsidRPr="00BD0F90" w:rsidRDefault="00BD0F90" w:rsidP="00BD0F90">
            <w:pPr>
              <w:spacing w:after="0" w:line="240" w:lineRule="auto"/>
              <w:jc w:val="center"/>
              <w:rPr>
                <w:rFonts w:ascii="Times New Roman" w:eastAsia="Times New Roman" w:hAnsi="Times New Roman" w:cs="Times New Roman"/>
                <w:lang w:val="lt-LT" w:eastAsia="ar-SA"/>
              </w:rPr>
            </w:pPr>
            <w:r w:rsidRPr="00BD0F90">
              <w:rPr>
                <w:rFonts w:ascii="Times New Roman" w:eastAsia="Times New Roman" w:hAnsi="Times New Roman" w:cs="Times New Roman"/>
                <w:lang w:val="lt-LT" w:eastAsia="ar-SA"/>
              </w:rPr>
              <w:t>Eur</w:t>
            </w:r>
          </w:p>
          <w:p w14:paraId="54BE5D22" w14:textId="77777777" w:rsidR="00BD0F90" w:rsidRPr="00BD0F90" w:rsidRDefault="00BD0F90" w:rsidP="00BD0F90">
            <w:pPr>
              <w:spacing w:after="0" w:line="240" w:lineRule="auto"/>
              <w:jc w:val="center"/>
              <w:rPr>
                <w:rFonts w:ascii="Times New Roman" w:eastAsia="Times New Roman" w:hAnsi="Times New Roman" w:cs="Times New Roman"/>
                <w:lang w:val="lt-LT" w:eastAsia="ar-SA"/>
              </w:rPr>
            </w:pPr>
            <w:r w:rsidRPr="00BD0F90">
              <w:rPr>
                <w:rFonts w:ascii="Times New Roman" w:eastAsia="Times New Roman" w:hAnsi="Times New Roman" w:cs="Times New Roman"/>
                <w:lang w:val="lt-LT" w:eastAsia="ar-SA"/>
              </w:rPr>
              <w:t>(be PVM)</w:t>
            </w:r>
          </w:p>
          <w:p w14:paraId="2607CB61" w14:textId="77777777" w:rsidR="00BD0F90" w:rsidRPr="00BD0F90" w:rsidRDefault="00BD0F90" w:rsidP="00BD0F90">
            <w:pPr>
              <w:spacing w:after="0" w:line="240" w:lineRule="auto"/>
              <w:jc w:val="center"/>
              <w:rPr>
                <w:rFonts w:ascii="Times New Roman" w:eastAsia="Times New Roman" w:hAnsi="Times New Roman" w:cs="Times New Roman"/>
                <w:i/>
                <w:iCs/>
                <w:lang w:val="lt-LT" w:eastAsia="ar-SA"/>
              </w:rPr>
            </w:pPr>
          </w:p>
          <w:p w14:paraId="1411FC8B" w14:textId="77777777" w:rsidR="00BD0F90" w:rsidRPr="00BD0F90" w:rsidRDefault="00BD0F90" w:rsidP="00BD0F90">
            <w:pPr>
              <w:spacing w:after="0" w:line="240" w:lineRule="auto"/>
              <w:jc w:val="center"/>
              <w:rPr>
                <w:rFonts w:ascii="Times New Roman" w:eastAsia="Times New Roman" w:hAnsi="Times New Roman" w:cs="Times New Roman"/>
                <w:i/>
                <w:iCs/>
                <w:lang w:val="lt-LT" w:eastAsia="ar-SA"/>
              </w:rPr>
            </w:pPr>
          </w:p>
          <w:p w14:paraId="11120BBC" w14:textId="77777777" w:rsidR="00BD0F90" w:rsidRPr="00BD0F90" w:rsidRDefault="00BD0F90" w:rsidP="00BD0F90">
            <w:pPr>
              <w:spacing w:after="0" w:line="240" w:lineRule="auto"/>
              <w:jc w:val="center"/>
              <w:rPr>
                <w:rFonts w:ascii="Times New Roman" w:eastAsia="Times New Roman" w:hAnsi="Times New Roman" w:cs="Times New Roman"/>
                <w:i/>
                <w:iCs/>
                <w:lang w:val="lt-LT" w:eastAsia="ar-SA"/>
              </w:rPr>
            </w:pPr>
          </w:p>
          <w:p w14:paraId="7C58D75A" w14:textId="77777777" w:rsidR="00BD0F90" w:rsidRPr="00BD0F90" w:rsidRDefault="00BD0F90" w:rsidP="00BD0F90">
            <w:pPr>
              <w:spacing w:after="0" w:line="240" w:lineRule="auto"/>
              <w:jc w:val="center"/>
              <w:rPr>
                <w:rFonts w:ascii="Times New Roman" w:eastAsia="Times New Roman" w:hAnsi="Times New Roman" w:cs="Times New Roman"/>
                <w:lang w:val="lt-LT" w:eastAsia="ar-SA"/>
              </w:rPr>
            </w:pPr>
            <w:r w:rsidRPr="00BD0F90">
              <w:rPr>
                <w:rFonts w:ascii="Times New Roman" w:eastAsia="Times New Roman" w:hAnsi="Times New Roman" w:cs="Times New Roman"/>
                <w:i/>
                <w:iCs/>
                <w:lang w:val="lt-LT" w:eastAsia="ar-SA"/>
              </w:rPr>
              <w:t>4</w:t>
            </w:r>
            <w:r w:rsidRPr="00BD0F90">
              <w:rPr>
                <w:rFonts w:ascii="Times New Roman" w:eastAsia="Times New Roman" w:hAnsi="Times New Roman" w:cs="Times New Roman"/>
                <w:lang w:val="lt-LT" w:eastAsia="ar-SA"/>
              </w:rPr>
              <w:t>x</w:t>
            </w:r>
            <w:r w:rsidRPr="00BD0F90">
              <w:rPr>
                <w:rFonts w:ascii="Times New Roman" w:eastAsia="Times New Roman" w:hAnsi="Times New Roman" w:cs="Times New Roman"/>
                <w:i/>
                <w:iCs/>
                <w:lang w:val="lt-LT" w:eastAsia="ar-SA"/>
              </w:rPr>
              <w:t>6</w:t>
            </w:r>
            <w:r w:rsidRPr="00BD0F90">
              <w:rPr>
                <w:rFonts w:ascii="Times New Roman" w:eastAsia="Times New Roman" w:hAnsi="Times New Roman" w:cs="Times New Roman"/>
                <w:lang w:val="lt-LT" w:eastAsia="ar-SA"/>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774A9067" w14:textId="77777777" w:rsidR="00BD0F90" w:rsidRPr="00BD0F90" w:rsidRDefault="00BD0F90" w:rsidP="00BD0F90">
            <w:pPr>
              <w:spacing w:after="0" w:line="240" w:lineRule="auto"/>
              <w:jc w:val="center"/>
              <w:rPr>
                <w:rFonts w:ascii="Times New Roman" w:eastAsia="Times New Roman" w:hAnsi="Times New Roman" w:cs="Times New Roman"/>
                <w:lang w:val="lt-LT" w:eastAsia="ar-SA"/>
              </w:rPr>
            </w:pPr>
            <w:r w:rsidRPr="00BD0F90">
              <w:rPr>
                <w:rFonts w:ascii="Times New Roman" w:eastAsia="Times New Roman" w:hAnsi="Times New Roman" w:cs="Times New Roman"/>
                <w:lang w:val="lt-LT" w:eastAsia="ar-SA"/>
              </w:rPr>
              <w:t>Viso,</w:t>
            </w:r>
          </w:p>
          <w:p w14:paraId="0292B13D" w14:textId="77777777" w:rsidR="00BD0F90" w:rsidRPr="00BD0F90" w:rsidRDefault="00BD0F90" w:rsidP="00BD0F90">
            <w:pPr>
              <w:spacing w:after="0" w:line="240" w:lineRule="auto"/>
              <w:jc w:val="center"/>
              <w:rPr>
                <w:rFonts w:ascii="Times New Roman" w:eastAsia="Times New Roman" w:hAnsi="Times New Roman" w:cs="Times New Roman"/>
                <w:lang w:val="lt-LT" w:eastAsia="ar-SA"/>
              </w:rPr>
            </w:pPr>
            <w:r w:rsidRPr="00BD0F90">
              <w:rPr>
                <w:rFonts w:ascii="Times New Roman" w:eastAsia="Times New Roman" w:hAnsi="Times New Roman" w:cs="Times New Roman"/>
                <w:lang w:val="lt-LT" w:eastAsia="ar-SA"/>
              </w:rPr>
              <w:t>kaina, Eur</w:t>
            </w:r>
          </w:p>
          <w:p w14:paraId="50A62157" w14:textId="77777777" w:rsidR="00BD0F90" w:rsidRPr="00BD0F90" w:rsidRDefault="00BD0F90" w:rsidP="00BD0F90">
            <w:pPr>
              <w:spacing w:after="0" w:line="240" w:lineRule="auto"/>
              <w:jc w:val="center"/>
              <w:rPr>
                <w:rFonts w:ascii="Times New Roman" w:eastAsia="Times New Roman" w:hAnsi="Times New Roman" w:cs="Times New Roman"/>
                <w:lang w:val="lt-LT" w:eastAsia="ar-SA"/>
              </w:rPr>
            </w:pPr>
            <w:r w:rsidRPr="00BD0F90">
              <w:rPr>
                <w:rFonts w:ascii="Times New Roman" w:eastAsia="Times New Roman" w:hAnsi="Times New Roman" w:cs="Times New Roman"/>
                <w:lang w:val="lt-LT" w:eastAsia="ar-SA"/>
              </w:rPr>
              <w:t>(su PVM)</w:t>
            </w:r>
          </w:p>
          <w:p w14:paraId="1059D895" w14:textId="77777777" w:rsidR="00BD0F90" w:rsidRPr="00BD0F90" w:rsidRDefault="00BD0F90" w:rsidP="00BD0F90">
            <w:pPr>
              <w:spacing w:after="0" w:line="240" w:lineRule="auto"/>
              <w:jc w:val="center"/>
              <w:rPr>
                <w:rFonts w:ascii="Times New Roman" w:eastAsia="Times New Roman" w:hAnsi="Times New Roman" w:cs="Times New Roman"/>
                <w:lang w:val="lt-LT" w:eastAsia="ar-SA"/>
              </w:rPr>
            </w:pPr>
            <w:r w:rsidRPr="00BD0F90">
              <w:rPr>
                <w:rFonts w:ascii="Times New Roman" w:eastAsia="Times New Roman" w:hAnsi="Times New Roman" w:cs="Times New Roman"/>
                <w:lang w:val="lt-LT" w:eastAsia="ar-SA"/>
              </w:rPr>
              <w:t>/</w:t>
            </w:r>
            <w:r w:rsidRPr="00BD0F90">
              <w:rPr>
                <w:rFonts w:ascii="Times New Roman" w:eastAsia="Times New Roman" w:hAnsi="Times New Roman" w:cs="Times New Roman"/>
                <w:i/>
                <w:iCs/>
                <w:lang w:val="lt-LT" w:eastAsia="ar-SA"/>
              </w:rPr>
              <w:t>pildoma jeigu taikoma</w:t>
            </w:r>
            <w:r w:rsidRPr="00BD0F90">
              <w:rPr>
                <w:rFonts w:ascii="Times New Roman" w:eastAsia="Times New Roman" w:hAnsi="Times New Roman" w:cs="Times New Roman"/>
                <w:lang w:val="lt-LT" w:eastAsia="ar-SA"/>
              </w:rPr>
              <w:t>/</w:t>
            </w:r>
          </w:p>
          <w:p w14:paraId="61D68BAB" w14:textId="77777777" w:rsidR="00BD0F90" w:rsidRPr="00BD0F90" w:rsidRDefault="00BD0F90" w:rsidP="00BD0F90">
            <w:pPr>
              <w:spacing w:after="0" w:line="240" w:lineRule="auto"/>
              <w:jc w:val="center"/>
              <w:rPr>
                <w:rFonts w:ascii="Times New Roman" w:eastAsia="Times New Roman" w:hAnsi="Times New Roman" w:cs="Times New Roman"/>
                <w:lang w:val="lt-LT" w:eastAsia="ar-SA"/>
              </w:rPr>
            </w:pPr>
            <w:r w:rsidRPr="00BD0F90">
              <w:rPr>
                <w:rFonts w:ascii="Times New Roman" w:eastAsia="Times New Roman" w:hAnsi="Times New Roman" w:cs="Times New Roman"/>
                <w:i/>
                <w:iCs/>
                <w:lang w:val="lt-LT" w:eastAsia="ar-SA"/>
              </w:rPr>
              <w:t>4</w:t>
            </w:r>
            <w:r w:rsidRPr="00BD0F90">
              <w:rPr>
                <w:rFonts w:ascii="Times New Roman" w:eastAsia="Times New Roman" w:hAnsi="Times New Roman" w:cs="Times New Roman"/>
                <w:lang w:val="lt-LT" w:eastAsia="ar-SA"/>
              </w:rPr>
              <w:t>x</w:t>
            </w:r>
            <w:r w:rsidRPr="00BD0F90">
              <w:rPr>
                <w:rFonts w:ascii="Times New Roman" w:eastAsia="Times New Roman" w:hAnsi="Times New Roman" w:cs="Times New Roman"/>
                <w:i/>
                <w:iCs/>
                <w:lang w:val="lt-LT" w:eastAsia="ar-SA"/>
              </w:rPr>
              <w:t>7</w:t>
            </w:r>
            <w:r w:rsidRPr="00BD0F90">
              <w:rPr>
                <w:rFonts w:ascii="Times New Roman" w:eastAsia="Times New Roman" w:hAnsi="Times New Roman" w:cs="Times New Roman"/>
                <w:lang w:val="lt-LT" w:eastAsia="ar-SA"/>
              </w:rPr>
              <w:t xml:space="preserve"> </w:t>
            </w:r>
          </w:p>
        </w:tc>
      </w:tr>
      <w:tr w:rsidR="00BD0F90" w:rsidRPr="00BD0F90" w14:paraId="6735D60F" w14:textId="77777777" w:rsidTr="005E4F3E">
        <w:trPr>
          <w:trHeight w:val="271"/>
        </w:trPr>
        <w:tc>
          <w:tcPr>
            <w:tcW w:w="567" w:type="dxa"/>
            <w:tcBorders>
              <w:top w:val="single" w:sz="4" w:space="0" w:color="000000"/>
              <w:left w:val="single" w:sz="4" w:space="0" w:color="000000"/>
              <w:bottom w:val="single" w:sz="4" w:space="0" w:color="000000"/>
              <w:right w:val="single" w:sz="4" w:space="0" w:color="000000"/>
            </w:tcBorders>
          </w:tcPr>
          <w:p w14:paraId="1961C4F9" w14:textId="77777777" w:rsidR="00BD0F90" w:rsidRPr="00BD0F90" w:rsidRDefault="00BD0F90" w:rsidP="00BD0F90">
            <w:pPr>
              <w:spacing w:after="0" w:line="240" w:lineRule="auto"/>
              <w:jc w:val="center"/>
              <w:rPr>
                <w:rFonts w:ascii="Times New Roman" w:eastAsia="Times New Roman" w:hAnsi="Times New Roman" w:cs="Times New Roman"/>
                <w:i/>
                <w:iCs/>
                <w:lang w:val="lt-LT" w:eastAsia="ar-SA"/>
              </w:rPr>
            </w:pPr>
            <w:r w:rsidRPr="00BD0F90">
              <w:rPr>
                <w:rFonts w:ascii="Times New Roman" w:eastAsia="Times New Roman" w:hAnsi="Times New Roman" w:cs="Times New Roman"/>
                <w:i/>
                <w:iCs/>
                <w:lang w:val="lt-LT" w:eastAsia="ar-SA"/>
              </w:rPr>
              <w:t>1</w:t>
            </w:r>
          </w:p>
        </w:tc>
        <w:tc>
          <w:tcPr>
            <w:tcW w:w="2268" w:type="dxa"/>
            <w:tcBorders>
              <w:top w:val="single" w:sz="4" w:space="0" w:color="000000"/>
              <w:left w:val="single" w:sz="4" w:space="0" w:color="000000"/>
              <w:bottom w:val="single" w:sz="4" w:space="0" w:color="000000"/>
              <w:right w:val="single" w:sz="4" w:space="0" w:color="000000"/>
            </w:tcBorders>
          </w:tcPr>
          <w:p w14:paraId="56CE426C" w14:textId="77777777" w:rsidR="00BD0F90" w:rsidRPr="00BD0F90" w:rsidRDefault="00BD0F90" w:rsidP="00BD0F90">
            <w:pPr>
              <w:spacing w:after="0" w:line="240" w:lineRule="auto"/>
              <w:jc w:val="center"/>
              <w:rPr>
                <w:rFonts w:ascii="Times New Roman" w:eastAsia="Times New Roman" w:hAnsi="Times New Roman" w:cs="Times New Roman"/>
                <w:i/>
                <w:iCs/>
                <w:lang w:val="lt-LT" w:eastAsia="ar-SA"/>
              </w:rPr>
            </w:pPr>
            <w:r w:rsidRPr="00BD0F90">
              <w:rPr>
                <w:rFonts w:ascii="Times New Roman" w:eastAsia="Times New Roman" w:hAnsi="Times New Roman" w:cs="Times New Roman"/>
                <w:i/>
                <w:iCs/>
                <w:lang w:val="lt-LT" w:eastAsia="ar-SA"/>
              </w:rPr>
              <w:t>2</w:t>
            </w:r>
          </w:p>
        </w:tc>
        <w:tc>
          <w:tcPr>
            <w:tcW w:w="851" w:type="dxa"/>
            <w:tcBorders>
              <w:top w:val="single" w:sz="4" w:space="0" w:color="000000"/>
              <w:left w:val="single" w:sz="4" w:space="0" w:color="000000"/>
              <w:bottom w:val="single" w:sz="4" w:space="0" w:color="000000"/>
              <w:right w:val="single" w:sz="4" w:space="0" w:color="000000"/>
            </w:tcBorders>
          </w:tcPr>
          <w:p w14:paraId="41D70B64" w14:textId="77777777" w:rsidR="00BD0F90" w:rsidRPr="00BD0F90" w:rsidRDefault="00BD0F90" w:rsidP="00BD0F90">
            <w:pPr>
              <w:spacing w:after="0" w:line="240" w:lineRule="auto"/>
              <w:jc w:val="center"/>
              <w:rPr>
                <w:rFonts w:ascii="Times New Roman" w:eastAsia="Times New Roman" w:hAnsi="Times New Roman" w:cs="Times New Roman"/>
                <w:i/>
                <w:iCs/>
                <w:lang w:val="lt-LT" w:eastAsia="ar-SA"/>
              </w:rPr>
            </w:pPr>
            <w:r w:rsidRPr="00BD0F90">
              <w:rPr>
                <w:rFonts w:ascii="Times New Roman" w:eastAsia="Times New Roman" w:hAnsi="Times New Roman" w:cs="Times New Roman"/>
                <w:i/>
                <w:iCs/>
                <w:lang w:val="lt-LT" w:eastAsia="ar-SA"/>
              </w:rPr>
              <w:t>3</w:t>
            </w:r>
          </w:p>
        </w:tc>
        <w:tc>
          <w:tcPr>
            <w:tcW w:w="992" w:type="dxa"/>
            <w:tcBorders>
              <w:top w:val="single" w:sz="4" w:space="0" w:color="000000"/>
              <w:left w:val="single" w:sz="4" w:space="0" w:color="000000"/>
              <w:bottom w:val="single" w:sz="4" w:space="0" w:color="000000"/>
              <w:right w:val="single" w:sz="4" w:space="0" w:color="000000"/>
            </w:tcBorders>
          </w:tcPr>
          <w:p w14:paraId="71DCD337" w14:textId="77777777" w:rsidR="00BD0F90" w:rsidRPr="00BD0F90" w:rsidRDefault="00BD0F90" w:rsidP="00BD0F90">
            <w:pPr>
              <w:spacing w:after="0" w:line="240" w:lineRule="auto"/>
              <w:jc w:val="center"/>
              <w:rPr>
                <w:rFonts w:ascii="Times New Roman" w:eastAsia="Times New Roman" w:hAnsi="Times New Roman" w:cs="Times New Roman"/>
                <w:i/>
                <w:iCs/>
                <w:lang w:val="lt-LT" w:eastAsia="ar-SA"/>
              </w:rPr>
            </w:pPr>
            <w:r w:rsidRPr="00BD0F90">
              <w:rPr>
                <w:rFonts w:ascii="Times New Roman" w:eastAsia="Times New Roman" w:hAnsi="Times New Roman" w:cs="Times New Roman"/>
                <w:i/>
                <w:iCs/>
                <w:lang w:val="lt-LT" w:eastAsia="ar-SA"/>
              </w:rPr>
              <w:t>4</w:t>
            </w:r>
          </w:p>
        </w:tc>
        <w:tc>
          <w:tcPr>
            <w:tcW w:w="1418" w:type="dxa"/>
            <w:tcBorders>
              <w:top w:val="single" w:sz="4" w:space="0" w:color="000000"/>
              <w:left w:val="single" w:sz="4" w:space="0" w:color="000000"/>
              <w:bottom w:val="single" w:sz="4" w:space="0" w:color="000000"/>
              <w:right w:val="single" w:sz="4" w:space="0" w:color="000000"/>
            </w:tcBorders>
          </w:tcPr>
          <w:p w14:paraId="3F9FE7A8" w14:textId="77777777" w:rsidR="00BD0F90" w:rsidRPr="00BD0F90" w:rsidRDefault="00BD0F90" w:rsidP="00BD0F90">
            <w:pPr>
              <w:spacing w:after="0" w:line="240" w:lineRule="auto"/>
              <w:jc w:val="center"/>
              <w:rPr>
                <w:rFonts w:ascii="Times New Roman" w:eastAsia="Times New Roman" w:hAnsi="Times New Roman" w:cs="Times New Roman"/>
                <w:i/>
                <w:iCs/>
                <w:lang w:val="lt-LT" w:eastAsia="ar-SA"/>
              </w:rPr>
            </w:pPr>
            <w:r w:rsidRPr="00BD0F90">
              <w:rPr>
                <w:rFonts w:ascii="Times New Roman" w:eastAsia="Times New Roman" w:hAnsi="Times New Roman" w:cs="Times New Roman"/>
                <w:i/>
                <w:iCs/>
                <w:lang w:val="lt-LT" w:eastAsia="ar-SA"/>
              </w:rPr>
              <w:t>5</w:t>
            </w:r>
          </w:p>
        </w:tc>
        <w:tc>
          <w:tcPr>
            <w:tcW w:w="1417" w:type="dxa"/>
            <w:tcBorders>
              <w:top w:val="single" w:sz="4" w:space="0" w:color="000000"/>
              <w:left w:val="single" w:sz="4" w:space="0" w:color="000000"/>
              <w:bottom w:val="single" w:sz="4" w:space="0" w:color="000000"/>
              <w:right w:val="single" w:sz="4" w:space="0" w:color="000000"/>
            </w:tcBorders>
          </w:tcPr>
          <w:p w14:paraId="7486E97A" w14:textId="77777777" w:rsidR="00BD0F90" w:rsidRPr="00BD0F90" w:rsidRDefault="00BD0F90" w:rsidP="00BD0F90">
            <w:pPr>
              <w:spacing w:after="0" w:line="240" w:lineRule="auto"/>
              <w:jc w:val="center"/>
              <w:rPr>
                <w:rFonts w:ascii="Times New Roman" w:eastAsia="Times New Roman" w:hAnsi="Times New Roman" w:cs="Times New Roman"/>
                <w:i/>
                <w:iCs/>
                <w:lang w:val="lt-LT" w:eastAsia="ar-SA"/>
              </w:rPr>
            </w:pPr>
            <w:r w:rsidRPr="00BD0F90">
              <w:rPr>
                <w:rFonts w:ascii="Times New Roman" w:eastAsia="Times New Roman" w:hAnsi="Times New Roman" w:cs="Times New Roman"/>
                <w:i/>
                <w:iCs/>
                <w:lang w:val="lt-LT" w:eastAsia="ar-SA"/>
              </w:rPr>
              <w:t>6</w:t>
            </w:r>
          </w:p>
        </w:tc>
        <w:tc>
          <w:tcPr>
            <w:tcW w:w="1134" w:type="dxa"/>
            <w:tcBorders>
              <w:top w:val="single" w:sz="4" w:space="0" w:color="000000"/>
              <w:left w:val="single" w:sz="4" w:space="0" w:color="000000"/>
              <w:bottom w:val="single" w:sz="4" w:space="0" w:color="000000"/>
              <w:right w:val="single" w:sz="4" w:space="0" w:color="000000"/>
            </w:tcBorders>
          </w:tcPr>
          <w:p w14:paraId="76B7D82A" w14:textId="77777777" w:rsidR="00BD0F90" w:rsidRPr="00BD0F90" w:rsidRDefault="00BD0F90" w:rsidP="00BD0F90">
            <w:pPr>
              <w:spacing w:after="0" w:line="240" w:lineRule="auto"/>
              <w:jc w:val="center"/>
              <w:rPr>
                <w:rFonts w:ascii="Times New Roman" w:eastAsia="Times New Roman" w:hAnsi="Times New Roman" w:cs="Times New Roman"/>
                <w:i/>
                <w:iCs/>
                <w:lang w:val="lt-LT" w:eastAsia="ar-SA"/>
              </w:rPr>
            </w:pPr>
            <w:r w:rsidRPr="00BD0F90">
              <w:rPr>
                <w:rFonts w:ascii="Times New Roman" w:eastAsia="Times New Roman" w:hAnsi="Times New Roman" w:cs="Times New Roman"/>
                <w:i/>
                <w:iCs/>
                <w:lang w:val="lt-LT" w:eastAsia="ar-SA"/>
              </w:rPr>
              <w:t>7</w:t>
            </w:r>
          </w:p>
        </w:tc>
        <w:tc>
          <w:tcPr>
            <w:tcW w:w="1276" w:type="dxa"/>
            <w:tcBorders>
              <w:top w:val="single" w:sz="4" w:space="0" w:color="000000"/>
              <w:left w:val="single" w:sz="4" w:space="0" w:color="000000"/>
              <w:bottom w:val="single" w:sz="4" w:space="0" w:color="000000"/>
              <w:right w:val="single" w:sz="4" w:space="0" w:color="000000"/>
            </w:tcBorders>
          </w:tcPr>
          <w:p w14:paraId="05ECC45D" w14:textId="77777777" w:rsidR="00BD0F90" w:rsidRPr="00BD0F90" w:rsidRDefault="00BD0F90" w:rsidP="00BD0F90">
            <w:pPr>
              <w:spacing w:after="0" w:line="240" w:lineRule="auto"/>
              <w:jc w:val="center"/>
              <w:rPr>
                <w:rFonts w:ascii="Times New Roman" w:eastAsia="Times New Roman" w:hAnsi="Times New Roman" w:cs="Times New Roman"/>
                <w:i/>
                <w:iCs/>
                <w:lang w:val="lt-LT" w:eastAsia="ar-SA"/>
              </w:rPr>
            </w:pPr>
            <w:r w:rsidRPr="00BD0F90">
              <w:rPr>
                <w:rFonts w:ascii="Times New Roman" w:eastAsia="Times New Roman" w:hAnsi="Times New Roman" w:cs="Times New Roman"/>
                <w:i/>
                <w:iCs/>
                <w:lang w:val="lt-LT" w:eastAsia="ar-SA"/>
              </w:rPr>
              <w:t>8</w:t>
            </w:r>
          </w:p>
        </w:tc>
      </w:tr>
      <w:tr w:rsidR="00BD0F90" w:rsidRPr="00BD0F90" w14:paraId="71351130" w14:textId="77777777" w:rsidTr="005E4F3E">
        <w:trPr>
          <w:trHeight w:val="530"/>
        </w:trPr>
        <w:tc>
          <w:tcPr>
            <w:tcW w:w="567" w:type="dxa"/>
          </w:tcPr>
          <w:p w14:paraId="1761F915" w14:textId="77777777" w:rsidR="00BD0F90" w:rsidRPr="00BD0F90" w:rsidRDefault="00BD0F90" w:rsidP="00BD0F90">
            <w:pPr>
              <w:spacing w:after="0" w:line="240" w:lineRule="auto"/>
              <w:jc w:val="center"/>
              <w:rPr>
                <w:rFonts w:ascii="Times New Roman" w:eastAsia="Calibri" w:hAnsi="Times New Roman" w:cs="Times New Roman"/>
                <w:lang w:val="lt-LT"/>
              </w:rPr>
            </w:pPr>
            <w:r w:rsidRPr="00BD0F90">
              <w:rPr>
                <w:rFonts w:ascii="Times New Roman" w:eastAsia="Calibri" w:hAnsi="Times New Roman" w:cs="Times New Roman"/>
                <w:lang w:val="lt-LT"/>
              </w:rPr>
              <w:t>1.</w:t>
            </w:r>
          </w:p>
        </w:tc>
        <w:tc>
          <w:tcPr>
            <w:tcW w:w="2268" w:type="dxa"/>
          </w:tcPr>
          <w:p w14:paraId="249D693B" w14:textId="73357475" w:rsidR="00BD0F90" w:rsidRPr="00BD0F90" w:rsidRDefault="00BD0F90" w:rsidP="00BD0F90">
            <w:pPr>
              <w:spacing w:after="0" w:line="240" w:lineRule="auto"/>
              <w:rPr>
                <w:rFonts w:ascii="Times New Roman" w:eastAsia="Times New Roman" w:hAnsi="Times New Roman" w:cs="Times New Roman"/>
                <w:szCs w:val="24"/>
                <w:lang w:val="lt-LT" w:eastAsia="ar-SA"/>
              </w:rPr>
            </w:pPr>
            <w:r w:rsidRPr="00BD0F90">
              <w:rPr>
                <w:rFonts w:ascii="Times New Roman" w:eastAsia="Calibri" w:hAnsi="Times New Roman" w:cs="Times New Roman"/>
                <w:lang w:val="lt-LT"/>
              </w:rPr>
              <w:t xml:space="preserve">Statramstis su diržais </w:t>
            </w:r>
            <w:r w:rsidR="00D31CF9" w:rsidRPr="00D31CF9">
              <w:rPr>
                <w:rFonts w:ascii="Times New Roman" w:eastAsia="Calibri" w:hAnsi="Times New Roman" w:cs="Times New Roman"/>
                <w:color w:val="EE0000"/>
                <w:lang w:val="lt-LT"/>
              </w:rPr>
              <w:t>/</w:t>
            </w:r>
            <w:r w:rsidRPr="00BD0F90">
              <w:rPr>
                <w:rFonts w:ascii="Times New Roman" w:eastAsia="Times New Roman" w:hAnsi="Times New Roman" w:cs="Times New Roman"/>
                <w:bCs/>
                <w:i/>
                <w:color w:val="EE0000"/>
                <w:szCs w:val="24"/>
                <w:lang w:val="lt-LT" w:eastAsia="ar-SA"/>
              </w:rPr>
              <w:t>nurodyti  markę, modelį ar kataloginį numerį pagal gamintoją, jeigu tokia gamintojo informacija yra, nurodyti gamintoją</w:t>
            </w:r>
            <w:r w:rsidR="00D31CF9" w:rsidRPr="00D31CF9">
              <w:rPr>
                <w:rFonts w:ascii="Times New Roman" w:eastAsia="Times New Roman" w:hAnsi="Times New Roman" w:cs="Times New Roman"/>
                <w:bCs/>
                <w:color w:val="EE0000"/>
                <w:szCs w:val="24"/>
                <w:lang w:val="lt-LT" w:eastAsia="ar-SA"/>
              </w:rPr>
              <w:t>/</w:t>
            </w:r>
          </w:p>
        </w:tc>
        <w:tc>
          <w:tcPr>
            <w:tcW w:w="851" w:type="dxa"/>
            <w:vAlign w:val="center"/>
          </w:tcPr>
          <w:p w14:paraId="45DAC4AA" w14:textId="77777777" w:rsidR="00BD0F90" w:rsidRPr="00BD0F90" w:rsidRDefault="00BD0F90" w:rsidP="00BD0F90">
            <w:pPr>
              <w:spacing w:after="0" w:line="240" w:lineRule="auto"/>
              <w:jc w:val="center"/>
              <w:rPr>
                <w:rFonts w:ascii="Times New Roman" w:eastAsia="Calibri" w:hAnsi="Times New Roman" w:cs="Times New Roman"/>
                <w:lang w:val="lt-LT" w:eastAsia="lt-LT"/>
              </w:rPr>
            </w:pPr>
            <w:r w:rsidRPr="00BD0F90">
              <w:rPr>
                <w:rFonts w:ascii="Times New Roman" w:eastAsia="Calibri" w:hAnsi="Times New Roman" w:cs="Times New Roman"/>
                <w:lang w:val="lt-LT" w:eastAsia="lt-LT"/>
              </w:rPr>
              <w:t>vnt.</w:t>
            </w:r>
          </w:p>
        </w:tc>
        <w:tc>
          <w:tcPr>
            <w:tcW w:w="992" w:type="dxa"/>
            <w:vAlign w:val="center"/>
          </w:tcPr>
          <w:p w14:paraId="74B78B7D" w14:textId="77777777" w:rsidR="00BD0F90" w:rsidRPr="00BD0F90" w:rsidRDefault="00BD0F90" w:rsidP="00BD0F90">
            <w:pPr>
              <w:spacing w:after="0" w:line="240" w:lineRule="auto"/>
              <w:jc w:val="center"/>
              <w:rPr>
                <w:rFonts w:ascii="Times New Roman" w:eastAsia="Calibri" w:hAnsi="Times New Roman" w:cs="Times New Roman"/>
                <w:lang w:val="lt-LT" w:eastAsia="lt-LT"/>
              </w:rPr>
            </w:pPr>
            <w:r w:rsidRPr="00BD0F90">
              <w:rPr>
                <w:rFonts w:ascii="Times New Roman" w:eastAsia="Calibri" w:hAnsi="Times New Roman" w:cs="Times New Roman"/>
                <w:lang w:val="lt-LT" w:eastAsia="lt-LT"/>
              </w:rPr>
              <w:t>2</w:t>
            </w:r>
          </w:p>
        </w:tc>
        <w:tc>
          <w:tcPr>
            <w:tcW w:w="1418" w:type="dxa"/>
            <w:tcBorders>
              <w:top w:val="single" w:sz="4" w:space="0" w:color="000000"/>
              <w:left w:val="single" w:sz="4" w:space="0" w:color="000000"/>
              <w:bottom w:val="single" w:sz="4" w:space="0" w:color="000000"/>
              <w:right w:val="single" w:sz="4" w:space="0" w:color="000000"/>
            </w:tcBorders>
            <w:vAlign w:val="center"/>
          </w:tcPr>
          <w:p w14:paraId="406F4387" w14:textId="77777777" w:rsidR="00BD0F90" w:rsidRPr="00BD0F90" w:rsidRDefault="00BD0F90" w:rsidP="00BD0F90">
            <w:pPr>
              <w:spacing w:after="0" w:line="240" w:lineRule="auto"/>
              <w:jc w:val="center"/>
              <w:rPr>
                <w:rFonts w:ascii="Times New Roman" w:eastAsia="Times New Roman" w:hAnsi="Times New Roman" w:cs="Times New Roman"/>
                <w:lang w:val="lt-LT" w:eastAsia="ar-SA"/>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77E7B79" w14:textId="77777777" w:rsidR="00BD0F90" w:rsidRPr="00BD0F90" w:rsidRDefault="00BD0F90" w:rsidP="00BD0F90">
            <w:pPr>
              <w:spacing w:after="0" w:line="240" w:lineRule="auto"/>
              <w:jc w:val="center"/>
              <w:rPr>
                <w:rFonts w:ascii="Times New Roman" w:eastAsia="Times New Roman" w:hAnsi="Times New Roman" w:cs="Times New Roman"/>
                <w:lang w:val="lt-LT" w:eastAsia="ar-SA"/>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1A5373E0" w14:textId="77777777" w:rsidR="00BD0F90" w:rsidRPr="00BD0F90" w:rsidRDefault="00BD0F90" w:rsidP="00BD0F90">
            <w:pPr>
              <w:spacing w:after="0" w:line="240" w:lineRule="auto"/>
              <w:jc w:val="center"/>
              <w:rPr>
                <w:rFonts w:ascii="Times New Roman" w:eastAsia="Times New Roman" w:hAnsi="Times New Roman" w:cs="Times New Roman"/>
                <w:lang w:val="lt-LT" w:eastAsia="ar-SA"/>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0E912495" w14:textId="77777777" w:rsidR="00BD0F90" w:rsidRPr="00BD0F90" w:rsidRDefault="00BD0F90" w:rsidP="00BD0F90">
            <w:pPr>
              <w:spacing w:after="0" w:line="240" w:lineRule="auto"/>
              <w:jc w:val="center"/>
              <w:rPr>
                <w:rFonts w:ascii="Times New Roman" w:eastAsia="Times New Roman" w:hAnsi="Times New Roman" w:cs="Times New Roman"/>
                <w:lang w:val="lt-LT" w:eastAsia="ar-SA"/>
              </w:rPr>
            </w:pPr>
          </w:p>
        </w:tc>
      </w:tr>
      <w:tr w:rsidR="00BD0F90" w:rsidRPr="00BD0F90" w14:paraId="255AC7F7" w14:textId="77777777" w:rsidTr="005E4F3E">
        <w:trPr>
          <w:trHeight w:val="530"/>
        </w:trPr>
        <w:tc>
          <w:tcPr>
            <w:tcW w:w="567" w:type="dxa"/>
          </w:tcPr>
          <w:p w14:paraId="1BE14CF6" w14:textId="77777777" w:rsidR="00BD0F90" w:rsidRPr="00BD0F90" w:rsidRDefault="00BD0F90" w:rsidP="00BD0F90">
            <w:pPr>
              <w:spacing w:after="0" w:line="240" w:lineRule="auto"/>
              <w:jc w:val="center"/>
              <w:rPr>
                <w:rFonts w:ascii="Times New Roman" w:eastAsia="Calibri" w:hAnsi="Times New Roman" w:cs="Times New Roman"/>
                <w:lang w:val="lt-LT"/>
              </w:rPr>
            </w:pPr>
            <w:r w:rsidRPr="00BD0F90">
              <w:rPr>
                <w:rFonts w:ascii="Times New Roman" w:eastAsia="Calibri" w:hAnsi="Times New Roman" w:cs="Times New Roman"/>
                <w:lang w:val="lt-LT"/>
              </w:rPr>
              <w:t>2.</w:t>
            </w:r>
          </w:p>
        </w:tc>
        <w:tc>
          <w:tcPr>
            <w:tcW w:w="2268" w:type="dxa"/>
          </w:tcPr>
          <w:p w14:paraId="2D5229D9" w14:textId="2FF4281C" w:rsidR="00BD0F90" w:rsidRPr="00BD0F90" w:rsidRDefault="00BD0F90" w:rsidP="00BD0F90">
            <w:pPr>
              <w:spacing w:after="0" w:line="240" w:lineRule="auto"/>
              <w:rPr>
                <w:rFonts w:ascii="Times New Roman" w:eastAsia="Calibri" w:hAnsi="Times New Roman" w:cs="Times New Roman"/>
                <w:lang w:val="lt-LT"/>
              </w:rPr>
            </w:pPr>
            <w:r w:rsidRPr="00BD0F90">
              <w:rPr>
                <w:rFonts w:ascii="Times New Roman" w:eastAsia="Calibri" w:hAnsi="Times New Roman" w:cs="Times New Roman"/>
                <w:lang w:val="lt-LT"/>
              </w:rPr>
              <w:t xml:space="preserve">Statramsčių gabenimo krepšys ar dėžė </w:t>
            </w:r>
            <w:r w:rsidR="00D31CF9" w:rsidRPr="00D31CF9">
              <w:rPr>
                <w:rFonts w:ascii="Times New Roman" w:eastAsia="Calibri" w:hAnsi="Times New Roman" w:cs="Times New Roman"/>
                <w:color w:val="EE0000"/>
                <w:lang w:val="lt-LT"/>
              </w:rPr>
              <w:t>/</w:t>
            </w:r>
            <w:r w:rsidR="00D31CF9" w:rsidRPr="00BD0F90">
              <w:rPr>
                <w:rFonts w:ascii="Times New Roman" w:eastAsia="Times New Roman" w:hAnsi="Times New Roman" w:cs="Times New Roman"/>
                <w:bCs/>
                <w:i/>
                <w:color w:val="EE0000"/>
                <w:szCs w:val="24"/>
                <w:lang w:val="lt-LT" w:eastAsia="ar-SA"/>
              </w:rPr>
              <w:t>nurodyti  markę, modelį ar kataloginį numerį pagal gamintoją, jeigu tokia gamintojo informacija yra, nurodyti gamintoją</w:t>
            </w:r>
            <w:r w:rsidR="00D31CF9" w:rsidRPr="00D31CF9">
              <w:rPr>
                <w:rFonts w:ascii="Times New Roman" w:eastAsia="Times New Roman" w:hAnsi="Times New Roman" w:cs="Times New Roman"/>
                <w:bCs/>
                <w:color w:val="EE0000"/>
                <w:szCs w:val="24"/>
                <w:lang w:val="lt-LT" w:eastAsia="ar-SA"/>
              </w:rPr>
              <w:t>/</w:t>
            </w:r>
          </w:p>
        </w:tc>
        <w:tc>
          <w:tcPr>
            <w:tcW w:w="851" w:type="dxa"/>
            <w:vAlign w:val="center"/>
          </w:tcPr>
          <w:p w14:paraId="441C3150" w14:textId="77777777" w:rsidR="00BD0F90" w:rsidRPr="00BD0F90" w:rsidRDefault="00BD0F90" w:rsidP="00BD0F90">
            <w:pPr>
              <w:spacing w:after="0" w:line="240" w:lineRule="auto"/>
              <w:jc w:val="center"/>
              <w:rPr>
                <w:rFonts w:ascii="Times New Roman" w:eastAsia="Calibri" w:hAnsi="Times New Roman" w:cs="Times New Roman"/>
                <w:lang w:val="lt-LT" w:eastAsia="lt-LT"/>
              </w:rPr>
            </w:pPr>
            <w:r w:rsidRPr="00BD0F90">
              <w:rPr>
                <w:rFonts w:ascii="Times New Roman" w:eastAsia="Calibri" w:hAnsi="Times New Roman" w:cs="Times New Roman"/>
                <w:lang w:val="lt-LT" w:eastAsia="lt-LT"/>
              </w:rPr>
              <w:t>vnt.</w:t>
            </w:r>
          </w:p>
        </w:tc>
        <w:tc>
          <w:tcPr>
            <w:tcW w:w="992" w:type="dxa"/>
            <w:vAlign w:val="center"/>
          </w:tcPr>
          <w:p w14:paraId="089CAED8" w14:textId="77777777" w:rsidR="00BD0F90" w:rsidRPr="00BD0F90" w:rsidRDefault="00BD0F90" w:rsidP="00BD0F90">
            <w:pPr>
              <w:spacing w:after="0" w:line="240" w:lineRule="auto"/>
              <w:jc w:val="center"/>
              <w:rPr>
                <w:rFonts w:ascii="Times New Roman" w:eastAsia="Calibri" w:hAnsi="Times New Roman" w:cs="Times New Roman"/>
                <w:lang w:val="lt-LT" w:eastAsia="lt-LT"/>
              </w:rPr>
            </w:pPr>
            <w:r w:rsidRPr="00BD0F90">
              <w:rPr>
                <w:rFonts w:ascii="Times New Roman" w:eastAsia="Calibri" w:hAnsi="Times New Roman" w:cs="Times New Roman"/>
                <w:lang w:val="lt-LT" w:eastAsia="lt-LT"/>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7DEC53B4" w14:textId="77777777" w:rsidR="00BD0F90" w:rsidRPr="00BD0F90" w:rsidRDefault="00BD0F90" w:rsidP="00BD0F90">
            <w:pPr>
              <w:spacing w:after="0" w:line="240" w:lineRule="auto"/>
              <w:jc w:val="center"/>
              <w:rPr>
                <w:rFonts w:ascii="Times New Roman" w:eastAsia="Times New Roman" w:hAnsi="Times New Roman" w:cs="Times New Roman"/>
                <w:lang w:val="lt-LT" w:eastAsia="ar-SA"/>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6E542C47" w14:textId="77777777" w:rsidR="00BD0F90" w:rsidRPr="00BD0F90" w:rsidRDefault="00BD0F90" w:rsidP="00BD0F90">
            <w:pPr>
              <w:spacing w:after="0" w:line="240" w:lineRule="auto"/>
              <w:jc w:val="center"/>
              <w:rPr>
                <w:rFonts w:ascii="Times New Roman" w:eastAsia="Times New Roman" w:hAnsi="Times New Roman" w:cs="Times New Roman"/>
                <w:lang w:val="lt-LT" w:eastAsia="ar-SA"/>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2E33A4CB" w14:textId="77777777" w:rsidR="00BD0F90" w:rsidRPr="00BD0F90" w:rsidRDefault="00BD0F90" w:rsidP="00BD0F90">
            <w:pPr>
              <w:spacing w:after="0" w:line="240" w:lineRule="auto"/>
              <w:jc w:val="center"/>
              <w:rPr>
                <w:rFonts w:ascii="Times New Roman" w:eastAsia="Times New Roman" w:hAnsi="Times New Roman" w:cs="Times New Roman"/>
                <w:lang w:val="lt-LT" w:eastAsia="ar-SA"/>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0E45C31C" w14:textId="77777777" w:rsidR="00BD0F90" w:rsidRPr="00BD0F90" w:rsidRDefault="00BD0F90" w:rsidP="00BD0F90">
            <w:pPr>
              <w:spacing w:after="0" w:line="240" w:lineRule="auto"/>
              <w:jc w:val="center"/>
              <w:rPr>
                <w:rFonts w:ascii="Times New Roman" w:eastAsia="Times New Roman" w:hAnsi="Times New Roman" w:cs="Times New Roman"/>
                <w:lang w:val="lt-LT" w:eastAsia="ar-SA"/>
              </w:rPr>
            </w:pPr>
          </w:p>
        </w:tc>
      </w:tr>
      <w:tr w:rsidR="00BD0F90" w:rsidRPr="00BD0F90" w14:paraId="3E2D59B1" w14:textId="77777777" w:rsidTr="005E4F3E">
        <w:trPr>
          <w:trHeight w:val="530"/>
        </w:trPr>
        <w:tc>
          <w:tcPr>
            <w:tcW w:w="567" w:type="dxa"/>
          </w:tcPr>
          <w:p w14:paraId="26B60A73" w14:textId="77777777" w:rsidR="00BD0F90" w:rsidRPr="00BD0F90" w:rsidRDefault="00BD0F90" w:rsidP="00BD0F90">
            <w:pPr>
              <w:spacing w:after="0" w:line="240" w:lineRule="auto"/>
              <w:jc w:val="center"/>
              <w:rPr>
                <w:rFonts w:ascii="Times New Roman" w:eastAsia="Calibri" w:hAnsi="Times New Roman" w:cs="Times New Roman"/>
                <w:lang w:val="lt-LT"/>
              </w:rPr>
            </w:pPr>
            <w:r w:rsidRPr="00BD0F90">
              <w:rPr>
                <w:rFonts w:ascii="Times New Roman" w:eastAsia="Calibri" w:hAnsi="Times New Roman" w:cs="Times New Roman"/>
                <w:lang w:val="lt-LT"/>
              </w:rPr>
              <w:t>3.</w:t>
            </w:r>
          </w:p>
        </w:tc>
        <w:tc>
          <w:tcPr>
            <w:tcW w:w="2268" w:type="dxa"/>
          </w:tcPr>
          <w:p w14:paraId="30BBAEB3" w14:textId="58CB8BED" w:rsidR="00BD0F90" w:rsidRPr="00BD0F90" w:rsidRDefault="00BD0F90" w:rsidP="00BD0F90">
            <w:pPr>
              <w:spacing w:after="0" w:line="240" w:lineRule="auto"/>
              <w:rPr>
                <w:rFonts w:ascii="Times New Roman" w:eastAsia="Calibri" w:hAnsi="Times New Roman" w:cs="Times New Roman"/>
                <w:lang w:val="lt-LT"/>
              </w:rPr>
            </w:pPr>
            <w:r w:rsidRPr="00BD0F90">
              <w:rPr>
                <w:rFonts w:ascii="Times New Roman" w:eastAsia="Calibri" w:hAnsi="Times New Roman" w:cs="Times New Roman"/>
                <w:lang w:val="lt-LT"/>
              </w:rPr>
              <w:t xml:space="preserve">Laiptuota atrama </w:t>
            </w:r>
            <w:r w:rsidR="00D31CF9" w:rsidRPr="00D31CF9">
              <w:rPr>
                <w:rFonts w:ascii="Times New Roman" w:eastAsia="Calibri" w:hAnsi="Times New Roman" w:cs="Times New Roman"/>
                <w:color w:val="EE0000"/>
                <w:lang w:val="lt-LT"/>
              </w:rPr>
              <w:t>/</w:t>
            </w:r>
            <w:r w:rsidR="00D31CF9" w:rsidRPr="00BD0F90">
              <w:rPr>
                <w:rFonts w:ascii="Times New Roman" w:eastAsia="Times New Roman" w:hAnsi="Times New Roman" w:cs="Times New Roman"/>
                <w:bCs/>
                <w:i/>
                <w:color w:val="EE0000"/>
                <w:szCs w:val="24"/>
                <w:lang w:val="lt-LT" w:eastAsia="ar-SA"/>
              </w:rPr>
              <w:t>nurodyti  markę, modelį ar kataloginį numerį pagal gamintoją, jeigu tokia gamintojo informacija yra, nurodyti gamintoją</w:t>
            </w:r>
            <w:r w:rsidR="00D31CF9" w:rsidRPr="00D31CF9">
              <w:rPr>
                <w:rFonts w:ascii="Times New Roman" w:eastAsia="Times New Roman" w:hAnsi="Times New Roman" w:cs="Times New Roman"/>
                <w:bCs/>
                <w:color w:val="EE0000"/>
                <w:szCs w:val="24"/>
                <w:lang w:val="lt-LT" w:eastAsia="ar-SA"/>
              </w:rPr>
              <w:t>/</w:t>
            </w:r>
          </w:p>
        </w:tc>
        <w:tc>
          <w:tcPr>
            <w:tcW w:w="851" w:type="dxa"/>
            <w:vAlign w:val="center"/>
          </w:tcPr>
          <w:p w14:paraId="2B29E976" w14:textId="77777777" w:rsidR="00BD0F90" w:rsidRPr="00BD0F90" w:rsidRDefault="00BD0F90" w:rsidP="00BD0F90">
            <w:pPr>
              <w:spacing w:after="0" w:line="240" w:lineRule="auto"/>
              <w:jc w:val="center"/>
              <w:rPr>
                <w:rFonts w:ascii="Times New Roman" w:eastAsia="Calibri" w:hAnsi="Times New Roman" w:cs="Times New Roman"/>
                <w:lang w:val="lt-LT" w:eastAsia="lt-LT"/>
              </w:rPr>
            </w:pPr>
            <w:r w:rsidRPr="00BD0F90">
              <w:rPr>
                <w:rFonts w:ascii="Times New Roman" w:eastAsia="Calibri" w:hAnsi="Times New Roman" w:cs="Times New Roman"/>
                <w:lang w:val="lt-LT" w:eastAsia="lt-LT"/>
              </w:rPr>
              <w:t>vnt.</w:t>
            </w:r>
          </w:p>
        </w:tc>
        <w:tc>
          <w:tcPr>
            <w:tcW w:w="992" w:type="dxa"/>
            <w:vAlign w:val="center"/>
          </w:tcPr>
          <w:p w14:paraId="01EE24F2" w14:textId="77777777" w:rsidR="00BD0F90" w:rsidRPr="00BD0F90" w:rsidRDefault="00BD0F90" w:rsidP="00BD0F90">
            <w:pPr>
              <w:spacing w:after="0" w:line="240" w:lineRule="auto"/>
              <w:jc w:val="center"/>
              <w:rPr>
                <w:rFonts w:ascii="Times New Roman" w:eastAsia="Calibri" w:hAnsi="Times New Roman" w:cs="Times New Roman"/>
                <w:lang w:val="lt-LT" w:eastAsia="lt-LT"/>
              </w:rPr>
            </w:pPr>
            <w:r w:rsidRPr="00BD0F90">
              <w:rPr>
                <w:rFonts w:ascii="Times New Roman" w:eastAsia="Calibri" w:hAnsi="Times New Roman" w:cs="Times New Roman"/>
                <w:lang w:val="lt-LT" w:eastAsia="lt-LT"/>
              </w:rPr>
              <w:t>2</w:t>
            </w:r>
          </w:p>
        </w:tc>
        <w:tc>
          <w:tcPr>
            <w:tcW w:w="1418" w:type="dxa"/>
            <w:tcBorders>
              <w:top w:val="single" w:sz="4" w:space="0" w:color="000000"/>
              <w:left w:val="single" w:sz="4" w:space="0" w:color="000000"/>
              <w:bottom w:val="single" w:sz="4" w:space="0" w:color="000000"/>
              <w:right w:val="single" w:sz="4" w:space="0" w:color="000000"/>
            </w:tcBorders>
            <w:vAlign w:val="center"/>
          </w:tcPr>
          <w:p w14:paraId="280BF98F" w14:textId="77777777" w:rsidR="00BD0F90" w:rsidRPr="00BD0F90" w:rsidRDefault="00BD0F90" w:rsidP="00BD0F90">
            <w:pPr>
              <w:spacing w:after="0" w:line="240" w:lineRule="auto"/>
              <w:jc w:val="center"/>
              <w:rPr>
                <w:rFonts w:ascii="Times New Roman" w:eastAsia="Times New Roman" w:hAnsi="Times New Roman" w:cs="Times New Roman"/>
                <w:lang w:val="lt-LT" w:eastAsia="ar-SA"/>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6E71ABC8" w14:textId="77777777" w:rsidR="00BD0F90" w:rsidRPr="00BD0F90" w:rsidRDefault="00BD0F90" w:rsidP="00BD0F90">
            <w:pPr>
              <w:spacing w:after="0" w:line="240" w:lineRule="auto"/>
              <w:jc w:val="center"/>
              <w:rPr>
                <w:rFonts w:ascii="Times New Roman" w:eastAsia="Times New Roman" w:hAnsi="Times New Roman" w:cs="Times New Roman"/>
                <w:lang w:val="lt-LT" w:eastAsia="ar-SA"/>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19D7F76B" w14:textId="77777777" w:rsidR="00BD0F90" w:rsidRPr="00BD0F90" w:rsidRDefault="00BD0F90" w:rsidP="00BD0F90">
            <w:pPr>
              <w:spacing w:after="0" w:line="240" w:lineRule="auto"/>
              <w:jc w:val="center"/>
              <w:rPr>
                <w:rFonts w:ascii="Times New Roman" w:eastAsia="Times New Roman" w:hAnsi="Times New Roman" w:cs="Times New Roman"/>
                <w:lang w:val="lt-LT" w:eastAsia="ar-SA"/>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0D3B7CBF" w14:textId="77777777" w:rsidR="00BD0F90" w:rsidRPr="00BD0F90" w:rsidRDefault="00BD0F90" w:rsidP="00BD0F90">
            <w:pPr>
              <w:spacing w:after="0" w:line="240" w:lineRule="auto"/>
              <w:jc w:val="center"/>
              <w:rPr>
                <w:rFonts w:ascii="Times New Roman" w:eastAsia="Times New Roman" w:hAnsi="Times New Roman" w:cs="Times New Roman"/>
                <w:lang w:val="lt-LT" w:eastAsia="ar-SA"/>
              </w:rPr>
            </w:pPr>
          </w:p>
        </w:tc>
      </w:tr>
      <w:tr w:rsidR="00BD0F90" w:rsidRPr="00BD0F90" w14:paraId="3E99C1C8" w14:textId="77777777" w:rsidTr="005E4F3E">
        <w:trPr>
          <w:trHeight w:val="530"/>
        </w:trPr>
        <w:tc>
          <w:tcPr>
            <w:tcW w:w="567" w:type="dxa"/>
          </w:tcPr>
          <w:p w14:paraId="6CD6BEE1" w14:textId="77777777" w:rsidR="00BD0F90" w:rsidRPr="00BD0F90" w:rsidRDefault="00BD0F90" w:rsidP="00BD0F90">
            <w:pPr>
              <w:spacing w:after="0" w:line="240" w:lineRule="auto"/>
              <w:jc w:val="center"/>
              <w:rPr>
                <w:rFonts w:ascii="Times New Roman" w:eastAsia="Calibri" w:hAnsi="Times New Roman" w:cs="Times New Roman"/>
                <w:lang w:val="lt-LT"/>
              </w:rPr>
            </w:pPr>
            <w:r w:rsidRPr="00BD0F90">
              <w:rPr>
                <w:rFonts w:ascii="Times New Roman" w:eastAsia="Calibri" w:hAnsi="Times New Roman" w:cs="Times New Roman"/>
                <w:lang w:val="lt-LT"/>
              </w:rPr>
              <w:t>4.</w:t>
            </w:r>
          </w:p>
        </w:tc>
        <w:tc>
          <w:tcPr>
            <w:tcW w:w="2268" w:type="dxa"/>
          </w:tcPr>
          <w:p w14:paraId="0565A6F1" w14:textId="45B4CF70" w:rsidR="00BD0F90" w:rsidRPr="00BD0F90" w:rsidRDefault="00BD0F90" w:rsidP="00BD0F90">
            <w:pPr>
              <w:spacing w:after="0" w:line="240" w:lineRule="auto"/>
              <w:rPr>
                <w:rFonts w:ascii="Times New Roman" w:eastAsia="Calibri" w:hAnsi="Times New Roman" w:cs="Times New Roman"/>
                <w:lang w:val="lt-LT"/>
              </w:rPr>
            </w:pPr>
            <w:r w:rsidRPr="00BD0F90">
              <w:rPr>
                <w:rFonts w:ascii="Times New Roman" w:eastAsia="Calibri" w:hAnsi="Times New Roman" w:cs="Times New Roman"/>
                <w:bCs/>
                <w:kern w:val="2"/>
                <w:sz w:val="24"/>
                <w:szCs w:val="24"/>
                <w:lang w:val="lt-LT"/>
                <w14:ligatures w14:val="standardContextual"/>
              </w:rPr>
              <w:t>Laiptuotų atramų krepšys (-</w:t>
            </w:r>
            <w:proofErr w:type="spellStart"/>
            <w:r w:rsidRPr="00BD0F90">
              <w:rPr>
                <w:rFonts w:ascii="Times New Roman" w:eastAsia="Calibri" w:hAnsi="Times New Roman" w:cs="Times New Roman"/>
                <w:bCs/>
                <w:kern w:val="2"/>
                <w:sz w:val="24"/>
                <w:szCs w:val="24"/>
                <w:lang w:val="lt-LT"/>
                <w14:ligatures w14:val="standardContextual"/>
              </w:rPr>
              <w:t>iai</w:t>
            </w:r>
            <w:proofErr w:type="spellEnd"/>
            <w:r w:rsidRPr="00BD0F90">
              <w:rPr>
                <w:rFonts w:ascii="Times New Roman" w:eastAsia="Calibri" w:hAnsi="Times New Roman" w:cs="Times New Roman"/>
                <w:bCs/>
                <w:kern w:val="2"/>
                <w:sz w:val="24"/>
                <w:szCs w:val="24"/>
                <w:lang w:val="lt-LT"/>
                <w14:ligatures w14:val="standardContextual"/>
              </w:rPr>
              <w:t xml:space="preserve">) </w:t>
            </w:r>
            <w:r w:rsidR="00D31CF9" w:rsidRPr="00D31CF9">
              <w:rPr>
                <w:rFonts w:ascii="Times New Roman" w:eastAsia="Calibri" w:hAnsi="Times New Roman" w:cs="Times New Roman"/>
                <w:color w:val="EE0000"/>
                <w:lang w:val="lt-LT"/>
              </w:rPr>
              <w:t>/</w:t>
            </w:r>
            <w:r w:rsidR="00D31CF9" w:rsidRPr="00BD0F90">
              <w:rPr>
                <w:rFonts w:ascii="Times New Roman" w:eastAsia="Times New Roman" w:hAnsi="Times New Roman" w:cs="Times New Roman"/>
                <w:bCs/>
                <w:i/>
                <w:color w:val="EE0000"/>
                <w:szCs w:val="24"/>
                <w:lang w:val="lt-LT" w:eastAsia="ar-SA"/>
              </w:rPr>
              <w:t>nurodyti  markę, modelį ar kataloginį numerį pagal gamintoją, jeigu tokia gamintojo informacija yra, nurodyti gamintoją</w:t>
            </w:r>
            <w:r w:rsidR="00D31CF9" w:rsidRPr="00D31CF9">
              <w:rPr>
                <w:rFonts w:ascii="Times New Roman" w:eastAsia="Times New Roman" w:hAnsi="Times New Roman" w:cs="Times New Roman"/>
                <w:bCs/>
                <w:color w:val="EE0000"/>
                <w:szCs w:val="24"/>
                <w:lang w:val="lt-LT" w:eastAsia="ar-SA"/>
              </w:rPr>
              <w:t>/</w:t>
            </w:r>
            <w:r w:rsidR="00D31CF9" w:rsidRPr="00BD0F90">
              <w:rPr>
                <w:rFonts w:ascii="Times New Roman" w:eastAsia="Calibri" w:hAnsi="Times New Roman" w:cs="Times New Roman"/>
                <w:lang w:val="lt-LT"/>
              </w:rPr>
              <w:t xml:space="preserve"> </w:t>
            </w:r>
          </w:p>
        </w:tc>
        <w:tc>
          <w:tcPr>
            <w:tcW w:w="851" w:type="dxa"/>
            <w:vAlign w:val="center"/>
          </w:tcPr>
          <w:p w14:paraId="27C21FED" w14:textId="77777777" w:rsidR="00BD0F90" w:rsidRPr="00BD0F90" w:rsidRDefault="00BD0F90" w:rsidP="00BD0F90">
            <w:pPr>
              <w:spacing w:after="0" w:line="240" w:lineRule="auto"/>
              <w:jc w:val="center"/>
              <w:rPr>
                <w:rFonts w:ascii="Times New Roman" w:eastAsia="Calibri" w:hAnsi="Times New Roman" w:cs="Times New Roman"/>
                <w:lang w:val="lt-LT" w:eastAsia="lt-LT"/>
              </w:rPr>
            </w:pPr>
            <w:r w:rsidRPr="00BD0F90">
              <w:rPr>
                <w:rFonts w:ascii="Times New Roman" w:eastAsia="Calibri" w:hAnsi="Times New Roman" w:cs="Times New Roman"/>
                <w:lang w:val="lt-LT" w:eastAsia="lt-LT"/>
              </w:rPr>
              <w:t>vnt.</w:t>
            </w:r>
          </w:p>
        </w:tc>
        <w:tc>
          <w:tcPr>
            <w:tcW w:w="992" w:type="dxa"/>
            <w:vAlign w:val="center"/>
          </w:tcPr>
          <w:p w14:paraId="5D4F9FA9" w14:textId="77777777" w:rsidR="00BD0F90" w:rsidRPr="00BD0F90" w:rsidRDefault="00BD0F90" w:rsidP="00BD0F90">
            <w:pPr>
              <w:spacing w:after="0" w:line="240" w:lineRule="auto"/>
              <w:jc w:val="center"/>
              <w:rPr>
                <w:rFonts w:ascii="Times New Roman" w:eastAsia="Calibri" w:hAnsi="Times New Roman" w:cs="Times New Roman"/>
                <w:lang w:val="lt-LT" w:eastAsia="lt-LT"/>
              </w:rPr>
            </w:pPr>
            <w:r w:rsidRPr="00BD0F90">
              <w:rPr>
                <w:rFonts w:ascii="Times New Roman" w:eastAsia="Calibri" w:hAnsi="Times New Roman" w:cs="Times New Roman"/>
                <w:lang w:val="lt-LT" w:eastAsia="lt-LT"/>
              </w:rPr>
              <w:t>/</w:t>
            </w:r>
            <w:r w:rsidRPr="00BD0F90">
              <w:rPr>
                <w:rFonts w:ascii="Times New Roman" w:eastAsia="Calibri" w:hAnsi="Times New Roman" w:cs="Times New Roman"/>
                <w:i/>
                <w:iCs/>
                <w:lang w:val="lt-LT" w:eastAsia="lt-LT"/>
              </w:rPr>
              <w:t>nurodo tiekėjas</w:t>
            </w:r>
            <w:r w:rsidRPr="00BD0F90">
              <w:rPr>
                <w:rFonts w:ascii="Times New Roman" w:eastAsia="Calibri" w:hAnsi="Times New Roman" w:cs="Times New Roman"/>
                <w:lang w:val="lt-LT" w:eastAsia="lt-LT"/>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52AD0B0F" w14:textId="77777777" w:rsidR="00BD0F90" w:rsidRPr="00BD0F90" w:rsidRDefault="00BD0F90" w:rsidP="00BD0F90">
            <w:pPr>
              <w:spacing w:after="0" w:line="240" w:lineRule="auto"/>
              <w:jc w:val="center"/>
              <w:rPr>
                <w:rFonts w:ascii="Times New Roman" w:eastAsia="Times New Roman" w:hAnsi="Times New Roman" w:cs="Times New Roman"/>
                <w:lang w:val="lt-LT" w:eastAsia="ar-SA"/>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538E112B" w14:textId="77777777" w:rsidR="00BD0F90" w:rsidRPr="00BD0F90" w:rsidRDefault="00BD0F90" w:rsidP="00BD0F90">
            <w:pPr>
              <w:spacing w:after="0" w:line="240" w:lineRule="auto"/>
              <w:jc w:val="center"/>
              <w:rPr>
                <w:rFonts w:ascii="Times New Roman" w:eastAsia="Times New Roman" w:hAnsi="Times New Roman" w:cs="Times New Roman"/>
                <w:lang w:val="lt-LT" w:eastAsia="ar-SA"/>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0C358CD8" w14:textId="77777777" w:rsidR="00BD0F90" w:rsidRPr="00BD0F90" w:rsidRDefault="00BD0F90" w:rsidP="00BD0F90">
            <w:pPr>
              <w:spacing w:after="0" w:line="240" w:lineRule="auto"/>
              <w:jc w:val="center"/>
              <w:rPr>
                <w:rFonts w:ascii="Times New Roman" w:eastAsia="Times New Roman" w:hAnsi="Times New Roman" w:cs="Times New Roman"/>
                <w:lang w:val="lt-LT" w:eastAsia="ar-SA"/>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7D68F55C" w14:textId="77777777" w:rsidR="00BD0F90" w:rsidRPr="00BD0F90" w:rsidRDefault="00BD0F90" w:rsidP="00BD0F90">
            <w:pPr>
              <w:spacing w:after="0" w:line="240" w:lineRule="auto"/>
              <w:jc w:val="center"/>
              <w:rPr>
                <w:rFonts w:ascii="Times New Roman" w:eastAsia="Times New Roman" w:hAnsi="Times New Roman" w:cs="Times New Roman"/>
                <w:lang w:val="lt-LT" w:eastAsia="ar-SA"/>
              </w:rPr>
            </w:pPr>
          </w:p>
        </w:tc>
      </w:tr>
      <w:tr w:rsidR="00BD0F90" w:rsidRPr="00BD0F90" w14:paraId="6613717F" w14:textId="77777777" w:rsidTr="005E4F3E">
        <w:trPr>
          <w:trHeight w:val="530"/>
        </w:trPr>
        <w:tc>
          <w:tcPr>
            <w:tcW w:w="567" w:type="dxa"/>
          </w:tcPr>
          <w:p w14:paraId="2BABFD22" w14:textId="77777777" w:rsidR="00BD0F90" w:rsidRPr="00BD0F90" w:rsidRDefault="00BD0F90" w:rsidP="00BD0F90">
            <w:pPr>
              <w:spacing w:after="0" w:line="240" w:lineRule="auto"/>
              <w:jc w:val="center"/>
              <w:rPr>
                <w:rFonts w:ascii="Times New Roman" w:eastAsia="Calibri" w:hAnsi="Times New Roman" w:cs="Times New Roman"/>
                <w:lang w:val="lt-LT"/>
              </w:rPr>
            </w:pPr>
            <w:r w:rsidRPr="00BD0F90">
              <w:rPr>
                <w:rFonts w:ascii="Times New Roman" w:eastAsia="Calibri" w:hAnsi="Times New Roman" w:cs="Times New Roman"/>
                <w:lang w:val="lt-LT"/>
              </w:rPr>
              <w:t>5.</w:t>
            </w:r>
          </w:p>
        </w:tc>
        <w:tc>
          <w:tcPr>
            <w:tcW w:w="2268" w:type="dxa"/>
          </w:tcPr>
          <w:p w14:paraId="001AD547" w14:textId="27C6955C" w:rsidR="00BD0F90" w:rsidRPr="00BD0F90" w:rsidRDefault="00BD0F90" w:rsidP="00BD0F90">
            <w:pPr>
              <w:spacing w:after="0" w:line="240" w:lineRule="auto"/>
              <w:rPr>
                <w:rFonts w:ascii="Times New Roman" w:eastAsia="Calibri" w:hAnsi="Times New Roman" w:cs="Times New Roman"/>
                <w:lang w:val="lt-LT"/>
              </w:rPr>
            </w:pPr>
            <w:r w:rsidRPr="00BD0F90">
              <w:rPr>
                <w:rFonts w:ascii="Times New Roman" w:eastAsia="Calibri" w:hAnsi="Times New Roman" w:cs="Times New Roman"/>
                <w:lang w:val="lt-LT"/>
              </w:rPr>
              <w:t xml:space="preserve">Pirmo dydžio pleištas </w:t>
            </w:r>
            <w:r w:rsidR="00D31CF9" w:rsidRPr="00D31CF9">
              <w:rPr>
                <w:rFonts w:ascii="Times New Roman" w:eastAsia="Calibri" w:hAnsi="Times New Roman" w:cs="Times New Roman"/>
                <w:color w:val="EE0000"/>
                <w:lang w:val="lt-LT"/>
              </w:rPr>
              <w:t>/</w:t>
            </w:r>
            <w:r w:rsidR="00D31CF9" w:rsidRPr="00BD0F90">
              <w:rPr>
                <w:rFonts w:ascii="Times New Roman" w:eastAsia="Times New Roman" w:hAnsi="Times New Roman" w:cs="Times New Roman"/>
                <w:bCs/>
                <w:i/>
                <w:color w:val="EE0000"/>
                <w:szCs w:val="24"/>
                <w:lang w:val="lt-LT" w:eastAsia="ar-SA"/>
              </w:rPr>
              <w:t>nurodyti  markę, modelį ar kataloginį numerį pagal gamintoją, jeigu tokia gamintojo informacija yra, nurodyti gamintoją</w:t>
            </w:r>
            <w:r w:rsidR="00D31CF9" w:rsidRPr="00D31CF9">
              <w:rPr>
                <w:rFonts w:ascii="Times New Roman" w:eastAsia="Times New Roman" w:hAnsi="Times New Roman" w:cs="Times New Roman"/>
                <w:bCs/>
                <w:color w:val="EE0000"/>
                <w:szCs w:val="24"/>
                <w:lang w:val="lt-LT" w:eastAsia="ar-SA"/>
              </w:rPr>
              <w:t>/</w:t>
            </w:r>
            <w:r w:rsidR="00D31CF9" w:rsidRPr="00BD0F90">
              <w:rPr>
                <w:rFonts w:ascii="Times New Roman" w:eastAsia="Calibri" w:hAnsi="Times New Roman" w:cs="Times New Roman"/>
                <w:lang w:val="lt-LT"/>
              </w:rPr>
              <w:t xml:space="preserve"> </w:t>
            </w:r>
          </w:p>
        </w:tc>
        <w:tc>
          <w:tcPr>
            <w:tcW w:w="851" w:type="dxa"/>
            <w:vAlign w:val="center"/>
          </w:tcPr>
          <w:p w14:paraId="2074A2B1" w14:textId="77777777" w:rsidR="00BD0F90" w:rsidRPr="00BD0F90" w:rsidRDefault="00BD0F90" w:rsidP="00BD0F90">
            <w:pPr>
              <w:spacing w:after="0" w:line="240" w:lineRule="auto"/>
              <w:jc w:val="center"/>
              <w:rPr>
                <w:rFonts w:ascii="Times New Roman" w:eastAsia="Calibri" w:hAnsi="Times New Roman" w:cs="Times New Roman"/>
                <w:lang w:val="lt-LT" w:eastAsia="lt-LT"/>
              </w:rPr>
            </w:pPr>
            <w:r w:rsidRPr="00BD0F90">
              <w:rPr>
                <w:rFonts w:ascii="Times New Roman" w:eastAsia="Calibri" w:hAnsi="Times New Roman" w:cs="Times New Roman"/>
                <w:lang w:val="lt-LT" w:eastAsia="lt-LT"/>
              </w:rPr>
              <w:t>vnt.</w:t>
            </w:r>
          </w:p>
        </w:tc>
        <w:tc>
          <w:tcPr>
            <w:tcW w:w="992" w:type="dxa"/>
            <w:vAlign w:val="center"/>
          </w:tcPr>
          <w:p w14:paraId="359225FD" w14:textId="77777777" w:rsidR="00BD0F90" w:rsidRPr="00BD0F90" w:rsidRDefault="00BD0F90" w:rsidP="00BD0F90">
            <w:pPr>
              <w:spacing w:after="0" w:line="240" w:lineRule="auto"/>
              <w:jc w:val="center"/>
              <w:rPr>
                <w:rFonts w:ascii="Times New Roman" w:eastAsia="Calibri" w:hAnsi="Times New Roman" w:cs="Times New Roman"/>
                <w:lang w:val="lt-LT" w:eastAsia="lt-LT"/>
              </w:rPr>
            </w:pPr>
            <w:r w:rsidRPr="00BD0F90">
              <w:rPr>
                <w:rFonts w:ascii="Times New Roman" w:eastAsia="Calibri" w:hAnsi="Times New Roman" w:cs="Times New Roman"/>
                <w:lang w:val="lt-LT" w:eastAsia="lt-LT"/>
              </w:rPr>
              <w:t>4</w:t>
            </w:r>
          </w:p>
        </w:tc>
        <w:tc>
          <w:tcPr>
            <w:tcW w:w="1418" w:type="dxa"/>
            <w:tcBorders>
              <w:top w:val="single" w:sz="4" w:space="0" w:color="000000"/>
              <w:left w:val="single" w:sz="4" w:space="0" w:color="000000"/>
              <w:bottom w:val="single" w:sz="4" w:space="0" w:color="000000"/>
              <w:right w:val="single" w:sz="4" w:space="0" w:color="000000"/>
            </w:tcBorders>
            <w:vAlign w:val="center"/>
          </w:tcPr>
          <w:p w14:paraId="42C819ED" w14:textId="77777777" w:rsidR="00BD0F90" w:rsidRPr="00BD0F90" w:rsidRDefault="00BD0F90" w:rsidP="00BD0F90">
            <w:pPr>
              <w:spacing w:after="0" w:line="240" w:lineRule="auto"/>
              <w:jc w:val="center"/>
              <w:rPr>
                <w:rFonts w:ascii="Times New Roman" w:eastAsia="Times New Roman" w:hAnsi="Times New Roman" w:cs="Times New Roman"/>
                <w:lang w:val="lt-LT" w:eastAsia="ar-SA"/>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119769B9" w14:textId="77777777" w:rsidR="00BD0F90" w:rsidRPr="00BD0F90" w:rsidRDefault="00BD0F90" w:rsidP="00BD0F90">
            <w:pPr>
              <w:spacing w:after="0" w:line="240" w:lineRule="auto"/>
              <w:jc w:val="center"/>
              <w:rPr>
                <w:rFonts w:ascii="Times New Roman" w:eastAsia="Times New Roman" w:hAnsi="Times New Roman" w:cs="Times New Roman"/>
                <w:lang w:val="lt-LT" w:eastAsia="ar-SA"/>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78BFA2C3" w14:textId="77777777" w:rsidR="00BD0F90" w:rsidRPr="00BD0F90" w:rsidRDefault="00BD0F90" w:rsidP="00BD0F90">
            <w:pPr>
              <w:spacing w:after="0" w:line="240" w:lineRule="auto"/>
              <w:jc w:val="center"/>
              <w:rPr>
                <w:rFonts w:ascii="Times New Roman" w:eastAsia="Times New Roman" w:hAnsi="Times New Roman" w:cs="Times New Roman"/>
                <w:lang w:val="lt-LT" w:eastAsia="ar-SA"/>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6AD41AC2" w14:textId="77777777" w:rsidR="00BD0F90" w:rsidRPr="00BD0F90" w:rsidRDefault="00BD0F90" w:rsidP="00BD0F90">
            <w:pPr>
              <w:spacing w:after="0" w:line="240" w:lineRule="auto"/>
              <w:jc w:val="center"/>
              <w:rPr>
                <w:rFonts w:ascii="Times New Roman" w:eastAsia="Times New Roman" w:hAnsi="Times New Roman" w:cs="Times New Roman"/>
                <w:lang w:val="lt-LT" w:eastAsia="ar-SA"/>
              </w:rPr>
            </w:pPr>
          </w:p>
        </w:tc>
      </w:tr>
      <w:tr w:rsidR="00BD0F90" w:rsidRPr="00BD0F90" w14:paraId="43189130" w14:textId="77777777" w:rsidTr="005E4F3E">
        <w:trPr>
          <w:trHeight w:val="530"/>
        </w:trPr>
        <w:tc>
          <w:tcPr>
            <w:tcW w:w="567" w:type="dxa"/>
          </w:tcPr>
          <w:p w14:paraId="12F5FA11" w14:textId="77777777" w:rsidR="00BD0F90" w:rsidRPr="00BD0F90" w:rsidRDefault="00BD0F90" w:rsidP="00BD0F90">
            <w:pPr>
              <w:spacing w:after="0" w:line="240" w:lineRule="auto"/>
              <w:jc w:val="center"/>
              <w:rPr>
                <w:rFonts w:ascii="Times New Roman" w:eastAsia="Calibri" w:hAnsi="Times New Roman" w:cs="Times New Roman"/>
                <w:lang w:val="lt-LT"/>
              </w:rPr>
            </w:pPr>
            <w:r w:rsidRPr="00BD0F90">
              <w:rPr>
                <w:rFonts w:ascii="Times New Roman" w:eastAsia="Calibri" w:hAnsi="Times New Roman" w:cs="Times New Roman"/>
                <w:lang w:val="lt-LT"/>
              </w:rPr>
              <w:t>6.</w:t>
            </w:r>
          </w:p>
        </w:tc>
        <w:tc>
          <w:tcPr>
            <w:tcW w:w="2268" w:type="dxa"/>
          </w:tcPr>
          <w:p w14:paraId="01872B5B" w14:textId="5E139B7F" w:rsidR="00BD0F90" w:rsidRPr="00BD0F90" w:rsidRDefault="00BD0F90" w:rsidP="00BD0F90">
            <w:pPr>
              <w:spacing w:after="0" w:line="240" w:lineRule="auto"/>
              <w:rPr>
                <w:rFonts w:ascii="Times New Roman" w:eastAsia="Calibri" w:hAnsi="Times New Roman" w:cs="Times New Roman"/>
                <w:lang w:val="lt-LT"/>
              </w:rPr>
            </w:pPr>
            <w:r w:rsidRPr="00BD0F90">
              <w:rPr>
                <w:rFonts w:ascii="Times New Roman" w:eastAsia="Calibri" w:hAnsi="Times New Roman" w:cs="Times New Roman"/>
                <w:lang w:val="lt-LT"/>
              </w:rPr>
              <w:t xml:space="preserve">Antro dydžio pleištas </w:t>
            </w:r>
            <w:r w:rsidR="00D31CF9" w:rsidRPr="00D31CF9">
              <w:rPr>
                <w:rFonts w:ascii="Times New Roman" w:eastAsia="Calibri" w:hAnsi="Times New Roman" w:cs="Times New Roman"/>
                <w:color w:val="EE0000"/>
                <w:lang w:val="lt-LT"/>
              </w:rPr>
              <w:t>/</w:t>
            </w:r>
            <w:r w:rsidR="00D31CF9" w:rsidRPr="00BD0F90">
              <w:rPr>
                <w:rFonts w:ascii="Times New Roman" w:eastAsia="Times New Roman" w:hAnsi="Times New Roman" w:cs="Times New Roman"/>
                <w:bCs/>
                <w:i/>
                <w:color w:val="EE0000"/>
                <w:szCs w:val="24"/>
                <w:lang w:val="lt-LT" w:eastAsia="ar-SA"/>
              </w:rPr>
              <w:t xml:space="preserve">nurodyti  markę, modelį ar kataloginį numerį pagal gamintoją, jeigu tokia gamintojo informacija </w:t>
            </w:r>
            <w:r w:rsidR="00D31CF9" w:rsidRPr="00BD0F90">
              <w:rPr>
                <w:rFonts w:ascii="Times New Roman" w:eastAsia="Times New Roman" w:hAnsi="Times New Roman" w:cs="Times New Roman"/>
                <w:bCs/>
                <w:i/>
                <w:color w:val="EE0000"/>
                <w:szCs w:val="24"/>
                <w:lang w:val="lt-LT" w:eastAsia="ar-SA"/>
              </w:rPr>
              <w:lastRenderedPageBreak/>
              <w:t>yra, nurodyti gamintoją</w:t>
            </w:r>
            <w:r w:rsidR="00D31CF9" w:rsidRPr="00D31CF9">
              <w:rPr>
                <w:rFonts w:ascii="Times New Roman" w:eastAsia="Times New Roman" w:hAnsi="Times New Roman" w:cs="Times New Roman"/>
                <w:bCs/>
                <w:color w:val="EE0000"/>
                <w:szCs w:val="24"/>
                <w:lang w:val="lt-LT" w:eastAsia="ar-SA"/>
              </w:rPr>
              <w:t>/</w:t>
            </w:r>
            <w:r w:rsidR="00D31CF9" w:rsidRPr="00BD0F90">
              <w:rPr>
                <w:rFonts w:ascii="Times New Roman" w:eastAsia="Calibri" w:hAnsi="Times New Roman" w:cs="Times New Roman"/>
                <w:lang w:val="lt-LT"/>
              </w:rPr>
              <w:t xml:space="preserve"> </w:t>
            </w:r>
          </w:p>
        </w:tc>
        <w:tc>
          <w:tcPr>
            <w:tcW w:w="851" w:type="dxa"/>
            <w:vAlign w:val="center"/>
          </w:tcPr>
          <w:p w14:paraId="3996F8FB" w14:textId="77777777" w:rsidR="00BD0F90" w:rsidRPr="00BD0F90" w:rsidRDefault="00BD0F90" w:rsidP="00BD0F90">
            <w:pPr>
              <w:spacing w:after="0" w:line="240" w:lineRule="auto"/>
              <w:jc w:val="center"/>
              <w:rPr>
                <w:rFonts w:ascii="Times New Roman" w:eastAsia="Calibri" w:hAnsi="Times New Roman" w:cs="Times New Roman"/>
                <w:lang w:val="lt-LT" w:eastAsia="lt-LT"/>
              </w:rPr>
            </w:pPr>
            <w:r w:rsidRPr="00BD0F90">
              <w:rPr>
                <w:rFonts w:ascii="Times New Roman" w:eastAsia="Calibri" w:hAnsi="Times New Roman" w:cs="Times New Roman"/>
                <w:lang w:val="lt-LT" w:eastAsia="lt-LT"/>
              </w:rPr>
              <w:lastRenderedPageBreak/>
              <w:t>vnt.</w:t>
            </w:r>
          </w:p>
        </w:tc>
        <w:tc>
          <w:tcPr>
            <w:tcW w:w="992" w:type="dxa"/>
            <w:vAlign w:val="center"/>
          </w:tcPr>
          <w:p w14:paraId="6FDA947E" w14:textId="77777777" w:rsidR="00BD0F90" w:rsidRPr="00BD0F90" w:rsidRDefault="00BD0F90" w:rsidP="00BD0F90">
            <w:pPr>
              <w:spacing w:after="0" w:line="240" w:lineRule="auto"/>
              <w:jc w:val="center"/>
              <w:rPr>
                <w:rFonts w:ascii="Times New Roman" w:eastAsia="Calibri" w:hAnsi="Times New Roman" w:cs="Times New Roman"/>
                <w:lang w:val="lt-LT" w:eastAsia="lt-LT"/>
              </w:rPr>
            </w:pPr>
            <w:r w:rsidRPr="00BD0F90">
              <w:rPr>
                <w:rFonts w:ascii="Times New Roman" w:eastAsia="Calibri" w:hAnsi="Times New Roman" w:cs="Times New Roman"/>
                <w:lang w:val="lt-LT" w:eastAsia="lt-LT"/>
              </w:rPr>
              <w:t>4</w:t>
            </w:r>
          </w:p>
        </w:tc>
        <w:tc>
          <w:tcPr>
            <w:tcW w:w="1418" w:type="dxa"/>
            <w:tcBorders>
              <w:top w:val="single" w:sz="4" w:space="0" w:color="000000"/>
              <w:left w:val="single" w:sz="4" w:space="0" w:color="000000"/>
              <w:bottom w:val="single" w:sz="4" w:space="0" w:color="000000"/>
              <w:right w:val="single" w:sz="4" w:space="0" w:color="000000"/>
            </w:tcBorders>
            <w:vAlign w:val="center"/>
          </w:tcPr>
          <w:p w14:paraId="2F7F8CE0" w14:textId="77777777" w:rsidR="00BD0F90" w:rsidRPr="00BD0F90" w:rsidRDefault="00BD0F90" w:rsidP="00BD0F90">
            <w:pPr>
              <w:spacing w:after="0" w:line="240" w:lineRule="auto"/>
              <w:jc w:val="center"/>
              <w:rPr>
                <w:rFonts w:ascii="Times New Roman" w:eastAsia="Times New Roman" w:hAnsi="Times New Roman" w:cs="Times New Roman"/>
                <w:lang w:val="lt-LT" w:eastAsia="ar-SA"/>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4B4C44D1" w14:textId="77777777" w:rsidR="00BD0F90" w:rsidRPr="00BD0F90" w:rsidRDefault="00BD0F90" w:rsidP="00BD0F90">
            <w:pPr>
              <w:spacing w:after="0" w:line="240" w:lineRule="auto"/>
              <w:jc w:val="center"/>
              <w:rPr>
                <w:rFonts w:ascii="Times New Roman" w:eastAsia="Times New Roman" w:hAnsi="Times New Roman" w:cs="Times New Roman"/>
                <w:lang w:val="lt-LT" w:eastAsia="ar-SA"/>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47F8DECA" w14:textId="77777777" w:rsidR="00BD0F90" w:rsidRPr="00BD0F90" w:rsidRDefault="00BD0F90" w:rsidP="00BD0F90">
            <w:pPr>
              <w:spacing w:after="0" w:line="240" w:lineRule="auto"/>
              <w:jc w:val="center"/>
              <w:rPr>
                <w:rFonts w:ascii="Times New Roman" w:eastAsia="Times New Roman" w:hAnsi="Times New Roman" w:cs="Times New Roman"/>
                <w:lang w:val="lt-LT" w:eastAsia="ar-SA"/>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3187D58F" w14:textId="77777777" w:rsidR="00BD0F90" w:rsidRPr="00BD0F90" w:rsidRDefault="00BD0F90" w:rsidP="00BD0F90">
            <w:pPr>
              <w:spacing w:after="0" w:line="240" w:lineRule="auto"/>
              <w:jc w:val="center"/>
              <w:rPr>
                <w:rFonts w:ascii="Times New Roman" w:eastAsia="Times New Roman" w:hAnsi="Times New Roman" w:cs="Times New Roman"/>
                <w:lang w:val="lt-LT" w:eastAsia="ar-SA"/>
              </w:rPr>
            </w:pPr>
          </w:p>
        </w:tc>
      </w:tr>
      <w:tr w:rsidR="00BD0F90" w:rsidRPr="00BD0F90" w14:paraId="481CF56D" w14:textId="77777777" w:rsidTr="005E4F3E">
        <w:trPr>
          <w:trHeight w:val="530"/>
        </w:trPr>
        <w:tc>
          <w:tcPr>
            <w:tcW w:w="567" w:type="dxa"/>
          </w:tcPr>
          <w:p w14:paraId="2086A7CB" w14:textId="77777777" w:rsidR="00BD0F90" w:rsidRPr="00BD0F90" w:rsidRDefault="00BD0F90" w:rsidP="00BD0F90">
            <w:pPr>
              <w:spacing w:after="0" w:line="240" w:lineRule="auto"/>
              <w:jc w:val="center"/>
              <w:rPr>
                <w:rFonts w:ascii="Times New Roman" w:eastAsia="Calibri" w:hAnsi="Times New Roman" w:cs="Times New Roman"/>
                <w:lang w:val="lt-LT"/>
              </w:rPr>
            </w:pPr>
            <w:r w:rsidRPr="00BD0F90">
              <w:rPr>
                <w:rFonts w:ascii="Times New Roman" w:eastAsia="Calibri" w:hAnsi="Times New Roman" w:cs="Times New Roman"/>
                <w:lang w:val="lt-LT"/>
              </w:rPr>
              <w:t>7.</w:t>
            </w:r>
          </w:p>
        </w:tc>
        <w:tc>
          <w:tcPr>
            <w:tcW w:w="2268" w:type="dxa"/>
          </w:tcPr>
          <w:p w14:paraId="68DFE9EA" w14:textId="5C861E1D" w:rsidR="00BD0F90" w:rsidRPr="00BD0F90" w:rsidRDefault="00BD0F90" w:rsidP="00BD0F90">
            <w:pPr>
              <w:spacing w:after="0" w:line="240" w:lineRule="auto"/>
              <w:rPr>
                <w:rFonts w:ascii="Times New Roman" w:eastAsia="Calibri" w:hAnsi="Times New Roman" w:cs="Times New Roman"/>
                <w:lang w:val="lt-LT"/>
              </w:rPr>
            </w:pPr>
            <w:r w:rsidRPr="00BD0F90">
              <w:rPr>
                <w:rFonts w:ascii="Times New Roman" w:eastAsia="Calibri" w:hAnsi="Times New Roman" w:cs="Times New Roman"/>
                <w:bCs/>
                <w:kern w:val="2"/>
                <w:sz w:val="24"/>
                <w:szCs w:val="24"/>
                <w:lang w:val="lt-LT"/>
                <w14:ligatures w14:val="standardContextual"/>
              </w:rPr>
              <w:t>Pleištų krepšys (-</w:t>
            </w:r>
            <w:proofErr w:type="spellStart"/>
            <w:r w:rsidRPr="00BD0F90">
              <w:rPr>
                <w:rFonts w:ascii="Times New Roman" w:eastAsia="Calibri" w:hAnsi="Times New Roman" w:cs="Times New Roman"/>
                <w:bCs/>
                <w:kern w:val="2"/>
                <w:sz w:val="24"/>
                <w:szCs w:val="24"/>
                <w:lang w:val="lt-LT"/>
                <w14:ligatures w14:val="standardContextual"/>
              </w:rPr>
              <w:t>iai</w:t>
            </w:r>
            <w:proofErr w:type="spellEnd"/>
            <w:r w:rsidRPr="00BD0F90">
              <w:rPr>
                <w:rFonts w:ascii="Times New Roman" w:eastAsia="Calibri" w:hAnsi="Times New Roman" w:cs="Times New Roman"/>
                <w:bCs/>
                <w:kern w:val="2"/>
                <w:sz w:val="24"/>
                <w:szCs w:val="24"/>
                <w:lang w:val="lt-LT"/>
                <w14:ligatures w14:val="standardContextual"/>
              </w:rPr>
              <w:t>)</w:t>
            </w:r>
            <w:r w:rsidRPr="00BD0F90">
              <w:rPr>
                <w:rFonts w:ascii="Times New Roman" w:eastAsia="Calibri" w:hAnsi="Times New Roman" w:cs="Times New Roman"/>
                <w:lang w:val="lt-LT"/>
              </w:rPr>
              <w:t xml:space="preserve"> </w:t>
            </w:r>
            <w:r w:rsidR="00D31CF9" w:rsidRPr="00D31CF9">
              <w:rPr>
                <w:rFonts w:ascii="Times New Roman" w:eastAsia="Calibri" w:hAnsi="Times New Roman" w:cs="Times New Roman"/>
                <w:color w:val="EE0000"/>
                <w:lang w:val="lt-LT"/>
              </w:rPr>
              <w:t>/</w:t>
            </w:r>
            <w:r w:rsidR="00D31CF9" w:rsidRPr="00BD0F90">
              <w:rPr>
                <w:rFonts w:ascii="Times New Roman" w:eastAsia="Times New Roman" w:hAnsi="Times New Roman" w:cs="Times New Roman"/>
                <w:bCs/>
                <w:i/>
                <w:color w:val="EE0000"/>
                <w:szCs w:val="24"/>
                <w:lang w:val="lt-LT" w:eastAsia="ar-SA"/>
              </w:rPr>
              <w:t>nurodyti  markę, modelį ar kataloginį numerį pagal gamintoją, jeigu tokia gamintojo informacija yra, nurodyti gamintoją</w:t>
            </w:r>
            <w:r w:rsidR="00D31CF9" w:rsidRPr="00D31CF9">
              <w:rPr>
                <w:rFonts w:ascii="Times New Roman" w:eastAsia="Times New Roman" w:hAnsi="Times New Roman" w:cs="Times New Roman"/>
                <w:bCs/>
                <w:color w:val="EE0000"/>
                <w:szCs w:val="24"/>
                <w:lang w:val="lt-LT" w:eastAsia="ar-SA"/>
              </w:rPr>
              <w:t>/</w:t>
            </w:r>
            <w:r w:rsidR="00D31CF9" w:rsidRPr="00BD0F90">
              <w:rPr>
                <w:rFonts w:ascii="Times New Roman" w:eastAsia="Calibri" w:hAnsi="Times New Roman" w:cs="Times New Roman"/>
                <w:lang w:val="lt-LT"/>
              </w:rPr>
              <w:t xml:space="preserve"> </w:t>
            </w:r>
          </w:p>
        </w:tc>
        <w:tc>
          <w:tcPr>
            <w:tcW w:w="851" w:type="dxa"/>
            <w:vAlign w:val="center"/>
          </w:tcPr>
          <w:p w14:paraId="711DA7AC" w14:textId="77777777" w:rsidR="00BD0F90" w:rsidRPr="00BD0F90" w:rsidRDefault="00BD0F90" w:rsidP="00BD0F90">
            <w:pPr>
              <w:spacing w:after="0" w:line="240" w:lineRule="auto"/>
              <w:jc w:val="center"/>
              <w:rPr>
                <w:rFonts w:ascii="Times New Roman" w:eastAsia="Calibri" w:hAnsi="Times New Roman" w:cs="Times New Roman"/>
                <w:lang w:val="lt-LT" w:eastAsia="lt-LT"/>
              </w:rPr>
            </w:pPr>
            <w:r w:rsidRPr="00BD0F90">
              <w:rPr>
                <w:rFonts w:ascii="Times New Roman" w:eastAsia="Calibri" w:hAnsi="Times New Roman" w:cs="Times New Roman"/>
                <w:lang w:val="lt-LT" w:eastAsia="lt-LT"/>
              </w:rPr>
              <w:t>vnt.</w:t>
            </w:r>
          </w:p>
        </w:tc>
        <w:tc>
          <w:tcPr>
            <w:tcW w:w="992" w:type="dxa"/>
            <w:vAlign w:val="center"/>
          </w:tcPr>
          <w:p w14:paraId="19B66062" w14:textId="77777777" w:rsidR="00BD0F90" w:rsidRPr="00BD0F90" w:rsidRDefault="00BD0F90" w:rsidP="00BD0F90">
            <w:pPr>
              <w:spacing w:after="0" w:line="240" w:lineRule="auto"/>
              <w:jc w:val="center"/>
              <w:rPr>
                <w:rFonts w:ascii="Times New Roman" w:eastAsia="Calibri" w:hAnsi="Times New Roman" w:cs="Times New Roman"/>
                <w:lang w:val="lt-LT" w:eastAsia="lt-LT"/>
              </w:rPr>
            </w:pPr>
            <w:r w:rsidRPr="00BD0F90">
              <w:rPr>
                <w:rFonts w:ascii="Times New Roman" w:eastAsia="Calibri" w:hAnsi="Times New Roman" w:cs="Times New Roman"/>
                <w:lang w:val="lt-LT" w:eastAsia="lt-LT"/>
              </w:rPr>
              <w:t>/</w:t>
            </w:r>
            <w:r w:rsidRPr="00BD0F90">
              <w:rPr>
                <w:rFonts w:ascii="Times New Roman" w:eastAsia="Calibri" w:hAnsi="Times New Roman" w:cs="Times New Roman"/>
                <w:i/>
                <w:iCs/>
                <w:lang w:val="lt-LT" w:eastAsia="lt-LT"/>
              </w:rPr>
              <w:t>nurodo tiekėjas</w:t>
            </w:r>
            <w:r w:rsidRPr="00BD0F90">
              <w:rPr>
                <w:rFonts w:ascii="Times New Roman" w:eastAsia="Calibri" w:hAnsi="Times New Roman" w:cs="Times New Roman"/>
                <w:lang w:val="lt-LT" w:eastAsia="lt-LT"/>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049C3C7D" w14:textId="77777777" w:rsidR="00BD0F90" w:rsidRPr="00BD0F90" w:rsidRDefault="00BD0F90" w:rsidP="00BD0F90">
            <w:pPr>
              <w:spacing w:after="0" w:line="240" w:lineRule="auto"/>
              <w:jc w:val="center"/>
              <w:rPr>
                <w:rFonts w:ascii="Times New Roman" w:eastAsia="Times New Roman" w:hAnsi="Times New Roman" w:cs="Times New Roman"/>
                <w:lang w:val="lt-LT" w:eastAsia="ar-SA"/>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78C93351" w14:textId="77777777" w:rsidR="00BD0F90" w:rsidRPr="00BD0F90" w:rsidRDefault="00BD0F90" w:rsidP="00BD0F90">
            <w:pPr>
              <w:spacing w:after="0" w:line="240" w:lineRule="auto"/>
              <w:jc w:val="center"/>
              <w:rPr>
                <w:rFonts w:ascii="Times New Roman" w:eastAsia="Times New Roman" w:hAnsi="Times New Roman" w:cs="Times New Roman"/>
                <w:lang w:val="lt-LT" w:eastAsia="ar-SA"/>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59C29533" w14:textId="77777777" w:rsidR="00BD0F90" w:rsidRPr="00BD0F90" w:rsidRDefault="00BD0F90" w:rsidP="00BD0F90">
            <w:pPr>
              <w:spacing w:after="0" w:line="240" w:lineRule="auto"/>
              <w:jc w:val="center"/>
              <w:rPr>
                <w:rFonts w:ascii="Times New Roman" w:eastAsia="Times New Roman" w:hAnsi="Times New Roman" w:cs="Times New Roman"/>
                <w:lang w:val="lt-LT" w:eastAsia="ar-SA"/>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18E2993A" w14:textId="77777777" w:rsidR="00BD0F90" w:rsidRPr="00BD0F90" w:rsidRDefault="00BD0F90" w:rsidP="00BD0F90">
            <w:pPr>
              <w:spacing w:after="0" w:line="240" w:lineRule="auto"/>
              <w:jc w:val="center"/>
              <w:rPr>
                <w:rFonts w:ascii="Times New Roman" w:eastAsia="Times New Roman" w:hAnsi="Times New Roman" w:cs="Times New Roman"/>
                <w:lang w:val="lt-LT" w:eastAsia="ar-SA"/>
              </w:rPr>
            </w:pPr>
          </w:p>
        </w:tc>
      </w:tr>
      <w:tr w:rsidR="00BD0F90" w:rsidRPr="00BD0F90" w14:paraId="75AC7C2B" w14:textId="77777777" w:rsidTr="005E4F3E">
        <w:trPr>
          <w:trHeight w:val="530"/>
        </w:trPr>
        <w:tc>
          <w:tcPr>
            <w:tcW w:w="567" w:type="dxa"/>
          </w:tcPr>
          <w:p w14:paraId="1A0028A6" w14:textId="77777777" w:rsidR="00BD0F90" w:rsidRPr="00BD0F90" w:rsidRDefault="00BD0F90" w:rsidP="00BD0F90">
            <w:pPr>
              <w:spacing w:after="0" w:line="240" w:lineRule="auto"/>
              <w:jc w:val="center"/>
              <w:rPr>
                <w:rFonts w:ascii="Times New Roman" w:eastAsia="Calibri" w:hAnsi="Times New Roman" w:cs="Times New Roman"/>
                <w:lang w:val="lt-LT"/>
              </w:rPr>
            </w:pPr>
            <w:r w:rsidRPr="00BD0F90">
              <w:rPr>
                <w:rFonts w:ascii="Times New Roman" w:eastAsia="Calibri" w:hAnsi="Times New Roman" w:cs="Times New Roman"/>
                <w:lang w:val="lt-LT"/>
              </w:rPr>
              <w:t>8.</w:t>
            </w:r>
          </w:p>
        </w:tc>
        <w:tc>
          <w:tcPr>
            <w:tcW w:w="2268" w:type="dxa"/>
          </w:tcPr>
          <w:p w14:paraId="132417D0" w14:textId="050F629D" w:rsidR="00BD0F90" w:rsidRPr="00BD0F90" w:rsidRDefault="00BD0F90" w:rsidP="00BD0F90">
            <w:pPr>
              <w:spacing w:after="0" w:line="240" w:lineRule="auto"/>
              <w:rPr>
                <w:rFonts w:ascii="Times New Roman" w:eastAsia="Calibri" w:hAnsi="Times New Roman" w:cs="Times New Roman"/>
                <w:lang w:val="lt-LT"/>
              </w:rPr>
            </w:pPr>
            <w:r w:rsidRPr="00BD0F90">
              <w:rPr>
                <w:rFonts w:ascii="Times New Roman" w:eastAsia="Calibri" w:hAnsi="Times New Roman" w:cs="Times New Roman"/>
                <w:lang w:val="lt-LT"/>
              </w:rPr>
              <w:t xml:space="preserve">Pirmo dydžio atrama </w:t>
            </w:r>
            <w:r w:rsidR="00D31CF9" w:rsidRPr="00D31CF9">
              <w:rPr>
                <w:rFonts w:ascii="Times New Roman" w:eastAsia="Calibri" w:hAnsi="Times New Roman" w:cs="Times New Roman"/>
                <w:color w:val="EE0000"/>
                <w:lang w:val="lt-LT"/>
              </w:rPr>
              <w:t>/</w:t>
            </w:r>
            <w:r w:rsidR="00D31CF9" w:rsidRPr="00BD0F90">
              <w:rPr>
                <w:rFonts w:ascii="Times New Roman" w:eastAsia="Times New Roman" w:hAnsi="Times New Roman" w:cs="Times New Roman"/>
                <w:bCs/>
                <w:i/>
                <w:color w:val="EE0000"/>
                <w:szCs w:val="24"/>
                <w:lang w:val="lt-LT" w:eastAsia="ar-SA"/>
              </w:rPr>
              <w:t>nurodyti  markę, modelį ar kataloginį numerį pagal gamintoją, jeigu tokia gamintojo informacija yra, nurodyti gamintoją</w:t>
            </w:r>
            <w:r w:rsidR="00D31CF9" w:rsidRPr="00D31CF9">
              <w:rPr>
                <w:rFonts w:ascii="Times New Roman" w:eastAsia="Times New Roman" w:hAnsi="Times New Roman" w:cs="Times New Roman"/>
                <w:bCs/>
                <w:color w:val="EE0000"/>
                <w:szCs w:val="24"/>
                <w:lang w:val="lt-LT" w:eastAsia="ar-SA"/>
              </w:rPr>
              <w:t>/</w:t>
            </w:r>
          </w:p>
        </w:tc>
        <w:tc>
          <w:tcPr>
            <w:tcW w:w="851" w:type="dxa"/>
            <w:vAlign w:val="center"/>
          </w:tcPr>
          <w:p w14:paraId="6AB2402E" w14:textId="77777777" w:rsidR="00BD0F90" w:rsidRPr="00BD0F90" w:rsidRDefault="00BD0F90" w:rsidP="00BD0F90">
            <w:pPr>
              <w:spacing w:after="0" w:line="240" w:lineRule="auto"/>
              <w:jc w:val="center"/>
              <w:rPr>
                <w:rFonts w:ascii="Times New Roman" w:eastAsia="Calibri" w:hAnsi="Times New Roman" w:cs="Times New Roman"/>
                <w:lang w:val="lt-LT" w:eastAsia="lt-LT"/>
              </w:rPr>
            </w:pPr>
            <w:r w:rsidRPr="00BD0F90">
              <w:rPr>
                <w:rFonts w:ascii="Times New Roman" w:eastAsia="Calibri" w:hAnsi="Times New Roman" w:cs="Times New Roman"/>
                <w:lang w:val="lt-LT" w:eastAsia="lt-LT"/>
              </w:rPr>
              <w:t>vnt.</w:t>
            </w:r>
          </w:p>
        </w:tc>
        <w:tc>
          <w:tcPr>
            <w:tcW w:w="992" w:type="dxa"/>
            <w:vAlign w:val="center"/>
          </w:tcPr>
          <w:p w14:paraId="535518B3" w14:textId="77777777" w:rsidR="00BD0F90" w:rsidRPr="00BD0F90" w:rsidRDefault="00BD0F90" w:rsidP="00BD0F90">
            <w:pPr>
              <w:spacing w:after="0" w:line="240" w:lineRule="auto"/>
              <w:jc w:val="center"/>
              <w:rPr>
                <w:rFonts w:ascii="Times New Roman" w:eastAsia="Calibri" w:hAnsi="Times New Roman" w:cs="Times New Roman"/>
                <w:lang w:val="lt-LT" w:eastAsia="lt-LT"/>
              </w:rPr>
            </w:pPr>
            <w:r w:rsidRPr="00BD0F90">
              <w:rPr>
                <w:rFonts w:ascii="Times New Roman" w:eastAsia="Calibri" w:hAnsi="Times New Roman" w:cs="Times New Roman"/>
                <w:lang w:val="lt-LT" w:eastAsia="lt-LT"/>
              </w:rPr>
              <w:t>4</w:t>
            </w:r>
          </w:p>
        </w:tc>
        <w:tc>
          <w:tcPr>
            <w:tcW w:w="1418" w:type="dxa"/>
            <w:tcBorders>
              <w:top w:val="single" w:sz="4" w:space="0" w:color="000000"/>
              <w:left w:val="single" w:sz="4" w:space="0" w:color="000000"/>
              <w:bottom w:val="single" w:sz="4" w:space="0" w:color="000000"/>
              <w:right w:val="single" w:sz="4" w:space="0" w:color="000000"/>
            </w:tcBorders>
            <w:vAlign w:val="center"/>
          </w:tcPr>
          <w:p w14:paraId="02A16BC4" w14:textId="77777777" w:rsidR="00BD0F90" w:rsidRPr="00BD0F90" w:rsidRDefault="00BD0F90" w:rsidP="00BD0F90">
            <w:pPr>
              <w:spacing w:after="0" w:line="240" w:lineRule="auto"/>
              <w:jc w:val="center"/>
              <w:rPr>
                <w:rFonts w:ascii="Times New Roman" w:eastAsia="Times New Roman" w:hAnsi="Times New Roman" w:cs="Times New Roman"/>
                <w:lang w:val="lt-LT" w:eastAsia="ar-SA"/>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AFDE6D" w14:textId="77777777" w:rsidR="00BD0F90" w:rsidRPr="00BD0F90" w:rsidRDefault="00BD0F90" w:rsidP="00BD0F90">
            <w:pPr>
              <w:spacing w:after="0" w:line="240" w:lineRule="auto"/>
              <w:jc w:val="center"/>
              <w:rPr>
                <w:rFonts w:ascii="Times New Roman" w:eastAsia="Times New Roman" w:hAnsi="Times New Roman" w:cs="Times New Roman"/>
                <w:lang w:val="lt-LT" w:eastAsia="ar-SA"/>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46F4B31F" w14:textId="77777777" w:rsidR="00BD0F90" w:rsidRPr="00BD0F90" w:rsidRDefault="00BD0F90" w:rsidP="00BD0F90">
            <w:pPr>
              <w:spacing w:after="0" w:line="240" w:lineRule="auto"/>
              <w:jc w:val="center"/>
              <w:rPr>
                <w:rFonts w:ascii="Times New Roman" w:eastAsia="Times New Roman" w:hAnsi="Times New Roman" w:cs="Times New Roman"/>
                <w:lang w:val="lt-LT" w:eastAsia="ar-SA"/>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34888D96" w14:textId="77777777" w:rsidR="00BD0F90" w:rsidRPr="00BD0F90" w:rsidRDefault="00BD0F90" w:rsidP="00BD0F90">
            <w:pPr>
              <w:spacing w:after="0" w:line="240" w:lineRule="auto"/>
              <w:jc w:val="center"/>
              <w:rPr>
                <w:rFonts w:ascii="Times New Roman" w:eastAsia="Times New Roman" w:hAnsi="Times New Roman" w:cs="Times New Roman"/>
                <w:lang w:val="lt-LT" w:eastAsia="ar-SA"/>
              </w:rPr>
            </w:pPr>
          </w:p>
        </w:tc>
      </w:tr>
      <w:tr w:rsidR="00BD0F90" w:rsidRPr="00BD0F90" w14:paraId="4C896355" w14:textId="77777777" w:rsidTr="005E4F3E">
        <w:trPr>
          <w:trHeight w:val="530"/>
        </w:trPr>
        <w:tc>
          <w:tcPr>
            <w:tcW w:w="567" w:type="dxa"/>
          </w:tcPr>
          <w:p w14:paraId="7524852A" w14:textId="77777777" w:rsidR="00BD0F90" w:rsidRPr="00BD0F90" w:rsidRDefault="00BD0F90" w:rsidP="00BD0F90">
            <w:pPr>
              <w:spacing w:after="0" w:line="240" w:lineRule="auto"/>
              <w:jc w:val="center"/>
              <w:rPr>
                <w:rFonts w:ascii="Times New Roman" w:eastAsia="Calibri" w:hAnsi="Times New Roman" w:cs="Times New Roman"/>
                <w:lang w:val="lt-LT"/>
              </w:rPr>
            </w:pPr>
            <w:r w:rsidRPr="00BD0F90">
              <w:rPr>
                <w:rFonts w:ascii="Times New Roman" w:eastAsia="Calibri" w:hAnsi="Times New Roman" w:cs="Times New Roman"/>
                <w:lang w:val="lt-LT"/>
              </w:rPr>
              <w:t>9.</w:t>
            </w:r>
          </w:p>
        </w:tc>
        <w:tc>
          <w:tcPr>
            <w:tcW w:w="2268" w:type="dxa"/>
          </w:tcPr>
          <w:p w14:paraId="15158CBA" w14:textId="66686BB3" w:rsidR="00BD0F90" w:rsidRPr="00BD0F90" w:rsidRDefault="00BD0F90" w:rsidP="00BD0F90">
            <w:pPr>
              <w:spacing w:after="0" w:line="240" w:lineRule="auto"/>
              <w:rPr>
                <w:rFonts w:ascii="Times New Roman" w:eastAsia="Calibri" w:hAnsi="Times New Roman" w:cs="Times New Roman"/>
                <w:lang w:val="lt-LT"/>
              </w:rPr>
            </w:pPr>
            <w:r w:rsidRPr="00BD0F90">
              <w:rPr>
                <w:rFonts w:ascii="Times New Roman" w:eastAsia="Calibri" w:hAnsi="Times New Roman" w:cs="Times New Roman"/>
                <w:lang w:val="lt-LT"/>
              </w:rPr>
              <w:t xml:space="preserve">Antro dydžio atrama </w:t>
            </w:r>
            <w:r w:rsidR="00D31CF9" w:rsidRPr="00D31CF9">
              <w:rPr>
                <w:rFonts w:ascii="Times New Roman" w:eastAsia="Calibri" w:hAnsi="Times New Roman" w:cs="Times New Roman"/>
                <w:color w:val="EE0000"/>
                <w:lang w:val="lt-LT"/>
              </w:rPr>
              <w:t>/</w:t>
            </w:r>
            <w:r w:rsidR="00D31CF9" w:rsidRPr="00BD0F90">
              <w:rPr>
                <w:rFonts w:ascii="Times New Roman" w:eastAsia="Times New Roman" w:hAnsi="Times New Roman" w:cs="Times New Roman"/>
                <w:bCs/>
                <w:i/>
                <w:color w:val="EE0000"/>
                <w:szCs w:val="24"/>
                <w:lang w:val="lt-LT" w:eastAsia="ar-SA"/>
              </w:rPr>
              <w:t>nurodyti  markę, modelį ar kataloginį numerį pagal gamintoją, jeigu tokia gamintojo informacija yra, nurodyti gamintoją</w:t>
            </w:r>
            <w:r w:rsidR="00D31CF9" w:rsidRPr="00D31CF9">
              <w:rPr>
                <w:rFonts w:ascii="Times New Roman" w:eastAsia="Times New Roman" w:hAnsi="Times New Roman" w:cs="Times New Roman"/>
                <w:bCs/>
                <w:color w:val="EE0000"/>
                <w:szCs w:val="24"/>
                <w:lang w:val="lt-LT" w:eastAsia="ar-SA"/>
              </w:rPr>
              <w:t>/</w:t>
            </w:r>
            <w:r w:rsidR="00D31CF9" w:rsidRPr="00BD0F90">
              <w:rPr>
                <w:rFonts w:ascii="Times New Roman" w:eastAsia="Calibri" w:hAnsi="Times New Roman" w:cs="Times New Roman"/>
                <w:lang w:val="lt-LT"/>
              </w:rPr>
              <w:t xml:space="preserve"> </w:t>
            </w:r>
          </w:p>
        </w:tc>
        <w:tc>
          <w:tcPr>
            <w:tcW w:w="851" w:type="dxa"/>
            <w:vAlign w:val="center"/>
          </w:tcPr>
          <w:p w14:paraId="76C487C5" w14:textId="77777777" w:rsidR="00BD0F90" w:rsidRPr="00BD0F90" w:rsidRDefault="00BD0F90" w:rsidP="00BD0F90">
            <w:pPr>
              <w:spacing w:after="0" w:line="240" w:lineRule="auto"/>
              <w:jc w:val="center"/>
              <w:rPr>
                <w:rFonts w:ascii="Times New Roman" w:eastAsia="Calibri" w:hAnsi="Times New Roman" w:cs="Times New Roman"/>
                <w:lang w:val="lt-LT" w:eastAsia="lt-LT"/>
              </w:rPr>
            </w:pPr>
            <w:r w:rsidRPr="00BD0F90">
              <w:rPr>
                <w:rFonts w:ascii="Times New Roman" w:eastAsia="Calibri" w:hAnsi="Times New Roman" w:cs="Times New Roman"/>
                <w:lang w:val="lt-LT" w:eastAsia="lt-LT"/>
              </w:rPr>
              <w:t>vnt.</w:t>
            </w:r>
          </w:p>
        </w:tc>
        <w:tc>
          <w:tcPr>
            <w:tcW w:w="992" w:type="dxa"/>
            <w:vAlign w:val="center"/>
          </w:tcPr>
          <w:p w14:paraId="6C99865A" w14:textId="77777777" w:rsidR="00BD0F90" w:rsidRPr="00BD0F90" w:rsidRDefault="00BD0F90" w:rsidP="00BD0F90">
            <w:pPr>
              <w:spacing w:after="0" w:line="240" w:lineRule="auto"/>
              <w:jc w:val="center"/>
              <w:rPr>
                <w:rFonts w:ascii="Times New Roman" w:eastAsia="Calibri" w:hAnsi="Times New Roman" w:cs="Times New Roman"/>
                <w:lang w:val="lt-LT" w:eastAsia="lt-LT"/>
              </w:rPr>
            </w:pPr>
            <w:r w:rsidRPr="00BD0F90">
              <w:rPr>
                <w:rFonts w:ascii="Times New Roman" w:eastAsia="Calibri" w:hAnsi="Times New Roman" w:cs="Times New Roman"/>
                <w:lang w:val="lt-LT" w:eastAsia="lt-LT"/>
              </w:rPr>
              <w:t>4</w:t>
            </w:r>
          </w:p>
        </w:tc>
        <w:tc>
          <w:tcPr>
            <w:tcW w:w="1418" w:type="dxa"/>
            <w:tcBorders>
              <w:top w:val="single" w:sz="4" w:space="0" w:color="000000"/>
              <w:left w:val="single" w:sz="4" w:space="0" w:color="000000"/>
              <w:bottom w:val="single" w:sz="4" w:space="0" w:color="000000"/>
              <w:right w:val="single" w:sz="4" w:space="0" w:color="000000"/>
            </w:tcBorders>
            <w:vAlign w:val="center"/>
          </w:tcPr>
          <w:p w14:paraId="58C41937" w14:textId="77777777" w:rsidR="00BD0F90" w:rsidRPr="00BD0F90" w:rsidRDefault="00BD0F90" w:rsidP="00BD0F90">
            <w:pPr>
              <w:spacing w:after="0" w:line="240" w:lineRule="auto"/>
              <w:jc w:val="center"/>
              <w:rPr>
                <w:rFonts w:ascii="Times New Roman" w:eastAsia="Times New Roman" w:hAnsi="Times New Roman" w:cs="Times New Roman"/>
                <w:lang w:val="lt-LT" w:eastAsia="ar-SA"/>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760829D2" w14:textId="77777777" w:rsidR="00BD0F90" w:rsidRPr="00BD0F90" w:rsidRDefault="00BD0F90" w:rsidP="00BD0F90">
            <w:pPr>
              <w:spacing w:after="0" w:line="240" w:lineRule="auto"/>
              <w:jc w:val="center"/>
              <w:rPr>
                <w:rFonts w:ascii="Times New Roman" w:eastAsia="Times New Roman" w:hAnsi="Times New Roman" w:cs="Times New Roman"/>
                <w:lang w:val="lt-LT" w:eastAsia="ar-SA"/>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32394B23" w14:textId="77777777" w:rsidR="00BD0F90" w:rsidRPr="00BD0F90" w:rsidRDefault="00BD0F90" w:rsidP="00BD0F90">
            <w:pPr>
              <w:spacing w:after="0" w:line="240" w:lineRule="auto"/>
              <w:jc w:val="center"/>
              <w:rPr>
                <w:rFonts w:ascii="Times New Roman" w:eastAsia="Times New Roman" w:hAnsi="Times New Roman" w:cs="Times New Roman"/>
                <w:lang w:val="lt-LT" w:eastAsia="ar-SA"/>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5B043C47" w14:textId="77777777" w:rsidR="00BD0F90" w:rsidRPr="00BD0F90" w:rsidRDefault="00BD0F90" w:rsidP="00BD0F90">
            <w:pPr>
              <w:spacing w:after="0" w:line="240" w:lineRule="auto"/>
              <w:jc w:val="center"/>
              <w:rPr>
                <w:rFonts w:ascii="Times New Roman" w:eastAsia="Times New Roman" w:hAnsi="Times New Roman" w:cs="Times New Roman"/>
                <w:lang w:val="lt-LT" w:eastAsia="ar-SA"/>
              </w:rPr>
            </w:pPr>
          </w:p>
        </w:tc>
      </w:tr>
      <w:tr w:rsidR="00BD0F90" w:rsidRPr="00BD0F90" w14:paraId="1520C00D" w14:textId="77777777" w:rsidTr="005E4F3E">
        <w:trPr>
          <w:trHeight w:val="530"/>
        </w:trPr>
        <w:tc>
          <w:tcPr>
            <w:tcW w:w="567" w:type="dxa"/>
          </w:tcPr>
          <w:p w14:paraId="4DB4912A" w14:textId="77777777" w:rsidR="00BD0F90" w:rsidRPr="00BD0F90" w:rsidRDefault="00BD0F90" w:rsidP="00BD0F90">
            <w:pPr>
              <w:spacing w:after="0" w:line="240" w:lineRule="auto"/>
              <w:jc w:val="center"/>
              <w:rPr>
                <w:rFonts w:ascii="Times New Roman" w:eastAsia="Calibri" w:hAnsi="Times New Roman" w:cs="Times New Roman"/>
                <w:lang w:val="lt-LT"/>
              </w:rPr>
            </w:pPr>
            <w:r w:rsidRPr="00BD0F90">
              <w:rPr>
                <w:rFonts w:ascii="Times New Roman" w:eastAsia="Calibri" w:hAnsi="Times New Roman" w:cs="Times New Roman"/>
                <w:lang w:val="lt-LT"/>
              </w:rPr>
              <w:t>10.</w:t>
            </w:r>
          </w:p>
        </w:tc>
        <w:tc>
          <w:tcPr>
            <w:tcW w:w="2268" w:type="dxa"/>
          </w:tcPr>
          <w:p w14:paraId="2331D792" w14:textId="7CB57387" w:rsidR="00BD0F90" w:rsidRPr="00BD0F90" w:rsidRDefault="00BD0F90" w:rsidP="00BD0F90">
            <w:pPr>
              <w:spacing w:after="0" w:line="240" w:lineRule="auto"/>
              <w:rPr>
                <w:rFonts w:ascii="Times New Roman" w:eastAsia="Calibri" w:hAnsi="Times New Roman" w:cs="Times New Roman"/>
                <w:lang w:val="lt-LT"/>
              </w:rPr>
            </w:pPr>
            <w:r w:rsidRPr="00BD0F90">
              <w:rPr>
                <w:rFonts w:ascii="Times New Roman" w:eastAsia="Calibri" w:hAnsi="Times New Roman" w:cs="Times New Roman"/>
                <w:lang w:val="lt-LT"/>
              </w:rPr>
              <w:t xml:space="preserve">Trečio dydžio atrama </w:t>
            </w:r>
            <w:r w:rsidR="00D31CF9" w:rsidRPr="00D31CF9">
              <w:rPr>
                <w:rFonts w:ascii="Times New Roman" w:eastAsia="Calibri" w:hAnsi="Times New Roman" w:cs="Times New Roman"/>
                <w:color w:val="EE0000"/>
                <w:lang w:val="lt-LT"/>
              </w:rPr>
              <w:t>/</w:t>
            </w:r>
            <w:r w:rsidR="00D31CF9" w:rsidRPr="00BD0F90">
              <w:rPr>
                <w:rFonts w:ascii="Times New Roman" w:eastAsia="Times New Roman" w:hAnsi="Times New Roman" w:cs="Times New Roman"/>
                <w:bCs/>
                <w:i/>
                <w:color w:val="EE0000"/>
                <w:szCs w:val="24"/>
                <w:lang w:val="lt-LT" w:eastAsia="ar-SA"/>
              </w:rPr>
              <w:t>nurodyti  markę, modelį ar kataloginį numerį pagal gamintoją, jeigu tokia gamintojo informacija yra, nurodyti gamintoją</w:t>
            </w:r>
            <w:r w:rsidR="00D31CF9" w:rsidRPr="00D31CF9">
              <w:rPr>
                <w:rFonts w:ascii="Times New Roman" w:eastAsia="Times New Roman" w:hAnsi="Times New Roman" w:cs="Times New Roman"/>
                <w:bCs/>
                <w:color w:val="EE0000"/>
                <w:szCs w:val="24"/>
                <w:lang w:val="lt-LT" w:eastAsia="ar-SA"/>
              </w:rPr>
              <w:t>/</w:t>
            </w:r>
            <w:r w:rsidR="00D31CF9" w:rsidRPr="00BD0F90">
              <w:rPr>
                <w:rFonts w:ascii="Times New Roman" w:eastAsia="Calibri" w:hAnsi="Times New Roman" w:cs="Times New Roman"/>
                <w:lang w:val="lt-LT"/>
              </w:rPr>
              <w:t xml:space="preserve"> </w:t>
            </w:r>
          </w:p>
        </w:tc>
        <w:tc>
          <w:tcPr>
            <w:tcW w:w="851" w:type="dxa"/>
            <w:vAlign w:val="center"/>
          </w:tcPr>
          <w:p w14:paraId="4A27B150" w14:textId="77777777" w:rsidR="00BD0F90" w:rsidRPr="00BD0F90" w:rsidRDefault="00BD0F90" w:rsidP="00BD0F90">
            <w:pPr>
              <w:spacing w:after="0" w:line="240" w:lineRule="auto"/>
              <w:jc w:val="center"/>
              <w:rPr>
                <w:rFonts w:ascii="Times New Roman" w:eastAsia="Calibri" w:hAnsi="Times New Roman" w:cs="Times New Roman"/>
                <w:lang w:val="lt-LT" w:eastAsia="lt-LT"/>
              </w:rPr>
            </w:pPr>
            <w:r w:rsidRPr="00BD0F90">
              <w:rPr>
                <w:rFonts w:ascii="Times New Roman" w:eastAsia="Calibri" w:hAnsi="Times New Roman" w:cs="Times New Roman"/>
                <w:lang w:val="lt-LT" w:eastAsia="lt-LT"/>
              </w:rPr>
              <w:t>vnt.</w:t>
            </w:r>
          </w:p>
        </w:tc>
        <w:tc>
          <w:tcPr>
            <w:tcW w:w="992" w:type="dxa"/>
            <w:vAlign w:val="center"/>
          </w:tcPr>
          <w:p w14:paraId="6FCA2985" w14:textId="77777777" w:rsidR="00BD0F90" w:rsidRPr="00BD0F90" w:rsidRDefault="00BD0F90" w:rsidP="00BD0F90">
            <w:pPr>
              <w:spacing w:after="0" w:line="240" w:lineRule="auto"/>
              <w:jc w:val="center"/>
              <w:rPr>
                <w:rFonts w:ascii="Times New Roman" w:eastAsia="Calibri" w:hAnsi="Times New Roman" w:cs="Times New Roman"/>
                <w:lang w:val="lt-LT" w:eastAsia="lt-LT"/>
              </w:rPr>
            </w:pPr>
            <w:r w:rsidRPr="00BD0F90">
              <w:rPr>
                <w:rFonts w:ascii="Times New Roman" w:eastAsia="Calibri" w:hAnsi="Times New Roman" w:cs="Times New Roman"/>
                <w:lang w:val="lt-LT" w:eastAsia="lt-LT"/>
              </w:rPr>
              <w:t>4</w:t>
            </w:r>
          </w:p>
        </w:tc>
        <w:tc>
          <w:tcPr>
            <w:tcW w:w="1418" w:type="dxa"/>
            <w:tcBorders>
              <w:top w:val="single" w:sz="4" w:space="0" w:color="000000"/>
              <w:left w:val="single" w:sz="4" w:space="0" w:color="000000"/>
              <w:bottom w:val="single" w:sz="4" w:space="0" w:color="000000"/>
              <w:right w:val="single" w:sz="4" w:space="0" w:color="000000"/>
            </w:tcBorders>
            <w:vAlign w:val="center"/>
          </w:tcPr>
          <w:p w14:paraId="39A7BCE4" w14:textId="77777777" w:rsidR="00BD0F90" w:rsidRPr="00BD0F90" w:rsidRDefault="00BD0F90" w:rsidP="00BD0F90">
            <w:pPr>
              <w:spacing w:after="0" w:line="240" w:lineRule="auto"/>
              <w:jc w:val="center"/>
              <w:rPr>
                <w:rFonts w:ascii="Times New Roman" w:eastAsia="Times New Roman" w:hAnsi="Times New Roman" w:cs="Times New Roman"/>
                <w:lang w:val="lt-LT" w:eastAsia="ar-SA"/>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73064E1E" w14:textId="77777777" w:rsidR="00BD0F90" w:rsidRPr="00BD0F90" w:rsidRDefault="00BD0F90" w:rsidP="00BD0F90">
            <w:pPr>
              <w:spacing w:after="0" w:line="240" w:lineRule="auto"/>
              <w:jc w:val="center"/>
              <w:rPr>
                <w:rFonts w:ascii="Times New Roman" w:eastAsia="Times New Roman" w:hAnsi="Times New Roman" w:cs="Times New Roman"/>
                <w:lang w:val="lt-LT" w:eastAsia="ar-SA"/>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53EFC630" w14:textId="77777777" w:rsidR="00BD0F90" w:rsidRPr="00BD0F90" w:rsidRDefault="00BD0F90" w:rsidP="00BD0F90">
            <w:pPr>
              <w:spacing w:after="0" w:line="240" w:lineRule="auto"/>
              <w:jc w:val="center"/>
              <w:rPr>
                <w:rFonts w:ascii="Times New Roman" w:eastAsia="Times New Roman" w:hAnsi="Times New Roman" w:cs="Times New Roman"/>
                <w:lang w:val="lt-LT" w:eastAsia="ar-SA"/>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309311DB" w14:textId="77777777" w:rsidR="00BD0F90" w:rsidRPr="00BD0F90" w:rsidRDefault="00BD0F90" w:rsidP="00BD0F90">
            <w:pPr>
              <w:spacing w:after="0" w:line="240" w:lineRule="auto"/>
              <w:jc w:val="center"/>
              <w:rPr>
                <w:rFonts w:ascii="Times New Roman" w:eastAsia="Times New Roman" w:hAnsi="Times New Roman" w:cs="Times New Roman"/>
                <w:lang w:val="lt-LT" w:eastAsia="ar-SA"/>
              </w:rPr>
            </w:pPr>
          </w:p>
        </w:tc>
      </w:tr>
      <w:tr w:rsidR="00BD0F90" w:rsidRPr="00BD0F90" w14:paraId="4BC84840" w14:textId="77777777" w:rsidTr="005E4F3E">
        <w:trPr>
          <w:trHeight w:val="530"/>
        </w:trPr>
        <w:tc>
          <w:tcPr>
            <w:tcW w:w="567" w:type="dxa"/>
          </w:tcPr>
          <w:p w14:paraId="24745CC2" w14:textId="77777777" w:rsidR="00BD0F90" w:rsidRPr="00BD0F90" w:rsidRDefault="00BD0F90" w:rsidP="00BD0F90">
            <w:pPr>
              <w:spacing w:after="0" w:line="240" w:lineRule="auto"/>
              <w:jc w:val="center"/>
              <w:rPr>
                <w:rFonts w:ascii="Times New Roman" w:eastAsia="Calibri" w:hAnsi="Times New Roman" w:cs="Times New Roman"/>
                <w:lang w:val="lt-LT"/>
              </w:rPr>
            </w:pPr>
            <w:r w:rsidRPr="00BD0F90">
              <w:rPr>
                <w:rFonts w:ascii="Times New Roman" w:eastAsia="Calibri" w:hAnsi="Times New Roman" w:cs="Times New Roman"/>
                <w:lang w:val="lt-LT"/>
              </w:rPr>
              <w:t>11.</w:t>
            </w:r>
          </w:p>
        </w:tc>
        <w:tc>
          <w:tcPr>
            <w:tcW w:w="2268" w:type="dxa"/>
          </w:tcPr>
          <w:p w14:paraId="1F17547F" w14:textId="2292A3AA" w:rsidR="00BD0F90" w:rsidRPr="00BD0F90" w:rsidRDefault="00BD0F90" w:rsidP="00BD0F90">
            <w:pPr>
              <w:spacing w:after="0" w:line="240" w:lineRule="auto"/>
              <w:rPr>
                <w:rFonts w:ascii="Times New Roman" w:eastAsia="Calibri" w:hAnsi="Times New Roman" w:cs="Times New Roman"/>
                <w:lang w:val="lt-LT"/>
              </w:rPr>
            </w:pPr>
            <w:r w:rsidRPr="00BD0F90">
              <w:rPr>
                <w:rFonts w:ascii="Times New Roman" w:eastAsia="Calibri" w:hAnsi="Times New Roman" w:cs="Times New Roman"/>
                <w:bCs/>
                <w:sz w:val="24"/>
                <w:szCs w:val="24"/>
                <w:lang w:val="lt-LT"/>
              </w:rPr>
              <w:t>Atramų krepšys(-</w:t>
            </w:r>
            <w:proofErr w:type="spellStart"/>
            <w:r w:rsidRPr="00BD0F90">
              <w:rPr>
                <w:rFonts w:ascii="Times New Roman" w:eastAsia="Calibri" w:hAnsi="Times New Roman" w:cs="Times New Roman"/>
                <w:bCs/>
                <w:sz w:val="24"/>
                <w:szCs w:val="24"/>
                <w:lang w:val="lt-LT"/>
              </w:rPr>
              <w:t>iai</w:t>
            </w:r>
            <w:proofErr w:type="spellEnd"/>
            <w:r w:rsidRPr="00BD0F90">
              <w:rPr>
                <w:rFonts w:ascii="Times New Roman" w:eastAsia="Calibri" w:hAnsi="Times New Roman" w:cs="Times New Roman"/>
                <w:bCs/>
                <w:sz w:val="24"/>
                <w:szCs w:val="24"/>
                <w:lang w:val="lt-LT"/>
              </w:rPr>
              <w:t>)</w:t>
            </w:r>
            <w:r w:rsidRPr="00BD0F90">
              <w:rPr>
                <w:rFonts w:ascii="Times New Roman" w:eastAsia="Calibri" w:hAnsi="Times New Roman" w:cs="Times New Roman"/>
                <w:lang w:val="lt-LT"/>
              </w:rPr>
              <w:t xml:space="preserve"> </w:t>
            </w:r>
            <w:r w:rsidR="00D31CF9" w:rsidRPr="00D31CF9">
              <w:rPr>
                <w:rFonts w:ascii="Times New Roman" w:eastAsia="Calibri" w:hAnsi="Times New Roman" w:cs="Times New Roman"/>
                <w:color w:val="EE0000"/>
                <w:lang w:val="lt-LT"/>
              </w:rPr>
              <w:t>/</w:t>
            </w:r>
            <w:r w:rsidR="00D31CF9" w:rsidRPr="00BD0F90">
              <w:rPr>
                <w:rFonts w:ascii="Times New Roman" w:eastAsia="Times New Roman" w:hAnsi="Times New Roman" w:cs="Times New Roman"/>
                <w:bCs/>
                <w:i/>
                <w:color w:val="EE0000"/>
                <w:szCs w:val="24"/>
                <w:lang w:val="lt-LT" w:eastAsia="ar-SA"/>
              </w:rPr>
              <w:t>nurodyti  markę, modelį ar kataloginį numerį pagal gamintoją, jeigu tokia gamintojo informacija yra, nurodyti gamintoją</w:t>
            </w:r>
            <w:r w:rsidR="00D31CF9" w:rsidRPr="00D31CF9">
              <w:rPr>
                <w:rFonts w:ascii="Times New Roman" w:eastAsia="Times New Roman" w:hAnsi="Times New Roman" w:cs="Times New Roman"/>
                <w:bCs/>
                <w:color w:val="EE0000"/>
                <w:szCs w:val="24"/>
                <w:lang w:val="lt-LT" w:eastAsia="ar-SA"/>
              </w:rPr>
              <w:t>/</w:t>
            </w:r>
            <w:r w:rsidR="00D31CF9" w:rsidRPr="00BD0F90">
              <w:rPr>
                <w:rFonts w:ascii="Times New Roman" w:eastAsia="Calibri" w:hAnsi="Times New Roman" w:cs="Times New Roman"/>
                <w:lang w:val="lt-LT"/>
              </w:rPr>
              <w:t xml:space="preserve"> </w:t>
            </w:r>
          </w:p>
        </w:tc>
        <w:tc>
          <w:tcPr>
            <w:tcW w:w="851" w:type="dxa"/>
            <w:vAlign w:val="center"/>
          </w:tcPr>
          <w:p w14:paraId="5D1153B1" w14:textId="77777777" w:rsidR="00BD0F90" w:rsidRPr="00BD0F90" w:rsidRDefault="00BD0F90" w:rsidP="00BD0F90">
            <w:pPr>
              <w:spacing w:after="0" w:line="240" w:lineRule="auto"/>
              <w:jc w:val="center"/>
              <w:rPr>
                <w:rFonts w:ascii="Times New Roman" w:eastAsia="Calibri" w:hAnsi="Times New Roman" w:cs="Times New Roman"/>
                <w:lang w:val="lt-LT" w:eastAsia="lt-LT"/>
              </w:rPr>
            </w:pPr>
            <w:r w:rsidRPr="00BD0F90">
              <w:rPr>
                <w:rFonts w:ascii="Times New Roman" w:eastAsia="Calibri" w:hAnsi="Times New Roman" w:cs="Times New Roman"/>
                <w:lang w:val="lt-LT" w:eastAsia="lt-LT"/>
              </w:rPr>
              <w:t>vnt.</w:t>
            </w:r>
          </w:p>
        </w:tc>
        <w:tc>
          <w:tcPr>
            <w:tcW w:w="992" w:type="dxa"/>
            <w:vAlign w:val="center"/>
          </w:tcPr>
          <w:p w14:paraId="7CC4990B" w14:textId="77777777" w:rsidR="00BD0F90" w:rsidRPr="00BD0F90" w:rsidRDefault="00BD0F90" w:rsidP="00BD0F90">
            <w:pPr>
              <w:spacing w:after="0" w:line="240" w:lineRule="auto"/>
              <w:jc w:val="center"/>
              <w:rPr>
                <w:rFonts w:ascii="Times New Roman" w:eastAsia="Calibri" w:hAnsi="Times New Roman" w:cs="Times New Roman"/>
                <w:lang w:val="lt-LT" w:eastAsia="lt-LT"/>
              </w:rPr>
            </w:pPr>
            <w:r w:rsidRPr="00BD0F90">
              <w:rPr>
                <w:rFonts w:ascii="Times New Roman" w:eastAsia="Calibri" w:hAnsi="Times New Roman" w:cs="Times New Roman"/>
                <w:lang w:val="lt-LT" w:eastAsia="lt-LT"/>
              </w:rPr>
              <w:t>/</w:t>
            </w:r>
            <w:r w:rsidRPr="00BD0F90">
              <w:rPr>
                <w:rFonts w:ascii="Times New Roman" w:eastAsia="Calibri" w:hAnsi="Times New Roman" w:cs="Times New Roman"/>
                <w:i/>
                <w:iCs/>
                <w:lang w:val="lt-LT" w:eastAsia="lt-LT"/>
              </w:rPr>
              <w:t>nurodo tiekėjas</w:t>
            </w:r>
            <w:r w:rsidRPr="00BD0F90">
              <w:rPr>
                <w:rFonts w:ascii="Times New Roman" w:eastAsia="Calibri" w:hAnsi="Times New Roman" w:cs="Times New Roman"/>
                <w:lang w:val="lt-LT" w:eastAsia="lt-LT"/>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1D3042D8" w14:textId="77777777" w:rsidR="00BD0F90" w:rsidRPr="00BD0F90" w:rsidRDefault="00BD0F90" w:rsidP="00BD0F90">
            <w:pPr>
              <w:spacing w:after="0" w:line="240" w:lineRule="auto"/>
              <w:jc w:val="center"/>
              <w:rPr>
                <w:rFonts w:ascii="Times New Roman" w:eastAsia="Times New Roman" w:hAnsi="Times New Roman" w:cs="Times New Roman"/>
                <w:lang w:val="lt-LT" w:eastAsia="ar-SA"/>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5F811815" w14:textId="77777777" w:rsidR="00BD0F90" w:rsidRPr="00BD0F90" w:rsidRDefault="00BD0F90" w:rsidP="00BD0F90">
            <w:pPr>
              <w:spacing w:after="0" w:line="240" w:lineRule="auto"/>
              <w:jc w:val="center"/>
              <w:rPr>
                <w:rFonts w:ascii="Times New Roman" w:eastAsia="Times New Roman" w:hAnsi="Times New Roman" w:cs="Times New Roman"/>
                <w:lang w:val="lt-LT" w:eastAsia="ar-SA"/>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7685BFA2" w14:textId="77777777" w:rsidR="00BD0F90" w:rsidRPr="00BD0F90" w:rsidRDefault="00BD0F90" w:rsidP="00BD0F90">
            <w:pPr>
              <w:spacing w:after="0" w:line="240" w:lineRule="auto"/>
              <w:jc w:val="center"/>
              <w:rPr>
                <w:rFonts w:ascii="Times New Roman" w:eastAsia="Times New Roman" w:hAnsi="Times New Roman" w:cs="Times New Roman"/>
                <w:lang w:val="lt-LT" w:eastAsia="ar-SA"/>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04159A2C" w14:textId="77777777" w:rsidR="00BD0F90" w:rsidRPr="00BD0F90" w:rsidRDefault="00BD0F90" w:rsidP="00BD0F90">
            <w:pPr>
              <w:spacing w:after="0" w:line="240" w:lineRule="auto"/>
              <w:jc w:val="center"/>
              <w:rPr>
                <w:rFonts w:ascii="Times New Roman" w:eastAsia="Times New Roman" w:hAnsi="Times New Roman" w:cs="Times New Roman"/>
                <w:lang w:val="lt-LT" w:eastAsia="ar-SA"/>
              </w:rPr>
            </w:pPr>
          </w:p>
        </w:tc>
      </w:tr>
    </w:tbl>
    <w:p w14:paraId="1980914D" w14:textId="489ECF17" w:rsidR="0011183E" w:rsidRDefault="0011183E" w:rsidP="00BD0F90">
      <w:pPr>
        <w:rPr>
          <w:rFonts w:ascii="Times New Roman" w:eastAsia="Calibri" w:hAnsi="Times New Roman" w:cs="Times New Roman"/>
          <w:b/>
          <w:i/>
        </w:rPr>
      </w:pPr>
      <w:r w:rsidRPr="002F1A20">
        <w:rPr>
          <w:rFonts w:ascii="Times New Roman" w:eastAsia="Calibri" w:hAnsi="Times New Roman" w:cs="Times New Roman"/>
          <w:b/>
          <w:i/>
        </w:rPr>
        <w:t xml:space="preserve">* </w:t>
      </w:r>
      <w:proofErr w:type="spellStart"/>
      <w:r w:rsidRPr="002F1A20">
        <w:rPr>
          <w:rFonts w:ascii="Times New Roman" w:eastAsia="Calibri" w:hAnsi="Times New Roman" w:cs="Times New Roman"/>
          <w:b/>
          <w:i/>
        </w:rPr>
        <w:t>vertinama</w:t>
      </w:r>
      <w:proofErr w:type="spellEnd"/>
      <w:r w:rsidRPr="002F1A20">
        <w:rPr>
          <w:rFonts w:ascii="Times New Roman" w:eastAsia="Calibri" w:hAnsi="Times New Roman" w:cs="Times New Roman"/>
          <w:b/>
          <w:i/>
        </w:rPr>
        <w:t xml:space="preserve"> tik 5 </w:t>
      </w:r>
      <w:proofErr w:type="spellStart"/>
      <w:r w:rsidRPr="002F1A20">
        <w:rPr>
          <w:rFonts w:ascii="Times New Roman" w:eastAsia="Calibri" w:hAnsi="Times New Roman" w:cs="Times New Roman"/>
          <w:b/>
          <w:i/>
        </w:rPr>
        <w:t>lentelės</w:t>
      </w:r>
      <w:proofErr w:type="spellEnd"/>
      <w:r w:rsidRPr="002F1A20">
        <w:rPr>
          <w:rFonts w:ascii="Times New Roman" w:eastAsia="Calibri" w:hAnsi="Times New Roman" w:cs="Times New Roman"/>
          <w:b/>
          <w:i/>
        </w:rPr>
        <w:t xml:space="preserve"> </w:t>
      </w:r>
      <w:proofErr w:type="spellStart"/>
      <w:r w:rsidRPr="002F1A20">
        <w:rPr>
          <w:rFonts w:ascii="Times New Roman" w:eastAsia="Calibri" w:hAnsi="Times New Roman" w:cs="Times New Roman"/>
          <w:b/>
          <w:i/>
        </w:rPr>
        <w:t>finansinis</w:t>
      </w:r>
      <w:proofErr w:type="spellEnd"/>
      <w:r w:rsidRPr="002F1A20">
        <w:rPr>
          <w:rFonts w:ascii="Times New Roman" w:eastAsia="Calibri" w:hAnsi="Times New Roman" w:cs="Times New Roman"/>
          <w:b/>
          <w:i/>
        </w:rPr>
        <w:t xml:space="preserve"> </w:t>
      </w:r>
      <w:proofErr w:type="spellStart"/>
      <w:r w:rsidRPr="002F1A20">
        <w:rPr>
          <w:rFonts w:ascii="Times New Roman" w:eastAsia="Calibri" w:hAnsi="Times New Roman" w:cs="Times New Roman"/>
          <w:b/>
          <w:i/>
        </w:rPr>
        <w:t>pasiūlymas</w:t>
      </w:r>
      <w:proofErr w:type="spellEnd"/>
      <w:r w:rsidRPr="002F1A20">
        <w:rPr>
          <w:rFonts w:ascii="Times New Roman" w:eastAsia="Calibri" w:hAnsi="Times New Roman" w:cs="Times New Roman"/>
          <w:b/>
          <w:i/>
        </w:rPr>
        <w:t xml:space="preserve">, tai </w:t>
      </w:r>
      <w:proofErr w:type="spellStart"/>
      <w:r w:rsidRPr="002F1A20">
        <w:rPr>
          <w:rFonts w:ascii="Times New Roman" w:eastAsia="Calibri" w:hAnsi="Times New Roman" w:cs="Times New Roman"/>
          <w:b/>
          <w:i/>
        </w:rPr>
        <w:t>papildoma</w:t>
      </w:r>
      <w:proofErr w:type="spellEnd"/>
      <w:r w:rsidRPr="002F1A20">
        <w:rPr>
          <w:rFonts w:ascii="Times New Roman" w:eastAsia="Calibri" w:hAnsi="Times New Roman" w:cs="Times New Roman"/>
          <w:b/>
          <w:i/>
        </w:rPr>
        <w:t xml:space="preserve"> </w:t>
      </w:r>
      <w:proofErr w:type="spellStart"/>
      <w:r w:rsidRPr="002F1A20">
        <w:rPr>
          <w:rFonts w:ascii="Times New Roman" w:eastAsia="Calibri" w:hAnsi="Times New Roman" w:cs="Times New Roman"/>
          <w:b/>
          <w:i/>
        </w:rPr>
        <w:t>informacija</w:t>
      </w:r>
      <w:proofErr w:type="spellEnd"/>
    </w:p>
    <w:p w14:paraId="6FD33D58" w14:textId="77777777" w:rsidR="00EE3CF2" w:rsidRPr="002F1A20" w:rsidRDefault="00EE3CF2" w:rsidP="00BD0F90">
      <w:pPr>
        <w:rPr>
          <w:rFonts w:ascii="Times New Roman" w:eastAsia="Calibri" w:hAnsi="Times New Roman" w:cs="Times New Roman"/>
          <w:b/>
          <w:i/>
        </w:rPr>
      </w:pPr>
    </w:p>
    <w:p w14:paraId="55E57433" w14:textId="601AF4C0" w:rsidR="00724190" w:rsidRPr="002F1A20" w:rsidRDefault="00AB25D8" w:rsidP="00EE3CF2">
      <w:pPr>
        <w:spacing w:after="0"/>
        <w:rPr>
          <w:rFonts w:ascii="Times New Roman" w:eastAsia="Times New Roman" w:hAnsi="Times New Roman" w:cs="Times New Roman"/>
          <w:lang w:eastAsia="ar-SA"/>
        </w:rPr>
      </w:pPr>
      <w:r w:rsidRPr="002F1A20">
        <w:rPr>
          <w:rFonts w:ascii="Times New Roman" w:eastAsia="Calibri" w:hAnsi="Times New Roman" w:cs="Times New Roman"/>
        </w:rPr>
        <w:t xml:space="preserve">6 </w:t>
      </w:r>
      <w:proofErr w:type="spellStart"/>
      <w:r w:rsidRPr="002F1A20">
        <w:rPr>
          <w:rFonts w:ascii="Times New Roman" w:eastAsia="Calibri" w:hAnsi="Times New Roman" w:cs="Times New Roman"/>
        </w:rPr>
        <w:t>lentelė</w:t>
      </w:r>
      <w:proofErr w:type="spellEnd"/>
      <w:r w:rsidRPr="002F1A20">
        <w:rPr>
          <w:rFonts w:ascii="Times New Roman" w:eastAsia="Calibri" w:hAnsi="Times New Roman" w:cs="Times New Roman"/>
        </w:rPr>
        <w:t xml:space="preserve">. </w:t>
      </w:r>
      <w:proofErr w:type="spellStart"/>
      <w:r w:rsidRPr="002F1A20">
        <w:rPr>
          <w:rFonts w:ascii="Times New Roman" w:eastAsia="Times New Roman" w:hAnsi="Times New Roman" w:cs="Times New Roman"/>
          <w:lang w:eastAsia="ar-SA"/>
        </w:rPr>
        <w:t>Siūlomų</w:t>
      </w:r>
      <w:proofErr w:type="spellEnd"/>
      <w:r w:rsidRPr="002F1A20">
        <w:rPr>
          <w:rFonts w:ascii="Times New Roman" w:eastAsia="Times New Roman" w:hAnsi="Times New Roman" w:cs="Times New Roman"/>
          <w:lang w:eastAsia="ar-SA"/>
        </w:rPr>
        <w:t xml:space="preserve"> </w:t>
      </w:r>
      <w:proofErr w:type="spellStart"/>
      <w:r w:rsidRPr="002F1A20">
        <w:rPr>
          <w:rFonts w:ascii="Times New Roman" w:eastAsia="Times New Roman" w:hAnsi="Times New Roman" w:cs="Times New Roman"/>
          <w:lang w:eastAsia="ar-SA"/>
        </w:rPr>
        <w:t>prekių</w:t>
      </w:r>
      <w:proofErr w:type="spellEnd"/>
      <w:r w:rsidRPr="002F1A20">
        <w:rPr>
          <w:rFonts w:ascii="Times New Roman" w:eastAsia="Times New Roman" w:hAnsi="Times New Roman" w:cs="Times New Roman"/>
          <w:lang w:eastAsia="ar-SA"/>
        </w:rPr>
        <w:t xml:space="preserve"> </w:t>
      </w:r>
      <w:proofErr w:type="spellStart"/>
      <w:r w:rsidRPr="002F1A20">
        <w:rPr>
          <w:rFonts w:ascii="Times New Roman" w:eastAsia="Times New Roman" w:hAnsi="Times New Roman" w:cs="Times New Roman"/>
          <w:lang w:eastAsia="ar-SA"/>
        </w:rPr>
        <w:t>savybės</w:t>
      </w:r>
      <w:proofErr w:type="spellEnd"/>
      <w:r w:rsidRPr="002F1A20">
        <w:rPr>
          <w:rFonts w:ascii="Times New Roman" w:eastAsia="Times New Roman" w:hAnsi="Times New Roman" w:cs="Times New Roman"/>
          <w:lang w:eastAsia="ar-SA"/>
        </w:rPr>
        <w:t>:</w:t>
      </w:r>
    </w:p>
    <w:tbl>
      <w:tblPr>
        <w:tblW w:w="9673" w:type="dxa"/>
        <w:tblInd w:w="-5" w:type="dxa"/>
        <w:tblLayout w:type="fixed"/>
        <w:tblLook w:val="0000" w:firstRow="0" w:lastRow="0" w:firstColumn="0" w:lastColumn="0" w:noHBand="0" w:noVBand="0"/>
      </w:tblPr>
      <w:tblGrid>
        <w:gridCol w:w="709"/>
        <w:gridCol w:w="4961"/>
        <w:gridCol w:w="4003"/>
      </w:tblGrid>
      <w:tr w:rsidR="00724190" w:rsidRPr="002F1A20" w14:paraId="3835AA11" w14:textId="77777777" w:rsidTr="00922FBF">
        <w:trPr>
          <w:trHeight w:val="556"/>
          <w:tblHeader/>
        </w:trPr>
        <w:tc>
          <w:tcPr>
            <w:tcW w:w="709" w:type="dxa"/>
            <w:tcBorders>
              <w:top w:val="single" w:sz="4" w:space="0" w:color="000000"/>
              <w:left w:val="single" w:sz="4" w:space="0" w:color="000000"/>
              <w:bottom w:val="single" w:sz="4" w:space="0" w:color="000000"/>
            </w:tcBorders>
          </w:tcPr>
          <w:p w14:paraId="66027DBE" w14:textId="77777777" w:rsidR="00724190" w:rsidRPr="002F1A20" w:rsidRDefault="00724190" w:rsidP="00724190">
            <w:pPr>
              <w:snapToGrid w:val="0"/>
              <w:spacing w:after="0" w:line="240" w:lineRule="auto"/>
              <w:jc w:val="center"/>
              <w:rPr>
                <w:rFonts w:ascii="Times New Roman" w:eastAsia="Calibri" w:hAnsi="Times New Roman" w:cs="Times New Roman"/>
                <w:b/>
                <w:lang w:val="lt-LT"/>
              </w:rPr>
            </w:pPr>
            <w:r w:rsidRPr="002F1A20">
              <w:rPr>
                <w:rFonts w:ascii="Times New Roman" w:eastAsia="Calibri" w:hAnsi="Times New Roman" w:cs="Times New Roman"/>
                <w:b/>
                <w:lang w:val="lt-LT"/>
              </w:rPr>
              <w:lastRenderedPageBreak/>
              <w:t>Eil.</w:t>
            </w:r>
          </w:p>
          <w:p w14:paraId="089EC90E" w14:textId="77777777" w:rsidR="00724190" w:rsidRPr="002F1A20" w:rsidRDefault="00724190" w:rsidP="00724190">
            <w:pPr>
              <w:snapToGrid w:val="0"/>
              <w:spacing w:after="0" w:line="240" w:lineRule="auto"/>
              <w:jc w:val="center"/>
              <w:rPr>
                <w:rFonts w:ascii="Times New Roman" w:eastAsia="Calibri" w:hAnsi="Times New Roman" w:cs="Times New Roman"/>
                <w:b/>
                <w:lang w:val="lt-LT"/>
              </w:rPr>
            </w:pPr>
            <w:r w:rsidRPr="002F1A20">
              <w:rPr>
                <w:rFonts w:ascii="Times New Roman" w:eastAsia="Calibri" w:hAnsi="Times New Roman" w:cs="Times New Roman"/>
                <w:b/>
                <w:lang w:val="lt-LT"/>
              </w:rPr>
              <w:t>Nr.</w:t>
            </w:r>
          </w:p>
        </w:tc>
        <w:tc>
          <w:tcPr>
            <w:tcW w:w="4961" w:type="dxa"/>
            <w:tcBorders>
              <w:top w:val="single" w:sz="4" w:space="0" w:color="000000"/>
              <w:left w:val="single" w:sz="4" w:space="0" w:color="000000"/>
              <w:bottom w:val="single" w:sz="4" w:space="0" w:color="000000"/>
              <w:right w:val="single" w:sz="4" w:space="0" w:color="auto"/>
            </w:tcBorders>
          </w:tcPr>
          <w:p w14:paraId="4E93C832" w14:textId="1F39D99D" w:rsidR="00724190" w:rsidRPr="002F1A20" w:rsidRDefault="0015059F" w:rsidP="00724190">
            <w:pPr>
              <w:snapToGrid w:val="0"/>
              <w:spacing w:after="0" w:line="240" w:lineRule="auto"/>
              <w:jc w:val="center"/>
              <w:rPr>
                <w:rFonts w:ascii="Times New Roman" w:eastAsia="Calibri" w:hAnsi="Times New Roman" w:cs="Times New Roman"/>
                <w:b/>
                <w:lang w:val="lt-LT"/>
              </w:rPr>
            </w:pPr>
            <w:proofErr w:type="spellStart"/>
            <w:r w:rsidRPr="002F1A20">
              <w:rPr>
                <w:rFonts w:ascii="Times New Roman" w:eastAsia="Times New Roman" w:hAnsi="Times New Roman" w:cs="Times New Roman"/>
                <w:b/>
                <w:bCs/>
              </w:rPr>
              <w:t>Technin</w:t>
            </w:r>
            <w:r w:rsidR="005E346B" w:rsidRPr="002F1A20">
              <w:rPr>
                <w:rFonts w:ascii="Times New Roman" w:eastAsia="Times New Roman" w:hAnsi="Times New Roman" w:cs="Times New Roman"/>
                <w:b/>
                <w:bCs/>
              </w:rPr>
              <w:t>ės</w:t>
            </w:r>
            <w:proofErr w:type="spellEnd"/>
            <w:r w:rsidR="005E346B" w:rsidRPr="002F1A20">
              <w:rPr>
                <w:rFonts w:ascii="Times New Roman" w:eastAsia="Times New Roman" w:hAnsi="Times New Roman" w:cs="Times New Roman"/>
                <w:b/>
                <w:bCs/>
              </w:rPr>
              <w:t xml:space="preserve"> </w:t>
            </w:r>
            <w:proofErr w:type="spellStart"/>
            <w:r w:rsidR="005E346B" w:rsidRPr="002F1A20">
              <w:rPr>
                <w:rFonts w:ascii="Times New Roman" w:eastAsia="Times New Roman" w:hAnsi="Times New Roman" w:cs="Times New Roman"/>
                <w:b/>
                <w:bCs/>
              </w:rPr>
              <w:t>specifikacijos</w:t>
            </w:r>
            <w:proofErr w:type="spellEnd"/>
            <w:r w:rsidR="005E346B" w:rsidRPr="002F1A20">
              <w:rPr>
                <w:rFonts w:ascii="Times New Roman" w:eastAsia="Times New Roman" w:hAnsi="Times New Roman" w:cs="Times New Roman"/>
                <w:b/>
                <w:bCs/>
              </w:rPr>
              <w:t xml:space="preserve"> </w:t>
            </w:r>
            <w:proofErr w:type="spellStart"/>
            <w:r w:rsidR="005E346B" w:rsidRPr="002F1A20">
              <w:rPr>
                <w:rFonts w:ascii="Times New Roman" w:eastAsia="Times New Roman" w:hAnsi="Times New Roman" w:cs="Times New Roman"/>
                <w:b/>
                <w:bCs/>
              </w:rPr>
              <w:t>reikalavimai</w:t>
            </w:r>
            <w:proofErr w:type="spellEnd"/>
          </w:p>
        </w:tc>
        <w:tc>
          <w:tcPr>
            <w:tcW w:w="4003" w:type="dxa"/>
            <w:tcBorders>
              <w:top w:val="single" w:sz="4" w:space="0" w:color="000000"/>
              <w:left w:val="single" w:sz="4" w:space="0" w:color="000000"/>
              <w:bottom w:val="single" w:sz="4" w:space="0" w:color="000000"/>
              <w:right w:val="single" w:sz="4" w:space="0" w:color="auto"/>
            </w:tcBorders>
          </w:tcPr>
          <w:p w14:paraId="75D8D494" w14:textId="77777777" w:rsidR="0015059F" w:rsidRPr="002F1A20" w:rsidRDefault="0015059F" w:rsidP="0015059F">
            <w:pPr>
              <w:spacing w:after="0" w:line="240" w:lineRule="auto"/>
              <w:jc w:val="left"/>
              <w:rPr>
                <w:rFonts w:ascii="Times New Roman" w:eastAsia="Calibri" w:hAnsi="Times New Roman" w:cs="Times New Roman"/>
                <w:b/>
                <w:bCs/>
                <w:color w:val="FF0000"/>
                <w:lang w:val="lt-LT"/>
                <w14:ligatures w14:val="standardContextual"/>
              </w:rPr>
            </w:pPr>
            <w:r w:rsidRPr="002F1A20">
              <w:rPr>
                <w:rFonts w:ascii="Times New Roman" w:eastAsia="Calibri" w:hAnsi="Times New Roman" w:cs="Times New Roman"/>
                <w:b/>
                <w:bCs/>
                <w:color w:val="FF0000"/>
                <w:lang w:val="lt-LT"/>
                <w14:ligatures w14:val="standardContextual"/>
              </w:rPr>
              <w:t xml:space="preserve">Siūlomų prekių charakteristikos / parametrai </w:t>
            </w:r>
          </w:p>
          <w:p w14:paraId="77479630" w14:textId="1A603737" w:rsidR="0015059F" w:rsidRPr="002F1A20" w:rsidRDefault="0015059F" w:rsidP="0015059F">
            <w:pPr>
              <w:spacing w:after="0" w:line="240" w:lineRule="auto"/>
              <w:jc w:val="left"/>
              <w:rPr>
                <w:rFonts w:ascii="Times New Roman" w:eastAsia="Calibri" w:hAnsi="Times New Roman" w:cs="Times New Roman"/>
                <w:b/>
                <w:bCs/>
                <w:color w:val="FF0000"/>
                <w:lang w:val="lt-LT"/>
                <w14:ligatures w14:val="standardContextual"/>
              </w:rPr>
            </w:pPr>
            <w:r w:rsidRPr="002F1A20">
              <w:rPr>
                <w:rFonts w:ascii="Times New Roman" w:eastAsia="Calibri" w:hAnsi="Times New Roman" w:cs="Times New Roman"/>
                <w:b/>
                <w:bCs/>
                <w:color w:val="FF0000"/>
                <w:lang w:val="lt-LT"/>
                <w14:ligatures w14:val="standardContextual"/>
              </w:rPr>
              <w:t>(Prie pasiūlymo turi būti pridėti dokumentai (</w:t>
            </w:r>
            <w:proofErr w:type="spellStart"/>
            <w:r w:rsidRPr="002F1A20">
              <w:rPr>
                <w:rFonts w:ascii="Times New Roman" w:eastAsia="Times New Roman" w:hAnsi="Times New Roman" w:cs="Times New Roman"/>
                <w:b/>
                <w:bCs/>
                <w:color w:val="FF0000"/>
              </w:rPr>
              <w:t>papildomai</w:t>
            </w:r>
            <w:proofErr w:type="spellEnd"/>
            <w:r w:rsidRPr="002F1A20">
              <w:rPr>
                <w:rFonts w:ascii="Times New Roman" w:eastAsia="Times New Roman" w:hAnsi="Times New Roman" w:cs="Times New Roman"/>
                <w:b/>
                <w:bCs/>
                <w:color w:val="FF0000"/>
              </w:rPr>
              <w:t xml:space="preserve"> </w:t>
            </w:r>
            <w:proofErr w:type="spellStart"/>
            <w:r w:rsidRPr="002F1A20">
              <w:rPr>
                <w:rFonts w:ascii="Times New Roman" w:eastAsia="Times New Roman" w:hAnsi="Times New Roman" w:cs="Times New Roman"/>
                <w:b/>
                <w:bCs/>
                <w:color w:val="FF0000"/>
              </w:rPr>
              <w:t>gali</w:t>
            </w:r>
            <w:proofErr w:type="spellEnd"/>
            <w:r w:rsidRPr="002F1A20">
              <w:rPr>
                <w:rFonts w:ascii="Times New Roman" w:eastAsia="Times New Roman" w:hAnsi="Times New Roman" w:cs="Times New Roman"/>
                <w:b/>
                <w:bCs/>
                <w:color w:val="FF0000"/>
              </w:rPr>
              <w:t xml:space="preserve"> </w:t>
            </w:r>
            <w:proofErr w:type="spellStart"/>
            <w:r w:rsidRPr="002F1A20">
              <w:rPr>
                <w:rFonts w:ascii="Times New Roman" w:eastAsia="Times New Roman" w:hAnsi="Times New Roman" w:cs="Times New Roman"/>
                <w:b/>
                <w:bCs/>
                <w:color w:val="FF0000"/>
              </w:rPr>
              <w:t>būti</w:t>
            </w:r>
            <w:proofErr w:type="spellEnd"/>
            <w:r w:rsidRPr="002F1A20">
              <w:rPr>
                <w:rFonts w:ascii="Times New Roman" w:eastAsia="Times New Roman" w:hAnsi="Times New Roman" w:cs="Times New Roman"/>
                <w:b/>
                <w:bCs/>
                <w:color w:val="FF0000"/>
              </w:rPr>
              <w:t xml:space="preserve"> </w:t>
            </w:r>
            <w:proofErr w:type="spellStart"/>
            <w:r w:rsidRPr="002F1A20">
              <w:rPr>
                <w:rFonts w:ascii="Times New Roman" w:eastAsia="Times New Roman" w:hAnsi="Times New Roman" w:cs="Times New Roman"/>
                <w:b/>
                <w:bCs/>
                <w:color w:val="FF0000"/>
              </w:rPr>
              <w:t>pateikiamos</w:t>
            </w:r>
            <w:proofErr w:type="spellEnd"/>
            <w:r w:rsidRPr="002F1A20">
              <w:rPr>
                <w:rFonts w:ascii="Times New Roman" w:eastAsia="Times New Roman" w:hAnsi="Times New Roman" w:cs="Times New Roman"/>
                <w:b/>
                <w:bCs/>
                <w:color w:val="FF0000"/>
              </w:rPr>
              <w:t xml:space="preserve"> </w:t>
            </w:r>
            <w:proofErr w:type="spellStart"/>
            <w:r w:rsidRPr="002F1A20">
              <w:rPr>
                <w:rFonts w:ascii="Times New Roman" w:eastAsia="Times New Roman" w:hAnsi="Times New Roman" w:cs="Times New Roman"/>
                <w:b/>
                <w:bCs/>
                <w:color w:val="FF0000"/>
              </w:rPr>
              <w:t>ir</w:t>
            </w:r>
            <w:proofErr w:type="spellEnd"/>
            <w:r w:rsidRPr="002F1A20">
              <w:rPr>
                <w:rFonts w:ascii="Times New Roman" w:eastAsia="Times New Roman" w:hAnsi="Times New Roman" w:cs="Times New Roman"/>
                <w:b/>
                <w:bCs/>
                <w:color w:val="FF0000"/>
              </w:rPr>
              <w:t xml:space="preserve"> </w:t>
            </w:r>
            <w:proofErr w:type="spellStart"/>
            <w:r w:rsidRPr="002F1A20">
              <w:rPr>
                <w:rFonts w:ascii="Times New Roman" w:eastAsia="Times New Roman" w:hAnsi="Times New Roman" w:cs="Times New Roman"/>
                <w:b/>
                <w:bCs/>
                <w:color w:val="FF0000"/>
              </w:rPr>
              <w:t>viešai</w:t>
            </w:r>
            <w:proofErr w:type="spellEnd"/>
            <w:r w:rsidRPr="002F1A20">
              <w:rPr>
                <w:rFonts w:ascii="Times New Roman" w:eastAsia="Times New Roman" w:hAnsi="Times New Roman" w:cs="Times New Roman"/>
                <w:b/>
                <w:bCs/>
                <w:color w:val="FF0000"/>
              </w:rPr>
              <w:t xml:space="preserve"> </w:t>
            </w:r>
            <w:proofErr w:type="spellStart"/>
            <w:r w:rsidRPr="002F1A20">
              <w:rPr>
                <w:rFonts w:ascii="Times New Roman" w:eastAsia="Times New Roman" w:hAnsi="Times New Roman" w:cs="Times New Roman"/>
                <w:b/>
                <w:bCs/>
                <w:color w:val="FF0000"/>
              </w:rPr>
              <w:t>prieinamos</w:t>
            </w:r>
            <w:proofErr w:type="spellEnd"/>
            <w:r w:rsidRPr="002F1A20">
              <w:rPr>
                <w:rFonts w:ascii="Times New Roman" w:eastAsia="Times New Roman" w:hAnsi="Times New Roman" w:cs="Times New Roman"/>
                <w:b/>
                <w:bCs/>
                <w:color w:val="FF0000"/>
              </w:rPr>
              <w:t xml:space="preserve"> </w:t>
            </w:r>
            <w:proofErr w:type="spellStart"/>
            <w:r w:rsidRPr="002F1A20">
              <w:rPr>
                <w:rFonts w:ascii="Times New Roman" w:eastAsia="Times New Roman" w:hAnsi="Times New Roman" w:cs="Times New Roman"/>
                <w:b/>
                <w:bCs/>
                <w:color w:val="FF0000"/>
              </w:rPr>
              <w:t>aktyvios</w:t>
            </w:r>
            <w:proofErr w:type="spellEnd"/>
            <w:r w:rsidRPr="002F1A20">
              <w:rPr>
                <w:rFonts w:ascii="Times New Roman" w:eastAsia="Times New Roman" w:hAnsi="Times New Roman" w:cs="Times New Roman"/>
                <w:b/>
                <w:bCs/>
                <w:color w:val="FF0000"/>
              </w:rPr>
              <w:t xml:space="preserve"> </w:t>
            </w:r>
            <w:proofErr w:type="spellStart"/>
            <w:r w:rsidRPr="002F1A20">
              <w:rPr>
                <w:rFonts w:ascii="Times New Roman" w:eastAsia="Times New Roman" w:hAnsi="Times New Roman" w:cs="Times New Roman"/>
                <w:b/>
                <w:bCs/>
                <w:color w:val="FF0000"/>
              </w:rPr>
              <w:t>nuorodos</w:t>
            </w:r>
            <w:proofErr w:type="spellEnd"/>
            <w:r w:rsidRPr="002F1A20">
              <w:rPr>
                <w:rFonts w:ascii="Times New Roman" w:eastAsia="Times New Roman" w:hAnsi="Times New Roman" w:cs="Times New Roman"/>
                <w:b/>
                <w:bCs/>
                <w:color w:val="FF0000"/>
              </w:rPr>
              <w:t>)</w:t>
            </w:r>
            <w:r w:rsidRPr="002F1A20">
              <w:rPr>
                <w:rFonts w:ascii="Times New Roman" w:eastAsia="Calibri" w:hAnsi="Times New Roman" w:cs="Times New Roman"/>
                <w:b/>
                <w:bCs/>
                <w:color w:val="FF0000"/>
                <w:lang w:val="lt-LT"/>
                <w14:ligatures w14:val="standardContextual"/>
              </w:rPr>
              <w:t>, kuriuose (-</w:t>
            </w:r>
            <w:proofErr w:type="spellStart"/>
            <w:r w:rsidRPr="002F1A20">
              <w:rPr>
                <w:rFonts w:ascii="Times New Roman" w:eastAsia="Calibri" w:hAnsi="Times New Roman" w:cs="Times New Roman"/>
                <w:b/>
                <w:bCs/>
                <w:color w:val="FF0000"/>
                <w:lang w:val="lt-LT"/>
                <w14:ligatures w14:val="standardContextual"/>
              </w:rPr>
              <w:t>iose</w:t>
            </w:r>
            <w:proofErr w:type="spellEnd"/>
            <w:r w:rsidRPr="002F1A20">
              <w:rPr>
                <w:rFonts w:ascii="Times New Roman" w:eastAsia="Calibri" w:hAnsi="Times New Roman" w:cs="Times New Roman"/>
                <w:b/>
                <w:bCs/>
                <w:color w:val="FF0000"/>
                <w:lang w:val="lt-LT"/>
                <w14:ligatures w14:val="standardContextual"/>
              </w:rPr>
              <w:t>) pateikiama informacija apie atitinkamą reikalavimą. Įrašai „atitinka“ ir/arba „taip“ „</w:t>
            </w:r>
            <w:r w:rsidRPr="002F1A20">
              <w:rPr>
                <w:rFonts w:ascii="Times New Roman" w:eastAsia="Calibri" w:hAnsi="Times New Roman" w:cs="Times New Roman"/>
                <w:b/>
                <w:bCs/>
                <w:color w:val="FF0000"/>
                <w:u w:val="single"/>
                <w14:ligatures w14:val="standardContextual"/>
              </w:rPr>
              <w:t xml:space="preserve"> </w:t>
            </w:r>
            <w:proofErr w:type="spellStart"/>
            <w:r w:rsidRPr="002F1A20">
              <w:rPr>
                <w:rFonts w:ascii="Times New Roman" w:eastAsia="Calibri" w:hAnsi="Times New Roman" w:cs="Times New Roman"/>
                <w:b/>
                <w:bCs/>
                <w:color w:val="FF0000"/>
                <w:u w:val="single"/>
                <w14:ligatures w14:val="standardContextual"/>
              </w:rPr>
              <w:t>yra</w:t>
            </w:r>
            <w:proofErr w:type="spellEnd"/>
            <w:r w:rsidRPr="002F1A20">
              <w:rPr>
                <w:rFonts w:ascii="Times New Roman" w:eastAsia="Calibri" w:hAnsi="Times New Roman" w:cs="Times New Roman"/>
                <w:b/>
                <w:bCs/>
                <w:color w:val="FF0000"/>
                <w:u w:val="single"/>
                <w14:ligatures w14:val="standardContextual"/>
              </w:rPr>
              <w:t xml:space="preserve"> ne </w:t>
            </w:r>
            <w:proofErr w:type="spellStart"/>
            <w:r w:rsidRPr="002F1A20">
              <w:rPr>
                <w:rFonts w:ascii="Times New Roman" w:eastAsia="Calibri" w:hAnsi="Times New Roman" w:cs="Times New Roman"/>
                <w:b/>
                <w:bCs/>
                <w:color w:val="FF0000"/>
                <w:u w:val="single"/>
                <w14:ligatures w14:val="standardContextual"/>
              </w:rPr>
              <w:t>mažesnis</w:t>
            </w:r>
            <w:proofErr w:type="spellEnd"/>
            <w:r w:rsidRPr="002F1A20">
              <w:rPr>
                <w:rFonts w:ascii="Times New Roman" w:eastAsia="Calibri" w:hAnsi="Times New Roman" w:cs="Times New Roman"/>
                <w:b/>
                <w:bCs/>
                <w:color w:val="FF0000"/>
                <w:u w:val="single"/>
                <w14:ligatures w14:val="standardContextual"/>
              </w:rPr>
              <w:t xml:space="preserve"> </w:t>
            </w:r>
            <w:proofErr w:type="spellStart"/>
            <w:r w:rsidRPr="002F1A20">
              <w:rPr>
                <w:rFonts w:ascii="Times New Roman" w:eastAsia="Calibri" w:hAnsi="Times New Roman" w:cs="Times New Roman"/>
                <w:b/>
                <w:bCs/>
                <w:color w:val="FF0000"/>
                <w:u w:val="single"/>
                <w14:ligatures w14:val="standardContextual"/>
              </w:rPr>
              <w:t>kaip</w:t>
            </w:r>
            <w:proofErr w:type="spellEnd"/>
            <w:r w:rsidRPr="002F1A20">
              <w:rPr>
                <w:rFonts w:ascii="Times New Roman" w:eastAsia="Calibri" w:hAnsi="Times New Roman" w:cs="Times New Roman"/>
                <w:b/>
                <w:bCs/>
                <w:color w:val="FF0000"/>
                <w:u w:val="single"/>
                <w14:ligatures w14:val="standardContextual"/>
              </w:rPr>
              <w:t xml:space="preserve"> “, ” bus ne </w:t>
            </w:r>
            <w:proofErr w:type="spellStart"/>
            <w:r w:rsidRPr="002F1A20">
              <w:rPr>
                <w:rFonts w:ascii="Times New Roman" w:eastAsia="Calibri" w:hAnsi="Times New Roman" w:cs="Times New Roman"/>
                <w:b/>
                <w:bCs/>
                <w:color w:val="FF0000"/>
                <w:u w:val="single"/>
                <w14:ligatures w14:val="standardContextual"/>
              </w:rPr>
              <w:t>didesnis</w:t>
            </w:r>
            <w:proofErr w:type="spellEnd"/>
            <w:r w:rsidRPr="002F1A20">
              <w:rPr>
                <w:rFonts w:ascii="Times New Roman" w:eastAsia="Calibri" w:hAnsi="Times New Roman" w:cs="Times New Roman"/>
                <w:b/>
                <w:bCs/>
                <w:color w:val="FF0000"/>
                <w:u w:val="single"/>
                <w14:ligatures w14:val="standardContextual"/>
              </w:rPr>
              <w:t xml:space="preserve"> </w:t>
            </w:r>
            <w:proofErr w:type="spellStart"/>
            <w:r w:rsidRPr="002F1A20">
              <w:rPr>
                <w:rFonts w:ascii="Times New Roman" w:eastAsia="Calibri" w:hAnsi="Times New Roman" w:cs="Times New Roman"/>
                <w:b/>
                <w:bCs/>
                <w:color w:val="FF0000"/>
                <w:u w:val="single"/>
                <w14:ligatures w14:val="standardContextual"/>
              </w:rPr>
              <w:t>kaip</w:t>
            </w:r>
            <w:proofErr w:type="spellEnd"/>
            <w:r w:rsidRPr="002F1A20">
              <w:rPr>
                <w:rFonts w:ascii="Times New Roman" w:eastAsia="Calibri" w:hAnsi="Times New Roman" w:cs="Times New Roman"/>
                <w:b/>
                <w:bCs/>
                <w:color w:val="FF0000"/>
                <w:u w:val="single"/>
                <w14:ligatures w14:val="standardContextual"/>
              </w:rPr>
              <w:t xml:space="preserve">“ </w:t>
            </w:r>
            <w:proofErr w:type="spellStart"/>
            <w:r w:rsidRPr="002F1A20">
              <w:rPr>
                <w:rFonts w:ascii="Times New Roman" w:eastAsia="Calibri" w:hAnsi="Times New Roman" w:cs="Times New Roman"/>
                <w:b/>
                <w:bCs/>
                <w:color w:val="FF0000"/>
                <w:u w:val="single"/>
                <w14:ligatures w14:val="standardContextual"/>
              </w:rPr>
              <w:t>ar</w:t>
            </w:r>
            <w:proofErr w:type="spellEnd"/>
            <w:r w:rsidRPr="002F1A20">
              <w:rPr>
                <w:rFonts w:ascii="Times New Roman" w:eastAsia="Calibri" w:hAnsi="Times New Roman" w:cs="Times New Roman"/>
                <w:b/>
                <w:bCs/>
                <w:color w:val="FF0000"/>
                <w:u w:val="single"/>
                <w14:ligatures w14:val="standardContextual"/>
              </w:rPr>
              <w:t>  pan.</w:t>
            </w:r>
            <w:r w:rsidRPr="002F1A20">
              <w:rPr>
                <w:rFonts w:ascii="Times New Roman" w:eastAsia="Calibri" w:hAnsi="Times New Roman" w:cs="Times New Roman"/>
                <w:b/>
                <w:bCs/>
                <w:color w:val="FF0000"/>
                <w14:ligatures w14:val="standardContextual"/>
              </w:rPr>
              <w:t xml:space="preserve">, </w:t>
            </w:r>
            <w:r w:rsidRPr="002F1A20">
              <w:rPr>
                <w:rFonts w:ascii="Times New Roman" w:eastAsia="Calibri" w:hAnsi="Times New Roman" w:cs="Times New Roman"/>
                <w:b/>
                <w:bCs/>
                <w:color w:val="FF0000"/>
                <w:lang w:val="lt-LT"/>
                <w14:ligatures w14:val="standardContextual"/>
              </w:rPr>
              <w:t>negalimi) jeigu techniniuose reikalavimuose nurodoma reikšmė yra intervale, tiekėjas turi nurodyti tikslią reikšmę</w:t>
            </w:r>
          </w:p>
          <w:p w14:paraId="7BA9B29A" w14:textId="1059B4D0" w:rsidR="00724190" w:rsidRPr="002F1A20" w:rsidRDefault="0015059F" w:rsidP="0015059F">
            <w:pPr>
              <w:tabs>
                <w:tab w:val="left" w:pos="945"/>
                <w:tab w:val="center" w:pos="1893"/>
              </w:tabs>
              <w:snapToGrid w:val="0"/>
              <w:spacing w:after="0" w:line="240" w:lineRule="auto"/>
              <w:jc w:val="left"/>
              <w:rPr>
                <w:rFonts w:ascii="Times New Roman" w:eastAsia="Calibri" w:hAnsi="Times New Roman" w:cs="Times New Roman"/>
                <w:lang w:val="lt-LT"/>
              </w:rPr>
            </w:pPr>
            <w:r w:rsidRPr="002F1A20">
              <w:rPr>
                <w:rFonts w:ascii="Times New Roman" w:eastAsia="Calibri" w:hAnsi="Times New Roman" w:cs="Times New Roman"/>
                <w:b/>
                <w:bCs/>
                <w:i/>
                <w:iCs/>
                <w:color w:val="FF0000"/>
                <w:lang w:val="lt-LT"/>
                <w14:ligatures w14:val="standardContextual"/>
              </w:rPr>
              <w:t>(Duomenis pildo tiekėjas)</w:t>
            </w:r>
            <w:r w:rsidRPr="002F1A20">
              <w:rPr>
                <w:rFonts w:ascii="Times New Roman" w:eastAsia="Calibri" w:hAnsi="Times New Roman" w:cs="Times New Roman"/>
                <w:b/>
                <w:lang w:val="lt-LT"/>
              </w:rPr>
              <w:tab/>
            </w:r>
          </w:p>
        </w:tc>
      </w:tr>
      <w:tr w:rsidR="00EE3CF2" w:rsidRPr="002F1A20" w14:paraId="30190B3E" w14:textId="77777777" w:rsidTr="00922FBF">
        <w:tc>
          <w:tcPr>
            <w:tcW w:w="709" w:type="dxa"/>
            <w:tcBorders>
              <w:left w:val="single" w:sz="4" w:space="0" w:color="000000"/>
              <w:bottom w:val="single" w:sz="4" w:space="0" w:color="000000"/>
            </w:tcBorders>
            <w:vAlign w:val="center"/>
          </w:tcPr>
          <w:p w14:paraId="5AB48668" w14:textId="4BCD7F6D" w:rsidR="00EE3CF2" w:rsidRPr="002F1A20" w:rsidRDefault="00EE3CF2" w:rsidP="00EE3CF2">
            <w:pPr>
              <w:snapToGrid w:val="0"/>
              <w:spacing w:after="0" w:line="240" w:lineRule="auto"/>
              <w:jc w:val="center"/>
              <w:rPr>
                <w:rFonts w:ascii="Times New Roman" w:eastAsia="Calibri" w:hAnsi="Times New Roman" w:cs="Times New Roman"/>
                <w:lang w:val="lt-LT"/>
              </w:rPr>
            </w:pPr>
            <w:r w:rsidRPr="001778C3">
              <w:rPr>
                <w:rFonts w:ascii="Times New Roman" w:eastAsia="Calibri" w:hAnsi="Times New Roman" w:cs="Times New Roman"/>
                <w:bCs/>
                <w:color w:val="000000"/>
                <w:sz w:val="24"/>
                <w:szCs w:val="24"/>
              </w:rPr>
              <w:t>1.</w:t>
            </w:r>
          </w:p>
        </w:tc>
        <w:tc>
          <w:tcPr>
            <w:tcW w:w="4961" w:type="dxa"/>
            <w:tcBorders>
              <w:left w:val="single" w:sz="4" w:space="0" w:color="000000"/>
              <w:bottom w:val="single" w:sz="4" w:space="0" w:color="000000"/>
              <w:right w:val="single" w:sz="4" w:space="0" w:color="auto"/>
            </w:tcBorders>
            <w:vAlign w:val="center"/>
          </w:tcPr>
          <w:p w14:paraId="5A9533DF" w14:textId="701E874B" w:rsidR="00EE3CF2" w:rsidRPr="002F1A20" w:rsidRDefault="00EE3CF2" w:rsidP="00EE3CF2">
            <w:pPr>
              <w:tabs>
                <w:tab w:val="left" w:pos="851"/>
                <w:tab w:val="center" w:pos="4680"/>
              </w:tabs>
              <w:spacing w:after="0" w:line="240" w:lineRule="auto"/>
              <w:rPr>
                <w:rFonts w:ascii="Times New Roman" w:eastAsia="Calibri" w:hAnsi="Times New Roman" w:cs="Times New Roman"/>
                <w:b/>
                <w:bCs/>
                <w:lang w:val="lt-LT"/>
              </w:rPr>
            </w:pPr>
            <w:proofErr w:type="spellStart"/>
            <w:r w:rsidRPr="00BB3468">
              <w:rPr>
                <w:rFonts w:ascii="Times New Roman" w:eastAsia="Calibri" w:hAnsi="Times New Roman" w:cs="Times New Roman"/>
                <w:bCs/>
                <w:color w:val="000000"/>
                <w:sz w:val="24"/>
                <w:szCs w:val="24"/>
              </w:rPr>
              <w:t>Stabilizavimo</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įrangos</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komplektas</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turi</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būti</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skirt</w:t>
            </w:r>
            <w:r w:rsidRPr="007A5D0B">
              <w:rPr>
                <w:rFonts w:ascii="Times New Roman" w:eastAsia="Calibri" w:hAnsi="Times New Roman" w:cs="Times New Roman"/>
                <w:bCs/>
                <w:color w:val="000000"/>
                <w:sz w:val="24"/>
                <w:szCs w:val="24"/>
              </w:rPr>
              <w:t>a</w:t>
            </w:r>
            <w:r w:rsidR="00F70F35" w:rsidRPr="007A5D0B">
              <w:rPr>
                <w:rFonts w:ascii="Times New Roman" w:eastAsia="Calibri" w:hAnsi="Times New Roman" w:cs="Times New Roman"/>
                <w:bCs/>
                <w:color w:val="000000"/>
                <w:sz w:val="24"/>
                <w:szCs w:val="24"/>
              </w:rPr>
              <w:t>s</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naudoti</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priešgaisrinėse</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gelbėjimo</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tarnybose</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atliekant</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gelbėjimo</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darbus</w:t>
            </w:r>
            <w:proofErr w:type="spellEnd"/>
          </w:p>
        </w:tc>
        <w:tc>
          <w:tcPr>
            <w:tcW w:w="4003" w:type="dxa"/>
            <w:tcBorders>
              <w:left w:val="single" w:sz="4" w:space="0" w:color="000000"/>
              <w:bottom w:val="single" w:sz="4" w:space="0" w:color="000000"/>
              <w:right w:val="single" w:sz="4" w:space="0" w:color="auto"/>
            </w:tcBorders>
          </w:tcPr>
          <w:p w14:paraId="28F3E807" w14:textId="48DE210E" w:rsidR="00EE3CF2" w:rsidRPr="002F1A20" w:rsidRDefault="00EE3CF2" w:rsidP="00EE3CF2">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Pr>
                <w:rFonts w:ascii="Times New Roman" w:eastAsia="Calibri" w:hAnsi="Times New Roman" w:cs="Times New Roman"/>
                <w:bCs/>
                <w:i/>
                <w:iCs/>
                <w:color w:val="000000"/>
                <w:sz w:val="24"/>
                <w:szCs w:val="24"/>
              </w:rPr>
              <w:t>/</w:t>
            </w:r>
            <w:proofErr w:type="spellStart"/>
            <w:r>
              <w:rPr>
                <w:rFonts w:ascii="Times New Roman" w:eastAsia="Calibri" w:hAnsi="Times New Roman" w:cs="Times New Roman"/>
                <w:bCs/>
                <w:i/>
                <w:iCs/>
                <w:color w:val="000000"/>
                <w:sz w:val="24"/>
                <w:szCs w:val="24"/>
              </w:rPr>
              <w:t>patvirtinti</w:t>
            </w:r>
            <w:proofErr w:type="spellEnd"/>
            <w:r>
              <w:rPr>
                <w:rFonts w:ascii="Times New Roman" w:eastAsia="Calibri" w:hAnsi="Times New Roman" w:cs="Times New Roman"/>
                <w:bCs/>
                <w:i/>
                <w:iCs/>
                <w:color w:val="000000"/>
                <w:sz w:val="24"/>
                <w:szCs w:val="24"/>
              </w:rPr>
              <w:t>/</w:t>
            </w:r>
          </w:p>
        </w:tc>
      </w:tr>
      <w:tr w:rsidR="00EE3CF2" w:rsidRPr="002B5A22" w14:paraId="0F220AA6" w14:textId="77777777" w:rsidTr="00922FBF">
        <w:tc>
          <w:tcPr>
            <w:tcW w:w="709" w:type="dxa"/>
            <w:tcBorders>
              <w:left w:val="single" w:sz="4" w:space="0" w:color="000000"/>
              <w:bottom w:val="single" w:sz="4" w:space="0" w:color="000000"/>
            </w:tcBorders>
            <w:vAlign w:val="center"/>
          </w:tcPr>
          <w:p w14:paraId="4BD113ED" w14:textId="0CA6E2F7" w:rsidR="00EE3CF2" w:rsidRPr="002B5A22" w:rsidRDefault="00EE3CF2" w:rsidP="00EE3CF2">
            <w:pPr>
              <w:snapToGrid w:val="0"/>
              <w:spacing w:after="0" w:line="240" w:lineRule="auto"/>
              <w:jc w:val="center"/>
              <w:rPr>
                <w:rFonts w:ascii="Times New Roman" w:eastAsia="Calibri" w:hAnsi="Times New Roman" w:cs="Times New Roman"/>
                <w:lang w:val="lt-LT"/>
              </w:rPr>
            </w:pPr>
            <w:r w:rsidRPr="001778C3">
              <w:rPr>
                <w:rFonts w:ascii="Times New Roman" w:eastAsia="Calibri" w:hAnsi="Times New Roman" w:cs="Times New Roman"/>
                <w:bCs/>
                <w:color w:val="000000"/>
                <w:sz w:val="24"/>
                <w:szCs w:val="24"/>
              </w:rPr>
              <w:t>2.</w:t>
            </w:r>
          </w:p>
        </w:tc>
        <w:tc>
          <w:tcPr>
            <w:tcW w:w="4961" w:type="dxa"/>
            <w:tcBorders>
              <w:left w:val="single" w:sz="4" w:space="0" w:color="000000"/>
              <w:bottom w:val="single" w:sz="4" w:space="0" w:color="000000"/>
              <w:right w:val="single" w:sz="4" w:space="0" w:color="auto"/>
            </w:tcBorders>
          </w:tcPr>
          <w:p w14:paraId="2EF65319" w14:textId="12590AF2" w:rsidR="00EE3CF2" w:rsidRPr="002B5A22" w:rsidRDefault="00EE3CF2" w:rsidP="006508C5">
            <w:pPr>
              <w:spacing w:after="100" w:afterAutospacing="1" w:line="360" w:lineRule="auto"/>
              <w:rPr>
                <w:rFonts w:ascii="Times New Roman" w:eastAsia="Cambria" w:hAnsi="Times New Roman" w:cs="Times New Roman"/>
              </w:rPr>
            </w:pPr>
            <w:proofErr w:type="spellStart"/>
            <w:r w:rsidRPr="00BB3468">
              <w:rPr>
                <w:rFonts w:ascii="Times New Roman" w:eastAsia="Calibri" w:hAnsi="Times New Roman" w:cs="Times New Roman"/>
                <w:bCs/>
                <w:color w:val="000000"/>
                <w:sz w:val="24"/>
                <w:szCs w:val="24"/>
              </w:rPr>
              <w:t>Stabilizavimo</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įrangos</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komplektas</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turi</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būti</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naujas</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neeksploatuotas</w:t>
            </w:r>
            <w:proofErr w:type="spellEnd"/>
            <w:r w:rsidR="00C9102C">
              <w:rPr>
                <w:rFonts w:ascii="Times New Roman" w:eastAsia="Calibri" w:hAnsi="Times New Roman" w:cs="Times New Roman"/>
                <w:bCs/>
                <w:color w:val="000000"/>
                <w:sz w:val="24"/>
                <w:szCs w:val="24"/>
              </w:rPr>
              <w:t>.</w:t>
            </w:r>
          </w:p>
        </w:tc>
        <w:tc>
          <w:tcPr>
            <w:tcW w:w="4003" w:type="dxa"/>
            <w:tcBorders>
              <w:left w:val="single" w:sz="4" w:space="0" w:color="000000"/>
              <w:bottom w:val="single" w:sz="4" w:space="0" w:color="000000"/>
              <w:right w:val="single" w:sz="4" w:space="0" w:color="auto"/>
            </w:tcBorders>
          </w:tcPr>
          <w:p w14:paraId="3ADEC46B" w14:textId="214657E0" w:rsidR="00EE3CF2" w:rsidRPr="002B5A22" w:rsidRDefault="00EE3CF2" w:rsidP="00EE3CF2">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Pr>
                <w:rFonts w:ascii="Times New Roman" w:eastAsia="Calibri" w:hAnsi="Times New Roman" w:cs="Times New Roman"/>
                <w:bCs/>
                <w:i/>
                <w:iCs/>
                <w:color w:val="000000"/>
                <w:sz w:val="24"/>
                <w:szCs w:val="24"/>
              </w:rPr>
              <w:t>/</w:t>
            </w:r>
            <w:proofErr w:type="spellStart"/>
            <w:r>
              <w:rPr>
                <w:rFonts w:ascii="Times New Roman" w:eastAsia="Calibri" w:hAnsi="Times New Roman" w:cs="Times New Roman"/>
                <w:bCs/>
                <w:i/>
                <w:iCs/>
                <w:color w:val="000000"/>
                <w:sz w:val="24"/>
                <w:szCs w:val="24"/>
              </w:rPr>
              <w:t>patvirtinti</w:t>
            </w:r>
            <w:proofErr w:type="spellEnd"/>
            <w:r>
              <w:rPr>
                <w:rFonts w:ascii="Times New Roman" w:eastAsia="Calibri" w:hAnsi="Times New Roman" w:cs="Times New Roman"/>
                <w:bCs/>
                <w:i/>
                <w:iCs/>
                <w:color w:val="000000"/>
                <w:sz w:val="24"/>
                <w:szCs w:val="24"/>
              </w:rPr>
              <w:t>/</w:t>
            </w:r>
          </w:p>
        </w:tc>
      </w:tr>
      <w:tr w:rsidR="00EE3CF2" w:rsidRPr="002B5A22" w14:paraId="48E4A0E0" w14:textId="77777777" w:rsidTr="00922FBF">
        <w:tc>
          <w:tcPr>
            <w:tcW w:w="709" w:type="dxa"/>
            <w:tcBorders>
              <w:left w:val="single" w:sz="4" w:space="0" w:color="000000"/>
              <w:bottom w:val="single" w:sz="4" w:space="0" w:color="000000"/>
            </w:tcBorders>
            <w:vAlign w:val="center"/>
          </w:tcPr>
          <w:p w14:paraId="27FF4A9D" w14:textId="22A5E027" w:rsidR="00EE3CF2" w:rsidRPr="002B5A22" w:rsidRDefault="00EE3CF2" w:rsidP="00EE3CF2">
            <w:pPr>
              <w:snapToGrid w:val="0"/>
              <w:spacing w:after="0" w:line="240" w:lineRule="auto"/>
              <w:jc w:val="center"/>
              <w:rPr>
                <w:rFonts w:ascii="Times New Roman" w:eastAsia="Calibri" w:hAnsi="Times New Roman" w:cs="Times New Roman"/>
                <w:lang w:val="lt-LT"/>
              </w:rPr>
            </w:pPr>
            <w:r w:rsidRPr="001778C3">
              <w:rPr>
                <w:rFonts w:ascii="Times New Roman" w:eastAsia="Calibri" w:hAnsi="Times New Roman" w:cs="Times New Roman"/>
                <w:bCs/>
                <w:color w:val="000000"/>
                <w:sz w:val="24"/>
                <w:szCs w:val="24"/>
              </w:rPr>
              <w:t>3.</w:t>
            </w:r>
          </w:p>
        </w:tc>
        <w:tc>
          <w:tcPr>
            <w:tcW w:w="4961" w:type="dxa"/>
            <w:tcBorders>
              <w:left w:val="single" w:sz="4" w:space="0" w:color="000000"/>
              <w:bottom w:val="single" w:sz="4" w:space="0" w:color="000000"/>
              <w:right w:val="single" w:sz="4" w:space="0" w:color="auto"/>
            </w:tcBorders>
            <w:vAlign w:val="center"/>
          </w:tcPr>
          <w:p w14:paraId="07DE2761" w14:textId="5094FF59" w:rsidR="00EE3CF2" w:rsidRPr="002B5A22" w:rsidRDefault="00EE3CF2" w:rsidP="006508C5">
            <w:pPr>
              <w:spacing w:after="100" w:afterAutospacing="1" w:line="360" w:lineRule="auto"/>
              <w:rPr>
                <w:rFonts w:ascii="Times New Roman" w:eastAsia="Cambria" w:hAnsi="Times New Roman" w:cs="Times New Roman"/>
              </w:rPr>
            </w:pPr>
            <w:proofErr w:type="spellStart"/>
            <w:r w:rsidRPr="00BB3468">
              <w:rPr>
                <w:rFonts w:ascii="Times New Roman" w:eastAsia="Calibri" w:hAnsi="Times New Roman" w:cs="Times New Roman"/>
                <w:bCs/>
                <w:color w:val="000000"/>
                <w:sz w:val="24"/>
                <w:szCs w:val="24"/>
              </w:rPr>
              <w:t>Stabilizavimo</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įrangos</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komplektui</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tiekėjas</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privalo</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suteikti</w:t>
            </w:r>
            <w:proofErr w:type="spellEnd"/>
            <w:r w:rsidRPr="00BB3468">
              <w:rPr>
                <w:rFonts w:ascii="Times New Roman" w:eastAsia="Calibri" w:hAnsi="Times New Roman" w:cs="Times New Roman"/>
                <w:bCs/>
                <w:color w:val="000000"/>
                <w:sz w:val="24"/>
                <w:szCs w:val="24"/>
              </w:rPr>
              <w:t xml:space="preserve"> ne </w:t>
            </w:r>
            <w:proofErr w:type="spellStart"/>
            <w:r w:rsidRPr="00BB3468">
              <w:rPr>
                <w:rFonts w:ascii="Times New Roman" w:eastAsia="Calibri" w:hAnsi="Times New Roman" w:cs="Times New Roman"/>
                <w:bCs/>
                <w:color w:val="000000"/>
                <w:sz w:val="24"/>
                <w:szCs w:val="24"/>
              </w:rPr>
              <w:t>mažesnę</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kaip</w:t>
            </w:r>
            <w:proofErr w:type="spellEnd"/>
            <w:r w:rsidRPr="00BB3468">
              <w:rPr>
                <w:rFonts w:ascii="Times New Roman" w:eastAsia="Calibri" w:hAnsi="Times New Roman" w:cs="Times New Roman"/>
                <w:bCs/>
                <w:color w:val="000000"/>
                <w:sz w:val="24"/>
                <w:szCs w:val="24"/>
              </w:rPr>
              <w:t xml:space="preserve"> 24 </w:t>
            </w:r>
            <w:proofErr w:type="spellStart"/>
            <w:r w:rsidRPr="00BB3468">
              <w:rPr>
                <w:rFonts w:ascii="Times New Roman" w:eastAsia="Calibri" w:hAnsi="Times New Roman" w:cs="Times New Roman"/>
                <w:bCs/>
                <w:color w:val="000000"/>
                <w:sz w:val="24"/>
                <w:szCs w:val="24"/>
              </w:rPr>
              <w:t>mėnesių</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garantiją</w:t>
            </w:r>
            <w:proofErr w:type="spellEnd"/>
            <w:r w:rsidRPr="00BB3468">
              <w:rPr>
                <w:rFonts w:ascii="Times New Roman" w:eastAsia="Calibri" w:hAnsi="Times New Roman" w:cs="Times New Roman"/>
                <w:bCs/>
                <w:color w:val="000000"/>
                <w:sz w:val="24"/>
                <w:szCs w:val="24"/>
              </w:rPr>
              <w:t>.</w:t>
            </w:r>
          </w:p>
        </w:tc>
        <w:tc>
          <w:tcPr>
            <w:tcW w:w="4003" w:type="dxa"/>
            <w:tcBorders>
              <w:left w:val="single" w:sz="4" w:space="0" w:color="000000"/>
              <w:bottom w:val="single" w:sz="4" w:space="0" w:color="000000"/>
              <w:right w:val="single" w:sz="4" w:space="0" w:color="auto"/>
            </w:tcBorders>
          </w:tcPr>
          <w:p w14:paraId="70996C82" w14:textId="7F14E899" w:rsidR="00EE3CF2" w:rsidRPr="002B5A22" w:rsidRDefault="00EE3CF2" w:rsidP="00EE3CF2">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Pr>
                <w:rFonts w:ascii="Times New Roman" w:eastAsia="Calibri" w:hAnsi="Times New Roman" w:cs="Times New Roman"/>
                <w:bCs/>
                <w:i/>
                <w:iCs/>
                <w:color w:val="000000"/>
                <w:sz w:val="24"/>
                <w:szCs w:val="24"/>
              </w:rPr>
              <w:t>/</w:t>
            </w:r>
            <w:proofErr w:type="spellStart"/>
            <w:r>
              <w:rPr>
                <w:rFonts w:ascii="Times New Roman" w:eastAsia="Calibri" w:hAnsi="Times New Roman" w:cs="Times New Roman"/>
                <w:bCs/>
                <w:i/>
                <w:iCs/>
                <w:color w:val="000000"/>
                <w:sz w:val="24"/>
                <w:szCs w:val="24"/>
              </w:rPr>
              <w:t>nurodyti</w:t>
            </w:r>
            <w:proofErr w:type="spellEnd"/>
            <w:r>
              <w:rPr>
                <w:rFonts w:ascii="Times New Roman" w:eastAsia="Calibri" w:hAnsi="Times New Roman" w:cs="Times New Roman"/>
                <w:bCs/>
                <w:i/>
                <w:iCs/>
                <w:color w:val="000000"/>
                <w:sz w:val="24"/>
                <w:szCs w:val="24"/>
              </w:rPr>
              <w:t xml:space="preserve"> </w:t>
            </w:r>
            <w:proofErr w:type="spellStart"/>
            <w:r>
              <w:rPr>
                <w:rFonts w:ascii="Times New Roman" w:eastAsia="Calibri" w:hAnsi="Times New Roman" w:cs="Times New Roman"/>
                <w:bCs/>
                <w:i/>
                <w:iCs/>
                <w:color w:val="000000"/>
                <w:sz w:val="24"/>
                <w:szCs w:val="24"/>
              </w:rPr>
              <w:t>stabilizavimo</w:t>
            </w:r>
            <w:proofErr w:type="spellEnd"/>
            <w:r>
              <w:rPr>
                <w:rFonts w:ascii="Times New Roman" w:eastAsia="Calibri" w:hAnsi="Times New Roman" w:cs="Times New Roman"/>
                <w:bCs/>
                <w:i/>
                <w:iCs/>
                <w:color w:val="000000"/>
                <w:sz w:val="24"/>
                <w:szCs w:val="24"/>
              </w:rPr>
              <w:t xml:space="preserve"> </w:t>
            </w:r>
            <w:proofErr w:type="spellStart"/>
            <w:r>
              <w:rPr>
                <w:rFonts w:ascii="Times New Roman" w:eastAsia="Calibri" w:hAnsi="Times New Roman" w:cs="Times New Roman"/>
                <w:bCs/>
                <w:i/>
                <w:iCs/>
                <w:color w:val="000000"/>
                <w:sz w:val="24"/>
                <w:szCs w:val="24"/>
              </w:rPr>
              <w:t>įrangai</w:t>
            </w:r>
            <w:proofErr w:type="spellEnd"/>
            <w:r>
              <w:rPr>
                <w:rFonts w:ascii="Times New Roman" w:eastAsia="Calibri" w:hAnsi="Times New Roman" w:cs="Times New Roman"/>
                <w:bCs/>
                <w:i/>
                <w:iCs/>
                <w:color w:val="000000"/>
                <w:sz w:val="24"/>
                <w:szCs w:val="24"/>
              </w:rPr>
              <w:t xml:space="preserve"> </w:t>
            </w:r>
            <w:proofErr w:type="spellStart"/>
            <w:r>
              <w:rPr>
                <w:rFonts w:ascii="Times New Roman" w:eastAsia="Calibri" w:hAnsi="Times New Roman" w:cs="Times New Roman"/>
                <w:bCs/>
                <w:i/>
                <w:iCs/>
                <w:color w:val="000000"/>
                <w:sz w:val="24"/>
                <w:szCs w:val="24"/>
              </w:rPr>
              <w:t>suteikiamos</w:t>
            </w:r>
            <w:proofErr w:type="spellEnd"/>
            <w:r>
              <w:rPr>
                <w:rFonts w:ascii="Times New Roman" w:eastAsia="Calibri" w:hAnsi="Times New Roman" w:cs="Times New Roman"/>
                <w:bCs/>
                <w:i/>
                <w:iCs/>
                <w:color w:val="000000"/>
                <w:sz w:val="24"/>
                <w:szCs w:val="24"/>
              </w:rPr>
              <w:t xml:space="preserve"> </w:t>
            </w:r>
            <w:proofErr w:type="spellStart"/>
            <w:r>
              <w:rPr>
                <w:rFonts w:ascii="Times New Roman" w:eastAsia="Calibri" w:hAnsi="Times New Roman" w:cs="Times New Roman"/>
                <w:bCs/>
                <w:i/>
                <w:iCs/>
                <w:color w:val="000000"/>
                <w:sz w:val="24"/>
                <w:szCs w:val="24"/>
              </w:rPr>
              <w:t>garantijos</w:t>
            </w:r>
            <w:proofErr w:type="spellEnd"/>
            <w:r>
              <w:rPr>
                <w:rFonts w:ascii="Times New Roman" w:eastAsia="Calibri" w:hAnsi="Times New Roman" w:cs="Times New Roman"/>
                <w:bCs/>
                <w:i/>
                <w:iCs/>
                <w:color w:val="000000"/>
                <w:sz w:val="24"/>
                <w:szCs w:val="24"/>
              </w:rPr>
              <w:t xml:space="preserve"> </w:t>
            </w:r>
            <w:proofErr w:type="spellStart"/>
            <w:r>
              <w:rPr>
                <w:rFonts w:ascii="Times New Roman" w:eastAsia="Calibri" w:hAnsi="Times New Roman" w:cs="Times New Roman"/>
                <w:bCs/>
                <w:i/>
                <w:iCs/>
                <w:color w:val="000000"/>
                <w:sz w:val="24"/>
                <w:szCs w:val="24"/>
              </w:rPr>
              <w:t>terminą</w:t>
            </w:r>
            <w:proofErr w:type="spellEnd"/>
            <w:r>
              <w:rPr>
                <w:rFonts w:ascii="Times New Roman" w:eastAsia="Calibri" w:hAnsi="Times New Roman" w:cs="Times New Roman"/>
                <w:bCs/>
                <w:i/>
                <w:iCs/>
                <w:color w:val="000000"/>
                <w:sz w:val="24"/>
                <w:szCs w:val="24"/>
              </w:rPr>
              <w:t>/</w:t>
            </w:r>
          </w:p>
        </w:tc>
      </w:tr>
      <w:tr w:rsidR="00EE3CF2" w:rsidRPr="002B5A22" w14:paraId="5916B7D7" w14:textId="77777777" w:rsidTr="00922FBF">
        <w:tc>
          <w:tcPr>
            <w:tcW w:w="709" w:type="dxa"/>
            <w:tcBorders>
              <w:left w:val="single" w:sz="4" w:space="0" w:color="000000"/>
              <w:bottom w:val="single" w:sz="4" w:space="0" w:color="000000"/>
            </w:tcBorders>
            <w:vAlign w:val="center"/>
          </w:tcPr>
          <w:p w14:paraId="05FC8FB7" w14:textId="602C2BAB" w:rsidR="00EE3CF2" w:rsidRPr="002B5A22" w:rsidRDefault="00EE3CF2" w:rsidP="00EE3CF2">
            <w:pPr>
              <w:snapToGrid w:val="0"/>
              <w:spacing w:after="0" w:line="240" w:lineRule="auto"/>
              <w:jc w:val="center"/>
              <w:rPr>
                <w:rFonts w:ascii="Times New Roman" w:eastAsia="Calibri" w:hAnsi="Times New Roman" w:cs="Times New Roman"/>
                <w:lang w:val="lt-LT"/>
              </w:rPr>
            </w:pPr>
            <w:r w:rsidRPr="001778C3">
              <w:rPr>
                <w:rFonts w:ascii="Times New Roman" w:eastAsia="Calibri" w:hAnsi="Times New Roman" w:cs="Times New Roman"/>
                <w:bCs/>
                <w:color w:val="000000"/>
                <w:sz w:val="24"/>
                <w:szCs w:val="24"/>
              </w:rPr>
              <w:t>4.</w:t>
            </w:r>
          </w:p>
        </w:tc>
        <w:tc>
          <w:tcPr>
            <w:tcW w:w="4961" w:type="dxa"/>
            <w:tcBorders>
              <w:left w:val="single" w:sz="4" w:space="0" w:color="000000"/>
              <w:bottom w:val="single" w:sz="4" w:space="0" w:color="000000"/>
              <w:right w:val="single" w:sz="4" w:space="0" w:color="auto"/>
            </w:tcBorders>
            <w:vAlign w:val="center"/>
          </w:tcPr>
          <w:p w14:paraId="19942327" w14:textId="77777777" w:rsidR="00EE3CF2" w:rsidRDefault="00EE3CF2" w:rsidP="00EE3CF2">
            <w:pPr>
              <w:autoSpaceDE w:val="0"/>
              <w:autoSpaceDN w:val="0"/>
              <w:adjustRightInd w:val="0"/>
              <w:spacing w:after="0" w:line="240" w:lineRule="auto"/>
              <w:rPr>
                <w:rFonts w:ascii="Times New Roman" w:eastAsia="Calibri" w:hAnsi="Times New Roman" w:cs="Times New Roman"/>
                <w:bCs/>
                <w:color w:val="000000"/>
                <w:sz w:val="24"/>
                <w:szCs w:val="24"/>
              </w:rPr>
            </w:pPr>
            <w:proofErr w:type="spellStart"/>
            <w:r w:rsidRPr="001778C3">
              <w:rPr>
                <w:rFonts w:ascii="Times New Roman" w:eastAsia="Calibri" w:hAnsi="Times New Roman" w:cs="Times New Roman"/>
                <w:bCs/>
                <w:color w:val="000000"/>
                <w:sz w:val="24"/>
                <w:szCs w:val="24"/>
              </w:rPr>
              <w:t>Stabilizavimo</w:t>
            </w:r>
            <w:proofErr w:type="spellEnd"/>
            <w:r w:rsidRPr="001778C3">
              <w:rPr>
                <w:rFonts w:ascii="Times New Roman" w:eastAsia="Calibri" w:hAnsi="Times New Roman" w:cs="Times New Roman"/>
                <w:bCs/>
                <w:color w:val="000000"/>
                <w:sz w:val="24"/>
                <w:szCs w:val="24"/>
              </w:rPr>
              <w:t xml:space="preserve"> </w:t>
            </w:r>
            <w:proofErr w:type="spellStart"/>
            <w:r w:rsidRPr="001778C3">
              <w:rPr>
                <w:rFonts w:ascii="Times New Roman" w:eastAsia="Calibri" w:hAnsi="Times New Roman" w:cs="Times New Roman"/>
                <w:bCs/>
                <w:color w:val="000000"/>
                <w:sz w:val="24"/>
                <w:szCs w:val="24"/>
              </w:rPr>
              <w:t>įrang</w:t>
            </w:r>
            <w:r>
              <w:rPr>
                <w:rFonts w:ascii="Times New Roman" w:eastAsia="Calibri" w:hAnsi="Times New Roman" w:cs="Times New Roman"/>
                <w:bCs/>
                <w:color w:val="000000"/>
                <w:sz w:val="24"/>
                <w:szCs w:val="24"/>
              </w:rPr>
              <w:t>os</w:t>
            </w:r>
            <w:proofErr w:type="spellEnd"/>
            <w:r>
              <w:rPr>
                <w:rFonts w:ascii="Times New Roman" w:eastAsia="Calibri" w:hAnsi="Times New Roman" w:cs="Times New Roman"/>
                <w:bCs/>
                <w:color w:val="000000"/>
                <w:sz w:val="24"/>
                <w:szCs w:val="24"/>
              </w:rPr>
              <w:t xml:space="preserve"> </w:t>
            </w:r>
            <w:proofErr w:type="spellStart"/>
            <w:r>
              <w:rPr>
                <w:rFonts w:ascii="Times New Roman" w:eastAsia="Calibri" w:hAnsi="Times New Roman" w:cs="Times New Roman"/>
                <w:bCs/>
                <w:color w:val="000000"/>
                <w:sz w:val="24"/>
                <w:szCs w:val="24"/>
              </w:rPr>
              <w:t>komplektą</w:t>
            </w:r>
            <w:proofErr w:type="spellEnd"/>
            <w:r w:rsidRPr="001778C3">
              <w:rPr>
                <w:rFonts w:ascii="Times New Roman" w:eastAsia="Calibri" w:hAnsi="Times New Roman" w:cs="Times New Roman"/>
                <w:bCs/>
                <w:color w:val="000000"/>
                <w:sz w:val="24"/>
                <w:szCs w:val="24"/>
              </w:rPr>
              <w:t xml:space="preserve"> </w:t>
            </w:r>
            <w:proofErr w:type="spellStart"/>
            <w:r w:rsidRPr="001778C3">
              <w:rPr>
                <w:rFonts w:ascii="Times New Roman" w:eastAsia="Calibri" w:hAnsi="Times New Roman" w:cs="Times New Roman"/>
                <w:bCs/>
                <w:color w:val="000000"/>
                <w:sz w:val="24"/>
                <w:szCs w:val="24"/>
              </w:rPr>
              <w:t>sudaro</w:t>
            </w:r>
            <w:proofErr w:type="spellEnd"/>
            <w:r w:rsidRPr="001778C3">
              <w:rPr>
                <w:rFonts w:ascii="Times New Roman" w:eastAsia="Calibri" w:hAnsi="Times New Roman" w:cs="Times New Roman"/>
                <w:bCs/>
                <w:color w:val="000000"/>
                <w:sz w:val="24"/>
                <w:szCs w:val="24"/>
              </w:rPr>
              <w:t>:</w:t>
            </w:r>
          </w:p>
          <w:p w14:paraId="63155573" w14:textId="77777777" w:rsidR="00EE3CF2" w:rsidRDefault="00EE3CF2" w:rsidP="00EE3CF2">
            <w:pPr>
              <w:autoSpaceDE w:val="0"/>
              <w:autoSpaceDN w:val="0"/>
              <w:adjustRightInd w:val="0"/>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w:t>
            </w:r>
            <w:r w:rsidRPr="001778C3">
              <w:rPr>
                <w:rFonts w:ascii="Times New Roman" w:eastAsia="Calibri" w:hAnsi="Times New Roman" w:cs="Times New Roman"/>
                <w:bCs/>
                <w:color w:val="000000"/>
                <w:sz w:val="24"/>
                <w:szCs w:val="24"/>
              </w:rPr>
              <w:t xml:space="preserve"> 2 </w:t>
            </w:r>
            <w:proofErr w:type="spellStart"/>
            <w:r w:rsidRPr="001778C3">
              <w:rPr>
                <w:rFonts w:ascii="Times New Roman" w:eastAsia="Calibri" w:hAnsi="Times New Roman" w:cs="Times New Roman"/>
                <w:bCs/>
                <w:color w:val="000000"/>
                <w:sz w:val="24"/>
                <w:szCs w:val="24"/>
              </w:rPr>
              <w:t>vnt</w:t>
            </w:r>
            <w:proofErr w:type="spellEnd"/>
            <w:r w:rsidRPr="001778C3">
              <w:rPr>
                <w:rFonts w:ascii="Times New Roman" w:eastAsia="Calibri" w:hAnsi="Times New Roman" w:cs="Times New Roman"/>
                <w:bCs/>
                <w:color w:val="000000"/>
                <w:sz w:val="24"/>
                <w:szCs w:val="24"/>
              </w:rPr>
              <w:t xml:space="preserve">. </w:t>
            </w:r>
            <w:proofErr w:type="spellStart"/>
            <w:r w:rsidRPr="001778C3">
              <w:rPr>
                <w:rFonts w:ascii="Times New Roman" w:eastAsia="Calibri" w:hAnsi="Times New Roman" w:cs="Times New Roman"/>
                <w:bCs/>
                <w:color w:val="000000"/>
                <w:sz w:val="24"/>
                <w:szCs w:val="24"/>
              </w:rPr>
              <w:t>statramsčių</w:t>
            </w:r>
            <w:proofErr w:type="spellEnd"/>
            <w:r w:rsidRPr="001778C3">
              <w:rPr>
                <w:rFonts w:ascii="Times New Roman" w:eastAsia="Calibri" w:hAnsi="Times New Roman" w:cs="Times New Roman"/>
                <w:bCs/>
                <w:color w:val="000000"/>
                <w:sz w:val="24"/>
                <w:szCs w:val="24"/>
              </w:rPr>
              <w:t xml:space="preserve"> </w:t>
            </w:r>
            <w:proofErr w:type="spellStart"/>
            <w:r w:rsidRPr="001778C3">
              <w:rPr>
                <w:rFonts w:ascii="Times New Roman" w:eastAsia="Calibri" w:hAnsi="Times New Roman" w:cs="Times New Roman"/>
                <w:bCs/>
                <w:color w:val="000000"/>
                <w:sz w:val="24"/>
                <w:szCs w:val="24"/>
              </w:rPr>
              <w:t>su</w:t>
            </w:r>
            <w:proofErr w:type="spellEnd"/>
            <w:r w:rsidRPr="001778C3">
              <w:rPr>
                <w:rFonts w:ascii="Times New Roman" w:eastAsia="Calibri" w:hAnsi="Times New Roman" w:cs="Times New Roman"/>
                <w:bCs/>
                <w:color w:val="000000"/>
                <w:sz w:val="24"/>
                <w:szCs w:val="24"/>
              </w:rPr>
              <w:t xml:space="preserve"> </w:t>
            </w:r>
            <w:proofErr w:type="spellStart"/>
            <w:r w:rsidRPr="001778C3">
              <w:rPr>
                <w:rFonts w:ascii="Times New Roman" w:eastAsia="Calibri" w:hAnsi="Times New Roman" w:cs="Times New Roman"/>
                <w:bCs/>
                <w:color w:val="000000"/>
                <w:sz w:val="24"/>
                <w:szCs w:val="24"/>
              </w:rPr>
              <w:t>diržais</w:t>
            </w:r>
            <w:proofErr w:type="spellEnd"/>
            <w:r w:rsidRPr="001778C3">
              <w:rPr>
                <w:rFonts w:ascii="Times New Roman" w:eastAsia="Calibri" w:hAnsi="Times New Roman" w:cs="Times New Roman"/>
                <w:bCs/>
                <w:color w:val="000000"/>
                <w:sz w:val="24"/>
                <w:szCs w:val="24"/>
              </w:rPr>
              <w:t xml:space="preserve"> </w:t>
            </w:r>
            <w:proofErr w:type="spellStart"/>
            <w:r w:rsidRPr="001778C3">
              <w:rPr>
                <w:rFonts w:ascii="Times New Roman" w:eastAsia="Calibri" w:hAnsi="Times New Roman" w:cs="Times New Roman"/>
                <w:bCs/>
                <w:color w:val="000000"/>
                <w:sz w:val="24"/>
                <w:szCs w:val="24"/>
              </w:rPr>
              <w:t>ir</w:t>
            </w:r>
            <w:proofErr w:type="spellEnd"/>
            <w:r w:rsidRPr="001778C3">
              <w:rPr>
                <w:rFonts w:ascii="Times New Roman" w:eastAsia="Calibri" w:hAnsi="Times New Roman" w:cs="Times New Roman"/>
                <w:bCs/>
                <w:color w:val="000000"/>
                <w:sz w:val="24"/>
                <w:szCs w:val="24"/>
              </w:rPr>
              <w:t xml:space="preserve"> </w:t>
            </w:r>
            <w:proofErr w:type="spellStart"/>
            <w:r w:rsidRPr="001778C3">
              <w:rPr>
                <w:rFonts w:ascii="Times New Roman" w:eastAsia="Calibri" w:hAnsi="Times New Roman" w:cs="Times New Roman"/>
                <w:bCs/>
                <w:color w:val="000000"/>
                <w:sz w:val="24"/>
                <w:szCs w:val="24"/>
              </w:rPr>
              <w:t>kabliais</w:t>
            </w:r>
            <w:proofErr w:type="spellEnd"/>
            <w:r w:rsidRPr="001778C3">
              <w:rPr>
                <w:rFonts w:ascii="Times New Roman" w:eastAsia="Calibri" w:hAnsi="Times New Roman" w:cs="Times New Roman"/>
                <w:bCs/>
                <w:color w:val="000000"/>
                <w:sz w:val="24"/>
                <w:szCs w:val="24"/>
              </w:rPr>
              <w:t xml:space="preserve"> </w:t>
            </w:r>
            <w:proofErr w:type="spellStart"/>
            <w:r w:rsidRPr="001778C3">
              <w:rPr>
                <w:rFonts w:ascii="Times New Roman" w:eastAsia="Calibri" w:hAnsi="Times New Roman" w:cs="Times New Roman"/>
                <w:bCs/>
                <w:color w:val="000000"/>
                <w:sz w:val="24"/>
                <w:szCs w:val="24"/>
              </w:rPr>
              <w:t>sudėtų</w:t>
            </w:r>
            <w:proofErr w:type="spellEnd"/>
            <w:r w:rsidRPr="001778C3">
              <w:rPr>
                <w:rFonts w:ascii="Times New Roman" w:eastAsia="Calibri" w:hAnsi="Times New Roman" w:cs="Times New Roman"/>
                <w:bCs/>
                <w:color w:val="000000"/>
                <w:sz w:val="24"/>
                <w:szCs w:val="24"/>
              </w:rPr>
              <w:t xml:space="preserve"> į </w:t>
            </w:r>
            <w:proofErr w:type="spellStart"/>
            <w:r w:rsidRPr="001778C3">
              <w:rPr>
                <w:rFonts w:ascii="Times New Roman" w:eastAsia="Calibri" w:hAnsi="Times New Roman" w:cs="Times New Roman"/>
                <w:bCs/>
                <w:color w:val="000000"/>
                <w:sz w:val="24"/>
                <w:szCs w:val="24"/>
              </w:rPr>
              <w:t>krepšius</w:t>
            </w:r>
            <w:proofErr w:type="spellEnd"/>
            <w:r w:rsidRPr="001778C3">
              <w:rPr>
                <w:rFonts w:ascii="Times New Roman" w:eastAsia="Calibri" w:hAnsi="Times New Roman" w:cs="Times New Roman"/>
                <w:bCs/>
                <w:color w:val="000000"/>
                <w:sz w:val="24"/>
                <w:szCs w:val="24"/>
              </w:rPr>
              <w:t xml:space="preserve"> </w:t>
            </w:r>
            <w:proofErr w:type="spellStart"/>
            <w:r w:rsidRPr="001778C3">
              <w:rPr>
                <w:rFonts w:ascii="Times New Roman" w:eastAsia="Calibri" w:hAnsi="Times New Roman" w:cs="Times New Roman"/>
                <w:bCs/>
                <w:color w:val="000000"/>
                <w:sz w:val="24"/>
                <w:szCs w:val="24"/>
              </w:rPr>
              <w:t>arba</w:t>
            </w:r>
            <w:proofErr w:type="spellEnd"/>
            <w:r w:rsidRPr="001778C3">
              <w:rPr>
                <w:rFonts w:ascii="Times New Roman" w:eastAsia="Calibri" w:hAnsi="Times New Roman" w:cs="Times New Roman"/>
                <w:bCs/>
                <w:color w:val="000000"/>
                <w:sz w:val="24"/>
                <w:szCs w:val="24"/>
              </w:rPr>
              <w:t xml:space="preserve"> </w:t>
            </w:r>
            <w:proofErr w:type="spellStart"/>
            <w:r w:rsidRPr="001778C3">
              <w:rPr>
                <w:rFonts w:ascii="Times New Roman" w:eastAsia="Calibri" w:hAnsi="Times New Roman" w:cs="Times New Roman"/>
                <w:bCs/>
                <w:color w:val="000000"/>
                <w:sz w:val="24"/>
                <w:szCs w:val="24"/>
              </w:rPr>
              <w:t>dėžes</w:t>
            </w:r>
            <w:proofErr w:type="spellEnd"/>
            <w:r w:rsidRPr="001778C3">
              <w:rPr>
                <w:rFonts w:ascii="Times New Roman" w:eastAsia="Calibri" w:hAnsi="Times New Roman" w:cs="Times New Roman"/>
                <w:bCs/>
                <w:color w:val="000000"/>
                <w:sz w:val="24"/>
                <w:szCs w:val="24"/>
              </w:rPr>
              <w:t>,</w:t>
            </w:r>
          </w:p>
          <w:p w14:paraId="447C0527" w14:textId="77777777" w:rsidR="00EE3CF2" w:rsidRDefault="00EE3CF2" w:rsidP="00EE3CF2">
            <w:pPr>
              <w:autoSpaceDE w:val="0"/>
              <w:autoSpaceDN w:val="0"/>
              <w:adjustRightInd w:val="0"/>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w:t>
            </w:r>
            <w:r w:rsidRPr="001778C3">
              <w:rPr>
                <w:rFonts w:ascii="Times New Roman" w:eastAsia="Calibri" w:hAnsi="Times New Roman" w:cs="Times New Roman"/>
                <w:bCs/>
                <w:color w:val="000000"/>
                <w:sz w:val="24"/>
                <w:szCs w:val="24"/>
              </w:rPr>
              <w:t xml:space="preserve"> 2 </w:t>
            </w:r>
            <w:proofErr w:type="spellStart"/>
            <w:r w:rsidRPr="001778C3">
              <w:rPr>
                <w:rFonts w:ascii="Times New Roman" w:eastAsia="Calibri" w:hAnsi="Times New Roman" w:cs="Times New Roman"/>
                <w:bCs/>
                <w:color w:val="000000"/>
                <w:sz w:val="24"/>
                <w:szCs w:val="24"/>
              </w:rPr>
              <w:t>vnt</w:t>
            </w:r>
            <w:proofErr w:type="spellEnd"/>
            <w:r w:rsidRPr="001778C3">
              <w:rPr>
                <w:rFonts w:ascii="Times New Roman" w:eastAsia="Calibri" w:hAnsi="Times New Roman" w:cs="Times New Roman"/>
                <w:bCs/>
                <w:color w:val="000000"/>
                <w:sz w:val="24"/>
                <w:szCs w:val="24"/>
              </w:rPr>
              <w:t xml:space="preserve">. </w:t>
            </w:r>
            <w:proofErr w:type="spellStart"/>
            <w:r w:rsidRPr="001778C3">
              <w:rPr>
                <w:rFonts w:ascii="Times New Roman" w:eastAsia="Calibri" w:hAnsi="Times New Roman" w:cs="Times New Roman"/>
                <w:bCs/>
                <w:color w:val="000000"/>
                <w:sz w:val="24"/>
                <w:szCs w:val="24"/>
              </w:rPr>
              <w:t>laiptuotų</w:t>
            </w:r>
            <w:proofErr w:type="spellEnd"/>
            <w:r w:rsidRPr="001778C3">
              <w:rPr>
                <w:rFonts w:ascii="Times New Roman" w:eastAsia="Calibri" w:hAnsi="Times New Roman" w:cs="Times New Roman"/>
                <w:bCs/>
                <w:color w:val="000000"/>
                <w:sz w:val="24"/>
                <w:szCs w:val="24"/>
              </w:rPr>
              <w:t xml:space="preserve"> </w:t>
            </w:r>
            <w:proofErr w:type="spellStart"/>
            <w:r w:rsidRPr="001778C3">
              <w:rPr>
                <w:rFonts w:ascii="Times New Roman" w:eastAsia="Calibri" w:hAnsi="Times New Roman" w:cs="Times New Roman"/>
                <w:bCs/>
                <w:color w:val="000000"/>
                <w:sz w:val="24"/>
                <w:szCs w:val="24"/>
              </w:rPr>
              <w:t>atramų</w:t>
            </w:r>
            <w:proofErr w:type="spellEnd"/>
            <w:r w:rsidRPr="001778C3">
              <w:rPr>
                <w:rFonts w:ascii="Times New Roman" w:eastAsia="Calibri" w:hAnsi="Times New Roman" w:cs="Times New Roman"/>
                <w:bCs/>
                <w:color w:val="000000"/>
                <w:sz w:val="24"/>
                <w:szCs w:val="24"/>
              </w:rPr>
              <w:t>,</w:t>
            </w:r>
          </w:p>
          <w:p w14:paraId="64DE83FB" w14:textId="77777777" w:rsidR="00EE3CF2" w:rsidRDefault="00EE3CF2" w:rsidP="00EE3CF2">
            <w:pPr>
              <w:autoSpaceDE w:val="0"/>
              <w:autoSpaceDN w:val="0"/>
              <w:adjustRightInd w:val="0"/>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w:t>
            </w:r>
            <w:r w:rsidRPr="001778C3">
              <w:rPr>
                <w:rFonts w:ascii="Times New Roman" w:eastAsia="Calibri" w:hAnsi="Times New Roman" w:cs="Times New Roman"/>
                <w:bCs/>
                <w:color w:val="000000"/>
                <w:sz w:val="24"/>
                <w:szCs w:val="24"/>
              </w:rPr>
              <w:t xml:space="preserve"> 8 </w:t>
            </w:r>
            <w:proofErr w:type="spellStart"/>
            <w:r w:rsidRPr="001778C3">
              <w:rPr>
                <w:rFonts w:ascii="Times New Roman" w:eastAsia="Calibri" w:hAnsi="Times New Roman" w:cs="Times New Roman"/>
                <w:bCs/>
                <w:color w:val="000000"/>
                <w:sz w:val="24"/>
                <w:szCs w:val="24"/>
              </w:rPr>
              <w:t>vnt</w:t>
            </w:r>
            <w:proofErr w:type="spellEnd"/>
            <w:r w:rsidRPr="001778C3">
              <w:rPr>
                <w:rFonts w:ascii="Times New Roman" w:eastAsia="Calibri" w:hAnsi="Times New Roman" w:cs="Times New Roman"/>
                <w:bCs/>
                <w:color w:val="000000"/>
                <w:sz w:val="24"/>
                <w:szCs w:val="24"/>
              </w:rPr>
              <w:t xml:space="preserve">. </w:t>
            </w:r>
            <w:proofErr w:type="spellStart"/>
            <w:r w:rsidRPr="001778C3">
              <w:rPr>
                <w:rFonts w:ascii="Times New Roman" w:eastAsia="Calibri" w:hAnsi="Times New Roman" w:cs="Times New Roman"/>
                <w:bCs/>
                <w:color w:val="000000"/>
                <w:sz w:val="24"/>
                <w:szCs w:val="24"/>
              </w:rPr>
              <w:t>dviejų</w:t>
            </w:r>
            <w:proofErr w:type="spellEnd"/>
            <w:r w:rsidRPr="001778C3">
              <w:rPr>
                <w:rFonts w:ascii="Times New Roman" w:eastAsia="Calibri" w:hAnsi="Times New Roman" w:cs="Times New Roman"/>
                <w:bCs/>
                <w:color w:val="000000"/>
                <w:sz w:val="24"/>
                <w:szCs w:val="24"/>
              </w:rPr>
              <w:t xml:space="preserve"> </w:t>
            </w:r>
            <w:proofErr w:type="spellStart"/>
            <w:r w:rsidRPr="001778C3">
              <w:rPr>
                <w:rFonts w:ascii="Times New Roman" w:eastAsia="Calibri" w:hAnsi="Times New Roman" w:cs="Times New Roman"/>
                <w:bCs/>
                <w:color w:val="000000"/>
                <w:sz w:val="24"/>
                <w:szCs w:val="24"/>
              </w:rPr>
              <w:t>dydžių</w:t>
            </w:r>
            <w:proofErr w:type="spellEnd"/>
            <w:r w:rsidRPr="001778C3">
              <w:rPr>
                <w:rFonts w:ascii="Times New Roman" w:eastAsia="Calibri" w:hAnsi="Times New Roman" w:cs="Times New Roman"/>
                <w:bCs/>
                <w:color w:val="000000"/>
                <w:sz w:val="24"/>
                <w:szCs w:val="24"/>
              </w:rPr>
              <w:t xml:space="preserve"> </w:t>
            </w:r>
            <w:proofErr w:type="spellStart"/>
            <w:r w:rsidRPr="001778C3">
              <w:rPr>
                <w:rFonts w:ascii="Times New Roman" w:eastAsia="Calibri" w:hAnsi="Times New Roman" w:cs="Times New Roman"/>
                <w:bCs/>
                <w:color w:val="000000"/>
                <w:sz w:val="24"/>
                <w:szCs w:val="24"/>
              </w:rPr>
              <w:t>pleištų</w:t>
            </w:r>
            <w:proofErr w:type="spellEnd"/>
            <w:r w:rsidRPr="001778C3">
              <w:rPr>
                <w:rFonts w:ascii="Times New Roman" w:eastAsia="Calibri" w:hAnsi="Times New Roman" w:cs="Times New Roman"/>
                <w:bCs/>
                <w:color w:val="000000"/>
                <w:sz w:val="24"/>
                <w:szCs w:val="24"/>
              </w:rPr>
              <w:t>,</w:t>
            </w:r>
          </w:p>
          <w:p w14:paraId="477A13B8" w14:textId="77777777" w:rsidR="00EE3CF2" w:rsidRDefault="00EE3CF2" w:rsidP="00EE3CF2">
            <w:pPr>
              <w:autoSpaceDE w:val="0"/>
              <w:autoSpaceDN w:val="0"/>
              <w:adjustRightInd w:val="0"/>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w:t>
            </w:r>
            <w:r w:rsidRPr="001778C3">
              <w:rPr>
                <w:rFonts w:ascii="Times New Roman" w:eastAsia="Calibri" w:hAnsi="Times New Roman" w:cs="Times New Roman"/>
                <w:bCs/>
                <w:color w:val="000000"/>
                <w:sz w:val="24"/>
                <w:szCs w:val="24"/>
              </w:rPr>
              <w:t xml:space="preserve"> </w:t>
            </w:r>
            <w:r>
              <w:rPr>
                <w:rFonts w:ascii="Times New Roman" w:eastAsia="Calibri" w:hAnsi="Times New Roman" w:cs="Times New Roman"/>
                <w:bCs/>
                <w:color w:val="000000"/>
                <w:sz w:val="24"/>
                <w:szCs w:val="24"/>
              </w:rPr>
              <w:t>12</w:t>
            </w:r>
            <w:r w:rsidRPr="001778C3">
              <w:rPr>
                <w:rFonts w:ascii="Times New Roman" w:eastAsia="Calibri" w:hAnsi="Times New Roman" w:cs="Times New Roman"/>
                <w:bCs/>
                <w:color w:val="000000"/>
                <w:sz w:val="24"/>
                <w:szCs w:val="24"/>
              </w:rPr>
              <w:t xml:space="preserve"> </w:t>
            </w:r>
            <w:proofErr w:type="spellStart"/>
            <w:r w:rsidRPr="001778C3">
              <w:rPr>
                <w:rFonts w:ascii="Times New Roman" w:eastAsia="Calibri" w:hAnsi="Times New Roman" w:cs="Times New Roman"/>
                <w:bCs/>
                <w:color w:val="000000"/>
                <w:sz w:val="24"/>
                <w:szCs w:val="24"/>
              </w:rPr>
              <w:t>vnt</w:t>
            </w:r>
            <w:proofErr w:type="spellEnd"/>
            <w:r w:rsidRPr="001778C3">
              <w:rPr>
                <w:rFonts w:ascii="Times New Roman" w:eastAsia="Calibri" w:hAnsi="Times New Roman" w:cs="Times New Roman"/>
                <w:bCs/>
                <w:color w:val="000000"/>
                <w:sz w:val="24"/>
                <w:szCs w:val="24"/>
              </w:rPr>
              <w:t xml:space="preserve">. </w:t>
            </w:r>
            <w:proofErr w:type="spellStart"/>
            <w:r w:rsidRPr="001778C3">
              <w:rPr>
                <w:rFonts w:ascii="Times New Roman" w:eastAsia="Calibri" w:hAnsi="Times New Roman" w:cs="Times New Roman"/>
                <w:bCs/>
                <w:color w:val="000000"/>
                <w:sz w:val="24"/>
                <w:szCs w:val="24"/>
              </w:rPr>
              <w:t>sudedamų</w:t>
            </w:r>
            <w:proofErr w:type="spellEnd"/>
            <w:r w:rsidRPr="001778C3">
              <w:rPr>
                <w:rFonts w:ascii="Times New Roman" w:eastAsia="Calibri" w:hAnsi="Times New Roman" w:cs="Times New Roman"/>
                <w:bCs/>
                <w:color w:val="000000"/>
                <w:sz w:val="24"/>
                <w:szCs w:val="24"/>
              </w:rPr>
              <w:t xml:space="preserve"> </w:t>
            </w:r>
            <w:proofErr w:type="spellStart"/>
            <w:r w:rsidRPr="001778C3">
              <w:rPr>
                <w:rFonts w:ascii="Times New Roman" w:eastAsia="Calibri" w:hAnsi="Times New Roman" w:cs="Times New Roman"/>
                <w:bCs/>
                <w:color w:val="000000"/>
                <w:sz w:val="24"/>
                <w:szCs w:val="24"/>
              </w:rPr>
              <w:t>trijų</w:t>
            </w:r>
            <w:proofErr w:type="spellEnd"/>
            <w:r w:rsidRPr="001778C3">
              <w:rPr>
                <w:rFonts w:ascii="Times New Roman" w:eastAsia="Calibri" w:hAnsi="Times New Roman" w:cs="Times New Roman"/>
                <w:bCs/>
                <w:color w:val="000000"/>
                <w:sz w:val="24"/>
                <w:szCs w:val="24"/>
              </w:rPr>
              <w:t xml:space="preserve"> </w:t>
            </w:r>
            <w:proofErr w:type="spellStart"/>
            <w:r w:rsidRPr="001778C3">
              <w:rPr>
                <w:rFonts w:ascii="Times New Roman" w:eastAsia="Calibri" w:hAnsi="Times New Roman" w:cs="Times New Roman"/>
                <w:bCs/>
                <w:color w:val="000000"/>
                <w:sz w:val="24"/>
                <w:szCs w:val="24"/>
              </w:rPr>
              <w:t>skirtingų</w:t>
            </w:r>
            <w:proofErr w:type="spellEnd"/>
            <w:r w:rsidRPr="001778C3">
              <w:rPr>
                <w:rFonts w:ascii="Times New Roman" w:eastAsia="Calibri" w:hAnsi="Times New Roman" w:cs="Times New Roman"/>
                <w:bCs/>
                <w:color w:val="000000"/>
                <w:sz w:val="24"/>
                <w:szCs w:val="24"/>
              </w:rPr>
              <w:t xml:space="preserve"> </w:t>
            </w:r>
            <w:proofErr w:type="spellStart"/>
            <w:r w:rsidRPr="001778C3">
              <w:rPr>
                <w:rFonts w:ascii="Times New Roman" w:eastAsia="Calibri" w:hAnsi="Times New Roman" w:cs="Times New Roman"/>
                <w:bCs/>
                <w:color w:val="000000"/>
                <w:sz w:val="24"/>
                <w:szCs w:val="24"/>
              </w:rPr>
              <w:t>aukščių</w:t>
            </w:r>
            <w:proofErr w:type="spellEnd"/>
            <w:r w:rsidRPr="001778C3">
              <w:rPr>
                <w:rFonts w:ascii="Times New Roman" w:eastAsia="Calibri" w:hAnsi="Times New Roman" w:cs="Times New Roman"/>
                <w:bCs/>
                <w:color w:val="000000"/>
                <w:sz w:val="24"/>
                <w:szCs w:val="24"/>
              </w:rPr>
              <w:t xml:space="preserve"> </w:t>
            </w:r>
            <w:proofErr w:type="spellStart"/>
            <w:r w:rsidRPr="001778C3">
              <w:rPr>
                <w:rFonts w:ascii="Times New Roman" w:eastAsia="Calibri" w:hAnsi="Times New Roman" w:cs="Times New Roman"/>
                <w:bCs/>
                <w:color w:val="000000"/>
                <w:sz w:val="24"/>
                <w:szCs w:val="24"/>
              </w:rPr>
              <w:t>daugiakampio</w:t>
            </w:r>
            <w:proofErr w:type="spellEnd"/>
            <w:r w:rsidRPr="001778C3">
              <w:rPr>
                <w:rFonts w:ascii="Times New Roman" w:eastAsia="Calibri" w:hAnsi="Times New Roman" w:cs="Times New Roman"/>
                <w:bCs/>
                <w:color w:val="000000"/>
                <w:sz w:val="24"/>
                <w:szCs w:val="24"/>
              </w:rPr>
              <w:t xml:space="preserve"> </w:t>
            </w:r>
            <w:proofErr w:type="spellStart"/>
            <w:r w:rsidRPr="001778C3">
              <w:rPr>
                <w:rFonts w:ascii="Times New Roman" w:eastAsia="Calibri" w:hAnsi="Times New Roman" w:cs="Times New Roman"/>
                <w:bCs/>
                <w:color w:val="000000"/>
                <w:sz w:val="24"/>
                <w:szCs w:val="24"/>
              </w:rPr>
              <w:t>profilio</w:t>
            </w:r>
            <w:proofErr w:type="spellEnd"/>
            <w:r w:rsidRPr="001778C3">
              <w:rPr>
                <w:rFonts w:ascii="Times New Roman" w:eastAsia="Calibri" w:hAnsi="Times New Roman" w:cs="Times New Roman"/>
                <w:bCs/>
                <w:color w:val="000000"/>
                <w:sz w:val="24"/>
                <w:szCs w:val="24"/>
              </w:rPr>
              <w:t xml:space="preserve"> </w:t>
            </w:r>
            <w:proofErr w:type="spellStart"/>
            <w:r w:rsidRPr="001778C3">
              <w:rPr>
                <w:rFonts w:ascii="Times New Roman" w:eastAsia="Calibri" w:hAnsi="Times New Roman" w:cs="Times New Roman"/>
                <w:bCs/>
                <w:color w:val="000000"/>
                <w:sz w:val="24"/>
                <w:szCs w:val="24"/>
              </w:rPr>
              <w:t>atramų</w:t>
            </w:r>
            <w:proofErr w:type="spellEnd"/>
            <w:r w:rsidRPr="001778C3">
              <w:rPr>
                <w:rFonts w:ascii="Times New Roman" w:eastAsia="Calibri" w:hAnsi="Times New Roman" w:cs="Times New Roman"/>
                <w:bCs/>
                <w:color w:val="000000"/>
                <w:sz w:val="24"/>
                <w:szCs w:val="24"/>
              </w:rPr>
              <w:t>,</w:t>
            </w:r>
          </w:p>
          <w:p w14:paraId="31534406" w14:textId="77777777" w:rsidR="00EE3CF2" w:rsidRDefault="00EE3CF2" w:rsidP="00EE3CF2">
            <w:pPr>
              <w:autoSpaceDE w:val="0"/>
              <w:autoSpaceDN w:val="0"/>
              <w:adjustRightInd w:val="0"/>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w:t>
            </w:r>
            <w:r w:rsidRPr="001778C3">
              <w:rPr>
                <w:rFonts w:ascii="Times New Roman" w:eastAsia="Calibri" w:hAnsi="Times New Roman" w:cs="Times New Roman"/>
                <w:bCs/>
                <w:color w:val="000000"/>
                <w:sz w:val="24"/>
                <w:szCs w:val="24"/>
              </w:rPr>
              <w:t xml:space="preserve"> </w:t>
            </w:r>
            <w:proofErr w:type="spellStart"/>
            <w:r>
              <w:rPr>
                <w:rFonts w:ascii="Times New Roman" w:eastAsia="Calibri" w:hAnsi="Times New Roman" w:cs="Times New Roman"/>
                <w:bCs/>
                <w:color w:val="000000"/>
                <w:sz w:val="24"/>
                <w:szCs w:val="24"/>
              </w:rPr>
              <w:t>laiptuotos</w:t>
            </w:r>
            <w:proofErr w:type="spellEnd"/>
            <w:r>
              <w:rPr>
                <w:rFonts w:ascii="Times New Roman" w:eastAsia="Calibri" w:hAnsi="Times New Roman" w:cs="Times New Roman"/>
                <w:bCs/>
                <w:color w:val="000000"/>
                <w:sz w:val="24"/>
                <w:szCs w:val="24"/>
              </w:rPr>
              <w:t xml:space="preserve"> </w:t>
            </w:r>
            <w:proofErr w:type="spellStart"/>
            <w:r w:rsidRPr="001778C3">
              <w:rPr>
                <w:rFonts w:ascii="Times New Roman" w:eastAsia="Calibri" w:hAnsi="Times New Roman" w:cs="Times New Roman"/>
                <w:bCs/>
                <w:color w:val="000000"/>
                <w:sz w:val="24"/>
                <w:szCs w:val="24"/>
              </w:rPr>
              <w:t>atramos</w:t>
            </w:r>
            <w:proofErr w:type="spellEnd"/>
            <w:r>
              <w:rPr>
                <w:rFonts w:ascii="Times New Roman" w:eastAsia="Calibri" w:hAnsi="Times New Roman" w:cs="Times New Roman"/>
                <w:bCs/>
                <w:color w:val="000000"/>
                <w:sz w:val="24"/>
                <w:szCs w:val="24"/>
              </w:rPr>
              <w:t xml:space="preserve">, </w:t>
            </w:r>
            <w:proofErr w:type="spellStart"/>
            <w:r>
              <w:rPr>
                <w:rFonts w:ascii="Times New Roman" w:eastAsia="Calibri" w:hAnsi="Times New Roman" w:cs="Times New Roman"/>
                <w:bCs/>
                <w:color w:val="000000"/>
                <w:sz w:val="24"/>
                <w:szCs w:val="24"/>
              </w:rPr>
              <w:t>daugiakampio</w:t>
            </w:r>
            <w:proofErr w:type="spellEnd"/>
            <w:r>
              <w:rPr>
                <w:rFonts w:ascii="Times New Roman" w:eastAsia="Calibri" w:hAnsi="Times New Roman" w:cs="Times New Roman"/>
                <w:bCs/>
                <w:color w:val="000000"/>
                <w:sz w:val="24"/>
                <w:szCs w:val="24"/>
              </w:rPr>
              <w:t xml:space="preserve"> </w:t>
            </w:r>
            <w:proofErr w:type="spellStart"/>
            <w:r>
              <w:rPr>
                <w:rFonts w:ascii="Times New Roman" w:eastAsia="Calibri" w:hAnsi="Times New Roman" w:cs="Times New Roman"/>
                <w:bCs/>
                <w:color w:val="000000"/>
                <w:sz w:val="24"/>
                <w:szCs w:val="24"/>
              </w:rPr>
              <w:t>profilio</w:t>
            </w:r>
            <w:proofErr w:type="spellEnd"/>
            <w:r>
              <w:rPr>
                <w:rFonts w:ascii="Times New Roman" w:eastAsia="Calibri" w:hAnsi="Times New Roman" w:cs="Times New Roman"/>
                <w:bCs/>
                <w:color w:val="000000"/>
                <w:sz w:val="24"/>
                <w:szCs w:val="24"/>
              </w:rPr>
              <w:t xml:space="preserve"> </w:t>
            </w:r>
            <w:proofErr w:type="spellStart"/>
            <w:r>
              <w:rPr>
                <w:rFonts w:ascii="Times New Roman" w:eastAsia="Calibri" w:hAnsi="Times New Roman" w:cs="Times New Roman"/>
                <w:bCs/>
                <w:color w:val="000000"/>
                <w:sz w:val="24"/>
                <w:szCs w:val="24"/>
              </w:rPr>
              <w:t>atramos</w:t>
            </w:r>
            <w:proofErr w:type="spellEnd"/>
            <w:r>
              <w:rPr>
                <w:rFonts w:ascii="Times New Roman" w:eastAsia="Calibri" w:hAnsi="Times New Roman" w:cs="Times New Roman"/>
                <w:bCs/>
                <w:color w:val="000000"/>
                <w:sz w:val="24"/>
                <w:szCs w:val="24"/>
              </w:rPr>
              <w:t xml:space="preserve"> </w:t>
            </w:r>
            <w:r w:rsidRPr="001778C3">
              <w:rPr>
                <w:rFonts w:ascii="Times New Roman" w:eastAsia="Calibri" w:hAnsi="Times New Roman" w:cs="Times New Roman"/>
                <w:bCs/>
                <w:color w:val="000000"/>
                <w:sz w:val="24"/>
                <w:szCs w:val="24"/>
              </w:rPr>
              <w:t xml:space="preserve"> </w:t>
            </w:r>
            <w:proofErr w:type="spellStart"/>
            <w:r w:rsidRPr="001778C3">
              <w:rPr>
                <w:rFonts w:ascii="Times New Roman" w:eastAsia="Calibri" w:hAnsi="Times New Roman" w:cs="Times New Roman"/>
                <w:bCs/>
                <w:color w:val="000000"/>
                <w:sz w:val="24"/>
                <w:szCs w:val="24"/>
              </w:rPr>
              <w:t>ir</w:t>
            </w:r>
            <w:proofErr w:type="spellEnd"/>
            <w:r w:rsidRPr="001778C3">
              <w:rPr>
                <w:rFonts w:ascii="Times New Roman" w:eastAsia="Calibri" w:hAnsi="Times New Roman" w:cs="Times New Roman"/>
                <w:bCs/>
                <w:color w:val="000000"/>
                <w:sz w:val="24"/>
                <w:szCs w:val="24"/>
              </w:rPr>
              <w:t xml:space="preserve"> </w:t>
            </w:r>
            <w:proofErr w:type="spellStart"/>
            <w:r w:rsidRPr="001778C3">
              <w:rPr>
                <w:rFonts w:ascii="Times New Roman" w:eastAsia="Calibri" w:hAnsi="Times New Roman" w:cs="Times New Roman"/>
                <w:bCs/>
                <w:color w:val="000000"/>
                <w:sz w:val="24"/>
                <w:szCs w:val="24"/>
              </w:rPr>
              <w:t>pleištai</w:t>
            </w:r>
            <w:proofErr w:type="spellEnd"/>
            <w:r w:rsidRPr="001778C3">
              <w:rPr>
                <w:rFonts w:ascii="Times New Roman" w:eastAsia="Calibri" w:hAnsi="Times New Roman" w:cs="Times New Roman"/>
                <w:bCs/>
                <w:color w:val="000000"/>
                <w:sz w:val="24"/>
                <w:szCs w:val="24"/>
              </w:rPr>
              <w:t xml:space="preserve"> </w:t>
            </w:r>
            <w:proofErr w:type="spellStart"/>
            <w:r w:rsidRPr="001778C3">
              <w:rPr>
                <w:rFonts w:ascii="Times New Roman" w:eastAsia="Calibri" w:hAnsi="Times New Roman" w:cs="Times New Roman"/>
                <w:bCs/>
                <w:color w:val="000000"/>
                <w:sz w:val="24"/>
                <w:szCs w:val="24"/>
              </w:rPr>
              <w:t>turi</w:t>
            </w:r>
            <w:proofErr w:type="spellEnd"/>
            <w:r w:rsidRPr="001778C3">
              <w:rPr>
                <w:rFonts w:ascii="Times New Roman" w:eastAsia="Calibri" w:hAnsi="Times New Roman" w:cs="Times New Roman"/>
                <w:bCs/>
                <w:color w:val="000000"/>
                <w:sz w:val="24"/>
                <w:szCs w:val="24"/>
              </w:rPr>
              <w:t xml:space="preserve"> </w:t>
            </w:r>
            <w:proofErr w:type="spellStart"/>
            <w:r w:rsidRPr="001778C3">
              <w:rPr>
                <w:rFonts w:ascii="Times New Roman" w:eastAsia="Calibri" w:hAnsi="Times New Roman" w:cs="Times New Roman"/>
                <w:bCs/>
                <w:color w:val="000000"/>
                <w:sz w:val="24"/>
                <w:szCs w:val="24"/>
              </w:rPr>
              <w:t>būti</w:t>
            </w:r>
            <w:proofErr w:type="spellEnd"/>
            <w:r w:rsidRPr="001778C3">
              <w:rPr>
                <w:rFonts w:ascii="Times New Roman" w:eastAsia="Calibri" w:hAnsi="Times New Roman" w:cs="Times New Roman"/>
                <w:bCs/>
                <w:color w:val="000000"/>
                <w:sz w:val="24"/>
                <w:szCs w:val="24"/>
              </w:rPr>
              <w:t xml:space="preserve"> </w:t>
            </w:r>
            <w:proofErr w:type="spellStart"/>
            <w:r w:rsidRPr="001778C3">
              <w:rPr>
                <w:rFonts w:ascii="Times New Roman" w:eastAsia="Calibri" w:hAnsi="Times New Roman" w:cs="Times New Roman"/>
                <w:bCs/>
                <w:color w:val="000000"/>
                <w:sz w:val="24"/>
                <w:szCs w:val="24"/>
              </w:rPr>
              <w:t>sudėti</w:t>
            </w:r>
            <w:proofErr w:type="spellEnd"/>
            <w:r w:rsidRPr="001778C3">
              <w:rPr>
                <w:rFonts w:ascii="Times New Roman" w:eastAsia="Calibri" w:hAnsi="Times New Roman" w:cs="Times New Roman"/>
                <w:bCs/>
                <w:color w:val="000000"/>
                <w:sz w:val="24"/>
                <w:szCs w:val="24"/>
              </w:rPr>
              <w:t xml:space="preserve"> į </w:t>
            </w:r>
            <w:proofErr w:type="spellStart"/>
            <w:r w:rsidRPr="001778C3">
              <w:rPr>
                <w:rFonts w:ascii="Times New Roman" w:eastAsia="Calibri" w:hAnsi="Times New Roman" w:cs="Times New Roman"/>
                <w:bCs/>
                <w:color w:val="000000"/>
                <w:sz w:val="24"/>
                <w:szCs w:val="24"/>
              </w:rPr>
              <w:t>krepšius</w:t>
            </w:r>
            <w:proofErr w:type="spellEnd"/>
            <w:r>
              <w:rPr>
                <w:rFonts w:ascii="Times New Roman" w:eastAsia="Calibri" w:hAnsi="Times New Roman" w:cs="Times New Roman"/>
                <w:bCs/>
                <w:color w:val="000000"/>
                <w:sz w:val="24"/>
                <w:szCs w:val="24"/>
              </w:rPr>
              <w:t xml:space="preserve">, </w:t>
            </w:r>
          </w:p>
          <w:p w14:paraId="452206E5" w14:textId="62656D46" w:rsidR="00EE3CF2" w:rsidRPr="002B5A22" w:rsidRDefault="00EE3CF2" w:rsidP="00EE3CF2">
            <w:pPr>
              <w:spacing w:after="0" w:line="360" w:lineRule="auto"/>
              <w:rPr>
                <w:rFonts w:ascii="Times New Roman" w:eastAsia="Cambria" w:hAnsi="Times New Roman" w:cs="Times New Roman"/>
              </w:rPr>
            </w:pPr>
            <w:r>
              <w:rPr>
                <w:rFonts w:ascii="Times New Roman" w:eastAsia="Calibri" w:hAnsi="Times New Roman" w:cs="Times New Roman"/>
                <w:bCs/>
                <w:color w:val="000000"/>
                <w:sz w:val="24"/>
                <w:szCs w:val="24"/>
              </w:rPr>
              <w:t xml:space="preserve">- </w:t>
            </w:r>
            <w:r w:rsidRPr="009D4C5B">
              <w:rPr>
                <w:rFonts w:ascii="Times New Roman" w:eastAsia="Calibri" w:hAnsi="Times New Roman" w:cs="Times New Roman"/>
                <w:bCs/>
                <w:color w:val="000000"/>
                <w:sz w:val="24"/>
                <w:szCs w:val="24"/>
              </w:rPr>
              <w:t xml:space="preserve">7 </w:t>
            </w:r>
            <w:proofErr w:type="spellStart"/>
            <w:r w:rsidRPr="009D4C5B">
              <w:rPr>
                <w:rFonts w:ascii="Times New Roman" w:eastAsia="Calibri" w:hAnsi="Times New Roman" w:cs="Times New Roman"/>
                <w:bCs/>
                <w:color w:val="000000"/>
                <w:sz w:val="24"/>
                <w:szCs w:val="24"/>
              </w:rPr>
              <w:t>punkte</w:t>
            </w:r>
            <w:proofErr w:type="spellEnd"/>
            <w:r w:rsidRPr="009D4C5B">
              <w:rPr>
                <w:rFonts w:ascii="Times New Roman" w:eastAsia="Calibri" w:hAnsi="Times New Roman" w:cs="Times New Roman"/>
                <w:bCs/>
                <w:color w:val="000000"/>
                <w:sz w:val="24"/>
                <w:szCs w:val="24"/>
              </w:rPr>
              <w:t xml:space="preserve"> </w:t>
            </w:r>
            <w:proofErr w:type="spellStart"/>
            <w:r w:rsidRPr="009D4C5B">
              <w:rPr>
                <w:rFonts w:ascii="Times New Roman" w:eastAsia="Calibri" w:hAnsi="Times New Roman" w:cs="Times New Roman"/>
                <w:bCs/>
                <w:color w:val="000000"/>
                <w:sz w:val="24"/>
                <w:szCs w:val="24"/>
              </w:rPr>
              <w:t>nurodytas</w:t>
            </w:r>
            <w:proofErr w:type="spellEnd"/>
            <w:r w:rsidRPr="009D4C5B">
              <w:rPr>
                <w:rFonts w:ascii="Times New Roman" w:eastAsia="Calibri" w:hAnsi="Times New Roman" w:cs="Times New Roman"/>
                <w:bCs/>
                <w:color w:val="000000"/>
                <w:sz w:val="24"/>
                <w:szCs w:val="24"/>
              </w:rPr>
              <w:t xml:space="preserve"> </w:t>
            </w:r>
            <w:proofErr w:type="spellStart"/>
            <w:r w:rsidRPr="009D4C5B">
              <w:rPr>
                <w:rFonts w:ascii="Times New Roman" w:eastAsia="Calibri" w:hAnsi="Times New Roman" w:cs="Times New Roman"/>
                <w:bCs/>
                <w:color w:val="000000"/>
                <w:sz w:val="24"/>
                <w:szCs w:val="24"/>
              </w:rPr>
              <w:t>segtuvas</w:t>
            </w:r>
            <w:proofErr w:type="spellEnd"/>
            <w:r>
              <w:rPr>
                <w:rFonts w:ascii="Times New Roman" w:eastAsia="Calibri" w:hAnsi="Times New Roman" w:cs="Times New Roman"/>
                <w:bCs/>
                <w:color w:val="000000"/>
                <w:sz w:val="24"/>
                <w:szCs w:val="24"/>
              </w:rPr>
              <w:t>.</w:t>
            </w:r>
          </w:p>
        </w:tc>
        <w:tc>
          <w:tcPr>
            <w:tcW w:w="4003" w:type="dxa"/>
            <w:tcBorders>
              <w:left w:val="single" w:sz="4" w:space="0" w:color="000000"/>
              <w:bottom w:val="single" w:sz="4" w:space="0" w:color="000000"/>
              <w:right w:val="single" w:sz="4" w:space="0" w:color="auto"/>
            </w:tcBorders>
          </w:tcPr>
          <w:p w14:paraId="456F477F" w14:textId="681E0120" w:rsidR="00EE3CF2" w:rsidRPr="002B5A22" w:rsidRDefault="00EE3CF2" w:rsidP="00EE3CF2">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Pr>
                <w:rFonts w:ascii="Times New Roman" w:eastAsia="Calibri" w:hAnsi="Times New Roman" w:cs="Times New Roman"/>
                <w:bCs/>
                <w:i/>
                <w:iCs/>
                <w:color w:val="000000"/>
                <w:sz w:val="24"/>
                <w:szCs w:val="24"/>
              </w:rPr>
              <w:t>/</w:t>
            </w:r>
            <w:proofErr w:type="spellStart"/>
            <w:r>
              <w:rPr>
                <w:rFonts w:ascii="Times New Roman" w:eastAsia="Calibri" w:hAnsi="Times New Roman" w:cs="Times New Roman"/>
                <w:bCs/>
                <w:i/>
                <w:iCs/>
                <w:color w:val="000000"/>
                <w:sz w:val="24"/>
                <w:szCs w:val="24"/>
              </w:rPr>
              <w:t>nurodyti</w:t>
            </w:r>
            <w:proofErr w:type="spellEnd"/>
            <w:r>
              <w:rPr>
                <w:rFonts w:ascii="Times New Roman" w:eastAsia="Calibri" w:hAnsi="Times New Roman" w:cs="Times New Roman"/>
                <w:bCs/>
                <w:i/>
                <w:iCs/>
                <w:color w:val="000000"/>
                <w:sz w:val="24"/>
                <w:szCs w:val="24"/>
              </w:rPr>
              <w:t>/</w:t>
            </w:r>
          </w:p>
        </w:tc>
      </w:tr>
      <w:tr w:rsidR="00EE3CF2" w:rsidRPr="002B5A22" w14:paraId="48CA1961" w14:textId="77777777" w:rsidTr="00922FBF">
        <w:tc>
          <w:tcPr>
            <w:tcW w:w="709" w:type="dxa"/>
            <w:tcBorders>
              <w:left w:val="single" w:sz="4" w:space="0" w:color="000000"/>
              <w:bottom w:val="single" w:sz="4" w:space="0" w:color="000000"/>
            </w:tcBorders>
            <w:vAlign w:val="center"/>
          </w:tcPr>
          <w:p w14:paraId="579791BD" w14:textId="621E1BA3" w:rsidR="00EE3CF2" w:rsidRPr="002B5A22" w:rsidRDefault="00EE3CF2" w:rsidP="00EE3CF2">
            <w:pPr>
              <w:snapToGrid w:val="0"/>
              <w:spacing w:after="0" w:line="240" w:lineRule="auto"/>
              <w:jc w:val="center"/>
              <w:rPr>
                <w:rFonts w:ascii="Times New Roman" w:eastAsia="Calibri" w:hAnsi="Times New Roman" w:cs="Times New Roman"/>
                <w:lang w:val="lt-LT"/>
              </w:rPr>
            </w:pPr>
            <w:r w:rsidRPr="001778C3">
              <w:rPr>
                <w:rFonts w:ascii="Times New Roman" w:eastAsia="Calibri" w:hAnsi="Times New Roman" w:cs="Times New Roman"/>
                <w:bCs/>
                <w:color w:val="000000"/>
                <w:sz w:val="24"/>
                <w:szCs w:val="24"/>
              </w:rPr>
              <w:t>5.</w:t>
            </w:r>
          </w:p>
        </w:tc>
        <w:tc>
          <w:tcPr>
            <w:tcW w:w="4961" w:type="dxa"/>
            <w:tcBorders>
              <w:left w:val="single" w:sz="4" w:space="0" w:color="000000"/>
              <w:bottom w:val="single" w:sz="4" w:space="0" w:color="000000"/>
              <w:right w:val="single" w:sz="4" w:space="0" w:color="auto"/>
            </w:tcBorders>
            <w:vAlign w:val="center"/>
          </w:tcPr>
          <w:p w14:paraId="6CBEE94F" w14:textId="1C9B340D" w:rsidR="00EE3CF2" w:rsidRPr="002B5A22" w:rsidRDefault="00EE3CF2" w:rsidP="00F733E3">
            <w:pPr>
              <w:spacing w:after="0" w:line="240" w:lineRule="auto"/>
              <w:rPr>
                <w:rFonts w:ascii="Times New Roman" w:eastAsia="Cambria" w:hAnsi="Times New Roman" w:cs="Times New Roman"/>
              </w:rPr>
            </w:pPr>
            <w:proofErr w:type="spellStart"/>
            <w:r w:rsidRPr="00BB3468">
              <w:rPr>
                <w:rFonts w:ascii="Times New Roman" w:eastAsia="Calibri" w:hAnsi="Times New Roman" w:cs="Times New Roman"/>
                <w:bCs/>
                <w:color w:val="000000"/>
                <w:sz w:val="24"/>
                <w:szCs w:val="24"/>
              </w:rPr>
              <w:t>Tiekėjas</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su</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stabilizavimo</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įrangos</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komplektu</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turi</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pateikti</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stabilizavimo</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įrangos</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gamintojo</w:t>
            </w:r>
            <w:proofErr w:type="spellEnd"/>
            <w:r w:rsidRPr="00BB3468">
              <w:rPr>
                <w:rFonts w:ascii="Times New Roman" w:eastAsia="Calibri" w:hAnsi="Times New Roman" w:cs="Times New Roman"/>
                <w:bCs/>
                <w:color w:val="000000"/>
                <w:sz w:val="24"/>
                <w:szCs w:val="24"/>
              </w:rPr>
              <w:t xml:space="preserve"> EB </w:t>
            </w:r>
            <w:proofErr w:type="spellStart"/>
            <w:r w:rsidRPr="00BB3468">
              <w:rPr>
                <w:rFonts w:ascii="Times New Roman" w:eastAsia="Calibri" w:hAnsi="Times New Roman" w:cs="Times New Roman"/>
                <w:bCs/>
                <w:color w:val="000000"/>
                <w:sz w:val="24"/>
                <w:szCs w:val="24"/>
              </w:rPr>
              <w:t>atitikties</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deklaraciją</w:t>
            </w:r>
            <w:proofErr w:type="spellEnd"/>
            <w:r w:rsidRPr="00BB3468">
              <w:rPr>
                <w:rFonts w:ascii="Times New Roman" w:eastAsia="Calibri" w:hAnsi="Times New Roman" w:cs="Times New Roman"/>
                <w:bCs/>
                <w:color w:val="000000"/>
                <w:sz w:val="24"/>
                <w:szCs w:val="24"/>
              </w:rPr>
              <w:t xml:space="preserve">. Gali </w:t>
            </w:r>
            <w:proofErr w:type="spellStart"/>
            <w:r w:rsidRPr="00BB3468">
              <w:rPr>
                <w:rFonts w:ascii="Times New Roman" w:eastAsia="Calibri" w:hAnsi="Times New Roman" w:cs="Times New Roman"/>
                <w:bCs/>
                <w:color w:val="000000"/>
                <w:sz w:val="24"/>
                <w:szCs w:val="24"/>
              </w:rPr>
              <w:t>būti</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pateikti</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ir</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kiti</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turimi</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sertifikatai</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arba</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dokumentai</w:t>
            </w:r>
            <w:proofErr w:type="spellEnd"/>
            <w:r w:rsidRPr="00BB3468">
              <w:rPr>
                <w:rFonts w:ascii="Times New Roman" w:eastAsia="Calibri" w:hAnsi="Times New Roman" w:cs="Times New Roman"/>
                <w:bCs/>
                <w:color w:val="000000"/>
                <w:sz w:val="24"/>
                <w:szCs w:val="24"/>
              </w:rPr>
              <w:t xml:space="preserve">. EB </w:t>
            </w:r>
            <w:proofErr w:type="spellStart"/>
            <w:r w:rsidRPr="00BB3468">
              <w:rPr>
                <w:rFonts w:ascii="Times New Roman" w:eastAsia="Calibri" w:hAnsi="Times New Roman" w:cs="Times New Roman"/>
                <w:bCs/>
                <w:color w:val="000000"/>
                <w:sz w:val="24"/>
                <w:szCs w:val="24"/>
              </w:rPr>
              <w:t>atitikties</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deklaracija</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kiti</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turimi</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sertifikatai</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arba</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dokumentai</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turi</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būti</w:t>
            </w:r>
            <w:proofErr w:type="spellEnd"/>
            <w:r w:rsidRPr="00BB3468">
              <w:rPr>
                <w:rFonts w:ascii="Times New Roman" w:eastAsia="Calibri" w:hAnsi="Times New Roman" w:cs="Times New Roman"/>
                <w:bCs/>
                <w:color w:val="000000"/>
                <w:sz w:val="24"/>
                <w:szCs w:val="24"/>
              </w:rPr>
              <w:t xml:space="preserve"> 7 </w:t>
            </w:r>
            <w:proofErr w:type="spellStart"/>
            <w:r w:rsidRPr="00BB3468">
              <w:rPr>
                <w:rFonts w:ascii="Times New Roman" w:eastAsia="Calibri" w:hAnsi="Times New Roman" w:cs="Times New Roman"/>
                <w:bCs/>
                <w:color w:val="000000"/>
                <w:sz w:val="24"/>
                <w:szCs w:val="24"/>
              </w:rPr>
              <w:t>punkte</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nurodytame</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segtuve</w:t>
            </w:r>
            <w:proofErr w:type="spellEnd"/>
          </w:p>
        </w:tc>
        <w:tc>
          <w:tcPr>
            <w:tcW w:w="4003" w:type="dxa"/>
            <w:tcBorders>
              <w:left w:val="single" w:sz="4" w:space="0" w:color="000000"/>
              <w:bottom w:val="single" w:sz="4" w:space="0" w:color="000000"/>
              <w:right w:val="single" w:sz="4" w:space="0" w:color="auto"/>
            </w:tcBorders>
          </w:tcPr>
          <w:p w14:paraId="730959E2" w14:textId="6D6A5291" w:rsidR="00EE3CF2" w:rsidRPr="002B5A22" w:rsidRDefault="00EE3CF2" w:rsidP="00EE3CF2">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Pr>
                <w:rFonts w:ascii="Times New Roman" w:eastAsia="Calibri" w:hAnsi="Times New Roman" w:cs="Times New Roman"/>
                <w:bCs/>
                <w:i/>
                <w:iCs/>
                <w:color w:val="000000"/>
                <w:sz w:val="24"/>
                <w:szCs w:val="24"/>
              </w:rPr>
              <w:t>/</w:t>
            </w:r>
            <w:proofErr w:type="spellStart"/>
            <w:r>
              <w:rPr>
                <w:rFonts w:ascii="Times New Roman" w:eastAsia="Calibri" w:hAnsi="Times New Roman" w:cs="Times New Roman"/>
                <w:bCs/>
                <w:i/>
                <w:iCs/>
                <w:color w:val="000000"/>
                <w:sz w:val="24"/>
                <w:szCs w:val="24"/>
              </w:rPr>
              <w:t>patvirtinti</w:t>
            </w:r>
            <w:proofErr w:type="spellEnd"/>
            <w:r>
              <w:rPr>
                <w:rFonts w:ascii="Times New Roman" w:eastAsia="Calibri" w:hAnsi="Times New Roman" w:cs="Times New Roman"/>
                <w:bCs/>
                <w:i/>
                <w:iCs/>
                <w:color w:val="000000"/>
                <w:sz w:val="24"/>
                <w:szCs w:val="24"/>
              </w:rPr>
              <w:t xml:space="preserve"> </w:t>
            </w:r>
            <w:proofErr w:type="spellStart"/>
            <w:r>
              <w:rPr>
                <w:rFonts w:ascii="Times New Roman" w:eastAsia="Calibri" w:hAnsi="Times New Roman" w:cs="Times New Roman"/>
                <w:bCs/>
                <w:i/>
                <w:iCs/>
                <w:color w:val="000000"/>
                <w:sz w:val="24"/>
                <w:szCs w:val="24"/>
              </w:rPr>
              <w:t>dokumentų</w:t>
            </w:r>
            <w:proofErr w:type="spellEnd"/>
            <w:r>
              <w:rPr>
                <w:rFonts w:ascii="Times New Roman" w:eastAsia="Calibri" w:hAnsi="Times New Roman" w:cs="Times New Roman"/>
                <w:bCs/>
                <w:i/>
                <w:iCs/>
                <w:color w:val="000000"/>
                <w:sz w:val="24"/>
                <w:szCs w:val="24"/>
              </w:rPr>
              <w:t xml:space="preserve"> </w:t>
            </w:r>
            <w:proofErr w:type="spellStart"/>
            <w:r>
              <w:rPr>
                <w:rFonts w:ascii="Times New Roman" w:eastAsia="Calibri" w:hAnsi="Times New Roman" w:cs="Times New Roman"/>
                <w:bCs/>
                <w:i/>
                <w:iCs/>
                <w:color w:val="000000"/>
                <w:sz w:val="24"/>
                <w:szCs w:val="24"/>
              </w:rPr>
              <w:t>pateikimą</w:t>
            </w:r>
            <w:proofErr w:type="spellEnd"/>
            <w:r>
              <w:rPr>
                <w:rFonts w:ascii="Times New Roman" w:eastAsia="Calibri" w:hAnsi="Times New Roman" w:cs="Times New Roman"/>
                <w:bCs/>
                <w:i/>
                <w:iCs/>
                <w:color w:val="000000"/>
                <w:sz w:val="24"/>
                <w:szCs w:val="24"/>
              </w:rPr>
              <w:t xml:space="preserve"> </w:t>
            </w:r>
            <w:proofErr w:type="spellStart"/>
            <w:r>
              <w:rPr>
                <w:rFonts w:ascii="Times New Roman" w:eastAsia="Calibri" w:hAnsi="Times New Roman" w:cs="Times New Roman"/>
                <w:bCs/>
                <w:i/>
                <w:iCs/>
                <w:color w:val="000000"/>
                <w:sz w:val="24"/>
                <w:szCs w:val="24"/>
              </w:rPr>
              <w:t>ir</w:t>
            </w:r>
            <w:proofErr w:type="spellEnd"/>
            <w:r>
              <w:rPr>
                <w:rFonts w:ascii="Times New Roman" w:eastAsia="Calibri" w:hAnsi="Times New Roman" w:cs="Times New Roman"/>
                <w:bCs/>
                <w:i/>
                <w:iCs/>
                <w:color w:val="000000"/>
                <w:sz w:val="24"/>
                <w:szCs w:val="24"/>
              </w:rPr>
              <w:t xml:space="preserve"> </w:t>
            </w:r>
            <w:proofErr w:type="spellStart"/>
            <w:r>
              <w:rPr>
                <w:rFonts w:ascii="Times New Roman" w:eastAsia="Calibri" w:hAnsi="Times New Roman" w:cs="Times New Roman"/>
                <w:bCs/>
                <w:i/>
                <w:iCs/>
                <w:color w:val="000000"/>
                <w:sz w:val="24"/>
                <w:szCs w:val="24"/>
              </w:rPr>
              <w:t>pateikti</w:t>
            </w:r>
            <w:proofErr w:type="spellEnd"/>
            <w:r>
              <w:rPr>
                <w:rFonts w:ascii="Times New Roman" w:eastAsia="Calibri" w:hAnsi="Times New Roman" w:cs="Times New Roman"/>
                <w:bCs/>
                <w:i/>
                <w:iCs/>
                <w:color w:val="000000"/>
                <w:sz w:val="24"/>
                <w:szCs w:val="24"/>
              </w:rPr>
              <w:t xml:space="preserve"> </w:t>
            </w:r>
            <w:proofErr w:type="spellStart"/>
            <w:r>
              <w:rPr>
                <w:rFonts w:ascii="Times New Roman" w:eastAsia="Calibri" w:hAnsi="Times New Roman" w:cs="Times New Roman"/>
                <w:bCs/>
                <w:i/>
                <w:iCs/>
                <w:color w:val="000000"/>
                <w:sz w:val="24"/>
                <w:szCs w:val="24"/>
              </w:rPr>
              <w:t>reikalaujamus</w:t>
            </w:r>
            <w:proofErr w:type="spellEnd"/>
            <w:r>
              <w:rPr>
                <w:rFonts w:ascii="Times New Roman" w:eastAsia="Calibri" w:hAnsi="Times New Roman" w:cs="Times New Roman"/>
                <w:bCs/>
                <w:i/>
                <w:iCs/>
                <w:color w:val="000000"/>
                <w:sz w:val="24"/>
                <w:szCs w:val="24"/>
              </w:rPr>
              <w:t xml:space="preserve"> </w:t>
            </w:r>
            <w:proofErr w:type="spellStart"/>
            <w:r>
              <w:rPr>
                <w:rFonts w:ascii="Times New Roman" w:eastAsia="Calibri" w:hAnsi="Times New Roman" w:cs="Times New Roman"/>
                <w:bCs/>
                <w:i/>
                <w:iCs/>
                <w:color w:val="000000"/>
                <w:sz w:val="24"/>
                <w:szCs w:val="24"/>
              </w:rPr>
              <w:t>dokumentus</w:t>
            </w:r>
            <w:proofErr w:type="spellEnd"/>
            <w:r>
              <w:rPr>
                <w:rFonts w:ascii="Times New Roman" w:eastAsia="Calibri" w:hAnsi="Times New Roman" w:cs="Times New Roman"/>
                <w:bCs/>
                <w:i/>
                <w:iCs/>
                <w:color w:val="000000"/>
                <w:sz w:val="24"/>
                <w:szCs w:val="24"/>
              </w:rPr>
              <w:t>/</w:t>
            </w:r>
          </w:p>
        </w:tc>
      </w:tr>
      <w:tr w:rsidR="00EE3CF2" w:rsidRPr="002B5A22" w14:paraId="56B5CDE8" w14:textId="77777777" w:rsidTr="00922FBF">
        <w:tc>
          <w:tcPr>
            <w:tcW w:w="709" w:type="dxa"/>
            <w:tcBorders>
              <w:left w:val="single" w:sz="4" w:space="0" w:color="000000"/>
              <w:bottom w:val="single" w:sz="4" w:space="0" w:color="000000"/>
            </w:tcBorders>
            <w:vAlign w:val="center"/>
          </w:tcPr>
          <w:p w14:paraId="0C3C75D5" w14:textId="22EE840E" w:rsidR="00EE3CF2" w:rsidRPr="002B5A22" w:rsidRDefault="00EE3CF2" w:rsidP="00EE3CF2">
            <w:pPr>
              <w:snapToGrid w:val="0"/>
              <w:spacing w:after="0" w:line="240" w:lineRule="auto"/>
              <w:jc w:val="center"/>
              <w:rPr>
                <w:rFonts w:ascii="Times New Roman" w:eastAsia="Calibri" w:hAnsi="Times New Roman" w:cs="Times New Roman"/>
                <w:lang w:val="lt-LT"/>
              </w:rPr>
            </w:pPr>
            <w:r w:rsidRPr="001778C3">
              <w:rPr>
                <w:rFonts w:ascii="Times New Roman" w:eastAsia="Calibri" w:hAnsi="Times New Roman" w:cs="Times New Roman"/>
                <w:bCs/>
                <w:color w:val="000000"/>
                <w:sz w:val="24"/>
                <w:szCs w:val="24"/>
              </w:rPr>
              <w:t>6.</w:t>
            </w:r>
          </w:p>
        </w:tc>
        <w:tc>
          <w:tcPr>
            <w:tcW w:w="4961" w:type="dxa"/>
            <w:tcBorders>
              <w:left w:val="single" w:sz="4" w:space="0" w:color="000000"/>
              <w:bottom w:val="single" w:sz="4" w:space="0" w:color="000000"/>
              <w:right w:val="single" w:sz="4" w:space="0" w:color="auto"/>
            </w:tcBorders>
            <w:vAlign w:val="center"/>
          </w:tcPr>
          <w:p w14:paraId="06812CD2" w14:textId="575D0167" w:rsidR="00EE3CF2" w:rsidRPr="002B5A22" w:rsidRDefault="00EE3CF2" w:rsidP="00F733E3">
            <w:pPr>
              <w:spacing w:after="0" w:line="240" w:lineRule="auto"/>
              <w:rPr>
                <w:rFonts w:ascii="Times New Roman" w:eastAsia="Cambria" w:hAnsi="Times New Roman" w:cs="Times New Roman"/>
              </w:rPr>
            </w:pPr>
            <w:proofErr w:type="spellStart"/>
            <w:r w:rsidRPr="00BB3468">
              <w:rPr>
                <w:rFonts w:ascii="Times New Roman" w:eastAsia="Calibri" w:hAnsi="Times New Roman" w:cs="Times New Roman"/>
                <w:bCs/>
                <w:color w:val="000000"/>
                <w:sz w:val="24"/>
                <w:szCs w:val="24"/>
              </w:rPr>
              <w:t>Faktiniai</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stabilizavimo</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įrangos</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komplekto</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techniniai</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duomenys</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turi</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atitikti</w:t>
            </w:r>
            <w:proofErr w:type="spellEnd"/>
            <w:r w:rsidRPr="00BB3468">
              <w:rPr>
                <w:rFonts w:ascii="Times New Roman" w:eastAsia="Calibri" w:hAnsi="Times New Roman" w:cs="Times New Roman"/>
                <w:bCs/>
                <w:color w:val="000000"/>
                <w:sz w:val="24"/>
                <w:szCs w:val="24"/>
              </w:rPr>
              <w:t xml:space="preserve"> </w:t>
            </w:r>
            <w:r w:rsidR="00103B8C">
              <w:rPr>
                <w:rFonts w:ascii="Times New Roman" w:eastAsia="Calibri" w:hAnsi="Times New Roman" w:cs="Times New Roman"/>
                <w:bCs/>
                <w:color w:val="000000"/>
                <w:sz w:val="24"/>
                <w:szCs w:val="24"/>
              </w:rPr>
              <w:t>6</w:t>
            </w:r>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lentelėje</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nurodytiems</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stabilizavimo</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įrangos</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komplekto</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minimaliems</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reikalavimams</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ir</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faktiniams</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techniniams</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duomenims</w:t>
            </w:r>
            <w:proofErr w:type="spellEnd"/>
          </w:p>
        </w:tc>
        <w:tc>
          <w:tcPr>
            <w:tcW w:w="4003" w:type="dxa"/>
            <w:tcBorders>
              <w:left w:val="single" w:sz="4" w:space="0" w:color="000000"/>
              <w:bottom w:val="single" w:sz="4" w:space="0" w:color="000000"/>
              <w:right w:val="single" w:sz="4" w:space="0" w:color="auto"/>
            </w:tcBorders>
          </w:tcPr>
          <w:p w14:paraId="24A12FDC" w14:textId="270D71BD" w:rsidR="00EE3CF2" w:rsidRPr="002B5A22" w:rsidRDefault="00EE3CF2" w:rsidP="00EE3CF2">
            <w:pPr>
              <w:snapToGrid w:val="0"/>
              <w:jc w:val="center"/>
              <w:rPr>
                <w:rFonts w:ascii="Times New Roman" w:eastAsia="Arial Unicode MS" w:hAnsi="Times New Roman" w:cs="Times New Roman"/>
                <w:i/>
                <w:iCs/>
                <w:bdr w:val="nil"/>
                <w:lang w:val="lt-LT"/>
              </w:rPr>
            </w:pPr>
            <w:r>
              <w:rPr>
                <w:rFonts w:ascii="Times New Roman" w:eastAsia="Calibri" w:hAnsi="Times New Roman" w:cs="Times New Roman"/>
                <w:bCs/>
                <w:i/>
                <w:iCs/>
                <w:color w:val="000000"/>
                <w:sz w:val="24"/>
                <w:szCs w:val="24"/>
              </w:rPr>
              <w:t>/</w:t>
            </w:r>
            <w:proofErr w:type="spellStart"/>
            <w:r>
              <w:rPr>
                <w:rFonts w:ascii="Times New Roman" w:eastAsia="Calibri" w:hAnsi="Times New Roman" w:cs="Times New Roman"/>
                <w:bCs/>
                <w:i/>
                <w:iCs/>
                <w:color w:val="000000"/>
                <w:sz w:val="24"/>
                <w:szCs w:val="24"/>
              </w:rPr>
              <w:t>patvirtinti</w:t>
            </w:r>
            <w:proofErr w:type="spellEnd"/>
            <w:r>
              <w:rPr>
                <w:rFonts w:ascii="Times New Roman" w:eastAsia="Calibri" w:hAnsi="Times New Roman" w:cs="Times New Roman"/>
                <w:bCs/>
                <w:i/>
                <w:iCs/>
                <w:color w:val="000000"/>
                <w:sz w:val="24"/>
                <w:szCs w:val="24"/>
              </w:rPr>
              <w:t>/</w:t>
            </w:r>
          </w:p>
        </w:tc>
      </w:tr>
      <w:tr w:rsidR="00EE3CF2" w:rsidRPr="002B5A22" w14:paraId="761DEF5A" w14:textId="77777777" w:rsidTr="00922FBF">
        <w:tc>
          <w:tcPr>
            <w:tcW w:w="709" w:type="dxa"/>
            <w:tcBorders>
              <w:left w:val="single" w:sz="4" w:space="0" w:color="000000"/>
              <w:bottom w:val="single" w:sz="4" w:space="0" w:color="000000"/>
            </w:tcBorders>
            <w:vAlign w:val="center"/>
          </w:tcPr>
          <w:p w14:paraId="17A925F5" w14:textId="49D129C4" w:rsidR="00EE3CF2" w:rsidRPr="002B5A22" w:rsidRDefault="00EE3CF2" w:rsidP="00EE3CF2">
            <w:pPr>
              <w:snapToGrid w:val="0"/>
              <w:spacing w:after="0" w:line="240" w:lineRule="auto"/>
              <w:jc w:val="center"/>
              <w:rPr>
                <w:rFonts w:ascii="Times New Roman" w:eastAsia="Calibri" w:hAnsi="Times New Roman" w:cs="Times New Roman"/>
                <w:lang w:val="lt-LT"/>
              </w:rPr>
            </w:pPr>
            <w:r w:rsidRPr="001778C3">
              <w:rPr>
                <w:rFonts w:ascii="Times New Roman" w:eastAsia="Calibri" w:hAnsi="Times New Roman" w:cs="Times New Roman"/>
                <w:bCs/>
                <w:color w:val="000000"/>
                <w:sz w:val="24"/>
                <w:szCs w:val="24"/>
              </w:rPr>
              <w:t>7.</w:t>
            </w:r>
          </w:p>
        </w:tc>
        <w:tc>
          <w:tcPr>
            <w:tcW w:w="4961" w:type="dxa"/>
            <w:tcBorders>
              <w:left w:val="single" w:sz="4" w:space="0" w:color="000000"/>
              <w:bottom w:val="single" w:sz="4" w:space="0" w:color="000000"/>
              <w:right w:val="single" w:sz="4" w:space="0" w:color="auto"/>
            </w:tcBorders>
            <w:vAlign w:val="center"/>
          </w:tcPr>
          <w:p w14:paraId="4F21F854" w14:textId="0943D899" w:rsidR="00EE3CF2" w:rsidRPr="002B5A22" w:rsidRDefault="00EE3CF2" w:rsidP="00EE3CF2">
            <w:pPr>
              <w:tabs>
                <w:tab w:val="left" w:pos="851"/>
                <w:tab w:val="center" w:pos="4680"/>
              </w:tabs>
              <w:spacing w:after="0" w:line="240" w:lineRule="auto"/>
              <w:rPr>
                <w:rFonts w:ascii="Times New Roman" w:eastAsia="Calibri" w:hAnsi="Times New Roman" w:cs="Times New Roman"/>
                <w:lang w:val="lt-LT"/>
              </w:rPr>
            </w:pPr>
            <w:proofErr w:type="spellStart"/>
            <w:r w:rsidRPr="00BB3468">
              <w:rPr>
                <w:rFonts w:ascii="Times New Roman" w:eastAsia="Calibri" w:hAnsi="Times New Roman" w:cs="Times New Roman"/>
                <w:bCs/>
                <w:color w:val="000000"/>
                <w:sz w:val="24"/>
                <w:szCs w:val="24"/>
              </w:rPr>
              <w:t>Stabilizavimo</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įrangos</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komplekto</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sudėtinių</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dalių</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naudojimo</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ir</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priežiūros</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instrukcijos</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turi</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būti</w:t>
            </w:r>
            <w:proofErr w:type="spellEnd"/>
            <w:r w:rsidRPr="00BB3468">
              <w:rPr>
                <w:rFonts w:ascii="Times New Roman" w:eastAsia="Calibri" w:hAnsi="Times New Roman" w:cs="Times New Roman"/>
                <w:bCs/>
                <w:color w:val="000000"/>
                <w:sz w:val="24"/>
                <w:szCs w:val="24"/>
              </w:rPr>
              <w:t xml:space="preserve"> </w:t>
            </w:r>
            <w:proofErr w:type="spellStart"/>
            <w:r w:rsidR="00A64B13" w:rsidRPr="000409C5">
              <w:rPr>
                <w:rFonts w:ascii="Times New Roman" w:eastAsia="Calibri" w:hAnsi="Times New Roman" w:cs="Times New Roman"/>
                <w:sz w:val="24"/>
                <w:szCs w:val="24"/>
              </w:rPr>
              <w:t>lietuvių</w:t>
            </w:r>
            <w:proofErr w:type="spellEnd"/>
            <w:r w:rsidR="00A64B13" w:rsidRPr="000409C5">
              <w:rPr>
                <w:rFonts w:ascii="Times New Roman" w:eastAsia="Calibri" w:hAnsi="Times New Roman" w:cs="Times New Roman"/>
                <w:sz w:val="24"/>
                <w:szCs w:val="24"/>
              </w:rPr>
              <w:t xml:space="preserve"> </w:t>
            </w:r>
            <w:proofErr w:type="spellStart"/>
            <w:r w:rsidR="00A64B13" w:rsidRPr="000409C5">
              <w:rPr>
                <w:rFonts w:ascii="Times New Roman" w:eastAsia="Calibri" w:hAnsi="Times New Roman" w:cs="Times New Roman"/>
                <w:sz w:val="24"/>
                <w:szCs w:val="24"/>
              </w:rPr>
              <w:t>ir</w:t>
            </w:r>
            <w:proofErr w:type="spellEnd"/>
            <w:r w:rsidR="00A64B13" w:rsidRPr="000409C5">
              <w:rPr>
                <w:rFonts w:ascii="Times New Roman" w:eastAsia="Calibri" w:hAnsi="Times New Roman" w:cs="Times New Roman"/>
                <w:sz w:val="24"/>
                <w:szCs w:val="24"/>
              </w:rPr>
              <w:t xml:space="preserve"> </w:t>
            </w:r>
            <w:proofErr w:type="spellStart"/>
            <w:r w:rsidR="00A64B13" w:rsidRPr="000409C5">
              <w:rPr>
                <w:rFonts w:ascii="Times New Roman" w:eastAsia="Calibri" w:hAnsi="Times New Roman" w:cs="Times New Roman"/>
                <w:sz w:val="24"/>
                <w:szCs w:val="24"/>
              </w:rPr>
              <w:t>anglų</w:t>
            </w:r>
            <w:proofErr w:type="spellEnd"/>
            <w:r w:rsidR="00A64B13" w:rsidRPr="000409C5">
              <w:rPr>
                <w:rFonts w:ascii="Times New Roman" w:eastAsia="Calibri" w:hAnsi="Times New Roman" w:cs="Times New Roman"/>
                <w:sz w:val="24"/>
                <w:szCs w:val="24"/>
              </w:rPr>
              <w:t xml:space="preserve"> </w:t>
            </w:r>
            <w:proofErr w:type="spellStart"/>
            <w:r w:rsidR="00A64B13" w:rsidRPr="000409C5">
              <w:rPr>
                <w:rFonts w:ascii="Times New Roman" w:eastAsia="Calibri" w:hAnsi="Times New Roman" w:cs="Times New Roman"/>
                <w:sz w:val="24"/>
                <w:szCs w:val="24"/>
              </w:rPr>
              <w:t>kalba</w:t>
            </w:r>
            <w:proofErr w:type="spellEnd"/>
            <w:r w:rsidRPr="000409C5">
              <w:rPr>
                <w:rFonts w:ascii="Times New Roman" w:eastAsia="Calibri" w:hAnsi="Times New Roman" w:cs="Times New Roman"/>
                <w:bCs/>
                <w:color w:val="000000"/>
                <w:sz w:val="24"/>
                <w:szCs w:val="24"/>
              </w:rPr>
              <w:t>,</w:t>
            </w:r>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susegtos</w:t>
            </w:r>
            <w:proofErr w:type="spellEnd"/>
            <w:r w:rsidRPr="00BB3468">
              <w:rPr>
                <w:rFonts w:ascii="Times New Roman" w:eastAsia="Calibri" w:hAnsi="Times New Roman" w:cs="Times New Roman"/>
                <w:bCs/>
                <w:color w:val="000000"/>
                <w:sz w:val="24"/>
                <w:szCs w:val="24"/>
              </w:rPr>
              <w:t xml:space="preserve"> į </w:t>
            </w:r>
            <w:proofErr w:type="spellStart"/>
            <w:r w:rsidRPr="00BB3468">
              <w:rPr>
                <w:rFonts w:ascii="Times New Roman" w:eastAsia="Calibri" w:hAnsi="Times New Roman" w:cs="Times New Roman"/>
                <w:bCs/>
                <w:color w:val="000000"/>
                <w:sz w:val="24"/>
                <w:szCs w:val="24"/>
              </w:rPr>
              <w:t>vieną</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segtuvą</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turi</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būti</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ir</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elektroninė</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versija</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teikiama</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su</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pasiūlymu</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Kiekvienam</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komplektui</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turi</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būti</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pateiktas</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atskiras</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dokumentų</w:t>
            </w:r>
            <w:proofErr w:type="spellEnd"/>
            <w:r w:rsidRPr="00BB3468">
              <w:rPr>
                <w:rFonts w:ascii="Times New Roman" w:eastAsia="Calibri" w:hAnsi="Times New Roman" w:cs="Times New Roman"/>
                <w:bCs/>
                <w:color w:val="000000"/>
                <w:sz w:val="24"/>
                <w:szCs w:val="24"/>
              </w:rPr>
              <w:t xml:space="preserve"> </w:t>
            </w:r>
            <w:proofErr w:type="spellStart"/>
            <w:r w:rsidRPr="00BB3468">
              <w:rPr>
                <w:rFonts w:ascii="Times New Roman" w:eastAsia="Calibri" w:hAnsi="Times New Roman" w:cs="Times New Roman"/>
                <w:bCs/>
                <w:color w:val="000000"/>
                <w:sz w:val="24"/>
                <w:szCs w:val="24"/>
              </w:rPr>
              <w:t>segtuvas</w:t>
            </w:r>
            <w:proofErr w:type="spellEnd"/>
            <w:r>
              <w:rPr>
                <w:rFonts w:ascii="Times New Roman" w:eastAsia="Calibri" w:hAnsi="Times New Roman" w:cs="Times New Roman"/>
                <w:bCs/>
                <w:color w:val="000000"/>
                <w:sz w:val="24"/>
                <w:szCs w:val="24"/>
              </w:rPr>
              <w:t>.</w:t>
            </w:r>
          </w:p>
        </w:tc>
        <w:tc>
          <w:tcPr>
            <w:tcW w:w="4003" w:type="dxa"/>
            <w:tcBorders>
              <w:left w:val="single" w:sz="4" w:space="0" w:color="000000"/>
              <w:bottom w:val="single" w:sz="4" w:space="0" w:color="000000"/>
              <w:right w:val="single" w:sz="4" w:space="0" w:color="auto"/>
            </w:tcBorders>
          </w:tcPr>
          <w:p w14:paraId="65407D90" w14:textId="334B5556" w:rsidR="00EE3CF2" w:rsidRPr="002B5A22" w:rsidRDefault="00EE3CF2" w:rsidP="00EE3CF2">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Pr>
                <w:rFonts w:ascii="Times New Roman" w:eastAsia="Calibri" w:hAnsi="Times New Roman" w:cs="Times New Roman"/>
                <w:bCs/>
                <w:i/>
                <w:iCs/>
                <w:color w:val="000000"/>
                <w:sz w:val="24"/>
                <w:szCs w:val="24"/>
              </w:rPr>
              <w:t>/</w:t>
            </w:r>
            <w:proofErr w:type="spellStart"/>
            <w:r>
              <w:rPr>
                <w:rFonts w:ascii="Times New Roman" w:eastAsia="Calibri" w:hAnsi="Times New Roman" w:cs="Times New Roman"/>
                <w:bCs/>
                <w:i/>
                <w:iCs/>
                <w:color w:val="000000"/>
                <w:sz w:val="24"/>
                <w:szCs w:val="24"/>
              </w:rPr>
              <w:t>patvirtinti</w:t>
            </w:r>
            <w:proofErr w:type="spellEnd"/>
            <w:r>
              <w:rPr>
                <w:rFonts w:ascii="Times New Roman" w:eastAsia="Calibri" w:hAnsi="Times New Roman" w:cs="Times New Roman"/>
                <w:bCs/>
                <w:i/>
                <w:iCs/>
                <w:color w:val="000000"/>
                <w:sz w:val="24"/>
                <w:szCs w:val="24"/>
              </w:rPr>
              <w:t xml:space="preserve"> </w:t>
            </w:r>
            <w:proofErr w:type="spellStart"/>
            <w:r>
              <w:rPr>
                <w:rFonts w:ascii="Times New Roman" w:eastAsia="Calibri" w:hAnsi="Times New Roman" w:cs="Times New Roman"/>
                <w:bCs/>
                <w:i/>
                <w:iCs/>
                <w:color w:val="000000"/>
                <w:sz w:val="24"/>
                <w:szCs w:val="24"/>
              </w:rPr>
              <w:t>instrukcijų</w:t>
            </w:r>
            <w:proofErr w:type="spellEnd"/>
            <w:r>
              <w:rPr>
                <w:rFonts w:ascii="Times New Roman" w:eastAsia="Calibri" w:hAnsi="Times New Roman" w:cs="Times New Roman"/>
                <w:bCs/>
                <w:i/>
                <w:iCs/>
                <w:color w:val="000000"/>
                <w:sz w:val="24"/>
                <w:szCs w:val="24"/>
              </w:rPr>
              <w:t xml:space="preserve"> </w:t>
            </w:r>
            <w:proofErr w:type="spellStart"/>
            <w:r>
              <w:rPr>
                <w:rFonts w:ascii="Times New Roman" w:eastAsia="Calibri" w:hAnsi="Times New Roman" w:cs="Times New Roman"/>
                <w:bCs/>
                <w:i/>
                <w:iCs/>
                <w:color w:val="000000"/>
                <w:sz w:val="24"/>
                <w:szCs w:val="24"/>
              </w:rPr>
              <w:t>pateikimą</w:t>
            </w:r>
            <w:proofErr w:type="spellEnd"/>
            <w:r>
              <w:rPr>
                <w:rFonts w:ascii="Times New Roman" w:eastAsia="Calibri" w:hAnsi="Times New Roman" w:cs="Times New Roman"/>
                <w:bCs/>
                <w:i/>
                <w:iCs/>
                <w:color w:val="000000"/>
                <w:sz w:val="24"/>
                <w:szCs w:val="24"/>
              </w:rPr>
              <w:t>/</w:t>
            </w:r>
          </w:p>
        </w:tc>
      </w:tr>
      <w:tr w:rsidR="00EE3CF2" w:rsidRPr="002B5A22" w14:paraId="7BDAAC7B" w14:textId="77777777" w:rsidTr="00922FBF">
        <w:tc>
          <w:tcPr>
            <w:tcW w:w="709" w:type="dxa"/>
            <w:tcBorders>
              <w:left w:val="single" w:sz="4" w:space="0" w:color="000000"/>
              <w:bottom w:val="single" w:sz="4" w:space="0" w:color="000000"/>
            </w:tcBorders>
            <w:vAlign w:val="center"/>
          </w:tcPr>
          <w:p w14:paraId="75743B11" w14:textId="509E482B" w:rsidR="00EE3CF2" w:rsidRPr="002B5A22" w:rsidRDefault="00EE3CF2" w:rsidP="00EE3CF2">
            <w:pPr>
              <w:snapToGrid w:val="0"/>
              <w:spacing w:after="0" w:line="240" w:lineRule="auto"/>
              <w:jc w:val="center"/>
              <w:rPr>
                <w:rFonts w:ascii="Times New Roman" w:eastAsia="Calibri" w:hAnsi="Times New Roman" w:cs="Times New Roman"/>
                <w:lang w:val="lt-LT"/>
              </w:rPr>
            </w:pPr>
          </w:p>
        </w:tc>
        <w:tc>
          <w:tcPr>
            <w:tcW w:w="4961" w:type="dxa"/>
            <w:tcBorders>
              <w:left w:val="single" w:sz="4" w:space="0" w:color="000000"/>
              <w:bottom w:val="single" w:sz="4" w:space="0" w:color="000000"/>
              <w:right w:val="single" w:sz="4" w:space="0" w:color="auto"/>
            </w:tcBorders>
            <w:vAlign w:val="center"/>
          </w:tcPr>
          <w:p w14:paraId="070AE042" w14:textId="6C159097" w:rsidR="00EE3CF2" w:rsidRPr="00F42C10" w:rsidRDefault="00EE3CF2" w:rsidP="00EE3CF2">
            <w:pPr>
              <w:tabs>
                <w:tab w:val="left" w:pos="851"/>
                <w:tab w:val="center" w:pos="4680"/>
              </w:tabs>
              <w:spacing w:after="0" w:line="240" w:lineRule="auto"/>
              <w:rPr>
                <w:rFonts w:ascii="Times New Roman" w:eastAsia="Calibri" w:hAnsi="Times New Roman" w:cs="Times New Roman"/>
                <w:b/>
                <w:lang w:val="lt-LT"/>
              </w:rPr>
            </w:pPr>
            <w:proofErr w:type="spellStart"/>
            <w:r w:rsidRPr="00F42C10">
              <w:rPr>
                <w:rFonts w:ascii="Times New Roman" w:eastAsia="Calibri" w:hAnsi="Times New Roman" w:cs="Times New Roman"/>
                <w:b/>
                <w:color w:val="000000"/>
                <w:sz w:val="24"/>
                <w:szCs w:val="24"/>
              </w:rPr>
              <w:t>Minimalūs</w:t>
            </w:r>
            <w:proofErr w:type="spellEnd"/>
            <w:r w:rsidRPr="00F42C10">
              <w:rPr>
                <w:rFonts w:ascii="Times New Roman" w:eastAsia="Calibri" w:hAnsi="Times New Roman" w:cs="Times New Roman"/>
                <w:b/>
                <w:color w:val="000000"/>
                <w:sz w:val="24"/>
                <w:szCs w:val="24"/>
              </w:rPr>
              <w:t xml:space="preserve"> </w:t>
            </w:r>
            <w:proofErr w:type="spellStart"/>
            <w:r w:rsidRPr="00F42C10">
              <w:rPr>
                <w:rFonts w:ascii="Times New Roman" w:eastAsia="Calibri" w:hAnsi="Times New Roman" w:cs="Times New Roman"/>
                <w:b/>
                <w:color w:val="000000"/>
                <w:sz w:val="24"/>
                <w:szCs w:val="24"/>
              </w:rPr>
              <w:t>techniniai</w:t>
            </w:r>
            <w:proofErr w:type="spellEnd"/>
            <w:r w:rsidRPr="00F42C10">
              <w:rPr>
                <w:rFonts w:ascii="Times New Roman" w:eastAsia="Calibri" w:hAnsi="Times New Roman" w:cs="Times New Roman"/>
                <w:b/>
                <w:color w:val="000000"/>
                <w:sz w:val="24"/>
                <w:szCs w:val="24"/>
              </w:rPr>
              <w:t xml:space="preserve"> </w:t>
            </w:r>
            <w:proofErr w:type="spellStart"/>
            <w:r w:rsidRPr="00F42C10">
              <w:rPr>
                <w:rFonts w:ascii="Times New Roman" w:eastAsia="Calibri" w:hAnsi="Times New Roman" w:cs="Times New Roman"/>
                <w:b/>
                <w:color w:val="000000"/>
                <w:sz w:val="24"/>
                <w:szCs w:val="24"/>
              </w:rPr>
              <w:t>reikalavimai</w:t>
            </w:r>
            <w:proofErr w:type="spellEnd"/>
            <w:r w:rsidRPr="00F42C10">
              <w:rPr>
                <w:rFonts w:ascii="Times New Roman" w:eastAsia="Calibri" w:hAnsi="Times New Roman" w:cs="Times New Roman"/>
                <w:b/>
                <w:color w:val="000000"/>
                <w:sz w:val="24"/>
                <w:szCs w:val="24"/>
              </w:rPr>
              <w:t xml:space="preserve">, </w:t>
            </w:r>
            <w:proofErr w:type="spellStart"/>
            <w:r w:rsidRPr="00F42C10">
              <w:rPr>
                <w:rFonts w:ascii="Times New Roman" w:eastAsia="Calibri" w:hAnsi="Times New Roman" w:cs="Times New Roman"/>
                <w:b/>
                <w:color w:val="000000"/>
                <w:sz w:val="24"/>
                <w:szCs w:val="24"/>
              </w:rPr>
              <w:t>kuriems</w:t>
            </w:r>
            <w:proofErr w:type="spellEnd"/>
            <w:r w:rsidRPr="00F42C10">
              <w:rPr>
                <w:rFonts w:ascii="Times New Roman" w:eastAsia="Calibri" w:hAnsi="Times New Roman" w:cs="Times New Roman"/>
                <w:b/>
                <w:color w:val="000000"/>
                <w:sz w:val="24"/>
                <w:szCs w:val="24"/>
              </w:rPr>
              <w:t xml:space="preserve"> </w:t>
            </w:r>
            <w:proofErr w:type="spellStart"/>
            <w:r w:rsidRPr="00F42C10">
              <w:rPr>
                <w:rFonts w:ascii="Times New Roman" w:eastAsia="Calibri" w:hAnsi="Times New Roman" w:cs="Times New Roman"/>
                <w:b/>
                <w:color w:val="000000"/>
                <w:sz w:val="24"/>
                <w:szCs w:val="24"/>
              </w:rPr>
              <w:t>turi</w:t>
            </w:r>
            <w:proofErr w:type="spellEnd"/>
            <w:r w:rsidRPr="00F42C10">
              <w:rPr>
                <w:rFonts w:ascii="Times New Roman" w:eastAsia="Calibri" w:hAnsi="Times New Roman" w:cs="Times New Roman"/>
                <w:b/>
                <w:color w:val="000000"/>
                <w:sz w:val="24"/>
                <w:szCs w:val="24"/>
              </w:rPr>
              <w:t xml:space="preserve"> </w:t>
            </w:r>
            <w:proofErr w:type="spellStart"/>
            <w:r w:rsidRPr="00F42C10">
              <w:rPr>
                <w:rFonts w:ascii="Times New Roman" w:eastAsia="Calibri" w:hAnsi="Times New Roman" w:cs="Times New Roman"/>
                <w:b/>
                <w:color w:val="000000"/>
                <w:sz w:val="24"/>
                <w:szCs w:val="24"/>
              </w:rPr>
              <w:t>atitikti</w:t>
            </w:r>
            <w:proofErr w:type="spellEnd"/>
            <w:r w:rsidRPr="00F42C10">
              <w:rPr>
                <w:rFonts w:ascii="Times New Roman" w:eastAsia="Calibri" w:hAnsi="Times New Roman" w:cs="Times New Roman"/>
                <w:b/>
                <w:color w:val="000000"/>
                <w:sz w:val="24"/>
                <w:szCs w:val="24"/>
              </w:rPr>
              <w:t xml:space="preserve"> </w:t>
            </w:r>
            <w:proofErr w:type="spellStart"/>
            <w:r w:rsidRPr="00F42C10">
              <w:rPr>
                <w:rFonts w:ascii="Times New Roman" w:eastAsia="Calibri" w:hAnsi="Times New Roman" w:cs="Times New Roman"/>
                <w:b/>
                <w:color w:val="000000"/>
                <w:sz w:val="24"/>
                <w:szCs w:val="24"/>
              </w:rPr>
              <w:t>siūloma</w:t>
            </w:r>
            <w:proofErr w:type="spellEnd"/>
            <w:r w:rsidRPr="00F42C10">
              <w:rPr>
                <w:rFonts w:ascii="Times New Roman" w:eastAsia="Calibri" w:hAnsi="Times New Roman" w:cs="Times New Roman"/>
                <w:b/>
                <w:color w:val="000000"/>
                <w:sz w:val="24"/>
                <w:szCs w:val="24"/>
              </w:rPr>
              <w:t xml:space="preserve"> </w:t>
            </w:r>
            <w:proofErr w:type="spellStart"/>
            <w:r w:rsidRPr="00F42C10">
              <w:rPr>
                <w:rFonts w:ascii="Times New Roman" w:eastAsia="Calibri" w:hAnsi="Times New Roman" w:cs="Times New Roman"/>
                <w:b/>
                <w:color w:val="000000"/>
                <w:sz w:val="24"/>
                <w:szCs w:val="24"/>
              </w:rPr>
              <w:t>įranga</w:t>
            </w:r>
            <w:proofErr w:type="spellEnd"/>
          </w:p>
        </w:tc>
        <w:tc>
          <w:tcPr>
            <w:tcW w:w="4003" w:type="dxa"/>
            <w:tcBorders>
              <w:left w:val="single" w:sz="4" w:space="0" w:color="000000"/>
              <w:bottom w:val="single" w:sz="4" w:space="0" w:color="000000"/>
              <w:right w:val="single" w:sz="4" w:space="0" w:color="auto"/>
            </w:tcBorders>
          </w:tcPr>
          <w:p w14:paraId="4749F8CD" w14:textId="379A3499" w:rsidR="00EE3CF2" w:rsidRPr="002B5A22" w:rsidRDefault="00402107" w:rsidP="00EE3CF2">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Pr>
                <w:rFonts w:ascii="Times New Roman" w:eastAsia="Times New Roman" w:hAnsi="Times New Roman" w:cs="Times New Roman"/>
                <w:i/>
                <w:lang w:val="lt-LT" w:eastAsia="ar-SA"/>
              </w:rPr>
              <w:t>------------------</w:t>
            </w:r>
          </w:p>
        </w:tc>
      </w:tr>
      <w:tr w:rsidR="00EE3CF2" w:rsidRPr="002B5A22" w14:paraId="58DE599A" w14:textId="77777777" w:rsidTr="00922FBF">
        <w:tc>
          <w:tcPr>
            <w:tcW w:w="709" w:type="dxa"/>
            <w:tcBorders>
              <w:left w:val="single" w:sz="4" w:space="0" w:color="000000"/>
              <w:bottom w:val="single" w:sz="4" w:space="0" w:color="000000"/>
            </w:tcBorders>
            <w:vAlign w:val="center"/>
          </w:tcPr>
          <w:p w14:paraId="0F17ECFD" w14:textId="4B9B53A3" w:rsidR="00EE3CF2" w:rsidRPr="002B5A22" w:rsidRDefault="00EE3CF2" w:rsidP="00EE3CF2">
            <w:pPr>
              <w:snapToGrid w:val="0"/>
              <w:spacing w:after="0" w:line="240" w:lineRule="auto"/>
              <w:jc w:val="center"/>
              <w:rPr>
                <w:rFonts w:ascii="Times New Roman" w:eastAsia="Calibri" w:hAnsi="Times New Roman" w:cs="Times New Roman"/>
                <w:lang w:val="lt-LT"/>
              </w:rPr>
            </w:pPr>
          </w:p>
        </w:tc>
        <w:tc>
          <w:tcPr>
            <w:tcW w:w="4961" w:type="dxa"/>
            <w:tcBorders>
              <w:left w:val="single" w:sz="4" w:space="0" w:color="000000"/>
              <w:bottom w:val="single" w:sz="4" w:space="0" w:color="000000"/>
              <w:right w:val="single" w:sz="4" w:space="0" w:color="auto"/>
            </w:tcBorders>
          </w:tcPr>
          <w:p w14:paraId="23EB5498" w14:textId="1258F495" w:rsidR="00EE3CF2" w:rsidRPr="002B5A22" w:rsidRDefault="00EE3CF2" w:rsidP="00EE3CF2">
            <w:pPr>
              <w:tabs>
                <w:tab w:val="left" w:pos="851"/>
                <w:tab w:val="center" w:pos="4680"/>
              </w:tabs>
              <w:spacing w:after="0" w:line="240" w:lineRule="auto"/>
              <w:rPr>
                <w:rFonts w:ascii="Times New Roman" w:eastAsia="Calibri" w:hAnsi="Times New Roman" w:cs="Times New Roman"/>
                <w:b/>
                <w:bCs/>
                <w:lang w:val="lt-LT"/>
              </w:rPr>
            </w:pPr>
            <w:r w:rsidRPr="005A1A31">
              <w:rPr>
                <w:rFonts w:ascii="Times New Roman" w:eastAsia="Calibri" w:hAnsi="Times New Roman" w:cs="Times New Roman"/>
                <w:b/>
                <w:color w:val="000000"/>
                <w:sz w:val="24"/>
                <w:szCs w:val="24"/>
              </w:rPr>
              <w:t>I</w:t>
            </w:r>
            <w:r>
              <w:rPr>
                <w:rFonts w:ascii="Times New Roman" w:eastAsia="Calibri" w:hAnsi="Times New Roman" w:cs="Times New Roman"/>
                <w:b/>
                <w:color w:val="000000"/>
                <w:sz w:val="24"/>
                <w:szCs w:val="24"/>
              </w:rPr>
              <w:t>.</w:t>
            </w:r>
            <w:r w:rsidRPr="005A1A31">
              <w:rPr>
                <w:rFonts w:ascii="Times New Roman" w:eastAsia="Calibri" w:hAnsi="Times New Roman" w:cs="Times New Roman"/>
                <w:b/>
                <w:color w:val="000000"/>
                <w:sz w:val="24"/>
                <w:szCs w:val="24"/>
              </w:rPr>
              <w:t xml:space="preserve"> </w:t>
            </w:r>
            <w:proofErr w:type="spellStart"/>
            <w:r w:rsidRPr="005A1A31">
              <w:rPr>
                <w:rFonts w:ascii="Times New Roman" w:eastAsia="Calibri" w:hAnsi="Times New Roman" w:cs="Times New Roman"/>
                <w:b/>
                <w:color w:val="000000"/>
                <w:sz w:val="24"/>
                <w:szCs w:val="24"/>
              </w:rPr>
              <w:t>Stabilizavimo</w:t>
            </w:r>
            <w:proofErr w:type="spellEnd"/>
            <w:r w:rsidRPr="005A1A31">
              <w:rPr>
                <w:rFonts w:ascii="Times New Roman" w:eastAsia="Calibri" w:hAnsi="Times New Roman" w:cs="Times New Roman"/>
                <w:b/>
                <w:color w:val="000000"/>
                <w:sz w:val="24"/>
                <w:szCs w:val="24"/>
              </w:rPr>
              <w:t xml:space="preserve"> </w:t>
            </w:r>
            <w:proofErr w:type="spellStart"/>
            <w:r w:rsidRPr="005A1A31">
              <w:rPr>
                <w:rFonts w:ascii="Times New Roman" w:eastAsia="Calibri" w:hAnsi="Times New Roman" w:cs="Times New Roman"/>
                <w:b/>
                <w:color w:val="000000"/>
                <w:sz w:val="24"/>
                <w:szCs w:val="24"/>
              </w:rPr>
              <w:t>įrang</w:t>
            </w:r>
            <w:r>
              <w:rPr>
                <w:rFonts w:ascii="Times New Roman" w:eastAsia="Calibri" w:hAnsi="Times New Roman" w:cs="Times New Roman"/>
                <w:b/>
                <w:color w:val="000000"/>
                <w:sz w:val="24"/>
                <w:szCs w:val="24"/>
              </w:rPr>
              <w:t>os</w:t>
            </w:r>
            <w:proofErr w:type="spellEnd"/>
            <w:r>
              <w:rPr>
                <w:rFonts w:ascii="Times New Roman" w:eastAsia="Calibri" w:hAnsi="Times New Roman" w:cs="Times New Roman"/>
                <w:b/>
                <w:color w:val="000000"/>
                <w:sz w:val="24"/>
                <w:szCs w:val="24"/>
              </w:rPr>
              <w:t xml:space="preserve"> </w:t>
            </w:r>
            <w:proofErr w:type="spellStart"/>
            <w:r>
              <w:rPr>
                <w:rFonts w:ascii="Times New Roman" w:eastAsia="Calibri" w:hAnsi="Times New Roman" w:cs="Times New Roman"/>
                <w:b/>
                <w:color w:val="000000"/>
                <w:sz w:val="24"/>
                <w:szCs w:val="24"/>
              </w:rPr>
              <w:t>komplektas</w:t>
            </w:r>
            <w:proofErr w:type="spellEnd"/>
          </w:p>
        </w:tc>
        <w:tc>
          <w:tcPr>
            <w:tcW w:w="4003" w:type="dxa"/>
            <w:tcBorders>
              <w:top w:val="single" w:sz="4" w:space="0" w:color="000000"/>
              <w:left w:val="single" w:sz="4" w:space="0" w:color="000000"/>
              <w:bottom w:val="single" w:sz="4" w:space="0" w:color="000000"/>
              <w:right w:val="single" w:sz="4" w:space="0" w:color="auto"/>
            </w:tcBorders>
          </w:tcPr>
          <w:p w14:paraId="161904EB" w14:textId="79F37BB3" w:rsidR="00EE3CF2" w:rsidRPr="002B5A22" w:rsidRDefault="00F42C10" w:rsidP="00EE3CF2">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Pr>
                <w:rFonts w:ascii="Times New Roman" w:eastAsia="Times New Roman" w:hAnsi="Times New Roman" w:cs="Times New Roman"/>
                <w:i/>
                <w:lang w:val="lt-LT" w:eastAsia="ar-SA"/>
              </w:rPr>
              <w:t>------------------</w:t>
            </w:r>
          </w:p>
        </w:tc>
      </w:tr>
      <w:tr w:rsidR="00EE3CF2" w:rsidRPr="002B5A22" w14:paraId="75AE2906" w14:textId="77777777" w:rsidTr="00922FBF">
        <w:tc>
          <w:tcPr>
            <w:tcW w:w="709" w:type="dxa"/>
            <w:tcBorders>
              <w:left w:val="single" w:sz="4" w:space="0" w:color="000000"/>
              <w:bottom w:val="single" w:sz="4" w:space="0" w:color="000000"/>
            </w:tcBorders>
          </w:tcPr>
          <w:p w14:paraId="6520458E" w14:textId="79ABB830" w:rsidR="00EE3CF2" w:rsidRPr="002B5A22" w:rsidRDefault="00EE3CF2" w:rsidP="00EE3CF2">
            <w:pPr>
              <w:snapToGrid w:val="0"/>
              <w:spacing w:after="0" w:line="240" w:lineRule="auto"/>
              <w:jc w:val="center"/>
              <w:rPr>
                <w:rFonts w:ascii="Times New Roman" w:eastAsia="Calibri" w:hAnsi="Times New Roman" w:cs="Times New Roman"/>
                <w:lang w:val="lt-LT"/>
              </w:rPr>
            </w:pPr>
            <w:r w:rsidRPr="00C45535">
              <w:rPr>
                <w:rFonts w:ascii="Times New Roman" w:hAnsi="Times New Roman"/>
                <w:b/>
                <w:bCs/>
                <w:sz w:val="24"/>
                <w:szCs w:val="24"/>
              </w:rPr>
              <w:t>1.</w:t>
            </w:r>
          </w:p>
        </w:tc>
        <w:tc>
          <w:tcPr>
            <w:tcW w:w="4961" w:type="dxa"/>
            <w:tcBorders>
              <w:left w:val="single" w:sz="4" w:space="0" w:color="000000"/>
              <w:bottom w:val="single" w:sz="4" w:space="0" w:color="000000"/>
              <w:right w:val="single" w:sz="4" w:space="0" w:color="auto"/>
            </w:tcBorders>
          </w:tcPr>
          <w:p w14:paraId="221945E9" w14:textId="4BC61541" w:rsidR="00EE3CF2" w:rsidRPr="002B5A22" w:rsidRDefault="00EE3CF2" w:rsidP="00EE3CF2">
            <w:pPr>
              <w:keepNext/>
              <w:keepLines/>
              <w:spacing w:after="0" w:line="360" w:lineRule="auto"/>
              <w:outlineLvl w:val="3"/>
              <w:rPr>
                <w:rFonts w:ascii="Times New Roman" w:eastAsia="Times New Roman" w:hAnsi="Times New Roman" w:cs="Times New Roman"/>
                <w:b/>
                <w:iCs/>
              </w:rPr>
            </w:pPr>
            <w:proofErr w:type="spellStart"/>
            <w:r w:rsidRPr="00C45535">
              <w:rPr>
                <w:rFonts w:ascii="Times New Roman" w:hAnsi="Times New Roman"/>
                <w:b/>
                <w:bCs/>
                <w:sz w:val="24"/>
                <w:szCs w:val="24"/>
              </w:rPr>
              <w:t>Reikalavimai</w:t>
            </w:r>
            <w:proofErr w:type="spellEnd"/>
            <w:r w:rsidRPr="00C45535">
              <w:rPr>
                <w:rFonts w:ascii="Times New Roman" w:hAnsi="Times New Roman"/>
                <w:b/>
                <w:bCs/>
                <w:sz w:val="24"/>
                <w:szCs w:val="24"/>
              </w:rPr>
              <w:t xml:space="preserve"> </w:t>
            </w:r>
            <w:proofErr w:type="spellStart"/>
            <w:r w:rsidRPr="00C45535">
              <w:rPr>
                <w:rFonts w:ascii="Times New Roman" w:hAnsi="Times New Roman"/>
                <w:b/>
                <w:bCs/>
                <w:sz w:val="24"/>
                <w:szCs w:val="24"/>
              </w:rPr>
              <w:t>statramsčiams</w:t>
            </w:r>
            <w:proofErr w:type="spellEnd"/>
            <w:r w:rsidRPr="00C45535">
              <w:rPr>
                <w:rFonts w:ascii="Times New Roman" w:hAnsi="Times New Roman"/>
                <w:b/>
                <w:bCs/>
                <w:sz w:val="24"/>
                <w:szCs w:val="24"/>
              </w:rPr>
              <w:t xml:space="preserve"> </w:t>
            </w:r>
            <w:proofErr w:type="spellStart"/>
            <w:r w:rsidRPr="00C45535">
              <w:rPr>
                <w:rFonts w:ascii="Times New Roman" w:hAnsi="Times New Roman"/>
                <w:b/>
                <w:bCs/>
                <w:sz w:val="24"/>
                <w:szCs w:val="24"/>
              </w:rPr>
              <w:t>su</w:t>
            </w:r>
            <w:proofErr w:type="spellEnd"/>
            <w:r w:rsidRPr="00C45535">
              <w:rPr>
                <w:rFonts w:ascii="Times New Roman" w:hAnsi="Times New Roman"/>
                <w:b/>
                <w:bCs/>
                <w:sz w:val="24"/>
                <w:szCs w:val="24"/>
              </w:rPr>
              <w:t xml:space="preserve"> </w:t>
            </w:r>
            <w:proofErr w:type="spellStart"/>
            <w:r w:rsidRPr="00C45535">
              <w:rPr>
                <w:rFonts w:ascii="Times New Roman" w:hAnsi="Times New Roman"/>
                <w:b/>
                <w:bCs/>
                <w:sz w:val="24"/>
                <w:szCs w:val="24"/>
              </w:rPr>
              <w:t>diržais</w:t>
            </w:r>
            <w:proofErr w:type="spellEnd"/>
            <w:r w:rsidRPr="00C45535">
              <w:rPr>
                <w:rFonts w:ascii="Times New Roman" w:hAnsi="Times New Roman"/>
                <w:b/>
                <w:bCs/>
                <w:sz w:val="24"/>
                <w:szCs w:val="24"/>
              </w:rPr>
              <w:t xml:space="preserve"> </w:t>
            </w:r>
            <w:proofErr w:type="spellStart"/>
            <w:r w:rsidRPr="00C45535">
              <w:rPr>
                <w:rFonts w:ascii="Times New Roman" w:hAnsi="Times New Roman"/>
                <w:b/>
                <w:bCs/>
                <w:sz w:val="24"/>
                <w:szCs w:val="24"/>
              </w:rPr>
              <w:t>ir</w:t>
            </w:r>
            <w:proofErr w:type="spellEnd"/>
            <w:r w:rsidRPr="00C45535">
              <w:rPr>
                <w:rFonts w:ascii="Times New Roman" w:hAnsi="Times New Roman"/>
                <w:b/>
                <w:bCs/>
                <w:sz w:val="24"/>
                <w:szCs w:val="24"/>
              </w:rPr>
              <w:t xml:space="preserve"> </w:t>
            </w:r>
            <w:proofErr w:type="spellStart"/>
            <w:r w:rsidRPr="00C45535">
              <w:rPr>
                <w:rFonts w:ascii="Times New Roman" w:hAnsi="Times New Roman"/>
                <w:b/>
                <w:bCs/>
                <w:sz w:val="24"/>
                <w:szCs w:val="24"/>
              </w:rPr>
              <w:t>kabliais</w:t>
            </w:r>
            <w:proofErr w:type="spellEnd"/>
            <w:r w:rsidRPr="00C45535">
              <w:rPr>
                <w:rFonts w:ascii="Times New Roman" w:hAnsi="Times New Roman"/>
                <w:b/>
                <w:bCs/>
                <w:sz w:val="24"/>
                <w:szCs w:val="24"/>
              </w:rPr>
              <w:t xml:space="preserve">, </w:t>
            </w:r>
            <w:proofErr w:type="spellStart"/>
            <w:r w:rsidRPr="00C45535">
              <w:rPr>
                <w:rFonts w:ascii="Times New Roman" w:hAnsi="Times New Roman"/>
                <w:b/>
                <w:bCs/>
                <w:sz w:val="24"/>
                <w:szCs w:val="24"/>
              </w:rPr>
              <w:t>sudėtiems</w:t>
            </w:r>
            <w:proofErr w:type="spellEnd"/>
            <w:r w:rsidRPr="00C45535">
              <w:rPr>
                <w:rFonts w:ascii="Times New Roman" w:hAnsi="Times New Roman"/>
                <w:b/>
                <w:bCs/>
                <w:sz w:val="24"/>
                <w:szCs w:val="24"/>
              </w:rPr>
              <w:t xml:space="preserve"> į </w:t>
            </w:r>
            <w:proofErr w:type="spellStart"/>
            <w:r w:rsidRPr="00C45535">
              <w:rPr>
                <w:rFonts w:ascii="Times New Roman" w:hAnsi="Times New Roman"/>
                <w:b/>
                <w:bCs/>
                <w:sz w:val="24"/>
                <w:szCs w:val="24"/>
              </w:rPr>
              <w:t>krepšius</w:t>
            </w:r>
            <w:proofErr w:type="spellEnd"/>
            <w:r w:rsidRPr="00C45535">
              <w:rPr>
                <w:rFonts w:ascii="Times New Roman" w:hAnsi="Times New Roman"/>
                <w:b/>
                <w:bCs/>
                <w:sz w:val="24"/>
                <w:szCs w:val="24"/>
              </w:rPr>
              <w:t xml:space="preserve"> </w:t>
            </w:r>
            <w:proofErr w:type="spellStart"/>
            <w:r w:rsidRPr="00C45535">
              <w:rPr>
                <w:rFonts w:ascii="Times New Roman" w:hAnsi="Times New Roman"/>
                <w:b/>
                <w:bCs/>
                <w:sz w:val="24"/>
                <w:szCs w:val="24"/>
              </w:rPr>
              <w:t>arba</w:t>
            </w:r>
            <w:proofErr w:type="spellEnd"/>
            <w:r w:rsidRPr="00C45535">
              <w:rPr>
                <w:rFonts w:ascii="Times New Roman" w:hAnsi="Times New Roman"/>
                <w:b/>
                <w:bCs/>
                <w:sz w:val="24"/>
                <w:szCs w:val="24"/>
              </w:rPr>
              <w:t xml:space="preserve"> </w:t>
            </w:r>
            <w:proofErr w:type="spellStart"/>
            <w:r w:rsidRPr="00C45535">
              <w:rPr>
                <w:rFonts w:ascii="Times New Roman" w:hAnsi="Times New Roman"/>
                <w:b/>
                <w:bCs/>
                <w:sz w:val="24"/>
                <w:szCs w:val="24"/>
              </w:rPr>
              <w:t>dėžes</w:t>
            </w:r>
            <w:proofErr w:type="spellEnd"/>
            <w:r w:rsidRPr="00C45535">
              <w:rPr>
                <w:rFonts w:ascii="Times New Roman" w:hAnsi="Times New Roman"/>
                <w:b/>
                <w:bCs/>
                <w:sz w:val="24"/>
                <w:szCs w:val="24"/>
              </w:rPr>
              <w:t>:</w:t>
            </w:r>
          </w:p>
        </w:tc>
        <w:tc>
          <w:tcPr>
            <w:tcW w:w="4003" w:type="dxa"/>
            <w:tcBorders>
              <w:top w:val="single" w:sz="4" w:space="0" w:color="000000"/>
              <w:left w:val="single" w:sz="4" w:space="0" w:color="000000"/>
              <w:bottom w:val="single" w:sz="4" w:space="0" w:color="auto"/>
              <w:right w:val="single" w:sz="4" w:space="0" w:color="auto"/>
            </w:tcBorders>
          </w:tcPr>
          <w:p w14:paraId="3E9BAFA5" w14:textId="78A48C62" w:rsidR="00EE3CF2" w:rsidRPr="002B5A22" w:rsidRDefault="00F42C10" w:rsidP="00EE3CF2">
            <w:pPr>
              <w:widowControl w:val="0"/>
              <w:tabs>
                <w:tab w:val="left" w:pos="709"/>
                <w:tab w:val="left" w:pos="851"/>
                <w:tab w:val="left" w:pos="993"/>
              </w:tabs>
              <w:suppressAutoHyphens/>
              <w:spacing w:after="0" w:line="240" w:lineRule="auto"/>
              <w:rPr>
                <w:rFonts w:ascii="Times New Roman" w:eastAsia="Times New Roman" w:hAnsi="Times New Roman" w:cs="Times New Roman"/>
                <w:i/>
                <w:lang w:val="lt-LT" w:eastAsia="ar-SA"/>
              </w:rPr>
            </w:pPr>
            <w:r>
              <w:rPr>
                <w:rFonts w:ascii="Times New Roman" w:eastAsia="Times New Roman" w:hAnsi="Times New Roman" w:cs="Times New Roman"/>
                <w:i/>
                <w:lang w:val="lt-LT" w:eastAsia="ar-SA"/>
              </w:rPr>
              <w:t xml:space="preserve">                       ------------------</w:t>
            </w:r>
          </w:p>
        </w:tc>
      </w:tr>
      <w:tr w:rsidR="00EE3CF2" w:rsidRPr="002B5A22" w14:paraId="08F5AD0D" w14:textId="77777777" w:rsidTr="00922FBF">
        <w:tc>
          <w:tcPr>
            <w:tcW w:w="709" w:type="dxa"/>
            <w:tcBorders>
              <w:left w:val="single" w:sz="4" w:space="0" w:color="000000"/>
              <w:bottom w:val="single" w:sz="4" w:space="0" w:color="000000"/>
            </w:tcBorders>
          </w:tcPr>
          <w:p w14:paraId="3568D473" w14:textId="092A365C" w:rsidR="00EE3CF2" w:rsidRPr="002B5A22" w:rsidRDefault="00EE3CF2" w:rsidP="00EE3CF2">
            <w:pPr>
              <w:snapToGrid w:val="0"/>
              <w:spacing w:after="0" w:line="240" w:lineRule="auto"/>
              <w:jc w:val="center"/>
              <w:rPr>
                <w:rFonts w:ascii="Times New Roman" w:eastAsia="Calibri" w:hAnsi="Times New Roman" w:cs="Times New Roman"/>
                <w:lang w:val="lt-LT"/>
              </w:rPr>
            </w:pPr>
            <w:r w:rsidRPr="00C45535">
              <w:rPr>
                <w:rFonts w:ascii="Times New Roman" w:hAnsi="Times New Roman"/>
                <w:sz w:val="24"/>
                <w:szCs w:val="24"/>
              </w:rPr>
              <w:t>1.1.</w:t>
            </w:r>
          </w:p>
        </w:tc>
        <w:tc>
          <w:tcPr>
            <w:tcW w:w="4961" w:type="dxa"/>
            <w:tcBorders>
              <w:left w:val="single" w:sz="4" w:space="0" w:color="000000"/>
              <w:bottom w:val="single" w:sz="4" w:space="0" w:color="000000"/>
              <w:right w:val="single" w:sz="4" w:space="0" w:color="auto"/>
            </w:tcBorders>
          </w:tcPr>
          <w:p w14:paraId="11AB10A1" w14:textId="33740F6F" w:rsidR="00EE3CF2" w:rsidRPr="002B5A22" w:rsidRDefault="00EE3CF2" w:rsidP="00F733E3">
            <w:pPr>
              <w:spacing w:after="0" w:line="240" w:lineRule="auto"/>
              <w:jc w:val="left"/>
              <w:rPr>
                <w:rFonts w:ascii="Times New Roman" w:eastAsia="Cambria" w:hAnsi="Times New Roman" w:cs="Times New Roman"/>
              </w:rPr>
            </w:pPr>
            <w:proofErr w:type="spellStart"/>
            <w:r w:rsidRPr="00BB3468">
              <w:rPr>
                <w:rFonts w:ascii="Times New Roman" w:hAnsi="Times New Roman"/>
                <w:bCs/>
                <w:sz w:val="24"/>
                <w:szCs w:val="24"/>
              </w:rPr>
              <w:t>Statramsčių</w:t>
            </w:r>
            <w:proofErr w:type="spellEnd"/>
            <w:r w:rsidRPr="00BB3468">
              <w:rPr>
                <w:rFonts w:ascii="Times New Roman" w:hAnsi="Times New Roman"/>
                <w:bCs/>
                <w:sz w:val="24"/>
                <w:szCs w:val="24"/>
              </w:rPr>
              <w:t xml:space="preserve"> </w:t>
            </w:r>
            <w:proofErr w:type="spellStart"/>
            <w:r w:rsidRPr="00BB3468">
              <w:rPr>
                <w:rFonts w:ascii="Times New Roman" w:hAnsi="Times New Roman"/>
                <w:bCs/>
                <w:sz w:val="24"/>
                <w:szCs w:val="24"/>
              </w:rPr>
              <w:t>su</w:t>
            </w:r>
            <w:proofErr w:type="spellEnd"/>
            <w:r w:rsidRPr="00BB3468">
              <w:rPr>
                <w:rFonts w:ascii="Times New Roman" w:hAnsi="Times New Roman"/>
                <w:bCs/>
                <w:sz w:val="24"/>
                <w:szCs w:val="24"/>
              </w:rPr>
              <w:t xml:space="preserve"> </w:t>
            </w:r>
            <w:proofErr w:type="spellStart"/>
            <w:r w:rsidRPr="00BB3468">
              <w:rPr>
                <w:rFonts w:ascii="Times New Roman" w:hAnsi="Times New Roman"/>
                <w:bCs/>
                <w:sz w:val="24"/>
                <w:szCs w:val="24"/>
              </w:rPr>
              <w:t>diržais</w:t>
            </w:r>
            <w:proofErr w:type="spellEnd"/>
            <w:r w:rsidRPr="00BB3468">
              <w:rPr>
                <w:rFonts w:ascii="Times New Roman" w:hAnsi="Times New Roman"/>
                <w:bCs/>
                <w:sz w:val="24"/>
                <w:szCs w:val="24"/>
              </w:rPr>
              <w:t xml:space="preserve"> </w:t>
            </w:r>
            <w:proofErr w:type="spellStart"/>
            <w:r w:rsidRPr="00BB3468">
              <w:rPr>
                <w:rFonts w:ascii="Times New Roman" w:hAnsi="Times New Roman"/>
                <w:bCs/>
                <w:sz w:val="24"/>
                <w:szCs w:val="24"/>
              </w:rPr>
              <w:t>ir</w:t>
            </w:r>
            <w:proofErr w:type="spellEnd"/>
            <w:r w:rsidRPr="00BB3468">
              <w:rPr>
                <w:rFonts w:ascii="Times New Roman" w:hAnsi="Times New Roman"/>
                <w:bCs/>
                <w:sz w:val="24"/>
                <w:szCs w:val="24"/>
              </w:rPr>
              <w:t xml:space="preserve"> </w:t>
            </w:r>
            <w:proofErr w:type="spellStart"/>
            <w:r w:rsidRPr="00BB3468">
              <w:rPr>
                <w:rFonts w:ascii="Times New Roman" w:hAnsi="Times New Roman"/>
                <w:bCs/>
                <w:sz w:val="24"/>
                <w:szCs w:val="24"/>
              </w:rPr>
              <w:t>kabliais</w:t>
            </w:r>
            <w:proofErr w:type="spellEnd"/>
            <w:r w:rsidRPr="00BB3468">
              <w:rPr>
                <w:rFonts w:ascii="Times New Roman" w:hAnsi="Times New Roman"/>
                <w:bCs/>
                <w:sz w:val="24"/>
                <w:szCs w:val="24"/>
              </w:rPr>
              <w:t xml:space="preserve"> </w:t>
            </w:r>
            <w:proofErr w:type="spellStart"/>
            <w:r w:rsidRPr="00BB3468">
              <w:rPr>
                <w:rFonts w:ascii="Times New Roman" w:hAnsi="Times New Roman"/>
                <w:bCs/>
                <w:sz w:val="24"/>
                <w:szCs w:val="24"/>
              </w:rPr>
              <w:t>viso</w:t>
            </w:r>
            <w:proofErr w:type="spellEnd"/>
            <w:r w:rsidRPr="00BB3468">
              <w:rPr>
                <w:rFonts w:ascii="Times New Roman" w:hAnsi="Times New Roman"/>
                <w:bCs/>
                <w:sz w:val="24"/>
                <w:szCs w:val="24"/>
              </w:rPr>
              <w:t xml:space="preserve"> </w:t>
            </w:r>
            <w:proofErr w:type="spellStart"/>
            <w:r w:rsidRPr="00BB3468">
              <w:rPr>
                <w:rFonts w:ascii="Times New Roman" w:hAnsi="Times New Roman"/>
                <w:bCs/>
                <w:sz w:val="24"/>
                <w:szCs w:val="24"/>
              </w:rPr>
              <w:t>turi</w:t>
            </w:r>
            <w:proofErr w:type="spellEnd"/>
            <w:r w:rsidRPr="00BB3468">
              <w:rPr>
                <w:rFonts w:ascii="Times New Roman" w:hAnsi="Times New Roman"/>
                <w:bCs/>
                <w:sz w:val="24"/>
                <w:szCs w:val="24"/>
              </w:rPr>
              <w:t xml:space="preserve"> </w:t>
            </w:r>
            <w:proofErr w:type="spellStart"/>
            <w:r w:rsidRPr="00BB3468">
              <w:rPr>
                <w:rFonts w:ascii="Times New Roman" w:hAnsi="Times New Roman"/>
                <w:bCs/>
                <w:sz w:val="24"/>
                <w:szCs w:val="24"/>
              </w:rPr>
              <w:t>būti</w:t>
            </w:r>
            <w:proofErr w:type="spellEnd"/>
            <w:r w:rsidRPr="00BB3468">
              <w:rPr>
                <w:rFonts w:ascii="Times New Roman" w:hAnsi="Times New Roman"/>
                <w:bCs/>
                <w:sz w:val="24"/>
                <w:szCs w:val="24"/>
              </w:rPr>
              <w:t xml:space="preserve"> 2 </w:t>
            </w:r>
            <w:proofErr w:type="spellStart"/>
            <w:r w:rsidRPr="00BB3468">
              <w:rPr>
                <w:rFonts w:ascii="Times New Roman" w:hAnsi="Times New Roman"/>
                <w:bCs/>
                <w:sz w:val="24"/>
                <w:szCs w:val="24"/>
              </w:rPr>
              <w:t>vnt</w:t>
            </w:r>
            <w:proofErr w:type="spellEnd"/>
            <w:r w:rsidRPr="00BB3468">
              <w:rPr>
                <w:rFonts w:ascii="Times New Roman" w:hAnsi="Times New Roman"/>
                <w:bCs/>
                <w:sz w:val="24"/>
                <w:szCs w:val="24"/>
              </w:rPr>
              <w:t xml:space="preserve">. </w:t>
            </w:r>
            <w:proofErr w:type="spellStart"/>
            <w:r w:rsidRPr="00BB3468">
              <w:rPr>
                <w:rFonts w:ascii="Times New Roman" w:hAnsi="Times New Roman"/>
                <w:bCs/>
                <w:sz w:val="24"/>
                <w:szCs w:val="24"/>
              </w:rPr>
              <w:t>Sustumto</w:t>
            </w:r>
            <w:proofErr w:type="spellEnd"/>
            <w:r w:rsidRPr="00BB3468">
              <w:rPr>
                <w:rFonts w:ascii="Times New Roman" w:hAnsi="Times New Roman"/>
                <w:bCs/>
                <w:sz w:val="24"/>
                <w:szCs w:val="24"/>
              </w:rPr>
              <w:t xml:space="preserve"> </w:t>
            </w:r>
            <w:proofErr w:type="spellStart"/>
            <w:r w:rsidRPr="00BB3468">
              <w:rPr>
                <w:rFonts w:ascii="Times New Roman" w:hAnsi="Times New Roman"/>
                <w:bCs/>
                <w:sz w:val="24"/>
                <w:szCs w:val="24"/>
              </w:rPr>
              <w:t>statramsčio</w:t>
            </w:r>
            <w:proofErr w:type="spellEnd"/>
            <w:r w:rsidRPr="00BB3468">
              <w:rPr>
                <w:rFonts w:ascii="Times New Roman" w:hAnsi="Times New Roman"/>
                <w:bCs/>
                <w:sz w:val="24"/>
                <w:szCs w:val="24"/>
              </w:rPr>
              <w:t xml:space="preserve"> </w:t>
            </w:r>
            <w:proofErr w:type="spellStart"/>
            <w:r w:rsidRPr="00BB3468">
              <w:rPr>
                <w:rFonts w:ascii="Times New Roman" w:hAnsi="Times New Roman"/>
                <w:bCs/>
                <w:sz w:val="24"/>
                <w:szCs w:val="24"/>
              </w:rPr>
              <w:t>ilgis</w:t>
            </w:r>
            <w:proofErr w:type="spellEnd"/>
            <w:r w:rsidRPr="00BB3468">
              <w:rPr>
                <w:rFonts w:ascii="Times New Roman" w:hAnsi="Times New Roman"/>
                <w:bCs/>
                <w:sz w:val="24"/>
                <w:szCs w:val="24"/>
              </w:rPr>
              <w:t xml:space="preserve"> </w:t>
            </w:r>
            <w:proofErr w:type="spellStart"/>
            <w:r w:rsidRPr="00BB3468">
              <w:rPr>
                <w:rFonts w:ascii="Times New Roman" w:hAnsi="Times New Roman"/>
                <w:bCs/>
                <w:sz w:val="24"/>
                <w:szCs w:val="24"/>
              </w:rPr>
              <w:t>turi</w:t>
            </w:r>
            <w:proofErr w:type="spellEnd"/>
            <w:r w:rsidRPr="00BB3468">
              <w:rPr>
                <w:rFonts w:ascii="Times New Roman" w:hAnsi="Times New Roman"/>
                <w:bCs/>
                <w:sz w:val="24"/>
                <w:szCs w:val="24"/>
              </w:rPr>
              <w:t xml:space="preserve"> </w:t>
            </w:r>
            <w:proofErr w:type="spellStart"/>
            <w:r w:rsidRPr="00BB3468">
              <w:rPr>
                <w:rFonts w:ascii="Times New Roman" w:hAnsi="Times New Roman"/>
                <w:bCs/>
                <w:sz w:val="24"/>
                <w:szCs w:val="24"/>
              </w:rPr>
              <w:t>būti</w:t>
            </w:r>
            <w:proofErr w:type="spellEnd"/>
            <w:r w:rsidRPr="00BB3468">
              <w:rPr>
                <w:rFonts w:ascii="Times New Roman" w:hAnsi="Times New Roman"/>
                <w:bCs/>
                <w:sz w:val="24"/>
                <w:szCs w:val="24"/>
              </w:rPr>
              <w:t xml:space="preserve"> </w:t>
            </w:r>
            <w:proofErr w:type="spellStart"/>
            <w:r w:rsidRPr="00BB3468">
              <w:rPr>
                <w:rFonts w:ascii="Times New Roman" w:hAnsi="Times New Roman"/>
                <w:bCs/>
                <w:sz w:val="24"/>
                <w:szCs w:val="24"/>
              </w:rPr>
              <w:t>nuo</w:t>
            </w:r>
            <w:proofErr w:type="spellEnd"/>
            <w:r w:rsidRPr="00BB3468">
              <w:rPr>
                <w:rFonts w:ascii="Times New Roman" w:hAnsi="Times New Roman"/>
                <w:bCs/>
                <w:sz w:val="24"/>
                <w:szCs w:val="24"/>
              </w:rPr>
              <w:t xml:space="preserve"> 1000 mm </w:t>
            </w:r>
            <w:proofErr w:type="spellStart"/>
            <w:r w:rsidRPr="00BB3468">
              <w:rPr>
                <w:rFonts w:ascii="Times New Roman" w:hAnsi="Times New Roman"/>
                <w:bCs/>
                <w:sz w:val="24"/>
                <w:szCs w:val="24"/>
              </w:rPr>
              <w:t>iki</w:t>
            </w:r>
            <w:proofErr w:type="spellEnd"/>
            <w:r w:rsidRPr="00BB3468">
              <w:rPr>
                <w:rFonts w:ascii="Times New Roman" w:hAnsi="Times New Roman"/>
                <w:bCs/>
                <w:sz w:val="24"/>
                <w:szCs w:val="24"/>
              </w:rPr>
              <w:t xml:space="preserve"> 1400 mm, o </w:t>
            </w:r>
            <w:proofErr w:type="spellStart"/>
            <w:r w:rsidRPr="00BB3468">
              <w:rPr>
                <w:rFonts w:ascii="Times New Roman" w:hAnsi="Times New Roman"/>
                <w:bCs/>
                <w:sz w:val="24"/>
                <w:szCs w:val="24"/>
              </w:rPr>
              <w:t>maksimaliai</w:t>
            </w:r>
            <w:proofErr w:type="spellEnd"/>
            <w:r w:rsidRPr="00BB3468">
              <w:rPr>
                <w:rFonts w:ascii="Times New Roman" w:hAnsi="Times New Roman"/>
                <w:bCs/>
                <w:sz w:val="24"/>
                <w:szCs w:val="24"/>
              </w:rPr>
              <w:t xml:space="preserve"> </w:t>
            </w:r>
            <w:proofErr w:type="spellStart"/>
            <w:r w:rsidRPr="00BB3468">
              <w:rPr>
                <w:rFonts w:ascii="Times New Roman" w:hAnsi="Times New Roman"/>
                <w:bCs/>
                <w:sz w:val="24"/>
                <w:szCs w:val="24"/>
              </w:rPr>
              <w:t>ištraukto</w:t>
            </w:r>
            <w:proofErr w:type="spellEnd"/>
            <w:r w:rsidRPr="00BB3468">
              <w:rPr>
                <w:rFonts w:ascii="Times New Roman" w:hAnsi="Times New Roman"/>
                <w:bCs/>
                <w:sz w:val="24"/>
                <w:szCs w:val="24"/>
              </w:rPr>
              <w:t xml:space="preserve"> </w:t>
            </w:r>
            <w:proofErr w:type="spellStart"/>
            <w:r w:rsidRPr="00BB3468">
              <w:rPr>
                <w:rFonts w:ascii="Times New Roman" w:hAnsi="Times New Roman"/>
                <w:bCs/>
                <w:sz w:val="24"/>
                <w:szCs w:val="24"/>
              </w:rPr>
              <w:t>ilgis</w:t>
            </w:r>
            <w:proofErr w:type="spellEnd"/>
            <w:r w:rsidRPr="00BB3468">
              <w:rPr>
                <w:rFonts w:ascii="Times New Roman" w:hAnsi="Times New Roman"/>
                <w:bCs/>
                <w:sz w:val="24"/>
                <w:szCs w:val="24"/>
              </w:rPr>
              <w:t xml:space="preserve"> </w:t>
            </w:r>
            <w:proofErr w:type="spellStart"/>
            <w:r w:rsidRPr="00BB3468">
              <w:rPr>
                <w:rFonts w:ascii="Times New Roman" w:hAnsi="Times New Roman"/>
                <w:bCs/>
                <w:sz w:val="24"/>
                <w:szCs w:val="24"/>
              </w:rPr>
              <w:t>nuo</w:t>
            </w:r>
            <w:proofErr w:type="spellEnd"/>
            <w:r w:rsidRPr="00BB3468">
              <w:rPr>
                <w:rFonts w:ascii="Times New Roman" w:hAnsi="Times New Roman"/>
                <w:bCs/>
                <w:sz w:val="24"/>
                <w:szCs w:val="24"/>
              </w:rPr>
              <w:t xml:space="preserve"> 1700 mm </w:t>
            </w:r>
            <w:proofErr w:type="spellStart"/>
            <w:r w:rsidRPr="00BB3468">
              <w:rPr>
                <w:rFonts w:ascii="Times New Roman" w:hAnsi="Times New Roman"/>
                <w:bCs/>
                <w:sz w:val="24"/>
                <w:szCs w:val="24"/>
              </w:rPr>
              <w:t>iki</w:t>
            </w:r>
            <w:proofErr w:type="spellEnd"/>
            <w:r w:rsidRPr="00BB3468">
              <w:rPr>
                <w:rFonts w:ascii="Times New Roman" w:hAnsi="Times New Roman"/>
                <w:bCs/>
                <w:sz w:val="24"/>
                <w:szCs w:val="24"/>
              </w:rPr>
              <w:t xml:space="preserve"> 2300 mm. </w:t>
            </w:r>
            <w:proofErr w:type="spellStart"/>
            <w:r w:rsidRPr="00BB3468">
              <w:rPr>
                <w:rFonts w:ascii="Times New Roman" w:hAnsi="Times New Roman"/>
                <w:bCs/>
                <w:sz w:val="24"/>
                <w:szCs w:val="24"/>
              </w:rPr>
              <w:t>Statram</w:t>
            </w:r>
            <w:r>
              <w:rPr>
                <w:rFonts w:ascii="Times New Roman" w:hAnsi="Times New Roman"/>
                <w:bCs/>
                <w:sz w:val="24"/>
                <w:szCs w:val="24"/>
              </w:rPr>
              <w:t>s</w:t>
            </w:r>
            <w:r w:rsidRPr="00BB3468">
              <w:rPr>
                <w:rFonts w:ascii="Times New Roman" w:hAnsi="Times New Roman"/>
                <w:bCs/>
                <w:sz w:val="24"/>
                <w:szCs w:val="24"/>
              </w:rPr>
              <w:t>čių</w:t>
            </w:r>
            <w:proofErr w:type="spellEnd"/>
            <w:r w:rsidRPr="00BB3468">
              <w:rPr>
                <w:rFonts w:ascii="Times New Roman" w:hAnsi="Times New Roman"/>
                <w:bCs/>
                <w:sz w:val="24"/>
                <w:szCs w:val="24"/>
              </w:rPr>
              <w:t xml:space="preserve"> </w:t>
            </w:r>
            <w:proofErr w:type="spellStart"/>
            <w:r w:rsidRPr="00BB3468">
              <w:rPr>
                <w:rFonts w:ascii="Times New Roman" w:hAnsi="Times New Roman"/>
                <w:bCs/>
                <w:sz w:val="24"/>
                <w:szCs w:val="24"/>
              </w:rPr>
              <w:t>eiga</w:t>
            </w:r>
            <w:proofErr w:type="spellEnd"/>
            <w:r w:rsidRPr="00BB3468">
              <w:rPr>
                <w:rFonts w:ascii="Times New Roman" w:hAnsi="Times New Roman"/>
                <w:bCs/>
                <w:sz w:val="24"/>
                <w:szCs w:val="24"/>
              </w:rPr>
              <w:t xml:space="preserve"> </w:t>
            </w:r>
            <w:proofErr w:type="spellStart"/>
            <w:r w:rsidRPr="00BB3468">
              <w:rPr>
                <w:rFonts w:ascii="Times New Roman" w:hAnsi="Times New Roman"/>
                <w:bCs/>
                <w:sz w:val="24"/>
                <w:szCs w:val="24"/>
              </w:rPr>
              <w:t>turi</w:t>
            </w:r>
            <w:proofErr w:type="spellEnd"/>
            <w:r w:rsidRPr="00BB3468">
              <w:rPr>
                <w:rFonts w:ascii="Times New Roman" w:hAnsi="Times New Roman"/>
                <w:bCs/>
                <w:sz w:val="24"/>
                <w:szCs w:val="24"/>
              </w:rPr>
              <w:t xml:space="preserve"> </w:t>
            </w:r>
            <w:proofErr w:type="spellStart"/>
            <w:r w:rsidRPr="00BB3468">
              <w:rPr>
                <w:rFonts w:ascii="Times New Roman" w:hAnsi="Times New Roman"/>
                <w:bCs/>
                <w:sz w:val="24"/>
                <w:szCs w:val="24"/>
              </w:rPr>
              <w:t>būti</w:t>
            </w:r>
            <w:proofErr w:type="spellEnd"/>
            <w:r w:rsidRPr="00BB3468">
              <w:rPr>
                <w:rFonts w:ascii="Times New Roman" w:hAnsi="Times New Roman"/>
                <w:bCs/>
                <w:sz w:val="24"/>
                <w:szCs w:val="24"/>
              </w:rPr>
              <w:t xml:space="preserve"> ne </w:t>
            </w:r>
            <w:proofErr w:type="spellStart"/>
            <w:r w:rsidRPr="00BB3468">
              <w:rPr>
                <w:rFonts w:ascii="Times New Roman" w:hAnsi="Times New Roman"/>
                <w:bCs/>
                <w:sz w:val="24"/>
                <w:szCs w:val="24"/>
              </w:rPr>
              <w:t>mažesnė</w:t>
            </w:r>
            <w:proofErr w:type="spellEnd"/>
            <w:r w:rsidRPr="00BB3468">
              <w:rPr>
                <w:rFonts w:ascii="Times New Roman" w:hAnsi="Times New Roman"/>
                <w:bCs/>
                <w:sz w:val="24"/>
                <w:szCs w:val="24"/>
              </w:rPr>
              <w:t xml:space="preserve"> </w:t>
            </w:r>
            <w:proofErr w:type="spellStart"/>
            <w:r w:rsidRPr="00BB3468">
              <w:rPr>
                <w:rFonts w:ascii="Times New Roman" w:hAnsi="Times New Roman"/>
                <w:bCs/>
                <w:sz w:val="24"/>
                <w:szCs w:val="24"/>
              </w:rPr>
              <w:t>kaip</w:t>
            </w:r>
            <w:proofErr w:type="spellEnd"/>
            <w:r w:rsidRPr="00BB3468">
              <w:rPr>
                <w:rFonts w:ascii="Times New Roman" w:hAnsi="Times New Roman"/>
                <w:bCs/>
                <w:sz w:val="24"/>
                <w:szCs w:val="24"/>
              </w:rPr>
              <w:t xml:space="preserve"> 300 mm. </w:t>
            </w:r>
            <w:proofErr w:type="spellStart"/>
            <w:r w:rsidRPr="00BB3468">
              <w:rPr>
                <w:rFonts w:ascii="Times New Roman" w:hAnsi="Times New Roman"/>
                <w:bCs/>
                <w:sz w:val="24"/>
                <w:szCs w:val="24"/>
              </w:rPr>
              <w:t>Statramstis</w:t>
            </w:r>
            <w:proofErr w:type="spellEnd"/>
            <w:r w:rsidRPr="00BB3468">
              <w:rPr>
                <w:rFonts w:ascii="Times New Roman" w:hAnsi="Times New Roman"/>
                <w:bCs/>
                <w:sz w:val="24"/>
                <w:szCs w:val="24"/>
              </w:rPr>
              <w:t xml:space="preserve"> </w:t>
            </w:r>
            <w:proofErr w:type="spellStart"/>
            <w:r w:rsidRPr="00BB3468">
              <w:rPr>
                <w:rFonts w:ascii="Times New Roman" w:hAnsi="Times New Roman"/>
                <w:bCs/>
                <w:sz w:val="24"/>
                <w:szCs w:val="24"/>
              </w:rPr>
              <w:t>turi</w:t>
            </w:r>
            <w:proofErr w:type="spellEnd"/>
            <w:r w:rsidRPr="00BB3468">
              <w:rPr>
                <w:rFonts w:ascii="Times New Roman" w:hAnsi="Times New Roman"/>
                <w:bCs/>
                <w:sz w:val="24"/>
                <w:szCs w:val="24"/>
              </w:rPr>
              <w:t xml:space="preserve"> </w:t>
            </w:r>
            <w:proofErr w:type="spellStart"/>
            <w:r w:rsidRPr="00BB3468">
              <w:rPr>
                <w:rFonts w:ascii="Times New Roman" w:hAnsi="Times New Roman"/>
                <w:bCs/>
                <w:sz w:val="24"/>
                <w:szCs w:val="24"/>
              </w:rPr>
              <w:t>išlaikyti</w:t>
            </w:r>
            <w:proofErr w:type="spellEnd"/>
            <w:r w:rsidRPr="00BB3468">
              <w:rPr>
                <w:rFonts w:ascii="Times New Roman" w:hAnsi="Times New Roman"/>
                <w:bCs/>
                <w:sz w:val="24"/>
                <w:szCs w:val="24"/>
              </w:rPr>
              <w:t xml:space="preserve"> ne </w:t>
            </w:r>
            <w:proofErr w:type="spellStart"/>
            <w:r w:rsidRPr="00BB3468">
              <w:rPr>
                <w:rFonts w:ascii="Times New Roman" w:hAnsi="Times New Roman"/>
                <w:bCs/>
                <w:sz w:val="24"/>
                <w:szCs w:val="24"/>
              </w:rPr>
              <w:t>mažesnę</w:t>
            </w:r>
            <w:proofErr w:type="spellEnd"/>
            <w:r w:rsidRPr="00BB3468">
              <w:rPr>
                <w:rFonts w:ascii="Times New Roman" w:hAnsi="Times New Roman"/>
                <w:bCs/>
                <w:sz w:val="24"/>
                <w:szCs w:val="24"/>
              </w:rPr>
              <w:t xml:space="preserve"> </w:t>
            </w:r>
            <w:proofErr w:type="spellStart"/>
            <w:r w:rsidRPr="00BB3468">
              <w:rPr>
                <w:rFonts w:ascii="Times New Roman" w:hAnsi="Times New Roman"/>
                <w:bCs/>
                <w:sz w:val="24"/>
                <w:szCs w:val="24"/>
              </w:rPr>
              <w:t>kaip</w:t>
            </w:r>
            <w:proofErr w:type="spellEnd"/>
            <w:r w:rsidRPr="00BB3468">
              <w:rPr>
                <w:rFonts w:ascii="Times New Roman" w:hAnsi="Times New Roman"/>
                <w:bCs/>
                <w:sz w:val="24"/>
                <w:szCs w:val="24"/>
              </w:rPr>
              <w:t xml:space="preserve"> 10 </w:t>
            </w:r>
            <w:proofErr w:type="spellStart"/>
            <w:r w:rsidRPr="00BB3468">
              <w:rPr>
                <w:rFonts w:ascii="Times New Roman" w:hAnsi="Times New Roman"/>
                <w:bCs/>
                <w:sz w:val="24"/>
                <w:szCs w:val="24"/>
              </w:rPr>
              <w:t>kN</w:t>
            </w:r>
            <w:proofErr w:type="spellEnd"/>
            <w:r w:rsidRPr="00BB3468">
              <w:rPr>
                <w:rFonts w:ascii="Times New Roman" w:hAnsi="Times New Roman"/>
                <w:bCs/>
                <w:sz w:val="24"/>
                <w:szCs w:val="24"/>
              </w:rPr>
              <w:t xml:space="preserve"> </w:t>
            </w:r>
            <w:proofErr w:type="spellStart"/>
            <w:r w:rsidRPr="00BB3468">
              <w:rPr>
                <w:rFonts w:ascii="Times New Roman" w:hAnsi="Times New Roman"/>
                <w:bCs/>
                <w:sz w:val="24"/>
                <w:szCs w:val="24"/>
              </w:rPr>
              <w:t>išilginę</w:t>
            </w:r>
            <w:proofErr w:type="spellEnd"/>
            <w:r w:rsidRPr="00BB3468">
              <w:rPr>
                <w:rFonts w:ascii="Times New Roman" w:hAnsi="Times New Roman"/>
                <w:bCs/>
                <w:sz w:val="24"/>
                <w:szCs w:val="24"/>
              </w:rPr>
              <w:t xml:space="preserve"> </w:t>
            </w:r>
            <w:proofErr w:type="spellStart"/>
            <w:r w:rsidRPr="00BB3468">
              <w:rPr>
                <w:rFonts w:ascii="Times New Roman" w:hAnsi="Times New Roman"/>
                <w:bCs/>
                <w:sz w:val="24"/>
                <w:szCs w:val="24"/>
              </w:rPr>
              <w:t>veikiančią</w:t>
            </w:r>
            <w:proofErr w:type="spellEnd"/>
            <w:r w:rsidRPr="00BB3468">
              <w:rPr>
                <w:rFonts w:ascii="Times New Roman" w:hAnsi="Times New Roman"/>
                <w:bCs/>
                <w:sz w:val="24"/>
                <w:szCs w:val="24"/>
              </w:rPr>
              <w:t xml:space="preserve"> </w:t>
            </w:r>
            <w:proofErr w:type="spellStart"/>
            <w:r w:rsidRPr="00BB3468">
              <w:rPr>
                <w:rFonts w:ascii="Times New Roman" w:hAnsi="Times New Roman"/>
                <w:bCs/>
                <w:sz w:val="24"/>
                <w:szCs w:val="24"/>
              </w:rPr>
              <w:t>jėgą</w:t>
            </w:r>
            <w:proofErr w:type="spellEnd"/>
            <w:r w:rsidRPr="00BB3468">
              <w:rPr>
                <w:rFonts w:ascii="Times New Roman" w:hAnsi="Times New Roman"/>
                <w:bCs/>
                <w:sz w:val="24"/>
                <w:szCs w:val="24"/>
              </w:rPr>
              <w:t>.</w:t>
            </w:r>
            <w:r>
              <w:rPr>
                <w:rFonts w:ascii="Times New Roman" w:hAnsi="Times New Roman"/>
                <w:bCs/>
                <w:sz w:val="24"/>
                <w:szCs w:val="24"/>
              </w:rPr>
              <w:t xml:space="preserve"> </w:t>
            </w:r>
          </w:p>
        </w:tc>
        <w:tc>
          <w:tcPr>
            <w:tcW w:w="4003" w:type="dxa"/>
            <w:tcBorders>
              <w:top w:val="single" w:sz="4" w:space="0" w:color="auto"/>
              <w:left w:val="single" w:sz="4" w:space="0" w:color="000000"/>
              <w:bottom w:val="single" w:sz="4" w:space="0" w:color="000000"/>
              <w:right w:val="single" w:sz="4" w:space="0" w:color="auto"/>
            </w:tcBorders>
          </w:tcPr>
          <w:p w14:paraId="3BB94372" w14:textId="77777777" w:rsidR="00BF107E" w:rsidRPr="00157BEF" w:rsidRDefault="00BF107E" w:rsidP="00BF107E">
            <w:pPr>
              <w:widowControl w:val="0"/>
              <w:tabs>
                <w:tab w:val="left" w:pos="709"/>
                <w:tab w:val="left" w:pos="851"/>
                <w:tab w:val="left" w:pos="993"/>
              </w:tabs>
              <w:suppressAutoHyphens/>
              <w:spacing w:after="0"/>
              <w:jc w:val="center"/>
              <w:rPr>
                <w:rFonts w:ascii="Times New Roman" w:eastAsia="Times New Roman" w:hAnsi="Times New Roman" w:cs="Times New Roman"/>
                <w:i/>
                <w:lang w:eastAsia="ar-SA"/>
              </w:rPr>
            </w:pPr>
            <w:r w:rsidRPr="006503E1">
              <w:rPr>
                <w:rFonts w:ascii="Times New Roman" w:eastAsia="Times New Roman" w:hAnsi="Times New Roman" w:cs="Times New Roman"/>
                <w:i/>
                <w:lang w:eastAsia="ar-SA"/>
              </w:rPr>
              <w:t>/</w:t>
            </w:r>
            <w:proofErr w:type="spellStart"/>
            <w:r w:rsidRPr="006503E1">
              <w:rPr>
                <w:rFonts w:ascii="Times New Roman" w:eastAsia="Times New Roman" w:hAnsi="Times New Roman" w:cs="Times New Roman"/>
                <w:i/>
                <w:lang w:eastAsia="ar-SA"/>
              </w:rPr>
              <w:t>nurodyti</w:t>
            </w:r>
            <w:proofErr w:type="spellEnd"/>
            <w:r w:rsidRPr="006503E1">
              <w:rPr>
                <w:rFonts w:ascii="Times New Roman" w:eastAsia="Times New Roman" w:hAnsi="Times New Roman" w:cs="Times New Roman"/>
                <w:i/>
                <w:lang w:eastAsia="ar-SA"/>
              </w:rPr>
              <w:t xml:space="preserve"> </w:t>
            </w:r>
            <w:proofErr w:type="spellStart"/>
            <w:r w:rsidRPr="006503E1">
              <w:rPr>
                <w:rFonts w:ascii="Times New Roman" w:eastAsia="Times New Roman" w:hAnsi="Times New Roman" w:cs="Times New Roman"/>
                <w:i/>
                <w:lang w:eastAsia="ar-SA"/>
              </w:rPr>
              <w:t>informaciją</w:t>
            </w:r>
            <w:proofErr w:type="spellEnd"/>
            <w:r w:rsidRPr="006503E1">
              <w:rPr>
                <w:rFonts w:ascii="Times New Roman" w:eastAsia="Times New Roman" w:hAnsi="Times New Roman" w:cs="Times New Roman"/>
                <w:i/>
                <w:lang w:eastAsia="ar-SA"/>
              </w:rPr>
              <w:t xml:space="preserve"> </w:t>
            </w:r>
            <w:proofErr w:type="spellStart"/>
            <w:r w:rsidRPr="006503E1">
              <w:rPr>
                <w:rFonts w:ascii="Times New Roman" w:eastAsia="Times New Roman" w:hAnsi="Times New Roman" w:cs="Times New Roman"/>
                <w:i/>
                <w:lang w:eastAsia="ar-SA"/>
              </w:rPr>
              <w:t>pagal</w:t>
            </w:r>
            <w:proofErr w:type="spellEnd"/>
            <w:r w:rsidRPr="006503E1">
              <w:rPr>
                <w:rFonts w:ascii="Times New Roman" w:eastAsia="Times New Roman" w:hAnsi="Times New Roman" w:cs="Times New Roman"/>
                <w:i/>
                <w:lang w:eastAsia="ar-SA"/>
              </w:rPr>
              <w:t xml:space="preserve"> </w:t>
            </w:r>
            <w:proofErr w:type="spellStart"/>
            <w:r w:rsidRPr="006503E1">
              <w:rPr>
                <w:rFonts w:ascii="Times New Roman" w:eastAsia="Times New Roman" w:hAnsi="Times New Roman" w:cs="Times New Roman"/>
                <w:i/>
                <w:lang w:eastAsia="ar-SA"/>
              </w:rPr>
              <w:t>punkto</w:t>
            </w:r>
            <w:proofErr w:type="spellEnd"/>
            <w:r w:rsidRPr="006503E1">
              <w:rPr>
                <w:rFonts w:ascii="Times New Roman" w:eastAsia="Times New Roman" w:hAnsi="Times New Roman" w:cs="Times New Roman"/>
                <w:i/>
                <w:lang w:eastAsia="ar-SA"/>
              </w:rPr>
              <w:t xml:space="preserve"> </w:t>
            </w:r>
            <w:proofErr w:type="spellStart"/>
            <w:r w:rsidRPr="006503E1">
              <w:rPr>
                <w:rFonts w:ascii="Times New Roman" w:eastAsia="Times New Roman" w:hAnsi="Times New Roman" w:cs="Times New Roman"/>
                <w:i/>
                <w:lang w:eastAsia="ar-SA"/>
              </w:rPr>
              <w:t>reikalavimą</w:t>
            </w:r>
            <w:proofErr w:type="spellEnd"/>
            <w:r w:rsidRPr="006503E1">
              <w:rPr>
                <w:rFonts w:ascii="Times New Roman" w:eastAsia="Times New Roman" w:hAnsi="Times New Roman" w:cs="Times New Roman"/>
                <w:i/>
                <w:lang w:eastAsia="ar-SA"/>
              </w:rPr>
              <w:t>/</w:t>
            </w:r>
          </w:p>
          <w:p w14:paraId="0680EF04" w14:textId="61F679F9" w:rsidR="00EE3CF2" w:rsidRPr="00157BEF" w:rsidRDefault="00EE3CF2" w:rsidP="00EE3CF2">
            <w:pPr>
              <w:widowControl w:val="0"/>
              <w:tabs>
                <w:tab w:val="left" w:pos="709"/>
                <w:tab w:val="left" w:pos="851"/>
                <w:tab w:val="left" w:pos="993"/>
              </w:tabs>
              <w:suppressAutoHyphens/>
              <w:spacing w:after="0"/>
              <w:jc w:val="center"/>
              <w:rPr>
                <w:rFonts w:ascii="Times New Roman" w:eastAsia="Times New Roman" w:hAnsi="Times New Roman" w:cs="Times New Roman"/>
                <w:i/>
                <w:lang w:eastAsia="ar-SA"/>
              </w:rPr>
            </w:pPr>
          </w:p>
          <w:p w14:paraId="6AA9A396" w14:textId="1B5E3031" w:rsidR="00EE3CF2" w:rsidRPr="00157BEF" w:rsidRDefault="00EE3CF2" w:rsidP="00EE3CF2">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157BEF">
              <w:rPr>
                <w:rFonts w:ascii="Calibri Light" w:eastAsia="Times New Roman" w:hAnsi="Calibri Light" w:cs="Calibri Light"/>
                <w:color w:val="000000"/>
              </w:rPr>
              <w:t>/</w:t>
            </w:r>
            <w:proofErr w:type="spellStart"/>
            <w:r w:rsidRPr="00157BEF">
              <w:rPr>
                <w:rFonts w:ascii="Calibri Light" w:eastAsia="Times New Roman" w:hAnsi="Calibri Light" w:cs="Calibri Light"/>
                <w:color w:val="FF0000"/>
              </w:rPr>
              <w:t>nurodyti</w:t>
            </w:r>
            <w:proofErr w:type="spellEnd"/>
            <w:r w:rsidRPr="00157BEF">
              <w:rPr>
                <w:rFonts w:ascii="Calibri Light" w:eastAsia="Times New Roman" w:hAnsi="Calibri Light" w:cs="Calibri Light"/>
                <w:color w:val="FF0000"/>
              </w:rPr>
              <w:t xml:space="preserve"> </w:t>
            </w:r>
            <w:proofErr w:type="spellStart"/>
            <w:r w:rsidRPr="00157BEF">
              <w:rPr>
                <w:rFonts w:ascii="Calibri Light" w:eastAsia="Times New Roman" w:hAnsi="Calibri Light" w:cs="Calibri Light"/>
                <w:color w:val="FF0000"/>
              </w:rPr>
              <w:t>su</w:t>
            </w:r>
            <w:proofErr w:type="spellEnd"/>
            <w:r w:rsidRPr="00157BEF">
              <w:rPr>
                <w:rFonts w:ascii="Calibri Light" w:eastAsia="Times New Roman" w:hAnsi="Calibri Light" w:cs="Calibri Light"/>
                <w:color w:val="FF0000"/>
              </w:rPr>
              <w:t xml:space="preserve"> </w:t>
            </w:r>
            <w:proofErr w:type="spellStart"/>
            <w:r w:rsidRPr="00157BEF">
              <w:rPr>
                <w:rFonts w:ascii="Calibri Light" w:eastAsia="Times New Roman" w:hAnsi="Calibri Light" w:cs="Calibri Light"/>
                <w:color w:val="FF0000"/>
              </w:rPr>
              <w:t>pasiūlymu</w:t>
            </w:r>
            <w:proofErr w:type="spellEnd"/>
            <w:r w:rsidRPr="00157BEF">
              <w:rPr>
                <w:rFonts w:ascii="Calibri Light" w:eastAsia="Times New Roman" w:hAnsi="Calibri Light" w:cs="Calibri Light"/>
                <w:color w:val="FF0000"/>
              </w:rPr>
              <w:t xml:space="preserve"> </w:t>
            </w:r>
            <w:proofErr w:type="spellStart"/>
            <w:r w:rsidRPr="00157BEF">
              <w:rPr>
                <w:rFonts w:ascii="Calibri Light" w:eastAsia="Times New Roman" w:hAnsi="Calibri Light" w:cs="Calibri Light"/>
                <w:color w:val="FF0000"/>
              </w:rPr>
              <w:t>pateikiamą</w:t>
            </w:r>
            <w:proofErr w:type="spellEnd"/>
            <w:r w:rsidRPr="00157BEF">
              <w:rPr>
                <w:rFonts w:ascii="Calibri Light" w:eastAsia="Times New Roman" w:hAnsi="Calibri Light" w:cs="Calibri Light"/>
                <w:color w:val="FF0000"/>
              </w:rPr>
              <w:t xml:space="preserve"> </w:t>
            </w:r>
            <w:proofErr w:type="spellStart"/>
            <w:r w:rsidRPr="00157BEF">
              <w:rPr>
                <w:rFonts w:ascii="Calibri Light" w:eastAsia="Times New Roman" w:hAnsi="Calibri Light" w:cs="Calibri Light"/>
                <w:color w:val="FF0000"/>
              </w:rPr>
              <w:t>atitiktį</w:t>
            </w:r>
            <w:proofErr w:type="spellEnd"/>
            <w:r w:rsidRPr="00157BEF">
              <w:rPr>
                <w:rFonts w:ascii="Calibri Light" w:eastAsia="Times New Roman" w:hAnsi="Calibri Light" w:cs="Calibri Light"/>
                <w:color w:val="FF0000"/>
              </w:rPr>
              <w:t xml:space="preserve"> </w:t>
            </w:r>
            <w:proofErr w:type="spellStart"/>
            <w:r w:rsidRPr="00157BEF">
              <w:rPr>
                <w:rFonts w:ascii="Calibri Light" w:eastAsia="Times New Roman" w:hAnsi="Calibri Light" w:cs="Calibri Light"/>
                <w:color w:val="FF0000"/>
              </w:rPr>
              <w:t>šio</w:t>
            </w:r>
            <w:proofErr w:type="spellEnd"/>
            <w:r w:rsidRPr="00157BEF">
              <w:rPr>
                <w:rFonts w:ascii="Calibri Light" w:eastAsia="Times New Roman" w:hAnsi="Calibri Light" w:cs="Calibri Light"/>
                <w:color w:val="FF0000"/>
              </w:rPr>
              <w:t xml:space="preserve"> </w:t>
            </w:r>
            <w:proofErr w:type="spellStart"/>
            <w:r w:rsidRPr="00157BEF">
              <w:rPr>
                <w:rFonts w:ascii="Calibri Light" w:eastAsia="Times New Roman" w:hAnsi="Calibri Light" w:cs="Calibri Light"/>
                <w:color w:val="FF0000"/>
              </w:rPr>
              <w:t>punkto</w:t>
            </w:r>
            <w:proofErr w:type="spellEnd"/>
            <w:r w:rsidRPr="00157BEF">
              <w:rPr>
                <w:rFonts w:ascii="Calibri Light" w:eastAsia="Times New Roman" w:hAnsi="Calibri Light" w:cs="Calibri Light"/>
                <w:color w:val="FF0000"/>
              </w:rPr>
              <w:t xml:space="preserve"> </w:t>
            </w:r>
            <w:proofErr w:type="spellStart"/>
            <w:r w:rsidRPr="00157BEF">
              <w:rPr>
                <w:rFonts w:ascii="Calibri Light" w:eastAsia="Times New Roman" w:hAnsi="Calibri Light" w:cs="Calibri Light"/>
                <w:color w:val="FF0000"/>
              </w:rPr>
              <w:t>reikalavimui</w:t>
            </w:r>
            <w:proofErr w:type="spellEnd"/>
            <w:r w:rsidRPr="00157BEF">
              <w:rPr>
                <w:rFonts w:ascii="Calibri Light" w:eastAsia="Times New Roman" w:hAnsi="Calibri Light" w:cs="Calibri Light"/>
                <w:color w:val="FF0000"/>
              </w:rPr>
              <w:t xml:space="preserve"> </w:t>
            </w:r>
            <w:proofErr w:type="spellStart"/>
            <w:r w:rsidRPr="00157BEF">
              <w:rPr>
                <w:rFonts w:ascii="Calibri Light" w:eastAsia="Times New Roman" w:hAnsi="Calibri Light" w:cs="Calibri Light"/>
                <w:color w:val="FF0000"/>
              </w:rPr>
              <w:t>ir</w:t>
            </w:r>
            <w:proofErr w:type="spellEnd"/>
            <w:r w:rsidRPr="00157BEF">
              <w:rPr>
                <w:rFonts w:ascii="Calibri Light" w:eastAsia="Times New Roman" w:hAnsi="Calibri Light" w:cs="Calibri Light"/>
                <w:color w:val="FF0000"/>
              </w:rPr>
              <w:t xml:space="preserve"> </w:t>
            </w:r>
            <w:proofErr w:type="spellStart"/>
            <w:r w:rsidRPr="00157BEF">
              <w:rPr>
                <w:rFonts w:ascii="Calibri Light" w:eastAsia="Times New Roman" w:hAnsi="Calibri Light" w:cs="Calibri Light"/>
                <w:color w:val="FF0000"/>
              </w:rPr>
              <w:t>šioje</w:t>
            </w:r>
            <w:proofErr w:type="spellEnd"/>
            <w:r w:rsidRPr="00157BEF">
              <w:rPr>
                <w:rFonts w:ascii="Calibri Light" w:eastAsia="Times New Roman" w:hAnsi="Calibri Light" w:cs="Calibri Light"/>
                <w:color w:val="FF0000"/>
              </w:rPr>
              <w:t xml:space="preserve"> </w:t>
            </w:r>
            <w:proofErr w:type="spellStart"/>
            <w:r w:rsidRPr="00157BEF">
              <w:rPr>
                <w:rFonts w:ascii="Calibri Light" w:eastAsia="Times New Roman" w:hAnsi="Calibri Light" w:cs="Calibri Light"/>
                <w:color w:val="FF0000"/>
              </w:rPr>
              <w:t>skiltyje</w:t>
            </w:r>
            <w:proofErr w:type="spellEnd"/>
            <w:r w:rsidRPr="00157BEF">
              <w:rPr>
                <w:rFonts w:ascii="Calibri Light" w:eastAsia="Times New Roman" w:hAnsi="Calibri Light" w:cs="Calibri Light"/>
                <w:color w:val="FF0000"/>
              </w:rPr>
              <w:t xml:space="preserve"> </w:t>
            </w:r>
            <w:proofErr w:type="spellStart"/>
            <w:r w:rsidRPr="00157BEF">
              <w:rPr>
                <w:rFonts w:ascii="Calibri Light" w:eastAsia="Times New Roman" w:hAnsi="Calibri Light" w:cs="Calibri Light"/>
                <w:color w:val="FF0000"/>
              </w:rPr>
              <w:t>pateiktai</w:t>
            </w:r>
            <w:proofErr w:type="spellEnd"/>
            <w:r w:rsidRPr="00157BEF">
              <w:rPr>
                <w:rFonts w:ascii="Calibri Light" w:eastAsia="Times New Roman" w:hAnsi="Calibri Light" w:cs="Calibri Light"/>
                <w:color w:val="FF0000"/>
              </w:rPr>
              <w:t xml:space="preserve"> </w:t>
            </w:r>
            <w:proofErr w:type="spellStart"/>
            <w:r w:rsidRPr="00157BEF">
              <w:rPr>
                <w:rFonts w:ascii="Calibri Light" w:eastAsia="Times New Roman" w:hAnsi="Calibri Light" w:cs="Calibri Light"/>
                <w:color w:val="FF0000"/>
              </w:rPr>
              <w:t>informacijai</w:t>
            </w:r>
            <w:proofErr w:type="spellEnd"/>
            <w:r w:rsidRPr="00157BEF">
              <w:rPr>
                <w:rFonts w:ascii="Calibri Light" w:eastAsia="Times New Roman" w:hAnsi="Calibri Light" w:cs="Calibri Light"/>
                <w:color w:val="FF0000"/>
              </w:rPr>
              <w:t xml:space="preserve"> </w:t>
            </w:r>
            <w:proofErr w:type="spellStart"/>
            <w:r w:rsidRPr="00157BEF">
              <w:rPr>
                <w:rFonts w:ascii="Calibri Light" w:eastAsia="Times New Roman" w:hAnsi="Calibri Light" w:cs="Calibri Light"/>
                <w:color w:val="FF0000"/>
              </w:rPr>
              <w:t>pagrindžiantį</w:t>
            </w:r>
            <w:proofErr w:type="spellEnd"/>
            <w:r w:rsidRPr="00157BEF">
              <w:rPr>
                <w:rFonts w:ascii="Calibri Light" w:eastAsia="Times New Roman" w:hAnsi="Calibri Light" w:cs="Calibri Light"/>
                <w:color w:val="FF0000"/>
              </w:rPr>
              <w:t xml:space="preserve">(-ius) </w:t>
            </w:r>
            <w:proofErr w:type="spellStart"/>
            <w:r w:rsidRPr="00157BEF">
              <w:rPr>
                <w:rFonts w:ascii="Calibri Light" w:eastAsia="Times New Roman" w:hAnsi="Calibri Light" w:cs="Calibri Light"/>
                <w:color w:val="FF0000"/>
              </w:rPr>
              <w:t>dokumentą</w:t>
            </w:r>
            <w:proofErr w:type="spellEnd"/>
            <w:r w:rsidRPr="00157BEF">
              <w:rPr>
                <w:rFonts w:ascii="Calibri Light" w:eastAsia="Times New Roman" w:hAnsi="Calibri Light" w:cs="Calibri Light"/>
                <w:color w:val="FF0000"/>
              </w:rPr>
              <w:t>(-us)</w:t>
            </w:r>
            <w:r w:rsidRPr="00157BEF">
              <w:rPr>
                <w:rFonts w:ascii="Calibri Light" w:eastAsia="Times New Roman" w:hAnsi="Calibri Light" w:cs="Calibri Light"/>
              </w:rPr>
              <w:t>/</w:t>
            </w:r>
          </w:p>
        </w:tc>
      </w:tr>
      <w:tr w:rsidR="00EE3CF2" w:rsidRPr="002B5A22" w14:paraId="6FB4D623" w14:textId="77777777" w:rsidTr="00922FBF">
        <w:tc>
          <w:tcPr>
            <w:tcW w:w="709" w:type="dxa"/>
            <w:tcBorders>
              <w:left w:val="single" w:sz="4" w:space="0" w:color="000000"/>
              <w:bottom w:val="single" w:sz="4" w:space="0" w:color="000000"/>
            </w:tcBorders>
          </w:tcPr>
          <w:p w14:paraId="53FC935A" w14:textId="076B8313" w:rsidR="00EE3CF2" w:rsidRPr="002B5A22" w:rsidRDefault="00EE3CF2" w:rsidP="00EE3CF2">
            <w:pPr>
              <w:snapToGrid w:val="0"/>
              <w:spacing w:after="0" w:line="240" w:lineRule="auto"/>
              <w:jc w:val="center"/>
              <w:rPr>
                <w:rFonts w:ascii="Times New Roman" w:eastAsia="Calibri" w:hAnsi="Times New Roman" w:cs="Times New Roman"/>
                <w:lang w:val="lt-LT"/>
              </w:rPr>
            </w:pPr>
            <w:r w:rsidRPr="00C45535">
              <w:rPr>
                <w:rFonts w:ascii="Times New Roman" w:hAnsi="Times New Roman"/>
                <w:sz w:val="24"/>
                <w:szCs w:val="24"/>
              </w:rPr>
              <w:t>1.2.</w:t>
            </w:r>
          </w:p>
        </w:tc>
        <w:tc>
          <w:tcPr>
            <w:tcW w:w="4961" w:type="dxa"/>
            <w:tcBorders>
              <w:left w:val="single" w:sz="4" w:space="0" w:color="000000"/>
              <w:bottom w:val="single" w:sz="4" w:space="0" w:color="000000"/>
              <w:right w:val="single" w:sz="4" w:space="0" w:color="auto"/>
            </w:tcBorders>
          </w:tcPr>
          <w:p w14:paraId="1BADD66A" w14:textId="41A78C8A" w:rsidR="00EE3CF2" w:rsidRPr="002B5A22" w:rsidRDefault="00EE3CF2" w:rsidP="00F733E3">
            <w:pPr>
              <w:spacing w:after="0" w:line="240" w:lineRule="auto"/>
              <w:jc w:val="left"/>
              <w:rPr>
                <w:rFonts w:ascii="Times New Roman" w:eastAsia="Cambria" w:hAnsi="Times New Roman" w:cs="Times New Roman"/>
              </w:rPr>
            </w:pPr>
            <w:proofErr w:type="spellStart"/>
            <w:r w:rsidRPr="00995E16">
              <w:rPr>
                <w:rFonts w:ascii="Times New Roman" w:hAnsi="Times New Roman"/>
                <w:sz w:val="24"/>
                <w:szCs w:val="24"/>
              </w:rPr>
              <w:t>Kiekvienas</w:t>
            </w:r>
            <w:proofErr w:type="spellEnd"/>
            <w:r w:rsidRPr="00995E16">
              <w:rPr>
                <w:rFonts w:ascii="Times New Roman" w:hAnsi="Times New Roman"/>
                <w:sz w:val="24"/>
                <w:szCs w:val="24"/>
              </w:rPr>
              <w:t xml:space="preserve"> </w:t>
            </w:r>
            <w:proofErr w:type="spellStart"/>
            <w:r w:rsidRPr="00995E16">
              <w:rPr>
                <w:rFonts w:ascii="Times New Roman" w:hAnsi="Times New Roman"/>
                <w:sz w:val="24"/>
                <w:szCs w:val="24"/>
              </w:rPr>
              <w:t>iš</w:t>
            </w:r>
            <w:proofErr w:type="spellEnd"/>
            <w:r w:rsidRPr="00995E16">
              <w:rPr>
                <w:rFonts w:ascii="Times New Roman" w:hAnsi="Times New Roman"/>
                <w:sz w:val="24"/>
                <w:szCs w:val="24"/>
              </w:rPr>
              <w:t xml:space="preserve"> </w:t>
            </w:r>
            <w:proofErr w:type="spellStart"/>
            <w:r w:rsidRPr="00995E16">
              <w:rPr>
                <w:rFonts w:ascii="Times New Roman" w:hAnsi="Times New Roman"/>
                <w:sz w:val="24"/>
                <w:szCs w:val="24"/>
              </w:rPr>
              <w:t>statramsčių</w:t>
            </w:r>
            <w:proofErr w:type="spellEnd"/>
            <w:r w:rsidRPr="00995E16">
              <w:rPr>
                <w:rFonts w:ascii="Times New Roman" w:hAnsi="Times New Roman"/>
                <w:sz w:val="24"/>
                <w:szCs w:val="24"/>
              </w:rPr>
              <w:t xml:space="preserve"> </w:t>
            </w:r>
            <w:proofErr w:type="spellStart"/>
            <w:r w:rsidRPr="00995E16">
              <w:rPr>
                <w:rFonts w:ascii="Times New Roman" w:hAnsi="Times New Roman"/>
                <w:sz w:val="24"/>
                <w:szCs w:val="24"/>
              </w:rPr>
              <w:t>turi</w:t>
            </w:r>
            <w:proofErr w:type="spellEnd"/>
            <w:r w:rsidRPr="00995E16">
              <w:rPr>
                <w:rFonts w:ascii="Times New Roman" w:hAnsi="Times New Roman"/>
                <w:sz w:val="24"/>
                <w:szCs w:val="24"/>
              </w:rPr>
              <w:t xml:space="preserve"> </w:t>
            </w:r>
            <w:proofErr w:type="spellStart"/>
            <w:r w:rsidRPr="00995E16">
              <w:rPr>
                <w:rFonts w:ascii="Times New Roman" w:hAnsi="Times New Roman"/>
                <w:sz w:val="24"/>
                <w:szCs w:val="24"/>
              </w:rPr>
              <w:t>turėti</w:t>
            </w:r>
            <w:proofErr w:type="spellEnd"/>
            <w:r w:rsidRPr="00995E16">
              <w:rPr>
                <w:rFonts w:ascii="Times New Roman" w:hAnsi="Times New Roman"/>
                <w:sz w:val="24"/>
                <w:szCs w:val="24"/>
              </w:rPr>
              <w:t xml:space="preserve"> ne </w:t>
            </w:r>
            <w:proofErr w:type="spellStart"/>
            <w:r w:rsidRPr="00995E16">
              <w:rPr>
                <w:rFonts w:ascii="Times New Roman" w:hAnsi="Times New Roman"/>
                <w:sz w:val="24"/>
                <w:szCs w:val="24"/>
              </w:rPr>
              <w:t>mažiau</w:t>
            </w:r>
            <w:proofErr w:type="spellEnd"/>
            <w:r w:rsidRPr="00995E16">
              <w:rPr>
                <w:rFonts w:ascii="Times New Roman" w:hAnsi="Times New Roman"/>
                <w:sz w:val="24"/>
                <w:szCs w:val="24"/>
              </w:rPr>
              <w:t xml:space="preserve"> </w:t>
            </w:r>
            <w:proofErr w:type="spellStart"/>
            <w:r w:rsidRPr="00995E16">
              <w:rPr>
                <w:rFonts w:ascii="Times New Roman" w:hAnsi="Times New Roman"/>
                <w:sz w:val="24"/>
                <w:szCs w:val="24"/>
              </w:rPr>
              <w:t>kaip</w:t>
            </w:r>
            <w:proofErr w:type="spellEnd"/>
            <w:r w:rsidRPr="00995E16">
              <w:rPr>
                <w:rFonts w:ascii="Times New Roman" w:hAnsi="Times New Roman"/>
                <w:sz w:val="24"/>
                <w:szCs w:val="24"/>
              </w:rPr>
              <w:t xml:space="preserve"> </w:t>
            </w:r>
            <w:proofErr w:type="spellStart"/>
            <w:r w:rsidRPr="00995E16">
              <w:rPr>
                <w:rFonts w:ascii="Times New Roman" w:hAnsi="Times New Roman"/>
                <w:sz w:val="24"/>
                <w:szCs w:val="24"/>
              </w:rPr>
              <w:t>vieną</w:t>
            </w:r>
            <w:proofErr w:type="spellEnd"/>
            <w:r w:rsidRPr="00995E16">
              <w:rPr>
                <w:rFonts w:ascii="Times New Roman" w:hAnsi="Times New Roman"/>
                <w:sz w:val="24"/>
                <w:szCs w:val="24"/>
              </w:rPr>
              <w:t xml:space="preserve"> </w:t>
            </w:r>
            <w:proofErr w:type="spellStart"/>
            <w:r w:rsidRPr="00995E16">
              <w:rPr>
                <w:rFonts w:ascii="Times New Roman" w:hAnsi="Times New Roman"/>
                <w:sz w:val="24"/>
                <w:szCs w:val="24"/>
              </w:rPr>
              <w:t>tempimo</w:t>
            </w:r>
            <w:proofErr w:type="spellEnd"/>
            <w:r w:rsidRPr="00995E16">
              <w:rPr>
                <w:rFonts w:ascii="Times New Roman" w:hAnsi="Times New Roman"/>
                <w:sz w:val="24"/>
                <w:szCs w:val="24"/>
              </w:rPr>
              <w:t xml:space="preserve"> </w:t>
            </w:r>
            <w:proofErr w:type="spellStart"/>
            <w:r w:rsidRPr="00995E16">
              <w:rPr>
                <w:rFonts w:ascii="Times New Roman" w:hAnsi="Times New Roman"/>
                <w:sz w:val="24"/>
                <w:szCs w:val="24"/>
              </w:rPr>
              <w:t>diržą</w:t>
            </w:r>
            <w:proofErr w:type="spellEnd"/>
            <w:r w:rsidRPr="00995E16">
              <w:rPr>
                <w:rFonts w:ascii="Times New Roman" w:hAnsi="Times New Roman"/>
                <w:sz w:val="24"/>
                <w:szCs w:val="24"/>
              </w:rPr>
              <w:t xml:space="preserve">, </w:t>
            </w:r>
            <w:proofErr w:type="spellStart"/>
            <w:r w:rsidRPr="00995E16">
              <w:rPr>
                <w:rFonts w:ascii="Times New Roman" w:hAnsi="Times New Roman"/>
                <w:sz w:val="24"/>
                <w:szCs w:val="24"/>
              </w:rPr>
              <w:t>kurio</w:t>
            </w:r>
            <w:proofErr w:type="spellEnd"/>
            <w:r w:rsidRPr="00995E16">
              <w:rPr>
                <w:rFonts w:ascii="Times New Roman" w:hAnsi="Times New Roman"/>
                <w:sz w:val="24"/>
                <w:szCs w:val="24"/>
              </w:rPr>
              <w:t xml:space="preserve"> </w:t>
            </w:r>
            <w:proofErr w:type="spellStart"/>
            <w:r w:rsidRPr="00995E16">
              <w:rPr>
                <w:rFonts w:ascii="Times New Roman" w:hAnsi="Times New Roman"/>
                <w:sz w:val="24"/>
                <w:szCs w:val="24"/>
              </w:rPr>
              <w:t>tempimo</w:t>
            </w:r>
            <w:proofErr w:type="spellEnd"/>
            <w:r w:rsidRPr="00995E16">
              <w:rPr>
                <w:rFonts w:ascii="Times New Roman" w:hAnsi="Times New Roman"/>
                <w:sz w:val="24"/>
                <w:szCs w:val="24"/>
              </w:rPr>
              <w:t xml:space="preserve"> </w:t>
            </w:r>
            <w:proofErr w:type="spellStart"/>
            <w:r w:rsidRPr="00995E16">
              <w:rPr>
                <w:rFonts w:ascii="Times New Roman" w:hAnsi="Times New Roman"/>
                <w:sz w:val="24"/>
                <w:szCs w:val="24"/>
              </w:rPr>
              <w:t>jėga</w:t>
            </w:r>
            <w:proofErr w:type="spellEnd"/>
            <w:r w:rsidRPr="00995E16">
              <w:rPr>
                <w:rFonts w:ascii="Times New Roman" w:hAnsi="Times New Roman"/>
                <w:sz w:val="24"/>
                <w:szCs w:val="24"/>
              </w:rPr>
              <w:t xml:space="preserve"> </w:t>
            </w:r>
            <w:proofErr w:type="spellStart"/>
            <w:r w:rsidRPr="00995E16">
              <w:rPr>
                <w:rFonts w:ascii="Times New Roman" w:hAnsi="Times New Roman"/>
                <w:sz w:val="24"/>
                <w:szCs w:val="24"/>
              </w:rPr>
              <w:t>turi</w:t>
            </w:r>
            <w:proofErr w:type="spellEnd"/>
            <w:r w:rsidRPr="00995E16">
              <w:rPr>
                <w:rFonts w:ascii="Times New Roman" w:hAnsi="Times New Roman"/>
                <w:sz w:val="24"/>
                <w:szCs w:val="24"/>
              </w:rPr>
              <w:t xml:space="preserve"> </w:t>
            </w:r>
            <w:proofErr w:type="spellStart"/>
            <w:r w:rsidRPr="00995E16">
              <w:rPr>
                <w:rFonts w:ascii="Times New Roman" w:hAnsi="Times New Roman"/>
                <w:sz w:val="24"/>
                <w:szCs w:val="24"/>
              </w:rPr>
              <w:t>būti</w:t>
            </w:r>
            <w:proofErr w:type="spellEnd"/>
            <w:r w:rsidRPr="00995E16">
              <w:rPr>
                <w:rFonts w:ascii="Times New Roman" w:hAnsi="Times New Roman"/>
                <w:sz w:val="24"/>
                <w:szCs w:val="24"/>
              </w:rPr>
              <w:t xml:space="preserve"> ne </w:t>
            </w:r>
            <w:proofErr w:type="spellStart"/>
            <w:r w:rsidRPr="00995E16">
              <w:rPr>
                <w:rFonts w:ascii="Times New Roman" w:hAnsi="Times New Roman"/>
                <w:sz w:val="24"/>
                <w:szCs w:val="24"/>
              </w:rPr>
              <w:t>mažesnė</w:t>
            </w:r>
            <w:proofErr w:type="spellEnd"/>
            <w:r w:rsidRPr="00995E16">
              <w:rPr>
                <w:rFonts w:ascii="Times New Roman" w:hAnsi="Times New Roman"/>
                <w:sz w:val="24"/>
                <w:szCs w:val="24"/>
              </w:rPr>
              <w:t xml:space="preserve"> </w:t>
            </w:r>
            <w:proofErr w:type="spellStart"/>
            <w:r w:rsidRPr="00995E16">
              <w:rPr>
                <w:rFonts w:ascii="Times New Roman" w:hAnsi="Times New Roman"/>
                <w:sz w:val="24"/>
                <w:szCs w:val="24"/>
              </w:rPr>
              <w:t>kaip</w:t>
            </w:r>
            <w:proofErr w:type="spellEnd"/>
            <w:r w:rsidRPr="00995E16">
              <w:rPr>
                <w:rFonts w:ascii="Times New Roman" w:hAnsi="Times New Roman"/>
                <w:sz w:val="24"/>
                <w:szCs w:val="24"/>
              </w:rPr>
              <w:t xml:space="preserve"> 10 </w:t>
            </w:r>
            <w:proofErr w:type="spellStart"/>
            <w:r w:rsidRPr="00995E16">
              <w:rPr>
                <w:rFonts w:ascii="Times New Roman" w:hAnsi="Times New Roman"/>
                <w:sz w:val="24"/>
                <w:szCs w:val="24"/>
              </w:rPr>
              <w:t>kN.</w:t>
            </w:r>
            <w:proofErr w:type="spellEnd"/>
            <w:r w:rsidRPr="00995E16">
              <w:rPr>
                <w:rFonts w:ascii="Times New Roman" w:hAnsi="Times New Roman"/>
                <w:sz w:val="24"/>
                <w:szCs w:val="24"/>
              </w:rPr>
              <w:t xml:space="preserve"> </w:t>
            </w:r>
            <w:proofErr w:type="spellStart"/>
            <w:r w:rsidRPr="00995E16">
              <w:rPr>
                <w:rFonts w:ascii="Times New Roman" w:hAnsi="Times New Roman"/>
                <w:sz w:val="24"/>
                <w:szCs w:val="24"/>
              </w:rPr>
              <w:t>Tempimo</w:t>
            </w:r>
            <w:proofErr w:type="spellEnd"/>
            <w:r w:rsidRPr="00995E16">
              <w:rPr>
                <w:rFonts w:ascii="Times New Roman" w:hAnsi="Times New Roman"/>
                <w:sz w:val="24"/>
                <w:szCs w:val="24"/>
              </w:rPr>
              <w:t xml:space="preserve"> </w:t>
            </w:r>
            <w:proofErr w:type="spellStart"/>
            <w:r w:rsidRPr="00995E16">
              <w:rPr>
                <w:rFonts w:ascii="Times New Roman" w:hAnsi="Times New Roman"/>
                <w:sz w:val="24"/>
                <w:szCs w:val="24"/>
              </w:rPr>
              <w:t>diržai</w:t>
            </w:r>
            <w:proofErr w:type="spellEnd"/>
            <w:r w:rsidRPr="00995E16">
              <w:rPr>
                <w:rFonts w:ascii="Times New Roman" w:hAnsi="Times New Roman"/>
                <w:sz w:val="24"/>
                <w:szCs w:val="24"/>
              </w:rPr>
              <w:t xml:space="preserve"> </w:t>
            </w:r>
            <w:proofErr w:type="spellStart"/>
            <w:r w:rsidRPr="00995E16">
              <w:rPr>
                <w:rFonts w:ascii="Times New Roman" w:hAnsi="Times New Roman"/>
                <w:sz w:val="24"/>
                <w:szCs w:val="24"/>
              </w:rPr>
              <w:t>turi</w:t>
            </w:r>
            <w:proofErr w:type="spellEnd"/>
            <w:r w:rsidRPr="00995E16">
              <w:rPr>
                <w:rFonts w:ascii="Times New Roman" w:hAnsi="Times New Roman"/>
                <w:sz w:val="24"/>
                <w:szCs w:val="24"/>
              </w:rPr>
              <w:t xml:space="preserve"> </w:t>
            </w:r>
            <w:proofErr w:type="spellStart"/>
            <w:r w:rsidRPr="00995E16">
              <w:rPr>
                <w:rFonts w:ascii="Times New Roman" w:hAnsi="Times New Roman"/>
                <w:sz w:val="24"/>
                <w:szCs w:val="24"/>
              </w:rPr>
              <w:t>atitikti</w:t>
            </w:r>
            <w:proofErr w:type="spellEnd"/>
            <w:r w:rsidRPr="00995E16">
              <w:rPr>
                <w:rFonts w:ascii="Times New Roman" w:hAnsi="Times New Roman"/>
                <w:sz w:val="24"/>
                <w:szCs w:val="24"/>
              </w:rPr>
              <w:t xml:space="preserve"> LST EN 12195-2:2002 </w:t>
            </w:r>
            <w:proofErr w:type="spellStart"/>
            <w:r w:rsidRPr="00995E16">
              <w:rPr>
                <w:rFonts w:ascii="Times New Roman" w:hAnsi="Times New Roman"/>
                <w:sz w:val="24"/>
                <w:szCs w:val="24"/>
              </w:rPr>
              <w:t>standarto</w:t>
            </w:r>
            <w:proofErr w:type="spellEnd"/>
            <w:r w:rsidRPr="00995E16">
              <w:rPr>
                <w:rFonts w:ascii="Times New Roman" w:hAnsi="Times New Roman"/>
                <w:sz w:val="24"/>
                <w:szCs w:val="24"/>
              </w:rPr>
              <w:t xml:space="preserve"> </w:t>
            </w:r>
            <w:proofErr w:type="spellStart"/>
            <w:r w:rsidRPr="00995E16">
              <w:rPr>
                <w:rFonts w:ascii="Times New Roman" w:hAnsi="Times New Roman"/>
                <w:sz w:val="24"/>
                <w:szCs w:val="24"/>
              </w:rPr>
              <w:t>reikalavimus</w:t>
            </w:r>
            <w:proofErr w:type="spellEnd"/>
            <w:r w:rsidRPr="00995E16">
              <w:rPr>
                <w:rFonts w:ascii="Times New Roman" w:hAnsi="Times New Roman"/>
                <w:sz w:val="24"/>
                <w:szCs w:val="24"/>
              </w:rPr>
              <w:t xml:space="preserve"> </w:t>
            </w:r>
            <w:proofErr w:type="spellStart"/>
            <w:r w:rsidRPr="00995E16">
              <w:rPr>
                <w:rFonts w:ascii="Times New Roman" w:hAnsi="Times New Roman"/>
                <w:sz w:val="24"/>
                <w:szCs w:val="24"/>
              </w:rPr>
              <w:t>arba</w:t>
            </w:r>
            <w:proofErr w:type="spellEnd"/>
            <w:r w:rsidRPr="00995E16">
              <w:rPr>
                <w:rFonts w:ascii="Times New Roman" w:hAnsi="Times New Roman"/>
                <w:sz w:val="24"/>
                <w:szCs w:val="24"/>
              </w:rPr>
              <w:t xml:space="preserve"> </w:t>
            </w:r>
            <w:proofErr w:type="spellStart"/>
            <w:r w:rsidRPr="00995E16">
              <w:rPr>
                <w:rFonts w:ascii="Times New Roman" w:hAnsi="Times New Roman"/>
                <w:sz w:val="24"/>
                <w:szCs w:val="24"/>
              </w:rPr>
              <w:t>lygiaverčius</w:t>
            </w:r>
            <w:proofErr w:type="spellEnd"/>
            <w:r w:rsidRPr="00995E16">
              <w:rPr>
                <w:rFonts w:ascii="Times New Roman" w:hAnsi="Times New Roman"/>
                <w:sz w:val="24"/>
                <w:szCs w:val="24"/>
              </w:rPr>
              <w:t xml:space="preserve"> </w:t>
            </w:r>
            <w:proofErr w:type="spellStart"/>
            <w:r w:rsidRPr="00D161C1">
              <w:rPr>
                <w:rFonts w:ascii="Times New Roman" w:hAnsi="Times New Roman"/>
                <w:sz w:val="24"/>
                <w:szCs w:val="24"/>
              </w:rPr>
              <w:t>ir</w:t>
            </w:r>
            <w:proofErr w:type="spellEnd"/>
            <w:r w:rsidRPr="00D161C1">
              <w:rPr>
                <w:rFonts w:ascii="Times New Roman" w:hAnsi="Times New Roman"/>
                <w:sz w:val="24"/>
                <w:szCs w:val="24"/>
              </w:rPr>
              <w:t xml:space="preserve"> </w:t>
            </w:r>
            <w:proofErr w:type="spellStart"/>
            <w:r w:rsidRPr="00D161C1">
              <w:rPr>
                <w:rFonts w:ascii="Times New Roman" w:hAnsi="Times New Roman"/>
                <w:sz w:val="24"/>
                <w:szCs w:val="24"/>
              </w:rPr>
              <w:t>turi</w:t>
            </w:r>
            <w:proofErr w:type="spellEnd"/>
            <w:r w:rsidRPr="00D161C1">
              <w:rPr>
                <w:rFonts w:ascii="Times New Roman" w:hAnsi="Times New Roman"/>
                <w:sz w:val="24"/>
                <w:szCs w:val="24"/>
              </w:rPr>
              <w:t xml:space="preserve"> </w:t>
            </w:r>
            <w:proofErr w:type="spellStart"/>
            <w:r w:rsidRPr="00D161C1">
              <w:rPr>
                <w:rFonts w:ascii="Times New Roman" w:hAnsi="Times New Roman"/>
                <w:sz w:val="24"/>
                <w:szCs w:val="24"/>
              </w:rPr>
              <w:t>būti</w:t>
            </w:r>
            <w:proofErr w:type="spellEnd"/>
            <w:r w:rsidRPr="00D161C1">
              <w:rPr>
                <w:rFonts w:ascii="Times New Roman" w:hAnsi="Times New Roman"/>
                <w:sz w:val="24"/>
                <w:szCs w:val="24"/>
              </w:rPr>
              <w:t xml:space="preserve"> </w:t>
            </w:r>
            <w:proofErr w:type="spellStart"/>
            <w:r w:rsidRPr="00D161C1">
              <w:rPr>
                <w:rFonts w:ascii="Times New Roman" w:hAnsi="Times New Roman"/>
                <w:sz w:val="24"/>
                <w:szCs w:val="24"/>
              </w:rPr>
              <w:t>atitinkamai</w:t>
            </w:r>
            <w:proofErr w:type="spellEnd"/>
            <w:r w:rsidRPr="00D161C1">
              <w:rPr>
                <w:rFonts w:ascii="Times New Roman" w:hAnsi="Times New Roman"/>
                <w:sz w:val="24"/>
                <w:szCs w:val="24"/>
              </w:rPr>
              <w:t xml:space="preserve"> </w:t>
            </w:r>
            <w:proofErr w:type="spellStart"/>
            <w:r w:rsidRPr="00D161C1">
              <w:rPr>
                <w:rFonts w:ascii="Times New Roman" w:hAnsi="Times New Roman"/>
                <w:sz w:val="24"/>
                <w:szCs w:val="24"/>
              </w:rPr>
              <w:t>paženklinti</w:t>
            </w:r>
            <w:proofErr w:type="spellEnd"/>
            <w:r w:rsidRPr="00D161C1">
              <w:rPr>
                <w:rFonts w:ascii="Times New Roman" w:hAnsi="Times New Roman"/>
                <w:sz w:val="24"/>
                <w:szCs w:val="24"/>
              </w:rPr>
              <w:t>.</w:t>
            </w:r>
          </w:p>
        </w:tc>
        <w:tc>
          <w:tcPr>
            <w:tcW w:w="4003" w:type="dxa"/>
            <w:tcBorders>
              <w:left w:val="single" w:sz="4" w:space="0" w:color="000000"/>
              <w:bottom w:val="single" w:sz="4" w:space="0" w:color="000000"/>
              <w:right w:val="single" w:sz="4" w:space="0" w:color="auto"/>
            </w:tcBorders>
          </w:tcPr>
          <w:p w14:paraId="623EC1A7" w14:textId="77777777" w:rsidR="00BF107E" w:rsidRPr="006503E1" w:rsidRDefault="00BF107E" w:rsidP="00BF107E">
            <w:pPr>
              <w:widowControl w:val="0"/>
              <w:tabs>
                <w:tab w:val="left" w:pos="709"/>
                <w:tab w:val="left" w:pos="851"/>
                <w:tab w:val="left" w:pos="993"/>
              </w:tabs>
              <w:suppressAutoHyphens/>
              <w:spacing w:after="0"/>
              <w:jc w:val="center"/>
              <w:rPr>
                <w:rFonts w:ascii="Times New Roman" w:eastAsia="Times New Roman" w:hAnsi="Times New Roman" w:cs="Times New Roman"/>
                <w:i/>
                <w:lang w:eastAsia="ar-SA"/>
              </w:rPr>
            </w:pPr>
            <w:r w:rsidRPr="006503E1">
              <w:rPr>
                <w:rFonts w:ascii="Times New Roman" w:eastAsia="Times New Roman" w:hAnsi="Times New Roman" w:cs="Times New Roman"/>
                <w:i/>
                <w:lang w:eastAsia="ar-SA"/>
              </w:rPr>
              <w:t>/</w:t>
            </w:r>
            <w:proofErr w:type="spellStart"/>
            <w:r w:rsidRPr="006503E1">
              <w:rPr>
                <w:rFonts w:ascii="Times New Roman" w:eastAsia="Times New Roman" w:hAnsi="Times New Roman" w:cs="Times New Roman"/>
                <w:i/>
                <w:lang w:eastAsia="ar-SA"/>
              </w:rPr>
              <w:t>nurodyti</w:t>
            </w:r>
            <w:proofErr w:type="spellEnd"/>
            <w:r w:rsidRPr="006503E1">
              <w:rPr>
                <w:rFonts w:ascii="Times New Roman" w:eastAsia="Times New Roman" w:hAnsi="Times New Roman" w:cs="Times New Roman"/>
                <w:i/>
                <w:lang w:eastAsia="ar-SA"/>
              </w:rPr>
              <w:t xml:space="preserve"> </w:t>
            </w:r>
            <w:proofErr w:type="spellStart"/>
            <w:r w:rsidRPr="006503E1">
              <w:rPr>
                <w:rFonts w:ascii="Times New Roman" w:eastAsia="Times New Roman" w:hAnsi="Times New Roman" w:cs="Times New Roman"/>
                <w:i/>
                <w:lang w:eastAsia="ar-SA"/>
              </w:rPr>
              <w:t>informaciją</w:t>
            </w:r>
            <w:proofErr w:type="spellEnd"/>
            <w:r w:rsidRPr="006503E1">
              <w:rPr>
                <w:rFonts w:ascii="Times New Roman" w:eastAsia="Times New Roman" w:hAnsi="Times New Roman" w:cs="Times New Roman"/>
                <w:i/>
                <w:lang w:eastAsia="ar-SA"/>
              </w:rPr>
              <w:t xml:space="preserve"> </w:t>
            </w:r>
            <w:proofErr w:type="spellStart"/>
            <w:r w:rsidRPr="006503E1">
              <w:rPr>
                <w:rFonts w:ascii="Times New Roman" w:eastAsia="Times New Roman" w:hAnsi="Times New Roman" w:cs="Times New Roman"/>
                <w:i/>
                <w:lang w:eastAsia="ar-SA"/>
              </w:rPr>
              <w:t>pagal</w:t>
            </w:r>
            <w:proofErr w:type="spellEnd"/>
            <w:r w:rsidRPr="006503E1">
              <w:rPr>
                <w:rFonts w:ascii="Times New Roman" w:eastAsia="Times New Roman" w:hAnsi="Times New Roman" w:cs="Times New Roman"/>
                <w:i/>
                <w:lang w:eastAsia="ar-SA"/>
              </w:rPr>
              <w:t xml:space="preserve"> </w:t>
            </w:r>
            <w:proofErr w:type="spellStart"/>
            <w:r w:rsidRPr="006503E1">
              <w:rPr>
                <w:rFonts w:ascii="Times New Roman" w:eastAsia="Times New Roman" w:hAnsi="Times New Roman" w:cs="Times New Roman"/>
                <w:i/>
                <w:lang w:eastAsia="ar-SA"/>
              </w:rPr>
              <w:t>punkto</w:t>
            </w:r>
            <w:proofErr w:type="spellEnd"/>
            <w:r w:rsidRPr="006503E1">
              <w:rPr>
                <w:rFonts w:ascii="Times New Roman" w:eastAsia="Times New Roman" w:hAnsi="Times New Roman" w:cs="Times New Roman"/>
                <w:i/>
                <w:lang w:eastAsia="ar-SA"/>
              </w:rPr>
              <w:t xml:space="preserve"> </w:t>
            </w:r>
            <w:proofErr w:type="spellStart"/>
            <w:r w:rsidRPr="006503E1">
              <w:rPr>
                <w:rFonts w:ascii="Times New Roman" w:eastAsia="Times New Roman" w:hAnsi="Times New Roman" w:cs="Times New Roman"/>
                <w:i/>
                <w:lang w:eastAsia="ar-SA"/>
              </w:rPr>
              <w:t>reikalavimą</w:t>
            </w:r>
            <w:proofErr w:type="spellEnd"/>
            <w:r w:rsidRPr="006503E1">
              <w:rPr>
                <w:rFonts w:ascii="Times New Roman" w:eastAsia="Times New Roman" w:hAnsi="Times New Roman" w:cs="Times New Roman"/>
                <w:i/>
                <w:lang w:eastAsia="ar-SA"/>
              </w:rPr>
              <w:t>/</w:t>
            </w:r>
          </w:p>
          <w:p w14:paraId="2CCFC740" w14:textId="197E5752" w:rsidR="00EE3CF2" w:rsidRPr="006503E1" w:rsidRDefault="00EE3CF2" w:rsidP="00EE3CF2">
            <w:pPr>
              <w:widowControl w:val="0"/>
              <w:tabs>
                <w:tab w:val="left" w:pos="709"/>
                <w:tab w:val="left" w:pos="851"/>
                <w:tab w:val="left" w:pos="993"/>
              </w:tabs>
              <w:suppressAutoHyphens/>
              <w:spacing w:after="0"/>
              <w:jc w:val="center"/>
              <w:rPr>
                <w:rFonts w:ascii="Times New Roman" w:eastAsia="Times New Roman" w:hAnsi="Times New Roman" w:cs="Times New Roman"/>
                <w:i/>
                <w:lang w:eastAsia="ar-SA"/>
              </w:rPr>
            </w:pPr>
          </w:p>
          <w:p w14:paraId="77075781" w14:textId="3A1BB113" w:rsidR="00EE3CF2" w:rsidRPr="006503E1" w:rsidRDefault="00EE3CF2" w:rsidP="00EE3CF2">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6503E1">
              <w:rPr>
                <w:rFonts w:ascii="Calibri Light" w:eastAsia="Times New Roman" w:hAnsi="Calibri Light" w:cs="Calibri Light"/>
                <w:color w:val="000000"/>
              </w:rPr>
              <w:t>/</w:t>
            </w:r>
            <w:proofErr w:type="spellStart"/>
            <w:r w:rsidRPr="006503E1">
              <w:rPr>
                <w:rFonts w:ascii="Calibri Light" w:eastAsia="Times New Roman" w:hAnsi="Calibri Light" w:cs="Calibri Light"/>
                <w:color w:val="FF0000"/>
              </w:rPr>
              <w:t>nurodyti</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su</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pasiūlymu</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pateikiamą</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atitiktį</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šio</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punkto</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reikalavimui</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ir</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šioje</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skiltyje</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pateiktai</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informacijai</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pagrindžiantį</w:t>
            </w:r>
            <w:proofErr w:type="spellEnd"/>
            <w:r w:rsidRPr="006503E1">
              <w:rPr>
                <w:rFonts w:ascii="Calibri Light" w:eastAsia="Times New Roman" w:hAnsi="Calibri Light" w:cs="Calibri Light"/>
                <w:color w:val="FF0000"/>
              </w:rPr>
              <w:t xml:space="preserve">(-ius) </w:t>
            </w:r>
            <w:proofErr w:type="spellStart"/>
            <w:r w:rsidRPr="006503E1">
              <w:rPr>
                <w:rFonts w:ascii="Calibri Light" w:eastAsia="Times New Roman" w:hAnsi="Calibri Light" w:cs="Calibri Light"/>
                <w:color w:val="FF0000"/>
              </w:rPr>
              <w:t>dokumentą</w:t>
            </w:r>
            <w:proofErr w:type="spellEnd"/>
            <w:r w:rsidRPr="006503E1">
              <w:rPr>
                <w:rFonts w:ascii="Calibri Light" w:eastAsia="Times New Roman" w:hAnsi="Calibri Light" w:cs="Calibri Light"/>
                <w:color w:val="FF0000"/>
              </w:rPr>
              <w:t>(-us)</w:t>
            </w:r>
            <w:r w:rsidRPr="006503E1">
              <w:rPr>
                <w:rFonts w:ascii="Calibri Light" w:eastAsia="Times New Roman" w:hAnsi="Calibri Light" w:cs="Calibri Light"/>
              </w:rPr>
              <w:t>/</w:t>
            </w:r>
          </w:p>
        </w:tc>
      </w:tr>
      <w:tr w:rsidR="00EE3CF2" w:rsidRPr="002B5A22" w14:paraId="3E72C800" w14:textId="77777777" w:rsidTr="00922FBF">
        <w:tc>
          <w:tcPr>
            <w:tcW w:w="709" w:type="dxa"/>
            <w:tcBorders>
              <w:left w:val="single" w:sz="4" w:space="0" w:color="000000"/>
              <w:bottom w:val="single" w:sz="4" w:space="0" w:color="000000"/>
            </w:tcBorders>
          </w:tcPr>
          <w:p w14:paraId="0787FAAC" w14:textId="5365030A" w:rsidR="00EE3CF2" w:rsidRPr="002B5A22" w:rsidRDefault="00EE3CF2" w:rsidP="00EE3CF2">
            <w:pPr>
              <w:snapToGrid w:val="0"/>
              <w:spacing w:after="0" w:line="240" w:lineRule="auto"/>
              <w:jc w:val="center"/>
              <w:rPr>
                <w:rFonts w:ascii="Times New Roman" w:eastAsia="Calibri" w:hAnsi="Times New Roman" w:cs="Times New Roman"/>
                <w:lang w:val="lt-LT"/>
              </w:rPr>
            </w:pPr>
            <w:r w:rsidRPr="00C45535">
              <w:rPr>
                <w:rFonts w:ascii="Times New Roman" w:hAnsi="Times New Roman"/>
                <w:sz w:val="24"/>
                <w:szCs w:val="24"/>
              </w:rPr>
              <w:t>1.3.</w:t>
            </w:r>
          </w:p>
        </w:tc>
        <w:tc>
          <w:tcPr>
            <w:tcW w:w="4961" w:type="dxa"/>
            <w:tcBorders>
              <w:left w:val="single" w:sz="4" w:space="0" w:color="000000"/>
              <w:bottom w:val="single" w:sz="4" w:space="0" w:color="000000"/>
              <w:right w:val="single" w:sz="4" w:space="0" w:color="auto"/>
            </w:tcBorders>
          </w:tcPr>
          <w:p w14:paraId="06A85900" w14:textId="65326801" w:rsidR="00EE3CF2" w:rsidRPr="002B5A22" w:rsidRDefault="00EE3CF2" w:rsidP="00F733E3">
            <w:pPr>
              <w:tabs>
                <w:tab w:val="left" w:pos="851"/>
                <w:tab w:val="center" w:pos="4680"/>
              </w:tabs>
              <w:spacing w:after="0" w:line="240" w:lineRule="auto"/>
              <w:rPr>
                <w:rFonts w:ascii="Times New Roman" w:eastAsia="Calibri" w:hAnsi="Times New Roman" w:cs="Times New Roman"/>
                <w:lang w:val="lt-LT"/>
              </w:rPr>
            </w:pPr>
            <w:proofErr w:type="spellStart"/>
            <w:r w:rsidRPr="00995E16">
              <w:rPr>
                <w:rFonts w:ascii="Times New Roman" w:hAnsi="Times New Roman"/>
                <w:sz w:val="24"/>
                <w:szCs w:val="24"/>
              </w:rPr>
              <w:t>Prie</w:t>
            </w:r>
            <w:proofErr w:type="spellEnd"/>
            <w:r w:rsidRPr="00995E16">
              <w:rPr>
                <w:rFonts w:ascii="Times New Roman" w:hAnsi="Times New Roman"/>
                <w:sz w:val="24"/>
                <w:szCs w:val="24"/>
              </w:rPr>
              <w:t xml:space="preserve"> </w:t>
            </w:r>
            <w:proofErr w:type="spellStart"/>
            <w:r w:rsidRPr="00995E16">
              <w:rPr>
                <w:rFonts w:ascii="Times New Roman" w:hAnsi="Times New Roman"/>
                <w:sz w:val="24"/>
                <w:szCs w:val="24"/>
              </w:rPr>
              <w:t>diržų</w:t>
            </w:r>
            <w:proofErr w:type="spellEnd"/>
            <w:r w:rsidRPr="00995E16">
              <w:rPr>
                <w:rFonts w:ascii="Times New Roman" w:hAnsi="Times New Roman"/>
                <w:sz w:val="24"/>
                <w:szCs w:val="24"/>
              </w:rPr>
              <w:t xml:space="preserve"> </w:t>
            </w:r>
            <w:proofErr w:type="spellStart"/>
            <w:r w:rsidRPr="00995E16">
              <w:rPr>
                <w:rFonts w:ascii="Times New Roman" w:hAnsi="Times New Roman"/>
                <w:sz w:val="24"/>
                <w:szCs w:val="24"/>
              </w:rPr>
              <w:t>esantys</w:t>
            </w:r>
            <w:proofErr w:type="spellEnd"/>
            <w:r w:rsidRPr="00995E16">
              <w:rPr>
                <w:rFonts w:ascii="Times New Roman" w:hAnsi="Times New Roman"/>
                <w:sz w:val="24"/>
                <w:szCs w:val="24"/>
              </w:rPr>
              <w:t xml:space="preserve"> </w:t>
            </w:r>
            <w:proofErr w:type="spellStart"/>
            <w:r w:rsidRPr="00995E16">
              <w:rPr>
                <w:rFonts w:ascii="Times New Roman" w:hAnsi="Times New Roman"/>
                <w:sz w:val="24"/>
                <w:szCs w:val="24"/>
              </w:rPr>
              <w:t>kabliai</w:t>
            </w:r>
            <w:proofErr w:type="spellEnd"/>
            <w:r w:rsidRPr="00995E16">
              <w:rPr>
                <w:rFonts w:ascii="Times New Roman" w:hAnsi="Times New Roman"/>
                <w:sz w:val="24"/>
                <w:szCs w:val="24"/>
              </w:rPr>
              <w:t xml:space="preserve"> </w:t>
            </w:r>
            <w:proofErr w:type="spellStart"/>
            <w:r w:rsidRPr="00995E16">
              <w:rPr>
                <w:rFonts w:ascii="Times New Roman" w:hAnsi="Times New Roman"/>
                <w:sz w:val="24"/>
                <w:szCs w:val="24"/>
              </w:rPr>
              <w:t>turi</w:t>
            </w:r>
            <w:proofErr w:type="spellEnd"/>
            <w:r w:rsidRPr="00995E16">
              <w:rPr>
                <w:rFonts w:ascii="Times New Roman" w:hAnsi="Times New Roman"/>
                <w:sz w:val="24"/>
                <w:szCs w:val="24"/>
              </w:rPr>
              <w:t xml:space="preserve"> </w:t>
            </w:r>
            <w:proofErr w:type="spellStart"/>
            <w:r w:rsidRPr="00995E16">
              <w:rPr>
                <w:rFonts w:ascii="Times New Roman" w:hAnsi="Times New Roman"/>
                <w:sz w:val="24"/>
                <w:szCs w:val="24"/>
              </w:rPr>
              <w:t>išlaikyti</w:t>
            </w:r>
            <w:proofErr w:type="spellEnd"/>
            <w:r w:rsidRPr="00995E16">
              <w:rPr>
                <w:rFonts w:ascii="Times New Roman" w:hAnsi="Times New Roman"/>
                <w:sz w:val="24"/>
                <w:szCs w:val="24"/>
              </w:rPr>
              <w:t xml:space="preserve"> ne </w:t>
            </w:r>
            <w:proofErr w:type="spellStart"/>
            <w:r w:rsidRPr="00995E16">
              <w:rPr>
                <w:rFonts w:ascii="Times New Roman" w:hAnsi="Times New Roman"/>
                <w:sz w:val="24"/>
                <w:szCs w:val="24"/>
              </w:rPr>
              <w:t>mažesnę</w:t>
            </w:r>
            <w:proofErr w:type="spellEnd"/>
            <w:r w:rsidRPr="00995E16">
              <w:rPr>
                <w:rFonts w:ascii="Times New Roman" w:hAnsi="Times New Roman"/>
                <w:sz w:val="24"/>
                <w:szCs w:val="24"/>
              </w:rPr>
              <w:t xml:space="preserve"> </w:t>
            </w:r>
            <w:proofErr w:type="spellStart"/>
            <w:r w:rsidRPr="00995E16">
              <w:rPr>
                <w:rFonts w:ascii="Times New Roman" w:hAnsi="Times New Roman"/>
                <w:sz w:val="24"/>
                <w:szCs w:val="24"/>
              </w:rPr>
              <w:t>kaip</w:t>
            </w:r>
            <w:proofErr w:type="spellEnd"/>
            <w:r w:rsidRPr="00995E16">
              <w:rPr>
                <w:rFonts w:ascii="Times New Roman" w:hAnsi="Times New Roman"/>
                <w:sz w:val="24"/>
                <w:szCs w:val="24"/>
              </w:rPr>
              <w:t xml:space="preserve"> 10 </w:t>
            </w:r>
            <w:proofErr w:type="spellStart"/>
            <w:r w:rsidRPr="00995E16">
              <w:rPr>
                <w:rFonts w:ascii="Times New Roman" w:hAnsi="Times New Roman"/>
                <w:sz w:val="24"/>
                <w:szCs w:val="24"/>
              </w:rPr>
              <w:t>kN</w:t>
            </w:r>
            <w:proofErr w:type="spellEnd"/>
            <w:r w:rsidRPr="00995E16">
              <w:rPr>
                <w:rFonts w:ascii="Times New Roman" w:hAnsi="Times New Roman"/>
                <w:sz w:val="24"/>
                <w:szCs w:val="24"/>
              </w:rPr>
              <w:t xml:space="preserve"> </w:t>
            </w:r>
            <w:proofErr w:type="spellStart"/>
            <w:r w:rsidRPr="00995E16">
              <w:rPr>
                <w:rFonts w:ascii="Times New Roman" w:hAnsi="Times New Roman"/>
                <w:sz w:val="24"/>
                <w:szCs w:val="24"/>
              </w:rPr>
              <w:t>jėgą</w:t>
            </w:r>
            <w:proofErr w:type="spellEnd"/>
            <w:r>
              <w:rPr>
                <w:rFonts w:ascii="Times New Roman" w:hAnsi="Times New Roman"/>
                <w:sz w:val="24"/>
                <w:szCs w:val="24"/>
              </w:rPr>
              <w:t>.</w:t>
            </w:r>
          </w:p>
        </w:tc>
        <w:tc>
          <w:tcPr>
            <w:tcW w:w="4003" w:type="dxa"/>
            <w:tcBorders>
              <w:left w:val="single" w:sz="4" w:space="0" w:color="000000"/>
              <w:bottom w:val="single" w:sz="4" w:space="0" w:color="000000"/>
              <w:right w:val="single" w:sz="4" w:space="0" w:color="auto"/>
            </w:tcBorders>
          </w:tcPr>
          <w:p w14:paraId="26FF9285" w14:textId="77777777" w:rsidR="00BF107E" w:rsidRPr="006503E1" w:rsidRDefault="00BF107E" w:rsidP="00BF107E">
            <w:pPr>
              <w:widowControl w:val="0"/>
              <w:tabs>
                <w:tab w:val="left" w:pos="709"/>
                <w:tab w:val="left" w:pos="851"/>
                <w:tab w:val="left" w:pos="993"/>
              </w:tabs>
              <w:suppressAutoHyphens/>
              <w:spacing w:after="0"/>
              <w:jc w:val="center"/>
              <w:rPr>
                <w:rFonts w:ascii="Times New Roman" w:eastAsia="Times New Roman" w:hAnsi="Times New Roman" w:cs="Times New Roman"/>
                <w:i/>
                <w:lang w:eastAsia="ar-SA"/>
              </w:rPr>
            </w:pPr>
            <w:r w:rsidRPr="006503E1">
              <w:rPr>
                <w:rFonts w:ascii="Times New Roman" w:eastAsia="Times New Roman" w:hAnsi="Times New Roman" w:cs="Times New Roman"/>
                <w:i/>
                <w:lang w:eastAsia="ar-SA"/>
              </w:rPr>
              <w:t>/</w:t>
            </w:r>
            <w:proofErr w:type="spellStart"/>
            <w:r w:rsidRPr="006503E1">
              <w:rPr>
                <w:rFonts w:ascii="Times New Roman" w:eastAsia="Times New Roman" w:hAnsi="Times New Roman" w:cs="Times New Roman"/>
                <w:i/>
                <w:lang w:eastAsia="ar-SA"/>
              </w:rPr>
              <w:t>nurodyti</w:t>
            </w:r>
            <w:proofErr w:type="spellEnd"/>
            <w:r w:rsidRPr="006503E1">
              <w:rPr>
                <w:rFonts w:ascii="Times New Roman" w:eastAsia="Times New Roman" w:hAnsi="Times New Roman" w:cs="Times New Roman"/>
                <w:i/>
                <w:lang w:eastAsia="ar-SA"/>
              </w:rPr>
              <w:t xml:space="preserve"> </w:t>
            </w:r>
            <w:proofErr w:type="spellStart"/>
            <w:r w:rsidRPr="006503E1">
              <w:rPr>
                <w:rFonts w:ascii="Times New Roman" w:eastAsia="Times New Roman" w:hAnsi="Times New Roman" w:cs="Times New Roman"/>
                <w:i/>
                <w:lang w:eastAsia="ar-SA"/>
              </w:rPr>
              <w:t>informaciją</w:t>
            </w:r>
            <w:proofErr w:type="spellEnd"/>
            <w:r w:rsidRPr="006503E1">
              <w:rPr>
                <w:rFonts w:ascii="Times New Roman" w:eastAsia="Times New Roman" w:hAnsi="Times New Roman" w:cs="Times New Roman"/>
                <w:i/>
                <w:lang w:eastAsia="ar-SA"/>
              </w:rPr>
              <w:t xml:space="preserve"> </w:t>
            </w:r>
            <w:proofErr w:type="spellStart"/>
            <w:r w:rsidRPr="006503E1">
              <w:rPr>
                <w:rFonts w:ascii="Times New Roman" w:eastAsia="Times New Roman" w:hAnsi="Times New Roman" w:cs="Times New Roman"/>
                <w:i/>
                <w:lang w:eastAsia="ar-SA"/>
              </w:rPr>
              <w:t>pagal</w:t>
            </w:r>
            <w:proofErr w:type="spellEnd"/>
            <w:r w:rsidRPr="006503E1">
              <w:rPr>
                <w:rFonts w:ascii="Times New Roman" w:eastAsia="Times New Roman" w:hAnsi="Times New Roman" w:cs="Times New Roman"/>
                <w:i/>
                <w:lang w:eastAsia="ar-SA"/>
              </w:rPr>
              <w:t xml:space="preserve"> </w:t>
            </w:r>
            <w:proofErr w:type="spellStart"/>
            <w:r w:rsidRPr="006503E1">
              <w:rPr>
                <w:rFonts w:ascii="Times New Roman" w:eastAsia="Times New Roman" w:hAnsi="Times New Roman" w:cs="Times New Roman"/>
                <w:i/>
                <w:lang w:eastAsia="ar-SA"/>
              </w:rPr>
              <w:t>punkto</w:t>
            </w:r>
            <w:proofErr w:type="spellEnd"/>
            <w:r w:rsidRPr="006503E1">
              <w:rPr>
                <w:rFonts w:ascii="Times New Roman" w:eastAsia="Times New Roman" w:hAnsi="Times New Roman" w:cs="Times New Roman"/>
                <w:i/>
                <w:lang w:eastAsia="ar-SA"/>
              </w:rPr>
              <w:t xml:space="preserve"> </w:t>
            </w:r>
            <w:proofErr w:type="spellStart"/>
            <w:r w:rsidRPr="006503E1">
              <w:rPr>
                <w:rFonts w:ascii="Times New Roman" w:eastAsia="Times New Roman" w:hAnsi="Times New Roman" w:cs="Times New Roman"/>
                <w:i/>
                <w:lang w:eastAsia="ar-SA"/>
              </w:rPr>
              <w:t>reikalavimą</w:t>
            </w:r>
            <w:proofErr w:type="spellEnd"/>
            <w:r w:rsidRPr="006503E1">
              <w:rPr>
                <w:rFonts w:ascii="Times New Roman" w:eastAsia="Times New Roman" w:hAnsi="Times New Roman" w:cs="Times New Roman"/>
                <w:i/>
                <w:lang w:eastAsia="ar-SA"/>
              </w:rPr>
              <w:t>/</w:t>
            </w:r>
          </w:p>
          <w:p w14:paraId="59CCD23E" w14:textId="28071D44" w:rsidR="00EE3CF2" w:rsidRPr="006503E1" w:rsidRDefault="00EE3CF2" w:rsidP="00EE3CF2">
            <w:pPr>
              <w:widowControl w:val="0"/>
              <w:tabs>
                <w:tab w:val="left" w:pos="709"/>
                <w:tab w:val="left" w:pos="851"/>
                <w:tab w:val="left" w:pos="993"/>
              </w:tabs>
              <w:suppressAutoHyphens/>
              <w:spacing w:after="0"/>
              <w:jc w:val="center"/>
              <w:rPr>
                <w:rFonts w:ascii="Times New Roman" w:eastAsia="Times New Roman" w:hAnsi="Times New Roman" w:cs="Times New Roman"/>
                <w:i/>
                <w:lang w:eastAsia="ar-SA"/>
              </w:rPr>
            </w:pPr>
          </w:p>
          <w:p w14:paraId="036B178A" w14:textId="21AA733C" w:rsidR="00EE3CF2" w:rsidRPr="006503E1" w:rsidRDefault="00EE3CF2" w:rsidP="00EE3CF2">
            <w:pPr>
              <w:widowControl w:val="0"/>
              <w:tabs>
                <w:tab w:val="left" w:pos="709"/>
                <w:tab w:val="left" w:pos="851"/>
                <w:tab w:val="left" w:pos="993"/>
              </w:tabs>
              <w:suppressAutoHyphens/>
              <w:spacing w:after="0" w:line="240" w:lineRule="auto"/>
              <w:rPr>
                <w:rFonts w:ascii="Times New Roman" w:eastAsia="Times New Roman" w:hAnsi="Times New Roman" w:cs="Times New Roman"/>
                <w:i/>
                <w:lang w:val="lt-LT" w:eastAsia="ar-SA"/>
              </w:rPr>
            </w:pPr>
            <w:r w:rsidRPr="006503E1">
              <w:rPr>
                <w:rFonts w:ascii="Calibri Light" w:eastAsia="Times New Roman" w:hAnsi="Calibri Light" w:cs="Calibri Light"/>
                <w:color w:val="000000"/>
              </w:rPr>
              <w:t>/</w:t>
            </w:r>
            <w:proofErr w:type="spellStart"/>
            <w:r w:rsidRPr="006503E1">
              <w:rPr>
                <w:rFonts w:ascii="Calibri Light" w:eastAsia="Times New Roman" w:hAnsi="Calibri Light" w:cs="Calibri Light"/>
                <w:color w:val="FF0000"/>
              </w:rPr>
              <w:t>nurodyti</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su</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pasiūlymu</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pateikiamą</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atitiktį</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šio</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punkto</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reikalavimui</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ir</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šioje</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skiltyje</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pateiktai</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informacijai</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pagrindžiantį</w:t>
            </w:r>
            <w:proofErr w:type="spellEnd"/>
            <w:r w:rsidRPr="006503E1">
              <w:rPr>
                <w:rFonts w:ascii="Calibri Light" w:eastAsia="Times New Roman" w:hAnsi="Calibri Light" w:cs="Calibri Light"/>
                <w:color w:val="FF0000"/>
              </w:rPr>
              <w:t xml:space="preserve">(-ius) </w:t>
            </w:r>
            <w:proofErr w:type="spellStart"/>
            <w:r w:rsidRPr="006503E1">
              <w:rPr>
                <w:rFonts w:ascii="Calibri Light" w:eastAsia="Times New Roman" w:hAnsi="Calibri Light" w:cs="Calibri Light"/>
                <w:color w:val="FF0000"/>
              </w:rPr>
              <w:t>dokumentą</w:t>
            </w:r>
            <w:proofErr w:type="spellEnd"/>
            <w:r w:rsidRPr="006503E1">
              <w:rPr>
                <w:rFonts w:ascii="Calibri Light" w:eastAsia="Times New Roman" w:hAnsi="Calibri Light" w:cs="Calibri Light"/>
                <w:color w:val="FF0000"/>
              </w:rPr>
              <w:t>(-us)</w:t>
            </w:r>
            <w:r w:rsidRPr="006503E1">
              <w:rPr>
                <w:rFonts w:ascii="Calibri Light" w:eastAsia="Times New Roman" w:hAnsi="Calibri Light" w:cs="Calibri Light"/>
              </w:rPr>
              <w:t>/</w:t>
            </w:r>
          </w:p>
        </w:tc>
      </w:tr>
      <w:tr w:rsidR="00EE3CF2" w:rsidRPr="002B5A22" w14:paraId="36E2EE25" w14:textId="77777777" w:rsidTr="00922FBF">
        <w:tc>
          <w:tcPr>
            <w:tcW w:w="709" w:type="dxa"/>
            <w:tcBorders>
              <w:left w:val="single" w:sz="4" w:space="0" w:color="000000"/>
              <w:bottom w:val="single" w:sz="4" w:space="0" w:color="000000"/>
            </w:tcBorders>
          </w:tcPr>
          <w:p w14:paraId="546F6AAF" w14:textId="23138F0E" w:rsidR="00EE3CF2" w:rsidRPr="002B5A22" w:rsidRDefault="00EE3CF2" w:rsidP="00EE3CF2">
            <w:pPr>
              <w:snapToGrid w:val="0"/>
              <w:spacing w:after="0" w:line="240" w:lineRule="auto"/>
              <w:jc w:val="center"/>
              <w:rPr>
                <w:rFonts w:ascii="Times New Roman" w:eastAsia="Calibri" w:hAnsi="Times New Roman" w:cs="Times New Roman"/>
                <w:lang w:val="lt-LT"/>
              </w:rPr>
            </w:pPr>
            <w:r w:rsidRPr="00C45535">
              <w:rPr>
                <w:rFonts w:ascii="Times New Roman" w:hAnsi="Times New Roman"/>
                <w:sz w:val="24"/>
                <w:szCs w:val="24"/>
              </w:rPr>
              <w:t>1.4.</w:t>
            </w:r>
          </w:p>
        </w:tc>
        <w:tc>
          <w:tcPr>
            <w:tcW w:w="4961" w:type="dxa"/>
            <w:tcBorders>
              <w:left w:val="single" w:sz="4" w:space="0" w:color="000000"/>
              <w:bottom w:val="single" w:sz="4" w:space="0" w:color="000000"/>
              <w:right w:val="single" w:sz="4" w:space="0" w:color="auto"/>
            </w:tcBorders>
          </w:tcPr>
          <w:p w14:paraId="515CAEBD" w14:textId="4063BFC9" w:rsidR="00EE3CF2" w:rsidRPr="002B5A22" w:rsidRDefault="00EE3CF2" w:rsidP="00F733E3">
            <w:pPr>
              <w:spacing w:after="0" w:line="240" w:lineRule="auto"/>
              <w:jc w:val="left"/>
              <w:rPr>
                <w:rFonts w:ascii="Times New Roman" w:eastAsia="Cambria" w:hAnsi="Times New Roman" w:cs="Times New Roman"/>
              </w:rPr>
            </w:pPr>
            <w:r w:rsidRPr="00C45535">
              <w:rPr>
                <w:rFonts w:ascii="Times New Roman" w:hAnsi="Times New Roman"/>
                <w:sz w:val="24"/>
                <w:szCs w:val="24"/>
              </w:rPr>
              <w:t xml:space="preserve">2 </w:t>
            </w:r>
            <w:proofErr w:type="spellStart"/>
            <w:r w:rsidRPr="00C45535">
              <w:rPr>
                <w:rFonts w:ascii="Times New Roman" w:hAnsi="Times New Roman"/>
                <w:sz w:val="24"/>
                <w:szCs w:val="24"/>
              </w:rPr>
              <w:t>vnt</w:t>
            </w:r>
            <w:proofErr w:type="spellEnd"/>
            <w:r w:rsidRPr="00C45535">
              <w:rPr>
                <w:rFonts w:ascii="Times New Roman" w:hAnsi="Times New Roman"/>
                <w:sz w:val="24"/>
                <w:szCs w:val="24"/>
              </w:rPr>
              <w:t xml:space="preserve">. </w:t>
            </w:r>
            <w:proofErr w:type="spellStart"/>
            <w:r w:rsidRPr="00C45535">
              <w:rPr>
                <w:rFonts w:ascii="Times New Roman" w:hAnsi="Times New Roman"/>
                <w:sz w:val="24"/>
                <w:szCs w:val="24"/>
              </w:rPr>
              <w:t>statramsčių</w:t>
            </w:r>
            <w:proofErr w:type="spellEnd"/>
            <w:r w:rsidRPr="00C45535">
              <w:rPr>
                <w:rFonts w:ascii="Times New Roman" w:hAnsi="Times New Roman"/>
                <w:sz w:val="24"/>
                <w:szCs w:val="24"/>
              </w:rPr>
              <w:t xml:space="preserve"> </w:t>
            </w:r>
            <w:proofErr w:type="spellStart"/>
            <w:r w:rsidRPr="00C45535">
              <w:rPr>
                <w:rFonts w:ascii="Times New Roman" w:hAnsi="Times New Roman"/>
                <w:sz w:val="24"/>
                <w:szCs w:val="24"/>
              </w:rPr>
              <w:t>su</w:t>
            </w:r>
            <w:proofErr w:type="spellEnd"/>
            <w:r w:rsidRPr="00C45535">
              <w:rPr>
                <w:rFonts w:ascii="Times New Roman" w:hAnsi="Times New Roman"/>
                <w:sz w:val="24"/>
                <w:szCs w:val="24"/>
              </w:rPr>
              <w:t xml:space="preserve"> </w:t>
            </w:r>
            <w:proofErr w:type="spellStart"/>
            <w:r w:rsidRPr="00C45535">
              <w:rPr>
                <w:rFonts w:ascii="Times New Roman" w:hAnsi="Times New Roman"/>
                <w:sz w:val="24"/>
                <w:szCs w:val="24"/>
              </w:rPr>
              <w:t>diržais</w:t>
            </w:r>
            <w:proofErr w:type="spellEnd"/>
            <w:r w:rsidRPr="00C45535">
              <w:rPr>
                <w:rFonts w:ascii="Times New Roman" w:hAnsi="Times New Roman"/>
                <w:sz w:val="24"/>
                <w:szCs w:val="24"/>
              </w:rPr>
              <w:t xml:space="preserve"> </w:t>
            </w:r>
            <w:proofErr w:type="spellStart"/>
            <w:r w:rsidRPr="00C45535">
              <w:rPr>
                <w:rFonts w:ascii="Times New Roman" w:hAnsi="Times New Roman"/>
                <w:sz w:val="24"/>
                <w:szCs w:val="24"/>
              </w:rPr>
              <w:t>ir</w:t>
            </w:r>
            <w:proofErr w:type="spellEnd"/>
            <w:r w:rsidRPr="00C45535">
              <w:rPr>
                <w:rFonts w:ascii="Times New Roman" w:hAnsi="Times New Roman"/>
                <w:sz w:val="24"/>
                <w:szCs w:val="24"/>
              </w:rPr>
              <w:t xml:space="preserve"> </w:t>
            </w:r>
            <w:proofErr w:type="spellStart"/>
            <w:r w:rsidRPr="00C45535">
              <w:rPr>
                <w:rFonts w:ascii="Times New Roman" w:hAnsi="Times New Roman"/>
                <w:sz w:val="24"/>
                <w:szCs w:val="24"/>
              </w:rPr>
              <w:t>kabliais</w:t>
            </w:r>
            <w:proofErr w:type="spellEnd"/>
            <w:r w:rsidRPr="00C45535">
              <w:rPr>
                <w:rFonts w:ascii="Times New Roman" w:hAnsi="Times New Roman"/>
                <w:sz w:val="24"/>
                <w:szCs w:val="24"/>
              </w:rPr>
              <w:t xml:space="preserve"> </w:t>
            </w:r>
            <w:proofErr w:type="spellStart"/>
            <w:r w:rsidRPr="00C45535">
              <w:rPr>
                <w:rFonts w:ascii="Times New Roman" w:hAnsi="Times New Roman"/>
                <w:sz w:val="24"/>
                <w:szCs w:val="24"/>
              </w:rPr>
              <w:t>maksimali</w:t>
            </w:r>
            <w:proofErr w:type="spellEnd"/>
            <w:r w:rsidRPr="00C45535">
              <w:rPr>
                <w:rFonts w:ascii="Times New Roman" w:hAnsi="Times New Roman"/>
                <w:sz w:val="24"/>
                <w:szCs w:val="24"/>
              </w:rPr>
              <w:t xml:space="preserve"> </w:t>
            </w:r>
            <w:proofErr w:type="spellStart"/>
            <w:r w:rsidRPr="00C45535">
              <w:rPr>
                <w:rFonts w:ascii="Times New Roman" w:hAnsi="Times New Roman"/>
                <w:sz w:val="24"/>
                <w:szCs w:val="24"/>
              </w:rPr>
              <w:t>masė</w:t>
            </w:r>
            <w:proofErr w:type="spellEnd"/>
            <w:r w:rsidRPr="00C45535">
              <w:rPr>
                <w:rFonts w:ascii="Times New Roman" w:hAnsi="Times New Roman"/>
                <w:sz w:val="24"/>
                <w:szCs w:val="24"/>
              </w:rPr>
              <w:t xml:space="preserve"> </w:t>
            </w:r>
            <w:proofErr w:type="spellStart"/>
            <w:r w:rsidRPr="00C45535">
              <w:rPr>
                <w:rFonts w:ascii="Times New Roman" w:hAnsi="Times New Roman"/>
                <w:sz w:val="24"/>
                <w:szCs w:val="24"/>
              </w:rPr>
              <w:t>turi</w:t>
            </w:r>
            <w:proofErr w:type="spellEnd"/>
            <w:r w:rsidRPr="00C45535">
              <w:rPr>
                <w:rFonts w:ascii="Times New Roman" w:hAnsi="Times New Roman"/>
                <w:sz w:val="24"/>
                <w:szCs w:val="24"/>
              </w:rPr>
              <w:t xml:space="preserve"> </w:t>
            </w:r>
            <w:proofErr w:type="spellStart"/>
            <w:r w:rsidRPr="00C45535">
              <w:rPr>
                <w:rFonts w:ascii="Times New Roman" w:hAnsi="Times New Roman"/>
                <w:sz w:val="24"/>
                <w:szCs w:val="24"/>
              </w:rPr>
              <w:t>būti</w:t>
            </w:r>
            <w:proofErr w:type="spellEnd"/>
            <w:r w:rsidRPr="00C45535">
              <w:rPr>
                <w:rFonts w:ascii="Times New Roman" w:hAnsi="Times New Roman"/>
                <w:sz w:val="24"/>
                <w:szCs w:val="24"/>
              </w:rPr>
              <w:t xml:space="preserve"> ne </w:t>
            </w:r>
            <w:proofErr w:type="spellStart"/>
            <w:r w:rsidRPr="00C45535">
              <w:rPr>
                <w:rFonts w:ascii="Times New Roman" w:hAnsi="Times New Roman"/>
                <w:sz w:val="24"/>
                <w:szCs w:val="24"/>
              </w:rPr>
              <w:t>didesnė</w:t>
            </w:r>
            <w:proofErr w:type="spellEnd"/>
            <w:r w:rsidRPr="00C45535">
              <w:rPr>
                <w:rFonts w:ascii="Times New Roman" w:hAnsi="Times New Roman"/>
                <w:sz w:val="24"/>
                <w:szCs w:val="24"/>
              </w:rPr>
              <w:t xml:space="preserve"> </w:t>
            </w:r>
            <w:proofErr w:type="spellStart"/>
            <w:r w:rsidRPr="00C45535">
              <w:rPr>
                <w:rFonts w:ascii="Times New Roman" w:hAnsi="Times New Roman"/>
                <w:sz w:val="24"/>
                <w:szCs w:val="24"/>
              </w:rPr>
              <w:t>kaip</w:t>
            </w:r>
            <w:proofErr w:type="spellEnd"/>
            <w:r w:rsidRPr="00C45535">
              <w:rPr>
                <w:rFonts w:ascii="Times New Roman" w:hAnsi="Times New Roman"/>
                <w:sz w:val="24"/>
                <w:szCs w:val="24"/>
              </w:rPr>
              <w:t xml:space="preserve"> 35 kg</w:t>
            </w:r>
            <w:r>
              <w:rPr>
                <w:rFonts w:ascii="Times New Roman" w:hAnsi="Times New Roman"/>
                <w:sz w:val="24"/>
                <w:szCs w:val="24"/>
              </w:rPr>
              <w:t>.</w:t>
            </w:r>
            <w:r w:rsidRPr="00C45535">
              <w:rPr>
                <w:rFonts w:ascii="Times New Roman" w:hAnsi="Times New Roman"/>
                <w:sz w:val="24"/>
                <w:szCs w:val="24"/>
              </w:rPr>
              <w:t xml:space="preserve">  </w:t>
            </w:r>
          </w:p>
        </w:tc>
        <w:tc>
          <w:tcPr>
            <w:tcW w:w="4003" w:type="dxa"/>
            <w:tcBorders>
              <w:left w:val="single" w:sz="4" w:space="0" w:color="000000"/>
              <w:bottom w:val="single" w:sz="4" w:space="0" w:color="000000"/>
              <w:right w:val="single" w:sz="4" w:space="0" w:color="auto"/>
            </w:tcBorders>
          </w:tcPr>
          <w:p w14:paraId="33FA82C2" w14:textId="77777777" w:rsidR="00BF107E" w:rsidRPr="006503E1" w:rsidRDefault="00BF107E" w:rsidP="00BF107E">
            <w:pPr>
              <w:widowControl w:val="0"/>
              <w:tabs>
                <w:tab w:val="left" w:pos="709"/>
                <w:tab w:val="left" w:pos="851"/>
                <w:tab w:val="left" w:pos="993"/>
              </w:tabs>
              <w:suppressAutoHyphens/>
              <w:spacing w:after="0"/>
              <w:jc w:val="center"/>
              <w:rPr>
                <w:rFonts w:ascii="Times New Roman" w:eastAsia="Times New Roman" w:hAnsi="Times New Roman" w:cs="Times New Roman"/>
                <w:i/>
                <w:lang w:eastAsia="ar-SA"/>
              </w:rPr>
            </w:pPr>
            <w:r w:rsidRPr="006503E1">
              <w:rPr>
                <w:rFonts w:ascii="Times New Roman" w:eastAsia="Times New Roman" w:hAnsi="Times New Roman" w:cs="Times New Roman"/>
                <w:i/>
                <w:lang w:eastAsia="ar-SA"/>
              </w:rPr>
              <w:t>/</w:t>
            </w:r>
            <w:proofErr w:type="spellStart"/>
            <w:r w:rsidRPr="006503E1">
              <w:rPr>
                <w:rFonts w:ascii="Times New Roman" w:eastAsia="Times New Roman" w:hAnsi="Times New Roman" w:cs="Times New Roman"/>
                <w:i/>
                <w:lang w:eastAsia="ar-SA"/>
              </w:rPr>
              <w:t>nurodyti</w:t>
            </w:r>
            <w:proofErr w:type="spellEnd"/>
            <w:r w:rsidRPr="006503E1">
              <w:rPr>
                <w:rFonts w:ascii="Times New Roman" w:eastAsia="Times New Roman" w:hAnsi="Times New Roman" w:cs="Times New Roman"/>
                <w:i/>
                <w:lang w:eastAsia="ar-SA"/>
              </w:rPr>
              <w:t xml:space="preserve"> </w:t>
            </w:r>
            <w:proofErr w:type="spellStart"/>
            <w:r w:rsidRPr="006503E1">
              <w:rPr>
                <w:rFonts w:ascii="Times New Roman" w:eastAsia="Times New Roman" w:hAnsi="Times New Roman" w:cs="Times New Roman"/>
                <w:i/>
                <w:lang w:eastAsia="ar-SA"/>
              </w:rPr>
              <w:t>informaciją</w:t>
            </w:r>
            <w:proofErr w:type="spellEnd"/>
            <w:r w:rsidRPr="006503E1">
              <w:rPr>
                <w:rFonts w:ascii="Times New Roman" w:eastAsia="Times New Roman" w:hAnsi="Times New Roman" w:cs="Times New Roman"/>
                <w:i/>
                <w:lang w:eastAsia="ar-SA"/>
              </w:rPr>
              <w:t xml:space="preserve"> </w:t>
            </w:r>
            <w:proofErr w:type="spellStart"/>
            <w:r w:rsidRPr="006503E1">
              <w:rPr>
                <w:rFonts w:ascii="Times New Roman" w:eastAsia="Times New Roman" w:hAnsi="Times New Roman" w:cs="Times New Roman"/>
                <w:i/>
                <w:lang w:eastAsia="ar-SA"/>
              </w:rPr>
              <w:t>pagal</w:t>
            </w:r>
            <w:proofErr w:type="spellEnd"/>
            <w:r w:rsidRPr="006503E1">
              <w:rPr>
                <w:rFonts w:ascii="Times New Roman" w:eastAsia="Times New Roman" w:hAnsi="Times New Roman" w:cs="Times New Roman"/>
                <w:i/>
                <w:lang w:eastAsia="ar-SA"/>
              </w:rPr>
              <w:t xml:space="preserve"> </w:t>
            </w:r>
            <w:proofErr w:type="spellStart"/>
            <w:r w:rsidRPr="006503E1">
              <w:rPr>
                <w:rFonts w:ascii="Times New Roman" w:eastAsia="Times New Roman" w:hAnsi="Times New Roman" w:cs="Times New Roman"/>
                <w:i/>
                <w:lang w:eastAsia="ar-SA"/>
              </w:rPr>
              <w:t>punkto</w:t>
            </w:r>
            <w:proofErr w:type="spellEnd"/>
            <w:r w:rsidRPr="006503E1">
              <w:rPr>
                <w:rFonts w:ascii="Times New Roman" w:eastAsia="Times New Roman" w:hAnsi="Times New Roman" w:cs="Times New Roman"/>
                <w:i/>
                <w:lang w:eastAsia="ar-SA"/>
              </w:rPr>
              <w:t xml:space="preserve"> </w:t>
            </w:r>
            <w:proofErr w:type="spellStart"/>
            <w:r w:rsidRPr="006503E1">
              <w:rPr>
                <w:rFonts w:ascii="Times New Roman" w:eastAsia="Times New Roman" w:hAnsi="Times New Roman" w:cs="Times New Roman"/>
                <w:i/>
                <w:lang w:eastAsia="ar-SA"/>
              </w:rPr>
              <w:t>reikalavimą</w:t>
            </w:r>
            <w:proofErr w:type="spellEnd"/>
            <w:r w:rsidRPr="006503E1">
              <w:rPr>
                <w:rFonts w:ascii="Times New Roman" w:eastAsia="Times New Roman" w:hAnsi="Times New Roman" w:cs="Times New Roman"/>
                <w:i/>
                <w:lang w:eastAsia="ar-SA"/>
              </w:rPr>
              <w:t>/</w:t>
            </w:r>
          </w:p>
          <w:p w14:paraId="4DC16899" w14:textId="429A3DDC" w:rsidR="00EE3CF2" w:rsidRPr="006503E1" w:rsidRDefault="00EE3CF2" w:rsidP="00EE3CF2">
            <w:pPr>
              <w:widowControl w:val="0"/>
              <w:tabs>
                <w:tab w:val="left" w:pos="709"/>
                <w:tab w:val="left" w:pos="851"/>
                <w:tab w:val="left" w:pos="993"/>
              </w:tabs>
              <w:suppressAutoHyphens/>
              <w:spacing w:after="0"/>
              <w:jc w:val="center"/>
              <w:rPr>
                <w:rFonts w:ascii="Times New Roman" w:eastAsia="Times New Roman" w:hAnsi="Times New Roman" w:cs="Times New Roman"/>
                <w:i/>
                <w:lang w:eastAsia="ar-SA"/>
              </w:rPr>
            </w:pPr>
          </w:p>
          <w:p w14:paraId="6BA86977" w14:textId="0FD6829D" w:rsidR="00EE3CF2" w:rsidRPr="006503E1" w:rsidRDefault="00EE3CF2" w:rsidP="00EE3CF2">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6503E1">
              <w:rPr>
                <w:rFonts w:ascii="Calibri Light" w:eastAsia="Times New Roman" w:hAnsi="Calibri Light" w:cs="Calibri Light"/>
                <w:color w:val="000000"/>
              </w:rPr>
              <w:t>/</w:t>
            </w:r>
            <w:proofErr w:type="spellStart"/>
            <w:r w:rsidRPr="006503E1">
              <w:rPr>
                <w:rFonts w:ascii="Calibri Light" w:eastAsia="Times New Roman" w:hAnsi="Calibri Light" w:cs="Calibri Light"/>
                <w:color w:val="FF0000"/>
              </w:rPr>
              <w:t>nurodyti</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su</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pasiūlymu</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pateikiamą</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atitiktį</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šio</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punkto</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reikalavimui</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ir</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šioje</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skiltyje</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pateiktai</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informacijai</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pagrindžiantį</w:t>
            </w:r>
            <w:proofErr w:type="spellEnd"/>
            <w:r w:rsidRPr="006503E1">
              <w:rPr>
                <w:rFonts w:ascii="Calibri Light" w:eastAsia="Times New Roman" w:hAnsi="Calibri Light" w:cs="Calibri Light"/>
                <w:color w:val="FF0000"/>
              </w:rPr>
              <w:t xml:space="preserve">(-ius) </w:t>
            </w:r>
            <w:proofErr w:type="spellStart"/>
            <w:r w:rsidRPr="006503E1">
              <w:rPr>
                <w:rFonts w:ascii="Calibri Light" w:eastAsia="Times New Roman" w:hAnsi="Calibri Light" w:cs="Calibri Light"/>
                <w:color w:val="FF0000"/>
              </w:rPr>
              <w:t>dokumentą</w:t>
            </w:r>
            <w:proofErr w:type="spellEnd"/>
            <w:r w:rsidRPr="006503E1">
              <w:rPr>
                <w:rFonts w:ascii="Calibri Light" w:eastAsia="Times New Roman" w:hAnsi="Calibri Light" w:cs="Calibri Light"/>
                <w:color w:val="FF0000"/>
              </w:rPr>
              <w:t>(-us)</w:t>
            </w:r>
            <w:r w:rsidRPr="006503E1">
              <w:rPr>
                <w:rFonts w:ascii="Calibri Light" w:eastAsia="Times New Roman" w:hAnsi="Calibri Light" w:cs="Calibri Light"/>
              </w:rPr>
              <w:t>/</w:t>
            </w:r>
          </w:p>
        </w:tc>
      </w:tr>
      <w:tr w:rsidR="00EE3CF2" w:rsidRPr="002B5A22" w14:paraId="7407C401" w14:textId="77777777" w:rsidTr="00922FBF">
        <w:tc>
          <w:tcPr>
            <w:tcW w:w="709" w:type="dxa"/>
            <w:tcBorders>
              <w:left w:val="single" w:sz="4" w:space="0" w:color="000000"/>
              <w:bottom w:val="single" w:sz="4" w:space="0" w:color="000000"/>
            </w:tcBorders>
          </w:tcPr>
          <w:p w14:paraId="3AD6DB48" w14:textId="335D6A06" w:rsidR="00EE3CF2" w:rsidRPr="002B5A22" w:rsidRDefault="00EE3CF2" w:rsidP="00EE3CF2">
            <w:pPr>
              <w:snapToGrid w:val="0"/>
              <w:spacing w:after="0" w:line="240" w:lineRule="auto"/>
              <w:jc w:val="center"/>
              <w:rPr>
                <w:rFonts w:ascii="Times New Roman" w:eastAsia="Calibri" w:hAnsi="Times New Roman" w:cs="Times New Roman"/>
                <w:lang w:val="lt-LT"/>
              </w:rPr>
            </w:pPr>
            <w:r w:rsidRPr="00C45535">
              <w:rPr>
                <w:rFonts w:ascii="Times New Roman" w:hAnsi="Times New Roman"/>
                <w:sz w:val="24"/>
                <w:szCs w:val="24"/>
              </w:rPr>
              <w:t>1.5.</w:t>
            </w:r>
          </w:p>
        </w:tc>
        <w:tc>
          <w:tcPr>
            <w:tcW w:w="4961" w:type="dxa"/>
            <w:tcBorders>
              <w:left w:val="single" w:sz="4" w:space="0" w:color="000000"/>
              <w:bottom w:val="single" w:sz="4" w:space="0" w:color="000000"/>
              <w:right w:val="single" w:sz="4" w:space="0" w:color="auto"/>
            </w:tcBorders>
          </w:tcPr>
          <w:p w14:paraId="5FA72AD4" w14:textId="2F5B31FF" w:rsidR="00EE3CF2" w:rsidRPr="006503E1" w:rsidRDefault="00EE3CF2" w:rsidP="00F733E3">
            <w:pPr>
              <w:keepNext/>
              <w:keepLines/>
              <w:spacing w:after="0" w:line="240" w:lineRule="auto"/>
              <w:outlineLvl w:val="3"/>
              <w:rPr>
                <w:rFonts w:ascii="Times New Roman" w:eastAsia="Times New Roman" w:hAnsi="Times New Roman" w:cs="Times New Roman"/>
                <w:bCs/>
                <w:i/>
              </w:rPr>
            </w:pPr>
            <w:proofErr w:type="spellStart"/>
            <w:r w:rsidRPr="006503E1">
              <w:rPr>
                <w:rFonts w:ascii="Times New Roman" w:hAnsi="Times New Roman"/>
                <w:sz w:val="24"/>
                <w:szCs w:val="24"/>
              </w:rPr>
              <w:t>Statramsčių</w:t>
            </w:r>
            <w:proofErr w:type="spellEnd"/>
            <w:r w:rsidRPr="006503E1">
              <w:rPr>
                <w:rFonts w:ascii="Times New Roman" w:hAnsi="Times New Roman"/>
                <w:sz w:val="24"/>
                <w:szCs w:val="24"/>
              </w:rPr>
              <w:t xml:space="preserve"> </w:t>
            </w:r>
            <w:proofErr w:type="spellStart"/>
            <w:r w:rsidRPr="006503E1">
              <w:rPr>
                <w:rFonts w:ascii="Times New Roman" w:hAnsi="Times New Roman"/>
                <w:sz w:val="24"/>
                <w:szCs w:val="24"/>
              </w:rPr>
              <w:t>gabenimo</w:t>
            </w:r>
            <w:proofErr w:type="spellEnd"/>
            <w:r w:rsidRPr="006503E1">
              <w:rPr>
                <w:rFonts w:ascii="Times New Roman" w:hAnsi="Times New Roman"/>
                <w:sz w:val="24"/>
                <w:szCs w:val="24"/>
              </w:rPr>
              <w:t xml:space="preserve"> </w:t>
            </w:r>
            <w:proofErr w:type="spellStart"/>
            <w:r w:rsidRPr="006503E1">
              <w:rPr>
                <w:rFonts w:ascii="Times New Roman" w:hAnsi="Times New Roman"/>
                <w:sz w:val="24"/>
                <w:szCs w:val="24"/>
              </w:rPr>
              <w:t>krepšys</w:t>
            </w:r>
            <w:proofErr w:type="spellEnd"/>
            <w:r w:rsidRPr="006503E1">
              <w:rPr>
                <w:rFonts w:ascii="Times New Roman" w:hAnsi="Times New Roman"/>
                <w:sz w:val="24"/>
                <w:szCs w:val="24"/>
              </w:rPr>
              <w:t xml:space="preserve"> </w:t>
            </w:r>
            <w:proofErr w:type="spellStart"/>
            <w:r w:rsidRPr="006503E1">
              <w:rPr>
                <w:rFonts w:ascii="Times New Roman" w:hAnsi="Times New Roman"/>
                <w:sz w:val="24"/>
                <w:szCs w:val="24"/>
              </w:rPr>
              <w:t>ar</w:t>
            </w:r>
            <w:proofErr w:type="spellEnd"/>
            <w:r w:rsidRPr="006503E1">
              <w:rPr>
                <w:rFonts w:ascii="Times New Roman" w:hAnsi="Times New Roman"/>
                <w:sz w:val="24"/>
                <w:szCs w:val="24"/>
              </w:rPr>
              <w:t xml:space="preserve"> </w:t>
            </w:r>
            <w:proofErr w:type="spellStart"/>
            <w:r w:rsidRPr="006503E1">
              <w:rPr>
                <w:rFonts w:ascii="Times New Roman" w:hAnsi="Times New Roman"/>
                <w:sz w:val="24"/>
                <w:szCs w:val="24"/>
              </w:rPr>
              <w:t>dėžė</w:t>
            </w:r>
            <w:proofErr w:type="spellEnd"/>
            <w:r w:rsidRPr="006503E1">
              <w:rPr>
                <w:rFonts w:ascii="Times New Roman" w:hAnsi="Times New Roman"/>
                <w:sz w:val="24"/>
                <w:szCs w:val="24"/>
              </w:rPr>
              <w:t xml:space="preserve"> </w:t>
            </w:r>
            <w:proofErr w:type="spellStart"/>
            <w:r w:rsidR="001F212C" w:rsidRPr="006503E1">
              <w:rPr>
                <w:rFonts w:ascii="Times New Roman" w:eastAsia="Calibri" w:hAnsi="Times New Roman" w:cs="Times New Roman"/>
                <w:sz w:val="24"/>
                <w:szCs w:val="24"/>
              </w:rPr>
              <w:t>turi</w:t>
            </w:r>
            <w:proofErr w:type="spellEnd"/>
            <w:r w:rsidR="001F212C" w:rsidRPr="006503E1">
              <w:rPr>
                <w:rFonts w:ascii="Times New Roman" w:eastAsia="Calibri" w:hAnsi="Times New Roman" w:cs="Times New Roman"/>
                <w:sz w:val="24"/>
                <w:szCs w:val="24"/>
              </w:rPr>
              <w:t xml:space="preserve"> </w:t>
            </w:r>
            <w:proofErr w:type="spellStart"/>
            <w:r w:rsidR="001F212C" w:rsidRPr="006503E1">
              <w:rPr>
                <w:rFonts w:ascii="Times New Roman" w:eastAsia="Calibri" w:hAnsi="Times New Roman" w:cs="Times New Roman"/>
                <w:sz w:val="24"/>
                <w:szCs w:val="24"/>
              </w:rPr>
              <w:t>būti</w:t>
            </w:r>
            <w:proofErr w:type="spellEnd"/>
            <w:r w:rsidR="001F212C" w:rsidRPr="006503E1">
              <w:rPr>
                <w:rFonts w:ascii="Times New Roman" w:eastAsia="Calibri" w:hAnsi="Times New Roman" w:cs="Times New Roman"/>
                <w:sz w:val="24"/>
                <w:szCs w:val="24"/>
              </w:rPr>
              <w:t xml:space="preserve"> </w:t>
            </w:r>
            <w:proofErr w:type="spellStart"/>
            <w:r w:rsidR="001F212C" w:rsidRPr="006503E1">
              <w:rPr>
                <w:rFonts w:ascii="Times New Roman" w:eastAsia="Calibri" w:hAnsi="Times New Roman" w:cs="Times New Roman"/>
                <w:sz w:val="24"/>
                <w:szCs w:val="24"/>
              </w:rPr>
              <w:t>pagamintas</w:t>
            </w:r>
            <w:proofErr w:type="spellEnd"/>
            <w:r w:rsidR="00AD37A8" w:rsidRPr="006503E1">
              <w:rPr>
                <w:rFonts w:ascii="Times New Roman" w:eastAsia="Calibri" w:hAnsi="Times New Roman" w:cs="Times New Roman"/>
                <w:sz w:val="24"/>
                <w:szCs w:val="24"/>
              </w:rPr>
              <w:t xml:space="preserve"> </w:t>
            </w:r>
            <w:r w:rsidR="001F212C" w:rsidRPr="006503E1">
              <w:rPr>
                <w:rFonts w:ascii="Times New Roman" w:eastAsia="Calibri" w:hAnsi="Times New Roman" w:cs="Times New Roman"/>
                <w:sz w:val="24"/>
                <w:szCs w:val="24"/>
              </w:rPr>
              <w:t xml:space="preserve">(-a) </w:t>
            </w:r>
            <w:proofErr w:type="spellStart"/>
            <w:r w:rsidRPr="006503E1">
              <w:rPr>
                <w:rFonts w:ascii="Times New Roman" w:hAnsi="Times New Roman"/>
                <w:sz w:val="24"/>
                <w:szCs w:val="24"/>
              </w:rPr>
              <w:t>iš</w:t>
            </w:r>
            <w:proofErr w:type="spellEnd"/>
            <w:r w:rsidRPr="006503E1">
              <w:rPr>
                <w:rFonts w:ascii="Times New Roman" w:hAnsi="Times New Roman"/>
                <w:sz w:val="24"/>
                <w:szCs w:val="24"/>
              </w:rPr>
              <w:t xml:space="preserve"> </w:t>
            </w:r>
            <w:proofErr w:type="spellStart"/>
            <w:r w:rsidRPr="006503E1">
              <w:rPr>
                <w:rFonts w:ascii="Times New Roman" w:hAnsi="Times New Roman"/>
                <w:sz w:val="24"/>
                <w:szCs w:val="24"/>
              </w:rPr>
              <w:t>vandeniui</w:t>
            </w:r>
            <w:proofErr w:type="spellEnd"/>
            <w:r w:rsidRPr="006503E1">
              <w:rPr>
                <w:rFonts w:ascii="Times New Roman" w:hAnsi="Times New Roman"/>
                <w:sz w:val="24"/>
                <w:szCs w:val="24"/>
              </w:rPr>
              <w:t xml:space="preserve"> </w:t>
            </w:r>
            <w:proofErr w:type="spellStart"/>
            <w:r w:rsidRPr="006503E1">
              <w:rPr>
                <w:rFonts w:ascii="Times New Roman" w:hAnsi="Times New Roman"/>
                <w:sz w:val="24"/>
                <w:szCs w:val="24"/>
              </w:rPr>
              <w:t>atsparių</w:t>
            </w:r>
            <w:proofErr w:type="spellEnd"/>
            <w:r w:rsidRPr="006503E1">
              <w:rPr>
                <w:rFonts w:ascii="Times New Roman" w:hAnsi="Times New Roman"/>
                <w:sz w:val="24"/>
                <w:szCs w:val="24"/>
              </w:rPr>
              <w:t xml:space="preserve"> </w:t>
            </w:r>
            <w:proofErr w:type="spellStart"/>
            <w:r w:rsidRPr="006503E1">
              <w:rPr>
                <w:rFonts w:ascii="Times New Roman" w:hAnsi="Times New Roman"/>
                <w:sz w:val="24"/>
                <w:szCs w:val="24"/>
              </w:rPr>
              <w:t>medžiagų</w:t>
            </w:r>
            <w:proofErr w:type="spellEnd"/>
            <w:r w:rsidRPr="006503E1">
              <w:rPr>
                <w:rFonts w:ascii="Times New Roman" w:hAnsi="Times New Roman"/>
                <w:sz w:val="24"/>
                <w:szCs w:val="24"/>
              </w:rPr>
              <w:t>.</w:t>
            </w:r>
          </w:p>
        </w:tc>
        <w:tc>
          <w:tcPr>
            <w:tcW w:w="4003" w:type="dxa"/>
            <w:tcBorders>
              <w:left w:val="single" w:sz="4" w:space="0" w:color="000000"/>
              <w:bottom w:val="single" w:sz="4" w:space="0" w:color="000000"/>
              <w:right w:val="single" w:sz="4" w:space="0" w:color="auto"/>
            </w:tcBorders>
          </w:tcPr>
          <w:p w14:paraId="3243FC30" w14:textId="77777777" w:rsidR="00BF107E" w:rsidRPr="006503E1" w:rsidRDefault="00BF107E" w:rsidP="00BF107E">
            <w:pPr>
              <w:widowControl w:val="0"/>
              <w:tabs>
                <w:tab w:val="left" w:pos="709"/>
                <w:tab w:val="left" w:pos="851"/>
                <w:tab w:val="left" w:pos="993"/>
              </w:tabs>
              <w:suppressAutoHyphens/>
              <w:spacing w:after="0"/>
              <w:jc w:val="center"/>
              <w:rPr>
                <w:rFonts w:ascii="Times New Roman" w:eastAsia="Times New Roman" w:hAnsi="Times New Roman" w:cs="Times New Roman"/>
                <w:i/>
                <w:lang w:eastAsia="ar-SA"/>
              </w:rPr>
            </w:pPr>
            <w:r w:rsidRPr="006503E1">
              <w:rPr>
                <w:rFonts w:ascii="Times New Roman" w:eastAsia="Times New Roman" w:hAnsi="Times New Roman" w:cs="Times New Roman"/>
                <w:i/>
                <w:lang w:eastAsia="ar-SA"/>
              </w:rPr>
              <w:t>/</w:t>
            </w:r>
            <w:proofErr w:type="spellStart"/>
            <w:r w:rsidRPr="006503E1">
              <w:rPr>
                <w:rFonts w:ascii="Times New Roman" w:eastAsia="Times New Roman" w:hAnsi="Times New Roman" w:cs="Times New Roman"/>
                <w:i/>
                <w:lang w:eastAsia="ar-SA"/>
              </w:rPr>
              <w:t>nurodyti</w:t>
            </w:r>
            <w:proofErr w:type="spellEnd"/>
            <w:r w:rsidRPr="006503E1">
              <w:rPr>
                <w:rFonts w:ascii="Times New Roman" w:eastAsia="Times New Roman" w:hAnsi="Times New Roman" w:cs="Times New Roman"/>
                <w:i/>
                <w:lang w:eastAsia="ar-SA"/>
              </w:rPr>
              <w:t xml:space="preserve"> </w:t>
            </w:r>
            <w:proofErr w:type="spellStart"/>
            <w:r w:rsidRPr="006503E1">
              <w:rPr>
                <w:rFonts w:ascii="Times New Roman" w:eastAsia="Times New Roman" w:hAnsi="Times New Roman" w:cs="Times New Roman"/>
                <w:i/>
                <w:lang w:eastAsia="ar-SA"/>
              </w:rPr>
              <w:t>informaciją</w:t>
            </w:r>
            <w:proofErr w:type="spellEnd"/>
            <w:r w:rsidRPr="006503E1">
              <w:rPr>
                <w:rFonts w:ascii="Times New Roman" w:eastAsia="Times New Roman" w:hAnsi="Times New Roman" w:cs="Times New Roman"/>
                <w:i/>
                <w:lang w:eastAsia="ar-SA"/>
              </w:rPr>
              <w:t xml:space="preserve"> </w:t>
            </w:r>
            <w:proofErr w:type="spellStart"/>
            <w:r w:rsidRPr="006503E1">
              <w:rPr>
                <w:rFonts w:ascii="Times New Roman" w:eastAsia="Times New Roman" w:hAnsi="Times New Roman" w:cs="Times New Roman"/>
                <w:i/>
                <w:lang w:eastAsia="ar-SA"/>
              </w:rPr>
              <w:t>pagal</w:t>
            </w:r>
            <w:proofErr w:type="spellEnd"/>
            <w:r w:rsidRPr="006503E1">
              <w:rPr>
                <w:rFonts w:ascii="Times New Roman" w:eastAsia="Times New Roman" w:hAnsi="Times New Roman" w:cs="Times New Roman"/>
                <w:i/>
                <w:lang w:eastAsia="ar-SA"/>
              </w:rPr>
              <w:t xml:space="preserve"> </w:t>
            </w:r>
            <w:proofErr w:type="spellStart"/>
            <w:r w:rsidRPr="006503E1">
              <w:rPr>
                <w:rFonts w:ascii="Times New Roman" w:eastAsia="Times New Roman" w:hAnsi="Times New Roman" w:cs="Times New Roman"/>
                <w:i/>
                <w:lang w:eastAsia="ar-SA"/>
              </w:rPr>
              <w:t>punkto</w:t>
            </w:r>
            <w:proofErr w:type="spellEnd"/>
            <w:r w:rsidRPr="006503E1">
              <w:rPr>
                <w:rFonts w:ascii="Times New Roman" w:eastAsia="Times New Roman" w:hAnsi="Times New Roman" w:cs="Times New Roman"/>
                <w:i/>
                <w:lang w:eastAsia="ar-SA"/>
              </w:rPr>
              <w:t xml:space="preserve"> </w:t>
            </w:r>
            <w:proofErr w:type="spellStart"/>
            <w:r w:rsidRPr="006503E1">
              <w:rPr>
                <w:rFonts w:ascii="Times New Roman" w:eastAsia="Times New Roman" w:hAnsi="Times New Roman" w:cs="Times New Roman"/>
                <w:i/>
                <w:lang w:eastAsia="ar-SA"/>
              </w:rPr>
              <w:t>reikalavimą</w:t>
            </w:r>
            <w:proofErr w:type="spellEnd"/>
            <w:r w:rsidRPr="006503E1">
              <w:rPr>
                <w:rFonts w:ascii="Times New Roman" w:eastAsia="Times New Roman" w:hAnsi="Times New Roman" w:cs="Times New Roman"/>
                <w:i/>
                <w:lang w:eastAsia="ar-SA"/>
              </w:rPr>
              <w:t>/</w:t>
            </w:r>
          </w:p>
          <w:p w14:paraId="5774D609" w14:textId="0BFD56C4" w:rsidR="00EE3CF2" w:rsidRPr="006503E1" w:rsidRDefault="00EE3CF2" w:rsidP="00EE3CF2">
            <w:pPr>
              <w:widowControl w:val="0"/>
              <w:tabs>
                <w:tab w:val="left" w:pos="709"/>
                <w:tab w:val="left" w:pos="851"/>
                <w:tab w:val="left" w:pos="993"/>
              </w:tabs>
              <w:suppressAutoHyphens/>
              <w:spacing w:after="0"/>
              <w:jc w:val="center"/>
              <w:rPr>
                <w:rFonts w:ascii="Times New Roman" w:eastAsia="Times New Roman" w:hAnsi="Times New Roman" w:cs="Times New Roman"/>
                <w:i/>
                <w:lang w:eastAsia="ar-SA"/>
              </w:rPr>
            </w:pPr>
          </w:p>
          <w:p w14:paraId="2B22E068" w14:textId="3843FDC6" w:rsidR="00EE3CF2" w:rsidRPr="006503E1" w:rsidRDefault="00EE3CF2" w:rsidP="00EE3CF2">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6503E1">
              <w:rPr>
                <w:rFonts w:ascii="Calibri Light" w:eastAsia="Times New Roman" w:hAnsi="Calibri Light" w:cs="Calibri Light"/>
                <w:color w:val="000000"/>
              </w:rPr>
              <w:t>/</w:t>
            </w:r>
            <w:proofErr w:type="spellStart"/>
            <w:r w:rsidRPr="006503E1">
              <w:rPr>
                <w:rFonts w:ascii="Calibri Light" w:eastAsia="Times New Roman" w:hAnsi="Calibri Light" w:cs="Calibri Light"/>
                <w:color w:val="FF0000"/>
              </w:rPr>
              <w:t>nurodyti</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su</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pasiūlymu</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pateikiamą</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atitiktį</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šio</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punkto</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reikalavimui</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ir</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šioje</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skiltyje</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pateiktai</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informacijai</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pagrindžiantį</w:t>
            </w:r>
            <w:proofErr w:type="spellEnd"/>
            <w:r w:rsidRPr="006503E1">
              <w:rPr>
                <w:rFonts w:ascii="Calibri Light" w:eastAsia="Times New Roman" w:hAnsi="Calibri Light" w:cs="Calibri Light"/>
                <w:color w:val="FF0000"/>
              </w:rPr>
              <w:t xml:space="preserve">(-ius) </w:t>
            </w:r>
            <w:proofErr w:type="spellStart"/>
            <w:r w:rsidRPr="006503E1">
              <w:rPr>
                <w:rFonts w:ascii="Calibri Light" w:eastAsia="Times New Roman" w:hAnsi="Calibri Light" w:cs="Calibri Light"/>
                <w:color w:val="FF0000"/>
              </w:rPr>
              <w:t>dokumentą</w:t>
            </w:r>
            <w:proofErr w:type="spellEnd"/>
            <w:r w:rsidRPr="006503E1">
              <w:rPr>
                <w:rFonts w:ascii="Calibri Light" w:eastAsia="Times New Roman" w:hAnsi="Calibri Light" w:cs="Calibri Light"/>
                <w:color w:val="FF0000"/>
              </w:rPr>
              <w:t>(-us)</w:t>
            </w:r>
            <w:r w:rsidRPr="006503E1">
              <w:rPr>
                <w:rFonts w:ascii="Calibri Light" w:eastAsia="Times New Roman" w:hAnsi="Calibri Light" w:cs="Calibri Light"/>
              </w:rPr>
              <w:t>/</w:t>
            </w:r>
          </w:p>
        </w:tc>
      </w:tr>
      <w:tr w:rsidR="00EE3CF2" w:rsidRPr="002B5A22" w14:paraId="1581CC5B" w14:textId="77777777" w:rsidTr="00922FBF">
        <w:tc>
          <w:tcPr>
            <w:tcW w:w="709" w:type="dxa"/>
            <w:tcBorders>
              <w:left w:val="single" w:sz="4" w:space="0" w:color="000000"/>
              <w:bottom w:val="single" w:sz="4" w:space="0" w:color="000000"/>
            </w:tcBorders>
          </w:tcPr>
          <w:p w14:paraId="68F74C7A" w14:textId="236B5AFD" w:rsidR="00EE3CF2" w:rsidRPr="002B5A22" w:rsidRDefault="00EE3CF2" w:rsidP="00EE3CF2">
            <w:pPr>
              <w:snapToGrid w:val="0"/>
              <w:spacing w:after="0" w:line="240" w:lineRule="auto"/>
              <w:jc w:val="center"/>
              <w:rPr>
                <w:rFonts w:ascii="Times New Roman" w:eastAsia="Calibri" w:hAnsi="Times New Roman" w:cs="Times New Roman"/>
                <w:lang w:val="lt-LT"/>
              </w:rPr>
            </w:pPr>
            <w:r>
              <w:rPr>
                <w:rFonts w:ascii="Times New Roman" w:hAnsi="Times New Roman"/>
                <w:sz w:val="24"/>
                <w:szCs w:val="24"/>
              </w:rPr>
              <w:lastRenderedPageBreak/>
              <w:t>1.6.</w:t>
            </w:r>
          </w:p>
        </w:tc>
        <w:tc>
          <w:tcPr>
            <w:tcW w:w="4961" w:type="dxa"/>
            <w:tcBorders>
              <w:left w:val="single" w:sz="4" w:space="0" w:color="000000"/>
              <w:bottom w:val="single" w:sz="4" w:space="0" w:color="000000"/>
              <w:right w:val="single" w:sz="4" w:space="0" w:color="auto"/>
            </w:tcBorders>
          </w:tcPr>
          <w:p w14:paraId="723DD6BC" w14:textId="7A7F0F24" w:rsidR="00E22E7E" w:rsidRPr="007A5D0B" w:rsidRDefault="00EE3CF2" w:rsidP="007A5D0B">
            <w:pPr>
              <w:spacing w:after="0" w:line="240" w:lineRule="auto"/>
              <w:jc w:val="left"/>
              <w:rPr>
                <w:rFonts w:ascii="Times New Roman" w:hAnsi="Times New Roman"/>
                <w:sz w:val="24"/>
                <w:szCs w:val="24"/>
              </w:rPr>
            </w:pPr>
            <w:proofErr w:type="spellStart"/>
            <w:r w:rsidRPr="00901112">
              <w:rPr>
                <w:rFonts w:ascii="Times New Roman" w:hAnsi="Times New Roman"/>
                <w:sz w:val="24"/>
                <w:szCs w:val="24"/>
              </w:rPr>
              <w:t>Statramsčiai</w:t>
            </w:r>
            <w:proofErr w:type="spellEnd"/>
            <w:r w:rsidRPr="00901112">
              <w:rPr>
                <w:rFonts w:ascii="Times New Roman" w:hAnsi="Times New Roman"/>
                <w:sz w:val="24"/>
                <w:szCs w:val="24"/>
              </w:rPr>
              <w:t xml:space="preserve">, </w:t>
            </w:r>
            <w:proofErr w:type="spellStart"/>
            <w:r w:rsidRPr="00901112">
              <w:rPr>
                <w:rFonts w:ascii="Times New Roman" w:hAnsi="Times New Roman"/>
                <w:sz w:val="24"/>
                <w:szCs w:val="24"/>
              </w:rPr>
              <w:t>jų</w:t>
            </w:r>
            <w:proofErr w:type="spellEnd"/>
            <w:r w:rsidRPr="00901112">
              <w:rPr>
                <w:rFonts w:ascii="Times New Roman" w:hAnsi="Times New Roman"/>
                <w:sz w:val="24"/>
                <w:szCs w:val="24"/>
              </w:rPr>
              <w:t xml:space="preserve"> </w:t>
            </w:r>
            <w:proofErr w:type="spellStart"/>
            <w:r w:rsidRPr="00901112">
              <w:rPr>
                <w:rFonts w:ascii="Times New Roman" w:hAnsi="Times New Roman"/>
                <w:sz w:val="24"/>
                <w:szCs w:val="24"/>
              </w:rPr>
              <w:t>sudėtinės</w:t>
            </w:r>
            <w:proofErr w:type="spellEnd"/>
            <w:r w:rsidRPr="00901112">
              <w:rPr>
                <w:rFonts w:ascii="Times New Roman" w:hAnsi="Times New Roman"/>
                <w:sz w:val="24"/>
                <w:szCs w:val="24"/>
              </w:rPr>
              <w:t xml:space="preserve"> </w:t>
            </w:r>
            <w:proofErr w:type="spellStart"/>
            <w:r w:rsidRPr="00901112">
              <w:rPr>
                <w:rFonts w:ascii="Times New Roman" w:hAnsi="Times New Roman"/>
                <w:sz w:val="24"/>
                <w:szCs w:val="24"/>
              </w:rPr>
              <w:t>dalys</w:t>
            </w:r>
            <w:proofErr w:type="spellEnd"/>
            <w:r w:rsidRPr="00901112">
              <w:rPr>
                <w:rFonts w:ascii="Times New Roman" w:hAnsi="Times New Roman"/>
                <w:sz w:val="24"/>
                <w:szCs w:val="24"/>
              </w:rPr>
              <w:t xml:space="preserve">, </w:t>
            </w:r>
            <w:proofErr w:type="spellStart"/>
            <w:r w:rsidRPr="00901112">
              <w:rPr>
                <w:rFonts w:ascii="Times New Roman" w:hAnsi="Times New Roman"/>
                <w:sz w:val="24"/>
                <w:szCs w:val="24"/>
              </w:rPr>
              <w:t>virtę</w:t>
            </w:r>
            <w:proofErr w:type="spellEnd"/>
            <w:r w:rsidRPr="00901112">
              <w:rPr>
                <w:rFonts w:ascii="Times New Roman" w:hAnsi="Times New Roman"/>
                <w:sz w:val="24"/>
                <w:szCs w:val="24"/>
              </w:rPr>
              <w:t xml:space="preserve"> </w:t>
            </w:r>
            <w:proofErr w:type="spellStart"/>
            <w:r w:rsidRPr="00901112">
              <w:rPr>
                <w:rFonts w:ascii="Times New Roman" w:hAnsi="Times New Roman"/>
                <w:sz w:val="24"/>
                <w:szCs w:val="24"/>
              </w:rPr>
              <w:t>atliekomis</w:t>
            </w:r>
            <w:proofErr w:type="spellEnd"/>
            <w:r w:rsidRPr="00901112">
              <w:rPr>
                <w:rFonts w:ascii="Times New Roman" w:hAnsi="Times New Roman"/>
                <w:sz w:val="24"/>
                <w:szCs w:val="24"/>
              </w:rPr>
              <w:t xml:space="preserve">, </w:t>
            </w:r>
            <w:proofErr w:type="spellStart"/>
            <w:r w:rsidRPr="00901112">
              <w:rPr>
                <w:rFonts w:ascii="Times New Roman" w:hAnsi="Times New Roman"/>
                <w:sz w:val="24"/>
                <w:szCs w:val="24"/>
              </w:rPr>
              <w:t>turi</w:t>
            </w:r>
            <w:proofErr w:type="spellEnd"/>
            <w:r w:rsidRPr="00901112">
              <w:rPr>
                <w:rFonts w:ascii="Times New Roman" w:hAnsi="Times New Roman"/>
                <w:sz w:val="24"/>
                <w:szCs w:val="24"/>
              </w:rPr>
              <w:t xml:space="preserve"> </w:t>
            </w:r>
            <w:proofErr w:type="spellStart"/>
            <w:r w:rsidRPr="00901112">
              <w:rPr>
                <w:rFonts w:ascii="Times New Roman" w:hAnsi="Times New Roman"/>
                <w:sz w:val="24"/>
                <w:szCs w:val="24"/>
              </w:rPr>
              <w:t>būti</w:t>
            </w:r>
            <w:proofErr w:type="spellEnd"/>
            <w:r w:rsidRPr="00901112">
              <w:rPr>
                <w:rFonts w:ascii="Times New Roman" w:hAnsi="Times New Roman"/>
                <w:sz w:val="24"/>
                <w:szCs w:val="24"/>
              </w:rPr>
              <w:t xml:space="preserve"> </w:t>
            </w:r>
            <w:proofErr w:type="spellStart"/>
            <w:r w:rsidRPr="00901112">
              <w:rPr>
                <w:rFonts w:ascii="Times New Roman" w:hAnsi="Times New Roman"/>
                <w:sz w:val="24"/>
                <w:szCs w:val="24"/>
              </w:rPr>
              <w:t>tinkami</w:t>
            </w:r>
            <w:proofErr w:type="spellEnd"/>
            <w:r w:rsidRPr="00901112">
              <w:rPr>
                <w:rFonts w:ascii="Times New Roman" w:hAnsi="Times New Roman"/>
                <w:sz w:val="24"/>
                <w:szCs w:val="24"/>
              </w:rPr>
              <w:t xml:space="preserve"> </w:t>
            </w:r>
            <w:proofErr w:type="spellStart"/>
            <w:r w:rsidRPr="00901112">
              <w:rPr>
                <w:rFonts w:ascii="Times New Roman" w:hAnsi="Times New Roman"/>
                <w:sz w:val="24"/>
                <w:szCs w:val="24"/>
              </w:rPr>
              <w:t>perdirbti</w:t>
            </w:r>
            <w:proofErr w:type="spellEnd"/>
            <w:r w:rsidR="007A5D0B">
              <w:rPr>
                <w:rFonts w:ascii="Times New Roman" w:hAnsi="Times New Roman"/>
                <w:sz w:val="24"/>
                <w:szCs w:val="24"/>
              </w:rPr>
              <w:t xml:space="preserve">, </w:t>
            </w:r>
            <w:proofErr w:type="spellStart"/>
            <w:r w:rsidRPr="007A5D0B">
              <w:rPr>
                <w:rFonts w:ascii="Times New Roman" w:hAnsi="Times New Roman"/>
                <w:sz w:val="24"/>
                <w:szCs w:val="24"/>
              </w:rPr>
              <w:t>ir</w:t>
            </w:r>
            <w:proofErr w:type="spellEnd"/>
            <w:r w:rsidRPr="007A5D0B">
              <w:rPr>
                <w:rFonts w:ascii="Times New Roman" w:hAnsi="Times New Roman"/>
                <w:sz w:val="24"/>
                <w:szCs w:val="24"/>
              </w:rPr>
              <w:t xml:space="preserve"> tai </w:t>
            </w:r>
            <w:proofErr w:type="spellStart"/>
            <w:r w:rsidRPr="007A5D0B">
              <w:rPr>
                <w:rFonts w:ascii="Times New Roman" w:hAnsi="Times New Roman"/>
                <w:sz w:val="24"/>
                <w:szCs w:val="24"/>
              </w:rPr>
              <w:t>turi</w:t>
            </w:r>
            <w:proofErr w:type="spellEnd"/>
            <w:r w:rsidRPr="007A5D0B">
              <w:rPr>
                <w:rFonts w:ascii="Times New Roman" w:hAnsi="Times New Roman"/>
                <w:sz w:val="24"/>
                <w:szCs w:val="24"/>
              </w:rPr>
              <w:t xml:space="preserve"> </w:t>
            </w:r>
            <w:proofErr w:type="spellStart"/>
            <w:r w:rsidRPr="007A5D0B">
              <w:rPr>
                <w:rFonts w:ascii="Times New Roman" w:hAnsi="Times New Roman"/>
                <w:sz w:val="24"/>
                <w:szCs w:val="24"/>
              </w:rPr>
              <w:t>būti</w:t>
            </w:r>
            <w:proofErr w:type="spellEnd"/>
            <w:r w:rsidRPr="007A5D0B">
              <w:rPr>
                <w:rFonts w:ascii="Times New Roman" w:hAnsi="Times New Roman"/>
                <w:sz w:val="24"/>
                <w:szCs w:val="24"/>
              </w:rPr>
              <w:t xml:space="preserve"> </w:t>
            </w:r>
            <w:proofErr w:type="spellStart"/>
            <w:r w:rsidRPr="007A5D0B">
              <w:rPr>
                <w:rFonts w:ascii="Times New Roman" w:hAnsi="Times New Roman"/>
                <w:sz w:val="24"/>
                <w:szCs w:val="24"/>
              </w:rPr>
              <w:t>nurodyta</w:t>
            </w:r>
            <w:proofErr w:type="spellEnd"/>
            <w:r w:rsidRPr="007A5D0B">
              <w:rPr>
                <w:rFonts w:ascii="Times New Roman" w:hAnsi="Times New Roman"/>
                <w:sz w:val="24"/>
                <w:szCs w:val="24"/>
              </w:rPr>
              <w:t xml:space="preserve"> </w:t>
            </w:r>
            <w:proofErr w:type="spellStart"/>
            <w:r w:rsidRPr="007A5D0B">
              <w:rPr>
                <w:rFonts w:ascii="Times New Roman" w:hAnsi="Times New Roman"/>
                <w:sz w:val="24"/>
                <w:szCs w:val="24"/>
              </w:rPr>
              <w:t>naudojimo</w:t>
            </w:r>
            <w:proofErr w:type="spellEnd"/>
            <w:r w:rsidRPr="007A5D0B">
              <w:rPr>
                <w:rFonts w:ascii="Times New Roman" w:hAnsi="Times New Roman"/>
                <w:sz w:val="24"/>
                <w:szCs w:val="24"/>
              </w:rPr>
              <w:t xml:space="preserve"> </w:t>
            </w:r>
            <w:proofErr w:type="spellStart"/>
            <w:r w:rsidRPr="007A5D0B">
              <w:rPr>
                <w:rFonts w:ascii="Times New Roman" w:hAnsi="Times New Roman"/>
                <w:sz w:val="24"/>
                <w:szCs w:val="24"/>
              </w:rPr>
              <w:t>ir</w:t>
            </w:r>
            <w:proofErr w:type="spellEnd"/>
            <w:r w:rsidRPr="007A5D0B">
              <w:rPr>
                <w:rFonts w:ascii="Times New Roman" w:hAnsi="Times New Roman"/>
                <w:sz w:val="24"/>
                <w:szCs w:val="24"/>
              </w:rPr>
              <w:t xml:space="preserve"> </w:t>
            </w:r>
            <w:proofErr w:type="spellStart"/>
            <w:r w:rsidRPr="007A5D0B">
              <w:rPr>
                <w:rFonts w:ascii="Times New Roman" w:hAnsi="Times New Roman"/>
                <w:sz w:val="24"/>
                <w:szCs w:val="24"/>
              </w:rPr>
              <w:t>priežiūros</w:t>
            </w:r>
            <w:proofErr w:type="spellEnd"/>
            <w:r w:rsidRPr="007A5D0B">
              <w:rPr>
                <w:rFonts w:ascii="Times New Roman" w:hAnsi="Times New Roman"/>
                <w:sz w:val="24"/>
                <w:szCs w:val="24"/>
              </w:rPr>
              <w:t xml:space="preserve"> </w:t>
            </w:r>
            <w:proofErr w:type="spellStart"/>
            <w:r w:rsidRPr="007A5D0B">
              <w:rPr>
                <w:rFonts w:ascii="Times New Roman" w:hAnsi="Times New Roman"/>
                <w:sz w:val="24"/>
                <w:szCs w:val="24"/>
              </w:rPr>
              <w:t>instrukcijoje</w:t>
            </w:r>
            <w:proofErr w:type="spellEnd"/>
            <w:r w:rsidRPr="007A5D0B">
              <w:rPr>
                <w:rFonts w:ascii="Times New Roman" w:hAnsi="Times New Roman"/>
                <w:sz w:val="24"/>
                <w:szCs w:val="24"/>
              </w:rPr>
              <w:t xml:space="preserve"> </w:t>
            </w:r>
            <w:proofErr w:type="spellStart"/>
            <w:r w:rsidRPr="007A5D0B">
              <w:rPr>
                <w:rFonts w:ascii="Times New Roman" w:hAnsi="Times New Roman"/>
                <w:sz w:val="24"/>
                <w:szCs w:val="24"/>
              </w:rPr>
              <w:t>ir</w:t>
            </w:r>
            <w:proofErr w:type="spellEnd"/>
            <w:r w:rsidRPr="007A5D0B">
              <w:rPr>
                <w:rFonts w:ascii="Times New Roman" w:hAnsi="Times New Roman"/>
                <w:sz w:val="24"/>
                <w:szCs w:val="24"/>
              </w:rPr>
              <w:t>/</w:t>
            </w:r>
            <w:proofErr w:type="spellStart"/>
            <w:r w:rsidRPr="007A5D0B">
              <w:rPr>
                <w:rFonts w:ascii="Times New Roman" w:hAnsi="Times New Roman"/>
                <w:sz w:val="24"/>
                <w:szCs w:val="24"/>
              </w:rPr>
              <w:t>ar</w:t>
            </w:r>
            <w:proofErr w:type="spellEnd"/>
            <w:r w:rsidRPr="007A5D0B">
              <w:rPr>
                <w:rFonts w:ascii="Times New Roman" w:hAnsi="Times New Roman"/>
                <w:sz w:val="24"/>
                <w:szCs w:val="24"/>
              </w:rPr>
              <w:t xml:space="preserve"> </w:t>
            </w:r>
            <w:proofErr w:type="spellStart"/>
            <w:r w:rsidRPr="007A5D0B">
              <w:rPr>
                <w:rFonts w:ascii="Times New Roman" w:hAnsi="Times New Roman"/>
                <w:sz w:val="24"/>
                <w:szCs w:val="24"/>
              </w:rPr>
              <w:t>techniniame</w:t>
            </w:r>
            <w:proofErr w:type="spellEnd"/>
            <w:r w:rsidRPr="007A5D0B">
              <w:rPr>
                <w:rFonts w:ascii="Times New Roman" w:hAnsi="Times New Roman"/>
                <w:sz w:val="24"/>
                <w:szCs w:val="24"/>
              </w:rPr>
              <w:t xml:space="preserve"> </w:t>
            </w:r>
            <w:proofErr w:type="spellStart"/>
            <w:r w:rsidRPr="007A5D0B">
              <w:rPr>
                <w:rFonts w:ascii="Times New Roman" w:hAnsi="Times New Roman"/>
                <w:sz w:val="24"/>
                <w:szCs w:val="24"/>
              </w:rPr>
              <w:t>aprašyme</w:t>
            </w:r>
            <w:proofErr w:type="spellEnd"/>
            <w:r w:rsidRPr="007A5D0B">
              <w:rPr>
                <w:rFonts w:ascii="Times New Roman" w:hAnsi="Times New Roman"/>
                <w:sz w:val="24"/>
                <w:szCs w:val="24"/>
              </w:rPr>
              <w:t xml:space="preserve">, </w:t>
            </w:r>
            <w:proofErr w:type="spellStart"/>
            <w:r w:rsidRPr="007A5D0B">
              <w:rPr>
                <w:rFonts w:ascii="Times New Roman" w:hAnsi="Times New Roman"/>
                <w:sz w:val="24"/>
                <w:szCs w:val="24"/>
              </w:rPr>
              <w:t>specifikacijoje</w:t>
            </w:r>
            <w:proofErr w:type="spellEnd"/>
            <w:r w:rsidRPr="007A5D0B">
              <w:rPr>
                <w:rFonts w:ascii="Times New Roman" w:hAnsi="Times New Roman"/>
                <w:sz w:val="24"/>
                <w:szCs w:val="24"/>
              </w:rPr>
              <w:t>.</w:t>
            </w:r>
          </w:p>
        </w:tc>
        <w:tc>
          <w:tcPr>
            <w:tcW w:w="4003" w:type="dxa"/>
            <w:tcBorders>
              <w:left w:val="single" w:sz="4" w:space="0" w:color="000000"/>
              <w:bottom w:val="single" w:sz="4" w:space="0" w:color="000000"/>
              <w:right w:val="single" w:sz="4" w:space="0" w:color="auto"/>
            </w:tcBorders>
          </w:tcPr>
          <w:p w14:paraId="6F68DCB5" w14:textId="77777777" w:rsidR="007A5D0B" w:rsidRPr="00C204C5" w:rsidRDefault="007A5D0B" w:rsidP="007A5D0B">
            <w:pPr>
              <w:widowControl w:val="0"/>
              <w:tabs>
                <w:tab w:val="left" w:pos="709"/>
                <w:tab w:val="left" w:pos="851"/>
                <w:tab w:val="left" w:pos="993"/>
              </w:tabs>
              <w:suppressAutoHyphens/>
              <w:spacing w:after="0"/>
              <w:jc w:val="center"/>
              <w:rPr>
                <w:rFonts w:ascii="Times New Roman" w:eastAsia="Times New Roman" w:hAnsi="Times New Roman" w:cs="Times New Roman"/>
                <w:i/>
                <w:lang w:eastAsia="ar-SA"/>
              </w:rPr>
            </w:pPr>
            <w:r w:rsidRPr="00FC42C0">
              <w:rPr>
                <w:rFonts w:ascii="Times New Roman" w:eastAsia="Times New Roman" w:hAnsi="Times New Roman" w:cs="Times New Roman"/>
                <w:i/>
                <w:lang w:eastAsia="ar-SA"/>
              </w:rPr>
              <w:t>/</w:t>
            </w:r>
            <w:proofErr w:type="spellStart"/>
            <w:r w:rsidRPr="00FC42C0">
              <w:rPr>
                <w:rFonts w:ascii="Times New Roman" w:eastAsia="Times New Roman" w:hAnsi="Times New Roman" w:cs="Times New Roman"/>
                <w:i/>
                <w:lang w:eastAsia="ar-SA"/>
              </w:rPr>
              <w:t>nurodyti</w:t>
            </w:r>
            <w:proofErr w:type="spellEnd"/>
            <w:r w:rsidRPr="00FC42C0">
              <w:rPr>
                <w:rFonts w:ascii="Times New Roman" w:eastAsia="Times New Roman" w:hAnsi="Times New Roman" w:cs="Times New Roman"/>
                <w:i/>
                <w:lang w:eastAsia="ar-SA"/>
              </w:rPr>
              <w:t xml:space="preserve"> </w:t>
            </w:r>
            <w:proofErr w:type="spellStart"/>
            <w:r w:rsidRPr="00FC42C0">
              <w:rPr>
                <w:rFonts w:ascii="Times New Roman" w:eastAsia="Times New Roman" w:hAnsi="Times New Roman" w:cs="Times New Roman"/>
                <w:i/>
                <w:lang w:eastAsia="ar-SA"/>
              </w:rPr>
              <w:t>informaciją</w:t>
            </w:r>
            <w:proofErr w:type="spellEnd"/>
            <w:r w:rsidRPr="00FC42C0">
              <w:rPr>
                <w:rFonts w:ascii="Times New Roman" w:eastAsia="Times New Roman" w:hAnsi="Times New Roman" w:cs="Times New Roman"/>
                <w:i/>
                <w:lang w:eastAsia="ar-SA"/>
              </w:rPr>
              <w:t xml:space="preserve"> </w:t>
            </w:r>
            <w:proofErr w:type="spellStart"/>
            <w:r w:rsidRPr="00FC42C0">
              <w:rPr>
                <w:rFonts w:ascii="Times New Roman" w:eastAsia="Times New Roman" w:hAnsi="Times New Roman" w:cs="Times New Roman"/>
                <w:i/>
                <w:lang w:eastAsia="ar-SA"/>
              </w:rPr>
              <w:t>pagal</w:t>
            </w:r>
            <w:proofErr w:type="spellEnd"/>
            <w:r w:rsidRPr="00FC42C0">
              <w:rPr>
                <w:rFonts w:ascii="Times New Roman" w:eastAsia="Times New Roman" w:hAnsi="Times New Roman" w:cs="Times New Roman"/>
                <w:i/>
                <w:lang w:eastAsia="ar-SA"/>
              </w:rPr>
              <w:t xml:space="preserve"> </w:t>
            </w:r>
            <w:proofErr w:type="spellStart"/>
            <w:r w:rsidRPr="00FC42C0">
              <w:rPr>
                <w:rFonts w:ascii="Times New Roman" w:eastAsia="Times New Roman" w:hAnsi="Times New Roman" w:cs="Times New Roman"/>
                <w:i/>
                <w:lang w:eastAsia="ar-SA"/>
              </w:rPr>
              <w:t>punkto</w:t>
            </w:r>
            <w:proofErr w:type="spellEnd"/>
            <w:r w:rsidRPr="00FC42C0">
              <w:rPr>
                <w:rFonts w:ascii="Times New Roman" w:eastAsia="Times New Roman" w:hAnsi="Times New Roman" w:cs="Times New Roman"/>
                <w:i/>
                <w:lang w:eastAsia="ar-SA"/>
              </w:rPr>
              <w:t xml:space="preserve"> </w:t>
            </w:r>
            <w:proofErr w:type="spellStart"/>
            <w:r w:rsidRPr="00FC42C0">
              <w:rPr>
                <w:rFonts w:ascii="Times New Roman" w:eastAsia="Times New Roman" w:hAnsi="Times New Roman" w:cs="Times New Roman"/>
                <w:i/>
                <w:lang w:eastAsia="ar-SA"/>
              </w:rPr>
              <w:t>reikalavimą</w:t>
            </w:r>
            <w:proofErr w:type="spellEnd"/>
            <w:r w:rsidRPr="00FC42C0">
              <w:rPr>
                <w:rFonts w:ascii="Times New Roman" w:eastAsia="Times New Roman" w:hAnsi="Times New Roman" w:cs="Times New Roman"/>
                <w:i/>
                <w:lang w:eastAsia="ar-SA"/>
              </w:rPr>
              <w:t>/</w:t>
            </w:r>
          </w:p>
          <w:p w14:paraId="24E7FB19" w14:textId="77777777" w:rsidR="007A5D0B" w:rsidRPr="00C204C5" w:rsidRDefault="007A5D0B" w:rsidP="007A5D0B">
            <w:pPr>
              <w:widowControl w:val="0"/>
              <w:tabs>
                <w:tab w:val="left" w:pos="709"/>
                <w:tab w:val="left" w:pos="851"/>
                <w:tab w:val="left" w:pos="993"/>
              </w:tabs>
              <w:suppressAutoHyphens/>
              <w:spacing w:after="0"/>
              <w:jc w:val="center"/>
              <w:rPr>
                <w:rFonts w:ascii="Times New Roman" w:eastAsia="Times New Roman" w:hAnsi="Times New Roman" w:cs="Times New Roman"/>
                <w:i/>
                <w:lang w:eastAsia="ar-SA"/>
              </w:rPr>
            </w:pPr>
          </w:p>
          <w:p w14:paraId="4963D226" w14:textId="69F93813" w:rsidR="00EE3CF2" w:rsidRPr="002B5A22" w:rsidRDefault="007A5D0B" w:rsidP="007A5D0B">
            <w:pPr>
              <w:widowControl w:val="0"/>
              <w:tabs>
                <w:tab w:val="left" w:pos="709"/>
                <w:tab w:val="left" w:pos="851"/>
                <w:tab w:val="left" w:pos="993"/>
              </w:tabs>
              <w:suppressAutoHyphens/>
              <w:spacing w:after="0"/>
              <w:jc w:val="center"/>
              <w:rPr>
                <w:rFonts w:ascii="Times New Roman" w:eastAsia="Times New Roman" w:hAnsi="Times New Roman" w:cs="Times New Roman"/>
                <w:i/>
                <w:lang w:val="lt-LT" w:eastAsia="ar-SA"/>
              </w:rPr>
            </w:pPr>
            <w:r w:rsidRPr="00C204C5">
              <w:rPr>
                <w:rFonts w:ascii="Calibri Light" w:eastAsia="Times New Roman" w:hAnsi="Calibri Light" w:cs="Calibri Light"/>
                <w:color w:val="000000"/>
              </w:rPr>
              <w:t>/</w:t>
            </w:r>
            <w:proofErr w:type="spellStart"/>
            <w:r w:rsidRPr="00C204C5">
              <w:rPr>
                <w:rFonts w:ascii="Calibri Light" w:eastAsia="Times New Roman" w:hAnsi="Calibri Light" w:cs="Calibri Light"/>
                <w:color w:val="FF0000"/>
              </w:rPr>
              <w:t>nurodyti</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su</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pasiūlymu</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pateikiamą</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atitiktį</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šio</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punkto</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reikalavimui</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ir</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šioje</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skiltyje</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pateiktai</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informacijai</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pagrindžiantį</w:t>
            </w:r>
            <w:proofErr w:type="spellEnd"/>
            <w:r w:rsidRPr="00C204C5">
              <w:rPr>
                <w:rFonts w:ascii="Calibri Light" w:eastAsia="Times New Roman" w:hAnsi="Calibri Light" w:cs="Calibri Light"/>
                <w:color w:val="FF0000"/>
              </w:rPr>
              <w:t xml:space="preserve">(-ius) </w:t>
            </w:r>
            <w:proofErr w:type="spellStart"/>
            <w:r w:rsidRPr="00C204C5">
              <w:rPr>
                <w:rFonts w:ascii="Calibri Light" w:eastAsia="Times New Roman" w:hAnsi="Calibri Light" w:cs="Calibri Light"/>
                <w:color w:val="FF0000"/>
              </w:rPr>
              <w:t>dokumentą</w:t>
            </w:r>
            <w:proofErr w:type="spellEnd"/>
            <w:r w:rsidRPr="00C204C5">
              <w:rPr>
                <w:rFonts w:ascii="Calibri Light" w:eastAsia="Times New Roman" w:hAnsi="Calibri Light" w:cs="Calibri Light"/>
                <w:color w:val="FF0000"/>
              </w:rPr>
              <w:t>(-us)</w:t>
            </w:r>
            <w:r w:rsidRPr="00C204C5">
              <w:rPr>
                <w:rFonts w:ascii="Calibri Light" w:eastAsia="Times New Roman" w:hAnsi="Calibri Light" w:cs="Calibri Light"/>
              </w:rPr>
              <w:t>/</w:t>
            </w:r>
          </w:p>
        </w:tc>
      </w:tr>
      <w:tr w:rsidR="00EE3CF2" w:rsidRPr="002B5A22" w14:paraId="3580CBA6" w14:textId="77777777" w:rsidTr="00922FBF">
        <w:tc>
          <w:tcPr>
            <w:tcW w:w="709" w:type="dxa"/>
            <w:tcBorders>
              <w:left w:val="single" w:sz="4" w:space="0" w:color="000000"/>
              <w:bottom w:val="single" w:sz="4" w:space="0" w:color="000000"/>
            </w:tcBorders>
          </w:tcPr>
          <w:p w14:paraId="2F897CA7" w14:textId="21DCE71E" w:rsidR="00EE3CF2" w:rsidRPr="002B5A22" w:rsidRDefault="00EE3CF2" w:rsidP="00EE3CF2">
            <w:pPr>
              <w:snapToGrid w:val="0"/>
              <w:spacing w:after="0" w:line="240" w:lineRule="auto"/>
              <w:jc w:val="center"/>
              <w:rPr>
                <w:rFonts w:ascii="Times New Roman" w:eastAsia="Calibri" w:hAnsi="Times New Roman" w:cs="Times New Roman"/>
                <w:lang w:val="lt-LT"/>
              </w:rPr>
            </w:pPr>
            <w:r w:rsidRPr="00C45535">
              <w:rPr>
                <w:rFonts w:ascii="Times New Roman" w:hAnsi="Times New Roman"/>
                <w:b/>
                <w:bCs/>
                <w:sz w:val="24"/>
                <w:szCs w:val="24"/>
              </w:rPr>
              <w:t>2.</w:t>
            </w:r>
          </w:p>
        </w:tc>
        <w:tc>
          <w:tcPr>
            <w:tcW w:w="4961" w:type="dxa"/>
            <w:tcBorders>
              <w:left w:val="single" w:sz="4" w:space="0" w:color="000000"/>
              <w:bottom w:val="single" w:sz="4" w:space="0" w:color="000000"/>
              <w:right w:val="single" w:sz="4" w:space="0" w:color="auto"/>
            </w:tcBorders>
          </w:tcPr>
          <w:p w14:paraId="487FD1FB" w14:textId="329B2E16" w:rsidR="00EE3CF2" w:rsidRPr="002B5A22" w:rsidRDefault="00EE3CF2" w:rsidP="00EE3CF2">
            <w:pPr>
              <w:spacing w:after="0" w:line="360" w:lineRule="auto"/>
              <w:jc w:val="left"/>
              <w:rPr>
                <w:rFonts w:ascii="Times New Roman" w:eastAsia="Cambria" w:hAnsi="Times New Roman" w:cs="Times New Roman"/>
              </w:rPr>
            </w:pPr>
            <w:proofErr w:type="spellStart"/>
            <w:r w:rsidRPr="00C45535">
              <w:rPr>
                <w:rFonts w:ascii="Times New Roman" w:hAnsi="Times New Roman"/>
                <w:b/>
                <w:bCs/>
                <w:sz w:val="24"/>
                <w:szCs w:val="24"/>
              </w:rPr>
              <w:t>Reikalavimai</w:t>
            </w:r>
            <w:proofErr w:type="spellEnd"/>
            <w:r w:rsidRPr="00C45535">
              <w:rPr>
                <w:rFonts w:ascii="Times New Roman" w:hAnsi="Times New Roman"/>
                <w:b/>
                <w:bCs/>
                <w:sz w:val="24"/>
                <w:szCs w:val="24"/>
              </w:rPr>
              <w:t xml:space="preserve"> </w:t>
            </w:r>
            <w:proofErr w:type="spellStart"/>
            <w:r w:rsidRPr="00C45535">
              <w:rPr>
                <w:rFonts w:ascii="Times New Roman" w:hAnsi="Times New Roman"/>
                <w:b/>
                <w:bCs/>
                <w:sz w:val="24"/>
                <w:szCs w:val="24"/>
              </w:rPr>
              <w:t>laiptuotoms</w:t>
            </w:r>
            <w:proofErr w:type="spellEnd"/>
            <w:r w:rsidRPr="00C45535">
              <w:rPr>
                <w:rFonts w:ascii="Times New Roman" w:hAnsi="Times New Roman"/>
                <w:b/>
                <w:bCs/>
                <w:sz w:val="24"/>
                <w:szCs w:val="24"/>
              </w:rPr>
              <w:t xml:space="preserve"> </w:t>
            </w:r>
            <w:proofErr w:type="spellStart"/>
            <w:r w:rsidRPr="00C45535">
              <w:rPr>
                <w:rFonts w:ascii="Times New Roman" w:hAnsi="Times New Roman"/>
                <w:b/>
                <w:bCs/>
                <w:sz w:val="24"/>
                <w:szCs w:val="24"/>
              </w:rPr>
              <w:t>atramoms</w:t>
            </w:r>
            <w:proofErr w:type="spellEnd"/>
            <w:r w:rsidRPr="00C45535">
              <w:rPr>
                <w:rFonts w:ascii="Times New Roman" w:hAnsi="Times New Roman"/>
                <w:b/>
                <w:bCs/>
                <w:sz w:val="24"/>
                <w:szCs w:val="24"/>
              </w:rPr>
              <w:t xml:space="preserve"> </w:t>
            </w:r>
            <w:proofErr w:type="spellStart"/>
            <w:r w:rsidRPr="00C45535">
              <w:rPr>
                <w:rFonts w:ascii="Times New Roman" w:hAnsi="Times New Roman"/>
                <w:b/>
                <w:bCs/>
                <w:sz w:val="24"/>
                <w:szCs w:val="24"/>
              </w:rPr>
              <w:t>ir</w:t>
            </w:r>
            <w:proofErr w:type="spellEnd"/>
            <w:r w:rsidRPr="00C45535">
              <w:rPr>
                <w:rFonts w:ascii="Times New Roman" w:hAnsi="Times New Roman"/>
                <w:b/>
                <w:bCs/>
                <w:sz w:val="24"/>
                <w:szCs w:val="24"/>
              </w:rPr>
              <w:t xml:space="preserve"> </w:t>
            </w:r>
            <w:proofErr w:type="spellStart"/>
            <w:r w:rsidRPr="00C45535">
              <w:rPr>
                <w:rFonts w:ascii="Times New Roman" w:hAnsi="Times New Roman"/>
                <w:b/>
                <w:bCs/>
                <w:sz w:val="24"/>
                <w:szCs w:val="24"/>
              </w:rPr>
              <w:t>krepšiams</w:t>
            </w:r>
            <w:proofErr w:type="spellEnd"/>
            <w:r w:rsidRPr="00C45535">
              <w:rPr>
                <w:rFonts w:ascii="Times New Roman" w:hAnsi="Times New Roman"/>
                <w:b/>
                <w:bCs/>
                <w:sz w:val="24"/>
                <w:szCs w:val="24"/>
              </w:rPr>
              <w:t xml:space="preserve">: </w:t>
            </w:r>
          </w:p>
        </w:tc>
        <w:tc>
          <w:tcPr>
            <w:tcW w:w="4003" w:type="dxa"/>
            <w:tcBorders>
              <w:left w:val="single" w:sz="4" w:space="0" w:color="000000"/>
              <w:bottom w:val="single" w:sz="4" w:space="0" w:color="000000"/>
              <w:right w:val="single" w:sz="4" w:space="0" w:color="auto"/>
            </w:tcBorders>
          </w:tcPr>
          <w:p w14:paraId="6AA776AD" w14:textId="2E497932" w:rsidR="00EE3CF2" w:rsidRPr="002B5A22" w:rsidRDefault="00EE3CF2" w:rsidP="00EE3CF2">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p>
        </w:tc>
      </w:tr>
      <w:tr w:rsidR="00EE3CF2" w:rsidRPr="002B5A22" w14:paraId="0DBD934B" w14:textId="77777777" w:rsidTr="00922FBF">
        <w:tc>
          <w:tcPr>
            <w:tcW w:w="709" w:type="dxa"/>
            <w:tcBorders>
              <w:left w:val="single" w:sz="4" w:space="0" w:color="000000"/>
              <w:bottom w:val="single" w:sz="4" w:space="0" w:color="000000"/>
            </w:tcBorders>
          </w:tcPr>
          <w:p w14:paraId="2911825D" w14:textId="0643C0B6" w:rsidR="00EE3CF2" w:rsidRPr="002B5A22" w:rsidRDefault="00EE3CF2" w:rsidP="00EE3CF2">
            <w:pPr>
              <w:snapToGrid w:val="0"/>
              <w:spacing w:after="0" w:line="240" w:lineRule="auto"/>
              <w:ind w:left="33"/>
              <w:jc w:val="center"/>
              <w:rPr>
                <w:rFonts w:ascii="Times New Roman" w:eastAsia="Calibri" w:hAnsi="Times New Roman" w:cs="Times New Roman"/>
                <w:lang w:val="lt-LT"/>
              </w:rPr>
            </w:pPr>
            <w:r w:rsidRPr="00C45535">
              <w:rPr>
                <w:rFonts w:ascii="Times New Roman" w:hAnsi="Times New Roman"/>
                <w:sz w:val="24"/>
                <w:szCs w:val="24"/>
              </w:rPr>
              <w:t>2.1.</w:t>
            </w:r>
          </w:p>
        </w:tc>
        <w:tc>
          <w:tcPr>
            <w:tcW w:w="4961" w:type="dxa"/>
            <w:tcBorders>
              <w:left w:val="single" w:sz="4" w:space="0" w:color="000000"/>
              <w:bottom w:val="single" w:sz="4" w:space="0" w:color="000000"/>
              <w:right w:val="single" w:sz="4" w:space="0" w:color="auto"/>
            </w:tcBorders>
          </w:tcPr>
          <w:p w14:paraId="1FC2E235" w14:textId="315B2115" w:rsidR="00EE3CF2" w:rsidRPr="002B5A22" w:rsidRDefault="00EE3CF2" w:rsidP="00F733E3">
            <w:pPr>
              <w:spacing w:after="0" w:line="240" w:lineRule="auto"/>
              <w:jc w:val="left"/>
              <w:rPr>
                <w:rFonts w:ascii="Times New Roman" w:eastAsia="Cambria" w:hAnsi="Times New Roman" w:cs="Times New Roman"/>
              </w:rPr>
            </w:pPr>
            <w:proofErr w:type="spellStart"/>
            <w:r w:rsidRPr="00C45535">
              <w:rPr>
                <w:rFonts w:ascii="Times New Roman" w:hAnsi="Times New Roman"/>
                <w:bCs/>
                <w:sz w:val="24"/>
                <w:szCs w:val="24"/>
              </w:rPr>
              <w:t>Laiptuotos</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atramos</w:t>
            </w:r>
            <w:proofErr w:type="spellEnd"/>
            <w:r w:rsidRPr="00C45535">
              <w:rPr>
                <w:rFonts w:ascii="Times New Roman" w:hAnsi="Times New Roman"/>
                <w:sz w:val="24"/>
                <w:szCs w:val="24"/>
              </w:rPr>
              <w:t xml:space="preserve"> </w:t>
            </w:r>
            <w:proofErr w:type="spellStart"/>
            <w:r w:rsidRPr="00C45535">
              <w:rPr>
                <w:rFonts w:ascii="Times New Roman" w:hAnsi="Times New Roman"/>
                <w:sz w:val="24"/>
                <w:szCs w:val="24"/>
              </w:rPr>
              <w:t>turi</w:t>
            </w:r>
            <w:proofErr w:type="spellEnd"/>
            <w:r w:rsidRPr="00C45535">
              <w:rPr>
                <w:rFonts w:ascii="Times New Roman" w:hAnsi="Times New Roman"/>
                <w:sz w:val="24"/>
                <w:szCs w:val="24"/>
              </w:rPr>
              <w:t xml:space="preserve"> </w:t>
            </w:r>
            <w:proofErr w:type="spellStart"/>
            <w:r w:rsidRPr="00C45535">
              <w:rPr>
                <w:rFonts w:ascii="Times New Roman" w:hAnsi="Times New Roman"/>
                <w:sz w:val="24"/>
                <w:szCs w:val="24"/>
              </w:rPr>
              <w:t>būti</w:t>
            </w:r>
            <w:proofErr w:type="spellEnd"/>
            <w:r w:rsidRPr="00C45535">
              <w:rPr>
                <w:rFonts w:ascii="Times New Roman" w:hAnsi="Times New Roman"/>
                <w:sz w:val="24"/>
                <w:szCs w:val="24"/>
              </w:rPr>
              <w:t xml:space="preserve"> </w:t>
            </w:r>
            <w:proofErr w:type="spellStart"/>
            <w:r w:rsidRPr="00C45535">
              <w:rPr>
                <w:rFonts w:ascii="Times New Roman" w:hAnsi="Times New Roman"/>
                <w:bCs/>
                <w:sz w:val="24"/>
                <w:szCs w:val="24"/>
              </w:rPr>
              <w:t>pagamintos</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iš</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plastiko</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kurio</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atsparumo</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rodiklis</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visomis</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kryptimis</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turi</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būti</w:t>
            </w:r>
            <w:proofErr w:type="spellEnd"/>
            <w:r w:rsidRPr="00C45535">
              <w:rPr>
                <w:rFonts w:ascii="Times New Roman" w:hAnsi="Times New Roman"/>
                <w:bCs/>
                <w:sz w:val="24"/>
                <w:szCs w:val="24"/>
              </w:rPr>
              <w:t xml:space="preserve"> ne </w:t>
            </w:r>
            <w:proofErr w:type="spellStart"/>
            <w:r w:rsidRPr="00C45535">
              <w:rPr>
                <w:rFonts w:ascii="Times New Roman" w:hAnsi="Times New Roman"/>
                <w:bCs/>
                <w:sz w:val="24"/>
                <w:szCs w:val="24"/>
              </w:rPr>
              <w:t>mažesnis</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kaip</w:t>
            </w:r>
            <w:proofErr w:type="spellEnd"/>
            <w:r w:rsidRPr="00C45535">
              <w:rPr>
                <w:rFonts w:ascii="Times New Roman" w:hAnsi="Times New Roman"/>
                <w:bCs/>
                <w:sz w:val="24"/>
                <w:szCs w:val="24"/>
              </w:rPr>
              <w:t xml:space="preserve"> 100 kg/cm</w:t>
            </w:r>
            <w:r w:rsidRPr="00C45535">
              <w:rPr>
                <w:rFonts w:ascii="Times New Roman" w:hAnsi="Times New Roman"/>
                <w:bCs/>
                <w:sz w:val="24"/>
                <w:szCs w:val="24"/>
                <w:vertAlign w:val="superscript"/>
              </w:rPr>
              <w:t>2</w:t>
            </w:r>
            <w:r w:rsidRPr="00C45535">
              <w:rPr>
                <w:rFonts w:ascii="Times New Roman" w:hAnsi="Times New Roman"/>
                <w:bCs/>
                <w:sz w:val="24"/>
                <w:szCs w:val="24"/>
              </w:rPr>
              <w:t xml:space="preserve"> </w:t>
            </w:r>
          </w:p>
        </w:tc>
        <w:tc>
          <w:tcPr>
            <w:tcW w:w="4003" w:type="dxa"/>
            <w:tcBorders>
              <w:left w:val="single" w:sz="4" w:space="0" w:color="000000"/>
              <w:bottom w:val="single" w:sz="4" w:space="0" w:color="000000"/>
              <w:right w:val="single" w:sz="4" w:space="0" w:color="auto"/>
            </w:tcBorders>
          </w:tcPr>
          <w:p w14:paraId="08CCE1F3" w14:textId="77777777" w:rsidR="00C03A22" w:rsidRPr="006503E1" w:rsidRDefault="00C03A22" w:rsidP="00C03A22">
            <w:pPr>
              <w:widowControl w:val="0"/>
              <w:tabs>
                <w:tab w:val="left" w:pos="709"/>
                <w:tab w:val="left" w:pos="851"/>
                <w:tab w:val="left" w:pos="993"/>
              </w:tabs>
              <w:suppressAutoHyphens/>
              <w:spacing w:after="0"/>
              <w:jc w:val="center"/>
              <w:rPr>
                <w:rFonts w:ascii="Times New Roman" w:eastAsia="Times New Roman" w:hAnsi="Times New Roman" w:cs="Times New Roman"/>
                <w:i/>
                <w:lang w:eastAsia="ar-SA"/>
              </w:rPr>
            </w:pPr>
            <w:r w:rsidRPr="006503E1">
              <w:rPr>
                <w:rFonts w:ascii="Times New Roman" w:eastAsia="Times New Roman" w:hAnsi="Times New Roman" w:cs="Times New Roman"/>
                <w:i/>
                <w:lang w:eastAsia="ar-SA"/>
              </w:rPr>
              <w:t>/</w:t>
            </w:r>
            <w:proofErr w:type="spellStart"/>
            <w:r w:rsidRPr="006503E1">
              <w:rPr>
                <w:rFonts w:ascii="Times New Roman" w:eastAsia="Times New Roman" w:hAnsi="Times New Roman" w:cs="Times New Roman"/>
                <w:i/>
                <w:lang w:eastAsia="ar-SA"/>
              </w:rPr>
              <w:t>nurodyti</w:t>
            </w:r>
            <w:proofErr w:type="spellEnd"/>
            <w:r w:rsidRPr="006503E1">
              <w:rPr>
                <w:rFonts w:ascii="Times New Roman" w:eastAsia="Times New Roman" w:hAnsi="Times New Roman" w:cs="Times New Roman"/>
                <w:i/>
                <w:lang w:eastAsia="ar-SA"/>
              </w:rPr>
              <w:t xml:space="preserve"> </w:t>
            </w:r>
            <w:proofErr w:type="spellStart"/>
            <w:r w:rsidRPr="006503E1">
              <w:rPr>
                <w:rFonts w:ascii="Times New Roman" w:eastAsia="Times New Roman" w:hAnsi="Times New Roman" w:cs="Times New Roman"/>
                <w:i/>
                <w:lang w:eastAsia="ar-SA"/>
              </w:rPr>
              <w:t>informaciją</w:t>
            </w:r>
            <w:proofErr w:type="spellEnd"/>
            <w:r w:rsidRPr="006503E1">
              <w:rPr>
                <w:rFonts w:ascii="Times New Roman" w:eastAsia="Times New Roman" w:hAnsi="Times New Roman" w:cs="Times New Roman"/>
                <w:i/>
                <w:lang w:eastAsia="ar-SA"/>
              </w:rPr>
              <w:t xml:space="preserve"> </w:t>
            </w:r>
            <w:proofErr w:type="spellStart"/>
            <w:r w:rsidRPr="006503E1">
              <w:rPr>
                <w:rFonts w:ascii="Times New Roman" w:eastAsia="Times New Roman" w:hAnsi="Times New Roman" w:cs="Times New Roman"/>
                <w:i/>
                <w:lang w:eastAsia="ar-SA"/>
              </w:rPr>
              <w:t>pagal</w:t>
            </w:r>
            <w:proofErr w:type="spellEnd"/>
            <w:r w:rsidRPr="006503E1">
              <w:rPr>
                <w:rFonts w:ascii="Times New Roman" w:eastAsia="Times New Roman" w:hAnsi="Times New Roman" w:cs="Times New Roman"/>
                <w:i/>
                <w:lang w:eastAsia="ar-SA"/>
              </w:rPr>
              <w:t xml:space="preserve"> </w:t>
            </w:r>
            <w:proofErr w:type="spellStart"/>
            <w:r w:rsidRPr="006503E1">
              <w:rPr>
                <w:rFonts w:ascii="Times New Roman" w:eastAsia="Times New Roman" w:hAnsi="Times New Roman" w:cs="Times New Roman"/>
                <w:i/>
                <w:lang w:eastAsia="ar-SA"/>
              </w:rPr>
              <w:t>punkto</w:t>
            </w:r>
            <w:proofErr w:type="spellEnd"/>
            <w:r w:rsidRPr="006503E1">
              <w:rPr>
                <w:rFonts w:ascii="Times New Roman" w:eastAsia="Times New Roman" w:hAnsi="Times New Roman" w:cs="Times New Roman"/>
                <w:i/>
                <w:lang w:eastAsia="ar-SA"/>
              </w:rPr>
              <w:t xml:space="preserve"> </w:t>
            </w:r>
            <w:proofErr w:type="spellStart"/>
            <w:r w:rsidRPr="006503E1">
              <w:rPr>
                <w:rFonts w:ascii="Times New Roman" w:eastAsia="Times New Roman" w:hAnsi="Times New Roman" w:cs="Times New Roman"/>
                <w:i/>
                <w:lang w:eastAsia="ar-SA"/>
              </w:rPr>
              <w:t>reikalavimą</w:t>
            </w:r>
            <w:proofErr w:type="spellEnd"/>
            <w:r w:rsidRPr="006503E1">
              <w:rPr>
                <w:rFonts w:ascii="Times New Roman" w:eastAsia="Times New Roman" w:hAnsi="Times New Roman" w:cs="Times New Roman"/>
                <w:i/>
                <w:lang w:eastAsia="ar-SA"/>
              </w:rPr>
              <w:t>/</w:t>
            </w:r>
          </w:p>
          <w:p w14:paraId="17C1ABB2" w14:textId="632DD325" w:rsidR="00EE3CF2" w:rsidRPr="006503E1" w:rsidRDefault="00EE3CF2" w:rsidP="00EE3CF2">
            <w:pPr>
              <w:widowControl w:val="0"/>
              <w:tabs>
                <w:tab w:val="left" w:pos="709"/>
                <w:tab w:val="left" w:pos="851"/>
                <w:tab w:val="left" w:pos="993"/>
              </w:tabs>
              <w:suppressAutoHyphens/>
              <w:spacing w:after="0"/>
              <w:jc w:val="center"/>
              <w:rPr>
                <w:rFonts w:ascii="Times New Roman" w:eastAsia="Times New Roman" w:hAnsi="Times New Roman" w:cs="Times New Roman"/>
                <w:i/>
                <w:lang w:eastAsia="ar-SA"/>
              </w:rPr>
            </w:pPr>
          </w:p>
          <w:p w14:paraId="75530A43" w14:textId="7BE4856E" w:rsidR="00EE3CF2" w:rsidRPr="006503E1" w:rsidRDefault="00EE3CF2" w:rsidP="00EE3CF2">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6503E1">
              <w:rPr>
                <w:rFonts w:ascii="Calibri Light" w:eastAsia="Times New Roman" w:hAnsi="Calibri Light" w:cs="Calibri Light"/>
                <w:color w:val="000000"/>
              </w:rPr>
              <w:t>/</w:t>
            </w:r>
            <w:proofErr w:type="spellStart"/>
            <w:r w:rsidRPr="006503E1">
              <w:rPr>
                <w:rFonts w:ascii="Calibri Light" w:eastAsia="Times New Roman" w:hAnsi="Calibri Light" w:cs="Calibri Light"/>
                <w:color w:val="FF0000"/>
              </w:rPr>
              <w:t>nurodyti</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su</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pasiūlymu</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pateikiamą</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atitiktį</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šio</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punkto</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reikalavimui</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ir</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šioje</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skiltyje</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pateiktai</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informacijai</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pagrindžiantį</w:t>
            </w:r>
            <w:proofErr w:type="spellEnd"/>
            <w:r w:rsidRPr="006503E1">
              <w:rPr>
                <w:rFonts w:ascii="Calibri Light" w:eastAsia="Times New Roman" w:hAnsi="Calibri Light" w:cs="Calibri Light"/>
                <w:color w:val="FF0000"/>
              </w:rPr>
              <w:t xml:space="preserve">(-ius) </w:t>
            </w:r>
            <w:proofErr w:type="spellStart"/>
            <w:r w:rsidRPr="006503E1">
              <w:rPr>
                <w:rFonts w:ascii="Calibri Light" w:eastAsia="Times New Roman" w:hAnsi="Calibri Light" w:cs="Calibri Light"/>
                <w:color w:val="FF0000"/>
              </w:rPr>
              <w:t>dokumentą</w:t>
            </w:r>
            <w:proofErr w:type="spellEnd"/>
            <w:r w:rsidRPr="006503E1">
              <w:rPr>
                <w:rFonts w:ascii="Calibri Light" w:eastAsia="Times New Roman" w:hAnsi="Calibri Light" w:cs="Calibri Light"/>
                <w:color w:val="FF0000"/>
              </w:rPr>
              <w:t>(-us)</w:t>
            </w:r>
            <w:r w:rsidRPr="006503E1">
              <w:rPr>
                <w:rFonts w:ascii="Calibri Light" w:eastAsia="Times New Roman" w:hAnsi="Calibri Light" w:cs="Calibri Light"/>
              </w:rPr>
              <w:t>/</w:t>
            </w:r>
          </w:p>
        </w:tc>
      </w:tr>
      <w:tr w:rsidR="00EE3CF2" w:rsidRPr="002B5A22" w14:paraId="14CA239A" w14:textId="77777777" w:rsidTr="00922FBF">
        <w:trPr>
          <w:trHeight w:val="333"/>
        </w:trPr>
        <w:tc>
          <w:tcPr>
            <w:tcW w:w="709" w:type="dxa"/>
            <w:tcBorders>
              <w:left w:val="single" w:sz="4" w:space="0" w:color="000000"/>
              <w:bottom w:val="single" w:sz="4" w:space="0" w:color="auto"/>
            </w:tcBorders>
          </w:tcPr>
          <w:p w14:paraId="00A90C28" w14:textId="08DFCEE4" w:rsidR="00EE3CF2" w:rsidRPr="002B5A22" w:rsidRDefault="00EE3CF2" w:rsidP="00EE3CF2">
            <w:pPr>
              <w:spacing w:after="0" w:line="240" w:lineRule="auto"/>
              <w:jc w:val="center"/>
              <w:rPr>
                <w:rFonts w:ascii="Times New Roman" w:eastAsia="Calibri" w:hAnsi="Times New Roman" w:cs="Times New Roman"/>
                <w:lang w:val="lt-LT"/>
              </w:rPr>
            </w:pPr>
            <w:r w:rsidRPr="00C45535">
              <w:rPr>
                <w:rFonts w:ascii="Times New Roman" w:hAnsi="Times New Roman"/>
                <w:sz w:val="24"/>
                <w:szCs w:val="24"/>
              </w:rPr>
              <w:t>2.2.</w:t>
            </w:r>
          </w:p>
        </w:tc>
        <w:tc>
          <w:tcPr>
            <w:tcW w:w="4961" w:type="dxa"/>
            <w:tcBorders>
              <w:left w:val="single" w:sz="4" w:space="0" w:color="000000"/>
              <w:bottom w:val="single" w:sz="4" w:space="0" w:color="auto"/>
              <w:right w:val="single" w:sz="4" w:space="0" w:color="auto"/>
            </w:tcBorders>
          </w:tcPr>
          <w:p w14:paraId="7E58AEB5" w14:textId="0D10B31C" w:rsidR="00EE3CF2" w:rsidRPr="002B5A22" w:rsidRDefault="00EE3CF2" w:rsidP="00F733E3">
            <w:pPr>
              <w:spacing w:after="0" w:line="240" w:lineRule="auto"/>
              <w:jc w:val="left"/>
              <w:rPr>
                <w:rFonts w:ascii="Times New Roman" w:eastAsia="Cambria" w:hAnsi="Times New Roman" w:cs="Times New Roman"/>
              </w:rPr>
            </w:pPr>
            <w:r w:rsidRPr="00C45535">
              <w:rPr>
                <w:rFonts w:ascii="Times New Roman" w:hAnsi="Times New Roman"/>
                <w:sz w:val="24"/>
                <w:szCs w:val="24"/>
              </w:rPr>
              <w:t xml:space="preserve">2 </w:t>
            </w:r>
            <w:proofErr w:type="spellStart"/>
            <w:r w:rsidRPr="00C45535">
              <w:rPr>
                <w:rFonts w:ascii="Times New Roman" w:hAnsi="Times New Roman"/>
                <w:sz w:val="24"/>
                <w:szCs w:val="24"/>
              </w:rPr>
              <w:t>vnt</w:t>
            </w:r>
            <w:proofErr w:type="spellEnd"/>
            <w:r w:rsidRPr="00C45535">
              <w:rPr>
                <w:rFonts w:ascii="Times New Roman" w:hAnsi="Times New Roman"/>
                <w:sz w:val="24"/>
                <w:szCs w:val="24"/>
              </w:rPr>
              <w:t xml:space="preserve">. </w:t>
            </w:r>
            <w:proofErr w:type="spellStart"/>
            <w:r w:rsidRPr="00C45535">
              <w:rPr>
                <w:rFonts w:ascii="Times New Roman" w:hAnsi="Times New Roman"/>
                <w:sz w:val="24"/>
                <w:szCs w:val="24"/>
              </w:rPr>
              <w:t>l</w:t>
            </w:r>
            <w:r w:rsidRPr="00C45535">
              <w:rPr>
                <w:rFonts w:ascii="Times New Roman" w:hAnsi="Times New Roman"/>
                <w:bCs/>
                <w:sz w:val="24"/>
                <w:szCs w:val="24"/>
              </w:rPr>
              <w:t>aiptuotų</w:t>
            </w:r>
            <w:proofErr w:type="spellEnd"/>
            <w:r w:rsidRPr="00C45535">
              <w:rPr>
                <w:rFonts w:ascii="Times New Roman" w:hAnsi="Times New Roman"/>
                <w:sz w:val="24"/>
                <w:szCs w:val="24"/>
              </w:rPr>
              <w:t xml:space="preserve"> </w:t>
            </w:r>
            <w:proofErr w:type="spellStart"/>
            <w:r w:rsidRPr="00C45535">
              <w:rPr>
                <w:rFonts w:ascii="Times New Roman" w:hAnsi="Times New Roman"/>
                <w:sz w:val="24"/>
                <w:szCs w:val="24"/>
              </w:rPr>
              <w:t>atramų</w:t>
            </w:r>
            <w:proofErr w:type="spellEnd"/>
            <w:r w:rsidRPr="00C45535">
              <w:rPr>
                <w:rFonts w:ascii="Times New Roman" w:hAnsi="Times New Roman"/>
                <w:sz w:val="24"/>
                <w:szCs w:val="24"/>
              </w:rPr>
              <w:t xml:space="preserve"> </w:t>
            </w:r>
            <w:proofErr w:type="spellStart"/>
            <w:r w:rsidRPr="00C45535">
              <w:rPr>
                <w:rFonts w:ascii="Times New Roman" w:hAnsi="Times New Roman"/>
                <w:sz w:val="24"/>
                <w:szCs w:val="24"/>
              </w:rPr>
              <w:t>turi</w:t>
            </w:r>
            <w:proofErr w:type="spellEnd"/>
            <w:r w:rsidRPr="00C45535">
              <w:rPr>
                <w:rFonts w:ascii="Times New Roman" w:hAnsi="Times New Roman"/>
                <w:sz w:val="24"/>
                <w:szCs w:val="24"/>
              </w:rPr>
              <w:t xml:space="preserve"> </w:t>
            </w:r>
            <w:proofErr w:type="spellStart"/>
            <w:r w:rsidRPr="00C45535">
              <w:rPr>
                <w:rFonts w:ascii="Times New Roman" w:hAnsi="Times New Roman"/>
                <w:sz w:val="24"/>
                <w:szCs w:val="24"/>
              </w:rPr>
              <w:t>būti</w:t>
            </w:r>
            <w:proofErr w:type="spellEnd"/>
            <w:r w:rsidRPr="00C45535">
              <w:rPr>
                <w:rFonts w:ascii="Times New Roman" w:hAnsi="Times New Roman"/>
                <w:sz w:val="24"/>
                <w:szCs w:val="24"/>
              </w:rPr>
              <w:t xml:space="preserve"> (</w:t>
            </w:r>
            <w:proofErr w:type="spellStart"/>
            <w:r w:rsidRPr="00C45535">
              <w:rPr>
                <w:rFonts w:ascii="Times New Roman" w:hAnsi="Times New Roman"/>
                <w:sz w:val="24"/>
                <w:szCs w:val="24"/>
              </w:rPr>
              <w:t>kiekvienos</w:t>
            </w:r>
            <w:proofErr w:type="spellEnd"/>
            <w:r w:rsidRPr="00C45535">
              <w:rPr>
                <w:rFonts w:ascii="Times New Roman" w:hAnsi="Times New Roman"/>
                <w:sz w:val="24"/>
                <w:szCs w:val="24"/>
              </w:rPr>
              <w:t xml:space="preserve">): </w:t>
            </w:r>
            <w:proofErr w:type="spellStart"/>
            <w:r w:rsidRPr="00C45535">
              <w:rPr>
                <w:rFonts w:ascii="Times New Roman" w:hAnsi="Times New Roman"/>
                <w:sz w:val="24"/>
                <w:szCs w:val="24"/>
              </w:rPr>
              <w:t>ilgis</w:t>
            </w:r>
            <w:proofErr w:type="spellEnd"/>
            <w:r w:rsidRPr="00C45535">
              <w:rPr>
                <w:rFonts w:ascii="Times New Roman" w:hAnsi="Times New Roman"/>
                <w:sz w:val="24"/>
                <w:szCs w:val="24"/>
              </w:rPr>
              <w:t xml:space="preserve"> ne </w:t>
            </w:r>
            <w:proofErr w:type="spellStart"/>
            <w:r w:rsidRPr="00C45535">
              <w:rPr>
                <w:rFonts w:ascii="Times New Roman" w:hAnsi="Times New Roman"/>
                <w:sz w:val="24"/>
                <w:szCs w:val="24"/>
              </w:rPr>
              <w:t>mažiau</w:t>
            </w:r>
            <w:proofErr w:type="spellEnd"/>
            <w:r w:rsidRPr="00C45535">
              <w:rPr>
                <w:rFonts w:ascii="Times New Roman" w:hAnsi="Times New Roman"/>
                <w:sz w:val="24"/>
                <w:szCs w:val="24"/>
              </w:rPr>
              <w:t xml:space="preserve"> </w:t>
            </w:r>
            <w:proofErr w:type="spellStart"/>
            <w:r w:rsidRPr="00C45535">
              <w:rPr>
                <w:rFonts w:ascii="Times New Roman" w:hAnsi="Times New Roman"/>
                <w:sz w:val="24"/>
                <w:szCs w:val="24"/>
              </w:rPr>
              <w:t>kaip</w:t>
            </w:r>
            <w:proofErr w:type="spellEnd"/>
            <w:r w:rsidRPr="00C45535">
              <w:rPr>
                <w:rFonts w:ascii="Times New Roman" w:hAnsi="Times New Roman"/>
                <w:sz w:val="24"/>
                <w:szCs w:val="24"/>
              </w:rPr>
              <w:t xml:space="preserve"> 630 mm, </w:t>
            </w:r>
            <w:proofErr w:type="spellStart"/>
            <w:r w:rsidRPr="00C45535">
              <w:rPr>
                <w:rFonts w:ascii="Times New Roman" w:hAnsi="Times New Roman"/>
                <w:sz w:val="24"/>
                <w:szCs w:val="24"/>
              </w:rPr>
              <w:t>plotis</w:t>
            </w:r>
            <w:proofErr w:type="spellEnd"/>
            <w:r w:rsidRPr="00C45535">
              <w:rPr>
                <w:rFonts w:ascii="Times New Roman" w:hAnsi="Times New Roman"/>
                <w:sz w:val="24"/>
                <w:szCs w:val="24"/>
              </w:rPr>
              <w:t xml:space="preserve"> ne </w:t>
            </w:r>
            <w:proofErr w:type="spellStart"/>
            <w:r w:rsidRPr="00C45535">
              <w:rPr>
                <w:rFonts w:ascii="Times New Roman" w:hAnsi="Times New Roman"/>
                <w:sz w:val="24"/>
                <w:szCs w:val="24"/>
              </w:rPr>
              <w:t>daugiau</w:t>
            </w:r>
            <w:proofErr w:type="spellEnd"/>
            <w:r w:rsidRPr="00C45535">
              <w:rPr>
                <w:rFonts w:ascii="Times New Roman" w:hAnsi="Times New Roman"/>
                <w:sz w:val="24"/>
                <w:szCs w:val="24"/>
              </w:rPr>
              <w:t xml:space="preserve"> </w:t>
            </w:r>
            <w:proofErr w:type="spellStart"/>
            <w:r w:rsidRPr="00C45535">
              <w:rPr>
                <w:rFonts w:ascii="Times New Roman" w:hAnsi="Times New Roman"/>
                <w:sz w:val="24"/>
                <w:szCs w:val="24"/>
              </w:rPr>
              <w:t>kaip</w:t>
            </w:r>
            <w:proofErr w:type="spellEnd"/>
            <w:r w:rsidRPr="00C45535">
              <w:rPr>
                <w:rFonts w:ascii="Times New Roman" w:hAnsi="Times New Roman"/>
                <w:sz w:val="24"/>
                <w:szCs w:val="24"/>
              </w:rPr>
              <w:t xml:space="preserve"> 150 mm, </w:t>
            </w:r>
            <w:proofErr w:type="spellStart"/>
            <w:r w:rsidRPr="00C45535">
              <w:rPr>
                <w:rFonts w:ascii="Times New Roman" w:hAnsi="Times New Roman"/>
                <w:sz w:val="24"/>
                <w:szCs w:val="24"/>
              </w:rPr>
              <w:t>aukštis</w:t>
            </w:r>
            <w:proofErr w:type="spellEnd"/>
            <w:r w:rsidRPr="00C45535">
              <w:rPr>
                <w:rFonts w:ascii="Times New Roman" w:hAnsi="Times New Roman"/>
                <w:sz w:val="24"/>
                <w:szCs w:val="24"/>
              </w:rPr>
              <w:t xml:space="preserve"> ne </w:t>
            </w:r>
            <w:proofErr w:type="spellStart"/>
            <w:r w:rsidRPr="00C45535">
              <w:rPr>
                <w:rFonts w:ascii="Times New Roman" w:hAnsi="Times New Roman"/>
                <w:sz w:val="24"/>
                <w:szCs w:val="24"/>
              </w:rPr>
              <w:t>mažiau</w:t>
            </w:r>
            <w:proofErr w:type="spellEnd"/>
            <w:r w:rsidRPr="00C45535">
              <w:rPr>
                <w:rFonts w:ascii="Times New Roman" w:hAnsi="Times New Roman"/>
                <w:sz w:val="24"/>
                <w:szCs w:val="24"/>
              </w:rPr>
              <w:t xml:space="preserve"> </w:t>
            </w:r>
            <w:proofErr w:type="spellStart"/>
            <w:r w:rsidRPr="00C45535">
              <w:rPr>
                <w:rFonts w:ascii="Times New Roman" w:hAnsi="Times New Roman"/>
                <w:sz w:val="24"/>
                <w:szCs w:val="24"/>
              </w:rPr>
              <w:t>kaip</w:t>
            </w:r>
            <w:proofErr w:type="spellEnd"/>
            <w:r w:rsidRPr="00C45535">
              <w:rPr>
                <w:rFonts w:ascii="Times New Roman" w:hAnsi="Times New Roman"/>
                <w:sz w:val="24"/>
                <w:szCs w:val="24"/>
              </w:rPr>
              <w:t xml:space="preserve"> 270 mm   </w:t>
            </w:r>
          </w:p>
        </w:tc>
        <w:tc>
          <w:tcPr>
            <w:tcW w:w="4003" w:type="dxa"/>
            <w:tcBorders>
              <w:left w:val="single" w:sz="4" w:space="0" w:color="000000"/>
              <w:bottom w:val="single" w:sz="4" w:space="0" w:color="auto"/>
              <w:right w:val="single" w:sz="4" w:space="0" w:color="auto"/>
            </w:tcBorders>
          </w:tcPr>
          <w:p w14:paraId="2A1C3480" w14:textId="77777777" w:rsidR="00C03A22" w:rsidRPr="006503E1" w:rsidRDefault="00C03A22" w:rsidP="00C03A22">
            <w:pPr>
              <w:widowControl w:val="0"/>
              <w:tabs>
                <w:tab w:val="left" w:pos="709"/>
                <w:tab w:val="left" w:pos="851"/>
                <w:tab w:val="left" w:pos="993"/>
              </w:tabs>
              <w:suppressAutoHyphens/>
              <w:spacing w:after="0"/>
              <w:jc w:val="center"/>
              <w:rPr>
                <w:rFonts w:ascii="Times New Roman" w:eastAsia="Times New Roman" w:hAnsi="Times New Roman" w:cs="Times New Roman"/>
                <w:i/>
                <w:lang w:eastAsia="ar-SA"/>
              </w:rPr>
            </w:pPr>
            <w:r w:rsidRPr="006503E1">
              <w:rPr>
                <w:rFonts w:ascii="Times New Roman" w:eastAsia="Times New Roman" w:hAnsi="Times New Roman" w:cs="Times New Roman"/>
                <w:i/>
                <w:lang w:eastAsia="ar-SA"/>
              </w:rPr>
              <w:t>/</w:t>
            </w:r>
            <w:proofErr w:type="spellStart"/>
            <w:r w:rsidRPr="006503E1">
              <w:rPr>
                <w:rFonts w:ascii="Times New Roman" w:eastAsia="Times New Roman" w:hAnsi="Times New Roman" w:cs="Times New Roman"/>
                <w:i/>
                <w:lang w:eastAsia="ar-SA"/>
              </w:rPr>
              <w:t>nurodyti</w:t>
            </w:r>
            <w:proofErr w:type="spellEnd"/>
            <w:r w:rsidRPr="006503E1">
              <w:rPr>
                <w:rFonts w:ascii="Times New Roman" w:eastAsia="Times New Roman" w:hAnsi="Times New Roman" w:cs="Times New Roman"/>
                <w:i/>
                <w:lang w:eastAsia="ar-SA"/>
              </w:rPr>
              <w:t xml:space="preserve"> </w:t>
            </w:r>
            <w:proofErr w:type="spellStart"/>
            <w:r w:rsidRPr="006503E1">
              <w:rPr>
                <w:rFonts w:ascii="Times New Roman" w:eastAsia="Times New Roman" w:hAnsi="Times New Roman" w:cs="Times New Roman"/>
                <w:i/>
                <w:lang w:eastAsia="ar-SA"/>
              </w:rPr>
              <w:t>informaciją</w:t>
            </w:r>
            <w:proofErr w:type="spellEnd"/>
            <w:r w:rsidRPr="006503E1">
              <w:rPr>
                <w:rFonts w:ascii="Times New Roman" w:eastAsia="Times New Roman" w:hAnsi="Times New Roman" w:cs="Times New Roman"/>
                <w:i/>
                <w:lang w:eastAsia="ar-SA"/>
              </w:rPr>
              <w:t xml:space="preserve"> </w:t>
            </w:r>
            <w:proofErr w:type="spellStart"/>
            <w:r w:rsidRPr="006503E1">
              <w:rPr>
                <w:rFonts w:ascii="Times New Roman" w:eastAsia="Times New Roman" w:hAnsi="Times New Roman" w:cs="Times New Roman"/>
                <w:i/>
                <w:lang w:eastAsia="ar-SA"/>
              </w:rPr>
              <w:t>pagal</w:t>
            </w:r>
            <w:proofErr w:type="spellEnd"/>
            <w:r w:rsidRPr="006503E1">
              <w:rPr>
                <w:rFonts w:ascii="Times New Roman" w:eastAsia="Times New Roman" w:hAnsi="Times New Roman" w:cs="Times New Roman"/>
                <w:i/>
                <w:lang w:eastAsia="ar-SA"/>
              </w:rPr>
              <w:t xml:space="preserve"> </w:t>
            </w:r>
            <w:proofErr w:type="spellStart"/>
            <w:r w:rsidRPr="006503E1">
              <w:rPr>
                <w:rFonts w:ascii="Times New Roman" w:eastAsia="Times New Roman" w:hAnsi="Times New Roman" w:cs="Times New Roman"/>
                <w:i/>
                <w:lang w:eastAsia="ar-SA"/>
              </w:rPr>
              <w:t>punkto</w:t>
            </w:r>
            <w:proofErr w:type="spellEnd"/>
            <w:r w:rsidRPr="006503E1">
              <w:rPr>
                <w:rFonts w:ascii="Times New Roman" w:eastAsia="Times New Roman" w:hAnsi="Times New Roman" w:cs="Times New Roman"/>
                <w:i/>
                <w:lang w:eastAsia="ar-SA"/>
              </w:rPr>
              <w:t xml:space="preserve"> </w:t>
            </w:r>
            <w:proofErr w:type="spellStart"/>
            <w:r w:rsidRPr="006503E1">
              <w:rPr>
                <w:rFonts w:ascii="Times New Roman" w:eastAsia="Times New Roman" w:hAnsi="Times New Roman" w:cs="Times New Roman"/>
                <w:i/>
                <w:lang w:eastAsia="ar-SA"/>
              </w:rPr>
              <w:t>reikalavimą</w:t>
            </w:r>
            <w:proofErr w:type="spellEnd"/>
            <w:r w:rsidRPr="006503E1">
              <w:rPr>
                <w:rFonts w:ascii="Times New Roman" w:eastAsia="Times New Roman" w:hAnsi="Times New Roman" w:cs="Times New Roman"/>
                <w:i/>
                <w:lang w:eastAsia="ar-SA"/>
              </w:rPr>
              <w:t>/</w:t>
            </w:r>
          </w:p>
          <w:p w14:paraId="54B3E813" w14:textId="6F3AE059" w:rsidR="00EE3CF2" w:rsidRPr="006503E1" w:rsidRDefault="00EE3CF2" w:rsidP="00EE3CF2">
            <w:pPr>
              <w:widowControl w:val="0"/>
              <w:tabs>
                <w:tab w:val="left" w:pos="709"/>
                <w:tab w:val="left" w:pos="851"/>
                <w:tab w:val="left" w:pos="993"/>
              </w:tabs>
              <w:suppressAutoHyphens/>
              <w:spacing w:after="0"/>
              <w:jc w:val="center"/>
              <w:rPr>
                <w:rFonts w:ascii="Times New Roman" w:eastAsia="Times New Roman" w:hAnsi="Times New Roman" w:cs="Times New Roman"/>
                <w:i/>
                <w:lang w:eastAsia="ar-SA"/>
              </w:rPr>
            </w:pPr>
          </w:p>
          <w:p w14:paraId="68F186B8" w14:textId="14DB15DE" w:rsidR="00EE3CF2" w:rsidRPr="006503E1" w:rsidRDefault="00EE3CF2" w:rsidP="00EE3CF2">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bCs/>
                <w:i/>
                <w:lang w:val="lt-LT" w:eastAsia="ar-SA"/>
              </w:rPr>
            </w:pPr>
            <w:r w:rsidRPr="006503E1">
              <w:rPr>
                <w:rFonts w:ascii="Calibri Light" w:eastAsia="Times New Roman" w:hAnsi="Calibri Light" w:cs="Calibri Light"/>
                <w:color w:val="000000"/>
              </w:rPr>
              <w:t>/</w:t>
            </w:r>
            <w:proofErr w:type="spellStart"/>
            <w:r w:rsidRPr="006503E1">
              <w:rPr>
                <w:rFonts w:ascii="Calibri Light" w:eastAsia="Times New Roman" w:hAnsi="Calibri Light" w:cs="Calibri Light"/>
                <w:color w:val="FF0000"/>
              </w:rPr>
              <w:t>nurodyti</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su</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pasiūlymu</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pateikiamą</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atitiktį</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šio</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punkto</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reikalavimui</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ir</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šioje</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skiltyje</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pateiktai</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informacijai</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pagrindžiantį</w:t>
            </w:r>
            <w:proofErr w:type="spellEnd"/>
            <w:r w:rsidRPr="006503E1">
              <w:rPr>
                <w:rFonts w:ascii="Calibri Light" w:eastAsia="Times New Roman" w:hAnsi="Calibri Light" w:cs="Calibri Light"/>
                <w:color w:val="FF0000"/>
              </w:rPr>
              <w:t xml:space="preserve">(-ius) </w:t>
            </w:r>
            <w:proofErr w:type="spellStart"/>
            <w:r w:rsidRPr="006503E1">
              <w:rPr>
                <w:rFonts w:ascii="Calibri Light" w:eastAsia="Times New Roman" w:hAnsi="Calibri Light" w:cs="Calibri Light"/>
                <w:color w:val="FF0000"/>
              </w:rPr>
              <w:t>dokumentą</w:t>
            </w:r>
            <w:proofErr w:type="spellEnd"/>
            <w:r w:rsidRPr="006503E1">
              <w:rPr>
                <w:rFonts w:ascii="Calibri Light" w:eastAsia="Times New Roman" w:hAnsi="Calibri Light" w:cs="Calibri Light"/>
                <w:color w:val="FF0000"/>
              </w:rPr>
              <w:t>(-us)</w:t>
            </w:r>
            <w:r w:rsidRPr="006503E1">
              <w:rPr>
                <w:rFonts w:ascii="Calibri Light" w:eastAsia="Times New Roman" w:hAnsi="Calibri Light" w:cs="Calibri Light"/>
              </w:rPr>
              <w:t>/</w:t>
            </w:r>
          </w:p>
        </w:tc>
      </w:tr>
      <w:tr w:rsidR="00EE3CF2" w:rsidRPr="002B5A22" w14:paraId="5F148F9B" w14:textId="77777777" w:rsidTr="00922FBF">
        <w:tc>
          <w:tcPr>
            <w:tcW w:w="709" w:type="dxa"/>
            <w:tcBorders>
              <w:top w:val="single" w:sz="4" w:space="0" w:color="auto"/>
              <w:left w:val="single" w:sz="4" w:space="0" w:color="000000"/>
              <w:bottom w:val="single" w:sz="4" w:space="0" w:color="000000"/>
            </w:tcBorders>
          </w:tcPr>
          <w:p w14:paraId="29C48DDC" w14:textId="33E2ADE1" w:rsidR="00EE3CF2" w:rsidRPr="002B5A22" w:rsidRDefault="00EE3CF2" w:rsidP="00EE3CF2">
            <w:pPr>
              <w:spacing w:after="0" w:line="240" w:lineRule="auto"/>
              <w:rPr>
                <w:rFonts w:ascii="Times New Roman" w:eastAsia="Calibri" w:hAnsi="Times New Roman" w:cs="Times New Roman"/>
                <w:lang w:val="lt-LT"/>
              </w:rPr>
            </w:pPr>
            <w:r w:rsidRPr="00C45535">
              <w:rPr>
                <w:rFonts w:ascii="Times New Roman" w:hAnsi="Times New Roman"/>
                <w:sz w:val="24"/>
                <w:szCs w:val="24"/>
              </w:rPr>
              <w:t>2.3.</w:t>
            </w:r>
          </w:p>
        </w:tc>
        <w:tc>
          <w:tcPr>
            <w:tcW w:w="4961" w:type="dxa"/>
            <w:tcBorders>
              <w:top w:val="single" w:sz="4" w:space="0" w:color="auto"/>
              <w:left w:val="single" w:sz="4" w:space="0" w:color="000000"/>
              <w:bottom w:val="single" w:sz="4" w:space="0" w:color="000000"/>
              <w:right w:val="single" w:sz="4" w:space="0" w:color="auto"/>
            </w:tcBorders>
          </w:tcPr>
          <w:p w14:paraId="5DAEC125" w14:textId="1A356E7A" w:rsidR="00EE3CF2" w:rsidRPr="002B5A22" w:rsidRDefault="00EE3CF2" w:rsidP="00F733E3">
            <w:pPr>
              <w:tabs>
                <w:tab w:val="left" w:pos="851"/>
              </w:tabs>
              <w:spacing w:after="0" w:line="240" w:lineRule="auto"/>
              <w:rPr>
                <w:rFonts w:ascii="Times New Roman" w:eastAsia="Calibri" w:hAnsi="Times New Roman" w:cs="Times New Roman"/>
                <w:lang w:val="lt-LT"/>
              </w:rPr>
            </w:pPr>
            <w:proofErr w:type="spellStart"/>
            <w:r w:rsidRPr="00C45535">
              <w:rPr>
                <w:rFonts w:ascii="Times New Roman" w:hAnsi="Times New Roman"/>
                <w:bCs/>
                <w:sz w:val="24"/>
                <w:szCs w:val="24"/>
              </w:rPr>
              <w:t>Laiptuotos</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atramos</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kiekviena</w:t>
            </w:r>
            <w:proofErr w:type="spellEnd"/>
            <w:r w:rsidRPr="00C45535">
              <w:rPr>
                <w:rFonts w:ascii="Times New Roman" w:hAnsi="Times New Roman"/>
                <w:bCs/>
                <w:sz w:val="24"/>
                <w:szCs w:val="24"/>
              </w:rPr>
              <w:t xml:space="preserve">) </w:t>
            </w:r>
            <w:r w:rsidRPr="00C45535">
              <w:rPr>
                <w:rFonts w:ascii="Times New Roman" w:hAnsi="Times New Roman"/>
                <w:sz w:val="24"/>
                <w:szCs w:val="24"/>
              </w:rPr>
              <w:t xml:space="preserve"> </w:t>
            </w:r>
            <w:proofErr w:type="spellStart"/>
            <w:r w:rsidRPr="00C45535">
              <w:rPr>
                <w:rFonts w:ascii="Times New Roman" w:hAnsi="Times New Roman"/>
                <w:sz w:val="24"/>
                <w:szCs w:val="24"/>
              </w:rPr>
              <w:t>turi</w:t>
            </w:r>
            <w:proofErr w:type="spellEnd"/>
            <w:r w:rsidRPr="00C45535">
              <w:rPr>
                <w:rFonts w:ascii="Times New Roman" w:hAnsi="Times New Roman"/>
                <w:sz w:val="24"/>
                <w:szCs w:val="24"/>
              </w:rPr>
              <w:t xml:space="preserve"> </w:t>
            </w:r>
            <w:proofErr w:type="spellStart"/>
            <w:r w:rsidRPr="00C45535">
              <w:rPr>
                <w:rFonts w:ascii="Times New Roman" w:hAnsi="Times New Roman"/>
                <w:sz w:val="24"/>
                <w:szCs w:val="24"/>
              </w:rPr>
              <w:t>turėti</w:t>
            </w:r>
            <w:proofErr w:type="spellEnd"/>
            <w:r w:rsidRPr="00C45535">
              <w:rPr>
                <w:rFonts w:ascii="Times New Roman" w:hAnsi="Times New Roman"/>
                <w:sz w:val="24"/>
                <w:szCs w:val="24"/>
              </w:rPr>
              <w:t xml:space="preserve"> ne </w:t>
            </w:r>
            <w:proofErr w:type="spellStart"/>
            <w:r w:rsidRPr="00C45535">
              <w:rPr>
                <w:rFonts w:ascii="Times New Roman" w:hAnsi="Times New Roman"/>
                <w:sz w:val="24"/>
                <w:szCs w:val="24"/>
              </w:rPr>
              <w:t>mažiau</w:t>
            </w:r>
            <w:proofErr w:type="spellEnd"/>
            <w:r w:rsidRPr="00C45535">
              <w:rPr>
                <w:rFonts w:ascii="Times New Roman" w:hAnsi="Times New Roman"/>
                <w:sz w:val="24"/>
                <w:szCs w:val="24"/>
              </w:rPr>
              <w:t xml:space="preserve"> </w:t>
            </w:r>
            <w:proofErr w:type="spellStart"/>
            <w:r w:rsidRPr="00C45535">
              <w:rPr>
                <w:rFonts w:ascii="Times New Roman" w:hAnsi="Times New Roman"/>
                <w:sz w:val="24"/>
                <w:szCs w:val="24"/>
              </w:rPr>
              <w:t>kaip</w:t>
            </w:r>
            <w:proofErr w:type="spellEnd"/>
            <w:r w:rsidRPr="00C45535">
              <w:rPr>
                <w:rFonts w:ascii="Times New Roman" w:hAnsi="Times New Roman"/>
                <w:sz w:val="24"/>
                <w:szCs w:val="24"/>
              </w:rPr>
              <w:t xml:space="preserve"> 5 </w:t>
            </w:r>
            <w:proofErr w:type="spellStart"/>
            <w:r w:rsidRPr="00C45535">
              <w:rPr>
                <w:rFonts w:ascii="Times New Roman" w:hAnsi="Times New Roman"/>
                <w:sz w:val="24"/>
                <w:szCs w:val="24"/>
              </w:rPr>
              <w:t>laiptelius</w:t>
            </w:r>
            <w:proofErr w:type="spellEnd"/>
          </w:p>
        </w:tc>
        <w:tc>
          <w:tcPr>
            <w:tcW w:w="4003" w:type="dxa"/>
            <w:tcBorders>
              <w:top w:val="single" w:sz="4" w:space="0" w:color="auto"/>
              <w:left w:val="single" w:sz="4" w:space="0" w:color="000000"/>
              <w:bottom w:val="single" w:sz="4" w:space="0" w:color="000000"/>
              <w:right w:val="single" w:sz="4" w:space="0" w:color="auto"/>
            </w:tcBorders>
          </w:tcPr>
          <w:p w14:paraId="40BDA2C1" w14:textId="77777777" w:rsidR="00C03A22" w:rsidRPr="006503E1" w:rsidRDefault="00C03A22" w:rsidP="00C03A22">
            <w:pPr>
              <w:widowControl w:val="0"/>
              <w:tabs>
                <w:tab w:val="left" w:pos="709"/>
                <w:tab w:val="left" w:pos="851"/>
                <w:tab w:val="left" w:pos="993"/>
              </w:tabs>
              <w:suppressAutoHyphens/>
              <w:spacing w:after="0"/>
              <w:jc w:val="center"/>
              <w:rPr>
                <w:rFonts w:ascii="Times New Roman" w:eastAsia="Times New Roman" w:hAnsi="Times New Roman" w:cs="Times New Roman"/>
                <w:i/>
                <w:lang w:eastAsia="ar-SA"/>
              </w:rPr>
            </w:pPr>
            <w:r w:rsidRPr="006503E1">
              <w:rPr>
                <w:rFonts w:ascii="Times New Roman" w:eastAsia="Times New Roman" w:hAnsi="Times New Roman" w:cs="Times New Roman"/>
                <w:i/>
                <w:lang w:eastAsia="ar-SA"/>
              </w:rPr>
              <w:t>/</w:t>
            </w:r>
            <w:proofErr w:type="spellStart"/>
            <w:r w:rsidRPr="006503E1">
              <w:rPr>
                <w:rFonts w:ascii="Times New Roman" w:eastAsia="Times New Roman" w:hAnsi="Times New Roman" w:cs="Times New Roman"/>
                <w:i/>
                <w:lang w:eastAsia="ar-SA"/>
              </w:rPr>
              <w:t>nurodyti</w:t>
            </w:r>
            <w:proofErr w:type="spellEnd"/>
            <w:r w:rsidRPr="006503E1">
              <w:rPr>
                <w:rFonts w:ascii="Times New Roman" w:eastAsia="Times New Roman" w:hAnsi="Times New Roman" w:cs="Times New Roman"/>
                <w:i/>
                <w:lang w:eastAsia="ar-SA"/>
              </w:rPr>
              <w:t xml:space="preserve"> </w:t>
            </w:r>
            <w:proofErr w:type="spellStart"/>
            <w:r w:rsidRPr="006503E1">
              <w:rPr>
                <w:rFonts w:ascii="Times New Roman" w:eastAsia="Times New Roman" w:hAnsi="Times New Roman" w:cs="Times New Roman"/>
                <w:i/>
                <w:lang w:eastAsia="ar-SA"/>
              </w:rPr>
              <w:t>informaciją</w:t>
            </w:r>
            <w:proofErr w:type="spellEnd"/>
            <w:r w:rsidRPr="006503E1">
              <w:rPr>
                <w:rFonts w:ascii="Times New Roman" w:eastAsia="Times New Roman" w:hAnsi="Times New Roman" w:cs="Times New Roman"/>
                <w:i/>
                <w:lang w:eastAsia="ar-SA"/>
              </w:rPr>
              <w:t xml:space="preserve"> </w:t>
            </w:r>
            <w:proofErr w:type="spellStart"/>
            <w:r w:rsidRPr="006503E1">
              <w:rPr>
                <w:rFonts w:ascii="Times New Roman" w:eastAsia="Times New Roman" w:hAnsi="Times New Roman" w:cs="Times New Roman"/>
                <w:i/>
                <w:lang w:eastAsia="ar-SA"/>
              </w:rPr>
              <w:t>pagal</w:t>
            </w:r>
            <w:proofErr w:type="spellEnd"/>
            <w:r w:rsidRPr="006503E1">
              <w:rPr>
                <w:rFonts w:ascii="Times New Roman" w:eastAsia="Times New Roman" w:hAnsi="Times New Roman" w:cs="Times New Roman"/>
                <w:i/>
                <w:lang w:eastAsia="ar-SA"/>
              </w:rPr>
              <w:t xml:space="preserve"> </w:t>
            </w:r>
            <w:proofErr w:type="spellStart"/>
            <w:r w:rsidRPr="006503E1">
              <w:rPr>
                <w:rFonts w:ascii="Times New Roman" w:eastAsia="Times New Roman" w:hAnsi="Times New Roman" w:cs="Times New Roman"/>
                <w:i/>
                <w:lang w:eastAsia="ar-SA"/>
              </w:rPr>
              <w:t>punkto</w:t>
            </w:r>
            <w:proofErr w:type="spellEnd"/>
            <w:r w:rsidRPr="006503E1">
              <w:rPr>
                <w:rFonts w:ascii="Times New Roman" w:eastAsia="Times New Roman" w:hAnsi="Times New Roman" w:cs="Times New Roman"/>
                <w:i/>
                <w:lang w:eastAsia="ar-SA"/>
              </w:rPr>
              <w:t xml:space="preserve"> </w:t>
            </w:r>
            <w:proofErr w:type="spellStart"/>
            <w:r w:rsidRPr="006503E1">
              <w:rPr>
                <w:rFonts w:ascii="Times New Roman" w:eastAsia="Times New Roman" w:hAnsi="Times New Roman" w:cs="Times New Roman"/>
                <w:i/>
                <w:lang w:eastAsia="ar-SA"/>
              </w:rPr>
              <w:t>reikalavimą</w:t>
            </w:r>
            <w:proofErr w:type="spellEnd"/>
            <w:r w:rsidRPr="006503E1">
              <w:rPr>
                <w:rFonts w:ascii="Times New Roman" w:eastAsia="Times New Roman" w:hAnsi="Times New Roman" w:cs="Times New Roman"/>
                <w:i/>
                <w:lang w:eastAsia="ar-SA"/>
              </w:rPr>
              <w:t>/</w:t>
            </w:r>
          </w:p>
          <w:p w14:paraId="0EDBFAB7" w14:textId="009D6690" w:rsidR="00EE3CF2" w:rsidRPr="006503E1" w:rsidRDefault="00EE3CF2" w:rsidP="00EE3CF2">
            <w:pPr>
              <w:widowControl w:val="0"/>
              <w:tabs>
                <w:tab w:val="left" w:pos="709"/>
                <w:tab w:val="left" w:pos="851"/>
                <w:tab w:val="left" w:pos="993"/>
              </w:tabs>
              <w:suppressAutoHyphens/>
              <w:spacing w:after="0"/>
              <w:jc w:val="center"/>
              <w:rPr>
                <w:rFonts w:ascii="Times New Roman" w:eastAsia="Times New Roman" w:hAnsi="Times New Roman" w:cs="Times New Roman"/>
                <w:i/>
                <w:lang w:eastAsia="ar-SA"/>
              </w:rPr>
            </w:pPr>
          </w:p>
          <w:p w14:paraId="418D26C1" w14:textId="282E0165" w:rsidR="00EE3CF2" w:rsidRPr="006503E1" w:rsidRDefault="00EE3CF2" w:rsidP="00EE3CF2">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6503E1">
              <w:rPr>
                <w:rFonts w:ascii="Calibri Light" w:eastAsia="Times New Roman" w:hAnsi="Calibri Light" w:cs="Calibri Light"/>
                <w:color w:val="000000"/>
              </w:rPr>
              <w:t>/</w:t>
            </w:r>
            <w:proofErr w:type="spellStart"/>
            <w:r w:rsidRPr="006503E1">
              <w:rPr>
                <w:rFonts w:ascii="Calibri Light" w:eastAsia="Times New Roman" w:hAnsi="Calibri Light" w:cs="Calibri Light"/>
                <w:color w:val="FF0000"/>
              </w:rPr>
              <w:t>nurodyti</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su</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pasiūlymu</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pateikiamą</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atitiktį</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šio</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punkto</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reikalavimui</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ir</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šioje</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skiltyje</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pateiktai</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informacijai</w:t>
            </w:r>
            <w:proofErr w:type="spellEnd"/>
            <w:r w:rsidRPr="006503E1">
              <w:rPr>
                <w:rFonts w:ascii="Calibri Light" w:eastAsia="Times New Roman" w:hAnsi="Calibri Light" w:cs="Calibri Light"/>
                <w:color w:val="FF0000"/>
              </w:rPr>
              <w:t xml:space="preserve"> </w:t>
            </w:r>
            <w:proofErr w:type="spellStart"/>
            <w:r w:rsidRPr="006503E1">
              <w:rPr>
                <w:rFonts w:ascii="Calibri Light" w:eastAsia="Times New Roman" w:hAnsi="Calibri Light" w:cs="Calibri Light"/>
                <w:color w:val="FF0000"/>
              </w:rPr>
              <w:t>pagrindžiantį</w:t>
            </w:r>
            <w:proofErr w:type="spellEnd"/>
            <w:r w:rsidRPr="006503E1">
              <w:rPr>
                <w:rFonts w:ascii="Calibri Light" w:eastAsia="Times New Roman" w:hAnsi="Calibri Light" w:cs="Calibri Light"/>
                <w:color w:val="FF0000"/>
              </w:rPr>
              <w:t xml:space="preserve">(-ius) </w:t>
            </w:r>
            <w:proofErr w:type="spellStart"/>
            <w:r w:rsidRPr="006503E1">
              <w:rPr>
                <w:rFonts w:ascii="Calibri Light" w:eastAsia="Times New Roman" w:hAnsi="Calibri Light" w:cs="Calibri Light"/>
                <w:color w:val="FF0000"/>
              </w:rPr>
              <w:t>dokumentą</w:t>
            </w:r>
            <w:proofErr w:type="spellEnd"/>
            <w:r w:rsidRPr="006503E1">
              <w:rPr>
                <w:rFonts w:ascii="Calibri Light" w:eastAsia="Times New Roman" w:hAnsi="Calibri Light" w:cs="Calibri Light"/>
                <w:color w:val="FF0000"/>
              </w:rPr>
              <w:t>(-us)</w:t>
            </w:r>
            <w:r w:rsidRPr="006503E1">
              <w:rPr>
                <w:rFonts w:ascii="Calibri Light" w:eastAsia="Times New Roman" w:hAnsi="Calibri Light" w:cs="Calibri Light"/>
              </w:rPr>
              <w:t>/</w:t>
            </w:r>
          </w:p>
        </w:tc>
      </w:tr>
      <w:tr w:rsidR="00EE3CF2" w:rsidRPr="002B5A22" w14:paraId="181C321E" w14:textId="77777777" w:rsidTr="00922FBF">
        <w:tc>
          <w:tcPr>
            <w:tcW w:w="709" w:type="dxa"/>
            <w:tcBorders>
              <w:left w:val="single" w:sz="4" w:space="0" w:color="000000"/>
              <w:bottom w:val="single" w:sz="4" w:space="0" w:color="000000"/>
            </w:tcBorders>
          </w:tcPr>
          <w:p w14:paraId="32D610D1" w14:textId="07F83B0A" w:rsidR="00EE3CF2" w:rsidRPr="002B5A22" w:rsidRDefault="00EE3CF2" w:rsidP="00EE3CF2">
            <w:pPr>
              <w:spacing w:after="0" w:line="240" w:lineRule="auto"/>
              <w:jc w:val="center"/>
              <w:rPr>
                <w:rFonts w:ascii="Times New Roman" w:eastAsia="Calibri" w:hAnsi="Times New Roman" w:cs="Times New Roman"/>
                <w:lang w:val="lt-LT"/>
              </w:rPr>
            </w:pPr>
            <w:r w:rsidRPr="00C45535">
              <w:rPr>
                <w:rFonts w:ascii="Times New Roman" w:hAnsi="Times New Roman"/>
                <w:sz w:val="24"/>
                <w:szCs w:val="24"/>
              </w:rPr>
              <w:t>2.4.</w:t>
            </w:r>
          </w:p>
        </w:tc>
        <w:tc>
          <w:tcPr>
            <w:tcW w:w="4961" w:type="dxa"/>
            <w:tcBorders>
              <w:left w:val="single" w:sz="4" w:space="0" w:color="000000"/>
              <w:bottom w:val="single" w:sz="4" w:space="0" w:color="000000"/>
              <w:right w:val="single" w:sz="4" w:space="0" w:color="auto"/>
            </w:tcBorders>
          </w:tcPr>
          <w:p w14:paraId="67FC939A" w14:textId="58FD9CB6" w:rsidR="00EE3CF2" w:rsidRPr="002B5A22" w:rsidRDefault="00EE3CF2" w:rsidP="00F733E3">
            <w:pPr>
              <w:spacing w:after="0" w:line="240" w:lineRule="auto"/>
              <w:jc w:val="left"/>
              <w:rPr>
                <w:rFonts w:ascii="Times New Roman" w:eastAsia="Cambria" w:hAnsi="Times New Roman" w:cs="Times New Roman"/>
              </w:rPr>
            </w:pPr>
            <w:proofErr w:type="spellStart"/>
            <w:r w:rsidRPr="00C45535">
              <w:rPr>
                <w:rFonts w:ascii="Times New Roman" w:hAnsi="Times New Roman"/>
                <w:bCs/>
                <w:sz w:val="24"/>
                <w:szCs w:val="24"/>
              </w:rPr>
              <w:t>Laiptuotos</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atramos</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turi</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būti</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sudėtos</w:t>
            </w:r>
            <w:proofErr w:type="spellEnd"/>
            <w:r w:rsidRPr="00C45535">
              <w:rPr>
                <w:rFonts w:ascii="Times New Roman" w:hAnsi="Times New Roman"/>
                <w:bCs/>
                <w:sz w:val="24"/>
                <w:szCs w:val="24"/>
              </w:rPr>
              <w:t xml:space="preserve"> į </w:t>
            </w:r>
            <w:proofErr w:type="spellStart"/>
            <w:r w:rsidRPr="00C45535">
              <w:rPr>
                <w:rFonts w:ascii="Times New Roman" w:hAnsi="Times New Roman"/>
                <w:bCs/>
                <w:sz w:val="24"/>
                <w:szCs w:val="24"/>
              </w:rPr>
              <w:t>krepšį</w:t>
            </w:r>
            <w:proofErr w:type="spellEnd"/>
            <w:r w:rsidRPr="00C45535">
              <w:rPr>
                <w:rFonts w:ascii="Times New Roman" w:hAnsi="Times New Roman"/>
                <w:bCs/>
                <w:sz w:val="24"/>
                <w:szCs w:val="24"/>
              </w:rPr>
              <w:t>(-ius)</w:t>
            </w:r>
            <w:r>
              <w:rPr>
                <w:rFonts w:ascii="Times New Roman" w:hAnsi="Times New Roman"/>
                <w:bCs/>
                <w:sz w:val="24"/>
                <w:szCs w:val="24"/>
              </w:rPr>
              <w:t xml:space="preserve">, </w:t>
            </w:r>
            <w:proofErr w:type="spellStart"/>
            <w:r w:rsidRPr="00C45535">
              <w:rPr>
                <w:rFonts w:ascii="Times New Roman" w:hAnsi="Times New Roman"/>
                <w:sz w:val="24"/>
                <w:szCs w:val="24"/>
              </w:rPr>
              <w:t>pagamintus</w:t>
            </w:r>
            <w:proofErr w:type="spellEnd"/>
            <w:r w:rsidRPr="00C45535">
              <w:rPr>
                <w:rFonts w:ascii="Times New Roman" w:hAnsi="Times New Roman"/>
                <w:sz w:val="24"/>
                <w:szCs w:val="24"/>
              </w:rPr>
              <w:t xml:space="preserve"> </w:t>
            </w:r>
            <w:proofErr w:type="spellStart"/>
            <w:r w:rsidRPr="00C45535">
              <w:rPr>
                <w:rFonts w:ascii="Times New Roman" w:hAnsi="Times New Roman"/>
                <w:sz w:val="24"/>
                <w:szCs w:val="24"/>
              </w:rPr>
              <w:t>iš</w:t>
            </w:r>
            <w:proofErr w:type="spellEnd"/>
            <w:r w:rsidRPr="00C45535">
              <w:rPr>
                <w:rFonts w:ascii="Times New Roman" w:hAnsi="Times New Roman"/>
                <w:sz w:val="24"/>
                <w:szCs w:val="24"/>
              </w:rPr>
              <w:t xml:space="preserve"> </w:t>
            </w:r>
            <w:proofErr w:type="spellStart"/>
            <w:r w:rsidRPr="00C45535">
              <w:rPr>
                <w:rFonts w:ascii="Times New Roman" w:hAnsi="Times New Roman"/>
                <w:sz w:val="24"/>
                <w:szCs w:val="24"/>
              </w:rPr>
              <w:t>vandeniui</w:t>
            </w:r>
            <w:proofErr w:type="spellEnd"/>
            <w:r w:rsidRPr="00C45535">
              <w:rPr>
                <w:rFonts w:ascii="Times New Roman" w:hAnsi="Times New Roman"/>
                <w:sz w:val="24"/>
                <w:szCs w:val="24"/>
              </w:rPr>
              <w:t xml:space="preserve"> </w:t>
            </w:r>
            <w:proofErr w:type="spellStart"/>
            <w:r w:rsidRPr="00C45535">
              <w:rPr>
                <w:rFonts w:ascii="Times New Roman" w:hAnsi="Times New Roman"/>
                <w:sz w:val="24"/>
                <w:szCs w:val="24"/>
              </w:rPr>
              <w:t>atsparių</w:t>
            </w:r>
            <w:proofErr w:type="spellEnd"/>
            <w:r w:rsidRPr="00C45535">
              <w:rPr>
                <w:rFonts w:ascii="Times New Roman" w:hAnsi="Times New Roman"/>
                <w:sz w:val="24"/>
                <w:szCs w:val="24"/>
              </w:rPr>
              <w:t xml:space="preserve"> </w:t>
            </w:r>
            <w:proofErr w:type="spellStart"/>
            <w:r w:rsidRPr="00C45535">
              <w:rPr>
                <w:rFonts w:ascii="Times New Roman" w:hAnsi="Times New Roman"/>
                <w:sz w:val="24"/>
                <w:szCs w:val="24"/>
              </w:rPr>
              <w:t>medžiagų</w:t>
            </w:r>
            <w:proofErr w:type="spellEnd"/>
            <w:r>
              <w:rPr>
                <w:rFonts w:ascii="Times New Roman" w:hAnsi="Times New Roman"/>
                <w:sz w:val="24"/>
                <w:szCs w:val="24"/>
              </w:rPr>
              <w:t>.</w:t>
            </w:r>
            <w:r w:rsidRPr="00C45535" w:rsidDel="00996D83">
              <w:rPr>
                <w:rFonts w:ascii="Times New Roman" w:hAnsi="Times New Roman"/>
                <w:bCs/>
                <w:sz w:val="24"/>
                <w:szCs w:val="24"/>
              </w:rPr>
              <w:t xml:space="preserve"> </w:t>
            </w:r>
          </w:p>
        </w:tc>
        <w:tc>
          <w:tcPr>
            <w:tcW w:w="4003" w:type="dxa"/>
            <w:tcBorders>
              <w:left w:val="single" w:sz="4" w:space="0" w:color="000000"/>
              <w:bottom w:val="single" w:sz="4" w:space="0" w:color="000000"/>
              <w:right w:val="single" w:sz="4" w:space="0" w:color="auto"/>
            </w:tcBorders>
          </w:tcPr>
          <w:p w14:paraId="1471E728" w14:textId="77777777" w:rsidR="00EE3CF2" w:rsidRDefault="00EE3CF2" w:rsidP="00EE3CF2">
            <w:pPr>
              <w:widowControl w:val="0"/>
              <w:tabs>
                <w:tab w:val="left" w:pos="709"/>
                <w:tab w:val="left" w:pos="851"/>
                <w:tab w:val="left" w:pos="993"/>
              </w:tabs>
              <w:suppressAutoHyphens/>
              <w:spacing w:after="0"/>
              <w:jc w:val="center"/>
              <w:rPr>
                <w:rFonts w:ascii="Times New Roman" w:eastAsia="Times New Roman" w:hAnsi="Times New Roman" w:cs="Times New Roman"/>
                <w:i/>
                <w:lang w:eastAsia="ar-SA"/>
              </w:rPr>
            </w:pPr>
            <w:r w:rsidRPr="00C204C5">
              <w:rPr>
                <w:rFonts w:ascii="Times New Roman" w:eastAsia="Times New Roman" w:hAnsi="Times New Roman" w:cs="Times New Roman"/>
                <w:i/>
                <w:lang w:eastAsia="ar-SA"/>
              </w:rPr>
              <w:t>/</w:t>
            </w:r>
            <w:proofErr w:type="spellStart"/>
            <w:r w:rsidRPr="00C204C5">
              <w:rPr>
                <w:rFonts w:ascii="Times New Roman" w:eastAsia="Times New Roman" w:hAnsi="Times New Roman" w:cs="Times New Roman"/>
                <w:i/>
                <w:lang w:eastAsia="ar-SA"/>
              </w:rPr>
              <w:t>nurodyti</w:t>
            </w:r>
            <w:proofErr w:type="spellEnd"/>
            <w:r w:rsidRPr="00C204C5">
              <w:rPr>
                <w:rFonts w:ascii="Times New Roman" w:eastAsia="Times New Roman" w:hAnsi="Times New Roman" w:cs="Times New Roman"/>
                <w:i/>
                <w:lang w:eastAsia="ar-SA"/>
              </w:rPr>
              <w:t xml:space="preserve"> </w:t>
            </w:r>
            <w:proofErr w:type="spellStart"/>
            <w:r>
              <w:rPr>
                <w:rFonts w:ascii="Times New Roman" w:eastAsia="Times New Roman" w:hAnsi="Times New Roman" w:cs="Times New Roman"/>
                <w:i/>
                <w:lang w:eastAsia="ar-SA"/>
              </w:rPr>
              <w:t>informaciją</w:t>
            </w:r>
            <w:proofErr w:type="spellEnd"/>
            <w:r>
              <w:rPr>
                <w:rFonts w:ascii="Times New Roman" w:eastAsia="Times New Roman" w:hAnsi="Times New Roman" w:cs="Times New Roman"/>
                <w:i/>
                <w:lang w:eastAsia="ar-SA"/>
              </w:rPr>
              <w:t xml:space="preserve"> </w:t>
            </w:r>
            <w:proofErr w:type="spellStart"/>
            <w:r>
              <w:rPr>
                <w:rFonts w:ascii="Times New Roman" w:eastAsia="Times New Roman" w:hAnsi="Times New Roman" w:cs="Times New Roman"/>
                <w:i/>
                <w:lang w:eastAsia="ar-SA"/>
              </w:rPr>
              <w:t>pagal</w:t>
            </w:r>
            <w:proofErr w:type="spellEnd"/>
            <w:r>
              <w:rPr>
                <w:rFonts w:ascii="Times New Roman" w:eastAsia="Times New Roman" w:hAnsi="Times New Roman" w:cs="Times New Roman"/>
                <w:i/>
                <w:lang w:eastAsia="ar-SA"/>
              </w:rPr>
              <w:t xml:space="preserve"> </w:t>
            </w:r>
            <w:proofErr w:type="spellStart"/>
            <w:r>
              <w:rPr>
                <w:rFonts w:ascii="Times New Roman" w:eastAsia="Times New Roman" w:hAnsi="Times New Roman" w:cs="Times New Roman"/>
                <w:i/>
                <w:lang w:eastAsia="ar-SA"/>
              </w:rPr>
              <w:t>punkto</w:t>
            </w:r>
            <w:proofErr w:type="spellEnd"/>
            <w:r>
              <w:rPr>
                <w:rFonts w:ascii="Times New Roman" w:eastAsia="Times New Roman" w:hAnsi="Times New Roman" w:cs="Times New Roman"/>
                <w:i/>
                <w:lang w:eastAsia="ar-SA"/>
              </w:rPr>
              <w:t xml:space="preserve"> </w:t>
            </w:r>
            <w:proofErr w:type="spellStart"/>
            <w:r>
              <w:rPr>
                <w:rFonts w:ascii="Times New Roman" w:eastAsia="Times New Roman" w:hAnsi="Times New Roman" w:cs="Times New Roman"/>
                <w:i/>
                <w:lang w:eastAsia="ar-SA"/>
              </w:rPr>
              <w:t>reikalavimą</w:t>
            </w:r>
            <w:proofErr w:type="spellEnd"/>
            <w:r w:rsidRPr="00C204C5">
              <w:rPr>
                <w:rFonts w:ascii="Times New Roman" w:eastAsia="Times New Roman" w:hAnsi="Times New Roman" w:cs="Times New Roman"/>
                <w:i/>
                <w:lang w:eastAsia="ar-SA"/>
              </w:rPr>
              <w:t>/</w:t>
            </w:r>
          </w:p>
          <w:p w14:paraId="571D3747" w14:textId="77777777" w:rsidR="00C03A22" w:rsidRPr="00C204C5" w:rsidRDefault="00C03A22" w:rsidP="00EE3CF2">
            <w:pPr>
              <w:widowControl w:val="0"/>
              <w:tabs>
                <w:tab w:val="left" w:pos="709"/>
                <w:tab w:val="left" w:pos="851"/>
                <w:tab w:val="left" w:pos="993"/>
              </w:tabs>
              <w:suppressAutoHyphens/>
              <w:spacing w:after="0"/>
              <w:jc w:val="center"/>
              <w:rPr>
                <w:rFonts w:ascii="Times New Roman" w:eastAsia="Times New Roman" w:hAnsi="Times New Roman" w:cs="Times New Roman"/>
                <w:i/>
                <w:lang w:eastAsia="ar-SA"/>
              </w:rPr>
            </w:pPr>
          </w:p>
          <w:p w14:paraId="1CBCF553" w14:textId="70BDB8BA" w:rsidR="00EE3CF2" w:rsidRPr="002B5A22" w:rsidRDefault="00EE3CF2" w:rsidP="00EE3CF2">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C204C5">
              <w:rPr>
                <w:rFonts w:ascii="Calibri Light" w:eastAsia="Times New Roman" w:hAnsi="Calibri Light" w:cs="Calibri Light"/>
                <w:color w:val="000000"/>
              </w:rPr>
              <w:t>/</w:t>
            </w:r>
            <w:proofErr w:type="spellStart"/>
            <w:r w:rsidRPr="00C204C5">
              <w:rPr>
                <w:rFonts w:ascii="Calibri Light" w:eastAsia="Times New Roman" w:hAnsi="Calibri Light" w:cs="Calibri Light"/>
                <w:color w:val="FF0000"/>
              </w:rPr>
              <w:t>nurodyti</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su</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pasiūlymu</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pateikiamą</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atitiktį</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šio</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punkto</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reikalavimui</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ir</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šioje</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skiltyje</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pateiktai</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informacijai</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pagrindžiantį</w:t>
            </w:r>
            <w:proofErr w:type="spellEnd"/>
            <w:r w:rsidRPr="00C204C5">
              <w:rPr>
                <w:rFonts w:ascii="Calibri Light" w:eastAsia="Times New Roman" w:hAnsi="Calibri Light" w:cs="Calibri Light"/>
                <w:color w:val="FF0000"/>
              </w:rPr>
              <w:t xml:space="preserve">(-ius) </w:t>
            </w:r>
            <w:proofErr w:type="spellStart"/>
            <w:r w:rsidRPr="00C204C5">
              <w:rPr>
                <w:rFonts w:ascii="Calibri Light" w:eastAsia="Times New Roman" w:hAnsi="Calibri Light" w:cs="Calibri Light"/>
                <w:color w:val="FF0000"/>
              </w:rPr>
              <w:t>dokumentą</w:t>
            </w:r>
            <w:proofErr w:type="spellEnd"/>
            <w:r w:rsidRPr="00C204C5">
              <w:rPr>
                <w:rFonts w:ascii="Calibri Light" w:eastAsia="Times New Roman" w:hAnsi="Calibri Light" w:cs="Calibri Light"/>
                <w:color w:val="FF0000"/>
              </w:rPr>
              <w:t>(-us)</w:t>
            </w:r>
            <w:r w:rsidRPr="00C204C5">
              <w:rPr>
                <w:rFonts w:ascii="Calibri Light" w:eastAsia="Times New Roman" w:hAnsi="Calibri Light" w:cs="Calibri Light"/>
              </w:rPr>
              <w:t>/</w:t>
            </w:r>
          </w:p>
        </w:tc>
      </w:tr>
      <w:tr w:rsidR="00EE3CF2" w:rsidRPr="002B5A22" w14:paraId="429187C5" w14:textId="77777777" w:rsidTr="00922FBF">
        <w:trPr>
          <w:trHeight w:val="1193"/>
        </w:trPr>
        <w:tc>
          <w:tcPr>
            <w:tcW w:w="709" w:type="dxa"/>
            <w:tcBorders>
              <w:left w:val="single" w:sz="4" w:space="0" w:color="000000"/>
              <w:bottom w:val="single" w:sz="4" w:space="0" w:color="000000"/>
            </w:tcBorders>
          </w:tcPr>
          <w:p w14:paraId="0CBB6EE3" w14:textId="3964B78C" w:rsidR="00EE3CF2" w:rsidRPr="002B5A22" w:rsidRDefault="00EE3CF2" w:rsidP="00EE3CF2">
            <w:pPr>
              <w:spacing w:after="0" w:line="240" w:lineRule="auto"/>
              <w:jc w:val="center"/>
              <w:rPr>
                <w:rFonts w:ascii="Times New Roman" w:eastAsia="Calibri" w:hAnsi="Times New Roman" w:cs="Times New Roman"/>
                <w:lang w:val="lt-LT"/>
              </w:rPr>
            </w:pPr>
            <w:r>
              <w:rPr>
                <w:rFonts w:ascii="Times New Roman" w:hAnsi="Times New Roman"/>
                <w:sz w:val="24"/>
                <w:szCs w:val="24"/>
              </w:rPr>
              <w:lastRenderedPageBreak/>
              <w:t>2.5.</w:t>
            </w:r>
          </w:p>
        </w:tc>
        <w:tc>
          <w:tcPr>
            <w:tcW w:w="4961" w:type="dxa"/>
            <w:tcBorders>
              <w:left w:val="single" w:sz="4" w:space="0" w:color="000000"/>
              <w:bottom w:val="single" w:sz="4" w:space="0" w:color="000000"/>
              <w:right w:val="single" w:sz="4" w:space="0" w:color="auto"/>
            </w:tcBorders>
          </w:tcPr>
          <w:p w14:paraId="60758A71" w14:textId="1F08BECA" w:rsidR="00EE3CF2" w:rsidRPr="007A5D0B" w:rsidRDefault="00EE3CF2" w:rsidP="00F733E3">
            <w:pPr>
              <w:spacing w:after="0" w:line="240" w:lineRule="auto"/>
              <w:jc w:val="left"/>
              <w:rPr>
                <w:rFonts w:ascii="Times New Roman" w:hAnsi="Times New Roman"/>
                <w:bCs/>
                <w:sz w:val="24"/>
                <w:szCs w:val="24"/>
              </w:rPr>
            </w:pPr>
            <w:proofErr w:type="spellStart"/>
            <w:r w:rsidRPr="00901112">
              <w:rPr>
                <w:rFonts w:ascii="Times New Roman" w:hAnsi="Times New Roman"/>
                <w:bCs/>
                <w:sz w:val="24"/>
                <w:szCs w:val="24"/>
              </w:rPr>
              <w:t>Laiptuotos</w:t>
            </w:r>
            <w:proofErr w:type="spellEnd"/>
            <w:r w:rsidRPr="00901112">
              <w:rPr>
                <w:rFonts w:ascii="Times New Roman" w:hAnsi="Times New Roman"/>
                <w:bCs/>
                <w:sz w:val="24"/>
                <w:szCs w:val="24"/>
              </w:rPr>
              <w:t xml:space="preserve"> </w:t>
            </w:r>
            <w:proofErr w:type="spellStart"/>
            <w:r w:rsidRPr="00901112">
              <w:rPr>
                <w:rFonts w:ascii="Times New Roman" w:hAnsi="Times New Roman"/>
                <w:bCs/>
                <w:sz w:val="24"/>
                <w:szCs w:val="24"/>
              </w:rPr>
              <w:t>atramos</w:t>
            </w:r>
            <w:proofErr w:type="spellEnd"/>
            <w:r w:rsidRPr="00901112">
              <w:rPr>
                <w:rFonts w:ascii="Times New Roman" w:hAnsi="Times New Roman"/>
                <w:bCs/>
                <w:sz w:val="24"/>
                <w:szCs w:val="24"/>
              </w:rPr>
              <w:t xml:space="preserve"> </w:t>
            </w:r>
            <w:proofErr w:type="spellStart"/>
            <w:r w:rsidRPr="00901112">
              <w:rPr>
                <w:rFonts w:ascii="Times New Roman" w:hAnsi="Times New Roman"/>
                <w:bCs/>
                <w:sz w:val="24"/>
                <w:szCs w:val="24"/>
              </w:rPr>
              <w:t>turi</w:t>
            </w:r>
            <w:proofErr w:type="spellEnd"/>
            <w:r w:rsidRPr="00901112">
              <w:rPr>
                <w:rFonts w:ascii="Times New Roman" w:hAnsi="Times New Roman"/>
                <w:bCs/>
                <w:sz w:val="24"/>
                <w:szCs w:val="24"/>
              </w:rPr>
              <w:t xml:space="preserve"> </w:t>
            </w:r>
            <w:proofErr w:type="spellStart"/>
            <w:r w:rsidRPr="00901112">
              <w:rPr>
                <w:rFonts w:ascii="Times New Roman" w:hAnsi="Times New Roman"/>
                <w:bCs/>
                <w:sz w:val="24"/>
                <w:szCs w:val="24"/>
              </w:rPr>
              <w:t>būti</w:t>
            </w:r>
            <w:proofErr w:type="spellEnd"/>
            <w:r w:rsidRPr="00901112">
              <w:rPr>
                <w:rFonts w:ascii="Times New Roman" w:hAnsi="Times New Roman"/>
                <w:bCs/>
                <w:sz w:val="24"/>
                <w:szCs w:val="24"/>
              </w:rPr>
              <w:t xml:space="preserve"> </w:t>
            </w:r>
            <w:proofErr w:type="spellStart"/>
            <w:r w:rsidRPr="00901112">
              <w:rPr>
                <w:rFonts w:ascii="Times New Roman" w:hAnsi="Times New Roman"/>
                <w:bCs/>
                <w:sz w:val="24"/>
                <w:szCs w:val="24"/>
              </w:rPr>
              <w:t>pagamintos</w:t>
            </w:r>
            <w:proofErr w:type="spellEnd"/>
            <w:r w:rsidRPr="00901112">
              <w:rPr>
                <w:rFonts w:ascii="Times New Roman" w:hAnsi="Times New Roman"/>
                <w:bCs/>
                <w:sz w:val="24"/>
                <w:szCs w:val="24"/>
              </w:rPr>
              <w:t xml:space="preserve"> </w:t>
            </w:r>
            <w:proofErr w:type="spellStart"/>
            <w:r w:rsidRPr="00901112">
              <w:rPr>
                <w:rFonts w:ascii="Times New Roman" w:hAnsi="Times New Roman"/>
                <w:bCs/>
                <w:sz w:val="24"/>
                <w:szCs w:val="24"/>
              </w:rPr>
              <w:t>iš</w:t>
            </w:r>
            <w:proofErr w:type="spellEnd"/>
            <w:r w:rsidRPr="00901112">
              <w:rPr>
                <w:rFonts w:ascii="Times New Roman" w:hAnsi="Times New Roman"/>
                <w:bCs/>
                <w:sz w:val="24"/>
                <w:szCs w:val="24"/>
              </w:rPr>
              <w:t xml:space="preserve"> </w:t>
            </w:r>
            <w:proofErr w:type="spellStart"/>
            <w:r w:rsidRPr="00901112">
              <w:rPr>
                <w:rFonts w:ascii="Times New Roman" w:hAnsi="Times New Roman"/>
                <w:bCs/>
                <w:sz w:val="24"/>
                <w:szCs w:val="24"/>
              </w:rPr>
              <w:t>perdirbto</w:t>
            </w:r>
            <w:proofErr w:type="spellEnd"/>
            <w:r w:rsidRPr="00901112">
              <w:rPr>
                <w:rFonts w:ascii="Times New Roman" w:hAnsi="Times New Roman"/>
                <w:bCs/>
                <w:sz w:val="24"/>
                <w:szCs w:val="24"/>
              </w:rPr>
              <w:t xml:space="preserve"> </w:t>
            </w:r>
            <w:proofErr w:type="spellStart"/>
            <w:r w:rsidRPr="00901112">
              <w:rPr>
                <w:rFonts w:ascii="Times New Roman" w:hAnsi="Times New Roman"/>
                <w:bCs/>
                <w:sz w:val="24"/>
                <w:szCs w:val="24"/>
              </w:rPr>
              <w:t>plastiko</w:t>
            </w:r>
            <w:proofErr w:type="spellEnd"/>
            <w:r w:rsidR="00FB3EC8">
              <w:rPr>
                <w:rFonts w:ascii="Times New Roman" w:eastAsia="Calibri" w:hAnsi="Times New Roman" w:cs="Times New Roman"/>
                <w:bCs/>
                <w:sz w:val="24"/>
                <w:szCs w:val="24"/>
              </w:rPr>
              <w:t>,</w:t>
            </w:r>
            <w:r w:rsidRPr="00901112">
              <w:rPr>
                <w:rFonts w:ascii="Times New Roman" w:hAnsi="Times New Roman"/>
                <w:bCs/>
                <w:sz w:val="24"/>
                <w:szCs w:val="24"/>
              </w:rPr>
              <w:t xml:space="preserve"> </w:t>
            </w:r>
            <w:proofErr w:type="spellStart"/>
            <w:r w:rsidRPr="00901112">
              <w:rPr>
                <w:rFonts w:ascii="Times New Roman" w:hAnsi="Times New Roman"/>
                <w:bCs/>
                <w:sz w:val="24"/>
                <w:szCs w:val="24"/>
              </w:rPr>
              <w:t>tinkamos</w:t>
            </w:r>
            <w:proofErr w:type="spellEnd"/>
            <w:r w:rsidRPr="00901112">
              <w:rPr>
                <w:rFonts w:ascii="Times New Roman" w:hAnsi="Times New Roman"/>
                <w:bCs/>
                <w:sz w:val="24"/>
                <w:szCs w:val="24"/>
              </w:rPr>
              <w:t xml:space="preserve"> </w:t>
            </w:r>
            <w:proofErr w:type="spellStart"/>
            <w:r w:rsidRPr="00901112">
              <w:rPr>
                <w:rFonts w:ascii="Times New Roman" w:hAnsi="Times New Roman"/>
                <w:bCs/>
                <w:sz w:val="24"/>
                <w:szCs w:val="24"/>
              </w:rPr>
              <w:t>naudoti</w:t>
            </w:r>
            <w:proofErr w:type="spellEnd"/>
            <w:r w:rsidRPr="00901112">
              <w:rPr>
                <w:rFonts w:ascii="Times New Roman" w:hAnsi="Times New Roman"/>
                <w:bCs/>
                <w:sz w:val="24"/>
                <w:szCs w:val="24"/>
              </w:rPr>
              <w:t xml:space="preserve"> </w:t>
            </w:r>
            <w:proofErr w:type="spellStart"/>
            <w:r w:rsidRPr="00901112">
              <w:rPr>
                <w:rFonts w:ascii="Times New Roman" w:hAnsi="Times New Roman"/>
                <w:bCs/>
                <w:sz w:val="24"/>
                <w:szCs w:val="24"/>
              </w:rPr>
              <w:t>daug</w:t>
            </w:r>
            <w:proofErr w:type="spellEnd"/>
            <w:r w:rsidRPr="00901112">
              <w:rPr>
                <w:rFonts w:ascii="Times New Roman" w:hAnsi="Times New Roman"/>
                <w:bCs/>
                <w:sz w:val="24"/>
                <w:szCs w:val="24"/>
              </w:rPr>
              <w:t xml:space="preserve"> </w:t>
            </w:r>
            <w:proofErr w:type="spellStart"/>
            <w:r w:rsidRPr="00901112">
              <w:rPr>
                <w:rFonts w:ascii="Times New Roman" w:hAnsi="Times New Roman"/>
                <w:bCs/>
                <w:sz w:val="24"/>
                <w:szCs w:val="24"/>
              </w:rPr>
              <w:t>kartų</w:t>
            </w:r>
            <w:proofErr w:type="spellEnd"/>
            <w:r>
              <w:rPr>
                <w:rFonts w:ascii="Times New Roman" w:hAnsi="Times New Roman"/>
                <w:bCs/>
                <w:sz w:val="24"/>
                <w:szCs w:val="24"/>
              </w:rPr>
              <w:t>,</w:t>
            </w:r>
            <w:r w:rsidRPr="00901112">
              <w:rPr>
                <w:rFonts w:ascii="Times New Roman" w:hAnsi="Times New Roman"/>
                <w:bCs/>
                <w:sz w:val="24"/>
                <w:szCs w:val="24"/>
              </w:rPr>
              <w:t xml:space="preserve"> </w:t>
            </w:r>
            <w:proofErr w:type="spellStart"/>
            <w:r w:rsidRPr="007C3247">
              <w:rPr>
                <w:rFonts w:ascii="Times New Roman" w:hAnsi="Times New Roman"/>
                <w:sz w:val="24"/>
                <w:szCs w:val="24"/>
              </w:rPr>
              <w:t>virtusios</w:t>
            </w:r>
            <w:proofErr w:type="spellEnd"/>
            <w:r w:rsidRPr="007C3247">
              <w:rPr>
                <w:rFonts w:ascii="Times New Roman" w:hAnsi="Times New Roman"/>
                <w:sz w:val="24"/>
                <w:szCs w:val="24"/>
              </w:rPr>
              <w:t xml:space="preserve"> </w:t>
            </w:r>
            <w:proofErr w:type="spellStart"/>
            <w:r w:rsidRPr="007C3247">
              <w:rPr>
                <w:rFonts w:ascii="Times New Roman" w:hAnsi="Times New Roman"/>
                <w:sz w:val="24"/>
                <w:szCs w:val="24"/>
              </w:rPr>
              <w:t>atliekomis</w:t>
            </w:r>
            <w:proofErr w:type="spellEnd"/>
            <w:r w:rsidRPr="007C3247">
              <w:rPr>
                <w:rFonts w:ascii="Times New Roman" w:hAnsi="Times New Roman"/>
                <w:sz w:val="24"/>
                <w:szCs w:val="24"/>
              </w:rPr>
              <w:t xml:space="preserve">, </w:t>
            </w:r>
            <w:proofErr w:type="spellStart"/>
            <w:r w:rsidRPr="007C3247">
              <w:rPr>
                <w:rFonts w:ascii="Times New Roman" w:hAnsi="Times New Roman"/>
                <w:sz w:val="24"/>
                <w:szCs w:val="24"/>
              </w:rPr>
              <w:t>tinka</w:t>
            </w:r>
            <w:proofErr w:type="spellEnd"/>
            <w:r w:rsidRPr="007C3247">
              <w:rPr>
                <w:rFonts w:ascii="Times New Roman" w:hAnsi="Times New Roman"/>
                <w:sz w:val="24"/>
                <w:szCs w:val="24"/>
              </w:rPr>
              <w:t xml:space="preserve"> </w:t>
            </w:r>
            <w:proofErr w:type="spellStart"/>
            <w:r w:rsidRPr="007A5D0B">
              <w:rPr>
                <w:rFonts w:ascii="Times New Roman" w:hAnsi="Times New Roman"/>
                <w:sz w:val="24"/>
                <w:szCs w:val="24"/>
              </w:rPr>
              <w:t>perdirbti</w:t>
            </w:r>
            <w:proofErr w:type="spellEnd"/>
            <w:r w:rsidRPr="007A5D0B">
              <w:rPr>
                <w:rFonts w:ascii="Times New Roman" w:hAnsi="Times New Roman"/>
                <w:sz w:val="24"/>
                <w:szCs w:val="24"/>
              </w:rPr>
              <w:t xml:space="preserve">, </w:t>
            </w:r>
            <w:proofErr w:type="spellStart"/>
            <w:r w:rsidRPr="007A5D0B">
              <w:rPr>
                <w:rFonts w:ascii="Times New Roman" w:hAnsi="Times New Roman"/>
                <w:sz w:val="24"/>
                <w:szCs w:val="24"/>
              </w:rPr>
              <w:t>ir</w:t>
            </w:r>
            <w:proofErr w:type="spellEnd"/>
            <w:r w:rsidRPr="007A5D0B">
              <w:rPr>
                <w:rFonts w:ascii="Times New Roman" w:hAnsi="Times New Roman"/>
                <w:sz w:val="24"/>
                <w:szCs w:val="24"/>
              </w:rPr>
              <w:t xml:space="preserve"> tai </w:t>
            </w:r>
            <w:proofErr w:type="spellStart"/>
            <w:r w:rsidRPr="007A5D0B">
              <w:rPr>
                <w:rFonts w:ascii="Times New Roman" w:hAnsi="Times New Roman"/>
                <w:sz w:val="24"/>
                <w:szCs w:val="24"/>
              </w:rPr>
              <w:t>turi</w:t>
            </w:r>
            <w:proofErr w:type="spellEnd"/>
            <w:r w:rsidRPr="007A5D0B">
              <w:rPr>
                <w:rFonts w:ascii="Times New Roman" w:hAnsi="Times New Roman"/>
                <w:sz w:val="24"/>
                <w:szCs w:val="24"/>
              </w:rPr>
              <w:t xml:space="preserve"> </w:t>
            </w:r>
            <w:proofErr w:type="spellStart"/>
            <w:r w:rsidRPr="007A5D0B">
              <w:rPr>
                <w:rFonts w:ascii="Times New Roman" w:hAnsi="Times New Roman"/>
                <w:sz w:val="24"/>
                <w:szCs w:val="24"/>
              </w:rPr>
              <w:t>būti</w:t>
            </w:r>
            <w:proofErr w:type="spellEnd"/>
            <w:r w:rsidRPr="007A5D0B">
              <w:rPr>
                <w:rFonts w:ascii="Times New Roman" w:hAnsi="Times New Roman"/>
                <w:sz w:val="24"/>
                <w:szCs w:val="24"/>
              </w:rPr>
              <w:t xml:space="preserve"> </w:t>
            </w:r>
            <w:proofErr w:type="spellStart"/>
            <w:r w:rsidRPr="007A5D0B">
              <w:rPr>
                <w:rFonts w:ascii="Times New Roman" w:hAnsi="Times New Roman"/>
                <w:sz w:val="24"/>
                <w:szCs w:val="24"/>
              </w:rPr>
              <w:t>nurodyta</w:t>
            </w:r>
            <w:proofErr w:type="spellEnd"/>
            <w:r w:rsidRPr="007A5D0B">
              <w:rPr>
                <w:rFonts w:ascii="Times New Roman" w:hAnsi="Times New Roman"/>
                <w:sz w:val="24"/>
                <w:szCs w:val="24"/>
              </w:rPr>
              <w:t xml:space="preserve"> </w:t>
            </w:r>
            <w:proofErr w:type="spellStart"/>
            <w:r w:rsidRPr="007A5D0B">
              <w:rPr>
                <w:rFonts w:ascii="Times New Roman" w:hAnsi="Times New Roman"/>
                <w:sz w:val="24"/>
                <w:szCs w:val="24"/>
              </w:rPr>
              <w:t>naudojimo</w:t>
            </w:r>
            <w:proofErr w:type="spellEnd"/>
            <w:r w:rsidRPr="007A5D0B">
              <w:rPr>
                <w:rFonts w:ascii="Times New Roman" w:hAnsi="Times New Roman"/>
                <w:sz w:val="24"/>
                <w:szCs w:val="24"/>
              </w:rPr>
              <w:t xml:space="preserve"> </w:t>
            </w:r>
            <w:proofErr w:type="spellStart"/>
            <w:r w:rsidRPr="007A5D0B">
              <w:rPr>
                <w:rFonts w:ascii="Times New Roman" w:hAnsi="Times New Roman"/>
                <w:sz w:val="24"/>
                <w:szCs w:val="24"/>
              </w:rPr>
              <w:t>ir</w:t>
            </w:r>
            <w:proofErr w:type="spellEnd"/>
            <w:r w:rsidRPr="007A5D0B">
              <w:rPr>
                <w:rFonts w:ascii="Times New Roman" w:hAnsi="Times New Roman"/>
                <w:sz w:val="24"/>
                <w:szCs w:val="24"/>
              </w:rPr>
              <w:t xml:space="preserve"> </w:t>
            </w:r>
            <w:proofErr w:type="spellStart"/>
            <w:r w:rsidRPr="007A5D0B">
              <w:rPr>
                <w:rFonts w:ascii="Times New Roman" w:hAnsi="Times New Roman"/>
                <w:sz w:val="24"/>
                <w:szCs w:val="24"/>
              </w:rPr>
              <w:t>priežiūros</w:t>
            </w:r>
            <w:proofErr w:type="spellEnd"/>
            <w:r w:rsidRPr="007A5D0B">
              <w:rPr>
                <w:rFonts w:ascii="Times New Roman" w:hAnsi="Times New Roman"/>
                <w:sz w:val="24"/>
                <w:szCs w:val="24"/>
              </w:rPr>
              <w:t xml:space="preserve"> </w:t>
            </w:r>
            <w:proofErr w:type="spellStart"/>
            <w:r w:rsidRPr="007A5D0B">
              <w:rPr>
                <w:rFonts w:ascii="Times New Roman" w:hAnsi="Times New Roman"/>
                <w:sz w:val="24"/>
                <w:szCs w:val="24"/>
              </w:rPr>
              <w:t>instrukcijoje</w:t>
            </w:r>
            <w:proofErr w:type="spellEnd"/>
            <w:r w:rsidRPr="007A5D0B">
              <w:rPr>
                <w:rFonts w:ascii="Times New Roman" w:hAnsi="Times New Roman"/>
                <w:sz w:val="24"/>
                <w:szCs w:val="24"/>
              </w:rPr>
              <w:t xml:space="preserve"> </w:t>
            </w:r>
            <w:proofErr w:type="spellStart"/>
            <w:r w:rsidRPr="007A5D0B">
              <w:rPr>
                <w:rFonts w:ascii="Times New Roman" w:hAnsi="Times New Roman"/>
                <w:sz w:val="24"/>
                <w:szCs w:val="24"/>
              </w:rPr>
              <w:t>ir</w:t>
            </w:r>
            <w:proofErr w:type="spellEnd"/>
            <w:r w:rsidRPr="007A5D0B">
              <w:rPr>
                <w:rFonts w:ascii="Times New Roman" w:hAnsi="Times New Roman"/>
                <w:sz w:val="24"/>
                <w:szCs w:val="24"/>
              </w:rPr>
              <w:t>/</w:t>
            </w:r>
            <w:proofErr w:type="spellStart"/>
            <w:r w:rsidRPr="007A5D0B">
              <w:rPr>
                <w:rFonts w:ascii="Times New Roman" w:hAnsi="Times New Roman"/>
                <w:sz w:val="24"/>
                <w:szCs w:val="24"/>
              </w:rPr>
              <w:t>ar</w:t>
            </w:r>
            <w:proofErr w:type="spellEnd"/>
            <w:r w:rsidRPr="007A5D0B">
              <w:rPr>
                <w:rFonts w:ascii="Times New Roman" w:hAnsi="Times New Roman"/>
                <w:sz w:val="24"/>
                <w:szCs w:val="24"/>
              </w:rPr>
              <w:t xml:space="preserve"> </w:t>
            </w:r>
            <w:proofErr w:type="spellStart"/>
            <w:r w:rsidRPr="007A5D0B">
              <w:rPr>
                <w:rFonts w:ascii="Times New Roman" w:hAnsi="Times New Roman"/>
                <w:sz w:val="24"/>
                <w:szCs w:val="24"/>
              </w:rPr>
              <w:t>techniniame</w:t>
            </w:r>
            <w:proofErr w:type="spellEnd"/>
            <w:r w:rsidRPr="007A5D0B">
              <w:rPr>
                <w:rFonts w:ascii="Times New Roman" w:hAnsi="Times New Roman"/>
                <w:sz w:val="24"/>
                <w:szCs w:val="24"/>
              </w:rPr>
              <w:t xml:space="preserve"> </w:t>
            </w:r>
            <w:proofErr w:type="spellStart"/>
            <w:r w:rsidRPr="007A5D0B">
              <w:rPr>
                <w:rFonts w:ascii="Times New Roman" w:hAnsi="Times New Roman"/>
                <w:sz w:val="24"/>
                <w:szCs w:val="24"/>
              </w:rPr>
              <w:t>aprašyme</w:t>
            </w:r>
            <w:proofErr w:type="spellEnd"/>
            <w:r w:rsidRPr="007A5D0B">
              <w:rPr>
                <w:rFonts w:ascii="Times New Roman" w:hAnsi="Times New Roman"/>
                <w:sz w:val="24"/>
                <w:szCs w:val="24"/>
              </w:rPr>
              <w:t xml:space="preserve">, </w:t>
            </w:r>
            <w:proofErr w:type="spellStart"/>
            <w:r w:rsidRPr="007A5D0B">
              <w:rPr>
                <w:rFonts w:ascii="Times New Roman" w:hAnsi="Times New Roman"/>
                <w:sz w:val="24"/>
                <w:szCs w:val="24"/>
              </w:rPr>
              <w:t>specifikacijoje</w:t>
            </w:r>
            <w:proofErr w:type="spellEnd"/>
            <w:r w:rsidRPr="007A5D0B">
              <w:rPr>
                <w:rFonts w:ascii="Times New Roman" w:hAnsi="Times New Roman"/>
                <w:bCs/>
                <w:sz w:val="24"/>
                <w:szCs w:val="24"/>
              </w:rPr>
              <w:t>.</w:t>
            </w:r>
          </w:p>
          <w:p w14:paraId="59B31F3E" w14:textId="69488AFB" w:rsidR="001F5CCB" w:rsidRPr="002B5A22" w:rsidRDefault="001F5CCB" w:rsidP="00F733E3">
            <w:pPr>
              <w:spacing w:after="0" w:line="240" w:lineRule="auto"/>
              <w:jc w:val="left"/>
              <w:rPr>
                <w:rFonts w:ascii="Times New Roman" w:eastAsia="Cambria" w:hAnsi="Times New Roman" w:cs="Times New Roman"/>
              </w:rPr>
            </w:pPr>
          </w:p>
        </w:tc>
        <w:tc>
          <w:tcPr>
            <w:tcW w:w="4003" w:type="dxa"/>
            <w:tcBorders>
              <w:left w:val="single" w:sz="4" w:space="0" w:color="000000"/>
              <w:bottom w:val="single" w:sz="4" w:space="0" w:color="000000"/>
              <w:right w:val="single" w:sz="4" w:space="0" w:color="auto"/>
            </w:tcBorders>
          </w:tcPr>
          <w:p w14:paraId="3673263A" w14:textId="77777777" w:rsidR="007A5D0B" w:rsidRPr="00C204C5" w:rsidRDefault="007A5D0B" w:rsidP="007A5D0B">
            <w:pPr>
              <w:widowControl w:val="0"/>
              <w:tabs>
                <w:tab w:val="left" w:pos="709"/>
                <w:tab w:val="left" w:pos="851"/>
                <w:tab w:val="left" w:pos="993"/>
              </w:tabs>
              <w:suppressAutoHyphens/>
              <w:spacing w:after="0"/>
              <w:jc w:val="center"/>
              <w:rPr>
                <w:rFonts w:ascii="Times New Roman" w:eastAsia="Times New Roman" w:hAnsi="Times New Roman" w:cs="Times New Roman"/>
                <w:i/>
                <w:lang w:eastAsia="ar-SA"/>
              </w:rPr>
            </w:pPr>
            <w:r w:rsidRPr="00FC42C0">
              <w:rPr>
                <w:rFonts w:ascii="Times New Roman" w:eastAsia="Times New Roman" w:hAnsi="Times New Roman" w:cs="Times New Roman"/>
                <w:i/>
                <w:lang w:eastAsia="ar-SA"/>
              </w:rPr>
              <w:t>/</w:t>
            </w:r>
            <w:proofErr w:type="spellStart"/>
            <w:r w:rsidRPr="00FC42C0">
              <w:rPr>
                <w:rFonts w:ascii="Times New Roman" w:eastAsia="Times New Roman" w:hAnsi="Times New Roman" w:cs="Times New Roman"/>
                <w:i/>
                <w:lang w:eastAsia="ar-SA"/>
              </w:rPr>
              <w:t>nurodyti</w:t>
            </w:r>
            <w:proofErr w:type="spellEnd"/>
            <w:r w:rsidRPr="00FC42C0">
              <w:rPr>
                <w:rFonts w:ascii="Times New Roman" w:eastAsia="Times New Roman" w:hAnsi="Times New Roman" w:cs="Times New Roman"/>
                <w:i/>
                <w:lang w:eastAsia="ar-SA"/>
              </w:rPr>
              <w:t xml:space="preserve"> </w:t>
            </w:r>
            <w:proofErr w:type="spellStart"/>
            <w:r w:rsidRPr="00FC42C0">
              <w:rPr>
                <w:rFonts w:ascii="Times New Roman" w:eastAsia="Times New Roman" w:hAnsi="Times New Roman" w:cs="Times New Roman"/>
                <w:i/>
                <w:lang w:eastAsia="ar-SA"/>
              </w:rPr>
              <w:t>informaciją</w:t>
            </w:r>
            <w:proofErr w:type="spellEnd"/>
            <w:r w:rsidRPr="00FC42C0">
              <w:rPr>
                <w:rFonts w:ascii="Times New Roman" w:eastAsia="Times New Roman" w:hAnsi="Times New Roman" w:cs="Times New Roman"/>
                <w:i/>
                <w:lang w:eastAsia="ar-SA"/>
              </w:rPr>
              <w:t xml:space="preserve"> </w:t>
            </w:r>
            <w:proofErr w:type="spellStart"/>
            <w:r w:rsidRPr="00FC42C0">
              <w:rPr>
                <w:rFonts w:ascii="Times New Roman" w:eastAsia="Times New Roman" w:hAnsi="Times New Roman" w:cs="Times New Roman"/>
                <w:i/>
                <w:lang w:eastAsia="ar-SA"/>
              </w:rPr>
              <w:t>pagal</w:t>
            </w:r>
            <w:proofErr w:type="spellEnd"/>
            <w:r w:rsidRPr="00FC42C0">
              <w:rPr>
                <w:rFonts w:ascii="Times New Roman" w:eastAsia="Times New Roman" w:hAnsi="Times New Roman" w:cs="Times New Roman"/>
                <w:i/>
                <w:lang w:eastAsia="ar-SA"/>
              </w:rPr>
              <w:t xml:space="preserve"> </w:t>
            </w:r>
            <w:proofErr w:type="spellStart"/>
            <w:r w:rsidRPr="00FC42C0">
              <w:rPr>
                <w:rFonts w:ascii="Times New Roman" w:eastAsia="Times New Roman" w:hAnsi="Times New Roman" w:cs="Times New Roman"/>
                <w:i/>
                <w:lang w:eastAsia="ar-SA"/>
              </w:rPr>
              <w:t>punkto</w:t>
            </w:r>
            <w:proofErr w:type="spellEnd"/>
            <w:r w:rsidRPr="00FC42C0">
              <w:rPr>
                <w:rFonts w:ascii="Times New Roman" w:eastAsia="Times New Roman" w:hAnsi="Times New Roman" w:cs="Times New Roman"/>
                <w:i/>
                <w:lang w:eastAsia="ar-SA"/>
              </w:rPr>
              <w:t xml:space="preserve"> </w:t>
            </w:r>
            <w:proofErr w:type="spellStart"/>
            <w:r w:rsidRPr="00FC42C0">
              <w:rPr>
                <w:rFonts w:ascii="Times New Roman" w:eastAsia="Times New Roman" w:hAnsi="Times New Roman" w:cs="Times New Roman"/>
                <w:i/>
                <w:lang w:eastAsia="ar-SA"/>
              </w:rPr>
              <w:t>reikalavimą</w:t>
            </w:r>
            <w:proofErr w:type="spellEnd"/>
            <w:r w:rsidRPr="00FC42C0">
              <w:rPr>
                <w:rFonts w:ascii="Times New Roman" w:eastAsia="Times New Roman" w:hAnsi="Times New Roman" w:cs="Times New Roman"/>
                <w:i/>
                <w:lang w:eastAsia="ar-SA"/>
              </w:rPr>
              <w:t>/</w:t>
            </w:r>
          </w:p>
          <w:p w14:paraId="7A8E59BB" w14:textId="77777777" w:rsidR="007A5D0B" w:rsidRPr="00C204C5" w:rsidRDefault="007A5D0B" w:rsidP="007A5D0B">
            <w:pPr>
              <w:widowControl w:val="0"/>
              <w:tabs>
                <w:tab w:val="left" w:pos="709"/>
                <w:tab w:val="left" w:pos="851"/>
                <w:tab w:val="left" w:pos="993"/>
              </w:tabs>
              <w:suppressAutoHyphens/>
              <w:spacing w:after="0"/>
              <w:jc w:val="center"/>
              <w:rPr>
                <w:rFonts w:ascii="Times New Roman" w:eastAsia="Times New Roman" w:hAnsi="Times New Roman" w:cs="Times New Roman"/>
                <w:i/>
                <w:lang w:eastAsia="ar-SA"/>
              </w:rPr>
            </w:pPr>
          </w:p>
          <w:p w14:paraId="08A52538" w14:textId="72507E6E" w:rsidR="00EE3CF2" w:rsidRPr="002B5A22" w:rsidRDefault="007A5D0B" w:rsidP="007A5D0B">
            <w:pPr>
              <w:widowControl w:val="0"/>
              <w:tabs>
                <w:tab w:val="left" w:pos="709"/>
                <w:tab w:val="left" w:pos="851"/>
                <w:tab w:val="left" w:pos="993"/>
              </w:tabs>
              <w:suppressAutoHyphens/>
              <w:spacing w:after="0"/>
              <w:jc w:val="center"/>
              <w:rPr>
                <w:rFonts w:ascii="Times New Roman" w:eastAsia="Times New Roman" w:hAnsi="Times New Roman" w:cs="Times New Roman"/>
                <w:i/>
                <w:lang w:val="lt-LT" w:eastAsia="ar-SA"/>
              </w:rPr>
            </w:pPr>
            <w:r w:rsidRPr="00C204C5">
              <w:rPr>
                <w:rFonts w:ascii="Calibri Light" w:eastAsia="Times New Roman" w:hAnsi="Calibri Light" w:cs="Calibri Light"/>
                <w:color w:val="000000"/>
              </w:rPr>
              <w:t>/</w:t>
            </w:r>
            <w:proofErr w:type="spellStart"/>
            <w:r w:rsidRPr="00C204C5">
              <w:rPr>
                <w:rFonts w:ascii="Calibri Light" w:eastAsia="Times New Roman" w:hAnsi="Calibri Light" w:cs="Calibri Light"/>
                <w:color w:val="FF0000"/>
              </w:rPr>
              <w:t>nurodyti</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su</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pasiūlymu</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pateikiamą</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atitiktį</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šio</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punkto</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reikalavimui</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ir</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šioje</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skiltyje</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pateiktai</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informacijai</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pagrindžiantį</w:t>
            </w:r>
            <w:proofErr w:type="spellEnd"/>
            <w:r w:rsidRPr="00C204C5">
              <w:rPr>
                <w:rFonts w:ascii="Calibri Light" w:eastAsia="Times New Roman" w:hAnsi="Calibri Light" w:cs="Calibri Light"/>
                <w:color w:val="FF0000"/>
              </w:rPr>
              <w:t xml:space="preserve">(-ius) </w:t>
            </w:r>
            <w:proofErr w:type="spellStart"/>
            <w:r w:rsidRPr="00C204C5">
              <w:rPr>
                <w:rFonts w:ascii="Calibri Light" w:eastAsia="Times New Roman" w:hAnsi="Calibri Light" w:cs="Calibri Light"/>
                <w:color w:val="FF0000"/>
              </w:rPr>
              <w:t>dokumentą</w:t>
            </w:r>
            <w:proofErr w:type="spellEnd"/>
            <w:r w:rsidRPr="00C204C5">
              <w:rPr>
                <w:rFonts w:ascii="Calibri Light" w:eastAsia="Times New Roman" w:hAnsi="Calibri Light" w:cs="Calibri Light"/>
                <w:color w:val="FF0000"/>
              </w:rPr>
              <w:t>(-us)</w:t>
            </w:r>
            <w:r w:rsidRPr="00C204C5">
              <w:rPr>
                <w:rFonts w:ascii="Calibri Light" w:eastAsia="Times New Roman" w:hAnsi="Calibri Light" w:cs="Calibri Light"/>
              </w:rPr>
              <w:t>/</w:t>
            </w:r>
          </w:p>
        </w:tc>
      </w:tr>
      <w:tr w:rsidR="00EE3CF2" w:rsidRPr="002B5A22" w14:paraId="1D2B8298" w14:textId="77777777" w:rsidTr="00922FBF">
        <w:tc>
          <w:tcPr>
            <w:tcW w:w="709" w:type="dxa"/>
            <w:tcBorders>
              <w:left w:val="single" w:sz="4" w:space="0" w:color="000000"/>
              <w:bottom w:val="single" w:sz="4" w:space="0" w:color="000000"/>
            </w:tcBorders>
          </w:tcPr>
          <w:p w14:paraId="641273C5" w14:textId="595C7B50" w:rsidR="00EE3CF2" w:rsidRPr="002B5A22" w:rsidRDefault="00EE3CF2" w:rsidP="00EE3CF2">
            <w:pPr>
              <w:spacing w:after="0" w:line="240" w:lineRule="auto"/>
              <w:jc w:val="center"/>
              <w:rPr>
                <w:rFonts w:ascii="Times New Roman" w:eastAsia="Calibri" w:hAnsi="Times New Roman" w:cs="Times New Roman"/>
                <w:lang w:val="lt-LT"/>
              </w:rPr>
            </w:pPr>
            <w:r w:rsidRPr="00C45535">
              <w:rPr>
                <w:rFonts w:ascii="Times New Roman" w:hAnsi="Times New Roman"/>
                <w:b/>
                <w:bCs/>
                <w:sz w:val="24"/>
                <w:szCs w:val="24"/>
              </w:rPr>
              <w:t>3.</w:t>
            </w:r>
          </w:p>
        </w:tc>
        <w:tc>
          <w:tcPr>
            <w:tcW w:w="4961" w:type="dxa"/>
            <w:tcBorders>
              <w:left w:val="single" w:sz="4" w:space="0" w:color="000000"/>
              <w:bottom w:val="single" w:sz="4" w:space="0" w:color="000000"/>
              <w:right w:val="single" w:sz="4" w:space="0" w:color="auto"/>
            </w:tcBorders>
          </w:tcPr>
          <w:p w14:paraId="44D294DD" w14:textId="4BF39676" w:rsidR="00EE3CF2" w:rsidRPr="002B5A22" w:rsidRDefault="00EE3CF2" w:rsidP="00EE3CF2">
            <w:pPr>
              <w:spacing w:after="0" w:line="360" w:lineRule="auto"/>
              <w:jc w:val="left"/>
              <w:rPr>
                <w:rFonts w:ascii="Times New Roman" w:eastAsia="Cambria" w:hAnsi="Times New Roman" w:cs="Times New Roman"/>
              </w:rPr>
            </w:pPr>
            <w:proofErr w:type="spellStart"/>
            <w:r w:rsidRPr="00C45535">
              <w:rPr>
                <w:rFonts w:ascii="Times New Roman" w:hAnsi="Times New Roman"/>
                <w:b/>
                <w:bCs/>
                <w:sz w:val="24"/>
                <w:szCs w:val="24"/>
              </w:rPr>
              <w:t>Reikalavimai</w:t>
            </w:r>
            <w:proofErr w:type="spellEnd"/>
            <w:r w:rsidRPr="00C45535">
              <w:rPr>
                <w:rFonts w:ascii="Times New Roman" w:hAnsi="Times New Roman"/>
                <w:b/>
                <w:bCs/>
                <w:sz w:val="24"/>
                <w:szCs w:val="24"/>
              </w:rPr>
              <w:t xml:space="preserve"> </w:t>
            </w:r>
            <w:proofErr w:type="spellStart"/>
            <w:r w:rsidRPr="00C45535">
              <w:rPr>
                <w:rFonts w:ascii="Times New Roman" w:hAnsi="Times New Roman"/>
                <w:b/>
                <w:bCs/>
                <w:sz w:val="24"/>
                <w:szCs w:val="24"/>
              </w:rPr>
              <w:t>pleištams</w:t>
            </w:r>
            <w:proofErr w:type="spellEnd"/>
            <w:r w:rsidRPr="00C45535">
              <w:rPr>
                <w:rFonts w:ascii="Times New Roman" w:hAnsi="Times New Roman"/>
                <w:b/>
                <w:bCs/>
                <w:sz w:val="24"/>
                <w:szCs w:val="24"/>
              </w:rPr>
              <w:t xml:space="preserve"> </w:t>
            </w:r>
            <w:proofErr w:type="spellStart"/>
            <w:r w:rsidRPr="00C45535">
              <w:rPr>
                <w:rFonts w:ascii="Times New Roman" w:hAnsi="Times New Roman"/>
                <w:b/>
                <w:bCs/>
                <w:sz w:val="24"/>
                <w:szCs w:val="24"/>
              </w:rPr>
              <w:t>ir</w:t>
            </w:r>
            <w:proofErr w:type="spellEnd"/>
            <w:r w:rsidRPr="00C45535">
              <w:rPr>
                <w:rFonts w:ascii="Times New Roman" w:hAnsi="Times New Roman"/>
                <w:b/>
                <w:bCs/>
                <w:sz w:val="24"/>
                <w:szCs w:val="24"/>
              </w:rPr>
              <w:t xml:space="preserve"> </w:t>
            </w:r>
            <w:proofErr w:type="spellStart"/>
            <w:r w:rsidRPr="00C45535">
              <w:rPr>
                <w:rFonts w:ascii="Times New Roman" w:hAnsi="Times New Roman"/>
                <w:b/>
                <w:bCs/>
                <w:sz w:val="24"/>
                <w:szCs w:val="24"/>
              </w:rPr>
              <w:t>krepšiams</w:t>
            </w:r>
            <w:proofErr w:type="spellEnd"/>
            <w:r w:rsidRPr="00C45535">
              <w:rPr>
                <w:rFonts w:ascii="Times New Roman" w:hAnsi="Times New Roman"/>
                <w:b/>
                <w:bCs/>
                <w:sz w:val="24"/>
                <w:szCs w:val="24"/>
              </w:rPr>
              <w:t>:</w:t>
            </w:r>
          </w:p>
        </w:tc>
        <w:tc>
          <w:tcPr>
            <w:tcW w:w="4003" w:type="dxa"/>
            <w:tcBorders>
              <w:left w:val="single" w:sz="4" w:space="0" w:color="000000"/>
              <w:bottom w:val="single" w:sz="4" w:space="0" w:color="000000"/>
              <w:right w:val="single" w:sz="4" w:space="0" w:color="auto"/>
            </w:tcBorders>
          </w:tcPr>
          <w:p w14:paraId="39B62EBB" w14:textId="49858DF3" w:rsidR="00EE3CF2" w:rsidRPr="002B5A22" w:rsidRDefault="00EE3CF2" w:rsidP="00EE3CF2">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p>
        </w:tc>
      </w:tr>
      <w:tr w:rsidR="00EE3CF2" w:rsidRPr="002B5A22" w14:paraId="71E3610A" w14:textId="77777777" w:rsidTr="00922FBF">
        <w:tc>
          <w:tcPr>
            <w:tcW w:w="709" w:type="dxa"/>
            <w:tcBorders>
              <w:left w:val="single" w:sz="4" w:space="0" w:color="000000"/>
              <w:bottom w:val="single" w:sz="4" w:space="0" w:color="000000"/>
            </w:tcBorders>
          </w:tcPr>
          <w:p w14:paraId="293DBFB6" w14:textId="5AE00402" w:rsidR="00EE3CF2" w:rsidRPr="002B5A22" w:rsidRDefault="00EE3CF2" w:rsidP="00EE3CF2">
            <w:pPr>
              <w:spacing w:after="0" w:line="240" w:lineRule="auto"/>
              <w:jc w:val="center"/>
              <w:rPr>
                <w:rFonts w:ascii="Times New Roman" w:eastAsia="Calibri" w:hAnsi="Times New Roman" w:cs="Times New Roman"/>
                <w:lang w:val="lt-LT"/>
              </w:rPr>
            </w:pPr>
            <w:r w:rsidRPr="00C45535">
              <w:rPr>
                <w:rFonts w:ascii="Times New Roman" w:hAnsi="Times New Roman"/>
                <w:sz w:val="24"/>
                <w:szCs w:val="24"/>
              </w:rPr>
              <w:t>3.1.</w:t>
            </w:r>
          </w:p>
        </w:tc>
        <w:tc>
          <w:tcPr>
            <w:tcW w:w="4961" w:type="dxa"/>
            <w:tcBorders>
              <w:left w:val="single" w:sz="4" w:space="0" w:color="000000"/>
              <w:bottom w:val="single" w:sz="4" w:space="0" w:color="000000"/>
              <w:right w:val="single" w:sz="4" w:space="0" w:color="auto"/>
            </w:tcBorders>
          </w:tcPr>
          <w:p w14:paraId="62EBA48F" w14:textId="6798A265" w:rsidR="00EE3CF2" w:rsidRPr="002B5A22" w:rsidRDefault="00EE3CF2" w:rsidP="00EE3CF2">
            <w:pPr>
              <w:tabs>
                <w:tab w:val="left" w:pos="851"/>
              </w:tabs>
              <w:spacing w:after="0" w:line="240" w:lineRule="auto"/>
              <w:rPr>
                <w:rFonts w:ascii="Times New Roman" w:eastAsia="Calibri" w:hAnsi="Times New Roman" w:cs="Times New Roman"/>
                <w:lang w:val="lt-LT"/>
              </w:rPr>
            </w:pPr>
            <w:proofErr w:type="spellStart"/>
            <w:r w:rsidRPr="00C45535">
              <w:rPr>
                <w:rFonts w:ascii="Times New Roman" w:hAnsi="Times New Roman"/>
                <w:sz w:val="24"/>
                <w:szCs w:val="24"/>
              </w:rPr>
              <w:t>Pleištai</w:t>
            </w:r>
            <w:proofErr w:type="spellEnd"/>
            <w:r w:rsidRPr="00C45535">
              <w:rPr>
                <w:rFonts w:ascii="Times New Roman" w:hAnsi="Times New Roman"/>
                <w:sz w:val="24"/>
                <w:szCs w:val="24"/>
              </w:rPr>
              <w:t xml:space="preserve"> </w:t>
            </w:r>
            <w:proofErr w:type="spellStart"/>
            <w:r w:rsidRPr="00C45535">
              <w:rPr>
                <w:rFonts w:ascii="Times New Roman" w:hAnsi="Times New Roman"/>
                <w:sz w:val="24"/>
                <w:szCs w:val="24"/>
              </w:rPr>
              <w:t>turi</w:t>
            </w:r>
            <w:proofErr w:type="spellEnd"/>
            <w:r w:rsidRPr="00C45535">
              <w:rPr>
                <w:rFonts w:ascii="Times New Roman" w:hAnsi="Times New Roman"/>
                <w:sz w:val="24"/>
                <w:szCs w:val="24"/>
              </w:rPr>
              <w:t xml:space="preserve"> </w:t>
            </w:r>
            <w:proofErr w:type="spellStart"/>
            <w:r w:rsidRPr="00C45535">
              <w:rPr>
                <w:rFonts w:ascii="Times New Roman" w:hAnsi="Times New Roman"/>
                <w:sz w:val="24"/>
                <w:szCs w:val="24"/>
              </w:rPr>
              <w:t>būti</w:t>
            </w:r>
            <w:proofErr w:type="spellEnd"/>
            <w:r w:rsidRPr="00C45535">
              <w:rPr>
                <w:rFonts w:ascii="Times New Roman" w:hAnsi="Times New Roman"/>
                <w:sz w:val="24"/>
                <w:szCs w:val="24"/>
              </w:rPr>
              <w:t xml:space="preserve"> </w:t>
            </w:r>
            <w:proofErr w:type="spellStart"/>
            <w:r w:rsidRPr="00C45535">
              <w:rPr>
                <w:rFonts w:ascii="Times New Roman" w:hAnsi="Times New Roman"/>
                <w:bCs/>
                <w:sz w:val="24"/>
                <w:szCs w:val="24"/>
              </w:rPr>
              <w:t>pagaminti</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iš</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plastiko</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kurio</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atsparumo</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rodiklis</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visomis</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kryptimis</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turi</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būti</w:t>
            </w:r>
            <w:proofErr w:type="spellEnd"/>
            <w:r w:rsidRPr="00C45535">
              <w:rPr>
                <w:rFonts w:ascii="Times New Roman" w:hAnsi="Times New Roman"/>
                <w:bCs/>
                <w:sz w:val="24"/>
                <w:szCs w:val="24"/>
              </w:rPr>
              <w:t xml:space="preserve"> ne </w:t>
            </w:r>
            <w:proofErr w:type="spellStart"/>
            <w:r w:rsidRPr="00C45535">
              <w:rPr>
                <w:rFonts w:ascii="Times New Roman" w:hAnsi="Times New Roman"/>
                <w:bCs/>
                <w:sz w:val="24"/>
                <w:szCs w:val="24"/>
              </w:rPr>
              <w:t>mažesnis</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kaip</w:t>
            </w:r>
            <w:proofErr w:type="spellEnd"/>
            <w:r w:rsidRPr="00C45535">
              <w:rPr>
                <w:rFonts w:ascii="Times New Roman" w:hAnsi="Times New Roman"/>
                <w:bCs/>
                <w:sz w:val="24"/>
                <w:szCs w:val="24"/>
              </w:rPr>
              <w:t xml:space="preserve"> 100 kg/cm</w:t>
            </w:r>
            <w:r w:rsidRPr="00C45535">
              <w:rPr>
                <w:rFonts w:ascii="Times New Roman" w:hAnsi="Times New Roman"/>
                <w:bCs/>
                <w:sz w:val="24"/>
                <w:szCs w:val="24"/>
                <w:vertAlign w:val="superscript"/>
              </w:rPr>
              <w:t>2</w:t>
            </w:r>
            <w:r w:rsidRPr="00C45535">
              <w:rPr>
                <w:rFonts w:ascii="Times New Roman" w:hAnsi="Times New Roman"/>
                <w:bCs/>
                <w:sz w:val="24"/>
                <w:szCs w:val="24"/>
              </w:rPr>
              <w:t xml:space="preserve">. </w:t>
            </w:r>
            <w:proofErr w:type="spellStart"/>
            <w:r w:rsidRPr="00C45535">
              <w:rPr>
                <w:rFonts w:ascii="Times New Roman" w:hAnsi="Times New Roman"/>
                <w:bCs/>
                <w:sz w:val="24"/>
                <w:szCs w:val="24"/>
              </w:rPr>
              <w:t>Pleišto</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nuožulnus</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paviršius</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turi</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būti</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segmentinis</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užtikrinantis</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kelių</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pleištų</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sudėtų</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nuožulniomis</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plokštumomis</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neslydimą</w:t>
            </w:r>
            <w:proofErr w:type="spellEnd"/>
            <w:r>
              <w:rPr>
                <w:rFonts w:ascii="Times New Roman" w:hAnsi="Times New Roman"/>
                <w:bCs/>
                <w:sz w:val="24"/>
                <w:szCs w:val="24"/>
              </w:rPr>
              <w:t>.</w:t>
            </w:r>
            <w:r w:rsidRPr="00C45535">
              <w:rPr>
                <w:rFonts w:ascii="Times New Roman" w:hAnsi="Times New Roman"/>
                <w:bCs/>
                <w:sz w:val="24"/>
                <w:szCs w:val="24"/>
              </w:rPr>
              <w:t xml:space="preserve">  </w:t>
            </w:r>
          </w:p>
        </w:tc>
        <w:tc>
          <w:tcPr>
            <w:tcW w:w="4003" w:type="dxa"/>
            <w:tcBorders>
              <w:left w:val="single" w:sz="4" w:space="0" w:color="000000"/>
              <w:bottom w:val="single" w:sz="4" w:space="0" w:color="000000"/>
              <w:right w:val="single" w:sz="4" w:space="0" w:color="auto"/>
            </w:tcBorders>
          </w:tcPr>
          <w:p w14:paraId="1CD18DED" w14:textId="77777777" w:rsidR="00EE3CF2" w:rsidRDefault="00EE3CF2" w:rsidP="00EE3CF2">
            <w:pPr>
              <w:widowControl w:val="0"/>
              <w:tabs>
                <w:tab w:val="left" w:pos="709"/>
                <w:tab w:val="left" w:pos="851"/>
                <w:tab w:val="left" w:pos="993"/>
              </w:tabs>
              <w:suppressAutoHyphens/>
              <w:spacing w:after="0"/>
              <w:jc w:val="center"/>
              <w:rPr>
                <w:rFonts w:ascii="Times New Roman" w:eastAsia="Times New Roman" w:hAnsi="Times New Roman" w:cs="Times New Roman"/>
                <w:i/>
                <w:lang w:eastAsia="ar-SA"/>
              </w:rPr>
            </w:pPr>
            <w:r w:rsidRPr="00C204C5">
              <w:rPr>
                <w:rFonts w:ascii="Times New Roman" w:eastAsia="Times New Roman" w:hAnsi="Times New Roman" w:cs="Times New Roman"/>
                <w:i/>
                <w:lang w:eastAsia="ar-SA"/>
              </w:rPr>
              <w:t>/</w:t>
            </w:r>
            <w:proofErr w:type="spellStart"/>
            <w:r w:rsidRPr="00C204C5">
              <w:rPr>
                <w:rFonts w:ascii="Times New Roman" w:eastAsia="Times New Roman" w:hAnsi="Times New Roman" w:cs="Times New Roman"/>
                <w:i/>
                <w:lang w:eastAsia="ar-SA"/>
              </w:rPr>
              <w:t>nurodyti</w:t>
            </w:r>
            <w:proofErr w:type="spellEnd"/>
            <w:r w:rsidRPr="00C204C5">
              <w:rPr>
                <w:rFonts w:ascii="Times New Roman" w:eastAsia="Times New Roman" w:hAnsi="Times New Roman" w:cs="Times New Roman"/>
                <w:i/>
                <w:lang w:eastAsia="ar-SA"/>
              </w:rPr>
              <w:t xml:space="preserve"> </w:t>
            </w:r>
            <w:proofErr w:type="spellStart"/>
            <w:r>
              <w:rPr>
                <w:rFonts w:ascii="Times New Roman" w:eastAsia="Times New Roman" w:hAnsi="Times New Roman" w:cs="Times New Roman"/>
                <w:i/>
                <w:lang w:eastAsia="ar-SA"/>
              </w:rPr>
              <w:t>informaciją</w:t>
            </w:r>
            <w:proofErr w:type="spellEnd"/>
            <w:r>
              <w:rPr>
                <w:rFonts w:ascii="Times New Roman" w:eastAsia="Times New Roman" w:hAnsi="Times New Roman" w:cs="Times New Roman"/>
                <w:i/>
                <w:lang w:eastAsia="ar-SA"/>
              </w:rPr>
              <w:t xml:space="preserve"> </w:t>
            </w:r>
            <w:proofErr w:type="spellStart"/>
            <w:r>
              <w:rPr>
                <w:rFonts w:ascii="Times New Roman" w:eastAsia="Times New Roman" w:hAnsi="Times New Roman" w:cs="Times New Roman"/>
                <w:i/>
                <w:lang w:eastAsia="ar-SA"/>
              </w:rPr>
              <w:t>pagal</w:t>
            </w:r>
            <w:proofErr w:type="spellEnd"/>
            <w:r>
              <w:rPr>
                <w:rFonts w:ascii="Times New Roman" w:eastAsia="Times New Roman" w:hAnsi="Times New Roman" w:cs="Times New Roman"/>
                <w:i/>
                <w:lang w:eastAsia="ar-SA"/>
              </w:rPr>
              <w:t xml:space="preserve"> </w:t>
            </w:r>
            <w:proofErr w:type="spellStart"/>
            <w:r>
              <w:rPr>
                <w:rFonts w:ascii="Times New Roman" w:eastAsia="Times New Roman" w:hAnsi="Times New Roman" w:cs="Times New Roman"/>
                <w:i/>
                <w:lang w:eastAsia="ar-SA"/>
              </w:rPr>
              <w:t>punkto</w:t>
            </w:r>
            <w:proofErr w:type="spellEnd"/>
            <w:r>
              <w:rPr>
                <w:rFonts w:ascii="Times New Roman" w:eastAsia="Times New Roman" w:hAnsi="Times New Roman" w:cs="Times New Roman"/>
                <w:i/>
                <w:lang w:eastAsia="ar-SA"/>
              </w:rPr>
              <w:t xml:space="preserve"> </w:t>
            </w:r>
            <w:proofErr w:type="spellStart"/>
            <w:r>
              <w:rPr>
                <w:rFonts w:ascii="Times New Roman" w:eastAsia="Times New Roman" w:hAnsi="Times New Roman" w:cs="Times New Roman"/>
                <w:i/>
                <w:lang w:eastAsia="ar-SA"/>
              </w:rPr>
              <w:t>reikalavimą</w:t>
            </w:r>
            <w:proofErr w:type="spellEnd"/>
            <w:r w:rsidRPr="00C204C5">
              <w:rPr>
                <w:rFonts w:ascii="Times New Roman" w:eastAsia="Times New Roman" w:hAnsi="Times New Roman" w:cs="Times New Roman"/>
                <w:i/>
                <w:lang w:eastAsia="ar-SA"/>
              </w:rPr>
              <w:t>/</w:t>
            </w:r>
          </w:p>
          <w:p w14:paraId="52269698" w14:textId="77777777" w:rsidR="00C03A22" w:rsidRPr="00C204C5" w:rsidRDefault="00C03A22" w:rsidP="00EE3CF2">
            <w:pPr>
              <w:widowControl w:val="0"/>
              <w:tabs>
                <w:tab w:val="left" w:pos="709"/>
                <w:tab w:val="left" w:pos="851"/>
                <w:tab w:val="left" w:pos="993"/>
              </w:tabs>
              <w:suppressAutoHyphens/>
              <w:spacing w:after="0"/>
              <w:jc w:val="center"/>
              <w:rPr>
                <w:rFonts w:ascii="Times New Roman" w:eastAsia="Times New Roman" w:hAnsi="Times New Roman" w:cs="Times New Roman"/>
                <w:i/>
                <w:lang w:eastAsia="ar-SA"/>
              </w:rPr>
            </w:pPr>
          </w:p>
          <w:p w14:paraId="0D041D44" w14:textId="2E3E7DD6" w:rsidR="00EE3CF2" w:rsidRPr="002B5A22" w:rsidRDefault="00EE3CF2" w:rsidP="00EE3CF2">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C204C5">
              <w:rPr>
                <w:rFonts w:ascii="Calibri Light" w:eastAsia="Times New Roman" w:hAnsi="Calibri Light" w:cs="Calibri Light"/>
                <w:color w:val="000000"/>
              </w:rPr>
              <w:t>/</w:t>
            </w:r>
            <w:proofErr w:type="spellStart"/>
            <w:r w:rsidRPr="00C204C5">
              <w:rPr>
                <w:rFonts w:ascii="Calibri Light" w:eastAsia="Times New Roman" w:hAnsi="Calibri Light" w:cs="Calibri Light"/>
                <w:color w:val="FF0000"/>
              </w:rPr>
              <w:t>nurodyti</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su</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pasiūlymu</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pateikiamą</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atitiktį</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šio</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punkto</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reikalavimui</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ir</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šioje</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skiltyje</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pateiktai</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informacijai</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pagrindžiantį</w:t>
            </w:r>
            <w:proofErr w:type="spellEnd"/>
            <w:r w:rsidRPr="00C204C5">
              <w:rPr>
                <w:rFonts w:ascii="Calibri Light" w:eastAsia="Times New Roman" w:hAnsi="Calibri Light" w:cs="Calibri Light"/>
                <w:color w:val="FF0000"/>
              </w:rPr>
              <w:t xml:space="preserve">(-ius) </w:t>
            </w:r>
            <w:proofErr w:type="spellStart"/>
            <w:r w:rsidRPr="00C204C5">
              <w:rPr>
                <w:rFonts w:ascii="Calibri Light" w:eastAsia="Times New Roman" w:hAnsi="Calibri Light" w:cs="Calibri Light"/>
                <w:color w:val="FF0000"/>
              </w:rPr>
              <w:t>dokumentą</w:t>
            </w:r>
            <w:proofErr w:type="spellEnd"/>
            <w:r w:rsidRPr="00C204C5">
              <w:rPr>
                <w:rFonts w:ascii="Calibri Light" w:eastAsia="Times New Roman" w:hAnsi="Calibri Light" w:cs="Calibri Light"/>
                <w:color w:val="FF0000"/>
              </w:rPr>
              <w:t>(-us)</w:t>
            </w:r>
            <w:r w:rsidRPr="00C204C5">
              <w:rPr>
                <w:rFonts w:ascii="Calibri Light" w:eastAsia="Times New Roman" w:hAnsi="Calibri Light" w:cs="Calibri Light"/>
              </w:rPr>
              <w:t>/</w:t>
            </w:r>
          </w:p>
        </w:tc>
      </w:tr>
      <w:tr w:rsidR="00EE3CF2" w:rsidRPr="002B5A22" w14:paraId="118278B8" w14:textId="77777777" w:rsidTr="00922FBF">
        <w:tc>
          <w:tcPr>
            <w:tcW w:w="709" w:type="dxa"/>
            <w:tcBorders>
              <w:left w:val="single" w:sz="4" w:space="0" w:color="000000"/>
              <w:bottom w:val="single" w:sz="4" w:space="0" w:color="000000"/>
            </w:tcBorders>
          </w:tcPr>
          <w:p w14:paraId="3B0EA456" w14:textId="2E6E522F" w:rsidR="00EE3CF2" w:rsidRPr="002B5A22" w:rsidRDefault="00EE3CF2" w:rsidP="00EE3CF2">
            <w:pPr>
              <w:spacing w:after="0" w:line="240" w:lineRule="auto"/>
              <w:jc w:val="center"/>
              <w:rPr>
                <w:rFonts w:ascii="Times New Roman" w:eastAsia="Calibri" w:hAnsi="Times New Roman" w:cs="Times New Roman"/>
                <w:lang w:val="lt-LT"/>
              </w:rPr>
            </w:pPr>
            <w:r w:rsidRPr="00C45535">
              <w:rPr>
                <w:rFonts w:ascii="Times New Roman" w:hAnsi="Times New Roman"/>
                <w:sz w:val="24"/>
                <w:szCs w:val="24"/>
              </w:rPr>
              <w:t>3.2.</w:t>
            </w:r>
          </w:p>
        </w:tc>
        <w:tc>
          <w:tcPr>
            <w:tcW w:w="4961" w:type="dxa"/>
            <w:tcBorders>
              <w:left w:val="single" w:sz="4" w:space="0" w:color="000000"/>
              <w:bottom w:val="single" w:sz="4" w:space="0" w:color="000000"/>
              <w:right w:val="single" w:sz="4" w:space="0" w:color="auto"/>
            </w:tcBorders>
          </w:tcPr>
          <w:p w14:paraId="4B898CA6" w14:textId="5953ADF0" w:rsidR="00EE3CF2" w:rsidRPr="002B5A22" w:rsidRDefault="00EE3CF2" w:rsidP="00EE3CF2">
            <w:pPr>
              <w:spacing w:after="0" w:line="240" w:lineRule="auto"/>
              <w:rPr>
                <w:rFonts w:ascii="Times New Roman" w:eastAsia="Calibri" w:hAnsi="Times New Roman" w:cs="Times New Roman"/>
                <w:lang w:val="lt-LT"/>
              </w:rPr>
            </w:pPr>
            <w:r w:rsidRPr="00C45535">
              <w:rPr>
                <w:rFonts w:ascii="Times New Roman" w:hAnsi="Times New Roman"/>
                <w:sz w:val="24"/>
                <w:szCs w:val="24"/>
              </w:rPr>
              <w:t xml:space="preserve">Pirmo </w:t>
            </w:r>
            <w:proofErr w:type="spellStart"/>
            <w:r w:rsidRPr="00C45535">
              <w:rPr>
                <w:rFonts w:ascii="Times New Roman" w:hAnsi="Times New Roman"/>
                <w:sz w:val="24"/>
                <w:szCs w:val="24"/>
              </w:rPr>
              <w:t>dydžio</w:t>
            </w:r>
            <w:proofErr w:type="spellEnd"/>
            <w:r w:rsidRPr="00C45535">
              <w:rPr>
                <w:rFonts w:ascii="Times New Roman" w:hAnsi="Times New Roman"/>
                <w:sz w:val="24"/>
                <w:szCs w:val="24"/>
              </w:rPr>
              <w:t xml:space="preserve"> </w:t>
            </w:r>
            <w:proofErr w:type="spellStart"/>
            <w:r w:rsidRPr="00C45535">
              <w:rPr>
                <w:rFonts w:ascii="Times New Roman" w:hAnsi="Times New Roman"/>
                <w:sz w:val="24"/>
                <w:szCs w:val="24"/>
              </w:rPr>
              <w:t>pleištų</w:t>
            </w:r>
            <w:proofErr w:type="spellEnd"/>
            <w:r w:rsidRPr="00C45535">
              <w:rPr>
                <w:rFonts w:ascii="Times New Roman" w:hAnsi="Times New Roman"/>
                <w:sz w:val="24"/>
                <w:szCs w:val="24"/>
              </w:rPr>
              <w:t xml:space="preserve"> </w:t>
            </w:r>
            <w:proofErr w:type="spellStart"/>
            <w:r w:rsidRPr="00C45535">
              <w:rPr>
                <w:rFonts w:ascii="Times New Roman" w:hAnsi="Times New Roman"/>
                <w:sz w:val="24"/>
                <w:szCs w:val="24"/>
              </w:rPr>
              <w:t>turi</w:t>
            </w:r>
            <w:proofErr w:type="spellEnd"/>
            <w:r w:rsidRPr="00C45535">
              <w:rPr>
                <w:rFonts w:ascii="Times New Roman" w:hAnsi="Times New Roman"/>
                <w:sz w:val="24"/>
                <w:szCs w:val="24"/>
              </w:rPr>
              <w:t xml:space="preserve"> </w:t>
            </w:r>
            <w:proofErr w:type="spellStart"/>
            <w:r w:rsidRPr="00C45535">
              <w:rPr>
                <w:rFonts w:ascii="Times New Roman" w:hAnsi="Times New Roman"/>
                <w:sz w:val="24"/>
                <w:szCs w:val="24"/>
              </w:rPr>
              <w:t>būti</w:t>
            </w:r>
            <w:proofErr w:type="spellEnd"/>
            <w:r w:rsidRPr="00C45535">
              <w:rPr>
                <w:rFonts w:ascii="Times New Roman" w:hAnsi="Times New Roman"/>
                <w:sz w:val="24"/>
                <w:szCs w:val="24"/>
              </w:rPr>
              <w:t xml:space="preserve"> 4 </w:t>
            </w:r>
            <w:proofErr w:type="spellStart"/>
            <w:r w:rsidRPr="00C45535">
              <w:rPr>
                <w:rFonts w:ascii="Times New Roman" w:hAnsi="Times New Roman"/>
                <w:sz w:val="24"/>
                <w:szCs w:val="24"/>
              </w:rPr>
              <w:t>vnt</w:t>
            </w:r>
            <w:proofErr w:type="spellEnd"/>
            <w:r w:rsidRPr="00C45535">
              <w:rPr>
                <w:rFonts w:ascii="Times New Roman" w:hAnsi="Times New Roman"/>
                <w:sz w:val="24"/>
                <w:szCs w:val="24"/>
              </w:rPr>
              <w:t xml:space="preserve">. </w:t>
            </w:r>
            <w:proofErr w:type="spellStart"/>
            <w:r w:rsidRPr="00C45535">
              <w:rPr>
                <w:rFonts w:ascii="Times New Roman" w:hAnsi="Times New Roman"/>
                <w:sz w:val="24"/>
                <w:szCs w:val="24"/>
              </w:rPr>
              <w:t>Kiekvieno</w:t>
            </w:r>
            <w:proofErr w:type="spellEnd"/>
            <w:r w:rsidRPr="00C45535">
              <w:rPr>
                <w:rFonts w:ascii="Times New Roman" w:hAnsi="Times New Roman"/>
                <w:sz w:val="24"/>
                <w:szCs w:val="24"/>
              </w:rPr>
              <w:t xml:space="preserve"> </w:t>
            </w:r>
            <w:proofErr w:type="spellStart"/>
            <w:r w:rsidRPr="00C45535">
              <w:rPr>
                <w:rFonts w:ascii="Times New Roman" w:hAnsi="Times New Roman"/>
                <w:sz w:val="24"/>
                <w:szCs w:val="24"/>
              </w:rPr>
              <w:t>pleišto</w:t>
            </w:r>
            <w:proofErr w:type="spellEnd"/>
            <w:r w:rsidRPr="00C45535">
              <w:rPr>
                <w:rFonts w:ascii="Times New Roman" w:hAnsi="Times New Roman"/>
                <w:sz w:val="24"/>
                <w:szCs w:val="24"/>
              </w:rPr>
              <w:t xml:space="preserve"> </w:t>
            </w:r>
            <w:proofErr w:type="spellStart"/>
            <w:r w:rsidRPr="00C45535">
              <w:rPr>
                <w:rFonts w:ascii="Times New Roman" w:hAnsi="Times New Roman"/>
                <w:sz w:val="24"/>
                <w:szCs w:val="24"/>
              </w:rPr>
              <w:t>matmenys</w:t>
            </w:r>
            <w:proofErr w:type="spellEnd"/>
            <w:r w:rsidRPr="00C45535">
              <w:rPr>
                <w:rFonts w:ascii="Times New Roman" w:hAnsi="Times New Roman"/>
                <w:sz w:val="24"/>
                <w:szCs w:val="24"/>
              </w:rPr>
              <w:t xml:space="preserve"> </w:t>
            </w:r>
            <w:proofErr w:type="spellStart"/>
            <w:r w:rsidRPr="00C45535">
              <w:rPr>
                <w:rFonts w:ascii="Times New Roman" w:hAnsi="Times New Roman"/>
                <w:sz w:val="24"/>
                <w:szCs w:val="24"/>
              </w:rPr>
              <w:t>turi</w:t>
            </w:r>
            <w:proofErr w:type="spellEnd"/>
            <w:r w:rsidRPr="00C45535">
              <w:rPr>
                <w:rFonts w:ascii="Times New Roman" w:hAnsi="Times New Roman"/>
                <w:sz w:val="24"/>
                <w:szCs w:val="24"/>
              </w:rPr>
              <w:t xml:space="preserve"> </w:t>
            </w:r>
            <w:proofErr w:type="spellStart"/>
            <w:r w:rsidRPr="00C45535">
              <w:rPr>
                <w:rFonts w:ascii="Times New Roman" w:hAnsi="Times New Roman"/>
                <w:sz w:val="24"/>
                <w:szCs w:val="24"/>
              </w:rPr>
              <w:t>būti</w:t>
            </w:r>
            <w:proofErr w:type="spellEnd"/>
            <w:r w:rsidRPr="00C45535">
              <w:rPr>
                <w:rFonts w:ascii="Times New Roman" w:hAnsi="Times New Roman"/>
                <w:sz w:val="24"/>
                <w:szCs w:val="24"/>
              </w:rPr>
              <w:t xml:space="preserve">: </w:t>
            </w:r>
            <w:proofErr w:type="spellStart"/>
            <w:r w:rsidRPr="00C45535">
              <w:rPr>
                <w:rFonts w:ascii="Times New Roman" w:hAnsi="Times New Roman"/>
                <w:sz w:val="24"/>
                <w:szCs w:val="24"/>
              </w:rPr>
              <w:t>ilgis</w:t>
            </w:r>
            <w:proofErr w:type="spellEnd"/>
            <w:r w:rsidRPr="00C45535">
              <w:rPr>
                <w:rFonts w:ascii="Times New Roman" w:hAnsi="Times New Roman"/>
                <w:sz w:val="24"/>
                <w:szCs w:val="24"/>
              </w:rPr>
              <w:t xml:space="preserve"> ne </w:t>
            </w:r>
            <w:proofErr w:type="spellStart"/>
            <w:r w:rsidRPr="00C45535">
              <w:rPr>
                <w:rFonts w:ascii="Times New Roman" w:hAnsi="Times New Roman"/>
                <w:sz w:val="24"/>
                <w:szCs w:val="24"/>
              </w:rPr>
              <w:t>mažiau</w:t>
            </w:r>
            <w:proofErr w:type="spellEnd"/>
            <w:r w:rsidRPr="00C45535">
              <w:rPr>
                <w:rFonts w:ascii="Times New Roman" w:hAnsi="Times New Roman"/>
                <w:sz w:val="24"/>
                <w:szCs w:val="24"/>
              </w:rPr>
              <w:t xml:space="preserve"> </w:t>
            </w:r>
            <w:proofErr w:type="spellStart"/>
            <w:r w:rsidRPr="00C45535">
              <w:rPr>
                <w:rFonts w:ascii="Times New Roman" w:hAnsi="Times New Roman"/>
                <w:sz w:val="24"/>
                <w:szCs w:val="24"/>
              </w:rPr>
              <w:t>kaip</w:t>
            </w:r>
            <w:proofErr w:type="spellEnd"/>
            <w:r w:rsidRPr="00C45535">
              <w:rPr>
                <w:rFonts w:ascii="Times New Roman" w:hAnsi="Times New Roman"/>
                <w:sz w:val="24"/>
                <w:szCs w:val="24"/>
              </w:rPr>
              <w:t xml:space="preserve"> 215 mm, </w:t>
            </w:r>
            <w:proofErr w:type="spellStart"/>
            <w:r w:rsidRPr="00C45535">
              <w:rPr>
                <w:rFonts w:ascii="Times New Roman" w:hAnsi="Times New Roman"/>
                <w:sz w:val="24"/>
                <w:szCs w:val="24"/>
              </w:rPr>
              <w:t>plotis</w:t>
            </w:r>
            <w:proofErr w:type="spellEnd"/>
            <w:r w:rsidRPr="00C45535">
              <w:rPr>
                <w:rFonts w:ascii="Times New Roman" w:hAnsi="Times New Roman"/>
                <w:sz w:val="24"/>
                <w:szCs w:val="24"/>
              </w:rPr>
              <w:t xml:space="preserve"> ne </w:t>
            </w:r>
            <w:proofErr w:type="spellStart"/>
            <w:r w:rsidRPr="00C45535">
              <w:rPr>
                <w:rFonts w:ascii="Times New Roman" w:hAnsi="Times New Roman"/>
                <w:sz w:val="24"/>
                <w:szCs w:val="24"/>
              </w:rPr>
              <w:t>daugiau</w:t>
            </w:r>
            <w:proofErr w:type="spellEnd"/>
            <w:r w:rsidRPr="00C45535">
              <w:rPr>
                <w:rFonts w:ascii="Times New Roman" w:hAnsi="Times New Roman"/>
                <w:sz w:val="24"/>
                <w:szCs w:val="24"/>
              </w:rPr>
              <w:t xml:space="preserve"> </w:t>
            </w:r>
            <w:proofErr w:type="spellStart"/>
            <w:r w:rsidRPr="00C45535">
              <w:rPr>
                <w:rFonts w:ascii="Times New Roman" w:hAnsi="Times New Roman"/>
                <w:sz w:val="24"/>
                <w:szCs w:val="24"/>
              </w:rPr>
              <w:t>kaip</w:t>
            </w:r>
            <w:proofErr w:type="spellEnd"/>
            <w:r w:rsidRPr="00C45535">
              <w:rPr>
                <w:rFonts w:ascii="Times New Roman" w:hAnsi="Times New Roman"/>
                <w:sz w:val="24"/>
                <w:szCs w:val="24"/>
              </w:rPr>
              <w:t xml:space="preserve"> 75 mm, </w:t>
            </w:r>
            <w:proofErr w:type="spellStart"/>
            <w:r w:rsidRPr="00C45535">
              <w:rPr>
                <w:rFonts w:ascii="Times New Roman" w:hAnsi="Times New Roman"/>
                <w:sz w:val="24"/>
                <w:szCs w:val="24"/>
              </w:rPr>
              <w:t>aukštis</w:t>
            </w:r>
            <w:proofErr w:type="spellEnd"/>
            <w:r w:rsidRPr="00C45535">
              <w:rPr>
                <w:rFonts w:ascii="Times New Roman" w:hAnsi="Times New Roman"/>
                <w:sz w:val="24"/>
                <w:szCs w:val="24"/>
              </w:rPr>
              <w:t xml:space="preserve"> ne </w:t>
            </w:r>
            <w:proofErr w:type="spellStart"/>
            <w:r w:rsidRPr="00C45535">
              <w:rPr>
                <w:rFonts w:ascii="Times New Roman" w:hAnsi="Times New Roman"/>
                <w:sz w:val="24"/>
                <w:szCs w:val="24"/>
              </w:rPr>
              <w:t>mažiau</w:t>
            </w:r>
            <w:proofErr w:type="spellEnd"/>
            <w:r w:rsidRPr="00C45535">
              <w:rPr>
                <w:rFonts w:ascii="Times New Roman" w:hAnsi="Times New Roman"/>
                <w:sz w:val="24"/>
                <w:szCs w:val="24"/>
              </w:rPr>
              <w:t xml:space="preserve"> </w:t>
            </w:r>
            <w:proofErr w:type="spellStart"/>
            <w:r w:rsidRPr="00C45535">
              <w:rPr>
                <w:rFonts w:ascii="Times New Roman" w:hAnsi="Times New Roman"/>
                <w:sz w:val="24"/>
                <w:szCs w:val="24"/>
              </w:rPr>
              <w:t>kaip</w:t>
            </w:r>
            <w:proofErr w:type="spellEnd"/>
            <w:r w:rsidRPr="00C45535">
              <w:rPr>
                <w:rFonts w:ascii="Times New Roman" w:hAnsi="Times New Roman"/>
                <w:sz w:val="24"/>
                <w:szCs w:val="24"/>
              </w:rPr>
              <w:t xml:space="preserve"> 75 mm</w:t>
            </w:r>
            <w:r>
              <w:rPr>
                <w:rFonts w:ascii="Times New Roman" w:hAnsi="Times New Roman"/>
                <w:sz w:val="24"/>
                <w:szCs w:val="24"/>
              </w:rPr>
              <w:t>.</w:t>
            </w:r>
            <w:r w:rsidRPr="00C45535">
              <w:rPr>
                <w:rFonts w:ascii="Times New Roman" w:hAnsi="Times New Roman"/>
                <w:sz w:val="24"/>
                <w:szCs w:val="24"/>
              </w:rPr>
              <w:t xml:space="preserve">   </w:t>
            </w:r>
          </w:p>
        </w:tc>
        <w:tc>
          <w:tcPr>
            <w:tcW w:w="4003" w:type="dxa"/>
            <w:tcBorders>
              <w:left w:val="single" w:sz="4" w:space="0" w:color="000000"/>
              <w:bottom w:val="single" w:sz="4" w:space="0" w:color="000000"/>
              <w:right w:val="single" w:sz="4" w:space="0" w:color="auto"/>
            </w:tcBorders>
          </w:tcPr>
          <w:p w14:paraId="7A44BA5C" w14:textId="77777777" w:rsidR="00EE3CF2" w:rsidRDefault="00EE3CF2" w:rsidP="00EE3CF2">
            <w:pPr>
              <w:widowControl w:val="0"/>
              <w:tabs>
                <w:tab w:val="left" w:pos="709"/>
                <w:tab w:val="left" w:pos="851"/>
                <w:tab w:val="left" w:pos="993"/>
              </w:tabs>
              <w:suppressAutoHyphens/>
              <w:spacing w:after="0"/>
              <w:jc w:val="center"/>
              <w:rPr>
                <w:rFonts w:ascii="Times New Roman" w:eastAsia="Times New Roman" w:hAnsi="Times New Roman" w:cs="Times New Roman"/>
                <w:i/>
                <w:lang w:eastAsia="ar-SA"/>
              </w:rPr>
            </w:pPr>
            <w:r w:rsidRPr="00C204C5">
              <w:rPr>
                <w:rFonts w:ascii="Times New Roman" w:eastAsia="Times New Roman" w:hAnsi="Times New Roman" w:cs="Times New Roman"/>
                <w:i/>
                <w:lang w:eastAsia="ar-SA"/>
              </w:rPr>
              <w:t>/</w:t>
            </w:r>
            <w:proofErr w:type="spellStart"/>
            <w:r w:rsidRPr="00C204C5">
              <w:rPr>
                <w:rFonts w:ascii="Times New Roman" w:eastAsia="Times New Roman" w:hAnsi="Times New Roman" w:cs="Times New Roman"/>
                <w:i/>
                <w:lang w:eastAsia="ar-SA"/>
              </w:rPr>
              <w:t>nurodyti</w:t>
            </w:r>
            <w:proofErr w:type="spellEnd"/>
            <w:r w:rsidRPr="00C204C5">
              <w:rPr>
                <w:rFonts w:ascii="Times New Roman" w:eastAsia="Times New Roman" w:hAnsi="Times New Roman" w:cs="Times New Roman"/>
                <w:i/>
                <w:lang w:eastAsia="ar-SA"/>
              </w:rPr>
              <w:t xml:space="preserve"> </w:t>
            </w:r>
            <w:proofErr w:type="spellStart"/>
            <w:r>
              <w:rPr>
                <w:rFonts w:ascii="Times New Roman" w:eastAsia="Times New Roman" w:hAnsi="Times New Roman" w:cs="Times New Roman"/>
                <w:i/>
                <w:lang w:eastAsia="ar-SA"/>
              </w:rPr>
              <w:t>informaciją</w:t>
            </w:r>
            <w:proofErr w:type="spellEnd"/>
            <w:r>
              <w:rPr>
                <w:rFonts w:ascii="Times New Roman" w:eastAsia="Times New Roman" w:hAnsi="Times New Roman" w:cs="Times New Roman"/>
                <w:i/>
                <w:lang w:eastAsia="ar-SA"/>
              </w:rPr>
              <w:t xml:space="preserve"> </w:t>
            </w:r>
            <w:proofErr w:type="spellStart"/>
            <w:r>
              <w:rPr>
                <w:rFonts w:ascii="Times New Roman" w:eastAsia="Times New Roman" w:hAnsi="Times New Roman" w:cs="Times New Roman"/>
                <w:i/>
                <w:lang w:eastAsia="ar-SA"/>
              </w:rPr>
              <w:t>pagal</w:t>
            </w:r>
            <w:proofErr w:type="spellEnd"/>
            <w:r>
              <w:rPr>
                <w:rFonts w:ascii="Times New Roman" w:eastAsia="Times New Roman" w:hAnsi="Times New Roman" w:cs="Times New Roman"/>
                <w:i/>
                <w:lang w:eastAsia="ar-SA"/>
              </w:rPr>
              <w:t xml:space="preserve"> </w:t>
            </w:r>
            <w:proofErr w:type="spellStart"/>
            <w:r>
              <w:rPr>
                <w:rFonts w:ascii="Times New Roman" w:eastAsia="Times New Roman" w:hAnsi="Times New Roman" w:cs="Times New Roman"/>
                <w:i/>
                <w:lang w:eastAsia="ar-SA"/>
              </w:rPr>
              <w:t>punkto</w:t>
            </w:r>
            <w:proofErr w:type="spellEnd"/>
            <w:r>
              <w:rPr>
                <w:rFonts w:ascii="Times New Roman" w:eastAsia="Times New Roman" w:hAnsi="Times New Roman" w:cs="Times New Roman"/>
                <w:i/>
                <w:lang w:eastAsia="ar-SA"/>
              </w:rPr>
              <w:t xml:space="preserve"> </w:t>
            </w:r>
            <w:proofErr w:type="spellStart"/>
            <w:r>
              <w:rPr>
                <w:rFonts w:ascii="Times New Roman" w:eastAsia="Times New Roman" w:hAnsi="Times New Roman" w:cs="Times New Roman"/>
                <w:i/>
                <w:lang w:eastAsia="ar-SA"/>
              </w:rPr>
              <w:t>reikalavimą</w:t>
            </w:r>
            <w:proofErr w:type="spellEnd"/>
            <w:r w:rsidRPr="00C204C5">
              <w:rPr>
                <w:rFonts w:ascii="Times New Roman" w:eastAsia="Times New Roman" w:hAnsi="Times New Roman" w:cs="Times New Roman"/>
                <w:i/>
                <w:lang w:eastAsia="ar-SA"/>
              </w:rPr>
              <w:t>/</w:t>
            </w:r>
          </w:p>
          <w:p w14:paraId="2B3A8E3B" w14:textId="77777777" w:rsidR="00C03A22" w:rsidRPr="00C204C5" w:rsidRDefault="00C03A22" w:rsidP="00EE3CF2">
            <w:pPr>
              <w:widowControl w:val="0"/>
              <w:tabs>
                <w:tab w:val="left" w:pos="709"/>
                <w:tab w:val="left" w:pos="851"/>
                <w:tab w:val="left" w:pos="993"/>
              </w:tabs>
              <w:suppressAutoHyphens/>
              <w:spacing w:after="0"/>
              <w:jc w:val="center"/>
              <w:rPr>
                <w:rFonts w:ascii="Times New Roman" w:eastAsia="Times New Roman" w:hAnsi="Times New Roman" w:cs="Times New Roman"/>
                <w:i/>
                <w:lang w:eastAsia="ar-SA"/>
              </w:rPr>
            </w:pPr>
          </w:p>
          <w:p w14:paraId="63A379BF" w14:textId="39AE4406" w:rsidR="00EE3CF2" w:rsidRPr="002B5A22" w:rsidRDefault="00EE3CF2" w:rsidP="00EE3CF2">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C204C5">
              <w:rPr>
                <w:rFonts w:ascii="Calibri Light" w:eastAsia="Times New Roman" w:hAnsi="Calibri Light" w:cs="Calibri Light"/>
                <w:color w:val="000000"/>
              </w:rPr>
              <w:t>/</w:t>
            </w:r>
            <w:proofErr w:type="spellStart"/>
            <w:r w:rsidRPr="00C204C5">
              <w:rPr>
                <w:rFonts w:ascii="Calibri Light" w:eastAsia="Times New Roman" w:hAnsi="Calibri Light" w:cs="Calibri Light"/>
                <w:color w:val="FF0000"/>
              </w:rPr>
              <w:t>nurodyti</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su</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pasiūlymu</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pateikiamą</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atitiktį</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šio</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punkto</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reikalavimui</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ir</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šioje</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skiltyje</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pateiktai</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informacijai</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pagrindžiantį</w:t>
            </w:r>
            <w:proofErr w:type="spellEnd"/>
            <w:r w:rsidRPr="00C204C5">
              <w:rPr>
                <w:rFonts w:ascii="Calibri Light" w:eastAsia="Times New Roman" w:hAnsi="Calibri Light" w:cs="Calibri Light"/>
                <w:color w:val="FF0000"/>
              </w:rPr>
              <w:t xml:space="preserve">(-ius) </w:t>
            </w:r>
            <w:proofErr w:type="spellStart"/>
            <w:r w:rsidRPr="00C204C5">
              <w:rPr>
                <w:rFonts w:ascii="Calibri Light" w:eastAsia="Times New Roman" w:hAnsi="Calibri Light" w:cs="Calibri Light"/>
                <w:color w:val="FF0000"/>
              </w:rPr>
              <w:t>dokumentą</w:t>
            </w:r>
            <w:proofErr w:type="spellEnd"/>
            <w:r w:rsidRPr="00C204C5">
              <w:rPr>
                <w:rFonts w:ascii="Calibri Light" w:eastAsia="Times New Roman" w:hAnsi="Calibri Light" w:cs="Calibri Light"/>
                <w:color w:val="FF0000"/>
              </w:rPr>
              <w:t>(-us)</w:t>
            </w:r>
            <w:r w:rsidRPr="00C204C5">
              <w:rPr>
                <w:rFonts w:ascii="Calibri Light" w:eastAsia="Times New Roman" w:hAnsi="Calibri Light" w:cs="Calibri Light"/>
              </w:rPr>
              <w:t>/</w:t>
            </w:r>
          </w:p>
        </w:tc>
      </w:tr>
      <w:tr w:rsidR="00EE3CF2" w:rsidRPr="002B5A22" w14:paraId="269CE168" w14:textId="77777777" w:rsidTr="00922FBF">
        <w:tc>
          <w:tcPr>
            <w:tcW w:w="709" w:type="dxa"/>
            <w:tcBorders>
              <w:left w:val="single" w:sz="4" w:space="0" w:color="000000"/>
              <w:bottom w:val="single" w:sz="4" w:space="0" w:color="000000"/>
            </w:tcBorders>
          </w:tcPr>
          <w:p w14:paraId="555DE6A3" w14:textId="6D746388" w:rsidR="00EE3CF2" w:rsidRPr="002B5A22" w:rsidRDefault="00EE3CF2" w:rsidP="00EE3CF2">
            <w:pPr>
              <w:spacing w:after="0" w:line="240" w:lineRule="auto"/>
              <w:jc w:val="center"/>
              <w:rPr>
                <w:rFonts w:ascii="Times New Roman" w:eastAsia="Calibri" w:hAnsi="Times New Roman" w:cs="Times New Roman"/>
                <w:lang w:val="lt-LT"/>
              </w:rPr>
            </w:pPr>
            <w:r w:rsidRPr="00C45535">
              <w:rPr>
                <w:rFonts w:ascii="Times New Roman" w:hAnsi="Times New Roman"/>
                <w:sz w:val="24"/>
                <w:szCs w:val="24"/>
              </w:rPr>
              <w:t>3.3.</w:t>
            </w:r>
          </w:p>
        </w:tc>
        <w:tc>
          <w:tcPr>
            <w:tcW w:w="4961" w:type="dxa"/>
            <w:tcBorders>
              <w:left w:val="single" w:sz="4" w:space="0" w:color="000000"/>
              <w:bottom w:val="single" w:sz="4" w:space="0" w:color="000000"/>
              <w:right w:val="single" w:sz="4" w:space="0" w:color="auto"/>
            </w:tcBorders>
          </w:tcPr>
          <w:p w14:paraId="73608F1E" w14:textId="251B51F1" w:rsidR="00EE3CF2" w:rsidRPr="002B5A22" w:rsidRDefault="00EE3CF2" w:rsidP="00EE3CF2">
            <w:pPr>
              <w:spacing w:after="0" w:line="240" w:lineRule="auto"/>
              <w:rPr>
                <w:rFonts w:ascii="Times New Roman" w:eastAsia="Calibri" w:hAnsi="Times New Roman" w:cs="Times New Roman"/>
                <w:lang w:val="lt-LT"/>
              </w:rPr>
            </w:pPr>
            <w:r w:rsidRPr="00C45535">
              <w:rPr>
                <w:rFonts w:ascii="Times New Roman" w:hAnsi="Times New Roman"/>
                <w:sz w:val="24"/>
                <w:szCs w:val="24"/>
              </w:rPr>
              <w:t xml:space="preserve">Antro </w:t>
            </w:r>
            <w:proofErr w:type="spellStart"/>
            <w:r w:rsidRPr="00C45535">
              <w:rPr>
                <w:rFonts w:ascii="Times New Roman" w:hAnsi="Times New Roman"/>
                <w:sz w:val="24"/>
                <w:szCs w:val="24"/>
              </w:rPr>
              <w:t>dydžio</w:t>
            </w:r>
            <w:proofErr w:type="spellEnd"/>
            <w:r w:rsidRPr="00C45535">
              <w:rPr>
                <w:rFonts w:ascii="Times New Roman" w:hAnsi="Times New Roman"/>
                <w:sz w:val="24"/>
                <w:szCs w:val="24"/>
              </w:rPr>
              <w:t xml:space="preserve"> </w:t>
            </w:r>
            <w:proofErr w:type="spellStart"/>
            <w:r w:rsidRPr="00C45535">
              <w:rPr>
                <w:rFonts w:ascii="Times New Roman" w:hAnsi="Times New Roman"/>
                <w:sz w:val="24"/>
                <w:szCs w:val="24"/>
              </w:rPr>
              <w:t>pleištų</w:t>
            </w:r>
            <w:proofErr w:type="spellEnd"/>
            <w:r w:rsidRPr="00C45535">
              <w:rPr>
                <w:rFonts w:ascii="Times New Roman" w:hAnsi="Times New Roman"/>
                <w:sz w:val="24"/>
                <w:szCs w:val="24"/>
              </w:rPr>
              <w:t xml:space="preserve"> </w:t>
            </w:r>
            <w:proofErr w:type="spellStart"/>
            <w:r w:rsidRPr="00C45535">
              <w:rPr>
                <w:rFonts w:ascii="Times New Roman" w:hAnsi="Times New Roman"/>
                <w:sz w:val="24"/>
                <w:szCs w:val="24"/>
              </w:rPr>
              <w:t>turi</w:t>
            </w:r>
            <w:proofErr w:type="spellEnd"/>
            <w:r w:rsidRPr="00C45535">
              <w:rPr>
                <w:rFonts w:ascii="Times New Roman" w:hAnsi="Times New Roman"/>
                <w:sz w:val="24"/>
                <w:szCs w:val="24"/>
              </w:rPr>
              <w:t xml:space="preserve"> </w:t>
            </w:r>
            <w:proofErr w:type="spellStart"/>
            <w:r w:rsidRPr="00C45535">
              <w:rPr>
                <w:rFonts w:ascii="Times New Roman" w:hAnsi="Times New Roman"/>
                <w:sz w:val="24"/>
                <w:szCs w:val="24"/>
              </w:rPr>
              <w:t>būti</w:t>
            </w:r>
            <w:proofErr w:type="spellEnd"/>
            <w:r w:rsidRPr="00C45535">
              <w:rPr>
                <w:rFonts w:ascii="Times New Roman" w:hAnsi="Times New Roman"/>
                <w:sz w:val="24"/>
                <w:szCs w:val="24"/>
              </w:rPr>
              <w:t xml:space="preserve"> 4 </w:t>
            </w:r>
            <w:proofErr w:type="spellStart"/>
            <w:r w:rsidRPr="00C45535">
              <w:rPr>
                <w:rFonts w:ascii="Times New Roman" w:hAnsi="Times New Roman"/>
                <w:sz w:val="24"/>
                <w:szCs w:val="24"/>
              </w:rPr>
              <w:t>vnt</w:t>
            </w:r>
            <w:proofErr w:type="spellEnd"/>
            <w:r w:rsidRPr="00C45535">
              <w:rPr>
                <w:rFonts w:ascii="Times New Roman" w:hAnsi="Times New Roman"/>
                <w:sz w:val="24"/>
                <w:szCs w:val="24"/>
              </w:rPr>
              <w:t xml:space="preserve">. </w:t>
            </w:r>
            <w:proofErr w:type="spellStart"/>
            <w:r w:rsidRPr="00C45535">
              <w:rPr>
                <w:rFonts w:ascii="Times New Roman" w:hAnsi="Times New Roman"/>
                <w:sz w:val="24"/>
                <w:szCs w:val="24"/>
              </w:rPr>
              <w:t>Kiekvieno</w:t>
            </w:r>
            <w:proofErr w:type="spellEnd"/>
            <w:r w:rsidRPr="00C45535">
              <w:rPr>
                <w:rFonts w:ascii="Times New Roman" w:hAnsi="Times New Roman"/>
                <w:sz w:val="24"/>
                <w:szCs w:val="24"/>
              </w:rPr>
              <w:t xml:space="preserve"> </w:t>
            </w:r>
            <w:proofErr w:type="spellStart"/>
            <w:r w:rsidRPr="00C45535">
              <w:rPr>
                <w:rFonts w:ascii="Times New Roman" w:hAnsi="Times New Roman"/>
                <w:sz w:val="24"/>
                <w:szCs w:val="24"/>
              </w:rPr>
              <w:t>pleišto</w:t>
            </w:r>
            <w:proofErr w:type="spellEnd"/>
            <w:r w:rsidRPr="00C45535">
              <w:rPr>
                <w:rFonts w:ascii="Times New Roman" w:hAnsi="Times New Roman"/>
                <w:sz w:val="24"/>
                <w:szCs w:val="24"/>
              </w:rPr>
              <w:t xml:space="preserve"> </w:t>
            </w:r>
            <w:proofErr w:type="spellStart"/>
            <w:r w:rsidRPr="00C45535">
              <w:rPr>
                <w:rFonts w:ascii="Times New Roman" w:hAnsi="Times New Roman"/>
                <w:sz w:val="24"/>
                <w:szCs w:val="24"/>
              </w:rPr>
              <w:t>matmenys</w:t>
            </w:r>
            <w:proofErr w:type="spellEnd"/>
            <w:r w:rsidRPr="00C45535">
              <w:rPr>
                <w:rFonts w:ascii="Times New Roman" w:hAnsi="Times New Roman"/>
                <w:sz w:val="24"/>
                <w:szCs w:val="24"/>
              </w:rPr>
              <w:t xml:space="preserve"> </w:t>
            </w:r>
            <w:proofErr w:type="spellStart"/>
            <w:r w:rsidRPr="00C45535">
              <w:rPr>
                <w:rFonts w:ascii="Times New Roman" w:hAnsi="Times New Roman"/>
                <w:sz w:val="24"/>
                <w:szCs w:val="24"/>
              </w:rPr>
              <w:t>turi</w:t>
            </w:r>
            <w:proofErr w:type="spellEnd"/>
            <w:r w:rsidRPr="00C45535">
              <w:rPr>
                <w:rFonts w:ascii="Times New Roman" w:hAnsi="Times New Roman"/>
                <w:sz w:val="24"/>
                <w:szCs w:val="24"/>
              </w:rPr>
              <w:t xml:space="preserve"> </w:t>
            </w:r>
            <w:proofErr w:type="spellStart"/>
            <w:r w:rsidRPr="00C45535">
              <w:rPr>
                <w:rFonts w:ascii="Times New Roman" w:hAnsi="Times New Roman"/>
                <w:sz w:val="24"/>
                <w:szCs w:val="24"/>
              </w:rPr>
              <w:t>būti</w:t>
            </w:r>
            <w:proofErr w:type="spellEnd"/>
            <w:r w:rsidRPr="00C45535">
              <w:rPr>
                <w:rFonts w:ascii="Times New Roman" w:hAnsi="Times New Roman"/>
                <w:sz w:val="24"/>
                <w:szCs w:val="24"/>
              </w:rPr>
              <w:t xml:space="preserve">: </w:t>
            </w:r>
            <w:proofErr w:type="spellStart"/>
            <w:r w:rsidRPr="00C45535">
              <w:rPr>
                <w:rFonts w:ascii="Times New Roman" w:hAnsi="Times New Roman"/>
                <w:sz w:val="24"/>
                <w:szCs w:val="24"/>
              </w:rPr>
              <w:t>ilgis</w:t>
            </w:r>
            <w:proofErr w:type="spellEnd"/>
            <w:r w:rsidRPr="00C45535">
              <w:rPr>
                <w:rFonts w:ascii="Times New Roman" w:hAnsi="Times New Roman"/>
                <w:sz w:val="24"/>
                <w:szCs w:val="24"/>
              </w:rPr>
              <w:t xml:space="preserve"> ne </w:t>
            </w:r>
            <w:proofErr w:type="spellStart"/>
            <w:r w:rsidRPr="00C45535">
              <w:rPr>
                <w:rFonts w:ascii="Times New Roman" w:hAnsi="Times New Roman"/>
                <w:sz w:val="24"/>
                <w:szCs w:val="24"/>
              </w:rPr>
              <w:t>mažiau</w:t>
            </w:r>
            <w:proofErr w:type="spellEnd"/>
            <w:r w:rsidRPr="00C45535">
              <w:rPr>
                <w:rFonts w:ascii="Times New Roman" w:hAnsi="Times New Roman"/>
                <w:sz w:val="24"/>
                <w:szCs w:val="24"/>
              </w:rPr>
              <w:t xml:space="preserve"> </w:t>
            </w:r>
            <w:proofErr w:type="spellStart"/>
            <w:r w:rsidRPr="00C45535">
              <w:rPr>
                <w:rFonts w:ascii="Times New Roman" w:hAnsi="Times New Roman"/>
                <w:sz w:val="24"/>
                <w:szCs w:val="24"/>
              </w:rPr>
              <w:t>kaip</w:t>
            </w:r>
            <w:proofErr w:type="spellEnd"/>
            <w:r w:rsidRPr="00C45535">
              <w:rPr>
                <w:rFonts w:ascii="Times New Roman" w:hAnsi="Times New Roman"/>
                <w:sz w:val="24"/>
                <w:szCs w:val="24"/>
              </w:rPr>
              <w:t xml:space="preserve"> 215 mm, </w:t>
            </w:r>
            <w:proofErr w:type="spellStart"/>
            <w:r w:rsidRPr="00C45535">
              <w:rPr>
                <w:rFonts w:ascii="Times New Roman" w:hAnsi="Times New Roman"/>
                <w:sz w:val="24"/>
                <w:szCs w:val="24"/>
              </w:rPr>
              <w:t>plotis</w:t>
            </w:r>
            <w:proofErr w:type="spellEnd"/>
            <w:r w:rsidRPr="00C45535">
              <w:rPr>
                <w:rFonts w:ascii="Times New Roman" w:hAnsi="Times New Roman"/>
                <w:sz w:val="24"/>
                <w:szCs w:val="24"/>
              </w:rPr>
              <w:t xml:space="preserve"> ne </w:t>
            </w:r>
            <w:proofErr w:type="spellStart"/>
            <w:r w:rsidRPr="00C45535">
              <w:rPr>
                <w:rFonts w:ascii="Times New Roman" w:hAnsi="Times New Roman"/>
                <w:sz w:val="24"/>
                <w:szCs w:val="24"/>
              </w:rPr>
              <w:t>daugiau</w:t>
            </w:r>
            <w:proofErr w:type="spellEnd"/>
            <w:r w:rsidRPr="00C45535">
              <w:rPr>
                <w:rFonts w:ascii="Times New Roman" w:hAnsi="Times New Roman"/>
                <w:sz w:val="24"/>
                <w:szCs w:val="24"/>
              </w:rPr>
              <w:t xml:space="preserve"> </w:t>
            </w:r>
            <w:proofErr w:type="spellStart"/>
            <w:r w:rsidRPr="00C45535">
              <w:rPr>
                <w:rFonts w:ascii="Times New Roman" w:hAnsi="Times New Roman"/>
                <w:sz w:val="24"/>
                <w:szCs w:val="24"/>
              </w:rPr>
              <w:t>kaip</w:t>
            </w:r>
            <w:proofErr w:type="spellEnd"/>
            <w:r w:rsidRPr="00C45535">
              <w:rPr>
                <w:rFonts w:ascii="Times New Roman" w:hAnsi="Times New Roman"/>
                <w:sz w:val="24"/>
                <w:szCs w:val="24"/>
              </w:rPr>
              <w:t xml:space="preserve"> 150 mm, </w:t>
            </w:r>
            <w:proofErr w:type="spellStart"/>
            <w:r w:rsidRPr="00C45535">
              <w:rPr>
                <w:rFonts w:ascii="Times New Roman" w:hAnsi="Times New Roman"/>
                <w:sz w:val="24"/>
                <w:szCs w:val="24"/>
              </w:rPr>
              <w:t>aukštis</w:t>
            </w:r>
            <w:proofErr w:type="spellEnd"/>
            <w:r w:rsidRPr="00C45535">
              <w:rPr>
                <w:rFonts w:ascii="Times New Roman" w:hAnsi="Times New Roman"/>
                <w:sz w:val="24"/>
                <w:szCs w:val="24"/>
              </w:rPr>
              <w:t xml:space="preserve"> ne </w:t>
            </w:r>
            <w:proofErr w:type="spellStart"/>
            <w:r w:rsidRPr="00C45535">
              <w:rPr>
                <w:rFonts w:ascii="Times New Roman" w:hAnsi="Times New Roman"/>
                <w:sz w:val="24"/>
                <w:szCs w:val="24"/>
              </w:rPr>
              <w:t>mažiau</w:t>
            </w:r>
            <w:proofErr w:type="spellEnd"/>
            <w:r w:rsidRPr="00C45535">
              <w:rPr>
                <w:rFonts w:ascii="Times New Roman" w:hAnsi="Times New Roman"/>
                <w:sz w:val="24"/>
                <w:szCs w:val="24"/>
              </w:rPr>
              <w:t xml:space="preserve"> </w:t>
            </w:r>
            <w:proofErr w:type="spellStart"/>
            <w:r w:rsidRPr="00C45535">
              <w:rPr>
                <w:rFonts w:ascii="Times New Roman" w:hAnsi="Times New Roman"/>
                <w:sz w:val="24"/>
                <w:szCs w:val="24"/>
              </w:rPr>
              <w:t>kaip</w:t>
            </w:r>
            <w:proofErr w:type="spellEnd"/>
            <w:r w:rsidRPr="00C45535">
              <w:rPr>
                <w:rFonts w:ascii="Times New Roman" w:hAnsi="Times New Roman"/>
                <w:sz w:val="24"/>
                <w:szCs w:val="24"/>
              </w:rPr>
              <w:t xml:space="preserve"> 75 mm</w:t>
            </w:r>
            <w:r>
              <w:rPr>
                <w:rFonts w:ascii="Times New Roman" w:hAnsi="Times New Roman"/>
                <w:sz w:val="24"/>
                <w:szCs w:val="24"/>
              </w:rPr>
              <w:t>.</w:t>
            </w:r>
          </w:p>
        </w:tc>
        <w:tc>
          <w:tcPr>
            <w:tcW w:w="4003" w:type="dxa"/>
            <w:tcBorders>
              <w:left w:val="single" w:sz="4" w:space="0" w:color="000000"/>
              <w:bottom w:val="single" w:sz="4" w:space="0" w:color="000000"/>
              <w:right w:val="single" w:sz="4" w:space="0" w:color="auto"/>
            </w:tcBorders>
          </w:tcPr>
          <w:p w14:paraId="24235601" w14:textId="77777777" w:rsidR="00EE3CF2" w:rsidRDefault="00EE3CF2" w:rsidP="00EE3CF2">
            <w:pPr>
              <w:widowControl w:val="0"/>
              <w:tabs>
                <w:tab w:val="left" w:pos="709"/>
                <w:tab w:val="left" w:pos="851"/>
                <w:tab w:val="left" w:pos="993"/>
              </w:tabs>
              <w:suppressAutoHyphens/>
              <w:spacing w:after="0"/>
              <w:jc w:val="center"/>
              <w:rPr>
                <w:rFonts w:ascii="Times New Roman" w:eastAsia="Times New Roman" w:hAnsi="Times New Roman" w:cs="Times New Roman"/>
                <w:i/>
                <w:lang w:eastAsia="ar-SA"/>
              </w:rPr>
            </w:pPr>
            <w:r w:rsidRPr="00C204C5">
              <w:rPr>
                <w:rFonts w:ascii="Times New Roman" w:eastAsia="Times New Roman" w:hAnsi="Times New Roman" w:cs="Times New Roman"/>
                <w:i/>
                <w:lang w:eastAsia="ar-SA"/>
              </w:rPr>
              <w:t>/</w:t>
            </w:r>
            <w:proofErr w:type="spellStart"/>
            <w:r w:rsidRPr="00C204C5">
              <w:rPr>
                <w:rFonts w:ascii="Times New Roman" w:eastAsia="Times New Roman" w:hAnsi="Times New Roman" w:cs="Times New Roman"/>
                <w:i/>
                <w:lang w:eastAsia="ar-SA"/>
              </w:rPr>
              <w:t>nurodyti</w:t>
            </w:r>
            <w:proofErr w:type="spellEnd"/>
            <w:r w:rsidRPr="00C204C5">
              <w:rPr>
                <w:rFonts w:ascii="Times New Roman" w:eastAsia="Times New Roman" w:hAnsi="Times New Roman" w:cs="Times New Roman"/>
                <w:i/>
                <w:lang w:eastAsia="ar-SA"/>
              </w:rPr>
              <w:t xml:space="preserve"> </w:t>
            </w:r>
            <w:proofErr w:type="spellStart"/>
            <w:r>
              <w:rPr>
                <w:rFonts w:ascii="Times New Roman" w:eastAsia="Times New Roman" w:hAnsi="Times New Roman" w:cs="Times New Roman"/>
                <w:i/>
                <w:lang w:eastAsia="ar-SA"/>
              </w:rPr>
              <w:t>informaciją</w:t>
            </w:r>
            <w:proofErr w:type="spellEnd"/>
            <w:r>
              <w:rPr>
                <w:rFonts w:ascii="Times New Roman" w:eastAsia="Times New Roman" w:hAnsi="Times New Roman" w:cs="Times New Roman"/>
                <w:i/>
                <w:lang w:eastAsia="ar-SA"/>
              </w:rPr>
              <w:t xml:space="preserve"> </w:t>
            </w:r>
            <w:proofErr w:type="spellStart"/>
            <w:r>
              <w:rPr>
                <w:rFonts w:ascii="Times New Roman" w:eastAsia="Times New Roman" w:hAnsi="Times New Roman" w:cs="Times New Roman"/>
                <w:i/>
                <w:lang w:eastAsia="ar-SA"/>
              </w:rPr>
              <w:t>pagal</w:t>
            </w:r>
            <w:proofErr w:type="spellEnd"/>
            <w:r>
              <w:rPr>
                <w:rFonts w:ascii="Times New Roman" w:eastAsia="Times New Roman" w:hAnsi="Times New Roman" w:cs="Times New Roman"/>
                <w:i/>
                <w:lang w:eastAsia="ar-SA"/>
              </w:rPr>
              <w:t xml:space="preserve"> </w:t>
            </w:r>
            <w:proofErr w:type="spellStart"/>
            <w:r>
              <w:rPr>
                <w:rFonts w:ascii="Times New Roman" w:eastAsia="Times New Roman" w:hAnsi="Times New Roman" w:cs="Times New Roman"/>
                <w:i/>
                <w:lang w:eastAsia="ar-SA"/>
              </w:rPr>
              <w:t>punkto</w:t>
            </w:r>
            <w:proofErr w:type="spellEnd"/>
            <w:r>
              <w:rPr>
                <w:rFonts w:ascii="Times New Roman" w:eastAsia="Times New Roman" w:hAnsi="Times New Roman" w:cs="Times New Roman"/>
                <w:i/>
                <w:lang w:eastAsia="ar-SA"/>
              </w:rPr>
              <w:t xml:space="preserve"> </w:t>
            </w:r>
            <w:proofErr w:type="spellStart"/>
            <w:r>
              <w:rPr>
                <w:rFonts w:ascii="Times New Roman" w:eastAsia="Times New Roman" w:hAnsi="Times New Roman" w:cs="Times New Roman"/>
                <w:i/>
                <w:lang w:eastAsia="ar-SA"/>
              </w:rPr>
              <w:t>reikalavimą</w:t>
            </w:r>
            <w:proofErr w:type="spellEnd"/>
            <w:r w:rsidRPr="00C204C5">
              <w:rPr>
                <w:rFonts w:ascii="Times New Roman" w:eastAsia="Times New Roman" w:hAnsi="Times New Roman" w:cs="Times New Roman"/>
                <w:i/>
                <w:lang w:eastAsia="ar-SA"/>
              </w:rPr>
              <w:t>/</w:t>
            </w:r>
          </w:p>
          <w:p w14:paraId="45425A4E" w14:textId="77777777" w:rsidR="00C03A22" w:rsidRPr="00C204C5" w:rsidRDefault="00C03A22" w:rsidP="00EE3CF2">
            <w:pPr>
              <w:widowControl w:val="0"/>
              <w:tabs>
                <w:tab w:val="left" w:pos="709"/>
                <w:tab w:val="left" w:pos="851"/>
                <w:tab w:val="left" w:pos="993"/>
              </w:tabs>
              <w:suppressAutoHyphens/>
              <w:spacing w:after="0"/>
              <w:jc w:val="center"/>
              <w:rPr>
                <w:rFonts w:ascii="Times New Roman" w:eastAsia="Times New Roman" w:hAnsi="Times New Roman" w:cs="Times New Roman"/>
                <w:i/>
                <w:lang w:eastAsia="ar-SA"/>
              </w:rPr>
            </w:pPr>
          </w:p>
          <w:p w14:paraId="19672FAE" w14:textId="7AA73AD4" w:rsidR="00EE3CF2" w:rsidRPr="002B5A22" w:rsidRDefault="00EE3CF2" w:rsidP="00EE3CF2">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C204C5">
              <w:rPr>
                <w:rFonts w:ascii="Calibri Light" w:eastAsia="Times New Roman" w:hAnsi="Calibri Light" w:cs="Calibri Light"/>
                <w:color w:val="000000"/>
              </w:rPr>
              <w:t>/</w:t>
            </w:r>
            <w:proofErr w:type="spellStart"/>
            <w:r w:rsidRPr="00C204C5">
              <w:rPr>
                <w:rFonts w:ascii="Calibri Light" w:eastAsia="Times New Roman" w:hAnsi="Calibri Light" w:cs="Calibri Light"/>
                <w:color w:val="FF0000"/>
              </w:rPr>
              <w:t>nurodyti</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su</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pasiūlymu</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pateikiamą</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atitiktį</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šio</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punkto</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reikalavimui</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ir</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šioje</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skiltyje</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pateiktai</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informacijai</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pagrindžiantį</w:t>
            </w:r>
            <w:proofErr w:type="spellEnd"/>
            <w:r w:rsidRPr="00C204C5">
              <w:rPr>
                <w:rFonts w:ascii="Calibri Light" w:eastAsia="Times New Roman" w:hAnsi="Calibri Light" w:cs="Calibri Light"/>
                <w:color w:val="FF0000"/>
              </w:rPr>
              <w:t xml:space="preserve">(-ius) </w:t>
            </w:r>
            <w:proofErr w:type="spellStart"/>
            <w:r w:rsidRPr="00C204C5">
              <w:rPr>
                <w:rFonts w:ascii="Calibri Light" w:eastAsia="Times New Roman" w:hAnsi="Calibri Light" w:cs="Calibri Light"/>
                <w:color w:val="FF0000"/>
              </w:rPr>
              <w:t>dokumentą</w:t>
            </w:r>
            <w:proofErr w:type="spellEnd"/>
            <w:r w:rsidRPr="00C204C5">
              <w:rPr>
                <w:rFonts w:ascii="Calibri Light" w:eastAsia="Times New Roman" w:hAnsi="Calibri Light" w:cs="Calibri Light"/>
                <w:color w:val="FF0000"/>
              </w:rPr>
              <w:t>(-us)</w:t>
            </w:r>
            <w:r w:rsidRPr="00C204C5">
              <w:rPr>
                <w:rFonts w:ascii="Calibri Light" w:eastAsia="Times New Roman" w:hAnsi="Calibri Light" w:cs="Calibri Light"/>
              </w:rPr>
              <w:t>/</w:t>
            </w:r>
          </w:p>
        </w:tc>
      </w:tr>
      <w:tr w:rsidR="00EE3CF2" w:rsidRPr="002B5A22" w14:paraId="1333A84F" w14:textId="77777777" w:rsidTr="00922FBF">
        <w:tc>
          <w:tcPr>
            <w:tcW w:w="709" w:type="dxa"/>
            <w:tcBorders>
              <w:left w:val="single" w:sz="4" w:space="0" w:color="000000"/>
              <w:bottom w:val="single" w:sz="4" w:space="0" w:color="000000"/>
            </w:tcBorders>
          </w:tcPr>
          <w:p w14:paraId="6B801949" w14:textId="7C88C861" w:rsidR="00EE3CF2" w:rsidRPr="002B5A22" w:rsidRDefault="00EE3CF2" w:rsidP="00EE3CF2">
            <w:pPr>
              <w:spacing w:after="0" w:line="240" w:lineRule="auto"/>
              <w:jc w:val="center"/>
              <w:rPr>
                <w:rFonts w:ascii="Times New Roman" w:eastAsia="Calibri" w:hAnsi="Times New Roman" w:cs="Times New Roman"/>
                <w:lang w:val="lt-LT"/>
              </w:rPr>
            </w:pPr>
            <w:r w:rsidRPr="00C45535">
              <w:rPr>
                <w:rFonts w:ascii="Times New Roman" w:hAnsi="Times New Roman"/>
                <w:sz w:val="24"/>
                <w:szCs w:val="24"/>
              </w:rPr>
              <w:t>3.4.</w:t>
            </w:r>
          </w:p>
        </w:tc>
        <w:tc>
          <w:tcPr>
            <w:tcW w:w="4961" w:type="dxa"/>
            <w:tcBorders>
              <w:left w:val="single" w:sz="4" w:space="0" w:color="000000"/>
              <w:bottom w:val="single" w:sz="4" w:space="0" w:color="000000"/>
              <w:right w:val="single" w:sz="4" w:space="0" w:color="auto"/>
            </w:tcBorders>
          </w:tcPr>
          <w:p w14:paraId="2C5702CD" w14:textId="1F4BA018" w:rsidR="00EE3CF2" w:rsidRPr="002B5A22" w:rsidRDefault="00EE3CF2" w:rsidP="00F733E3">
            <w:pPr>
              <w:spacing w:after="0" w:line="240" w:lineRule="auto"/>
              <w:jc w:val="left"/>
              <w:rPr>
                <w:rFonts w:ascii="Times New Roman" w:eastAsia="Cambria" w:hAnsi="Times New Roman" w:cs="Times New Roman"/>
              </w:rPr>
            </w:pPr>
            <w:proofErr w:type="spellStart"/>
            <w:r w:rsidRPr="00C45535">
              <w:rPr>
                <w:rFonts w:ascii="Times New Roman" w:hAnsi="Times New Roman"/>
                <w:bCs/>
                <w:sz w:val="24"/>
                <w:szCs w:val="24"/>
              </w:rPr>
              <w:t>Pleištai</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turi</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būti</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sudėti</w:t>
            </w:r>
            <w:proofErr w:type="spellEnd"/>
            <w:r w:rsidRPr="00C45535">
              <w:rPr>
                <w:rFonts w:ascii="Times New Roman" w:hAnsi="Times New Roman"/>
                <w:bCs/>
                <w:sz w:val="24"/>
                <w:szCs w:val="24"/>
              </w:rPr>
              <w:t xml:space="preserve"> į </w:t>
            </w:r>
            <w:proofErr w:type="spellStart"/>
            <w:r w:rsidRPr="00C45535">
              <w:rPr>
                <w:rFonts w:ascii="Times New Roman" w:hAnsi="Times New Roman"/>
                <w:bCs/>
                <w:sz w:val="24"/>
                <w:szCs w:val="24"/>
              </w:rPr>
              <w:t>krepšį</w:t>
            </w:r>
            <w:proofErr w:type="spellEnd"/>
            <w:r w:rsidR="00AD37A8">
              <w:rPr>
                <w:rFonts w:ascii="Times New Roman" w:hAnsi="Times New Roman"/>
                <w:bCs/>
                <w:sz w:val="24"/>
                <w:szCs w:val="24"/>
              </w:rPr>
              <w:t xml:space="preserve"> </w:t>
            </w:r>
            <w:r w:rsidRPr="00C45535">
              <w:rPr>
                <w:rFonts w:ascii="Times New Roman" w:hAnsi="Times New Roman"/>
                <w:bCs/>
                <w:sz w:val="24"/>
                <w:szCs w:val="24"/>
              </w:rPr>
              <w:t>(-ius</w:t>
            </w:r>
            <w:r w:rsidRPr="007A5D0B">
              <w:rPr>
                <w:rFonts w:ascii="Times New Roman" w:hAnsi="Times New Roman"/>
                <w:bCs/>
                <w:sz w:val="24"/>
                <w:szCs w:val="24"/>
              </w:rPr>
              <w:t>)</w:t>
            </w:r>
            <w:r w:rsidR="0068751B" w:rsidRPr="007A5D0B">
              <w:rPr>
                <w:rFonts w:ascii="Times New Roman" w:hAnsi="Times New Roman"/>
                <w:bCs/>
                <w:sz w:val="24"/>
                <w:szCs w:val="24"/>
              </w:rPr>
              <w:t>,</w:t>
            </w:r>
            <w:r w:rsidRPr="007A5D0B">
              <w:rPr>
                <w:rFonts w:ascii="Times New Roman" w:hAnsi="Times New Roman"/>
                <w:bCs/>
                <w:sz w:val="24"/>
                <w:szCs w:val="24"/>
              </w:rPr>
              <w:t xml:space="preserve"> </w:t>
            </w:r>
            <w:proofErr w:type="spellStart"/>
            <w:r w:rsidRPr="007A5D0B">
              <w:rPr>
                <w:rFonts w:ascii="Times New Roman" w:hAnsi="Times New Roman"/>
                <w:sz w:val="24"/>
                <w:szCs w:val="24"/>
              </w:rPr>
              <w:t>p</w:t>
            </w:r>
            <w:r w:rsidRPr="00C45535">
              <w:rPr>
                <w:rFonts w:ascii="Times New Roman" w:hAnsi="Times New Roman"/>
                <w:sz w:val="24"/>
                <w:szCs w:val="24"/>
              </w:rPr>
              <w:t>agamintą</w:t>
            </w:r>
            <w:proofErr w:type="spellEnd"/>
            <w:r w:rsidR="00AD37A8">
              <w:rPr>
                <w:rFonts w:ascii="Times New Roman" w:hAnsi="Times New Roman"/>
                <w:sz w:val="24"/>
                <w:szCs w:val="24"/>
              </w:rPr>
              <w:t xml:space="preserve"> </w:t>
            </w:r>
            <w:r w:rsidRPr="00C45535">
              <w:rPr>
                <w:rFonts w:ascii="Times New Roman" w:hAnsi="Times New Roman"/>
                <w:sz w:val="24"/>
                <w:szCs w:val="24"/>
              </w:rPr>
              <w:t xml:space="preserve">(-us) </w:t>
            </w:r>
            <w:proofErr w:type="spellStart"/>
            <w:r w:rsidRPr="00C45535">
              <w:rPr>
                <w:rFonts w:ascii="Times New Roman" w:hAnsi="Times New Roman"/>
                <w:sz w:val="24"/>
                <w:szCs w:val="24"/>
              </w:rPr>
              <w:t>iš</w:t>
            </w:r>
            <w:proofErr w:type="spellEnd"/>
            <w:r w:rsidRPr="00C45535">
              <w:rPr>
                <w:rFonts w:ascii="Times New Roman" w:hAnsi="Times New Roman"/>
                <w:sz w:val="24"/>
                <w:szCs w:val="24"/>
              </w:rPr>
              <w:t xml:space="preserve"> </w:t>
            </w:r>
            <w:proofErr w:type="spellStart"/>
            <w:r w:rsidRPr="00C45535">
              <w:rPr>
                <w:rFonts w:ascii="Times New Roman" w:hAnsi="Times New Roman"/>
                <w:sz w:val="24"/>
                <w:szCs w:val="24"/>
              </w:rPr>
              <w:t>vandeniui</w:t>
            </w:r>
            <w:proofErr w:type="spellEnd"/>
            <w:r w:rsidRPr="00C45535">
              <w:rPr>
                <w:rFonts w:ascii="Times New Roman" w:hAnsi="Times New Roman"/>
                <w:sz w:val="24"/>
                <w:szCs w:val="24"/>
              </w:rPr>
              <w:t xml:space="preserve"> </w:t>
            </w:r>
            <w:proofErr w:type="spellStart"/>
            <w:r w:rsidRPr="00C45535">
              <w:rPr>
                <w:rFonts w:ascii="Times New Roman" w:hAnsi="Times New Roman"/>
                <w:sz w:val="24"/>
                <w:szCs w:val="24"/>
              </w:rPr>
              <w:t>atsparių</w:t>
            </w:r>
            <w:proofErr w:type="spellEnd"/>
            <w:r w:rsidRPr="00C45535">
              <w:rPr>
                <w:rFonts w:ascii="Times New Roman" w:hAnsi="Times New Roman"/>
                <w:sz w:val="24"/>
                <w:szCs w:val="24"/>
              </w:rPr>
              <w:t xml:space="preserve"> </w:t>
            </w:r>
            <w:proofErr w:type="spellStart"/>
            <w:r w:rsidRPr="00C45535">
              <w:rPr>
                <w:rFonts w:ascii="Times New Roman" w:hAnsi="Times New Roman"/>
                <w:sz w:val="24"/>
                <w:szCs w:val="24"/>
              </w:rPr>
              <w:t>medžiagų</w:t>
            </w:r>
            <w:proofErr w:type="spellEnd"/>
            <w:r>
              <w:rPr>
                <w:rFonts w:ascii="Times New Roman" w:hAnsi="Times New Roman"/>
                <w:sz w:val="24"/>
                <w:szCs w:val="24"/>
              </w:rPr>
              <w:t>.</w:t>
            </w:r>
            <w:r w:rsidRPr="00C45535" w:rsidDel="00996D83">
              <w:rPr>
                <w:rFonts w:ascii="Times New Roman" w:hAnsi="Times New Roman"/>
                <w:bCs/>
                <w:sz w:val="24"/>
                <w:szCs w:val="24"/>
              </w:rPr>
              <w:t xml:space="preserve"> </w:t>
            </w:r>
          </w:p>
        </w:tc>
        <w:tc>
          <w:tcPr>
            <w:tcW w:w="4003" w:type="dxa"/>
            <w:tcBorders>
              <w:left w:val="single" w:sz="4" w:space="0" w:color="000000"/>
              <w:bottom w:val="single" w:sz="4" w:space="0" w:color="000000"/>
              <w:right w:val="single" w:sz="4" w:space="0" w:color="auto"/>
            </w:tcBorders>
          </w:tcPr>
          <w:p w14:paraId="047ED971" w14:textId="77777777" w:rsidR="00EE3CF2" w:rsidRDefault="00EE3CF2" w:rsidP="00EE3CF2">
            <w:pPr>
              <w:widowControl w:val="0"/>
              <w:tabs>
                <w:tab w:val="left" w:pos="709"/>
                <w:tab w:val="left" w:pos="851"/>
                <w:tab w:val="left" w:pos="993"/>
              </w:tabs>
              <w:suppressAutoHyphens/>
              <w:spacing w:after="0"/>
              <w:jc w:val="center"/>
              <w:rPr>
                <w:rFonts w:ascii="Times New Roman" w:eastAsia="Times New Roman" w:hAnsi="Times New Roman" w:cs="Times New Roman"/>
                <w:i/>
                <w:lang w:eastAsia="ar-SA"/>
              </w:rPr>
            </w:pPr>
            <w:r w:rsidRPr="00C204C5">
              <w:rPr>
                <w:rFonts w:ascii="Times New Roman" w:eastAsia="Times New Roman" w:hAnsi="Times New Roman" w:cs="Times New Roman"/>
                <w:i/>
                <w:lang w:eastAsia="ar-SA"/>
              </w:rPr>
              <w:t>/</w:t>
            </w:r>
            <w:proofErr w:type="spellStart"/>
            <w:r w:rsidRPr="00C204C5">
              <w:rPr>
                <w:rFonts w:ascii="Times New Roman" w:eastAsia="Times New Roman" w:hAnsi="Times New Roman" w:cs="Times New Roman"/>
                <w:i/>
                <w:lang w:eastAsia="ar-SA"/>
              </w:rPr>
              <w:t>nurodyti</w:t>
            </w:r>
            <w:proofErr w:type="spellEnd"/>
            <w:r w:rsidRPr="00C204C5">
              <w:rPr>
                <w:rFonts w:ascii="Times New Roman" w:eastAsia="Times New Roman" w:hAnsi="Times New Roman" w:cs="Times New Roman"/>
                <w:i/>
                <w:lang w:eastAsia="ar-SA"/>
              </w:rPr>
              <w:t xml:space="preserve"> </w:t>
            </w:r>
            <w:proofErr w:type="spellStart"/>
            <w:r>
              <w:rPr>
                <w:rFonts w:ascii="Times New Roman" w:eastAsia="Times New Roman" w:hAnsi="Times New Roman" w:cs="Times New Roman"/>
                <w:i/>
                <w:lang w:eastAsia="ar-SA"/>
              </w:rPr>
              <w:t>informaciją</w:t>
            </w:r>
            <w:proofErr w:type="spellEnd"/>
            <w:r>
              <w:rPr>
                <w:rFonts w:ascii="Times New Roman" w:eastAsia="Times New Roman" w:hAnsi="Times New Roman" w:cs="Times New Roman"/>
                <w:i/>
                <w:lang w:eastAsia="ar-SA"/>
              </w:rPr>
              <w:t xml:space="preserve"> </w:t>
            </w:r>
            <w:proofErr w:type="spellStart"/>
            <w:r>
              <w:rPr>
                <w:rFonts w:ascii="Times New Roman" w:eastAsia="Times New Roman" w:hAnsi="Times New Roman" w:cs="Times New Roman"/>
                <w:i/>
                <w:lang w:eastAsia="ar-SA"/>
              </w:rPr>
              <w:t>pagal</w:t>
            </w:r>
            <w:proofErr w:type="spellEnd"/>
            <w:r>
              <w:rPr>
                <w:rFonts w:ascii="Times New Roman" w:eastAsia="Times New Roman" w:hAnsi="Times New Roman" w:cs="Times New Roman"/>
                <w:i/>
                <w:lang w:eastAsia="ar-SA"/>
              </w:rPr>
              <w:t xml:space="preserve"> </w:t>
            </w:r>
            <w:proofErr w:type="spellStart"/>
            <w:r>
              <w:rPr>
                <w:rFonts w:ascii="Times New Roman" w:eastAsia="Times New Roman" w:hAnsi="Times New Roman" w:cs="Times New Roman"/>
                <w:i/>
                <w:lang w:eastAsia="ar-SA"/>
              </w:rPr>
              <w:t>punkto</w:t>
            </w:r>
            <w:proofErr w:type="spellEnd"/>
            <w:r>
              <w:rPr>
                <w:rFonts w:ascii="Times New Roman" w:eastAsia="Times New Roman" w:hAnsi="Times New Roman" w:cs="Times New Roman"/>
                <w:i/>
                <w:lang w:eastAsia="ar-SA"/>
              </w:rPr>
              <w:t xml:space="preserve"> </w:t>
            </w:r>
            <w:proofErr w:type="spellStart"/>
            <w:r>
              <w:rPr>
                <w:rFonts w:ascii="Times New Roman" w:eastAsia="Times New Roman" w:hAnsi="Times New Roman" w:cs="Times New Roman"/>
                <w:i/>
                <w:lang w:eastAsia="ar-SA"/>
              </w:rPr>
              <w:t>reikalavimą</w:t>
            </w:r>
            <w:proofErr w:type="spellEnd"/>
            <w:r w:rsidRPr="00C204C5">
              <w:rPr>
                <w:rFonts w:ascii="Times New Roman" w:eastAsia="Times New Roman" w:hAnsi="Times New Roman" w:cs="Times New Roman"/>
                <w:i/>
                <w:lang w:eastAsia="ar-SA"/>
              </w:rPr>
              <w:t>/</w:t>
            </w:r>
          </w:p>
          <w:p w14:paraId="198058F2" w14:textId="77777777" w:rsidR="00C03A22" w:rsidRPr="00C204C5" w:rsidRDefault="00C03A22" w:rsidP="00EE3CF2">
            <w:pPr>
              <w:widowControl w:val="0"/>
              <w:tabs>
                <w:tab w:val="left" w:pos="709"/>
                <w:tab w:val="left" w:pos="851"/>
                <w:tab w:val="left" w:pos="993"/>
              </w:tabs>
              <w:suppressAutoHyphens/>
              <w:spacing w:after="0"/>
              <w:jc w:val="center"/>
              <w:rPr>
                <w:rFonts w:ascii="Times New Roman" w:eastAsia="Times New Roman" w:hAnsi="Times New Roman" w:cs="Times New Roman"/>
                <w:i/>
                <w:lang w:eastAsia="ar-SA"/>
              </w:rPr>
            </w:pPr>
          </w:p>
          <w:p w14:paraId="7AAE7E63" w14:textId="11687150" w:rsidR="00EE3CF2" w:rsidRPr="002B5A22" w:rsidRDefault="00EE3CF2" w:rsidP="00EE3CF2">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C204C5">
              <w:rPr>
                <w:rFonts w:ascii="Calibri Light" w:eastAsia="Times New Roman" w:hAnsi="Calibri Light" w:cs="Calibri Light"/>
                <w:color w:val="000000"/>
              </w:rPr>
              <w:t>/</w:t>
            </w:r>
            <w:proofErr w:type="spellStart"/>
            <w:r w:rsidRPr="00C204C5">
              <w:rPr>
                <w:rFonts w:ascii="Calibri Light" w:eastAsia="Times New Roman" w:hAnsi="Calibri Light" w:cs="Calibri Light"/>
                <w:color w:val="FF0000"/>
              </w:rPr>
              <w:t>nurodyti</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su</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pasiūlymu</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pateikiamą</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atitiktį</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šio</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punkto</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reikalavimui</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ir</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šioje</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skiltyje</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pateiktai</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informacijai</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pagrindžiantį</w:t>
            </w:r>
            <w:proofErr w:type="spellEnd"/>
            <w:r w:rsidRPr="00C204C5">
              <w:rPr>
                <w:rFonts w:ascii="Calibri Light" w:eastAsia="Times New Roman" w:hAnsi="Calibri Light" w:cs="Calibri Light"/>
                <w:color w:val="FF0000"/>
              </w:rPr>
              <w:t xml:space="preserve">(-ius) </w:t>
            </w:r>
            <w:proofErr w:type="spellStart"/>
            <w:r w:rsidRPr="00C204C5">
              <w:rPr>
                <w:rFonts w:ascii="Calibri Light" w:eastAsia="Times New Roman" w:hAnsi="Calibri Light" w:cs="Calibri Light"/>
                <w:color w:val="FF0000"/>
              </w:rPr>
              <w:t>dokumentą</w:t>
            </w:r>
            <w:proofErr w:type="spellEnd"/>
            <w:r w:rsidRPr="00C204C5">
              <w:rPr>
                <w:rFonts w:ascii="Calibri Light" w:eastAsia="Times New Roman" w:hAnsi="Calibri Light" w:cs="Calibri Light"/>
                <w:color w:val="FF0000"/>
              </w:rPr>
              <w:t>(-us)</w:t>
            </w:r>
            <w:r w:rsidRPr="00C204C5">
              <w:rPr>
                <w:rFonts w:ascii="Calibri Light" w:eastAsia="Times New Roman" w:hAnsi="Calibri Light" w:cs="Calibri Light"/>
              </w:rPr>
              <w:t>/</w:t>
            </w:r>
          </w:p>
        </w:tc>
      </w:tr>
      <w:tr w:rsidR="00EE3CF2" w:rsidRPr="002B5A22" w14:paraId="6940B4C8" w14:textId="77777777" w:rsidTr="00922FBF">
        <w:tc>
          <w:tcPr>
            <w:tcW w:w="709" w:type="dxa"/>
            <w:tcBorders>
              <w:left w:val="single" w:sz="4" w:space="0" w:color="000000"/>
              <w:bottom w:val="single" w:sz="4" w:space="0" w:color="000000"/>
            </w:tcBorders>
          </w:tcPr>
          <w:p w14:paraId="3FCC9A6B" w14:textId="6ECFB272" w:rsidR="00EE3CF2" w:rsidRPr="002B5A22" w:rsidRDefault="00EE3CF2" w:rsidP="00EE3CF2">
            <w:pPr>
              <w:spacing w:after="0" w:line="240" w:lineRule="auto"/>
              <w:rPr>
                <w:rFonts w:ascii="Times New Roman" w:eastAsia="Calibri" w:hAnsi="Times New Roman" w:cs="Times New Roman"/>
                <w:lang w:val="lt-LT"/>
              </w:rPr>
            </w:pPr>
            <w:r>
              <w:rPr>
                <w:rFonts w:ascii="Times New Roman" w:hAnsi="Times New Roman"/>
                <w:sz w:val="24"/>
                <w:szCs w:val="24"/>
              </w:rPr>
              <w:lastRenderedPageBreak/>
              <w:t>3.5.</w:t>
            </w:r>
          </w:p>
        </w:tc>
        <w:tc>
          <w:tcPr>
            <w:tcW w:w="4961" w:type="dxa"/>
            <w:tcBorders>
              <w:left w:val="single" w:sz="4" w:space="0" w:color="000000"/>
              <w:bottom w:val="single" w:sz="4" w:space="0" w:color="000000"/>
              <w:right w:val="single" w:sz="4" w:space="0" w:color="auto"/>
            </w:tcBorders>
          </w:tcPr>
          <w:p w14:paraId="274CCBCC" w14:textId="615106AB" w:rsidR="005644DF" w:rsidRPr="007A5D0B" w:rsidRDefault="00EE3CF2" w:rsidP="00F733E3">
            <w:pPr>
              <w:keepNext/>
              <w:keepLines/>
              <w:spacing w:after="0" w:line="240" w:lineRule="auto"/>
              <w:outlineLvl w:val="3"/>
              <w:rPr>
                <w:rFonts w:ascii="Times New Roman" w:hAnsi="Times New Roman"/>
                <w:bCs/>
                <w:strike/>
                <w:sz w:val="24"/>
                <w:szCs w:val="24"/>
              </w:rPr>
            </w:pPr>
            <w:proofErr w:type="spellStart"/>
            <w:r w:rsidRPr="00901112">
              <w:rPr>
                <w:rFonts w:ascii="Times New Roman" w:hAnsi="Times New Roman"/>
                <w:bCs/>
                <w:sz w:val="24"/>
                <w:szCs w:val="24"/>
              </w:rPr>
              <w:t>Pleištai</w:t>
            </w:r>
            <w:proofErr w:type="spellEnd"/>
            <w:r w:rsidRPr="00901112">
              <w:rPr>
                <w:rFonts w:ascii="Times New Roman" w:hAnsi="Times New Roman"/>
                <w:bCs/>
                <w:sz w:val="24"/>
                <w:szCs w:val="24"/>
              </w:rPr>
              <w:t xml:space="preserve"> </w:t>
            </w:r>
            <w:proofErr w:type="spellStart"/>
            <w:r w:rsidRPr="00901112">
              <w:rPr>
                <w:rFonts w:ascii="Times New Roman" w:hAnsi="Times New Roman"/>
                <w:bCs/>
                <w:sz w:val="24"/>
                <w:szCs w:val="24"/>
              </w:rPr>
              <w:t>turi</w:t>
            </w:r>
            <w:proofErr w:type="spellEnd"/>
            <w:r w:rsidRPr="00901112">
              <w:rPr>
                <w:rFonts w:ascii="Times New Roman" w:hAnsi="Times New Roman"/>
                <w:bCs/>
                <w:sz w:val="24"/>
                <w:szCs w:val="24"/>
              </w:rPr>
              <w:t xml:space="preserve"> </w:t>
            </w:r>
            <w:proofErr w:type="spellStart"/>
            <w:r w:rsidRPr="00901112">
              <w:rPr>
                <w:rFonts w:ascii="Times New Roman" w:hAnsi="Times New Roman"/>
                <w:bCs/>
                <w:sz w:val="24"/>
                <w:szCs w:val="24"/>
              </w:rPr>
              <w:t>būti</w:t>
            </w:r>
            <w:proofErr w:type="spellEnd"/>
            <w:r w:rsidRPr="00901112">
              <w:rPr>
                <w:rFonts w:ascii="Times New Roman" w:hAnsi="Times New Roman"/>
                <w:bCs/>
                <w:sz w:val="24"/>
                <w:szCs w:val="24"/>
              </w:rPr>
              <w:t xml:space="preserve"> </w:t>
            </w:r>
            <w:proofErr w:type="spellStart"/>
            <w:r w:rsidRPr="00901112">
              <w:rPr>
                <w:rFonts w:ascii="Times New Roman" w:hAnsi="Times New Roman"/>
                <w:bCs/>
                <w:sz w:val="24"/>
                <w:szCs w:val="24"/>
              </w:rPr>
              <w:t>pagaminti</w:t>
            </w:r>
            <w:proofErr w:type="spellEnd"/>
            <w:r w:rsidRPr="00901112">
              <w:rPr>
                <w:rFonts w:ascii="Times New Roman" w:hAnsi="Times New Roman"/>
                <w:bCs/>
                <w:sz w:val="24"/>
                <w:szCs w:val="24"/>
              </w:rPr>
              <w:t xml:space="preserve"> </w:t>
            </w:r>
            <w:proofErr w:type="spellStart"/>
            <w:r w:rsidRPr="00901112">
              <w:rPr>
                <w:rFonts w:ascii="Times New Roman" w:hAnsi="Times New Roman"/>
                <w:bCs/>
                <w:sz w:val="24"/>
                <w:szCs w:val="24"/>
              </w:rPr>
              <w:t>iš</w:t>
            </w:r>
            <w:proofErr w:type="spellEnd"/>
            <w:r w:rsidRPr="00901112">
              <w:rPr>
                <w:rFonts w:ascii="Times New Roman" w:hAnsi="Times New Roman"/>
                <w:bCs/>
                <w:sz w:val="24"/>
                <w:szCs w:val="24"/>
              </w:rPr>
              <w:t xml:space="preserve"> </w:t>
            </w:r>
            <w:proofErr w:type="spellStart"/>
            <w:r w:rsidRPr="00901112">
              <w:rPr>
                <w:rFonts w:ascii="Times New Roman" w:hAnsi="Times New Roman"/>
                <w:bCs/>
                <w:sz w:val="24"/>
                <w:szCs w:val="24"/>
              </w:rPr>
              <w:t>perdirbto</w:t>
            </w:r>
            <w:proofErr w:type="spellEnd"/>
            <w:r w:rsidRPr="00901112">
              <w:rPr>
                <w:rFonts w:ascii="Times New Roman" w:hAnsi="Times New Roman"/>
                <w:bCs/>
                <w:sz w:val="24"/>
                <w:szCs w:val="24"/>
              </w:rPr>
              <w:t xml:space="preserve"> </w:t>
            </w:r>
            <w:proofErr w:type="spellStart"/>
            <w:r w:rsidRPr="00901112">
              <w:rPr>
                <w:rFonts w:ascii="Times New Roman" w:hAnsi="Times New Roman"/>
                <w:bCs/>
                <w:sz w:val="24"/>
                <w:szCs w:val="24"/>
              </w:rPr>
              <w:t>plastiko</w:t>
            </w:r>
            <w:proofErr w:type="spellEnd"/>
            <w:r w:rsidR="00457B71">
              <w:rPr>
                <w:rFonts w:ascii="Times New Roman" w:eastAsia="Calibri" w:hAnsi="Times New Roman" w:cs="Times New Roman"/>
                <w:bCs/>
                <w:sz w:val="24"/>
                <w:szCs w:val="24"/>
              </w:rPr>
              <w:t>,</w:t>
            </w:r>
            <w:r w:rsidRPr="00901112">
              <w:rPr>
                <w:rFonts w:ascii="Times New Roman" w:hAnsi="Times New Roman"/>
                <w:bCs/>
                <w:sz w:val="24"/>
                <w:szCs w:val="24"/>
              </w:rPr>
              <w:t xml:space="preserve"> </w:t>
            </w:r>
            <w:proofErr w:type="spellStart"/>
            <w:r w:rsidRPr="00901112">
              <w:rPr>
                <w:rFonts w:ascii="Times New Roman" w:hAnsi="Times New Roman"/>
                <w:bCs/>
                <w:sz w:val="24"/>
                <w:szCs w:val="24"/>
              </w:rPr>
              <w:t>tinkami</w:t>
            </w:r>
            <w:proofErr w:type="spellEnd"/>
            <w:r w:rsidRPr="00901112">
              <w:rPr>
                <w:rFonts w:ascii="Times New Roman" w:hAnsi="Times New Roman"/>
                <w:bCs/>
                <w:sz w:val="24"/>
                <w:szCs w:val="24"/>
              </w:rPr>
              <w:t xml:space="preserve"> </w:t>
            </w:r>
            <w:proofErr w:type="spellStart"/>
            <w:r w:rsidRPr="00901112">
              <w:rPr>
                <w:rFonts w:ascii="Times New Roman" w:hAnsi="Times New Roman"/>
                <w:bCs/>
                <w:sz w:val="24"/>
                <w:szCs w:val="24"/>
              </w:rPr>
              <w:t>naudoti</w:t>
            </w:r>
            <w:proofErr w:type="spellEnd"/>
            <w:r w:rsidRPr="00901112">
              <w:rPr>
                <w:rFonts w:ascii="Times New Roman" w:hAnsi="Times New Roman"/>
                <w:bCs/>
                <w:sz w:val="24"/>
                <w:szCs w:val="24"/>
              </w:rPr>
              <w:t xml:space="preserve"> </w:t>
            </w:r>
            <w:proofErr w:type="spellStart"/>
            <w:r w:rsidRPr="00901112">
              <w:rPr>
                <w:rFonts w:ascii="Times New Roman" w:hAnsi="Times New Roman"/>
                <w:bCs/>
                <w:sz w:val="24"/>
                <w:szCs w:val="24"/>
              </w:rPr>
              <w:t>daug</w:t>
            </w:r>
            <w:proofErr w:type="spellEnd"/>
            <w:r w:rsidRPr="00901112">
              <w:rPr>
                <w:rFonts w:ascii="Times New Roman" w:hAnsi="Times New Roman"/>
                <w:bCs/>
                <w:sz w:val="24"/>
                <w:szCs w:val="24"/>
              </w:rPr>
              <w:t xml:space="preserve"> </w:t>
            </w:r>
            <w:proofErr w:type="spellStart"/>
            <w:r w:rsidRPr="00901112">
              <w:rPr>
                <w:rFonts w:ascii="Times New Roman" w:hAnsi="Times New Roman"/>
                <w:bCs/>
                <w:sz w:val="24"/>
                <w:szCs w:val="24"/>
              </w:rPr>
              <w:t>kartų</w:t>
            </w:r>
            <w:proofErr w:type="spellEnd"/>
            <w:r>
              <w:rPr>
                <w:rFonts w:ascii="Times New Roman" w:hAnsi="Times New Roman"/>
                <w:bCs/>
                <w:sz w:val="24"/>
                <w:szCs w:val="24"/>
              </w:rPr>
              <w:t>,</w:t>
            </w:r>
            <w:r w:rsidRPr="00901112">
              <w:rPr>
                <w:rFonts w:ascii="Times New Roman" w:hAnsi="Times New Roman"/>
                <w:bCs/>
                <w:sz w:val="24"/>
                <w:szCs w:val="24"/>
              </w:rPr>
              <w:t xml:space="preserve"> </w:t>
            </w:r>
            <w:proofErr w:type="spellStart"/>
            <w:r w:rsidRPr="007C3247">
              <w:rPr>
                <w:rFonts w:ascii="Times New Roman" w:hAnsi="Times New Roman"/>
                <w:sz w:val="24"/>
                <w:szCs w:val="24"/>
              </w:rPr>
              <w:t>virt</w:t>
            </w:r>
            <w:r>
              <w:rPr>
                <w:rFonts w:ascii="Times New Roman" w:hAnsi="Times New Roman"/>
                <w:sz w:val="24"/>
                <w:szCs w:val="24"/>
              </w:rPr>
              <w:t>ę</w:t>
            </w:r>
            <w:proofErr w:type="spellEnd"/>
            <w:r w:rsidRPr="007C3247">
              <w:rPr>
                <w:rFonts w:ascii="Times New Roman" w:hAnsi="Times New Roman"/>
                <w:sz w:val="24"/>
                <w:szCs w:val="24"/>
              </w:rPr>
              <w:t xml:space="preserve"> </w:t>
            </w:r>
            <w:proofErr w:type="spellStart"/>
            <w:r w:rsidRPr="007C3247">
              <w:rPr>
                <w:rFonts w:ascii="Times New Roman" w:hAnsi="Times New Roman"/>
                <w:sz w:val="24"/>
                <w:szCs w:val="24"/>
              </w:rPr>
              <w:t>atliekomis</w:t>
            </w:r>
            <w:proofErr w:type="spellEnd"/>
            <w:r w:rsidRPr="007C3247">
              <w:rPr>
                <w:rFonts w:ascii="Times New Roman" w:hAnsi="Times New Roman"/>
                <w:sz w:val="24"/>
                <w:szCs w:val="24"/>
              </w:rPr>
              <w:t xml:space="preserve">, </w:t>
            </w:r>
            <w:proofErr w:type="spellStart"/>
            <w:r w:rsidRPr="007C3247">
              <w:rPr>
                <w:rFonts w:ascii="Times New Roman" w:hAnsi="Times New Roman"/>
                <w:sz w:val="24"/>
                <w:szCs w:val="24"/>
              </w:rPr>
              <w:t>tinka</w:t>
            </w:r>
            <w:proofErr w:type="spellEnd"/>
            <w:r w:rsidRPr="007C3247">
              <w:rPr>
                <w:rFonts w:ascii="Times New Roman" w:hAnsi="Times New Roman"/>
                <w:sz w:val="24"/>
                <w:szCs w:val="24"/>
              </w:rPr>
              <w:t xml:space="preserve"> </w:t>
            </w:r>
            <w:proofErr w:type="spellStart"/>
            <w:r w:rsidRPr="007C3247">
              <w:rPr>
                <w:rFonts w:ascii="Times New Roman" w:hAnsi="Times New Roman"/>
                <w:sz w:val="24"/>
                <w:szCs w:val="24"/>
              </w:rPr>
              <w:t>perdirbti</w:t>
            </w:r>
            <w:proofErr w:type="spellEnd"/>
            <w:r w:rsidRPr="007A5D0B">
              <w:rPr>
                <w:rFonts w:ascii="Times New Roman" w:hAnsi="Times New Roman"/>
                <w:sz w:val="24"/>
                <w:szCs w:val="24"/>
              </w:rPr>
              <w:t xml:space="preserve">, </w:t>
            </w:r>
            <w:proofErr w:type="spellStart"/>
            <w:r w:rsidRPr="007A5D0B">
              <w:rPr>
                <w:rFonts w:ascii="Times New Roman" w:hAnsi="Times New Roman"/>
                <w:sz w:val="24"/>
                <w:szCs w:val="24"/>
              </w:rPr>
              <w:t>ir</w:t>
            </w:r>
            <w:proofErr w:type="spellEnd"/>
            <w:r w:rsidRPr="007A5D0B">
              <w:rPr>
                <w:rFonts w:ascii="Times New Roman" w:hAnsi="Times New Roman"/>
                <w:sz w:val="24"/>
                <w:szCs w:val="24"/>
              </w:rPr>
              <w:t xml:space="preserve"> tai </w:t>
            </w:r>
            <w:proofErr w:type="spellStart"/>
            <w:r w:rsidRPr="007A5D0B">
              <w:rPr>
                <w:rFonts w:ascii="Times New Roman" w:hAnsi="Times New Roman"/>
                <w:sz w:val="24"/>
                <w:szCs w:val="24"/>
              </w:rPr>
              <w:t>turi</w:t>
            </w:r>
            <w:proofErr w:type="spellEnd"/>
            <w:r w:rsidRPr="007A5D0B">
              <w:rPr>
                <w:rFonts w:ascii="Times New Roman" w:hAnsi="Times New Roman"/>
                <w:sz w:val="24"/>
                <w:szCs w:val="24"/>
              </w:rPr>
              <w:t xml:space="preserve"> </w:t>
            </w:r>
            <w:proofErr w:type="spellStart"/>
            <w:r w:rsidRPr="007A5D0B">
              <w:rPr>
                <w:rFonts w:ascii="Times New Roman" w:hAnsi="Times New Roman"/>
                <w:sz w:val="24"/>
                <w:szCs w:val="24"/>
              </w:rPr>
              <w:t>būti</w:t>
            </w:r>
            <w:proofErr w:type="spellEnd"/>
            <w:r w:rsidRPr="007A5D0B">
              <w:rPr>
                <w:rFonts w:ascii="Times New Roman" w:hAnsi="Times New Roman"/>
                <w:sz w:val="24"/>
                <w:szCs w:val="24"/>
              </w:rPr>
              <w:t xml:space="preserve"> </w:t>
            </w:r>
            <w:proofErr w:type="spellStart"/>
            <w:r w:rsidRPr="007A5D0B">
              <w:rPr>
                <w:rFonts w:ascii="Times New Roman" w:hAnsi="Times New Roman"/>
                <w:sz w:val="24"/>
                <w:szCs w:val="24"/>
              </w:rPr>
              <w:t>nurodyta</w:t>
            </w:r>
            <w:proofErr w:type="spellEnd"/>
            <w:r w:rsidRPr="007A5D0B">
              <w:rPr>
                <w:rFonts w:ascii="Times New Roman" w:hAnsi="Times New Roman"/>
                <w:sz w:val="24"/>
                <w:szCs w:val="24"/>
              </w:rPr>
              <w:t xml:space="preserve"> </w:t>
            </w:r>
            <w:proofErr w:type="spellStart"/>
            <w:r w:rsidRPr="007A5D0B">
              <w:rPr>
                <w:rFonts w:ascii="Times New Roman" w:hAnsi="Times New Roman"/>
                <w:sz w:val="24"/>
                <w:szCs w:val="24"/>
              </w:rPr>
              <w:t>naudojimo</w:t>
            </w:r>
            <w:proofErr w:type="spellEnd"/>
            <w:r w:rsidRPr="007A5D0B">
              <w:rPr>
                <w:rFonts w:ascii="Times New Roman" w:hAnsi="Times New Roman"/>
                <w:sz w:val="24"/>
                <w:szCs w:val="24"/>
              </w:rPr>
              <w:t xml:space="preserve"> </w:t>
            </w:r>
            <w:proofErr w:type="spellStart"/>
            <w:r w:rsidRPr="007A5D0B">
              <w:rPr>
                <w:rFonts w:ascii="Times New Roman" w:hAnsi="Times New Roman"/>
                <w:sz w:val="24"/>
                <w:szCs w:val="24"/>
              </w:rPr>
              <w:t>ir</w:t>
            </w:r>
            <w:proofErr w:type="spellEnd"/>
            <w:r w:rsidRPr="007A5D0B">
              <w:rPr>
                <w:rFonts w:ascii="Times New Roman" w:hAnsi="Times New Roman"/>
                <w:sz w:val="24"/>
                <w:szCs w:val="24"/>
              </w:rPr>
              <w:t xml:space="preserve"> </w:t>
            </w:r>
            <w:proofErr w:type="spellStart"/>
            <w:r w:rsidRPr="007A5D0B">
              <w:rPr>
                <w:rFonts w:ascii="Times New Roman" w:hAnsi="Times New Roman"/>
                <w:sz w:val="24"/>
                <w:szCs w:val="24"/>
              </w:rPr>
              <w:t>priežiūros</w:t>
            </w:r>
            <w:proofErr w:type="spellEnd"/>
            <w:r w:rsidRPr="007A5D0B">
              <w:rPr>
                <w:rFonts w:ascii="Times New Roman" w:hAnsi="Times New Roman"/>
                <w:sz w:val="24"/>
                <w:szCs w:val="24"/>
              </w:rPr>
              <w:t xml:space="preserve"> </w:t>
            </w:r>
            <w:proofErr w:type="spellStart"/>
            <w:r w:rsidRPr="007A5D0B">
              <w:rPr>
                <w:rFonts w:ascii="Times New Roman" w:hAnsi="Times New Roman"/>
                <w:sz w:val="24"/>
                <w:szCs w:val="24"/>
              </w:rPr>
              <w:t>instrukcijoje</w:t>
            </w:r>
            <w:proofErr w:type="spellEnd"/>
            <w:r w:rsidRPr="007A5D0B">
              <w:rPr>
                <w:rFonts w:ascii="Times New Roman" w:hAnsi="Times New Roman"/>
                <w:sz w:val="24"/>
                <w:szCs w:val="24"/>
              </w:rPr>
              <w:t xml:space="preserve"> </w:t>
            </w:r>
            <w:proofErr w:type="spellStart"/>
            <w:r w:rsidRPr="007A5D0B">
              <w:rPr>
                <w:rFonts w:ascii="Times New Roman" w:hAnsi="Times New Roman"/>
                <w:sz w:val="24"/>
                <w:szCs w:val="24"/>
              </w:rPr>
              <w:t>ir</w:t>
            </w:r>
            <w:proofErr w:type="spellEnd"/>
            <w:r w:rsidRPr="007A5D0B">
              <w:rPr>
                <w:rFonts w:ascii="Times New Roman" w:hAnsi="Times New Roman"/>
                <w:sz w:val="24"/>
                <w:szCs w:val="24"/>
              </w:rPr>
              <w:t>/</w:t>
            </w:r>
            <w:proofErr w:type="spellStart"/>
            <w:r w:rsidRPr="007A5D0B">
              <w:rPr>
                <w:rFonts w:ascii="Times New Roman" w:hAnsi="Times New Roman"/>
                <w:sz w:val="24"/>
                <w:szCs w:val="24"/>
              </w:rPr>
              <w:t>ar</w:t>
            </w:r>
            <w:proofErr w:type="spellEnd"/>
            <w:r w:rsidRPr="007A5D0B">
              <w:rPr>
                <w:rFonts w:ascii="Times New Roman" w:hAnsi="Times New Roman"/>
                <w:sz w:val="24"/>
                <w:szCs w:val="24"/>
              </w:rPr>
              <w:t xml:space="preserve"> </w:t>
            </w:r>
            <w:proofErr w:type="spellStart"/>
            <w:r w:rsidRPr="007A5D0B">
              <w:rPr>
                <w:rFonts w:ascii="Times New Roman" w:hAnsi="Times New Roman"/>
                <w:sz w:val="24"/>
                <w:szCs w:val="24"/>
              </w:rPr>
              <w:t>techniniame</w:t>
            </w:r>
            <w:proofErr w:type="spellEnd"/>
            <w:r w:rsidRPr="007A5D0B">
              <w:rPr>
                <w:rFonts w:ascii="Times New Roman" w:hAnsi="Times New Roman"/>
                <w:sz w:val="24"/>
                <w:szCs w:val="24"/>
              </w:rPr>
              <w:t xml:space="preserve"> </w:t>
            </w:r>
            <w:proofErr w:type="spellStart"/>
            <w:r w:rsidRPr="007A5D0B">
              <w:rPr>
                <w:rFonts w:ascii="Times New Roman" w:hAnsi="Times New Roman"/>
                <w:sz w:val="24"/>
                <w:szCs w:val="24"/>
              </w:rPr>
              <w:t>aprašyme</w:t>
            </w:r>
            <w:proofErr w:type="spellEnd"/>
            <w:r w:rsidRPr="007A5D0B">
              <w:rPr>
                <w:rFonts w:ascii="Times New Roman" w:hAnsi="Times New Roman"/>
                <w:sz w:val="24"/>
                <w:szCs w:val="24"/>
              </w:rPr>
              <w:t xml:space="preserve">, </w:t>
            </w:r>
            <w:proofErr w:type="spellStart"/>
            <w:r w:rsidRPr="007A5D0B">
              <w:rPr>
                <w:rFonts w:ascii="Times New Roman" w:hAnsi="Times New Roman"/>
                <w:sz w:val="24"/>
                <w:szCs w:val="24"/>
              </w:rPr>
              <w:t>specifikacijoje</w:t>
            </w:r>
            <w:proofErr w:type="spellEnd"/>
            <w:r w:rsidRPr="007A5D0B">
              <w:rPr>
                <w:rFonts w:ascii="Times New Roman" w:hAnsi="Times New Roman"/>
                <w:bCs/>
                <w:sz w:val="24"/>
                <w:szCs w:val="24"/>
              </w:rPr>
              <w:t>.</w:t>
            </w:r>
          </w:p>
        </w:tc>
        <w:tc>
          <w:tcPr>
            <w:tcW w:w="4003" w:type="dxa"/>
            <w:tcBorders>
              <w:left w:val="single" w:sz="4" w:space="0" w:color="000000"/>
              <w:bottom w:val="single" w:sz="4" w:space="0" w:color="000000"/>
              <w:right w:val="single" w:sz="4" w:space="0" w:color="auto"/>
            </w:tcBorders>
          </w:tcPr>
          <w:p w14:paraId="2D8C0BAC" w14:textId="77777777" w:rsidR="007A5D0B" w:rsidRPr="00C204C5" w:rsidRDefault="007A5D0B" w:rsidP="007A5D0B">
            <w:pPr>
              <w:widowControl w:val="0"/>
              <w:tabs>
                <w:tab w:val="left" w:pos="709"/>
                <w:tab w:val="left" w:pos="851"/>
                <w:tab w:val="left" w:pos="993"/>
              </w:tabs>
              <w:suppressAutoHyphens/>
              <w:spacing w:after="0"/>
              <w:jc w:val="center"/>
              <w:rPr>
                <w:rFonts w:ascii="Times New Roman" w:eastAsia="Times New Roman" w:hAnsi="Times New Roman" w:cs="Times New Roman"/>
                <w:i/>
                <w:lang w:eastAsia="ar-SA"/>
              </w:rPr>
            </w:pPr>
            <w:r w:rsidRPr="00FC42C0">
              <w:rPr>
                <w:rFonts w:ascii="Times New Roman" w:eastAsia="Times New Roman" w:hAnsi="Times New Roman" w:cs="Times New Roman"/>
                <w:i/>
                <w:lang w:eastAsia="ar-SA"/>
              </w:rPr>
              <w:t>/</w:t>
            </w:r>
            <w:proofErr w:type="spellStart"/>
            <w:r w:rsidRPr="00FC42C0">
              <w:rPr>
                <w:rFonts w:ascii="Times New Roman" w:eastAsia="Times New Roman" w:hAnsi="Times New Roman" w:cs="Times New Roman"/>
                <w:i/>
                <w:lang w:eastAsia="ar-SA"/>
              </w:rPr>
              <w:t>nurodyti</w:t>
            </w:r>
            <w:proofErr w:type="spellEnd"/>
            <w:r w:rsidRPr="00FC42C0">
              <w:rPr>
                <w:rFonts w:ascii="Times New Roman" w:eastAsia="Times New Roman" w:hAnsi="Times New Roman" w:cs="Times New Roman"/>
                <w:i/>
                <w:lang w:eastAsia="ar-SA"/>
              </w:rPr>
              <w:t xml:space="preserve"> </w:t>
            </w:r>
            <w:proofErr w:type="spellStart"/>
            <w:r w:rsidRPr="00FC42C0">
              <w:rPr>
                <w:rFonts w:ascii="Times New Roman" w:eastAsia="Times New Roman" w:hAnsi="Times New Roman" w:cs="Times New Roman"/>
                <w:i/>
                <w:lang w:eastAsia="ar-SA"/>
              </w:rPr>
              <w:t>informaciją</w:t>
            </w:r>
            <w:proofErr w:type="spellEnd"/>
            <w:r w:rsidRPr="00FC42C0">
              <w:rPr>
                <w:rFonts w:ascii="Times New Roman" w:eastAsia="Times New Roman" w:hAnsi="Times New Roman" w:cs="Times New Roman"/>
                <w:i/>
                <w:lang w:eastAsia="ar-SA"/>
              </w:rPr>
              <w:t xml:space="preserve"> </w:t>
            </w:r>
            <w:proofErr w:type="spellStart"/>
            <w:r w:rsidRPr="00FC42C0">
              <w:rPr>
                <w:rFonts w:ascii="Times New Roman" w:eastAsia="Times New Roman" w:hAnsi="Times New Roman" w:cs="Times New Roman"/>
                <w:i/>
                <w:lang w:eastAsia="ar-SA"/>
              </w:rPr>
              <w:t>pagal</w:t>
            </w:r>
            <w:proofErr w:type="spellEnd"/>
            <w:r w:rsidRPr="00FC42C0">
              <w:rPr>
                <w:rFonts w:ascii="Times New Roman" w:eastAsia="Times New Roman" w:hAnsi="Times New Roman" w:cs="Times New Roman"/>
                <w:i/>
                <w:lang w:eastAsia="ar-SA"/>
              </w:rPr>
              <w:t xml:space="preserve"> </w:t>
            </w:r>
            <w:proofErr w:type="spellStart"/>
            <w:r w:rsidRPr="00FC42C0">
              <w:rPr>
                <w:rFonts w:ascii="Times New Roman" w:eastAsia="Times New Roman" w:hAnsi="Times New Roman" w:cs="Times New Roman"/>
                <w:i/>
                <w:lang w:eastAsia="ar-SA"/>
              </w:rPr>
              <w:t>punkto</w:t>
            </w:r>
            <w:proofErr w:type="spellEnd"/>
            <w:r w:rsidRPr="00FC42C0">
              <w:rPr>
                <w:rFonts w:ascii="Times New Roman" w:eastAsia="Times New Roman" w:hAnsi="Times New Roman" w:cs="Times New Roman"/>
                <w:i/>
                <w:lang w:eastAsia="ar-SA"/>
              </w:rPr>
              <w:t xml:space="preserve"> </w:t>
            </w:r>
            <w:proofErr w:type="spellStart"/>
            <w:r w:rsidRPr="00FC42C0">
              <w:rPr>
                <w:rFonts w:ascii="Times New Roman" w:eastAsia="Times New Roman" w:hAnsi="Times New Roman" w:cs="Times New Roman"/>
                <w:i/>
                <w:lang w:eastAsia="ar-SA"/>
              </w:rPr>
              <w:t>reikalavimą</w:t>
            </w:r>
            <w:proofErr w:type="spellEnd"/>
            <w:r w:rsidRPr="00FC42C0">
              <w:rPr>
                <w:rFonts w:ascii="Times New Roman" w:eastAsia="Times New Roman" w:hAnsi="Times New Roman" w:cs="Times New Roman"/>
                <w:i/>
                <w:lang w:eastAsia="ar-SA"/>
              </w:rPr>
              <w:t>/</w:t>
            </w:r>
          </w:p>
          <w:p w14:paraId="70A8997A" w14:textId="77777777" w:rsidR="007A5D0B" w:rsidRPr="00C204C5" w:rsidRDefault="007A5D0B" w:rsidP="007A5D0B">
            <w:pPr>
              <w:widowControl w:val="0"/>
              <w:tabs>
                <w:tab w:val="left" w:pos="709"/>
                <w:tab w:val="left" w:pos="851"/>
                <w:tab w:val="left" w:pos="993"/>
              </w:tabs>
              <w:suppressAutoHyphens/>
              <w:spacing w:after="0"/>
              <w:jc w:val="center"/>
              <w:rPr>
                <w:rFonts w:ascii="Times New Roman" w:eastAsia="Times New Roman" w:hAnsi="Times New Roman" w:cs="Times New Roman"/>
                <w:i/>
                <w:lang w:eastAsia="ar-SA"/>
              </w:rPr>
            </w:pPr>
          </w:p>
          <w:p w14:paraId="48330B2E" w14:textId="55B55AB8" w:rsidR="00EE3CF2" w:rsidRPr="002B5A22" w:rsidRDefault="007A5D0B" w:rsidP="007A5D0B">
            <w:pPr>
              <w:widowControl w:val="0"/>
              <w:tabs>
                <w:tab w:val="left" w:pos="709"/>
                <w:tab w:val="left" w:pos="851"/>
                <w:tab w:val="left" w:pos="993"/>
              </w:tabs>
              <w:suppressAutoHyphens/>
              <w:spacing w:after="0"/>
              <w:jc w:val="center"/>
              <w:rPr>
                <w:rFonts w:ascii="Times New Roman" w:eastAsia="Times New Roman" w:hAnsi="Times New Roman" w:cs="Times New Roman"/>
                <w:i/>
                <w:lang w:val="lt-LT" w:eastAsia="ar-SA"/>
              </w:rPr>
            </w:pPr>
            <w:r w:rsidRPr="00C204C5">
              <w:rPr>
                <w:rFonts w:ascii="Calibri Light" w:eastAsia="Times New Roman" w:hAnsi="Calibri Light" w:cs="Calibri Light"/>
                <w:color w:val="000000"/>
              </w:rPr>
              <w:t>/</w:t>
            </w:r>
            <w:proofErr w:type="spellStart"/>
            <w:r w:rsidRPr="00C204C5">
              <w:rPr>
                <w:rFonts w:ascii="Calibri Light" w:eastAsia="Times New Roman" w:hAnsi="Calibri Light" w:cs="Calibri Light"/>
                <w:color w:val="FF0000"/>
              </w:rPr>
              <w:t>nurodyti</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su</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pasiūlymu</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pateikiamą</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atitiktį</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šio</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punkto</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reikalavimui</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ir</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šioje</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skiltyje</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pateiktai</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informacijai</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pagrindžiantį</w:t>
            </w:r>
            <w:proofErr w:type="spellEnd"/>
            <w:r w:rsidRPr="00C204C5">
              <w:rPr>
                <w:rFonts w:ascii="Calibri Light" w:eastAsia="Times New Roman" w:hAnsi="Calibri Light" w:cs="Calibri Light"/>
                <w:color w:val="FF0000"/>
              </w:rPr>
              <w:t xml:space="preserve">(-ius) </w:t>
            </w:r>
            <w:proofErr w:type="spellStart"/>
            <w:r w:rsidRPr="00C204C5">
              <w:rPr>
                <w:rFonts w:ascii="Calibri Light" w:eastAsia="Times New Roman" w:hAnsi="Calibri Light" w:cs="Calibri Light"/>
                <w:color w:val="FF0000"/>
              </w:rPr>
              <w:t>dokumentą</w:t>
            </w:r>
            <w:proofErr w:type="spellEnd"/>
            <w:r w:rsidRPr="00C204C5">
              <w:rPr>
                <w:rFonts w:ascii="Calibri Light" w:eastAsia="Times New Roman" w:hAnsi="Calibri Light" w:cs="Calibri Light"/>
                <w:color w:val="FF0000"/>
              </w:rPr>
              <w:t>(-us)</w:t>
            </w:r>
            <w:r w:rsidRPr="00C204C5">
              <w:rPr>
                <w:rFonts w:ascii="Calibri Light" w:eastAsia="Times New Roman" w:hAnsi="Calibri Light" w:cs="Calibri Light"/>
              </w:rPr>
              <w:t>/</w:t>
            </w:r>
          </w:p>
        </w:tc>
      </w:tr>
      <w:tr w:rsidR="00EE3CF2" w:rsidRPr="002B5A22" w14:paraId="22ED48F2" w14:textId="77777777" w:rsidTr="00922FBF">
        <w:tc>
          <w:tcPr>
            <w:tcW w:w="709" w:type="dxa"/>
            <w:tcBorders>
              <w:left w:val="single" w:sz="4" w:space="0" w:color="000000"/>
              <w:bottom w:val="single" w:sz="4" w:space="0" w:color="000000"/>
            </w:tcBorders>
          </w:tcPr>
          <w:p w14:paraId="72644B06" w14:textId="1B00E389" w:rsidR="00EE3CF2" w:rsidRPr="002B5A22" w:rsidRDefault="00EE3CF2" w:rsidP="00EE3CF2">
            <w:pPr>
              <w:spacing w:after="0" w:line="240" w:lineRule="auto"/>
              <w:rPr>
                <w:rFonts w:ascii="Times New Roman" w:eastAsia="Calibri" w:hAnsi="Times New Roman" w:cs="Times New Roman"/>
                <w:lang w:val="lt-LT"/>
              </w:rPr>
            </w:pPr>
            <w:r w:rsidRPr="00C45535">
              <w:rPr>
                <w:rFonts w:ascii="Times New Roman" w:hAnsi="Times New Roman"/>
                <w:b/>
                <w:bCs/>
                <w:sz w:val="24"/>
                <w:szCs w:val="24"/>
              </w:rPr>
              <w:t>4.</w:t>
            </w:r>
          </w:p>
        </w:tc>
        <w:tc>
          <w:tcPr>
            <w:tcW w:w="4961" w:type="dxa"/>
            <w:tcBorders>
              <w:left w:val="single" w:sz="4" w:space="0" w:color="000000"/>
              <w:bottom w:val="single" w:sz="4" w:space="0" w:color="000000"/>
              <w:right w:val="single" w:sz="4" w:space="0" w:color="auto"/>
            </w:tcBorders>
          </w:tcPr>
          <w:p w14:paraId="4DDD6FA1" w14:textId="0C25B805" w:rsidR="00EE3CF2" w:rsidRPr="002B5A22" w:rsidRDefault="00EE3CF2" w:rsidP="00F733E3">
            <w:pPr>
              <w:spacing w:after="0" w:line="240" w:lineRule="auto"/>
              <w:jc w:val="left"/>
              <w:rPr>
                <w:rFonts w:ascii="Times New Roman" w:eastAsia="Cambria" w:hAnsi="Times New Roman" w:cs="Times New Roman"/>
              </w:rPr>
            </w:pPr>
            <w:proofErr w:type="spellStart"/>
            <w:r w:rsidRPr="00C45535">
              <w:rPr>
                <w:rFonts w:ascii="Times New Roman" w:hAnsi="Times New Roman"/>
                <w:b/>
                <w:bCs/>
                <w:sz w:val="24"/>
                <w:szCs w:val="24"/>
              </w:rPr>
              <w:t>Reikalavimai</w:t>
            </w:r>
            <w:proofErr w:type="spellEnd"/>
            <w:r w:rsidRPr="00C45535">
              <w:rPr>
                <w:rFonts w:ascii="Times New Roman" w:hAnsi="Times New Roman"/>
                <w:b/>
                <w:bCs/>
                <w:sz w:val="24"/>
                <w:szCs w:val="24"/>
              </w:rPr>
              <w:t xml:space="preserve"> </w:t>
            </w:r>
            <w:proofErr w:type="spellStart"/>
            <w:r w:rsidRPr="00C45535">
              <w:rPr>
                <w:rFonts w:ascii="Times New Roman" w:hAnsi="Times New Roman"/>
                <w:b/>
                <w:bCs/>
                <w:sz w:val="24"/>
                <w:szCs w:val="24"/>
              </w:rPr>
              <w:t>daugiakampio</w:t>
            </w:r>
            <w:proofErr w:type="spellEnd"/>
            <w:r w:rsidRPr="00C45535">
              <w:rPr>
                <w:rFonts w:ascii="Times New Roman" w:hAnsi="Times New Roman"/>
                <w:b/>
                <w:bCs/>
                <w:sz w:val="24"/>
                <w:szCs w:val="24"/>
              </w:rPr>
              <w:t xml:space="preserve"> </w:t>
            </w:r>
            <w:proofErr w:type="spellStart"/>
            <w:r w:rsidRPr="00C45535">
              <w:rPr>
                <w:rFonts w:ascii="Times New Roman" w:hAnsi="Times New Roman"/>
                <w:b/>
                <w:bCs/>
                <w:sz w:val="24"/>
                <w:szCs w:val="24"/>
              </w:rPr>
              <w:t>profilio</w:t>
            </w:r>
            <w:proofErr w:type="spellEnd"/>
            <w:r w:rsidRPr="00C45535">
              <w:rPr>
                <w:rFonts w:ascii="Times New Roman" w:hAnsi="Times New Roman"/>
                <w:b/>
                <w:bCs/>
                <w:sz w:val="24"/>
                <w:szCs w:val="24"/>
              </w:rPr>
              <w:t xml:space="preserve"> </w:t>
            </w:r>
            <w:proofErr w:type="spellStart"/>
            <w:r w:rsidRPr="00C45535">
              <w:rPr>
                <w:rFonts w:ascii="Times New Roman" w:hAnsi="Times New Roman"/>
                <w:b/>
                <w:bCs/>
                <w:sz w:val="24"/>
                <w:szCs w:val="24"/>
              </w:rPr>
              <w:t>atramoms</w:t>
            </w:r>
            <w:proofErr w:type="spellEnd"/>
            <w:r w:rsidRPr="00C45535">
              <w:rPr>
                <w:rFonts w:ascii="Times New Roman" w:hAnsi="Times New Roman"/>
                <w:b/>
                <w:bCs/>
                <w:sz w:val="24"/>
                <w:szCs w:val="24"/>
              </w:rPr>
              <w:t xml:space="preserve"> </w:t>
            </w:r>
            <w:proofErr w:type="spellStart"/>
            <w:r w:rsidRPr="00C45535">
              <w:rPr>
                <w:rFonts w:ascii="Times New Roman" w:hAnsi="Times New Roman"/>
                <w:b/>
                <w:bCs/>
                <w:sz w:val="24"/>
                <w:szCs w:val="24"/>
              </w:rPr>
              <w:t>ir</w:t>
            </w:r>
            <w:proofErr w:type="spellEnd"/>
            <w:r w:rsidRPr="00C45535">
              <w:rPr>
                <w:rFonts w:ascii="Times New Roman" w:hAnsi="Times New Roman"/>
                <w:b/>
                <w:bCs/>
                <w:sz w:val="24"/>
                <w:szCs w:val="24"/>
              </w:rPr>
              <w:t xml:space="preserve"> </w:t>
            </w:r>
            <w:proofErr w:type="spellStart"/>
            <w:r w:rsidRPr="00C45535">
              <w:rPr>
                <w:rFonts w:ascii="Times New Roman" w:hAnsi="Times New Roman"/>
                <w:b/>
                <w:bCs/>
                <w:sz w:val="24"/>
                <w:szCs w:val="24"/>
              </w:rPr>
              <w:t>krepšiams</w:t>
            </w:r>
            <w:proofErr w:type="spellEnd"/>
            <w:r w:rsidRPr="00C45535">
              <w:rPr>
                <w:rFonts w:ascii="Times New Roman" w:hAnsi="Times New Roman"/>
                <w:b/>
                <w:bCs/>
                <w:sz w:val="24"/>
                <w:szCs w:val="24"/>
              </w:rPr>
              <w:t xml:space="preserve">:  </w:t>
            </w:r>
          </w:p>
        </w:tc>
        <w:tc>
          <w:tcPr>
            <w:tcW w:w="4003" w:type="dxa"/>
            <w:tcBorders>
              <w:left w:val="single" w:sz="4" w:space="0" w:color="000000"/>
              <w:bottom w:val="single" w:sz="4" w:space="0" w:color="000000"/>
              <w:right w:val="single" w:sz="4" w:space="0" w:color="auto"/>
            </w:tcBorders>
          </w:tcPr>
          <w:p w14:paraId="6598687C" w14:textId="54BAAD09" w:rsidR="00EE3CF2" w:rsidRPr="002B5A22" w:rsidRDefault="00EE3CF2" w:rsidP="00EE3CF2">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p>
        </w:tc>
      </w:tr>
      <w:tr w:rsidR="00EE3CF2" w:rsidRPr="002B5A22" w14:paraId="180DB9A4" w14:textId="77777777" w:rsidTr="00922FBF">
        <w:tc>
          <w:tcPr>
            <w:tcW w:w="709" w:type="dxa"/>
            <w:tcBorders>
              <w:left w:val="single" w:sz="4" w:space="0" w:color="000000"/>
              <w:bottom w:val="single" w:sz="4" w:space="0" w:color="auto"/>
            </w:tcBorders>
          </w:tcPr>
          <w:p w14:paraId="041434F9" w14:textId="1E11429A" w:rsidR="00EE3CF2" w:rsidRPr="002B5A22" w:rsidRDefault="00EE3CF2" w:rsidP="00EE3CF2">
            <w:pPr>
              <w:spacing w:after="0" w:line="240" w:lineRule="auto"/>
              <w:jc w:val="center"/>
              <w:rPr>
                <w:rFonts w:ascii="Times New Roman" w:eastAsia="Calibri" w:hAnsi="Times New Roman" w:cs="Times New Roman"/>
                <w:lang w:val="lt-LT"/>
              </w:rPr>
            </w:pPr>
            <w:r w:rsidRPr="00C45535">
              <w:rPr>
                <w:rFonts w:ascii="Times New Roman" w:hAnsi="Times New Roman"/>
                <w:bCs/>
                <w:sz w:val="24"/>
                <w:szCs w:val="24"/>
              </w:rPr>
              <w:t>4.1.</w:t>
            </w:r>
          </w:p>
        </w:tc>
        <w:tc>
          <w:tcPr>
            <w:tcW w:w="4961" w:type="dxa"/>
            <w:tcBorders>
              <w:left w:val="single" w:sz="4" w:space="0" w:color="000000"/>
              <w:bottom w:val="single" w:sz="4" w:space="0" w:color="auto"/>
              <w:right w:val="single" w:sz="4" w:space="0" w:color="auto"/>
            </w:tcBorders>
          </w:tcPr>
          <w:p w14:paraId="53A126E6" w14:textId="59BE4F2E" w:rsidR="00EE3CF2" w:rsidRPr="002B5A22" w:rsidRDefault="00EE3CF2" w:rsidP="00F733E3">
            <w:pPr>
              <w:spacing w:after="0" w:line="240" w:lineRule="auto"/>
              <w:jc w:val="left"/>
              <w:rPr>
                <w:rFonts w:ascii="Times New Roman" w:eastAsia="Cambria" w:hAnsi="Times New Roman" w:cs="Times New Roman"/>
              </w:rPr>
            </w:pPr>
            <w:proofErr w:type="spellStart"/>
            <w:r w:rsidRPr="00C45535">
              <w:rPr>
                <w:rFonts w:ascii="Times New Roman" w:hAnsi="Times New Roman"/>
                <w:sz w:val="24"/>
                <w:szCs w:val="24"/>
              </w:rPr>
              <w:t>Atramos</w:t>
            </w:r>
            <w:proofErr w:type="spellEnd"/>
            <w:r w:rsidRPr="00C45535">
              <w:rPr>
                <w:rFonts w:ascii="Times New Roman" w:hAnsi="Times New Roman"/>
                <w:sz w:val="24"/>
                <w:szCs w:val="24"/>
              </w:rPr>
              <w:t xml:space="preserve"> </w:t>
            </w:r>
            <w:proofErr w:type="spellStart"/>
            <w:r w:rsidRPr="00C45535">
              <w:rPr>
                <w:rFonts w:ascii="Times New Roman" w:hAnsi="Times New Roman"/>
                <w:sz w:val="24"/>
                <w:szCs w:val="24"/>
              </w:rPr>
              <w:t>turi</w:t>
            </w:r>
            <w:proofErr w:type="spellEnd"/>
            <w:r w:rsidRPr="00C45535">
              <w:rPr>
                <w:rFonts w:ascii="Times New Roman" w:hAnsi="Times New Roman"/>
                <w:sz w:val="24"/>
                <w:szCs w:val="24"/>
              </w:rPr>
              <w:t xml:space="preserve"> </w:t>
            </w:r>
            <w:proofErr w:type="spellStart"/>
            <w:r w:rsidRPr="00C45535">
              <w:rPr>
                <w:rFonts w:ascii="Times New Roman" w:hAnsi="Times New Roman"/>
                <w:sz w:val="24"/>
                <w:szCs w:val="24"/>
              </w:rPr>
              <w:t>būti</w:t>
            </w:r>
            <w:proofErr w:type="spellEnd"/>
            <w:r w:rsidRPr="00C45535">
              <w:rPr>
                <w:rFonts w:ascii="Times New Roman" w:hAnsi="Times New Roman"/>
                <w:sz w:val="24"/>
                <w:szCs w:val="24"/>
              </w:rPr>
              <w:t xml:space="preserve"> </w:t>
            </w:r>
            <w:proofErr w:type="spellStart"/>
            <w:r w:rsidRPr="00C45535">
              <w:rPr>
                <w:rFonts w:ascii="Times New Roman" w:hAnsi="Times New Roman"/>
                <w:bCs/>
                <w:sz w:val="24"/>
                <w:szCs w:val="24"/>
              </w:rPr>
              <w:t>pagamintos</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iš</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plastiko</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kurio</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atsparumo</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rodiklis</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visomis</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kryptimis</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turi</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būti</w:t>
            </w:r>
            <w:proofErr w:type="spellEnd"/>
            <w:r w:rsidRPr="00C45535">
              <w:rPr>
                <w:rFonts w:ascii="Times New Roman" w:hAnsi="Times New Roman"/>
                <w:bCs/>
                <w:sz w:val="24"/>
                <w:szCs w:val="24"/>
              </w:rPr>
              <w:t xml:space="preserve"> ne </w:t>
            </w:r>
            <w:proofErr w:type="spellStart"/>
            <w:r w:rsidRPr="00C45535">
              <w:rPr>
                <w:rFonts w:ascii="Times New Roman" w:hAnsi="Times New Roman"/>
                <w:bCs/>
                <w:sz w:val="24"/>
                <w:szCs w:val="24"/>
              </w:rPr>
              <w:t>mažesnis</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kaip</w:t>
            </w:r>
            <w:proofErr w:type="spellEnd"/>
            <w:r w:rsidRPr="00C45535">
              <w:rPr>
                <w:rFonts w:ascii="Times New Roman" w:hAnsi="Times New Roman"/>
                <w:bCs/>
                <w:sz w:val="24"/>
                <w:szCs w:val="24"/>
              </w:rPr>
              <w:t xml:space="preserve"> 100 kg/cm</w:t>
            </w:r>
            <w:r w:rsidRPr="00C45535">
              <w:rPr>
                <w:rFonts w:ascii="Times New Roman" w:hAnsi="Times New Roman"/>
                <w:bCs/>
                <w:sz w:val="24"/>
                <w:szCs w:val="24"/>
                <w:vertAlign w:val="superscript"/>
              </w:rPr>
              <w:t>2</w:t>
            </w:r>
            <w:r>
              <w:rPr>
                <w:rFonts w:ascii="Times New Roman" w:hAnsi="Times New Roman"/>
                <w:bCs/>
                <w:sz w:val="24"/>
                <w:szCs w:val="24"/>
              </w:rPr>
              <w:t>.</w:t>
            </w:r>
          </w:p>
        </w:tc>
        <w:tc>
          <w:tcPr>
            <w:tcW w:w="4003" w:type="dxa"/>
            <w:tcBorders>
              <w:left w:val="single" w:sz="4" w:space="0" w:color="000000"/>
              <w:bottom w:val="single" w:sz="4" w:space="0" w:color="auto"/>
              <w:right w:val="single" w:sz="4" w:space="0" w:color="auto"/>
            </w:tcBorders>
          </w:tcPr>
          <w:p w14:paraId="620C0E71" w14:textId="77777777" w:rsidR="00EE3CF2" w:rsidRDefault="00EE3CF2" w:rsidP="00EE3CF2">
            <w:pPr>
              <w:widowControl w:val="0"/>
              <w:tabs>
                <w:tab w:val="left" w:pos="709"/>
                <w:tab w:val="left" w:pos="851"/>
                <w:tab w:val="left" w:pos="993"/>
              </w:tabs>
              <w:suppressAutoHyphens/>
              <w:spacing w:after="0"/>
              <w:jc w:val="center"/>
              <w:rPr>
                <w:rFonts w:ascii="Times New Roman" w:eastAsia="Times New Roman" w:hAnsi="Times New Roman" w:cs="Times New Roman"/>
                <w:i/>
                <w:lang w:eastAsia="ar-SA"/>
              </w:rPr>
            </w:pPr>
            <w:r w:rsidRPr="00C204C5">
              <w:rPr>
                <w:rFonts w:ascii="Times New Roman" w:eastAsia="Times New Roman" w:hAnsi="Times New Roman" w:cs="Times New Roman"/>
                <w:i/>
                <w:lang w:eastAsia="ar-SA"/>
              </w:rPr>
              <w:t>/</w:t>
            </w:r>
            <w:proofErr w:type="spellStart"/>
            <w:r w:rsidRPr="00C204C5">
              <w:rPr>
                <w:rFonts w:ascii="Times New Roman" w:eastAsia="Times New Roman" w:hAnsi="Times New Roman" w:cs="Times New Roman"/>
                <w:i/>
                <w:lang w:eastAsia="ar-SA"/>
              </w:rPr>
              <w:t>nurodyti</w:t>
            </w:r>
            <w:proofErr w:type="spellEnd"/>
            <w:r w:rsidRPr="00C204C5">
              <w:rPr>
                <w:rFonts w:ascii="Times New Roman" w:eastAsia="Times New Roman" w:hAnsi="Times New Roman" w:cs="Times New Roman"/>
                <w:i/>
                <w:lang w:eastAsia="ar-SA"/>
              </w:rPr>
              <w:t xml:space="preserve"> </w:t>
            </w:r>
            <w:proofErr w:type="spellStart"/>
            <w:r>
              <w:rPr>
                <w:rFonts w:ascii="Times New Roman" w:eastAsia="Times New Roman" w:hAnsi="Times New Roman" w:cs="Times New Roman"/>
                <w:i/>
                <w:lang w:eastAsia="ar-SA"/>
              </w:rPr>
              <w:t>informaciją</w:t>
            </w:r>
            <w:proofErr w:type="spellEnd"/>
            <w:r>
              <w:rPr>
                <w:rFonts w:ascii="Times New Roman" w:eastAsia="Times New Roman" w:hAnsi="Times New Roman" w:cs="Times New Roman"/>
                <w:i/>
                <w:lang w:eastAsia="ar-SA"/>
              </w:rPr>
              <w:t xml:space="preserve"> </w:t>
            </w:r>
            <w:proofErr w:type="spellStart"/>
            <w:r>
              <w:rPr>
                <w:rFonts w:ascii="Times New Roman" w:eastAsia="Times New Roman" w:hAnsi="Times New Roman" w:cs="Times New Roman"/>
                <w:i/>
                <w:lang w:eastAsia="ar-SA"/>
              </w:rPr>
              <w:t>pagal</w:t>
            </w:r>
            <w:proofErr w:type="spellEnd"/>
            <w:r>
              <w:rPr>
                <w:rFonts w:ascii="Times New Roman" w:eastAsia="Times New Roman" w:hAnsi="Times New Roman" w:cs="Times New Roman"/>
                <w:i/>
                <w:lang w:eastAsia="ar-SA"/>
              </w:rPr>
              <w:t xml:space="preserve"> </w:t>
            </w:r>
            <w:proofErr w:type="spellStart"/>
            <w:r>
              <w:rPr>
                <w:rFonts w:ascii="Times New Roman" w:eastAsia="Times New Roman" w:hAnsi="Times New Roman" w:cs="Times New Roman"/>
                <w:i/>
                <w:lang w:eastAsia="ar-SA"/>
              </w:rPr>
              <w:t>punkto</w:t>
            </w:r>
            <w:proofErr w:type="spellEnd"/>
            <w:r>
              <w:rPr>
                <w:rFonts w:ascii="Times New Roman" w:eastAsia="Times New Roman" w:hAnsi="Times New Roman" w:cs="Times New Roman"/>
                <w:i/>
                <w:lang w:eastAsia="ar-SA"/>
              </w:rPr>
              <w:t xml:space="preserve"> </w:t>
            </w:r>
            <w:proofErr w:type="spellStart"/>
            <w:r>
              <w:rPr>
                <w:rFonts w:ascii="Times New Roman" w:eastAsia="Times New Roman" w:hAnsi="Times New Roman" w:cs="Times New Roman"/>
                <w:i/>
                <w:lang w:eastAsia="ar-SA"/>
              </w:rPr>
              <w:t>reikalavimą</w:t>
            </w:r>
            <w:proofErr w:type="spellEnd"/>
            <w:r w:rsidRPr="00C204C5">
              <w:rPr>
                <w:rFonts w:ascii="Times New Roman" w:eastAsia="Times New Roman" w:hAnsi="Times New Roman" w:cs="Times New Roman"/>
                <w:i/>
                <w:lang w:eastAsia="ar-SA"/>
              </w:rPr>
              <w:t>/</w:t>
            </w:r>
          </w:p>
          <w:p w14:paraId="06F6E57F" w14:textId="77777777" w:rsidR="00C03A22" w:rsidRPr="00C204C5" w:rsidRDefault="00C03A22" w:rsidP="00EE3CF2">
            <w:pPr>
              <w:widowControl w:val="0"/>
              <w:tabs>
                <w:tab w:val="left" w:pos="709"/>
                <w:tab w:val="left" w:pos="851"/>
                <w:tab w:val="left" w:pos="993"/>
              </w:tabs>
              <w:suppressAutoHyphens/>
              <w:spacing w:after="0"/>
              <w:jc w:val="center"/>
              <w:rPr>
                <w:rFonts w:ascii="Times New Roman" w:eastAsia="Times New Roman" w:hAnsi="Times New Roman" w:cs="Times New Roman"/>
                <w:i/>
                <w:lang w:eastAsia="ar-SA"/>
              </w:rPr>
            </w:pPr>
          </w:p>
          <w:p w14:paraId="00D5759D" w14:textId="0392F48C" w:rsidR="00EE3CF2" w:rsidRPr="002B5A22" w:rsidRDefault="00EE3CF2" w:rsidP="00EE3CF2">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C204C5">
              <w:rPr>
                <w:rFonts w:ascii="Calibri Light" w:eastAsia="Times New Roman" w:hAnsi="Calibri Light" w:cs="Calibri Light"/>
                <w:color w:val="000000"/>
              </w:rPr>
              <w:t>/</w:t>
            </w:r>
            <w:proofErr w:type="spellStart"/>
            <w:r w:rsidRPr="00C204C5">
              <w:rPr>
                <w:rFonts w:ascii="Calibri Light" w:eastAsia="Times New Roman" w:hAnsi="Calibri Light" w:cs="Calibri Light"/>
                <w:color w:val="FF0000"/>
              </w:rPr>
              <w:t>nurodyti</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su</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pasiūlymu</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pateikiamą</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atitiktį</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šio</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punkto</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reikalavimui</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ir</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šioje</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skiltyje</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pateiktai</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informacijai</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pagrindžiantį</w:t>
            </w:r>
            <w:proofErr w:type="spellEnd"/>
            <w:r w:rsidRPr="00C204C5">
              <w:rPr>
                <w:rFonts w:ascii="Calibri Light" w:eastAsia="Times New Roman" w:hAnsi="Calibri Light" w:cs="Calibri Light"/>
                <w:color w:val="FF0000"/>
              </w:rPr>
              <w:t xml:space="preserve">(-ius) </w:t>
            </w:r>
            <w:proofErr w:type="spellStart"/>
            <w:r w:rsidRPr="00C204C5">
              <w:rPr>
                <w:rFonts w:ascii="Calibri Light" w:eastAsia="Times New Roman" w:hAnsi="Calibri Light" w:cs="Calibri Light"/>
                <w:color w:val="FF0000"/>
              </w:rPr>
              <w:t>dokumentą</w:t>
            </w:r>
            <w:proofErr w:type="spellEnd"/>
            <w:r w:rsidRPr="00C204C5">
              <w:rPr>
                <w:rFonts w:ascii="Calibri Light" w:eastAsia="Times New Roman" w:hAnsi="Calibri Light" w:cs="Calibri Light"/>
                <w:color w:val="FF0000"/>
              </w:rPr>
              <w:t>(-us)</w:t>
            </w:r>
            <w:r w:rsidRPr="00C204C5">
              <w:rPr>
                <w:rFonts w:ascii="Calibri Light" w:eastAsia="Times New Roman" w:hAnsi="Calibri Light" w:cs="Calibri Light"/>
              </w:rPr>
              <w:t>/</w:t>
            </w:r>
          </w:p>
        </w:tc>
      </w:tr>
      <w:tr w:rsidR="00EE3CF2" w:rsidRPr="002B5A22" w14:paraId="2F57FF38" w14:textId="77777777" w:rsidTr="00922FBF">
        <w:tc>
          <w:tcPr>
            <w:tcW w:w="709" w:type="dxa"/>
            <w:tcBorders>
              <w:left w:val="single" w:sz="4" w:space="0" w:color="000000"/>
              <w:bottom w:val="single" w:sz="4" w:space="0" w:color="auto"/>
            </w:tcBorders>
          </w:tcPr>
          <w:p w14:paraId="6197857F" w14:textId="37BC5D20" w:rsidR="00EE3CF2" w:rsidRPr="002B5A22" w:rsidRDefault="00EE3CF2" w:rsidP="00EE3CF2">
            <w:pPr>
              <w:spacing w:after="0" w:line="240" w:lineRule="auto"/>
              <w:jc w:val="center"/>
              <w:rPr>
                <w:rFonts w:ascii="Times New Roman" w:eastAsia="Calibri" w:hAnsi="Times New Roman" w:cs="Times New Roman"/>
                <w:lang w:val="lt-LT"/>
              </w:rPr>
            </w:pPr>
            <w:r w:rsidRPr="00C45535">
              <w:rPr>
                <w:rFonts w:ascii="Times New Roman" w:hAnsi="Times New Roman"/>
                <w:bCs/>
                <w:sz w:val="24"/>
                <w:szCs w:val="24"/>
              </w:rPr>
              <w:t>4.2.</w:t>
            </w:r>
          </w:p>
        </w:tc>
        <w:tc>
          <w:tcPr>
            <w:tcW w:w="4961" w:type="dxa"/>
            <w:tcBorders>
              <w:left w:val="single" w:sz="4" w:space="0" w:color="000000"/>
              <w:bottom w:val="single" w:sz="4" w:space="0" w:color="auto"/>
              <w:right w:val="single" w:sz="4" w:space="0" w:color="auto"/>
            </w:tcBorders>
          </w:tcPr>
          <w:p w14:paraId="692EA433" w14:textId="504D6C4A" w:rsidR="00EE3CF2" w:rsidRPr="002B5A22" w:rsidRDefault="00EE3CF2" w:rsidP="00F733E3">
            <w:pPr>
              <w:spacing w:after="0" w:line="240" w:lineRule="auto"/>
              <w:jc w:val="left"/>
              <w:rPr>
                <w:rFonts w:ascii="Times New Roman" w:eastAsia="Cambria" w:hAnsi="Times New Roman" w:cs="Times New Roman"/>
              </w:rPr>
            </w:pPr>
            <w:proofErr w:type="spellStart"/>
            <w:r w:rsidRPr="00C45535">
              <w:rPr>
                <w:rFonts w:ascii="Times New Roman" w:hAnsi="Times New Roman"/>
                <w:sz w:val="24"/>
                <w:szCs w:val="24"/>
              </w:rPr>
              <w:t>Atramos</w:t>
            </w:r>
            <w:proofErr w:type="spellEnd"/>
            <w:r w:rsidRPr="00C45535">
              <w:rPr>
                <w:rFonts w:ascii="Times New Roman" w:hAnsi="Times New Roman"/>
                <w:sz w:val="24"/>
                <w:szCs w:val="24"/>
              </w:rPr>
              <w:t xml:space="preserve"> </w:t>
            </w:r>
            <w:proofErr w:type="spellStart"/>
            <w:r w:rsidRPr="00C45535">
              <w:rPr>
                <w:rFonts w:ascii="Times New Roman" w:hAnsi="Times New Roman"/>
                <w:sz w:val="24"/>
                <w:szCs w:val="24"/>
              </w:rPr>
              <w:t>turi</w:t>
            </w:r>
            <w:proofErr w:type="spellEnd"/>
            <w:r w:rsidRPr="00C45535">
              <w:rPr>
                <w:rFonts w:ascii="Times New Roman" w:hAnsi="Times New Roman"/>
                <w:sz w:val="24"/>
                <w:szCs w:val="24"/>
              </w:rPr>
              <w:t xml:space="preserve"> </w:t>
            </w:r>
            <w:proofErr w:type="spellStart"/>
            <w:r w:rsidRPr="00C45535">
              <w:rPr>
                <w:rFonts w:ascii="Times New Roman" w:hAnsi="Times New Roman"/>
                <w:sz w:val="24"/>
                <w:szCs w:val="24"/>
              </w:rPr>
              <w:t>fiksuotis</w:t>
            </w:r>
            <w:proofErr w:type="spellEnd"/>
            <w:r w:rsidRPr="00C45535">
              <w:rPr>
                <w:rFonts w:ascii="Times New Roman" w:hAnsi="Times New Roman"/>
                <w:sz w:val="24"/>
                <w:szCs w:val="24"/>
              </w:rPr>
              <w:t xml:space="preserve"> </w:t>
            </w:r>
            <w:proofErr w:type="spellStart"/>
            <w:r w:rsidRPr="00C45535">
              <w:rPr>
                <w:rFonts w:ascii="Times New Roman" w:hAnsi="Times New Roman"/>
                <w:sz w:val="24"/>
                <w:szCs w:val="24"/>
              </w:rPr>
              <w:t>tarpusavyje</w:t>
            </w:r>
            <w:proofErr w:type="spellEnd"/>
            <w:r w:rsidRPr="00C45535">
              <w:rPr>
                <w:rFonts w:ascii="Times New Roman" w:hAnsi="Times New Roman"/>
                <w:sz w:val="24"/>
                <w:szCs w:val="24"/>
              </w:rPr>
              <w:t xml:space="preserve">, </w:t>
            </w:r>
            <w:proofErr w:type="spellStart"/>
            <w:r w:rsidRPr="00C45535">
              <w:rPr>
                <w:rFonts w:ascii="Times New Roman" w:hAnsi="Times New Roman"/>
                <w:sz w:val="24"/>
                <w:szCs w:val="24"/>
              </w:rPr>
              <w:t>turėti</w:t>
            </w:r>
            <w:proofErr w:type="spellEnd"/>
            <w:r w:rsidRPr="00C45535">
              <w:rPr>
                <w:rFonts w:ascii="Times New Roman" w:hAnsi="Times New Roman"/>
                <w:sz w:val="24"/>
                <w:szCs w:val="24"/>
              </w:rPr>
              <w:t xml:space="preserve"> </w:t>
            </w:r>
            <w:proofErr w:type="spellStart"/>
            <w:r w:rsidRPr="00C45535">
              <w:rPr>
                <w:rFonts w:ascii="Times New Roman" w:hAnsi="Times New Roman"/>
                <w:sz w:val="24"/>
                <w:szCs w:val="24"/>
              </w:rPr>
              <w:t>grublėtą</w:t>
            </w:r>
            <w:proofErr w:type="spellEnd"/>
            <w:r w:rsidRPr="00C45535">
              <w:rPr>
                <w:rFonts w:ascii="Times New Roman" w:hAnsi="Times New Roman"/>
                <w:sz w:val="24"/>
                <w:szCs w:val="24"/>
              </w:rPr>
              <w:t xml:space="preserve"> </w:t>
            </w:r>
            <w:proofErr w:type="spellStart"/>
            <w:r w:rsidRPr="00C45535">
              <w:rPr>
                <w:rFonts w:ascii="Times New Roman" w:hAnsi="Times New Roman"/>
                <w:sz w:val="24"/>
                <w:szCs w:val="24"/>
              </w:rPr>
              <w:t>paviršių</w:t>
            </w:r>
            <w:proofErr w:type="spellEnd"/>
            <w:r>
              <w:rPr>
                <w:rFonts w:ascii="Times New Roman" w:hAnsi="Times New Roman"/>
                <w:sz w:val="24"/>
                <w:szCs w:val="24"/>
              </w:rPr>
              <w:t>.</w:t>
            </w:r>
          </w:p>
        </w:tc>
        <w:tc>
          <w:tcPr>
            <w:tcW w:w="4003" w:type="dxa"/>
            <w:tcBorders>
              <w:left w:val="single" w:sz="4" w:space="0" w:color="000000"/>
              <w:bottom w:val="single" w:sz="4" w:space="0" w:color="auto"/>
              <w:right w:val="single" w:sz="4" w:space="0" w:color="auto"/>
            </w:tcBorders>
          </w:tcPr>
          <w:p w14:paraId="454040A7" w14:textId="77777777" w:rsidR="00EE3CF2" w:rsidRDefault="00EE3CF2" w:rsidP="00EE3CF2">
            <w:pPr>
              <w:widowControl w:val="0"/>
              <w:tabs>
                <w:tab w:val="left" w:pos="709"/>
                <w:tab w:val="left" w:pos="851"/>
                <w:tab w:val="left" w:pos="993"/>
              </w:tabs>
              <w:suppressAutoHyphens/>
              <w:spacing w:after="0"/>
              <w:jc w:val="center"/>
              <w:rPr>
                <w:rFonts w:ascii="Times New Roman" w:eastAsia="Times New Roman" w:hAnsi="Times New Roman" w:cs="Times New Roman"/>
                <w:i/>
                <w:lang w:eastAsia="ar-SA"/>
              </w:rPr>
            </w:pPr>
            <w:r w:rsidRPr="00C204C5">
              <w:rPr>
                <w:rFonts w:ascii="Times New Roman" w:eastAsia="Times New Roman" w:hAnsi="Times New Roman" w:cs="Times New Roman"/>
                <w:i/>
                <w:lang w:eastAsia="ar-SA"/>
              </w:rPr>
              <w:t>/</w:t>
            </w:r>
            <w:proofErr w:type="spellStart"/>
            <w:r w:rsidRPr="00C204C5">
              <w:rPr>
                <w:rFonts w:ascii="Times New Roman" w:eastAsia="Times New Roman" w:hAnsi="Times New Roman" w:cs="Times New Roman"/>
                <w:i/>
                <w:lang w:eastAsia="ar-SA"/>
              </w:rPr>
              <w:t>nurodyti</w:t>
            </w:r>
            <w:proofErr w:type="spellEnd"/>
            <w:r w:rsidRPr="00C204C5">
              <w:rPr>
                <w:rFonts w:ascii="Times New Roman" w:eastAsia="Times New Roman" w:hAnsi="Times New Roman" w:cs="Times New Roman"/>
                <w:i/>
                <w:lang w:eastAsia="ar-SA"/>
              </w:rPr>
              <w:t xml:space="preserve"> </w:t>
            </w:r>
            <w:proofErr w:type="spellStart"/>
            <w:r>
              <w:rPr>
                <w:rFonts w:ascii="Times New Roman" w:eastAsia="Times New Roman" w:hAnsi="Times New Roman" w:cs="Times New Roman"/>
                <w:i/>
                <w:lang w:eastAsia="ar-SA"/>
              </w:rPr>
              <w:t>informaciją</w:t>
            </w:r>
            <w:proofErr w:type="spellEnd"/>
            <w:r>
              <w:rPr>
                <w:rFonts w:ascii="Times New Roman" w:eastAsia="Times New Roman" w:hAnsi="Times New Roman" w:cs="Times New Roman"/>
                <w:i/>
                <w:lang w:eastAsia="ar-SA"/>
              </w:rPr>
              <w:t xml:space="preserve"> </w:t>
            </w:r>
            <w:proofErr w:type="spellStart"/>
            <w:r>
              <w:rPr>
                <w:rFonts w:ascii="Times New Roman" w:eastAsia="Times New Roman" w:hAnsi="Times New Roman" w:cs="Times New Roman"/>
                <w:i/>
                <w:lang w:eastAsia="ar-SA"/>
              </w:rPr>
              <w:t>pagal</w:t>
            </w:r>
            <w:proofErr w:type="spellEnd"/>
            <w:r>
              <w:rPr>
                <w:rFonts w:ascii="Times New Roman" w:eastAsia="Times New Roman" w:hAnsi="Times New Roman" w:cs="Times New Roman"/>
                <w:i/>
                <w:lang w:eastAsia="ar-SA"/>
              </w:rPr>
              <w:t xml:space="preserve"> </w:t>
            </w:r>
            <w:proofErr w:type="spellStart"/>
            <w:r>
              <w:rPr>
                <w:rFonts w:ascii="Times New Roman" w:eastAsia="Times New Roman" w:hAnsi="Times New Roman" w:cs="Times New Roman"/>
                <w:i/>
                <w:lang w:eastAsia="ar-SA"/>
              </w:rPr>
              <w:t>punkto</w:t>
            </w:r>
            <w:proofErr w:type="spellEnd"/>
            <w:r>
              <w:rPr>
                <w:rFonts w:ascii="Times New Roman" w:eastAsia="Times New Roman" w:hAnsi="Times New Roman" w:cs="Times New Roman"/>
                <w:i/>
                <w:lang w:eastAsia="ar-SA"/>
              </w:rPr>
              <w:t xml:space="preserve"> </w:t>
            </w:r>
            <w:proofErr w:type="spellStart"/>
            <w:r>
              <w:rPr>
                <w:rFonts w:ascii="Times New Roman" w:eastAsia="Times New Roman" w:hAnsi="Times New Roman" w:cs="Times New Roman"/>
                <w:i/>
                <w:lang w:eastAsia="ar-SA"/>
              </w:rPr>
              <w:t>reikalavimą</w:t>
            </w:r>
            <w:proofErr w:type="spellEnd"/>
            <w:r w:rsidRPr="00C204C5">
              <w:rPr>
                <w:rFonts w:ascii="Times New Roman" w:eastAsia="Times New Roman" w:hAnsi="Times New Roman" w:cs="Times New Roman"/>
                <w:i/>
                <w:lang w:eastAsia="ar-SA"/>
              </w:rPr>
              <w:t>/</w:t>
            </w:r>
          </w:p>
          <w:p w14:paraId="467D4784" w14:textId="77777777" w:rsidR="00C03A22" w:rsidRPr="00C204C5" w:rsidRDefault="00C03A22" w:rsidP="00EE3CF2">
            <w:pPr>
              <w:widowControl w:val="0"/>
              <w:tabs>
                <w:tab w:val="left" w:pos="709"/>
                <w:tab w:val="left" w:pos="851"/>
                <w:tab w:val="left" w:pos="993"/>
              </w:tabs>
              <w:suppressAutoHyphens/>
              <w:spacing w:after="0"/>
              <w:jc w:val="center"/>
              <w:rPr>
                <w:rFonts w:ascii="Times New Roman" w:eastAsia="Times New Roman" w:hAnsi="Times New Roman" w:cs="Times New Roman"/>
                <w:i/>
                <w:lang w:eastAsia="ar-SA"/>
              </w:rPr>
            </w:pPr>
          </w:p>
          <w:p w14:paraId="5EF31ACC" w14:textId="4CFD247A" w:rsidR="00EE3CF2" w:rsidRPr="002B5A22" w:rsidRDefault="00EE3CF2" w:rsidP="00EE3CF2">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C204C5">
              <w:rPr>
                <w:rFonts w:ascii="Calibri Light" w:eastAsia="Times New Roman" w:hAnsi="Calibri Light" w:cs="Calibri Light"/>
                <w:color w:val="000000"/>
              </w:rPr>
              <w:t>/</w:t>
            </w:r>
            <w:proofErr w:type="spellStart"/>
            <w:r w:rsidRPr="00C204C5">
              <w:rPr>
                <w:rFonts w:ascii="Calibri Light" w:eastAsia="Times New Roman" w:hAnsi="Calibri Light" w:cs="Calibri Light"/>
                <w:color w:val="FF0000"/>
              </w:rPr>
              <w:t>nurodyti</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su</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pasiūlymu</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pateikiamą</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atitiktį</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šio</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punkto</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reikalavimui</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ir</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šioje</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skiltyje</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pateiktai</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informacijai</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pagrindžiantį</w:t>
            </w:r>
            <w:proofErr w:type="spellEnd"/>
            <w:r w:rsidRPr="00C204C5">
              <w:rPr>
                <w:rFonts w:ascii="Calibri Light" w:eastAsia="Times New Roman" w:hAnsi="Calibri Light" w:cs="Calibri Light"/>
                <w:color w:val="FF0000"/>
              </w:rPr>
              <w:t xml:space="preserve">(-ius) </w:t>
            </w:r>
            <w:proofErr w:type="spellStart"/>
            <w:r w:rsidRPr="00C204C5">
              <w:rPr>
                <w:rFonts w:ascii="Calibri Light" w:eastAsia="Times New Roman" w:hAnsi="Calibri Light" w:cs="Calibri Light"/>
                <w:color w:val="FF0000"/>
              </w:rPr>
              <w:t>dokumentą</w:t>
            </w:r>
            <w:proofErr w:type="spellEnd"/>
            <w:r w:rsidRPr="00C204C5">
              <w:rPr>
                <w:rFonts w:ascii="Calibri Light" w:eastAsia="Times New Roman" w:hAnsi="Calibri Light" w:cs="Calibri Light"/>
                <w:color w:val="FF0000"/>
              </w:rPr>
              <w:t>(-us)</w:t>
            </w:r>
            <w:r w:rsidRPr="00C204C5">
              <w:rPr>
                <w:rFonts w:ascii="Calibri Light" w:eastAsia="Times New Roman" w:hAnsi="Calibri Light" w:cs="Calibri Light"/>
              </w:rPr>
              <w:t>/</w:t>
            </w:r>
          </w:p>
        </w:tc>
      </w:tr>
      <w:tr w:rsidR="00EE3CF2" w:rsidRPr="002B5A22" w14:paraId="5838ED81" w14:textId="77777777" w:rsidTr="00922FBF">
        <w:tc>
          <w:tcPr>
            <w:tcW w:w="709" w:type="dxa"/>
            <w:tcBorders>
              <w:left w:val="single" w:sz="4" w:space="0" w:color="000000"/>
              <w:bottom w:val="single" w:sz="4" w:space="0" w:color="auto"/>
            </w:tcBorders>
          </w:tcPr>
          <w:p w14:paraId="5DE6CB87" w14:textId="266D460C" w:rsidR="00EE3CF2" w:rsidRPr="002B5A22" w:rsidRDefault="00EE3CF2" w:rsidP="00EE3CF2">
            <w:pPr>
              <w:spacing w:after="0" w:line="240" w:lineRule="auto"/>
              <w:jc w:val="center"/>
              <w:rPr>
                <w:rFonts w:ascii="Times New Roman" w:eastAsia="Calibri" w:hAnsi="Times New Roman" w:cs="Times New Roman"/>
                <w:lang w:val="lt-LT"/>
              </w:rPr>
            </w:pPr>
            <w:r w:rsidRPr="00C45535">
              <w:rPr>
                <w:rFonts w:ascii="Times New Roman" w:hAnsi="Times New Roman"/>
                <w:bCs/>
                <w:sz w:val="24"/>
                <w:szCs w:val="24"/>
              </w:rPr>
              <w:t>4.3.</w:t>
            </w:r>
          </w:p>
        </w:tc>
        <w:tc>
          <w:tcPr>
            <w:tcW w:w="4961" w:type="dxa"/>
            <w:tcBorders>
              <w:left w:val="single" w:sz="4" w:space="0" w:color="000000"/>
              <w:bottom w:val="single" w:sz="4" w:space="0" w:color="auto"/>
              <w:right w:val="single" w:sz="4" w:space="0" w:color="auto"/>
            </w:tcBorders>
          </w:tcPr>
          <w:p w14:paraId="7A1ADF1E" w14:textId="4924F926" w:rsidR="00EE3CF2" w:rsidRPr="002B5A22" w:rsidRDefault="00EE3CF2" w:rsidP="00F733E3">
            <w:pPr>
              <w:spacing w:after="0" w:line="240" w:lineRule="auto"/>
              <w:jc w:val="left"/>
              <w:rPr>
                <w:rFonts w:ascii="Times New Roman" w:eastAsia="Cambria" w:hAnsi="Times New Roman" w:cs="Times New Roman"/>
              </w:rPr>
            </w:pPr>
            <w:r w:rsidRPr="00C45535">
              <w:rPr>
                <w:rFonts w:ascii="Times New Roman" w:hAnsi="Times New Roman"/>
                <w:bCs/>
                <w:sz w:val="24"/>
                <w:szCs w:val="24"/>
              </w:rPr>
              <w:t xml:space="preserve">Pirmo </w:t>
            </w:r>
            <w:proofErr w:type="spellStart"/>
            <w:r w:rsidRPr="00C45535">
              <w:rPr>
                <w:rFonts w:ascii="Times New Roman" w:hAnsi="Times New Roman"/>
                <w:bCs/>
                <w:sz w:val="24"/>
                <w:szCs w:val="24"/>
              </w:rPr>
              <w:t>dydžio</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atramų</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turi</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būti</w:t>
            </w:r>
            <w:proofErr w:type="spellEnd"/>
            <w:r w:rsidRPr="00C45535">
              <w:rPr>
                <w:rFonts w:ascii="Times New Roman" w:hAnsi="Times New Roman"/>
                <w:bCs/>
                <w:sz w:val="24"/>
                <w:szCs w:val="24"/>
              </w:rPr>
              <w:t xml:space="preserve"> </w:t>
            </w:r>
            <w:r>
              <w:rPr>
                <w:rFonts w:ascii="Times New Roman" w:hAnsi="Times New Roman"/>
                <w:bCs/>
                <w:sz w:val="24"/>
                <w:szCs w:val="24"/>
              </w:rPr>
              <w:t>4</w:t>
            </w:r>
            <w:r w:rsidRPr="00C45535">
              <w:rPr>
                <w:rFonts w:ascii="Times New Roman" w:hAnsi="Times New Roman"/>
                <w:bCs/>
                <w:sz w:val="24"/>
                <w:szCs w:val="24"/>
              </w:rPr>
              <w:t xml:space="preserve"> </w:t>
            </w:r>
            <w:proofErr w:type="spellStart"/>
            <w:r w:rsidRPr="00C45535">
              <w:rPr>
                <w:rFonts w:ascii="Times New Roman" w:hAnsi="Times New Roman"/>
                <w:bCs/>
                <w:sz w:val="24"/>
                <w:szCs w:val="24"/>
              </w:rPr>
              <w:t>vnt</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Kiekviena</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atrama</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turi</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būti</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tokių</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parametrų</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kad</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viena</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atrama</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tilptų</w:t>
            </w:r>
            <w:proofErr w:type="spellEnd"/>
            <w:r w:rsidRPr="00C45535">
              <w:rPr>
                <w:rFonts w:ascii="Times New Roman" w:hAnsi="Times New Roman"/>
                <w:bCs/>
                <w:sz w:val="24"/>
                <w:szCs w:val="24"/>
              </w:rPr>
              <w:t xml:space="preserve"> į </w:t>
            </w:r>
            <w:proofErr w:type="spellStart"/>
            <w:r w:rsidRPr="00C45535">
              <w:rPr>
                <w:rFonts w:ascii="Times New Roman" w:hAnsi="Times New Roman"/>
                <w:bCs/>
                <w:sz w:val="24"/>
                <w:szCs w:val="24"/>
              </w:rPr>
              <w:t>kvadratinio</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profilio</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dėžutę</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kurios</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kraštinių</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ilgiai</w:t>
            </w:r>
            <w:proofErr w:type="spellEnd"/>
            <w:r w:rsidRPr="00C45535">
              <w:rPr>
                <w:rFonts w:ascii="Times New Roman" w:hAnsi="Times New Roman"/>
                <w:bCs/>
                <w:sz w:val="24"/>
                <w:szCs w:val="24"/>
              </w:rPr>
              <w:t xml:space="preserve"> ne </w:t>
            </w:r>
            <w:proofErr w:type="spellStart"/>
            <w:r w:rsidRPr="00C45535">
              <w:rPr>
                <w:rFonts w:ascii="Times New Roman" w:hAnsi="Times New Roman"/>
                <w:bCs/>
                <w:sz w:val="24"/>
                <w:szCs w:val="24"/>
              </w:rPr>
              <w:t>daugiau</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kaip</w:t>
            </w:r>
            <w:proofErr w:type="spellEnd"/>
            <w:r w:rsidRPr="00C45535">
              <w:rPr>
                <w:rFonts w:ascii="Times New Roman" w:hAnsi="Times New Roman"/>
                <w:bCs/>
                <w:sz w:val="24"/>
                <w:szCs w:val="24"/>
              </w:rPr>
              <w:t xml:space="preserve"> 252 mm, </w:t>
            </w:r>
            <w:proofErr w:type="spellStart"/>
            <w:r w:rsidRPr="00C45535">
              <w:rPr>
                <w:rFonts w:ascii="Times New Roman" w:hAnsi="Times New Roman"/>
                <w:bCs/>
                <w:sz w:val="24"/>
                <w:szCs w:val="24"/>
              </w:rPr>
              <w:t>aukštis</w:t>
            </w:r>
            <w:proofErr w:type="spellEnd"/>
            <w:r w:rsidRPr="00C45535">
              <w:rPr>
                <w:rFonts w:ascii="Times New Roman" w:hAnsi="Times New Roman"/>
                <w:bCs/>
                <w:sz w:val="24"/>
                <w:szCs w:val="24"/>
              </w:rPr>
              <w:t xml:space="preserve"> ne </w:t>
            </w:r>
            <w:proofErr w:type="spellStart"/>
            <w:r w:rsidRPr="00C45535">
              <w:rPr>
                <w:rFonts w:ascii="Times New Roman" w:hAnsi="Times New Roman"/>
                <w:bCs/>
                <w:sz w:val="24"/>
                <w:szCs w:val="24"/>
              </w:rPr>
              <w:t>daugiau</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kaip</w:t>
            </w:r>
            <w:proofErr w:type="spellEnd"/>
            <w:r w:rsidRPr="00C45535">
              <w:rPr>
                <w:rFonts w:ascii="Times New Roman" w:hAnsi="Times New Roman"/>
                <w:bCs/>
                <w:sz w:val="24"/>
                <w:szCs w:val="24"/>
              </w:rPr>
              <w:t xml:space="preserve"> 27 mm</w:t>
            </w:r>
            <w:r>
              <w:rPr>
                <w:rFonts w:ascii="Times New Roman" w:hAnsi="Times New Roman"/>
                <w:bCs/>
                <w:sz w:val="24"/>
                <w:szCs w:val="24"/>
              </w:rPr>
              <w:t>.</w:t>
            </w:r>
          </w:p>
        </w:tc>
        <w:tc>
          <w:tcPr>
            <w:tcW w:w="4003" w:type="dxa"/>
            <w:tcBorders>
              <w:left w:val="single" w:sz="4" w:space="0" w:color="000000"/>
              <w:bottom w:val="single" w:sz="4" w:space="0" w:color="auto"/>
              <w:right w:val="single" w:sz="4" w:space="0" w:color="auto"/>
            </w:tcBorders>
          </w:tcPr>
          <w:p w14:paraId="2A7708E3" w14:textId="77777777" w:rsidR="00EE3CF2" w:rsidRDefault="00EE3CF2" w:rsidP="00EE3CF2">
            <w:pPr>
              <w:widowControl w:val="0"/>
              <w:tabs>
                <w:tab w:val="left" w:pos="709"/>
                <w:tab w:val="left" w:pos="851"/>
                <w:tab w:val="left" w:pos="993"/>
              </w:tabs>
              <w:suppressAutoHyphens/>
              <w:spacing w:after="0"/>
              <w:jc w:val="center"/>
              <w:rPr>
                <w:rFonts w:ascii="Times New Roman" w:eastAsia="Times New Roman" w:hAnsi="Times New Roman" w:cs="Times New Roman"/>
                <w:i/>
                <w:lang w:eastAsia="ar-SA"/>
              </w:rPr>
            </w:pPr>
            <w:r w:rsidRPr="00C204C5">
              <w:rPr>
                <w:rFonts w:ascii="Times New Roman" w:eastAsia="Times New Roman" w:hAnsi="Times New Roman" w:cs="Times New Roman"/>
                <w:i/>
                <w:lang w:eastAsia="ar-SA"/>
              </w:rPr>
              <w:t>/</w:t>
            </w:r>
            <w:proofErr w:type="spellStart"/>
            <w:r w:rsidRPr="00C204C5">
              <w:rPr>
                <w:rFonts w:ascii="Times New Roman" w:eastAsia="Times New Roman" w:hAnsi="Times New Roman" w:cs="Times New Roman"/>
                <w:i/>
                <w:lang w:eastAsia="ar-SA"/>
              </w:rPr>
              <w:t>nurodyti</w:t>
            </w:r>
            <w:proofErr w:type="spellEnd"/>
            <w:r w:rsidRPr="00C204C5">
              <w:rPr>
                <w:rFonts w:ascii="Times New Roman" w:eastAsia="Times New Roman" w:hAnsi="Times New Roman" w:cs="Times New Roman"/>
                <w:i/>
                <w:lang w:eastAsia="ar-SA"/>
              </w:rPr>
              <w:t xml:space="preserve"> </w:t>
            </w:r>
            <w:proofErr w:type="spellStart"/>
            <w:r>
              <w:rPr>
                <w:rFonts w:ascii="Times New Roman" w:eastAsia="Times New Roman" w:hAnsi="Times New Roman" w:cs="Times New Roman"/>
                <w:i/>
                <w:lang w:eastAsia="ar-SA"/>
              </w:rPr>
              <w:t>informaciją</w:t>
            </w:r>
            <w:proofErr w:type="spellEnd"/>
            <w:r>
              <w:rPr>
                <w:rFonts w:ascii="Times New Roman" w:eastAsia="Times New Roman" w:hAnsi="Times New Roman" w:cs="Times New Roman"/>
                <w:i/>
                <w:lang w:eastAsia="ar-SA"/>
              </w:rPr>
              <w:t xml:space="preserve"> </w:t>
            </w:r>
            <w:proofErr w:type="spellStart"/>
            <w:r>
              <w:rPr>
                <w:rFonts w:ascii="Times New Roman" w:eastAsia="Times New Roman" w:hAnsi="Times New Roman" w:cs="Times New Roman"/>
                <w:i/>
                <w:lang w:eastAsia="ar-SA"/>
              </w:rPr>
              <w:t>pagal</w:t>
            </w:r>
            <w:proofErr w:type="spellEnd"/>
            <w:r>
              <w:rPr>
                <w:rFonts w:ascii="Times New Roman" w:eastAsia="Times New Roman" w:hAnsi="Times New Roman" w:cs="Times New Roman"/>
                <w:i/>
                <w:lang w:eastAsia="ar-SA"/>
              </w:rPr>
              <w:t xml:space="preserve"> </w:t>
            </w:r>
            <w:proofErr w:type="spellStart"/>
            <w:r>
              <w:rPr>
                <w:rFonts w:ascii="Times New Roman" w:eastAsia="Times New Roman" w:hAnsi="Times New Roman" w:cs="Times New Roman"/>
                <w:i/>
                <w:lang w:eastAsia="ar-SA"/>
              </w:rPr>
              <w:t>punkto</w:t>
            </w:r>
            <w:proofErr w:type="spellEnd"/>
            <w:r>
              <w:rPr>
                <w:rFonts w:ascii="Times New Roman" w:eastAsia="Times New Roman" w:hAnsi="Times New Roman" w:cs="Times New Roman"/>
                <w:i/>
                <w:lang w:eastAsia="ar-SA"/>
              </w:rPr>
              <w:t xml:space="preserve"> </w:t>
            </w:r>
            <w:proofErr w:type="spellStart"/>
            <w:r>
              <w:rPr>
                <w:rFonts w:ascii="Times New Roman" w:eastAsia="Times New Roman" w:hAnsi="Times New Roman" w:cs="Times New Roman"/>
                <w:i/>
                <w:lang w:eastAsia="ar-SA"/>
              </w:rPr>
              <w:t>reikalavimą</w:t>
            </w:r>
            <w:proofErr w:type="spellEnd"/>
            <w:r w:rsidRPr="00C204C5">
              <w:rPr>
                <w:rFonts w:ascii="Times New Roman" w:eastAsia="Times New Roman" w:hAnsi="Times New Roman" w:cs="Times New Roman"/>
                <w:i/>
                <w:lang w:eastAsia="ar-SA"/>
              </w:rPr>
              <w:t>/</w:t>
            </w:r>
          </w:p>
          <w:p w14:paraId="1CE1775A" w14:textId="77777777" w:rsidR="00C03A22" w:rsidRPr="00C204C5" w:rsidRDefault="00C03A22" w:rsidP="00EE3CF2">
            <w:pPr>
              <w:widowControl w:val="0"/>
              <w:tabs>
                <w:tab w:val="left" w:pos="709"/>
                <w:tab w:val="left" w:pos="851"/>
                <w:tab w:val="left" w:pos="993"/>
              </w:tabs>
              <w:suppressAutoHyphens/>
              <w:spacing w:after="0"/>
              <w:jc w:val="center"/>
              <w:rPr>
                <w:rFonts w:ascii="Times New Roman" w:eastAsia="Times New Roman" w:hAnsi="Times New Roman" w:cs="Times New Roman"/>
                <w:i/>
                <w:lang w:eastAsia="ar-SA"/>
              </w:rPr>
            </w:pPr>
          </w:p>
          <w:p w14:paraId="2032CEEC" w14:textId="339CBD63" w:rsidR="00EE3CF2" w:rsidRPr="002B5A22" w:rsidRDefault="00EE3CF2" w:rsidP="00EE3CF2">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C204C5">
              <w:rPr>
                <w:rFonts w:ascii="Calibri Light" w:eastAsia="Times New Roman" w:hAnsi="Calibri Light" w:cs="Calibri Light"/>
                <w:color w:val="000000"/>
              </w:rPr>
              <w:t>/</w:t>
            </w:r>
            <w:proofErr w:type="spellStart"/>
            <w:r w:rsidRPr="00C204C5">
              <w:rPr>
                <w:rFonts w:ascii="Calibri Light" w:eastAsia="Times New Roman" w:hAnsi="Calibri Light" w:cs="Calibri Light"/>
                <w:color w:val="FF0000"/>
              </w:rPr>
              <w:t>nurodyti</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su</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pasiūlymu</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pateikiamą</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atitiktį</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šio</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punkto</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reikalavimui</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ir</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šioje</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skiltyje</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pateiktai</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informacijai</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pagrindžiantį</w:t>
            </w:r>
            <w:proofErr w:type="spellEnd"/>
            <w:r w:rsidRPr="00C204C5">
              <w:rPr>
                <w:rFonts w:ascii="Calibri Light" w:eastAsia="Times New Roman" w:hAnsi="Calibri Light" w:cs="Calibri Light"/>
                <w:color w:val="FF0000"/>
              </w:rPr>
              <w:t xml:space="preserve">(-ius) </w:t>
            </w:r>
            <w:proofErr w:type="spellStart"/>
            <w:r w:rsidRPr="00C204C5">
              <w:rPr>
                <w:rFonts w:ascii="Calibri Light" w:eastAsia="Times New Roman" w:hAnsi="Calibri Light" w:cs="Calibri Light"/>
                <w:color w:val="FF0000"/>
              </w:rPr>
              <w:t>dokumentą</w:t>
            </w:r>
            <w:proofErr w:type="spellEnd"/>
            <w:r w:rsidRPr="00C204C5">
              <w:rPr>
                <w:rFonts w:ascii="Calibri Light" w:eastAsia="Times New Roman" w:hAnsi="Calibri Light" w:cs="Calibri Light"/>
                <w:color w:val="FF0000"/>
              </w:rPr>
              <w:t>(-us)</w:t>
            </w:r>
            <w:r w:rsidRPr="00C204C5">
              <w:rPr>
                <w:rFonts w:ascii="Calibri Light" w:eastAsia="Times New Roman" w:hAnsi="Calibri Light" w:cs="Calibri Light"/>
              </w:rPr>
              <w:t>/</w:t>
            </w:r>
          </w:p>
        </w:tc>
      </w:tr>
      <w:tr w:rsidR="00EE3CF2" w:rsidRPr="002B5A22" w14:paraId="72179E23" w14:textId="77777777" w:rsidTr="00922FBF">
        <w:tc>
          <w:tcPr>
            <w:tcW w:w="709" w:type="dxa"/>
            <w:tcBorders>
              <w:left w:val="single" w:sz="4" w:space="0" w:color="000000"/>
              <w:bottom w:val="single" w:sz="4" w:space="0" w:color="auto"/>
            </w:tcBorders>
          </w:tcPr>
          <w:p w14:paraId="1AFC496E" w14:textId="1F1A5F66" w:rsidR="00EE3CF2" w:rsidRPr="002B5A22" w:rsidRDefault="00EE3CF2" w:rsidP="00EE3CF2">
            <w:pPr>
              <w:spacing w:after="0" w:line="240" w:lineRule="auto"/>
              <w:jc w:val="center"/>
              <w:rPr>
                <w:rFonts w:ascii="Times New Roman" w:eastAsia="Calibri" w:hAnsi="Times New Roman" w:cs="Times New Roman"/>
                <w:lang w:val="lt-LT"/>
              </w:rPr>
            </w:pPr>
            <w:r w:rsidRPr="00C45535">
              <w:rPr>
                <w:rFonts w:ascii="Times New Roman" w:hAnsi="Times New Roman"/>
                <w:bCs/>
                <w:sz w:val="24"/>
                <w:szCs w:val="24"/>
              </w:rPr>
              <w:t>4.4.</w:t>
            </w:r>
          </w:p>
        </w:tc>
        <w:tc>
          <w:tcPr>
            <w:tcW w:w="4961" w:type="dxa"/>
            <w:tcBorders>
              <w:left w:val="single" w:sz="4" w:space="0" w:color="000000"/>
              <w:bottom w:val="single" w:sz="4" w:space="0" w:color="auto"/>
              <w:right w:val="single" w:sz="4" w:space="0" w:color="auto"/>
            </w:tcBorders>
          </w:tcPr>
          <w:p w14:paraId="5B99B316" w14:textId="51CA9D20" w:rsidR="00EE3CF2" w:rsidRPr="002B5A22" w:rsidRDefault="00EE3CF2" w:rsidP="00F733E3">
            <w:pPr>
              <w:autoSpaceDE w:val="0"/>
              <w:autoSpaceDN w:val="0"/>
              <w:adjustRightInd w:val="0"/>
              <w:spacing w:after="0" w:line="240" w:lineRule="auto"/>
              <w:ind w:firstLine="31"/>
              <w:rPr>
                <w:rFonts w:ascii="Times New Roman" w:eastAsia="Calibri" w:hAnsi="Times New Roman" w:cs="Times New Roman"/>
                <w:color w:val="000000"/>
                <w:lang w:val="lt-LT"/>
              </w:rPr>
            </w:pPr>
            <w:r w:rsidRPr="00C45535">
              <w:rPr>
                <w:rFonts w:ascii="Times New Roman" w:hAnsi="Times New Roman"/>
                <w:bCs/>
                <w:sz w:val="24"/>
                <w:szCs w:val="24"/>
              </w:rPr>
              <w:t xml:space="preserve">Antro </w:t>
            </w:r>
            <w:proofErr w:type="spellStart"/>
            <w:r w:rsidRPr="00C45535">
              <w:rPr>
                <w:rFonts w:ascii="Times New Roman" w:hAnsi="Times New Roman"/>
                <w:bCs/>
                <w:sz w:val="24"/>
                <w:szCs w:val="24"/>
              </w:rPr>
              <w:t>dydžio</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atramų</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turi</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būti</w:t>
            </w:r>
            <w:proofErr w:type="spellEnd"/>
            <w:r w:rsidRPr="00C45535">
              <w:rPr>
                <w:rFonts w:ascii="Times New Roman" w:hAnsi="Times New Roman"/>
                <w:bCs/>
                <w:sz w:val="24"/>
                <w:szCs w:val="24"/>
              </w:rPr>
              <w:t xml:space="preserve"> </w:t>
            </w:r>
            <w:r>
              <w:rPr>
                <w:rFonts w:ascii="Times New Roman" w:hAnsi="Times New Roman"/>
                <w:bCs/>
                <w:sz w:val="24"/>
                <w:szCs w:val="24"/>
              </w:rPr>
              <w:t>4</w:t>
            </w:r>
            <w:r w:rsidRPr="00C45535">
              <w:rPr>
                <w:rFonts w:ascii="Times New Roman" w:hAnsi="Times New Roman"/>
                <w:bCs/>
                <w:sz w:val="24"/>
                <w:szCs w:val="24"/>
              </w:rPr>
              <w:t xml:space="preserve"> </w:t>
            </w:r>
            <w:proofErr w:type="spellStart"/>
            <w:r w:rsidRPr="00C45535">
              <w:rPr>
                <w:rFonts w:ascii="Times New Roman" w:hAnsi="Times New Roman"/>
                <w:bCs/>
                <w:sz w:val="24"/>
                <w:szCs w:val="24"/>
              </w:rPr>
              <w:t>vnt</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Kiekviena</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atrama</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turi</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būti</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tokių</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parametrų</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kad</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viena</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atrama</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tilptų</w:t>
            </w:r>
            <w:proofErr w:type="spellEnd"/>
            <w:r w:rsidRPr="00C45535">
              <w:rPr>
                <w:rFonts w:ascii="Times New Roman" w:hAnsi="Times New Roman"/>
                <w:bCs/>
                <w:sz w:val="24"/>
                <w:szCs w:val="24"/>
              </w:rPr>
              <w:t xml:space="preserve"> į </w:t>
            </w:r>
            <w:proofErr w:type="spellStart"/>
            <w:r w:rsidRPr="00C45535">
              <w:rPr>
                <w:rFonts w:ascii="Times New Roman" w:hAnsi="Times New Roman"/>
                <w:bCs/>
                <w:sz w:val="24"/>
                <w:szCs w:val="24"/>
              </w:rPr>
              <w:t>kvadratinio</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profilio</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dėžutę</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kurios</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kraštinių</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ilgis</w:t>
            </w:r>
            <w:proofErr w:type="spellEnd"/>
            <w:r w:rsidRPr="00C45535">
              <w:rPr>
                <w:rFonts w:ascii="Times New Roman" w:hAnsi="Times New Roman"/>
                <w:bCs/>
                <w:sz w:val="24"/>
                <w:szCs w:val="24"/>
              </w:rPr>
              <w:t xml:space="preserve"> ne </w:t>
            </w:r>
            <w:proofErr w:type="spellStart"/>
            <w:r w:rsidRPr="00C45535">
              <w:rPr>
                <w:rFonts w:ascii="Times New Roman" w:hAnsi="Times New Roman"/>
                <w:bCs/>
                <w:sz w:val="24"/>
                <w:szCs w:val="24"/>
              </w:rPr>
              <w:t>daugiau</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kaip</w:t>
            </w:r>
            <w:proofErr w:type="spellEnd"/>
            <w:r w:rsidRPr="00C45535">
              <w:rPr>
                <w:rFonts w:ascii="Times New Roman" w:hAnsi="Times New Roman"/>
                <w:bCs/>
                <w:sz w:val="24"/>
                <w:szCs w:val="24"/>
              </w:rPr>
              <w:t xml:space="preserve"> 252 mm, </w:t>
            </w:r>
            <w:proofErr w:type="spellStart"/>
            <w:r w:rsidRPr="00C45535">
              <w:rPr>
                <w:rFonts w:ascii="Times New Roman" w:hAnsi="Times New Roman"/>
                <w:bCs/>
                <w:sz w:val="24"/>
                <w:szCs w:val="24"/>
              </w:rPr>
              <w:t>aukštis</w:t>
            </w:r>
            <w:proofErr w:type="spellEnd"/>
            <w:r w:rsidRPr="00C45535">
              <w:rPr>
                <w:rFonts w:ascii="Times New Roman" w:hAnsi="Times New Roman"/>
                <w:bCs/>
                <w:sz w:val="24"/>
                <w:szCs w:val="24"/>
              </w:rPr>
              <w:t xml:space="preserve"> ne </w:t>
            </w:r>
            <w:proofErr w:type="spellStart"/>
            <w:r w:rsidRPr="00C45535">
              <w:rPr>
                <w:rFonts w:ascii="Times New Roman" w:hAnsi="Times New Roman"/>
                <w:bCs/>
                <w:sz w:val="24"/>
                <w:szCs w:val="24"/>
              </w:rPr>
              <w:t>daugiau</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kaip</w:t>
            </w:r>
            <w:proofErr w:type="spellEnd"/>
            <w:r w:rsidRPr="00C45535">
              <w:rPr>
                <w:rFonts w:ascii="Times New Roman" w:hAnsi="Times New Roman"/>
                <w:bCs/>
                <w:sz w:val="24"/>
                <w:szCs w:val="24"/>
              </w:rPr>
              <w:t xml:space="preserve"> 57 mm</w:t>
            </w:r>
            <w:r>
              <w:rPr>
                <w:rFonts w:ascii="Times New Roman" w:hAnsi="Times New Roman"/>
                <w:bCs/>
                <w:sz w:val="24"/>
                <w:szCs w:val="24"/>
              </w:rPr>
              <w:t>.</w:t>
            </w:r>
          </w:p>
        </w:tc>
        <w:tc>
          <w:tcPr>
            <w:tcW w:w="4003" w:type="dxa"/>
            <w:tcBorders>
              <w:left w:val="single" w:sz="4" w:space="0" w:color="000000"/>
              <w:bottom w:val="single" w:sz="4" w:space="0" w:color="auto"/>
              <w:right w:val="single" w:sz="4" w:space="0" w:color="auto"/>
            </w:tcBorders>
          </w:tcPr>
          <w:p w14:paraId="64FAC2FE" w14:textId="77777777" w:rsidR="00EE3CF2" w:rsidRDefault="00EE3CF2" w:rsidP="00EE3CF2">
            <w:pPr>
              <w:widowControl w:val="0"/>
              <w:tabs>
                <w:tab w:val="left" w:pos="709"/>
                <w:tab w:val="left" w:pos="851"/>
                <w:tab w:val="left" w:pos="993"/>
              </w:tabs>
              <w:suppressAutoHyphens/>
              <w:spacing w:after="0"/>
              <w:jc w:val="center"/>
              <w:rPr>
                <w:rFonts w:ascii="Times New Roman" w:eastAsia="Times New Roman" w:hAnsi="Times New Roman" w:cs="Times New Roman"/>
                <w:i/>
                <w:lang w:eastAsia="ar-SA"/>
              </w:rPr>
            </w:pPr>
            <w:r w:rsidRPr="00C204C5">
              <w:rPr>
                <w:rFonts w:ascii="Times New Roman" w:eastAsia="Times New Roman" w:hAnsi="Times New Roman" w:cs="Times New Roman"/>
                <w:i/>
                <w:lang w:eastAsia="ar-SA"/>
              </w:rPr>
              <w:t>/</w:t>
            </w:r>
            <w:proofErr w:type="spellStart"/>
            <w:r w:rsidRPr="00C204C5">
              <w:rPr>
                <w:rFonts w:ascii="Times New Roman" w:eastAsia="Times New Roman" w:hAnsi="Times New Roman" w:cs="Times New Roman"/>
                <w:i/>
                <w:lang w:eastAsia="ar-SA"/>
              </w:rPr>
              <w:t>nurodyti</w:t>
            </w:r>
            <w:proofErr w:type="spellEnd"/>
            <w:r w:rsidRPr="00C204C5">
              <w:rPr>
                <w:rFonts w:ascii="Times New Roman" w:eastAsia="Times New Roman" w:hAnsi="Times New Roman" w:cs="Times New Roman"/>
                <w:i/>
                <w:lang w:eastAsia="ar-SA"/>
              </w:rPr>
              <w:t xml:space="preserve"> </w:t>
            </w:r>
            <w:proofErr w:type="spellStart"/>
            <w:r>
              <w:rPr>
                <w:rFonts w:ascii="Times New Roman" w:eastAsia="Times New Roman" w:hAnsi="Times New Roman" w:cs="Times New Roman"/>
                <w:i/>
                <w:lang w:eastAsia="ar-SA"/>
              </w:rPr>
              <w:t>informaciją</w:t>
            </w:r>
            <w:proofErr w:type="spellEnd"/>
            <w:r>
              <w:rPr>
                <w:rFonts w:ascii="Times New Roman" w:eastAsia="Times New Roman" w:hAnsi="Times New Roman" w:cs="Times New Roman"/>
                <w:i/>
                <w:lang w:eastAsia="ar-SA"/>
              </w:rPr>
              <w:t xml:space="preserve"> </w:t>
            </w:r>
            <w:proofErr w:type="spellStart"/>
            <w:r>
              <w:rPr>
                <w:rFonts w:ascii="Times New Roman" w:eastAsia="Times New Roman" w:hAnsi="Times New Roman" w:cs="Times New Roman"/>
                <w:i/>
                <w:lang w:eastAsia="ar-SA"/>
              </w:rPr>
              <w:t>pagal</w:t>
            </w:r>
            <w:proofErr w:type="spellEnd"/>
            <w:r>
              <w:rPr>
                <w:rFonts w:ascii="Times New Roman" w:eastAsia="Times New Roman" w:hAnsi="Times New Roman" w:cs="Times New Roman"/>
                <w:i/>
                <w:lang w:eastAsia="ar-SA"/>
              </w:rPr>
              <w:t xml:space="preserve"> </w:t>
            </w:r>
            <w:proofErr w:type="spellStart"/>
            <w:r>
              <w:rPr>
                <w:rFonts w:ascii="Times New Roman" w:eastAsia="Times New Roman" w:hAnsi="Times New Roman" w:cs="Times New Roman"/>
                <w:i/>
                <w:lang w:eastAsia="ar-SA"/>
              </w:rPr>
              <w:t>punkto</w:t>
            </w:r>
            <w:proofErr w:type="spellEnd"/>
            <w:r>
              <w:rPr>
                <w:rFonts w:ascii="Times New Roman" w:eastAsia="Times New Roman" w:hAnsi="Times New Roman" w:cs="Times New Roman"/>
                <w:i/>
                <w:lang w:eastAsia="ar-SA"/>
              </w:rPr>
              <w:t xml:space="preserve"> </w:t>
            </w:r>
            <w:proofErr w:type="spellStart"/>
            <w:r>
              <w:rPr>
                <w:rFonts w:ascii="Times New Roman" w:eastAsia="Times New Roman" w:hAnsi="Times New Roman" w:cs="Times New Roman"/>
                <w:i/>
                <w:lang w:eastAsia="ar-SA"/>
              </w:rPr>
              <w:t>reikalavimą</w:t>
            </w:r>
            <w:proofErr w:type="spellEnd"/>
            <w:r w:rsidRPr="00C204C5">
              <w:rPr>
                <w:rFonts w:ascii="Times New Roman" w:eastAsia="Times New Roman" w:hAnsi="Times New Roman" w:cs="Times New Roman"/>
                <w:i/>
                <w:lang w:eastAsia="ar-SA"/>
              </w:rPr>
              <w:t>/</w:t>
            </w:r>
          </w:p>
          <w:p w14:paraId="4324F6CF" w14:textId="77777777" w:rsidR="00C03A22" w:rsidRPr="00C204C5" w:rsidRDefault="00C03A22" w:rsidP="00EE3CF2">
            <w:pPr>
              <w:widowControl w:val="0"/>
              <w:tabs>
                <w:tab w:val="left" w:pos="709"/>
                <w:tab w:val="left" w:pos="851"/>
                <w:tab w:val="left" w:pos="993"/>
              </w:tabs>
              <w:suppressAutoHyphens/>
              <w:spacing w:after="0"/>
              <w:jc w:val="center"/>
              <w:rPr>
                <w:rFonts w:ascii="Times New Roman" w:eastAsia="Times New Roman" w:hAnsi="Times New Roman" w:cs="Times New Roman"/>
                <w:i/>
                <w:lang w:eastAsia="ar-SA"/>
              </w:rPr>
            </w:pPr>
          </w:p>
          <w:p w14:paraId="4A5676C7" w14:textId="03177979" w:rsidR="00EE3CF2" w:rsidRPr="002B5A22" w:rsidRDefault="00EE3CF2" w:rsidP="00EE3CF2">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C204C5">
              <w:rPr>
                <w:rFonts w:ascii="Calibri Light" w:eastAsia="Times New Roman" w:hAnsi="Calibri Light" w:cs="Calibri Light"/>
                <w:color w:val="000000"/>
              </w:rPr>
              <w:t>/</w:t>
            </w:r>
            <w:proofErr w:type="spellStart"/>
            <w:r w:rsidRPr="00C204C5">
              <w:rPr>
                <w:rFonts w:ascii="Calibri Light" w:eastAsia="Times New Roman" w:hAnsi="Calibri Light" w:cs="Calibri Light"/>
                <w:color w:val="FF0000"/>
              </w:rPr>
              <w:t>nurodyti</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su</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pasiūlymu</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pateikiamą</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atitiktį</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šio</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punkto</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reikalavimui</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ir</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šioje</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skiltyje</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pateiktai</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informacijai</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pagrindžiantį</w:t>
            </w:r>
            <w:proofErr w:type="spellEnd"/>
            <w:r w:rsidRPr="00C204C5">
              <w:rPr>
                <w:rFonts w:ascii="Calibri Light" w:eastAsia="Times New Roman" w:hAnsi="Calibri Light" w:cs="Calibri Light"/>
                <w:color w:val="FF0000"/>
              </w:rPr>
              <w:t xml:space="preserve">(-ius) </w:t>
            </w:r>
            <w:proofErr w:type="spellStart"/>
            <w:r w:rsidRPr="00C204C5">
              <w:rPr>
                <w:rFonts w:ascii="Calibri Light" w:eastAsia="Times New Roman" w:hAnsi="Calibri Light" w:cs="Calibri Light"/>
                <w:color w:val="FF0000"/>
              </w:rPr>
              <w:t>dokumentą</w:t>
            </w:r>
            <w:proofErr w:type="spellEnd"/>
            <w:r w:rsidRPr="00C204C5">
              <w:rPr>
                <w:rFonts w:ascii="Calibri Light" w:eastAsia="Times New Roman" w:hAnsi="Calibri Light" w:cs="Calibri Light"/>
                <w:color w:val="FF0000"/>
              </w:rPr>
              <w:t>(-us)</w:t>
            </w:r>
            <w:r w:rsidRPr="00C204C5">
              <w:rPr>
                <w:rFonts w:ascii="Calibri Light" w:eastAsia="Times New Roman" w:hAnsi="Calibri Light" w:cs="Calibri Light"/>
              </w:rPr>
              <w:t>/</w:t>
            </w:r>
          </w:p>
        </w:tc>
      </w:tr>
      <w:tr w:rsidR="00EE3CF2" w:rsidRPr="002B5A22" w14:paraId="1B66CBDF" w14:textId="77777777" w:rsidTr="00922FBF">
        <w:tc>
          <w:tcPr>
            <w:tcW w:w="709" w:type="dxa"/>
            <w:tcBorders>
              <w:left w:val="single" w:sz="4" w:space="0" w:color="000000"/>
              <w:bottom w:val="single" w:sz="4" w:space="0" w:color="auto"/>
            </w:tcBorders>
          </w:tcPr>
          <w:p w14:paraId="0F1A897F" w14:textId="369BB95A" w:rsidR="00EE3CF2" w:rsidRPr="002B5A22" w:rsidRDefault="00EE3CF2" w:rsidP="00EE3CF2">
            <w:pPr>
              <w:spacing w:after="0" w:line="240" w:lineRule="auto"/>
              <w:jc w:val="center"/>
              <w:rPr>
                <w:rFonts w:ascii="Times New Roman" w:eastAsia="Calibri" w:hAnsi="Times New Roman" w:cs="Times New Roman"/>
                <w:lang w:val="lt-LT"/>
              </w:rPr>
            </w:pPr>
            <w:r w:rsidRPr="00C45535">
              <w:rPr>
                <w:rFonts w:ascii="Times New Roman" w:hAnsi="Times New Roman"/>
                <w:bCs/>
                <w:sz w:val="24"/>
                <w:szCs w:val="24"/>
              </w:rPr>
              <w:t>4.5.</w:t>
            </w:r>
          </w:p>
        </w:tc>
        <w:tc>
          <w:tcPr>
            <w:tcW w:w="4961" w:type="dxa"/>
            <w:tcBorders>
              <w:left w:val="single" w:sz="4" w:space="0" w:color="000000"/>
              <w:bottom w:val="single" w:sz="4" w:space="0" w:color="auto"/>
              <w:right w:val="single" w:sz="4" w:space="0" w:color="auto"/>
            </w:tcBorders>
          </w:tcPr>
          <w:p w14:paraId="08198C74" w14:textId="0F22737D" w:rsidR="00EE3CF2" w:rsidRPr="002B5A22" w:rsidRDefault="00EE3CF2" w:rsidP="00F733E3">
            <w:pPr>
              <w:spacing w:after="0" w:line="240" w:lineRule="auto"/>
              <w:jc w:val="left"/>
              <w:rPr>
                <w:rFonts w:ascii="Times New Roman" w:eastAsia="Cambria" w:hAnsi="Times New Roman" w:cs="Times New Roman"/>
              </w:rPr>
            </w:pPr>
            <w:r w:rsidRPr="00C45535">
              <w:rPr>
                <w:rFonts w:ascii="Times New Roman" w:hAnsi="Times New Roman"/>
                <w:bCs/>
                <w:sz w:val="24"/>
                <w:szCs w:val="24"/>
              </w:rPr>
              <w:t xml:space="preserve">Trečio </w:t>
            </w:r>
            <w:proofErr w:type="spellStart"/>
            <w:r w:rsidRPr="00C45535">
              <w:rPr>
                <w:rFonts w:ascii="Times New Roman" w:hAnsi="Times New Roman"/>
                <w:bCs/>
                <w:sz w:val="24"/>
                <w:szCs w:val="24"/>
              </w:rPr>
              <w:t>dydžio</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atramų</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turi</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būti</w:t>
            </w:r>
            <w:proofErr w:type="spellEnd"/>
            <w:r w:rsidRPr="00C45535">
              <w:rPr>
                <w:rFonts w:ascii="Times New Roman" w:hAnsi="Times New Roman"/>
                <w:bCs/>
                <w:sz w:val="24"/>
                <w:szCs w:val="24"/>
              </w:rPr>
              <w:t xml:space="preserve"> </w:t>
            </w:r>
            <w:r>
              <w:rPr>
                <w:rFonts w:ascii="Times New Roman" w:hAnsi="Times New Roman"/>
                <w:bCs/>
                <w:sz w:val="24"/>
                <w:szCs w:val="24"/>
              </w:rPr>
              <w:t>4</w:t>
            </w:r>
            <w:r w:rsidRPr="00C45535">
              <w:rPr>
                <w:rFonts w:ascii="Times New Roman" w:hAnsi="Times New Roman"/>
                <w:bCs/>
                <w:sz w:val="24"/>
                <w:szCs w:val="24"/>
              </w:rPr>
              <w:t xml:space="preserve"> </w:t>
            </w:r>
            <w:proofErr w:type="spellStart"/>
            <w:r w:rsidRPr="00C45535">
              <w:rPr>
                <w:rFonts w:ascii="Times New Roman" w:hAnsi="Times New Roman"/>
                <w:bCs/>
                <w:sz w:val="24"/>
                <w:szCs w:val="24"/>
              </w:rPr>
              <w:t>vnt</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Kiekviena</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atrama</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turi</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būti</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tokių</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parametrų</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kad</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viena</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atrama</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tilptų</w:t>
            </w:r>
            <w:proofErr w:type="spellEnd"/>
            <w:r w:rsidRPr="00C45535">
              <w:rPr>
                <w:rFonts w:ascii="Times New Roman" w:hAnsi="Times New Roman"/>
                <w:bCs/>
                <w:sz w:val="24"/>
                <w:szCs w:val="24"/>
              </w:rPr>
              <w:t xml:space="preserve"> į </w:t>
            </w:r>
            <w:proofErr w:type="spellStart"/>
            <w:r w:rsidRPr="00C45535">
              <w:rPr>
                <w:rFonts w:ascii="Times New Roman" w:hAnsi="Times New Roman"/>
                <w:bCs/>
                <w:sz w:val="24"/>
                <w:szCs w:val="24"/>
              </w:rPr>
              <w:t>kvadratinio</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profilio</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dėžutę</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kurios</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lastRenderedPageBreak/>
              <w:t>kraštinių</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ilgis</w:t>
            </w:r>
            <w:proofErr w:type="spellEnd"/>
            <w:r w:rsidRPr="00C45535">
              <w:rPr>
                <w:rFonts w:ascii="Times New Roman" w:hAnsi="Times New Roman"/>
                <w:bCs/>
                <w:sz w:val="24"/>
                <w:szCs w:val="24"/>
              </w:rPr>
              <w:t xml:space="preserve"> ne </w:t>
            </w:r>
            <w:proofErr w:type="spellStart"/>
            <w:r w:rsidRPr="00C45535">
              <w:rPr>
                <w:rFonts w:ascii="Times New Roman" w:hAnsi="Times New Roman"/>
                <w:bCs/>
                <w:sz w:val="24"/>
                <w:szCs w:val="24"/>
              </w:rPr>
              <w:t>daugiau</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kaip</w:t>
            </w:r>
            <w:proofErr w:type="spellEnd"/>
            <w:r w:rsidRPr="00C45535">
              <w:rPr>
                <w:rFonts w:ascii="Times New Roman" w:hAnsi="Times New Roman"/>
                <w:bCs/>
                <w:sz w:val="24"/>
                <w:szCs w:val="24"/>
              </w:rPr>
              <w:t xml:space="preserve"> 252 mm, </w:t>
            </w:r>
            <w:proofErr w:type="spellStart"/>
            <w:r w:rsidRPr="00C45535">
              <w:rPr>
                <w:rFonts w:ascii="Times New Roman" w:hAnsi="Times New Roman"/>
                <w:bCs/>
                <w:sz w:val="24"/>
                <w:szCs w:val="24"/>
              </w:rPr>
              <w:t>aukštis</w:t>
            </w:r>
            <w:proofErr w:type="spellEnd"/>
            <w:r w:rsidRPr="00C45535">
              <w:rPr>
                <w:rFonts w:ascii="Times New Roman" w:hAnsi="Times New Roman"/>
                <w:bCs/>
                <w:sz w:val="24"/>
                <w:szCs w:val="24"/>
              </w:rPr>
              <w:t xml:space="preserve"> ne </w:t>
            </w:r>
            <w:proofErr w:type="spellStart"/>
            <w:r w:rsidRPr="00C45535">
              <w:rPr>
                <w:rFonts w:ascii="Times New Roman" w:hAnsi="Times New Roman"/>
                <w:bCs/>
                <w:sz w:val="24"/>
                <w:szCs w:val="24"/>
              </w:rPr>
              <w:t>mažiau</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kaip</w:t>
            </w:r>
            <w:proofErr w:type="spellEnd"/>
            <w:r w:rsidRPr="00C45535">
              <w:rPr>
                <w:rFonts w:ascii="Times New Roman" w:hAnsi="Times New Roman"/>
                <w:bCs/>
                <w:sz w:val="24"/>
                <w:szCs w:val="24"/>
              </w:rPr>
              <w:t xml:space="preserve"> 75 mm</w:t>
            </w:r>
            <w:r>
              <w:rPr>
                <w:rFonts w:ascii="Times New Roman" w:hAnsi="Times New Roman"/>
                <w:bCs/>
                <w:sz w:val="24"/>
                <w:szCs w:val="24"/>
              </w:rPr>
              <w:t>.</w:t>
            </w:r>
          </w:p>
        </w:tc>
        <w:tc>
          <w:tcPr>
            <w:tcW w:w="4003" w:type="dxa"/>
            <w:tcBorders>
              <w:left w:val="single" w:sz="4" w:space="0" w:color="000000"/>
              <w:bottom w:val="single" w:sz="4" w:space="0" w:color="auto"/>
              <w:right w:val="single" w:sz="4" w:space="0" w:color="auto"/>
            </w:tcBorders>
          </w:tcPr>
          <w:p w14:paraId="37B538F5" w14:textId="77777777" w:rsidR="00EE3CF2" w:rsidRDefault="00EE3CF2" w:rsidP="00EE3CF2">
            <w:pPr>
              <w:widowControl w:val="0"/>
              <w:tabs>
                <w:tab w:val="left" w:pos="709"/>
                <w:tab w:val="left" w:pos="851"/>
                <w:tab w:val="left" w:pos="993"/>
              </w:tabs>
              <w:suppressAutoHyphens/>
              <w:spacing w:after="0"/>
              <w:jc w:val="center"/>
              <w:rPr>
                <w:rFonts w:ascii="Times New Roman" w:eastAsia="Times New Roman" w:hAnsi="Times New Roman" w:cs="Times New Roman"/>
                <w:i/>
                <w:lang w:eastAsia="ar-SA"/>
              </w:rPr>
            </w:pPr>
            <w:r w:rsidRPr="00C204C5">
              <w:rPr>
                <w:rFonts w:ascii="Times New Roman" w:eastAsia="Times New Roman" w:hAnsi="Times New Roman" w:cs="Times New Roman"/>
                <w:i/>
                <w:lang w:eastAsia="ar-SA"/>
              </w:rPr>
              <w:lastRenderedPageBreak/>
              <w:t>/</w:t>
            </w:r>
            <w:proofErr w:type="spellStart"/>
            <w:r w:rsidRPr="00C204C5">
              <w:rPr>
                <w:rFonts w:ascii="Times New Roman" w:eastAsia="Times New Roman" w:hAnsi="Times New Roman" w:cs="Times New Roman"/>
                <w:i/>
                <w:lang w:eastAsia="ar-SA"/>
              </w:rPr>
              <w:t>nurodyti</w:t>
            </w:r>
            <w:proofErr w:type="spellEnd"/>
            <w:r w:rsidRPr="00C204C5">
              <w:rPr>
                <w:rFonts w:ascii="Times New Roman" w:eastAsia="Times New Roman" w:hAnsi="Times New Roman" w:cs="Times New Roman"/>
                <w:i/>
                <w:lang w:eastAsia="ar-SA"/>
              </w:rPr>
              <w:t xml:space="preserve"> </w:t>
            </w:r>
            <w:proofErr w:type="spellStart"/>
            <w:r>
              <w:rPr>
                <w:rFonts w:ascii="Times New Roman" w:eastAsia="Times New Roman" w:hAnsi="Times New Roman" w:cs="Times New Roman"/>
                <w:i/>
                <w:lang w:eastAsia="ar-SA"/>
              </w:rPr>
              <w:t>informaciją</w:t>
            </w:r>
            <w:proofErr w:type="spellEnd"/>
            <w:r>
              <w:rPr>
                <w:rFonts w:ascii="Times New Roman" w:eastAsia="Times New Roman" w:hAnsi="Times New Roman" w:cs="Times New Roman"/>
                <w:i/>
                <w:lang w:eastAsia="ar-SA"/>
              </w:rPr>
              <w:t xml:space="preserve"> </w:t>
            </w:r>
            <w:proofErr w:type="spellStart"/>
            <w:r>
              <w:rPr>
                <w:rFonts w:ascii="Times New Roman" w:eastAsia="Times New Roman" w:hAnsi="Times New Roman" w:cs="Times New Roman"/>
                <w:i/>
                <w:lang w:eastAsia="ar-SA"/>
              </w:rPr>
              <w:t>pagal</w:t>
            </w:r>
            <w:proofErr w:type="spellEnd"/>
            <w:r>
              <w:rPr>
                <w:rFonts w:ascii="Times New Roman" w:eastAsia="Times New Roman" w:hAnsi="Times New Roman" w:cs="Times New Roman"/>
                <w:i/>
                <w:lang w:eastAsia="ar-SA"/>
              </w:rPr>
              <w:t xml:space="preserve"> </w:t>
            </w:r>
            <w:proofErr w:type="spellStart"/>
            <w:r>
              <w:rPr>
                <w:rFonts w:ascii="Times New Roman" w:eastAsia="Times New Roman" w:hAnsi="Times New Roman" w:cs="Times New Roman"/>
                <w:i/>
                <w:lang w:eastAsia="ar-SA"/>
              </w:rPr>
              <w:t>punkto</w:t>
            </w:r>
            <w:proofErr w:type="spellEnd"/>
            <w:r>
              <w:rPr>
                <w:rFonts w:ascii="Times New Roman" w:eastAsia="Times New Roman" w:hAnsi="Times New Roman" w:cs="Times New Roman"/>
                <w:i/>
                <w:lang w:eastAsia="ar-SA"/>
              </w:rPr>
              <w:t xml:space="preserve"> </w:t>
            </w:r>
            <w:proofErr w:type="spellStart"/>
            <w:r>
              <w:rPr>
                <w:rFonts w:ascii="Times New Roman" w:eastAsia="Times New Roman" w:hAnsi="Times New Roman" w:cs="Times New Roman"/>
                <w:i/>
                <w:lang w:eastAsia="ar-SA"/>
              </w:rPr>
              <w:t>reikalavimą</w:t>
            </w:r>
            <w:proofErr w:type="spellEnd"/>
            <w:r w:rsidRPr="00C204C5">
              <w:rPr>
                <w:rFonts w:ascii="Times New Roman" w:eastAsia="Times New Roman" w:hAnsi="Times New Roman" w:cs="Times New Roman"/>
                <w:i/>
                <w:lang w:eastAsia="ar-SA"/>
              </w:rPr>
              <w:t>/</w:t>
            </w:r>
          </w:p>
          <w:p w14:paraId="09ACEF72" w14:textId="77777777" w:rsidR="00C03A22" w:rsidRPr="00C204C5" w:rsidRDefault="00C03A22" w:rsidP="00EE3CF2">
            <w:pPr>
              <w:widowControl w:val="0"/>
              <w:tabs>
                <w:tab w:val="left" w:pos="709"/>
                <w:tab w:val="left" w:pos="851"/>
                <w:tab w:val="left" w:pos="993"/>
              </w:tabs>
              <w:suppressAutoHyphens/>
              <w:spacing w:after="0"/>
              <w:jc w:val="center"/>
              <w:rPr>
                <w:rFonts w:ascii="Times New Roman" w:eastAsia="Times New Roman" w:hAnsi="Times New Roman" w:cs="Times New Roman"/>
                <w:i/>
                <w:lang w:eastAsia="ar-SA"/>
              </w:rPr>
            </w:pPr>
          </w:p>
          <w:p w14:paraId="572E0446" w14:textId="3E56F1D6" w:rsidR="00EE3CF2" w:rsidRPr="002B5A22" w:rsidRDefault="00EE3CF2" w:rsidP="00EE3CF2">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C204C5">
              <w:rPr>
                <w:rFonts w:ascii="Calibri Light" w:eastAsia="Times New Roman" w:hAnsi="Calibri Light" w:cs="Calibri Light"/>
                <w:color w:val="000000"/>
              </w:rPr>
              <w:lastRenderedPageBreak/>
              <w:t>/</w:t>
            </w:r>
            <w:proofErr w:type="spellStart"/>
            <w:r w:rsidRPr="00C204C5">
              <w:rPr>
                <w:rFonts w:ascii="Calibri Light" w:eastAsia="Times New Roman" w:hAnsi="Calibri Light" w:cs="Calibri Light"/>
                <w:color w:val="FF0000"/>
              </w:rPr>
              <w:t>nurodyti</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su</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pasiūlymu</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pateikiamą</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atitiktį</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šio</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punkto</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reikalavimui</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ir</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šioje</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skiltyje</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pateiktai</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informacijai</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pagrindžiantį</w:t>
            </w:r>
            <w:proofErr w:type="spellEnd"/>
            <w:r w:rsidRPr="00C204C5">
              <w:rPr>
                <w:rFonts w:ascii="Calibri Light" w:eastAsia="Times New Roman" w:hAnsi="Calibri Light" w:cs="Calibri Light"/>
                <w:color w:val="FF0000"/>
              </w:rPr>
              <w:t xml:space="preserve">(-ius) </w:t>
            </w:r>
            <w:proofErr w:type="spellStart"/>
            <w:r w:rsidRPr="00C204C5">
              <w:rPr>
                <w:rFonts w:ascii="Calibri Light" w:eastAsia="Times New Roman" w:hAnsi="Calibri Light" w:cs="Calibri Light"/>
                <w:color w:val="FF0000"/>
              </w:rPr>
              <w:t>dokumentą</w:t>
            </w:r>
            <w:proofErr w:type="spellEnd"/>
            <w:r w:rsidRPr="00C204C5">
              <w:rPr>
                <w:rFonts w:ascii="Calibri Light" w:eastAsia="Times New Roman" w:hAnsi="Calibri Light" w:cs="Calibri Light"/>
                <w:color w:val="FF0000"/>
              </w:rPr>
              <w:t>(-us)</w:t>
            </w:r>
            <w:r w:rsidRPr="00C204C5">
              <w:rPr>
                <w:rFonts w:ascii="Calibri Light" w:eastAsia="Times New Roman" w:hAnsi="Calibri Light" w:cs="Calibri Light"/>
              </w:rPr>
              <w:t>/</w:t>
            </w:r>
          </w:p>
        </w:tc>
      </w:tr>
      <w:tr w:rsidR="00EE3CF2" w:rsidRPr="002B5A22" w14:paraId="29E4E723" w14:textId="77777777" w:rsidTr="00922FBF">
        <w:tc>
          <w:tcPr>
            <w:tcW w:w="709" w:type="dxa"/>
            <w:tcBorders>
              <w:left w:val="single" w:sz="4" w:space="0" w:color="000000"/>
              <w:bottom w:val="single" w:sz="4" w:space="0" w:color="auto"/>
            </w:tcBorders>
          </w:tcPr>
          <w:p w14:paraId="51A7E6B4" w14:textId="288868A0" w:rsidR="00EE3CF2" w:rsidRPr="002B5A22" w:rsidRDefault="00EE3CF2" w:rsidP="00EE3CF2">
            <w:pPr>
              <w:spacing w:after="0" w:line="240" w:lineRule="auto"/>
              <w:jc w:val="center"/>
              <w:rPr>
                <w:rFonts w:ascii="Times New Roman" w:eastAsia="Calibri" w:hAnsi="Times New Roman" w:cs="Times New Roman"/>
                <w:lang w:val="lt-LT"/>
              </w:rPr>
            </w:pPr>
            <w:r w:rsidRPr="00C45535">
              <w:rPr>
                <w:rFonts w:ascii="Times New Roman" w:hAnsi="Times New Roman"/>
                <w:bCs/>
                <w:sz w:val="24"/>
                <w:szCs w:val="24"/>
              </w:rPr>
              <w:lastRenderedPageBreak/>
              <w:t xml:space="preserve">4.6. </w:t>
            </w:r>
          </w:p>
        </w:tc>
        <w:tc>
          <w:tcPr>
            <w:tcW w:w="4961" w:type="dxa"/>
            <w:tcBorders>
              <w:left w:val="single" w:sz="4" w:space="0" w:color="000000"/>
              <w:bottom w:val="single" w:sz="4" w:space="0" w:color="auto"/>
              <w:right w:val="single" w:sz="4" w:space="0" w:color="auto"/>
            </w:tcBorders>
          </w:tcPr>
          <w:p w14:paraId="314A662D" w14:textId="23B1615D" w:rsidR="00EE3CF2" w:rsidRPr="002B5A22" w:rsidRDefault="00EE3CF2" w:rsidP="00F733E3">
            <w:pPr>
              <w:spacing w:after="0" w:line="240" w:lineRule="auto"/>
              <w:jc w:val="left"/>
              <w:rPr>
                <w:rFonts w:ascii="Times New Roman" w:eastAsia="Cambria" w:hAnsi="Times New Roman" w:cs="Times New Roman"/>
              </w:rPr>
            </w:pPr>
            <w:proofErr w:type="spellStart"/>
            <w:r w:rsidRPr="00C45535">
              <w:rPr>
                <w:rFonts w:ascii="Times New Roman" w:hAnsi="Times New Roman"/>
                <w:bCs/>
                <w:sz w:val="24"/>
                <w:szCs w:val="24"/>
              </w:rPr>
              <w:t>Daugiakampio</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profilio</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atramos</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turi</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būti</w:t>
            </w:r>
            <w:proofErr w:type="spellEnd"/>
            <w:r w:rsidRPr="00C45535">
              <w:rPr>
                <w:rFonts w:ascii="Times New Roman" w:hAnsi="Times New Roman"/>
                <w:bCs/>
                <w:sz w:val="24"/>
                <w:szCs w:val="24"/>
              </w:rPr>
              <w:t xml:space="preserve"> </w:t>
            </w:r>
            <w:proofErr w:type="spellStart"/>
            <w:r w:rsidRPr="00C45535">
              <w:rPr>
                <w:rFonts w:ascii="Times New Roman" w:hAnsi="Times New Roman"/>
                <w:bCs/>
                <w:sz w:val="24"/>
                <w:szCs w:val="24"/>
              </w:rPr>
              <w:t>sudėtos</w:t>
            </w:r>
            <w:proofErr w:type="spellEnd"/>
            <w:r w:rsidRPr="00C45535">
              <w:rPr>
                <w:rFonts w:ascii="Times New Roman" w:hAnsi="Times New Roman"/>
                <w:bCs/>
                <w:sz w:val="24"/>
                <w:szCs w:val="24"/>
              </w:rPr>
              <w:t xml:space="preserve"> į </w:t>
            </w:r>
            <w:proofErr w:type="spellStart"/>
            <w:r w:rsidRPr="00C45535">
              <w:rPr>
                <w:rFonts w:ascii="Times New Roman" w:hAnsi="Times New Roman"/>
                <w:bCs/>
                <w:sz w:val="24"/>
                <w:szCs w:val="24"/>
              </w:rPr>
              <w:t>krepšį</w:t>
            </w:r>
            <w:proofErr w:type="spellEnd"/>
            <w:r w:rsidR="00AD37A8">
              <w:rPr>
                <w:rFonts w:ascii="Times New Roman" w:hAnsi="Times New Roman"/>
                <w:bCs/>
                <w:sz w:val="24"/>
                <w:szCs w:val="24"/>
              </w:rPr>
              <w:t xml:space="preserve"> </w:t>
            </w:r>
            <w:r w:rsidRPr="00C45535">
              <w:rPr>
                <w:rFonts w:ascii="Times New Roman" w:hAnsi="Times New Roman"/>
                <w:bCs/>
                <w:sz w:val="24"/>
                <w:szCs w:val="24"/>
              </w:rPr>
              <w:t>(-ius</w:t>
            </w:r>
            <w:r w:rsidRPr="007A5D0B">
              <w:rPr>
                <w:rFonts w:ascii="Times New Roman" w:hAnsi="Times New Roman"/>
                <w:bCs/>
                <w:sz w:val="24"/>
                <w:szCs w:val="24"/>
              </w:rPr>
              <w:t>)</w:t>
            </w:r>
            <w:r w:rsidR="0068751B" w:rsidRPr="007A5D0B">
              <w:rPr>
                <w:rFonts w:ascii="Times New Roman" w:hAnsi="Times New Roman"/>
                <w:bCs/>
                <w:sz w:val="24"/>
                <w:szCs w:val="24"/>
              </w:rPr>
              <w:t>,</w:t>
            </w:r>
            <w:r w:rsidRPr="007A5D0B">
              <w:rPr>
                <w:rFonts w:ascii="Times New Roman" w:hAnsi="Times New Roman"/>
                <w:bCs/>
                <w:sz w:val="24"/>
                <w:szCs w:val="24"/>
              </w:rPr>
              <w:t xml:space="preserve"> </w:t>
            </w:r>
            <w:proofErr w:type="spellStart"/>
            <w:r w:rsidRPr="007A5D0B">
              <w:rPr>
                <w:rFonts w:ascii="Times New Roman" w:hAnsi="Times New Roman"/>
                <w:sz w:val="24"/>
                <w:szCs w:val="24"/>
              </w:rPr>
              <w:t>p</w:t>
            </w:r>
            <w:r w:rsidRPr="00C45535">
              <w:rPr>
                <w:rFonts w:ascii="Times New Roman" w:hAnsi="Times New Roman"/>
                <w:sz w:val="24"/>
                <w:szCs w:val="24"/>
              </w:rPr>
              <w:t>agamintą</w:t>
            </w:r>
            <w:proofErr w:type="spellEnd"/>
            <w:r w:rsidR="00AD37A8">
              <w:rPr>
                <w:rFonts w:ascii="Times New Roman" w:hAnsi="Times New Roman"/>
                <w:sz w:val="24"/>
                <w:szCs w:val="24"/>
              </w:rPr>
              <w:t xml:space="preserve"> </w:t>
            </w:r>
            <w:r w:rsidRPr="00C45535">
              <w:rPr>
                <w:rFonts w:ascii="Times New Roman" w:hAnsi="Times New Roman"/>
                <w:sz w:val="24"/>
                <w:szCs w:val="24"/>
              </w:rPr>
              <w:t xml:space="preserve">(-us) </w:t>
            </w:r>
            <w:proofErr w:type="spellStart"/>
            <w:r w:rsidRPr="00C45535">
              <w:rPr>
                <w:rFonts w:ascii="Times New Roman" w:hAnsi="Times New Roman"/>
                <w:sz w:val="24"/>
                <w:szCs w:val="24"/>
              </w:rPr>
              <w:t>iš</w:t>
            </w:r>
            <w:proofErr w:type="spellEnd"/>
            <w:r w:rsidRPr="00C45535">
              <w:rPr>
                <w:rFonts w:ascii="Times New Roman" w:hAnsi="Times New Roman"/>
                <w:sz w:val="24"/>
                <w:szCs w:val="24"/>
              </w:rPr>
              <w:t xml:space="preserve"> </w:t>
            </w:r>
            <w:proofErr w:type="spellStart"/>
            <w:r w:rsidRPr="00C45535">
              <w:rPr>
                <w:rFonts w:ascii="Times New Roman" w:hAnsi="Times New Roman"/>
                <w:sz w:val="24"/>
                <w:szCs w:val="24"/>
              </w:rPr>
              <w:t>vandeniui</w:t>
            </w:r>
            <w:proofErr w:type="spellEnd"/>
            <w:r w:rsidRPr="00C45535">
              <w:rPr>
                <w:rFonts w:ascii="Times New Roman" w:hAnsi="Times New Roman"/>
                <w:sz w:val="24"/>
                <w:szCs w:val="24"/>
              </w:rPr>
              <w:t xml:space="preserve"> </w:t>
            </w:r>
            <w:proofErr w:type="spellStart"/>
            <w:r w:rsidRPr="00C45535">
              <w:rPr>
                <w:rFonts w:ascii="Times New Roman" w:hAnsi="Times New Roman"/>
                <w:sz w:val="24"/>
                <w:szCs w:val="24"/>
              </w:rPr>
              <w:t>atsparių</w:t>
            </w:r>
            <w:proofErr w:type="spellEnd"/>
            <w:r w:rsidRPr="00C45535">
              <w:rPr>
                <w:rFonts w:ascii="Times New Roman" w:hAnsi="Times New Roman"/>
                <w:sz w:val="24"/>
                <w:szCs w:val="24"/>
              </w:rPr>
              <w:t xml:space="preserve"> </w:t>
            </w:r>
            <w:proofErr w:type="spellStart"/>
            <w:r w:rsidRPr="00C45535">
              <w:rPr>
                <w:rFonts w:ascii="Times New Roman" w:hAnsi="Times New Roman"/>
                <w:sz w:val="24"/>
                <w:szCs w:val="24"/>
              </w:rPr>
              <w:t>medžiagų</w:t>
            </w:r>
            <w:proofErr w:type="spellEnd"/>
            <w:r>
              <w:rPr>
                <w:rFonts w:ascii="Times New Roman" w:hAnsi="Times New Roman"/>
                <w:sz w:val="24"/>
                <w:szCs w:val="24"/>
              </w:rPr>
              <w:t>.</w:t>
            </w:r>
          </w:p>
        </w:tc>
        <w:tc>
          <w:tcPr>
            <w:tcW w:w="4003" w:type="dxa"/>
            <w:tcBorders>
              <w:left w:val="single" w:sz="4" w:space="0" w:color="000000"/>
              <w:bottom w:val="single" w:sz="4" w:space="0" w:color="auto"/>
              <w:right w:val="single" w:sz="4" w:space="0" w:color="auto"/>
            </w:tcBorders>
          </w:tcPr>
          <w:p w14:paraId="09962028" w14:textId="77777777" w:rsidR="00EE3CF2" w:rsidRDefault="00EE3CF2" w:rsidP="00EE3CF2">
            <w:pPr>
              <w:widowControl w:val="0"/>
              <w:tabs>
                <w:tab w:val="left" w:pos="709"/>
                <w:tab w:val="left" w:pos="851"/>
                <w:tab w:val="left" w:pos="993"/>
              </w:tabs>
              <w:suppressAutoHyphens/>
              <w:spacing w:after="0"/>
              <w:jc w:val="center"/>
              <w:rPr>
                <w:rFonts w:ascii="Times New Roman" w:eastAsia="Times New Roman" w:hAnsi="Times New Roman" w:cs="Times New Roman"/>
                <w:i/>
                <w:lang w:eastAsia="ar-SA"/>
              </w:rPr>
            </w:pPr>
            <w:r w:rsidRPr="00C204C5">
              <w:rPr>
                <w:rFonts w:ascii="Times New Roman" w:eastAsia="Times New Roman" w:hAnsi="Times New Roman" w:cs="Times New Roman"/>
                <w:i/>
                <w:lang w:eastAsia="ar-SA"/>
              </w:rPr>
              <w:t>/</w:t>
            </w:r>
            <w:proofErr w:type="spellStart"/>
            <w:r w:rsidRPr="00C204C5">
              <w:rPr>
                <w:rFonts w:ascii="Times New Roman" w:eastAsia="Times New Roman" w:hAnsi="Times New Roman" w:cs="Times New Roman"/>
                <w:i/>
                <w:lang w:eastAsia="ar-SA"/>
              </w:rPr>
              <w:t>nurodyti</w:t>
            </w:r>
            <w:proofErr w:type="spellEnd"/>
            <w:r w:rsidRPr="00C204C5">
              <w:rPr>
                <w:rFonts w:ascii="Times New Roman" w:eastAsia="Times New Roman" w:hAnsi="Times New Roman" w:cs="Times New Roman"/>
                <w:i/>
                <w:lang w:eastAsia="ar-SA"/>
              </w:rPr>
              <w:t xml:space="preserve"> </w:t>
            </w:r>
            <w:proofErr w:type="spellStart"/>
            <w:r>
              <w:rPr>
                <w:rFonts w:ascii="Times New Roman" w:eastAsia="Times New Roman" w:hAnsi="Times New Roman" w:cs="Times New Roman"/>
                <w:i/>
                <w:lang w:eastAsia="ar-SA"/>
              </w:rPr>
              <w:t>informaciją</w:t>
            </w:r>
            <w:proofErr w:type="spellEnd"/>
            <w:r>
              <w:rPr>
                <w:rFonts w:ascii="Times New Roman" w:eastAsia="Times New Roman" w:hAnsi="Times New Roman" w:cs="Times New Roman"/>
                <w:i/>
                <w:lang w:eastAsia="ar-SA"/>
              </w:rPr>
              <w:t xml:space="preserve"> </w:t>
            </w:r>
            <w:proofErr w:type="spellStart"/>
            <w:r>
              <w:rPr>
                <w:rFonts w:ascii="Times New Roman" w:eastAsia="Times New Roman" w:hAnsi="Times New Roman" w:cs="Times New Roman"/>
                <w:i/>
                <w:lang w:eastAsia="ar-SA"/>
              </w:rPr>
              <w:t>pagal</w:t>
            </w:r>
            <w:proofErr w:type="spellEnd"/>
            <w:r>
              <w:rPr>
                <w:rFonts w:ascii="Times New Roman" w:eastAsia="Times New Roman" w:hAnsi="Times New Roman" w:cs="Times New Roman"/>
                <w:i/>
                <w:lang w:eastAsia="ar-SA"/>
              </w:rPr>
              <w:t xml:space="preserve"> </w:t>
            </w:r>
            <w:proofErr w:type="spellStart"/>
            <w:r>
              <w:rPr>
                <w:rFonts w:ascii="Times New Roman" w:eastAsia="Times New Roman" w:hAnsi="Times New Roman" w:cs="Times New Roman"/>
                <w:i/>
                <w:lang w:eastAsia="ar-SA"/>
              </w:rPr>
              <w:t>punkto</w:t>
            </w:r>
            <w:proofErr w:type="spellEnd"/>
            <w:r>
              <w:rPr>
                <w:rFonts w:ascii="Times New Roman" w:eastAsia="Times New Roman" w:hAnsi="Times New Roman" w:cs="Times New Roman"/>
                <w:i/>
                <w:lang w:eastAsia="ar-SA"/>
              </w:rPr>
              <w:t xml:space="preserve"> </w:t>
            </w:r>
            <w:proofErr w:type="spellStart"/>
            <w:r>
              <w:rPr>
                <w:rFonts w:ascii="Times New Roman" w:eastAsia="Times New Roman" w:hAnsi="Times New Roman" w:cs="Times New Roman"/>
                <w:i/>
                <w:lang w:eastAsia="ar-SA"/>
              </w:rPr>
              <w:t>reikalavimą</w:t>
            </w:r>
            <w:proofErr w:type="spellEnd"/>
            <w:r w:rsidRPr="00C204C5">
              <w:rPr>
                <w:rFonts w:ascii="Times New Roman" w:eastAsia="Times New Roman" w:hAnsi="Times New Roman" w:cs="Times New Roman"/>
                <w:i/>
                <w:lang w:eastAsia="ar-SA"/>
              </w:rPr>
              <w:t>/</w:t>
            </w:r>
          </w:p>
          <w:p w14:paraId="76BD4D91" w14:textId="77777777" w:rsidR="00C03A22" w:rsidRPr="00C204C5" w:rsidRDefault="00C03A22" w:rsidP="00EE3CF2">
            <w:pPr>
              <w:widowControl w:val="0"/>
              <w:tabs>
                <w:tab w:val="left" w:pos="709"/>
                <w:tab w:val="left" w:pos="851"/>
                <w:tab w:val="left" w:pos="993"/>
              </w:tabs>
              <w:suppressAutoHyphens/>
              <w:spacing w:after="0"/>
              <w:jc w:val="center"/>
              <w:rPr>
                <w:rFonts w:ascii="Times New Roman" w:eastAsia="Times New Roman" w:hAnsi="Times New Roman" w:cs="Times New Roman"/>
                <w:i/>
                <w:lang w:eastAsia="ar-SA"/>
              </w:rPr>
            </w:pPr>
          </w:p>
          <w:p w14:paraId="132FBFFC" w14:textId="5F5C4352" w:rsidR="00EE3CF2" w:rsidRPr="002B5A22" w:rsidRDefault="00EE3CF2" w:rsidP="00EE3CF2">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C204C5">
              <w:rPr>
                <w:rFonts w:ascii="Calibri Light" w:eastAsia="Times New Roman" w:hAnsi="Calibri Light" w:cs="Calibri Light"/>
                <w:color w:val="000000"/>
              </w:rPr>
              <w:t>/</w:t>
            </w:r>
            <w:proofErr w:type="spellStart"/>
            <w:r w:rsidRPr="00C204C5">
              <w:rPr>
                <w:rFonts w:ascii="Calibri Light" w:eastAsia="Times New Roman" w:hAnsi="Calibri Light" w:cs="Calibri Light"/>
                <w:color w:val="FF0000"/>
              </w:rPr>
              <w:t>nurodyti</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su</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pasiūlymu</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pateikiamą</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atitiktį</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šio</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punkto</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reikalavimui</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ir</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šioje</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skiltyje</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pateiktai</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informacijai</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pagrindžiantį</w:t>
            </w:r>
            <w:proofErr w:type="spellEnd"/>
            <w:r w:rsidRPr="00C204C5">
              <w:rPr>
                <w:rFonts w:ascii="Calibri Light" w:eastAsia="Times New Roman" w:hAnsi="Calibri Light" w:cs="Calibri Light"/>
                <w:color w:val="FF0000"/>
              </w:rPr>
              <w:t xml:space="preserve">(-ius) </w:t>
            </w:r>
            <w:proofErr w:type="spellStart"/>
            <w:r w:rsidRPr="00C204C5">
              <w:rPr>
                <w:rFonts w:ascii="Calibri Light" w:eastAsia="Times New Roman" w:hAnsi="Calibri Light" w:cs="Calibri Light"/>
                <w:color w:val="FF0000"/>
              </w:rPr>
              <w:t>dokumentą</w:t>
            </w:r>
            <w:proofErr w:type="spellEnd"/>
            <w:r w:rsidRPr="00C204C5">
              <w:rPr>
                <w:rFonts w:ascii="Calibri Light" w:eastAsia="Times New Roman" w:hAnsi="Calibri Light" w:cs="Calibri Light"/>
                <w:color w:val="FF0000"/>
              </w:rPr>
              <w:t>(-us)</w:t>
            </w:r>
            <w:r w:rsidRPr="00C204C5">
              <w:rPr>
                <w:rFonts w:ascii="Calibri Light" w:eastAsia="Times New Roman" w:hAnsi="Calibri Light" w:cs="Calibri Light"/>
              </w:rPr>
              <w:t>/</w:t>
            </w:r>
          </w:p>
        </w:tc>
      </w:tr>
      <w:tr w:rsidR="00EE3CF2" w:rsidRPr="002B5A22" w14:paraId="6A51F12F" w14:textId="77777777" w:rsidTr="00922FBF">
        <w:tc>
          <w:tcPr>
            <w:tcW w:w="709" w:type="dxa"/>
            <w:tcBorders>
              <w:left w:val="single" w:sz="4" w:space="0" w:color="000000"/>
              <w:bottom w:val="single" w:sz="4" w:space="0" w:color="auto"/>
            </w:tcBorders>
          </w:tcPr>
          <w:p w14:paraId="4D83F338" w14:textId="718F81BE" w:rsidR="00EE3CF2" w:rsidRPr="002B5A22" w:rsidRDefault="00EE3CF2" w:rsidP="00EE3CF2">
            <w:pPr>
              <w:spacing w:after="0" w:line="240" w:lineRule="auto"/>
              <w:jc w:val="center"/>
              <w:rPr>
                <w:rFonts w:ascii="Times New Roman" w:eastAsia="Calibri" w:hAnsi="Times New Roman" w:cs="Times New Roman"/>
                <w:lang w:val="lt-LT"/>
              </w:rPr>
            </w:pPr>
            <w:r>
              <w:rPr>
                <w:rFonts w:ascii="Times New Roman" w:hAnsi="Times New Roman"/>
                <w:bCs/>
                <w:sz w:val="24"/>
                <w:szCs w:val="24"/>
              </w:rPr>
              <w:t>4.7.</w:t>
            </w:r>
          </w:p>
        </w:tc>
        <w:tc>
          <w:tcPr>
            <w:tcW w:w="4961" w:type="dxa"/>
            <w:tcBorders>
              <w:left w:val="single" w:sz="4" w:space="0" w:color="000000"/>
              <w:bottom w:val="single" w:sz="4" w:space="0" w:color="auto"/>
              <w:right w:val="single" w:sz="4" w:space="0" w:color="auto"/>
            </w:tcBorders>
          </w:tcPr>
          <w:p w14:paraId="59C56628" w14:textId="45F9449A" w:rsidR="00EE3CF2" w:rsidRPr="007A5D0B" w:rsidRDefault="00EE3CF2" w:rsidP="00F733E3">
            <w:pPr>
              <w:spacing w:after="0" w:line="240" w:lineRule="auto"/>
              <w:jc w:val="left"/>
              <w:rPr>
                <w:rFonts w:ascii="Times New Roman" w:hAnsi="Times New Roman"/>
                <w:bCs/>
                <w:sz w:val="24"/>
                <w:szCs w:val="24"/>
              </w:rPr>
            </w:pPr>
            <w:proofErr w:type="spellStart"/>
            <w:r w:rsidRPr="00901112">
              <w:rPr>
                <w:rFonts w:ascii="Times New Roman" w:hAnsi="Times New Roman"/>
                <w:bCs/>
                <w:sz w:val="24"/>
                <w:szCs w:val="24"/>
              </w:rPr>
              <w:t>Atramos</w:t>
            </w:r>
            <w:proofErr w:type="spellEnd"/>
            <w:r w:rsidRPr="00901112">
              <w:rPr>
                <w:rFonts w:ascii="Times New Roman" w:hAnsi="Times New Roman"/>
                <w:bCs/>
                <w:sz w:val="24"/>
                <w:szCs w:val="24"/>
              </w:rPr>
              <w:t xml:space="preserve"> </w:t>
            </w:r>
            <w:proofErr w:type="spellStart"/>
            <w:r w:rsidRPr="00901112">
              <w:rPr>
                <w:rFonts w:ascii="Times New Roman" w:hAnsi="Times New Roman"/>
                <w:bCs/>
                <w:sz w:val="24"/>
                <w:szCs w:val="24"/>
              </w:rPr>
              <w:t>turi</w:t>
            </w:r>
            <w:proofErr w:type="spellEnd"/>
            <w:r w:rsidRPr="00901112">
              <w:rPr>
                <w:rFonts w:ascii="Times New Roman" w:hAnsi="Times New Roman"/>
                <w:bCs/>
                <w:sz w:val="24"/>
                <w:szCs w:val="24"/>
              </w:rPr>
              <w:t xml:space="preserve"> </w:t>
            </w:r>
            <w:proofErr w:type="spellStart"/>
            <w:r w:rsidRPr="00901112">
              <w:rPr>
                <w:rFonts w:ascii="Times New Roman" w:hAnsi="Times New Roman"/>
                <w:bCs/>
                <w:sz w:val="24"/>
                <w:szCs w:val="24"/>
              </w:rPr>
              <w:t>būti</w:t>
            </w:r>
            <w:proofErr w:type="spellEnd"/>
            <w:r w:rsidRPr="00901112">
              <w:rPr>
                <w:rFonts w:ascii="Times New Roman" w:hAnsi="Times New Roman"/>
                <w:bCs/>
                <w:sz w:val="24"/>
                <w:szCs w:val="24"/>
              </w:rPr>
              <w:t xml:space="preserve"> </w:t>
            </w:r>
            <w:proofErr w:type="spellStart"/>
            <w:r w:rsidRPr="00901112">
              <w:rPr>
                <w:rFonts w:ascii="Times New Roman" w:hAnsi="Times New Roman"/>
                <w:bCs/>
                <w:sz w:val="24"/>
                <w:szCs w:val="24"/>
              </w:rPr>
              <w:t>pagamintos</w:t>
            </w:r>
            <w:proofErr w:type="spellEnd"/>
            <w:r w:rsidRPr="00901112">
              <w:rPr>
                <w:rFonts w:ascii="Times New Roman" w:hAnsi="Times New Roman"/>
                <w:bCs/>
                <w:sz w:val="24"/>
                <w:szCs w:val="24"/>
              </w:rPr>
              <w:t xml:space="preserve"> </w:t>
            </w:r>
            <w:proofErr w:type="spellStart"/>
            <w:r w:rsidRPr="00901112">
              <w:rPr>
                <w:rFonts w:ascii="Times New Roman" w:hAnsi="Times New Roman"/>
                <w:bCs/>
                <w:sz w:val="24"/>
                <w:szCs w:val="24"/>
              </w:rPr>
              <w:t>iš</w:t>
            </w:r>
            <w:proofErr w:type="spellEnd"/>
            <w:r w:rsidRPr="00901112">
              <w:rPr>
                <w:rFonts w:ascii="Times New Roman" w:hAnsi="Times New Roman"/>
                <w:bCs/>
                <w:sz w:val="24"/>
                <w:szCs w:val="24"/>
              </w:rPr>
              <w:t xml:space="preserve"> </w:t>
            </w:r>
            <w:proofErr w:type="spellStart"/>
            <w:r w:rsidRPr="00901112">
              <w:rPr>
                <w:rFonts w:ascii="Times New Roman" w:hAnsi="Times New Roman"/>
                <w:bCs/>
                <w:sz w:val="24"/>
                <w:szCs w:val="24"/>
              </w:rPr>
              <w:t>perdirbto</w:t>
            </w:r>
            <w:proofErr w:type="spellEnd"/>
            <w:r w:rsidRPr="00901112">
              <w:rPr>
                <w:rFonts w:ascii="Times New Roman" w:hAnsi="Times New Roman"/>
                <w:bCs/>
                <w:sz w:val="24"/>
                <w:szCs w:val="24"/>
              </w:rPr>
              <w:t xml:space="preserve"> </w:t>
            </w:r>
            <w:proofErr w:type="spellStart"/>
            <w:r w:rsidRPr="00901112">
              <w:rPr>
                <w:rFonts w:ascii="Times New Roman" w:hAnsi="Times New Roman"/>
                <w:bCs/>
                <w:sz w:val="24"/>
                <w:szCs w:val="24"/>
              </w:rPr>
              <w:t>plastiko</w:t>
            </w:r>
            <w:proofErr w:type="spellEnd"/>
            <w:r w:rsidRPr="00901112">
              <w:rPr>
                <w:rFonts w:ascii="Times New Roman" w:hAnsi="Times New Roman"/>
                <w:bCs/>
                <w:sz w:val="24"/>
                <w:szCs w:val="24"/>
              </w:rPr>
              <w:t xml:space="preserve">, </w:t>
            </w:r>
            <w:proofErr w:type="spellStart"/>
            <w:r w:rsidRPr="00901112">
              <w:rPr>
                <w:rFonts w:ascii="Times New Roman" w:hAnsi="Times New Roman"/>
                <w:bCs/>
                <w:sz w:val="24"/>
                <w:szCs w:val="24"/>
              </w:rPr>
              <w:t>tinkamos</w:t>
            </w:r>
            <w:proofErr w:type="spellEnd"/>
            <w:r w:rsidRPr="00901112">
              <w:rPr>
                <w:rFonts w:ascii="Times New Roman" w:hAnsi="Times New Roman"/>
                <w:bCs/>
                <w:sz w:val="24"/>
                <w:szCs w:val="24"/>
              </w:rPr>
              <w:t xml:space="preserve"> </w:t>
            </w:r>
            <w:proofErr w:type="spellStart"/>
            <w:r w:rsidRPr="00901112">
              <w:rPr>
                <w:rFonts w:ascii="Times New Roman" w:hAnsi="Times New Roman"/>
                <w:bCs/>
                <w:sz w:val="24"/>
                <w:szCs w:val="24"/>
              </w:rPr>
              <w:t>naudoti</w:t>
            </w:r>
            <w:proofErr w:type="spellEnd"/>
            <w:r w:rsidRPr="00901112">
              <w:rPr>
                <w:rFonts w:ascii="Times New Roman" w:hAnsi="Times New Roman"/>
                <w:bCs/>
                <w:sz w:val="24"/>
                <w:szCs w:val="24"/>
              </w:rPr>
              <w:t xml:space="preserve"> </w:t>
            </w:r>
            <w:proofErr w:type="spellStart"/>
            <w:r w:rsidRPr="00901112">
              <w:rPr>
                <w:rFonts w:ascii="Times New Roman" w:hAnsi="Times New Roman"/>
                <w:bCs/>
                <w:sz w:val="24"/>
                <w:szCs w:val="24"/>
              </w:rPr>
              <w:t>daug</w:t>
            </w:r>
            <w:proofErr w:type="spellEnd"/>
            <w:r w:rsidRPr="00901112">
              <w:rPr>
                <w:rFonts w:ascii="Times New Roman" w:hAnsi="Times New Roman"/>
                <w:bCs/>
                <w:sz w:val="24"/>
                <w:szCs w:val="24"/>
              </w:rPr>
              <w:t xml:space="preserve"> </w:t>
            </w:r>
            <w:proofErr w:type="spellStart"/>
            <w:r w:rsidRPr="00901112">
              <w:rPr>
                <w:rFonts w:ascii="Times New Roman" w:hAnsi="Times New Roman"/>
                <w:bCs/>
                <w:sz w:val="24"/>
                <w:szCs w:val="24"/>
              </w:rPr>
              <w:t>kartų</w:t>
            </w:r>
            <w:proofErr w:type="spellEnd"/>
            <w:r>
              <w:rPr>
                <w:rFonts w:ascii="Times New Roman" w:hAnsi="Times New Roman"/>
                <w:bCs/>
                <w:sz w:val="24"/>
                <w:szCs w:val="24"/>
              </w:rPr>
              <w:t>,</w:t>
            </w:r>
            <w:r w:rsidRPr="00901112">
              <w:rPr>
                <w:rFonts w:ascii="Times New Roman" w:hAnsi="Times New Roman"/>
                <w:bCs/>
                <w:sz w:val="24"/>
                <w:szCs w:val="24"/>
              </w:rPr>
              <w:t xml:space="preserve"> </w:t>
            </w:r>
            <w:proofErr w:type="spellStart"/>
            <w:r w:rsidRPr="007C3247">
              <w:rPr>
                <w:rFonts w:ascii="Times New Roman" w:hAnsi="Times New Roman"/>
                <w:sz w:val="24"/>
                <w:szCs w:val="24"/>
              </w:rPr>
              <w:t>virtusios</w:t>
            </w:r>
            <w:proofErr w:type="spellEnd"/>
            <w:r w:rsidRPr="007C3247">
              <w:rPr>
                <w:rFonts w:ascii="Times New Roman" w:hAnsi="Times New Roman"/>
                <w:sz w:val="24"/>
                <w:szCs w:val="24"/>
              </w:rPr>
              <w:t xml:space="preserve"> </w:t>
            </w:r>
            <w:proofErr w:type="spellStart"/>
            <w:r w:rsidRPr="007C3247">
              <w:rPr>
                <w:rFonts w:ascii="Times New Roman" w:hAnsi="Times New Roman"/>
                <w:sz w:val="24"/>
                <w:szCs w:val="24"/>
              </w:rPr>
              <w:t>atliekomis</w:t>
            </w:r>
            <w:proofErr w:type="spellEnd"/>
            <w:r w:rsidRPr="007C3247">
              <w:rPr>
                <w:rFonts w:ascii="Times New Roman" w:hAnsi="Times New Roman"/>
                <w:sz w:val="24"/>
                <w:szCs w:val="24"/>
              </w:rPr>
              <w:t xml:space="preserve">, </w:t>
            </w:r>
            <w:proofErr w:type="spellStart"/>
            <w:r w:rsidRPr="007C3247">
              <w:rPr>
                <w:rFonts w:ascii="Times New Roman" w:hAnsi="Times New Roman"/>
                <w:sz w:val="24"/>
                <w:szCs w:val="24"/>
              </w:rPr>
              <w:t>tinka</w:t>
            </w:r>
            <w:proofErr w:type="spellEnd"/>
            <w:r w:rsidRPr="007C3247">
              <w:rPr>
                <w:rFonts w:ascii="Times New Roman" w:hAnsi="Times New Roman"/>
                <w:sz w:val="24"/>
                <w:szCs w:val="24"/>
              </w:rPr>
              <w:t xml:space="preserve"> </w:t>
            </w:r>
            <w:proofErr w:type="spellStart"/>
            <w:r w:rsidRPr="007C3247">
              <w:rPr>
                <w:rFonts w:ascii="Times New Roman" w:hAnsi="Times New Roman"/>
                <w:sz w:val="24"/>
                <w:szCs w:val="24"/>
              </w:rPr>
              <w:t>perdirbti</w:t>
            </w:r>
            <w:proofErr w:type="spellEnd"/>
            <w:r w:rsidRPr="007C3247">
              <w:rPr>
                <w:rFonts w:ascii="Times New Roman" w:hAnsi="Times New Roman"/>
                <w:sz w:val="24"/>
                <w:szCs w:val="24"/>
              </w:rPr>
              <w:t>,</w:t>
            </w:r>
            <w:r w:rsidRPr="00901112">
              <w:rPr>
                <w:rFonts w:ascii="Times New Roman" w:hAnsi="Times New Roman"/>
                <w:sz w:val="24"/>
                <w:szCs w:val="24"/>
              </w:rPr>
              <w:t xml:space="preserve"> </w:t>
            </w:r>
            <w:proofErr w:type="spellStart"/>
            <w:r w:rsidRPr="007A5D0B">
              <w:rPr>
                <w:rFonts w:ascii="Times New Roman" w:hAnsi="Times New Roman"/>
                <w:sz w:val="24"/>
                <w:szCs w:val="24"/>
              </w:rPr>
              <w:t>ir</w:t>
            </w:r>
            <w:proofErr w:type="spellEnd"/>
            <w:r w:rsidRPr="007A5D0B">
              <w:rPr>
                <w:rFonts w:ascii="Times New Roman" w:hAnsi="Times New Roman"/>
                <w:sz w:val="24"/>
                <w:szCs w:val="24"/>
              </w:rPr>
              <w:t xml:space="preserve"> tai </w:t>
            </w:r>
            <w:proofErr w:type="spellStart"/>
            <w:r w:rsidRPr="007A5D0B">
              <w:rPr>
                <w:rFonts w:ascii="Times New Roman" w:hAnsi="Times New Roman"/>
                <w:sz w:val="24"/>
                <w:szCs w:val="24"/>
              </w:rPr>
              <w:t>turi</w:t>
            </w:r>
            <w:proofErr w:type="spellEnd"/>
            <w:r w:rsidRPr="007A5D0B">
              <w:rPr>
                <w:rFonts w:ascii="Times New Roman" w:hAnsi="Times New Roman"/>
                <w:sz w:val="24"/>
                <w:szCs w:val="24"/>
              </w:rPr>
              <w:t xml:space="preserve"> </w:t>
            </w:r>
            <w:proofErr w:type="spellStart"/>
            <w:r w:rsidRPr="007A5D0B">
              <w:rPr>
                <w:rFonts w:ascii="Times New Roman" w:hAnsi="Times New Roman"/>
                <w:sz w:val="24"/>
                <w:szCs w:val="24"/>
              </w:rPr>
              <w:t>būti</w:t>
            </w:r>
            <w:proofErr w:type="spellEnd"/>
            <w:r w:rsidRPr="007A5D0B">
              <w:rPr>
                <w:rFonts w:ascii="Times New Roman" w:hAnsi="Times New Roman"/>
                <w:sz w:val="24"/>
                <w:szCs w:val="24"/>
              </w:rPr>
              <w:t xml:space="preserve"> </w:t>
            </w:r>
            <w:proofErr w:type="spellStart"/>
            <w:r w:rsidRPr="007A5D0B">
              <w:rPr>
                <w:rFonts w:ascii="Times New Roman" w:hAnsi="Times New Roman"/>
                <w:sz w:val="24"/>
                <w:szCs w:val="24"/>
              </w:rPr>
              <w:t>nurodyta</w:t>
            </w:r>
            <w:proofErr w:type="spellEnd"/>
            <w:r w:rsidRPr="007A5D0B">
              <w:rPr>
                <w:rFonts w:ascii="Times New Roman" w:hAnsi="Times New Roman"/>
                <w:sz w:val="24"/>
                <w:szCs w:val="24"/>
              </w:rPr>
              <w:t xml:space="preserve"> </w:t>
            </w:r>
            <w:proofErr w:type="spellStart"/>
            <w:r w:rsidRPr="007A5D0B">
              <w:rPr>
                <w:rFonts w:ascii="Times New Roman" w:hAnsi="Times New Roman"/>
                <w:sz w:val="24"/>
                <w:szCs w:val="24"/>
              </w:rPr>
              <w:t>naudojimo</w:t>
            </w:r>
            <w:proofErr w:type="spellEnd"/>
            <w:r w:rsidRPr="007A5D0B">
              <w:rPr>
                <w:rFonts w:ascii="Times New Roman" w:hAnsi="Times New Roman"/>
                <w:sz w:val="24"/>
                <w:szCs w:val="24"/>
              </w:rPr>
              <w:t xml:space="preserve"> </w:t>
            </w:r>
            <w:proofErr w:type="spellStart"/>
            <w:r w:rsidRPr="007A5D0B">
              <w:rPr>
                <w:rFonts w:ascii="Times New Roman" w:hAnsi="Times New Roman"/>
                <w:sz w:val="24"/>
                <w:szCs w:val="24"/>
              </w:rPr>
              <w:t>ir</w:t>
            </w:r>
            <w:proofErr w:type="spellEnd"/>
            <w:r w:rsidRPr="007A5D0B">
              <w:rPr>
                <w:rFonts w:ascii="Times New Roman" w:hAnsi="Times New Roman"/>
                <w:sz w:val="24"/>
                <w:szCs w:val="24"/>
              </w:rPr>
              <w:t xml:space="preserve"> </w:t>
            </w:r>
            <w:proofErr w:type="spellStart"/>
            <w:r w:rsidRPr="007A5D0B">
              <w:rPr>
                <w:rFonts w:ascii="Times New Roman" w:hAnsi="Times New Roman"/>
                <w:sz w:val="24"/>
                <w:szCs w:val="24"/>
              </w:rPr>
              <w:t>priežiūros</w:t>
            </w:r>
            <w:proofErr w:type="spellEnd"/>
            <w:r w:rsidRPr="007A5D0B">
              <w:rPr>
                <w:rFonts w:ascii="Times New Roman" w:hAnsi="Times New Roman"/>
                <w:sz w:val="24"/>
                <w:szCs w:val="24"/>
              </w:rPr>
              <w:t xml:space="preserve"> </w:t>
            </w:r>
            <w:proofErr w:type="spellStart"/>
            <w:r w:rsidRPr="007A5D0B">
              <w:rPr>
                <w:rFonts w:ascii="Times New Roman" w:hAnsi="Times New Roman"/>
                <w:sz w:val="24"/>
                <w:szCs w:val="24"/>
              </w:rPr>
              <w:t>instrukcijoje</w:t>
            </w:r>
            <w:proofErr w:type="spellEnd"/>
            <w:r w:rsidRPr="007A5D0B">
              <w:rPr>
                <w:rFonts w:ascii="Times New Roman" w:hAnsi="Times New Roman"/>
                <w:sz w:val="24"/>
                <w:szCs w:val="24"/>
              </w:rPr>
              <w:t xml:space="preserve"> </w:t>
            </w:r>
            <w:proofErr w:type="spellStart"/>
            <w:r w:rsidRPr="007A5D0B">
              <w:rPr>
                <w:rFonts w:ascii="Times New Roman" w:hAnsi="Times New Roman"/>
                <w:sz w:val="24"/>
                <w:szCs w:val="24"/>
              </w:rPr>
              <w:t>ir</w:t>
            </w:r>
            <w:proofErr w:type="spellEnd"/>
            <w:r w:rsidRPr="007A5D0B">
              <w:rPr>
                <w:rFonts w:ascii="Times New Roman" w:hAnsi="Times New Roman"/>
                <w:sz w:val="24"/>
                <w:szCs w:val="24"/>
              </w:rPr>
              <w:t>/</w:t>
            </w:r>
            <w:proofErr w:type="spellStart"/>
            <w:r w:rsidRPr="007A5D0B">
              <w:rPr>
                <w:rFonts w:ascii="Times New Roman" w:hAnsi="Times New Roman"/>
                <w:sz w:val="24"/>
                <w:szCs w:val="24"/>
              </w:rPr>
              <w:t>ar</w:t>
            </w:r>
            <w:proofErr w:type="spellEnd"/>
            <w:r w:rsidRPr="007A5D0B">
              <w:rPr>
                <w:rFonts w:ascii="Times New Roman" w:hAnsi="Times New Roman"/>
                <w:sz w:val="24"/>
                <w:szCs w:val="24"/>
              </w:rPr>
              <w:t xml:space="preserve"> </w:t>
            </w:r>
            <w:proofErr w:type="spellStart"/>
            <w:r w:rsidRPr="007A5D0B">
              <w:rPr>
                <w:rFonts w:ascii="Times New Roman" w:hAnsi="Times New Roman"/>
                <w:sz w:val="24"/>
                <w:szCs w:val="24"/>
              </w:rPr>
              <w:t>techniniame</w:t>
            </w:r>
            <w:proofErr w:type="spellEnd"/>
            <w:r w:rsidRPr="007A5D0B">
              <w:rPr>
                <w:rFonts w:ascii="Times New Roman" w:hAnsi="Times New Roman"/>
                <w:sz w:val="24"/>
                <w:szCs w:val="24"/>
              </w:rPr>
              <w:t xml:space="preserve"> </w:t>
            </w:r>
            <w:proofErr w:type="spellStart"/>
            <w:r w:rsidRPr="007A5D0B">
              <w:rPr>
                <w:rFonts w:ascii="Times New Roman" w:hAnsi="Times New Roman"/>
                <w:sz w:val="24"/>
                <w:szCs w:val="24"/>
              </w:rPr>
              <w:t>aprašyme</w:t>
            </w:r>
            <w:proofErr w:type="spellEnd"/>
            <w:r w:rsidRPr="007A5D0B">
              <w:rPr>
                <w:rFonts w:ascii="Times New Roman" w:hAnsi="Times New Roman"/>
                <w:sz w:val="24"/>
                <w:szCs w:val="24"/>
              </w:rPr>
              <w:t xml:space="preserve">, </w:t>
            </w:r>
            <w:proofErr w:type="spellStart"/>
            <w:r w:rsidRPr="007A5D0B">
              <w:rPr>
                <w:rFonts w:ascii="Times New Roman" w:hAnsi="Times New Roman"/>
                <w:sz w:val="24"/>
                <w:szCs w:val="24"/>
              </w:rPr>
              <w:t>specifikacijoje</w:t>
            </w:r>
            <w:proofErr w:type="spellEnd"/>
            <w:r w:rsidRPr="007A5D0B">
              <w:rPr>
                <w:rFonts w:ascii="Times New Roman" w:hAnsi="Times New Roman"/>
                <w:bCs/>
                <w:sz w:val="24"/>
                <w:szCs w:val="24"/>
              </w:rPr>
              <w:t xml:space="preserve">.  </w:t>
            </w:r>
          </w:p>
          <w:p w14:paraId="12C6D43A" w14:textId="77777777" w:rsidR="005644DF" w:rsidRPr="007A5D0B" w:rsidRDefault="005644DF" w:rsidP="00F733E3">
            <w:pPr>
              <w:spacing w:after="0" w:line="240" w:lineRule="auto"/>
              <w:jc w:val="left"/>
              <w:rPr>
                <w:rFonts w:ascii="Times New Roman" w:hAnsi="Times New Roman"/>
                <w:bCs/>
                <w:sz w:val="24"/>
                <w:szCs w:val="24"/>
              </w:rPr>
            </w:pPr>
          </w:p>
          <w:p w14:paraId="5A168C73" w14:textId="56A974D4" w:rsidR="005644DF" w:rsidRPr="002B5A22" w:rsidRDefault="005644DF" w:rsidP="00F733E3">
            <w:pPr>
              <w:spacing w:after="0" w:line="240" w:lineRule="auto"/>
              <w:jc w:val="left"/>
              <w:rPr>
                <w:rFonts w:ascii="Times New Roman" w:eastAsia="Cambria" w:hAnsi="Times New Roman" w:cs="Times New Roman"/>
              </w:rPr>
            </w:pPr>
          </w:p>
        </w:tc>
        <w:tc>
          <w:tcPr>
            <w:tcW w:w="4003" w:type="dxa"/>
            <w:tcBorders>
              <w:left w:val="single" w:sz="4" w:space="0" w:color="000000"/>
              <w:bottom w:val="single" w:sz="4" w:space="0" w:color="auto"/>
              <w:right w:val="single" w:sz="4" w:space="0" w:color="auto"/>
            </w:tcBorders>
          </w:tcPr>
          <w:p w14:paraId="7C79AA5B" w14:textId="77777777" w:rsidR="007A5D0B" w:rsidRPr="00C204C5" w:rsidRDefault="007A5D0B" w:rsidP="007A5D0B">
            <w:pPr>
              <w:widowControl w:val="0"/>
              <w:tabs>
                <w:tab w:val="left" w:pos="709"/>
                <w:tab w:val="left" w:pos="851"/>
                <w:tab w:val="left" w:pos="993"/>
              </w:tabs>
              <w:suppressAutoHyphens/>
              <w:spacing w:after="0"/>
              <w:jc w:val="center"/>
              <w:rPr>
                <w:rFonts w:ascii="Times New Roman" w:eastAsia="Times New Roman" w:hAnsi="Times New Roman" w:cs="Times New Roman"/>
                <w:i/>
                <w:lang w:eastAsia="ar-SA"/>
              </w:rPr>
            </w:pPr>
            <w:r w:rsidRPr="00FC42C0">
              <w:rPr>
                <w:rFonts w:ascii="Times New Roman" w:eastAsia="Times New Roman" w:hAnsi="Times New Roman" w:cs="Times New Roman"/>
                <w:i/>
                <w:lang w:eastAsia="ar-SA"/>
              </w:rPr>
              <w:t>/</w:t>
            </w:r>
            <w:proofErr w:type="spellStart"/>
            <w:r w:rsidRPr="00FC42C0">
              <w:rPr>
                <w:rFonts w:ascii="Times New Roman" w:eastAsia="Times New Roman" w:hAnsi="Times New Roman" w:cs="Times New Roman"/>
                <w:i/>
                <w:lang w:eastAsia="ar-SA"/>
              </w:rPr>
              <w:t>nurodyti</w:t>
            </w:r>
            <w:proofErr w:type="spellEnd"/>
            <w:r w:rsidRPr="00FC42C0">
              <w:rPr>
                <w:rFonts w:ascii="Times New Roman" w:eastAsia="Times New Roman" w:hAnsi="Times New Roman" w:cs="Times New Roman"/>
                <w:i/>
                <w:lang w:eastAsia="ar-SA"/>
              </w:rPr>
              <w:t xml:space="preserve"> </w:t>
            </w:r>
            <w:proofErr w:type="spellStart"/>
            <w:r w:rsidRPr="00FC42C0">
              <w:rPr>
                <w:rFonts w:ascii="Times New Roman" w:eastAsia="Times New Roman" w:hAnsi="Times New Roman" w:cs="Times New Roman"/>
                <w:i/>
                <w:lang w:eastAsia="ar-SA"/>
              </w:rPr>
              <w:t>informaciją</w:t>
            </w:r>
            <w:proofErr w:type="spellEnd"/>
            <w:r w:rsidRPr="00FC42C0">
              <w:rPr>
                <w:rFonts w:ascii="Times New Roman" w:eastAsia="Times New Roman" w:hAnsi="Times New Roman" w:cs="Times New Roman"/>
                <w:i/>
                <w:lang w:eastAsia="ar-SA"/>
              </w:rPr>
              <w:t xml:space="preserve"> </w:t>
            </w:r>
            <w:proofErr w:type="spellStart"/>
            <w:r w:rsidRPr="00FC42C0">
              <w:rPr>
                <w:rFonts w:ascii="Times New Roman" w:eastAsia="Times New Roman" w:hAnsi="Times New Roman" w:cs="Times New Roman"/>
                <w:i/>
                <w:lang w:eastAsia="ar-SA"/>
              </w:rPr>
              <w:t>pagal</w:t>
            </w:r>
            <w:proofErr w:type="spellEnd"/>
            <w:r w:rsidRPr="00FC42C0">
              <w:rPr>
                <w:rFonts w:ascii="Times New Roman" w:eastAsia="Times New Roman" w:hAnsi="Times New Roman" w:cs="Times New Roman"/>
                <w:i/>
                <w:lang w:eastAsia="ar-SA"/>
              </w:rPr>
              <w:t xml:space="preserve"> </w:t>
            </w:r>
            <w:proofErr w:type="spellStart"/>
            <w:r w:rsidRPr="00FC42C0">
              <w:rPr>
                <w:rFonts w:ascii="Times New Roman" w:eastAsia="Times New Roman" w:hAnsi="Times New Roman" w:cs="Times New Roman"/>
                <w:i/>
                <w:lang w:eastAsia="ar-SA"/>
              </w:rPr>
              <w:t>punkto</w:t>
            </w:r>
            <w:proofErr w:type="spellEnd"/>
            <w:r w:rsidRPr="00FC42C0">
              <w:rPr>
                <w:rFonts w:ascii="Times New Roman" w:eastAsia="Times New Roman" w:hAnsi="Times New Roman" w:cs="Times New Roman"/>
                <w:i/>
                <w:lang w:eastAsia="ar-SA"/>
              </w:rPr>
              <w:t xml:space="preserve"> </w:t>
            </w:r>
            <w:proofErr w:type="spellStart"/>
            <w:r w:rsidRPr="00FC42C0">
              <w:rPr>
                <w:rFonts w:ascii="Times New Roman" w:eastAsia="Times New Roman" w:hAnsi="Times New Roman" w:cs="Times New Roman"/>
                <w:i/>
                <w:lang w:eastAsia="ar-SA"/>
              </w:rPr>
              <w:t>reikalavimą</w:t>
            </w:r>
            <w:proofErr w:type="spellEnd"/>
            <w:r w:rsidRPr="00FC42C0">
              <w:rPr>
                <w:rFonts w:ascii="Times New Roman" w:eastAsia="Times New Roman" w:hAnsi="Times New Roman" w:cs="Times New Roman"/>
                <w:i/>
                <w:lang w:eastAsia="ar-SA"/>
              </w:rPr>
              <w:t>/</w:t>
            </w:r>
          </w:p>
          <w:p w14:paraId="628955E6" w14:textId="77777777" w:rsidR="007A5D0B" w:rsidRPr="00C204C5" w:rsidRDefault="007A5D0B" w:rsidP="007A5D0B">
            <w:pPr>
              <w:widowControl w:val="0"/>
              <w:tabs>
                <w:tab w:val="left" w:pos="709"/>
                <w:tab w:val="left" w:pos="851"/>
                <w:tab w:val="left" w:pos="993"/>
              </w:tabs>
              <w:suppressAutoHyphens/>
              <w:spacing w:after="0"/>
              <w:jc w:val="center"/>
              <w:rPr>
                <w:rFonts w:ascii="Times New Roman" w:eastAsia="Times New Roman" w:hAnsi="Times New Roman" w:cs="Times New Roman"/>
                <w:i/>
                <w:lang w:eastAsia="ar-SA"/>
              </w:rPr>
            </w:pPr>
          </w:p>
          <w:p w14:paraId="4395F12C" w14:textId="721CA27E" w:rsidR="00EE3CF2" w:rsidRPr="002B5A22" w:rsidRDefault="007A5D0B" w:rsidP="007A5D0B">
            <w:pPr>
              <w:widowControl w:val="0"/>
              <w:tabs>
                <w:tab w:val="left" w:pos="709"/>
                <w:tab w:val="left" w:pos="851"/>
                <w:tab w:val="left" w:pos="993"/>
              </w:tabs>
              <w:suppressAutoHyphens/>
              <w:spacing w:after="0"/>
              <w:jc w:val="center"/>
              <w:rPr>
                <w:rFonts w:ascii="Times New Roman" w:eastAsia="Times New Roman" w:hAnsi="Times New Roman" w:cs="Times New Roman"/>
                <w:i/>
                <w:lang w:val="lt-LT" w:eastAsia="ar-SA"/>
              </w:rPr>
            </w:pPr>
            <w:r w:rsidRPr="00C204C5">
              <w:rPr>
                <w:rFonts w:ascii="Calibri Light" w:eastAsia="Times New Roman" w:hAnsi="Calibri Light" w:cs="Calibri Light"/>
                <w:color w:val="000000"/>
              </w:rPr>
              <w:t>/</w:t>
            </w:r>
            <w:proofErr w:type="spellStart"/>
            <w:r w:rsidRPr="00C204C5">
              <w:rPr>
                <w:rFonts w:ascii="Calibri Light" w:eastAsia="Times New Roman" w:hAnsi="Calibri Light" w:cs="Calibri Light"/>
                <w:color w:val="FF0000"/>
              </w:rPr>
              <w:t>nurodyti</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su</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pasiūlymu</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pateikiamą</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atitiktį</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šio</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punkto</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reikalavimui</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ir</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šioje</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skiltyje</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pateiktai</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informacijai</w:t>
            </w:r>
            <w:proofErr w:type="spellEnd"/>
            <w:r w:rsidRPr="00C204C5">
              <w:rPr>
                <w:rFonts w:ascii="Calibri Light" w:eastAsia="Times New Roman" w:hAnsi="Calibri Light" w:cs="Calibri Light"/>
                <w:color w:val="FF0000"/>
              </w:rPr>
              <w:t xml:space="preserve"> </w:t>
            </w:r>
            <w:proofErr w:type="spellStart"/>
            <w:r w:rsidRPr="00C204C5">
              <w:rPr>
                <w:rFonts w:ascii="Calibri Light" w:eastAsia="Times New Roman" w:hAnsi="Calibri Light" w:cs="Calibri Light"/>
                <w:color w:val="FF0000"/>
              </w:rPr>
              <w:t>pagrindžiantį</w:t>
            </w:r>
            <w:proofErr w:type="spellEnd"/>
            <w:r w:rsidRPr="00C204C5">
              <w:rPr>
                <w:rFonts w:ascii="Calibri Light" w:eastAsia="Times New Roman" w:hAnsi="Calibri Light" w:cs="Calibri Light"/>
                <w:color w:val="FF0000"/>
              </w:rPr>
              <w:t xml:space="preserve">(-ius) </w:t>
            </w:r>
            <w:proofErr w:type="spellStart"/>
            <w:r w:rsidRPr="00C204C5">
              <w:rPr>
                <w:rFonts w:ascii="Calibri Light" w:eastAsia="Times New Roman" w:hAnsi="Calibri Light" w:cs="Calibri Light"/>
                <w:color w:val="FF0000"/>
              </w:rPr>
              <w:t>dokumentą</w:t>
            </w:r>
            <w:proofErr w:type="spellEnd"/>
            <w:r w:rsidRPr="00C204C5">
              <w:rPr>
                <w:rFonts w:ascii="Calibri Light" w:eastAsia="Times New Roman" w:hAnsi="Calibri Light" w:cs="Calibri Light"/>
                <w:color w:val="FF0000"/>
              </w:rPr>
              <w:t>(-us)</w:t>
            </w:r>
            <w:r w:rsidRPr="00C204C5">
              <w:rPr>
                <w:rFonts w:ascii="Calibri Light" w:eastAsia="Times New Roman" w:hAnsi="Calibri Light" w:cs="Calibri Light"/>
              </w:rPr>
              <w:t>/</w:t>
            </w:r>
          </w:p>
        </w:tc>
      </w:tr>
    </w:tbl>
    <w:p w14:paraId="10E20373" w14:textId="77777777" w:rsidR="00C813A3" w:rsidRDefault="00C813A3" w:rsidP="00C813A3">
      <w:pPr>
        <w:tabs>
          <w:tab w:val="left" w:pos="1134"/>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       </w:t>
      </w:r>
    </w:p>
    <w:p w14:paraId="57178039" w14:textId="77777777" w:rsidR="00C97615" w:rsidRDefault="00405212" w:rsidP="00A62CD7">
      <w:pPr>
        <w:tabs>
          <w:tab w:val="left" w:pos="1134"/>
        </w:tabs>
        <w:spacing w:after="0" w:line="240" w:lineRule="auto"/>
        <w:rPr>
          <w:rFonts w:ascii="Times New Roman" w:eastAsia="Times New Roman" w:hAnsi="Times New Roman" w:cs="Times New Roman"/>
          <w:b/>
          <w:bCs/>
          <w:lang w:eastAsia="lt-LT"/>
        </w:rPr>
      </w:pPr>
      <w:r w:rsidRPr="002B5A22">
        <w:rPr>
          <w:rFonts w:ascii="Times New Roman" w:eastAsia="Times New Roman" w:hAnsi="Times New Roman" w:cs="Times New Roman"/>
          <w:b/>
          <w:bCs/>
          <w:lang w:eastAsia="lt-LT"/>
        </w:rPr>
        <w:t xml:space="preserve">Kartu </w:t>
      </w:r>
      <w:proofErr w:type="spellStart"/>
      <w:r w:rsidRPr="002B5A22">
        <w:rPr>
          <w:rFonts w:ascii="Times New Roman" w:eastAsia="Times New Roman" w:hAnsi="Times New Roman" w:cs="Times New Roman"/>
          <w:b/>
          <w:bCs/>
          <w:lang w:eastAsia="lt-LT"/>
        </w:rPr>
        <w:t>su</w:t>
      </w:r>
      <w:proofErr w:type="spellEnd"/>
      <w:r w:rsidRPr="002B5A22">
        <w:rPr>
          <w:rFonts w:ascii="Times New Roman" w:eastAsia="Times New Roman" w:hAnsi="Times New Roman" w:cs="Times New Roman"/>
          <w:b/>
          <w:bCs/>
          <w:lang w:eastAsia="lt-LT"/>
        </w:rPr>
        <w:t xml:space="preserve"> </w:t>
      </w:r>
      <w:proofErr w:type="spellStart"/>
      <w:r w:rsidRPr="002B5A22">
        <w:rPr>
          <w:rFonts w:ascii="Times New Roman" w:eastAsia="Times New Roman" w:hAnsi="Times New Roman" w:cs="Times New Roman"/>
          <w:b/>
          <w:bCs/>
          <w:lang w:eastAsia="lt-LT"/>
        </w:rPr>
        <w:t>pasiūlymu</w:t>
      </w:r>
      <w:proofErr w:type="spellEnd"/>
      <w:r w:rsidRPr="002B5A22">
        <w:rPr>
          <w:rFonts w:ascii="Times New Roman" w:eastAsia="Times New Roman" w:hAnsi="Times New Roman" w:cs="Times New Roman"/>
          <w:b/>
          <w:bCs/>
          <w:lang w:eastAsia="lt-LT"/>
        </w:rPr>
        <w:t xml:space="preserve"> </w:t>
      </w:r>
      <w:proofErr w:type="spellStart"/>
      <w:r w:rsidRPr="002B5A22">
        <w:rPr>
          <w:rFonts w:ascii="Times New Roman" w:eastAsia="Times New Roman" w:hAnsi="Times New Roman" w:cs="Times New Roman"/>
          <w:b/>
          <w:bCs/>
          <w:lang w:eastAsia="lt-LT"/>
        </w:rPr>
        <w:t>tiekėjas</w:t>
      </w:r>
      <w:proofErr w:type="spellEnd"/>
      <w:r w:rsidRPr="002B5A22">
        <w:rPr>
          <w:rFonts w:ascii="Times New Roman" w:eastAsia="Times New Roman" w:hAnsi="Times New Roman" w:cs="Times New Roman"/>
          <w:b/>
          <w:bCs/>
          <w:lang w:eastAsia="lt-LT"/>
        </w:rPr>
        <w:t xml:space="preserve"> </w:t>
      </w:r>
      <w:proofErr w:type="spellStart"/>
      <w:r w:rsidRPr="002B5A22">
        <w:rPr>
          <w:rFonts w:ascii="Times New Roman" w:eastAsia="Times New Roman" w:hAnsi="Times New Roman" w:cs="Times New Roman"/>
          <w:b/>
          <w:bCs/>
          <w:lang w:eastAsia="lt-LT"/>
        </w:rPr>
        <w:t>privalo</w:t>
      </w:r>
      <w:proofErr w:type="spellEnd"/>
      <w:r w:rsidRPr="002B5A22">
        <w:rPr>
          <w:rFonts w:ascii="Times New Roman" w:eastAsia="Times New Roman" w:hAnsi="Times New Roman" w:cs="Times New Roman"/>
          <w:b/>
          <w:bCs/>
          <w:lang w:eastAsia="lt-LT"/>
        </w:rPr>
        <w:t xml:space="preserve"> </w:t>
      </w:r>
      <w:proofErr w:type="spellStart"/>
      <w:r w:rsidRPr="00885D53">
        <w:rPr>
          <w:rFonts w:ascii="Times New Roman" w:eastAsia="Times New Roman" w:hAnsi="Times New Roman" w:cs="Times New Roman"/>
          <w:b/>
          <w:bCs/>
          <w:lang w:eastAsia="lt-LT"/>
        </w:rPr>
        <w:t>pateikti</w:t>
      </w:r>
      <w:proofErr w:type="spellEnd"/>
      <w:r w:rsidRPr="00885D53">
        <w:rPr>
          <w:rFonts w:ascii="Times New Roman" w:eastAsia="Times New Roman" w:hAnsi="Times New Roman" w:cs="Times New Roman"/>
          <w:b/>
          <w:bCs/>
          <w:lang w:eastAsia="lt-LT"/>
        </w:rPr>
        <w:t xml:space="preserve"> </w:t>
      </w:r>
      <w:proofErr w:type="spellStart"/>
      <w:r w:rsidR="007D0670" w:rsidRPr="006503E1">
        <w:rPr>
          <w:rFonts w:ascii="Times New Roman" w:eastAsia="Times New Roman" w:hAnsi="Times New Roman" w:cs="Times New Roman"/>
          <w:b/>
          <w:bCs/>
          <w:lang w:eastAsia="lt-LT"/>
        </w:rPr>
        <w:t>anglų</w:t>
      </w:r>
      <w:proofErr w:type="spellEnd"/>
      <w:r w:rsidR="007D0670" w:rsidRPr="006503E1">
        <w:rPr>
          <w:rFonts w:ascii="Times New Roman" w:eastAsia="Times New Roman" w:hAnsi="Times New Roman" w:cs="Times New Roman"/>
          <w:b/>
          <w:bCs/>
          <w:lang w:eastAsia="lt-LT"/>
        </w:rPr>
        <w:t xml:space="preserve"> </w:t>
      </w:r>
      <w:proofErr w:type="spellStart"/>
      <w:r w:rsidRPr="006503E1">
        <w:rPr>
          <w:rFonts w:ascii="Times New Roman" w:eastAsia="Times New Roman" w:hAnsi="Times New Roman" w:cs="Times New Roman"/>
          <w:b/>
          <w:bCs/>
          <w:lang w:eastAsia="lt-LT"/>
        </w:rPr>
        <w:t>ir</w:t>
      </w:r>
      <w:proofErr w:type="spellEnd"/>
      <w:r w:rsidRPr="0075036C">
        <w:rPr>
          <w:rFonts w:ascii="Times New Roman" w:eastAsia="Times New Roman" w:hAnsi="Times New Roman" w:cs="Times New Roman"/>
          <w:b/>
          <w:bCs/>
          <w:lang w:eastAsia="lt-LT"/>
        </w:rPr>
        <w:t xml:space="preserve"> </w:t>
      </w:r>
      <w:proofErr w:type="spellStart"/>
      <w:r w:rsidRPr="0075036C">
        <w:rPr>
          <w:rFonts w:ascii="Times New Roman" w:eastAsia="Times New Roman" w:hAnsi="Times New Roman" w:cs="Times New Roman"/>
          <w:b/>
          <w:bCs/>
          <w:lang w:eastAsia="lt-LT"/>
        </w:rPr>
        <w:t>su</w:t>
      </w:r>
      <w:proofErr w:type="spellEnd"/>
      <w:r w:rsidRPr="0075036C">
        <w:rPr>
          <w:rFonts w:ascii="Times New Roman" w:eastAsia="Times New Roman" w:hAnsi="Times New Roman" w:cs="Times New Roman"/>
          <w:b/>
          <w:bCs/>
          <w:lang w:eastAsia="lt-LT"/>
        </w:rPr>
        <w:t xml:space="preserve"> </w:t>
      </w:r>
      <w:proofErr w:type="spellStart"/>
      <w:r w:rsidRPr="0075036C">
        <w:rPr>
          <w:rFonts w:ascii="Times New Roman" w:eastAsia="Times New Roman" w:hAnsi="Times New Roman" w:cs="Times New Roman"/>
          <w:b/>
          <w:bCs/>
          <w:lang w:eastAsia="lt-LT"/>
        </w:rPr>
        <w:t>vertimu</w:t>
      </w:r>
      <w:proofErr w:type="spellEnd"/>
      <w:r w:rsidRPr="0075036C">
        <w:rPr>
          <w:rFonts w:ascii="Times New Roman" w:eastAsia="Times New Roman" w:hAnsi="Times New Roman" w:cs="Times New Roman"/>
          <w:b/>
          <w:bCs/>
          <w:lang w:eastAsia="lt-LT"/>
        </w:rPr>
        <w:t xml:space="preserve"> į </w:t>
      </w:r>
      <w:proofErr w:type="spellStart"/>
      <w:r w:rsidRPr="0075036C">
        <w:rPr>
          <w:rFonts w:ascii="Times New Roman" w:eastAsia="Times New Roman" w:hAnsi="Times New Roman" w:cs="Times New Roman"/>
          <w:b/>
          <w:bCs/>
          <w:lang w:eastAsia="lt-LT"/>
        </w:rPr>
        <w:t>lietuvių</w:t>
      </w:r>
      <w:proofErr w:type="spellEnd"/>
      <w:r w:rsidRPr="0075036C">
        <w:rPr>
          <w:rFonts w:ascii="Times New Roman" w:eastAsia="Times New Roman" w:hAnsi="Times New Roman" w:cs="Times New Roman"/>
          <w:b/>
          <w:bCs/>
          <w:lang w:eastAsia="lt-LT"/>
        </w:rPr>
        <w:t xml:space="preserve"> </w:t>
      </w:r>
      <w:proofErr w:type="spellStart"/>
      <w:r w:rsidRPr="0075036C">
        <w:rPr>
          <w:rFonts w:ascii="Times New Roman" w:eastAsia="Times New Roman" w:hAnsi="Times New Roman" w:cs="Times New Roman"/>
          <w:b/>
          <w:bCs/>
          <w:lang w:eastAsia="lt-LT"/>
        </w:rPr>
        <w:t>kalbą</w:t>
      </w:r>
      <w:proofErr w:type="spellEnd"/>
      <w:r w:rsidRPr="002B5A22">
        <w:rPr>
          <w:rFonts w:ascii="Times New Roman" w:eastAsia="Times New Roman" w:hAnsi="Times New Roman" w:cs="Times New Roman"/>
          <w:b/>
          <w:bCs/>
          <w:lang w:eastAsia="lt-LT"/>
        </w:rPr>
        <w:t xml:space="preserve"> </w:t>
      </w:r>
      <w:proofErr w:type="spellStart"/>
      <w:r w:rsidRPr="002B5A22">
        <w:rPr>
          <w:rFonts w:ascii="Times New Roman" w:eastAsia="Times New Roman" w:hAnsi="Times New Roman" w:cs="Times New Roman"/>
          <w:b/>
          <w:bCs/>
          <w:lang w:eastAsia="lt-LT"/>
        </w:rPr>
        <w:t>prekių</w:t>
      </w:r>
      <w:proofErr w:type="spellEnd"/>
      <w:r w:rsidRPr="002B5A22">
        <w:rPr>
          <w:rFonts w:ascii="Times New Roman" w:eastAsia="Times New Roman" w:hAnsi="Times New Roman" w:cs="Times New Roman"/>
          <w:b/>
          <w:bCs/>
          <w:lang w:eastAsia="lt-LT"/>
        </w:rPr>
        <w:t xml:space="preserve"> </w:t>
      </w:r>
      <w:proofErr w:type="spellStart"/>
      <w:r w:rsidRPr="002B5A22">
        <w:rPr>
          <w:rFonts w:ascii="Times New Roman" w:eastAsia="Times New Roman" w:hAnsi="Times New Roman" w:cs="Times New Roman"/>
          <w:b/>
          <w:bCs/>
          <w:lang w:eastAsia="lt-LT"/>
        </w:rPr>
        <w:t>atitiktį</w:t>
      </w:r>
      <w:proofErr w:type="spellEnd"/>
      <w:r w:rsidRPr="002B5A22">
        <w:rPr>
          <w:rFonts w:ascii="Times New Roman" w:eastAsia="Times New Roman" w:hAnsi="Times New Roman" w:cs="Times New Roman"/>
          <w:b/>
          <w:bCs/>
          <w:lang w:eastAsia="lt-LT"/>
        </w:rPr>
        <w:t xml:space="preserve"> </w:t>
      </w:r>
      <w:proofErr w:type="spellStart"/>
      <w:r w:rsidRPr="002B5A22">
        <w:rPr>
          <w:rFonts w:ascii="Times New Roman" w:eastAsia="Times New Roman" w:hAnsi="Times New Roman" w:cs="Times New Roman"/>
          <w:b/>
          <w:bCs/>
          <w:lang w:eastAsia="lt-LT"/>
        </w:rPr>
        <w:t>patvirtinančią</w:t>
      </w:r>
      <w:proofErr w:type="spellEnd"/>
      <w:r w:rsidRPr="002B5A22">
        <w:rPr>
          <w:rFonts w:ascii="Times New Roman" w:eastAsia="Times New Roman" w:hAnsi="Times New Roman" w:cs="Times New Roman"/>
          <w:b/>
          <w:bCs/>
          <w:lang w:eastAsia="lt-LT"/>
        </w:rPr>
        <w:t xml:space="preserve"> </w:t>
      </w:r>
      <w:proofErr w:type="spellStart"/>
      <w:r w:rsidRPr="002B5A22">
        <w:rPr>
          <w:rFonts w:ascii="Times New Roman" w:eastAsia="Times New Roman" w:hAnsi="Times New Roman" w:cs="Times New Roman"/>
          <w:b/>
          <w:bCs/>
          <w:lang w:eastAsia="lt-LT"/>
        </w:rPr>
        <w:t>dokumentaciją</w:t>
      </w:r>
      <w:proofErr w:type="spellEnd"/>
      <w:r w:rsidRPr="002B5A22">
        <w:rPr>
          <w:rFonts w:ascii="Times New Roman" w:eastAsia="Times New Roman" w:hAnsi="Times New Roman" w:cs="Times New Roman"/>
          <w:b/>
          <w:bCs/>
          <w:lang w:eastAsia="lt-LT"/>
        </w:rPr>
        <w:t>:</w:t>
      </w:r>
      <w:r w:rsidR="00C32E1F">
        <w:rPr>
          <w:rFonts w:ascii="Times New Roman" w:eastAsia="Times New Roman" w:hAnsi="Times New Roman" w:cs="Times New Roman"/>
          <w:b/>
          <w:bCs/>
          <w:lang w:eastAsia="lt-LT"/>
        </w:rPr>
        <w:t xml:space="preserve"> </w:t>
      </w:r>
    </w:p>
    <w:p w14:paraId="5A0CFC67" w14:textId="6BF19FD8" w:rsidR="00C97615" w:rsidRPr="00E43F59" w:rsidRDefault="00C32E1F" w:rsidP="00E43F59">
      <w:pPr>
        <w:pStyle w:val="pf0"/>
        <w:numPr>
          <w:ilvl w:val="0"/>
          <w:numId w:val="93"/>
        </w:numPr>
        <w:jc w:val="both"/>
      </w:pPr>
      <w:r w:rsidRPr="00C97615">
        <w:rPr>
          <w:b/>
          <w:bCs/>
        </w:rPr>
        <w:t>s</w:t>
      </w:r>
      <w:r w:rsidR="00C813A3" w:rsidRPr="00C97615">
        <w:rPr>
          <w:rFonts w:eastAsia="Calibri"/>
          <w:b/>
          <w:bCs/>
          <w:kern w:val="2"/>
          <w:lang w:eastAsia="ar-SA"/>
          <w14:ligatures w14:val="standardContextual"/>
        </w:rPr>
        <w:t>tabilizavimo įrangos komplekto sudėtinių dalių markė, modelis ar kataloginiai numeriai, techniniai aprašymai, specifikacijos, brėžiniai,  naudojimo ir priežiūros instrukcijos</w:t>
      </w:r>
      <w:r w:rsidR="000306AD">
        <w:rPr>
          <w:rFonts w:eastAsia="Calibri"/>
          <w:b/>
          <w:bCs/>
          <w:kern w:val="2"/>
          <w:lang w:eastAsia="ar-SA"/>
          <w14:ligatures w14:val="standardContextual"/>
        </w:rPr>
        <w:t>.</w:t>
      </w:r>
      <w:r w:rsidR="00073AFF" w:rsidRPr="000137AF">
        <w:rPr>
          <w:rFonts w:eastAsia="Calibri"/>
          <w:highlight w:val="green"/>
          <w:lang w:val="x-none" w:eastAsia="x-none"/>
        </w:rPr>
        <w:t xml:space="preserve"> </w:t>
      </w:r>
    </w:p>
    <w:p w14:paraId="4AF819A2" w14:textId="66149B62" w:rsidR="00C97615" w:rsidRPr="00035987" w:rsidRDefault="00C97615" w:rsidP="00E43F59">
      <w:pPr>
        <w:pStyle w:val="Sraopastraipa"/>
        <w:numPr>
          <w:ilvl w:val="0"/>
          <w:numId w:val="93"/>
        </w:numPr>
        <w:tabs>
          <w:tab w:val="left" w:pos="1134"/>
        </w:tabs>
        <w:spacing w:after="0" w:line="240" w:lineRule="auto"/>
        <w:rPr>
          <w:rFonts w:ascii="Times New Roman" w:hAnsi="Times New Roman" w:cs="Times New Roman"/>
          <w:lang w:val="lt-LT" w:eastAsia="lt-LT"/>
        </w:rPr>
      </w:pPr>
      <w:r w:rsidRPr="00035987">
        <w:rPr>
          <w:rFonts w:ascii="Times New Roman" w:hAnsi="Times New Roman" w:cs="Times New Roman"/>
          <w:b/>
          <w:bCs/>
          <w:lang w:val="lt-LT" w:eastAsia="lt-LT"/>
        </w:rPr>
        <w:t xml:space="preserve">papildomai </w:t>
      </w:r>
      <w:r w:rsidRPr="00035987">
        <w:rPr>
          <w:rFonts w:ascii="Times New Roman" w:hAnsi="Times New Roman" w:cs="Times New Roman"/>
          <w:lang w:val="lt-LT" w:eastAsia="lt-LT"/>
        </w:rPr>
        <w:t>gali būti pateikiama (-</w:t>
      </w:r>
      <w:proofErr w:type="spellStart"/>
      <w:r w:rsidRPr="00035987">
        <w:rPr>
          <w:rFonts w:ascii="Times New Roman" w:hAnsi="Times New Roman" w:cs="Times New Roman"/>
          <w:lang w:val="lt-LT" w:eastAsia="lt-LT"/>
        </w:rPr>
        <w:t>os</w:t>
      </w:r>
      <w:proofErr w:type="spellEnd"/>
      <w:r w:rsidRPr="00035987">
        <w:rPr>
          <w:rFonts w:ascii="Times New Roman" w:hAnsi="Times New Roman" w:cs="Times New Roman"/>
          <w:lang w:val="lt-LT" w:eastAsia="lt-LT"/>
        </w:rPr>
        <w:t>) ir viešai prieinama (-</w:t>
      </w:r>
      <w:proofErr w:type="spellStart"/>
      <w:r w:rsidRPr="00035987">
        <w:rPr>
          <w:rFonts w:ascii="Times New Roman" w:hAnsi="Times New Roman" w:cs="Times New Roman"/>
          <w:lang w:val="lt-LT" w:eastAsia="lt-LT"/>
        </w:rPr>
        <w:t>os</w:t>
      </w:r>
      <w:proofErr w:type="spellEnd"/>
      <w:r w:rsidRPr="00035987">
        <w:rPr>
          <w:rFonts w:ascii="Times New Roman" w:hAnsi="Times New Roman" w:cs="Times New Roman"/>
          <w:lang w:val="lt-LT" w:eastAsia="lt-LT"/>
        </w:rPr>
        <w:t>) aktyvi (-</w:t>
      </w:r>
      <w:proofErr w:type="spellStart"/>
      <w:r w:rsidRPr="00035987">
        <w:rPr>
          <w:rFonts w:ascii="Times New Roman" w:hAnsi="Times New Roman" w:cs="Times New Roman"/>
          <w:lang w:val="lt-LT" w:eastAsia="lt-LT"/>
        </w:rPr>
        <w:t>ios</w:t>
      </w:r>
      <w:proofErr w:type="spellEnd"/>
      <w:r w:rsidRPr="00035987">
        <w:rPr>
          <w:rFonts w:ascii="Times New Roman" w:hAnsi="Times New Roman" w:cs="Times New Roman"/>
          <w:lang w:val="lt-LT" w:eastAsia="lt-LT"/>
        </w:rPr>
        <w:t>) internetinė nuoroda (-</w:t>
      </w:r>
      <w:proofErr w:type="spellStart"/>
      <w:r w:rsidRPr="00035987">
        <w:rPr>
          <w:rFonts w:ascii="Times New Roman" w:hAnsi="Times New Roman" w:cs="Times New Roman"/>
          <w:lang w:val="lt-LT" w:eastAsia="lt-LT"/>
        </w:rPr>
        <w:t>os</w:t>
      </w:r>
      <w:proofErr w:type="spellEnd"/>
      <w:r w:rsidRPr="00035987">
        <w:rPr>
          <w:rFonts w:ascii="Times New Roman" w:hAnsi="Times New Roman" w:cs="Times New Roman"/>
          <w:lang w:val="lt-LT" w:eastAsia="lt-LT"/>
        </w:rPr>
        <w:t>)</w:t>
      </w:r>
      <w:r w:rsidRPr="00035987">
        <w:rPr>
          <w:rFonts w:ascii="Times New Roman" w:eastAsia="Calibri" w:hAnsi="Times New Roman" w:cs="Times New Roman"/>
          <w:lang w:val="lt-LT" w:eastAsia="lt-LT"/>
          <w14:ligatures w14:val="standardContextual"/>
        </w:rPr>
        <w:t>, kurioje (-</w:t>
      </w:r>
      <w:proofErr w:type="spellStart"/>
      <w:r w:rsidRPr="00035987">
        <w:rPr>
          <w:rFonts w:ascii="Times New Roman" w:eastAsia="Calibri" w:hAnsi="Times New Roman" w:cs="Times New Roman"/>
          <w:lang w:val="lt-LT" w:eastAsia="lt-LT"/>
          <w14:ligatures w14:val="standardContextual"/>
        </w:rPr>
        <w:t>iose</w:t>
      </w:r>
      <w:proofErr w:type="spellEnd"/>
      <w:r w:rsidRPr="00035987">
        <w:rPr>
          <w:rFonts w:ascii="Times New Roman" w:eastAsia="Calibri" w:hAnsi="Times New Roman" w:cs="Times New Roman"/>
          <w:lang w:val="lt-LT" w:eastAsia="lt-LT"/>
          <w14:ligatures w14:val="standardContextual"/>
        </w:rPr>
        <w:t>) pateikiama (-</w:t>
      </w:r>
      <w:proofErr w:type="spellStart"/>
      <w:r w:rsidRPr="00035987">
        <w:rPr>
          <w:rFonts w:ascii="Times New Roman" w:eastAsia="Calibri" w:hAnsi="Times New Roman" w:cs="Times New Roman"/>
          <w:lang w:val="lt-LT" w:eastAsia="lt-LT"/>
          <w14:ligatures w14:val="standardContextual"/>
        </w:rPr>
        <w:t>os</w:t>
      </w:r>
      <w:proofErr w:type="spellEnd"/>
      <w:r w:rsidRPr="00035987">
        <w:rPr>
          <w:rFonts w:ascii="Times New Roman" w:eastAsia="Calibri" w:hAnsi="Times New Roman" w:cs="Times New Roman"/>
          <w:lang w:val="lt-LT" w:eastAsia="lt-LT"/>
          <w14:ligatures w14:val="standardContextual"/>
        </w:rPr>
        <w:t>) gamintojo informacija (-</w:t>
      </w:r>
      <w:proofErr w:type="spellStart"/>
      <w:r w:rsidRPr="00035987">
        <w:rPr>
          <w:rFonts w:ascii="Times New Roman" w:eastAsia="Calibri" w:hAnsi="Times New Roman" w:cs="Times New Roman"/>
          <w:lang w:val="lt-LT" w:eastAsia="lt-LT"/>
          <w14:ligatures w14:val="standardContextual"/>
        </w:rPr>
        <w:t>os</w:t>
      </w:r>
      <w:proofErr w:type="spellEnd"/>
      <w:r w:rsidRPr="00035987">
        <w:rPr>
          <w:rFonts w:ascii="Times New Roman" w:eastAsia="Calibri" w:hAnsi="Times New Roman" w:cs="Times New Roman"/>
          <w:lang w:val="lt-LT" w:eastAsia="lt-LT"/>
          <w14:ligatures w14:val="standardContextual"/>
        </w:rPr>
        <w:t>) apie atitinkamą reikalavimą, kad</w:t>
      </w:r>
      <w:r w:rsidRPr="00035987">
        <w:rPr>
          <w:rFonts w:ascii="Times New Roman" w:hAnsi="Times New Roman" w:cs="Times New Roman"/>
          <w:lang w:val="lt-LT" w:eastAsia="lt-LT"/>
        </w:rPr>
        <w:t xml:space="preserve"> perkančioji organizacija galėtų patikrinti teikiamų duomenų autentiškumą, t. y. siūlomos prekės atitikimą techniniams reikalavimams bei prekės nuotraukas.</w:t>
      </w:r>
    </w:p>
    <w:p w14:paraId="2AFC3338" w14:textId="77777777" w:rsidR="00C97615" w:rsidRPr="006D7017" w:rsidRDefault="00C97615" w:rsidP="00C97615">
      <w:pPr>
        <w:autoSpaceDE w:val="0"/>
        <w:autoSpaceDN w:val="0"/>
        <w:adjustRightInd w:val="0"/>
        <w:spacing w:after="0" w:line="240" w:lineRule="auto"/>
        <w:rPr>
          <w:rFonts w:ascii="Times New Roman" w:eastAsia="Calibri" w:hAnsi="Times New Roman" w:cs="Times New Roman"/>
          <w:b/>
          <w:bCs/>
          <w:color w:val="000000"/>
          <w:u w:val="single"/>
          <w:lang w:val="lt-LT"/>
        </w:rPr>
      </w:pPr>
    </w:p>
    <w:p w14:paraId="70FA9874" w14:textId="77777777" w:rsidR="00C97615" w:rsidRDefault="00C97615" w:rsidP="005B1F7F">
      <w:pPr>
        <w:spacing w:after="0" w:line="240" w:lineRule="auto"/>
        <w:rPr>
          <w:rFonts w:ascii="Times New Roman" w:hAnsi="Times New Roman" w:cs="Times New Roman"/>
          <w:lang w:val="lt-LT" w:eastAsia="lt-LT"/>
        </w:rPr>
      </w:pPr>
    </w:p>
    <w:p w14:paraId="51DD530C" w14:textId="08A78EC4" w:rsidR="00A045C4" w:rsidRPr="002B5A22" w:rsidRDefault="00A045C4" w:rsidP="005B1F7F">
      <w:pPr>
        <w:spacing w:after="0" w:line="240" w:lineRule="auto"/>
        <w:rPr>
          <w:rFonts w:ascii="Times New Roman" w:hAnsi="Times New Roman" w:cs="Times New Roman"/>
          <w:b/>
          <w:bCs/>
          <w:lang w:val="lt-LT"/>
        </w:rPr>
      </w:pPr>
      <w:r w:rsidRPr="002B5A22">
        <w:rPr>
          <w:rFonts w:ascii="Times New Roman" w:hAnsi="Times New Roman" w:cs="Times New Roman"/>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2B5A22">
        <w:rPr>
          <w:rFonts w:ascii="Times New Roman" w:hAnsi="Times New Roman" w:cs="Times New Roman"/>
          <w:b/>
          <w:bCs/>
          <w:lang w:val="lt-LT"/>
        </w:rPr>
        <w:t>5</w:t>
      </w:r>
      <w:r w:rsidRPr="002B5A22">
        <w:rPr>
          <w:rFonts w:ascii="Times New Roman" w:hAnsi="Times New Roman" w:cs="Times New Roman"/>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2B5A22" w:rsidRDefault="00A045C4" w:rsidP="00A00C6B">
      <w:pPr>
        <w:tabs>
          <w:tab w:val="left" w:pos="1089"/>
        </w:tabs>
        <w:spacing w:after="0" w:line="240" w:lineRule="auto"/>
        <w:rPr>
          <w:rFonts w:ascii="Times New Roman" w:hAnsi="Times New Roman" w:cs="Times New Roman"/>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2B5A22" w14:paraId="26A75EE8" w14:textId="77777777" w:rsidTr="005B1F7F">
        <w:tc>
          <w:tcPr>
            <w:tcW w:w="2028" w:type="pct"/>
            <w:tcBorders>
              <w:top w:val="nil"/>
              <w:left w:val="nil"/>
              <w:right w:val="nil"/>
            </w:tcBorders>
          </w:tcPr>
          <w:p w14:paraId="089AD531" w14:textId="77777777" w:rsidR="00D62727" w:rsidRPr="002B5A22" w:rsidRDefault="00D62727" w:rsidP="008F41CC">
            <w:pPr>
              <w:pStyle w:val="Pagrindinistekstas1"/>
              <w:tabs>
                <w:tab w:val="left" w:pos="0"/>
              </w:tabs>
              <w:ind w:left="0" w:firstLine="0"/>
              <w:jc w:val="center"/>
              <w:rPr>
                <w:rFonts w:ascii="Times New Roman" w:hAnsi="Times New Roman"/>
                <w:sz w:val="22"/>
                <w:szCs w:val="22"/>
                <w:lang w:val="lt-LT"/>
              </w:rPr>
            </w:pPr>
            <w:r w:rsidRPr="002B5A22">
              <w:rPr>
                <w:rFonts w:ascii="Times New Roman" w:hAnsi="Times New Roman"/>
                <w:sz w:val="22"/>
                <w:szCs w:val="22"/>
                <w:lang w:val="lt-LT"/>
              </w:rPr>
              <w:fldChar w:fldCharType="begin">
                <w:ffData>
                  <w:name w:val="Tekstas2"/>
                  <w:enabled/>
                  <w:calcOnExit w:val="0"/>
                  <w:textInput/>
                </w:ffData>
              </w:fldChar>
            </w:r>
            <w:r w:rsidRPr="002B5A22">
              <w:rPr>
                <w:rFonts w:ascii="Times New Roman" w:hAnsi="Times New Roman"/>
                <w:sz w:val="22"/>
                <w:szCs w:val="22"/>
                <w:lang w:val="lt-LT"/>
              </w:rPr>
              <w:instrText xml:space="preserve"> FORMTEXT </w:instrText>
            </w:r>
            <w:r w:rsidRPr="002B5A22">
              <w:rPr>
                <w:rFonts w:ascii="Times New Roman" w:hAnsi="Times New Roman"/>
                <w:sz w:val="22"/>
                <w:szCs w:val="22"/>
                <w:lang w:val="lt-LT"/>
              </w:rPr>
            </w:r>
            <w:r w:rsidRPr="002B5A22">
              <w:rPr>
                <w:rFonts w:ascii="Times New Roman" w:hAnsi="Times New Roman"/>
                <w:sz w:val="22"/>
                <w:szCs w:val="22"/>
                <w:lang w:val="lt-LT"/>
              </w:rPr>
              <w:fldChar w:fldCharType="separate"/>
            </w:r>
            <w:r w:rsidRPr="002B5A22">
              <w:rPr>
                <w:rFonts w:ascii="Times New Roman" w:hAnsi="Times New Roman"/>
                <w:noProof/>
                <w:sz w:val="22"/>
                <w:szCs w:val="22"/>
                <w:lang w:val="lt-LT"/>
              </w:rPr>
              <w:t> </w:t>
            </w:r>
            <w:r w:rsidRPr="002B5A22">
              <w:rPr>
                <w:rFonts w:ascii="Times New Roman" w:hAnsi="Times New Roman"/>
                <w:noProof/>
                <w:sz w:val="22"/>
                <w:szCs w:val="22"/>
                <w:lang w:val="lt-LT"/>
              </w:rPr>
              <w:t> </w:t>
            </w:r>
            <w:r w:rsidRPr="002B5A22">
              <w:rPr>
                <w:rFonts w:ascii="Times New Roman" w:hAnsi="Times New Roman"/>
                <w:noProof/>
                <w:sz w:val="22"/>
                <w:szCs w:val="22"/>
                <w:lang w:val="lt-LT"/>
              </w:rPr>
              <w:t> </w:t>
            </w:r>
            <w:r w:rsidRPr="002B5A22">
              <w:rPr>
                <w:rFonts w:ascii="Times New Roman" w:hAnsi="Times New Roman"/>
                <w:noProof/>
                <w:sz w:val="22"/>
                <w:szCs w:val="22"/>
                <w:lang w:val="lt-LT"/>
              </w:rPr>
              <w:t> </w:t>
            </w:r>
            <w:r w:rsidRPr="002B5A22">
              <w:rPr>
                <w:rFonts w:ascii="Times New Roman" w:hAnsi="Times New Roman"/>
                <w:noProof/>
                <w:sz w:val="22"/>
                <w:szCs w:val="22"/>
                <w:lang w:val="lt-LT"/>
              </w:rPr>
              <w:t> </w:t>
            </w:r>
            <w:r w:rsidRPr="002B5A22">
              <w:rPr>
                <w:rFonts w:ascii="Times New Roman" w:hAnsi="Times New Roman"/>
                <w:sz w:val="22"/>
                <w:szCs w:val="22"/>
                <w:lang w:val="lt-LT"/>
              </w:rPr>
              <w:fldChar w:fldCharType="end"/>
            </w:r>
          </w:p>
        </w:tc>
        <w:tc>
          <w:tcPr>
            <w:tcW w:w="113" w:type="pct"/>
            <w:tcBorders>
              <w:top w:val="nil"/>
              <w:left w:val="nil"/>
              <w:bottom w:val="nil"/>
              <w:right w:val="nil"/>
            </w:tcBorders>
          </w:tcPr>
          <w:p w14:paraId="36F17B57" w14:textId="77777777" w:rsidR="00D62727" w:rsidRPr="002B5A22" w:rsidRDefault="00D62727" w:rsidP="008F41CC">
            <w:pPr>
              <w:pStyle w:val="Pagrindinistekstas1"/>
              <w:tabs>
                <w:tab w:val="left" w:pos="0"/>
              </w:tabs>
              <w:ind w:left="0" w:firstLine="0"/>
              <w:jc w:val="center"/>
              <w:rPr>
                <w:rFonts w:ascii="Times New Roman" w:hAnsi="Times New Roman"/>
                <w:sz w:val="22"/>
                <w:szCs w:val="22"/>
                <w:lang w:val="lt-LT"/>
              </w:rPr>
            </w:pPr>
          </w:p>
        </w:tc>
        <w:tc>
          <w:tcPr>
            <w:tcW w:w="1114" w:type="pct"/>
            <w:tcBorders>
              <w:top w:val="nil"/>
              <w:left w:val="nil"/>
              <w:right w:val="nil"/>
            </w:tcBorders>
          </w:tcPr>
          <w:p w14:paraId="69157778" w14:textId="2A972EBA" w:rsidR="00D62727" w:rsidRPr="002B5A22" w:rsidRDefault="001B0A99" w:rsidP="008F41CC">
            <w:pPr>
              <w:pStyle w:val="Pagrindinistekstas1"/>
              <w:tabs>
                <w:tab w:val="left" w:pos="0"/>
              </w:tabs>
              <w:ind w:left="0" w:firstLine="0"/>
              <w:jc w:val="center"/>
              <w:rPr>
                <w:rFonts w:ascii="Times New Roman" w:hAnsi="Times New Roman"/>
                <w:sz w:val="22"/>
                <w:szCs w:val="22"/>
                <w:lang w:val="lt-LT"/>
              </w:rPr>
            </w:pPr>
            <w:r w:rsidRPr="002B5A22">
              <w:rPr>
                <w:rFonts w:ascii="Times New Roman" w:hAnsi="Times New Roman"/>
                <w:sz w:val="22"/>
                <w:szCs w:val="22"/>
                <w:lang w:val="lt-LT"/>
              </w:rPr>
              <w:fldChar w:fldCharType="begin">
                <w:ffData>
                  <w:name w:val=""/>
                  <w:enabled/>
                  <w:calcOnExit w:val="0"/>
                  <w:textInput>
                    <w:default w:val="*"/>
                  </w:textInput>
                </w:ffData>
              </w:fldChar>
            </w:r>
            <w:r w:rsidRPr="002B5A22">
              <w:rPr>
                <w:rFonts w:ascii="Times New Roman" w:hAnsi="Times New Roman"/>
                <w:sz w:val="22"/>
                <w:szCs w:val="22"/>
                <w:lang w:val="lt-LT"/>
              </w:rPr>
              <w:instrText xml:space="preserve"> FORMTEXT </w:instrText>
            </w:r>
            <w:r w:rsidRPr="002B5A22">
              <w:rPr>
                <w:rFonts w:ascii="Times New Roman" w:hAnsi="Times New Roman"/>
                <w:sz w:val="22"/>
                <w:szCs w:val="22"/>
                <w:lang w:val="lt-LT"/>
              </w:rPr>
            </w:r>
            <w:r w:rsidRPr="002B5A22">
              <w:rPr>
                <w:rFonts w:ascii="Times New Roman" w:hAnsi="Times New Roman"/>
                <w:sz w:val="22"/>
                <w:szCs w:val="22"/>
                <w:lang w:val="lt-LT"/>
              </w:rPr>
              <w:fldChar w:fldCharType="separate"/>
            </w:r>
            <w:r w:rsidRPr="002B5A22">
              <w:rPr>
                <w:rFonts w:ascii="Times New Roman" w:hAnsi="Times New Roman"/>
                <w:noProof/>
                <w:sz w:val="22"/>
                <w:szCs w:val="22"/>
                <w:lang w:val="lt-LT"/>
              </w:rPr>
              <w:t>*</w:t>
            </w:r>
            <w:r w:rsidRPr="002B5A22">
              <w:rPr>
                <w:rFonts w:ascii="Times New Roman" w:hAnsi="Times New Roman"/>
                <w:sz w:val="22"/>
                <w:szCs w:val="22"/>
                <w:lang w:val="lt-LT"/>
              </w:rPr>
              <w:fldChar w:fldCharType="end"/>
            </w:r>
            <w:r w:rsidR="00EF5750" w:rsidRPr="002B5A22">
              <w:rPr>
                <w:rFonts w:ascii="Times New Roman" w:hAnsi="Times New Roman"/>
                <w:sz w:val="22"/>
                <w:szCs w:val="22"/>
                <w:lang w:val="lt-LT"/>
              </w:rPr>
              <w:t>*</w:t>
            </w:r>
            <w:r w:rsidR="00713029" w:rsidRPr="002B5A22">
              <w:rPr>
                <w:rFonts w:ascii="Times New Roman" w:hAnsi="Times New Roman"/>
                <w:sz w:val="22"/>
                <w:szCs w:val="22"/>
                <w:lang w:val="lt-LT"/>
              </w:rPr>
              <w:t>*</w:t>
            </w:r>
          </w:p>
        </w:tc>
        <w:tc>
          <w:tcPr>
            <w:tcW w:w="144" w:type="pct"/>
            <w:tcBorders>
              <w:top w:val="nil"/>
              <w:left w:val="nil"/>
              <w:bottom w:val="nil"/>
              <w:right w:val="nil"/>
            </w:tcBorders>
          </w:tcPr>
          <w:p w14:paraId="77951FA4" w14:textId="77777777" w:rsidR="00D62727" w:rsidRPr="002B5A22" w:rsidRDefault="00D62727" w:rsidP="008F41CC">
            <w:pPr>
              <w:pStyle w:val="Pagrindinistekstas1"/>
              <w:tabs>
                <w:tab w:val="left" w:pos="0"/>
              </w:tabs>
              <w:ind w:left="0" w:firstLine="0"/>
              <w:jc w:val="center"/>
              <w:rPr>
                <w:rFonts w:ascii="Times New Roman" w:hAnsi="Times New Roman"/>
                <w:sz w:val="22"/>
                <w:szCs w:val="22"/>
                <w:lang w:val="lt-LT"/>
              </w:rPr>
            </w:pPr>
          </w:p>
        </w:tc>
        <w:tc>
          <w:tcPr>
            <w:tcW w:w="1601" w:type="pct"/>
            <w:tcBorders>
              <w:top w:val="nil"/>
              <w:left w:val="nil"/>
              <w:right w:val="nil"/>
            </w:tcBorders>
          </w:tcPr>
          <w:p w14:paraId="2EEBC9BF" w14:textId="77777777" w:rsidR="00D62727" w:rsidRPr="002B5A22" w:rsidRDefault="00D62727" w:rsidP="008F41CC">
            <w:pPr>
              <w:pStyle w:val="Pagrindinistekstas1"/>
              <w:tabs>
                <w:tab w:val="left" w:pos="0"/>
              </w:tabs>
              <w:ind w:left="0" w:firstLine="0"/>
              <w:jc w:val="center"/>
              <w:rPr>
                <w:rFonts w:ascii="Times New Roman" w:hAnsi="Times New Roman"/>
                <w:sz w:val="22"/>
                <w:szCs w:val="22"/>
                <w:lang w:val="lt-LT"/>
              </w:rPr>
            </w:pPr>
            <w:r w:rsidRPr="002B5A22">
              <w:rPr>
                <w:rFonts w:ascii="Times New Roman" w:hAnsi="Times New Roman"/>
                <w:sz w:val="22"/>
                <w:szCs w:val="22"/>
                <w:lang w:val="lt-LT"/>
              </w:rPr>
              <w:fldChar w:fldCharType="begin">
                <w:ffData>
                  <w:name w:val="Tekstas2"/>
                  <w:enabled/>
                  <w:calcOnExit w:val="0"/>
                  <w:textInput/>
                </w:ffData>
              </w:fldChar>
            </w:r>
            <w:bookmarkStart w:id="3" w:name="Tekstas2"/>
            <w:r w:rsidRPr="002B5A22">
              <w:rPr>
                <w:rFonts w:ascii="Times New Roman" w:hAnsi="Times New Roman"/>
                <w:sz w:val="22"/>
                <w:szCs w:val="22"/>
                <w:lang w:val="lt-LT"/>
              </w:rPr>
              <w:instrText xml:space="preserve"> FORMTEXT </w:instrText>
            </w:r>
            <w:r w:rsidRPr="002B5A22">
              <w:rPr>
                <w:rFonts w:ascii="Times New Roman" w:hAnsi="Times New Roman"/>
                <w:sz w:val="22"/>
                <w:szCs w:val="22"/>
                <w:lang w:val="lt-LT"/>
              </w:rPr>
            </w:r>
            <w:r w:rsidRPr="002B5A22">
              <w:rPr>
                <w:rFonts w:ascii="Times New Roman" w:hAnsi="Times New Roman"/>
                <w:sz w:val="22"/>
                <w:szCs w:val="22"/>
                <w:lang w:val="lt-LT"/>
              </w:rPr>
              <w:fldChar w:fldCharType="separate"/>
            </w:r>
            <w:r w:rsidRPr="002B5A22">
              <w:rPr>
                <w:rFonts w:ascii="Times New Roman" w:hAnsi="Times New Roman"/>
                <w:noProof/>
                <w:sz w:val="22"/>
                <w:szCs w:val="22"/>
                <w:lang w:val="lt-LT"/>
              </w:rPr>
              <w:t> </w:t>
            </w:r>
            <w:r w:rsidRPr="002B5A22">
              <w:rPr>
                <w:rFonts w:ascii="Times New Roman" w:hAnsi="Times New Roman"/>
                <w:noProof/>
                <w:sz w:val="22"/>
                <w:szCs w:val="22"/>
                <w:lang w:val="lt-LT"/>
              </w:rPr>
              <w:t> </w:t>
            </w:r>
            <w:r w:rsidRPr="002B5A22">
              <w:rPr>
                <w:rFonts w:ascii="Times New Roman" w:hAnsi="Times New Roman"/>
                <w:noProof/>
                <w:sz w:val="22"/>
                <w:szCs w:val="22"/>
                <w:lang w:val="lt-LT"/>
              </w:rPr>
              <w:t> </w:t>
            </w:r>
            <w:r w:rsidRPr="002B5A22">
              <w:rPr>
                <w:rFonts w:ascii="Times New Roman" w:hAnsi="Times New Roman"/>
                <w:noProof/>
                <w:sz w:val="22"/>
                <w:szCs w:val="22"/>
                <w:lang w:val="lt-LT"/>
              </w:rPr>
              <w:t> </w:t>
            </w:r>
            <w:r w:rsidRPr="002B5A22">
              <w:rPr>
                <w:rFonts w:ascii="Times New Roman" w:hAnsi="Times New Roman"/>
                <w:noProof/>
                <w:sz w:val="22"/>
                <w:szCs w:val="22"/>
                <w:lang w:val="lt-LT"/>
              </w:rPr>
              <w:t> </w:t>
            </w:r>
            <w:r w:rsidRPr="002B5A22">
              <w:rPr>
                <w:rFonts w:ascii="Times New Roman" w:hAnsi="Times New Roman"/>
                <w:sz w:val="22"/>
                <w:szCs w:val="22"/>
                <w:lang w:val="lt-LT"/>
              </w:rPr>
              <w:fldChar w:fldCharType="end"/>
            </w:r>
            <w:bookmarkEnd w:id="3"/>
          </w:p>
        </w:tc>
      </w:tr>
      <w:tr w:rsidR="00D62727" w:rsidRPr="002B5A22" w14:paraId="13A9EBAE" w14:textId="77777777" w:rsidTr="005B1F7F">
        <w:trPr>
          <w:trHeight w:val="158"/>
        </w:trPr>
        <w:tc>
          <w:tcPr>
            <w:tcW w:w="2028" w:type="pct"/>
            <w:tcBorders>
              <w:left w:val="nil"/>
              <w:bottom w:val="nil"/>
              <w:right w:val="nil"/>
            </w:tcBorders>
          </w:tcPr>
          <w:p w14:paraId="7DF0BECC" w14:textId="77777777" w:rsidR="00D62727" w:rsidRPr="002B5A22" w:rsidRDefault="00D62727" w:rsidP="008F41CC">
            <w:pPr>
              <w:pStyle w:val="Pagrindinistekstas1"/>
              <w:tabs>
                <w:tab w:val="left" w:pos="0"/>
              </w:tabs>
              <w:ind w:left="0" w:firstLine="0"/>
              <w:jc w:val="center"/>
              <w:rPr>
                <w:rFonts w:ascii="Times New Roman" w:hAnsi="Times New Roman"/>
                <w:sz w:val="22"/>
                <w:szCs w:val="22"/>
                <w:lang w:val="lt-LT"/>
              </w:rPr>
            </w:pPr>
            <w:r w:rsidRPr="002B5A22">
              <w:rPr>
                <w:rFonts w:ascii="Times New Roman" w:hAnsi="Times New Roman"/>
                <w:position w:val="6"/>
                <w:sz w:val="22"/>
                <w:szCs w:val="22"/>
                <w:lang w:val="lt-LT"/>
              </w:rPr>
              <w:t>(Tiekėjo arba jo įgalioto asmens pareigų pavadinimas)</w:t>
            </w:r>
          </w:p>
        </w:tc>
        <w:tc>
          <w:tcPr>
            <w:tcW w:w="113" w:type="pct"/>
            <w:tcBorders>
              <w:top w:val="nil"/>
              <w:left w:val="nil"/>
              <w:bottom w:val="nil"/>
              <w:right w:val="nil"/>
            </w:tcBorders>
          </w:tcPr>
          <w:p w14:paraId="17D4941E" w14:textId="77777777" w:rsidR="00D62727" w:rsidRPr="002B5A22" w:rsidRDefault="00D62727" w:rsidP="008F41CC">
            <w:pPr>
              <w:pStyle w:val="Pagrindinistekstas1"/>
              <w:tabs>
                <w:tab w:val="left" w:pos="0"/>
              </w:tabs>
              <w:ind w:left="0" w:firstLine="0"/>
              <w:jc w:val="center"/>
              <w:rPr>
                <w:rFonts w:ascii="Times New Roman" w:hAnsi="Times New Roman"/>
                <w:sz w:val="22"/>
                <w:szCs w:val="22"/>
                <w:lang w:val="lt-LT"/>
              </w:rPr>
            </w:pPr>
          </w:p>
        </w:tc>
        <w:tc>
          <w:tcPr>
            <w:tcW w:w="1114" w:type="pct"/>
            <w:tcBorders>
              <w:left w:val="nil"/>
              <w:bottom w:val="nil"/>
              <w:right w:val="nil"/>
            </w:tcBorders>
          </w:tcPr>
          <w:p w14:paraId="51430E0D" w14:textId="684BFB4A" w:rsidR="00D62727" w:rsidRPr="002B5A22" w:rsidRDefault="00D62727" w:rsidP="008F41CC">
            <w:pPr>
              <w:pStyle w:val="Pagrindinistekstas1"/>
              <w:tabs>
                <w:tab w:val="left" w:pos="0"/>
              </w:tabs>
              <w:ind w:left="0" w:firstLine="0"/>
              <w:jc w:val="center"/>
              <w:rPr>
                <w:rFonts w:ascii="Times New Roman" w:hAnsi="Times New Roman"/>
                <w:sz w:val="22"/>
                <w:szCs w:val="22"/>
                <w:lang w:val="lt-LT"/>
              </w:rPr>
            </w:pPr>
            <w:r w:rsidRPr="002B5A22">
              <w:rPr>
                <w:rFonts w:ascii="Times New Roman" w:hAnsi="Times New Roman"/>
                <w:position w:val="6"/>
                <w:sz w:val="22"/>
                <w:szCs w:val="22"/>
                <w:lang w:val="lt-LT"/>
              </w:rPr>
              <w:t>(Parašas)</w:t>
            </w:r>
          </w:p>
        </w:tc>
        <w:tc>
          <w:tcPr>
            <w:tcW w:w="144" w:type="pct"/>
            <w:tcBorders>
              <w:top w:val="nil"/>
              <w:left w:val="nil"/>
              <w:bottom w:val="nil"/>
              <w:right w:val="nil"/>
            </w:tcBorders>
          </w:tcPr>
          <w:p w14:paraId="147EE9AF" w14:textId="77777777" w:rsidR="00D62727" w:rsidRPr="002B5A22" w:rsidRDefault="00D62727" w:rsidP="008F41CC">
            <w:pPr>
              <w:pStyle w:val="Pagrindinistekstas1"/>
              <w:tabs>
                <w:tab w:val="left" w:pos="0"/>
              </w:tabs>
              <w:ind w:left="0" w:firstLine="0"/>
              <w:jc w:val="center"/>
              <w:rPr>
                <w:rFonts w:ascii="Times New Roman" w:hAnsi="Times New Roman"/>
                <w:sz w:val="22"/>
                <w:szCs w:val="22"/>
                <w:lang w:val="lt-LT"/>
              </w:rPr>
            </w:pPr>
          </w:p>
        </w:tc>
        <w:tc>
          <w:tcPr>
            <w:tcW w:w="1601" w:type="pct"/>
            <w:tcBorders>
              <w:top w:val="nil"/>
              <w:left w:val="nil"/>
              <w:bottom w:val="nil"/>
              <w:right w:val="nil"/>
            </w:tcBorders>
          </w:tcPr>
          <w:p w14:paraId="604A0B8C" w14:textId="27C316CA" w:rsidR="00D62727" w:rsidRPr="002B5A22" w:rsidRDefault="00D62727" w:rsidP="008F41CC">
            <w:pPr>
              <w:pStyle w:val="Pagrindinistekstas1"/>
              <w:tabs>
                <w:tab w:val="left" w:pos="0"/>
                <w:tab w:val="left" w:pos="3969"/>
              </w:tabs>
              <w:ind w:left="0" w:firstLine="0"/>
              <w:jc w:val="center"/>
              <w:rPr>
                <w:rFonts w:ascii="Times New Roman" w:hAnsi="Times New Roman"/>
                <w:sz w:val="22"/>
                <w:szCs w:val="22"/>
                <w:lang w:val="lt-LT"/>
              </w:rPr>
            </w:pPr>
            <w:r w:rsidRPr="002B5A22">
              <w:rPr>
                <w:rFonts w:ascii="Times New Roman" w:hAnsi="Times New Roman"/>
                <w:position w:val="6"/>
                <w:sz w:val="22"/>
                <w:szCs w:val="22"/>
                <w:lang w:val="lt-LT"/>
              </w:rPr>
              <w:t>(Vardas, pavardė)</w:t>
            </w:r>
          </w:p>
        </w:tc>
      </w:tr>
    </w:tbl>
    <w:p w14:paraId="135DEBBC" w14:textId="77777777" w:rsidR="001B0A99" w:rsidRPr="002B5A22" w:rsidRDefault="001B0A99" w:rsidP="00A00C6B">
      <w:pPr>
        <w:spacing w:after="0" w:line="240" w:lineRule="auto"/>
        <w:rPr>
          <w:rFonts w:ascii="Times New Roman" w:hAnsi="Times New Roman" w:cs="Times New Roman"/>
          <w:lang w:val="lt-LT"/>
        </w:rPr>
      </w:pPr>
    </w:p>
    <w:p w14:paraId="1F2F23C6" w14:textId="51725DED" w:rsidR="005244DC" w:rsidRPr="002F1A20" w:rsidRDefault="00EF5750" w:rsidP="00A00C6B">
      <w:pPr>
        <w:spacing w:after="0" w:line="240" w:lineRule="auto"/>
        <w:rPr>
          <w:rFonts w:ascii="Times New Roman" w:hAnsi="Times New Roman" w:cs="Times New Roman"/>
          <w:lang w:val="lt-LT"/>
        </w:rPr>
      </w:pPr>
      <w:r w:rsidRPr="002B5A22">
        <w:rPr>
          <w:rFonts w:ascii="Times New Roman" w:hAnsi="Times New Roman" w:cs="Times New Roman"/>
          <w:lang w:val="lt-LT"/>
        </w:rPr>
        <w:t>*</w:t>
      </w:r>
      <w:r w:rsidR="00713029" w:rsidRPr="002B5A22">
        <w:rPr>
          <w:rFonts w:ascii="Times New Roman" w:hAnsi="Times New Roman" w:cs="Times New Roman"/>
          <w:lang w:val="lt-LT"/>
        </w:rPr>
        <w:t>*</w:t>
      </w:r>
      <w:r w:rsidR="001B0A99" w:rsidRPr="002B5A22">
        <w:rPr>
          <w:rFonts w:ascii="Times New Roman" w:hAnsi="Times New Roman" w:cs="Times New Roman"/>
          <w:lang w:val="lt-LT"/>
        </w:rPr>
        <w:t xml:space="preserve">* Teikdamas pasiūlymą tiekėjas privalo pasirašyti šią pasiūlymo formą „1 </w:t>
      </w:r>
      <w:r w:rsidR="00AD4DA9" w:rsidRPr="002B5A22">
        <w:rPr>
          <w:rFonts w:ascii="Times New Roman" w:hAnsi="Times New Roman" w:cs="Times New Roman"/>
          <w:lang w:val="lt-LT"/>
        </w:rPr>
        <w:t xml:space="preserve">PAGD </w:t>
      </w:r>
      <w:r w:rsidR="001B0A99" w:rsidRPr="002B5A22">
        <w:rPr>
          <w:rFonts w:ascii="Times New Roman" w:hAnsi="Times New Roman" w:cs="Times New Roman"/>
          <w:lang w:val="lt-LT"/>
        </w:rPr>
        <w:t>PD BS“ 15.1 punkte nustatyta tvarka.</w:t>
      </w:r>
    </w:p>
    <w:p w14:paraId="43DCC5F4" w14:textId="07A2EBE6" w:rsidR="00092B73" w:rsidRPr="002F1A20" w:rsidRDefault="00092B73" w:rsidP="00092B73">
      <w:pPr>
        <w:tabs>
          <w:tab w:val="left" w:pos="6225"/>
        </w:tabs>
        <w:rPr>
          <w:rFonts w:ascii="Times New Roman" w:hAnsi="Times New Roman" w:cs="Times New Roman"/>
          <w:lang w:val="lt-LT"/>
        </w:rPr>
      </w:pPr>
      <w:r w:rsidRPr="002F1A20">
        <w:rPr>
          <w:rFonts w:ascii="Times New Roman" w:hAnsi="Times New Roman" w:cs="Times New Roman"/>
          <w:lang w:val="lt-LT"/>
        </w:rPr>
        <w:tab/>
      </w:r>
    </w:p>
    <w:sectPr w:rsidR="00092B73" w:rsidRPr="002F1A20" w:rsidSect="00BA64B4">
      <w:head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CA9BD" w14:textId="77777777" w:rsidR="00F16CB8" w:rsidRDefault="00F16CB8">
      <w:pPr>
        <w:spacing w:after="0" w:line="240" w:lineRule="auto"/>
      </w:pPr>
      <w:r>
        <w:separator/>
      </w:r>
    </w:p>
  </w:endnote>
  <w:endnote w:type="continuationSeparator" w:id="0">
    <w:p w14:paraId="65EB2146" w14:textId="77777777" w:rsidR="00F16CB8" w:rsidRDefault="00F16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1E257" w14:textId="77777777" w:rsidR="00F16CB8" w:rsidRDefault="00F16CB8">
      <w:pPr>
        <w:spacing w:after="0" w:line="240" w:lineRule="auto"/>
      </w:pPr>
      <w:r>
        <w:separator/>
      </w:r>
    </w:p>
  </w:footnote>
  <w:footnote w:type="continuationSeparator" w:id="0">
    <w:p w14:paraId="6130DD89" w14:textId="77777777" w:rsidR="00F16CB8" w:rsidRDefault="00F16CB8">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 xml:space="preserve">PAGD </w:t>
    </w:r>
    <w:r w:rsidR="00D62727" w:rsidRPr="00692AA6">
      <w:rPr>
        <w:rFonts w:ascii="Calibri Light" w:hAnsi="Calibri Light" w:cs="Calibri Light"/>
        <w:caps w:val="0"/>
        <w:color w:val="FFFFFF" w:themeColor="background1"/>
        <w:sz w:val="24"/>
        <w:szCs w:val="24"/>
        <w:lang w:val="lt-LT"/>
      </w:rPr>
      <w:t>&gt;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000A991"/>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7" w15:restartNumberingAfterBreak="0">
    <w:nsid w:val="00A99411"/>
    <w:multiLevelType w:val="multilevel"/>
    <w:tmpl w:val="480EBBEC"/>
    <w:lvl w:ilvl="0">
      <w:start w:val="1"/>
      <w:numFmt w:val="decimal"/>
      <w:lvlText w:val="%1."/>
      <w:lvlJc w:val="left"/>
      <w:pPr>
        <w:ind w:left="720" w:hanging="480"/>
      </w:pPr>
      <w:rPr>
        <w:rFonts w:hint="default"/>
        <w:b/>
        <w:bCs/>
        <w:color w:val="000000" w:themeColor="text1"/>
      </w:rPr>
    </w:lvl>
    <w:lvl w:ilvl="1">
      <w:start w:val="1"/>
      <w:numFmt w:val="decimal"/>
      <w:lvlText w:val="%2."/>
      <w:lvlJc w:val="left"/>
      <w:pPr>
        <w:ind w:left="1189" w:hanging="480"/>
      </w:pPr>
      <w:rPr>
        <w:rFonts w:hint="default"/>
      </w:rPr>
    </w:lvl>
    <w:lvl w:ilvl="2">
      <w:start w:val="1"/>
      <w:numFmt w:val="decimal"/>
      <w:lvlText w:val="%3."/>
      <w:lvlJc w:val="left"/>
      <w:pPr>
        <w:ind w:left="1189" w:hanging="480"/>
      </w:pPr>
      <w:rPr>
        <w:rFonts w:hint="default"/>
      </w:rPr>
    </w:lvl>
    <w:lvl w:ilvl="3">
      <w:start w:val="1"/>
      <w:numFmt w:val="decimal"/>
      <w:lvlText w:val="%4."/>
      <w:lvlJc w:val="left"/>
      <w:pPr>
        <w:ind w:left="905"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8" w15:restartNumberingAfterBreak="0">
    <w:nsid w:val="027A3538"/>
    <w:multiLevelType w:val="multilevel"/>
    <w:tmpl w:val="EE26D2F8"/>
    <w:lvl w:ilvl="0">
      <w:start w:val="10"/>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9" w15:restartNumberingAfterBreak="0">
    <w:nsid w:val="03CB33C4"/>
    <w:multiLevelType w:val="hybridMultilevel"/>
    <w:tmpl w:val="6B7E2942"/>
    <w:lvl w:ilvl="0" w:tplc="1BDAC1AC">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041A0119"/>
    <w:multiLevelType w:val="multilevel"/>
    <w:tmpl w:val="1D86EAB4"/>
    <w:lvl w:ilvl="0">
      <w:start w:val="12"/>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776F8A"/>
    <w:multiLevelType w:val="multilevel"/>
    <w:tmpl w:val="F7C27DAE"/>
    <w:lvl w:ilvl="0">
      <w:start w:val="19"/>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12" w15:restartNumberingAfterBreak="0">
    <w:nsid w:val="071B3E70"/>
    <w:multiLevelType w:val="multilevel"/>
    <w:tmpl w:val="88827756"/>
    <w:lvl w:ilvl="0">
      <w:start w:val="9"/>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13" w15:restartNumberingAfterBreak="0">
    <w:nsid w:val="097C791E"/>
    <w:multiLevelType w:val="multilevel"/>
    <w:tmpl w:val="E75EC5A0"/>
    <w:lvl w:ilvl="0">
      <w:start w:val="1"/>
      <w:numFmt w:val="decimal"/>
      <w:lvlText w:val="%1"/>
      <w:lvlJc w:val="right"/>
      <w:pPr>
        <w:ind w:left="720" w:hanging="360"/>
      </w:pPr>
      <w:rPr>
        <w:rFonts w:cs="Times New Roman"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4" w15:restartNumberingAfterBreak="0">
    <w:nsid w:val="0D4666C4"/>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5" w15:restartNumberingAfterBreak="0">
    <w:nsid w:val="0F183FA9"/>
    <w:multiLevelType w:val="multilevel"/>
    <w:tmpl w:val="DBC4ADB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12003D55"/>
    <w:multiLevelType w:val="multilevel"/>
    <w:tmpl w:val="F6665426"/>
    <w:lvl w:ilvl="0">
      <w:start w:val="3"/>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17" w15:restartNumberingAfterBreak="0">
    <w:nsid w:val="12376E4B"/>
    <w:multiLevelType w:val="multilevel"/>
    <w:tmpl w:val="212E498C"/>
    <w:lvl w:ilvl="0">
      <w:start w:val="6"/>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18" w15:restartNumberingAfterBreak="0">
    <w:nsid w:val="142628D1"/>
    <w:multiLevelType w:val="hybridMultilevel"/>
    <w:tmpl w:val="72A22D28"/>
    <w:lvl w:ilvl="0" w:tplc="19EA8874">
      <w:start w:val="1"/>
      <w:numFmt w:val="decimal"/>
      <w:lvlText w:val="%1."/>
      <w:lvlJc w:val="left"/>
      <w:pPr>
        <w:ind w:left="502" w:hanging="360"/>
      </w:pPr>
      <w:rPr>
        <w:rFonts w:hint="default"/>
        <w:b/>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9" w15:restartNumberingAfterBreak="0">
    <w:nsid w:val="159C46B8"/>
    <w:multiLevelType w:val="multilevel"/>
    <w:tmpl w:val="76EE03FC"/>
    <w:lvl w:ilvl="0">
      <w:start w:val="1"/>
      <w:numFmt w:val="decimal"/>
      <w:lvlText w:val="%1."/>
      <w:lvlJc w:val="left"/>
      <w:pPr>
        <w:ind w:left="480" w:hanging="480"/>
      </w:pPr>
      <w:rPr>
        <w:rFonts w:hint="default"/>
        <w:b/>
        <w:bCs/>
        <w:color w:val="000000" w:themeColor="text1"/>
      </w:rPr>
    </w:lvl>
    <w:lvl w:ilvl="1">
      <w:numFmt w:val="bullet"/>
      <w:lvlText w:val="–"/>
      <w:lvlJc w:val="left"/>
      <w:pPr>
        <w:ind w:left="1200" w:hanging="480"/>
      </w:pPr>
      <w:rPr>
        <w:rFonts w:hint="default"/>
      </w:rPr>
    </w:lvl>
    <w:lvl w:ilvl="2">
      <w:numFmt w:val="bullet"/>
      <w:lvlText w:val="•"/>
      <w:lvlJc w:val="left"/>
      <w:pPr>
        <w:ind w:left="1920" w:hanging="480"/>
      </w:pPr>
      <w:rPr>
        <w:rFonts w:hint="default"/>
      </w:rPr>
    </w:lvl>
    <w:lvl w:ilvl="3">
      <w:numFmt w:val="bullet"/>
      <w:lvlText w:val="–"/>
      <w:lvlJc w:val="left"/>
      <w:pPr>
        <w:ind w:left="2640" w:hanging="480"/>
      </w:pPr>
      <w:rPr>
        <w:rFonts w:hint="default"/>
      </w:rPr>
    </w:lvl>
    <w:lvl w:ilvl="4">
      <w:numFmt w:val="bullet"/>
      <w:lvlText w:val="•"/>
      <w:lvlJc w:val="left"/>
      <w:pPr>
        <w:ind w:left="3360" w:hanging="480"/>
      </w:pPr>
      <w:rPr>
        <w:rFonts w:hint="default"/>
      </w:rPr>
    </w:lvl>
    <w:lvl w:ilvl="5">
      <w:numFmt w:val="bullet"/>
      <w:lvlText w:val="–"/>
      <w:lvlJc w:val="left"/>
      <w:pPr>
        <w:ind w:left="4080" w:hanging="480"/>
      </w:pPr>
      <w:rPr>
        <w:rFonts w:hint="default"/>
      </w:rPr>
    </w:lvl>
    <w:lvl w:ilvl="6">
      <w:numFmt w:val="bullet"/>
      <w:lvlText w:val="•"/>
      <w:lvlJc w:val="left"/>
      <w:pPr>
        <w:ind w:left="4800" w:hanging="480"/>
      </w:pPr>
      <w:rPr>
        <w:rFonts w:hint="default"/>
      </w:rPr>
    </w:lvl>
    <w:lvl w:ilvl="7">
      <w:numFmt w:val="bullet"/>
      <w:lvlText w:val="–"/>
      <w:lvlJc w:val="left"/>
      <w:pPr>
        <w:ind w:left="5520" w:hanging="480"/>
      </w:pPr>
      <w:rPr>
        <w:rFonts w:hint="default"/>
      </w:rPr>
    </w:lvl>
    <w:lvl w:ilvl="8">
      <w:numFmt w:val="bullet"/>
      <w:lvlText w:val="•"/>
      <w:lvlJc w:val="left"/>
      <w:pPr>
        <w:ind w:left="6240" w:hanging="480"/>
      </w:pPr>
      <w:rPr>
        <w:rFonts w:hint="default"/>
      </w:rPr>
    </w:lvl>
  </w:abstractNum>
  <w:abstractNum w:abstractNumId="20" w15:restartNumberingAfterBreak="0">
    <w:nsid w:val="162255BA"/>
    <w:multiLevelType w:val="multilevel"/>
    <w:tmpl w:val="C2106662"/>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21" w15:restartNumberingAfterBreak="0">
    <w:nsid w:val="199C1FBD"/>
    <w:multiLevelType w:val="multilevel"/>
    <w:tmpl w:val="38629422"/>
    <w:lvl w:ilvl="0">
      <w:start w:val="16"/>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9B57131"/>
    <w:multiLevelType w:val="multilevel"/>
    <w:tmpl w:val="199A9960"/>
    <w:lvl w:ilvl="0">
      <w:start w:val="27"/>
      <w:numFmt w:val="decimal"/>
      <w:lvlText w:val="%1."/>
      <w:lvlJc w:val="left"/>
      <w:pPr>
        <w:ind w:left="720" w:hanging="480"/>
      </w:pPr>
      <w:rPr>
        <w:rFonts w:hint="default"/>
        <w:b/>
        <w:bCs/>
        <w:color w:val="000000" w:themeColor="text1"/>
      </w:rPr>
    </w:lvl>
    <w:lvl w:ilvl="1">
      <w:start w:val="2"/>
      <w:numFmt w:val="decimal"/>
      <w:lvlText w:val="%2."/>
      <w:lvlJc w:val="left"/>
      <w:pPr>
        <w:ind w:left="1189" w:hanging="480"/>
      </w:pPr>
      <w:rPr>
        <w:rFonts w:hint="default"/>
      </w:rPr>
    </w:lvl>
    <w:lvl w:ilvl="2">
      <w:start w:val="1"/>
      <w:numFmt w:val="decimal"/>
      <w:lvlText w:val="%3."/>
      <w:lvlJc w:val="left"/>
      <w:pPr>
        <w:ind w:left="1189" w:hanging="480"/>
      </w:pPr>
      <w:rPr>
        <w:rFonts w:hint="default"/>
      </w:rPr>
    </w:lvl>
    <w:lvl w:ilvl="3">
      <w:start w:val="1"/>
      <w:numFmt w:val="decimal"/>
      <w:lvlText w:val="%4."/>
      <w:lvlJc w:val="left"/>
      <w:pPr>
        <w:ind w:left="905"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23" w15:restartNumberingAfterBreak="0">
    <w:nsid w:val="19F050B6"/>
    <w:multiLevelType w:val="multilevel"/>
    <w:tmpl w:val="5CE0571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1B4E323A"/>
    <w:multiLevelType w:val="hybridMultilevel"/>
    <w:tmpl w:val="9E3AC39E"/>
    <w:lvl w:ilvl="0" w:tplc="0A06EDA0">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06A3172"/>
    <w:multiLevelType w:val="multilevel"/>
    <w:tmpl w:val="B24220A2"/>
    <w:lvl w:ilvl="0">
      <w:start w:val="2"/>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28" w15:restartNumberingAfterBreak="0">
    <w:nsid w:val="26054265"/>
    <w:multiLevelType w:val="multilevel"/>
    <w:tmpl w:val="6C36DF1E"/>
    <w:lvl w:ilvl="0">
      <w:start w:val="11"/>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29" w15:restartNumberingAfterBreak="0">
    <w:nsid w:val="265B3111"/>
    <w:multiLevelType w:val="multilevel"/>
    <w:tmpl w:val="C6261628"/>
    <w:lvl w:ilvl="0">
      <w:start w:val="14"/>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30"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6C041AD"/>
    <w:multiLevelType w:val="multilevel"/>
    <w:tmpl w:val="94FABCEE"/>
    <w:lvl w:ilvl="0">
      <w:start w:val="1"/>
      <w:numFmt w:val="decimal"/>
      <w:lvlText w:val="%1."/>
      <w:lvlJc w:val="left"/>
      <w:pPr>
        <w:ind w:left="720" w:hanging="480"/>
      </w:pPr>
      <w:rPr>
        <w:rFonts w:hint="default"/>
        <w:b/>
        <w:bCs/>
        <w:color w:val="000000" w:themeColor="text1"/>
      </w:rPr>
    </w:lvl>
    <w:lvl w:ilvl="1">
      <w:start w:val="1"/>
      <w:numFmt w:val="decimal"/>
      <w:lvlText w:val="%2."/>
      <w:lvlJc w:val="left"/>
      <w:pPr>
        <w:ind w:left="1189" w:hanging="480"/>
      </w:pPr>
      <w:rPr>
        <w:rFonts w:hint="default"/>
      </w:rPr>
    </w:lvl>
    <w:lvl w:ilvl="2">
      <w:start w:val="1"/>
      <w:numFmt w:val="decimal"/>
      <w:lvlText w:val="%3."/>
      <w:lvlJc w:val="left"/>
      <w:pPr>
        <w:ind w:left="1189" w:hanging="480"/>
      </w:pPr>
      <w:rPr>
        <w:rFonts w:hint="default"/>
      </w:rPr>
    </w:lvl>
    <w:lvl w:ilvl="3">
      <w:start w:val="1"/>
      <w:numFmt w:val="decimal"/>
      <w:lvlText w:val="%4."/>
      <w:lvlJc w:val="left"/>
      <w:pPr>
        <w:ind w:left="905"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32" w15:restartNumberingAfterBreak="0">
    <w:nsid w:val="2806325F"/>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33" w15:restartNumberingAfterBreak="0">
    <w:nsid w:val="2AF70EDF"/>
    <w:multiLevelType w:val="multilevel"/>
    <w:tmpl w:val="A3546DF8"/>
    <w:lvl w:ilvl="0">
      <w:start w:val="14"/>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34" w15:restartNumberingAfterBreak="0">
    <w:nsid w:val="2C085C1E"/>
    <w:multiLevelType w:val="multilevel"/>
    <w:tmpl w:val="6310E9A2"/>
    <w:lvl w:ilvl="0">
      <w:start w:val="19"/>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D8D4011"/>
    <w:multiLevelType w:val="multilevel"/>
    <w:tmpl w:val="94FABCEE"/>
    <w:lvl w:ilvl="0">
      <w:start w:val="1"/>
      <w:numFmt w:val="decimal"/>
      <w:lvlText w:val="%1."/>
      <w:lvlJc w:val="left"/>
      <w:pPr>
        <w:ind w:left="720" w:hanging="480"/>
      </w:pPr>
      <w:rPr>
        <w:rFonts w:hint="default"/>
        <w:b/>
        <w:bCs/>
        <w:color w:val="000000" w:themeColor="text1"/>
      </w:rPr>
    </w:lvl>
    <w:lvl w:ilvl="1">
      <w:start w:val="1"/>
      <w:numFmt w:val="decimal"/>
      <w:lvlText w:val="%2."/>
      <w:lvlJc w:val="left"/>
      <w:pPr>
        <w:ind w:left="1440" w:hanging="480"/>
      </w:pPr>
      <w:rPr>
        <w:rFonts w:hint="default"/>
      </w:rPr>
    </w:lvl>
    <w:lvl w:ilvl="2">
      <w:start w:val="1"/>
      <w:numFmt w:val="decimal"/>
      <w:lvlText w:val="%3."/>
      <w:lvlJc w:val="left"/>
      <w:pPr>
        <w:ind w:left="2160" w:hanging="480"/>
      </w:pPr>
      <w:rPr>
        <w:rFonts w:hint="default"/>
      </w:rPr>
    </w:lvl>
    <w:lvl w:ilvl="3">
      <w:start w:val="1"/>
      <w:numFmt w:val="decimal"/>
      <w:lvlText w:val="%4."/>
      <w:lvlJc w:val="left"/>
      <w:pPr>
        <w:ind w:left="2880"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36" w15:restartNumberingAfterBreak="0">
    <w:nsid w:val="2DB128F8"/>
    <w:multiLevelType w:val="multilevel"/>
    <w:tmpl w:val="94FABCEE"/>
    <w:lvl w:ilvl="0">
      <w:start w:val="1"/>
      <w:numFmt w:val="decimal"/>
      <w:lvlText w:val="%1."/>
      <w:lvlJc w:val="left"/>
      <w:pPr>
        <w:ind w:left="720" w:hanging="480"/>
      </w:pPr>
      <w:rPr>
        <w:rFonts w:hint="default"/>
        <w:b/>
        <w:bCs/>
        <w:color w:val="000000" w:themeColor="text1"/>
      </w:rPr>
    </w:lvl>
    <w:lvl w:ilvl="1">
      <w:start w:val="1"/>
      <w:numFmt w:val="decimal"/>
      <w:lvlText w:val="%2."/>
      <w:lvlJc w:val="left"/>
      <w:pPr>
        <w:ind w:left="1440" w:hanging="480"/>
      </w:pPr>
      <w:rPr>
        <w:rFonts w:hint="default"/>
      </w:rPr>
    </w:lvl>
    <w:lvl w:ilvl="2">
      <w:start w:val="1"/>
      <w:numFmt w:val="decimal"/>
      <w:lvlText w:val="%3."/>
      <w:lvlJc w:val="left"/>
      <w:pPr>
        <w:ind w:left="2160" w:hanging="480"/>
      </w:pPr>
      <w:rPr>
        <w:rFonts w:hint="default"/>
      </w:rPr>
    </w:lvl>
    <w:lvl w:ilvl="3">
      <w:start w:val="1"/>
      <w:numFmt w:val="decimal"/>
      <w:lvlText w:val="%4."/>
      <w:lvlJc w:val="left"/>
      <w:pPr>
        <w:ind w:left="2880"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37" w15:restartNumberingAfterBreak="0">
    <w:nsid w:val="2F2860CD"/>
    <w:multiLevelType w:val="multilevel"/>
    <w:tmpl w:val="DF7C5462"/>
    <w:lvl w:ilvl="0">
      <w:start w:val="1"/>
      <w:numFmt w:val="decimal"/>
      <w:lvlText w:val="%1."/>
      <w:lvlJc w:val="left"/>
      <w:pPr>
        <w:ind w:left="763"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38"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306A15C2"/>
    <w:multiLevelType w:val="multilevel"/>
    <w:tmpl w:val="55BA4B02"/>
    <w:lvl w:ilvl="0">
      <w:start w:val="14"/>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40" w15:restartNumberingAfterBreak="0">
    <w:nsid w:val="31263DD5"/>
    <w:multiLevelType w:val="multilevel"/>
    <w:tmpl w:val="7144C3A4"/>
    <w:lvl w:ilvl="0">
      <w:start w:val="16"/>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41" w15:restartNumberingAfterBreak="0">
    <w:nsid w:val="337A7AE2"/>
    <w:multiLevelType w:val="multilevel"/>
    <w:tmpl w:val="6BFACB68"/>
    <w:lvl w:ilvl="0">
      <w:start w:val="1"/>
      <w:numFmt w:val="decimal"/>
      <w:lvlText w:val="%1."/>
      <w:lvlJc w:val="left"/>
      <w:pPr>
        <w:ind w:left="720" w:hanging="480"/>
      </w:pPr>
      <w:rPr>
        <w:rFonts w:hint="default"/>
        <w:b/>
        <w:bCs/>
        <w:color w:val="000000" w:themeColor="text1"/>
      </w:rPr>
    </w:lvl>
    <w:lvl w:ilvl="1">
      <w:start w:val="1"/>
      <w:numFmt w:val="decimal"/>
      <w:lvlText w:val="%2."/>
      <w:lvlJc w:val="left"/>
      <w:pPr>
        <w:ind w:left="1440" w:hanging="480"/>
      </w:pPr>
      <w:rPr>
        <w:rFonts w:hint="default"/>
      </w:rPr>
    </w:lvl>
    <w:lvl w:ilvl="2">
      <w:start w:val="1"/>
      <w:numFmt w:val="decimal"/>
      <w:lvlText w:val="%3."/>
      <w:lvlJc w:val="left"/>
      <w:pPr>
        <w:ind w:left="2160" w:hanging="480"/>
      </w:pPr>
      <w:rPr>
        <w:rFonts w:hint="default"/>
      </w:rPr>
    </w:lvl>
    <w:lvl w:ilvl="3">
      <w:start w:val="1"/>
      <w:numFmt w:val="decimal"/>
      <w:lvlText w:val="%4."/>
      <w:lvlJc w:val="left"/>
      <w:pPr>
        <w:ind w:left="2880"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42" w15:restartNumberingAfterBreak="0">
    <w:nsid w:val="346C4B28"/>
    <w:multiLevelType w:val="multilevel"/>
    <w:tmpl w:val="93A80B72"/>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15:restartNumberingAfterBreak="0">
    <w:nsid w:val="352A4A70"/>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44" w15:restartNumberingAfterBreak="0">
    <w:nsid w:val="35E66A69"/>
    <w:multiLevelType w:val="multilevel"/>
    <w:tmpl w:val="4786676A"/>
    <w:lvl w:ilvl="0">
      <w:start w:val="10"/>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45"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80D775F"/>
    <w:multiLevelType w:val="multilevel"/>
    <w:tmpl w:val="E8F82DFE"/>
    <w:lvl w:ilvl="0">
      <w:start w:val="13"/>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47" w15:restartNumberingAfterBreak="0">
    <w:nsid w:val="38960B6C"/>
    <w:multiLevelType w:val="multilevel"/>
    <w:tmpl w:val="ADA8A4DE"/>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8" w15:restartNumberingAfterBreak="0">
    <w:nsid w:val="38EC00B8"/>
    <w:multiLevelType w:val="multilevel"/>
    <w:tmpl w:val="081EB64E"/>
    <w:lvl w:ilvl="0">
      <w:start w:val="31"/>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49" w15:restartNumberingAfterBreak="0">
    <w:nsid w:val="39C2173D"/>
    <w:multiLevelType w:val="multilevel"/>
    <w:tmpl w:val="E18C38E0"/>
    <w:lvl w:ilvl="0">
      <w:start w:val="20"/>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50" w15:restartNumberingAfterBreak="0">
    <w:nsid w:val="3AE77C9B"/>
    <w:multiLevelType w:val="hybridMultilevel"/>
    <w:tmpl w:val="F5EAB5E4"/>
    <w:lvl w:ilvl="0" w:tplc="3B9E716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3BF61CB0"/>
    <w:multiLevelType w:val="multilevel"/>
    <w:tmpl w:val="6882C308"/>
    <w:lvl w:ilvl="0">
      <w:start w:val="11"/>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52" w15:restartNumberingAfterBreak="0">
    <w:nsid w:val="3C4C64CC"/>
    <w:multiLevelType w:val="multilevel"/>
    <w:tmpl w:val="DE44811E"/>
    <w:lvl w:ilvl="0">
      <w:start w:val="13"/>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53" w15:restartNumberingAfterBreak="0">
    <w:nsid w:val="3D080D70"/>
    <w:multiLevelType w:val="multilevel"/>
    <w:tmpl w:val="6776973A"/>
    <w:lvl w:ilvl="0">
      <w:start w:val="1"/>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54" w15:restartNumberingAfterBreak="0">
    <w:nsid w:val="3D8D00AE"/>
    <w:multiLevelType w:val="multilevel"/>
    <w:tmpl w:val="8550F770"/>
    <w:lvl w:ilvl="0">
      <w:start w:val="9"/>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55" w15:restartNumberingAfterBreak="0">
    <w:nsid w:val="3E847C34"/>
    <w:multiLevelType w:val="multilevel"/>
    <w:tmpl w:val="F71468E2"/>
    <w:lvl w:ilvl="0">
      <w:start w:val="5"/>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56" w15:restartNumberingAfterBreak="0">
    <w:nsid w:val="3FE860AF"/>
    <w:multiLevelType w:val="multilevel"/>
    <w:tmpl w:val="C234B9F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12A3220"/>
    <w:multiLevelType w:val="hybridMultilevel"/>
    <w:tmpl w:val="9B5E12E4"/>
    <w:lvl w:ilvl="0" w:tplc="BA32952E">
      <w:start w:val="3"/>
      <w:numFmt w:val="bullet"/>
      <w:lvlText w:val="-"/>
      <w:lvlJc w:val="left"/>
      <w:pPr>
        <w:ind w:left="720" w:hanging="360"/>
      </w:pPr>
      <w:rPr>
        <w:rFonts w:ascii="Times New Roman" w:eastAsia="Cambr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41947D6F"/>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59" w15:restartNumberingAfterBreak="0">
    <w:nsid w:val="42FD297B"/>
    <w:multiLevelType w:val="multilevel"/>
    <w:tmpl w:val="C828355E"/>
    <w:lvl w:ilvl="0">
      <w:start w:val="36"/>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60" w15:restartNumberingAfterBreak="0">
    <w:nsid w:val="430607D0"/>
    <w:multiLevelType w:val="multilevel"/>
    <w:tmpl w:val="9552170A"/>
    <w:lvl w:ilvl="0">
      <w:start w:val="11"/>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61" w15:restartNumberingAfterBreak="0">
    <w:nsid w:val="470A20A6"/>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62" w15:restartNumberingAfterBreak="0">
    <w:nsid w:val="487570E5"/>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63" w15:restartNumberingAfterBreak="0">
    <w:nsid w:val="4A457EB6"/>
    <w:multiLevelType w:val="multilevel"/>
    <w:tmpl w:val="D0A267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4A5738C9"/>
    <w:multiLevelType w:val="multilevel"/>
    <w:tmpl w:val="8438BB84"/>
    <w:lvl w:ilvl="0">
      <w:start w:val="26"/>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65" w15:restartNumberingAfterBreak="0">
    <w:nsid w:val="4C517D1F"/>
    <w:multiLevelType w:val="multilevel"/>
    <w:tmpl w:val="37785188"/>
    <w:lvl w:ilvl="0">
      <w:start w:val="2"/>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66" w15:restartNumberingAfterBreak="0">
    <w:nsid w:val="4CD5516D"/>
    <w:multiLevelType w:val="multilevel"/>
    <w:tmpl w:val="E00E132E"/>
    <w:lvl w:ilvl="0">
      <w:start w:val="27"/>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67" w15:restartNumberingAfterBreak="0">
    <w:nsid w:val="4F052D3C"/>
    <w:multiLevelType w:val="multilevel"/>
    <w:tmpl w:val="3DDC92A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8"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52123D1A"/>
    <w:multiLevelType w:val="multilevel"/>
    <w:tmpl w:val="76087CE8"/>
    <w:lvl w:ilvl="0">
      <w:start w:val="27"/>
      <w:numFmt w:val="decimal"/>
      <w:lvlText w:val="%1."/>
      <w:lvlJc w:val="left"/>
      <w:pPr>
        <w:ind w:left="720" w:hanging="480"/>
      </w:pPr>
      <w:rPr>
        <w:rFonts w:hint="default"/>
        <w:b/>
        <w:bCs/>
        <w:color w:val="000000" w:themeColor="text1"/>
      </w:rPr>
    </w:lvl>
    <w:lvl w:ilvl="1">
      <w:start w:val="5"/>
      <w:numFmt w:val="decimal"/>
      <w:lvlText w:val="%2."/>
      <w:lvlJc w:val="left"/>
      <w:pPr>
        <w:ind w:left="1189" w:hanging="480"/>
      </w:pPr>
      <w:rPr>
        <w:rFonts w:hint="default"/>
      </w:rPr>
    </w:lvl>
    <w:lvl w:ilvl="2">
      <w:start w:val="6"/>
      <w:numFmt w:val="decimal"/>
      <w:lvlText w:val="%3."/>
      <w:lvlJc w:val="left"/>
      <w:pPr>
        <w:ind w:left="1189" w:hanging="480"/>
      </w:pPr>
      <w:rPr>
        <w:rFonts w:hint="default"/>
      </w:rPr>
    </w:lvl>
    <w:lvl w:ilvl="3">
      <w:start w:val="1"/>
      <w:numFmt w:val="decimal"/>
      <w:lvlText w:val="%4."/>
      <w:lvlJc w:val="left"/>
      <w:pPr>
        <w:ind w:left="905"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70"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4B140AB"/>
    <w:multiLevelType w:val="multilevel"/>
    <w:tmpl w:val="DD2EAB86"/>
    <w:lvl w:ilvl="0">
      <w:start w:val="18"/>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72" w15:restartNumberingAfterBreak="0">
    <w:nsid w:val="56F95A68"/>
    <w:multiLevelType w:val="multilevel"/>
    <w:tmpl w:val="FBF23380"/>
    <w:lvl w:ilvl="0">
      <w:start w:val="25"/>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1235061"/>
    <w:multiLevelType w:val="multilevel"/>
    <w:tmpl w:val="2F729758"/>
    <w:lvl w:ilvl="0">
      <w:start w:val="14"/>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74" w15:restartNumberingAfterBreak="0">
    <w:nsid w:val="62B46BA4"/>
    <w:multiLevelType w:val="multilevel"/>
    <w:tmpl w:val="CB80A980"/>
    <w:lvl w:ilvl="0">
      <w:start w:val="23"/>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75" w15:restartNumberingAfterBreak="0">
    <w:nsid w:val="6C7476C8"/>
    <w:multiLevelType w:val="multilevel"/>
    <w:tmpl w:val="9CF63B24"/>
    <w:lvl w:ilvl="0">
      <w:start w:val="1"/>
      <w:numFmt w:val="decimal"/>
      <w:lvlText w:val="%1."/>
      <w:lvlJc w:val="left"/>
      <w:pPr>
        <w:ind w:left="720" w:hanging="360"/>
      </w:pPr>
      <w:rPr>
        <w:b/>
      </w:rPr>
    </w:lvl>
    <w:lvl w:ilvl="1">
      <w:start w:val="1"/>
      <w:numFmt w:val="decimal"/>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76" w15:restartNumberingAfterBreak="0">
    <w:nsid w:val="6CCA6331"/>
    <w:multiLevelType w:val="multilevel"/>
    <w:tmpl w:val="F2AE9648"/>
    <w:lvl w:ilvl="0">
      <w:start w:val="3"/>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77" w15:restartNumberingAfterBreak="0">
    <w:nsid w:val="70FC4686"/>
    <w:multiLevelType w:val="multilevel"/>
    <w:tmpl w:val="D282783E"/>
    <w:lvl w:ilvl="0">
      <w:start w:val="17"/>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78"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718D79F2"/>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80" w15:restartNumberingAfterBreak="0">
    <w:nsid w:val="72C3067D"/>
    <w:multiLevelType w:val="multilevel"/>
    <w:tmpl w:val="94FABCEE"/>
    <w:lvl w:ilvl="0">
      <w:start w:val="1"/>
      <w:numFmt w:val="decimal"/>
      <w:lvlText w:val="%1."/>
      <w:lvlJc w:val="left"/>
      <w:pPr>
        <w:ind w:left="720" w:hanging="480"/>
      </w:pPr>
      <w:rPr>
        <w:rFonts w:hint="default"/>
        <w:b/>
        <w:bCs/>
        <w:color w:val="000000" w:themeColor="text1"/>
      </w:rPr>
    </w:lvl>
    <w:lvl w:ilvl="1">
      <w:start w:val="1"/>
      <w:numFmt w:val="decimal"/>
      <w:lvlText w:val="%2."/>
      <w:lvlJc w:val="left"/>
      <w:pPr>
        <w:ind w:left="1440" w:hanging="480"/>
      </w:pPr>
      <w:rPr>
        <w:rFonts w:hint="default"/>
      </w:rPr>
    </w:lvl>
    <w:lvl w:ilvl="2">
      <w:start w:val="1"/>
      <w:numFmt w:val="decimal"/>
      <w:lvlText w:val="%3."/>
      <w:lvlJc w:val="left"/>
      <w:pPr>
        <w:ind w:left="2160" w:hanging="480"/>
      </w:pPr>
      <w:rPr>
        <w:rFonts w:hint="default"/>
      </w:rPr>
    </w:lvl>
    <w:lvl w:ilvl="3">
      <w:start w:val="1"/>
      <w:numFmt w:val="decimal"/>
      <w:lvlText w:val="%4."/>
      <w:lvlJc w:val="left"/>
      <w:pPr>
        <w:ind w:left="2880"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81" w15:restartNumberingAfterBreak="0">
    <w:nsid w:val="73817123"/>
    <w:multiLevelType w:val="multilevel"/>
    <w:tmpl w:val="3E9665C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82" w15:restartNumberingAfterBreak="0">
    <w:nsid w:val="741A4805"/>
    <w:multiLevelType w:val="multilevel"/>
    <w:tmpl w:val="30720438"/>
    <w:lvl w:ilvl="0">
      <w:start w:val="6"/>
      <w:numFmt w:val="decimal"/>
      <w:lvlText w:val="%1."/>
      <w:lvlJc w:val="left"/>
      <w:pPr>
        <w:ind w:left="480" w:hanging="480"/>
      </w:pPr>
      <w:rPr>
        <w:rFonts w:hint="default"/>
        <w:b/>
        <w:bCs/>
        <w:color w:val="000000" w:themeColor="text1"/>
      </w:rPr>
    </w:lvl>
    <w:lvl w:ilvl="1">
      <w:numFmt w:val="bullet"/>
      <w:lvlText w:val="–"/>
      <w:lvlJc w:val="left"/>
      <w:pPr>
        <w:ind w:left="1200" w:hanging="480"/>
      </w:pPr>
      <w:rPr>
        <w:rFonts w:hint="default"/>
      </w:rPr>
    </w:lvl>
    <w:lvl w:ilvl="2">
      <w:numFmt w:val="bullet"/>
      <w:lvlText w:val="•"/>
      <w:lvlJc w:val="left"/>
      <w:pPr>
        <w:ind w:left="1920" w:hanging="480"/>
      </w:pPr>
      <w:rPr>
        <w:rFonts w:hint="default"/>
      </w:rPr>
    </w:lvl>
    <w:lvl w:ilvl="3">
      <w:numFmt w:val="bullet"/>
      <w:lvlText w:val="–"/>
      <w:lvlJc w:val="left"/>
      <w:pPr>
        <w:ind w:left="2640" w:hanging="480"/>
      </w:pPr>
      <w:rPr>
        <w:rFonts w:hint="default"/>
      </w:rPr>
    </w:lvl>
    <w:lvl w:ilvl="4">
      <w:numFmt w:val="bullet"/>
      <w:lvlText w:val="•"/>
      <w:lvlJc w:val="left"/>
      <w:pPr>
        <w:ind w:left="3360" w:hanging="480"/>
      </w:pPr>
      <w:rPr>
        <w:rFonts w:hint="default"/>
      </w:rPr>
    </w:lvl>
    <w:lvl w:ilvl="5">
      <w:numFmt w:val="bullet"/>
      <w:lvlText w:val="–"/>
      <w:lvlJc w:val="left"/>
      <w:pPr>
        <w:ind w:left="4080" w:hanging="480"/>
      </w:pPr>
      <w:rPr>
        <w:rFonts w:hint="default"/>
      </w:rPr>
    </w:lvl>
    <w:lvl w:ilvl="6">
      <w:numFmt w:val="bullet"/>
      <w:lvlText w:val="•"/>
      <w:lvlJc w:val="left"/>
      <w:pPr>
        <w:ind w:left="4800" w:hanging="480"/>
      </w:pPr>
      <w:rPr>
        <w:rFonts w:hint="default"/>
      </w:rPr>
    </w:lvl>
    <w:lvl w:ilvl="7">
      <w:numFmt w:val="bullet"/>
      <w:lvlText w:val="–"/>
      <w:lvlJc w:val="left"/>
      <w:pPr>
        <w:ind w:left="5520" w:hanging="480"/>
      </w:pPr>
      <w:rPr>
        <w:rFonts w:hint="default"/>
      </w:rPr>
    </w:lvl>
    <w:lvl w:ilvl="8">
      <w:numFmt w:val="bullet"/>
      <w:lvlText w:val="•"/>
      <w:lvlJc w:val="left"/>
      <w:pPr>
        <w:ind w:left="6240" w:hanging="480"/>
      </w:pPr>
      <w:rPr>
        <w:rFonts w:hint="default"/>
      </w:rPr>
    </w:lvl>
  </w:abstractNum>
  <w:abstractNum w:abstractNumId="83" w15:restartNumberingAfterBreak="0">
    <w:nsid w:val="74FF2669"/>
    <w:multiLevelType w:val="multilevel"/>
    <w:tmpl w:val="46CA1568"/>
    <w:lvl w:ilvl="0">
      <w:start w:val="21"/>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84" w15:restartNumberingAfterBreak="0">
    <w:nsid w:val="7B914A75"/>
    <w:multiLevelType w:val="multilevel"/>
    <w:tmpl w:val="7C2633E4"/>
    <w:lvl w:ilvl="0">
      <w:start w:val="15"/>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85" w15:restartNumberingAfterBreak="0">
    <w:nsid w:val="7C2329CE"/>
    <w:multiLevelType w:val="multilevel"/>
    <w:tmpl w:val="34B0972C"/>
    <w:lvl w:ilvl="0">
      <w:start w:val="8"/>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86" w15:restartNumberingAfterBreak="0">
    <w:nsid w:val="7C4A7BB3"/>
    <w:multiLevelType w:val="multilevel"/>
    <w:tmpl w:val="39C4996C"/>
    <w:lvl w:ilvl="0">
      <w:start w:val="19"/>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87" w15:restartNumberingAfterBreak="0">
    <w:nsid w:val="7CAD3BBD"/>
    <w:multiLevelType w:val="multilevel"/>
    <w:tmpl w:val="D5D84040"/>
    <w:lvl w:ilvl="0">
      <w:start w:val="33"/>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88" w15:restartNumberingAfterBreak="0">
    <w:nsid w:val="7D9C2131"/>
    <w:multiLevelType w:val="hybridMultilevel"/>
    <w:tmpl w:val="FD5ECD32"/>
    <w:lvl w:ilvl="0" w:tplc="02AA6CF8">
      <w:start w:val="1"/>
      <w:numFmt w:val="decimal"/>
      <w:lvlText w:val="%1."/>
      <w:lvlJc w:val="left"/>
      <w:pPr>
        <w:ind w:left="-66" w:hanging="360"/>
      </w:pPr>
      <w:rPr>
        <w:rFonts w:hint="default"/>
      </w:rPr>
    </w:lvl>
    <w:lvl w:ilvl="1" w:tplc="04270019" w:tentative="1">
      <w:start w:val="1"/>
      <w:numFmt w:val="lowerLetter"/>
      <w:lvlText w:val="%2."/>
      <w:lvlJc w:val="left"/>
      <w:pPr>
        <w:ind w:left="654" w:hanging="360"/>
      </w:pPr>
    </w:lvl>
    <w:lvl w:ilvl="2" w:tplc="0427001B" w:tentative="1">
      <w:start w:val="1"/>
      <w:numFmt w:val="lowerRoman"/>
      <w:lvlText w:val="%3."/>
      <w:lvlJc w:val="right"/>
      <w:pPr>
        <w:ind w:left="1374" w:hanging="180"/>
      </w:pPr>
    </w:lvl>
    <w:lvl w:ilvl="3" w:tplc="0427000F" w:tentative="1">
      <w:start w:val="1"/>
      <w:numFmt w:val="decimal"/>
      <w:lvlText w:val="%4."/>
      <w:lvlJc w:val="left"/>
      <w:pPr>
        <w:ind w:left="2094" w:hanging="360"/>
      </w:pPr>
    </w:lvl>
    <w:lvl w:ilvl="4" w:tplc="04270019" w:tentative="1">
      <w:start w:val="1"/>
      <w:numFmt w:val="lowerLetter"/>
      <w:lvlText w:val="%5."/>
      <w:lvlJc w:val="left"/>
      <w:pPr>
        <w:ind w:left="2814" w:hanging="360"/>
      </w:pPr>
    </w:lvl>
    <w:lvl w:ilvl="5" w:tplc="0427001B" w:tentative="1">
      <w:start w:val="1"/>
      <w:numFmt w:val="lowerRoman"/>
      <w:lvlText w:val="%6."/>
      <w:lvlJc w:val="right"/>
      <w:pPr>
        <w:ind w:left="3534" w:hanging="180"/>
      </w:pPr>
    </w:lvl>
    <w:lvl w:ilvl="6" w:tplc="0427000F" w:tentative="1">
      <w:start w:val="1"/>
      <w:numFmt w:val="decimal"/>
      <w:lvlText w:val="%7."/>
      <w:lvlJc w:val="left"/>
      <w:pPr>
        <w:ind w:left="4254" w:hanging="360"/>
      </w:pPr>
    </w:lvl>
    <w:lvl w:ilvl="7" w:tplc="04270019" w:tentative="1">
      <w:start w:val="1"/>
      <w:numFmt w:val="lowerLetter"/>
      <w:lvlText w:val="%8."/>
      <w:lvlJc w:val="left"/>
      <w:pPr>
        <w:ind w:left="4974" w:hanging="360"/>
      </w:pPr>
    </w:lvl>
    <w:lvl w:ilvl="8" w:tplc="0427001B" w:tentative="1">
      <w:start w:val="1"/>
      <w:numFmt w:val="lowerRoman"/>
      <w:lvlText w:val="%9."/>
      <w:lvlJc w:val="right"/>
      <w:pPr>
        <w:ind w:left="5694" w:hanging="180"/>
      </w:pPr>
    </w:lvl>
  </w:abstractNum>
  <w:abstractNum w:abstractNumId="89" w15:restartNumberingAfterBreak="0">
    <w:nsid w:val="7DF14989"/>
    <w:multiLevelType w:val="multilevel"/>
    <w:tmpl w:val="044C4344"/>
    <w:lvl w:ilvl="0">
      <w:start w:val="14"/>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90" w15:restartNumberingAfterBreak="0">
    <w:nsid w:val="7ED04D41"/>
    <w:multiLevelType w:val="multilevel"/>
    <w:tmpl w:val="DAB86222"/>
    <w:lvl w:ilvl="0">
      <w:start w:val="17"/>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91" w15:restartNumberingAfterBreak="0">
    <w:nsid w:val="7F257996"/>
    <w:multiLevelType w:val="multilevel"/>
    <w:tmpl w:val="FAB0C3CA"/>
    <w:lvl w:ilvl="0">
      <w:start w:val="6"/>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num w:numId="1" w16cid:durableId="1680765463">
    <w:abstractNumId w:val="4"/>
  </w:num>
  <w:num w:numId="2" w16cid:durableId="1621296755">
    <w:abstractNumId w:val="3"/>
  </w:num>
  <w:num w:numId="3" w16cid:durableId="261766110">
    <w:abstractNumId w:val="2"/>
  </w:num>
  <w:num w:numId="4" w16cid:durableId="1149635740">
    <w:abstractNumId w:val="1"/>
  </w:num>
  <w:num w:numId="5" w16cid:durableId="1556622277">
    <w:abstractNumId w:val="0"/>
  </w:num>
  <w:num w:numId="6" w16cid:durableId="928391852">
    <w:abstractNumId w:val="25"/>
  </w:num>
  <w:num w:numId="7" w16cid:durableId="1564951715">
    <w:abstractNumId w:val="45"/>
  </w:num>
  <w:num w:numId="8" w16cid:durableId="804860194">
    <w:abstractNumId w:val="68"/>
  </w:num>
  <w:num w:numId="9" w16cid:durableId="230698006">
    <w:abstractNumId w:val="26"/>
  </w:num>
  <w:num w:numId="10" w16cid:durableId="1678677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6953855">
    <w:abstractNumId w:val="13"/>
  </w:num>
  <w:num w:numId="12" w16cid:durableId="375545572">
    <w:abstractNumId w:val="78"/>
  </w:num>
  <w:num w:numId="13" w16cid:durableId="185948607">
    <w:abstractNumId w:val="38"/>
  </w:num>
  <w:num w:numId="14" w16cid:durableId="1677415718">
    <w:abstractNumId w:val="30"/>
  </w:num>
  <w:num w:numId="15" w16cid:durableId="1132406736">
    <w:abstractNumId w:val="70"/>
  </w:num>
  <w:num w:numId="16" w16cid:durableId="57574492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3472607">
    <w:abstractNumId w:val="63"/>
  </w:num>
  <w:num w:numId="18" w16cid:durableId="996376533">
    <w:abstractNumId w:val="47"/>
  </w:num>
  <w:num w:numId="19" w16cid:durableId="1021080942">
    <w:abstractNumId w:val="42"/>
  </w:num>
  <w:num w:numId="20" w16cid:durableId="1616331664">
    <w:abstractNumId w:val="15"/>
  </w:num>
  <w:num w:numId="21" w16cid:durableId="1555117170">
    <w:abstractNumId w:val="23"/>
  </w:num>
  <w:num w:numId="22" w16cid:durableId="247153731">
    <w:abstractNumId w:val="24"/>
  </w:num>
  <w:num w:numId="23" w16cid:durableId="114718307">
    <w:abstractNumId w:val="9"/>
  </w:num>
  <w:num w:numId="24" w16cid:durableId="1082332250">
    <w:abstractNumId w:val="6"/>
  </w:num>
  <w:num w:numId="25" w16cid:durableId="237445116">
    <w:abstractNumId w:val="79"/>
  </w:num>
  <w:num w:numId="26" w16cid:durableId="288171803">
    <w:abstractNumId w:val="32"/>
  </w:num>
  <w:num w:numId="27" w16cid:durableId="625350791">
    <w:abstractNumId w:val="61"/>
  </w:num>
  <w:num w:numId="28" w16cid:durableId="1921020866">
    <w:abstractNumId w:val="37"/>
  </w:num>
  <w:num w:numId="29" w16cid:durableId="517037490">
    <w:abstractNumId w:val="54"/>
  </w:num>
  <w:num w:numId="30" w16cid:durableId="876238097">
    <w:abstractNumId w:val="52"/>
  </w:num>
  <w:num w:numId="31" w16cid:durableId="684406117">
    <w:abstractNumId w:val="41"/>
  </w:num>
  <w:num w:numId="32" w16cid:durableId="936719366">
    <w:abstractNumId w:val="19"/>
  </w:num>
  <w:num w:numId="33" w16cid:durableId="668673847">
    <w:abstractNumId w:val="16"/>
  </w:num>
  <w:num w:numId="34" w16cid:durableId="142545880">
    <w:abstractNumId w:val="82"/>
  </w:num>
  <w:num w:numId="35" w16cid:durableId="435830444">
    <w:abstractNumId w:val="12"/>
  </w:num>
  <w:num w:numId="36" w16cid:durableId="2083403700">
    <w:abstractNumId w:val="51"/>
  </w:num>
  <w:num w:numId="37" w16cid:durableId="1305891706">
    <w:abstractNumId w:val="29"/>
  </w:num>
  <w:num w:numId="38" w16cid:durableId="1822427465">
    <w:abstractNumId w:val="77"/>
  </w:num>
  <w:num w:numId="39" w16cid:durableId="1745297402">
    <w:abstractNumId w:val="11"/>
  </w:num>
  <w:num w:numId="40" w16cid:durableId="1184444302">
    <w:abstractNumId w:val="20"/>
  </w:num>
  <w:num w:numId="41" w16cid:durableId="1615676917">
    <w:abstractNumId w:val="91"/>
  </w:num>
  <w:num w:numId="42" w16cid:durableId="2044360319">
    <w:abstractNumId w:val="44"/>
  </w:num>
  <w:num w:numId="43" w16cid:durableId="1178999977">
    <w:abstractNumId w:val="39"/>
  </w:num>
  <w:num w:numId="44" w16cid:durableId="695616160">
    <w:abstractNumId w:val="40"/>
  </w:num>
  <w:num w:numId="45" w16cid:durableId="1845512396">
    <w:abstractNumId w:val="90"/>
  </w:num>
  <w:num w:numId="46" w16cid:durableId="1987123973">
    <w:abstractNumId w:val="71"/>
  </w:num>
  <w:num w:numId="47" w16cid:durableId="1759330996">
    <w:abstractNumId w:val="53"/>
  </w:num>
  <w:num w:numId="48" w16cid:durableId="858281014">
    <w:abstractNumId w:val="57"/>
  </w:num>
  <w:num w:numId="49" w16cid:durableId="1925332666">
    <w:abstractNumId w:val="56"/>
  </w:num>
  <w:num w:numId="50" w16cid:durableId="1150631386">
    <w:abstractNumId w:val="10"/>
  </w:num>
  <w:num w:numId="51" w16cid:durableId="433599781">
    <w:abstractNumId w:val="84"/>
  </w:num>
  <w:num w:numId="52" w16cid:durableId="587274912">
    <w:abstractNumId w:val="21"/>
  </w:num>
  <w:num w:numId="53" w16cid:durableId="279143237">
    <w:abstractNumId w:val="34"/>
  </w:num>
  <w:num w:numId="54" w16cid:durableId="201479882">
    <w:abstractNumId w:val="72"/>
  </w:num>
  <w:num w:numId="55" w16cid:durableId="552039481">
    <w:abstractNumId w:val="80"/>
  </w:num>
  <w:num w:numId="56" w16cid:durableId="1467430053">
    <w:abstractNumId w:val="31"/>
  </w:num>
  <w:num w:numId="57" w16cid:durableId="1759520694">
    <w:abstractNumId w:val="36"/>
  </w:num>
  <w:num w:numId="58" w16cid:durableId="34548876">
    <w:abstractNumId w:val="35"/>
  </w:num>
  <w:num w:numId="59" w16cid:durableId="8920845">
    <w:abstractNumId w:val="89"/>
  </w:num>
  <w:num w:numId="60" w16cid:durableId="944652795">
    <w:abstractNumId w:val="86"/>
  </w:num>
  <w:num w:numId="61" w16cid:durableId="261038491">
    <w:abstractNumId w:val="74"/>
  </w:num>
  <w:num w:numId="62" w16cid:durableId="2130203321">
    <w:abstractNumId w:val="7"/>
  </w:num>
  <w:num w:numId="63" w16cid:durableId="1608463742">
    <w:abstractNumId w:val="58"/>
  </w:num>
  <w:num w:numId="64" w16cid:durableId="1344747607">
    <w:abstractNumId w:val="22"/>
  </w:num>
  <w:num w:numId="65" w16cid:durableId="593782582">
    <w:abstractNumId w:val="69"/>
  </w:num>
  <w:num w:numId="66" w16cid:durableId="8069253">
    <w:abstractNumId w:val="43"/>
  </w:num>
  <w:num w:numId="67" w16cid:durableId="1383285444">
    <w:abstractNumId w:val="62"/>
  </w:num>
  <w:num w:numId="68" w16cid:durableId="7074160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012414080">
    <w:abstractNumId w:val="14"/>
  </w:num>
  <w:num w:numId="70" w16cid:durableId="1699114851">
    <w:abstractNumId w:val="76"/>
  </w:num>
  <w:num w:numId="71" w16cid:durableId="1754623590">
    <w:abstractNumId w:val="17"/>
  </w:num>
  <w:num w:numId="72" w16cid:durableId="29259626">
    <w:abstractNumId w:val="8"/>
  </w:num>
  <w:num w:numId="73" w16cid:durableId="392392971">
    <w:abstractNumId w:val="81"/>
  </w:num>
  <w:num w:numId="74" w16cid:durableId="511728126">
    <w:abstractNumId w:val="55"/>
  </w:num>
  <w:num w:numId="75" w16cid:durableId="1930889529">
    <w:abstractNumId w:val="85"/>
  </w:num>
  <w:num w:numId="76" w16cid:durableId="1951232529">
    <w:abstractNumId w:val="46"/>
  </w:num>
  <w:num w:numId="77" w16cid:durableId="926306416">
    <w:abstractNumId w:val="27"/>
  </w:num>
  <w:num w:numId="78" w16cid:durableId="449251315">
    <w:abstractNumId w:val="28"/>
  </w:num>
  <w:num w:numId="79" w16cid:durableId="456484181">
    <w:abstractNumId w:val="33"/>
  </w:num>
  <w:num w:numId="80" w16cid:durableId="1825391092">
    <w:abstractNumId w:val="83"/>
  </w:num>
  <w:num w:numId="81" w16cid:durableId="1192258448">
    <w:abstractNumId w:val="66"/>
  </w:num>
  <w:num w:numId="82" w16cid:durableId="973371506">
    <w:abstractNumId w:val="87"/>
  </w:num>
  <w:num w:numId="83" w16cid:durableId="1230770955">
    <w:abstractNumId w:val="59"/>
  </w:num>
  <w:num w:numId="84" w16cid:durableId="476341429">
    <w:abstractNumId w:val="65"/>
  </w:num>
  <w:num w:numId="85" w16cid:durableId="791900125">
    <w:abstractNumId w:val="60"/>
  </w:num>
  <w:num w:numId="86" w16cid:durableId="1287392742">
    <w:abstractNumId w:val="73"/>
  </w:num>
  <w:num w:numId="87" w16cid:durableId="840849158">
    <w:abstractNumId w:val="49"/>
  </w:num>
  <w:num w:numId="88" w16cid:durableId="632055172">
    <w:abstractNumId w:val="64"/>
  </w:num>
  <w:num w:numId="89" w16cid:durableId="205914796">
    <w:abstractNumId w:val="48"/>
  </w:num>
  <w:num w:numId="90" w16cid:durableId="644627215">
    <w:abstractNumId w:val="88"/>
  </w:num>
  <w:num w:numId="91" w16cid:durableId="2145345802">
    <w:abstractNumId w:val="18"/>
  </w:num>
  <w:num w:numId="92" w16cid:durableId="17686488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905841521">
    <w:abstractNumId w:val="50"/>
  </w:num>
  <w:num w:numId="94" w16cid:durableId="182940714">
    <w:abstractNumId w:val="6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0364B"/>
    <w:rsid w:val="00005D33"/>
    <w:rsid w:val="0000645F"/>
    <w:rsid w:val="000130D9"/>
    <w:rsid w:val="00016A6F"/>
    <w:rsid w:val="00016C04"/>
    <w:rsid w:val="000173B1"/>
    <w:rsid w:val="0001791F"/>
    <w:rsid w:val="00023C4B"/>
    <w:rsid w:val="00026397"/>
    <w:rsid w:val="00026A54"/>
    <w:rsid w:val="00030314"/>
    <w:rsid w:val="000304B3"/>
    <w:rsid w:val="000306AD"/>
    <w:rsid w:val="0003216F"/>
    <w:rsid w:val="0003366F"/>
    <w:rsid w:val="00035987"/>
    <w:rsid w:val="00036256"/>
    <w:rsid w:val="00036DBB"/>
    <w:rsid w:val="000409C5"/>
    <w:rsid w:val="00043484"/>
    <w:rsid w:val="0004685E"/>
    <w:rsid w:val="000504DB"/>
    <w:rsid w:val="00053617"/>
    <w:rsid w:val="00060659"/>
    <w:rsid w:val="00061936"/>
    <w:rsid w:val="00063C8C"/>
    <w:rsid w:val="00066D05"/>
    <w:rsid w:val="000677B6"/>
    <w:rsid w:val="000701B0"/>
    <w:rsid w:val="00071C84"/>
    <w:rsid w:val="0007244F"/>
    <w:rsid w:val="00073AFF"/>
    <w:rsid w:val="00077397"/>
    <w:rsid w:val="00082ABB"/>
    <w:rsid w:val="00084F44"/>
    <w:rsid w:val="00085898"/>
    <w:rsid w:val="00087EFF"/>
    <w:rsid w:val="00092465"/>
    <w:rsid w:val="00092B73"/>
    <w:rsid w:val="00097241"/>
    <w:rsid w:val="000A19E2"/>
    <w:rsid w:val="000A23D3"/>
    <w:rsid w:val="000A29CB"/>
    <w:rsid w:val="000A2A43"/>
    <w:rsid w:val="000A4348"/>
    <w:rsid w:val="000B0A6A"/>
    <w:rsid w:val="000B2316"/>
    <w:rsid w:val="000B30B3"/>
    <w:rsid w:val="000B3FD3"/>
    <w:rsid w:val="000B465E"/>
    <w:rsid w:val="000B5A1A"/>
    <w:rsid w:val="000B6D93"/>
    <w:rsid w:val="000C320E"/>
    <w:rsid w:val="000C4EC0"/>
    <w:rsid w:val="000C7065"/>
    <w:rsid w:val="000D12D8"/>
    <w:rsid w:val="000D20F0"/>
    <w:rsid w:val="000D36DB"/>
    <w:rsid w:val="000D5D63"/>
    <w:rsid w:val="000D6324"/>
    <w:rsid w:val="000D73EE"/>
    <w:rsid w:val="000D7C8C"/>
    <w:rsid w:val="000E18F3"/>
    <w:rsid w:val="000E3D07"/>
    <w:rsid w:val="000E4A3B"/>
    <w:rsid w:val="000F117C"/>
    <w:rsid w:val="000F15E0"/>
    <w:rsid w:val="000F554D"/>
    <w:rsid w:val="000F68D9"/>
    <w:rsid w:val="00100043"/>
    <w:rsid w:val="00101368"/>
    <w:rsid w:val="00103B8C"/>
    <w:rsid w:val="0011183E"/>
    <w:rsid w:val="00111AF9"/>
    <w:rsid w:val="0011282B"/>
    <w:rsid w:val="00112D4E"/>
    <w:rsid w:val="00116624"/>
    <w:rsid w:val="00116F33"/>
    <w:rsid w:val="00123414"/>
    <w:rsid w:val="00123593"/>
    <w:rsid w:val="00123C1B"/>
    <w:rsid w:val="00125DD7"/>
    <w:rsid w:val="001321B4"/>
    <w:rsid w:val="001327B1"/>
    <w:rsid w:val="00134DD6"/>
    <w:rsid w:val="001372F1"/>
    <w:rsid w:val="00142A37"/>
    <w:rsid w:val="00143484"/>
    <w:rsid w:val="0014465A"/>
    <w:rsid w:val="00145B96"/>
    <w:rsid w:val="00146BF6"/>
    <w:rsid w:val="00146FB7"/>
    <w:rsid w:val="0015059F"/>
    <w:rsid w:val="00150B29"/>
    <w:rsid w:val="00151812"/>
    <w:rsid w:val="0015224A"/>
    <w:rsid w:val="00153F22"/>
    <w:rsid w:val="0015406B"/>
    <w:rsid w:val="00155077"/>
    <w:rsid w:val="0015556D"/>
    <w:rsid w:val="0015565C"/>
    <w:rsid w:val="00157BEF"/>
    <w:rsid w:val="0016225E"/>
    <w:rsid w:val="0016293C"/>
    <w:rsid w:val="0016298D"/>
    <w:rsid w:val="00165085"/>
    <w:rsid w:val="00165468"/>
    <w:rsid w:val="0016593E"/>
    <w:rsid w:val="00165D85"/>
    <w:rsid w:val="00166CF3"/>
    <w:rsid w:val="00170F64"/>
    <w:rsid w:val="00171C82"/>
    <w:rsid w:val="0017578E"/>
    <w:rsid w:val="0018021B"/>
    <w:rsid w:val="0018177E"/>
    <w:rsid w:val="001818B1"/>
    <w:rsid w:val="00183CBB"/>
    <w:rsid w:val="0018669E"/>
    <w:rsid w:val="00186D36"/>
    <w:rsid w:val="0019548B"/>
    <w:rsid w:val="001962F4"/>
    <w:rsid w:val="00197F48"/>
    <w:rsid w:val="001A2E9C"/>
    <w:rsid w:val="001A46DA"/>
    <w:rsid w:val="001A68A5"/>
    <w:rsid w:val="001B0A99"/>
    <w:rsid w:val="001B1112"/>
    <w:rsid w:val="001C08DB"/>
    <w:rsid w:val="001C262F"/>
    <w:rsid w:val="001C466E"/>
    <w:rsid w:val="001D51E8"/>
    <w:rsid w:val="001E06E2"/>
    <w:rsid w:val="001E324F"/>
    <w:rsid w:val="001F0D9D"/>
    <w:rsid w:val="001F109E"/>
    <w:rsid w:val="001F212C"/>
    <w:rsid w:val="001F38C5"/>
    <w:rsid w:val="001F3CFD"/>
    <w:rsid w:val="001F3F23"/>
    <w:rsid w:val="001F5CCB"/>
    <w:rsid w:val="00200071"/>
    <w:rsid w:val="00205D19"/>
    <w:rsid w:val="00206CA8"/>
    <w:rsid w:val="002073ED"/>
    <w:rsid w:val="00207677"/>
    <w:rsid w:val="002101D9"/>
    <w:rsid w:val="0021031D"/>
    <w:rsid w:val="00210592"/>
    <w:rsid w:val="00213252"/>
    <w:rsid w:val="00215F7F"/>
    <w:rsid w:val="00216CC3"/>
    <w:rsid w:val="0022285D"/>
    <w:rsid w:val="00224570"/>
    <w:rsid w:val="00224B0A"/>
    <w:rsid w:val="00225981"/>
    <w:rsid w:val="002259B3"/>
    <w:rsid w:val="00226195"/>
    <w:rsid w:val="00227969"/>
    <w:rsid w:val="00227D98"/>
    <w:rsid w:val="00230C9A"/>
    <w:rsid w:val="00232BD1"/>
    <w:rsid w:val="002342FC"/>
    <w:rsid w:val="002370B3"/>
    <w:rsid w:val="002400AC"/>
    <w:rsid w:val="00243FB2"/>
    <w:rsid w:val="00244DF9"/>
    <w:rsid w:val="00245A29"/>
    <w:rsid w:val="00250A89"/>
    <w:rsid w:val="00261339"/>
    <w:rsid w:val="00261B88"/>
    <w:rsid w:val="00263108"/>
    <w:rsid w:val="00266797"/>
    <w:rsid w:val="00266C34"/>
    <w:rsid w:val="00270803"/>
    <w:rsid w:val="00273CFD"/>
    <w:rsid w:val="00276ADD"/>
    <w:rsid w:val="00277016"/>
    <w:rsid w:val="00280CE1"/>
    <w:rsid w:val="0028155B"/>
    <w:rsid w:val="00282545"/>
    <w:rsid w:val="00290944"/>
    <w:rsid w:val="002912FE"/>
    <w:rsid w:val="0029636D"/>
    <w:rsid w:val="002970DC"/>
    <w:rsid w:val="002979B4"/>
    <w:rsid w:val="00297CF3"/>
    <w:rsid w:val="002A626E"/>
    <w:rsid w:val="002A7432"/>
    <w:rsid w:val="002B1BB5"/>
    <w:rsid w:val="002B272D"/>
    <w:rsid w:val="002B47D2"/>
    <w:rsid w:val="002B5A22"/>
    <w:rsid w:val="002B7CEE"/>
    <w:rsid w:val="002C1CBF"/>
    <w:rsid w:val="002C2765"/>
    <w:rsid w:val="002C4E6E"/>
    <w:rsid w:val="002C6275"/>
    <w:rsid w:val="002C7F2C"/>
    <w:rsid w:val="002D359B"/>
    <w:rsid w:val="002D5A93"/>
    <w:rsid w:val="002D7842"/>
    <w:rsid w:val="002E0112"/>
    <w:rsid w:val="002E0158"/>
    <w:rsid w:val="002E093A"/>
    <w:rsid w:val="002E5A11"/>
    <w:rsid w:val="002E6B0F"/>
    <w:rsid w:val="002F01E8"/>
    <w:rsid w:val="002F0D7E"/>
    <w:rsid w:val="002F1A20"/>
    <w:rsid w:val="002F46BE"/>
    <w:rsid w:val="0030758F"/>
    <w:rsid w:val="00313BF9"/>
    <w:rsid w:val="003150D0"/>
    <w:rsid w:val="00316546"/>
    <w:rsid w:val="00321B16"/>
    <w:rsid w:val="003236D0"/>
    <w:rsid w:val="00324613"/>
    <w:rsid w:val="00324AC5"/>
    <w:rsid w:val="00325B5C"/>
    <w:rsid w:val="003265DA"/>
    <w:rsid w:val="003268FB"/>
    <w:rsid w:val="0032691C"/>
    <w:rsid w:val="00326922"/>
    <w:rsid w:val="00332173"/>
    <w:rsid w:val="00334A5F"/>
    <w:rsid w:val="00334AAC"/>
    <w:rsid w:val="00336EBC"/>
    <w:rsid w:val="00341C69"/>
    <w:rsid w:val="00343B09"/>
    <w:rsid w:val="0034598D"/>
    <w:rsid w:val="00346D16"/>
    <w:rsid w:val="00347A8A"/>
    <w:rsid w:val="00355B56"/>
    <w:rsid w:val="00355D08"/>
    <w:rsid w:val="00356C15"/>
    <w:rsid w:val="00357BD5"/>
    <w:rsid w:val="00357EC4"/>
    <w:rsid w:val="003667CB"/>
    <w:rsid w:val="003673D6"/>
    <w:rsid w:val="0036751A"/>
    <w:rsid w:val="00367AAB"/>
    <w:rsid w:val="00370107"/>
    <w:rsid w:val="00371E62"/>
    <w:rsid w:val="003727DF"/>
    <w:rsid w:val="0037332E"/>
    <w:rsid w:val="00380227"/>
    <w:rsid w:val="00383241"/>
    <w:rsid w:val="00383D09"/>
    <w:rsid w:val="00385616"/>
    <w:rsid w:val="00386507"/>
    <w:rsid w:val="0038715C"/>
    <w:rsid w:val="003871F1"/>
    <w:rsid w:val="00390A73"/>
    <w:rsid w:val="0039136B"/>
    <w:rsid w:val="00392E68"/>
    <w:rsid w:val="00393743"/>
    <w:rsid w:val="003951E4"/>
    <w:rsid w:val="00395B0E"/>
    <w:rsid w:val="003973EA"/>
    <w:rsid w:val="0039787C"/>
    <w:rsid w:val="003A271E"/>
    <w:rsid w:val="003A4F4A"/>
    <w:rsid w:val="003A5E1E"/>
    <w:rsid w:val="003A64E9"/>
    <w:rsid w:val="003A6D85"/>
    <w:rsid w:val="003A70C1"/>
    <w:rsid w:val="003A7D29"/>
    <w:rsid w:val="003A7F1A"/>
    <w:rsid w:val="003B02B2"/>
    <w:rsid w:val="003B0B81"/>
    <w:rsid w:val="003B2843"/>
    <w:rsid w:val="003B2F63"/>
    <w:rsid w:val="003B4489"/>
    <w:rsid w:val="003B5449"/>
    <w:rsid w:val="003B62A6"/>
    <w:rsid w:val="003C0AEF"/>
    <w:rsid w:val="003C1033"/>
    <w:rsid w:val="003C2E27"/>
    <w:rsid w:val="003D06CC"/>
    <w:rsid w:val="003D0DA8"/>
    <w:rsid w:val="003D339E"/>
    <w:rsid w:val="003D40BE"/>
    <w:rsid w:val="003D5439"/>
    <w:rsid w:val="003D561C"/>
    <w:rsid w:val="003E1FA4"/>
    <w:rsid w:val="003E3438"/>
    <w:rsid w:val="003E3990"/>
    <w:rsid w:val="003E44C3"/>
    <w:rsid w:val="003E5298"/>
    <w:rsid w:val="003E646C"/>
    <w:rsid w:val="003E6F2D"/>
    <w:rsid w:val="003F0669"/>
    <w:rsid w:val="003F1BBB"/>
    <w:rsid w:val="003F2E3F"/>
    <w:rsid w:val="003F6C42"/>
    <w:rsid w:val="003F76BD"/>
    <w:rsid w:val="00400439"/>
    <w:rsid w:val="004011A8"/>
    <w:rsid w:val="00401DF0"/>
    <w:rsid w:val="00402107"/>
    <w:rsid w:val="00404D33"/>
    <w:rsid w:val="00405212"/>
    <w:rsid w:val="00407EA7"/>
    <w:rsid w:val="00412B1D"/>
    <w:rsid w:val="0041527F"/>
    <w:rsid w:val="004169A5"/>
    <w:rsid w:val="004214D9"/>
    <w:rsid w:val="00425234"/>
    <w:rsid w:val="0042600F"/>
    <w:rsid w:val="00430554"/>
    <w:rsid w:val="00430A6E"/>
    <w:rsid w:val="004353AF"/>
    <w:rsid w:val="00435E22"/>
    <w:rsid w:val="00443122"/>
    <w:rsid w:val="00443697"/>
    <w:rsid w:val="00444C5F"/>
    <w:rsid w:val="00445754"/>
    <w:rsid w:val="00445B75"/>
    <w:rsid w:val="004522E2"/>
    <w:rsid w:val="004555D7"/>
    <w:rsid w:val="0045590C"/>
    <w:rsid w:val="00457B71"/>
    <w:rsid w:val="00460C98"/>
    <w:rsid w:val="0046147F"/>
    <w:rsid w:val="004629A8"/>
    <w:rsid w:val="00463984"/>
    <w:rsid w:val="00464575"/>
    <w:rsid w:val="00470AB6"/>
    <w:rsid w:val="004718C8"/>
    <w:rsid w:val="0047250A"/>
    <w:rsid w:val="004730A9"/>
    <w:rsid w:val="00475921"/>
    <w:rsid w:val="0047713F"/>
    <w:rsid w:val="004803B4"/>
    <w:rsid w:val="00481E2D"/>
    <w:rsid w:val="00483E3A"/>
    <w:rsid w:val="00484272"/>
    <w:rsid w:val="00484EE4"/>
    <w:rsid w:val="00485554"/>
    <w:rsid w:val="00486A08"/>
    <w:rsid w:val="00486B36"/>
    <w:rsid w:val="00494D39"/>
    <w:rsid w:val="00496825"/>
    <w:rsid w:val="004A2E21"/>
    <w:rsid w:val="004A2F52"/>
    <w:rsid w:val="004A3E2C"/>
    <w:rsid w:val="004A414D"/>
    <w:rsid w:val="004A5E6C"/>
    <w:rsid w:val="004A7385"/>
    <w:rsid w:val="004B1916"/>
    <w:rsid w:val="004B3716"/>
    <w:rsid w:val="004B3CF7"/>
    <w:rsid w:val="004B4AA3"/>
    <w:rsid w:val="004B5020"/>
    <w:rsid w:val="004B536B"/>
    <w:rsid w:val="004B53DA"/>
    <w:rsid w:val="004B659E"/>
    <w:rsid w:val="004C25D8"/>
    <w:rsid w:val="004C2C13"/>
    <w:rsid w:val="004C40FC"/>
    <w:rsid w:val="004C4DD7"/>
    <w:rsid w:val="004C5157"/>
    <w:rsid w:val="004D0F45"/>
    <w:rsid w:val="004D1964"/>
    <w:rsid w:val="004D4157"/>
    <w:rsid w:val="004D6457"/>
    <w:rsid w:val="004D7A8B"/>
    <w:rsid w:val="004D7B22"/>
    <w:rsid w:val="004E1BD9"/>
    <w:rsid w:val="004E2DBF"/>
    <w:rsid w:val="004E3BC3"/>
    <w:rsid w:val="004E5655"/>
    <w:rsid w:val="004E5BCB"/>
    <w:rsid w:val="004F09FA"/>
    <w:rsid w:val="004F4B43"/>
    <w:rsid w:val="004F568D"/>
    <w:rsid w:val="004F5DA6"/>
    <w:rsid w:val="004F605D"/>
    <w:rsid w:val="00502056"/>
    <w:rsid w:val="0050677F"/>
    <w:rsid w:val="0050743B"/>
    <w:rsid w:val="00507D04"/>
    <w:rsid w:val="0051168A"/>
    <w:rsid w:val="0051322B"/>
    <w:rsid w:val="005153D5"/>
    <w:rsid w:val="00515576"/>
    <w:rsid w:val="00516AE4"/>
    <w:rsid w:val="005171FE"/>
    <w:rsid w:val="0051766F"/>
    <w:rsid w:val="0052387F"/>
    <w:rsid w:val="005244DC"/>
    <w:rsid w:val="005253D8"/>
    <w:rsid w:val="0052644D"/>
    <w:rsid w:val="0052783F"/>
    <w:rsid w:val="00534E35"/>
    <w:rsid w:val="0053734B"/>
    <w:rsid w:val="0054132C"/>
    <w:rsid w:val="00541FE4"/>
    <w:rsid w:val="0054201B"/>
    <w:rsid w:val="00545D7B"/>
    <w:rsid w:val="00547246"/>
    <w:rsid w:val="005529B4"/>
    <w:rsid w:val="00553CF6"/>
    <w:rsid w:val="005573FA"/>
    <w:rsid w:val="00560FFB"/>
    <w:rsid w:val="005644DF"/>
    <w:rsid w:val="00565558"/>
    <w:rsid w:val="00566551"/>
    <w:rsid w:val="00573B9A"/>
    <w:rsid w:val="00575F3D"/>
    <w:rsid w:val="0058047A"/>
    <w:rsid w:val="00581B90"/>
    <w:rsid w:val="00585563"/>
    <w:rsid w:val="005864C4"/>
    <w:rsid w:val="005907B7"/>
    <w:rsid w:val="00591320"/>
    <w:rsid w:val="00593073"/>
    <w:rsid w:val="00595CDE"/>
    <w:rsid w:val="005A2F52"/>
    <w:rsid w:val="005A64CF"/>
    <w:rsid w:val="005A6676"/>
    <w:rsid w:val="005A683C"/>
    <w:rsid w:val="005B0108"/>
    <w:rsid w:val="005B195C"/>
    <w:rsid w:val="005B1F7F"/>
    <w:rsid w:val="005B3779"/>
    <w:rsid w:val="005B5050"/>
    <w:rsid w:val="005C030E"/>
    <w:rsid w:val="005C0569"/>
    <w:rsid w:val="005C2F90"/>
    <w:rsid w:val="005C423C"/>
    <w:rsid w:val="005C6AE8"/>
    <w:rsid w:val="005D1D7A"/>
    <w:rsid w:val="005D4912"/>
    <w:rsid w:val="005D5040"/>
    <w:rsid w:val="005E346B"/>
    <w:rsid w:val="005E425B"/>
    <w:rsid w:val="005E52E4"/>
    <w:rsid w:val="005F1D8B"/>
    <w:rsid w:val="005F3272"/>
    <w:rsid w:val="005F32A2"/>
    <w:rsid w:val="005F5E65"/>
    <w:rsid w:val="006030BC"/>
    <w:rsid w:val="00603E9A"/>
    <w:rsid w:val="0061032D"/>
    <w:rsid w:val="00611FD6"/>
    <w:rsid w:val="00613F80"/>
    <w:rsid w:val="006171F1"/>
    <w:rsid w:val="00622AE6"/>
    <w:rsid w:val="00622FF3"/>
    <w:rsid w:val="00623079"/>
    <w:rsid w:val="006236A6"/>
    <w:rsid w:val="006253B4"/>
    <w:rsid w:val="0062688A"/>
    <w:rsid w:val="00627045"/>
    <w:rsid w:val="0063093F"/>
    <w:rsid w:val="00631216"/>
    <w:rsid w:val="00631A43"/>
    <w:rsid w:val="00634A8A"/>
    <w:rsid w:val="00637DB9"/>
    <w:rsid w:val="0064171A"/>
    <w:rsid w:val="00642DB3"/>
    <w:rsid w:val="006453C7"/>
    <w:rsid w:val="006503E1"/>
    <w:rsid w:val="006508C5"/>
    <w:rsid w:val="00651C9C"/>
    <w:rsid w:val="00655DB6"/>
    <w:rsid w:val="00656D5F"/>
    <w:rsid w:val="00660351"/>
    <w:rsid w:val="00661208"/>
    <w:rsid w:val="00662D19"/>
    <w:rsid w:val="0066347A"/>
    <w:rsid w:val="00665388"/>
    <w:rsid w:val="00665528"/>
    <w:rsid w:val="00665612"/>
    <w:rsid w:val="006658DA"/>
    <w:rsid w:val="00666A15"/>
    <w:rsid w:val="00671C08"/>
    <w:rsid w:val="00676E78"/>
    <w:rsid w:val="0068219E"/>
    <w:rsid w:val="00683AFA"/>
    <w:rsid w:val="00685499"/>
    <w:rsid w:val="0068751B"/>
    <w:rsid w:val="006878B9"/>
    <w:rsid w:val="00687BD5"/>
    <w:rsid w:val="0069115D"/>
    <w:rsid w:val="00691409"/>
    <w:rsid w:val="00692573"/>
    <w:rsid w:val="00692AA6"/>
    <w:rsid w:val="006943FF"/>
    <w:rsid w:val="00695896"/>
    <w:rsid w:val="00697C63"/>
    <w:rsid w:val="006A2DF1"/>
    <w:rsid w:val="006A5901"/>
    <w:rsid w:val="006B013B"/>
    <w:rsid w:val="006B2576"/>
    <w:rsid w:val="006B312C"/>
    <w:rsid w:val="006B5389"/>
    <w:rsid w:val="006B62F2"/>
    <w:rsid w:val="006B6781"/>
    <w:rsid w:val="006C04C0"/>
    <w:rsid w:val="006C070D"/>
    <w:rsid w:val="006C0B7F"/>
    <w:rsid w:val="006C2132"/>
    <w:rsid w:val="006C39C3"/>
    <w:rsid w:val="006C641F"/>
    <w:rsid w:val="006C6EF0"/>
    <w:rsid w:val="006D09C3"/>
    <w:rsid w:val="006D305F"/>
    <w:rsid w:val="006D7F1F"/>
    <w:rsid w:val="006E0876"/>
    <w:rsid w:val="006E34EF"/>
    <w:rsid w:val="006E5CC8"/>
    <w:rsid w:val="006E5D8A"/>
    <w:rsid w:val="006E7DC9"/>
    <w:rsid w:val="006F36A3"/>
    <w:rsid w:val="006F599E"/>
    <w:rsid w:val="00701F0F"/>
    <w:rsid w:val="007028A9"/>
    <w:rsid w:val="00702F54"/>
    <w:rsid w:val="00702F99"/>
    <w:rsid w:val="00707805"/>
    <w:rsid w:val="00711888"/>
    <w:rsid w:val="007128C1"/>
    <w:rsid w:val="00713029"/>
    <w:rsid w:val="00713468"/>
    <w:rsid w:val="00714454"/>
    <w:rsid w:val="0071603A"/>
    <w:rsid w:val="00716C4F"/>
    <w:rsid w:val="00721048"/>
    <w:rsid w:val="0072193B"/>
    <w:rsid w:val="00724190"/>
    <w:rsid w:val="00732543"/>
    <w:rsid w:val="0073323C"/>
    <w:rsid w:val="00733BB8"/>
    <w:rsid w:val="00733DB5"/>
    <w:rsid w:val="007368B0"/>
    <w:rsid w:val="007479C3"/>
    <w:rsid w:val="0075036C"/>
    <w:rsid w:val="00753440"/>
    <w:rsid w:val="0075437A"/>
    <w:rsid w:val="00755EDB"/>
    <w:rsid w:val="007607FF"/>
    <w:rsid w:val="00760BB4"/>
    <w:rsid w:val="007637FB"/>
    <w:rsid w:val="00763DA6"/>
    <w:rsid w:val="00764A00"/>
    <w:rsid w:val="007651CB"/>
    <w:rsid w:val="00765C5F"/>
    <w:rsid w:val="0077000F"/>
    <w:rsid w:val="00774DB6"/>
    <w:rsid w:val="00775968"/>
    <w:rsid w:val="00780244"/>
    <w:rsid w:val="00781BC5"/>
    <w:rsid w:val="00781BED"/>
    <w:rsid w:val="00784300"/>
    <w:rsid w:val="00791CCE"/>
    <w:rsid w:val="00793A5B"/>
    <w:rsid w:val="00793E88"/>
    <w:rsid w:val="00795452"/>
    <w:rsid w:val="00795911"/>
    <w:rsid w:val="007A0560"/>
    <w:rsid w:val="007A0DC5"/>
    <w:rsid w:val="007A23E7"/>
    <w:rsid w:val="007A2E0B"/>
    <w:rsid w:val="007A3747"/>
    <w:rsid w:val="007A5424"/>
    <w:rsid w:val="007A5D0B"/>
    <w:rsid w:val="007A6A7A"/>
    <w:rsid w:val="007A7997"/>
    <w:rsid w:val="007B11DB"/>
    <w:rsid w:val="007B2144"/>
    <w:rsid w:val="007B7A0B"/>
    <w:rsid w:val="007C0087"/>
    <w:rsid w:val="007C0E84"/>
    <w:rsid w:val="007C1EB6"/>
    <w:rsid w:val="007C2A25"/>
    <w:rsid w:val="007C6AE7"/>
    <w:rsid w:val="007D0670"/>
    <w:rsid w:val="007D0703"/>
    <w:rsid w:val="007D3215"/>
    <w:rsid w:val="007D484D"/>
    <w:rsid w:val="007E2095"/>
    <w:rsid w:val="007E374E"/>
    <w:rsid w:val="007E3EFA"/>
    <w:rsid w:val="007E41FC"/>
    <w:rsid w:val="007E4AB3"/>
    <w:rsid w:val="007E50C3"/>
    <w:rsid w:val="007E63C0"/>
    <w:rsid w:val="007E7675"/>
    <w:rsid w:val="007F002D"/>
    <w:rsid w:val="007F1216"/>
    <w:rsid w:val="007F29E1"/>
    <w:rsid w:val="007F5EA9"/>
    <w:rsid w:val="007F6E8D"/>
    <w:rsid w:val="00801195"/>
    <w:rsid w:val="00801578"/>
    <w:rsid w:val="0080264F"/>
    <w:rsid w:val="00803275"/>
    <w:rsid w:val="00804832"/>
    <w:rsid w:val="00804DA6"/>
    <w:rsid w:val="00807267"/>
    <w:rsid w:val="008105D4"/>
    <w:rsid w:val="00810608"/>
    <w:rsid w:val="008133AA"/>
    <w:rsid w:val="00813E4A"/>
    <w:rsid w:val="0081536B"/>
    <w:rsid w:val="00815F21"/>
    <w:rsid w:val="0082202F"/>
    <w:rsid w:val="00826059"/>
    <w:rsid w:val="00832176"/>
    <w:rsid w:val="008350D3"/>
    <w:rsid w:val="008354EE"/>
    <w:rsid w:val="00836421"/>
    <w:rsid w:val="00836F1E"/>
    <w:rsid w:val="00837E5D"/>
    <w:rsid w:val="0084131F"/>
    <w:rsid w:val="00841C0A"/>
    <w:rsid w:val="008425BB"/>
    <w:rsid w:val="008430BA"/>
    <w:rsid w:val="008441E1"/>
    <w:rsid w:val="00847846"/>
    <w:rsid w:val="00851462"/>
    <w:rsid w:val="00852035"/>
    <w:rsid w:val="008521CD"/>
    <w:rsid w:val="00861471"/>
    <w:rsid w:val="00861A2B"/>
    <w:rsid w:val="00862EA0"/>
    <w:rsid w:val="00863B07"/>
    <w:rsid w:val="00865504"/>
    <w:rsid w:val="008702D5"/>
    <w:rsid w:val="00875FB1"/>
    <w:rsid w:val="008760ED"/>
    <w:rsid w:val="00876182"/>
    <w:rsid w:val="008816B6"/>
    <w:rsid w:val="008833E4"/>
    <w:rsid w:val="008841E0"/>
    <w:rsid w:val="0088482E"/>
    <w:rsid w:val="008859C7"/>
    <w:rsid w:val="00885D53"/>
    <w:rsid w:val="0088643F"/>
    <w:rsid w:val="00886B65"/>
    <w:rsid w:val="00887272"/>
    <w:rsid w:val="00887985"/>
    <w:rsid w:val="00890133"/>
    <w:rsid w:val="0089021B"/>
    <w:rsid w:val="008921E1"/>
    <w:rsid w:val="008930C7"/>
    <w:rsid w:val="00896394"/>
    <w:rsid w:val="00896635"/>
    <w:rsid w:val="00896B6B"/>
    <w:rsid w:val="008A3749"/>
    <w:rsid w:val="008A38CD"/>
    <w:rsid w:val="008A6A4D"/>
    <w:rsid w:val="008B07BD"/>
    <w:rsid w:val="008B13A4"/>
    <w:rsid w:val="008B2CEA"/>
    <w:rsid w:val="008B2F9C"/>
    <w:rsid w:val="008B30BA"/>
    <w:rsid w:val="008B393C"/>
    <w:rsid w:val="008B680B"/>
    <w:rsid w:val="008B6BA1"/>
    <w:rsid w:val="008B6DD2"/>
    <w:rsid w:val="008C2772"/>
    <w:rsid w:val="008C2B21"/>
    <w:rsid w:val="008C3BF4"/>
    <w:rsid w:val="008C4EDD"/>
    <w:rsid w:val="008D5152"/>
    <w:rsid w:val="008D7E8F"/>
    <w:rsid w:val="008E177E"/>
    <w:rsid w:val="008E2DBF"/>
    <w:rsid w:val="008E4ED2"/>
    <w:rsid w:val="008E56C9"/>
    <w:rsid w:val="008E6387"/>
    <w:rsid w:val="008E6A2A"/>
    <w:rsid w:val="008E6DD8"/>
    <w:rsid w:val="008F00DF"/>
    <w:rsid w:val="008F25A2"/>
    <w:rsid w:val="008F264D"/>
    <w:rsid w:val="008F41CC"/>
    <w:rsid w:val="008F447B"/>
    <w:rsid w:val="008F65AF"/>
    <w:rsid w:val="0090173F"/>
    <w:rsid w:val="00902016"/>
    <w:rsid w:val="0090270D"/>
    <w:rsid w:val="0090351E"/>
    <w:rsid w:val="009123C2"/>
    <w:rsid w:val="00912A55"/>
    <w:rsid w:val="009137A6"/>
    <w:rsid w:val="00921CB5"/>
    <w:rsid w:val="00922F2D"/>
    <w:rsid w:val="00922FBF"/>
    <w:rsid w:val="009256C3"/>
    <w:rsid w:val="009331D4"/>
    <w:rsid w:val="0093465A"/>
    <w:rsid w:val="00934DE4"/>
    <w:rsid w:val="0093571C"/>
    <w:rsid w:val="009433E5"/>
    <w:rsid w:val="00944E26"/>
    <w:rsid w:val="00946B02"/>
    <w:rsid w:val="00950AC2"/>
    <w:rsid w:val="00951BE7"/>
    <w:rsid w:val="009536DE"/>
    <w:rsid w:val="00957A69"/>
    <w:rsid w:val="00960193"/>
    <w:rsid w:val="00961E2D"/>
    <w:rsid w:val="00964C7E"/>
    <w:rsid w:val="00964FE6"/>
    <w:rsid w:val="00965E47"/>
    <w:rsid w:val="00966C5E"/>
    <w:rsid w:val="00967049"/>
    <w:rsid w:val="009727A1"/>
    <w:rsid w:val="00974023"/>
    <w:rsid w:val="00977A3A"/>
    <w:rsid w:val="00980396"/>
    <w:rsid w:val="00983729"/>
    <w:rsid w:val="00985E1E"/>
    <w:rsid w:val="00991421"/>
    <w:rsid w:val="0099199E"/>
    <w:rsid w:val="00993F3E"/>
    <w:rsid w:val="009948A3"/>
    <w:rsid w:val="0099572F"/>
    <w:rsid w:val="009962E3"/>
    <w:rsid w:val="00996E84"/>
    <w:rsid w:val="009A2CCD"/>
    <w:rsid w:val="009A7585"/>
    <w:rsid w:val="009B0DD4"/>
    <w:rsid w:val="009B26AA"/>
    <w:rsid w:val="009B26D3"/>
    <w:rsid w:val="009B4053"/>
    <w:rsid w:val="009B52A3"/>
    <w:rsid w:val="009B6E4F"/>
    <w:rsid w:val="009C0609"/>
    <w:rsid w:val="009C1CD8"/>
    <w:rsid w:val="009C2230"/>
    <w:rsid w:val="009C3BD8"/>
    <w:rsid w:val="009C601C"/>
    <w:rsid w:val="009C7C2B"/>
    <w:rsid w:val="009D0069"/>
    <w:rsid w:val="009D0B8C"/>
    <w:rsid w:val="009D1922"/>
    <w:rsid w:val="009D3A8A"/>
    <w:rsid w:val="009E0F63"/>
    <w:rsid w:val="009E20CC"/>
    <w:rsid w:val="009E2DE1"/>
    <w:rsid w:val="009E4D46"/>
    <w:rsid w:val="009F156C"/>
    <w:rsid w:val="009F1D08"/>
    <w:rsid w:val="009F47E6"/>
    <w:rsid w:val="009F6EAF"/>
    <w:rsid w:val="009F7ACE"/>
    <w:rsid w:val="00A00C6B"/>
    <w:rsid w:val="00A045C4"/>
    <w:rsid w:val="00A054F7"/>
    <w:rsid w:val="00A1109D"/>
    <w:rsid w:val="00A12041"/>
    <w:rsid w:val="00A15013"/>
    <w:rsid w:val="00A20E90"/>
    <w:rsid w:val="00A215C3"/>
    <w:rsid w:val="00A22A06"/>
    <w:rsid w:val="00A22FCD"/>
    <w:rsid w:val="00A23265"/>
    <w:rsid w:val="00A25093"/>
    <w:rsid w:val="00A25981"/>
    <w:rsid w:val="00A31990"/>
    <w:rsid w:val="00A32A8F"/>
    <w:rsid w:val="00A33D41"/>
    <w:rsid w:val="00A34BF3"/>
    <w:rsid w:val="00A35E45"/>
    <w:rsid w:val="00A4040A"/>
    <w:rsid w:val="00A43FBF"/>
    <w:rsid w:val="00A44331"/>
    <w:rsid w:val="00A44748"/>
    <w:rsid w:val="00A46EC3"/>
    <w:rsid w:val="00A50E43"/>
    <w:rsid w:val="00A51D11"/>
    <w:rsid w:val="00A51FBC"/>
    <w:rsid w:val="00A5617A"/>
    <w:rsid w:val="00A62CD7"/>
    <w:rsid w:val="00A64B13"/>
    <w:rsid w:val="00A65CCF"/>
    <w:rsid w:val="00A70C92"/>
    <w:rsid w:val="00A73048"/>
    <w:rsid w:val="00A747C9"/>
    <w:rsid w:val="00A750E7"/>
    <w:rsid w:val="00A7655A"/>
    <w:rsid w:val="00A77E6E"/>
    <w:rsid w:val="00A84196"/>
    <w:rsid w:val="00A84D9D"/>
    <w:rsid w:val="00A851AE"/>
    <w:rsid w:val="00A8612A"/>
    <w:rsid w:val="00A91815"/>
    <w:rsid w:val="00A95BE6"/>
    <w:rsid w:val="00AA0FD4"/>
    <w:rsid w:val="00AA2998"/>
    <w:rsid w:val="00AA4C30"/>
    <w:rsid w:val="00AA4EED"/>
    <w:rsid w:val="00AB0AA4"/>
    <w:rsid w:val="00AB0CB9"/>
    <w:rsid w:val="00AB25D8"/>
    <w:rsid w:val="00AB378B"/>
    <w:rsid w:val="00AB5EF3"/>
    <w:rsid w:val="00AB627C"/>
    <w:rsid w:val="00AB6DF3"/>
    <w:rsid w:val="00AB71B2"/>
    <w:rsid w:val="00AC1CB1"/>
    <w:rsid w:val="00AC48B1"/>
    <w:rsid w:val="00AC62F9"/>
    <w:rsid w:val="00AD21D7"/>
    <w:rsid w:val="00AD37A8"/>
    <w:rsid w:val="00AD4DA9"/>
    <w:rsid w:val="00AE423B"/>
    <w:rsid w:val="00AE4F85"/>
    <w:rsid w:val="00AE6711"/>
    <w:rsid w:val="00AE7513"/>
    <w:rsid w:val="00AF3142"/>
    <w:rsid w:val="00AF68CD"/>
    <w:rsid w:val="00AF6E29"/>
    <w:rsid w:val="00B00BCD"/>
    <w:rsid w:val="00B010EE"/>
    <w:rsid w:val="00B01626"/>
    <w:rsid w:val="00B065CB"/>
    <w:rsid w:val="00B06FB9"/>
    <w:rsid w:val="00B109EC"/>
    <w:rsid w:val="00B1115A"/>
    <w:rsid w:val="00B15617"/>
    <w:rsid w:val="00B20BFE"/>
    <w:rsid w:val="00B22ED0"/>
    <w:rsid w:val="00B2421F"/>
    <w:rsid w:val="00B323E1"/>
    <w:rsid w:val="00B34101"/>
    <w:rsid w:val="00B34500"/>
    <w:rsid w:val="00B35C09"/>
    <w:rsid w:val="00B37E37"/>
    <w:rsid w:val="00B45B38"/>
    <w:rsid w:val="00B46F0F"/>
    <w:rsid w:val="00B47F94"/>
    <w:rsid w:val="00B50B20"/>
    <w:rsid w:val="00B56DE9"/>
    <w:rsid w:val="00B600D3"/>
    <w:rsid w:val="00B61D30"/>
    <w:rsid w:val="00B629E7"/>
    <w:rsid w:val="00B63C12"/>
    <w:rsid w:val="00B658EC"/>
    <w:rsid w:val="00B67159"/>
    <w:rsid w:val="00B71161"/>
    <w:rsid w:val="00B71B79"/>
    <w:rsid w:val="00B77CBA"/>
    <w:rsid w:val="00B80A95"/>
    <w:rsid w:val="00B81E39"/>
    <w:rsid w:val="00B81F3E"/>
    <w:rsid w:val="00B8245E"/>
    <w:rsid w:val="00B86C96"/>
    <w:rsid w:val="00B91A01"/>
    <w:rsid w:val="00B91FFE"/>
    <w:rsid w:val="00B9260E"/>
    <w:rsid w:val="00B943AF"/>
    <w:rsid w:val="00BA09A9"/>
    <w:rsid w:val="00BA11B2"/>
    <w:rsid w:val="00BA2917"/>
    <w:rsid w:val="00BA2B10"/>
    <w:rsid w:val="00BA5251"/>
    <w:rsid w:val="00BA5AD0"/>
    <w:rsid w:val="00BA5B69"/>
    <w:rsid w:val="00BA64B4"/>
    <w:rsid w:val="00BA71F9"/>
    <w:rsid w:val="00BA7D0C"/>
    <w:rsid w:val="00BB19B8"/>
    <w:rsid w:val="00BB2A50"/>
    <w:rsid w:val="00BB5531"/>
    <w:rsid w:val="00BB6668"/>
    <w:rsid w:val="00BC33F7"/>
    <w:rsid w:val="00BC3EE4"/>
    <w:rsid w:val="00BC4299"/>
    <w:rsid w:val="00BC6291"/>
    <w:rsid w:val="00BC6B1B"/>
    <w:rsid w:val="00BC6CDD"/>
    <w:rsid w:val="00BC742E"/>
    <w:rsid w:val="00BC7692"/>
    <w:rsid w:val="00BD0CA9"/>
    <w:rsid w:val="00BD0F90"/>
    <w:rsid w:val="00BD146B"/>
    <w:rsid w:val="00BD2308"/>
    <w:rsid w:val="00BD4742"/>
    <w:rsid w:val="00BD665B"/>
    <w:rsid w:val="00BD7199"/>
    <w:rsid w:val="00BD72CD"/>
    <w:rsid w:val="00BE0EBE"/>
    <w:rsid w:val="00BE3004"/>
    <w:rsid w:val="00BE589C"/>
    <w:rsid w:val="00BF107E"/>
    <w:rsid w:val="00BF125E"/>
    <w:rsid w:val="00BF287B"/>
    <w:rsid w:val="00BF47FA"/>
    <w:rsid w:val="00BF6B44"/>
    <w:rsid w:val="00BF6DB9"/>
    <w:rsid w:val="00BF7E4E"/>
    <w:rsid w:val="00C00189"/>
    <w:rsid w:val="00C0304D"/>
    <w:rsid w:val="00C03A22"/>
    <w:rsid w:val="00C130BC"/>
    <w:rsid w:val="00C149F5"/>
    <w:rsid w:val="00C15A74"/>
    <w:rsid w:val="00C16318"/>
    <w:rsid w:val="00C163C7"/>
    <w:rsid w:val="00C2041D"/>
    <w:rsid w:val="00C20B34"/>
    <w:rsid w:val="00C215F9"/>
    <w:rsid w:val="00C2282F"/>
    <w:rsid w:val="00C232D4"/>
    <w:rsid w:val="00C23C40"/>
    <w:rsid w:val="00C25A1A"/>
    <w:rsid w:val="00C26E2E"/>
    <w:rsid w:val="00C26E73"/>
    <w:rsid w:val="00C2753C"/>
    <w:rsid w:val="00C30AFD"/>
    <w:rsid w:val="00C32E0A"/>
    <w:rsid w:val="00C32E1F"/>
    <w:rsid w:val="00C33116"/>
    <w:rsid w:val="00C33EBF"/>
    <w:rsid w:val="00C35F90"/>
    <w:rsid w:val="00C36C47"/>
    <w:rsid w:val="00C372B8"/>
    <w:rsid w:val="00C410CF"/>
    <w:rsid w:val="00C445C2"/>
    <w:rsid w:val="00C4540F"/>
    <w:rsid w:val="00C47E4B"/>
    <w:rsid w:val="00C503E7"/>
    <w:rsid w:val="00C528CF"/>
    <w:rsid w:val="00C52E8B"/>
    <w:rsid w:val="00C54F6C"/>
    <w:rsid w:val="00C56122"/>
    <w:rsid w:val="00C56148"/>
    <w:rsid w:val="00C60DED"/>
    <w:rsid w:val="00C6179A"/>
    <w:rsid w:val="00C62C19"/>
    <w:rsid w:val="00C6353C"/>
    <w:rsid w:val="00C70B96"/>
    <w:rsid w:val="00C72343"/>
    <w:rsid w:val="00C745CE"/>
    <w:rsid w:val="00C74EB4"/>
    <w:rsid w:val="00C75B30"/>
    <w:rsid w:val="00C75CB1"/>
    <w:rsid w:val="00C813A3"/>
    <w:rsid w:val="00C8364B"/>
    <w:rsid w:val="00C85C91"/>
    <w:rsid w:val="00C86D69"/>
    <w:rsid w:val="00C86FB6"/>
    <w:rsid w:val="00C8704B"/>
    <w:rsid w:val="00C87C79"/>
    <w:rsid w:val="00C9102C"/>
    <w:rsid w:val="00C92CAA"/>
    <w:rsid w:val="00C9514E"/>
    <w:rsid w:val="00C968A5"/>
    <w:rsid w:val="00C968CF"/>
    <w:rsid w:val="00C97615"/>
    <w:rsid w:val="00CA053C"/>
    <w:rsid w:val="00CA343E"/>
    <w:rsid w:val="00CA4509"/>
    <w:rsid w:val="00CA4AF1"/>
    <w:rsid w:val="00CA634B"/>
    <w:rsid w:val="00CA6581"/>
    <w:rsid w:val="00CA7756"/>
    <w:rsid w:val="00CA7901"/>
    <w:rsid w:val="00CB205E"/>
    <w:rsid w:val="00CB29BA"/>
    <w:rsid w:val="00CB2DC1"/>
    <w:rsid w:val="00CC0F45"/>
    <w:rsid w:val="00CC216B"/>
    <w:rsid w:val="00CC2990"/>
    <w:rsid w:val="00CC4EAF"/>
    <w:rsid w:val="00CC68A5"/>
    <w:rsid w:val="00CC7992"/>
    <w:rsid w:val="00CD0DE0"/>
    <w:rsid w:val="00CD184D"/>
    <w:rsid w:val="00CD36D6"/>
    <w:rsid w:val="00CD4779"/>
    <w:rsid w:val="00CD59FF"/>
    <w:rsid w:val="00CD5AEB"/>
    <w:rsid w:val="00CD6291"/>
    <w:rsid w:val="00CE3CE7"/>
    <w:rsid w:val="00CE4A8E"/>
    <w:rsid w:val="00CE73BE"/>
    <w:rsid w:val="00CE7D24"/>
    <w:rsid w:val="00CF51A3"/>
    <w:rsid w:val="00CF6093"/>
    <w:rsid w:val="00CF691B"/>
    <w:rsid w:val="00CF7940"/>
    <w:rsid w:val="00D0377C"/>
    <w:rsid w:val="00D04F42"/>
    <w:rsid w:val="00D07185"/>
    <w:rsid w:val="00D14991"/>
    <w:rsid w:val="00D1524F"/>
    <w:rsid w:val="00D15786"/>
    <w:rsid w:val="00D16B99"/>
    <w:rsid w:val="00D16D82"/>
    <w:rsid w:val="00D17450"/>
    <w:rsid w:val="00D17A3F"/>
    <w:rsid w:val="00D21123"/>
    <w:rsid w:val="00D2233A"/>
    <w:rsid w:val="00D23D84"/>
    <w:rsid w:val="00D25C2F"/>
    <w:rsid w:val="00D2700A"/>
    <w:rsid w:val="00D27FED"/>
    <w:rsid w:val="00D301AC"/>
    <w:rsid w:val="00D31CF9"/>
    <w:rsid w:val="00D31EB7"/>
    <w:rsid w:val="00D31F9C"/>
    <w:rsid w:val="00D40310"/>
    <w:rsid w:val="00D419A7"/>
    <w:rsid w:val="00D41D79"/>
    <w:rsid w:val="00D458C5"/>
    <w:rsid w:val="00D47750"/>
    <w:rsid w:val="00D5043B"/>
    <w:rsid w:val="00D50A3A"/>
    <w:rsid w:val="00D5384F"/>
    <w:rsid w:val="00D547FC"/>
    <w:rsid w:val="00D62727"/>
    <w:rsid w:val="00D62C94"/>
    <w:rsid w:val="00D62F10"/>
    <w:rsid w:val="00D66410"/>
    <w:rsid w:val="00D66808"/>
    <w:rsid w:val="00D75103"/>
    <w:rsid w:val="00D768A0"/>
    <w:rsid w:val="00D8098C"/>
    <w:rsid w:val="00D80FD2"/>
    <w:rsid w:val="00D83854"/>
    <w:rsid w:val="00D91BE9"/>
    <w:rsid w:val="00D91CCB"/>
    <w:rsid w:val="00D91CF7"/>
    <w:rsid w:val="00D92A1E"/>
    <w:rsid w:val="00DB195C"/>
    <w:rsid w:val="00DB2CC7"/>
    <w:rsid w:val="00DB326B"/>
    <w:rsid w:val="00DB3BE2"/>
    <w:rsid w:val="00DB5E4F"/>
    <w:rsid w:val="00DC0EE7"/>
    <w:rsid w:val="00DC2BD2"/>
    <w:rsid w:val="00DD18AB"/>
    <w:rsid w:val="00DD2695"/>
    <w:rsid w:val="00DE0E1F"/>
    <w:rsid w:val="00DE41A1"/>
    <w:rsid w:val="00DE70F1"/>
    <w:rsid w:val="00DE7160"/>
    <w:rsid w:val="00DE7873"/>
    <w:rsid w:val="00DF0EB8"/>
    <w:rsid w:val="00DF3F41"/>
    <w:rsid w:val="00DF6C69"/>
    <w:rsid w:val="00DF7CAD"/>
    <w:rsid w:val="00E02D57"/>
    <w:rsid w:val="00E22176"/>
    <w:rsid w:val="00E22ADB"/>
    <w:rsid w:val="00E22E7E"/>
    <w:rsid w:val="00E23EA7"/>
    <w:rsid w:val="00E241BC"/>
    <w:rsid w:val="00E2482E"/>
    <w:rsid w:val="00E2594B"/>
    <w:rsid w:val="00E27DFD"/>
    <w:rsid w:val="00E32035"/>
    <w:rsid w:val="00E32E0E"/>
    <w:rsid w:val="00E35EAA"/>
    <w:rsid w:val="00E36EBD"/>
    <w:rsid w:val="00E37313"/>
    <w:rsid w:val="00E37807"/>
    <w:rsid w:val="00E42229"/>
    <w:rsid w:val="00E43F59"/>
    <w:rsid w:val="00E45689"/>
    <w:rsid w:val="00E460E3"/>
    <w:rsid w:val="00E4737F"/>
    <w:rsid w:val="00E501EE"/>
    <w:rsid w:val="00E52C9C"/>
    <w:rsid w:val="00E53358"/>
    <w:rsid w:val="00E54200"/>
    <w:rsid w:val="00E610E3"/>
    <w:rsid w:val="00E62719"/>
    <w:rsid w:val="00E6291F"/>
    <w:rsid w:val="00E7319B"/>
    <w:rsid w:val="00E73757"/>
    <w:rsid w:val="00E7657A"/>
    <w:rsid w:val="00E769EE"/>
    <w:rsid w:val="00E80144"/>
    <w:rsid w:val="00E811EB"/>
    <w:rsid w:val="00E831CB"/>
    <w:rsid w:val="00E86359"/>
    <w:rsid w:val="00E8661E"/>
    <w:rsid w:val="00E92918"/>
    <w:rsid w:val="00E92E0D"/>
    <w:rsid w:val="00E93FF6"/>
    <w:rsid w:val="00E948C8"/>
    <w:rsid w:val="00E94BA7"/>
    <w:rsid w:val="00E95183"/>
    <w:rsid w:val="00E95770"/>
    <w:rsid w:val="00E97B36"/>
    <w:rsid w:val="00EA0899"/>
    <w:rsid w:val="00EA1407"/>
    <w:rsid w:val="00EA29C6"/>
    <w:rsid w:val="00EA650B"/>
    <w:rsid w:val="00EB01C2"/>
    <w:rsid w:val="00EB68F0"/>
    <w:rsid w:val="00EC1AF2"/>
    <w:rsid w:val="00EC4889"/>
    <w:rsid w:val="00EC56A0"/>
    <w:rsid w:val="00ED0782"/>
    <w:rsid w:val="00ED0EBD"/>
    <w:rsid w:val="00ED1195"/>
    <w:rsid w:val="00ED125A"/>
    <w:rsid w:val="00ED24C3"/>
    <w:rsid w:val="00ED377B"/>
    <w:rsid w:val="00ED4498"/>
    <w:rsid w:val="00ED540E"/>
    <w:rsid w:val="00EE3328"/>
    <w:rsid w:val="00EE37C0"/>
    <w:rsid w:val="00EE3CF2"/>
    <w:rsid w:val="00EE50A1"/>
    <w:rsid w:val="00EE6934"/>
    <w:rsid w:val="00EF4506"/>
    <w:rsid w:val="00EF5750"/>
    <w:rsid w:val="00EF7235"/>
    <w:rsid w:val="00EF773E"/>
    <w:rsid w:val="00F01F3B"/>
    <w:rsid w:val="00F045A5"/>
    <w:rsid w:val="00F048F2"/>
    <w:rsid w:val="00F04FFA"/>
    <w:rsid w:val="00F06DA0"/>
    <w:rsid w:val="00F16CB8"/>
    <w:rsid w:val="00F22BDF"/>
    <w:rsid w:val="00F23F29"/>
    <w:rsid w:val="00F25B9A"/>
    <w:rsid w:val="00F268B6"/>
    <w:rsid w:val="00F27359"/>
    <w:rsid w:val="00F31DF7"/>
    <w:rsid w:val="00F34B48"/>
    <w:rsid w:val="00F42AFE"/>
    <w:rsid w:val="00F42C10"/>
    <w:rsid w:val="00F42F14"/>
    <w:rsid w:val="00F43834"/>
    <w:rsid w:val="00F43D90"/>
    <w:rsid w:val="00F456FC"/>
    <w:rsid w:val="00F505BC"/>
    <w:rsid w:val="00F5081D"/>
    <w:rsid w:val="00F607C4"/>
    <w:rsid w:val="00F61F24"/>
    <w:rsid w:val="00F6372C"/>
    <w:rsid w:val="00F63E39"/>
    <w:rsid w:val="00F64268"/>
    <w:rsid w:val="00F6617D"/>
    <w:rsid w:val="00F70F35"/>
    <w:rsid w:val="00F733E3"/>
    <w:rsid w:val="00F73C4F"/>
    <w:rsid w:val="00F748D7"/>
    <w:rsid w:val="00F80ED7"/>
    <w:rsid w:val="00F93FD7"/>
    <w:rsid w:val="00F943A7"/>
    <w:rsid w:val="00F95317"/>
    <w:rsid w:val="00F956E8"/>
    <w:rsid w:val="00F96669"/>
    <w:rsid w:val="00FA1E47"/>
    <w:rsid w:val="00FA2CC1"/>
    <w:rsid w:val="00FA6295"/>
    <w:rsid w:val="00FB0496"/>
    <w:rsid w:val="00FB1DDF"/>
    <w:rsid w:val="00FB3043"/>
    <w:rsid w:val="00FB36AE"/>
    <w:rsid w:val="00FB3EC8"/>
    <w:rsid w:val="00FB46C5"/>
    <w:rsid w:val="00FB4C87"/>
    <w:rsid w:val="00FB4D37"/>
    <w:rsid w:val="00FC044B"/>
    <w:rsid w:val="00FC2AFA"/>
    <w:rsid w:val="00FC2D9C"/>
    <w:rsid w:val="00FC30BF"/>
    <w:rsid w:val="00FC42C0"/>
    <w:rsid w:val="00FC72ED"/>
    <w:rsid w:val="00FC7F75"/>
    <w:rsid w:val="00FD0A03"/>
    <w:rsid w:val="00FD0A0E"/>
    <w:rsid w:val="00FD743D"/>
    <w:rsid w:val="00FE0816"/>
    <w:rsid w:val="00FE3993"/>
    <w:rsid w:val="00FE55BE"/>
    <w:rsid w:val="00FF0DB9"/>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C72FCD8B-A5EB-4168-A6CB-8B1E1C9C8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1916"/>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E22E7E"/>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cf01">
    <w:name w:val="cf01"/>
    <w:basedOn w:val="Numatytasispastraiposriftas"/>
    <w:rsid w:val="0059307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87205">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0064840">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070268847">
      <w:bodyDiv w:val="1"/>
      <w:marLeft w:val="0"/>
      <w:marRight w:val="0"/>
      <w:marTop w:val="0"/>
      <w:marBottom w:val="0"/>
      <w:divBdr>
        <w:top w:val="none" w:sz="0" w:space="0" w:color="auto"/>
        <w:left w:val="none" w:sz="0" w:space="0" w:color="auto"/>
        <w:bottom w:val="none" w:sz="0" w:space="0" w:color="auto"/>
        <w:right w:val="none" w:sz="0" w:space="0" w:color="auto"/>
      </w:divBdr>
    </w:div>
    <w:div w:id="115946658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1347</TotalTime>
  <Pages>11</Pages>
  <Words>12228</Words>
  <Characters>6970</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Tipinės sąlygos</dc:subject>
  <dc:creator/>
  <cp:keywords/>
  <cp:lastModifiedBy>Audronė Joknienė</cp:lastModifiedBy>
  <cp:revision>497</cp:revision>
  <dcterms:created xsi:type="dcterms:W3CDTF">2024-07-22T04:58:00Z</dcterms:created>
  <dcterms:modified xsi:type="dcterms:W3CDTF">2026-04-02T14:18:00Z</dcterms:modified>
  <cp:version/>
</cp:coreProperties>
</file>